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D9BAD1" w14:textId="77777777" w:rsidR="009B38B0" w:rsidRPr="0099749D" w:rsidRDefault="009B38B0" w:rsidP="009B38B0">
      <w:pPr>
        <w:tabs>
          <w:tab w:val="left" w:pos="0"/>
        </w:tabs>
        <w:spacing w:after="60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99749D">
        <w:rPr>
          <w:rFonts w:ascii="Times New Roman" w:hAnsi="Times New Roman" w:cs="Times New Roman"/>
          <w:sz w:val="24"/>
          <w:szCs w:val="24"/>
        </w:rPr>
        <w:t>ТЕХНИЧЕСКОЕ ЗАДАНИЕ</w:t>
      </w:r>
    </w:p>
    <w:p w14:paraId="3EC3AD3A" w14:textId="77777777" w:rsidR="004F459F" w:rsidRPr="0099749D" w:rsidRDefault="009B38B0" w:rsidP="009B38B0">
      <w:pPr>
        <w:tabs>
          <w:tab w:val="left" w:pos="0"/>
        </w:tabs>
        <w:spacing w:after="60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99749D">
        <w:rPr>
          <w:rFonts w:ascii="Times New Roman" w:hAnsi="Times New Roman" w:cs="Times New Roman"/>
          <w:sz w:val="24"/>
          <w:szCs w:val="24"/>
        </w:rPr>
        <w:t>На поставку продуктов питания (</w:t>
      </w:r>
      <w:r w:rsidR="004F459F" w:rsidRPr="0099749D">
        <w:rPr>
          <w:rFonts w:ascii="Times New Roman" w:hAnsi="Times New Roman" w:cs="Times New Roman"/>
          <w:sz w:val="24"/>
          <w:szCs w:val="24"/>
        </w:rPr>
        <w:t>лимонной кислоты</w:t>
      </w:r>
      <w:r w:rsidRPr="0099749D">
        <w:rPr>
          <w:rFonts w:ascii="Times New Roman" w:hAnsi="Times New Roman" w:cs="Times New Roman"/>
          <w:sz w:val="24"/>
          <w:szCs w:val="24"/>
        </w:rPr>
        <w:t xml:space="preserve">) для </w:t>
      </w:r>
    </w:p>
    <w:p w14:paraId="239A3419" w14:textId="77777777" w:rsidR="00783CD4" w:rsidRPr="0099749D" w:rsidRDefault="009B38B0" w:rsidP="009B38B0">
      <w:pPr>
        <w:tabs>
          <w:tab w:val="left" w:pos="0"/>
        </w:tabs>
        <w:spacing w:after="60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99749D">
        <w:rPr>
          <w:rFonts w:ascii="Times New Roman" w:hAnsi="Times New Roman" w:cs="Times New Roman"/>
          <w:sz w:val="24"/>
          <w:szCs w:val="24"/>
        </w:rPr>
        <w:t xml:space="preserve">Государственного бюджетного дошкольного образовательного учреждения </w:t>
      </w:r>
    </w:p>
    <w:p w14:paraId="0BA02593" w14:textId="7E948AB5" w:rsidR="009B38B0" w:rsidRPr="0099749D" w:rsidRDefault="009B38B0" w:rsidP="009B38B0">
      <w:pPr>
        <w:tabs>
          <w:tab w:val="left" w:pos="0"/>
        </w:tabs>
        <w:spacing w:after="60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99749D">
        <w:rPr>
          <w:rFonts w:ascii="Times New Roman" w:hAnsi="Times New Roman" w:cs="Times New Roman"/>
          <w:sz w:val="24"/>
          <w:szCs w:val="24"/>
        </w:rPr>
        <w:t xml:space="preserve">детский сад № </w:t>
      </w:r>
      <w:r w:rsidR="00783CD4" w:rsidRPr="0099749D">
        <w:rPr>
          <w:rFonts w:ascii="Times New Roman" w:hAnsi="Times New Roman" w:cs="Times New Roman"/>
          <w:sz w:val="24"/>
          <w:szCs w:val="24"/>
        </w:rPr>
        <w:t>16</w:t>
      </w:r>
      <w:r w:rsidRPr="009974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749D">
        <w:rPr>
          <w:rFonts w:ascii="Times New Roman" w:hAnsi="Times New Roman" w:cs="Times New Roman"/>
          <w:sz w:val="24"/>
          <w:szCs w:val="24"/>
        </w:rPr>
        <w:t>Колпинского</w:t>
      </w:r>
      <w:proofErr w:type="spellEnd"/>
      <w:r w:rsidRPr="0099749D">
        <w:rPr>
          <w:rFonts w:ascii="Times New Roman" w:hAnsi="Times New Roman" w:cs="Times New Roman"/>
          <w:sz w:val="24"/>
          <w:szCs w:val="24"/>
        </w:rPr>
        <w:t xml:space="preserve"> района Санкт-Петербурга</w:t>
      </w:r>
    </w:p>
    <w:p w14:paraId="162B4044" w14:textId="47330DE0" w:rsidR="009B38B0" w:rsidRPr="0087211F" w:rsidRDefault="009B38B0" w:rsidP="009B38B0">
      <w:pPr>
        <w:tabs>
          <w:tab w:val="left" w:pos="0"/>
        </w:tabs>
        <w:spacing w:after="60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211F">
        <w:rPr>
          <w:rFonts w:ascii="Times New Roman" w:hAnsi="Times New Roman" w:cs="Times New Roman"/>
          <w:sz w:val="24"/>
          <w:szCs w:val="24"/>
        </w:rPr>
        <w:t xml:space="preserve"> </w:t>
      </w:r>
      <w:r w:rsidRPr="0087211F">
        <w:rPr>
          <w:rFonts w:ascii="Times New Roman" w:hAnsi="Times New Roman" w:cs="Times New Roman"/>
          <w:b/>
          <w:sz w:val="24"/>
          <w:szCs w:val="24"/>
        </w:rPr>
        <w:t>Цели и правовое основание для поставки товара (работ, услуг):</w:t>
      </w:r>
    </w:p>
    <w:p w14:paraId="144D2CA6" w14:textId="775353E5" w:rsidR="009B38B0" w:rsidRPr="0087211F" w:rsidRDefault="009B38B0" w:rsidP="009B38B0">
      <w:pPr>
        <w:tabs>
          <w:tab w:val="left" w:pos="0"/>
        </w:tabs>
        <w:spacing w:after="6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7211F">
        <w:rPr>
          <w:rFonts w:ascii="Times New Roman" w:hAnsi="Times New Roman" w:cs="Times New Roman"/>
          <w:sz w:val="24"/>
          <w:szCs w:val="24"/>
        </w:rPr>
        <w:t xml:space="preserve">Целями данной закупки является обеспечение ГБДОУ детский сад № </w:t>
      </w:r>
      <w:r w:rsidR="00783CD4" w:rsidRPr="0087211F">
        <w:rPr>
          <w:rFonts w:ascii="Times New Roman" w:hAnsi="Times New Roman" w:cs="Times New Roman"/>
          <w:sz w:val="24"/>
          <w:szCs w:val="24"/>
        </w:rPr>
        <w:t>16</w:t>
      </w:r>
      <w:r w:rsidRPr="008721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211F">
        <w:rPr>
          <w:rFonts w:ascii="Times New Roman" w:hAnsi="Times New Roman" w:cs="Times New Roman"/>
          <w:sz w:val="24"/>
          <w:szCs w:val="24"/>
        </w:rPr>
        <w:t>Колпинского</w:t>
      </w:r>
      <w:proofErr w:type="spellEnd"/>
      <w:r w:rsidRPr="0087211F">
        <w:rPr>
          <w:rFonts w:ascii="Times New Roman" w:hAnsi="Times New Roman" w:cs="Times New Roman"/>
          <w:sz w:val="24"/>
          <w:szCs w:val="24"/>
        </w:rPr>
        <w:t xml:space="preserve"> района Санкт-Петербурга поставка продуктов питания (</w:t>
      </w:r>
      <w:r w:rsidR="004F459F" w:rsidRPr="0087211F">
        <w:rPr>
          <w:rFonts w:ascii="Times New Roman" w:hAnsi="Times New Roman" w:cs="Times New Roman"/>
          <w:sz w:val="24"/>
          <w:szCs w:val="24"/>
        </w:rPr>
        <w:t>лимонной кислоты</w:t>
      </w:r>
      <w:r w:rsidRPr="0087211F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6FB69BC4" w14:textId="322F4137" w:rsidR="009B38B0" w:rsidRPr="0087211F" w:rsidRDefault="009B38B0" w:rsidP="009B38B0">
      <w:pPr>
        <w:tabs>
          <w:tab w:val="left" w:pos="0"/>
        </w:tabs>
        <w:spacing w:after="6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7211F">
        <w:rPr>
          <w:rFonts w:ascii="Times New Roman" w:hAnsi="Times New Roman" w:cs="Times New Roman"/>
          <w:sz w:val="24"/>
          <w:szCs w:val="24"/>
        </w:rPr>
        <w:t>Основанием для закупки является «План финансово-хозяйственной деятельности на 202</w:t>
      </w:r>
      <w:r w:rsidR="0087211F" w:rsidRPr="0087211F">
        <w:rPr>
          <w:rFonts w:ascii="Times New Roman" w:hAnsi="Times New Roman" w:cs="Times New Roman"/>
          <w:sz w:val="24"/>
          <w:szCs w:val="24"/>
        </w:rPr>
        <w:t>4</w:t>
      </w:r>
      <w:r w:rsidRPr="0087211F">
        <w:rPr>
          <w:rFonts w:ascii="Times New Roman" w:hAnsi="Times New Roman" w:cs="Times New Roman"/>
          <w:sz w:val="24"/>
          <w:szCs w:val="24"/>
        </w:rPr>
        <w:t xml:space="preserve"> и плановый период 202</w:t>
      </w:r>
      <w:r w:rsidR="0087211F" w:rsidRPr="0087211F">
        <w:rPr>
          <w:rFonts w:ascii="Times New Roman" w:hAnsi="Times New Roman" w:cs="Times New Roman"/>
          <w:sz w:val="24"/>
          <w:szCs w:val="24"/>
        </w:rPr>
        <w:t>5</w:t>
      </w:r>
      <w:r w:rsidRPr="0087211F">
        <w:rPr>
          <w:rFonts w:ascii="Times New Roman" w:hAnsi="Times New Roman" w:cs="Times New Roman"/>
          <w:sz w:val="24"/>
          <w:szCs w:val="24"/>
        </w:rPr>
        <w:t>, 202</w:t>
      </w:r>
      <w:r w:rsidR="0087211F" w:rsidRPr="0087211F">
        <w:rPr>
          <w:rFonts w:ascii="Times New Roman" w:hAnsi="Times New Roman" w:cs="Times New Roman"/>
          <w:sz w:val="24"/>
          <w:szCs w:val="24"/>
        </w:rPr>
        <w:t>6</w:t>
      </w:r>
      <w:r w:rsidRPr="0087211F">
        <w:rPr>
          <w:rFonts w:ascii="Times New Roman" w:hAnsi="Times New Roman" w:cs="Times New Roman"/>
          <w:sz w:val="24"/>
          <w:szCs w:val="24"/>
        </w:rPr>
        <w:t xml:space="preserve">г.г.» </w:t>
      </w:r>
    </w:p>
    <w:p w14:paraId="6E8C478F" w14:textId="26BEA8FB" w:rsidR="009B38B0" w:rsidRPr="0099749D" w:rsidRDefault="009B38B0" w:rsidP="0099749D">
      <w:pPr>
        <w:tabs>
          <w:tab w:val="left" w:pos="0"/>
        </w:tabs>
        <w:spacing w:after="60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211F">
        <w:rPr>
          <w:rFonts w:ascii="Times New Roman" w:hAnsi="Times New Roman" w:cs="Times New Roman"/>
          <w:b/>
          <w:sz w:val="24"/>
          <w:szCs w:val="24"/>
        </w:rPr>
        <w:t xml:space="preserve">Источник финансирования: </w:t>
      </w:r>
      <w:r w:rsidRPr="0087211F">
        <w:rPr>
          <w:rFonts w:ascii="Times New Roman" w:hAnsi="Times New Roman" w:cs="Times New Roman"/>
          <w:sz w:val="24"/>
          <w:szCs w:val="24"/>
        </w:rPr>
        <w:t>Субсидия на выполнение государственного задания.</w:t>
      </w:r>
    </w:p>
    <w:p w14:paraId="16A22AB1" w14:textId="77777777" w:rsidR="009B38B0" w:rsidRPr="0087211F" w:rsidRDefault="009B38B0" w:rsidP="009B38B0">
      <w:pPr>
        <w:tabs>
          <w:tab w:val="left" w:pos="0"/>
        </w:tabs>
        <w:spacing w:after="60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211F">
        <w:rPr>
          <w:rFonts w:ascii="Times New Roman" w:hAnsi="Times New Roman" w:cs="Times New Roman"/>
          <w:b/>
          <w:sz w:val="24"/>
          <w:szCs w:val="24"/>
        </w:rPr>
        <w:t xml:space="preserve">Обоснование начальной цены: </w:t>
      </w:r>
    </w:p>
    <w:p w14:paraId="76AE0E4C" w14:textId="77777777" w:rsidR="000945FE" w:rsidRDefault="009B38B0" w:rsidP="009B38B0">
      <w:pPr>
        <w:tabs>
          <w:tab w:val="left" w:pos="0"/>
        </w:tabs>
        <w:spacing w:after="6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7211F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контракта определена Заказчиком </w:t>
      </w:r>
    </w:p>
    <w:p w14:paraId="664C97F3" w14:textId="0132F91C" w:rsidR="009B38B0" w:rsidRPr="0087211F" w:rsidRDefault="000945FE" w:rsidP="000945FE">
      <w:pPr>
        <w:tabs>
          <w:tab w:val="left" w:pos="0"/>
        </w:tabs>
        <w:spacing w:after="6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945FE">
        <w:rPr>
          <w:rFonts w:ascii="Times New Roman" w:hAnsi="Times New Roman" w:cs="Times New Roman"/>
          <w:sz w:val="24"/>
          <w:szCs w:val="24"/>
        </w:rPr>
        <w:t>Нормативный метод определения на данный вид товара, в соответствии с п.2 ч.1 ст.22 Федерального закона от 05.04.2013 № 44-ФЗ «О контрактной системе в сфере закупок товаров, работ, услуг для обеспечения государственных и муниципальных нужд</w:t>
      </w:r>
      <w:proofErr w:type="gramStart"/>
      <w:r w:rsidRPr="000945FE">
        <w:rPr>
          <w:rFonts w:ascii="Times New Roman" w:hAnsi="Times New Roman" w:cs="Times New Roman"/>
          <w:sz w:val="24"/>
          <w:szCs w:val="24"/>
        </w:rPr>
        <w:t>».</w:t>
      </w:r>
      <w:r w:rsidR="009B38B0" w:rsidRPr="0087211F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14:paraId="236E2257" w14:textId="10FEEF45" w:rsidR="009B38B0" w:rsidRPr="0087211F" w:rsidRDefault="009B38B0" w:rsidP="00B34F5E">
      <w:pPr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211F">
        <w:rPr>
          <w:rFonts w:ascii="Times New Roman" w:hAnsi="Times New Roman" w:cs="Times New Roman"/>
          <w:b/>
          <w:sz w:val="24"/>
          <w:szCs w:val="24"/>
        </w:rPr>
        <w:t>НМЦК контракта:</w:t>
      </w:r>
      <w:r w:rsidR="00B34F5E" w:rsidRPr="0087211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3282E02" w14:textId="02FFA3EC" w:rsidR="009B38B0" w:rsidRPr="0087211F" w:rsidRDefault="0099749D" w:rsidP="009B38B0">
      <w:pPr>
        <w:tabs>
          <w:tab w:val="left" w:pos="0"/>
        </w:tabs>
        <w:spacing w:after="6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1 274,00</w:t>
      </w:r>
      <w:r w:rsidR="009B38B0" w:rsidRPr="008721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B38B0" w:rsidRPr="0087211F">
        <w:rPr>
          <w:rFonts w:ascii="Times New Roman" w:hAnsi="Times New Roman" w:cs="Times New Roman"/>
          <w:sz w:val="24"/>
          <w:szCs w:val="24"/>
        </w:rPr>
        <w:t>руб.</w:t>
      </w:r>
      <w:r w:rsidR="00F968EC" w:rsidRPr="0087211F">
        <w:rPr>
          <w:rFonts w:ascii="Times New Roman" w:hAnsi="Times New Roman" w:cs="Times New Roman"/>
          <w:sz w:val="24"/>
          <w:szCs w:val="24"/>
        </w:rPr>
        <w:t xml:space="preserve"> (одна тысяча двести </w:t>
      </w:r>
      <w:r w:rsidR="000945FE">
        <w:rPr>
          <w:rFonts w:ascii="Times New Roman" w:hAnsi="Times New Roman" w:cs="Times New Roman"/>
          <w:sz w:val="24"/>
          <w:szCs w:val="24"/>
        </w:rPr>
        <w:t>семьдесят</w:t>
      </w:r>
      <w:r w:rsidR="00F968EC" w:rsidRPr="0087211F">
        <w:rPr>
          <w:rFonts w:ascii="Times New Roman" w:hAnsi="Times New Roman" w:cs="Times New Roman"/>
          <w:sz w:val="24"/>
          <w:szCs w:val="24"/>
        </w:rPr>
        <w:t xml:space="preserve"> четыре рубля 00</w:t>
      </w:r>
      <w:r w:rsidR="009B38B0" w:rsidRPr="0087211F">
        <w:rPr>
          <w:rFonts w:ascii="Times New Roman" w:hAnsi="Times New Roman" w:cs="Times New Roman"/>
          <w:sz w:val="24"/>
          <w:szCs w:val="24"/>
        </w:rPr>
        <w:t xml:space="preserve"> коп)</w:t>
      </w:r>
    </w:p>
    <w:p w14:paraId="4779EABA" w14:textId="77777777" w:rsidR="009B38B0" w:rsidRPr="0087211F" w:rsidRDefault="009B38B0" w:rsidP="009B38B0">
      <w:pPr>
        <w:tabs>
          <w:tab w:val="left" w:pos="0"/>
        </w:tabs>
        <w:spacing w:after="60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211F">
        <w:rPr>
          <w:rFonts w:ascii="Times New Roman" w:hAnsi="Times New Roman" w:cs="Times New Roman"/>
          <w:b/>
          <w:sz w:val="24"/>
          <w:szCs w:val="24"/>
        </w:rPr>
        <w:t>Место, условия и сроки поставки товара:</w:t>
      </w:r>
    </w:p>
    <w:p w14:paraId="2B2EBFE8" w14:textId="6F2153A7" w:rsidR="009B38B0" w:rsidRPr="0087211F" w:rsidRDefault="009B38B0" w:rsidP="009B38B0">
      <w:pPr>
        <w:tabs>
          <w:tab w:val="left" w:pos="0"/>
        </w:tabs>
        <w:spacing w:after="6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7211F">
        <w:rPr>
          <w:rFonts w:ascii="Times New Roman" w:hAnsi="Times New Roman" w:cs="Times New Roman"/>
          <w:sz w:val="24"/>
          <w:szCs w:val="24"/>
        </w:rPr>
        <w:t>Место поставки товара:</w:t>
      </w:r>
      <w:r w:rsidR="00783CD4" w:rsidRPr="0087211F">
        <w:rPr>
          <w:rFonts w:ascii="Times New Roman" w:hAnsi="Times New Roman" w:cs="Times New Roman"/>
          <w:sz w:val="24"/>
          <w:szCs w:val="24"/>
        </w:rPr>
        <w:t xml:space="preserve"> СПб, Колпино, ул. Правды, д.9, лит. А</w:t>
      </w:r>
    </w:p>
    <w:p w14:paraId="3B84F50F" w14:textId="143050E5" w:rsidR="009B38B0" w:rsidRPr="0087211F" w:rsidRDefault="009B38B0" w:rsidP="009B38B0">
      <w:pPr>
        <w:tabs>
          <w:tab w:val="left" w:pos="0"/>
        </w:tabs>
        <w:spacing w:after="6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7211F">
        <w:rPr>
          <w:rFonts w:ascii="Times New Roman" w:hAnsi="Times New Roman" w:cs="Times New Roman"/>
          <w:sz w:val="24"/>
          <w:szCs w:val="24"/>
        </w:rPr>
        <w:t xml:space="preserve">Сроки поставки товара: </w:t>
      </w:r>
      <w:r w:rsidR="00F346DA" w:rsidRPr="0087211F">
        <w:rPr>
          <w:rFonts w:ascii="Times New Roman" w:hAnsi="Times New Roman" w:cs="Times New Roman"/>
          <w:sz w:val="24"/>
          <w:szCs w:val="24"/>
        </w:rPr>
        <w:t>14 дней</w:t>
      </w:r>
    </w:p>
    <w:p w14:paraId="1D434D7C" w14:textId="77777777" w:rsidR="009A144F" w:rsidRPr="0087211F" w:rsidRDefault="009A144F" w:rsidP="00001A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z w:val="24"/>
          <w:szCs w:val="24"/>
        </w:rPr>
        <w:t>Раздел 1. Общие требования.</w:t>
      </w:r>
    </w:p>
    <w:p w14:paraId="36D02400" w14:textId="4D2F5AD4" w:rsidR="009A144F" w:rsidRPr="0087211F" w:rsidRDefault="009A144F" w:rsidP="003B75A7">
      <w:pPr>
        <w:pStyle w:val="a5"/>
        <w:numPr>
          <w:ilvl w:val="1"/>
          <w:numId w:val="3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z w:val="24"/>
          <w:szCs w:val="24"/>
        </w:rPr>
        <w:t>Предмет контракта</w:t>
      </w:r>
      <w:r w:rsidR="00FC6DD1" w:rsidRPr="0087211F">
        <w:rPr>
          <w:rFonts w:ascii="Times New Roman" w:eastAsia="Times New Roman" w:hAnsi="Times New Roman" w:cs="Times New Roman"/>
          <w:sz w:val="24"/>
          <w:szCs w:val="24"/>
        </w:rPr>
        <w:t xml:space="preserve"> (объект закупки)</w:t>
      </w:r>
      <w:r w:rsidR="00881657" w:rsidRPr="0087211F">
        <w:rPr>
          <w:rFonts w:ascii="Times New Roman" w:eastAsia="Times New Roman" w:hAnsi="Times New Roman" w:cs="Times New Roman"/>
          <w:sz w:val="24"/>
          <w:szCs w:val="24"/>
        </w:rPr>
        <w:t>:</w:t>
      </w:r>
      <w:r w:rsidR="004F07DB" w:rsidRPr="0087211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D6F6C" w:rsidRPr="0087211F">
        <w:rPr>
          <w:rFonts w:ascii="Times New Roman" w:eastAsia="Times New Roman" w:hAnsi="Times New Roman" w:cs="Times New Roman"/>
          <w:b/>
          <w:sz w:val="24"/>
          <w:szCs w:val="24"/>
        </w:rPr>
        <w:t xml:space="preserve">Поставка </w:t>
      </w:r>
      <w:r w:rsidR="004F459F" w:rsidRPr="0087211F">
        <w:rPr>
          <w:rFonts w:ascii="Times New Roman" w:eastAsia="Times New Roman" w:hAnsi="Times New Roman" w:cs="Times New Roman"/>
          <w:b/>
          <w:sz w:val="24"/>
          <w:szCs w:val="24"/>
        </w:rPr>
        <w:t>лимонной кислоты</w:t>
      </w:r>
      <w:r w:rsidR="009D6F6C" w:rsidRPr="0087211F">
        <w:rPr>
          <w:rFonts w:ascii="Times New Roman" w:eastAsia="Times New Roman" w:hAnsi="Times New Roman" w:cs="Times New Roman"/>
          <w:b/>
          <w:sz w:val="24"/>
          <w:szCs w:val="24"/>
        </w:rPr>
        <w:t xml:space="preserve"> в </w:t>
      </w:r>
      <w:r w:rsidR="00296C95" w:rsidRPr="0087211F">
        <w:rPr>
          <w:rFonts w:ascii="Times New Roman" w:eastAsia="Times New Roman" w:hAnsi="Times New Roman" w:cs="Times New Roman"/>
          <w:b/>
          <w:sz w:val="24"/>
          <w:szCs w:val="24"/>
        </w:rPr>
        <w:t xml:space="preserve">период с </w:t>
      </w:r>
      <w:r w:rsidR="004F459F" w:rsidRPr="0087211F">
        <w:rPr>
          <w:rFonts w:ascii="Times New Roman" w:eastAsia="Times New Roman" w:hAnsi="Times New Roman" w:cs="Times New Roman"/>
          <w:b/>
          <w:sz w:val="24"/>
          <w:szCs w:val="24"/>
        </w:rPr>
        <w:t xml:space="preserve">даты подписания </w:t>
      </w:r>
      <w:r w:rsidR="00783CD4" w:rsidRPr="0087211F">
        <w:rPr>
          <w:rFonts w:ascii="Times New Roman" w:eastAsia="Times New Roman" w:hAnsi="Times New Roman" w:cs="Times New Roman"/>
          <w:b/>
          <w:sz w:val="24"/>
          <w:szCs w:val="24"/>
        </w:rPr>
        <w:t xml:space="preserve">по </w:t>
      </w:r>
      <w:r w:rsidR="00BF13E1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="00783CD4" w:rsidRPr="0087211F">
        <w:rPr>
          <w:rFonts w:ascii="Times New Roman" w:eastAsia="Times New Roman" w:hAnsi="Times New Roman" w:cs="Times New Roman"/>
          <w:b/>
          <w:sz w:val="24"/>
          <w:szCs w:val="24"/>
        </w:rPr>
        <w:t xml:space="preserve"> декабря 202</w:t>
      </w:r>
      <w:r w:rsidR="00BF13E1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="004F07DB" w:rsidRPr="0087211F">
        <w:rPr>
          <w:rFonts w:ascii="Times New Roman" w:eastAsia="Times New Roman" w:hAnsi="Times New Roman" w:cs="Times New Roman"/>
          <w:b/>
          <w:sz w:val="24"/>
          <w:szCs w:val="24"/>
        </w:rPr>
        <w:t xml:space="preserve"> в </w:t>
      </w:r>
      <w:r w:rsidR="009D6F6C" w:rsidRPr="0087211F">
        <w:rPr>
          <w:rFonts w:ascii="Times New Roman" w:eastAsia="Times New Roman" w:hAnsi="Times New Roman" w:cs="Times New Roman"/>
          <w:b/>
          <w:sz w:val="24"/>
          <w:szCs w:val="24"/>
        </w:rPr>
        <w:t xml:space="preserve">ГБДОУ детский сад № </w:t>
      </w:r>
      <w:r w:rsidR="00783CD4" w:rsidRPr="0087211F">
        <w:rPr>
          <w:rFonts w:ascii="Times New Roman" w:eastAsia="Times New Roman" w:hAnsi="Times New Roman" w:cs="Times New Roman"/>
          <w:b/>
          <w:sz w:val="24"/>
          <w:szCs w:val="24"/>
        </w:rPr>
        <w:t>16</w:t>
      </w:r>
      <w:r w:rsidR="009D6F6C" w:rsidRPr="0087211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D6F6C" w:rsidRPr="0087211F">
        <w:rPr>
          <w:rFonts w:ascii="Times New Roman" w:eastAsia="Times New Roman" w:hAnsi="Times New Roman" w:cs="Times New Roman"/>
          <w:b/>
          <w:sz w:val="24"/>
          <w:szCs w:val="24"/>
        </w:rPr>
        <w:t>Колпинского</w:t>
      </w:r>
      <w:proofErr w:type="spellEnd"/>
      <w:r w:rsidR="009D6F6C" w:rsidRPr="0087211F">
        <w:rPr>
          <w:rFonts w:ascii="Times New Roman" w:eastAsia="Times New Roman" w:hAnsi="Times New Roman" w:cs="Times New Roman"/>
          <w:b/>
          <w:sz w:val="24"/>
          <w:szCs w:val="24"/>
        </w:rPr>
        <w:t xml:space="preserve"> района </w:t>
      </w:r>
      <w:r w:rsidR="004F07DB" w:rsidRPr="0087211F">
        <w:rPr>
          <w:rFonts w:ascii="Times New Roman" w:eastAsia="Times New Roman" w:hAnsi="Times New Roman" w:cs="Times New Roman"/>
          <w:b/>
          <w:sz w:val="24"/>
          <w:szCs w:val="24"/>
        </w:rPr>
        <w:t>СПб</w:t>
      </w:r>
      <w:r w:rsidR="00FC3E12" w:rsidRPr="0087211F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881657" w:rsidRPr="0087211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29973C18" w14:textId="4BBC1C41" w:rsidR="003B75A7" w:rsidRPr="0087211F" w:rsidRDefault="003B75A7" w:rsidP="003B75A7">
      <w:pPr>
        <w:pStyle w:val="a5"/>
        <w:numPr>
          <w:ilvl w:val="1"/>
          <w:numId w:val="3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z w:val="24"/>
          <w:szCs w:val="24"/>
        </w:rPr>
        <w:t xml:space="preserve">Сроки и порядок оплаты товара (далее – пищевые продукты, товар) установлены в проекте контракта. </w:t>
      </w:r>
    </w:p>
    <w:p w14:paraId="73B8A9A1" w14:textId="221C0DEF" w:rsidR="003B75A7" w:rsidRPr="0087211F" w:rsidRDefault="003B75A7" w:rsidP="003B75A7">
      <w:pPr>
        <w:pStyle w:val="a5"/>
        <w:numPr>
          <w:ilvl w:val="1"/>
          <w:numId w:val="3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z w:val="24"/>
          <w:szCs w:val="24"/>
        </w:rPr>
        <w:t>Требования к значениям показателей установлены в Приложении № 2 к Техническому заданию.</w:t>
      </w:r>
    </w:p>
    <w:p w14:paraId="71E266A7" w14:textId="6B853D53" w:rsidR="00606DFC" w:rsidRPr="0087211F" w:rsidRDefault="003B75A7" w:rsidP="003B75A7">
      <w:pPr>
        <w:pStyle w:val="a5"/>
        <w:numPr>
          <w:ilvl w:val="1"/>
          <w:numId w:val="3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z w:val="24"/>
          <w:szCs w:val="24"/>
        </w:rPr>
        <w:t>Порядок, сроки и условия поставки товара установлены в проекте контракта.</w:t>
      </w:r>
    </w:p>
    <w:p w14:paraId="1588F69A" w14:textId="77777777" w:rsidR="002B0B11" w:rsidRPr="0087211F" w:rsidRDefault="002B0B11" w:rsidP="002B0B11">
      <w:pPr>
        <w:ind w:firstLine="540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87211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Раздел 2. Требования к описанию объекта закупки и условий контракта в соответствии со статьей 33 </w:t>
      </w:r>
      <w:r w:rsidR="0052590D" w:rsidRPr="0087211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Закона.</w:t>
      </w:r>
    </w:p>
    <w:p w14:paraId="42693502" w14:textId="77777777" w:rsidR="002B0B11" w:rsidRPr="0087211F" w:rsidRDefault="00EC3E65" w:rsidP="00154523">
      <w:pPr>
        <w:widowControl w:val="0"/>
        <w:autoSpaceDE w:val="0"/>
        <w:autoSpaceDN w:val="0"/>
        <w:adjustRightInd w:val="0"/>
        <w:ind w:firstLine="426"/>
        <w:jc w:val="center"/>
        <w:outlineLvl w:val="2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87211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</w:t>
      </w:r>
      <w:r w:rsidR="002B0B11" w:rsidRPr="0087211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  <w:r w:rsidRPr="0087211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1.</w:t>
      </w:r>
      <w:r w:rsidR="002B0B11" w:rsidRPr="0087211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Требования к объекту закупки, к его техническим и функциональным и эксплуатационным характеристикам</w:t>
      </w:r>
      <w:r w:rsidR="000B14F5" w:rsidRPr="0087211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  <w:r w:rsidR="002B0B11" w:rsidRPr="0087211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14:paraId="12A16276" w14:textId="6D3A51DA" w:rsidR="003B75A7" w:rsidRPr="0087211F" w:rsidRDefault="003B75A7" w:rsidP="003B75A7">
      <w:pPr>
        <w:tabs>
          <w:tab w:val="left" w:pos="851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z w:val="24"/>
          <w:szCs w:val="24"/>
        </w:rPr>
        <w:t xml:space="preserve">2.1.1. Номенклатура, количество и требования, предъявляемые к качеству </w:t>
      </w:r>
      <w:r w:rsidR="009D6F6C" w:rsidRPr="0087211F">
        <w:rPr>
          <w:rFonts w:ascii="Times New Roman" w:eastAsia="Times New Roman" w:hAnsi="Times New Roman" w:cs="Times New Roman"/>
          <w:sz w:val="24"/>
          <w:szCs w:val="24"/>
        </w:rPr>
        <w:t>товара</w:t>
      </w:r>
      <w:r w:rsidRPr="0087211F">
        <w:rPr>
          <w:rFonts w:ascii="Times New Roman" w:eastAsia="Times New Roman" w:hAnsi="Times New Roman" w:cs="Times New Roman"/>
          <w:sz w:val="24"/>
          <w:szCs w:val="24"/>
        </w:rPr>
        <w:t>, а также к их техническим, качественным, функциональным характеристикам установлены в Приложени</w:t>
      </w:r>
      <w:r w:rsidR="00E07857" w:rsidRPr="0087211F">
        <w:rPr>
          <w:rFonts w:ascii="Times New Roman" w:eastAsia="Times New Roman" w:hAnsi="Times New Roman" w:cs="Times New Roman"/>
          <w:sz w:val="24"/>
          <w:szCs w:val="24"/>
        </w:rPr>
        <w:t>ях</w:t>
      </w:r>
      <w:r w:rsidRPr="0087211F">
        <w:rPr>
          <w:rFonts w:ascii="Times New Roman" w:eastAsia="Times New Roman" w:hAnsi="Times New Roman" w:cs="Times New Roman"/>
          <w:sz w:val="24"/>
          <w:szCs w:val="24"/>
        </w:rPr>
        <w:t xml:space="preserve"> №</w:t>
      </w:r>
      <w:r w:rsidR="00310DE7" w:rsidRPr="0087211F">
        <w:rPr>
          <w:rFonts w:ascii="Times New Roman" w:eastAsia="Times New Roman" w:hAnsi="Times New Roman" w:cs="Times New Roman"/>
          <w:sz w:val="24"/>
          <w:szCs w:val="24"/>
        </w:rPr>
        <w:t xml:space="preserve"> 2</w:t>
      </w:r>
      <w:r w:rsidRPr="0087211F">
        <w:rPr>
          <w:rFonts w:ascii="Times New Roman" w:eastAsia="Times New Roman" w:hAnsi="Times New Roman" w:cs="Times New Roman"/>
          <w:sz w:val="24"/>
          <w:szCs w:val="24"/>
        </w:rPr>
        <w:t xml:space="preserve"> к Техническому заданию.  </w:t>
      </w:r>
    </w:p>
    <w:p w14:paraId="5C4F472C" w14:textId="3FB193B0" w:rsidR="003B75A7" w:rsidRPr="0087211F" w:rsidRDefault="003B75A7" w:rsidP="003B75A7">
      <w:pPr>
        <w:tabs>
          <w:tab w:val="left" w:pos="851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z w:val="24"/>
          <w:szCs w:val="24"/>
        </w:rPr>
        <w:t xml:space="preserve">2.1.2. Качество и безопасность </w:t>
      </w:r>
      <w:r w:rsidR="009D6F6C" w:rsidRPr="0087211F">
        <w:rPr>
          <w:rFonts w:ascii="Times New Roman" w:eastAsia="Times New Roman" w:hAnsi="Times New Roman" w:cs="Times New Roman"/>
          <w:sz w:val="24"/>
          <w:szCs w:val="24"/>
        </w:rPr>
        <w:t>товара</w:t>
      </w:r>
      <w:r w:rsidRPr="0087211F">
        <w:rPr>
          <w:rFonts w:ascii="Times New Roman" w:eastAsia="Times New Roman" w:hAnsi="Times New Roman" w:cs="Times New Roman"/>
          <w:sz w:val="24"/>
          <w:szCs w:val="24"/>
        </w:rPr>
        <w:t xml:space="preserve"> должны соответствовать требованиям действующих нормативно-правовых и технических документов, в том числе положениям:</w:t>
      </w:r>
    </w:p>
    <w:p w14:paraId="686A5480" w14:textId="77777777" w:rsidR="003B75A7" w:rsidRPr="0087211F" w:rsidRDefault="003B75A7" w:rsidP="003B75A7">
      <w:pPr>
        <w:tabs>
          <w:tab w:val="left" w:pos="851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z w:val="24"/>
          <w:szCs w:val="24"/>
        </w:rPr>
        <w:t>Федерального закона от 02.01.2000 № 29-ФЗ «О качестве и безопасности пищевых продуктов»;</w:t>
      </w:r>
    </w:p>
    <w:p w14:paraId="52389375" w14:textId="77777777" w:rsidR="003B75A7" w:rsidRPr="0087211F" w:rsidRDefault="003B75A7" w:rsidP="003B75A7">
      <w:pPr>
        <w:tabs>
          <w:tab w:val="left" w:pos="851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z w:val="24"/>
          <w:szCs w:val="24"/>
        </w:rPr>
        <w:lastRenderedPageBreak/>
        <w:t>Закона Российской Федерации от 14.05.1993 № 4979-1 «О ветеринарии» (далее – Закона № 4979-1 «О ветеринарии»);</w:t>
      </w:r>
    </w:p>
    <w:p w14:paraId="5F7DCAFD" w14:textId="77777777" w:rsidR="003B75A7" w:rsidRPr="0087211F" w:rsidRDefault="003B75A7" w:rsidP="003B75A7">
      <w:pPr>
        <w:tabs>
          <w:tab w:val="left" w:pos="851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z w:val="24"/>
          <w:szCs w:val="24"/>
        </w:rPr>
        <w:t>Технического регламента Таможенного союза от 09.12.2011 № 021/2011 «О безопасности пищевой продукции»;</w:t>
      </w:r>
    </w:p>
    <w:p w14:paraId="77E143CB" w14:textId="77777777" w:rsidR="003B75A7" w:rsidRPr="0087211F" w:rsidRDefault="003B75A7" w:rsidP="003B75A7">
      <w:pPr>
        <w:tabs>
          <w:tab w:val="left" w:pos="851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z w:val="24"/>
          <w:szCs w:val="24"/>
        </w:rPr>
        <w:t>Технического регламента Таможенного союза от 16.08.2011 № 005/2011 «О безопасности упаковки»;</w:t>
      </w:r>
    </w:p>
    <w:p w14:paraId="17F2B491" w14:textId="77777777" w:rsidR="003B75A7" w:rsidRPr="0087211F" w:rsidRDefault="003B75A7" w:rsidP="003B75A7">
      <w:pPr>
        <w:tabs>
          <w:tab w:val="left" w:pos="851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z w:val="24"/>
          <w:szCs w:val="24"/>
        </w:rPr>
        <w:t>Технического регламента Таможенного союза от 09.12.2011 № 022/2011 «Пищевая продукция в части ее маркировки»;</w:t>
      </w:r>
    </w:p>
    <w:p w14:paraId="5505CEDB" w14:textId="77777777" w:rsidR="003B75A7" w:rsidRPr="0087211F" w:rsidRDefault="003B75A7" w:rsidP="003B75A7">
      <w:pPr>
        <w:tabs>
          <w:tab w:val="left" w:pos="851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z w:val="24"/>
          <w:szCs w:val="24"/>
        </w:rPr>
        <w:t xml:space="preserve">Технического регламента Таможенного союза от 20.07.2012 № 029/2012 «Требования безопасности пищевых добавок, </w:t>
      </w:r>
      <w:proofErr w:type="spellStart"/>
      <w:r w:rsidRPr="0087211F">
        <w:rPr>
          <w:rFonts w:ascii="Times New Roman" w:eastAsia="Times New Roman" w:hAnsi="Times New Roman" w:cs="Times New Roman"/>
          <w:sz w:val="24"/>
          <w:szCs w:val="24"/>
        </w:rPr>
        <w:t>ароматизаторов</w:t>
      </w:r>
      <w:proofErr w:type="spellEnd"/>
      <w:r w:rsidRPr="0087211F">
        <w:rPr>
          <w:rFonts w:ascii="Times New Roman" w:eastAsia="Times New Roman" w:hAnsi="Times New Roman" w:cs="Times New Roman"/>
          <w:sz w:val="24"/>
          <w:szCs w:val="24"/>
        </w:rPr>
        <w:t xml:space="preserve"> и технологических вспомогательных средств»;</w:t>
      </w:r>
    </w:p>
    <w:p w14:paraId="5ADD7987" w14:textId="77777777" w:rsidR="003B75A7" w:rsidRPr="0087211F" w:rsidRDefault="003B75A7" w:rsidP="003B75A7">
      <w:pPr>
        <w:tabs>
          <w:tab w:val="left" w:pos="851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z w:val="24"/>
          <w:szCs w:val="24"/>
        </w:rPr>
        <w:t>Технического регламента Таможенного союза от 23.09.2011 № 007/2011 «О безопасности продукции, предназначенной для детей и подростков»;</w:t>
      </w:r>
    </w:p>
    <w:p w14:paraId="7D8C254D" w14:textId="77777777" w:rsidR="003B75A7" w:rsidRPr="0087211F" w:rsidRDefault="003B75A7" w:rsidP="003B75A7">
      <w:pPr>
        <w:tabs>
          <w:tab w:val="left" w:pos="851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z w:val="24"/>
          <w:szCs w:val="24"/>
        </w:rPr>
        <w:t>Технического регламента Таможенного союза от 15.06.2012 № 027/2012 «О безопасности отдельных видов специализированной пищевой продукции, в том числе диетического лечебного и диетического профилактического питания»;</w:t>
      </w:r>
    </w:p>
    <w:p w14:paraId="04800572" w14:textId="77777777" w:rsidR="003B75A7" w:rsidRPr="0087211F" w:rsidRDefault="003B75A7" w:rsidP="003B75A7">
      <w:pPr>
        <w:tabs>
          <w:tab w:val="left" w:pos="851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z w:val="24"/>
          <w:szCs w:val="24"/>
        </w:rPr>
        <w:t>Санитарно-эпидемиологических правил и нормативов «Гигиенические требования к безопасности и пищевой ценности пищевых продуктов. СанПиН 2.3.2.1078-01», утвержденных постановлением Главного государственного санитарного врача Российской Федерации от 14.11.2001 № 36;</w:t>
      </w:r>
    </w:p>
    <w:p w14:paraId="3E5D8D4D" w14:textId="77777777" w:rsidR="003B75A7" w:rsidRPr="0087211F" w:rsidRDefault="003B75A7" w:rsidP="003B75A7">
      <w:pPr>
        <w:tabs>
          <w:tab w:val="left" w:pos="851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z w:val="24"/>
          <w:szCs w:val="24"/>
        </w:rPr>
        <w:t>Санитарно-эпидемиологических правил и нормативов «Гигиенические требования к срокам годности и условиям хранения пищевых продуктов СанПиН 2.3.2.1324-03», утвержденных постановлением Главного санитарного врача Российской Федерации от 22.05.2003 № 98;</w:t>
      </w:r>
    </w:p>
    <w:p w14:paraId="2602A73B" w14:textId="6FD9E82C" w:rsidR="003B75A7" w:rsidRPr="0087211F" w:rsidRDefault="003B75A7" w:rsidP="003B75A7">
      <w:pPr>
        <w:tabs>
          <w:tab w:val="left" w:pos="851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z w:val="24"/>
          <w:szCs w:val="24"/>
        </w:rPr>
        <w:t>Национального стандарта ГОСТ Р 51074-2003 «Продукты пищевые. Информация для потребителя, общие требования»;</w:t>
      </w:r>
    </w:p>
    <w:p w14:paraId="4ED63742" w14:textId="77777777" w:rsidR="003B75A7" w:rsidRPr="0087211F" w:rsidRDefault="003B75A7" w:rsidP="003B75A7">
      <w:pPr>
        <w:tabs>
          <w:tab w:val="left" w:pos="851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z w:val="24"/>
          <w:szCs w:val="24"/>
        </w:rPr>
        <w:t>Санитарно-эпидемиологических правил и нормативов «Организация детского питания СанПиН 2.3.2.1940-05», утвержденных постановлением Главного санитарного врача Российской Федерации от 19.01.2005 № 3;</w:t>
      </w:r>
    </w:p>
    <w:p w14:paraId="3FFAFE9A" w14:textId="0B12BAFE" w:rsidR="004C1C0F" w:rsidRPr="0087211F" w:rsidRDefault="003B75A7" w:rsidP="003B75A7">
      <w:pPr>
        <w:tabs>
          <w:tab w:val="left" w:pos="851"/>
        </w:tabs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z w:val="24"/>
          <w:szCs w:val="24"/>
        </w:rPr>
        <w:t>Статьи 469 Гражданского кодекса Российской Федерации;</w:t>
      </w:r>
    </w:p>
    <w:p w14:paraId="77C46E1E" w14:textId="77777777" w:rsidR="003B75A7" w:rsidRPr="0087211F" w:rsidRDefault="003B75A7" w:rsidP="003B75A7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z w:val="24"/>
          <w:szCs w:val="24"/>
        </w:rPr>
        <w:t>Иных нормативных и нормативно-технических документов (Технические регламенты Таможенного союза, определяющие требования к безопасности отдельных товарных групп пищевых продуктов, ГОСТ, ОСТ, ТУ производителя).</w:t>
      </w:r>
    </w:p>
    <w:p w14:paraId="7F6419EF" w14:textId="2B290770" w:rsidR="000F6FBC" w:rsidRPr="0087211F" w:rsidRDefault="003B75A7" w:rsidP="003B75A7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7211F">
        <w:rPr>
          <w:rFonts w:ascii="Times New Roman" w:hAnsi="Times New Roman" w:cs="Times New Roman"/>
          <w:sz w:val="24"/>
          <w:szCs w:val="24"/>
        </w:rPr>
        <w:t>В случае если нормативно технический документ утратил силу, вследствие отмены либо замены на иной документ, то Поставщик обязан руководствоваться действующей редакцией такого нормативно - технического документа</w:t>
      </w:r>
    </w:p>
    <w:p w14:paraId="6975DB28" w14:textId="79ECF51D" w:rsidR="00392DEB" w:rsidRPr="0087211F" w:rsidRDefault="00392DEB" w:rsidP="00392DEB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z w:val="24"/>
          <w:szCs w:val="24"/>
        </w:rPr>
        <w:t>2.1.4. Поставка товара должна сопровождаться документами, подтверждающими качество и безопасность поставляемых пищевых продуктов.</w:t>
      </w:r>
    </w:p>
    <w:p w14:paraId="4691705A" w14:textId="77777777" w:rsidR="00FC3E12" w:rsidRPr="0087211F" w:rsidRDefault="00881657" w:rsidP="00881657">
      <w:pPr>
        <w:widowControl w:val="0"/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z w:val="24"/>
          <w:szCs w:val="24"/>
        </w:rPr>
        <w:t xml:space="preserve">- наличие действующих деклараций о соответствии, оформленных в соответствии с требованиями действующего законодательства (пункт 2 статья 12 Федерального закона от 02.01.2000 № 29-ФЗ «О качестве и безопасности пищевых продуктов», Постановлением Правительства от 01.12.2009 № 982 «Об утверждении единого перечня продукции, подлежащей обязательной сертификации, и единого перечня продукции, подтверждение </w:t>
      </w:r>
      <w:r w:rsidRPr="0087211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соответствия которой осуществляется в форме принятия декларации о соответствии», Техническими регламентами Таможенного союза на отдельные товарные группы пищевых продуктов);   </w:t>
      </w:r>
    </w:p>
    <w:p w14:paraId="757FC025" w14:textId="54900CD4" w:rsidR="00881657" w:rsidRPr="0087211F" w:rsidRDefault="00881657" w:rsidP="00881657">
      <w:pPr>
        <w:widowControl w:val="0"/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z w:val="24"/>
          <w:szCs w:val="24"/>
        </w:rPr>
        <w:t>- наличие ветеринарных сопроводительных документов (ветеринарные сертификаты, ветеринарные свидетельства, ветеринарные справки) на продукцию животного происхождения (требование о наличии ветеринарных сопроводительных документов установлено в соответствии со статьями 2.3, 21 Закона № 4979-1 «О ветеринарии», приказом Министерства сельского хозяйства Российской Федерации от 27.12.2016 № 589 «Об утверждении ветеринарных правил организации работы по оформлению ветеринарных сопроводительных документов,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носителях» (далее - Приказ Минсельхоза России от 27.12.2016 № 589), пунктом 3.4.6 санитарно-эпидемиологических правил и нормативов СанПиН 2.3.2.1324-03 «Гигиенические требования к срокам годности и условиям хранения пищевых продуктов», утвержденных постановлением Главного государственного санитарного врача Российской Федерации от 22.05.2003 № 98, Техническими регламентами Таможенного союза на продукцию животного происхождения).</w:t>
      </w:r>
    </w:p>
    <w:p w14:paraId="523E3814" w14:textId="2C8086D7" w:rsidR="003B75A7" w:rsidRPr="0087211F" w:rsidRDefault="00530B41" w:rsidP="003B75A7">
      <w:pPr>
        <w:widowControl w:val="0"/>
        <w:suppressAutoHyphens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pacing w:val="4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pacing w:val="4"/>
          <w:sz w:val="24"/>
          <w:szCs w:val="24"/>
        </w:rPr>
        <w:t>2.1.5.</w:t>
      </w:r>
      <w:r w:rsidR="005E05CF" w:rsidRPr="0087211F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="003B75A7" w:rsidRPr="0087211F">
        <w:rPr>
          <w:rFonts w:ascii="Times New Roman" w:eastAsia="Times New Roman" w:hAnsi="Times New Roman" w:cs="Times New Roman"/>
          <w:spacing w:val="4"/>
          <w:sz w:val="24"/>
          <w:szCs w:val="24"/>
        </w:rPr>
        <w:t>В соответствии со статьей 2.3 Закона № 4979-1 «О ветеринарии», частью 2 статьи 4 Федерального закона от 13.07.2015 № 243-ФЗ «О внесении изменений в Закон Российской Федерации «О ветеринарии» и отдельные законодательные акты Российской Федерации» (далее – Закон № 243-ФЗ) с 01.07.2018 оформление ветеринарных сопроводительных документов производится в электронной форме (за исключением случаев, установленных частью 2.1 статьи 4 Закона № 243-ФЗ).</w:t>
      </w:r>
    </w:p>
    <w:p w14:paraId="37FA2D0F" w14:textId="77777777" w:rsidR="003B75A7" w:rsidRPr="0087211F" w:rsidRDefault="003B75A7" w:rsidP="003B75A7">
      <w:pPr>
        <w:widowControl w:val="0"/>
        <w:suppressAutoHyphens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pacing w:val="4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pacing w:val="4"/>
          <w:sz w:val="24"/>
          <w:szCs w:val="24"/>
        </w:rPr>
        <w:t>Оформление ветеринарных сопроводительных документов в электронной форме осуществляется с использованием федеральной государственной информационной системы в области ветеринарии в Порядке оформления ветеринарных сопроводительных документов в электронной форме, утвержденном Приказом Минсельхоза России от 27.12.2016 № 589 (пункт 8 статья 2.3 Закона № 4979-1 «О ветеринарии»).</w:t>
      </w:r>
    </w:p>
    <w:p w14:paraId="139F7178" w14:textId="77777777" w:rsidR="003B75A7" w:rsidRPr="0087211F" w:rsidRDefault="003B75A7" w:rsidP="003B75A7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z w:val="24"/>
          <w:szCs w:val="24"/>
        </w:rPr>
        <w:t>Согласно Приказу Министерства сельского хозяйства РФ от 27 декабря 2016 г. № 589 «Об утверждении Ветеринарных правил организации работы по оформлению ветеринарных сопроводительных документов,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</w:t>
      </w:r>
      <w:proofErr w:type="gramStart"/>
      <w:r w:rsidRPr="0087211F">
        <w:rPr>
          <w:rFonts w:ascii="Times New Roman" w:eastAsia="Times New Roman" w:hAnsi="Times New Roman" w:cs="Times New Roman"/>
          <w:sz w:val="24"/>
          <w:szCs w:val="24"/>
        </w:rPr>
        <w:t>»</w:t>
      </w:r>
      <w:proofErr w:type="gramEnd"/>
      <w:r w:rsidRPr="0087211F">
        <w:rPr>
          <w:rFonts w:ascii="Times New Roman" w:eastAsia="Times New Roman" w:hAnsi="Times New Roman" w:cs="Times New Roman"/>
          <w:sz w:val="24"/>
          <w:szCs w:val="24"/>
        </w:rPr>
        <w:t xml:space="preserve"> Поставщик оформляет ветеринарные сопроводительные документы (ВСД) в системе ФГИС «Меркурий».</w:t>
      </w:r>
    </w:p>
    <w:p w14:paraId="1DB9D35E" w14:textId="645D6509" w:rsidR="00F616AF" w:rsidRPr="0087211F" w:rsidRDefault="003B75A7" w:rsidP="00F616A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211F">
        <w:rPr>
          <w:rFonts w:ascii="Times New Roman" w:hAnsi="Times New Roman" w:cs="Times New Roman"/>
          <w:sz w:val="24"/>
          <w:szCs w:val="24"/>
        </w:rPr>
        <w:t xml:space="preserve">Предоставление информации о результатах лабораторных исследований подконтрольных товаров осуществляется с использованием компонента </w:t>
      </w:r>
      <w:proofErr w:type="spellStart"/>
      <w:r w:rsidRPr="0087211F">
        <w:rPr>
          <w:rFonts w:ascii="Times New Roman" w:hAnsi="Times New Roman" w:cs="Times New Roman"/>
          <w:sz w:val="24"/>
          <w:szCs w:val="24"/>
        </w:rPr>
        <w:t>ВетИС</w:t>
      </w:r>
      <w:proofErr w:type="spellEnd"/>
      <w:r w:rsidRPr="0087211F">
        <w:rPr>
          <w:rFonts w:ascii="Times New Roman" w:hAnsi="Times New Roman" w:cs="Times New Roman"/>
          <w:sz w:val="24"/>
          <w:szCs w:val="24"/>
        </w:rPr>
        <w:t xml:space="preserve"> - Меркурий, предназначенного для регистрации результатов ветеринарно-санитарной экспертизы подконтрольных товаров и оформления ветеринарных сопроводительных документов в электронном виде, сохранения и обработки информации о них (</w:t>
      </w:r>
      <w:hyperlink r:id="rId8" w:history="1">
        <w:r w:rsidRPr="0087211F">
          <w:rPr>
            <w:rFonts w:ascii="Times New Roman" w:hAnsi="Times New Roman" w:cs="Times New Roman"/>
            <w:sz w:val="24"/>
            <w:szCs w:val="24"/>
          </w:rPr>
          <w:t>пункт 9.1</w:t>
        </w:r>
      </w:hyperlink>
      <w:r w:rsidRPr="0087211F">
        <w:rPr>
          <w:rFonts w:ascii="Times New Roman" w:hAnsi="Times New Roman" w:cs="Times New Roman"/>
          <w:sz w:val="24"/>
          <w:szCs w:val="24"/>
        </w:rPr>
        <w:t xml:space="preserve"> Порядка предоставления информации в Федеральную государственную информационную систему в области ветеринарии и получения информации из нее, утвержденного Приказом Минсельхоза России от 30.06.2017 № 318, </w:t>
      </w:r>
      <w:hyperlink r:id="rId9" w:history="1">
        <w:proofErr w:type="spellStart"/>
        <w:r w:rsidRPr="0087211F">
          <w:rPr>
            <w:rFonts w:ascii="Times New Roman" w:hAnsi="Times New Roman" w:cs="Times New Roman"/>
            <w:sz w:val="24"/>
            <w:szCs w:val="24"/>
          </w:rPr>
          <w:t>пп</w:t>
        </w:r>
        <w:proofErr w:type="spellEnd"/>
        <w:r w:rsidRPr="0087211F">
          <w:rPr>
            <w:rFonts w:ascii="Times New Roman" w:hAnsi="Times New Roman" w:cs="Times New Roman"/>
            <w:sz w:val="24"/>
            <w:szCs w:val="24"/>
          </w:rPr>
          <w:t>. 1.2.4 п. 1.2</w:t>
        </w:r>
      </w:hyperlink>
      <w:r w:rsidRPr="0087211F">
        <w:rPr>
          <w:rFonts w:ascii="Times New Roman" w:hAnsi="Times New Roman" w:cs="Times New Roman"/>
          <w:sz w:val="24"/>
          <w:szCs w:val="24"/>
        </w:rPr>
        <w:t xml:space="preserve"> Методических указаний по обеспечению функционирования Федеральной государственной информационной системы </w:t>
      </w:r>
      <w:r w:rsidRPr="0087211F">
        <w:rPr>
          <w:rFonts w:ascii="Times New Roman" w:hAnsi="Times New Roman" w:cs="Times New Roman"/>
          <w:sz w:val="24"/>
          <w:szCs w:val="24"/>
        </w:rPr>
        <w:lastRenderedPageBreak/>
        <w:t xml:space="preserve">в области ветеринарии, утвержденных Приказом </w:t>
      </w:r>
      <w:proofErr w:type="spellStart"/>
      <w:r w:rsidRPr="0087211F">
        <w:rPr>
          <w:rFonts w:ascii="Times New Roman" w:hAnsi="Times New Roman" w:cs="Times New Roman"/>
          <w:sz w:val="24"/>
          <w:szCs w:val="24"/>
        </w:rPr>
        <w:t>Россельхознадзора</w:t>
      </w:r>
      <w:proofErr w:type="spellEnd"/>
      <w:r w:rsidRPr="0087211F">
        <w:rPr>
          <w:rFonts w:ascii="Times New Roman" w:hAnsi="Times New Roman" w:cs="Times New Roman"/>
          <w:sz w:val="24"/>
          <w:szCs w:val="24"/>
        </w:rPr>
        <w:t xml:space="preserve"> от 30.01.2018 № 53.</w:t>
      </w:r>
      <w:r w:rsidR="00F616AF" w:rsidRPr="0087211F">
        <w:rPr>
          <w:rFonts w:ascii="Times New Roman" w:hAnsi="Times New Roman" w:cs="Times New Roman"/>
          <w:sz w:val="24"/>
          <w:szCs w:val="24"/>
        </w:rPr>
        <w:t xml:space="preserve"> </w:t>
      </w:r>
      <w:r w:rsidRPr="0087211F">
        <w:rPr>
          <w:rFonts w:ascii="Times New Roman" w:eastAsia="Times New Roman" w:hAnsi="Times New Roman" w:cs="Times New Roman"/>
          <w:sz w:val="24"/>
          <w:szCs w:val="24"/>
        </w:rPr>
        <w:t xml:space="preserve">Поставщик, с которым заключается контракт, должен быть зарегистрирован в Федеральной государственной информационной системе в области ветеринарии «Меркурий», поскольку ветеринарные сопроводительные документы на приобретаемые им пищевые продукты могут быть получены только в электронном виде через Федеральную государственную информационную систему «Меркурий» (за исключением случаев, установленных </w:t>
      </w:r>
      <w:hyperlink r:id="rId10">
        <w:r w:rsidRPr="0087211F">
          <w:rPr>
            <w:rFonts w:ascii="Times New Roman" w:eastAsia="Times New Roman" w:hAnsi="Times New Roman" w:cs="Times New Roman"/>
            <w:sz w:val="24"/>
            <w:szCs w:val="24"/>
          </w:rPr>
          <w:t>частью 2.1 статьи</w:t>
        </w:r>
      </w:hyperlink>
      <w:r w:rsidRPr="0087211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7211F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Федерального закона от 13.07.2015 № 243-ФЗ «О внесении изменений в Закон Российской Федерации «О ветеринарии» и отдельные законодательные акты Российской Федерации» (с изменениями и дополнениями)</w:t>
      </w:r>
      <w:r w:rsidRPr="0087211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8699EA4" w14:textId="3F88797E" w:rsidR="007A2EAE" w:rsidRPr="0087211F" w:rsidRDefault="007A2EAE" w:rsidP="007A2EA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z w:val="24"/>
          <w:szCs w:val="24"/>
        </w:rPr>
        <w:t xml:space="preserve">          2.1.6. Ассортиментный перечень основной группы продовольственных товаров и сырья, с учетом специфики и особенностей, организации питания различных контингентов со</w:t>
      </w:r>
      <w:r w:rsidR="0099749D">
        <w:rPr>
          <w:rFonts w:ascii="Times New Roman" w:eastAsia="Times New Roman" w:hAnsi="Times New Roman" w:cs="Times New Roman"/>
          <w:sz w:val="24"/>
          <w:szCs w:val="24"/>
        </w:rPr>
        <w:t>циальной сферы Санкт-Петербурга</w:t>
      </w:r>
      <w:r w:rsidRPr="0087211F">
        <w:rPr>
          <w:rFonts w:ascii="Times New Roman" w:eastAsia="Times New Roman" w:hAnsi="Times New Roman" w:cs="Times New Roman"/>
          <w:sz w:val="24"/>
          <w:szCs w:val="24"/>
        </w:rPr>
        <w:t xml:space="preserve"> размещен на официальном сайте Управления социального питания, в разделе "Документы" - </w:t>
      </w:r>
      <w:hyperlink r:id="rId11" w:history="1">
        <w:r w:rsidR="00D660CC" w:rsidRPr="0087211F">
          <w:rPr>
            <w:rStyle w:val="a6"/>
            <w:rFonts w:ascii="Times New Roman" w:eastAsia="Times New Roman" w:hAnsi="Times New Roman" w:cs="Times New Roman"/>
            <w:color w:val="auto"/>
            <w:sz w:val="24"/>
            <w:szCs w:val="24"/>
          </w:rPr>
          <w:t>https://www.gov.spb.ru/gov/otrasl/socpit/normativdoc/menyu/assortimentnye-perechni/</w:t>
        </w:r>
      </w:hyperlink>
      <w:r w:rsidRPr="0087211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74B086C" w14:textId="78BBA813" w:rsidR="00D660CC" w:rsidRPr="0087211F" w:rsidRDefault="00D660CC" w:rsidP="007A2EA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z w:val="24"/>
          <w:szCs w:val="24"/>
        </w:rPr>
        <w:t xml:space="preserve">         2.1.7. Цикличные меню для образовательных организаций, разработанные и утвержденные Управлением, размещены на странице Управления на официальном сайте Администрации Санкт-Петербурга в сети Интернет: http://</w:t>
      </w:r>
      <w:r w:rsidRPr="0087211F">
        <w:rPr>
          <w:rFonts w:ascii="Times New Roman" w:hAnsi="Times New Roman" w:cs="Times New Roman"/>
          <w:sz w:val="24"/>
          <w:szCs w:val="24"/>
        </w:rPr>
        <w:t xml:space="preserve"> </w:t>
      </w:r>
      <w:hyperlink r:id="rId12" w:history="1">
        <w:r w:rsidRPr="0087211F">
          <w:rPr>
            <w:rStyle w:val="a6"/>
            <w:rFonts w:ascii="Times New Roman" w:eastAsia="Times New Roman" w:hAnsi="Times New Roman" w:cs="Times New Roman"/>
            <w:color w:val="auto"/>
            <w:sz w:val="24"/>
            <w:szCs w:val="24"/>
          </w:rPr>
          <w:t>https://www.gov.spb.ru/gov/otrasl/socpit/normativdoc/menyu/menyu-dlya-gbdou/</w:t>
        </w:r>
      </w:hyperlink>
      <w:r w:rsidRPr="0087211F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hyperlink r:id="rId13" w:history="1">
        <w:r w:rsidRPr="0087211F">
          <w:rPr>
            <w:rStyle w:val="a6"/>
            <w:rFonts w:ascii="Times New Roman" w:eastAsia="Times New Roman" w:hAnsi="Times New Roman" w:cs="Times New Roman"/>
            <w:color w:val="auto"/>
            <w:sz w:val="24"/>
            <w:szCs w:val="24"/>
          </w:rPr>
          <w:t>https://www.gov.spb.ru/gov/otrasl/socpit/normativdoc/menyu/menyu-dlya-gdou-celiakiya/</w:t>
        </w:r>
      </w:hyperlink>
      <w:r w:rsidRPr="0087211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E612DD1" w14:textId="77777777" w:rsidR="00D87BAE" w:rsidRPr="0087211F" w:rsidRDefault="001D3901" w:rsidP="00D87BAE">
      <w:pPr>
        <w:spacing w:after="0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z w:val="24"/>
          <w:szCs w:val="24"/>
        </w:rPr>
        <w:t>2.2</w:t>
      </w:r>
      <w:r w:rsidR="000F2939" w:rsidRPr="0087211F">
        <w:rPr>
          <w:rFonts w:ascii="Times New Roman" w:eastAsia="Times New Roman" w:hAnsi="Times New Roman" w:cs="Times New Roman"/>
          <w:sz w:val="24"/>
          <w:szCs w:val="24"/>
        </w:rPr>
        <w:t>.</w:t>
      </w:r>
      <w:r w:rsidR="00D87BAE" w:rsidRPr="0087211F">
        <w:rPr>
          <w:rFonts w:ascii="Times New Roman" w:eastAsia="Times New Roman" w:hAnsi="Times New Roman" w:cs="Times New Roman"/>
          <w:sz w:val="24"/>
          <w:szCs w:val="24"/>
        </w:rPr>
        <w:t xml:space="preserve"> Требования к таре и упаковке товара.</w:t>
      </w:r>
    </w:p>
    <w:p w14:paraId="312775A1" w14:textId="77777777" w:rsidR="00D87BAE" w:rsidRPr="0087211F" w:rsidRDefault="00D87BAE" w:rsidP="00D87BAE">
      <w:pPr>
        <w:spacing w:after="0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EEC6440" w14:textId="753D828A" w:rsidR="00285FE3" w:rsidRPr="0087211F" w:rsidRDefault="00881657" w:rsidP="00285FE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z w:val="24"/>
          <w:szCs w:val="24"/>
        </w:rPr>
        <w:t xml:space="preserve">2.2.1. </w:t>
      </w:r>
      <w:r w:rsidR="009D6F6C" w:rsidRPr="0087211F">
        <w:rPr>
          <w:rFonts w:ascii="Times New Roman" w:eastAsia="Times New Roman" w:hAnsi="Times New Roman" w:cs="Times New Roman"/>
          <w:sz w:val="24"/>
          <w:szCs w:val="24"/>
        </w:rPr>
        <w:t>Поставляемый</w:t>
      </w:r>
      <w:r w:rsidRPr="0087211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D6F6C" w:rsidRPr="0087211F">
        <w:rPr>
          <w:rFonts w:ascii="Times New Roman" w:eastAsia="Times New Roman" w:hAnsi="Times New Roman" w:cs="Times New Roman"/>
          <w:sz w:val="24"/>
          <w:szCs w:val="24"/>
        </w:rPr>
        <w:t>товар</w:t>
      </w:r>
      <w:r w:rsidRPr="0087211F">
        <w:rPr>
          <w:rFonts w:ascii="Times New Roman" w:eastAsia="Times New Roman" w:hAnsi="Times New Roman" w:cs="Times New Roman"/>
          <w:sz w:val="24"/>
          <w:szCs w:val="24"/>
        </w:rPr>
        <w:t xml:space="preserve"> долж</w:t>
      </w:r>
      <w:r w:rsidR="009D6F6C" w:rsidRPr="0087211F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87211F">
        <w:rPr>
          <w:rFonts w:ascii="Times New Roman" w:eastAsia="Times New Roman" w:hAnsi="Times New Roman" w:cs="Times New Roman"/>
          <w:sz w:val="24"/>
          <w:szCs w:val="24"/>
        </w:rPr>
        <w:t xml:space="preserve">н быть упакован надлежащим образом и (или) поставляться в оригинальной заводской упаковке, обеспечивающей сохранность товара и содержать товарные ярлыки, оформленные в соответствии с требованиями действующего законодательства Российской Федерации. </w:t>
      </w:r>
    </w:p>
    <w:p w14:paraId="54A5B65F" w14:textId="530AAFAF" w:rsidR="007756F9" w:rsidRPr="0087211F" w:rsidRDefault="00881657" w:rsidP="007756F9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z w:val="24"/>
          <w:szCs w:val="24"/>
        </w:rPr>
        <w:t xml:space="preserve">2.2.2. </w:t>
      </w:r>
      <w:r w:rsidR="007756F9" w:rsidRPr="0087211F">
        <w:rPr>
          <w:rFonts w:ascii="Times New Roman" w:eastAsia="Times New Roman" w:hAnsi="Times New Roman" w:cs="Times New Roman"/>
          <w:sz w:val="24"/>
          <w:szCs w:val="24"/>
        </w:rPr>
        <w:t>Ветеринарные справки должн</w:t>
      </w:r>
      <w:r w:rsidR="009D6F6C" w:rsidRPr="0087211F">
        <w:rPr>
          <w:rFonts w:ascii="Times New Roman" w:eastAsia="Times New Roman" w:hAnsi="Times New Roman" w:cs="Times New Roman"/>
          <w:sz w:val="24"/>
          <w:szCs w:val="24"/>
        </w:rPr>
        <w:t xml:space="preserve">ы выписываться на каждый заказ </w:t>
      </w:r>
      <w:r w:rsidR="007756F9" w:rsidRPr="0087211F">
        <w:rPr>
          <w:rFonts w:ascii="Times New Roman" w:eastAsia="Times New Roman" w:hAnsi="Times New Roman" w:cs="Times New Roman"/>
          <w:sz w:val="24"/>
          <w:szCs w:val="24"/>
        </w:rPr>
        <w:t>и должны предоставляться заказчику при поставке товара.</w:t>
      </w:r>
    </w:p>
    <w:p w14:paraId="41447E76" w14:textId="77777777" w:rsidR="00C67AB5" w:rsidRPr="0087211F" w:rsidRDefault="00C67AB5" w:rsidP="00C67AB5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4"/>
          <w:sz w:val="24"/>
          <w:szCs w:val="24"/>
        </w:rPr>
      </w:pPr>
    </w:p>
    <w:p w14:paraId="44FEC319" w14:textId="77777777" w:rsidR="00D87BAE" w:rsidRPr="0087211F" w:rsidRDefault="009742CF" w:rsidP="000F2939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pacing w:val="4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pacing w:val="4"/>
          <w:sz w:val="24"/>
          <w:szCs w:val="24"/>
        </w:rPr>
        <w:t>2.3</w:t>
      </w:r>
      <w:r w:rsidR="000F2939" w:rsidRPr="0087211F">
        <w:rPr>
          <w:rFonts w:ascii="Times New Roman" w:eastAsia="Times New Roman" w:hAnsi="Times New Roman" w:cs="Times New Roman"/>
          <w:spacing w:val="4"/>
          <w:sz w:val="24"/>
          <w:szCs w:val="24"/>
        </w:rPr>
        <w:t>. Требования к отгрузке и доставке товара.</w:t>
      </w:r>
    </w:p>
    <w:p w14:paraId="7C8F73F7" w14:textId="77777777" w:rsidR="000F2939" w:rsidRPr="0087211F" w:rsidRDefault="000F2939" w:rsidP="000F2939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spacing w:val="4"/>
          <w:sz w:val="24"/>
          <w:szCs w:val="24"/>
        </w:rPr>
      </w:pPr>
    </w:p>
    <w:p w14:paraId="0AA9E807" w14:textId="77777777" w:rsidR="003B75A7" w:rsidRPr="0087211F" w:rsidRDefault="003B75A7" w:rsidP="003B75A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4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pacing w:val="4"/>
          <w:sz w:val="24"/>
          <w:szCs w:val="24"/>
        </w:rPr>
        <w:t>2.3.1. В</w:t>
      </w:r>
      <w:r w:rsidRPr="0087211F">
        <w:rPr>
          <w:rFonts w:ascii="Times New Roman" w:eastAsia="Times New Roman" w:hAnsi="Times New Roman" w:cs="Times New Roman"/>
          <w:sz w:val="24"/>
          <w:szCs w:val="24"/>
        </w:rPr>
        <w:t>ыполнение погрузочно-разгрузочных работ, доставка товара осуществляются за счет Поставщика.</w:t>
      </w:r>
    </w:p>
    <w:p w14:paraId="33370852" w14:textId="69166B46" w:rsidR="003B75A7" w:rsidRPr="0087211F" w:rsidRDefault="003B75A7" w:rsidP="003B75A7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z w:val="24"/>
          <w:szCs w:val="24"/>
        </w:rPr>
        <w:t xml:space="preserve">2.3.2. Доставка </w:t>
      </w:r>
      <w:r w:rsidR="009D6F6C" w:rsidRPr="0087211F">
        <w:rPr>
          <w:rFonts w:ascii="Times New Roman" w:eastAsia="Times New Roman" w:hAnsi="Times New Roman" w:cs="Times New Roman"/>
          <w:sz w:val="24"/>
          <w:szCs w:val="24"/>
        </w:rPr>
        <w:t>товара</w:t>
      </w:r>
      <w:r w:rsidRPr="0087211F">
        <w:rPr>
          <w:rFonts w:ascii="Times New Roman" w:eastAsia="Times New Roman" w:hAnsi="Times New Roman" w:cs="Times New Roman"/>
          <w:sz w:val="24"/>
          <w:szCs w:val="24"/>
        </w:rPr>
        <w:t xml:space="preserve"> обеспечивается Поставщиком с учетом правил товарного соседства транспортом, предназначенным для перевозки пищевых продуктов, скоропортящиеся пищевые продукты доставляются охлаждаемым или изотермическим транспортом, обеспечивающим необходимые температурные режимы транспортировки.</w:t>
      </w:r>
    </w:p>
    <w:p w14:paraId="6146F8F8" w14:textId="039DBCE1" w:rsidR="003B75A7" w:rsidRPr="0087211F" w:rsidRDefault="003B75A7" w:rsidP="003B75A7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z w:val="24"/>
          <w:szCs w:val="24"/>
        </w:rPr>
        <w:t xml:space="preserve">2.3.3. Доставку </w:t>
      </w:r>
      <w:r w:rsidR="009D6F6C" w:rsidRPr="0087211F">
        <w:rPr>
          <w:rFonts w:ascii="Times New Roman" w:eastAsia="Times New Roman" w:hAnsi="Times New Roman" w:cs="Times New Roman"/>
          <w:sz w:val="24"/>
          <w:szCs w:val="24"/>
        </w:rPr>
        <w:t>товара</w:t>
      </w:r>
      <w:r w:rsidRPr="0087211F">
        <w:rPr>
          <w:rFonts w:ascii="Times New Roman" w:eastAsia="Times New Roman" w:hAnsi="Times New Roman" w:cs="Times New Roman"/>
          <w:sz w:val="24"/>
          <w:szCs w:val="24"/>
        </w:rPr>
        <w:t xml:space="preserve"> должны обеспечивать лица, имеющие оформленные в соответствии с требованиями действующего законодательства Российской Федерации медицинские книжки и спецодежду.</w:t>
      </w:r>
    </w:p>
    <w:p w14:paraId="17195367" w14:textId="7ACA315C" w:rsidR="00C032A9" w:rsidRPr="0087211F" w:rsidRDefault="003B75A7" w:rsidP="003B75A7">
      <w:pPr>
        <w:spacing w:after="0"/>
        <w:ind w:firstLine="540"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z w:val="24"/>
          <w:szCs w:val="24"/>
        </w:rPr>
        <w:t xml:space="preserve">2.3.4. </w:t>
      </w:r>
      <w:r w:rsidRPr="0087211F">
        <w:rPr>
          <w:rFonts w:ascii="Times New Roman" w:eastAsia="Times New Roman" w:hAnsi="Times New Roman" w:cs="Times New Roman"/>
          <w:spacing w:val="2"/>
          <w:sz w:val="24"/>
          <w:szCs w:val="24"/>
        </w:rPr>
        <w:t>Передача продуктов питания должна осуществляться при наличии всех сопроводительных документов.</w:t>
      </w:r>
    </w:p>
    <w:p w14:paraId="1BCD1A93" w14:textId="77777777" w:rsidR="00881657" w:rsidRPr="0087211F" w:rsidRDefault="00881657" w:rsidP="00881657">
      <w:pPr>
        <w:spacing w:after="0"/>
        <w:ind w:firstLine="567"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pacing w:val="2"/>
          <w:sz w:val="24"/>
          <w:szCs w:val="24"/>
        </w:rPr>
        <w:t>2.3.5. Поставка осуществляется до помещений пищеблока.  Разгрузка транспорта в учреждении должна заканчиваться - не позднее чем через 30 минут после ее начала.</w:t>
      </w:r>
    </w:p>
    <w:p w14:paraId="6D0B8D24" w14:textId="79B93546" w:rsidR="008C11AD" w:rsidRPr="0087211F" w:rsidRDefault="008C11AD" w:rsidP="008C11AD">
      <w:pPr>
        <w:widowControl w:val="0"/>
        <w:autoSpaceDE w:val="0"/>
        <w:autoSpaceDN w:val="0"/>
        <w:adjustRightInd w:val="0"/>
        <w:ind w:firstLine="426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Раздел 3. </w:t>
      </w:r>
      <w:r w:rsidRPr="0087211F">
        <w:rPr>
          <w:rFonts w:ascii="Times New Roman" w:eastAsia="Times New Roman" w:hAnsi="Times New Roman" w:cs="Times New Roman"/>
          <w:bCs/>
          <w:sz w:val="24"/>
          <w:szCs w:val="24"/>
        </w:rPr>
        <w:t xml:space="preserve">Требования </w:t>
      </w:r>
      <w:r w:rsidR="00D916BC" w:rsidRPr="0087211F">
        <w:rPr>
          <w:rFonts w:ascii="Times New Roman" w:eastAsia="Times New Roman" w:hAnsi="Times New Roman" w:cs="Times New Roman"/>
          <w:bCs/>
          <w:sz w:val="24"/>
          <w:szCs w:val="24"/>
        </w:rPr>
        <w:t xml:space="preserve">к </w:t>
      </w:r>
      <w:r w:rsidRPr="0087211F">
        <w:rPr>
          <w:rFonts w:ascii="Times New Roman" w:eastAsia="Times New Roman" w:hAnsi="Times New Roman" w:cs="Times New Roman"/>
          <w:bCs/>
          <w:sz w:val="24"/>
          <w:szCs w:val="24"/>
        </w:rPr>
        <w:t xml:space="preserve">сроку и(или) объему предоставления гарантии качества </w:t>
      </w:r>
      <w:r w:rsidRPr="0087211F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товара.</w:t>
      </w:r>
    </w:p>
    <w:p w14:paraId="092EA4AC" w14:textId="77777777" w:rsidR="003B75A7" w:rsidRPr="0087211F" w:rsidRDefault="003B75A7" w:rsidP="0002360B">
      <w:pPr>
        <w:widowControl w:val="0"/>
        <w:autoSpaceDE w:val="0"/>
        <w:autoSpaceDN w:val="0"/>
        <w:adjustRightInd w:val="0"/>
        <w:spacing w:after="0"/>
        <w:ind w:firstLine="567"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bCs/>
          <w:sz w:val="24"/>
          <w:szCs w:val="24"/>
        </w:rPr>
        <w:t xml:space="preserve">3.1. </w:t>
      </w:r>
      <w:r w:rsidRPr="0087211F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 должен гарантировать Заказчику соответствие качества поставляемого им товара установленным стандартам и требованиям.</w:t>
      </w:r>
    </w:p>
    <w:p w14:paraId="5D7017C6" w14:textId="77777777" w:rsidR="003B75A7" w:rsidRPr="0087211F" w:rsidRDefault="003B75A7" w:rsidP="0002360B">
      <w:pPr>
        <w:widowControl w:val="0"/>
        <w:autoSpaceDE w:val="0"/>
        <w:autoSpaceDN w:val="0"/>
        <w:adjustRightInd w:val="0"/>
        <w:spacing w:after="0"/>
        <w:ind w:firstLine="567"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z w:val="24"/>
          <w:szCs w:val="24"/>
        </w:rPr>
        <w:t xml:space="preserve">3.2. </w:t>
      </w:r>
      <w:r w:rsidRPr="0087211F">
        <w:rPr>
          <w:rFonts w:ascii="Times New Roman" w:hAnsi="Times New Roman" w:cs="Times New Roman"/>
          <w:sz w:val="24"/>
          <w:szCs w:val="24"/>
        </w:rPr>
        <w:t>Поставщик обязуется представить по запросу Заказчика, а также уполномоченных государственных органов всю необходимую информацию и документы об условиях хранения, качестве поставляемого товара, а в случае необходимости предъявлять для осмотра транспорт и помещения для хранения продуктов питания.</w:t>
      </w:r>
      <w:r w:rsidRPr="008721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304CF719" w14:textId="1CBD314B" w:rsidR="003B75A7" w:rsidRPr="0087211F" w:rsidRDefault="003B75A7" w:rsidP="0002360B">
      <w:pPr>
        <w:widowControl w:val="0"/>
        <w:autoSpaceDE w:val="0"/>
        <w:autoSpaceDN w:val="0"/>
        <w:adjustRightInd w:val="0"/>
        <w:spacing w:after="0"/>
        <w:ind w:firstLine="567"/>
        <w:jc w:val="both"/>
        <w:outlineLvl w:val="1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7211F">
        <w:rPr>
          <w:rFonts w:ascii="Times New Roman" w:hAnsi="Times New Roman" w:cs="Times New Roman"/>
          <w:color w:val="000000" w:themeColor="text1"/>
          <w:sz w:val="24"/>
          <w:szCs w:val="24"/>
        </w:rPr>
        <w:t>3.3. Поставщик должен соблюдать минимальный остаточный срок годности товара на все поставляемы</w:t>
      </w:r>
      <w:r w:rsidR="009D6F6C" w:rsidRPr="0087211F">
        <w:rPr>
          <w:rFonts w:ascii="Times New Roman" w:hAnsi="Times New Roman" w:cs="Times New Roman"/>
          <w:color w:val="000000" w:themeColor="text1"/>
          <w:sz w:val="24"/>
          <w:szCs w:val="24"/>
        </w:rPr>
        <w:t>й</w:t>
      </w:r>
      <w:r w:rsidRPr="008721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товар</w:t>
      </w:r>
      <w:r w:rsidRPr="0087211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</w:p>
    <w:p w14:paraId="24DE5B13" w14:textId="1B40F924" w:rsidR="00C670B7" w:rsidRPr="0087211F" w:rsidRDefault="003B75A7" w:rsidP="0002360B">
      <w:pPr>
        <w:widowControl w:val="0"/>
        <w:tabs>
          <w:tab w:val="left" w:pos="709"/>
          <w:tab w:val="left" w:pos="990"/>
        </w:tabs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7211F">
        <w:rPr>
          <w:rFonts w:ascii="Times New Roman" w:hAnsi="Times New Roman" w:cs="Times New Roman"/>
          <w:color w:val="000000" w:themeColor="text1"/>
          <w:sz w:val="24"/>
          <w:szCs w:val="24"/>
        </w:rPr>
        <w:t>3.4. Продукция на складе должна храниться в соответствии с условиями хранения рекомендованными изготовителем и указанными на маркировочном ярлыке каждого вида продукции. Все сотрудники склада должны иметь медицинские книжки и проходить медицинское освидетельствование.</w:t>
      </w:r>
      <w:r w:rsidR="00C032A9" w:rsidRPr="008721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670B7" w:rsidRPr="008721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09640511" w14:textId="2A615FF8" w:rsidR="00B360C3" w:rsidRPr="0087211F" w:rsidRDefault="00881657" w:rsidP="00B360C3">
      <w:pPr>
        <w:widowControl w:val="0"/>
        <w:tabs>
          <w:tab w:val="left" w:pos="993"/>
        </w:tabs>
        <w:autoSpaceDE w:val="0"/>
        <w:autoSpaceDN w:val="0"/>
        <w:adjustRightInd w:val="0"/>
        <w:spacing w:after="0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z w:val="24"/>
          <w:szCs w:val="24"/>
        </w:rPr>
        <w:t>3.5</w:t>
      </w:r>
      <w:r w:rsidR="00B360C3" w:rsidRPr="0087211F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7211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360C3" w:rsidRPr="0087211F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со статьей 94 Федерального закона от 05.04.2013 № 44-ФЗ для проверки предоставленных поставщиком результатов, предусмотренных контрактом, в части их соответствия условиям контракта заказчик обязан провести экспертизу. </w:t>
      </w:r>
    </w:p>
    <w:p w14:paraId="24E0ECBD" w14:textId="77777777" w:rsidR="00B360C3" w:rsidRPr="0087211F" w:rsidRDefault="00B360C3" w:rsidP="00B360C3">
      <w:pPr>
        <w:widowControl w:val="0"/>
        <w:tabs>
          <w:tab w:val="left" w:pos="993"/>
        </w:tabs>
        <w:autoSpaceDE w:val="0"/>
        <w:autoSpaceDN w:val="0"/>
        <w:adjustRightInd w:val="0"/>
        <w:spacing w:after="0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z w:val="24"/>
          <w:szCs w:val="24"/>
        </w:rPr>
        <w:t>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№ 44-ФЗ.</w:t>
      </w:r>
    </w:p>
    <w:p w14:paraId="015A5085" w14:textId="00CB401F" w:rsidR="007F6F82" w:rsidRPr="0087211F" w:rsidRDefault="00881657" w:rsidP="009D6F6C">
      <w:pPr>
        <w:widowControl w:val="0"/>
        <w:tabs>
          <w:tab w:val="left" w:pos="993"/>
        </w:tabs>
        <w:autoSpaceDE w:val="0"/>
        <w:autoSpaceDN w:val="0"/>
        <w:adjustRightInd w:val="0"/>
        <w:spacing w:after="0"/>
        <w:ind w:firstLine="567"/>
        <w:jc w:val="both"/>
        <w:outlineLvl w:val="1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z w:val="24"/>
          <w:szCs w:val="24"/>
        </w:rPr>
        <w:t>Если результаты экспертизы будут свидетельствовать о том, что низкое качество продуктов питания возникло до момента поставки Заказчику, Поставщик обязуется возместить расходы на проведение экспертизы, а также по соглашению сторон заменить испорченны</w:t>
      </w:r>
      <w:r w:rsidR="009D6F6C" w:rsidRPr="0087211F">
        <w:rPr>
          <w:rFonts w:ascii="Times New Roman" w:eastAsia="Times New Roman" w:hAnsi="Times New Roman" w:cs="Times New Roman"/>
          <w:sz w:val="24"/>
          <w:szCs w:val="24"/>
        </w:rPr>
        <w:t>й</w:t>
      </w:r>
      <w:r w:rsidRPr="0087211F">
        <w:rPr>
          <w:rFonts w:ascii="Times New Roman" w:eastAsia="Times New Roman" w:hAnsi="Times New Roman" w:cs="Times New Roman"/>
          <w:sz w:val="24"/>
          <w:szCs w:val="24"/>
        </w:rPr>
        <w:t xml:space="preserve"> продукт питания, на продукт надлежащего качества. Если порча продуктов питания произошла по вине Заказчика вследствие нарушения условий хранения продуктов питания, либо приготовления пищи, расходы на проведение экспертизы возмещает Заказчик.</w:t>
      </w:r>
    </w:p>
    <w:p w14:paraId="00CFBBB0" w14:textId="77777777" w:rsidR="00001AFD" w:rsidRPr="0087211F" w:rsidRDefault="00391E31" w:rsidP="00001AFD">
      <w:pPr>
        <w:spacing w:after="0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z w:val="24"/>
          <w:szCs w:val="24"/>
        </w:rPr>
        <w:t xml:space="preserve">Раздел </w:t>
      </w:r>
      <w:r w:rsidR="00000014" w:rsidRPr="0087211F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87211F">
        <w:rPr>
          <w:rFonts w:ascii="Times New Roman" w:eastAsia="Times New Roman" w:hAnsi="Times New Roman" w:cs="Times New Roman"/>
          <w:sz w:val="24"/>
          <w:szCs w:val="24"/>
        </w:rPr>
        <w:t>.</w:t>
      </w:r>
      <w:r w:rsidR="00001AFD" w:rsidRPr="0087211F">
        <w:rPr>
          <w:rFonts w:ascii="Times New Roman" w:eastAsia="Times New Roman" w:hAnsi="Times New Roman" w:cs="Times New Roman"/>
          <w:sz w:val="24"/>
          <w:szCs w:val="24"/>
        </w:rPr>
        <w:t xml:space="preserve"> Перечень приложений, являющихся</w:t>
      </w:r>
    </w:p>
    <w:p w14:paraId="3C5FF959" w14:textId="77777777" w:rsidR="00001AFD" w:rsidRPr="0087211F" w:rsidRDefault="00001AFD" w:rsidP="00001AFD">
      <w:pPr>
        <w:spacing w:after="0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z w:val="24"/>
          <w:szCs w:val="24"/>
        </w:rPr>
        <w:t xml:space="preserve"> неотъемлемой частью Технического задания.</w:t>
      </w:r>
    </w:p>
    <w:p w14:paraId="11CBA208" w14:textId="0231740A" w:rsidR="003F0E10" w:rsidRPr="0087211F" w:rsidRDefault="00C032A9" w:rsidP="003F0E10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z w:val="24"/>
          <w:szCs w:val="24"/>
        </w:rPr>
        <w:t xml:space="preserve">4.1. </w:t>
      </w:r>
      <w:r w:rsidR="003F0E10" w:rsidRPr="0087211F">
        <w:rPr>
          <w:rFonts w:ascii="Times New Roman" w:eastAsia="Times New Roman" w:hAnsi="Times New Roman" w:cs="Times New Roman"/>
          <w:sz w:val="24"/>
          <w:szCs w:val="24"/>
        </w:rPr>
        <w:t xml:space="preserve">Приложение </w:t>
      </w:r>
      <w:r w:rsidR="003F0E10" w:rsidRPr="0087211F">
        <w:rPr>
          <w:rFonts w:ascii="Times New Roman" w:eastAsia="Segoe UI Symbol" w:hAnsi="Times New Roman" w:cs="Times New Roman"/>
          <w:sz w:val="24"/>
          <w:szCs w:val="24"/>
        </w:rPr>
        <w:t>№</w:t>
      </w:r>
      <w:r w:rsidR="003F0E10" w:rsidRPr="0087211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D6F6C" w:rsidRPr="0087211F">
        <w:rPr>
          <w:rFonts w:ascii="Times New Roman" w:eastAsia="Times New Roman" w:hAnsi="Times New Roman" w:cs="Times New Roman"/>
          <w:sz w:val="24"/>
          <w:szCs w:val="24"/>
        </w:rPr>
        <w:t>1</w:t>
      </w:r>
      <w:r w:rsidR="003F0E10" w:rsidRPr="0087211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143EF9" w:rsidRPr="0087211F">
        <w:rPr>
          <w:rFonts w:ascii="Times New Roman" w:eastAsia="Times New Roman" w:hAnsi="Times New Roman" w:cs="Times New Roman"/>
          <w:sz w:val="24"/>
          <w:szCs w:val="24"/>
        </w:rPr>
        <w:t>Требования к минимальному остаточному</w:t>
      </w:r>
      <w:r w:rsidR="00143EF9" w:rsidRPr="0087211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сроку годности поставляемого товара.</w:t>
      </w:r>
    </w:p>
    <w:p w14:paraId="2B8284AE" w14:textId="428A8175" w:rsidR="009C239A" w:rsidRPr="0087211F" w:rsidRDefault="003F0E10" w:rsidP="009C239A">
      <w:pPr>
        <w:shd w:val="clear" w:color="auto" w:fill="FFFFFF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z w:val="24"/>
          <w:szCs w:val="24"/>
        </w:rPr>
        <w:t>4.3.</w:t>
      </w:r>
      <w:r w:rsidRPr="0087211F">
        <w:rPr>
          <w:rFonts w:ascii="Times New Roman" w:hAnsi="Times New Roman" w:cs="Times New Roman"/>
          <w:sz w:val="24"/>
          <w:szCs w:val="24"/>
        </w:rPr>
        <w:t xml:space="preserve"> </w:t>
      </w:r>
      <w:r w:rsidRPr="0087211F">
        <w:rPr>
          <w:rFonts w:ascii="Times New Roman" w:eastAsia="Times New Roman" w:hAnsi="Times New Roman" w:cs="Times New Roman"/>
          <w:sz w:val="24"/>
          <w:szCs w:val="24"/>
        </w:rPr>
        <w:t xml:space="preserve">Приложение № </w:t>
      </w:r>
      <w:r w:rsidR="009D6F6C" w:rsidRPr="0087211F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87211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143EF9" w:rsidRPr="0087211F">
        <w:rPr>
          <w:rFonts w:ascii="Times New Roman" w:eastAsia="Times New Roman" w:hAnsi="Times New Roman" w:cs="Times New Roman"/>
          <w:sz w:val="24"/>
          <w:szCs w:val="24"/>
        </w:rPr>
        <w:t xml:space="preserve">Номенклатура, количество и требования, предъявляемые к качеству </w:t>
      </w:r>
      <w:r w:rsidR="00F65B4B" w:rsidRPr="0087211F">
        <w:rPr>
          <w:rFonts w:ascii="Times New Roman" w:eastAsia="Times New Roman" w:hAnsi="Times New Roman" w:cs="Times New Roman"/>
          <w:sz w:val="24"/>
          <w:szCs w:val="24"/>
        </w:rPr>
        <w:t xml:space="preserve">товара, а также к </w:t>
      </w:r>
      <w:r w:rsidR="00143EF9" w:rsidRPr="0087211F">
        <w:rPr>
          <w:rFonts w:ascii="Times New Roman" w:eastAsia="Times New Roman" w:hAnsi="Times New Roman" w:cs="Times New Roman"/>
          <w:sz w:val="24"/>
          <w:szCs w:val="24"/>
        </w:rPr>
        <w:t>техническ</w:t>
      </w:r>
      <w:r w:rsidR="00310DE7" w:rsidRPr="0087211F">
        <w:rPr>
          <w:rFonts w:ascii="Times New Roman" w:eastAsia="Times New Roman" w:hAnsi="Times New Roman" w:cs="Times New Roman"/>
          <w:sz w:val="24"/>
          <w:szCs w:val="24"/>
        </w:rPr>
        <w:t>им</w:t>
      </w:r>
      <w:r w:rsidR="00143EF9" w:rsidRPr="0087211F">
        <w:rPr>
          <w:rFonts w:ascii="Times New Roman" w:eastAsia="Times New Roman" w:hAnsi="Times New Roman" w:cs="Times New Roman"/>
          <w:sz w:val="24"/>
          <w:szCs w:val="24"/>
        </w:rPr>
        <w:t>, качественн</w:t>
      </w:r>
      <w:r w:rsidR="00310DE7" w:rsidRPr="0087211F">
        <w:rPr>
          <w:rFonts w:ascii="Times New Roman" w:eastAsia="Times New Roman" w:hAnsi="Times New Roman" w:cs="Times New Roman"/>
          <w:sz w:val="24"/>
          <w:szCs w:val="24"/>
        </w:rPr>
        <w:t>ым</w:t>
      </w:r>
      <w:r w:rsidR="00143EF9" w:rsidRPr="0087211F">
        <w:rPr>
          <w:rFonts w:ascii="Times New Roman" w:eastAsia="Times New Roman" w:hAnsi="Times New Roman" w:cs="Times New Roman"/>
          <w:sz w:val="24"/>
          <w:szCs w:val="24"/>
        </w:rPr>
        <w:t>, функциональн</w:t>
      </w:r>
      <w:r w:rsidR="00F65B4B" w:rsidRPr="0087211F">
        <w:rPr>
          <w:rFonts w:ascii="Times New Roman" w:eastAsia="Times New Roman" w:hAnsi="Times New Roman" w:cs="Times New Roman"/>
          <w:sz w:val="24"/>
          <w:szCs w:val="24"/>
        </w:rPr>
        <w:t>ым</w:t>
      </w:r>
      <w:r w:rsidR="00143EF9" w:rsidRPr="0087211F">
        <w:rPr>
          <w:rFonts w:ascii="Times New Roman" w:eastAsia="Times New Roman" w:hAnsi="Times New Roman" w:cs="Times New Roman"/>
          <w:sz w:val="24"/>
          <w:szCs w:val="24"/>
        </w:rPr>
        <w:t xml:space="preserve"> характеристикам.</w:t>
      </w:r>
    </w:p>
    <w:p w14:paraId="6CE6689E" w14:textId="77777777" w:rsidR="0099749D" w:rsidRDefault="00143EF9" w:rsidP="0099749D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B619774" w14:textId="77777777" w:rsidR="0099749D" w:rsidRDefault="0099749D" w:rsidP="0099749D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9FBF8A3" w14:textId="77777777" w:rsidR="0099749D" w:rsidRDefault="0099749D" w:rsidP="0099749D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27E413C" w14:textId="77777777" w:rsidR="0099749D" w:rsidRDefault="0099749D" w:rsidP="0099749D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099613A" w14:textId="77777777" w:rsidR="0099749D" w:rsidRDefault="0099749D" w:rsidP="0099749D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733E461" w14:textId="77777777" w:rsidR="0099749D" w:rsidRDefault="0099749D" w:rsidP="0099749D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CCD562D" w14:textId="77777777" w:rsidR="0099749D" w:rsidRDefault="0099749D" w:rsidP="0099749D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C6FB66C" w14:textId="77777777" w:rsidR="0099749D" w:rsidRDefault="0099749D" w:rsidP="0099749D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4B5F7F2" w14:textId="77777777" w:rsidR="0099749D" w:rsidRDefault="0099749D" w:rsidP="0099749D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D8D169B" w14:textId="5E486BEF" w:rsidR="00001AFD" w:rsidRPr="0087211F" w:rsidRDefault="00001AFD" w:rsidP="0099749D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87211F">
        <w:rPr>
          <w:rFonts w:ascii="Times New Roman" w:eastAsia="Times New Roman" w:hAnsi="Times New Roman" w:cs="Times New Roman"/>
          <w:sz w:val="24"/>
          <w:szCs w:val="24"/>
        </w:rPr>
        <w:t xml:space="preserve">Приложение </w:t>
      </w:r>
      <w:r w:rsidRPr="0087211F">
        <w:rPr>
          <w:rFonts w:ascii="Times New Roman" w:eastAsia="Segoe UI Symbol" w:hAnsi="Times New Roman" w:cs="Times New Roman"/>
          <w:sz w:val="24"/>
          <w:szCs w:val="24"/>
        </w:rPr>
        <w:t>№</w:t>
      </w:r>
      <w:r w:rsidRPr="0087211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919A6" w:rsidRPr="0087211F">
        <w:rPr>
          <w:rFonts w:ascii="Times New Roman" w:eastAsia="Times New Roman" w:hAnsi="Times New Roman" w:cs="Times New Roman"/>
          <w:sz w:val="24"/>
          <w:szCs w:val="24"/>
        </w:rPr>
        <w:t>1</w:t>
      </w:r>
    </w:p>
    <w:p w14:paraId="08A91CA4" w14:textId="77777777" w:rsidR="00001AFD" w:rsidRPr="0087211F" w:rsidRDefault="00001AFD" w:rsidP="00001AFD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7211F">
        <w:rPr>
          <w:rFonts w:ascii="Times New Roman" w:eastAsia="Times New Roman" w:hAnsi="Times New Roman" w:cs="Times New Roman"/>
          <w:sz w:val="24"/>
          <w:szCs w:val="24"/>
        </w:rPr>
        <w:lastRenderedPageBreak/>
        <w:t>к Техническому заданию</w:t>
      </w:r>
    </w:p>
    <w:p w14:paraId="5ABC86D5" w14:textId="77777777" w:rsidR="00001AFD" w:rsidRPr="0087211F" w:rsidRDefault="00001AFD" w:rsidP="00001AFD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5115685E" w14:textId="77777777" w:rsidR="002360CD" w:rsidRPr="0087211F" w:rsidRDefault="002360CD" w:rsidP="003E6920">
      <w:pPr>
        <w:shd w:val="clear" w:color="auto" w:fill="FFFFFF"/>
        <w:autoSpaceDE w:val="0"/>
        <w:autoSpaceDN w:val="0"/>
        <w:adjustRightInd w:val="0"/>
        <w:spacing w:after="0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7211F">
        <w:rPr>
          <w:rFonts w:ascii="Times New Roman" w:eastAsia="Times New Roman" w:hAnsi="Times New Roman" w:cs="Times New Roman"/>
          <w:sz w:val="24"/>
          <w:szCs w:val="24"/>
        </w:rPr>
        <w:t>Требования к минимальному остаточному</w:t>
      </w:r>
      <w:r w:rsidR="0091383B" w:rsidRPr="0087211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сроку годности поставляемого </w:t>
      </w:r>
      <w:r w:rsidRPr="0087211F">
        <w:rPr>
          <w:rFonts w:ascii="Times New Roman" w:eastAsia="Times New Roman" w:hAnsi="Times New Roman" w:cs="Times New Roman"/>
          <w:sz w:val="24"/>
          <w:szCs w:val="24"/>
          <w:lang w:eastAsia="ar-SA"/>
        </w:rPr>
        <w:t>товара.</w:t>
      </w:r>
    </w:p>
    <w:p w14:paraId="3D51CE3E" w14:textId="77777777" w:rsidR="00F97850" w:rsidRPr="0087211F" w:rsidRDefault="00F97850" w:rsidP="00F97850">
      <w:pPr>
        <w:tabs>
          <w:tab w:val="left" w:pos="8339"/>
        </w:tabs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8893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4111"/>
        <w:gridCol w:w="4078"/>
      </w:tblGrid>
      <w:tr w:rsidR="00944A48" w:rsidRPr="0087211F" w14:paraId="08BC349E" w14:textId="77777777" w:rsidTr="00944A48">
        <w:trPr>
          <w:trHeight w:val="7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9C8A1" w14:textId="77777777" w:rsidR="00944A48" w:rsidRPr="0087211F" w:rsidRDefault="00944A48" w:rsidP="00944A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7211F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28B2D" w14:textId="77777777" w:rsidR="00944A48" w:rsidRPr="0087211F" w:rsidRDefault="00944A48" w:rsidP="00944A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7211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320A26" w14:textId="77777777" w:rsidR="00944A48" w:rsidRPr="0087211F" w:rsidRDefault="00944A48" w:rsidP="00944A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7211F">
              <w:rPr>
                <w:rFonts w:ascii="Times New Roman" w:eastAsia="Calibri" w:hAnsi="Times New Roman" w:cs="Times New Roman"/>
                <w:sz w:val="24"/>
                <w:szCs w:val="24"/>
              </w:rPr>
              <w:t>Минимальный остаточный срок годности поставляемого товара (</w:t>
            </w:r>
            <w:proofErr w:type="spellStart"/>
            <w:r w:rsidRPr="0087211F">
              <w:rPr>
                <w:rFonts w:ascii="Times New Roman" w:eastAsia="Calibri" w:hAnsi="Times New Roman" w:cs="Times New Roman"/>
                <w:sz w:val="24"/>
                <w:szCs w:val="24"/>
              </w:rPr>
              <w:t>дн</w:t>
            </w:r>
            <w:proofErr w:type="spellEnd"/>
            <w:r w:rsidRPr="0087211F">
              <w:rPr>
                <w:rFonts w:ascii="Times New Roman" w:eastAsia="Calibri" w:hAnsi="Times New Roman" w:cs="Times New Roman"/>
                <w:sz w:val="24"/>
                <w:szCs w:val="24"/>
              </w:rPr>
              <w:t>.)</w:t>
            </w:r>
          </w:p>
        </w:tc>
      </w:tr>
      <w:tr w:rsidR="00944A48" w:rsidRPr="0087211F" w14:paraId="5FE132CB" w14:textId="77777777" w:rsidTr="00944A48">
        <w:trPr>
          <w:trHeight w:val="33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B3896" w14:textId="77777777" w:rsidR="00944A48" w:rsidRPr="0087211F" w:rsidRDefault="00944A48" w:rsidP="00944A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7211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6AC41" w14:textId="77777777" w:rsidR="00944A48" w:rsidRPr="0087211F" w:rsidRDefault="00944A48" w:rsidP="00944A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7211F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3B2AAF" w14:textId="77777777" w:rsidR="00944A48" w:rsidRPr="0087211F" w:rsidRDefault="00944A48" w:rsidP="00944A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7211F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  <w:tr w:rsidR="007B5D78" w:rsidRPr="0087211F" w14:paraId="6CA403C2" w14:textId="77777777" w:rsidTr="00944A48">
        <w:trPr>
          <w:trHeight w:val="61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6690ED" w14:textId="77777777" w:rsidR="007B5D78" w:rsidRPr="0087211F" w:rsidRDefault="007B5D78" w:rsidP="00AE5882">
            <w:pPr>
              <w:numPr>
                <w:ilvl w:val="0"/>
                <w:numId w:val="16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D2C59D" w14:textId="372A1214" w:rsidR="007B5D78" w:rsidRPr="0087211F" w:rsidRDefault="004F459F" w:rsidP="004F459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7211F">
              <w:rPr>
                <w:rFonts w:ascii="Times New Roman" w:hAnsi="Times New Roman" w:cs="Times New Roman"/>
                <w:sz w:val="24"/>
                <w:szCs w:val="24"/>
              </w:rPr>
              <w:t>лимонная кислота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F3F8FE" w14:textId="71631A31" w:rsidR="007B5D78" w:rsidRPr="0087211F" w:rsidRDefault="00AB6C24" w:rsidP="007919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721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менее </w:t>
            </w:r>
            <w:r w:rsidR="00AE5882" w:rsidRPr="0087211F">
              <w:rPr>
                <w:rFonts w:ascii="Times New Roman" w:eastAsia="Calibri" w:hAnsi="Times New Roman" w:cs="Times New Roman"/>
                <w:sz w:val="24"/>
                <w:szCs w:val="24"/>
              </w:rPr>
              <w:t>70</w:t>
            </w:r>
            <w:r w:rsidR="007919A6" w:rsidRPr="008721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556A36C4" w14:textId="77777777" w:rsidR="003E6920" w:rsidRPr="0087211F" w:rsidRDefault="003E6920" w:rsidP="003E6920">
      <w:pPr>
        <w:shd w:val="clear" w:color="auto" w:fill="FFFFFF"/>
        <w:autoSpaceDE w:val="0"/>
        <w:autoSpaceDN w:val="0"/>
        <w:adjustRightInd w:val="0"/>
        <w:spacing w:after="0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14:paraId="343F9404" w14:textId="77777777" w:rsidR="00944A48" w:rsidRPr="0087211F" w:rsidRDefault="008579CC" w:rsidP="00380AE0">
      <w:pPr>
        <w:rPr>
          <w:rFonts w:ascii="Times New Roman" w:eastAsia="Times New Roman" w:hAnsi="Times New Roman" w:cs="Times New Roman"/>
          <w:sz w:val="24"/>
          <w:szCs w:val="24"/>
        </w:rPr>
        <w:sectPr w:rsidR="00944A48" w:rsidRPr="0087211F" w:rsidSect="006E62EB">
          <w:headerReference w:type="default" r:id="rId14"/>
          <w:footerReference w:type="default" r:id="rId15"/>
          <w:headerReference w:type="first" r:id="rId16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87211F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14:paraId="6F659E49" w14:textId="0B102BD2" w:rsidR="00E13D6F" w:rsidRPr="00761286" w:rsidRDefault="00E13D6F" w:rsidP="00E13D6F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52BA3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</w:t>
      </w:r>
      <w:r w:rsidRPr="0076128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61286">
        <w:rPr>
          <w:rFonts w:ascii="Times New Roman" w:eastAsia="Segoe UI Symbol" w:hAnsi="Times New Roman" w:cs="Times New Roman"/>
          <w:sz w:val="24"/>
          <w:szCs w:val="24"/>
        </w:rPr>
        <w:t>№</w:t>
      </w:r>
      <w:r w:rsidRPr="0076128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72ED8">
        <w:rPr>
          <w:rFonts w:ascii="Times New Roman" w:eastAsia="Times New Roman" w:hAnsi="Times New Roman" w:cs="Times New Roman"/>
          <w:sz w:val="24"/>
          <w:szCs w:val="24"/>
        </w:rPr>
        <w:t>2</w:t>
      </w:r>
    </w:p>
    <w:p w14:paraId="1CCC9465" w14:textId="28764E2F" w:rsidR="00E13D6F" w:rsidRDefault="00E13D6F" w:rsidP="00E13D6F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52BA3">
        <w:rPr>
          <w:rFonts w:ascii="Times New Roman" w:eastAsia="Times New Roman" w:hAnsi="Times New Roman" w:cs="Times New Roman"/>
          <w:sz w:val="24"/>
          <w:szCs w:val="24"/>
        </w:rPr>
        <w:t>к Техническому заданию</w:t>
      </w:r>
    </w:p>
    <w:p w14:paraId="5DA217B2" w14:textId="77777777" w:rsidR="00E13D6F" w:rsidRDefault="00E13D6F" w:rsidP="00E13D6F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0488DEFA" w14:textId="77777777" w:rsidR="00310DE7" w:rsidRDefault="00310DE7" w:rsidP="00310DE7">
      <w:pPr>
        <w:shd w:val="clear" w:color="auto" w:fill="FFFFFF"/>
        <w:autoSpaceDE w:val="0"/>
        <w:autoSpaceDN w:val="0"/>
        <w:adjustRightInd w:val="0"/>
        <w:spacing w:after="0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833F7">
        <w:rPr>
          <w:rFonts w:ascii="Times New Roman" w:eastAsia="Times New Roman" w:hAnsi="Times New Roman" w:cs="Times New Roman"/>
          <w:sz w:val="24"/>
          <w:szCs w:val="24"/>
        </w:rPr>
        <w:t xml:space="preserve">Номенклатура, количество и требования, предъявляемые к качеству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товара, а также к </w:t>
      </w:r>
      <w:r w:rsidRPr="003833F7">
        <w:rPr>
          <w:rFonts w:ascii="Times New Roman" w:eastAsia="Times New Roman" w:hAnsi="Times New Roman" w:cs="Times New Roman"/>
          <w:sz w:val="24"/>
          <w:szCs w:val="24"/>
        </w:rPr>
        <w:t>техническ</w:t>
      </w:r>
      <w:r>
        <w:rPr>
          <w:rFonts w:ascii="Times New Roman" w:eastAsia="Times New Roman" w:hAnsi="Times New Roman" w:cs="Times New Roman"/>
          <w:sz w:val="24"/>
          <w:szCs w:val="24"/>
        </w:rPr>
        <w:t>им</w:t>
      </w:r>
      <w:r w:rsidRPr="003833F7">
        <w:rPr>
          <w:rFonts w:ascii="Times New Roman" w:eastAsia="Times New Roman" w:hAnsi="Times New Roman" w:cs="Times New Roman"/>
          <w:sz w:val="24"/>
          <w:szCs w:val="24"/>
        </w:rPr>
        <w:t>, качественн</w:t>
      </w:r>
      <w:r>
        <w:rPr>
          <w:rFonts w:ascii="Times New Roman" w:eastAsia="Times New Roman" w:hAnsi="Times New Roman" w:cs="Times New Roman"/>
          <w:sz w:val="24"/>
          <w:szCs w:val="24"/>
        </w:rPr>
        <w:t>ым</w:t>
      </w:r>
      <w:r w:rsidRPr="003833F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14:paraId="7BB47B27" w14:textId="11DEC702" w:rsidR="00061E90" w:rsidRPr="008154A4" w:rsidRDefault="00310DE7" w:rsidP="00310DE7">
      <w:pPr>
        <w:shd w:val="clear" w:color="auto" w:fill="FFFFFF"/>
        <w:autoSpaceDE w:val="0"/>
        <w:autoSpaceDN w:val="0"/>
        <w:adjustRightInd w:val="0"/>
        <w:spacing w:after="0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833F7">
        <w:rPr>
          <w:rFonts w:ascii="Times New Roman" w:eastAsia="Times New Roman" w:hAnsi="Times New Roman" w:cs="Times New Roman"/>
          <w:sz w:val="24"/>
          <w:szCs w:val="24"/>
        </w:rPr>
        <w:t>функциональн</w:t>
      </w:r>
      <w:r>
        <w:rPr>
          <w:rFonts w:ascii="Times New Roman" w:eastAsia="Times New Roman" w:hAnsi="Times New Roman" w:cs="Times New Roman"/>
          <w:sz w:val="24"/>
          <w:szCs w:val="24"/>
        </w:rPr>
        <w:t>ым</w:t>
      </w:r>
      <w:r w:rsidRPr="003833F7">
        <w:rPr>
          <w:rFonts w:ascii="Times New Roman" w:eastAsia="Times New Roman" w:hAnsi="Times New Roman" w:cs="Times New Roman"/>
          <w:sz w:val="24"/>
          <w:szCs w:val="24"/>
        </w:rPr>
        <w:t xml:space="preserve"> характеристикам</w:t>
      </w:r>
      <w:r w:rsidRPr="00EF0DE5">
        <w:rPr>
          <w:rFonts w:ascii="Times New Roman" w:eastAsia="Times New Roman" w:hAnsi="Times New Roman" w:cs="Times New Roman"/>
          <w:sz w:val="24"/>
          <w:szCs w:val="24"/>
        </w:rPr>
        <w:t>.</w:t>
      </w:r>
    </w:p>
    <w:tbl>
      <w:tblPr>
        <w:tblW w:w="14850" w:type="dxa"/>
        <w:tblLayout w:type="fixed"/>
        <w:tblLook w:val="04A0" w:firstRow="1" w:lastRow="0" w:firstColumn="1" w:lastColumn="0" w:noHBand="0" w:noVBand="1"/>
      </w:tblPr>
      <w:tblGrid>
        <w:gridCol w:w="534"/>
        <w:gridCol w:w="1842"/>
        <w:gridCol w:w="1684"/>
        <w:gridCol w:w="1515"/>
        <w:gridCol w:w="1054"/>
        <w:gridCol w:w="5814"/>
        <w:gridCol w:w="2407"/>
      </w:tblGrid>
      <w:tr w:rsidR="00FF0C80" w:rsidRPr="0081282F" w14:paraId="533475EA" w14:textId="4A134FDF" w:rsidTr="00FF0C80">
        <w:trPr>
          <w:trHeight w:val="528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5B3A9" w14:textId="77777777" w:rsidR="00FF0C80" w:rsidRPr="0081282F" w:rsidRDefault="00FF0C80" w:rsidP="00944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</w:pPr>
            <w:r w:rsidRPr="0081282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>№ п/п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A209B" w14:textId="77777777" w:rsidR="00FF0C80" w:rsidRPr="0081282F" w:rsidRDefault="00FF0C80" w:rsidP="00944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</w:pPr>
            <w:r w:rsidRPr="0081282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 xml:space="preserve">Наименование товара </w:t>
            </w:r>
          </w:p>
        </w:tc>
        <w:tc>
          <w:tcPr>
            <w:tcW w:w="16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1AC5C" w14:textId="77777777" w:rsidR="00FF0C80" w:rsidRPr="0081282F" w:rsidRDefault="00FF0C80" w:rsidP="00944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</w:pPr>
            <w:r w:rsidRPr="0081282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>Название ККН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DF4EE" w14:textId="77777777" w:rsidR="00FF0C80" w:rsidRPr="0081282F" w:rsidRDefault="00FF0C80" w:rsidP="00944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</w:pPr>
            <w:r w:rsidRPr="0081282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>ОКПД2/Код ККН</w:t>
            </w: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A0815" w14:textId="77777777" w:rsidR="00FF0C80" w:rsidRPr="0081282F" w:rsidRDefault="00FF0C80" w:rsidP="00944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</w:pPr>
            <w:r w:rsidRPr="0081282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 xml:space="preserve">Единица измерения </w:t>
            </w:r>
          </w:p>
        </w:tc>
        <w:tc>
          <w:tcPr>
            <w:tcW w:w="581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4DB42" w14:textId="76CD8CB6" w:rsidR="00FF0C80" w:rsidRPr="0081282F" w:rsidRDefault="00FF0C80" w:rsidP="00944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</w:pPr>
            <w:r w:rsidRPr="0081282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>Характеристики (показатели)товара,</w:t>
            </w:r>
            <w:r w:rsidR="0099749D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 xml:space="preserve"> </w:t>
            </w:r>
            <w:r w:rsidRPr="0081282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>требования к значениям показателей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C1941" w14:textId="7A419838" w:rsidR="00FF0C80" w:rsidRPr="0081282F" w:rsidRDefault="00FF0C80" w:rsidP="00944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</w:pPr>
            <w:r w:rsidRPr="0081282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>Общий объем поставки (количество)</w:t>
            </w:r>
          </w:p>
        </w:tc>
      </w:tr>
      <w:tr w:rsidR="00FF0C80" w:rsidRPr="0081282F" w14:paraId="3D213AD8" w14:textId="77777777" w:rsidTr="00FF0C80">
        <w:trPr>
          <w:trHeight w:val="528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38369" w14:textId="77777777" w:rsidR="00FF0C80" w:rsidRPr="0081282F" w:rsidRDefault="00FF0C80" w:rsidP="00944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</w:pP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54D93" w14:textId="77777777" w:rsidR="00FF0C80" w:rsidRPr="0081282F" w:rsidRDefault="00FF0C80" w:rsidP="00944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trike/>
                <w:sz w:val="20"/>
                <w:szCs w:val="24"/>
              </w:rPr>
            </w:pPr>
          </w:p>
        </w:tc>
        <w:tc>
          <w:tcPr>
            <w:tcW w:w="16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DF91D" w14:textId="77777777" w:rsidR="00FF0C80" w:rsidRPr="0081282F" w:rsidRDefault="00FF0C80" w:rsidP="00944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</w:pPr>
          </w:p>
        </w:tc>
        <w:tc>
          <w:tcPr>
            <w:tcW w:w="1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A98FD" w14:textId="77777777" w:rsidR="00FF0C80" w:rsidRPr="0081282F" w:rsidRDefault="00FF0C80" w:rsidP="00944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</w:pPr>
          </w:p>
        </w:tc>
        <w:tc>
          <w:tcPr>
            <w:tcW w:w="105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BF861" w14:textId="77777777" w:rsidR="00FF0C80" w:rsidRPr="0081282F" w:rsidRDefault="00FF0C80" w:rsidP="00944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</w:pPr>
          </w:p>
        </w:tc>
        <w:tc>
          <w:tcPr>
            <w:tcW w:w="58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46C3E" w14:textId="77777777" w:rsidR="00FF0C80" w:rsidRPr="0081282F" w:rsidRDefault="00FF0C80" w:rsidP="00944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A40B1" w14:textId="77777777" w:rsidR="00FF0C80" w:rsidRPr="0081282F" w:rsidRDefault="00FF0C80" w:rsidP="00944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</w:pPr>
          </w:p>
          <w:p w14:paraId="64F9598B" w14:textId="511391CF" w:rsidR="00FF0C80" w:rsidRPr="0081282F" w:rsidRDefault="0099749D" w:rsidP="00944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>2024</w:t>
            </w:r>
          </w:p>
        </w:tc>
      </w:tr>
      <w:tr w:rsidR="00FF0C80" w:rsidRPr="0081282F" w14:paraId="2B7C4E6D" w14:textId="32CA0C4D" w:rsidTr="00FF0C80">
        <w:trPr>
          <w:trHeight w:val="26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C6FE5" w14:textId="77777777" w:rsidR="00FF0C80" w:rsidRPr="0081282F" w:rsidRDefault="00FF0C80" w:rsidP="00944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  <w:r w:rsidRPr="0081282F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D6E84" w14:textId="77777777" w:rsidR="00FF0C80" w:rsidRPr="0081282F" w:rsidRDefault="00FF0C80" w:rsidP="00944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  <w:r w:rsidRPr="0081282F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  <w:t>2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5C559" w14:textId="77777777" w:rsidR="00FF0C80" w:rsidRPr="0081282F" w:rsidRDefault="00FF0C80" w:rsidP="00944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  <w:r w:rsidRPr="0081282F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  <w:t>3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0C9DC" w14:textId="77777777" w:rsidR="00FF0C80" w:rsidRPr="0081282F" w:rsidRDefault="00FF0C80" w:rsidP="00944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  <w:r w:rsidRPr="0081282F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  <w:t>4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CF7A8" w14:textId="77777777" w:rsidR="00FF0C80" w:rsidRPr="0081282F" w:rsidRDefault="00FF0C80" w:rsidP="00944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  <w:r w:rsidRPr="0081282F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  <w:t>5</w:t>
            </w:r>
          </w:p>
        </w:tc>
        <w:tc>
          <w:tcPr>
            <w:tcW w:w="5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B5AFBD" w14:textId="77777777" w:rsidR="00FF0C80" w:rsidRPr="0081282F" w:rsidRDefault="00FF0C80" w:rsidP="00944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  <w:r w:rsidRPr="0081282F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  <w:t>6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3B8FB" w14:textId="77777777" w:rsidR="00FF0C80" w:rsidRPr="0081282F" w:rsidRDefault="00FF0C80" w:rsidP="00944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  <w:r w:rsidRPr="0081282F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  <w:t>7</w:t>
            </w:r>
          </w:p>
        </w:tc>
      </w:tr>
      <w:tr w:rsidR="00FF0C80" w:rsidRPr="0081282F" w14:paraId="4104C09E" w14:textId="77777777" w:rsidTr="00212880">
        <w:trPr>
          <w:trHeight w:val="84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F776C" w14:textId="460090E3" w:rsidR="00FF0C80" w:rsidRPr="0081282F" w:rsidRDefault="00FF0C80" w:rsidP="00944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81282F"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55276" w14:textId="132BB37C" w:rsidR="00FF0C80" w:rsidRPr="0081282F" w:rsidRDefault="004F459F" w:rsidP="009814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81282F">
              <w:rPr>
                <w:rFonts w:ascii="Times New Roman" w:hAnsi="Times New Roman" w:cs="Times New Roman"/>
                <w:sz w:val="20"/>
              </w:rPr>
              <w:t>Кислота лимонная пищевая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95CC0" w14:textId="036CDC7C" w:rsidR="00FF0C80" w:rsidRPr="0081282F" w:rsidRDefault="0081282F" w:rsidP="009814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81282F">
              <w:rPr>
                <w:rFonts w:ascii="Times New Roman" w:hAnsi="Times New Roman" w:cs="Times New Roman"/>
                <w:sz w:val="20"/>
              </w:rPr>
              <w:t>Кислота лимонная пищевая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7EA19" w14:textId="1A627E7C" w:rsidR="00FF0C80" w:rsidRPr="0081282F" w:rsidRDefault="00FF0C80" w:rsidP="009814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81282F">
              <w:rPr>
                <w:rFonts w:ascii="Times New Roman" w:hAnsi="Times New Roman" w:cs="Times New Roman"/>
                <w:sz w:val="20"/>
              </w:rPr>
              <w:t>10.51.40.121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C8B56" w14:textId="5763C54E" w:rsidR="00FF0C80" w:rsidRPr="0081282F" w:rsidRDefault="00FF0C80" w:rsidP="009814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81282F">
              <w:rPr>
                <w:rFonts w:ascii="Times New Roman" w:hAnsi="Times New Roman" w:cs="Times New Roman"/>
                <w:sz w:val="20"/>
              </w:rPr>
              <w:t>кг</w:t>
            </w:r>
          </w:p>
        </w:tc>
        <w:tc>
          <w:tcPr>
            <w:tcW w:w="5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AED9B" w14:textId="77777777" w:rsidR="00FF0C80" w:rsidRPr="0081282F" w:rsidRDefault="0081282F" w:rsidP="0053472A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81282F">
              <w:rPr>
                <w:rFonts w:ascii="Times New Roman" w:hAnsi="Times New Roman" w:cs="Times New Roman"/>
                <w:sz w:val="20"/>
              </w:rPr>
              <w:t>Вес: не более 0,1 кг</w:t>
            </w:r>
          </w:p>
          <w:p w14:paraId="334C062B" w14:textId="77777777" w:rsidR="0081282F" w:rsidRPr="0081282F" w:rsidRDefault="0081282F" w:rsidP="0053472A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81282F">
              <w:rPr>
                <w:rFonts w:ascii="Times New Roman" w:hAnsi="Times New Roman" w:cs="Times New Roman"/>
                <w:sz w:val="20"/>
              </w:rPr>
              <w:t>Упаковка производителя: наличие</w:t>
            </w:r>
          </w:p>
          <w:p w14:paraId="468A3C4E" w14:textId="736787C9" w:rsidR="0081282F" w:rsidRPr="0081282F" w:rsidRDefault="0081282F" w:rsidP="0053472A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81282F">
              <w:rPr>
                <w:rFonts w:ascii="Times New Roman" w:hAnsi="Times New Roman" w:cs="Times New Roman"/>
                <w:sz w:val="20"/>
              </w:rPr>
              <w:t xml:space="preserve">Соответствие нормативно-технической документации: технический регламент Таможенного союза «О безопасности упаковки» от 16.08.2011 ТР ТС № 005/2011, Технический регламент Таможенного союза «Пищевая </w:t>
            </w:r>
            <w:proofErr w:type="spellStart"/>
            <w:r w:rsidRPr="0081282F">
              <w:rPr>
                <w:rFonts w:ascii="Times New Roman" w:hAnsi="Times New Roman" w:cs="Times New Roman"/>
                <w:sz w:val="20"/>
              </w:rPr>
              <w:t>продукцияв</w:t>
            </w:r>
            <w:proofErr w:type="spellEnd"/>
            <w:r w:rsidRPr="0081282F">
              <w:rPr>
                <w:rFonts w:ascii="Times New Roman" w:hAnsi="Times New Roman" w:cs="Times New Roman"/>
                <w:sz w:val="20"/>
              </w:rPr>
              <w:t xml:space="preserve"> части ее маркировки» от 09.12.2011 № 022/2011, ГОСТ 908-2004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862EA" w14:textId="30D3F9A1" w:rsidR="00FF0C80" w:rsidRPr="0081282F" w:rsidRDefault="0087211F" w:rsidP="00944A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1,5</w:t>
            </w:r>
          </w:p>
        </w:tc>
      </w:tr>
    </w:tbl>
    <w:p w14:paraId="50E90425" w14:textId="27CB5382" w:rsidR="008A6C2F" w:rsidRDefault="008A6C2F" w:rsidP="00731D2C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E4F5973" w14:textId="29C6842C" w:rsidR="00F968EC" w:rsidRDefault="00F968EC" w:rsidP="00731D2C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FC960CE" w14:textId="51D2AB56" w:rsidR="00F968EC" w:rsidRDefault="00F968EC" w:rsidP="00731D2C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A03ECDE" w14:textId="08A4037D" w:rsidR="00F968EC" w:rsidRDefault="00F968EC" w:rsidP="00731D2C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7269AF2" w14:textId="5D5F614C" w:rsidR="00F968EC" w:rsidRDefault="00F968EC" w:rsidP="00731D2C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F2479DA" w14:textId="674B8A6B" w:rsidR="00F968EC" w:rsidRDefault="00F968EC" w:rsidP="00731D2C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80A0695" w14:textId="68B918C1" w:rsidR="00F968EC" w:rsidRDefault="00F968EC" w:rsidP="00731D2C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FF78FA3" w14:textId="77777777" w:rsidR="00F968EC" w:rsidRDefault="00F968EC" w:rsidP="00731D2C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348F61F" w14:textId="077484FF" w:rsidR="00F968EC" w:rsidRDefault="00F968EC" w:rsidP="00731D2C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C1EF14C" w14:textId="72304519" w:rsidR="00F968EC" w:rsidRDefault="00F968EC" w:rsidP="00731D2C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0D7B8E8" w14:textId="77777777" w:rsidR="00F968EC" w:rsidRDefault="00F968EC" w:rsidP="00731D2C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0"/>
        <w:gridCol w:w="4604"/>
        <w:gridCol w:w="2206"/>
        <w:gridCol w:w="1559"/>
        <w:gridCol w:w="2783"/>
        <w:gridCol w:w="935"/>
        <w:gridCol w:w="186"/>
        <w:gridCol w:w="108"/>
        <w:gridCol w:w="1180"/>
        <w:gridCol w:w="309"/>
        <w:gridCol w:w="370"/>
      </w:tblGrid>
      <w:tr w:rsidR="0081282F" w:rsidRPr="00F968EC" w14:paraId="193BFAE7" w14:textId="77777777" w:rsidTr="000945FE">
        <w:trPr>
          <w:trHeight w:val="300"/>
          <w:jc w:val="center"/>
        </w:trPr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59D77" w14:textId="77777777" w:rsidR="0081282F" w:rsidRPr="00F968EC" w:rsidRDefault="0081282F" w:rsidP="00A840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7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6DDE8" w14:textId="77777777" w:rsidR="0081282F" w:rsidRPr="00F968EC" w:rsidRDefault="0081282F" w:rsidP="00A840C5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68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Расчет минимальной цены контракта</w:t>
            </w:r>
          </w:p>
        </w:tc>
      </w:tr>
      <w:tr w:rsidR="000945FE" w:rsidRPr="00F968EC" w14:paraId="159991C1" w14:textId="77777777" w:rsidTr="000945FE">
        <w:trPr>
          <w:trHeight w:val="255"/>
          <w:jc w:val="center"/>
        </w:trPr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53FCB" w14:textId="77777777" w:rsidR="0081282F" w:rsidRPr="00F968EC" w:rsidRDefault="0081282F" w:rsidP="00A840C5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00E27" w14:textId="21ABBE91" w:rsidR="000945FE" w:rsidRPr="008020FC" w:rsidRDefault="000945FE" w:rsidP="000945FE">
            <w:pPr>
              <w:tabs>
                <w:tab w:val="left" w:pos="0"/>
              </w:tabs>
              <w:spacing w:after="60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20FC">
              <w:rPr>
                <w:rFonts w:ascii="Times New Roman" w:hAnsi="Times New Roman"/>
                <w:sz w:val="24"/>
                <w:szCs w:val="24"/>
              </w:rPr>
              <w:t xml:space="preserve">Нормативный метод определения на данный </w:t>
            </w:r>
            <w:r>
              <w:rPr>
                <w:rFonts w:ascii="Times New Roman" w:hAnsi="Times New Roman"/>
                <w:sz w:val="24"/>
                <w:szCs w:val="24"/>
              </w:rPr>
              <w:t>вид товара, в соответствии с п.2</w:t>
            </w:r>
            <w:r w:rsidRPr="008020FC">
              <w:rPr>
                <w:rFonts w:ascii="Times New Roman" w:hAnsi="Times New Roman"/>
                <w:sz w:val="24"/>
                <w:szCs w:val="24"/>
              </w:rPr>
              <w:t xml:space="preserve"> ч.1 ст.22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      </w:r>
          </w:p>
          <w:p w14:paraId="233D1A5A" w14:textId="1B8B552E" w:rsidR="0081282F" w:rsidRPr="00F968EC" w:rsidRDefault="0081282F" w:rsidP="00A840C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8ACBC" w14:textId="77777777" w:rsidR="0081282F" w:rsidRPr="00F968EC" w:rsidRDefault="0081282F" w:rsidP="00A840C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7916D" w14:textId="77777777" w:rsidR="0081282F" w:rsidRPr="00F968EC" w:rsidRDefault="0081282F" w:rsidP="00A840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2B014" w14:textId="77777777" w:rsidR="0081282F" w:rsidRPr="00F968EC" w:rsidRDefault="0081282F" w:rsidP="00A840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9D2ED" w14:textId="77777777" w:rsidR="0081282F" w:rsidRPr="00F968EC" w:rsidRDefault="0081282F" w:rsidP="00A840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D718A" w14:textId="77777777" w:rsidR="0081282F" w:rsidRPr="00F968EC" w:rsidRDefault="0081282F" w:rsidP="00A840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45FE" w:rsidRPr="00F968EC" w14:paraId="1FF05A53" w14:textId="77777777" w:rsidTr="000945FE">
        <w:trPr>
          <w:gridAfter w:val="2"/>
          <w:wAfter w:w="233" w:type="pct"/>
          <w:trHeight w:val="1309"/>
          <w:jc w:val="center"/>
        </w:trPr>
        <w:tc>
          <w:tcPr>
            <w:tcW w:w="113" w:type="pct"/>
            <w:shd w:val="clear" w:color="auto" w:fill="auto"/>
            <w:vAlign w:val="center"/>
            <w:hideMark/>
          </w:tcPr>
          <w:p w14:paraId="3F7962B1" w14:textId="77777777" w:rsidR="000945FE" w:rsidRPr="00F968EC" w:rsidRDefault="000945FE" w:rsidP="00A840C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8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14:paraId="2ECC0861" w14:textId="77777777" w:rsidR="000945FE" w:rsidRPr="00F968EC" w:rsidRDefault="000945FE" w:rsidP="00A840C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8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Наименование, торговая марка, функциональные и качественные характеристики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14:paraId="646A302D" w14:textId="77777777" w:rsidR="000945FE" w:rsidRPr="00F968EC" w:rsidRDefault="000945FE" w:rsidP="00A840C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F968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ед.измер</w:t>
            </w:r>
            <w:proofErr w:type="spellEnd"/>
            <w:r w:rsidRPr="00F968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14:paraId="58C71E5D" w14:textId="77777777" w:rsidR="000945FE" w:rsidRPr="00F968EC" w:rsidRDefault="000945FE" w:rsidP="00A840C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8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955" w:type="pct"/>
            <w:shd w:val="clear" w:color="auto" w:fill="auto"/>
            <w:vAlign w:val="center"/>
            <w:hideMark/>
          </w:tcPr>
          <w:p w14:paraId="69E4C4D4" w14:textId="5F279DA8" w:rsidR="000945FE" w:rsidRPr="00F968EC" w:rsidRDefault="000945FE" w:rsidP="00A840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945F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Приложения к распоряжению Комитета по государственному заказу Санкт-Петербурга от 16.01.2024 № 4-р товаров 1 квартала 2024 года</w:t>
            </w:r>
          </w:p>
        </w:tc>
        <w:tc>
          <w:tcPr>
            <w:tcW w:w="385" w:type="pct"/>
            <w:gridSpan w:val="2"/>
            <w:shd w:val="clear" w:color="auto" w:fill="auto"/>
            <w:vAlign w:val="center"/>
            <w:hideMark/>
          </w:tcPr>
          <w:p w14:paraId="2E7F25C0" w14:textId="77777777" w:rsidR="000945FE" w:rsidRPr="00F968EC" w:rsidRDefault="000945FE" w:rsidP="00A840C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8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Стоимость, руб.</w:t>
            </w:r>
          </w:p>
        </w:tc>
        <w:tc>
          <w:tcPr>
            <w:tcW w:w="442" w:type="pct"/>
            <w:gridSpan w:val="2"/>
            <w:shd w:val="clear" w:color="auto" w:fill="auto"/>
            <w:vAlign w:val="center"/>
            <w:hideMark/>
          </w:tcPr>
          <w:p w14:paraId="5ED802CD" w14:textId="77777777" w:rsidR="000945FE" w:rsidRPr="00F968EC" w:rsidRDefault="000945FE" w:rsidP="00A840C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8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Обоснование цены</w:t>
            </w:r>
          </w:p>
        </w:tc>
      </w:tr>
      <w:tr w:rsidR="000945FE" w:rsidRPr="00F968EC" w14:paraId="029B0B86" w14:textId="77777777" w:rsidTr="000945FE">
        <w:trPr>
          <w:gridAfter w:val="2"/>
          <w:wAfter w:w="233" w:type="pct"/>
          <w:trHeight w:val="675"/>
          <w:jc w:val="center"/>
        </w:trPr>
        <w:tc>
          <w:tcPr>
            <w:tcW w:w="113" w:type="pct"/>
            <w:shd w:val="clear" w:color="auto" w:fill="auto"/>
            <w:vAlign w:val="center"/>
            <w:hideMark/>
          </w:tcPr>
          <w:p w14:paraId="62C5F28C" w14:textId="77777777" w:rsidR="000945FE" w:rsidRPr="00F968EC" w:rsidRDefault="000945FE" w:rsidP="00A840C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8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80" w:type="pct"/>
            <w:shd w:val="clear" w:color="auto" w:fill="auto"/>
            <w:vAlign w:val="center"/>
            <w:hideMark/>
          </w:tcPr>
          <w:p w14:paraId="5EF6E13D" w14:textId="2E1896B7" w:rsidR="000945FE" w:rsidRPr="00F968EC" w:rsidRDefault="000945FE" w:rsidP="00A840C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8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Лимонная кислота</w:t>
            </w:r>
          </w:p>
        </w:tc>
        <w:tc>
          <w:tcPr>
            <w:tcW w:w="757" w:type="pct"/>
            <w:shd w:val="clear" w:color="auto" w:fill="auto"/>
            <w:vAlign w:val="center"/>
            <w:hideMark/>
          </w:tcPr>
          <w:p w14:paraId="402BCF15" w14:textId="2C299694" w:rsidR="000945FE" w:rsidRPr="00F968EC" w:rsidRDefault="000945FE" w:rsidP="00A840C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8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14:paraId="6BB41E03" w14:textId="4E9F1CEE" w:rsidR="000945FE" w:rsidRPr="00F968EC" w:rsidRDefault="000945FE" w:rsidP="00A840C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1,5</w:t>
            </w:r>
          </w:p>
        </w:tc>
        <w:tc>
          <w:tcPr>
            <w:tcW w:w="955" w:type="pct"/>
            <w:shd w:val="clear" w:color="auto" w:fill="auto"/>
            <w:vAlign w:val="center"/>
            <w:hideMark/>
          </w:tcPr>
          <w:p w14:paraId="77F03A92" w14:textId="59077EDC" w:rsidR="000945FE" w:rsidRPr="00F968EC" w:rsidRDefault="000945FE" w:rsidP="00A840C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45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849,33</w:t>
            </w:r>
          </w:p>
        </w:tc>
        <w:tc>
          <w:tcPr>
            <w:tcW w:w="385" w:type="pct"/>
            <w:gridSpan w:val="2"/>
            <w:shd w:val="clear" w:color="auto" w:fill="auto"/>
            <w:vAlign w:val="center"/>
            <w:hideMark/>
          </w:tcPr>
          <w:p w14:paraId="6A542EBB" w14:textId="41191975" w:rsidR="000945FE" w:rsidRPr="00F968EC" w:rsidRDefault="000945FE" w:rsidP="00A840C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1274</w:t>
            </w:r>
          </w:p>
        </w:tc>
        <w:tc>
          <w:tcPr>
            <w:tcW w:w="442" w:type="pct"/>
            <w:gridSpan w:val="2"/>
            <w:shd w:val="clear" w:color="auto" w:fill="auto"/>
            <w:vAlign w:val="center"/>
            <w:hideMark/>
          </w:tcPr>
          <w:p w14:paraId="3A91B35F" w14:textId="102297B6" w:rsidR="000945FE" w:rsidRPr="00F968EC" w:rsidRDefault="000945FE" w:rsidP="00A840C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Нормативный метод</w:t>
            </w:r>
          </w:p>
        </w:tc>
      </w:tr>
      <w:tr w:rsidR="000945FE" w:rsidRPr="00F968EC" w14:paraId="67CA98CC" w14:textId="77777777" w:rsidTr="000945FE">
        <w:trPr>
          <w:gridAfter w:val="2"/>
          <w:wAfter w:w="233" w:type="pct"/>
          <w:trHeight w:val="255"/>
          <w:jc w:val="center"/>
        </w:trPr>
        <w:tc>
          <w:tcPr>
            <w:tcW w:w="113" w:type="pct"/>
            <w:shd w:val="clear" w:color="auto" w:fill="auto"/>
            <w:noWrap/>
            <w:vAlign w:val="bottom"/>
            <w:hideMark/>
          </w:tcPr>
          <w:p w14:paraId="1115B626" w14:textId="77777777" w:rsidR="000945FE" w:rsidRPr="00F968EC" w:rsidRDefault="000945FE" w:rsidP="00A840C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8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pct"/>
            <w:shd w:val="clear" w:color="auto" w:fill="auto"/>
            <w:noWrap/>
            <w:vAlign w:val="bottom"/>
            <w:hideMark/>
          </w:tcPr>
          <w:p w14:paraId="08F99891" w14:textId="77777777" w:rsidR="000945FE" w:rsidRPr="00F968EC" w:rsidRDefault="000945FE" w:rsidP="00A840C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8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757" w:type="pct"/>
            <w:shd w:val="clear" w:color="auto" w:fill="auto"/>
            <w:vAlign w:val="bottom"/>
            <w:hideMark/>
          </w:tcPr>
          <w:p w14:paraId="6A5EA51A" w14:textId="77777777" w:rsidR="000945FE" w:rsidRPr="00F968EC" w:rsidRDefault="000945FE" w:rsidP="00A840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68E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14:paraId="4BF0B9A6" w14:textId="77777777" w:rsidR="000945FE" w:rsidRPr="00F968EC" w:rsidRDefault="000945FE" w:rsidP="00A840C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8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5" w:type="pct"/>
            <w:shd w:val="clear" w:color="auto" w:fill="auto"/>
            <w:noWrap/>
            <w:vAlign w:val="bottom"/>
            <w:hideMark/>
          </w:tcPr>
          <w:p w14:paraId="6D0F0206" w14:textId="77777777" w:rsidR="000945FE" w:rsidRPr="00F968EC" w:rsidRDefault="000945FE" w:rsidP="00A840C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8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" w:type="pct"/>
            <w:gridSpan w:val="2"/>
            <w:shd w:val="clear" w:color="auto" w:fill="auto"/>
            <w:noWrap/>
            <w:vAlign w:val="bottom"/>
            <w:hideMark/>
          </w:tcPr>
          <w:p w14:paraId="7DC1238A" w14:textId="4174CCAD" w:rsidR="000945FE" w:rsidRPr="00F968EC" w:rsidRDefault="000945FE" w:rsidP="00A840C5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1274,00</w:t>
            </w:r>
          </w:p>
        </w:tc>
        <w:tc>
          <w:tcPr>
            <w:tcW w:w="442" w:type="pct"/>
            <w:gridSpan w:val="2"/>
            <w:shd w:val="clear" w:color="auto" w:fill="auto"/>
            <w:noWrap/>
            <w:vAlign w:val="bottom"/>
            <w:hideMark/>
          </w:tcPr>
          <w:p w14:paraId="757D6CFA" w14:textId="77777777" w:rsidR="000945FE" w:rsidRPr="00F968EC" w:rsidRDefault="000945FE" w:rsidP="00A840C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8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</w:tbl>
    <w:p w14:paraId="61BCA0F0" w14:textId="77777777" w:rsidR="00F968EC" w:rsidRPr="00F968EC" w:rsidRDefault="00F968EC" w:rsidP="00F346DA">
      <w:pPr>
        <w:ind w:left="708" w:firstLine="708"/>
        <w:rPr>
          <w:rFonts w:ascii="Times New Roman" w:hAnsi="Times New Roman" w:cs="Times New Roman"/>
        </w:rPr>
      </w:pPr>
    </w:p>
    <w:p w14:paraId="68D57CC0" w14:textId="53D9B333" w:rsidR="00F346DA" w:rsidRPr="00F968EC" w:rsidRDefault="00F346DA" w:rsidP="00F346DA">
      <w:pPr>
        <w:ind w:left="708" w:firstLine="708"/>
        <w:rPr>
          <w:rFonts w:ascii="Times New Roman" w:hAnsi="Times New Roman" w:cs="Times New Roman"/>
        </w:rPr>
      </w:pPr>
      <w:r w:rsidRPr="00F968EC">
        <w:rPr>
          <w:rFonts w:ascii="Times New Roman" w:hAnsi="Times New Roman" w:cs="Times New Roman"/>
        </w:rPr>
        <w:t xml:space="preserve">Заведующий                                                                                     </w:t>
      </w:r>
      <w:proofErr w:type="spellStart"/>
      <w:r w:rsidR="00F968EC" w:rsidRPr="00F968EC">
        <w:rPr>
          <w:rFonts w:ascii="Times New Roman" w:hAnsi="Times New Roman" w:cs="Times New Roman"/>
        </w:rPr>
        <w:t>И.С.Куманейкина</w:t>
      </w:r>
      <w:proofErr w:type="spellEnd"/>
    </w:p>
    <w:p w14:paraId="011E3C82" w14:textId="626327EF" w:rsidR="0081282F" w:rsidRPr="00F968EC" w:rsidRDefault="0081282F" w:rsidP="00731D2C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0FFF4D6" w14:textId="77777777" w:rsidR="0081282F" w:rsidRPr="00F968EC" w:rsidRDefault="0081282F" w:rsidP="00731D2C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81282F" w:rsidRPr="00F968EC" w:rsidSect="00F968EC">
      <w:pgSz w:w="16838" w:h="11906" w:orient="landscape"/>
      <w:pgMar w:top="993" w:right="1134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13A589" w14:textId="77777777" w:rsidR="0056583E" w:rsidRDefault="0056583E">
      <w:pPr>
        <w:spacing w:after="0" w:line="240" w:lineRule="auto"/>
      </w:pPr>
      <w:r>
        <w:separator/>
      </w:r>
    </w:p>
  </w:endnote>
  <w:endnote w:type="continuationSeparator" w:id="0">
    <w:p w14:paraId="2EA01F94" w14:textId="77777777" w:rsidR="0056583E" w:rsidRDefault="005658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4BA281" w14:textId="77777777" w:rsidR="00170096" w:rsidRPr="0016460A" w:rsidRDefault="00170096" w:rsidP="00C258F2"/>
  <w:p w14:paraId="34A5F0F3" w14:textId="77777777" w:rsidR="00170096" w:rsidRPr="0016460A" w:rsidRDefault="00170096" w:rsidP="00C258F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EC5E56" w14:textId="77777777" w:rsidR="0056583E" w:rsidRDefault="0056583E">
      <w:pPr>
        <w:spacing w:after="0" w:line="240" w:lineRule="auto"/>
      </w:pPr>
      <w:r>
        <w:separator/>
      </w:r>
    </w:p>
  </w:footnote>
  <w:footnote w:type="continuationSeparator" w:id="0">
    <w:p w14:paraId="2E4649EC" w14:textId="77777777" w:rsidR="0056583E" w:rsidRDefault="005658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93015810"/>
      <w:docPartObj>
        <w:docPartGallery w:val="Page Numbers (Top of Page)"/>
        <w:docPartUnique/>
      </w:docPartObj>
    </w:sdtPr>
    <w:sdtEndPr/>
    <w:sdtContent>
      <w:p w14:paraId="34C9B0E5" w14:textId="0FB7FAD0" w:rsidR="00170096" w:rsidRDefault="0017009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749D">
          <w:rPr>
            <w:noProof/>
          </w:rPr>
          <w:t>8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7535864"/>
      <w:docPartObj>
        <w:docPartGallery w:val="Page Numbers (Top of Page)"/>
        <w:docPartUnique/>
      </w:docPartObj>
    </w:sdtPr>
    <w:sdtEndPr/>
    <w:sdtContent>
      <w:p w14:paraId="35B926DD" w14:textId="77777777" w:rsidR="00170096" w:rsidRDefault="00170096">
        <w:pPr>
          <w:pStyle w:val="a3"/>
          <w:jc w:val="center"/>
        </w:pPr>
      </w:p>
      <w:p w14:paraId="1B14B6D7" w14:textId="77777777" w:rsidR="00170096" w:rsidRDefault="0056583E">
        <w:pPr>
          <w:pStyle w:val="a3"/>
          <w:jc w:val="center"/>
        </w:pPr>
      </w:p>
    </w:sdtContent>
  </w:sdt>
  <w:p w14:paraId="04B725AF" w14:textId="77777777" w:rsidR="00170096" w:rsidRDefault="00170096" w:rsidP="00200E5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05369"/>
    <w:multiLevelType w:val="multilevel"/>
    <w:tmpl w:val="5E44B94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4107690"/>
    <w:multiLevelType w:val="hybridMultilevel"/>
    <w:tmpl w:val="D74E84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B54F49"/>
    <w:multiLevelType w:val="hybridMultilevel"/>
    <w:tmpl w:val="ED903C42"/>
    <w:lvl w:ilvl="0" w:tplc="F40E57D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A3E77"/>
    <w:multiLevelType w:val="hybridMultilevel"/>
    <w:tmpl w:val="B5E214A0"/>
    <w:lvl w:ilvl="0" w:tplc="213C86E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9FD2280"/>
    <w:multiLevelType w:val="hybridMultilevel"/>
    <w:tmpl w:val="4D004F22"/>
    <w:lvl w:ilvl="0" w:tplc="F40E57D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C70AED"/>
    <w:multiLevelType w:val="hybridMultilevel"/>
    <w:tmpl w:val="940E6E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6379BA"/>
    <w:multiLevelType w:val="hybridMultilevel"/>
    <w:tmpl w:val="4EA20D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911CC4"/>
    <w:multiLevelType w:val="hybridMultilevel"/>
    <w:tmpl w:val="ED903C42"/>
    <w:lvl w:ilvl="0" w:tplc="F40E57D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17127F"/>
    <w:multiLevelType w:val="hybridMultilevel"/>
    <w:tmpl w:val="186EADE0"/>
    <w:lvl w:ilvl="0" w:tplc="F40E57D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783EEE"/>
    <w:multiLevelType w:val="hybridMultilevel"/>
    <w:tmpl w:val="7FDED70C"/>
    <w:lvl w:ilvl="0" w:tplc="F40E57D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875298"/>
    <w:multiLevelType w:val="multilevel"/>
    <w:tmpl w:val="CB980D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A2C3258"/>
    <w:multiLevelType w:val="hybridMultilevel"/>
    <w:tmpl w:val="186EADE0"/>
    <w:lvl w:ilvl="0" w:tplc="F40E57D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962435"/>
    <w:multiLevelType w:val="hybridMultilevel"/>
    <w:tmpl w:val="2E4A1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116ADA"/>
    <w:multiLevelType w:val="hybridMultilevel"/>
    <w:tmpl w:val="7FDED70C"/>
    <w:lvl w:ilvl="0" w:tplc="F40E57D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C06899"/>
    <w:multiLevelType w:val="hybridMultilevel"/>
    <w:tmpl w:val="0D249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5B0AC8"/>
    <w:multiLevelType w:val="hybridMultilevel"/>
    <w:tmpl w:val="724C6B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982E02"/>
    <w:multiLevelType w:val="hybridMultilevel"/>
    <w:tmpl w:val="ED903C42"/>
    <w:lvl w:ilvl="0" w:tplc="F40E57D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BF7F2B"/>
    <w:multiLevelType w:val="hybridMultilevel"/>
    <w:tmpl w:val="F070A7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0"/>
  </w:num>
  <w:num w:numId="4">
    <w:abstractNumId w:val="4"/>
  </w:num>
  <w:num w:numId="5">
    <w:abstractNumId w:val="11"/>
  </w:num>
  <w:num w:numId="6">
    <w:abstractNumId w:val="8"/>
  </w:num>
  <w:num w:numId="7">
    <w:abstractNumId w:val="9"/>
  </w:num>
  <w:num w:numId="8">
    <w:abstractNumId w:val="7"/>
  </w:num>
  <w:num w:numId="9">
    <w:abstractNumId w:val="13"/>
  </w:num>
  <w:num w:numId="10">
    <w:abstractNumId w:val="16"/>
  </w:num>
  <w:num w:numId="11">
    <w:abstractNumId w:val="2"/>
  </w:num>
  <w:num w:numId="12">
    <w:abstractNumId w:val="1"/>
  </w:num>
  <w:num w:numId="13">
    <w:abstractNumId w:val="15"/>
  </w:num>
  <w:num w:numId="14">
    <w:abstractNumId w:val="14"/>
  </w:num>
  <w:num w:numId="15">
    <w:abstractNumId w:val="12"/>
  </w:num>
  <w:num w:numId="16">
    <w:abstractNumId w:val="5"/>
  </w:num>
  <w:num w:numId="17">
    <w:abstractNumId w:val="6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AFD"/>
    <w:rsid w:val="00000014"/>
    <w:rsid w:val="00001AFD"/>
    <w:rsid w:val="000046BF"/>
    <w:rsid w:val="000054CF"/>
    <w:rsid w:val="0001402F"/>
    <w:rsid w:val="0002360B"/>
    <w:rsid w:val="0002395C"/>
    <w:rsid w:val="0002405E"/>
    <w:rsid w:val="0003032E"/>
    <w:rsid w:val="00030CEF"/>
    <w:rsid w:val="00033EA2"/>
    <w:rsid w:val="00035DAD"/>
    <w:rsid w:val="00041CC6"/>
    <w:rsid w:val="00053931"/>
    <w:rsid w:val="00053BB0"/>
    <w:rsid w:val="00061E90"/>
    <w:rsid w:val="000778BC"/>
    <w:rsid w:val="0008298B"/>
    <w:rsid w:val="000840A1"/>
    <w:rsid w:val="000939CE"/>
    <w:rsid w:val="000945FE"/>
    <w:rsid w:val="000A1272"/>
    <w:rsid w:val="000A162D"/>
    <w:rsid w:val="000B14F5"/>
    <w:rsid w:val="000B3166"/>
    <w:rsid w:val="000B5E6F"/>
    <w:rsid w:val="000B74D7"/>
    <w:rsid w:val="000C461B"/>
    <w:rsid w:val="000C7C09"/>
    <w:rsid w:val="000D18AC"/>
    <w:rsid w:val="000D19C1"/>
    <w:rsid w:val="000D50DC"/>
    <w:rsid w:val="000E3527"/>
    <w:rsid w:val="000E4CAA"/>
    <w:rsid w:val="000E7A87"/>
    <w:rsid w:val="000F2939"/>
    <w:rsid w:val="000F6FBC"/>
    <w:rsid w:val="001014FE"/>
    <w:rsid w:val="00105219"/>
    <w:rsid w:val="00110610"/>
    <w:rsid w:val="00112282"/>
    <w:rsid w:val="00120361"/>
    <w:rsid w:val="0012065B"/>
    <w:rsid w:val="00121801"/>
    <w:rsid w:val="0012330C"/>
    <w:rsid w:val="00127156"/>
    <w:rsid w:val="00143EF9"/>
    <w:rsid w:val="001531A2"/>
    <w:rsid w:val="00154523"/>
    <w:rsid w:val="001558CF"/>
    <w:rsid w:val="00155B37"/>
    <w:rsid w:val="00170096"/>
    <w:rsid w:val="00174743"/>
    <w:rsid w:val="00176D16"/>
    <w:rsid w:val="001811F9"/>
    <w:rsid w:val="00183744"/>
    <w:rsid w:val="00187064"/>
    <w:rsid w:val="001966E7"/>
    <w:rsid w:val="00197E10"/>
    <w:rsid w:val="001A104D"/>
    <w:rsid w:val="001A50E4"/>
    <w:rsid w:val="001B170C"/>
    <w:rsid w:val="001B3D44"/>
    <w:rsid w:val="001C35AF"/>
    <w:rsid w:val="001C3FC4"/>
    <w:rsid w:val="001D0A73"/>
    <w:rsid w:val="001D3901"/>
    <w:rsid w:val="001D591D"/>
    <w:rsid w:val="001D6063"/>
    <w:rsid w:val="001D6C18"/>
    <w:rsid w:val="001E0172"/>
    <w:rsid w:val="001E0611"/>
    <w:rsid w:val="001E2E74"/>
    <w:rsid w:val="001E4537"/>
    <w:rsid w:val="001E465C"/>
    <w:rsid w:val="001E74C1"/>
    <w:rsid w:val="001E7AE2"/>
    <w:rsid w:val="001F7459"/>
    <w:rsid w:val="002003E8"/>
    <w:rsid w:val="00200E52"/>
    <w:rsid w:val="00201F7E"/>
    <w:rsid w:val="002042B9"/>
    <w:rsid w:val="00205C77"/>
    <w:rsid w:val="00206D12"/>
    <w:rsid w:val="00206FB3"/>
    <w:rsid w:val="0020713C"/>
    <w:rsid w:val="00212880"/>
    <w:rsid w:val="00217A61"/>
    <w:rsid w:val="0022462D"/>
    <w:rsid w:val="00224946"/>
    <w:rsid w:val="002273A2"/>
    <w:rsid w:val="00234197"/>
    <w:rsid w:val="002360CD"/>
    <w:rsid w:val="0025167E"/>
    <w:rsid w:val="002521D0"/>
    <w:rsid w:val="0026233B"/>
    <w:rsid w:val="0026261A"/>
    <w:rsid w:val="00266D6E"/>
    <w:rsid w:val="00270C13"/>
    <w:rsid w:val="00271364"/>
    <w:rsid w:val="00272ED8"/>
    <w:rsid w:val="00273379"/>
    <w:rsid w:val="00285FE3"/>
    <w:rsid w:val="0029040F"/>
    <w:rsid w:val="002939D6"/>
    <w:rsid w:val="00295A8A"/>
    <w:rsid w:val="00296C95"/>
    <w:rsid w:val="002A1E63"/>
    <w:rsid w:val="002A550F"/>
    <w:rsid w:val="002B0B11"/>
    <w:rsid w:val="002B1041"/>
    <w:rsid w:val="002B3177"/>
    <w:rsid w:val="002C10A9"/>
    <w:rsid w:val="002C319B"/>
    <w:rsid w:val="002C6E1A"/>
    <w:rsid w:val="002D232D"/>
    <w:rsid w:val="002F051D"/>
    <w:rsid w:val="003000FA"/>
    <w:rsid w:val="00301870"/>
    <w:rsid w:val="00304002"/>
    <w:rsid w:val="00306BB2"/>
    <w:rsid w:val="00306F7B"/>
    <w:rsid w:val="00310DE7"/>
    <w:rsid w:val="00315042"/>
    <w:rsid w:val="00317C67"/>
    <w:rsid w:val="00320C1E"/>
    <w:rsid w:val="00320E81"/>
    <w:rsid w:val="00325ABE"/>
    <w:rsid w:val="00333C7D"/>
    <w:rsid w:val="00335455"/>
    <w:rsid w:val="00350DF6"/>
    <w:rsid w:val="00350F4D"/>
    <w:rsid w:val="003524F4"/>
    <w:rsid w:val="0035289E"/>
    <w:rsid w:val="00356077"/>
    <w:rsid w:val="00357C83"/>
    <w:rsid w:val="00367C7B"/>
    <w:rsid w:val="00374F49"/>
    <w:rsid w:val="00380AE0"/>
    <w:rsid w:val="00382CF5"/>
    <w:rsid w:val="00383DA1"/>
    <w:rsid w:val="003842AC"/>
    <w:rsid w:val="00385990"/>
    <w:rsid w:val="00387195"/>
    <w:rsid w:val="00391E31"/>
    <w:rsid w:val="00391FD1"/>
    <w:rsid w:val="00392DEB"/>
    <w:rsid w:val="00394E9B"/>
    <w:rsid w:val="00395D7E"/>
    <w:rsid w:val="00397B9C"/>
    <w:rsid w:val="003A145D"/>
    <w:rsid w:val="003A36D2"/>
    <w:rsid w:val="003A3890"/>
    <w:rsid w:val="003A3BBD"/>
    <w:rsid w:val="003A6524"/>
    <w:rsid w:val="003B0631"/>
    <w:rsid w:val="003B50D2"/>
    <w:rsid w:val="003B75A7"/>
    <w:rsid w:val="003C0709"/>
    <w:rsid w:val="003C61CD"/>
    <w:rsid w:val="003E6920"/>
    <w:rsid w:val="003E6CAF"/>
    <w:rsid w:val="003E7922"/>
    <w:rsid w:val="003F0E10"/>
    <w:rsid w:val="003F187F"/>
    <w:rsid w:val="003F51AF"/>
    <w:rsid w:val="00400E4E"/>
    <w:rsid w:val="00406529"/>
    <w:rsid w:val="00406EB4"/>
    <w:rsid w:val="0041099A"/>
    <w:rsid w:val="00412052"/>
    <w:rsid w:val="004207EF"/>
    <w:rsid w:val="00423D97"/>
    <w:rsid w:val="00426211"/>
    <w:rsid w:val="0043019B"/>
    <w:rsid w:val="00440A9E"/>
    <w:rsid w:val="00442350"/>
    <w:rsid w:val="00442ADB"/>
    <w:rsid w:val="004438BC"/>
    <w:rsid w:val="00446A0D"/>
    <w:rsid w:val="00454F10"/>
    <w:rsid w:val="0045783D"/>
    <w:rsid w:val="00457B0F"/>
    <w:rsid w:val="00462DB1"/>
    <w:rsid w:val="004735C9"/>
    <w:rsid w:val="004739F5"/>
    <w:rsid w:val="00475DBE"/>
    <w:rsid w:val="0047732B"/>
    <w:rsid w:val="0048425D"/>
    <w:rsid w:val="00493202"/>
    <w:rsid w:val="00494A87"/>
    <w:rsid w:val="004974B4"/>
    <w:rsid w:val="004A45EE"/>
    <w:rsid w:val="004A4EB4"/>
    <w:rsid w:val="004A67F3"/>
    <w:rsid w:val="004A7EC1"/>
    <w:rsid w:val="004B46CF"/>
    <w:rsid w:val="004B532B"/>
    <w:rsid w:val="004B57A3"/>
    <w:rsid w:val="004B7824"/>
    <w:rsid w:val="004C0C72"/>
    <w:rsid w:val="004C0E31"/>
    <w:rsid w:val="004C1C0F"/>
    <w:rsid w:val="004C514B"/>
    <w:rsid w:val="004C7722"/>
    <w:rsid w:val="004D4EBA"/>
    <w:rsid w:val="004D50CF"/>
    <w:rsid w:val="004D604B"/>
    <w:rsid w:val="004E2507"/>
    <w:rsid w:val="004E269A"/>
    <w:rsid w:val="004E32A7"/>
    <w:rsid w:val="004E3B76"/>
    <w:rsid w:val="004E4E5B"/>
    <w:rsid w:val="004E70BE"/>
    <w:rsid w:val="004F07DB"/>
    <w:rsid w:val="004F459F"/>
    <w:rsid w:val="004F621E"/>
    <w:rsid w:val="00514F8C"/>
    <w:rsid w:val="005163BD"/>
    <w:rsid w:val="005235F0"/>
    <w:rsid w:val="00523F61"/>
    <w:rsid w:val="00524CC7"/>
    <w:rsid w:val="0052590D"/>
    <w:rsid w:val="00530B41"/>
    <w:rsid w:val="0053472A"/>
    <w:rsid w:val="0053556B"/>
    <w:rsid w:val="0053607C"/>
    <w:rsid w:val="0053796B"/>
    <w:rsid w:val="0054564F"/>
    <w:rsid w:val="0055460A"/>
    <w:rsid w:val="00560C5A"/>
    <w:rsid w:val="00562C61"/>
    <w:rsid w:val="005637F5"/>
    <w:rsid w:val="0056583E"/>
    <w:rsid w:val="00567275"/>
    <w:rsid w:val="005714F3"/>
    <w:rsid w:val="0057312E"/>
    <w:rsid w:val="00577BF3"/>
    <w:rsid w:val="00581577"/>
    <w:rsid w:val="00582C79"/>
    <w:rsid w:val="00587CE5"/>
    <w:rsid w:val="00592962"/>
    <w:rsid w:val="005961F1"/>
    <w:rsid w:val="005A3507"/>
    <w:rsid w:val="005A3C74"/>
    <w:rsid w:val="005B305E"/>
    <w:rsid w:val="005B3760"/>
    <w:rsid w:val="005B3801"/>
    <w:rsid w:val="005C1BC3"/>
    <w:rsid w:val="005C7B33"/>
    <w:rsid w:val="005D22CF"/>
    <w:rsid w:val="005D2FEE"/>
    <w:rsid w:val="005E05CF"/>
    <w:rsid w:val="005E50C5"/>
    <w:rsid w:val="005E5AB4"/>
    <w:rsid w:val="005F35EE"/>
    <w:rsid w:val="00601EC2"/>
    <w:rsid w:val="00604A58"/>
    <w:rsid w:val="00606DFC"/>
    <w:rsid w:val="00625385"/>
    <w:rsid w:val="00627282"/>
    <w:rsid w:val="006277AC"/>
    <w:rsid w:val="006323E1"/>
    <w:rsid w:val="00640984"/>
    <w:rsid w:val="00641938"/>
    <w:rsid w:val="00642A1D"/>
    <w:rsid w:val="006452EC"/>
    <w:rsid w:val="00651428"/>
    <w:rsid w:val="00660F30"/>
    <w:rsid w:val="006610D7"/>
    <w:rsid w:val="00667A4D"/>
    <w:rsid w:val="006700F9"/>
    <w:rsid w:val="00674338"/>
    <w:rsid w:val="00676CF9"/>
    <w:rsid w:val="00686831"/>
    <w:rsid w:val="00687E42"/>
    <w:rsid w:val="006923B1"/>
    <w:rsid w:val="00692843"/>
    <w:rsid w:val="00696E8F"/>
    <w:rsid w:val="006A70AB"/>
    <w:rsid w:val="006B015D"/>
    <w:rsid w:val="006B1761"/>
    <w:rsid w:val="006C03BA"/>
    <w:rsid w:val="006C0760"/>
    <w:rsid w:val="006C1C52"/>
    <w:rsid w:val="006C1CCD"/>
    <w:rsid w:val="006C1E46"/>
    <w:rsid w:val="006C1F1D"/>
    <w:rsid w:val="006C1FB0"/>
    <w:rsid w:val="006C3462"/>
    <w:rsid w:val="006C36DF"/>
    <w:rsid w:val="006C3954"/>
    <w:rsid w:val="006C3DB3"/>
    <w:rsid w:val="006C4753"/>
    <w:rsid w:val="006D0D44"/>
    <w:rsid w:val="006D1135"/>
    <w:rsid w:val="006D53FA"/>
    <w:rsid w:val="006D6E01"/>
    <w:rsid w:val="006E5B90"/>
    <w:rsid w:val="006E62EB"/>
    <w:rsid w:val="00713DA9"/>
    <w:rsid w:val="00717EAE"/>
    <w:rsid w:val="00722A8F"/>
    <w:rsid w:val="007267F6"/>
    <w:rsid w:val="00731D2C"/>
    <w:rsid w:val="00732C65"/>
    <w:rsid w:val="00735B7E"/>
    <w:rsid w:val="007365EA"/>
    <w:rsid w:val="007378AC"/>
    <w:rsid w:val="00743F98"/>
    <w:rsid w:val="00747CBC"/>
    <w:rsid w:val="00752996"/>
    <w:rsid w:val="00753383"/>
    <w:rsid w:val="00754AEF"/>
    <w:rsid w:val="00754AF0"/>
    <w:rsid w:val="00756F40"/>
    <w:rsid w:val="00760359"/>
    <w:rsid w:val="00761286"/>
    <w:rsid w:val="0076413C"/>
    <w:rsid w:val="007756F9"/>
    <w:rsid w:val="00777CD7"/>
    <w:rsid w:val="00783227"/>
    <w:rsid w:val="00783CD4"/>
    <w:rsid w:val="00783DC0"/>
    <w:rsid w:val="00784EEA"/>
    <w:rsid w:val="00786892"/>
    <w:rsid w:val="007919A6"/>
    <w:rsid w:val="00794B5D"/>
    <w:rsid w:val="0079549C"/>
    <w:rsid w:val="007A1527"/>
    <w:rsid w:val="007A1CC5"/>
    <w:rsid w:val="007A27B0"/>
    <w:rsid w:val="007A2EAE"/>
    <w:rsid w:val="007A57B6"/>
    <w:rsid w:val="007A75B3"/>
    <w:rsid w:val="007B5D78"/>
    <w:rsid w:val="007B79DF"/>
    <w:rsid w:val="007C134E"/>
    <w:rsid w:val="007C1A88"/>
    <w:rsid w:val="007D4D5E"/>
    <w:rsid w:val="007E3674"/>
    <w:rsid w:val="007F1416"/>
    <w:rsid w:val="007F4198"/>
    <w:rsid w:val="007F4985"/>
    <w:rsid w:val="007F6167"/>
    <w:rsid w:val="007F6F82"/>
    <w:rsid w:val="00801B53"/>
    <w:rsid w:val="00803D8C"/>
    <w:rsid w:val="0081282F"/>
    <w:rsid w:val="008154A4"/>
    <w:rsid w:val="00816BF9"/>
    <w:rsid w:val="00817743"/>
    <w:rsid w:val="00827025"/>
    <w:rsid w:val="00835487"/>
    <w:rsid w:val="008355AD"/>
    <w:rsid w:val="00842305"/>
    <w:rsid w:val="008437B5"/>
    <w:rsid w:val="00844214"/>
    <w:rsid w:val="0085293C"/>
    <w:rsid w:val="00856780"/>
    <w:rsid w:val="008579CC"/>
    <w:rsid w:val="00866CED"/>
    <w:rsid w:val="0087211F"/>
    <w:rsid w:val="00873566"/>
    <w:rsid w:val="00880DE0"/>
    <w:rsid w:val="00881657"/>
    <w:rsid w:val="00887461"/>
    <w:rsid w:val="008930E6"/>
    <w:rsid w:val="0089378F"/>
    <w:rsid w:val="00893E0F"/>
    <w:rsid w:val="0089433F"/>
    <w:rsid w:val="00895442"/>
    <w:rsid w:val="008976B6"/>
    <w:rsid w:val="008A3505"/>
    <w:rsid w:val="008A3F0C"/>
    <w:rsid w:val="008A6C2F"/>
    <w:rsid w:val="008A71DD"/>
    <w:rsid w:val="008B1358"/>
    <w:rsid w:val="008C11AD"/>
    <w:rsid w:val="008C7053"/>
    <w:rsid w:val="008D77A8"/>
    <w:rsid w:val="008E55F6"/>
    <w:rsid w:val="008F04DB"/>
    <w:rsid w:val="008F1D0D"/>
    <w:rsid w:val="008F4C0B"/>
    <w:rsid w:val="009008C3"/>
    <w:rsid w:val="009012B3"/>
    <w:rsid w:val="009024F8"/>
    <w:rsid w:val="009063A8"/>
    <w:rsid w:val="0090718D"/>
    <w:rsid w:val="009072CF"/>
    <w:rsid w:val="0091383B"/>
    <w:rsid w:val="00926AF4"/>
    <w:rsid w:val="00930174"/>
    <w:rsid w:val="00932084"/>
    <w:rsid w:val="00934C3A"/>
    <w:rsid w:val="00940FF7"/>
    <w:rsid w:val="00944A48"/>
    <w:rsid w:val="00945331"/>
    <w:rsid w:val="00945515"/>
    <w:rsid w:val="0094558B"/>
    <w:rsid w:val="009479F6"/>
    <w:rsid w:val="00961DA3"/>
    <w:rsid w:val="00962FD6"/>
    <w:rsid w:val="00965B78"/>
    <w:rsid w:val="009742CF"/>
    <w:rsid w:val="00975468"/>
    <w:rsid w:val="00977416"/>
    <w:rsid w:val="00980D22"/>
    <w:rsid w:val="009814F9"/>
    <w:rsid w:val="009844B0"/>
    <w:rsid w:val="00991C6A"/>
    <w:rsid w:val="009951B0"/>
    <w:rsid w:val="00996E6C"/>
    <w:rsid w:val="009972DD"/>
    <w:rsid w:val="0099749D"/>
    <w:rsid w:val="009A144F"/>
    <w:rsid w:val="009A29A3"/>
    <w:rsid w:val="009A3A52"/>
    <w:rsid w:val="009B14B6"/>
    <w:rsid w:val="009B38B0"/>
    <w:rsid w:val="009B6B39"/>
    <w:rsid w:val="009B7BED"/>
    <w:rsid w:val="009C145C"/>
    <w:rsid w:val="009C239A"/>
    <w:rsid w:val="009C33AB"/>
    <w:rsid w:val="009C517E"/>
    <w:rsid w:val="009C5F6C"/>
    <w:rsid w:val="009C6852"/>
    <w:rsid w:val="009D1FDC"/>
    <w:rsid w:val="009D6AF1"/>
    <w:rsid w:val="009D6F6C"/>
    <w:rsid w:val="009D7B4F"/>
    <w:rsid w:val="009E10C5"/>
    <w:rsid w:val="009E23DD"/>
    <w:rsid w:val="009E3EB2"/>
    <w:rsid w:val="009F09F7"/>
    <w:rsid w:val="009F1608"/>
    <w:rsid w:val="009F4D5E"/>
    <w:rsid w:val="00A011BA"/>
    <w:rsid w:val="00A03B33"/>
    <w:rsid w:val="00A1158F"/>
    <w:rsid w:val="00A11EC1"/>
    <w:rsid w:val="00A15AFB"/>
    <w:rsid w:val="00A176B1"/>
    <w:rsid w:val="00A20F37"/>
    <w:rsid w:val="00A21011"/>
    <w:rsid w:val="00A22354"/>
    <w:rsid w:val="00A23FFF"/>
    <w:rsid w:val="00A25330"/>
    <w:rsid w:val="00A26AC7"/>
    <w:rsid w:val="00A26BF3"/>
    <w:rsid w:val="00A27515"/>
    <w:rsid w:val="00A378F6"/>
    <w:rsid w:val="00A44C25"/>
    <w:rsid w:val="00A46E51"/>
    <w:rsid w:val="00A52A90"/>
    <w:rsid w:val="00A5696F"/>
    <w:rsid w:val="00A607C7"/>
    <w:rsid w:val="00A64637"/>
    <w:rsid w:val="00A70704"/>
    <w:rsid w:val="00A71094"/>
    <w:rsid w:val="00A71D7E"/>
    <w:rsid w:val="00A84488"/>
    <w:rsid w:val="00A85A10"/>
    <w:rsid w:val="00A8649D"/>
    <w:rsid w:val="00A94500"/>
    <w:rsid w:val="00A9651F"/>
    <w:rsid w:val="00A977CB"/>
    <w:rsid w:val="00AA035E"/>
    <w:rsid w:val="00AA716B"/>
    <w:rsid w:val="00AB54BB"/>
    <w:rsid w:val="00AB56C0"/>
    <w:rsid w:val="00AB5DC9"/>
    <w:rsid w:val="00AB6C24"/>
    <w:rsid w:val="00AC2609"/>
    <w:rsid w:val="00AE2350"/>
    <w:rsid w:val="00AE379B"/>
    <w:rsid w:val="00AE3F43"/>
    <w:rsid w:val="00AE5882"/>
    <w:rsid w:val="00AF010B"/>
    <w:rsid w:val="00AF0501"/>
    <w:rsid w:val="00AF31FB"/>
    <w:rsid w:val="00AF43F3"/>
    <w:rsid w:val="00AF7F0D"/>
    <w:rsid w:val="00B002DD"/>
    <w:rsid w:val="00B01860"/>
    <w:rsid w:val="00B06C9E"/>
    <w:rsid w:val="00B14648"/>
    <w:rsid w:val="00B211DA"/>
    <w:rsid w:val="00B2712F"/>
    <w:rsid w:val="00B273BE"/>
    <w:rsid w:val="00B34F5E"/>
    <w:rsid w:val="00B360C3"/>
    <w:rsid w:val="00B37033"/>
    <w:rsid w:val="00B40FD9"/>
    <w:rsid w:val="00B51166"/>
    <w:rsid w:val="00B51407"/>
    <w:rsid w:val="00B70384"/>
    <w:rsid w:val="00B71438"/>
    <w:rsid w:val="00B73E51"/>
    <w:rsid w:val="00B82903"/>
    <w:rsid w:val="00B83CF7"/>
    <w:rsid w:val="00B87B22"/>
    <w:rsid w:val="00B92779"/>
    <w:rsid w:val="00B9702B"/>
    <w:rsid w:val="00BA00B9"/>
    <w:rsid w:val="00BA1E07"/>
    <w:rsid w:val="00BA3956"/>
    <w:rsid w:val="00BA5FC9"/>
    <w:rsid w:val="00BC1106"/>
    <w:rsid w:val="00BC48C2"/>
    <w:rsid w:val="00BD0D64"/>
    <w:rsid w:val="00BD6A87"/>
    <w:rsid w:val="00BF13E1"/>
    <w:rsid w:val="00BF386B"/>
    <w:rsid w:val="00BF3EBE"/>
    <w:rsid w:val="00BF412F"/>
    <w:rsid w:val="00C02A4E"/>
    <w:rsid w:val="00C032A9"/>
    <w:rsid w:val="00C053FF"/>
    <w:rsid w:val="00C05995"/>
    <w:rsid w:val="00C07AF9"/>
    <w:rsid w:val="00C16D2C"/>
    <w:rsid w:val="00C1736B"/>
    <w:rsid w:val="00C22C07"/>
    <w:rsid w:val="00C258F2"/>
    <w:rsid w:val="00C335C9"/>
    <w:rsid w:val="00C45CE0"/>
    <w:rsid w:val="00C47444"/>
    <w:rsid w:val="00C51C95"/>
    <w:rsid w:val="00C547AC"/>
    <w:rsid w:val="00C56CA1"/>
    <w:rsid w:val="00C618A3"/>
    <w:rsid w:val="00C64E13"/>
    <w:rsid w:val="00C65AAE"/>
    <w:rsid w:val="00C65F44"/>
    <w:rsid w:val="00C66DA4"/>
    <w:rsid w:val="00C670B7"/>
    <w:rsid w:val="00C67AB5"/>
    <w:rsid w:val="00C73620"/>
    <w:rsid w:val="00C73C09"/>
    <w:rsid w:val="00C872D1"/>
    <w:rsid w:val="00C901F0"/>
    <w:rsid w:val="00C9096F"/>
    <w:rsid w:val="00C95BF3"/>
    <w:rsid w:val="00C9753F"/>
    <w:rsid w:val="00CA0AAD"/>
    <w:rsid w:val="00CA25AD"/>
    <w:rsid w:val="00CB1E73"/>
    <w:rsid w:val="00CD5ACF"/>
    <w:rsid w:val="00CF1BF9"/>
    <w:rsid w:val="00CF2C7C"/>
    <w:rsid w:val="00CF5BDE"/>
    <w:rsid w:val="00D0506C"/>
    <w:rsid w:val="00D10CB4"/>
    <w:rsid w:val="00D1190F"/>
    <w:rsid w:val="00D12844"/>
    <w:rsid w:val="00D146AF"/>
    <w:rsid w:val="00D20373"/>
    <w:rsid w:val="00D208C2"/>
    <w:rsid w:val="00D21759"/>
    <w:rsid w:val="00D37166"/>
    <w:rsid w:val="00D41F41"/>
    <w:rsid w:val="00D46FE4"/>
    <w:rsid w:val="00D57B5D"/>
    <w:rsid w:val="00D63EDC"/>
    <w:rsid w:val="00D65443"/>
    <w:rsid w:val="00D660CC"/>
    <w:rsid w:val="00D66E17"/>
    <w:rsid w:val="00D72EFD"/>
    <w:rsid w:val="00D738F7"/>
    <w:rsid w:val="00D75E58"/>
    <w:rsid w:val="00D76869"/>
    <w:rsid w:val="00D8127A"/>
    <w:rsid w:val="00D81F4B"/>
    <w:rsid w:val="00D87BAE"/>
    <w:rsid w:val="00D916BC"/>
    <w:rsid w:val="00D91F0B"/>
    <w:rsid w:val="00DA10D5"/>
    <w:rsid w:val="00DA1F68"/>
    <w:rsid w:val="00DA6E80"/>
    <w:rsid w:val="00DB7179"/>
    <w:rsid w:val="00DC549C"/>
    <w:rsid w:val="00DD12E2"/>
    <w:rsid w:val="00DD229C"/>
    <w:rsid w:val="00E07857"/>
    <w:rsid w:val="00E13D6F"/>
    <w:rsid w:val="00E14F70"/>
    <w:rsid w:val="00E168B9"/>
    <w:rsid w:val="00E256FE"/>
    <w:rsid w:val="00E25D15"/>
    <w:rsid w:val="00E2678D"/>
    <w:rsid w:val="00E355EC"/>
    <w:rsid w:val="00E37F35"/>
    <w:rsid w:val="00E44087"/>
    <w:rsid w:val="00E53A2A"/>
    <w:rsid w:val="00E53CEE"/>
    <w:rsid w:val="00E560B9"/>
    <w:rsid w:val="00E62A0A"/>
    <w:rsid w:val="00E748A5"/>
    <w:rsid w:val="00E8049E"/>
    <w:rsid w:val="00E8192A"/>
    <w:rsid w:val="00E838AF"/>
    <w:rsid w:val="00E87F7A"/>
    <w:rsid w:val="00E915E2"/>
    <w:rsid w:val="00E932C8"/>
    <w:rsid w:val="00EA0A36"/>
    <w:rsid w:val="00EA16B1"/>
    <w:rsid w:val="00EA325E"/>
    <w:rsid w:val="00EA3A75"/>
    <w:rsid w:val="00EA4EB1"/>
    <w:rsid w:val="00EA5DD2"/>
    <w:rsid w:val="00EA765E"/>
    <w:rsid w:val="00EB3C63"/>
    <w:rsid w:val="00EB5DE5"/>
    <w:rsid w:val="00EB6E9F"/>
    <w:rsid w:val="00EC3E65"/>
    <w:rsid w:val="00EC69E7"/>
    <w:rsid w:val="00ED2323"/>
    <w:rsid w:val="00ED6336"/>
    <w:rsid w:val="00ED7986"/>
    <w:rsid w:val="00EE310A"/>
    <w:rsid w:val="00EE5E24"/>
    <w:rsid w:val="00EE6F57"/>
    <w:rsid w:val="00EF0DE5"/>
    <w:rsid w:val="00EF1864"/>
    <w:rsid w:val="00EF1A20"/>
    <w:rsid w:val="00F021C4"/>
    <w:rsid w:val="00F04655"/>
    <w:rsid w:val="00F14643"/>
    <w:rsid w:val="00F22E3D"/>
    <w:rsid w:val="00F23F8F"/>
    <w:rsid w:val="00F24F4F"/>
    <w:rsid w:val="00F26A5C"/>
    <w:rsid w:val="00F27C4B"/>
    <w:rsid w:val="00F31B5D"/>
    <w:rsid w:val="00F346DA"/>
    <w:rsid w:val="00F35A84"/>
    <w:rsid w:val="00F37372"/>
    <w:rsid w:val="00F4028C"/>
    <w:rsid w:val="00F410BE"/>
    <w:rsid w:val="00F45745"/>
    <w:rsid w:val="00F4761F"/>
    <w:rsid w:val="00F5060B"/>
    <w:rsid w:val="00F53964"/>
    <w:rsid w:val="00F616AF"/>
    <w:rsid w:val="00F62800"/>
    <w:rsid w:val="00F65B4B"/>
    <w:rsid w:val="00F730BE"/>
    <w:rsid w:val="00F733A8"/>
    <w:rsid w:val="00F76BF7"/>
    <w:rsid w:val="00F774BE"/>
    <w:rsid w:val="00F80389"/>
    <w:rsid w:val="00F83599"/>
    <w:rsid w:val="00F85BB8"/>
    <w:rsid w:val="00F9047C"/>
    <w:rsid w:val="00F94D25"/>
    <w:rsid w:val="00F968EC"/>
    <w:rsid w:val="00F97850"/>
    <w:rsid w:val="00FA5087"/>
    <w:rsid w:val="00FA6BE7"/>
    <w:rsid w:val="00FA6CAA"/>
    <w:rsid w:val="00FB2332"/>
    <w:rsid w:val="00FB57BB"/>
    <w:rsid w:val="00FC191B"/>
    <w:rsid w:val="00FC393C"/>
    <w:rsid w:val="00FC3E12"/>
    <w:rsid w:val="00FC6DD1"/>
    <w:rsid w:val="00FD3C05"/>
    <w:rsid w:val="00FD7833"/>
    <w:rsid w:val="00FE2F2D"/>
    <w:rsid w:val="00FE3692"/>
    <w:rsid w:val="00FF0C80"/>
    <w:rsid w:val="00FF247E"/>
    <w:rsid w:val="00FF29A1"/>
    <w:rsid w:val="00FF385D"/>
    <w:rsid w:val="00FF3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599B2E"/>
  <w15:docId w15:val="{A9BDC82E-E3EA-4632-921C-507947AC1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1AFD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F23F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01AF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001AF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1A50E4"/>
    <w:pPr>
      <w:ind w:left="720"/>
      <w:contextualSpacing/>
    </w:pPr>
  </w:style>
  <w:style w:type="paragraph" w:customStyle="1" w:styleId="headertext">
    <w:name w:val="headertext"/>
    <w:basedOn w:val="a"/>
    <w:rsid w:val="006C1C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6C1C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6C1C52"/>
    <w:rPr>
      <w:color w:val="0000FF"/>
      <w:u w:val="single"/>
    </w:rPr>
  </w:style>
  <w:style w:type="paragraph" w:styleId="a7">
    <w:name w:val="footer"/>
    <w:basedOn w:val="a"/>
    <w:link w:val="a8"/>
    <w:uiPriority w:val="99"/>
    <w:unhideWhenUsed/>
    <w:rsid w:val="00D57B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7B5D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23F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9">
    <w:name w:val="Table Grid"/>
    <w:basedOn w:val="a1"/>
    <w:uiPriority w:val="59"/>
    <w:rsid w:val="00D37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uiPriority w:val="99"/>
    <w:semiHidden/>
    <w:unhideWhenUsed/>
    <w:rsid w:val="00530B41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530B41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530B41"/>
    <w:rPr>
      <w:rFonts w:eastAsiaTheme="minorEastAsia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530B41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530B41"/>
    <w:rPr>
      <w:rFonts w:eastAsiaTheme="minorEastAsia"/>
      <w:b/>
      <w:bCs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530B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30B41"/>
    <w:rPr>
      <w:rFonts w:ascii="Tahoma" w:eastAsiaTheme="minorEastAsia" w:hAnsi="Tahoma" w:cs="Tahoma"/>
      <w:sz w:val="16"/>
      <w:szCs w:val="16"/>
      <w:lang w:eastAsia="ru-RU"/>
    </w:rPr>
  </w:style>
  <w:style w:type="character" w:styleId="af1">
    <w:name w:val="Strong"/>
    <w:basedOn w:val="a0"/>
    <w:uiPriority w:val="22"/>
    <w:qFormat/>
    <w:rsid w:val="00A44C25"/>
    <w:rPr>
      <w:b/>
      <w:bCs/>
    </w:rPr>
  </w:style>
  <w:style w:type="table" w:customStyle="1" w:styleId="11">
    <w:name w:val="Сетка таблицы1"/>
    <w:basedOn w:val="a1"/>
    <w:next w:val="a9"/>
    <w:uiPriority w:val="59"/>
    <w:rsid w:val="003F187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"/>
    <w:uiPriority w:val="99"/>
    <w:semiHidden/>
    <w:unhideWhenUsed/>
    <w:rsid w:val="00FA5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mi-callto">
    <w:name w:val="wmi-callto"/>
    <w:basedOn w:val="a0"/>
    <w:rsid w:val="00CA25AD"/>
  </w:style>
  <w:style w:type="character" w:styleId="af3">
    <w:name w:val="FollowedHyperlink"/>
    <w:basedOn w:val="a0"/>
    <w:uiPriority w:val="99"/>
    <w:semiHidden/>
    <w:unhideWhenUsed/>
    <w:rsid w:val="00783CD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21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F4933EE386468EFB2FD4B72EFCE05CD8FFA5F9C1354FB163484D0A68CCCD8385165B21260BC5E23wFg3H" TargetMode="External"/><Relationship Id="rId13" Type="http://schemas.openxmlformats.org/officeDocument/2006/relationships/hyperlink" Target="https://www.gov.spb.ru/gov/otrasl/socpit/normativdoc/menyu/menyu-dlya-gdou-celiakiya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gov.spb.ru/gov/otrasl/socpit/normativdoc/menyu/menyu-dlya-gbdo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v.spb.ru/gov/otrasl/socpit/normativdoc/menyu/assortimentnye-perechni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6F4933EE386468EFB2FD4B72EFCE05CD8FFA589E1656FB163484D0A68CCCD8385165B21260BC5E23wFg0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F4933EE386468EFB2FD4B72EFCE05CD8FFB5D99105CFB163484D0A68CCCD8385165B21260BC5F23wFg9H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8E7E5-FF78-4ECA-BFB6-9373D6C41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2352</Words>
  <Characters>13408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Иван Иванов</dc:creator>
  <cp:lastModifiedBy>User</cp:lastModifiedBy>
  <cp:revision>3</cp:revision>
  <cp:lastPrinted>2024-02-12T09:43:00Z</cp:lastPrinted>
  <dcterms:created xsi:type="dcterms:W3CDTF">2024-02-13T05:34:00Z</dcterms:created>
  <dcterms:modified xsi:type="dcterms:W3CDTF">2024-02-13T05:36:00Z</dcterms:modified>
</cp:coreProperties>
</file>