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7CA" w:rsidRDefault="00C34BDA" w:rsidP="00532440">
      <w:pPr>
        <w:contextualSpacing/>
        <w:jc w:val="center"/>
        <w:rPr>
          <w:b/>
          <w:sz w:val="22"/>
          <w:szCs w:val="22"/>
        </w:rPr>
      </w:pPr>
      <w:r w:rsidRPr="00C34BDA">
        <w:rPr>
          <w:b/>
          <w:sz w:val="22"/>
          <w:szCs w:val="22"/>
        </w:rPr>
        <w:t>К</w:t>
      </w:r>
      <w:r w:rsidR="00262108" w:rsidRPr="00C34BDA">
        <w:rPr>
          <w:b/>
          <w:sz w:val="22"/>
          <w:szCs w:val="22"/>
        </w:rPr>
        <w:t xml:space="preserve">онтракт </w:t>
      </w:r>
      <w:r w:rsidR="00F617CA">
        <w:rPr>
          <w:b/>
          <w:sz w:val="22"/>
          <w:szCs w:val="22"/>
        </w:rPr>
        <w:t>№ ___________</w:t>
      </w:r>
    </w:p>
    <w:p w:rsidR="00C5795A" w:rsidRPr="00997E9D" w:rsidRDefault="00F617CA" w:rsidP="00532440">
      <w:pPr>
        <w:contextualSpacing/>
        <w:jc w:val="center"/>
        <w:rPr>
          <w:b/>
          <w:sz w:val="22"/>
          <w:szCs w:val="22"/>
        </w:rPr>
      </w:pPr>
      <w:r>
        <w:rPr>
          <w:b/>
          <w:sz w:val="22"/>
          <w:szCs w:val="22"/>
        </w:rPr>
        <w:t>П</w:t>
      </w:r>
      <w:r w:rsidR="00FD14ED">
        <w:rPr>
          <w:b/>
          <w:sz w:val="22"/>
          <w:szCs w:val="22"/>
        </w:rPr>
        <w:t>оставк</w:t>
      </w:r>
      <w:r>
        <w:rPr>
          <w:b/>
          <w:sz w:val="22"/>
          <w:szCs w:val="22"/>
        </w:rPr>
        <w:t>а</w:t>
      </w:r>
      <w:r w:rsidR="00FD14ED">
        <w:rPr>
          <w:b/>
          <w:sz w:val="22"/>
          <w:szCs w:val="22"/>
        </w:rPr>
        <w:t xml:space="preserve"> </w:t>
      </w:r>
      <w:proofErr w:type="gramStart"/>
      <w:r w:rsidR="00FB7AEE">
        <w:rPr>
          <w:b/>
          <w:sz w:val="22"/>
          <w:szCs w:val="22"/>
        </w:rPr>
        <w:t>комплектующих</w:t>
      </w:r>
      <w:proofErr w:type="gramEnd"/>
      <w:r w:rsidR="00FB7AEE">
        <w:rPr>
          <w:b/>
          <w:sz w:val="22"/>
          <w:szCs w:val="22"/>
        </w:rPr>
        <w:t xml:space="preserve"> для </w:t>
      </w:r>
      <w:r w:rsidR="00FB7AEE" w:rsidRPr="00FB7AEE">
        <w:rPr>
          <w:b/>
          <w:sz w:val="22"/>
          <w:szCs w:val="22"/>
        </w:rPr>
        <w:t>комплексн</w:t>
      </w:r>
      <w:r w:rsidR="00FB7AEE">
        <w:rPr>
          <w:b/>
          <w:sz w:val="22"/>
          <w:szCs w:val="22"/>
        </w:rPr>
        <w:t>ой</w:t>
      </w:r>
      <w:r w:rsidR="00FB7AEE" w:rsidRPr="00FB7AEE">
        <w:rPr>
          <w:b/>
          <w:sz w:val="22"/>
          <w:szCs w:val="22"/>
        </w:rPr>
        <w:t xml:space="preserve"> систем</w:t>
      </w:r>
      <w:r w:rsidR="00FB7AEE">
        <w:rPr>
          <w:b/>
          <w:sz w:val="22"/>
          <w:szCs w:val="22"/>
        </w:rPr>
        <w:t>ы</w:t>
      </w:r>
      <w:r w:rsidR="00FB7AEE" w:rsidRPr="00FB7AEE">
        <w:rPr>
          <w:b/>
          <w:sz w:val="22"/>
          <w:szCs w:val="22"/>
        </w:rPr>
        <w:t xml:space="preserve"> обеспечения безопасности</w:t>
      </w:r>
    </w:p>
    <w:p w:rsidR="00532440" w:rsidRDefault="00532440" w:rsidP="00532440">
      <w:pPr>
        <w:tabs>
          <w:tab w:val="left" w:pos="6237"/>
          <w:tab w:val="left" w:pos="6804"/>
          <w:tab w:val="left" w:pos="8647"/>
        </w:tabs>
        <w:spacing w:before="120" w:after="120"/>
        <w:contextualSpacing/>
        <w:jc w:val="both"/>
        <w:rPr>
          <w:sz w:val="22"/>
          <w:szCs w:val="22"/>
        </w:rPr>
      </w:pPr>
    </w:p>
    <w:p w:rsidR="00423AC3" w:rsidRPr="00F617CA" w:rsidRDefault="00423AC3" w:rsidP="00532440">
      <w:pPr>
        <w:tabs>
          <w:tab w:val="left" w:pos="6237"/>
          <w:tab w:val="left" w:pos="6804"/>
          <w:tab w:val="left" w:pos="8647"/>
        </w:tabs>
        <w:spacing w:before="120" w:after="120"/>
        <w:contextualSpacing/>
        <w:jc w:val="both"/>
        <w:rPr>
          <w:sz w:val="20"/>
          <w:szCs w:val="20"/>
        </w:rPr>
      </w:pPr>
      <w:r w:rsidRPr="00F617CA">
        <w:rPr>
          <w:sz w:val="20"/>
          <w:szCs w:val="20"/>
        </w:rPr>
        <w:t xml:space="preserve">г. Санкт-Петербург                                                                              </w:t>
      </w:r>
      <w:r w:rsidR="00FD14ED" w:rsidRPr="00F617CA">
        <w:rPr>
          <w:sz w:val="20"/>
          <w:szCs w:val="20"/>
        </w:rPr>
        <w:t xml:space="preserve">           </w:t>
      </w:r>
      <w:r w:rsidR="00F617CA">
        <w:rPr>
          <w:sz w:val="20"/>
          <w:szCs w:val="20"/>
        </w:rPr>
        <w:t xml:space="preserve">                </w:t>
      </w:r>
      <w:r w:rsidRPr="00F617CA">
        <w:rPr>
          <w:sz w:val="20"/>
          <w:szCs w:val="20"/>
        </w:rPr>
        <w:t xml:space="preserve">« </w:t>
      </w:r>
      <w:r w:rsidR="00FD14ED" w:rsidRPr="00F617CA">
        <w:rPr>
          <w:sz w:val="20"/>
          <w:szCs w:val="20"/>
        </w:rPr>
        <w:t>____</w:t>
      </w:r>
      <w:r w:rsidRPr="00F617CA">
        <w:rPr>
          <w:sz w:val="20"/>
          <w:szCs w:val="20"/>
        </w:rPr>
        <w:t xml:space="preserve"> » ___________  </w:t>
      </w:r>
      <w:r w:rsidR="00FD14ED" w:rsidRPr="00F617CA">
        <w:rPr>
          <w:sz w:val="20"/>
          <w:szCs w:val="20"/>
        </w:rPr>
        <w:t>2024</w:t>
      </w:r>
      <w:r w:rsidRPr="00F617CA">
        <w:rPr>
          <w:sz w:val="20"/>
          <w:szCs w:val="20"/>
        </w:rPr>
        <w:t xml:space="preserve"> г.</w:t>
      </w:r>
    </w:p>
    <w:p w:rsidR="00532440" w:rsidRDefault="00532440" w:rsidP="00532440">
      <w:pPr>
        <w:shd w:val="clear" w:color="auto" w:fill="FFFFFF"/>
        <w:ind w:firstLine="708"/>
        <w:contextualSpacing/>
        <w:jc w:val="both"/>
        <w:rPr>
          <w:b/>
          <w:bCs/>
          <w:sz w:val="22"/>
          <w:szCs w:val="22"/>
        </w:rPr>
      </w:pPr>
      <w:bookmarkStart w:id="0" w:name="_Hlk142920538"/>
    </w:p>
    <w:p w:rsidR="00532440" w:rsidRPr="00F617CA" w:rsidRDefault="00B77941" w:rsidP="00FA01DE">
      <w:pPr>
        <w:shd w:val="clear" w:color="auto" w:fill="FFFFFF"/>
        <w:ind w:firstLine="284"/>
        <w:contextualSpacing/>
        <w:jc w:val="both"/>
        <w:rPr>
          <w:sz w:val="22"/>
          <w:szCs w:val="22"/>
        </w:rPr>
      </w:pPr>
      <w:r w:rsidRPr="00F617CA">
        <w:rPr>
          <w:bCs/>
          <w:sz w:val="22"/>
          <w:szCs w:val="22"/>
        </w:rPr>
        <w:t>Санкт-Петербургское государственное бюджетное учреждение культуры «Государственный мемориальный музей А.В. Суворова» (сокращенное наименование СПб ГБУК ГММ</w:t>
      </w:r>
      <w:r w:rsidR="00FD14ED" w:rsidRPr="00F617CA">
        <w:rPr>
          <w:bCs/>
          <w:sz w:val="22"/>
          <w:szCs w:val="22"/>
        </w:rPr>
        <w:t xml:space="preserve"> </w:t>
      </w:r>
      <w:r w:rsidRPr="00F617CA">
        <w:rPr>
          <w:bCs/>
          <w:sz w:val="22"/>
          <w:szCs w:val="22"/>
        </w:rPr>
        <w:t>А.В. Суворова)</w:t>
      </w:r>
      <w:r w:rsidR="00532440" w:rsidRPr="00F617CA">
        <w:rPr>
          <w:sz w:val="22"/>
          <w:szCs w:val="22"/>
        </w:rPr>
        <w:t>, именуемое в дальнейшем «</w:t>
      </w:r>
      <w:r w:rsidR="00120D2B" w:rsidRPr="00F617CA">
        <w:rPr>
          <w:sz w:val="22"/>
          <w:szCs w:val="22"/>
        </w:rPr>
        <w:t>Заказчик</w:t>
      </w:r>
      <w:r w:rsidR="00532440" w:rsidRPr="00F617CA">
        <w:rPr>
          <w:sz w:val="22"/>
          <w:szCs w:val="22"/>
        </w:rPr>
        <w:t xml:space="preserve">», в лице директора </w:t>
      </w:r>
      <w:proofErr w:type="spellStart"/>
      <w:r w:rsidR="00532440" w:rsidRPr="00F617CA">
        <w:rPr>
          <w:sz w:val="22"/>
          <w:szCs w:val="22"/>
        </w:rPr>
        <w:t>Сотчихиной</w:t>
      </w:r>
      <w:proofErr w:type="spellEnd"/>
      <w:r w:rsidR="00532440" w:rsidRPr="00F617CA">
        <w:rPr>
          <w:sz w:val="22"/>
          <w:szCs w:val="22"/>
        </w:rPr>
        <w:t xml:space="preserve"> Ольги Валерьевны, действующей на основании Устава, с одной стороны, и </w:t>
      </w:r>
    </w:p>
    <w:p w:rsidR="00C31A1F" w:rsidRPr="00F617CA" w:rsidRDefault="00532440" w:rsidP="00FA01DE">
      <w:pPr>
        <w:shd w:val="clear" w:color="auto" w:fill="FFFFFF"/>
        <w:ind w:firstLine="284"/>
        <w:contextualSpacing/>
        <w:jc w:val="both"/>
        <w:rPr>
          <w:sz w:val="22"/>
          <w:szCs w:val="22"/>
        </w:rPr>
      </w:pPr>
      <w:proofErr w:type="gramStart"/>
      <w:r w:rsidRPr="00F617CA">
        <w:rPr>
          <w:sz w:val="22"/>
          <w:szCs w:val="22"/>
        </w:rPr>
        <w:t>_________________________________________</w:t>
      </w:r>
      <w:r w:rsidR="00B77941" w:rsidRPr="00F617CA">
        <w:rPr>
          <w:sz w:val="22"/>
          <w:szCs w:val="22"/>
        </w:rPr>
        <w:t xml:space="preserve"> </w:t>
      </w:r>
      <w:r w:rsidR="00B77941" w:rsidRPr="00F617CA">
        <w:rPr>
          <w:bCs/>
          <w:sz w:val="22"/>
          <w:szCs w:val="22"/>
        </w:rPr>
        <w:t>(сокращенное наименование ________________________)</w:t>
      </w:r>
      <w:r w:rsidRPr="00F617CA">
        <w:rPr>
          <w:sz w:val="22"/>
          <w:szCs w:val="22"/>
        </w:rPr>
        <w:t xml:space="preserve">, именуемый в дальнейшем «Поставщик», </w:t>
      </w:r>
      <w:r w:rsidR="00B77941" w:rsidRPr="00F617CA">
        <w:rPr>
          <w:sz w:val="22"/>
          <w:szCs w:val="22"/>
        </w:rPr>
        <w:t xml:space="preserve">в лице _____________________ </w:t>
      </w:r>
      <w:r w:rsidRPr="00F617CA">
        <w:rPr>
          <w:sz w:val="22"/>
          <w:szCs w:val="22"/>
        </w:rPr>
        <w:t xml:space="preserve">с другой стороны, соблюдая требования Гражданского кодекса Российской Федерации, Федерального закона от 05.04.2013 № 44-ФЗ «О контрактной системе в сфере закупок товаров, работ и услуг для обеспечения государственных и муниципальных нужд» (далее – Закон </w:t>
      </w:r>
      <w:r w:rsidRPr="00F617CA">
        <w:rPr>
          <w:sz w:val="22"/>
          <w:szCs w:val="22"/>
        </w:rPr>
        <w:br/>
        <w:t xml:space="preserve">о контрактной системе), заключили настоящий </w:t>
      </w:r>
      <w:proofErr w:type="spellStart"/>
      <w:r w:rsidR="00F617CA" w:rsidRPr="00F617CA">
        <w:rPr>
          <w:sz w:val="22"/>
          <w:szCs w:val="22"/>
        </w:rPr>
        <w:t>гражданско</w:t>
      </w:r>
      <w:proofErr w:type="spellEnd"/>
      <w:r w:rsidR="00F617CA" w:rsidRPr="00F617CA">
        <w:rPr>
          <w:sz w:val="22"/>
          <w:szCs w:val="22"/>
        </w:rPr>
        <w:t xml:space="preserve"> – правовой договор </w:t>
      </w:r>
      <w:r w:rsidR="00C34BDA" w:rsidRPr="00F617CA">
        <w:rPr>
          <w:sz w:val="22"/>
          <w:szCs w:val="22"/>
        </w:rPr>
        <w:t>(далее – К</w:t>
      </w:r>
      <w:r w:rsidRPr="00F617CA">
        <w:rPr>
          <w:sz w:val="22"/>
          <w:szCs w:val="22"/>
        </w:rPr>
        <w:t>онтракт</w:t>
      </w:r>
      <w:r w:rsidR="00C34BDA" w:rsidRPr="00F617CA">
        <w:rPr>
          <w:sz w:val="22"/>
          <w:szCs w:val="22"/>
        </w:rPr>
        <w:t>)</w:t>
      </w:r>
      <w:r w:rsidRPr="00F617CA">
        <w:rPr>
          <w:sz w:val="22"/>
          <w:szCs w:val="22"/>
        </w:rPr>
        <w:t xml:space="preserve"> о нижеследующем:</w:t>
      </w:r>
      <w:bookmarkEnd w:id="0"/>
      <w:proofErr w:type="gramEnd"/>
    </w:p>
    <w:p w:rsidR="00CC398D" w:rsidRDefault="00CC398D" w:rsidP="00FA01DE">
      <w:pPr>
        <w:pStyle w:val="a4"/>
        <w:numPr>
          <w:ilvl w:val="0"/>
          <w:numId w:val="3"/>
        </w:numPr>
        <w:spacing w:before="240" w:after="0" w:line="240" w:lineRule="auto"/>
        <w:ind w:left="357" w:hanging="357"/>
        <w:jc w:val="center"/>
        <w:rPr>
          <w:rFonts w:ascii="Times New Roman" w:hAnsi="Times New Roman" w:cs="Times New Roman"/>
          <w:b/>
        </w:rPr>
      </w:pPr>
      <w:r>
        <w:rPr>
          <w:rFonts w:ascii="Times New Roman" w:hAnsi="Times New Roman" w:cs="Times New Roman"/>
          <w:b/>
        </w:rPr>
        <w:t>ПРЕДМЕТ КОНТРАКТА</w:t>
      </w:r>
    </w:p>
    <w:p w:rsidR="00FD14ED" w:rsidRPr="002544D3" w:rsidRDefault="00FD14ED" w:rsidP="00FD14ED">
      <w:pPr>
        <w:pStyle w:val="a4"/>
        <w:spacing w:before="240" w:after="0" w:line="240" w:lineRule="auto"/>
        <w:ind w:left="357"/>
        <w:rPr>
          <w:rFonts w:ascii="Times New Roman" w:hAnsi="Times New Roman" w:cs="Times New Roman"/>
          <w:b/>
        </w:rPr>
      </w:pPr>
    </w:p>
    <w:p w:rsidR="00CC398D" w:rsidRPr="00B77941" w:rsidRDefault="00B77941" w:rsidP="00FA01DE">
      <w:pPr>
        <w:tabs>
          <w:tab w:val="left" w:pos="426"/>
        </w:tabs>
        <w:ind w:firstLine="284"/>
        <w:jc w:val="both"/>
        <w:rPr>
          <w:sz w:val="22"/>
          <w:szCs w:val="22"/>
        </w:rPr>
      </w:pPr>
      <w:r>
        <w:rPr>
          <w:sz w:val="22"/>
          <w:szCs w:val="22"/>
        </w:rPr>
        <w:t xml:space="preserve">1.1. </w:t>
      </w:r>
      <w:r w:rsidR="00CC398D" w:rsidRPr="00B77941">
        <w:rPr>
          <w:sz w:val="22"/>
          <w:szCs w:val="22"/>
        </w:rPr>
        <w:t xml:space="preserve">Поставщик обязуется передать </w:t>
      </w:r>
      <w:r w:rsidR="00120D2B">
        <w:rPr>
          <w:sz w:val="22"/>
          <w:szCs w:val="22"/>
        </w:rPr>
        <w:t>Заказчику</w:t>
      </w:r>
      <w:r w:rsidR="00CC398D" w:rsidRPr="00B77941">
        <w:rPr>
          <w:sz w:val="22"/>
          <w:szCs w:val="22"/>
        </w:rPr>
        <w:t xml:space="preserve"> </w:t>
      </w:r>
      <w:r w:rsidR="00FB7AEE" w:rsidRPr="00FB7AEE">
        <w:rPr>
          <w:sz w:val="22"/>
          <w:szCs w:val="22"/>
        </w:rPr>
        <w:t>комплектующи</w:t>
      </w:r>
      <w:r w:rsidR="00FB7AEE">
        <w:rPr>
          <w:sz w:val="22"/>
          <w:szCs w:val="22"/>
        </w:rPr>
        <w:t>е</w:t>
      </w:r>
      <w:r w:rsidR="00FB7AEE" w:rsidRPr="00FB7AEE">
        <w:rPr>
          <w:sz w:val="22"/>
          <w:szCs w:val="22"/>
        </w:rPr>
        <w:t xml:space="preserve"> для комплексн</w:t>
      </w:r>
      <w:r w:rsidR="00FB7AEE">
        <w:rPr>
          <w:sz w:val="22"/>
          <w:szCs w:val="22"/>
        </w:rPr>
        <w:t>ой</w:t>
      </w:r>
      <w:r w:rsidR="00FB7AEE" w:rsidRPr="00FB7AEE">
        <w:rPr>
          <w:sz w:val="22"/>
          <w:szCs w:val="22"/>
        </w:rPr>
        <w:t xml:space="preserve"> систем</w:t>
      </w:r>
      <w:r w:rsidR="00FB7AEE">
        <w:rPr>
          <w:sz w:val="22"/>
          <w:szCs w:val="22"/>
        </w:rPr>
        <w:t>ы</w:t>
      </w:r>
      <w:r w:rsidR="00FB7AEE" w:rsidRPr="00FB7AEE">
        <w:rPr>
          <w:sz w:val="22"/>
          <w:szCs w:val="22"/>
        </w:rPr>
        <w:t xml:space="preserve"> обеспечения безопасности</w:t>
      </w:r>
      <w:r w:rsidR="00CC398D" w:rsidRPr="00B77941">
        <w:rPr>
          <w:sz w:val="22"/>
          <w:szCs w:val="22"/>
        </w:rPr>
        <w:t xml:space="preserve"> (далее – Товар)</w:t>
      </w:r>
      <w:r w:rsidR="00FD14ED">
        <w:rPr>
          <w:sz w:val="22"/>
          <w:szCs w:val="22"/>
        </w:rPr>
        <w:t>,</w:t>
      </w:r>
      <w:r w:rsidR="00CC398D" w:rsidRPr="00B77941">
        <w:rPr>
          <w:sz w:val="22"/>
          <w:szCs w:val="22"/>
        </w:rPr>
        <w:t xml:space="preserve"> а </w:t>
      </w:r>
      <w:r w:rsidR="00120D2B">
        <w:rPr>
          <w:sz w:val="22"/>
          <w:szCs w:val="22"/>
        </w:rPr>
        <w:t>Заказчик</w:t>
      </w:r>
      <w:r w:rsidR="00CC398D" w:rsidRPr="00B77941">
        <w:rPr>
          <w:sz w:val="22"/>
          <w:szCs w:val="22"/>
        </w:rPr>
        <w:t xml:space="preserve"> обязуется принять Товар надлежащего качества и оплатить его в порядке</w:t>
      </w:r>
      <w:r w:rsidR="00B0663F" w:rsidRPr="00B77941">
        <w:rPr>
          <w:sz w:val="22"/>
          <w:szCs w:val="22"/>
        </w:rPr>
        <w:t xml:space="preserve"> </w:t>
      </w:r>
      <w:r w:rsidR="00CC398D" w:rsidRPr="00B77941">
        <w:rPr>
          <w:sz w:val="22"/>
          <w:szCs w:val="22"/>
        </w:rPr>
        <w:t>и на условиях, предусмотренных настоящим Контрактом.</w:t>
      </w:r>
    </w:p>
    <w:p w:rsidR="00CC398D" w:rsidRPr="00B77941" w:rsidRDefault="00B77941" w:rsidP="00FA01DE">
      <w:pPr>
        <w:tabs>
          <w:tab w:val="left" w:pos="426"/>
        </w:tabs>
        <w:ind w:firstLine="284"/>
        <w:jc w:val="both"/>
        <w:rPr>
          <w:sz w:val="22"/>
          <w:szCs w:val="22"/>
        </w:rPr>
      </w:pPr>
      <w:r>
        <w:rPr>
          <w:sz w:val="22"/>
          <w:szCs w:val="22"/>
        </w:rPr>
        <w:t xml:space="preserve">1.2. </w:t>
      </w:r>
      <w:r w:rsidR="00CC398D" w:rsidRPr="00B77941">
        <w:rPr>
          <w:sz w:val="22"/>
          <w:szCs w:val="22"/>
        </w:rPr>
        <w:t xml:space="preserve">Описание Товара, его характеристики, количество, требования, предъявляемые к качеству, и другие исходные данные установлены в </w:t>
      </w:r>
      <w:r w:rsidR="006C4C4B" w:rsidRPr="00B77941">
        <w:rPr>
          <w:sz w:val="22"/>
          <w:szCs w:val="22"/>
        </w:rPr>
        <w:t>Спецификации</w:t>
      </w:r>
      <w:r w:rsidR="00CC398D" w:rsidRPr="00B77941">
        <w:rPr>
          <w:sz w:val="22"/>
          <w:szCs w:val="22"/>
        </w:rPr>
        <w:t xml:space="preserve"> (Приложение № 1 к настоящему контракту) и </w:t>
      </w:r>
      <w:r w:rsidR="00427D0C" w:rsidRPr="00B77941">
        <w:rPr>
          <w:sz w:val="22"/>
          <w:szCs w:val="22"/>
        </w:rPr>
        <w:t>Описании</w:t>
      </w:r>
      <w:r w:rsidR="0081707C" w:rsidRPr="00B77941">
        <w:rPr>
          <w:sz w:val="22"/>
          <w:szCs w:val="22"/>
        </w:rPr>
        <w:t xml:space="preserve"> объекта закупки</w:t>
      </w:r>
      <w:r w:rsidR="00CC398D" w:rsidRPr="00B77941">
        <w:rPr>
          <w:sz w:val="22"/>
          <w:szCs w:val="22"/>
        </w:rPr>
        <w:t xml:space="preserve"> (Приложение № 2 к настоящему контракту).</w:t>
      </w:r>
    </w:p>
    <w:p w:rsidR="00660139" w:rsidRDefault="00B77941" w:rsidP="00FA01DE">
      <w:pPr>
        <w:tabs>
          <w:tab w:val="left" w:pos="426"/>
        </w:tabs>
        <w:ind w:firstLine="284"/>
        <w:jc w:val="both"/>
        <w:rPr>
          <w:sz w:val="22"/>
          <w:szCs w:val="22"/>
        </w:rPr>
      </w:pPr>
      <w:r>
        <w:rPr>
          <w:sz w:val="22"/>
          <w:szCs w:val="22"/>
        </w:rPr>
        <w:t xml:space="preserve">1.3. </w:t>
      </w:r>
      <w:r w:rsidR="00CC398D" w:rsidRPr="00B77941">
        <w:rPr>
          <w:sz w:val="22"/>
          <w:szCs w:val="22"/>
        </w:rPr>
        <w:t>Поставщик гарантирует, что поставляемый по настоящему Контракту Товар является новым (не бывшим в употреблении), в споре и под арестом не состоит, не является предметом залога и не обременен другими правами третьих лиц.</w:t>
      </w:r>
    </w:p>
    <w:p w:rsidR="00B77941" w:rsidRPr="00B77941" w:rsidRDefault="00B77941" w:rsidP="00FA01DE">
      <w:pPr>
        <w:tabs>
          <w:tab w:val="left" w:pos="426"/>
        </w:tabs>
        <w:ind w:firstLine="284"/>
        <w:jc w:val="both"/>
        <w:rPr>
          <w:sz w:val="22"/>
          <w:szCs w:val="22"/>
        </w:rPr>
      </w:pPr>
      <w:r>
        <w:rPr>
          <w:sz w:val="22"/>
          <w:szCs w:val="22"/>
        </w:rPr>
        <w:t xml:space="preserve">1.4. </w:t>
      </w:r>
      <w:r w:rsidRPr="00B77941">
        <w:rPr>
          <w:sz w:val="22"/>
          <w:szCs w:val="22"/>
        </w:rPr>
        <w:t>Идентификационный код закупки (ИКЗ)</w:t>
      </w:r>
      <w:r>
        <w:rPr>
          <w:sz w:val="22"/>
          <w:szCs w:val="22"/>
        </w:rPr>
        <w:t xml:space="preserve"> </w:t>
      </w:r>
      <w:r w:rsidRPr="00B77941">
        <w:rPr>
          <w:sz w:val="22"/>
          <w:szCs w:val="22"/>
        </w:rPr>
        <w:t>242781501676778420100100020000000244</w:t>
      </w:r>
      <w:r>
        <w:rPr>
          <w:sz w:val="22"/>
          <w:szCs w:val="22"/>
        </w:rPr>
        <w:t>.</w:t>
      </w:r>
    </w:p>
    <w:p w:rsidR="00660139" w:rsidRPr="00660139" w:rsidRDefault="00660139" w:rsidP="00660139">
      <w:pPr>
        <w:pStyle w:val="a4"/>
        <w:tabs>
          <w:tab w:val="left" w:pos="426"/>
        </w:tabs>
        <w:spacing w:after="0" w:line="240" w:lineRule="auto"/>
        <w:ind w:left="0"/>
        <w:jc w:val="both"/>
        <w:rPr>
          <w:rFonts w:ascii="Times New Roman" w:hAnsi="Times New Roman" w:cs="Times New Roman"/>
        </w:rPr>
      </w:pPr>
    </w:p>
    <w:p w:rsidR="00660139" w:rsidRDefault="00660139" w:rsidP="00FA01DE">
      <w:pPr>
        <w:pStyle w:val="a4"/>
        <w:numPr>
          <w:ilvl w:val="0"/>
          <w:numId w:val="3"/>
        </w:numPr>
        <w:spacing w:before="240" w:after="0" w:line="240" w:lineRule="auto"/>
        <w:ind w:left="357" w:hanging="357"/>
        <w:jc w:val="center"/>
        <w:rPr>
          <w:rFonts w:ascii="Times New Roman" w:hAnsi="Times New Roman" w:cs="Times New Roman"/>
          <w:b/>
        </w:rPr>
      </w:pPr>
      <w:r>
        <w:rPr>
          <w:rFonts w:ascii="Times New Roman" w:hAnsi="Times New Roman" w:cs="Times New Roman"/>
          <w:b/>
        </w:rPr>
        <w:t>ЦЕНА КОНТРАКТА И ПОРЯДОК РАСЧЕТОВ</w:t>
      </w:r>
    </w:p>
    <w:p w:rsidR="00FD14ED" w:rsidRPr="00E81B9F" w:rsidRDefault="00FD14ED" w:rsidP="00FD14ED">
      <w:pPr>
        <w:pStyle w:val="a4"/>
        <w:spacing w:before="240" w:after="0" w:line="240" w:lineRule="auto"/>
        <w:ind w:left="357"/>
        <w:rPr>
          <w:rFonts w:ascii="Times New Roman" w:hAnsi="Times New Roman" w:cs="Times New Roman"/>
          <w:b/>
        </w:rPr>
      </w:pPr>
    </w:p>
    <w:p w:rsidR="00660139" w:rsidRPr="00AD5C10" w:rsidRDefault="00660139" w:rsidP="00FA01DE">
      <w:pPr>
        <w:suppressAutoHyphens/>
        <w:ind w:firstLine="284"/>
        <w:contextualSpacing/>
        <w:jc w:val="both"/>
        <w:rPr>
          <w:sz w:val="22"/>
          <w:szCs w:val="22"/>
        </w:rPr>
      </w:pPr>
      <w:bookmarkStart w:id="1" w:name="_Hlk142921311"/>
      <w:bookmarkStart w:id="2" w:name="_Hlk142921293"/>
      <w:r w:rsidRPr="00AD5C10">
        <w:rPr>
          <w:sz w:val="22"/>
          <w:szCs w:val="22"/>
        </w:rPr>
        <w:t>2.1. </w:t>
      </w:r>
      <w:proofErr w:type="gramStart"/>
      <w:r w:rsidRPr="00AD5C10">
        <w:rPr>
          <w:sz w:val="22"/>
          <w:szCs w:val="22"/>
        </w:rPr>
        <w:t xml:space="preserve">Цена контракта определяется в соответствии со Спецификацией (Приложение № </w:t>
      </w:r>
      <w:r>
        <w:rPr>
          <w:sz w:val="22"/>
          <w:szCs w:val="22"/>
        </w:rPr>
        <w:t>1</w:t>
      </w:r>
      <w:proofErr w:type="gramEnd"/>
      <w:r w:rsidRPr="00AD5C10">
        <w:rPr>
          <w:sz w:val="22"/>
          <w:szCs w:val="22"/>
        </w:rPr>
        <w:t xml:space="preserve"> </w:t>
      </w:r>
      <w:r w:rsidR="00170D11">
        <w:rPr>
          <w:sz w:val="22"/>
          <w:szCs w:val="22"/>
        </w:rPr>
        <w:br/>
      </w:r>
      <w:r w:rsidRPr="00AD5C10">
        <w:rPr>
          <w:sz w:val="22"/>
          <w:szCs w:val="22"/>
        </w:rPr>
        <w:t>к настоящему контракту) и составляет</w:t>
      </w:r>
      <w:proofErr w:type="gramStart"/>
      <w:r w:rsidRPr="00AD5C10">
        <w:rPr>
          <w:sz w:val="22"/>
          <w:szCs w:val="22"/>
        </w:rPr>
        <w:t xml:space="preserve"> </w:t>
      </w:r>
      <w:r>
        <w:rPr>
          <w:sz w:val="22"/>
          <w:szCs w:val="22"/>
          <w:shd w:val="clear" w:color="auto" w:fill="FFFFFF"/>
        </w:rPr>
        <w:t>______________</w:t>
      </w:r>
      <w:r w:rsidRPr="00AD5C10">
        <w:rPr>
          <w:sz w:val="22"/>
          <w:szCs w:val="22"/>
        </w:rPr>
        <w:t xml:space="preserve"> (</w:t>
      </w:r>
      <w:r>
        <w:rPr>
          <w:sz w:val="22"/>
          <w:szCs w:val="22"/>
          <w:shd w:val="clear" w:color="auto" w:fill="FFFFFF"/>
        </w:rPr>
        <w:t>____________________________</w:t>
      </w:r>
      <w:r w:rsidRPr="00AD5C10">
        <w:rPr>
          <w:sz w:val="22"/>
          <w:szCs w:val="22"/>
        </w:rPr>
        <w:t xml:space="preserve">) </w:t>
      </w:r>
      <w:proofErr w:type="gramEnd"/>
      <w:r w:rsidRPr="00AD5C10">
        <w:rPr>
          <w:sz w:val="22"/>
          <w:szCs w:val="22"/>
        </w:rPr>
        <w:t xml:space="preserve">рублей </w:t>
      </w:r>
      <w:r w:rsidR="005E1ED8">
        <w:rPr>
          <w:sz w:val="22"/>
          <w:szCs w:val="22"/>
        </w:rPr>
        <w:t>____</w:t>
      </w:r>
      <w:r w:rsidRPr="00AD5C10">
        <w:rPr>
          <w:sz w:val="22"/>
          <w:szCs w:val="22"/>
        </w:rPr>
        <w:t xml:space="preserve"> коп.,</w:t>
      </w:r>
      <w:r w:rsidR="005B67A3">
        <w:rPr>
          <w:sz w:val="22"/>
          <w:szCs w:val="22"/>
        </w:rPr>
        <w:t xml:space="preserve"> </w:t>
      </w:r>
      <w:r w:rsidR="005B67A3" w:rsidRPr="00825F16">
        <w:rPr>
          <w:sz w:val="22"/>
          <w:szCs w:val="22"/>
        </w:rPr>
        <w:t>(НДС не облагается)</w:t>
      </w:r>
      <w:r w:rsidR="005B67A3">
        <w:rPr>
          <w:rStyle w:val="aa"/>
          <w:sz w:val="22"/>
          <w:szCs w:val="22"/>
        </w:rPr>
        <w:footnoteReference w:id="1"/>
      </w:r>
      <w:r w:rsidR="0016278E">
        <w:rPr>
          <w:sz w:val="22"/>
          <w:szCs w:val="22"/>
        </w:rPr>
        <w:t>.</w:t>
      </w:r>
    </w:p>
    <w:p w:rsidR="00660139" w:rsidRPr="00AD5C10" w:rsidRDefault="00660139" w:rsidP="00FA01DE">
      <w:pPr>
        <w:suppressAutoHyphens/>
        <w:ind w:firstLine="284"/>
        <w:jc w:val="both"/>
        <w:rPr>
          <w:sz w:val="22"/>
          <w:szCs w:val="22"/>
        </w:rPr>
      </w:pPr>
      <w:r w:rsidRPr="00AD5C10">
        <w:rPr>
          <w:sz w:val="22"/>
          <w:szCs w:val="22"/>
        </w:rPr>
        <w:t xml:space="preserve">2.2. Цена </w:t>
      </w:r>
      <w:r w:rsidR="00170D11">
        <w:rPr>
          <w:sz w:val="22"/>
          <w:szCs w:val="22"/>
        </w:rPr>
        <w:t>К</w:t>
      </w:r>
      <w:r w:rsidRPr="00AD5C10">
        <w:rPr>
          <w:sz w:val="22"/>
          <w:szCs w:val="22"/>
        </w:rPr>
        <w:t>онтракта является твердой и определяется на весь срок исполнения Контракта.</w:t>
      </w:r>
    </w:p>
    <w:p w:rsidR="00660139" w:rsidRPr="00AD5C10" w:rsidRDefault="00660139" w:rsidP="00FA01DE">
      <w:pPr>
        <w:suppressAutoHyphens/>
        <w:ind w:firstLine="284"/>
        <w:jc w:val="both"/>
        <w:rPr>
          <w:sz w:val="22"/>
          <w:szCs w:val="22"/>
        </w:rPr>
      </w:pPr>
      <w:r w:rsidRPr="00AD5C10">
        <w:rPr>
          <w:sz w:val="22"/>
          <w:szCs w:val="22"/>
        </w:rPr>
        <w:t xml:space="preserve">2.3. Цена Контракта включает в себя затраты, издержки и иные расходы Поставщика, связанные с </w:t>
      </w:r>
      <w:r w:rsidRPr="00F617CA">
        <w:rPr>
          <w:sz w:val="22"/>
          <w:szCs w:val="22"/>
        </w:rPr>
        <w:t xml:space="preserve">исполнением Контракта, в том числе его затраты на </w:t>
      </w:r>
      <w:r w:rsidR="00FD14ED" w:rsidRPr="00F617CA">
        <w:rPr>
          <w:sz w:val="22"/>
          <w:szCs w:val="22"/>
        </w:rPr>
        <w:t xml:space="preserve">упаковку, </w:t>
      </w:r>
      <w:r w:rsidR="00DC3766" w:rsidRPr="00F617CA">
        <w:rPr>
          <w:sz w:val="22"/>
          <w:szCs w:val="22"/>
        </w:rPr>
        <w:t xml:space="preserve">маркировку, </w:t>
      </w:r>
      <w:r w:rsidRPr="00F617CA">
        <w:rPr>
          <w:sz w:val="22"/>
          <w:szCs w:val="22"/>
        </w:rPr>
        <w:t>доставку Товара, налоги и</w:t>
      </w:r>
      <w:r w:rsidRPr="00AD5C10">
        <w:rPr>
          <w:sz w:val="22"/>
          <w:szCs w:val="22"/>
        </w:rPr>
        <w:t xml:space="preserve"> другие обязательные платежи в соответствии с законодательством Российской Федерации.</w:t>
      </w:r>
    </w:p>
    <w:p w:rsidR="00660139" w:rsidRPr="00AD5C10" w:rsidRDefault="00660139" w:rsidP="00FA01DE">
      <w:pPr>
        <w:pStyle w:val="Default"/>
        <w:ind w:firstLine="284"/>
        <w:jc w:val="both"/>
        <w:rPr>
          <w:rFonts w:ascii="Times New Roman" w:hAnsi="Times New Roman"/>
          <w:color w:val="auto"/>
          <w:sz w:val="22"/>
          <w:szCs w:val="22"/>
          <w:lang w:eastAsia="ar-SA"/>
        </w:rPr>
      </w:pPr>
      <w:r w:rsidRPr="00AD5C10">
        <w:rPr>
          <w:rFonts w:ascii="Times New Roman" w:eastAsia="Arial Unicode MS" w:hAnsi="Times New Roman"/>
          <w:color w:val="auto"/>
          <w:sz w:val="22"/>
          <w:szCs w:val="22"/>
        </w:rPr>
        <w:t xml:space="preserve">2.4. Привлечение Поставщиком к исполнению своих обязательств по настоящему Контракту третьих лиц не влечет изменения цены. </w:t>
      </w:r>
    </w:p>
    <w:p w:rsidR="00660139" w:rsidRPr="00AD5C10" w:rsidRDefault="00660139" w:rsidP="00FA01DE">
      <w:pPr>
        <w:suppressAutoHyphens/>
        <w:ind w:firstLine="284"/>
        <w:jc w:val="both"/>
        <w:rPr>
          <w:sz w:val="22"/>
          <w:szCs w:val="22"/>
        </w:rPr>
      </w:pPr>
      <w:r w:rsidRPr="00AD5C10">
        <w:rPr>
          <w:sz w:val="22"/>
          <w:szCs w:val="22"/>
        </w:rPr>
        <w:t xml:space="preserve">2.5. Оплата по настоящему Контракту производится в российских рублях посредством безналичного расчета путем перечисления </w:t>
      </w:r>
      <w:r w:rsidR="00120D2B">
        <w:rPr>
          <w:sz w:val="22"/>
          <w:szCs w:val="22"/>
        </w:rPr>
        <w:t>Заказчиком</w:t>
      </w:r>
      <w:r w:rsidRPr="00AD5C10">
        <w:rPr>
          <w:sz w:val="22"/>
          <w:szCs w:val="22"/>
        </w:rPr>
        <w:t xml:space="preserve"> денежных средств на расчетный счет Поставщика, указанный в Контракте, в течение 7 (семи) рабочих дней, следующих за днем подписания </w:t>
      </w:r>
      <w:r w:rsidR="00120D2B">
        <w:rPr>
          <w:sz w:val="22"/>
          <w:szCs w:val="22"/>
        </w:rPr>
        <w:t>Заказчиком</w:t>
      </w:r>
      <w:r w:rsidRPr="00AD5C10">
        <w:rPr>
          <w:sz w:val="22"/>
          <w:szCs w:val="22"/>
        </w:rPr>
        <w:t xml:space="preserve"> документа о приемке (товарная накладная).</w:t>
      </w:r>
    </w:p>
    <w:p w:rsidR="00FA01DE" w:rsidRDefault="00FA01DE" w:rsidP="00FA01DE">
      <w:pPr>
        <w:suppressAutoHyphens/>
        <w:ind w:firstLine="284"/>
        <w:jc w:val="both"/>
        <w:rPr>
          <w:sz w:val="22"/>
          <w:szCs w:val="22"/>
        </w:rPr>
      </w:pPr>
      <w:r>
        <w:rPr>
          <w:sz w:val="22"/>
          <w:szCs w:val="22"/>
        </w:rPr>
        <w:t xml:space="preserve">2.6. </w:t>
      </w:r>
      <w:r w:rsidRPr="00FA01DE">
        <w:rPr>
          <w:sz w:val="22"/>
          <w:szCs w:val="22"/>
        </w:rPr>
        <w:t xml:space="preserve">Основанием для оплаты поставленного Товара являются подписанные сторонами товарные накладные/универсальные передаточные документы, а также счета, счета-фактуры (для плательщиков НДС, в случае предоставления товарной накладной), подписанные Поставщиком и предоставленные в бухгалтерию </w:t>
      </w:r>
      <w:r w:rsidR="00120D2B">
        <w:rPr>
          <w:sz w:val="22"/>
          <w:szCs w:val="22"/>
        </w:rPr>
        <w:t>Заказчика</w:t>
      </w:r>
      <w:r w:rsidRPr="00FA01DE">
        <w:rPr>
          <w:sz w:val="22"/>
          <w:szCs w:val="22"/>
        </w:rPr>
        <w:t>.</w:t>
      </w:r>
    </w:p>
    <w:p w:rsidR="00FA01DE" w:rsidRPr="00AD5C10" w:rsidRDefault="00FA01DE" w:rsidP="00FA01DE">
      <w:pPr>
        <w:widowControl w:val="0"/>
        <w:ind w:firstLine="284"/>
        <w:jc w:val="both"/>
        <w:rPr>
          <w:sz w:val="22"/>
          <w:szCs w:val="22"/>
        </w:rPr>
      </w:pPr>
      <w:r w:rsidRPr="00AD5C10">
        <w:rPr>
          <w:sz w:val="22"/>
          <w:szCs w:val="22"/>
        </w:rPr>
        <w:t xml:space="preserve">2.7. </w:t>
      </w:r>
      <w:r w:rsidR="00120D2B">
        <w:rPr>
          <w:sz w:val="22"/>
          <w:szCs w:val="22"/>
        </w:rPr>
        <w:t>Заказчик</w:t>
      </w:r>
      <w:r w:rsidRPr="00AD5C10">
        <w:rPr>
          <w:sz w:val="22"/>
          <w:szCs w:val="22"/>
        </w:rPr>
        <w:t xml:space="preserve"> оплачивает Поставщику стоимость только фактически принятого Товара.</w:t>
      </w:r>
    </w:p>
    <w:p w:rsidR="00FA01DE" w:rsidRDefault="00FA01DE" w:rsidP="00FA01DE">
      <w:pPr>
        <w:suppressAutoHyphens/>
        <w:ind w:firstLine="284"/>
        <w:jc w:val="both"/>
        <w:rPr>
          <w:sz w:val="22"/>
          <w:szCs w:val="22"/>
        </w:rPr>
      </w:pPr>
      <w:r>
        <w:rPr>
          <w:sz w:val="22"/>
          <w:szCs w:val="22"/>
        </w:rPr>
        <w:t xml:space="preserve">2.8. </w:t>
      </w:r>
      <w:r w:rsidRPr="00FA01DE">
        <w:rPr>
          <w:sz w:val="22"/>
          <w:szCs w:val="22"/>
        </w:rPr>
        <w:t>Оплата за поставленный Поставщиком Товар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FA01DE" w:rsidRDefault="00FA01DE" w:rsidP="00FA01DE">
      <w:pPr>
        <w:suppressAutoHyphens/>
        <w:ind w:firstLine="284"/>
        <w:jc w:val="both"/>
        <w:rPr>
          <w:sz w:val="22"/>
          <w:szCs w:val="22"/>
        </w:rPr>
      </w:pPr>
      <w:r w:rsidRPr="00F617CA">
        <w:rPr>
          <w:sz w:val="22"/>
          <w:szCs w:val="22"/>
        </w:rPr>
        <w:lastRenderedPageBreak/>
        <w:t xml:space="preserve">2.9. Товар, поставленный Поставщиком с отклонениями от требований </w:t>
      </w:r>
      <w:r w:rsidR="00FD14ED" w:rsidRPr="00F617CA">
        <w:rPr>
          <w:sz w:val="22"/>
          <w:szCs w:val="22"/>
        </w:rPr>
        <w:t>настоящего Контракта,</w:t>
      </w:r>
      <w:r w:rsidR="00FD14ED">
        <w:rPr>
          <w:sz w:val="22"/>
          <w:szCs w:val="22"/>
        </w:rPr>
        <w:t xml:space="preserve"> </w:t>
      </w:r>
      <w:r w:rsidRPr="00FA01DE">
        <w:rPr>
          <w:sz w:val="22"/>
          <w:szCs w:val="22"/>
        </w:rPr>
        <w:t>нормативно-правовых актов, и иных исходных данных или иными недостатками не подлежат оплате до устранения Поставщиком обнаруженных недостатков.</w:t>
      </w:r>
    </w:p>
    <w:p w:rsidR="00660139" w:rsidRPr="00AD5C10" w:rsidRDefault="00660139" w:rsidP="00FA01DE">
      <w:pPr>
        <w:widowControl w:val="0"/>
        <w:ind w:firstLine="284"/>
        <w:jc w:val="both"/>
        <w:rPr>
          <w:sz w:val="22"/>
          <w:szCs w:val="22"/>
        </w:rPr>
      </w:pPr>
      <w:r w:rsidRPr="00AD5C10">
        <w:rPr>
          <w:sz w:val="22"/>
          <w:szCs w:val="22"/>
        </w:rPr>
        <w:t>2.</w:t>
      </w:r>
      <w:r w:rsidR="00FA01DE">
        <w:rPr>
          <w:sz w:val="22"/>
          <w:szCs w:val="22"/>
        </w:rPr>
        <w:t>10</w:t>
      </w:r>
      <w:r w:rsidRPr="00AD5C10">
        <w:rPr>
          <w:sz w:val="22"/>
          <w:szCs w:val="22"/>
        </w:rPr>
        <w:t xml:space="preserve">. Аванс при исполнении обязательств по </w:t>
      </w:r>
      <w:r w:rsidR="00FA01DE">
        <w:rPr>
          <w:sz w:val="22"/>
          <w:szCs w:val="22"/>
        </w:rPr>
        <w:t>К</w:t>
      </w:r>
      <w:r w:rsidRPr="00AD5C10">
        <w:rPr>
          <w:sz w:val="22"/>
          <w:szCs w:val="22"/>
        </w:rPr>
        <w:t>онтракту не предусмотрен.</w:t>
      </w:r>
    </w:p>
    <w:p w:rsidR="00660139" w:rsidRPr="00AD5C10" w:rsidRDefault="00660139" w:rsidP="00FA01DE">
      <w:pPr>
        <w:suppressAutoHyphens/>
        <w:ind w:firstLine="284"/>
        <w:jc w:val="both"/>
        <w:rPr>
          <w:sz w:val="22"/>
          <w:szCs w:val="22"/>
        </w:rPr>
      </w:pPr>
      <w:r w:rsidRPr="00AD5C10">
        <w:rPr>
          <w:sz w:val="22"/>
          <w:szCs w:val="22"/>
        </w:rPr>
        <w:t>2.</w:t>
      </w:r>
      <w:r w:rsidR="00FA01DE">
        <w:rPr>
          <w:sz w:val="22"/>
          <w:szCs w:val="22"/>
        </w:rPr>
        <w:t>11</w:t>
      </w:r>
      <w:r w:rsidRPr="00AD5C10">
        <w:rPr>
          <w:sz w:val="22"/>
          <w:szCs w:val="22"/>
        </w:rPr>
        <w:t xml:space="preserve">. Датой оплаты считается дата списания денежных средств со счета </w:t>
      </w:r>
      <w:r w:rsidR="00120D2B">
        <w:rPr>
          <w:sz w:val="22"/>
          <w:szCs w:val="22"/>
        </w:rPr>
        <w:t>Заказчика</w:t>
      </w:r>
      <w:r w:rsidRPr="00AD5C10">
        <w:rPr>
          <w:sz w:val="22"/>
          <w:szCs w:val="22"/>
        </w:rPr>
        <w:t xml:space="preserve">. </w:t>
      </w:r>
    </w:p>
    <w:p w:rsidR="00660139" w:rsidRPr="00AD5C10" w:rsidRDefault="00660139" w:rsidP="00FA01DE">
      <w:pPr>
        <w:widowControl w:val="0"/>
        <w:ind w:firstLine="284"/>
        <w:jc w:val="both"/>
        <w:rPr>
          <w:sz w:val="22"/>
          <w:szCs w:val="22"/>
        </w:rPr>
      </w:pPr>
      <w:r w:rsidRPr="00AD5C10">
        <w:rPr>
          <w:sz w:val="22"/>
          <w:szCs w:val="22"/>
        </w:rPr>
        <w:t>2.1</w:t>
      </w:r>
      <w:r w:rsidR="00FA01DE">
        <w:rPr>
          <w:sz w:val="22"/>
          <w:szCs w:val="22"/>
        </w:rPr>
        <w:t>2</w:t>
      </w:r>
      <w:r w:rsidRPr="00AD5C10">
        <w:rPr>
          <w:sz w:val="22"/>
          <w:szCs w:val="22"/>
        </w:rPr>
        <w:t>. При изменении реквизитов своего расчетного счета Сторона уведомляет другую Сторону о новых реквизитах расчетного счета в течение 2 (двух) рабочих дней. В случае несвоевременного уведомления все риски, связанные с перечислением денежных средств, несет не уведомившая Сторона.</w:t>
      </w:r>
    </w:p>
    <w:p w:rsidR="00660139" w:rsidRPr="00AD5C10" w:rsidRDefault="00660139" w:rsidP="00FA01DE">
      <w:pPr>
        <w:ind w:firstLine="284"/>
        <w:jc w:val="both"/>
        <w:rPr>
          <w:sz w:val="22"/>
          <w:szCs w:val="22"/>
        </w:rPr>
      </w:pPr>
      <w:r w:rsidRPr="00AD5C10">
        <w:rPr>
          <w:sz w:val="22"/>
          <w:szCs w:val="22"/>
        </w:rPr>
        <w:t>2.1</w:t>
      </w:r>
      <w:r w:rsidR="00FA01DE">
        <w:rPr>
          <w:sz w:val="22"/>
          <w:szCs w:val="22"/>
        </w:rPr>
        <w:t>3</w:t>
      </w:r>
      <w:r w:rsidRPr="00AD5C10">
        <w:rPr>
          <w:sz w:val="22"/>
          <w:szCs w:val="22"/>
        </w:rPr>
        <w:t>. Обеспечение гарантийных обязательств по настоящему Контракту не устанавливается.</w:t>
      </w:r>
    </w:p>
    <w:p w:rsidR="00660139" w:rsidRDefault="00660139" w:rsidP="00FA01DE">
      <w:pPr>
        <w:ind w:firstLine="284"/>
        <w:jc w:val="both"/>
        <w:rPr>
          <w:sz w:val="22"/>
          <w:szCs w:val="22"/>
        </w:rPr>
      </w:pPr>
      <w:r w:rsidRPr="00AD5C10">
        <w:rPr>
          <w:sz w:val="22"/>
          <w:szCs w:val="22"/>
        </w:rPr>
        <w:t>2.1</w:t>
      </w:r>
      <w:r w:rsidR="00FA01DE">
        <w:rPr>
          <w:sz w:val="22"/>
          <w:szCs w:val="22"/>
        </w:rPr>
        <w:t>4</w:t>
      </w:r>
      <w:r w:rsidRPr="00AD5C10">
        <w:rPr>
          <w:sz w:val="22"/>
          <w:szCs w:val="22"/>
        </w:rPr>
        <w:t xml:space="preserve">. Обеспечение исполнения обязательств Поставщика по настоящему Контракту не устанавливается. </w:t>
      </w:r>
    </w:p>
    <w:p w:rsidR="00FA01DE" w:rsidRPr="00AD5C10" w:rsidRDefault="00FA01DE" w:rsidP="00FA01DE">
      <w:pPr>
        <w:suppressAutoHyphens/>
        <w:ind w:firstLine="284"/>
        <w:jc w:val="both"/>
        <w:rPr>
          <w:sz w:val="22"/>
          <w:szCs w:val="22"/>
        </w:rPr>
      </w:pPr>
      <w:r w:rsidRPr="00AD5C10">
        <w:rPr>
          <w:sz w:val="22"/>
          <w:szCs w:val="22"/>
        </w:rPr>
        <w:t>2.</w:t>
      </w:r>
      <w:r>
        <w:rPr>
          <w:sz w:val="22"/>
          <w:szCs w:val="22"/>
        </w:rPr>
        <w:t>15</w:t>
      </w:r>
      <w:r w:rsidRPr="00AD5C10">
        <w:rPr>
          <w:sz w:val="22"/>
          <w:szCs w:val="22"/>
        </w:rPr>
        <w:t>. Оплата по Контракту производится без казначейского либо банковского сопровождения.</w:t>
      </w:r>
    </w:p>
    <w:p w:rsidR="00A55B7A" w:rsidRDefault="00660139" w:rsidP="00FA01DE">
      <w:pPr>
        <w:widowControl w:val="0"/>
        <w:ind w:firstLine="284"/>
        <w:contextualSpacing/>
        <w:jc w:val="both"/>
        <w:rPr>
          <w:sz w:val="22"/>
          <w:szCs w:val="22"/>
        </w:rPr>
      </w:pPr>
      <w:r w:rsidRPr="00C34BDA">
        <w:rPr>
          <w:sz w:val="22"/>
          <w:szCs w:val="22"/>
        </w:rPr>
        <w:t>2.1</w:t>
      </w:r>
      <w:r w:rsidR="00FA01DE">
        <w:rPr>
          <w:sz w:val="22"/>
          <w:szCs w:val="22"/>
        </w:rPr>
        <w:t>6</w:t>
      </w:r>
      <w:r w:rsidRPr="00C34BDA">
        <w:rPr>
          <w:sz w:val="22"/>
          <w:szCs w:val="22"/>
        </w:rPr>
        <w:t>. Источник финансирования</w:t>
      </w:r>
      <w:bookmarkEnd w:id="1"/>
      <w:bookmarkEnd w:id="2"/>
      <w:r w:rsidR="00A55B7A" w:rsidRPr="00C34BDA">
        <w:rPr>
          <w:sz w:val="22"/>
          <w:szCs w:val="22"/>
        </w:rPr>
        <w:t xml:space="preserve">: </w:t>
      </w:r>
      <w:r w:rsidR="005253BB">
        <w:rPr>
          <w:sz w:val="22"/>
          <w:szCs w:val="22"/>
        </w:rPr>
        <w:t>в</w:t>
      </w:r>
      <w:r w:rsidR="00A55B7A" w:rsidRPr="00C34BDA">
        <w:rPr>
          <w:sz w:val="22"/>
          <w:szCs w:val="22"/>
        </w:rPr>
        <w:t xml:space="preserve">небюджетные средства, </w:t>
      </w:r>
      <w:r w:rsidR="005253BB">
        <w:rPr>
          <w:sz w:val="22"/>
          <w:szCs w:val="22"/>
        </w:rPr>
        <w:t>с</w:t>
      </w:r>
      <w:r w:rsidR="00A55B7A" w:rsidRPr="00C34BDA">
        <w:rPr>
          <w:sz w:val="22"/>
          <w:szCs w:val="22"/>
        </w:rPr>
        <w:t xml:space="preserve">редства бюджетных учреждений, </w:t>
      </w:r>
      <w:r w:rsidR="00B77941">
        <w:rPr>
          <w:sz w:val="22"/>
          <w:szCs w:val="22"/>
        </w:rPr>
        <w:t>доходы от иной приносящий доход деятельности</w:t>
      </w:r>
      <w:r w:rsidR="00A55B7A" w:rsidRPr="00C34BDA">
        <w:rPr>
          <w:sz w:val="22"/>
          <w:szCs w:val="22"/>
        </w:rPr>
        <w:t>.</w:t>
      </w:r>
    </w:p>
    <w:p w:rsidR="00FA01DE" w:rsidRPr="00C34BDA" w:rsidRDefault="00FA01DE" w:rsidP="00FA01DE">
      <w:pPr>
        <w:widowControl w:val="0"/>
        <w:ind w:firstLine="284"/>
        <w:contextualSpacing/>
        <w:jc w:val="both"/>
        <w:rPr>
          <w:sz w:val="22"/>
          <w:szCs w:val="22"/>
        </w:rPr>
      </w:pPr>
      <w:r>
        <w:rPr>
          <w:sz w:val="22"/>
          <w:szCs w:val="22"/>
        </w:rPr>
        <w:t xml:space="preserve">2.17. </w:t>
      </w:r>
      <w:r w:rsidR="00120D2B">
        <w:rPr>
          <w:sz w:val="22"/>
          <w:szCs w:val="22"/>
        </w:rPr>
        <w:t>Заказчик</w:t>
      </w:r>
      <w:r w:rsidRPr="00FA01DE">
        <w:rPr>
          <w:sz w:val="22"/>
          <w:szCs w:val="22"/>
        </w:rPr>
        <w:t xml:space="preserve"> уменьшает сумму, подлежащую уплате </w:t>
      </w:r>
      <w:r w:rsidR="00120D2B">
        <w:rPr>
          <w:sz w:val="22"/>
          <w:szCs w:val="22"/>
        </w:rPr>
        <w:t>Заказчиком</w:t>
      </w:r>
      <w:r w:rsidRPr="00FA01DE">
        <w:rPr>
          <w:sz w:val="22"/>
          <w:szCs w:val="22"/>
        </w:rPr>
        <w:t xml:space="preserve">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120D2B">
        <w:rPr>
          <w:sz w:val="22"/>
          <w:szCs w:val="22"/>
        </w:rPr>
        <w:t>Заказчиком</w:t>
      </w:r>
      <w:r w:rsidRPr="00FA01DE">
        <w:rPr>
          <w:sz w:val="22"/>
          <w:szCs w:val="22"/>
        </w:rPr>
        <w:t>.</w:t>
      </w:r>
    </w:p>
    <w:p w:rsidR="0016278E" w:rsidRDefault="0016278E" w:rsidP="00FA01DE">
      <w:pPr>
        <w:pStyle w:val="a4"/>
        <w:numPr>
          <w:ilvl w:val="0"/>
          <w:numId w:val="3"/>
        </w:numPr>
        <w:spacing w:before="240" w:after="0" w:line="240" w:lineRule="auto"/>
        <w:ind w:left="357" w:hanging="357"/>
        <w:jc w:val="center"/>
        <w:rPr>
          <w:rFonts w:ascii="Times New Roman" w:hAnsi="Times New Roman" w:cs="Times New Roman"/>
          <w:b/>
        </w:rPr>
      </w:pPr>
      <w:r>
        <w:rPr>
          <w:rFonts w:ascii="Times New Roman" w:hAnsi="Times New Roman" w:cs="Times New Roman"/>
          <w:b/>
        </w:rPr>
        <w:t>ПОРЯДОК ПОСТАВКИ ТОВАРА</w:t>
      </w:r>
    </w:p>
    <w:p w:rsidR="00DC3766" w:rsidRPr="002544D3" w:rsidRDefault="00DC3766" w:rsidP="00DC3766">
      <w:pPr>
        <w:pStyle w:val="a4"/>
        <w:spacing w:before="240" w:after="0" w:line="240" w:lineRule="auto"/>
        <w:ind w:left="357"/>
        <w:rPr>
          <w:rFonts w:ascii="Times New Roman" w:hAnsi="Times New Roman" w:cs="Times New Roman"/>
          <w:b/>
        </w:rPr>
      </w:pPr>
    </w:p>
    <w:p w:rsidR="005D6204" w:rsidRPr="00FA01DE" w:rsidRDefault="00FA01DE" w:rsidP="00FA01DE">
      <w:pPr>
        <w:tabs>
          <w:tab w:val="left" w:pos="0"/>
        </w:tabs>
        <w:ind w:firstLine="284"/>
        <w:jc w:val="both"/>
        <w:rPr>
          <w:sz w:val="22"/>
          <w:szCs w:val="22"/>
        </w:rPr>
      </w:pPr>
      <w:r>
        <w:rPr>
          <w:sz w:val="22"/>
          <w:szCs w:val="22"/>
        </w:rPr>
        <w:t xml:space="preserve">3.1. </w:t>
      </w:r>
      <w:r w:rsidR="005D6204" w:rsidRPr="00FA01DE">
        <w:rPr>
          <w:sz w:val="22"/>
          <w:szCs w:val="22"/>
        </w:rPr>
        <w:t xml:space="preserve">Порядок и сроки поставки </w:t>
      </w:r>
      <w:r w:rsidR="00F75990" w:rsidRPr="00FA01DE">
        <w:rPr>
          <w:sz w:val="22"/>
          <w:szCs w:val="22"/>
        </w:rPr>
        <w:t xml:space="preserve">Товара </w:t>
      </w:r>
      <w:r w:rsidR="005D6204" w:rsidRPr="00FA01DE">
        <w:rPr>
          <w:sz w:val="22"/>
          <w:szCs w:val="22"/>
        </w:rPr>
        <w:t xml:space="preserve">указаны в Описании объекта закупки, являющимся неотъемлемой частью настоящего Контракта (Приложение № 2 к Контракту). </w:t>
      </w:r>
    </w:p>
    <w:p w:rsidR="004A27D6" w:rsidRDefault="00FA01DE" w:rsidP="004A27D6">
      <w:pPr>
        <w:tabs>
          <w:tab w:val="left" w:pos="0"/>
        </w:tabs>
        <w:ind w:firstLine="284"/>
        <w:jc w:val="both"/>
        <w:rPr>
          <w:sz w:val="22"/>
          <w:szCs w:val="22"/>
        </w:rPr>
      </w:pPr>
      <w:r>
        <w:rPr>
          <w:sz w:val="22"/>
          <w:szCs w:val="22"/>
        </w:rPr>
        <w:t xml:space="preserve">3.2. </w:t>
      </w:r>
      <w:r w:rsidR="0016278E" w:rsidRPr="00FA01DE">
        <w:rPr>
          <w:sz w:val="22"/>
          <w:szCs w:val="22"/>
        </w:rPr>
        <w:t xml:space="preserve">Требования к качеству Товара, комплектности, таре, упаковке, маркировке и иные требования содержатся в </w:t>
      </w:r>
      <w:r w:rsidR="0081707C" w:rsidRPr="00FA01DE">
        <w:rPr>
          <w:sz w:val="22"/>
          <w:szCs w:val="22"/>
        </w:rPr>
        <w:t>Описани</w:t>
      </w:r>
      <w:r w:rsidR="00F75990" w:rsidRPr="00FA01DE">
        <w:rPr>
          <w:sz w:val="22"/>
          <w:szCs w:val="22"/>
        </w:rPr>
        <w:t>и</w:t>
      </w:r>
      <w:r w:rsidR="0081707C" w:rsidRPr="00FA01DE">
        <w:rPr>
          <w:sz w:val="22"/>
          <w:szCs w:val="22"/>
        </w:rPr>
        <w:t xml:space="preserve"> объекта закупки</w:t>
      </w:r>
      <w:r w:rsidR="005D6204" w:rsidRPr="00FA01DE">
        <w:rPr>
          <w:sz w:val="22"/>
          <w:szCs w:val="22"/>
        </w:rPr>
        <w:t>.</w:t>
      </w:r>
      <w:r w:rsidR="0016278E" w:rsidRPr="00FA01DE">
        <w:rPr>
          <w:sz w:val="22"/>
          <w:szCs w:val="22"/>
        </w:rPr>
        <w:t xml:space="preserve"> В день поставки Поставщик одновременно с Товаром должен передать </w:t>
      </w:r>
      <w:r w:rsidR="00120D2B">
        <w:rPr>
          <w:sz w:val="22"/>
          <w:szCs w:val="22"/>
        </w:rPr>
        <w:t>Заказчику</w:t>
      </w:r>
      <w:r w:rsidR="0016278E" w:rsidRPr="00FA01DE">
        <w:rPr>
          <w:sz w:val="22"/>
          <w:szCs w:val="22"/>
        </w:rPr>
        <w:t xml:space="preserve"> сопроводительные документы, относящиеся к Товару. В случае отсутствия вышеназванных документов </w:t>
      </w:r>
      <w:r w:rsidR="00120D2B">
        <w:rPr>
          <w:sz w:val="22"/>
          <w:szCs w:val="22"/>
        </w:rPr>
        <w:t>Заказчик</w:t>
      </w:r>
      <w:r w:rsidR="0016278E" w:rsidRPr="00FA01DE">
        <w:rPr>
          <w:sz w:val="22"/>
          <w:szCs w:val="22"/>
        </w:rPr>
        <w:t xml:space="preserve"> вправе отказаться от приемки Товара. Товар будет считаться не поставленным.</w:t>
      </w:r>
    </w:p>
    <w:p w:rsidR="00D50BAF" w:rsidRPr="00545EFD" w:rsidRDefault="00D50BAF" w:rsidP="00D50BAF">
      <w:pPr>
        <w:pStyle w:val="a4"/>
        <w:tabs>
          <w:tab w:val="left" w:pos="426"/>
        </w:tabs>
        <w:spacing w:after="0" w:line="240" w:lineRule="auto"/>
        <w:ind w:left="0"/>
        <w:jc w:val="both"/>
        <w:rPr>
          <w:rFonts w:ascii="Times New Roman" w:hAnsi="Times New Roman" w:cs="Times New Roman"/>
        </w:rPr>
      </w:pPr>
    </w:p>
    <w:p w:rsidR="00D50BAF" w:rsidRDefault="00D50BAF" w:rsidP="00D50BAF">
      <w:pPr>
        <w:pStyle w:val="a4"/>
        <w:numPr>
          <w:ilvl w:val="0"/>
          <w:numId w:val="3"/>
        </w:numPr>
        <w:tabs>
          <w:tab w:val="left" w:pos="426"/>
        </w:tabs>
        <w:spacing w:after="0" w:line="240" w:lineRule="auto"/>
        <w:jc w:val="center"/>
        <w:rPr>
          <w:rFonts w:ascii="Times New Roman" w:hAnsi="Times New Roman" w:cs="Times New Roman"/>
          <w:b/>
          <w:bCs/>
        </w:rPr>
      </w:pPr>
      <w:r>
        <w:rPr>
          <w:rFonts w:ascii="Times New Roman" w:hAnsi="Times New Roman" w:cs="Times New Roman"/>
          <w:b/>
          <w:bCs/>
        </w:rPr>
        <w:t>ПОРЯДОК ПРИЕМКИ ТОВАРА</w:t>
      </w:r>
    </w:p>
    <w:p w:rsidR="00DC3766" w:rsidRDefault="00DC3766" w:rsidP="00DC3766">
      <w:pPr>
        <w:pStyle w:val="a4"/>
        <w:tabs>
          <w:tab w:val="left" w:pos="426"/>
        </w:tabs>
        <w:spacing w:after="0" w:line="240" w:lineRule="auto"/>
        <w:ind w:left="360"/>
        <w:rPr>
          <w:rFonts w:ascii="Times New Roman" w:hAnsi="Times New Roman" w:cs="Times New Roman"/>
          <w:b/>
          <w:bCs/>
        </w:rPr>
      </w:pPr>
    </w:p>
    <w:p w:rsidR="00D50BAF" w:rsidRPr="00545EFD" w:rsidRDefault="00D50BAF" w:rsidP="00FA01DE">
      <w:pPr>
        <w:shd w:val="clear" w:color="auto" w:fill="FFFFFF"/>
        <w:ind w:firstLine="284"/>
        <w:contextualSpacing/>
        <w:jc w:val="both"/>
        <w:rPr>
          <w:sz w:val="22"/>
          <w:szCs w:val="22"/>
        </w:rPr>
      </w:pPr>
      <w:r w:rsidRPr="00545EFD">
        <w:rPr>
          <w:sz w:val="22"/>
          <w:szCs w:val="22"/>
        </w:rPr>
        <w:t xml:space="preserve">4.1. Передача Поставщиком и приемка </w:t>
      </w:r>
      <w:r w:rsidR="00120D2B">
        <w:rPr>
          <w:sz w:val="22"/>
          <w:szCs w:val="22"/>
        </w:rPr>
        <w:t>Заказчиком</w:t>
      </w:r>
      <w:r w:rsidRPr="00545EFD">
        <w:rPr>
          <w:sz w:val="22"/>
          <w:szCs w:val="22"/>
        </w:rPr>
        <w:t xml:space="preserve"> Товара оформляется товарной накладной ТОРГ-12</w:t>
      </w:r>
      <w:r w:rsidR="00FA01DE">
        <w:rPr>
          <w:sz w:val="22"/>
          <w:szCs w:val="22"/>
        </w:rPr>
        <w:t>/</w:t>
      </w:r>
      <w:r w:rsidR="00FA01DE" w:rsidRPr="00FA01DE">
        <w:rPr>
          <w:sz w:val="22"/>
          <w:szCs w:val="22"/>
        </w:rPr>
        <w:t>универсальны</w:t>
      </w:r>
      <w:r w:rsidR="00FA01DE">
        <w:rPr>
          <w:sz w:val="22"/>
          <w:szCs w:val="22"/>
        </w:rPr>
        <w:t>м</w:t>
      </w:r>
      <w:r w:rsidR="00FA01DE" w:rsidRPr="00FA01DE">
        <w:rPr>
          <w:sz w:val="22"/>
          <w:szCs w:val="22"/>
        </w:rPr>
        <w:t xml:space="preserve"> передаточны</w:t>
      </w:r>
      <w:r w:rsidR="00FA01DE">
        <w:rPr>
          <w:sz w:val="22"/>
          <w:szCs w:val="22"/>
        </w:rPr>
        <w:t>м</w:t>
      </w:r>
      <w:r w:rsidR="00FA01DE" w:rsidRPr="00FA01DE">
        <w:rPr>
          <w:sz w:val="22"/>
          <w:szCs w:val="22"/>
        </w:rPr>
        <w:t xml:space="preserve"> документ</w:t>
      </w:r>
      <w:r w:rsidR="00FA01DE">
        <w:rPr>
          <w:sz w:val="22"/>
          <w:szCs w:val="22"/>
        </w:rPr>
        <w:t>ом</w:t>
      </w:r>
      <w:r w:rsidRPr="00545EFD">
        <w:rPr>
          <w:sz w:val="22"/>
          <w:szCs w:val="22"/>
        </w:rPr>
        <w:t xml:space="preserve"> (далее – документ о приемке), подписанной обеими Сторонами. Приемка Товара по количеству, ассортименту, качеству, комплектности и таре (упаковке) производится в течение 5 (пяти) рабочих дней после его вручения (передачи) </w:t>
      </w:r>
      <w:r w:rsidR="00120D2B">
        <w:rPr>
          <w:sz w:val="22"/>
          <w:szCs w:val="22"/>
        </w:rPr>
        <w:t>Заказчику</w:t>
      </w:r>
      <w:r w:rsidRPr="00545EFD">
        <w:rPr>
          <w:sz w:val="22"/>
          <w:szCs w:val="22"/>
        </w:rPr>
        <w:t xml:space="preserve">. </w:t>
      </w:r>
    </w:p>
    <w:p w:rsidR="00DC3766" w:rsidRDefault="00D50BAF" w:rsidP="00DC3766">
      <w:pPr>
        <w:shd w:val="clear" w:color="auto" w:fill="FFFFFF"/>
        <w:ind w:firstLine="284"/>
        <w:contextualSpacing/>
        <w:jc w:val="both"/>
        <w:rPr>
          <w:sz w:val="22"/>
          <w:szCs w:val="22"/>
        </w:rPr>
      </w:pPr>
      <w:r w:rsidRPr="00545EFD">
        <w:rPr>
          <w:sz w:val="22"/>
          <w:szCs w:val="22"/>
        </w:rPr>
        <w:t xml:space="preserve">Приемка Товара производится по результатам его проверки на предмет соответствия условиями настоящего Контракта и приложений к нему. </w:t>
      </w:r>
    </w:p>
    <w:p w:rsidR="00F617CA" w:rsidRPr="00545EFD" w:rsidRDefault="00F617CA" w:rsidP="00F617CA">
      <w:pPr>
        <w:shd w:val="clear" w:color="auto" w:fill="FFFFFF"/>
        <w:ind w:firstLine="284"/>
        <w:contextualSpacing/>
        <w:jc w:val="both"/>
        <w:rPr>
          <w:sz w:val="22"/>
          <w:szCs w:val="22"/>
        </w:rPr>
      </w:pPr>
      <w:r w:rsidRPr="00545EFD">
        <w:rPr>
          <w:sz w:val="22"/>
          <w:szCs w:val="22"/>
        </w:rPr>
        <w:t xml:space="preserve">4.1. Передача Поставщиком и приемка </w:t>
      </w:r>
      <w:r>
        <w:rPr>
          <w:sz w:val="22"/>
          <w:szCs w:val="22"/>
        </w:rPr>
        <w:t>Заказчико</w:t>
      </w:r>
      <w:r w:rsidRPr="00545EFD">
        <w:rPr>
          <w:sz w:val="22"/>
          <w:szCs w:val="22"/>
        </w:rPr>
        <w:t>м Товара оформляется товарной накладной ТОРГ-12</w:t>
      </w:r>
      <w:r>
        <w:rPr>
          <w:sz w:val="22"/>
          <w:szCs w:val="22"/>
        </w:rPr>
        <w:t>/</w:t>
      </w:r>
      <w:r w:rsidRPr="00FA01DE">
        <w:rPr>
          <w:sz w:val="22"/>
          <w:szCs w:val="22"/>
        </w:rPr>
        <w:t>универсальны</w:t>
      </w:r>
      <w:r>
        <w:rPr>
          <w:sz w:val="22"/>
          <w:szCs w:val="22"/>
        </w:rPr>
        <w:t>м</w:t>
      </w:r>
      <w:r w:rsidRPr="00FA01DE">
        <w:rPr>
          <w:sz w:val="22"/>
          <w:szCs w:val="22"/>
        </w:rPr>
        <w:t xml:space="preserve"> передаточны</w:t>
      </w:r>
      <w:r>
        <w:rPr>
          <w:sz w:val="22"/>
          <w:szCs w:val="22"/>
        </w:rPr>
        <w:t>м</w:t>
      </w:r>
      <w:r w:rsidRPr="00FA01DE">
        <w:rPr>
          <w:sz w:val="22"/>
          <w:szCs w:val="22"/>
        </w:rPr>
        <w:t xml:space="preserve"> документ</w:t>
      </w:r>
      <w:r>
        <w:rPr>
          <w:sz w:val="22"/>
          <w:szCs w:val="22"/>
        </w:rPr>
        <w:t>ом</w:t>
      </w:r>
      <w:r w:rsidRPr="00545EFD">
        <w:rPr>
          <w:sz w:val="22"/>
          <w:szCs w:val="22"/>
        </w:rPr>
        <w:t xml:space="preserve"> (далее – документ о приемке), подписанной обеими Сторонами. Приемка Товара по количеству, ассортименту, качеству, комплектности и таре (упаковке) производится в течение 5 (пяти) рабочих дней после его вручения (передачи) </w:t>
      </w:r>
      <w:r>
        <w:rPr>
          <w:sz w:val="22"/>
          <w:szCs w:val="22"/>
        </w:rPr>
        <w:t>Заказчику</w:t>
      </w:r>
      <w:r w:rsidRPr="00545EFD">
        <w:rPr>
          <w:sz w:val="22"/>
          <w:szCs w:val="22"/>
        </w:rPr>
        <w:t xml:space="preserve">. </w:t>
      </w:r>
    </w:p>
    <w:p w:rsidR="00F617CA" w:rsidRPr="00545EFD" w:rsidRDefault="00F617CA" w:rsidP="00F617CA">
      <w:pPr>
        <w:shd w:val="clear" w:color="auto" w:fill="FFFFFF"/>
        <w:ind w:firstLine="284"/>
        <w:contextualSpacing/>
        <w:jc w:val="both"/>
        <w:rPr>
          <w:sz w:val="22"/>
          <w:szCs w:val="22"/>
        </w:rPr>
      </w:pPr>
      <w:r w:rsidRPr="00545EFD">
        <w:rPr>
          <w:sz w:val="22"/>
          <w:szCs w:val="22"/>
        </w:rPr>
        <w:t xml:space="preserve">4.2. Приемка Товара производится по результатам его проверки на предмет соответствия условиями настоящего Контракта и приложений к нему. </w:t>
      </w:r>
    </w:p>
    <w:p w:rsidR="00F617CA" w:rsidRPr="00545EFD" w:rsidRDefault="00F617CA" w:rsidP="00F617CA">
      <w:pPr>
        <w:shd w:val="clear" w:color="auto" w:fill="FFFFFF"/>
        <w:ind w:firstLine="284"/>
        <w:jc w:val="both"/>
        <w:rPr>
          <w:sz w:val="22"/>
          <w:szCs w:val="22"/>
        </w:rPr>
      </w:pPr>
      <w:r w:rsidRPr="00545EFD">
        <w:rPr>
          <w:sz w:val="22"/>
          <w:szCs w:val="22"/>
        </w:rPr>
        <w:t xml:space="preserve">В случае если поставленный Товар соответствует условиями настоящего Контракта и приложений к нему, </w:t>
      </w:r>
      <w:r>
        <w:rPr>
          <w:sz w:val="22"/>
          <w:szCs w:val="22"/>
        </w:rPr>
        <w:t xml:space="preserve">Заказчик </w:t>
      </w:r>
      <w:r w:rsidRPr="00545EFD">
        <w:rPr>
          <w:sz w:val="22"/>
          <w:szCs w:val="22"/>
        </w:rPr>
        <w:t xml:space="preserve">подписывает документ о приемке и передает один экземпляр Поставщику. </w:t>
      </w:r>
    </w:p>
    <w:p w:rsidR="00F617CA" w:rsidRPr="00545EFD" w:rsidRDefault="00F617CA" w:rsidP="00F617CA">
      <w:pPr>
        <w:shd w:val="clear" w:color="auto" w:fill="FFFFFF"/>
        <w:ind w:firstLine="284"/>
        <w:jc w:val="both"/>
        <w:rPr>
          <w:sz w:val="22"/>
          <w:szCs w:val="22"/>
        </w:rPr>
      </w:pPr>
      <w:r w:rsidRPr="00545EFD">
        <w:rPr>
          <w:sz w:val="22"/>
          <w:szCs w:val="22"/>
        </w:rPr>
        <w:t xml:space="preserve">В случае если поставленный Товар не соответствует условиями настоящего Контракта и приложений к нему, </w:t>
      </w:r>
      <w:r>
        <w:rPr>
          <w:sz w:val="22"/>
          <w:szCs w:val="22"/>
        </w:rPr>
        <w:t>Заказчик</w:t>
      </w:r>
      <w:r w:rsidRPr="00545EFD">
        <w:rPr>
          <w:sz w:val="22"/>
          <w:szCs w:val="22"/>
        </w:rPr>
        <w:t xml:space="preserve"> оформляет мотивированный отказ от подписания документа о приемке, в котором указывает перечень выявленных недостатков и сроки для их устранения Поставщиком. </w:t>
      </w:r>
    </w:p>
    <w:p w:rsidR="00F617CA" w:rsidRPr="00545EFD" w:rsidRDefault="00F617CA" w:rsidP="00F617CA">
      <w:pPr>
        <w:shd w:val="clear" w:color="auto" w:fill="FFFFFF"/>
        <w:ind w:firstLine="284"/>
        <w:jc w:val="both"/>
        <w:rPr>
          <w:sz w:val="22"/>
          <w:szCs w:val="22"/>
        </w:rPr>
      </w:pPr>
      <w:r w:rsidRPr="00545EFD">
        <w:rPr>
          <w:sz w:val="22"/>
          <w:szCs w:val="22"/>
        </w:rPr>
        <w:t>4.3. Обязанность Поставщика по передаче Товара признается выполненной после подписания Сторонами документа о приемке.</w:t>
      </w:r>
    </w:p>
    <w:p w:rsidR="00F617CA" w:rsidRPr="00545EFD" w:rsidRDefault="00F617CA" w:rsidP="00F617CA">
      <w:pPr>
        <w:shd w:val="clear" w:color="auto" w:fill="FFFFFF"/>
        <w:ind w:firstLine="284"/>
        <w:jc w:val="both"/>
        <w:rPr>
          <w:sz w:val="22"/>
          <w:szCs w:val="22"/>
        </w:rPr>
      </w:pPr>
      <w:r w:rsidRPr="00545EFD">
        <w:rPr>
          <w:sz w:val="22"/>
          <w:szCs w:val="22"/>
        </w:rPr>
        <w:t xml:space="preserve">4.4. В случае получения мотивированного отказа от подписания документа о приемке Поставщик должен устранить недостатки, указанные в мотивированном отказе, в установленный срок и повторно направить </w:t>
      </w:r>
      <w:r>
        <w:rPr>
          <w:sz w:val="22"/>
          <w:szCs w:val="22"/>
        </w:rPr>
        <w:t>Заказчику</w:t>
      </w:r>
      <w:r w:rsidRPr="00545EFD">
        <w:rPr>
          <w:sz w:val="22"/>
          <w:szCs w:val="22"/>
        </w:rPr>
        <w:t xml:space="preserve"> документ о приемке.</w:t>
      </w:r>
    </w:p>
    <w:p w:rsidR="00F617CA" w:rsidRPr="00545EFD" w:rsidRDefault="00F617CA" w:rsidP="00F617CA">
      <w:pPr>
        <w:shd w:val="clear" w:color="auto" w:fill="FFFFFF"/>
        <w:ind w:firstLine="284"/>
        <w:jc w:val="both"/>
        <w:rPr>
          <w:sz w:val="22"/>
          <w:szCs w:val="22"/>
        </w:rPr>
      </w:pPr>
      <w:r w:rsidRPr="00545EFD">
        <w:rPr>
          <w:sz w:val="22"/>
          <w:szCs w:val="22"/>
        </w:rPr>
        <w:t xml:space="preserve">4.5. Датой приемки Товара считается дата подписания </w:t>
      </w:r>
      <w:r>
        <w:rPr>
          <w:sz w:val="22"/>
          <w:szCs w:val="22"/>
        </w:rPr>
        <w:t>Заказчика</w:t>
      </w:r>
      <w:r w:rsidRPr="00545EFD">
        <w:rPr>
          <w:sz w:val="22"/>
          <w:szCs w:val="22"/>
        </w:rPr>
        <w:t xml:space="preserve"> документа о приемке. </w:t>
      </w:r>
    </w:p>
    <w:p w:rsidR="00F617CA" w:rsidRPr="00545EFD" w:rsidRDefault="00F617CA" w:rsidP="00F617CA">
      <w:pPr>
        <w:shd w:val="clear" w:color="auto" w:fill="FFFFFF"/>
        <w:ind w:firstLine="284"/>
        <w:jc w:val="both"/>
        <w:rPr>
          <w:sz w:val="22"/>
          <w:szCs w:val="22"/>
        </w:rPr>
      </w:pPr>
      <w:r w:rsidRPr="00545EFD">
        <w:rPr>
          <w:sz w:val="22"/>
          <w:szCs w:val="22"/>
        </w:rPr>
        <w:lastRenderedPageBreak/>
        <w:t xml:space="preserve">4.6. Для проверки поставленного Товара в части его соответствия условиям Контракта, </w:t>
      </w:r>
      <w:r>
        <w:rPr>
          <w:sz w:val="22"/>
          <w:szCs w:val="22"/>
        </w:rPr>
        <w:t>Заказчик</w:t>
      </w:r>
      <w:r w:rsidRPr="00545EFD">
        <w:rPr>
          <w:sz w:val="22"/>
          <w:szCs w:val="22"/>
        </w:rPr>
        <w:t xml:space="preserve"> проводит экспертизу. </w:t>
      </w:r>
    </w:p>
    <w:p w:rsidR="00F617CA" w:rsidRPr="00545EFD" w:rsidRDefault="00F617CA" w:rsidP="00F617CA">
      <w:pPr>
        <w:shd w:val="clear" w:color="auto" w:fill="FFFFFF"/>
        <w:ind w:firstLine="284"/>
        <w:jc w:val="both"/>
        <w:rPr>
          <w:sz w:val="22"/>
          <w:szCs w:val="22"/>
        </w:rPr>
      </w:pPr>
      <w:r w:rsidRPr="00545EFD">
        <w:rPr>
          <w:sz w:val="22"/>
          <w:szCs w:val="22"/>
        </w:rPr>
        <w:t xml:space="preserve">4.7. Экспертиза поставленного Товара может проводиться </w:t>
      </w:r>
      <w:r>
        <w:rPr>
          <w:sz w:val="22"/>
          <w:szCs w:val="22"/>
        </w:rPr>
        <w:t>Заказчико</w:t>
      </w:r>
      <w:r w:rsidRPr="00545EFD">
        <w:rPr>
          <w:sz w:val="22"/>
          <w:szCs w:val="22"/>
        </w:rPr>
        <w:t>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 </w:t>
      </w:r>
    </w:p>
    <w:p w:rsidR="00F617CA" w:rsidRPr="00545EFD" w:rsidRDefault="00F617CA" w:rsidP="00F617CA">
      <w:pPr>
        <w:shd w:val="clear" w:color="auto" w:fill="FFFFFF"/>
        <w:ind w:firstLine="284"/>
        <w:jc w:val="both"/>
        <w:rPr>
          <w:sz w:val="22"/>
          <w:szCs w:val="22"/>
        </w:rPr>
      </w:pPr>
      <w:r w:rsidRPr="00545EFD">
        <w:rPr>
          <w:sz w:val="22"/>
          <w:szCs w:val="22"/>
        </w:rPr>
        <w:t>4.8.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w:t>
      </w:r>
    </w:p>
    <w:p w:rsidR="00F617CA" w:rsidRPr="00545EFD" w:rsidRDefault="00F617CA" w:rsidP="00F617CA">
      <w:pPr>
        <w:ind w:firstLine="284"/>
        <w:jc w:val="both"/>
        <w:rPr>
          <w:sz w:val="22"/>
          <w:szCs w:val="22"/>
        </w:rPr>
      </w:pPr>
      <w:r w:rsidRPr="00545EFD">
        <w:rPr>
          <w:sz w:val="22"/>
          <w:szCs w:val="22"/>
        </w:rPr>
        <w:t xml:space="preserve">В случае если по результатам экспертизы установлен факт поставки Товара ненадлежащего качества, Поставщик компенсирует </w:t>
      </w:r>
      <w:r>
        <w:rPr>
          <w:sz w:val="22"/>
          <w:szCs w:val="22"/>
        </w:rPr>
        <w:t>Заказчику</w:t>
      </w:r>
      <w:r w:rsidRPr="00545EFD">
        <w:rPr>
          <w:sz w:val="22"/>
          <w:szCs w:val="22"/>
        </w:rPr>
        <w:t xml:space="preserve"> все возникшие в связи с проведением экспертизы расходы после предъявления </w:t>
      </w:r>
      <w:r>
        <w:rPr>
          <w:sz w:val="22"/>
          <w:szCs w:val="22"/>
        </w:rPr>
        <w:t>Заказчико</w:t>
      </w:r>
      <w:r w:rsidRPr="00545EFD">
        <w:rPr>
          <w:sz w:val="22"/>
          <w:szCs w:val="22"/>
        </w:rPr>
        <w:t xml:space="preserve">м письменного требования и копии соответствующего заключения, других документов, подтверждающих затраты </w:t>
      </w:r>
      <w:r>
        <w:rPr>
          <w:sz w:val="22"/>
          <w:szCs w:val="22"/>
        </w:rPr>
        <w:t>Заказчика</w:t>
      </w:r>
      <w:r w:rsidRPr="00545EFD">
        <w:rPr>
          <w:sz w:val="22"/>
          <w:szCs w:val="22"/>
        </w:rPr>
        <w:t>.</w:t>
      </w:r>
    </w:p>
    <w:p w:rsidR="00F617CA" w:rsidRPr="00545EFD" w:rsidRDefault="00F617CA" w:rsidP="00F617CA">
      <w:pPr>
        <w:ind w:firstLine="284"/>
        <w:jc w:val="both"/>
        <w:rPr>
          <w:sz w:val="22"/>
          <w:szCs w:val="22"/>
        </w:rPr>
      </w:pPr>
      <w:r w:rsidRPr="00545EFD">
        <w:rPr>
          <w:sz w:val="22"/>
          <w:szCs w:val="22"/>
        </w:rPr>
        <w:t>4.9. Обнаруженные в ходе приемки Товара недостатки отмечаются в заключени</w:t>
      </w:r>
      <w:proofErr w:type="gramStart"/>
      <w:r w:rsidRPr="00545EFD">
        <w:rPr>
          <w:sz w:val="22"/>
          <w:szCs w:val="22"/>
        </w:rPr>
        <w:t>и</w:t>
      </w:r>
      <w:proofErr w:type="gramEnd"/>
      <w:r w:rsidRPr="00545EFD">
        <w:rPr>
          <w:sz w:val="22"/>
          <w:szCs w:val="22"/>
        </w:rPr>
        <w:t xml:space="preserve"> эксперта, которое является основанием для составления </w:t>
      </w:r>
      <w:r>
        <w:rPr>
          <w:sz w:val="22"/>
          <w:szCs w:val="22"/>
        </w:rPr>
        <w:t>Заказчико</w:t>
      </w:r>
      <w:r w:rsidRPr="00545EFD">
        <w:rPr>
          <w:sz w:val="22"/>
          <w:szCs w:val="22"/>
        </w:rPr>
        <w:t xml:space="preserve">м (членами приемочной комиссии </w:t>
      </w:r>
      <w:r>
        <w:rPr>
          <w:sz w:val="22"/>
          <w:szCs w:val="22"/>
        </w:rPr>
        <w:t>Заказчик</w:t>
      </w:r>
      <w:r w:rsidRPr="00545EFD">
        <w:rPr>
          <w:sz w:val="22"/>
          <w:szCs w:val="22"/>
        </w:rPr>
        <w:t>а) мотивированного отказа от подписания документа о приемке с перечнем выявленных недостатков и указанием для Поставщика сроков их устранения.</w:t>
      </w:r>
    </w:p>
    <w:p w:rsidR="00F617CA" w:rsidRPr="00545EFD" w:rsidRDefault="00F617CA" w:rsidP="00F617CA">
      <w:pPr>
        <w:ind w:firstLine="284"/>
        <w:jc w:val="both"/>
        <w:rPr>
          <w:sz w:val="22"/>
          <w:szCs w:val="22"/>
        </w:rPr>
      </w:pPr>
      <w:r w:rsidRPr="00545EFD">
        <w:rPr>
          <w:sz w:val="22"/>
          <w:szCs w:val="22"/>
        </w:rPr>
        <w:t>4.10. Поставщик обязан устранить все обнаруженные недостатки своими силами и за свой счет в сроки, указанный в мотивированном отказе от подписания документа о приемке. </w:t>
      </w:r>
    </w:p>
    <w:p w:rsidR="00F617CA" w:rsidRPr="00545EFD" w:rsidRDefault="00F617CA" w:rsidP="00F617CA">
      <w:pPr>
        <w:ind w:firstLine="284"/>
        <w:jc w:val="both"/>
        <w:rPr>
          <w:sz w:val="22"/>
          <w:szCs w:val="22"/>
        </w:rPr>
      </w:pPr>
      <w:r w:rsidRPr="00545EFD">
        <w:rPr>
          <w:sz w:val="22"/>
          <w:szCs w:val="22"/>
        </w:rPr>
        <w:t xml:space="preserve">4.11. Устранение Поставщиком в установленные сроки выявленных </w:t>
      </w:r>
      <w:r>
        <w:rPr>
          <w:sz w:val="22"/>
          <w:szCs w:val="22"/>
        </w:rPr>
        <w:t>Заказчик</w:t>
      </w:r>
      <w:r w:rsidRPr="00545EFD">
        <w:rPr>
          <w:sz w:val="22"/>
          <w:szCs w:val="22"/>
        </w:rPr>
        <w:t>ом недостатков не освобождает его от уплаты пени, штрафов, предусмотренных Контрактом.  </w:t>
      </w:r>
    </w:p>
    <w:p w:rsidR="00F617CA" w:rsidRPr="00545EFD" w:rsidRDefault="00F617CA" w:rsidP="00F617CA">
      <w:pPr>
        <w:ind w:firstLine="284"/>
        <w:jc w:val="both"/>
        <w:rPr>
          <w:sz w:val="22"/>
          <w:szCs w:val="22"/>
        </w:rPr>
      </w:pPr>
      <w:r w:rsidRPr="00545EFD">
        <w:rPr>
          <w:sz w:val="22"/>
          <w:szCs w:val="22"/>
        </w:rPr>
        <w:t xml:space="preserve">4.12. </w:t>
      </w:r>
      <w:r>
        <w:rPr>
          <w:sz w:val="22"/>
          <w:szCs w:val="22"/>
        </w:rPr>
        <w:t>Заказчик</w:t>
      </w:r>
      <w:r w:rsidRPr="00545EFD">
        <w:rPr>
          <w:sz w:val="22"/>
          <w:szCs w:val="22"/>
        </w:rPr>
        <w:t xml:space="preserve"> (члены приемочной комиссии </w:t>
      </w:r>
      <w:r>
        <w:rPr>
          <w:sz w:val="22"/>
          <w:szCs w:val="22"/>
        </w:rPr>
        <w:t>Заказчик</w:t>
      </w:r>
      <w:r w:rsidRPr="00545EFD">
        <w:rPr>
          <w:sz w:val="22"/>
          <w:szCs w:val="22"/>
        </w:rPr>
        <w:t>а), при принятии решения о приемке или об отказе в приемке поставленного Товара, учитывает отраженные в заключении по результатам указанной экспертизы предложения экспертов, экспертных организаций, привлеченных для ее проведения. </w:t>
      </w:r>
    </w:p>
    <w:p w:rsidR="00F617CA" w:rsidRPr="00545EFD" w:rsidRDefault="00F617CA" w:rsidP="00F617CA">
      <w:pPr>
        <w:ind w:firstLine="284"/>
        <w:jc w:val="both"/>
        <w:rPr>
          <w:sz w:val="22"/>
          <w:szCs w:val="22"/>
        </w:rPr>
      </w:pPr>
      <w:r w:rsidRPr="00545EFD">
        <w:rPr>
          <w:sz w:val="22"/>
          <w:szCs w:val="22"/>
        </w:rPr>
        <w:t xml:space="preserve">4.13. </w:t>
      </w:r>
      <w:r>
        <w:rPr>
          <w:sz w:val="22"/>
          <w:szCs w:val="22"/>
        </w:rPr>
        <w:t>Заказчик</w:t>
      </w:r>
      <w:r w:rsidRPr="00545EFD">
        <w:rPr>
          <w:sz w:val="22"/>
          <w:szCs w:val="22"/>
        </w:rPr>
        <w:t xml:space="preserve"> вправе отказаться от приемки </w:t>
      </w:r>
      <w:proofErr w:type="gramStart"/>
      <w:r w:rsidRPr="00545EFD">
        <w:rPr>
          <w:sz w:val="22"/>
          <w:szCs w:val="22"/>
        </w:rPr>
        <w:t>Товара</w:t>
      </w:r>
      <w:proofErr w:type="gramEnd"/>
      <w:r w:rsidRPr="00545EFD">
        <w:rPr>
          <w:sz w:val="22"/>
          <w:szCs w:val="22"/>
        </w:rPr>
        <w:t xml:space="preserve"> в случае если обнаруженные недостатки не могут быть устранены Поставщиком в установленный срок. </w:t>
      </w:r>
    </w:p>
    <w:p w:rsidR="00F617CA" w:rsidRPr="00545EFD" w:rsidRDefault="00F617CA" w:rsidP="00F617CA">
      <w:pPr>
        <w:ind w:firstLine="284"/>
        <w:jc w:val="both"/>
        <w:rPr>
          <w:sz w:val="22"/>
          <w:szCs w:val="22"/>
        </w:rPr>
      </w:pPr>
      <w:r w:rsidRPr="00545EFD">
        <w:rPr>
          <w:sz w:val="22"/>
          <w:szCs w:val="22"/>
        </w:rPr>
        <w:t xml:space="preserve">4.14. </w:t>
      </w:r>
      <w:r>
        <w:rPr>
          <w:sz w:val="22"/>
          <w:szCs w:val="22"/>
        </w:rPr>
        <w:t>Заказчик</w:t>
      </w:r>
      <w:r w:rsidRPr="00545EFD">
        <w:rPr>
          <w:sz w:val="22"/>
          <w:szCs w:val="22"/>
        </w:rPr>
        <w:t xml:space="preserve">, принявший Товара без проверки, не лишается права ссылаться на его недостатки (явные недостатки), которые могли быть установлены при приемке. Претензии по скрытым недостаткам могут быть заявлены </w:t>
      </w:r>
      <w:r>
        <w:rPr>
          <w:sz w:val="22"/>
          <w:szCs w:val="22"/>
        </w:rPr>
        <w:t>Заказчиком</w:t>
      </w:r>
      <w:r w:rsidRPr="00545EFD">
        <w:rPr>
          <w:sz w:val="22"/>
          <w:szCs w:val="22"/>
        </w:rPr>
        <w:t xml:space="preserve"> в течение установленного гарантийного срока.</w:t>
      </w:r>
    </w:p>
    <w:p w:rsidR="00DC3766" w:rsidRPr="00072323" w:rsidRDefault="00F617CA" w:rsidP="00C15AFF">
      <w:pPr>
        <w:ind w:firstLine="284"/>
        <w:jc w:val="both"/>
        <w:rPr>
          <w:i/>
          <w:color w:val="FF0000"/>
          <w:sz w:val="22"/>
          <w:szCs w:val="22"/>
        </w:rPr>
      </w:pPr>
      <w:r w:rsidRPr="00545EFD">
        <w:rPr>
          <w:sz w:val="22"/>
          <w:szCs w:val="22"/>
        </w:rPr>
        <w:t xml:space="preserve">4.15. Право собственности на Товар и риск случайной гибели (повреждения) Товара, поставленный по настоящему Контракту, возникает у </w:t>
      </w:r>
      <w:r>
        <w:rPr>
          <w:sz w:val="22"/>
          <w:szCs w:val="22"/>
        </w:rPr>
        <w:t>Заказчик</w:t>
      </w:r>
      <w:r w:rsidRPr="00545EFD">
        <w:rPr>
          <w:sz w:val="22"/>
          <w:szCs w:val="22"/>
        </w:rPr>
        <w:t xml:space="preserve">а с момента подписания </w:t>
      </w:r>
      <w:r>
        <w:rPr>
          <w:sz w:val="22"/>
          <w:szCs w:val="22"/>
        </w:rPr>
        <w:t>Заказчик</w:t>
      </w:r>
      <w:r w:rsidRPr="00545EFD">
        <w:rPr>
          <w:sz w:val="22"/>
          <w:szCs w:val="22"/>
        </w:rPr>
        <w:t>ом товарной накладной (документа о приемке)</w:t>
      </w:r>
      <w:r>
        <w:rPr>
          <w:sz w:val="22"/>
          <w:szCs w:val="22"/>
        </w:rPr>
        <w:t>.</w:t>
      </w:r>
    </w:p>
    <w:p w:rsidR="00DC3766" w:rsidRPr="00545EFD" w:rsidRDefault="00DC3766" w:rsidP="00FA01DE">
      <w:pPr>
        <w:shd w:val="clear" w:color="auto" w:fill="FFFFFF"/>
        <w:ind w:firstLine="284"/>
        <w:contextualSpacing/>
        <w:jc w:val="both"/>
        <w:rPr>
          <w:sz w:val="22"/>
          <w:szCs w:val="22"/>
        </w:rPr>
      </w:pPr>
    </w:p>
    <w:p w:rsidR="002544D3" w:rsidRDefault="002544D3" w:rsidP="002544D3">
      <w:pPr>
        <w:widowControl w:val="0"/>
        <w:ind w:firstLine="709"/>
        <w:jc w:val="center"/>
        <w:rPr>
          <w:b/>
          <w:bCs/>
          <w:sz w:val="22"/>
          <w:szCs w:val="22"/>
          <w:lang w:eastAsia="ar-SA"/>
        </w:rPr>
      </w:pPr>
      <w:r w:rsidRPr="00545EFD">
        <w:rPr>
          <w:b/>
          <w:bCs/>
          <w:sz w:val="22"/>
          <w:szCs w:val="22"/>
          <w:lang w:eastAsia="ar-SA"/>
        </w:rPr>
        <w:t xml:space="preserve">5. ПРАВА И ОБЯЗАННОСТИ СТОРОН </w:t>
      </w:r>
    </w:p>
    <w:p w:rsidR="002544D3" w:rsidRPr="00F617CA" w:rsidRDefault="002544D3" w:rsidP="00FA01DE">
      <w:pPr>
        <w:autoSpaceDE w:val="0"/>
        <w:autoSpaceDN w:val="0"/>
        <w:adjustRightInd w:val="0"/>
        <w:ind w:firstLine="284"/>
        <w:rPr>
          <w:bCs/>
          <w:sz w:val="22"/>
          <w:szCs w:val="22"/>
        </w:rPr>
      </w:pPr>
      <w:r w:rsidRPr="00F617CA">
        <w:rPr>
          <w:bCs/>
          <w:sz w:val="22"/>
          <w:szCs w:val="22"/>
        </w:rPr>
        <w:t>5.1. Поставщик вправе:</w:t>
      </w:r>
    </w:p>
    <w:p w:rsidR="002544D3" w:rsidRPr="00F617CA" w:rsidRDefault="002544D3" w:rsidP="00FA01DE">
      <w:pPr>
        <w:autoSpaceDE w:val="0"/>
        <w:autoSpaceDN w:val="0"/>
        <w:adjustRightInd w:val="0"/>
        <w:ind w:firstLine="284"/>
        <w:jc w:val="both"/>
        <w:rPr>
          <w:sz w:val="22"/>
          <w:szCs w:val="22"/>
        </w:rPr>
      </w:pPr>
      <w:r w:rsidRPr="00F617CA">
        <w:rPr>
          <w:sz w:val="22"/>
          <w:szCs w:val="22"/>
        </w:rPr>
        <w:t>5.1.1. В соответствии с разделом 2 настоящего Контракта требовать оплаты Товара, поставленного надлежащим образом.</w:t>
      </w:r>
    </w:p>
    <w:p w:rsidR="002544D3" w:rsidRPr="00F617CA" w:rsidRDefault="002544D3" w:rsidP="00FA01DE">
      <w:pPr>
        <w:autoSpaceDE w:val="0"/>
        <w:autoSpaceDN w:val="0"/>
        <w:adjustRightInd w:val="0"/>
        <w:ind w:firstLine="284"/>
        <w:jc w:val="both"/>
        <w:rPr>
          <w:sz w:val="22"/>
          <w:szCs w:val="22"/>
        </w:rPr>
      </w:pPr>
      <w:r w:rsidRPr="00F617CA">
        <w:rPr>
          <w:sz w:val="22"/>
          <w:szCs w:val="22"/>
        </w:rPr>
        <w:t xml:space="preserve">5.1.2. В порядке, предусмотренным действующим законодательством РФ, привлекать к исполнению своих обязательств по настоящему Контракту третьих лиц. Поставщик несет ответственность перед </w:t>
      </w:r>
      <w:r w:rsidR="00120D2B" w:rsidRPr="00F617CA">
        <w:rPr>
          <w:sz w:val="22"/>
          <w:szCs w:val="22"/>
        </w:rPr>
        <w:t>Заказчиком</w:t>
      </w:r>
      <w:r w:rsidRPr="00F617CA">
        <w:rPr>
          <w:sz w:val="22"/>
          <w:szCs w:val="22"/>
        </w:rPr>
        <w:t xml:space="preserve"> за действия (бездействия) привлеченных им третьих лиц.</w:t>
      </w:r>
    </w:p>
    <w:p w:rsidR="002544D3" w:rsidRPr="00F617CA" w:rsidRDefault="002544D3" w:rsidP="00FA01DE">
      <w:pPr>
        <w:autoSpaceDE w:val="0"/>
        <w:autoSpaceDN w:val="0"/>
        <w:adjustRightInd w:val="0"/>
        <w:ind w:firstLine="284"/>
        <w:rPr>
          <w:sz w:val="22"/>
          <w:szCs w:val="22"/>
        </w:rPr>
      </w:pPr>
      <w:r w:rsidRPr="00F617CA">
        <w:rPr>
          <w:sz w:val="22"/>
          <w:szCs w:val="22"/>
        </w:rPr>
        <w:t>5.2. Поставщик обязан:</w:t>
      </w:r>
    </w:p>
    <w:p w:rsidR="002544D3" w:rsidRPr="00FA01DE" w:rsidRDefault="002544D3" w:rsidP="00FA01DE">
      <w:pPr>
        <w:suppressAutoHyphens/>
        <w:ind w:right="-1" w:firstLine="284"/>
        <w:jc w:val="both"/>
        <w:rPr>
          <w:sz w:val="22"/>
          <w:szCs w:val="22"/>
        </w:rPr>
      </w:pPr>
      <w:r w:rsidRPr="00FA01DE">
        <w:rPr>
          <w:sz w:val="22"/>
          <w:szCs w:val="22"/>
        </w:rPr>
        <w:t>5.2.1. Обеспечивать поставку Товара в полном соответствии с условиями настоящего Контракта и приложений к нему, действующими нормами законодательства Российской Федерации.</w:t>
      </w:r>
    </w:p>
    <w:p w:rsidR="002544D3" w:rsidRPr="00FA01DE" w:rsidRDefault="002544D3" w:rsidP="00FA01DE">
      <w:pPr>
        <w:autoSpaceDE w:val="0"/>
        <w:autoSpaceDN w:val="0"/>
        <w:adjustRightInd w:val="0"/>
        <w:ind w:firstLine="284"/>
        <w:jc w:val="both"/>
        <w:rPr>
          <w:sz w:val="22"/>
          <w:szCs w:val="22"/>
        </w:rPr>
      </w:pPr>
      <w:r w:rsidRPr="00FA01DE">
        <w:rPr>
          <w:sz w:val="22"/>
          <w:szCs w:val="22"/>
        </w:rPr>
        <w:t xml:space="preserve">5.2.2. Не разглашать сведения, полученные от </w:t>
      </w:r>
      <w:r w:rsidR="00120D2B">
        <w:rPr>
          <w:sz w:val="22"/>
          <w:szCs w:val="22"/>
        </w:rPr>
        <w:t>Заказчика</w:t>
      </w:r>
      <w:r w:rsidRPr="00FA01DE">
        <w:rPr>
          <w:sz w:val="22"/>
          <w:szCs w:val="22"/>
        </w:rPr>
        <w:t xml:space="preserve"> для исполнения обязательств по настоящему Контракту.</w:t>
      </w:r>
    </w:p>
    <w:p w:rsidR="002544D3" w:rsidRPr="00FA01DE" w:rsidRDefault="002544D3" w:rsidP="00FA01DE">
      <w:pPr>
        <w:autoSpaceDE w:val="0"/>
        <w:autoSpaceDN w:val="0"/>
        <w:adjustRightInd w:val="0"/>
        <w:ind w:firstLine="284"/>
        <w:jc w:val="both"/>
        <w:rPr>
          <w:sz w:val="22"/>
          <w:szCs w:val="22"/>
        </w:rPr>
      </w:pPr>
      <w:r w:rsidRPr="00F617CA">
        <w:rPr>
          <w:sz w:val="22"/>
          <w:szCs w:val="22"/>
        </w:rPr>
        <w:t xml:space="preserve">5.2.3. Своими силами и средствами обеспечить доставку Товара по адресу, указанному в п. </w:t>
      </w:r>
      <w:r w:rsidR="00072323" w:rsidRPr="00F617CA">
        <w:rPr>
          <w:sz w:val="22"/>
          <w:szCs w:val="22"/>
        </w:rPr>
        <w:t>1</w:t>
      </w:r>
      <w:r w:rsidRPr="00F617CA">
        <w:rPr>
          <w:sz w:val="22"/>
          <w:szCs w:val="22"/>
        </w:rPr>
        <w:t>.</w:t>
      </w:r>
      <w:r w:rsidR="00072323" w:rsidRPr="00F617CA">
        <w:rPr>
          <w:sz w:val="22"/>
          <w:szCs w:val="22"/>
        </w:rPr>
        <w:t>1</w:t>
      </w:r>
      <w:r w:rsidRPr="00F617CA">
        <w:rPr>
          <w:sz w:val="22"/>
          <w:szCs w:val="22"/>
        </w:rPr>
        <w:t>.</w:t>
      </w:r>
      <w:r w:rsidR="00072323" w:rsidRPr="00F617CA">
        <w:rPr>
          <w:sz w:val="22"/>
          <w:szCs w:val="22"/>
        </w:rPr>
        <w:t>1. Описания объекта закупки (Приложение № 2 к Контракту)</w:t>
      </w:r>
      <w:r w:rsidRPr="00F617CA">
        <w:rPr>
          <w:sz w:val="22"/>
          <w:szCs w:val="22"/>
        </w:rPr>
        <w:t>. Способы и средства доставки Товара</w:t>
      </w:r>
      <w:r w:rsidRPr="00FA01DE">
        <w:rPr>
          <w:sz w:val="22"/>
          <w:szCs w:val="22"/>
        </w:rPr>
        <w:t xml:space="preserve"> должны обеспечивать сохранность Товара во время его транспортировки.</w:t>
      </w:r>
    </w:p>
    <w:p w:rsidR="002544D3" w:rsidRPr="00FA01DE" w:rsidRDefault="002544D3" w:rsidP="00FA01DE">
      <w:pPr>
        <w:autoSpaceDE w:val="0"/>
        <w:autoSpaceDN w:val="0"/>
        <w:adjustRightInd w:val="0"/>
        <w:ind w:firstLine="284"/>
        <w:jc w:val="both"/>
        <w:rPr>
          <w:sz w:val="22"/>
          <w:szCs w:val="22"/>
        </w:rPr>
      </w:pPr>
      <w:r w:rsidRPr="00FA01DE">
        <w:rPr>
          <w:sz w:val="22"/>
          <w:szCs w:val="22"/>
        </w:rPr>
        <w:t xml:space="preserve">5.2.4. За свой счет устранить выявленные в процессе приемки Товара недостатки в сроки, установленные </w:t>
      </w:r>
      <w:r w:rsidR="00120D2B">
        <w:rPr>
          <w:sz w:val="22"/>
          <w:szCs w:val="22"/>
        </w:rPr>
        <w:t>Заказчиком</w:t>
      </w:r>
      <w:r w:rsidRPr="00FA01DE">
        <w:rPr>
          <w:sz w:val="22"/>
          <w:szCs w:val="22"/>
        </w:rPr>
        <w:t>.</w:t>
      </w:r>
    </w:p>
    <w:p w:rsidR="002544D3" w:rsidRPr="00FA01DE" w:rsidRDefault="002544D3" w:rsidP="00FA01DE">
      <w:pPr>
        <w:autoSpaceDE w:val="0"/>
        <w:autoSpaceDN w:val="0"/>
        <w:adjustRightInd w:val="0"/>
        <w:ind w:firstLine="284"/>
        <w:jc w:val="both"/>
        <w:rPr>
          <w:sz w:val="22"/>
          <w:szCs w:val="22"/>
        </w:rPr>
      </w:pPr>
      <w:r w:rsidRPr="00FA01DE">
        <w:rPr>
          <w:sz w:val="22"/>
          <w:szCs w:val="22"/>
        </w:rPr>
        <w:t xml:space="preserve">5.2.5. Оплатить </w:t>
      </w:r>
      <w:r w:rsidR="00120D2B">
        <w:rPr>
          <w:sz w:val="22"/>
          <w:szCs w:val="22"/>
        </w:rPr>
        <w:t>Заказчику</w:t>
      </w:r>
      <w:r w:rsidRPr="00FA01DE">
        <w:rPr>
          <w:sz w:val="22"/>
          <w:szCs w:val="22"/>
        </w:rPr>
        <w:t xml:space="preserve"> пени и (или) штрафы в случае, если </w:t>
      </w:r>
      <w:r w:rsidR="00120D2B">
        <w:rPr>
          <w:sz w:val="22"/>
          <w:szCs w:val="22"/>
        </w:rPr>
        <w:t>Заказчик</w:t>
      </w:r>
      <w:r w:rsidRPr="00FA01DE">
        <w:rPr>
          <w:sz w:val="22"/>
          <w:szCs w:val="22"/>
        </w:rPr>
        <w:t xml:space="preserve"> выставил Поставщику требование об их уплате, в порядке и сроки, предусмотренные разделом 7 настоящего контракта.</w:t>
      </w:r>
    </w:p>
    <w:p w:rsidR="002544D3" w:rsidRPr="00FA01DE" w:rsidRDefault="002544D3" w:rsidP="00FA01DE">
      <w:pPr>
        <w:autoSpaceDE w:val="0"/>
        <w:autoSpaceDN w:val="0"/>
        <w:adjustRightInd w:val="0"/>
        <w:ind w:firstLine="284"/>
        <w:jc w:val="both"/>
        <w:rPr>
          <w:sz w:val="22"/>
          <w:szCs w:val="22"/>
        </w:rPr>
      </w:pPr>
      <w:r w:rsidRPr="00FA01DE">
        <w:rPr>
          <w:sz w:val="22"/>
          <w:szCs w:val="22"/>
        </w:rPr>
        <w:t>5.2.6. Осуществляя поставку Товара, строго соблюдать нормативно установленные требования и стандарты (ГОСТ и пр.), применяемые к качеству Товара, его упаковке и (или) маркировке.</w:t>
      </w:r>
    </w:p>
    <w:p w:rsidR="002544D3" w:rsidRPr="00F617CA" w:rsidRDefault="002544D3" w:rsidP="00FA01DE">
      <w:pPr>
        <w:autoSpaceDE w:val="0"/>
        <w:autoSpaceDN w:val="0"/>
        <w:adjustRightInd w:val="0"/>
        <w:ind w:firstLine="284"/>
        <w:jc w:val="both"/>
        <w:rPr>
          <w:sz w:val="22"/>
          <w:szCs w:val="22"/>
        </w:rPr>
      </w:pPr>
      <w:r w:rsidRPr="00F617CA">
        <w:rPr>
          <w:sz w:val="22"/>
          <w:szCs w:val="22"/>
        </w:rPr>
        <w:t xml:space="preserve">5.3. </w:t>
      </w:r>
      <w:r w:rsidR="00120D2B" w:rsidRPr="00F617CA">
        <w:rPr>
          <w:sz w:val="22"/>
          <w:szCs w:val="22"/>
        </w:rPr>
        <w:t>Заказчик</w:t>
      </w:r>
      <w:r w:rsidRPr="00F617CA">
        <w:rPr>
          <w:sz w:val="22"/>
          <w:szCs w:val="22"/>
        </w:rPr>
        <w:t xml:space="preserve"> вправе:</w:t>
      </w:r>
    </w:p>
    <w:p w:rsidR="002544D3" w:rsidRPr="00F617CA" w:rsidRDefault="002544D3" w:rsidP="00FA01DE">
      <w:pPr>
        <w:autoSpaceDE w:val="0"/>
        <w:autoSpaceDN w:val="0"/>
        <w:adjustRightInd w:val="0"/>
        <w:ind w:firstLine="284"/>
        <w:jc w:val="both"/>
        <w:rPr>
          <w:sz w:val="22"/>
          <w:szCs w:val="22"/>
        </w:rPr>
      </w:pPr>
      <w:r w:rsidRPr="00F617CA">
        <w:rPr>
          <w:sz w:val="22"/>
          <w:szCs w:val="22"/>
        </w:rPr>
        <w:t>5.3.1. Требовать предоставления информации, касающейся порядка и условий поставки Товара.</w:t>
      </w:r>
    </w:p>
    <w:p w:rsidR="002544D3" w:rsidRPr="00F617CA" w:rsidRDefault="002544D3" w:rsidP="00FA01DE">
      <w:pPr>
        <w:autoSpaceDE w:val="0"/>
        <w:autoSpaceDN w:val="0"/>
        <w:adjustRightInd w:val="0"/>
        <w:ind w:firstLine="284"/>
        <w:jc w:val="both"/>
        <w:rPr>
          <w:sz w:val="22"/>
          <w:szCs w:val="22"/>
        </w:rPr>
      </w:pPr>
      <w:r w:rsidRPr="00F617CA">
        <w:rPr>
          <w:sz w:val="22"/>
          <w:szCs w:val="22"/>
        </w:rPr>
        <w:lastRenderedPageBreak/>
        <w:t>5.3.2. Проверять ход и качество поставки Товара, не вмешиваясь в организационно-хозяйственную деятельность Поставщика.</w:t>
      </w:r>
    </w:p>
    <w:p w:rsidR="002544D3" w:rsidRPr="00F617CA" w:rsidRDefault="002544D3" w:rsidP="00FA01DE">
      <w:pPr>
        <w:autoSpaceDE w:val="0"/>
        <w:autoSpaceDN w:val="0"/>
        <w:adjustRightInd w:val="0"/>
        <w:ind w:firstLine="284"/>
        <w:jc w:val="both"/>
        <w:rPr>
          <w:sz w:val="22"/>
          <w:szCs w:val="22"/>
        </w:rPr>
      </w:pPr>
      <w:r w:rsidRPr="00F617CA">
        <w:rPr>
          <w:sz w:val="22"/>
          <w:szCs w:val="22"/>
        </w:rPr>
        <w:t xml:space="preserve">5.3.3. В случаях, когда по настоящему Контракту </w:t>
      </w:r>
      <w:r w:rsidRPr="00F617CA">
        <w:rPr>
          <w:rFonts w:eastAsiaTheme="minorHAnsi"/>
          <w:sz w:val="22"/>
          <w:szCs w:val="22"/>
          <w:lang w:eastAsia="en-US"/>
        </w:rPr>
        <w:t xml:space="preserve">поставлен Товар ненадлежащего качества, предъявить Поставщику требования, предусмотренные ст. 475 Гражданского кодекса РФ, за исключением случая, когда Поставщик, получивший мотивированный отказ </w:t>
      </w:r>
      <w:r w:rsidR="00120D2B" w:rsidRPr="00F617CA">
        <w:rPr>
          <w:rFonts w:eastAsiaTheme="minorHAnsi"/>
          <w:sz w:val="22"/>
          <w:szCs w:val="22"/>
          <w:lang w:eastAsia="en-US"/>
        </w:rPr>
        <w:t>Заказчика</w:t>
      </w:r>
      <w:r w:rsidRPr="00F617CA">
        <w:rPr>
          <w:rFonts w:eastAsiaTheme="minorHAnsi"/>
          <w:sz w:val="22"/>
          <w:szCs w:val="22"/>
          <w:lang w:eastAsia="en-US"/>
        </w:rPr>
        <w:t>, обусловленный несоответствием поставленного Товара, в установленный срок заменит поставленный Товар надлежащим Товаром.</w:t>
      </w:r>
    </w:p>
    <w:p w:rsidR="002544D3" w:rsidRPr="00F617CA" w:rsidRDefault="002544D3" w:rsidP="00FA01DE">
      <w:pPr>
        <w:widowControl w:val="0"/>
        <w:autoSpaceDE w:val="0"/>
        <w:autoSpaceDN w:val="0"/>
        <w:adjustRightInd w:val="0"/>
        <w:ind w:firstLine="284"/>
        <w:jc w:val="both"/>
        <w:rPr>
          <w:sz w:val="22"/>
          <w:szCs w:val="22"/>
        </w:rPr>
      </w:pPr>
      <w:r w:rsidRPr="00F617CA">
        <w:rPr>
          <w:sz w:val="22"/>
          <w:szCs w:val="22"/>
        </w:rPr>
        <w:t xml:space="preserve">5.4. </w:t>
      </w:r>
      <w:r w:rsidR="00120D2B" w:rsidRPr="00F617CA">
        <w:rPr>
          <w:sz w:val="22"/>
          <w:szCs w:val="22"/>
        </w:rPr>
        <w:t>Заказчик</w:t>
      </w:r>
      <w:r w:rsidRPr="00F617CA">
        <w:rPr>
          <w:sz w:val="22"/>
          <w:szCs w:val="22"/>
        </w:rPr>
        <w:t xml:space="preserve"> обязан:</w:t>
      </w:r>
    </w:p>
    <w:p w:rsidR="002544D3" w:rsidRPr="00FA01DE" w:rsidRDefault="002544D3" w:rsidP="00FA01DE">
      <w:pPr>
        <w:widowControl w:val="0"/>
        <w:autoSpaceDE w:val="0"/>
        <w:autoSpaceDN w:val="0"/>
        <w:adjustRightInd w:val="0"/>
        <w:ind w:firstLine="284"/>
        <w:jc w:val="both"/>
        <w:rPr>
          <w:sz w:val="22"/>
          <w:szCs w:val="22"/>
        </w:rPr>
      </w:pPr>
      <w:r w:rsidRPr="00F617CA">
        <w:rPr>
          <w:sz w:val="22"/>
          <w:szCs w:val="22"/>
        </w:rPr>
        <w:t>5.4.1. Принять Товар в соответствии с разделом 4 настоящего Контракта, в случае отсутствия претензий относительно его количества, качества, комплектности и соблюдения сроков поставки,</w:t>
      </w:r>
      <w:r w:rsidRPr="00FA01DE">
        <w:rPr>
          <w:sz w:val="22"/>
          <w:szCs w:val="22"/>
        </w:rPr>
        <w:t xml:space="preserve"> подписать документ о приемке.</w:t>
      </w:r>
    </w:p>
    <w:p w:rsidR="002544D3" w:rsidRPr="00FA01DE" w:rsidRDefault="002544D3" w:rsidP="00FA01DE">
      <w:pPr>
        <w:widowControl w:val="0"/>
        <w:autoSpaceDE w:val="0"/>
        <w:autoSpaceDN w:val="0"/>
        <w:adjustRightInd w:val="0"/>
        <w:ind w:firstLine="284"/>
        <w:jc w:val="both"/>
        <w:rPr>
          <w:sz w:val="22"/>
          <w:szCs w:val="22"/>
        </w:rPr>
      </w:pPr>
      <w:r w:rsidRPr="00FA01DE">
        <w:rPr>
          <w:sz w:val="22"/>
          <w:szCs w:val="22"/>
        </w:rPr>
        <w:t>5.4.2. Осуществить оплату поставленного Товара в размере и порядке, предусмотренном разделом 2 настоящего контракта.</w:t>
      </w:r>
    </w:p>
    <w:p w:rsidR="002544D3" w:rsidRPr="00545EFD" w:rsidRDefault="002544D3" w:rsidP="002544D3">
      <w:pPr>
        <w:widowControl w:val="0"/>
        <w:ind w:firstLine="709"/>
        <w:jc w:val="center"/>
        <w:rPr>
          <w:sz w:val="22"/>
          <w:szCs w:val="22"/>
        </w:rPr>
      </w:pPr>
    </w:p>
    <w:p w:rsidR="002544D3" w:rsidRDefault="002544D3" w:rsidP="002544D3">
      <w:pPr>
        <w:widowControl w:val="0"/>
        <w:ind w:firstLine="709"/>
        <w:jc w:val="center"/>
        <w:rPr>
          <w:b/>
          <w:bCs/>
          <w:sz w:val="22"/>
          <w:szCs w:val="22"/>
          <w:lang w:eastAsia="ar-SA"/>
        </w:rPr>
      </w:pPr>
      <w:r w:rsidRPr="00545EFD">
        <w:rPr>
          <w:b/>
          <w:bCs/>
          <w:sz w:val="22"/>
          <w:szCs w:val="22"/>
          <w:lang w:eastAsia="ar-SA"/>
        </w:rPr>
        <w:t>6. ОБСТОЯТЕЛЬСТВА НЕПРЕОДОЛИМОЙ СИЛЫ</w:t>
      </w:r>
    </w:p>
    <w:p w:rsidR="00766282" w:rsidRPr="00545EFD" w:rsidRDefault="00766282" w:rsidP="002544D3">
      <w:pPr>
        <w:widowControl w:val="0"/>
        <w:ind w:firstLine="709"/>
        <w:jc w:val="center"/>
        <w:rPr>
          <w:b/>
          <w:bCs/>
          <w:sz w:val="22"/>
          <w:szCs w:val="22"/>
          <w:lang w:eastAsia="ar-SA"/>
        </w:rPr>
      </w:pPr>
    </w:p>
    <w:p w:rsidR="002544D3" w:rsidRPr="00545EFD" w:rsidRDefault="002544D3" w:rsidP="007B05BD">
      <w:pPr>
        <w:suppressAutoHyphens/>
        <w:ind w:firstLine="284"/>
        <w:jc w:val="both"/>
        <w:rPr>
          <w:sz w:val="22"/>
          <w:szCs w:val="22"/>
        </w:rPr>
      </w:pPr>
      <w:r w:rsidRPr="00545EFD">
        <w:rPr>
          <w:sz w:val="22"/>
          <w:szCs w:val="22"/>
        </w:rPr>
        <w:t xml:space="preserve">6.1. Стороны не несут ответственности за невыполнение своих обязательств по контракту, если такое невыполнение обязательств по Контракту является результатом действия непреодолимой силы, делающей невозможным исполнение обязательств по настоящему контракту полностью или в части. </w:t>
      </w:r>
    </w:p>
    <w:p w:rsidR="002544D3" w:rsidRPr="00545EFD" w:rsidRDefault="002544D3" w:rsidP="007B05BD">
      <w:pPr>
        <w:suppressAutoHyphens/>
        <w:ind w:firstLine="284"/>
        <w:jc w:val="both"/>
        <w:rPr>
          <w:sz w:val="22"/>
          <w:szCs w:val="22"/>
        </w:rPr>
      </w:pPr>
      <w:r w:rsidRPr="00545EFD">
        <w:rPr>
          <w:sz w:val="22"/>
          <w:szCs w:val="22"/>
        </w:rPr>
        <w:t>6.2. Для целей настоящего Контракта «непреодолимая сила» означает чрезвычайные, непредотвратимые при данных условиях обстоятельства, находящиеся за пределами контроля Сторон, не связанные с их просчетом или небрежностью, предусмотренные п. 3 ст. 401 Гражданского кодекса РФ такие как: наводнение, пожар, землетрясение и другие природные явления, а также война, военные действия, блокада, запретительные действия властей и акты государственных органов и прочие обстоятельства.</w:t>
      </w:r>
    </w:p>
    <w:p w:rsidR="002544D3" w:rsidRPr="00545EFD" w:rsidRDefault="002544D3" w:rsidP="007B05BD">
      <w:pPr>
        <w:suppressAutoHyphens/>
        <w:ind w:firstLine="284"/>
        <w:jc w:val="both"/>
        <w:rPr>
          <w:sz w:val="22"/>
          <w:szCs w:val="22"/>
        </w:rPr>
      </w:pPr>
      <w:r w:rsidRPr="00545EFD">
        <w:rPr>
          <w:sz w:val="22"/>
          <w:szCs w:val="22"/>
        </w:rPr>
        <w:t>6.3. При возникновении обстоятельств непреодолимой силы каждая Сторона, для которой создались условия непреодолимой силы, должна в течение 3 (трех) дней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контракту.</w:t>
      </w:r>
    </w:p>
    <w:p w:rsidR="002544D3" w:rsidRPr="00545EFD" w:rsidRDefault="002544D3" w:rsidP="007B05BD">
      <w:pPr>
        <w:suppressAutoHyphens/>
        <w:ind w:firstLine="284"/>
        <w:jc w:val="both"/>
        <w:rPr>
          <w:sz w:val="22"/>
          <w:szCs w:val="22"/>
        </w:rPr>
      </w:pPr>
      <w:r w:rsidRPr="00545EFD">
        <w:rPr>
          <w:sz w:val="22"/>
          <w:szCs w:val="22"/>
        </w:rPr>
        <w:t>6.4. Если Сторона не направит или несвоевременно направит извещение, предусмотренное п. 6.3 настоящего раздела, она обязана возместить второй Стороне понесенные ею убытки.</w:t>
      </w:r>
    </w:p>
    <w:p w:rsidR="002544D3" w:rsidRPr="00545EFD" w:rsidRDefault="002544D3" w:rsidP="007B05BD">
      <w:pPr>
        <w:suppressAutoHyphens/>
        <w:ind w:firstLine="284"/>
        <w:jc w:val="both"/>
        <w:rPr>
          <w:sz w:val="22"/>
          <w:szCs w:val="22"/>
        </w:rPr>
      </w:pPr>
      <w:r w:rsidRPr="00545EFD">
        <w:rPr>
          <w:sz w:val="22"/>
          <w:szCs w:val="22"/>
        </w:rPr>
        <w:t>6.5. В случае наступления обстоятельств, предусмотренных п. 6.2 настоящего раздела, Стороны проводят дополнительные переговоры о дальнейшей возможности исполнения настоящего контракта или о расторжении контракта.</w:t>
      </w:r>
    </w:p>
    <w:p w:rsidR="002544D3" w:rsidRPr="00545EFD" w:rsidRDefault="002544D3" w:rsidP="002544D3">
      <w:pPr>
        <w:suppressAutoHyphens/>
        <w:ind w:firstLine="709"/>
        <w:jc w:val="center"/>
        <w:rPr>
          <w:b/>
          <w:bCs/>
          <w:sz w:val="22"/>
          <w:szCs w:val="22"/>
          <w:lang w:eastAsia="ar-SA"/>
        </w:rPr>
      </w:pPr>
    </w:p>
    <w:p w:rsidR="002544D3" w:rsidRDefault="002544D3" w:rsidP="002544D3">
      <w:pPr>
        <w:suppressAutoHyphens/>
        <w:ind w:firstLine="709"/>
        <w:jc w:val="center"/>
        <w:rPr>
          <w:b/>
          <w:bCs/>
          <w:sz w:val="22"/>
          <w:szCs w:val="22"/>
          <w:lang w:eastAsia="ar-SA"/>
        </w:rPr>
      </w:pPr>
      <w:r w:rsidRPr="00545EFD">
        <w:rPr>
          <w:b/>
          <w:bCs/>
          <w:sz w:val="22"/>
          <w:szCs w:val="22"/>
          <w:lang w:eastAsia="ar-SA"/>
        </w:rPr>
        <w:t>7. ОТВЕТСТВЕННОСТЬ СТОРОН</w:t>
      </w:r>
    </w:p>
    <w:p w:rsidR="00766282" w:rsidRPr="002544D3" w:rsidRDefault="00766282" w:rsidP="002544D3">
      <w:pPr>
        <w:suppressAutoHyphens/>
        <w:ind w:firstLine="709"/>
        <w:jc w:val="center"/>
        <w:rPr>
          <w:b/>
          <w:bCs/>
          <w:sz w:val="22"/>
          <w:szCs w:val="22"/>
          <w:lang w:eastAsia="ar-SA"/>
        </w:rPr>
      </w:pPr>
    </w:p>
    <w:p w:rsidR="002544D3" w:rsidRPr="00F617CA" w:rsidRDefault="002544D3" w:rsidP="007B05BD">
      <w:pPr>
        <w:ind w:firstLine="284"/>
        <w:jc w:val="both"/>
        <w:rPr>
          <w:sz w:val="22"/>
          <w:szCs w:val="22"/>
        </w:rPr>
      </w:pPr>
      <w:r w:rsidRPr="00F617CA">
        <w:rPr>
          <w:sz w:val="22"/>
          <w:szCs w:val="22"/>
        </w:rPr>
        <w:t xml:space="preserve">7.1. Ответственность </w:t>
      </w:r>
      <w:r w:rsidR="00120D2B" w:rsidRPr="00F617CA">
        <w:rPr>
          <w:sz w:val="22"/>
          <w:szCs w:val="22"/>
        </w:rPr>
        <w:t>Заказчика</w:t>
      </w:r>
      <w:r w:rsidRPr="00F617CA">
        <w:rPr>
          <w:sz w:val="22"/>
          <w:szCs w:val="22"/>
        </w:rPr>
        <w:t>: </w:t>
      </w:r>
    </w:p>
    <w:p w:rsidR="002544D3" w:rsidRPr="00F617CA" w:rsidRDefault="002544D3" w:rsidP="007B05BD">
      <w:pPr>
        <w:ind w:firstLine="284"/>
        <w:jc w:val="both"/>
        <w:rPr>
          <w:sz w:val="22"/>
          <w:szCs w:val="22"/>
        </w:rPr>
      </w:pPr>
      <w:r w:rsidRPr="00F617CA">
        <w:rPr>
          <w:sz w:val="22"/>
          <w:szCs w:val="22"/>
        </w:rPr>
        <w:t xml:space="preserve">7.1.1. В случае просрочки исполнения </w:t>
      </w:r>
      <w:r w:rsidR="00120D2B" w:rsidRPr="00F617CA">
        <w:rPr>
          <w:sz w:val="22"/>
          <w:szCs w:val="22"/>
        </w:rPr>
        <w:t>Заказчиком</w:t>
      </w:r>
      <w:r w:rsidRPr="00F617CA">
        <w:rPr>
          <w:sz w:val="22"/>
          <w:szCs w:val="22"/>
        </w:rPr>
        <w:t xml:space="preserve"> обязательств, предусмотренных настоящим Контрактом, а также в иных случаях неисполнения или ненадлежащего исполнения </w:t>
      </w:r>
      <w:r w:rsidR="00120D2B" w:rsidRPr="00F617CA">
        <w:rPr>
          <w:sz w:val="22"/>
          <w:szCs w:val="22"/>
        </w:rPr>
        <w:t>Заказчиком</w:t>
      </w:r>
      <w:r w:rsidRPr="00F617CA">
        <w:rPr>
          <w:sz w:val="22"/>
          <w:szCs w:val="22"/>
        </w:rPr>
        <w:t xml:space="preserve"> контрактных обязательств Поставщик вправе потребовать уплаты неустоек (штрафов, пеней). </w:t>
      </w:r>
    </w:p>
    <w:p w:rsidR="002544D3" w:rsidRPr="00F617CA" w:rsidRDefault="002544D3" w:rsidP="007B05BD">
      <w:pPr>
        <w:ind w:firstLine="284"/>
        <w:jc w:val="both"/>
        <w:rPr>
          <w:sz w:val="22"/>
          <w:szCs w:val="22"/>
        </w:rPr>
      </w:pPr>
      <w:r w:rsidRPr="00F617CA">
        <w:rPr>
          <w:sz w:val="22"/>
          <w:szCs w:val="22"/>
        </w:rPr>
        <w:t xml:space="preserve">7.1.2. Пени начисляются </w:t>
      </w:r>
      <w:r w:rsidR="00120D2B" w:rsidRPr="00F617CA">
        <w:rPr>
          <w:sz w:val="22"/>
          <w:szCs w:val="22"/>
        </w:rPr>
        <w:t>Заказчику</w:t>
      </w:r>
      <w:r w:rsidRPr="00F617CA">
        <w:rPr>
          <w:sz w:val="22"/>
          <w:szCs w:val="22"/>
        </w:rPr>
        <w:t xml:space="preserve">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одна трехсотая действующей на дату уплаты пеней ключевой ставки Банка России от суммы, не уплаченной в срок. </w:t>
      </w:r>
    </w:p>
    <w:p w:rsidR="00766282" w:rsidRPr="00F617CA" w:rsidRDefault="002544D3" w:rsidP="00F617CA">
      <w:pPr>
        <w:ind w:firstLine="284"/>
        <w:jc w:val="both"/>
        <w:rPr>
          <w:sz w:val="22"/>
          <w:szCs w:val="22"/>
        </w:rPr>
      </w:pPr>
      <w:r w:rsidRPr="00F617CA">
        <w:rPr>
          <w:sz w:val="22"/>
          <w:szCs w:val="22"/>
        </w:rPr>
        <w:t xml:space="preserve">7.1.3. </w:t>
      </w:r>
      <w:r w:rsidR="00766282" w:rsidRPr="00F617CA">
        <w:rPr>
          <w:sz w:val="22"/>
          <w:szCs w:val="22"/>
        </w:rPr>
        <w:t xml:space="preserve">За каждый факт неисполнения </w:t>
      </w:r>
      <w:r w:rsidR="00120D2B" w:rsidRPr="00F617CA">
        <w:rPr>
          <w:sz w:val="22"/>
          <w:szCs w:val="22"/>
        </w:rPr>
        <w:t>Заказчиком</w:t>
      </w:r>
      <w:r w:rsidR="00766282" w:rsidRPr="00F617CA">
        <w:rPr>
          <w:sz w:val="22"/>
          <w:szCs w:val="22"/>
        </w:rPr>
        <w:t xml:space="preserve"> обязательств, предусмотренных Контрактом (в том числе тех обязательств, которые не имеют стоимостного выражения), за исключением просрочки исполнения обязательств, Поставщик вправе взыскать с </w:t>
      </w:r>
      <w:r w:rsidR="00120D2B" w:rsidRPr="00F617CA">
        <w:rPr>
          <w:sz w:val="22"/>
          <w:szCs w:val="22"/>
        </w:rPr>
        <w:t>Заказчика</w:t>
      </w:r>
      <w:r w:rsidR="00766282" w:rsidRPr="00F617CA">
        <w:rPr>
          <w:sz w:val="22"/>
          <w:szCs w:val="22"/>
        </w:rPr>
        <w:t xml:space="preserve"> штраф. Размер штрафа за ненадлежащее исполнение </w:t>
      </w:r>
      <w:r w:rsidR="00120D2B" w:rsidRPr="00F617CA">
        <w:rPr>
          <w:sz w:val="22"/>
          <w:szCs w:val="22"/>
        </w:rPr>
        <w:t>Заказчиком</w:t>
      </w:r>
      <w:r w:rsidR="00766282" w:rsidRPr="00F617CA">
        <w:rPr>
          <w:sz w:val="22"/>
          <w:szCs w:val="22"/>
        </w:rPr>
        <w:t xml:space="preserve"> обязательств по Контракту определяется в следующем порядке: </w:t>
      </w:r>
    </w:p>
    <w:p w:rsidR="00766282" w:rsidRPr="00F617CA" w:rsidRDefault="00766282" w:rsidP="00766282">
      <w:pPr>
        <w:ind w:firstLine="708"/>
        <w:jc w:val="both"/>
        <w:rPr>
          <w:sz w:val="22"/>
          <w:szCs w:val="22"/>
        </w:rPr>
      </w:pPr>
      <w:r w:rsidRPr="00F617CA">
        <w:rPr>
          <w:sz w:val="22"/>
          <w:szCs w:val="22"/>
        </w:rPr>
        <w:t>а) 1000 рублей, если цена контракта не превышает 3 млн. рублей (включительно);</w:t>
      </w:r>
    </w:p>
    <w:p w:rsidR="00766282" w:rsidRPr="00F617CA" w:rsidRDefault="00766282" w:rsidP="00766282">
      <w:pPr>
        <w:ind w:firstLine="708"/>
        <w:jc w:val="both"/>
        <w:rPr>
          <w:sz w:val="22"/>
          <w:szCs w:val="22"/>
        </w:rPr>
      </w:pPr>
      <w:r w:rsidRPr="00F617CA">
        <w:rPr>
          <w:sz w:val="22"/>
          <w:szCs w:val="22"/>
        </w:rPr>
        <w:t>б) 5000 рублей, если цена контракта составляет от 3 млн. рублей до 50 млн. рублей (включительно).</w:t>
      </w:r>
    </w:p>
    <w:p w:rsidR="002544D3" w:rsidRPr="00F617CA" w:rsidRDefault="002544D3" w:rsidP="007B05BD">
      <w:pPr>
        <w:ind w:firstLine="284"/>
        <w:jc w:val="both"/>
        <w:rPr>
          <w:sz w:val="22"/>
          <w:szCs w:val="22"/>
        </w:rPr>
      </w:pPr>
      <w:r w:rsidRPr="00F617CA">
        <w:rPr>
          <w:sz w:val="22"/>
          <w:szCs w:val="22"/>
        </w:rPr>
        <w:t>7.2. Ответственность Поставщика: </w:t>
      </w:r>
    </w:p>
    <w:p w:rsidR="002544D3" w:rsidRPr="00F617CA" w:rsidRDefault="002544D3" w:rsidP="007B05BD">
      <w:pPr>
        <w:ind w:firstLine="284"/>
        <w:jc w:val="both"/>
        <w:rPr>
          <w:sz w:val="22"/>
          <w:szCs w:val="22"/>
        </w:rPr>
      </w:pPr>
      <w:r w:rsidRPr="00F617CA">
        <w:rPr>
          <w:sz w:val="22"/>
          <w:szCs w:val="22"/>
        </w:rPr>
        <w:lastRenderedPageBreak/>
        <w:t>7.2.1. В случае нарушения Поставщиком срока поставки Товара, установленного в соответствии с Контрактом, а также в случае, если Поставщик не устранил недостатки, указанные в мотивированном отказе от приемки Товара в установленный срок, Поставщик уплачивает пени за каждый день просрочки исполнения обязательства в размере одной трехсотой действующей на дату уплаты пени ключевой ставки  Банка России от цены Контракта, уменьшенной на сумму, пропорциональную объему обязательств, предусмотренных Контрактом и фактически исполненных Поставщиком. Пени начисляются по день фактической поставки Товара надлежащего качества или до дня расторжения Контракта.</w:t>
      </w:r>
    </w:p>
    <w:p w:rsidR="00766282" w:rsidRPr="00F617CA" w:rsidRDefault="002544D3" w:rsidP="00766282">
      <w:pPr>
        <w:ind w:firstLine="284"/>
        <w:jc w:val="both"/>
        <w:rPr>
          <w:sz w:val="22"/>
          <w:szCs w:val="22"/>
        </w:rPr>
      </w:pPr>
      <w:r w:rsidRPr="00F617CA">
        <w:rPr>
          <w:sz w:val="22"/>
          <w:szCs w:val="22"/>
        </w:rPr>
        <w:t xml:space="preserve">7.2.2. </w:t>
      </w:r>
      <w:r w:rsidR="00766282" w:rsidRPr="00F617CA">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66282" w:rsidRPr="00F617CA" w:rsidRDefault="00766282" w:rsidP="00766282">
      <w:pPr>
        <w:ind w:firstLine="708"/>
        <w:jc w:val="both"/>
        <w:rPr>
          <w:sz w:val="22"/>
          <w:szCs w:val="22"/>
        </w:rPr>
      </w:pPr>
      <w:r w:rsidRPr="00F617CA">
        <w:rPr>
          <w:sz w:val="22"/>
          <w:szCs w:val="22"/>
        </w:rPr>
        <w:t>а) 10 процентов цены контракта в случае, если цена контракта (этапа) не превышает 3 млн. рублей;</w:t>
      </w:r>
    </w:p>
    <w:p w:rsidR="00766282" w:rsidRPr="00F617CA" w:rsidRDefault="00766282" w:rsidP="00766282">
      <w:pPr>
        <w:ind w:firstLine="708"/>
        <w:jc w:val="both"/>
        <w:rPr>
          <w:sz w:val="22"/>
          <w:szCs w:val="22"/>
        </w:rPr>
      </w:pPr>
      <w:r w:rsidRPr="00F617CA">
        <w:rPr>
          <w:sz w:val="22"/>
          <w:szCs w:val="22"/>
        </w:rPr>
        <w:t>б) 5 процентов цены контракта в случае, если цена контракта (этапа) составляет от 3 млн. рублей до 50 млн. рублей (включительно).</w:t>
      </w:r>
    </w:p>
    <w:p w:rsidR="00766282" w:rsidRPr="00F617CA" w:rsidRDefault="00766282" w:rsidP="00766282">
      <w:pPr>
        <w:ind w:firstLine="708"/>
        <w:jc w:val="both"/>
        <w:rPr>
          <w:sz w:val="22"/>
          <w:szCs w:val="22"/>
        </w:rPr>
      </w:pPr>
      <w:r w:rsidRPr="00F617CA">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 5.2.2., п. 5.2.4. настоящего Контракта), размер штрафа устанавливается  в следующем порядке:</w:t>
      </w:r>
    </w:p>
    <w:p w:rsidR="00766282" w:rsidRPr="00F617CA" w:rsidRDefault="00766282" w:rsidP="00766282">
      <w:pPr>
        <w:ind w:firstLine="708"/>
        <w:jc w:val="both"/>
        <w:rPr>
          <w:sz w:val="22"/>
          <w:szCs w:val="22"/>
        </w:rPr>
      </w:pPr>
      <w:r w:rsidRPr="00F617CA">
        <w:rPr>
          <w:sz w:val="22"/>
          <w:szCs w:val="22"/>
        </w:rPr>
        <w:t>а) 1000 рублей, если цена контракта не превышает 3 млн. рублей;</w:t>
      </w:r>
    </w:p>
    <w:p w:rsidR="00766282" w:rsidRPr="00F617CA" w:rsidRDefault="00766282" w:rsidP="00766282">
      <w:pPr>
        <w:ind w:firstLine="708"/>
        <w:jc w:val="both"/>
        <w:rPr>
          <w:sz w:val="22"/>
          <w:szCs w:val="22"/>
        </w:rPr>
      </w:pPr>
      <w:r w:rsidRPr="00F617CA">
        <w:rPr>
          <w:sz w:val="22"/>
          <w:szCs w:val="22"/>
        </w:rPr>
        <w:t>б) 5000 рублей, если цена контракта составляет от 3 млн. рублей до 50 млн. рублей (включительно).</w:t>
      </w:r>
    </w:p>
    <w:p w:rsidR="002544D3" w:rsidRPr="00F617CA" w:rsidRDefault="002544D3" w:rsidP="007B05BD">
      <w:pPr>
        <w:ind w:firstLine="284"/>
        <w:jc w:val="both"/>
        <w:rPr>
          <w:sz w:val="22"/>
          <w:szCs w:val="22"/>
        </w:rPr>
      </w:pPr>
      <w:r w:rsidRPr="00F617CA">
        <w:rPr>
          <w:sz w:val="22"/>
          <w:szCs w:val="22"/>
        </w:rPr>
        <w:t>7.2.3. Общая сумма начисленных пени и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2544D3" w:rsidRPr="00F617CA" w:rsidRDefault="002544D3" w:rsidP="007B05BD">
      <w:pPr>
        <w:ind w:firstLine="284"/>
        <w:jc w:val="both"/>
        <w:rPr>
          <w:sz w:val="22"/>
          <w:szCs w:val="22"/>
        </w:rPr>
      </w:pPr>
      <w:r w:rsidRPr="00F617CA">
        <w:rPr>
          <w:sz w:val="22"/>
          <w:szCs w:val="22"/>
        </w:rPr>
        <w:t xml:space="preserve">7.2.4. </w:t>
      </w:r>
      <w:r w:rsidR="00120D2B" w:rsidRPr="00F617CA">
        <w:rPr>
          <w:sz w:val="22"/>
          <w:szCs w:val="22"/>
        </w:rPr>
        <w:t>Заказчик</w:t>
      </w:r>
      <w:r w:rsidRPr="00F617CA">
        <w:rPr>
          <w:sz w:val="22"/>
          <w:szCs w:val="22"/>
        </w:rPr>
        <w:t xml:space="preserve"> вправе потребовать возмещения убытков в случаях и объеме, установленных действующим законодательством РФ. </w:t>
      </w:r>
    </w:p>
    <w:p w:rsidR="002544D3" w:rsidRPr="00F617CA" w:rsidRDefault="002544D3" w:rsidP="007B05BD">
      <w:pPr>
        <w:ind w:firstLine="284"/>
        <w:jc w:val="both"/>
        <w:rPr>
          <w:sz w:val="22"/>
          <w:szCs w:val="22"/>
        </w:rPr>
      </w:pPr>
      <w:r w:rsidRPr="00F617CA">
        <w:rPr>
          <w:sz w:val="22"/>
          <w:szCs w:val="22"/>
        </w:rPr>
        <w:t xml:space="preserve">7.2.5. В случае неисполнения (ненадлежащего исполнения) обязательства по Контракту уплата Поставщиком пени, штрафа, возмещение убытков не освобождает его от обязанности по поставке Товара. </w:t>
      </w:r>
    </w:p>
    <w:p w:rsidR="002544D3" w:rsidRPr="00F617CA" w:rsidRDefault="002544D3" w:rsidP="007B05BD">
      <w:pPr>
        <w:ind w:firstLine="284"/>
        <w:jc w:val="both"/>
        <w:rPr>
          <w:sz w:val="22"/>
          <w:szCs w:val="22"/>
        </w:rPr>
      </w:pPr>
      <w:r w:rsidRPr="00F617CA">
        <w:rPr>
          <w:sz w:val="22"/>
          <w:szCs w:val="22"/>
        </w:rPr>
        <w:t xml:space="preserve">7.2.6. В случае неисполнения или ненадлежащего исполнения Поставщиком обязательств, предусмотренных контрактом, </w:t>
      </w:r>
      <w:r w:rsidR="00120D2B" w:rsidRPr="00F617CA">
        <w:rPr>
          <w:sz w:val="22"/>
          <w:szCs w:val="22"/>
        </w:rPr>
        <w:t>Заказчик</w:t>
      </w:r>
      <w:r w:rsidRPr="00F617CA">
        <w:rPr>
          <w:sz w:val="22"/>
          <w:szCs w:val="22"/>
        </w:rPr>
        <w:t xml:space="preserve"> вправе произвести оплату по Контракту за вычетом соответствующего размера неустойки (при этом исполнение обязательства Поставщика по перечислению неустойки и (или) убытков в доход бюджета возлагается на </w:t>
      </w:r>
      <w:r w:rsidR="00120D2B" w:rsidRPr="00F617CA">
        <w:rPr>
          <w:sz w:val="22"/>
          <w:szCs w:val="22"/>
        </w:rPr>
        <w:t>Заказчика</w:t>
      </w:r>
      <w:r w:rsidRPr="00F617CA">
        <w:rPr>
          <w:sz w:val="22"/>
          <w:szCs w:val="22"/>
        </w:rPr>
        <w:t xml:space="preserve">). </w:t>
      </w:r>
    </w:p>
    <w:p w:rsidR="002544D3" w:rsidRPr="00F617CA" w:rsidRDefault="002544D3" w:rsidP="007B05BD">
      <w:pPr>
        <w:ind w:firstLine="284"/>
        <w:jc w:val="both"/>
        <w:rPr>
          <w:sz w:val="22"/>
          <w:szCs w:val="22"/>
        </w:rPr>
      </w:pPr>
      <w:r w:rsidRPr="00F617CA">
        <w:rPr>
          <w:sz w:val="22"/>
          <w:szCs w:val="22"/>
        </w:rPr>
        <w:t xml:space="preserve">7.2.7.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2544D3" w:rsidRPr="00F617CA" w:rsidRDefault="002544D3" w:rsidP="007B05BD">
      <w:pPr>
        <w:suppressAutoHyphens/>
        <w:ind w:firstLine="284"/>
        <w:jc w:val="both"/>
        <w:rPr>
          <w:sz w:val="22"/>
          <w:szCs w:val="22"/>
        </w:rPr>
      </w:pPr>
      <w:r w:rsidRPr="00F617CA">
        <w:rPr>
          <w:sz w:val="22"/>
          <w:szCs w:val="22"/>
        </w:rPr>
        <w:t xml:space="preserve">7.3. Под ненадлежащим исполнением Поставщиком обязательств понимается поставка Товара, не соответствующего требованиям к качеству, количеству, установленных Спецификацией (Приложение № 1 к настоящему контракту) и </w:t>
      </w:r>
      <w:r w:rsidR="0081707C" w:rsidRPr="00F617CA">
        <w:rPr>
          <w:sz w:val="22"/>
          <w:szCs w:val="22"/>
        </w:rPr>
        <w:t>Описание</w:t>
      </w:r>
      <w:r w:rsidR="00427D0C" w:rsidRPr="00F617CA">
        <w:rPr>
          <w:sz w:val="22"/>
          <w:szCs w:val="22"/>
        </w:rPr>
        <w:t>м</w:t>
      </w:r>
      <w:r w:rsidR="0081707C" w:rsidRPr="00F617CA">
        <w:rPr>
          <w:sz w:val="22"/>
          <w:szCs w:val="22"/>
        </w:rPr>
        <w:t xml:space="preserve"> объекта закупки</w:t>
      </w:r>
      <w:r w:rsidRPr="00F617CA">
        <w:rPr>
          <w:sz w:val="22"/>
          <w:szCs w:val="22"/>
        </w:rPr>
        <w:t xml:space="preserve"> (Приложение № 2 к настоящему контракту).</w:t>
      </w:r>
    </w:p>
    <w:p w:rsidR="00F75990" w:rsidRDefault="00F75990" w:rsidP="002544D3">
      <w:pPr>
        <w:suppressAutoHyphens/>
        <w:ind w:firstLine="709"/>
        <w:jc w:val="center"/>
        <w:rPr>
          <w:b/>
          <w:bCs/>
          <w:sz w:val="22"/>
          <w:szCs w:val="22"/>
          <w:lang w:eastAsia="ar-SA"/>
        </w:rPr>
      </w:pPr>
    </w:p>
    <w:p w:rsidR="002544D3" w:rsidRDefault="002544D3" w:rsidP="002544D3">
      <w:pPr>
        <w:suppressAutoHyphens/>
        <w:ind w:firstLine="709"/>
        <w:jc w:val="center"/>
        <w:rPr>
          <w:b/>
          <w:bCs/>
          <w:sz w:val="22"/>
          <w:szCs w:val="22"/>
          <w:lang w:eastAsia="ar-SA"/>
        </w:rPr>
      </w:pPr>
      <w:r w:rsidRPr="00545EFD">
        <w:rPr>
          <w:b/>
          <w:bCs/>
          <w:sz w:val="22"/>
          <w:szCs w:val="22"/>
          <w:lang w:eastAsia="ar-SA"/>
        </w:rPr>
        <w:t>8. КОНФИДЕНЦИАЛЬНОСТЬ</w:t>
      </w:r>
    </w:p>
    <w:p w:rsidR="00120D2B" w:rsidRPr="00545EFD" w:rsidRDefault="00120D2B" w:rsidP="002544D3">
      <w:pPr>
        <w:suppressAutoHyphens/>
        <w:ind w:firstLine="709"/>
        <w:jc w:val="center"/>
        <w:rPr>
          <w:b/>
          <w:bCs/>
          <w:sz w:val="22"/>
          <w:szCs w:val="22"/>
          <w:lang w:eastAsia="ar-SA"/>
        </w:rPr>
      </w:pPr>
    </w:p>
    <w:p w:rsidR="002544D3" w:rsidRPr="00545EFD" w:rsidRDefault="002544D3" w:rsidP="007B05BD">
      <w:pPr>
        <w:suppressAutoHyphens/>
        <w:ind w:firstLine="284"/>
        <w:jc w:val="both"/>
        <w:rPr>
          <w:sz w:val="22"/>
          <w:szCs w:val="22"/>
          <w:lang w:eastAsia="ar-SA"/>
        </w:rPr>
      </w:pPr>
      <w:r w:rsidRPr="00545EFD">
        <w:rPr>
          <w:sz w:val="22"/>
          <w:szCs w:val="22"/>
          <w:lang w:eastAsia="ar-SA"/>
        </w:rPr>
        <w:t>8.1. Стороны обязуются не разглашать конфиденциальную информацию и не использовать ее, кроме как в целя</w:t>
      </w:r>
      <w:r>
        <w:rPr>
          <w:sz w:val="22"/>
          <w:szCs w:val="22"/>
          <w:lang w:eastAsia="ar-SA"/>
        </w:rPr>
        <w:t>х</w:t>
      </w:r>
      <w:r w:rsidRPr="00545EFD">
        <w:rPr>
          <w:sz w:val="22"/>
          <w:szCs w:val="22"/>
          <w:lang w:eastAsia="ar-SA"/>
        </w:rPr>
        <w:t xml:space="preserve"> исполнения обязательств по настоящему Контракту.</w:t>
      </w:r>
    </w:p>
    <w:p w:rsidR="002544D3" w:rsidRPr="00545EFD" w:rsidRDefault="002544D3" w:rsidP="007B05BD">
      <w:pPr>
        <w:suppressAutoHyphens/>
        <w:ind w:firstLine="284"/>
        <w:jc w:val="both"/>
        <w:rPr>
          <w:sz w:val="22"/>
          <w:szCs w:val="22"/>
          <w:lang w:eastAsia="ar-SA"/>
        </w:rPr>
      </w:pPr>
      <w:r w:rsidRPr="00545EFD">
        <w:rPr>
          <w:sz w:val="22"/>
          <w:szCs w:val="22"/>
          <w:lang w:eastAsia="ar-SA"/>
        </w:rPr>
        <w:t xml:space="preserve">8.2. Конфиденциальной считается информация, полученная в рамках </w:t>
      </w:r>
      <w:r w:rsidR="00120D2B">
        <w:rPr>
          <w:sz w:val="22"/>
          <w:szCs w:val="22"/>
          <w:lang w:eastAsia="ar-SA"/>
        </w:rPr>
        <w:t>исполнения</w:t>
      </w:r>
      <w:r w:rsidRPr="00545EFD">
        <w:rPr>
          <w:sz w:val="22"/>
          <w:szCs w:val="22"/>
          <w:lang w:eastAsia="ar-SA"/>
        </w:rPr>
        <w:t xml:space="preserve"> настоящего Контр</w:t>
      </w:r>
      <w:r>
        <w:rPr>
          <w:sz w:val="22"/>
          <w:szCs w:val="22"/>
          <w:lang w:eastAsia="ar-SA"/>
        </w:rPr>
        <w:t>а</w:t>
      </w:r>
      <w:r w:rsidRPr="00545EFD">
        <w:rPr>
          <w:sz w:val="22"/>
          <w:szCs w:val="22"/>
          <w:lang w:eastAsia="ar-SA"/>
        </w:rPr>
        <w:t>кта и содержащая в том числе, но, не ограничиваясь этим: коммерческую тайну, персональные данные либо иную, охраняемую законом информацию, или информацию, которая в момент передачи обозначена передающей ее стороной грифом «Конфиденциально» либо «Строго конфиденциально» с указанием полного наименования и адреса места нахождения ее обладателя.</w:t>
      </w:r>
    </w:p>
    <w:p w:rsidR="002544D3" w:rsidRPr="00545EFD" w:rsidRDefault="002544D3" w:rsidP="007B05BD">
      <w:pPr>
        <w:suppressAutoHyphens/>
        <w:ind w:firstLine="284"/>
        <w:jc w:val="both"/>
        <w:rPr>
          <w:sz w:val="22"/>
          <w:szCs w:val="22"/>
          <w:lang w:eastAsia="ar-SA"/>
        </w:rPr>
      </w:pPr>
      <w:r w:rsidRPr="00545EFD">
        <w:rPr>
          <w:sz w:val="22"/>
          <w:szCs w:val="22"/>
          <w:lang w:eastAsia="ar-SA"/>
        </w:rPr>
        <w:t xml:space="preserve">8.3. Обязательства Сторон, изложенные в настоящем разделе, действуют в течение срока действия настоящего контракта и 3 (трех) лет после его прекращения. </w:t>
      </w:r>
    </w:p>
    <w:p w:rsidR="002544D3" w:rsidRPr="00545EFD" w:rsidRDefault="002544D3" w:rsidP="002544D3">
      <w:pPr>
        <w:suppressAutoHyphens/>
        <w:ind w:firstLine="709"/>
        <w:jc w:val="center"/>
        <w:rPr>
          <w:b/>
          <w:bCs/>
          <w:sz w:val="22"/>
          <w:szCs w:val="22"/>
          <w:lang w:eastAsia="ar-SA"/>
        </w:rPr>
      </w:pPr>
    </w:p>
    <w:p w:rsidR="002544D3" w:rsidRDefault="002544D3" w:rsidP="002544D3">
      <w:pPr>
        <w:suppressAutoHyphens/>
        <w:ind w:firstLine="709"/>
        <w:jc w:val="center"/>
        <w:rPr>
          <w:b/>
          <w:bCs/>
          <w:sz w:val="22"/>
          <w:szCs w:val="22"/>
          <w:lang w:eastAsia="ar-SA"/>
        </w:rPr>
      </w:pPr>
      <w:r w:rsidRPr="00545EFD">
        <w:rPr>
          <w:b/>
          <w:bCs/>
          <w:sz w:val="22"/>
          <w:szCs w:val="22"/>
          <w:lang w:eastAsia="ar-SA"/>
        </w:rPr>
        <w:t>9. РАЗРЕШЕНИЕ СПОРОВ СТОРОН</w:t>
      </w:r>
    </w:p>
    <w:p w:rsidR="00120D2B" w:rsidRPr="00545EFD" w:rsidRDefault="00120D2B" w:rsidP="002544D3">
      <w:pPr>
        <w:suppressAutoHyphens/>
        <w:ind w:firstLine="709"/>
        <w:jc w:val="center"/>
        <w:rPr>
          <w:b/>
          <w:bCs/>
          <w:sz w:val="22"/>
          <w:szCs w:val="22"/>
          <w:lang w:eastAsia="ar-SA"/>
        </w:rPr>
      </w:pPr>
    </w:p>
    <w:p w:rsidR="002544D3" w:rsidRPr="00545EFD" w:rsidRDefault="002544D3" w:rsidP="007B05BD">
      <w:pPr>
        <w:ind w:firstLine="284"/>
        <w:jc w:val="both"/>
        <w:rPr>
          <w:sz w:val="22"/>
          <w:szCs w:val="22"/>
        </w:rPr>
      </w:pPr>
      <w:r w:rsidRPr="00545EFD">
        <w:rPr>
          <w:sz w:val="22"/>
          <w:szCs w:val="22"/>
        </w:rPr>
        <w:t xml:space="preserve">9.1. Спорные вопросы, возникающие в ходе исполнения настоящего контракта, разрешаются между </w:t>
      </w:r>
      <w:r w:rsidR="00120D2B">
        <w:rPr>
          <w:sz w:val="22"/>
          <w:szCs w:val="22"/>
        </w:rPr>
        <w:t>Заказчиком</w:t>
      </w:r>
      <w:r w:rsidRPr="00545EFD">
        <w:rPr>
          <w:sz w:val="22"/>
          <w:szCs w:val="22"/>
        </w:rPr>
        <w:t xml:space="preserve"> и Поставщиком путем переговоров, и достигнутые договоренности в обязательном порядке фиксируются в письменной форме.</w:t>
      </w:r>
    </w:p>
    <w:p w:rsidR="002544D3" w:rsidRPr="00545EFD" w:rsidRDefault="002544D3" w:rsidP="007B05BD">
      <w:pPr>
        <w:ind w:firstLine="284"/>
        <w:jc w:val="both"/>
        <w:rPr>
          <w:sz w:val="22"/>
          <w:szCs w:val="22"/>
        </w:rPr>
      </w:pPr>
      <w:r w:rsidRPr="00545EFD">
        <w:rPr>
          <w:sz w:val="22"/>
          <w:szCs w:val="22"/>
        </w:rPr>
        <w:lastRenderedPageBreak/>
        <w:t>9.2. До передачи спора на разрешение суда Стороны примут меры к его урегулированию в претензионном порядке.</w:t>
      </w:r>
    </w:p>
    <w:p w:rsidR="002544D3" w:rsidRPr="00545EFD" w:rsidRDefault="002544D3" w:rsidP="007B05BD">
      <w:pPr>
        <w:ind w:firstLine="284"/>
        <w:jc w:val="both"/>
        <w:rPr>
          <w:sz w:val="22"/>
          <w:szCs w:val="22"/>
        </w:rPr>
      </w:pPr>
      <w:r w:rsidRPr="00545EFD">
        <w:rPr>
          <w:sz w:val="22"/>
          <w:szCs w:val="22"/>
        </w:rPr>
        <w:t>9.3. Претензия должна быть направлена в письменном виде</w:t>
      </w:r>
      <w:r w:rsidR="00F75990">
        <w:rPr>
          <w:sz w:val="22"/>
          <w:szCs w:val="22"/>
        </w:rPr>
        <w:t>, либо на адрес электронной почты, указанной в разделе 13 Контракта</w:t>
      </w:r>
      <w:r w:rsidRPr="00545EFD">
        <w:rPr>
          <w:sz w:val="22"/>
          <w:szCs w:val="22"/>
        </w:rPr>
        <w:t xml:space="preserve">. По полученной претензии Сторона должна дать письменный ответ, по существу, в срок не позднее </w:t>
      </w:r>
      <w:r w:rsidR="00F75990">
        <w:rPr>
          <w:sz w:val="22"/>
          <w:szCs w:val="22"/>
        </w:rPr>
        <w:t>7</w:t>
      </w:r>
      <w:r w:rsidRPr="00545EFD">
        <w:rPr>
          <w:sz w:val="22"/>
          <w:szCs w:val="22"/>
        </w:rPr>
        <w:t xml:space="preserve"> (</w:t>
      </w:r>
      <w:r w:rsidR="00F75990">
        <w:rPr>
          <w:sz w:val="22"/>
          <w:szCs w:val="22"/>
        </w:rPr>
        <w:t>семи</w:t>
      </w:r>
      <w:r w:rsidRPr="00545EFD">
        <w:rPr>
          <w:sz w:val="22"/>
          <w:szCs w:val="22"/>
        </w:rPr>
        <w:t>) дней с даты ее получения. Оставление претензии без ответа в установленный срок означает признание требований претензии.</w:t>
      </w:r>
    </w:p>
    <w:p w:rsidR="002544D3" w:rsidRPr="00545EFD" w:rsidRDefault="002544D3" w:rsidP="007B05BD">
      <w:pPr>
        <w:ind w:firstLine="284"/>
        <w:jc w:val="both"/>
        <w:rPr>
          <w:sz w:val="22"/>
          <w:szCs w:val="22"/>
        </w:rPr>
      </w:pPr>
      <w:r w:rsidRPr="00545EFD">
        <w:rPr>
          <w:sz w:val="22"/>
          <w:szCs w:val="22"/>
        </w:rPr>
        <w:t>9.4. Если претензионные требования подлежат денежной оценке, в претензии указывается требуемая сумма и ее полный и обоснованный расчет.</w:t>
      </w:r>
    </w:p>
    <w:p w:rsidR="002544D3" w:rsidRPr="00545EFD" w:rsidRDefault="002544D3" w:rsidP="007B05BD">
      <w:pPr>
        <w:ind w:firstLine="284"/>
        <w:jc w:val="both"/>
        <w:rPr>
          <w:sz w:val="22"/>
          <w:szCs w:val="22"/>
        </w:rPr>
      </w:pPr>
      <w:r w:rsidRPr="00545EFD">
        <w:rPr>
          <w:sz w:val="22"/>
          <w:szCs w:val="22"/>
        </w:rPr>
        <w:t>9.5.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2544D3" w:rsidRPr="00545EFD" w:rsidRDefault="002544D3" w:rsidP="007B05BD">
      <w:pPr>
        <w:ind w:firstLine="284"/>
        <w:jc w:val="both"/>
        <w:rPr>
          <w:sz w:val="22"/>
          <w:szCs w:val="22"/>
        </w:rPr>
      </w:pPr>
      <w:r w:rsidRPr="00545EFD">
        <w:rPr>
          <w:sz w:val="22"/>
          <w:szCs w:val="22"/>
        </w:rPr>
        <w:t>9.6. 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2544D3" w:rsidRPr="00545EFD" w:rsidRDefault="002544D3" w:rsidP="007B05BD">
      <w:pPr>
        <w:ind w:firstLine="284"/>
        <w:jc w:val="both"/>
        <w:rPr>
          <w:sz w:val="22"/>
          <w:szCs w:val="22"/>
        </w:rPr>
      </w:pPr>
      <w:r w:rsidRPr="00545EFD">
        <w:rPr>
          <w:sz w:val="22"/>
          <w:szCs w:val="22"/>
        </w:rPr>
        <w:t>9.7. В случае невыполнения Сторонами своих обязательств и не достижения взаимного согласия споры по настоящему контракту разрешаются в Арбитражном суде г. Санкт-Петербурга и Ленинградской области.</w:t>
      </w:r>
    </w:p>
    <w:p w:rsidR="002544D3" w:rsidRPr="00545EFD" w:rsidRDefault="002544D3" w:rsidP="002544D3">
      <w:pPr>
        <w:suppressAutoHyphens/>
        <w:ind w:firstLine="709"/>
        <w:jc w:val="center"/>
        <w:rPr>
          <w:b/>
          <w:bCs/>
          <w:sz w:val="22"/>
          <w:szCs w:val="22"/>
          <w:lang w:eastAsia="ar-SA"/>
        </w:rPr>
      </w:pPr>
    </w:p>
    <w:p w:rsidR="002544D3" w:rsidRPr="00545EFD" w:rsidRDefault="002544D3" w:rsidP="002544D3">
      <w:pPr>
        <w:suppressAutoHyphens/>
        <w:ind w:firstLine="709"/>
        <w:jc w:val="center"/>
        <w:rPr>
          <w:b/>
          <w:bCs/>
          <w:sz w:val="22"/>
          <w:szCs w:val="22"/>
          <w:lang w:eastAsia="ar-SA"/>
        </w:rPr>
      </w:pPr>
      <w:r w:rsidRPr="00545EFD">
        <w:rPr>
          <w:b/>
          <w:bCs/>
          <w:sz w:val="22"/>
          <w:szCs w:val="22"/>
          <w:lang w:eastAsia="ar-SA"/>
        </w:rPr>
        <w:t xml:space="preserve">10. ИЗМЕНЕНИЕ УСЛОВИЙ КОНТРАКТА, </w:t>
      </w:r>
    </w:p>
    <w:p w:rsidR="002544D3" w:rsidRDefault="002544D3" w:rsidP="002544D3">
      <w:pPr>
        <w:suppressAutoHyphens/>
        <w:ind w:firstLine="709"/>
        <w:jc w:val="center"/>
        <w:rPr>
          <w:b/>
          <w:bCs/>
          <w:sz w:val="22"/>
          <w:szCs w:val="22"/>
          <w:lang w:eastAsia="ar-SA"/>
        </w:rPr>
      </w:pPr>
      <w:r w:rsidRPr="00545EFD">
        <w:rPr>
          <w:b/>
          <w:bCs/>
          <w:sz w:val="22"/>
          <w:szCs w:val="22"/>
          <w:lang w:eastAsia="ar-SA"/>
        </w:rPr>
        <w:t>ОДНОСТОРОННИЙ ОТКАЗ ОТ ИСПОЛНЕНИЯ КОНТРАКТА И РАСТОРЖЕНИЕ КОНТРАКТА</w:t>
      </w:r>
    </w:p>
    <w:p w:rsidR="00120D2B" w:rsidRPr="00545EFD" w:rsidRDefault="00120D2B" w:rsidP="002544D3">
      <w:pPr>
        <w:suppressAutoHyphens/>
        <w:ind w:firstLine="709"/>
        <w:jc w:val="center"/>
        <w:rPr>
          <w:b/>
          <w:bCs/>
          <w:sz w:val="22"/>
          <w:szCs w:val="22"/>
          <w:lang w:eastAsia="ar-SA"/>
        </w:rPr>
      </w:pPr>
    </w:p>
    <w:p w:rsidR="002544D3" w:rsidRPr="00545EFD" w:rsidRDefault="002544D3" w:rsidP="007B05BD">
      <w:pPr>
        <w:suppressAutoHyphens/>
        <w:ind w:firstLine="284"/>
        <w:jc w:val="both"/>
        <w:rPr>
          <w:sz w:val="22"/>
          <w:szCs w:val="22"/>
          <w:lang w:eastAsia="ar-SA"/>
        </w:rPr>
      </w:pPr>
      <w:r w:rsidRPr="00545EFD">
        <w:rPr>
          <w:sz w:val="22"/>
          <w:szCs w:val="22"/>
          <w:lang w:eastAsia="ar-SA"/>
        </w:rPr>
        <w:t>10.1. Изменение существенных условий Контракта при его исполнении не допускается, за исключением их изменения по соглашению Сторон в случаях, установленных ч. 1 ст. 95 Закона о контрактной системе.</w:t>
      </w:r>
    </w:p>
    <w:p w:rsidR="002544D3" w:rsidRPr="00545EFD" w:rsidRDefault="002544D3" w:rsidP="007B05BD">
      <w:pPr>
        <w:suppressAutoHyphens/>
        <w:ind w:firstLine="284"/>
        <w:jc w:val="both"/>
        <w:rPr>
          <w:sz w:val="22"/>
          <w:szCs w:val="22"/>
          <w:lang w:eastAsia="ar-SA"/>
        </w:rPr>
      </w:pPr>
      <w:r w:rsidRPr="00545EFD">
        <w:rPr>
          <w:sz w:val="22"/>
          <w:szCs w:val="22"/>
          <w:lang w:eastAsia="ar-SA"/>
        </w:rPr>
        <w:t xml:space="preserve">10.2.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В случае перемены </w:t>
      </w:r>
      <w:r w:rsidR="00120D2B">
        <w:rPr>
          <w:sz w:val="22"/>
          <w:szCs w:val="22"/>
          <w:lang w:eastAsia="ar-SA"/>
        </w:rPr>
        <w:t>Заказчика</w:t>
      </w:r>
      <w:r w:rsidRPr="00545EFD">
        <w:rPr>
          <w:sz w:val="22"/>
          <w:szCs w:val="22"/>
          <w:lang w:eastAsia="ar-SA"/>
        </w:rPr>
        <w:t xml:space="preserve"> права и обязанности </w:t>
      </w:r>
      <w:r w:rsidR="00120D2B">
        <w:rPr>
          <w:sz w:val="22"/>
          <w:szCs w:val="22"/>
          <w:lang w:eastAsia="ar-SA"/>
        </w:rPr>
        <w:t>Заказчика</w:t>
      </w:r>
      <w:r w:rsidRPr="00545EFD">
        <w:rPr>
          <w:sz w:val="22"/>
          <w:szCs w:val="22"/>
          <w:lang w:eastAsia="ar-SA"/>
        </w:rPr>
        <w:t xml:space="preserve">, предусмотренные Контрактом, переходят к новому </w:t>
      </w:r>
      <w:r w:rsidR="00120D2B">
        <w:rPr>
          <w:sz w:val="22"/>
          <w:szCs w:val="22"/>
          <w:lang w:eastAsia="ar-SA"/>
        </w:rPr>
        <w:t>Заказчику</w:t>
      </w:r>
      <w:r w:rsidRPr="00545EFD">
        <w:rPr>
          <w:sz w:val="22"/>
          <w:szCs w:val="22"/>
          <w:lang w:eastAsia="ar-SA"/>
        </w:rPr>
        <w:t>.</w:t>
      </w:r>
    </w:p>
    <w:p w:rsidR="002544D3" w:rsidRPr="00545EFD" w:rsidRDefault="002544D3" w:rsidP="007B05BD">
      <w:pPr>
        <w:suppressAutoHyphens/>
        <w:ind w:firstLine="284"/>
        <w:jc w:val="both"/>
        <w:rPr>
          <w:sz w:val="22"/>
          <w:szCs w:val="22"/>
          <w:lang w:eastAsia="ar-SA"/>
        </w:rPr>
      </w:pPr>
      <w:r w:rsidRPr="00545EFD">
        <w:rPr>
          <w:sz w:val="22"/>
          <w:szCs w:val="22"/>
        </w:rPr>
        <w:t>10.3. Расторжение Контракта допускается по соглашению Сторон, решению суда или в связи с односторонним отказом от исполнения Контракта по основаниям, предусмотренным гражданским законодательством РФ.</w:t>
      </w:r>
    </w:p>
    <w:p w:rsidR="002544D3" w:rsidRPr="00545EFD" w:rsidRDefault="002544D3" w:rsidP="007B05BD">
      <w:pPr>
        <w:suppressAutoHyphens/>
        <w:ind w:firstLine="284"/>
        <w:jc w:val="both"/>
        <w:rPr>
          <w:sz w:val="22"/>
          <w:szCs w:val="22"/>
          <w:lang w:eastAsia="ar-SA"/>
        </w:rPr>
      </w:pPr>
      <w:r w:rsidRPr="00545EFD">
        <w:rPr>
          <w:sz w:val="22"/>
          <w:szCs w:val="22"/>
        </w:rPr>
        <w:t xml:space="preserve">10.4. </w:t>
      </w:r>
      <w:r w:rsidR="00120D2B">
        <w:rPr>
          <w:sz w:val="22"/>
          <w:szCs w:val="22"/>
        </w:rPr>
        <w:t>Заказчик</w:t>
      </w:r>
      <w:r w:rsidRPr="00545EFD">
        <w:rPr>
          <w:sz w:val="22"/>
          <w:szCs w:val="22"/>
        </w:rPr>
        <w:t xml:space="preserve"> вправе требовать расторжения Контракта в соответствии с п. 2 ст. 450 Гражданского кодекса РФ в случае:</w:t>
      </w:r>
    </w:p>
    <w:p w:rsidR="002544D3" w:rsidRPr="00545EFD" w:rsidRDefault="002544D3" w:rsidP="007B05BD">
      <w:pPr>
        <w:ind w:firstLine="284"/>
        <w:jc w:val="both"/>
        <w:rPr>
          <w:sz w:val="22"/>
          <w:szCs w:val="22"/>
        </w:rPr>
      </w:pPr>
      <w:r w:rsidRPr="00545EFD">
        <w:rPr>
          <w:sz w:val="22"/>
          <w:szCs w:val="22"/>
        </w:rPr>
        <w:t xml:space="preserve">- поставка Товара ненадлежащего качества с недостатками, которые не могут быть устранены в приемлемый для </w:t>
      </w:r>
      <w:r w:rsidR="00120D2B">
        <w:rPr>
          <w:sz w:val="22"/>
          <w:szCs w:val="22"/>
        </w:rPr>
        <w:t>Заказчика</w:t>
      </w:r>
      <w:r w:rsidRPr="00545EFD">
        <w:rPr>
          <w:sz w:val="22"/>
          <w:szCs w:val="22"/>
        </w:rPr>
        <w:t xml:space="preserve"> срок; </w:t>
      </w:r>
    </w:p>
    <w:p w:rsidR="002544D3" w:rsidRPr="00545EFD" w:rsidRDefault="002544D3" w:rsidP="007B05BD">
      <w:pPr>
        <w:ind w:firstLine="284"/>
        <w:jc w:val="both"/>
        <w:rPr>
          <w:sz w:val="22"/>
          <w:szCs w:val="22"/>
        </w:rPr>
      </w:pPr>
      <w:r w:rsidRPr="00545EFD">
        <w:rPr>
          <w:sz w:val="22"/>
          <w:szCs w:val="22"/>
        </w:rPr>
        <w:t xml:space="preserve">- неоднократного нарушения сроков поставки Товара. </w:t>
      </w:r>
    </w:p>
    <w:p w:rsidR="00120D2B" w:rsidRDefault="002544D3" w:rsidP="00120D2B">
      <w:pPr>
        <w:ind w:firstLine="284"/>
        <w:jc w:val="both"/>
        <w:rPr>
          <w:sz w:val="22"/>
          <w:szCs w:val="22"/>
        </w:rPr>
      </w:pPr>
      <w:r w:rsidRPr="00545EFD">
        <w:rPr>
          <w:sz w:val="22"/>
          <w:szCs w:val="22"/>
        </w:rPr>
        <w:t xml:space="preserve">10.5. Решение </w:t>
      </w:r>
      <w:r w:rsidR="00120D2B">
        <w:rPr>
          <w:sz w:val="22"/>
          <w:szCs w:val="22"/>
        </w:rPr>
        <w:t>Заказчика</w:t>
      </w:r>
      <w:r w:rsidRPr="00545EFD">
        <w:rPr>
          <w:sz w:val="22"/>
          <w:szCs w:val="22"/>
        </w:rPr>
        <w:t xml:space="preserve"> об одностороннем отказе от исполнения Контракта вступает </w:t>
      </w:r>
      <w:r w:rsidRPr="00545EFD">
        <w:rPr>
          <w:sz w:val="22"/>
          <w:szCs w:val="22"/>
        </w:rPr>
        <w:br/>
        <w:t>в силу и Контракт считается расторгнутым через десять дней с даты надлежащего уведомления Поставщика об одностороннем отказе от исполнения Контракта.</w:t>
      </w:r>
    </w:p>
    <w:p w:rsidR="00120D2B" w:rsidRPr="00F617CA" w:rsidRDefault="00120D2B" w:rsidP="00120D2B">
      <w:pPr>
        <w:ind w:firstLine="284"/>
        <w:jc w:val="both"/>
        <w:rPr>
          <w:sz w:val="22"/>
          <w:szCs w:val="22"/>
        </w:rPr>
      </w:pPr>
      <w:r w:rsidRPr="00F617CA">
        <w:rPr>
          <w:sz w:val="22"/>
          <w:szCs w:val="22"/>
          <w:lang w:eastAsia="en-US"/>
        </w:rPr>
        <w:t xml:space="preserve">10.6. В случаях, предусмотренных Законом о контрактной системе, Заказчик обязан принять решение об одностороннем отказе от исполнения Контракта. </w:t>
      </w:r>
    </w:p>
    <w:p w:rsidR="00120D2B" w:rsidRPr="00F617CA" w:rsidRDefault="00120D2B" w:rsidP="00120D2B">
      <w:pPr>
        <w:ind w:firstLine="284"/>
        <w:jc w:val="both"/>
        <w:rPr>
          <w:sz w:val="22"/>
          <w:szCs w:val="22"/>
        </w:rPr>
      </w:pPr>
      <w:r w:rsidRPr="00F617CA">
        <w:rPr>
          <w:sz w:val="22"/>
          <w:szCs w:val="22"/>
          <w:lang w:eastAsia="en-US"/>
        </w:rPr>
        <w:t>10.7. Односторонний отказ Заказчика от исполнения настоящего Контракта должен происходить в порядке, предусмотренном Законом о контрактной системе.</w:t>
      </w:r>
    </w:p>
    <w:p w:rsidR="00120D2B" w:rsidRPr="00F617CA" w:rsidRDefault="00120D2B" w:rsidP="00120D2B">
      <w:pPr>
        <w:ind w:firstLine="284"/>
        <w:jc w:val="both"/>
        <w:rPr>
          <w:sz w:val="22"/>
          <w:szCs w:val="22"/>
        </w:rPr>
      </w:pPr>
      <w:r w:rsidRPr="00F617CA">
        <w:rPr>
          <w:sz w:val="22"/>
          <w:szCs w:val="22"/>
          <w:lang w:eastAsia="en-US"/>
        </w:rPr>
        <w:t xml:space="preserve">10.8. Решение Заказчика об одностороннем отказе от исполнения Контракта вступает </w:t>
      </w:r>
      <w:r w:rsidRPr="00F617CA">
        <w:rPr>
          <w:sz w:val="22"/>
          <w:szCs w:val="22"/>
          <w:lang w:eastAsia="en-US"/>
        </w:rPr>
        <w:br/>
        <w:t xml:space="preserve">в </w:t>
      </w:r>
      <w:proofErr w:type="gramStart"/>
      <w:r w:rsidRPr="00F617CA">
        <w:rPr>
          <w:sz w:val="22"/>
          <w:szCs w:val="22"/>
          <w:lang w:eastAsia="en-US"/>
        </w:rPr>
        <w:t>силу</w:t>
      </w:r>
      <w:proofErr w:type="gramEnd"/>
      <w:r w:rsidRPr="00F617CA">
        <w:rPr>
          <w:sz w:val="22"/>
          <w:szCs w:val="22"/>
          <w:lang w:eastAsia="en-US"/>
        </w:rPr>
        <w:t xml:space="preserve"> и Контракт считается расторгнутым через десять дней с даты надлежащего уведомления Поставщика об одностороннем отказе от исполнения Контракта.</w:t>
      </w:r>
    </w:p>
    <w:p w:rsidR="00120D2B" w:rsidRPr="00F617CA" w:rsidRDefault="00120D2B" w:rsidP="00120D2B">
      <w:pPr>
        <w:ind w:firstLine="284"/>
        <w:jc w:val="both"/>
        <w:rPr>
          <w:sz w:val="22"/>
          <w:szCs w:val="22"/>
        </w:rPr>
      </w:pPr>
      <w:r w:rsidRPr="00F617CA">
        <w:rPr>
          <w:sz w:val="22"/>
          <w:szCs w:val="22"/>
          <w:lang w:eastAsia="en-US"/>
        </w:rPr>
        <w:t>10.9. Заказчик не позднее двух рабочих дней, следующих за днем вступления в силу решения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порядке, установленном Законом о контрактной системе, обращение о включении информации о Поставщике в реестр недобросовестных поставщиков (подрядчиков, исполнителей).</w:t>
      </w:r>
    </w:p>
    <w:p w:rsidR="00120D2B" w:rsidRPr="00F617CA" w:rsidRDefault="00120D2B" w:rsidP="00120D2B">
      <w:pPr>
        <w:ind w:firstLine="284"/>
        <w:jc w:val="both"/>
        <w:rPr>
          <w:sz w:val="22"/>
          <w:szCs w:val="22"/>
        </w:rPr>
      </w:pPr>
      <w:r w:rsidRPr="00F617CA">
        <w:rPr>
          <w:sz w:val="22"/>
          <w:szCs w:val="22"/>
          <w:lang w:eastAsia="en-US"/>
        </w:rPr>
        <w:t xml:space="preserve">10.10. </w:t>
      </w:r>
      <w:proofErr w:type="gramStart"/>
      <w:r w:rsidRPr="00F617CA">
        <w:rPr>
          <w:sz w:val="22"/>
          <w:szCs w:val="22"/>
          <w:lang w:eastAsia="en-US"/>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Pr="00F617CA">
        <w:rPr>
          <w:sz w:val="22"/>
          <w:szCs w:val="22"/>
          <w:lang w:eastAsia="en-US"/>
        </w:rPr>
        <w:t xml:space="preserve"> Данное правило не применяется в </w:t>
      </w:r>
      <w:r w:rsidRPr="00F617CA">
        <w:rPr>
          <w:sz w:val="22"/>
          <w:szCs w:val="22"/>
          <w:lang w:eastAsia="en-US"/>
        </w:rPr>
        <w:lastRenderedPageBreak/>
        <w:t>случае повторного нарушения Поставщиком условий Контракта, которое в соответствии с гражданским законодательством являются основанием для одностороннего отказа Заказчика от исполнения Контракта.</w:t>
      </w:r>
    </w:p>
    <w:p w:rsidR="00120D2B" w:rsidRPr="00F617CA" w:rsidRDefault="00120D2B" w:rsidP="00120D2B">
      <w:pPr>
        <w:ind w:firstLine="284"/>
        <w:jc w:val="both"/>
        <w:rPr>
          <w:sz w:val="22"/>
          <w:szCs w:val="22"/>
        </w:rPr>
      </w:pPr>
      <w:r w:rsidRPr="00F617CA">
        <w:rPr>
          <w:sz w:val="22"/>
          <w:szCs w:val="22"/>
          <w:lang w:eastAsia="en-US"/>
        </w:rPr>
        <w:t>10.11. В случае отмены Заказчиком не вступившего в силу решения об одностороннем отказе от исполнения Контракта Заказчик формирует соответствующее извещение (уведомление) в порядке, установленном Законом о контрактной системе.</w:t>
      </w:r>
    </w:p>
    <w:p w:rsidR="00120D2B" w:rsidRPr="00F617CA" w:rsidRDefault="00120D2B" w:rsidP="00120D2B">
      <w:pPr>
        <w:ind w:firstLine="284"/>
        <w:jc w:val="both"/>
        <w:rPr>
          <w:sz w:val="22"/>
          <w:szCs w:val="22"/>
        </w:rPr>
      </w:pPr>
      <w:r w:rsidRPr="00F617CA">
        <w:rPr>
          <w:sz w:val="22"/>
          <w:szCs w:val="22"/>
          <w:lang w:eastAsia="en-US"/>
        </w:rPr>
        <w:t xml:space="preserve">10.12.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120D2B" w:rsidRPr="00F617CA" w:rsidRDefault="00120D2B" w:rsidP="00120D2B">
      <w:pPr>
        <w:ind w:firstLine="284"/>
        <w:jc w:val="both"/>
        <w:rPr>
          <w:sz w:val="22"/>
          <w:szCs w:val="22"/>
        </w:rPr>
      </w:pPr>
      <w:r w:rsidRPr="00F617CA">
        <w:rPr>
          <w:sz w:val="22"/>
          <w:szCs w:val="22"/>
          <w:lang w:eastAsia="en-US"/>
        </w:rPr>
        <w:t xml:space="preserve">10.13.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w:t>
      </w:r>
      <w:proofErr w:type="gramStart"/>
      <w:r w:rsidRPr="00F617CA">
        <w:rPr>
          <w:sz w:val="22"/>
          <w:szCs w:val="22"/>
          <w:lang w:eastAsia="en-US"/>
        </w:rPr>
        <w:t>с даты</w:t>
      </w:r>
      <w:proofErr w:type="gramEnd"/>
      <w:r w:rsidRPr="00F617CA">
        <w:rPr>
          <w:sz w:val="22"/>
          <w:szCs w:val="22"/>
          <w:lang w:eastAsia="en-US"/>
        </w:rPr>
        <w:t xml:space="preserve"> его получения.</w:t>
      </w:r>
    </w:p>
    <w:p w:rsidR="00120D2B" w:rsidRPr="00F617CA" w:rsidRDefault="00120D2B" w:rsidP="00120D2B">
      <w:pPr>
        <w:ind w:firstLine="284"/>
        <w:jc w:val="both"/>
        <w:rPr>
          <w:sz w:val="22"/>
          <w:szCs w:val="22"/>
        </w:rPr>
      </w:pPr>
      <w:r w:rsidRPr="00F617CA">
        <w:rPr>
          <w:sz w:val="22"/>
          <w:szCs w:val="22"/>
          <w:lang w:eastAsia="en-US"/>
        </w:rPr>
        <w:t>10.14. Расторжение настоящего Контракта по соглашению Сторон производится путем подписания Сторонами соответствующего соглашения о расторжении.</w:t>
      </w:r>
    </w:p>
    <w:p w:rsidR="00120D2B" w:rsidRPr="00F617CA" w:rsidRDefault="00120D2B" w:rsidP="00120D2B">
      <w:pPr>
        <w:ind w:firstLine="284"/>
        <w:jc w:val="both"/>
        <w:rPr>
          <w:sz w:val="22"/>
          <w:szCs w:val="22"/>
        </w:rPr>
      </w:pPr>
      <w:r w:rsidRPr="00F617CA">
        <w:rPr>
          <w:sz w:val="22"/>
          <w:szCs w:val="22"/>
          <w:lang w:eastAsia="en-US"/>
        </w:rPr>
        <w:t xml:space="preserve">10.15. В случае расторжения настоящего Контракта Стороны производят сверку расчетов, которой подтверждается </w:t>
      </w:r>
      <w:r w:rsidR="00EC4333" w:rsidRPr="00F617CA">
        <w:rPr>
          <w:sz w:val="22"/>
          <w:szCs w:val="22"/>
          <w:lang w:eastAsia="en-US"/>
        </w:rPr>
        <w:t>объем поставленного Товара и его стоимость</w:t>
      </w:r>
      <w:r w:rsidRPr="00F617CA">
        <w:rPr>
          <w:sz w:val="22"/>
          <w:szCs w:val="22"/>
          <w:lang w:eastAsia="en-US"/>
        </w:rPr>
        <w:t>.</w:t>
      </w:r>
    </w:p>
    <w:p w:rsidR="002544D3" w:rsidRDefault="002544D3" w:rsidP="002544D3">
      <w:pPr>
        <w:suppressAutoHyphens/>
        <w:jc w:val="both"/>
        <w:rPr>
          <w:sz w:val="22"/>
          <w:szCs w:val="22"/>
        </w:rPr>
      </w:pPr>
    </w:p>
    <w:p w:rsidR="002544D3" w:rsidRDefault="002544D3" w:rsidP="002544D3">
      <w:pPr>
        <w:ind w:firstLine="709"/>
        <w:jc w:val="center"/>
        <w:rPr>
          <w:b/>
          <w:bCs/>
          <w:sz w:val="22"/>
          <w:szCs w:val="22"/>
        </w:rPr>
      </w:pPr>
      <w:r w:rsidRPr="00545EFD">
        <w:rPr>
          <w:b/>
          <w:bCs/>
          <w:sz w:val="22"/>
          <w:szCs w:val="22"/>
        </w:rPr>
        <w:t>11. АНТИКОРРУПЦИОННАЯ ОГОВОРКА</w:t>
      </w:r>
    </w:p>
    <w:p w:rsidR="00EC4333" w:rsidRPr="00545EFD" w:rsidRDefault="00EC4333" w:rsidP="002544D3">
      <w:pPr>
        <w:ind w:firstLine="709"/>
        <w:jc w:val="center"/>
        <w:rPr>
          <w:b/>
          <w:bCs/>
          <w:sz w:val="22"/>
          <w:szCs w:val="22"/>
        </w:rPr>
      </w:pPr>
    </w:p>
    <w:p w:rsidR="002544D3" w:rsidRPr="00545EFD" w:rsidRDefault="002544D3" w:rsidP="007B05BD">
      <w:pPr>
        <w:widowControl w:val="0"/>
        <w:ind w:firstLine="284"/>
        <w:jc w:val="both"/>
        <w:rPr>
          <w:sz w:val="22"/>
          <w:szCs w:val="22"/>
        </w:rPr>
      </w:pPr>
      <w:r w:rsidRPr="00545EFD">
        <w:rPr>
          <w:sz w:val="22"/>
          <w:szCs w:val="22"/>
        </w:rPr>
        <w:t>11.1.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выполнения влияния на действия или решения этих лиц с целью получить какие-либо неправомерные преимущества или иные неправомерные цели.</w:t>
      </w:r>
    </w:p>
    <w:p w:rsidR="002544D3" w:rsidRPr="00545EFD" w:rsidRDefault="002544D3" w:rsidP="007B05BD">
      <w:pPr>
        <w:widowControl w:val="0"/>
        <w:ind w:firstLine="284"/>
        <w:jc w:val="both"/>
        <w:rPr>
          <w:sz w:val="22"/>
          <w:szCs w:val="22"/>
        </w:rPr>
      </w:pPr>
      <w:r w:rsidRPr="00545EFD">
        <w:rPr>
          <w:sz w:val="22"/>
          <w:szCs w:val="22"/>
        </w:rPr>
        <w:t>11.2.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путём.</w:t>
      </w:r>
    </w:p>
    <w:p w:rsidR="002544D3" w:rsidRPr="00545EFD" w:rsidRDefault="002544D3" w:rsidP="007B05BD">
      <w:pPr>
        <w:widowControl w:val="0"/>
        <w:ind w:firstLine="284"/>
        <w:jc w:val="both"/>
        <w:rPr>
          <w:sz w:val="22"/>
          <w:szCs w:val="22"/>
        </w:rPr>
      </w:pPr>
      <w:r w:rsidRPr="00545EFD">
        <w:rPr>
          <w:sz w:val="22"/>
          <w:szCs w:val="22"/>
        </w:rPr>
        <w:t>11.3.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со дня направления письменного уведомления.</w:t>
      </w:r>
    </w:p>
    <w:p w:rsidR="002544D3" w:rsidRPr="00545EFD" w:rsidRDefault="002544D3" w:rsidP="007B05BD">
      <w:pPr>
        <w:widowControl w:val="0"/>
        <w:ind w:firstLine="284"/>
        <w:jc w:val="both"/>
        <w:rPr>
          <w:sz w:val="22"/>
          <w:szCs w:val="22"/>
        </w:rPr>
      </w:pPr>
      <w:r w:rsidRPr="00545EFD">
        <w:rPr>
          <w:sz w:val="22"/>
          <w:szCs w:val="22"/>
        </w:rPr>
        <w:t>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другой стороной, ее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путём.</w:t>
      </w:r>
    </w:p>
    <w:p w:rsidR="002544D3" w:rsidRPr="00545EFD" w:rsidRDefault="002544D3" w:rsidP="007B05BD">
      <w:pPr>
        <w:widowControl w:val="0"/>
        <w:ind w:firstLine="284"/>
        <w:jc w:val="both"/>
        <w:rPr>
          <w:sz w:val="22"/>
          <w:szCs w:val="22"/>
        </w:rPr>
      </w:pPr>
      <w:r w:rsidRPr="00545EFD">
        <w:rPr>
          <w:sz w:val="22"/>
          <w:szCs w:val="22"/>
        </w:rPr>
        <w:t>11.5. В случае нарушения одной стороной обязательств воздерживаться от запрещённых в настоящем разделе действий и (или)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rsidR="002544D3" w:rsidRPr="00545EFD" w:rsidRDefault="002544D3" w:rsidP="002544D3">
      <w:pPr>
        <w:ind w:firstLine="709"/>
        <w:jc w:val="center"/>
        <w:rPr>
          <w:b/>
          <w:bCs/>
          <w:sz w:val="22"/>
          <w:szCs w:val="22"/>
        </w:rPr>
      </w:pPr>
    </w:p>
    <w:p w:rsidR="002544D3" w:rsidRDefault="002544D3" w:rsidP="002544D3">
      <w:pPr>
        <w:ind w:firstLine="709"/>
        <w:jc w:val="center"/>
        <w:rPr>
          <w:b/>
          <w:sz w:val="22"/>
          <w:szCs w:val="22"/>
        </w:rPr>
      </w:pPr>
      <w:r w:rsidRPr="00545EFD">
        <w:rPr>
          <w:b/>
          <w:bCs/>
          <w:sz w:val="22"/>
          <w:szCs w:val="22"/>
        </w:rPr>
        <w:t xml:space="preserve">12. </w:t>
      </w:r>
      <w:r w:rsidRPr="00545EFD">
        <w:rPr>
          <w:b/>
          <w:sz w:val="22"/>
          <w:szCs w:val="22"/>
        </w:rPr>
        <w:t>ЗАКЛЮЧИТЕЛЬНЫЕ ПОЛОЖЕНИЯ</w:t>
      </w:r>
    </w:p>
    <w:p w:rsidR="00EC4333" w:rsidRPr="00545EFD" w:rsidRDefault="00EC4333" w:rsidP="002544D3">
      <w:pPr>
        <w:ind w:firstLine="709"/>
        <w:jc w:val="center"/>
        <w:rPr>
          <w:b/>
          <w:sz w:val="22"/>
          <w:szCs w:val="22"/>
        </w:rPr>
      </w:pPr>
    </w:p>
    <w:p w:rsidR="002544D3" w:rsidRPr="00545EFD" w:rsidRDefault="002544D3" w:rsidP="007B05BD">
      <w:pPr>
        <w:ind w:firstLine="284"/>
        <w:jc w:val="both"/>
        <w:rPr>
          <w:sz w:val="22"/>
          <w:szCs w:val="22"/>
        </w:rPr>
      </w:pPr>
      <w:r w:rsidRPr="00545EFD">
        <w:rPr>
          <w:sz w:val="22"/>
          <w:szCs w:val="22"/>
        </w:rPr>
        <w:t xml:space="preserve">12.1. Любая договоренность между </w:t>
      </w:r>
      <w:r w:rsidR="00120D2B">
        <w:rPr>
          <w:sz w:val="22"/>
          <w:szCs w:val="22"/>
        </w:rPr>
        <w:t>Заказчиком</w:t>
      </w:r>
      <w:r w:rsidRPr="00545EFD">
        <w:rPr>
          <w:sz w:val="22"/>
          <w:szCs w:val="22"/>
        </w:rPr>
        <w:t xml:space="preserve"> и </w:t>
      </w:r>
      <w:r w:rsidRPr="00545EFD">
        <w:rPr>
          <w:sz w:val="22"/>
          <w:szCs w:val="22"/>
          <w:lang w:eastAsia="ar-SA"/>
        </w:rPr>
        <w:t>Поставщиком</w:t>
      </w:r>
      <w:r w:rsidRPr="00545EFD">
        <w:rPr>
          <w:sz w:val="22"/>
          <w:szCs w:val="22"/>
        </w:rPr>
        <w:t>, влекущая за собой новые обстоятельства, которые не вытекают из настоящего Контракта, должна быть письменно подтверждена Сторонами в форме дополнений или изменений к настоящему Контракту.</w:t>
      </w:r>
    </w:p>
    <w:p w:rsidR="002544D3" w:rsidRPr="00545EFD" w:rsidRDefault="002544D3" w:rsidP="007B05BD">
      <w:pPr>
        <w:widowControl w:val="0"/>
        <w:ind w:firstLine="284"/>
        <w:jc w:val="both"/>
        <w:rPr>
          <w:sz w:val="22"/>
          <w:szCs w:val="22"/>
        </w:rPr>
      </w:pPr>
      <w:r w:rsidRPr="00545EFD">
        <w:rPr>
          <w:sz w:val="22"/>
          <w:szCs w:val="22"/>
        </w:rPr>
        <w:t xml:space="preserve">12.2. Любое уведомление, требование или иное сообщение, направляемое </w:t>
      </w:r>
      <w:r w:rsidR="00120D2B">
        <w:rPr>
          <w:sz w:val="22"/>
          <w:szCs w:val="22"/>
        </w:rPr>
        <w:t>Заказчиком</w:t>
      </w:r>
      <w:r w:rsidRPr="00545EFD">
        <w:rPr>
          <w:sz w:val="22"/>
          <w:szCs w:val="22"/>
        </w:rPr>
        <w:t xml:space="preserve"> или </w:t>
      </w:r>
      <w:r w:rsidRPr="00545EFD">
        <w:rPr>
          <w:sz w:val="22"/>
          <w:szCs w:val="22"/>
        </w:rPr>
        <w:lastRenderedPageBreak/>
        <w:t xml:space="preserve">Поставщиком друг другу по Контракту, должно быть совершено в письменной форме. Такое уведомление или сообщение считается направленным надлежащим образом, если оно доставлено адресату: </w:t>
      </w:r>
    </w:p>
    <w:p w:rsidR="002544D3" w:rsidRPr="00545EFD" w:rsidRDefault="002544D3" w:rsidP="007B05BD">
      <w:pPr>
        <w:widowControl w:val="0"/>
        <w:ind w:firstLine="284"/>
        <w:jc w:val="both"/>
        <w:rPr>
          <w:sz w:val="22"/>
          <w:szCs w:val="22"/>
        </w:rPr>
      </w:pPr>
      <w:r w:rsidRPr="00545EFD">
        <w:rPr>
          <w:sz w:val="22"/>
          <w:szCs w:val="22"/>
        </w:rPr>
        <w:t>- заказным письмом или телеграммой по адресу, указанному в разделе 13 контракта;</w:t>
      </w:r>
    </w:p>
    <w:p w:rsidR="002544D3" w:rsidRDefault="002544D3" w:rsidP="007B05BD">
      <w:pPr>
        <w:widowControl w:val="0"/>
        <w:ind w:firstLine="284"/>
        <w:jc w:val="both"/>
        <w:rPr>
          <w:sz w:val="22"/>
          <w:szCs w:val="22"/>
        </w:rPr>
      </w:pPr>
      <w:r w:rsidRPr="00545EFD">
        <w:rPr>
          <w:sz w:val="22"/>
          <w:szCs w:val="22"/>
        </w:rPr>
        <w:t>- в виде сканированного документа по адресу электронной почты, указанному в разделе 13 контракта.</w:t>
      </w:r>
      <w:bookmarkStart w:id="3" w:name="_Toc72855278"/>
    </w:p>
    <w:p w:rsidR="002544D3" w:rsidRPr="00545EFD" w:rsidRDefault="002544D3" w:rsidP="007B05BD">
      <w:pPr>
        <w:widowControl w:val="0"/>
        <w:ind w:firstLine="284"/>
        <w:jc w:val="both"/>
        <w:rPr>
          <w:sz w:val="22"/>
          <w:szCs w:val="22"/>
        </w:rPr>
      </w:pPr>
      <w:r>
        <w:rPr>
          <w:sz w:val="22"/>
          <w:szCs w:val="22"/>
        </w:rPr>
        <w:t>1</w:t>
      </w:r>
      <w:r w:rsidRPr="00545EFD">
        <w:rPr>
          <w:sz w:val="22"/>
          <w:szCs w:val="22"/>
        </w:rPr>
        <w:t xml:space="preserve">2.3. </w:t>
      </w:r>
      <w:bookmarkStart w:id="4" w:name="_ref_1044652"/>
      <w:r w:rsidRPr="00545EFD">
        <w:rPr>
          <w:sz w:val="22"/>
          <w:szCs w:val="22"/>
        </w:rPr>
        <w:t>Если иное не предусмотрено законом, все юридически значимые сообщения по контракту влекут для получающей их Стороны наступление гражданско-правовых последствий с момента доставки соответствующего сообщения ей или ее представителю.</w:t>
      </w:r>
      <w:bookmarkEnd w:id="3"/>
      <w:bookmarkEnd w:id="4"/>
    </w:p>
    <w:p w:rsidR="002544D3" w:rsidRDefault="002544D3" w:rsidP="007B05BD">
      <w:pPr>
        <w:widowControl w:val="0"/>
        <w:ind w:firstLine="284"/>
        <w:jc w:val="both"/>
        <w:rPr>
          <w:bCs/>
          <w:sz w:val="22"/>
          <w:szCs w:val="22"/>
        </w:rPr>
      </w:pPr>
      <w:r w:rsidRPr="00545EFD">
        <w:rPr>
          <w:sz w:val="22"/>
          <w:szCs w:val="22"/>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bookmarkStart w:id="5" w:name="_Toc72855279"/>
      <w:bookmarkStart w:id="6" w:name="_ref_1049598"/>
      <w:r w:rsidRPr="00545EFD">
        <w:rPr>
          <w:sz w:val="22"/>
          <w:szCs w:val="22"/>
        </w:rPr>
        <w:t xml:space="preserve"> </w:t>
      </w:r>
      <w:r w:rsidRPr="00545EFD">
        <w:rPr>
          <w:bCs/>
          <w:sz w:val="22"/>
          <w:szCs w:val="22"/>
        </w:rPr>
        <w:t>Сторона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и (или) по адресам, согласованным Сторонами в Контракте, а также риск отсутствия по указанному адресу своего исполнительного органа или уполномоченного представителя.</w:t>
      </w:r>
      <w:bookmarkEnd w:id="5"/>
      <w:r w:rsidRPr="00545EFD">
        <w:rPr>
          <w:bCs/>
          <w:sz w:val="22"/>
          <w:szCs w:val="22"/>
        </w:rPr>
        <w:t xml:space="preserve"> </w:t>
      </w:r>
      <w:bookmarkStart w:id="7" w:name="_Toc72855280"/>
    </w:p>
    <w:p w:rsidR="002544D3" w:rsidRPr="00545EFD" w:rsidRDefault="002544D3" w:rsidP="007B05BD">
      <w:pPr>
        <w:widowControl w:val="0"/>
        <w:ind w:firstLine="284"/>
        <w:jc w:val="both"/>
        <w:rPr>
          <w:b/>
          <w:sz w:val="22"/>
          <w:szCs w:val="22"/>
        </w:rPr>
      </w:pPr>
      <w:r w:rsidRPr="00545EFD">
        <w:rPr>
          <w:sz w:val="22"/>
          <w:szCs w:val="22"/>
        </w:rPr>
        <w:t>Сообщения, доставленные по адресу, указанному в ЕГРЮЛ и (или) по адресам, согласованным Сторонами в Контракте, считаются полученными Стороной, даже если она не находится по указанному адресу.</w:t>
      </w:r>
      <w:bookmarkEnd w:id="6"/>
      <w:bookmarkEnd w:id="7"/>
    </w:p>
    <w:p w:rsidR="002544D3" w:rsidRPr="00545EFD" w:rsidRDefault="002544D3" w:rsidP="007B05BD">
      <w:pPr>
        <w:widowControl w:val="0"/>
        <w:ind w:firstLine="284"/>
        <w:jc w:val="both"/>
        <w:rPr>
          <w:sz w:val="22"/>
          <w:szCs w:val="22"/>
        </w:rPr>
      </w:pPr>
      <w:r w:rsidRPr="00545EFD">
        <w:rPr>
          <w:sz w:val="22"/>
          <w:szCs w:val="22"/>
        </w:rPr>
        <w:t>12.4. Уведомления и сообщения, отсылаемые по почте, направляются на почтовый адрес Стороны, указанный в разделе 13 контракте.</w:t>
      </w:r>
    </w:p>
    <w:p w:rsidR="002544D3" w:rsidRPr="00545EFD" w:rsidRDefault="002544D3" w:rsidP="007B05BD">
      <w:pPr>
        <w:widowControl w:val="0"/>
        <w:ind w:firstLine="284"/>
        <w:jc w:val="both"/>
        <w:rPr>
          <w:sz w:val="22"/>
          <w:szCs w:val="22"/>
        </w:rPr>
      </w:pPr>
      <w:r w:rsidRPr="00545EFD">
        <w:rPr>
          <w:sz w:val="22"/>
          <w:szCs w:val="22"/>
        </w:rPr>
        <w:t>12.5. Уклонение Стороны от получения почтового отправления, равно как и отсутствие Стороны по адресу, указанному в разделе 13 Контракта, не будут расцениваться как ненадлежащее уведомление Стороны. В этом случае уведомление считается полученным в сроки, установленные почтовой организацией в качестве нормативных.</w:t>
      </w:r>
    </w:p>
    <w:p w:rsidR="002544D3" w:rsidRPr="00545EFD" w:rsidRDefault="002544D3" w:rsidP="007B05BD">
      <w:pPr>
        <w:widowControl w:val="0"/>
        <w:ind w:firstLine="284"/>
        <w:jc w:val="both"/>
        <w:rPr>
          <w:sz w:val="22"/>
          <w:szCs w:val="22"/>
        </w:rPr>
      </w:pPr>
      <w:r w:rsidRPr="00545EFD">
        <w:rPr>
          <w:sz w:val="22"/>
          <w:szCs w:val="22"/>
        </w:rPr>
        <w:t>12.6. Уведомление почтовой программы о невозможности доставки электронного письма Стороне по адресу электронной почты, указанному в разделе 13 Контракта, не будут расцениваться как ненадлежащее уведомление Стороны. В этом случае уведомление считается полученным в день отправления.</w:t>
      </w:r>
    </w:p>
    <w:p w:rsidR="002544D3" w:rsidRPr="00545EFD" w:rsidRDefault="002544D3" w:rsidP="007B05BD">
      <w:pPr>
        <w:ind w:firstLine="284"/>
        <w:jc w:val="both"/>
        <w:rPr>
          <w:sz w:val="22"/>
          <w:szCs w:val="22"/>
        </w:rPr>
      </w:pPr>
      <w:r w:rsidRPr="00545EFD">
        <w:rPr>
          <w:sz w:val="22"/>
          <w:szCs w:val="22"/>
        </w:rPr>
        <w:t xml:space="preserve">12.7. </w:t>
      </w:r>
      <w:r w:rsidRPr="00545EFD">
        <w:rPr>
          <w:sz w:val="22"/>
          <w:szCs w:val="22"/>
          <w:lang w:eastAsia="ar-SA"/>
        </w:rPr>
        <w:t>При изменении реквизитов расчетного счета, почтового или юридического адреса соответствующая Сторона уведомляет другую Сторону о совершенных изменениях в течение 2 (двух) рабочих дней. В случае несвоевременного уведомления все риски, связанные с перечислением денежных средств, несет не уведомившая Сторона.</w:t>
      </w:r>
    </w:p>
    <w:p w:rsidR="002544D3" w:rsidRPr="00545EFD" w:rsidRDefault="002544D3" w:rsidP="007B05BD">
      <w:pPr>
        <w:ind w:firstLine="284"/>
        <w:jc w:val="both"/>
        <w:rPr>
          <w:sz w:val="22"/>
          <w:szCs w:val="22"/>
        </w:rPr>
      </w:pPr>
      <w:r w:rsidRPr="00545EFD">
        <w:rPr>
          <w:sz w:val="22"/>
          <w:szCs w:val="22"/>
        </w:rPr>
        <w:t>12.8. Во всем остальном, что не предусмотрено настоящим Контрактом, применяются нормы законодательства Российской Федерации.</w:t>
      </w:r>
    </w:p>
    <w:p w:rsidR="002544D3" w:rsidRPr="00545EFD" w:rsidRDefault="002544D3" w:rsidP="007B05BD">
      <w:pPr>
        <w:ind w:firstLine="284"/>
        <w:jc w:val="both"/>
        <w:rPr>
          <w:b/>
          <w:sz w:val="22"/>
          <w:szCs w:val="22"/>
        </w:rPr>
      </w:pPr>
      <w:r w:rsidRPr="00545EFD">
        <w:rPr>
          <w:sz w:val="22"/>
          <w:szCs w:val="22"/>
        </w:rPr>
        <w:t xml:space="preserve">12.9. Ответственным должностным лицом от </w:t>
      </w:r>
      <w:r w:rsidR="00120D2B">
        <w:rPr>
          <w:sz w:val="22"/>
          <w:szCs w:val="22"/>
        </w:rPr>
        <w:t>Заказчика</w:t>
      </w:r>
      <w:r w:rsidRPr="00545EFD">
        <w:rPr>
          <w:sz w:val="22"/>
          <w:szCs w:val="22"/>
        </w:rPr>
        <w:t xml:space="preserve"> является: </w:t>
      </w:r>
      <w:proofErr w:type="spellStart"/>
      <w:r w:rsidR="007B05BD" w:rsidRPr="007B05BD">
        <w:rPr>
          <w:sz w:val="22"/>
          <w:szCs w:val="22"/>
        </w:rPr>
        <w:t>Кирюшатов</w:t>
      </w:r>
      <w:proofErr w:type="spellEnd"/>
      <w:r w:rsidR="007B05BD" w:rsidRPr="007B05BD">
        <w:rPr>
          <w:sz w:val="22"/>
          <w:szCs w:val="22"/>
        </w:rPr>
        <w:t xml:space="preserve"> А.Н.</w:t>
      </w:r>
      <w:r w:rsidRPr="007B05BD">
        <w:rPr>
          <w:sz w:val="22"/>
          <w:szCs w:val="22"/>
        </w:rPr>
        <w:t xml:space="preserve">, тел.: </w:t>
      </w:r>
      <w:bookmarkStart w:id="8" w:name="_Toc72855281"/>
      <w:r w:rsidR="007B05BD">
        <w:rPr>
          <w:sz w:val="22"/>
          <w:szCs w:val="22"/>
        </w:rPr>
        <w:t>(812) 655-50-41</w:t>
      </w:r>
      <w:r w:rsidRPr="007B05BD">
        <w:rPr>
          <w:sz w:val="22"/>
          <w:szCs w:val="22"/>
        </w:rPr>
        <w:t>.</w:t>
      </w:r>
    </w:p>
    <w:p w:rsidR="00CE570E" w:rsidRDefault="002544D3" w:rsidP="007B05BD">
      <w:pPr>
        <w:ind w:firstLine="284"/>
        <w:jc w:val="both"/>
        <w:rPr>
          <w:bCs/>
          <w:sz w:val="22"/>
          <w:szCs w:val="22"/>
        </w:rPr>
      </w:pPr>
      <w:r w:rsidRPr="00545EFD">
        <w:rPr>
          <w:bCs/>
          <w:sz w:val="22"/>
          <w:szCs w:val="22"/>
        </w:rPr>
        <w:t>12.10. Все приложения к настоящему Контракту являются его неотъемлемой частью</w:t>
      </w:r>
      <w:bookmarkEnd w:id="8"/>
      <w:r w:rsidRPr="00545EFD">
        <w:rPr>
          <w:bCs/>
          <w:sz w:val="22"/>
          <w:szCs w:val="22"/>
        </w:rPr>
        <w:t>:</w:t>
      </w:r>
    </w:p>
    <w:p w:rsidR="00CF6856" w:rsidRPr="00545EFD" w:rsidRDefault="007B05BD" w:rsidP="007B05BD">
      <w:pPr>
        <w:numPr>
          <w:ilvl w:val="2"/>
          <w:numId w:val="0"/>
        </w:numPr>
        <w:ind w:firstLine="284"/>
        <w:jc w:val="both"/>
        <w:outlineLvl w:val="2"/>
        <w:rPr>
          <w:bCs/>
          <w:sz w:val="22"/>
          <w:szCs w:val="22"/>
        </w:rPr>
      </w:pPr>
      <w:bookmarkStart w:id="9" w:name="_Toc72855282"/>
      <w:r>
        <w:rPr>
          <w:bCs/>
          <w:sz w:val="22"/>
          <w:szCs w:val="22"/>
        </w:rPr>
        <w:t xml:space="preserve">12.10.1. </w:t>
      </w:r>
      <w:r w:rsidR="00CF6856" w:rsidRPr="00545EFD">
        <w:rPr>
          <w:bCs/>
          <w:sz w:val="22"/>
          <w:szCs w:val="22"/>
        </w:rPr>
        <w:t xml:space="preserve">Приложение № 1 </w:t>
      </w:r>
      <w:bookmarkEnd w:id="9"/>
      <w:r w:rsidR="00CF6856" w:rsidRPr="00545EFD">
        <w:rPr>
          <w:bCs/>
          <w:sz w:val="22"/>
          <w:szCs w:val="22"/>
        </w:rPr>
        <w:t>– Спецификация.</w:t>
      </w:r>
    </w:p>
    <w:p w:rsidR="002544D3" w:rsidRPr="002544D3" w:rsidRDefault="007B05BD" w:rsidP="007B05BD">
      <w:pPr>
        <w:numPr>
          <w:ilvl w:val="2"/>
          <w:numId w:val="0"/>
        </w:numPr>
        <w:ind w:firstLine="284"/>
        <w:jc w:val="both"/>
        <w:outlineLvl w:val="2"/>
        <w:rPr>
          <w:bCs/>
          <w:sz w:val="22"/>
          <w:szCs w:val="22"/>
        </w:rPr>
      </w:pPr>
      <w:r>
        <w:rPr>
          <w:bCs/>
          <w:sz w:val="22"/>
          <w:szCs w:val="22"/>
        </w:rPr>
        <w:t xml:space="preserve">12.10.2. </w:t>
      </w:r>
      <w:r w:rsidR="00CF6856" w:rsidRPr="00545EFD">
        <w:rPr>
          <w:bCs/>
          <w:sz w:val="22"/>
          <w:szCs w:val="22"/>
        </w:rPr>
        <w:t xml:space="preserve">Приложение № 2 – </w:t>
      </w:r>
      <w:r w:rsidR="0081707C">
        <w:rPr>
          <w:bCs/>
          <w:sz w:val="22"/>
          <w:szCs w:val="22"/>
        </w:rPr>
        <w:t>Описание объекта закупки</w:t>
      </w:r>
      <w:r w:rsidR="00CF6856" w:rsidRPr="00545EFD">
        <w:rPr>
          <w:bCs/>
          <w:sz w:val="22"/>
          <w:szCs w:val="22"/>
        </w:rPr>
        <w:t xml:space="preserve"> задание. </w:t>
      </w:r>
    </w:p>
    <w:p w:rsidR="00CE570E" w:rsidRPr="004F0647" w:rsidRDefault="00CE570E" w:rsidP="00CE570E">
      <w:pPr>
        <w:jc w:val="both"/>
      </w:pPr>
    </w:p>
    <w:p w:rsidR="00CE570E" w:rsidRPr="00F75990" w:rsidRDefault="002544D3" w:rsidP="004E750A">
      <w:pPr>
        <w:jc w:val="center"/>
        <w:rPr>
          <w:b/>
          <w:sz w:val="22"/>
          <w:szCs w:val="22"/>
        </w:rPr>
      </w:pPr>
      <w:r w:rsidRPr="00F75990">
        <w:rPr>
          <w:b/>
          <w:sz w:val="22"/>
          <w:szCs w:val="22"/>
        </w:rPr>
        <w:t>13</w:t>
      </w:r>
      <w:r w:rsidR="00CE570E" w:rsidRPr="00F75990">
        <w:rPr>
          <w:b/>
          <w:sz w:val="22"/>
          <w:szCs w:val="22"/>
        </w:rPr>
        <w:t xml:space="preserve">. </w:t>
      </w:r>
      <w:r w:rsidRPr="00F75990">
        <w:rPr>
          <w:b/>
          <w:sz w:val="22"/>
          <w:szCs w:val="22"/>
        </w:rPr>
        <w:t>РЕКВИЗИТЫ И ПОДПИСИ СТОРОН</w:t>
      </w:r>
    </w:p>
    <w:tbl>
      <w:tblPr>
        <w:tblStyle w:val="a3"/>
        <w:tblW w:w="9488" w:type="dxa"/>
        <w:tblLook w:val="04A0"/>
      </w:tblPr>
      <w:tblGrid>
        <w:gridCol w:w="4815"/>
        <w:gridCol w:w="4673"/>
      </w:tblGrid>
      <w:tr w:rsidR="00BF20E1" w:rsidTr="00D4402F">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Default="00120D2B" w:rsidP="00CE1F5F">
            <w:pPr>
              <w:jc w:val="both"/>
              <w:rPr>
                <w:b/>
              </w:rPr>
            </w:pPr>
            <w:r>
              <w:rPr>
                <w:b/>
              </w:rPr>
              <w:t>Заказчик</w:t>
            </w:r>
            <w:r w:rsidR="00BF20E1" w:rsidRPr="004F0647">
              <w:rPr>
                <w:b/>
              </w:rPr>
              <w:t>:</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Default="00BF20E1" w:rsidP="00CE1F5F">
            <w:pPr>
              <w:jc w:val="both"/>
              <w:rPr>
                <w:b/>
              </w:rPr>
            </w:pPr>
            <w:r w:rsidRPr="004F0647">
              <w:rPr>
                <w:b/>
              </w:rPr>
              <w:t>Поставщик:</w:t>
            </w:r>
          </w:p>
        </w:tc>
      </w:tr>
      <w:tr w:rsidR="00BF20E1" w:rsidTr="00D4402F">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7B05BD" w:rsidRDefault="007B05BD" w:rsidP="004E750A">
            <w:pPr>
              <w:tabs>
                <w:tab w:val="left" w:pos="0"/>
                <w:tab w:val="left" w:pos="851"/>
              </w:tabs>
              <w:spacing w:line="180" w:lineRule="atLeast"/>
              <w:jc w:val="both"/>
              <w:rPr>
                <w:bCs/>
              </w:rPr>
            </w:pPr>
            <w:r w:rsidRPr="00B77941">
              <w:rPr>
                <w:bCs/>
              </w:rPr>
              <w:t>Санкт-Петербургское государственное бюджетное учреждение культуры «Государственный мемориальный музей А.В. Суворова» (СПб ГБУК ГММ  А.В. Суворова)</w:t>
            </w:r>
          </w:p>
          <w:p w:rsidR="004E750A" w:rsidRPr="008626C5" w:rsidRDefault="004E750A" w:rsidP="004E750A">
            <w:pPr>
              <w:tabs>
                <w:tab w:val="left" w:pos="0"/>
                <w:tab w:val="left" w:pos="851"/>
                <w:tab w:val="left" w:pos="3544"/>
              </w:tabs>
              <w:spacing w:line="180" w:lineRule="atLeast"/>
            </w:pPr>
            <w:r w:rsidRPr="008626C5">
              <w:t xml:space="preserve">191015, Санкт-Петербург, </w:t>
            </w:r>
            <w:proofErr w:type="spellStart"/>
            <w:r w:rsidRPr="008626C5">
              <w:t>Кирочная</w:t>
            </w:r>
            <w:proofErr w:type="spellEnd"/>
            <w:r w:rsidRPr="008626C5">
              <w:t xml:space="preserve"> ул., д.43</w:t>
            </w:r>
          </w:p>
          <w:p w:rsidR="007B05BD" w:rsidRDefault="007B05BD" w:rsidP="007B05BD">
            <w:pPr>
              <w:tabs>
                <w:tab w:val="left" w:pos="0"/>
                <w:tab w:val="left" w:pos="851"/>
              </w:tabs>
              <w:spacing w:line="180" w:lineRule="atLeast"/>
              <w:jc w:val="both"/>
            </w:pPr>
            <w:r w:rsidRPr="008626C5">
              <w:t>ИНН 7815016767</w:t>
            </w:r>
            <w:r>
              <w:t xml:space="preserve">, </w:t>
            </w:r>
            <w:r w:rsidRPr="008626C5">
              <w:t>КПП 784201001</w:t>
            </w:r>
          </w:p>
          <w:p w:rsidR="007B05BD" w:rsidRPr="008626C5" w:rsidRDefault="007B05BD" w:rsidP="007B05BD">
            <w:pPr>
              <w:tabs>
                <w:tab w:val="left" w:pos="0"/>
              </w:tabs>
            </w:pPr>
            <w:r>
              <w:t xml:space="preserve">ОКТМО 40911000, </w:t>
            </w:r>
            <w:r w:rsidRPr="008626C5">
              <w:t>ОКОПФ 75203</w:t>
            </w:r>
          </w:p>
          <w:p w:rsidR="007B05BD" w:rsidRPr="008626C5" w:rsidRDefault="007B05BD" w:rsidP="007B05BD">
            <w:pPr>
              <w:tabs>
                <w:tab w:val="left" w:pos="0"/>
                <w:tab w:val="left" w:pos="851"/>
              </w:tabs>
              <w:spacing w:line="180" w:lineRule="atLeast"/>
              <w:jc w:val="both"/>
            </w:pPr>
            <w:r w:rsidRPr="008626C5">
              <w:t>ОГРН 1037843078063</w:t>
            </w:r>
          </w:p>
          <w:p w:rsidR="004E750A" w:rsidRPr="008626C5" w:rsidRDefault="007B05BD" w:rsidP="004E750A">
            <w:pPr>
              <w:tabs>
                <w:tab w:val="left" w:pos="0"/>
                <w:tab w:val="left" w:pos="851"/>
                <w:tab w:val="left" w:pos="3544"/>
              </w:tabs>
              <w:spacing w:line="180" w:lineRule="atLeast"/>
            </w:pPr>
            <w:r>
              <w:t xml:space="preserve">Банковские реквизиты: </w:t>
            </w:r>
            <w:r w:rsidR="004E750A" w:rsidRPr="008626C5">
              <w:t>Комитет финансов Санкт-Петербурга (ГММ А.В.Суворова, л/с 0171007)</w:t>
            </w:r>
          </w:p>
          <w:p w:rsidR="004E750A" w:rsidRPr="008626C5" w:rsidRDefault="004E750A" w:rsidP="004E750A">
            <w:pPr>
              <w:tabs>
                <w:tab w:val="left" w:pos="0"/>
                <w:tab w:val="left" w:pos="851"/>
              </w:tabs>
              <w:spacing w:line="180" w:lineRule="atLeast"/>
              <w:jc w:val="both"/>
            </w:pPr>
            <w:r w:rsidRPr="008626C5">
              <w:t xml:space="preserve">Казначейский счет № 03224643400000007200 в Северо-Западном ГУ Банка России по г.Санкт-Петербургу, единый банковский счет 40102810945370000005 </w:t>
            </w:r>
          </w:p>
          <w:p w:rsidR="004E750A" w:rsidRPr="008626C5" w:rsidRDefault="004E750A" w:rsidP="007B05BD">
            <w:pPr>
              <w:tabs>
                <w:tab w:val="left" w:pos="0"/>
                <w:tab w:val="left" w:pos="851"/>
              </w:tabs>
              <w:spacing w:line="180" w:lineRule="atLeast"/>
              <w:jc w:val="both"/>
            </w:pPr>
            <w:r w:rsidRPr="008626C5">
              <w:lastRenderedPageBreak/>
              <w:t>БИК 014030106</w:t>
            </w:r>
          </w:p>
          <w:p w:rsidR="004E750A" w:rsidRPr="008626C5" w:rsidRDefault="004E750A" w:rsidP="004E750A">
            <w:r w:rsidRPr="008626C5">
              <w:t>адрес эл. почты:</w:t>
            </w:r>
            <w:proofErr w:type="spellStart"/>
            <w:r w:rsidRPr="008626C5">
              <w:rPr>
                <w:lang w:val="en-US"/>
              </w:rPr>
              <w:t>suvorovmuseum</w:t>
            </w:r>
            <w:proofErr w:type="spellEnd"/>
            <w:r w:rsidRPr="008626C5">
              <w:t>@</w:t>
            </w:r>
            <w:r w:rsidRPr="008626C5">
              <w:rPr>
                <w:lang w:val="en-US"/>
              </w:rPr>
              <w:t>mail</w:t>
            </w:r>
            <w:r w:rsidRPr="008626C5">
              <w:t>.</w:t>
            </w:r>
            <w:proofErr w:type="spellStart"/>
            <w:r w:rsidRPr="008626C5">
              <w:rPr>
                <w:lang w:val="en-US"/>
              </w:rPr>
              <w:t>ru</w:t>
            </w:r>
            <w:proofErr w:type="spellEnd"/>
          </w:p>
          <w:p w:rsidR="00BF20E1" w:rsidRPr="007B05BD" w:rsidRDefault="00BF20E1" w:rsidP="004E750A">
            <w:pPr>
              <w:rPr>
                <w:sz w:val="16"/>
                <w:szCs w:val="16"/>
              </w:rPr>
            </w:pPr>
          </w:p>
        </w:tc>
      </w:tr>
    </w:tbl>
    <w:tbl>
      <w:tblPr>
        <w:tblStyle w:val="1"/>
        <w:tblW w:w="9570" w:type="dxa"/>
        <w:tblLook w:val="04A0"/>
      </w:tblPr>
      <w:tblGrid>
        <w:gridCol w:w="4786"/>
        <w:gridCol w:w="4784"/>
      </w:tblGrid>
      <w:tr w:rsidR="00D4402F" w:rsidRPr="00D4402F" w:rsidTr="00D4402F">
        <w:trPr>
          <w:trHeight w:val="1801"/>
        </w:trPr>
        <w:tc>
          <w:tcPr>
            <w:tcW w:w="4786" w:type="dxa"/>
            <w:tcBorders>
              <w:top w:val="nil"/>
              <w:left w:val="nil"/>
              <w:bottom w:val="nil"/>
              <w:right w:val="nil"/>
            </w:tcBorders>
            <w:shd w:val="clear" w:color="auto" w:fill="auto"/>
          </w:tcPr>
          <w:p w:rsidR="00D4402F" w:rsidRPr="00D4402F" w:rsidRDefault="00D4402F" w:rsidP="00D4402F">
            <w:pPr>
              <w:rPr>
                <w:sz w:val="22"/>
              </w:rPr>
            </w:pPr>
            <w:r w:rsidRPr="00D4402F">
              <w:rPr>
                <w:sz w:val="22"/>
              </w:rPr>
              <w:lastRenderedPageBreak/>
              <w:t>Директор</w:t>
            </w:r>
          </w:p>
          <w:p w:rsidR="00D4402F" w:rsidRPr="00D4402F" w:rsidRDefault="00D4402F" w:rsidP="00D4402F">
            <w:pPr>
              <w:rPr>
                <w:sz w:val="22"/>
              </w:rPr>
            </w:pPr>
            <w:r w:rsidRPr="00D4402F">
              <w:rPr>
                <w:sz w:val="22"/>
              </w:rPr>
              <w:t xml:space="preserve">___________________ / </w:t>
            </w:r>
            <w:proofErr w:type="spellStart"/>
            <w:r w:rsidRPr="00D4402F">
              <w:rPr>
                <w:sz w:val="22"/>
              </w:rPr>
              <w:t>Сотчихина</w:t>
            </w:r>
            <w:proofErr w:type="spellEnd"/>
            <w:r w:rsidRPr="00D4402F">
              <w:rPr>
                <w:sz w:val="22"/>
              </w:rPr>
              <w:t xml:space="preserve"> О.В. /</w:t>
            </w:r>
          </w:p>
          <w:p w:rsidR="00D4402F" w:rsidRPr="00D4402F" w:rsidRDefault="00D4402F" w:rsidP="00D4402F">
            <w:pPr>
              <w:rPr>
                <w:sz w:val="16"/>
                <w:szCs w:val="16"/>
              </w:rPr>
            </w:pPr>
            <w:r w:rsidRPr="00D4402F">
              <w:rPr>
                <w:sz w:val="16"/>
                <w:szCs w:val="16"/>
              </w:rPr>
              <w:t>ЭП</w:t>
            </w:r>
          </w:p>
        </w:tc>
        <w:tc>
          <w:tcPr>
            <w:tcW w:w="4784" w:type="dxa"/>
            <w:tcBorders>
              <w:top w:val="nil"/>
              <w:left w:val="nil"/>
              <w:bottom w:val="nil"/>
              <w:right w:val="nil"/>
            </w:tcBorders>
            <w:shd w:val="clear" w:color="auto" w:fill="auto"/>
          </w:tcPr>
          <w:p w:rsidR="00D4402F" w:rsidRPr="00D4402F" w:rsidRDefault="00D4402F" w:rsidP="00D4402F">
            <w:pPr>
              <w:jc w:val="both"/>
              <w:rPr>
                <w:sz w:val="22"/>
              </w:rPr>
            </w:pPr>
          </w:p>
          <w:p w:rsidR="00D4402F" w:rsidRPr="00D4402F" w:rsidRDefault="00D4402F" w:rsidP="00D4402F">
            <w:pPr>
              <w:jc w:val="both"/>
              <w:rPr>
                <w:sz w:val="22"/>
              </w:rPr>
            </w:pPr>
            <w:r w:rsidRPr="00D4402F">
              <w:rPr>
                <w:sz w:val="22"/>
              </w:rPr>
              <w:t>____________________  / _____________./</w:t>
            </w:r>
          </w:p>
          <w:p w:rsidR="00D4402F" w:rsidRPr="00D4402F" w:rsidRDefault="00D4402F" w:rsidP="00D440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D4402F">
              <w:rPr>
                <w:sz w:val="16"/>
                <w:szCs w:val="16"/>
              </w:rPr>
              <w:t>ЭП</w:t>
            </w:r>
          </w:p>
        </w:tc>
      </w:tr>
    </w:tbl>
    <w:p w:rsidR="002003EC" w:rsidRDefault="002003EC" w:rsidP="00CE570E">
      <w:pPr>
        <w:jc w:val="right"/>
        <w:rPr>
          <w:sz w:val="20"/>
          <w:szCs w:val="20"/>
        </w:rPr>
        <w:sectPr w:rsidR="002003EC" w:rsidSect="00702C5B">
          <w:pgSz w:w="11906" w:h="16838"/>
          <w:pgMar w:top="1134" w:right="850" w:bottom="1134" w:left="1418" w:header="708" w:footer="708" w:gutter="0"/>
          <w:cols w:space="708"/>
          <w:docGrid w:linePitch="360"/>
        </w:sectPr>
      </w:pPr>
    </w:p>
    <w:p w:rsidR="00CE570E" w:rsidRPr="002003EC" w:rsidRDefault="00CE570E" w:rsidP="00CE570E">
      <w:pPr>
        <w:jc w:val="right"/>
        <w:rPr>
          <w:sz w:val="20"/>
          <w:szCs w:val="20"/>
        </w:rPr>
      </w:pPr>
      <w:r w:rsidRPr="002003EC">
        <w:rPr>
          <w:sz w:val="20"/>
          <w:szCs w:val="20"/>
        </w:rPr>
        <w:lastRenderedPageBreak/>
        <w:t>Приложение № 1</w:t>
      </w:r>
      <w:r w:rsidR="00794920" w:rsidRPr="002003EC">
        <w:rPr>
          <w:sz w:val="20"/>
          <w:szCs w:val="20"/>
        </w:rPr>
        <w:t xml:space="preserve"> </w:t>
      </w:r>
      <w:r w:rsidR="00405498" w:rsidRPr="002003EC">
        <w:rPr>
          <w:sz w:val="20"/>
          <w:szCs w:val="20"/>
        </w:rPr>
        <w:t xml:space="preserve">к </w:t>
      </w:r>
      <w:r w:rsidR="00542E0D" w:rsidRPr="002003EC">
        <w:rPr>
          <w:sz w:val="20"/>
          <w:szCs w:val="20"/>
        </w:rPr>
        <w:t>К</w:t>
      </w:r>
      <w:r w:rsidR="0016278E" w:rsidRPr="002003EC">
        <w:rPr>
          <w:sz w:val="20"/>
          <w:szCs w:val="20"/>
        </w:rPr>
        <w:t>онтракту</w:t>
      </w:r>
    </w:p>
    <w:p w:rsidR="00794920" w:rsidRPr="007D496F" w:rsidRDefault="00BF20E1" w:rsidP="00794920">
      <w:pPr>
        <w:pStyle w:val="a4"/>
        <w:ind w:left="-426" w:firstLine="142"/>
        <w:jc w:val="right"/>
        <w:rPr>
          <w:rFonts w:ascii="Times New Roman" w:hAnsi="Times New Roman" w:cs="Times New Roman"/>
          <w:sz w:val="20"/>
          <w:szCs w:val="20"/>
        </w:rPr>
      </w:pPr>
      <w:r w:rsidRPr="007D496F">
        <w:rPr>
          <w:rFonts w:ascii="Times New Roman" w:hAnsi="Times New Roman" w:cs="Times New Roman"/>
          <w:sz w:val="20"/>
          <w:szCs w:val="20"/>
        </w:rPr>
        <w:t xml:space="preserve">от </w:t>
      </w:r>
      <w:r w:rsidR="00472AE2" w:rsidRPr="007D496F">
        <w:rPr>
          <w:rFonts w:ascii="Times New Roman" w:hAnsi="Times New Roman" w:cs="Times New Roman"/>
          <w:sz w:val="20"/>
          <w:szCs w:val="20"/>
        </w:rPr>
        <w:t>«___»____________</w:t>
      </w:r>
      <w:r w:rsidR="00FD14ED" w:rsidRPr="007D496F">
        <w:rPr>
          <w:rFonts w:ascii="Times New Roman" w:hAnsi="Times New Roman" w:cs="Times New Roman"/>
          <w:sz w:val="20"/>
          <w:szCs w:val="20"/>
        </w:rPr>
        <w:t xml:space="preserve"> 2024 г</w:t>
      </w:r>
      <w:r w:rsidR="00B5340B" w:rsidRPr="007D496F">
        <w:rPr>
          <w:rFonts w:ascii="Times New Roman" w:hAnsi="Times New Roman" w:cs="Times New Roman"/>
          <w:sz w:val="20"/>
          <w:szCs w:val="20"/>
        </w:rPr>
        <w:t xml:space="preserve">. </w:t>
      </w:r>
      <w:r w:rsidRPr="007D496F">
        <w:rPr>
          <w:rFonts w:ascii="Times New Roman" w:hAnsi="Times New Roman" w:cs="Times New Roman"/>
          <w:sz w:val="20"/>
          <w:szCs w:val="20"/>
        </w:rPr>
        <w:t>№ _______</w:t>
      </w:r>
    </w:p>
    <w:p w:rsidR="00CE570E" w:rsidRPr="004F0647" w:rsidRDefault="00CE570E" w:rsidP="00CE570E">
      <w:pPr>
        <w:jc w:val="both"/>
      </w:pPr>
    </w:p>
    <w:p w:rsidR="00CE570E" w:rsidRPr="002003EC" w:rsidRDefault="00CE570E" w:rsidP="00CE570E">
      <w:pPr>
        <w:jc w:val="center"/>
        <w:rPr>
          <w:b/>
          <w:sz w:val="22"/>
          <w:szCs w:val="22"/>
        </w:rPr>
      </w:pPr>
      <w:r w:rsidRPr="002003EC">
        <w:rPr>
          <w:b/>
          <w:sz w:val="22"/>
          <w:szCs w:val="22"/>
        </w:rPr>
        <w:t>СПЕЦИФИКАЦИЯ</w:t>
      </w:r>
    </w:p>
    <w:p w:rsidR="00775E07" w:rsidRPr="004F0647" w:rsidRDefault="00775E07" w:rsidP="00CE570E">
      <w:pPr>
        <w:jc w:val="center"/>
        <w:rPr>
          <w:b/>
        </w:rPr>
      </w:pPr>
    </w:p>
    <w:tbl>
      <w:tblPr>
        <w:tblStyle w:val="19"/>
        <w:tblW w:w="9787" w:type="dxa"/>
        <w:tblInd w:w="108" w:type="dxa"/>
        <w:tblLayout w:type="fixed"/>
        <w:tblLook w:val="04A0"/>
      </w:tblPr>
      <w:tblGrid>
        <w:gridCol w:w="851"/>
        <w:gridCol w:w="2273"/>
        <w:gridCol w:w="1271"/>
        <w:gridCol w:w="704"/>
        <w:gridCol w:w="708"/>
        <w:gridCol w:w="1990"/>
        <w:gridCol w:w="1990"/>
      </w:tblGrid>
      <w:tr w:rsidR="00AF52F7" w:rsidRPr="00AF52F7" w:rsidTr="00AF52F7">
        <w:tc>
          <w:tcPr>
            <w:tcW w:w="851" w:type="dxa"/>
            <w:vAlign w:val="center"/>
          </w:tcPr>
          <w:p w:rsidR="00AF52F7" w:rsidRPr="00AF52F7" w:rsidRDefault="00AF52F7" w:rsidP="00765FC8">
            <w:pPr>
              <w:jc w:val="center"/>
              <w:rPr>
                <w:rFonts w:eastAsia="Calibri"/>
              </w:rPr>
            </w:pPr>
            <w:r w:rsidRPr="00AF52F7">
              <w:rPr>
                <w:rFonts w:eastAsia="Calibri"/>
              </w:rPr>
              <w:t>Номер п/п</w:t>
            </w:r>
          </w:p>
        </w:tc>
        <w:tc>
          <w:tcPr>
            <w:tcW w:w="2273" w:type="dxa"/>
            <w:vAlign w:val="center"/>
          </w:tcPr>
          <w:p w:rsidR="00AF52F7" w:rsidRPr="00AF52F7" w:rsidRDefault="00AF52F7" w:rsidP="00765FC8">
            <w:pPr>
              <w:jc w:val="center"/>
              <w:rPr>
                <w:rFonts w:eastAsia="Calibri"/>
              </w:rPr>
            </w:pPr>
            <w:r w:rsidRPr="00AF52F7">
              <w:rPr>
                <w:rFonts w:eastAsia="Calibri"/>
              </w:rPr>
              <w:t>Наименование</w:t>
            </w:r>
            <w:r w:rsidR="00413C35">
              <w:rPr>
                <w:rFonts w:eastAsia="Calibri"/>
              </w:rPr>
              <w:t xml:space="preserve"> товара, характеристики</w:t>
            </w:r>
          </w:p>
        </w:tc>
        <w:tc>
          <w:tcPr>
            <w:tcW w:w="1271" w:type="dxa"/>
            <w:vAlign w:val="center"/>
          </w:tcPr>
          <w:p w:rsidR="00AF52F7" w:rsidRDefault="00AF52F7" w:rsidP="00765FC8">
            <w:pPr>
              <w:jc w:val="center"/>
            </w:pPr>
            <w:r>
              <w:t>Страна</w:t>
            </w:r>
          </w:p>
          <w:p w:rsidR="00AF52F7" w:rsidRPr="00AF52F7" w:rsidRDefault="00AF52F7" w:rsidP="00765FC8">
            <w:pPr>
              <w:jc w:val="center"/>
            </w:pPr>
            <w:proofErr w:type="spellStart"/>
            <w:r>
              <w:t>происхождеиня</w:t>
            </w:r>
            <w:proofErr w:type="spellEnd"/>
          </w:p>
        </w:tc>
        <w:tc>
          <w:tcPr>
            <w:tcW w:w="704" w:type="dxa"/>
            <w:vAlign w:val="center"/>
          </w:tcPr>
          <w:p w:rsidR="00AF52F7" w:rsidRPr="00AF52F7" w:rsidRDefault="00AF52F7" w:rsidP="00765FC8">
            <w:pPr>
              <w:jc w:val="center"/>
            </w:pPr>
            <w:r w:rsidRPr="00AF52F7">
              <w:t xml:space="preserve">Ед. </w:t>
            </w:r>
            <w:proofErr w:type="spellStart"/>
            <w:r w:rsidRPr="00AF52F7">
              <w:t>изм</w:t>
            </w:r>
            <w:proofErr w:type="spellEnd"/>
          </w:p>
        </w:tc>
        <w:tc>
          <w:tcPr>
            <w:tcW w:w="708" w:type="dxa"/>
            <w:vAlign w:val="center"/>
          </w:tcPr>
          <w:p w:rsidR="00AF52F7" w:rsidRPr="00AF52F7" w:rsidRDefault="00AF52F7" w:rsidP="00765FC8">
            <w:pPr>
              <w:jc w:val="center"/>
            </w:pPr>
            <w:r w:rsidRPr="00AF52F7">
              <w:t>Кол-во</w:t>
            </w:r>
          </w:p>
        </w:tc>
        <w:tc>
          <w:tcPr>
            <w:tcW w:w="1990" w:type="dxa"/>
            <w:vAlign w:val="center"/>
          </w:tcPr>
          <w:p w:rsidR="00AF52F7" w:rsidRPr="00AF52F7" w:rsidRDefault="00AF52F7" w:rsidP="00765FC8">
            <w:pPr>
              <w:jc w:val="center"/>
              <w:rPr>
                <w:rFonts w:eastAsia="Calibri"/>
              </w:rPr>
            </w:pPr>
            <w:r>
              <w:rPr>
                <w:rFonts w:eastAsia="Calibri"/>
              </w:rPr>
              <w:t xml:space="preserve">Цена, </w:t>
            </w:r>
            <w:r w:rsidR="00D4402F">
              <w:rPr>
                <w:rFonts w:eastAsia="Calibri"/>
              </w:rPr>
              <w:t xml:space="preserve">с учетом НДС, </w:t>
            </w:r>
            <w:r>
              <w:rPr>
                <w:rFonts w:eastAsia="Calibri"/>
              </w:rPr>
              <w:t>руб.</w:t>
            </w:r>
          </w:p>
        </w:tc>
        <w:tc>
          <w:tcPr>
            <w:tcW w:w="1990" w:type="dxa"/>
            <w:vAlign w:val="center"/>
          </w:tcPr>
          <w:p w:rsidR="00AF52F7" w:rsidRPr="00AF52F7" w:rsidRDefault="00AF52F7" w:rsidP="00765FC8">
            <w:pPr>
              <w:jc w:val="center"/>
              <w:rPr>
                <w:rFonts w:eastAsia="Calibri"/>
              </w:rPr>
            </w:pPr>
            <w:r>
              <w:rPr>
                <w:rFonts w:eastAsia="Calibri"/>
              </w:rPr>
              <w:t xml:space="preserve">Стоимость, </w:t>
            </w:r>
            <w:r w:rsidR="00D4402F">
              <w:rPr>
                <w:rFonts w:eastAsia="Calibri"/>
              </w:rPr>
              <w:t xml:space="preserve">с учетом НДС, </w:t>
            </w:r>
            <w:r>
              <w:rPr>
                <w:rFonts w:eastAsia="Calibri"/>
              </w:rPr>
              <w:t>руб.</w:t>
            </w:r>
          </w:p>
        </w:tc>
      </w:tr>
      <w:tr w:rsidR="00D72E24" w:rsidRPr="00AF52F7" w:rsidTr="00AF52F7">
        <w:tc>
          <w:tcPr>
            <w:tcW w:w="851" w:type="dxa"/>
            <w:vAlign w:val="center"/>
          </w:tcPr>
          <w:p w:rsidR="00D72E24" w:rsidRPr="00AF52F7" w:rsidRDefault="00D72E24" w:rsidP="00765FC8">
            <w:pPr>
              <w:pStyle w:val="a4"/>
              <w:numPr>
                <w:ilvl w:val="0"/>
                <w:numId w:val="5"/>
              </w:numPr>
              <w:jc w:val="center"/>
              <w:rPr>
                <w:rFonts w:ascii="Times New Roman" w:eastAsia="Calibri" w:hAnsi="Times New Roman" w:cs="Times New Roman"/>
              </w:rPr>
            </w:pPr>
            <w:r w:rsidRPr="00AF52F7">
              <w:rPr>
                <w:rFonts w:ascii="Times New Roman" w:eastAsia="Calibri" w:hAnsi="Times New Roman" w:cs="Times New Roman"/>
              </w:rPr>
              <w:t xml:space="preserve"> </w:t>
            </w:r>
          </w:p>
        </w:tc>
        <w:tc>
          <w:tcPr>
            <w:tcW w:w="2273" w:type="dxa"/>
            <w:vAlign w:val="center"/>
          </w:tcPr>
          <w:p w:rsidR="00D72E24" w:rsidRPr="00D72E24" w:rsidRDefault="003622D4">
            <w:pPr>
              <w:jc w:val="center"/>
              <w:rPr>
                <w:color w:val="000000"/>
              </w:rPr>
            </w:pPr>
            <w:r w:rsidRPr="006D441B">
              <w:t>Накопитель данных внутренний</w:t>
            </w:r>
          </w:p>
        </w:tc>
        <w:tc>
          <w:tcPr>
            <w:tcW w:w="1271" w:type="dxa"/>
            <w:vAlign w:val="center"/>
          </w:tcPr>
          <w:p w:rsidR="00D72E24" w:rsidRPr="00AF52F7" w:rsidRDefault="00D72E24" w:rsidP="00765FC8">
            <w:pPr>
              <w:jc w:val="center"/>
              <w:rPr>
                <w:rFonts w:eastAsia="Calibri"/>
              </w:rPr>
            </w:pPr>
          </w:p>
        </w:tc>
        <w:tc>
          <w:tcPr>
            <w:tcW w:w="704" w:type="dxa"/>
            <w:vAlign w:val="center"/>
          </w:tcPr>
          <w:p w:rsidR="00D72E24" w:rsidRPr="003622D4" w:rsidRDefault="003622D4">
            <w:pPr>
              <w:jc w:val="center"/>
              <w:rPr>
                <w:color w:val="000000"/>
              </w:rPr>
            </w:pPr>
            <w:r>
              <w:rPr>
                <w:color w:val="000000"/>
              </w:rPr>
              <w:t>Шт.</w:t>
            </w:r>
          </w:p>
        </w:tc>
        <w:tc>
          <w:tcPr>
            <w:tcW w:w="708" w:type="dxa"/>
            <w:vAlign w:val="center"/>
          </w:tcPr>
          <w:p w:rsidR="00D72E24" w:rsidRDefault="003622D4" w:rsidP="000A76FF">
            <w:pPr>
              <w:jc w:val="center"/>
              <w:rPr>
                <w:color w:val="000000"/>
              </w:rPr>
            </w:pPr>
            <w:r>
              <w:rPr>
                <w:color w:val="000000"/>
              </w:rPr>
              <w:t>2</w:t>
            </w:r>
          </w:p>
        </w:tc>
        <w:tc>
          <w:tcPr>
            <w:tcW w:w="1990" w:type="dxa"/>
            <w:vAlign w:val="center"/>
          </w:tcPr>
          <w:p w:rsidR="00D72E24" w:rsidRPr="00AF52F7" w:rsidRDefault="00D72E24" w:rsidP="00765FC8"/>
        </w:tc>
        <w:tc>
          <w:tcPr>
            <w:tcW w:w="1990" w:type="dxa"/>
            <w:vAlign w:val="center"/>
          </w:tcPr>
          <w:p w:rsidR="00D72E24" w:rsidRPr="00AF52F7" w:rsidRDefault="00D72E24" w:rsidP="00765FC8"/>
        </w:tc>
      </w:tr>
      <w:tr w:rsidR="003622D4" w:rsidRPr="00AF52F7" w:rsidTr="00AF52F7">
        <w:tc>
          <w:tcPr>
            <w:tcW w:w="851" w:type="dxa"/>
            <w:vAlign w:val="center"/>
          </w:tcPr>
          <w:p w:rsidR="003622D4" w:rsidRPr="00AF52F7" w:rsidRDefault="003622D4" w:rsidP="00765FC8">
            <w:pPr>
              <w:pStyle w:val="a4"/>
              <w:numPr>
                <w:ilvl w:val="0"/>
                <w:numId w:val="5"/>
              </w:numPr>
              <w:jc w:val="center"/>
              <w:rPr>
                <w:rFonts w:ascii="Times New Roman" w:eastAsia="Calibri" w:hAnsi="Times New Roman" w:cs="Times New Roman"/>
              </w:rPr>
            </w:pPr>
          </w:p>
        </w:tc>
        <w:tc>
          <w:tcPr>
            <w:tcW w:w="2273" w:type="dxa"/>
            <w:vAlign w:val="center"/>
          </w:tcPr>
          <w:p w:rsidR="003622D4" w:rsidRPr="00D72E24" w:rsidRDefault="003622D4">
            <w:pPr>
              <w:jc w:val="center"/>
              <w:rPr>
                <w:color w:val="000000"/>
              </w:rPr>
            </w:pPr>
            <w:r>
              <w:rPr>
                <w:color w:val="000000"/>
              </w:rPr>
              <w:t>К</w:t>
            </w:r>
            <w:r w:rsidRPr="006D441B">
              <w:rPr>
                <w:color w:val="000000"/>
              </w:rPr>
              <w:t>амера видеонаблюдения</w:t>
            </w:r>
          </w:p>
        </w:tc>
        <w:tc>
          <w:tcPr>
            <w:tcW w:w="1271" w:type="dxa"/>
            <w:vAlign w:val="center"/>
          </w:tcPr>
          <w:p w:rsidR="003622D4" w:rsidRPr="00AF52F7" w:rsidRDefault="003622D4" w:rsidP="00765FC8">
            <w:pPr>
              <w:jc w:val="center"/>
              <w:rPr>
                <w:rFonts w:eastAsia="Calibri"/>
              </w:rPr>
            </w:pPr>
          </w:p>
        </w:tc>
        <w:tc>
          <w:tcPr>
            <w:tcW w:w="704" w:type="dxa"/>
            <w:vAlign w:val="center"/>
          </w:tcPr>
          <w:p w:rsidR="003622D4" w:rsidRPr="003622D4" w:rsidRDefault="003622D4" w:rsidP="00795C9B">
            <w:pPr>
              <w:jc w:val="center"/>
              <w:rPr>
                <w:color w:val="000000"/>
              </w:rPr>
            </w:pPr>
            <w:r>
              <w:rPr>
                <w:color w:val="000000"/>
              </w:rPr>
              <w:t>Шт.</w:t>
            </w:r>
          </w:p>
        </w:tc>
        <w:tc>
          <w:tcPr>
            <w:tcW w:w="708" w:type="dxa"/>
            <w:vAlign w:val="center"/>
          </w:tcPr>
          <w:p w:rsidR="003622D4" w:rsidRDefault="003622D4" w:rsidP="00795C9B">
            <w:pPr>
              <w:jc w:val="center"/>
              <w:rPr>
                <w:color w:val="000000"/>
              </w:rPr>
            </w:pPr>
            <w:r>
              <w:rPr>
                <w:color w:val="000000"/>
              </w:rPr>
              <w:t>2</w:t>
            </w:r>
          </w:p>
        </w:tc>
        <w:tc>
          <w:tcPr>
            <w:tcW w:w="1990" w:type="dxa"/>
            <w:vAlign w:val="center"/>
          </w:tcPr>
          <w:p w:rsidR="003622D4" w:rsidRPr="00AF52F7" w:rsidRDefault="003622D4" w:rsidP="00765FC8"/>
        </w:tc>
        <w:tc>
          <w:tcPr>
            <w:tcW w:w="1990" w:type="dxa"/>
            <w:vAlign w:val="center"/>
          </w:tcPr>
          <w:p w:rsidR="003622D4" w:rsidRPr="00AF52F7" w:rsidRDefault="003622D4" w:rsidP="00765FC8"/>
        </w:tc>
      </w:tr>
      <w:tr w:rsidR="00D4402F" w:rsidRPr="00AF52F7" w:rsidTr="00120D2B">
        <w:tc>
          <w:tcPr>
            <w:tcW w:w="7797" w:type="dxa"/>
            <w:gridSpan w:val="6"/>
            <w:vAlign w:val="center"/>
          </w:tcPr>
          <w:p w:rsidR="00D4402F" w:rsidRPr="00AF52F7" w:rsidRDefault="00D4402F" w:rsidP="00765FC8">
            <w:r>
              <w:t>ИТОГО</w:t>
            </w:r>
          </w:p>
        </w:tc>
        <w:tc>
          <w:tcPr>
            <w:tcW w:w="1990" w:type="dxa"/>
            <w:vAlign w:val="center"/>
          </w:tcPr>
          <w:p w:rsidR="00D4402F" w:rsidRPr="00AF52F7" w:rsidRDefault="00D4402F" w:rsidP="00765FC8"/>
        </w:tc>
      </w:tr>
    </w:tbl>
    <w:p w:rsidR="00CE570E" w:rsidRDefault="00CE570E" w:rsidP="00CE570E">
      <w:pPr>
        <w:jc w:val="center"/>
        <w:rPr>
          <w:b/>
        </w:rPr>
      </w:pPr>
    </w:p>
    <w:tbl>
      <w:tblPr>
        <w:tblStyle w:val="1"/>
        <w:tblW w:w="9570" w:type="dxa"/>
        <w:tblLook w:val="04A0"/>
      </w:tblPr>
      <w:tblGrid>
        <w:gridCol w:w="4786"/>
        <w:gridCol w:w="4784"/>
      </w:tblGrid>
      <w:tr w:rsidR="00D4402F" w:rsidRPr="00D4402F" w:rsidTr="00120D2B">
        <w:trPr>
          <w:trHeight w:val="1801"/>
        </w:trPr>
        <w:tc>
          <w:tcPr>
            <w:tcW w:w="4786" w:type="dxa"/>
            <w:tcBorders>
              <w:top w:val="nil"/>
              <w:left w:val="nil"/>
              <w:bottom w:val="nil"/>
              <w:right w:val="nil"/>
            </w:tcBorders>
            <w:shd w:val="clear" w:color="auto" w:fill="auto"/>
          </w:tcPr>
          <w:p w:rsidR="00D4402F" w:rsidRPr="00D4402F" w:rsidRDefault="00120D2B" w:rsidP="00120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Pr>
                <w:sz w:val="22"/>
              </w:rPr>
              <w:t>Заказчик</w:t>
            </w:r>
            <w:r w:rsidR="00D4402F" w:rsidRPr="00D4402F">
              <w:rPr>
                <w:sz w:val="22"/>
              </w:rPr>
              <w:t>:</w:t>
            </w:r>
          </w:p>
          <w:p w:rsidR="00D4402F" w:rsidRPr="00D4402F" w:rsidRDefault="00D4402F" w:rsidP="00120D2B">
            <w:pPr>
              <w:rPr>
                <w:sz w:val="22"/>
              </w:rPr>
            </w:pPr>
            <w:r w:rsidRPr="00D4402F">
              <w:rPr>
                <w:sz w:val="22"/>
              </w:rPr>
              <w:t xml:space="preserve"> Директор</w:t>
            </w:r>
          </w:p>
          <w:p w:rsidR="00D4402F" w:rsidRPr="00D4402F" w:rsidRDefault="00D4402F" w:rsidP="00120D2B">
            <w:pPr>
              <w:rPr>
                <w:sz w:val="22"/>
              </w:rPr>
            </w:pPr>
            <w:r w:rsidRPr="00D4402F">
              <w:rPr>
                <w:sz w:val="22"/>
              </w:rPr>
              <w:t xml:space="preserve">___________________ / </w:t>
            </w:r>
            <w:proofErr w:type="spellStart"/>
            <w:r w:rsidRPr="00D4402F">
              <w:rPr>
                <w:sz w:val="22"/>
              </w:rPr>
              <w:t>Сотчихина</w:t>
            </w:r>
            <w:proofErr w:type="spellEnd"/>
            <w:r w:rsidRPr="00D4402F">
              <w:rPr>
                <w:sz w:val="22"/>
              </w:rPr>
              <w:t xml:space="preserve"> О.В. /</w:t>
            </w:r>
          </w:p>
          <w:p w:rsidR="00D4402F" w:rsidRPr="00D4402F" w:rsidRDefault="00D4402F" w:rsidP="00120D2B">
            <w:pPr>
              <w:rPr>
                <w:sz w:val="16"/>
                <w:szCs w:val="16"/>
              </w:rPr>
            </w:pPr>
            <w:r w:rsidRPr="00D4402F">
              <w:rPr>
                <w:sz w:val="16"/>
                <w:szCs w:val="16"/>
              </w:rPr>
              <w:t>ЭП</w:t>
            </w:r>
          </w:p>
        </w:tc>
        <w:tc>
          <w:tcPr>
            <w:tcW w:w="4784" w:type="dxa"/>
            <w:tcBorders>
              <w:top w:val="nil"/>
              <w:left w:val="nil"/>
              <w:bottom w:val="nil"/>
              <w:right w:val="nil"/>
            </w:tcBorders>
            <w:shd w:val="clear" w:color="auto" w:fill="auto"/>
          </w:tcPr>
          <w:p w:rsidR="00D4402F" w:rsidRPr="00D4402F" w:rsidRDefault="00D4402F" w:rsidP="00120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D4402F">
              <w:rPr>
                <w:sz w:val="22"/>
              </w:rPr>
              <w:t>Поставщик:</w:t>
            </w:r>
          </w:p>
          <w:p w:rsidR="00D4402F" w:rsidRPr="00D4402F" w:rsidRDefault="00D4402F" w:rsidP="00120D2B">
            <w:pPr>
              <w:jc w:val="both"/>
              <w:rPr>
                <w:sz w:val="22"/>
              </w:rPr>
            </w:pPr>
          </w:p>
          <w:p w:rsidR="00D4402F" w:rsidRPr="00D4402F" w:rsidRDefault="00D4402F" w:rsidP="00120D2B">
            <w:pPr>
              <w:jc w:val="both"/>
              <w:rPr>
                <w:sz w:val="22"/>
              </w:rPr>
            </w:pPr>
            <w:r w:rsidRPr="00D4402F">
              <w:rPr>
                <w:sz w:val="22"/>
              </w:rPr>
              <w:t>____________________  / _____________./</w:t>
            </w:r>
          </w:p>
          <w:p w:rsidR="00D4402F" w:rsidRPr="00D4402F" w:rsidRDefault="00D4402F" w:rsidP="00120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D4402F">
              <w:rPr>
                <w:sz w:val="16"/>
                <w:szCs w:val="16"/>
              </w:rPr>
              <w:t>ЭП</w:t>
            </w:r>
          </w:p>
        </w:tc>
      </w:tr>
    </w:tbl>
    <w:p w:rsidR="00D4402F" w:rsidRPr="004F0647" w:rsidRDefault="00D4402F" w:rsidP="00CE570E">
      <w:pPr>
        <w:jc w:val="center"/>
        <w:rPr>
          <w:b/>
        </w:rPr>
      </w:pPr>
    </w:p>
    <w:p w:rsidR="00CE570E" w:rsidRPr="00542E0D" w:rsidRDefault="00CE570E" w:rsidP="00CE570E">
      <w:pPr>
        <w:jc w:val="right"/>
        <w:rPr>
          <w:lang w:val="en-US"/>
        </w:rPr>
      </w:pPr>
    </w:p>
    <w:p w:rsidR="008248D4" w:rsidRDefault="008248D4" w:rsidP="00BF20E1">
      <w:pPr>
        <w:jc w:val="right"/>
        <w:rPr>
          <w:sz w:val="20"/>
          <w:szCs w:val="20"/>
        </w:rPr>
        <w:sectPr w:rsidR="008248D4" w:rsidSect="00702C5B">
          <w:pgSz w:w="11906" w:h="16838"/>
          <w:pgMar w:top="1134" w:right="850" w:bottom="1134" w:left="1418" w:header="708" w:footer="708" w:gutter="0"/>
          <w:cols w:space="708"/>
          <w:docGrid w:linePitch="360"/>
        </w:sectPr>
      </w:pPr>
    </w:p>
    <w:p w:rsidR="00BF20E1" w:rsidRPr="00702C5B" w:rsidRDefault="00BF20E1" w:rsidP="00BF20E1">
      <w:pPr>
        <w:jc w:val="right"/>
        <w:rPr>
          <w:sz w:val="20"/>
          <w:szCs w:val="20"/>
        </w:rPr>
      </w:pPr>
      <w:r w:rsidRPr="00702C5B">
        <w:rPr>
          <w:sz w:val="20"/>
          <w:szCs w:val="20"/>
        </w:rPr>
        <w:lastRenderedPageBreak/>
        <w:t xml:space="preserve">Приложение № 2 </w:t>
      </w:r>
      <w:r w:rsidR="0016278E" w:rsidRPr="00702C5B">
        <w:rPr>
          <w:sz w:val="20"/>
          <w:szCs w:val="20"/>
        </w:rPr>
        <w:t xml:space="preserve">к </w:t>
      </w:r>
      <w:r w:rsidR="00542E0D" w:rsidRPr="00702C5B">
        <w:rPr>
          <w:sz w:val="20"/>
          <w:szCs w:val="20"/>
        </w:rPr>
        <w:t>К</w:t>
      </w:r>
      <w:r w:rsidR="0016278E" w:rsidRPr="00702C5B">
        <w:rPr>
          <w:sz w:val="20"/>
          <w:szCs w:val="20"/>
        </w:rPr>
        <w:t>онтракту</w:t>
      </w:r>
    </w:p>
    <w:p w:rsidR="00BF20E1" w:rsidRPr="007D496F" w:rsidRDefault="00BF20E1" w:rsidP="00BF20E1">
      <w:pPr>
        <w:pStyle w:val="a4"/>
        <w:ind w:left="-426" w:firstLine="142"/>
        <w:jc w:val="right"/>
        <w:rPr>
          <w:rFonts w:ascii="Times New Roman" w:hAnsi="Times New Roman" w:cs="Times New Roman"/>
          <w:sz w:val="20"/>
          <w:szCs w:val="20"/>
        </w:rPr>
      </w:pPr>
      <w:r w:rsidRPr="007D496F">
        <w:rPr>
          <w:rFonts w:ascii="Times New Roman" w:hAnsi="Times New Roman" w:cs="Times New Roman"/>
          <w:sz w:val="20"/>
          <w:szCs w:val="20"/>
        </w:rPr>
        <w:t xml:space="preserve"> от </w:t>
      </w:r>
      <w:r w:rsidR="00472AE2" w:rsidRPr="007D496F">
        <w:rPr>
          <w:rFonts w:ascii="Times New Roman" w:hAnsi="Times New Roman" w:cs="Times New Roman"/>
          <w:sz w:val="20"/>
          <w:szCs w:val="20"/>
        </w:rPr>
        <w:t>«___»____________</w:t>
      </w:r>
      <w:r w:rsidR="00FD14ED" w:rsidRPr="007D496F">
        <w:rPr>
          <w:rFonts w:ascii="Times New Roman" w:hAnsi="Times New Roman" w:cs="Times New Roman"/>
          <w:sz w:val="20"/>
          <w:szCs w:val="20"/>
        </w:rPr>
        <w:t>2024 г</w:t>
      </w:r>
      <w:r w:rsidR="00B5340B" w:rsidRPr="007D496F">
        <w:rPr>
          <w:rFonts w:ascii="Times New Roman" w:hAnsi="Times New Roman" w:cs="Times New Roman"/>
          <w:sz w:val="20"/>
          <w:szCs w:val="20"/>
        </w:rPr>
        <w:t>.</w:t>
      </w:r>
      <w:r w:rsidRPr="007D496F">
        <w:rPr>
          <w:rFonts w:ascii="Times New Roman" w:hAnsi="Times New Roman" w:cs="Times New Roman"/>
          <w:sz w:val="20"/>
          <w:szCs w:val="20"/>
        </w:rPr>
        <w:t xml:space="preserve"> № _______</w:t>
      </w:r>
    </w:p>
    <w:p w:rsidR="00775E07" w:rsidRPr="00B5340B" w:rsidRDefault="00775E07" w:rsidP="00BF20E1">
      <w:pPr>
        <w:pStyle w:val="a4"/>
        <w:ind w:left="-426" w:firstLine="142"/>
        <w:jc w:val="right"/>
        <w:rPr>
          <w:rFonts w:ascii="Times New Roman" w:hAnsi="Times New Roman" w:cs="Times New Roman"/>
          <w:sz w:val="24"/>
          <w:szCs w:val="24"/>
        </w:rPr>
      </w:pPr>
    </w:p>
    <w:p w:rsidR="00775E07" w:rsidRPr="0081707C" w:rsidRDefault="00542E0D" w:rsidP="00775E07">
      <w:pPr>
        <w:jc w:val="center"/>
        <w:rPr>
          <w:b/>
          <w:sz w:val="22"/>
          <w:szCs w:val="22"/>
        </w:rPr>
      </w:pPr>
      <w:r w:rsidRPr="0081707C">
        <w:rPr>
          <w:rFonts w:eastAsia="Calibri"/>
          <w:b/>
          <w:sz w:val="22"/>
          <w:szCs w:val="22"/>
        </w:rPr>
        <w:t>Описание объекта закупки</w:t>
      </w:r>
    </w:p>
    <w:p w:rsidR="00542E0D" w:rsidRDefault="00542E0D" w:rsidP="00775E07">
      <w:pPr>
        <w:jc w:val="center"/>
        <w:rPr>
          <w:b/>
          <w:bCs/>
          <w:iCs/>
          <w:sz w:val="22"/>
          <w:szCs w:val="22"/>
        </w:rPr>
      </w:pPr>
    </w:p>
    <w:p w:rsidR="0081707C" w:rsidRPr="00C065D1" w:rsidRDefault="0081707C" w:rsidP="00C065D1">
      <w:pPr>
        <w:pStyle w:val="3"/>
        <w:tabs>
          <w:tab w:val="num" w:pos="1080"/>
        </w:tabs>
        <w:spacing w:after="0"/>
        <w:ind w:firstLine="426"/>
        <w:jc w:val="center"/>
        <w:rPr>
          <w:rFonts w:ascii="Times New Roman" w:hAnsi="Times New Roman" w:cs="Times New Roman"/>
          <w:b/>
          <w:bCs/>
        </w:rPr>
      </w:pPr>
      <w:r w:rsidRPr="00C065D1">
        <w:rPr>
          <w:rFonts w:ascii="Times New Roman" w:hAnsi="Times New Roman" w:cs="Times New Roman"/>
          <w:b/>
          <w:bCs/>
        </w:rPr>
        <w:t xml:space="preserve">1. </w:t>
      </w:r>
      <w:r w:rsidR="00702C5B" w:rsidRPr="00C065D1">
        <w:rPr>
          <w:rFonts w:ascii="Times New Roman" w:hAnsi="Times New Roman" w:cs="Times New Roman"/>
          <w:b/>
          <w:bCs/>
        </w:rPr>
        <w:t>Условия, м</w:t>
      </w:r>
      <w:r w:rsidRPr="00C065D1">
        <w:rPr>
          <w:rFonts w:ascii="Times New Roman" w:hAnsi="Times New Roman" w:cs="Times New Roman"/>
          <w:b/>
          <w:bCs/>
        </w:rPr>
        <w:t>есто и время доставки товара, являющегося предметом контракта</w:t>
      </w:r>
    </w:p>
    <w:p w:rsidR="0081707C" w:rsidRPr="0081707C" w:rsidRDefault="0081707C" w:rsidP="008248D4">
      <w:pPr>
        <w:tabs>
          <w:tab w:val="num" w:pos="227"/>
        </w:tabs>
        <w:ind w:firstLine="284"/>
        <w:jc w:val="both"/>
        <w:rPr>
          <w:bCs/>
          <w:sz w:val="22"/>
          <w:szCs w:val="22"/>
        </w:rPr>
      </w:pPr>
      <w:r w:rsidRPr="0081707C">
        <w:rPr>
          <w:bCs/>
          <w:sz w:val="22"/>
          <w:szCs w:val="22"/>
        </w:rPr>
        <w:t xml:space="preserve">1.1. Товар должен быть поставлен путем передачи Товара </w:t>
      </w:r>
      <w:r w:rsidR="00120D2B">
        <w:rPr>
          <w:bCs/>
          <w:sz w:val="22"/>
          <w:szCs w:val="22"/>
        </w:rPr>
        <w:t>Заказчику</w:t>
      </w:r>
      <w:r w:rsidRPr="0081707C">
        <w:rPr>
          <w:bCs/>
          <w:sz w:val="22"/>
          <w:szCs w:val="22"/>
        </w:rPr>
        <w:t xml:space="preserve"> в соответствии со следующими условиями и сроками:</w:t>
      </w:r>
    </w:p>
    <w:p w:rsidR="0081707C" w:rsidRPr="0081707C" w:rsidRDefault="0081707C" w:rsidP="008248D4">
      <w:pPr>
        <w:tabs>
          <w:tab w:val="num" w:pos="227"/>
        </w:tabs>
        <w:ind w:firstLine="284"/>
        <w:jc w:val="both"/>
        <w:rPr>
          <w:bCs/>
          <w:sz w:val="22"/>
          <w:szCs w:val="22"/>
        </w:rPr>
      </w:pPr>
      <w:r w:rsidRPr="0081707C">
        <w:rPr>
          <w:bCs/>
          <w:sz w:val="22"/>
          <w:szCs w:val="22"/>
        </w:rPr>
        <w:t xml:space="preserve">1.1.1. Место поставки Товара: Российская Федерация, г. Санкт-Петербург, ул. </w:t>
      </w:r>
      <w:proofErr w:type="spellStart"/>
      <w:r w:rsidRPr="0081707C">
        <w:rPr>
          <w:bCs/>
          <w:sz w:val="22"/>
          <w:szCs w:val="22"/>
        </w:rPr>
        <w:t>Кирочная</w:t>
      </w:r>
      <w:proofErr w:type="spellEnd"/>
      <w:r w:rsidR="00300F23">
        <w:rPr>
          <w:bCs/>
          <w:sz w:val="22"/>
          <w:szCs w:val="22"/>
        </w:rPr>
        <w:t>, д.</w:t>
      </w:r>
      <w:r w:rsidRPr="0081707C">
        <w:rPr>
          <w:bCs/>
          <w:sz w:val="22"/>
          <w:szCs w:val="22"/>
        </w:rPr>
        <w:t xml:space="preserve"> </w:t>
      </w:r>
      <w:r w:rsidR="00CE1F5F">
        <w:rPr>
          <w:bCs/>
          <w:sz w:val="22"/>
          <w:szCs w:val="22"/>
        </w:rPr>
        <w:t>51</w:t>
      </w:r>
      <w:r w:rsidRPr="0081707C">
        <w:rPr>
          <w:bCs/>
          <w:sz w:val="22"/>
          <w:szCs w:val="22"/>
        </w:rPr>
        <w:t xml:space="preserve"> лит. А.  </w:t>
      </w:r>
    </w:p>
    <w:p w:rsidR="0081707C" w:rsidRPr="0081707C" w:rsidRDefault="0081707C" w:rsidP="008248D4">
      <w:pPr>
        <w:tabs>
          <w:tab w:val="num" w:pos="227"/>
        </w:tabs>
        <w:ind w:firstLine="284"/>
        <w:jc w:val="both"/>
        <w:rPr>
          <w:bCs/>
          <w:sz w:val="22"/>
          <w:szCs w:val="22"/>
        </w:rPr>
      </w:pPr>
      <w:r w:rsidRPr="0081707C">
        <w:rPr>
          <w:bCs/>
          <w:sz w:val="22"/>
          <w:szCs w:val="22"/>
        </w:rPr>
        <w:t>1.1.2. Сроки (периоды) и условия поставки Товара:</w:t>
      </w:r>
    </w:p>
    <w:p w:rsidR="008248D4" w:rsidRPr="00F617CA" w:rsidRDefault="008248D4" w:rsidP="008248D4">
      <w:pPr>
        <w:tabs>
          <w:tab w:val="num" w:pos="227"/>
        </w:tabs>
        <w:ind w:firstLine="284"/>
        <w:jc w:val="both"/>
        <w:rPr>
          <w:bCs/>
          <w:sz w:val="22"/>
          <w:szCs w:val="22"/>
        </w:rPr>
      </w:pPr>
      <w:r w:rsidRPr="008248D4">
        <w:rPr>
          <w:bCs/>
          <w:sz w:val="22"/>
          <w:szCs w:val="22"/>
        </w:rPr>
        <w:t xml:space="preserve">1.1.2.1. С момента заключения контракта и его регистрации в Реестре государственных и </w:t>
      </w:r>
      <w:r w:rsidRPr="00F617CA">
        <w:rPr>
          <w:bCs/>
          <w:sz w:val="22"/>
          <w:szCs w:val="22"/>
        </w:rPr>
        <w:t xml:space="preserve">муниципальных контрактов по </w:t>
      </w:r>
      <w:r w:rsidR="00171457">
        <w:rPr>
          <w:bCs/>
          <w:sz w:val="22"/>
          <w:szCs w:val="22"/>
        </w:rPr>
        <w:t>31.12</w:t>
      </w:r>
      <w:r w:rsidRPr="00F617CA">
        <w:rPr>
          <w:bCs/>
          <w:sz w:val="22"/>
          <w:szCs w:val="22"/>
        </w:rPr>
        <w:t>.</w:t>
      </w:r>
      <w:r w:rsidR="004A27D6" w:rsidRPr="00F617CA">
        <w:rPr>
          <w:bCs/>
          <w:sz w:val="22"/>
          <w:szCs w:val="22"/>
        </w:rPr>
        <w:t>2024</w:t>
      </w:r>
      <w:r w:rsidRPr="00F617CA">
        <w:rPr>
          <w:bCs/>
          <w:sz w:val="22"/>
          <w:szCs w:val="22"/>
        </w:rPr>
        <w:t xml:space="preserve"> включительно.</w:t>
      </w:r>
    </w:p>
    <w:p w:rsidR="008248D4" w:rsidRPr="00171457" w:rsidRDefault="008248D4" w:rsidP="00171457">
      <w:pPr>
        <w:ind w:firstLine="284"/>
        <w:jc w:val="both"/>
        <w:rPr>
          <w:sz w:val="22"/>
          <w:szCs w:val="22"/>
        </w:rPr>
      </w:pPr>
      <w:r w:rsidRPr="00171457">
        <w:rPr>
          <w:sz w:val="22"/>
          <w:szCs w:val="22"/>
        </w:rPr>
        <w:t xml:space="preserve">Поставка Товара осуществляется по письменной заявке </w:t>
      </w:r>
      <w:r w:rsidR="00120D2B" w:rsidRPr="00171457">
        <w:rPr>
          <w:sz w:val="22"/>
          <w:szCs w:val="22"/>
        </w:rPr>
        <w:t>Заказчика</w:t>
      </w:r>
      <w:r w:rsidRPr="00171457">
        <w:rPr>
          <w:sz w:val="22"/>
          <w:szCs w:val="22"/>
        </w:rPr>
        <w:t xml:space="preserve">, в которой </w:t>
      </w:r>
      <w:r w:rsidR="00120D2B" w:rsidRPr="00171457">
        <w:rPr>
          <w:sz w:val="22"/>
          <w:szCs w:val="22"/>
        </w:rPr>
        <w:t>Заказчик</w:t>
      </w:r>
      <w:r w:rsidRPr="00171457">
        <w:rPr>
          <w:sz w:val="22"/>
          <w:szCs w:val="22"/>
        </w:rPr>
        <w:t xml:space="preserve"> указывает объем поставки и срок, в течение которого поставка должна быть осуществлена. </w:t>
      </w:r>
    </w:p>
    <w:p w:rsidR="008248D4" w:rsidRPr="008248D4" w:rsidRDefault="008248D4" w:rsidP="008248D4">
      <w:pPr>
        <w:tabs>
          <w:tab w:val="num" w:pos="227"/>
        </w:tabs>
        <w:ind w:firstLine="284"/>
        <w:jc w:val="both"/>
        <w:rPr>
          <w:bCs/>
          <w:sz w:val="22"/>
          <w:szCs w:val="22"/>
        </w:rPr>
      </w:pPr>
      <w:r w:rsidRPr="008248D4">
        <w:rPr>
          <w:bCs/>
          <w:sz w:val="22"/>
          <w:szCs w:val="22"/>
        </w:rPr>
        <w:t xml:space="preserve">Поставщик письменно информирует обо всех случаях невозможности выполнения им условий поставки не позднее 2-х дней до наступления срока выполнения обязательств, указанного в заявке </w:t>
      </w:r>
      <w:r w:rsidR="00120D2B">
        <w:rPr>
          <w:bCs/>
          <w:sz w:val="22"/>
          <w:szCs w:val="22"/>
        </w:rPr>
        <w:t>Заказчика</w:t>
      </w:r>
      <w:r w:rsidRPr="008248D4">
        <w:rPr>
          <w:bCs/>
          <w:sz w:val="22"/>
          <w:szCs w:val="22"/>
        </w:rPr>
        <w:t xml:space="preserve">. В случае отсутствия со стороны Поставщика уведомления в указанные сроки, заявка </w:t>
      </w:r>
      <w:r w:rsidR="00120D2B">
        <w:rPr>
          <w:bCs/>
          <w:sz w:val="22"/>
          <w:szCs w:val="22"/>
        </w:rPr>
        <w:t>Заказчика</w:t>
      </w:r>
      <w:r w:rsidRPr="008248D4">
        <w:rPr>
          <w:bCs/>
          <w:sz w:val="22"/>
          <w:szCs w:val="22"/>
        </w:rPr>
        <w:t xml:space="preserve"> считается принятой.</w:t>
      </w:r>
    </w:p>
    <w:p w:rsidR="007456FA" w:rsidRPr="00171457" w:rsidRDefault="008248D4" w:rsidP="008248D4">
      <w:pPr>
        <w:tabs>
          <w:tab w:val="num" w:pos="227"/>
        </w:tabs>
        <w:ind w:firstLine="284"/>
        <w:jc w:val="both"/>
        <w:rPr>
          <w:bCs/>
          <w:sz w:val="22"/>
          <w:szCs w:val="22"/>
        </w:rPr>
      </w:pPr>
      <w:r w:rsidRPr="00171457">
        <w:rPr>
          <w:bCs/>
          <w:sz w:val="22"/>
          <w:szCs w:val="22"/>
        </w:rPr>
        <w:t>1.1.2.2. Товар должен быть поставлен</w:t>
      </w:r>
      <w:r w:rsidR="007456FA" w:rsidRPr="00171457">
        <w:rPr>
          <w:bCs/>
          <w:sz w:val="22"/>
          <w:szCs w:val="22"/>
        </w:rPr>
        <w:t xml:space="preserve"> в пределах установленного срока поставки, в рабочие дни</w:t>
      </w:r>
      <w:r w:rsidRPr="00171457">
        <w:rPr>
          <w:bCs/>
          <w:sz w:val="22"/>
          <w:szCs w:val="22"/>
        </w:rPr>
        <w:t xml:space="preserve"> с 10:00 до 16:00 (перерыв на обед 13:00-14:00) часов в течение указанного </w:t>
      </w:r>
      <w:r w:rsidR="00120D2B" w:rsidRPr="00171457">
        <w:rPr>
          <w:bCs/>
          <w:sz w:val="22"/>
          <w:szCs w:val="22"/>
        </w:rPr>
        <w:t>Заказчиком</w:t>
      </w:r>
      <w:r w:rsidRPr="00171457">
        <w:rPr>
          <w:bCs/>
          <w:sz w:val="22"/>
          <w:szCs w:val="22"/>
        </w:rPr>
        <w:t xml:space="preserve"> в письменной заявке срока. В выходные и нерабочие праздничные дни приемка Товара не осуществляется.</w:t>
      </w:r>
    </w:p>
    <w:p w:rsidR="0081707C" w:rsidRDefault="0081707C" w:rsidP="008248D4">
      <w:pPr>
        <w:tabs>
          <w:tab w:val="num" w:pos="227"/>
        </w:tabs>
        <w:ind w:firstLine="284"/>
        <w:jc w:val="both"/>
        <w:rPr>
          <w:bCs/>
          <w:sz w:val="22"/>
          <w:szCs w:val="22"/>
        </w:rPr>
      </w:pPr>
      <w:r w:rsidRPr="00171457">
        <w:rPr>
          <w:bCs/>
          <w:sz w:val="22"/>
          <w:szCs w:val="22"/>
        </w:rPr>
        <w:t xml:space="preserve">1.2. Доставка </w:t>
      </w:r>
      <w:r w:rsidR="00AA712E" w:rsidRPr="00171457">
        <w:rPr>
          <w:bCs/>
          <w:sz w:val="22"/>
          <w:szCs w:val="22"/>
        </w:rPr>
        <w:t>Товар</w:t>
      </w:r>
      <w:r w:rsidRPr="00171457">
        <w:rPr>
          <w:bCs/>
          <w:sz w:val="22"/>
          <w:szCs w:val="22"/>
        </w:rPr>
        <w:t xml:space="preserve">а осуществляется по адресу, указанному </w:t>
      </w:r>
      <w:r w:rsidR="007456FA" w:rsidRPr="00171457">
        <w:rPr>
          <w:bCs/>
          <w:sz w:val="22"/>
          <w:szCs w:val="22"/>
        </w:rPr>
        <w:t>в п. 1.1.1. настоящего Приложения</w:t>
      </w:r>
      <w:r w:rsidRPr="00171457">
        <w:rPr>
          <w:bCs/>
          <w:sz w:val="22"/>
          <w:szCs w:val="22"/>
        </w:rPr>
        <w:t>;</w:t>
      </w:r>
      <w:r w:rsidRPr="0081707C">
        <w:rPr>
          <w:bCs/>
          <w:sz w:val="22"/>
          <w:szCs w:val="22"/>
        </w:rPr>
        <w:t xml:space="preserve"> все виды погрузочно-разгрузочных работ, подъем-спуск на этаж, погрузка на склад (в помещения </w:t>
      </w:r>
      <w:r w:rsidR="00120D2B">
        <w:rPr>
          <w:bCs/>
          <w:sz w:val="22"/>
          <w:szCs w:val="22"/>
        </w:rPr>
        <w:t>Заказчика</w:t>
      </w:r>
      <w:r w:rsidRPr="0081707C">
        <w:rPr>
          <w:bCs/>
          <w:sz w:val="22"/>
          <w:szCs w:val="22"/>
        </w:rPr>
        <w:t>), сборка и вывоз упаковки осуществляются силами Поставщика и за его счет.</w:t>
      </w:r>
    </w:p>
    <w:p w:rsidR="00702C5B" w:rsidRPr="00702C5B" w:rsidRDefault="00702C5B" w:rsidP="008248D4">
      <w:pPr>
        <w:tabs>
          <w:tab w:val="num" w:pos="227"/>
        </w:tabs>
        <w:ind w:firstLine="284"/>
        <w:jc w:val="both"/>
        <w:rPr>
          <w:bCs/>
          <w:sz w:val="22"/>
          <w:szCs w:val="22"/>
        </w:rPr>
      </w:pPr>
      <w:r>
        <w:rPr>
          <w:bCs/>
          <w:sz w:val="22"/>
          <w:szCs w:val="22"/>
        </w:rPr>
        <w:t xml:space="preserve">1.3. </w:t>
      </w:r>
      <w:r w:rsidRPr="00702C5B">
        <w:rPr>
          <w:bCs/>
          <w:sz w:val="22"/>
          <w:szCs w:val="22"/>
        </w:rPr>
        <w:t xml:space="preserve">Принятие </w:t>
      </w:r>
      <w:r w:rsidR="00AA712E">
        <w:rPr>
          <w:bCs/>
          <w:sz w:val="22"/>
          <w:szCs w:val="22"/>
        </w:rPr>
        <w:t>Товар</w:t>
      </w:r>
      <w:r w:rsidRPr="00702C5B">
        <w:rPr>
          <w:bCs/>
          <w:sz w:val="22"/>
          <w:szCs w:val="22"/>
        </w:rPr>
        <w:t xml:space="preserve">а, поставленного в соответствии с условиями Контракта, проверку количества, качества осуществляет </w:t>
      </w:r>
      <w:r w:rsidR="00120D2B">
        <w:rPr>
          <w:bCs/>
          <w:sz w:val="22"/>
          <w:szCs w:val="22"/>
        </w:rPr>
        <w:t>Заказчик</w:t>
      </w:r>
      <w:r w:rsidRPr="00702C5B">
        <w:rPr>
          <w:bCs/>
          <w:sz w:val="22"/>
          <w:szCs w:val="22"/>
        </w:rPr>
        <w:t xml:space="preserve"> непосредственно в момент приемки </w:t>
      </w:r>
      <w:r w:rsidR="00AA712E">
        <w:rPr>
          <w:bCs/>
          <w:sz w:val="22"/>
          <w:szCs w:val="22"/>
        </w:rPr>
        <w:t>Товар</w:t>
      </w:r>
      <w:r w:rsidRPr="00702C5B">
        <w:rPr>
          <w:bCs/>
          <w:sz w:val="22"/>
          <w:szCs w:val="22"/>
        </w:rPr>
        <w:t>а от Поставщика, с оформлением товарной накладной.</w:t>
      </w:r>
    </w:p>
    <w:p w:rsidR="00702C5B" w:rsidRPr="00702C5B" w:rsidRDefault="00702C5B" w:rsidP="008248D4">
      <w:pPr>
        <w:tabs>
          <w:tab w:val="num" w:pos="227"/>
        </w:tabs>
        <w:ind w:firstLine="284"/>
        <w:jc w:val="both"/>
        <w:rPr>
          <w:bCs/>
          <w:sz w:val="22"/>
          <w:szCs w:val="22"/>
        </w:rPr>
      </w:pPr>
      <w:r w:rsidRPr="00702C5B">
        <w:rPr>
          <w:bCs/>
          <w:sz w:val="22"/>
          <w:szCs w:val="22"/>
        </w:rPr>
        <w:t>Получатель (</w:t>
      </w:r>
      <w:r w:rsidR="00120D2B">
        <w:rPr>
          <w:bCs/>
          <w:sz w:val="22"/>
          <w:szCs w:val="22"/>
        </w:rPr>
        <w:t>Заказчик</w:t>
      </w:r>
      <w:r w:rsidRPr="00702C5B">
        <w:rPr>
          <w:bCs/>
          <w:sz w:val="22"/>
          <w:szCs w:val="22"/>
        </w:rPr>
        <w:t xml:space="preserve">) имеет право отказаться от </w:t>
      </w:r>
      <w:r w:rsidR="00AA712E">
        <w:rPr>
          <w:bCs/>
          <w:sz w:val="22"/>
          <w:szCs w:val="22"/>
        </w:rPr>
        <w:t>Товар</w:t>
      </w:r>
      <w:r w:rsidRPr="00702C5B">
        <w:rPr>
          <w:bCs/>
          <w:sz w:val="22"/>
          <w:szCs w:val="22"/>
        </w:rPr>
        <w:t xml:space="preserve">а, если оно не соответствует требованиям, предъявляемым к качеству </w:t>
      </w:r>
      <w:r w:rsidR="00AA712E">
        <w:rPr>
          <w:bCs/>
          <w:sz w:val="22"/>
          <w:szCs w:val="22"/>
        </w:rPr>
        <w:t>Товар</w:t>
      </w:r>
      <w:r w:rsidRPr="00702C5B">
        <w:rPr>
          <w:bCs/>
          <w:sz w:val="22"/>
          <w:szCs w:val="22"/>
        </w:rPr>
        <w:t xml:space="preserve">а, не имеет соответствующих документов, если прилагаемые документы не соответствуют поставленной партии </w:t>
      </w:r>
      <w:r w:rsidR="00AA712E">
        <w:rPr>
          <w:bCs/>
          <w:sz w:val="22"/>
          <w:szCs w:val="22"/>
        </w:rPr>
        <w:t>Товар</w:t>
      </w:r>
      <w:r w:rsidRPr="00702C5B">
        <w:rPr>
          <w:bCs/>
          <w:sz w:val="22"/>
          <w:szCs w:val="22"/>
        </w:rPr>
        <w:t>а.</w:t>
      </w:r>
    </w:p>
    <w:p w:rsidR="00702C5B" w:rsidRPr="0081707C" w:rsidRDefault="00702C5B" w:rsidP="008248D4">
      <w:pPr>
        <w:tabs>
          <w:tab w:val="num" w:pos="227"/>
        </w:tabs>
        <w:ind w:firstLine="284"/>
        <w:jc w:val="both"/>
        <w:rPr>
          <w:bCs/>
          <w:sz w:val="22"/>
          <w:szCs w:val="22"/>
        </w:rPr>
      </w:pPr>
      <w:r w:rsidRPr="00702C5B">
        <w:rPr>
          <w:bCs/>
          <w:sz w:val="22"/>
          <w:szCs w:val="22"/>
        </w:rPr>
        <w:t xml:space="preserve">В случае если при приемке будет обнаружен </w:t>
      </w:r>
      <w:r w:rsidR="00AA712E">
        <w:rPr>
          <w:bCs/>
          <w:sz w:val="22"/>
          <w:szCs w:val="22"/>
        </w:rPr>
        <w:t>Товар</w:t>
      </w:r>
      <w:r w:rsidRPr="00702C5B">
        <w:rPr>
          <w:bCs/>
          <w:sz w:val="22"/>
          <w:szCs w:val="22"/>
        </w:rPr>
        <w:t xml:space="preserve"> ненадлежащего качества или ассортимента, </w:t>
      </w:r>
      <w:r w:rsidR="00120D2B">
        <w:rPr>
          <w:bCs/>
          <w:sz w:val="22"/>
          <w:szCs w:val="22"/>
        </w:rPr>
        <w:t>Заказчик</w:t>
      </w:r>
      <w:r w:rsidRPr="00702C5B">
        <w:rPr>
          <w:bCs/>
          <w:sz w:val="22"/>
          <w:szCs w:val="22"/>
        </w:rPr>
        <w:t xml:space="preserve"> имеет право отказаться от приемки такого </w:t>
      </w:r>
      <w:r w:rsidR="00AA712E">
        <w:rPr>
          <w:bCs/>
          <w:sz w:val="22"/>
          <w:szCs w:val="22"/>
        </w:rPr>
        <w:t>Товар</w:t>
      </w:r>
      <w:r w:rsidRPr="00702C5B">
        <w:rPr>
          <w:bCs/>
          <w:sz w:val="22"/>
          <w:szCs w:val="22"/>
        </w:rPr>
        <w:t xml:space="preserve">а. При этом </w:t>
      </w:r>
      <w:r w:rsidR="00427D0C">
        <w:rPr>
          <w:bCs/>
          <w:sz w:val="22"/>
          <w:szCs w:val="22"/>
        </w:rPr>
        <w:t>Поставщик</w:t>
      </w:r>
      <w:r w:rsidRPr="00702C5B">
        <w:rPr>
          <w:bCs/>
          <w:sz w:val="22"/>
          <w:szCs w:val="22"/>
        </w:rPr>
        <w:t xml:space="preserve"> обязан заменить некачественный (дефектный) </w:t>
      </w:r>
      <w:r w:rsidR="00AA712E">
        <w:rPr>
          <w:bCs/>
          <w:sz w:val="22"/>
          <w:szCs w:val="22"/>
        </w:rPr>
        <w:t>Товар</w:t>
      </w:r>
      <w:r w:rsidRPr="00702C5B">
        <w:rPr>
          <w:bCs/>
          <w:sz w:val="22"/>
          <w:szCs w:val="22"/>
        </w:rPr>
        <w:t xml:space="preserve"> на качественный или соответствующий ассортименту </w:t>
      </w:r>
      <w:r w:rsidR="00AA712E">
        <w:rPr>
          <w:bCs/>
          <w:sz w:val="22"/>
          <w:szCs w:val="22"/>
        </w:rPr>
        <w:t>Товар</w:t>
      </w:r>
      <w:r w:rsidRPr="00702C5B">
        <w:rPr>
          <w:bCs/>
          <w:sz w:val="22"/>
          <w:szCs w:val="22"/>
        </w:rPr>
        <w:t xml:space="preserve"> в течение 10 (десяти) рабочих дней с момента предъявления </w:t>
      </w:r>
      <w:r w:rsidR="00120D2B">
        <w:rPr>
          <w:bCs/>
          <w:sz w:val="22"/>
          <w:szCs w:val="22"/>
        </w:rPr>
        <w:t>Заказчиком</w:t>
      </w:r>
      <w:r w:rsidRPr="00702C5B">
        <w:rPr>
          <w:bCs/>
          <w:sz w:val="22"/>
          <w:szCs w:val="22"/>
        </w:rPr>
        <w:t xml:space="preserve"> (получателем) такого требования. Поставщик несет все расходы, связанные с заменой некачественного (дефектного) </w:t>
      </w:r>
      <w:r w:rsidR="00AA712E">
        <w:rPr>
          <w:bCs/>
          <w:sz w:val="22"/>
          <w:szCs w:val="22"/>
        </w:rPr>
        <w:t>Товар</w:t>
      </w:r>
      <w:r w:rsidRPr="00702C5B">
        <w:rPr>
          <w:bCs/>
          <w:sz w:val="22"/>
          <w:szCs w:val="22"/>
        </w:rPr>
        <w:t>а.</w:t>
      </w:r>
    </w:p>
    <w:p w:rsidR="0081707C" w:rsidRDefault="0081707C" w:rsidP="008248D4">
      <w:pPr>
        <w:tabs>
          <w:tab w:val="num" w:pos="227"/>
        </w:tabs>
        <w:ind w:firstLine="284"/>
        <w:jc w:val="both"/>
        <w:rPr>
          <w:bCs/>
          <w:sz w:val="22"/>
          <w:szCs w:val="22"/>
        </w:rPr>
      </w:pPr>
      <w:r w:rsidRPr="0081707C">
        <w:rPr>
          <w:bCs/>
          <w:sz w:val="22"/>
          <w:szCs w:val="22"/>
        </w:rPr>
        <w:t>1.</w:t>
      </w:r>
      <w:r w:rsidR="00702C5B">
        <w:rPr>
          <w:bCs/>
          <w:sz w:val="22"/>
          <w:szCs w:val="22"/>
        </w:rPr>
        <w:t>4</w:t>
      </w:r>
      <w:r w:rsidRPr="0081707C">
        <w:rPr>
          <w:bCs/>
          <w:sz w:val="22"/>
          <w:szCs w:val="22"/>
        </w:rPr>
        <w:t xml:space="preserve">. </w:t>
      </w:r>
      <w:r w:rsidR="00AA712E">
        <w:rPr>
          <w:bCs/>
          <w:sz w:val="22"/>
          <w:szCs w:val="22"/>
        </w:rPr>
        <w:t>Товар</w:t>
      </w:r>
      <w:r w:rsidRPr="0081707C">
        <w:rPr>
          <w:bCs/>
          <w:sz w:val="22"/>
          <w:szCs w:val="22"/>
        </w:rPr>
        <w:t xml:space="preserve"> должен быть доставлен по адресу </w:t>
      </w:r>
      <w:r w:rsidR="00120D2B">
        <w:rPr>
          <w:bCs/>
          <w:sz w:val="22"/>
          <w:szCs w:val="22"/>
        </w:rPr>
        <w:t>Заказчика</w:t>
      </w:r>
      <w:r w:rsidRPr="0081707C">
        <w:rPr>
          <w:bCs/>
          <w:sz w:val="22"/>
          <w:szCs w:val="22"/>
        </w:rPr>
        <w:t xml:space="preserve"> транспортом, обеспечивающим сохранность </w:t>
      </w:r>
      <w:r w:rsidR="00AA712E">
        <w:rPr>
          <w:bCs/>
          <w:sz w:val="22"/>
          <w:szCs w:val="22"/>
        </w:rPr>
        <w:t>Товар</w:t>
      </w:r>
      <w:r w:rsidRPr="0081707C">
        <w:rPr>
          <w:bCs/>
          <w:sz w:val="22"/>
          <w:szCs w:val="22"/>
        </w:rPr>
        <w:t xml:space="preserve">а от загрязнения, пропитывания </w:t>
      </w:r>
      <w:r w:rsidR="00AA712E">
        <w:rPr>
          <w:bCs/>
          <w:sz w:val="22"/>
          <w:szCs w:val="22"/>
        </w:rPr>
        <w:t>Товар</w:t>
      </w:r>
      <w:r w:rsidRPr="0081707C">
        <w:rPr>
          <w:bCs/>
          <w:sz w:val="22"/>
          <w:szCs w:val="22"/>
        </w:rPr>
        <w:t xml:space="preserve">а посторонними запахами, сохранность от влияния низких и высоких температур, обеспечивающих его дальнейшее качественное и безопасное применение, при несоблюдении данных условий весь </w:t>
      </w:r>
      <w:r w:rsidR="00AA712E">
        <w:rPr>
          <w:bCs/>
          <w:sz w:val="22"/>
          <w:szCs w:val="22"/>
        </w:rPr>
        <w:t>Товар</w:t>
      </w:r>
      <w:r w:rsidRPr="0081707C">
        <w:rPr>
          <w:bCs/>
          <w:sz w:val="22"/>
          <w:szCs w:val="22"/>
        </w:rPr>
        <w:t xml:space="preserve"> разгрузке по адресу </w:t>
      </w:r>
      <w:r w:rsidR="00120D2B">
        <w:rPr>
          <w:bCs/>
          <w:sz w:val="22"/>
          <w:szCs w:val="22"/>
        </w:rPr>
        <w:t>Заказчика</w:t>
      </w:r>
      <w:r w:rsidRPr="0081707C">
        <w:rPr>
          <w:bCs/>
          <w:sz w:val="22"/>
          <w:szCs w:val="22"/>
        </w:rPr>
        <w:t xml:space="preserve"> не подлежит.</w:t>
      </w:r>
    </w:p>
    <w:p w:rsidR="005D6204" w:rsidRDefault="005D6204" w:rsidP="0081707C">
      <w:pPr>
        <w:tabs>
          <w:tab w:val="num" w:pos="227"/>
        </w:tabs>
        <w:ind w:firstLine="284"/>
        <w:jc w:val="both"/>
        <w:rPr>
          <w:bCs/>
          <w:sz w:val="22"/>
          <w:szCs w:val="22"/>
        </w:rPr>
      </w:pPr>
    </w:p>
    <w:p w:rsidR="005D6204" w:rsidRPr="00C065D1" w:rsidRDefault="005D6204" w:rsidP="00C065D1">
      <w:pPr>
        <w:pStyle w:val="3"/>
        <w:tabs>
          <w:tab w:val="num" w:pos="1080"/>
        </w:tabs>
        <w:spacing w:after="0" w:line="240" w:lineRule="auto"/>
        <w:ind w:firstLine="426"/>
        <w:jc w:val="center"/>
        <w:rPr>
          <w:rFonts w:ascii="Times New Roman" w:hAnsi="Times New Roman" w:cs="Times New Roman"/>
          <w:b/>
          <w:bCs/>
        </w:rPr>
      </w:pPr>
      <w:r w:rsidRPr="00C065D1">
        <w:rPr>
          <w:rFonts w:ascii="Times New Roman" w:hAnsi="Times New Roman" w:cs="Times New Roman"/>
          <w:b/>
          <w:bCs/>
        </w:rPr>
        <w:t>2. Требования к количеству, качеству товара,</w:t>
      </w:r>
    </w:p>
    <w:p w:rsidR="005D6204" w:rsidRDefault="005D6204" w:rsidP="00C065D1">
      <w:pPr>
        <w:pStyle w:val="3"/>
        <w:tabs>
          <w:tab w:val="num" w:pos="1080"/>
        </w:tabs>
        <w:spacing w:after="0" w:line="240" w:lineRule="auto"/>
        <w:ind w:firstLine="426"/>
        <w:jc w:val="center"/>
        <w:rPr>
          <w:rFonts w:ascii="Times New Roman" w:hAnsi="Times New Roman" w:cs="Times New Roman"/>
          <w:b/>
          <w:bCs/>
        </w:rPr>
      </w:pPr>
      <w:r w:rsidRPr="00C065D1">
        <w:rPr>
          <w:rFonts w:ascii="Times New Roman" w:hAnsi="Times New Roman" w:cs="Times New Roman"/>
          <w:b/>
          <w:bCs/>
        </w:rPr>
        <w:t>к его техническим и функциональным и эксплуатационным характеристикам</w:t>
      </w:r>
    </w:p>
    <w:p w:rsidR="007456FA" w:rsidRPr="00C065D1" w:rsidRDefault="007456FA" w:rsidP="00C065D1">
      <w:pPr>
        <w:pStyle w:val="3"/>
        <w:tabs>
          <w:tab w:val="num" w:pos="1080"/>
        </w:tabs>
        <w:spacing w:after="0" w:line="240" w:lineRule="auto"/>
        <w:ind w:firstLine="426"/>
        <w:jc w:val="center"/>
        <w:rPr>
          <w:rFonts w:ascii="Times New Roman" w:hAnsi="Times New Roman" w:cs="Times New Roman"/>
          <w:b/>
          <w:bCs/>
        </w:rPr>
      </w:pPr>
    </w:p>
    <w:p w:rsidR="00702C5B" w:rsidRDefault="00702C5B" w:rsidP="008248D4">
      <w:pPr>
        <w:widowControl w:val="0"/>
        <w:autoSpaceDE w:val="0"/>
        <w:autoSpaceDN w:val="0"/>
        <w:adjustRightInd w:val="0"/>
        <w:ind w:firstLine="142"/>
        <w:jc w:val="both"/>
        <w:rPr>
          <w:sz w:val="22"/>
          <w:szCs w:val="22"/>
        </w:rPr>
      </w:pPr>
      <w:r w:rsidRPr="00702C5B">
        <w:rPr>
          <w:sz w:val="22"/>
          <w:szCs w:val="22"/>
        </w:rPr>
        <w:t xml:space="preserve">2.1. Количество и наименование Товара, а также требования к Товару и его комплектации указаны в Приложении «Требования к значениям показателей (характеристик) товара, позволяющие определить соответствие установленным </w:t>
      </w:r>
      <w:r w:rsidR="00120D2B">
        <w:rPr>
          <w:sz w:val="22"/>
          <w:szCs w:val="22"/>
        </w:rPr>
        <w:t>Заказчиком</w:t>
      </w:r>
      <w:r w:rsidRPr="00702C5B">
        <w:rPr>
          <w:sz w:val="22"/>
          <w:szCs w:val="22"/>
        </w:rPr>
        <w:t xml:space="preserve"> требованиям или эквивалентности предлагаемого к поставке товара»</w:t>
      </w:r>
      <w:r>
        <w:rPr>
          <w:sz w:val="22"/>
          <w:szCs w:val="22"/>
        </w:rPr>
        <w:t xml:space="preserve"> (Приложение к Описанию объекта закупки)</w:t>
      </w:r>
      <w:r w:rsidRPr="00702C5B">
        <w:rPr>
          <w:sz w:val="22"/>
          <w:szCs w:val="22"/>
        </w:rPr>
        <w:t>.</w:t>
      </w:r>
    </w:p>
    <w:p w:rsidR="00775E07" w:rsidRDefault="005D6204" w:rsidP="008248D4">
      <w:pPr>
        <w:widowControl w:val="0"/>
        <w:autoSpaceDE w:val="0"/>
        <w:autoSpaceDN w:val="0"/>
        <w:adjustRightInd w:val="0"/>
        <w:ind w:firstLine="142"/>
        <w:jc w:val="both"/>
        <w:rPr>
          <w:sz w:val="22"/>
          <w:szCs w:val="22"/>
        </w:rPr>
      </w:pPr>
      <w:r>
        <w:rPr>
          <w:sz w:val="22"/>
          <w:szCs w:val="22"/>
        </w:rPr>
        <w:t>2.</w:t>
      </w:r>
      <w:r w:rsidR="00702C5B">
        <w:rPr>
          <w:sz w:val="22"/>
          <w:szCs w:val="22"/>
        </w:rPr>
        <w:t>2</w:t>
      </w:r>
      <w:r>
        <w:rPr>
          <w:sz w:val="22"/>
          <w:szCs w:val="22"/>
        </w:rPr>
        <w:t xml:space="preserve">. </w:t>
      </w:r>
      <w:r w:rsidR="00775E07" w:rsidRPr="005D6204">
        <w:rPr>
          <w:sz w:val="22"/>
          <w:szCs w:val="22"/>
        </w:rPr>
        <w:t xml:space="preserve">В соответствии  с </w:t>
      </w:r>
      <w:hyperlink r:id="rId8" w:history="1">
        <w:r w:rsidR="00775E07" w:rsidRPr="005D6204">
          <w:rPr>
            <w:sz w:val="22"/>
            <w:szCs w:val="22"/>
          </w:rPr>
          <w:t>п. 7 ч. 1 ст. 33</w:t>
        </w:r>
      </w:hyperlink>
      <w:r w:rsidR="00775E07" w:rsidRPr="005D6204">
        <w:rPr>
          <w:sz w:val="22"/>
          <w:szCs w:val="22"/>
        </w:rPr>
        <w:t xml:space="preserve"> Федерального закона от 05.04.2013 </w:t>
      </w:r>
      <w:r w:rsidR="007456FA">
        <w:rPr>
          <w:sz w:val="22"/>
          <w:szCs w:val="22"/>
        </w:rPr>
        <w:t>№</w:t>
      </w:r>
      <w:r w:rsidR="00775E07" w:rsidRPr="005D6204">
        <w:rPr>
          <w:sz w:val="22"/>
          <w:szCs w:val="22"/>
        </w:rPr>
        <w:t xml:space="preserve"> 44-ФЗ </w:t>
      </w:r>
      <w:r w:rsidR="007456FA">
        <w:rPr>
          <w:sz w:val="22"/>
          <w:szCs w:val="22"/>
        </w:rPr>
        <w:t>«</w:t>
      </w:r>
      <w:r w:rsidR="00775E07" w:rsidRPr="005D6204">
        <w:rPr>
          <w:sz w:val="22"/>
          <w:szCs w:val="22"/>
        </w:rPr>
        <w:t>О контрактной системе в сфере закупок товар, работ, услуг для обеспечения государственных и муниципальных нужд</w:t>
      </w:r>
      <w:r w:rsidR="007456FA">
        <w:rPr>
          <w:sz w:val="22"/>
          <w:szCs w:val="22"/>
        </w:rPr>
        <w:t>»</w:t>
      </w:r>
      <w:r w:rsidR="00775E07" w:rsidRPr="005D6204">
        <w:rPr>
          <w:sz w:val="22"/>
          <w:szCs w:val="22"/>
        </w:rPr>
        <w:t xml:space="preserve">, поставляемый </w:t>
      </w:r>
      <w:r w:rsidR="004E750A" w:rsidRPr="005D6204">
        <w:rPr>
          <w:sz w:val="22"/>
          <w:szCs w:val="22"/>
        </w:rPr>
        <w:t>Т</w:t>
      </w:r>
      <w:r w:rsidR="00775E07" w:rsidRPr="005D6204">
        <w:rPr>
          <w:sz w:val="22"/>
          <w:szCs w:val="22"/>
        </w:rPr>
        <w:t>овар должен быть новым (</w:t>
      </w:r>
      <w:r w:rsidR="004E750A" w:rsidRPr="005D6204">
        <w:rPr>
          <w:sz w:val="22"/>
          <w:szCs w:val="22"/>
        </w:rPr>
        <w:t>Т</w:t>
      </w:r>
      <w:r w:rsidR="00775E07" w:rsidRPr="005D6204">
        <w:rPr>
          <w:sz w:val="22"/>
          <w:szCs w:val="22"/>
        </w:rPr>
        <w:t>овар,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702C5B" w:rsidRPr="00702C5B" w:rsidRDefault="00702C5B" w:rsidP="008248D4">
      <w:pPr>
        <w:widowControl w:val="0"/>
        <w:autoSpaceDE w:val="0"/>
        <w:autoSpaceDN w:val="0"/>
        <w:adjustRightInd w:val="0"/>
        <w:ind w:firstLine="142"/>
        <w:jc w:val="both"/>
        <w:rPr>
          <w:sz w:val="22"/>
          <w:szCs w:val="22"/>
        </w:rPr>
      </w:pPr>
      <w:r w:rsidRPr="00702C5B">
        <w:rPr>
          <w:sz w:val="22"/>
          <w:szCs w:val="22"/>
        </w:rPr>
        <w:t>2.</w:t>
      </w:r>
      <w:r>
        <w:rPr>
          <w:sz w:val="22"/>
          <w:szCs w:val="22"/>
        </w:rPr>
        <w:t>3</w:t>
      </w:r>
      <w:r w:rsidRPr="00702C5B">
        <w:rPr>
          <w:sz w:val="22"/>
          <w:szCs w:val="22"/>
        </w:rPr>
        <w:t xml:space="preserve">. Поставляемый Товар должен соответствовать требованиям безопасности в соответствии с </w:t>
      </w:r>
      <w:r w:rsidRPr="00702C5B">
        <w:rPr>
          <w:sz w:val="22"/>
          <w:szCs w:val="22"/>
        </w:rPr>
        <w:lastRenderedPageBreak/>
        <w:t>действующим законодательством Российской Федерации, в том числе быть безопасным для жизни, здоровья, имущества потребителя и окружающей среды при обычных условиях его использования.</w:t>
      </w:r>
    </w:p>
    <w:p w:rsidR="00702C5B" w:rsidRPr="00702C5B" w:rsidRDefault="00702C5B" w:rsidP="008248D4">
      <w:pPr>
        <w:widowControl w:val="0"/>
        <w:autoSpaceDE w:val="0"/>
        <w:autoSpaceDN w:val="0"/>
        <w:adjustRightInd w:val="0"/>
        <w:ind w:firstLine="142"/>
        <w:jc w:val="both"/>
        <w:rPr>
          <w:sz w:val="22"/>
          <w:szCs w:val="22"/>
        </w:rPr>
      </w:pPr>
      <w:r w:rsidRPr="00702C5B">
        <w:rPr>
          <w:sz w:val="22"/>
          <w:szCs w:val="22"/>
        </w:rPr>
        <w:t>2.</w:t>
      </w:r>
      <w:r>
        <w:rPr>
          <w:sz w:val="22"/>
          <w:szCs w:val="22"/>
        </w:rPr>
        <w:t>4</w:t>
      </w:r>
      <w:r w:rsidRPr="00702C5B">
        <w:rPr>
          <w:sz w:val="22"/>
          <w:szCs w:val="22"/>
        </w:rPr>
        <w:t xml:space="preserve">. Товар должен быть новым, неиспользованным, пригодным для его использования по назначению. Поставщик поставляет Товар свободный от любых прав третьих лиц, в противном случае он обязан возместить </w:t>
      </w:r>
      <w:r w:rsidR="00120D2B">
        <w:rPr>
          <w:sz w:val="22"/>
          <w:szCs w:val="22"/>
        </w:rPr>
        <w:t>Заказчику</w:t>
      </w:r>
      <w:r w:rsidRPr="00702C5B">
        <w:rPr>
          <w:sz w:val="22"/>
          <w:szCs w:val="22"/>
        </w:rPr>
        <w:t xml:space="preserve"> все убытки, причиненные изъятием Товара. Качество Товара должно соответствовать действующим в Российской Федерации стандартам, техническим условиям и иным установленным требованиям к подобному виду Товаров и подтверждаться соответствующими документами. </w:t>
      </w:r>
    </w:p>
    <w:p w:rsidR="00702C5B" w:rsidRPr="00702C5B" w:rsidRDefault="00702C5B" w:rsidP="008248D4">
      <w:pPr>
        <w:widowControl w:val="0"/>
        <w:autoSpaceDE w:val="0"/>
        <w:autoSpaceDN w:val="0"/>
        <w:adjustRightInd w:val="0"/>
        <w:ind w:firstLine="142"/>
        <w:jc w:val="both"/>
        <w:rPr>
          <w:sz w:val="22"/>
          <w:szCs w:val="22"/>
        </w:rPr>
      </w:pPr>
      <w:r w:rsidRPr="00702C5B">
        <w:rPr>
          <w:sz w:val="22"/>
          <w:szCs w:val="22"/>
        </w:rPr>
        <w:t>2.</w:t>
      </w:r>
      <w:r>
        <w:rPr>
          <w:sz w:val="22"/>
          <w:szCs w:val="22"/>
        </w:rPr>
        <w:t>5</w:t>
      </w:r>
      <w:r w:rsidRPr="00702C5B">
        <w:rPr>
          <w:sz w:val="22"/>
          <w:szCs w:val="22"/>
        </w:rPr>
        <w:t xml:space="preserve">. Поставляемый Товар должен соответствовать требованиям качества, безопасности жизни и здоровья, а также иным требованиям сертификации, безопасности (санитарным нормам и правилам, фитосанитарным нормам, государственным стандартам, техническим регламентам или техническим условиям изготовителей поставляемого Товара), лицензирования, установленным законодательством Российской Федерации и иным требованиям, предъявляемым </w:t>
      </w:r>
      <w:r w:rsidR="00120D2B">
        <w:rPr>
          <w:sz w:val="22"/>
          <w:szCs w:val="22"/>
        </w:rPr>
        <w:t>Заказчиком</w:t>
      </w:r>
      <w:r w:rsidRPr="00702C5B">
        <w:rPr>
          <w:sz w:val="22"/>
          <w:szCs w:val="22"/>
        </w:rPr>
        <w:t xml:space="preserve"> к Товару. </w:t>
      </w:r>
    </w:p>
    <w:p w:rsidR="00702C5B" w:rsidRPr="00702C5B" w:rsidRDefault="00702C5B" w:rsidP="008248D4">
      <w:pPr>
        <w:widowControl w:val="0"/>
        <w:autoSpaceDE w:val="0"/>
        <w:autoSpaceDN w:val="0"/>
        <w:adjustRightInd w:val="0"/>
        <w:ind w:firstLine="142"/>
        <w:jc w:val="both"/>
        <w:rPr>
          <w:sz w:val="22"/>
          <w:szCs w:val="22"/>
        </w:rPr>
      </w:pPr>
      <w:r w:rsidRPr="00702C5B">
        <w:rPr>
          <w:sz w:val="22"/>
          <w:szCs w:val="22"/>
        </w:rPr>
        <w:t>2.</w:t>
      </w:r>
      <w:r>
        <w:rPr>
          <w:sz w:val="22"/>
          <w:szCs w:val="22"/>
        </w:rPr>
        <w:t>6</w:t>
      </w:r>
      <w:r w:rsidRPr="00702C5B">
        <w:rPr>
          <w:sz w:val="22"/>
          <w:szCs w:val="22"/>
        </w:rPr>
        <w:t xml:space="preserve">. При поставке Товара Поставщик передает </w:t>
      </w:r>
      <w:r w:rsidR="00120D2B">
        <w:rPr>
          <w:sz w:val="22"/>
          <w:szCs w:val="22"/>
        </w:rPr>
        <w:t>Заказчику</w:t>
      </w:r>
      <w:r w:rsidRPr="00702C5B">
        <w:rPr>
          <w:sz w:val="22"/>
          <w:szCs w:val="22"/>
        </w:rPr>
        <w:t xml:space="preserve"> документы, подтверждающие соответствие Товара: сертификаты соответствия и/или декларации о соответствии на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w:t>
      </w:r>
    </w:p>
    <w:p w:rsidR="00702C5B" w:rsidRDefault="00702C5B" w:rsidP="008248D4">
      <w:pPr>
        <w:widowControl w:val="0"/>
        <w:autoSpaceDE w:val="0"/>
        <w:autoSpaceDN w:val="0"/>
        <w:adjustRightInd w:val="0"/>
        <w:ind w:firstLine="142"/>
        <w:jc w:val="both"/>
        <w:rPr>
          <w:sz w:val="22"/>
          <w:szCs w:val="22"/>
        </w:rPr>
      </w:pPr>
      <w:r w:rsidRPr="00702C5B">
        <w:rPr>
          <w:sz w:val="22"/>
          <w:szCs w:val="22"/>
        </w:rPr>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702C5B" w:rsidRPr="00702C5B" w:rsidRDefault="00702C5B" w:rsidP="008248D4">
      <w:pPr>
        <w:widowControl w:val="0"/>
        <w:autoSpaceDE w:val="0"/>
        <w:autoSpaceDN w:val="0"/>
        <w:adjustRightInd w:val="0"/>
        <w:ind w:firstLine="142"/>
        <w:jc w:val="both"/>
        <w:rPr>
          <w:sz w:val="22"/>
          <w:szCs w:val="22"/>
        </w:rPr>
      </w:pPr>
      <w:r>
        <w:rPr>
          <w:sz w:val="22"/>
          <w:szCs w:val="22"/>
        </w:rPr>
        <w:t xml:space="preserve">2.7. </w:t>
      </w:r>
      <w:r w:rsidR="00120D2B">
        <w:rPr>
          <w:sz w:val="22"/>
          <w:szCs w:val="22"/>
        </w:rPr>
        <w:t>Заказчик</w:t>
      </w:r>
      <w:r w:rsidRPr="00702C5B">
        <w:rPr>
          <w:sz w:val="22"/>
          <w:szCs w:val="22"/>
        </w:rPr>
        <w:t xml:space="preserve"> вправе потребовать от Поставщика проведение экспертизы после заключения Контракта, на предмет соответствия Товара техническим характеристикам, заявленным </w:t>
      </w:r>
      <w:r w:rsidR="00120D2B">
        <w:rPr>
          <w:sz w:val="22"/>
          <w:szCs w:val="22"/>
        </w:rPr>
        <w:t>Заказчиком</w:t>
      </w:r>
      <w:r w:rsidRPr="00702C5B">
        <w:rPr>
          <w:sz w:val="22"/>
          <w:szCs w:val="22"/>
        </w:rPr>
        <w:t>, за счет Поставщика.</w:t>
      </w:r>
    </w:p>
    <w:p w:rsidR="005D6204" w:rsidRDefault="00702C5B" w:rsidP="008248D4">
      <w:pPr>
        <w:widowControl w:val="0"/>
        <w:autoSpaceDE w:val="0"/>
        <w:autoSpaceDN w:val="0"/>
        <w:adjustRightInd w:val="0"/>
        <w:ind w:firstLine="142"/>
        <w:jc w:val="both"/>
        <w:rPr>
          <w:sz w:val="22"/>
          <w:szCs w:val="22"/>
        </w:rPr>
      </w:pPr>
      <w:r w:rsidRPr="00702C5B">
        <w:rPr>
          <w:sz w:val="22"/>
          <w:szCs w:val="22"/>
        </w:rPr>
        <w:t>2.</w:t>
      </w:r>
      <w:r w:rsidR="002003EC">
        <w:rPr>
          <w:sz w:val="22"/>
          <w:szCs w:val="22"/>
        </w:rPr>
        <w:t>8</w:t>
      </w:r>
      <w:r w:rsidRPr="00702C5B">
        <w:rPr>
          <w:sz w:val="22"/>
          <w:szCs w:val="22"/>
        </w:rPr>
        <w:t xml:space="preserve">. В случае поступления информации органа государственного контроля (надзора) о приостановке обращения Товара в связи с несоответствием Товара требованиям технических регламентов с последующим подтверждением/опровержением данной информации, Поставщик обязуется до завершения проверки по требованию </w:t>
      </w:r>
      <w:r w:rsidR="00120D2B">
        <w:rPr>
          <w:sz w:val="22"/>
          <w:szCs w:val="22"/>
        </w:rPr>
        <w:t>Заказчика</w:t>
      </w:r>
      <w:r w:rsidRPr="00702C5B">
        <w:rPr>
          <w:sz w:val="22"/>
          <w:szCs w:val="22"/>
        </w:rPr>
        <w:t xml:space="preserve"> заменить отозванный из обращения Товар на доброкачественный за свой счет в течение десяти рабочих дней.</w:t>
      </w:r>
    </w:p>
    <w:p w:rsidR="00702C5B" w:rsidRDefault="00702C5B" w:rsidP="00702C5B">
      <w:pPr>
        <w:widowControl w:val="0"/>
        <w:autoSpaceDE w:val="0"/>
        <w:autoSpaceDN w:val="0"/>
        <w:adjustRightInd w:val="0"/>
        <w:jc w:val="both"/>
        <w:rPr>
          <w:sz w:val="22"/>
          <w:szCs w:val="22"/>
        </w:rPr>
      </w:pPr>
    </w:p>
    <w:p w:rsidR="00702C5B" w:rsidRDefault="00702C5B" w:rsidP="005047D7">
      <w:pPr>
        <w:widowControl w:val="0"/>
        <w:autoSpaceDE w:val="0"/>
        <w:autoSpaceDN w:val="0"/>
        <w:adjustRightInd w:val="0"/>
        <w:jc w:val="center"/>
        <w:rPr>
          <w:b/>
          <w:sz w:val="22"/>
          <w:szCs w:val="22"/>
        </w:rPr>
      </w:pPr>
      <w:r w:rsidRPr="00702C5B">
        <w:rPr>
          <w:b/>
          <w:sz w:val="22"/>
          <w:szCs w:val="22"/>
        </w:rPr>
        <w:t>3. Требования к гарантии качества товара, работы, услуги, а также требования к гарантийному сроку и (или) объему предоставления гарантий их качества</w:t>
      </w:r>
    </w:p>
    <w:p w:rsidR="007456FA" w:rsidRPr="005D6204" w:rsidRDefault="007456FA" w:rsidP="005047D7">
      <w:pPr>
        <w:widowControl w:val="0"/>
        <w:autoSpaceDE w:val="0"/>
        <w:autoSpaceDN w:val="0"/>
        <w:adjustRightInd w:val="0"/>
        <w:jc w:val="center"/>
        <w:rPr>
          <w:sz w:val="22"/>
          <w:szCs w:val="22"/>
        </w:rPr>
      </w:pPr>
    </w:p>
    <w:p w:rsidR="00171457" w:rsidRPr="00171457" w:rsidRDefault="00171457" w:rsidP="00171457">
      <w:pPr>
        <w:widowControl w:val="0"/>
        <w:tabs>
          <w:tab w:val="left" w:pos="284"/>
        </w:tabs>
        <w:autoSpaceDE w:val="0"/>
        <w:autoSpaceDN w:val="0"/>
        <w:adjustRightInd w:val="0"/>
        <w:ind w:firstLine="142"/>
        <w:jc w:val="both"/>
        <w:rPr>
          <w:bCs/>
          <w:iCs/>
          <w:sz w:val="22"/>
          <w:szCs w:val="22"/>
        </w:rPr>
      </w:pPr>
      <w:r w:rsidRPr="00171457">
        <w:rPr>
          <w:bCs/>
          <w:iCs/>
          <w:sz w:val="22"/>
          <w:szCs w:val="22"/>
        </w:rPr>
        <w:t xml:space="preserve">3.1. Гарантийный срок наступает с момента передачи Поставщиком Заказчику Товара - подписания Заказчиком </w:t>
      </w:r>
      <w:proofErr w:type="spellStart"/>
      <w:proofErr w:type="gramStart"/>
      <w:r w:rsidRPr="00171457">
        <w:rPr>
          <w:bCs/>
          <w:iCs/>
          <w:sz w:val="22"/>
          <w:szCs w:val="22"/>
        </w:rPr>
        <w:t>товарной-накладной</w:t>
      </w:r>
      <w:proofErr w:type="spellEnd"/>
      <w:proofErr w:type="gramEnd"/>
      <w:r w:rsidRPr="00171457">
        <w:rPr>
          <w:bCs/>
          <w:iCs/>
          <w:sz w:val="22"/>
          <w:szCs w:val="22"/>
        </w:rPr>
        <w:t xml:space="preserve">/универсального передаточного документа и составляет не менее </w:t>
      </w:r>
      <w:r w:rsidR="00ED4573">
        <w:rPr>
          <w:bCs/>
          <w:iCs/>
          <w:sz w:val="22"/>
          <w:szCs w:val="22"/>
        </w:rPr>
        <w:t>36 (тридцати шести</w:t>
      </w:r>
      <w:r>
        <w:rPr>
          <w:bCs/>
          <w:iCs/>
          <w:sz w:val="22"/>
          <w:szCs w:val="22"/>
        </w:rPr>
        <w:t>)</w:t>
      </w:r>
      <w:r w:rsidRPr="00171457">
        <w:rPr>
          <w:bCs/>
          <w:iCs/>
          <w:sz w:val="22"/>
          <w:szCs w:val="22"/>
        </w:rPr>
        <w:t xml:space="preserve"> месяцев, но не может быть менее срока действия гарантии производителя на данный Товар.</w:t>
      </w:r>
    </w:p>
    <w:p w:rsidR="00171457" w:rsidRPr="00171457" w:rsidRDefault="00171457" w:rsidP="00171457">
      <w:pPr>
        <w:widowControl w:val="0"/>
        <w:tabs>
          <w:tab w:val="left" w:pos="284"/>
        </w:tabs>
        <w:autoSpaceDE w:val="0"/>
        <w:autoSpaceDN w:val="0"/>
        <w:adjustRightInd w:val="0"/>
        <w:ind w:firstLine="142"/>
        <w:jc w:val="both"/>
        <w:rPr>
          <w:bCs/>
          <w:iCs/>
          <w:sz w:val="22"/>
          <w:szCs w:val="22"/>
        </w:rPr>
      </w:pPr>
      <w:r w:rsidRPr="00171457">
        <w:rPr>
          <w:bCs/>
          <w:iCs/>
          <w:sz w:val="22"/>
          <w:szCs w:val="22"/>
        </w:rPr>
        <w:t>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rsidR="00171457" w:rsidRPr="00171457" w:rsidRDefault="00171457" w:rsidP="00171457">
      <w:pPr>
        <w:widowControl w:val="0"/>
        <w:tabs>
          <w:tab w:val="left" w:pos="284"/>
        </w:tabs>
        <w:autoSpaceDE w:val="0"/>
        <w:autoSpaceDN w:val="0"/>
        <w:adjustRightInd w:val="0"/>
        <w:ind w:firstLine="142"/>
        <w:jc w:val="both"/>
        <w:rPr>
          <w:bCs/>
          <w:iCs/>
          <w:sz w:val="22"/>
          <w:szCs w:val="22"/>
        </w:rPr>
      </w:pPr>
      <w:r w:rsidRPr="00171457">
        <w:rPr>
          <w:bCs/>
          <w:iCs/>
          <w:sz w:val="22"/>
          <w:szCs w:val="22"/>
        </w:rPr>
        <w:t>3.2. Поставщик гарантирует доброкачественность и надежность поставленного Товара в течение всего срока годности, установленного на Товар.</w:t>
      </w:r>
    </w:p>
    <w:p w:rsidR="00171457" w:rsidRPr="00171457" w:rsidRDefault="00171457" w:rsidP="00171457">
      <w:pPr>
        <w:widowControl w:val="0"/>
        <w:tabs>
          <w:tab w:val="left" w:pos="284"/>
        </w:tabs>
        <w:autoSpaceDE w:val="0"/>
        <w:autoSpaceDN w:val="0"/>
        <w:adjustRightInd w:val="0"/>
        <w:ind w:firstLine="142"/>
        <w:jc w:val="both"/>
        <w:rPr>
          <w:bCs/>
          <w:iCs/>
          <w:sz w:val="22"/>
          <w:szCs w:val="22"/>
        </w:rPr>
      </w:pPr>
      <w:r w:rsidRPr="00171457">
        <w:rPr>
          <w:bCs/>
          <w:iCs/>
          <w:sz w:val="22"/>
          <w:szCs w:val="22"/>
        </w:rPr>
        <w:t>Установленный гарантийный срок эксплуатации не распространяется на случаи нарушения Заказчиком условий и требований к эксплуатации Товара.</w:t>
      </w:r>
    </w:p>
    <w:p w:rsidR="00171457" w:rsidRPr="00171457" w:rsidRDefault="00171457" w:rsidP="00171457">
      <w:pPr>
        <w:widowControl w:val="0"/>
        <w:tabs>
          <w:tab w:val="left" w:pos="284"/>
        </w:tabs>
        <w:autoSpaceDE w:val="0"/>
        <w:autoSpaceDN w:val="0"/>
        <w:adjustRightInd w:val="0"/>
        <w:ind w:firstLine="142"/>
        <w:jc w:val="both"/>
        <w:rPr>
          <w:bCs/>
          <w:iCs/>
          <w:sz w:val="22"/>
          <w:szCs w:val="22"/>
        </w:rPr>
      </w:pPr>
      <w:r w:rsidRPr="00171457">
        <w:rPr>
          <w:bCs/>
          <w:iCs/>
          <w:sz w:val="22"/>
          <w:szCs w:val="22"/>
        </w:rPr>
        <w:t>3.3. В гарантийный период Заказчик в течение 3 (трех) календарных дней с момента обнаружения недостатков письменно уведомляет Поставщика обо всех претензиях, связанных с данным гарантийным обязательством.</w:t>
      </w:r>
    </w:p>
    <w:p w:rsidR="00171457" w:rsidRPr="00171457" w:rsidRDefault="00171457" w:rsidP="00171457">
      <w:pPr>
        <w:widowControl w:val="0"/>
        <w:tabs>
          <w:tab w:val="left" w:pos="284"/>
        </w:tabs>
        <w:autoSpaceDE w:val="0"/>
        <w:autoSpaceDN w:val="0"/>
        <w:adjustRightInd w:val="0"/>
        <w:ind w:firstLine="142"/>
        <w:jc w:val="both"/>
        <w:rPr>
          <w:bCs/>
          <w:iCs/>
          <w:sz w:val="22"/>
          <w:szCs w:val="22"/>
        </w:rPr>
      </w:pPr>
      <w:r w:rsidRPr="00171457">
        <w:rPr>
          <w:bCs/>
          <w:iCs/>
          <w:sz w:val="22"/>
          <w:szCs w:val="22"/>
        </w:rPr>
        <w:t>3.4. При наступлении гарантийного случая Поставщик:</w:t>
      </w:r>
    </w:p>
    <w:p w:rsidR="00171457" w:rsidRPr="00171457" w:rsidRDefault="00171457" w:rsidP="00171457">
      <w:pPr>
        <w:widowControl w:val="0"/>
        <w:tabs>
          <w:tab w:val="left" w:pos="284"/>
        </w:tabs>
        <w:autoSpaceDE w:val="0"/>
        <w:autoSpaceDN w:val="0"/>
        <w:adjustRightInd w:val="0"/>
        <w:ind w:firstLine="142"/>
        <w:jc w:val="both"/>
        <w:rPr>
          <w:bCs/>
          <w:iCs/>
          <w:sz w:val="22"/>
          <w:szCs w:val="22"/>
        </w:rPr>
      </w:pPr>
      <w:r w:rsidRPr="00171457">
        <w:rPr>
          <w:bCs/>
          <w:iCs/>
          <w:sz w:val="22"/>
          <w:szCs w:val="22"/>
        </w:rPr>
        <w:t>3.4.1.  Осуществляет в течение гарантийного срока за счет собственных средств гарантийный ремонт и (или) гарантийную замену Товара, преждевременно вышедшего из строя не по вине Заказчика, и (или) имеющих скрытые недостатки или дефекты (брак).</w:t>
      </w:r>
    </w:p>
    <w:p w:rsidR="00171457" w:rsidRPr="00171457" w:rsidRDefault="00171457" w:rsidP="00171457">
      <w:pPr>
        <w:widowControl w:val="0"/>
        <w:tabs>
          <w:tab w:val="left" w:pos="284"/>
        </w:tabs>
        <w:autoSpaceDE w:val="0"/>
        <w:autoSpaceDN w:val="0"/>
        <w:adjustRightInd w:val="0"/>
        <w:ind w:firstLine="142"/>
        <w:jc w:val="both"/>
        <w:rPr>
          <w:bCs/>
          <w:iCs/>
          <w:sz w:val="22"/>
          <w:szCs w:val="22"/>
        </w:rPr>
      </w:pPr>
      <w:r w:rsidRPr="00171457">
        <w:rPr>
          <w:bCs/>
          <w:iCs/>
          <w:sz w:val="22"/>
          <w:szCs w:val="22"/>
        </w:rPr>
        <w:t xml:space="preserve">3.4.2. </w:t>
      </w:r>
      <w:proofErr w:type="gramStart"/>
      <w:r w:rsidRPr="00171457">
        <w:rPr>
          <w:bCs/>
          <w:iCs/>
          <w:sz w:val="22"/>
          <w:szCs w:val="22"/>
        </w:rPr>
        <w:t xml:space="preserve">В случае обнаружения Заказчиком в течение гарантийного срока Товара при его должной эксплуатации несоответствия качества Товара (выявления недостатков и дефектов, связанных с разработкой, материалами или качеством изготовления, в том числе скрытых недостатков и дефектов), Поставщиком должен быть обеспечен гарантийный ремонт (если Товар подлежит </w:t>
      </w:r>
      <w:r w:rsidRPr="00171457">
        <w:rPr>
          <w:bCs/>
          <w:iCs/>
          <w:sz w:val="22"/>
          <w:szCs w:val="22"/>
        </w:rPr>
        <w:lastRenderedPageBreak/>
        <w:t>гарантийному ремонту), либо осуществлена замена Товара на аналогичный Товар надлежащего качества.</w:t>
      </w:r>
      <w:proofErr w:type="gramEnd"/>
    </w:p>
    <w:p w:rsidR="00171457" w:rsidRPr="00171457" w:rsidRDefault="00171457" w:rsidP="00171457">
      <w:pPr>
        <w:widowControl w:val="0"/>
        <w:tabs>
          <w:tab w:val="left" w:pos="284"/>
        </w:tabs>
        <w:autoSpaceDE w:val="0"/>
        <w:autoSpaceDN w:val="0"/>
        <w:adjustRightInd w:val="0"/>
        <w:ind w:firstLine="142"/>
        <w:jc w:val="both"/>
        <w:rPr>
          <w:bCs/>
          <w:iCs/>
          <w:sz w:val="22"/>
          <w:szCs w:val="22"/>
        </w:rPr>
      </w:pPr>
      <w:r w:rsidRPr="00171457">
        <w:rPr>
          <w:bCs/>
          <w:iCs/>
          <w:sz w:val="22"/>
          <w:szCs w:val="22"/>
        </w:rPr>
        <w:t>3.4.3. Срок выполнения гарантийного ремонта Товара не должен превышать 15 рабочих дней со дня обращения Заказчика.</w:t>
      </w:r>
    </w:p>
    <w:p w:rsidR="00171457" w:rsidRPr="00171457" w:rsidRDefault="00171457" w:rsidP="00171457">
      <w:pPr>
        <w:widowControl w:val="0"/>
        <w:tabs>
          <w:tab w:val="left" w:pos="284"/>
        </w:tabs>
        <w:autoSpaceDE w:val="0"/>
        <w:autoSpaceDN w:val="0"/>
        <w:adjustRightInd w:val="0"/>
        <w:ind w:firstLine="142"/>
        <w:jc w:val="both"/>
        <w:rPr>
          <w:bCs/>
          <w:iCs/>
          <w:sz w:val="22"/>
          <w:szCs w:val="22"/>
        </w:rPr>
      </w:pPr>
      <w:r w:rsidRPr="00171457">
        <w:rPr>
          <w:bCs/>
          <w:iCs/>
          <w:sz w:val="22"/>
          <w:szCs w:val="22"/>
        </w:rPr>
        <w:t xml:space="preserve">3.4.4. Срок осуществления замены Товара не должен превышать 20 рабочих дней со дня обращения Заказчика. </w:t>
      </w:r>
    </w:p>
    <w:p w:rsidR="00171457" w:rsidRPr="00171457" w:rsidRDefault="00171457" w:rsidP="00171457">
      <w:pPr>
        <w:widowControl w:val="0"/>
        <w:tabs>
          <w:tab w:val="left" w:pos="284"/>
        </w:tabs>
        <w:autoSpaceDE w:val="0"/>
        <w:autoSpaceDN w:val="0"/>
        <w:adjustRightInd w:val="0"/>
        <w:ind w:firstLine="142"/>
        <w:jc w:val="both"/>
        <w:rPr>
          <w:bCs/>
          <w:iCs/>
          <w:sz w:val="22"/>
          <w:szCs w:val="22"/>
        </w:rPr>
      </w:pPr>
      <w:r w:rsidRPr="00171457">
        <w:rPr>
          <w:bCs/>
          <w:iCs/>
          <w:sz w:val="22"/>
          <w:szCs w:val="22"/>
        </w:rPr>
        <w:t xml:space="preserve">3.4.5. На время гарантийного ремонта Поставщик по требованию Заказчика предоставляет </w:t>
      </w:r>
      <w:proofErr w:type="gramStart"/>
      <w:r w:rsidRPr="00171457">
        <w:rPr>
          <w:bCs/>
          <w:iCs/>
          <w:sz w:val="22"/>
          <w:szCs w:val="22"/>
        </w:rPr>
        <w:t>в</w:t>
      </w:r>
      <w:proofErr w:type="gramEnd"/>
      <w:r w:rsidRPr="00171457">
        <w:rPr>
          <w:bCs/>
          <w:iCs/>
          <w:sz w:val="22"/>
          <w:szCs w:val="22"/>
        </w:rPr>
        <w:t xml:space="preserve"> временное пользование Товар с аналогичными характеристиками.</w:t>
      </w:r>
    </w:p>
    <w:p w:rsidR="00171457" w:rsidRPr="00171457" w:rsidRDefault="00171457" w:rsidP="00171457">
      <w:pPr>
        <w:widowControl w:val="0"/>
        <w:tabs>
          <w:tab w:val="left" w:pos="284"/>
        </w:tabs>
        <w:autoSpaceDE w:val="0"/>
        <w:autoSpaceDN w:val="0"/>
        <w:adjustRightInd w:val="0"/>
        <w:ind w:firstLine="142"/>
        <w:jc w:val="both"/>
        <w:rPr>
          <w:bCs/>
          <w:iCs/>
          <w:sz w:val="22"/>
          <w:szCs w:val="22"/>
        </w:rPr>
      </w:pPr>
      <w:r w:rsidRPr="00171457">
        <w:rPr>
          <w:bCs/>
          <w:iCs/>
          <w:sz w:val="22"/>
          <w:szCs w:val="22"/>
        </w:rPr>
        <w:t>3.5. 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w:t>
      </w:r>
    </w:p>
    <w:p w:rsidR="00171457" w:rsidRPr="00171457" w:rsidRDefault="00171457" w:rsidP="00171457">
      <w:pPr>
        <w:widowControl w:val="0"/>
        <w:tabs>
          <w:tab w:val="left" w:pos="284"/>
        </w:tabs>
        <w:autoSpaceDE w:val="0"/>
        <w:autoSpaceDN w:val="0"/>
        <w:adjustRightInd w:val="0"/>
        <w:ind w:firstLine="142"/>
        <w:jc w:val="both"/>
        <w:rPr>
          <w:bCs/>
          <w:iCs/>
          <w:sz w:val="22"/>
          <w:szCs w:val="22"/>
        </w:rPr>
      </w:pPr>
      <w:r w:rsidRPr="00171457">
        <w:rPr>
          <w:bCs/>
          <w:iCs/>
          <w:sz w:val="22"/>
          <w:szCs w:val="22"/>
        </w:rPr>
        <w:t>3.6. Товар, пришедший в негодность (потерявший функциональные свойства) в течение гарантийного срока, Поставщик заменяет безвозмездно.</w:t>
      </w:r>
    </w:p>
    <w:p w:rsidR="002003EC" w:rsidRDefault="00171457" w:rsidP="00171457">
      <w:pPr>
        <w:widowControl w:val="0"/>
        <w:tabs>
          <w:tab w:val="left" w:pos="284"/>
        </w:tabs>
        <w:autoSpaceDE w:val="0"/>
        <w:autoSpaceDN w:val="0"/>
        <w:adjustRightInd w:val="0"/>
        <w:ind w:firstLine="142"/>
        <w:jc w:val="both"/>
        <w:rPr>
          <w:bCs/>
          <w:iCs/>
          <w:sz w:val="22"/>
          <w:szCs w:val="22"/>
        </w:rPr>
      </w:pPr>
      <w:r w:rsidRPr="00171457">
        <w:rPr>
          <w:bCs/>
          <w:iCs/>
          <w:sz w:val="22"/>
          <w:szCs w:val="22"/>
        </w:rPr>
        <w:t xml:space="preserve">3.7. Качество поставляемых Товаров должно удовлетворять требованиям действующих технических регламентов, </w:t>
      </w:r>
      <w:proofErr w:type="spellStart"/>
      <w:r w:rsidRPr="00171457">
        <w:rPr>
          <w:bCs/>
          <w:iCs/>
          <w:sz w:val="22"/>
          <w:szCs w:val="22"/>
        </w:rPr>
        <w:t>ГОСТов</w:t>
      </w:r>
      <w:proofErr w:type="spellEnd"/>
      <w:r w:rsidRPr="00171457">
        <w:rPr>
          <w:bCs/>
          <w:iCs/>
          <w:sz w:val="22"/>
          <w:szCs w:val="22"/>
        </w:rPr>
        <w:t xml:space="preserve">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23.12.2021 № 2425.</w:t>
      </w:r>
    </w:p>
    <w:p w:rsidR="00ED4573" w:rsidRDefault="00ED4573" w:rsidP="002003EC">
      <w:pPr>
        <w:widowControl w:val="0"/>
        <w:tabs>
          <w:tab w:val="left" w:pos="284"/>
        </w:tabs>
        <w:autoSpaceDE w:val="0"/>
        <w:autoSpaceDN w:val="0"/>
        <w:adjustRightInd w:val="0"/>
        <w:jc w:val="center"/>
        <w:rPr>
          <w:b/>
          <w:bCs/>
          <w:iCs/>
          <w:sz w:val="22"/>
          <w:szCs w:val="22"/>
        </w:rPr>
      </w:pPr>
    </w:p>
    <w:p w:rsidR="002003EC" w:rsidRDefault="002003EC" w:rsidP="002003EC">
      <w:pPr>
        <w:widowControl w:val="0"/>
        <w:tabs>
          <w:tab w:val="left" w:pos="284"/>
        </w:tabs>
        <w:autoSpaceDE w:val="0"/>
        <w:autoSpaceDN w:val="0"/>
        <w:adjustRightInd w:val="0"/>
        <w:jc w:val="center"/>
        <w:rPr>
          <w:b/>
          <w:bCs/>
          <w:iCs/>
          <w:sz w:val="22"/>
          <w:szCs w:val="22"/>
        </w:rPr>
      </w:pPr>
      <w:r w:rsidRPr="002003EC">
        <w:rPr>
          <w:b/>
          <w:bCs/>
          <w:iCs/>
          <w:sz w:val="22"/>
          <w:szCs w:val="22"/>
        </w:rPr>
        <w:t>4. Требования к таре и упаковке товара</w:t>
      </w:r>
    </w:p>
    <w:p w:rsidR="007456FA" w:rsidRPr="002003EC" w:rsidRDefault="007456FA" w:rsidP="002003EC">
      <w:pPr>
        <w:widowControl w:val="0"/>
        <w:tabs>
          <w:tab w:val="left" w:pos="284"/>
        </w:tabs>
        <w:autoSpaceDE w:val="0"/>
        <w:autoSpaceDN w:val="0"/>
        <w:adjustRightInd w:val="0"/>
        <w:jc w:val="center"/>
        <w:rPr>
          <w:b/>
          <w:bCs/>
          <w:iCs/>
          <w:sz w:val="22"/>
          <w:szCs w:val="22"/>
        </w:rPr>
      </w:pPr>
    </w:p>
    <w:p w:rsidR="002003EC" w:rsidRPr="002003EC" w:rsidRDefault="002003EC" w:rsidP="008248D4">
      <w:pPr>
        <w:widowControl w:val="0"/>
        <w:tabs>
          <w:tab w:val="left" w:pos="284"/>
        </w:tabs>
        <w:autoSpaceDE w:val="0"/>
        <w:autoSpaceDN w:val="0"/>
        <w:adjustRightInd w:val="0"/>
        <w:ind w:firstLine="142"/>
        <w:jc w:val="both"/>
        <w:rPr>
          <w:bCs/>
          <w:iCs/>
          <w:sz w:val="22"/>
          <w:szCs w:val="22"/>
        </w:rPr>
      </w:pPr>
      <w:r w:rsidRPr="002003EC">
        <w:rPr>
          <w:bCs/>
          <w:iCs/>
          <w:sz w:val="22"/>
          <w:szCs w:val="22"/>
        </w:rPr>
        <w:t xml:space="preserve">4.1. Товар должен быть упакован таким образом, чтобы исключить его повреждение, уничтожение и доступ третьих лиц во время отгрузки, транспортировки и разгрузки по адресу </w:t>
      </w:r>
      <w:r w:rsidR="00120D2B">
        <w:rPr>
          <w:bCs/>
          <w:iCs/>
          <w:sz w:val="22"/>
          <w:szCs w:val="22"/>
        </w:rPr>
        <w:t>Заказчика</w:t>
      </w:r>
      <w:r w:rsidRPr="002003EC">
        <w:rPr>
          <w:bCs/>
          <w:iCs/>
          <w:sz w:val="22"/>
          <w:szCs w:val="22"/>
        </w:rPr>
        <w:t>. Упаковка Товара должна полностью обеспечивать условия транспортировки, предъявляемые к данному виду Товара.</w:t>
      </w:r>
    </w:p>
    <w:p w:rsidR="002003EC" w:rsidRPr="002003EC" w:rsidRDefault="002003EC" w:rsidP="008248D4">
      <w:pPr>
        <w:widowControl w:val="0"/>
        <w:tabs>
          <w:tab w:val="left" w:pos="284"/>
        </w:tabs>
        <w:autoSpaceDE w:val="0"/>
        <w:autoSpaceDN w:val="0"/>
        <w:adjustRightInd w:val="0"/>
        <w:ind w:firstLine="142"/>
        <w:jc w:val="both"/>
        <w:rPr>
          <w:bCs/>
          <w:iCs/>
          <w:sz w:val="22"/>
          <w:szCs w:val="22"/>
        </w:rPr>
      </w:pPr>
      <w:r w:rsidRPr="002003EC">
        <w:rPr>
          <w:bCs/>
          <w:iCs/>
          <w:sz w:val="22"/>
          <w:szCs w:val="22"/>
        </w:rPr>
        <w:t xml:space="preserve">4.2. </w:t>
      </w:r>
      <w:r w:rsidRPr="00702C5B">
        <w:rPr>
          <w:sz w:val="22"/>
          <w:szCs w:val="22"/>
        </w:rPr>
        <w:t xml:space="preserve">Маркировка на упаковке каждой единицы </w:t>
      </w:r>
      <w:r w:rsidR="00AA712E">
        <w:rPr>
          <w:sz w:val="22"/>
          <w:szCs w:val="22"/>
        </w:rPr>
        <w:t>Товар</w:t>
      </w:r>
      <w:r w:rsidRPr="00702C5B">
        <w:rPr>
          <w:sz w:val="22"/>
          <w:szCs w:val="22"/>
        </w:rPr>
        <w:t xml:space="preserve">а должна содержать товарный знак или (и) наименование предприятия-изготовителя, а также дату изготовления. Маркировка должна быть </w:t>
      </w:r>
      <w:r>
        <w:rPr>
          <w:sz w:val="22"/>
          <w:szCs w:val="22"/>
        </w:rPr>
        <w:t xml:space="preserve">на русском языке и </w:t>
      </w:r>
      <w:r w:rsidRPr="00702C5B">
        <w:rPr>
          <w:sz w:val="22"/>
          <w:szCs w:val="22"/>
        </w:rPr>
        <w:t xml:space="preserve">легко читаема. Упаковка не должна содержать вскрытий, вмятин, порезов и иных повреждений. Поставляемый </w:t>
      </w:r>
      <w:r w:rsidR="00AA712E">
        <w:rPr>
          <w:sz w:val="22"/>
          <w:szCs w:val="22"/>
        </w:rPr>
        <w:t>Товар</w:t>
      </w:r>
      <w:r w:rsidRPr="00702C5B">
        <w:rPr>
          <w:sz w:val="22"/>
          <w:szCs w:val="22"/>
        </w:rPr>
        <w:t xml:space="preserve"> должен соответствовать ГОСТам, ТУ, действующим на момент поставки. Поставщик обязан обеспечить соответствие </w:t>
      </w:r>
      <w:r w:rsidR="00AA712E">
        <w:rPr>
          <w:sz w:val="22"/>
          <w:szCs w:val="22"/>
        </w:rPr>
        <w:t>Товар</w:t>
      </w:r>
      <w:r w:rsidRPr="00702C5B">
        <w:rPr>
          <w:sz w:val="22"/>
          <w:szCs w:val="22"/>
        </w:rPr>
        <w:t>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действующим законодательством Российской Федерации.</w:t>
      </w:r>
      <w:r w:rsidRPr="002003EC">
        <w:rPr>
          <w:bCs/>
          <w:iCs/>
          <w:sz w:val="22"/>
          <w:szCs w:val="22"/>
        </w:rPr>
        <w:t xml:space="preserve"> </w:t>
      </w:r>
    </w:p>
    <w:p w:rsidR="002003EC" w:rsidRPr="002003EC" w:rsidRDefault="002003EC" w:rsidP="008248D4">
      <w:pPr>
        <w:widowControl w:val="0"/>
        <w:tabs>
          <w:tab w:val="left" w:pos="284"/>
        </w:tabs>
        <w:autoSpaceDE w:val="0"/>
        <w:autoSpaceDN w:val="0"/>
        <w:adjustRightInd w:val="0"/>
        <w:ind w:firstLine="142"/>
        <w:jc w:val="both"/>
        <w:rPr>
          <w:bCs/>
          <w:iCs/>
          <w:sz w:val="22"/>
          <w:szCs w:val="22"/>
        </w:rPr>
      </w:pPr>
      <w:r w:rsidRPr="002003EC">
        <w:rPr>
          <w:bCs/>
          <w:iCs/>
          <w:sz w:val="22"/>
          <w:szCs w:val="22"/>
        </w:rPr>
        <w:t xml:space="preserve">4.3. Товар должен доставляться в оригинальной заводской упаковке, обеспечивающей его сохранность. </w:t>
      </w:r>
    </w:p>
    <w:p w:rsidR="002003EC" w:rsidRPr="002003EC" w:rsidRDefault="002003EC" w:rsidP="008248D4">
      <w:pPr>
        <w:widowControl w:val="0"/>
        <w:tabs>
          <w:tab w:val="left" w:pos="284"/>
        </w:tabs>
        <w:autoSpaceDE w:val="0"/>
        <w:autoSpaceDN w:val="0"/>
        <w:adjustRightInd w:val="0"/>
        <w:ind w:firstLine="142"/>
        <w:jc w:val="both"/>
        <w:rPr>
          <w:bCs/>
          <w:iCs/>
          <w:sz w:val="22"/>
          <w:szCs w:val="22"/>
        </w:rPr>
      </w:pPr>
      <w:r w:rsidRPr="002003EC">
        <w:rPr>
          <w:bCs/>
          <w:iCs/>
          <w:sz w:val="22"/>
          <w:szCs w:val="22"/>
        </w:rPr>
        <w:t>4.4. При транспортировке Товара Поставщик должен избегать нарушения целостности упаковки Товара и попадания на него атмосферных осадков при проведении погрузо-разгрузочных работ.</w:t>
      </w:r>
    </w:p>
    <w:p w:rsidR="002003EC" w:rsidRDefault="002003EC" w:rsidP="00702C5B">
      <w:pPr>
        <w:widowControl w:val="0"/>
        <w:tabs>
          <w:tab w:val="left" w:pos="0"/>
        </w:tabs>
        <w:autoSpaceDE w:val="0"/>
        <w:autoSpaceDN w:val="0"/>
        <w:adjustRightInd w:val="0"/>
        <w:jc w:val="both"/>
        <w:rPr>
          <w:b/>
          <w:bCs/>
          <w:iCs/>
          <w:sz w:val="22"/>
          <w:szCs w:val="22"/>
        </w:rPr>
      </w:pPr>
    </w:p>
    <w:p w:rsidR="002003EC" w:rsidRPr="002003EC" w:rsidRDefault="002003EC" w:rsidP="002003EC">
      <w:pPr>
        <w:widowControl w:val="0"/>
        <w:tabs>
          <w:tab w:val="left" w:pos="0"/>
        </w:tabs>
        <w:autoSpaceDE w:val="0"/>
        <w:autoSpaceDN w:val="0"/>
        <w:adjustRightInd w:val="0"/>
        <w:jc w:val="center"/>
        <w:rPr>
          <w:b/>
          <w:bCs/>
          <w:iCs/>
          <w:sz w:val="22"/>
          <w:szCs w:val="22"/>
        </w:rPr>
      </w:pPr>
      <w:r w:rsidRPr="002003EC">
        <w:rPr>
          <w:b/>
          <w:bCs/>
          <w:iCs/>
          <w:sz w:val="22"/>
          <w:szCs w:val="22"/>
        </w:rPr>
        <w:t>5. Перечень приложений, являющихся неотъемлемой частью</w:t>
      </w:r>
    </w:p>
    <w:p w:rsidR="002003EC" w:rsidRDefault="002003EC" w:rsidP="002003EC">
      <w:pPr>
        <w:widowControl w:val="0"/>
        <w:tabs>
          <w:tab w:val="left" w:pos="0"/>
        </w:tabs>
        <w:autoSpaceDE w:val="0"/>
        <w:autoSpaceDN w:val="0"/>
        <w:adjustRightInd w:val="0"/>
        <w:jc w:val="center"/>
        <w:rPr>
          <w:b/>
          <w:bCs/>
          <w:iCs/>
          <w:sz w:val="22"/>
          <w:szCs w:val="22"/>
        </w:rPr>
      </w:pPr>
      <w:r w:rsidRPr="002003EC">
        <w:rPr>
          <w:b/>
          <w:bCs/>
          <w:iCs/>
          <w:sz w:val="22"/>
          <w:szCs w:val="22"/>
        </w:rPr>
        <w:t>Описания объекта закупки.</w:t>
      </w:r>
    </w:p>
    <w:p w:rsidR="007456FA" w:rsidRPr="002003EC" w:rsidRDefault="007456FA" w:rsidP="002003EC">
      <w:pPr>
        <w:widowControl w:val="0"/>
        <w:tabs>
          <w:tab w:val="left" w:pos="0"/>
        </w:tabs>
        <w:autoSpaceDE w:val="0"/>
        <w:autoSpaceDN w:val="0"/>
        <w:adjustRightInd w:val="0"/>
        <w:jc w:val="center"/>
        <w:rPr>
          <w:b/>
          <w:bCs/>
          <w:iCs/>
          <w:sz w:val="22"/>
          <w:szCs w:val="22"/>
        </w:rPr>
      </w:pPr>
    </w:p>
    <w:p w:rsidR="002003EC" w:rsidRDefault="002003EC" w:rsidP="008248D4">
      <w:pPr>
        <w:widowControl w:val="0"/>
        <w:tabs>
          <w:tab w:val="left" w:pos="0"/>
        </w:tabs>
        <w:autoSpaceDE w:val="0"/>
        <w:autoSpaceDN w:val="0"/>
        <w:adjustRightInd w:val="0"/>
        <w:ind w:firstLine="142"/>
        <w:jc w:val="both"/>
        <w:rPr>
          <w:bCs/>
          <w:iCs/>
          <w:sz w:val="22"/>
          <w:szCs w:val="22"/>
        </w:rPr>
      </w:pPr>
      <w:r w:rsidRPr="002003EC">
        <w:rPr>
          <w:bCs/>
          <w:iCs/>
          <w:sz w:val="22"/>
          <w:szCs w:val="22"/>
        </w:rPr>
        <w:t xml:space="preserve">5.1. Приложение № 1. Форма «Требования к значениям показателей (характеристик) товара, позволяющие определить соответствие установленным </w:t>
      </w:r>
      <w:r w:rsidR="00120D2B">
        <w:rPr>
          <w:bCs/>
          <w:iCs/>
          <w:sz w:val="22"/>
          <w:szCs w:val="22"/>
        </w:rPr>
        <w:t>Заказчиком</w:t>
      </w:r>
      <w:r w:rsidRPr="002003EC">
        <w:rPr>
          <w:bCs/>
          <w:iCs/>
          <w:sz w:val="22"/>
          <w:szCs w:val="22"/>
        </w:rPr>
        <w:t xml:space="preserve"> требованиям».</w:t>
      </w:r>
    </w:p>
    <w:p w:rsidR="007B7E4C" w:rsidRPr="002003EC" w:rsidRDefault="007B7E4C" w:rsidP="008248D4">
      <w:pPr>
        <w:widowControl w:val="0"/>
        <w:tabs>
          <w:tab w:val="left" w:pos="0"/>
        </w:tabs>
        <w:autoSpaceDE w:val="0"/>
        <w:autoSpaceDN w:val="0"/>
        <w:adjustRightInd w:val="0"/>
        <w:ind w:firstLine="142"/>
        <w:jc w:val="both"/>
        <w:rPr>
          <w:bCs/>
          <w:iCs/>
          <w:sz w:val="22"/>
          <w:szCs w:val="22"/>
        </w:rPr>
      </w:pPr>
    </w:p>
    <w:p w:rsidR="002003EC" w:rsidRDefault="002003EC" w:rsidP="006A1D59">
      <w:pPr>
        <w:ind w:left="142" w:firstLine="502"/>
        <w:jc w:val="both"/>
        <w:rPr>
          <w:sz w:val="22"/>
          <w:szCs w:val="22"/>
        </w:rPr>
      </w:pPr>
    </w:p>
    <w:tbl>
      <w:tblPr>
        <w:tblStyle w:val="1"/>
        <w:tblW w:w="9570" w:type="dxa"/>
        <w:tblLook w:val="04A0"/>
      </w:tblPr>
      <w:tblGrid>
        <w:gridCol w:w="4786"/>
        <w:gridCol w:w="4784"/>
      </w:tblGrid>
      <w:tr w:rsidR="008248D4" w:rsidRPr="00D4402F" w:rsidTr="00120D2B">
        <w:trPr>
          <w:trHeight w:val="1801"/>
        </w:trPr>
        <w:tc>
          <w:tcPr>
            <w:tcW w:w="4786" w:type="dxa"/>
            <w:tcBorders>
              <w:top w:val="nil"/>
              <w:left w:val="nil"/>
              <w:bottom w:val="nil"/>
              <w:right w:val="nil"/>
            </w:tcBorders>
            <w:shd w:val="clear" w:color="auto" w:fill="auto"/>
          </w:tcPr>
          <w:p w:rsidR="008248D4" w:rsidRPr="00D4402F" w:rsidRDefault="00120D2B" w:rsidP="00120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Pr>
                <w:sz w:val="22"/>
              </w:rPr>
              <w:t>Заказчик</w:t>
            </w:r>
            <w:r w:rsidR="008248D4" w:rsidRPr="00D4402F">
              <w:rPr>
                <w:sz w:val="22"/>
              </w:rPr>
              <w:t>:</w:t>
            </w:r>
          </w:p>
          <w:p w:rsidR="008248D4" w:rsidRPr="00D4402F" w:rsidRDefault="008248D4" w:rsidP="00120D2B">
            <w:pPr>
              <w:rPr>
                <w:sz w:val="22"/>
              </w:rPr>
            </w:pPr>
            <w:r w:rsidRPr="00D4402F">
              <w:rPr>
                <w:sz w:val="22"/>
              </w:rPr>
              <w:t>Директор</w:t>
            </w:r>
          </w:p>
          <w:p w:rsidR="008248D4" w:rsidRPr="00D4402F" w:rsidRDefault="008248D4" w:rsidP="00120D2B">
            <w:pPr>
              <w:rPr>
                <w:sz w:val="22"/>
              </w:rPr>
            </w:pPr>
            <w:r w:rsidRPr="00D4402F">
              <w:rPr>
                <w:sz w:val="22"/>
              </w:rPr>
              <w:t xml:space="preserve">___________________ / </w:t>
            </w:r>
            <w:proofErr w:type="spellStart"/>
            <w:r w:rsidRPr="00D4402F">
              <w:rPr>
                <w:sz w:val="22"/>
              </w:rPr>
              <w:t>Сотчихина</w:t>
            </w:r>
            <w:proofErr w:type="spellEnd"/>
            <w:r w:rsidRPr="00D4402F">
              <w:rPr>
                <w:sz w:val="22"/>
              </w:rPr>
              <w:t xml:space="preserve"> О.В. /</w:t>
            </w:r>
          </w:p>
          <w:p w:rsidR="008248D4" w:rsidRPr="00D4402F" w:rsidRDefault="008248D4" w:rsidP="00120D2B">
            <w:pPr>
              <w:rPr>
                <w:sz w:val="16"/>
                <w:szCs w:val="16"/>
              </w:rPr>
            </w:pPr>
            <w:r w:rsidRPr="00D4402F">
              <w:rPr>
                <w:sz w:val="16"/>
                <w:szCs w:val="16"/>
              </w:rPr>
              <w:t>ЭП</w:t>
            </w:r>
          </w:p>
        </w:tc>
        <w:tc>
          <w:tcPr>
            <w:tcW w:w="4784" w:type="dxa"/>
            <w:tcBorders>
              <w:top w:val="nil"/>
              <w:left w:val="nil"/>
              <w:bottom w:val="nil"/>
              <w:right w:val="nil"/>
            </w:tcBorders>
            <w:shd w:val="clear" w:color="auto" w:fill="auto"/>
          </w:tcPr>
          <w:p w:rsidR="008248D4" w:rsidRPr="00D4402F" w:rsidRDefault="008248D4" w:rsidP="00120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D4402F">
              <w:rPr>
                <w:sz w:val="22"/>
              </w:rPr>
              <w:t>Поставщик:</w:t>
            </w:r>
          </w:p>
          <w:p w:rsidR="008248D4" w:rsidRPr="00D4402F" w:rsidRDefault="008248D4" w:rsidP="00120D2B">
            <w:pPr>
              <w:jc w:val="both"/>
              <w:rPr>
                <w:sz w:val="22"/>
              </w:rPr>
            </w:pPr>
          </w:p>
          <w:p w:rsidR="008248D4" w:rsidRPr="00D4402F" w:rsidRDefault="008248D4" w:rsidP="00120D2B">
            <w:pPr>
              <w:jc w:val="both"/>
              <w:rPr>
                <w:sz w:val="22"/>
              </w:rPr>
            </w:pPr>
            <w:r w:rsidRPr="00D4402F">
              <w:rPr>
                <w:sz w:val="22"/>
              </w:rPr>
              <w:t>____________________  / _____________./</w:t>
            </w:r>
          </w:p>
          <w:p w:rsidR="008248D4" w:rsidRPr="00D4402F" w:rsidRDefault="008248D4" w:rsidP="00120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D4402F">
              <w:rPr>
                <w:sz w:val="16"/>
                <w:szCs w:val="16"/>
              </w:rPr>
              <w:t>ЭП</w:t>
            </w:r>
          </w:p>
        </w:tc>
      </w:tr>
    </w:tbl>
    <w:p w:rsidR="002003EC" w:rsidRDefault="002003EC" w:rsidP="006A1D59">
      <w:pPr>
        <w:ind w:left="142" w:firstLine="502"/>
        <w:jc w:val="both"/>
        <w:rPr>
          <w:sz w:val="22"/>
          <w:szCs w:val="22"/>
        </w:rPr>
      </w:pPr>
    </w:p>
    <w:p w:rsidR="002003EC" w:rsidRDefault="002003EC" w:rsidP="006A1D59">
      <w:pPr>
        <w:ind w:left="142" w:firstLine="502"/>
        <w:jc w:val="both"/>
        <w:rPr>
          <w:sz w:val="22"/>
          <w:szCs w:val="22"/>
        </w:rPr>
      </w:pPr>
    </w:p>
    <w:p w:rsidR="002003EC" w:rsidRDefault="002003EC" w:rsidP="006A1D59">
      <w:pPr>
        <w:ind w:left="142" w:firstLine="502"/>
        <w:jc w:val="both"/>
        <w:rPr>
          <w:sz w:val="22"/>
          <w:szCs w:val="22"/>
        </w:rPr>
      </w:pPr>
    </w:p>
    <w:p w:rsidR="002003EC" w:rsidRDefault="002003EC" w:rsidP="006A1D59">
      <w:pPr>
        <w:ind w:left="142" w:firstLine="502"/>
        <w:jc w:val="both"/>
        <w:rPr>
          <w:sz w:val="22"/>
          <w:szCs w:val="22"/>
        </w:rPr>
      </w:pPr>
    </w:p>
    <w:p w:rsidR="002003EC" w:rsidRDefault="002003EC" w:rsidP="006A1D59">
      <w:pPr>
        <w:ind w:left="142" w:firstLine="502"/>
        <w:jc w:val="both"/>
        <w:rPr>
          <w:sz w:val="22"/>
          <w:szCs w:val="22"/>
        </w:rPr>
      </w:pPr>
    </w:p>
    <w:p w:rsidR="002003EC" w:rsidRDefault="002003EC" w:rsidP="006A1D59">
      <w:pPr>
        <w:ind w:left="142" w:firstLine="502"/>
        <w:jc w:val="both"/>
        <w:rPr>
          <w:sz w:val="22"/>
          <w:szCs w:val="22"/>
        </w:rPr>
        <w:sectPr w:rsidR="002003EC" w:rsidSect="00702C5B">
          <w:pgSz w:w="11906" w:h="16838"/>
          <w:pgMar w:top="1134" w:right="850" w:bottom="1134" w:left="1418" w:header="708" w:footer="708" w:gutter="0"/>
          <w:cols w:space="708"/>
          <w:docGrid w:linePitch="360"/>
        </w:sectPr>
      </w:pPr>
    </w:p>
    <w:p w:rsidR="002003EC" w:rsidRPr="002003EC" w:rsidRDefault="002003EC" w:rsidP="002003EC">
      <w:pPr>
        <w:jc w:val="right"/>
        <w:rPr>
          <w:sz w:val="20"/>
          <w:szCs w:val="20"/>
        </w:rPr>
      </w:pPr>
      <w:r w:rsidRPr="002003EC">
        <w:rPr>
          <w:sz w:val="20"/>
          <w:szCs w:val="20"/>
        </w:rPr>
        <w:lastRenderedPageBreak/>
        <w:t>Приложение №1</w:t>
      </w:r>
    </w:p>
    <w:p w:rsidR="002003EC" w:rsidRPr="002003EC" w:rsidRDefault="002003EC" w:rsidP="002003EC">
      <w:pPr>
        <w:jc w:val="right"/>
        <w:rPr>
          <w:sz w:val="20"/>
          <w:szCs w:val="20"/>
        </w:rPr>
      </w:pPr>
      <w:r w:rsidRPr="002003EC">
        <w:rPr>
          <w:sz w:val="20"/>
          <w:szCs w:val="20"/>
        </w:rPr>
        <w:t>к Описанию объекта закупки</w:t>
      </w:r>
    </w:p>
    <w:p w:rsidR="002003EC" w:rsidRDefault="002003EC" w:rsidP="006A1D59">
      <w:pPr>
        <w:ind w:left="142" w:firstLine="502"/>
        <w:jc w:val="both"/>
        <w:rPr>
          <w:sz w:val="22"/>
          <w:szCs w:val="22"/>
        </w:rPr>
      </w:pPr>
    </w:p>
    <w:p w:rsidR="002003EC" w:rsidRDefault="002003EC" w:rsidP="006A1D59">
      <w:pPr>
        <w:ind w:left="142" w:firstLine="502"/>
        <w:jc w:val="both"/>
        <w:rPr>
          <w:sz w:val="22"/>
          <w:szCs w:val="22"/>
        </w:rPr>
      </w:pPr>
    </w:p>
    <w:p w:rsidR="00775E07" w:rsidRDefault="00AA712E" w:rsidP="00AA712E">
      <w:pPr>
        <w:ind w:left="142" w:firstLine="502"/>
        <w:jc w:val="center"/>
        <w:rPr>
          <w:sz w:val="22"/>
          <w:szCs w:val="22"/>
        </w:rPr>
      </w:pPr>
      <w:r w:rsidRPr="002003EC">
        <w:rPr>
          <w:bCs/>
          <w:iCs/>
          <w:sz w:val="22"/>
          <w:szCs w:val="22"/>
        </w:rPr>
        <w:t xml:space="preserve">Требования к значениям показателей (характеристик) товара, позволяющие определить соответствие установленным </w:t>
      </w:r>
      <w:r w:rsidR="00120D2B">
        <w:rPr>
          <w:bCs/>
          <w:iCs/>
          <w:sz w:val="22"/>
          <w:szCs w:val="22"/>
        </w:rPr>
        <w:t>Заказчиком</w:t>
      </w:r>
      <w:r w:rsidRPr="002003EC">
        <w:rPr>
          <w:bCs/>
          <w:iCs/>
          <w:sz w:val="22"/>
          <w:szCs w:val="22"/>
        </w:rPr>
        <w:t xml:space="preserve"> требованиям</w:t>
      </w:r>
      <w:r w:rsidR="00775E07" w:rsidRPr="0081707C">
        <w:rPr>
          <w:sz w:val="22"/>
          <w:szCs w:val="22"/>
        </w:rPr>
        <w:t>.</w:t>
      </w:r>
    </w:p>
    <w:p w:rsidR="000A76FF" w:rsidRDefault="000A76FF" w:rsidP="00AA712E">
      <w:pPr>
        <w:ind w:left="142" w:firstLine="502"/>
        <w:jc w:val="center"/>
        <w:rPr>
          <w:sz w:val="22"/>
          <w:szCs w:val="22"/>
        </w:rPr>
      </w:pPr>
    </w:p>
    <w:tbl>
      <w:tblPr>
        <w:tblStyle w:val="a3"/>
        <w:tblW w:w="0" w:type="auto"/>
        <w:tblInd w:w="142" w:type="dxa"/>
        <w:tblLook w:val="04A0"/>
      </w:tblPr>
      <w:tblGrid>
        <w:gridCol w:w="627"/>
        <w:gridCol w:w="2069"/>
        <w:gridCol w:w="5208"/>
        <w:gridCol w:w="993"/>
        <w:gridCol w:w="815"/>
      </w:tblGrid>
      <w:tr w:rsidR="00813466" w:rsidRPr="007B7E4C" w:rsidTr="008711C4">
        <w:tc>
          <w:tcPr>
            <w:tcW w:w="627" w:type="dxa"/>
          </w:tcPr>
          <w:p w:rsidR="00813466" w:rsidRPr="007B7E4C" w:rsidRDefault="00813466" w:rsidP="00AA712E">
            <w:pPr>
              <w:jc w:val="center"/>
            </w:pPr>
            <w:r w:rsidRPr="007B7E4C">
              <w:t xml:space="preserve">№ </w:t>
            </w:r>
            <w:proofErr w:type="spellStart"/>
            <w:proofErr w:type="gramStart"/>
            <w:r w:rsidRPr="007B7E4C">
              <w:t>п</w:t>
            </w:r>
            <w:proofErr w:type="spellEnd"/>
            <w:proofErr w:type="gramEnd"/>
            <w:r w:rsidRPr="007B7E4C">
              <w:t>/</w:t>
            </w:r>
            <w:proofErr w:type="spellStart"/>
            <w:r w:rsidRPr="007B7E4C">
              <w:t>п</w:t>
            </w:r>
            <w:proofErr w:type="spellEnd"/>
          </w:p>
        </w:tc>
        <w:tc>
          <w:tcPr>
            <w:tcW w:w="2069" w:type="dxa"/>
          </w:tcPr>
          <w:p w:rsidR="00813466" w:rsidRPr="007B7E4C" w:rsidRDefault="00813466" w:rsidP="00AA712E">
            <w:pPr>
              <w:jc w:val="center"/>
            </w:pPr>
            <w:r w:rsidRPr="007B7E4C">
              <w:t>Наименование товара</w:t>
            </w:r>
          </w:p>
        </w:tc>
        <w:tc>
          <w:tcPr>
            <w:tcW w:w="5208" w:type="dxa"/>
            <w:vAlign w:val="center"/>
          </w:tcPr>
          <w:p w:rsidR="00813466" w:rsidRPr="007B7E4C" w:rsidRDefault="00813466" w:rsidP="00813466">
            <w:r w:rsidRPr="007B7E4C">
              <w:t>Характеристики</w:t>
            </w:r>
          </w:p>
        </w:tc>
        <w:tc>
          <w:tcPr>
            <w:tcW w:w="993" w:type="dxa"/>
            <w:vAlign w:val="center"/>
          </w:tcPr>
          <w:p w:rsidR="00813466" w:rsidRPr="007B7E4C" w:rsidRDefault="00813466" w:rsidP="000A76FF">
            <w:r w:rsidRPr="007B7E4C">
              <w:t xml:space="preserve">Ед. </w:t>
            </w:r>
            <w:proofErr w:type="spellStart"/>
            <w:r w:rsidRPr="007B7E4C">
              <w:t>изм</w:t>
            </w:r>
            <w:proofErr w:type="spellEnd"/>
            <w:r w:rsidRPr="007B7E4C">
              <w:t>.</w:t>
            </w:r>
          </w:p>
        </w:tc>
        <w:tc>
          <w:tcPr>
            <w:tcW w:w="815" w:type="dxa"/>
            <w:vAlign w:val="center"/>
          </w:tcPr>
          <w:p w:rsidR="00813466" w:rsidRPr="007B7E4C" w:rsidRDefault="00813466" w:rsidP="000A76FF">
            <w:r w:rsidRPr="007B7E4C">
              <w:t>Кол-во</w:t>
            </w:r>
          </w:p>
        </w:tc>
      </w:tr>
      <w:tr w:rsidR="000A76FF" w:rsidRPr="007B7E4C" w:rsidTr="000A76FF">
        <w:tc>
          <w:tcPr>
            <w:tcW w:w="627" w:type="dxa"/>
          </w:tcPr>
          <w:p w:rsidR="000A76FF" w:rsidRPr="007B7E4C" w:rsidRDefault="000A76FF" w:rsidP="00AA712E">
            <w:pPr>
              <w:jc w:val="center"/>
            </w:pPr>
          </w:p>
        </w:tc>
        <w:tc>
          <w:tcPr>
            <w:tcW w:w="2069" w:type="dxa"/>
            <w:vAlign w:val="center"/>
          </w:tcPr>
          <w:p w:rsidR="003C7761" w:rsidRPr="00CA1D29" w:rsidRDefault="003C7761" w:rsidP="003C7761">
            <w:pPr>
              <w:tabs>
                <w:tab w:val="left" w:pos="426"/>
              </w:tabs>
              <w:spacing w:line="264" w:lineRule="auto"/>
              <w:ind w:left="-57"/>
              <w:jc w:val="both"/>
            </w:pPr>
            <w:r w:rsidRPr="002018CE">
              <w:rPr>
                <w:lang w:val="en-US"/>
              </w:rPr>
              <w:t>IP</w:t>
            </w:r>
            <w:r>
              <w:t>-камера видеонаблюдения</w:t>
            </w:r>
            <w:r w:rsidRPr="00CA1D29">
              <w:t xml:space="preserve">   </w:t>
            </w:r>
            <w:proofErr w:type="spellStart"/>
            <w:r w:rsidRPr="00CA1D29">
              <w:t>Hunter</w:t>
            </w:r>
            <w:proofErr w:type="spellEnd"/>
            <w:r w:rsidRPr="00CA1D29">
              <w:t xml:space="preserve"> Hn-Df307irpa </w:t>
            </w:r>
            <w:proofErr w:type="spellStart"/>
            <w:r w:rsidRPr="00CA1D29">
              <w:t>Starlight</w:t>
            </w:r>
            <w:proofErr w:type="spellEnd"/>
            <w:r>
              <w:t xml:space="preserve"> или </w:t>
            </w:r>
            <w:r w:rsidRPr="00CA1D29">
              <w:t>эквивалент</w:t>
            </w:r>
          </w:p>
          <w:p w:rsidR="000A76FF" w:rsidRPr="007B7E4C" w:rsidRDefault="000A76FF" w:rsidP="000A76FF">
            <w:pPr>
              <w:jc w:val="center"/>
              <w:rPr>
                <w:color w:val="000000"/>
              </w:rPr>
            </w:pPr>
          </w:p>
        </w:tc>
        <w:tc>
          <w:tcPr>
            <w:tcW w:w="5208" w:type="dxa"/>
            <w:vAlign w:val="center"/>
          </w:tcPr>
          <w:p w:rsidR="003C7761" w:rsidRPr="003C7761" w:rsidRDefault="003C7761" w:rsidP="003C7761">
            <w:pPr>
              <w:rPr>
                <w:color w:val="000000"/>
              </w:rPr>
            </w:pPr>
            <w:r w:rsidRPr="003C7761">
              <w:rPr>
                <w:color w:val="000000"/>
              </w:rPr>
              <w:t>Тип                                                     -  Камера видеонаблюдения</w:t>
            </w:r>
          </w:p>
          <w:p w:rsidR="003C7761" w:rsidRPr="003C7761" w:rsidRDefault="003C7761" w:rsidP="003C7761">
            <w:pPr>
              <w:rPr>
                <w:color w:val="000000"/>
              </w:rPr>
            </w:pPr>
            <w:r w:rsidRPr="003C7761">
              <w:rPr>
                <w:color w:val="000000"/>
              </w:rPr>
              <w:t xml:space="preserve">Вид камеры                                       -  </w:t>
            </w:r>
            <w:proofErr w:type="spellStart"/>
            <w:proofErr w:type="gramStart"/>
            <w:r w:rsidRPr="003C7761">
              <w:rPr>
                <w:color w:val="000000"/>
              </w:rPr>
              <w:t>IP</w:t>
            </w:r>
            <w:proofErr w:type="gramEnd"/>
            <w:r w:rsidRPr="003C7761">
              <w:rPr>
                <w:color w:val="000000"/>
              </w:rPr>
              <w:t>камера</w:t>
            </w:r>
            <w:proofErr w:type="spellEnd"/>
          </w:p>
          <w:p w:rsidR="003C7761" w:rsidRPr="003C7761" w:rsidRDefault="003C7761" w:rsidP="003C7761">
            <w:pPr>
              <w:rPr>
                <w:color w:val="000000"/>
              </w:rPr>
            </w:pPr>
            <w:r w:rsidRPr="003C7761">
              <w:rPr>
                <w:color w:val="000000"/>
              </w:rPr>
              <w:t xml:space="preserve">Общее количество пикселей           - </w:t>
            </w:r>
            <w:r>
              <w:rPr>
                <w:color w:val="000000"/>
              </w:rPr>
              <w:t>не менее</w:t>
            </w:r>
            <w:r w:rsidRPr="003C7761">
              <w:rPr>
                <w:color w:val="000000"/>
              </w:rPr>
              <w:t xml:space="preserve"> 3 </w:t>
            </w:r>
            <w:proofErr w:type="spellStart"/>
            <w:r w:rsidRPr="003C7761">
              <w:rPr>
                <w:color w:val="000000"/>
              </w:rPr>
              <w:t>Мпикс</w:t>
            </w:r>
            <w:proofErr w:type="spellEnd"/>
          </w:p>
          <w:p w:rsidR="003C7761" w:rsidRPr="003C7761" w:rsidRDefault="003C7761" w:rsidP="003C7761">
            <w:pPr>
              <w:rPr>
                <w:color w:val="000000"/>
              </w:rPr>
            </w:pPr>
            <w:r w:rsidRPr="003C7761">
              <w:rPr>
                <w:color w:val="000000"/>
              </w:rPr>
              <w:t>Качество видео                                 -  2304×1296</w:t>
            </w:r>
          </w:p>
          <w:p w:rsidR="003C7761" w:rsidRPr="003C7761" w:rsidRDefault="003C7761" w:rsidP="003C7761">
            <w:pPr>
              <w:rPr>
                <w:color w:val="000000"/>
              </w:rPr>
            </w:pPr>
            <w:r w:rsidRPr="003C7761">
              <w:rPr>
                <w:color w:val="000000"/>
              </w:rPr>
              <w:t>Цвет                                                   -  Белый</w:t>
            </w:r>
          </w:p>
          <w:p w:rsidR="003C7761" w:rsidRPr="003C7761" w:rsidRDefault="003C7761" w:rsidP="003C7761">
            <w:pPr>
              <w:rPr>
                <w:color w:val="000000"/>
              </w:rPr>
            </w:pPr>
            <w:r w:rsidRPr="003C7761">
              <w:rPr>
                <w:color w:val="000000"/>
              </w:rPr>
              <w:t>Тип матрицы                                     -  CMOS 1/2.8"</w:t>
            </w:r>
          </w:p>
          <w:p w:rsidR="003C7761" w:rsidRPr="003C7761" w:rsidRDefault="003C7761" w:rsidP="003C7761">
            <w:pPr>
              <w:rPr>
                <w:color w:val="000000"/>
              </w:rPr>
            </w:pPr>
            <w:r w:rsidRPr="003C7761">
              <w:rPr>
                <w:color w:val="000000"/>
              </w:rPr>
              <w:t>Форматы файлов видео                    -  H.265+, H.265</w:t>
            </w:r>
          </w:p>
          <w:p w:rsidR="003C7761" w:rsidRPr="003C7761" w:rsidRDefault="003C7761" w:rsidP="003C7761">
            <w:pPr>
              <w:rPr>
                <w:color w:val="000000"/>
              </w:rPr>
            </w:pPr>
            <w:r w:rsidRPr="003C7761">
              <w:rPr>
                <w:color w:val="000000"/>
              </w:rPr>
              <w:t>Угол обзора, градусов                                             -  90</w:t>
            </w:r>
          </w:p>
          <w:p w:rsidR="003C7761" w:rsidRPr="003C7761" w:rsidRDefault="003C7761" w:rsidP="003C7761">
            <w:pPr>
              <w:rPr>
                <w:color w:val="000000"/>
              </w:rPr>
            </w:pPr>
            <w:r w:rsidRPr="003C7761">
              <w:rPr>
                <w:color w:val="000000"/>
              </w:rPr>
              <w:t>ИК-подсветка                                                           -  да</w:t>
            </w:r>
          </w:p>
          <w:p w:rsidR="003C7761" w:rsidRPr="003C7761" w:rsidRDefault="003C7761" w:rsidP="003C7761">
            <w:pPr>
              <w:rPr>
                <w:color w:val="000000"/>
              </w:rPr>
            </w:pPr>
            <w:r w:rsidRPr="003C7761">
              <w:rPr>
                <w:color w:val="000000"/>
              </w:rPr>
              <w:t xml:space="preserve">Дальность </w:t>
            </w:r>
            <w:proofErr w:type="spellStart"/>
            <w:proofErr w:type="gramStart"/>
            <w:r w:rsidRPr="003C7761">
              <w:rPr>
                <w:color w:val="000000"/>
              </w:rPr>
              <w:t>ИК-подсветки</w:t>
            </w:r>
            <w:proofErr w:type="spellEnd"/>
            <w:proofErr w:type="gramEnd"/>
            <w:r w:rsidRPr="003C7761">
              <w:rPr>
                <w:color w:val="000000"/>
              </w:rPr>
              <w:t>, м.                                  -  25</w:t>
            </w:r>
          </w:p>
          <w:p w:rsidR="003C7761" w:rsidRPr="003C7761" w:rsidRDefault="003C7761" w:rsidP="003C7761">
            <w:pPr>
              <w:rPr>
                <w:color w:val="000000"/>
              </w:rPr>
            </w:pPr>
            <w:r w:rsidRPr="003C7761">
              <w:rPr>
                <w:color w:val="000000"/>
              </w:rPr>
              <w:t xml:space="preserve">Скорость съемки </w:t>
            </w:r>
            <w:proofErr w:type="gramStart"/>
            <w:r w:rsidRPr="003C7761">
              <w:rPr>
                <w:color w:val="000000"/>
              </w:rPr>
              <w:t>в</w:t>
            </w:r>
            <w:proofErr w:type="gramEnd"/>
            <w:r w:rsidRPr="003C7761">
              <w:rPr>
                <w:color w:val="000000"/>
              </w:rPr>
              <w:t xml:space="preserve"> </w:t>
            </w:r>
            <w:proofErr w:type="gramStart"/>
            <w:r w:rsidRPr="003C7761">
              <w:rPr>
                <w:color w:val="000000"/>
              </w:rPr>
              <w:t>макс</w:t>
            </w:r>
            <w:proofErr w:type="gramEnd"/>
            <w:r w:rsidRPr="003C7761">
              <w:rPr>
                <w:color w:val="000000"/>
              </w:rPr>
              <w:t>. разрешении, кадр/с       -  25</w:t>
            </w:r>
          </w:p>
          <w:p w:rsidR="003C7761" w:rsidRPr="003C7761" w:rsidRDefault="003C7761" w:rsidP="003C7761">
            <w:pPr>
              <w:rPr>
                <w:color w:val="000000"/>
              </w:rPr>
            </w:pPr>
            <w:r w:rsidRPr="003C7761">
              <w:rPr>
                <w:color w:val="000000"/>
              </w:rPr>
              <w:t>Тип связи                                                  -  Проводной</w:t>
            </w:r>
          </w:p>
          <w:p w:rsidR="003C7761" w:rsidRPr="003C7761" w:rsidRDefault="003C7761" w:rsidP="003C7761">
            <w:pPr>
              <w:rPr>
                <w:color w:val="000000"/>
              </w:rPr>
            </w:pPr>
            <w:r w:rsidRPr="003C7761">
              <w:rPr>
                <w:color w:val="000000"/>
              </w:rPr>
              <w:t>Сетевые протоколы          - TCP/IP, HTTP, FTP, DHCP, DDNS, SMTP</w:t>
            </w:r>
          </w:p>
          <w:p w:rsidR="003C7761" w:rsidRPr="003C7761" w:rsidRDefault="003C7761" w:rsidP="003C7761">
            <w:pPr>
              <w:rPr>
                <w:color w:val="000000"/>
              </w:rPr>
            </w:pPr>
            <w:r w:rsidRPr="003C7761">
              <w:rPr>
                <w:color w:val="000000"/>
              </w:rPr>
              <w:t>Материал корпуса камеры                           -  Пластик</w:t>
            </w:r>
          </w:p>
          <w:p w:rsidR="003C7761" w:rsidRPr="003C7761" w:rsidRDefault="003C7761" w:rsidP="003C7761">
            <w:pPr>
              <w:rPr>
                <w:color w:val="000000"/>
              </w:rPr>
            </w:pPr>
            <w:r w:rsidRPr="003C7761">
              <w:rPr>
                <w:color w:val="000000"/>
              </w:rPr>
              <w:t>Мин. температура эксплуатации,                -  °С-10</w:t>
            </w:r>
          </w:p>
          <w:p w:rsidR="003C7761" w:rsidRPr="003C7761" w:rsidRDefault="003C7761" w:rsidP="003C7761">
            <w:pPr>
              <w:rPr>
                <w:color w:val="000000"/>
              </w:rPr>
            </w:pPr>
            <w:r w:rsidRPr="003C7761">
              <w:rPr>
                <w:color w:val="000000"/>
              </w:rPr>
              <w:t>Макс. температура эксплуатации,               -  С°50</w:t>
            </w:r>
          </w:p>
          <w:p w:rsidR="003C7761" w:rsidRPr="003C7761" w:rsidRDefault="003C7761" w:rsidP="003C7761">
            <w:pPr>
              <w:rPr>
                <w:color w:val="000000"/>
              </w:rPr>
            </w:pPr>
            <w:r w:rsidRPr="003C7761">
              <w:rPr>
                <w:color w:val="000000"/>
              </w:rPr>
              <w:t>Мин. входное напряжение,       В                 -  12</w:t>
            </w:r>
          </w:p>
          <w:p w:rsidR="003C7761" w:rsidRPr="003C7761" w:rsidRDefault="003C7761" w:rsidP="003C7761">
            <w:pPr>
              <w:rPr>
                <w:color w:val="000000"/>
              </w:rPr>
            </w:pPr>
            <w:r w:rsidRPr="003C7761">
              <w:rPr>
                <w:color w:val="000000"/>
              </w:rPr>
              <w:t xml:space="preserve">Макс. входное напряжение,      В           </w:t>
            </w:r>
            <w:r>
              <w:rPr>
                <w:color w:val="000000"/>
              </w:rPr>
              <w:t xml:space="preserve"> </w:t>
            </w:r>
            <w:r w:rsidRPr="003C7761">
              <w:rPr>
                <w:color w:val="000000"/>
              </w:rPr>
              <w:t xml:space="preserve">     -  12</w:t>
            </w:r>
          </w:p>
          <w:p w:rsidR="003C7761" w:rsidRPr="003C7761" w:rsidRDefault="003C7761" w:rsidP="003C7761">
            <w:pPr>
              <w:rPr>
                <w:color w:val="000000"/>
              </w:rPr>
            </w:pPr>
            <w:r w:rsidRPr="003C7761">
              <w:rPr>
                <w:color w:val="000000"/>
              </w:rPr>
              <w:t xml:space="preserve">Вес товара, </w:t>
            </w:r>
            <w:proofErr w:type="gramStart"/>
            <w:r w:rsidRPr="003C7761">
              <w:rPr>
                <w:color w:val="000000"/>
              </w:rPr>
              <w:t>г</w:t>
            </w:r>
            <w:proofErr w:type="gramEnd"/>
            <w:r w:rsidRPr="003C7761">
              <w:rPr>
                <w:color w:val="000000"/>
              </w:rPr>
              <w:t>.                                                  -  250</w:t>
            </w:r>
          </w:p>
          <w:p w:rsidR="000A76FF" w:rsidRPr="007B7E4C" w:rsidRDefault="003C7761" w:rsidP="003C7761">
            <w:pPr>
              <w:rPr>
                <w:color w:val="000000"/>
              </w:rPr>
            </w:pPr>
            <w:r w:rsidRPr="003C7761">
              <w:rPr>
                <w:color w:val="000000"/>
              </w:rPr>
              <w:t xml:space="preserve">Фокусное расстояние, </w:t>
            </w:r>
            <w:proofErr w:type="gramStart"/>
            <w:r w:rsidRPr="003C7761">
              <w:rPr>
                <w:color w:val="000000"/>
              </w:rPr>
              <w:t>мм</w:t>
            </w:r>
            <w:proofErr w:type="gramEnd"/>
            <w:r w:rsidRPr="003C7761">
              <w:rPr>
                <w:color w:val="000000"/>
              </w:rPr>
              <w:t>.                            -  2.8-12</w:t>
            </w:r>
          </w:p>
        </w:tc>
        <w:tc>
          <w:tcPr>
            <w:tcW w:w="993" w:type="dxa"/>
            <w:vAlign w:val="center"/>
          </w:tcPr>
          <w:p w:rsidR="000A76FF" w:rsidRPr="007B7E4C" w:rsidRDefault="003C7761" w:rsidP="000A76FF">
            <w:pPr>
              <w:jc w:val="center"/>
              <w:rPr>
                <w:color w:val="000000"/>
              </w:rPr>
            </w:pPr>
            <w:r>
              <w:rPr>
                <w:color w:val="000000"/>
              </w:rPr>
              <w:t>Шт.</w:t>
            </w:r>
          </w:p>
        </w:tc>
        <w:tc>
          <w:tcPr>
            <w:tcW w:w="815" w:type="dxa"/>
            <w:vAlign w:val="center"/>
          </w:tcPr>
          <w:p w:rsidR="000A76FF" w:rsidRPr="007B7E4C" w:rsidRDefault="003C7761" w:rsidP="000A76FF">
            <w:pPr>
              <w:jc w:val="center"/>
              <w:rPr>
                <w:color w:val="000000"/>
              </w:rPr>
            </w:pPr>
            <w:r>
              <w:rPr>
                <w:color w:val="000000"/>
              </w:rPr>
              <w:t>2</w:t>
            </w:r>
          </w:p>
        </w:tc>
      </w:tr>
      <w:tr w:rsidR="003C7761" w:rsidRPr="007B7E4C" w:rsidTr="005146BE">
        <w:tc>
          <w:tcPr>
            <w:tcW w:w="627" w:type="dxa"/>
          </w:tcPr>
          <w:p w:rsidR="003C7761" w:rsidRPr="007B7E4C" w:rsidRDefault="003C7761" w:rsidP="00AA712E">
            <w:pPr>
              <w:jc w:val="center"/>
            </w:pPr>
          </w:p>
        </w:tc>
        <w:tc>
          <w:tcPr>
            <w:tcW w:w="2069" w:type="dxa"/>
            <w:vAlign w:val="center"/>
          </w:tcPr>
          <w:p w:rsidR="003C7761" w:rsidRPr="007B7E4C" w:rsidRDefault="003C7761" w:rsidP="000A76FF">
            <w:pPr>
              <w:jc w:val="center"/>
              <w:rPr>
                <w:color w:val="000000"/>
              </w:rPr>
            </w:pPr>
            <w:r w:rsidRPr="006D441B">
              <w:t>Накопитель данных внутренний</w:t>
            </w:r>
          </w:p>
        </w:tc>
        <w:tc>
          <w:tcPr>
            <w:tcW w:w="5208" w:type="dxa"/>
          </w:tcPr>
          <w:p w:rsidR="003C7761" w:rsidRPr="003C7761" w:rsidRDefault="003C7761" w:rsidP="003C7761">
            <w:pPr>
              <w:rPr>
                <w:color w:val="000000"/>
              </w:rPr>
            </w:pPr>
            <w:r w:rsidRPr="003C7761">
              <w:rPr>
                <w:color w:val="000000"/>
              </w:rPr>
              <w:t xml:space="preserve">Тип                                          </w:t>
            </w:r>
            <w:r w:rsidR="00C01466">
              <w:rPr>
                <w:color w:val="000000"/>
              </w:rPr>
              <w:t xml:space="preserve">- </w:t>
            </w:r>
            <w:r w:rsidRPr="003C7761">
              <w:rPr>
                <w:color w:val="000000"/>
              </w:rPr>
              <w:t>HDD</w:t>
            </w:r>
          </w:p>
          <w:p w:rsidR="003C7761" w:rsidRPr="003C7761" w:rsidRDefault="003C7761" w:rsidP="003C7761">
            <w:pPr>
              <w:rPr>
                <w:color w:val="000000"/>
              </w:rPr>
            </w:pPr>
            <w:r w:rsidRPr="003C7761">
              <w:rPr>
                <w:color w:val="000000"/>
              </w:rPr>
              <w:t xml:space="preserve">Назначение                            </w:t>
            </w:r>
            <w:r w:rsidR="00C01466">
              <w:rPr>
                <w:color w:val="000000"/>
              </w:rPr>
              <w:t xml:space="preserve">- </w:t>
            </w:r>
            <w:r w:rsidRPr="003C7761">
              <w:rPr>
                <w:color w:val="000000"/>
              </w:rPr>
              <w:t xml:space="preserve"> для систем видеонаблюдения</w:t>
            </w:r>
          </w:p>
          <w:p w:rsidR="003C7761" w:rsidRPr="003C7761" w:rsidRDefault="003C7761" w:rsidP="003C7761">
            <w:pPr>
              <w:rPr>
                <w:color w:val="000000"/>
              </w:rPr>
            </w:pPr>
            <w:r w:rsidRPr="003C7761">
              <w:rPr>
                <w:color w:val="000000"/>
              </w:rPr>
              <w:t xml:space="preserve">Форм-фактор                         </w:t>
            </w:r>
            <w:r w:rsidR="00C01466">
              <w:rPr>
                <w:color w:val="000000"/>
              </w:rPr>
              <w:t xml:space="preserve">- </w:t>
            </w:r>
            <w:r w:rsidRPr="003C7761">
              <w:rPr>
                <w:color w:val="000000"/>
              </w:rPr>
              <w:t xml:space="preserve"> 3.5"</w:t>
            </w:r>
          </w:p>
          <w:p w:rsidR="003C7761" w:rsidRPr="003C7761" w:rsidRDefault="003C7761" w:rsidP="003C7761">
            <w:pPr>
              <w:rPr>
                <w:color w:val="000000"/>
              </w:rPr>
            </w:pPr>
            <w:r w:rsidRPr="003C7761">
              <w:rPr>
                <w:color w:val="000000"/>
              </w:rPr>
              <w:t xml:space="preserve">Интерфейсы                           </w:t>
            </w:r>
            <w:r w:rsidR="00C01466">
              <w:rPr>
                <w:color w:val="000000"/>
              </w:rPr>
              <w:t>-</w:t>
            </w:r>
            <w:r w:rsidRPr="003C7761">
              <w:rPr>
                <w:color w:val="000000"/>
              </w:rPr>
              <w:t xml:space="preserve"> SATA 6Gb/</w:t>
            </w:r>
            <w:proofErr w:type="spellStart"/>
            <w:r w:rsidRPr="003C7761">
              <w:rPr>
                <w:color w:val="000000"/>
              </w:rPr>
              <w:t>s</w:t>
            </w:r>
            <w:proofErr w:type="spellEnd"/>
          </w:p>
          <w:p w:rsidR="003C7761" w:rsidRPr="003C7761" w:rsidRDefault="003C7761" w:rsidP="003C7761">
            <w:pPr>
              <w:rPr>
                <w:color w:val="000000"/>
              </w:rPr>
            </w:pPr>
            <w:r w:rsidRPr="003C7761">
              <w:rPr>
                <w:color w:val="000000"/>
              </w:rPr>
              <w:t xml:space="preserve">Скорость вращения               </w:t>
            </w:r>
            <w:r w:rsidR="00C01466">
              <w:rPr>
                <w:color w:val="000000"/>
              </w:rPr>
              <w:t>-</w:t>
            </w:r>
            <w:r w:rsidRPr="003C7761">
              <w:rPr>
                <w:color w:val="000000"/>
              </w:rPr>
              <w:t xml:space="preserve"> 5400 </w:t>
            </w:r>
            <w:proofErr w:type="gramStart"/>
            <w:r w:rsidRPr="003C7761">
              <w:rPr>
                <w:color w:val="000000"/>
              </w:rPr>
              <w:t>об</w:t>
            </w:r>
            <w:proofErr w:type="gramEnd"/>
            <w:r w:rsidRPr="003C7761">
              <w:rPr>
                <w:color w:val="000000"/>
              </w:rPr>
              <w:t>/мин</w:t>
            </w:r>
          </w:p>
          <w:p w:rsidR="003C7761" w:rsidRPr="003C7761" w:rsidRDefault="003C7761" w:rsidP="003C7761">
            <w:pPr>
              <w:rPr>
                <w:color w:val="000000"/>
              </w:rPr>
            </w:pPr>
            <w:r w:rsidRPr="003C7761">
              <w:rPr>
                <w:color w:val="000000"/>
              </w:rPr>
              <w:t xml:space="preserve">Макс. скорость интерфейса  </w:t>
            </w:r>
            <w:r w:rsidR="00C01466">
              <w:rPr>
                <w:color w:val="000000"/>
              </w:rPr>
              <w:t>-</w:t>
            </w:r>
            <w:r w:rsidRPr="003C7761">
              <w:rPr>
                <w:color w:val="000000"/>
              </w:rPr>
              <w:t xml:space="preserve"> 600 МБ/</w:t>
            </w:r>
            <w:proofErr w:type="gramStart"/>
            <w:r w:rsidRPr="003C7761">
              <w:rPr>
                <w:color w:val="000000"/>
              </w:rPr>
              <w:t>с</w:t>
            </w:r>
            <w:proofErr w:type="gramEnd"/>
          </w:p>
          <w:p w:rsidR="003C7761" w:rsidRPr="003C7761" w:rsidRDefault="003C7761" w:rsidP="003C7761">
            <w:pPr>
              <w:rPr>
                <w:color w:val="000000"/>
              </w:rPr>
            </w:pPr>
            <w:r w:rsidRPr="003C7761">
              <w:rPr>
                <w:color w:val="000000"/>
              </w:rPr>
              <w:t xml:space="preserve">Скорость передачи данных   </w:t>
            </w:r>
            <w:r w:rsidR="00C01466">
              <w:rPr>
                <w:color w:val="000000"/>
              </w:rPr>
              <w:t>-</w:t>
            </w:r>
            <w:r w:rsidRPr="003C7761">
              <w:rPr>
                <w:color w:val="000000"/>
              </w:rPr>
              <w:t xml:space="preserve"> 600 Мбит/</w:t>
            </w:r>
            <w:proofErr w:type="gramStart"/>
            <w:r w:rsidRPr="003C7761">
              <w:rPr>
                <w:color w:val="000000"/>
              </w:rPr>
              <w:t>с</w:t>
            </w:r>
            <w:proofErr w:type="gramEnd"/>
          </w:p>
          <w:p w:rsidR="003C7761" w:rsidRPr="003C7761" w:rsidRDefault="003C7761" w:rsidP="003C7761">
            <w:pPr>
              <w:rPr>
                <w:color w:val="000000"/>
              </w:rPr>
            </w:pPr>
            <w:r w:rsidRPr="003C7761">
              <w:rPr>
                <w:color w:val="000000"/>
              </w:rPr>
              <w:t xml:space="preserve">Скорость чтения                     </w:t>
            </w:r>
            <w:r w:rsidR="00C01466">
              <w:rPr>
                <w:color w:val="000000"/>
              </w:rPr>
              <w:t>-</w:t>
            </w:r>
            <w:r w:rsidRPr="003C7761">
              <w:rPr>
                <w:color w:val="000000"/>
              </w:rPr>
              <w:t xml:space="preserve"> 185 МБ/</w:t>
            </w:r>
            <w:proofErr w:type="gramStart"/>
            <w:r w:rsidRPr="003C7761">
              <w:rPr>
                <w:color w:val="000000"/>
              </w:rPr>
              <w:t>с</w:t>
            </w:r>
            <w:proofErr w:type="gramEnd"/>
          </w:p>
          <w:p w:rsidR="003C7761" w:rsidRPr="003C7761" w:rsidRDefault="003C7761" w:rsidP="003C7761">
            <w:pPr>
              <w:rPr>
                <w:color w:val="000000"/>
              </w:rPr>
            </w:pPr>
            <w:r w:rsidRPr="003C7761">
              <w:rPr>
                <w:color w:val="000000"/>
              </w:rPr>
              <w:t xml:space="preserve">Скорость записи                     </w:t>
            </w:r>
            <w:r w:rsidR="00C01466">
              <w:rPr>
                <w:color w:val="000000"/>
              </w:rPr>
              <w:t>-</w:t>
            </w:r>
            <w:r w:rsidRPr="003C7761">
              <w:rPr>
                <w:color w:val="000000"/>
              </w:rPr>
              <w:t xml:space="preserve"> 185 МБ/</w:t>
            </w:r>
            <w:proofErr w:type="gramStart"/>
            <w:r w:rsidRPr="003C7761">
              <w:rPr>
                <w:color w:val="000000"/>
              </w:rPr>
              <w:t>с</w:t>
            </w:r>
            <w:proofErr w:type="gramEnd"/>
          </w:p>
          <w:p w:rsidR="003C7761" w:rsidRPr="003C7761" w:rsidRDefault="003C7761" w:rsidP="003C7761">
            <w:pPr>
              <w:rPr>
                <w:color w:val="000000"/>
              </w:rPr>
            </w:pPr>
            <w:r w:rsidRPr="003C7761">
              <w:rPr>
                <w:color w:val="000000"/>
              </w:rPr>
              <w:t xml:space="preserve">Емкость                                   </w:t>
            </w:r>
            <w:r w:rsidR="00C01466">
              <w:rPr>
                <w:color w:val="000000"/>
              </w:rPr>
              <w:t>-</w:t>
            </w:r>
            <w:r w:rsidRPr="003C7761">
              <w:rPr>
                <w:color w:val="000000"/>
              </w:rPr>
              <w:t xml:space="preserve"> </w:t>
            </w:r>
            <w:r>
              <w:rPr>
                <w:color w:val="000000"/>
              </w:rPr>
              <w:t>не менее</w:t>
            </w:r>
            <w:r w:rsidRPr="003C7761">
              <w:rPr>
                <w:color w:val="000000"/>
              </w:rPr>
              <w:t xml:space="preserve"> 6 ТБ</w:t>
            </w:r>
          </w:p>
          <w:p w:rsidR="003C7761" w:rsidRDefault="003C7761" w:rsidP="003C7761">
            <w:pPr>
              <w:rPr>
                <w:color w:val="000000"/>
              </w:rPr>
            </w:pPr>
            <w:r w:rsidRPr="003C7761">
              <w:rPr>
                <w:color w:val="000000"/>
              </w:rPr>
              <w:t xml:space="preserve">Объем буфера                       </w:t>
            </w:r>
            <w:r w:rsidR="00C01466">
              <w:rPr>
                <w:color w:val="000000"/>
              </w:rPr>
              <w:t>-</w:t>
            </w:r>
            <w:r w:rsidRPr="003C7761">
              <w:rPr>
                <w:color w:val="000000"/>
              </w:rPr>
              <w:t xml:space="preserve">   256 МБ</w:t>
            </w:r>
          </w:p>
          <w:p w:rsidR="00C01466" w:rsidRPr="003C7761" w:rsidRDefault="00C01466" w:rsidP="00C01466">
            <w:pPr>
              <w:rPr>
                <w:color w:val="000000"/>
              </w:rPr>
            </w:pPr>
            <w:r w:rsidRPr="003C7761">
              <w:rPr>
                <w:color w:val="000000"/>
              </w:rPr>
              <w:t xml:space="preserve">Гарантийный срок                 </w:t>
            </w:r>
            <w:r>
              <w:rPr>
                <w:color w:val="000000"/>
              </w:rPr>
              <w:t xml:space="preserve">- </w:t>
            </w:r>
            <w:r w:rsidRPr="003C7761">
              <w:rPr>
                <w:color w:val="000000"/>
              </w:rPr>
              <w:t xml:space="preserve"> </w:t>
            </w:r>
            <w:r>
              <w:rPr>
                <w:color w:val="000000"/>
              </w:rPr>
              <w:t xml:space="preserve">не менее </w:t>
            </w:r>
            <w:r w:rsidRPr="003C7761">
              <w:rPr>
                <w:color w:val="000000"/>
              </w:rPr>
              <w:t>3 года</w:t>
            </w:r>
          </w:p>
          <w:p w:rsidR="00C01466" w:rsidRPr="007B7E4C" w:rsidRDefault="00C01466" w:rsidP="003C7761"/>
        </w:tc>
        <w:tc>
          <w:tcPr>
            <w:tcW w:w="993" w:type="dxa"/>
            <w:vAlign w:val="center"/>
          </w:tcPr>
          <w:p w:rsidR="003C7761" w:rsidRPr="007B7E4C" w:rsidRDefault="003C7761" w:rsidP="00795C9B">
            <w:pPr>
              <w:jc w:val="center"/>
              <w:rPr>
                <w:color w:val="000000"/>
              </w:rPr>
            </w:pPr>
            <w:r>
              <w:rPr>
                <w:color w:val="000000"/>
              </w:rPr>
              <w:t>Шт.</w:t>
            </w:r>
          </w:p>
        </w:tc>
        <w:tc>
          <w:tcPr>
            <w:tcW w:w="815" w:type="dxa"/>
            <w:vAlign w:val="center"/>
          </w:tcPr>
          <w:p w:rsidR="003C7761" w:rsidRPr="007B7E4C" w:rsidRDefault="003C7761" w:rsidP="00795C9B">
            <w:pPr>
              <w:jc w:val="center"/>
              <w:rPr>
                <w:color w:val="000000"/>
              </w:rPr>
            </w:pPr>
            <w:r>
              <w:rPr>
                <w:color w:val="000000"/>
              </w:rPr>
              <w:t>2</w:t>
            </w:r>
          </w:p>
        </w:tc>
      </w:tr>
    </w:tbl>
    <w:p w:rsidR="000A76FF" w:rsidRDefault="000A76FF" w:rsidP="00AA712E">
      <w:pPr>
        <w:ind w:left="142" w:firstLine="502"/>
        <w:jc w:val="center"/>
        <w:rPr>
          <w:sz w:val="22"/>
          <w:szCs w:val="22"/>
        </w:rPr>
      </w:pPr>
    </w:p>
    <w:p w:rsidR="00247A7E" w:rsidRDefault="00247A7E" w:rsidP="00775E07"/>
    <w:tbl>
      <w:tblPr>
        <w:tblStyle w:val="1"/>
        <w:tblW w:w="9570" w:type="dxa"/>
        <w:tblLook w:val="04A0"/>
      </w:tblPr>
      <w:tblGrid>
        <w:gridCol w:w="4786"/>
        <w:gridCol w:w="4784"/>
      </w:tblGrid>
      <w:tr w:rsidR="008248D4" w:rsidRPr="00D4402F" w:rsidTr="00120D2B">
        <w:trPr>
          <w:trHeight w:val="1801"/>
        </w:trPr>
        <w:tc>
          <w:tcPr>
            <w:tcW w:w="4786" w:type="dxa"/>
            <w:tcBorders>
              <w:top w:val="nil"/>
              <w:left w:val="nil"/>
              <w:bottom w:val="nil"/>
              <w:right w:val="nil"/>
            </w:tcBorders>
            <w:shd w:val="clear" w:color="auto" w:fill="auto"/>
          </w:tcPr>
          <w:p w:rsidR="008248D4" w:rsidRPr="00D4402F" w:rsidRDefault="00120D2B" w:rsidP="00120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Pr>
                <w:sz w:val="22"/>
              </w:rPr>
              <w:t>Заказчик</w:t>
            </w:r>
            <w:r w:rsidR="008248D4" w:rsidRPr="00D4402F">
              <w:rPr>
                <w:sz w:val="22"/>
              </w:rPr>
              <w:t>:</w:t>
            </w:r>
          </w:p>
          <w:p w:rsidR="008248D4" w:rsidRPr="00D4402F" w:rsidRDefault="008248D4" w:rsidP="00120D2B">
            <w:pPr>
              <w:rPr>
                <w:sz w:val="22"/>
              </w:rPr>
            </w:pPr>
            <w:r w:rsidRPr="00D4402F">
              <w:rPr>
                <w:sz w:val="22"/>
              </w:rPr>
              <w:t xml:space="preserve"> Директор</w:t>
            </w:r>
          </w:p>
          <w:p w:rsidR="008248D4" w:rsidRPr="00D4402F" w:rsidRDefault="008248D4" w:rsidP="00120D2B">
            <w:pPr>
              <w:rPr>
                <w:sz w:val="22"/>
              </w:rPr>
            </w:pPr>
            <w:r w:rsidRPr="00D4402F">
              <w:rPr>
                <w:sz w:val="22"/>
              </w:rPr>
              <w:t xml:space="preserve">___________________ / </w:t>
            </w:r>
            <w:proofErr w:type="spellStart"/>
            <w:r w:rsidRPr="00D4402F">
              <w:rPr>
                <w:sz w:val="22"/>
              </w:rPr>
              <w:t>Сотчихина</w:t>
            </w:r>
            <w:proofErr w:type="spellEnd"/>
            <w:r w:rsidRPr="00D4402F">
              <w:rPr>
                <w:sz w:val="22"/>
              </w:rPr>
              <w:t xml:space="preserve"> О.В. /</w:t>
            </w:r>
          </w:p>
          <w:p w:rsidR="008248D4" w:rsidRPr="00D4402F" w:rsidRDefault="008248D4" w:rsidP="00120D2B">
            <w:pPr>
              <w:rPr>
                <w:sz w:val="16"/>
                <w:szCs w:val="16"/>
              </w:rPr>
            </w:pPr>
            <w:r w:rsidRPr="00D4402F">
              <w:rPr>
                <w:sz w:val="16"/>
                <w:szCs w:val="16"/>
              </w:rPr>
              <w:t>ЭП</w:t>
            </w:r>
          </w:p>
        </w:tc>
        <w:tc>
          <w:tcPr>
            <w:tcW w:w="4784" w:type="dxa"/>
            <w:tcBorders>
              <w:top w:val="nil"/>
              <w:left w:val="nil"/>
              <w:bottom w:val="nil"/>
              <w:right w:val="nil"/>
            </w:tcBorders>
            <w:shd w:val="clear" w:color="auto" w:fill="auto"/>
          </w:tcPr>
          <w:p w:rsidR="008248D4" w:rsidRPr="00D4402F" w:rsidRDefault="008248D4" w:rsidP="00120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D4402F">
              <w:rPr>
                <w:sz w:val="22"/>
              </w:rPr>
              <w:t>Поставщик:</w:t>
            </w:r>
          </w:p>
          <w:p w:rsidR="008248D4" w:rsidRPr="00D4402F" w:rsidRDefault="008248D4" w:rsidP="00120D2B">
            <w:pPr>
              <w:jc w:val="both"/>
              <w:rPr>
                <w:sz w:val="22"/>
              </w:rPr>
            </w:pPr>
          </w:p>
          <w:p w:rsidR="008248D4" w:rsidRPr="00D4402F" w:rsidRDefault="008248D4" w:rsidP="00120D2B">
            <w:pPr>
              <w:jc w:val="both"/>
              <w:rPr>
                <w:sz w:val="22"/>
              </w:rPr>
            </w:pPr>
            <w:r w:rsidRPr="00D4402F">
              <w:rPr>
                <w:sz w:val="22"/>
              </w:rPr>
              <w:t>____________________  / _____________./</w:t>
            </w:r>
          </w:p>
          <w:p w:rsidR="008248D4" w:rsidRPr="00D4402F" w:rsidRDefault="008248D4" w:rsidP="00120D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rPr>
            </w:pPr>
            <w:r w:rsidRPr="00D4402F">
              <w:rPr>
                <w:sz w:val="16"/>
                <w:szCs w:val="16"/>
              </w:rPr>
              <w:t>ЭП</w:t>
            </w:r>
          </w:p>
        </w:tc>
      </w:tr>
    </w:tbl>
    <w:p w:rsidR="00247A7E" w:rsidRDefault="00247A7E" w:rsidP="00775E07"/>
    <w:sectPr w:rsidR="00247A7E" w:rsidSect="00702C5B">
      <w:pgSz w:w="11906" w:h="16838"/>
      <w:pgMar w:top="1134" w:right="850"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0233" w:rsidRDefault="00990233" w:rsidP="005B67A3">
      <w:r>
        <w:separator/>
      </w:r>
    </w:p>
  </w:endnote>
  <w:endnote w:type="continuationSeparator" w:id="0">
    <w:p w:rsidR="00990233" w:rsidRDefault="00990233" w:rsidP="005B67A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aramondC">
    <w:altName w:val="Courier New"/>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0233" w:rsidRDefault="00990233" w:rsidP="005B67A3">
      <w:r>
        <w:separator/>
      </w:r>
    </w:p>
  </w:footnote>
  <w:footnote w:type="continuationSeparator" w:id="0">
    <w:p w:rsidR="00990233" w:rsidRDefault="00990233" w:rsidP="005B67A3">
      <w:r>
        <w:continuationSeparator/>
      </w:r>
    </w:p>
  </w:footnote>
  <w:footnote w:id="1">
    <w:p w:rsidR="000A76FF" w:rsidRDefault="000A76FF" w:rsidP="005B67A3">
      <w:pPr>
        <w:pStyle w:val="a8"/>
      </w:pPr>
      <w:r w:rsidRPr="00D86C61">
        <w:rPr>
          <w:rStyle w:val="aa"/>
          <w:rFonts w:ascii="Times New Roman" w:hAnsi="Times New Roman" w:cs="Times New Roman"/>
          <w:sz w:val="18"/>
          <w:szCs w:val="18"/>
        </w:rPr>
        <w:footnoteRef/>
      </w:r>
      <w:r w:rsidRPr="00D86C61">
        <w:rPr>
          <w:rFonts w:ascii="Times New Roman" w:hAnsi="Times New Roman" w:cs="Times New Roman"/>
          <w:sz w:val="18"/>
          <w:szCs w:val="18"/>
        </w:rPr>
        <w:t xml:space="preserve"> Включается, если </w:t>
      </w:r>
      <w:r>
        <w:rPr>
          <w:rFonts w:ascii="Times New Roman" w:hAnsi="Times New Roman" w:cs="Times New Roman"/>
          <w:sz w:val="18"/>
          <w:szCs w:val="18"/>
        </w:rPr>
        <w:t>Поставщик</w:t>
      </w:r>
      <w:r w:rsidRPr="00D86C61">
        <w:rPr>
          <w:rFonts w:ascii="Times New Roman" w:hAnsi="Times New Roman" w:cs="Times New Roman"/>
          <w:sz w:val="18"/>
          <w:szCs w:val="18"/>
        </w:rPr>
        <w:t xml:space="preserve"> не является плательщиком НДС.</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C5BE6"/>
    <w:multiLevelType w:val="hybridMultilevel"/>
    <w:tmpl w:val="BDF84C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4CF62AE"/>
    <w:multiLevelType w:val="hybridMultilevel"/>
    <w:tmpl w:val="0EDC7A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3D46B16"/>
    <w:multiLevelType w:val="hybridMultilevel"/>
    <w:tmpl w:val="D6923B8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49DF2FAC"/>
    <w:multiLevelType w:val="hybridMultilevel"/>
    <w:tmpl w:val="D6923B8A"/>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4B2F0925"/>
    <w:multiLevelType w:val="multilevel"/>
    <w:tmpl w:val="E8BE81B8"/>
    <w:lvl w:ilvl="0">
      <w:start w:val="1"/>
      <w:numFmt w:val="decimal"/>
      <w:lvlText w:val="%1."/>
      <w:lvlJc w:val="left"/>
      <w:pPr>
        <w:ind w:left="360" w:hanging="360"/>
      </w:pPr>
      <w:rPr>
        <w:rFonts w:ascii="Times New Roman" w:hAnsi="Times New Roman" w:cs="Times New Roman"/>
        <w:b/>
        <w:sz w:val="22"/>
        <w:szCs w:val="22"/>
      </w:rPr>
    </w:lvl>
    <w:lvl w:ilvl="1">
      <w:start w:val="1"/>
      <w:numFmt w:val="decimal"/>
      <w:lvlText w:val="%1.%2."/>
      <w:lvlJc w:val="left"/>
      <w:pPr>
        <w:ind w:left="574" w:hanging="432"/>
      </w:pPr>
      <w:rPr>
        <w:rFonts w:ascii="Times New Roman" w:hAnsi="Times New Roman" w:cs="Times New Roman" w:hint="default"/>
        <w:sz w:val="22"/>
        <w:szCs w:val="22"/>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94F5168"/>
    <w:multiLevelType w:val="hybridMultilevel"/>
    <w:tmpl w:val="9742258A"/>
    <w:lvl w:ilvl="0" w:tplc="0419000D">
      <w:start w:val="1"/>
      <w:numFmt w:val="bullet"/>
      <w:lvlText w:val=""/>
      <w:lvlJc w:val="left"/>
      <w:pPr>
        <w:ind w:left="644" w:hanging="360"/>
      </w:pPr>
      <w:rPr>
        <w:rFonts w:ascii="Wingdings" w:hAnsi="Wingdings" w:hint="default"/>
      </w:rPr>
    </w:lvl>
    <w:lvl w:ilvl="1" w:tplc="0419000D">
      <w:start w:val="1"/>
      <w:numFmt w:val="bullet"/>
      <w:lvlText w:val=""/>
      <w:lvlJc w:val="left"/>
      <w:pPr>
        <w:ind w:left="1364" w:hanging="360"/>
      </w:pPr>
      <w:rPr>
        <w:rFonts w:ascii="Wingdings" w:hAnsi="Wingdings" w:hint="default"/>
      </w:rPr>
    </w:lvl>
    <w:lvl w:ilvl="2" w:tplc="0419001B">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start w:val="1"/>
      <w:numFmt w:val="lowerLetter"/>
      <w:lvlText w:val="%5."/>
      <w:lvlJc w:val="left"/>
      <w:pPr>
        <w:ind w:left="3524" w:hanging="360"/>
      </w:pPr>
      <w:rPr>
        <w:rFonts w:cs="Times New Roman"/>
      </w:rPr>
    </w:lvl>
    <w:lvl w:ilvl="5" w:tplc="0419001B">
      <w:start w:val="1"/>
      <w:numFmt w:val="lowerRoman"/>
      <w:lvlText w:val="%6."/>
      <w:lvlJc w:val="right"/>
      <w:pPr>
        <w:ind w:left="4244" w:hanging="180"/>
      </w:pPr>
      <w:rPr>
        <w:rFonts w:cs="Times New Roman"/>
      </w:rPr>
    </w:lvl>
    <w:lvl w:ilvl="6" w:tplc="0419000F">
      <w:start w:val="1"/>
      <w:numFmt w:val="decimal"/>
      <w:lvlText w:val="%7."/>
      <w:lvlJc w:val="left"/>
      <w:pPr>
        <w:ind w:left="4964" w:hanging="360"/>
      </w:pPr>
      <w:rPr>
        <w:rFonts w:cs="Times New Roman"/>
      </w:rPr>
    </w:lvl>
    <w:lvl w:ilvl="7" w:tplc="04190019">
      <w:start w:val="1"/>
      <w:numFmt w:val="lowerLetter"/>
      <w:lvlText w:val="%8."/>
      <w:lvlJc w:val="left"/>
      <w:pPr>
        <w:ind w:left="5684" w:hanging="360"/>
      </w:pPr>
      <w:rPr>
        <w:rFonts w:cs="Times New Roman"/>
      </w:rPr>
    </w:lvl>
    <w:lvl w:ilvl="8" w:tplc="0419001B">
      <w:start w:val="1"/>
      <w:numFmt w:val="lowerRoman"/>
      <w:lvlText w:val="%9."/>
      <w:lvlJc w:val="right"/>
      <w:pPr>
        <w:ind w:left="6404" w:hanging="180"/>
      </w:pPr>
      <w:rPr>
        <w:rFonts w:cs="Times New Roman"/>
      </w:rPr>
    </w:lvl>
  </w:abstractNum>
  <w:num w:numId="1">
    <w:abstractNumId w:val="1"/>
  </w:num>
  <w:num w:numId="2">
    <w:abstractNumId w:val="5"/>
  </w:num>
  <w:num w:numId="3">
    <w:abstractNumId w:val="4"/>
  </w:num>
  <w:num w:numId="4">
    <w:abstractNumId w:val="0"/>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CE570E"/>
    <w:rsid w:val="00021D6E"/>
    <w:rsid w:val="000268F7"/>
    <w:rsid w:val="0005216B"/>
    <w:rsid w:val="000635C0"/>
    <w:rsid w:val="00070CD9"/>
    <w:rsid w:val="00072323"/>
    <w:rsid w:val="00083F23"/>
    <w:rsid w:val="000A76FF"/>
    <w:rsid w:val="000B4FC8"/>
    <w:rsid w:val="000C0A15"/>
    <w:rsid w:val="001027EC"/>
    <w:rsid w:val="00120D2B"/>
    <w:rsid w:val="00131F65"/>
    <w:rsid w:val="0013590F"/>
    <w:rsid w:val="0016278E"/>
    <w:rsid w:val="00170D11"/>
    <w:rsid w:val="00171457"/>
    <w:rsid w:val="00183061"/>
    <w:rsid w:val="001853A1"/>
    <w:rsid w:val="001A6347"/>
    <w:rsid w:val="001D2CAE"/>
    <w:rsid w:val="001D7634"/>
    <w:rsid w:val="002003EC"/>
    <w:rsid w:val="002223F0"/>
    <w:rsid w:val="0022339F"/>
    <w:rsid w:val="00242449"/>
    <w:rsid w:val="00247A7E"/>
    <w:rsid w:val="002544D3"/>
    <w:rsid w:val="00262108"/>
    <w:rsid w:val="00282A7A"/>
    <w:rsid w:val="00285DE9"/>
    <w:rsid w:val="00291D9A"/>
    <w:rsid w:val="002B34D6"/>
    <w:rsid w:val="002D2CE1"/>
    <w:rsid w:val="002E1922"/>
    <w:rsid w:val="0030011A"/>
    <w:rsid w:val="00300F23"/>
    <w:rsid w:val="00307E08"/>
    <w:rsid w:val="003300F4"/>
    <w:rsid w:val="003336E6"/>
    <w:rsid w:val="0033524E"/>
    <w:rsid w:val="00340E9F"/>
    <w:rsid w:val="0034691D"/>
    <w:rsid w:val="00347FE8"/>
    <w:rsid w:val="003622D4"/>
    <w:rsid w:val="00367B7A"/>
    <w:rsid w:val="00370536"/>
    <w:rsid w:val="00383059"/>
    <w:rsid w:val="003A01D6"/>
    <w:rsid w:val="003B69CC"/>
    <w:rsid w:val="003B761D"/>
    <w:rsid w:val="003C7761"/>
    <w:rsid w:val="003D17F2"/>
    <w:rsid w:val="003E3436"/>
    <w:rsid w:val="003E59BA"/>
    <w:rsid w:val="003E62A6"/>
    <w:rsid w:val="003F0FF3"/>
    <w:rsid w:val="004001CB"/>
    <w:rsid w:val="00405498"/>
    <w:rsid w:val="00413C35"/>
    <w:rsid w:val="00423AC3"/>
    <w:rsid w:val="00427D0C"/>
    <w:rsid w:val="00442E88"/>
    <w:rsid w:val="00443D68"/>
    <w:rsid w:val="00456335"/>
    <w:rsid w:val="00465284"/>
    <w:rsid w:val="00472AE2"/>
    <w:rsid w:val="004A27D6"/>
    <w:rsid w:val="004A3DBB"/>
    <w:rsid w:val="004E750A"/>
    <w:rsid w:val="005046FC"/>
    <w:rsid w:val="005047D7"/>
    <w:rsid w:val="00506904"/>
    <w:rsid w:val="00517337"/>
    <w:rsid w:val="00521B0D"/>
    <w:rsid w:val="005253BB"/>
    <w:rsid w:val="005316F0"/>
    <w:rsid w:val="00532440"/>
    <w:rsid w:val="00542E0D"/>
    <w:rsid w:val="005431EE"/>
    <w:rsid w:val="00556937"/>
    <w:rsid w:val="00565557"/>
    <w:rsid w:val="00577686"/>
    <w:rsid w:val="00583537"/>
    <w:rsid w:val="00587A17"/>
    <w:rsid w:val="00594B8D"/>
    <w:rsid w:val="005A4A95"/>
    <w:rsid w:val="005B6256"/>
    <w:rsid w:val="005B67A3"/>
    <w:rsid w:val="005C3108"/>
    <w:rsid w:val="005D171F"/>
    <w:rsid w:val="005D6204"/>
    <w:rsid w:val="005E1ED8"/>
    <w:rsid w:val="005F2EF4"/>
    <w:rsid w:val="00641D2E"/>
    <w:rsid w:val="006514DA"/>
    <w:rsid w:val="0065237E"/>
    <w:rsid w:val="00660139"/>
    <w:rsid w:val="0067478E"/>
    <w:rsid w:val="006837A5"/>
    <w:rsid w:val="00683CEA"/>
    <w:rsid w:val="006938C8"/>
    <w:rsid w:val="00696615"/>
    <w:rsid w:val="006A1D59"/>
    <w:rsid w:val="006B73EF"/>
    <w:rsid w:val="006C2B9B"/>
    <w:rsid w:val="006C4C4B"/>
    <w:rsid w:val="006C6DF8"/>
    <w:rsid w:val="006E2B08"/>
    <w:rsid w:val="006E58E7"/>
    <w:rsid w:val="006F7EAA"/>
    <w:rsid w:val="00702C5B"/>
    <w:rsid w:val="007177E1"/>
    <w:rsid w:val="00727CDE"/>
    <w:rsid w:val="007456FA"/>
    <w:rsid w:val="00765FC8"/>
    <w:rsid w:val="00766282"/>
    <w:rsid w:val="00775E07"/>
    <w:rsid w:val="00783100"/>
    <w:rsid w:val="00794920"/>
    <w:rsid w:val="007A5267"/>
    <w:rsid w:val="007B01AD"/>
    <w:rsid w:val="007B05BD"/>
    <w:rsid w:val="007B7E4C"/>
    <w:rsid w:val="007D496F"/>
    <w:rsid w:val="007F1A7F"/>
    <w:rsid w:val="007F6E23"/>
    <w:rsid w:val="00813466"/>
    <w:rsid w:val="00814683"/>
    <w:rsid w:val="0081707C"/>
    <w:rsid w:val="008248D4"/>
    <w:rsid w:val="008506E0"/>
    <w:rsid w:val="008664A2"/>
    <w:rsid w:val="00867DB1"/>
    <w:rsid w:val="00873DF4"/>
    <w:rsid w:val="008815AA"/>
    <w:rsid w:val="008850E8"/>
    <w:rsid w:val="008B481A"/>
    <w:rsid w:val="008F6EF0"/>
    <w:rsid w:val="009111A0"/>
    <w:rsid w:val="00930E72"/>
    <w:rsid w:val="00947E84"/>
    <w:rsid w:val="00962B5D"/>
    <w:rsid w:val="00971FD1"/>
    <w:rsid w:val="00976A11"/>
    <w:rsid w:val="009868C1"/>
    <w:rsid w:val="00990233"/>
    <w:rsid w:val="00997E9D"/>
    <w:rsid w:val="009C3866"/>
    <w:rsid w:val="00A03AC9"/>
    <w:rsid w:val="00A36DA9"/>
    <w:rsid w:val="00A55B7A"/>
    <w:rsid w:val="00A63ABB"/>
    <w:rsid w:val="00A82670"/>
    <w:rsid w:val="00A8393B"/>
    <w:rsid w:val="00A9732C"/>
    <w:rsid w:val="00AA4BCB"/>
    <w:rsid w:val="00AA712E"/>
    <w:rsid w:val="00AB0C38"/>
    <w:rsid w:val="00AF52F7"/>
    <w:rsid w:val="00AF6A5C"/>
    <w:rsid w:val="00B0663F"/>
    <w:rsid w:val="00B27E38"/>
    <w:rsid w:val="00B33519"/>
    <w:rsid w:val="00B47687"/>
    <w:rsid w:val="00B51D90"/>
    <w:rsid w:val="00B5340B"/>
    <w:rsid w:val="00B6611B"/>
    <w:rsid w:val="00B77941"/>
    <w:rsid w:val="00B82167"/>
    <w:rsid w:val="00B85428"/>
    <w:rsid w:val="00B8729D"/>
    <w:rsid w:val="00B930F3"/>
    <w:rsid w:val="00B96E52"/>
    <w:rsid w:val="00BB3DAE"/>
    <w:rsid w:val="00BC6BD8"/>
    <w:rsid w:val="00BD0AF8"/>
    <w:rsid w:val="00BF20E1"/>
    <w:rsid w:val="00BF738C"/>
    <w:rsid w:val="00C01466"/>
    <w:rsid w:val="00C065D1"/>
    <w:rsid w:val="00C15AFF"/>
    <w:rsid w:val="00C31A1F"/>
    <w:rsid w:val="00C34BDA"/>
    <w:rsid w:val="00C55643"/>
    <w:rsid w:val="00C5795A"/>
    <w:rsid w:val="00C700EB"/>
    <w:rsid w:val="00C9389C"/>
    <w:rsid w:val="00C96604"/>
    <w:rsid w:val="00CB3548"/>
    <w:rsid w:val="00CC398D"/>
    <w:rsid w:val="00CD04EF"/>
    <w:rsid w:val="00CD1A0F"/>
    <w:rsid w:val="00CE1F5F"/>
    <w:rsid w:val="00CE570E"/>
    <w:rsid w:val="00CF6856"/>
    <w:rsid w:val="00D4393A"/>
    <w:rsid w:val="00D4402F"/>
    <w:rsid w:val="00D505FF"/>
    <w:rsid w:val="00D50BAF"/>
    <w:rsid w:val="00D72E24"/>
    <w:rsid w:val="00D903E2"/>
    <w:rsid w:val="00D930EC"/>
    <w:rsid w:val="00DA3865"/>
    <w:rsid w:val="00DA6F25"/>
    <w:rsid w:val="00DB4C68"/>
    <w:rsid w:val="00DC3766"/>
    <w:rsid w:val="00DD67EF"/>
    <w:rsid w:val="00DE0058"/>
    <w:rsid w:val="00DE4C70"/>
    <w:rsid w:val="00DF0F02"/>
    <w:rsid w:val="00DF7FA6"/>
    <w:rsid w:val="00E1738E"/>
    <w:rsid w:val="00E23191"/>
    <w:rsid w:val="00E30707"/>
    <w:rsid w:val="00E8271A"/>
    <w:rsid w:val="00E90CD5"/>
    <w:rsid w:val="00EA7D5A"/>
    <w:rsid w:val="00EC4333"/>
    <w:rsid w:val="00ED0B84"/>
    <w:rsid w:val="00ED4573"/>
    <w:rsid w:val="00F0581B"/>
    <w:rsid w:val="00F26BA8"/>
    <w:rsid w:val="00F343FA"/>
    <w:rsid w:val="00F373FC"/>
    <w:rsid w:val="00F617CA"/>
    <w:rsid w:val="00F75990"/>
    <w:rsid w:val="00F903AB"/>
    <w:rsid w:val="00FA01DE"/>
    <w:rsid w:val="00FB7AEE"/>
    <w:rsid w:val="00FC3869"/>
    <w:rsid w:val="00FD14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Абзац нумерованного списка,ТЗОТ Текст 2 уровня. Без оглавления,Table-Normal,RSHB_Table-Normal,1,UL,Абзац маркированнный,Нумерованый список,Bullet List,FooterText,numbered,SL_Абзац списка,Paragraphe de liste1,lp1,ТЗ список,Маркер,Булет1"/>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unhideWhenUsed/>
    <w:qFormat/>
    <w:rsid w:val="008506E0"/>
  </w:style>
  <w:style w:type="table" w:customStyle="1" w:styleId="19">
    <w:name w:val="Сетка таблицы19"/>
    <w:basedOn w:val="a1"/>
    <w:uiPriority w:val="59"/>
    <w:rsid w:val="00775E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me">
    <w:name w:val="name"/>
    <w:basedOn w:val="a0"/>
    <w:rsid w:val="00775E07"/>
  </w:style>
  <w:style w:type="character" w:customStyle="1" w:styleId="value">
    <w:name w:val="value"/>
    <w:basedOn w:val="a0"/>
    <w:rsid w:val="00775E07"/>
  </w:style>
  <w:style w:type="character" w:styleId="a7">
    <w:name w:val="Hyperlink"/>
    <w:uiPriority w:val="99"/>
    <w:unhideWhenUsed/>
    <w:rsid w:val="00947E84"/>
    <w:rPr>
      <w:color w:val="0000FF"/>
      <w:u w:val="single"/>
    </w:rPr>
  </w:style>
  <w:style w:type="character" w:customStyle="1" w:styleId="a5">
    <w:name w:val="Абзац списка Знак"/>
    <w:aliases w:val="Абзац нумерованного списка Знак,ТЗОТ Текст 2 уровня. Без оглавления Знак,Table-Normal Знак,RSHB_Table-Normal Знак,1 Знак,UL Знак,Абзац маркированнный Знак,Нумерованый список Знак,Bullet List Знак,FooterText Знак,numbered Знак,lp1 Знак"/>
    <w:link w:val="a4"/>
    <w:uiPriority w:val="34"/>
    <w:qFormat/>
    <w:locked/>
    <w:rsid w:val="00423AC3"/>
  </w:style>
  <w:style w:type="paragraph" w:customStyle="1" w:styleId="Default">
    <w:name w:val="Default"/>
    <w:qFormat/>
    <w:rsid w:val="00660139"/>
    <w:pPr>
      <w:autoSpaceDE w:val="0"/>
      <w:autoSpaceDN w:val="0"/>
      <w:adjustRightInd w:val="0"/>
      <w:spacing w:after="0" w:line="240" w:lineRule="auto"/>
    </w:pPr>
    <w:rPr>
      <w:rFonts w:ascii="GaramondC" w:eastAsia="Times New Roman" w:hAnsi="GaramondC" w:cs="Times New Roman"/>
      <w:color w:val="000000"/>
      <w:sz w:val="24"/>
      <w:szCs w:val="24"/>
      <w:lang w:eastAsia="ru-RU"/>
    </w:rPr>
  </w:style>
  <w:style w:type="paragraph" w:styleId="a8">
    <w:name w:val="footnote text"/>
    <w:basedOn w:val="a"/>
    <w:link w:val="a9"/>
    <w:uiPriority w:val="99"/>
    <w:semiHidden/>
    <w:unhideWhenUsed/>
    <w:rsid w:val="005B67A3"/>
    <w:rPr>
      <w:rFonts w:ascii="Arial Unicode MS" w:eastAsia="Arial Unicode MS" w:hAnsi="Arial Unicode MS" w:cs="Arial Unicode MS"/>
      <w:color w:val="000000"/>
      <w:sz w:val="20"/>
      <w:szCs w:val="20"/>
    </w:rPr>
  </w:style>
  <w:style w:type="character" w:customStyle="1" w:styleId="a9">
    <w:name w:val="Текст сноски Знак"/>
    <w:basedOn w:val="a0"/>
    <w:link w:val="a8"/>
    <w:uiPriority w:val="99"/>
    <w:semiHidden/>
    <w:rsid w:val="005B67A3"/>
    <w:rPr>
      <w:rFonts w:ascii="Arial Unicode MS" w:eastAsia="Arial Unicode MS" w:hAnsi="Arial Unicode MS" w:cs="Arial Unicode MS"/>
      <w:color w:val="000000"/>
      <w:sz w:val="20"/>
      <w:szCs w:val="20"/>
      <w:lang w:eastAsia="ru-RU"/>
    </w:rPr>
  </w:style>
  <w:style w:type="character" w:styleId="aa">
    <w:name w:val="footnote reference"/>
    <w:basedOn w:val="a0"/>
    <w:uiPriority w:val="99"/>
    <w:semiHidden/>
    <w:unhideWhenUsed/>
    <w:rsid w:val="005B67A3"/>
    <w:rPr>
      <w:vertAlign w:val="superscript"/>
    </w:rPr>
  </w:style>
  <w:style w:type="paragraph" w:customStyle="1" w:styleId="3">
    <w:name w:val="Стиль3 Знак Знак"/>
    <w:link w:val="30"/>
    <w:rsid w:val="0081707C"/>
    <w:pPr>
      <w:widowControl w:val="0"/>
      <w:tabs>
        <w:tab w:val="num" w:pos="227"/>
      </w:tabs>
      <w:adjustRightInd w:val="0"/>
      <w:jc w:val="both"/>
      <w:textAlignment w:val="baseline"/>
    </w:pPr>
  </w:style>
  <w:style w:type="character" w:customStyle="1" w:styleId="30">
    <w:name w:val="Стиль3 Знак Знак Знак"/>
    <w:link w:val="3"/>
    <w:locked/>
    <w:rsid w:val="0081707C"/>
    <w:rPr>
      <w:rFonts w:ascii="Times New Roman" w:eastAsia="Times New Roman" w:hAnsi="Times New Roman" w:cs="Times New Roman"/>
      <w:sz w:val="24"/>
      <w:szCs w:val="24"/>
      <w:lang w:eastAsia="ru-RU"/>
    </w:rPr>
  </w:style>
  <w:style w:type="paragraph" w:styleId="2">
    <w:name w:val="Body Text Indent 2"/>
    <w:basedOn w:val="a"/>
    <w:link w:val="20"/>
    <w:uiPriority w:val="99"/>
    <w:semiHidden/>
    <w:unhideWhenUsed/>
    <w:rsid w:val="0081707C"/>
    <w:pPr>
      <w:spacing w:after="120" w:line="480" w:lineRule="auto"/>
      <w:ind w:left="283"/>
    </w:pPr>
  </w:style>
  <w:style w:type="character" w:customStyle="1" w:styleId="20">
    <w:name w:val="Основной текст с отступом 2 Знак"/>
    <w:basedOn w:val="a0"/>
    <w:link w:val="2"/>
    <w:uiPriority w:val="99"/>
    <w:semiHidden/>
    <w:rsid w:val="0081707C"/>
    <w:rPr>
      <w:rFonts w:ascii="Times New Roman" w:eastAsia="Times New Roman" w:hAnsi="Times New Roman" w:cs="Times New Roman"/>
      <w:sz w:val="24"/>
      <w:szCs w:val="24"/>
      <w:lang w:eastAsia="ru-RU"/>
    </w:rPr>
  </w:style>
  <w:style w:type="table" w:customStyle="1" w:styleId="1">
    <w:name w:val="Сетка таблицы1"/>
    <w:basedOn w:val="a1"/>
    <w:next w:val="a3"/>
    <w:rsid w:val="00D4402F"/>
    <w:pPr>
      <w:spacing w:after="0"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293244">
      <w:bodyDiv w:val="1"/>
      <w:marLeft w:val="0"/>
      <w:marRight w:val="0"/>
      <w:marTop w:val="0"/>
      <w:marBottom w:val="0"/>
      <w:divBdr>
        <w:top w:val="none" w:sz="0" w:space="0" w:color="auto"/>
        <w:left w:val="none" w:sz="0" w:space="0" w:color="auto"/>
        <w:bottom w:val="none" w:sz="0" w:space="0" w:color="auto"/>
        <w:right w:val="none" w:sz="0" w:space="0" w:color="auto"/>
      </w:divBdr>
    </w:div>
    <w:div w:id="30883684">
      <w:bodyDiv w:val="1"/>
      <w:marLeft w:val="0"/>
      <w:marRight w:val="0"/>
      <w:marTop w:val="0"/>
      <w:marBottom w:val="0"/>
      <w:divBdr>
        <w:top w:val="none" w:sz="0" w:space="0" w:color="auto"/>
        <w:left w:val="none" w:sz="0" w:space="0" w:color="auto"/>
        <w:bottom w:val="none" w:sz="0" w:space="0" w:color="auto"/>
        <w:right w:val="none" w:sz="0" w:space="0" w:color="auto"/>
      </w:divBdr>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67385941">
      <w:bodyDiv w:val="1"/>
      <w:marLeft w:val="0"/>
      <w:marRight w:val="0"/>
      <w:marTop w:val="0"/>
      <w:marBottom w:val="0"/>
      <w:divBdr>
        <w:top w:val="none" w:sz="0" w:space="0" w:color="auto"/>
        <w:left w:val="none" w:sz="0" w:space="0" w:color="auto"/>
        <w:bottom w:val="none" w:sz="0" w:space="0" w:color="auto"/>
        <w:right w:val="none" w:sz="0" w:space="0" w:color="auto"/>
      </w:divBdr>
    </w:div>
    <w:div w:id="97411757">
      <w:bodyDiv w:val="1"/>
      <w:marLeft w:val="0"/>
      <w:marRight w:val="0"/>
      <w:marTop w:val="0"/>
      <w:marBottom w:val="0"/>
      <w:divBdr>
        <w:top w:val="none" w:sz="0" w:space="0" w:color="auto"/>
        <w:left w:val="none" w:sz="0" w:space="0" w:color="auto"/>
        <w:bottom w:val="none" w:sz="0" w:space="0" w:color="auto"/>
        <w:right w:val="none" w:sz="0" w:space="0" w:color="auto"/>
      </w:divBdr>
    </w:div>
    <w:div w:id="98919758">
      <w:bodyDiv w:val="1"/>
      <w:marLeft w:val="0"/>
      <w:marRight w:val="0"/>
      <w:marTop w:val="0"/>
      <w:marBottom w:val="0"/>
      <w:divBdr>
        <w:top w:val="none" w:sz="0" w:space="0" w:color="auto"/>
        <w:left w:val="none" w:sz="0" w:space="0" w:color="auto"/>
        <w:bottom w:val="none" w:sz="0" w:space="0" w:color="auto"/>
        <w:right w:val="none" w:sz="0" w:space="0" w:color="auto"/>
      </w:divBdr>
    </w:div>
    <w:div w:id="101264336">
      <w:bodyDiv w:val="1"/>
      <w:marLeft w:val="0"/>
      <w:marRight w:val="0"/>
      <w:marTop w:val="0"/>
      <w:marBottom w:val="0"/>
      <w:divBdr>
        <w:top w:val="none" w:sz="0" w:space="0" w:color="auto"/>
        <w:left w:val="none" w:sz="0" w:space="0" w:color="auto"/>
        <w:bottom w:val="none" w:sz="0" w:space="0" w:color="auto"/>
        <w:right w:val="none" w:sz="0" w:space="0" w:color="auto"/>
      </w:divBdr>
    </w:div>
    <w:div w:id="147016140">
      <w:bodyDiv w:val="1"/>
      <w:marLeft w:val="0"/>
      <w:marRight w:val="0"/>
      <w:marTop w:val="0"/>
      <w:marBottom w:val="0"/>
      <w:divBdr>
        <w:top w:val="none" w:sz="0" w:space="0" w:color="auto"/>
        <w:left w:val="none" w:sz="0" w:space="0" w:color="auto"/>
        <w:bottom w:val="none" w:sz="0" w:space="0" w:color="auto"/>
        <w:right w:val="none" w:sz="0" w:space="0" w:color="auto"/>
      </w:divBdr>
    </w:div>
    <w:div w:id="169804192">
      <w:bodyDiv w:val="1"/>
      <w:marLeft w:val="0"/>
      <w:marRight w:val="0"/>
      <w:marTop w:val="0"/>
      <w:marBottom w:val="0"/>
      <w:divBdr>
        <w:top w:val="none" w:sz="0" w:space="0" w:color="auto"/>
        <w:left w:val="none" w:sz="0" w:space="0" w:color="auto"/>
        <w:bottom w:val="none" w:sz="0" w:space="0" w:color="auto"/>
        <w:right w:val="none" w:sz="0" w:space="0" w:color="auto"/>
      </w:divBdr>
    </w:div>
    <w:div w:id="193738676">
      <w:bodyDiv w:val="1"/>
      <w:marLeft w:val="0"/>
      <w:marRight w:val="0"/>
      <w:marTop w:val="0"/>
      <w:marBottom w:val="0"/>
      <w:divBdr>
        <w:top w:val="none" w:sz="0" w:space="0" w:color="auto"/>
        <w:left w:val="none" w:sz="0" w:space="0" w:color="auto"/>
        <w:bottom w:val="none" w:sz="0" w:space="0" w:color="auto"/>
        <w:right w:val="none" w:sz="0" w:space="0" w:color="auto"/>
      </w:divBdr>
    </w:div>
    <w:div w:id="229924620">
      <w:bodyDiv w:val="1"/>
      <w:marLeft w:val="0"/>
      <w:marRight w:val="0"/>
      <w:marTop w:val="0"/>
      <w:marBottom w:val="0"/>
      <w:divBdr>
        <w:top w:val="none" w:sz="0" w:space="0" w:color="auto"/>
        <w:left w:val="none" w:sz="0" w:space="0" w:color="auto"/>
        <w:bottom w:val="none" w:sz="0" w:space="0" w:color="auto"/>
        <w:right w:val="none" w:sz="0" w:space="0" w:color="auto"/>
      </w:divBdr>
    </w:div>
    <w:div w:id="256716992">
      <w:bodyDiv w:val="1"/>
      <w:marLeft w:val="0"/>
      <w:marRight w:val="0"/>
      <w:marTop w:val="0"/>
      <w:marBottom w:val="0"/>
      <w:divBdr>
        <w:top w:val="none" w:sz="0" w:space="0" w:color="auto"/>
        <w:left w:val="none" w:sz="0" w:space="0" w:color="auto"/>
        <w:bottom w:val="none" w:sz="0" w:space="0" w:color="auto"/>
        <w:right w:val="none" w:sz="0" w:space="0" w:color="auto"/>
      </w:divBdr>
    </w:div>
    <w:div w:id="306323128">
      <w:bodyDiv w:val="1"/>
      <w:marLeft w:val="0"/>
      <w:marRight w:val="0"/>
      <w:marTop w:val="0"/>
      <w:marBottom w:val="0"/>
      <w:divBdr>
        <w:top w:val="none" w:sz="0" w:space="0" w:color="auto"/>
        <w:left w:val="none" w:sz="0" w:space="0" w:color="auto"/>
        <w:bottom w:val="none" w:sz="0" w:space="0" w:color="auto"/>
        <w:right w:val="none" w:sz="0" w:space="0" w:color="auto"/>
      </w:divBdr>
    </w:div>
    <w:div w:id="338822735">
      <w:bodyDiv w:val="1"/>
      <w:marLeft w:val="0"/>
      <w:marRight w:val="0"/>
      <w:marTop w:val="0"/>
      <w:marBottom w:val="0"/>
      <w:divBdr>
        <w:top w:val="none" w:sz="0" w:space="0" w:color="auto"/>
        <w:left w:val="none" w:sz="0" w:space="0" w:color="auto"/>
        <w:bottom w:val="none" w:sz="0" w:space="0" w:color="auto"/>
        <w:right w:val="none" w:sz="0" w:space="0" w:color="auto"/>
      </w:divBdr>
    </w:div>
    <w:div w:id="347294861">
      <w:bodyDiv w:val="1"/>
      <w:marLeft w:val="0"/>
      <w:marRight w:val="0"/>
      <w:marTop w:val="0"/>
      <w:marBottom w:val="0"/>
      <w:divBdr>
        <w:top w:val="none" w:sz="0" w:space="0" w:color="auto"/>
        <w:left w:val="none" w:sz="0" w:space="0" w:color="auto"/>
        <w:bottom w:val="none" w:sz="0" w:space="0" w:color="auto"/>
        <w:right w:val="none" w:sz="0" w:space="0" w:color="auto"/>
      </w:divBdr>
    </w:div>
    <w:div w:id="375934735">
      <w:bodyDiv w:val="1"/>
      <w:marLeft w:val="0"/>
      <w:marRight w:val="0"/>
      <w:marTop w:val="0"/>
      <w:marBottom w:val="0"/>
      <w:divBdr>
        <w:top w:val="none" w:sz="0" w:space="0" w:color="auto"/>
        <w:left w:val="none" w:sz="0" w:space="0" w:color="auto"/>
        <w:bottom w:val="none" w:sz="0" w:space="0" w:color="auto"/>
        <w:right w:val="none" w:sz="0" w:space="0" w:color="auto"/>
      </w:divBdr>
    </w:div>
    <w:div w:id="387652768">
      <w:bodyDiv w:val="1"/>
      <w:marLeft w:val="0"/>
      <w:marRight w:val="0"/>
      <w:marTop w:val="0"/>
      <w:marBottom w:val="0"/>
      <w:divBdr>
        <w:top w:val="none" w:sz="0" w:space="0" w:color="auto"/>
        <w:left w:val="none" w:sz="0" w:space="0" w:color="auto"/>
        <w:bottom w:val="none" w:sz="0" w:space="0" w:color="auto"/>
        <w:right w:val="none" w:sz="0" w:space="0" w:color="auto"/>
      </w:divBdr>
    </w:div>
    <w:div w:id="403264858">
      <w:bodyDiv w:val="1"/>
      <w:marLeft w:val="0"/>
      <w:marRight w:val="0"/>
      <w:marTop w:val="0"/>
      <w:marBottom w:val="0"/>
      <w:divBdr>
        <w:top w:val="none" w:sz="0" w:space="0" w:color="auto"/>
        <w:left w:val="none" w:sz="0" w:space="0" w:color="auto"/>
        <w:bottom w:val="none" w:sz="0" w:space="0" w:color="auto"/>
        <w:right w:val="none" w:sz="0" w:space="0" w:color="auto"/>
      </w:divBdr>
    </w:div>
    <w:div w:id="412244798">
      <w:bodyDiv w:val="1"/>
      <w:marLeft w:val="0"/>
      <w:marRight w:val="0"/>
      <w:marTop w:val="0"/>
      <w:marBottom w:val="0"/>
      <w:divBdr>
        <w:top w:val="none" w:sz="0" w:space="0" w:color="auto"/>
        <w:left w:val="none" w:sz="0" w:space="0" w:color="auto"/>
        <w:bottom w:val="none" w:sz="0" w:space="0" w:color="auto"/>
        <w:right w:val="none" w:sz="0" w:space="0" w:color="auto"/>
      </w:divBdr>
    </w:div>
    <w:div w:id="435251694">
      <w:bodyDiv w:val="1"/>
      <w:marLeft w:val="0"/>
      <w:marRight w:val="0"/>
      <w:marTop w:val="0"/>
      <w:marBottom w:val="0"/>
      <w:divBdr>
        <w:top w:val="none" w:sz="0" w:space="0" w:color="auto"/>
        <w:left w:val="none" w:sz="0" w:space="0" w:color="auto"/>
        <w:bottom w:val="none" w:sz="0" w:space="0" w:color="auto"/>
        <w:right w:val="none" w:sz="0" w:space="0" w:color="auto"/>
      </w:divBdr>
    </w:div>
    <w:div w:id="475076086">
      <w:bodyDiv w:val="1"/>
      <w:marLeft w:val="0"/>
      <w:marRight w:val="0"/>
      <w:marTop w:val="0"/>
      <w:marBottom w:val="0"/>
      <w:divBdr>
        <w:top w:val="none" w:sz="0" w:space="0" w:color="auto"/>
        <w:left w:val="none" w:sz="0" w:space="0" w:color="auto"/>
        <w:bottom w:val="none" w:sz="0" w:space="0" w:color="auto"/>
        <w:right w:val="none" w:sz="0" w:space="0" w:color="auto"/>
      </w:divBdr>
    </w:div>
    <w:div w:id="591472510">
      <w:bodyDiv w:val="1"/>
      <w:marLeft w:val="0"/>
      <w:marRight w:val="0"/>
      <w:marTop w:val="0"/>
      <w:marBottom w:val="0"/>
      <w:divBdr>
        <w:top w:val="none" w:sz="0" w:space="0" w:color="auto"/>
        <w:left w:val="none" w:sz="0" w:space="0" w:color="auto"/>
        <w:bottom w:val="none" w:sz="0" w:space="0" w:color="auto"/>
        <w:right w:val="none" w:sz="0" w:space="0" w:color="auto"/>
      </w:divBdr>
      <w:divsChild>
        <w:div w:id="1791589195">
          <w:marLeft w:val="0"/>
          <w:marRight w:val="0"/>
          <w:marTop w:val="0"/>
          <w:marBottom w:val="0"/>
          <w:divBdr>
            <w:top w:val="none" w:sz="0" w:space="0" w:color="auto"/>
            <w:left w:val="none" w:sz="0" w:space="0" w:color="auto"/>
            <w:bottom w:val="none" w:sz="0" w:space="0" w:color="auto"/>
            <w:right w:val="none" w:sz="0" w:space="0" w:color="auto"/>
          </w:divBdr>
          <w:divsChild>
            <w:div w:id="268970914">
              <w:marLeft w:val="0"/>
              <w:marRight w:val="0"/>
              <w:marTop w:val="0"/>
              <w:marBottom w:val="0"/>
              <w:divBdr>
                <w:top w:val="none" w:sz="0" w:space="0" w:color="auto"/>
                <w:left w:val="none" w:sz="0" w:space="0" w:color="auto"/>
                <w:bottom w:val="none" w:sz="0" w:space="0" w:color="auto"/>
                <w:right w:val="none" w:sz="0" w:space="0" w:color="auto"/>
              </w:divBdr>
              <w:divsChild>
                <w:div w:id="685791138">
                  <w:marLeft w:val="0"/>
                  <w:marRight w:val="0"/>
                  <w:marTop w:val="0"/>
                  <w:marBottom w:val="0"/>
                  <w:divBdr>
                    <w:top w:val="none" w:sz="0" w:space="0" w:color="auto"/>
                    <w:left w:val="none" w:sz="0" w:space="0" w:color="auto"/>
                    <w:bottom w:val="none" w:sz="0" w:space="0" w:color="auto"/>
                    <w:right w:val="none" w:sz="0" w:space="0" w:color="auto"/>
                  </w:divBdr>
                  <w:divsChild>
                    <w:div w:id="1768841988">
                      <w:marLeft w:val="0"/>
                      <w:marRight w:val="0"/>
                      <w:marTop w:val="0"/>
                      <w:marBottom w:val="0"/>
                      <w:divBdr>
                        <w:top w:val="none" w:sz="0" w:space="0" w:color="auto"/>
                        <w:left w:val="none" w:sz="0" w:space="0" w:color="auto"/>
                        <w:bottom w:val="none" w:sz="0" w:space="0" w:color="auto"/>
                        <w:right w:val="none" w:sz="0" w:space="0" w:color="auto"/>
                      </w:divBdr>
                      <w:divsChild>
                        <w:div w:id="119107541">
                          <w:marLeft w:val="0"/>
                          <w:marRight w:val="0"/>
                          <w:marTop w:val="60"/>
                          <w:marBottom w:val="60"/>
                          <w:divBdr>
                            <w:top w:val="none" w:sz="0" w:space="0" w:color="auto"/>
                            <w:left w:val="none" w:sz="0" w:space="0" w:color="auto"/>
                            <w:bottom w:val="none" w:sz="0" w:space="0" w:color="auto"/>
                            <w:right w:val="none" w:sz="0" w:space="0" w:color="auto"/>
                          </w:divBdr>
                        </w:div>
                        <w:div w:id="220673370">
                          <w:marLeft w:val="0"/>
                          <w:marRight w:val="0"/>
                          <w:marTop w:val="60"/>
                          <w:marBottom w:val="60"/>
                          <w:divBdr>
                            <w:top w:val="none" w:sz="0" w:space="0" w:color="auto"/>
                            <w:left w:val="none" w:sz="0" w:space="0" w:color="auto"/>
                            <w:bottom w:val="none" w:sz="0" w:space="0" w:color="auto"/>
                            <w:right w:val="none" w:sz="0" w:space="0" w:color="auto"/>
                          </w:divBdr>
                        </w:div>
                        <w:div w:id="332800884">
                          <w:marLeft w:val="0"/>
                          <w:marRight w:val="0"/>
                          <w:marTop w:val="60"/>
                          <w:marBottom w:val="60"/>
                          <w:divBdr>
                            <w:top w:val="none" w:sz="0" w:space="0" w:color="auto"/>
                            <w:left w:val="none" w:sz="0" w:space="0" w:color="auto"/>
                            <w:bottom w:val="none" w:sz="0" w:space="0" w:color="auto"/>
                            <w:right w:val="none" w:sz="0" w:space="0" w:color="auto"/>
                          </w:divBdr>
                        </w:div>
                        <w:div w:id="542838189">
                          <w:marLeft w:val="0"/>
                          <w:marRight w:val="0"/>
                          <w:marTop w:val="60"/>
                          <w:marBottom w:val="60"/>
                          <w:divBdr>
                            <w:top w:val="none" w:sz="0" w:space="0" w:color="auto"/>
                            <w:left w:val="none" w:sz="0" w:space="0" w:color="auto"/>
                            <w:bottom w:val="none" w:sz="0" w:space="0" w:color="auto"/>
                            <w:right w:val="none" w:sz="0" w:space="0" w:color="auto"/>
                          </w:divBdr>
                        </w:div>
                        <w:div w:id="585844653">
                          <w:marLeft w:val="0"/>
                          <w:marRight w:val="0"/>
                          <w:marTop w:val="60"/>
                          <w:marBottom w:val="60"/>
                          <w:divBdr>
                            <w:top w:val="none" w:sz="0" w:space="0" w:color="auto"/>
                            <w:left w:val="none" w:sz="0" w:space="0" w:color="auto"/>
                            <w:bottom w:val="none" w:sz="0" w:space="0" w:color="auto"/>
                            <w:right w:val="none" w:sz="0" w:space="0" w:color="auto"/>
                          </w:divBdr>
                        </w:div>
                        <w:div w:id="642588696">
                          <w:marLeft w:val="0"/>
                          <w:marRight w:val="0"/>
                          <w:marTop w:val="60"/>
                          <w:marBottom w:val="60"/>
                          <w:divBdr>
                            <w:top w:val="none" w:sz="0" w:space="0" w:color="auto"/>
                            <w:left w:val="none" w:sz="0" w:space="0" w:color="auto"/>
                            <w:bottom w:val="none" w:sz="0" w:space="0" w:color="auto"/>
                            <w:right w:val="none" w:sz="0" w:space="0" w:color="auto"/>
                          </w:divBdr>
                        </w:div>
                        <w:div w:id="1057900318">
                          <w:marLeft w:val="0"/>
                          <w:marRight w:val="0"/>
                          <w:marTop w:val="60"/>
                          <w:marBottom w:val="60"/>
                          <w:divBdr>
                            <w:top w:val="none" w:sz="0" w:space="0" w:color="auto"/>
                            <w:left w:val="none" w:sz="0" w:space="0" w:color="auto"/>
                            <w:bottom w:val="none" w:sz="0" w:space="0" w:color="auto"/>
                            <w:right w:val="none" w:sz="0" w:space="0" w:color="auto"/>
                          </w:divBdr>
                        </w:div>
                        <w:div w:id="1102409688">
                          <w:marLeft w:val="0"/>
                          <w:marRight w:val="0"/>
                          <w:marTop w:val="60"/>
                          <w:marBottom w:val="60"/>
                          <w:divBdr>
                            <w:top w:val="none" w:sz="0" w:space="0" w:color="auto"/>
                            <w:left w:val="none" w:sz="0" w:space="0" w:color="auto"/>
                            <w:bottom w:val="none" w:sz="0" w:space="0" w:color="auto"/>
                            <w:right w:val="none" w:sz="0" w:space="0" w:color="auto"/>
                          </w:divBdr>
                        </w:div>
                        <w:div w:id="1191796443">
                          <w:marLeft w:val="0"/>
                          <w:marRight w:val="0"/>
                          <w:marTop w:val="60"/>
                          <w:marBottom w:val="60"/>
                          <w:divBdr>
                            <w:top w:val="none" w:sz="0" w:space="0" w:color="auto"/>
                            <w:left w:val="none" w:sz="0" w:space="0" w:color="auto"/>
                            <w:bottom w:val="none" w:sz="0" w:space="0" w:color="auto"/>
                            <w:right w:val="none" w:sz="0" w:space="0" w:color="auto"/>
                          </w:divBdr>
                        </w:div>
                        <w:div w:id="1349453905">
                          <w:marLeft w:val="0"/>
                          <w:marRight w:val="0"/>
                          <w:marTop w:val="60"/>
                          <w:marBottom w:val="60"/>
                          <w:divBdr>
                            <w:top w:val="none" w:sz="0" w:space="0" w:color="auto"/>
                            <w:left w:val="none" w:sz="0" w:space="0" w:color="auto"/>
                            <w:bottom w:val="none" w:sz="0" w:space="0" w:color="auto"/>
                            <w:right w:val="none" w:sz="0" w:space="0" w:color="auto"/>
                          </w:divBdr>
                        </w:div>
                        <w:div w:id="1435712800">
                          <w:marLeft w:val="0"/>
                          <w:marRight w:val="0"/>
                          <w:marTop w:val="60"/>
                          <w:marBottom w:val="60"/>
                          <w:divBdr>
                            <w:top w:val="none" w:sz="0" w:space="0" w:color="auto"/>
                            <w:left w:val="none" w:sz="0" w:space="0" w:color="auto"/>
                            <w:bottom w:val="none" w:sz="0" w:space="0" w:color="auto"/>
                            <w:right w:val="none" w:sz="0" w:space="0" w:color="auto"/>
                          </w:divBdr>
                        </w:div>
                        <w:div w:id="1464694258">
                          <w:marLeft w:val="0"/>
                          <w:marRight w:val="0"/>
                          <w:marTop w:val="60"/>
                          <w:marBottom w:val="60"/>
                          <w:divBdr>
                            <w:top w:val="none" w:sz="0" w:space="0" w:color="auto"/>
                            <w:left w:val="none" w:sz="0" w:space="0" w:color="auto"/>
                            <w:bottom w:val="none" w:sz="0" w:space="0" w:color="auto"/>
                            <w:right w:val="none" w:sz="0" w:space="0" w:color="auto"/>
                          </w:divBdr>
                        </w:div>
                        <w:div w:id="1502575972">
                          <w:marLeft w:val="0"/>
                          <w:marRight w:val="0"/>
                          <w:marTop w:val="60"/>
                          <w:marBottom w:val="60"/>
                          <w:divBdr>
                            <w:top w:val="none" w:sz="0" w:space="0" w:color="auto"/>
                            <w:left w:val="none" w:sz="0" w:space="0" w:color="auto"/>
                            <w:bottom w:val="none" w:sz="0" w:space="0" w:color="auto"/>
                            <w:right w:val="none" w:sz="0" w:space="0" w:color="auto"/>
                          </w:divBdr>
                        </w:div>
                        <w:div w:id="1532035844">
                          <w:marLeft w:val="0"/>
                          <w:marRight w:val="0"/>
                          <w:marTop w:val="60"/>
                          <w:marBottom w:val="60"/>
                          <w:divBdr>
                            <w:top w:val="none" w:sz="0" w:space="0" w:color="auto"/>
                            <w:left w:val="none" w:sz="0" w:space="0" w:color="auto"/>
                            <w:bottom w:val="none" w:sz="0" w:space="0" w:color="auto"/>
                            <w:right w:val="none" w:sz="0" w:space="0" w:color="auto"/>
                          </w:divBdr>
                        </w:div>
                        <w:div w:id="1719696496">
                          <w:marLeft w:val="0"/>
                          <w:marRight w:val="0"/>
                          <w:marTop w:val="60"/>
                          <w:marBottom w:val="60"/>
                          <w:divBdr>
                            <w:top w:val="none" w:sz="0" w:space="0" w:color="auto"/>
                            <w:left w:val="none" w:sz="0" w:space="0" w:color="auto"/>
                            <w:bottom w:val="none" w:sz="0" w:space="0" w:color="auto"/>
                            <w:right w:val="none" w:sz="0" w:space="0" w:color="auto"/>
                          </w:divBdr>
                        </w:div>
                        <w:div w:id="1896352300">
                          <w:marLeft w:val="0"/>
                          <w:marRight w:val="0"/>
                          <w:marTop w:val="60"/>
                          <w:marBottom w:val="60"/>
                          <w:divBdr>
                            <w:top w:val="none" w:sz="0" w:space="0" w:color="auto"/>
                            <w:left w:val="none" w:sz="0" w:space="0" w:color="auto"/>
                            <w:bottom w:val="none" w:sz="0" w:space="0" w:color="auto"/>
                            <w:right w:val="none" w:sz="0" w:space="0" w:color="auto"/>
                          </w:divBdr>
                        </w:div>
                        <w:div w:id="200226769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46396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325534">
      <w:bodyDiv w:val="1"/>
      <w:marLeft w:val="0"/>
      <w:marRight w:val="0"/>
      <w:marTop w:val="0"/>
      <w:marBottom w:val="0"/>
      <w:divBdr>
        <w:top w:val="none" w:sz="0" w:space="0" w:color="auto"/>
        <w:left w:val="none" w:sz="0" w:space="0" w:color="auto"/>
        <w:bottom w:val="none" w:sz="0" w:space="0" w:color="auto"/>
        <w:right w:val="none" w:sz="0" w:space="0" w:color="auto"/>
      </w:divBdr>
    </w:div>
    <w:div w:id="658460290">
      <w:bodyDiv w:val="1"/>
      <w:marLeft w:val="0"/>
      <w:marRight w:val="0"/>
      <w:marTop w:val="0"/>
      <w:marBottom w:val="0"/>
      <w:divBdr>
        <w:top w:val="none" w:sz="0" w:space="0" w:color="auto"/>
        <w:left w:val="none" w:sz="0" w:space="0" w:color="auto"/>
        <w:bottom w:val="none" w:sz="0" w:space="0" w:color="auto"/>
        <w:right w:val="none" w:sz="0" w:space="0" w:color="auto"/>
      </w:divBdr>
    </w:div>
    <w:div w:id="670833285">
      <w:bodyDiv w:val="1"/>
      <w:marLeft w:val="0"/>
      <w:marRight w:val="0"/>
      <w:marTop w:val="0"/>
      <w:marBottom w:val="0"/>
      <w:divBdr>
        <w:top w:val="none" w:sz="0" w:space="0" w:color="auto"/>
        <w:left w:val="none" w:sz="0" w:space="0" w:color="auto"/>
        <w:bottom w:val="none" w:sz="0" w:space="0" w:color="auto"/>
        <w:right w:val="none" w:sz="0" w:space="0" w:color="auto"/>
      </w:divBdr>
    </w:div>
    <w:div w:id="682245616">
      <w:bodyDiv w:val="1"/>
      <w:marLeft w:val="0"/>
      <w:marRight w:val="0"/>
      <w:marTop w:val="0"/>
      <w:marBottom w:val="0"/>
      <w:divBdr>
        <w:top w:val="none" w:sz="0" w:space="0" w:color="auto"/>
        <w:left w:val="none" w:sz="0" w:space="0" w:color="auto"/>
        <w:bottom w:val="none" w:sz="0" w:space="0" w:color="auto"/>
        <w:right w:val="none" w:sz="0" w:space="0" w:color="auto"/>
      </w:divBdr>
    </w:div>
    <w:div w:id="715593155">
      <w:bodyDiv w:val="1"/>
      <w:marLeft w:val="0"/>
      <w:marRight w:val="0"/>
      <w:marTop w:val="0"/>
      <w:marBottom w:val="0"/>
      <w:divBdr>
        <w:top w:val="none" w:sz="0" w:space="0" w:color="auto"/>
        <w:left w:val="none" w:sz="0" w:space="0" w:color="auto"/>
        <w:bottom w:val="none" w:sz="0" w:space="0" w:color="auto"/>
        <w:right w:val="none" w:sz="0" w:space="0" w:color="auto"/>
      </w:divBdr>
    </w:div>
    <w:div w:id="751464081">
      <w:bodyDiv w:val="1"/>
      <w:marLeft w:val="0"/>
      <w:marRight w:val="0"/>
      <w:marTop w:val="0"/>
      <w:marBottom w:val="0"/>
      <w:divBdr>
        <w:top w:val="none" w:sz="0" w:space="0" w:color="auto"/>
        <w:left w:val="none" w:sz="0" w:space="0" w:color="auto"/>
        <w:bottom w:val="none" w:sz="0" w:space="0" w:color="auto"/>
        <w:right w:val="none" w:sz="0" w:space="0" w:color="auto"/>
      </w:divBdr>
    </w:div>
    <w:div w:id="829296251">
      <w:bodyDiv w:val="1"/>
      <w:marLeft w:val="0"/>
      <w:marRight w:val="0"/>
      <w:marTop w:val="0"/>
      <w:marBottom w:val="0"/>
      <w:divBdr>
        <w:top w:val="none" w:sz="0" w:space="0" w:color="auto"/>
        <w:left w:val="none" w:sz="0" w:space="0" w:color="auto"/>
        <w:bottom w:val="none" w:sz="0" w:space="0" w:color="auto"/>
        <w:right w:val="none" w:sz="0" w:space="0" w:color="auto"/>
      </w:divBdr>
    </w:div>
    <w:div w:id="844637415">
      <w:bodyDiv w:val="1"/>
      <w:marLeft w:val="0"/>
      <w:marRight w:val="0"/>
      <w:marTop w:val="0"/>
      <w:marBottom w:val="0"/>
      <w:divBdr>
        <w:top w:val="none" w:sz="0" w:space="0" w:color="auto"/>
        <w:left w:val="none" w:sz="0" w:space="0" w:color="auto"/>
        <w:bottom w:val="none" w:sz="0" w:space="0" w:color="auto"/>
        <w:right w:val="none" w:sz="0" w:space="0" w:color="auto"/>
      </w:divBdr>
    </w:div>
    <w:div w:id="903300908">
      <w:bodyDiv w:val="1"/>
      <w:marLeft w:val="0"/>
      <w:marRight w:val="0"/>
      <w:marTop w:val="0"/>
      <w:marBottom w:val="0"/>
      <w:divBdr>
        <w:top w:val="none" w:sz="0" w:space="0" w:color="auto"/>
        <w:left w:val="none" w:sz="0" w:space="0" w:color="auto"/>
        <w:bottom w:val="none" w:sz="0" w:space="0" w:color="auto"/>
        <w:right w:val="none" w:sz="0" w:space="0" w:color="auto"/>
      </w:divBdr>
    </w:div>
    <w:div w:id="980109399">
      <w:bodyDiv w:val="1"/>
      <w:marLeft w:val="0"/>
      <w:marRight w:val="0"/>
      <w:marTop w:val="0"/>
      <w:marBottom w:val="0"/>
      <w:divBdr>
        <w:top w:val="none" w:sz="0" w:space="0" w:color="auto"/>
        <w:left w:val="none" w:sz="0" w:space="0" w:color="auto"/>
        <w:bottom w:val="none" w:sz="0" w:space="0" w:color="auto"/>
        <w:right w:val="none" w:sz="0" w:space="0" w:color="auto"/>
      </w:divBdr>
    </w:div>
    <w:div w:id="1078669853">
      <w:bodyDiv w:val="1"/>
      <w:marLeft w:val="0"/>
      <w:marRight w:val="0"/>
      <w:marTop w:val="0"/>
      <w:marBottom w:val="0"/>
      <w:divBdr>
        <w:top w:val="none" w:sz="0" w:space="0" w:color="auto"/>
        <w:left w:val="none" w:sz="0" w:space="0" w:color="auto"/>
        <w:bottom w:val="none" w:sz="0" w:space="0" w:color="auto"/>
        <w:right w:val="none" w:sz="0" w:space="0" w:color="auto"/>
      </w:divBdr>
    </w:div>
    <w:div w:id="1117524931">
      <w:bodyDiv w:val="1"/>
      <w:marLeft w:val="0"/>
      <w:marRight w:val="0"/>
      <w:marTop w:val="0"/>
      <w:marBottom w:val="0"/>
      <w:divBdr>
        <w:top w:val="none" w:sz="0" w:space="0" w:color="auto"/>
        <w:left w:val="none" w:sz="0" w:space="0" w:color="auto"/>
        <w:bottom w:val="none" w:sz="0" w:space="0" w:color="auto"/>
        <w:right w:val="none" w:sz="0" w:space="0" w:color="auto"/>
      </w:divBdr>
    </w:div>
    <w:div w:id="1122842250">
      <w:bodyDiv w:val="1"/>
      <w:marLeft w:val="0"/>
      <w:marRight w:val="0"/>
      <w:marTop w:val="0"/>
      <w:marBottom w:val="0"/>
      <w:divBdr>
        <w:top w:val="none" w:sz="0" w:space="0" w:color="auto"/>
        <w:left w:val="none" w:sz="0" w:space="0" w:color="auto"/>
        <w:bottom w:val="none" w:sz="0" w:space="0" w:color="auto"/>
        <w:right w:val="none" w:sz="0" w:space="0" w:color="auto"/>
      </w:divBdr>
    </w:div>
    <w:div w:id="1129400355">
      <w:bodyDiv w:val="1"/>
      <w:marLeft w:val="0"/>
      <w:marRight w:val="0"/>
      <w:marTop w:val="0"/>
      <w:marBottom w:val="0"/>
      <w:divBdr>
        <w:top w:val="none" w:sz="0" w:space="0" w:color="auto"/>
        <w:left w:val="none" w:sz="0" w:space="0" w:color="auto"/>
        <w:bottom w:val="none" w:sz="0" w:space="0" w:color="auto"/>
        <w:right w:val="none" w:sz="0" w:space="0" w:color="auto"/>
      </w:divBdr>
    </w:div>
    <w:div w:id="1150948128">
      <w:bodyDiv w:val="1"/>
      <w:marLeft w:val="0"/>
      <w:marRight w:val="0"/>
      <w:marTop w:val="0"/>
      <w:marBottom w:val="0"/>
      <w:divBdr>
        <w:top w:val="none" w:sz="0" w:space="0" w:color="auto"/>
        <w:left w:val="none" w:sz="0" w:space="0" w:color="auto"/>
        <w:bottom w:val="none" w:sz="0" w:space="0" w:color="auto"/>
        <w:right w:val="none" w:sz="0" w:space="0" w:color="auto"/>
      </w:divBdr>
    </w:div>
    <w:div w:id="1163203473">
      <w:bodyDiv w:val="1"/>
      <w:marLeft w:val="0"/>
      <w:marRight w:val="0"/>
      <w:marTop w:val="0"/>
      <w:marBottom w:val="0"/>
      <w:divBdr>
        <w:top w:val="none" w:sz="0" w:space="0" w:color="auto"/>
        <w:left w:val="none" w:sz="0" w:space="0" w:color="auto"/>
        <w:bottom w:val="none" w:sz="0" w:space="0" w:color="auto"/>
        <w:right w:val="none" w:sz="0" w:space="0" w:color="auto"/>
      </w:divBdr>
      <w:divsChild>
        <w:div w:id="1278636628">
          <w:marLeft w:val="0"/>
          <w:marRight w:val="0"/>
          <w:marTop w:val="0"/>
          <w:marBottom w:val="0"/>
          <w:divBdr>
            <w:top w:val="single" w:sz="2" w:space="0" w:color="D0D0D0"/>
            <w:left w:val="single" w:sz="2" w:space="0" w:color="D0D0D0"/>
            <w:bottom w:val="single" w:sz="2" w:space="0" w:color="D0D0D0"/>
            <w:right w:val="single" w:sz="2" w:space="0" w:color="D0D0D0"/>
          </w:divBdr>
          <w:divsChild>
            <w:div w:id="1928463065">
              <w:marLeft w:val="0"/>
              <w:marRight w:val="0"/>
              <w:marTop w:val="0"/>
              <w:marBottom w:val="0"/>
              <w:divBdr>
                <w:top w:val="none" w:sz="0" w:space="0" w:color="auto"/>
                <w:left w:val="none" w:sz="0" w:space="0" w:color="auto"/>
                <w:bottom w:val="none" w:sz="0" w:space="0" w:color="auto"/>
                <w:right w:val="none" w:sz="0" w:space="0" w:color="auto"/>
              </w:divBdr>
              <w:divsChild>
                <w:div w:id="489831811">
                  <w:marLeft w:val="0"/>
                  <w:marRight w:val="0"/>
                  <w:marTop w:val="0"/>
                  <w:marBottom w:val="0"/>
                  <w:divBdr>
                    <w:top w:val="none" w:sz="0" w:space="0" w:color="auto"/>
                    <w:left w:val="none" w:sz="0" w:space="0" w:color="auto"/>
                    <w:bottom w:val="none" w:sz="0" w:space="0" w:color="auto"/>
                    <w:right w:val="none" w:sz="0" w:space="0" w:color="auto"/>
                  </w:divBdr>
                  <w:divsChild>
                    <w:div w:id="230586007">
                      <w:marLeft w:val="0"/>
                      <w:marRight w:val="0"/>
                      <w:marTop w:val="0"/>
                      <w:marBottom w:val="0"/>
                      <w:divBdr>
                        <w:top w:val="single" w:sz="2" w:space="0" w:color="D0D0D0"/>
                        <w:left w:val="single" w:sz="2" w:space="0" w:color="D0D0D0"/>
                        <w:bottom w:val="single" w:sz="2" w:space="0" w:color="D0D0D0"/>
                        <w:right w:val="single" w:sz="2" w:space="0" w:color="D0D0D0"/>
                      </w:divBdr>
                      <w:divsChild>
                        <w:div w:id="1487017085">
                          <w:marLeft w:val="0"/>
                          <w:marRight w:val="0"/>
                          <w:marTop w:val="0"/>
                          <w:marBottom w:val="0"/>
                          <w:divBdr>
                            <w:top w:val="none" w:sz="0" w:space="0" w:color="auto"/>
                            <w:left w:val="none" w:sz="0" w:space="0" w:color="auto"/>
                            <w:bottom w:val="none" w:sz="0" w:space="0" w:color="auto"/>
                            <w:right w:val="none" w:sz="0" w:space="0" w:color="auto"/>
                          </w:divBdr>
                          <w:divsChild>
                            <w:div w:id="1498227446">
                              <w:marLeft w:val="0"/>
                              <w:marRight w:val="0"/>
                              <w:marTop w:val="0"/>
                              <w:marBottom w:val="0"/>
                              <w:divBdr>
                                <w:top w:val="none" w:sz="0" w:space="0" w:color="auto"/>
                                <w:left w:val="none" w:sz="0" w:space="0" w:color="auto"/>
                                <w:bottom w:val="none" w:sz="0" w:space="0" w:color="auto"/>
                                <w:right w:val="none" w:sz="0" w:space="0" w:color="auto"/>
                              </w:divBdr>
                              <w:divsChild>
                                <w:div w:id="1244875520">
                                  <w:marLeft w:val="0"/>
                                  <w:marRight w:val="0"/>
                                  <w:marTop w:val="0"/>
                                  <w:marBottom w:val="0"/>
                                  <w:divBdr>
                                    <w:top w:val="single" w:sz="2" w:space="0" w:color="D0D0D0"/>
                                    <w:left w:val="single" w:sz="2" w:space="0" w:color="D0D0D0"/>
                                    <w:bottom w:val="single" w:sz="2" w:space="0" w:color="D0D0D0"/>
                                    <w:right w:val="single" w:sz="2" w:space="0" w:color="D0D0D0"/>
                                  </w:divBdr>
                                  <w:divsChild>
                                    <w:div w:id="2040355465">
                                      <w:marLeft w:val="0"/>
                                      <w:marRight w:val="0"/>
                                      <w:marTop w:val="0"/>
                                      <w:marBottom w:val="0"/>
                                      <w:divBdr>
                                        <w:top w:val="none" w:sz="0" w:space="0" w:color="auto"/>
                                        <w:left w:val="none" w:sz="0" w:space="0" w:color="auto"/>
                                        <w:bottom w:val="none" w:sz="0" w:space="0" w:color="auto"/>
                                        <w:right w:val="none" w:sz="0" w:space="0" w:color="auto"/>
                                      </w:divBdr>
                                      <w:divsChild>
                                        <w:div w:id="752118204">
                                          <w:marLeft w:val="0"/>
                                          <w:marRight w:val="0"/>
                                          <w:marTop w:val="0"/>
                                          <w:marBottom w:val="0"/>
                                          <w:divBdr>
                                            <w:top w:val="none" w:sz="0" w:space="0" w:color="auto"/>
                                            <w:left w:val="none" w:sz="0" w:space="0" w:color="auto"/>
                                            <w:bottom w:val="none" w:sz="0" w:space="0" w:color="auto"/>
                                            <w:right w:val="none" w:sz="0" w:space="0" w:color="auto"/>
                                          </w:divBdr>
                                          <w:divsChild>
                                            <w:div w:id="1554807631">
                                              <w:marLeft w:val="0"/>
                                              <w:marRight w:val="0"/>
                                              <w:marTop w:val="0"/>
                                              <w:marBottom w:val="43"/>
                                              <w:divBdr>
                                                <w:top w:val="none" w:sz="0" w:space="0" w:color="auto"/>
                                                <w:left w:val="none" w:sz="0" w:space="0" w:color="auto"/>
                                                <w:bottom w:val="none" w:sz="0" w:space="0" w:color="auto"/>
                                                <w:right w:val="none" w:sz="0" w:space="0" w:color="auto"/>
                                              </w:divBdr>
                                              <w:divsChild>
                                                <w:div w:id="254897038">
                                                  <w:marLeft w:val="0"/>
                                                  <w:marRight w:val="0"/>
                                                  <w:marTop w:val="0"/>
                                                  <w:marBottom w:val="0"/>
                                                  <w:divBdr>
                                                    <w:top w:val="none" w:sz="0" w:space="0" w:color="auto"/>
                                                    <w:left w:val="none" w:sz="0" w:space="0" w:color="auto"/>
                                                    <w:bottom w:val="none" w:sz="0" w:space="0" w:color="auto"/>
                                                    <w:right w:val="none" w:sz="0" w:space="0" w:color="auto"/>
                                                  </w:divBdr>
                                                  <w:divsChild>
                                                    <w:div w:id="784740656">
                                                      <w:marLeft w:val="0"/>
                                                      <w:marRight w:val="0"/>
                                                      <w:marTop w:val="0"/>
                                                      <w:marBottom w:val="0"/>
                                                      <w:divBdr>
                                                        <w:top w:val="none" w:sz="0" w:space="0" w:color="auto"/>
                                                        <w:left w:val="none" w:sz="0" w:space="0" w:color="auto"/>
                                                        <w:bottom w:val="none" w:sz="0" w:space="0" w:color="auto"/>
                                                        <w:right w:val="none" w:sz="0" w:space="0" w:color="auto"/>
                                                      </w:divBdr>
                                                      <w:divsChild>
                                                        <w:div w:id="1506087702">
                                                          <w:marLeft w:val="0"/>
                                                          <w:marRight w:val="0"/>
                                                          <w:marTop w:val="0"/>
                                                          <w:marBottom w:val="0"/>
                                                          <w:divBdr>
                                                            <w:top w:val="none" w:sz="0" w:space="0" w:color="auto"/>
                                                            <w:left w:val="none" w:sz="0" w:space="0" w:color="auto"/>
                                                            <w:bottom w:val="none" w:sz="0" w:space="0" w:color="auto"/>
                                                            <w:right w:val="none" w:sz="0" w:space="0" w:color="auto"/>
                                                          </w:divBdr>
                                                          <w:divsChild>
                                                            <w:div w:id="112945242">
                                                              <w:marLeft w:val="0"/>
                                                              <w:marRight w:val="0"/>
                                                              <w:marTop w:val="0"/>
                                                              <w:marBottom w:val="0"/>
                                                              <w:divBdr>
                                                                <w:top w:val="none" w:sz="0" w:space="0" w:color="auto"/>
                                                                <w:left w:val="none" w:sz="0" w:space="0" w:color="auto"/>
                                                                <w:bottom w:val="none" w:sz="0" w:space="0" w:color="auto"/>
                                                                <w:right w:val="none" w:sz="0" w:space="0" w:color="auto"/>
                                                              </w:divBdr>
                                                              <w:divsChild>
                                                                <w:div w:id="213276348">
                                                                  <w:marLeft w:val="0"/>
                                                                  <w:marRight w:val="0"/>
                                                                  <w:marTop w:val="0"/>
                                                                  <w:marBottom w:val="43"/>
                                                                  <w:divBdr>
                                                                    <w:top w:val="none" w:sz="0" w:space="0" w:color="auto"/>
                                                                    <w:left w:val="none" w:sz="0" w:space="0" w:color="auto"/>
                                                                    <w:bottom w:val="none" w:sz="0" w:space="0" w:color="auto"/>
                                                                    <w:right w:val="none" w:sz="0" w:space="0" w:color="auto"/>
                                                                  </w:divBdr>
                                                                  <w:divsChild>
                                                                    <w:div w:id="63115162">
                                                                      <w:marLeft w:val="0"/>
                                                                      <w:marRight w:val="0"/>
                                                                      <w:marTop w:val="0"/>
                                                                      <w:marBottom w:val="0"/>
                                                                      <w:divBdr>
                                                                        <w:top w:val="none" w:sz="0" w:space="0" w:color="auto"/>
                                                                        <w:left w:val="none" w:sz="0" w:space="0" w:color="auto"/>
                                                                        <w:bottom w:val="none" w:sz="0" w:space="0" w:color="auto"/>
                                                                        <w:right w:val="none" w:sz="0" w:space="0" w:color="auto"/>
                                                                      </w:divBdr>
                                                                      <w:divsChild>
                                                                        <w:div w:id="135622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57379943">
          <w:marLeft w:val="0"/>
          <w:marRight w:val="0"/>
          <w:marTop w:val="0"/>
          <w:marBottom w:val="0"/>
          <w:divBdr>
            <w:top w:val="none" w:sz="0" w:space="0" w:color="auto"/>
            <w:left w:val="none" w:sz="0" w:space="0" w:color="auto"/>
            <w:bottom w:val="none" w:sz="0" w:space="0" w:color="auto"/>
            <w:right w:val="none" w:sz="0" w:space="0" w:color="auto"/>
          </w:divBdr>
        </w:div>
        <w:div w:id="1126583595">
          <w:marLeft w:val="0"/>
          <w:marRight w:val="0"/>
          <w:marTop w:val="0"/>
          <w:marBottom w:val="0"/>
          <w:divBdr>
            <w:top w:val="single" w:sz="2" w:space="0" w:color="D0D0D0"/>
            <w:left w:val="single" w:sz="2" w:space="0" w:color="D0D0D0"/>
            <w:bottom w:val="single" w:sz="2" w:space="0" w:color="D0D0D0"/>
            <w:right w:val="single" w:sz="2" w:space="0" w:color="D0D0D0"/>
          </w:divBdr>
          <w:divsChild>
            <w:div w:id="552156903">
              <w:marLeft w:val="0"/>
              <w:marRight w:val="0"/>
              <w:marTop w:val="0"/>
              <w:marBottom w:val="0"/>
              <w:divBdr>
                <w:top w:val="none" w:sz="0" w:space="0" w:color="auto"/>
                <w:left w:val="none" w:sz="0" w:space="0" w:color="auto"/>
                <w:bottom w:val="none" w:sz="0" w:space="0" w:color="auto"/>
                <w:right w:val="none" w:sz="0" w:space="0" w:color="auto"/>
              </w:divBdr>
              <w:divsChild>
                <w:div w:id="296644103">
                  <w:marLeft w:val="0"/>
                  <w:marRight w:val="0"/>
                  <w:marTop w:val="0"/>
                  <w:marBottom w:val="0"/>
                  <w:divBdr>
                    <w:top w:val="none" w:sz="0" w:space="0" w:color="auto"/>
                    <w:left w:val="none" w:sz="0" w:space="0" w:color="auto"/>
                    <w:bottom w:val="none" w:sz="0" w:space="0" w:color="auto"/>
                    <w:right w:val="none" w:sz="0" w:space="0" w:color="auto"/>
                  </w:divBdr>
                  <w:divsChild>
                    <w:div w:id="1622541436">
                      <w:marLeft w:val="0"/>
                      <w:marRight w:val="0"/>
                      <w:marTop w:val="0"/>
                      <w:marBottom w:val="43"/>
                      <w:divBdr>
                        <w:top w:val="none" w:sz="0" w:space="0" w:color="auto"/>
                        <w:left w:val="none" w:sz="0" w:space="0" w:color="auto"/>
                        <w:bottom w:val="none" w:sz="0" w:space="0" w:color="auto"/>
                        <w:right w:val="none" w:sz="0" w:space="0" w:color="auto"/>
                      </w:divBdr>
                      <w:divsChild>
                        <w:div w:id="1741950809">
                          <w:marLeft w:val="0"/>
                          <w:marRight w:val="0"/>
                          <w:marTop w:val="0"/>
                          <w:marBottom w:val="0"/>
                          <w:divBdr>
                            <w:top w:val="none" w:sz="0" w:space="0" w:color="auto"/>
                            <w:left w:val="none" w:sz="0" w:space="0" w:color="auto"/>
                            <w:bottom w:val="none" w:sz="0" w:space="0" w:color="auto"/>
                            <w:right w:val="none" w:sz="0" w:space="0" w:color="auto"/>
                          </w:divBdr>
                          <w:divsChild>
                            <w:div w:id="696928427">
                              <w:marLeft w:val="0"/>
                              <w:marRight w:val="0"/>
                              <w:marTop w:val="0"/>
                              <w:marBottom w:val="0"/>
                              <w:divBdr>
                                <w:top w:val="none" w:sz="0" w:space="0" w:color="auto"/>
                                <w:left w:val="none" w:sz="0" w:space="0" w:color="auto"/>
                                <w:bottom w:val="none" w:sz="0" w:space="0" w:color="auto"/>
                                <w:right w:val="none" w:sz="0" w:space="0" w:color="auto"/>
                              </w:divBdr>
                              <w:divsChild>
                                <w:div w:id="58407601">
                                  <w:marLeft w:val="0"/>
                                  <w:marRight w:val="0"/>
                                  <w:marTop w:val="0"/>
                                  <w:marBottom w:val="0"/>
                                  <w:divBdr>
                                    <w:top w:val="none" w:sz="0" w:space="0" w:color="auto"/>
                                    <w:left w:val="none" w:sz="0" w:space="0" w:color="auto"/>
                                    <w:bottom w:val="none" w:sz="0" w:space="0" w:color="auto"/>
                                    <w:right w:val="none" w:sz="0" w:space="0" w:color="auto"/>
                                  </w:divBdr>
                                  <w:divsChild>
                                    <w:div w:id="1727681495">
                                      <w:marLeft w:val="0"/>
                                      <w:marRight w:val="0"/>
                                      <w:marTop w:val="0"/>
                                      <w:marBottom w:val="0"/>
                                      <w:divBdr>
                                        <w:top w:val="none" w:sz="0" w:space="0" w:color="auto"/>
                                        <w:left w:val="none" w:sz="0" w:space="0" w:color="auto"/>
                                        <w:bottom w:val="none" w:sz="0" w:space="0" w:color="auto"/>
                                        <w:right w:val="none" w:sz="0" w:space="0" w:color="auto"/>
                                      </w:divBdr>
                                      <w:divsChild>
                                        <w:div w:id="1876624227">
                                          <w:marLeft w:val="0"/>
                                          <w:marRight w:val="0"/>
                                          <w:marTop w:val="0"/>
                                          <w:marBottom w:val="43"/>
                                          <w:divBdr>
                                            <w:top w:val="none" w:sz="0" w:space="0" w:color="auto"/>
                                            <w:left w:val="none" w:sz="0" w:space="0" w:color="auto"/>
                                            <w:bottom w:val="none" w:sz="0" w:space="0" w:color="auto"/>
                                            <w:right w:val="none" w:sz="0" w:space="0" w:color="auto"/>
                                          </w:divBdr>
                                          <w:divsChild>
                                            <w:div w:id="2043898847">
                                              <w:marLeft w:val="0"/>
                                              <w:marRight w:val="0"/>
                                              <w:marTop w:val="0"/>
                                              <w:marBottom w:val="0"/>
                                              <w:divBdr>
                                                <w:top w:val="none" w:sz="0" w:space="0" w:color="auto"/>
                                                <w:left w:val="none" w:sz="0" w:space="0" w:color="auto"/>
                                                <w:bottom w:val="none" w:sz="0" w:space="0" w:color="auto"/>
                                                <w:right w:val="none" w:sz="0" w:space="0" w:color="auto"/>
                                              </w:divBdr>
                                              <w:divsChild>
                                                <w:div w:id="110284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4284365">
          <w:marLeft w:val="0"/>
          <w:marRight w:val="0"/>
          <w:marTop w:val="0"/>
          <w:marBottom w:val="0"/>
          <w:divBdr>
            <w:top w:val="single" w:sz="2" w:space="0" w:color="D0D0D0"/>
            <w:left w:val="single" w:sz="2" w:space="0" w:color="D0D0D0"/>
            <w:bottom w:val="single" w:sz="2" w:space="0" w:color="D0D0D0"/>
            <w:right w:val="single" w:sz="2" w:space="0" w:color="D0D0D0"/>
          </w:divBdr>
          <w:divsChild>
            <w:div w:id="775712007">
              <w:marLeft w:val="0"/>
              <w:marRight w:val="0"/>
              <w:marTop w:val="0"/>
              <w:marBottom w:val="0"/>
              <w:divBdr>
                <w:top w:val="none" w:sz="0" w:space="0" w:color="auto"/>
                <w:left w:val="none" w:sz="0" w:space="0" w:color="auto"/>
                <w:bottom w:val="none" w:sz="0" w:space="0" w:color="auto"/>
                <w:right w:val="none" w:sz="0" w:space="0" w:color="auto"/>
              </w:divBdr>
              <w:divsChild>
                <w:div w:id="1855532533">
                  <w:marLeft w:val="0"/>
                  <w:marRight w:val="0"/>
                  <w:marTop w:val="0"/>
                  <w:marBottom w:val="0"/>
                  <w:divBdr>
                    <w:top w:val="none" w:sz="0" w:space="0" w:color="auto"/>
                    <w:left w:val="none" w:sz="0" w:space="0" w:color="auto"/>
                    <w:bottom w:val="none" w:sz="0" w:space="0" w:color="auto"/>
                    <w:right w:val="none" w:sz="0" w:space="0" w:color="auto"/>
                  </w:divBdr>
                  <w:divsChild>
                    <w:div w:id="226189702">
                      <w:marLeft w:val="0"/>
                      <w:marRight w:val="0"/>
                      <w:marTop w:val="0"/>
                      <w:marBottom w:val="0"/>
                      <w:divBdr>
                        <w:top w:val="single" w:sz="2" w:space="0" w:color="D0D0D0"/>
                        <w:left w:val="single" w:sz="2" w:space="0" w:color="D0D0D0"/>
                        <w:bottom w:val="single" w:sz="2" w:space="0" w:color="D0D0D0"/>
                        <w:right w:val="single" w:sz="2" w:space="0" w:color="D0D0D0"/>
                      </w:divBdr>
                      <w:divsChild>
                        <w:div w:id="588855474">
                          <w:marLeft w:val="0"/>
                          <w:marRight w:val="0"/>
                          <w:marTop w:val="0"/>
                          <w:marBottom w:val="0"/>
                          <w:divBdr>
                            <w:top w:val="none" w:sz="0" w:space="0" w:color="auto"/>
                            <w:left w:val="none" w:sz="0" w:space="0" w:color="auto"/>
                            <w:bottom w:val="none" w:sz="0" w:space="0" w:color="auto"/>
                            <w:right w:val="none" w:sz="0" w:space="0" w:color="auto"/>
                          </w:divBdr>
                          <w:divsChild>
                            <w:div w:id="10180405">
                              <w:marLeft w:val="0"/>
                              <w:marRight w:val="0"/>
                              <w:marTop w:val="0"/>
                              <w:marBottom w:val="0"/>
                              <w:divBdr>
                                <w:top w:val="none" w:sz="0" w:space="0" w:color="auto"/>
                                <w:left w:val="none" w:sz="0" w:space="0" w:color="auto"/>
                                <w:bottom w:val="none" w:sz="0" w:space="0" w:color="auto"/>
                                <w:right w:val="none" w:sz="0" w:space="0" w:color="auto"/>
                              </w:divBdr>
                              <w:divsChild>
                                <w:div w:id="576286249">
                                  <w:marLeft w:val="0"/>
                                  <w:marRight w:val="0"/>
                                  <w:marTop w:val="0"/>
                                  <w:marBottom w:val="0"/>
                                  <w:divBdr>
                                    <w:top w:val="none" w:sz="0" w:space="0" w:color="auto"/>
                                    <w:left w:val="none" w:sz="0" w:space="0" w:color="auto"/>
                                    <w:bottom w:val="none" w:sz="0" w:space="0" w:color="auto"/>
                                    <w:right w:val="none" w:sz="0" w:space="0" w:color="auto"/>
                                  </w:divBdr>
                                </w:div>
                                <w:div w:id="1991513857">
                                  <w:marLeft w:val="0"/>
                                  <w:marRight w:val="0"/>
                                  <w:marTop w:val="0"/>
                                  <w:marBottom w:val="0"/>
                                  <w:divBdr>
                                    <w:top w:val="single" w:sz="2" w:space="0" w:color="D0D0D0"/>
                                    <w:left w:val="single" w:sz="2" w:space="0" w:color="D0D0D0"/>
                                    <w:bottom w:val="single" w:sz="2" w:space="0" w:color="D0D0D0"/>
                                    <w:right w:val="single" w:sz="2" w:space="0" w:color="D0D0D0"/>
                                  </w:divBdr>
                                  <w:divsChild>
                                    <w:div w:id="377240440">
                                      <w:marLeft w:val="0"/>
                                      <w:marRight w:val="0"/>
                                      <w:marTop w:val="0"/>
                                      <w:marBottom w:val="0"/>
                                      <w:divBdr>
                                        <w:top w:val="none" w:sz="0" w:space="0" w:color="auto"/>
                                        <w:left w:val="none" w:sz="0" w:space="0" w:color="auto"/>
                                        <w:bottom w:val="none" w:sz="0" w:space="0" w:color="auto"/>
                                        <w:right w:val="none" w:sz="0" w:space="0" w:color="auto"/>
                                      </w:divBdr>
                                      <w:divsChild>
                                        <w:div w:id="1280836806">
                                          <w:marLeft w:val="0"/>
                                          <w:marRight w:val="0"/>
                                          <w:marTop w:val="0"/>
                                          <w:marBottom w:val="0"/>
                                          <w:divBdr>
                                            <w:top w:val="none" w:sz="0" w:space="0" w:color="auto"/>
                                            <w:left w:val="none" w:sz="0" w:space="0" w:color="auto"/>
                                            <w:bottom w:val="none" w:sz="0" w:space="0" w:color="auto"/>
                                            <w:right w:val="none" w:sz="0" w:space="0" w:color="auto"/>
                                          </w:divBdr>
                                          <w:divsChild>
                                            <w:div w:id="195583361">
                                              <w:marLeft w:val="0"/>
                                              <w:marRight w:val="0"/>
                                              <w:marTop w:val="0"/>
                                              <w:marBottom w:val="43"/>
                                              <w:divBdr>
                                                <w:top w:val="none" w:sz="0" w:space="0" w:color="auto"/>
                                                <w:left w:val="none" w:sz="0" w:space="0" w:color="auto"/>
                                                <w:bottom w:val="none" w:sz="0" w:space="0" w:color="auto"/>
                                                <w:right w:val="none" w:sz="0" w:space="0" w:color="auto"/>
                                              </w:divBdr>
                                              <w:divsChild>
                                                <w:div w:id="927882073">
                                                  <w:marLeft w:val="0"/>
                                                  <w:marRight w:val="0"/>
                                                  <w:marTop w:val="0"/>
                                                  <w:marBottom w:val="0"/>
                                                  <w:divBdr>
                                                    <w:top w:val="none" w:sz="0" w:space="0" w:color="auto"/>
                                                    <w:left w:val="none" w:sz="0" w:space="0" w:color="auto"/>
                                                    <w:bottom w:val="none" w:sz="0" w:space="0" w:color="auto"/>
                                                    <w:right w:val="none" w:sz="0" w:space="0" w:color="auto"/>
                                                  </w:divBdr>
                                                  <w:divsChild>
                                                    <w:div w:id="328990848">
                                                      <w:marLeft w:val="0"/>
                                                      <w:marRight w:val="0"/>
                                                      <w:marTop w:val="0"/>
                                                      <w:marBottom w:val="0"/>
                                                      <w:divBdr>
                                                        <w:top w:val="none" w:sz="0" w:space="0" w:color="auto"/>
                                                        <w:left w:val="none" w:sz="0" w:space="0" w:color="auto"/>
                                                        <w:bottom w:val="none" w:sz="0" w:space="0" w:color="auto"/>
                                                        <w:right w:val="none" w:sz="0" w:space="0" w:color="auto"/>
                                                      </w:divBdr>
                                                      <w:divsChild>
                                                        <w:div w:id="1052071265">
                                                          <w:marLeft w:val="0"/>
                                                          <w:marRight w:val="0"/>
                                                          <w:marTop w:val="0"/>
                                                          <w:marBottom w:val="0"/>
                                                          <w:divBdr>
                                                            <w:top w:val="none" w:sz="0" w:space="0" w:color="auto"/>
                                                            <w:left w:val="none" w:sz="0" w:space="0" w:color="auto"/>
                                                            <w:bottom w:val="none" w:sz="0" w:space="0" w:color="auto"/>
                                                            <w:right w:val="none" w:sz="0" w:space="0" w:color="auto"/>
                                                          </w:divBdr>
                                                          <w:divsChild>
                                                            <w:div w:id="860895686">
                                                              <w:marLeft w:val="0"/>
                                                              <w:marRight w:val="0"/>
                                                              <w:marTop w:val="0"/>
                                                              <w:marBottom w:val="0"/>
                                                              <w:divBdr>
                                                                <w:top w:val="none" w:sz="0" w:space="0" w:color="auto"/>
                                                                <w:left w:val="none" w:sz="0" w:space="0" w:color="auto"/>
                                                                <w:bottom w:val="none" w:sz="0" w:space="0" w:color="auto"/>
                                                                <w:right w:val="none" w:sz="0" w:space="0" w:color="auto"/>
                                                              </w:divBdr>
                                                            </w:div>
                                                            <w:div w:id="1989816558">
                                                              <w:marLeft w:val="0"/>
                                                              <w:marRight w:val="0"/>
                                                              <w:marTop w:val="0"/>
                                                              <w:marBottom w:val="0"/>
                                                              <w:divBdr>
                                                                <w:top w:val="none" w:sz="0" w:space="0" w:color="auto"/>
                                                                <w:left w:val="none" w:sz="0" w:space="0" w:color="auto"/>
                                                                <w:bottom w:val="none" w:sz="0" w:space="0" w:color="auto"/>
                                                                <w:right w:val="none" w:sz="0" w:space="0" w:color="auto"/>
                                                              </w:divBdr>
                                                            </w:div>
                                                            <w:div w:id="1101535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65189533">
          <w:marLeft w:val="0"/>
          <w:marRight w:val="0"/>
          <w:marTop w:val="0"/>
          <w:marBottom w:val="0"/>
          <w:divBdr>
            <w:top w:val="none" w:sz="0" w:space="0" w:color="auto"/>
            <w:left w:val="none" w:sz="0" w:space="0" w:color="auto"/>
            <w:bottom w:val="none" w:sz="0" w:space="0" w:color="auto"/>
            <w:right w:val="none" w:sz="0" w:space="0" w:color="auto"/>
          </w:divBdr>
        </w:div>
        <w:div w:id="1572079547">
          <w:marLeft w:val="0"/>
          <w:marRight w:val="0"/>
          <w:marTop w:val="0"/>
          <w:marBottom w:val="0"/>
          <w:divBdr>
            <w:top w:val="single" w:sz="2" w:space="0" w:color="D0D0D0"/>
            <w:left w:val="single" w:sz="2" w:space="0" w:color="D0D0D0"/>
            <w:bottom w:val="single" w:sz="2" w:space="0" w:color="D0D0D0"/>
            <w:right w:val="single" w:sz="2" w:space="0" w:color="D0D0D0"/>
          </w:divBdr>
          <w:divsChild>
            <w:div w:id="61875238">
              <w:marLeft w:val="0"/>
              <w:marRight w:val="0"/>
              <w:marTop w:val="0"/>
              <w:marBottom w:val="0"/>
              <w:divBdr>
                <w:top w:val="none" w:sz="0" w:space="0" w:color="auto"/>
                <w:left w:val="none" w:sz="0" w:space="0" w:color="auto"/>
                <w:bottom w:val="none" w:sz="0" w:space="0" w:color="auto"/>
                <w:right w:val="none" w:sz="0" w:space="0" w:color="auto"/>
              </w:divBdr>
              <w:divsChild>
                <w:div w:id="1354843061">
                  <w:marLeft w:val="0"/>
                  <w:marRight w:val="0"/>
                  <w:marTop w:val="0"/>
                  <w:marBottom w:val="0"/>
                  <w:divBdr>
                    <w:top w:val="none" w:sz="0" w:space="0" w:color="auto"/>
                    <w:left w:val="none" w:sz="0" w:space="0" w:color="auto"/>
                    <w:bottom w:val="none" w:sz="0" w:space="0" w:color="auto"/>
                    <w:right w:val="none" w:sz="0" w:space="0" w:color="auto"/>
                  </w:divBdr>
                  <w:divsChild>
                    <w:div w:id="886718217">
                      <w:marLeft w:val="0"/>
                      <w:marRight w:val="0"/>
                      <w:marTop w:val="0"/>
                      <w:marBottom w:val="43"/>
                      <w:divBdr>
                        <w:top w:val="none" w:sz="0" w:space="0" w:color="auto"/>
                        <w:left w:val="none" w:sz="0" w:space="0" w:color="auto"/>
                        <w:bottom w:val="none" w:sz="0" w:space="0" w:color="auto"/>
                        <w:right w:val="none" w:sz="0" w:space="0" w:color="auto"/>
                      </w:divBdr>
                      <w:divsChild>
                        <w:div w:id="1290673459">
                          <w:marLeft w:val="0"/>
                          <w:marRight w:val="0"/>
                          <w:marTop w:val="0"/>
                          <w:marBottom w:val="0"/>
                          <w:divBdr>
                            <w:top w:val="none" w:sz="0" w:space="0" w:color="auto"/>
                            <w:left w:val="none" w:sz="0" w:space="0" w:color="auto"/>
                            <w:bottom w:val="none" w:sz="0" w:space="0" w:color="auto"/>
                            <w:right w:val="none" w:sz="0" w:space="0" w:color="auto"/>
                          </w:divBdr>
                          <w:divsChild>
                            <w:div w:id="1517378064">
                              <w:marLeft w:val="0"/>
                              <w:marRight w:val="0"/>
                              <w:marTop w:val="0"/>
                              <w:marBottom w:val="0"/>
                              <w:divBdr>
                                <w:top w:val="none" w:sz="0" w:space="0" w:color="auto"/>
                                <w:left w:val="none" w:sz="0" w:space="0" w:color="auto"/>
                                <w:bottom w:val="none" w:sz="0" w:space="0" w:color="auto"/>
                                <w:right w:val="none" w:sz="0" w:space="0" w:color="auto"/>
                              </w:divBdr>
                              <w:divsChild>
                                <w:div w:id="1781610525">
                                  <w:marLeft w:val="0"/>
                                  <w:marRight w:val="0"/>
                                  <w:marTop w:val="0"/>
                                  <w:marBottom w:val="0"/>
                                  <w:divBdr>
                                    <w:top w:val="none" w:sz="0" w:space="0" w:color="auto"/>
                                    <w:left w:val="none" w:sz="0" w:space="0" w:color="auto"/>
                                    <w:bottom w:val="none" w:sz="0" w:space="0" w:color="auto"/>
                                    <w:right w:val="none" w:sz="0" w:space="0" w:color="auto"/>
                                  </w:divBdr>
                                  <w:divsChild>
                                    <w:div w:id="644819727">
                                      <w:marLeft w:val="0"/>
                                      <w:marRight w:val="0"/>
                                      <w:marTop w:val="0"/>
                                      <w:marBottom w:val="0"/>
                                      <w:divBdr>
                                        <w:top w:val="none" w:sz="0" w:space="0" w:color="auto"/>
                                        <w:left w:val="none" w:sz="0" w:space="0" w:color="auto"/>
                                        <w:bottom w:val="none" w:sz="0" w:space="0" w:color="auto"/>
                                        <w:right w:val="none" w:sz="0" w:space="0" w:color="auto"/>
                                      </w:divBdr>
                                      <w:divsChild>
                                        <w:div w:id="1305432704">
                                          <w:marLeft w:val="0"/>
                                          <w:marRight w:val="0"/>
                                          <w:marTop w:val="0"/>
                                          <w:marBottom w:val="43"/>
                                          <w:divBdr>
                                            <w:top w:val="none" w:sz="0" w:space="0" w:color="auto"/>
                                            <w:left w:val="none" w:sz="0" w:space="0" w:color="auto"/>
                                            <w:bottom w:val="none" w:sz="0" w:space="0" w:color="auto"/>
                                            <w:right w:val="none" w:sz="0" w:space="0" w:color="auto"/>
                                          </w:divBdr>
                                          <w:divsChild>
                                            <w:div w:id="464856429">
                                              <w:marLeft w:val="0"/>
                                              <w:marRight w:val="0"/>
                                              <w:marTop w:val="0"/>
                                              <w:marBottom w:val="0"/>
                                              <w:divBdr>
                                                <w:top w:val="none" w:sz="0" w:space="0" w:color="auto"/>
                                                <w:left w:val="none" w:sz="0" w:space="0" w:color="auto"/>
                                                <w:bottom w:val="none" w:sz="0" w:space="0" w:color="auto"/>
                                                <w:right w:val="none" w:sz="0" w:space="0" w:color="auto"/>
                                              </w:divBdr>
                                              <w:divsChild>
                                                <w:div w:id="79070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29337086">
          <w:marLeft w:val="0"/>
          <w:marRight w:val="0"/>
          <w:marTop w:val="0"/>
          <w:marBottom w:val="0"/>
          <w:divBdr>
            <w:top w:val="single" w:sz="2" w:space="0" w:color="D0D0D0"/>
            <w:left w:val="single" w:sz="2" w:space="0" w:color="D0D0D0"/>
            <w:bottom w:val="single" w:sz="2" w:space="0" w:color="D0D0D0"/>
            <w:right w:val="single" w:sz="2" w:space="0" w:color="D0D0D0"/>
          </w:divBdr>
          <w:divsChild>
            <w:div w:id="1276447992">
              <w:marLeft w:val="0"/>
              <w:marRight w:val="0"/>
              <w:marTop w:val="0"/>
              <w:marBottom w:val="0"/>
              <w:divBdr>
                <w:top w:val="none" w:sz="0" w:space="0" w:color="auto"/>
                <w:left w:val="none" w:sz="0" w:space="0" w:color="auto"/>
                <w:bottom w:val="none" w:sz="0" w:space="0" w:color="auto"/>
                <w:right w:val="none" w:sz="0" w:space="0" w:color="auto"/>
              </w:divBdr>
              <w:divsChild>
                <w:div w:id="2050034407">
                  <w:marLeft w:val="0"/>
                  <w:marRight w:val="0"/>
                  <w:marTop w:val="0"/>
                  <w:marBottom w:val="0"/>
                  <w:divBdr>
                    <w:top w:val="none" w:sz="0" w:space="0" w:color="auto"/>
                    <w:left w:val="none" w:sz="0" w:space="0" w:color="auto"/>
                    <w:bottom w:val="none" w:sz="0" w:space="0" w:color="auto"/>
                    <w:right w:val="none" w:sz="0" w:space="0" w:color="auto"/>
                  </w:divBdr>
                  <w:divsChild>
                    <w:div w:id="942228224">
                      <w:marLeft w:val="0"/>
                      <w:marRight w:val="0"/>
                      <w:marTop w:val="0"/>
                      <w:marBottom w:val="0"/>
                      <w:divBdr>
                        <w:top w:val="single" w:sz="2" w:space="0" w:color="D0D0D0"/>
                        <w:left w:val="single" w:sz="2" w:space="0" w:color="D0D0D0"/>
                        <w:bottom w:val="single" w:sz="2" w:space="0" w:color="D0D0D0"/>
                        <w:right w:val="single" w:sz="2" w:space="0" w:color="D0D0D0"/>
                      </w:divBdr>
                      <w:divsChild>
                        <w:div w:id="746222665">
                          <w:marLeft w:val="0"/>
                          <w:marRight w:val="0"/>
                          <w:marTop w:val="0"/>
                          <w:marBottom w:val="0"/>
                          <w:divBdr>
                            <w:top w:val="none" w:sz="0" w:space="0" w:color="auto"/>
                            <w:left w:val="none" w:sz="0" w:space="0" w:color="auto"/>
                            <w:bottom w:val="none" w:sz="0" w:space="0" w:color="auto"/>
                            <w:right w:val="none" w:sz="0" w:space="0" w:color="auto"/>
                          </w:divBdr>
                          <w:divsChild>
                            <w:div w:id="1357003131">
                              <w:marLeft w:val="0"/>
                              <w:marRight w:val="0"/>
                              <w:marTop w:val="0"/>
                              <w:marBottom w:val="0"/>
                              <w:divBdr>
                                <w:top w:val="none" w:sz="0" w:space="0" w:color="auto"/>
                                <w:left w:val="none" w:sz="0" w:space="0" w:color="auto"/>
                                <w:bottom w:val="none" w:sz="0" w:space="0" w:color="auto"/>
                                <w:right w:val="none" w:sz="0" w:space="0" w:color="auto"/>
                              </w:divBdr>
                              <w:divsChild>
                                <w:div w:id="1888370830">
                                  <w:marLeft w:val="0"/>
                                  <w:marRight w:val="0"/>
                                  <w:marTop w:val="0"/>
                                  <w:marBottom w:val="0"/>
                                  <w:divBdr>
                                    <w:top w:val="none" w:sz="0" w:space="0" w:color="auto"/>
                                    <w:left w:val="none" w:sz="0" w:space="0" w:color="auto"/>
                                    <w:bottom w:val="none" w:sz="0" w:space="0" w:color="auto"/>
                                    <w:right w:val="none" w:sz="0" w:space="0" w:color="auto"/>
                                  </w:divBdr>
                                </w:div>
                                <w:div w:id="1938441336">
                                  <w:marLeft w:val="0"/>
                                  <w:marRight w:val="0"/>
                                  <w:marTop w:val="0"/>
                                  <w:marBottom w:val="0"/>
                                  <w:divBdr>
                                    <w:top w:val="single" w:sz="2" w:space="0" w:color="D0D0D0"/>
                                    <w:left w:val="single" w:sz="2" w:space="0" w:color="D0D0D0"/>
                                    <w:bottom w:val="single" w:sz="2" w:space="0" w:color="D0D0D0"/>
                                    <w:right w:val="single" w:sz="2" w:space="0" w:color="D0D0D0"/>
                                  </w:divBdr>
                                  <w:divsChild>
                                    <w:div w:id="1274898943">
                                      <w:marLeft w:val="0"/>
                                      <w:marRight w:val="0"/>
                                      <w:marTop w:val="0"/>
                                      <w:marBottom w:val="0"/>
                                      <w:divBdr>
                                        <w:top w:val="none" w:sz="0" w:space="0" w:color="auto"/>
                                        <w:left w:val="none" w:sz="0" w:space="0" w:color="auto"/>
                                        <w:bottom w:val="none" w:sz="0" w:space="0" w:color="auto"/>
                                        <w:right w:val="none" w:sz="0" w:space="0" w:color="auto"/>
                                      </w:divBdr>
                                      <w:divsChild>
                                        <w:div w:id="282732075">
                                          <w:marLeft w:val="0"/>
                                          <w:marRight w:val="0"/>
                                          <w:marTop w:val="0"/>
                                          <w:marBottom w:val="0"/>
                                          <w:divBdr>
                                            <w:top w:val="none" w:sz="0" w:space="0" w:color="auto"/>
                                            <w:left w:val="none" w:sz="0" w:space="0" w:color="auto"/>
                                            <w:bottom w:val="none" w:sz="0" w:space="0" w:color="auto"/>
                                            <w:right w:val="none" w:sz="0" w:space="0" w:color="auto"/>
                                          </w:divBdr>
                                          <w:divsChild>
                                            <w:div w:id="209730711">
                                              <w:marLeft w:val="0"/>
                                              <w:marRight w:val="0"/>
                                              <w:marTop w:val="0"/>
                                              <w:marBottom w:val="43"/>
                                              <w:divBdr>
                                                <w:top w:val="none" w:sz="0" w:space="0" w:color="auto"/>
                                                <w:left w:val="none" w:sz="0" w:space="0" w:color="auto"/>
                                                <w:bottom w:val="none" w:sz="0" w:space="0" w:color="auto"/>
                                                <w:right w:val="none" w:sz="0" w:space="0" w:color="auto"/>
                                              </w:divBdr>
                                              <w:divsChild>
                                                <w:div w:id="1825782952">
                                                  <w:marLeft w:val="0"/>
                                                  <w:marRight w:val="0"/>
                                                  <w:marTop w:val="0"/>
                                                  <w:marBottom w:val="0"/>
                                                  <w:divBdr>
                                                    <w:top w:val="none" w:sz="0" w:space="0" w:color="auto"/>
                                                    <w:left w:val="none" w:sz="0" w:space="0" w:color="auto"/>
                                                    <w:bottom w:val="none" w:sz="0" w:space="0" w:color="auto"/>
                                                    <w:right w:val="none" w:sz="0" w:space="0" w:color="auto"/>
                                                  </w:divBdr>
                                                  <w:divsChild>
                                                    <w:div w:id="1460759028">
                                                      <w:marLeft w:val="0"/>
                                                      <w:marRight w:val="0"/>
                                                      <w:marTop w:val="0"/>
                                                      <w:marBottom w:val="0"/>
                                                      <w:divBdr>
                                                        <w:top w:val="none" w:sz="0" w:space="0" w:color="auto"/>
                                                        <w:left w:val="none" w:sz="0" w:space="0" w:color="auto"/>
                                                        <w:bottom w:val="none" w:sz="0" w:space="0" w:color="auto"/>
                                                        <w:right w:val="none" w:sz="0" w:space="0" w:color="auto"/>
                                                      </w:divBdr>
                                                      <w:divsChild>
                                                        <w:div w:id="219941564">
                                                          <w:marLeft w:val="0"/>
                                                          <w:marRight w:val="0"/>
                                                          <w:marTop w:val="0"/>
                                                          <w:marBottom w:val="0"/>
                                                          <w:divBdr>
                                                            <w:top w:val="none" w:sz="0" w:space="0" w:color="auto"/>
                                                            <w:left w:val="none" w:sz="0" w:space="0" w:color="auto"/>
                                                            <w:bottom w:val="none" w:sz="0" w:space="0" w:color="auto"/>
                                                            <w:right w:val="none" w:sz="0" w:space="0" w:color="auto"/>
                                                          </w:divBdr>
                                                          <w:divsChild>
                                                            <w:div w:id="2058698743">
                                                              <w:marLeft w:val="0"/>
                                                              <w:marRight w:val="0"/>
                                                              <w:marTop w:val="0"/>
                                                              <w:marBottom w:val="0"/>
                                                              <w:divBdr>
                                                                <w:top w:val="none" w:sz="0" w:space="0" w:color="auto"/>
                                                                <w:left w:val="none" w:sz="0" w:space="0" w:color="auto"/>
                                                                <w:bottom w:val="none" w:sz="0" w:space="0" w:color="auto"/>
                                                                <w:right w:val="none" w:sz="0" w:space="0" w:color="auto"/>
                                                              </w:divBdr>
                                                              <w:divsChild>
                                                                <w:div w:id="194854706">
                                                                  <w:marLeft w:val="0"/>
                                                                  <w:marRight w:val="0"/>
                                                                  <w:marTop w:val="0"/>
                                                                  <w:marBottom w:val="43"/>
                                                                  <w:divBdr>
                                                                    <w:top w:val="none" w:sz="0" w:space="0" w:color="auto"/>
                                                                    <w:left w:val="none" w:sz="0" w:space="0" w:color="auto"/>
                                                                    <w:bottom w:val="none" w:sz="0" w:space="0" w:color="auto"/>
                                                                    <w:right w:val="none" w:sz="0" w:space="0" w:color="auto"/>
                                                                  </w:divBdr>
                                                                  <w:divsChild>
                                                                    <w:div w:id="490558567">
                                                                      <w:marLeft w:val="0"/>
                                                                      <w:marRight w:val="0"/>
                                                                      <w:marTop w:val="0"/>
                                                                      <w:marBottom w:val="0"/>
                                                                      <w:divBdr>
                                                                        <w:top w:val="none" w:sz="0" w:space="0" w:color="auto"/>
                                                                        <w:left w:val="none" w:sz="0" w:space="0" w:color="auto"/>
                                                                        <w:bottom w:val="none" w:sz="0" w:space="0" w:color="auto"/>
                                                                        <w:right w:val="none" w:sz="0" w:space="0" w:color="auto"/>
                                                                      </w:divBdr>
                                                                      <w:divsChild>
                                                                        <w:div w:id="32482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0295766">
      <w:bodyDiv w:val="1"/>
      <w:marLeft w:val="0"/>
      <w:marRight w:val="0"/>
      <w:marTop w:val="0"/>
      <w:marBottom w:val="0"/>
      <w:divBdr>
        <w:top w:val="none" w:sz="0" w:space="0" w:color="auto"/>
        <w:left w:val="none" w:sz="0" w:space="0" w:color="auto"/>
        <w:bottom w:val="none" w:sz="0" w:space="0" w:color="auto"/>
        <w:right w:val="none" w:sz="0" w:space="0" w:color="auto"/>
      </w:divBdr>
    </w:div>
    <w:div w:id="1209415875">
      <w:bodyDiv w:val="1"/>
      <w:marLeft w:val="0"/>
      <w:marRight w:val="0"/>
      <w:marTop w:val="0"/>
      <w:marBottom w:val="0"/>
      <w:divBdr>
        <w:top w:val="none" w:sz="0" w:space="0" w:color="auto"/>
        <w:left w:val="none" w:sz="0" w:space="0" w:color="auto"/>
        <w:bottom w:val="none" w:sz="0" w:space="0" w:color="auto"/>
        <w:right w:val="none" w:sz="0" w:space="0" w:color="auto"/>
      </w:divBdr>
    </w:div>
    <w:div w:id="1242594846">
      <w:bodyDiv w:val="1"/>
      <w:marLeft w:val="0"/>
      <w:marRight w:val="0"/>
      <w:marTop w:val="0"/>
      <w:marBottom w:val="0"/>
      <w:divBdr>
        <w:top w:val="none" w:sz="0" w:space="0" w:color="auto"/>
        <w:left w:val="none" w:sz="0" w:space="0" w:color="auto"/>
        <w:bottom w:val="none" w:sz="0" w:space="0" w:color="auto"/>
        <w:right w:val="none" w:sz="0" w:space="0" w:color="auto"/>
      </w:divBdr>
    </w:div>
    <w:div w:id="1265840531">
      <w:bodyDiv w:val="1"/>
      <w:marLeft w:val="0"/>
      <w:marRight w:val="0"/>
      <w:marTop w:val="0"/>
      <w:marBottom w:val="0"/>
      <w:divBdr>
        <w:top w:val="none" w:sz="0" w:space="0" w:color="auto"/>
        <w:left w:val="none" w:sz="0" w:space="0" w:color="auto"/>
        <w:bottom w:val="none" w:sz="0" w:space="0" w:color="auto"/>
        <w:right w:val="none" w:sz="0" w:space="0" w:color="auto"/>
      </w:divBdr>
    </w:div>
    <w:div w:id="1271816537">
      <w:bodyDiv w:val="1"/>
      <w:marLeft w:val="0"/>
      <w:marRight w:val="0"/>
      <w:marTop w:val="0"/>
      <w:marBottom w:val="0"/>
      <w:divBdr>
        <w:top w:val="none" w:sz="0" w:space="0" w:color="auto"/>
        <w:left w:val="none" w:sz="0" w:space="0" w:color="auto"/>
        <w:bottom w:val="none" w:sz="0" w:space="0" w:color="auto"/>
        <w:right w:val="none" w:sz="0" w:space="0" w:color="auto"/>
      </w:divBdr>
    </w:div>
    <w:div w:id="1287850804">
      <w:bodyDiv w:val="1"/>
      <w:marLeft w:val="0"/>
      <w:marRight w:val="0"/>
      <w:marTop w:val="0"/>
      <w:marBottom w:val="0"/>
      <w:divBdr>
        <w:top w:val="none" w:sz="0" w:space="0" w:color="auto"/>
        <w:left w:val="none" w:sz="0" w:space="0" w:color="auto"/>
        <w:bottom w:val="none" w:sz="0" w:space="0" w:color="auto"/>
        <w:right w:val="none" w:sz="0" w:space="0" w:color="auto"/>
      </w:divBdr>
    </w:div>
    <w:div w:id="1319306399">
      <w:bodyDiv w:val="1"/>
      <w:marLeft w:val="0"/>
      <w:marRight w:val="0"/>
      <w:marTop w:val="0"/>
      <w:marBottom w:val="0"/>
      <w:divBdr>
        <w:top w:val="none" w:sz="0" w:space="0" w:color="auto"/>
        <w:left w:val="none" w:sz="0" w:space="0" w:color="auto"/>
        <w:bottom w:val="none" w:sz="0" w:space="0" w:color="auto"/>
        <w:right w:val="none" w:sz="0" w:space="0" w:color="auto"/>
      </w:divBdr>
    </w:div>
    <w:div w:id="1321276180">
      <w:bodyDiv w:val="1"/>
      <w:marLeft w:val="0"/>
      <w:marRight w:val="0"/>
      <w:marTop w:val="0"/>
      <w:marBottom w:val="0"/>
      <w:divBdr>
        <w:top w:val="none" w:sz="0" w:space="0" w:color="auto"/>
        <w:left w:val="none" w:sz="0" w:space="0" w:color="auto"/>
        <w:bottom w:val="none" w:sz="0" w:space="0" w:color="auto"/>
        <w:right w:val="none" w:sz="0" w:space="0" w:color="auto"/>
      </w:divBdr>
    </w:div>
    <w:div w:id="1323850579">
      <w:bodyDiv w:val="1"/>
      <w:marLeft w:val="0"/>
      <w:marRight w:val="0"/>
      <w:marTop w:val="0"/>
      <w:marBottom w:val="0"/>
      <w:divBdr>
        <w:top w:val="none" w:sz="0" w:space="0" w:color="auto"/>
        <w:left w:val="none" w:sz="0" w:space="0" w:color="auto"/>
        <w:bottom w:val="none" w:sz="0" w:space="0" w:color="auto"/>
        <w:right w:val="none" w:sz="0" w:space="0" w:color="auto"/>
      </w:divBdr>
    </w:div>
    <w:div w:id="1381899045">
      <w:bodyDiv w:val="1"/>
      <w:marLeft w:val="0"/>
      <w:marRight w:val="0"/>
      <w:marTop w:val="0"/>
      <w:marBottom w:val="0"/>
      <w:divBdr>
        <w:top w:val="none" w:sz="0" w:space="0" w:color="auto"/>
        <w:left w:val="none" w:sz="0" w:space="0" w:color="auto"/>
        <w:bottom w:val="none" w:sz="0" w:space="0" w:color="auto"/>
        <w:right w:val="none" w:sz="0" w:space="0" w:color="auto"/>
      </w:divBdr>
    </w:div>
    <w:div w:id="1386758505">
      <w:bodyDiv w:val="1"/>
      <w:marLeft w:val="0"/>
      <w:marRight w:val="0"/>
      <w:marTop w:val="0"/>
      <w:marBottom w:val="0"/>
      <w:divBdr>
        <w:top w:val="none" w:sz="0" w:space="0" w:color="auto"/>
        <w:left w:val="none" w:sz="0" w:space="0" w:color="auto"/>
        <w:bottom w:val="none" w:sz="0" w:space="0" w:color="auto"/>
        <w:right w:val="none" w:sz="0" w:space="0" w:color="auto"/>
      </w:divBdr>
    </w:div>
    <w:div w:id="1394890430">
      <w:bodyDiv w:val="1"/>
      <w:marLeft w:val="0"/>
      <w:marRight w:val="0"/>
      <w:marTop w:val="0"/>
      <w:marBottom w:val="0"/>
      <w:divBdr>
        <w:top w:val="none" w:sz="0" w:space="0" w:color="auto"/>
        <w:left w:val="none" w:sz="0" w:space="0" w:color="auto"/>
        <w:bottom w:val="none" w:sz="0" w:space="0" w:color="auto"/>
        <w:right w:val="none" w:sz="0" w:space="0" w:color="auto"/>
      </w:divBdr>
    </w:div>
    <w:div w:id="1423648630">
      <w:bodyDiv w:val="1"/>
      <w:marLeft w:val="0"/>
      <w:marRight w:val="0"/>
      <w:marTop w:val="0"/>
      <w:marBottom w:val="0"/>
      <w:divBdr>
        <w:top w:val="none" w:sz="0" w:space="0" w:color="auto"/>
        <w:left w:val="none" w:sz="0" w:space="0" w:color="auto"/>
        <w:bottom w:val="none" w:sz="0" w:space="0" w:color="auto"/>
        <w:right w:val="none" w:sz="0" w:space="0" w:color="auto"/>
      </w:divBdr>
    </w:div>
    <w:div w:id="1452751389">
      <w:bodyDiv w:val="1"/>
      <w:marLeft w:val="0"/>
      <w:marRight w:val="0"/>
      <w:marTop w:val="0"/>
      <w:marBottom w:val="0"/>
      <w:divBdr>
        <w:top w:val="none" w:sz="0" w:space="0" w:color="auto"/>
        <w:left w:val="none" w:sz="0" w:space="0" w:color="auto"/>
        <w:bottom w:val="none" w:sz="0" w:space="0" w:color="auto"/>
        <w:right w:val="none" w:sz="0" w:space="0" w:color="auto"/>
      </w:divBdr>
    </w:div>
    <w:div w:id="1464694733">
      <w:bodyDiv w:val="1"/>
      <w:marLeft w:val="0"/>
      <w:marRight w:val="0"/>
      <w:marTop w:val="0"/>
      <w:marBottom w:val="0"/>
      <w:divBdr>
        <w:top w:val="none" w:sz="0" w:space="0" w:color="auto"/>
        <w:left w:val="none" w:sz="0" w:space="0" w:color="auto"/>
        <w:bottom w:val="none" w:sz="0" w:space="0" w:color="auto"/>
        <w:right w:val="none" w:sz="0" w:space="0" w:color="auto"/>
      </w:divBdr>
    </w:div>
    <w:div w:id="1466118701">
      <w:bodyDiv w:val="1"/>
      <w:marLeft w:val="0"/>
      <w:marRight w:val="0"/>
      <w:marTop w:val="0"/>
      <w:marBottom w:val="0"/>
      <w:divBdr>
        <w:top w:val="none" w:sz="0" w:space="0" w:color="auto"/>
        <w:left w:val="none" w:sz="0" w:space="0" w:color="auto"/>
        <w:bottom w:val="none" w:sz="0" w:space="0" w:color="auto"/>
        <w:right w:val="none" w:sz="0" w:space="0" w:color="auto"/>
      </w:divBdr>
    </w:div>
    <w:div w:id="1547259668">
      <w:bodyDiv w:val="1"/>
      <w:marLeft w:val="0"/>
      <w:marRight w:val="0"/>
      <w:marTop w:val="0"/>
      <w:marBottom w:val="0"/>
      <w:divBdr>
        <w:top w:val="none" w:sz="0" w:space="0" w:color="auto"/>
        <w:left w:val="none" w:sz="0" w:space="0" w:color="auto"/>
        <w:bottom w:val="none" w:sz="0" w:space="0" w:color="auto"/>
        <w:right w:val="none" w:sz="0" w:space="0" w:color="auto"/>
      </w:divBdr>
    </w:div>
    <w:div w:id="1603032004">
      <w:bodyDiv w:val="1"/>
      <w:marLeft w:val="0"/>
      <w:marRight w:val="0"/>
      <w:marTop w:val="0"/>
      <w:marBottom w:val="0"/>
      <w:divBdr>
        <w:top w:val="none" w:sz="0" w:space="0" w:color="auto"/>
        <w:left w:val="none" w:sz="0" w:space="0" w:color="auto"/>
        <w:bottom w:val="none" w:sz="0" w:space="0" w:color="auto"/>
        <w:right w:val="none" w:sz="0" w:space="0" w:color="auto"/>
      </w:divBdr>
    </w:div>
    <w:div w:id="1618831726">
      <w:bodyDiv w:val="1"/>
      <w:marLeft w:val="0"/>
      <w:marRight w:val="0"/>
      <w:marTop w:val="0"/>
      <w:marBottom w:val="0"/>
      <w:divBdr>
        <w:top w:val="none" w:sz="0" w:space="0" w:color="auto"/>
        <w:left w:val="none" w:sz="0" w:space="0" w:color="auto"/>
        <w:bottom w:val="none" w:sz="0" w:space="0" w:color="auto"/>
        <w:right w:val="none" w:sz="0" w:space="0" w:color="auto"/>
      </w:divBdr>
    </w:div>
    <w:div w:id="1628124691">
      <w:bodyDiv w:val="1"/>
      <w:marLeft w:val="0"/>
      <w:marRight w:val="0"/>
      <w:marTop w:val="0"/>
      <w:marBottom w:val="0"/>
      <w:divBdr>
        <w:top w:val="none" w:sz="0" w:space="0" w:color="auto"/>
        <w:left w:val="none" w:sz="0" w:space="0" w:color="auto"/>
        <w:bottom w:val="none" w:sz="0" w:space="0" w:color="auto"/>
        <w:right w:val="none" w:sz="0" w:space="0" w:color="auto"/>
      </w:divBdr>
    </w:div>
    <w:div w:id="1633289404">
      <w:bodyDiv w:val="1"/>
      <w:marLeft w:val="0"/>
      <w:marRight w:val="0"/>
      <w:marTop w:val="0"/>
      <w:marBottom w:val="0"/>
      <w:divBdr>
        <w:top w:val="none" w:sz="0" w:space="0" w:color="auto"/>
        <w:left w:val="none" w:sz="0" w:space="0" w:color="auto"/>
        <w:bottom w:val="none" w:sz="0" w:space="0" w:color="auto"/>
        <w:right w:val="none" w:sz="0" w:space="0" w:color="auto"/>
      </w:divBdr>
    </w:div>
    <w:div w:id="1646932634">
      <w:bodyDiv w:val="1"/>
      <w:marLeft w:val="0"/>
      <w:marRight w:val="0"/>
      <w:marTop w:val="0"/>
      <w:marBottom w:val="0"/>
      <w:divBdr>
        <w:top w:val="none" w:sz="0" w:space="0" w:color="auto"/>
        <w:left w:val="none" w:sz="0" w:space="0" w:color="auto"/>
        <w:bottom w:val="none" w:sz="0" w:space="0" w:color="auto"/>
        <w:right w:val="none" w:sz="0" w:space="0" w:color="auto"/>
      </w:divBdr>
    </w:div>
    <w:div w:id="1655139875">
      <w:bodyDiv w:val="1"/>
      <w:marLeft w:val="0"/>
      <w:marRight w:val="0"/>
      <w:marTop w:val="0"/>
      <w:marBottom w:val="0"/>
      <w:divBdr>
        <w:top w:val="none" w:sz="0" w:space="0" w:color="auto"/>
        <w:left w:val="none" w:sz="0" w:space="0" w:color="auto"/>
        <w:bottom w:val="none" w:sz="0" w:space="0" w:color="auto"/>
        <w:right w:val="none" w:sz="0" w:space="0" w:color="auto"/>
      </w:divBdr>
    </w:div>
    <w:div w:id="1668484122">
      <w:bodyDiv w:val="1"/>
      <w:marLeft w:val="0"/>
      <w:marRight w:val="0"/>
      <w:marTop w:val="0"/>
      <w:marBottom w:val="0"/>
      <w:divBdr>
        <w:top w:val="none" w:sz="0" w:space="0" w:color="auto"/>
        <w:left w:val="none" w:sz="0" w:space="0" w:color="auto"/>
        <w:bottom w:val="none" w:sz="0" w:space="0" w:color="auto"/>
        <w:right w:val="none" w:sz="0" w:space="0" w:color="auto"/>
      </w:divBdr>
    </w:div>
    <w:div w:id="1709990642">
      <w:bodyDiv w:val="1"/>
      <w:marLeft w:val="0"/>
      <w:marRight w:val="0"/>
      <w:marTop w:val="0"/>
      <w:marBottom w:val="0"/>
      <w:divBdr>
        <w:top w:val="none" w:sz="0" w:space="0" w:color="auto"/>
        <w:left w:val="none" w:sz="0" w:space="0" w:color="auto"/>
        <w:bottom w:val="none" w:sz="0" w:space="0" w:color="auto"/>
        <w:right w:val="none" w:sz="0" w:space="0" w:color="auto"/>
      </w:divBdr>
      <w:divsChild>
        <w:div w:id="169568365">
          <w:marLeft w:val="0"/>
          <w:marRight w:val="0"/>
          <w:marTop w:val="60"/>
          <w:marBottom w:val="60"/>
          <w:divBdr>
            <w:top w:val="none" w:sz="0" w:space="0" w:color="auto"/>
            <w:left w:val="none" w:sz="0" w:space="0" w:color="auto"/>
            <w:bottom w:val="none" w:sz="0" w:space="0" w:color="auto"/>
            <w:right w:val="none" w:sz="0" w:space="0" w:color="auto"/>
          </w:divBdr>
        </w:div>
        <w:div w:id="189999211">
          <w:marLeft w:val="0"/>
          <w:marRight w:val="0"/>
          <w:marTop w:val="60"/>
          <w:marBottom w:val="60"/>
          <w:divBdr>
            <w:top w:val="none" w:sz="0" w:space="0" w:color="auto"/>
            <w:left w:val="none" w:sz="0" w:space="0" w:color="auto"/>
            <w:bottom w:val="none" w:sz="0" w:space="0" w:color="auto"/>
            <w:right w:val="none" w:sz="0" w:space="0" w:color="auto"/>
          </w:divBdr>
        </w:div>
        <w:div w:id="249117465">
          <w:marLeft w:val="0"/>
          <w:marRight w:val="0"/>
          <w:marTop w:val="60"/>
          <w:marBottom w:val="60"/>
          <w:divBdr>
            <w:top w:val="none" w:sz="0" w:space="0" w:color="auto"/>
            <w:left w:val="none" w:sz="0" w:space="0" w:color="auto"/>
            <w:bottom w:val="none" w:sz="0" w:space="0" w:color="auto"/>
            <w:right w:val="none" w:sz="0" w:space="0" w:color="auto"/>
          </w:divBdr>
        </w:div>
        <w:div w:id="333531345">
          <w:marLeft w:val="0"/>
          <w:marRight w:val="0"/>
          <w:marTop w:val="60"/>
          <w:marBottom w:val="60"/>
          <w:divBdr>
            <w:top w:val="none" w:sz="0" w:space="0" w:color="auto"/>
            <w:left w:val="none" w:sz="0" w:space="0" w:color="auto"/>
            <w:bottom w:val="none" w:sz="0" w:space="0" w:color="auto"/>
            <w:right w:val="none" w:sz="0" w:space="0" w:color="auto"/>
          </w:divBdr>
        </w:div>
        <w:div w:id="547955722">
          <w:marLeft w:val="0"/>
          <w:marRight w:val="0"/>
          <w:marTop w:val="60"/>
          <w:marBottom w:val="60"/>
          <w:divBdr>
            <w:top w:val="none" w:sz="0" w:space="0" w:color="auto"/>
            <w:left w:val="none" w:sz="0" w:space="0" w:color="auto"/>
            <w:bottom w:val="none" w:sz="0" w:space="0" w:color="auto"/>
            <w:right w:val="none" w:sz="0" w:space="0" w:color="auto"/>
          </w:divBdr>
        </w:div>
        <w:div w:id="593249910">
          <w:marLeft w:val="0"/>
          <w:marRight w:val="0"/>
          <w:marTop w:val="60"/>
          <w:marBottom w:val="60"/>
          <w:divBdr>
            <w:top w:val="none" w:sz="0" w:space="0" w:color="auto"/>
            <w:left w:val="none" w:sz="0" w:space="0" w:color="auto"/>
            <w:bottom w:val="none" w:sz="0" w:space="0" w:color="auto"/>
            <w:right w:val="none" w:sz="0" w:space="0" w:color="auto"/>
          </w:divBdr>
        </w:div>
        <w:div w:id="712117034">
          <w:marLeft w:val="0"/>
          <w:marRight w:val="0"/>
          <w:marTop w:val="60"/>
          <w:marBottom w:val="60"/>
          <w:divBdr>
            <w:top w:val="none" w:sz="0" w:space="0" w:color="auto"/>
            <w:left w:val="none" w:sz="0" w:space="0" w:color="auto"/>
            <w:bottom w:val="none" w:sz="0" w:space="0" w:color="auto"/>
            <w:right w:val="none" w:sz="0" w:space="0" w:color="auto"/>
          </w:divBdr>
        </w:div>
        <w:div w:id="749889225">
          <w:marLeft w:val="0"/>
          <w:marRight w:val="0"/>
          <w:marTop w:val="60"/>
          <w:marBottom w:val="60"/>
          <w:divBdr>
            <w:top w:val="none" w:sz="0" w:space="0" w:color="auto"/>
            <w:left w:val="none" w:sz="0" w:space="0" w:color="auto"/>
            <w:bottom w:val="none" w:sz="0" w:space="0" w:color="auto"/>
            <w:right w:val="none" w:sz="0" w:space="0" w:color="auto"/>
          </w:divBdr>
        </w:div>
        <w:div w:id="845361900">
          <w:marLeft w:val="0"/>
          <w:marRight w:val="0"/>
          <w:marTop w:val="60"/>
          <w:marBottom w:val="60"/>
          <w:divBdr>
            <w:top w:val="none" w:sz="0" w:space="0" w:color="auto"/>
            <w:left w:val="none" w:sz="0" w:space="0" w:color="auto"/>
            <w:bottom w:val="none" w:sz="0" w:space="0" w:color="auto"/>
            <w:right w:val="none" w:sz="0" w:space="0" w:color="auto"/>
          </w:divBdr>
        </w:div>
        <w:div w:id="910697757">
          <w:marLeft w:val="0"/>
          <w:marRight w:val="0"/>
          <w:marTop w:val="60"/>
          <w:marBottom w:val="60"/>
          <w:divBdr>
            <w:top w:val="none" w:sz="0" w:space="0" w:color="auto"/>
            <w:left w:val="none" w:sz="0" w:space="0" w:color="auto"/>
            <w:bottom w:val="none" w:sz="0" w:space="0" w:color="auto"/>
            <w:right w:val="none" w:sz="0" w:space="0" w:color="auto"/>
          </w:divBdr>
        </w:div>
        <w:div w:id="992104932">
          <w:marLeft w:val="0"/>
          <w:marRight w:val="0"/>
          <w:marTop w:val="60"/>
          <w:marBottom w:val="60"/>
          <w:divBdr>
            <w:top w:val="none" w:sz="0" w:space="0" w:color="auto"/>
            <w:left w:val="none" w:sz="0" w:space="0" w:color="auto"/>
            <w:bottom w:val="none" w:sz="0" w:space="0" w:color="auto"/>
            <w:right w:val="none" w:sz="0" w:space="0" w:color="auto"/>
          </w:divBdr>
        </w:div>
        <w:div w:id="1199784738">
          <w:marLeft w:val="0"/>
          <w:marRight w:val="0"/>
          <w:marTop w:val="60"/>
          <w:marBottom w:val="60"/>
          <w:divBdr>
            <w:top w:val="none" w:sz="0" w:space="0" w:color="auto"/>
            <w:left w:val="none" w:sz="0" w:space="0" w:color="auto"/>
            <w:bottom w:val="none" w:sz="0" w:space="0" w:color="auto"/>
            <w:right w:val="none" w:sz="0" w:space="0" w:color="auto"/>
          </w:divBdr>
        </w:div>
        <w:div w:id="1245994523">
          <w:marLeft w:val="0"/>
          <w:marRight w:val="0"/>
          <w:marTop w:val="60"/>
          <w:marBottom w:val="60"/>
          <w:divBdr>
            <w:top w:val="none" w:sz="0" w:space="0" w:color="auto"/>
            <w:left w:val="none" w:sz="0" w:space="0" w:color="auto"/>
            <w:bottom w:val="none" w:sz="0" w:space="0" w:color="auto"/>
            <w:right w:val="none" w:sz="0" w:space="0" w:color="auto"/>
          </w:divBdr>
        </w:div>
        <w:div w:id="1252351018">
          <w:marLeft w:val="0"/>
          <w:marRight w:val="0"/>
          <w:marTop w:val="60"/>
          <w:marBottom w:val="60"/>
          <w:divBdr>
            <w:top w:val="none" w:sz="0" w:space="0" w:color="auto"/>
            <w:left w:val="none" w:sz="0" w:space="0" w:color="auto"/>
            <w:bottom w:val="none" w:sz="0" w:space="0" w:color="auto"/>
            <w:right w:val="none" w:sz="0" w:space="0" w:color="auto"/>
          </w:divBdr>
        </w:div>
        <w:div w:id="1319648311">
          <w:marLeft w:val="0"/>
          <w:marRight w:val="0"/>
          <w:marTop w:val="60"/>
          <w:marBottom w:val="60"/>
          <w:divBdr>
            <w:top w:val="none" w:sz="0" w:space="0" w:color="auto"/>
            <w:left w:val="none" w:sz="0" w:space="0" w:color="auto"/>
            <w:bottom w:val="none" w:sz="0" w:space="0" w:color="auto"/>
            <w:right w:val="none" w:sz="0" w:space="0" w:color="auto"/>
          </w:divBdr>
        </w:div>
        <w:div w:id="1414741313">
          <w:marLeft w:val="0"/>
          <w:marRight w:val="0"/>
          <w:marTop w:val="60"/>
          <w:marBottom w:val="60"/>
          <w:divBdr>
            <w:top w:val="none" w:sz="0" w:space="0" w:color="auto"/>
            <w:left w:val="none" w:sz="0" w:space="0" w:color="auto"/>
            <w:bottom w:val="none" w:sz="0" w:space="0" w:color="auto"/>
            <w:right w:val="none" w:sz="0" w:space="0" w:color="auto"/>
          </w:divBdr>
        </w:div>
        <w:div w:id="1425028358">
          <w:marLeft w:val="0"/>
          <w:marRight w:val="0"/>
          <w:marTop w:val="60"/>
          <w:marBottom w:val="60"/>
          <w:divBdr>
            <w:top w:val="none" w:sz="0" w:space="0" w:color="auto"/>
            <w:left w:val="none" w:sz="0" w:space="0" w:color="auto"/>
            <w:bottom w:val="none" w:sz="0" w:space="0" w:color="auto"/>
            <w:right w:val="none" w:sz="0" w:space="0" w:color="auto"/>
          </w:divBdr>
        </w:div>
        <w:div w:id="1596161269">
          <w:marLeft w:val="0"/>
          <w:marRight w:val="0"/>
          <w:marTop w:val="60"/>
          <w:marBottom w:val="60"/>
          <w:divBdr>
            <w:top w:val="none" w:sz="0" w:space="0" w:color="auto"/>
            <w:left w:val="none" w:sz="0" w:space="0" w:color="auto"/>
            <w:bottom w:val="none" w:sz="0" w:space="0" w:color="auto"/>
            <w:right w:val="none" w:sz="0" w:space="0" w:color="auto"/>
          </w:divBdr>
        </w:div>
        <w:div w:id="1897080212">
          <w:marLeft w:val="0"/>
          <w:marRight w:val="0"/>
          <w:marTop w:val="60"/>
          <w:marBottom w:val="60"/>
          <w:divBdr>
            <w:top w:val="none" w:sz="0" w:space="0" w:color="auto"/>
            <w:left w:val="none" w:sz="0" w:space="0" w:color="auto"/>
            <w:bottom w:val="none" w:sz="0" w:space="0" w:color="auto"/>
            <w:right w:val="none" w:sz="0" w:space="0" w:color="auto"/>
          </w:divBdr>
        </w:div>
      </w:divsChild>
    </w:div>
    <w:div w:id="1773625846">
      <w:bodyDiv w:val="1"/>
      <w:marLeft w:val="0"/>
      <w:marRight w:val="0"/>
      <w:marTop w:val="0"/>
      <w:marBottom w:val="0"/>
      <w:divBdr>
        <w:top w:val="none" w:sz="0" w:space="0" w:color="auto"/>
        <w:left w:val="none" w:sz="0" w:space="0" w:color="auto"/>
        <w:bottom w:val="none" w:sz="0" w:space="0" w:color="auto"/>
        <w:right w:val="none" w:sz="0" w:space="0" w:color="auto"/>
      </w:divBdr>
    </w:div>
    <w:div w:id="1779064462">
      <w:bodyDiv w:val="1"/>
      <w:marLeft w:val="0"/>
      <w:marRight w:val="0"/>
      <w:marTop w:val="0"/>
      <w:marBottom w:val="0"/>
      <w:divBdr>
        <w:top w:val="none" w:sz="0" w:space="0" w:color="auto"/>
        <w:left w:val="none" w:sz="0" w:space="0" w:color="auto"/>
        <w:bottom w:val="none" w:sz="0" w:space="0" w:color="auto"/>
        <w:right w:val="none" w:sz="0" w:space="0" w:color="auto"/>
      </w:divBdr>
    </w:div>
    <w:div w:id="1868788285">
      <w:bodyDiv w:val="1"/>
      <w:marLeft w:val="0"/>
      <w:marRight w:val="0"/>
      <w:marTop w:val="0"/>
      <w:marBottom w:val="0"/>
      <w:divBdr>
        <w:top w:val="none" w:sz="0" w:space="0" w:color="auto"/>
        <w:left w:val="none" w:sz="0" w:space="0" w:color="auto"/>
        <w:bottom w:val="none" w:sz="0" w:space="0" w:color="auto"/>
        <w:right w:val="none" w:sz="0" w:space="0" w:color="auto"/>
      </w:divBdr>
    </w:div>
    <w:div w:id="1927613676">
      <w:bodyDiv w:val="1"/>
      <w:marLeft w:val="0"/>
      <w:marRight w:val="0"/>
      <w:marTop w:val="0"/>
      <w:marBottom w:val="0"/>
      <w:divBdr>
        <w:top w:val="none" w:sz="0" w:space="0" w:color="auto"/>
        <w:left w:val="none" w:sz="0" w:space="0" w:color="auto"/>
        <w:bottom w:val="none" w:sz="0" w:space="0" w:color="auto"/>
        <w:right w:val="none" w:sz="0" w:space="0" w:color="auto"/>
      </w:divBdr>
    </w:div>
    <w:div w:id="1930967381">
      <w:bodyDiv w:val="1"/>
      <w:marLeft w:val="0"/>
      <w:marRight w:val="0"/>
      <w:marTop w:val="0"/>
      <w:marBottom w:val="0"/>
      <w:divBdr>
        <w:top w:val="none" w:sz="0" w:space="0" w:color="auto"/>
        <w:left w:val="none" w:sz="0" w:space="0" w:color="auto"/>
        <w:bottom w:val="none" w:sz="0" w:space="0" w:color="auto"/>
        <w:right w:val="none" w:sz="0" w:space="0" w:color="auto"/>
      </w:divBdr>
    </w:div>
    <w:div w:id="1945258419">
      <w:bodyDiv w:val="1"/>
      <w:marLeft w:val="0"/>
      <w:marRight w:val="0"/>
      <w:marTop w:val="0"/>
      <w:marBottom w:val="0"/>
      <w:divBdr>
        <w:top w:val="none" w:sz="0" w:space="0" w:color="auto"/>
        <w:left w:val="none" w:sz="0" w:space="0" w:color="auto"/>
        <w:bottom w:val="none" w:sz="0" w:space="0" w:color="auto"/>
        <w:right w:val="none" w:sz="0" w:space="0" w:color="auto"/>
      </w:divBdr>
      <w:divsChild>
        <w:div w:id="2001545681">
          <w:marLeft w:val="0"/>
          <w:marRight w:val="0"/>
          <w:marTop w:val="0"/>
          <w:marBottom w:val="0"/>
          <w:divBdr>
            <w:top w:val="single" w:sz="2" w:space="0" w:color="D0D0D0"/>
            <w:left w:val="single" w:sz="2" w:space="0" w:color="D0D0D0"/>
            <w:bottom w:val="single" w:sz="2" w:space="0" w:color="D0D0D0"/>
            <w:right w:val="single" w:sz="2" w:space="0" w:color="D0D0D0"/>
          </w:divBdr>
          <w:divsChild>
            <w:div w:id="1265260003">
              <w:marLeft w:val="0"/>
              <w:marRight w:val="0"/>
              <w:marTop w:val="0"/>
              <w:marBottom w:val="0"/>
              <w:divBdr>
                <w:top w:val="none" w:sz="0" w:space="0" w:color="auto"/>
                <w:left w:val="none" w:sz="0" w:space="0" w:color="auto"/>
                <w:bottom w:val="none" w:sz="0" w:space="0" w:color="auto"/>
                <w:right w:val="none" w:sz="0" w:space="0" w:color="auto"/>
              </w:divBdr>
              <w:divsChild>
                <w:div w:id="1487434588">
                  <w:marLeft w:val="0"/>
                  <w:marRight w:val="0"/>
                  <w:marTop w:val="0"/>
                  <w:marBottom w:val="0"/>
                  <w:divBdr>
                    <w:top w:val="none" w:sz="0" w:space="0" w:color="auto"/>
                    <w:left w:val="none" w:sz="0" w:space="0" w:color="auto"/>
                    <w:bottom w:val="none" w:sz="0" w:space="0" w:color="auto"/>
                    <w:right w:val="none" w:sz="0" w:space="0" w:color="auto"/>
                  </w:divBdr>
                  <w:divsChild>
                    <w:div w:id="2118328081">
                      <w:marLeft w:val="0"/>
                      <w:marRight w:val="0"/>
                      <w:marTop w:val="0"/>
                      <w:marBottom w:val="0"/>
                      <w:divBdr>
                        <w:top w:val="single" w:sz="2" w:space="0" w:color="D0D0D0"/>
                        <w:left w:val="single" w:sz="2" w:space="0" w:color="D0D0D0"/>
                        <w:bottom w:val="single" w:sz="2" w:space="0" w:color="D0D0D0"/>
                        <w:right w:val="single" w:sz="2" w:space="0" w:color="D0D0D0"/>
                      </w:divBdr>
                      <w:divsChild>
                        <w:div w:id="2102287253">
                          <w:marLeft w:val="0"/>
                          <w:marRight w:val="0"/>
                          <w:marTop w:val="0"/>
                          <w:marBottom w:val="0"/>
                          <w:divBdr>
                            <w:top w:val="none" w:sz="0" w:space="0" w:color="auto"/>
                            <w:left w:val="none" w:sz="0" w:space="0" w:color="auto"/>
                            <w:bottom w:val="none" w:sz="0" w:space="0" w:color="auto"/>
                            <w:right w:val="none" w:sz="0" w:space="0" w:color="auto"/>
                          </w:divBdr>
                          <w:divsChild>
                            <w:div w:id="1502894266">
                              <w:marLeft w:val="0"/>
                              <w:marRight w:val="0"/>
                              <w:marTop w:val="0"/>
                              <w:marBottom w:val="0"/>
                              <w:divBdr>
                                <w:top w:val="none" w:sz="0" w:space="0" w:color="auto"/>
                                <w:left w:val="none" w:sz="0" w:space="0" w:color="auto"/>
                                <w:bottom w:val="none" w:sz="0" w:space="0" w:color="auto"/>
                                <w:right w:val="none" w:sz="0" w:space="0" w:color="auto"/>
                              </w:divBdr>
                              <w:divsChild>
                                <w:div w:id="2147163984">
                                  <w:marLeft w:val="0"/>
                                  <w:marRight w:val="0"/>
                                  <w:marTop w:val="0"/>
                                  <w:marBottom w:val="0"/>
                                  <w:divBdr>
                                    <w:top w:val="single" w:sz="2" w:space="0" w:color="D0D0D0"/>
                                    <w:left w:val="single" w:sz="2" w:space="0" w:color="D0D0D0"/>
                                    <w:bottom w:val="single" w:sz="2" w:space="0" w:color="D0D0D0"/>
                                    <w:right w:val="single" w:sz="2" w:space="0" w:color="D0D0D0"/>
                                  </w:divBdr>
                                  <w:divsChild>
                                    <w:div w:id="1489050145">
                                      <w:marLeft w:val="0"/>
                                      <w:marRight w:val="0"/>
                                      <w:marTop w:val="0"/>
                                      <w:marBottom w:val="0"/>
                                      <w:divBdr>
                                        <w:top w:val="none" w:sz="0" w:space="0" w:color="auto"/>
                                        <w:left w:val="none" w:sz="0" w:space="0" w:color="auto"/>
                                        <w:bottom w:val="none" w:sz="0" w:space="0" w:color="auto"/>
                                        <w:right w:val="none" w:sz="0" w:space="0" w:color="auto"/>
                                      </w:divBdr>
                                      <w:divsChild>
                                        <w:div w:id="240407920">
                                          <w:marLeft w:val="0"/>
                                          <w:marRight w:val="0"/>
                                          <w:marTop w:val="0"/>
                                          <w:marBottom w:val="0"/>
                                          <w:divBdr>
                                            <w:top w:val="none" w:sz="0" w:space="0" w:color="auto"/>
                                            <w:left w:val="none" w:sz="0" w:space="0" w:color="auto"/>
                                            <w:bottom w:val="none" w:sz="0" w:space="0" w:color="auto"/>
                                            <w:right w:val="none" w:sz="0" w:space="0" w:color="auto"/>
                                          </w:divBdr>
                                          <w:divsChild>
                                            <w:div w:id="767962776">
                                              <w:marLeft w:val="0"/>
                                              <w:marRight w:val="0"/>
                                              <w:marTop w:val="0"/>
                                              <w:marBottom w:val="43"/>
                                              <w:divBdr>
                                                <w:top w:val="none" w:sz="0" w:space="0" w:color="auto"/>
                                                <w:left w:val="none" w:sz="0" w:space="0" w:color="auto"/>
                                                <w:bottom w:val="none" w:sz="0" w:space="0" w:color="auto"/>
                                                <w:right w:val="none" w:sz="0" w:space="0" w:color="auto"/>
                                              </w:divBdr>
                                              <w:divsChild>
                                                <w:div w:id="1046490670">
                                                  <w:marLeft w:val="0"/>
                                                  <w:marRight w:val="0"/>
                                                  <w:marTop w:val="0"/>
                                                  <w:marBottom w:val="0"/>
                                                  <w:divBdr>
                                                    <w:top w:val="none" w:sz="0" w:space="0" w:color="auto"/>
                                                    <w:left w:val="none" w:sz="0" w:space="0" w:color="auto"/>
                                                    <w:bottom w:val="none" w:sz="0" w:space="0" w:color="auto"/>
                                                    <w:right w:val="none" w:sz="0" w:space="0" w:color="auto"/>
                                                  </w:divBdr>
                                                  <w:divsChild>
                                                    <w:div w:id="1194994896">
                                                      <w:marLeft w:val="0"/>
                                                      <w:marRight w:val="0"/>
                                                      <w:marTop w:val="0"/>
                                                      <w:marBottom w:val="0"/>
                                                      <w:divBdr>
                                                        <w:top w:val="none" w:sz="0" w:space="0" w:color="auto"/>
                                                        <w:left w:val="none" w:sz="0" w:space="0" w:color="auto"/>
                                                        <w:bottom w:val="none" w:sz="0" w:space="0" w:color="auto"/>
                                                        <w:right w:val="none" w:sz="0" w:space="0" w:color="auto"/>
                                                      </w:divBdr>
                                                      <w:divsChild>
                                                        <w:div w:id="1616793961">
                                                          <w:marLeft w:val="0"/>
                                                          <w:marRight w:val="0"/>
                                                          <w:marTop w:val="0"/>
                                                          <w:marBottom w:val="0"/>
                                                          <w:divBdr>
                                                            <w:top w:val="none" w:sz="0" w:space="0" w:color="auto"/>
                                                            <w:left w:val="none" w:sz="0" w:space="0" w:color="auto"/>
                                                            <w:bottom w:val="none" w:sz="0" w:space="0" w:color="auto"/>
                                                            <w:right w:val="none" w:sz="0" w:space="0" w:color="auto"/>
                                                          </w:divBdr>
                                                          <w:divsChild>
                                                            <w:div w:id="296568172">
                                                              <w:marLeft w:val="0"/>
                                                              <w:marRight w:val="0"/>
                                                              <w:marTop w:val="0"/>
                                                              <w:marBottom w:val="0"/>
                                                              <w:divBdr>
                                                                <w:top w:val="none" w:sz="0" w:space="0" w:color="auto"/>
                                                                <w:left w:val="none" w:sz="0" w:space="0" w:color="auto"/>
                                                                <w:bottom w:val="none" w:sz="0" w:space="0" w:color="auto"/>
                                                                <w:right w:val="none" w:sz="0" w:space="0" w:color="auto"/>
                                                              </w:divBdr>
                                                              <w:divsChild>
                                                                <w:div w:id="455683723">
                                                                  <w:marLeft w:val="0"/>
                                                                  <w:marRight w:val="0"/>
                                                                  <w:marTop w:val="0"/>
                                                                  <w:marBottom w:val="43"/>
                                                                  <w:divBdr>
                                                                    <w:top w:val="none" w:sz="0" w:space="0" w:color="auto"/>
                                                                    <w:left w:val="none" w:sz="0" w:space="0" w:color="auto"/>
                                                                    <w:bottom w:val="none" w:sz="0" w:space="0" w:color="auto"/>
                                                                    <w:right w:val="none" w:sz="0" w:space="0" w:color="auto"/>
                                                                  </w:divBdr>
                                                                  <w:divsChild>
                                                                    <w:div w:id="756710960">
                                                                      <w:marLeft w:val="0"/>
                                                                      <w:marRight w:val="0"/>
                                                                      <w:marTop w:val="0"/>
                                                                      <w:marBottom w:val="0"/>
                                                                      <w:divBdr>
                                                                        <w:top w:val="none" w:sz="0" w:space="0" w:color="auto"/>
                                                                        <w:left w:val="none" w:sz="0" w:space="0" w:color="auto"/>
                                                                        <w:bottom w:val="none" w:sz="0" w:space="0" w:color="auto"/>
                                                                        <w:right w:val="none" w:sz="0" w:space="0" w:color="auto"/>
                                                                      </w:divBdr>
                                                                      <w:divsChild>
                                                                        <w:div w:id="3200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40676412">
          <w:marLeft w:val="0"/>
          <w:marRight w:val="0"/>
          <w:marTop w:val="0"/>
          <w:marBottom w:val="0"/>
          <w:divBdr>
            <w:top w:val="none" w:sz="0" w:space="0" w:color="auto"/>
            <w:left w:val="none" w:sz="0" w:space="0" w:color="auto"/>
            <w:bottom w:val="none" w:sz="0" w:space="0" w:color="auto"/>
            <w:right w:val="none" w:sz="0" w:space="0" w:color="auto"/>
          </w:divBdr>
        </w:div>
        <w:div w:id="1994481728">
          <w:marLeft w:val="0"/>
          <w:marRight w:val="0"/>
          <w:marTop w:val="0"/>
          <w:marBottom w:val="0"/>
          <w:divBdr>
            <w:top w:val="single" w:sz="2" w:space="0" w:color="D0D0D0"/>
            <w:left w:val="single" w:sz="2" w:space="0" w:color="D0D0D0"/>
            <w:bottom w:val="single" w:sz="2" w:space="0" w:color="D0D0D0"/>
            <w:right w:val="single" w:sz="2" w:space="0" w:color="D0D0D0"/>
          </w:divBdr>
          <w:divsChild>
            <w:div w:id="257561571">
              <w:marLeft w:val="0"/>
              <w:marRight w:val="0"/>
              <w:marTop w:val="0"/>
              <w:marBottom w:val="0"/>
              <w:divBdr>
                <w:top w:val="none" w:sz="0" w:space="0" w:color="auto"/>
                <w:left w:val="none" w:sz="0" w:space="0" w:color="auto"/>
                <w:bottom w:val="none" w:sz="0" w:space="0" w:color="auto"/>
                <w:right w:val="none" w:sz="0" w:space="0" w:color="auto"/>
              </w:divBdr>
              <w:divsChild>
                <w:div w:id="2121103389">
                  <w:marLeft w:val="0"/>
                  <w:marRight w:val="0"/>
                  <w:marTop w:val="0"/>
                  <w:marBottom w:val="0"/>
                  <w:divBdr>
                    <w:top w:val="none" w:sz="0" w:space="0" w:color="auto"/>
                    <w:left w:val="none" w:sz="0" w:space="0" w:color="auto"/>
                    <w:bottom w:val="none" w:sz="0" w:space="0" w:color="auto"/>
                    <w:right w:val="none" w:sz="0" w:space="0" w:color="auto"/>
                  </w:divBdr>
                  <w:divsChild>
                    <w:div w:id="554317157">
                      <w:marLeft w:val="0"/>
                      <w:marRight w:val="0"/>
                      <w:marTop w:val="0"/>
                      <w:marBottom w:val="43"/>
                      <w:divBdr>
                        <w:top w:val="none" w:sz="0" w:space="0" w:color="auto"/>
                        <w:left w:val="none" w:sz="0" w:space="0" w:color="auto"/>
                        <w:bottom w:val="none" w:sz="0" w:space="0" w:color="auto"/>
                        <w:right w:val="none" w:sz="0" w:space="0" w:color="auto"/>
                      </w:divBdr>
                      <w:divsChild>
                        <w:div w:id="972517521">
                          <w:marLeft w:val="0"/>
                          <w:marRight w:val="0"/>
                          <w:marTop w:val="0"/>
                          <w:marBottom w:val="0"/>
                          <w:divBdr>
                            <w:top w:val="none" w:sz="0" w:space="0" w:color="auto"/>
                            <w:left w:val="none" w:sz="0" w:space="0" w:color="auto"/>
                            <w:bottom w:val="none" w:sz="0" w:space="0" w:color="auto"/>
                            <w:right w:val="none" w:sz="0" w:space="0" w:color="auto"/>
                          </w:divBdr>
                          <w:divsChild>
                            <w:div w:id="1131824278">
                              <w:marLeft w:val="0"/>
                              <w:marRight w:val="0"/>
                              <w:marTop w:val="0"/>
                              <w:marBottom w:val="0"/>
                              <w:divBdr>
                                <w:top w:val="none" w:sz="0" w:space="0" w:color="auto"/>
                                <w:left w:val="none" w:sz="0" w:space="0" w:color="auto"/>
                                <w:bottom w:val="none" w:sz="0" w:space="0" w:color="auto"/>
                                <w:right w:val="none" w:sz="0" w:space="0" w:color="auto"/>
                              </w:divBdr>
                              <w:divsChild>
                                <w:div w:id="1538270913">
                                  <w:marLeft w:val="0"/>
                                  <w:marRight w:val="0"/>
                                  <w:marTop w:val="0"/>
                                  <w:marBottom w:val="0"/>
                                  <w:divBdr>
                                    <w:top w:val="none" w:sz="0" w:space="0" w:color="auto"/>
                                    <w:left w:val="none" w:sz="0" w:space="0" w:color="auto"/>
                                    <w:bottom w:val="none" w:sz="0" w:space="0" w:color="auto"/>
                                    <w:right w:val="none" w:sz="0" w:space="0" w:color="auto"/>
                                  </w:divBdr>
                                  <w:divsChild>
                                    <w:div w:id="1028681962">
                                      <w:marLeft w:val="0"/>
                                      <w:marRight w:val="0"/>
                                      <w:marTop w:val="0"/>
                                      <w:marBottom w:val="0"/>
                                      <w:divBdr>
                                        <w:top w:val="none" w:sz="0" w:space="0" w:color="auto"/>
                                        <w:left w:val="none" w:sz="0" w:space="0" w:color="auto"/>
                                        <w:bottom w:val="none" w:sz="0" w:space="0" w:color="auto"/>
                                        <w:right w:val="none" w:sz="0" w:space="0" w:color="auto"/>
                                      </w:divBdr>
                                      <w:divsChild>
                                        <w:div w:id="1625118314">
                                          <w:marLeft w:val="0"/>
                                          <w:marRight w:val="0"/>
                                          <w:marTop w:val="0"/>
                                          <w:marBottom w:val="43"/>
                                          <w:divBdr>
                                            <w:top w:val="none" w:sz="0" w:space="0" w:color="auto"/>
                                            <w:left w:val="none" w:sz="0" w:space="0" w:color="auto"/>
                                            <w:bottom w:val="none" w:sz="0" w:space="0" w:color="auto"/>
                                            <w:right w:val="none" w:sz="0" w:space="0" w:color="auto"/>
                                          </w:divBdr>
                                          <w:divsChild>
                                            <w:div w:id="229199473">
                                              <w:marLeft w:val="0"/>
                                              <w:marRight w:val="0"/>
                                              <w:marTop w:val="0"/>
                                              <w:marBottom w:val="0"/>
                                              <w:divBdr>
                                                <w:top w:val="none" w:sz="0" w:space="0" w:color="auto"/>
                                                <w:left w:val="none" w:sz="0" w:space="0" w:color="auto"/>
                                                <w:bottom w:val="none" w:sz="0" w:space="0" w:color="auto"/>
                                                <w:right w:val="none" w:sz="0" w:space="0" w:color="auto"/>
                                              </w:divBdr>
                                              <w:divsChild>
                                                <w:div w:id="187256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5907142">
          <w:marLeft w:val="0"/>
          <w:marRight w:val="0"/>
          <w:marTop w:val="0"/>
          <w:marBottom w:val="0"/>
          <w:divBdr>
            <w:top w:val="single" w:sz="2" w:space="0" w:color="D0D0D0"/>
            <w:left w:val="single" w:sz="2" w:space="0" w:color="D0D0D0"/>
            <w:bottom w:val="single" w:sz="2" w:space="0" w:color="D0D0D0"/>
            <w:right w:val="single" w:sz="2" w:space="0" w:color="D0D0D0"/>
          </w:divBdr>
          <w:divsChild>
            <w:div w:id="1512573257">
              <w:marLeft w:val="0"/>
              <w:marRight w:val="0"/>
              <w:marTop w:val="0"/>
              <w:marBottom w:val="0"/>
              <w:divBdr>
                <w:top w:val="none" w:sz="0" w:space="0" w:color="auto"/>
                <w:left w:val="none" w:sz="0" w:space="0" w:color="auto"/>
                <w:bottom w:val="none" w:sz="0" w:space="0" w:color="auto"/>
                <w:right w:val="none" w:sz="0" w:space="0" w:color="auto"/>
              </w:divBdr>
              <w:divsChild>
                <w:div w:id="1307511140">
                  <w:marLeft w:val="0"/>
                  <w:marRight w:val="0"/>
                  <w:marTop w:val="0"/>
                  <w:marBottom w:val="0"/>
                  <w:divBdr>
                    <w:top w:val="none" w:sz="0" w:space="0" w:color="auto"/>
                    <w:left w:val="none" w:sz="0" w:space="0" w:color="auto"/>
                    <w:bottom w:val="none" w:sz="0" w:space="0" w:color="auto"/>
                    <w:right w:val="none" w:sz="0" w:space="0" w:color="auto"/>
                  </w:divBdr>
                  <w:divsChild>
                    <w:div w:id="1269267243">
                      <w:marLeft w:val="0"/>
                      <w:marRight w:val="0"/>
                      <w:marTop w:val="0"/>
                      <w:marBottom w:val="0"/>
                      <w:divBdr>
                        <w:top w:val="single" w:sz="2" w:space="0" w:color="D0D0D0"/>
                        <w:left w:val="single" w:sz="2" w:space="0" w:color="D0D0D0"/>
                        <w:bottom w:val="single" w:sz="2" w:space="0" w:color="D0D0D0"/>
                        <w:right w:val="single" w:sz="2" w:space="0" w:color="D0D0D0"/>
                      </w:divBdr>
                      <w:divsChild>
                        <w:div w:id="1351031848">
                          <w:marLeft w:val="0"/>
                          <w:marRight w:val="0"/>
                          <w:marTop w:val="0"/>
                          <w:marBottom w:val="0"/>
                          <w:divBdr>
                            <w:top w:val="none" w:sz="0" w:space="0" w:color="auto"/>
                            <w:left w:val="none" w:sz="0" w:space="0" w:color="auto"/>
                            <w:bottom w:val="none" w:sz="0" w:space="0" w:color="auto"/>
                            <w:right w:val="none" w:sz="0" w:space="0" w:color="auto"/>
                          </w:divBdr>
                          <w:divsChild>
                            <w:div w:id="1477913378">
                              <w:marLeft w:val="0"/>
                              <w:marRight w:val="0"/>
                              <w:marTop w:val="0"/>
                              <w:marBottom w:val="0"/>
                              <w:divBdr>
                                <w:top w:val="none" w:sz="0" w:space="0" w:color="auto"/>
                                <w:left w:val="none" w:sz="0" w:space="0" w:color="auto"/>
                                <w:bottom w:val="none" w:sz="0" w:space="0" w:color="auto"/>
                                <w:right w:val="none" w:sz="0" w:space="0" w:color="auto"/>
                              </w:divBdr>
                              <w:divsChild>
                                <w:div w:id="26176579">
                                  <w:marLeft w:val="0"/>
                                  <w:marRight w:val="0"/>
                                  <w:marTop w:val="0"/>
                                  <w:marBottom w:val="0"/>
                                  <w:divBdr>
                                    <w:top w:val="none" w:sz="0" w:space="0" w:color="auto"/>
                                    <w:left w:val="none" w:sz="0" w:space="0" w:color="auto"/>
                                    <w:bottom w:val="none" w:sz="0" w:space="0" w:color="auto"/>
                                    <w:right w:val="none" w:sz="0" w:space="0" w:color="auto"/>
                                  </w:divBdr>
                                </w:div>
                                <w:div w:id="1523781976">
                                  <w:marLeft w:val="0"/>
                                  <w:marRight w:val="0"/>
                                  <w:marTop w:val="0"/>
                                  <w:marBottom w:val="0"/>
                                  <w:divBdr>
                                    <w:top w:val="single" w:sz="2" w:space="0" w:color="D0D0D0"/>
                                    <w:left w:val="single" w:sz="2" w:space="0" w:color="D0D0D0"/>
                                    <w:bottom w:val="single" w:sz="2" w:space="0" w:color="D0D0D0"/>
                                    <w:right w:val="single" w:sz="2" w:space="0" w:color="D0D0D0"/>
                                  </w:divBdr>
                                  <w:divsChild>
                                    <w:div w:id="112407605">
                                      <w:marLeft w:val="0"/>
                                      <w:marRight w:val="0"/>
                                      <w:marTop w:val="0"/>
                                      <w:marBottom w:val="0"/>
                                      <w:divBdr>
                                        <w:top w:val="none" w:sz="0" w:space="0" w:color="auto"/>
                                        <w:left w:val="none" w:sz="0" w:space="0" w:color="auto"/>
                                        <w:bottom w:val="none" w:sz="0" w:space="0" w:color="auto"/>
                                        <w:right w:val="none" w:sz="0" w:space="0" w:color="auto"/>
                                      </w:divBdr>
                                      <w:divsChild>
                                        <w:div w:id="1303196405">
                                          <w:marLeft w:val="0"/>
                                          <w:marRight w:val="0"/>
                                          <w:marTop w:val="0"/>
                                          <w:marBottom w:val="0"/>
                                          <w:divBdr>
                                            <w:top w:val="none" w:sz="0" w:space="0" w:color="auto"/>
                                            <w:left w:val="none" w:sz="0" w:space="0" w:color="auto"/>
                                            <w:bottom w:val="none" w:sz="0" w:space="0" w:color="auto"/>
                                            <w:right w:val="none" w:sz="0" w:space="0" w:color="auto"/>
                                          </w:divBdr>
                                          <w:divsChild>
                                            <w:div w:id="658266354">
                                              <w:marLeft w:val="0"/>
                                              <w:marRight w:val="0"/>
                                              <w:marTop w:val="0"/>
                                              <w:marBottom w:val="43"/>
                                              <w:divBdr>
                                                <w:top w:val="none" w:sz="0" w:space="0" w:color="auto"/>
                                                <w:left w:val="none" w:sz="0" w:space="0" w:color="auto"/>
                                                <w:bottom w:val="none" w:sz="0" w:space="0" w:color="auto"/>
                                                <w:right w:val="none" w:sz="0" w:space="0" w:color="auto"/>
                                              </w:divBdr>
                                              <w:divsChild>
                                                <w:div w:id="1365709456">
                                                  <w:marLeft w:val="0"/>
                                                  <w:marRight w:val="0"/>
                                                  <w:marTop w:val="0"/>
                                                  <w:marBottom w:val="0"/>
                                                  <w:divBdr>
                                                    <w:top w:val="none" w:sz="0" w:space="0" w:color="auto"/>
                                                    <w:left w:val="none" w:sz="0" w:space="0" w:color="auto"/>
                                                    <w:bottom w:val="none" w:sz="0" w:space="0" w:color="auto"/>
                                                    <w:right w:val="none" w:sz="0" w:space="0" w:color="auto"/>
                                                  </w:divBdr>
                                                  <w:divsChild>
                                                    <w:div w:id="624502465">
                                                      <w:marLeft w:val="0"/>
                                                      <w:marRight w:val="0"/>
                                                      <w:marTop w:val="0"/>
                                                      <w:marBottom w:val="0"/>
                                                      <w:divBdr>
                                                        <w:top w:val="none" w:sz="0" w:space="0" w:color="auto"/>
                                                        <w:left w:val="none" w:sz="0" w:space="0" w:color="auto"/>
                                                        <w:bottom w:val="none" w:sz="0" w:space="0" w:color="auto"/>
                                                        <w:right w:val="none" w:sz="0" w:space="0" w:color="auto"/>
                                                      </w:divBdr>
                                                      <w:divsChild>
                                                        <w:div w:id="1472137501">
                                                          <w:marLeft w:val="0"/>
                                                          <w:marRight w:val="0"/>
                                                          <w:marTop w:val="0"/>
                                                          <w:marBottom w:val="0"/>
                                                          <w:divBdr>
                                                            <w:top w:val="none" w:sz="0" w:space="0" w:color="auto"/>
                                                            <w:left w:val="none" w:sz="0" w:space="0" w:color="auto"/>
                                                            <w:bottom w:val="none" w:sz="0" w:space="0" w:color="auto"/>
                                                            <w:right w:val="none" w:sz="0" w:space="0" w:color="auto"/>
                                                          </w:divBdr>
                                                          <w:divsChild>
                                                            <w:div w:id="1862816993">
                                                              <w:marLeft w:val="0"/>
                                                              <w:marRight w:val="0"/>
                                                              <w:marTop w:val="0"/>
                                                              <w:marBottom w:val="0"/>
                                                              <w:divBdr>
                                                                <w:top w:val="none" w:sz="0" w:space="0" w:color="auto"/>
                                                                <w:left w:val="none" w:sz="0" w:space="0" w:color="auto"/>
                                                                <w:bottom w:val="none" w:sz="0" w:space="0" w:color="auto"/>
                                                                <w:right w:val="none" w:sz="0" w:space="0" w:color="auto"/>
                                                              </w:divBdr>
                                                            </w:div>
                                                            <w:div w:id="1711225906">
                                                              <w:marLeft w:val="0"/>
                                                              <w:marRight w:val="0"/>
                                                              <w:marTop w:val="0"/>
                                                              <w:marBottom w:val="0"/>
                                                              <w:divBdr>
                                                                <w:top w:val="none" w:sz="0" w:space="0" w:color="auto"/>
                                                                <w:left w:val="none" w:sz="0" w:space="0" w:color="auto"/>
                                                                <w:bottom w:val="none" w:sz="0" w:space="0" w:color="auto"/>
                                                                <w:right w:val="none" w:sz="0" w:space="0" w:color="auto"/>
                                                              </w:divBdr>
                                                            </w:div>
                                                            <w:div w:id="152155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49432923">
          <w:marLeft w:val="0"/>
          <w:marRight w:val="0"/>
          <w:marTop w:val="0"/>
          <w:marBottom w:val="0"/>
          <w:divBdr>
            <w:top w:val="none" w:sz="0" w:space="0" w:color="auto"/>
            <w:left w:val="none" w:sz="0" w:space="0" w:color="auto"/>
            <w:bottom w:val="none" w:sz="0" w:space="0" w:color="auto"/>
            <w:right w:val="none" w:sz="0" w:space="0" w:color="auto"/>
          </w:divBdr>
        </w:div>
        <w:div w:id="956107115">
          <w:marLeft w:val="0"/>
          <w:marRight w:val="0"/>
          <w:marTop w:val="0"/>
          <w:marBottom w:val="0"/>
          <w:divBdr>
            <w:top w:val="single" w:sz="2" w:space="0" w:color="D0D0D0"/>
            <w:left w:val="single" w:sz="2" w:space="0" w:color="D0D0D0"/>
            <w:bottom w:val="single" w:sz="2" w:space="0" w:color="D0D0D0"/>
            <w:right w:val="single" w:sz="2" w:space="0" w:color="D0D0D0"/>
          </w:divBdr>
          <w:divsChild>
            <w:div w:id="711657264">
              <w:marLeft w:val="0"/>
              <w:marRight w:val="0"/>
              <w:marTop w:val="0"/>
              <w:marBottom w:val="0"/>
              <w:divBdr>
                <w:top w:val="none" w:sz="0" w:space="0" w:color="auto"/>
                <w:left w:val="none" w:sz="0" w:space="0" w:color="auto"/>
                <w:bottom w:val="none" w:sz="0" w:space="0" w:color="auto"/>
                <w:right w:val="none" w:sz="0" w:space="0" w:color="auto"/>
              </w:divBdr>
              <w:divsChild>
                <w:div w:id="339165683">
                  <w:marLeft w:val="0"/>
                  <w:marRight w:val="0"/>
                  <w:marTop w:val="0"/>
                  <w:marBottom w:val="0"/>
                  <w:divBdr>
                    <w:top w:val="none" w:sz="0" w:space="0" w:color="auto"/>
                    <w:left w:val="none" w:sz="0" w:space="0" w:color="auto"/>
                    <w:bottom w:val="none" w:sz="0" w:space="0" w:color="auto"/>
                    <w:right w:val="none" w:sz="0" w:space="0" w:color="auto"/>
                  </w:divBdr>
                  <w:divsChild>
                    <w:div w:id="316541433">
                      <w:marLeft w:val="0"/>
                      <w:marRight w:val="0"/>
                      <w:marTop w:val="0"/>
                      <w:marBottom w:val="43"/>
                      <w:divBdr>
                        <w:top w:val="none" w:sz="0" w:space="0" w:color="auto"/>
                        <w:left w:val="none" w:sz="0" w:space="0" w:color="auto"/>
                        <w:bottom w:val="none" w:sz="0" w:space="0" w:color="auto"/>
                        <w:right w:val="none" w:sz="0" w:space="0" w:color="auto"/>
                      </w:divBdr>
                      <w:divsChild>
                        <w:div w:id="551309969">
                          <w:marLeft w:val="0"/>
                          <w:marRight w:val="0"/>
                          <w:marTop w:val="0"/>
                          <w:marBottom w:val="0"/>
                          <w:divBdr>
                            <w:top w:val="none" w:sz="0" w:space="0" w:color="auto"/>
                            <w:left w:val="none" w:sz="0" w:space="0" w:color="auto"/>
                            <w:bottom w:val="none" w:sz="0" w:space="0" w:color="auto"/>
                            <w:right w:val="none" w:sz="0" w:space="0" w:color="auto"/>
                          </w:divBdr>
                          <w:divsChild>
                            <w:div w:id="1693874195">
                              <w:marLeft w:val="0"/>
                              <w:marRight w:val="0"/>
                              <w:marTop w:val="0"/>
                              <w:marBottom w:val="0"/>
                              <w:divBdr>
                                <w:top w:val="none" w:sz="0" w:space="0" w:color="auto"/>
                                <w:left w:val="none" w:sz="0" w:space="0" w:color="auto"/>
                                <w:bottom w:val="none" w:sz="0" w:space="0" w:color="auto"/>
                                <w:right w:val="none" w:sz="0" w:space="0" w:color="auto"/>
                              </w:divBdr>
                              <w:divsChild>
                                <w:div w:id="2128427885">
                                  <w:marLeft w:val="0"/>
                                  <w:marRight w:val="0"/>
                                  <w:marTop w:val="0"/>
                                  <w:marBottom w:val="0"/>
                                  <w:divBdr>
                                    <w:top w:val="none" w:sz="0" w:space="0" w:color="auto"/>
                                    <w:left w:val="none" w:sz="0" w:space="0" w:color="auto"/>
                                    <w:bottom w:val="none" w:sz="0" w:space="0" w:color="auto"/>
                                    <w:right w:val="none" w:sz="0" w:space="0" w:color="auto"/>
                                  </w:divBdr>
                                  <w:divsChild>
                                    <w:div w:id="1567108729">
                                      <w:marLeft w:val="0"/>
                                      <w:marRight w:val="0"/>
                                      <w:marTop w:val="0"/>
                                      <w:marBottom w:val="0"/>
                                      <w:divBdr>
                                        <w:top w:val="none" w:sz="0" w:space="0" w:color="auto"/>
                                        <w:left w:val="none" w:sz="0" w:space="0" w:color="auto"/>
                                        <w:bottom w:val="none" w:sz="0" w:space="0" w:color="auto"/>
                                        <w:right w:val="none" w:sz="0" w:space="0" w:color="auto"/>
                                      </w:divBdr>
                                      <w:divsChild>
                                        <w:div w:id="1385522619">
                                          <w:marLeft w:val="0"/>
                                          <w:marRight w:val="0"/>
                                          <w:marTop w:val="0"/>
                                          <w:marBottom w:val="43"/>
                                          <w:divBdr>
                                            <w:top w:val="none" w:sz="0" w:space="0" w:color="auto"/>
                                            <w:left w:val="none" w:sz="0" w:space="0" w:color="auto"/>
                                            <w:bottom w:val="none" w:sz="0" w:space="0" w:color="auto"/>
                                            <w:right w:val="none" w:sz="0" w:space="0" w:color="auto"/>
                                          </w:divBdr>
                                          <w:divsChild>
                                            <w:div w:id="2087022578">
                                              <w:marLeft w:val="0"/>
                                              <w:marRight w:val="0"/>
                                              <w:marTop w:val="0"/>
                                              <w:marBottom w:val="0"/>
                                              <w:divBdr>
                                                <w:top w:val="none" w:sz="0" w:space="0" w:color="auto"/>
                                                <w:left w:val="none" w:sz="0" w:space="0" w:color="auto"/>
                                                <w:bottom w:val="none" w:sz="0" w:space="0" w:color="auto"/>
                                                <w:right w:val="none" w:sz="0" w:space="0" w:color="auto"/>
                                              </w:divBdr>
                                              <w:divsChild>
                                                <w:div w:id="47141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2542645">
          <w:marLeft w:val="0"/>
          <w:marRight w:val="0"/>
          <w:marTop w:val="0"/>
          <w:marBottom w:val="0"/>
          <w:divBdr>
            <w:top w:val="single" w:sz="2" w:space="0" w:color="D0D0D0"/>
            <w:left w:val="single" w:sz="2" w:space="0" w:color="D0D0D0"/>
            <w:bottom w:val="single" w:sz="2" w:space="0" w:color="D0D0D0"/>
            <w:right w:val="single" w:sz="2" w:space="0" w:color="D0D0D0"/>
          </w:divBdr>
          <w:divsChild>
            <w:div w:id="866679228">
              <w:marLeft w:val="0"/>
              <w:marRight w:val="0"/>
              <w:marTop w:val="0"/>
              <w:marBottom w:val="0"/>
              <w:divBdr>
                <w:top w:val="none" w:sz="0" w:space="0" w:color="auto"/>
                <w:left w:val="none" w:sz="0" w:space="0" w:color="auto"/>
                <w:bottom w:val="none" w:sz="0" w:space="0" w:color="auto"/>
                <w:right w:val="none" w:sz="0" w:space="0" w:color="auto"/>
              </w:divBdr>
              <w:divsChild>
                <w:div w:id="1078479605">
                  <w:marLeft w:val="0"/>
                  <w:marRight w:val="0"/>
                  <w:marTop w:val="0"/>
                  <w:marBottom w:val="0"/>
                  <w:divBdr>
                    <w:top w:val="none" w:sz="0" w:space="0" w:color="auto"/>
                    <w:left w:val="none" w:sz="0" w:space="0" w:color="auto"/>
                    <w:bottom w:val="none" w:sz="0" w:space="0" w:color="auto"/>
                    <w:right w:val="none" w:sz="0" w:space="0" w:color="auto"/>
                  </w:divBdr>
                  <w:divsChild>
                    <w:div w:id="1156148804">
                      <w:marLeft w:val="0"/>
                      <w:marRight w:val="0"/>
                      <w:marTop w:val="0"/>
                      <w:marBottom w:val="0"/>
                      <w:divBdr>
                        <w:top w:val="single" w:sz="2" w:space="0" w:color="D0D0D0"/>
                        <w:left w:val="single" w:sz="2" w:space="0" w:color="D0D0D0"/>
                        <w:bottom w:val="single" w:sz="2" w:space="0" w:color="D0D0D0"/>
                        <w:right w:val="single" w:sz="2" w:space="0" w:color="D0D0D0"/>
                      </w:divBdr>
                      <w:divsChild>
                        <w:div w:id="560290093">
                          <w:marLeft w:val="0"/>
                          <w:marRight w:val="0"/>
                          <w:marTop w:val="0"/>
                          <w:marBottom w:val="0"/>
                          <w:divBdr>
                            <w:top w:val="none" w:sz="0" w:space="0" w:color="auto"/>
                            <w:left w:val="none" w:sz="0" w:space="0" w:color="auto"/>
                            <w:bottom w:val="none" w:sz="0" w:space="0" w:color="auto"/>
                            <w:right w:val="none" w:sz="0" w:space="0" w:color="auto"/>
                          </w:divBdr>
                          <w:divsChild>
                            <w:div w:id="1167986066">
                              <w:marLeft w:val="0"/>
                              <w:marRight w:val="0"/>
                              <w:marTop w:val="0"/>
                              <w:marBottom w:val="0"/>
                              <w:divBdr>
                                <w:top w:val="none" w:sz="0" w:space="0" w:color="auto"/>
                                <w:left w:val="none" w:sz="0" w:space="0" w:color="auto"/>
                                <w:bottom w:val="none" w:sz="0" w:space="0" w:color="auto"/>
                                <w:right w:val="none" w:sz="0" w:space="0" w:color="auto"/>
                              </w:divBdr>
                              <w:divsChild>
                                <w:div w:id="286469958">
                                  <w:marLeft w:val="0"/>
                                  <w:marRight w:val="0"/>
                                  <w:marTop w:val="0"/>
                                  <w:marBottom w:val="0"/>
                                  <w:divBdr>
                                    <w:top w:val="none" w:sz="0" w:space="0" w:color="auto"/>
                                    <w:left w:val="none" w:sz="0" w:space="0" w:color="auto"/>
                                    <w:bottom w:val="none" w:sz="0" w:space="0" w:color="auto"/>
                                    <w:right w:val="none" w:sz="0" w:space="0" w:color="auto"/>
                                  </w:divBdr>
                                </w:div>
                                <w:div w:id="577330738">
                                  <w:marLeft w:val="0"/>
                                  <w:marRight w:val="0"/>
                                  <w:marTop w:val="0"/>
                                  <w:marBottom w:val="0"/>
                                  <w:divBdr>
                                    <w:top w:val="single" w:sz="2" w:space="0" w:color="D0D0D0"/>
                                    <w:left w:val="single" w:sz="2" w:space="0" w:color="D0D0D0"/>
                                    <w:bottom w:val="single" w:sz="2" w:space="0" w:color="D0D0D0"/>
                                    <w:right w:val="single" w:sz="2" w:space="0" w:color="D0D0D0"/>
                                  </w:divBdr>
                                  <w:divsChild>
                                    <w:div w:id="1588924691">
                                      <w:marLeft w:val="0"/>
                                      <w:marRight w:val="0"/>
                                      <w:marTop w:val="0"/>
                                      <w:marBottom w:val="0"/>
                                      <w:divBdr>
                                        <w:top w:val="none" w:sz="0" w:space="0" w:color="auto"/>
                                        <w:left w:val="none" w:sz="0" w:space="0" w:color="auto"/>
                                        <w:bottom w:val="none" w:sz="0" w:space="0" w:color="auto"/>
                                        <w:right w:val="none" w:sz="0" w:space="0" w:color="auto"/>
                                      </w:divBdr>
                                      <w:divsChild>
                                        <w:div w:id="1502698198">
                                          <w:marLeft w:val="0"/>
                                          <w:marRight w:val="0"/>
                                          <w:marTop w:val="0"/>
                                          <w:marBottom w:val="0"/>
                                          <w:divBdr>
                                            <w:top w:val="none" w:sz="0" w:space="0" w:color="auto"/>
                                            <w:left w:val="none" w:sz="0" w:space="0" w:color="auto"/>
                                            <w:bottom w:val="none" w:sz="0" w:space="0" w:color="auto"/>
                                            <w:right w:val="none" w:sz="0" w:space="0" w:color="auto"/>
                                          </w:divBdr>
                                          <w:divsChild>
                                            <w:div w:id="456026822">
                                              <w:marLeft w:val="0"/>
                                              <w:marRight w:val="0"/>
                                              <w:marTop w:val="0"/>
                                              <w:marBottom w:val="43"/>
                                              <w:divBdr>
                                                <w:top w:val="none" w:sz="0" w:space="0" w:color="auto"/>
                                                <w:left w:val="none" w:sz="0" w:space="0" w:color="auto"/>
                                                <w:bottom w:val="none" w:sz="0" w:space="0" w:color="auto"/>
                                                <w:right w:val="none" w:sz="0" w:space="0" w:color="auto"/>
                                              </w:divBdr>
                                              <w:divsChild>
                                                <w:div w:id="682047522">
                                                  <w:marLeft w:val="0"/>
                                                  <w:marRight w:val="0"/>
                                                  <w:marTop w:val="0"/>
                                                  <w:marBottom w:val="0"/>
                                                  <w:divBdr>
                                                    <w:top w:val="none" w:sz="0" w:space="0" w:color="auto"/>
                                                    <w:left w:val="none" w:sz="0" w:space="0" w:color="auto"/>
                                                    <w:bottom w:val="none" w:sz="0" w:space="0" w:color="auto"/>
                                                    <w:right w:val="none" w:sz="0" w:space="0" w:color="auto"/>
                                                  </w:divBdr>
                                                  <w:divsChild>
                                                    <w:div w:id="686906499">
                                                      <w:marLeft w:val="0"/>
                                                      <w:marRight w:val="0"/>
                                                      <w:marTop w:val="0"/>
                                                      <w:marBottom w:val="0"/>
                                                      <w:divBdr>
                                                        <w:top w:val="none" w:sz="0" w:space="0" w:color="auto"/>
                                                        <w:left w:val="none" w:sz="0" w:space="0" w:color="auto"/>
                                                        <w:bottom w:val="none" w:sz="0" w:space="0" w:color="auto"/>
                                                        <w:right w:val="none" w:sz="0" w:space="0" w:color="auto"/>
                                                      </w:divBdr>
                                                      <w:divsChild>
                                                        <w:div w:id="1595286365">
                                                          <w:marLeft w:val="0"/>
                                                          <w:marRight w:val="0"/>
                                                          <w:marTop w:val="0"/>
                                                          <w:marBottom w:val="0"/>
                                                          <w:divBdr>
                                                            <w:top w:val="none" w:sz="0" w:space="0" w:color="auto"/>
                                                            <w:left w:val="none" w:sz="0" w:space="0" w:color="auto"/>
                                                            <w:bottom w:val="none" w:sz="0" w:space="0" w:color="auto"/>
                                                            <w:right w:val="none" w:sz="0" w:space="0" w:color="auto"/>
                                                          </w:divBdr>
                                                          <w:divsChild>
                                                            <w:div w:id="966350369">
                                                              <w:marLeft w:val="0"/>
                                                              <w:marRight w:val="0"/>
                                                              <w:marTop w:val="0"/>
                                                              <w:marBottom w:val="0"/>
                                                              <w:divBdr>
                                                                <w:top w:val="none" w:sz="0" w:space="0" w:color="auto"/>
                                                                <w:left w:val="none" w:sz="0" w:space="0" w:color="auto"/>
                                                                <w:bottom w:val="none" w:sz="0" w:space="0" w:color="auto"/>
                                                                <w:right w:val="none" w:sz="0" w:space="0" w:color="auto"/>
                                                              </w:divBdr>
                                                              <w:divsChild>
                                                                <w:div w:id="1722560146">
                                                                  <w:marLeft w:val="0"/>
                                                                  <w:marRight w:val="0"/>
                                                                  <w:marTop w:val="0"/>
                                                                  <w:marBottom w:val="43"/>
                                                                  <w:divBdr>
                                                                    <w:top w:val="none" w:sz="0" w:space="0" w:color="auto"/>
                                                                    <w:left w:val="none" w:sz="0" w:space="0" w:color="auto"/>
                                                                    <w:bottom w:val="none" w:sz="0" w:space="0" w:color="auto"/>
                                                                    <w:right w:val="none" w:sz="0" w:space="0" w:color="auto"/>
                                                                  </w:divBdr>
                                                                  <w:divsChild>
                                                                    <w:div w:id="259532412">
                                                                      <w:marLeft w:val="0"/>
                                                                      <w:marRight w:val="0"/>
                                                                      <w:marTop w:val="0"/>
                                                                      <w:marBottom w:val="0"/>
                                                                      <w:divBdr>
                                                                        <w:top w:val="none" w:sz="0" w:space="0" w:color="auto"/>
                                                                        <w:left w:val="none" w:sz="0" w:space="0" w:color="auto"/>
                                                                        <w:bottom w:val="none" w:sz="0" w:space="0" w:color="auto"/>
                                                                        <w:right w:val="none" w:sz="0" w:space="0" w:color="auto"/>
                                                                      </w:divBdr>
                                                                      <w:divsChild>
                                                                        <w:div w:id="35677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1283712">
      <w:bodyDiv w:val="1"/>
      <w:marLeft w:val="0"/>
      <w:marRight w:val="0"/>
      <w:marTop w:val="0"/>
      <w:marBottom w:val="0"/>
      <w:divBdr>
        <w:top w:val="none" w:sz="0" w:space="0" w:color="auto"/>
        <w:left w:val="none" w:sz="0" w:space="0" w:color="auto"/>
        <w:bottom w:val="none" w:sz="0" w:space="0" w:color="auto"/>
        <w:right w:val="none" w:sz="0" w:space="0" w:color="auto"/>
      </w:divBdr>
    </w:div>
    <w:div w:id="2038849459">
      <w:bodyDiv w:val="1"/>
      <w:marLeft w:val="0"/>
      <w:marRight w:val="0"/>
      <w:marTop w:val="0"/>
      <w:marBottom w:val="0"/>
      <w:divBdr>
        <w:top w:val="none" w:sz="0" w:space="0" w:color="auto"/>
        <w:left w:val="none" w:sz="0" w:space="0" w:color="auto"/>
        <w:bottom w:val="none" w:sz="0" w:space="0" w:color="auto"/>
        <w:right w:val="none" w:sz="0" w:space="0" w:color="auto"/>
      </w:divBdr>
    </w:div>
    <w:div w:id="2059426602">
      <w:bodyDiv w:val="1"/>
      <w:marLeft w:val="0"/>
      <w:marRight w:val="0"/>
      <w:marTop w:val="0"/>
      <w:marBottom w:val="0"/>
      <w:divBdr>
        <w:top w:val="none" w:sz="0" w:space="0" w:color="auto"/>
        <w:left w:val="none" w:sz="0" w:space="0" w:color="auto"/>
        <w:bottom w:val="none" w:sz="0" w:space="0" w:color="auto"/>
        <w:right w:val="none" w:sz="0" w:space="0" w:color="auto"/>
      </w:divBdr>
    </w:div>
    <w:div w:id="2070153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4F91EACF0EBAEF36326CCC12D322975B9C416837A6AC59AAC89C308DD3A3701FC5F852F5185E7eCJ3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B88048-61DA-4BC7-8273-617BE07C7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6678</Words>
  <Characters>38069</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museum27</cp:lastModifiedBy>
  <cp:revision>6</cp:revision>
  <cp:lastPrinted>2024-02-15T11:23:00Z</cp:lastPrinted>
  <dcterms:created xsi:type="dcterms:W3CDTF">2024-02-21T07:25:00Z</dcterms:created>
  <dcterms:modified xsi:type="dcterms:W3CDTF">2024-02-21T07:56:00Z</dcterms:modified>
</cp:coreProperties>
</file>