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КОНТРАКТ №</w:t>
      </w:r>
    </w:p>
    <w:p w:rsidR="00A34EDA" w:rsidRPr="004F0647" w:rsidRDefault="00A34EDA" w:rsidP="00A34EDA">
      <w:pPr>
        <w:jc w:val="center"/>
        <w:rPr>
          <w:b/>
        </w:rPr>
      </w:pPr>
    </w:p>
    <w:p w:rsidR="00A34EDA" w:rsidRPr="004F0647" w:rsidRDefault="00A34EDA" w:rsidP="00A34EDA">
      <w:pPr>
        <w:jc w:val="both"/>
      </w:pPr>
      <w:r>
        <w:t xml:space="preserve">г. </w:t>
      </w:r>
      <w:r w:rsidRPr="004F0647">
        <w:t xml:space="preserve">Санкт- Петербург                                                              </w:t>
      </w:r>
      <w:r>
        <w:t>от</w:t>
      </w:r>
      <w:r w:rsidRPr="000C2BCE">
        <w:t xml:space="preserve"> «»</w:t>
      </w:r>
      <w:r>
        <w:t xml:space="preserve">  2024 </w:t>
      </w:r>
      <w:r w:rsidRPr="004D6B6B">
        <w:t>г</w:t>
      </w:r>
      <w:r w:rsidRPr="000C2BCE">
        <w:t>.</w:t>
      </w:r>
    </w:p>
    <w:p w:rsidR="00A34EDA" w:rsidRDefault="00A34EDA" w:rsidP="00A34EDA">
      <w:pPr>
        <w:jc w:val="both"/>
      </w:pPr>
    </w:p>
    <w:p w:rsidR="00A34EDA" w:rsidRPr="004F0647" w:rsidRDefault="00A34EDA" w:rsidP="00A34EDA">
      <w:pPr>
        <w:jc w:val="both"/>
      </w:pPr>
    </w:p>
    <w:p w:rsidR="00A34EDA" w:rsidRPr="004C46BD" w:rsidRDefault="00A34EDA" w:rsidP="00A34EDA">
      <w:pPr>
        <w:spacing w:line="300" w:lineRule="atLeast"/>
        <w:jc w:val="both"/>
        <w:rPr>
          <w:color w:val="000000"/>
        </w:rPr>
      </w:pPr>
      <w:r w:rsidRPr="004C46BD">
        <w:rPr>
          <w:color w:val="000000"/>
        </w:rPr>
        <w:t xml:space="preserve">          Государственное бюджетное общеобразовательное учреждение средняя общеобразовательная школа № 382</w:t>
      </w:r>
      <w:proofErr w:type="gramStart"/>
      <w:r w:rsidRPr="004C46BD">
        <w:rPr>
          <w:color w:val="000000"/>
        </w:rPr>
        <w:t xml:space="preserve"> С</w:t>
      </w:r>
      <w:proofErr w:type="gramEnd"/>
      <w:r w:rsidRPr="004C46BD">
        <w:rPr>
          <w:color w:val="000000"/>
        </w:rPr>
        <w:t>анкт – Петербурга (ГБОУ СОШ № 382 Санкт-Петербурга) именуемое в дальнейшем Заказчик, в лице директора Новиковой Маргариты Эдуардовны, действующего на основании Устава</w:t>
      </w:r>
      <w:r w:rsidRPr="004C46BD">
        <w:t xml:space="preserve">, и </w:t>
      </w:r>
      <w:r>
        <w:t xml:space="preserve">________________________ </w:t>
      </w:r>
      <w:r w:rsidRPr="004C46BD">
        <w:t>именуемое в дальнейшем «Исполнитель»,</w:t>
      </w:r>
      <w:r>
        <w:t xml:space="preserve"> в лице _________________________________., именуемые в дальнейшем «Стороны», заключили настоящий контракт (далее – «Контракт») о нижеследующем:</w:t>
      </w:r>
    </w:p>
    <w:p w:rsidR="00A34EDA" w:rsidRPr="007B1CEA" w:rsidRDefault="00A34EDA" w:rsidP="00A34EDA">
      <w:pPr>
        <w:widowControl w:val="0"/>
        <w:ind w:firstLine="567"/>
        <w:jc w:val="both"/>
        <w:rPr>
          <w:spacing w:val="2"/>
          <w:sz w:val="22"/>
          <w:szCs w:val="22"/>
        </w:rPr>
      </w:pPr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A34EDA" w:rsidRPr="004F0647" w:rsidRDefault="00A34EDA" w:rsidP="00A34EDA">
      <w:pPr>
        <w:ind w:firstLine="708"/>
        <w:jc w:val="both"/>
      </w:pPr>
      <w:r>
        <w:t xml:space="preserve">1.1. </w:t>
      </w:r>
      <w:proofErr w:type="gramStart"/>
      <w:r>
        <w:t>Исполнитель</w:t>
      </w:r>
      <w:r w:rsidRPr="004F0647">
        <w:t xml:space="preserve"> обязуется </w:t>
      </w:r>
      <w:r>
        <w:t>оказывать услуги по архивной обработке и переплету документов</w:t>
      </w:r>
      <w:r w:rsidRPr="004F0647">
        <w:t>, наименование, количество, общая и единичная стоимость кото</w:t>
      </w:r>
      <w:r>
        <w:t xml:space="preserve">рого установлены в Спецификации </w:t>
      </w:r>
      <w:r w:rsidRPr="004F0647">
        <w:t xml:space="preserve">(приложение № 1 к Контракту), являющейся неотъемлемой частью Контракта, на условиях, установленных настоящим Контрактом, а </w:t>
      </w:r>
      <w:r>
        <w:t>Заказчик обязуется принять 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  <w:proofErr w:type="gramEnd"/>
    </w:p>
    <w:p w:rsidR="00A34EDA" w:rsidRPr="004F0647" w:rsidRDefault="00A34EDA" w:rsidP="00A34EDA">
      <w:pPr>
        <w:jc w:val="both"/>
      </w:pPr>
      <w:r w:rsidRPr="004F0647">
        <w:t>Идентификационный код закупки</w:t>
      </w:r>
      <w:r w:rsidRPr="004C46BD">
        <w:rPr>
          <w:rFonts w:ascii="Tahoma" w:hAnsi="Tahoma" w:cs="Tahoma"/>
          <w:color w:val="000000"/>
          <w:sz w:val="11"/>
          <w:szCs w:val="11"/>
        </w:rPr>
        <w:t xml:space="preserve"> </w:t>
      </w:r>
      <w:r>
        <w:rPr>
          <w:rFonts w:ascii="Tahoma" w:hAnsi="Tahoma" w:cs="Tahoma"/>
          <w:color w:val="000000"/>
          <w:sz w:val="11"/>
          <w:szCs w:val="11"/>
        </w:rPr>
        <w:t xml:space="preserve"> </w:t>
      </w: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A34EDA" w:rsidRPr="00242BBD" w:rsidRDefault="00A34EDA" w:rsidP="00A34EDA">
      <w:pPr>
        <w:ind w:firstLine="708"/>
        <w:jc w:val="both"/>
      </w:pPr>
      <w:r w:rsidRPr="00242BBD">
        <w:t xml:space="preserve">2.1. </w:t>
      </w:r>
      <w:r w:rsidRPr="00CE570E">
        <w:t>Цена</w:t>
      </w:r>
      <w:r>
        <w:t xml:space="preserve"> </w:t>
      </w:r>
      <w:r w:rsidRPr="00CE570E">
        <w:t>контракта</w:t>
      </w:r>
      <w:r>
        <w:t xml:space="preserve"> </w:t>
      </w:r>
      <w:r w:rsidRPr="00CE570E">
        <w:t>составляет</w:t>
      </w:r>
      <w:r>
        <w:t xml:space="preserve"> </w:t>
      </w:r>
      <w:r w:rsidRPr="00242BBD">
        <w:t xml:space="preserve"> </w:t>
      </w:r>
      <w:r w:rsidRPr="00CE570E">
        <w:t>рублей</w:t>
      </w:r>
      <w:r>
        <w:t xml:space="preserve"> </w:t>
      </w:r>
      <w:r w:rsidRPr="00242BBD">
        <w:t xml:space="preserve"> </w:t>
      </w:r>
      <w:r w:rsidRPr="00CE570E">
        <w:t>копеек</w:t>
      </w:r>
      <w:proofErr w:type="gramStart"/>
      <w:r>
        <w:t xml:space="preserve"> (______________________________</w:t>
      </w:r>
      <w:r w:rsidRPr="00242BBD">
        <w:t>)</w:t>
      </w:r>
      <w:r>
        <w:t xml:space="preserve"> </w:t>
      </w:r>
      <w:proofErr w:type="gramEnd"/>
      <w:r>
        <w:t>рублей  копеек</w:t>
      </w:r>
      <w:r w:rsidRPr="00242BBD">
        <w:t>.</w:t>
      </w:r>
      <w:r>
        <w:t xml:space="preserve"> НДС/НДС не облагается.</w:t>
      </w:r>
    </w:p>
    <w:p w:rsidR="00A34EDA" w:rsidRPr="004F0647" w:rsidRDefault="00A34EDA" w:rsidP="00A34EDA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</w:t>
      </w:r>
      <w:r>
        <w:t>Собственные доходы.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>
        <w:t>оказанием услуг.</w:t>
      </w:r>
    </w:p>
    <w:p w:rsidR="00A34EDA" w:rsidRPr="00E0532C" w:rsidRDefault="00A34EDA" w:rsidP="00A34EDA">
      <w:r>
        <w:t xml:space="preserve">           </w:t>
      </w:r>
      <w:r w:rsidRPr="00E0532C">
        <w:t xml:space="preserve">2.3. Оплата производится Заказчиком ежемесячно на расчетный счет Исполнителя, указанный в Контракте, по факту оказания услуг Заказчику  в течение 7 (семи) дней </w:t>
      </w:r>
      <w:proofErr w:type="gramStart"/>
      <w:r w:rsidRPr="00E0532C">
        <w:t>с даты подписания</w:t>
      </w:r>
      <w:proofErr w:type="gramEnd"/>
      <w:r w:rsidRPr="00E0532C">
        <w:t xml:space="preserve"> Заказчиком акта оказанных услуг, при отсутствии у Заказчика претензий по количеству и качеству оказанных услуг. Датой оплаты является дата списания денежных средств со счета Заказчика. Заказчик имеет право осуществить предоплату за декабрь  месяц  за оказание услуг на основании счета с последующим подтверждением акта приемки оказанных услуг (выполненных работ).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</w:t>
      </w:r>
      <w:r>
        <w:t xml:space="preserve">ая уплате Заказчиком Исполнителем </w:t>
      </w:r>
      <w:r w:rsidRPr="004F0647">
        <w:t>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 xml:space="preserve">3. Порядок </w:t>
      </w:r>
      <w:r>
        <w:rPr>
          <w:b/>
        </w:rPr>
        <w:t>оказания услуг</w:t>
      </w:r>
    </w:p>
    <w:p w:rsidR="00A34EDA" w:rsidRPr="004F0647" w:rsidRDefault="00A34EDA" w:rsidP="00A34EDA">
      <w:pPr>
        <w:ind w:firstLine="708"/>
        <w:jc w:val="both"/>
      </w:pPr>
      <w:r w:rsidRPr="004F0647">
        <w:t>3.1 Требования к качес</w:t>
      </w:r>
      <w:r>
        <w:t>тву оказываемых услуг</w:t>
      </w:r>
      <w:r w:rsidRPr="004F0647">
        <w:t xml:space="preserve">, содержатся в Техническом задании, являющемся неотъемлемой частью настоящего Контракта (Приложение № 2 к Контракту). </w:t>
      </w:r>
    </w:p>
    <w:p w:rsidR="00A34EDA" w:rsidRDefault="00A34EDA" w:rsidP="00A34EDA">
      <w:pPr>
        <w:jc w:val="center"/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4. Порядок приемки оказанных услуг</w:t>
      </w:r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ind w:firstLine="708"/>
        <w:jc w:val="both"/>
      </w:pPr>
      <w:r>
        <w:t>4.1. Приемка 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Pr="004F0647">
        <w:lastRenderedPageBreak/>
        <w:t>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34EDA" w:rsidRPr="004F0647" w:rsidRDefault="00A34EDA" w:rsidP="00A34EDA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A34EDA" w:rsidRPr="004F0647" w:rsidRDefault="00A34EDA" w:rsidP="00A34EDA">
      <w:pPr>
        <w:ind w:firstLine="708"/>
        <w:jc w:val="both"/>
      </w:pPr>
      <w:r w:rsidRPr="004F0647">
        <w:t>4.3</w:t>
      </w:r>
      <w:r>
        <w:t>. В случае несоответствия 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</w:t>
      </w:r>
      <w:r>
        <w:t>мотивированном отказе Исполнителя</w:t>
      </w:r>
      <w:r w:rsidRPr="004F0647">
        <w:t xml:space="preserve">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A34EDA" w:rsidRPr="004F0647" w:rsidRDefault="00A34EDA" w:rsidP="00A34EDA">
      <w:pPr>
        <w:ind w:firstLine="708"/>
        <w:jc w:val="both"/>
      </w:pPr>
      <w:r>
        <w:t>4.4</w:t>
      </w:r>
      <w:r w:rsidRPr="004F0647">
        <w:t>. Все расходы, связанные с устранением недостатков, несет Поставщик.</w:t>
      </w:r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A34EDA" w:rsidRPr="004F0647" w:rsidRDefault="00A34EDA" w:rsidP="00A34EDA">
      <w:pPr>
        <w:ind w:firstLine="708"/>
        <w:jc w:val="both"/>
      </w:pPr>
      <w:r w:rsidRPr="004F0647">
        <w:t>5.1. Заказчик вправе:</w:t>
      </w:r>
    </w:p>
    <w:p w:rsidR="00A34EDA" w:rsidRPr="004F0647" w:rsidRDefault="00A34EDA" w:rsidP="00A34EDA">
      <w:pPr>
        <w:ind w:firstLine="708"/>
        <w:jc w:val="both"/>
      </w:pPr>
      <w:r>
        <w:t>5.1.1.Требовать от 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A34EDA" w:rsidRPr="004F0647" w:rsidRDefault="00A34EDA" w:rsidP="00A34EDA">
      <w:pPr>
        <w:ind w:firstLine="708"/>
        <w:jc w:val="both"/>
      </w:pPr>
      <w:r>
        <w:t>5.1.2. Запрашивать у Исполнителя</w:t>
      </w:r>
      <w:r w:rsidRPr="004F0647">
        <w:t xml:space="preserve"> информацию о ходе исполнения обязательств по Контракту.</w:t>
      </w:r>
    </w:p>
    <w:p w:rsidR="00A34EDA" w:rsidRPr="004F0647" w:rsidRDefault="00A34EDA" w:rsidP="00A34EDA">
      <w:pPr>
        <w:ind w:firstLine="708"/>
        <w:jc w:val="both"/>
      </w:pPr>
      <w:r w:rsidRPr="004F0647">
        <w:t>5.1.4. Осуществлять контроль и надзор за к</w:t>
      </w:r>
      <w:r>
        <w:t>ачеством, порядком и сроками оказываемых услуг</w:t>
      </w:r>
      <w:r w:rsidRPr="004F0647">
        <w:t>, не вмешиваясь при этом в хозяй</w:t>
      </w:r>
      <w:r>
        <w:t>ственную деятельность Исполнителя</w:t>
      </w:r>
      <w:r w:rsidRPr="004F0647">
        <w:t>.</w:t>
      </w:r>
    </w:p>
    <w:p w:rsidR="00A34EDA" w:rsidRPr="004F0647" w:rsidRDefault="00A34EDA" w:rsidP="00A34EDA">
      <w:pPr>
        <w:ind w:firstLine="708"/>
        <w:jc w:val="both"/>
      </w:pPr>
      <w:r w:rsidRPr="004F0647">
        <w:t>5.1</w:t>
      </w:r>
      <w:r>
        <w:t>.5. Отказаться от приемки услуг</w:t>
      </w:r>
      <w:r w:rsidRPr="004F0647">
        <w:t xml:space="preserve"> в случаях, предусмотренных Контрактом.</w:t>
      </w:r>
    </w:p>
    <w:p w:rsidR="00A34EDA" w:rsidRPr="004F0647" w:rsidRDefault="00A34EDA" w:rsidP="00A34EDA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A34EDA" w:rsidRPr="004F0647" w:rsidRDefault="00A34EDA" w:rsidP="00A34EDA">
      <w:pPr>
        <w:ind w:firstLine="708"/>
        <w:jc w:val="both"/>
      </w:pPr>
      <w:r w:rsidRPr="004F0647">
        <w:t>5.2. Заказчик обязан:</w:t>
      </w:r>
    </w:p>
    <w:p w:rsidR="00A34EDA" w:rsidRPr="004F0647" w:rsidRDefault="00A34EDA" w:rsidP="00A34EDA">
      <w:pPr>
        <w:ind w:firstLine="708"/>
        <w:jc w:val="both"/>
      </w:pPr>
      <w:r w:rsidRPr="004F0647">
        <w:t>5.2.1. Своевре</w:t>
      </w:r>
      <w:r>
        <w:t>менно принять оказанные услуги в соответствии с Контрактом.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5.2.2. Своевременно оплатить </w:t>
      </w:r>
      <w:r>
        <w:t>оказанные услуги</w:t>
      </w:r>
      <w:r w:rsidRPr="004F0647">
        <w:t xml:space="preserve"> надлежащего качества </w:t>
      </w:r>
      <w:r>
        <w:br/>
      </w:r>
      <w:r w:rsidRPr="004F0647">
        <w:t>в соответствии с Контрактом.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5.3. </w:t>
      </w:r>
      <w:r>
        <w:t>Исполнитель</w:t>
      </w:r>
      <w:r w:rsidRPr="004F0647">
        <w:t xml:space="preserve"> вправе: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5.3.2. Запрашивать у Заказчика разъяснения </w:t>
      </w:r>
      <w:r>
        <w:t>и уточнения относительно услуг</w:t>
      </w:r>
      <w:r>
        <w:br/>
      </w:r>
      <w:r w:rsidRPr="004F0647">
        <w:t>в рамках Контракта.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5.3.3. Получать от Заказчика содействие при </w:t>
      </w:r>
      <w:r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A34EDA" w:rsidRPr="004F0647" w:rsidRDefault="00A34EDA" w:rsidP="00A34EDA">
      <w:pPr>
        <w:ind w:firstLine="708"/>
        <w:jc w:val="both"/>
      </w:pPr>
    </w:p>
    <w:p w:rsidR="00A34EDA" w:rsidRPr="004F0647" w:rsidRDefault="00A34EDA" w:rsidP="00A34EDA">
      <w:pPr>
        <w:ind w:firstLine="708"/>
        <w:jc w:val="both"/>
      </w:pPr>
      <w:r w:rsidRPr="004F0647">
        <w:t xml:space="preserve">5.4. </w:t>
      </w:r>
      <w:r>
        <w:t>Исполнитель</w:t>
      </w:r>
      <w:r w:rsidRPr="004F0647">
        <w:t xml:space="preserve"> обязан: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>
        <w:t>оказанию услуг</w:t>
      </w:r>
      <w:r w:rsidRPr="004F0647">
        <w:t xml:space="preserve"> в соответствии с условиями Контракта.</w:t>
      </w:r>
    </w:p>
    <w:p w:rsidR="00A34EDA" w:rsidRPr="004F0647" w:rsidRDefault="00A34EDA" w:rsidP="00A34EDA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34EDA" w:rsidRPr="004F0647" w:rsidRDefault="00A34EDA" w:rsidP="00A34EDA">
      <w:pPr>
        <w:ind w:firstLine="708"/>
        <w:jc w:val="both"/>
      </w:pPr>
      <w:r w:rsidRPr="004F0647">
        <w:t>5.4.3. Обеспечить устранение недостатков, выявленн</w:t>
      </w:r>
      <w:r>
        <w:t>ых при приемке Заказчиком услуг</w:t>
      </w:r>
      <w:r w:rsidRPr="004F0647">
        <w:t xml:space="preserve"> и в течение гарантийного срока, за свой счет.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5.4.4. Приостановить </w:t>
      </w:r>
      <w:r>
        <w:t>оказание услуг</w:t>
      </w:r>
      <w:r w:rsidRPr="004F0647">
        <w:t xml:space="preserve"> в случае обнаружения независящих </w:t>
      </w:r>
      <w:r>
        <w:br/>
      </w:r>
      <w:r w:rsidRPr="004F0647">
        <w:t xml:space="preserve">от </w:t>
      </w:r>
      <w:r>
        <w:t>Исполнителя</w:t>
      </w:r>
      <w:r w:rsidRPr="004F0647">
        <w:t xml:space="preserve"> обстоятельств, которые могут оказать негативное влияние на качество </w:t>
      </w:r>
      <w:r>
        <w:t>услуг</w:t>
      </w:r>
      <w:r w:rsidRPr="004F0647">
        <w:t xml:space="preserve"> или создать невозможность </w:t>
      </w:r>
      <w:r>
        <w:t>оказывать услуги</w:t>
      </w:r>
      <w:r w:rsidRPr="004F0647">
        <w:t xml:space="preserve"> в установленный Контрактом срок, </w:t>
      </w:r>
      <w:r>
        <w:br/>
      </w:r>
      <w:r w:rsidRPr="004F0647">
        <w:t>и сообщить об этом Заказчику в течение одного рабочего дн</w:t>
      </w:r>
      <w:r>
        <w:t>я после приостановления оказания услуг</w:t>
      </w:r>
      <w:r w:rsidRPr="004F0647">
        <w:t>.</w:t>
      </w:r>
    </w:p>
    <w:p w:rsidR="00A34EDA" w:rsidRPr="004F0647" w:rsidRDefault="00A34EDA" w:rsidP="00A34EDA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5.5. </w:t>
      </w:r>
      <w:r>
        <w:t>Исполнитель</w:t>
      </w:r>
      <w:r w:rsidRPr="004F0647">
        <w:t xml:space="preserve"> гарантирует, что на момент заключения Контракта:</w:t>
      </w:r>
    </w:p>
    <w:p w:rsidR="00A34EDA" w:rsidRPr="004F0647" w:rsidRDefault="00A34EDA" w:rsidP="00A34EDA">
      <w:pPr>
        <w:ind w:firstLine="708"/>
        <w:jc w:val="both"/>
      </w:pPr>
      <w:r w:rsidRPr="004F0647">
        <w:lastRenderedPageBreak/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A34EDA" w:rsidRDefault="00A34EDA" w:rsidP="00A34EDA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</w:t>
      </w:r>
      <w:r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A34EDA" w:rsidRDefault="00A34EDA" w:rsidP="00A34EDA">
      <w:pPr>
        <w:ind w:firstLine="708"/>
        <w:jc w:val="both"/>
      </w:pPr>
    </w:p>
    <w:p w:rsidR="00A34EDA" w:rsidRDefault="00A34EDA" w:rsidP="00A34EDA">
      <w:pPr>
        <w:jc w:val="center"/>
        <w:rPr>
          <w:b/>
        </w:rPr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6</w:t>
      </w:r>
      <w:r w:rsidRPr="004F0647">
        <w:rPr>
          <w:b/>
        </w:rPr>
        <w:t>. Ответственность сторон</w:t>
      </w:r>
    </w:p>
    <w:p w:rsidR="00A34EDA" w:rsidRPr="004F0647" w:rsidRDefault="00A34EDA" w:rsidP="00A34EDA">
      <w:pPr>
        <w:ind w:firstLine="708"/>
        <w:jc w:val="both"/>
      </w:pPr>
      <w:r>
        <w:t>6</w:t>
      </w:r>
      <w:r w:rsidRPr="004F0647">
        <w:t xml:space="preserve">.1. </w:t>
      </w:r>
      <w:r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bookmarkStart w:id="0" w:name="_GoBack"/>
      <w:bookmarkEnd w:id="0"/>
    </w:p>
    <w:p w:rsidR="00A34EDA" w:rsidRDefault="00A34EDA" w:rsidP="00A34EDA">
      <w:pPr>
        <w:ind w:firstLine="708"/>
        <w:jc w:val="both"/>
      </w:pPr>
      <w:proofErr w:type="gramStart"/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A34EDA" w:rsidRPr="004F0647" w:rsidRDefault="00A34EDA" w:rsidP="00A34EDA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34EDA" w:rsidRPr="004F0647" w:rsidRDefault="00A34EDA" w:rsidP="00A34EDA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34EDA" w:rsidRPr="004F0647" w:rsidRDefault="00A34EDA" w:rsidP="00A34EDA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</w:t>
      </w:r>
      <w:r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Pr="004F0647">
        <w:lastRenderedPageBreak/>
        <w:t xml:space="preserve">Контракта, уменьшенной на сумму, пропорциональную объему обязательств, предусмотренных Контрактом, и фактически исполненных </w:t>
      </w:r>
      <w:r>
        <w:t>Исполнителем</w:t>
      </w:r>
      <w:r w:rsidRPr="004F0647">
        <w:t>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>
        <w:t>5532 рублей 23 копейки.</w:t>
      </w:r>
    </w:p>
    <w:p w:rsidR="00A34EDA" w:rsidRPr="004F0647" w:rsidRDefault="00A34EDA" w:rsidP="00A34EDA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34EDA" w:rsidRPr="004F0647" w:rsidRDefault="00A34EDA" w:rsidP="00A34EDA">
      <w:pPr>
        <w:ind w:firstLine="708"/>
        <w:jc w:val="both"/>
      </w:pPr>
      <w:r>
        <w:t>6</w:t>
      </w:r>
      <w:r w:rsidRPr="004F0647">
        <w:t>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>
        <w:t>Исполнителем</w:t>
      </w:r>
      <w:r w:rsidRPr="004F0647">
        <w:t xml:space="preserve"> обязательств, предусмотренных Контрактом, </w:t>
      </w:r>
      <w:r w:rsidRPr="004F0647">
        <w:br/>
        <w:t>не может превышать цену Контракта.</w:t>
      </w:r>
    </w:p>
    <w:p w:rsidR="00A34EDA" w:rsidRPr="004F0647" w:rsidRDefault="00A34EDA" w:rsidP="00A34EDA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A34EDA" w:rsidRPr="004F0647" w:rsidRDefault="00A34EDA" w:rsidP="00A34EDA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</w:t>
      </w:r>
      <w:r>
        <w:t>Исполнителем</w:t>
      </w:r>
      <w:r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34EDA" w:rsidRDefault="00A34EDA" w:rsidP="00A34EDA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A34EDA" w:rsidRPr="004F0647" w:rsidRDefault="00A34EDA" w:rsidP="00A34EDA">
      <w:pPr>
        <w:ind w:firstLine="708"/>
        <w:jc w:val="both"/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7</w:t>
      </w:r>
      <w:r w:rsidRPr="004F0647">
        <w:rPr>
          <w:b/>
        </w:rPr>
        <w:t>. Срок действия, порядок изменения и расторжения Контракта.</w:t>
      </w:r>
    </w:p>
    <w:p w:rsidR="00A34EDA" w:rsidRPr="004F0647" w:rsidRDefault="00A34EDA" w:rsidP="00A34EDA">
      <w:pPr>
        <w:ind w:firstLine="708"/>
        <w:jc w:val="both"/>
      </w:pPr>
      <w:r>
        <w:t>7</w:t>
      </w:r>
      <w:r w:rsidRPr="004F0647">
        <w:t>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A34EDA" w:rsidRPr="004F0647" w:rsidRDefault="00A34EDA" w:rsidP="00A34EDA">
      <w:pPr>
        <w:ind w:firstLine="708"/>
        <w:jc w:val="both"/>
      </w:pPr>
      <w:r>
        <w:t>7</w:t>
      </w:r>
      <w:r w:rsidRPr="004F0647">
        <w:t>.2. Контракт действует по</w:t>
      </w:r>
      <w:r>
        <w:t xml:space="preserve"> 31.12.2024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34EDA" w:rsidRPr="004F0647" w:rsidRDefault="00A34EDA" w:rsidP="00A34EDA">
      <w:pPr>
        <w:ind w:firstLine="708"/>
        <w:jc w:val="both"/>
      </w:pPr>
      <w:r>
        <w:t>7</w:t>
      </w:r>
      <w:r w:rsidRPr="004F0647">
        <w:t>.3. Контракт может быть расторгнут:</w:t>
      </w:r>
    </w:p>
    <w:p w:rsidR="00A34EDA" w:rsidRPr="004F0647" w:rsidRDefault="00A34EDA" w:rsidP="00A34EDA">
      <w:pPr>
        <w:jc w:val="both"/>
      </w:pPr>
      <w:r w:rsidRPr="004F0647">
        <w:t>- по соглашению сторон;</w:t>
      </w:r>
    </w:p>
    <w:p w:rsidR="00A34EDA" w:rsidRPr="004F0647" w:rsidRDefault="00A34EDA" w:rsidP="00A34EDA">
      <w:pPr>
        <w:jc w:val="both"/>
      </w:pPr>
      <w:r w:rsidRPr="004F0647">
        <w:t>- по решению суда;</w:t>
      </w:r>
    </w:p>
    <w:p w:rsidR="00A34EDA" w:rsidRPr="004F0647" w:rsidRDefault="00A34EDA" w:rsidP="00A34EDA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A34EDA" w:rsidRPr="004F0647" w:rsidRDefault="00A34EDA" w:rsidP="00A34EDA">
      <w:pPr>
        <w:ind w:firstLine="708"/>
        <w:jc w:val="both"/>
      </w:pPr>
      <w:r>
        <w:t>7</w:t>
      </w:r>
      <w:r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34EDA" w:rsidRPr="004F0647" w:rsidRDefault="00A34EDA" w:rsidP="00A34EDA">
      <w:pPr>
        <w:ind w:firstLine="708"/>
        <w:jc w:val="both"/>
      </w:pPr>
      <w:r>
        <w:t>7</w:t>
      </w:r>
      <w:r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34EDA" w:rsidRDefault="00A34EDA" w:rsidP="00A34EDA">
      <w:pPr>
        <w:jc w:val="center"/>
        <w:rPr>
          <w:b/>
        </w:rPr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8</w:t>
      </w:r>
      <w:r w:rsidRPr="004F0647">
        <w:rPr>
          <w:b/>
        </w:rPr>
        <w:t>. Порядок урегулирования споров</w:t>
      </w:r>
    </w:p>
    <w:p w:rsidR="00A34EDA" w:rsidRPr="004F0647" w:rsidRDefault="00A34EDA" w:rsidP="00A34EDA">
      <w:pPr>
        <w:ind w:firstLine="708"/>
        <w:jc w:val="both"/>
      </w:pPr>
      <w:r>
        <w:t>8</w:t>
      </w:r>
      <w:r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34EDA" w:rsidRPr="004F0647" w:rsidRDefault="00A34EDA" w:rsidP="00A34EDA">
      <w:pPr>
        <w:ind w:firstLine="708"/>
        <w:jc w:val="both"/>
      </w:pPr>
      <w:r>
        <w:t>8</w:t>
      </w:r>
      <w:r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34EDA" w:rsidRPr="00A172DD" w:rsidRDefault="00A34EDA" w:rsidP="00A34EDA">
      <w:pPr>
        <w:ind w:firstLine="708"/>
        <w:jc w:val="both"/>
      </w:pPr>
      <w:r>
        <w:lastRenderedPageBreak/>
        <w:t>8</w:t>
      </w:r>
      <w:r w:rsidRPr="004F0647">
        <w:t xml:space="preserve"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A34EDA" w:rsidRDefault="00A34EDA" w:rsidP="00A34EDA">
      <w:pPr>
        <w:jc w:val="center"/>
        <w:rPr>
          <w:b/>
        </w:rPr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9</w:t>
      </w:r>
      <w:r w:rsidRPr="004F0647">
        <w:rPr>
          <w:b/>
        </w:rPr>
        <w:t>. Прочие условия</w:t>
      </w:r>
    </w:p>
    <w:p w:rsidR="00A34EDA" w:rsidRPr="004F0647" w:rsidRDefault="00A34EDA" w:rsidP="00A34EDA">
      <w:pPr>
        <w:ind w:firstLine="708"/>
        <w:jc w:val="both"/>
      </w:pPr>
      <w:r>
        <w:t>9</w:t>
      </w:r>
      <w:r w:rsidRPr="004F0647">
        <w:t xml:space="preserve">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proofErr w:type="gramStart"/>
      <w:r w:rsidRPr="004F0647">
        <w:t xml:space="preserve"> .</w:t>
      </w:r>
      <w:proofErr w:type="gramEnd"/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34EDA" w:rsidRPr="004F0647" w:rsidRDefault="00A34EDA" w:rsidP="00A34EDA">
      <w:pPr>
        <w:ind w:firstLine="708"/>
        <w:jc w:val="both"/>
      </w:pPr>
      <w:r>
        <w:t>9</w:t>
      </w:r>
      <w:r w:rsidRPr="004F0647">
        <w:t>.2. Контракт составлен в 2 (двух) экземплярах по одному для каждой из Сторон, имеющих одинаковую юридическую силу.</w:t>
      </w:r>
    </w:p>
    <w:p w:rsidR="00A34EDA" w:rsidRDefault="00A34EDA" w:rsidP="00A34EDA">
      <w:pPr>
        <w:ind w:firstLine="708"/>
        <w:jc w:val="both"/>
      </w:pPr>
      <w:r>
        <w:t>9</w:t>
      </w:r>
      <w:r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A34EDA" w:rsidRPr="004F0647" w:rsidRDefault="00A34EDA" w:rsidP="00A34EDA">
      <w:pPr>
        <w:ind w:firstLine="708"/>
        <w:jc w:val="both"/>
      </w:pPr>
    </w:p>
    <w:p w:rsidR="00A34EDA" w:rsidRPr="004F0647" w:rsidRDefault="00A34EDA" w:rsidP="00A34EDA">
      <w:pPr>
        <w:jc w:val="center"/>
        <w:rPr>
          <w:b/>
        </w:rPr>
      </w:pPr>
      <w:r>
        <w:rPr>
          <w:b/>
        </w:rPr>
        <w:t>10</w:t>
      </w:r>
      <w:r w:rsidRPr="004F0647">
        <w:rPr>
          <w:b/>
        </w:rPr>
        <w:t>. Приложения</w:t>
      </w:r>
    </w:p>
    <w:p w:rsidR="00A34EDA" w:rsidRPr="004F0647" w:rsidRDefault="00A34EDA" w:rsidP="00A34EDA">
      <w:pPr>
        <w:ind w:firstLine="708"/>
        <w:jc w:val="both"/>
      </w:pPr>
      <w:r>
        <w:t>10</w:t>
      </w:r>
      <w:r w:rsidRPr="004F0647">
        <w:t>.1 Неотъемлемой частью Контракта являются:</w:t>
      </w:r>
    </w:p>
    <w:p w:rsidR="00A34EDA" w:rsidRPr="004F0647" w:rsidRDefault="00A34EDA" w:rsidP="00A34EDA">
      <w:pPr>
        <w:ind w:firstLine="708"/>
        <w:jc w:val="both"/>
      </w:pPr>
      <w:r w:rsidRPr="004F0647">
        <w:t>Приложение № 1 «Спецификация»;</w:t>
      </w:r>
    </w:p>
    <w:p w:rsidR="00A34EDA" w:rsidRPr="004F0647" w:rsidRDefault="00A34EDA" w:rsidP="00A34EDA">
      <w:pPr>
        <w:ind w:firstLine="708"/>
        <w:jc w:val="both"/>
      </w:pPr>
      <w:r w:rsidRPr="004F0647">
        <w:t>Приложение № 2 «Техническое задание»</w:t>
      </w:r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A34EDA" w:rsidRPr="004F0647" w:rsidRDefault="00A34EDA" w:rsidP="00A34EDA">
      <w:pPr>
        <w:jc w:val="both"/>
      </w:pPr>
    </w:p>
    <w:p w:rsidR="00A34EDA" w:rsidRPr="004F0647" w:rsidRDefault="00A34EDA" w:rsidP="00A34EDA">
      <w:pPr>
        <w:jc w:val="both"/>
      </w:pPr>
    </w:p>
    <w:tbl>
      <w:tblPr>
        <w:tblStyle w:val="a3"/>
        <w:tblW w:w="0" w:type="auto"/>
        <w:tblLook w:val="04A0"/>
      </w:tblPr>
      <w:tblGrid>
        <w:gridCol w:w="4815"/>
        <w:gridCol w:w="4394"/>
      </w:tblGrid>
      <w:tr w:rsidR="00A34EDA" w:rsidRPr="00957E85" w:rsidTr="00D83E5C">
        <w:tc>
          <w:tcPr>
            <w:tcW w:w="4815" w:type="dxa"/>
          </w:tcPr>
          <w:p w:rsidR="00A34EDA" w:rsidRPr="00181B9B" w:rsidRDefault="00A34EDA" w:rsidP="00D83E5C">
            <w:pPr>
              <w:pStyle w:val="21"/>
              <w:ind w:firstLine="0"/>
              <w:contextualSpacing/>
              <w:jc w:val="left"/>
              <w:rPr>
                <w:b/>
                <w:sz w:val="22"/>
                <w:szCs w:val="22"/>
              </w:rPr>
            </w:pPr>
            <w:r w:rsidRPr="00181B9B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 школа № 382 Красносельского района Санкт-Петербурга (ГБОУ СОШ № 382 Санкт-Петербурга)</w:t>
            </w:r>
          </w:p>
          <w:p w:rsidR="00A34EDA" w:rsidRPr="00181B9B" w:rsidRDefault="00A34EDA" w:rsidP="00D83E5C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i/>
                <w:sz w:val="22"/>
                <w:szCs w:val="22"/>
              </w:rPr>
              <w:t>Юридический адрес:</w:t>
            </w:r>
            <w:r w:rsidRPr="00181B9B">
              <w:rPr>
                <w:sz w:val="22"/>
                <w:szCs w:val="22"/>
              </w:rPr>
              <w:t xml:space="preserve"> 198320, г. Санкт-Петербург, г. Красное Село, </w:t>
            </w:r>
            <w:proofErr w:type="spellStart"/>
            <w:r w:rsidRPr="00181B9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ингисеппское</w:t>
            </w:r>
            <w:proofErr w:type="spellEnd"/>
            <w:r>
              <w:rPr>
                <w:sz w:val="22"/>
                <w:szCs w:val="22"/>
              </w:rPr>
              <w:t xml:space="preserve"> шоссе, </w:t>
            </w:r>
            <w:r w:rsidRPr="00181B9B">
              <w:rPr>
                <w:sz w:val="22"/>
                <w:szCs w:val="22"/>
              </w:rPr>
              <w:t>д. 10, корп. 4, литера</w:t>
            </w:r>
            <w:proofErr w:type="gramStart"/>
            <w:r w:rsidRPr="00181B9B">
              <w:rPr>
                <w:sz w:val="22"/>
                <w:szCs w:val="22"/>
              </w:rPr>
              <w:t xml:space="preserve"> А</w:t>
            </w:r>
            <w:proofErr w:type="gramEnd"/>
          </w:p>
          <w:p w:rsidR="00A34EDA" w:rsidRPr="00181B9B" w:rsidRDefault="00A34EDA" w:rsidP="00D83E5C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i/>
                <w:sz w:val="22"/>
                <w:szCs w:val="22"/>
              </w:rPr>
              <w:t>Почтовый адрес:</w:t>
            </w:r>
            <w:r w:rsidRPr="00181B9B">
              <w:rPr>
                <w:sz w:val="22"/>
                <w:szCs w:val="22"/>
              </w:rPr>
              <w:t xml:space="preserve"> 198320, г. Санкт-Петербург, г. Красное Село, </w:t>
            </w:r>
            <w:proofErr w:type="spellStart"/>
            <w:r w:rsidRPr="00181B9B">
              <w:rPr>
                <w:sz w:val="22"/>
                <w:szCs w:val="22"/>
              </w:rPr>
              <w:t>Кингисеппское</w:t>
            </w:r>
            <w:proofErr w:type="spellEnd"/>
            <w:r w:rsidRPr="00181B9B">
              <w:rPr>
                <w:sz w:val="22"/>
                <w:szCs w:val="22"/>
              </w:rPr>
              <w:t xml:space="preserve"> шоссе, д. 10, корп. 4, литера</w:t>
            </w:r>
            <w:proofErr w:type="gramStart"/>
            <w:r w:rsidRPr="00181B9B">
              <w:rPr>
                <w:sz w:val="22"/>
                <w:szCs w:val="22"/>
              </w:rPr>
              <w:t xml:space="preserve"> А</w:t>
            </w:r>
            <w:proofErr w:type="gramEnd"/>
          </w:p>
          <w:p w:rsidR="00A34EDA" w:rsidRPr="00181B9B" w:rsidRDefault="00A34EDA" w:rsidP="00D83E5C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sz w:val="22"/>
                <w:szCs w:val="22"/>
              </w:rPr>
              <w:t>тел. 573-97-47, факс 573-97-47</w:t>
            </w:r>
          </w:p>
          <w:p w:rsidR="00A34EDA" w:rsidRPr="00181B9B" w:rsidRDefault="00A34EDA" w:rsidP="00D83E5C">
            <w:pPr>
              <w:contextualSpacing/>
            </w:pPr>
            <w:r w:rsidRPr="00181B9B">
              <w:t>ИНН 7807016202, КПП 780701001</w:t>
            </w:r>
          </w:p>
          <w:p w:rsidR="00A34EDA" w:rsidRPr="00181B9B" w:rsidRDefault="00A34EDA" w:rsidP="00D83E5C">
            <w:pPr>
              <w:pStyle w:val="a7"/>
              <w:contextualSpacing/>
            </w:pPr>
            <w:r w:rsidRPr="00181B9B">
              <w:t>Код по ОКПО 39422740, ОГРН 1027804605652, ОКТМО 40353000000</w:t>
            </w:r>
          </w:p>
          <w:p w:rsidR="00A34EDA" w:rsidRPr="00181B9B" w:rsidRDefault="00A34EDA" w:rsidP="00D83E5C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очта: </w:t>
            </w:r>
            <w:hyperlink r:id="rId4" w:history="1">
              <w:r w:rsidRPr="00181B9B">
                <w:rPr>
                  <w:rStyle w:val="a9"/>
                  <w:sz w:val="22"/>
                  <w:szCs w:val="22"/>
                  <w:lang w:val="en-US"/>
                </w:rPr>
                <w:t>school</w:t>
              </w:r>
              <w:r w:rsidRPr="00181B9B">
                <w:rPr>
                  <w:rStyle w:val="a9"/>
                  <w:sz w:val="22"/>
                  <w:szCs w:val="22"/>
                </w:rPr>
                <w:t>382@</w:t>
              </w:r>
              <w:r w:rsidRPr="00181B9B">
                <w:rPr>
                  <w:rStyle w:val="a9"/>
                  <w:sz w:val="22"/>
                  <w:szCs w:val="22"/>
                  <w:lang w:val="en-US"/>
                </w:rPr>
                <w:t>list</w:t>
              </w:r>
              <w:r w:rsidRPr="00181B9B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181B9B">
                <w:rPr>
                  <w:rStyle w:val="a9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34EDA" w:rsidRPr="00181B9B" w:rsidRDefault="00A34EDA" w:rsidP="00D83E5C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Банк: Северо-Западное ГУ Банк России //УФК по 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. Санкт-Петербургу, г. Санкт-Петербург </w:t>
            </w:r>
          </w:p>
          <w:p w:rsidR="00A34EDA" w:rsidRPr="00181B9B" w:rsidRDefault="00A34EDA" w:rsidP="00D83E5C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счет: </w:t>
            </w:r>
            <w:r w:rsidRPr="00181B9B">
              <w:rPr>
                <w:rFonts w:ascii="Times New Roman" w:hAnsi="Times New Roman" w:cs="Times New Roman"/>
                <w:sz w:val="22"/>
                <w:szCs w:val="22"/>
                <w:shd w:val="clear" w:color="auto" w:fill="F1F1F1"/>
              </w:rPr>
              <w:t>40102810945370000005</w:t>
            </w:r>
          </w:p>
          <w:p w:rsidR="00A34EDA" w:rsidRPr="00181B9B" w:rsidRDefault="00A34EDA" w:rsidP="00D83E5C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Казначейский счет: 03224643400000007200</w:t>
            </w:r>
          </w:p>
          <w:p w:rsidR="00A34EDA" w:rsidRPr="00181B9B" w:rsidRDefault="00A34EDA" w:rsidP="00D83E5C">
            <w:pPr>
              <w:keepLines/>
            </w:pPr>
            <w:r w:rsidRPr="00181B9B">
              <w:t xml:space="preserve">БИК 014030106                  </w:t>
            </w:r>
          </w:p>
          <w:p w:rsidR="00A34EDA" w:rsidRPr="00181B9B" w:rsidRDefault="00A34EDA" w:rsidP="00D83E5C">
            <w:pPr>
              <w:keepLines/>
            </w:pPr>
            <w:r w:rsidRPr="00181B9B">
              <w:t>Лицевой счет 0551020 в Комитете финансов Санкт-Петербурга</w:t>
            </w:r>
          </w:p>
          <w:p w:rsidR="00A34EDA" w:rsidRPr="00181B9B" w:rsidRDefault="00A34EDA" w:rsidP="00D83E5C">
            <w:pPr>
              <w:keepLines/>
            </w:pPr>
          </w:p>
          <w:p w:rsidR="00A34EDA" w:rsidRDefault="00A34EDA" w:rsidP="00D83E5C">
            <w:pPr>
              <w:keepLines/>
            </w:pPr>
            <w:r>
              <w:t>Директор</w:t>
            </w:r>
          </w:p>
          <w:p w:rsidR="00A34EDA" w:rsidRDefault="00A34EDA" w:rsidP="00D83E5C">
            <w:pPr>
              <w:keepLines/>
            </w:pPr>
            <w:r>
              <w:t>ГБОУ СОШ № 382 Санкт-Петербурга</w:t>
            </w:r>
          </w:p>
          <w:p w:rsidR="00A34EDA" w:rsidRDefault="00A34EDA" w:rsidP="00D83E5C">
            <w:pPr>
              <w:keepLines/>
            </w:pPr>
          </w:p>
          <w:p w:rsidR="00A34EDA" w:rsidRDefault="00A34EDA" w:rsidP="00D83E5C">
            <w:pPr>
              <w:keepLines/>
            </w:pPr>
            <w:r>
              <w:t>___________________ М.Э. Новикова</w:t>
            </w:r>
          </w:p>
          <w:p w:rsidR="00A34EDA" w:rsidRPr="00957E85" w:rsidRDefault="00A34EDA" w:rsidP="00D83E5C">
            <w:pPr>
              <w:pStyle w:val="a5"/>
              <w:keepLines/>
              <w:tabs>
                <w:tab w:val="left" w:pos="4536"/>
              </w:tabs>
              <w:ind w:right="112" w:firstLine="709"/>
              <w:rPr>
                <w:b/>
                <w:bCs/>
              </w:rPr>
            </w:pPr>
          </w:p>
        </w:tc>
        <w:tc>
          <w:tcPr>
            <w:tcW w:w="4394" w:type="dxa"/>
          </w:tcPr>
          <w:p w:rsidR="00A34EDA" w:rsidRPr="00957E85" w:rsidRDefault="00A34EDA" w:rsidP="00D83E5C">
            <w:pPr>
              <w:pStyle w:val="a5"/>
              <w:ind w:firstLine="34"/>
              <w:rPr>
                <w:bCs/>
              </w:rPr>
            </w:pPr>
            <w:r w:rsidRPr="00957E85">
              <w:rPr>
                <w:b/>
                <w:bCs/>
              </w:rPr>
              <w:lastRenderedPageBreak/>
              <w:t xml:space="preserve">Исполнитель: </w:t>
            </w:r>
          </w:p>
          <w:p w:rsidR="00A34EDA" w:rsidRPr="009055AE" w:rsidRDefault="00A34EDA" w:rsidP="00D83E5C"/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C64000" w:rsidRDefault="00A34EDA" w:rsidP="00D83E5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C64000" w:rsidRDefault="00A34EDA" w:rsidP="00D83E5C"/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rPr>
                <w:b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37854" w:rsidRDefault="00A34EDA" w:rsidP="00D83E5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37854" w:rsidRDefault="00A34EDA" w:rsidP="00D83E5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</w:tr>
      <w:tr w:rsidR="00A34EDA" w:rsidRPr="00BF606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>
            <w:pPr>
              <w:rPr>
                <w:b/>
                <w:sz w:val="18"/>
                <w:szCs w:val="18"/>
              </w:rPr>
            </w:pPr>
          </w:p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</w:tr>
      <w:tr w:rsidR="00A34EDA" w:rsidTr="00D83E5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0532C" w:rsidRDefault="00A34EDA" w:rsidP="00D83E5C"/>
        </w:tc>
      </w:tr>
    </w:tbl>
    <w:p w:rsidR="00A34EDA" w:rsidRDefault="00A34EDA" w:rsidP="00A34EDA">
      <w:pPr>
        <w:spacing w:after="160" w:line="259" w:lineRule="auto"/>
      </w:pPr>
    </w:p>
    <w:p w:rsidR="00A34EDA" w:rsidRDefault="00A34EDA" w:rsidP="00A34EDA">
      <w:pPr>
        <w:spacing w:after="160" w:line="259" w:lineRule="auto"/>
      </w:pPr>
      <w:r>
        <w:br w:type="page"/>
      </w:r>
    </w:p>
    <w:p w:rsidR="00A34EDA" w:rsidRDefault="00A34EDA" w:rsidP="00A34EDA">
      <w:pPr>
        <w:ind w:left="6237"/>
        <w:sectPr w:rsidR="00A34E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4EDA" w:rsidRPr="004F0647" w:rsidRDefault="00A34EDA" w:rsidP="00A34EDA">
      <w:pPr>
        <w:ind w:left="6237"/>
      </w:pPr>
      <w:r w:rsidRPr="004F0647">
        <w:lastRenderedPageBreak/>
        <w:t>Приложение № 1</w:t>
      </w:r>
      <w:r w:rsidRPr="00B652D7">
        <w:t>к Контракту</w:t>
      </w:r>
    </w:p>
    <w:p w:rsidR="00A34EDA" w:rsidRPr="00F77F8E" w:rsidRDefault="00A34EDA" w:rsidP="00A34ED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F77F8E">
        <w:rPr>
          <w:rFonts w:ascii="Times New Roman" w:hAnsi="Times New Roman" w:cs="Times New Roman"/>
          <w:sz w:val="24"/>
          <w:szCs w:val="24"/>
        </w:rPr>
        <w:t>«»</w:t>
      </w:r>
      <w:r>
        <w:rPr>
          <w:rFonts w:ascii="Times New Roman" w:hAnsi="Times New Roman" w:cs="Times New Roman"/>
          <w:sz w:val="24"/>
          <w:szCs w:val="24"/>
        </w:rPr>
        <w:t xml:space="preserve"> июня 202 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F77F8E">
        <w:rPr>
          <w:rFonts w:ascii="Times New Roman" w:hAnsi="Times New Roman" w:cs="Times New Roman"/>
          <w:sz w:val="24"/>
          <w:szCs w:val="24"/>
        </w:rPr>
        <w:t>. №</w:t>
      </w:r>
    </w:p>
    <w:p w:rsidR="00A34EDA" w:rsidRPr="00F77F8E" w:rsidRDefault="00A34EDA" w:rsidP="00A34EDA">
      <w:pPr>
        <w:jc w:val="right"/>
      </w:pPr>
    </w:p>
    <w:p w:rsidR="00A34EDA" w:rsidRPr="00F77F8E" w:rsidRDefault="00A34EDA" w:rsidP="00A34EDA">
      <w:pPr>
        <w:jc w:val="both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СПЕЦИФИКАЦИЯ</w:t>
      </w:r>
      <w:r>
        <w:rPr>
          <w:b/>
        </w:rPr>
        <w:t xml:space="preserve"> на оказание услуг по архивной обработке и переплету документов</w:t>
      </w:r>
    </w:p>
    <w:tbl>
      <w:tblPr>
        <w:tblStyle w:val="a3"/>
        <w:tblW w:w="14997" w:type="dxa"/>
        <w:tblInd w:w="-5" w:type="dxa"/>
        <w:tblLayout w:type="fixed"/>
        <w:tblLook w:val="04A0"/>
      </w:tblPr>
      <w:tblGrid>
        <w:gridCol w:w="562"/>
        <w:gridCol w:w="2812"/>
        <w:gridCol w:w="1134"/>
        <w:gridCol w:w="1275"/>
        <w:gridCol w:w="2552"/>
        <w:gridCol w:w="2693"/>
        <w:gridCol w:w="3969"/>
      </w:tblGrid>
      <w:tr w:rsidR="00A34EDA" w:rsidRPr="004F0647" w:rsidTr="00D83E5C">
        <w:tc>
          <w:tcPr>
            <w:tcW w:w="562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>№</w:t>
            </w:r>
          </w:p>
          <w:p w:rsidR="00A34EDA" w:rsidRPr="00860971" w:rsidRDefault="00A34EDA" w:rsidP="00D83E5C">
            <w:pPr>
              <w:jc w:val="center"/>
              <w:rPr>
                <w:b/>
              </w:rPr>
            </w:pPr>
            <w:proofErr w:type="spellStart"/>
            <w:proofErr w:type="gramStart"/>
            <w:r w:rsidRPr="00860971">
              <w:rPr>
                <w:b/>
              </w:rPr>
              <w:t>п</w:t>
            </w:r>
            <w:proofErr w:type="spellEnd"/>
            <w:proofErr w:type="gramEnd"/>
            <w:r w:rsidRPr="00860971">
              <w:rPr>
                <w:b/>
              </w:rPr>
              <w:t>/</w:t>
            </w:r>
            <w:proofErr w:type="spellStart"/>
            <w:r w:rsidRPr="00860971">
              <w:rPr>
                <w:b/>
              </w:rPr>
              <w:t>п</w:t>
            </w:r>
            <w:proofErr w:type="spellEnd"/>
          </w:p>
        </w:tc>
        <w:tc>
          <w:tcPr>
            <w:tcW w:w="2812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Наименование </w:t>
            </w:r>
          </w:p>
        </w:tc>
        <w:tc>
          <w:tcPr>
            <w:tcW w:w="1134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proofErr w:type="spellStart"/>
            <w:r w:rsidRPr="00860971">
              <w:rPr>
                <w:b/>
              </w:rPr>
              <w:t>Ед</w:t>
            </w:r>
            <w:proofErr w:type="gramStart"/>
            <w:r w:rsidRPr="00860971">
              <w:rPr>
                <w:b/>
              </w:rPr>
              <w:t>.и</w:t>
            </w:r>
            <w:proofErr w:type="gramEnd"/>
            <w:r w:rsidRPr="00860971">
              <w:rPr>
                <w:b/>
              </w:rPr>
              <w:t>зм</w:t>
            </w:r>
            <w:proofErr w:type="spellEnd"/>
            <w:r w:rsidRPr="00860971">
              <w:rPr>
                <w:b/>
              </w:rPr>
              <w:t>.</w:t>
            </w:r>
          </w:p>
        </w:tc>
        <w:tc>
          <w:tcPr>
            <w:tcW w:w="1275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>Кол-во</w:t>
            </w:r>
          </w:p>
        </w:tc>
        <w:tc>
          <w:tcPr>
            <w:tcW w:w="2552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r>
              <w:rPr>
                <w:b/>
              </w:rPr>
              <w:t>Цена,</w:t>
            </w:r>
          </w:p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>руб.</w:t>
            </w:r>
          </w:p>
        </w:tc>
        <w:tc>
          <w:tcPr>
            <w:tcW w:w="2693" w:type="dxa"/>
          </w:tcPr>
          <w:p w:rsidR="00A34EDA" w:rsidRPr="00860971" w:rsidRDefault="00A34EDA" w:rsidP="00D83E5C">
            <w:pPr>
              <w:jc w:val="center"/>
              <w:rPr>
                <w:b/>
                <w:lang w:val="en-US"/>
              </w:rPr>
            </w:pPr>
            <w:r w:rsidRPr="00860971">
              <w:rPr>
                <w:b/>
              </w:rPr>
              <w:t>НДС</w:t>
            </w:r>
            <w:r w:rsidRPr="00860971">
              <w:rPr>
                <w:b/>
                <w:lang w:val="en-US"/>
              </w:rPr>
              <w:t xml:space="preserve"> %</w:t>
            </w:r>
          </w:p>
        </w:tc>
        <w:tc>
          <w:tcPr>
            <w:tcW w:w="3969" w:type="dxa"/>
          </w:tcPr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>Стоимость,</w:t>
            </w:r>
          </w:p>
          <w:p w:rsidR="00A34EDA" w:rsidRPr="00860971" w:rsidRDefault="00A34EDA" w:rsidP="00D83E5C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руб. </w:t>
            </w:r>
          </w:p>
        </w:tc>
      </w:tr>
      <w:tr w:rsidR="00A34EDA" w:rsidRPr="004F0647" w:rsidTr="00D83E5C">
        <w:tc>
          <w:tcPr>
            <w:tcW w:w="562" w:type="dxa"/>
          </w:tcPr>
          <w:p w:rsidR="00A34EDA" w:rsidRPr="00860971" w:rsidRDefault="00A34EDA" w:rsidP="00D83E5C">
            <w:r w:rsidRPr="00860971">
              <w:t>1</w:t>
            </w:r>
          </w:p>
        </w:tc>
        <w:tc>
          <w:tcPr>
            <w:tcW w:w="2812" w:type="dxa"/>
          </w:tcPr>
          <w:p w:rsidR="00A34EDA" w:rsidRPr="00070A3A" w:rsidRDefault="00A34EDA" w:rsidP="00D83E5C">
            <w:pPr>
              <w:jc w:val="center"/>
            </w:pPr>
            <w:r>
              <w:t>Формирование документов в дела в соответствии с архивными правилами</w:t>
            </w:r>
          </w:p>
        </w:tc>
        <w:tc>
          <w:tcPr>
            <w:tcW w:w="1134" w:type="dxa"/>
          </w:tcPr>
          <w:p w:rsidR="00A34EDA" w:rsidRPr="00F77F8E" w:rsidRDefault="00A34EDA" w:rsidP="00D83E5C">
            <w:pPr>
              <w:jc w:val="center"/>
            </w:pPr>
            <w:r>
              <w:t>Дело</w:t>
            </w:r>
          </w:p>
        </w:tc>
        <w:tc>
          <w:tcPr>
            <w:tcW w:w="1275" w:type="dxa"/>
          </w:tcPr>
          <w:p w:rsidR="00A34EDA" w:rsidRPr="00860971" w:rsidRDefault="00A34EDA" w:rsidP="00D83E5C">
            <w:pPr>
              <w:jc w:val="center"/>
            </w:pPr>
            <w:r>
              <w:t>30</w:t>
            </w:r>
          </w:p>
        </w:tc>
        <w:tc>
          <w:tcPr>
            <w:tcW w:w="2552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2693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3969" w:type="dxa"/>
          </w:tcPr>
          <w:p w:rsidR="00A34EDA" w:rsidRPr="00860971" w:rsidRDefault="00A34EDA" w:rsidP="00D83E5C">
            <w:pPr>
              <w:jc w:val="center"/>
            </w:pPr>
          </w:p>
        </w:tc>
      </w:tr>
      <w:tr w:rsidR="00A34EDA" w:rsidRPr="004F0647" w:rsidTr="00D83E5C">
        <w:tc>
          <w:tcPr>
            <w:tcW w:w="562" w:type="dxa"/>
          </w:tcPr>
          <w:p w:rsidR="00A34EDA" w:rsidRPr="00860971" w:rsidRDefault="00A34EDA" w:rsidP="00D83E5C">
            <w:r>
              <w:t>2</w:t>
            </w:r>
          </w:p>
        </w:tc>
        <w:tc>
          <w:tcPr>
            <w:tcW w:w="2812" w:type="dxa"/>
          </w:tcPr>
          <w:p w:rsidR="00A34EDA" w:rsidRDefault="00A34EDA" w:rsidP="00D83E5C">
            <w:pPr>
              <w:jc w:val="center"/>
            </w:pPr>
            <w:r>
              <w:t>Составление внутренней описи дела</w:t>
            </w:r>
          </w:p>
        </w:tc>
        <w:tc>
          <w:tcPr>
            <w:tcW w:w="1134" w:type="dxa"/>
          </w:tcPr>
          <w:p w:rsidR="00A34EDA" w:rsidRDefault="00A34EDA" w:rsidP="00D83E5C">
            <w:pPr>
              <w:jc w:val="center"/>
            </w:pPr>
            <w:r>
              <w:t>Лист</w:t>
            </w:r>
          </w:p>
        </w:tc>
        <w:tc>
          <w:tcPr>
            <w:tcW w:w="1275" w:type="dxa"/>
          </w:tcPr>
          <w:p w:rsidR="00A34EDA" w:rsidRDefault="00A34EDA" w:rsidP="00D83E5C">
            <w:pPr>
              <w:jc w:val="center"/>
            </w:pPr>
            <w:r>
              <w:t>30</w:t>
            </w:r>
          </w:p>
        </w:tc>
        <w:tc>
          <w:tcPr>
            <w:tcW w:w="2552" w:type="dxa"/>
          </w:tcPr>
          <w:p w:rsidR="00A34EDA" w:rsidRDefault="00A34EDA" w:rsidP="00D83E5C">
            <w:pPr>
              <w:jc w:val="center"/>
            </w:pPr>
          </w:p>
        </w:tc>
        <w:tc>
          <w:tcPr>
            <w:tcW w:w="2693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3969" w:type="dxa"/>
          </w:tcPr>
          <w:p w:rsidR="00A34EDA" w:rsidRDefault="00A34EDA" w:rsidP="00D83E5C">
            <w:pPr>
              <w:jc w:val="center"/>
            </w:pPr>
          </w:p>
        </w:tc>
      </w:tr>
      <w:tr w:rsidR="00A34EDA" w:rsidRPr="004F0647" w:rsidTr="00D83E5C">
        <w:tc>
          <w:tcPr>
            <w:tcW w:w="562" w:type="dxa"/>
          </w:tcPr>
          <w:p w:rsidR="00A34EDA" w:rsidRDefault="00A34EDA" w:rsidP="00D83E5C">
            <w:r>
              <w:t>3</w:t>
            </w:r>
          </w:p>
        </w:tc>
        <w:tc>
          <w:tcPr>
            <w:tcW w:w="2812" w:type="dxa"/>
          </w:tcPr>
          <w:p w:rsidR="00A34EDA" w:rsidRDefault="00A34EDA" w:rsidP="00D83E5C">
            <w:pPr>
              <w:jc w:val="center"/>
            </w:pPr>
            <w:r>
              <w:t>Переплет дел в жесткие картонные крышки формата А</w:t>
            </w:r>
            <w:proofErr w:type="gramStart"/>
            <w:r>
              <w:t>4</w:t>
            </w:r>
            <w:proofErr w:type="gramEnd"/>
            <w:r>
              <w:t>, А3</w:t>
            </w:r>
          </w:p>
        </w:tc>
        <w:tc>
          <w:tcPr>
            <w:tcW w:w="1134" w:type="dxa"/>
          </w:tcPr>
          <w:p w:rsidR="00A34EDA" w:rsidRDefault="00A34EDA" w:rsidP="00D83E5C">
            <w:pPr>
              <w:jc w:val="center"/>
            </w:pPr>
            <w:r>
              <w:t>Дело</w:t>
            </w:r>
          </w:p>
        </w:tc>
        <w:tc>
          <w:tcPr>
            <w:tcW w:w="1275" w:type="dxa"/>
          </w:tcPr>
          <w:p w:rsidR="00A34EDA" w:rsidRDefault="00A34EDA" w:rsidP="00D83E5C">
            <w:pPr>
              <w:jc w:val="center"/>
            </w:pPr>
            <w:r>
              <w:t>30</w:t>
            </w:r>
          </w:p>
        </w:tc>
        <w:tc>
          <w:tcPr>
            <w:tcW w:w="2552" w:type="dxa"/>
          </w:tcPr>
          <w:p w:rsidR="00A34EDA" w:rsidRDefault="00A34EDA" w:rsidP="00D83E5C">
            <w:pPr>
              <w:jc w:val="center"/>
            </w:pPr>
          </w:p>
        </w:tc>
        <w:tc>
          <w:tcPr>
            <w:tcW w:w="2693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3969" w:type="dxa"/>
          </w:tcPr>
          <w:p w:rsidR="00A34EDA" w:rsidRDefault="00A34EDA" w:rsidP="00D83E5C">
            <w:pPr>
              <w:jc w:val="center"/>
            </w:pPr>
          </w:p>
        </w:tc>
      </w:tr>
      <w:tr w:rsidR="00A34EDA" w:rsidRPr="004F0647" w:rsidTr="00D83E5C">
        <w:tc>
          <w:tcPr>
            <w:tcW w:w="562" w:type="dxa"/>
          </w:tcPr>
          <w:p w:rsidR="00A34EDA" w:rsidRDefault="00A34EDA" w:rsidP="00D83E5C">
            <w:r>
              <w:t>4</w:t>
            </w:r>
          </w:p>
        </w:tc>
        <w:tc>
          <w:tcPr>
            <w:tcW w:w="2812" w:type="dxa"/>
          </w:tcPr>
          <w:p w:rsidR="00A34EDA" w:rsidRDefault="00A34EDA" w:rsidP="00D83E5C">
            <w:pPr>
              <w:jc w:val="center"/>
            </w:pPr>
            <w:r>
              <w:t>Оформление дел</w:t>
            </w:r>
          </w:p>
        </w:tc>
        <w:tc>
          <w:tcPr>
            <w:tcW w:w="1134" w:type="dxa"/>
          </w:tcPr>
          <w:p w:rsidR="00A34EDA" w:rsidRDefault="00A34EDA" w:rsidP="00D83E5C">
            <w:pPr>
              <w:jc w:val="center"/>
            </w:pPr>
            <w:r>
              <w:t>Дело</w:t>
            </w:r>
          </w:p>
        </w:tc>
        <w:tc>
          <w:tcPr>
            <w:tcW w:w="1275" w:type="dxa"/>
          </w:tcPr>
          <w:p w:rsidR="00A34EDA" w:rsidRDefault="00A34EDA" w:rsidP="00D83E5C">
            <w:pPr>
              <w:jc w:val="center"/>
            </w:pPr>
            <w:r>
              <w:t>30</w:t>
            </w:r>
          </w:p>
        </w:tc>
        <w:tc>
          <w:tcPr>
            <w:tcW w:w="2552" w:type="dxa"/>
          </w:tcPr>
          <w:p w:rsidR="00A34EDA" w:rsidRDefault="00A34EDA" w:rsidP="00D83E5C">
            <w:pPr>
              <w:jc w:val="center"/>
            </w:pPr>
          </w:p>
        </w:tc>
        <w:tc>
          <w:tcPr>
            <w:tcW w:w="2693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3969" w:type="dxa"/>
          </w:tcPr>
          <w:p w:rsidR="00A34EDA" w:rsidRDefault="00A34EDA" w:rsidP="00D83E5C">
            <w:pPr>
              <w:jc w:val="center"/>
            </w:pPr>
          </w:p>
        </w:tc>
      </w:tr>
      <w:tr w:rsidR="00A34EDA" w:rsidRPr="004F0647" w:rsidTr="00D83E5C">
        <w:tc>
          <w:tcPr>
            <w:tcW w:w="562" w:type="dxa"/>
          </w:tcPr>
          <w:p w:rsidR="00A34EDA" w:rsidRDefault="00A34EDA" w:rsidP="00D83E5C"/>
        </w:tc>
        <w:tc>
          <w:tcPr>
            <w:tcW w:w="2812" w:type="dxa"/>
          </w:tcPr>
          <w:p w:rsidR="00A34EDA" w:rsidRPr="00860971" w:rsidRDefault="00A34EDA" w:rsidP="00D83E5C">
            <w:pPr>
              <w:jc w:val="center"/>
            </w:pPr>
            <w:r>
              <w:t>Итого</w:t>
            </w:r>
          </w:p>
        </w:tc>
        <w:tc>
          <w:tcPr>
            <w:tcW w:w="1134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1275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2552" w:type="dxa"/>
          </w:tcPr>
          <w:p w:rsidR="00A34EDA" w:rsidRPr="00860971" w:rsidRDefault="00A34EDA" w:rsidP="00D83E5C">
            <w:pPr>
              <w:jc w:val="center"/>
            </w:pPr>
          </w:p>
        </w:tc>
        <w:tc>
          <w:tcPr>
            <w:tcW w:w="2693" w:type="dxa"/>
          </w:tcPr>
          <w:p w:rsidR="00A34EDA" w:rsidRDefault="00A34EDA" w:rsidP="00D83E5C">
            <w:pPr>
              <w:jc w:val="center"/>
            </w:pPr>
          </w:p>
        </w:tc>
        <w:tc>
          <w:tcPr>
            <w:tcW w:w="3969" w:type="dxa"/>
          </w:tcPr>
          <w:p w:rsidR="00A34EDA" w:rsidRPr="00860971" w:rsidRDefault="00A34EDA" w:rsidP="00D83E5C">
            <w:pPr>
              <w:jc w:val="center"/>
            </w:pPr>
          </w:p>
        </w:tc>
      </w:tr>
    </w:tbl>
    <w:p w:rsidR="00A34EDA" w:rsidRPr="004F0647" w:rsidRDefault="00A34EDA" w:rsidP="00A34EDA">
      <w:pPr>
        <w:jc w:val="center"/>
        <w:rPr>
          <w:b/>
        </w:rPr>
      </w:pPr>
    </w:p>
    <w:p w:rsidR="00A34EDA" w:rsidRPr="00D3662F" w:rsidRDefault="00A34EDA" w:rsidP="00A34EDA">
      <w:pPr>
        <w:jc w:val="both"/>
      </w:pPr>
      <w:r w:rsidRPr="004F0647">
        <w:rPr>
          <w:b/>
        </w:rPr>
        <w:t>Итого</w:t>
      </w:r>
      <w:r w:rsidRPr="00D3662F">
        <w:rPr>
          <w:b/>
        </w:rPr>
        <w:t xml:space="preserve"> (</w:t>
      </w:r>
      <w:r w:rsidRPr="004F0647">
        <w:rPr>
          <w:b/>
        </w:rPr>
        <w:t>цена</w:t>
      </w:r>
      <w:r>
        <w:rPr>
          <w:b/>
        </w:rPr>
        <w:t xml:space="preserve"> </w:t>
      </w:r>
      <w:r w:rsidRPr="004F0647">
        <w:rPr>
          <w:b/>
        </w:rPr>
        <w:t>Контракта</w:t>
      </w:r>
      <w:r w:rsidRPr="00D3662F">
        <w:rPr>
          <w:b/>
        </w:rPr>
        <w:t>)</w:t>
      </w:r>
      <w:r>
        <w:t xml:space="preserve">: </w:t>
      </w:r>
    </w:p>
    <w:p w:rsidR="00A34EDA" w:rsidRPr="00D3662F" w:rsidRDefault="00A34EDA" w:rsidP="00A34EDA">
      <w:pPr>
        <w:jc w:val="both"/>
      </w:pPr>
    </w:p>
    <w:p w:rsidR="00A34EDA" w:rsidRPr="00D3662F" w:rsidRDefault="00A34EDA" w:rsidP="00A34EDA">
      <w:pPr>
        <w:jc w:val="both"/>
      </w:pPr>
    </w:p>
    <w:tbl>
      <w:tblPr>
        <w:tblStyle w:val="a3"/>
        <w:tblW w:w="14454" w:type="dxa"/>
        <w:tblLook w:val="04A0"/>
      </w:tblPr>
      <w:tblGrid>
        <w:gridCol w:w="8642"/>
        <w:gridCol w:w="4679"/>
        <w:gridCol w:w="1133"/>
      </w:tblGrid>
      <w:tr w:rsidR="00A34EDA" w:rsidTr="00D83E5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Pr="004F0647">
              <w:rPr>
                <w:b/>
              </w:rPr>
              <w:t>:</w:t>
            </w:r>
          </w:p>
        </w:tc>
      </w:tr>
      <w:tr w:rsidR="00A34EDA" w:rsidTr="00D83E5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37854" w:rsidRDefault="00A34EDA" w:rsidP="00D83E5C">
            <w:pPr>
              <w:jc w:val="both"/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9055AE" w:rsidRDefault="00A34EDA" w:rsidP="00D83E5C"/>
        </w:tc>
      </w:tr>
      <w:tr w:rsidR="00A34EDA" w:rsidTr="00D83E5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F77F8E" w:rsidRDefault="00A34EDA" w:rsidP="00D83E5C">
            <w:r>
              <w:rPr>
                <w:bCs/>
                <w:lang w:bidi="ru-RU"/>
              </w:rPr>
              <w:t>Д</w:t>
            </w:r>
            <w:r w:rsidRPr="001503A8">
              <w:rPr>
                <w:bCs/>
                <w:lang w:bidi="ru-RU"/>
              </w:rPr>
              <w:t>иректор</w:t>
            </w:r>
            <w:r>
              <w:rPr>
                <w:bCs/>
                <w:lang w:bidi="ru-RU"/>
              </w:rPr>
              <w:t xml:space="preserve">            Новикова М.Э.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F77F8E" w:rsidRDefault="00A34EDA" w:rsidP="00D83E5C"/>
        </w:tc>
      </w:tr>
    </w:tbl>
    <w:p w:rsidR="00A34EDA" w:rsidRPr="00F77F8E" w:rsidRDefault="00A34EDA" w:rsidP="00A34EDA">
      <w:pPr>
        <w:jc w:val="right"/>
      </w:pPr>
    </w:p>
    <w:p w:rsidR="00A34EDA" w:rsidRPr="00F77F8E" w:rsidRDefault="00A34EDA" w:rsidP="00A34EDA">
      <w:pPr>
        <w:jc w:val="center"/>
        <w:sectPr w:rsidR="00A34EDA" w:rsidRPr="00F77F8E" w:rsidSect="00A0248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34EDA" w:rsidRPr="00BF606A" w:rsidRDefault="00A34EDA" w:rsidP="00A34EDA">
      <w:pPr>
        <w:jc w:val="right"/>
      </w:pPr>
      <w:r w:rsidRPr="004F0647">
        <w:lastRenderedPageBreak/>
        <w:t>Приложение</w:t>
      </w:r>
      <w:r w:rsidRPr="00BF606A">
        <w:t xml:space="preserve"> № 2</w:t>
      </w:r>
      <w:r w:rsidRPr="00B652D7">
        <w:t>кКонтракту</w:t>
      </w:r>
    </w:p>
    <w:p w:rsidR="00A34EDA" w:rsidRPr="00BF606A" w:rsidRDefault="00A34EDA" w:rsidP="00A34ED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«»</w:t>
      </w:r>
      <w:r>
        <w:rPr>
          <w:rFonts w:ascii="Times New Roman" w:hAnsi="Times New Roman" w:cs="Times New Roman"/>
          <w:sz w:val="24"/>
          <w:szCs w:val="24"/>
        </w:rPr>
        <w:t xml:space="preserve"> 202 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</w:t>
      </w:r>
    </w:p>
    <w:p w:rsidR="00A34EDA" w:rsidRPr="00BF606A" w:rsidRDefault="00A34EDA" w:rsidP="00A34EDA">
      <w:pPr>
        <w:jc w:val="right"/>
      </w:pPr>
    </w:p>
    <w:p w:rsidR="00A34EDA" w:rsidRPr="004F0647" w:rsidRDefault="00A34EDA" w:rsidP="00A34EDA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A34EDA" w:rsidRPr="0046242D" w:rsidRDefault="00A34EDA" w:rsidP="00A34EDA"/>
    <w:p w:rsidR="00A34EDA" w:rsidRPr="00C64000" w:rsidRDefault="00A34EDA" w:rsidP="00A34EDA">
      <w:r>
        <w:t>1. Адрес оказания услуг: 198324</w:t>
      </w:r>
      <w:r w:rsidRPr="00C64000">
        <w:t xml:space="preserve">, г. Санкт-Петербург, г. Красное Село, </w:t>
      </w:r>
      <w:proofErr w:type="spellStart"/>
      <w:r>
        <w:t>Кингисеппское</w:t>
      </w:r>
      <w:proofErr w:type="spellEnd"/>
      <w:r>
        <w:t xml:space="preserve"> шоссе, д.10, к.4, лит</w:t>
      </w:r>
      <w:proofErr w:type="gramStart"/>
      <w:r>
        <w:t>.А</w:t>
      </w:r>
      <w:proofErr w:type="gramEnd"/>
    </w:p>
    <w:p w:rsidR="00A34EDA" w:rsidRPr="004F0647" w:rsidRDefault="00A34EDA" w:rsidP="00A34EDA">
      <w:r>
        <w:t>2</w:t>
      </w:r>
      <w:r w:rsidRPr="004F0647">
        <w:t xml:space="preserve">. </w:t>
      </w:r>
      <w:r>
        <w:t>Сопроводительные документы:</w:t>
      </w:r>
      <w:r w:rsidRPr="0046242D">
        <w:t xml:space="preserve"> В соответствии </w:t>
      </w:r>
      <w:proofErr w:type="gramStart"/>
      <w:r w:rsidRPr="0046242D">
        <w:t>с</w:t>
      </w:r>
      <w:proofErr w:type="gramEnd"/>
      <w:r w:rsidRPr="0046242D">
        <w:t xml:space="preserve"> </w:t>
      </w:r>
      <w:proofErr w:type="gramStart"/>
      <w:r w:rsidRPr="0046242D">
        <w:t>условиям</w:t>
      </w:r>
      <w:proofErr w:type="gramEnd"/>
      <w:r w:rsidRPr="0046242D">
        <w:t xml:space="preserve"> контракта</w:t>
      </w:r>
    </w:p>
    <w:p w:rsidR="00A34EDA" w:rsidRPr="004F0647" w:rsidRDefault="00A34EDA" w:rsidP="00A34EDA">
      <w:r>
        <w:t>3. Срок оказания услуг</w:t>
      </w:r>
      <w:r w:rsidRPr="00794920">
        <w:t xml:space="preserve">: </w:t>
      </w:r>
      <w:r>
        <w:t xml:space="preserve"> </w:t>
      </w:r>
      <w:proofErr w:type="gramStart"/>
      <w:r>
        <w:t>с даты заключения</w:t>
      </w:r>
      <w:proofErr w:type="gramEnd"/>
      <w:r>
        <w:t xml:space="preserve"> Контракта по 31.03.2024г. </w:t>
      </w:r>
    </w:p>
    <w:p w:rsidR="00A34EDA" w:rsidRPr="004F0647" w:rsidRDefault="00A34EDA" w:rsidP="00A34EDA">
      <w:r>
        <w:t xml:space="preserve">4. Порядок приемки: </w:t>
      </w:r>
      <w:r w:rsidRPr="00794920">
        <w:t xml:space="preserve">В соответствии </w:t>
      </w:r>
      <w:proofErr w:type="gramStart"/>
      <w:r w:rsidRPr="00794920">
        <w:t>с</w:t>
      </w:r>
      <w:proofErr w:type="gramEnd"/>
      <w:r w:rsidRPr="00794920">
        <w:t xml:space="preserve"> </w:t>
      </w:r>
      <w:proofErr w:type="gramStart"/>
      <w:r w:rsidRPr="00794920">
        <w:t>условиям</w:t>
      </w:r>
      <w:proofErr w:type="gramEnd"/>
      <w:r w:rsidRPr="00794920">
        <w:t xml:space="preserve"> контракта</w:t>
      </w:r>
    </w:p>
    <w:p w:rsidR="00A34EDA" w:rsidRPr="0046242D" w:rsidRDefault="00A34EDA" w:rsidP="00A34EDA">
      <w:r>
        <w:t>5. Документ о приемке:</w:t>
      </w:r>
      <w:r w:rsidRPr="0046242D">
        <w:t xml:space="preserve"> В соответствии </w:t>
      </w:r>
      <w:proofErr w:type="gramStart"/>
      <w:r w:rsidRPr="0046242D">
        <w:t>с</w:t>
      </w:r>
      <w:proofErr w:type="gramEnd"/>
      <w:r w:rsidRPr="0046242D">
        <w:t xml:space="preserve"> </w:t>
      </w:r>
      <w:proofErr w:type="gramStart"/>
      <w:r w:rsidRPr="0046242D">
        <w:t>условиям</w:t>
      </w:r>
      <w:proofErr w:type="gramEnd"/>
      <w:r w:rsidRPr="0046242D">
        <w:t xml:space="preserve"> контракта</w:t>
      </w:r>
    </w:p>
    <w:p w:rsidR="00A34EDA" w:rsidRPr="00BA150C" w:rsidRDefault="00A34EDA" w:rsidP="00A34EDA">
      <w:r>
        <w:t>6. Срок приемки:</w:t>
      </w:r>
      <w:r w:rsidRPr="00BA150C">
        <w:t xml:space="preserve"> В соответствии </w:t>
      </w:r>
      <w:proofErr w:type="gramStart"/>
      <w:r w:rsidRPr="00BA150C">
        <w:t>с</w:t>
      </w:r>
      <w:proofErr w:type="gramEnd"/>
      <w:r w:rsidRPr="00BA150C">
        <w:t xml:space="preserve"> </w:t>
      </w:r>
      <w:proofErr w:type="gramStart"/>
      <w:r w:rsidRPr="00BA150C">
        <w:t>условиям</w:t>
      </w:r>
      <w:proofErr w:type="gramEnd"/>
      <w:r w:rsidRPr="00BA150C">
        <w:t xml:space="preserve"> контракта</w:t>
      </w:r>
    </w:p>
    <w:p w:rsidR="00A34EDA" w:rsidRPr="004F0647" w:rsidRDefault="00A34EDA" w:rsidP="00A34EDA">
      <w:pPr>
        <w:jc w:val="both"/>
      </w:pPr>
    </w:p>
    <w:tbl>
      <w:tblPr>
        <w:tblStyle w:val="a3"/>
        <w:tblW w:w="0" w:type="auto"/>
        <w:tblLook w:val="04A0"/>
      </w:tblPr>
      <w:tblGrid>
        <w:gridCol w:w="5139"/>
        <w:gridCol w:w="4432"/>
      </w:tblGrid>
      <w:tr w:rsidR="00A34EDA" w:rsidTr="00D83E5C">
        <w:tc>
          <w:tcPr>
            <w:tcW w:w="51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Pr="004F0647">
              <w:rPr>
                <w:b/>
              </w:rPr>
              <w:t>:</w:t>
            </w:r>
          </w:p>
        </w:tc>
      </w:tr>
      <w:tr w:rsidR="00A34EDA" w:rsidTr="00D83E5C">
        <w:tc>
          <w:tcPr>
            <w:tcW w:w="51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F77F8E" w:rsidRDefault="00A34EDA" w:rsidP="00D83E5C">
            <w:r>
              <w:rPr>
                <w:bCs/>
                <w:lang w:bidi="ru-RU"/>
              </w:rPr>
              <w:t>Д</w:t>
            </w:r>
            <w:r w:rsidRPr="001503A8">
              <w:rPr>
                <w:bCs/>
                <w:lang w:bidi="ru-RU"/>
              </w:rPr>
              <w:t xml:space="preserve">иректор </w:t>
            </w:r>
            <w:r>
              <w:rPr>
                <w:bCs/>
                <w:lang w:bidi="ru-RU"/>
              </w:rPr>
              <w:t xml:space="preserve">             Новикова М.Э.</w:t>
            </w:r>
          </w:p>
        </w:tc>
        <w:tc>
          <w:tcPr>
            <w:tcW w:w="4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Cs/>
              </w:rPr>
            </w:pPr>
            <w:r>
              <w:rPr>
                <w:bCs/>
              </w:rPr>
              <w:t>.</w:t>
            </w:r>
          </w:p>
          <w:p w:rsidR="00A34EDA" w:rsidRPr="00A34EDA" w:rsidRDefault="00A34EDA" w:rsidP="00D83E5C"/>
        </w:tc>
      </w:tr>
    </w:tbl>
    <w:p w:rsidR="00A34EDA" w:rsidRDefault="00A34EDA" w:rsidP="00A34EDA">
      <w:pPr>
        <w:jc w:val="both"/>
      </w:pPr>
    </w:p>
    <w:tbl>
      <w:tblPr>
        <w:tblStyle w:val="a3"/>
        <w:tblW w:w="14454" w:type="dxa"/>
        <w:tblLook w:val="04A0"/>
      </w:tblPr>
      <w:tblGrid>
        <w:gridCol w:w="8642"/>
        <w:gridCol w:w="4679"/>
        <w:gridCol w:w="1133"/>
      </w:tblGrid>
      <w:tr w:rsidR="00A34EDA" w:rsidTr="00D83E5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Default="00A34EDA" w:rsidP="00D83E5C">
            <w:pPr>
              <w:jc w:val="both"/>
              <w:rPr>
                <w:b/>
              </w:rPr>
            </w:pPr>
          </w:p>
        </w:tc>
      </w:tr>
      <w:tr w:rsidR="00A34EDA" w:rsidRPr="00C64000" w:rsidTr="00D83E5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E37854" w:rsidRDefault="00A34EDA" w:rsidP="00D83E5C">
            <w:pPr>
              <w:jc w:val="both"/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A34EDA" w:rsidRDefault="00A34EDA" w:rsidP="00D83E5C"/>
        </w:tc>
      </w:tr>
      <w:tr w:rsidR="00A34EDA" w:rsidRPr="00F77F8E" w:rsidTr="00D83E5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F77F8E" w:rsidRDefault="00A34EDA" w:rsidP="00D83E5C"/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4EDA" w:rsidRPr="00F77F8E" w:rsidRDefault="00A34EDA" w:rsidP="00D83E5C">
            <w:pPr>
              <w:jc w:val="both"/>
            </w:pPr>
          </w:p>
        </w:tc>
      </w:tr>
    </w:tbl>
    <w:p w:rsidR="00A34EDA" w:rsidRDefault="00A34EDA" w:rsidP="00A34EDA"/>
    <w:p w:rsidR="002F5519" w:rsidRDefault="002F5519"/>
    <w:sectPr w:rsidR="002F5519" w:rsidSect="001C2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34EDA"/>
    <w:rsid w:val="002F5519"/>
    <w:rsid w:val="00A34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4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E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"/>
    <w:aliases w:val="Список 1,Body Text Char"/>
    <w:basedOn w:val="a"/>
    <w:link w:val="a6"/>
    <w:rsid w:val="00A34EDA"/>
    <w:pPr>
      <w:jc w:val="both"/>
    </w:pPr>
    <w:rPr>
      <w:rFonts w:eastAsia="Calibri"/>
    </w:rPr>
  </w:style>
  <w:style w:type="character" w:customStyle="1" w:styleId="a6">
    <w:name w:val="Основной текст Знак"/>
    <w:aliases w:val="Список 1 Знак,Body Text Char Знак"/>
    <w:basedOn w:val="a0"/>
    <w:link w:val="a5"/>
    <w:rsid w:val="00A34ED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A34ED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34E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A34EDA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ConsPlusNonformat">
    <w:name w:val="ConsPlusNonformat"/>
    <w:uiPriority w:val="99"/>
    <w:qFormat/>
    <w:rsid w:val="00A34E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qFormat/>
    <w:rsid w:val="00A34EDA"/>
    <w:pPr>
      <w:tabs>
        <w:tab w:val="left" w:pos="1276"/>
      </w:tabs>
      <w:ind w:firstLine="567"/>
      <w:jc w:val="both"/>
    </w:pPr>
    <w:rPr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hool382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2393</Words>
  <Characters>13642</Characters>
  <Application>Microsoft Office Word</Application>
  <DocSecurity>0</DocSecurity>
  <Lines>113</Lines>
  <Paragraphs>32</Paragraphs>
  <ScaleCrop>false</ScaleCrop>
  <Company>StartSoft</Company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</dc:creator>
  <cp:lastModifiedBy>ТЕ</cp:lastModifiedBy>
  <cp:revision>1</cp:revision>
  <dcterms:created xsi:type="dcterms:W3CDTF">2024-02-14T12:51:00Z</dcterms:created>
  <dcterms:modified xsi:type="dcterms:W3CDTF">2024-02-14T12:54:00Z</dcterms:modified>
</cp:coreProperties>
</file>