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84D16" w14:textId="6E90E08A" w:rsidR="00123259" w:rsidRDefault="00D1351D" w:rsidP="00820537">
      <w:pPr>
        <w:widowControl w:val="0"/>
        <w:autoSpaceDE w:val="0"/>
        <w:autoSpaceDN w:val="0"/>
        <w:spacing w:after="0" w:line="240" w:lineRule="auto"/>
        <w:jc w:val="center"/>
        <w:rPr>
          <w:rFonts w:ascii="Times New Roman" w:eastAsia="Times New Roman" w:hAnsi="Times New Roman" w:cs="Times New Roman"/>
          <w:b/>
          <w:lang w:eastAsia="ru-RU"/>
        </w:rPr>
      </w:pPr>
      <w:bookmarkStart w:id="0" w:name="P1418"/>
      <w:bookmarkEnd w:id="0"/>
      <w:r>
        <w:rPr>
          <w:rFonts w:ascii="Times New Roman" w:eastAsia="Times New Roman" w:hAnsi="Times New Roman" w:cs="Times New Roman"/>
          <w:b/>
          <w:lang w:eastAsia="ru-RU"/>
        </w:rPr>
        <w:t>КОНТРАКТ №</w:t>
      </w:r>
    </w:p>
    <w:p w14:paraId="4703106F" w14:textId="7A18DF8E" w:rsidR="00D1351D" w:rsidRDefault="00D1351D" w:rsidP="00820537">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на о</w:t>
      </w:r>
      <w:r w:rsidRPr="00D1351D">
        <w:rPr>
          <w:rFonts w:ascii="Times New Roman" w:eastAsia="Times New Roman" w:hAnsi="Times New Roman" w:cs="Times New Roman"/>
          <w:b/>
          <w:lang w:eastAsia="ru-RU"/>
        </w:rPr>
        <w:t>казание услуг по разработке паспортов систем теплопотребления здания СПб ГБ ПОУ «Колледж Петербургской моды»</w:t>
      </w:r>
    </w:p>
    <w:p w14:paraId="27454D7D" w14:textId="77777777" w:rsidR="00D1351D" w:rsidRDefault="00D1351D" w:rsidP="00820537">
      <w:pPr>
        <w:widowControl w:val="0"/>
        <w:autoSpaceDE w:val="0"/>
        <w:autoSpaceDN w:val="0"/>
        <w:spacing w:after="0" w:line="240" w:lineRule="auto"/>
        <w:jc w:val="center"/>
        <w:rPr>
          <w:rFonts w:ascii="Times New Roman" w:eastAsia="Times New Roman" w:hAnsi="Times New Roman" w:cs="Times New Roman"/>
          <w:b/>
          <w:lang w:eastAsia="ru-RU"/>
        </w:rPr>
      </w:pPr>
    </w:p>
    <w:p w14:paraId="39920C1A" w14:textId="78C9BE27" w:rsidR="00820537" w:rsidRPr="00820537" w:rsidRDefault="00D1351D" w:rsidP="00820537">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r w:rsidR="00820537" w:rsidRPr="00820537">
        <w:rPr>
          <w:rFonts w:ascii="Times New Roman" w:eastAsia="Times New Roman" w:hAnsi="Times New Roman" w:cs="Times New Roman"/>
          <w:b/>
          <w:lang w:eastAsia="ru-RU"/>
        </w:rPr>
        <w:t>Идентификационный код закупки</w:t>
      </w:r>
      <w:r w:rsidR="00123259">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______________________________</w:t>
      </w:r>
    </w:p>
    <w:p w14:paraId="32E70362" w14:textId="77777777" w:rsidR="00820537" w:rsidRPr="00820537" w:rsidRDefault="00820537" w:rsidP="00820537">
      <w:pPr>
        <w:widowControl w:val="0"/>
        <w:autoSpaceDE w:val="0"/>
        <w:autoSpaceDN w:val="0"/>
        <w:spacing w:after="0" w:line="240" w:lineRule="auto"/>
        <w:jc w:val="both"/>
        <w:rPr>
          <w:rFonts w:ascii="Times New Roman" w:eastAsia="Times New Roman" w:hAnsi="Times New Roman" w:cs="Times New Roman"/>
          <w:lang w:eastAsia="ru-RU"/>
        </w:rPr>
      </w:pPr>
    </w:p>
    <w:p w14:paraId="63799A72" w14:textId="00F6EE41" w:rsidR="00820537" w:rsidRPr="00820537" w:rsidRDefault="00D1351D" w:rsidP="00820537">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        </w:t>
      </w:r>
      <w:r w:rsidR="00820537" w:rsidRPr="00820537">
        <w:rPr>
          <w:rFonts w:ascii="Times New Roman" w:eastAsia="Times New Roman" w:hAnsi="Times New Roman" w:cs="Times New Roman"/>
          <w:lang w:eastAsia="zh-CN"/>
        </w:rPr>
        <w:t>«</w:t>
      </w:r>
      <w:r w:rsidR="00123259">
        <w:rPr>
          <w:rFonts w:ascii="Times New Roman" w:eastAsia="Times New Roman" w:hAnsi="Times New Roman" w:cs="Times New Roman"/>
          <w:lang w:eastAsia="zh-CN"/>
        </w:rPr>
        <w:t>___</w:t>
      </w:r>
      <w:r w:rsidR="00820537" w:rsidRPr="00820537">
        <w:rPr>
          <w:rFonts w:ascii="Times New Roman" w:eastAsia="Times New Roman" w:hAnsi="Times New Roman" w:cs="Times New Roman"/>
          <w:lang w:eastAsia="zh-CN"/>
        </w:rPr>
        <w:t xml:space="preserve">» </w:t>
      </w:r>
      <w:r w:rsidR="00123259">
        <w:rPr>
          <w:rFonts w:ascii="Times New Roman" w:eastAsia="Times New Roman" w:hAnsi="Times New Roman" w:cs="Times New Roman"/>
          <w:lang w:eastAsia="zh-CN"/>
        </w:rPr>
        <w:t>_______</w:t>
      </w:r>
      <w:r w:rsidR="00820537" w:rsidRPr="00820537">
        <w:rPr>
          <w:rFonts w:ascii="Times New Roman" w:eastAsia="Times New Roman" w:hAnsi="Times New Roman" w:cs="Times New Roman"/>
          <w:lang w:eastAsia="zh-CN"/>
        </w:rPr>
        <w:t xml:space="preserve"> </w:t>
      </w:r>
      <w:r w:rsidR="00820537" w:rsidRPr="00820537">
        <w:rPr>
          <w:rFonts w:ascii="Times New Roman" w:eastAsia="Times New Roman" w:hAnsi="Times New Roman" w:cs="Times New Roman"/>
          <w:lang w:eastAsia="ru-RU"/>
        </w:rPr>
        <w:t>202</w:t>
      </w:r>
      <w:r w:rsidR="00290791">
        <w:rPr>
          <w:rFonts w:ascii="Times New Roman" w:eastAsia="Times New Roman" w:hAnsi="Times New Roman" w:cs="Times New Roman"/>
          <w:lang w:eastAsia="ru-RU"/>
        </w:rPr>
        <w:t>4</w:t>
      </w:r>
      <w:r w:rsidR="00820537" w:rsidRPr="00820537">
        <w:rPr>
          <w:rFonts w:ascii="Times New Roman" w:eastAsia="Times New Roman" w:hAnsi="Times New Roman" w:cs="Times New Roman"/>
          <w:lang w:eastAsia="ru-RU"/>
        </w:rPr>
        <w:t xml:space="preserve"> г.</w:t>
      </w:r>
    </w:p>
    <w:p w14:paraId="4B26EB11" w14:textId="77777777" w:rsidR="00820537" w:rsidRPr="00820537" w:rsidRDefault="00820537" w:rsidP="00820537">
      <w:pPr>
        <w:widowControl w:val="0"/>
        <w:autoSpaceDE w:val="0"/>
        <w:autoSpaceDN w:val="0"/>
        <w:spacing w:after="0" w:line="240" w:lineRule="auto"/>
        <w:jc w:val="both"/>
        <w:rPr>
          <w:rFonts w:ascii="Times New Roman" w:eastAsia="Times New Roman" w:hAnsi="Times New Roman" w:cs="Times New Roman"/>
          <w:lang w:eastAsia="ru-RU"/>
        </w:rPr>
      </w:pPr>
    </w:p>
    <w:p w14:paraId="4CB26421" w14:textId="72B820B9" w:rsidR="00E94E66" w:rsidRPr="00B629C2" w:rsidRDefault="00E94E66" w:rsidP="00E20A47">
      <w:pPr>
        <w:autoSpaceDE w:val="0"/>
        <w:adjustRightInd w:val="0"/>
        <w:spacing w:after="0" w:line="276" w:lineRule="auto"/>
        <w:ind w:firstLine="708"/>
        <w:jc w:val="both"/>
        <w:rPr>
          <w:rFonts w:ascii="Times New Roman" w:eastAsia="Times New Roman" w:hAnsi="Times New Roman" w:cs="Times New Roman"/>
          <w:sz w:val="24"/>
          <w:szCs w:val="24"/>
          <w:lang w:eastAsia="ru-RU"/>
        </w:rPr>
      </w:pPr>
      <w:r w:rsidRPr="00E94E66">
        <w:rPr>
          <w:rFonts w:ascii="Times New Roman" w:eastAsia="Times New Roman" w:hAnsi="Times New Roman" w:cs="Times New Roman"/>
          <w:sz w:val="24"/>
          <w:szCs w:val="24"/>
          <w:lang w:eastAsia="ru-RU"/>
        </w:rPr>
        <w:t xml:space="preserve">Санкт-Петербургское государственное бюджетное профессиональное образовательное учреждение «Колледж Петербургской моды», именуемое в дальнейшем «Заказчик», в лице заместителя директора по административной деятельности и комплексной безопасности Киселева Дмитрия Олеговича, действующего на основании доверенности № 43 от 13.11.2023, с одной стороны, и </w:t>
      </w:r>
      <w:r w:rsidRPr="00E94E66">
        <w:rPr>
          <w:rFonts w:ascii="Times New Roman" w:eastAsia="Times New Roman" w:hAnsi="Times New Roman" w:cs="Times New Roman"/>
          <w:sz w:val="24"/>
          <w:szCs w:val="24"/>
          <w:shd w:val="clear" w:color="auto" w:fill="FFFFFF"/>
          <w:lang w:eastAsia="ru-RU"/>
        </w:rPr>
        <w:t>_______________________________________________________________________</w:t>
      </w:r>
      <w:r w:rsidRPr="00E94E66">
        <w:rPr>
          <w:rFonts w:ascii="Times New Roman" w:eastAsia="Times New Roman" w:hAnsi="Times New Roman" w:cs="Times New Roman"/>
          <w:sz w:val="24"/>
          <w:szCs w:val="24"/>
          <w:lang w:eastAsia="ru-RU"/>
        </w:rPr>
        <w:t xml:space="preserve">, именуемое в дальнейшем «Исполнитель», в лице </w:t>
      </w:r>
      <w:r w:rsidRPr="00E94E66">
        <w:rPr>
          <w:rFonts w:ascii="Times New Roman" w:eastAsia="Times New Roman" w:hAnsi="Times New Roman" w:cs="Times New Roman"/>
          <w:sz w:val="24"/>
          <w:szCs w:val="24"/>
          <w:shd w:val="clear" w:color="auto" w:fill="FFFFFF"/>
          <w:lang w:eastAsia="ru-RU"/>
        </w:rPr>
        <w:t>____________________________________, действующего на основании ____________,</w:t>
      </w:r>
      <w:r w:rsidRPr="00E94E66">
        <w:rPr>
          <w:rFonts w:ascii="Times New Roman" w:eastAsia="Times New Roman" w:hAnsi="Times New Roman" w:cs="Times New Roman"/>
          <w:sz w:val="24"/>
          <w:szCs w:val="24"/>
          <w:lang w:eastAsia="ru-RU"/>
        </w:rPr>
        <w:t xml:space="preserve"> с другой стороны, здесь и далее именуемые «Стороны», на основании п. 5 ч. 1 ст. 93 Федерального закона от 05.04.2013 № 44-ФЗ «</w:t>
      </w:r>
      <w:r w:rsidRPr="00E94E66">
        <w:rPr>
          <w:rFonts w:ascii="Times New Roman" w:eastAsia="Times New Roman" w:hAnsi="Times New Roman" w:cs="Times New Roman"/>
          <w:bCs/>
          <w:sz w:val="24"/>
          <w:szCs w:val="24"/>
          <w:lang w:eastAsia="ru-RU"/>
        </w:rPr>
        <w:t>О контрактной системе в сфере закупок товаров, работ, услуг для обеспечения государственных и муниципальных нужд</w:t>
      </w:r>
      <w:r w:rsidRPr="00E94E66">
        <w:rPr>
          <w:rFonts w:ascii="Times New Roman" w:eastAsia="Times New Roman" w:hAnsi="Times New Roman" w:cs="Times New Roman"/>
          <w:sz w:val="24"/>
          <w:szCs w:val="24"/>
          <w:lang w:eastAsia="ru-RU"/>
        </w:rPr>
        <w:t>» (далее – Федеральный закон о контрактной системе), в соответствии с которыми заключается Контракт, заключили настоящий контракт (далее – Контракт) о нижеследующем:</w:t>
      </w:r>
    </w:p>
    <w:p w14:paraId="1CCC5823" w14:textId="77777777" w:rsidR="00E94E66" w:rsidRPr="00E94E66" w:rsidRDefault="00E94E66" w:rsidP="00E20A47">
      <w:pPr>
        <w:autoSpaceDE w:val="0"/>
        <w:adjustRightInd w:val="0"/>
        <w:spacing w:after="0" w:line="276" w:lineRule="auto"/>
        <w:ind w:firstLine="708"/>
        <w:jc w:val="both"/>
        <w:rPr>
          <w:rFonts w:ascii="Times New Roman" w:eastAsia="Times New Roman" w:hAnsi="Times New Roman" w:cs="Times New Roman"/>
          <w:sz w:val="24"/>
          <w:szCs w:val="24"/>
          <w:lang w:eastAsia="ru-RU"/>
        </w:rPr>
      </w:pPr>
    </w:p>
    <w:p w14:paraId="64A1911A" w14:textId="77777777" w:rsidR="00820537" w:rsidRPr="00E20A47" w:rsidRDefault="00820537" w:rsidP="00E20A47">
      <w:pPr>
        <w:widowControl w:val="0"/>
        <w:autoSpaceDE w:val="0"/>
        <w:autoSpaceDN w:val="0"/>
        <w:adjustRightInd w:val="0"/>
        <w:spacing w:after="0" w:line="276" w:lineRule="auto"/>
        <w:ind w:left="426"/>
        <w:jc w:val="center"/>
        <w:rPr>
          <w:rFonts w:ascii="Times New Roman" w:eastAsia="Times New Roman" w:hAnsi="Times New Roman" w:cs="Times New Roman"/>
          <w:b/>
          <w:bCs/>
          <w:sz w:val="24"/>
          <w:szCs w:val="24"/>
          <w:lang w:eastAsia="ru-RU"/>
        </w:rPr>
      </w:pPr>
      <w:r w:rsidRPr="00E20A47">
        <w:rPr>
          <w:rFonts w:ascii="Times New Roman" w:eastAsia="Times New Roman" w:hAnsi="Times New Roman" w:cs="Times New Roman"/>
          <w:b/>
          <w:bCs/>
          <w:sz w:val="24"/>
          <w:szCs w:val="24"/>
          <w:lang w:eastAsia="ru-RU"/>
        </w:rPr>
        <w:t>1. Предмет Контракта</w:t>
      </w:r>
    </w:p>
    <w:p w14:paraId="254876ED" w14:textId="77777777" w:rsidR="00820537" w:rsidRPr="00B629C2" w:rsidRDefault="00820537" w:rsidP="00B629C2">
      <w:pPr>
        <w:tabs>
          <w:tab w:val="left" w:pos="690"/>
          <w:tab w:val="right" w:pos="9355"/>
        </w:tabs>
        <w:spacing w:after="0" w:line="276" w:lineRule="auto"/>
        <w:ind w:firstLine="567"/>
        <w:jc w:val="both"/>
        <w:rPr>
          <w:rFonts w:ascii="Times New Roman" w:eastAsia="Times New Roman" w:hAnsi="Times New Roman" w:cs="Times New Roman"/>
          <w:sz w:val="24"/>
          <w:szCs w:val="24"/>
          <w:lang w:eastAsia="ru-RU"/>
        </w:rPr>
      </w:pPr>
      <w:r w:rsidRPr="00B629C2">
        <w:rPr>
          <w:rFonts w:ascii="Times New Roman" w:eastAsia="Times New Roman" w:hAnsi="Times New Roman" w:cs="Times New Roman"/>
          <w:sz w:val="24"/>
          <w:szCs w:val="24"/>
          <w:lang w:eastAsia="ru-RU"/>
        </w:rPr>
        <w:t xml:space="preserve">1.1. По настоящему Контракту Исполнитель обязуется </w:t>
      </w:r>
      <w:r w:rsidR="00C40ED7" w:rsidRPr="00B629C2">
        <w:rPr>
          <w:rFonts w:ascii="Times New Roman" w:eastAsia="Times New Roman" w:hAnsi="Times New Roman" w:cs="Times New Roman"/>
          <w:sz w:val="24"/>
          <w:szCs w:val="24"/>
          <w:lang w:eastAsia="ru-RU"/>
        </w:rPr>
        <w:t xml:space="preserve">оказать услуги по </w:t>
      </w:r>
      <w:r w:rsidR="00BD5CBC" w:rsidRPr="00B629C2">
        <w:rPr>
          <w:rFonts w:ascii="Times New Roman" w:eastAsia="Times New Roman" w:hAnsi="Times New Roman" w:cs="Times New Roman"/>
          <w:sz w:val="24"/>
          <w:szCs w:val="24"/>
          <w:lang w:eastAsia="ru-RU"/>
        </w:rPr>
        <w:t>изготовлению паспортов системы теплопотребления в 2024 году</w:t>
      </w:r>
      <w:r w:rsidR="00FD2539" w:rsidRPr="00B629C2">
        <w:rPr>
          <w:rFonts w:ascii="Times New Roman" w:eastAsia="Times New Roman" w:hAnsi="Times New Roman" w:cs="Times New Roman"/>
          <w:sz w:val="24"/>
          <w:szCs w:val="24"/>
          <w:lang w:eastAsia="ru-RU"/>
        </w:rPr>
        <w:t xml:space="preserve"> </w:t>
      </w:r>
      <w:r w:rsidRPr="00B629C2">
        <w:rPr>
          <w:rFonts w:ascii="Times New Roman" w:eastAsia="Times New Roman" w:hAnsi="Times New Roman" w:cs="Times New Roman"/>
          <w:sz w:val="24"/>
          <w:szCs w:val="24"/>
          <w:lang w:eastAsia="ru-RU"/>
        </w:rPr>
        <w:t xml:space="preserve">(далее – </w:t>
      </w:r>
      <w:r w:rsidR="000E0BCE" w:rsidRPr="00B629C2">
        <w:rPr>
          <w:rFonts w:ascii="Times New Roman" w:eastAsia="Times New Roman" w:hAnsi="Times New Roman" w:cs="Times New Roman"/>
          <w:sz w:val="24"/>
          <w:szCs w:val="24"/>
          <w:lang w:eastAsia="ru-RU"/>
        </w:rPr>
        <w:t>Услуги</w:t>
      </w:r>
      <w:r w:rsidRPr="00B629C2">
        <w:rPr>
          <w:rFonts w:ascii="Times New Roman" w:eastAsia="Times New Roman" w:hAnsi="Times New Roman" w:cs="Times New Roman"/>
          <w:sz w:val="24"/>
          <w:szCs w:val="24"/>
          <w:lang w:eastAsia="ru-RU"/>
        </w:rPr>
        <w:t>), в соответствии с условиями настоящего Контракта и Техническим заданием (Приложение № 2), являющимся неотъемлемой частью настоящего Контракта, а Заказчик обязуется принять и оплатит</w:t>
      </w:r>
      <w:r w:rsidR="00AE31CD" w:rsidRPr="00B629C2">
        <w:rPr>
          <w:rFonts w:ascii="Times New Roman" w:eastAsia="Times New Roman" w:hAnsi="Times New Roman" w:cs="Times New Roman"/>
          <w:sz w:val="24"/>
          <w:szCs w:val="24"/>
          <w:lang w:eastAsia="ru-RU"/>
        </w:rPr>
        <w:t xml:space="preserve">ь надлежащим образом оказанные </w:t>
      </w:r>
      <w:r w:rsidR="00D97CCE" w:rsidRPr="00B629C2">
        <w:rPr>
          <w:rFonts w:ascii="Times New Roman" w:eastAsia="Times New Roman" w:hAnsi="Times New Roman" w:cs="Times New Roman"/>
          <w:sz w:val="24"/>
          <w:szCs w:val="24"/>
          <w:lang w:eastAsia="ru-RU"/>
        </w:rPr>
        <w:t>услуги</w:t>
      </w:r>
      <w:r w:rsidRPr="00B629C2">
        <w:rPr>
          <w:rFonts w:ascii="Times New Roman" w:eastAsia="Times New Roman" w:hAnsi="Times New Roman" w:cs="Times New Roman"/>
          <w:sz w:val="24"/>
          <w:szCs w:val="24"/>
          <w:lang w:eastAsia="ru-RU"/>
        </w:rPr>
        <w:t xml:space="preserve"> в порядке и на условиях, предусмотренных настоящим Контрактом.</w:t>
      </w:r>
    </w:p>
    <w:p w14:paraId="68072BD3" w14:textId="04077FEE" w:rsidR="00820537" w:rsidRPr="00B629C2" w:rsidRDefault="00820537" w:rsidP="00B629C2">
      <w:pPr>
        <w:tabs>
          <w:tab w:val="left" w:pos="690"/>
          <w:tab w:val="right" w:pos="9355"/>
        </w:tabs>
        <w:spacing w:after="0" w:line="276" w:lineRule="auto"/>
        <w:ind w:firstLine="567"/>
        <w:jc w:val="both"/>
        <w:rPr>
          <w:rFonts w:ascii="Times New Roman" w:eastAsia="Times New Roman" w:hAnsi="Times New Roman" w:cs="Times New Roman"/>
          <w:sz w:val="24"/>
          <w:szCs w:val="24"/>
          <w:lang w:eastAsia="ru-RU"/>
        </w:rPr>
      </w:pPr>
      <w:r w:rsidRPr="00B629C2">
        <w:rPr>
          <w:rFonts w:ascii="Times New Roman" w:eastAsia="Times New Roman" w:hAnsi="Times New Roman" w:cs="Times New Roman"/>
          <w:sz w:val="24"/>
          <w:szCs w:val="24"/>
          <w:lang w:eastAsia="ru-RU"/>
        </w:rPr>
        <w:t xml:space="preserve">1.2. Исполнитель оказывает </w:t>
      </w:r>
      <w:r w:rsidR="000E0BCE" w:rsidRPr="00B629C2">
        <w:rPr>
          <w:rFonts w:ascii="Times New Roman" w:eastAsia="Times New Roman" w:hAnsi="Times New Roman" w:cs="Times New Roman"/>
          <w:sz w:val="24"/>
          <w:szCs w:val="24"/>
          <w:lang w:eastAsia="ru-RU"/>
        </w:rPr>
        <w:t>услуги</w:t>
      </w:r>
      <w:r w:rsidRPr="00B629C2">
        <w:rPr>
          <w:rFonts w:ascii="Times New Roman" w:eastAsia="Times New Roman" w:hAnsi="Times New Roman" w:cs="Times New Roman"/>
          <w:sz w:val="24"/>
          <w:szCs w:val="24"/>
          <w:lang w:eastAsia="ru-RU"/>
        </w:rPr>
        <w:t xml:space="preserve"> в полном объеме в соответствии с техническим заданием (Приложение № </w:t>
      </w:r>
      <w:r w:rsidR="00B629C2">
        <w:rPr>
          <w:rFonts w:ascii="Times New Roman" w:eastAsia="Times New Roman" w:hAnsi="Times New Roman" w:cs="Times New Roman"/>
          <w:sz w:val="24"/>
          <w:szCs w:val="24"/>
          <w:lang w:eastAsia="ru-RU"/>
        </w:rPr>
        <w:t>1</w:t>
      </w:r>
      <w:r w:rsidRPr="00B629C2">
        <w:rPr>
          <w:rFonts w:ascii="Times New Roman" w:eastAsia="Times New Roman" w:hAnsi="Times New Roman" w:cs="Times New Roman"/>
          <w:sz w:val="24"/>
          <w:szCs w:val="24"/>
          <w:lang w:eastAsia="ru-RU"/>
        </w:rPr>
        <w:t xml:space="preserve">), расчетом цены Контракта (Приложение № </w:t>
      </w:r>
      <w:r w:rsidR="00B629C2">
        <w:rPr>
          <w:rFonts w:ascii="Times New Roman" w:eastAsia="Times New Roman" w:hAnsi="Times New Roman" w:cs="Times New Roman"/>
          <w:sz w:val="24"/>
          <w:szCs w:val="24"/>
          <w:lang w:eastAsia="ru-RU"/>
        </w:rPr>
        <w:t>2</w:t>
      </w:r>
      <w:r w:rsidRPr="00B629C2">
        <w:rPr>
          <w:rFonts w:ascii="Times New Roman" w:eastAsia="Times New Roman" w:hAnsi="Times New Roman" w:cs="Times New Roman"/>
          <w:sz w:val="24"/>
          <w:szCs w:val="24"/>
          <w:lang w:eastAsia="ru-RU"/>
        </w:rPr>
        <w:t>), определяющими объем, содержание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762933A9" w14:textId="18E1A8B1" w:rsidR="00820537" w:rsidRPr="00B629C2" w:rsidRDefault="00820537" w:rsidP="00B629C2">
      <w:pPr>
        <w:tabs>
          <w:tab w:val="left" w:pos="690"/>
          <w:tab w:val="right" w:pos="9355"/>
        </w:tabs>
        <w:spacing w:after="0" w:line="276" w:lineRule="auto"/>
        <w:ind w:firstLine="567"/>
        <w:jc w:val="both"/>
        <w:rPr>
          <w:rFonts w:ascii="Times New Roman" w:eastAsia="Times New Roman" w:hAnsi="Times New Roman" w:cs="Times New Roman"/>
          <w:sz w:val="24"/>
          <w:szCs w:val="24"/>
          <w:lang w:eastAsia="ru-RU"/>
        </w:rPr>
      </w:pPr>
      <w:r w:rsidRPr="00B629C2">
        <w:rPr>
          <w:rFonts w:ascii="Times New Roman" w:eastAsia="Times New Roman" w:hAnsi="Times New Roman" w:cs="Times New Roman"/>
          <w:sz w:val="24"/>
          <w:szCs w:val="24"/>
          <w:lang w:eastAsia="ru-RU"/>
        </w:rPr>
        <w:t>1.3. Место оказания</w:t>
      </w:r>
      <w:r w:rsidR="00AE31CD" w:rsidRPr="00B629C2">
        <w:rPr>
          <w:rFonts w:ascii="Times New Roman" w:eastAsia="Times New Roman" w:hAnsi="Times New Roman" w:cs="Times New Roman"/>
          <w:sz w:val="24"/>
          <w:szCs w:val="24"/>
          <w:lang w:eastAsia="ru-RU"/>
        </w:rPr>
        <w:t xml:space="preserve"> </w:t>
      </w:r>
      <w:r w:rsidR="000E0BCE" w:rsidRPr="00B629C2">
        <w:rPr>
          <w:rFonts w:ascii="Times New Roman" w:eastAsia="Times New Roman" w:hAnsi="Times New Roman" w:cs="Times New Roman"/>
          <w:sz w:val="24"/>
          <w:szCs w:val="24"/>
          <w:lang w:eastAsia="ru-RU"/>
        </w:rPr>
        <w:t>услуг</w:t>
      </w:r>
      <w:r w:rsidRPr="00B629C2">
        <w:rPr>
          <w:rFonts w:ascii="Times New Roman" w:eastAsia="Times New Roman" w:hAnsi="Times New Roman" w:cs="Times New Roman"/>
          <w:sz w:val="24"/>
          <w:szCs w:val="24"/>
          <w:lang w:eastAsia="ru-RU"/>
        </w:rPr>
        <w:t xml:space="preserve">: </w:t>
      </w:r>
      <w:r w:rsidR="00E94E66" w:rsidRPr="00B629C2">
        <w:rPr>
          <w:rFonts w:ascii="Times New Roman" w:eastAsia="Times New Roman" w:hAnsi="Times New Roman" w:cs="Times New Roman"/>
          <w:sz w:val="24"/>
          <w:szCs w:val="24"/>
          <w:lang w:eastAsia="ru-RU"/>
        </w:rPr>
        <w:t>192236, г. Санкт-Петербург, ул. Софийская, д. 19, к. 1</w:t>
      </w:r>
      <w:r w:rsidR="00AE31CD" w:rsidRPr="00B629C2">
        <w:rPr>
          <w:rFonts w:ascii="Times New Roman" w:eastAsia="Times New Roman" w:hAnsi="Times New Roman" w:cs="Times New Roman"/>
          <w:sz w:val="24"/>
          <w:szCs w:val="24"/>
          <w:lang w:eastAsia="ru-RU"/>
        </w:rPr>
        <w:t>.</w:t>
      </w:r>
    </w:p>
    <w:p w14:paraId="25AFDDD2" w14:textId="77777777" w:rsidR="00C40ED7" w:rsidRPr="00E20A47" w:rsidRDefault="00C40ED7" w:rsidP="00E20A47">
      <w:pPr>
        <w:tabs>
          <w:tab w:val="left" w:pos="690"/>
          <w:tab w:val="right" w:pos="9355"/>
        </w:tabs>
        <w:spacing w:after="0" w:line="276" w:lineRule="auto"/>
        <w:ind w:left="426"/>
        <w:jc w:val="both"/>
        <w:rPr>
          <w:rFonts w:ascii="Times New Roman" w:eastAsia="Times New Roman" w:hAnsi="Times New Roman" w:cs="Times New Roman"/>
          <w:sz w:val="24"/>
          <w:szCs w:val="24"/>
          <w:lang w:eastAsia="ru-RU"/>
        </w:rPr>
      </w:pPr>
    </w:p>
    <w:p w14:paraId="66DD8BD7" w14:textId="77777777" w:rsidR="00820537" w:rsidRPr="00E20A47" w:rsidRDefault="00820537" w:rsidP="00E20A47">
      <w:pPr>
        <w:tabs>
          <w:tab w:val="left" w:pos="690"/>
          <w:tab w:val="right" w:pos="9355"/>
        </w:tabs>
        <w:spacing w:after="0" w:line="276" w:lineRule="auto"/>
        <w:ind w:left="426"/>
        <w:jc w:val="center"/>
        <w:rPr>
          <w:rFonts w:ascii="Times New Roman" w:eastAsia="Times New Roman" w:hAnsi="Times New Roman" w:cs="Times New Roman"/>
          <w:b/>
          <w:bCs/>
          <w:sz w:val="24"/>
          <w:szCs w:val="24"/>
          <w:lang w:eastAsia="ru-RU"/>
        </w:rPr>
      </w:pPr>
      <w:r w:rsidRPr="00E20A47">
        <w:rPr>
          <w:rFonts w:ascii="Times New Roman" w:eastAsia="Times New Roman" w:hAnsi="Times New Roman" w:cs="Times New Roman"/>
          <w:b/>
          <w:bCs/>
          <w:sz w:val="24"/>
          <w:szCs w:val="24"/>
          <w:lang w:eastAsia="ru-RU"/>
        </w:rPr>
        <w:t>2. Цена Контракта, порядок и срок оплаты</w:t>
      </w:r>
    </w:p>
    <w:p w14:paraId="5C4AAD0B" w14:textId="08B97A9A" w:rsidR="00820537" w:rsidRPr="00E20A47" w:rsidRDefault="00820537" w:rsidP="00B629C2">
      <w:pPr>
        <w:widowControl w:val="0"/>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 xml:space="preserve">2.1. Цена Контракта составляет </w:t>
      </w:r>
      <w:r w:rsidR="00C40ED7" w:rsidRPr="00E20A47">
        <w:rPr>
          <w:rFonts w:ascii="Times New Roman" w:eastAsia="Times New Roman" w:hAnsi="Times New Roman" w:cs="Times New Roman"/>
          <w:bCs/>
          <w:sz w:val="24"/>
          <w:szCs w:val="24"/>
          <w:lang w:eastAsia="ru-RU"/>
        </w:rPr>
        <w:t>_______________</w:t>
      </w:r>
      <w:r w:rsidRPr="00E20A47">
        <w:rPr>
          <w:rFonts w:ascii="Times New Roman" w:eastAsia="Times New Roman" w:hAnsi="Times New Roman" w:cs="Times New Roman"/>
          <w:bCs/>
          <w:sz w:val="24"/>
          <w:szCs w:val="24"/>
          <w:lang w:eastAsia="ru-RU"/>
        </w:rPr>
        <w:t xml:space="preserve"> рублей </w:t>
      </w:r>
      <w:r w:rsidR="00C40ED7" w:rsidRPr="00E20A47">
        <w:rPr>
          <w:rFonts w:ascii="Times New Roman" w:eastAsia="Times New Roman" w:hAnsi="Times New Roman" w:cs="Times New Roman"/>
          <w:bCs/>
          <w:sz w:val="24"/>
          <w:szCs w:val="24"/>
          <w:lang w:eastAsia="ru-RU"/>
        </w:rPr>
        <w:t>_______</w:t>
      </w:r>
      <w:r w:rsidRPr="00E20A47">
        <w:rPr>
          <w:rFonts w:ascii="Times New Roman" w:eastAsia="Times New Roman" w:hAnsi="Times New Roman" w:cs="Times New Roman"/>
          <w:bCs/>
          <w:sz w:val="24"/>
          <w:szCs w:val="24"/>
          <w:lang w:eastAsia="ru-RU"/>
        </w:rPr>
        <w:t xml:space="preserve"> копеек (</w:t>
      </w:r>
      <w:r w:rsidR="00C40ED7" w:rsidRPr="00E20A47">
        <w:rPr>
          <w:rFonts w:ascii="Times New Roman" w:eastAsia="Times New Roman" w:hAnsi="Times New Roman" w:cs="Times New Roman"/>
          <w:bCs/>
          <w:sz w:val="24"/>
          <w:szCs w:val="24"/>
          <w:lang w:eastAsia="ru-RU"/>
        </w:rPr>
        <w:t>___________________________</w:t>
      </w:r>
      <w:r w:rsidRPr="00E20A47">
        <w:rPr>
          <w:rFonts w:ascii="Times New Roman" w:eastAsia="Times New Roman" w:hAnsi="Times New Roman" w:cs="Times New Roman"/>
          <w:bCs/>
          <w:sz w:val="24"/>
          <w:szCs w:val="24"/>
          <w:lang w:eastAsia="ru-RU"/>
        </w:rPr>
        <w:t>),</w:t>
      </w:r>
      <w:r w:rsidR="00B629C2">
        <w:rPr>
          <w:rFonts w:ascii="Times New Roman" w:eastAsia="Times New Roman" w:hAnsi="Times New Roman" w:cs="Times New Roman"/>
          <w:bCs/>
          <w:sz w:val="24"/>
          <w:szCs w:val="24"/>
          <w:lang w:eastAsia="ru-RU"/>
        </w:rPr>
        <w:t xml:space="preserve"> в т.ч. НДС –__________/НДС не облагается на основании статьи _____________Налогового Кодекса Российской Федерации</w:t>
      </w:r>
      <w:r w:rsidRPr="00E20A47">
        <w:rPr>
          <w:rFonts w:ascii="Times New Roman" w:eastAsia="Times New Roman" w:hAnsi="Times New Roman" w:cs="Times New Roman"/>
          <w:bCs/>
          <w:sz w:val="24"/>
          <w:szCs w:val="24"/>
          <w:lang w:eastAsia="ru-RU"/>
        </w:rPr>
        <w:t xml:space="preserve"> и определена Расчетом цены Контракта согласно приложению № 2 к Контракту.</w:t>
      </w:r>
    </w:p>
    <w:p w14:paraId="37DD5517"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bCs/>
          <w:sz w:val="24"/>
          <w:szCs w:val="24"/>
          <w:lang w:eastAsia="ru-RU"/>
        </w:rPr>
        <w:t xml:space="preserve">2.2. Цена Контракта включает в себя стоимость всего комплекса </w:t>
      </w:r>
      <w:r w:rsidR="000E0BCE" w:rsidRPr="00E20A47">
        <w:rPr>
          <w:rFonts w:ascii="Times New Roman" w:eastAsia="Times New Roman" w:hAnsi="Times New Roman" w:cs="Times New Roman"/>
          <w:bCs/>
          <w:sz w:val="24"/>
          <w:szCs w:val="24"/>
          <w:lang w:eastAsia="ru-RU"/>
        </w:rPr>
        <w:t>услуг</w:t>
      </w:r>
      <w:r w:rsidRPr="00E20A47">
        <w:rPr>
          <w:rFonts w:ascii="Times New Roman" w:eastAsia="Times New Roman" w:hAnsi="Times New Roman" w:cs="Times New Roman"/>
          <w:bCs/>
          <w:sz w:val="24"/>
          <w:szCs w:val="24"/>
          <w:lang w:eastAsia="ru-RU"/>
        </w:rPr>
        <w:t xml:space="preserve"> Исполнителя, предусмотренных техническим заданием, иными положениями настоящего Контракта, а также все прочие расходы, налоги, сборы и иные обязательные платежи, выплаченные или подлежащие к выплате при исполнении Контракта и в связи с ним. Все издержки и затраты, связанные с исполнением своих обязательств по </w:t>
      </w:r>
      <w:r w:rsidRPr="00E20A47">
        <w:rPr>
          <w:rFonts w:ascii="Times New Roman" w:eastAsia="Times New Roman" w:hAnsi="Times New Roman" w:cs="Times New Roman"/>
          <w:sz w:val="24"/>
          <w:szCs w:val="24"/>
        </w:rPr>
        <w:t>Контракту, Исполнитель несет за свой счет.</w:t>
      </w:r>
    </w:p>
    <w:p w14:paraId="411621E1" w14:textId="4D5ED74A"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E20A47">
          <w:rPr>
            <w:rFonts w:ascii="Times New Roman" w:eastAsia="Times New Roman" w:hAnsi="Times New Roman" w:cs="Times New Roman"/>
            <w:sz w:val="24"/>
            <w:szCs w:val="24"/>
          </w:rPr>
          <w:t>законом</w:t>
        </w:r>
      </w:hyperlink>
      <w:r w:rsidRPr="00E20A47">
        <w:rPr>
          <w:rFonts w:ascii="Times New Roman" w:eastAsia="Times New Roman" w:hAnsi="Times New Roman" w:cs="Times New Roman"/>
          <w:sz w:val="24"/>
          <w:szCs w:val="24"/>
        </w:rPr>
        <w:t xml:space="preserve"> от 5 апреля 2013 </w:t>
      </w:r>
      <w:r w:rsidRPr="00E20A47">
        <w:rPr>
          <w:rFonts w:ascii="Times New Roman" w:eastAsia="Times New Roman" w:hAnsi="Times New Roman" w:cs="Times New Roman"/>
          <w:sz w:val="24"/>
          <w:szCs w:val="24"/>
        </w:rPr>
        <w:lastRenderedPageBreak/>
        <w:t xml:space="preserve">г. </w:t>
      </w:r>
      <w:r w:rsidR="00E94E66" w:rsidRPr="00E20A47">
        <w:rPr>
          <w:rFonts w:ascii="Times New Roman" w:eastAsia="Times New Roman" w:hAnsi="Times New Roman" w:cs="Times New Roman"/>
          <w:sz w:val="24"/>
          <w:szCs w:val="24"/>
        </w:rPr>
        <w:t>№</w:t>
      </w:r>
      <w:r w:rsidRPr="00E20A47">
        <w:rPr>
          <w:rFonts w:ascii="Times New Roman" w:eastAsia="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и Контрактом.</w:t>
      </w:r>
    </w:p>
    <w:p w14:paraId="091E9C5E"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2.3.1. </w:t>
      </w:r>
      <w:bookmarkStart w:id="1" w:name="P1460"/>
      <w:bookmarkEnd w:id="1"/>
      <w:r w:rsidRPr="00E20A47">
        <w:rPr>
          <w:rFonts w:ascii="Times New Roman" w:eastAsia="Times New Roman" w:hAnsi="Times New Roman" w:cs="Times New Roman"/>
          <w:sz w:val="24"/>
          <w:szCs w:val="24"/>
        </w:rPr>
        <w:t xml:space="preserve">По соглашению Сторон цена Контракта может быть снижена без изменения предусмотренных Контрактом объемов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качества оказываемых </w:t>
      </w:r>
      <w:r w:rsidR="000E0BCE" w:rsidRPr="00E20A47">
        <w:rPr>
          <w:rFonts w:ascii="Times New Roman" w:eastAsia="Times New Roman" w:hAnsi="Times New Roman" w:cs="Times New Roman"/>
          <w:sz w:val="24"/>
          <w:szCs w:val="24"/>
        </w:rPr>
        <w:t>услуг</w:t>
      </w:r>
      <w:r w:rsidR="00AE31CD" w:rsidRPr="00E20A47">
        <w:rPr>
          <w:rFonts w:ascii="Times New Roman" w:eastAsia="Times New Roman" w:hAnsi="Times New Roman" w:cs="Times New Roman"/>
          <w:sz w:val="24"/>
          <w:szCs w:val="24"/>
        </w:rPr>
        <w:t xml:space="preserve"> </w:t>
      </w:r>
      <w:r w:rsidRPr="00E20A47">
        <w:rPr>
          <w:rFonts w:ascii="Times New Roman" w:eastAsia="Times New Roman" w:hAnsi="Times New Roman" w:cs="Times New Roman"/>
          <w:sz w:val="24"/>
          <w:szCs w:val="24"/>
        </w:rPr>
        <w:t>и иных условий Контракта.</w:t>
      </w:r>
    </w:p>
    <w:p w14:paraId="76617DA3"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151DDEF6"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2.3.2. По предложению Заказчика предусмотренный Контрактом объем оказываемых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исходя из установленной в Контракте цены единицы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но не более чем на десять процентов цены Контракта. При уменьшении предусмотренного Контрактом объема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Стороны обязаны уменьшить цену Контракта исходя из цены единицы </w:t>
      </w:r>
      <w:r w:rsidR="000E0B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xml:space="preserve">. </w:t>
      </w:r>
    </w:p>
    <w:p w14:paraId="35FF49E0" w14:textId="01392D9F"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2.4. Источник финансирования Контракта:</w:t>
      </w:r>
      <w:r w:rsidR="00E94E66" w:rsidRPr="00E20A47">
        <w:rPr>
          <w:rFonts w:ascii="Times New Roman" w:eastAsia="Times New Roman" w:hAnsi="Times New Roman" w:cs="Times New Roman"/>
          <w:sz w:val="24"/>
          <w:szCs w:val="24"/>
          <w:lang w:eastAsia="ru-RU"/>
        </w:rPr>
        <w:t xml:space="preserve"> </w:t>
      </w:r>
      <w:r w:rsidR="00E94E66" w:rsidRPr="00E20A47">
        <w:rPr>
          <w:rFonts w:ascii="Times New Roman" w:eastAsia="Times New Roman" w:hAnsi="Times New Roman" w:cs="Times New Roman"/>
          <w:sz w:val="24"/>
          <w:szCs w:val="24"/>
        </w:rPr>
        <w:t>внебюджетные средства, средства бюджетных учреждений, субсидии на выполнение государственного задания</w:t>
      </w:r>
      <w:r w:rsidR="00E94E66" w:rsidRPr="00E20A47">
        <w:rPr>
          <w:rFonts w:ascii="Times New Roman" w:eastAsia="Times New Roman" w:hAnsi="Times New Roman" w:cs="Times New Roman"/>
          <w:iCs/>
          <w:sz w:val="24"/>
          <w:szCs w:val="24"/>
        </w:rPr>
        <w:t xml:space="preserve">, целевая статья </w:t>
      </w:r>
      <w:r w:rsidR="00E94E66" w:rsidRPr="00E20A47">
        <w:rPr>
          <w:rFonts w:ascii="Times New Roman" w:eastAsia="Times New Roman" w:hAnsi="Times New Roman" w:cs="Times New Roman"/>
          <w:iCs/>
          <w:sz w:val="24"/>
          <w:szCs w:val="24"/>
        </w:rPr>
        <w:br/>
        <w:t>0250020960, КВР 244, код ОСГУ 22</w:t>
      </w:r>
      <w:r w:rsidR="00B629C2">
        <w:rPr>
          <w:rFonts w:ascii="Times New Roman" w:eastAsia="Times New Roman" w:hAnsi="Times New Roman" w:cs="Times New Roman"/>
          <w:sz w:val="24"/>
          <w:szCs w:val="24"/>
        </w:rPr>
        <w:t>6</w:t>
      </w:r>
      <w:r w:rsidRPr="00E20A47">
        <w:rPr>
          <w:rFonts w:ascii="Times New Roman" w:eastAsia="Times New Roman" w:hAnsi="Times New Roman" w:cs="Times New Roman"/>
          <w:sz w:val="24"/>
          <w:szCs w:val="24"/>
        </w:rPr>
        <w:t>.</w:t>
      </w:r>
    </w:p>
    <w:p w14:paraId="1DC1ED4B"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2.5. Форма, срок и порядок оплаты:</w:t>
      </w:r>
    </w:p>
    <w:p w14:paraId="33B924B2"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2.5.1. Расчеты по Контракту осуществляются Заказчиком в безналичном порядке путем перечисления денежных средств на расчетный счет Исполнителя, указанный в настоящем Контракте. </w:t>
      </w:r>
    </w:p>
    <w:p w14:paraId="60C1A152"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2.5.2. Авансирование не предусмотрено. </w:t>
      </w:r>
    </w:p>
    <w:p w14:paraId="7F56ACC3" w14:textId="0411EA00"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2.5.3. Оплата за оказанные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осуществляется Заказчиком в срок не более </w:t>
      </w:r>
      <w:r w:rsidR="00E94E66" w:rsidRPr="00E20A47">
        <w:rPr>
          <w:rFonts w:ascii="Times New Roman" w:eastAsia="Times New Roman" w:hAnsi="Times New Roman" w:cs="Times New Roman"/>
          <w:sz w:val="24"/>
          <w:szCs w:val="24"/>
        </w:rPr>
        <w:t xml:space="preserve">10 </w:t>
      </w:r>
      <w:r w:rsidRPr="00E20A47">
        <w:rPr>
          <w:rFonts w:ascii="Times New Roman" w:eastAsia="Times New Roman" w:hAnsi="Times New Roman" w:cs="Times New Roman"/>
          <w:sz w:val="24"/>
          <w:szCs w:val="24"/>
        </w:rPr>
        <w:t>(</w:t>
      </w:r>
      <w:r w:rsidR="00E94E66" w:rsidRPr="00E20A47">
        <w:rPr>
          <w:rFonts w:ascii="Times New Roman" w:eastAsia="Times New Roman" w:hAnsi="Times New Roman" w:cs="Times New Roman"/>
          <w:sz w:val="24"/>
          <w:szCs w:val="24"/>
        </w:rPr>
        <w:t>десяти</w:t>
      </w:r>
      <w:r w:rsidRPr="00E20A47">
        <w:rPr>
          <w:rFonts w:ascii="Times New Roman" w:eastAsia="Times New Roman" w:hAnsi="Times New Roman" w:cs="Times New Roman"/>
          <w:sz w:val="24"/>
          <w:szCs w:val="24"/>
        </w:rPr>
        <w:t>) рабочих дней с даты подписания Заказчиком документа о приемке</w:t>
      </w:r>
      <w:r w:rsidR="00E94E66" w:rsidRPr="00E20A47">
        <w:rPr>
          <w:rFonts w:ascii="Times New Roman" w:eastAsia="Times New Roman" w:hAnsi="Times New Roman" w:cs="Times New Roman"/>
          <w:sz w:val="24"/>
          <w:szCs w:val="24"/>
        </w:rPr>
        <w:t xml:space="preserve"> </w:t>
      </w:r>
      <w:r w:rsidRPr="00E20A47">
        <w:rPr>
          <w:rFonts w:ascii="Times New Roman" w:eastAsia="Times New Roman" w:hAnsi="Times New Roman" w:cs="Times New Roman"/>
          <w:sz w:val="24"/>
          <w:szCs w:val="24"/>
        </w:rPr>
        <w:t>(далее – документ о пр</w:t>
      </w:r>
      <w:r w:rsidR="00E94E66" w:rsidRPr="00E20A47">
        <w:rPr>
          <w:rFonts w:ascii="Times New Roman" w:eastAsia="Times New Roman" w:hAnsi="Times New Roman" w:cs="Times New Roman"/>
          <w:sz w:val="24"/>
          <w:szCs w:val="24"/>
        </w:rPr>
        <w:t xml:space="preserve">иемке), </w:t>
      </w:r>
      <w:r w:rsidRPr="00E20A47">
        <w:rPr>
          <w:rFonts w:ascii="Times New Roman" w:eastAsia="Times New Roman" w:hAnsi="Times New Roman" w:cs="Times New Roman"/>
          <w:sz w:val="24"/>
          <w:szCs w:val="24"/>
        </w:rPr>
        <w:t xml:space="preserve">Акта сдачи-приемки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счета</w:t>
      </w:r>
      <w:r w:rsidR="00E94E66" w:rsidRPr="00E20A47">
        <w:rPr>
          <w:rFonts w:ascii="Times New Roman" w:eastAsia="Times New Roman" w:hAnsi="Times New Roman" w:cs="Times New Roman"/>
          <w:sz w:val="24"/>
          <w:szCs w:val="24"/>
        </w:rPr>
        <w:t xml:space="preserve"> на оплату, </w:t>
      </w:r>
      <w:r w:rsidRPr="00E20A47">
        <w:rPr>
          <w:rFonts w:ascii="Times New Roman" w:eastAsia="Times New Roman" w:hAnsi="Times New Roman" w:cs="Times New Roman"/>
          <w:i/>
          <w:sz w:val="24"/>
          <w:szCs w:val="24"/>
        </w:rPr>
        <w:t>счета</w:t>
      </w:r>
      <w:r w:rsidR="00E94E66" w:rsidRPr="00E20A47">
        <w:rPr>
          <w:rFonts w:ascii="Times New Roman" w:eastAsia="Times New Roman" w:hAnsi="Times New Roman" w:cs="Times New Roman"/>
          <w:i/>
          <w:sz w:val="24"/>
          <w:szCs w:val="24"/>
        </w:rPr>
        <w:t>-</w:t>
      </w:r>
      <w:r w:rsidRPr="00E20A47">
        <w:rPr>
          <w:rFonts w:ascii="Times New Roman" w:eastAsia="Times New Roman" w:hAnsi="Times New Roman" w:cs="Times New Roman"/>
          <w:i/>
          <w:sz w:val="24"/>
          <w:szCs w:val="24"/>
        </w:rPr>
        <w:t>фактуры</w:t>
      </w:r>
      <w:r w:rsidR="00E94E66" w:rsidRPr="00E20A47">
        <w:rPr>
          <w:rFonts w:ascii="Times New Roman" w:eastAsia="Times New Roman" w:hAnsi="Times New Roman" w:cs="Times New Roman"/>
          <w:sz w:val="24"/>
          <w:szCs w:val="24"/>
        </w:rPr>
        <w:t xml:space="preserve"> </w:t>
      </w:r>
      <w:r w:rsidRPr="00E20A47">
        <w:rPr>
          <w:rFonts w:ascii="Times New Roman" w:eastAsia="Times New Roman" w:hAnsi="Times New Roman" w:cs="Times New Roman"/>
          <w:sz w:val="24"/>
          <w:szCs w:val="24"/>
        </w:rPr>
        <w:t>(</w:t>
      </w:r>
      <w:r w:rsidR="00E94E66" w:rsidRPr="00E20A47">
        <w:rPr>
          <w:rFonts w:ascii="Times New Roman" w:eastAsia="Times New Roman" w:hAnsi="Times New Roman" w:cs="Times New Roman"/>
          <w:i/>
          <w:sz w:val="24"/>
          <w:szCs w:val="24"/>
        </w:rPr>
        <w:t>при наличии</w:t>
      </w:r>
      <w:r w:rsidRPr="00E20A47">
        <w:rPr>
          <w:rFonts w:ascii="Times New Roman" w:eastAsia="Times New Roman" w:hAnsi="Times New Roman" w:cs="Times New Roman"/>
          <w:sz w:val="24"/>
          <w:szCs w:val="24"/>
        </w:rPr>
        <w:t>).</w:t>
      </w:r>
    </w:p>
    <w:p w14:paraId="3B2EBD36"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2.6. Днем платежа по настоящему Контракту считается дата списания денежных средств с расчетного счета Заказчика.</w:t>
      </w:r>
    </w:p>
    <w:p w14:paraId="0B1D8A93"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2.7.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59E799"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2.8.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указанной в п.2.1. настоящего Контракта.</w:t>
      </w:r>
    </w:p>
    <w:p w14:paraId="1F1682EB" w14:textId="77777777" w:rsidR="00BD5CBC" w:rsidRPr="00E20A47" w:rsidRDefault="00BD5CBC" w:rsidP="00E20A47">
      <w:pPr>
        <w:autoSpaceDE w:val="0"/>
        <w:autoSpaceDN w:val="0"/>
        <w:adjustRightInd w:val="0"/>
        <w:spacing w:after="0" w:line="276" w:lineRule="auto"/>
        <w:ind w:left="426"/>
        <w:jc w:val="both"/>
        <w:rPr>
          <w:rFonts w:ascii="Times New Roman" w:eastAsia="Times New Roman" w:hAnsi="Times New Roman" w:cs="Times New Roman"/>
          <w:sz w:val="24"/>
          <w:szCs w:val="24"/>
        </w:rPr>
      </w:pPr>
    </w:p>
    <w:p w14:paraId="3DA93CE6" w14:textId="77777777" w:rsidR="00820537" w:rsidRPr="00E20A47" w:rsidRDefault="00820537" w:rsidP="00E20A47">
      <w:pPr>
        <w:spacing w:after="0" w:line="276" w:lineRule="auto"/>
        <w:ind w:left="426"/>
        <w:jc w:val="center"/>
        <w:rPr>
          <w:rFonts w:ascii="Times New Roman" w:eastAsia="Times New Roman" w:hAnsi="Times New Roman" w:cs="Times New Roman"/>
          <w:b/>
          <w:bCs/>
          <w:sz w:val="24"/>
          <w:szCs w:val="24"/>
          <w:lang w:eastAsia="ru-RU"/>
        </w:rPr>
      </w:pPr>
      <w:r w:rsidRPr="00E20A47">
        <w:rPr>
          <w:rFonts w:ascii="Times New Roman" w:eastAsia="Times New Roman" w:hAnsi="Times New Roman" w:cs="Times New Roman"/>
          <w:b/>
          <w:bCs/>
          <w:sz w:val="24"/>
          <w:szCs w:val="24"/>
          <w:lang w:eastAsia="ru-RU"/>
        </w:rPr>
        <w:t xml:space="preserve">3. Срок (период) оказания </w:t>
      </w:r>
      <w:r w:rsidR="000E0BCE" w:rsidRPr="00E20A47">
        <w:rPr>
          <w:rFonts w:ascii="Times New Roman" w:eastAsia="Times New Roman" w:hAnsi="Times New Roman" w:cs="Times New Roman"/>
          <w:b/>
          <w:bCs/>
          <w:sz w:val="24"/>
          <w:szCs w:val="24"/>
          <w:lang w:eastAsia="ru-RU"/>
        </w:rPr>
        <w:t>услуг</w:t>
      </w:r>
    </w:p>
    <w:p w14:paraId="209220FE" w14:textId="34F238E0" w:rsidR="00820537" w:rsidRPr="00E20A47" w:rsidRDefault="00BD5CBC"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3.1. Сроки (период) оказания услуг: с момента подписания контракта обеими Сторонами, окончание – не позднее 01 мая 2024 года.</w:t>
      </w:r>
    </w:p>
    <w:p w14:paraId="21087728"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lastRenderedPageBreak/>
        <w:t xml:space="preserve">3.2. Датой окончания исполнения Контракта, отдельного этапа его исполнения считается дата подписания Сторонами документа о приемке оказанных </w:t>
      </w:r>
      <w:r w:rsidR="000E0BCE" w:rsidRPr="00E20A47">
        <w:rPr>
          <w:rFonts w:ascii="Times New Roman" w:eastAsia="Times New Roman" w:hAnsi="Times New Roman" w:cs="Times New Roman"/>
          <w:bCs/>
          <w:sz w:val="24"/>
          <w:szCs w:val="24"/>
          <w:lang w:eastAsia="ru-RU"/>
        </w:rPr>
        <w:t>услуг</w:t>
      </w:r>
      <w:r w:rsidRPr="00E20A47">
        <w:rPr>
          <w:rFonts w:ascii="Times New Roman" w:eastAsia="Times New Roman" w:hAnsi="Times New Roman" w:cs="Times New Roman"/>
          <w:bCs/>
          <w:sz w:val="24"/>
          <w:szCs w:val="24"/>
          <w:lang w:eastAsia="ru-RU"/>
        </w:rPr>
        <w:t>, формируемого в единой информационной системе.</w:t>
      </w:r>
    </w:p>
    <w:p w14:paraId="5CD00CED" w14:textId="77777777" w:rsidR="00C40ED7" w:rsidRPr="00E20A47" w:rsidRDefault="00C40ED7" w:rsidP="00E20A47">
      <w:pPr>
        <w:autoSpaceDE w:val="0"/>
        <w:autoSpaceDN w:val="0"/>
        <w:adjustRightInd w:val="0"/>
        <w:spacing w:after="0" w:line="276" w:lineRule="auto"/>
        <w:ind w:left="426"/>
        <w:jc w:val="both"/>
        <w:rPr>
          <w:rFonts w:ascii="Times New Roman" w:eastAsia="Times New Roman" w:hAnsi="Times New Roman" w:cs="Times New Roman"/>
          <w:bCs/>
          <w:sz w:val="24"/>
          <w:szCs w:val="24"/>
          <w:lang w:eastAsia="ru-RU"/>
        </w:rPr>
      </w:pPr>
    </w:p>
    <w:p w14:paraId="348CC04E" w14:textId="77777777" w:rsidR="00820537" w:rsidRPr="00E20A47" w:rsidRDefault="00820537" w:rsidP="00E20A47">
      <w:pPr>
        <w:widowControl w:val="0"/>
        <w:spacing w:after="0" w:line="276" w:lineRule="auto"/>
        <w:ind w:left="426" w:right="-54"/>
        <w:jc w:val="center"/>
        <w:rPr>
          <w:rFonts w:ascii="Times New Roman" w:eastAsia="Times New Roman" w:hAnsi="Times New Roman" w:cs="Times New Roman"/>
          <w:b/>
          <w:sz w:val="24"/>
          <w:szCs w:val="24"/>
          <w:lang w:eastAsia="ru-RU"/>
        </w:rPr>
      </w:pPr>
      <w:r w:rsidRPr="00E20A47">
        <w:rPr>
          <w:rFonts w:ascii="Times New Roman" w:eastAsia="Times New Roman" w:hAnsi="Times New Roman" w:cs="Times New Roman"/>
          <w:b/>
          <w:sz w:val="24"/>
          <w:szCs w:val="24"/>
          <w:lang w:eastAsia="ru-RU"/>
        </w:rPr>
        <w:t xml:space="preserve">4. Требования к качеству и безопасности </w:t>
      </w:r>
      <w:r w:rsidR="00D97CCE" w:rsidRPr="00E20A47">
        <w:rPr>
          <w:rFonts w:ascii="Times New Roman" w:eastAsia="Times New Roman" w:hAnsi="Times New Roman" w:cs="Times New Roman"/>
          <w:b/>
          <w:sz w:val="24"/>
          <w:szCs w:val="24"/>
          <w:lang w:eastAsia="ru-RU"/>
        </w:rPr>
        <w:t>услуг</w:t>
      </w:r>
    </w:p>
    <w:p w14:paraId="16BA52DF"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4.1. Оказываемые </w:t>
      </w:r>
      <w:r w:rsidR="000E0B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xml:space="preserve"> должны соответствовать обязательным требованиям к качеству и безопасности, предусмотренным для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14:paraId="0509E306"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4.2. Исполнитель при оказании </w:t>
      </w:r>
      <w:r w:rsidR="000E0B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несет полную ответственность за соблюдение всеми своими представителями требований законодательства об охране труда, промышленной безопасности, охране окружающей среды, безопасности производства работ, противопожарной безопасности, миграционных правил.</w:t>
      </w:r>
    </w:p>
    <w:p w14:paraId="6756FE85"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4.3.  Исполнитель должен гарантировать безопасность и качество оказываемых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в соответствии с Законом Российской Федерации № 2300-1 от 07.02.1992 «О защите прав потребителей».</w:t>
      </w:r>
    </w:p>
    <w:p w14:paraId="0F6F2E01"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4.</w:t>
      </w:r>
      <w:r w:rsidR="00BD5CBC" w:rsidRPr="00E20A47">
        <w:rPr>
          <w:rFonts w:ascii="Times New Roman" w:eastAsia="Times New Roman" w:hAnsi="Times New Roman" w:cs="Times New Roman"/>
          <w:sz w:val="24"/>
          <w:szCs w:val="24"/>
        </w:rPr>
        <w:t>4</w:t>
      </w:r>
      <w:r w:rsidRPr="00E20A47">
        <w:rPr>
          <w:rFonts w:ascii="Times New Roman" w:eastAsia="Times New Roman" w:hAnsi="Times New Roman" w:cs="Times New Roman"/>
          <w:sz w:val="24"/>
          <w:szCs w:val="24"/>
        </w:rPr>
        <w:t xml:space="preserve">. </w:t>
      </w:r>
      <w:r w:rsidR="000E0B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xml:space="preserve">, оказываемые по контракту должны соответствовать требованиям, установленным контрактом. </w:t>
      </w:r>
      <w:r w:rsidR="00D97C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не соответствующие требованиям контракта, считаются не оказанными, и Заказчик вправе отказаться от их оплаты.</w:t>
      </w:r>
    </w:p>
    <w:p w14:paraId="37448F3E" w14:textId="77777777" w:rsidR="00820537" w:rsidRPr="00E20A47" w:rsidRDefault="00820537" w:rsidP="00B629C2">
      <w:pPr>
        <w:widowControl w:val="0"/>
        <w:spacing w:after="0" w:line="276" w:lineRule="auto"/>
        <w:ind w:firstLine="567"/>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5. Права и обязанности сторон</w:t>
      </w:r>
    </w:p>
    <w:p w14:paraId="5C37FDCF" w14:textId="77777777" w:rsidR="00820537" w:rsidRPr="00E20A47" w:rsidRDefault="00820537" w:rsidP="00B629C2">
      <w:pPr>
        <w:widowControl w:val="0"/>
        <w:spacing w:after="0" w:line="276" w:lineRule="auto"/>
        <w:ind w:firstLine="567"/>
        <w:jc w:val="both"/>
        <w:rPr>
          <w:rFonts w:ascii="Times New Roman" w:eastAsia="Calibri" w:hAnsi="Times New Roman" w:cs="Times New Roman"/>
          <w:b/>
          <w:bCs/>
          <w:sz w:val="24"/>
          <w:szCs w:val="24"/>
        </w:rPr>
      </w:pPr>
      <w:r w:rsidRPr="00E20A47">
        <w:rPr>
          <w:rFonts w:ascii="Times New Roman" w:eastAsia="Calibri" w:hAnsi="Times New Roman" w:cs="Times New Roman"/>
          <w:b/>
          <w:bCs/>
          <w:sz w:val="24"/>
          <w:szCs w:val="24"/>
        </w:rPr>
        <w:t xml:space="preserve">5.1. Заказчик вправе: </w:t>
      </w:r>
    </w:p>
    <w:p w14:paraId="6B10E88E"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5.1.1. Требовать надлежащего исполнения Исполнителем обязательств в соответствии с Контрактом.</w:t>
      </w:r>
    </w:p>
    <w:p w14:paraId="02B6812E"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14:paraId="2E868346"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rPr>
        <w:t xml:space="preserve">5.1.3. </w:t>
      </w:r>
      <w:r w:rsidRPr="00E20A47">
        <w:rPr>
          <w:rFonts w:ascii="Times New Roman" w:eastAsia="Times New Roman" w:hAnsi="Times New Roman" w:cs="Times New Roman"/>
          <w:sz w:val="24"/>
          <w:szCs w:val="24"/>
          <w:lang w:eastAsia="ru-RU"/>
        </w:rPr>
        <w:t xml:space="preserve">Отказаться от принятия и оплаты </w:t>
      </w:r>
      <w:r w:rsidR="00D97CCE" w:rsidRPr="00E20A47">
        <w:rPr>
          <w:rFonts w:ascii="Times New Roman" w:eastAsia="Times New Roman" w:hAnsi="Times New Roman" w:cs="Times New Roman"/>
          <w:sz w:val="24"/>
          <w:szCs w:val="24"/>
          <w:lang w:eastAsia="ru-RU"/>
        </w:rPr>
        <w:t>услуг</w:t>
      </w:r>
      <w:r w:rsidRPr="00E20A47">
        <w:rPr>
          <w:rFonts w:ascii="Times New Roman" w:eastAsia="Times New Roman" w:hAnsi="Times New Roman" w:cs="Times New Roman"/>
          <w:sz w:val="24"/>
          <w:szCs w:val="24"/>
          <w:lang w:eastAsia="ru-RU"/>
        </w:rPr>
        <w:t>, не соответствующих требованиям Контракта.</w:t>
      </w:r>
    </w:p>
    <w:p w14:paraId="7966EBCC"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5.1.4. Проверять ход и качество оказания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предусмотренных Контрактом, без вмешательства в оперативно-хозяйственную деятельность Исполнителя.</w:t>
      </w:r>
    </w:p>
    <w:p w14:paraId="7C70DA01"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5.1.5. При неисполнении либо ненадлежащем исполнении обязательств удержать неустойки (штрафы, пени) из суммы, подлежащей оплате по Контракту.</w:t>
      </w:r>
    </w:p>
    <w:p w14:paraId="106863F5" w14:textId="77777777" w:rsidR="00C40ED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5.1.6. Принять решение об одностороннем отказе от исполнения контракта в соответствии положениями статьи 95 Закона № 44-ФЗ.</w:t>
      </w:r>
    </w:p>
    <w:p w14:paraId="0FCF70C5" w14:textId="77777777" w:rsidR="00820537" w:rsidRPr="00E20A47" w:rsidRDefault="00820537" w:rsidP="00B629C2">
      <w:pPr>
        <w:autoSpaceDE w:val="0"/>
        <w:autoSpaceDN w:val="0"/>
        <w:adjustRightInd w:val="0"/>
        <w:spacing w:after="0" w:line="276" w:lineRule="auto"/>
        <w:ind w:firstLine="567"/>
        <w:jc w:val="both"/>
        <w:rPr>
          <w:rFonts w:ascii="Times New Roman" w:eastAsia="Calibri" w:hAnsi="Times New Roman" w:cs="Times New Roman"/>
          <w:b/>
          <w:bCs/>
          <w:sz w:val="24"/>
          <w:szCs w:val="24"/>
        </w:rPr>
      </w:pPr>
      <w:r w:rsidRPr="00E20A47">
        <w:rPr>
          <w:rFonts w:ascii="Times New Roman" w:eastAsia="Calibri" w:hAnsi="Times New Roman" w:cs="Times New Roman"/>
          <w:b/>
          <w:bCs/>
          <w:sz w:val="24"/>
          <w:szCs w:val="24"/>
        </w:rPr>
        <w:t>5.2. Заказчик обязан:</w:t>
      </w:r>
    </w:p>
    <w:p w14:paraId="2425E2FA" w14:textId="77777777" w:rsidR="00820537" w:rsidRPr="00E20A47" w:rsidRDefault="00820537" w:rsidP="00B6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5.2.1. Осуществлять приемку оказанных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включающую экспертизу результатов оказанных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на соответствие их количества (объема) и качества требованиям, установленным в Контракте, и оформлять результаты такой приемки в порядке, предусмотренном разделом 6 Контракта.</w:t>
      </w:r>
    </w:p>
    <w:p w14:paraId="5C814724"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5.2.2. </w:t>
      </w:r>
      <w:r w:rsidRPr="00E20A47">
        <w:rPr>
          <w:rFonts w:ascii="Times New Roman" w:eastAsia="Times New Roman" w:hAnsi="Times New Roman" w:cs="Times New Roman"/>
          <w:sz w:val="24"/>
          <w:szCs w:val="24"/>
          <w:lang w:eastAsia="ru-RU"/>
        </w:rPr>
        <w:t xml:space="preserve">Оплатить </w:t>
      </w:r>
      <w:r w:rsidRPr="00E20A47">
        <w:rPr>
          <w:rFonts w:ascii="Times New Roman" w:eastAsia="Times New Roman" w:hAnsi="Times New Roman" w:cs="Times New Roman"/>
          <w:bCs/>
          <w:iCs/>
          <w:sz w:val="24"/>
          <w:szCs w:val="24"/>
          <w:lang w:eastAsia="ru-RU"/>
        </w:rPr>
        <w:t xml:space="preserve">оказанные </w:t>
      </w:r>
      <w:r w:rsidR="00D97CCE" w:rsidRPr="00E20A47">
        <w:rPr>
          <w:rFonts w:ascii="Times New Roman" w:eastAsia="Times New Roman" w:hAnsi="Times New Roman" w:cs="Times New Roman"/>
          <w:bCs/>
          <w:iCs/>
          <w:sz w:val="24"/>
          <w:szCs w:val="24"/>
          <w:lang w:eastAsia="ru-RU"/>
        </w:rPr>
        <w:t>услуги</w:t>
      </w:r>
      <w:r w:rsidRPr="00E20A47">
        <w:rPr>
          <w:rFonts w:ascii="Times New Roman" w:eastAsia="Times New Roman" w:hAnsi="Times New Roman" w:cs="Times New Roman"/>
          <w:sz w:val="24"/>
          <w:szCs w:val="24"/>
          <w:lang w:eastAsia="ru-RU"/>
        </w:rPr>
        <w:t xml:space="preserve"> в случае их надлежащего исполнения в порядке и на условиях, предусмотренных Контрактом.</w:t>
      </w:r>
    </w:p>
    <w:p w14:paraId="6693245D"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5.2.3. Надлежащим образом уведомить Исполнителя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Исполнителю независимую гарантию в качестве обеспечения исполнения контракта, лицензии на осуществление банковских операций.</w:t>
      </w:r>
    </w:p>
    <w:p w14:paraId="35E70064" w14:textId="77777777" w:rsidR="00820537" w:rsidRPr="00E20A47" w:rsidRDefault="00820537" w:rsidP="00B629C2">
      <w:pPr>
        <w:keepNext/>
        <w:keepLines/>
        <w:tabs>
          <w:tab w:val="left" w:pos="284"/>
        </w:tabs>
        <w:spacing w:after="0" w:line="276" w:lineRule="auto"/>
        <w:ind w:firstLine="567"/>
        <w:jc w:val="both"/>
        <w:rPr>
          <w:rFonts w:ascii="Times New Roman" w:eastAsia="Calibri" w:hAnsi="Times New Roman" w:cs="Times New Roman"/>
          <w:b/>
          <w:bCs/>
          <w:sz w:val="24"/>
          <w:szCs w:val="24"/>
        </w:rPr>
      </w:pPr>
      <w:r w:rsidRPr="00E20A47">
        <w:rPr>
          <w:rFonts w:ascii="Times New Roman" w:eastAsia="Calibri" w:hAnsi="Times New Roman" w:cs="Times New Roman"/>
          <w:b/>
          <w:bCs/>
          <w:sz w:val="24"/>
          <w:szCs w:val="24"/>
        </w:rPr>
        <w:lastRenderedPageBreak/>
        <w:t xml:space="preserve">5.3. </w:t>
      </w:r>
      <w:r w:rsidRPr="00E20A47">
        <w:rPr>
          <w:rFonts w:ascii="Times New Roman" w:eastAsia="Times New Roman" w:hAnsi="Times New Roman" w:cs="Times New Roman"/>
          <w:b/>
          <w:sz w:val="24"/>
          <w:szCs w:val="24"/>
        </w:rPr>
        <w:t>Исполнитель</w:t>
      </w:r>
      <w:r w:rsidRPr="00E20A47">
        <w:rPr>
          <w:rFonts w:ascii="Times New Roman" w:eastAsia="Calibri" w:hAnsi="Times New Roman" w:cs="Times New Roman"/>
          <w:b/>
          <w:bCs/>
          <w:sz w:val="24"/>
          <w:szCs w:val="24"/>
        </w:rPr>
        <w:t xml:space="preserve"> вправе: </w:t>
      </w:r>
    </w:p>
    <w:p w14:paraId="7A06D8C9"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5.3.1. Требовать подписания в соответствии с условиями Контракта Заказчиком документа о приемке по настоящему Контракту.</w:t>
      </w:r>
    </w:p>
    <w:p w14:paraId="73B79CC4"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5.3.2. Требовать своевременной оплаты за надлежаще оказанные </w:t>
      </w:r>
      <w:r w:rsidR="00D97C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xml:space="preserve"> в соответствии с условиями настоящего Контракта.</w:t>
      </w:r>
    </w:p>
    <w:p w14:paraId="6605EDE2"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5.3.3. Направлять Заказчику запросы и получать от него разъяснения и уточнения по вопросам оказания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в рамках настоящего Контракта.</w:t>
      </w:r>
    </w:p>
    <w:p w14:paraId="0C83D97C"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5.3.4. Принять решение об одностороннем отказе от исполнения контракта в соответствии положениями статьи 95 Закона № 44-ФЗ.</w:t>
      </w:r>
    </w:p>
    <w:p w14:paraId="393B307B" w14:textId="77777777" w:rsidR="00820537" w:rsidRPr="00E20A47" w:rsidRDefault="00820537" w:rsidP="00B629C2">
      <w:pPr>
        <w:keepNext/>
        <w:keepLines/>
        <w:tabs>
          <w:tab w:val="left" w:pos="284"/>
        </w:tabs>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b/>
          <w:sz w:val="24"/>
          <w:szCs w:val="24"/>
        </w:rPr>
        <w:t xml:space="preserve">5.4. </w:t>
      </w:r>
      <w:r w:rsidRPr="00E20A47">
        <w:rPr>
          <w:rFonts w:ascii="Times New Roman" w:eastAsia="Times New Roman" w:hAnsi="Times New Roman" w:cs="Times New Roman"/>
          <w:b/>
          <w:sz w:val="24"/>
          <w:szCs w:val="24"/>
        </w:rPr>
        <w:t>Исполнитель</w:t>
      </w:r>
      <w:r w:rsidRPr="00E20A47">
        <w:rPr>
          <w:rFonts w:ascii="Times New Roman" w:eastAsia="Calibri" w:hAnsi="Times New Roman" w:cs="Times New Roman"/>
          <w:b/>
          <w:sz w:val="24"/>
          <w:szCs w:val="24"/>
        </w:rPr>
        <w:t xml:space="preserve"> обязан:</w:t>
      </w:r>
    </w:p>
    <w:p w14:paraId="2EBFAEA2"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5.4.1. Своевременно и надлежащим образом оказать </w:t>
      </w:r>
      <w:r w:rsidR="00D97CCE" w:rsidRPr="00E20A47">
        <w:rPr>
          <w:rFonts w:ascii="Times New Roman" w:eastAsia="Times New Roman" w:hAnsi="Times New Roman" w:cs="Times New Roman"/>
          <w:sz w:val="24"/>
          <w:szCs w:val="24"/>
        </w:rPr>
        <w:t>услуги</w:t>
      </w:r>
      <w:r w:rsidRPr="00E20A47">
        <w:rPr>
          <w:rFonts w:ascii="Times New Roman" w:eastAsia="Times New Roman" w:hAnsi="Times New Roman" w:cs="Times New Roman"/>
          <w:sz w:val="24"/>
          <w:szCs w:val="24"/>
        </w:rPr>
        <w:t xml:space="preserve"> надлежащего качества, в полном объеме, в соответствии с условиями настоящего Контракта и представить Заказчику отчетную документацию по итогам исполнения настоящего Контракта.</w:t>
      </w:r>
    </w:p>
    <w:p w14:paraId="0A9B4F6D"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5.4.2. Обеспечить формирование с использованием единой информационной системы документа о приемке в порядке, предусмотренном ч.13 и ч.14 ст.94 Федерального закона о контрактной системе.</w:t>
      </w:r>
    </w:p>
    <w:p w14:paraId="0342C285"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5.4.3. Обеспечить устранение недостатков и дефектов, выявленных при сдаче-приемке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и в течение гарантийного срока, за свой счет.</w:t>
      </w:r>
    </w:p>
    <w:p w14:paraId="332D2B74"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5.4.4. При оказании услуг соблюдать требования действующего законодательства в сфере оказания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являющихся предметом настоящего Контракта.</w:t>
      </w:r>
    </w:p>
    <w:p w14:paraId="66E8D164"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5.4.5.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CB5C86A"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5.4.6.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w:t>
      </w:r>
      <w:r w:rsidR="00D97CCE" w:rsidRPr="00E20A47">
        <w:rPr>
          <w:rFonts w:ascii="Times New Roman" w:eastAsia="Times New Roman" w:hAnsi="Times New Roman" w:cs="Times New Roman"/>
          <w:sz w:val="24"/>
          <w:szCs w:val="24"/>
        </w:rPr>
        <w:t>услуг</w:t>
      </w:r>
      <w:r w:rsidR="00F83E8C" w:rsidRPr="00E20A47">
        <w:rPr>
          <w:rFonts w:ascii="Times New Roman" w:eastAsia="Times New Roman" w:hAnsi="Times New Roman" w:cs="Times New Roman"/>
          <w:sz w:val="24"/>
          <w:szCs w:val="24"/>
        </w:rPr>
        <w:t xml:space="preserve"> </w:t>
      </w:r>
      <w:r w:rsidRPr="00E20A47">
        <w:rPr>
          <w:rFonts w:ascii="Times New Roman" w:eastAsia="Times New Roman" w:hAnsi="Times New Roman" w:cs="Times New Roman"/>
          <w:sz w:val="24"/>
          <w:szCs w:val="24"/>
        </w:rPr>
        <w:t>материалов (оборудования), и по требованию Заказчика предоставить ему эти документы.</w:t>
      </w:r>
    </w:p>
    <w:p w14:paraId="34D6513E" w14:textId="77777777"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 xml:space="preserve">5.4.7. При оказании </w:t>
      </w:r>
      <w:r w:rsidR="00D97CCE" w:rsidRPr="00E20A47">
        <w:rPr>
          <w:rFonts w:ascii="Times New Roman" w:eastAsia="Times New Roman" w:hAnsi="Times New Roman" w:cs="Times New Roman"/>
          <w:sz w:val="24"/>
          <w:szCs w:val="24"/>
        </w:rPr>
        <w:t>услуг</w:t>
      </w:r>
      <w:r w:rsidRPr="00E20A47">
        <w:rPr>
          <w:rFonts w:ascii="Times New Roman" w:eastAsia="Times New Roman" w:hAnsi="Times New Roman" w:cs="Times New Roman"/>
          <w:sz w:val="24"/>
          <w:szCs w:val="24"/>
        </w:rPr>
        <w:t xml:space="preserve">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5D8291A2" w14:textId="64C8FC12"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5.4.</w:t>
      </w:r>
      <w:r w:rsidR="00E94E66" w:rsidRPr="00E20A47">
        <w:rPr>
          <w:rFonts w:ascii="Times New Roman" w:eastAsia="Times New Roman" w:hAnsi="Times New Roman" w:cs="Times New Roman"/>
          <w:sz w:val="24"/>
          <w:szCs w:val="24"/>
        </w:rPr>
        <w:t>8</w:t>
      </w:r>
      <w:r w:rsidRPr="00E20A47">
        <w:rPr>
          <w:rFonts w:ascii="Times New Roman" w:eastAsia="Times New Roman" w:hAnsi="Times New Roman" w:cs="Times New Roman"/>
          <w:sz w:val="24"/>
          <w:szCs w:val="24"/>
        </w:rPr>
        <w:t>.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7519D5A1" w14:textId="4A42C64B" w:rsidR="00820537" w:rsidRPr="00E20A47" w:rsidRDefault="00820537" w:rsidP="00B629C2">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E20A47">
        <w:rPr>
          <w:rFonts w:ascii="Times New Roman" w:eastAsia="Times New Roman" w:hAnsi="Times New Roman" w:cs="Times New Roman"/>
          <w:sz w:val="24"/>
          <w:szCs w:val="24"/>
        </w:rPr>
        <w:t>5.4.</w:t>
      </w:r>
      <w:r w:rsidR="00E94E66" w:rsidRPr="00E20A47">
        <w:rPr>
          <w:rFonts w:ascii="Times New Roman" w:eastAsia="Times New Roman" w:hAnsi="Times New Roman" w:cs="Times New Roman"/>
          <w:sz w:val="24"/>
          <w:szCs w:val="24"/>
        </w:rPr>
        <w:t>9</w:t>
      </w:r>
      <w:r w:rsidRPr="00E20A47">
        <w:rPr>
          <w:rFonts w:ascii="Times New Roman" w:eastAsia="Times New Roman" w:hAnsi="Times New Roman" w:cs="Times New Roman"/>
          <w:sz w:val="24"/>
          <w:szCs w:val="24"/>
        </w:rPr>
        <w:t>. Исполнять иные обязательства, предусмотренные действующим законодательством и Контрактом.</w:t>
      </w:r>
    </w:p>
    <w:p w14:paraId="7B258343" w14:textId="77777777" w:rsidR="00820537" w:rsidRPr="00E20A47" w:rsidRDefault="00820537" w:rsidP="00E20A47">
      <w:pPr>
        <w:widowControl w:val="0"/>
        <w:tabs>
          <w:tab w:val="left" w:pos="0"/>
        </w:tabs>
        <w:autoSpaceDE w:val="0"/>
        <w:autoSpaceDN w:val="0"/>
        <w:adjustRightInd w:val="0"/>
        <w:spacing w:after="0" w:line="276" w:lineRule="auto"/>
        <w:ind w:left="426"/>
        <w:jc w:val="both"/>
        <w:rPr>
          <w:rFonts w:ascii="Times New Roman" w:eastAsia="Times New Roman" w:hAnsi="Times New Roman" w:cs="Times New Roman"/>
          <w:sz w:val="24"/>
          <w:szCs w:val="24"/>
          <w:lang w:eastAsia="ru-RU"/>
        </w:rPr>
      </w:pPr>
    </w:p>
    <w:p w14:paraId="69299241" w14:textId="77777777" w:rsidR="00820537" w:rsidRPr="00E20A47" w:rsidRDefault="00820537" w:rsidP="00E20A47">
      <w:pPr>
        <w:autoSpaceDE w:val="0"/>
        <w:autoSpaceDN w:val="0"/>
        <w:adjustRightInd w:val="0"/>
        <w:spacing w:after="0" w:line="276" w:lineRule="auto"/>
        <w:ind w:left="426"/>
        <w:jc w:val="center"/>
        <w:rPr>
          <w:rFonts w:ascii="Times New Roman" w:eastAsia="Times New Roman" w:hAnsi="Times New Roman" w:cs="Times New Roman"/>
          <w:b/>
          <w:sz w:val="24"/>
          <w:szCs w:val="24"/>
        </w:rPr>
      </w:pPr>
      <w:r w:rsidRPr="00E20A47">
        <w:rPr>
          <w:rFonts w:ascii="Times New Roman" w:eastAsia="Times New Roman" w:hAnsi="Times New Roman" w:cs="Times New Roman"/>
          <w:b/>
          <w:sz w:val="24"/>
          <w:szCs w:val="24"/>
        </w:rPr>
        <w:t xml:space="preserve">6. Порядок осуществления заказчиком приемки оказанных </w:t>
      </w:r>
      <w:r w:rsidR="00D97CCE" w:rsidRPr="00E20A47">
        <w:rPr>
          <w:rFonts w:ascii="Times New Roman" w:eastAsia="Times New Roman" w:hAnsi="Times New Roman" w:cs="Times New Roman"/>
          <w:b/>
          <w:sz w:val="24"/>
          <w:szCs w:val="24"/>
        </w:rPr>
        <w:t>услуг</w:t>
      </w:r>
      <w:r w:rsidRPr="00E20A47">
        <w:rPr>
          <w:rFonts w:ascii="Times New Roman" w:eastAsia="Times New Roman" w:hAnsi="Times New Roman" w:cs="Times New Roman"/>
          <w:b/>
          <w:sz w:val="24"/>
          <w:szCs w:val="24"/>
        </w:rPr>
        <w:t xml:space="preserve"> в части соответствия их объема требованиям, установленным контрактом</w:t>
      </w:r>
    </w:p>
    <w:p w14:paraId="632D2E00" w14:textId="0B179F67" w:rsidR="00E94E66" w:rsidRPr="00E20A47" w:rsidRDefault="0078147A"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rPr>
        <w:t xml:space="preserve"> </w:t>
      </w:r>
      <w:r w:rsidR="00E94E66" w:rsidRPr="00E20A47">
        <w:rPr>
          <w:szCs w:val="24"/>
        </w:rPr>
        <w:t xml:space="preserve">Прием оказанных Исполнителем услуг осуществляется по актам приемки оказанных услуг. </w:t>
      </w:r>
    </w:p>
    <w:p w14:paraId="094FC65A" w14:textId="478A3BCD" w:rsidR="00E94E66" w:rsidRPr="00E20A47" w:rsidRDefault="00E94E66"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 xml:space="preserve">К документу о приемке прилагаются документы, являющиеся неотъемлемой частью документа о приемке: </w:t>
      </w:r>
    </w:p>
    <w:p w14:paraId="54791002" w14:textId="77777777" w:rsidR="00E94E66" w:rsidRPr="00E20A47" w:rsidRDefault="00E94E66"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 Акт сдачи-приемки оказанных услуг, содержащий перечень оказанных услуг;</w:t>
      </w:r>
    </w:p>
    <w:p w14:paraId="43680819" w14:textId="77777777" w:rsidR="00E94E66" w:rsidRPr="00E20A47" w:rsidRDefault="00E94E66"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 счет на оплату;</w:t>
      </w:r>
    </w:p>
    <w:p w14:paraId="2D10A89B" w14:textId="046BC6FC" w:rsidR="00E94E66" w:rsidRPr="001A36E7" w:rsidRDefault="00E94E66" w:rsidP="001A36E7">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w:t>
      </w:r>
      <w:r w:rsidRPr="00E20A47">
        <w:rPr>
          <w:rFonts w:ascii="Times New Roman" w:eastAsia="Times New Roman" w:hAnsi="Times New Roman" w:cs="Times New Roman"/>
          <w:bCs/>
          <w:sz w:val="24"/>
          <w:szCs w:val="24"/>
          <w:lang w:eastAsia="ru-RU"/>
        </w:rPr>
        <w:t xml:space="preserve"> счет-</w:t>
      </w:r>
      <w:r w:rsidRPr="00E20A47">
        <w:rPr>
          <w:rFonts w:ascii="Times New Roman" w:eastAsia="Times New Roman" w:hAnsi="Times New Roman" w:cs="Times New Roman"/>
          <w:bCs/>
          <w:sz w:val="24"/>
          <w:szCs w:val="24"/>
          <w:lang w:eastAsia="ru-RU"/>
        </w:rPr>
        <w:t>фактура (при наличии).</w:t>
      </w:r>
    </w:p>
    <w:p w14:paraId="574A91B6" w14:textId="06B4E504" w:rsidR="00E94E66" w:rsidRPr="00E20A47" w:rsidRDefault="00E94E66"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rPr>
        <w:lastRenderedPageBreak/>
        <w:t xml:space="preserve">Заказчик в течение 5-ти (пяти) рабочих дней со дня получения акта приемки оказанных услуг обязан направить Исполнителю подписанный акт или мотивированный отказ от приемки услуг. </w:t>
      </w:r>
    </w:p>
    <w:p w14:paraId="62C4D98B" w14:textId="77777777" w:rsidR="00E94E66" w:rsidRPr="00E20A47" w:rsidRDefault="00E94E66"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rPr>
        <w:t xml:space="preserve">При получении мотивированного отказа Исполнитель обязан устранить недостатки услуг в течение 3-х рабочих дней, если Заказчиком не установлен больший срок. </w:t>
      </w:r>
    </w:p>
    <w:p w14:paraId="34DA8EF3" w14:textId="77777777" w:rsidR="00E94E66" w:rsidRPr="00E20A47" w:rsidRDefault="00E94E66"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lang w:eastAsia="zh-CN"/>
        </w:rPr>
        <w:t xml:space="preserve"> Услуги считаются оказанными надлежащим образом, а Исполнитель – выполнившим свои обязательства (в соответствующей части), с момента подписания Заказчиком Акта приемки оказанных услуг.</w:t>
      </w:r>
    </w:p>
    <w:p w14:paraId="3FAAD7DE" w14:textId="77777777" w:rsidR="00E94E66" w:rsidRPr="00E20A47" w:rsidRDefault="00E94E66"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lang w:eastAsia="zh-CN"/>
        </w:rPr>
        <w:t xml:space="preserve">Для проверки соответствия объема и качества выполненных работ требованиям, установленным законодательством РФ и настоящим Контрактом, Заказчик вправе привлекать независимых экспертов. </w:t>
      </w:r>
    </w:p>
    <w:p w14:paraId="18284674" w14:textId="77777777" w:rsidR="00E94E66" w:rsidRPr="00E20A47" w:rsidRDefault="00E94E66" w:rsidP="00B629C2">
      <w:pPr>
        <w:pStyle w:val="BodyText2"/>
        <w:keepLines w:val="0"/>
        <w:numPr>
          <w:ilvl w:val="1"/>
          <w:numId w:val="4"/>
        </w:numPr>
        <w:tabs>
          <w:tab w:val="left" w:pos="709"/>
          <w:tab w:val="left" w:pos="851"/>
          <w:tab w:val="left" w:pos="1134"/>
        </w:tabs>
        <w:spacing w:before="0" w:after="0" w:line="276" w:lineRule="auto"/>
        <w:ind w:left="0" w:firstLine="567"/>
        <w:rPr>
          <w:szCs w:val="24"/>
        </w:rPr>
      </w:pPr>
      <w:r w:rsidRPr="00E20A47">
        <w:rPr>
          <w:szCs w:val="24"/>
          <w:lang w:eastAsia="zh-CN"/>
        </w:rPr>
        <w:t>Сдача и приемка оказанных услуг осуществляется в соответствии с требованиями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238BB5" w14:textId="77777777" w:rsidR="00E94E66" w:rsidRPr="00E20A47" w:rsidRDefault="00E94E66" w:rsidP="00E20A47">
      <w:pPr>
        <w:pStyle w:val="BodyText2"/>
        <w:keepLines w:val="0"/>
        <w:tabs>
          <w:tab w:val="left" w:pos="709"/>
          <w:tab w:val="left" w:pos="851"/>
          <w:tab w:val="left" w:pos="1134"/>
        </w:tabs>
        <w:spacing w:before="0" w:after="0" w:line="276" w:lineRule="auto"/>
        <w:rPr>
          <w:szCs w:val="24"/>
        </w:rPr>
      </w:pPr>
    </w:p>
    <w:p w14:paraId="4DEF8C7E" w14:textId="77777777" w:rsidR="00820537" w:rsidRPr="00E20A47" w:rsidRDefault="00820537" w:rsidP="00E20A47">
      <w:pPr>
        <w:widowControl w:val="0"/>
        <w:autoSpaceDE w:val="0"/>
        <w:autoSpaceDN w:val="0"/>
        <w:adjustRightInd w:val="0"/>
        <w:spacing w:after="0" w:line="276" w:lineRule="auto"/>
        <w:ind w:left="426"/>
        <w:jc w:val="center"/>
        <w:rPr>
          <w:rFonts w:ascii="Times New Roman" w:eastAsia="Times New Roman" w:hAnsi="Times New Roman" w:cs="Times New Roman"/>
          <w:b/>
          <w:bCs/>
          <w:sz w:val="24"/>
          <w:szCs w:val="24"/>
          <w:lang w:eastAsia="ru-RU"/>
        </w:rPr>
      </w:pPr>
      <w:r w:rsidRPr="00E20A47">
        <w:rPr>
          <w:rFonts w:ascii="Times New Roman" w:eastAsia="Times New Roman" w:hAnsi="Times New Roman" w:cs="Times New Roman"/>
          <w:b/>
          <w:bCs/>
          <w:sz w:val="24"/>
          <w:szCs w:val="24"/>
          <w:lang w:eastAsia="ru-RU"/>
        </w:rPr>
        <w:t>7.  Ответственность Сторон</w:t>
      </w:r>
    </w:p>
    <w:p w14:paraId="79ED8CE5" w14:textId="157418FB" w:rsidR="00912CA4" w:rsidRPr="00E20A47" w:rsidRDefault="0078147A" w:rsidP="00B629C2">
      <w:pPr>
        <w:widowControl w:val="0"/>
        <w:autoSpaceDE w:val="0"/>
        <w:autoSpaceDN w:val="0"/>
        <w:spacing w:after="0" w:line="276" w:lineRule="auto"/>
        <w:ind w:firstLine="567"/>
        <w:jc w:val="both"/>
        <w:rPr>
          <w:rFonts w:ascii="Times New Roman" w:eastAsia="Courier New" w:hAnsi="Times New Roman" w:cs="Times New Roman"/>
          <w:sz w:val="24"/>
          <w:szCs w:val="24"/>
          <w:lang w:eastAsia="ru-RU" w:bidi="ru-RU"/>
        </w:rPr>
      </w:pPr>
      <w:r w:rsidRPr="00E20A47">
        <w:rPr>
          <w:rFonts w:ascii="Times New Roman" w:eastAsia="Times New Roman" w:hAnsi="Times New Roman" w:cs="Times New Roman"/>
          <w:sz w:val="24"/>
          <w:szCs w:val="24"/>
          <w:lang w:eastAsia="ru-RU"/>
        </w:rPr>
        <w:t>7</w:t>
      </w:r>
      <w:r w:rsidR="00912CA4" w:rsidRPr="00E20A47">
        <w:rPr>
          <w:rFonts w:ascii="Times New Roman" w:eastAsia="Courier New" w:hAnsi="Times New Roman" w:cs="Times New Roman"/>
          <w:sz w:val="24"/>
          <w:szCs w:val="24"/>
          <w:lang w:eastAsia="ru-RU" w:bidi="ru-RU"/>
        </w:rPr>
        <w:t>.1.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Законом 44-ФЗ и постановлением Правительства Российской Федерации от 30 августа 2017 года № 1042.</w:t>
      </w:r>
    </w:p>
    <w:p w14:paraId="29432634" w14:textId="698B144E" w:rsidR="00912CA4" w:rsidRPr="00E20A47" w:rsidRDefault="0078147A" w:rsidP="00B629C2">
      <w:pPr>
        <w:widowControl w:val="0"/>
        <w:autoSpaceDE w:val="0"/>
        <w:autoSpaceDN w:val="0"/>
        <w:spacing w:after="0" w:line="276" w:lineRule="auto"/>
        <w:ind w:firstLine="567"/>
        <w:jc w:val="both"/>
        <w:rPr>
          <w:rFonts w:ascii="Times New Roman" w:eastAsia="Courier New" w:hAnsi="Times New Roman" w:cs="Times New Roman"/>
          <w:b/>
          <w:sz w:val="24"/>
          <w:szCs w:val="24"/>
          <w:lang w:eastAsia="ru-RU" w:bidi="ru-RU"/>
        </w:rPr>
      </w:pPr>
      <w:r w:rsidRPr="00E20A47">
        <w:rPr>
          <w:rFonts w:ascii="Times New Roman" w:eastAsia="Courier New" w:hAnsi="Times New Roman" w:cs="Times New Roman"/>
          <w:b/>
          <w:sz w:val="24"/>
          <w:szCs w:val="24"/>
          <w:lang w:eastAsia="ru-RU" w:bidi="ru-RU"/>
        </w:rPr>
        <w:t>7</w:t>
      </w:r>
      <w:r w:rsidR="00912CA4" w:rsidRPr="00E20A47">
        <w:rPr>
          <w:rFonts w:ascii="Times New Roman" w:eastAsia="Courier New" w:hAnsi="Times New Roman" w:cs="Times New Roman"/>
          <w:b/>
          <w:sz w:val="24"/>
          <w:szCs w:val="24"/>
          <w:lang w:eastAsia="ru-RU" w:bidi="ru-RU"/>
        </w:rPr>
        <w:t>.2. Ответственность Заказчика:</w:t>
      </w:r>
    </w:p>
    <w:p w14:paraId="101D59DB" w14:textId="1535E38D" w:rsidR="00912CA4" w:rsidRPr="00E20A47" w:rsidRDefault="0078147A"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Courier New" w:hAnsi="Times New Roman" w:cs="Times New Roman"/>
          <w:sz w:val="24"/>
          <w:szCs w:val="24"/>
          <w:lang w:eastAsia="ru-RU" w:bidi="ru-RU"/>
        </w:rPr>
        <w:t>7</w:t>
      </w:r>
      <w:r w:rsidR="00912CA4" w:rsidRPr="00E20A47">
        <w:rPr>
          <w:rFonts w:ascii="Times New Roman" w:eastAsia="Courier New" w:hAnsi="Times New Roman" w:cs="Times New Roman"/>
          <w:sz w:val="24"/>
          <w:szCs w:val="24"/>
          <w:lang w:eastAsia="ru-RU" w:bidi="ru-RU"/>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w:t>
      </w:r>
      <w:r w:rsidR="00912CA4" w:rsidRPr="00E20A47">
        <w:rPr>
          <w:rFonts w:ascii="Times New Roman" w:eastAsia="Times New Roman" w:hAnsi="Times New Roman" w:cs="Times New Roman"/>
          <w:sz w:val="24"/>
          <w:szCs w:val="24"/>
          <w:lang w:eastAsia="ru-RU"/>
        </w:rPr>
        <w:t xml:space="preserve"> банка Российской Федерации от не уплаченной в срок суммы.</w:t>
      </w:r>
    </w:p>
    <w:p w14:paraId="510CEC8A" w14:textId="478272B3" w:rsidR="00912CA4" w:rsidRPr="00E20A47" w:rsidRDefault="0078147A"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14:paraId="77DB5CFF" w14:textId="5BFB6451"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b/>
          <w:sz w:val="24"/>
          <w:szCs w:val="24"/>
          <w:lang w:eastAsia="ru-RU"/>
        </w:rPr>
      </w:pPr>
      <w:r w:rsidRPr="00E20A47">
        <w:rPr>
          <w:rFonts w:ascii="Times New Roman" w:eastAsia="Times New Roman" w:hAnsi="Times New Roman" w:cs="Times New Roman"/>
          <w:b/>
          <w:sz w:val="24"/>
          <w:szCs w:val="24"/>
          <w:lang w:eastAsia="ru-RU"/>
        </w:rPr>
        <w:t>7</w:t>
      </w:r>
      <w:r w:rsidR="00912CA4" w:rsidRPr="00E20A47">
        <w:rPr>
          <w:rFonts w:ascii="Times New Roman" w:eastAsia="Times New Roman" w:hAnsi="Times New Roman" w:cs="Times New Roman"/>
          <w:b/>
          <w:sz w:val="24"/>
          <w:szCs w:val="24"/>
          <w:lang w:eastAsia="ru-RU"/>
        </w:rPr>
        <w:t xml:space="preserve">.3. Ответственность </w:t>
      </w:r>
      <w:r w:rsidR="000E0BCE" w:rsidRPr="00E20A47">
        <w:rPr>
          <w:rFonts w:ascii="Times New Roman" w:eastAsia="Times New Roman" w:hAnsi="Times New Roman" w:cs="Times New Roman"/>
          <w:b/>
          <w:sz w:val="24"/>
          <w:szCs w:val="24"/>
          <w:lang w:eastAsia="ru-RU"/>
        </w:rPr>
        <w:t>Исполнителя</w:t>
      </w:r>
      <w:r w:rsidR="00912CA4" w:rsidRPr="00E20A47">
        <w:rPr>
          <w:rFonts w:ascii="Times New Roman" w:eastAsia="Times New Roman" w:hAnsi="Times New Roman" w:cs="Times New Roman"/>
          <w:b/>
          <w:sz w:val="24"/>
          <w:szCs w:val="24"/>
          <w:lang w:eastAsia="ru-RU"/>
        </w:rPr>
        <w:t>:</w:t>
      </w:r>
    </w:p>
    <w:p w14:paraId="358B8DEF" w14:textId="172D8106"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.3.1. В случае просрочки исполнения </w:t>
      </w:r>
      <w:r w:rsidR="000E0BCE" w:rsidRPr="00E20A47">
        <w:rPr>
          <w:rFonts w:ascii="Times New Roman" w:eastAsia="Times New Roman" w:hAnsi="Times New Roman" w:cs="Times New Roman"/>
          <w:sz w:val="24"/>
          <w:szCs w:val="24"/>
          <w:lang w:eastAsia="ru-RU"/>
        </w:rPr>
        <w:t>Исполнителем</w:t>
      </w:r>
      <w:r w:rsidR="00912CA4" w:rsidRPr="00E20A47">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D0E7DC" w14:textId="7E22B86F"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7A5BBB2F" w14:textId="4AD823B9"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.3.2.1. За несвоевременное начало </w:t>
      </w:r>
      <w:r w:rsidR="00D97CCE" w:rsidRPr="00E20A47">
        <w:rPr>
          <w:rFonts w:ascii="Times New Roman" w:eastAsia="Times New Roman" w:hAnsi="Times New Roman" w:cs="Times New Roman"/>
          <w:sz w:val="24"/>
          <w:szCs w:val="24"/>
          <w:lang w:eastAsia="ru-RU"/>
        </w:rPr>
        <w:t>оказания услуг</w:t>
      </w:r>
      <w:r w:rsidR="00912CA4" w:rsidRPr="00E20A47">
        <w:rPr>
          <w:rFonts w:ascii="Times New Roman" w:eastAsia="Times New Roman" w:hAnsi="Times New Roman" w:cs="Times New Roman"/>
          <w:sz w:val="24"/>
          <w:szCs w:val="24"/>
          <w:lang w:eastAsia="ru-RU"/>
        </w:rPr>
        <w:t xml:space="preserve"> в срок, указанный в п.3.1. Контракта по вине Исполнителя.</w:t>
      </w:r>
    </w:p>
    <w:p w14:paraId="2C28F93B" w14:textId="77777777" w:rsidR="00912CA4" w:rsidRPr="00E20A47" w:rsidRDefault="00912CA4"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 xml:space="preserve">6.3.2.2. За задержку устранения недостатков (дефектов) в </w:t>
      </w:r>
      <w:r w:rsidR="00D97CCE" w:rsidRPr="00E20A47">
        <w:rPr>
          <w:rFonts w:ascii="Times New Roman" w:eastAsia="Times New Roman" w:hAnsi="Times New Roman" w:cs="Times New Roman"/>
          <w:sz w:val="24"/>
          <w:szCs w:val="24"/>
          <w:lang w:eastAsia="ru-RU"/>
        </w:rPr>
        <w:t>услугах</w:t>
      </w:r>
      <w:r w:rsidRPr="00E20A47">
        <w:rPr>
          <w:rFonts w:ascii="Times New Roman" w:eastAsia="Times New Roman" w:hAnsi="Times New Roman" w:cs="Times New Roman"/>
          <w:sz w:val="24"/>
          <w:szCs w:val="24"/>
          <w:lang w:eastAsia="ru-RU"/>
        </w:rPr>
        <w:t xml:space="preserve">, обнаруженных в процессе выполнения работ, либо при приемке </w:t>
      </w:r>
      <w:r w:rsidR="00D97CCE" w:rsidRPr="00E20A47">
        <w:rPr>
          <w:rFonts w:ascii="Times New Roman" w:eastAsia="Times New Roman" w:hAnsi="Times New Roman" w:cs="Times New Roman"/>
          <w:sz w:val="24"/>
          <w:szCs w:val="24"/>
          <w:lang w:eastAsia="ru-RU"/>
        </w:rPr>
        <w:t>оказанных услуг</w:t>
      </w:r>
      <w:r w:rsidRPr="00E20A47">
        <w:rPr>
          <w:rFonts w:ascii="Times New Roman" w:eastAsia="Times New Roman" w:hAnsi="Times New Roman" w:cs="Times New Roman"/>
          <w:sz w:val="24"/>
          <w:szCs w:val="24"/>
          <w:lang w:eastAsia="ru-RU"/>
        </w:rPr>
        <w:t>.</w:t>
      </w:r>
    </w:p>
    <w:p w14:paraId="3AEE095A" w14:textId="70F7A23A"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lastRenderedPageBreak/>
        <w:t>7</w:t>
      </w:r>
      <w:r w:rsidR="00912CA4" w:rsidRPr="00E20A47">
        <w:rPr>
          <w:rFonts w:ascii="Times New Roman" w:eastAsia="Times New Roman" w:hAnsi="Times New Roman" w:cs="Times New Roman"/>
          <w:sz w:val="24"/>
          <w:szCs w:val="24"/>
          <w:lang w:eastAsia="ru-RU"/>
        </w:rPr>
        <w:t>.3.3.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8E98F05" w14:textId="0C35BA64"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 цены Контракта (этапа), но не более 5000 (Пяти тысяч) рублей 00 копеек и не менее 1000 (Одной тысячи) рублей 00 копеек, что составляет 1000,00 рублей (сумма штрафа рассчитывается из цены Контракта на момент его заключения).</w:t>
      </w:r>
    </w:p>
    <w:p w14:paraId="13209E0B" w14:textId="17D1E0B5"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.3.4.1.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55BBCB3" w14:textId="77777777" w:rsidR="00912CA4" w:rsidRPr="00E20A47" w:rsidRDefault="00912CA4"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0B62FB6B" w14:textId="77777777" w:rsidR="00912CA4" w:rsidRPr="00E20A47" w:rsidRDefault="00912CA4"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14:paraId="6F53E9EC" w14:textId="2A1078B3"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.3.5. За каждый факт неисполнения или ненадлежащего исполнения </w:t>
      </w:r>
      <w:r w:rsidR="000E0BCE" w:rsidRPr="00E20A47">
        <w:rPr>
          <w:rFonts w:ascii="Times New Roman" w:eastAsia="Times New Roman" w:hAnsi="Times New Roman" w:cs="Times New Roman"/>
          <w:sz w:val="24"/>
          <w:szCs w:val="24"/>
          <w:lang w:eastAsia="ru-RU"/>
        </w:rPr>
        <w:t>Исполнителем</w:t>
      </w:r>
      <w:r w:rsidR="00912CA4" w:rsidRPr="00E20A47">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14:paraId="0141E977" w14:textId="11080875"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.4. Общая сумма начисленных штрафов за неисполнение или ненадлежащее исполнение </w:t>
      </w:r>
      <w:r w:rsidR="000E0BCE" w:rsidRPr="00E20A47">
        <w:rPr>
          <w:rFonts w:ascii="Times New Roman" w:eastAsia="Times New Roman" w:hAnsi="Times New Roman" w:cs="Times New Roman"/>
          <w:sz w:val="24"/>
          <w:szCs w:val="24"/>
          <w:lang w:eastAsia="ru-RU"/>
        </w:rPr>
        <w:t>Исполнителем</w:t>
      </w:r>
      <w:r w:rsidR="00912CA4" w:rsidRPr="00E20A47">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p>
    <w:p w14:paraId="58A62EE7" w14:textId="374004B1"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62485B" w14:textId="70F9B932"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7EBAB4" w14:textId="132D42D0"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.7. Уплата неустойки (штраф, пени) за нарушение обязательств производится на основании письменной претензии. </w:t>
      </w:r>
    </w:p>
    <w:p w14:paraId="43CD57BE" w14:textId="3774571A"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 xml:space="preserve">.8. Уплата неустойки не освобождает </w:t>
      </w:r>
      <w:r w:rsidR="000E0BCE" w:rsidRPr="00E20A47">
        <w:rPr>
          <w:rFonts w:ascii="Times New Roman" w:eastAsia="Times New Roman" w:hAnsi="Times New Roman" w:cs="Times New Roman"/>
          <w:sz w:val="24"/>
          <w:szCs w:val="24"/>
          <w:lang w:eastAsia="ru-RU"/>
        </w:rPr>
        <w:t>Исполнителя</w:t>
      </w:r>
      <w:r w:rsidR="00912CA4" w:rsidRPr="00E20A47">
        <w:rPr>
          <w:rFonts w:ascii="Times New Roman" w:eastAsia="Times New Roman" w:hAnsi="Times New Roman" w:cs="Times New Roman"/>
          <w:sz w:val="24"/>
          <w:szCs w:val="24"/>
          <w:lang w:eastAsia="ru-RU"/>
        </w:rPr>
        <w:t xml:space="preserve"> от выполнения обязательств по Контракту в натуре.</w:t>
      </w:r>
    </w:p>
    <w:p w14:paraId="37ABF163" w14:textId="42D5A2CE"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.9.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A5822E1" w14:textId="0869A01E" w:rsidR="00912CA4" w:rsidRPr="00E20A47" w:rsidRDefault="00412CD9"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7</w:t>
      </w:r>
      <w:r w:rsidR="00912CA4" w:rsidRPr="00E20A47">
        <w:rPr>
          <w:rFonts w:ascii="Times New Roman" w:eastAsia="Times New Roman" w:hAnsi="Times New Roman" w:cs="Times New Roman"/>
          <w:sz w:val="24"/>
          <w:szCs w:val="24"/>
          <w:lang w:eastAsia="ru-RU"/>
        </w:rPr>
        <w:t>.10.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023EE942" w14:textId="77777777" w:rsidR="00912CA4" w:rsidRPr="00E20A47" w:rsidRDefault="00912CA4" w:rsidP="00B629C2">
      <w:pPr>
        <w:widowControl w:val="0"/>
        <w:autoSpaceDE w:val="0"/>
        <w:autoSpaceDN w:val="0"/>
        <w:spacing w:after="0" w:line="276" w:lineRule="auto"/>
        <w:ind w:firstLine="567"/>
        <w:jc w:val="both"/>
        <w:rPr>
          <w:rFonts w:ascii="Times New Roman" w:eastAsia="Times New Roman" w:hAnsi="Times New Roman" w:cs="Times New Roman"/>
          <w:sz w:val="24"/>
          <w:szCs w:val="24"/>
          <w:lang w:eastAsia="ru-RU"/>
        </w:rPr>
      </w:pPr>
      <w:r w:rsidRPr="00E20A47">
        <w:rPr>
          <w:rFonts w:ascii="Times New Roman" w:eastAsia="Times New Roman" w:hAnsi="Times New Roman" w:cs="Times New Roman"/>
          <w:sz w:val="24"/>
          <w:szCs w:val="24"/>
          <w:lang w:eastAsia="ru-RU"/>
        </w:rPr>
        <w:t>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При отказе (уклонении) Исполнителя от подписания указанного акта в нем делается отметка об этом, и акт заверяется третьим лицом по выбору Заказчика.</w:t>
      </w:r>
    </w:p>
    <w:p w14:paraId="42874272" w14:textId="77777777" w:rsidR="00912CA4" w:rsidRPr="00E20A47" w:rsidRDefault="00912CA4" w:rsidP="00B629C2">
      <w:pPr>
        <w:widowControl w:val="0"/>
        <w:autoSpaceDE w:val="0"/>
        <w:autoSpaceDN w:val="0"/>
        <w:adjustRightInd w:val="0"/>
        <w:spacing w:after="0" w:line="276" w:lineRule="auto"/>
        <w:ind w:firstLine="567"/>
        <w:jc w:val="both"/>
        <w:rPr>
          <w:rFonts w:ascii="Times New Roman" w:eastAsia="Times New Roman" w:hAnsi="Times New Roman" w:cs="Times New Roman"/>
          <w:color w:val="000000"/>
          <w:sz w:val="24"/>
          <w:szCs w:val="24"/>
          <w:lang w:eastAsia="ru-RU" w:bidi="ru-RU"/>
        </w:rPr>
      </w:pPr>
      <w:r w:rsidRPr="00E20A47">
        <w:rPr>
          <w:rFonts w:ascii="Times New Roman" w:eastAsia="Times New Roman" w:hAnsi="Times New Roman" w:cs="Times New Roman"/>
          <w:sz w:val="24"/>
          <w:szCs w:val="24"/>
          <w:lang w:eastAsia="ru-RU"/>
        </w:rPr>
        <w:lastRenderedPageBreak/>
        <w:t>Оплата Контракта осуществляется путем выплаты Исполнителю суммы, уменьшенной на сумму неустойки (штрафа, пени), при условии перечисления Заказчиком в установленном порядке неустойки (штрафа, пени) в доход бюджета Санкт-Петербурга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(штрафа, пени) в соответствии с условиями Контракта.</w:t>
      </w:r>
    </w:p>
    <w:p w14:paraId="53439F5A" w14:textId="77777777" w:rsidR="00912CA4" w:rsidRPr="00E20A47" w:rsidRDefault="00912CA4" w:rsidP="00E20A47">
      <w:pPr>
        <w:spacing w:after="0" w:line="276" w:lineRule="auto"/>
        <w:ind w:left="426"/>
        <w:jc w:val="center"/>
        <w:rPr>
          <w:rFonts w:ascii="Times New Roman" w:eastAsia="Calibri" w:hAnsi="Times New Roman" w:cs="Times New Roman"/>
          <w:b/>
          <w:sz w:val="24"/>
          <w:szCs w:val="24"/>
        </w:rPr>
      </w:pPr>
    </w:p>
    <w:p w14:paraId="3963DF7C" w14:textId="77777777" w:rsidR="00912CA4" w:rsidRPr="00E20A47" w:rsidRDefault="00912CA4" w:rsidP="00E20A47">
      <w:pPr>
        <w:autoSpaceDE w:val="0"/>
        <w:autoSpaceDN w:val="0"/>
        <w:adjustRightInd w:val="0"/>
        <w:spacing w:after="0" w:line="276" w:lineRule="auto"/>
        <w:ind w:left="426"/>
        <w:jc w:val="both"/>
        <w:rPr>
          <w:rFonts w:ascii="Times New Roman" w:eastAsia="Times New Roman" w:hAnsi="Times New Roman" w:cs="Times New Roman"/>
          <w:bCs/>
          <w:sz w:val="24"/>
          <w:szCs w:val="24"/>
          <w:lang w:eastAsia="ru-RU"/>
        </w:rPr>
      </w:pPr>
    </w:p>
    <w:p w14:paraId="47815E41" w14:textId="73DD9E28" w:rsidR="00820537" w:rsidRPr="00E20A47" w:rsidRDefault="00412CD9" w:rsidP="00E20A47">
      <w:pPr>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8</w:t>
      </w:r>
      <w:r w:rsidR="00820537" w:rsidRPr="00E20A47">
        <w:rPr>
          <w:rFonts w:ascii="Times New Roman" w:eastAsia="Calibri" w:hAnsi="Times New Roman" w:cs="Times New Roman"/>
          <w:b/>
          <w:sz w:val="24"/>
          <w:szCs w:val="24"/>
        </w:rPr>
        <w:t>. Обстоятельства непреодолимой силы</w:t>
      </w:r>
    </w:p>
    <w:p w14:paraId="4909C505" w14:textId="397EC816" w:rsidR="00820537" w:rsidRPr="00E20A47" w:rsidRDefault="00412CD9"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8</w:t>
      </w:r>
      <w:r w:rsidR="00820537" w:rsidRPr="00E20A47">
        <w:rPr>
          <w:rFonts w:ascii="Times New Roman" w:eastAsia="Times New Roman" w:hAnsi="Times New Roman" w:cs="Times New Roman"/>
          <w:bCs/>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6D82FC1" w14:textId="48098099" w:rsidR="00820537" w:rsidRPr="00E20A47" w:rsidRDefault="00412CD9"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8</w:t>
      </w:r>
      <w:r w:rsidR="00820537" w:rsidRPr="00E20A47">
        <w:rPr>
          <w:rFonts w:ascii="Times New Roman" w:eastAsia="Times New Roman" w:hAnsi="Times New Roman" w:cs="Times New Roman"/>
          <w:bCs/>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ACB7E8" w14:textId="5B81960C" w:rsidR="00820537" w:rsidRPr="00E20A47" w:rsidRDefault="00412CD9"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8</w:t>
      </w:r>
      <w:r w:rsidR="00820537" w:rsidRPr="00E20A47">
        <w:rPr>
          <w:rFonts w:ascii="Times New Roman" w:eastAsia="Times New Roman" w:hAnsi="Times New Roman" w:cs="Times New Roman"/>
          <w:bCs/>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3183358" w14:textId="0F52F2FB" w:rsidR="00820537" w:rsidRPr="00E20A47" w:rsidRDefault="00412CD9" w:rsidP="00B629C2">
      <w:pPr>
        <w:autoSpaceDE w:val="0"/>
        <w:autoSpaceDN w:val="0"/>
        <w:adjustRightInd w:val="0"/>
        <w:spacing w:after="0" w:line="276" w:lineRule="auto"/>
        <w:ind w:firstLine="567"/>
        <w:jc w:val="both"/>
        <w:rPr>
          <w:rFonts w:ascii="Times New Roman" w:eastAsia="Times New Roman" w:hAnsi="Times New Roman" w:cs="Times New Roman"/>
          <w:bCs/>
          <w:sz w:val="24"/>
          <w:szCs w:val="24"/>
          <w:lang w:eastAsia="ru-RU"/>
        </w:rPr>
      </w:pPr>
      <w:r w:rsidRPr="00E20A47">
        <w:rPr>
          <w:rFonts w:ascii="Times New Roman" w:eastAsia="Times New Roman" w:hAnsi="Times New Roman" w:cs="Times New Roman"/>
          <w:bCs/>
          <w:sz w:val="24"/>
          <w:szCs w:val="24"/>
          <w:lang w:eastAsia="ru-RU"/>
        </w:rPr>
        <w:t>8</w:t>
      </w:r>
      <w:r w:rsidR="00820537" w:rsidRPr="00E20A47">
        <w:rPr>
          <w:rFonts w:ascii="Times New Roman" w:eastAsia="Times New Roman" w:hAnsi="Times New Roman" w:cs="Times New Roman"/>
          <w:bCs/>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769EBF" w14:textId="77777777" w:rsidR="00912CA4" w:rsidRPr="00E20A47" w:rsidRDefault="00912CA4" w:rsidP="00E20A47">
      <w:pPr>
        <w:autoSpaceDE w:val="0"/>
        <w:autoSpaceDN w:val="0"/>
        <w:adjustRightInd w:val="0"/>
        <w:spacing w:after="0" w:line="276" w:lineRule="auto"/>
        <w:ind w:left="426"/>
        <w:jc w:val="both"/>
        <w:rPr>
          <w:rFonts w:ascii="Times New Roman" w:eastAsia="Times New Roman" w:hAnsi="Times New Roman" w:cs="Times New Roman"/>
          <w:bCs/>
          <w:sz w:val="24"/>
          <w:szCs w:val="24"/>
          <w:lang w:eastAsia="ru-RU"/>
        </w:rPr>
      </w:pPr>
    </w:p>
    <w:p w14:paraId="6BB4CED0" w14:textId="47C68F2D" w:rsidR="00820537" w:rsidRPr="00E20A47" w:rsidRDefault="00412CD9" w:rsidP="00E20A47">
      <w:pPr>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9</w:t>
      </w:r>
      <w:r w:rsidR="00820537" w:rsidRPr="00E20A47">
        <w:rPr>
          <w:rFonts w:ascii="Times New Roman" w:eastAsia="Calibri" w:hAnsi="Times New Roman" w:cs="Times New Roman"/>
          <w:b/>
          <w:sz w:val="24"/>
          <w:szCs w:val="24"/>
        </w:rPr>
        <w:t>. Рассмотрение и разрешение споров</w:t>
      </w:r>
    </w:p>
    <w:p w14:paraId="126F0211" w14:textId="7FBF6523" w:rsidR="00820537" w:rsidRPr="00E20A47" w:rsidRDefault="00412CD9"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9</w:t>
      </w:r>
      <w:r w:rsidR="00820537" w:rsidRPr="00E20A47">
        <w:rPr>
          <w:rFonts w:ascii="Times New Roman" w:eastAsia="Calibri"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AF0D6F" w14:textId="1B6EA109" w:rsidR="00820537" w:rsidRPr="00E20A47" w:rsidRDefault="00412CD9"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9</w:t>
      </w:r>
      <w:r w:rsidR="00820537" w:rsidRPr="00E20A47">
        <w:rPr>
          <w:rFonts w:ascii="Times New Roman" w:eastAsia="Calibri" w:hAnsi="Times New Roman" w:cs="Times New Roman"/>
          <w:sz w:val="24"/>
          <w:szCs w:val="24"/>
        </w:rPr>
        <w:t>.2. Претензионный порядок досудебного урегулирования споров, вытекающих из Контракта, является для Сторон обязательным.</w:t>
      </w:r>
    </w:p>
    <w:p w14:paraId="21A32B33" w14:textId="5C3AE53F" w:rsidR="00820537" w:rsidRPr="00E20A47" w:rsidRDefault="00412CD9"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9</w:t>
      </w:r>
      <w:r w:rsidR="00820537" w:rsidRPr="00E20A47">
        <w:rPr>
          <w:rFonts w:ascii="Times New Roman" w:eastAsia="Calibri" w:hAnsi="Times New Roman" w:cs="Times New Roman"/>
          <w:sz w:val="24"/>
          <w:szCs w:val="24"/>
        </w:rPr>
        <w:t>.3. В случае обмена документами при применении мер ответственности и совершении иных действий в связи с нарушением подрядчиком, исполнителем или заказчиком условий контракта в отношении контракта, заключенного по результатам электронного аукциона,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0BBD0F22" w14:textId="01AEDEB2" w:rsidR="00820537" w:rsidRPr="00E20A47" w:rsidRDefault="00412CD9"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9</w:t>
      </w:r>
      <w:r w:rsidR="00820537" w:rsidRPr="00E20A47">
        <w:rPr>
          <w:rFonts w:ascii="Times New Roman" w:eastAsia="Calibri" w:hAnsi="Times New Roman" w:cs="Times New Roman"/>
          <w:sz w:val="24"/>
          <w:szCs w:val="24"/>
        </w:rPr>
        <w:t>.4.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12DE6A75" w14:textId="6358E2DC" w:rsidR="00BD5CBC" w:rsidRPr="00E20A47" w:rsidRDefault="00412CD9"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9</w:t>
      </w:r>
      <w:r w:rsidR="00820537" w:rsidRPr="00E20A47">
        <w:rPr>
          <w:rFonts w:ascii="Times New Roman" w:eastAsia="Calibri" w:hAnsi="Times New Roman" w:cs="Times New Roman"/>
          <w:sz w:val="24"/>
          <w:szCs w:val="24"/>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w:t>
      </w:r>
      <w:r w:rsidRPr="00E20A47">
        <w:rPr>
          <w:rFonts w:ascii="Times New Roman" w:eastAsia="Calibri" w:hAnsi="Times New Roman" w:cs="Times New Roman"/>
          <w:sz w:val="24"/>
          <w:szCs w:val="24"/>
        </w:rPr>
        <w:t>ербурга и Ленинградской области.</w:t>
      </w:r>
    </w:p>
    <w:p w14:paraId="2345EED9" w14:textId="77777777" w:rsidR="00912CA4" w:rsidRPr="00E20A47" w:rsidRDefault="00912CA4" w:rsidP="00E20A47">
      <w:pPr>
        <w:shd w:val="clear" w:color="auto" w:fill="FFFFFF"/>
        <w:spacing w:after="0" w:line="276" w:lineRule="auto"/>
        <w:ind w:left="426"/>
        <w:rPr>
          <w:rFonts w:ascii="Times New Roman" w:eastAsia="Calibri" w:hAnsi="Times New Roman" w:cs="Times New Roman"/>
          <w:sz w:val="24"/>
          <w:szCs w:val="24"/>
        </w:rPr>
      </w:pPr>
    </w:p>
    <w:p w14:paraId="4CE8B906" w14:textId="07A050AF" w:rsidR="00820537" w:rsidRPr="00E20A47" w:rsidRDefault="00820537" w:rsidP="00E20A47">
      <w:pPr>
        <w:shd w:val="clear" w:color="auto" w:fill="FFFFFF"/>
        <w:tabs>
          <w:tab w:val="left" w:pos="2505"/>
        </w:tabs>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1</w:t>
      </w:r>
      <w:r w:rsidR="00412CD9" w:rsidRPr="00E20A47">
        <w:rPr>
          <w:rFonts w:ascii="Times New Roman" w:eastAsia="Calibri" w:hAnsi="Times New Roman" w:cs="Times New Roman"/>
          <w:b/>
          <w:sz w:val="24"/>
          <w:szCs w:val="24"/>
        </w:rPr>
        <w:t>0</w:t>
      </w:r>
      <w:r w:rsidRPr="00E20A47">
        <w:rPr>
          <w:rFonts w:ascii="Times New Roman" w:eastAsia="Calibri" w:hAnsi="Times New Roman" w:cs="Times New Roman"/>
          <w:b/>
          <w:sz w:val="24"/>
          <w:szCs w:val="24"/>
        </w:rPr>
        <w:t>. Антикоррупционная оговорка</w:t>
      </w:r>
    </w:p>
    <w:p w14:paraId="170EEBE1" w14:textId="49665557" w:rsidR="00820537" w:rsidRPr="00E20A47" w:rsidRDefault="00820537" w:rsidP="00B629C2">
      <w:pPr>
        <w:widowControl w:val="0"/>
        <w:shd w:val="clear" w:color="auto" w:fill="FFFFFF"/>
        <w:suppressAutoHyphens/>
        <w:spacing w:after="0" w:line="276" w:lineRule="auto"/>
        <w:jc w:val="both"/>
        <w:rPr>
          <w:rFonts w:ascii="Times New Roman" w:eastAsia="Arial Unicode MS" w:hAnsi="Times New Roman" w:cs="Times New Roman"/>
          <w:sz w:val="24"/>
          <w:szCs w:val="24"/>
          <w:lang w:eastAsia="ru-RU" w:bidi="ru-RU"/>
        </w:rPr>
      </w:pPr>
      <w:r w:rsidRPr="00E20A47">
        <w:rPr>
          <w:rFonts w:ascii="Times New Roman" w:eastAsia="Arial Unicode MS" w:hAnsi="Times New Roman" w:cs="Times New Roman"/>
          <w:sz w:val="24"/>
          <w:szCs w:val="24"/>
          <w:lang w:eastAsia="ru-RU" w:bidi="ru-RU"/>
        </w:rPr>
        <w:t>1</w:t>
      </w:r>
      <w:r w:rsidR="00412CD9" w:rsidRPr="00E20A47">
        <w:rPr>
          <w:rFonts w:ascii="Times New Roman" w:eastAsia="Arial Unicode MS" w:hAnsi="Times New Roman" w:cs="Times New Roman"/>
          <w:sz w:val="24"/>
          <w:szCs w:val="24"/>
          <w:lang w:eastAsia="ru-RU" w:bidi="ru-RU"/>
        </w:rPr>
        <w:t>0</w:t>
      </w:r>
      <w:r w:rsidRPr="00E20A47">
        <w:rPr>
          <w:rFonts w:ascii="Times New Roman" w:eastAsia="Arial Unicode MS" w:hAnsi="Times New Roman" w:cs="Times New Roman"/>
          <w:sz w:val="24"/>
          <w:szCs w:val="24"/>
          <w:lang w:eastAsia="ru-RU" w:bidi="ru-RU"/>
        </w:rPr>
        <w:t xml:space="preserve">.1. При исполнении своих обязательств по </w:t>
      </w:r>
      <w:r w:rsidRPr="00E20A47">
        <w:rPr>
          <w:rFonts w:ascii="Times New Roman" w:eastAsia="Courier New" w:hAnsi="Times New Roman" w:cs="Times New Roman"/>
          <w:sz w:val="24"/>
          <w:szCs w:val="24"/>
          <w:lang w:eastAsia="ru-RU" w:bidi="ru-RU"/>
        </w:rPr>
        <w:t>контракту</w:t>
      </w:r>
      <w:r w:rsidRPr="00E20A47">
        <w:rPr>
          <w:rFonts w:ascii="Times New Roman" w:eastAsia="Arial Unicode MS" w:hAnsi="Times New Roman" w:cs="Times New Roman"/>
          <w:sz w:val="24"/>
          <w:szCs w:val="24"/>
          <w:lang w:eastAsia="ru-RU" w:bidi="ru-RU"/>
        </w:rPr>
        <w:t xml:space="preserve"> Стороны обязуются не совершать, а </w:t>
      </w:r>
      <w:r w:rsidRPr="00E20A47">
        <w:rPr>
          <w:rFonts w:ascii="Times New Roman" w:eastAsia="Arial Unicode MS" w:hAnsi="Times New Roman" w:cs="Times New Roman"/>
          <w:sz w:val="24"/>
          <w:szCs w:val="24"/>
          <w:lang w:eastAsia="ru-RU" w:bidi="ru-RU"/>
        </w:rPr>
        <w:lastRenderedPageBreak/>
        <w:t>также обязуются обеспечивать, чтобы их аффилированные лица, сотрудники и посредники не совершали прямо или косвенно следующих действий:</w:t>
      </w:r>
    </w:p>
    <w:p w14:paraId="327BE244" w14:textId="645C9A91" w:rsidR="00820537" w:rsidRPr="00E20A47" w:rsidRDefault="00820537" w:rsidP="00B629C2">
      <w:pPr>
        <w:widowControl w:val="0"/>
        <w:shd w:val="clear" w:color="auto" w:fill="FFFFFF"/>
        <w:suppressAutoHyphens/>
        <w:spacing w:after="0" w:line="276" w:lineRule="auto"/>
        <w:jc w:val="both"/>
        <w:rPr>
          <w:rFonts w:ascii="Times New Roman" w:eastAsia="Arial Unicode MS" w:hAnsi="Times New Roman" w:cs="Times New Roman"/>
          <w:sz w:val="24"/>
          <w:szCs w:val="24"/>
          <w:lang w:eastAsia="ru-RU" w:bidi="ru-RU"/>
        </w:rPr>
      </w:pPr>
      <w:r w:rsidRPr="00E20A47">
        <w:rPr>
          <w:rFonts w:ascii="Times New Roman" w:eastAsia="Arial Unicode MS" w:hAnsi="Times New Roman" w:cs="Times New Roman"/>
          <w:sz w:val="24"/>
          <w:szCs w:val="24"/>
          <w:lang w:eastAsia="ru-RU" w:bidi="ru-RU"/>
        </w:rPr>
        <w:t>1</w:t>
      </w:r>
      <w:r w:rsidR="00412CD9" w:rsidRPr="00E20A47">
        <w:rPr>
          <w:rFonts w:ascii="Times New Roman" w:eastAsia="Arial Unicode MS" w:hAnsi="Times New Roman" w:cs="Times New Roman"/>
          <w:sz w:val="24"/>
          <w:szCs w:val="24"/>
          <w:lang w:eastAsia="ru-RU" w:bidi="ru-RU"/>
        </w:rPr>
        <w:t>0</w:t>
      </w:r>
      <w:r w:rsidRPr="00E20A47">
        <w:rPr>
          <w:rFonts w:ascii="Times New Roman" w:eastAsia="Arial Unicode MS" w:hAnsi="Times New Roman" w:cs="Times New Roman"/>
          <w:sz w:val="24"/>
          <w:szCs w:val="24"/>
          <w:lang w:eastAsia="ru-RU" w:bidi="ru-RU"/>
        </w:rPr>
        <w:t xml:space="preserve">.1.1.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E20A47">
        <w:rPr>
          <w:rFonts w:ascii="Times New Roman" w:eastAsia="Courier New" w:hAnsi="Times New Roman" w:cs="Times New Roman"/>
          <w:sz w:val="24"/>
          <w:szCs w:val="24"/>
          <w:lang w:eastAsia="ru-RU" w:bidi="ru-RU"/>
        </w:rPr>
        <w:t>контракту</w:t>
      </w:r>
      <w:r w:rsidRPr="00E20A47">
        <w:rPr>
          <w:rFonts w:ascii="Times New Roman" w:eastAsia="Arial Unicode MS" w:hAnsi="Times New Roman" w:cs="Times New Roman"/>
          <w:sz w:val="24"/>
          <w:szCs w:val="24"/>
          <w:lang w:eastAsia="ru-RU" w:bidi="ru-RU"/>
        </w:rPr>
        <w:t>;</w:t>
      </w:r>
    </w:p>
    <w:p w14:paraId="55A42823" w14:textId="5972BF06" w:rsidR="00820537" w:rsidRPr="00E20A47" w:rsidRDefault="00412CD9" w:rsidP="00B629C2">
      <w:pPr>
        <w:widowControl w:val="0"/>
        <w:shd w:val="clear" w:color="auto" w:fill="FFFFFF"/>
        <w:suppressAutoHyphens/>
        <w:spacing w:after="0" w:line="276" w:lineRule="auto"/>
        <w:jc w:val="both"/>
        <w:rPr>
          <w:rFonts w:ascii="Times New Roman" w:eastAsia="Arial Unicode MS" w:hAnsi="Times New Roman" w:cs="Times New Roman"/>
          <w:sz w:val="24"/>
          <w:szCs w:val="24"/>
          <w:lang w:eastAsia="ru-RU" w:bidi="ru-RU"/>
        </w:rPr>
      </w:pPr>
      <w:r w:rsidRPr="00E20A47">
        <w:rPr>
          <w:rFonts w:ascii="Times New Roman" w:eastAsia="Arial Unicode MS" w:hAnsi="Times New Roman" w:cs="Times New Roman"/>
          <w:sz w:val="24"/>
          <w:szCs w:val="24"/>
          <w:lang w:eastAsia="ru-RU" w:bidi="ru-RU"/>
        </w:rPr>
        <w:t>10</w:t>
      </w:r>
      <w:r w:rsidR="00820537" w:rsidRPr="00E20A47">
        <w:rPr>
          <w:rFonts w:ascii="Times New Roman" w:eastAsia="Arial Unicode MS" w:hAnsi="Times New Roman" w:cs="Times New Roman"/>
          <w:sz w:val="24"/>
          <w:szCs w:val="24"/>
          <w:lang w:eastAsia="ru-RU" w:bidi="ru-RU"/>
        </w:rPr>
        <w:t xml:space="preserve">.1.2. платить или предлагать уплатить денежные средства или предоставить иные ценности, безвозмездно оказать услуги сотрудникам другой стороны по </w:t>
      </w:r>
      <w:r w:rsidR="00820537" w:rsidRPr="00E20A47">
        <w:rPr>
          <w:rFonts w:ascii="Times New Roman" w:eastAsia="Courier New" w:hAnsi="Times New Roman" w:cs="Times New Roman"/>
          <w:sz w:val="24"/>
          <w:szCs w:val="24"/>
          <w:lang w:eastAsia="ru-RU" w:bidi="ru-RU"/>
        </w:rPr>
        <w:t>контракту</w:t>
      </w:r>
      <w:r w:rsidR="00820537" w:rsidRPr="00E20A47">
        <w:rPr>
          <w:rFonts w:ascii="Times New Roman" w:eastAsia="Arial Unicode MS" w:hAnsi="Times New Roman" w:cs="Times New Roman"/>
          <w:sz w:val="24"/>
          <w:szCs w:val="24"/>
          <w:lang w:eastAsia="ru-RU" w:bidi="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A4B3F7" w14:textId="565EB243" w:rsidR="00820537" w:rsidRPr="00E20A47" w:rsidRDefault="00412CD9" w:rsidP="00B629C2">
      <w:pPr>
        <w:widowControl w:val="0"/>
        <w:shd w:val="clear" w:color="auto" w:fill="FFFFFF"/>
        <w:autoSpaceDE w:val="0"/>
        <w:autoSpaceDN w:val="0"/>
        <w:adjustRightInd w:val="0"/>
        <w:spacing w:after="0" w:line="276" w:lineRule="auto"/>
        <w:jc w:val="both"/>
        <w:rPr>
          <w:rFonts w:ascii="Times New Roman" w:eastAsia="Arial Unicode MS" w:hAnsi="Times New Roman" w:cs="Times New Roman"/>
          <w:sz w:val="24"/>
          <w:szCs w:val="24"/>
          <w:lang w:eastAsia="ru-RU" w:bidi="ru-RU"/>
        </w:rPr>
      </w:pPr>
      <w:r w:rsidRPr="00E20A47">
        <w:rPr>
          <w:rFonts w:ascii="Times New Roman" w:eastAsia="Arial Unicode MS" w:hAnsi="Times New Roman" w:cs="Times New Roman"/>
          <w:sz w:val="24"/>
          <w:szCs w:val="24"/>
          <w:lang w:eastAsia="ru-RU" w:bidi="ru-RU"/>
        </w:rPr>
        <w:t>10</w:t>
      </w:r>
      <w:r w:rsidR="00820537" w:rsidRPr="00E20A47">
        <w:rPr>
          <w:rFonts w:ascii="Times New Roman" w:eastAsia="Arial Unicode MS" w:hAnsi="Times New Roman" w:cs="Times New Roman"/>
          <w:sz w:val="24"/>
          <w:szCs w:val="24"/>
          <w:lang w:eastAsia="ru-RU" w:bidi="ru-RU"/>
        </w:rPr>
        <w:t>.1.3. не совершать иных действий, нарушающих антикоррупционное законодательство Российской Федерации.</w:t>
      </w:r>
    </w:p>
    <w:p w14:paraId="6A98B7C3" w14:textId="7121EECF" w:rsidR="00820537" w:rsidRPr="00E20A47" w:rsidRDefault="00820537" w:rsidP="00E20A47">
      <w:pPr>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1</w:t>
      </w:r>
      <w:r w:rsidR="00FF7536" w:rsidRPr="00E20A47">
        <w:rPr>
          <w:rFonts w:ascii="Times New Roman" w:eastAsia="Calibri" w:hAnsi="Times New Roman" w:cs="Times New Roman"/>
          <w:b/>
          <w:sz w:val="24"/>
          <w:szCs w:val="24"/>
        </w:rPr>
        <w:t>1</w:t>
      </w:r>
      <w:r w:rsidRPr="00E20A47">
        <w:rPr>
          <w:rFonts w:ascii="Times New Roman" w:eastAsia="Calibri" w:hAnsi="Times New Roman" w:cs="Times New Roman"/>
          <w:b/>
          <w:sz w:val="24"/>
          <w:szCs w:val="24"/>
        </w:rPr>
        <w:t>. Срок действия и порядок расторжения Контракта</w:t>
      </w:r>
    </w:p>
    <w:p w14:paraId="7FCE940B" w14:textId="17179792" w:rsidR="00912CA4"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.1. Настоящий Контракт вступает в силу с даты его заключения обеими Сторонами и действует по «</w:t>
      </w:r>
      <w:r w:rsidR="00412CD9" w:rsidRPr="00B629C2">
        <w:rPr>
          <w:rFonts w:ascii="Times New Roman" w:eastAsia="Calibri" w:hAnsi="Times New Roman" w:cs="Times New Roman"/>
          <w:sz w:val="24"/>
          <w:szCs w:val="24"/>
        </w:rPr>
        <w:t>28</w:t>
      </w:r>
      <w:r w:rsidRPr="00B629C2">
        <w:rPr>
          <w:rFonts w:ascii="Times New Roman" w:eastAsia="Calibri" w:hAnsi="Times New Roman" w:cs="Times New Roman"/>
          <w:sz w:val="24"/>
          <w:szCs w:val="24"/>
        </w:rPr>
        <w:t>» декабря 202</w:t>
      </w:r>
      <w:r w:rsidR="00BD5CBC" w:rsidRPr="00B629C2">
        <w:rPr>
          <w:rFonts w:ascii="Times New Roman" w:eastAsia="Calibri" w:hAnsi="Times New Roman" w:cs="Times New Roman"/>
          <w:sz w:val="24"/>
          <w:szCs w:val="24"/>
        </w:rPr>
        <w:t>4</w:t>
      </w:r>
      <w:r w:rsidR="00412CD9" w:rsidRPr="00B629C2">
        <w:rPr>
          <w:rFonts w:ascii="Times New Roman" w:eastAsia="Calibri" w:hAnsi="Times New Roman" w:cs="Times New Roman"/>
          <w:sz w:val="24"/>
          <w:szCs w:val="24"/>
        </w:rPr>
        <w:t xml:space="preserve"> </w:t>
      </w:r>
      <w:r w:rsidRPr="00B629C2">
        <w:rPr>
          <w:rFonts w:ascii="Times New Roman" w:eastAsia="Calibri" w:hAnsi="Times New Roman" w:cs="Times New Roman"/>
          <w:sz w:val="24"/>
          <w:szCs w:val="24"/>
        </w:rPr>
        <w:t xml:space="preserve">г. (включительно), а в части неисполненных обязательств </w:t>
      </w:r>
      <w:r w:rsidR="00B629C2">
        <w:rPr>
          <w:rFonts w:ascii="Times New Roman" w:eastAsia="Calibri" w:hAnsi="Times New Roman" w:cs="Times New Roman"/>
          <w:sz w:val="24"/>
          <w:szCs w:val="24"/>
        </w:rPr>
        <w:t>–</w:t>
      </w:r>
      <w:r w:rsidRPr="00B629C2">
        <w:rPr>
          <w:rFonts w:ascii="Times New Roman" w:eastAsia="Calibri" w:hAnsi="Times New Roman" w:cs="Times New Roman"/>
          <w:sz w:val="24"/>
          <w:szCs w:val="24"/>
        </w:rPr>
        <w:t xml:space="preserve">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31272E4" w14:textId="344AE34C"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положениями частей 8 - 11, 12.1-19, 20.1-23 и 25 статьи 95 Федерального закона от 5 апреля 2013 г. </w:t>
      </w:r>
      <w:r w:rsidR="00FF7536" w:rsidRPr="00B629C2">
        <w:rPr>
          <w:rFonts w:ascii="Times New Roman" w:eastAsia="Calibri" w:hAnsi="Times New Roman" w:cs="Times New Roman"/>
          <w:sz w:val="24"/>
          <w:szCs w:val="24"/>
        </w:rPr>
        <w:t>№</w:t>
      </w:r>
      <w:r w:rsidRPr="00B629C2">
        <w:rPr>
          <w:rFonts w:ascii="Times New Roman" w:eastAsia="Calibri"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65CE6945" w14:textId="2C9B6BA5"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.3. Заказчик вправе принять решение об одностороннем отказе от исполнения Контракта в следующих случаях:</w:t>
      </w:r>
    </w:p>
    <w:p w14:paraId="3AA9711B" w14:textId="20E08DBD"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 xml:space="preserve">.3.1. Оказание Исполнителем </w:t>
      </w:r>
      <w:r w:rsidR="00D97CCE" w:rsidRPr="00B629C2">
        <w:rPr>
          <w:rFonts w:ascii="Times New Roman" w:eastAsia="Calibri" w:hAnsi="Times New Roman" w:cs="Times New Roman"/>
          <w:sz w:val="24"/>
          <w:szCs w:val="24"/>
        </w:rPr>
        <w:t>услуг</w:t>
      </w:r>
      <w:r w:rsidRPr="00B629C2">
        <w:rPr>
          <w:rFonts w:ascii="Times New Roman" w:eastAsia="Calibri" w:hAnsi="Times New Roman" w:cs="Times New Roman"/>
          <w:sz w:val="24"/>
          <w:szCs w:val="24"/>
        </w:rPr>
        <w:t xml:space="preserve"> ненадлежащего качества с недостатками,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164E803" w14:textId="5C6D0611"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 xml:space="preserve">.3.2. Неоднократного (более одного раза) нарушения Исполнителем сроков оказания </w:t>
      </w:r>
      <w:r w:rsidR="00D97CCE" w:rsidRPr="00B629C2">
        <w:rPr>
          <w:rFonts w:ascii="Times New Roman" w:eastAsia="Calibri" w:hAnsi="Times New Roman" w:cs="Times New Roman"/>
          <w:sz w:val="24"/>
          <w:szCs w:val="24"/>
        </w:rPr>
        <w:t>услуг</w:t>
      </w:r>
      <w:r w:rsidRPr="00B629C2">
        <w:rPr>
          <w:rFonts w:ascii="Times New Roman" w:eastAsia="Calibri" w:hAnsi="Times New Roman" w:cs="Times New Roman"/>
          <w:sz w:val="24"/>
          <w:szCs w:val="24"/>
        </w:rPr>
        <w:t>.</w:t>
      </w:r>
    </w:p>
    <w:p w14:paraId="67256E57" w14:textId="3C4507C5"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.3.3. В иных случаях, предусмотренных гражданским законодательством Российской Федерации и настоящим Контрактом.</w:t>
      </w:r>
    </w:p>
    <w:p w14:paraId="2206E2BD" w14:textId="4161142B"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.4.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извещением об осуществлении закупки и (или) документацией о закупке (если Законом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№44-ФЗ)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BE7BBD2" w14:textId="4631BB5B"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w:t>
      </w:r>
      <w:r w:rsidR="00FF7536" w:rsidRPr="00B629C2">
        <w:rPr>
          <w:rFonts w:ascii="Times New Roman" w:eastAsia="Calibri" w:hAnsi="Times New Roman" w:cs="Times New Roman"/>
          <w:sz w:val="24"/>
          <w:szCs w:val="24"/>
        </w:rPr>
        <w:t>5</w:t>
      </w:r>
      <w:r w:rsidRPr="00B629C2">
        <w:rPr>
          <w:rFonts w:ascii="Times New Roman" w:eastAsia="Calibri"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41D640C" w14:textId="4CD638E6" w:rsidR="00820537" w:rsidRPr="00B629C2" w:rsidRDefault="00FF7536"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lastRenderedPageBreak/>
        <w:t>11</w:t>
      </w:r>
      <w:r w:rsidR="00820537" w:rsidRPr="00B629C2">
        <w:rPr>
          <w:rFonts w:ascii="Times New Roman" w:eastAsia="Calibri" w:hAnsi="Times New Roman" w:cs="Times New Roman"/>
          <w:sz w:val="24"/>
          <w:szCs w:val="24"/>
        </w:rPr>
        <w:t>.</w:t>
      </w:r>
      <w:r w:rsidRPr="00B629C2">
        <w:rPr>
          <w:rFonts w:ascii="Times New Roman" w:eastAsia="Calibri" w:hAnsi="Times New Roman" w:cs="Times New Roman"/>
          <w:sz w:val="24"/>
          <w:szCs w:val="24"/>
        </w:rPr>
        <w:t>6</w:t>
      </w:r>
      <w:r w:rsidR="00820537" w:rsidRPr="00B629C2">
        <w:rPr>
          <w:rFonts w:ascii="Times New Roman" w:eastAsia="Calibri" w:hAnsi="Times New Roman" w:cs="Times New Roman"/>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2B0ADB5" w14:textId="4671A721"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w:t>
      </w:r>
      <w:r w:rsidR="00FF7536" w:rsidRPr="00B629C2">
        <w:rPr>
          <w:rFonts w:ascii="Times New Roman" w:eastAsia="Calibri" w:hAnsi="Times New Roman" w:cs="Times New Roman"/>
          <w:sz w:val="24"/>
          <w:szCs w:val="24"/>
        </w:rPr>
        <w:t>7</w:t>
      </w:r>
      <w:r w:rsidRPr="00B629C2">
        <w:rPr>
          <w:rFonts w:ascii="Times New Roman" w:eastAsia="Calibri" w:hAnsi="Times New Roman" w:cs="Times New Roman"/>
          <w:sz w:val="24"/>
          <w:szCs w:val="24"/>
        </w:rPr>
        <w:t>. Заказчик не позднее 2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Закона №44-ФЗ, обращение о включении информации о Исполнителе в реестр недобросовестных поставщиков (подрядчиков, исполнителей).</w:t>
      </w:r>
    </w:p>
    <w:p w14:paraId="6F04B19F" w14:textId="64639F29"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w:t>
      </w:r>
      <w:r w:rsidR="00FF7536" w:rsidRPr="00B629C2">
        <w:rPr>
          <w:rFonts w:ascii="Times New Roman" w:eastAsia="Calibri" w:hAnsi="Times New Roman" w:cs="Times New Roman"/>
          <w:sz w:val="24"/>
          <w:szCs w:val="24"/>
        </w:rPr>
        <w:t>8</w:t>
      </w:r>
      <w:r w:rsidRPr="00B629C2">
        <w:rPr>
          <w:rFonts w:ascii="Times New Roman" w:eastAsia="Calibri" w:hAnsi="Times New Roman" w:cs="Times New Roman"/>
          <w:sz w:val="24"/>
          <w:szCs w:val="24"/>
        </w:rPr>
        <w:t xml:space="preserve">. Исполнитель вправе принять решение об одностороннем отказе от исполнения Контракта в случае необоснованного уклонения Заказчика от принятия и (или) оплаты оказанных </w:t>
      </w:r>
      <w:r w:rsidR="00D97CCE" w:rsidRPr="00B629C2">
        <w:rPr>
          <w:rFonts w:ascii="Times New Roman" w:eastAsia="Calibri" w:hAnsi="Times New Roman" w:cs="Times New Roman"/>
          <w:sz w:val="24"/>
          <w:szCs w:val="24"/>
        </w:rPr>
        <w:t>услуг</w:t>
      </w:r>
      <w:r w:rsidRPr="00B629C2">
        <w:rPr>
          <w:rFonts w:ascii="Times New Roman" w:eastAsia="Calibri" w:hAnsi="Times New Roman" w:cs="Times New Roman"/>
          <w:sz w:val="24"/>
          <w:szCs w:val="24"/>
        </w:rPr>
        <w:t>.</w:t>
      </w:r>
    </w:p>
    <w:p w14:paraId="1E7A1E7A" w14:textId="1891149D" w:rsidR="00820537" w:rsidRPr="00B629C2" w:rsidRDefault="00FF7536"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11</w:t>
      </w:r>
      <w:r w:rsidR="00820537" w:rsidRPr="00B629C2">
        <w:rPr>
          <w:rFonts w:ascii="Times New Roman" w:eastAsia="Calibri" w:hAnsi="Times New Roman" w:cs="Times New Roman"/>
          <w:sz w:val="24"/>
          <w:szCs w:val="24"/>
        </w:rPr>
        <w:t>.</w:t>
      </w:r>
      <w:r w:rsidR="00D23CB7">
        <w:rPr>
          <w:rFonts w:ascii="Times New Roman" w:eastAsia="Calibri" w:hAnsi="Times New Roman" w:cs="Times New Roman"/>
          <w:sz w:val="24"/>
          <w:szCs w:val="24"/>
        </w:rPr>
        <w:t>9</w:t>
      </w:r>
      <w:r w:rsidR="00820537" w:rsidRPr="00B629C2">
        <w:rPr>
          <w:rFonts w:ascii="Times New Roman" w:eastAsia="Calibri"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DEFFF18" w14:textId="2CE512FC"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w:t>
      </w:r>
      <w:r w:rsidR="00FF7536"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0</w:t>
      </w:r>
      <w:r w:rsidRPr="00B629C2">
        <w:rPr>
          <w:rFonts w:ascii="Times New Roman" w:eastAsia="Calibri"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1A02D4D" w14:textId="474BC82D"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1</w:t>
      </w:r>
      <w:r w:rsidRPr="00B629C2">
        <w:rPr>
          <w:rFonts w:ascii="Times New Roman" w:eastAsia="Calibri" w:hAnsi="Times New Roman" w:cs="Times New Roman"/>
          <w:sz w:val="24"/>
          <w:szCs w:val="24"/>
        </w:rPr>
        <w:t>.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№44-ФЗ, обращение о включении информации о Исполнителе в реестр недобросовестных поставщиков (подрядчиков, исполнителей).</w:t>
      </w:r>
    </w:p>
    <w:p w14:paraId="78F683DD" w14:textId="0190A498" w:rsidR="00820537" w:rsidRPr="00B629C2" w:rsidRDefault="00912CA4"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00820537"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2</w:t>
      </w:r>
      <w:r w:rsidR="00820537" w:rsidRPr="00B629C2">
        <w:rPr>
          <w:rFonts w:ascii="Times New Roman" w:eastAsia="Calibri" w:hAnsi="Times New Roman" w:cs="Times New Roman"/>
          <w:sz w:val="24"/>
          <w:szCs w:val="24"/>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42DAB86" w14:textId="18B4EC65" w:rsidR="00820537" w:rsidRPr="00B629C2" w:rsidRDefault="00FF7536"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820537"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3</w:t>
      </w:r>
      <w:r w:rsidR="00820537" w:rsidRPr="00B629C2">
        <w:rPr>
          <w:rFonts w:ascii="Times New Roman" w:eastAsia="Calibri" w:hAnsi="Times New Roman" w:cs="Times New Roman"/>
          <w:sz w:val="24"/>
          <w:szCs w:val="24"/>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071A0AD3" w14:textId="23C88B83" w:rsidR="00820537" w:rsidRPr="00B629C2" w:rsidRDefault="00820537" w:rsidP="00B629C2">
      <w:pPr>
        <w:widowControl w:val="0"/>
        <w:autoSpaceDE w:val="0"/>
        <w:autoSpaceDN w:val="0"/>
        <w:adjustRightInd w:val="0"/>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4</w:t>
      </w:r>
      <w:r w:rsidRPr="00B629C2">
        <w:rPr>
          <w:rFonts w:ascii="Times New Roman" w:eastAsia="Calibri" w:hAnsi="Times New Roman" w:cs="Times New Roman"/>
          <w:sz w:val="24"/>
          <w:szCs w:val="24"/>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0D1DFDA6" w14:textId="77777777" w:rsidR="00820537" w:rsidRPr="00B629C2" w:rsidRDefault="00820537" w:rsidP="00B629C2">
      <w:pPr>
        <w:widowControl w:val="0"/>
        <w:autoSpaceDE w:val="0"/>
        <w:autoSpaceDN w:val="0"/>
        <w:adjustRightInd w:val="0"/>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5298773C" w14:textId="77777777" w:rsidR="00820537" w:rsidRPr="00B629C2" w:rsidRDefault="00820537" w:rsidP="00B629C2">
      <w:pPr>
        <w:widowControl w:val="0"/>
        <w:autoSpaceDE w:val="0"/>
        <w:autoSpaceDN w:val="0"/>
        <w:adjustRightInd w:val="0"/>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w:t>
      </w:r>
      <w:r w:rsidRPr="00B629C2">
        <w:rPr>
          <w:rFonts w:ascii="Times New Roman" w:eastAsia="Calibri" w:hAnsi="Times New Roman" w:cs="Times New Roman"/>
          <w:sz w:val="24"/>
          <w:szCs w:val="24"/>
        </w:rPr>
        <w:lastRenderedPageBreak/>
        <w:t>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E231FE6" w14:textId="77777777"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48B91FE" w14:textId="77777777" w:rsidR="00820537" w:rsidRPr="00B629C2"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 xml:space="preserve">4) допускаются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предусмотренного Контрактом. </w:t>
      </w:r>
    </w:p>
    <w:p w14:paraId="596CBC80" w14:textId="22A23242"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B629C2">
        <w:rPr>
          <w:rFonts w:ascii="Times New Roman" w:eastAsia="Calibri" w:hAnsi="Times New Roman" w:cs="Times New Roman"/>
          <w:sz w:val="24"/>
          <w:szCs w:val="24"/>
        </w:rPr>
        <w:t>1</w:t>
      </w:r>
      <w:r w:rsidR="00FF7536" w:rsidRPr="00B629C2">
        <w:rPr>
          <w:rFonts w:ascii="Times New Roman" w:eastAsia="Calibri" w:hAnsi="Times New Roman" w:cs="Times New Roman"/>
          <w:sz w:val="24"/>
          <w:szCs w:val="24"/>
        </w:rPr>
        <w:t>1</w:t>
      </w:r>
      <w:r w:rsidRPr="00B629C2">
        <w:rPr>
          <w:rFonts w:ascii="Times New Roman" w:eastAsia="Calibri" w:hAnsi="Times New Roman" w:cs="Times New Roman"/>
          <w:sz w:val="24"/>
          <w:szCs w:val="24"/>
        </w:rPr>
        <w:t>.1</w:t>
      </w:r>
      <w:r w:rsidR="00D23CB7">
        <w:rPr>
          <w:rFonts w:ascii="Times New Roman" w:eastAsia="Calibri" w:hAnsi="Times New Roman" w:cs="Times New Roman"/>
          <w:sz w:val="24"/>
          <w:szCs w:val="24"/>
        </w:rPr>
        <w:t>5</w:t>
      </w:r>
      <w:r w:rsidRPr="00B629C2">
        <w:rPr>
          <w:rFonts w:ascii="Times New Roman" w:eastAsia="Calibri"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B8864AD" w14:textId="77777777" w:rsidR="00912CA4" w:rsidRPr="00E20A47" w:rsidRDefault="00912CA4" w:rsidP="00B629C2">
      <w:pPr>
        <w:spacing w:after="0" w:line="276" w:lineRule="auto"/>
        <w:ind w:firstLine="567"/>
        <w:jc w:val="both"/>
        <w:rPr>
          <w:rFonts w:ascii="Times New Roman" w:eastAsia="Calibri" w:hAnsi="Times New Roman" w:cs="Times New Roman"/>
          <w:sz w:val="24"/>
          <w:szCs w:val="24"/>
        </w:rPr>
      </w:pPr>
    </w:p>
    <w:p w14:paraId="7A8B0315" w14:textId="42896CDE" w:rsidR="00820537" w:rsidRPr="00E20A47" w:rsidRDefault="00820537" w:rsidP="00E20A47">
      <w:pPr>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1</w:t>
      </w:r>
      <w:r w:rsidR="00FF7536" w:rsidRPr="00E20A47">
        <w:rPr>
          <w:rFonts w:ascii="Times New Roman" w:eastAsia="Calibri" w:hAnsi="Times New Roman" w:cs="Times New Roman"/>
          <w:b/>
          <w:sz w:val="24"/>
          <w:szCs w:val="24"/>
        </w:rPr>
        <w:t>2</w:t>
      </w:r>
      <w:r w:rsidRPr="00E20A47">
        <w:rPr>
          <w:rFonts w:ascii="Times New Roman" w:eastAsia="Calibri" w:hAnsi="Times New Roman" w:cs="Times New Roman"/>
          <w:b/>
          <w:sz w:val="24"/>
          <w:szCs w:val="24"/>
        </w:rPr>
        <w:t>. Прочие положения</w:t>
      </w:r>
    </w:p>
    <w:p w14:paraId="42022C59" w14:textId="1941273B"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86C2593" w14:textId="2FC9EB45"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7EA710A" w14:textId="4D6BEF7E"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7FF510C" w14:textId="759EEEB4"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Федеральным законом от 5 апреля 2013 г. </w:t>
      </w:r>
      <w:r w:rsidR="00FF7536" w:rsidRPr="00E20A47">
        <w:rPr>
          <w:rFonts w:ascii="Times New Roman" w:eastAsia="Calibri" w:hAnsi="Times New Roman" w:cs="Times New Roman"/>
          <w:sz w:val="24"/>
          <w:szCs w:val="24"/>
        </w:rPr>
        <w:t>№</w:t>
      </w:r>
      <w:r w:rsidRPr="00E20A47">
        <w:rPr>
          <w:rFonts w:ascii="Times New Roman" w:eastAsia="Calibri"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38D4E69E" w14:textId="290CACBE"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AA00A26" w14:textId="77777777"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8B229F9" w14:textId="043D921E" w:rsidR="00820537" w:rsidRPr="00E20A47" w:rsidRDefault="00820537" w:rsidP="00B629C2">
      <w:pPr>
        <w:spacing w:after="0" w:line="276" w:lineRule="auto"/>
        <w:ind w:firstLine="567"/>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6010AF2" w14:textId="1DBA2C63" w:rsidR="00820537" w:rsidRPr="00E20A47" w:rsidRDefault="00820537" w:rsidP="00B629C2">
      <w:pPr>
        <w:spacing w:after="0" w:line="276" w:lineRule="auto"/>
        <w:ind w:firstLine="567"/>
        <w:jc w:val="both"/>
        <w:rPr>
          <w:rFonts w:ascii="Times New Roman" w:eastAsia="Calibri" w:hAnsi="Times New Roman" w:cs="Times New Roman"/>
          <w:sz w:val="24"/>
          <w:szCs w:val="24"/>
        </w:rPr>
      </w:pPr>
      <w:bookmarkStart w:id="2" w:name="P1633"/>
      <w:bookmarkEnd w:id="2"/>
      <w:r w:rsidRPr="00E20A47">
        <w:rPr>
          <w:rFonts w:ascii="Times New Roman" w:eastAsia="Calibri" w:hAnsi="Times New Roman" w:cs="Times New Roman"/>
          <w:sz w:val="24"/>
          <w:szCs w:val="24"/>
        </w:rPr>
        <w:t>1</w:t>
      </w:r>
      <w:r w:rsidR="00FF7536" w:rsidRP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.7. Настоящий контракт составлен в форме электронного документа, подписанного усиленными электронными цифровыми подписями уполномоченных на подписан</w:t>
      </w:r>
      <w:r w:rsidR="00B629C2">
        <w:rPr>
          <w:rFonts w:ascii="Times New Roman" w:eastAsia="Calibri" w:hAnsi="Times New Roman" w:cs="Times New Roman"/>
          <w:sz w:val="24"/>
          <w:szCs w:val="24"/>
        </w:rPr>
        <w:t xml:space="preserve">ие контракта лиц обеих сторон. </w:t>
      </w:r>
    </w:p>
    <w:p w14:paraId="210DEFC9" w14:textId="77777777" w:rsidR="00912CA4" w:rsidRPr="00E20A47" w:rsidRDefault="00912CA4" w:rsidP="00E20A47">
      <w:pPr>
        <w:spacing w:after="0" w:line="276" w:lineRule="auto"/>
        <w:ind w:left="426"/>
        <w:jc w:val="both"/>
        <w:rPr>
          <w:rFonts w:ascii="Times New Roman" w:eastAsia="Calibri" w:hAnsi="Times New Roman" w:cs="Times New Roman"/>
          <w:sz w:val="24"/>
          <w:szCs w:val="24"/>
        </w:rPr>
      </w:pPr>
    </w:p>
    <w:p w14:paraId="2EB4ADE3" w14:textId="5F1E3265" w:rsidR="00820537" w:rsidRPr="00E20A47" w:rsidRDefault="00820537" w:rsidP="00E20A47">
      <w:pPr>
        <w:spacing w:after="0" w:line="276" w:lineRule="auto"/>
        <w:ind w:left="426"/>
        <w:jc w:val="center"/>
        <w:rPr>
          <w:rFonts w:ascii="Times New Roman" w:eastAsia="Calibri" w:hAnsi="Times New Roman" w:cs="Times New Roman"/>
          <w:b/>
          <w:sz w:val="24"/>
          <w:szCs w:val="24"/>
        </w:rPr>
      </w:pPr>
      <w:r w:rsidRPr="00E20A47">
        <w:rPr>
          <w:rFonts w:ascii="Times New Roman" w:eastAsia="Calibri" w:hAnsi="Times New Roman" w:cs="Times New Roman"/>
          <w:b/>
          <w:sz w:val="24"/>
          <w:szCs w:val="24"/>
        </w:rPr>
        <w:t>1</w:t>
      </w:r>
      <w:r w:rsidR="00FF7536" w:rsidRPr="00E20A47">
        <w:rPr>
          <w:rFonts w:ascii="Times New Roman" w:eastAsia="Calibri" w:hAnsi="Times New Roman" w:cs="Times New Roman"/>
          <w:b/>
          <w:sz w:val="24"/>
          <w:szCs w:val="24"/>
        </w:rPr>
        <w:t>3</w:t>
      </w:r>
      <w:r w:rsidRPr="00E20A47">
        <w:rPr>
          <w:rFonts w:ascii="Times New Roman" w:eastAsia="Calibri" w:hAnsi="Times New Roman" w:cs="Times New Roman"/>
          <w:b/>
          <w:sz w:val="24"/>
          <w:szCs w:val="24"/>
        </w:rPr>
        <w:t>. Перечень приложений</w:t>
      </w:r>
    </w:p>
    <w:p w14:paraId="647FBC52" w14:textId="66BCD9C3" w:rsidR="00820537" w:rsidRPr="00E20A47" w:rsidRDefault="00820537" w:rsidP="00E20A47">
      <w:pPr>
        <w:spacing w:after="0" w:line="276" w:lineRule="auto"/>
        <w:ind w:left="426"/>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lastRenderedPageBreak/>
        <w:t>1</w:t>
      </w:r>
      <w:r w:rsidR="00FF7536" w:rsidRPr="00E20A47">
        <w:rPr>
          <w:rFonts w:ascii="Times New Roman" w:eastAsia="Calibri" w:hAnsi="Times New Roman" w:cs="Times New Roman"/>
          <w:sz w:val="24"/>
          <w:szCs w:val="24"/>
        </w:rPr>
        <w:t>3</w:t>
      </w:r>
      <w:r w:rsidRPr="00E20A47">
        <w:rPr>
          <w:rFonts w:ascii="Times New Roman" w:eastAsia="Calibri" w:hAnsi="Times New Roman" w:cs="Times New Roman"/>
          <w:sz w:val="24"/>
          <w:szCs w:val="24"/>
        </w:rPr>
        <w:t>.1. К настоящему Контракту прилагаются и являются его неотъемлемой частью:</w:t>
      </w:r>
    </w:p>
    <w:p w14:paraId="2FEA6A03" w14:textId="12812790" w:rsidR="00E20A47" w:rsidRDefault="00E20A47" w:rsidP="00E20A47">
      <w:pPr>
        <w:spacing w:after="0" w:line="276" w:lineRule="auto"/>
        <w:ind w:left="426"/>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 xml:space="preserve">Приложение № </w:t>
      </w:r>
      <w:r>
        <w:rPr>
          <w:rFonts w:ascii="Times New Roman" w:eastAsia="Calibri" w:hAnsi="Times New Roman" w:cs="Times New Roman"/>
          <w:sz w:val="24"/>
          <w:szCs w:val="24"/>
        </w:rPr>
        <w:t>1</w:t>
      </w:r>
      <w:r w:rsidRPr="00E20A47">
        <w:rPr>
          <w:rFonts w:ascii="Times New Roman" w:eastAsia="Calibri" w:hAnsi="Times New Roman" w:cs="Times New Roman"/>
          <w:sz w:val="24"/>
          <w:szCs w:val="24"/>
        </w:rPr>
        <w:t xml:space="preserve"> – Техническое задание.</w:t>
      </w:r>
    </w:p>
    <w:p w14:paraId="13689459" w14:textId="06530CF5" w:rsidR="00820537" w:rsidRPr="00E20A47" w:rsidRDefault="00820537" w:rsidP="00E20A47">
      <w:pPr>
        <w:spacing w:after="0" w:line="276" w:lineRule="auto"/>
        <w:ind w:left="426"/>
        <w:jc w:val="both"/>
        <w:rPr>
          <w:rFonts w:ascii="Times New Roman" w:eastAsia="Calibri" w:hAnsi="Times New Roman" w:cs="Times New Roman"/>
          <w:sz w:val="24"/>
          <w:szCs w:val="24"/>
        </w:rPr>
      </w:pPr>
      <w:r w:rsidRPr="00E20A47">
        <w:rPr>
          <w:rFonts w:ascii="Times New Roman" w:eastAsia="Calibri" w:hAnsi="Times New Roman" w:cs="Times New Roman"/>
          <w:sz w:val="24"/>
          <w:szCs w:val="24"/>
        </w:rPr>
        <w:t xml:space="preserve">Приложение № </w:t>
      </w:r>
      <w:r w:rsidR="00E20A47">
        <w:rPr>
          <w:rFonts w:ascii="Times New Roman" w:eastAsia="Calibri" w:hAnsi="Times New Roman" w:cs="Times New Roman"/>
          <w:sz w:val="24"/>
          <w:szCs w:val="24"/>
        </w:rPr>
        <w:t>2</w:t>
      </w:r>
      <w:r w:rsidRPr="00E20A47">
        <w:rPr>
          <w:rFonts w:ascii="Times New Roman" w:eastAsia="Calibri" w:hAnsi="Times New Roman" w:cs="Times New Roman"/>
          <w:sz w:val="24"/>
          <w:szCs w:val="24"/>
        </w:rPr>
        <w:t xml:space="preserve"> – Расчет цены </w:t>
      </w:r>
      <w:r w:rsidRPr="00E20A47">
        <w:rPr>
          <w:rFonts w:ascii="Times New Roman" w:eastAsia="Times New Roman" w:hAnsi="Times New Roman" w:cs="Times New Roman"/>
          <w:sz w:val="24"/>
          <w:szCs w:val="24"/>
          <w:lang w:eastAsia="ru-RU"/>
        </w:rPr>
        <w:t>Контракта</w:t>
      </w:r>
    </w:p>
    <w:p w14:paraId="2E23BDB6" w14:textId="77777777" w:rsidR="00912CA4" w:rsidRPr="00820537" w:rsidRDefault="00912CA4" w:rsidP="00820537">
      <w:pPr>
        <w:spacing w:after="0" w:line="240" w:lineRule="auto"/>
        <w:ind w:firstLine="708"/>
        <w:jc w:val="both"/>
        <w:rPr>
          <w:rFonts w:ascii="Times New Roman" w:eastAsia="Calibri" w:hAnsi="Times New Roman" w:cs="Times New Roman"/>
        </w:rPr>
      </w:pPr>
    </w:p>
    <w:p w14:paraId="2C31B51A" w14:textId="0C2736A3" w:rsidR="00820537" w:rsidRDefault="00820537" w:rsidP="00912CA4">
      <w:pPr>
        <w:spacing w:after="0" w:line="240" w:lineRule="auto"/>
        <w:jc w:val="center"/>
        <w:rPr>
          <w:rFonts w:ascii="Times New Roman" w:eastAsia="Courier New" w:hAnsi="Times New Roman" w:cs="Times New Roman"/>
          <w:b/>
          <w:color w:val="000000"/>
          <w:lang w:eastAsia="ru-RU" w:bidi="ru-RU"/>
        </w:rPr>
      </w:pPr>
      <w:bookmarkStart w:id="3" w:name="P1642"/>
      <w:bookmarkStart w:id="4" w:name="P1645"/>
      <w:bookmarkEnd w:id="3"/>
      <w:bookmarkEnd w:id="4"/>
      <w:r w:rsidRPr="00820537">
        <w:rPr>
          <w:rFonts w:ascii="Times New Roman" w:eastAsia="Courier New" w:hAnsi="Times New Roman" w:cs="Times New Roman"/>
          <w:b/>
          <w:color w:val="000000"/>
          <w:lang w:eastAsia="ru-RU" w:bidi="ru-RU"/>
        </w:rPr>
        <w:t>1</w:t>
      </w:r>
      <w:r w:rsidR="00E20A47">
        <w:rPr>
          <w:rFonts w:ascii="Times New Roman" w:eastAsia="Courier New" w:hAnsi="Times New Roman" w:cs="Times New Roman"/>
          <w:b/>
          <w:color w:val="000000"/>
          <w:lang w:eastAsia="ru-RU" w:bidi="ru-RU"/>
        </w:rPr>
        <w:t>4</w:t>
      </w:r>
      <w:r w:rsidRPr="00820537">
        <w:rPr>
          <w:rFonts w:ascii="Times New Roman" w:eastAsia="Courier New" w:hAnsi="Times New Roman" w:cs="Times New Roman"/>
          <w:b/>
          <w:color w:val="000000"/>
          <w:lang w:eastAsia="ru-RU" w:bidi="ru-RU"/>
        </w:rPr>
        <w:t>. Адреса и банковские реквизиты Сторон</w:t>
      </w:r>
    </w:p>
    <w:p w14:paraId="09FD72F3" w14:textId="77777777" w:rsidR="00912CA4" w:rsidRPr="00820537" w:rsidRDefault="00912CA4" w:rsidP="00912CA4">
      <w:pPr>
        <w:spacing w:after="0" w:line="240" w:lineRule="auto"/>
        <w:jc w:val="center"/>
        <w:rPr>
          <w:rFonts w:ascii="Times New Roman" w:eastAsia="Calibri" w:hAnsi="Times New Roman" w:cs="Times New Roman"/>
          <w:b/>
        </w:rPr>
      </w:pPr>
    </w:p>
    <w:p w14:paraId="50542393" w14:textId="77777777" w:rsidR="00820537" w:rsidRDefault="00820537" w:rsidP="00820537">
      <w:pPr>
        <w:spacing w:after="0" w:line="240" w:lineRule="auto"/>
        <w:ind w:left="-567"/>
        <w:jc w:val="right"/>
        <w:rPr>
          <w:rFonts w:ascii="Times New Roman" w:eastAsia="Times New Roman" w:hAnsi="Times New Roman" w:cs="Times New Roman"/>
          <w:lang w:eastAsia="ru-RU"/>
        </w:rPr>
      </w:pPr>
    </w:p>
    <w:tbl>
      <w:tblPr>
        <w:tblW w:w="9640" w:type="dxa"/>
        <w:tblInd w:w="-142" w:type="dxa"/>
        <w:tblLayout w:type="fixed"/>
        <w:tblLook w:val="01E0" w:firstRow="1" w:lastRow="1" w:firstColumn="1" w:lastColumn="1" w:noHBand="0" w:noVBand="0"/>
      </w:tblPr>
      <w:tblGrid>
        <w:gridCol w:w="4820"/>
        <w:gridCol w:w="4820"/>
      </w:tblGrid>
      <w:tr w:rsidR="00FF7536" w:rsidRPr="00FF7536" w14:paraId="67598091" w14:textId="77777777" w:rsidTr="008B3A03">
        <w:trPr>
          <w:trHeight w:val="326"/>
        </w:trPr>
        <w:tc>
          <w:tcPr>
            <w:tcW w:w="4820" w:type="dxa"/>
            <w:vAlign w:val="center"/>
            <w:hideMark/>
          </w:tcPr>
          <w:p w14:paraId="4F69951A" w14:textId="77777777" w:rsidR="00FF7536" w:rsidRPr="00FF7536" w:rsidRDefault="00FF7536" w:rsidP="00FF7536">
            <w:pPr>
              <w:suppressAutoHyphens/>
              <w:autoSpaceDE w:val="0"/>
              <w:spacing w:after="0" w:line="240" w:lineRule="auto"/>
              <w:rPr>
                <w:rFonts w:ascii="Times New Roman" w:eastAsia="Calibri" w:hAnsi="Times New Roman" w:cs="Times New Roman"/>
                <w:b/>
                <w:caps/>
                <w:sz w:val="20"/>
                <w:szCs w:val="24"/>
                <w:lang w:eastAsia="ar-SA"/>
              </w:rPr>
            </w:pPr>
            <w:r w:rsidRPr="00FF7536">
              <w:rPr>
                <w:rFonts w:ascii="Times New Roman" w:eastAsia="Times New Roman" w:hAnsi="Times New Roman" w:cs="Times New Roman"/>
                <w:b/>
                <w:caps/>
                <w:sz w:val="20"/>
                <w:szCs w:val="24"/>
                <w:lang w:eastAsia="ar-SA"/>
              </w:rPr>
              <w:t>ЗАКАЗЧИК</w:t>
            </w:r>
          </w:p>
        </w:tc>
        <w:tc>
          <w:tcPr>
            <w:tcW w:w="4820" w:type="dxa"/>
            <w:vAlign w:val="center"/>
            <w:hideMark/>
          </w:tcPr>
          <w:p w14:paraId="2089F3C5" w14:textId="77777777" w:rsidR="00FF7536" w:rsidRPr="00FF7536" w:rsidRDefault="00FF7536" w:rsidP="00FF7536">
            <w:pPr>
              <w:suppressAutoHyphens/>
              <w:autoSpaceDE w:val="0"/>
              <w:spacing w:after="0" w:line="240" w:lineRule="auto"/>
              <w:rPr>
                <w:rFonts w:ascii="Times New Roman" w:eastAsia="Calibri" w:hAnsi="Times New Roman" w:cs="Times New Roman"/>
                <w:caps/>
                <w:sz w:val="20"/>
                <w:szCs w:val="24"/>
                <w:lang w:eastAsia="ar-SA"/>
              </w:rPr>
            </w:pPr>
            <w:r w:rsidRPr="00FF7536">
              <w:rPr>
                <w:rFonts w:ascii="Times New Roman" w:eastAsia="Times New Roman" w:hAnsi="Times New Roman" w:cs="Times New Roman"/>
                <w:b/>
                <w:caps/>
                <w:sz w:val="20"/>
                <w:szCs w:val="24"/>
                <w:lang w:eastAsia="ar-SA"/>
              </w:rPr>
              <w:t>ИСПОЛНИТЕЛЬ</w:t>
            </w:r>
          </w:p>
        </w:tc>
      </w:tr>
      <w:tr w:rsidR="00FF7536" w:rsidRPr="00FF7536" w14:paraId="40302843" w14:textId="77777777" w:rsidTr="008B3A03">
        <w:trPr>
          <w:trHeight w:val="1011"/>
        </w:trPr>
        <w:tc>
          <w:tcPr>
            <w:tcW w:w="4820" w:type="dxa"/>
            <w:vAlign w:val="center"/>
            <w:hideMark/>
          </w:tcPr>
          <w:p w14:paraId="6FA616C3" w14:textId="77777777" w:rsidR="00FF7536" w:rsidRPr="00FF7536" w:rsidRDefault="00FF7536" w:rsidP="00FF7536">
            <w:pPr>
              <w:spacing w:after="0" w:line="240" w:lineRule="auto"/>
              <w:rPr>
                <w:rFonts w:ascii="Times New Roman" w:eastAsia="Times New Roman" w:hAnsi="Times New Roman" w:cs="Times New Roman"/>
                <w:b/>
                <w:sz w:val="20"/>
                <w:szCs w:val="24"/>
                <w:lang w:eastAsia="ru-RU"/>
              </w:rPr>
            </w:pPr>
            <w:r w:rsidRPr="00FF7536">
              <w:rPr>
                <w:rFonts w:ascii="Times New Roman" w:eastAsia="Times New Roman" w:hAnsi="Times New Roman" w:cs="Times New Roman"/>
                <w:b/>
                <w:sz w:val="20"/>
                <w:szCs w:val="24"/>
                <w:lang w:eastAsia="ru-RU"/>
              </w:rPr>
              <w:t>СПб ГБ ПОУ «Колледж Петербургской моды»</w:t>
            </w:r>
          </w:p>
        </w:tc>
        <w:tc>
          <w:tcPr>
            <w:tcW w:w="4820" w:type="dxa"/>
            <w:vAlign w:val="center"/>
            <w:hideMark/>
          </w:tcPr>
          <w:p w14:paraId="51C419BF"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i/>
                <w:sz w:val="20"/>
                <w:szCs w:val="24"/>
                <w:lang w:eastAsia="ru-RU"/>
              </w:rPr>
            </w:pPr>
            <w:r w:rsidRPr="00FF7536">
              <w:rPr>
                <w:rFonts w:ascii="Times New Roman" w:eastAsia="Times New Roman" w:hAnsi="Times New Roman" w:cs="Times New Roman"/>
                <w:i/>
                <w:sz w:val="20"/>
                <w:szCs w:val="24"/>
                <w:lang w:eastAsia="ru-RU"/>
              </w:rPr>
              <w:t>полное наименование организации -</w:t>
            </w:r>
          </w:p>
          <w:p w14:paraId="6B1C853B" w14:textId="77777777" w:rsidR="00FF7536" w:rsidRPr="00FF7536" w:rsidRDefault="00FF7536" w:rsidP="00FF7536">
            <w:pPr>
              <w:tabs>
                <w:tab w:val="left" w:pos="4738"/>
              </w:tabs>
              <w:suppressAutoHyphens/>
              <w:autoSpaceDE w:val="0"/>
              <w:snapToGrid w:val="0"/>
              <w:spacing w:after="0" w:line="240" w:lineRule="auto"/>
              <w:rPr>
                <w:rFonts w:ascii="Times New Roman" w:eastAsia="Calibri" w:hAnsi="Times New Roman" w:cs="Times New Roman"/>
                <w:sz w:val="20"/>
                <w:szCs w:val="24"/>
                <w:lang w:eastAsia="ar-SA"/>
              </w:rPr>
            </w:pPr>
            <w:r w:rsidRPr="00FF7536">
              <w:rPr>
                <w:rFonts w:ascii="Times New Roman" w:eastAsia="Times New Roman" w:hAnsi="Times New Roman" w:cs="Times New Roman"/>
                <w:i/>
                <w:sz w:val="20"/>
                <w:szCs w:val="24"/>
                <w:lang w:eastAsia="ru-RU"/>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FF7536" w:rsidRPr="00FF7536" w14:paraId="5C8C21B3" w14:textId="77777777" w:rsidTr="008B3A03">
        <w:trPr>
          <w:trHeight w:val="669"/>
        </w:trPr>
        <w:tc>
          <w:tcPr>
            <w:tcW w:w="4820" w:type="dxa"/>
          </w:tcPr>
          <w:p w14:paraId="128567B0"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bCs/>
                <w:sz w:val="20"/>
                <w:szCs w:val="24"/>
                <w:lang w:eastAsia="ru-RU"/>
              </w:rPr>
            </w:pPr>
            <w:r w:rsidRPr="00FF7536">
              <w:rPr>
                <w:rFonts w:ascii="Times New Roman" w:eastAsia="Times New Roman" w:hAnsi="Times New Roman" w:cs="Times New Roman"/>
                <w:bCs/>
                <w:sz w:val="20"/>
                <w:szCs w:val="24"/>
                <w:lang w:eastAsia="ru-RU"/>
              </w:rPr>
              <w:t xml:space="preserve">Юридический адрес: </w:t>
            </w:r>
          </w:p>
          <w:p w14:paraId="22E77A25"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192236 Санкт-Петербург, ул. Софийская. д.19, кор.1</w:t>
            </w:r>
          </w:p>
          <w:p w14:paraId="2545A18E"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 xml:space="preserve">ИНН 7816030115 </w:t>
            </w:r>
          </w:p>
          <w:p w14:paraId="7B537C54"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КПП 781601001</w:t>
            </w:r>
          </w:p>
          <w:p w14:paraId="4CD5A81D"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ОКПО 02514424</w:t>
            </w:r>
          </w:p>
          <w:p w14:paraId="3B9F3548"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ОКАТО 40296000000 </w:t>
            </w:r>
          </w:p>
          <w:p w14:paraId="65CBCF57"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ОКОГУ 2300223 </w:t>
            </w:r>
          </w:p>
          <w:p w14:paraId="56DE21AF"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bidi="ru-RU"/>
              </w:rPr>
            </w:pPr>
            <w:r w:rsidRPr="00FF7536">
              <w:rPr>
                <w:rFonts w:ascii="Times New Roman" w:eastAsia="Times New Roman" w:hAnsi="Times New Roman" w:cs="Times New Roman"/>
                <w:sz w:val="20"/>
                <w:szCs w:val="24"/>
                <w:lang w:eastAsia="ru-RU" w:bidi="ru-RU"/>
              </w:rPr>
              <w:t>ОКТМО 40902000</w:t>
            </w:r>
          </w:p>
          <w:p w14:paraId="22BF11B0"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УФК по Санкт-Петербургу (Комитет финансов Санкт-Петербурга, СПб ГБ ПОУ «Колледж Петербургской моды»)</w:t>
            </w:r>
          </w:p>
          <w:p w14:paraId="171661FC"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 xml:space="preserve">Номер счета банка </w:t>
            </w:r>
          </w:p>
          <w:p w14:paraId="50B9BA3E"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 xml:space="preserve">40102810945370000005, </w:t>
            </w:r>
          </w:p>
          <w:p w14:paraId="002AB11F"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БИК 014030106 в Северо-Западное ГУ Банка России // УФК по г. Санкт-Петербург, г. Санкт-Петербург</w:t>
            </w:r>
          </w:p>
          <w:p w14:paraId="00D9A884"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Номер казначейского счета 03224643400000007200</w:t>
            </w:r>
          </w:p>
          <w:p w14:paraId="3922708D" w14:textId="77777777" w:rsidR="00FF7536" w:rsidRPr="00FF7536" w:rsidRDefault="00FF7536" w:rsidP="00FF7536">
            <w:pPr>
              <w:autoSpaceDE w:val="0"/>
              <w:autoSpaceDN w:val="0"/>
              <w:adjustRightInd w:val="0"/>
              <w:spacing w:after="0" w:line="240" w:lineRule="auto"/>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г. Санкт-Петербург, л/с заказчика 0191076 в Комитете финансов СПб</w:t>
            </w:r>
          </w:p>
          <w:p w14:paraId="79449398" w14:textId="77777777" w:rsidR="00FF7536" w:rsidRPr="00FF7536" w:rsidRDefault="00FF7536" w:rsidP="00FF7536">
            <w:pPr>
              <w:shd w:val="clear" w:color="auto" w:fill="FFFFFF"/>
              <w:spacing w:after="0" w:line="240" w:lineRule="auto"/>
              <w:ind w:right="20"/>
              <w:rPr>
                <w:rFonts w:ascii="Times New Roman" w:eastAsia="Times New Roman" w:hAnsi="Times New Roman" w:cs="Times New Roman"/>
                <w:bCs/>
                <w:sz w:val="20"/>
                <w:szCs w:val="24"/>
                <w:u w:val="single"/>
                <w:lang w:val="en-US" w:eastAsia="ru-RU"/>
              </w:rPr>
            </w:pPr>
            <w:r w:rsidRPr="00FF7536">
              <w:rPr>
                <w:rFonts w:ascii="Times New Roman" w:eastAsia="Times New Roman" w:hAnsi="Times New Roman" w:cs="Times New Roman"/>
                <w:bCs/>
                <w:sz w:val="20"/>
                <w:szCs w:val="24"/>
                <w:lang w:val="en-US" w:eastAsia="ru-RU"/>
              </w:rPr>
              <w:t>e-mail:</w:t>
            </w:r>
            <w:r w:rsidRPr="00FF7536">
              <w:rPr>
                <w:rFonts w:ascii="Times New Roman" w:eastAsia="Times New Roman" w:hAnsi="Times New Roman" w:cs="Times New Roman"/>
                <w:bCs/>
                <w:sz w:val="20"/>
                <w:szCs w:val="24"/>
                <w:u w:val="single"/>
                <w:lang w:val="en-US" w:eastAsia="ru-RU"/>
              </w:rPr>
              <w:t xml:space="preserve"> </w:t>
            </w:r>
            <w:hyperlink r:id="rId8" w:history="1">
              <w:r w:rsidRPr="00FF7536">
                <w:rPr>
                  <w:rFonts w:ascii="Times New Roman" w:eastAsia="Times New Roman" w:hAnsi="Times New Roman" w:cs="Times New Roman"/>
                  <w:bCs/>
                  <w:color w:val="0000FF"/>
                  <w:sz w:val="20"/>
                  <w:szCs w:val="24"/>
                  <w:u w:val="single"/>
                  <w:lang w:val="en-US" w:eastAsia="ru-RU"/>
                </w:rPr>
                <w:t>kpm-zakupki@yandex.ru</w:t>
              </w:r>
            </w:hyperlink>
          </w:p>
          <w:p w14:paraId="56DF207C" w14:textId="77777777" w:rsidR="00FF7536" w:rsidRPr="00FF7536" w:rsidRDefault="00FF7536" w:rsidP="00FF7536">
            <w:pPr>
              <w:shd w:val="clear" w:color="auto" w:fill="FFFFFF"/>
              <w:spacing w:after="0" w:line="240" w:lineRule="auto"/>
              <w:ind w:right="20"/>
              <w:rPr>
                <w:rFonts w:ascii="Times New Roman" w:eastAsia="Times New Roman" w:hAnsi="Times New Roman" w:cs="Times New Roman"/>
                <w:sz w:val="20"/>
                <w:szCs w:val="24"/>
                <w:lang w:eastAsia="ru-RU"/>
              </w:rPr>
            </w:pPr>
            <w:r w:rsidRPr="00FF7536">
              <w:rPr>
                <w:rFonts w:ascii="Times New Roman" w:eastAsia="Times New Roman" w:hAnsi="Times New Roman" w:cs="Times New Roman"/>
                <w:bCs/>
                <w:sz w:val="20"/>
                <w:szCs w:val="24"/>
                <w:u w:val="single"/>
                <w:lang w:eastAsia="ru-RU"/>
              </w:rPr>
              <w:t>тел. 8(812) 241-38-56</w:t>
            </w:r>
          </w:p>
          <w:p w14:paraId="48EE0F09" w14:textId="77777777" w:rsidR="00FF7536" w:rsidRPr="00FF7536" w:rsidRDefault="00FF7536" w:rsidP="00FF7536">
            <w:pPr>
              <w:spacing w:after="0" w:line="240" w:lineRule="auto"/>
              <w:outlineLvl w:val="0"/>
              <w:rPr>
                <w:rFonts w:ascii="Times New Roman" w:eastAsia="Times New Roman" w:hAnsi="Times New Roman" w:cs="Times New Roman"/>
                <w:sz w:val="20"/>
                <w:szCs w:val="24"/>
                <w:lang w:eastAsia="ru-RU"/>
              </w:rPr>
            </w:pPr>
            <w:r w:rsidRPr="00FF7536">
              <w:rPr>
                <w:rFonts w:ascii="Times New Roman" w:eastAsia="Times New Roman" w:hAnsi="Times New Roman" w:cs="Times New Roman"/>
                <w:sz w:val="20"/>
                <w:szCs w:val="24"/>
                <w:lang w:eastAsia="ru-RU"/>
              </w:rPr>
              <w:t>Ответственное должностное лицо: по вопросам Контракта – специалист в сфере закупок Бизенкова Алиса Александровна</w:t>
            </w:r>
          </w:p>
          <w:p w14:paraId="6FC3ABE0" w14:textId="77777777" w:rsidR="00FF7536" w:rsidRPr="00FF7536" w:rsidRDefault="00FF7536" w:rsidP="00FF7536">
            <w:pPr>
              <w:spacing w:after="0" w:line="240" w:lineRule="auto"/>
              <w:outlineLvl w:val="0"/>
              <w:rPr>
                <w:rFonts w:ascii="Times New Roman" w:eastAsia="Calibri" w:hAnsi="Times New Roman" w:cs="Times New Roman"/>
                <w:sz w:val="20"/>
                <w:szCs w:val="24"/>
                <w:lang w:eastAsia="ar-SA"/>
              </w:rPr>
            </w:pPr>
            <w:r w:rsidRPr="00FF7536">
              <w:rPr>
                <w:rFonts w:ascii="Times New Roman" w:eastAsia="Times New Roman" w:hAnsi="Times New Roman" w:cs="Times New Roman"/>
                <w:sz w:val="20"/>
                <w:szCs w:val="24"/>
                <w:lang w:eastAsia="ru-RU"/>
              </w:rPr>
              <w:t xml:space="preserve"> 8-931-313-03-12.</w:t>
            </w:r>
          </w:p>
        </w:tc>
        <w:tc>
          <w:tcPr>
            <w:tcW w:w="4820" w:type="dxa"/>
          </w:tcPr>
          <w:p w14:paraId="40A5A7E3" w14:textId="77777777" w:rsidR="00FF7536" w:rsidRPr="00FF7536" w:rsidRDefault="00FF7536" w:rsidP="00FF7536">
            <w:pPr>
              <w:tabs>
                <w:tab w:val="left" w:pos="4738"/>
              </w:tabs>
              <w:suppressAutoHyphens/>
              <w:autoSpaceDE w:val="0"/>
              <w:snapToGrid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 xml:space="preserve">Юридический/фактический адрес: ___________________________________ </w:t>
            </w:r>
          </w:p>
          <w:p w14:paraId="2E267E84"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ИНН/КПП ________________/________________</w:t>
            </w:r>
          </w:p>
          <w:p w14:paraId="15D059A2"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ОГРН ________________</w:t>
            </w:r>
          </w:p>
          <w:p w14:paraId="750B60DC"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ОГРНИП (для индивидуальных предпринимателей)</w:t>
            </w:r>
          </w:p>
          <w:p w14:paraId="508FBCED"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ОКПО ________________</w:t>
            </w:r>
          </w:p>
          <w:p w14:paraId="354FA43E"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 xml:space="preserve">ОКВЭД </w:t>
            </w:r>
          </w:p>
          <w:p w14:paraId="4B5CB7B0"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Расчетный счет _______________________</w:t>
            </w:r>
          </w:p>
          <w:p w14:paraId="3EFFBA9F"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______________________________________</w:t>
            </w:r>
          </w:p>
          <w:p w14:paraId="73A73DE0"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Корреспондентский счет ____________________</w:t>
            </w:r>
          </w:p>
          <w:p w14:paraId="71FDAB97" w14:textId="77777777" w:rsidR="00FF7536" w:rsidRPr="00FF7536" w:rsidRDefault="00FF7536" w:rsidP="00FF7536">
            <w:pPr>
              <w:suppressAutoHyphens/>
              <w:autoSpaceDE w:val="0"/>
              <w:autoSpaceDN w:val="0"/>
              <w:adjustRightInd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БИК _______________</w:t>
            </w:r>
          </w:p>
          <w:p w14:paraId="2BACAB61" w14:textId="77777777" w:rsidR="00FF7536" w:rsidRPr="00FF7536" w:rsidRDefault="00FF7536" w:rsidP="00FF7536">
            <w:pPr>
              <w:suppressAutoHyphens/>
              <w:autoSpaceDE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e-mail: _______________</w:t>
            </w:r>
          </w:p>
          <w:p w14:paraId="1A3774E4" w14:textId="77777777" w:rsidR="00FF7536" w:rsidRPr="00FF7536" w:rsidRDefault="00FF7536" w:rsidP="00FF7536">
            <w:pPr>
              <w:suppressAutoHyphens/>
              <w:autoSpaceDE w:val="0"/>
              <w:snapToGrid w:val="0"/>
              <w:spacing w:after="0" w:line="240" w:lineRule="auto"/>
              <w:rPr>
                <w:rFonts w:ascii="Times New Roman" w:eastAsia="Calibri" w:hAnsi="Times New Roman" w:cs="Times New Roman"/>
                <w:sz w:val="20"/>
                <w:szCs w:val="24"/>
                <w:lang w:eastAsia="ar-SA"/>
              </w:rPr>
            </w:pPr>
            <w:r w:rsidRPr="00FF7536">
              <w:rPr>
                <w:rFonts w:ascii="Times New Roman" w:eastAsia="Calibri" w:hAnsi="Times New Roman" w:cs="Times New Roman"/>
                <w:sz w:val="20"/>
                <w:szCs w:val="24"/>
                <w:lang w:eastAsia="ar-SA"/>
              </w:rPr>
              <w:t>Тел. _________________</w:t>
            </w:r>
          </w:p>
        </w:tc>
      </w:tr>
      <w:tr w:rsidR="00FF7536" w:rsidRPr="00FF7536" w14:paraId="69CCC52C" w14:textId="77777777" w:rsidTr="008B3A03">
        <w:trPr>
          <w:trHeight w:val="765"/>
        </w:trPr>
        <w:tc>
          <w:tcPr>
            <w:tcW w:w="4820" w:type="dxa"/>
          </w:tcPr>
          <w:p w14:paraId="06F5A5D3" w14:textId="77777777" w:rsidR="00FF7536" w:rsidRPr="00FF7536" w:rsidRDefault="00FF7536" w:rsidP="00FF7536">
            <w:pPr>
              <w:suppressAutoHyphens/>
              <w:autoSpaceDE w:val="0"/>
              <w:spacing w:after="0" w:line="240" w:lineRule="auto"/>
              <w:rPr>
                <w:rFonts w:ascii="Times New Roman" w:eastAsia="Calibri" w:hAnsi="Times New Roman" w:cs="Times New Roman"/>
                <w:b/>
                <w:sz w:val="20"/>
                <w:szCs w:val="24"/>
                <w:lang w:eastAsia="ar-SA"/>
              </w:rPr>
            </w:pPr>
          </w:p>
          <w:p w14:paraId="18E7424E" w14:textId="77777777" w:rsidR="00FF7536" w:rsidRPr="00FF7536" w:rsidRDefault="00FF7536" w:rsidP="00FF7536">
            <w:pPr>
              <w:autoSpaceDE w:val="0"/>
              <w:autoSpaceDN w:val="0"/>
              <w:adjustRightInd w:val="0"/>
              <w:spacing w:after="0" w:line="240" w:lineRule="auto"/>
              <w:rPr>
                <w:rFonts w:ascii="Times New Roman" w:eastAsia="Calibri" w:hAnsi="Times New Roman" w:cs="Times New Roman"/>
                <w:b/>
                <w:sz w:val="20"/>
                <w:szCs w:val="24"/>
                <w:lang w:eastAsia="ru-RU"/>
              </w:rPr>
            </w:pPr>
            <w:r w:rsidRPr="00FF7536">
              <w:rPr>
                <w:rFonts w:ascii="Times New Roman" w:eastAsia="Calibri" w:hAnsi="Times New Roman" w:cs="Times New Roman"/>
                <w:b/>
                <w:sz w:val="20"/>
                <w:szCs w:val="24"/>
                <w:lang w:eastAsia="ru-RU"/>
              </w:rPr>
              <w:t>Заместитель директора</w:t>
            </w:r>
          </w:p>
          <w:p w14:paraId="7AE77C14" w14:textId="77777777" w:rsidR="00FF7536" w:rsidRPr="00FF7536" w:rsidRDefault="00FF7536" w:rsidP="00FF7536">
            <w:pPr>
              <w:suppressAutoHyphens/>
              <w:spacing w:after="0" w:line="240" w:lineRule="auto"/>
              <w:rPr>
                <w:rFonts w:ascii="Times New Roman" w:eastAsia="Calibri" w:hAnsi="Times New Roman" w:cs="Times New Roman"/>
                <w:b/>
                <w:sz w:val="20"/>
                <w:szCs w:val="24"/>
                <w:lang w:eastAsia="ru-RU"/>
              </w:rPr>
            </w:pPr>
            <w:r w:rsidRPr="00FF7536">
              <w:rPr>
                <w:rFonts w:ascii="Times New Roman" w:eastAsia="Calibri" w:hAnsi="Times New Roman" w:cs="Times New Roman"/>
                <w:b/>
                <w:sz w:val="20"/>
                <w:szCs w:val="24"/>
                <w:lang w:eastAsia="ru-RU"/>
              </w:rPr>
              <w:t>______________ Д.О. Киселев</w:t>
            </w:r>
          </w:p>
          <w:p w14:paraId="1D9011FD" w14:textId="77777777" w:rsidR="00FF7536" w:rsidRPr="00FF7536" w:rsidRDefault="00FF7536" w:rsidP="00FF7536">
            <w:pPr>
              <w:suppressAutoHyphens/>
              <w:autoSpaceDE w:val="0"/>
              <w:spacing w:after="0" w:line="240" w:lineRule="auto"/>
              <w:rPr>
                <w:rFonts w:ascii="Times New Roman" w:eastAsia="Calibri" w:hAnsi="Times New Roman" w:cs="Times New Roman"/>
                <w:b/>
                <w:sz w:val="20"/>
                <w:szCs w:val="24"/>
                <w:lang w:eastAsia="ar-SA"/>
              </w:rPr>
            </w:pPr>
          </w:p>
        </w:tc>
        <w:tc>
          <w:tcPr>
            <w:tcW w:w="4820" w:type="dxa"/>
          </w:tcPr>
          <w:p w14:paraId="3B0EE12A" w14:textId="77777777" w:rsidR="00FF7536" w:rsidRPr="00FF7536" w:rsidRDefault="00FF7536" w:rsidP="00FF7536">
            <w:pPr>
              <w:suppressAutoHyphens/>
              <w:autoSpaceDE w:val="0"/>
              <w:spacing w:after="0" w:line="240" w:lineRule="auto"/>
              <w:rPr>
                <w:rFonts w:ascii="Times New Roman" w:eastAsia="Calibri" w:hAnsi="Times New Roman" w:cs="Times New Roman"/>
                <w:b/>
                <w:sz w:val="20"/>
                <w:szCs w:val="24"/>
                <w:lang w:eastAsia="ar-SA"/>
              </w:rPr>
            </w:pPr>
          </w:p>
          <w:p w14:paraId="44E0E252" w14:textId="77777777" w:rsidR="00FF7536" w:rsidRPr="00FF7536" w:rsidRDefault="00FF7536" w:rsidP="00FF7536">
            <w:pPr>
              <w:suppressAutoHyphens/>
              <w:autoSpaceDE w:val="0"/>
              <w:spacing w:after="0" w:line="240" w:lineRule="auto"/>
              <w:rPr>
                <w:rFonts w:ascii="Times New Roman" w:eastAsia="Calibri" w:hAnsi="Times New Roman" w:cs="Times New Roman"/>
                <w:b/>
                <w:sz w:val="20"/>
                <w:szCs w:val="24"/>
                <w:lang w:eastAsia="ar-SA"/>
              </w:rPr>
            </w:pPr>
            <w:r w:rsidRPr="00FF7536">
              <w:rPr>
                <w:rFonts w:ascii="Times New Roman" w:eastAsia="Calibri" w:hAnsi="Times New Roman" w:cs="Times New Roman"/>
                <w:b/>
                <w:sz w:val="20"/>
                <w:szCs w:val="24"/>
                <w:lang w:eastAsia="ar-SA"/>
              </w:rPr>
              <w:t>__________________________</w:t>
            </w:r>
          </w:p>
          <w:p w14:paraId="02574A5F" w14:textId="77777777" w:rsidR="00FF7536" w:rsidRPr="00FF7536" w:rsidRDefault="00FF7536" w:rsidP="00FF7536">
            <w:pPr>
              <w:suppressAutoHyphens/>
              <w:autoSpaceDE w:val="0"/>
              <w:spacing w:after="0" w:line="240" w:lineRule="auto"/>
              <w:rPr>
                <w:rFonts w:ascii="Times New Roman" w:eastAsia="Calibri" w:hAnsi="Times New Roman" w:cs="Times New Roman"/>
                <w:b/>
                <w:sz w:val="20"/>
                <w:szCs w:val="24"/>
                <w:lang w:eastAsia="ar-SA"/>
              </w:rPr>
            </w:pPr>
            <w:r w:rsidRPr="00FF7536">
              <w:rPr>
                <w:rFonts w:ascii="Times New Roman" w:eastAsia="Calibri" w:hAnsi="Times New Roman" w:cs="Times New Roman"/>
                <w:b/>
                <w:sz w:val="20"/>
                <w:szCs w:val="24"/>
                <w:lang w:eastAsia="ar-SA"/>
              </w:rPr>
              <w:t>___________________ (________)</w:t>
            </w:r>
          </w:p>
        </w:tc>
      </w:tr>
      <w:tr w:rsidR="00FF7536" w:rsidRPr="00FF7536" w14:paraId="2A3AE33E" w14:textId="77777777" w:rsidTr="008B3A03">
        <w:trPr>
          <w:trHeight w:val="463"/>
        </w:trPr>
        <w:tc>
          <w:tcPr>
            <w:tcW w:w="4820" w:type="dxa"/>
            <w:tcBorders>
              <w:top w:val="nil"/>
              <w:bottom w:val="nil"/>
            </w:tcBorders>
            <w:vAlign w:val="center"/>
          </w:tcPr>
          <w:p w14:paraId="6FB51EB2" w14:textId="77777777" w:rsidR="00FF7536" w:rsidRPr="00FF7536" w:rsidRDefault="00FF7536" w:rsidP="00FF7536">
            <w:pPr>
              <w:suppressAutoHyphens/>
              <w:autoSpaceDE w:val="0"/>
              <w:spacing w:after="0" w:line="240" w:lineRule="auto"/>
              <w:rPr>
                <w:rFonts w:ascii="Times New Roman" w:eastAsia="Times New Roman" w:hAnsi="Times New Roman" w:cs="Times New Roman"/>
                <w:i/>
                <w:smallCaps/>
                <w:sz w:val="20"/>
                <w:szCs w:val="24"/>
                <w:lang w:eastAsia="ar-SA"/>
              </w:rPr>
            </w:pPr>
            <w:r w:rsidRPr="00FF7536">
              <w:rPr>
                <w:rFonts w:ascii="Times New Roman" w:eastAsia="Times New Roman" w:hAnsi="Times New Roman" w:cs="Times New Roman"/>
                <w:i/>
                <w:smallCaps/>
                <w:sz w:val="20"/>
                <w:szCs w:val="24"/>
                <w:lang w:eastAsia="ar-SA"/>
              </w:rPr>
              <w:t>подписано ЭЦП</w:t>
            </w:r>
          </w:p>
        </w:tc>
        <w:tc>
          <w:tcPr>
            <w:tcW w:w="4820" w:type="dxa"/>
            <w:vAlign w:val="center"/>
          </w:tcPr>
          <w:p w14:paraId="12679139" w14:textId="77777777" w:rsidR="00FF7536" w:rsidRPr="00FF7536" w:rsidRDefault="00FF7536" w:rsidP="00FF7536">
            <w:pPr>
              <w:suppressAutoHyphens/>
              <w:autoSpaceDE w:val="0"/>
              <w:spacing w:after="0" w:line="240" w:lineRule="auto"/>
              <w:rPr>
                <w:rFonts w:ascii="Times New Roman" w:eastAsia="Times New Roman" w:hAnsi="Times New Roman" w:cs="Times New Roman"/>
                <w:i/>
                <w:smallCaps/>
                <w:sz w:val="20"/>
                <w:szCs w:val="24"/>
                <w:lang w:eastAsia="ar-SA"/>
              </w:rPr>
            </w:pPr>
            <w:r w:rsidRPr="00FF7536">
              <w:rPr>
                <w:rFonts w:ascii="Times New Roman" w:eastAsia="Times New Roman" w:hAnsi="Times New Roman" w:cs="Times New Roman"/>
                <w:i/>
                <w:smallCaps/>
                <w:sz w:val="20"/>
                <w:szCs w:val="24"/>
                <w:lang w:eastAsia="ar-SA"/>
              </w:rPr>
              <w:t>подписано ЭЦП</w:t>
            </w:r>
          </w:p>
        </w:tc>
      </w:tr>
    </w:tbl>
    <w:p w14:paraId="0DDA1419" w14:textId="77777777" w:rsidR="00C25A0D" w:rsidRDefault="00C25A0D" w:rsidP="00D1351D">
      <w:pPr>
        <w:tabs>
          <w:tab w:val="num" w:pos="0"/>
          <w:tab w:val="num" w:pos="1080"/>
        </w:tabs>
        <w:spacing w:after="0" w:line="240" w:lineRule="auto"/>
        <w:ind w:firstLine="426"/>
        <w:jc w:val="right"/>
        <w:rPr>
          <w:rFonts w:ascii="Times New Roman" w:eastAsia="Times New Roman" w:hAnsi="Times New Roman" w:cs="Times New Roman"/>
        </w:rPr>
      </w:pPr>
      <w:r>
        <w:rPr>
          <w:rFonts w:ascii="Times New Roman" w:eastAsia="Times New Roman" w:hAnsi="Times New Roman" w:cs="Times New Roman"/>
        </w:rPr>
        <w:br w:type="page"/>
      </w:r>
    </w:p>
    <w:p w14:paraId="7DDE7969" w14:textId="56E0EC6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1</w:t>
      </w:r>
    </w:p>
    <w:p w14:paraId="5AE4B325"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t>к контракту № ________________</w:t>
      </w:r>
    </w:p>
    <w:p w14:paraId="12B971FA"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t xml:space="preserve">от « ___ » </w:t>
      </w:r>
      <w:r>
        <w:rPr>
          <w:rFonts w:ascii="Times New Roman" w:eastAsia="Times New Roman" w:hAnsi="Times New Roman" w:cs="Times New Roman"/>
        </w:rPr>
        <w:t>_______________</w:t>
      </w:r>
      <w:r w:rsidRPr="00D1351D">
        <w:rPr>
          <w:rFonts w:ascii="Times New Roman" w:eastAsia="Times New Roman" w:hAnsi="Times New Roman" w:cs="Times New Roman"/>
        </w:rPr>
        <w:t xml:space="preserve"> 202</w:t>
      </w:r>
      <w:r>
        <w:rPr>
          <w:rFonts w:ascii="Times New Roman" w:eastAsia="Times New Roman" w:hAnsi="Times New Roman" w:cs="Times New Roman"/>
        </w:rPr>
        <w:t xml:space="preserve">4 </w:t>
      </w:r>
      <w:r w:rsidRPr="00D1351D">
        <w:rPr>
          <w:rFonts w:ascii="Times New Roman" w:eastAsia="Times New Roman" w:hAnsi="Times New Roman" w:cs="Times New Roman"/>
        </w:rPr>
        <w:t>г</w:t>
      </w:r>
      <w:r>
        <w:rPr>
          <w:rFonts w:ascii="Times New Roman" w:eastAsia="Times New Roman" w:hAnsi="Times New Roman" w:cs="Times New Roman"/>
        </w:rPr>
        <w:t>.</w:t>
      </w:r>
    </w:p>
    <w:p w14:paraId="6F564DFF"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p>
    <w:p w14:paraId="2C1C5A71" w14:textId="308BFC51" w:rsidR="00D1351D" w:rsidRDefault="00D1351D" w:rsidP="00C25A0D">
      <w:pPr>
        <w:spacing w:after="0" w:line="240" w:lineRule="auto"/>
        <w:rPr>
          <w:rFonts w:ascii="Times New Roman" w:eastAsia="Times New Roman" w:hAnsi="Times New Roman" w:cs="Times New Roman"/>
          <w:lang w:eastAsia="ru-RU"/>
        </w:rPr>
      </w:pPr>
    </w:p>
    <w:p w14:paraId="16D874D7" w14:textId="055B70B1" w:rsidR="00D1351D" w:rsidRDefault="00D1351D" w:rsidP="00D1351D">
      <w:pPr>
        <w:spacing w:after="0" w:line="240" w:lineRule="auto"/>
        <w:ind w:left="-567"/>
        <w:jc w:val="center"/>
        <w:rPr>
          <w:rFonts w:ascii="Times New Roman" w:eastAsia="Times New Roman" w:hAnsi="Times New Roman" w:cs="Times New Roman"/>
          <w:b/>
          <w:lang w:eastAsia="ru-RU"/>
        </w:rPr>
      </w:pPr>
      <w:r w:rsidRPr="00D1351D">
        <w:rPr>
          <w:rFonts w:ascii="Times New Roman" w:eastAsia="Times New Roman" w:hAnsi="Times New Roman" w:cs="Times New Roman"/>
          <w:b/>
          <w:lang w:eastAsia="ru-RU"/>
        </w:rPr>
        <w:t>ТЕХНИЧЕСКОЕ ЗАДАНИЕ</w:t>
      </w:r>
    </w:p>
    <w:p w14:paraId="1FFEF1CC" w14:textId="4087CECA" w:rsidR="00C25A0D" w:rsidRPr="00E20A47" w:rsidRDefault="00C25A0D" w:rsidP="00E20A47">
      <w:pPr>
        <w:spacing w:after="0" w:line="240" w:lineRule="auto"/>
        <w:ind w:firstLine="567"/>
        <w:jc w:val="center"/>
        <w:rPr>
          <w:rFonts w:ascii="Times New Roman" w:eastAsia="Times New Roman" w:hAnsi="Times New Roman" w:cs="Times New Roman"/>
          <w:b/>
          <w:lang w:eastAsia="ru-RU"/>
        </w:rPr>
      </w:pPr>
    </w:p>
    <w:p w14:paraId="3514FA05" w14:textId="24024A9A" w:rsidR="00E20A47" w:rsidRPr="00E20A47" w:rsidRDefault="00E20A47" w:rsidP="00E20A47">
      <w:pPr>
        <w:spacing w:after="0" w:line="240" w:lineRule="auto"/>
        <w:ind w:firstLine="567"/>
        <w:jc w:val="center"/>
        <w:rPr>
          <w:rFonts w:ascii="Times New Roman" w:eastAsia="Times New Roman" w:hAnsi="Times New Roman" w:cs="Times New Roman"/>
          <w:b/>
          <w:lang w:eastAsia="ru-RU"/>
        </w:rPr>
      </w:pPr>
      <w:r w:rsidRPr="00E20A47">
        <w:rPr>
          <w:rFonts w:ascii="Times New Roman" w:eastAsia="Times New Roman" w:hAnsi="Times New Roman" w:cs="Times New Roman"/>
          <w:b/>
          <w:lang w:eastAsia="ru-RU"/>
        </w:rPr>
        <w:t>1. Объект закупки</w:t>
      </w:r>
    </w:p>
    <w:p w14:paraId="6F45FB1F"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1.1. Код по Общероссийскому классификатору продукции по видам экономической деятельности</w:t>
      </w:r>
    </w:p>
    <w:p w14:paraId="7C7AABC4" w14:textId="721D5CFF"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1.1.1. Код по Общероссийскому классификатору продукции по видам экономической деятельности (ОКПД2) ОК 034-2014 с </w:t>
      </w:r>
      <w:r w:rsidR="00503327">
        <w:rPr>
          <w:rFonts w:ascii="Times New Roman" w:eastAsia="Times New Roman" w:hAnsi="Times New Roman" w:cs="Times New Roman"/>
          <w:lang w:eastAsia="ru-RU"/>
        </w:rPr>
        <w:t>указанием вида продукции</w:t>
      </w:r>
      <w:r>
        <w:rPr>
          <w:rFonts w:ascii="Times New Roman" w:eastAsia="Times New Roman" w:hAnsi="Times New Roman" w:cs="Times New Roman"/>
          <w:lang w:eastAsia="ru-RU"/>
        </w:rPr>
        <w:t xml:space="preserve">: </w:t>
      </w:r>
      <w:r w:rsidR="00503327">
        <w:rPr>
          <w:rFonts w:ascii="Times New Roman" w:eastAsia="Times New Roman" w:hAnsi="Times New Roman" w:cs="Times New Roman"/>
          <w:lang w:eastAsia="ru-RU"/>
        </w:rPr>
        <w:t xml:space="preserve">71.20.19.140 – </w:t>
      </w:r>
      <w:r w:rsidRPr="00C25A0D">
        <w:rPr>
          <w:rFonts w:ascii="Times New Roman" w:eastAsia="Times New Roman" w:hAnsi="Times New Roman" w:cs="Times New Roman"/>
          <w:lang w:eastAsia="ru-RU"/>
        </w:rPr>
        <w:t xml:space="preserve">Услуги </w:t>
      </w:r>
      <w:r w:rsidR="00E20A47">
        <w:rPr>
          <w:rFonts w:ascii="Times New Roman" w:eastAsia="Times New Roman" w:hAnsi="Times New Roman" w:cs="Times New Roman"/>
          <w:lang w:eastAsia="ru-RU"/>
        </w:rPr>
        <w:t>по энергетическому обследованию</w:t>
      </w:r>
      <w:r w:rsidR="00503327">
        <w:rPr>
          <w:rFonts w:ascii="Times New Roman" w:eastAsia="Times New Roman" w:hAnsi="Times New Roman" w:cs="Times New Roman"/>
          <w:lang w:eastAsia="ru-RU"/>
        </w:rPr>
        <w:t>.</w:t>
      </w:r>
    </w:p>
    <w:p w14:paraId="3E0D2FAB" w14:textId="7478ABC2" w:rsid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C25A0D" w:rsidRPr="00C25A0D">
        <w:rPr>
          <w:rFonts w:ascii="Times New Roman" w:eastAsia="Times New Roman" w:hAnsi="Times New Roman" w:cs="Times New Roman"/>
          <w:lang w:eastAsia="ru-RU"/>
        </w:rPr>
        <w:t>.</w:t>
      </w:r>
      <w:r>
        <w:rPr>
          <w:rFonts w:ascii="Times New Roman" w:eastAsia="Times New Roman" w:hAnsi="Times New Roman" w:cs="Times New Roman"/>
          <w:lang w:eastAsia="ru-RU"/>
        </w:rPr>
        <w:t>2.</w:t>
      </w:r>
      <w:r w:rsidR="00C25A0D" w:rsidRPr="00C25A0D">
        <w:rPr>
          <w:rFonts w:ascii="Times New Roman" w:eastAsia="Times New Roman" w:hAnsi="Times New Roman" w:cs="Times New Roman"/>
          <w:lang w:eastAsia="ru-RU"/>
        </w:rPr>
        <w:t xml:space="preserve"> Объект закупки (далее – услуги): оказание услуг по изготовлению и согласованию в </w:t>
      </w:r>
      <w:r>
        <w:rPr>
          <w:rFonts w:ascii="Times New Roman" w:eastAsia="Times New Roman" w:hAnsi="Times New Roman" w:cs="Times New Roman"/>
          <w:lang w:eastAsia="ru-RU"/>
        </w:rPr>
        <w:br/>
      </w:r>
      <w:r w:rsidR="00C25A0D" w:rsidRPr="00C25A0D">
        <w:rPr>
          <w:rFonts w:ascii="Times New Roman" w:eastAsia="Times New Roman" w:hAnsi="Times New Roman" w:cs="Times New Roman"/>
          <w:lang w:eastAsia="ru-RU"/>
        </w:rPr>
        <w:t xml:space="preserve">ГУП ТЭК СПб паспортов на системы теплопотребления зданий 2024 году. </w:t>
      </w:r>
    </w:p>
    <w:p w14:paraId="0F57119B" w14:textId="77777777" w:rsidR="00E20A47" w:rsidRPr="00C25A0D" w:rsidRDefault="00E20A47" w:rsidP="00E20A47">
      <w:pPr>
        <w:spacing w:after="0" w:line="276" w:lineRule="auto"/>
        <w:ind w:firstLine="567"/>
        <w:jc w:val="both"/>
        <w:rPr>
          <w:rFonts w:ascii="Times New Roman" w:eastAsia="Times New Roman" w:hAnsi="Times New Roman" w:cs="Times New Roman"/>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1"/>
        <w:gridCol w:w="2223"/>
        <w:gridCol w:w="2347"/>
      </w:tblGrid>
      <w:tr w:rsidR="00C25A0D" w:rsidRPr="00C25A0D" w14:paraId="628F9E17" w14:textId="77777777" w:rsidTr="00E20A47">
        <w:trPr>
          <w:trHeight w:val="627"/>
          <w:tblHeader/>
          <w:jc w:val="center"/>
        </w:trPr>
        <w:tc>
          <w:tcPr>
            <w:tcW w:w="4781" w:type="dxa"/>
            <w:vAlign w:val="center"/>
          </w:tcPr>
          <w:p w14:paraId="4090BA3F" w14:textId="6EA788C2" w:rsidR="00C25A0D" w:rsidRPr="00C25A0D" w:rsidRDefault="00C25A0D" w:rsidP="00E20A47">
            <w:pPr>
              <w:spacing w:after="0" w:line="276" w:lineRule="auto"/>
              <w:jc w:val="center"/>
              <w:rPr>
                <w:rFonts w:ascii="Times New Roman" w:eastAsia="Times New Roman" w:hAnsi="Times New Roman" w:cs="Times New Roman"/>
                <w:b/>
                <w:szCs w:val="28"/>
                <w:lang w:eastAsia="ru-RU"/>
              </w:rPr>
            </w:pPr>
            <w:r w:rsidRPr="00C25A0D">
              <w:rPr>
                <w:rFonts w:ascii="Times New Roman" w:eastAsia="Times New Roman" w:hAnsi="Times New Roman" w:cs="Times New Roman"/>
                <w:b/>
                <w:szCs w:val="28"/>
                <w:lang w:eastAsia="ru-RU"/>
              </w:rPr>
              <w:t>Наименование</w:t>
            </w:r>
          </w:p>
        </w:tc>
        <w:tc>
          <w:tcPr>
            <w:tcW w:w="2223" w:type="dxa"/>
            <w:vAlign w:val="center"/>
          </w:tcPr>
          <w:p w14:paraId="0B45E592" w14:textId="37ACEFA4" w:rsidR="00C25A0D" w:rsidRPr="00C25A0D" w:rsidRDefault="00C25A0D" w:rsidP="00E20A47">
            <w:pPr>
              <w:spacing w:after="0" w:line="276" w:lineRule="auto"/>
              <w:jc w:val="center"/>
              <w:rPr>
                <w:rFonts w:ascii="Times New Roman" w:eastAsia="Times New Roman" w:hAnsi="Times New Roman" w:cs="Times New Roman"/>
                <w:b/>
                <w:szCs w:val="28"/>
                <w:lang w:eastAsia="ru-RU"/>
              </w:rPr>
            </w:pPr>
            <w:r w:rsidRPr="00C25A0D">
              <w:rPr>
                <w:rFonts w:ascii="Times New Roman" w:eastAsia="Times New Roman" w:hAnsi="Times New Roman" w:cs="Times New Roman"/>
                <w:b/>
                <w:szCs w:val="28"/>
                <w:lang w:eastAsia="ru-RU"/>
              </w:rPr>
              <w:t>Единица измерения</w:t>
            </w:r>
          </w:p>
        </w:tc>
        <w:tc>
          <w:tcPr>
            <w:tcW w:w="2347" w:type="dxa"/>
            <w:vAlign w:val="center"/>
          </w:tcPr>
          <w:p w14:paraId="4D76D329" w14:textId="15B47736" w:rsidR="00C25A0D" w:rsidRPr="00C25A0D" w:rsidRDefault="00C25A0D" w:rsidP="00E20A47">
            <w:pPr>
              <w:spacing w:after="0" w:line="276" w:lineRule="auto"/>
              <w:jc w:val="center"/>
              <w:rPr>
                <w:rFonts w:ascii="Times New Roman" w:eastAsia="Times New Roman" w:hAnsi="Times New Roman" w:cs="Times New Roman"/>
                <w:b/>
                <w:szCs w:val="28"/>
                <w:lang w:eastAsia="ru-RU"/>
              </w:rPr>
            </w:pPr>
            <w:r w:rsidRPr="00C25A0D">
              <w:rPr>
                <w:rFonts w:ascii="Times New Roman" w:eastAsia="Times New Roman" w:hAnsi="Times New Roman" w:cs="Times New Roman"/>
                <w:b/>
                <w:szCs w:val="28"/>
                <w:lang w:eastAsia="ru-RU"/>
              </w:rPr>
              <w:t>Количество</w:t>
            </w:r>
          </w:p>
        </w:tc>
      </w:tr>
      <w:tr w:rsidR="00C25A0D" w:rsidRPr="00C25A0D" w14:paraId="74B3718B" w14:textId="77777777" w:rsidTr="00E20A47">
        <w:trPr>
          <w:trHeight w:val="410"/>
          <w:jc w:val="center"/>
        </w:trPr>
        <w:tc>
          <w:tcPr>
            <w:tcW w:w="4781" w:type="dxa"/>
            <w:vAlign w:val="center"/>
          </w:tcPr>
          <w:p w14:paraId="3AB0BC29" w14:textId="77777777" w:rsidR="00C25A0D" w:rsidRPr="00C25A0D" w:rsidRDefault="00C25A0D" w:rsidP="00E20A47">
            <w:pPr>
              <w:spacing w:after="0" w:line="276" w:lineRule="auto"/>
              <w:jc w:val="center"/>
              <w:rPr>
                <w:rFonts w:ascii="Times New Roman" w:eastAsia="Times New Roman" w:hAnsi="Times New Roman" w:cs="Times New Roman"/>
                <w:szCs w:val="28"/>
                <w:lang w:eastAsia="ru-RU"/>
              </w:rPr>
            </w:pPr>
            <w:r w:rsidRPr="00C25A0D">
              <w:rPr>
                <w:rFonts w:ascii="Times New Roman" w:eastAsia="Courier New" w:hAnsi="Times New Roman" w:cs="Times New Roman"/>
                <w:color w:val="000000"/>
                <w:szCs w:val="28"/>
                <w:lang w:eastAsia="ru-RU" w:bidi="ru-RU"/>
              </w:rPr>
              <w:t>Изготовлению паспорта системы теплопотребления по адресу: Санкт-Петербург, ул. Софийская д. 19, корп.1, лит.А</w:t>
            </w:r>
          </w:p>
        </w:tc>
        <w:tc>
          <w:tcPr>
            <w:tcW w:w="2223" w:type="dxa"/>
            <w:vAlign w:val="center"/>
          </w:tcPr>
          <w:p w14:paraId="292F48A3" w14:textId="3DD34FC2" w:rsidR="00C25A0D" w:rsidRPr="00C25A0D" w:rsidRDefault="00C25A0D" w:rsidP="00E20A47">
            <w:pPr>
              <w:spacing w:after="0" w:line="276" w:lineRule="auto"/>
              <w:jc w:val="center"/>
              <w:rPr>
                <w:rFonts w:ascii="Times New Roman" w:eastAsia="Times New Roman" w:hAnsi="Times New Roman" w:cs="Times New Roman"/>
                <w:szCs w:val="28"/>
                <w:lang w:eastAsia="ru-RU"/>
              </w:rPr>
            </w:pPr>
            <w:r w:rsidRPr="00E20A47">
              <w:rPr>
                <w:rFonts w:ascii="Times New Roman" w:eastAsia="Times New Roman" w:hAnsi="Times New Roman" w:cs="Times New Roman"/>
                <w:color w:val="000000"/>
                <w:szCs w:val="28"/>
                <w:lang w:eastAsia="ru-RU"/>
              </w:rPr>
              <w:t>Усл. ед.</w:t>
            </w:r>
          </w:p>
        </w:tc>
        <w:tc>
          <w:tcPr>
            <w:tcW w:w="2347" w:type="dxa"/>
            <w:vAlign w:val="center"/>
          </w:tcPr>
          <w:p w14:paraId="16026398" w14:textId="77777777" w:rsidR="00C25A0D" w:rsidRPr="00C25A0D" w:rsidRDefault="00C25A0D" w:rsidP="00E20A47">
            <w:pPr>
              <w:spacing w:after="0" w:line="276" w:lineRule="auto"/>
              <w:jc w:val="center"/>
              <w:rPr>
                <w:rFonts w:ascii="Times New Roman" w:eastAsia="Times New Roman" w:hAnsi="Times New Roman" w:cs="Times New Roman"/>
                <w:szCs w:val="28"/>
                <w:lang w:eastAsia="ru-RU"/>
              </w:rPr>
            </w:pPr>
            <w:r w:rsidRPr="00C25A0D">
              <w:rPr>
                <w:rFonts w:ascii="Times New Roman" w:eastAsia="Times New Roman" w:hAnsi="Times New Roman" w:cs="Times New Roman"/>
                <w:color w:val="000000"/>
                <w:szCs w:val="28"/>
                <w:lang w:eastAsia="ru-RU"/>
              </w:rPr>
              <w:t>4</w:t>
            </w:r>
          </w:p>
        </w:tc>
      </w:tr>
    </w:tbl>
    <w:p w14:paraId="4A35E17E" w14:textId="77777777" w:rsidR="00C25A0D" w:rsidRPr="00E20A47" w:rsidRDefault="00C25A0D" w:rsidP="00E20A47">
      <w:pPr>
        <w:spacing w:after="0" w:line="276" w:lineRule="auto"/>
        <w:ind w:left="-567"/>
        <w:jc w:val="both"/>
        <w:rPr>
          <w:rFonts w:ascii="Times New Roman" w:eastAsia="Times New Roman" w:hAnsi="Times New Roman" w:cs="Times New Roman"/>
          <w:b/>
          <w:lang w:eastAsia="ru-RU"/>
        </w:rPr>
      </w:pPr>
    </w:p>
    <w:p w14:paraId="101873AC" w14:textId="18D0FC4D" w:rsidR="00C25A0D" w:rsidRPr="00C25A0D" w:rsidRDefault="00E20A47" w:rsidP="00E20A47">
      <w:pPr>
        <w:spacing w:after="0" w:line="276" w:lineRule="auto"/>
        <w:ind w:left="-567"/>
        <w:jc w:val="center"/>
        <w:rPr>
          <w:rFonts w:ascii="Times New Roman" w:eastAsia="Times New Roman" w:hAnsi="Times New Roman" w:cs="Times New Roman"/>
          <w:lang w:eastAsia="ru-RU"/>
        </w:rPr>
      </w:pPr>
      <w:r w:rsidRPr="00E20A47">
        <w:rPr>
          <w:rFonts w:ascii="Times New Roman" w:eastAsia="Times New Roman" w:hAnsi="Times New Roman" w:cs="Times New Roman"/>
          <w:b/>
          <w:lang w:eastAsia="ru-RU"/>
        </w:rPr>
        <w:t>2.</w:t>
      </w:r>
      <w:r w:rsidR="00C25A0D" w:rsidRPr="00E20A47">
        <w:rPr>
          <w:rFonts w:ascii="Times New Roman" w:eastAsia="Times New Roman" w:hAnsi="Times New Roman" w:cs="Times New Roman"/>
          <w:b/>
          <w:lang w:eastAsia="ru-RU"/>
        </w:rPr>
        <w:t xml:space="preserve"> Требования к техническим, функциональным характеристикам (потребительским свойствам) услуг</w:t>
      </w:r>
    </w:p>
    <w:p w14:paraId="151A393F"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Паспорта изготавливаются в соответствии с требованиями «Правил технической эксплуатации тепловых энергоустановок».</w:t>
      </w:r>
    </w:p>
    <w:p w14:paraId="2A12DC5C" w14:textId="7A3F7AD2" w:rsid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Паспорта включают в себя паспорт системы отопления (СО), паспорт системы горячего водоснабжения(ГВС) и паспорт системы вентиляции (теплоснабжения калориферов), паспорт узла присоединения в здание СПб ГБ ПОУ </w:t>
      </w:r>
      <w:r>
        <w:rPr>
          <w:rFonts w:ascii="Times New Roman" w:eastAsia="Times New Roman" w:hAnsi="Times New Roman" w:cs="Times New Roman"/>
          <w:lang w:eastAsia="ru-RU"/>
        </w:rPr>
        <w:t>«</w:t>
      </w:r>
      <w:r w:rsidRPr="00C25A0D">
        <w:rPr>
          <w:rFonts w:ascii="Times New Roman" w:eastAsia="Times New Roman" w:hAnsi="Times New Roman" w:cs="Times New Roman"/>
          <w:lang w:eastAsia="ru-RU"/>
        </w:rPr>
        <w:t>Колледж Петербургской моды</w:t>
      </w:r>
      <w:r>
        <w:rPr>
          <w:rFonts w:ascii="Times New Roman" w:eastAsia="Times New Roman" w:hAnsi="Times New Roman" w:cs="Times New Roman"/>
          <w:lang w:eastAsia="ru-RU"/>
        </w:rPr>
        <w:t>»</w:t>
      </w:r>
      <w:r w:rsidRPr="00C25A0D">
        <w:rPr>
          <w:rFonts w:ascii="Times New Roman" w:eastAsia="Times New Roman" w:hAnsi="Times New Roman" w:cs="Times New Roman"/>
          <w:lang w:eastAsia="ru-RU"/>
        </w:rPr>
        <w:t xml:space="preserve"> по адресу: Санкт-Петербург, ул. Софийская д. 19, корпус 1, лит.</w:t>
      </w:r>
      <w:r>
        <w:rPr>
          <w:rFonts w:ascii="Times New Roman" w:eastAsia="Times New Roman" w:hAnsi="Times New Roman" w:cs="Times New Roman"/>
          <w:lang w:eastAsia="ru-RU"/>
        </w:rPr>
        <w:t xml:space="preserve"> </w:t>
      </w:r>
      <w:r w:rsidRPr="00C25A0D">
        <w:rPr>
          <w:rFonts w:ascii="Times New Roman" w:eastAsia="Times New Roman" w:hAnsi="Times New Roman" w:cs="Times New Roman"/>
          <w:lang w:eastAsia="ru-RU"/>
        </w:rPr>
        <w:t>А.</w:t>
      </w:r>
    </w:p>
    <w:p w14:paraId="7057C638"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p>
    <w:p w14:paraId="309C9149"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Паспорт системы теплопотребления содержит в себе информацию о технических характеристиках здания, температуре источника теплопотребления, системы отопления, потерях тепла зданием и трубами, полной тепловой нагрузке системы, удельной отопительной характеристике, расхода воды в системе и сети, типе системы, типе нагревательных приборов, емкости системы, общей поверхности нагрева приборов, расходе воды и тепла в системе ГВС, наличие циркуляции, схемой системы учитывающей изменения, произошедшие за период эксплуатации с указанием типа оборудования и другие необходимые сведения.</w:t>
      </w:r>
    </w:p>
    <w:p w14:paraId="017E6B86" w14:textId="448D46ED"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При оказании услуг Исполнитель должен соблюдать требования нормативных правовых актов, СНиП, ГОСТ в отношении материалов, комплектующих, используемых при оказании услуг. При оказании услуг персонал Исполнителя должен соблюдать правила и нормы охраны труда и техники безопасности, пожарной безопасности. </w:t>
      </w:r>
    </w:p>
    <w:p w14:paraId="69EFAA86"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Услуги, оказываемые Исполнителем, должны соответствовать требованиям, установленным в следующих нормативно-правовых актах:</w:t>
      </w:r>
    </w:p>
    <w:p w14:paraId="2A6DD563" w14:textId="266E8DB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Правила учета тепловой энергии и теплоносителя, утвержденные Постановлением Правительства РФ от 18.11.2013 </w:t>
      </w:r>
      <w:r>
        <w:rPr>
          <w:rFonts w:ascii="Times New Roman" w:eastAsia="Times New Roman" w:hAnsi="Times New Roman" w:cs="Times New Roman"/>
          <w:lang w:eastAsia="ru-RU"/>
        </w:rPr>
        <w:t>№</w:t>
      </w:r>
      <w:r w:rsidRPr="00C25A0D">
        <w:rPr>
          <w:rFonts w:ascii="Times New Roman" w:eastAsia="Times New Roman" w:hAnsi="Times New Roman" w:cs="Times New Roman"/>
          <w:lang w:eastAsia="ru-RU"/>
        </w:rPr>
        <w:t xml:space="preserve"> 1034 "О коммерческом учете тепловой энергии, теплоносителя" (вместе с "Правилами коммерческого учета тепловой энергии, теплоносителя");</w:t>
      </w:r>
    </w:p>
    <w:p w14:paraId="529FFBD3"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Правила подготовки и проведения отопительного сезона в Санкт-Петербурге (введены в действие протоколом Правительства Санкт-Петербурга от 04.06.2014 №7);</w:t>
      </w:r>
    </w:p>
    <w:p w14:paraId="5E8CA4B8" w14:textId="5558187F"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Правила технической эксплуатации тепловых энергоустановок, Минэнерго России от 24.03.2003 № 115 (Зарегистрировано в Минюсте РФ 02.04.2003 </w:t>
      </w:r>
      <w:r>
        <w:rPr>
          <w:rFonts w:ascii="Times New Roman" w:eastAsia="Times New Roman" w:hAnsi="Times New Roman" w:cs="Times New Roman"/>
          <w:lang w:eastAsia="ru-RU"/>
        </w:rPr>
        <w:t xml:space="preserve">№ </w:t>
      </w:r>
      <w:r w:rsidRPr="00C25A0D">
        <w:rPr>
          <w:rFonts w:ascii="Times New Roman" w:eastAsia="Times New Roman" w:hAnsi="Times New Roman" w:cs="Times New Roman"/>
          <w:lang w:eastAsia="ru-RU"/>
        </w:rPr>
        <w:t xml:space="preserve">4358); </w:t>
      </w:r>
    </w:p>
    <w:p w14:paraId="5498033B"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lastRenderedPageBreak/>
        <w:t>- Правила работы с персоналом в организациях электроэнергетики Российской Федерации, утвержденных приказом Минэнерго России от 19.02.2000 № 49 (Бюллетень нормативных актов федеральных органов исполнительной власти N 14, 03.04.2000);</w:t>
      </w:r>
    </w:p>
    <w:p w14:paraId="66C0C6D9" w14:textId="60F8A741"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Правила технической эксплуатации электроустановок потребителей, утвержденных приказом Минэнерго РФ от 13.01.2003 </w:t>
      </w:r>
      <w:r>
        <w:rPr>
          <w:rFonts w:ascii="Times New Roman" w:eastAsia="Times New Roman" w:hAnsi="Times New Roman" w:cs="Times New Roman"/>
          <w:lang w:eastAsia="ru-RU"/>
        </w:rPr>
        <w:t>№</w:t>
      </w:r>
      <w:r w:rsidRPr="00C25A0D">
        <w:rPr>
          <w:rFonts w:ascii="Times New Roman" w:eastAsia="Times New Roman" w:hAnsi="Times New Roman" w:cs="Times New Roman"/>
          <w:lang w:eastAsia="ru-RU"/>
        </w:rPr>
        <w:t xml:space="preserve"> 6 "Об утверждении Правил технической эксплуатации электроустановок потребителей" (Зарегистрировано в Минюсте РФ 22.01.2003 N 4145);</w:t>
      </w:r>
    </w:p>
    <w:p w14:paraId="0C995990"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СП 60.13330.2020. Свод правил. Отопление, вентиляция и кондиционирование воздуха. СНиП 41-01-2003" (утв. и введен в действие Приказом Минстроя России от 30.12.2020 N 921/пр);</w:t>
      </w:r>
    </w:p>
    <w:p w14:paraId="720D9DE9"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СП 30.13330.2020. Свод правил. Внутренний водопровод и канализация зданий. СНиП 2.04.01-85*" (утв. и введен в действие Приказом Минстроя России от 30.12.2020 N 920/пр)</w:t>
      </w:r>
    </w:p>
    <w:p w14:paraId="0F6FE11E" w14:textId="497CACA4"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Услуги должны оказываться с соблюдением норм безопасности услуг для жизни, здоровья, имущества Учреждений и окружающей среды при обычных условиях ее использования, хранения, транспортировки и утилизации, а также безопасность процесса выполнения услуг (Закон Российской Федерации от 07.02.1992 </w:t>
      </w:r>
      <w:r w:rsidR="00E20A47">
        <w:rPr>
          <w:rFonts w:ascii="Times New Roman" w:eastAsia="Times New Roman" w:hAnsi="Times New Roman" w:cs="Times New Roman"/>
          <w:lang w:eastAsia="ru-RU"/>
        </w:rPr>
        <w:t>№</w:t>
      </w:r>
      <w:r w:rsidRPr="00C25A0D">
        <w:rPr>
          <w:rFonts w:ascii="Times New Roman" w:eastAsia="Times New Roman" w:hAnsi="Times New Roman" w:cs="Times New Roman"/>
          <w:lang w:eastAsia="ru-RU"/>
        </w:rPr>
        <w:t xml:space="preserve"> 2300-1 «О защите прав потребителей»). </w:t>
      </w:r>
    </w:p>
    <w:p w14:paraId="521BFDE9"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Все применяемые при оказании услуг материалы, оборудование должны быть сертифицированы в соответствии с требованиями законодательства РФ.</w:t>
      </w:r>
    </w:p>
    <w:p w14:paraId="16E8AE76"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При оказании услуг исполнитель обязан соблюдать требования: СП 510.1325800. ТЕПЛОВЫЕ ПУНКТЫ И СИСТЕМЫ ВНУТРЕННЕГО ТЕПЛОСНАБЖЕНИЯ. </w:t>
      </w:r>
    </w:p>
    <w:p w14:paraId="77799E09"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Исполнитель должен иметь разрешение на осуществление деятельности по разработке данной документации и свидетельство о членстве в СРО, разрешение в области инженерных изысканий и в области архитектурно-строительного проектирования и их обстоятельствах.</w:t>
      </w:r>
    </w:p>
    <w:p w14:paraId="0FB0AFD1"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Приемка оказанных услуг производится в течение 5-ти рабочих дней после оказания услуг и предоставления исполнительной документации. Исполнительная документация включает в себя следующее:</w:t>
      </w:r>
    </w:p>
    <w:p w14:paraId="085591D0"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согласованные в «Департаменте перспективного развития» ГУП «ТЭК СПб» паспорт системы отопления (СО), паспорт системы горячего водоснабжения(ГВС) и системы вентиляции (теплоснабжения калориферов), паспорт узла присоединения в здание СПб ГБ ПОУ “Колледж Петербургской моды” по адресу: Санкт-Петербург, ул. Софийская д. 19, корпус 1, лит. А.</w:t>
      </w:r>
    </w:p>
    <w:p w14:paraId="55C78478" w14:textId="38B750CE"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счет, </w:t>
      </w:r>
      <w:r w:rsidRPr="00C25A0D">
        <w:rPr>
          <w:rFonts w:ascii="Times New Roman" w:eastAsia="Times New Roman" w:hAnsi="Times New Roman" w:cs="Times New Roman"/>
          <w:i/>
          <w:lang w:eastAsia="ru-RU"/>
        </w:rPr>
        <w:t>счет фактура</w:t>
      </w:r>
      <w:r>
        <w:rPr>
          <w:rFonts w:ascii="Times New Roman" w:eastAsia="Times New Roman" w:hAnsi="Times New Roman" w:cs="Times New Roman"/>
          <w:lang w:eastAsia="ru-RU"/>
        </w:rPr>
        <w:t xml:space="preserve"> (при наличии)</w:t>
      </w:r>
      <w:r w:rsidRPr="00C25A0D">
        <w:rPr>
          <w:rFonts w:ascii="Times New Roman" w:eastAsia="Times New Roman" w:hAnsi="Times New Roman" w:cs="Times New Roman"/>
          <w:lang w:eastAsia="ru-RU"/>
        </w:rPr>
        <w:t>;</w:t>
      </w:r>
    </w:p>
    <w:p w14:paraId="6231DA5D"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xml:space="preserve">- акт оказанных услуг;  </w:t>
      </w:r>
    </w:p>
    <w:p w14:paraId="2D931BC5"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 паспорта и сертификаты (соответствия, пожарные, гигиенические) на используемые материалы.</w:t>
      </w:r>
    </w:p>
    <w:p w14:paraId="7F9D2350"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Качество услуг, являющихся предметом контракта, а также используемых материалов (комплектующих и оборудования) должно соответствовать действующему законодательству РФ, в том числе:</w:t>
      </w:r>
    </w:p>
    <w:p w14:paraId="4A60B098" w14:textId="77777777" w:rsidR="00C25A0D" w:rsidRPr="00C25A0D" w:rsidRDefault="00C25A0D" w:rsidP="00E20A47">
      <w:pPr>
        <w:spacing w:after="0" w:line="276" w:lineRule="auto"/>
        <w:ind w:firstLine="567"/>
        <w:jc w:val="both"/>
        <w:rPr>
          <w:rFonts w:ascii="Times New Roman" w:eastAsia="Times New Roman" w:hAnsi="Times New Roman" w:cs="Times New Roman"/>
          <w:lang w:eastAsia="ru-RU"/>
        </w:rPr>
      </w:pPr>
      <w:r w:rsidRPr="00C25A0D">
        <w:rPr>
          <w:rFonts w:ascii="Times New Roman" w:eastAsia="Times New Roman" w:hAnsi="Times New Roman" w:cs="Times New Roman"/>
          <w:lang w:eastAsia="ru-RU"/>
        </w:rPr>
        <w:t>Всё применяемое при оказании услуг оборудование должно быть сертифицировано в соответствии с требованиями законодательства РФ о наличии сертификатов соответствия на товары и услуги, установленные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подтверждения, соответствия которой осуществляется в форме принятия декларации о соответствии».</w:t>
      </w:r>
    </w:p>
    <w:p w14:paraId="7A638CDC" w14:textId="77777777" w:rsidR="00C25A0D" w:rsidRPr="00E20A47" w:rsidRDefault="00C25A0D" w:rsidP="00E20A47">
      <w:pPr>
        <w:spacing w:after="0" w:line="276" w:lineRule="auto"/>
        <w:ind w:left="-567"/>
        <w:jc w:val="both"/>
        <w:rPr>
          <w:rFonts w:ascii="Times New Roman" w:eastAsia="Times New Roman" w:hAnsi="Times New Roman" w:cs="Times New Roman"/>
          <w:b/>
          <w:lang w:eastAsia="ru-RU"/>
        </w:rPr>
      </w:pPr>
    </w:p>
    <w:p w14:paraId="581FC55D" w14:textId="0E74ED25" w:rsidR="00C25A0D" w:rsidRPr="00E20A47" w:rsidRDefault="00E20A47" w:rsidP="00E20A47">
      <w:pPr>
        <w:spacing w:after="0" w:line="276" w:lineRule="auto"/>
        <w:ind w:left="-567"/>
        <w:jc w:val="center"/>
        <w:rPr>
          <w:rFonts w:ascii="Times New Roman" w:eastAsia="Times New Roman" w:hAnsi="Times New Roman" w:cs="Times New Roman"/>
          <w:b/>
          <w:lang w:eastAsia="ru-RU"/>
        </w:rPr>
      </w:pPr>
      <w:r w:rsidRPr="00E20A47">
        <w:rPr>
          <w:rFonts w:ascii="Times New Roman" w:eastAsia="Times New Roman" w:hAnsi="Times New Roman" w:cs="Times New Roman"/>
          <w:b/>
          <w:lang w:eastAsia="ru-RU"/>
        </w:rPr>
        <w:t>3.</w:t>
      </w:r>
      <w:r w:rsidR="00C25A0D" w:rsidRPr="00E20A47">
        <w:rPr>
          <w:rFonts w:ascii="Times New Roman" w:eastAsia="Times New Roman" w:hAnsi="Times New Roman" w:cs="Times New Roman"/>
          <w:b/>
          <w:lang w:eastAsia="ru-RU"/>
        </w:rPr>
        <w:t xml:space="preserve"> Место и срок оказания услуг</w:t>
      </w:r>
    </w:p>
    <w:p w14:paraId="55E35AEC" w14:textId="25AEE557"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25A0D" w:rsidRPr="00C25A0D">
        <w:rPr>
          <w:rFonts w:ascii="Times New Roman" w:eastAsia="Times New Roman" w:hAnsi="Times New Roman" w:cs="Times New Roman"/>
          <w:lang w:eastAsia="ru-RU"/>
        </w:rPr>
        <w:t>.1. Место оказания услуг: Санкт-Петербург, ул. Софийская д. 19, корпус 1, лит. А.</w:t>
      </w:r>
    </w:p>
    <w:p w14:paraId="0E23FD48" w14:textId="56366929"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25A0D" w:rsidRPr="00C25A0D">
        <w:rPr>
          <w:rFonts w:ascii="Times New Roman" w:eastAsia="Times New Roman" w:hAnsi="Times New Roman" w:cs="Times New Roman"/>
          <w:lang w:eastAsia="ru-RU"/>
        </w:rPr>
        <w:t>.2. Срок оказания услуг: с момента подписания контракта обеими Сторонами, окончание – не позднее 01 мая 2024 года.</w:t>
      </w:r>
    </w:p>
    <w:p w14:paraId="15B87C10" w14:textId="77777777" w:rsidR="00C25A0D" w:rsidRPr="00C25A0D" w:rsidRDefault="00C25A0D" w:rsidP="00E20A47">
      <w:pPr>
        <w:spacing w:after="0" w:line="276" w:lineRule="auto"/>
        <w:ind w:left="-567"/>
        <w:jc w:val="center"/>
        <w:rPr>
          <w:rFonts w:ascii="Times New Roman" w:eastAsia="Times New Roman" w:hAnsi="Times New Roman" w:cs="Times New Roman"/>
          <w:lang w:eastAsia="ru-RU"/>
        </w:rPr>
      </w:pPr>
    </w:p>
    <w:p w14:paraId="617C4189" w14:textId="58409798" w:rsidR="00C25A0D" w:rsidRPr="00E20A47" w:rsidRDefault="00E20A47" w:rsidP="00E20A47">
      <w:pPr>
        <w:spacing w:after="0" w:line="276" w:lineRule="auto"/>
        <w:ind w:left="-567"/>
        <w:jc w:val="center"/>
        <w:rPr>
          <w:rFonts w:ascii="Times New Roman" w:eastAsia="Times New Roman" w:hAnsi="Times New Roman" w:cs="Times New Roman"/>
          <w:b/>
          <w:lang w:eastAsia="ru-RU"/>
        </w:rPr>
      </w:pPr>
      <w:r w:rsidRPr="00E20A47">
        <w:rPr>
          <w:rFonts w:ascii="Times New Roman" w:eastAsia="Times New Roman" w:hAnsi="Times New Roman" w:cs="Times New Roman"/>
          <w:b/>
          <w:lang w:eastAsia="ru-RU"/>
        </w:rPr>
        <w:t>4.</w:t>
      </w:r>
      <w:r w:rsidR="00C25A0D" w:rsidRPr="00E20A47">
        <w:rPr>
          <w:rFonts w:ascii="Times New Roman" w:eastAsia="Times New Roman" w:hAnsi="Times New Roman" w:cs="Times New Roman"/>
          <w:b/>
          <w:lang w:eastAsia="ru-RU"/>
        </w:rPr>
        <w:t xml:space="preserve"> Требования к качеству и безопасности услуг</w:t>
      </w:r>
    </w:p>
    <w:p w14:paraId="76EB08CC" w14:textId="63E45F72"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 xml:space="preserve">.1. Оказываемые услуги должны соответствовать обязательным требованиям к их качеству и безопасности, предусмотренными для услуг данного рода действующим законодательством Российской Федерации. </w:t>
      </w:r>
    </w:p>
    <w:p w14:paraId="31BD66C2" w14:textId="552EBC3E"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r w:rsidR="00C25A0D" w:rsidRPr="00C25A0D">
        <w:rPr>
          <w:rFonts w:ascii="Times New Roman" w:eastAsia="Times New Roman" w:hAnsi="Times New Roman" w:cs="Times New Roman"/>
          <w:lang w:eastAsia="ru-RU"/>
        </w:rPr>
        <w:t>.2. Безопасность услуг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2AD26FF7" w14:textId="328AC0B7"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.3. При оказании услуг Исполнитель подтверждает качество оказанных услуг сопроводительными документами или их заверенными надлежащим образом копиями, подтверждающими соответствие оказанных услуг обязательным требованиям, установленным нормативными и/или нормативными правовыми актами и предъявляемым к услугам,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услугам установлены</w:t>
      </w:r>
      <w:r>
        <w:rPr>
          <w:rFonts w:ascii="Times New Roman" w:eastAsia="Times New Roman" w:hAnsi="Times New Roman" w:cs="Times New Roman"/>
          <w:lang w:eastAsia="ru-RU"/>
        </w:rPr>
        <w:t xml:space="preserve"> действующим законодательством.</w:t>
      </w:r>
    </w:p>
    <w:p w14:paraId="661E2E05" w14:textId="783E077E"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w:t>
      </w: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 Гарантийный срок и объем предоставления гарантий качества услуг</w:t>
      </w:r>
    </w:p>
    <w:p w14:paraId="2ED8671C" w14:textId="1DBB0831"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w:t>
      </w:r>
      <w:r>
        <w:rPr>
          <w:rFonts w:ascii="Times New Roman" w:eastAsia="Times New Roman" w:hAnsi="Times New Roman" w:cs="Times New Roman"/>
          <w:lang w:eastAsia="ru-RU"/>
        </w:rPr>
        <w:t>1</w:t>
      </w:r>
      <w:r w:rsidR="00C25A0D" w:rsidRPr="00C25A0D">
        <w:rPr>
          <w:rFonts w:ascii="Times New Roman" w:eastAsia="Times New Roman" w:hAnsi="Times New Roman" w:cs="Times New Roman"/>
          <w:lang w:eastAsia="ru-RU"/>
        </w:rPr>
        <w:t>.1. Представление гарантий качества услуг в течение 12 месяцев со дня подписания Сторонами акта оказанных услуг.</w:t>
      </w:r>
    </w:p>
    <w:p w14:paraId="3EF86939" w14:textId="5B3C46A4" w:rsidR="00C25A0D" w:rsidRPr="00C25A0D" w:rsidRDefault="00E20A47" w:rsidP="00E20A47">
      <w:pPr>
        <w:spacing w:after="0" w:line="276"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25A0D" w:rsidRPr="00C25A0D">
        <w:rPr>
          <w:rFonts w:ascii="Times New Roman" w:eastAsia="Times New Roman" w:hAnsi="Times New Roman" w:cs="Times New Roman"/>
          <w:lang w:eastAsia="ru-RU"/>
        </w:rPr>
        <w:t>.</w:t>
      </w:r>
      <w:r>
        <w:rPr>
          <w:rFonts w:ascii="Times New Roman" w:eastAsia="Times New Roman" w:hAnsi="Times New Roman" w:cs="Times New Roman"/>
          <w:lang w:eastAsia="ru-RU"/>
        </w:rPr>
        <w:t>1</w:t>
      </w:r>
      <w:r w:rsidR="00C25A0D" w:rsidRPr="00C25A0D">
        <w:rPr>
          <w:rFonts w:ascii="Times New Roman" w:eastAsia="Times New Roman" w:hAnsi="Times New Roman" w:cs="Times New Roman"/>
          <w:lang w:eastAsia="ru-RU"/>
        </w:rPr>
        <w:t>.2. 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5AE9978E" w14:textId="77777777" w:rsidR="00C25A0D" w:rsidRPr="00C25A0D" w:rsidRDefault="00C25A0D" w:rsidP="00E20A47">
      <w:pPr>
        <w:spacing w:after="0" w:line="276" w:lineRule="auto"/>
        <w:ind w:left="-567"/>
        <w:jc w:val="both"/>
        <w:rPr>
          <w:rFonts w:ascii="Times New Roman" w:eastAsia="Times New Roman" w:hAnsi="Times New Roman" w:cs="Times New Roman"/>
          <w:lang w:eastAsia="ru-RU"/>
        </w:rPr>
      </w:pPr>
    </w:p>
    <w:p w14:paraId="4E681959" w14:textId="07923029" w:rsidR="00C25A0D" w:rsidRPr="00E20A47" w:rsidRDefault="00E20A47" w:rsidP="00E20A47">
      <w:pPr>
        <w:spacing w:after="0" w:line="276" w:lineRule="auto"/>
        <w:ind w:left="-567"/>
        <w:jc w:val="center"/>
        <w:rPr>
          <w:rFonts w:ascii="Times New Roman" w:eastAsia="Times New Roman" w:hAnsi="Times New Roman" w:cs="Times New Roman"/>
          <w:b/>
          <w:lang w:eastAsia="ru-RU"/>
        </w:rPr>
      </w:pPr>
      <w:r w:rsidRPr="00E20A47">
        <w:rPr>
          <w:rFonts w:ascii="Times New Roman" w:eastAsia="Times New Roman" w:hAnsi="Times New Roman" w:cs="Times New Roman"/>
          <w:b/>
          <w:lang w:eastAsia="ru-RU"/>
        </w:rPr>
        <w:t xml:space="preserve">5. </w:t>
      </w:r>
      <w:r w:rsidR="00C25A0D" w:rsidRPr="00E20A47">
        <w:rPr>
          <w:rFonts w:ascii="Times New Roman" w:eastAsia="Times New Roman" w:hAnsi="Times New Roman" w:cs="Times New Roman"/>
          <w:b/>
          <w:lang w:eastAsia="ru-RU"/>
        </w:rPr>
        <w:t>Требования энергетической эффективности</w:t>
      </w:r>
    </w:p>
    <w:p w14:paraId="0AA1415A" w14:textId="77777777" w:rsidR="00C25A0D" w:rsidRPr="00E20A47" w:rsidRDefault="00C25A0D" w:rsidP="00503327">
      <w:pPr>
        <w:spacing w:after="0" w:line="276" w:lineRule="auto"/>
        <w:ind w:firstLine="567"/>
        <w:jc w:val="both"/>
        <w:rPr>
          <w:rFonts w:ascii="Times New Roman" w:eastAsia="Times New Roman" w:hAnsi="Times New Roman" w:cs="Times New Roman"/>
          <w:lang w:eastAsia="ru-RU"/>
        </w:rPr>
      </w:pPr>
      <w:bookmarkStart w:id="5" w:name="_GoBack"/>
      <w:r w:rsidRPr="00E20A47">
        <w:rPr>
          <w:rFonts w:ascii="Times New Roman" w:eastAsia="Times New Roman" w:hAnsi="Times New Roman" w:cs="Times New Roman"/>
          <w:lang w:eastAsia="ru-RU"/>
        </w:rPr>
        <w:t>Требования не установлены.</w:t>
      </w:r>
    </w:p>
    <w:bookmarkEnd w:id="5"/>
    <w:p w14:paraId="6754E140" w14:textId="77777777" w:rsidR="00C25A0D" w:rsidRPr="00C25A0D" w:rsidRDefault="00C25A0D" w:rsidP="00E20A47">
      <w:pPr>
        <w:spacing w:after="0" w:line="276" w:lineRule="auto"/>
        <w:ind w:left="-567"/>
        <w:rPr>
          <w:rFonts w:ascii="Times New Roman" w:eastAsia="Times New Roman" w:hAnsi="Times New Roman" w:cs="Times New Roman"/>
          <w:b/>
          <w:lang w:eastAsia="ru-RU"/>
        </w:rPr>
      </w:pPr>
    </w:p>
    <w:p w14:paraId="0D79476D" w14:textId="00B5CA30" w:rsidR="00C25A0D" w:rsidRDefault="00C25A0D" w:rsidP="00E20A47">
      <w:pPr>
        <w:spacing w:after="0" w:line="276" w:lineRule="auto"/>
        <w:ind w:left="-567"/>
        <w:rPr>
          <w:rFonts w:ascii="Times New Roman" w:eastAsia="Times New Roman" w:hAnsi="Times New Roman" w:cs="Times New Roman"/>
          <w:b/>
          <w:lang w:eastAsia="ru-RU"/>
        </w:rPr>
      </w:pPr>
    </w:p>
    <w:p w14:paraId="591A3FA5" w14:textId="77777777" w:rsidR="00C25A0D" w:rsidRPr="00D1351D" w:rsidRDefault="00C25A0D" w:rsidP="00C25A0D">
      <w:pPr>
        <w:spacing w:after="0" w:line="240" w:lineRule="auto"/>
        <w:rPr>
          <w:rFonts w:ascii="Times New Roman" w:eastAsia="Times New Roman" w:hAnsi="Times New Roman" w:cs="Times New Roman"/>
          <w:b/>
          <w:lang w:eastAsia="ru-RU"/>
        </w:rPr>
        <w:sectPr w:rsidR="00C25A0D" w:rsidRPr="00D1351D" w:rsidSect="00C25A0D">
          <w:pgSz w:w="11907" w:h="16840"/>
          <w:pgMar w:top="1134" w:right="1134" w:bottom="1134" w:left="1134" w:header="799" w:footer="799" w:gutter="0"/>
          <w:cols w:space="720"/>
          <w:noEndnote/>
          <w:docGrid w:linePitch="326"/>
        </w:sectPr>
      </w:pPr>
    </w:p>
    <w:p w14:paraId="46E5A07C" w14:textId="6480E458" w:rsidR="00BD5CBC" w:rsidRDefault="00BD5CBC" w:rsidP="00FF7536">
      <w:pPr>
        <w:spacing w:after="0" w:line="240" w:lineRule="auto"/>
        <w:ind w:left="-567"/>
        <w:rPr>
          <w:rFonts w:ascii="Times New Roman" w:eastAsia="Times New Roman" w:hAnsi="Times New Roman" w:cs="Times New Roman"/>
          <w:lang w:eastAsia="ru-RU"/>
        </w:rPr>
      </w:pPr>
    </w:p>
    <w:p w14:paraId="724A85F7" w14:textId="77777777" w:rsidR="00BD5CBC" w:rsidRDefault="00BD5CBC" w:rsidP="00820537">
      <w:pPr>
        <w:spacing w:after="0" w:line="240" w:lineRule="auto"/>
        <w:ind w:left="-567"/>
        <w:jc w:val="right"/>
        <w:rPr>
          <w:rFonts w:ascii="Times New Roman" w:eastAsia="Times New Roman" w:hAnsi="Times New Roman" w:cs="Times New Roman"/>
          <w:lang w:eastAsia="ru-RU"/>
        </w:rPr>
      </w:pPr>
    </w:p>
    <w:p w14:paraId="720416C6"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t>Приложение № 2</w:t>
      </w:r>
    </w:p>
    <w:p w14:paraId="21EA8F29"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t>к контракту № ________________</w:t>
      </w:r>
    </w:p>
    <w:p w14:paraId="3E82DAA8" w14:textId="77231896"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r w:rsidRPr="00D1351D">
        <w:rPr>
          <w:rFonts w:ascii="Times New Roman" w:eastAsia="Times New Roman" w:hAnsi="Times New Roman" w:cs="Times New Roman"/>
        </w:rPr>
        <w:t xml:space="preserve">от « ___ » </w:t>
      </w:r>
      <w:r>
        <w:rPr>
          <w:rFonts w:ascii="Times New Roman" w:eastAsia="Times New Roman" w:hAnsi="Times New Roman" w:cs="Times New Roman"/>
        </w:rPr>
        <w:t>_______________</w:t>
      </w:r>
      <w:r w:rsidRPr="00D1351D">
        <w:rPr>
          <w:rFonts w:ascii="Times New Roman" w:eastAsia="Times New Roman" w:hAnsi="Times New Roman" w:cs="Times New Roman"/>
        </w:rPr>
        <w:t xml:space="preserve"> 202</w:t>
      </w:r>
      <w:r>
        <w:rPr>
          <w:rFonts w:ascii="Times New Roman" w:eastAsia="Times New Roman" w:hAnsi="Times New Roman" w:cs="Times New Roman"/>
        </w:rPr>
        <w:t xml:space="preserve">4 </w:t>
      </w:r>
      <w:r w:rsidRPr="00D1351D">
        <w:rPr>
          <w:rFonts w:ascii="Times New Roman" w:eastAsia="Times New Roman" w:hAnsi="Times New Roman" w:cs="Times New Roman"/>
        </w:rPr>
        <w:t>г</w:t>
      </w:r>
      <w:r>
        <w:rPr>
          <w:rFonts w:ascii="Times New Roman" w:eastAsia="Times New Roman" w:hAnsi="Times New Roman" w:cs="Times New Roman"/>
        </w:rPr>
        <w:t>.</w:t>
      </w:r>
    </w:p>
    <w:p w14:paraId="3D0B32CD"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p>
    <w:p w14:paraId="71A8BF28" w14:textId="77777777" w:rsidR="00D1351D" w:rsidRPr="00D1351D" w:rsidRDefault="00D1351D" w:rsidP="00D1351D">
      <w:pPr>
        <w:tabs>
          <w:tab w:val="num" w:pos="0"/>
          <w:tab w:val="num" w:pos="1080"/>
        </w:tabs>
        <w:spacing w:after="0" w:line="240" w:lineRule="auto"/>
        <w:ind w:firstLine="426"/>
        <w:jc w:val="right"/>
        <w:rPr>
          <w:rFonts w:ascii="Times New Roman" w:eastAsia="Times New Roman" w:hAnsi="Times New Roman" w:cs="Times New Roman"/>
        </w:rPr>
      </w:pPr>
    </w:p>
    <w:p w14:paraId="71BA55D1" w14:textId="18731985" w:rsidR="00D1351D" w:rsidRPr="00D1351D" w:rsidRDefault="00D1351D" w:rsidP="00D1351D">
      <w:pPr>
        <w:spacing w:after="0" w:line="240" w:lineRule="auto"/>
        <w:jc w:val="center"/>
        <w:rPr>
          <w:rFonts w:ascii="Times New Roman" w:eastAsia="Times New Roman" w:hAnsi="Times New Roman" w:cs="Times New Roman"/>
          <w:b/>
          <w:caps/>
          <w:lang w:eastAsia="ru-RU"/>
        </w:rPr>
      </w:pPr>
      <w:r w:rsidRPr="00D1351D">
        <w:rPr>
          <w:rFonts w:ascii="Times New Roman" w:eastAsia="Calibri" w:hAnsi="Times New Roman" w:cs="Times New Roman"/>
          <w:b/>
        </w:rPr>
        <w:t>РАСЧЕТ СТОИМОСТИ КОНТРАКТА</w:t>
      </w:r>
    </w:p>
    <w:p w14:paraId="147B2F89" w14:textId="77777777" w:rsidR="00D1351D" w:rsidRPr="00D1351D" w:rsidRDefault="00D1351D" w:rsidP="00D1351D">
      <w:pPr>
        <w:spacing w:after="0" w:line="240" w:lineRule="auto"/>
        <w:jc w:val="center"/>
        <w:rPr>
          <w:rFonts w:ascii="Times New Roman" w:eastAsia="Times New Roman" w:hAnsi="Times New Roman" w:cs="Times New Roman"/>
          <w:b/>
          <w:caps/>
          <w:lang w:eastAsia="ru-RU"/>
        </w:rPr>
      </w:pPr>
    </w:p>
    <w:p w14:paraId="7CBD13E6" w14:textId="77777777" w:rsidR="00D1351D" w:rsidRPr="00D1351D" w:rsidRDefault="00D1351D" w:rsidP="00D1351D">
      <w:pPr>
        <w:spacing w:after="0" w:line="240" w:lineRule="auto"/>
        <w:rPr>
          <w:rFonts w:ascii="Times New Roman" w:eastAsia="Times New Roman" w:hAnsi="Times New Roman" w:cs="Times New Roman"/>
          <w:b/>
          <w:caps/>
          <w:lang w:eastAsia="ru-RU"/>
        </w:rPr>
      </w:pPr>
    </w:p>
    <w:tbl>
      <w:tblPr>
        <w:tblW w:w="104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4198"/>
        <w:gridCol w:w="924"/>
        <w:gridCol w:w="1414"/>
        <w:gridCol w:w="1703"/>
        <w:gridCol w:w="1641"/>
      </w:tblGrid>
      <w:tr w:rsidR="00D1351D" w:rsidRPr="00D1351D" w14:paraId="1DA120FA" w14:textId="77777777" w:rsidTr="00D1351D">
        <w:tc>
          <w:tcPr>
            <w:tcW w:w="576" w:type="dxa"/>
            <w:tcBorders>
              <w:top w:val="single" w:sz="4" w:space="0" w:color="auto"/>
              <w:left w:val="single" w:sz="4" w:space="0" w:color="auto"/>
              <w:bottom w:val="single" w:sz="4" w:space="0" w:color="auto"/>
              <w:right w:val="single" w:sz="4" w:space="0" w:color="auto"/>
            </w:tcBorders>
            <w:vAlign w:val="center"/>
          </w:tcPr>
          <w:p w14:paraId="7CB16366"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p>
          <w:p w14:paraId="3C3F4235"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 п/п</w:t>
            </w:r>
          </w:p>
        </w:tc>
        <w:tc>
          <w:tcPr>
            <w:tcW w:w="4198" w:type="dxa"/>
            <w:tcBorders>
              <w:top w:val="single" w:sz="4" w:space="0" w:color="auto"/>
              <w:left w:val="single" w:sz="4" w:space="0" w:color="auto"/>
              <w:bottom w:val="single" w:sz="4" w:space="0" w:color="auto"/>
              <w:right w:val="single" w:sz="4" w:space="0" w:color="auto"/>
            </w:tcBorders>
            <w:vAlign w:val="center"/>
            <w:hideMark/>
          </w:tcPr>
          <w:p w14:paraId="61DBB25C"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Наименование услуги</w:t>
            </w:r>
          </w:p>
        </w:tc>
        <w:tc>
          <w:tcPr>
            <w:tcW w:w="924" w:type="dxa"/>
            <w:tcBorders>
              <w:top w:val="single" w:sz="4" w:space="0" w:color="auto"/>
              <w:left w:val="single" w:sz="4" w:space="0" w:color="auto"/>
              <w:bottom w:val="single" w:sz="4" w:space="0" w:color="auto"/>
              <w:right w:val="single" w:sz="4" w:space="0" w:color="auto"/>
            </w:tcBorders>
            <w:vAlign w:val="center"/>
          </w:tcPr>
          <w:p w14:paraId="44565BB9"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Ед. изм.</w:t>
            </w:r>
          </w:p>
        </w:tc>
        <w:tc>
          <w:tcPr>
            <w:tcW w:w="1414" w:type="dxa"/>
            <w:tcBorders>
              <w:top w:val="single" w:sz="4" w:space="0" w:color="auto"/>
              <w:left w:val="single" w:sz="4" w:space="0" w:color="auto"/>
              <w:bottom w:val="single" w:sz="4" w:space="0" w:color="auto"/>
              <w:right w:val="single" w:sz="4" w:space="0" w:color="auto"/>
            </w:tcBorders>
            <w:vAlign w:val="center"/>
          </w:tcPr>
          <w:p w14:paraId="40099C0D"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Кол-во ед.</w:t>
            </w:r>
          </w:p>
        </w:tc>
        <w:tc>
          <w:tcPr>
            <w:tcW w:w="1703" w:type="dxa"/>
            <w:tcBorders>
              <w:top w:val="single" w:sz="4" w:space="0" w:color="auto"/>
              <w:left w:val="single" w:sz="4" w:space="0" w:color="auto"/>
              <w:bottom w:val="single" w:sz="4" w:space="0" w:color="auto"/>
              <w:right w:val="single" w:sz="4" w:space="0" w:color="auto"/>
            </w:tcBorders>
            <w:vAlign w:val="center"/>
            <w:hideMark/>
          </w:tcPr>
          <w:p w14:paraId="4BB48260"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Цена за единицу «в т.ч. НДС ___% или НДС не облагается», (руб.)</w:t>
            </w:r>
          </w:p>
        </w:tc>
        <w:tc>
          <w:tcPr>
            <w:tcW w:w="1641" w:type="dxa"/>
            <w:tcBorders>
              <w:top w:val="single" w:sz="4" w:space="0" w:color="auto"/>
              <w:left w:val="single" w:sz="4" w:space="0" w:color="auto"/>
              <w:bottom w:val="single" w:sz="4" w:space="0" w:color="auto"/>
              <w:right w:val="single" w:sz="4" w:space="0" w:color="auto"/>
            </w:tcBorders>
            <w:vAlign w:val="center"/>
            <w:hideMark/>
          </w:tcPr>
          <w:p w14:paraId="66FA8D0A"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Стоимость услуг</w:t>
            </w:r>
          </w:p>
          <w:p w14:paraId="3501B59D"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«в т.ч. НДС ___% или НДС не облагается», (руб.)</w:t>
            </w:r>
          </w:p>
        </w:tc>
      </w:tr>
      <w:tr w:rsidR="00D1351D" w:rsidRPr="00D1351D" w14:paraId="4CE010B5" w14:textId="77777777" w:rsidTr="008B3A03">
        <w:tc>
          <w:tcPr>
            <w:tcW w:w="576" w:type="dxa"/>
            <w:tcBorders>
              <w:top w:val="single" w:sz="4" w:space="0" w:color="auto"/>
              <w:left w:val="single" w:sz="4" w:space="0" w:color="auto"/>
              <w:bottom w:val="single" w:sz="4" w:space="0" w:color="auto"/>
              <w:right w:val="single" w:sz="4" w:space="0" w:color="auto"/>
            </w:tcBorders>
            <w:vAlign w:val="center"/>
          </w:tcPr>
          <w:p w14:paraId="497AE199"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1.</w:t>
            </w:r>
          </w:p>
        </w:tc>
        <w:tc>
          <w:tcPr>
            <w:tcW w:w="4198" w:type="dxa"/>
            <w:tcBorders>
              <w:top w:val="single" w:sz="4" w:space="0" w:color="auto"/>
              <w:left w:val="single" w:sz="4" w:space="0" w:color="auto"/>
              <w:bottom w:val="single" w:sz="4" w:space="0" w:color="auto"/>
              <w:right w:val="single" w:sz="4" w:space="0" w:color="auto"/>
            </w:tcBorders>
            <w:vAlign w:val="center"/>
          </w:tcPr>
          <w:p w14:paraId="0A2D8F11" w14:textId="73C04E79" w:rsidR="00D1351D" w:rsidRPr="00D1351D" w:rsidRDefault="00D1351D" w:rsidP="00D1351D">
            <w:pPr>
              <w:spacing w:after="0" w:line="240" w:lineRule="auto"/>
              <w:jc w:val="both"/>
              <w:rPr>
                <w:rFonts w:ascii="Times New Roman" w:eastAsia="Times New Roman" w:hAnsi="Times New Roman" w:cs="Times New Roman"/>
                <w:sz w:val="24"/>
                <w:szCs w:val="24"/>
                <w:highlight w:val="yellow"/>
              </w:rPr>
            </w:pPr>
            <w:r>
              <w:rPr>
                <w:rFonts w:ascii="Times New Roman" w:eastAsia="Calibri" w:hAnsi="Times New Roman" w:cs="Times New Roman"/>
                <w:sz w:val="20"/>
                <w:szCs w:val="20"/>
              </w:rPr>
              <w:t>Услуги</w:t>
            </w:r>
            <w:r w:rsidRPr="00D1351D">
              <w:rPr>
                <w:rFonts w:ascii="Times New Roman" w:eastAsia="Calibri" w:hAnsi="Times New Roman" w:cs="Times New Roman"/>
                <w:sz w:val="20"/>
                <w:szCs w:val="20"/>
              </w:rPr>
              <w:t xml:space="preserve"> по разработке паспортов систем теплопотребления здания СПб ГБ ПОУ «Колледж Петербургской моды»</w:t>
            </w:r>
          </w:p>
        </w:tc>
        <w:tc>
          <w:tcPr>
            <w:tcW w:w="924" w:type="dxa"/>
            <w:tcBorders>
              <w:top w:val="single" w:sz="4" w:space="0" w:color="auto"/>
              <w:left w:val="single" w:sz="4" w:space="0" w:color="auto"/>
              <w:bottom w:val="single" w:sz="4" w:space="0" w:color="auto"/>
              <w:right w:val="single" w:sz="4" w:space="0" w:color="auto"/>
            </w:tcBorders>
            <w:vAlign w:val="center"/>
          </w:tcPr>
          <w:p w14:paraId="10D6228C" w14:textId="77777777" w:rsidR="00D1351D" w:rsidRPr="00D1351D" w:rsidRDefault="00D1351D" w:rsidP="00D1351D">
            <w:pPr>
              <w:spacing w:after="0" w:line="240" w:lineRule="auto"/>
              <w:jc w:val="center"/>
              <w:rPr>
                <w:rFonts w:ascii="Times New Roman" w:eastAsia="Times New Roman" w:hAnsi="Times New Roman" w:cs="Times New Roman"/>
                <w:sz w:val="24"/>
                <w:szCs w:val="24"/>
              </w:rPr>
            </w:pPr>
            <w:r w:rsidRPr="00D1351D">
              <w:rPr>
                <w:rFonts w:ascii="Times New Roman" w:eastAsia="Times New Roman" w:hAnsi="Times New Roman" w:cs="Times New Roman"/>
              </w:rPr>
              <w:t>усл. ед</w:t>
            </w:r>
          </w:p>
        </w:tc>
        <w:tc>
          <w:tcPr>
            <w:tcW w:w="1414" w:type="dxa"/>
            <w:tcBorders>
              <w:top w:val="single" w:sz="4" w:space="0" w:color="auto"/>
              <w:left w:val="single" w:sz="4" w:space="0" w:color="auto"/>
              <w:bottom w:val="single" w:sz="4" w:space="0" w:color="auto"/>
              <w:right w:val="single" w:sz="4" w:space="0" w:color="auto"/>
            </w:tcBorders>
            <w:vAlign w:val="center"/>
          </w:tcPr>
          <w:p w14:paraId="01F7FE26" w14:textId="503CDB91" w:rsidR="00D1351D" w:rsidRPr="00D1351D" w:rsidRDefault="00E20A47" w:rsidP="00D1351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rPr>
              <w:t>4</w:t>
            </w:r>
          </w:p>
        </w:tc>
        <w:tc>
          <w:tcPr>
            <w:tcW w:w="1703" w:type="dxa"/>
            <w:tcBorders>
              <w:top w:val="single" w:sz="4" w:space="0" w:color="auto"/>
              <w:left w:val="single" w:sz="4" w:space="0" w:color="auto"/>
              <w:bottom w:val="single" w:sz="4" w:space="0" w:color="auto"/>
              <w:right w:val="single" w:sz="4" w:space="0" w:color="auto"/>
            </w:tcBorders>
            <w:vAlign w:val="center"/>
          </w:tcPr>
          <w:p w14:paraId="21DDAE81" w14:textId="77777777" w:rsidR="00D1351D" w:rsidRPr="00D1351D" w:rsidRDefault="00D1351D" w:rsidP="00D1351D">
            <w:pPr>
              <w:spacing w:after="0" w:line="240" w:lineRule="auto"/>
              <w:jc w:val="center"/>
              <w:rPr>
                <w:rFonts w:ascii="Times New Roman" w:eastAsia="Times New Roman" w:hAnsi="Times New Roman" w:cs="Times New Roman"/>
                <w:b/>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14:paraId="507C5545" w14:textId="77777777" w:rsidR="00D1351D" w:rsidRPr="00D1351D" w:rsidRDefault="00D1351D" w:rsidP="00D1351D">
            <w:pPr>
              <w:spacing w:after="0" w:line="240" w:lineRule="auto"/>
              <w:jc w:val="center"/>
              <w:rPr>
                <w:rFonts w:ascii="Times New Roman" w:eastAsia="Times New Roman" w:hAnsi="Times New Roman" w:cs="Times New Roman"/>
                <w:b/>
                <w:sz w:val="24"/>
                <w:szCs w:val="24"/>
              </w:rPr>
            </w:pPr>
          </w:p>
        </w:tc>
      </w:tr>
      <w:tr w:rsidR="00D1351D" w:rsidRPr="00D1351D" w14:paraId="51FDD1E3" w14:textId="77777777" w:rsidTr="008B3A03">
        <w:tc>
          <w:tcPr>
            <w:tcW w:w="8815" w:type="dxa"/>
            <w:gridSpan w:val="5"/>
            <w:tcBorders>
              <w:top w:val="single" w:sz="4" w:space="0" w:color="auto"/>
              <w:left w:val="single" w:sz="4" w:space="0" w:color="auto"/>
              <w:bottom w:val="single" w:sz="4" w:space="0" w:color="auto"/>
              <w:right w:val="single" w:sz="4" w:space="0" w:color="auto"/>
            </w:tcBorders>
          </w:tcPr>
          <w:p w14:paraId="4AEDC506" w14:textId="77777777" w:rsidR="00D1351D" w:rsidRPr="00D1351D" w:rsidRDefault="00D1351D" w:rsidP="00D1351D">
            <w:pPr>
              <w:spacing w:after="0" w:line="240" w:lineRule="auto"/>
              <w:rPr>
                <w:rFonts w:ascii="Times New Roman" w:eastAsia="Times New Roman" w:hAnsi="Times New Roman" w:cs="Times New Roman"/>
                <w:sz w:val="24"/>
                <w:szCs w:val="24"/>
              </w:rPr>
            </w:pPr>
            <w:r w:rsidRPr="00D1351D">
              <w:rPr>
                <w:rFonts w:ascii="Times New Roman" w:eastAsia="Times New Roman" w:hAnsi="Times New Roman" w:cs="Times New Roman"/>
              </w:rPr>
              <w:t>Стоимость контракта, руб.</w:t>
            </w:r>
          </w:p>
        </w:tc>
        <w:tc>
          <w:tcPr>
            <w:tcW w:w="1641" w:type="dxa"/>
            <w:tcBorders>
              <w:top w:val="single" w:sz="4" w:space="0" w:color="auto"/>
              <w:left w:val="single" w:sz="4" w:space="0" w:color="auto"/>
              <w:bottom w:val="single" w:sz="4" w:space="0" w:color="auto"/>
              <w:right w:val="single" w:sz="4" w:space="0" w:color="auto"/>
            </w:tcBorders>
            <w:vAlign w:val="center"/>
          </w:tcPr>
          <w:p w14:paraId="1EAC45C8" w14:textId="77777777" w:rsidR="00D1351D" w:rsidRPr="00D1351D" w:rsidRDefault="00D1351D" w:rsidP="00D1351D">
            <w:pPr>
              <w:spacing w:after="0" w:line="240" w:lineRule="auto"/>
              <w:jc w:val="center"/>
              <w:rPr>
                <w:rFonts w:ascii="Times New Roman" w:eastAsia="Times New Roman" w:hAnsi="Times New Roman" w:cs="Times New Roman"/>
                <w:b/>
                <w:sz w:val="24"/>
                <w:szCs w:val="24"/>
              </w:rPr>
            </w:pPr>
          </w:p>
        </w:tc>
      </w:tr>
      <w:tr w:rsidR="00D1351D" w:rsidRPr="00D1351D" w14:paraId="387D456E" w14:textId="77777777" w:rsidTr="008B3A03">
        <w:tc>
          <w:tcPr>
            <w:tcW w:w="8815" w:type="dxa"/>
            <w:gridSpan w:val="5"/>
            <w:tcBorders>
              <w:top w:val="single" w:sz="4" w:space="0" w:color="auto"/>
              <w:left w:val="single" w:sz="4" w:space="0" w:color="auto"/>
              <w:bottom w:val="single" w:sz="4" w:space="0" w:color="auto"/>
              <w:right w:val="single" w:sz="4" w:space="0" w:color="auto"/>
            </w:tcBorders>
          </w:tcPr>
          <w:p w14:paraId="1169CF34" w14:textId="77777777" w:rsidR="00D1351D" w:rsidRPr="00D1351D" w:rsidRDefault="00D1351D" w:rsidP="00D1351D">
            <w:pPr>
              <w:spacing w:after="0" w:line="240" w:lineRule="auto"/>
              <w:rPr>
                <w:rFonts w:ascii="Times New Roman" w:eastAsia="Times New Roman" w:hAnsi="Times New Roman" w:cs="Times New Roman"/>
                <w:sz w:val="24"/>
                <w:szCs w:val="24"/>
              </w:rPr>
            </w:pPr>
            <w:r w:rsidRPr="00D1351D">
              <w:rPr>
                <w:rFonts w:ascii="Times New Roman" w:eastAsia="Times New Roman" w:hAnsi="Times New Roman" w:cs="Times New Roman"/>
              </w:rPr>
              <w:t>в т.ч. НДС ___% или НДС не облагается</w:t>
            </w:r>
          </w:p>
        </w:tc>
        <w:tc>
          <w:tcPr>
            <w:tcW w:w="1641" w:type="dxa"/>
            <w:tcBorders>
              <w:top w:val="single" w:sz="4" w:space="0" w:color="auto"/>
              <w:left w:val="single" w:sz="4" w:space="0" w:color="auto"/>
              <w:bottom w:val="single" w:sz="4" w:space="0" w:color="auto"/>
              <w:right w:val="single" w:sz="4" w:space="0" w:color="auto"/>
            </w:tcBorders>
            <w:vAlign w:val="center"/>
          </w:tcPr>
          <w:p w14:paraId="233EBA49" w14:textId="77777777" w:rsidR="00D1351D" w:rsidRPr="00D1351D" w:rsidRDefault="00D1351D" w:rsidP="00D1351D">
            <w:pPr>
              <w:spacing w:after="0" w:line="240" w:lineRule="auto"/>
              <w:jc w:val="center"/>
              <w:rPr>
                <w:rFonts w:ascii="Times New Roman" w:eastAsia="Times New Roman" w:hAnsi="Times New Roman" w:cs="Times New Roman"/>
                <w:b/>
                <w:sz w:val="24"/>
                <w:szCs w:val="24"/>
              </w:rPr>
            </w:pPr>
          </w:p>
        </w:tc>
      </w:tr>
    </w:tbl>
    <w:p w14:paraId="38DD6EAB" w14:textId="77777777" w:rsidR="00D1351D" w:rsidRPr="00D1351D" w:rsidRDefault="00D1351D" w:rsidP="00D1351D">
      <w:pPr>
        <w:spacing w:after="0" w:line="240" w:lineRule="auto"/>
        <w:rPr>
          <w:rFonts w:ascii="Times New Roman" w:eastAsia="Times New Roman" w:hAnsi="Times New Roman" w:cs="Times New Roman"/>
          <w:vanish/>
          <w:lang w:eastAsia="ru-RU"/>
        </w:rPr>
      </w:pPr>
    </w:p>
    <w:p w14:paraId="21EB6A91" w14:textId="77777777" w:rsidR="00D1351D" w:rsidRPr="00D1351D" w:rsidRDefault="00D1351D" w:rsidP="00D1351D">
      <w:pPr>
        <w:spacing w:after="0" w:line="240" w:lineRule="auto"/>
        <w:jc w:val="both"/>
        <w:rPr>
          <w:rFonts w:ascii="Times New Roman" w:eastAsia="Times New Roman" w:hAnsi="Times New Roman" w:cs="Times New Roman"/>
          <w:lang w:eastAsia="ru-RU"/>
        </w:rPr>
      </w:pPr>
    </w:p>
    <w:p w14:paraId="5F640B59" w14:textId="77777777" w:rsidR="00D1351D" w:rsidRPr="00D1351D" w:rsidRDefault="00D1351D" w:rsidP="00D1351D">
      <w:pPr>
        <w:spacing w:after="0" w:line="240" w:lineRule="auto"/>
        <w:jc w:val="both"/>
        <w:rPr>
          <w:rFonts w:ascii="Times New Roman" w:eastAsia="Times New Roman" w:hAnsi="Times New Roman" w:cs="Times New Roman"/>
          <w:lang w:eastAsia="ru-RU"/>
        </w:rPr>
      </w:pPr>
    </w:p>
    <w:p w14:paraId="1C144AE6" w14:textId="77777777" w:rsidR="00D1351D" w:rsidRPr="00D1351D" w:rsidRDefault="00D1351D" w:rsidP="00D1351D">
      <w:pPr>
        <w:spacing w:after="0" w:line="240" w:lineRule="auto"/>
        <w:jc w:val="both"/>
        <w:rPr>
          <w:rFonts w:ascii="Times New Roman" w:eastAsia="Times New Roman" w:hAnsi="Times New Roman" w:cs="Times New Roman"/>
          <w:lang w:eastAsia="ru-RU"/>
        </w:rPr>
      </w:pPr>
    </w:p>
    <w:tbl>
      <w:tblPr>
        <w:tblW w:w="0" w:type="auto"/>
        <w:tblInd w:w="108" w:type="dxa"/>
        <w:tblLook w:val="01E0" w:firstRow="1" w:lastRow="1" w:firstColumn="1" w:lastColumn="1" w:noHBand="0" w:noVBand="0"/>
      </w:tblPr>
      <w:tblGrid>
        <w:gridCol w:w="4850"/>
        <w:gridCol w:w="4614"/>
      </w:tblGrid>
      <w:tr w:rsidR="00D1351D" w:rsidRPr="00D1351D" w14:paraId="5CFC727B" w14:textId="77777777" w:rsidTr="008B3A03">
        <w:tc>
          <w:tcPr>
            <w:tcW w:w="4850" w:type="dxa"/>
            <w:hideMark/>
          </w:tcPr>
          <w:p w14:paraId="518A0CCE" w14:textId="77777777" w:rsidR="00D1351D" w:rsidRPr="00D1351D" w:rsidRDefault="00D1351D" w:rsidP="00D1351D">
            <w:pPr>
              <w:spacing w:after="0" w:line="240" w:lineRule="auto"/>
              <w:rPr>
                <w:rFonts w:ascii="Times New Roman" w:eastAsia="Times New Roman" w:hAnsi="Times New Roman" w:cs="Times New Roman"/>
                <w:b/>
                <w:bCs/>
                <w:sz w:val="24"/>
                <w:szCs w:val="24"/>
                <w:lang w:eastAsia="ru-RU"/>
              </w:rPr>
            </w:pPr>
            <w:r w:rsidRPr="00D1351D">
              <w:rPr>
                <w:rFonts w:ascii="Times New Roman" w:eastAsia="Times New Roman" w:hAnsi="Times New Roman" w:cs="Times New Roman"/>
                <w:b/>
                <w:bCs/>
                <w:lang w:eastAsia="ru-RU"/>
              </w:rPr>
              <w:t>ЗАКАЗЧИК:</w:t>
            </w:r>
          </w:p>
        </w:tc>
        <w:tc>
          <w:tcPr>
            <w:tcW w:w="4614" w:type="dxa"/>
            <w:hideMark/>
          </w:tcPr>
          <w:p w14:paraId="381A1DF8" w14:textId="77777777" w:rsidR="00D1351D" w:rsidRPr="00D1351D" w:rsidRDefault="00D1351D" w:rsidP="00D1351D">
            <w:pPr>
              <w:spacing w:after="0" w:line="240" w:lineRule="auto"/>
              <w:rPr>
                <w:rFonts w:ascii="Times New Roman" w:eastAsia="Times New Roman" w:hAnsi="Times New Roman" w:cs="Times New Roman"/>
                <w:b/>
                <w:bCs/>
                <w:sz w:val="24"/>
                <w:szCs w:val="24"/>
                <w:lang w:eastAsia="ru-RU"/>
              </w:rPr>
            </w:pPr>
            <w:r w:rsidRPr="00D1351D">
              <w:rPr>
                <w:rFonts w:ascii="Times New Roman" w:eastAsia="Times New Roman" w:hAnsi="Times New Roman" w:cs="Times New Roman"/>
                <w:b/>
                <w:bCs/>
                <w:lang w:eastAsia="ru-RU"/>
              </w:rPr>
              <w:t>ИСПОЛНИТЕЛЬ:</w:t>
            </w:r>
          </w:p>
        </w:tc>
      </w:tr>
      <w:tr w:rsidR="00D1351D" w:rsidRPr="00D1351D" w14:paraId="45F91CB1" w14:textId="77777777" w:rsidTr="008B3A03">
        <w:tc>
          <w:tcPr>
            <w:tcW w:w="4850" w:type="dxa"/>
            <w:hideMark/>
          </w:tcPr>
          <w:p w14:paraId="5BC0CC26" w14:textId="77777777" w:rsidR="00D1351D" w:rsidRPr="00D1351D" w:rsidRDefault="00D1351D" w:rsidP="00D1351D">
            <w:pPr>
              <w:spacing w:after="0" w:line="240" w:lineRule="auto"/>
              <w:jc w:val="both"/>
              <w:rPr>
                <w:rFonts w:ascii="Times New Roman" w:eastAsia="Times New Roman" w:hAnsi="Times New Roman" w:cs="Times New Roman"/>
                <w:sz w:val="24"/>
                <w:szCs w:val="24"/>
                <w:lang w:eastAsia="ru-RU"/>
              </w:rPr>
            </w:pPr>
            <w:r w:rsidRPr="00D1351D">
              <w:rPr>
                <w:rFonts w:ascii="Times New Roman" w:eastAsia="Times New Roman" w:hAnsi="Times New Roman" w:cs="Times New Roman"/>
                <w:lang w:eastAsia="ru-RU"/>
              </w:rPr>
              <w:t>Заместитель директора</w:t>
            </w:r>
          </w:p>
        </w:tc>
        <w:tc>
          <w:tcPr>
            <w:tcW w:w="4614" w:type="dxa"/>
          </w:tcPr>
          <w:p w14:paraId="0E64A420" w14:textId="77777777" w:rsidR="00D1351D" w:rsidRPr="00D1351D" w:rsidRDefault="00D1351D" w:rsidP="00D1351D">
            <w:pPr>
              <w:spacing w:after="0" w:line="240" w:lineRule="auto"/>
              <w:jc w:val="both"/>
              <w:rPr>
                <w:rFonts w:ascii="Times New Roman" w:eastAsia="Times New Roman" w:hAnsi="Times New Roman" w:cs="Times New Roman"/>
                <w:sz w:val="24"/>
                <w:szCs w:val="24"/>
                <w:lang w:eastAsia="ru-RU"/>
              </w:rPr>
            </w:pPr>
            <w:r w:rsidRPr="00D1351D">
              <w:rPr>
                <w:rFonts w:ascii="Times New Roman" w:eastAsia="Times New Roman" w:hAnsi="Times New Roman" w:cs="Times New Roman"/>
                <w:sz w:val="24"/>
                <w:szCs w:val="24"/>
                <w:lang w:eastAsia="ru-RU"/>
              </w:rPr>
              <w:t>_________________________________</w:t>
            </w:r>
          </w:p>
        </w:tc>
      </w:tr>
      <w:tr w:rsidR="00D1351D" w:rsidRPr="00D1351D" w14:paraId="678D0510" w14:textId="77777777" w:rsidTr="008B3A03">
        <w:tc>
          <w:tcPr>
            <w:tcW w:w="4850" w:type="dxa"/>
          </w:tcPr>
          <w:p w14:paraId="00CE8D91" w14:textId="77777777" w:rsidR="00D1351D" w:rsidRPr="00D1351D" w:rsidRDefault="00D1351D" w:rsidP="00D1351D">
            <w:pPr>
              <w:spacing w:after="0" w:line="240" w:lineRule="auto"/>
              <w:rPr>
                <w:rFonts w:ascii="Times New Roman" w:eastAsia="Times New Roman" w:hAnsi="Times New Roman" w:cs="Times New Roman"/>
                <w:sz w:val="24"/>
                <w:szCs w:val="24"/>
                <w:lang w:eastAsia="ru-RU"/>
              </w:rPr>
            </w:pPr>
            <w:r w:rsidRPr="00D1351D">
              <w:rPr>
                <w:rFonts w:ascii="Times New Roman" w:eastAsia="Times New Roman" w:hAnsi="Times New Roman" w:cs="Times New Roman"/>
                <w:sz w:val="24"/>
                <w:szCs w:val="24"/>
                <w:lang w:eastAsia="ru-RU"/>
              </w:rPr>
              <w:t>_________________________ Д.О. Киселев</w:t>
            </w:r>
          </w:p>
        </w:tc>
        <w:tc>
          <w:tcPr>
            <w:tcW w:w="4614" w:type="dxa"/>
          </w:tcPr>
          <w:p w14:paraId="0F19B04C" w14:textId="77777777" w:rsidR="00D1351D" w:rsidRPr="00D1351D" w:rsidRDefault="00D1351D" w:rsidP="00D1351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1351D">
              <w:rPr>
                <w:rFonts w:ascii="Times New Roman" w:eastAsia="Times New Roman" w:hAnsi="Times New Roman" w:cs="Times New Roman"/>
                <w:sz w:val="24"/>
                <w:szCs w:val="24"/>
                <w:lang w:eastAsia="ru-RU"/>
              </w:rPr>
              <w:t>_________________________________</w:t>
            </w:r>
          </w:p>
        </w:tc>
      </w:tr>
      <w:tr w:rsidR="00D1351D" w:rsidRPr="00D1351D" w14:paraId="2EC707B5" w14:textId="77777777" w:rsidTr="008B3A03">
        <w:tc>
          <w:tcPr>
            <w:tcW w:w="4850" w:type="dxa"/>
          </w:tcPr>
          <w:p w14:paraId="280817A9" w14:textId="77777777" w:rsidR="00D1351D" w:rsidRPr="00D1351D" w:rsidRDefault="00D1351D" w:rsidP="00D1351D">
            <w:pPr>
              <w:spacing w:after="0" w:line="240" w:lineRule="auto"/>
              <w:rPr>
                <w:rFonts w:ascii="Times New Roman" w:eastAsia="Times New Roman" w:hAnsi="Times New Roman" w:cs="Times New Roman"/>
                <w:sz w:val="24"/>
                <w:szCs w:val="24"/>
                <w:lang w:eastAsia="ru-RU"/>
              </w:rPr>
            </w:pPr>
            <w:r w:rsidRPr="00D1351D">
              <w:rPr>
                <w:rFonts w:ascii="Times New Roman" w:eastAsia="Times New Roman" w:hAnsi="Times New Roman" w:cs="Times New Roman"/>
                <w:i/>
                <w:caps/>
                <w:sz w:val="16"/>
                <w:szCs w:val="16"/>
                <w:lang w:eastAsia="ru-RU"/>
              </w:rPr>
              <w:t>подписано ЭЦП</w:t>
            </w:r>
          </w:p>
        </w:tc>
        <w:tc>
          <w:tcPr>
            <w:tcW w:w="4614" w:type="dxa"/>
          </w:tcPr>
          <w:p w14:paraId="59806C49" w14:textId="77777777" w:rsidR="00D1351D" w:rsidRPr="00D1351D" w:rsidRDefault="00D1351D" w:rsidP="00D1351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1351D">
              <w:rPr>
                <w:rFonts w:ascii="Times New Roman" w:eastAsia="Times New Roman" w:hAnsi="Times New Roman" w:cs="Times New Roman"/>
                <w:i/>
                <w:caps/>
                <w:sz w:val="16"/>
                <w:szCs w:val="16"/>
                <w:lang w:eastAsia="ru-RU"/>
              </w:rPr>
              <w:t>подписано ЭЦП</w:t>
            </w:r>
          </w:p>
        </w:tc>
      </w:tr>
    </w:tbl>
    <w:p w14:paraId="247F86C5" w14:textId="77777777" w:rsidR="00D1351D" w:rsidRPr="00D1351D" w:rsidRDefault="00D1351D" w:rsidP="00D1351D">
      <w:pPr>
        <w:spacing w:after="0" w:line="240" w:lineRule="auto"/>
        <w:jc w:val="both"/>
        <w:rPr>
          <w:rFonts w:ascii="Times New Roman" w:eastAsia="Times New Roman" w:hAnsi="Times New Roman" w:cs="Times New Roman"/>
          <w:lang w:eastAsia="ru-RU"/>
        </w:rPr>
      </w:pPr>
    </w:p>
    <w:p w14:paraId="1F1E323A" w14:textId="7210DD09" w:rsidR="00BD5CBC" w:rsidRPr="00820537" w:rsidRDefault="00BD5CBC" w:rsidP="00FF7536">
      <w:pPr>
        <w:spacing w:after="0" w:line="240" w:lineRule="auto"/>
        <w:rPr>
          <w:rFonts w:ascii="Times New Roman" w:eastAsia="Times New Roman" w:hAnsi="Times New Roman" w:cs="Times New Roman"/>
          <w:lang w:eastAsia="ru-RU"/>
        </w:rPr>
      </w:pPr>
    </w:p>
    <w:p w14:paraId="64798DA5" w14:textId="77777777" w:rsidR="00912CA4" w:rsidRDefault="00912CA4" w:rsidP="00912CA4">
      <w:pPr>
        <w:spacing w:after="200" w:line="276" w:lineRule="auto"/>
        <w:ind w:left="-567"/>
        <w:rPr>
          <w:rFonts w:ascii="Times New Roman" w:eastAsia="Arial" w:hAnsi="Times New Roman" w:cs="Times New Roman"/>
          <w:b/>
          <w:kern w:val="1"/>
          <w:lang w:eastAsia="ar-SA"/>
        </w:rPr>
      </w:pPr>
    </w:p>
    <w:sectPr w:rsidR="00912CA4" w:rsidSect="00FF7536">
      <w:pgSz w:w="11907" w:h="16840"/>
      <w:pgMar w:top="1134" w:right="1134" w:bottom="1134" w:left="1134" w:header="799" w:footer="799"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59613" w14:textId="77777777" w:rsidR="000E6E96" w:rsidRDefault="000E6E96" w:rsidP="00820537">
      <w:pPr>
        <w:spacing w:after="0" w:line="240" w:lineRule="auto"/>
      </w:pPr>
      <w:r>
        <w:separator/>
      </w:r>
    </w:p>
  </w:endnote>
  <w:endnote w:type="continuationSeparator" w:id="0">
    <w:p w14:paraId="61D93D51" w14:textId="77777777" w:rsidR="000E6E96" w:rsidRDefault="000E6E96" w:rsidP="00820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FBEB8" w14:textId="77777777" w:rsidR="000E6E96" w:rsidRDefault="000E6E96" w:rsidP="00820537">
      <w:pPr>
        <w:spacing w:after="0" w:line="240" w:lineRule="auto"/>
      </w:pPr>
      <w:r>
        <w:separator/>
      </w:r>
    </w:p>
  </w:footnote>
  <w:footnote w:type="continuationSeparator" w:id="0">
    <w:p w14:paraId="71450650" w14:textId="77777777" w:rsidR="000E6E96" w:rsidRDefault="000E6E96" w:rsidP="00820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0A6E9E4"/>
    <w:name w:val="WWNum2"/>
    <w:lvl w:ilvl="0">
      <w:start w:val="1"/>
      <w:numFmt w:val="decimal"/>
      <w:lvlText w:val="%1."/>
      <w:lvlJc w:val="left"/>
      <w:pPr>
        <w:tabs>
          <w:tab w:val="num" w:pos="0"/>
        </w:tabs>
        <w:ind w:left="1069" w:hanging="360"/>
      </w:pPr>
      <w:rPr>
        <w:b/>
      </w:rPr>
    </w:lvl>
    <w:lvl w:ilvl="1">
      <w:start w:val="1"/>
      <w:numFmt w:val="decimal"/>
      <w:lvlText w:val="%1.%2."/>
      <w:lvlJc w:val="left"/>
      <w:pPr>
        <w:tabs>
          <w:tab w:val="num" w:pos="0"/>
        </w:tabs>
        <w:ind w:left="1581" w:hanging="1155"/>
      </w:pPr>
      <w:rPr>
        <w:b w:val="0"/>
        <w:bCs/>
      </w:rPr>
    </w:lvl>
    <w:lvl w:ilvl="2">
      <w:start w:val="1"/>
      <w:numFmt w:val="decimal"/>
      <w:lvlText w:val="%1.%2.%3."/>
      <w:lvlJc w:val="left"/>
      <w:pPr>
        <w:tabs>
          <w:tab w:val="num" w:pos="0"/>
        </w:tabs>
        <w:ind w:left="6542" w:hanging="1155"/>
      </w:pPr>
      <w:rPr>
        <w:b w:val="0"/>
        <w:i w:val="0"/>
      </w:rPr>
    </w:lvl>
    <w:lvl w:ilvl="3">
      <w:start w:val="1"/>
      <w:numFmt w:val="decimal"/>
      <w:lvlText w:val="%1.%2.%3.%4."/>
      <w:lvlJc w:val="left"/>
      <w:pPr>
        <w:tabs>
          <w:tab w:val="num" w:pos="0"/>
        </w:tabs>
        <w:ind w:left="1864" w:hanging="1155"/>
      </w:pPr>
    </w:lvl>
    <w:lvl w:ilvl="4">
      <w:start w:val="1"/>
      <w:numFmt w:val="decimal"/>
      <w:lvlText w:val="%1.%2.%3.%4.%5."/>
      <w:lvlJc w:val="left"/>
      <w:pPr>
        <w:tabs>
          <w:tab w:val="num" w:pos="0"/>
        </w:tabs>
        <w:ind w:left="1864" w:hanging="1155"/>
      </w:pPr>
    </w:lvl>
    <w:lvl w:ilvl="5">
      <w:start w:val="1"/>
      <w:numFmt w:val="decimal"/>
      <w:lvlText w:val="%1.%2.%3.%4.%5.%6."/>
      <w:lvlJc w:val="left"/>
      <w:pPr>
        <w:tabs>
          <w:tab w:val="num" w:pos="0"/>
        </w:tabs>
        <w:ind w:left="1864" w:hanging="1155"/>
      </w:p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lvl>
  </w:abstractNum>
  <w:abstractNum w:abstractNumId="1" w15:restartNumberingAfterBreak="0">
    <w:nsid w:val="07684F33"/>
    <w:multiLevelType w:val="multilevel"/>
    <w:tmpl w:val="523411F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2AB6D90"/>
    <w:multiLevelType w:val="hybridMultilevel"/>
    <w:tmpl w:val="8D98A4F4"/>
    <w:lvl w:ilvl="0" w:tplc="0419000F">
      <w:start w:val="1"/>
      <w:numFmt w:val="decimal"/>
      <w:lvlText w:val="%1."/>
      <w:lvlJc w:val="left"/>
      <w:pPr>
        <w:ind w:left="2771" w:hanging="360"/>
      </w:pPr>
    </w:lvl>
    <w:lvl w:ilvl="1" w:tplc="04190019">
      <w:start w:val="1"/>
      <w:numFmt w:val="lowerLetter"/>
      <w:lvlText w:val="%2."/>
      <w:lvlJc w:val="left"/>
      <w:pPr>
        <w:ind w:left="3491" w:hanging="360"/>
      </w:pPr>
    </w:lvl>
    <w:lvl w:ilvl="2" w:tplc="0419001B">
      <w:start w:val="1"/>
      <w:numFmt w:val="lowerRoman"/>
      <w:lvlText w:val="%3."/>
      <w:lvlJc w:val="right"/>
      <w:pPr>
        <w:ind w:left="4211" w:hanging="180"/>
      </w:pPr>
    </w:lvl>
    <w:lvl w:ilvl="3" w:tplc="0419000F">
      <w:start w:val="1"/>
      <w:numFmt w:val="decimal"/>
      <w:lvlText w:val="%4."/>
      <w:lvlJc w:val="left"/>
      <w:pPr>
        <w:ind w:left="4931" w:hanging="360"/>
      </w:pPr>
    </w:lvl>
    <w:lvl w:ilvl="4" w:tplc="04190019">
      <w:start w:val="1"/>
      <w:numFmt w:val="lowerLetter"/>
      <w:lvlText w:val="%5."/>
      <w:lvlJc w:val="left"/>
      <w:pPr>
        <w:ind w:left="5651" w:hanging="360"/>
      </w:pPr>
    </w:lvl>
    <w:lvl w:ilvl="5" w:tplc="0419001B">
      <w:start w:val="1"/>
      <w:numFmt w:val="lowerRoman"/>
      <w:lvlText w:val="%6."/>
      <w:lvlJc w:val="right"/>
      <w:pPr>
        <w:ind w:left="6371" w:hanging="180"/>
      </w:pPr>
    </w:lvl>
    <w:lvl w:ilvl="6" w:tplc="0419000F">
      <w:start w:val="1"/>
      <w:numFmt w:val="decimal"/>
      <w:lvlText w:val="%7."/>
      <w:lvlJc w:val="left"/>
      <w:pPr>
        <w:ind w:left="7091" w:hanging="360"/>
      </w:pPr>
    </w:lvl>
    <w:lvl w:ilvl="7" w:tplc="04190019">
      <w:start w:val="1"/>
      <w:numFmt w:val="lowerLetter"/>
      <w:lvlText w:val="%8."/>
      <w:lvlJc w:val="left"/>
      <w:pPr>
        <w:ind w:left="7811" w:hanging="360"/>
      </w:pPr>
    </w:lvl>
    <w:lvl w:ilvl="8" w:tplc="0419001B">
      <w:start w:val="1"/>
      <w:numFmt w:val="lowerRoman"/>
      <w:lvlText w:val="%9."/>
      <w:lvlJc w:val="right"/>
      <w:pPr>
        <w:ind w:left="8531" w:hanging="180"/>
      </w:pPr>
    </w:lvl>
  </w:abstractNum>
  <w:abstractNum w:abstractNumId="3" w15:restartNumberingAfterBreak="0">
    <w:nsid w:val="210D23FA"/>
    <w:multiLevelType w:val="hybridMultilevel"/>
    <w:tmpl w:val="B270E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6E6"/>
    <w:rsid w:val="00027D58"/>
    <w:rsid w:val="00096B17"/>
    <w:rsid w:val="000E0BCE"/>
    <w:rsid w:val="000E6E96"/>
    <w:rsid w:val="00107BF4"/>
    <w:rsid w:val="00110191"/>
    <w:rsid w:val="00123259"/>
    <w:rsid w:val="0013078F"/>
    <w:rsid w:val="00134075"/>
    <w:rsid w:val="001A36E7"/>
    <w:rsid w:val="001B02EA"/>
    <w:rsid w:val="00245111"/>
    <w:rsid w:val="00290791"/>
    <w:rsid w:val="00303ABD"/>
    <w:rsid w:val="0030581E"/>
    <w:rsid w:val="0031263C"/>
    <w:rsid w:val="00341254"/>
    <w:rsid w:val="003D34D3"/>
    <w:rsid w:val="00403C38"/>
    <w:rsid w:val="00412CD9"/>
    <w:rsid w:val="00503327"/>
    <w:rsid w:val="00557A5B"/>
    <w:rsid w:val="006358F3"/>
    <w:rsid w:val="00656CF1"/>
    <w:rsid w:val="00692A49"/>
    <w:rsid w:val="00693F16"/>
    <w:rsid w:val="006C4635"/>
    <w:rsid w:val="00715E6F"/>
    <w:rsid w:val="0078147A"/>
    <w:rsid w:val="007F1E46"/>
    <w:rsid w:val="00820537"/>
    <w:rsid w:val="009076E6"/>
    <w:rsid w:val="00912CA4"/>
    <w:rsid w:val="009D53DA"/>
    <w:rsid w:val="00A205C2"/>
    <w:rsid w:val="00A3766D"/>
    <w:rsid w:val="00A5348D"/>
    <w:rsid w:val="00AB07A7"/>
    <w:rsid w:val="00AE31CD"/>
    <w:rsid w:val="00B460EC"/>
    <w:rsid w:val="00B629C2"/>
    <w:rsid w:val="00BC50A4"/>
    <w:rsid w:val="00BD5CBC"/>
    <w:rsid w:val="00C25A0D"/>
    <w:rsid w:val="00C40ED7"/>
    <w:rsid w:val="00CB4BF5"/>
    <w:rsid w:val="00CE493E"/>
    <w:rsid w:val="00D1351D"/>
    <w:rsid w:val="00D140AD"/>
    <w:rsid w:val="00D23CB7"/>
    <w:rsid w:val="00D254F9"/>
    <w:rsid w:val="00D25C05"/>
    <w:rsid w:val="00D4177F"/>
    <w:rsid w:val="00D507C7"/>
    <w:rsid w:val="00D97CCE"/>
    <w:rsid w:val="00E03B1C"/>
    <w:rsid w:val="00E20A47"/>
    <w:rsid w:val="00E662F3"/>
    <w:rsid w:val="00E77D5F"/>
    <w:rsid w:val="00E94E66"/>
    <w:rsid w:val="00F83E8C"/>
    <w:rsid w:val="00F86623"/>
    <w:rsid w:val="00FD2539"/>
    <w:rsid w:val="00FF7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3DF5"/>
  <w15:docId w15:val="{037184F7-3C24-45F6-8BD3-CB35626FC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537"/>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Знак2,Текст сноски Знак1,Знак4 Знак Знак Знак2"/>
    <w:basedOn w:val="a"/>
    <w:link w:val="a4"/>
    <w:uiPriority w:val="99"/>
    <w:unhideWhenUsed/>
    <w:qFormat/>
    <w:rsid w:val="00820537"/>
    <w:pPr>
      <w:spacing w:after="0" w:line="240" w:lineRule="auto"/>
    </w:pPr>
    <w:rPr>
      <w:sz w:val="20"/>
      <w:szCs w:val="20"/>
    </w:rPr>
  </w:style>
  <w:style w:type="character" w:customStyle="1" w:styleId="a4">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 Знак8 Знак Знак1"/>
    <w:basedOn w:val="a0"/>
    <w:link w:val="a3"/>
    <w:uiPriority w:val="99"/>
    <w:qFormat/>
    <w:rsid w:val="00820537"/>
    <w:rPr>
      <w:sz w:val="20"/>
      <w:szCs w:val="20"/>
    </w:rPr>
  </w:style>
  <w:style w:type="character" w:styleId="a5">
    <w:name w:val="footnote reference"/>
    <w:aliases w:val="fr,Used by Word for Help footnote symbols,Знак сноски-FN,Ссылка на сноску 45"/>
    <w:uiPriority w:val="99"/>
    <w:qFormat/>
    <w:rsid w:val="00820537"/>
    <w:rPr>
      <w:rFonts w:cs="Times New Roman"/>
      <w:vertAlign w:val="superscript"/>
    </w:rPr>
  </w:style>
  <w:style w:type="paragraph" w:styleId="a6">
    <w:name w:val="footer"/>
    <w:basedOn w:val="a"/>
    <w:link w:val="a7"/>
    <w:uiPriority w:val="99"/>
    <w:unhideWhenUsed/>
    <w:rsid w:val="008205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20537"/>
  </w:style>
  <w:style w:type="paragraph" w:styleId="a8">
    <w:name w:val="header"/>
    <w:basedOn w:val="a"/>
    <w:link w:val="a9"/>
    <w:uiPriority w:val="99"/>
    <w:unhideWhenUsed/>
    <w:rsid w:val="0082053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20537"/>
  </w:style>
  <w:style w:type="character" w:styleId="aa">
    <w:name w:val="page number"/>
    <w:aliases w:val="Header Char2 Знак2,Header Char1 Char Знак Знак"/>
    <w:rsid w:val="00820537"/>
    <w:rPr>
      <w:rFonts w:cs="Times New Roman"/>
    </w:rPr>
  </w:style>
  <w:style w:type="paragraph" w:styleId="ab">
    <w:name w:val="List Paragraph"/>
    <w:basedOn w:val="a"/>
    <w:uiPriority w:val="34"/>
    <w:qFormat/>
    <w:rsid w:val="00FD2539"/>
    <w:pPr>
      <w:ind w:left="720"/>
      <w:contextualSpacing/>
    </w:pPr>
  </w:style>
  <w:style w:type="table" w:styleId="ac">
    <w:name w:val="Table Grid"/>
    <w:basedOn w:val="a1"/>
    <w:uiPriority w:val="59"/>
    <w:rsid w:val="00E03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
    <w:name w:val="Body Text 2"/>
    <w:basedOn w:val="a"/>
    <w:rsid w:val="00E94E66"/>
    <w:pPr>
      <w:keepLines/>
      <w:suppressAutoHyphens/>
      <w:spacing w:before="120" w:after="80" w:line="240" w:lineRule="auto"/>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6013</Words>
  <Characters>34280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2</cp:revision>
  <cp:lastPrinted>2023-10-23T09:07:00Z</cp:lastPrinted>
  <dcterms:created xsi:type="dcterms:W3CDTF">2024-02-19T08:33:00Z</dcterms:created>
  <dcterms:modified xsi:type="dcterms:W3CDTF">2024-02-19T08:33:00Z</dcterms:modified>
</cp:coreProperties>
</file>