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2E9CC" w14:textId="77777777" w:rsidR="00433A09" w:rsidRPr="00477F17" w:rsidRDefault="00433A09" w:rsidP="00AB03C2">
      <w:pPr>
        <w:widowControl w:val="0"/>
        <w:autoSpaceDE w:val="0"/>
        <w:autoSpaceDN w:val="0"/>
        <w:adjustRightInd w:val="0"/>
        <w:spacing w:after="0" w:line="240" w:lineRule="auto"/>
        <w:jc w:val="center"/>
        <w:rPr>
          <w:rFonts w:ascii="Times New Roman" w:eastAsia="Times New Roman" w:hAnsi="Times New Roman" w:cs="Times New Roman"/>
          <w:b/>
          <w:bCs/>
          <w:noProof/>
          <w:sz w:val="20"/>
          <w:szCs w:val="20"/>
          <w:lang w:eastAsia="ru-RU"/>
        </w:rPr>
      </w:pPr>
      <w:bookmarkStart w:id="0" w:name="_GoBack"/>
      <w:bookmarkEnd w:id="0"/>
      <w:r w:rsidRPr="003C35C3">
        <w:rPr>
          <w:rFonts w:ascii="Times New Roman" w:eastAsia="Times New Roman" w:hAnsi="Times New Roman" w:cs="Times New Roman"/>
          <w:b/>
          <w:bCs/>
          <w:noProof/>
          <w:sz w:val="20"/>
          <w:szCs w:val="20"/>
          <w:lang w:eastAsia="ru-RU"/>
        </w:rPr>
        <w:t xml:space="preserve">КОНТРАКТ № </w:t>
      </w:r>
      <w:r w:rsidR="00477F17" w:rsidRPr="00477F17">
        <w:rPr>
          <w:rFonts w:ascii="Times New Roman" w:eastAsia="Times New Roman" w:hAnsi="Times New Roman" w:cs="Times New Roman"/>
          <w:b/>
          <w:bCs/>
          <w:noProof/>
          <w:sz w:val="20"/>
          <w:szCs w:val="20"/>
          <w:lang w:eastAsia="ru-RU"/>
        </w:rPr>
        <w:t>_____</w:t>
      </w:r>
    </w:p>
    <w:p w14:paraId="76E00E3F" w14:textId="7BC63793" w:rsidR="00CD24DC" w:rsidRPr="006D3900" w:rsidRDefault="00CD24DC" w:rsidP="00CD24DC">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6D3900">
        <w:rPr>
          <w:rFonts w:ascii="Times New Roman" w:eastAsia="Times New Roman" w:hAnsi="Times New Roman" w:cs="Times New Roman"/>
          <w:sz w:val="20"/>
          <w:szCs w:val="20"/>
          <w:lang w:eastAsia="ru-RU"/>
        </w:rPr>
        <w:t>(Идентификационный код закупки</w:t>
      </w:r>
      <w:r w:rsidR="002165BD">
        <w:rPr>
          <w:rFonts w:ascii="Times New Roman" w:eastAsia="Times New Roman" w:hAnsi="Times New Roman" w:cs="Times New Roman"/>
          <w:sz w:val="20"/>
          <w:szCs w:val="20"/>
          <w:lang w:eastAsia="ru-RU"/>
        </w:rPr>
        <w:t xml:space="preserve">   )</w:t>
      </w:r>
      <w:r w:rsidRPr="006D3900">
        <w:rPr>
          <w:rFonts w:ascii="Times New Roman" w:eastAsia="Times New Roman" w:hAnsi="Times New Roman" w:cs="Times New Roman"/>
          <w:sz w:val="20"/>
          <w:szCs w:val="20"/>
          <w:lang w:eastAsia="ru-RU"/>
        </w:rPr>
        <w:t xml:space="preserve"> </w:t>
      </w:r>
      <w:r w:rsidR="002C441D">
        <w:br/>
      </w:r>
    </w:p>
    <w:p w14:paraId="0C8F909C" w14:textId="77777777" w:rsidR="00CD24DC" w:rsidRPr="003C35C3" w:rsidRDefault="00CD24DC" w:rsidP="00AB03C2">
      <w:pPr>
        <w:widowControl w:val="0"/>
        <w:autoSpaceDE w:val="0"/>
        <w:autoSpaceDN w:val="0"/>
        <w:adjustRightInd w:val="0"/>
        <w:spacing w:after="0" w:line="240" w:lineRule="auto"/>
        <w:jc w:val="center"/>
        <w:rPr>
          <w:rFonts w:ascii="Times New Roman" w:eastAsia="Times New Roman" w:hAnsi="Times New Roman" w:cs="Times New Roman"/>
          <w:b/>
          <w:bCs/>
          <w:noProof/>
          <w:sz w:val="20"/>
          <w:szCs w:val="20"/>
          <w:lang w:eastAsia="ru-RU"/>
        </w:rPr>
      </w:pPr>
    </w:p>
    <w:p w14:paraId="7AAB5EC0" w14:textId="77777777" w:rsidR="00DE477E" w:rsidRPr="003C35C3" w:rsidRDefault="00DE477E" w:rsidP="00AB03C2">
      <w:pPr>
        <w:widowControl w:val="0"/>
        <w:autoSpaceDE w:val="0"/>
        <w:autoSpaceDN w:val="0"/>
        <w:adjustRightInd w:val="0"/>
        <w:spacing w:after="0" w:line="240" w:lineRule="auto"/>
        <w:jc w:val="center"/>
        <w:rPr>
          <w:rFonts w:ascii="Times New Roman" w:eastAsia="Times New Roman" w:hAnsi="Times New Roman" w:cs="Times New Roman"/>
          <w:b/>
          <w:bCs/>
          <w:noProof/>
          <w:sz w:val="20"/>
          <w:szCs w:val="20"/>
          <w:lang w:eastAsia="ru-RU"/>
        </w:rPr>
      </w:pPr>
    </w:p>
    <w:p w14:paraId="1B5EE0CA" w14:textId="77777777" w:rsidR="00433A09" w:rsidRPr="003C35C3" w:rsidRDefault="00433A09" w:rsidP="00AB03C2">
      <w:pPr>
        <w:spacing w:after="0" w:line="240" w:lineRule="auto"/>
        <w:rPr>
          <w:rFonts w:ascii="Times New Roman" w:eastAsia="Times New Roman" w:hAnsi="Times New Roman" w:cs="Times New Roman"/>
          <w:b/>
          <w:bCs/>
          <w:sz w:val="20"/>
          <w:szCs w:val="20"/>
          <w:lang w:eastAsia="ru-RU"/>
        </w:rPr>
      </w:pPr>
    </w:p>
    <w:p w14:paraId="21E274BC" w14:textId="4F68D1F7" w:rsidR="00433A09" w:rsidRPr="003C35C3" w:rsidRDefault="00433A09" w:rsidP="00AB03C2">
      <w:pPr>
        <w:spacing w:after="0" w:line="240" w:lineRule="auto"/>
        <w:jc w:val="center"/>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Санкт - Петербург </w:t>
      </w:r>
      <w:r w:rsidRPr="003C35C3">
        <w:rPr>
          <w:rFonts w:ascii="Times New Roman" w:eastAsia="Times New Roman" w:hAnsi="Times New Roman" w:cs="Times New Roman"/>
          <w:sz w:val="20"/>
          <w:szCs w:val="20"/>
          <w:lang w:eastAsia="ru-RU"/>
        </w:rPr>
        <w:tab/>
        <w:t xml:space="preserve">                                                           </w:t>
      </w:r>
      <w:r w:rsidR="0018015B">
        <w:rPr>
          <w:rFonts w:ascii="Times New Roman" w:eastAsia="Times New Roman" w:hAnsi="Times New Roman" w:cs="Times New Roman"/>
          <w:sz w:val="20"/>
          <w:szCs w:val="20"/>
          <w:lang w:eastAsia="ru-RU"/>
        </w:rPr>
        <w:t xml:space="preserve">                                </w:t>
      </w:r>
      <w:proofErr w:type="gramStart"/>
      <w:r w:rsidR="0018015B">
        <w:rPr>
          <w:rFonts w:ascii="Times New Roman" w:eastAsia="Times New Roman" w:hAnsi="Times New Roman" w:cs="Times New Roman"/>
          <w:sz w:val="20"/>
          <w:szCs w:val="20"/>
          <w:lang w:eastAsia="ru-RU"/>
        </w:rPr>
        <w:t xml:space="preserve">  </w:t>
      </w:r>
      <w:r w:rsidR="00F006C7">
        <w:rPr>
          <w:rFonts w:ascii="Times New Roman" w:eastAsia="Times New Roman" w:hAnsi="Times New Roman" w:cs="Times New Roman"/>
          <w:sz w:val="20"/>
          <w:szCs w:val="20"/>
          <w:lang w:eastAsia="ru-RU"/>
        </w:rPr>
        <w:t xml:space="preserve"> </w:t>
      </w:r>
      <w:r w:rsidR="00E436A4" w:rsidRPr="003C35C3">
        <w:rPr>
          <w:rFonts w:ascii="Times New Roman" w:eastAsia="Times New Roman" w:hAnsi="Times New Roman" w:cs="Times New Roman"/>
          <w:sz w:val="20"/>
          <w:szCs w:val="20"/>
          <w:lang w:eastAsia="ru-RU"/>
        </w:rPr>
        <w:t>«</w:t>
      </w:r>
      <w:proofErr w:type="gramEnd"/>
      <w:r w:rsidR="0018015B">
        <w:rPr>
          <w:rFonts w:ascii="Times New Roman" w:eastAsia="Times New Roman" w:hAnsi="Times New Roman" w:cs="Times New Roman"/>
          <w:sz w:val="20"/>
          <w:szCs w:val="20"/>
          <w:lang w:eastAsia="ru-RU"/>
        </w:rPr>
        <w:t>________</w:t>
      </w:r>
      <w:r w:rsidR="00874568">
        <w:rPr>
          <w:rFonts w:ascii="Times New Roman" w:eastAsia="Times New Roman" w:hAnsi="Times New Roman" w:cs="Times New Roman"/>
          <w:sz w:val="20"/>
          <w:szCs w:val="20"/>
          <w:lang w:eastAsia="ru-RU"/>
        </w:rPr>
        <w:t>»</w:t>
      </w:r>
      <w:r w:rsidR="0018015B">
        <w:rPr>
          <w:rFonts w:ascii="Times New Roman" w:eastAsia="Times New Roman" w:hAnsi="Times New Roman" w:cs="Times New Roman"/>
          <w:sz w:val="20"/>
          <w:szCs w:val="20"/>
          <w:lang w:eastAsia="ru-RU"/>
        </w:rPr>
        <w:t xml:space="preserve"> ___________</w:t>
      </w:r>
      <w:r w:rsidR="00E436A4" w:rsidRPr="003C35C3">
        <w:rPr>
          <w:rFonts w:ascii="Times New Roman" w:eastAsia="Times New Roman" w:hAnsi="Times New Roman" w:cs="Times New Roman"/>
          <w:sz w:val="20"/>
          <w:szCs w:val="20"/>
          <w:lang w:eastAsia="ru-RU"/>
        </w:rPr>
        <w:t>202</w:t>
      </w:r>
      <w:r w:rsidR="001A22BB">
        <w:rPr>
          <w:rFonts w:ascii="Times New Roman" w:eastAsia="Times New Roman" w:hAnsi="Times New Roman" w:cs="Times New Roman"/>
          <w:sz w:val="20"/>
          <w:szCs w:val="20"/>
          <w:lang w:eastAsia="ru-RU"/>
        </w:rPr>
        <w:t>4</w:t>
      </w:r>
      <w:r w:rsidR="00E436A4" w:rsidRPr="003C35C3">
        <w:rPr>
          <w:rFonts w:ascii="Times New Roman" w:eastAsia="Times New Roman" w:hAnsi="Times New Roman" w:cs="Times New Roman"/>
          <w:sz w:val="20"/>
          <w:szCs w:val="20"/>
          <w:lang w:eastAsia="ru-RU"/>
        </w:rPr>
        <w:t xml:space="preserve"> г.</w:t>
      </w:r>
    </w:p>
    <w:p w14:paraId="07A5117D" w14:textId="77777777" w:rsidR="00DE477E" w:rsidRPr="003C35C3" w:rsidRDefault="00DE477E" w:rsidP="00AB03C2">
      <w:pPr>
        <w:spacing w:after="0" w:line="240" w:lineRule="auto"/>
        <w:jc w:val="center"/>
        <w:rPr>
          <w:rFonts w:ascii="Times New Roman" w:eastAsia="Times New Roman" w:hAnsi="Times New Roman" w:cs="Times New Roman"/>
          <w:sz w:val="20"/>
          <w:szCs w:val="20"/>
          <w:lang w:eastAsia="ru-RU"/>
        </w:rPr>
      </w:pPr>
    </w:p>
    <w:p w14:paraId="629C9CEF" w14:textId="4356BC62" w:rsidR="004F0704" w:rsidRPr="00A31C44" w:rsidRDefault="00A15B1D" w:rsidP="00A31C44">
      <w:pPr>
        <w:jc w:val="both"/>
        <w:rPr>
          <w:sz w:val="26"/>
          <w:szCs w:val="26"/>
        </w:rPr>
      </w:pPr>
      <w:r w:rsidRPr="00A15B1D">
        <w:rPr>
          <w:rFonts w:ascii="Times New Roman" w:eastAsia="Calibri" w:hAnsi="Times New Roman" w:cs="Times New Roman"/>
          <w:b/>
          <w:sz w:val="20"/>
          <w:szCs w:val="20"/>
        </w:rPr>
        <w:t xml:space="preserve">Государственное бюджетное общеобразовательное учреждение средняя общеобразовательная школа № 99 «СТАРТ» Петроградского района Санкт-Петербурга, </w:t>
      </w:r>
      <w:r w:rsidRPr="00A15B1D">
        <w:rPr>
          <w:rFonts w:ascii="Times New Roman" w:eastAsia="Calibri" w:hAnsi="Times New Roman" w:cs="Times New Roman"/>
          <w:sz w:val="20"/>
          <w:szCs w:val="20"/>
        </w:rPr>
        <w:t>(ГБОУ СОШ  №</w:t>
      </w:r>
      <w:r w:rsidRPr="00A15B1D">
        <w:rPr>
          <w:rFonts w:ascii="Times New Roman" w:hAnsi="Times New Roman" w:cs="Times New Roman"/>
          <w:sz w:val="20"/>
          <w:szCs w:val="20"/>
        </w:rPr>
        <w:t xml:space="preserve"> 99 «СТАРТ» Петроградского района Санкт-Петербурга)</w:t>
      </w:r>
      <w:r w:rsidRPr="00A15B1D">
        <w:rPr>
          <w:rFonts w:ascii="Times New Roman" w:eastAsia="Calibri" w:hAnsi="Times New Roman" w:cs="Times New Roman"/>
          <w:sz w:val="20"/>
          <w:szCs w:val="20"/>
        </w:rPr>
        <w:t>,</w:t>
      </w:r>
      <w:r w:rsidR="004F0704" w:rsidRPr="00A15B1D">
        <w:rPr>
          <w:rFonts w:ascii="Times New Roman" w:eastAsia="Times New Roman" w:hAnsi="Times New Roman" w:cs="Times New Roman"/>
          <w:sz w:val="20"/>
          <w:szCs w:val="20"/>
          <w:lang w:eastAsia="ru-RU"/>
        </w:rPr>
        <w:t xml:space="preserve">, именуемый в дальнейшем "Заказчик", </w:t>
      </w:r>
      <w:r w:rsidRPr="00A15B1D">
        <w:rPr>
          <w:rFonts w:ascii="Times New Roman" w:eastAsia="Calibri" w:hAnsi="Times New Roman" w:cs="Times New Roman"/>
          <w:sz w:val="20"/>
          <w:szCs w:val="20"/>
        </w:rPr>
        <w:t xml:space="preserve">в лице директора </w:t>
      </w:r>
      <w:r w:rsidRPr="00A15B1D">
        <w:rPr>
          <w:rFonts w:ascii="Times New Roman" w:hAnsi="Times New Roman" w:cs="Times New Roman"/>
          <w:sz w:val="20"/>
          <w:szCs w:val="20"/>
        </w:rPr>
        <w:t>Резниченко Елены Анатольевны,</w:t>
      </w:r>
      <w:r w:rsidRPr="00A15B1D">
        <w:rPr>
          <w:rFonts w:ascii="Times New Roman" w:eastAsia="Calibri" w:hAnsi="Times New Roman" w:cs="Times New Roman"/>
          <w:sz w:val="20"/>
          <w:szCs w:val="20"/>
        </w:rPr>
        <w:t xml:space="preserve"> действующего на основании Устава</w:t>
      </w:r>
      <w:r w:rsidRPr="00A15B1D">
        <w:rPr>
          <w:rFonts w:ascii="Times New Roman" w:eastAsia="Times New Roman" w:hAnsi="Times New Roman" w:cs="Times New Roman"/>
          <w:sz w:val="20"/>
          <w:szCs w:val="20"/>
          <w:lang w:eastAsia="ru-RU"/>
        </w:rPr>
        <w:t xml:space="preserve"> </w:t>
      </w:r>
      <w:r w:rsidR="004F0704" w:rsidRPr="00A15B1D">
        <w:rPr>
          <w:rFonts w:ascii="Times New Roman" w:eastAsia="Times New Roman" w:hAnsi="Times New Roman" w:cs="Times New Roman"/>
          <w:sz w:val="20"/>
          <w:szCs w:val="20"/>
          <w:lang w:eastAsia="ru-RU"/>
        </w:rPr>
        <w:t xml:space="preserve">с одной стороны, и </w:t>
      </w:r>
      <w:r w:rsidR="00477F17" w:rsidRPr="00A15B1D">
        <w:rPr>
          <w:rFonts w:ascii="Times New Roman" w:eastAsia="Times New Roman" w:hAnsi="Times New Roman" w:cs="Times New Roman"/>
          <w:sz w:val="20"/>
          <w:szCs w:val="20"/>
          <w:lang w:eastAsia="ru-RU"/>
        </w:rPr>
        <w:t>_______________________</w:t>
      </w:r>
      <w:r w:rsidR="0018015B" w:rsidRPr="00A15B1D">
        <w:rPr>
          <w:rFonts w:ascii="Times New Roman" w:eastAsia="Times New Roman" w:hAnsi="Times New Roman" w:cs="Times New Roman"/>
          <w:sz w:val="20"/>
          <w:szCs w:val="20"/>
          <w:lang w:eastAsia="ru-RU"/>
        </w:rPr>
        <w:t xml:space="preserve">, </w:t>
      </w:r>
      <w:r w:rsidR="004F0704" w:rsidRPr="00A15B1D">
        <w:rPr>
          <w:rFonts w:ascii="Times New Roman" w:eastAsia="Times New Roman" w:hAnsi="Times New Roman" w:cs="Times New Roman"/>
          <w:sz w:val="20"/>
          <w:szCs w:val="20"/>
          <w:lang w:eastAsia="ru-RU"/>
        </w:rPr>
        <w:t xml:space="preserve">именуемое в дальнейшем "Исполнитель", в лице </w:t>
      </w:r>
      <w:r w:rsidR="00477F17" w:rsidRPr="00A15B1D">
        <w:rPr>
          <w:rFonts w:ascii="Times New Roman" w:eastAsia="Times New Roman" w:hAnsi="Times New Roman" w:cs="Times New Roman"/>
          <w:sz w:val="20"/>
          <w:szCs w:val="20"/>
          <w:lang w:eastAsia="ru-RU"/>
        </w:rPr>
        <w:t>_______________________</w:t>
      </w:r>
      <w:r w:rsidR="004F0704" w:rsidRPr="00A15B1D">
        <w:rPr>
          <w:rFonts w:ascii="Times New Roman" w:eastAsia="Times New Roman" w:hAnsi="Times New Roman" w:cs="Times New Roman"/>
          <w:sz w:val="20"/>
          <w:szCs w:val="20"/>
          <w:lang w:eastAsia="ru-RU"/>
        </w:rPr>
        <w:t>,</w:t>
      </w:r>
      <w:r w:rsidR="004F0704" w:rsidRPr="00CD24DC">
        <w:rPr>
          <w:rFonts w:ascii="Times New Roman" w:eastAsia="Times New Roman" w:hAnsi="Times New Roman" w:cs="Times New Roman"/>
          <w:sz w:val="20"/>
          <w:szCs w:val="20"/>
          <w:lang w:eastAsia="ru-RU"/>
        </w:rPr>
        <w:t xml:space="preserve"> действующего на основании </w:t>
      </w:r>
      <w:r w:rsidR="00477F17" w:rsidRPr="00477F17">
        <w:rPr>
          <w:rFonts w:ascii="Times New Roman" w:eastAsia="Times New Roman" w:hAnsi="Times New Roman" w:cs="Times New Roman"/>
          <w:sz w:val="20"/>
          <w:szCs w:val="20"/>
          <w:lang w:eastAsia="ru-RU"/>
        </w:rPr>
        <w:t>_________________</w:t>
      </w:r>
      <w:r w:rsidR="004F0704">
        <w:rPr>
          <w:rFonts w:ascii="Times New Roman" w:eastAsia="Times New Roman" w:hAnsi="Times New Roman" w:cs="Times New Roman"/>
          <w:sz w:val="20"/>
          <w:szCs w:val="20"/>
          <w:lang w:eastAsia="ru-RU"/>
        </w:rPr>
        <w:t>,</w:t>
      </w:r>
      <w:r w:rsidR="004F0704" w:rsidRPr="00CD24DC">
        <w:rPr>
          <w:rFonts w:ascii="Times New Roman" w:eastAsia="Times New Roman" w:hAnsi="Times New Roman" w:cs="Times New Roman"/>
          <w:sz w:val="20"/>
          <w:szCs w:val="20"/>
          <w:lang w:eastAsia="ru-RU"/>
        </w:rPr>
        <w:t xml:space="preserve"> с другой стороны, совместно именуемые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на основании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w:t>
      </w:r>
      <w:r w:rsidR="004F0704">
        <w:rPr>
          <w:rFonts w:ascii="Times New Roman" w:eastAsia="Times New Roman" w:hAnsi="Times New Roman" w:cs="Times New Roman"/>
          <w:sz w:val="20"/>
          <w:szCs w:val="20"/>
          <w:lang w:eastAsia="ru-RU"/>
        </w:rPr>
        <w:t xml:space="preserve">тоящий контракт о нижеследующем: </w:t>
      </w:r>
    </w:p>
    <w:p w14:paraId="2D3D6354" w14:textId="77777777" w:rsidR="00433A09" w:rsidRPr="003C35C3" w:rsidRDefault="00433A09" w:rsidP="00AB03C2">
      <w:pPr>
        <w:tabs>
          <w:tab w:val="left" w:pos="480"/>
          <w:tab w:val="left" w:pos="1134"/>
        </w:tabs>
        <w:spacing w:after="0" w:line="240" w:lineRule="auto"/>
        <w:ind w:firstLine="360"/>
        <w:jc w:val="both"/>
        <w:rPr>
          <w:rFonts w:ascii="Times New Roman" w:eastAsia="Times New Roman" w:hAnsi="Times New Roman" w:cs="Times New Roman"/>
          <w:sz w:val="20"/>
          <w:szCs w:val="20"/>
          <w:lang w:eastAsia="ru-RU"/>
        </w:rPr>
      </w:pPr>
    </w:p>
    <w:p w14:paraId="27185393" w14:textId="77777777" w:rsidR="00433A09" w:rsidRPr="003C35C3" w:rsidRDefault="00433A09" w:rsidP="00AB03C2">
      <w:pPr>
        <w:numPr>
          <w:ilvl w:val="0"/>
          <w:numId w:val="2"/>
        </w:numPr>
        <w:spacing w:after="0" w:line="240" w:lineRule="auto"/>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ПРЕДМЕТ КОНТРАКТА</w:t>
      </w:r>
    </w:p>
    <w:p w14:paraId="6B4B01DF" w14:textId="77777777" w:rsidR="00433A09" w:rsidRPr="003C35C3" w:rsidRDefault="00433A09" w:rsidP="00AB03C2">
      <w:pPr>
        <w:spacing w:after="0" w:line="240" w:lineRule="auto"/>
        <w:ind w:left="720"/>
        <w:rPr>
          <w:rFonts w:ascii="Times New Roman" w:eastAsia="Times New Roman" w:hAnsi="Times New Roman" w:cs="Times New Roman"/>
          <w:b/>
          <w:sz w:val="20"/>
          <w:szCs w:val="20"/>
          <w:lang w:eastAsia="ru-RU"/>
        </w:rPr>
      </w:pPr>
    </w:p>
    <w:p w14:paraId="3793AF30" w14:textId="46E9AC99" w:rsidR="00433A09"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7870BE">
        <w:rPr>
          <w:rFonts w:ascii="Times New Roman" w:eastAsia="Times New Roman" w:hAnsi="Times New Roman" w:cs="Times New Roman"/>
          <w:sz w:val="20"/>
          <w:szCs w:val="20"/>
          <w:lang w:eastAsia="ru-RU"/>
        </w:rPr>
        <w:t>1.1. По настоящему Контракту Исполнитель обязуется оказать услуги</w:t>
      </w:r>
      <w:r w:rsidR="0018015B">
        <w:rPr>
          <w:rFonts w:ascii="Times New Roman" w:eastAsia="Times New Roman" w:hAnsi="Times New Roman" w:cs="Times New Roman"/>
          <w:sz w:val="20"/>
          <w:szCs w:val="20"/>
          <w:lang w:eastAsia="ru-RU"/>
        </w:rPr>
        <w:t xml:space="preserve"> </w:t>
      </w:r>
      <w:r w:rsidR="004B01C2" w:rsidRPr="002165BD">
        <w:rPr>
          <w:rFonts w:ascii="Times New Roman" w:hAnsi="Times New Roman" w:cs="Times New Roman"/>
          <w:b/>
          <w:bCs/>
          <w:color w:val="000000"/>
          <w:sz w:val="20"/>
          <w:szCs w:val="20"/>
          <w:lang w:eastAsia="ru-RU"/>
        </w:rPr>
        <w:t xml:space="preserve">по </w:t>
      </w:r>
      <w:proofErr w:type="gramStart"/>
      <w:r w:rsidR="002165BD" w:rsidRPr="002165BD">
        <w:rPr>
          <w:rFonts w:ascii="Times New Roman" w:hAnsi="Times New Roman" w:cs="Times New Roman"/>
          <w:b/>
          <w:bCs/>
          <w:color w:val="000000"/>
          <w:sz w:val="20"/>
          <w:szCs w:val="20"/>
          <w:lang w:eastAsia="ru-RU"/>
        </w:rPr>
        <w:t>хостингу</w:t>
      </w:r>
      <w:r w:rsidR="002165BD">
        <w:rPr>
          <w:rFonts w:ascii="Times New Roman" w:hAnsi="Times New Roman" w:cs="Times New Roman"/>
          <w:color w:val="000000"/>
          <w:sz w:val="20"/>
          <w:szCs w:val="20"/>
          <w:lang w:eastAsia="ru-RU"/>
        </w:rPr>
        <w:t xml:space="preserve"> </w:t>
      </w:r>
      <w:r w:rsidR="002165BD" w:rsidRPr="002165BD">
        <w:rPr>
          <w:rFonts w:ascii="Times New Roman" w:hAnsi="Times New Roman" w:cs="Times New Roman"/>
          <w:b/>
          <w:bCs/>
          <w:color w:val="000000"/>
          <w:sz w:val="20"/>
          <w:szCs w:val="20"/>
          <w:lang w:eastAsia="ru-RU"/>
        </w:rPr>
        <w:t xml:space="preserve"> </w:t>
      </w:r>
      <w:r w:rsidRPr="007870BE">
        <w:rPr>
          <w:rFonts w:ascii="Times New Roman" w:eastAsia="Times New Roman" w:hAnsi="Times New Roman" w:cs="Times New Roman"/>
          <w:sz w:val="20"/>
          <w:szCs w:val="20"/>
          <w:lang w:eastAsia="ru-RU"/>
        </w:rPr>
        <w:t>(</w:t>
      </w:r>
      <w:proofErr w:type="gramEnd"/>
      <w:r w:rsidRPr="007870BE">
        <w:rPr>
          <w:rFonts w:ascii="Times New Roman" w:eastAsia="Times New Roman" w:hAnsi="Times New Roman" w:cs="Times New Roman"/>
          <w:sz w:val="20"/>
          <w:szCs w:val="20"/>
          <w:lang w:eastAsia="ru-RU"/>
        </w:rPr>
        <w:t xml:space="preserve">далее </w:t>
      </w:r>
      <w:r w:rsidR="00890EA1">
        <w:rPr>
          <w:rFonts w:ascii="Times New Roman" w:eastAsia="Times New Roman" w:hAnsi="Times New Roman" w:cs="Times New Roman"/>
          <w:sz w:val="20"/>
          <w:szCs w:val="20"/>
          <w:lang w:eastAsia="ru-RU"/>
        </w:rPr>
        <w:t xml:space="preserve">– Услуги) в соответствии </w:t>
      </w:r>
      <w:r w:rsidR="00A41005">
        <w:rPr>
          <w:rFonts w:ascii="Times New Roman" w:eastAsia="Times New Roman" w:hAnsi="Times New Roman" w:cs="Times New Roman"/>
          <w:sz w:val="20"/>
          <w:szCs w:val="20"/>
          <w:lang w:eastAsia="ru-RU"/>
        </w:rPr>
        <w:t>с Приложением</w:t>
      </w:r>
      <w:r w:rsidRPr="007870BE">
        <w:rPr>
          <w:rFonts w:ascii="Times New Roman" w:eastAsia="Times New Roman" w:hAnsi="Times New Roman" w:cs="Times New Roman"/>
          <w:sz w:val="20"/>
          <w:szCs w:val="20"/>
          <w:lang w:eastAsia="ru-RU"/>
        </w:rPr>
        <w:t xml:space="preserve"> № </w:t>
      </w:r>
      <w:r w:rsidR="00890EA1">
        <w:rPr>
          <w:rFonts w:ascii="Times New Roman" w:eastAsia="Times New Roman" w:hAnsi="Times New Roman" w:cs="Times New Roman"/>
          <w:sz w:val="20"/>
          <w:szCs w:val="20"/>
          <w:lang w:eastAsia="ru-RU"/>
        </w:rPr>
        <w:t>1</w:t>
      </w:r>
      <w:r w:rsidRPr="007870BE">
        <w:rPr>
          <w:rFonts w:ascii="Times New Roman" w:eastAsia="Times New Roman" w:hAnsi="Times New Roman" w:cs="Times New Roman"/>
          <w:sz w:val="20"/>
          <w:szCs w:val="20"/>
          <w:lang w:eastAsia="ru-RU"/>
        </w:rPr>
        <w:t xml:space="preserve"> (</w:t>
      </w:r>
      <w:r w:rsidR="00477F17">
        <w:rPr>
          <w:rFonts w:ascii="Times New Roman" w:eastAsia="Times New Roman" w:hAnsi="Times New Roman" w:cs="Times New Roman"/>
          <w:sz w:val="20"/>
          <w:szCs w:val="20"/>
          <w:lang w:eastAsia="ru-RU"/>
        </w:rPr>
        <w:t xml:space="preserve">Расчет стоимости </w:t>
      </w:r>
      <w:r w:rsidR="00477F17" w:rsidRPr="00477F17">
        <w:rPr>
          <w:rFonts w:ascii="Times New Roman" w:eastAsia="Times New Roman" w:hAnsi="Times New Roman" w:cs="Times New Roman"/>
          <w:sz w:val="20"/>
          <w:szCs w:val="20"/>
          <w:lang w:eastAsia="ru-RU"/>
        </w:rPr>
        <w:t>услуг</w:t>
      </w:r>
      <w:r w:rsidRPr="007870BE">
        <w:rPr>
          <w:rFonts w:ascii="Times New Roman" w:eastAsia="Times New Roman" w:hAnsi="Times New Roman" w:cs="Times New Roman"/>
          <w:sz w:val="20"/>
          <w:szCs w:val="20"/>
          <w:lang w:eastAsia="ru-RU"/>
        </w:rPr>
        <w:t>)</w:t>
      </w:r>
      <w:r w:rsidR="00477F17" w:rsidRPr="00477F17">
        <w:rPr>
          <w:rFonts w:ascii="Times New Roman" w:eastAsia="Times New Roman" w:hAnsi="Times New Roman" w:cs="Times New Roman"/>
          <w:sz w:val="20"/>
          <w:szCs w:val="20"/>
          <w:lang w:eastAsia="ru-RU"/>
        </w:rPr>
        <w:t xml:space="preserve"> </w:t>
      </w:r>
      <w:r w:rsidR="00477F17">
        <w:rPr>
          <w:rFonts w:ascii="Times New Roman" w:eastAsia="Times New Roman" w:hAnsi="Times New Roman" w:cs="Times New Roman"/>
          <w:sz w:val="20"/>
          <w:szCs w:val="20"/>
          <w:lang w:eastAsia="ru-RU"/>
        </w:rPr>
        <w:t>и Приложением № 2 (Техническое задание)</w:t>
      </w:r>
      <w:r w:rsidRPr="007870BE">
        <w:rPr>
          <w:rFonts w:ascii="Times New Roman" w:eastAsia="Times New Roman" w:hAnsi="Times New Roman" w:cs="Times New Roman"/>
          <w:sz w:val="20"/>
          <w:szCs w:val="20"/>
          <w:lang w:eastAsia="ru-RU"/>
        </w:rPr>
        <w:t xml:space="preserve"> являющим</w:t>
      </w:r>
      <w:r w:rsidR="00477F17">
        <w:rPr>
          <w:rFonts w:ascii="Times New Roman" w:eastAsia="Times New Roman" w:hAnsi="Times New Roman" w:cs="Times New Roman"/>
          <w:sz w:val="20"/>
          <w:szCs w:val="20"/>
          <w:lang w:eastAsia="ru-RU"/>
        </w:rPr>
        <w:t>и</w:t>
      </w:r>
      <w:r w:rsidRPr="007870BE">
        <w:rPr>
          <w:rFonts w:ascii="Times New Roman" w:eastAsia="Times New Roman" w:hAnsi="Times New Roman" w:cs="Times New Roman"/>
          <w:sz w:val="20"/>
          <w:szCs w:val="20"/>
          <w:lang w:eastAsia="ru-RU"/>
        </w:rPr>
        <w:t xml:space="preserve">ся неотъемлемой частью настоящего Контракта, </w:t>
      </w:r>
      <w:r w:rsidR="007755A9" w:rsidRPr="007870BE">
        <w:rPr>
          <w:rFonts w:ascii="Times New Roman" w:eastAsia="Times New Roman" w:hAnsi="Times New Roman" w:cs="Times New Roman"/>
          <w:sz w:val="20"/>
          <w:szCs w:val="20"/>
          <w:lang w:eastAsia="ru-RU"/>
        </w:rPr>
        <w:t>а Заказчик обязуется</w:t>
      </w:r>
      <w:r w:rsidRPr="007870BE">
        <w:rPr>
          <w:rFonts w:ascii="Times New Roman" w:eastAsia="Times New Roman" w:hAnsi="Times New Roman" w:cs="Times New Roman"/>
          <w:sz w:val="20"/>
          <w:szCs w:val="20"/>
          <w:lang w:eastAsia="ru-RU"/>
        </w:rPr>
        <w:t xml:space="preserve"> принять и оплатить услугу, удовлетворяющую условиям настоящего Контракта, в соответствии с разделом 3 настоящего Контракта.</w:t>
      </w:r>
      <w:r w:rsidR="002654A3">
        <w:rPr>
          <w:rFonts w:ascii="Times New Roman" w:eastAsia="Times New Roman" w:hAnsi="Times New Roman" w:cs="Times New Roman"/>
          <w:sz w:val="20"/>
          <w:szCs w:val="20"/>
          <w:lang w:eastAsia="ru-RU"/>
        </w:rPr>
        <w:t xml:space="preserve"> </w:t>
      </w:r>
    </w:p>
    <w:p w14:paraId="37B4A2EC" w14:textId="77777777" w:rsidR="00CD24DC" w:rsidRPr="00874568" w:rsidRDefault="00CD24DC" w:rsidP="00AB03C2">
      <w:pPr>
        <w:spacing w:after="0" w:line="240" w:lineRule="auto"/>
        <w:ind w:firstLine="540"/>
        <w:jc w:val="both"/>
        <w:rPr>
          <w:rFonts w:ascii="Times New Roman" w:eastAsia="Times New Roman" w:hAnsi="Times New Roman" w:cs="Times New Roman"/>
          <w:sz w:val="20"/>
          <w:szCs w:val="20"/>
          <w:highlight w:val="yellow"/>
          <w:lang w:eastAsia="ru-RU"/>
        </w:rPr>
      </w:pPr>
    </w:p>
    <w:p w14:paraId="27DB1373" w14:textId="77777777" w:rsidR="00433A09" w:rsidRPr="00890EA1" w:rsidRDefault="00433A09" w:rsidP="00AB03C2">
      <w:pPr>
        <w:numPr>
          <w:ilvl w:val="2"/>
          <w:numId w:val="0"/>
        </w:numPr>
        <w:tabs>
          <w:tab w:val="num" w:pos="0"/>
          <w:tab w:val="num" w:pos="1080"/>
        </w:tabs>
        <w:spacing w:after="0" w:line="240" w:lineRule="auto"/>
        <w:ind w:firstLine="360"/>
        <w:jc w:val="center"/>
        <w:rPr>
          <w:rFonts w:ascii="Times New Roman" w:eastAsia="Calibri" w:hAnsi="Times New Roman" w:cs="Times New Roman"/>
          <w:b/>
          <w:caps/>
          <w:sz w:val="20"/>
          <w:szCs w:val="20"/>
          <w:lang w:eastAsia="ru-RU"/>
        </w:rPr>
      </w:pPr>
      <w:r w:rsidRPr="00890EA1">
        <w:rPr>
          <w:rFonts w:ascii="Times New Roman" w:eastAsia="Calibri" w:hAnsi="Times New Roman" w:cs="Times New Roman"/>
          <w:b/>
          <w:caps/>
          <w:sz w:val="20"/>
          <w:szCs w:val="20"/>
          <w:lang w:val="x-none" w:eastAsia="ru-RU"/>
        </w:rPr>
        <w:t xml:space="preserve">2. </w:t>
      </w:r>
      <w:r w:rsidRPr="00890EA1">
        <w:rPr>
          <w:rFonts w:ascii="Times New Roman" w:eastAsia="Calibri" w:hAnsi="Times New Roman" w:cs="Times New Roman"/>
          <w:b/>
          <w:caps/>
          <w:sz w:val="20"/>
          <w:szCs w:val="20"/>
          <w:lang w:eastAsia="ru-RU"/>
        </w:rPr>
        <w:t>СРОК, МЕСТО ОКАЗАНИЯ УСЛУГ</w:t>
      </w:r>
    </w:p>
    <w:p w14:paraId="1A85E2D8" w14:textId="77777777" w:rsidR="00433A09" w:rsidRPr="00A41005" w:rsidRDefault="00433A09" w:rsidP="00AB03C2">
      <w:pPr>
        <w:numPr>
          <w:ilvl w:val="2"/>
          <w:numId w:val="0"/>
        </w:numPr>
        <w:tabs>
          <w:tab w:val="num" w:pos="0"/>
          <w:tab w:val="num" w:pos="1080"/>
        </w:tabs>
        <w:spacing w:after="0" w:line="240" w:lineRule="auto"/>
        <w:ind w:firstLine="360"/>
        <w:jc w:val="center"/>
        <w:rPr>
          <w:rFonts w:ascii="Times New Roman" w:eastAsia="Times New Roman" w:hAnsi="Times New Roman" w:cs="Times New Roman"/>
          <w:sz w:val="20"/>
          <w:szCs w:val="20"/>
          <w:lang w:eastAsia="ru-RU"/>
        </w:rPr>
      </w:pPr>
    </w:p>
    <w:p w14:paraId="2AB7A964" w14:textId="751CA167" w:rsidR="00893EC0" w:rsidRPr="00893EC0" w:rsidRDefault="00433A09" w:rsidP="00893EC0">
      <w:pPr>
        <w:ind w:firstLine="540"/>
        <w:jc w:val="both"/>
        <w:rPr>
          <w:rFonts w:ascii="Times New Roman" w:eastAsia="Times New Roman" w:hAnsi="Times New Roman" w:cs="Times New Roman"/>
          <w:sz w:val="20"/>
          <w:szCs w:val="20"/>
          <w:lang w:eastAsia="ru-RU"/>
        </w:rPr>
      </w:pPr>
      <w:r w:rsidRPr="00890EA1">
        <w:rPr>
          <w:rFonts w:ascii="Times New Roman" w:eastAsia="Times New Roman" w:hAnsi="Times New Roman" w:cs="Times New Roman"/>
          <w:sz w:val="20"/>
          <w:szCs w:val="20"/>
          <w:lang w:eastAsia="ru-RU"/>
        </w:rPr>
        <w:t>2.</w:t>
      </w:r>
      <w:proofErr w:type="gramStart"/>
      <w:r w:rsidRPr="00890EA1">
        <w:rPr>
          <w:rFonts w:ascii="Times New Roman" w:eastAsia="Times New Roman" w:hAnsi="Times New Roman" w:cs="Times New Roman"/>
          <w:sz w:val="20"/>
          <w:szCs w:val="20"/>
          <w:lang w:eastAsia="ru-RU"/>
        </w:rPr>
        <w:t>1.Срок</w:t>
      </w:r>
      <w:proofErr w:type="gramEnd"/>
      <w:r w:rsidRPr="00890EA1">
        <w:rPr>
          <w:rFonts w:ascii="Times New Roman" w:eastAsia="Times New Roman" w:hAnsi="Times New Roman" w:cs="Times New Roman"/>
          <w:sz w:val="20"/>
          <w:szCs w:val="20"/>
          <w:lang w:eastAsia="ru-RU"/>
        </w:rPr>
        <w:t xml:space="preserve"> оказания услуг: </w:t>
      </w:r>
      <w:r w:rsidR="001A22BB" w:rsidRPr="001A22BB">
        <w:rPr>
          <w:rFonts w:ascii="Times New Roman" w:eastAsia="Times New Roman" w:hAnsi="Times New Roman" w:cs="Times New Roman"/>
          <w:sz w:val="20"/>
          <w:szCs w:val="20"/>
          <w:lang w:eastAsia="ru-RU"/>
        </w:rPr>
        <w:t xml:space="preserve">с </w:t>
      </w:r>
      <w:r w:rsidR="002165BD">
        <w:rPr>
          <w:rFonts w:ascii="Times New Roman" w:eastAsia="Times New Roman" w:hAnsi="Times New Roman" w:cs="Times New Roman"/>
          <w:sz w:val="20"/>
          <w:szCs w:val="20"/>
          <w:lang w:eastAsia="ru-RU"/>
        </w:rPr>
        <w:t>момента заключение контракта</w:t>
      </w:r>
      <w:r w:rsidR="004B01C2">
        <w:rPr>
          <w:rFonts w:ascii="Times New Roman" w:eastAsia="Times New Roman" w:hAnsi="Times New Roman" w:cs="Times New Roman"/>
          <w:sz w:val="20"/>
          <w:szCs w:val="20"/>
          <w:lang w:eastAsia="ru-RU"/>
        </w:rPr>
        <w:t xml:space="preserve"> </w:t>
      </w:r>
      <w:r w:rsidR="001A22BB" w:rsidRPr="001A22BB">
        <w:rPr>
          <w:rFonts w:ascii="Times New Roman" w:eastAsia="Times New Roman" w:hAnsi="Times New Roman" w:cs="Times New Roman"/>
          <w:sz w:val="20"/>
          <w:szCs w:val="20"/>
          <w:lang w:eastAsia="ru-RU"/>
        </w:rPr>
        <w:t xml:space="preserve"> по </w:t>
      </w:r>
      <w:r w:rsidR="004B01C2">
        <w:rPr>
          <w:rFonts w:ascii="Times New Roman" w:eastAsia="Times New Roman" w:hAnsi="Times New Roman" w:cs="Times New Roman"/>
          <w:sz w:val="20"/>
          <w:szCs w:val="20"/>
          <w:lang w:eastAsia="ru-RU"/>
        </w:rPr>
        <w:t>3</w:t>
      </w:r>
      <w:r w:rsidR="002165BD">
        <w:rPr>
          <w:rFonts w:ascii="Times New Roman" w:eastAsia="Times New Roman" w:hAnsi="Times New Roman" w:cs="Times New Roman"/>
          <w:sz w:val="20"/>
          <w:szCs w:val="20"/>
          <w:lang w:eastAsia="ru-RU"/>
        </w:rPr>
        <w:t>1</w:t>
      </w:r>
      <w:r w:rsidR="001A22BB" w:rsidRPr="001A22BB">
        <w:rPr>
          <w:rFonts w:ascii="Times New Roman" w:eastAsia="Times New Roman" w:hAnsi="Times New Roman" w:cs="Times New Roman"/>
          <w:sz w:val="20"/>
          <w:szCs w:val="20"/>
          <w:lang w:eastAsia="ru-RU"/>
        </w:rPr>
        <w:t>.</w:t>
      </w:r>
      <w:r w:rsidR="002165BD">
        <w:rPr>
          <w:rFonts w:ascii="Times New Roman" w:eastAsia="Times New Roman" w:hAnsi="Times New Roman" w:cs="Times New Roman"/>
          <w:sz w:val="20"/>
          <w:szCs w:val="20"/>
          <w:lang w:eastAsia="ru-RU"/>
        </w:rPr>
        <w:t>12</w:t>
      </w:r>
      <w:r w:rsidR="001A22BB" w:rsidRPr="001A22BB">
        <w:rPr>
          <w:rFonts w:ascii="Times New Roman" w:eastAsia="Times New Roman" w:hAnsi="Times New Roman" w:cs="Times New Roman"/>
          <w:sz w:val="20"/>
          <w:szCs w:val="20"/>
          <w:lang w:eastAsia="ru-RU"/>
        </w:rPr>
        <w:t xml:space="preserve">.2024 </w:t>
      </w:r>
      <w:r w:rsidR="004B01C2">
        <w:rPr>
          <w:rFonts w:ascii="Times New Roman" w:eastAsia="Times New Roman" w:hAnsi="Times New Roman" w:cs="Times New Roman"/>
          <w:sz w:val="20"/>
          <w:szCs w:val="20"/>
          <w:lang w:eastAsia="ru-RU"/>
        </w:rPr>
        <w:t xml:space="preserve"> г.</w:t>
      </w:r>
      <w:r w:rsidR="002165BD">
        <w:rPr>
          <w:rFonts w:ascii="Times New Roman" w:eastAsia="Times New Roman" w:hAnsi="Times New Roman" w:cs="Times New Roman"/>
          <w:sz w:val="20"/>
          <w:szCs w:val="20"/>
          <w:lang w:eastAsia="ru-RU"/>
        </w:rPr>
        <w:t>.</w:t>
      </w:r>
    </w:p>
    <w:p w14:paraId="57782A1F" w14:textId="77777777" w:rsidR="002165BD"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AE7CB5">
        <w:rPr>
          <w:rFonts w:ascii="Times New Roman" w:eastAsia="Times New Roman" w:hAnsi="Times New Roman" w:cs="Times New Roman"/>
          <w:sz w:val="20"/>
          <w:szCs w:val="20"/>
          <w:lang w:eastAsia="ru-RU"/>
        </w:rPr>
        <w:t>2.2.</w:t>
      </w:r>
      <w:r w:rsidR="002165BD">
        <w:rPr>
          <w:rFonts w:ascii="Times New Roman" w:eastAsia="Times New Roman" w:hAnsi="Times New Roman" w:cs="Times New Roman"/>
          <w:sz w:val="20"/>
          <w:szCs w:val="20"/>
          <w:lang w:eastAsia="ru-RU"/>
        </w:rPr>
        <w:t xml:space="preserve"> </w:t>
      </w:r>
      <w:r w:rsidRPr="00AE7CB5">
        <w:rPr>
          <w:rFonts w:ascii="Times New Roman" w:eastAsia="Times New Roman" w:hAnsi="Times New Roman" w:cs="Times New Roman"/>
          <w:sz w:val="20"/>
          <w:szCs w:val="20"/>
          <w:lang w:eastAsia="ru-RU"/>
        </w:rPr>
        <w:t xml:space="preserve">Место оказания услуг: </w:t>
      </w:r>
    </w:p>
    <w:p w14:paraId="0AA1AADE" w14:textId="7724BD1E" w:rsidR="002165BD" w:rsidRDefault="001A22BB" w:rsidP="00AB03C2">
      <w:pPr>
        <w:spacing w:after="0" w:line="240" w:lineRule="auto"/>
        <w:ind w:firstLine="540"/>
        <w:jc w:val="both"/>
      </w:pPr>
      <w:r w:rsidRPr="001A22BB">
        <w:rPr>
          <w:rFonts w:ascii="Times New Roman" w:hAnsi="Times New Roman" w:cs="Times New Roman"/>
          <w:noProof/>
          <w:sz w:val="20"/>
          <w:szCs w:val="20"/>
        </w:rPr>
        <w:t>197198, Санкт-Петербург, Петровский пр. дом 11, корпус 1, строение 1</w:t>
      </w:r>
      <w:r w:rsidR="002165BD">
        <w:rPr>
          <w:rFonts w:ascii="Times New Roman" w:hAnsi="Times New Roman" w:cs="Times New Roman"/>
          <w:noProof/>
          <w:sz w:val="20"/>
          <w:szCs w:val="20"/>
        </w:rPr>
        <w:t>;</w:t>
      </w:r>
      <w:r w:rsidR="002165BD" w:rsidRPr="002165BD">
        <w:t xml:space="preserve"> </w:t>
      </w:r>
    </w:p>
    <w:p w14:paraId="75CC408A" w14:textId="618D73D5" w:rsidR="00433A09" w:rsidRPr="00A15B1D" w:rsidRDefault="002165BD" w:rsidP="00AB03C2">
      <w:pPr>
        <w:spacing w:after="0" w:line="240" w:lineRule="auto"/>
        <w:ind w:firstLine="540"/>
        <w:jc w:val="both"/>
        <w:rPr>
          <w:rFonts w:ascii="Times New Roman" w:eastAsia="Times New Roman" w:hAnsi="Times New Roman" w:cs="Times New Roman"/>
          <w:sz w:val="20"/>
          <w:szCs w:val="20"/>
          <w:lang w:eastAsia="ru-RU"/>
        </w:rPr>
      </w:pPr>
      <w:r w:rsidRPr="002165BD">
        <w:rPr>
          <w:rFonts w:ascii="Times New Roman" w:hAnsi="Times New Roman" w:cs="Times New Roman"/>
          <w:noProof/>
          <w:sz w:val="20"/>
          <w:szCs w:val="20"/>
        </w:rPr>
        <w:t>197110</w:t>
      </w:r>
      <w:r w:rsidRPr="002165BD">
        <w:t xml:space="preserve"> </w:t>
      </w:r>
      <w:r w:rsidRPr="002165BD">
        <w:rPr>
          <w:rFonts w:ascii="Times New Roman" w:hAnsi="Times New Roman" w:cs="Times New Roman"/>
          <w:noProof/>
          <w:sz w:val="20"/>
          <w:szCs w:val="20"/>
        </w:rPr>
        <w:t>Санкт-Петербург, ул. Депутатская, д. 6 лит.А</w:t>
      </w:r>
    </w:p>
    <w:p w14:paraId="37D4D4EF" w14:textId="77777777" w:rsidR="00433A09" w:rsidRPr="003C35C3" w:rsidRDefault="00433A09" w:rsidP="00AB03C2">
      <w:pPr>
        <w:spacing w:after="0" w:line="240" w:lineRule="auto"/>
        <w:ind w:right="261"/>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bCs/>
          <w:sz w:val="20"/>
          <w:szCs w:val="20"/>
          <w:lang w:eastAsia="ru-RU"/>
        </w:rPr>
        <w:t xml:space="preserve">      </w:t>
      </w:r>
    </w:p>
    <w:p w14:paraId="7AF9B6C1" w14:textId="77777777" w:rsidR="00433A09" w:rsidRPr="003C35C3" w:rsidRDefault="00433A09" w:rsidP="00AB03C2">
      <w:pPr>
        <w:suppressAutoHyphens/>
        <w:spacing w:line="100" w:lineRule="atLeast"/>
        <w:jc w:val="center"/>
        <w:outlineLvl w:val="0"/>
        <w:rPr>
          <w:rFonts w:ascii="Times New Roman" w:eastAsia="Times New Roman" w:hAnsi="Times New Roman" w:cs="Times New Roman"/>
          <w:b/>
          <w:bCs/>
          <w:kern w:val="28"/>
          <w:sz w:val="20"/>
          <w:szCs w:val="20"/>
          <w:lang w:eastAsia="ru-RU"/>
        </w:rPr>
      </w:pPr>
      <w:r w:rsidRPr="003C35C3">
        <w:rPr>
          <w:rFonts w:ascii="Times New Roman" w:eastAsia="Times New Roman" w:hAnsi="Times New Roman" w:cs="Times New Roman"/>
          <w:b/>
          <w:bCs/>
          <w:caps/>
          <w:kern w:val="28"/>
          <w:sz w:val="20"/>
          <w:szCs w:val="20"/>
          <w:lang w:eastAsia="ru-RU"/>
        </w:rPr>
        <w:t>3.</w:t>
      </w:r>
      <w:r w:rsidRPr="003C35C3">
        <w:rPr>
          <w:rFonts w:ascii="Times New Roman" w:eastAsia="Calibri" w:hAnsi="Times New Roman" w:cs="Times New Roman"/>
          <w:sz w:val="20"/>
          <w:szCs w:val="20"/>
        </w:rPr>
        <w:t xml:space="preserve"> </w:t>
      </w:r>
      <w:r w:rsidRPr="003C35C3">
        <w:rPr>
          <w:rFonts w:ascii="Times New Roman" w:eastAsia="Times New Roman" w:hAnsi="Times New Roman" w:cs="Times New Roman"/>
          <w:b/>
          <w:bCs/>
          <w:caps/>
          <w:kern w:val="28"/>
          <w:sz w:val="20"/>
          <w:szCs w:val="20"/>
          <w:lang w:eastAsia="ru-RU"/>
        </w:rPr>
        <w:t xml:space="preserve">ЦЕНА КОНТРАКТА </w:t>
      </w:r>
      <w:proofErr w:type="gramStart"/>
      <w:r w:rsidRPr="003C35C3">
        <w:rPr>
          <w:rFonts w:ascii="Times New Roman" w:eastAsia="Times New Roman" w:hAnsi="Times New Roman" w:cs="Times New Roman"/>
          <w:b/>
          <w:bCs/>
          <w:caps/>
          <w:kern w:val="28"/>
          <w:sz w:val="20"/>
          <w:szCs w:val="20"/>
          <w:lang w:eastAsia="ru-RU"/>
        </w:rPr>
        <w:t>И  ПОРЯДОК</w:t>
      </w:r>
      <w:proofErr w:type="gramEnd"/>
      <w:r w:rsidRPr="003C35C3">
        <w:rPr>
          <w:rFonts w:ascii="Times New Roman" w:eastAsia="Times New Roman" w:hAnsi="Times New Roman" w:cs="Times New Roman"/>
          <w:b/>
          <w:bCs/>
          <w:caps/>
          <w:kern w:val="28"/>
          <w:sz w:val="20"/>
          <w:szCs w:val="20"/>
          <w:lang w:eastAsia="ru-RU"/>
        </w:rPr>
        <w:t xml:space="preserve"> РАСЧЕТОВ</w:t>
      </w:r>
    </w:p>
    <w:p w14:paraId="58E4F37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3.1. Цена Контракта составляет </w:t>
      </w:r>
      <w:r w:rsidR="00477F17">
        <w:rPr>
          <w:rFonts w:ascii="Times New Roman" w:eastAsia="Times New Roman" w:hAnsi="Times New Roman" w:cs="Times New Roman"/>
          <w:noProof/>
          <w:sz w:val="20"/>
          <w:szCs w:val="20"/>
          <w:lang w:eastAsia="ru-RU"/>
        </w:rPr>
        <w:t>__________________________</w:t>
      </w:r>
      <w:r w:rsidR="008255D7">
        <w:rPr>
          <w:rFonts w:ascii="Times New Roman" w:eastAsia="Times New Roman" w:hAnsi="Times New Roman" w:cs="Times New Roman"/>
          <w:noProof/>
          <w:sz w:val="20"/>
          <w:szCs w:val="20"/>
          <w:lang w:eastAsia="ru-RU"/>
        </w:rPr>
        <w:t>,</w:t>
      </w:r>
      <w:r w:rsidR="00477F17">
        <w:rPr>
          <w:rFonts w:ascii="Times New Roman" w:eastAsia="Times New Roman" w:hAnsi="Times New Roman" w:cs="Times New Roman"/>
          <w:noProof/>
          <w:sz w:val="20"/>
          <w:szCs w:val="20"/>
          <w:lang w:eastAsia="ru-RU"/>
        </w:rPr>
        <w:t xml:space="preserve"> в том числе НДС</w:t>
      </w:r>
      <w:r w:rsidR="008255D7">
        <w:rPr>
          <w:rFonts w:ascii="Times New Roman" w:eastAsia="Times New Roman" w:hAnsi="Times New Roman" w:cs="Times New Roman"/>
          <w:noProof/>
          <w:sz w:val="20"/>
          <w:szCs w:val="20"/>
          <w:lang w:eastAsia="ru-RU"/>
        </w:rPr>
        <w:t xml:space="preserve"> </w:t>
      </w:r>
      <w:r w:rsidR="00477F17">
        <w:rPr>
          <w:rFonts w:ascii="Times New Roman" w:eastAsia="Times New Roman" w:hAnsi="Times New Roman" w:cs="Times New Roman"/>
          <w:noProof/>
          <w:sz w:val="20"/>
          <w:szCs w:val="20"/>
          <w:lang w:eastAsia="ru-RU"/>
        </w:rPr>
        <w:t>(</w:t>
      </w:r>
      <w:r w:rsidR="00A31C44">
        <w:rPr>
          <w:rFonts w:ascii="Times New Roman" w:eastAsia="Times New Roman" w:hAnsi="Times New Roman" w:cs="Times New Roman"/>
          <w:noProof/>
          <w:sz w:val="20"/>
          <w:szCs w:val="20"/>
          <w:lang w:eastAsia="ru-RU"/>
        </w:rPr>
        <w:t>НДС не облагается</w:t>
      </w:r>
      <w:r w:rsidR="00477F17">
        <w:rPr>
          <w:rFonts w:ascii="Times New Roman" w:eastAsia="Times New Roman" w:hAnsi="Times New Roman" w:cs="Times New Roman"/>
          <w:noProof/>
          <w:sz w:val="20"/>
          <w:szCs w:val="20"/>
          <w:lang w:eastAsia="ru-RU"/>
        </w:rPr>
        <w:t>)</w:t>
      </w:r>
      <w:r w:rsidR="00874568">
        <w:rPr>
          <w:rFonts w:ascii="Times New Roman" w:eastAsia="Times New Roman" w:hAnsi="Times New Roman" w:cs="Times New Roman"/>
          <w:noProof/>
          <w:sz w:val="20"/>
          <w:szCs w:val="20"/>
          <w:lang w:eastAsia="ru-RU"/>
        </w:rPr>
        <w:t xml:space="preserve">, </w:t>
      </w:r>
      <w:r w:rsidRPr="003C35C3">
        <w:rPr>
          <w:rFonts w:ascii="Times New Roman" w:eastAsia="Times New Roman" w:hAnsi="Times New Roman" w:cs="Times New Roman"/>
          <w:sz w:val="20"/>
          <w:szCs w:val="20"/>
          <w:lang w:eastAsia="ru-RU"/>
        </w:rPr>
        <w:t xml:space="preserve">в соответствии с Приложением № </w:t>
      </w:r>
      <w:r w:rsidR="00890EA1">
        <w:rPr>
          <w:rFonts w:ascii="Times New Roman" w:eastAsia="Times New Roman" w:hAnsi="Times New Roman" w:cs="Times New Roman"/>
          <w:sz w:val="20"/>
          <w:szCs w:val="20"/>
          <w:lang w:eastAsia="ru-RU"/>
        </w:rPr>
        <w:t>1</w:t>
      </w:r>
      <w:r w:rsidRPr="003C35C3">
        <w:rPr>
          <w:rFonts w:ascii="Times New Roman" w:eastAsia="Times New Roman" w:hAnsi="Times New Roman" w:cs="Times New Roman"/>
          <w:sz w:val="20"/>
          <w:szCs w:val="20"/>
          <w:lang w:eastAsia="ru-RU"/>
        </w:rPr>
        <w:t xml:space="preserve"> (</w:t>
      </w:r>
      <w:r w:rsidR="00477F17" w:rsidRPr="00477F17">
        <w:rPr>
          <w:rFonts w:ascii="Times New Roman" w:eastAsia="Times New Roman" w:hAnsi="Times New Roman" w:cs="Times New Roman"/>
          <w:sz w:val="20"/>
          <w:szCs w:val="20"/>
          <w:lang w:eastAsia="ru-RU"/>
        </w:rPr>
        <w:t>Расчет стоимости услуг</w:t>
      </w:r>
      <w:r w:rsidRPr="003C35C3">
        <w:rPr>
          <w:rFonts w:ascii="Times New Roman" w:eastAsia="Times New Roman" w:hAnsi="Times New Roman" w:cs="Times New Roman"/>
          <w:sz w:val="20"/>
          <w:szCs w:val="20"/>
          <w:lang w:eastAsia="ru-RU"/>
        </w:rPr>
        <w:t>), являющейся неотъемлемой частью настоящего Контракта.</w:t>
      </w:r>
    </w:p>
    <w:p w14:paraId="625CDEB1"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3.2. Цена Контракта является твердой и определяется на весь срок исполнения Контракта.</w:t>
      </w:r>
    </w:p>
    <w:p w14:paraId="1FD80A90"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3.3. Оплата осуществляется Заказчиком в безналичной форме по факту оказания услуг, путём перечисления денежных средств на расчётный счёт Исполнителя, на основании представленных Исполнителем документов на оплату: счета,</w:t>
      </w:r>
      <w:r w:rsidR="00477F17">
        <w:rPr>
          <w:rFonts w:ascii="Times New Roman" w:eastAsia="Times New Roman" w:hAnsi="Times New Roman" w:cs="Times New Roman"/>
          <w:sz w:val="20"/>
          <w:szCs w:val="20"/>
          <w:lang w:eastAsia="ru-RU"/>
        </w:rPr>
        <w:t xml:space="preserve"> счета- фактуры,</w:t>
      </w:r>
      <w:r w:rsidRPr="003C35C3">
        <w:rPr>
          <w:rFonts w:ascii="Times New Roman" w:eastAsia="Times New Roman" w:hAnsi="Times New Roman" w:cs="Times New Roman"/>
          <w:sz w:val="20"/>
          <w:szCs w:val="20"/>
          <w:lang w:eastAsia="ru-RU"/>
        </w:rPr>
        <w:t xml:space="preserve"> акта сдачи-приемки оказанных услуг. </w:t>
      </w:r>
      <w:r w:rsidR="002654A3" w:rsidRPr="003C35C3">
        <w:rPr>
          <w:rFonts w:ascii="Times New Roman" w:eastAsia="Times New Roman" w:hAnsi="Times New Roman" w:cs="Times New Roman"/>
          <w:sz w:val="20"/>
          <w:szCs w:val="20"/>
          <w:lang w:eastAsia="ru-RU"/>
        </w:rPr>
        <w:t>Оплата за оказанные</w:t>
      </w:r>
      <w:r w:rsidRPr="003C35C3">
        <w:rPr>
          <w:rFonts w:ascii="Times New Roman" w:eastAsia="Times New Roman" w:hAnsi="Times New Roman" w:cs="Times New Roman"/>
          <w:sz w:val="20"/>
          <w:szCs w:val="20"/>
          <w:lang w:eastAsia="ru-RU"/>
        </w:rPr>
        <w:t xml:space="preserve"> </w:t>
      </w:r>
      <w:r w:rsidR="002654A3" w:rsidRPr="003C35C3">
        <w:rPr>
          <w:rFonts w:ascii="Times New Roman" w:eastAsia="Times New Roman" w:hAnsi="Times New Roman" w:cs="Times New Roman"/>
          <w:sz w:val="20"/>
          <w:szCs w:val="20"/>
          <w:lang w:eastAsia="ru-RU"/>
        </w:rPr>
        <w:t>услуги производится в</w:t>
      </w:r>
      <w:r w:rsidRPr="003C35C3">
        <w:rPr>
          <w:rFonts w:ascii="Times New Roman" w:eastAsia="Times New Roman" w:hAnsi="Times New Roman" w:cs="Times New Roman"/>
          <w:sz w:val="20"/>
          <w:szCs w:val="20"/>
          <w:lang w:eastAsia="ru-RU"/>
        </w:rPr>
        <w:t xml:space="preserve"> течение </w:t>
      </w:r>
      <w:r w:rsidR="00CD24DC">
        <w:rPr>
          <w:rFonts w:ascii="Times New Roman" w:eastAsia="Times New Roman" w:hAnsi="Times New Roman" w:cs="Times New Roman"/>
          <w:sz w:val="20"/>
          <w:szCs w:val="20"/>
          <w:lang w:eastAsia="ru-RU"/>
        </w:rPr>
        <w:t>7</w:t>
      </w:r>
      <w:r w:rsidR="00872F2E" w:rsidRPr="003C35C3">
        <w:rPr>
          <w:rFonts w:ascii="Times New Roman" w:eastAsia="Times New Roman" w:hAnsi="Times New Roman" w:cs="Times New Roman"/>
          <w:sz w:val="20"/>
          <w:szCs w:val="20"/>
          <w:lang w:eastAsia="ru-RU"/>
        </w:rPr>
        <w:t xml:space="preserve"> (</w:t>
      </w:r>
      <w:r w:rsidR="00CD24DC">
        <w:rPr>
          <w:rFonts w:ascii="Times New Roman" w:eastAsia="Times New Roman" w:hAnsi="Times New Roman" w:cs="Times New Roman"/>
          <w:sz w:val="20"/>
          <w:szCs w:val="20"/>
          <w:lang w:eastAsia="ru-RU"/>
        </w:rPr>
        <w:t>семи</w:t>
      </w:r>
      <w:r w:rsidR="00872F2E" w:rsidRPr="003C35C3">
        <w:rPr>
          <w:rFonts w:ascii="Times New Roman" w:eastAsia="Times New Roman" w:hAnsi="Times New Roman" w:cs="Times New Roman"/>
          <w:sz w:val="20"/>
          <w:szCs w:val="20"/>
          <w:lang w:eastAsia="ru-RU"/>
        </w:rPr>
        <w:t>)</w:t>
      </w:r>
      <w:r w:rsidR="00CD24DC">
        <w:rPr>
          <w:rFonts w:ascii="Times New Roman" w:eastAsia="Times New Roman" w:hAnsi="Times New Roman" w:cs="Times New Roman"/>
          <w:sz w:val="20"/>
          <w:szCs w:val="20"/>
          <w:lang w:eastAsia="ru-RU"/>
        </w:rPr>
        <w:t xml:space="preserve"> рабочих</w:t>
      </w:r>
      <w:r w:rsidR="00872F2E" w:rsidRPr="003C35C3">
        <w:rPr>
          <w:rFonts w:ascii="Times New Roman" w:eastAsia="Times New Roman" w:hAnsi="Times New Roman" w:cs="Times New Roman"/>
          <w:sz w:val="20"/>
          <w:szCs w:val="20"/>
          <w:lang w:eastAsia="ru-RU"/>
        </w:rPr>
        <w:t xml:space="preserve"> </w:t>
      </w:r>
      <w:r w:rsidR="002654A3" w:rsidRPr="003C35C3">
        <w:rPr>
          <w:rFonts w:ascii="Times New Roman" w:eastAsia="Times New Roman" w:hAnsi="Times New Roman" w:cs="Times New Roman"/>
          <w:sz w:val="20"/>
          <w:szCs w:val="20"/>
          <w:lang w:eastAsia="ru-RU"/>
        </w:rPr>
        <w:t>дней с</w:t>
      </w:r>
      <w:r w:rsidRPr="003C35C3">
        <w:rPr>
          <w:rFonts w:ascii="Times New Roman" w:eastAsia="Times New Roman" w:hAnsi="Times New Roman" w:cs="Times New Roman"/>
          <w:sz w:val="20"/>
          <w:szCs w:val="20"/>
          <w:lang w:eastAsia="ru-RU"/>
        </w:rPr>
        <w:t xml:space="preserve"> даты </w:t>
      </w:r>
      <w:r w:rsidR="002654A3" w:rsidRPr="003C35C3">
        <w:rPr>
          <w:rFonts w:ascii="Times New Roman" w:eastAsia="Times New Roman" w:hAnsi="Times New Roman" w:cs="Times New Roman"/>
          <w:sz w:val="20"/>
          <w:szCs w:val="20"/>
          <w:lang w:eastAsia="ru-RU"/>
        </w:rPr>
        <w:t>подписания акта</w:t>
      </w:r>
      <w:r w:rsidRPr="003C35C3">
        <w:rPr>
          <w:rFonts w:ascii="Times New Roman" w:eastAsia="Times New Roman" w:hAnsi="Times New Roman" w:cs="Times New Roman"/>
          <w:sz w:val="20"/>
          <w:szCs w:val="20"/>
          <w:lang w:eastAsia="ru-RU"/>
        </w:rPr>
        <w:t xml:space="preserve"> сдачи-приемки оказанных услуг </w:t>
      </w:r>
      <w:r w:rsidR="00CD24DC">
        <w:rPr>
          <w:rFonts w:ascii="Times New Roman" w:eastAsia="Times New Roman" w:hAnsi="Times New Roman" w:cs="Times New Roman"/>
          <w:sz w:val="20"/>
          <w:szCs w:val="20"/>
          <w:lang w:eastAsia="ru-RU"/>
        </w:rPr>
        <w:t>С</w:t>
      </w:r>
      <w:r w:rsidRPr="003C35C3">
        <w:rPr>
          <w:rFonts w:ascii="Times New Roman" w:eastAsia="Times New Roman" w:hAnsi="Times New Roman" w:cs="Times New Roman"/>
          <w:sz w:val="20"/>
          <w:szCs w:val="20"/>
          <w:lang w:eastAsia="ru-RU"/>
        </w:rPr>
        <w:t>торонами.</w:t>
      </w:r>
    </w:p>
    <w:p w14:paraId="3E19FD1F"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3.4. Авансирование не предусмотрено.</w:t>
      </w:r>
    </w:p>
    <w:p w14:paraId="06105AB1"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73F644"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3.6.  </w:t>
      </w:r>
      <w:r w:rsidR="00CD24DC" w:rsidRPr="00CD24DC">
        <w:rPr>
          <w:rFonts w:ascii="Times New Roman" w:eastAsia="Times New Roman" w:hAnsi="Times New Roman" w:cs="Times New Roman"/>
          <w:sz w:val="20"/>
          <w:szCs w:val="20"/>
          <w:lang w:eastAsia="ru-RU"/>
        </w:rPr>
        <w:t xml:space="preserve">Источник финансирования: </w:t>
      </w:r>
      <w:r w:rsidR="00477F17">
        <w:rPr>
          <w:rFonts w:ascii="Times New Roman" w:eastAsia="Times New Roman" w:hAnsi="Times New Roman" w:cs="Times New Roman"/>
          <w:sz w:val="20"/>
          <w:szCs w:val="20"/>
          <w:lang w:eastAsia="ru-RU"/>
        </w:rPr>
        <w:t>___________________________</w:t>
      </w:r>
      <w:r w:rsidR="00CD24DC" w:rsidRPr="00CD24DC">
        <w:rPr>
          <w:rFonts w:ascii="Times New Roman" w:eastAsia="Times New Roman" w:hAnsi="Times New Roman" w:cs="Times New Roman"/>
          <w:sz w:val="20"/>
          <w:szCs w:val="20"/>
          <w:lang w:eastAsia="ru-RU"/>
        </w:rPr>
        <w:t>.</w:t>
      </w:r>
    </w:p>
    <w:p w14:paraId="47BB70DC" w14:textId="77777777" w:rsidR="00433A09" w:rsidRPr="003C35C3" w:rsidRDefault="00433A09" w:rsidP="00AB03C2">
      <w:pPr>
        <w:numPr>
          <w:ilvl w:val="2"/>
          <w:numId w:val="0"/>
        </w:numPr>
        <w:tabs>
          <w:tab w:val="num" w:pos="0"/>
          <w:tab w:val="num" w:pos="1080"/>
        </w:tabs>
        <w:spacing w:after="0" w:line="240" w:lineRule="auto"/>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           3.8.  Стороны составляют и подписывают Акт сверки взаимных расчетов по форме и в сроки, установленные Заказчиком.</w:t>
      </w:r>
    </w:p>
    <w:p w14:paraId="7CE57FCF" w14:textId="77777777" w:rsidR="00433A09" w:rsidRPr="003C35C3" w:rsidRDefault="00433A09" w:rsidP="00AB03C2">
      <w:pPr>
        <w:widowControl w:val="0"/>
        <w:numPr>
          <w:ilvl w:val="0"/>
          <w:numId w:val="1"/>
        </w:numPr>
        <w:suppressAutoHyphens/>
        <w:spacing w:after="0" w:line="240" w:lineRule="exact"/>
        <w:jc w:val="center"/>
        <w:rPr>
          <w:rFonts w:ascii="Times New Roman" w:eastAsia="Times New Roman" w:hAnsi="Times New Roman" w:cs="Times New Roman"/>
          <w:sz w:val="20"/>
          <w:szCs w:val="20"/>
          <w:lang w:eastAsia="ru-RU"/>
        </w:rPr>
      </w:pPr>
      <w:r w:rsidRPr="003C35C3">
        <w:rPr>
          <w:rFonts w:ascii="Times New Roman" w:eastAsia="Times New Roman" w:hAnsi="Times New Roman" w:cs="Times New Roman"/>
          <w:b/>
          <w:caps/>
          <w:sz w:val="20"/>
          <w:szCs w:val="20"/>
          <w:lang w:eastAsia="ru-RU"/>
        </w:rPr>
        <w:t>Права и обязанности сторон</w:t>
      </w:r>
    </w:p>
    <w:p w14:paraId="0B652AE1" w14:textId="77777777" w:rsidR="00433A09" w:rsidRPr="003C35C3" w:rsidRDefault="00433A09" w:rsidP="00AB03C2">
      <w:pPr>
        <w:spacing w:after="0" w:line="240" w:lineRule="auto"/>
        <w:ind w:firstLine="540"/>
        <w:jc w:val="both"/>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4.1. Заказчик обязан:</w:t>
      </w:r>
    </w:p>
    <w:p w14:paraId="432AA4D2" w14:textId="77777777" w:rsidR="00DE477E" w:rsidRPr="003C35C3" w:rsidRDefault="00DE477E" w:rsidP="00AB03C2">
      <w:pPr>
        <w:spacing w:after="0" w:line="240" w:lineRule="auto"/>
        <w:ind w:firstLine="540"/>
        <w:jc w:val="both"/>
        <w:rPr>
          <w:rFonts w:ascii="Times New Roman" w:eastAsia="Times New Roman" w:hAnsi="Times New Roman" w:cs="Times New Roman"/>
          <w:b/>
          <w:sz w:val="20"/>
          <w:szCs w:val="20"/>
          <w:lang w:eastAsia="ru-RU"/>
        </w:rPr>
      </w:pPr>
    </w:p>
    <w:p w14:paraId="5601F723"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proofErr w:type="gramStart"/>
      <w:r w:rsidRPr="003C35C3">
        <w:rPr>
          <w:rFonts w:ascii="Times New Roman" w:eastAsia="Times New Roman" w:hAnsi="Times New Roman" w:cs="Times New Roman"/>
          <w:sz w:val="20"/>
          <w:szCs w:val="20"/>
          <w:lang w:eastAsia="ru-RU"/>
        </w:rPr>
        <w:t>Услуг</w:t>
      </w:r>
      <w:proofErr w:type="gramEnd"/>
      <w:r w:rsidRPr="003C35C3">
        <w:rPr>
          <w:rFonts w:ascii="Times New Roman" w:eastAsia="Times New Roman" w:hAnsi="Times New Roman" w:cs="Times New Roman"/>
          <w:sz w:val="20"/>
          <w:szCs w:val="20"/>
          <w:lang w:eastAsia="ru-RU"/>
        </w:rPr>
        <w:t xml:space="preserve"> не вмешиваясь при этом в оперативно-хозяйственную деятельность Исполнителя.</w:t>
      </w:r>
    </w:p>
    <w:p w14:paraId="2472D44E"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w:t>
      </w:r>
      <w:r w:rsidRPr="003C35C3">
        <w:rPr>
          <w:rFonts w:ascii="Times New Roman" w:eastAsia="Times New Roman" w:hAnsi="Times New Roman" w:cs="Times New Roman"/>
          <w:sz w:val="20"/>
          <w:szCs w:val="20"/>
          <w:lang w:eastAsia="ru-RU"/>
        </w:rPr>
        <w:lastRenderedPageBreak/>
        <w:t>этом Исполнителю в письменной форме (составив акт выявленных нарушений), а также назначить срок их устранения.</w:t>
      </w:r>
    </w:p>
    <w:p w14:paraId="64477EF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4.1.3. 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14:paraId="25DEA04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4.1.4. Осуществлять оплату оказанных Исполнителем Услуг на условиях настоящего Контракта.</w:t>
      </w:r>
    </w:p>
    <w:p w14:paraId="68B76F6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4.1.5. Письменно извещать Исполнителя об изменениях бухгалтерских реквизитов, наименований, адресов и ответственных лиц Заказчика.</w:t>
      </w:r>
    </w:p>
    <w:p w14:paraId="60399151"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4.1.6. Напр</w:t>
      </w:r>
      <w:r w:rsidR="006805B2" w:rsidRPr="003C35C3">
        <w:rPr>
          <w:rFonts w:ascii="Times New Roman" w:eastAsia="Times New Roman" w:hAnsi="Times New Roman" w:cs="Times New Roman"/>
          <w:sz w:val="20"/>
          <w:szCs w:val="20"/>
          <w:lang w:eastAsia="ru-RU"/>
        </w:rPr>
        <w:t>авлять заявку на оказание услуг</w:t>
      </w:r>
      <w:r w:rsidRPr="003C35C3">
        <w:rPr>
          <w:rFonts w:ascii="Times New Roman" w:eastAsia="Times New Roman" w:hAnsi="Times New Roman" w:cs="Times New Roman"/>
          <w:sz w:val="20"/>
          <w:szCs w:val="20"/>
          <w:lang w:eastAsia="ru-RU"/>
        </w:rPr>
        <w:t>.</w:t>
      </w:r>
    </w:p>
    <w:p w14:paraId="1B88B488" w14:textId="77777777" w:rsidR="00433A09" w:rsidRPr="003C35C3" w:rsidRDefault="00433A09" w:rsidP="00AB03C2">
      <w:pPr>
        <w:spacing w:after="0" w:line="240" w:lineRule="auto"/>
        <w:ind w:firstLine="540"/>
        <w:jc w:val="both"/>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4.2. Исполнитель обязан:</w:t>
      </w:r>
    </w:p>
    <w:p w14:paraId="668292A8"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3A411B49"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EC09AB4"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4.2.3.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6DFBEDC3"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4.2.4.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74DD5423"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4.2.5. Предоставить Заказчику подписанный счет, и иных документов, связанных с исполнением Контракта, не позднее 3-х рабочих дней с даты подписания Сторонами соответствующего акта (-</w:t>
      </w:r>
      <w:proofErr w:type="spellStart"/>
      <w:r w:rsidRPr="003C35C3">
        <w:rPr>
          <w:rFonts w:ascii="Times New Roman" w:eastAsia="Times New Roman" w:hAnsi="Times New Roman" w:cs="Times New Roman"/>
          <w:sz w:val="20"/>
          <w:szCs w:val="20"/>
          <w:lang w:eastAsia="ru-RU"/>
        </w:rPr>
        <w:t>ов</w:t>
      </w:r>
      <w:proofErr w:type="spellEnd"/>
      <w:r w:rsidRPr="003C35C3">
        <w:rPr>
          <w:rFonts w:ascii="Times New Roman" w:eastAsia="Times New Roman" w:hAnsi="Times New Roman" w:cs="Times New Roman"/>
          <w:sz w:val="20"/>
          <w:szCs w:val="20"/>
          <w:lang w:eastAsia="ru-RU"/>
        </w:rPr>
        <w:t>) сдачи-приемки оказанных услуг.</w:t>
      </w:r>
    </w:p>
    <w:p w14:paraId="69F1BE1F"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4.2.6. Выполнить иные обязанности, предусмотренные настоящим Контрактом.</w:t>
      </w:r>
    </w:p>
    <w:p w14:paraId="7A178B64" w14:textId="77777777" w:rsidR="00433A09" w:rsidRPr="003C35C3" w:rsidRDefault="00433A09" w:rsidP="00AB03C2">
      <w:pPr>
        <w:spacing w:after="0" w:line="240" w:lineRule="auto"/>
        <w:ind w:firstLine="540"/>
        <w:jc w:val="both"/>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4.3. Заказчик имеет право:</w:t>
      </w:r>
    </w:p>
    <w:p w14:paraId="744B7D40"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4.3.1. Требовать надлежащего выполнения настоящего Контракта. Отказаться от приемки Услуги, не соответствующей условиям Контракта.</w:t>
      </w:r>
    </w:p>
    <w:p w14:paraId="0F10FF42"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1A1D35F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4.3.3. Запрашивать у Исполнителя информацию о ходе и состоянии исполнения обязательств Исполнителем по настоящему Контракту.</w:t>
      </w:r>
    </w:p>
    <w:p w14:paraId="6DABCD92"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4.3.4. Осуществлять контроль за порядком и сроками оказания Услуг.</w:t>
      </w:r>
    </w:p>
    <w:p w14:paraId="72FA4482"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4.3.5. Для проверки соответствия качества выполняемых Услуг привлекать независимых экспертов.</w:t>
      </w:r>
    </w:p>
    <w:p w14:paraId="062333C7"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4.3.6. Ссылаться на недостатки оказываемых Услуг, в том числе в части количества, и стоимости этих Услуг.</w:t>
      </w:r>
    </w:p>
    <w:p w14:paraId="0F86193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2681DDC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4.3.8.</w:t>
      </w:r>
      <w:r w:rsidRPr="003C35C3">
        <w:rPr>
          <w:rFonts w:ascii="Times New Roman" w:eastAsia="Times New Roman" w:hAnsi="Times New Roman" w:cs="Times New Roman"/>
          <w:sz w:val="20"/>
          <w:szCs w:val="20"/>
          <w:lang w:eastAsia="ru-RU"/>
        </w:rPr>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5F25AE66"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4.3.9.</w:t>
      </w:r>
      <w:r w:rsidRPr="003C35C3">
        <w:rPr>
          <w:rFonts w:ascii="Times New Roman" w:eastAsia="Times New Roman" w:hAnsi="Times New Roman" w:cs="Times New Roman"/>
          <w:sz w:val="20"/>
          <w:szCs w:val="20"/>
          <w:lang w:eastAsia="ru-RU"/>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43A0651B" w14:textId="77777777" w:rsidR="00433A09" w:rsidRPr="003C35C3" w:rsidRDefault="00433A09" w:rsidP="00AB03C2">
      <w:pPr>
        <w:spacing w:after="0" w:line="240" w:lineRule="auto"/>
        <w:ind w:firstLine="540"/>
        <w:jc w:val="both"/>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4.4. Исполнитель имеет право:</w:t>
      </w:r>
    </w:p>
    <w:p w14:paraId="7B53A5C8"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4.4.1. Требовать оплаты за оказанные Услуги в случае исполнения обязательств в соответствии с актом (-</w:t>
      </w:r>
      <w:proofErr w:type="spellStart"/>
      <w:r w:rsidRPr="003C35C3">
        <w:rPr>
          <w:rFonts w:ascii="Times New Roman" w:eastAsia="Times New Roman" w:hAnsi="Times New Roman" w:cs="Times New Roman"/>
          <w:sz w:val="20"/>
          <w:szCs w:val="20"/>
          <w:lang w:eastAsia="ru-RU"/>
        </w:rPr>
        <w:t>ами</w:t>
      </w:r>
      <w:proofErr w:type="spellEnd"/>
      <w:r w:rsidRPr="003C35C3">
        <w:rPr>
          <w:rFonts w:ascii="Times New Roman" w:eastAsia="Times New Roman" w:hAnsi="Times New Roman" w:cs="Times New Roman"/>
          <w:sz w:val="20"/>
          <w:szCs w:val="20"/>
          <w:lang w:eastAsia="ru-RU"/>
        </w:rPr>
        <w:t>) приемки оказанных Услуг, подписанным Заказчиком и Исполнителем в порядке, предусмотренном условиями настоящего Контракта.</w:t>
      </w:r>
    </w:p>
    <w:p w14:paraId="530BD5DA" w14:textId="77777777" w:rsidR="00433A09" w:rsidRPr="003C35C3" w:rsidRDefault="00433A09" w:rsidP="00AB03C2">
      <w:pPr>
        <w:spacing w:after="0" w:line="240" w:lineRule="auto"/>
        <w:rPr>
          <w:rFonts w:ascii="Times New Roman" w:eastAsia="Times New Roman" w:hAnsi="Times New Roman" w:cs="Times New Roman"/>
          <w:b/>
          <w:bCs/>
          <w:sz w:val="20"/>
          <w:szCs w:val="20"/>
          <w:lang w:eastAsia="ru-RU"/>
        </w:rPr>
      </w:pPr>
    </w:p>
    <w:p w14:paraId="0817F121" w14:textId="77777777" w:rsidR="00433A09" w:rsidRPr="003C35C3" w:rsidRDefault="00433A09" w:rsidP="00AB03C2">
      <w:pPr>
        <w:numPr>
          <w:ilvl w:val="0"/>
          <w:numId w:val="1"/>
        </w:num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 xml:space="preserve">ПОРЯДОК И СРОК СДАЧИ И ПРИЁМКИ ОКАЗАННЫХ УСЛУГ </w:t>
      </w:r>
    </w:p>
    <w:p w14:paraId="198A25CE" w14:textId="77777777" w:rsidR="00433A09" w:rsidRPr="003C35C3" w:rsidRDefault="00433A09" w:rsidP="00AB03C2">
      <w:pPr>
        <w:autoSpaceDE w:val="0"/>
        <w:autoSpaceDN w:val="0"/>
        <w:adjustRightInd w:val="0"/>
        <w:spacing w:after="0" w:line="240" w:lineRule="auto"/>
        <w:ind w:left="720"/>
        <w:rPr>
          <w:rFonts w:ascii="Times New Roman" w:eastAsia="Times New Roman" w:hAnsi="Times New Roman" w:cs="Times New Roman"/>
          <w:b/>
          <w:sz w:val="20"/>
          <w:szCs w:val="20"/>
          <w:lang w:eastAsia="ru-RU"/>
        </w:rPr>
      </w:pPr>
    </w:p>
    <w:p w14:paraId="63D906C2"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5.</w:t>
      </w:r>
      <w:r w:rsidR="00EA37F1" w:rsidRPr="003C35C3">
        <w:rPr>
          <w:rFonts w:ascii="Times New Roman" w:eastAsia="Times New Roman" w:hAnsi="Times New Roman" w:cs="Times New Roman"/>
          <w:sz w:val="20"/>
          <w:szCs w:val="20"/>
          <w:lang w:eastAsia="ru-RU"/>
        </w:rPr>
        <w:t>1</w:t>
      </w:r>
      <w:r w:rsidRPr="003C35C3">
        <w:rPr>
          <w:rFonts w:ascii="Times New Roman" w:eastAsia="Times New Roman" w:hAnsi="Times New Roman" w:cs="Times New Roman"/>
          <w:sz w:val="20"/>
          <w:szCs w:val="20"/>
          <w:lang w:eastAsia="ru-RU"/>
        </w:rPr>
        <w:t xml:space="preserve">. Приемка оказанных услуг осуществляется Заказчиком в течение 5 (пяти) рабочих дней, со следующего дня от даты передачи Заказчику </w:t>
      </w:r>
      <w:proofErr w:type="gramStart"/>
      <w:r w:rsidRPr="003C35C3">
        <w:rPr>
          <w:rFonts w:ascii="Times New Roman" w:eastAsia="Times New Roman" w:hAnsi="Times New Roman" w:cs="Times New Roman"/>
          <w:sz w:val="20"/>
          <w:szCs w:val="20"/>
          <w:lang w:eastAsia="ru-RU"/>
        </w:rPr>
        <w:t>документов</w:t>
      </w:r>
      <w:proofErr w:type="gramEnd"/>
      <w:r w:rsidRPr="003C35C3">
        <w:rPr>
          <w:rFonts w:ascii="Times New Roman" w:eastAsia="Times New Roman" w:hAnsi="Times New Roman" w:cs="Times New Roman"/>
          <w:sz w:val="20"/>
          <w:szCs w:val="20"/>
          <w:lang w:eastAsia="ru-RU"/>
        </w:rPr>
        <w:t xml:space="preserve"> предусмотренных п.</w:t>
      </w:r>
      <w:r w:rsidR="00EA37F1" w:rsidRPr="003C35C3">
        <w:rPr>
          <w:rFonts w:ascii="Times New Roman" w:eastAsia="Times New Roman" w:hAnsi="Times New Roman" w:cs="Times New Roman"/>
          <w:sz w:val="20"/>
          <w:szCs w:val="20"/>
          <w:lang w:eastAsia="ru-RU"/>
        </w:rPr>
        <w:t>3</w:t>
      </w:r>
      <w:r w:rsidRPr="003C35C3">
        <w:rPr>
          <w:rFonts w:ascii="Times New Roman" w:eastAsia="Times New Roman" w:hAnsi="Times New Roman" w:cs="Times New Roman"/>
          <w:sz w:val="20"/>
          <w:szCs w:val="20"/>
          <w:lang w:eastAsia="ru-RU"/>
        </w:rPr>
        <w:t>.</w:t>
      </w:r>
      <w:r w:rsidR="00EA37F1" w:rsidRPr="003C35C3">
        <w:rPr>
          <w:rFonts w:ascii="Times New Roman" w:eastAsia="Times New Roman" w:hAnsi="Times New Roman" w:cs="Times New Roman"/>
          <w:sz w:val="20"/>
          <w:szCs w:val="20"/>
          <w:lang w:eastAsia="ru-RU"/>
        </w:rPr>
        <w:t>3</w:t>
      </w:r>
      <w:r w:rsidRPr="003C35C3">
        <w:rPr>
          <w:rFonts w:ascii="Times New Roman" w:eastAsia="Times New Roman" w:hAnsi="Times New Roman" w:cs="Times New Roman"/>
          <w:sz w:val="20"/>
          <w:szCs w:val="20"/>
          <w:lang w:eastAsia="ru-RU"/>
        </w:rPr>
        <w:t xml:space="preserve">. настоящего Контракта. Результаты проведения экспертизы качества оказанных услуг оформляются в виде заключения, которое подписывается приемочной комиссией Заказчика.      </w:t>
      </w:r>
    </w:p>
    <w:p w14:paraId="17E51FCA"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5.</w:t>
      </w:r>
      <w:r w:rsidR="00EA37F1" w:rsidRPr="003C35C3">
        <w:rPr>
          <w:rFonts w:ascii="Times New Roman" w:eastAsia="Times New Roman" w:hAnsi="Times New Roman" w:cs="Times New Roman"/>
          <w:sz w:val="20"/>
          <w:szCs w:val="20"/>
          <w:lang w:eastAsia="ru-RU"/>
        </w:rPr>
        <w:t>2</w:t>
      </w:r>
      <w:r w:rsidRPr="003C35C3">
        <w:rPr>
          <w:rFonts w:ascii="Times New Roman" w:eastAsia="Times New Roman" w:hAnsi="Times New Roman" w:cs="Times New Roman"/>
          <w:sz w:val="20"/>
          <w:szCs w:val="20"/>
          <w:lang w:eastAsia="ru-RU"/>
        </w:rPr>
        <w:t>. При обнаружении Заказчиком в ходе приёмки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Рекламационный акт (перечень дефектов) заверяется третьим лицом по выбору Заказчика.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оборудования, и несет ответственность за их утрату, повреждение.</w:t>
      </w:r>
    </w:p>
    <w:p w14:paraId="4C013DA8"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настоящим контрактом.</w:t>
      </w:r>
    </w:p>
    <w:p w14:paraId="66A7357D"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5.</w:t>
      </w:r>
      <w:r w:rsidR="00EA37F1" w:rsidRPr="003C35C3">
        <w:rPr>
          <w:rFonts w:ascii="Times New Roman" w:eastAsia="Times New Roman" w:hAnsi="Times New Roman" w:cs="Times New Roman"/>
          <w:sz w:val="20"/>
          <w:szCs w:val="20"/>
          <w:lang w:eastAsia="ru-RU"/>
        </w:rPr>
        <w:t>3</w:t>
      </w:r>
      <w:r w:rsidRPr="003C35C3">
        <w:rPr>
          <w:rFonts w:ascii="Times New Roman" w:eastAsia="Times New Roman" w:hAnsi="Times New Roman" w:cs="Times New Roman"/>
          <w:sz w:val="20"/>
          <w:szCs w:val="20"/>
          <w:lang w:eastAsia="ru-RU"/>
        </w:rPr>
        <w:t>. Заказчик вправе отказаться от приемки услуг в случае обнаружения недостатков, которые исключают его эксплуатацию и не могут быть устранены Исполнителем. В случае отказа принятия результата оказанных услуг, Заказчиком составляется мотивированный отказ от приемки услуг.</w:t>
      </w:r>
    </w:p>
    <w:p w14:paraId="37BBE5FC"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lastRenderedPageBreak/>
        <w:t>5.</w:t>
      </w:r>
      <w:r w:rsidR="00EA37F1" w:rsidRPr="003C35C3">
        <w:rPr>
          <w:rFonts w:ascii="Times New Roman" w:eastAsia="Times New Roman" w:hAnsi="Times New Roman" w:cs="Times New Roman"/>
          <w:sz w:val="20"/>
          <w:szCs w:val="20"/>
          <w:lang w:eastAsia="ru-RU"/>
        </w:rPr>
        <w:t>4</w:t>
      </w:r>
      <w:r w:rsidRPr="003C35C3">
        <w:rPr>
          <w:rFonts w:ascii="Times New Roman" w:eastAsia="Times New Roman" w:hAnsi="Times New Roman" w:cs="Times New Roman"/>
          <w:sz w:val="20"/>
          <w:szCs w:val="20"/>
          <w:lang w:eastAsia="ru-RU"/>
        </w:rPr>
        <w:t>. Датой сдачи услуг считается дата подписания Заказчиком акта сдачи-приемки оказанных услуг.</w:t>
      </w:r>
    </w:p>
    <w:p w14:paraId="3E72CBC4"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5.</w:t>
      </w:r>
      <w:r w:rsidR="00EA37F1" w:rsidRPr="003C35C3">
        <w:rPr>
          <w:rFonts w:ascii="Times New Roman" w:eastAsia="Times New Roman" w:hAnsi="Times New Roman" w:cs="Times New Roman"/>
          <w:sz w:val="20"/>
          <w:szCs w:val="20"/>
          <w:lang w:eastAsia="ru-RU"/>
        </w:rPr>
        <w:t>5</w:t>
      </w:r>
      <w:r w:rsidRPr="003C35C3">
        <w:rPr>
          <w:rFonts w:ascii="Times New Roman" w:eastAsia="Times New Roman" w:hAnsi="Times New Roman" w:cs="Times New Roman"/>
          <w:sz w:val="20"/>
          <w:szCs w:val="20"/>
          <w:lang w:eastAsia="ru-RU"/>
        </w:rPr>
        <w:t>. В случае привлечения к проведению экспертизы экспертной организации срок проведения экспертизы качества оказанных услуг составляет не более 20 (</w:t>
      </w:r>
      <w:r w:rsidRPr="003C35C3">
        <w:rPr>
          <w:rFonts w:ascii="Times New Roman" w:eastAsia="Times New Roman" w:hAnsi="Times New Roman" w:cs="Times New Roman"/>
          <w:sz w:val="20"/>
          <w:szCs w:val="20"/>
          <w:lang w:eastAsia="zh-CN"/>
        </w:rPr>
        <w:t>двадцати</w:t>
      </w:r>
      <w:r w:rsidRPr="003C35C3">
        <w:rPr>
          <w:rFonts w:ascii="Times New Roman" w:eastAsia="Times New Roman" w:hAnsi="Times New Roman" w:cs="Times New Roman"/>
          <w:sz w:val="20"/>
          <w:szCs w:val="20"/>
          <w:lang w:eastAsia="ru-RU"/>
        </w:rPr>
        <w:t>) рабочих дней. Акт сдачи-приемки оказанных услуг подписывается в течение двух рабочих дней с момента получения экспертного заключения.</w:t>
      </w:r>
    </w:p>
    <w:p w14:paraId="54FFE22A"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5.</w:t>
      </w:r>
      <w:r w:rsidR="00EA37F1" w:rsidRPr="003C35C3">
        <w:rPr>
          <w:rFonts w:ascii="Times New Roman" w:eastAsia="Times New Roman" w:hAnsi="Times New Roman" w:cs="Times New Roman"/>
          <w:sz w:val="20"/>
          <w:szCs w:val="20"/>
          <w:lang w:eastAsia="ru-RU"/>
        </w:rPr>
        <w:t>6</w:t>
      </w:r>
      <w:r w:rsidRPr="003C35C3">
        <w:rPr>
          <w:rFonts w:ascii="Times New Roman" w:eastAsia="Times New Roman" w:hAnsi="Times New Roman" w:cs="Times New Roman"/>
          <w:sz w:val="20"/>
          <w:szCs w:val="20"/>
          <w:lang w:eastAsia="ru-RU"/>
        </w:rPr>
        <w:t>.  При обнаружении Заказчиком недостатков в оказанных услугах Исполнитель обязан устранить все обнаруженные недостатки в срок, не превышающий 3 рабочих дня, своими силами и за свой счет.</w:t>
      </w:r>
    </w:p>
    <w:p w14:paraId="7794356E" w14:textId="77777777" w:rsidR="00433A09" w:rsidRPr="003C35C3" w:rsidRDefault="00433A09" w:rsidP="00AB03C2">
      <w:pPr>
        <w:autoSpaceDE w:val="0"/>
        <w:autoSpaceDN w:val="0"/>
        <w:adjustRightInd w:val="0"/>
        <w:spacing w:after="0" w:line="240" w:lineRule="auto"/>
        <w:ind w:left="720"/>
        <w:rPr>
          <w:rFonts w:ascii="Times New Roman" w:eastAsia="Times New Roman" w:hAnsi="Times New Roman" w:cs="Times New Roman"/>
          <w:b/>
          <w:sz w:val="20"/>
          <w:szCs w:val="20"/>
          <w:lang w:eastAsia="ru-RU"/>
        </w:rPr>
      </w:pPr>
    </w:p>
    <w:p w14:paraId="0BD2A471" w14:textId="77777777" w:rsidR="00433A09" w:rsidRPr="003C35C3" w:rsidRDefault="00433A09" w:rsidP="00AB03C2">
      <w:pPr>
        <w:spacing w:after="0" w:line="240" w:lineRule="auto"/>
        <w:ind w:left="720"/>
        <w:jc w:val="center"/>
        <w:rPr>
          <w:rFonts w:ascii="Times New Roman" w:eastAsia="Times New Roman" w:hAnsi="Times New Roman" w:cs="Times New Roman"/>
          <w:b/>
          <w:bCs/>
          <w:sz w:val="20"/>
          <w:szCs w:val="20"/>
          <w:lang w:eastAsia="ru-RU"/>
        </w:rPr>
      </w:pPr>
      <w:r w:rsidRPr="003C35C3">
        <w:rPr>
          <w:rFonts w:ascii="Times New Roman" w:eastAsia="Calibri" w:hAnsi="Times New Roman" w:cs="Times New Roman"/>
          <w:b/>
          <w:sz w:val="20"/>
          <w:szCs w:val="20"/>
        </w:rPr>
        <w:t xml:space="preserve">6. </w:t>
      </w:r>
      <w:r w:rsidRPr="003C35C3">
        <w:rPr>
          <w:rFonts w:ascii="Times New Roman" w:eastAsia="Times New Roman" w:hAnsi="Times New Roman" w:cs="Times New Roman"/>
          <w:b/>
          <w:bCs/>
          <w:sz w:val="20"/>
          <w:szCs w:val="20"/>
          <w:lang w:eastAsia="ru-RU"/>
        </w:rPr>
        <w:t>ГАРАНТИИИ КАЧЕСТВА</w:t>
      </w:r>
    </w:p>
    <w:p w14:paraId="2AFB30AF" w14:textId="77777777" w:rsidR="00433A09" w:rsidRPr="003C35C3" w:rsidRDefault="00433A09" w:rsidP="00AB03C2">
      <w:pPr>
        <w:spacing w:after="0" w:line="240" w:lineRule="auto"/>
        <w:ind w:left="720"/>
        <w:rPr>
          <w:rFonts w:ascii="Times New Roman" w:eastAsia="Times New Roman" w:hAnsi="Times New Roman" w:cs="Times New Roman"/>
          <w:b/>
          <w:bCs/>
          <w:sz w:val="20"/>
          <w:szCs w:val="20"/>
          <w:lang w:eastAsia="ru-RU"/>
        </w:rPr>
      </w:pPr>
    </w:p>
    <w:p w14:paraId="018774CE" w14:textId="77777777" w:rsidR="00433A09" w:rsidRPr="003C35C3" w:rsidRDefault="00433A09" w:rsidP="00AB03C2">
      <w:pPr>
        <w:tabs>
          <w:tab w:val="num" w:pos="0"/>
        </w:tabs>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6.1. Заказчик, принявший результат оказанных услуг без проверки, не лишается права ссылаться на недостатки услуг, которые могли быть установлены при приемке.</w:t>
      </w:r>
    </w:p>
    <w:p w14:paraId="4498C466" w14:textId="77777777" w:rsidR="00433A09" w:rsidRPr="003C35C3" w:rsidRDefault="00433A09" w:rsidP="00AB03C2">
      <w:pPr>
        <w:tabs>
          <w:tab w:val="num" w:pos="0"/>
        </w:tabs>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6.2. В случае, если обнаружится, что услуги оказаны исполнителем с отступлениями от условий технического задания, ухудшившими результат работы, государственный заказчик вправе по своему выбору потребовать от исполнителя безвозмездного устранения недостатков в разумный, согласованный срок.</w:t>
      </w:r>
    </w:p>
    <w:p w14:paraId="33B3546C" w14:textId="77777777" w:rsidR="00433A09" w:rsidRPr="003C35C3" w:rsidRDefault="00433A09" w:rsidP="00AB03C2">
      <w:pPr>
        <w:spacing w:after="0" w:line="240" w:lineRule="auto"/>
        <w:ind w:firstLine="709"/>
        <w:jc w:val="both"/>
        <w:rPr>
          <w:rFonts w:ascii="Times New Roman" w:eastAsia="Times New Roman" w:hAnsi="Times New Roman" w:cs="Times New Roman"/>
          <w:sz w:val="20"/>
          <w:szCs w:val="20"/>
          <w:lang w:eastAsia="ru-RU"/>
        </w:rPr>
      </w:pPr>
    </w:p>
    <w:p w14:paraId="01BA9099" w14:textId="77777777" w:rsidR="00433A09" w:rsidRPr="003C35C3" w:rsidRDefault="00433A09" w:rsidP="00AB03C2">
      <w:pPr>
        <w:widowControl w:val="0"/>
        <w:numPr>
          <w:ilvl w:val="0"/>
          <w:numId w:val="3"/>
        </w:num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ОТВЕТСТВЕННОСТЬ СТОРОН</w:t>
      </w:r>
    </w:p>
    <w:p w14:paraId="6D49FD7E" w14:textId="77777777" w:rsidR="00433A09" w:rsidRPr="003C35C3" w:rsidRDefault="00433A09" w:rsidP="00AB03C2">
      <w:pPr>
        <w:widowControl w:val="0"/>
        <w:autoSpaceDE w:val="0"/>
        <w:autoSpaceDN w:val="0"/>
        <w:adjustRightInd w:val="0"/>
        <w:spacing w:after="0" w:line="240" w:lineRule="auto"/>
        <w:ind w:left="900"/>
        <w:contextualSpacing/>
        <w:rPr>
          <w:rFonts w:ascii="Times New Roman" w:eastAsia="Times New Roman" w:hAnsi="Times New Roman" w:cs="Times New Roman"/>
          <w:b/>
          <w:sz w:val="20"/>
          <w:szCs w:val="20"/>
          <w:lang w:eastAsia="ru-RU"/>
        </w:rPr>
      </w:pPr>
    </w:p>
    <w:p w14:paraId="4A8EC8A8"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2B4A594"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74102B8"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4123286"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692904CF"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14:paraId="65AA7A00"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17350E"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7.7 Контракта) в размере 10% от цены Контракта, если цена контракта не превышает 3 млн рублей (включительно).</w:t>
      </w:r>
    </w:p>
    <w:p w14:paraId="0D5B38E0"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14:paraId="7FA1943B"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4C097BD"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 xml:space="preserve">7.9. За задержку устранения нарушений, обнаруженных в процессе контроля </w:t>
      </w:r>
    </w:p>
    <w:p w14:paraId="1B8A14B0"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 xml:space="preserve">за исполнением Исполнителем условий Контракта, а также в процессе экспертизы </w:t>
      </w:r>
    </w:p>
    <w:p w14:paraId="1B48747D"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и приемки оказанных услуг начисляется пеня за каждый день просрочки до их устранения. Такая пеня определяется в соответствии с пунктом 6.8 Контракта.</w:t>
      </w:r>
    </w:p>
    <w:p w14:paraId="45A99D00"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7.10. Указанная в настоящем разделе Контракта неустойка взимается за каждое нарушение в отдельности.</w:t>
      </w:r>
    </w:p>
    <w:p w14:paraId="16F8EEAE"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6E94F57"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 xml:space="preserve">7.12.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p>
    <w:p w14:paraId="1F95BD69"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не может превышать цены Контракта.</w:t>
      </w:r>
    </w:p>
    <w:p w14:paraId="4E9021D6" w14:textId="77777777" w:rsidR="00EA37F1" w:rsidRPr="003C35C3"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lastRenderedPageBreak/>
        <w:t>7.13.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A6EED88" w14:textId="79CDCFB3" w:rsidR="00EA37F1" w:rsidRDefault="00EA37F1" w:rsidP="00EA37F1">
      <w:pPr>
        <w:spacing w:after="0" w:line="240" w:lineRule="auto"/>
        <w:jc w:val="both"/>
        <w:rPr>
          <w:rFonts w:ascii="Times New Roman" w:eastAsia="Times New Roman" w:hAnsi="Times New Roman" w:cs="Times New Roman"/>
          <w:bCs/>
          <w:sz w:val="20"/>
          <w:szCs w:val="20"/>
          <w:lang w:eastAsia="ru-RU"/>
        </w:rPr>
      </w:pPr>
      <w:r w:rsidRPr="003C35C3">
        <w:rPr>
          <w:rFonts w:ascii="Times New Roman" w:eastAsia="Times New Roman" w:hAnsi="Times New Roman" w:cs="Times New Roman"/>
          <w:bCs/>
          <w:sz w:val="20"/>
          <w:szCs w:val="20"/>
          <w:lang w:eastAsia="ru-RU"/>
        </w:rPr>
        <w:t>7.14.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67A5F6A4" w14:textId="77777777" w:rsidR="004B01C2" w:rsidRPr="003C35C3" w:rsidRDefault="004B01C2" w:rsidP="00EA37F1">
      <w:pPr>
        <w:spacing w:after="0" w:line="240" w:lineRule="auto"/>
        <w:jc w:val="both"/>
        <w:rPr>
          <w:rFonts w:ascii="Times New Roman" w:eastAsia="Times New Roman" w:hAnsi="Times New Roman" w:cs="Times New Roman"/>
          <w:bCs/>
          <w:sz w:val="20"/>
          <w:szCs w:val="20"/>
          <w:lang w:eastAsia="ru-RU"/>
        </w:rPr>
      </w:pPr>
    </w:p>
    <w:p w14:paraId="5C9B2544" w14:textId="77777777" w:rsidR="00433A09" w:rsidRPr="003C35C3" w:rsidRDefault="00EA37F1" w:rsidP="00AB03C2">
      <w:pPr>
        <w:keepLines/>
        <w:spacing w:after="0" w:line="240" w:lineRule="auto"/>
        <w:ind w:left="900"/>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8</w:t>
      </w:r>
      <w:r w:rsidR="00433A09" w:rsidRPr="003C35C3">
        <w:rPr>
          <w:rFonts w:ascii="Times New Roman" w:eastAsia="Times New Roman" w:hAnsi="Times New Roman" w:cs="Times New Roman"/>
          <w:b/>
          <w:sz w:val="20"/>
          <w:szCs w:val="20"/>
          <w:lang w:eastAsia="ru-RU"/>
        </w:rPr>
        <w:t>. СРОК ДЕЙСТВИЯ КОНТРАКТА И ЕГО ПРЕКРАЩЕНИЕ</w:t>
      </w:r>
    </w:p>
    <w:p w14:paraId="46F177A5" w14:textId="77777777" w:rsidR="00433A09" w:rsidRPr="003C35C3" w:rsidRDefault="00433A09" w:rsidP="00AB03C2">
      <w:pPr>
        <w:keepLines/>
        <w:spacing w:after="0" w:line="240" w:lineRule="auto"/>
        <w:ind w:left="900"/>
        <w:rPr>
          <w:rFonts w:ascii="Times New Roman" w:eastAsia="Times New Roman" w:hAnsi="Times New Roman" w:cs="Times New Roman"/>
          <w:b/>
          <w:sz w:val="20"/>
          <w:szCs w:val="20"/>
          <w:lang w:eastAsia="ru-RU"/>
        </w:rPr>
      </w:pPr>
    </w:p>
    <w:p w14:paraId="3887DBE5" w14:textId="47C9684C"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8.1. Контракт вступает в силу со дня заключения Контракта и действует по 31 декабря 202</w:t>
      </w:r>
      <w:r w:rsidR="00D52A88">
        <w:rPr>
          <w:rFonts w:ascii="Times New Roman" w:eastAsia="Times New Roman" w:hAnsi="Times New Roman" w:cs="Times New Roman"/>
          <w:sz w:val="20"/>
          <w:szCs w:val="20"/>
          <w:lang w:eastAsia="ru-RU"/>
        </w:rPr>
        <w:t>4</w:t>
      </w:r>
      <w:r w:rsidRPr="00D908F7">
        <w:rPr>
          <w:rFonts w:ascii="Times New Roman" w:eastAsia="Times New Roman" w:hAnsi="Times New Roman" w:cs="Times New Roman"/>
          <w:sz w:val="20"/>
          <w:szCs w:val="20"/>
          <w:lang w:eastAsia="ru-RU"/>
        </w:rPr>
        <w:t xml:space="preserve"> г.</w:t>
      </w:r>
    </w:p>
    <w:p w14:paraId="4F0BA9B2"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D79F2C6"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 РФ.</w:t>
      </w:r>
    </w:p>
    <w:p w14:paraId="1A6358FE"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059D18D"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 xml:space="preserve">8.5. Решение Заказчика об одностороннем отказе от исполнения Контракта не позднее, чем в течение трех рабочих дней с  даты принятия такого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40C900CA"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8.6. Выполнение Заказчиком требований пункта 8.5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w:t>
      </w:r>
    </w:p>
    <w:p w14:paraId="7A3014E1"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19DF13A"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33C10B7"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25A23BB"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 xml:space="preserve">8.10.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719A251"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8.11. Выполнение Исполнителем требований пункта 8.10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7D74A7C2" w14:textId="77777777" w:rsidR="00D908F7" w:rsidRPr="00D908F7"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F54AF5D" w14:textId="77777777" w:rsidR="00433A09" w:rsidRPr="003C35C3" w:rsidRDefault="00D908F7" w:rsidP="00D908F7">
      <w:pPr>
        <w:spacing w:after="0" w:line="240" w:lineRule="auto"/>
        <w:ind w:firstLine="540"/>
        <w:jc w:val="both"/>
        <w:rPr>
          <w:rFonts w:ascii="Times New Roman" w:eastAsia="Times New Roman" w:hAnsi="Times New Roman" w:cs="Times New Roman"/>
          <w:sz w:val="20"/>
          <w:szCs w:val="20"/>
          <w:lang w:eastAsia="ru-RU"/>
        </w:rPr>
      </w:pPr>
      <w:r w:rsidRPr="00D908F7">
        <w:rPr>
          <w:rFonts w:ascii="Times New Roman" w:eastAsia="Times New Roman" w:hAnsi="Times New Roman" w:cs="Times New Roman"/>
          <w:sz w:val="20"/>
          <w:szCs w:val="20"/>
          <w:lang w:eastAsia="ru-RU"/>
        </w:rPr>
        <w:t>8.13.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D88695" w14:textId="77777777" w:rsidR="00433A09" w:rsidRPr="003C35C3" w:rsidRDefault="00726703"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8</w:t>
      </w:r>
      <w:r w:rsidR="00433A09" w:rsidRPr="003C35C3">
        <w:rPr>
          <w:rFonts w:ascii="Times New Roman" w:eastAsia="Times New Roman" w:hAnsi="Times New Roman" w:cs="Times New Roman"/>
          <w:sz w:val="20"/>
          <w:szCs w:val="20"/>
          <w:lang w:eastAsia="ru-RU"/>
        </w:rPr>
        <w:t>.1</w:t>
      </w:r>
      <w:r w:rsidR="00EC60AB" w:rsidRPr="003C35C3">
        <w:rPr>
          <w:rFonts w:ascii="Times New Roman" w:eastAsia="Times New Roman" w:hAnsi="Times New Roman" w:cs="Times New Roman"/>
          <w:sz w:val="20"/>
          <w:szCs w:val="20"/>
          <w:lang w:eastAsia="ru-RU"/>
        </w:rPr>
        <w:t>9</w:t>
      </w:r>
      <w:r w:rsidR="00433A09" w:rsidRPr="003C35C3">
        <w:rPr>
          <w:rFonts w:ascii="Times New Roman" w:eastAsia="Times New Roman" w:hAnsi="Times New Roman" w:cs="Times New Roman"/>
          <w:sz w:val="20"/>
          <w:szCs w:val="20"/>
          <w:lang w:eastAsia="ru-RU"/>
        </w:rPr>
        <w:t>.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03AFEF74" w14:textId="77777777" w:rsidR="00433A09" w:rsidRDefault="00726703"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8</w:t>
      </w:r>
      <w:r w:rsidR="00433A09" w:rsidRPr="003C35C3">
        <w:rPr>
          <w:rFonts w:ascii="Times New Roman" w:eastAsia="Times New Roman" w:hAnsi="Times New Roman" w:cs="Times New Roman"/>
          <w:sz w:val="20"/>
          <w:szCs w:val="20"/>
          <w:lang w:eastAsia="ru-RU"/>
        </w:rPr>
        <w:t>.</w:t>
      </w:r>
      <w:r w:rsidR="00EC60AB" w:rsidRPr="003C35C3">
        <w:rPr>
          <w:rFonts w:ascii="Times New Roman" w:eastAsia="Times New Roman" w:hAnsi="Times New Roman" w:cs="Times New Roman"/>
          <w:sz w:val="20"/>
          <w:szCs w:val="20"/>
          <w:lang w:eastAsia="ru-RU"/>
        </w:rPr>
        <w:t>20</w:t>
      </w:r>
      <w:r w:rsidR="00433A09" w:rsidRPr="003C35C3">
        <w:rPr>
          <w:rFonts w:ascii="Times New Roman" w:eastAsia="Times New Roman" w:hAnsi="Times New Roman" w:cs="Times New Roman"/>
          <w:sz w:val="20"/>
          <w:szCs w:val="20"/>
          <w:lang w:eastAsia="ru-RU"/>
        </w:rPr>
        <w:t>. Настоящий Контракт заключен в форме электронного документа.</w:t>
      </w:r>
    </w:p>
    <w:p w14:paraId="0F81E938" w14:textId="77777777" w:rsidR="00433A09" w:rsidRPr="003C35C3" w:rsidRDefault="00433A09" w:rsidP="00AB03C2">
      <w:pPr>
        <w:shd w:val="clear" w:color="auto" w:fill="FFFFFF"/>
        <w:spacing w:after="0" w:line="240" w:lineRule="auto"/>
        <w:jc w:val="center"/>
        <w:rPr>
          <w:rFonts w:ascii="Times New Roman" w:eastAsia="Times New Roman" w:hAnsi="Times New Roman" w:cs="Times New Roman"/>
          <w:sz w:val="20"/>
          <w:szCs w:val="20"/>
          <w:lang w:eastAsia="ru-RU"/>
        </w:rPr>
      </w:pPr>
    </w:p>
    <w:p w14:paraId="05DCC60A" w14:textId="77777777" w:rsidR="00433A09" w:rsidRPr="003C35C3" w:rsidRDefault="00726703" w:rsidP="00AB03C2">
      <w:pPr>
        <w:spacing w:after="0" w:line="240" w:lineRule="auto"/>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9</w:t>
      </w:r>
      <w:r w:rsidR="00433A09" w:rsidRPr="003C35C3">
        <w:rPr>
          <w:rFonts w:ascii="Times New Roman" w:eastAsia="Times New Roman" w:hAnsi="Times New Roman" w:cs="Times New Roman"/>
          <w:b/>
          <w:sz w:val="20"/>
          <w:szCs w:val="20"/>
          <w:lang w:eastAsia="ru-RU"/>
        </w:rPr>
        <w:t>. АНТИКОРРУПЦИОННАЯ ОГОВОРКА</w:t>
      </w:r>
    </w:p>
    <w:p w14:paraId="01A6260F" w14:textId="77777777" w:rsidR="00433A09" w:rsidRPr="003C35C3" w:rsidRDefault="00433A09" w:rsidP="00AB03C2">
      <w:pPr>
        <w:spacing w:after="0" w:line="240" w:lineRule="auto"/>
        <w:jc w:val="both"/>
        <w:rPr>
          <w:rFonts w:ascii="Times New Roman" w:eastAsia="Times New Roman" w:hAnsi="Times New Roman" w:cs="Times New Roman"/>
          <w:sz w:val="20"/>
          <w:szCs w:val="20"/>
          <w:lang w:eastAsia="ru-RU"/>
        </w:rPr>
      </w:pPr>
    </w:p>
    <w:p w14:paraId="5E0EB84F" w14:textId="77777777" w:rsidR="00433A09" w:rsidRPr="003C35C3" w:rsidRDefault="00726703"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lastRenderedPageBreak/>
        <w:t>9</w:t>
      </w:r>
      <w:r w:rsidR="00433A09" w:rsidRPr="003C35C3">
        <w:rPr>
          <w:rFonts w:ascii="Times New Roman" w:eastAsia="Times New Roman" w:hAnsi="Times New Roman" w:cs="Times New Roman"/>
          <w:sz w:val="20"/>
          <w:szCs w:val="20"/>
          <w:lang w:eastAsia="ru-RU"/>
        </w:rPr>
        <w:t xml:space="preserve">.1.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5C184A4"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C0A79FF"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F6ED33" w14:textId="77777777" w:rsidR="00433A09" w:rsidRPr="003C35C3" w:rsidRDefault="00433A09"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13F694E6" w14:textId="77777777" w:rsidR="00433A09" w:rsidRPr="003C35C3" w:rsidRDefault="00726703" w:rsidP="00AB03C2">
      <w:pPr>
        <w:pBdr>
          <w:top w:val="nil"/>
          <w:left w:val="nil"/>
          <w:bottom w:val="nil"/>
          <w:right w:val="nil"/>
          <w:between w:val="nil"/>
        </w:pBdr>
        <w:spacing w:after="0" w:line="240" w:lineRule="auto"/>
        <w:ind w:firstLine="709"/>
        <w:jc w:val="center"/>
        <w:rPr>
          <w:rFonts w:ascii="Times New Roman" w:eastAsia="Times New Roman" w:hAnsi="Times New Roman" w:cs="Times New Roman"/>
          <w:b/>
          <w:smallCaps/>
          <w:sz w:val="20"/>
          <w:szCs w:val="20"/>
          <w:lang w:eastAsia="ru-RU"/>
        </w:rPr>
      </w:pPr>
      <w:r w:rsidRPr="003C35C3">
        <w:rPr>
          <w:rFonts w:ascii="Times New Roman" w:eastAsia="Times New Roman" w:hAnsi="Times New Roman" w:cs="Times New Roman"/>
          <w:b/>
          <w:smallCaps/>
          <w:sz w:val="20"/>
          <w:szCs w:val="20"/>
          <w:lang w:eastAsia="ru-RU"/>
        </w:rPr>
        <w:t>10</w:t>
      </w:r>
      <w:r w:rsidR="00433A09" w:rsidRPr="003C35C3">
        <w:rPr>
          <w:rFonts w:ascii="Times New Roman" w:eastAsia="Times New Roman" w:hAnsi="Times New Roman" w:cs="Times New Roman"/>
          <w:b/>
          <w:smallCaps/>
          <w:sz w:val="20"/>
          <w:szCs w:val="20"/>
          <w:lang w:eastAsia="ru-RU"/>
        </w:rPr>
        <w:t>. ПРОЧИЕ УСЛОВИЯ</w:t>
      </w:r>
    </w:p>
    <w:p w14:paraId="75BAE716" w14:textId="77777777" w:rsidR="00433A09" w:rsidRPr="003C35C3" w:rsidRDefault="00433A09" w:rsidP="00AB03C2">
      <w:pPr>
        <w:pBdr>
          <w:top w:val="nil"/>
          <w:left w:val="nil"/>
          <w:bottom w:val="nil"/>
          <w:right w:val="nil"/>
          <w:between w:val="nil"/>
        </w:pBdr>
        <w:spacing w:after="0" w:line="240" w:lineRule="auto"/>
        <w:ind w:firstLine="709"/>
        <w:jc w:val="center"/>
        <w:rPr>
          <w:rFonts w:ascii="Times New Roman" w:eastAsia="Times New Roman" w:hAnsi="Times New Roman" w:cs="Times New Roman"/>
          <w:b/>
          <w:smallCaps/>
          <w:sz w:val="20"/>
          <w:szCs w:val="20"/>
          <w:lang w:eastAsia="ru-RU"/>
        </w:rPr>
      </w:pPr>
    </w:p>
    <w:p w14:paraId="1E40254A" w14:textId="77777777" w:rsidR="00433A09" w:rsidRPr="003C35C3" w:rsidRDefault="00726703" w:rsidP="00AB03C2">
      <w:pPr>
        <w:spacing w:after="0" w:line="240" w:lineRule="auto"/>
        <w:ind w:firstLine="540"/>
        <w:jc w:val="both"/>
        <w:rPr>
          <w:rFonts w:ascii="Times New Roman" w:eastAsia="Times New Roman" w:hAnsi="Times New Roman" w:cs="Times New Roman"/>
          <w:sz w:val="20"/>
          <w:szCs w:val="20"/>
          <w:lang w:eastAsia="ru-RU"/>
        </w:rPr>
      </w:pPr>
      <w:r w:rsidRPr="003C35C3">
        <w:rPr>
          <w:rFonts w:ascii="Times New Roman" w:eastAsia="Times New Roman" w:hAnsi="Times New Roman" w:cs="Times New Roman"/>
          <w:sz w:val="20"/>
          <w:szCs w:val="20"/>
          <w:lang w:eastAsia="ru-RU"/>
        </w:rPr>
        <w:t>10</w:t>
      </w:r>
      <w:r w:rsidR="00433A09" w:rsidRPr="003C35C3">
        <w:rPr>
          <w:rFonts w:ascii="Times New Roman" w:eastAsia="Times New Roman" w:hAnsi="Times New Roman" w:cs="Times New Roman"/>
          <w:sz w:val="20"/>
          <w:szCs w:val="20"/>
          <w:lang w:eastAsia="ru-RU"/>
        </w:rPr>
        <w:t>.1. Неотъемлемой частью настоящего Контракта являются следующие приложения:</w:t>
      </w:r>
    </w:p>
    <w:p w14:paraId="1DE349BF" w14:textId="77777777" w:rsidR="00433A09" w:rsidRDefault="00890EA1" w:rsidP="00AB03C2">
      <w:pPr>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433A09" w:rsidRPr="003C35C3">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r w:rsidR="00433A09" w:rsidRPr="003C35C3">
        <w:rPr>
          <w:rFonts w:ascii="Times New Roman" w:eastAsia="Times New Roman" w:hAnsi="Times New Roman" w:cs="Times New Roman"/>
          <w:sz w:val="20"/>
          <w:szCs w:val="20"/>
          <w:lang w:eastAsia="ru-RU"/>
        </w:rPr>
        <w:t xml:space="preserve"> – Расчет стоимости услуг</w:t>
      </w:r>
    </w:p>
    <w:p w14:paraId="3390F144" w14:textId="43B77672" w:rsidR="0018015B" w:rsidRPr="003C35C3" w:rsidRDefault="0018015B" w:rsidP="00AB03C2">
      <w:pPr>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002165BD">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2</w:t>
      </w:r>
      <w:r w:rsidR="002165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 Техническое задание</w:t>
      </w:r>
    </w:p>
    <w:p w14:paraId="5A847F1D" w14:textId="77777777" w:rsidR="00433A09" w:rsidRPr="003C35C3" w:rsidRDefault="00433A09" w:rsidP="003C35C3">
      <w:pPr>
        <w:numPr>
          <w:ilvl w:val="2"/>
          <w:numId w:val="0"/>
        </w:numPr>
        <w:suppressLineNumbers/>
        <w:tabs>
          <w:tab w:val="num" w:pos="0"/>
          <w:tab w:val="num" w:pos="1080"/>
        </w:tabs>
        <w:spacing w:after="0" w:line="240" w:lineRule="auto"/>
        <w:contextualSpacing/>
        <w:jc w:val="center"/>
        <w:rPr>
          <w:rFonts w:ascii="Times New Roman" w:eastAsia="Calibri" w:hAnsi="Times New Roman" w:cs="Times New Roman"/>
          <w:bCs/>
          <w:sz w:val="20"/>
          <w:szCs w:val="20"/>
          <w:lang w:eastAsia="ru-RU"/>
        </w:rPr>
      </w:pPr>
    </w:p>
    <w:p w14:paraId="280D6B54" w14:textId="77777777" w:rsidR="00433A09" w:rsidRPr="003C35C3" w:rsidRDefault="00433A09" w:rsidP="003C35C3">
      <w:pPr>
        <w:numPr>
          <w:ilvl w:val="2"/>
          <w:numId w:val="0"/>
        </w:numPr>
        <w:suppressLineNumbers/>
        <w:tabs>
          <w:tab w:val="num" w:pos="0"/>
          <w:tab w:val="num" w:pos="1080"/>
        </w:tabs>
        <w:suppressAutoHyphens/>
        <w:spacing w:after="0" w:line="240" w:lineRule="auto"/>
        <w:jc w:val="center"/>
        <w:rPr>
          <w:rFonts w:ascii="Times New Roman" w:eastAsia="Times New Roman" w:hAnsi="Times New Roman" w:cs="Times New Roman"/>
          <w:b/>
          <w:sz w:val="20"/>
          <w:szCs w:val="20"/>
          <w:lang w:eastAsia="ru-RU"/>
        </w:rPr>
      </w:pPr>
      <w:r w:rsidRPr="003C35C3">
        <w:rPr>
          <w:rFonts w:ascii="Times New Roman" w:eastAsia="Times New Roman" w:hAnsi="Times New Roman" w:cs="Times New Roman"/>
          <w:b/>
          <w:sz w:val="20"/>
          <w:szCs w:val="20"/>
          <w:lang w:eastAsia="ru-RU"/>
        </w:rPr>
        <w:t>1</w:t>
      </w:r>
      <w:r w:rsidR="003C35C3" w:rsidRPr="003C35C3">
        <w:rPr>
          <w:rFonts w:ascii="Times New Roman" w:eastAsia="Times New Roman" w:hAnsi="Times New Roman" w:cs="Times New Roman"/>
          <w:b/>
          <w:sz w:val="20"/>
          <w:szCs w:val="20"/>
          <w:lang w:eastAsia="ru-RU"/>
        </w:rPr>
        <w:t>1</w:t>
      </w:r>
      <w:r w:rsidRPr="003C35C3">
        <w:rPr>
          <w:rFonts w:ascii="Times New Roman" w:eastAsia="Times New Roman" w:hAnsi="Times New Roman" w:cs="Times New Roman"/>
          <w:b/>
          <w:sz w:val="20"/>
          <w:szCs w:val="20"/>
          <w:lang w:eastAsia="ru-RU"/>
        </w:rPr>
        <w:t>. ЮРИДИЧЕСКИЕ АДРЕСА, РЕКВИЗИТЫ И ПОДПИСИ СТОРОН</w:t>
      </w:r>
    </w:p>
    <w:p w14:paraId="25DB4FA8" w14:textId="77777777" w:rsidR="00433A09" w:rsidRPr="003C35C3" w:rsidRDefault="00433A09" w:rsidP="00AB03C2">
      <w:pPr>
        <w:numPr>
          <w:ilvl w:val="2"/>
          <w:numId w:val="0"/>
        </w:numPr>
        <w:suppressLineNumbers/>
        <w:tabs>
          <w:tab w:val="num" w:pos="0"/>
          <w:tab w:val="num" w:pos="1080"/>
        </w:tabs>
        <w:suppressAutoHyphens/>
        <w:spacing w:after="0" w:line="240" w:lineRule="auto"/>
        <w:ind w:firstLine="360"/>
        <w:jc w:val="center"/>
        <w:rPr>
          <w:rFonts w:ascii="Times New Roman" w:eastAsia="Calibri" w:hAnsi="Times New Roman" w:cs="Times New Roman"/>
          <w:b/>
          <w:caps/>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433A09" w:rsidRPr="003C35C3" w14:paraId="22A72131" w14:textId="77777777" w:rsidTr="00DE477E">
        <w:trPr>
          <w:trHeight w:val="20"/>
        </w:trPr>
        <w:tc>
          <w:tcPr>
            <w:tcW w:w="4785" w:type="dxa"/>
            <w:shd w:val="clear" w:color="auto" w:fill="auto"/>
          </w:tcPr>
          <w:p w14:paraId="698BA736" w14:textId="2F0579B2" w:rsidR="00433A09" w:rsidRPr="003C35C3" w:rsidRDefault="00433A09" w:rsidP="00AB03C2">
            <w:pPr>
              <w:spacing w:after="0" w:line="240" w:lineRule="auto"/>
              <w:jc w:val="center"/>
              <w:rPr>
                <w:rFonts w:ascii="Times New Roman" w:eastAsia="Calibri" w:hAnsi="Times New Roman" w:cs="Times New Roman"/>
                <w:b/>
                <w:sz w:val="20"/>
                <w:szCs w:val="20"/>
                <w:lang w:eastAsia="ru-RU"/>
              </w:rPr>
            </w:pPr>
            <w:r w:rsidRPr="003C35C3">
              <w:rPr>
                <w:rFonts w:ascii="Times New Roman" w:eastAsia="Calibri" w:hAnsi="Times New Roman" w:cs="Times New Roman"/>
                <w:b/>
                <w:sz w:val="20"/>
                <w:szCs w:val="20"/>
                <w:lang w:eastAsia="ru-RU"/>
              </w:rPr>
              <w:t>Заказчик</w:t>
            </w:r>
          </w:p>
        </w:tc>
        <w:tc>
          <w:tcPr>
            <w:tcW w:w="4786" w:type="dxa"/>
            <w:shd w:val="clear" w:color="auto" w:fill="auto"/>
          </w:tcPr>
          <w:p w14:paraId="2D9AB1E3" w14:textId="77777777" w:rsidR="00433A09" w:rsidRPr="003C35C3" w:rsidRDefault="00433A09" w:rsidP="00AB03C2">
            <w:pPr>
              <w:spacing w:after="0" w:line="240" w:lineRule="auto"/>
              <w:jc w:val="center"/>
              <w:rPr>
                <w:rFonts w:ascii="Times New Roman" w:eastAsia="Calibri" w:hAnsi="Times New Roman" w:cs="Times New Roman"/>
                <w:b/>
                <w:sz w:val="20"/>
                <w:szCs w:val="20"/>
                <w:lang w:eastAsia="ru-RU"/>
              </w:rPr>
            </w:pPr>
            <w:r w:rsidRPr="003C35C3">
              <w:rPr>
                <w:rFonts w:ascii="Times New Roman" w:eastAsia="Calibri" w:hAnsi="Times New Roman" w:cs="Times New Roman"/>
                <w:b/>
                <w:sz w:val="20"/>
                <w:szCs w:val="20"/>
                <w:lang w:eastAsia="ru-RU"/>
              </w:rPr>
              <w:t>Исполнитель</w:t>
            </w:r>
            <w:r w:rsidRPr="003C35C3">
              <w:rPr>
                <w:rFonts w:ascii="Times New Roman" w:eastAsia="Calibri" w:hAnsi="Times New Roman" w:cs="Times New Roman"/>
                <w:b/>
                <w:sz w:val="20"/>
                <w:szCs w:val="20"/>
                <w:lang w:eastAsia="ru-RU"/>
              </w:rPr>
              <w:tab/>
            </w:r>
          </w:p>
        </w:tc>
      </w:tr>
      <w:tr w:rsidR="00433A09" w:rsidRPr="00ED14B7" w14:paraId="3951B8C1" w14:textId="77777777" w:rsidTr="00DE477E">
        <w:trPr>
          <w:trHeight w:val="20"/>
        </w:trPr>
        <w:tc>
          <w:tcPr>
            <w:tcW w:w="4785" w:type="dxa"/>
            <w:shd w:val="clear" w:color="auto" w:fill="auto"/>
          </w:tcPr>
          <w:p w14:paraId="67D26E0C" w14:textId="77777777" w:rsidR="00A15B1D" w:rsidRPr="00A15B1D" w:rsidRDefault="00A15B1D" w:rsidP="00A15B1D">
            <w:pPr>
              <w:pStyle w:val="12"/>
              <w:tabs>
                <w:tab w:val="left" w:pos="426"/>
                <w:tab w:val="left" w:pos="1134"/>
              </w:tabs>
              <w:ind w:firstLine="426"/>
              <w:jc w:val="left"/>
              <w:rPr>
                <w:rFonts w:ascii="Times New Roman" w:hAnsi="Times New Roman" w:cs="Times New Roman"/>
                <w:sz w:val="20"/>
              </w:rPr>
            </w:pPr>
            <w:r w:rsidRPr="00A15B1D">
              <w:rPr>
                <w:rFonts w:ascii="Times New Roman" w:hAnsi="Times New Roman" w:cs="Times New Roman"/>
                <w:i w:val="0"/>
                <w:color w:val="000000"/>
                <w:sz w:val="20"/>
              </w:rPr>
              <w:t>Государственное бюджетное общеобразовательное учреждение средняя общеобразовательная школа № 99 «СТАРТ»</w:t>
            </w:r>
          </w:p>
          <w:p w14:paraId="0ED4AE8F" w14:textId="77777777" w:rsidR="00A15B1D" w:rsidRPr="00A15B1D" w:rsidRDefault="00A15B1D" w:rsidP="00A15B1D">
            <w:pPr>
              <w:pStyle w:val="12"/>
              <w:tabs>
                <w:tab w:val="left" w:pos="426"/>
                <w:tab w:val="left" w:pos="1134"/>
              </w:tabs>
              <w:ind w:firstLine="426"/>
              <w:jc w:val="left"/>
              <w:rPr>
                <w:rFonts w:ascii="Times New Roman" w:hAnsi="Times New Roman" w:cs="Times New Roman"/>
                <w:sz w:val="20"/>
              </w:rPr>
            </w:pPr>
            <w:proofErr w:type="gramStart"/>
            <w:r w:rsidRPr="00A15B1D">
              <w:rPr>
                <w:rFonts w:ascii="Times New Roman" w:hAnsi="Times New Roman" w:cs="Times New Roman"/>
                <w:i w:val="0"/>
                <w:color w:val="000000"/>
                <w:sz w:val="20"/>
              </w:rPr>
              <w:t>Петроградского  района</w:t>
            </w:r>
            <w:proofErr w:type="gramEnd"/>
            <w:r w:rsidRPr="00A15B1D">
              <w:rPr>
                <w:rFonts w:ascii="Times New Roman" w:hAnsi="Times New Roman" w:cs="Times New Roman"/>
                <w:i w:val="0"/>
                <w:color w:val="000000"/>
                <w:sz w:val="20"/>
              </w:rPr>
              <w:t xml:space="preserve"> Санкт-Петербурга</w:t>
            </w:r>
          </w:p>
          <w:p w14:paraId="10396285" w14:textId="77777777" w:rsidR="00A15B1D" w:rsidRPr="00A15B1D" w:rsidRDefault="00A15B1D" w:rsidP="00A15B1D">
            <w:pPr>
              <w:tabs>
                <w:tab w:val="left" w:pos="426"/>
                <w:tab w:val="left" w:pos="1134"/>
              </w:tabs>
              <w:spacing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 xml:space="preserve">197110, Санкт - Петербург, ул. </w:t>
            </w:r>
            <w:proofErr w:type="gramStart"/>
            <w:r w:rsidRPr="00A15B1D">
              <w:rPr>
                <w:rFonts w:ascii="Times New Roman" w:hAnsi="Times New Roman" w:cs="Times New Roman"/>
                <w:sz w:val="20"/>
                <w:szCs w:val="20"/>
              </w:rPr>
              <w:t>Депутатская,  д.6</w:t>
            </w:r>
            <w:proofErr w:type="gramEnd"/>
            <w:r w:rsidRPr="00A15B1D">
              <w:rPr>
                <w:rFonts w:ascii="Times New Roman" w:hAnsi="Times New Roman" w:cs="Times New Roman"/>
                <w:sz w:val="20"/>
                <w:szCs w:val="20"/>
              </w:rPr>
              <w:t>, литера А</w:t>
            </w:r>
          </w:p>
          <w:p w14:paraId="04852F22" w14:textId="77777777" w:rsidR="00A15B1D" w:rsidRPr="00A15B1D" w:rsidRDefault="00A15B1D" w:rsidP="00A15B1D">
            <w:pPr>
              <w:tabs>
                <w:tab w:val="left" w:pos="426"/>
                <w:tab w:val="left" w:pos="1134"/>
              </w:tabs>
              <w:spacing w:after="0"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ОГРН 1177847315106</w:t>
            </w:r>
          </w:p>
          <w:p w14:paraId="046DE247" w14:textId="77777777" w:rsidR="00A15B1D" w:rsidRPr="00A15B1D" w:rsidRDefault="00A15B1D" w:rsidP="00A15B1D">
            <w:pPr>
              <w:tabs>
                <w:tab w:val="left" w:pos="426"/>
                <w:tab w:val="left" w:pos="1134"/>
              </w:tabs>
              <w:spacing w:after="0"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ИНН 7813288300</w:t>
            </w:r>
          </w:p>
          <w:p w14:paraId="068E76BE" w14:textId="77777777" w:rsidR="00A15B1D" w:rsidRPr="00A15B1D" w:rsidRDefault="00A15B1D" w:rsidP="00A15B1D">
            <w:pPr>
              <w:tabs>
                <w:tab w:val="left" w:pos="426"/>
                <w:tab w:val="left" w:pos="1134"/>
              </w:tabs>
              <w:spacing w:after="0"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КПП 781301001</w:t>
            </w:r>
          </w:p>
          <w:p w14:paraId="226E0C4D" w14:textId="77777777" w:rsidR="00A15B1D" w:rsidRPr="00A15B1D" w:rsidRDefault="00A15B1D" w:rsidP="00A15B1D">
            <w:pPr>
              <w:tabs>
                <w:tab w:val="left" w:pos="426"/>
                <w:tab w:val="left" w:pos="1134"/>
              </w:tabs>
              <w:spacing w:after="0"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ОКПО 19636841</w:t>
            </w:r>
          </w:p>
          <w:p w14:paraId="72DA9F11" w14:textId="77777777" w:rsidR="00A15B1D" w:rsidRPr="00A15B1D" w:rsidRDefault="00A15B1D" w:rsidP="00A15B1D">
            <w:pPr>
              <w:tabs>
                <w:tab w:val="left" w:pos="426"/>
                <w:tab w:val="left" w:pos="1134"/>
              </w:tabs>
              <w:spacing w:after="0" w:line="240" w:lineRule="auto"/>
              <w:ind w:firstLine="426"/>
              <w:rPr>
                <w:rFonts w:ascii="Times New Roman" w:hAnsi="Times New Roman" w:cs="Times New Roman"/>
                <w:sz w:val="20"/>
                <w:szCs w:val="20"/>
              </w:rPr>
            </w:pPr>
            <w:r w:rsidRPr="00A15B1D">
              <w:rPr>
                <w:rFonts w:ascii="Times New Roman" w:hAnsi="Times New Roman" w:cs="Times New Roman"/>
                <w:sz w:val="20"/>
                <w:szCs w:val="20"/>
              </w:rPr>
              <w:t>л/с 0621119</w:t>
            </w:r>
          </w:p>
          <w:p w14:paraId="481538C0" w14:textId="77777777" w:rsidR="00A15B1D" w:rsidRPr="00A15B1D" w:rsidRDefault="00A15B1D" w:rsidP="00A15B1D">
            <w:pPr>
              <w:spacing w:after="0" w:line="240" w:lineRule="auto"/>
              <w:ind w:firstLine="426"/>
              <w:rPr>
                <w:rFonts w:ascii="Times New Roman" w:hAnsi="Times New Roman" w:cs="Times New Roman"/>
                <w:sz w:val="20"/>
                <w:szCs w:val="20"/>
                <w:lang w:val="en-US"/>
              </w:rPr>
            </w:pPr>
            <w:r w:rsidRPr="00A15B1D">
              <w:rPr>
                <w:rFonts w:ascii="Times New Roman" w:hAnsi="Times New Roman" w:cs="Times New Roman"/>
                <w:sz w:val="20"/>
                <w:szCs w:val="20"/>
              </w:rPr>
              <w:t>тел</w:t>
            </w:r>
            <w:r w:rsidRPr="00A15B1D">
              <w:rPr>
                <w:rFonts w:ascii="Times New Roman" w:hAnsi="Times New Roman" w:cs="Times New Roman"/>
                <w:sz w:val="20"/>
                <w:szCs w:val="20"/>
                <w:lang w:val="en-US"/>
              </w:rPr>
              <w:t xml:space="preserve">.: (812) 246-22-64; </w:t>
            </w:r>
          </w:p>
          <w:p w14:paraId="712EF50A" w14:textId="5C2C8FBF" w:rsidR="00A15B1D" w:rsidRPr="00A15B1D" w:rsidRDefault="00A15B1D" w:rsidP="00A15B1D">
            <w:pPr>
              <w:spacing w:line="240" w:lineRule="auto"/>
              <w:ind w:firstLine="426"/>
              <w:rPr>
                <w:rFonts w:ascii="Times New Roman" w:hAnsi="Times New Roman" w:cs="Times New Roman"/>
                <w:sz w:val="20"/>
                <w:szCs w:val="20"/>
                <w:lang w:val="en-US"/>
              </w:rPr>
            </w:pPr>
            <w:r w:rsidRPr="00A15B1D">
              <w:rPr>
                <w:rFonts w:ascii="Times New Roman" w:hAnsi="Times New Roman" w:cs="Times New Roman"/>
                <w:sz w:val="20"/>
                <w:szCs w:val="20"/>
                <w:lang w:val="en-US"/>
              </w:rPr>
              <w:t xml:space="preserve">email – </w:t>
            </w:r>
            <w:r w:rsidR="00ED14B7" w:rsidRPr="00ED14B7">
              <w:rPr>
                <w:rFonts w:ascii="Times New Roman" w:hAnsi="Times New Roman" w:cs="Times New Roman"/>
                <w:sz w:val="20"/>
                <w:szCs w:val="20"/>
                <w:lang w:val="en-US"/>
              </w:rPr>
              <w:t>info@99start.ru</w:t>
            </w:r>
          </w:p>
          <w:p w14:paraId="00B11279" w14:textId="77777777" w:rsidR="00433A09" w:rsidRPr="00ED14B7" w:rsidRDefault="00433A09" w:rsidP="007C562C">
            <w:pPr>
              <w:spacing w:after="0" w:line="240" w:lineRule="auto"/>
              <w:rPr>
                <w:rFonts w:ascii="Times New Roman" w:eastAsia="Calibri" w:hAnsi="Times New Roman" w:cs="Times New Roman"/>
                <w:noProof/>
                <w:sz w:val="20"/>
                <w:szCs w:val="20"/>
                <w:lang w:val="en-US" w:eastAsia="ru-RU"/>
              </w:rPr>
            </w:pPr>
          </w:p>
        </w:tc>
        <w:tc>
          <w:tcPr>
            <w:tcW w:w="4786" w:type="dxa"/>
            <w:shd w:val="clear" w:color="auto" w:fill="auto"/>
          </w:tcPr>
          <w:p w14:paraId="241E4BE1" w14:textId="77777777" w:rsidR="00A31C44" w:rsidRPr="00ED14B7" w:rsidRDefault="00A31C44" w:rsidP="00A31C44">
            <w:pPr>
              <w:spacing w:after="0"/>
              <w:jc w:val="both"/>
              <w:rPr>
                <w:rFonts w:ascii="Times New Roman" w:eastAsia="Calibri" w:hAnsi="Times New Roman" w:cs="Times New Roman"/>
                <w:noProof/>
                <w:sz w:val="20"/>
                <w:szCs w:val="20"/>
                <w:lang w:val="en-US" w:eastAsia="ru-RU"/>
              </w:rPr>
            </w:pPr>
          </w:p>
        </w:tc>
      </w:tr>
      <w:tr w:rsidR="00433A09" w:rsidRPr="003C35C3" w14:paraId="40215C4B" w14:textId="77777777" w:rsidTr="00DE477E">
        <w:trPr>
          <w:trHeight w:val="20"/>
        </w:trPr>
        <w:tc>
          <w:tcPr>
            <w:tcW w:w="4785" w:type="dxa"/>
            <w:shd w:val="clear" w:color="auto" w:fill="auto"/>
          </w:tcPr>
          <w:p w14:paraId="7EEFDAF5" w14:textId="77777777" w:rsidR="00A15B1D" w:rsidRPr="00D649ED" w:rsidRDefault="00A15B1D" w:rsidP="00A15B1D">
            <w:pPr>
              <w:pStyle w:val="ConsPlusNonformat"/>
              <w:tabs>
                <w:tab w:val="left" w:pos="426"/>
              </w:tabs>
              <w:ind w:firstLine="426"/>
              <w:jc w:val="both"/>
              <w:rPr>
                <w:rFonts w:ascii="Times New Roman" w:hAnsi="Times New Roman" w:cs="Times New Roman"/>
                <w:lang w:val="en-US"/>
              </w:rPr>
            </w:pPr>
            <w:r w:rsidRPr="00D649ED">
              <w:rPr>
                <w:rFonts w:ascii="Times New Roman" w:hAnsi="Times New Roman" w:cs="Times New Roman"/>
                <w:u w:val="single"/>
              </w:rPr>
              <w:t>Директор</w:t>
            </w:r>
          </w:p>
          <w:p w14:paraId="400E5963" w14:textId="77777777" w:rsidR="00A15B1D" w:rsidRPr="00D649ED" w:rsidRDefault="00A15B1D" w:rsidP="00A15B1D">
            <w:pPr>
              <w:tabs>
                <w:tab w:val="left" w:pos="426"/>
                <w:tab w:val="left" w:pos="1134"/>
              </w:tabs>
              <w:ind w:firstLine="426"/>
              <w:rPr>
                <w:rFonts w:ascii="Times New Roman" w:hAnsi="Times New Roman" w:cs="Times New Roman"/>
                <w:sz w:val="20"/>
                <w:szCs w:val="20"/>
              </w:rPr>
            </w:pPr>
            <w:r w:rsidRPr="00D649ED">
              <w:rPr>
                <w:rFonts w:ascii="Times New Roman" w:eastAsia="Calibri" w:hAnsi="Times New Roman" w:cs="Times New Roman"/>
                <w:bCs/>
                <w:sz w:val="20"/>
                <w:szCs w:val="20"/>
              </w:rPr>
              <w:t>_____________________</w:t>
            </w:r>
            <w:proofErr w:type="spellStart"/>
            <w:r w:rsidRPr="00D649ED">
              <w:rPr>
                <w:rFonts w:ascii="Times New Roman" w:eastAsia="Calibri" w:hAnsi="Times New Roman" w:cs="Times New Roman"/>
                <w:bCs/>
                <w:sz w:val="20"/>
                <w:szCs w:val="20"/>
              </w:rPr>
              <w:t>Е.А.Резниченко</w:t>
            </w:r>
            <w:proofErr w:type="spellEnd"/>
          </w:p>
          <w:p w14:paraId="0F298411" w14:textId="77777777" w:rsidR="00433A09" w:rsidRPr="003C35C3" w:rsidRDefault="00433A09" w:rsidP="00AB03C2">
            <w:pPr>
              <w:spacing w:after="0" w:line="240" w:lineRule="auto"/>
              <w:rPr>
                <w:rFonts w:ascii="Times New Roman" w:eastAsia="Calibri" w:hAnsi="Times New Roman" w:cs="Times New Roman"/>
                <w:noProof/>
                <w:sz w:val="20"/>
                <w:szCs w:val="20"/>
                <w:lang w:eastAsia="ru-RU"/>
              </w:rPr>
            </w:pPr>
          </w:p>
        </w:tc>
        <w:tc>
          <w:tcPr>
            <w:tcW w:w="4786" w:type="dxa"/>
            <w:shd w:val="clear" w:color="auto" w:fill="auto"/>
          </w:tcPr>
          <w:p w14:paraId="46BC47F5" w14:textId="77777777" w:rsidR="00433A09" w:rsidRPr="003C35C3" w:rsidRDefault="00433A09" w:rsidP="004F0704">
            <w:pPr>
              <w:spacing w:after="0" w:line="240" w:lineRule="auto"/>
              <w:rPr>
                <w:rFonts w:ascii="Times New Roman" w:eastAsia="Calibri" w:hAnsi="Times New Roman" w:cs="Times New Roman"/>
                <w:sz w:val="20"/>
                <w:szCs w:val="20"/>
                <w:lang w:eastAsia="ru-RU"/>
              </w:rPr>
            </w:pPr>
          </w:p>
        </w:tc>
      </w:tr>
    </w:tbl>
    <w:p w14:paraId="5ADE7E5D" w14:textId="77777777" w:rsidR="00DE477E" w:rsidRPr="003C35C3" w:rsidRDefault="00DE477E">
      <w:pPr>
        <w:rPr>
          <w:rFonts w:ascii="Times New Roman" w:eastAsia="Calibri" w:hAnsi="Times New Roman" w:cs="Times New Roman"/>
          <w:sz w:val="20"/>
          <w:szCs w:val="20"/>
        </w:rPr>
      </w:pPr>
      <w:r w:rsidRPr="003C35C3">
        <w:rPr>
          <w:rFonts w:ascii="Times New Roman" w:eastAsia="Calibri" w:hAnsi="Times New Roman" w:cs="Times New Roman"/>
          <w:sz w:val="20"/>
          <w:szCs w:val="20"/>
        </w:rPr>
        <w:br w:type="page"/>
      </w:r>
    </w:p>
    <w:p w14:paraId="24A29CD0" w14:textId="77777777" w:rsidR="00E42274" w:rsidRPr="00223246" w:rsidRDefault="00890EA1" w:rsidP="00223246">
      <w:pPr>
        <w:spacing w:after="0"/>
        <w:jc w:val="right"/>
        <w:rPr>
          <w:rFonts w:ascii="Times New Roman" w:eastAsia="Calibri" w:hAnsi="Times New Roman" w:cs="Times New Roman"/>
          <w:b/>
          <w:sz w:val="20"/>
          <w:szCs w:val="20"/>
        </w:rPr>
      </w:pPr>
      <w:r>
        <w:rPr>
          <w:rFonts w:ascii="Times New Roman" w:eastAsia="Calibri" w:hAnsi="Times New Roman" w:cs="Times New Roman"/>
          <w:sz w:val="20"/>
          <w:szCs w:val="20"/>
        </w:rPr>
        <w:lastRenderedPageBreak/>
        <w:t xml:space="preserve"> </w:t>
      </w:r>
      <w:r w:rsidR="00433A09" w:rsidRPr="00223246">
        <w:rPr>
          <w:rFonts w:ascii="Times New Roman" w:eastAsia="Calibri" w:hAnsi="Times New Roman" w:cs="Times New Roman"/>
          <w:b/>
          <w:sz w:val="20"/>
          <w:szCs w:val="20"/>
        </w:rPr>
        <w:t>Приложение №</w:t>
      </w:r>
      <w:r w:rsidRPr="00223246">
        <w:rPr>
          <w:rFonts w:ascii="Times New Roman" w:eastAsia="Calibri" w:hAnsi="Times New Roman" w:cs="Times New Roman"/>
          <w:b/>
          <w:sz w:val="20"/>
          <w:szCs w:val="20"/>
        </w:rPr>
        <w:t>1</w:t>
      </w:r>
    </w:p>
    <w:p w14:paraId="0D66A80A" w14:textId="45732242" w:rsidR="00433A09" w:rsidRDefault="00F006C7" w:rsidP="00223246">
      <w:pPr>
        <w:spacing w:after="0" w:line="240" w:lineRule="auto"/>
        <w:jc w:val="right"/>
        <w:rPr>
          <w:rFonts w:ascii="Times New Roman" w:eastAsia="Times New Roman" w:hAnsi="Times New Roman" w:cs="Times New Roman"/>
          <w:b/>
          <w:sz w:val="20"/>
          <w:szCs w:val="20"/>
          <w:lang w:eastAsia="ru-RU"/>
        </w:rPr>
      </w:pPr>
      <w:r w:rsidRPr="00223246">
        <w:rPr>
          <w:rFonts w:ascii="Times New Roman" w:eastAsia="Calibri" w:hAnsi="Times New Roman" w:cs="Times New Roman"/>
          <w:b/>
          <w:sz w:val="20"/>
          <w:szCs w:val="20"/>
        </w:rPr>
        <w:t xml:space="preserve">  </w:t>
      </w:r>
      <w:r w:rsidR="00433A09" w:rsidRPr="00223246">
        <w:rPr>
          <w:rFonts w:ascii="Times New Roman" w:eastAsia="Calibri" w:hAnsi="Times New Roman" w:cs="Times New Roman"/>
          <w:b/>
          <w:sz w:val="20"/>
          <w:szCs w:val="20"/>
        </w:rPr>
        <w:t xml:space="preserve">к </w:t>
      </w:r>
      <w:r w:rsidR="00E42274" w:rsidRPr="00223246">
        <w:rPr>
          <w:rFonts w:ascii="Times New Roman" w:eastAsia="Calibri" w:hAnsi="Times New Roman" w:cs="Times New Roman"/>
          <w:b/>
          <w:sz w:val="20"/>
          <w:szCs w:val="20"/>
        </w:rPr>
        <w:t xml:space="preserve">контракту </w:t>
      </w:r>
      <w:r w:rsidR="00C2362E" w:rsidRPr="00223246">
        <w:rPr>
          <w:rFonts w:ascii="Times New Roman" w:eastAsia="Calibri" w:hAnsi="Times New Roman" w:cs="Times New Roman"/>
          <w:b/>
          <w:sz w:val="20"/>
          <w:szCs w:val="20"/>
        </w:rPr>
        <w:t xml:space="preserve">№ </w:t>
      </w:r>
      <w:r w:rsidR="00477F17">
        <w:rPr>
          <w:rFonts w:ascii="Times New Roman" w:eastAsia="Calibri" w:hAnsi="Times New Roman" w:cs="Times New Roman"/>
          <w:b/>
          <w:noProof/>
          <w:sz w:val="20"/>
          <w:szCs w:val="20"/>
        </w:rPr>
        <w:t>_____</w:t>
      </w:r>
      <w:r w:rsidR="00C2362E" w:rsidRPr="00223246">
        <w:rPr>
          <w:rFonts w:ascii="Times New Roman" w:eastAsia="Calibri" w:hAnsi="Times New Roman" w:cs="Times New Roman"/>
          <w:b/>
          <w:sz w:val="20"/>
          <w:szCs w:val="20"/>
        </w:rPr>
        <w:t xml:space="preserve"> от </w:t>
      </w:r>
      <w:r w:rsidR="00C2362E" w:rsidRPr="00223246">
        <w:rPr>
          <w:rFonts w:ascii="Times New Roman" w:eastAsia="Times New Roman" w:hAnsi="Times New Roman" w:cs="Times New Roman"/>
          <w:b/>
          <w:sz w:val="20"/>
          <w:szCs w:val="20"/>
          <w:lang w:eastAsia="ru-RU"/>
        </w:rPr>
        <w:t>«</w:t>
      </w:r>
      <w:r w:rsidR="0018015B" w:rsidRPr="00223246">
        <w:rPr>
          <w:rFonts w:ascii="Times New Roman" w:eastAsia="Times New Roman" w:hAnsi="Times New Roman" w:cs="Times New Roman"/>
          <w:b/>
          <w:sz w:val="20"/>
          <w:szCs w:val="20"/>
          <w:lang w:eastAsia="ru-RU"/>
        </w:rPr>
        <w:t>_______» ___________</w:t>
      </w:r>
      <w:r w:rsidRPr="00223246">
        <w:rPr>
          <w:rFonts w:ascii="Times New Roman" w:eastAsia="Times New Roman" w:hAnsi="Times New Roman" w:cs="Times New Roman"/>
          <w:b/>
          <w:sz w:val="20"/>
          <w:szCs w:val="20"/>
          <w:lang w:eastAsia="ru-RU"/>
        </w:rPr>
        <w:t xml:space="preserve"> </w:t>
      </w:r>
      <w:r w:rsidR="00C2362E" w:rsidRPr="00223246">
        <w:rPr>
          <w:rFonts w:ascii="Times New Roman" w:eastAsia="Times New Roman" w:hAnsi="Times New Roman" w:cs="Times New Roman"/>
          <w:b/>
          <w:sz w:val="20"/>
          <w:szCs w:val="20"/>
          <w:lang w:eastAsia="ru-RU"/>
        </w:rPr>
        <w:t>202</w:t>
      </w:r>
      <w:r w:rsidR="00A7704B">
        <w:rPr>
          <w:rFonts w:ascii="Times New Roman" w:eastAsia="Times New Roman" w:hAnsi="Times New Roman" w:cs="Times New Roman"/>
          <w:b/>
          <w:sz w:val="20"/>
          <w:szCs w:val="20"/>
          <w:lang w:eastAsia="ru-RU"/>
        </w:rPr>
        <w:t>4</w:t>
      </w:r>
      <w:r w:rsidR="00C2362E" w:rsidRPr="00223246">
        <w:rPr>
          <w:rFonts w:ascii="Times New Roman" w:eastAsia="Times New Roman" w:hAnsi="Times New Roman" w:cs="Times New Roman"/>
          <w:b/>
          <w:sz w:val="20"/>
          <w:szCs w:val="20"/>
          <w:lang w:eastAsia="ru-RU"/>
        </w:rPr>
        <w:t xml:space="preserve"> г.</w:t>
      </w:r>
    </w:p>
    <w:p w14:paraId="36493E42" w14:textId="77777777" w:rsidR="00223246" w:rsidRDefault="00223246" w:rsidP="00223246">
      <w:pPr>
        <w:spacing w:after="0" w:line="240" w:lineRule="auto"/>
        <w:jc w:val="right"/>
        <w:rPr>
          <w:rFonts w:ascii="Times New Roman" w:eastAsia="Times New Roman" w:hAnsi="Times New Roman" w:cs="Times New Roman"/>
          <w:b/>
          <w:sz w:val="20"/>
          <w:szCs w:val="20"/>
          <w:lang w:eastAsia="ru-RU"/>
        </w:rPr>
      </w:pPr>
    </w:p>
    <w:p w14:paraId="32E62D6A" w14:textId="77777777" w:rsidR="00223246" w:rsidRDefault="00223246" w:rsidP="00223246">
      <w:pPr>
        <w:spacing w:after="0" w:line="240" w:lineRule="auto"/>
        <w:jc w:val="right"/>
        <w:rPr>
          <w:rFonts w:ascii="Times New Roman" w:eastAsia="Times New Roman" w:hAnsi="Times New Roman" w:cs="Times New Roman"/>
          <w:b/>
          <w:sz w:val="20"/>
          <w:szCs w:val="20"/>
          <w:lang w:eastAsia="ru-RU"/>
        </w:rPr>
      </w:pPr>
    </w:p>
    <w:p w14:paraId="43690144" w14:textId="77777777" w:rsidR="00223246" w:rsidRPr="00223246" w:rsidRDefault="00223246" w:rsidP="00223246">
      <w:pPr>
        <w:spacing w:after="0" w:line="240" w:lineRule="auto"/>
        <w:jc w:val="right"/>
        <w:rPr>
          <w:rFonts w:ascii="Times New Roman" w:eastAsia="Calibri" w:hAnsi="Times New Roman" w:cs="Times New Roman"/>
          <w:b/>
          <w:sz w:val="20"/>
          <w:szCs w:val="20"/>
        </w:rPr>
      </w:pPr>
    </w:p>
    <w:p w14:paraId="2E626BAA"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r w:rsidRPr="003C35C3">
        <w:rPr>
          <w:rFonts w:ascii="Times New Roman" w:eastAsia="Times New Roman" w:hAnsi="Times New Roman" w:cs="Times New Roman"/>
          <w:b/>
          <w:sz w:val="20"/>
          <w:szCs w:val="20"/>
          <w:lang w:eastAsia="ru-RU" w:bidi="ru-RU"/>
        </w:rPr>
        <w:t>Расчет стоимости услуг</w:t>
      </w:r>
    </w:p>
    <w:p w14:paraId="10C92A0F"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948"/>
        <w:gridCol w:w="666"/>
        <w:gridCol w:w="1176"/>
        <w:gridCol w:w="1293"/>
        <w:gridCol w:w="1884"/>
      </w:tblGrid>
      <w:tr w:rsidR="00F14E4B" w:rsidRPr="003C35C3" w14:paraId="319389B9" w14:textId="77777777" w:rsidTr="00874568">
        <w:trPr>
          <w:trHeight w:val="315"/>
          <w:jc w:val="center"/>
        </w:trPr>
        <w:tc>
          <w:tcPr>
            <w:tcW w:w="0" w:type="auto"/>
          </w:tcPr>
          <w:p w14:paraId="105F3800" w14:textId="77777777" w:rsidR="00F14E4B" w:rsidRPr="001432E2" w:rsidRDefault="00F14E4B" w:rsidP="003C35C3">
            <w:pPr>
              <w:tabs>
                <w:tab w:val="num" w:pos="432"/>
              </w:tabs>
              <w:jc w:val="center"/>
              <w:outlineLvl w:val="0"/>
              <w:rPr>
                <w:rFonts w:ascii="Times New Roman" w:eastAsia="Times New Roman" w:hAnsi="Times New Roman" w:cs="Times New Roman"/>
                <w:b/>
                <w:bCs/>
                <w:sz w:val="20"/>
                <w:szCs w:val="20"/>
                <w:lang w:eastAsia="ru-RU"/>
              </w:rPr>
            </w:pPr>
            <w:r w:rsidRPr="001432E2">
              <w:rPr>
                <w:rFonts w:ascii="Times New Roman" w:eastAsia="Times New Roman" w:hAnsi="Times New Roman" w:cs="Times New Roman"/>
                <w:b/>
                <w:bCs/>
                <w:sz w:val="20"/>
                <w:szCs w:val="20"/>
                <w:lang w:eastAsia="ru-RU"/>
              </w:rPr>
              <w:t>№ п/п</w:t>
            </w:r>
          </w:p>
        </w:tc>
        <w:tc>
          <w:tcPr>
            <w:tcW w:w="3948" w:type="dxa"/>
            <w:shd w:val="clear" w:color="auto" w:fill="auto"/>
            <w:vAlign w:val="center"/>
          </w:tcPr>
          <w:p w14:paraId="2FF41478" w14:textId="77777777" w:rsidR="00F14E4B" w:rsidRPr="001432E2" w:rsidRDefault="00F14E4B" w:rsidP="003C35C3">
            <w:pPr>
              <w:tabs>
                <w:tab w:val="num" w:pos="432"/>
              </w:tabs>
              <w:jc w:val="center"/>
              <w:outlineLvl w:val="0"/>
              <w:rPr>
                <w:rFonts w:ascii="Times New Roman" w:hAnsi="Times New Roman" w:cs="Times New Roman"/>
                <w:b/>
                <w:sz w:val="20"/>
                <w:szCs w:val="20"/>
              </w:rPr>
            </w:pPr>
            <w:r w:rsidRPr="001432E2">
              <w:rPr>
                <w:rFonts w:ascii="Times New Roman" w:eastAsia="Times New Roman" w:hAnsi="Times New Roman" w:cs="Times New Roman"/>
                <w:b/>
                <w:bCs/>
                <w:sz w:val="20"/>
                <w:szCs w:val="20"/>
                <w:lang w:eastAsia="ru-RU"/>
              </w:rPr>
              <w:t>Наименование объекта закупки</w:t>
            </w:r>
          </w:p>
        </w:tc>
        <w:tc>
          <w:tcPr>
            <w:tcW w:w="666" w:type="dxa"/>
            <w:vAlign w:val="center"/>
          </w:tcPr>
          <w:p w14:paraId="41C20979" w14:textId="77777777" w:rsidR="00F14E4B" w:rsidRPr="001432E2" w:rsidRDefault="00F14E4B" w:rsidP="003C35C3">
            <w:pPr>
              <w:tabs>
                <w:tab w:val="num" w:pos="0"/>
              </w:tabs>
              <w:jc w:val="center"/>
              <w:outlineLvl w:val="0"/>
              <w:rPr>
                <w:rFonts w:ascii="Times New Roman" w:hAnsi="Times New Roman" w:cs="Times New Roman"/>
                <w:b/>
                <w:sz w:val="20"/>
                <w:szCs w:val="20"/>
              </w:rPr>
            </w:pPr>
            <w:r w:rsidRPr="001432E2">
              <w:rPr>
                <w:rFonts w:ascii="Times New Roman" w:hAnsi="Times New Roman" w:cs="Times New Roman"/>
                <w:b/>
                <w:sz w:val="20"/>
                <w:szCs w:val="20"/>
              </w:rPr>
              <w:t>Кол-во,</w:t>
            </w:r>
          </w:p>
        </w:tc>
        <w:tc>
          <w:tcPr>
            <w:tcW w:w="1176" w:type="dxa"/>
            <w:vAlign w:val="center"/>
          </w:tcPr>
          <w:p w14:paraId="4BF2448B" w14:textId="77777777" w:rsidR="00F14E4B" w:rsidRPr="001432E2" w:rsidRDefault="00F14E4B" w:rsidP="003C35C3">
            <w:pPr>
              <w:tabs>
                <w:tab w:val="num" w:pos="0"/>
              </w:tabs>
              <w:jc w:val="center"/>
              <w:outlineLvl w:val="0"/>
              <w:rPr>
                <w:rFonts w:ascii="Times New Roman" w:hAnsi="Times New Roman" w:cs="Times New Roman"/>
                <w:b/>
                <w:sz w:val="20"/>
                <w:szCs w:val="20"/>
              </w:rPr>
            </w:pPr>
            <w:r w:rsidRPr="001432E2">
              <w:rPr>
                <w:rFonts w:ascii="Times New Roman" w:eastAsia="Times New Roman" w:hAnsi="Times New Roman" w:cs="Times New Roman"/>
                <w:b/>
                <w:bCs/>
                <w:sz w:val="20"/>
                <w:szCs w:val="20"/>
                <w:lang w:eastAsia="ru-RU"/>
              </w:rPr>
              <w:t>Единица измерения</w:t>
            </w:r>
          </w:p>
        </w:tc>
        <w:tc>
          <w:tcPr>
            <w:tcW w:w="1293" w:type="dxa"/>
            <w:vAlign w:val="center"/>
          </w:tcPr>
          <w:p w14:paraId="283C5D51" w14:textId="77777777" w:rsidR="00F14E4B" w:rsidRPr="001432E2" w:rsidRDefault="00F14E4B" w:rsidP="00A31C44">
            <w:pPr>
              <w:tabs>
                <w:tab w:val="num" w:pos="0"/>
              </w:tabs>
              <w:jc w:val="center"/>
              <w:outlineLvl w:val="0"/>
              <w:rPr>
                <w:rFonts w:ascii="Times New Roman" w:hAnsi="Times New Roman" w:cs="Times New Roman"/>
                <w:b/>
                <w:sz w:val="20"/>
                <w:szCs w:val="20"/>
              </w:rPr>
            </w:pPr>
            <w:r w:rsidRPr="001432E2">
              <w:rPr>
                <w:rFonts w:ascii="Times New Roman" w:hAnsi="Times New Roman" w:cs="Times New Roman"/>
                <w:b/>
                <w:sz w:val="20"/>
                <w:szCs w:val="20"/>
              </w:rPr>
              <w:t>Цена, за ед., руб.</w:t>
            </w:r>
          </w:p>
        </w:tc>
        <w:tc>
          <w:tcPr>
            <w:tcW w:w="0" w:type="auto"/>
            <w:vAlign w:val="center"/>
          </w:tcPr>
          <w:p w14:paraId="2ED4B795" w14:textId="77777777" w:rsidR="00F14E4B" w:rsidRPr="001432E2" w:rsidRDefault="00F14E4B" w:rsidP="00A31C44">
            <w:pPr>
              <w:tabs>
                <w:tab w:val="num" w:pos="0"/>
              </w:tabs>
              <w:jc w:val="center"/>
              <w:outlineLvl w:val="0"/>
              <w:rPr>
                <w:rFonts w:ascii="Times New Roman" w:hAnsi="Times New Roman" w:cs="Times New Roman"/>
                <w:b/>
                <w:sz w:val="20"/>
                <w:szCs w:val="20"/>
              </w:rPr>
            </w:pPr>
            <w:r w:rsidRPr="001432E2">
              <w:rPr>
                <w:rFonts w:ascii="Times New Roman" w:hAnsi="Times New Roman" w:cs="Times New Roman"/>
                <w:b/>
                <w:sz w:val="20"/>
                <w:szCs w:val="20"/>
              </w:rPr>
              <w:t>Общая стоимость, руб.</w:t>
            </w:r>
            <w:r w:rsidR="00874568">
              <w:rPr>
                <w:rFonts w:ascii="Times New Roman" w:eastAsia="Times New Roman" w:hAnsi="Times New Roman" w:cs="Times New Roman"/>
                <w:b/>
                <w:sz w:val="20"/>
                <w:szCs w:val="20"/>
                <w:lang w:eastAsia="ru-RU"/>
              </w:rPr>
              <w:t xml:space="preserve"> </w:t>
            </w:r>
          </w:p>
        </w:tc>
      </w:tr>
      <w:tr w:rsidR="0018015B" w:rsidRPr="003C35C3" w14:paraId="6BA8E4D0" w14:textId="77777777" w:rsidTr="006A7658">
        <w:trPr>
          <w:trHeight w:val="904"/>
          <w:jc w:val="center"/>
        </w:trPr>
        <w:tc>
          <w:tcPr>
            <w:tcW w:w="0" w:type="auto"/>
            <w:vAlign w:val="center"/>
          </w:tcPr>
          <w:p w14:paraId="041759B3" w14:textId="4DB7102B" w:rsidR="0018015B" w:rsidRPr="001432E2" w:rsidRDefault="00A15B1D" w:rsidP="0018015B">
            <w:pPr>
              <w:keepNext/>
              <w:keepLines/>
              <w:shd w:val="clear" w:color="auto" w:fill="FFFFFF"/>
              <w:spacing w:after="0" w:line="240" w:lineRule="auto"/>
              <w:jc w:val="center"/>
              <w:outlineLvl w:val="0"/>
              <w:rPr>
                <w:rFonts w:ascii="Times New Roman" w:eastAsia="Times New Roman" w:hAnsi="Times New Roman" w:cs="Times New Roman"/>
                <w:b/>
                <w:sz w:val="20"/>
                <w:szCs w:val="20"/>
                <w:shd w:val="clear" w:color="auto" w:fill="FFFFFF"/>
                <w:lang w:eastAsia="ru-RU"/>
              </w:rPr>
            </w:pPr>
            <w:r>
              <w:rPr>
                <w:rFonts w:ascii="Times New Roman" w:eastAsia="Times New Roman" w:hAnsi="Times New Roman" w:cs="Times New Roman"/>
                <w:b/>
                <w:sz w:val="20"/>
                <w:szCs w:val="20"/>
                <w:shd w:val="clear" w:color="auto" w:fill="FFFFFF"/>
                <w:lang w:eastAsia="ru-RU"/>
              </w:rPr>
              <w:t>1</w:t>
            </w:r>
          </w:p>
        </w:tc>
        <w:tc>
          <w:tcPr>
            <w:tcW w:w="3948" w:type="dxa"/>
            <w:shd w:val="clear" w:color="auto" w:fill="auto"/>
            <w:vAlign w:val="center"/>
          </w:tcPr>
          <w:p w14:paraId="0ED8D330" w14:textId="7962DD54" w:rsidR="0018015B" w:rsidRPr="0018015B" w:rsidRDefault="004B01C2" w:rsidP="002165BD">
            <w:pPr>
              <w:widowControl w:val="0"/>
              <w:suppressLineNumbers/>
              <w:tabs>
                <w:tab w:val="num" w:pos="0"/>
              </w:tabs>
              <w:suppressAutoHyphens/>
              <w:snapToGrid w:val="0"/>
              <w:spacing w:after="0" w:line="240" w:lineRule="auto"/>
              <w:jc w:val="center"/>
              <w:outlineLvl w:val="0"/>
              <w:rPr>
                <w:rFonts w:ascii="Times New Roman" w:hAnsi="Times New Roman" w:cs="Times New Roman"/>
                <w:sz w:val="20"/>
                <w:szCs w:val="20"/>
              </w:rPr>
            </w:pPr>
            <w:r>
              <w:rPr>
                <w:rFonts w:ascii="Times New Roman" w:hAnsi="Times New Roman" w:cs="Times New Roman"/>
                <w:sz w:val="20"/>
                <w:szCs w:val="20"/>
              </w:rPr>
              <w:t>У</w:t>
            </w:r>
            <w:r w:rsidRPr="004B01C2">
              <w:rPr>
                <w:rFonts w:ascii="Times New Roman" w:hAnsi="Times New Roman" w:cs="Times New Roman"/>
                <w:sz w:val="20"/>
                <w:szCs w:val="20"/>
              </w:rPr>
              <w:t xml:space="preserve">слуги </w:t>
            </w:r>
            <w:r w:rsidR="002165BD">
              <w:rPr>
                <w:rFonts w:ascii="Times New Roman" w:hAnsi="Times New Roman" w:cs="Times New Roman"/>
                <w:sz w:val="20"/>
                <w:szCs w:val="20"/>
              </w:rPr>
              <w:t>хостинга</w:t>
            </w:r>
          </w:p>
        </w:tc>
        <w:tc>
          <w:tcPr>
            <w:tcW w:w="666" w:type="dxa"/>
            <w:vAlign w:val="center"/>
          </w:tcPr>
          <w:p w14:paraId="2F2AA3E4" w14:textId="6DBCF062" w:rsidR="0018015B" w:rsidRPr="00874568" w:rsidRDefault="002165BD" w:rsidP="004B01C2">
            <w:pPr>
              <w:spacing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176" w:type="dxa"/>
            <w:vAlign w:val="center"/>
          </w:tcPr>
          <w:p w14:paraId="11DE384C" w14:textId="0F0717DD" w:rsidR="0018015B" w:rsidRPr="00A15B1D" w:rsidRDefault="004B01C2" w:rsidP="004B01C2">
            <w:pPr>
              <w:widowControl w:val="0"/>
              <w:suppressLineNumbers/>
              <w:tabs>
                <w:tab w:val="num" w:pos="0"/>
              </w:tabs>
              <w:suppressAutoHyphens/>
              <w:snapToGrid w:val="0"/>
              <w:spacing w:after="0" w:line="240" w:lineRule="auto"/>
              <w:outlineLvl w:val="0"/>
              <w:rPr>
                <w:rFonts w:ascii="Times New Roman" w:eastAsia="Lucida Sans Unicode" w:hAnsi="Times New Roman" w:cs="Times New Roman"/>
                <w:kern w:val="1"/>
                <w:sz w:val="20"/>
                <w:szCs w:val="20"/>
                <w:lang w:eastAsia="ru-RU"/>
              </w:rPr>
            </w:pPr>
            <w:r>
              <w:rPr>
                <w:rFonts w:ascii="Times New Roman" w:eastAsia="Lucida Sans Unicode" w:hAnsi="Times New Roman" w:cs="Times New Roman"/>
                <w:kern w:val="1"/>
                <w:sz w:val="20"/>
                <w:szCs w:val="20"/>
                <w:lang w:eastAsia="ru-RU"/>
              </w:rPr>
              <w:t xml:space="preserve">    </w:t>
            </w:r>
            <w:r w:rsidR="002165BD">
              <w:rPr>
                <w:rFonts w:ascii="Times New Roman" w:eastAsia="Lucida Sans Unicode" w:hAnsi="Times New Roman" w:cs="Times New Roman"/>
                <w:kern w:val="1"/>
                <w:sz w:val="20"/>
                <w:szCs w:val="20"/>
                <w:lang w:eastAsia="ru-RU"/>
              </w:rPr>
              <w:t>12</w:t>
            </w:r>
            <w:r>
              <w:rPr>
                <w:rFonts w:ascii="Times New Roman" w:eastAsia="Lucida Sans Unicode" w:hAnsi="Times New Roman" w:cs="Times New Roman"/>
                <w:kern w:val="1"/>
                <w:sz w:val="20"/>
                <w:szCs w:val="20"/>
                <w:lang w:eastAsia="ru-RU"/>
              </w:rPr>
              <w:t xml:space="preserve">  </w:t>
            </w:r>
            <w:r w:rsidR="00A15B1D">
              <w:rPr>
                <w:rFonts w:ascii="Times New Roman" w:eastAsia="Lucida Sans Unicode" w:hAnsi="Times New Roman" w:cs="Times New Roman"/>
                <w:kern w:val="1"/>
                <w:sz w:val="20"/>
                <w:szCs w:val="20"/>
                <w:lang w:eastAsia="ru-RU"/>
              </w:rPr>
              <w:t>Мес.</w:t>
            </w:r>
          </w:p>
        </w:tc>
        <w:tc>
          <w:tcPr>
            <w:tcW w:w="1293" w:type="dxa"/>
            <w:vAlign w:val="center"/>
          </w:tcPr>
          <w:p w14:paraId="1522869E" w14:textId="77777777" w:rsidR="0018015B" w:rsidRPr="003C35C3" w:rsidRDefault="0018015B" w:rsidP="0018015B">
            <w:pPr>
              <w:jc w:val="center"/>
              <w:rPr>
                <w:rFonts w:ascii="Times New Roman" w:hAnsi="Times New Roman" w:cs="Times New Roman"/>
                <w:color w:val="000000"/>
                <w:sz w:val="20"/>
                <w:szCs w:val="20"/>
              </w:rPr>
            </w:pPr>
          </w:p>
        </w:tc>
        <w:tc>
          <w:tcPr>
            <w:tcW w:w="0" w:type="auto"/>
            <w:vAlign w:val="center"/>
          </w:tcPr>
          <w:p w14:paraId="6893080E" w14:textId="77777777" w:rsidR="0018015B" w:rsidRPr="003C35C3" w:rsidRDefault="0018015B" w:rsidP="006A7658">
            <w:pPr>
              <w:jc w:val="center"/>
              <w:rPr>
                <w:rFonts w:ascii="Times New Roman" w:hAnsi="Times New Roman" w:cs="Times New Roman"/>
                <w:color w:val="000000"/>
                <w:sz w:val="20"/>
                <w:szCs w:val="20"/>
              </w:rPr>
            </w:pPr>
          </w:p>
        </w:tc>
      </w:tr>
    </w:tbl>
    <w:p w14:paraId="26F3C2F0"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p>
    <w:p w14:paraId="2FB833B7" w14:textId="77777777" w:rsidR="007343EB" w:rsidRPr="007343EB" w:rsidRDefault="007343EB" w:rsidP="007343EB">
      <w:pPr>
        <w:tabs>
          <w:tab w:val="left" w:pos="426"/>
        </w:tabs>
        <w:autoSpaceDE w:val="0"/>
        <w:ind w:firstLine="426"/>
        <w:jc w:val="both"/>
        <w:rPr>
          <w:rFonts w:ascii="Times New Roman" w:hAnsi="Times New Roman" w:cs="Times New Roman"/>
        </w:rPr>
      </w:pPr>
      <w:r w:rsidRPr="007343EB">
        <w:rPr>
          <w:rFonts w:ascii="Times New Roman" w:hAnsi="Times New Roman" w:cs="Times New Roman"/>
          <w:b/>
        </w:rPr>
        <w:t xml:space="preserve">Общая стоимость </w:t>
      </w:r>
      <w:proofErr w:type="gramStart"/>
      <w:r w:rsidRPr="007343EB">
        <w:rPr>
          <w:rFonts w:ascii="Times New Roman" w:hAnsi="Times New Roman" w:cs="Times New Roman"/>
          <w:b/>
        </w:rPr>
        <w:t xml:space="preserve">составляет </w:t>
      </w:r>
      <w:r w:rsidRPr="007343EB">
        <w:rPr>
          <w:rFonts w:ascii="Times New Roman" w:hAnsi="Times New Roman" w:cs="Times New Roman"/>
        </w:rPr>
        <w:t xml:space="preserve"> </w:t>
      </w:r>
      <w:r w:rsidRPr="007343EB">
        <w:rPr>
          <w:rFonts w:ascii="Times New Roman" w:hAnsi="Times New Roman" w:cs="Times New Roman"/>
          <w:b/>
        </w:rPr>
        <w:t>_</w:t>
      </w:r>
      <w:proofErr w:type="gramEnd"/>
      <w:r w:rsidRPr="007343EB">
        <w:rPr>
          <w:rFonts w:ascii="Times New Roman" w:hAnsi="Times New Roman" w:cs="Times New Roman"/>
          <w:b/>
        </w:rPr>
        <w:t>_____________ (____________________ ), с/без НДС.</w:t>
      </w:r>
    </w:p>
    <w:p w14:paraId="708A2675"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p>
    <w:p w14:paraId="7EF25C53"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p>
    <w:tbl>
      <w:tblPr>
        <w:tblW w:w="0" w:type="auto"/>
        <w:jc w:val="center"/>
        <w:tblLook w:val="04A0" w:firstRow="1" w:lastRow="0" w:firstColumn="1" w:lastColumn="0" w:noHBand="0" w:noVBand="1"/>
      </w:tblPr>
      <w:tblGrid>
        <w:gridCol w:w="4785"/>
        <w:gridCol w:w="4786"/>
      </w:tblGrid>
      <w:tr w:rsidR="00433A09" w:rsidRPr="003C35C3" w14:paraId="6BC087FE" w14:textId="77777777" w:rsidTr="00B933F3">
        <w:trPr>
          <w:jc w:val="center"/>
        </w:trPr>
        <w:tc>
          <w:tcPr>
            <w:tcW w:w="4785" w:type="dxa"/>
            <w:shd w:val="clear" w:color="auto" w:fill="auto"/>
          </w:tcPr>
          <w:p w14:paraId="32CCC5E1" w14:textId="77777777" w:rsidR="00433A09" w:rsidRPr="003C35C3" w:rsidRDefault="00433A09" w:rsidP="00AB03C2">
            <w:pPr>
              <w:spacing w:after="0" w:line="240" w:lineRule="auto"/>
              <w:jc w:val="center"/>
              <w:rPr>
                <w:rFonts w:ascii="Times New Roman" w:eastAsia="Calibri" w:hAnsi="Times New Roman" w:cs="Times New Roman"/>
                <w:b/>
                <w:sz w:val="20"/>
                <w:szCs w:val="20"/>
                <w:lang w:eastAsia="ru-RU"/>
              </w:rPr>
            </w:pPr>
            <w:r w:rsidRPr="003C35C3">
              <w:rPr>
                <w:rFonts w:ascii="Times New Roman" w:eastAsia="Calibri" w:hAnsi="Times New Roman" w:cs="Times New Roman"/>
                <w:b/>
                <w:sz w:val="20"/>
                <w:szCs w:val="20"/>
                <w:lang w:eastAsia="ru-RU"/>
              </w:rPr>
              <w:t xml:space="preserve">               Заказчик</w:t>
            </w:r>
          </w:p>
        </w:tc>
        <w:tc>
          <w:tcPr>
            <w:tcW w:w="4786" w:type="dxa"/>
            <w:shd w:val="clear" w:color="auto" w:fill="auto"/>
          </w:tcPr>
          <w:p w14:paraId="74D0079A" w14:textId="77777777" w:rsidR="00433A09" w:rsidRPr="003C35C3" w:rsidRDefault="00433A09" w:rsidP="00AB03C2">
            <w:pPr>
              <w:spacing w:after="0" w:line="240" w:lineRule="auto"/>
              <w:jc w:val="center"/>
              <w:rPr>
                <w:rFonts w:ascii="Times New Roman" w:eastAsia="Calibri" w:hAnsi="Times New Roman" w:cs="Times New Roman"/>
                <w:b/>
                <w:sz w:val="20"/>
                <w:szCs w:val="20"/>
                <w:lang w:eastAsia="ru-RU"/>
              </w:rPr>
            </w:pPr>
            <w:r w:rsidRPr="003C35C3">
              <w:rPr>
                <w:rFonts w:ascii="Times New Roman" w:eastAsia="Calibri" w:hAnsi="Times New Roman" w:cs="Times New Roman"/>
                <w:b/>
                <w:sz w:val="20"/>
                <w:szCs w:val="20"/>
                <w:lang w:eastAsia="ru-RU"/>
              </w:rPr>
              <w:t>Исполнитель</w:t>
            </w:r>
            <w:r w:rsidRPr="003C35C3">
              <w:rPr>
                <w:rFonts w:ascii="Times New Roman" w:eastAsia="Calibri" w:hAnsi="Times New Roman" w:cs="Times New Roman"/>
                <w:b/>
                <w:sz w:val="20"/>
                <w:szCs w:val="20"/>
                <w:lang w:eastAsia="ru-RU"/>
              </w:rPr>
              <w:tab/>
            </w:r>
          </w:p>
        </w:tc>
      </w:tr>
      <w:tr w:rsidR="00433A09" w:rsidRPr="003C35C3" w14:paraId="430AEC57" w14:textId="77777777" w:rsidTr="00B933F3">
        <w:trPr>
          <w:trHeight w:val="701"/>
          <w:jc w:val="center"/>
        </w:trPr>
        <w:tc>
          <w:tcPr>
            <w:tcW w:w="4785" w:type="dxa"/>
            <w:shd w:val="clear" w:color="auto" w:fill="auto"/>
          </w:tcPr>
          <w:p w14:paraId="542E0E96" w14:textId="77777777" w:rsidR="00433A09" w:rsidRPr="003C35C3" w:rsidRDefault="00433A09" w:rsidP="00AB03C2">
            <w:pPr>
              <w:spacing w:after="0" w:line="240" w:lineRule="auto"/>
              <w:rPr>
                <w:rFonts w:ascii="Times New Roman" w:eastAsia="Calibri" w:hAnsi="Times New Roman" w:cs="Times New Roman"/>
                <w:noProof/>
                <w:sz w:val="20"/>
                <w:szCs w:val="20"/>
                <w:lang w:eastAsia="ru-RU"/>
              </w:rPr>
            </w:pPr>
          </w:p>
        </w:tc>
        <w:tc>
          <w:tcPr>
            <w:tcW w:w="4786" w:type="dxa"/>
            <w:shd w:val="clear" w:color="auto" w:fill="auto"/>
          </w:tcPr>
          <w:p w14:paraId="05F27F51" w14:textId="77777777" w:rsidR="00433A09" w:rsidRPr="003C35C3" w:rsidRDefault="00433A09" w:rsidP="00AB03C2">
            <w:pPr>
              <w:spacing w:after="0" w:line="240" w:lineRule="auto"/>
              <w:rPr>
                <w:rFonts w:ascii="Times New Roman" w:eastAsia="Calibri" w:hAnsi="Times New Roman" w:cs="Times New Roman"/>
                <w:sz w:val="20"/>
                <w:szCs w:val="20"/>
                <w:lang w:eastAsia="ru-RU"/>
              </w:rPr>
            </w:pPr>
          </w:p>
        </w:tc>
      </w:tr>
    </w:tbl>
    <w:p w14:paraId="15199C00" w14:textId="77777777" w:rsidR="00433A09" w:rsidRPr="003C35C3" w:rsidRDefault="00433A09" w:rsidP="00AB03C2">
      <w:pPr>
        <w:widowControl w:val="0"/>
        <w:tabs>
          <w:tab w:val="left" w:pos="555"/>
        </w:tabs>
        <w:spacing w:after="0" w:line="240" w:lineRule="auto"/>
        <w:ind w:firstLine="709"/>
        <w:jc w:val="center"/>
        <w:rPr>
          <w:rFonts w:ascii="Times New Roman" w:eastAsia="Times New Roman" w:hAnsi="Times New Roman" w:cs="Times New Roman"/>
          <w:b/>
          <w:sz w:val="20"/>
          <w:szCs w:val="20"/>
          <w:lang w:eastAsia="ru-RU" w:bidi="ru-RU"/>
        </w:rPr>
      </w:pPr>
    </w:p>
    <w:p w14:paraId="0C0FDE9C" w14:textId="77777777" w:rsidR="00433A09" w:rsidRDefault="00433A09">
      <w:pPr>
        <w:rPr>
          <w:sz w:val="20"/>
          <w:szCs w:val="20"/>
        </w:rPr>
      </w:pPr>
    </w:p>
    <w:p w14:paraId="25C89B3A" w14:textId="77777777" w:rsidR="00A4466E" w:rsidRDefault="00A4466E">
      <w:pPr>
        <w:rPr>
          <w:sz w:val="20"/>
          <w:szCs w:val="20"/>
        </w:rPr>
      </w:pPr>
    </w:p>
    <w:p w14:paraId="09BB2782" w14:textId="77777777" w:rsidR="00A4466E" w:rsidRDefault="00A4466E">
      <w:pPr>
        <w:rPr>
          <w:sz w:val="20"/>
          <w:szCs w:val="20"/>
        </w:rPr>
      </w:pPr>
    </w:p>
    <w:p w14:paraId="25664032" w14:textId="77777777" w:rsidR="00A4466E" w:rsidRDefault="00A4466E">
      <w:pPr>
        <w:rPr>
          <w:sz w:val="20"/>
          <w:szCs w:val="20"/>
        </w:rPr>
      </w:pPr>
    </w:p>
    <w:p w14:paraId="0BD92BCA" w14:textId="77777777" w:rsidR="00A4466E" w:rsidRDefault="00A4466E">
      <w:pPr>
        <w:rPr>
          <w:sz w:val="20"/>
          <w:szCs w:val="20"/>
        </w:rPr>
      </w:pPr>
    </w:p>
    <w:p w14:paraId="0FA83DF2" w14:textId="77777777" w:rsidR="00A4466E" w:rsidRDefault="00A4466E">
      <w:pPr>
        <w:rPr>
          <w:sz w:val="20"/>
          <w:szCs w:val="20"/>
        </w:rPr>
      </w:pPr>
    </w:p>
    <w:p w14:paraId="43EFAB28" w14:textId="77777777" w:rsidR="00A4466E" w:rsidRDefault="00A4466E">
      <w:pPr>
        <w:rPr>
          <w:sz w:val="20"/>
          <w:szCs w:val="20"/>
        </w:rPr>
      </w:pPr>
    </w:p>
    <w:p w14:paraId="1847E204" w14:textId="77777777" w:rsidR="00A4466E" w:rsidRDefault="00A4466E">
      <w:pPr>
        <w:rPr>
          <w:sz w:val="20"/>
          <w:szCs w:val="20"/>
        </w:rPr>
      </w:pPr>
    </w:p>
    <w:p w14:paraId="2C1E2187" w14:textId="77777777" w:rsidR="00A4466E" w:rsidRDefault="00A4466E">
      <w:pPr>
        <w:rPr>
          <w:sz w:val="20"/>
          <w:szCs w:val="20"/>
        </w:rPr>
      </w:pPr>
    </w:p>
    <w:p w14:paraId="5BEB8DEA" w14:textId="77777777" w:rsidR="00A4466E" w:rsidRDefault="00A4466E">
      <w:pPr>
        <w:rPr>
          <w:sz w:val="20"/>
          <w:szCs w:val="20"/>
        </w:rPr>
      </w:pPr>
    </w:p>
    <w:p w14:paraId="630217F6" w14:textId="77777777" w:rsidR="00A4466E" w:rsidRDefault="00A4466E">
      <w:pPr>
        <w:rPr>
          <w:sz w:val="20"/>
          <w:szCs w:val="20"/>
        </w:rPr>
      </w:pPr>
    </w:p>
    <w:p w14:paraId="50E42AC8" w14:textId="77777777" w:rsidR="00A4466E" w:rsidRDefault="00A4466E">
      <w:pPr>
        <w:rPr>
          <w:sz w:val="20"/>
          <w:szCs w:val="20"/>
        </w:rPr>
      </w:pPr>
    </w:p>
    <w:p w14:paraId="249EB42B" w14:textId="77777777" w:rsidR="00A4466E" w:rsidRDefault="00A4466E">
      <w:pPr>
        <w:rPr>
          <w:sz w:val="20"/>
          <w:szCs w:val="20"/>
        </w:rPr>
      </w:pPr>
    </w:p>
    <w:p w14:paraId="024CBB60" w14:textId="77777777" w:rsidR="00A4466E" w:rsidRDefault="00A4466E">
      <w:pPr>
        <w:rPr>
          <w:sz w:val="20"/>
          <w:szCs w:val="20"/>
        </w:rPr>
      </w:pPr>
    </w:p>
    <w:p w14:paraId="72F61A32" w14:textId="77777777" w:rsidR="00A4466E" w:rsidRDefault="00A4466E">
      <w:pPr>
        <w:rPr>
          <w:sz w:val="20"/>
          <w:szCs w:val="20"/>
        </w:rPr>
      </w:pPr>
    </w:p>
    <w:p w14:paraId="5299A6C4" w14:textId="77777777" w:rsidR="00A4466E" w:rsidRDefault="00A4466E">
      <w:pPr>
        <w:rPr>
          <w:sz w:val="20"/>
          <w:szCs w:val="20"/>
        </w:rPr>
      </w:pPr>
    </w:p>
    <w:p w14:paraId="61F2A3D5" w14:textId="77777777" w:rsidR="00A4466E" w:rsidRDefault="00A4466E">
      <w:pPr>
        <w:rPr>
          <w:sz w:val="20"/>
          <w:szCs w:val="20"/>
        </w:rPr>
      </w:pPr>
    </w:p>
    <w:p w14:paraId="463084DC" w14:textId="77777777" w:rsidR="00A4466E" w:rsidRDefault="00A4466E">
      <w:pPr>
        <w:rPr>
          <w:sz w:val="20"/>
          <w:szCs w:val="20"/>
        </w:rPr>
      </w:pPr>
    </w:p>
    <w:p w14:paraId="3366043C" w14:textId="77777777" w:rsidR="00A4466E" w:rsidRDefault="00A4466E">
      <w:pPr>
        <w:rPr>
          <w:sz w:val="20"/>
          <w:szCs w:val="20"/>
        </w:rPr>
      </w:pPr>
    </w:p>
    <w:p w14:paraId="560BD4E8" w14:textId="77777777" w:rsidR="00A4466E" w:rsidRDefault="00A4466E">
      <w:pPr>
        <w:rPr>
          <w:sz w:val="20"/>
          <w:szCs w:val="20"/>
        </w:rPr>
      </w:pPr>
    </w:p>
    <w:p w14:paraId="1282700A" w14:textId="1EF3A652" w:rsidR="00A4466E" w:rsidRPr="003C35C3" w:rsidRDefault="00A4466E">
      <w:pPr>
        <w:rPr>
          <w:sz w:val="20"/>
          <w:szCs w:val="20"/>
        </w:rPr>
        <w:sectPr w:rsidR="00A4466E" w:rsidRPr="003C35C3" w:rsidSect="00433A09">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567" w:left="1418" w:header="397" w:footer="397" w:gutter="0"/>
          <w:pgNumType w:start="1"/>
          <w:cols w:space="720"/>
          <w:docGrid w:linePitch="326"/>
        </w:sectPr>
      </w:pPr>
    </w:p>
    <w:p w14:paraId="48A876B0" w14:textId="77777777" w:rsidR="00223246" w:rsidRPr="00223246" w:rsidRDefault="00223246" w:rsidP="00223246">
      <w:pPr>
        <w:spacing w:after="0"/>
        <w:jc w:val="right"/>
        <w:rPr>
          <w:rFonts w:ascii="Times New Roman" w:eastAsia="Calibri" w:hAnsi="Times New Roman" w:cs="Times New Roman"/>
          <w:b/>
          <w:sz w:val="20"/>
          <w:szCs w:val="20"/>
        </w:rPr>
      </w:pPr>
      <w:r w:rsidRPr="00223246">
        <w:rPr>
          <w:rFonts w:ascii="Times New Roman" w:eastAsia="Calibri" w:hAnsi="Times New Roman" w:cs="Times New Roman"/>
          <w:b/>
          <w:sz w:val="20"/>
          <w:szCs w:val="20"/>
        </w:rPr>
        <w:lastRenderedPageBreak/>
        <w:t>Приложение №</w:t>
      </w:r>
      <w:r w:rsidR="003C1340">
        <w:rPr>
          <w:rFonts w:ascii="Times New Roman" w:eastAsia="Calibri" w:hAnsi="Times New Roman" w:cs="Times New Roman"/>
          <w:b/>
          <w:sz w:val="20"/>
          <w:szCs w:val="20"/>
        </w:rPr>
        <w:t>2</w:t>
      </w:r>
    </w:p>
    <w:p w14:paraId="01DE1E00" w14:textId="38FC5317" w:rsidR="00223246" w:rsidRPr="003C1340" w:rsidRDefault="00223246" w:rsidP="003C1340">
      <w:pPr>
        <w:spacing w:after="0" w:line="240" w:lineRule="auto"/>
        <w:jc w:val="right"/>
        <w:rPr>
          <w:rFonts w:ascii="Times New Roman" w:eastAsia="Times New Roman" w:hAnsi="Times New Roman" w:cs="Times New Roman"/>
          <w:b/>
          <w:sz w:val="20"/>
          <w:szCs w:val="20"/>
          <w:lang w:eastAsia="ru-RU"/>
        </w:rPr>
      </w:pPr>
      <w:r w:rsidRPr="00223246">
        <w:rPr>
          <w:rFonts w:ascii="Times New Roman" w:eastAsia="Calibri" w:hAnsi="Times New Roman" w:cs="Times New Roman"/>
          <w:b/>
          <w:sz w:val="20"/>
          <w:szCs w:val="20"/>
        </w:rPr>
        <w:t xml:space="preserve">  к контракту № </w:t>
      </w:r>
      <w:proofErr w:type="gramStart"/>
      <w:r w:rsidR="00477F17">
        <w:rPr>
          <w:rFonts w:ascii="Times New Roman" w:eastAsia="Calibri" w:hAnsi="Times New Roman" w:cs="Times New Roman"/>
          <w:b/>
          <w:noProof/>
          <w:sz w:val="20"/>
          <w:szCs w:val="20"/>
        </w:rPr>
        <w:t xml:space="preserve">_  </w:t>
      </w:r>
      <w:r w:rsidRPr="00223246">
        <w:rPr>
          <w:rFonts w:ascii="Times New Roman" w:eastAsia="Calibri" w:hAnsi="Times New Roman" w:cs="Times New Roman"/>
          <w:b/>
          <w:sz w:val="20"/>
          <w:szCs w:val="20"/>
        </w:rPr>
        <w:t>от</w:t>
      </w:r>
      <w:proofErr w:type="gramEnd"/>
      <w:r w:rsidRPr="00223246">
        <w:rPr>
          <w:rFonts w:ascii="Times New Roman" w:eastAsia="Calibri" w:hAnsi="Times New Roman" w:cs="Times New Roman"/>
          <w:b/>
          <w:sz w:val="20"/>
          <w:szCs w:val="20"/>
        </w:rPr>
        <w:t xml:space="preserve"> </w:t>
      </w:r>
      <w:r w:rsidRPr="00223246">
        <w:rPr>
          <w:rFonts w:ascii="Times New Roman" w:eastAsia="Times New Roman" w:hAnsi="Times New Roman" w:cs="Times New Roman"/>
          <w:b/>
          <w:sz w:val="20"/>
          <w:szCs w:val="20"/>
          <w:lang w:eastAsia="ru-RU"/>
        </w:rPr>
        <w:t>«_______» ___________ 202</w:t>
      </w:r>
      <w:r w:rsidR="00A7704B">
        <w:rPr>
          <w:rFonts w:ascii="Times New Roman" w:eastAsia="Times New Roman" w:hAnsi="Times New Roman" w:cs="Times New Roman"/>
          <w:b/>
          <w:sz w:val="20"/>
          <w:szCs w:val="20"/>
          <w:lang w:eastAsia="ru-RU"/>
        </w:rPr>
        <w:t>4</w:t>
      </w:r>
      <w:r w:rsidRPr="00223246">
        <w:rPr>
          <w:rFonts w:ascii="Times New Roman" w:eastAsia="Times New Roman" w:hAnsi="Times New Roman" w:cs="Times New Roman"/>
          <w:b/>
          <w:sz w:val="20"/>
          <w:szCs w:val="20"/>
          <w:lang w:eastAsia="ru-RU"/>
        </w:rPr>
        <w:t xml:space="preserve"> г.</w:t>
      </w:r>
    </w:p>
    <w:p w14:paraId="4131943B" w14:textId="77777777" w:rsidR="003C1340" w:rsidRDefault="003C1340" w:rsidP="003C1340">
      <w:pPr>
        <w:jc w:val="center"/>
        <w:rPr>
          <w:sz w:val="20"/>
          <w:szCs w:val="20"/>
        </w:rPr>
      </w:pPr>
    </w:p>
    <w:p w14:paraId="711A6D89" w14:textId="77777777" w:rsidR="00A4466E" w:rsidRDefault="00A4466E" w:rsidP="002165BD">
      <w:pPr>
        <w:tabs>
          <w:tab w:val="left" w:pos="284"/>
        </w:tabs>
        <w:spacing w:after="0" w:line="240" w:lineRule="auto"/>
        <w:ind w:firstLine="284"/>
        <w:jc w:val="center"/>
        <w:rPr>
          <w:rFonts w:ascii="Times New Roman" w:hAnsi="Times New Roman"/>
          <w:b/>
          <w:bCs/>
          <w:color w:val="00000A"/>
          <w:kern w:val="2"/>
          <w:sz w:val="24"/>
        </w:rPr>
      </w:pPr>
      <w:r>
        <w:rPr>
          <w:rFonts w:ascii="Times New Roman" w:hAnsi="Times New Roman"/>
          <w:b/>
          <w:bCs/>
          <w:color w:val="00000A"/>
          <w:kern w:val="2"/>
          <w:sz w:val="24"/>
        </w:rPr>
        <w:t xml:space="preserve">Техническое задание </w:t>
      </w:r>
    </w:p>
    <w:p w14:paraId="56687277" w14:textId="20C2EA4A" w:rsidR="00A4466E" w:rsidRDefault="00A4466E" w:rsidP="002165BD">
      <w:pPr>
        <w:tabs>
          <w:tab w:val="left" w:pos="284"/>
        </w:tabs>
        <w:spacing w:after="0" w:line="240" w:lineRule="auto"/>
        <w:ind w:firstLine="284"/>
        <w:jc w:val="center"/>
        <w:rPr>
          <w:rFonts w:ascii="Times New Roman" w:hAnsi="Times New Roman"/>
          <w:b/>
          <w:bCs/>
          <w:color w:val="00000A"/>
          <w:kern w:val="2"/>
          <w:sz w:val="24"/>
        </w:rPr>
      </w:pPr>
      <w:r>
        <w:rPr>
          <w:rFonts w:ascii="Times New Roman" w:hAnsi="Times New Roman"/>
          <w:b/>
          <w:bCs/>
          <w:color w:val="00000A"/>
          <w:kern w:val="2"/>
          <w:sz w:val="24"/>
        </w:rPr>
        <w:t>(описание объекта закупки)</w:t>
      </w:r>
    </w:p>
    <w:p w14:paraId="70A2DCC4" w14:textId="77777777" w:rsidR="002165BD" w:rsidRDefault="002165BD" w:rsidP="002165BD">
      <w:pPr>
        <w:tabs>
          <w:tab w:val="left" w:pos="284"/>
        </w:tabs>
        <w:spacing w:after="0" w:line="240" w:lineRule="auto"/>
        <w:ind w:firstLine="284"/>
        <w:jc w:val="center"/>
        <w:rPr>
          <w:rFonts w:ascii="Times New Roman" w:hAnsi="Times New Roman"/>
          <w:b/>
          <w:bCs/>
          <w:color w:val="00000A"/>
          <w:kern w:val="2"/>
          <w:sz w:val="24"/>
        </w:rPr>
      </w:pPr>
    </w:p>
    <w:tbl>
      <w:tblPr>
        <w:tblW w:w="9795" w:type="dxa"/>
        <w:tblInd w:w="93" w:type="dxa"/>
        <w:tblLayout w:type="fixed"/>
        <w:tblLook w:val="04A0" w:firstRow="1" w:lastRow="0" w:firstColumn="1" w:lastColumn="0" w:noHBand="0" w:noVBand="1"/>
      </w:tblPr>
      <w:tblGrid>
        <w:gridCol w:w="582"/>
        <w:gridCol w:w="5953"/>
        <w:gridCol w:w="1843"/>
        <w:gridCol w:w="1417"/>
      </w:tblGrid>
      <w:tr w:rsidR="002165BD" w14:paraId="47651A87" w14:textId="77777777" w:rsidTr="002165BD">
        <w:trPr>
          <w:trHeight w:val="563"/>
        </w:trPr>
        <w:tc>
          <w:tcPr>
            <w:tcW w:w="582" w:type="dxa"/>
            <w:tcBorders>
              <w:top w:val="single" w:sz="4" w:space="0" w:color="auto"/>
              <w:left w:val="single" w:sz="4" w:space="0" w:color="auto"/>
              <w:bottom w:val="single" w:sz="4" w:space="0" w:color="auto"/>
              <w:right w:val="single" w:sz="4" w:space="0" w:color="auto"/>
            </w:tcBorders>
            <w:hideMark/>
          </w:tcPr>
          <w:p w14:paraId="425F6560" w14:textId="77777777" w:rsidR="002165BD" w:rsidRDefault="002165BD">
            <w:pPr>
              <w:jc w:val="center"/>
              <w:rPr>
                <w:rFonts w:ascii="Times New Roman" w:hAnsi="Times New Roman"/>
                <w:color w:val="000000"/>
                <w:szCs w:val="20"/>
              </w:rPr>
            </w:pPr>
            <w:r>
              <w:rPr>
                <w:rFonts w:ascii="Times New Roman" w:hAnsi="Times New Roman"/>
                <w:color w:val="000000"/>
                <w:szCs w:val="20"/>
              </w:rPr>
              <w:t>№ п/п</w:t>
            </w:r>
          </w:p>
        </w:tc>
        <w:tc>
          <w:tcPr>
            <w:tcW w:w="5954" w:type="dxa"/>
            <w:tcBorders>
              <w:top w:val="single" w:sz="4" w:space="0" w:color="auto"/>
              <w:left w:val="single" w:sz="4" w:space="0" w:color="auto"/>
              <w:bottom w:val="single" w:sz="4" w:space="0" w:color="auto"/>
              <w:right w:val="single" w:sz="4" w:space="0" w:color="auto"/>
            </w:tcBorders>
            <w:hideMark/>
          </w:tcPr>
          <w:p w14:paraId="60C0EE9D" w14:textId="77777777" w:rsidR="002165BD" w:rsidRDefault="002165BD">
            <w:pPr>
              <w:jc w:val="center"/>
              <w:rPr>
                <w:rFonts w:ascii="Times New Roman" w:hAnsi="Times New Roman"/>
                <w:color w:val="000000"/>
                <w:szCs w:val="20"/>
              </w:rPr>
            </w:pPr>
            <w:r>
              <w:rPr>
                <w:rFonts w:ascii="Times New Roman" w:hAnsi="Times New Roman"/>
                <w:color w:val="000000"/>
                <w:szCs w:val="20"/>
              </w:rPr>
              <w:t>Наименование услуги</w:t>
            </w:r>
          </w:p>
        </w:tc>
        <w:tc>
          <w:tcPr>
            <w:tcW w:w="1843" w:type="dxa"/>
            <w:tcBorders>
              <w:top w:val="single" w:sz="4" w:space="0" w:color="000000"/>
              <w:left w:val="single" w:sz="4" w:space="0" w:color="auto"/>
              <w:bottom w:val="single" w:sz="4" w:space="0" w:color="000000"/>
              <w:right w:val="single" w:sz="4" w:space="0" w:color="000000"/>
            </w:tcBorders>
            <w:hideMark/>
          </w:tcPr>
          <w:p w14:paraId="648ED599" w14:textId="77777777" w:rsidR="002165BD" w:rsidRDefault="002165BD">
            <w:pPr>
              <w:jc w:val="center"/>
              <w:rPr>
                <w:rFonts w:ascii="Times New Roman" w:hAnsi="Times New Roman"/>
                <w:color w:val="000000"/>
                <w:szCs w:val="20"/>
              </w:rPr>
            </w:pPr>
            <w:r>
              <w:rPr>
                <w:rFonts w:ascii="Times New Roman" w:hAnsi="Times New Roman"/>
                <w:color w:val="000000"/>
                <w:szCs w:val="20"/>
              </w:rPr>
              <w:t>Объем услуги (по показаниям оборудования)</w:t>
            </w:r>
          </w:p>
        </w:tc>
        <w:tc>
          <w:tcPr>
            <w:tcW w:w="1417" w:type="dxa"/>
            <w:tcBorders>
              <w:top w:val="single" w:sz="4" w:space="0" w:color="000000"/>
              <w:left w:val="single" w:sz="4" w:space="0" w:color="auto"/>
              <w:bottom w:val="single" w:sz="4" w:space="0" w:color="000000"/>
              <w:right w:val="single" w:sz="4" w:space="0" w:color="auto"/>
            </w:tcBorders>
            <w:hideMark/>
          </w:tcPr>
          <w:p w14:paraId="56A5433F" w14:textId="77777777" w:rsidR="002165BD" w:rsidRDefault="002165BD">
            <w:pPr>
              <w:jc w:val="center"/>
              <w:rPr>
                <w:rFonts w:ascii="Times New Roman" w:hAnsi="Times New Roman"/>
                <w:color w:val="000000"/>
                <w:szCs w:val="20"/>
              </w:rPr>
            </w:pPr>
            <w:r>
              <w:rPr>
                <w:rFonts w:ascii="Times New Roman" w:hAnsi="Times New Roman"/>
                <w:color w:val="000000"/>
                <w:szCs w:val="20"/>
              </w:rPr>
              <w:t>Количество</w:t>
            </w:r>
          </w:p>
          <w:p w14:paraId="1D119A9C" w14:textId="77777777" w:rsidR="002165BD" w:rsidRDefault="002165BD">
            <w:pPr>
              <w:jc w:val="center"/>
              <w:rPr>
                <w:rFonts w:ascii="Times New Roman" w:hAnsi="Times New Roman"/>
                <w:color w:val="000000"/>
                <w:szCs w:val="20"/>
              </w:rPr>
            </w:pPr>
            <w:r>
              <w:rPr>
                <w:rFonts w:ascii="Times New Roman" w:hAnsi="Times New Roman"/>
                <w:color w:val="000000"/>
                <w:szCs w:val="20"/>
              </w:rPr>
              <w:t xml:space="preserve">месяцев </w:t>
            </w:r>
          </w:p>
        </w:tc>
      </w:tr>
      <w:tr w:rsidR="002165BD" w14:paraId="66E1A4BD" w14:textId="77777777" w:rsidTr="002165BD">
        <w:trPr>
          <w:trHeight w:val="411"/>
        </w:trPr>
        <w:tc>
          <w:tcPr>
            <w:tcW w:w="582" w:type="dxa"/>
            <w:tcBorders>
              <w:top w:val="single" w:sz="4" w:space="0" w:color="auto"/>
              <w:left w:val="single" w:sz="4" w:space="0" w:color="auto"/>
              <w:bottom w:val="single" w:sz="4" w:space="0" w:color="auto"/>
              <w:right w:val="single" w:sz="4" w:space="0" w:color="auto"/>
            </w:tcBorders>
            <w:hideMark/>
          </w:tcPr>
          <w:p w14:paraId="0CB78E4E" w14:textId="77777777" w:rsidR="002165BD" w:rsidRDefault="002165BD">
            <w:pPr>
              <w:jc w:val="center"/>
              <w:rPr>
                <w:rFonts w:ascii="Times New Roman" w:hAnsi="Times New Roman"/>
                <w:color w:val="000000"/>
                <w:szCs w:val="20"/>
              </w:rPr>
            </w:pPr>
            <w:r>
              <w:rPr>
                <w:rFonts w:ascii="Times New Roman" w:hAnsi="Times New Roman"/>
                <w:color w:val="000000"/>
                <w:szCs w:val="20"/>
              </w:rPr>
              <w:t>1.</w:t>
            </w:r>
          </w:p>
        </w:tc>
        <w:tc>
          <w:tcPr>
            <w:tcW w:w="5954" w:type="dxa"/>
            <w:tcBorders>
              <w:top w:val="single" w:sz="4" w:space="0" w:color="auto"/>
              <w:left w:val="single" w:sz="4" w:space="0" w:color="auto"/>
              <w:bottom w:val="single" w:sz="4" w:space="0" w:color="auto"/>
              <w:right w:val="single" w:sz="4" w:space="0" w:color="auto"/>
            </w:tcBorders>
            <w:hideMark/>
          </w:tcPr>
          <w:p w14:paraId="78DAF0F8" w14:textId="77777777" w:rsidR="002165BD" w:rsidRDefault="002165BD">
            <w:pPr>
              <w:rPr>
                <w:rFonts w:ascii="Times New Roman" w:hAnsi="Times New Roman"/>
                <w:color w:val="000000"/>
                <w:szCs w:val="20"/>
              </w:rPr>
            </w:pPr>
            <w:r>
              <w:rPr>
                <w:rFonts w:ascii="Times New Roman" w:hAnsi="Times New Roman"/>
                <w:color w:val="000000"/>
                <w:szCs w:val="20"/>
              </w:rPr>
              <w:t xml:space="preserve">Продление регистрации домена  </w:t>
            </w:r>
            <w:r>
              <w:rPr>
                <w:rFonts w:ascii="Times New Roman" w:hAnsi="Times New Roman"/>
                <w:color w:val="000000"/>
                <w:szCs w:val="20"/>
                <w:lang w:val="en-US"/>
              </w:rPr>
              <w:t>.</w:t>
            </w:r>
            <w:proofErr w:type="spellStart"/>
            <w:r>
              <w:rPr>
                <w:rFonts w:ascii="Times New Roman" w:hAnsi="Times New Roman"/>
                <w:color w:val="000000"/>
                <w:szCs w:val="20"/>
                <w:lang w:val="en-US"/>
              </w:rPr>
              <w:t>ru</w:t>
            </w:r>
            <w:proofErr w:type="spellEnd"/>
          </w:p>
        </w:tc>
        <w:tc>
          <w:tcPr>
            <w:tcW w:w="1843" w:type="dxa"/>
            <w:tcBorders>
              <w:top w:val="single" w:sz="4" w:space="0" w:color="000000"/>
              <w:left w:val="single" w:sz="4" w:space="0" w:color="auto"/>
              <w:bottom w:val="single" w:sz="4" w:space="0" w:color="000000"/>
              <w:right w:val="single" w:sz="4" w:space="0" w:color="000000"/>
            </w:tcBorders>
            <w:hideMark/>
          </w:tcPr>
          <w:p w14:paraId="025B4180" w14:textId="77777777" w:rsidR="002165BD" w:rsidRDefault="002165BD">
            <w:pPr>
              <w:jc w:val="center"/>
              <w:rPr>
                <w:rFonts w:ascii="Times New Roman" w:hAnsi="Times New Roman"/>
                <w:color w:val="000000"/>
                <w:szCs w:val="20"/>
              </w:rPr>
            </w:pPr>
            <w:r>
              <w:rPr>
                <w:rFonts w:ascii="Times New Roman" w:hAnsi="Times New Roman"/>
                <w:color w:val="000000"/>
                <w:szCs w:val="20"/>
              </w:rPr>
              <w:t>1</w:t>
            </w:r>
          </w:p>
        </w:tc>
        <w:tc>
          <w:tcPr>
            <w:tcW w:w="1417" w:type="dxa"/>
            <w:tcBorders>
              <w:top w:val="single" w:sz="4" w:space="0" w:color="000000"/>
              <w:left w:val="single" w:sz="4" w:space="0" w:color="auto"/>
              <w:bottom w:val="single" w:sz="4" w:space="0" w:color="000000"/>
              <w:right w:val="single" w:sz="4" w:space="0" w:color="auto"/>
            </w:tcBorders>
            <w:hideMark/>
          </w:tcPr>
          <w:p w14:paraId="01EC7218" w14:textId="77777777" w:rsidR="002165BD" w:rsidRDefault="002165BD">
            <w:pPr>
              <w:jc w:val="center"/>
              <w:rPr>
                <w:rFonts w:ascii="Times New Roman" w:hAnsi="Times New Roman"/>
                <w:color w:val="000000"/>
                <w:szCs w:val="20"/>
              </w:rPr>
            </w:pPr>
            <w:r>
              <w:rPr>
                <w:rFonts w:ascii="Times New Roman" w:hAnsi="Times New Roman"/>
                <w:color w:val="000000"/>
                <w:szCs w:val="20"/>
              </w:rPr>
              <w:t>12</w:t>
            </w:r>
          </w:p>
        </w:tc>
      </w:tr>
      <w:tr w:rsidR="002165BD" w14:paraId="06278F23" w14:textId="77777777" w:rsidTr="002165BD">
        <w:trPr>
          <w:trHeight w:val="563"/>
        </w:trPr>
        <w:tc>
          <w:tcPr>
            <w:tcW w:w="582" w:type="dxa"/>
            <w:tcBorders>
              <w:top w:val="single" w:sz="4" w:space="0" w:color="auto"/>
              <w:left w:val="single" w:sz="4" w:space="0" w:color="auto"/>
              <w:bottom w:val="single" w:sz="4" w:space="0" w:color="auto"/>
              <w:right w:val="single" w:sz="4" w:space="0" w:color="auto"/>
            </w:tcBorders>
            <w:hideMark/>
          </w:tcPr>
          <w:p w14:paraId="7979C2F7" w14:textId="77777777" w:rsidR="002165BD" w:rsidRDefault="002165BD">
            <w:pPr>
              <w:jc w:val="center"/>
              <w:rPr>
                <w:rFonts w:ascii="Times New Roman" w:hAnsi="Times New Roman"/>
                <w:color w:val="000000"/>
                <w:szCs w:val="20"/>
              </w:rPr>
            </w:pPr>
            <w:r>
              <w:rPr>
                <w:rFonts w:ascii="Times New Roman" w:hAnsi="Times New Roman"/>
                <w:color w:val="000000"/>
                <w:szCs w:val="20"/>
              </w:rPr>
              <w:t>2.</w:t>
            </w:r>
          </w:p>
        </w:tc>
        <w:tc>
          <w:tcPr>
            <w:tcW w:w="5954" w:type="dxa"/>
            <w:tcBorders>
              <w:top w:val="single" w:sz="4" w:space="0" w:color="auto"/>
              <w:left w:val="single" w:sz="4" w:space="0" w:color="auto"/>
              <w:bottom w:val="single" w:sz="4" w:space="0" w:color="auto"/>
              <w:right w:val="single" w:sz="4" w:space="0" w:color="auto"/>
            </w:tcBorders>
            <w:hideMark/>
          </w:tcPr>
          <w:p w14:paraId="4F396DE6" w14:textId="77777777" w:rsidR="002165BD" w:rsidRDefault="002165BD">
            <w:pPr>
              <w:rPr>
                <w:rFonts w:ascii="Times New Roman" w:hAnsi="Times New Roman"/>
                <w:i/>
                <w:szCs w:val="20"/>
              </w:rPr>
            </w:pPr>
            <w:r>
              <w:rPr>
                <w:rFonts w:ascii="Times New Roman" w:hAnsi="Times New Roman"/>
                <w:szCs w:val="20"/>
              </w:rPr>
              <w:t>Хостинг со следующими минимальными х</w:t>
            </w:r>
            <w:r>
              <w:rPr>
                <w:rFonts w:ascii="Times New Roman" w:hAnsi="Times New Roman"/>
                <w:i/>
                <w:szCs w:val="20"/>
              </w:rPr>
              <w:t>арактеристиками тарифа:</w:t>
            </w:r>
          </w:p>
          <w:p w14:paraId="6939E73F" w14:textId="77777777" w:rsidR="002165BD" w:rsidRDefault="002165BD">
            <w:pPr>
              <w:rPr>
                <w:rFonts w:ascii="Times New Roman" w:hAnsi="Times New Roman"/>
                <w:color w:val="000000"/>
                <w:szCs w:val="20"/>
              </w:rPr>
            </w:pPr>
            <w:r>
              <w:rPr>
                <w:rFonts w:ascii="Times New Roman" w:hAnsi="Times New Roman"/>
                <w:szCs w:val="20"/>
              </w:rPr>
              <w:t xml:space="preserve">Диск 15 ГБ </w:t>
            </w:r>
            <w:r>
              <w:rPr>
                <w:rFonts w:ascii="Times New Roman" w:hAnsi="Times New Roman"/>
                <w:szCs w:val="20"/>
                <w:lang w:val="en-US"/>
              </w:rPr>
              <w:t>SSD</w:t>
            </w:r>
            <w:r>
              <w:rPr>
                <w:rFonts w:ascii="Times New Roman" w:hAnsi="Times New Roman"/>
                <w:szCs w:val="20"/>
              </w:rPr>
              <w:t xml:space="preserve"> или более; </w:t>
            </w:r>
            <w:r>
              <w:rPr>
                <w:rFonts w:ascii="Times New Roman" w:hAnsi="Times New Roman"/>
                <w:szCs w:val="20"/>
                <w:lang w:val="en-US"/>
              </w:rPr>
              <w:t>PHP</w:t>
            </w:r>
            <w:r>
              <w:rPr>
                <w:rFonts w:ascii="Times New Roman" w:hAnsi="Times New Roman"/>
                <w:szCs w:val="20"/>
              </w:rPr>
              <w:t xml:space="preserve">, </w:t>
            </w:r>
            <w:r>
              <w:rPr>
                <w:rFonts w:ascii="Times New Roman" w:hAnsi="Times New Roman"/>
                <w:szCs w:val="20"/>
                <w:lang w:val="en-US"/>
              </w:rPr>
              <w:t>Perl</w:t>
            </w:r>
            <w:r>
              <w:rPr>
                <w:rFonts w:ascii="Times New Roman" w:hAnsi="Times New Roman"/>
                <w:szCs w:val="20"/>
              </w:rPr>
              <w:t xml:space="preserve">, </w:t>
            </w:r>
            <w:r>
              <w:rPr>
                <w:rFonts w:ascii="Times New Roman" w:hAnsi="Times New Roman"/>
                <w:szCs w:val="20"/>
                <w:lang w:val="en-US"/>
              </w:rPr>
              <w:t>Python</w:t>
            </w:r>
            <w:r>
              <w:rPr>
                <w:rFonts w:ascii="Times New Roman" w:hAnsi="Times New Roman"/>
                <w:szCs w:val="20"/>
              </w:rPr>
              <w:t xml:space="preserve">; объем </w:t>
            </w:r>
            <w:r>
              <w:rPr>
                <w:rFonts w:ascii="Times New Roman" w:hAnsi="Times New Roman"/>
                <w:szCs w:val="20"/>
                <w:lang w:val="en-US"/>
              </w:rPr>
              <w:t>RAM</w:t>
            </w:r>
            <w:r>
              <w:rPr>
                <w:rFonts w:ascii="Times New Roman" w:hAnsi="Times New Roman"/>
                <w:szCs w:val="20"/>
              </w:rPr>
              <w:t xml:space="preserve"> 512 МБ; </w:t>
            </w:r>
            <w:r>
              <w:rPr>
                <w:rFonts w:ascii="Times New Roman" w:hAnsi="Times New Roman"/>
                <w:szCs w:val="20"/>
                <w:lang w:val="en-US"/>
              </w:rPr>
              <w:t>SSH</w:t>
            </w:r>
            <w:r>
              <w:rPr>
                <w:rFonts w:ascii="Times New Roman" w:hAnsi="Times New Roman"/>
                <w:szCs w:val="20"/>
              </w:rPr>
              <w:t xml:space="preserve">, </w:t>
            </w:r>
            <w:r>
              <w:rPr>
                <w:rFonts w:ascii="Times New Roman" w:hAnsi="Times New Roman"/>
                <w:szCs w:val="20"/>
                <w:lang w:val="en-US"/>
              </w:rPr>
              <w:t>PHP</w:t>
            </w:r>
            <w:r>
              <w:rPr>
                <w:rFonts w:ascii="Times New Roman" w:hAnsi="Times New Roman"/>
                <w:szCs w:val="20"/>
              </w:rPr>
              <w:t xml:space="preserve"> и </w:t>
            </w:r>
            <w:r>
              <w:rPr>
                <w:rFonts w:ascii="Times New Roman" w:hAnsi="Times New Roman"/>
                <w:szCs w:val="20"/>
                <w:lang w:val="en-US"/>
              </w:rPr>
              <w:t>MySQL</w:t>
            </w:r>
            <w:r>
              <w:rPr>
                <w:rFonts w:ascii="Times New Roman" w:hAnsi="Times New Roman"/>
                <w:szCs w:val="20"/>
              </w:rPr>
              <w:t xml:space="preserve">, почта – бесплатно; </w:t>
            </w:r>
            <w:proofErr w:type="spellStart"/>
            <w:r>
              <w:rPr>
                <w:rFonts w:ascii="Times New Roman" w:hAnsi="Times New Roman"/>
                <w:szCs w:val="20"/>
                <w:lang w:val="en-US"/>
              </w:rPr>
              <w:t>phpMyAdmin</w:t>
            </w:r>
            <w:proofErr w:type="spellEnd"/>
            <w:r>
              <w:rPr>
                <w:rFonts w:ascii="Times New Roman" w:hAnsi="Times New Roman"/>
                <w:szCs w:val="20"/>
              </w:rPr>
              <w:t xml:space="preserve">, выделенный </w:t>
            </w:r>
            <w:proofErr w:type="spellStart"/>
            <w:r>
              <w:rPr>
                <w:rFonts w:ascii="Times New Roman" w:hAnsi="Times New Roman"/>
                <w:szCs w:val="20"/>
                <w:lang w:val="en-US"/>
              </w:rPr>
              <w:t>IPv</w:t>
            </w:r>
            <w:proofErr w:type="spellEnd"/>
            <w:r>
              <w:rPr>
                <w:rFonts w:ascii="Times New Roman" w:hAnsi="Times New Roman"/>
                <w:szCs w:val="20"/>
              </w:rPr>
              <w:t xml:space="preserve">4-адрес 100 руб./мес.; базы </w:t>
            </w:r>
            <w:r>
              <w:rPr>
                <w:rFonts w:ascii="Times New Roman" w:hAnsi="Times New Roman"/>
                <w:szCs w:val="20"/>
                <w:lang w:val="en-US"/>
              </w:rPr>
              <w:t>MySQL</w:t>
            </w:r>
            <w:r>
              <w:rPr>
                <w:rFonts w:ascii="Times New Roman" w:hAnsi="Times New Roman"/>
                <w:szCs w:val="20"/>
              </w:rPr>
              <w:t xml:space="preserve"> ∞, хранение резервных копий 30 дней;  пользователи </w:t>
            </w:r>
            <w:r>
              <w:rPr>
                <w:rFonts w:ascii="Times New Roman" w:hAnsi="Times New Roman"/>
                <w:szCs w:val="20"/>
                <w:lang w:val="en-US"/>
              </w:rPr>
              <w:t>MySQL</w:t>
            </w:r>
            <w:r>
              <w:rPr>
                <w:rFonts w:ascii="Times New Roman" w:hAnsi="Times New Roman"/>
                <w:szCs w:val="20"/>
              </w:rPr>
              <w:t xml:space="preserve"> ∞; процессы 64; </w:t>
            </w:r>
            <w:proofErr w:type="spellStart"/>
            <w:r>
              <w:rPr>
                <w:rFonts w:ascii="Times New Roman" w:hAnsi="Times New Roman"/>
                <w:szCs w:val="20"/>
              </w:rPr>
              <w:t>автоустановка</w:t>
            </w:r>
            <w:proofErr w:type="spellEnd"/>
            <w:r>
              <w:rPr>
                <w:rFonts w:ascii="Times New Roman" w:hAnsi="Times New Roman"/>
                <w:szCs w:val="20"/>
              </w:rPr>
              <w:t xml:space="preserve"> </w:t>
            </w:r>
            <w:r>
              <w:rPr>
                <w:rFonts w:ascii="Times New Roman" w:hAnsi="Times New Roman"/>
                <w:szCs w:val="20"/>
                <w:lang w:val="en-US"/>
              </w:rPr>
              <w:t>CMS</w:t>
            </w:r>
            <w:r w:rsidRPr="002165BD">
              <w:rPr>
                <w:rFonts w:ascii="Times New Roman" w:hAnsi="Times New Roman"/>
                <w:szCs w:val="20"/>
              </w:rPr>
              <w:t xml:space="preserve"> </w:t>
            </w:r>
            <w:r>
              <w:rPr>
                <w:rFonts w:ascii="Times New Roman" w:hAnsi="Times New Roman"/>
                <w:szCs w:val="20"/>
                <w:lang w:val="en-US"/>
              </w:rPr>
              <w:t>WordPress</w:t>
            </w:r>
            <w:r>
              <w:rPr>
                <w:rFonts w:ascii="Times New Roman" w:hAnsi="Times New Roman"/>
                <w:szCs w:val="20"/>
              </w:rPr>
              <w:t xml:space="preserve">, </w:t>
            </w:r>
            <w:r>
              <w:rPr>
                <w:rFonts w:ascii="Times New Roman" w:hAnsi="Times New Roman"/>
                <w:szCs w:val="20"/>
                <w:lang w:val="en-US"/>
              </w:rPr>
              <w:t>Joomla</w:t>
            </w:r>
            <w:r>
              <w:rPr>
                <w:rFonts w:ascii="Times New Roman" w:hAnsi="Times New Roman"/>
                <w:szCs w:val="20"/>
              </w:rPr>
              <w:t>!, 1</w:t>
            </w:r>
            <w:r>
              <w:rPr>
                <w:rFonts w:ascii="Times New Roman" w:hAnsi="Times New Roman"/>
                <w:szCs w:val="20"/>
                <w:lang w:val="en-US"/>
              </w:rPr>
              <w:t>C</w:t>
            </w:r>
            <w:r>
              <w:rPr>
                <w:rFonts w:ascii="Times New Roman" w:hAnsi="Times New Roman"/>
                <w:szCs w:val="20"/>
              </w:rPr>
              <w:t xml:space="preserve">- </w:t>
            </w:r>
            <w:proofErr w:type="spellStart"/>
            <w:r>
              <w:rPr>
                <w:rFonts w:ascii="Times New Roman" w:hAnsi="Times New Roman"/>
                <w:szCs w:val="20"/>
              </w:rPr>
              <w:t>Битрикс</w:t>
            </w:r>
            <w:proofErr w:type="spellEnd"/>
            <w:r>
              <w:rPr>
                <w:rFonts w:ascii="Times New Roman" w:hAnsi="Times New Roman"/>
                <w:szCs w:val="20"/>
              </w:rPr>
              <w:t xml:space="preserve">, </w:t>
            </w:r>
            <w:r>
              <w:rPr>
                <w:rFonts w:ascii="Times New Roman" w:hAnsi="Times New Roman"/>
                <w:szCs w:val="20"/>
                <w:lang w:val="en-US"/>
              </w:rPr>
              <w:t>Drupal</w:t>
            </w:r>
            <w:r>
              <w:rPr>
                <w:rFonts w:ascii="Times New Roman" w:hAnsi="Times New Roman"/>
                <w:szCs w:val="20"/>
              </w:rPr>
              <w:t xml:space="preserve">, </w:t>
            </w:r>
            <w:proofErr w:type="spellStart"/>
            <w:r>
              <w:rPr>
                <w:rFonts w:ascii="Times New Roman" w:hAnsi="Times New Roman"/>
                <w:szCs w:val="20"/>
                <w:lang w:val="en-US"/>
              </w:rPr>
              <w:t>ModX</w:t>
            </w:r>
            <w:proofErr w:type="spellEnd"/>
            <w:r>
              <w:rPr>
                <w:rFonts w:ascii="Times New Roman" w:hAnsi="Times New Roman"/>
                <w:szCs w:val="20"/>
              </w:rPr>
              <w:t xml:space="preserve">, </w:t>
            </w:r>
            <w:r>
              <w:rPr>
                <w:rFonts w:ascii="Times New Roman" w:hAnsi="Times New Roman"/>
                <w:szCs w:val="20"/>
                <w:lang w:val="en-US"/>
              </w:rPr>
              <w:t>OpenCart</w:t>
            </w:r>
            <w:r>
              <w:rPr>
                <w:rFonts w:ascii="Times New Roman" w:hAnsi="Times New Roman"/>
                <w:szCs w:val="20"/>
              </w:rPr>
              <w:t xml:space="preserve">; количество сайтов – 2; персональный </w:t>
            </w:r>
            <w:r>
              <w:rPr>
                <w:rFonts w:ascii="Times New Roman" w:hAnsi="Times New Roman"/>
                <w:szCs w:val="20"/>
                <w:lang w:val="en-US"/>
              </w:rPr>
              <w:t>web</w:t>
            </w:r>
            <w:r>
              <w:rPr>
                <w:rFonts w:ascii="Times New Roman" w:hAnsi="Times New Roman"/>
                <w:szCs w:val="20"/>
              </w:rPr>
              <w:t xml:space="preserve">-сервер; почтовые домены – 2; доступ к файлу конфигурации </w:t>
            </w:r>
            <w:r>
              <w:rPr>
                <w:rFonts w:ascii="Times New Roman" w:hAnsi="Times New Roman"/>
                <w:szCs w:val="20"/>
                <w:lang w:val="en-US"/>
              </w:rPr>
              <w:t>web</w:t>
            </w:r>
            <w:r>
              <w:rPr>
                <w:rFonts w:ascii="Times New Roman" w:hAnsi="Times New Roman"/>
                <w:szCs w:val="20"/>
              </w:rPr>
              <w:t xml:space="preserve">-сервера; </w:t>
            </w:r>
            <w:r>
              <w:rPr>
                <w:rFonts w:ascii="Times New Roman" w:hAnsi="Times New Roman"/>
                <w:szCs w:val="20"/>
                <w:lang w:val="en-US"/>
              </w:rPr>
              <w:t>FTP</w:t>
            </w:r>
            <w:r>
              <w:rPr>
                <w:rFonts w:ascii="Times New Roman" w:hAnsi="Times New Roman"/>
                <w:szCs w:val="20"/>
              </w:rPr>
              <w:t xml:space="preserve">-аккаунты ∞; спам- фильтр; поддержка </w:t>
            </w:r>
            <w:r>
              <w:rPr>
                <w:rFonts w:ascii="Times New Roman" w:hAnsi="Times New Roman"/>
                <w:szCs w:val="20"/>
                <w:lang w:val="en-US"/>
              </w:rPr>
              <w:t>DNS</w:t>
            </w:r>
            <w:r>
              <w:rPr>
                <w:rFonts w:ascii="Times New Roman" w:hAnsi="Times New Roman"/>
                <w:szCs w:val="20"/>
              </w:rPr>
              <w:t xml:space="preserve">; панель управления </w:t>
            </w:r>
            <w:r>
              <w:rPr>
                <w:rFonts w:ascii="Times New Roman" w:hAnsi="Times New Roman"/>
                <w:szCs w:val="20"/>
                <w:lang w:val="en-US"/>
              </w:rPr>
              <w:t>RU</w:t>
            </w:r>
            <w:r>
              <w:rPr>
                <w:rFonts w:ascii="Times New Roman" w:hAnsi="Times New Roman"/>
                <w:szCs w:val="20"/>
              </w:rPr>
              <w:t>-</w:t>
            </w:r>
            <w:r>
              <w:rPr>
                <w:rFonts w:ascii="Times New Roman" w:hAnsi="Times New Roman"/>
                <w:szCs w:val="20"/>
                <w:lang w:val="en-US"/>
              </w:rPr>
              <w:t>CENTER</w:t>
            </w:r>
            <w:r>
              <w:rPr>
                <w:rFonts w:ascii="Times New Roman" w:hAnsi="Times New Roman"/>
                <w:szCs w:val="20"/>
              </w:rPr>
              <w:t xml:space="preserve">  предустановленная </w:t>
            </w:r>
            <w:r>
              <w:rPr>
                <w:rFonts w:ascii="Times New Roman" w:hAnsi="Times New Roman"/>
                <w:szCs w:val="20"/>
                <w:lang w:val="en-US"/>
              </w:rPr>
              <w:t>CMS</w:t>
            </w:r>
            <w:r>
              <w:rPr>
                <w:rFonts w:ascii="Times New Roman" w:hAnsi="Times New Roman"/>
                <w:szCs w:val="20"/>
              </w:rPr>
              <w:t xml:space="preserve"> - нет</w:t>
            </w:r>
          </w:p>
        </w:tc>
        <w:tc>
          <w:tcPr>
            <w:tcW w:w="1843" w:type="dxa"/>
            <w:tcBorders>
              <w:top w:val="single" w:sz="4" w:space="0" w:color="000000"/>
              <w:left w:val="single" w:sz="4" w:space="0" w:color="auto"/>
              <w:bottom w:val="single" w:sz="4" w:space="0" w:color="000000"/>
              <w:right w:val="single" w:sz="4" w:space="0" w:color="000000"/>
            </w:tcBorders>
            <w:hideMark/>
          </w:tcPr>
          <w:p w14:paraId="6D693BCB" w14:textId="77777777" w:rsidR="002165BD" w:rsidRDefault="002165BD">
            <w:pPr>
              <w:jc w:val="center"/>
              <w:rPr>
                <w:rFonts w:ascii="Times New Roman" w:hAnsi="Times New Roman"/>
                <w:color w:val="000000"/>
                <w:szCs w:val="20"/>
              </w:rPr>
            </w:pPr>
            <w:r>
              <w:rPr>
                <w:rFonts w:ascii="Times New Roman" w:hAnsi="Times New Roman"/>
                <w:color w:val="000000"/>
                <w:szCs w:val="20"/>
              </w:rPr>
              <w:t>1</w:t>
            </w:r>
          </w:p>
        </w:tc>
        <w:tc>
          <w:tcPr>
            <w:tcW w:w="1417" w:type="dxa"/>
            <w:tcBorders>
              <w:top w:val="single" w:sz="4" w:space="0" w:color="000000"/>
              <w:left w:val="single" w:sz="4" w:space="0" w:color="auto"/>
              <w:bottom w:val="single" w:sz="4" w:space="0" w:color="000000"/>
              <w:right w:val="single" w:sz="4" w:space="0" w:color="auto"/>
            </w:tcBorders>
            <w:hideMark/>
          </w:tcPr>
          <w:p w14:paraId="7927C7C3" w14:textId="77777777" w:rsidR="002165BD" w:rsidRDefault="002165BD">
            <w:pPr>
              <w:jc w:val="center"/>
              <w:rPr>
                <w:rFonts w:ascii="Times New Roman" w:hAnsi="Times New Roman"/>
                <w:color w:val="000000"/>
                <w:szCs w:val="20"/>
              </w:rPr>
            </w:pPr>
            <w:r>
              <w:rPr>
                <w:rFonts w:ascii="Times New Roman" w:hAnsi="Times New Roman"/>
                <w:color w:val="000000"/>
                <w:szCs w:val="20"/>
              </w:rPr>
              <w:t>12</w:t>
            </w:r>
          </w:p>
        </w:tc>
      </w:tr>
      <w:tr w:rsidR="002165BD" w14:paraId="0122CCB7" w14:textId="77777777" w:rsidTr="002165BD">
        <w:trPr>
          <w:trHeight w:val="355"/>
        </w:trPr>
        <w:tc>
          <w:tcPr>
            <w:tcW w:w="582" w:type="dxa"/>
            <w:tcBorders>
              <w:top w:val="single" w:sz="4" w:space="0" w:color="auto"/>
              <w:left w:val="single" w:sz="4" w:space="0" w:color="auto"/>
              <w:bottom w:val="single" w:sz="4" w:space="0" w:color="auto"/>
              <w:right w:val="single" w:sz="4" w:space="0" w:color="auto"/>
            </w:tcBorders>
            <w:shd w:val="clear" w:color="auto" w:fill="FFFFFF"/>
            <w:hideMark/>
          </w:tcPr>
          <w:p w14:paraId="36AAD89B" w14:textId="77777777" w:rsidR="002165BD" w:rsidRDefault="002165BD">
            <w:pPr>
              <w:jc w:val="center"/>
              <w:rPr>
                <w:rFonts w:ascii="Times New Roman" w:hAnsi="Times New Roman"/>
                <w:color w:val="000000"/>
                <w:szCs w:val="20"/>
              </w:rPr>
            </w:pPr>
            <w:r>
              <w:rPr>
                <w:rFonts w:ascii="Times New Roman" w:hAnsi="Times New Roman"/>
                <w:color w:val="000000"/>
                <w:szCs w:val="20"/>
              </w:rPr>
              <w:t>3</w:t>
            </w:r>
          </w:p>
        </w:tc>
        <w:tc>
          <w:tcPr>
            <w:tcW w:w="5954" w:type="dxa"/>
            <w:tcBorders>
              <w:top w:val="single" w:sz="4" w:space="0" w:color="auto"/>
              <w:left w:val="single" w:sz="4" w:space="0" w:color="auto"/>
              <w:bottom w:val="single" w:sz="4" w:space="0" w:color="auto"/>
              <w:right w:val="single" w:sz="4" w:space="0" w:color="auto"/>
            </w:tcBorders>
            <w:shd w:val="clear" w:color="auto" w:fill="FFFFFF"/>
            <w:hideMark/>
          </w:tcPr>
          <w:p w14:paraId="53447033" w14:textId="77777777" w:rsidR="002165BD" w:rsidRDefault="002165BD">
            <w:pPr>
              <w:rPr>
                <w:rFonts w:ascii="Times New Roman" w:hAnsi="Times New Roman"/>
                <w:szCs w:val="20"/>
              </w:rPr>
            </w:pPr>
            <w:r>
              <w:rPr>
                <w:rFonts w:ascii="Times New Roman" w:hAnsi="Times New Roman"/>
                <w:color w:val="000000"/>
                <w:szCs w:val="20"/>
              </w:rPr>
              <w:t xml:space="preserve">Сертификат </w:t>
            </w:r>
            <w:proofErr w:type="spellStart"/>
            <w:r>
              <w:rPr>
                <w:rFonts w:ascii="Times New Roman" w:hAnsi="Times New Roman"/>
                <w:color w:val="000000"/>
                <w:szCs w:val="20"/>
                <w:lang w:val="en-US"/>
              </w:rPr>
              <w:t>GlobalSignSSL</w:t>
            </w:r>
            <w:proofErr w:type="spellEnd"/>
            <w:r>
              <w:rPr>
                <w:rFonts w:ascii="Times New Roman" w:hAnsi="Times New Roman"/>
                <w:color w:val="000000"/>
                <w:szCs w:val="20"/>
              </w:rPr>
              <w:t xml:space="preserve">123 или аналог  на 1 год </w:t>
            </w:r>
          </w:p>
        </w:tc>
        <w:tc>
          <w:tcPr>
            <w:tcW w:w="1843" w:type="dxa"/>
            <w:tcBorders>
              <w:top w:val="nil"/>
              <w:left w:val="single" w:sz="4" w:space="0" w:color="auto"/>
              <w:bottom w:val="nil"/>
              <w:right w:val="single" w:sz="4" w:space="0" w:color="000000"/>
            </w:tcBorders>
            <w:shd w:val="clear" w:color="auto" w:fill="FFFFFF"/>
            <w:noWrap/>
            <w:hideMark/>
          </w:tcPr>
          <w:p w14:paraId="03912FB8" w14:textId="77777777" w:rsidR="002165BD" w:rsidRDefault="002165BD">
            <w:pPr>
              <w:jc w:val="center"/>
              <w:rPr>
                <w:rFonts w:ascii="Times New Roman" w:hAnsi="Times New Roman"/>
                <w:color w:val="000000"/>
                <w:szCs w:val="20"/>
              </w:rPr>
            </w:pPr>
            <w:r>
              <w:rPr>
                <w:rFonts w:ascii="Times New Roman" w:hAnsi="Times New Roman"/>
                <w:color w:val="000000"/>
                <w:szCs w:val="20"/>
              </w:rPr>
              <w:t>1</w:t>
            </w:r>
          </w:p>
        </w:tc>
        <w:tc>
          <w:tcPr>
            <w:tcW w:w="1417" w:type="dxa"/>
            <w:tcBorders>
              <w:top w:val="nil"/>
              <w:left w:val="single" w:sz="4" w:space="0" w:color="auto"/>
              <w:bottom w:val="nil"/>
              <w:right w:val="single" w:sz="4" w:space="0" w:color="auto"/>
            </w:tcBorders>
            <w:shd w:val="clear" w:color="auto" w:fill="FFFFFF"/>
            <w:hideMark/>
          </w:tcPr>
          <w:p w14:paraId="73E05B7D" w14:textId="77777777" w:rsidR="002165BD" w:rsidRDefault="002165BD">
            <w:pPr>
              <w:jc w:val="center"/>
              <w:rPr>
                <w:rFonts w:ascii="Times New Roman" w:hAnsi="Times New Roman"/>
                <w:color w:val="000000"/>
                <w:szCs w:val="20"/>
              </w:rPr>
            </w:pPr>
            <w:r>
              <w:rPr>
                <w:rFonts w:ascii="Times New Roman" w:hAnsi="Times New Roman"/>
                <w:color w:val="000000"/>
                <w:szCs w:val="20"/>
              </w:rPr>
              <w:t>12</w:t>
            </w:r>
          </w:p>
        </w:tc>
      </w:tr>
      <w:tr w:rsidR="002165BD" w14:paraId="1EC1BA9B" w14:textId="77777777" w:rsidTr="002165BD">
        <w:trPr>
          <w:trHeight w:val="355"/>
        </w:trPr>
        <w:tc>
          <w:tcPr>
            <w:tcW w:w="582" w:type="dxa"/>
            <w:tcBorders>
              <w:top w:val="single" w:sz="4" w:space="0" w:color="auto"/>
              <w:left w:val="single" w:sz="4" w:space="0" w:color="auto"/>
              <w:bottom w:val="single" w:sz="4" w:space="0" w:color="auto"/>
              <w:right w:val="single" w:sz="4" w:space="0" w:color="auto"/>
            </w:tcBorders>
            <w:shd w:val="clear" w:color="auto" w:fill="FFFFFF"/>
          </w:tcPr>
          <w:p w14:paraId="06FFB1F3" w14:textId="09209FA2" w:rsidR="002165BD" w:rsidRDefault="002165BD">
            <w:pPr>
              <w:jc w:val="center"/>
              <w:rPr>
                <w:rFonts w:ascii="Times New Roman" w:hAnsi="Times New Roman"/>
                <w:color w:val="000000"/>
                <w:szCs w:val="20"/>
              </w:rPr>
            </w:pPr>
            <w:r>
              <w:rPr>
                <w:rFonts w:ascii="Times New Roman" w:hAnsi="Times New Roman"/>
                <w:color w:val="000000"/>
                <w:szCs w:val="20"/>
              </w:rPr>
              <w:t>4</w:t>
            </w:r>
          </w:p>
        </w:tc>
        <w:tc>
          <w:tcPr>
            <w:tcW w:w="5954" w:type="dxa"/>
            <w:tcBorders>
              <w:top w:val="single" w:sz="4" w:space="0" w:color="auto"/>
              <w:left w:val="single" w:sz="4" w:space="0" w:color="auto"/>
              <w:bottom w:val="single" w:sz="4" w:space="0" w:color="auto"/>
              <w:right w:val="single" w:sz="4" w:space="0" w:color="auto"/>
            </w:tcBorders>
            <w:shd w:val="clear" w:color="auto" w:fill="FFFFFF"/>
          </w:tcPr>
          <w:p w14:paraId="1A5A7120" w14:textId="2C6E5B3C" w:rsidR="002165BD" w:rsidRDefault="002165BD">
            <w:pPr>
              <w:rPr>
                <w:rFonts w:ascii="Times New Roman" w:hAnsi="Times New Roman"/>
                <w:color w:val="000000"/>
                <w:szCs w:val="20"/>
              </w:rPr>
            </w:pPr>
            <w:r>
              <w:rPr>
                <w:rFonts w:ascii="Times New Roman" w:hAnsi="Times New Roman"/>
                <w:color w:val="000000"/>
                <w:szCs w:val="20"/>
              </w:rPr>
              <w:t xml:space="preserve">Ссылка в сети интернет на сайт :   </w:t>
            </w:r>
            <w:r w:rsidRPr="002165BD">
              <w:rPr>
                <w:rFonts w:ascii="Times New Roman" w:hAnsi="Times New Roman"/>
                <w:color w:val="000000"/>
                <w:szCs w:val="20"/>
              </w:rPr>
              <w:t>https://99start.ru/</w:t>
            </w:r>
          </w:p>
        </w:tc>
        <w:tc>
          <w:tcPr>
            <w:tcW w:w="1843" w:type="dxa"/>
            <w:tcBorders>
              <w:top w:val="nil"/>
              <w:left w:val="single" w:sz="4" w:space="0" w:color="auto"/>
              <w:bottom w:val="single" w:sz="4" w:space="0" w:color="000000"/>
              <w:right w:val="single" w:sz="4" w:space="0" w:color="000000"/>
            </w:tcBorders>
            <w:shd w:val="clear" w:color="auto" w:fill="FFFFFF"/>
            <w:noWrap/>
          </w:tcPr>
          <w:p w14:paraId="1AB294CC" w14:textId="77777777" w:rsidR="002165BD" w:rsidRDefault="002165BD">
            <w:pPr>
              <w:jc w:val="center"/>
              <w:rPr>
                <w:rFonts w:ascii="Times New Roman" w:hAnsi="Times New Roman"/>
                <w:color w:val="000000"/>
                <w:szCs w:val="20"/>
              </w:rPr>
            </w:pPr>
          </w:p>
        </w:tc>
        <w:tc>
          <w:tcPr>
            <w:tcW w:w="1417" w:type="dxa"/>
            <w:tcBorders>
              <w:top w:val="nil"/>
              <w:left w:val="single" w:sz="4" w:space="0" w:color="auto"/>
              <w:bottom w:val="single" w:sz="4" w:space="0" w:color="000000"/>
              <w:right w:val="single" w:sz="4" w:space="0" w:color="auto"/>
            </w:tcBorders>
            <w:shd w:val="clear" w:color="auto" w:fill="FFFFFF"/>
          </w:tcPr>
          <w:p w14:paraId="5003041D" w14:textId="77777777" w:rsidR="002165BD" w:rsidRDefault="002165BD">
            <w:pPr>
              <w:jc w:val="center"/>
              <w:rPr>
                <w:rFonts w:ascii="Times New Roman" w:hAnsi="Times New Roman"/>
                <w:color w:val="000000"/>
                <w:szCs w:val="20"/>
              </w:rPr>
            </w:pPr>
          </w:p>
        </w:tc>
      </w:tr>
    </w:tbl>
    <w:p w14:paraId="72E6B3C8" w14:textId="77777777" w:rsidR="00A4466E" w:rsidRPr="00020F3B" w:rsidRDefault="00A4466E" w:rsidP="00A4466E">
      <w:pPr>
        <w:autoSpaceDE w:val="0"/>
        <w:autoSpaceDN w:val="0"/>
        <w:adjustRightInd w:val="0"/>
        <w:spacing w:after="0" w:line="240" w:lineRule="auto"/>
        <w:ind w:firstLine="709"/>
        <w:jc w:val="center"/>
        <w:rPr>
          <w:rFonts w:ascii="Times New Roman" w:hAnsi="Times New Roman"/>
          <w:b/>
          <w:szCs w:val="20"/>
        </w:rPr>
      </w:pPr>
    </w:p>
    <w:p w14:paraId="2C049B81" w14:textId="77777777" w:rsidR="00A4466E" w:rsidRPr="00013FAF" w:rsidRDefault="00A4466E" w:rsidP="00A4466E">
      <w:pPr>
        <w:tabs>
          <w:tab w:val="left" w:pos="0"/>
        </w:tabs>
        <w:suppressAutoHyphens/>
        <w:spacing w:after="0" w:line="240" w:lineRule="auto"/>
        <w:rPr>
          <w:rFonts w:ascii="Times New Roman" w:hAnsi="Times New Roman"/>
          <w:sz w:val="24"/>
          <w:lang w:eastAsia="zh-CN"/>
        </w:rPr>
      </w:pPr>
    </w:p>
    <w:p w14:paraId="302F1516" w14:textId="77777777" w:rsidR="00AE7CB5" w:rsidRPr="00AB1C20" w:rsidRDefault="00AE7CB5" w:rsidP="00223246">
      <w:pPr>
        <w:rPr>
          <w:rFonts w:ascii="Times New Roman" w:hAnsi="Times New Roman" w:cs="Times New Roman"/>
          <w:sz w:val="20"/>
          <w:szCs w:val="20"/>
        </w:rPr>
      </w:pPr>
    </w:p>
    <w:tbl>
      <w:tblPr>
        <w:tblW w:w="0" w:type="auto"/>
        <w:jc w:val="center"/>
        <w:tblLook w:val="04A0" w:firstRow="1" w:lastRow="0" w:firstColumn="1" w:lastColumn="0" w:noHBand="0" w:noVBand="1"/>
      </w:tblPr>
      <w:tblGrid>
        <w:gridCol w:w="4785"/>
        <w:gridCol w:w="4786"/>
      </w:tblGrid>
      <w:tr w:rsidR="00AE7CB5" w:rsidRPr="00AB1C20" w14:paraId="15F5E0A2" w14:textId="77777777" w:rsidTr="00C46F9F">
        <w:trPr>
          <w:jc w:val="center"/>
        </w:trPr>
        <w:tc>
          <w:tcPr>
            <w:tcW w:w="4785" w:type="dxa"/>
            <w:shd w:val="clear" w:color="auto" w:fill="auto"/>
          </w:tcPr>
          <w:p w14:paraId="1948C9E8" w14:textId="77777777" w:rsidR="00AE7CB5" w:rsidRPr="00AB1C20" w:rsidRDefault="00AE7CB5" w:rsidP="00C46F9F">
            <w:pPr>
              <w:spacing w:after="0" w:line="240" w:lineRule="auto"/>
              <w:jc w:val="center"/>
              <w:rPr>
                <w:rFonts w:ascii="Times New Roman" w:eastAsia="Calibri" w:hAnsi="Times New Roman" w:cs="Times New Roman"/>
                <w:b/>
                <w:sz w:val="20"/>
                <w:szCs w:val="20"/>
                <w:lang w:eastAsia="ru-RU"/>
              </w:rPr>
            </w:pPr>
            <w:r w:rsidRPr="00AB1C20">
              <w:rPr>
                <w:rFonts w:ascii="Times New Roman" w:eastAsia="Calibri" w:hAnsi="Times New Roman" w:cs="Times New Roman"/>
                <w:b/>
                <w:sz w:val="20"/>
                <w:szCs w:val="20"/>
                <w:lang w:eastAsia="ru-RU"/>
              </w:rPr>
              <w:t xml:space="preserve">               Заказчик</w:t>
            </w:r>
          </w:p>
        </w:tc>
        <w:tc>
          <w:tcPr>
            <w:tcW w:w="4786" w:type="dxa"/>
            <w:shd w:val="clear" w:color="auto" w:fill="auto"/>
          </w:tcPr>
          <w:p w14:paraId="187685C0" w14:textId="77777777" w:rsidR="00AE7CB5" w:rsidRPr="00AB1C20" w:rsidRDefault="00AE7CB5" w:rsidP="00C46F9F">
            <w:pPr>
              <w:spacing w:after="0" w:line="240" w:lineRule="auto"/>
              <w:jc w:val="center"/>
              <w:rPr>
                <w:rFonts w:ascii="Times New Roman" w:eastAsia="Calibri" w:hAnsi="Times New Roman" w:cs="Times New Roman"/>
                <w:b/>
                <w:sz w:val="20"/>
                <w:szCs w:val="20"/>
                <w:lang w:eastAsia="ru-RU"/>
              </w:rPr>
            </w:pPr>
            <w:r w:rsidRPr="00AB1C20">
              <w:rPr>
                <w:rFonts w:ascii="Times New Roman" w:eastAsia="Calibri" w:hAnsi="Times New Roman" w:cs="Times New Roman"/>
                <w:b/>
                <w:sz w:val="20"/>
                <w:szCs w:val="20"/>
                <w:lang w:eastAsia="ru-RU"/>
              </w:rPr>
              <w:t>Исполнитель</w:t>
            </w:r>
            <w:r w:rsidRPr="00AB1C20">
              <w:rPr>
                <w:rFonts w:ascii="Times New Roman" w:eastAsia="Calibri" w:hAnsi="Times New Roman" w:cs="Times New Roman"/>
                <w:b/>
                <w:sz w:val="20"/>
                <w:szCs w:val="20"/>
                <w:lang w:eastAsia="ru-RU"/>
              </w:rPr>
              <w:tab/>
            </w:r>
          </w:p>
        </w:tc>
      </w:tr>
      <w:tr w:rsidR="00AE7CB5" w:rsidRPr="00AB1C20" w14:paraId="09E72B5D" w14:textId="77777777" w:rsidTr="00C46F9F">
        <w:trPr>
          <w:trHeight w:val="701"/>
          <w:jc w:val="center"/>
        </w:trPr>
        <w:tc>
          <w:tcPr>
            <w:tcW w:w="4785" w:type="dxa"/>
            <w:shd w:val="clear" w:color="auto" w:fill="auto"/>
          </w:tcPr>
          <w:p w14:paraId="14B75E14" w14:textId="77777777" w:rsidR="00AE7CB5" w:rsidRPr="00AB1C20" w:rsidRDefault="00AE7CB5" w:rsidP="00C46F9F">
            <w:pPr>
              <w:spacing w:after="0" w:line="240" w:lineRule="auto"/>
              <w:rPr>
                <w:rFonts w:ascii="Times New Roman" w:eastAsia="Calibri" w:hAnsi="Times New Roman" w:cs="Times New Roman"/>
                <w:noProof/>
                <w:sz w:val="20"/>
                <w:szCs w:val="20"/>
                <w:lang w:eastAsia="ru-RU"/>
              </w:rPr>
            </w:pPr>
          </w:p>
        </w:tc>
        <w:tc>
          <w:tcPr>
            <w:tcW w:w="4786" w:type="dxa"/>
            <w:shd w:val="clear" w:color="auto" w:fill="auto"/>
          </w:tcPr>
          <w:p w14:paraId="59A0D3B8" w14:textId="77777777" w:rsidR="00AE7CB5" w:rsidRPr="00AB1C20" w:rsidRDefault="00AE7CB5" w:rsidP="00C46F9F">
            <w:pPr>
              <w:spacing w:after="0" w:line="240" w:lineRule="auto"/>
              <w:rPr>
                <w:rFonts w:ascii="Times New Roman" w:eastAsia="Calibri" w:hAnsi="Times New Roman" w:cs="Times New Roman"/>
                <w:sz w:val="20"/>
                <w:szCs w:val="20"/>
                <w:lang w:eastAsia="ru-RU"/>
              </w:rPr>
            </w:pPr>
          </w:p>
        </w:tc>
      </w:tr>
    </w:tbl>
    <w:p w14:paraId="04774962" w14:textId="77777777" w:rsidR="00AE7CB5" w:rsidRPr="00AB1C20" w:rsidRDefault="00AE7CB5" w:rsidP="00223246">
      <w:pPr>
        <w:rPr>
          <w:rFonts w:ascii="Times New Roman" w:hAnsi="Times New Roman" w:cs="Times New Roman"/>
          <w:sz w:val="20"/>
          <w:szCs w:val="20"/>
        </w:rPr>
      </w:pPr>
    </w:p>
    <w:sectPr w:rsidR="00AE7CB5" w:rsidRPr="00AB1C20" w:rsidSect="00433A09">
      <w:type w:val="continuous"/>
      <w:pgSz w:w="11906" w:h="16838" w:code="9"/>
      <w:pgMar w:top="1134" w:right="851" w:bottom="567"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68D9C" w14:textId="77777777" w:rsidR="00753EF0" w:rsidRDefault="00753EF0" w:rsidP="00AB03C2">
      <w:pPr>
        <w:spacing w:after="0" w:line="240" w:lineRule="auto"/>
      </w:pPr>
      <w:r>
        <w:separator/>
      </w:r>
    </w:p>
  </w:endnote>
  <w:endnote w:type="continuationSeparator" w:id="0">
    <w:p w14:paraId="5A0F88E4" w14:textId="77777777" w:rsidR="00753EF0" w:rsidRDefault="00753EF0" w:rsidP="00AB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55E1C" w14:textId="77777777" w:rsidR="00872F2E" w:rsidRDefault="00872F2E">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F3ADD" w14:textId="77777777" w:rsidR="00872F2E" w:rsidRDefault="00872F2E">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F56D7" w14:textId="77777777" w:rsidR="00872F2E" w:rsidRDefault="00872F2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A8605" w14:textId="77777777" w:rsidR="00753EF0" w:rsidRDefault="00753EF0" w:rsidP="00AB03C2">
      <w:pPr>
        <w:spacing w:after="0" w:line="240" w:lineRule="auto"/>
      </w:pPr>
      <w:r>
        <w:separator/>
      </w:r>
    </w:p>
  </w:footnote>
  <w:footnote w:type="continuationSeparator" w:id="0">
    <w:p w14:paraId="57FE56A2" w14:textId="77777777" w:rsidR="00753EF0" w:rsidRDefault="00753EF0" w:rsidP="00AB0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6386C" w14:textId="77777777" w:rsidR="00872F2E" w:rsidRDefault="00872F2E">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96D74" w14:textId="77777777" w:rsidR="00872F2E" w:rsidRDefault="00872F2E">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B883" w14:textId="77777777" w:rsidR="00872F2E" w:rsidRDefault="00872F2E">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82C5F"/>
    <w:multiLevelType w:val="multilevel"/>
    <w:tmpl w:val="0CAC63D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bullet"/>
      <w:suff w:val="space"/>
      <w:lvlText w:val=""/>
      <w:lvlJc w:val="left"/>
      <w:pPr>
        <w:ind w:left="0" w:firstLine="567"/>
      </w:pPr>
      <w:rPr>
        <w:rFonts w:ascii="Symbol" w:hAnsi="Symbol" w:hint="default"/>
        <w:color w:val="auto"/>
      </w:rPr>
    </w:lvl>
    <w:lvl w:ilvl="6">
      <w:start w:val="1"/>
      <w:numFmt w:val="bullet"/>
      <w:suff w:val="space"/>
      <w:lvlText w:val=""/>
      <w:lvlJc w:val="left"/>
      <w:pPr>
        <w:ind w:left="680" w:hanging="113"/>
      </w:pPr>
      <w:rPr>
        <w:rFonts w:ascii="Symbol" w:hAnsi="Symbol" w:hint="default"/>
        <w:color w:val="auto"/>
      </w:rPr>
    </w:lvl>
    <w:lvl w:ilvl="7">
      <w:start w:val="1"/>
      <w:numFmt w:val="lowerLetter"/>
      <w:lvlText w:val="%8."/>
      <w:lvlJc w:val="left"/>
      <w:pPr>
        <w:ind w:left="0" w:firstLine="567"/>
      </w:pPr>
      <w:rPr>
        <w:rFonts w:hint="default"/>
      </w:rPr>
    </w:lvl>
    <w:lvl w:ilvl="8">
      <w:start w:val="1"/>
      <w:numFmt w:val="lowerRoman"/>
      <w:lvlText w:val="%9."/>
      <w:lvlJc w:val="right"/>
      <w:pPr>
        <w:ind w:left="0" w:firstLine="567"/>
      </w:pPr>
      <w:rPr>
        <w:rFonts w:hint="default"/>
      </w:rPr>
    </w:lvl>
  </w:abstractNum>
  <w:abstractNum w:abstractNumId="3" w15:restartNumberingAfterBreak="0">
    <w:nsid w:val="048C1DE6"/>
    <w:multiLevelType w:val="hybridMultilevel"/>
    <w:tmpl w:val="C6D68206"/>
    <w:lvl w:ilvl="0" w:tplc="9768D6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853094B"/>
    <w:multiLevelType w:val="hybridMultilevel"/>
    <w:tmpl w:val="B596B9C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0CB646D3"/>
    <w:multiLevelType w:val="multilevel"/>
    <w:tmpl w:val="6DF492F8"/>
    <w:lvl w:ilvl="0">
      <w:start w:val="1"/>
      <w:numFmt w:val="decimal"/>
      <w:lvlText w:val="%1."/>
      <w:lvlJc w:val="left"/>
      <w:pPr>
        <w:ind w:left="3905" w:hanging="360"/>
      </w:pPr>
      <w:rPr>
        <w:b/>
      </w:rPr>
    </w:lvl>
    <w:lvl w:ilvl="1">
      <w:start w:val="1"/>
      <w:numFmt w:val="decimal"/>
      <w:lvlText w:val="%1.%2."/>
      <w:lvlJc w:val="left"/>
      <w:pPr>
        <w:ind w:left="5057" w:hanging="432"/>
      </w:pPr>
      <w:rPr>
        <w:rFonts w:ascii="Times New Roman" w:hAnsi="Times New Roman" w:cs="Times New Roman" w:hint="default"/>
        <w:b w:val="0"/>
        <w:i w:val="0"/>
      </w:rPr>
    </w:lvl>
    <w:lvl w:ilvl="2">
      <w:start w:val="1"/>
      <w:numFmt w:val="decimal"/>
      <w:lvlText w:val="%1.%2.%3."/>
      <w:lvlJc w:val="left"/>
      <w:pPr>
        <w:ind w:left="4474" w:hanging="504"/>
      </w:pPr>
      <w:rPr>
        <w:i w:val="0"/>
        <w:color w:val="auto"/>
      </w:rPr>
    </w:lvl>
    <w:lvl w:ilvl="3">
      <w:start w:val="1"/>
      <w:numFmt w:val="decimal"/>
      <w:lvlText w:val="%1.%2.%3.%4."/>
      <w:lvlJc w:val="left"/>
      <w:pPr>
        <w:ind w:left="5273"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7"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15:restartNumberingAfterBreak="0">
    <w:nsid w:val="1F1A5A22"/>
    <w:multiLevelType w:val="hybridMultilevel"/>
    <w:tmpl w:val="ECE6E1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5652B9"/>
    <w:multiLevelType w:val="hybridMultilevel"/>
    <w:tmpl w:val="ECC86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15275CA"/>
    <w:multiLevelType w:val="multilevel"/>
    <w:tmpl w:val="33AE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194C11"/>
    <w:multiLevelType w:val="hybridMultilevel"/>
    <w:tmpl w:val="67721EB8"/>
    <w:styleLink w:val="111111"/>
    <w:lvl w:ilvl="0" w:tplc="01209F08">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643EE0"/>
    <w:multiLevelType w:val="multilevel"/>
    <w:tmpl w:val="C4EC3C80"/>
    <w:lvl w:ilvl="0">
      <w:start w:val="1"/>
      <w:numFmt w:val="decimal"/>
      <w:suff w:val="space"/>
      <w:lvlText w:val="%1."/>
      <w:lvlJc w:val="center"/>
      <w:pPr>
        <w:ind w:left="0" w:firstLine="227"/>
      </w:pPr>
      <w:rPr>
        <w:color w:val="000000"/>
      </w:rPr>
    </w:lvl>
    <w:lvl w:ilvl="1">
      <w:start w:val="1"/>
      <w:numFmt w:val="decimal"/>
      <w:suff w:val="space"/>
      <w:lvlText w:val="%1.%2."/>
      <w:lvlJc w:val="center"/>
      <w:pPr>
        <w:ind w:left="0" w:firstLine="227"/>
      </w:pPr>
    </w:lvl>
    <w:lvl w:ilvl="2">
      <w:start w:val="1"/>
      <w:numFmt w:val="decimal"/>
      <w:suff w:val="space"/>
      <w:lvlText w:val="%1.%2.%3."/>
      <w:lvlJc w:val="center"/>
      <w:pPr>
        <w:ind w:left="0" w:firstLine="227"/>
      </w:pPr>
    </w:lvl>
    <w:lvl w:ilvl="3">
      <w:start w:val="1"/>
      <w:numFmt w:val="decimal"/>
      <w:suff w:val="space"/>
      <w:lvlText w:val="%1.%2.%3.%4."/>
      <w:lvlJc w:val="left"/>
      <w:pPr>
        <w:ind w:left="0" w:firstLine="567"/>
      </w:pPr>
    </w:lvl>
    <w:lvl w:ilvl="4">
      <w:start w:val="1"/>
      <w:numFmt w:val="decimal"/>
      <w:suff w:val="space"/>
      <w:lvlText w:val="%1.%2.%3.%4.%5."/>
      <w:lvlJc w:val="left"/>
      <w:pPr>
        <w:ind w:left="0" w:firstLine="567"/>
      </w:pPr>
    </w:lvl>
    <w:lvl w:ilvl="5">
      <w:start w:val="1"/>
      <w:numFmt w:val="russianLower"/>
      <w:suff w:val="space"/>
      <w:lvlText w:val="%6)"/>
      <w:lvlJc w:val="left"/>
      <w:pPr>
        <w:ind w:left="0" w:firstLine="567"/>
      </w:pPr>
    </w:lvl>
    <w:lvl w:ilvl="6">
      <w:start w:val="1"/>
      <w:numFmt w:val="bullet"/>
      <w:suff w:val="space"/>
      <w:lvlText w:val="−"/>
      <w:lvlJc w:val="left"/>
      <w:pPr>
        <w:ind w:left="0" w:firstLine="567"/>
      </w:pPr>
      <w:rPr>
        <w:rFonts w:ascii="Times New Roman" w:hAnsi="Times New Roman" w:cs="Times New Roman" w:hint="default"/>
        <w:color w:val="auto"/>
      </w:rPr>
    </w:lvl>
    <w:lvl w:ilvl="7">
      <w:start w:val="1"/>
      <w:numFmt w:val="bullet"/>
      <w:suff w:val="space"/>
      <w:lvlText w:val=""/>
      <w:lvlJc w:val="left"/>
      <w:pPr>
        <w:ind w:left="624" w:hanging="57"/>
      </w:pPr>
      <w:rPr>
        <w:rFonts w:ascii="Symbol" w:hAnsi="Symbol" w:hint="default"/>
      </w:rPr>
    </w:lvl>
    <w:lvl w:ilvl="8">
      <w:start w:val="1"/>
      <w:numFmt w:val="decimal"/>
      <w:lvlText w:val="%1.%2.%3.%4.%5.%6.%7.%8.%9."/>
      <w:lvlJc w:val="left"/>
      <w:pPr>
        <w:ind w:left="425" w:hanging="425"/>
      </w:pPr>
    </w:lvl>
  </w:abstractNum>
  <w:abstractNum w:abstractNumId="18" w15:restartNumberingAfterBreak="0">
    <w:nsid w:val="36796FC1"/>
    <w:multiLevelType w:val="hybridMultilevel"/>
    <w:tmpl w:val="7916DE9E"/>
    <w:lvl w:ilvl="0" w:tplc="1B086BF0">
      <w:start w:val="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C71F44"/>
    <w:multiLevelType w:val="multilevel"/>
    <w:tmpl w:val="6BBA3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13923"/>
    <w:multiLevelType w:val="multilevel"/>
    <w:tmpl w:val="449A4112"/>
    <w:lvl w:ilvl="0">
      <w:start w:val="1"/>
      <w:numFmt w:val="decimal"/>
      <w:suff w:val="space"/>
      <w:lvlText w:val="%1."/>
      <w:lvlJc w:val="left"/>
      <w:pPr>
        <w:ind w:left="0" w:firstLine="567"/>
      </w:pPr>
      <w:rPr>
        <w:rFonts w:cs="Times New Roman"/>
      </w:rPr>
    </w:lvl>
    <w:lvl w:ilvl="1">
      <w:start w:val="1"/>
      <w:numFmt w:val="decimal"/>
      <w:suff w:val="space"/>
      <w:lvlText w:val="%1.%2"/>
      <w:lvlJc w:val="left"/>
      <w:pPr>
        <w:ind w:left="0" w:firstLine="567"/>
      </w:pPr>
      <w:rPr>
        <w:rFonts w:cs="Times New Roman"/>
      </w:rPr>
    </w:lvl>
    <w:lvl w:ilvl="2">
      <w:start w:val="1"/>
      <w:numFmt w:val="bullet"/>
      <w:suff w:val="space"/>
      <w:lvlText w:val=""/>
      <w:lvlJc w:val="left"/>
      <w:pPr>
        <w:ind w:left="0" w:firstLine="567"/>
      </w:pPr>
      <w:rPr>
        <w:rFonts w:ascii="Symbol" w:hAnsi="Symbol" w:cs="Times New Roman" w:hint="default"/>
        <w:color w:val="auto"/>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15:restartNumberingAfterBreak="0">
    <w:nsid w:val="3AC37FD8"/>
    <w:multiLevelType w:val="hybridMultilevel"/>
    <w:tmpl w:val="AEC07A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E70D40"/>
    <w:multiLevelType w:val="multilevel"/>
    <w:tmpl w:val="1C1A6AD8"/>
    <w:lvl w:ilvl="0">
      <w:start w:val="1"/>
      <w:numFmt w:val="decimal"/>
      <w:suff w:val="space"/>
      <w:lvlText w:val="%1."/>
      <w:lvlJc w:val="left"/>
      <w:pPr>
        <w:ind w:left="170" w:hanging="17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44F530F3"/>
    <w:multiLevelType w:val="multilevel"/>
    <w:tmpl w:val="156AF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0B0892"/>
    <w:multiLevelType w:val="hybridMultilevel"/>
    <w:tmpl w:val="D18EE438"/>
    <w:lvl w:ilvl="0" w:tplc="43129D6E">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47C063B8"/>
    <w:multiLevelType w:val="hybridMultilevel"/>
    <w:tmpl w:val="C3DED782"/>
    <w:lvl w:ilvl="0" w:tplc="320EB738">
      <w:start w:val="1"/>
      <w:numFmt w:val="decimal"/>
      <w:lvlText w:val="%1."/>
      <w:lvlJc w:val="left"/>
      <w:pPr>
        <w:ind w:left="1022" w:hanging="363"/>
      </w:pPr>
      <w:rPr>
        <w:rFonts w:ascii="Times New Roman" w:eastAsia="Times New Roman" w:hAnsi="Times New Roman" w:cs="Times New Roman" w:hint="default"/>
        <w:w w:val="100"/>
        <w:sz w:val="22"/>
        <w:szCs w:val="22"/>
        <w:lang w:val="ru-RU" w:eastAsia="en-US" w:bidi="ar-SA"/>
      </w:rPr>
    </w:lvl>
    <w:lvl w:ilvl="1" w:tplc="5B0E8F98">
      <w:numFmt w:val="bullet"/>
      <w:lvlText w:val="-"/>
      <w:lvlJc w:val="left"/>
      <w:pPr>
        <w:ind w:left="1022" w:hanging="130"/>
      </w:pPr>
      <w:rPr>
        <w:rFonts w:ascii="Times New Roman" w:eastAsia="Times New Roman" w:hAnsi="Times New Roman" w:cs="Times New Roman" w:hint="default"/>
        <w:w w:val="100"/>
        <w:sz w:val="22"/>
        <w:szCs w:val="22"/>
        <w:lang w:val="ru-RU" w:eastAsia="en-US" w:bidi="ar-SA"/>
      </w:rPr>
    </w:lvl>
    <w:lvl w:ilvl="2" w:tplc="64044EF6">
      <w:numFmt w:val="bullet"/>
      <w:lvlText w:val="•"/>
      <w:lvlJc w:val="left"/>
      <w:pPr>
        <w:ind w:left="2806" w:hanging="130"/>
      </w:pPr>
      <w:rPr>
        <w:rFonts w:hint="default"/>
        <w:lang w:val="ru-RU" w:eastAsia="en-US" w:bidi="ar-SA"/>
      </w:rPr>
    </w:lvl>
    <w:lvl w:ilvl="3" w:tplc="A2C03178">
      <w:numFmt w:val="bullet"/>
      <w:lvlText w:val="•"/>
      <w:lvlJc w:val="left"/>
      <w:pPr>
        <w:ind w:left="3699" w:hanging="130"/>
      </w:pPr>
      <w:rPr>
        <w:rFonts w:hint="default"/>
        <w:lang w:val="ru-RU" w:eastAsia="en-US" w:bidi="ar-SA"/>
      </w:rPr>
    </w:lvl>
    <w:lvl w:ilvl="4" w:tplc="32CC3A9A">
      <w:numFmt w:val="bullet"/>
      <w:lvlText w:val="•"/>
      <w:lvlJc w:val="left"/>
      <w:pPr>
        <w:ind w:left="4592" w:hanging="130"/>
      </w:pPr>
      <w:rPr>
        <w:rFonts w:hint="default"/>
        <w:lang w:val="ru-RU" w:eastAsia="en-US" w:bidi="ar-SA"/>
      </w:rPr>
    </w:lvl>
    <w:lvl w:ilvl="5" w:tplc="B7D63406">
      <w:numFmt w:val="bullet"/>
      <w:lvlText w:val="•"/>
      <w:lvlJc w:val="left"/>
      <w:pPr>
        <w:ind w:left="5485" w:hanging="130"/>
      </w:pPr>
      <w:rPr>
        <w:rFonts w:hint="default"/>
        <w:lang w:val="ru-RU" w:eastAsia="en-US" w:bidi="ar-SA"/>
      </w:rPr>
    </w:lvl>
    <w:lvl w:ilvl="6" w:tplc="4AE837AC">
      <w:numFmt w:val="bullet"/>
      <w:lvlText w:val="•"/>
      <w:lvlJc w:val="left"/>
      <w:pPr>
        <w:ind w:left="6378" w:hanging="130"/>
      </w:pPr>
      <w:rPr>
        <w:rFonts w:hint="default"/>
        <w:lang w:val="ru-RU" w:eastAsia="en-US" w:bidi="ar-SA"/>
      </w:rPr>
    </w:lvl>
    <w:lvl w:ilvl="7" w:tplc="09009ED6">
      <w:numFmt w:val="bullet"/>
      <w:lvlText w:val="•"/>
      <w:lvlJc w:val="left"/>
      <w:pPr>
        <w:ind w:left="7271" w:hanging="130"/>
      </w:pPr>
      <w:rPr>
        <w:rFonts w:hint="default"/>
        <w:lang w:val="ru-RU" w:eastAsia="en-US" w:bidi="ar-SA"/>
      </w:rPr>
    </w:lvl>
    <w:lvl w:ilvl="8" w:tplc="E2CE7942">
      <w:numFmt w:val="bullet"/>
      <w:lvlText w:val="•"/>
      <w:lvlJc w:val="left"/>
      <w:pPr>
        <w:ind w:left="8164" w:hanging="130"/>
      </w:pPr>
      <w:rPr>
        <w:rFonts w:hint="default"/>
        <w:lang w:val="ru-RU" w:eastAsia="en-US" w:bidi="ar-SA"/>
      </w:rPr>
    </w:lvl>
  </w:abstractNum>
  <w:abstractNum w:abstractNumId="28"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9DB19F1"/>
    <w:multiLevelType w:val="multilevel"/>
    <w:tmpl w:val="B50CFD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3978F3"/>
    <w:multiLevelType w:val="hybridMultilevel"/>
    <w:tmpl w:val="CC56784E"/>
    <w:lvl w:ilvl="0" w:tplc="B5D437B2">
      <w:start w:val="1"/>
      <w:numFmt w:val="decimal"/>
      <w:lvlText w:val="%1."/>
      <w:lvlJc w:val="left"/>
      <w:pPr>
        <w:ind w:left="904" w:hanging="245"/>
        <w:jc w:val="right"/>
      </w:pPr>
      <w:rPr>
        <w:rFonts w:ascii="Times New Roman" w:eastAsia="Times New Roman" w:hAnsi="Times New Roman" w:cs="Times New Roman" w:hint="default"/>
        <w:b/>
        <w:bCs/>
        <w:w w:val="100"/>
        <w:sz w:val="24"/>
        <w:szCs w:val="24"/>
        <w:u w:val="thick" w:color="000000"/>
        <w:lang w:val="ru-RU" w:eastAsia="en-US" w:bidi="ar-SA"/>
      </w:rPr>
    </w:lvl>
    <w:lvl w:ilvl="1" w:tplc="22E4F586">
      <w:numFmt w:val="bullet"/>
      <w:lvlText w:val="•"/>
      <w:lvlJc w:val="left"/>
      <w:pPr>
        <w:ind w:left="1805" w:hanging="245"/>
      </w:pPr>
      <w:rPr>
        <w:rFonts w:hint="default"/>
        <w:lang w:val="ru-RU" w:eastAsia="en-US" w:bidi="ar-SA"/>
      </w:rPr>
    </w:lvl>
    <w:lvl w:ilvl="2" w:tplc="D6DEC076">
      <w:numFmt w:val="bullet"/>
      <w:lvlText w:val="•"/>
      <w:lvlJc w:val="left"/>
      <w:pPr>
        <w:ind w:left="2710" w:hanging="245"/>
      </w:pPr>
      <w:rPr>
        <w:rFonts w:hint="default"/>
        <w:lang w:val="ru-RU" w:eastAsia="en-US" w:bidi="ar-SA"/>
      </w:rPr>
    </w:lvl>
    <w:lvl w:ilvl="3" w:tplc="1B225268">
      <w:numFmt w:val="bullet"/>
      <w:lvlText w:val="•"/>
      <w:lvlJc w:val="left"/>
      <w:pPr>
        <w:ind w:left="3615" w:hanging="245"/>
      </w:pPr>
      <w:rPr>
        <w:rFonts w:hint="default"/>
        <w:lang w:val="ru-RU" w:eastAsia="en-US" w:bidi="ar-SA"/>
      </w:rPr>
    </w:lvl>
    <w:lvl w:ilvl="4" w:tplc="F530F270">
      <w:numFmt w:val="bullet"/>
      <w:lvlText w:val="•"/>
      <w:lvlJc w:val="left"/>
      <w:pPr>
        <w:ind w:left="4520" w:hanging="245"/>
      </w:pPr>
      <w:rPr>
        <w:rFonts w:hint="default"/>
        <w:lang w:val="ru-RU" w:eastAsia="en-US" w:bidi="ar-SA"/>
      </w:rPr>
    </w:lvl>
    <w:lvl w:ilvl="5" w:tplc="4FE2F72C">
      <w:numFmt w:val="bullet"/>
      <w:lvlText w:val="•"/>
      <w:lvlJc w:val="left"/>
      <w:pPr>
        <w:ind w:left="5425" w:hanging="245"/>
      </w:pPr>
      <w:rPr>
        <w:rFonts w:hint="default"/>
        <w:lang w:val="ru-RU" w:eastAsia="en-US" w:bidi="ar-SA"/>
      </w:rPr>
    </w:lvl>
    <w:lvl w:ilvl="6" w:tplc="ECCCE4C0">
      <w:numFmt w:val="bullet"/>
      <w:lvlText w:val="•"/>
      <w:lvlJc w:val="left"/>
      <w:pPr>
        <w:ind w:left="6330" w:hanging="245"/>
      </w:pPr>
      <w:rPr>
        <w:rFonts w:hint="default"/>
        <w:lang w:val="ru-RU" w:eastAsia="en-US" w:bidi="ar-SA"/>
      </w:rPr>
    </w:lvl>
    <w:lvl w:ilvl="7" w:tplc="51627ED2">
      <w:numFmt w:val="bullet"/>
      <w:lvlText w:val="•"/>
      <w:lvlJc w:val="left"/>
      <w:pPr>
        <w:ind w:left="7235" w:hanging="245"/>
      </w:pPr>
      <w:rPr>
        <w:rFonts w:hint="default"/>
        <w:lang w:val="ru-RU" w:eastAsia="en-US" w:bidi="ar-SA"/>
      </w:rPr>
    </w:lvl>
    <w:lvl w:ilvl="8" w:tplc="CA2EC88E">
      <w:numFmt w:val="bullet"/>
      <w:lvlText w:val="•"/>
      <w:lvlJc w:val="left"/>
      <w:pPr>
        <w:ind w:left="8140" w:hanging="245"/>
      </w:pPr>
      <w:rPr>
        <w:rFonts w:hint="default"/>
        <w:lang w:val="ru-RU" w:eastAsia="en-US" w:bidi="ar-SA"/>
      </w:rPr>
    </w:lvl>
  </w:abstractNum>
  <w:abstractNum w:abstractNumId="31" w15:restartNumberingAfterBreak="0">
    <w:nsid w:val="51E174B7"/>
    <w:multiLevelType w:val="hybridMultilevel"/>
    <w:tmpl w:val="D7183DFC"/>
    <w:lvl w:ilvl="0" w:tplc="77B021CA">
      <w:start w:val="1"/>
      <w:numFmt w:val="decimal"/>
      <w:lvlText w:val="%1."/>
      <w:lvlJc w:val="left"/>
      <w:pPr>
        <w:ind w:left="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925C4474">
      <w:start w:val="1"/>
      <w:numFmt w:val="lowerLetter"/>
      <w:lvlText w:val="%2"/>
      <w:lvlJc w:val="left"/>
      <w:pPr>
        <w:ind w:left="164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75B88CD8">
      <w:start w:val="1"/>
      <w:numFmt w:val="lowerRoman"/>
      <w:lvlText w:val="%3"/>
      <w:lvlJc w:val="left"/>
      <w:pPr>
        <w:ind w:left="236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D4324242">
      <w:start w:val="1"/>
      <w:numFmt w:val="decimal"/>
      <w:lvlText w:val="%4"/>
      <w:lvlJc w:val="left"/>
      <w:pPr>
        <w:ind w:left="308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568A5ACE">
      <w:start w:val="1"/>
      <w:numFmt w:val="lowerLetter"/>
      <w:lvlText w:val="%5"/>
      <w:lvlJc w:val="left"/>
      <w:pPr>
        <w:ind w:left="380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2A8491CE">
      <w:start w:val="1"/>
      <w:numFmt w:val="lowerRoman"/>
      <w:lvlText w:val="%6"/>
      <w:lvlJc w:val="left"/>
      <w:pPr>
        <w:ind w:left="452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0DB2BFB6">
      <w:start w:val="1"/>
      <w:numFmt w:val="decimal"/>
      <w:lvlText w:val="%7"/>
      <w:lvlJc w:val="left"/>
      <w:pPr>
        <w:ind w:left="524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4510048C">
      <w:start w:val="1"/>
      <w:numFmt w:val="lowerLetter"/>
      <w:lvlText w:val="%8"/>
      <w:lvlJc w:val="left"/>
      <w:pPr>
        <w:ind w:left="596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E398EE3E">
      <w:start w:val="1"/>
      <w:numFmt w:val="lowerRoman"/>
      <w:lvlText w:val="%9"/>
      <w:lvlJc w:val="left"/>
      <w:pPr>
        <w:ind w:left="668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32" w15:restartNumberingAfterBreak="0">
    <w:nsid w:val="54243E89"/>
    <w:multiLevelType w:val="hybridMultilevel"/>
    <w:tmpl w:val="B1C0C508"/>
    <w:lvl w:ilvl="0" w:tplc="C4103A8A">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34" w15:restartNumberingAfterBreak="0">
    <w:nsid w:val="60031EBB"/>
    <w:multiLevelType w:val="hybridMultilevel"/>
    <w:tmpl w:val="50145F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A149AD"/>
    <w:multiLevelType w:val="hybridMultilevel"/>
    <w:tmpl w:val="4A52C1FE"/>
    <w:lvl w:ilvl="0" w:tplc="A40A9108">
      <w:start w:val="1"/>
      <w:numFmt w:val="decimal"/>
      <w:lvlText w:val="%1."/>
      <w:lvlJc w:val="left"/>
      <w:pPr>
        <w:ind w:left="1264" w:hanging="360"/>
      </w:pPr>
      <w:rPr>
        <w:rFonts w:hint="default"/>
        <w:u w:val="thick"/>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36" w15:restartNumberingAfterBreak="0">
    <w:nsid w:val="619B4FFC"/>
    <w:multiLevelType w:val="multilevel"/>
    <w:tmpl w:val="9684D9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D86D49"/>
    <w:multiLevelType w:val="multilevel"/>
    <w:tmpl w:val="A2E81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1E01C0"/>
    <w:multiLevelType w:val="hybridMultilevel"/>
    <w:tmpl w:val="BF304504"/>
    <w:lvl w:ilvl="0" w:tplc="1234BD68">
      <w:start w:val="1"/>
      <w:numFmt w:val="decimal"/>
      <w:lvlText w:val="%1."/>
      <w:lvlJc w:val="left"/>
      <w:pPr>
        <w:ind w:left="839" w:hanging="360"/>
      </w:pPr>
      <w:rPr>
        <w:rFonts w:ascii="Times New Roman" w:eastAsia="Times New Roman" w:hAnsi="Times New Roman" w:cs="Times New Roman" w:hint="default"/>
        <w:w w:val="100"/>
        <w:sz w:val="22"/>
        <w:szCs w:val="22"/>
        <w:lang w:val="ru-RU" w:eastAsia="en-US" w:bidi="ar-SA"/>
      </w:rPr>
    </w:lvl>
    <w:lvl w:ilvl="1" w:tplc="EA22C3B6">
      <w:numFmt w:val="bullet"/>
      <w:lvlText w:val="-"/>
      <w:lvlJc w:val="left"/>
      <w:pPr>
        <w:ind w:left="840" w:hanging="130"/>
      </w:pPr>
      <w:rPr>
        <w:rFonts w:ascii="Times New Roman" w:eastAsia="Times New Roman" w:hAnsi="Times New Roman" w:cs="Times New Roman" w:hint="default"/>
        <w:w w:val="100"/>
        <w:sz w:val="22"/>
        <w:szCs w:val="22"/>
        <w:lang w:val="ru-RU" w:eastAsia="en-US" w:bidi="ar-SA"/>
      </w:rPr>
    </w:lvl>
    <w:lvl w:ilvl="2" w:tplc="8F3C62B0">
      <w:numFmt w:val="bullet"/>
      <w:lvlText w:val="•"/>
      <w:lvlJc w:val="left"/>
      <w:pPr>
        <w:ind w:left="2606" w:hanging="130"/>
      </w:pPr>
      <w:rPr>
        <w:rFonts w:hint="default"/>
        <w:lang w:val="ru-RU" w:eastAsia="en-US" w:bidi="ar-SA"/>
      </w:rPr>
    </w:lvl>
    <w:lvl w:ilvl="3" w:tplc="89EEFF96">
      <w:numFmt w:val="bullet"/>
      <w:lvlText w:val="•"/>
      <w:lvlJc w:val="left"/>
      <w:pPr>
        <w:ind w:left="3489" w:hanging="130"/>
      </w:pPr>
      <w:rPr>
        <w:rFonts w:hint="default"/>
        <w:lang w:val="ru-RU" w:eastAsia="en-US" w:bidi="ar-SA"/>
      </w:rPr>
    </w:lvl>
    <w:lvl w:ilvl="4" w:tplc="A3081770">
      <w:numFmt w:val="bullet"/>
      <w:lvlText w:val="•"/>
      <w:lvlJc w:val="left"/>
      <w:pPr>
        <w:ind w:left="4372" w:hanging="130"/>
      </w:pPr>
      <w:rPr>
        <w:rFonts w:hint="default"/>
        <w:lang w:val="ru-RU" w:eastAsia="en-US" w:bidi="ar-SA"/>
      </w:rPr>
    </w:lvl>
    <w:lvl w:ilvl="5" w:tplc="809C85F0">
      <w:numFmt w:val="bullet"/>
      <w:lvlText w:val="•"/>
      <w:lvlJc w:val="left"/>
      <w:pPr>
        <w:ind w:left="5255" w:hanging="130"/>
      </w:pPr>
      <w:rPr>
        <w:rFonts w:hint="default"/>
        <w:lang w:val="ru-RU" w:eastAsia="en-US" w:bidi="ar-SA"/>
      </w:rPr>
    </w:lvl>
    <w:lvl w:ilvl="6" w:tplc="DF704DBE">
      <w:numFmt w:val="bullet"/>
      <w:lvlText w:val="•"/>
      <w:lvlJc w:val="left"/>
      <w:pPr>
        <w:ind w:left="6138" w:hanging="130"/>
      </w:pPr>
      <w:rPr>
        <w:rFonts w:hint="default"/>
        <w:lang w:val="ru-RU" w:eastAsia="en-US" w:bidi="ar-SA"/>
      </w:rPr>
    </w:lvl>
    <w:lvl w:ilvl="7" w:tplc="D096932C">
      <w:numFmt w:val="bullet"/>
      <w:lvlText w:val="•"/>
      <w:lvlJc w:val="left"/>
      <w:pPr>
        <w:ind w:left="7021" w:hanging="130"/>
      </w:pPr>
      <w:rPr>
        <w:rFonts w:hint="default"/>
        <w:lang w:val="ru-RU" w:eastAsia="en-US" w:bidi="ar-SA"/>
      </w:rPr>
    </w:lvl>
    <w:lvl w:ilvl="8" w:tplc="74683FE4">
      <w:numFmt w:val="bullet"/>
      <w:lvlText w:val="•"/>
      <w:lvlJc w:val="left"/>
      <w:pPr>
        <w:ind w:left="7904" w:hanging="130"/>
      </w:pPr>
      <w:rPr>
        <w:rFonts w:hint="default"/>
        <w:lang w:val="ru-RU" w:eastAsia="en-US" w:bidi="ar-SA"/>
      </w:rPr>
    </w:lvl>
  </w:abstractNum>
  <w:abstractNum w:abstractNumId="39" w15:restartNumberingAfterBreak="0">
    <w:nsid w:val="696C2E65"/>
    <w:multiLevelType w:val="hybridMultilevel"/>
    <w:tmpl w:val="30B2ABCC"/>
    <w:lvl w:ilvl="0" w:tplc="C416303E">
      <w:start w:val="3"/>
      <w:numFmt w:val="bullet"/>
      <w:lvlText w:val="-"/>
      <w:lvlJc w:val="left"/>
      <w:pPr>
        <w:ind w:left="502" w:hanging="360"/>
      </w:pPr>
      <w:rPr>
        <w:rFonts w:ascii="Times New Roman" w:eastAsia="Times New Roman" w:hAnsi="Times New Roman" w:cs="Times New Roman"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40" w15:restartNumberingAfterBreak="0">
    <w:nsid w:val="6C695017"/>
    <w:multiLevelType w:val="hybridMultilevel"/>
    <w:tmpl w:val="ACAE1C74"/>
    <w:lvl w:ilvl="0" w:tplc="FF5E6E4A">
      <w:start w:val="1"/>
      <w:numFmt w:val="decimal"/>
      <w:lvlText w:val="%1."/>
      <w:lvlJc w:val="left"/>
      <w:pPr>
        <w:ind w:left="1199" w:hanging="360"/>
        <w:jc w:val="right"/>
      </w:pPr>
      <w:rPr>
        <w:rFonts w:ascii="Times New Roman" w:eastAsia="Times New Roman" w:hAnsi="Times New Roman" w:cs="Times New Roman" w:hint="default"/>
        <w:b/>
        <w:bCs/>
        <w:w w:val="100"/>
        <w:sz w:val="24"/>
        <w:szCs w:val="24"/>
        <w:lang w:val="ru-RU" w:eastAsia="en-US" w:bidi="ar-SA"/>
      </w:rPr>
    </w:lvl>
    <w:lvl w:ilvl="1" w:tplc="76923B88">
      <w:numFmt w:val="bullet"/>
      <w:lvlText w:val="•"/>
      <w:lvlJc w:val="left"/>
      <w:pPr>
        <w:ind w:left="2047" w:hanging="360"/>
      </w:pPr>
      <w:rPr>
        <w:rFonts w:hint="default"/>
        <w:lang w:val="ru-RU" w:eastAsia="en-US" w:bidi="ar-SA"/>
      </w:rPr>
    </w:lvl>
    <w:lvl w:ilvl="2" w:tplc="1C2AD63C">
      <w:numFmt w:val="bullet"/>
      <w:lvlText w:val="•"/>
      <w:lvlJc w:val="left"/>
      <w:pPr>
        <w:ind w:left="2894" w:hanging="360"/>
      </w:pPr>
      <w:rPr>
        <w:rFonts w:hint="default"/>
        <w:lang w:val="ru-RU" w:eastAsia="en-US" w:bidi="ar-SA"/>
      </w:rPr>
    </w:lvl>
    <w:lvl w:ilvl="3" w:tplc="3D683886">
      <w:numFmt w:val="bullet"/>
      <w:lvlText w:val="•"/>
      <w:lvlJc w:val="left"/>
      <w:pPr>
        <w:ind w:left="3741" w:hanging="360"/>
      </w:pPr>
      <w:rPr>
        <w:rFonts w:hint="default"/>
        <w:lang w:val="ru-RU" w:eastAsia="en-US" w:bidi="ar-SA"/>
      </w:rPr>
    </w:lvl>
    <w:lvl w:ilvl="4" w:tplc="E3BC4B42">
      <w:numFmt w:val="bullet"/>
      <w:lvlText w:val="•"/>
      <w:lvlJc w:val="left"/>
      <w:pPr>
        <w:ind w:left="4588" w:hanging="360"/>
      </w:pPr>
      <w:rPr>
        <w:rFonts w:hint="default"/>
        <w:lang w:val="ru-RU" w:eastAsia="en-US" w:bidi="ar-SA"/>
      </w:rPr>
    </w:lvl>
    <w:lvl w:ilvl="5" w:tplc="92B83F2A">
      <w:numFmt w:val="bullet"/>
      <w:lvlText w:val="•"/>
      <w:lvlJc w:val="left"/>
      <w:pPr>
        <w:ind w:left="5435" w:hanging="360"/>
      </w:pPr>
      <w:rPr>
        <w:rFonts w:hint="default"/>
        <w:lang w:val="ru-RU" w:eastAsia="en-US" w:bidi="ar-SA"/>
      </w:rPr>
    </w:lvl>
    <w:lvl w:ilvl="6" w:tplc="B3C0600A">
      <w:numFmt w:val="bullet"/>
      <w:lvlText w:val="•"/>
      <w:lvlJc w:val="left"/>
      <w:pPr>
        <w:ind w:left="6282" w:hanging="360"/>
      </w:pPr>
      <w:rPr>
        <w:rFonts w:hint="default"/>
        <w:lang w:val="ru-RU" w:eastAsia="en-US" w:bidi="ar-SA"/>
      </w:rPr>
    </w:lvl>
    <w:lvl w:ilvl="7" w:tplc="DEC6CECE">
      <w:numFmt w:val="bullet"/>
      <w:lvlText w:val="•"/>
      <w:lvlJc w:val="left"/>
      <w:pPr>
        <w:ind w:left="7129" w:hanging="360"/>
      </w:pPr>
      <w:rPr>
        <w:rFonts w:hint="default"/>
        <w:lang w:val="ru-RU" w:eastAsia="en-US" w:bidi="ar-SA"/>
      </w:rPr>
    </w:lvl>
    <w:lvl w:ilvl="8" w:tplc="5972D700">
      <w:numFmt w:val="bullet"/>
      <w:lvlText w:val="•"/>
      <w:lvlJc w:val="left"/>
      <w:pPr>
        <w:ind w:left="7976" w:hanging="360"/>
      </w:pPr>
      <w:rPr>
        <w:rFonts w:hint="default"/>
        <w:lang w:val="ru-RU" w:eastAsia="en-US" w:bidi="ar-SA"/>
      </w:rPr>
    </w:lvl>
  </w:abstractNum>
  <w:abstractNum w:abstractNumId="41" w15:restartNumberingAfterBreak="0">
    <w:nsid w:val="7DA62892"/>
    <w:multiLevelType w:val="hybridMultilevel"/>
    <w:tmpl w:val="DACA0FA0"/>
    <w:lvl w:ilvl="0" w:tplc="081A155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6"/>
  </w:num>
  <w:num w:numId="2">
    <w:abstractNumId w:val="8"/>
  </w:num>
  <w:num w:numId="3">
    <w:abstractNumId w:val="41"/>
  </w:num>
  <w:num w:numId="4">
    <w:abstractNumId w:val="11"/>
  </w:num>
  <w:num w:numId="5">
    <w:abstractNumId w:val="7"/>
  </w:num>
  <w:num w:numId="6">
    <w:abstractNumId w:val="38"/>
  </w:num>
  <w:num w:numId="7">
    <w:abstractNumId w:val="1"/>
  </w:num>
  <w:num w:numId="8">
    <w:abstractNumId w:val="13"/>
  </w:num>
  <w:num w:numId="9">
    <w:abstractNumId w:val="14"/>
  </w:num>
  <w:num w:numId="10">
    <w:abstractNumId w:val="15"/>
  </w:num>
  <w:num w:numId="11">
    <w:abstractNumId w:val="22"/>
  </w:num>
  <w:num w:numId="12">
    <w:abstractNumId w:val="28"/>
  </w:num>
  <w:num w:numId="13">
    <w:abstractNumId w:val="24"/>
  </w:num>
  <w:num w:numId="14">
    <w:abstractNumId w:val="1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37"/>
  </w:num>
  <w:num w:numId="23">
    <w:abstractNumId w:val="25"/>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6"/>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9"/>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8"/>
  </w:num>
  <w:num w:numId="34">
    <w:abstractNumId w:val="10"/>
  </w:num>
  <w:num w:numId="35">
    <w:abstractNumId w:val="0"/>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40"/>
  </w:num>
  <w:num w:numId="39">
    <w:abstractNumId w:val="27"/>
  </w:num>
  <w:num w:numId="40">
    <w:abstractNumId w:val="34"/>
  </w:num>
  <w:num w:numId="41">
    <w:abstractNumId w:val="3"/>
  </w:num>
  <w:num w:numId="42">
    <w:abstractNumId w:val="30"/>
  </w:num>
  <w:num w:numId="43">
    <w:abstractNumId w:val="35"/>
  </w:num>
  <w:num w:numId="44">
    <w:abstractNumId w:val="9"/>
  </w:num>
  <w:num w:numId="45">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709"/>
    <w:rsid w:val="00000401"/>
    <w:rsid w:val="0000200E"/>
    <w:rsid w:val="00002718"/>
    <w:rsid w:val="00003B19"/>
    <w:rsid w:val="000058A6"/>
    <w:rsid w:val="00005D5D"/>
    <w:rsid w:val="00006985"/>
    <w:rsid w:val="00011732"/>
    <w:rsid w:val="000127C6"/>
    <w:rsid w:val="0001447A"/>
    <w:rsid w:val="000203FA"/>
    <w:rsid w:val="00020734"/>
    <w:rsid w:val="00022B2B"/>
    <w:rsid w:val="00023802"/>
    <w:rsid w:val="000238CE"/>
    <w:rsid w:val="00023FAB"/>
    <w:rsid w:val="00024DEF"/>
    <w:rsid w:val="00024E86"/>
    <w:rsid w:val="000258D1"/>
    <w:rsid w:val="00026DF9"/>
    <w:rsid w:val="00027CB1"/>
    <w:rsid w:val="0003034D"/>
    <w:rsid w:val="0003085E"/>
    <w:rsid w:val="00031104"/>
    <w:rsid w:val="00040EA2"/>
    <w:rsid w:val="000411F7"/>
    <w:rsid w:val="00041B2A"/>
    <w:rsid w:val="0004248A"/>
    <w:rsid w:val="00044940"/>
    <w:rsid w:val="00044CFF"/>
    <w:rsid w:val="00044E7B"/>
    <w:rsid w:val="00045A70"/>
    <w:rsid w:val="00045ECF"/>
    <w:rsid w:val="00046019"/>
    <w:rsid w:val="00046058"/>
    <w:rsid w:val="00047649"/>
    <w:rsid w:val="00047DFC"/>
    <w:rsid w:val="0005281C"/>
    <w:rsid w:val="0005368B"/>
    <w:rsid w:val="0005462E"/>
    <w:rsid w:val="000549E1"/>
    <w:rsid w:val="00055ABA"/>
    <w:rsid w:val="00056CF0"/>
    <w:rsid w:val="0005781E"/>
    <w:rsid w:val="000618F8"/>
    <w:rsid w:val="00062395"/>
    <w:rsid w:val="000657C6"/>
    <w:rsid w:val="00067AEE"/>
    <w:rsid w:val="00070DAD"/>
    <w:rsid w:val="0007388B"/>
    <w:rsid w:val="000746C2"/>
    <w:rsid w:val="000748C0"/>
    <w:rsid w:val="00074E12"/>
    <w:rsid w:val="00075A32"/>
    <w:rsid w:val="000768F3"/>
    <w:rsid w:val="0008093C"/>
    <w:rsid w:val="00080A52"/>
    <w:rsid w:val="000814FB"/>
    <w:rsid w:val="000820F3"/>
    <w:rsid w:val="0008212E"/>
    <w:rsid w:val="00082CCE"/>
    <w:rsid w:val="0008355A"/>
    <w:rsid w:val="0008420D"/>
    <w:rsid w:val="000845F3"/>
    <w:rsid w:val="00084710"/>
    <w:rsid w:val="00084FA1"/>
    <w:rsid w:val="00085F83"/>
    <w:rsid w:val="00087593"/>
    <w:rsid w:val="00087ABE"/>
    <w:rsid w:val="00090158"/>
    <w:rsid w:val="00092B06"/>
    <w:rsid w:val="000952D0"/>
    <w:rsid w:val="00097002"/>
    <w:rsid w:val="00097409"/>
    <w:rsid w:val="00097757"/>
    <w:rsid w:val="00097E82"/>
    <w:rsid w:val="00097FBC"/>
    <w:rsid w:val="000A13A9"/>
    <w:rsid w:val="000A16D5"/>
    <w:rsid w:val="000A1D9E"/>
    <w:rsid w:val="000A356A"/>
    <w:rsid w:val="000A3B50"/>
    <w:rsid w:val="000A4424"/>
    <w:rsid w:val="000A5C18"/>
    <w:rsid w:val="000A6F3A"/>
    <w:rsid w:val="000A7CDB"/>
    <w:rsid w:val="000B0D06"/>
    <w:rsid w:val="000B1C08"/>
    <w:rsid w:val="000B2736"/>
    <w:rsid w:val="000B27DC"/>
    <w:rsid w:val="000B7A1E"/>
    <w:rsid w:val="000B7B36"/>
    <w:rsid w:val="000B7D2A"/>
    <w:rsid w:val="000C0CD5"/>
    <w:rsid w:val="000C12B5"/>
    <w:rsid w:val="000C2DB0"/>
    <w:rsid w:val="000C3636"/>
    <w:rsid w:val="000C4319"/>
    <w:rsid w:val="000C54AD"/>
    <w:rsid w:val="000C6E19"/>
    <w:rsid w:val="000C7140"/>
    <w:rsid w:val="000C7C9B"/>
    <w:rsid w:val="000C7EC6"/>
    <w:rsid w:val="000D3FF7"/>
    <w:rsid w:val="000D418F"/>
    <w:rsid w:val="000D48D4"/>
    <w:rsid w:val="000D5785"/>
    <w:rsid w:val="000D6454"/>
    <w:rsid w:val="000D69FF"/>
    <w:rsid w:val="000D6A76"/>
    <w:rsid w:val="000E016E"/>
    <w:rsid w:val="000E03C9"/>
    <w:rsid w:val="000E0EF4"/>
    <w:rsid w:val="000E1099"/>
    <w:rsid w:val="000E10C1"/>
    <w:rsid w:val="000E4D69"/>
    <w:rsid w:val="000E5005"/>
    <w:rsid w:val="000E55C9"/>
    <w:rsid w:val="000E6303"/>
    <w:rsid w:val="000E6F16"/>
    <w:rsid w:val="000F01FA"/>
    <w:rsid w:val="000F0339"/>
    <w:rsid w:val="000F28CB"/>
    <w:rsid w:val="000F4254"/>
    <w:rsid w:val="000F45A3"/>
    <w:rsid w:val="000F47F7"/>
    <w:rsid w:val="000F5C1B"/>
    <w:rsid w:val="000F5CCA"/>
    <w:rsid w:val="000F63DA"/>
    <w:rsid w:val="000F6963"/>
    <w:rsid w:val="000F6BA2"/>
    <w:rsid w:val="000F6CC4"/>
    <w:rsid w:val="00100E4B"/>
    <w:rsid w:val="00100E69"/>
    <w:rsid w:val="00100EED"/>
    <w:rsid w:val="001010BD"/>
    <w:rsid w:val="00102A3C"/>
    <w:rsid w:val="00102E7D"/>
    <w:rsid w:val="001033A4"/>
    <w:rsid w:val="00103948"/>
    <w:rsid w:val="00103D84"/>
    <w:rsid w:val="001041FA"/>
    <w:rsid w:val="00105008"/>
    <w:rsid w:val="001052BE"/>
    <w:rsid w:val="00105A56"/>
    <w:rsid w:val="00106001"/>
    <w:rsid w:val="00106BB4"/>
    <w:rsid w:val="001072C2"/>
    <w:rsid w:val="00110956"/>
    <w:rsid w:val="00111BD2"/>
    <w:rsid w:val="00112DAF"/>
    <w:rsid w:val="001136A4"/>
    <w:rsid w:val="0011494C"/>
    <w:rsid w:val="00116534"/>
    <w:rsid w:val="00116CAC"/>
    <w:rsid w:val="001172CC"/>
    <w:rsid w:val="00121544"/>
    <w:rsid w:val="00121B0A"/>
    <w:rsid w:val="0012239B"/>
    <w:rsid w:val="00122406"/>
    <w:rsid w:val="00122C6F"/>
    <w:rsid w:val="00122FB3"/>
    <w:rsid w:val="00123DA4"/>
    <w:rsid w:val="001245AA"/>
    <w:rsid w:val="00124D75"/>
    <w:rsid w:val="00125183"/>
    <w:rsid w:val="0012720E"/>
    <w:rsid w:val="001302A8"/>
    <w:rsid w:val="00130A96"/>
    <w:rsid w:val="00131B7C"/>
    <w:rsid w:val="00132420"/>
    <w:rsid w:val="0013274A"/>
    <w:rsid w:val="001329F8"/>
    <w:rsid w:val="0013325A"/>
    <w:rsid w:val="00135BD1"/>
    <w:rsid w:val="00137829"/>
    <w:rsid w:val="00137EF6"/>
    <w:rsid w:val="00141A0A"/>
    <w:rsid w:val="001422BC"/>
    <w:rsid w:val="00142637"/>
    <w:rsid w:val="001432E2"/>
    <w:rsid w:val="00143383"/>
    <w:rsid w:val="00143B7D"/>
    <w:rsid w:val="0014423D"/>
    <w:rsid w:val="001449A3"/>
    <w:rsid w:val="001454D8"/>
    <w:rsid w:val="00145520"/>
    <w:rsid w:val="00146077"/>
    <w:rsid w:val="00146D75"/>
    <w:rsid w:val="001474C1"/>
    <w:rsid w:val="00150347"/>
    <w:rsid w:val="0015226A"/>
    <w:rsid w:val="0015455C"/>
    <w:rsid w:val="001549A4"/>
    <w:rsid w:val="001558F4"/>
    <w:rsid w:val="00156282"/>
    <w:rsid w:val="00156D8E"/>
    <w:rsid w:val="00157132"/>
    <w:rsid w:val="00157B20"/>
    <w:rsid w:val="00157DB5"/>
    <w:rsid w:val="00160171"/>
    <w:rsid w:val="00160CBD"/>
    <w:rsid w:val="00163005"/>
    <w:rsid w:val="00164419"/>
    <w:rsid w:val="00167CDA"/>
    <w:rsid w:val="00167FE9"/>
    <w:rsid w:val="001708C7"/>
    <w:rsid w:val="00170A2E"/>
    <w:rsid w:val="001710AC"/>
    <w:rsid w:val="001717E7"/>
    <w:rsid w:val="0017186F"/>
    <w:rsid w:val="00173DC7"/>
    <w:rsid w:val="00175679"/>
    <w:rsid w:val="001764E4"/>
    <w:rsid w:val="0018015B"/>
    <w:rsid w:val="00180BBE"/>
    <w:rsid w:val="00180FDA"/>
    <w:rsid w:val="0018279C"/>
    <w:rsid w:val="00182B42"/>
    <w:rsid w:val="00183181"/>
    <w:rsid w:val="00184150"/>
    <w:rsid w:val="00184286"/>
    <w:rsid w:val="00184D5E"/>
    <w:rsid w:val="001871BF"/>
    <w:rsid w:val="0019001E"/>
    <w:rsid w:val="001906C3"/>
    <w:rsid w:val="0019102D"/>
    <w:rsid w:val="00191CA6"/>
    <w:rsid w:val="00191EB2"/>
    <w:rsid w:val="00192D25"/>
    <w:rsid w:val="00192EA9"/>
    <w:rsid w:val="00194BB7"/>
    <w:rsid w:val="00195280"/>
    <w:rsid w:val="001963EF"/>
    <w:rsid w:val="00196CA1"/>
    <w:rsid w:val="00197462"/>
    <w:rsid w:val="001A0704"/>
    <w:rsid w:val="001A19EC"/>
    <w:rsid w:val="001A22BB"/>
    <w:rsid w:val="001A2AEC"/>
    <w:rsid w:val="001A44EE"/>
    <w:rsid w:val="001A5C97"/>
    <w:rsid w:val="001A6BDF"/>
    <w:rsid w:val="001A748A"/>
    <w:rsid w:val="001B0E06"/>
    <w:rsid w:val="001B1432"/>
    <w:rsid w:val="001B1ECF"/>
    <w:rsid w:val="001B2943"/>
    <w:rsid w:val="001B3B2C"/>
    <w:rsid w:val="001B6826"/>
    <w:rsid w:val="001B6AD0"/>
    <w:rsid w:val="001B77EF"/>
    <w:rsid w:val="001C1167"/>
    <w:rsid w:val="001C20AF"/>
    <w:rsid w:val="001C20D2"/>
    <w:rsid w:val="001C3DB4"/>
    <w:rsid w:val="001C42FB"/>
    <w:rsid w:val="001C5E16"/>
    <w:rsid w:val="001C6B10"/>
    <w:rsid w:val="001C6F0B"/>
    <w:rsid w:val="001C76E6"/>
    <w:rsid w:val="001D369A"/>
    <w:rsid w:val="001D5C2F"/>
    <w:rsid w:val="001D5FC8"/>
    <w:rsid w:val="001D6717"/>
    <w:rsid w:val="001D737E"/>
    <w:rsid w:val="001E060B"/>
    <w:rsid w:val="001E1C7D"/>
    <w:rsid w:val="001E5DAD"/>
    <w:rsid w:val="001E683A"/>
    <w:rsid w:val="001E6C21"/>
    <w:rsid w:val="001E732F"/>
    <w:rsid w:val="001E7807"/>
    <w:rsid w:val="001F13E6"/>
    <w:rsid w:val="001F2D25"/>
    <w:rsid w:val="001F402D"/>
    <w:rsid w:val="001F48AF"/>
    <w:rsid w:val="001F5081"/>
    <w:rsid w:val="001F50EB"/>
    <w:rsid w:val="001F511E"/>
    <w:rsid w:val="001F515D"/>
    <w:rsid w:val="001F6F67"/>
    <w:rsid w:val="001F7D12"/>
    <w:rsid w:val="002019C9"/>
    <w:rsid w:val="00201D05"/>
    <w:rsid w:val="00203797"/>
    <w:rsid w:val="00203EB0"/>
    <w:rsid w:val="0020441E"/>
    <w:rsid w:val="00206567"/>
    <w:rsid w:val="00206D72"/>
    <w:rsid w:val="00210B62"/>
    <w:rsid w:val="002114E5"/>
    <w:rsid w:val="00211BF3"/>
    <w:rsid w:val="00212E81"/>
    <w:rsid w:val="00213311"/>
    <w:rsid w:val="002133F8"/>
    <w:rsid w:val="00213F8C"/>
    <w:rsid w:val="002165BD"/>
    <w:rsid w:val="0022153D"/>
    <w:rsid w:val="0022180B"/>
    <w:rsid w:val="0022253B"/>
    <w:rsid w:val="00222615"/>
    <w:rsid w:val="00223246"/>
    <w:rsid w:val="00223390"/>
    <w:rsid w:val="00225FDB"/>
    <w:rsid w:val="002260D3"/>
    <w:rsid w:val="00226BE9"/>
    <w:rsid w:val="00227083"/>
    <w:rsid w:val="00227967"/>
    <w:rsid w:val="002305DF"/>
    <w:rsid w:val="00230A04"/>
    <w:rsid w:val="0023176B"/>
    <w:rsid w:val="002336C7"/>
    <w:rsid w:val="002338B9"/>
    <w:rsid w:val="00233E31"/>
    <w:rsid w:val="002346D9"/>
    <w:rsid w:val="00234807"/>
    <w:rsid w:val="00234A87"/>
    <w:rsid w:val="00237EBB"/>
    <w:rsid w:val="0024025E"/>
    <w:rsid w:val="00241A10"/>
    <w:rsid w:val="00241CE5"/>
    <w:rsid w:val="002425CF"/>
    <w:rsid w:val="002427D3"/>
    <w:rsid w:val="00243CD9"/>
    <w:rsid w:val="00243FEE"/>
    <w:rsid w:val="00245523"/>
    <w:rsid w:val="00246344"/>
    <w:rsid w:val="00247083"/>
    <w:rsid w:val="00247FBB"/>
    <w:rsid w:val="002512B0"/>
    <w:rsid w:val="00256776"/>
    <w:rsid w:val="00257558"/>
    <w:rsid w:val="00257F6C"/>
    <w:rsid w:val="002609A5"/>
    <w:rsid w:val="0026105B"/>
    <w:rsid w:val="00261DED"/>
    <w:rsid w:val="00262410"/>
    <w:rsid w:val="002632FB"/>
    <w:rsid w:val="00264442"/>
    <w:rsid w:val="002654A3"/>
    <w:rsid w:val="00267650"/>
    <w:rsid w:val="00270340"/>
    <w:rsid w:val="00271FD7"/>
    <w:rsid w:val="0027243F"/>
    <w:rsid w:val="002749A0"/>
    <w:rsid w:val="00275D2C"/>
    <w:rsid w:val="00277865"/>
    <w:rsid w:val="002801DF"/>
    <w:rsid w:val="002803C4"/>
    <w:rsid w:val="00282A45"/>
    <w:rsid w:val="00282F72"/>
    <w:rsid w:val="002831D7"/>
    <w:rsid w:val="00283703"/>
    <w:rsid w:val="00283A41"/>
    <w:rsid w:val="002845A4"/>
    <w:rsid w:val="00284678"/>
    <w:rsid w:val="00286E98"/>
    <w:rsid w:val="00290C7A"/>
    <w:rsid w:val="002930AD"/>
    <w:rsid w:val="00293D7B"/>
    <w:rsid w:val="002950CF"/>
    <w:rsid w:val="002955A6"/>
    <w:rsid w:val="00295A4E"/>
    <w:rsid w:val="00297DD6"/>
    <w:rsid w:val="002A05B1"/>
    <w:rsid w:val="002A291A"/>
    <w:rsid w:val="002A33F9"/>
    <w:rsid w:val="002A442D"/>
    <w:rsid w:val="002A5F56"/>
    <w:rsid w:val="002A601E"/>
    <w:rsid w:val="002A6246"/>
    <w:rsid w:val="002A63BF"/>
    <w:rsid w:val="002A7080"/>
    <w:rsid w:val="002A719F"/>
    <w:rsid w:val="002B18FC"/>
    <w:rsid w:val="002B34D6"/>
    <w:rsid w:val="002B35AB"/>
    <w:rsid w:val="002B5BB4"/>
    <w:rsid w:val="002B6859"/>
    <w:rsid w:val="002B6A47"/>
    <w:rsid w:val="002B70AD"/>
    <w:rsid w:val="002C1488"/>
    <w:rsid w:val="002C1E80"/>
    <w:rsid w:val="002C230C"/>
    <w:rsid w:val="002C23B5"/>
    <w:rsid w:val="002C2C0D"/>
    <w:rsid w:val="002C2C7D"/>
    <w:rsid w:val="002C3639"/>
    <w:rsid w:val="002C37B3"/>
    <w:rsid w:val="002C441D"/>
    <w:rsid w:val="002C6257"/>
    <w:rsid w:val="002C6352"/>
    <w:rsid w:val="002C798C"/>
    <w:rsid w:val="002D00C2"/>
    <w:rsid w:val="002D06F8"/>
    <w:rsid w:val="002D18C6"/>
    <w:rsid w:val="002D1B18"/>
    <w:rsid w:val="002D22BB"/>
    <w:rsid w:val="002D5DF0"/>
    <w:rsid w:val="002D7F06"/>
    <w:rsid w:val="002E0C63"/>
    <w:rsid w:val="002E35C3"/>
    <w:rsid w:val="002E67A2"/>
    <w:rsid w:val="002E7513"/>
    <w:rsid w:val="002F09BA"/>
    <w:rsid w:val="002F20CC"/>
    <w:rsid w:val="002F3DFB"/>
    <w:rsid w:val="002F5FCC"/>
    <w:rsid w:val="00300311"/>
    <w:rsid w:val="00300E5C"/>
    <w:rsid w:val="003018F3"/>
    <w:rsid w:val="0030304F"/>
    <w:rsid w:val="00303ACA"/>
    <w:rsid w:val="0030635A"/>
    <w:rsid w:val="0030685F"/>
    <w:rsid w:val="00306EB3"/>
    <w:rsid w:val="00311620"/>
    <w:rsid w:val="00314214"/>
    <w:rsid w:val="00314225"/>
    <w:rsid w:val="0031444E"/>
    <w:rsid w:val="003150D0"/>
    <w:rsid w:val="00315CC0"/>
    <w:rsid w:val="0031777F"/>
    <w:rsid w:val="00317FE4"/>
    <w:rsid w:val="00320F0B"/>
    <w:rsid w:val="00321A18"/>
    <w:rsid w:val="003234F7"/>
    <w:rsid w:val="0032383D"/>
    <w:rsid w:val="00325920"/>
    <w:rsid w:val="003269C1"/>
    <w:rsid w:val="00326AEF"/>
    <w:rsid w:val="00326FDD"/>
    <w:rsid w:val="0032728E"/>
    <w:rsid w:val="00327A3B"/>
    <w:rsid w:val="003305E1"/>
    <w:rsid w:val="00332516"/>
    <w:rsid w:val="003346FD"/>
    <w:rsid w:val="0033596F"/>
    <w:rsid w:val="00335A3D"/>
    <w:rsid w:val="00335D65"/>
    <w:rsid w:val="003377B2"/>
    <w:rsid w:val="00340245"/>
    <w:rsid w:val="00340CF5"/>
    <w:rsid w:val="0034119B"/>
    <w:rsid w:val="00342462"/>
    <w:rsid w:val="0034545B"/>
    <w:rsid w:val="00347FF1"/>
    <w:rsid w:val="003542AC"/>
    <w:rsid w:val="00354AF9"/>
    <w:rsid w:val="00355FDD"/>
    <w:rsid w:val="0035700C"/>
    <w:rsid w:val="00357DBA"/>
    <w:rsid w:val="003613BE"/>
    <w:rsid w:val="00361D8F"/>
    <w:rsid w:val="00362547"/>
    <w:rsid w:val="00363688"/>
    <w:rsid w:val="00364B8E"/>
    <w:rsid w:val="00365A94"/>
    <w:rsid w:val="00370FD9"/>
    <w:rsid w:val="00372C1A"/>
    <w:rsid w:val="0037381F"/>
    <w:rsid w:val="003746F8"/>
    <w:rsid w:val="003756E9"/>
    <w:rsid w:val="00376B68"/>
    <w:rsid w:val="00377064"/>
    <w:rsid w:val="003811A2"/>
    <w:rsid w:val="0038262F"/>
    <w:rsid w:val="00383902"/>
    <w:rsid w:val="0038767A"/>
    <w:rsid w:val="00390743"/>
    <w:rsid w:val="00391AFA"/>
    <w:rsid w:val="003921CF"/>
    <w:rsid w:val="003924B1"/>
    <w:rsid w:val="00392760"/>
    <w:rsid w:val="003945E1"/>
    <w:rsid w:val="003947F7"/>
    <w:rsid w:val="00396686"/>
    <w:rsid w:val="003970F5"/>
    <w:rsid w:val="00397599"/>
    <w:rsid w:val="00397B9A"/>
    <w:rsid w:val="003A1401"/>
    <w:rsid w:val="003A294A"/>
    <w:rsid w:val="003A326D"/>
    <w:rsid w:val="003A4764"/>
    <w:rsid w:val="003A517B"/>
    <w:rsid w:val="003B08DA"/>
    <w:rsid w:val="003B1881"/>
    <w:rsid w:val="003B2590"/>
    <w:rsid w:val="003B3005"/>
    <w:rsid w:val="003B3778"/>
    <w:rsid w:val="003B6562"/>
    <w:rsid w:val="003C1340"/>
    <w:rsid w:val="003C1631"/>
    <w:rsid w:val="003C281B"/>
    <w:rsid w:val="003C35C3"/>
    <w:rsid w:val="003C3AF7"/>
    <w:rsid w:val="003C3C48"/>
    <w:rsid w:val="003C4408"/>
    <w:rsid w:val="003C6469"/>
    <w:rsid w:val="003C77DE"/>
    <w:rsid w:val="003D0442"/>
    <w:rsid w:val="003D0735"/>
    <w:rsid w:val="003D2239"/>
    <w:rsid w:val="003D2337"/>
    <w:rsid w:val="003D3395"/>
    <w:rsid w:val="003D33F3"/>
    <w:rsid w:val="003D411A"/>
    <w:rsid w:val="003D5A9A"/>
    <w:rsid w:val="003D66CC"/>
    <w:rsid w:val="003D7E5B"/>
    <w:rsid w:val="003E2802"/>
    <w:rsid w:val="003E4475"/>
    <w:rsid w:val="003E4D85"/>
    <w:rsid w:val="003E54EE"/>
    <w:rsid w:val="003E5C41"/>
    <w:rsid w:val="003E628F"/>
    <w:rsid w:val="003E7AB5"/>
    <w:rsid w:val="003E7BF8"/>
    <w:rsid w:val="003E7E6D"/>
    <w:rsid w:val="003F1724"/>
    <w:rsid w:val="003F1C99"/>
    <w:rsid w:val="003F3C24"/>
    <w:rsid w:val="003F6E8C"/>
    <w:rsid w:val="0040109C"/>
    <w:rsid w:val="00401191"/>
    <w:rsid w:val="004011D6"/>
    <w:rsid w:val="00401596"/>
    <w:rsid w:val="00401C11"/>
    <w:rsid w:val="00404A44"/>
    <w:rsid w:val="00404A68"/>
    <w:rsid w:val="00404FA9"/>
    <w:rsid w:val="00405793"/>
    <w:rsid w:val="004057A5"/>
    <w:rsid w:val="00405A02"/>
    <w:rsid w:val="00405A6D"/>
    <w:rsid w:val="0040739F"/>
    <w:rsid w:val="00407D15"/>
    <w:rsid w:val="00407DF3"/>
    <w:rsid w:val="0041114E"/>
    <w:rsid w:val="00412516"/>
    <w:rsid w:val="00412DDF"/>
    <w:rsid w:val="00413B1B"/>
    <w:rsid w:val="004154D8"/>
    <w:rsid w:val="00420ABE"/>
    <w:rsid w:val="00421427"/>
    <w:rsid w:val="00422566"/>
    <w:rsid w:val="00423358"/>
    <w:rsid w:val="00424C4F"/>
    <w:rsid w:val="00425741"/>
    <w:rsid w:val="00426B48"/>
    <w:rsid w:val="00426F6F"/>
    <w:rsid w:val="00431D27"/>
    <w:rsid w:val="00432C16"/>
    <w:rsid w:val="00433A09"/>
    <w:rsid w:val="00435F94"/>
    <w:rsid w:val="0043688E"/>
    <w:rsid w:val="004370D4"/>
    <w:rsid w:val="004414C5"/>
    <w:rsid w:val="00442E3A"/>
    <w:rsid w:val="00445B6E"/>
    <w:rsid w:val="0045538D"/>
    <w:rsid w:val="00456FFC"/>
    <w:rsid w:val="004607D7"/>
    <w:rsid w:val="00461750"/>
    <w:rsid w:val="0046373E"/>
    <w:rsid w:val="00463842"/>
    <w:rsid w:val="00463B41"/>
    <w:rsid w:val="00463CCB"/>
    <w:rsid w:val="00465FCF"/>
    <w:rsid w:val="00466B1D"/>
    <w:rsid w:val="004670CC"/>
    <w:rsid w:val="00467C14"/>
    <w:rsid w:val="004707DB"/>
    <w:rsid w:val="00470AAF"/>
    <w:rsid w:val="00472BA9"/>
    <w:rsid w:val="00473207"/>
    <w:rsid w:val="00475749"/>
    <w:rsid w:val="004759E9"/>
    <w:rsid w:val="0047636A"/>
    <w:rsid w:val="00477C76"/>
    <w:rsid w:val="00477CD1"/>
    <w:rsid w:val="00477DC4"/>
    <w:rsid w:val="00477F17"/>
    <w:rsid w:val="00485310"/>
    <w:rsid w:val="004857CE"/>
    <w:rsid w:val="00485B01"/>
    <w:rsid w:val="00485EAB"/>
    <w:rsid w:val="0048602D"/>
    <w:rsid w:val="0048664D"/>
    <w:rsid w:val="00490853"/>
    <w:rsid w:val="004909BD"/>
    <w:rsid w:val="00491AA4"/>
    <w:rsid w:val="00492F19"/>
    <w:rsid w:val="00493484"/>
    <w:rsid w:val="0049798D"/>
    <w:rsid w:val="004A0A0F"/>
    <w:rsid w:val="004A0D3E"/>
    <w:rsid w:val="004A18A1"/>
    <w:rsid w:val="004A2E79"/>
    <w:rsid w:val="004A3140"/>
    <w:rsid w:val="004A4F69"/>
    <w:rsid w:val="004A4F88"/>
    <w:rsid w:val="004A75E4"/>
    <w:rsid w:val="004B01C2"/>
    <w:rsid w:val="004B1B82"/>
    <w:rsid w:val="004B1C01"/>
    <w:rsid w:val="004B23CE"/>
    <w:rsid w:val="004B53D3"/>
    <w:rsid w:val="004B5548"/>
    <w:rsid w:val="004B6300"/>
    <w:rsid w:val="004B67B8"/>
    <w:rsid w:val="004C06B0"/>
    <w:rsid w:val="004C08C8"/>
    <w:rsid w:val="004C0D39"/>
    <w:rsid w:val="004C0F5E"/>
    <w:rsid w:val="004C2375"/>
    <w:rsid w:val="004C315F"/>
    <w:rsid w:val="004C33C8"/>
    <w:rsid w:val="004C4049"/>
    <w:rsid w:val="004C5833"/>
    <w:rsid w:val="004C5E28"/>
    <w:rsid w:val="004C6687"/>
    <w:rsid w:val="004D1DD6"/>
    <w:rsid w:val="004D20F1"/>
    <w:rsid w:val="004D2126"/>
    <w:rsid w:val="004D2932"/>
    <w:rsid w:val="004D3CEF"/>
    <w:rsid w:val="004D41EE"/>
    <w:rsid w:val="004D4695"/>
    <w:rsid w:val="004D5057"/>
    <w:rsid w:val="004D5A9D"/>
    <w:rsid w:val="004D5B41"/>
    <w:rsid w:val="004D5C66"/>
    <w:rsid w:val="004D75D5"/>
    <w:rsid w:val="004D767E"/>
    <w:rsid w:val="004E2120"/>
    <w:rsid w:val="004E31C0"/>
    <w:rsid w:val="004E3F40"/>
    <w:rsid w:val="004E5838"/>
    <w:rsid w:val="004E6246"/>
    <w:rsid w:val="004E6C9D"/>
    <w:rsid w:val="004F00F8"/>
    <w:rsid w:val="004F0704"/>
    <w:rsid w:val="004F0AD0"/>
    <w:rsid w:val="004F2282"/>
    <w:rsid w:val="004F2619"/>
    <w:rsid w:val="004F3F31"/>
    <w:rsid w:val="004F68CE"/>
    <w:rsid w:val="004F6DF6"/>
    <w:rsid w:val="00500183"/>
    <w:rsid w:val="005001CA"/>
    <w:rsid w:val="00500708"/>
    <w:rsid w:val="005007D1"/>
    <w:rsid w:val="00500F3E"/>
    <w:rsid w:val="00501E12"/>
    <w:rsid w:val="00503E7F"/>
    <w:rsid w:val="005042E1"/>
    <w:rsid w:val="00504B39"/>
    <w:rsid w:val="00505246"/>
    <w:rsid w:val="0050647E"/>
    <w:rsid w:val="00506ABE"/>
    <w:rsid w:val="00507595"/>
    <w:rsid w:val="00507BC7"/>
    <w:rsid w:val="00510368"/>
    <w:rsid w:val="005106AB"/>
    <w:rsid w:val="00510B63"/>
    <w:rsid w:val="00510E0D"/>
    <w:rsid w:val="00511241"/>
    <w:rsid w:val="00511890"/>
    <w:rsid w:val="00511D6F"/>
    <w:rsid w:val="0051569C"/>
    <w:rsid w:val="00516AE7"/>
    <w:rsid w:val="005178EC"/>
    <w:rsid w:val="0052037F"/>
    <w:rsid w:val="00520F18"/>
    <w:rsid w:val="00521B42"/>
    <w:rsid w:val="00521EA0"/>
    <w:rsid w:val="005221E2"/>
    <w:rsid w:val="00523C54"/>
    <w:rsid w:val="0052491D"/>
    <w:rsid w:val="00525E4D"/>
    <w:rsid w:val="00527109"/>
    <w:rsid w:val="00527158"/>
    <w:rsid w:val="00530078"/>
    <w:rsid w:val="00531A47"/>
    <w:rsid w:val="00532139"/>
    <w:rsid w:val="00534940"/>
    <w:rsid w:val="00535BC0"/>
    <w:rsid w:val="005360F4"/>
    <w:rsid w:val="00536EB8"/>
    <w:rsid w:val="00537955"/>
    <w:rsid w:val="00541B80"/>
    <w:rsid w:val="00542899"/>
    <w:rsid w:val="00543123"/>
    <w:rsid w:val="0054376F"/>
    <w:rsid w:val="0054487C"/>
    <w:rsid w:val="0054515F"/>
    <w:rsid w:val="005457DB"/>
    <w:rsid w:val="00545A57"/>
    <w:rsid w:val="005477D6"/>
    <w:rsid w:val="00550006"/>
    <w:rsid w:val="005502A1"/>
    <w:rsid w:val="00550DA0"/>
    <w:rsid w:val="00552F96"/>
    <w:rsid w:val="005531F2"/>
    <w:rsid w:val="00553788"/>
    <w:rsid w:val="00556075"/>
    <w:rsid w:val="0055756B"/>
    <w:rsid w:val="00557C58"/>
    <w:rsid w:val="00561C5C"/>
    <w:rsid w:val="005661EF"/>
    <w:rsid w:val="00566205"/>
    <w:rsid w:val="00566826"/>
    <w:rsid w:val="005707B0"/>
    <w:rsid w:val="00570915"/>
    <w:rsid w:val="00570ED4"/>
    <w:rsid w:val="00572053"/>
    <w:rsid w:val="00572FBD"/>
    <w:rsid w:val="0057350B"/>
    <w:rsid w:val="0057365A"/>
    <w:rsid w:val="0057401B"/>
    <w:rsid w:val="00574405"/>
    <w:rsid w:val="00574DEC"/>
    <w:rsid w:val="0057600B"/>
    <w:rsid w:val="00576352"/>
    <w:rsid w:val="0057670A"/>
    <w:rsid w:val="00577561"/>
    <w:rsid w:val="005775BC"/>
    <w:rsid w:val="005814AF"/>
    <w:rsid w:val="00581945"/>
    <w:rsid w:val="00582749"/>
    <w:rsid w:val="005828AB"/>
    <w:rsid w:val="00583315"/>
    <w:rsid w:val="00583B3E"/>
    <w:rsid w:val="00586ABC"/>
    <w:rsid w:val="00586D41"/>
    <w:rsid w:val="00590C8B"/>
    <w:rsid w:val="00591463"/>
    <w:rsid w:val="00593BE5"/>
    <w:rsid w:val="0059418E"/>
    <w:rsid w:val="005945AF"/>
    <w:rsid w:val="00595786"/>
    <w:rsid w:val="005960BC"/>
    <w:rsid w:val="00596543"/>
    <w:rsid w:val="00597583"/>
    <w:rsid w:val="00597F4D"/>
    <w:rsid w:val="005A041D"/>
    <w:rsid w:val="005A1A3E"/>
    <w:rsid w:val="005A1BA0"/>
    <w:rsid w:val="005A4E64"/>
    <w:rsid w:val="005A64E6"/>
    <w:rsid w:val="005A6C01"/>
    <w:rsid w:val="005A6FB1"/>
    <w:rsid w:val="005A7B1A"/>
    <w:rsid w:val="005A7D37"/>
    <w:rsid w:val="005B006F"/>
    <w:rsid w:val="005B00DE"/>
    <w:rsid w:val="005B01A7"/>
    <w:rsid w:val="005B0C77"/>
    <w:rsid w:val="005B265C"/>
    <w:rsid w:val="005B2D94"/>
    <w:rsid w:val="005B32F1"/>
    <w:rsid w:val="005B3595"/>
    <w:rsid w:val="005B3737"/>
    <w:rsid w:val="005B43AE"/>
    <w:rsid w:val="005B5B2E"/>
    <w:rsid w:val="005B6D18"/>
    <w:rsid w:val="005B73FE"/>
    <w:rsid w:val="005C005B"/>
    <w:rsid w:val="005C01C6"/>
    <w:rsid w:val="005C0804"/>
    <w:rsid w:val="005C209D"/>
    <w:rsid w:val="005C3F33"/>
    <w:rsid w:val="005C45B1"/>
    <w:rsid w:val="005C67CC"/>
    <w:rsid w:val="005C74A1"/>
    <w:rsid w:val="005D289A"/>
    <w:rsid w:val="005D41C1"/>
    <w:rsid w:val="005D43AE"/>
    <w:rsid w:val="005D47F7"/>
    <w:rsid w:val="005D51A8"/>
    <w:rsid w:val="005D52D6"/>
    <w:rsid w:val="005D7D63"/>
    <w:rsid w:val="005E0ABF"/>
    <w:rsid w:val="005E0E74"/>
    <w:rsid w:val="005E183A"/>
    <w:rsid w:val="005E1E2C"/>
    <w:rsid w:val="005E1ED1"/>
    <w:rsid w:val="005E32EE"/>
    <w:rsid w:val="005E5E6B"/>
    <w:rsid w:val="005F0150"/>
    <w:rsid w:val="005F2B84"/>
    <w:rsid w:val="005F45E5"/>
    <w:rsid w:val="005F73EA"/>
    <w:rsid w:val="005F7AB9"/>
    <w:rsid w:val="00600E82"/>
    <w:rsid w:val="00601CEC"/>
    <w:rsid w:val="006020D0"/>
    <w:rsid w:val="0060281D"/>
    <w:rsid w:val="00603EB9"/>
    <w:rsid w:val="0060598D"/>
    <w:rsid w:val="006059CA"/>
    <w:rsid w:val="00606744"/>
    <w:rsid w:val="006112B2"/>
    <w:rsid w:val="0061185C"/>
    <w:rsid w:val="00612955"/>
    <w:rsid w:val="00612A79"/>
    <w:rsid w:val="00614343"/>
    <w:rsid w:val="00615018"/>
    <w:rsid w:val="00615F51"/>
    <w:rsid w:val="0061649E"/>
    <w:rsid w:val="006166C4"/>
    <w:rsid w:val="00616EBC"/>
    <w:rsid w:val="006218B4"/>
    <w:rsid w:val="00623181"/>
    <w:rsid w:val="0062657A"/>
    <w:rsid w:val="0062675B"/>
    <w:rsid w:val="0063038B"/>
    <w:rsid w:val="00630B62"/>
    <w:rsid w:val="006319DF"/>
    <w:rsid w:val="00632F14"/>
    <w:rsid w:val="00633409"/>
    <w:rsid w:val="00633F78"/>
    <w:rsid w:val="006341DB"/>
    <w:rsid w:val="00635256"/>
    <w:rsid w:val="00640A64"/>
    <w:rsid w:val="00641969"/>
    <w:rsid w:val="00641C97"/>
    <w:rsid w:val="00642EBA"/>
    <w:rsid w:val="00643F5E"/>
    <w:rsid w:val="00643F7A"/>
    <w:rsid w:val="00647688"/>
    <w:rsid w:val="00650147"/>
    <w:rsid w:val="00650276"/>
    <w:rsid w:val="006507F5"/>
    <w:rsid w:val="00652823"/>
    <w:rsid w:val="00652D60"/>
    <w:rsid w:val="0065389B"/>
    <w:rsid w:val="00654849"/>
    <w:rsid w:val="006566CA"/>
    <w:rsid w:val="0065728F"/>
    <w:rsid w:val="00657D15"/>
    <w:rsid w:val="00661ACC"/>
    <w:rsid w:val="006623D1"/>
    <w:rsid w:val="00664E07"/>
    <w:rsid w:val="00665294"/>
    <w:rsid w:val="00665E2C"/>
    <w:rsid w:val="00670DEC"/>
    <w:rsid w:val="00670E63"/>
    <w:rsid w:val="00672F97"/>
    <w:rsid w:val="0067312B"/>
    <w:rsid w:val="0067341F"/>
    <w:rsid w:val="00673C01"/>
    <w:rsid w:val="0067555A"/>
    <w:rsid w:val="006767CD"/>
    <w:rsid w:val="006801F6"/>
    <w:rsid w:val="006805B2"/>
    <w:rsid w:val="0068233E"/>
    <w:rsid w:val="00682AB1"/>
    <w:rsid w:val="00683613"/>
    <w:rsid w:val="0068437F"/>
    <w:rsid w:val="006849CA"/>
    <w:rsid w:val="00687E6F"/>
    <w:rsid w:val="006905DD"/>
    <w:rsid w:val="00691F5C"/>
    <w:rsid w:val="00692A35"/>
    <w:rsid w:val="00692B1B"/>
    <w:rsid w:val="006945CC"/>
    <w:rsid w:val="00695F70"/>
    <w:rsid w:val="00696306"/>
    <w:rsid w:val="00696DAA"/>
    <w:rsid w:val="006973BF"/>
    <w:rsid w:val="00697C14"/>
    <w:rsid w:val="006A1750"/>
    <w:rsid w:val="006A539E"/>
    <w:rsid w:val="006A602D"/>
    <w:rsid w:val="006A6B73"/>
    <w:rsid w:val="006A6D05"/>
    <w:rsid w:val="006A7658"/>
    <w:rsid w:val="006B0E36"/>
    <w:rsid w:val="006B3FA2"/>
    <w:rsid w:val="006B40AB"/>
    <w:rsid w:val="006B4FD6"/>
    <w:rsid w:val="006B5A3B"/>
    <w:rsid w:val="006B5C51"/>
    <w:rsid w:val="006B5F6D"/>
    <w:rsid w:val="006B70EC"/>
    <w:rsid w:val="006B7CAE"/>
    <w:rsid w:val="006B7D3E"/>
    <w:rsid w:val="006C0A7C"/>
    <w:rsid w:val="006C29C9"/>
    <w:rsid w:val="006C4549"/>
    <w:rsid w:val="006C6AE4"/>
    <w:rsid w:val="006C6F85"/>
    <w:rsid w:val="006D041B"/>
    <w:rsid w:val="006D17D6"/>
    <w:rsid w:val="006D4C42"/>
    <w:rsid w:val="006D53C7"/>
    <w:rsid w:val="006D593A"/>
    <w:rsid w:val="006D5A70"/>
    <w:rsid w:val="006D74F4"/>
    <w:rsid w:val="006D7F6C"/>
    <w:rsid w:val="006E067B"/>
    <w:rsid w:val="006E1315"/>
    <w:rsid w:val="006E16ED"/>
    <w:rsid w:val="006E3234"/>
    <w:rsid w:val="006E3E64"/>
    <w:rsid w:val="006E586A"/>
    <w:rsid w:val="006E773C"/>
    <w:rsid w:val="006F12DA"/>
    <w:rsid w:val="006F18D6"/>
    <w:rsid w:val="006F2CCC"/>
    <w:rsid w:val="006F302A"/>
    <w:rsid w:val="006F3D68"/>
    <w:rsid w:val="006F4E4E"/>
    <w:rsid w:val="006F6908"/>
    <w:rsid w:val="006F72C9"/>
    <w:rsid w:val="007006F1"/>
    <w:rsid w:val="00700F9B"/>
    <w:rsid w:val="00707D84"/>
    <w:rsid w:val="00714F1D"/>
    <w:rsid w:val="00715C5D"/>
    <w:rsid w:val="007177E2"/>
    <w:rsid w:val="00717844"/>
    <w:rsid w:val="00717A38"/>
    <w:rsid w:val="00717EFC"/>
    <w:rsid w:val="00720502"/>
    <w:rsid w:val="00720BCB"/>
    <w:rsid w:val="00722202"/>
    <w:rsid w:val="0072369F"/>
    <w:rsid w:val="00724443"/>
    <w:rsid w:val="00726703"/>
    <w:rsid w:val="007269D6"/>
    <w:rsid w:val="007276FD"/>
    <w:rsid w:val="00727DF8"/>
    <w:rsid w:val="00730ADD"/>
    <w:rsid w:val="00734085"/>
    <w:rsid w:val="007343EB"/>
    <w:rsid w:val="00737D84"/>
    <w:rsid w:val="0074060B"/>
    <w:rsid w:val="007413FA"/>
    <w:rsid w:val="00741B3A"/>
    <w:rsid w:val="00741F0D"/>
    <w:rsid w:val="00742AD6"/>
    <w:rsid w:val="0074373A"/>
    <w:rsid w:val="00743A20"/>
    <w:rsid w:val="00745D2E"/>
    <w:rsid w:val="0075011E"/>
    <w:rsid w:val="00750396"/>
    <w:rsid w:val="00750AFE"/>
    <w:rsid w:val="0075130D"/>
    <w:rsid w:val="0075227A"/>
    <w:rsid w:val="0075242C"/>
    <w:rsid w:val="00752CA5"/>
    <w:rsid w:val="00752FBA"/>
    <w:rsid w:val="00753241"/>
    <w:rsid w:val="007539F3"/>
    <w:rsid w:val="00753EF0"/>
    <w:rsid w:val="0075501C"/>
    <w:rsid w:val="00755251"/>
    <w:rsid w:val="007552AC"/>
    <w:rsid w:val="00755484"/>
    <w:rsid w:val="00755740"/>
    <w:rsid w:val="007561CA"/>
    <w:rsid w:val="00756E9D"/>
    <w:rsid w:val="00757066"/>
    <w:rsid w:val="00765A1E"/>
    <w:rsid w:val="00766545"/>
    <w:rsid w:val="00766E8B"/>
    <w:rsid w:val="00766EB8"/>
    <w:rsid w:val="007678E2"/>
    <w:rsid w:val="00770653"/>
    <w:rsid w:val="00770AB5"/>
    <w:rsid w:val="00770FD6"/>
    <w:rsid w:val="00770FE1"/>
    <w:rsid w:val="007716FF"/>
    <w:rsid w:val="0077204A"/>
    <w:rsid w:val="0077224C"/>
    <w:rsid w:val="007723DB"/>
    <w:rsid w:val="0077416F"/>
    <w:rsid w:val="00774177"/>
    <w:rsid w:val="00774BD9"/>
    <w:rsid w:val="007755A9"/>
    <w:rsid w:val="00776596"/>
    <w:rsid w:val="00776D00"/>
    <w:rsid w:val="00780494"/>
    <w:rsid w:val="0078104F"/>
    <w:rsid w:val="00783271"/>
    <w:rsid w:val="0078382D"/>
    <w:rsid w:val="00784D27"/>
    <w:rsid w:val="00785F44"/>
    <w:rsid w:val="007863CA"/>
    <w:rsid w:val="007870BE"/>
    <w:rsid w:val="00787596"/>
    <w:rsid w:val="00792651"/>
    <w:rsid w:val="00793D66"/>
    <w:rsid w:val="00794316"/>
    <w:rsid w:val="007974E6"/>
    <w:rsid w:val="007A08D6"/>
    <w:rsid w:val="007A0946"/>
    <w:rsid w:val="007A1EC1"/>
    <w:rsid w:val="007A2743"/>
    <w:rsid w:val="007B0961"/>
    <w:rsid w:val="007B0C3E"/>
    <w:rsid w:val="007B1731"/>
    <w:rsid w:val="007B1E27"/>
    <w:rsid w:val="007B240D"/>
    <w:rsid w:val="007B27D5"/>
    <w:rsid w:val="007B419B"/>
    <w:rsid w:val="007B6091"/>
    <w:rsid w:val="007B6A27"/>
    <w:rsid w:val="007C2923"/>
    <w:rsid w:val="007C36EC"/>
    <w:rsid w:val="007C45FA"/>
    <w:rsid w:val="007C562C"/>
    <w:rsid w:val="007C60CC"/>
    <w:rsid w:val="007C7A1A"/>
    <w:rsid w:val="007D36FB"/>
    <w:rsid w:val="007D46D3"/>
    <w:rsid w:val="007D4CA6"/>
    <w:rsid w:val="007D5933"/>
    <w:rsid w:val="007D63AF"/>
    <w:rsid w:val="007D6EEC"/>
    <w:rsid w:val="007E1C4E"/>
    <w:rsid w:val="007E218F"/>
    <w:rsid w:val="007E26D2"/>
    <w:rsid w:val="007E3776"/>
    <w:rsid w:val="007E67F9"/>
    <w:rsid w:val="007E69DB"/>
    <w:rsid w:val="007E6A14"/>
    <w:rsid w:val="007E7782"/>
    <w:rsid w:val="007F0475"/>
    <w:rsid w:val="007F06B7"/>
    <w:rsid w:val="007F276A"/>
    <w:rsid w:val="007F3A02"/>
    <w:rsid w:val="007F410F"/>
    <w:rsid w:val="007F7234"/>
    <w:rsid w:val="00803A92"/>
    <w:rsid w:val="00805E67"/>
    <w:rsid w:val="0080639B"/>
    <w:rsid w:val="00807C6B"/>
    <w:rsid w:val="00810AAE"/>
    <w:rsid w:val="008112EB"/>
    <w:rsid w:val="008118D8"/>
    <w:rsid w:val="008118F5"/>
    <w:rsid w:val="00811900"/>
    <w:rsid w:val="00813276"/>
    <w:rsid w:val="00814935"/>
    <w:rsid w:val="00815A1B"/>
    <w:rsid w:val="00816541"/>
    <w:rsid w:val="00816953"/>
    <w:rsid w:val="00820C75"/>
    <w:rsid w:val="00821A9F"/>
    <w:rsid w:val="00821ED8"/>
    <w:rsid w:val="00823A51"/>
    <w:rsid w:val="008249DC"/>
    <w:rsid w:val="008255D7"/>
    <w:rsid w:val="008274F8"/>
    <w:rsid w:val="008301D2"/>
    <w:rsid w:val="008301EF"/>
    <w:rsid w:val="0083050C"/>
    <w:rsid w:val="00831775"/>
    <w:rsid w:val="008317F2"/>
    <w:rsid w:val="00831D62"/>
    <w:rsid w:val="00832E3E"/>
    <w:rsid w:val="008368C1"/>
    <w:rsid w:val="00842F32"/>
    <w:rsid w:val="00844C4A"/>
    <w:rsid w:val="00844F00"/>
    <w:rsid w:val="0084590D"/>
    <w:rsid w:val="00846638"/>
    <w:rsid w:val="008468D3"/>
    <w:rsid w:val="00846CBD"/>
    <w:rsid w:val="00847301"/>
    <w:rsid w:val="0084747D"/>
    <w:rsid w:val="008476D5"/>
    <w:rsid w:val="00852454"/>
    <w:rsid w:val="00853709"/>
    <w:rsid w:val="00853D55"/>
    <w:rsid w:val="008555C6"/>
    <w:rsid w:val="00857B4E"/>
    <w:rsid w:val="008610BB"/>
    <w:rsid w:val="00861589"/>
    <w:rsid w:val="008619C7"/>
    <w:rsid w:val="00861F3D"/>
    <w:rsid w:val="00862567"/>
    <w:rsid w:val="0086373B"/>
    <w:rsid w:val="00864522"/>
    <w:rsid w:val="0086581D"/>
    <w:rsid w:val="0087010D"/>
    <w:rsid w:val="00870261"/>
    <w:rsid w:val="00872F2E"/>
    <w:rsid w:val="008741A3"/>
    <w:rsid w:val="00874568"/>
    <w:rsid w:val="0087633F"/>
    <w:rsid w:val="00876B2F"/>
    <w:rsid w:val="00876E0D"/>
    <w:rsid w:val="00877362"/>
    <w:rsid w:val="00877A6F"/>
    <w:rsid w:val="00880365"/>
    <w:rsid w:val="00880547"/>
    <w:rsid w:val="008805D2"/>
    <w:rsid w:val="00882E06"/>
    <w:rsid w:val="00884C12"/>
    <w:rsid w:val="00885E2B"/>
    <w:rsid w:val="00885E8E"/>
    <w:rsid w:val="0088654B"/>
    <w:rsid w:val="00887510"/>
    <w:rsid w:val="00890EA1"/>
    <w:rsid w:val="008915A5"/>
    <w:rsid w:val="00893406"/>
    <w:rsid w:val="00893EC0"/>
    <w:rsid w:val="008960EE"/>
    <w:rsid w:val="00896935"/>
    <w:rsid w:val="008971CD"/>
    <w:rsid w:val="0089726E"/>
    <w:rsid w:val="008A1F81"/>
    <w:rsid w:val="008A2F89"/>
    <w:rsid w:val="008A4904"/>
    <w:rsid w:val="008A6F2D"/>
    <w:rsid w:val="008A756F"/>
    <w:rsid w:val="008A7866"/>
    <w:rsid w:val="008A7E7F"/>
    <w:rsid w:val="008B0C93"/>
    <w:rsid w:val="008B1B9C"/>
    <w:rsid w:val="008B2BD2"/>
    <w:rsid w:val="008B4130"/>
    <w:rsid w:val="008B48B4"/>
    <w:rsid w:val="008B55E4"/>
    <w:rsid w:val="008B5716"/>
    <w:rsid w:val="008B64CF"/>
    <w:rsid w:val="008B6835"/>
    <w:rsid w:val="008B7774"/>
    <w:rsid w:val="008B7C3E"/>
    <w:rsid w:val="008C0084"/>
    <w:rsid w:val="008C0AC6"/>
    <w:rsid w:val="008C0B92"/>
    <w:rsid w:val="008C179A"/>
    <w:rsid w:val="008C19EF"/>
    <w:rsid w:val="008C248C"/>
    <w:rsid w:val="008C37B8"/>
    <w:rsid w:val="008C492D"/>
    <w:rsid w:val="008C5ED4"/>
    <w:rsid w:val="008C6D3B"/>
    <w:rsid w:val="008C71DE"/>
    <w:rsid w:val="008C73F1"/>
    <w:rsid w:val="008D0A85"/>
    <w:rsid w:val="008D0CA2"/>
    <w:rsid w:val="008D0CC6"/>
    <w:rsid w:val="008D1E62"/>
    <w:rsid w:val="008D29E5"/>
    <w:rsid w:val="008D5304"/>
    <w:rsid w:val="008D595E"/>
    <w:rsid w:val="008E0EA3"/>
    <w:rsid w:val="008E24EE"/>
    <w:rsid w:val="008E3490"/>
    <w:rsid w:val="008E4F60"/>
    <w:rsid w:val="008E5000"/>
    <w:rsid w:val="008E56E1"/>
    <w:rsid w:val="008E78B9"/>
    <w:rsid w:val="008F01AC"/>
    <w:rsid w:val="008F3678"/>
    <w:rsid w:val="008F398E"/>
    <w:rsid w:val="008F4051"/>
    <w:rsid w:val="008F51A1"/>
    <w:rsid w:val="008F5FF7"/>
    <w:rsid w:val="008F739B"/>
    <w:rsid w:val="008F76E3"/>
    <w:rsid w:val="009002F1"/>
    <w:rsid w:val="00902C06"/>
    <w:rsid w:val="0090459B"/>
    <w:rsid w:val="0090538B"/>
    <w:rsid w:val="009079FD"/>
    <w:rsid w:val="00910814"/>
    <w:rsid w:val="00911E26"/>
    <w:rsid w:val="00912D85"/>
    <w:rsid w:val="00913659"/>
    <w:rsid w:val="00914BE8"/>
    <w:rsid w:val="0091586F"/>
    <w:rsid w:val="009159D4"/>
    <w:rsid w:val="00915F5D"/>
    <w:rsid w:val="00921F75"/>
    <w:rsid w:val="009226EF"/>
    <w:rsid w:val="0092390D"/>
    <w:rsid w:val="009253D1"/>
    <w:rsid w:val="00925B99"/>
    <w:rsid w:val="00926612"/>
    <w:rsid w:val="009270E4"/>
    <w:rsid w:val="00930081"/>
    <w:rsid w:val="009307DF"/>
    <w:rsid w:val="00931ED9"/>
    <w:rsid w:val="00932119"/>
    <w:rsid w:val="00933B36"/>
    <w:rsid w:val="00934828"/>
    <w:rsid w:val="00934A1A"/>
    <w:rsid w:val="00934B02"/>
    <w:rsid w:val="00935CEA"/>
    <w:rsid w:val="00936112"/>
    <w:rsid w:val="00936553"/>
    <w:rsid w:val="009367B3"/>
    <w:rsid w:val="009370A0"/>
    <w:rsid w:val="00937371"/>
    <w:rsid w:val="00941519"/>
    <w:rsid w:val="00941549"/>
    <w:rsid w:val="00942810"/>
    <w:rsid w:val="00943E78"/>
    <w:rsid w:val="009448DA"/>
    <w:rsid w:val="009457BA"/>
    <w:rsid w:val="00946977"/>
    <w:rsid w:val="00946D8C"/>
    <w:rsid w:val="00947DAE"/>
    <w:rsid w:val="00952F66"/>
    <w:rsid w:val="00954815"/>
    <w:rsid w:val="009565CB"/>
    <w:rsid w:val="00956B86"/>
    <w:rsid w:val="009603A6"/>
    <w:rsid w:val="00963762"/>
    <w:rsid w:val="00964410"/>
    <w:rsid w:val="00965566"/>
    <w:rsid w:val="00965A77"/>
    <w:rsid w:val="00970CD6"/>
    <w:rsid w:val="00971A41"/>
    <w:rsid w:val="00972AFD"/>
    <w:rsid w:val="00972E14"/>
    <w:rsid w:val="0097342D"/>
    <w:rsid w:val="00973DBD"/>
    <w:rsid w:val="00974885"/>
    <w:rsid w:val="009749F0"/>
    <w:rsid w:val="0097596B"/>
    <w:rsid w:val="00976841"/>
    <w:rsid w:val="009768BC"/>
    <w:rsid w:val="00976B7C"/>
    <w:rsid w:val="009774E1"/>
    <w:rsid w:val="00980A80"/>
    <w:rsid w:val="00982F4E"/>
    <w:rsid w:val="00984513"/>
    <w:rsid w:val="00985287"/>
    <w:rsid w:val="00986513"/>
    <w:rsid w:val="00987EAF"/>
    <w:rsid w:val="00990243"/>
    <w:rsid w:val="00990C38"/>
    <w:rsid w:val="00990FD3"/>
    <w:rsid w:val="0099100F"/>
    <w:rsid w:val="0099131E"/>
    <w:rsid w:val="00992B53"/>
    <w:rsid w:val="009934DD"/>
    <w:rsid w:val="00993675"/>
    <w:rsid w:val="009937B4"/>
    <w:rsid w:val="00994ACB"/>
    <w:rsid w:val="00995292"/>
    <w:rsid w:val="0099586C"/>
    <w:rsid w:val="00996807"/>
    <w:rsid w:val="00997E54"/>
    <w:rsid w:val="009A1118"/>
    <w:rsid w:val="009A1B25"/>
    <w:rsid w:val="009A3577"/>
    <w:rsid w:val="009A383A"/>
    <w:rsid w:val="009A3C30"/>
    <w:rsid w:val="009A4C62"/>
    <w:rsid w:val="009A5388"/>
    <w:rsid w:val="009A58C0"/>
    <w:rsid w:val="009A6874"/>
    <w:rsid w:val="009A7369"/>
    <w:rsid w:val="009B0CE3"/>
    <w:rsid w:val="009B11B7"/>
    <w:rsid w:val="009B2C0A"/>
    <w:rsid w:val="009B32E4"/>
    <w:rsid w:val="009B4C4C"/>
    <w:rsid w:val="009B6509"/>
    <w:rsid w:val="009B7374"/>
    <w:rsid w:val="009B7F06"/>
    <w:rsid w:val="009C2643"/>
    <w:rsid w:val="009C2878"/>
    <w:rsid w:val="009C3AE5"/>
    <w:rsid w:val="009C3E64"/>
    <w:rsid w:val="009C454A"/>
    <w:rsid w:val="009C4CFF"/>
    <w:rsid w:val="009C6F91"/>
    <w:rsid w:val="009C7CFE"/>
    <w:rsid w:val="009C7DF6"/>
    <w:rsid w:val="009C7FCB"/>
    <w:rsid w:val="009D1EBC"/>
    <w:rsid w:val="009D3730"/>
    <w:rsid w:val="009D38AF"/>
    <w:rsid w:val="009D4435"/>
    <w:rsid w:val="009D54D2"/>
    <w:rsid w:val="009D6818"/>
    <w:rsid w:val="009D6EAD"/>
    <w:rsid w:val="009E0D37"/>
    <w:rsid w:val="009E20D9"/>
    <w:rsid w:val="009E315A"/>
    <w:rsid w:val="009E3542"/>
    <w:rsid w:val="009E3607"/>
    <w:rsid w:val="009E36E7"/>
    <w:rsid w:val="009E591D"/>
    <w:rsid w:val="009E67BD"/>
    <w:rsid w:val="009E7578"/>
    <w:rsid w:val="009E7ACC"/>
    <w:rsid w:val="009F04D5"/>
    <w:rsid w:val="009F0716"/>
    <w:rsid w:val="009F0CE5"/>
    <w:rsid w:val="009F161D"/>
    <w:rsid w:val="009F1BBD"/>
    <w:rsid w:val="009F1D9B"/>
    <w:rsid w:val="009F1FC3"/>
    <w:rsid w:val="009F238C"/>
    <w:rsid w:val="009F2DEC"/>
    <w:rsid w:val="009F436E"/>
    <w:rsid w:val="009F4F07"/>
    <w:rsid w:val="009F550F"/>
    <w:rsid w:val="00A01716"/>
    <w:rsid w:val="00A01FC1"/>
    <w:rsid w:val="00A02556"/>
    <w:rsid w:val="00A04E0D"/>
    <w:rsid w:val="00A057CC"/>
    <w:rsid w:val="00A0616E"/>
    <w:rsid w:val="00A072BE"/>
    <w:rsid w:val="00A07CE6"/>
    <w:rsid w:val="00A1000D"/>
    <w:rsid w:val="00A111DC"/>
    <w:rsid w:val="00A1281B"/>
    <w:rsid w:val="00A12A77"/>
    <w:rsid w:val="00A13CD3"/>
    <w:rsid w:val="00A14A93"/>
    <w:rsid w:val="00A156C4"/>
    <w:rsid w:val="00A157DB"/>
    <w:rsid w:val="00A15B1D"/>
    <w:rsid w:val="00A20534"/>
    <w:rsid w:val="00A20A4F"/>
    <w:rsid w:val="00A217C7"/>
    <w:rsid w:val="00A2355A"/>
    <w:rsid w:val="00A25CFB"/>
    <w:rsid w:val="00A31C22"/>
    <w:rsid w:val="00A31C44"/>
    <w:rsid w:val="00A3213C"/>
    <w:rsid w:val="00A32B75"/>
    <w:rsid w:val="00A35B94"/>
    <w:rsid w:val="00A36FF1"/>
    <w:rsid w:val="00A375B6"/>
    <w:rsid w:val="00A37B0B"/>
    <w:rsid w:val="00A40580"/>
    <w:rsid w:val="00A41005"/>
    <w:rsid w:val="00A41649"/>
    <w:rsid w:val="00A41C22"/>
    <w:rsid w:val="00A420EC"/>
    <w:rsid w:val="00A42A03"/>
    <w:rsid w:val="00A4466E"/>
    <w:rsid w:val="00A44CDB"/>
    <w:rsid w:val="00A44F82"/>
    <w:rsid w:val="00A45D25"/>
    <w:rsid w:val="00A47F59"/>
    <w:rsid w:val="00A50EBC"/>
    <w:rsid w:val="00A51AF4"/>
    <w:rsid w:val="00A5216A"/>
    <w:rsid w:val="00A53139"/>
    <w:rsid w:val="00A551C4"/>
    <w:rsid w:val="00A55DA0"/>
    <w:rsid w:val="00A6233D"/>
    <w:rsid w:val="00A64B8C"/>
    <w:rsid w:val="00A66188"/>
    <w:rsid w:val="00A67EC8"/>
    <w:rsid w:val="00A708D8"/>
    <w:rsid w:val="00A7122E"/>
    <w:rsid w:val="00A73329"/>
    <w:rsid w:val="00A73F63"/>
    <w:rsid w:val="00A74A02"/>
    <w:rsid w:val="00A74EAA"/>
    <w:rsid w:val="00A76629"/>
    <w:rsid w:val="00A7704B"/>
    <w:rsid w:val="00A804D7"/>
    <w:rsid w:val="00A80F0C"/>
    <w:rsid w:val="00A82B6B"/>
    <w:rsid w:val="00A83EE3"/>
    <w:rsid w:val="00A8461C"/>
    <w:rsid w:val="00A86A6B"/>
    <w:rsid w:val="00A87E83"/>
    <w:rsid w:val="00A87EC6"/>
    <w:rsid w:val="00A90964"/>
    <w:rsid w:val="00A917DF"/>
    <w:rsid w:val="00A924A7"/>
    <w:rsid w:val="00A924B7"/>
    <w:rsid w:val="00A92FA5"/>
    <w:rsid w:val="00A93380"/>
    <w:rsid w:val="00A93B70"/>
    <w:rsid w:val="00A94AC3"/>
    <w:rsid w:val="00A9563D"/>
    <w:rsid w:val="00A96477"/>
    <w:rsid w:val="00A96479"/>
    <w:rsid w:val="00A97875"/>
    <w:rsid w:val="00AA1987"/>
    <w:rsid w:val="00AA320F"/>
    <w:rsid w:val="00AA3914"/>
    <w:rsid w:val="00AA577D"/>
    <w:rsid w:val="00AA58A2"/>
    <w:rsid w:val="00AA5F39"/>
    <w:rsid w:val="00AA6B2B"/>
    <w:rsid w:val="00AA7494"/>
    <w:rsid w:val="00AB03C2"/>
    <w:rsid w:val="00AB13DB"/>
    <w:rsid w:val="00AB1C20"/>
    <w:rsid w:val="00AB26FC"/>
    <w:rsid w:val="00AB42B5"/>
    <w:rsid w:val="00AB49F4"/>
    <w:rsid w:val="00AB4A33"/>
    <w:rsid w:val="00AB4BED"/>
    <w:rsid w:val="00AB4CCF"/>
    <w:rsid w:val="00AB4CE0"/>
    <w:rsid w:val="00AC0B95"/>
    <w:rsid w:val="00AC1501"/>
    <w:rsid w:val="00AC2C3F"/>
    <w:rsid w:val="00AC4865"/>
    <w:rsid w:val="00AC7D3D"/>
    <w:rsid w:val="00AD0E14"/>
    <w:rsid w:val="00AD1842"/>
    <w:rsid w:val="00AD2FD1"/>
    <w:rsid w:val="00AD3CFF"/>
    <w:rsid w:val="00AD45AE"/>
    <w:rsid w:val="00AD4F09"/>
    <w:rsid w:val="00AD74AB"/>
    <w:rsid w:val="00AD7A83"/>
    <w:rsid w:val="00AE0CD7"/>
    <w:rsid w:val="00AE0FC9"/>
    <w:rsid w:val="00AE225A"/>
    <w:rsid w:val="00AE246D"/>
    <w:rsid w:val="00AE278D"/>
    <w:rsid w:val="00AE39D6"/>
    <w:rsid w:val="00AE41FF"/>
    <w:rsid w:val="00AE4569"/>
    <w:rsid w:val="00AE4E60"/>
    <w:rsid w:val="00AE7CB5"/>
    <w:rsid w:val="00AF0707"/>
    <w:rsid w:val="00AF0D92"/>
    <w:rsid w:val="00AF2B51"/>
    <w:rsid w:val="00AF75D5"/>
    <w:rsid w:val="00B0090A"/>
    <w:rsid w:val="00B009AB"/>
    <w:rsid w:val="00B0224B"/>
    <w:rsid w:val="00B02AEC"/>
    <w:rsid w:val="00B03907"/>
    <w:rsid w:val="00B04CC4"/>
    <w:rsid w:val="00B10104"/>
    <w:rsid w:val="00B111B9"/>
    <w:rsid w:val="00B12821"/>
    <w:rsid w:val="00B128F5"/>
    <w:rsid w:val="00B14901"/>
    <w:rsid w:val="00B15598"/>
    <w:rsid w:val="00B15D04"/>
    <w:rsid w:val="00B2073A"/>
    <w:rsid w:val="00B2118D"/>
    <w:rsid w:val="00B23DD5"/>
    <w:rsid w:val="00B24BB9"/>
    <w:rsid w:val="00B2629A"/>
    <w:rsid w:val="00B31683"/>
    <w:rsid w:val="00B33556"/>
    <w:rsid w:val="00B356D2"/>
    <w:rsid w:val="00B37620"/>
    <w:rsid w:val="00B37CF7"/>
    <w:rsid w:val="00B402CE"/>
    <w:rsid w:val="00B40B5F"/>
    <w:rsid w:val="00B40C5F"/>
    <w:rsid w:val="00B40E6D"/>
    <w:rsid w:val="00B4268F"/>
    <w:rsid w:val="00B43930"/>
    <w:rsid w:val="00B447E5"/>
    <w:rsid w:val="00B4686C"/>
    <w:rsid w:val="00B46EC8"/>
    <w:rsid w:val="00B47099"/>
    <w:rsid w:val="00B47F26"/>
    <w:rsid w:val="00B47FAC"/>
    <w:rsid w:val="00B50627"/>
    <w:rsid w:val="00B5140C"/>
    <w:rsid w:val="00B52DAC"/>
    <w:rsid w:val="00B5522A"/>
    <w:rsid w:val="00B5697A"/>
    <w:rsid w:val="00B6093C"/>
    <w:rsid w:val="00B61DCF"/>
    <w:rsid w:val="00B62264"/>
    <w:rsid w:val="00B6242C"/>
    <w:rsid w:val="00B624AA"/>
    <w:rsid w:val="00B6338A"/>
    <w:rsid w:val="00B639E6"/>
    <w:rsid w:val="00B659E4"/>
    <w:rsid w:val="00B700CE"/>
    <w:rsid w:val="00B7038E"/>
    <w:rsid w:val="00B7058B"/>
    <w:rsid w:val="00B71ACC"/>
    <w:rsid w:val="00B728DB"/>
    <w:rsid w:val="00B73526"/>
    <w:rsid w:val="00B7621F"/>
    <w:rsid w:val="00B7670F"/>
    <w:rsid w:val="00B76876"/>
    <w:rsid w:val="00B81627"/>
    <w:rsid w:val="00B82507"/>
    <w:rsid w:val="00B8306B"/>
    <w:rsid w:val="00B83E1C"/>
    <w:rsid w:val="00B8419E"/>
    <w:rsid w:val="00B84547"/>
    <w:rsid w:val="00B8598B"/>
    <w:rsid w:val="00B85BAA"/>
    <w:rsid w:val="00B867EA"/>
    <w:rsid w:val="00B87675"/>
    <w:rsid w:val="00B87E40"/>
    <w:rsid w:val="00B91842"/>
    <w:rsid w:val="00B924C3"/>
    <w:rsid w:val="00B92C99"/>
    <w:rsid w:val="00B930C9"/>
    <w:rsid w:val="00B933F3"/>
    <w:rsid w:val="00B93548"/>
    <w:rsid w:val="00B939B0"/>
    <w:rsid w:val="00B94232"/>
    <w:rsid w:val="00B943E7"/>
    <w:rsid w:val="00B95E29"/>
    <w:rsid w:val="00B97745"/>
    <w:rsid w:val="00B97CBA"/>
    <w:rsid w:val="00B97DF9"/>
    <w:rsid w:val="00BA016D"/>
    <w:rsid w:val="00BA01C0"/>
    <w:rsid w:val="00BA2A2E"/>
    <w:rsid w:val="00BA30C4"/>
    <w:rsid w:val="00BA32E9"/>
    <w:rsid w:val="00BA50FE"/>
    <w:rsid w:val="00BA51C8"/>
    <w:rsid w:val="00BA648F"/>
    <w:rsid w:val="00BA68F5"/>
    <w:rsid w:val="00BA72AD"/>
    <w:rsid w:val="00BB06E8"/>
    <w:rsid w:val="00BB0BA6"/>
    <w:rsid w:val="00BB169D"/>
    <w:rsid w:val="00BB19B3"/>
    <w:rsid w:val="00BB233F"/>
    <w:rsid w:val="00BB3CF5"/>
    <w:rsid w:val="00BB4EC5"/>
    <w:rsid w:val="00BB540B"/>
    <w:rsid w:val="00BB7C90"/>
    <w:rsid w:val="00BC03C9"/>
    <w:rsid w:val="00BC17B0"/>
    <w:rsid w:val="00BC1FED"/>
    <w:rsid w:val="00BC3262"/>
    <w:rsid w:val="00BC3FBE"/>
    <w:rsid w:val="00BC4093"/>
    <w:rsid w:val="00BC6909"/>
    <w:rsid w:val="00BC7CC8"/>
    <w:rsid w:val="00BD198C"/>
    <w:rsid w:val="00BD3C87"/>
    <w:rsid w:val="00BD465C"/>
    <w:rsid w:val="00BD5083"/>
    <w:rsid w:val="00BD50FC"/>
    <w:rsid w:val="00BD5D64"/>
    <w:rsid w:val="00BD77ED"/>
    <w:rsid w:val="00BE29E8"/>
    <w:rsid w:val="00BE31AF"/>
    <w:rsid w:val="00BE5C71"/>
    <w:rsid w:val="00BE5D48"/>
    <w:rsid w:val="00BF0741"/>
    <w:rsid w:val="00BF091D"/>
    <w:rsid w:val="00BF0E40"/>
    <w:rsid w:val="00BF1292"/>
    <w:rsid w:val="00BF252A"/>
    <w:rsid w:val="00BF29ED"/>
    <w:rsid w:val="00BF2A73"/>
    <w:rsid w:val="00BF507F"/>
    <w:rsid w:val="00BF55B8"/>
    <w:rsid w:val="00BF64DA"/>
    <w:rsid w:val="00BF6FD8"/>
    <w:rsid w:val="00BF7335"/>
    <w:rsid w:val="00BF77A3"/>
    <w:rsid w:val="00BF79FB"/>
    <w:rsid w:val="00C01BEA"/>
    <w:rsid w:val="00C01DBE"/>
    <w:rsid w:val="00C02094"/>
    <w:rsid w:val="00C02461"/>
    <w:rsid w:val="00C050D9"/>
    <w:rsid w:val="00C10A8D"/>
    <w:rsid w:val="00C11756"/>
    <w:rsid w:val="00C11FD1"/>
    <w:rsid w:val="00C1368A"/>
    <w:rsid w:val="00C1424F"/>
    <w:rsid w:val="00C147DF"/>
    <w:rsid w:val="00C1588B"/>
    <w:rsid w:val="00C15941"/>
    <w:rsid w:val="00C15A92"/>
    <w:rsid w:val="00C1664C"/>
    <w:rsid w:val="00C2008F"/>
    <w:rsid w:val="00C21A2C"/>
    <w:rsid w:val="00C22D44"/>
    <w:rsid w:val="00C2362E"/>
    <w:rsid w:val="00C25D14"/>
    <w:rsid w:val="00C262B2"/>
    <w:rsid w:val="00C27BDC"/>
    <w:rsid w:val="00C27E66"/>
    <w:rsid w:val="00C27EFE"/>
    <w:rsid w:val="00C303B2"/>
    <w:rsid w:val="00C30EDF"/>
    <w:rsid w:val="00C314F9"/>
    <w:rsid w:val="00C31514"/>
    <w:rsid w:val="00C3568B"/>
    <w:rsid w:val="00C35835"/>
    <w:rsid w:val="00C37723"/>
    <w:rsid w:val="00C40885"/>
    <w:rsid w:val="00C42E98"/>
    <w:rsid w:val="00C4672A"/>
    <w:rsid w:val="00C47136"/>
    <w:rsid w:val="00C47C55"/>
    <w:rsid w:val="00C50076"/>
    <w:rsid w:val="00C51BE3"/>
    <w:rsid w:val="00C52349"/>
    <w:rsid w:val="00C541DD"/>
    <w:rsid w:val="00C549D9"/>
    <w:rsid w:val="00C551A2"/>
    <w:rsid w:val="00C56563"/>
    <w:rsid w:val="00C56E40"/>
    <w:rsid w:val="00C57516"/>
    <w:rsid w:val="00C60D77"/>
    <w:rsid w:val="00C60F02"/>
    <w:rsid w:val="00C61069"/>
    <w:rsid w:val="00C61103"/>
    <w:rsid w:val="00C61460"/>
    <w:rsid w:val="00C6237A"/>
    <w:rsid w:val="00C62B1A"/>
    <w:rsid w:val="00C62EC1"/>
    <w:rsid w:val="00C63362"/>
    <w:rsid w:val="00C63A43"/>
    <w:rsid w:val="00C63B14"/>
    <w:rsid w:val="00C647E0"/>
    <w:rsid w:val="00C658D3"/>
    <w:rsid w:val="00C6662C"/>
    <w:rsid w:val="00C66A34"/>
    <w:rsid w:val="00C7121A"/>
    <w:rsid w:val="00C73D40"/>
    <w:rsid w:val="00C74A82"/>
    <w:rsid w:val="00C75A83"/>
    <w:rsid w:val="00C763DC"/>
    <w:rsid w:val="00C77A1A"/>
    <w:rsid w:val="00C82432"/>
    <w:rsid w:val="00C8254E"/>
    <w:rsid w:val="00C83DE3"/>
    <w:rsid w:val="00C86AB5"/>
    <w:rsid w:val="00C874C6"/>
    <w:rsid w:val="00C90237"/>
    <w:rsid w:val="00C919A3"/>
    <w:rsid w:val="00C9229A"/>
    <w:rsid w:val="00C94C0E"/>
    <w:rsid w:val="00C9575E"/>
    <w:rsid w:val="00C95F63"/>
    <w:rsid w:val="00C960C3"/>
    <w:rsid w:val="00C969B7"/>
    <w:rsid w:val="00C96B59"/>
    <w:rsid w:val="00C96EDA"/>
    <w:rsid w:val="00CA1CF7"/>
    <w:rsid w:val="00CA1D14"/>
    <w:rsid w:val="00CB0FFB"/>
    <w:rsid w:val="00CB1F5C"/>
    <w:rsid w:val="00CB4466"/>
    <w:rsid w:val="00CB651C"/>
    <w:rsid w:val="00CB6F07"/>
    <w:rsid w:val="00CB7E83"/>
    <w:rsid w:val="00CC2082"/>
    <w:rsid w:val="00CC2AA9"/>
    <w:rsid w:val="00CC2DAD"/>
    <w:rsid w:val="00CC2EC4"/>
    <w:rsid w:val="00CC3A72"/>
    <w:rsid w:val="00CC3D12"/>
    <w:rsid w:val="00CC4631"/>
    <w:rsid w:val="00CC476F"/>
    <w:rsid w:val="00CC4F49"/>
    <w:rsid w:val="00CC712C"/>
    <w:rsid w:val="00CC7957"/>
    <w:rsid w:val="00CD1640"/>
    <w:rsid w:val="00CD24AF"/>
    <w:rsid w:val="00CD24DC"/>
    <w:rsid w:val="00CD2651"/>
    <w:rsid w:val="00CD327B"/>
    <w:rsid w:val="00CD4325"/>
    <w:rsid w:val="00CD50A9"/>
    <w:rsid w:val="00CE0664"/>
    <w:rsid w:val="00CE1181"/>
    <w:rsid w:val="00CE2B7D"/>
    <w:rsid w:val="00CE44C3"/>
    <w:rsid w:val="00CE4A71"/>
    <w:rsid w:val="00CE4B02"/>
    <w:rsid w:val="00CE5B32"/>
    <w:rsid w:val="00CF3EF7"/>
    <w:rsid w:val="00CF406E"/>
    <w:rsid w:val="00CF440C"/>
    <w:rsid w:val="00CF46DA"/>
    <w:rsid w:val="00CF54D5"/>
    <w:rsid w:val="00CF65D6"/>
    <w:rsid w:val="00CF6933"/>
    <w:rsid w:val="00CF6976"/>
    <w:rsid w:val="00CF6AFB"/>
    <w:rsid w:val="00CF711E"/>
    <w:rsid w:val="00D01BAB"/>
    <w:rsid w:val="00D026E8"/>
    <w:rsid w:val="00D02CE1"/>
    <w:rsid w:val="00D02ECE"/>
    <w:rsid w:val="00D043F0"/>
    <w:rsid w:val="00D04699"/>
    <w:rsid w:val="00D0500A"/>
    <w:rsid w:val="00D05576"/>
    <w:rsid w:val="00D06D75"/>
    <w:rsid w:val="00D07E5C"/>
    <w:rsid w:val="00D108DB"/>
    <w:rsid w:val="00D1176E"/>
    <w:rsid w:val="00D1204E"/>
    <w:rsid w:val="00D130D9"/>
    <w:rsid w:val="00D138AE"/>
    <w:rsid w:val="00D13950"/>
    <w:rsid w:val="00D139C7"/>
    <w:rsid w:val="00D13EA9"/>
    <w:rsid w:val="00D178E9"/>
    <w:rsid w:val="00D1795D"/>
    <w:rsid w:val="00D17C20"/>
    <w:rsid w:val="00D20E74"/>
    <w:rsid w:val="00D21E0D"/>
    <w:rsid w:val="00D22608"/>
    <w:rsid w:val="00D23221"/>
    <w:rsid w:val="00D24586"/>
    <w:rsid w:val="00D26761"/>
    <w:rsid w:val="00D269A3"/>
    <w:rsid w:val="00D27BCA"/>
    <w:rsid w:val="00D3072F"/>
    <w:rsid w:val="00D30E39"/>
    <w:rsid w:val="00D31291"/>
    <w:rsid w:val="00D31E9C"/>
    <w:rsid w:val="00D31F83"/>
    <w:rsid w:val="00D32347"/>
    <w:rsid w:val="00D3254C"/>
    <w:rsid w:val="00D32FE8"/>
    <w:rsid w:val="00D343E7"/>
    <w:rsid w:val="00D3465B"/>
    <w:rsid w:val="00D34CD4"/>
    <w:rsid w:val="00D34CF0"/>
    <w:rsid w:val="00D34E83"/>
    <w:rsid w:val="00D361A6"/>
    <w:rsid w:val="00D36634"/>
    <w:rsid w:val="00D369A4"/>
    <w:rsid w:val="00D41A5C"/>
    <w:rsid w:val="00D41AAB"/>
    <w:rsid w:val="00D420B6"/>
    <w:rsid w:val="00D43725"/>
    <w:rsid w:val="00D4380C"/>
    <w:rsid w:val="00D44DF8"/>
    <w:rsid w:val="00D46D07"/>
    <w:rsid w:val="00D47721"/>
    <w:rsid w:val="00D51C3E"/>
    <w:rsid w:val="00D52A88"/>
    <w:rsid w:val="00D52DD6"/>
    <w:rsid w:val="00D53376"/>
    <w:rsid w:val="00D54888"/>
    <w:rsid w:val="00D562C0"/>
    <w:rsid w:val="00D56473"/>
    <w:rsid w:val="00D57467"/>
    <w:rsid w:val="00D61692"/>
    <w:rsid w:val="00D6268F"/>
    <w:rsid w:val="00D62AA0"/>
    <w:rsid w:val="00D62D05"/>
    <w:rsid w:val="00D62E76"/>
    <w:rsid w:val="00D62EEA"/>
    <w:rsid w:val="00D64090"/>
    <w:rsid w:val="00D649ED"/>
    <w:rsid w:val="00D65E0C"/>
    <w:rsid w:val="00D66F4A"/>
    <w:rsid w:val="00D66FFD"/>
    <w:rsid w:val="00D6724A"/>
    <w:rsid w:val="00D70201"/>
    <w:rsid w:val="00D7037D"/>
    <w:rsid w:val="00D707E5"/>
    <w:rsid w:val="00D70AD9"/>
    <w:rsid w:val="00D70E9B"/>
    <w:rsid w:val="00D7127A"/>
    <w:rsid w:val="00D714B9"/>
    <w:rsid w:val="00D7194D"/>
    <w:rsid w:val="00D724FF"/>
    <w:rsid w:val="00D73838"/>
    <w:rsid w:val="00D745C6"/>
    <w:rsid w:val="00D7490B"/>
    <w:rsid w:val="00D7491D"/>
    <w:rsid w:val="00D75620"/>
    <w:rsid w:val="00D818C3"/>
    <w:rsid w:val="00D82AE3"/>
    <w:rsid w:val="00D8362E"/>
    <w:rsid w:val="00D83FDF"/>
    <w:rsid w:val="00D861B2"/>
    <w:rsid w:val="00D90870"/>
    <w:rsid w:val="00D908F7"/>
    <w:rsid w:val="00D9305D"/>
    <w:rsid w:val="00D93E66"/>
    <w:rsid w:val="00D94555"/>
    <w:rsid w:val="00D946E5"/>
    <w:rsid w:val="00D947A5"/>
    <w:rsid w:val="00D952E6"/>
    <w:rsid w:val="00D9612C"/>
    <w:rsid w:val="00D96185"/>
    <w:rsid w:val="00D97321"/>
    <w:rsid w:val="00D97E17"/>
    <w:rsid w:val="00DA1016"/>
    <w:rsid w:val="00DA1084"/>
    <w:rsid w:val="00DA22C6"/>
    <w:rsid w:val="00DA2ED3"/>
    <w:rsid w:val="00DA4822"/>
    <w:rsid w:val="00DA53D1"/>
    <w:rsid w:val="00DA657D"/>
    <w:rsid w:val="00DA6EC0"/>
    <w:rsid w:val="00DB0CAB"/>
    <w:rsid w:val="00DB1D3D"/>
    <w:rsid w:val="00DB30BE"/>
    <w:rsid w:val="00DB3DB0"/>
    <w:rsid w:val="00DB54AA"/>
    <w:rsid w:val="00DB5A3D"/>
    <w:rsid w:val="00DB5D8E"/>
    <w:rsid w:val="00DC1363"/>
    <w:rsid w:val="00DC1AD6"/>
    <w:rsid w:val="00DC3586"/>
    <w:rsid w:val="00DC41FE"/>
    <w:rsid w:val="00DC434A"/>
    <w:rsid w:val="00DC5417"/>
    <w:rsid w:val="00DC6E65"/>
    <w:rsid w:val="00DC7137"/>
    <w:rsid w:val="00DD015B"/>
    <w:rsid w:val="00DD1044"/>
    <w:rsid w:val="00DD3BA4"/>
    <w:rsid w:val="00DD634B"/>
    <w:rsid w:val="00DD6448"/>
    <w:rsid w:val="00DD6CD3"/>
    <w:rsid w:val="00DE2F50"/>
    <w:rsid w:val="00DE3DA0"/>
    <w:rsid w:val="00DE4441"/>
    <w:rsid w:val="00DE45C1"/>
    <w:rsid w:val="00DE477E"/>
    <w:rsid w:val="00DE7C16"/>
    <w:rsid w:val="00DF0217"/>
    <w:rsid w:val="00DF2154"/>
    <w:rsid w:val="00DF3E0E"/>
    <w:rsid w:val="00DF5611"/>
    <w:rsid w:val="00DF79BB"/>
    <w:rsid w:val="00E00195"/>
    <w:rsid w:val="00E00CC1"/>
    <w:rsid w:val="00E02C2E"/>
    <w:rsid w:val="00E037AD"/>
    <w:rsid w:val="00E03AAC"/>
    <w:rsid w:val="00E03AC7"/>
    <w:rsid w:val="00E03EE4"/>
    <w:rsid w:val="00E04688"/>
    <w:rsid w:val="00E051E5"/>
    <w:rsid w:val="00E05BDD"/>
    <w:rsid w:val="00E07D93"/>
    <w:rsid w:val="00E1141E"/>
    <w:rsid w:val="00E149C7"/>
    <w:rsid w:val="00E14A38"/>
    <w:rsid w:val="00E16B62"/>
    <w:rsid w:val="00E17834"/>
    <w:rsid w:val="00E17C29"/>
    <w:rsid w:val="00E17C8D"/>
    <w:rsid w:val="00E17CC1"/>
    <w:rsid w:val="00E21923"/>
    <w:rsid w:val="00E221F4"/>
    <w:rsid w:val="00E23A18"/>
    <w:rsid w:val="00E2415D"/>
    <w:rsid w:val="00E25BC3"/>
    <w:rsid w:val="00E3147D"/>
    <w:rsid w:val="00E33639"/>
    <w:rsid w:val="00E34939"/>
    <w:rsid w:val="00E34AEE"/>
    <w:rsid w:val="00E35628"/>
    <w:rsid w:val="00E357FF"/>
    <w:rsid w:val="00E40730"/>
    <w:rsid w:val="00E41DCD"/>
    <w:rsid w:val="00E42274"/>
    <w:rsid w:val="00E436A4"/>
    <w:rsid w:val="00E44495"/>
    <w:rsid w:val="00E462AC"/>
    <w:rsid w:val="00E46E59"/>
    <w:rsid w:val="00E46F7D"/>
    <w:rsid w:val="00E522C4"/>
    <w:rsid w:val="00E52C35"/>
    <w:rsid w:val="00E604A7"/>
    <w:rsid w:val="00E62C72"/>
    <w:rsid w:val="00E644B1"/>
    <w:rsid w:val="00E67573"/>
    <w:rsid w:val="00E7158F"/>
    <w:rsid w:val="00E74182"/>
    <w:rsid w:val="00E744E8"/>
    <w:rsid w:val="00E75A8B"/>
    <w:rsid w:val="00E766F7"/>
    <w:rsid w:val="00E7694A"/>
    <w:rsid w:val="00E7694C"/>
    <w:rsid w:val="00E777C4"/>
    <w:rsid w:val="00E77D61"/>
    <w:rsid w:val="00E809BA"/>
    <w:rsid w:val="00E81638"/>
    <w:rsid w:val="00E81DFB"/>
    <w:rsid w:val="00E831AC"/>
    <w:rsid w:val="00E8335C"/>
    <w:rsid w:val="00E835F7"/>
    <w:rsid w:val="00E839C5"/>
    <w:rsid w:val="00E8541F"/>
    <w:rsid w:val="00E85AC9"/>
    <w:rsid w:val="00E8734C"/>
    <w:rsid w:val="00E875E6"/>
    <w:rsid w:val="00E87E93"/>
    <w:rsid w:val="00E945BC"/>
    <w:rsid w:val="00EA01A3"/>
    <w:rsid w:val="00EA1548"/>
    <w:rsid w:val="00EA1795"/>
    <w:rsid w:val="00EA195D"/>
    <w:rsid w:val="00EA202B"/>
    <w:rsid w:val="00EA37F1"/>
    <w:rsid w:val="00EA3B97"/>
    <w:rsid w:val="00EA3CF1"/>
    <w:rsid w:val="00EA4A05"/>
    <w:rsid w:val="00EA513D"/>
    <w:rsid w:val="00EA65F3"/>
    <w:rsid w:val="00EA7962"/>
    <w:rsid w:val="00EB0347"/>
    <w:rsid w:val="00EB3038"/>
    <w:rsid w:val="00EB459B"/>
    <w:rsid w:val="00EB64C1"/>
    <w:rsid w:val="00EB6A3B"/>
    <w:rsid w:val="00EC1023"/>
    <w:rsid w:val="00EC2277"/>
    <w:rsid w:val="00EC477C"/>
    <w:rsid w:val="00EC5BF4"/>
    <w:rsid w:val="00EC60AB"/>
    <w:rsid w:val="00EC61EE"/>
    <w:rsid w:val="00EC7C3F"/>
    <w:rsid w:val="00ED042B"/>
    <w:rsid w:val="00ED0C1B"/>
    <w:rsid w:val="00ED0FA9"/>
    <w:rsid w:val="00ED14B7"/>
    <w:rsid w:val="00ED1EE8"/>
    <w:rsid w:val="00ED3027"/>
    <w:rsid w:val="00ED3180"/>
    <w:rsid w:val="00ED31EA"/>
    <w:rsid w:val="00ED51D7"/>
    <w:rsid w:val="00ED59BD"/>
    <w:rsid w:val="00ED5A07"/>
    <w:rsid w:val="00ED5D1A"/>
    <w:rsid w:val="00ED736D"/>
    <w:rsid w:val="00EE18FD"/>
    <w:rsid w:val="00EE1901"/>
    <w:rsid w:val="00EE1E8C"/>
    <w:rsid w:val="00EE4888"/>
    <w:rsid w:val="00EE6D2F"/>
    <w:rsid w:val="00EE70C0"/>
    <w:rsid w:val="00EF2496"/>
    <w:rsid w:val="00EF3B5F"/>
    <w:rsid w:val="00EF3D49"/>
    <w:rsid w:val="00EF55C0"/>
    <w:rsid w:val="00EF761D"/>
    <w:rsid w:val="00EF768B"/>
    <w:rsid w:val="00EF7702"/>
    <w:rsid w:val="00F00037"/>
    <w:rsid w:val="00F005AD"/>
    <w:rsid w:val="00F006C7"/>
    <w:rsid w:val="00F020B7"/>
    <w:rsid w:val="00F02141"/>
    <w:rsid w:val="00F032D9"/>
    <w:rsid w:val="00F0360B"/>
    <w:rsid w:val="00F0496D"/>
    <w:rsid w:val="00F051A8"/>
    <w:rsid w:val="00F062C3"/>
    <w:rsid w:val="00F06421"/>
    <w:rsid w:val="00F06491"/>
    <w:rsid w:val="00F06FDC"/>
    <w:rsid w:val="00F07505"/>
    <w:rsid w:val="00F07D34"/>
    <w:rsid w:val="00F102C9"/>
    <w:rsid w:val="00F1224D"/>
    <w:rsid w:val="00F12F25"/>
    <w:rsid w:val="00F14E4B"/>
    <w:rsid w:val="00F15D0E"/>
    <w:rsid w:val="00F16E04"/>
    <w:rsid w:val="00F2085B"/>
    <w:rsid w:val="00F211C0"/>
    <w:rsid w:val="00F2132F"/>
    <w:rsid w:val="00F23138"/>
    <w:rsid w:val="00F23A40"/>
    <w:rsid w:val="00F24813"/>
    <w:rsid w:val="00F24E39"/>
    <w:rsid w:val="00F24E3C"/>
    <w:rsid w:val="00F2534F"/>
    <w:rsid w:val="00F26C69"/>
    <w:rsid w:val="00F26FE3"/>
    <w:rsid w:val="00F278B4"/>
    <w:rsid w:val="00F27DD3"/>
    <w:rsid w:val="00F329DE"/>
    <w:rsid w:val="00F336FF"/>
    <w:rsid w:val="00F33FA6"/>
    <w:rsid w:val="00F342F3"/>
    <w:rsid w:val="00F3537F"/>
    <w:rsid w:val="00F35C53"/>
    <w:rsid w:val="00F35D4B"/>
    <w:rsid w:val="00F36DA9"/>
    <w:rsid w:val="00F37266"/>
    <w:rsid w:val="00F37898"/>
    <w:rsid w:val="00F43E67"/>
    <w:rsid w:val="00F45C06"/>
    <w:rsid w:val="00F46A5F"/>
    <w:rsid w:val="00F52245"/>
    <w:rsid w:val="00F52722"/>
    <w:rsid w:val="00F52F88"/>
    <w:rsid w:val="00F56E0B"/>
    <w:rsid w:val="00F57CB6"/>
    <w:rsid w:val="00F57DB5"/>
    <w:rsid w:val="00F60499"/>
    <w:rsid w:val="00F61DA2"/>
    <w:rsid w:val="00F644A4"/>
    <w:rsid w:val="00F645D9"/>
    <w:rsid w:val="00F6706A"/>
    <w:rsid w:val="00F673A2"/>
    <w:rsid w:val="00F67991"/>
    <w:rsid w:val="00F708F1"/>
    <w:rsid w:val="00F71AA5"/>
    <w:rsid w:val="00F72CD8"/>
    <w:rsid w:val="00F73470"/>
    <w:rsid w:val="00F73768"/>
    <w:rsid w:val="00F73B52"/>
    <w:rsid w:val="00F74156"/>
    <w:rsid w:val="00F76E24"/>
    <w:rsid w:val="00F80399"/>
    <w:rsid w:val="00F80BC5"/>
    <w:rsid w:val="00F8154D"/>
    <w:rsid w:val="00F81A23"/>
    <w:rsid w:val="00F828DF"/>
    <w:rsid w:val="00F842F8"/>
    <w:rsid w:val="00F843F7"/>
    <w:rsid w:val="00F84945"/>
    <w:rsid w:val="00F86683"/>
    <w:rsid w:val="00F87833"/>
    <w:rsid w:val="00F926C4"/>
    <w:rsid w:val="00F928C0"/>
    <w:rsid w:val="00F92CCA"/>
    <w:rsid w:val="00F93992"/>
    <w:rsid w:val="00F93A0C"/>
    <w:rsid w:val="00F9528A"/>
    <w:rsid w:val="00F95BEB"/>
    <w:rsid w:val="00F96068"/>
    <w:rsid w:val="00F965D7"/>
    <w:rsid w:val="00FA098F"/>
    <w:rsid w:val="00FA0F69"/>
    <w:rsid w:val="00FA2EDD"/>
    <w:rsid w:val="00FA323D"/>
    <w:rsid w:val="00FA3DB0"/>
    <w:rsid w:val="00FA4388"/>
    <w:rsid w:val="00FA55E2"/>
    <w:rsid w:val="00FA6017"/>
    <w:rsid w:val="00FA6D20"/>
    <w:rsid w:val="00FA7709"/>
    <w:rsid w:val="00FB11DB"/>
    <w:rsid w:val="00FB12E3"/>
    <w:rsid w:val="00FB1993"/>
    <w:rsid w:val="00FB383D"/>
    <w:rsid w:val="00FB46E0"/>
    <w:rsid w:val="00FB611A"/>
    <w:rsid w:val="00FC06E0"/>
    <w:rsid w:val="00FC1629"/>
    <w:rsid w:val="00FC1691"/>
    <w:rsid w:val="00FC321B"/>
    <w:rsid w:val="00FC3D1E"/>
    <w:rsid w:val="00FC4AF0"/>
    <w:rsid w:val="00FC593F"/>
    <w:rsid w:val="00FD1100"/>
    <w:rsid w:val="00FD4596"/>
    <w:rsid w:val="00FD6103"/>
    <w:rsid w:val="00FD75C0"/>
    <w:rsid w:val="00FE049B"/>
    <w:rsid w:val="00FE0884"/>
    <w:rsid w:val="00FE0CD6"/>
    <w:rsid w:val="00FE38EA"/>
    <w:rsid w:val="00FE3C72"/>
    <w:rsid w:val="00FE4F78"/>
    <w:rsid w:val="00FE7458"/>
    <w:rsid w:val="00FF0012"/>
    <w:rsid w:val="00FF0B4F"/>
    <w:rsid w:val="00FF1825"/>
    <w:rsid w:val="00FF206A"/>
    <w:rsid w:val="00FF25E0"/>
    <w:rsid w:val="00FF37EC"/>
    <w:rsid w:val="00FF3FE1"/>
    <w:rsid w:val="00FF62CD"/>
    <w:rsid w:val="00FF7411"/>
    <w:rsid w:val="00FF7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EB8A3"/>
  <w15:docId w15:val="{44258D56-2538-4E41-8E4E-5A8DF3278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1"/>
    <w:qFormat/>
    <w:rsid w:val="00A31C44"/>
    <w:pPr>
      <w:keepNext/>
      <w:widowControl w:val="0"/>
      <w:spacing w:after="0" w:line="240" w:lineRule="auto"/>
      <w:ind w:right="1060"/>
      <w:outlineLvl w:val="0"/>
    </w:pPr>
    <w:rPr>
      <w:rFonts w:ascii="Tms Rmn" w:eastAsia="Times New Roman" w:hAnsi="Tms Rmn" w:cs="Times New Roman"/>
      <w:sz w:val="28"/>
      <w:szCs w:val="24"/>
      <w:lang w:eastAsia="ru-RU"/>
    </w:rPr>
  </w:style>
  <w:style w:type="paragraph" w:styleId="2">
    <w:name w:val="heading 2"/>
    <w:basedOn w:val="a0"/>
    <w:next w:val="a0"/>
    <w:link w:val="20"/>
    <w:uiPriority w:val="1"/>
    <w:unhideWhenUsed/>
    <w:qFormat/>
    <w:rsid w:val="00AB1C20"/>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0"/>
    <w:next w:val="a0"/>
    <w:link w:val="30"/>
    <w:uiPriority w:val="1"/>
    <w:unhideWhenUsed/>
    <w:qFormat/>
    <w:rsid w:val="00AB1C20"/>
    <w:pPr>
      <w:keepNext/>
      <w:spacing w:before="240" w:after="60"/>
      <w:outlineLvl w:val="2"/>
    </w:pPr>
    <w:rPr>
      <w:rFonts w:ascii="Cambria" w:eastAsia="Times New Roman" w:hAnsi="Cambria" w:cs="Times New Roman"/>
      <w:b/>
      <w:bCs/>
      <w:sz w:val="26"/>
      <w:szCs w:val="26"/>
      <w:lang w:eastAsia="ru-RU"/>
    </w:rPr>
  </w:style>
  <w:style w:type="paragraph" w:styleId="4">
    <w:name w:val="heading 4"/>
    <w:basedOn w:val="a0"/>
    <w:next w:val="a0"/>
    <w:link w:val="40"/>
    <w:uiPriority w:val="9"/>
    <w:qFormat/>
    <w:rsid w:val="00AB1C20"/>
    <w:pPr>
      <w:keepNext/>
      <w:spacing w:before="240" w:after="60"/>
      <w:outlineLvl w:val="3"/>
    </w:pPr>
    <w:rPr>
      <w:rFonts w:ascii="Calibri" w:eastAsia="Times New Roman" w:hAnsi="Calibri" w:cs="Times New Roman"/>
      <w:b/>
      <w:bCs/>
      <w:sz w:val="28"/>
      <w:szCs w:val="28"/>
    </w:rPr>
  </w:style>
  <w:style w:type="paragraph" w:styleId="5">
    <w:name w:val="heading 5"/>
    <w:basedOn w:val="a0"/>
    <w:next w:val="a0"/>
    <w:link w:val="50"/>
    <w:semiHidden/>
    <w:unhideWhenUsed/>
    <w:qFormat/>
    <w:rsid w:val="00AB1C20"/>
    <w:pPr>
      <w:spacing w:before="240" w:after="60" w:line="240" w:lineRule="auto"/>
      <w:outlineLvl w:val="4"/>
    </w:pPr>
    <w:rPr>
      <w:rFonts w:ascii="Calibri" w:eastAsia="Times New Roman" w:hAnsi="Calibri" w:cs="Times New Roman"/>
      <w:b/>
      <w:bCs/>
      <w:i/>
      <w:iCs/>
      <w:sz w:val="26"/>
      <w:szCs w:val="26"/>
      <w:lang w:eastAsia="ru-RU"/>
    </w:rPr>
  </w:style>
  <w:style w:type="paragraph" w:styleId="6">
    <w:name w:val="heading 6"/>
    <w:basedOn w:val="a0"/>
    <w:next w:val="a0"/>
    <w:link w:val="60"/>
    <w:uiPriority w:val="9"/>
    <w:semiHidden/>
    <w:unhideWhenUsed/>
    <w:qFormat/>
    <w:rsid w:val="00AB1C20"/>
    <w:pPr>
      <w:keepNext/>
      <w:keepLines/>
      <w:spacing w:before="40" w:after="0" w:line="240" w:lineRule="auto"/>
      <w:outlineLvl w:val="5"/>
    </w:pPr>
    <w:rPr>
      <w:rFonts w:asciiTheme="majorHAnsi" w:eastAsiaTheme="majorEastAsia" w:hAnsiTheme="majorHAnsi" w:cstheme="majorBidi"/>
      <w:color w:val="243F60" w:themeColor="accent1" w:themeShade="7F"/>
      <w:sz w:val="20"/>
      <w:szCs w:val="20"/>
      <w:lang w:eastAsia="ru-RU"/>
    </w:rPr>
  </w:style>
  <w:style w:type="paragraph" w:styleId="9">
    <w:name w:val="heading 9"/>
    <w:basedOn w:val="a0"/>
    <w:next w:val="a0"/>
    <w:link w:val="90"/>
    <w:uiPriority w:val="9"/>
    <w:semiHidden/>
    <w:unhideWhenUsed/>
    <w:qFormat/>
    <w:rsid w:val="00AB1C20"/>
    <w:pPr>
      <w:tabs>
        <w:tab w:val="num" w:pos="1584"/>
      </w:tabs>
      <w:spacing w:before="240" w:after="60" w:line="240" w:lineRule="auto"/>
      <w:ind w:left="1584" w:hanging="1584"/>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B03C2"/>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AB03C2"/>
  </w:style>
  <w:style w:type="paragraph" w:styleId="a6">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Знак7 Знак1,Знак7,Знак6 Знак, Знак8"/>
    <w:basedOn w:val="a0"/>
    <w:link w:val="a7"/>
    <w:uiPriority w:val="99"/>
    <w:unhideWhenUsed/>
    <w:qFormat/>
    <w:rsid w:val="00AB03C2"/>
    <w:pPr>
      <w:spacing w:after="0" w:line="240" w:lineRule="auto"/>
    </w:pPr>
    <w:rPr>
      <w:sz w:val="20"/>
      <w:szCs w:val="20"/>
    </w:rPr>
  </w:style>
  <w:style w:type="character" w:customStyle="1" w:styleId="a7">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1"/>
    <w:link w:val="a6"/>
    <w:uiPriority w:val="99"/>
    <w:qFormat/>
    <w:rsid w:val="00AB03C2"/>
    <w:rPr>
      <w:sz w:val="20"/>
      <w:szCs w:val="20"/>
    </w:rPr>
  </w:style>
  <w:style w:type="character" w:styleId="a8">
    <w:name w:val="footnote reference"/>
    <w:aliases w:val="Ссылка на сноску 45,Знак сноски-FN,SUPERS,Знак сноски 1,Ciae niinee-FN,fr,Used by Word for Help footnote symbols,Ciae niinee 1"/>
    <w:uiPriority w:val="99"/>
    <w:qFormat/>
    <w:rsid w:val="00AB03C2"/>
    <w:rPr>
      <w:vertAlign w:val="superscript"/>
    </w:rPr>
  </w:style>
  <w:style w:type="numbering" w:styleId="111111">
    <w:name w:val="Outline List 2"/>
    <w:basedOn w:val="a3"/>
    <w:uiPriority w:val="99"/>
    <w:semiHidden/>
    <w:unhideWhenUsed/>
    <w:rsid w:val="00AB03C2"/>
    <w:pPr>
      <w:numPr>
        <w:numId w:val="1"/>
      </w:numPr>
    </w:pPr>
  </w:style>
  <w:style w:type="paragraph" w:styleId="a9">
    <w:name w:val="footer"/>
    <w:basedOn w:val="a0"/>
    <w:link w:val="aa"/>
    <w:uiPriority w:val="99"/>
    <w:unhideWhenUsed/>
    <w:rsid w:val="00E436A4"/>
    <w:pPr>
      <w:tabs>
        <w:tab w:val="center" w:pos="4677"/>
        <w:tab w:val="right" w:pos="9355"/>
      </w:tabs>
      <w:spacing w:after="0" w:line="240" w:lineRule="auto"/>
    </w:pPr>
  </w:style>
  <w:style w:type="character" w:customStyle="1" w:styleId="aa">
    <w:name w:val="Нижний колонтитул Знак"/>
    <w:basedOn w:val="a1"/>
    <w:link w:val="a9"/>
    <w:uiPriority w:val="99"/>
    <w:rsid w:val="00E436A4"/>
  </w:style>
  <w:style w:type="paragraph" w:styleId="ab">
    <w:name w:val="Balloon Text"/>
    <w:basedOn w:val="a0"/>
    <w:link w:val="ac"/>
    <w:uiPriority w:val="99"/>
    <w:semiHidden/>
    <w:unhideWhenUsed/>
    <w:rsid w:val="00ED0C1B"/>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ED0C1B"/>
    <w:rPr>
      <w:rFonts w:ascii="Tahoma" w:hAnsi="Tahoma" w:cs="Tahoma"/>
      <w:sz w:val="16"/>
      <w:szCs w:val="16"/>
    </w:rPr>
  </w:style>
  <w:style w:type="table" w:customStyle="1" w:styleId="11">
    <w:name w:val="Сетка таблицы1"/>
    <w:basedOn w:val="a2"/>
    <w:next w:val="ad"/>
    <w:uiPriority w:val="59"/>
    <w:rsid w:val="00EC60A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2"/>
    <w:uiPriority w:val="39"/>
    <w:rsid w:val="00EC6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Абзац списка4,lp1"/>
    <w:basedOn w:val="a0"/>
    <w:link w:val="af"/>
    <w:uiPriority w:val="34"/>
    <w:qFormat/>
    <w:rsid w:val="00DE477E"/>
    <w:pPr>
      <w:ind w:left="720"/>
      <w:contextualSpacing/>
    </w:pPr>
  </w:style>
  <w:style w:type="paragraph" w:customStyle="1" w:styleId="ConsNonformat">
    <w:name w:val="ConsNonformat"/>
    <w:rsid w:val="00C2362E"/>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0"/>
    <w:uiPriority w:val="1"/>
    <w:qFormat/>
    <w:rsid w:val="00C2362E"/>
    <w:pPr>
      <w:widowControl w:val="0"/>
      <w:autoSpaceDE w:val="0"/>
      <w:autoSpaceDN w:val="0"/>
      <w:spacing w:after="0" w:line="240" w:lineRule="auto"/>
    </w:pPr>
    <w:rPr>
      <w:rFonts w:ascii="Times New Roman" w:eastAsia="Times New Roman" w:hAnsi="Times New Roman" w:cs="Times New Roman"/>
    </w:rPr>
  </w:style>
  <w:style w:type="paragraph" w:styleId="af0">
    <w:name w:val="No Spacing"/>
    <w:uiPriority w:val="1"/>
    <w:qFormat/>
    <w:rsid w:val="00223246"/>
    <w:pPr>
      <w:spacing w:after="0" w:line="240" w:lineRule="auto"/>
    </w:pPr>
  </w:style>
  <w:style w:type="character" w:customStyle="1" w:styleId="10">
    <w:name w:val="Заголовок 1 Знак"/>
    <w:basedOn w:val="a1"/>
    <w:link w:val="1"/>
    <w:uiPriority w:val="1"/>
    <w:rsid w:val="00A31C44"/>
    <w:rPr>
      <w:rFonts w:ascii="Tms Rmn" w:eastAsia="Times New Roman" w:hAnsi="Tms Rmn" w:cs="Times New Roman"/>
      <w:sz w:val="28"/>
      <w:szCs w:val="24"/>
      <w:lang w:eastAsia="ru-RU"/>
    </w:rPr>
  </w:style>
  <w:style w:type="paragraph" w:customStyle="1" w:styleId="12">
    <w:name w:val="Заголовок1"/>
    <w:basedOn w:val="a0"/>
    <w:next w:val="af1"/>
    <w:rsid w:val="00A15B1D"/>
    <w:pPr>
      <w:suppressAutoHyphens/>
      <w:spacing w:after="0" w:line="240" w:lineRule="auto"/>
      <w:jc w:val="center"/>
    </w:pPr>
    <w:rPr>
      <w:rFonts w:ascii="Courier New" w:eastAsia="Times New Roman" w:hAnsi="Courier New" w:cs="Courier New"/>
      <w:i/>
      <w:color w:val="0000FF"/>
      <w:sz w:val="32"/>
      <w:szCs w:val="20"/>
      <w:lang w:eastAsia="zh-CN"/>
    </w:rPr>
  </w:style>
  <w:style w:type="paragraph" w:styleId="af1">
    <w:name w:val="Body Text"/>
    <w:aliases w:val="Список 1,Body Text Char"/>
    <w:basedOn w:val="a0"/>
    <w:link w:val="af2"/>
    <w:uiPriority w:val="1"/>
    <w:unhideWhenUsed/>
    <w:qFormat/>
    <w:rsid w:val="00A15B1D"/>
    <w:pPr>
      <w:spacing w:after="120"/>
    </w:pPr>
  </w:style>
  <w:style w:type="character" w:customStyle="1" w:styleId="af2">
    <w:name w:val="Основной текст Знак"/>
    <w:aliases w:val="Список 1 Знак,Body Text Char Знак"/>
    <w:basedOn w:val="a1"/>
    <w:link w:val="af1"/>
    <w:uiPriority w:val="1"/>
    <w:rsid w:val="00A15B1D"/>
  </w:style>
  <w:style w:type="paragraph" w:customStyle="1" w:styleId="ConsPlusNonformat">
    <w:name w:val="ConsPlusNonformat"/>
    <w:rsid w:val="00A15B1D"/>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20">
    <w:name w:val="Заголовок 2 Знак"/>
    <w:basedOn w:val="a1"/>
    <w:link w:val="2"/>
    <w:uiPriority w:val="1"/>
    <w:rsid w:val="00AB1C20"/>
    <w:rPr>
      <w:rFonts w:ascii="Cambria" w:eastAsia="Times New Roman" w:hAnsi="Cambria" w:cs="Times New Roman"/>
      <w:b/>
      <w:bCs/>
      <w:i/>
      <w:iCs/>
      <w:sz w:val="28"/>
      <w:szCs w:val="28"/>
      <w:lang w:eastAsia="ru-RU"/>
    </w:rPr>
  </w:style>
  <w:style w:type="character" w:customStyle="1" w:styleId="30">
    <w:name w:val="Заголовок 3 Знак"/>
    <w:basedOn w:val="a1"/>
    <w:link w:val="3"/>
    <w:uiPriority w:val="1"/>
    <w:rsid w:val="00AB1C20"/>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AB1C20"/>
    <w:rPr>
      <w:rFonts w:ascii="Calibri" w:eastAsia="Times New Roman" w:hAnsi="Calibri" w:cs="Times New Roman"/>
      <w:b/>
      <w:bCs/>
      <w:sz w:val="28"/>
      <w:szCs w:val="28"/>
    </w:rPr>
  </w:style>
  <w:style w:type="character" w:customStyle="1" w:styleId="50">
    <w:name w:val="Заголовок 5 Знак"/>
    <w:basedOn w:val="a1"/>
    <w:link w:val="5"/>
    <w:semiHidden/>
    <w:rsid w:val="00AB1C20"/>
    <w:rPr>
      <w:rFonts w:ascii="Calibri" w:eastAsia="Times New Roman" w:hAnsi="Calibri" w:cs="Times New Roman"/>
      <w:b/>
      <w:bCs/>
      <w:i/>
      <w:iCs/>
      <w:sz w:val="26"/>
      <w:szCs w:val="26"/>
      <w:lang w:eastAsia="ru-RU"/>
    </w:rPr>
  </w:style>
  <w:style w:type="character" w:customStyle="1" w:styleId="60">
    <w:name w:val="Заголовок 6 Знак"/>
    <w:basedOn w:val="a1"/>
    <w:link w:val="6"/>
    <w:uiPriority w:val="9"/>
    <w:semiHidden/>
    <w:rsid w:val="00AB1C20"/>
    <w:rPr>
      <w:rFonts w:asciiTheme="majorHAnsi" w:eastAsiaTheme="majorEastAsia" w:hAnsiTheme="majorHAnsi" w:cstheme="majorBidi"/>
      <w:color w:val="243F60" w:themeColor="accent1" w:themeShade="7F"/>
      <w:sz w:val="20"/>
      <w:szCs w:val="20"/>
      <w:lang w:eastAsia="ru-RU"/>
    </w:rPr>
  </w:style>
  <w:style w:type="character" w:customStyle="1" w:styleId="90">
    <w:name w:val="Заголовок 9 Знак"/>
    <w:basedOn w:val="a1"/>
    <w:link w:val="9"/>
    <w:uiPriority w:val="9"/>
    <w:semiHidden/>
    <w:rsid w:val="00AB1C20"/>
    <w:rPr>
      <w:rFonts w:ascii="Arial" w:eastAsia="Times New Roman" w:hAnsi="Arial" w:cs="Times New Roman"/>
      <w:b/>
      <w:bCs/>
      <w:i/>
      <w:iCs/>
      <w:sz w:val="18"/>
      <w:szCs w:val="18"/>
      <w:lang w:val="x-none" w:eastAsia="x-none"/>
    </w:rPr>
  </w:style>
  <w:style w:type="paragraph" w:customStyle="1" w:styleId="13">
    <w:name w:val="Обычный1"/>
    <w:rsid w:val="00AB1C20"/>
    <w:pPr>
      <w:widowControl w:val="0"/>
      <w:spacing w:after="0" w:line="300" w:lineRule="auto"/>
      <w:jc w:val="center"/>
    </w:pPr>
    <w:rPr>
      <w:rFonts w:ascii="Times New Roman" w:eastAsia="Times New Roman" w:hAnsi="Times New Roman" w:cs="Times New Roman"/>
      <w:snapToGrid w:val="0"/>
      <w:szCs w:val="20"/>
      <w:lang w:eastAsia="ru-RU"/>
    </w:rPr>
  </w:style>
  <w:style w:type="character" w:styleId="af3">
    <w:name w:val="Hyperlink"/>
    <w:uiPriority w:val="99"/>
    <w:rsid w:val="00AB1C20"/>
    <w:rPr>
      <w:color w:val="0000FF"/>
      <w:u w:val="single"/>
    </w:rPr>
  </w:style>
  <w:style w:type="paragraph" w:styleId="af4">
    <w:name w:val="Body Text Indent"/>
    <w:basedOn w:val="a0"/>
    <w:link w:val="af5"/>
    <w:rsid w:val="00AB1C20"/>
    <w:pPr>
      <w:spacing w:after="0" w:line="400" w:lineRule="exact"/>
      <w:ind w:left="720"/>
      <w:jc w:val="both"/>
    </w:pPr>
    <w:rPr>
      <w:rFonts w:ascii="Times New Roman" w:eastAsia="Times New Roman" w:hAnsi="Times New Roman" w:cs="Times New Roman"/>
      <w:b/>
      <w:sz w:val="24"/>
      <w:szCs w:val="20"/>
      <w:lang w:eastAsia="ru-RU"/>
    </w:rPr>
  </w:style>
  <w:style w:type="character" w:customStyle="1" w:styleId="af5">
    <w:name w:val="Основной текст с отступом Знак"/>
    <w:basedOn w:val="a1"/>
    <w:link w:val="af4"/>
    <w:rsid w:val="00AB1C20"/>
    <w:rPr>
      <w:rFonts w:ascii="Times New Roman" w:eastAsia="Times New Roman" w:hAnsi="Times New Roman" w:cs="Times New Roman"/>
      <w:b/>
      <w:sz w:val="24"/>
      <w:szCs w:val="20"/>
      <w:lang w:eastAsia="ru-RU"/>
    </w:rPr>
  </w:style>
  <w:style w:type="paragraph" w:customStyle="1" w:styleId="14">
    <w:name w:val="Знак1"/>
    <w:basedOn w:val="a0"/>
    <w:rsid w:val="00AB1C20"/>
    <w:pPr>
      <w:widowControl w:val="0"/>
      <w:adjustRightInd w:val="0"/>
      <w:spacing w:after="160" w:line="240" w:lineRule="exact"/>
      <w:jc w:val="right"/>
    </w:pPr>
    <w:rPr>
      <w:rFonts w:ascii="Arial" w:eastAsia="Calibri" w:hAnsi="Arial" w:cs="Arial"/>
      <w:sz w:val="20"/>
      <w:szCs w:val="20"/>
      <w:lang w:val="en-GB"/>
    </w:rPr>
  </w:style>
  <w:style w:type="paragraph" w:customStyle="1" w:styleId="ConsTitle">
    <w:name w:val="ConsTitle"/>
    <w:rsid w:val="00AB1C20"/>
    <w:pPr>
      <w:widowControl w:val="0"/>
      <w:autoSpaceDE w:val="0"/>
      <w:autoSpaceDN w:val="0"/>
      <w:spacing w:after="0" w:line="240" w:lineRule="auto"/>
    </w:pPr>
    <w:rPr>
      <w:rFonts w:ascii="Arial" w:eastAsia="Times New Roman" w:hAnsi="Arial" w:cs="Arial"/>
      <w:b/>
      <w:bCs/>
      <w:sz w:val="16"/>
      <w:szCs w:val="16"/>
      <w:lang w:eastAsia="ru-RU"/>
    </w:rPr>
  </w:style>
  <w:style w:type="character" w:customStyle="1" w:styleId="31">
    <w:name w:val="Основной текст (3)"/>
    <w:link w:val="310"/>
    <w:rsid w:val="00AB1C20"/>
    <w:rPr>
      <w:shd w:val="clear" w:color="auto" w:fill="FFFFFF"/>
    </w:rPr>
  </w:style>
  <w:style w:type="character" w:customStyle="1" w:styleId="51">
    <w:name w:val="Основной текст (5)"/>
    <w:link w:val="510"/>
    <w:rsid w:val="00AB1C20"/>
    <w:rPr>
      <w:shd w:val="clear" w:color="auto" w:fill="FFFFFF"/>
    </w:rPr>
  </w:style>
  <w:style w:type="paragraph" w:customStyle="1" w:styleId="310">
    <w:name w:val="Основной текст (3)1"/>
    <w:basedOn w:val="a0"/>
    <w:link w:val="31"/>
    <w:rsid w:val="00AB1C20"/>
    <w:pPr>
      <w:shd w:val="clear" w:color="auto" w:fill="FFFFFF"/>
      <w:spacing w:after="0" w:line="264" w:lineRule="exact"/>
      <w:jc w:val="both"/>
    </w:pPr>
  </w:style>
  <w:style w:type="paragraph" w:customStyle="1" w:styleId="510">
    <w:name w:val="Основной текст (5)1"/>
    <w:basedOn w:val="a0"/>
    <w:link w:val="51"/>
    <w:rsid w:val="00AB1C20"/>
    <w:pPr>
      <w:shd w:val="clear" w:color="auto" w:fill="FFFFFF"/>
      <w:spacing w:after="0" w:line="254" w:lineRule="exact"/>
      <w:jc w:val="center"/>
    </w:pPr>
  </w:style>
  <w:style w:type="character" w:customStyle="1" w:styleId="41">
    <w:name w:val="Основной текст (4)"/>
    <w:link w:val="410"/>
    <w:rsid w:val="00AB1C20"/>
    <w:rPr>
      <w:shd w:val="clear" w:color="auto" w:fill="FFFFFF"/>
    </w:rPr>
  </w:style>
  <w:style w:type="paragraph" w:customStyle="1" w:styleId="410">
    <w:name w:val="Основной текст (4)1"/>
    <w:basedOn w:val="a0"/>
    <w:link w:val="41"/>
    <w:rsid w:val="00AB1C20"/>
    <w:pPr>
      <w:shd w:val="clear" w:color="auto" w:fill="FFFFFF"/>
      <w:spacing w:after="0" w:line="254" w:lineRule="exact"/>
    </w:pPr>
  </w:style>
  <w:style w:type="paragraph" w:customStyle="1" w:styleId="21">
    <w:name w:val="Знак2 Знак Знак Знак1"/>
    <w:basedOn w:val="a0"/>
    <w:rsid w:val="00AB1C20"/>
    <w:pPr>
      <w:spacing w:before="100" w:beforeAutospacing="1" w:after="100" w:afterAutospacing="1" w:line="240" w:lineRule="auto"/>
      <w:jc w:val="center"/>
    </w:pPr>
    <w:rPr>
      <w:rFonts w:ascii="Tahoma" w:eastAsia="Times New Roman" w:hAnsi="Tahoma" w:cs="Tahoma"/>
      <w:sz w:val="20"/>
      <w:szCs w:val="20"/>
      <w:lang w:val="en-US"/>
    </w:rPr>
  </w:style>
  <w:style w:type="paragraph" w:customStyle="1" w:styleId="a">
    <w:name w:val="Пункты"/>
    <w:basedOn w:val="2"/>
    <w:link w:val="af6"/>
    <w:qFormat/>
    <w:rsid w:val="00AB1C20"/>
    <w:pPr>
      <w:numPr>
        <w:ilvl w:val="1"/>
        <w:numId w:val="4"/>
      </w:numPr>
      <w:tabs>
        <w:tab w:val="left" w:pos="1134"/>
      </w:tabs>
      <w:spacing w:before="120" w:after="0"/>
      <w:jc w:val="both"/>
    </w:pPr>
    <w:rPr>
      <w:rFonts w:ascii="Times New Roman" w:hAnsi="Times New Roman"/>
      <w:b w:val="0"/>
      <w:i w:val="0"/>
      <w:sz w:val="24"/>
      <w:lang w:val="x-none" w:eastAsia="x-none"/>
    </w:rPr>
  </w:style>
  <w:style w:type="character" w:customStyle="1" w:styleId="af6">
    <w:name w:val="Пункты Знак"/>
    <w:link w:val="a"/>
    <w:rsid w:val="00AB1C20"/>
    <w:rPr>
      <w:rFonts w:ascii="Times New Roman" w:eastAsia="Times New Roman" w:hAnsi="Times New Roman" w:cs="Times New Roman"/>
      <w:bCs/>
      <w:iCs/>
      <w:sz w:val="24"/>
      <w:szCs w:val="28"/>
      <w:lang w:val="x-none" w:eastAsia="x-none"/>
    </w:rPr>
  </w:style>
  <w:style w:type="numbering" w:customStyle="1" w:styleId="15">
    <w:name w:val="Нет списка1"/>
    <w:next w:val="a3"/>
    <w:uiPriority w:val="99"/>
    <w:semiHidden/>
    <w:rsid w:val="00AB1C20"/>
  </w:style>
  <w:style w:type="paragraph" w:customStyle="1" w:styleId="ConsPlusNormal">
    <w:name w:val="ConsPlusNormal"/>
    <w:link w:val="ConsPlusNormal0"/>
    <w:rsid w:val="00AB1C20"/>
    <w:pPr>
      <w:widowControl w:val="0"/>
      <w:autoSpaceDE w:val="0"/>
      <w:autoSpaceDN w:val="0"/>
      <w:spacing w:after="0" w:line="240" w:lineRule="auto"/>
    </w:pPr>
    <w:rPr>
      <w:rFonts w:ascii="Times New Roman" w:eastAsia="Calibri" w:hAnsi="Times New Roman" w:cs="Times New Roman"/>
      <w:sz w:val="20"/>
      <w:szCs w:val="20"/>
      <w:lang w:eastAsia="ru-RU"/>
    </w:rPr>
  </w:style>
  <w:style w:type="paragraph" w:customStyle="1" w:styleId="ConsPlusTitle">
    <w:name w:val="ConsPlusTitle"/>
    <w:rsid w:val="00AB1C20"/>
    <w:pPr>
      <w:widowControl w:val="0"/>
      <w:autoSpaceDE w:val="0"/>
      <w:autoSpaceDN w:val="0"/>
      <w:spacing w:after="0" w:line="240" w:lineRule="auto"/>
    </w:pPr>
    <w:rPr>
      <w:rFonts w:ascii="Times New Roman" w:eastAsia="Calibri" w:hAnsi="Times New Roman" w:cs="Times New Roman"/>
      <w:b/>
      <w:sz w:val="20"/>
      <w:szCs w:val="20"/>
      <w:lang w:eastAsia="ru-RU"/>
    </w:rPr>
  </w:style>
  <w:style w:type="character" w:customStyle="1" w:styleId="ConsPlusNormal0">
    <w:name w:val="ConsPlusNormal Знак"/>
    <w:link w:val="ConsPlusNormal"/>
    <w:locked/>
    <w:rsid w:val="00AB1C20"/>
    <w:rPr>
      <w:rFonts w:ascii="Times New Roman" w:eastAsia="Calibri" w:hAnsi="Times New Roman" w:cs="Times New Roman"/>
      <w:sz w:val="20"/>
      <w:szCs w:val="20"/>
      <w:lang w:eastAsia="ru-RU"/>
    </w:rPr>
  </w:style>
  <w:style w:type="paragraph" w:customStyle="1" w:styleId="16">
    <w:name w:val="Абзац списка1"/>
    <w:basedOn w:val="a0"/>
    <w:uiPriority w:val="99"/>
    <w:rsid w:val="00AB1C20"/>
    <w:pPr>
      <w:ind w:left="720"/>
      <w:contextualSpacing/>
    </w:pPr>
    <w:rPr>
      <w:rFonts w:ascii="Calibri" w:eastAsia="Calibri" w:hAnsi="Calibri" w:cs="Times New Roman"/>
      <w:lang w:eastAsia="ru-RU"/>
    </w:rPr>
  </w:style>
  <w:style w:type="character" w:styleId="af7">
    <w:name w:val="FollowedHyperlink"/>
    <w:uiPriority w:val="99"/>
    <w:rsid w:val="00AB1C20"/>
    <w:rPr>
      <w:rFonts w:cs="Times New Roman"/>
      <w:color w:val="800080"/>
      <w:u w:val="single"/>
    </w:rPr>
  </w:style>
  <w:style w:type="paragraph" w:customStyle="1" w:styleId="font5">
    <w:name w:val="font5"/>
    <w:basedOn w:val="a0"/>
    <w:rsid w:val="00AB1C20"/>
    <w:pPr>
      <w:spacing w:before="100" w:beforeAutospacing="1" w:after="100" w:afterAutospacing="1" w:line="240" w:lineRule="auto"/>
    </w:pPr>
    <w:rPr>
      <w:rFonts w:ascii="Times New Roman" w:eastAsia="Calibri" w:hAnsi="Times New Roman" w:cs="Times New Roman"/>
      <w:sz w:val="20"/>
      <w:szCs w:val="20"/>
      <w:lang w:eastAsia="ru-RU"/>
    </w:rPr>
  </w:style>
  <w:style w:type="paragraph" w:customStyle="1" w:styleId="font6">
    <w:name w:val="font6"/>
    <w:basedOn w:val="a0"/>
    <w:rsid w:val="00AB1C20"/>
    <w:pPr>
      <w:spacing w:before="100" w:beforeAutospacing="1" w:after="100" w:afterAutospacing="1" w:line="240" w:lineRule="auto"/>
    </w:pPr>
    <w:rPr>
      <w:rFonts w:ascii="Times New Roman" w:eastAsia="Calibri" w:hAnsi="Times New Roman" w:cs="Times New Roman"/>
      <w:b/>
      <w:bCs/>
      <w:sz w:val="20"/>
      <w:szCs w:val="20"/>
      <w:lang w:eastAsia="ru-RU"/>
    </w:rPr>
  </w:style>
  <w:style w:type="paragraph" w:customStyle="1" w:styleId="xl63">
    <w:name w:val="xl63"/>
    <w:basedOn w:val="a0"/>
    <w:rsid w:val="00AB1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4">
    <w:name w:val="xl64"/>
    <w:basedOn w:val="a0"/>
    <w:rsid w:val="00AB1C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5">
    <w:name w:val="xl65"/>
    <w:basedOn w:val="a0"/>
    <w:rsid w:val="00AB1C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6">
    <w:name w:val="xl66"/>
    <w:basedOn w:val="a0"/>
    <w:rsid w:val="00AB1C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7">
    <w:name w:val="xl67"/>
    <w:basedOn w:val="a0"/>
    <w:rsid w:val="00AB1C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8">
    <w:name w:val="xl68"/>
    <w:basedOn w:val="a0"/>
    <w:rsid w:val="00AB1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69">
    <w:name w:val="xl69"/>
    <w:basedOn w:val="a0"/>
    <w:rsid w:val="00AB1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0"/>
      <w:szCs w:val="20"/>
      <w:lang w:eastAsia="ru-RU"/>
    </w:rPr>
  </w:style>
  <w:style w:type="paragraph" w:styleId="af8">
    <w:name w:val="Document Map"/>
    <w:basedOn w:val="a0"/>
    <w:link w:val="af9"/>
    <w:rsid w:val="00AB1C20"/>
    <w:pPr>
      <w:shd w:val="clear" w:color="auto" w:fill="000080"/>
    </w:pPr>
    <w:rPr>
      <w:rFonts w:ascii="Tahoma" w:eastAsia="Calibri" w:hAnsi="Tahoma" w:cs="Tahoma"/>
      <w:sz w:val="20"/>
      <w:szCs w:val="20"/>
      <w:lang w:eastAsia="ru-RU"/>
    </w:rPr>
  </w:style>
  <w:style w:type="character" w:customStyle="1" w:styleId="af9">
    <w:name w:val="Схема документа Знак"/>
    <w:basedOn w:val="a1"/>
    <w:link w:val="af8"/>
    <w:rsid w:val="00AB1C20"/>
    <w:rPr>
      <w:rFonts w:ascii="Tahoma" w:eastAsia="Calibri" w:hAnsi="Tahoma" w:cs="Tahoma"/>
      <w:sz w:val="20"/>
      <w:szCs w:val="20"/>
      <w:shd w:val="clear" w:color="auto" w:fill="000080"/>
      <w:lang w:eastAsia="ru-RU"/>
    </w:rPr>
  </w:style>
  <w:style w:type="paragraph" w:styleId="afa">
    <w:name w:val="Title"/>
    <w:basedOn w:val="a0"/>
    <w:link w:val="afb"/>
    <w:qFormat/>
    <w:rsid w:val="00AB1C20"/>
    <w:pPr>
      <w:spacing w:after="0" w:line="240" w:lineRule="auto"/>
      <w:jc w:val="center"/>
    </w:pPr>
    <w:rPr>
      <w:rFonts w:ascii="Courier New" w:eastAsia="Times New Roman" w:hAnsi="Courier New" w:cs="Times New Roman"/>
      <w:i/>
      <w:color w:val="0000FF"/>
      <w:sz w:val="32"/>
      <w:szCs w:val="20"/>
      <w:lang w:eastAsia="ru-RU"/>
    </w:rPr>
  </w:style>
  <w:style w:type="character" w:customStyle="1" w:styleId="afb">
    <w:name w:val="Заголовок Знак"/>
    <w:basedOn w:val="a1"/>
    <w:link w:val="afa"/>
    <w:rsid w:val="00AB1C20"/>
    <w:rPr>
      <w:rFonts w:ascii="Courier New" w:eastAsia="Times New Roman" w:hAnsi="Courier New" w:cs="Times New Roman"/>
      <w:i/>
      <w:color w:val="0000FF"/>
      <w:sz w:val="32"/>
      <w:szCs w:val="20"/>
      <w:lang w:eastAsia="ru-RU"/>
    </w:rPr>
  </w:style>
  <w:style w:type="character" w:customStyle="1" w:styleId="FontStyle16">
    <w:name w:val="Font Style16"/>
    <w:rsid w:val="00AB1C20"/>
    <w:rPr>
      <w:rFonts w:ascii="Times New Roman" w:hAnsi="Times New Roman" w:cs="Times New Roman" w:hint="default"/>
      <w:sz w:val="26"/>
      <w:szCs w:val="26"/>
    </w:rPr>
  </w:style>
  <w:style w:type="paragraph" w:customStyle="1" w:styleId="title1">
    <w:name w:val="title1"/>
    <w:basedOn w:val="a0"/>
    <w:rsid w:val="00AB1C20"/>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AB1C2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AB1C2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rsid w:val="00AB1C20"/>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AB1C2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AB1C20"/>
    <w:rPr>
      <w:rFonts w:ascii="Arial" w:eastAsia="Times New Roman" w:hAnsi="Arial" w:cs="Arial"/>
      <w:lang w:eastAsia="ru-RU"/>
    </w:rPr>
  </w:style>
  <w:style w:type="paragraph" w:customStyle="1" w:styleId="Preformat">
    <w:name w:val="Preformat"/>
    <w:uiPriority w:val="99"/>
    <w:rsid w:val="00AB1C2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AB1C2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AB1C20"/>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AB1C20"/>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2">
    <w:name w:val="Body Text Indent 2"/>
    <w:basedOn w:val="a0"/>
    <w:link w:val="23"/>
    <w:uiPriority w:val="99"/>
    <w:semiHidden/>
    <w:unhideWhenUsed/>
    <w:rsid w:val="00AB1C20"/>
    <w:pPr>
      <w:spacing w:after="120" w:line="480" w:lineRule="auto"/>
      <w:ind w:left="283"/>
    </w:pPr>
    <w:rPr>
      <w:rFonts w:ascii="Calibri" w:eastAsia="Calibri" w:hAnsi="Calibri" w:cs="Times New Roman"/>
    </w:rPr>
  </w:style>
  <w:style w:type="character" w:customStyle="1" w:styleId="23">
    <w:name w:val="Основной текст с отступом 2 Знак"/>
    <w:basedOn w:val="a1"/>
    <w:link w:val="22"/>
    <w:uiPriority w:val="99"/>
    <w:semiHidden/>
    <w:rsid w:val="00AB1C20"/>
    <w:rPr>
      <w:rFonts w:ascii="Calibri" w:eastAsia="Calibri" w:hAnsi="Calibri" w:cs="Times New Roman"/>
    </w:rPr>
  </w:style>
  <w:style w:type="paragraph" w:customStyle="1" w:styleId="headertext">
    <w:name w:val="headertext"/>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AB1C20"/>
  </w:style>
  <w:style w:type="character" w:customStyle="1" w:styleId="match">
    <w:name w:val="match"/>
    <w:basedOn w:val="a1"/>
    <w:rsid w:val="00AB1C20"/>
  </w:style>
  <w:style w:type="paragraph" w:customStyle="1" w:styleId="formattext">
    <w:name w:val="formattext"/>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Emphasis"/>
    <w:uiPriority w:val="20"/>
    <w:qFormat/>
    <w:rsid w:val="00AB1C20"/>
    <w:rPr>
      <w:i/>
      <w:iCs/>
    </w:rPr>
  </w:style>
  <w:style w:type="character" w:styleId="afd">
    <w:name w:val="Strong"/>
    <w:uiPriority w:val="22"/>
    <w:qFormat/>
    <w:rsid w:val="00AB1C20"/>
    <w:rPr>
      <w:b/>
      <w:bCs/>
    </w:rPr>
  </w:style>
  <w:style w:type="paragraph" w:customStyle="1" w:styleId="FORMATTEXT0">
    <w:name w:val=".FORMATTEXT"/>
    <w:uiPriority w:val="99"/>
    <w:rsid w:val="00AB1C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AB1C2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AB1C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e">
    <w:name w:val="page number"/>
    <w:rsid w:val="00AB1C20"/>
    <w:rPr>
      <w:rFonts w:cs="Times New Roman"/>
    </w:rPr>
  </w:style>
  <w:style w:type="character" w:customStyle="1" w:styleId="aff">
    <w:name w:val="Название Знак"/>
    <w:rsid w:val="00AB1C20"/>
    <w:rPr>
      <w:sz w:val="24"/>
      <w:szCs w:val="24"/>
    </w:rPr>
  </w:style>
  <w:style w:type="paragraph" w:styleId="24">
    <w:name w:val="Body Text 2"/>
    <w:basedOn w:val="a0"/>
    <w:link w:val="25"/>
    <w:uiPriority w:val="99"/>
    <w:unhideWhenUsed/>
    <w:rsid w:val="00AB1C20"/>
    <w:pPr>
      <w:spacing w:after="120" w:line="480" w:lineRule="auto"/>
    </w:pPr>
    <w:rPr>
      <w:rFonts w:ascii="Calibri" w:eastAsia="Calibri" w:hAnsi="Calibri" w:cs="Times New Roman"/>
      <w:lang w:val="x-none"/>
    </w:rPr>
  </w:style>
  <w:style w:type="character" w:customStyle="1" w:styleId="25">
    <w:name w:val="Основной текст 2 Знак"/>
    <w:basedOn w:val="a1"/>
    <w:link w:val="24"/>
    <w:uiPriority w:val="99"/>
    <w:rsid w:val="00AB1C20"/>
    <w:rPr>
      <w:rFonts w:ascii="Calibri" w:eastAsia="Calibri" w:hAnsi="Calibri" w:cs="Times New Roman"/>
      <w:lang w:val="x-none"/>
    </w:rPr>
  </w:style>
  <w:style w:type="paragraph" w:customStyle="1" w:styleId="26">
    <w:name w:val="Абзац списка2"/>
    <w:basedOn w:val="a0"/>
    <w:rsid w:val="00AB1C20"/>
    <w:pPr>
      <w:ind w:left="720"/>
    </w:pPr>
    <w:rPr>
      <w:rFonts w:ascii="Calibri" w:eastAsia="Times New Roman" w:hAnsi="Calibri" w:cs="Calibri"/>
      <w:lang w:eastAsia="ru-RU"/>
    </w:rPr>
  </w:style>
  <w:style w:type="paragraph" w:customStyle="1" w:styleId="Default">
    <w:name w:val="Default"/>
    <w:rsid w:val="00AB1C20"/>
    <w:pPr>
      <w:autoSpaceDE w:val="0"/>
      <w:autoSpaceDN w:val="0"/>
      <w:adjustRightInd w:val="0"/>
      <w:spacing w:after="0" w:line="240" w:lineRule="auto"/>
    </w:pPr>
    <w:rPr>
      <w:rFonts w:ascii="Wingdings" w:eastAsia="Calibri" w:hAnsi="Wingdings" w:cs="Wingdings"/>
      <w:color w:val="000000"/>
      <w:sz w:val="24"/>
      <w:szCs w:val="24"/>
      <w:lang w:eastAsia="ru-RU"/>
    </w:rPr>
  </w:style>
  <w:style w:type="character" w:customStyle="1" w:styleId="titlefield2">
    <w:name w:val="titlefield2"/>
    <w:rsid w:val="00AB1C20"/>
    <w:rPr>
      <w:b w:val="0"/>
      <w:bCs w:val="0"/>
      <w:sz w:val="36"/>
      <w:szCs w:val="36"/>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перечисление Знак,lp1 Знак"/>
    <w:link w:val="ae"/>
    <w:uiPriority w:val="34"/>
    <w:qFormat/>
    <w:locked/>
    <w:rsid w:val="00AB1C20"/>
  </w:style>
  <w:style w:type="paragraph" w:styleId="HTML">
    <w:name w:val="HTML Preformatted"/>
    <w:basedOn w:val="a0"/>
    <w:link w:val="HTML0"/>
    <w:uiPriority w:val="99"/>
    <w:unhideWhenUsed/>
    <w:rsid w:val="00AB1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AB1C20"/>
    <w:rPr>
      <w:rFonts w:ascii="Courier New" w:eastAsia="Times New Roman" w:hAnsi="Courier New" w:cs="Courier New"/>
      <w:sz w:val="20"/>
      <w:szCs w:val="20"/>
      <w:lang w:eastAsia="ru-RU"/>
    </w:rPr>
  </w:style>
  <w:style w:type="paragraph" w:styleId="aff0">
    <w:name w:val="annotation text"/>
    <w:basedOn w:val="a0"/>
    <w:link w:val="aff1"/>
    <w:uiPriority w:val="99"/>
    <w:semiHidden/>
    <w:unhideWhenUsed/>
    <w:rsid w:val="00AB1C20"/>
    <w:rPr>
      <w:rFonts w:ascii="Calibri" w:eastAsia="Calibri" w:hAnsi="Calibri" w:cs="Times New Roman"/>
    </w:rPr>
  </w:style>
  <w:style w:type="character" w:customStyle="1" w:styleId="aff1">
    <w:name w:val="Текст примечания Знак"/>
    <w:basedOn w:val="a1"/>
    <w:link w:val="aff0"/>
    <w:uiPriority w:val="99"/>
    <w:semiHidden/>
    <w:rsid w:val="00AB1C20"/>
    <w:rPr>
      <w:rFonts w:ascii="Calibri" w:eastAsia="Calibri" w:hAnsi="Calibri" w:cs="Times New Roman"/>
    </w:rPr>
  </w:style>
  <w:style w:type="paragraph" w:styleId="aff2">
    <w:name w:val="endnote text"/>
    <w:basedOn w:val="a0"/>
    <w:link w:val="aff3"/>
    <w:semiHidden/>
    <w:unhideWhenUsed/>
    <w:rsid w:val="00AB1C20"/>
    <w:pPr>
      <w:spacing w:after="0" w:line="240" w:lineRule="auto"/>
    </w:pPr>
    <w:rPr>
      <w:rFonts w:ascii="Times New Roman" w:eastAsia="Times New Roman" w:hAnsi="Times New Roman" w:cs="Times New Roman"/>
      <w:sz w:val="20"/>
      <w:szCs w:val="20"/>
      <w:lang w:eastAsia="ru-RU"/>
    </w:rPr>
  </w:style>
  <w:style w:type="character" w:customStyle="1" w:styleId="aff3">
    <w:name w:val="Текст концевой сноски Знак"/>
    <w:basedOn w:val="a1"/>
    <w:link w:val="aff2"/>
    <w:semiHidden/>
    <w:rsid w:val="00AB1C20"/>
    <w:rPr>
      <w:rFonts w:ascii="Times New Roman" w:eastAsia="Times New Roman" w:hAnsi="Times New Roman" w:cs="Times New Roman"/>
      <w:sz w:val="20"/>
      <w:szCs w:val="20"/>
      <w:lang w:eastAsia="ru-RU"/>
    </w:rPr>
  </w:style>
  <w:style w:type="paragraph" w:styleId="33">
    <w:name w:val="Body Text 3"/>
    <w:basedOn w:val="a0"/>
    <w:link w:val="34"/>
    <w:semiHidden/>
    <w:unhideWhenUsed/>
    <w:rsid w:val="00AB1C2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1"/>
    <w:link w:val="33"/>
    <w:semiHidden/>
    <w:rsid w:val="00AB1C20"/>
    <w:rPr>
      <w:rFonts w:ascii="Times New Roman" w:eastAsia="Times New Roman" w:hAnsi="Times New Roman" w:cs="Times New Roman"/>
      <w:sz w:val="16"/>
      <w:szCs w:val="16"/>
      <w:lang w:eastAsia="ru-RU"/>
    </w:rPr>
  </w:style>
  <w:style w:type="paragraph" w:styleId="35">
    <w:name w:val="Body Text Indent 3"/>
    <w:basedOn w:val="a0"/>
    <w:link w:val="36"/>
    <w:uiPriority w:val="99"/>
    <w:semiHidden/>
    <w:unhideWhenUsed/>
    <w:rsid w:val="00AB1C20"/>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6">
    <w:name w:val="Основной текст с отступом 3 Знак"/>
    <w:basedOn w:val="a1"/>
    <w:link w:val="35"/>
    <w:uiPriority w:val="99"/>
    <w:semiHidden/>
    <w:rsid w:val="00AB1C20"/>
    <w:rPr>
      <w:rFonts w:ascii="Times New Roman" w:eastAsia="Times New Roman" w:hAnsi="Times New Roman" w:cs="Times New Roman"/>
      <w:sz w:val="24"/>
      <w:szCs w:val="20"/>
      <w:lang w:eastAsia="ru-RU"/>
    </w:rPr>
  </w:style>
  <w:style w:type="paragraph" w:styleId="aff4">
    <w:name w:val="annotation subject"/>
    <w:basedOn w:val="aff0"/>
    <w:next w:val="aff0"/>
    <w:link w:val="aff5"/>
    <w:uiPriority w:val="99"/>
    <w:semiHidden/>
    <w:unhideWhenUsed/>
    <w:rsid w:val="00AB1C20"/>
    <w:rPr>
      <w:b/>
      <w:bCs/>
    </w:rPr>
  </w:style>
  <w:style w:type="character" w:customStyle="1" w:styleId="aff5">
    <w:name w:val="Тема примечания Знак"/>
    <w:basedOn w:val="aff1"/>
    <w:link w:val="aff4"/>
    <w:uiPriority w:val="99"/>
    <w:semiHidden/>
    <w:rsid w:val="00AB1C20"/>
    <w:rPr>
      <w:rFonts w:ascii="Calibri" w:eastAsia="Calibri" w:hAnsi="Calibri" w:cs="Times New Roman"/>
      <w:b/>
      <w:bCs/>
    </w:rPr>
  </w:style>
  <w:style w:type="paragraph" w:customStyle="1" w:styleId="s1">
    <w:name w:val="s_1"/>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0">
    <w:name w:val="Контракт-пункт"/>
    <w:basedOn w:val="a0"/>
    <w:rsid w:val="00AB1C20"/>
    <w:pPr>
      <w:numPr>
        <w:ilvl w:val="1"/>
        <w:numId w:val="5"/>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AB1C20"/>
    <w:pPr>
      <w:keepNext/>
      <w:numPr>
        <w:numId w:val="5"/>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AB1C20"/>
    <w:rPr>
      <w:sz w:val="24"/>
      <w:szCs w:val="24"/>
    </w:rPr>
  </w:style>
  <w:style w:type="paragraph" w:customStyle="1" w:styleId="-1">
    <w:name w:val="Контракт-подпункт"/>
    <w:basedOn w:val="a0"/>
    <w:link w:val="-3"/>
    <w:rsid w:val="00AB1C20"/>
    <w:pPr>
      <w:numPr>
        <w:ilvl w:val="2"/>
        <w:numId w:val="5"/>
      </w:numPr>
      <w:spacing w:after="0" w:line="240" w:lineRule="auto"/>
      <w:jc w:val="both"/>
    </w:pPr>
    <w:rPr>
      <w:sz w:val="24"/>
      <w:szCs w:val="24"/>
    </w:rPr>
  </w:style>
  <w:style w:type="paragraph" w:customStyle="1" w:styleId="-2">
    <w:name w:val="Контракт-подподпункт"/>
    <w:basedOn w:val="a0"/>
    <w:rsid w:val="00AB1C20"/>
    <w:pPr>
      <w:numPr>
        <w:ilvl w:val="3"/>
        <w:numId w:val="5"/>
      </w:numPr>
      <w:spacing w:after="0" w:line="240" w:lineRule="auto"/>
      <w:jc w:val="both"/>
    </w:pPr>
    <w:rPr>
      <w:rFonts w:ascii="Times New Roman" w:eastAsia="Times New Roman" w:hAnsi="Times New Roman" w:cs="Times New Roman"/>
      <w:sz w:val="24"/>
      <w:szCs w:val="24"/>
      <w:lang w:eastAsia="ru-RU"/>
    </w:rPr>
  </w:style>
  <w:style w:type="paragraph" w:customStyle="1" w:styleId="aff6">
    <w:name w:val="Подподпункт"/>
    <w:basedOn w:val="a0"/>
    <w:rsid w:val="00AB1C20"/>
    <w:pPr>
      <w:tabs>
        <w:tab w:val="num" w:pos="5585"/>
      </w:tabs>
      <w:spacing w:after="0" w:line="240" w:lineRule="auto"/>
      <w:jc w:val="both"/>
    </w:pPr>
    <w:rPr>
      <w:rFonts w:ascii="Times New Roman" w:eastAsia="Times New Roman" w:hAnsi="Times New Roman" w:cs="Times New Roman"/>
      <w:sz w:val="24"/>
      <w:szCs w:val="28"/>
      <w:lang w:eastAsia="ru-RU"/>
    </w:rPr>
  </w:style>
  <w:style w:type="paragraph" w:customStyle="1" w:styleId="Style4">
    <w:name w:val="Style4"/>
    <w:basedOn w:val="a0"/>
    <w:rsid w:val="00AB1C20"/>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ff7">
    <w:name w:val="Таблицы (моноширинный)"/>
    <w:basedOn w:val="a0"/>
    <w:next w:val="a0"/>
    <w:rsid w:val="00AB1C20"/>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8">
    <w:name w:val="Нормальный (таблица)"/>
    <w:basedOn w:val="a0"/>
    <w:next w:val="a0"/>
    <w:uiPriority w:val="99"/>
    <w:rsid w:val="00AB1C2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9">
    <w:name w:val="Прижатый влево"/>
    <w:basedOn w:val="a0"/>
    <w:next w:val="a0"/>
    <w:uiPriority w:val="99"/>
    <w:rsid w:val="00AB1C2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fa">
    <w:name w:val="annotation reference"/>
    <w:uiPriority w:val="99"/>
    <w:semiHidden/>
    <w:unhideWhenUsed/>
    <w:rsid w:val="00AB1C20"/>
    <w:rPr>
      <w:sz w:val="16"/>
      <w:szCs w:val="16"/>
    </w:rPr>
  </w:style>
  <w:style w:type="character" w:styleId="affb">
    <w:name w:val="endnote reference"/>
    <w:uiPriority w:val="99"/>
    <w:semiHidden/>
    <w:unhideWhenUsed/>
    <w:rsid w:val="00AB1C20"/>
    <w:rPr>
      <w:vertAlign w:val="superscript"/>
    </w:rPr>
  </w:style>
  <w:style w:type="character" w:customStyle="1" w:styleId="affc">
    <w:name w:val="Цветовое выделение"/>
    <w:uiPriority w:val="99"/>
    <w:rsid w:val="00AB1C20"/>
    <w:rPr>
      <w:b/>
      <w:bCs/>
      <w:color w:val="26282F"/>
    </w:rPr>
  </w:style>
  <w:style w:type="character" w:customStyle="1" w:styleId="affd">
    <w:name w:val="Гипертекстовая ссылка"/>
    <w:uiPriority w:val="99"/>
    <w:rsid w:val="00AB1C20"/>
    <w:rPr>
      <w:b/>
      <w:bCs/>
      <w:color w:val="106BBE"/>
    </w:rPr>
  </w:style>
  <w:style w:type="character" w:customStyle="1" w:styleId="17">
    <w:name w:val="Текст примечания Знак1"/>
    <w:uiPriority w:val="99"/>
    <w:semiHidden/>
    <w:rsid w:val="00AB1C20"/>
    <w:rPr>
      <w:sz w:val="20"/>
      <w:szCs w:val="20"/>
    </w:rPr>
  </w:style>
  <w:style w:type="character" w:customStyle="1" w:styleId="18">
    <w:name w:val="Тема примечания Знак1"/>
    <w:uiPriority w:val="99"/>
    <w:semiHidden/>
    <w:rsid w:val="00AB1C20"/>
    <w:rPr>
      <w:b/>
      <w:bCs/>
      <w:sz w:val="20"/>
      <w:szCs w:val="20"/>
    </w:rPr>
  </w:style>
  <w:style w:type="character" w:customStyle="1" w:styleId="19">
    <w:name w:val="Текст концевой сноски Знак1"/>
    <w:uiPriority w:val="99"/>
    <w:semiHidden/>
    <w:rsid w:val="00AB1C20"/>
    <w:rPr>
      <w:sz w:val="20"/>
      <w:szCs w:val="20"/>
    </w:rPr>
  </w:style>
  <w:style w:type="character" w:customStyle="1" w:styleId="311">
    <w:name w:val="Основной текст 3 Знак1"/>
    <w:uiPriority w:val="99"/>
    <w:semiHidden/>
    <w:rsid w:val="00AB1C20"/>
    <w:rPr>
      <w:sz w:val="16"/>
      <w:szCs w:val="16"/>
    </w:rPr>
  </w:style>
  <w:style w:type="character" w:customStyle="1" w:styleId="blk">
    <w:name w:val="blk"/>
    <w:rsid w:val="00AB1C20"/>
  </w:style>
  <w:style w:type="paragraph" w:customStyle="1" w:styleId="consplusnormal1">
    <w:name w:val="consplusnormal"/>
    <w:basedOn w:val="a0"/>
    <w:rsid w:val="00AB1C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29067e5dbe88132ca60788a0e68b108">
    <w:name w:val="e29067e5dbe88132ca60788a0e68b108"/>
    <w:rsid w:val="00AB1C20"/>
  </w:style>
  <w:style w:type="table" w:customStyle="1" w:styleId="TableNormal">
    <w:name w:val="Table Normal"/>
    <w:uiPriority w:val="2"/>
    <w:semiHidden/>
    <w:unhideWhenUsed/>
    <w:qFormat/>
    <w:rsid w:val="00AB1C2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27">
    <w:name w:val="Сетка таблицы2"/>
    <w:basedOn w:val="a2"/>
    <w:next w:val="ad"/>
    <w:rsid w:val="00AB1C2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Нет списка2"/>
    <w:next w:val="a3"/>
    <w:uiPriority w:val="99"/>
    <w:semiHidden/>
    <w:unhideWhenUsed/>
    <w:rsid w:val="00AB1C20"/>
  </w:style>
  <w:style w:type="table" w:customStyle="1" w:styleId="37">
    <w:name w:val="Сетка таблицы3"/>
    <w:basedOn w:val="a2"/>
    <w:next w:val="ad"/>
    <w:uiPriority w:val="39"/>
    <w:rsid w:val="00AB1C2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B1C2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210">
    <w:name w:val="Сетка таблицы21"/>
    <w:basedOn w:val="a2"/>
    <w:next w:val="ad"/>
    <w:rsid w:val="00AB1C2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Normal (Web)"/>
    <w:basedOn w:val="a0"/>
    <w:semiHidden/>
    <w:unhideWhenUsed/>
    <w:rsid w:val="00AB1C20"/>
    <w:pPr>
      <w:spacing w:after="0" w:line="240" w:lineRule="auto"/>
    </w:pPr>
    <w:rPr>
      <w:rFonts w:ascii="Times New Roman" w:eastAsia="Times New Roman" w:hAnsi="Times New Roman" w:cs="Times New Roman"/>
      <w:sz w:val="24"/>
      <w:szCs w:val="24"/>
      <w:lang w:eastAsia="ru-RU"/>
    </w:rPr>
  </w:style>
  <w:style w:type="paragraph" w:customStyle="1" w:styleId="38">
    <w:name w:val="Абзац списка3"/>
    <w:basedOn w:val="a0"/>
    <w:rsid w:val="00AB1C20"/>
    <w:pPr>
      <w:ind w:left="720"/>
    </w:pPr>
    <w:rPr>
      <w:rFonts w:ascii="Calibri" w:eastAsia="Times New Roman" w:hAnsi="Calibri" w:cs="Calibri"/>
      <w:lang w:eastAsia="ru-RU"/>
    </w:rPr>
  </w:style>
  <w:style w:type="numbering" w:customStyle="1" w:styleId="39">
    <w:name w:val="Нет списка3"/>
    <w:next w:val="a3"/>
    <w:uiPriority w:val="99"/>
    <w:semiHidden/>
    <w:unhideWhenUsed/>
    <w:rsid w:val="00A7704B"/>
  </w:style>
  <w:style w:type="table" w:customStyle="1" w:styleId="42">
    <w:name w:val="Сетка таблицы4"/>
    <w:basedOn w:val="a2"/>
    <w:next w:val="ad"/>
    <w:uiPriority w:val="39"/>
    <w:rsid w:val="00A7704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rsid w:val="00A7704B"/>
  </w:style>
  <w:style w:type="table" w:customStyle="1" w:styleId="111">
    <w:name w:val="Сетка таблицы11"/>
    <w:basedOn w:val="a2"/>
    <w:next w:val="ad"/>
    <w:uiPriority w:val="59"/>
    <w:rsid w:val="00A7704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3"/>
    <w:uiPriority w:val="99"/>
    <w:semiHidden/>
    <w:unhideWhenUsed/>
    <w:rsid w:val="00A77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068371">
      <w:bodyDiv w:val="1"/>
      <w:marLeft w:val="0"/>
      <w:marRight w:val="0"/>
      <w:marTop w:val="0"/>
      <w:marBottom w:val="0"/>
      <w:divBdr>
        <w:top w:val="none" w:sz="0" w:space="0" w:color="auto"/>
        <w:left w:val="none" w:sz="0" w:space="0" w:color="auto"/>
        <w:bottom w:val="none" w:sz="0" w:space="0" w:color="auto"/>
        <w:right w:val="none" w:sz="0" w:space="0" w:color="auto"/>
      </w:divBdr>
    </w:div>
    <w:div w:id="86359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7</Pages>
  <Words>3297</Words>
  <Characters>18798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СПИ</dc:creator>
  <cp:lastModifiedBy>Шевченко Сергей Владимирович</cp:lastModifiedBy>
  <cp:revision>9</cp:revision>
  <cp:lastPrinted>2021-01-13T09:33:00Z</cp:lastPrinted>
  <dcterms:created xsi:type="dcterms:W3CDTF">2024-02-16T09:55:00Z</dcterms:created>
  <dcterms:modified xsi:type="dcterms:W3CDTF">2024-02-28T15:39:00Z</dcterms:modified>
</cp:coreProperties>
</file>