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3B9F87E0"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49DECCED"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6816BC">
        <w:rPr>
          <w:rFonts w:ascii="Times New Roman" w:hAnsi="Times New Roman"/>
          <w:sz w:val="24"/>
          <w:szCs w:val="24"/>
        </w:rPr>
        <w:t>3</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6816BC">
        <w:rPr>
          <w:rFonts w:ascii="Times New Roman" w:hAnsi="Times New Roman"/>
          <w:sz w:val="24"/>
          <w:szCs w:val="24"/>
        </w:rPr>
        <w:t>трех</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 xml:space="preserve">платить </w:t>
      </w:r>
      <w:proofErr w:type="gramStart"/>
      <w:r w:rsidR="006E2D15" w:rsidRPr="00F92271">
        <w:rPr>
          <w:rFonts w:ascii="Times New Roman" w:hAnsi="Times New Roman"/>
          <w:sz w:val="24"/>
          <w:szCs w:val="24"/>
        </w:rPr>
        <w:t>надлежащим образом</w:t>
      </w:r>
      <w:proofErr w:type="gramEnd"/>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7B109E"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proofErr w:type="spellStart"/>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052DEE8B" w14:textId="08656677" w:rsidR="007B109E" w:rsidRPr="007B109E" w:rsidRDefault="007B109E" w:rsidP="007B109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926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tblGrid>
      <w:tr w:rsidR="00B8253D" w:rsidRPr="00B8253D" w14:paraId="59B47D33" w14:textId="77777777" w:rsidTr="00B8253D">
        <w:tc>
          <w:tcPr>
            <w:tcW w:w="709" w:type="dxa"/>
            <w:shd w:val="clear" w:color="auto" w:fill="auto"/>
          </w:tcPr>
          <w:p w14:paraId="7A66E1F0" w14:textId="77777777" w:rsidR="00B8253D" w:rsidRPr="00B8253D" w:rsidRDefault="00B8253D" w:rsidP="00B8253D">
            <w:pPr>
              <w:jc w:val="center"/>
              <w:rPr>
                <w:b/>
              </w:rPr>
            </w:pPr>
            <w:r w:rsidRPr="00B8253D">
              <w:rPr>
                <w:b/>
              </w:rPr>
              <w:t>№ п/п</w:t>
            </w:r>
          </w:p>
        </w:tc>
        <w:tc>
          <w:tcPr>
            <w:tcW w:w="2174" w:type="dxa"/>
            <w:shd w:val="clear" w:color="auto" w:fill="auto"/>
          </w:tcPr>
          <w:p w14:paraId="57F6A6FA" w14:textId="77777777" w:rsidR="00B8253D" w:rsidRPr="00B8253D" w:rsidRDefault="00B8253D" w:rsidP="00B8253D">
            <w:pPr>
              <w:jc w:val="center"/>
              <w:rPr>
                <w:b/>
              </w:rPr>
            </w:pPr>
            <w:r w:rsidRPr="00B8253D">
              <w:rPr>
                <w:b/>
              </w:rPr>
              <w:t>Наименование</w:t>
            </w:r>
          </w:p>
        </w:tc>
        <w:tc>
          <w:tcPr>
            <w:tcW w:w="3118" w:type="dxa"/>
            <w:shd w:val="clear" w:color="auto" w:fill="auto"/>
          </w:tcPr>
          <w:p w14:paraId="2C70A927" w14:textId="77777777" w:rsidR="00B8253D" w:rsidRPr="00B8253D" w:rsidRDefault="00B8253D" w:rsidP="00B8253D">
            <w:pPr>
              <w:jc w:val="center"/>
              <w:rPr>
                <w:b/>
              </w:rPr>
            </w:pPr>
            <w:r w:rsidRPr="00B8253D">
              <w:rPr>
                <w:b/>
              </w:rPr>
              <w:t>Характеристики</w:t>
            </w:r>
          </w:p>
        </w:tc>
        <w:tc>
          <w:tcPr>
            <w:tcW w:w="1984" w:type="dxa"/>
            <w:shd w:val="clear" w:color="auto" w:fill="auto"/>
          </w:tcPr>
          <w:p w14:paraId="7915F8F5"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5AFCCD42" w14:textId="77777777" w:rsidR="00B8253D" w:rsidRPr="00B8253D" w:rsidRDefault="00B8253D" w:rsidP="00B8253D">
            <w:pPr>
              <w:jc w:val="center"/>
              <w:rPr>
                <w:b/>
              </w:rPr>
            </w:pPr>
            <w:r w:rsidRPr="00B8253D">
              <w:rPr>
                <w:b/>
              </w:rPr>
              <w:t>Кол-во</w:t>
            </w:r>
          </w:p>
        </w:tc>
      </w:tr>
      <w:tr w:rsidR="00554B39" w:rsidRPr="00B8253D" w14:paraId="573619EE" w14:textId="77777777" w:rsidTr="00B8253D">
        <w:tc>
          <w:tcPr>
            <w:tcW w:w="709" w:type="dxa"/>
            <w:shd w:val="clear" w:color="auto" w:fill="auto"/>
          </w:tcPr>
          <w:p w14:paraId="7C33F440" w14:textId="77777777" w:rsidR="00554B39" w:rsidRPr="00B8253D" w:rsidRDefault="00554B39" w:rsidP="00554B39">
            <w:pPr>
              <w:keepNext w:val="0"/>
              <w:keepLines w:val="0"/>
              <w:spacing w:before="60" w:line="23" w:lineRule="atLeast"/>
              <w:jc w:val="center"/>
            </w:pPr>
            <w:r w:rsidRPr="00B8253D">
              <w:t>1</w:t>
            </w:r>
          </w:p>
        </w:tc>
        <w:tc>
          <w:tcPr>
            <w:tcW w:w="2174" w:type="dxa"/>
          </w:tcPr>
          <w:p w14:paraId="1FDF38F1" w14:textId="77777777" w:rsidR="00554B39" w:rsidRDefault="00554B39" w:rsidP="00554B39">
            <w:r>
              <w:t xml:space="preserve">Носки </w:t>
            </w:r>
            <w:proofErr w:type="gramStart"/>
            <w:r>
              <w:t>мужские  черные</w:t>
            </w:r>
            <w:proofErr w:type="gramEnd"/>
          </w:p>
          <w:p w14:paraId="51982F05" w14:textId="77777777" w:rsidR="00554B39" w:rsidRDefault="00554B39" w:rsidP="00554B39">
            <w:r>
              <w:t>CLASSIC</w:t>
            </w:r>
          </w:p>
          <w:p w14:paraId="5650B8DE" w14:textId="77777777" w:rsidR="00554B39" w:rsidRDefault="00554B39" w:rsidP="00554B39"/>
          <w:p w14:paraId="702E3C93" w14:textId="71D1059F" w:rsidR="00554B39" w:rsidRPr="00B8253D" w:rsidRDefault="00554B39" w:rsidP="00554B39">
            <w:pPr>
              <w:jc w:val="center"/>
            </w:pPr>
            <w:r>
              <w:rPr>
                <w:noProof/>
              </w:rPr>
              <w:drawing>
                <wp:inline distT="0" distB="0" distL="0" distR="0" wp14:anchorId="7AD190F4" wp14:editId="54B2EBEE">
                  <wp:extent cx="304800" cy="666750"/>
                  <wp:effectExtent l="0" t="0" r="0" b="0"/>
                  <wp:docPr id="5" name="Рисунок 5" descr="https://conteb2b.com/uploads/models_photos/jy/yg/ub/size_320_/jyYGUBZRZJM9k3bL.jpg?15d2c616a93bd39a3d3957833d1a32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conteb2b.com/uploads/models_photos/jy/yg/ub/size_320_/jyYGUBZRZJM9k3bL.jpg?15d2c616a93bd39a3d3957833d1a32fd"/>
                          <pic:cNvPicPr>
                            <a:picLocks noChangeAspect="1" noChangeArrowheads="1"/>
                          </pic:cNvPicPr>
                        </pic:nvPicPr>
                        <pic:blipFill>
                          <a:blip r:embed="rId7">
                            <a:extLst>
                              <a:ext uri="{28A0092B-C50C-407E-A947-70E740481C1C}">
                                <a14:useLocalDpi xmlns:a14="http://schemas.microsoft.com/office/drawing/2010/main" val="0"/>
                              </a:ext>
                            </a:extLst>
                          </a:blip>
                          <a:srcRect l="19354" r="20430" b="-6953"/>
                          <a:stretch>
                            <a:fillRect/>
                          </a:stretch>
                        </pic:blipFill>
                        <pic:spPr>
                          <a:xfrm>
                            <a:off x="0" y="0"/>
                            <a:ext cx="304800" cy="666750"/>
                          </a:xfrm>
                          <a:prstGeom prst="rect">
                            <a:avLst/>
                          </a:prstGeom>
                          <a:noFill/>
                          <a:ln>
                            <a:noFill/>
                          </a:ln>
                        </pic:spPr>
                      </pic:pic>
                    </a:graphicData>
                  </a:graphic>
                </wp:inline>
              </w:drawing>
            </w:r>
          </w:p>
        </w:tc>
        <w:tc>
          <w:tcPr>
            <w:tcW w:w="3118" w:type="dxa"/>
          </w:tcPr>
          <w:p w14:paraId="6F11FD13" w14:textId="77777777" w:rsidR="00554B39" w:rsidRDefault="00554B39" w:rsidP="00554B39">
            <w:pPr>
              <w:shd w:val="clear" w:color="auto" w:fill="FFFFFF"/>
              <w:textAlignment w:val="baseline"/>
              <w:rPr>
                <w:b/>
              </w:rPr>
            </w:pPr>
            <w:r>
              <w:rPr>
                <w:b/>
              </w:rPr>
              <w:t>торговая марка DIWARI</w:t>
            </w:r>
          </w:p>
          <w:p w14:paraId="2026A629" w14:textId="77777777" w:rsidR="00554B39" w:rsidRDefault="00554B39" w:rsidP="00554B39">
            <w:pPr>
              <w:shd w:val="clear" w:color="auto" w:fill="FFFFFF"/>
              <w:textAlignment w:val="baseline"/>
            </w:pPr>
            <w:r>
              <w:t>состав:</w:t>
            </w:r>
          </w:p>
          <w:p w14:paraId="05C127DF" w14:textId="77777777" w:rsidR="00554B39" w:rsidRDefault="00554B39" w:rsidP="00554B39">
            <w:pPr>
              <w:shd w:val="clear" w:color="auto" w:fill="FFFFFF"/>
              <w:textAlignment w:val="baseline"/>
            </w:pPr>
            <w:r>
              <w:t xml:space="preserve">хлопок 75%, полиамид 20%, </w:t>
            </w:r>
            <w:proofErr w:type="spellStart"/>
            <w:r>
              <w:t>эластан</w:t>
            </w:r>
            <w:proofErr w:type="spellEnd"/>
            <w:r>
              <w:t xml:space="preserve"> 5%</w:t>
            </w:r>
          </w:p>
          <w:p w14:paraId="5E235998" w14:textId="77777777" w:rsidR="00554B39" w:rsidRDefault="00554B39" w:rsidP="00554B39">
            <w:pPr>
              <w:shd w:val="clear" w:color="auto" w:fill="FFFFFF"/>
              <w:textAlignment w:val="baseline"/>
            </w:pPr>
            <w:r>
              <w:t>Размеры 41-45</w:t>
            </w:r>
          </w:p>
          <w:p w14:paraId="0D311648" w14:textId="77777777" w:rsidR="00554B39" w:rsidRDefault="00554B39" w:rsidP="00554B39">
            <w:pPr>
              <w:shd w:val="clear" w:color="auto" w:fill="FFFFFF"/>
              <w:textAlignment w:val="baseline"/>
              <w:rPr>
                <w:sz w:val="20"/>
                <w:szCs w:val="20"/>
              </w:rPr>
            </w:pPr>
            <w:r>
              <w:rPr>
                <w:sz w:val="20"/>
                <w:szCs w:val="20"/>
              </w:rPr>
              <w:t>Производитель: Беларусь</w:t>
            </w:r>
          </w:p>
          <w:p w14:paraId="38D6C106" w14:textId="091ABFB0" w:rsidR="00554B39" w:rsidRPr="00B8253D" w:rsidRDefault="00554B39" w:rsidP="00554B39">
            <w:pPr>
              <w:shd w:val="clear" w:color="auto" w:fill="FFFFFF"/>
              <w:jc w:val="center"/>
              <w:textAlignment w:val="baseline"/>
            </w:pPr>
          </w:p>
        </w:tc>
        <w:tc>
          <w:tcPr>
            <w:tcW w:w="1984" w:type="dxa"/>
          </w:tcPr>
          <w:p w14:paraId="21B7D321" w14:textId="2F307783" w:rsidR="00554B39" w:rsidRPr="00B8253D" w:rsidRDefault="00554B39" w:rsidP="00554B39">
            <w:pPr>
              <w:jc w:val="center"/>
            </w:pPr>
            <w:r>
              <w:t>пара</w:t>
            </w:r>
          </w:p>
        </w:tc>
        <w:tc>
          <w:tcPr>
            <w:tcW w:w="1276" w:type="dxa"/>
          </w:tcPr>
          <w:p w14:paraId="242B6B90" w14:textId="7165AEA2" w:rsidR="00554B39" w:rsidRPr="00B8253D" w:rsidRDefault="00554B39" w:rsidP="00554B39">
            <w:pPr>
              <w:jc w:val="center"/>
            </w:pPr>
            <w:r>
              <w:rPr>
                <w:lang w:val="en-US"/>
              </w:rPr>
              <w:t>300</w:t>
            </w:r>
          </w:p>
        </w:tc>
      </w:tr>
    </w:tbl>
    <w:p w14:paraId="0DF6E3B0" w14:textId="77777777" w:rsidR="00B8253D" w:rsidRDefault="00B8253D"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74E9961A" w14:textId="77777777" w:rsidR="00DB0BBB" w:rsidRDefault="00DB0BBB" w:rsidP="0019468E">
      <w:pPr>
        <w:keepNext w:val="0"/>
        <w:keepLines w:val="0"/>
        <w:spacing w:before="60" w:line="23" w:lineRule="atLeast"/>
        <w:ind w:firstLine="567"/>
        <w:jc w:val="right"/>
      </w:pPr>
    </w:p>
    <w:p w14:paraId="40305782" w14:textId="77777777" w:rsidR="00DB0BBB" w:rsidRDefault="00DB0BBB" w:rsidP="0019468E">
      <w:pPr>
        <w:keepNext w:val="0"/>
        <w:keepLines w:val="0"/>
        <w:spacing w:before="60" w:line="23" w:lineRule="atLeast"/>
        <w:ind w:firstLine="567"/>
        <w:jc w:val="right"/>
      </w:pPr>
    </w:p>
    <w:p w14:paraId="1999FE01" w14:textId="77777777" w:rsidR="00DB0BBB" w:rsidRDefault="00DB0BBB" w:rsidP="0019468E">
      <w:pPr>
        <w:keepNext w:val="0"/>
        <w:keepLines w:val="0"/>
        <w:spacing w:before="60" w:line="23" w:lineRule="atLeast"/>
        <w:ind w:firstLine="567"/>
        <w:jc w:val="right"/>
      </w:pPr>
    </w:p>
    <w:p w14:paraId="43B235CB" w14:textId="77777777" w:rsidR="00DB0BBB" w:rsidRDefault="00DB0BBB" w:rsidP="0019468E">
      <w:pPr>
        <w:keepNext w:val="0"/>
        <w:keepLines w:val="0"/>
        <w:spacing w:before="60" w:line="23" w:lineRule="atLeast"/>
        <w:ind w:firstLine="567"/>
        <w:jc w:val="right"/>
      </w:pPr>
    </w:p>
    <w:p w14:paraId="775BDC1E" w14:textId="77777777" w:rsidR="00B8253D" w:rsidRDefault="00B8253D" w:rsidP="0019468E">
      <w:pPr>
        <w:keepNext w:val="0"/>
        <w:keepLines w:val="0"/>
        <w:spacing w:before="60" w:line="23" w:lineRule="atLeast"/>
        <w:ind w:firstLine="567"/>
        <w:jc w:val="right"/>
        <w:sectPr w:rsidR="00B8253D" w:rsidSect="009F05E4">
          <w:footerReference w:type="even" r:id="rId8"/>
          <w:footerReference w:type="default" r:id="rId9"/>
          <w:pgSz w:w="11906" w:h="16838"/>
          <w:pgMar w:top="1135" w:right="707" w:bottom="1418" w:left="1134" w:header="680" w:footer="688" w:gutter="0"/>
          <w:cols w:space="708"/>
          <w:docGrid w:linePitch="360"/>
        </w:sectPr>
      </w:pPr>
    </w:p>
    <w:p w14:paraId="1FF62AEC" w14:textId="46B2E905"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FBA8E0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w:t>
      </w:r>
      <w:bookmarkStart w:id="0" w:name="_GoBack"/>
      <w:bookmarkEnd w:id="0"/>
      <w:r w:rsidRPr="00340A27">
        <w:t>р:</w:t>
      </w:r>
    </w:p>
    <w:p w14:paraId="35DF4439" w14:textId="77777777" w:rsidR="008501BB" w:rsidRDefault="008501BB" w:rsidP="00BF2932">
      <w:pPr>
        <w:keepNext w:val="0"/>
        <w:keepLines w:val="0"/>
        <w:spacing w:before="60" w:line="23" w:lineRule="atLeast"/>
        <w:ind w:firstLine="567"/>
        <w:jc w:val="both"/>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977"/>
        <w:gridCol w:w="1418"/>
        <w:gridCol w:w="1276"/>
        <w:gridCol w:w="1418"/>
        <w:gridCol w:w="1418"/>
      </w:tblGrid>
      <w:tr w:rsidR="00B8253D" w:rsidRPr="00B8253D" w14:paraId="16BAE5B6" w14:textId="7DD75B0E" w:rsidTr="00B8253D">
        <w:trPr>
          <w:jc w:val="center"/>
        </w:trPr>
        <w:tc>
          <w:tcPr>
            <w:tcW w:w="709" w:type="dxa"/>
            <w:shd w:val="clear" w:color="auto" w:fill="auto"/>
          </w:tcPr>
          <w:p w14:paraId="1A186D80" w14:textId="77777777" w:rsidR="00B8253D" w:rsidRPr="00B8253D" w:rsidRDefault="00B8253D" w:rsidP="00B8253D">
            <w:pPr>
              <w:jc w:val="center"/>
              <w:rPr>
                <w:b/>
              </w:rPr>
            </w:pPr>
            <w:r w:rsidRPr="00B8253D">
              <w:rPr>
                <w:b/>
              </w:rPr>
              <w:t>№ п/п</w:t>
            </w:r>
          </w:p>
        </w:tc>
        <w:tc>
          <w:tcPr>
            <w:tcW w:w="1560" w:type="dxa"/>
            <w:shd w:val="clear" w:color="auto" w:fill="auto"/>
          </w:tcPr>
          <w:p w14:paraId="362D920E" w14:textId="77777777" w:rsidR="00B8253D" w:rsidRPr="00B8253D" w:rsidRDefault="00B8253D" w:rsidP="00B8253D">
            <w:pPr>
              <w:jc w:val="center"/>
              <w:rPr>
                <w:b/>
              </w:rPr>
            </w:pPr>
            <w:r w:rsidRPr="00B8253D">
              <w:rPr>
                <w:b/>
              </w:rPr>
              <w:t>Наименование</w:t>
            </w:r>
          </w:p>
        </w:tc>
        <w:tc>
          <w:tcPr>
            <w:tcW w:w="2977" w:type="dxa"/>
            <w:shd w:val="clear" w:color="auto" w:fill="auto"/>
          </w:tcPr>
          <w:p w14:paraId="0D48F2AA" w14:textId="77777777" w:rsidR="00B8253D" w:rsidRPr="00B8253D" w:rsidRDefault="00B8253D" w:rsidP="00B8253D">
            <w:pPr>
              <w:jc w:val="center"/>
              <w:rPr>
                <w:b/>
              </w:rPr>
            </w:pPr>
            <w:r w:rsidRPr="00B8253D">
              <w:rPr>
                <w:b/>
              </w:rPr>
              <w:t>Характеристики</w:t>
            </w:r>
          </w:p>
        </w:tc>
        <w:tc>
          <w:tcPr>
            <w:tcW w:w="1418" w:type="dxa"/>
            <w:shd w:val="clear" w:color="auto" w:fill="auto"/>
          </w:tcPr>
          <w:p w14:paraId="4292137D"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790270EF" w14:textId="77777777" w:rsidR="00B8253D" w:rsidRPr="00B8253D" w:rsidRDefault="00B8253D" w:rsidP="00B8253D">
            <w:pPr>
              <w:jc w:val="center"/>
              <w:rPr>
                <w:b/>
              </w:rPr>
            </w:pPr>
            <w:r w:rsidRPr="00B8253D">
              <w:rPr>
                <w:b/>
              </w:rPr>
              <w:t>Кол-во</w:t>
            </w:r>
          </w:p>
        </w:tc>
        <w:tc>
          <w:tcPr>
            <w:tcW w:w="1418" w:type="dxa"/>
          </w:tcPr>
          <w:p w14:paraId="6DB36873" w14:textId="1FE79F52" w:rsidR="00B8253D" w:rsidRPr="00B8253D" w:rsidRDefault="00B8253D" w:rsidP="00B8253D">
            <w:pPr>
              <w:jc w:val="center"/>
              <w:rPr>
                <w:b/>
              </w:rPr>
            </w:pPr>
            <w:r w:rsidRPr="00B8253D">
              <w:rPr>
                <w:b/>
              </w:rPr>
              <w:t>Стоимость, с учетом НДС</w:t>
            </w:r>
          </w:p>
        </w:tc>
        <w:tc>
          <w:tcPr>
            <w:tcW w:w="1418" w:type="dxa"/>
          </w:tcPr>
          <w:p w14:paraId="49CD2E35" w14:textId="383F5629" w:rsidR="00B8253D" w:rsidRPr="00B8253D" w:rsidRDefault="00B8253D" w:rsidP="00B8253D">
            <w:pPr>
              <w:jc w:val="center"/>
              <w:rPr>
                <w:b/>
              </w:rPr>
            </w:pPr>
            <w:r w:rsidRPr="00B8253D">
              <w:rPr>
                <w:b/>
              </w:rPr>
              <w:t>Цена, с учетом НДС</w:t>
            </w:r>
          </w:p>
        </w:tc>
      </w:tr>
      <w:tr w:rsidR="00554B39" w:rsidRPr="00B8253D" w14:paraId="245CB12A" w14:textId="5F72867C" w:rsidTr="00B8253D">
        <w:trPr>
          <w:jc w:val="center"/>
        </w:trPr>
        <w:tc>
          <w:tcPr>
            <w:tcW w:w="709" w:type="dxa"/>
            <w:shd w:val="clear" w:color="auto" w:fill="auto"/>
          </w:tcPr>
          <w:p w14:paraId="1B0B3A2E" w14:textId="77777777" w:rsidR="00554B39" w:rsidRPr="00B8253D" w:rsidRDefault="00554B39" w:rsidP="00554B39">
            <w:pPr>
              <w:keepNext w:val="0"/>
              <w:keepLines w:val="0"/>
              <w:spacing w:before="60" w:line="23" w:lineRule="atLeast"/>
              <w:jc w:val="center"/>
            </w:pPr>
            <w:r w:rsidRPr="00B8253D">
              <w:t>1</w:t>
            </w:r>
          </w:p>
        </w:tc>
        <w:tc>
          <w:tcPr>
            <w:tcW w:w="1560" w:type="dxa"/>
          </w:tcPr>
          <w:p w14:paraId="3C81B6BA" w14:textId="77777777" w:rsidR="00554B39" w:rsidRDefault="00554B39" w:rsidP="00554B39">
            <w:r>
              <w:t xml:space="preserve">Носки </w:t>
            </w:r>
            <w:proofErr w:type="gramStart"/>
            <w:r>
              <w:t>мужские  черные</w:t>
            </w:r>
            <w:proofErr w:type="gramEnd"/>
          </w:p>
          <w:p w14:paraId="574BE0A0" w14:textId="77777777" w:rsidR="00554B39" w:rsidRDefault="00554B39" w:rsidP="00554B39">
            <w:r>
              <w:t>CLASSIC</w:t>
            </w:r>
          </w:p>
          <w:p w14:paraId="14F54FEA" w14:textId="77777777" w:rsidR="00554B39" w:rsidRDefault="00554B39" w:rsidP="00554B39"/>
          <w:p w14:paraId="18C3BFFE" w14:textId="22078C2A" w:rsidR="00554B39" w:rsidRPr="00B8253D" w:rsidRDefault="00554B39" w:rsidP="00554B39">
            <w:r>
              <w:rPr>
                <w:noProof/>
              </w:rPr>
              <w:drawing>
                <wp:inline distT="0" distB="0" distL="0" distR="0" wp14:anchorId="1698FE07" wp14:editId="0656130F">
                  <wp:extent cx="304800" cy="666750"/>
                  <wp:effectExtent l="0" t="0" r="0" b="0"/>
                  <wp:docPr id="1" name="Рисунок 1" descr="https://conteb2b.com/uploads/models_photos/jy/yg/ub/size_320_/jyYGUBZRZJM9k3bL.jpg?15d2c616a93bd39a3d3957833d1a32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conteb2b.com/uploads/models_photos/jy/yg/ub/size_320_/jyYGUBZRZJM9k3bL.jpg?15d2c616a93bd39a3d3957833d1a32fd"/>
                          <pic:cNvPicPr>
                            <a:picLocks noChangeAspect="1" noChangeArrowheads="1"/>
                          </pic:cNvPicPr>
                        </pic:nvPicPr>
                        <pic:blipFill>
                          <a:blip r:embed="rId7">
                            <a:extLst>
                              <a:ext uri="{28A0092B-C50C-407E-A947-70E740481C1C}">
                                <a14:useLocalDpi xmlns:a14="http://schemas.microsoft.com/office/drawing/2010/main" val="0"/>
                              </a:ext>
                            </a:extLst>
                          </a:blip>
                          <a:srcRect l="19354" r="20430" b="-6953"/>
                          <a:stretch>
                            <a:fillRect/>
                          </a:stretch>
                        </pic:blipFill>
                        <pic:spPr>
                          <a:xfrm>
                            <a:off x="0" y="0"/>
                            <a:ext cx="304800" cy="666750"/>
                          </a:xfrm>
                          <a:prstGeom prst="rect">
                            <a:avLst/>
                          </a:prstGeom>
                          <a:noFill/>
                          <a:ln>
                            <a:noFill/>
                          </a:ln>
                        </pic:spPr>
                      </pic:pic>
                    </a:graphicData>
                  </a:graphic>
                </wp:inline>
              </w:drawing>
            </w:r>
          </w:p>
        </w:tc>
        <w:tc>
          <w:tcPr>
            <w:tcW w:w="2977" w:type="dxa"/>
          </w:tcPr>
          <w:p w14:paraId="2F25E8FD" w14:textId="77777777" w:rsidR="00554B39" w:rsidRDefault="00554B39" w:rsidP="00554B39">
            <w:pPr>
              <w:shd w:val="clear" w:color="auto" w:fill="FFFFFF"/>
              <w:textAlignment w:val="baseline"/>
              <w:rPr>
                <w:b/>
              </w:rPr>
            </w:pPr>
            <w:r>
              <w:rPr>
                <w:b/>
              </w:rPr>
              <w:t>торговая марка DIWARI</w:t>
            </w:r>
          </w:p>
          <w:p w14:paraId="5C67F0C6" w14:textId="77777777" w:rsidR="00554B39" w:rsidRDefault="00554B39" w:rsidP="00554B39">
            <w:pPr>
              <w:shd w:val="clear" w:color="auto" w:fill="FFFFFF"/>
              <w:textAlignment w:val="baseline"/>
            </w:pPr>
            <w:r>
              <w:t>состав:</w:t>
            </w:r>
          </w:p>
          <w:p w14:paraId="1A8CC4FB" w14:textId="77777777" w:rsidR="00554B39" w:rsidRDefault="00554B39" w:rsidP="00554B39">
            <w:pPr>
              <w:shd w:val="clear" w:color="auto" w:fill="FFFFFF"/>
              <w:textAlignment w:val="baseline"/>
            </w:pPr>
            <w:r>
              <w:t xml:space="preserve">хлопок 75%, полиамид 20%, </w:t>
            </w:r>
            <w:proofErr w:type="spellStart"/>
            <w:r>
              <w:t>эластан</w:t>
            </w:r>
            <w:proofErr w:type="spellEnd"/>
            <w:r>
              <w:t xml:space="preserve"> 5%</w:t>
            </w:r>
          </w:p>
          <w:p w14:paraId="256D9DFD" w14:textId="77777777" w:rsidR="00554B39" w:rsidRDefault="00554B39" w:rsidP="00554B39">
            <w:pPr>
              <w:shd w:val="clear" w:color="auto" w:fill="FFFFFF"/>
              <w:textAlignment w:val="baseline"/>
            </w:pPr>
            <w:r>
              <w:t>Размеры 41-45</w:t>
            </w:r>
          </w:p>
          <w:p w14:paraId="7952AD5A" w14:textId="77777777" w:rsidR="00554B39" w:rsidRDefault="00554B39" w:rsidP="00554B39">
            <w:pPr>
              <w:shd w:val="clear" w:color="auto" w:fill="FFFFFF"/>
              <w:textAlignment w:val="baseline"/>
              <w:rPr>
                <w:sz w:val="20"/>
                <w:szCs w:val="20"/>
              </w:rPr>
            </w:pPr>
            <w:r>
              <w:rPr>
                <w:sz w:val="20"/>
                <w:szCs w:val="20"/>
              </w:rPr>
              <w:t>Производитель: Беларусь</w:t>
            </w:r>
          </w:p>
          <w:p w14:paraId="28A93F7A" w14:textId="738DFE66" w:rsidR="00554B39" w:rsidRPr="00B8253D" w:rsidRDefault="00554B39" w:rsidP="00554B39">
            <w:pPr>
              <w:shd w:val="clear" w:color="auto" w:fill="FFFFFF"/>
              <w:jc w:val="center"/>
              <w:textAlignment w:val="baseline"/>
            </w:pPr>
          </w:p>
        </w:tc>
        <w:tc>
          <w:tcPr>
            <w:tcW w:w="1418" w:type="dxa"/>
          </w:tcPr>
          <w:p w14:paraId="7FF4FABE" w14:textId="73D1499B" w:rsidR="00554B39" w:rsidRPr="00B8253D" w:rsidRDefault="00554B39" w:rsidP="00554B39">
            <w:pPr>
              <w:jc w:val="center"/>
            </w:pPr>
            <w:r>
              <w:t>пара</w:t>
            </w:r>
          </w:p>
        </w:tc>
        <w:tc>
          <w:tcPr>
            <w:tcW w:w="1276" w:type="dxa"/>
          </w:tcPr>
          <w:p w14:paraId="7444398A" w14:textId="3F01BF83" w:rsidR="00554B39" w:rsidRPr="00B8253D" w:rsidRDefault="00554B39" w:rsidP="00554B39">
            <w:pPr>
              <w:jc w:val="center"/>
            </w:pPr>
            <w:r>
              <w:rPr>
                <w:lang w:val="en-US"/>
              </w:rPr>
              <w:t>300</w:t>
            </w:r>
          </w:p>
        </w:tc>
        <w:tc>
          <w:tcPr>
            <w:tcW w:w="1418" w:type="dxa"/>
          </w:tcPr>
          <w:p w14:paraId="78606056" w14:textId="4C2B69D9" w:rsidR="00554B39" w:rsidRPr="00B8253D" w:rsidRDefault="00554B39" w:rsidP="00554B39">
            <w:pPr>
              <w:jc w:val="center"/>
            </w:pPr>
          </w:p>
        </w:tc>
        <w:tc>
          <w:tcPr>
            <w:tcW w:w="1418" w:type="dxa"/>
          </w:tcPr>
          <w:p w14:paraId="479E3E14" w14:textId="77777777" w:rsidR="00554B39" w:rsidRPr="00B8253D" w:rsidRDefault="00554B39" w:rsidP="00554B39">
            <w:pPr>
              <w:jc w:val="center"/>
            </w:pPr>
          </w:p>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4864D7A" w:rsidR="007B109E" w:rsidRPr="00C40C5F" w:rsidRDefault="00FC6706" w:rsidP="007B109E">
            <w:pPr>
              <w:keepNext w:val="0"/>
              <w:keepLines w:val="0"/>
              <w:spacing w:line="23" w:lineRule="atLeast"/>
              <w:rPr>
                <w:b/>
                <w:color w:val="000000"/>
                <w:sz w:val="22"/>
                <w:szCs w:val="22"/>
              </w:rPr>
            </w:pPr>
            <w:r>
              <w:rPr>
                <w:b/>
                <w:color w:val="000000"/>
                <w:sz w:val="22"/>
                <w:szCs w:val="22"/>
              </w:rPr>
              <w:t xml:space="preserve"> </w:t>
            </w:r>
          </w:p>
        </w:tc>
      </w:tr>
    </w:tbl>
    <w:p w14:paraId="0309C61B" w14:textId="77777777" w:rsidR="00340A27" w:rsidRPr="00340A27" w:rsidRDefault="00340A27" w:rsidP="00BF2932">
      <w:pPr>
        <w:spacing w:before="60" w:line="23" w:lineRule="atLeast"/>
        <w:jc w:val="both"/>
      </w:pPr>
    </w:p>
    <w:sectPr w:rsidR="00340A27" w:rsidRPr="00340A27" w:rsidSect="009F05E4">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51208" w14:textId="77777777" w:rsidR="00486A0D" w:rsidRDefault="00486A0D">
      <w:r>
        <w:separator/>
      </w:r>
    </w:p>
  </w:endnote>
  <w:endnote w:type="continuationSeparator" w:id="0">
    <w:p w14:paraId="7CA0BF4B" w14:textId="77777777" w:rsidR="00486A0D" w:rsidRDefault="00486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554B39">
      <w:rPr>
        <w:rStyle w:val="a5"/>
        <w:noProof/>
      </w:rPr>
      <w:t>4</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31075" w14:textId="77777777" w:rsidR="00486A0D" w:rsidRDefault="00486A0D">
      <w:r>
        <w:separator/>
      </w:r>
    </w:p>
  </w:footnote>
  <w:footnote w:type="continuationSeparator" w:id="0">
    <w:p w14:paraId="78795937" w14:textId="77777777" w:rsidR="00486A0D" w:rsidRDefault="00486A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115B"/>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D2D44"/>
    <w:rsid w:val="000E1227"/>
    <w:rsid w:val="000E3B8C"/>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A7A3A"/>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39D1"/>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6A0D"/>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4B39"/>
    <w:rsid w:val="0055503B"/>
    <w:rsid w:val="005566A6"/>
    <w:rsid w:val="00561A82"/>
    <w:rsid w:val="00562332"/>
    <w:rsid w:val="0056691B"/>
    <w:rsid w:val="00572342"/>
    <w:rsid w:val="00573855"/>
    <w:rsid w:val="00574C26"/>
    <w:rsid w:val="00577033"/>
    <w:rsid w:val="005800DC"/>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15A"/>
    <w:rsid w:val="00641E97"/>
    <w:rsid w:val="00641F30"/>
    <w:rsid w:val="00642D51"/>
    <w:rsid w:val="006435CA"/>
    <w:rsid w:val="006476D2"/>
    <w:rsid w:val="0065066F"/>
    <w:rsid w:val="00664A4C"/>
    <w:rsid w:val="00667E21"/>
    <w:rsid w:val="00667F42"/>
    <w:rsid w:val="00670530"/>
    <w:rsid w:val="006747C2"/>
    <w:rsid w:val="00680675"/>
    <w:rsid w:val="006816BC"/>
    <w:rsid w:val="006826BD"/>
    <w:rsid w:val="00683594"/>
    <w:rsid w:val="00691FDD"/>
    <w:rsid w:val="0069300B"/>
    <w:rsid w:val="00694078"/>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2EB"/>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1612"/>
    <w:rsid w:val="009F219D"/>
    <w:rsid w:val="009F3218"/>
    <w:rsid w:val="009F40E0"/>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8253D"/>
    <w:rsid w:val="00B82675"/>
    <w:rsid w:val="00B908B1"/>
    <w:rsid w:val="00B96411"/>
    <w:rsid w:val="00B9708D"/>
    <w:rsid w:val="00BA13C0"/>
    <w:rsid w:val="00BA277B"/>
    <w:rsid w:val="00BA590C"/>
    <w:rsid w:val="00BA7D5C"/>
    <w:rsid w:val="00BB153C"/>
    <w:rsid w:val="00BB196E"/>
    <w:rsid w:val="00BB24AD"/>
    <w:rsid w:val="00BB3397"/>
    <w:rsid w:val="00BC0A8B"/>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28D"/>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2167</Words>
  <Characters>12352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4</cp:revision>
  <cp:lastPrinted>2016-03-25T08:05:00Z</cp:lastPrinted>
  <dcterms:created xsi:type="dcterms:W3CDTF">2024-03-04T07:08:00Z</dcterms:created>
  <dcterms:modified xsi:type="dcterms:W3CDTF">2024-03-04T07:11:00Z</dcterms:modified>
</cp:coreProperties>
</file>