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972"/>
        <w:tblW w:w="14131" w:type="dxa"/>
        <w:tblLook w:val="0000" w:firstRow="0" w:lastRow="0" w:firstColumn="0" w:lastColumn="0" w:noHBand="0" w:noVBand="0"/>
      </w:tblPr>
      <w:tblGrid>
        <w:gridCol w:w="4361"/>
        <w:gridCol w:w="5107"/>
        <w:gridCol w:w="4663"/>
      </w:tblGrid>
      <w:tr w:rsidR="00AF6116" w:rsidRPr="00AF6116" w:rsidTr="00AF6116">
        <w:trPr>
          <w:trHeight w:val="22"/>
        </w:trPr>
        <w:tc>
          <w:tcPr>
            <w:tcW w:w="4361" w:type="dxa"/>
            <w:shd w:val="clear" w:color="auto" w:fill="auto"/>
          </w:tcPr>
          <w:p w:rsidR="00AF6116" w:rsidRPr="00AF6116" w:rsidRDefault="00AF6116" w:rsidP="00AF6116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bookmarkStart w:id="0" w:name="_Hlk157673418"/>
            <w:r w:rsidRPr="00AF6116">
              <w:rPr>
                <w:rFonts w:ascii="Times New Roman" w:eastAsia="Calibri" w:hAnsi="Times New Roman" w:cs="Times New Roman"/>
              </w:rPr>
              <w:t>СОГЛАСОВАНО</w:t>
            </w:r>
            <w:r w:rsidRPr="00AF6116">
              <w:rPr>
                <w:rFonts w:ascii="Times New Roman" w:eastAsia="Calibri" w:hAnsi="Times New Roman" w:cs="Times New Roman"/>
              </w:rPr>
              <w:br/>
            </w:r>
            <w:r w:rsidR="00D156CF">
              <w:rPr>
                <w:rFonts w:ascii="Times New Roman" w:eastAsia="Calibri" w:hAnsi="Times New Roman" w:cs="Times New Roman"/>
              </w:rPr>
              <w:t xml:space="preserve">ВРИО </w:t>
            </w:r>
            <w:r w:rsidRPr="00AF6116">
              <w:rPr>
                <w:rFonts w:ascii="Times New Roman" w:eastAsia="Calibri" w:hAnsi="Times New Roman" w:cs="Times New Roman"/>
              </w:rPr>
              <w:t>Начальник</w:t>
            </w:r>
            <w:r w:rsidR="00D156CF">
              <w:rPr>
                <w:rFonts w:ascii="Times New Roman" w:eastAsia="Calibri" w:hAnsi="Times New Roman" w:cs="Times New Roman"/>
              </w:rPr>
              <w:t>а</w:t>
            </w:r>
            <w:r w:rsidRPr="00AF6116">
              <w:rPr>
                <w:rFonts w:ascii="Times New Roman" w:eastAsia="Calibri" w:hAnsi="Times New Roman" w:cs="Times New Roman"/>
              </w:rPr>
              <w:t xml:space="preserve"> отдела образования администрации Пушкинского района Санкт-Петербурга</w:t>
            </w:r>
          </w:p>
          <w:p w:rsidR="00AF6116" w:rsidRPr="00AF6116" w:rsidRDefault="00AF6116" w:rsidP="00AF6116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F6116">
              <w:rPr>
                <w:rFonts w:ascii="Times New Roman" w:eastAsia="Calibri" w:hAnsi="Times New Roman" w:cs="Times New Roman"/>
              </w:rPr>
              <w:t>________________</w:t>
            </w:r>
            <w:r w:rsidR="00D156CF">
              <w:rPr>
                <w:rFonts w:ascii="Times New Roman" w:eastAsia="Calibri" w:hAnsi="Times New Roman" w:cs="Times New Roman"/>
              </w:rPr>
              <w:t xml:space="preserve">И.Ю. </w:t>
            </w:r>
            <w:proofErr w:type="spellStart"/>
            <w:r w:rsidR="00D156CF">
              <w:rPr>
                <w:rFonts w:ascii="Times New Roman" w:eastAsia="Calibri" w:hAnsi="Times New Roman" w:cs="Times New Roman"/>
              </w:rPr>
              <w:t>Шельмина</w:t>
            </w:r>
            <w:proofErr w:type="spellEnd"/>
          </w:p>
        </w:tc>
        <w:tc>
          <w:tcPr>
            <w:tcW w:w="5107" w:type="dxa"/>
            <w:shd w:val="clear" w:color="auto" w:fill="auto"/>
          </w:tcPr>
          <w:p w:rsidR="00AF6116" w:rsidRPr="00AF6116" w:rsidRDefault="00AF6116" w:rsidP="00AF6116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63" w:type="dxa"/>
            <w:shd w:val="clear" w:color="auto" w:fill="auto"/>
          </w:tcPr>
          <w:p w:rsidR="00AF6116" w:rsidRPr="00AF6116" w:rsidRDefault="00AF6116" w:rsidP="00AF6116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F6116">
              <w:rPr>
                <w:rFonts w:ascii="Times New Roman" w:eastAsia="Calibri" w:hAnsi="Times New Roman" w:cs="Times New Roman"/>
              </w:rPr>
              <w:t>УТВЕРЖДАЮ</w:t>
            </w:r>
            <w:r w:rsidRPr="00AF6116">
              <w:rPr>
                <w:rFonts w:ascii="Times New Roman" w:eastAsia="Calibri" w:hAnsi="Times New Roman" w:cs="Times New Roman"/>
              </w:rPr>
              <w:br/>
              <w:t>Заведующий ГБДОУ детский сад № 41 Пушкинского района Санкт-Петербурга</w:t>
            </w:r>
          </w:p>
          <w:p w:rsidR="00AF6116" w:rsidRPr="00AF6116" w:rsidRDefault="00AF6116" w:rsidP="00AF6116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AF6116" w:rsidRPr="00AF6116" w:rsidRDefault="00AF6116" w:rsidP="00AF6116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F6116">
              <w:rPr>
                <w:rFonts w:ascii="Times New Roman" w:eastAsia="Calibri" w:hAnsi="Times New Roman" w:cs="Times New Roman"/>
              </w:rPr>
              <w:t xml:space="preserve">________________ Н.С. </w:t>
            </w:r>
            <w:proofErr w:type="spellStart"/>
            <w:r w:rsidRPr="00AF6116">
              <w:rPr>
                <w:rFonts w:ascii="Times New Roman" w:eastAsia="Calibri" w:hAnsi="Times New Roman" w:cs="Times New Roman"/>
              </w:rPr>
              <w:t>Монастыршина</w:t>
            </w:r>
            <w:proofErr w:type="spellEnd"/>
          </w:p>
        </w:tc>
      </w:tr>
    </w:tbl>
    <w:p w:rsidR="00AF6116" w:rsidRPr="00AF6116" w:rsidRDefault="00AF6116" w:rsidP="00AF6116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F6116" w:rsidRPr="00AF6116" w:rsidRDefault="00AF6116" w:rsidP="00AF6116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AF6116" w:rsidRPr="00AF6116" w:rsidRDefault="00AF6116" w:rsidP="00AF6116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F6116" w:rsidRPr="00AF6116" w:rsidRDefault="00AF6116" w:rsidP="00AF6116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F6116" w:rsidRDefault="00AF6116" w:rsidP="00AF6116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6116">
        <w:rPr>
          <w:rFonts w:ascii="Times New Roman" w:eastAsia="Calibri" w:hAnsi="Times New Roman" w:cs="Times New Roman"/>
          <w:b/>
          <w:sz w:val="24"/>
          <w:szCs w:val="24"/>
        </w:rPr>
        <w:t>Расчет начальной (максимальной) цены контракта</w:t>
      </w:r>
      <w:r w:rsidR="0065410C">
        <w:rPr>
          <w:rFonts w:ascii="Times New Roman" w:eastAsia="Calibri" w:hAnsi="Times New Roman" w:cs="Times New Roman"/>
          <w:b/>
          <w:sz w:val="24"/>
          <w:szCs w:val="24"/>
        </w:rPr>
        <w:t xml:space="preserve">, заключаемого с единственным </w:t>
      </w:r>
      <w:proofErr w:type="gramStart"/>
      <w:r w:rsidR="0065410C">
        <w:rPr>
          <w:rFonts w:ascii="Times New Roman" w:eastAsia="Calibri" w:hAnsi="Times New Roman" w:cs="Times New Roman"/>
          <w:b/>
          <w:sz w:val="24"/>
          <w:szCs w:val="24"/>
        </w:rPr>
        <w:t xml:space="preserve">поставщиком </w:t>
      </w:r>
      <w:r w:rsidRPr="00AF6116">
        <w:rPr>
          <w:rFonts w:ascii="Times New Roman" w:eastAsia="Calibri" w:hAnsi="Times New Roman" w:cs="Times New Roman"/>
          <w:b/>
          <w:sz w:val="24"/>
          <w:szCs w:val="24"/>
        </w:rPr>
        <w:t xml:space="preserve"> на</w:t>
      </w:r>
      <w:proofErr w:type="gramEnd"/>
      <w:r w:rsidRPr="00AF6116">
        <w:rPr>
          <w:rFonts w:ascii="Times New Roman" w:eastAsia="Calibri" w:hAnsi="Times New Roman" w:cs="Times New Roman"/>
          <w:b/>
          <w:sz w:val="24"/>
          <w:szCs w:val="24"/>
        </w:rPr>
        <w:t xml:space="preserve"> п</w:t>
      </w:r>
      <w:r w:rsidRPr="00AF611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оставку </w:t>
      </w:r>
      <w:r w:rsidR="0065410C">
        <w:rPr>
          <w:rFonts w:ascii="Times New Roman" w:eastAsia="Calibri" w:hAnsi="Times New Roman" w:cs="Times New Roman"/>
          <w:b/>
          <w:sz w:val="24"/>
          <w:szCs w:val="24"/>
        </w:rPr>
        <w:t xml:space="preserve">канцелярских товаров </w:t>
      </w:r>
      <w:r w:rsidRPr="00AF611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для нужд </w:t>
      </w:r>
      <w:r w:rsidRPr="00AF6116">
        <w:rPr>
          <w:rFonts w:ascii="Times New Roman" w:eastAsia="Calibri" w:hAnsi="Times New Roman" w:cs="Times New Roman"/>
          <w:b/>
          <w:sz w:val="24"/>
          <w:szCs w:val="24"/>
        </w:rPr>
        <w:t>ГБДОУ детский сад № 41 Пушкинского района Санкт-Петербурга</w:t>
      </w:r>
    </w:p>
    <w:p w:rsidR="0065410C" w:rsidRPr="00AF6116" w:rsidRDefault="0065410C" w:rsidP="00AF6116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5777" w:type="dxa"/>
        <w:jc w:val="center"/>
        <w:tblLook w:val="04A0" w:firstRow="1" w:lastRow="0" w:firstColumn="1" w:lastColumn="0" w:noHBand="0" w:noVBand="1"/>
      </w:tblPr>
      <w:tblGrid>
        <w:gridCol w:w="550"/>
        <w:gridCol w:w="2349"/>
        <w:gridCol w:w="1371"/>
        <w:gridCol w:w="3219"/>
        <w:gridCol w:w="1666"/>
        <w:gridCol w:w="2158"/>
        <w:gridCol w:w="833"/>
        <w:gridCol w:w="712"/>
        <w:gridCol w:w="966"/>
        <w:gridCol w:w="1953"/>
      </w:tblGrid>
      <w:tr w:rsidR="00AF6116" w:rsidRPr="00AF6116" w:rsidTr="00952EB4">
        <w:trPr>
          <w:trHeight w:val="288"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1" w:name="_Hlk157176365"/>
            <w:bookmarkEnd w:id="0"/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п/п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по Приложению к распоряжению Комитета по государственному заказу Санкт-Петербурга от 31.05.2018 N 100-р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 по ОКПД2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отдельного вида товаров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 конечного каталожного наименования (ККН)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 позиции КТРУ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 ед., с НДС, руб.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Сумма, с НДС, руб.</w:t>
            </w:r>
          </w:p>
        </w:tc>
      </w:tr>
      <w:bookmarkEnd w:id="1"/>
      <w:tr w:rsidR="00AF6116" w:rsidRPr="00AF6116" w:rsidTr="00952EB4">
        <w:trPr>
          <w:trHeight w:val="230"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16" w:rsidRPr="00AF6116" w:rsidRDefault="00AF6116" w:rsidP="00AF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</w:t>
            </w:r>
          </w:p>
        </w:tc>
      </w:tr>
      <w:tr w:rsidR="00DA4CED" w:rsidRPr="00AF6116" w:rsidTr="00952EB4">
        <w:trPr>
          <w:trHeight w:hRule="exact" w:val="729"/>
          <w:jc w:val="center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bookmarkStart w:id="2" w:name="_Hlk157172352"/>
            <w:r w:rsidRPr="00AF611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1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478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36A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32.99.15.110</w:t>
            </w:r>
          </w:p>
        </w:tc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36A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Карандаш </w:t>
            </w:r>
            <w:proofErr w:type="spellStart"/>
            <w:r w:rsidRPr="00C36A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чернографитный</w:t>
            </w:r>
            <w:proofErr w:type="spellEnd"/>
            <w:r w:rsidRPr="00C36A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8B7395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32.99.15.110-001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36A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32.99.15.110-00000002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2A4716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22</w:t>
            </w:r>
            <w:r w:rsidR="00682853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02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2A4716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704,64</w:t>
            </w:r>
          </w:p>
        </w:tc>
      </w:tr>
      <w:tr w:rsidR="00DA4CED" w:rsidRPr="00AF6116" w:rsidTr="00952EB4">
        <w:trPr>
          <w:trHeight w:hRule="exact" w:val="729"/>
          <w:jc w:val="center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2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362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36AA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22.19.73.120</w:t>
            </w:r>
          </w:p>
        </w:tc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Ластик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стирательная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резинка) 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4660A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22.19.73.120-002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4660A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22.19.73.120-00000002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20,87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417,4</w:t>
            </w:r>
            <w:r w:rsidR="00682853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</w:tr>
      <w:tr w:rsidR="00DA4CED" w:rsidRPr="00AF6116" w:rsidTr="00952EB4">
        <w:trPr>
          <w:trHeight w:hRule="exact" w:val="729"/>
          <w:jc w:val="center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B1463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465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</w:t>
            </w:r>
          </w:p>
        </w:tc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583E" w:rsidRDefault="00DA4CED" w:rsidP="00325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Кисть художественная </w:t>
            </w:r>
          </w:p>
          <w:p w:rsidR="007276ED" w:rsidRPr="00AF6116" w:rsidRDefault="007276ED" w:rsidP="00325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(номер 1)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32.91.12.140-</w:t>
            </w:r>
            <w:bookmarkStart w:id="3" w:name="_GoBack"/>
            <w:bookmarkEnd w:id="3"/>
            <w:r w:rsidR="008B739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013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32.91.12.140-0000000</w:t>
            </w:r>
            <w:r w:rsidR="007276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16,2</w:t>
            </w:r>
            <w:r w:rsidR="007276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CED" w:rsidRPr="00AF6116" w:rsidRDefault="007276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325,60</w:t>
            </w:r>
          </w:p>
        </w:tc>
      </w:tr>
      <w:tr w:rsidR="004660AF" w:rsidRPr="00AF6116" w:rsidTr="00952EB4">
        <w:trPr>
          <w:trHeight w:hRule="exact" w:val="729"/>
          <w:jc w:val="center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B1463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4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7276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465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7276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</w:t>
            </w:r>
          </w:p>
        </w:tc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F36D3" w:rsidRDefault="001F36D3" w:rsidP="001F3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Кисть художественная </w:t>
            </w:r>
          </w:p>
          <w:p w:rsidR="004660AF" w:rsidRPr="00AF6116" w:rsidRDefault="001F36D3" w:rsidP="001F3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(номер 7)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1F36D3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F36D3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32.91.12.140-022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1F36D3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F36D3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32.91.12.140-00000003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4660A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93088B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93088B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  <w:r w:rsidR="001F36D3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2,29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93088B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738,32</w:t>
            </w:r>
          </w:p>
        </w:tc>
      </w:tr>
      <w:tr w:rsidR="004660AF" w:rsidRPr="00AF6116" w:rsidTr="00952EB4">
        <w:trPr>
          <w:trHeight w:hRule="exact" w:val="729"/>
          <w:jc w:val="center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B1463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5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DD4F0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469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DD4F0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D4F0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32.99.12.110</w:t>
            </w:r>
          </w:p>
        </w:tc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DD4F0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Ручки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гелевые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 наборе</w:t>
            </w:r>
            <w:r w:rsidR="004660A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DD4F0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D4F0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32.99.12.110-011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DD4F0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D4F0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32.99.12.110-00000005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4660A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4660A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F611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DD4F0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54,44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AF" w:rsidRPr="00AF6116" w:rsidRDefault="00DD4F0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1088,8</w:t>
            </w:r>
            <w:r w:rsidR="00682853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</w:tr>
      <w:tr w:rsidR="00AF6116" w:rsidRPr="00AF6116" w:rsidTr="00952EB4">
        <w:trPr>
          <w:trHeight w:hRule="exact" w:val="729"/>
          <w:jc w:val="center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B1463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6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465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</w:t>
            </w:r>
          </w:p>
        </w:tc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Кисть художественная </w:t>
            </w:r>
          </w:p>
          <w:p w:rsidR="007276ED" w:rsidRPr="00AF6116" w:rsidRDefault="007276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 номер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4) 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32.91.12.140-00</w:t>
            </w:r>
            <w:r w:rsidR="001F36D3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DA4CED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4CE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32.91.12.140-00000006</w:t>
            </w: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4660A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B1463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1F36D3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59,09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116" w:rsidRPr="00AF6116" w:rsidRDefault="00B1463F" w:rsidP="00B87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590,90</w:t>
            </w:r>
          </w:p>
        </w:tc>
      </w:tr>
      <w:bookmarkEnd w:id="2"/>
      <w:tr w:rsidR="00AF6116" w:rsidRPr="00F501E5" w:rsidTr="00952EB4">
        <w:trPr>
          <w:trHeight w:val="288"/>
          <w:jc w:val="center"/>
        </w:trPr>
        <w:tc>
          <w:tcPr>
            <w:tcW w:w="138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16" w:rsidRPr="00F501E5" w:rsidRDefault="00AF6116" w:rsidP="005960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501E5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116" w:rsidRPr="00F501E5" w:rsidRDefault="0093088B" w:rsidP="00375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3865,66</w:t>
            </w:r>
          </w:p>
        </w:tc>
      </w:tr>
    </w:tbl>
    <w:p w:rsidR="00AF6116" w:rsidRPr="005B0A55" w:rsidRDefault="005960C1" w:rsidP="00AF6116">
      <w:pPr>
        <w:ind w:left="142" w:right="-31" w:firstLine="426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4" w:name="_Hlk157673931"/>
      <w:r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lastRenderedPageBreak/>
        <w:t>Н</w:t>
      </w:r>
      <w:r w:rsidR="00AF6116" w:rsidRPr="00AF6116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ачальная (максимальная) цена контракта определена и обоснована в соответствии с требованиями статьи 22 Закона и Методических рекомендаций по применению </w:t>
      </w:r>
      <w:r w:rsidR="00AF6116" w:rsidRPr="005B0A55">
        <w:rPr>
          <w:rFonts w:ascii="Times New Roman" w:eastAsia="Calibri" w:hAnsi="Times New Roman" w:cs="Times New Roman"/>
          <w:sz w:val="20"/>
          <w:szCs w:val="20"/>
        </w:rPr>
        <w:t>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нормативного метода в соответствии с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и бюджетными учреждениями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распоряжением администрации Пушкинского района Санкт-Петербурга от 27.12.2019 № 722-р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p w:rsidR="00AF6116" w:rsidRPr="00AF6116" w:rsidRDefault="00AF6116" w:rsidP="00AF6116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5B0A55">
        <w:rPr>
          <w:rFonts w:ascii="Times New Roman" w:eastAsia="Calibri" w:hAnsi="Times New Roman" w:cs="Times New Roman"/>
          <w:sz w:val="20"/>
          <w:szCs w:val="20"/>
        </w:rPr>
        <w:t>Расчет составил: конт</w:t>
      </w:r>
      <w:r>
        <w:rPr>
          <w:rFonts w:ascii="Times New Roman" w:eastAsia="Calibri" w:hAnsi="Times New Roman" w:cs="Times New Roman"/>
          <w:sz w:val="20"/>
          <w:szCs w:val="20"/>
        </w:rPr>
        <w:t>рактный управляющий Изотова Светлана Анатольевна</w:t>
      </w:r>
      <w:bookmarkEnd w:id="4"/>
    </w:p>
    <w:sectPr w:rsidR="00AF6116" w:rsidRPr="00AF6116" w:rsidSect="00AF61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01C" w:rsidRDefault="006C701C" w:rsidP="00CE16BC">
      <w:pPr>
        <w:spacing w:after="0" w:line="240" w:lineRule="auto"/>
      </w:pPr>
      <w:r>
        <w:separator/>
      </w:r>
    </w:p>
  </w:endnote>
  <w:endnote w:type="continuationSeparator" w:id="0">
    <w:p w:rsidR="006C701C" w:rsidRDefault="006C701C" w:rsidP="00CE1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01C" w:rsidRDefault="006C701C" w:rsidP="00CE16BC">
      <w:pPr>
        <w:spacing w:after="0" w:line="240" w:lineRule="auto"/>
      </w:pPr>
      <w:r>
        <w:separator/>
      </w:r>
    </w:p>
  </w:footnote>
  <w:footnote w:type="continuationSeparator" w:id="0">
    <w:p w:rsidR="006C701C" w:rsidRDefault="006C701C" w:rsidP="00CE16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116"/>
    <w:rsid w:val="001F36D3"/>
    <w:rsid w:val="002A4716"/>
    <w:rsid w:val="002A6E78"/>
    <w:rsid w:val="0032583E"/>
    <w:rsid w:val="00375654"/>
    <w:rsid w:val="00403169"/>
    <w:rsid w:val="004660AF"/>
    <w:rsid w:val="005460E4"/>
    <w:rsid w:val="005960C1"/>
    <w:rsid w:val="0065410C"/>
    <w:rsid w:val="00682853"/>
    <w:rsid w:val="006C701C"/>
    <w:rsid w:val="007276ED"/>
    <w:rsid w:val="008A679D"/>
    <w:rsid w:val="008B7395"/>
    <w:rsid w:val="0093088B"/>
    <w:rsid w:val="00952EB4"/>
    <w:rsid w:val="00AF6116"/>
    <w:rsid w:val="00B1463F"/>
    <w:rsid w:val="00B870B8"/>
    <w:rsid w:val="00C36AAA"/>
    <w:rsid w:val="00CE16BC"/>
    <w:rsid w:val="00CE5F47"/>
    <w:rsid w:val="00D156CF"/>
    <w:rsid w:val="00D90071"/>
    <w:rsid w:val="00DA4CED"/>
    <w:rsid w:val="00DD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F1F30"/>
  <w15:chartTrackingRefBased/>
  <w15:docId w15:val="{22B3F459-3F3E-48F4-B5A9-B12CD8AD4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4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xspfirstmrcssattr">
    <w:name w:val="cxspfirst_mr_css_attr"/>
    <w:basedOn w:val="a"/>
    <w:rsid w:val="00654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xspmiddlemrcssattr">
    <w:name w:val="cxspmiddle_mr_css_attr"/>
    <w:basedOn w:val="a"/>
    <w:rsid w:val="00654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E1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16BC"/>
  </w:style>
  <w:style w:type="paragraph" w:styleId="a6">
    <w:name w:val="footer"/>
    <w:basedOn w:val="a"/>
    <w:link w:val="a7"/>
    <w:uiPriority w:val="99"/>
    <w:unhideWhenUsed/>
    <w:rsid w:val="00CE1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1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</dc:creator>
  <cp:keywords/>
  <dc:description/>
  <cp:lastModifiedBy>Windows10</cp:lastModifiedBy>
  <cp:revision>2</cp:revision>
  <cp:lastPrinted>2024-02-06T10:37:00Z</cp:lastPrinted>
  <dcterms:created xsi:type="dcterms:W3CDTF">2024-01-26T13:03:00Z</dcterms:created>
  <dcterms:modified xsi:type="dcterms:W3CDTF">2024-02-19T11:18:00Z</dcterms:modified>
</cp:coreProperties>
</file>