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6D1E" w:rsidRDefault="000A6D1E" w:rsidP="00344C66">
      <w:pPr>
        <w:pStyle w:val="a6"/>
        <w:tabs>
          <w:tab w:val="left" w:pos="3060"/>
        </w:tabs>
        <w:jc w:val="right"/>
        <w:rPr>
          <w:b/>
          <w:bCs/>
        </w:rPr>
      </w:pPr>
      <w:r>
        <w:rPr>
          <w:b/>
          <w:bCs/>
        </w:rPr>
        <w:t>РНК</w:t>
      </w:r>
      <w:r w:rsidR="00344C66">
        <w:rPr>
          <w:b/>
          <w:bCs/>
        </w:rPr>
        <w:t xml:space="preserve"> </w:t>
      </w:r>
      <w:r w:rsidR="00344C66" w:rsidRPr="00344C66">
        <w:rPr>
          <w:b/>
          <w:bCs/>
        </w:rPr>
        <w:t>4900824E</w:t>
      </w:r>
      <w:r w:rsidR="0004133D">
        <w:rPr>
          <w:b/>
          <w:bCs/>
        </w:rPr>
        <w:t>_____</w:t>
      </w:r>
    </w:p>
    <w:p w:rsidR="00DA1DA4" w:rsidRDefault="00DA1DA4" w:rsidP="005C346C">
      <w:pPr>
        <w:pStyle w:val="a6"/>
        <w:tabs>
          <w:tab w:val="left" w:pos="3060"/>
        </w:tabs>
        <w:rPr>
          <w:b/>
          <w:bCs/>
        </w:rPr>
      </w:pPr>
      <w:r w:rsidRPr="00AF456E">
        <w:rPr>
          <w:b/>
          <w:bCs/>
        </w:rPr>
        <w:t>КОНТРАКТ №</w:t>
      </w:r>
      <w:r w:rsidR="000A6D1E">
        <w:rPr>
          <w:b/>
          <w:bCs/>
        </w:rPr>
        <w:t xml:space="preserve"> </w:t>
      </w:r>
      <w:r w:rsidR="0004133D">
        <w:rPr>
          <w:b/>
          <w:bCs/>
        </w:rPr>
        <w:t>______</w:t>
      </w:r>
    </w:p>
    <w:p w:rsidR="00FE2C62" w:rsidRDefault="000A6D1E" w:rsidP="005C346C">
      <w:pPr>
        <w:pStyle w:val="a6"/>
        <w:tabs>
          <w:tab w:val="left" w:pos="3060"/>
        </w:tabs>
        <w:rPr>
          <w:b/>
          <w:bCs/>
        </w:rPr>
      </w:pPr>
      <w:r w:rsidRPr="000A6D1E">
        <w:rPr>
          <w:b/>
          <w:bCs/>
        </w:rPr>
        <w:t xml:space="preserve">Обучение </w:t>
      </w:r>
      <w:r w:rsidR="0004133D">
        <w:rPr>
          <w:b/>
          <w:bCs/>
        </w:rPr>
        <w:t>________________________________</w:t>
      </w:r>
    </w:p>
    <w:p w:rsidR="000A6D1E" w:rsidRDefault="000A6D1E" w:rsidP="005C346C">
      <w:pPr>
        <w:pStyle w:val="a6"/>
        <w:tabs>
          <w:tab w:val="left" w:pos="3060"/>
        </w:tabs>
        <w:rPr>
          <w:b/>
          <w:bCs/>
        </w:rPr>
      </w:pPr>
    </w:p>
    <w:p w:rsidR="00FE2C62" w:rsidRPr="00AF456E" w:rsidRDefault="000A6D1E" w:rsidP="005C346C">
      <w:pPr>
        <w:pStyle w:val="a6"/>
        <w:tabs>
          <w:tab w:val="left" w:pos="3060"/>
        </w:tabs>
        <w:rPr>
          <w:b/>
        </w:rPr>
      </w:pPr>
      <w:r>
        <w:rPr>
          <w:b/>
          <w:bCs/>
        </w:rPr>
        <w:t>(</w:t>
      </w:r>
      <w:r w:rsidR="00FE2C62">
        <w:rPr>
          <w:b/>
          <w:bCs/>
        </w:rPr>
        <w:t xml:space="preserve">ИКЗ </w:t>
      </w:r>
      <w:r w:rsidR="0004133D">
        <w:rPr>
          <w:b/>
          <w:bCs/>
        </w:rPr>
        <w:t>______________________</w:t>
      </w:r>
      <w:r>
        <w:rPr>
          <w:b/>
          <w:bCs/>
        </w:rPr>
        <w:t>)</w:t>
      </w:r>
    </w:p>
    <w:p w:rsidR="00DA1DA4" w:rsidRPr="00AF456E" w:rsidRDefault="00DA1DA4" w:rsidP="005C346C">
      <w:pPr>
        <w:jc w:val="both"/>
      </w:pPr>
    </w:p>
    <w:p w:rsidR="00DA1DA4" w:rsidRPr="00AF456E" w:rsidRDefault="00A002C2" w:rsidP="005C346C">
      <w:pPr>
        <w:jc w:val="both"/>
      </w:pPr>
      <w:r w:rsidRPr="00AF456E">
        <w:t>г.</w:t>
      </w:r>
      <w:r w:rsidR="0044679E" w:rsidRPr="00AF456E">
        <w:t xml:space="preserve"> </w:t>
      </w:r>
      <w:r w:rsidR="00DA1DA4" w:rsidRPr="00AF456E">
        <w:t>Санкт-Петербург</w:t>
      </w:r>
      <w:r w:rsidR="00DA1DA4" w:rsidRPr="00AF456E">
        <w:tab/>
      </w:r>
      <w:r w:rsidR="00DA1DA4" w:rsidRPr="00AF456E">
        <w:tab/>
      </w:r>
      <w:r w:rsidR="00DA1DA4" w:rsidRPr="00AF456E">
        <w:tab/>
      </w:r>
      <w:r w:rsidR="00DA1DA4" w:rsidRPr="00AF456E">
        <w:tab/>
      </w:r>
      <w:r w:rsidR="00DA1DA4" w:rsidRPr="00AF456E">
        <w:tab/>
      </w:r>
      <w:r w:rsidR="00DA1DA4" w:rsidRPr="00AF456E">
        <w:tab/>
        <w:t xml:space="preserve"> </w:t>
      </w:r>
      <w:r w:rsidR="0044679E" w:rsidRPr="00AF456E">
        <w:t xml:space="preserve"> </w:t>
      </w:r>
      <w:r w:rsidR="00CA47BC">
        <w:t xml:space="preserve">         </w:t>
      </w:r>
      <w:r w:rsidR="00DA1DA4" w:rsidRPr="00AF456E">
        <w:t xml:space="preserve"> </w:t>
      </w:r>
      <w:r w:rsidR="00344C66">
        <w:t xml:space="preserve">                              </w:t>
      </w:r>
      <w:r w:rsidR="00DA1DA4" w:rsidRPr="00AF456E">
        <w:t xml:space="preserve">   </w:t>
      </w:r>
      <w:r w:rsidR="0004133D">
        <w:t>______</w:t>
      </w:r>
      <w:r w:rsidR="00D84B86">
        <w:t>.</w:t>
      </w:r>
      <w:r w:rsidR="00DA1DA4" w:rsidRPr="00AF456E">
        <w:t>20</w:t>
      </w:r>
      <w:r w:rsidR="00026475">
        <w:t>2</w:t>
      </w:r>
      <w:r w:rsidR="000A6D1E">
        <w:t>4</w:t>
      </w:r>
      <w:r w:rsidR="00DA1DA4" w:rsidRPr="00AF456E">
        <w:t xml:space="preserve"> г.</w:t>
      </w:r>
    </w:p>
    <w:p w:rsidR="00DA1DA4" w:rsidRPr="00AF456E" w:rsidRDefault="00DA1DA4" w:rsidP="005C346C">
      <w:pPr>
        <w:jc w:val="both"/>
      </w:pPr>
    </w:p>
    <w:p w:rsidR="00DA1DA4" w:rsidRPr="00AF456E" w:rsidRDefault="000A6D1E" w:rsidP="00AF456E">
      <w:pPr>
        <w:pStyle w:val="ac"/>
        <w:spacing w:after="0" w:line="240" w:lineRule="auto"/>
        <w:jc w:val="both"/>
        <w:rPr>
          <w:rFonts w:ascii="Times New Roman" w:hAnsi="Times New Roman" w:cs="Times New Roman"/>
        </w:rPr>
      </w:pPr>
      <w:r>
        <w:rPr>
          <w:rFonts w:ascii="Times New Roman" w:hAnsi="Times New Roman" w:cs="Times New Roman"/>
        </w:rPr>
        <w:t xml:space="preserve">        </w:t>
      </w:r>
      <w:proofErr w:type="gramStart"/>
      <w:r w:rsidR="0078268F">
        <w:rPr>
          <w:rFonts w:ascii="Times New Roman" w:hAnsi="Times New Roman" w:cs="Times New Roman"/>
        </w:rPr>
        <w:t>Санкт-Петербургское государственное бюджетное учреждение здравоохранения «Детская городская больница № 22»</w:t>
      </w:r>
      <w:r w:rsidR="00AF456E">
        <w:rPr>
          <w:rFonts w:ascii="Times New Roman" w:hAnsi="Times New Roman" w:cs="Times New Roman"/>
        </w:rPr>
        <w:t xml:space="preserve">, </w:t>
      </w:r>
      <w:r w:rsidR="00300EB6">
        <w:rPr>
          <w:rFonts w:ascii="Times New Roman" w:hAnsi="Times New Roman" w:cs="Times New Roman"/>
        </w:rPr>
        <w:t>именуемое</w:t>
      </w:r>
      <w:r w:rsidR="00DA1DA4" w:rsidRPr="00AF456E">
        <w:rPr>
          <w:rFonts w:ascii="Times New Roman" w:hAnsi="Times New Roman" w:cs="Times New Roman"/>
        </w:rPr>
        <w:t xml:space="preserve"> в дальнейшем «</w:t>
      </w:r>
      <w:r w:rsidR="007B4868" w:rsidRPr="00AF456E">
        <w:rPr>
          <w:rFonts w:ascii="Times New Roman" w:hAnsi="Times New Roman" w:cs="Times New Roman"/>
        </w:rPr>
        <w:t>З</w:t>
      </w:r>
      <w:r w:rsidR="00DA1DA4" w:rsidRPr="00AF456E">
        <w:rPr>
          <w:rFonts w:ascii="Times New Roman" w:hAnsi="Times New Roman" w:cs="Times New Roman"/>
        </w:rPr>
        <w:t xml:space="preserve">аказчик», в лице </w:t>
      </w:r>
      <w:r w:rsidR="0078268F">
        <w:rPr>
          <w:rFonts w:ascii="Times New Roman" w:hAnsi="Times New Roman" w:cs="Times New Roman"/>
        </w:rPr>
        <w:t>Главного врача Каменевой Ольги Анатольевны</w:t>
      </w:r>
      <w:r w:rsidR="00DA1DA4" w:rsidRPr="00AF456E">
        <w:rPr>
          <w:rFonts w:ascii="Times New Roman" w:hAnsi="Times New Roman" w:cs="Times New Roman"/>
        </w:rPr>
        <w:t xml:space="preserve">, действующего на основании </w:t>
      </w:r>
      <w:r w:rsidR="0078268F">
        <w:rPr>
          <w:rFonts w:ascii="Times New Roman" w:hAnsi="Times New Roman" w:cs="Times New Roman"/>
        </w:rPr>
        <w:t>Устава</w:t>
      </w:r>
      <w:r w:rsidR="00DA1DA4" w:rsidRPr="00AF456E">
        <w:rPr>
          <w:rFonts w:ascii="Times New Roman" w:hAnsi="Times New Roman" w:cs="Times New Roman"/>
        </w:rPr>
        <w:t xml:space="preserve">, с одной стороны, и  </w:t>
      </w:r>
      <w:r w:rsidR="0004133D">
        <w:rPr>
          <w:rFonts w:ascii="Times New Roman" w:hAnsi="Times New Roman" w:cs="Times New Roman"/>
        </w:rPr>
        <w:t>______________</w:t>
      </w:r>
      <w:r w:rsidR="00DA1DA4" w:rsidRPr="00AF456E">
        <w:rPr>
          <w:rFonts w:ascii="Times New Roman" w:hAnsi="Times New Roman" w:cs="Times New Roman"/>
        </w:rPr>
        <w:t xml:space="preserve"> (</w:t>
      </w:r>
      <w:r w:rsidR="0004133D">
        <w:rPr>
          <w:rFonts w:ascii="Times New Roman" w:hAnsi="Times New Roman" w:cs="Times New Roman"/>
        </w:rPr>
        <w:t>____________</w:t>
      </w:r>
      <w:r w:rsidR="00DA1DA4" w:rsidRPr="00AF456E">
        <w:rPr>
          <w:rFonts w:ascii="Times New Roman" w:hAnsi="Times New Roman" w:cs="Times New Roman"/>
        </w:rPr>
        <w:t>),именуемое в дальнейшем «Исполнитель», в лице</w:t>
      </w:r>
      <w:r w:rsidR="00DA1DA4" w:rsidRPr="00AF456E">
        <w:rPr>
          <w:rFonts w:ascii="Times New Roman" w:hAnsi="Times New Roman" w:cs="Times New Roman"/>
          <w:color w:val="000000"/>
          <w:spacing w:val="-2"/>
        </w:rPr>
        <w:t xml:space="preserve"> </w:t>
      </w:r>
      <w:r w:rsidR="0004133D">
        <w:rPr>
          <w:rFonts w:ascii="Times New Roman" w:hAnsi="Times New Roman" w:cs="Times New Roman"/>
          <w:color w:val="000000"/>
          <w:spacing w:val="-2"/>
        </w:rPr>
        <w:t>________________</w:t>
      </w:r>
      <w:r w:rsidR="00DA1DA4" w:rsidRPr="00AF456E">
        <w:rPr>
          <w:rFonts w:ascii="Times New Roman" w:hAnsi="Times New Roman" w:cs="Times New Roman"/>
        </w:rPr>
        <w:t>, действующего на основании Устава, с другой стороны, вместе именуемые стороны, заключили  настоящий  контракт (далее - контракт) о нижеследующем:</w:t>
      </w:r>
      <w:proofErr w:type="gramEnd"/>
    </w:p>
    <w:p w:rsidR="00DA1DA4" w:rsidRPr="00AF456E" w:rsidRDefault="00DA1DA4" w:rsidP="005C346C">
      <w:pPr>
        <w:ind w:firstLine="851"/>
      </w:pPr>
    </w:p>
    <w:p w:rsidR="00DA1DA4" w:rsidRPr="00AF456E" w:rsidRDefault="00DA1DA4" w:rsidP="005C346C">
      <w:pPr>
        <w:jc w:val="center"/>
        <w:rPr>
          <w:b/>
        </w:rPr>
      </w:pPr>
      <w:r w:rsidRPr="00AF456E">
        <w:rPr>
          <w:b/>
        </w:rPr>
        <w:t>1.ПРЕДМЕТ КОНТРАКТА</w:t>
      </w:r>
    </w:p>
    <w:p w:rsidR="00DA1DA4" w:rsidRPr="00AF456E" w:rsidRDefault="00DA1DA4" w:rsidP="005C346C">
      <w:pPr>
        <w:jc w:val="center"/>
      </w:pPr>
    </w:p>
    <w:p w:rsidR="00DA1DA4" w:rsidRPr="00AF456E" w:rsidRDefault="0055161B" w:rsidP="005C346C">
      <w:pPr>
        <w:ind w:firstLine="425"/>
        <w:jc w:val="both"/>
      </w:pPr>
      <w:r w:rsidRPr="00AF456E">
        <w:t xml:space="preserve">1.1. </w:t>
      </w:r>
      <w:r w:rsidR="007B4868" w:rsidRPr="00AF456E">
        <w:t>З</w:t>
      </w:r>
      <w:r w:rsidR="00DA1DA4" w:rsidRPr="00AF456E">
        <w:t>аказчик поручает и оплачивает, а Исполнитель оказывает услуги по обучению работни</w:t>
      </w:r>
      <w:proofErr w:type="gramStart"/>
      <w:r w:rsidR="00DA1DA4" w:rsidRPr="00AF456E">
        <w:t>к</w:t>
      </w:r>
      <w:r w:rsidR="0004133D">
        <w:t>(</w:t>
      </w:r>
      <w:proofErr w:type="spellStart"/>
      <w:proofErr w:type="gramEnd"/>
      <w:r w:rsidR="00DA1DA4" w:rsidRPr="00AF456E">
        <w:t>ов</w:t>
      </w:r>
      <w:proofErr w:type="spellEnd"/>
      <w:r w:rsidR="0004133D">
        <w:t>)</w:t>
      </w:r>
      <w:r w:rsidR="00DA1DA4" w:rsidRPr="00AF456E">
        <w:t xml:space="preserve"> Заказчика (далее </w:t>
      </w:r>
      <w:r w:rsidR="00A002C2" w:rsidRPr="00AF456E">
        <w:t>–</w:t>
      </w:r>
      <w:r w:rsidR="00DA1DA4" w:rsidRPr="00AF456E">
        <w:t xml:space="preserve"> Слушатели</w:t>
      </w:r>
      <w:r w:rsidR="00A002C2" w:rsidRPr="00AF456E">
        <w:t>)</w:t>
      </w:r>
      <w:r w:rsidR="000A6D1E" w:rsidRPr="000A6D1E">
        <w:t xml:space="preserve"> по программе</w:t>
      </w:r>
      <w:r w:rsidR="0004133D">
        <w:t>___________________________</w:t>
      </w:r>
      <w:r w:rsidR="00A002C2" w:rsidRPr="00AF456E">
        <w:t>, согласно Приложению №1 к контракту (Спецификация).</w:t>
      </w:r>
      <w:r w:rsidR="00DA1DA4" w:rsidRPr="00AF456E">
        <w:t xml:space="preserve"> </w:t>
      </w:r>
    </w:p>
    <w:p w:rsidR="00DA1DA4" w:rsidRPr="00AF456E" w:rsidRDefault="0055161B" w:rsidP="005C346C">
      <w:pPr>
        <w:autoSpaceDE w:val="0"/>
        <w:autoSpaceDN w:val="0"/>
        <w:adjustRightInd w:val="0"/>
        <w:ind w:firstLine="425"/>
        <w:contextualSpacing/>
        <w:jc w:val="both"/>
      </w:pPr>
      <w:r w:rsidRPr="00AF456E">
        <w:t xml:space="preserve">1.2. </w:t>
      </w:r>
      <w:r w:rsidR="00DA1DA4" w:rsidRPr="00AF456E">
        <w:t xml:space="preserve">Содержание, продолжительность, виды и сроки обучения и аттестации определяются Программами обучения и расписанием учебных занятий Исполнителя. </w:t>
      </w:r>
    </w:p>
    <w:p w:rsidR="0055161B" w:rsidRPr="00AF456E" w:rsidRDefault="0055161B" w:rsidP="005C346C">
      <w:pPr>
        <w:autoSpaceDE w:val="0"/>
        <w:autoSpaceDN w:val="0"/>
        <w:adjustRightInd w:val="0"/>
        <w:ind w:firstLine="425"/>
        <w:contextualSpacing/>
        <w:jc w:val="both"/>
      </w:pPr>
      <w:r w:rsidRPr="00AF456E">
        <w:t xml:space="preserve">1.3. Направление Слушателей на обучения осуществляется </w:t>
      </w:r>
      <w:r w:rsidR="007B4868" w:rsidRPr="00AF456E">
        <w:t>З</w:t>
      </w:r>
      <w:r w:rsidRPr="00AF456E">
        <w:t xml:space="preserve">аказчиком путем направления в адрес Исполнителя Заявки, в которой указывается наименование услуги, количество Слушателей, направляемых на обучение с указанием требуемых данных, предполагаемая дата начала обучения. </w:t>
      </w:r>
      <w:r w:rsidR="002478F8" w:rsidRPr="00AF456E">
        <w:t>З</w:t>
      </w:r>
      <w:r w:rsidRPr="00AF456E">
        <w:t xml:space="preserve">аказчик направляет в адрес Исполнителя Заявку на обучение по мере необходимости в срок не позднее 3 (три) рабочих дня до предполагаемой даты начала обучения Слушателя. Исполнитель обязан в течение одного рабочего дня с даты получения Заявки подтвердить ее получение и уведомить </w:t>
      </w:r>
      <w:r w:rsidR="007B4868" w:rsidRPr="00AF456E">
        <w:t>З</w:t>
      </w:r>
      <w:r w:rsidR="005F1666" w:rsidRPr="00AF456E">
        <w:t xml:space="preserve">аказчика </w:t>
      </w:r>
      <w:r w:rsidRPr="00AF456E">
        <w:t xml:space="preserve">о дате и времени начала занятий. </w:t>
      </w:r>
    </w:p>
    <w:p w:rsidR="00DA1DA4" w:rsidRPr="00AF456E" w:rsidRDefault="00DA1DA4" w:rsidP="005C346C">
      <w:pPr>
        <w:jc w:val="center"/>
      </w:pPr>
    </w:p>
    <w:p w:rsidR="00DA1DA4" w:rsidRPr="00AF456E" w:rsidRDefault="0052606E" w:rsidP="005C346C">
      <w:pPr>
        <w:jc w:val="center"/>
        <w:rPr>
          <w:b/>
        </w:rPr>
      </w:pPr>
      <w:r>
        <w:rPr>
          <w:b/>
        </w:rPr>
        <w:t>2.СРОКИ И МЕСТО ОКАЗАНИЯ УСЛУГ</w:t>
      </w:r>
    </w:p>
    <w:p w:rsidR="00DA1DA4" w:rsidRPr="00AF456E" w:rsidRDefault="00DA1DA4" w:rsidP="005C346C">
      <w:pPr>
        <w:jc w:val="center"/>
      </w:pPr>
    </w:p>
    <w:p w:rsidR="00DA1DA4" w:rsidRPr="00AF456E" w:rsidRDefault="00DA1DA4" w:rsidP="005C346C">
      <w:pPr>
        <w:autoSpaceDE w:val="0"/>
        <w:autoSpaceDN w:val="0"/>
        <w:adjustRightInd w:val="0"/>
        <w:ind w:firstLine="709"/>
        <w:jc w:val="both"/>
      </w:pPr>
      <w:r w:rsidRPr="00AF456E">
        <w:t>2.1. Срок оказания услуг: с момента подписания к</w:t>
      </w:r>
      <w:r w:rsidR="00E94EB3">
        <w:t>онтракта Сторонами по 31.12.20</w:t>
      </w:r>
      <w:r w:rsidR="007F65EC">
        <w:t>2</w:t>
      </w:r>
      <w:r w:rsidR="00B01628">
        <w:t xml:space="preserve">4 </w:t>
      </w:r>
      <w:r w:rsidRPr="00AF456E">
        <w:t xml:space="preserve"> г., в соответствии с графиком Исполнителя по предварительному согласованию с </w:t>
      </w:r>
      <w:r w:rsidR="007B4868" w:rsidRPr="00AF456E">
        <w:t>З</w:t>
      </w:r>
      <w:r w:rsidRPr="00AF456E">
        <w:t>аказчиком.</w:t>
      </w:r>
    </w:p>
    <w:p w:rsidR="00DA1DA4" w:rsidRPr="00AF456E" w:rsidRDefault="00DA1DA4" w:rsidP="005C346C">
      <w:pPr>
        <w:tabs>
          <w:tab w:val="left" w:pos="709"/>
        </w:tabs>
        <w:autoSpaceDE w:val="0"/>
        <w:autoSpaceDN w:val="0"/>
        <w:adjustRightInd w:val="0"/>
        <w:jc w:val="both"/>
      </w:pPr>
      <w:r w:rsidRPr="00AF456E">
        <w:tab/>
        <w:t xml:space="preserve">2.2. Место оказания услуг: г. </w:t>
      </w:r>
      <w:r w:rsidR="002605B4">
        <w:t>Санкт-Петербург</w:t>
      </w:r>
      <w:r w:rsidR="00A67A56">
        <w:t>, Ленинградская область</w:t>
      </w:r>
      <w:r w:rsidRPr="00AF456E">
        <w:t xml:space="preserve"> - в аудиториях Исполнителя.</w:t>
      </w:r>
    </w:p>
    <w:p w:rsidR="00DA1DA4" w:rsidRPr="00AF456E" w:rsidRDefault="00DA1DA4" w:rsidP="005C346C">
      <w:pPr>
        <w:ind w:firstLine="851"/>
        <w:jc w:val="center"/>
        <w:rPr>
          <w:b/>
        </w:rPr>
      </w:pPr>
      <w:r w:rsidRPr="00AF456E">
        <w:rPr>
          <w:b/>
        </w:rPr>
        <w:t>3.ОБЯЗАННОСТИ И ПРАВА СТОРОН</w:t>
      </w:r>
    </w:p>
    <w:p w:rsidR="00DA1DA4" w:rsidRPr="00AF456E" w:rsidRDefault="00DA1DA4" w:rsidP="005C346C">
      <w:pPr>
        <w:ind w:firstLine="851"/>
        <w:jc w:val="center"/>
        <w:rPr>
          <w:b/>
        </w:rPr>
      </w:pPr>
    </w:p>
    <w:p w:rsidR="00DA1DA4" w:rsidRPr="00AF456E" w:rsidRDefault="00DA1DA4" w:rsidP="005C346C">
      <w:pPr>
        <w:ind w:firstLine="709"/>
        <w:jc w:val="both"/>
      </w:pPr>
      <w:r w:rsidRPr="00AF456E">
        <w:t xml:space="preserve">3.1. </w:t>
      </w:r>
      <w:r w:rsidR="007B4868" w:rsidRPr="00AF456E">
        <w:t>З</w:t>
      </w:r>
      <w:r w:rsidRPr="00AF456E">
        <w:t>аказчик обязан:</w:t>
      </w:r>
    </w:p>
    <w:p w:rsidR="00DA1DA4" w:rsidRPr="00AF456E" w:rsidRDefault="00DA1DA4" w:rsidP="005C346C">
      <w:pPr>
        <w:ind w:firstLine="709"/>
        <w:jc w:val="both"/>
      </w:pPr>
      <w:r w:rsidRPr="00AF456E">
        <w:lastRenderedPageBreak/>
        <w:t>3.1.1. Представить Исполнителю в письменном виде список Слушателей с указанием Ф.И.О., должности, образования</w:t>
      </w:r>
      <w:r w:rsidR="00FB6839">
        <w:t xml:space="preserve">, </w:t>
      </w:r>
      <w:r w:rsidR="00572D44">
        <w:t>даты рождения</w:t>
      </w:r>
      <w:r w:rsidR="00FB6839" w:rsidRPr="00FB6839">
        <w:t xml:space="preserve"> </w:t>
      </w:r>
      <w:r w:rsidR="00FB6839">
        <w:t>и номера СНИЛС</w:t>
      </w:r>
      <w:r w:rsidR="00C91E93" w:rsidRPr="00AF456E">
        <w:t>.</w:t>
      </w:r>
    </w:p>
    <w:p w:rsidR="00DA1DA4" w:rsidRPr="00AF456E" w:rsidRDefault="00DA1DA4" w:rsidP="005C346C">
      <w:pPr>
        <w:ind w:firstLine="708"/>
        <w:jc w:val="both"/>
      </w:pPr>
      <w:r w:rsidRPr="00AF456E">
        <w:t>3.1.2. Обеспечить прибытие Слушателей к месту оказания услуг.</w:t>
      </w:r>
    </w:p>
    <w:p w:rsidR="00DA1DA4" w:rsidRPr="00AF456E" w:rsidRDefault="00DA1DA4" w:rsidP="005C346C">
      <w:pPr>
        <w:tabs>
          <w:tab w:val="num" w:pos="1070"/>
          <w:tab w:val="left" w:pos="1418"/>
        </w:tabs>
        <w:autoSpaceDE w:val="0"/>
        <w:autoSpaceDN w:val="0"/>
        <w:adjustRightInd w:val="0"/>
        <w:ind w:firstLine="709"/>
        <w:jc w:val="both"/>
      </w:pPr>
      <w:r w:rsidRPr="00AF456E">
        <w:t>3.1.3. Извещать Исполнителя о причинах отсутствия слушателей на занятиях;</w:t>
      </w:r>
    </w:p>
    <w:p w:rsidR="00DA1DA4" w:rsidRPr="00AF456E" w:rsidRDefault="00DA1DA4" w:rsidP="005C346C">
      <w:pPr>
        <w:ind w:firstLine="709"/>
        <w:jc w:val="both"/>
      </w:pPr>
      <w:r w:rsidRPr="00AF456E">
        <w:t>3.1.4. Принять услуги на соответствие объема и качества, предусмотренные Контрактом.</w:t>
      </w:r>
    </w:p>
    <w:p w:rsidR="00DA1DA4" w:rsidRPr="00AF456E" w:rsidRDefault="00DA1DA4" w:rsidP="005C346C">
      <w:pPr>
        <w:ind w:firstLine="708"/>
        <w:jc w:val="both"/>
        <w:rPr>
          <w:lang w:eastAsia="ar-SA"/>
        </w:rPr>
      </w:pPr>
      <w:r w:rsidRPr="00AF456E">
        <w:t>3.1.5. Оплатить услуги,</w:t>
      </w:r>
      <w:r w:rsidRPr="00AF456E">
        <w:rPr>
          <w:lang w:eastAsia="ar-SA"/>
        </w:rPr>
        <w:t xml:space="preserve"> в размерах и в сроки, установленные настоящим контрактом.</w:t>
      </w:r>
    </w:p>
    <w:p w:rsidR="00904C50" w:rsidRDefault="00546324" w:rsidP="00904C50">
      <w:pPr>
        <w:tabs>
          <w:tab w:val="left" w:pos="709"/>
        </w:tabs>
        <w:autoSpaceDE w:val="0"/>
        <w:autoSpaceDN w:val="0"/>
        <w:adjustRightInd w:val="0"/>
        <w:jc w:val="both"/>
        <w:rPr>
          <w:snapToGrid w:val="0"/>
          <w:color w:val="000000" w:themeColor="text1"/>
        </w:rPr>
      </w:pPr>
      <w:r w:rsidRPr="00AF456E">
        <w:rPr>
          <w:snapToGrid w:val="0"/>
        </w:rPr>
        <w:t xml:space="preserve">          </w:t>
      </w:r>
      <w:r w:rsidR="00073D1A" w:rsidRPr="00AF456E">
        <w:rPr>
          <w:snapToGrid w:val="0"/>
        </w:rPr>
        <w:tab/>
      </w:r>
      <w:r w:rsidRPr="00AF456E">
        <w:rPr>
          <w:snapToGrid w:val="0"/>
        </w:rPr>
        <w:t>3.1.6.</w:t>
      </w:r>
      <w:r w:rsidR="00073D1A" w:rsidRPr="00AF456E">
        <w:rPr>
          <w:snapToGrid w:val="0"/>
        </w:rPr>
        <w:t xml:space="preserve"> </w:t>
      </w:r>
      <w:r w:rsidR="00904C50">
        <w:rPr>
          <w:snapToGrid w:val="0"/>
          <w:color w:val="000000" w:themeColor="text1"/>
        </w:rPr>
        <w:t xml:space="preserve">Принять на себя обязательства по организации и проведению </w:t>
      </w:r>
      <w:r w:rsidR="00904C50">
        <w:rPr>
          <w:color w:val="000000" w:themeColor="text1"/>
          <w:shd w:val="clear" w:color="auto" w:fill="FFFFFF"/>
        </w:rPr>
        <w:t xml:space="preserve">практической подготовки </w:t>
      </w:r>
      <w:r w:rsidR="00904C50">
        <w:rPr>
          <w:snapToGrid w:val="0"/>
          <w:color w:val="000000" w:themeColor="text1"/>
        </w:rPr>
        <w:t xml:space="preserve">(практики, стажировки) </w:t>
      </w:r>
      <w:r w:rsidR="00904C50">
        <w:rPr>
          <w:color w:val="000000" w:themeColor="text1"/>
        </w:rPr>
        <w:t>Обучающихся</w:t>
      </w:r>
      <w:r w:rsidR="00904C50">
        <w:rPr>
          <w:snapToGrid w:val="0"/>
          <w:color w:val="000000" w:themeColor="text1"/>
        </w:rPr>
        <w:t xml:space="preserve"> с оформлением соответствующих документов </w:t>
      </w:r>
      <w:r w:rsidR="00904C50">
        <w:rPr>
          <w:color w:val="000000" w:themeColor="text1"/>
        </w:rPr>
        <w:t xml:space="preserve">(по программам обучения, где </w:t>
      </w:r>
      <w:r w:rsidR="00904C50">
        <w:rPr>
          <w:color w:val="000000" w:themeColor="text1"/>
          <w:shd w:val="clear" w:color="auto" w:fill="FFFFFF"/>
        </w:rPr>
        <w:t xml:space="preserve">практическая подготовка (практика, стажировка) </w:t>
      </w:r>
      <w:r w:rsidR="00904C50">
        <w:rPr>
          <w:color w:val="000000" w:themeColor="text1"/>
        </w:rPr>
        <w:t>предусмотрена действующим законодательством).</w:t>
      </w:r>
      <w:r w:rsidR="00904C50">
        <w:rPr>
          <w:snapToGrid w:val="0"/>
          <w:color w:val="000000" w:themeColor="text1"/>
        </w:rPr>
        <w:t xml:space="preserve"> </w:t>
      </w:r>
    </w:p>
    <w:p w:rsidR="00DA1DA4" w:rsidRPr="00AF456E" w:rsidRDefault="00DA1DA4" w:rsidP="00904C50">
      <w:pPr>
        <w:tabs>
          <w:tab w:val="left" w:pos="709"/>
        </w:tabs>
        <w:autoSpaceDE w:val="0"/>
        <w:autoSpaceDN w:val="0"/>
        <w:adjustRightInd w:val="0"/>
        <w:ind w:firstLine="709"/>
        <w:jc w:val="both"/>
        <w:rPr>
          <w:color w:val="000000"/>
          <w:spacing w:val="-11"/>
        </w:rPr>
      </w:pPr>
      <w:r w:rsidRPr="00AF456E">
        <w:t xml:space="preserve">3.2. </w:t>
      </w:r>
      <w:r w:rsidR="007B4868" w:rsidRPr="00AF456E">
        <w:t>З</w:t>
      </w:r>
      <w:r w:rsidRPr="00AF456E">
        <w:t>аказчик вправе:</w:t>
      </w:r>
    </w:p>
    <w:p w:rsidR="00DA1DA4" w:rsidRPr="00AF456E" w:rsidRDefault="00DA1DA4" w:rsidP="005C346C">
      <w:pPr>
        <w:shd w:val="clear" w:color="auto" w:fill="FFFFFF"/>
        <w:ind w:firstLine="709"/>
        <w:jc w:val="both"/>
      </w:pPr>
      <w:r w:rsidRPr="00AF456E">
        <w:t>3.2.1. Требовать надлежащее выполнение условий Контракта.</w:t>
      </w:r>
    </w:p>
    <w:p w:rsidR="00DA1DA4" w:rsidRPr="00AF456E" w:rsidRDefault="00DA1DA4" w:rsidP="005C346C">
      <w:pPr>
        <w:shd w:val="clear" w:color="auto" w:fill="FFFFFF"/>
        <w:ind w:firstLine="709"/>
        <w:jc w:val="both"/>
      </w:pPr>
      <w:r w:rsidRPr="00AF456E">
        <w:t>3.2.2. В любое время проверять ход и качество услуги, выполняемой Исполнителем, не вмешиваясь в его деятельность.</w:t>
      </w:r>
    </w:p>
    <w:p w:rsidR="00DA1DA4" w:rsidRDefault="00DA1DA4" w:rsidP="005C346C">
      <w:pPr>
        <w:ind w:firstLine="709"/>
        <w:jc w:val="both"/>
      </w:pPr>
      <w:r w:rsidRPr="00AF456E">
        <w:t>3.2.3. Переносить срок обучения Слушателей, известив при этом Исполнителя в письменной форме. При этом Исполнитель имеет право установить новый срок обучения.</w:t>
      </w:r>
    </w:p>
    <w:p w:rsidR="00C872CC" w:rsidRPr="00AF456E" w:rsidRDefault="00C872CC" w:rsidP="00C872CC">
      <w:pPr>
        <w:tabs>
          <w:tab w:val="left" w:pos="1440"/>
        </w:tabs>
        <w:jc w:val="both"/>
      </w:pPr>
      <w:r>
        <w:t xml:space="preserve">          3.2.4. </w:t>
      </w:r>
      <w:r w:rsidRPr="00751691">
        <w:t>З</w:t>
      </w:r>
      <w:r>
        <w:t>аказчик доверяет Исполнителю получение в секретариате территориальной аттестационной комиссии Ростехнадзора России удостоверений и протоколов на слушателей, прошедших аттестацию</w:t>
      </w:r>
      <w:r w:rsidR="00CF233D">
        <w:t xml:space="preserve"> (по программам обучения, где аттестация (проверка знаний) в ТАК Ростехнадзора предусмотрена</w:t>
      </w:r>
      <w:r w:rsidR="008E19CB">
        <w:t xml:space="preserve"> действующим законодательством)</w:t>
      </w:r>
      <w:r>
        <w:t>.</w:t>
      </w:r>
    </w:p>
    <w:p w:rsidR="00DA1DA4" w:rsidRPr="00AF456E" w:rsidRDefault="00DA1DA4" w:rsidP="005C346C">
      <w:pPr>
        <w:ind w:firstLine="709"/>
        <w:jc w:val="both"/>
      </w:pPr>
      <w:r w:rsidRPr="00AF456E">
        <w:t>3.3.Исполнитель обязан:</w:t>
      </w:r>
    </w:p>
    <w:p w:rsidR="00DA1DA4" w:rsidRPr="00AF456E" w:rsidRDefault="00DA1DA4" w:rsidP="005C346C">
      <w:pPr>
        <w:autoSpaceDE w:val="0"/>
        <w:autoSpaceDN w:val="0"/>
        <w:adjustRightInd w:val="0"/>
        <w:ind w:firstLine="709"/>
        <w:jc w:val="both"/>
      </w:pPr>
      <w:r w:rsidRPr="00AF456E">
        <w:t xml:space="preserve">3.3.1. Оказать услуги надлежащего качества в объеме и сроки установленные </w:t>
      </w:r>
      <w:r w:rsidRPr="00AF456E">
        <w:rPr>
          <w:color w:val="000000"/>
        </w:rPr>
        <w:t>условиями</w:t>
      </w:r>
      <w:r w:rsidRPr="00AF456E">
        <w:t xml:space="preserve"> Контракта.</w:t>
      </w:r>
    </w:p>
    <w:p w:rsidR="00DA1DA4" w:rsidRPr="00AF456E" w:rsidRDefault="00DA1DA4" w:rsidP="005C346C">
      <w:pPr>
        <w:autoSpaceDE w:val="0"/>
        <w:autoSpaceDN w:val="0"/>
        <w:adjustRightInd w:val="0"/>
        <w:ind w:firstLine="709"/>
        <w:jc w:val="both"/>
      </w:pPr>
      <w:r w:rsidRPr="00AF456E">
        <w:t>3.3.2. Оказать услуги силами работников, имеющих соответствующее образование, квалификацию, профессиональную подготовку, обладающих знаниями, необходимыми для выполнения возложенных на них обязанностей. Педагогические кадры должны иметь высшее профессиональное образование, соответствующее профилю преподаваемой дисциплины, опыт практической деятельности в соответствующей сфере.</w:t>
      </w:r>
    </w:p>
    <w:p w:rsidR="00DA1DA4" w:rsidRPr="00F112A4" w:rsidRDefault="00DA1DA4" w:rsidP="005C346C">
      <w:pPr>
        <w:autoSpaceDE w:val="0"/>
        <w:autoSpaceDN w:val="0"/>
        <w:adjustRightInd w:val="0"/>
        <w:ind w:firstLine="709"/>
        <w:jc w:val="both"/>
      </w:pPr>
      <w:r w:rsidRPr="00AF456E">
        <w:t xml:space="preserve">3.3.3. Иметь соответствующее материально-техническое обеспечение учебного процесса для проведения </w:t>
      </w:r>
      <w:r w:rsidRPr="00F112A4">
        <w:t>занятий, лекций и семинаров с использованием активных методов и современных аудиовизуальных средств, оргтехнику.</w:t>
      </w:r>
    </w:p>
    <w:p w:rsidR="00DA1DA4" w:rsidRPr="00F112A4" w:rsidRDefault="00DA1DA4" w:rsidP="005C346C">
      <w:pPr>
        <w:autoSpaceDE w:val="0"/>
        <w:autoSpaceDN w:val="0"/>
        <w:adjustRightInd w:val="0"/>
        <w:ind w:firstLine="709"/>
        <w:jc w:val="both"/>
      </w:pPr>
      <w:r w:rsidRPr="00F112A4">
        <w:t>3.3.4. Оказать услуги в объеме и сроки установленные Контрактом.</w:t>
      </w:r>
    </w:p>
    <w:p w:rsidR="00F112A4" w:rsidRPr="00F112A4" w:rsidRDefault="00F112A4" w:rsidP="00F112A4">
      <w:pPr>
        <w:ind w:firstLine="284"/>
        <w:jc w:val="both"/>
        <w:rPr>
          <w:snapToGrid w:val="0"/>
        </w:rPr>
      </w:pPr>
      <w:r w:rsidRPr="00F112A4">
        <w:t xml:space="preserve">     </w:t>
      </w:r>
      <w:r w:rsidR="00F06524">
        <w:t xml:space="preserve">  </w:t>
      </w:r>
      <w:r w:rsidR="00DA1DA4" w:rsidRPr="00F112A4">
        <w:t xml:space="preserve">3.3.5. </w:t>
      </w:r>
      <w:r w:rsidR="004B7C84" w:rsidRPr="004B7C84">
        <w:t>После освоения образовательной программы и прохождения Слушателем итоговой аттестации Исполнитель выдает итоговый документ установленного образца</w:t>
      </w:r>
      <w:r w:rsidR="004B7C84">
        <w:t xml:space="preserve"> после оплаты</w:t>
      </w:r>
      <w:r w:rsidR="004B7C84" w:rsidRPr="004B7C84">
        <w:t xml:space="preserve">. </w:t>
      </w:r>
      <w:r w:rsidR="004B7C84">
        <w:t>Слушателю</w:t>
      </w:r>
      <w:r w:rsidR="004B7C84" w:rsidRPr="004B7C84">
        <w:t xml:space="preserve">, получившему на итоговой </w:t>
      </w:r>
      <w:r w:rsidR="004B7C84">
        <w:t xml:space="preserve">аттестации </w:t>
      </w:r>
      <w:r w:rsidR="004B7C84" w:rsidRPr="004B7C84">
        <w:t xml:space="preserve"> неудовлетворительные результаты, выдается справка по образцу, самостоятельн</w:t>
      </w:r>
      <w:r w:rsidR="004B7C84">
        <w:t xml:space="preserve">о устанавливаемому Исполнителем </w:t>
      </w:r>
      <w:r w:rsidRPr="00F112A4">
        <w:rPr>
          <w:snapToGrid w:val="0"/>
        </w:rPr>
        <w:t xml:space="preserve">после оплаты. </w:t>
      </w:r>
    </w:p>
    <w:p w:rsidR="00DA1DA4" w:rsidRPr="00AF456E" w:rsidRDefault="00DA1DA4" w:rsidP="00F112A4">
      <w:pPr>
        <w:autoSpaceDE w:val="0"/>
        <w:autoSpaceDN w:val="0"/>
        <w:adjustRightInd w:val="0"/>
        <w:ind w:firstLine="709"/>
        <w:jc w:val="both"/>
        <w:rPr>
          <w:color w:val="000000"/>
        </w:rPr>
      </w:pPr>
      <w:r w:rsidRPr="00F112A4">
        <w:t>3.3.6. Не позднее 5</w:t>
      </w:r>
      <w:r w:rsidRPr="00AF456E">
        <w:t xml:space="preserve"> (пяти) рабочих дней после окончания оказания услуг представить заказчику акт сдачи-приемки оказанных услуг и счет.</w:t>
      </w:r>
    </w:p>
    <w:p w:rsidR="00DA1DA4" w:rsidRPr="00AF456E" w:rsidRDefault="00DA1DA4" w:rsidP="005C346C">
      <w:pPr>
        <w:ind w:firstLine="708"/>
        <w:jc w:val="both"/>
      </w:pPr>
      <w:r w:rsidRPr="00AF456E">
        <w:t>3.4. Исполнитель имеет право:</w:t>
      </w:r>
    </w:p>
    <w:p w:rsidR="00DA1DA4" w:rsidRPr="00AF456E" w:rsidRDefault="00DA1DA4" w:rsidP="005C346C">
      <w:pPr>
        <w:ind w:firstLine="708"/>
        <w:jc w:val="both"/>
      </w:pPr>
      <w:r w:rsidRPr="00AF456E">
        <w:t xml:space="preserve">3.4.1. Переносить срок обучения и/или аттестации Слушателей на период </w:t>
      </w:r>
      <w:r w:rsidR="00840D07">
        <w:t xml:space="preserve">не </w:t>
      </w:r>
      <w:r w:rsidRPr="00AF456E">
        <w:t xml:space="preserve">более 30 (тридцати) календарных дней, известив </w:t>
      </w:r>
      <w:r w:rsidR="007B4868" w:rsidRPr="00AF456E">
        <w:t>З</w:t>
      </w:r>
      <w:r w:rsidRPr="00AF456E">
        <w:t>аказчика о данном факте не позднее, чем за три рабочих дня до даты начала занятий.</w:t>
      </w:r>
    </w:p>
    <w:p w:rsidR="00DA1DA4" w:rsidRPr="00AF456E" w:rsidRDefault="00DA1DA4" w:rsidP="005C346C">
      <w:pPr>
        <w:ind w:firstLine="708"/>
        <w:jc w:val="both"/>
      </w:pPr>
      <w:r w:rsidRPr="00AF456E">
        <w:t xml:space="preserve">3.4.2. Отчислить Слушателя в связи с грубым нарушением правил внутреннего распорядка с обязательным согласованием данного решения с </w:t>
      </w:r>
      <w:r w:rsidR="007B4868" w:rsidRPr="00AF456E">
        <w:t>З</w:t>
      </w:r>
      <w:r w:rsidRPr="00AF456E">
        <w:t xml:space="preserve">аказчиком. При этом </w:t>
      </w:r>
      <w:r w:rsidR="007B4868" w:rsidRPr="00AF456E">
        <w:t>З</w:t>
      </w:r>
      <w:r w:rsidRPr="00AF456E">
        <w:t>аказчику направляется письменное уведомлением о намерении отчисления Слушателя с описание</w:t>
      </w:r>
      <w:r w:rsidR="00BD4E96">
        <w:t>м</w:t>
      </w:r>
      <w:r w:rsidRPr="00AF456E">
        <w:t xml:space="preserve"> причин отчисления. Заказчик обязан предоставить отзыв на данное уведомление в срок не позднее двух рабочих дней с даты его получения.</w:t>
      </w:r>
    </w:p>
    <w:p w:rsidR="00DA1DA4" w:rsidRPr="00AF456E" w:rsidRDefault="00DA1DA4" w:rsidP="005C346C">
      <w:pPr>
        <w:tabs>
          <w:tab w:val="left" w:pos="1440"/>
        </w:tabs>
      </w:pPr>
    </w:p>
    <w:p w:rsidR="00DA1DA4" w:rsidRPr="00AF456E" w:rsidRDefault="00DA1DA4" w:rsidP="005C346C">
      <w:pPr>
        <w:ind w:right="-766"/>
        <w:jc w:val="center"/>
        <w:rPr>
          <w:b/>
        </w:rPr>
      </w:pPr>
      <w:r w:rsidRPr="00AF456E">
        <w:rPr>
          <w:b/>
        </w:rPr>
        <w:t>4. СТО</w:t>
      </w:r>
      <w:r w:rsidR="0052606E">
        <w:rPr>
          <w:b/>
        </w:rPr>
        <w:t>ИМОСТЬ УСЛУГ И ПОРЯДОК РАСЧЕТОВ</w:t>
      </w:r>
    </w:p>
    <w:p w:rsidR="00DA1DA4" w:rsidRPr="00AF456E" w:rsidRDefault="00DA1DA4" w:rsidP="005C346C">
      <w:pPr>
        <w:ind w:right="-766"/>
        <w:jc w:val="center"/>
        <w:rPr>
          <w:b/>
        </w:rPr>
      </w:pPr>
    </w:p>
    <w:p w:rsidR="00BF5BF6" w:rsidRDefault="00DA1DA4" w:rsidP="00BF5BF6">
      <w:pPr>
        <w:ind w:firstLine="709"/>
        <w:jc w:val="both"/>
      </w:pPr>
      <w:r w:rsidRPr="00AF456E">
        <w:t xml:space="preserve">4.1. </w:t>
      </w:r>
      <w:r w:rsidR="00BF5BF6" w:rsidRPr="00BF5BF6">
        <w:t xml:space="preserve">Стоимость услуг составляет </w:t>
      </w:r>
      <w:r w:rsidR="0004133D">
        <w:t>_______</w:t>
      </w:r>
      <w:r w:rsidR="00BF5BF6" w:rsidRPr="00BF5BF6">
        <w:t xml:space="preserve"> (</w:t>
      </w:r>
      <w:r w:rsidR="0004133D">
        <w:t>________</w:t>
      </w:r>
      <w:r w:rsidR="00BF5BF6" w:rsidRPr="00BF5BF6">
        <w:t xml:space="preserve"> рублей </w:t>
      </w:r>
      <w:r w:rsidR="0004133D">
        <w:t>____</w:t>
      </w:r>
      <w:r w:rsidR="00BF5BF6" w:rsidRPr="00BF5BF6">
        <w:t xml:space="preserve"> копеек) рублей 00 копеек, </w:t>
      </w:r>
      <w:r w:rsidR="00BF5BF6" w:rsidRPr="0004133D">
        <w:rPr>
          <w:highlight w:val="yellow"/>
        </w:rPr>
        <w:t>НДС не облагается</w:t>
      </w:r>
      <w:r w:rsidR="00BF5BF6" w:rsidRPr="00BF5BF6">
        <w:t xml:space="preserve"> на основании пп.14 п.2 ст.149 НК РФ. Цена Контракта </w:t>
      </w:r>
      <w:r w:rsidR="00BF5BF6" w:rsidRPr="00BF5BF6">
        <w:lastRenderedPageBreak/>
        <w:t>является фиксированной на весь срок действия Контракта и изменению не подлежит, за исключением случаев, предусмотренных действующим законодательством</w:t>
      </w:r>
    </w:p>
    <w:p w:rsidR="00DA1DA4" w:rsidRPr="00AF456E" w:rsidRDefault="00DA1DA4" w:rsidP="00BF5BF6">
      <w:pPr>
        <w:ind w:firstLine="709"/>
        <w:jc w:val="both"/>
      </w:pPr>
      <w:r w:rsidRPr="00AF456E">
        <w:t xml:space="preserve">4.2. </w:t>
      </w:r>
      <w:r w:rsidR="002478F8" w:rsidRPr="00AF456E">
        <w:t>З</w:t>
      </w:r>
      <w:r w:rsidRPr="00AF456E">
        <w:t xml:space="preserve">аказчик оплачивает Исполнителю фактически оказанные услуги по Контракту на основании счета  и подписанного сторонами акта сдачи-приемки оказанных услуг в течение 10 (десяти) </w:t>
      </w:r>
      <w:r w:rsidR="003702EE">
        <w:t>рабочих</w:t>
      </w:r>
      <w:r w:rsidRPr="00AF456E">
        <w:t xml:space="preserve"> дней</w:t>
      </w:r>
      <w:r w:rsidR="00A43F5E" w:rsidRPr="00A43F5E">
        <w:t xml:space="preserve"> </w:t>
      </w:r>
      <w:r w:rsidR="00A43F5E">
        <w:t>со дня подписания</w:t>
      </w:r>
      <w:r w:rsidR="00A43F5E" w:rsidRPr="009E571C">
        <w:t xml:space="preserve"> </w:t>
      </w:r>
      <w:r w:rsidR="00A43F5E" w:rsidRPr="005C346C">
        <w:t>акта сдачи-приемки оказанных услуг</w:t>
      </w:r>
      <w:r w:rsidRPr="00AF456E">
        <w:t>.</w:t>
      </w:r>
    </w:p>
    <w:p w:rsidR="00B41F6A" w:rsidRPr="00CA47BC" w:rsidRDefault="00B41F6A" w:rsidP="00CA47BC">
      <w:pPr>
        <w:shd w:val="clear" w:color="auto" w:fill="FFFFFF"/>
        <w:ind w:right="6" w:firstLine="709"/>
        <w:jc w:val="both"/>
        <w:rPr>
          <w:color w:val="000000"/>
        </w:rPr>
      </w:pPr>
      <w:r w:rsidRPr="00AF456E">
        <w:rPr>
          <w:color w:val="000000"/>
        </w:rPr>
        <w:t>4.3. Заказчик по согласованию с Исполнителем вправе увеличить или уменьшить предусмотренные Контрактом объем оказываемых услуг не более чем на десять процентов. При увеличении количества услуг по соглашению Сторон допускается изменение цены Контракта пропорционально дополнительному объему услуг исходя из установленной в Контракте цены услуги, но не более чем на десять процентов цены Контракта. При уменьшении предусмотренных Контрактом объема услуг Стороны обязаны уменьшить цену Контракта исходя из цены услуг.</w:t>
      </w:r>
    </w:p>
    <w:p w:rsidR="00082C0B" w:rsidRDefault="00082C0B" w:rsidP="005C346C">
      <w:pPr>
        <w:jc w:val="center"/>
        <w:rPr>
          <w:b/>
        </w:rPr>
      </w:pPr>
    </w:p>
    <w:p w:rsidR="00DA1DA4" w:rsidRPr="00AF456E" w:rsidRDefault="00DA1DA4" w:rsidP="005C346C">
      <w:pPr>
        <w:jc w:val="center"/>
        <w:rPr>
          <w:b/>
        </w:rPr>
      </w:pPr>
      <w:r w:rsidRPr="00AF456E">
        <w:rPr>
          <w:b/>
        </w:rPr>
        <w:t>5. ПОРЯДОК СДАЧИ-ПРИЕМКИ УСЛУГ</w:t>
      </w:r>
    </w:p>
    <w:p w:rsidR="00DA1DA4" w:rsidRPr="00AF456E" w:rsidRDefault="00DA1DA4" w:rsidP="005C346C">
      <w:pPr>
        <w:jc w:val="center"/>
        <w:rPr>
          <w:b/>
        </w:rPr>
      </w:pPr>
    </w:p>
    <w:p w:rsidR="00DA1DA4" w:rsidRPr="00AF456E" w:rsidRDefault="00DA1DA4" w:rsidP="005C346C">
      <w:pPr>
        <w:ind w:firstLine="708"/>
        <w:jc w:val="both"/>
        <w:rPr>
          <w:color w:val="000000"/>
        </w:rPr>
      </w:pPr>
      <w:r w:rsidRPr="00AF456E">
        <w:rPr>
          <w:color w:val="000000"/>
        </w:rPr>
        <w:t>5.1. Факт оказания услуг по настоящему Контракту (части услуг) подтверждается С</w:t>
      </w:r>
      <w:r w:rsidR="0044679E" w:rsidRPr="00AF456E">
        <w:rPr>
          <w:color w:val="000000"/>
        </w:rPr>
        <w:t xml:space="preserve">торонами путем подписания </w:t>
      </w:r>
      <w:r w:rsidRPr="00AF456E">
        <w:rPr>
          <w:color w:val="000000"/>
        </w:rPr>
        <w:t xml:space="preserve">акта сдачи-приемки услуг, который оформляется Исполнителем и передается Заказчику в срок не позднее 5-ти (пяти) рабочих дней с даты окончания каждого обучения. </w:t>
      </w:r>
      <w:r w:rsidR="002478F8" w:rsidRPr="00AF456E">
        <w:rPr>
          <w:color w:val="000000"/>
        </w:rPr>
        <w:t>З</w:t>
      </w:r>
      <w:r w:rsidRPr="00AF456E">
        <w:rPr>
          <w:color w:val="000000"/>
        </w:rPr>
        <w:t xml:space="preserve">аказчик рассматривает направленный акт сдачи-приемки услуг и при отсутствии замечаний подписывает его и направляет один экземпляр акта Исполнителю. Исполнитель считается исполнившим свои обязательства по Контракту с даты подписания </w:t>
      </w:r>
      <w:r w:rsidR="002478F8" w:rsidRPr="00AF456E">
        <w:rPr>
          <w:color w:val="000000"/>
        </w:rPr>
        <w:t>З</w:t>
      </w:r>
      <w:r w:rsidRPr="00AF456E">
        <w:rPr>
          <w:color w:val="000000"/>
        </w:rPr>
        <w:t xml:space="preserve">аказчиком акта сдачи-приемки услуг. </w:t>
      </w:r>
    </w:p>
    <w:p w:rsidR="00DA1DA4" w:rsidRPr="00AF456E" w:rsidRDefault="00DA1DA4" w:rsidP="005C346C">
      <w:pPr>
        <w:jc w:val="both"/>
        <w:rPr>
          <w:color w:val="000000"/>
        </w:rPr>
      </w:pPr>
      <w:r w:rsidRPr="00AF456E">
        <w:rPr>
          <w:color w:val="000000"/>
        </w:rPr>
        <w:tab/>
        <w:t>5.2. При обнаружении в ходе приемки услуг дефектов, отклонений от условий Контракта и иных недостатков в выполненной работе по вине Исполнителя, сторонами составляется акт, в котором фиксируется перечень несоответствий качества услуг Контракту и сроки их у</w:t>
      </w:r>
      <w:r w:rsidR="002069BF">
        <w:rPr>
          <w:color w:val="000000"/>
        </w:rPr>
        <w:t>странения Исполнителем,</w:t>
      </w:r>
      <w:r w:rsidR="002069BF" w:rsidRPr="002069BF">
        <w:t xml:space="preserve"> </w:t>
      </w:r>
      <w:r w:rsidR="002069BF" w:rsidRPr="002C177C">
        <w:t xml:space="preserve">а </w:t>
      </w:r>
      <w:r w:rsidR="002069BF">
        <w:t xml:space="preserve">также </w:t>
      </w:r>
      <w:r w:rsidR="002069BF" w:rsidRPr="002C177C">
        <w:t xml:space="preserve">указываются: сумма, подлежащая оплате в соответствии с условиями </w:t>
      </w:r>
      <w:r w:rsidR="00F550DF">
        <w:t>Контракта</w:t>
      </w:r>
      <w:r w:rsidR="002069BF" w:rsidRPr="002C177C">
        <w:t xml:space="preserve">;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w:t>
      </w:r>
      <w:r w:rsidR="00F550DF">
        <w:t>Контракту</w:t>
      </w:r>
      <w:r w:rsidR="002069BF" w:rsidRPr="002C177C">
        <w:t xml:space="preserve">. </w:t>
      </w:r>
      <w:r w:rsidRPr="00AF456E">
        <w:rPr>
          <w:color w:val="000000"/>
        </w:rPr>
        <w:t xml:space="preserve"> В этом случае Исполнитель обязан устранить все обнаруженные недостатки своими силами и за свой счет в сроки, указанные в акте.</w:t>
      </w:r>
    </w:p>
    <w:p w:rsidR="00DA1DA4" w:rsidRPr="00AF456E" w:rsidRDefault="00DA1DA4" w:rsidP="005C346C">
      <w:pPr>
        <w:widowControl w:val="0"/>
        <w:tabs>
          <w:tab w:val="left" w:pos="426"/>
          <w:tab w:val="left" w:pos="2835"/>
          <w:tab w:val="left" w:pos="2977"/>
        </w:tabs>
        <w:autoSpaceDE w:val="0"/>
        <w:autoSpaceDN w:val="0"/>
        <w:adjustRightInd w:val="0"/>
        <w:jc w:val="center"/>
        <w:rPr>
          <w:b/>
        </w:rPr>
      </w:pPr>
    </w:p>
    <w:p w:rsidR="00DA1DA4" w:rsidRPr="002C177C" w:rsidRDefault="00DA1DA4" w:rsidP="005C346C">
      <w:pPr>
        <w:widowControl w:val="0"/>
        <w:tabs>
          <w:tab w:val="left" w:pos="426"/>
          <w:tab w:val="left" w:pos="2835"/>
          <w:tab w:val="left" w:pos="2977"/>
        </w:tabs>
        <w:autoSpaceDE w:val="0"/>
        <w:autoSpaceDN w:val="0"/>
        <w:adjustRightInd w:val="0"/>
        <w:jc w:val="center"/>
        <w:rPr>
          <w:b/>
        </w:rPr>
      </w:pPr>
      <w:r w:rsidRPr="002C177C">
        <w:rPr>
          <w:b/>
        </w:rPr>
        <w:t>6. ОТВЕТСТВЕННОСТЬ СТОРОН</w:t>
      </w:r>
    </w:p>
    <w:p w:rsidR="00DA1DA4" w:rsidRPr="002C177C" w:rsidRDefault="00DA1DA4" w:rsidP="005C346C">
      <w:pPr>
        <w:widowControl w:val="0"/>
        <w:tabs>
          <w:tab w:val="left" w:pos="426"/>
          <w:tab w:val="left" w:pos="2835"/>
          <w:tab w:val="left" w:pos="2977"/>
        </w:tabs>
        <w:autoSpaceDE w:val="0"/>
        <w:autoSpaceDN w:val="0"/>
        <w:adjustRightInd w:val="0"/>
        <w:jc w:val="center"/>
        <w:rPr>
          <w:b/>
        </w:rPr>
      </w:pPr>
    </w:p>
    <w:p w:rsidR="002C177C" w:rsidRPr="002C177C" w:rsidRDefault="00DA1DA4" w:rsidP="002C177C">
      <w:pPr>
        <w:ind w:firstLine="567"/>
        <w:jc w:val="both"/>
      </w:pPr>
      <w:r w:rsidRPr="002C177C">
        <w:rPr>
          <w:bCs/>
        </w:rPr>
        <w:t>6.1</w:t>
      </w:r>
      <w:r w:rsidR="002C177C" w:rsidRPr="002C177C">
        <w:t>.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rsidR="002C177C" w:rsidRPr="002C177C" w:rsidRDefault="002C177C" w:rsidP="002C177C">
      <w:pPr>
        <w:ind w:firstLine="567"/>
        <w:jc w:val="both"/>
      </w:pPr>
      <w:r w:rsidRPr="002C177C">
        <w:t>6.2. В случае неисполнения или ненадлежащего исполнения Исполнителем обязательства, предусмотренного Контрактом, Заказчик направляет Исполнителю требование об уплате неустоек.</w:t>
      </w:r>
    </w:p>
    <w:p w:rsidR="002C177C" w:rsidRPr="002C177C" w:rsidRDefault="002C177C" w:rsidP="002C177C">
      <w:pPr>
        <w:ind w:firstLine="567"/>
        <w:jc w:val="both"/>
      </w:pPr>
      <w:r w:rsidRPr="002C177C">
        <w:t>6.3. Исполнитель несет ответственность в следующих случаях:</w:t>
      </w:r>
    </w:p>
    <w:p w:rsidR="002C177C" w:rsidRPr="002C177C" w:rsidRDefault="002C177C" w:rsidP="002C177C">
      <w:pPr>
        <w:ind w:firstLine="567"/>
        <w:jc w:val="both"/>
      </w:pPr>
      <w:r w:rsidRPr="002C177C">
        <w:t xml:space="preserve">6.3.1.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w:t>
      </w:r>
      <w:r w:rsidR="00505402" w:rsidRPr="00E94394">
        <w:rPr>
          <w:szCs w:val="22"/>
        </w:rPr>
        <w:t>ключевой ставки</w:t>
      </w:r>
      <w:r w:rsidR="00505402" w:rsidRPr="00D8362D">
        <w:rPr>
          <w:szCs w:val="22"/>
        </w:rPr>
        <w:t xml:space="preserve"> </w:t>
      </w:r>
      <w:r w:rsidRPr="002C177C">
        <w:t>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2C177C" w:rsidRPr="002C177C" w:rsidRDefault="002C177C" w:rsidP="002C177C">
      <w:pPr>
        <w:tabs>
          <w:tab w:val="left" w:pos="0"/>
        </w:tabs>
        <w:autoSpaceDN w:val="0"/>
        <w:ind w:firstLine="567"/>
        <w:jc w:val="both"/>
      </w:pPr>
      <w:r w:rsidRPr="002C177C">
        <w:t>6.3.2.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w:t>
      </w:r>
      <w:r w:rsidR="00B50E7E">
        <w:t>ю</w:t>
      </w:r>
      <w:r w:rsidRPr="002C177C">
        <w:t xml:space="preserve"> Правительства РФ от 30.08.2017г. №1042, в размере 10% от цены Контракта (этапа Контракта).</w:t>
      </w:r>
    </w:p>
    <w:p w:rsidR="002C177C" w:rsidRPr="002C177C" w:rsidRDefault="002C177C" w:rsidP="002C177C">
      <w:pPr>
        <w:widowControl w:val="0"/>
        <w:autoSpaceDE w:val="0"/>
        <w:autoSpaceDN w:val="0"/>
        <w:adjustRightInd w:val="0"/>
        <w:ind w:firstLine="567"/>
        <w:jc w:val="both"/>
      </w:pPr>
      <w:r w:rsidRPr="002C177C">
        <w:t>6.4. Заказчик несет ответственность в следующих случаях:</w:t>
      </w:r>
    </w:p>
    <w:p w:rsidR="002C177C" w:rsidRPr="002C177C" w:rsidRDefault="002C177C" w:rsidP="002C177C">
      <w:pPr>
        <w:widowControl w:val="0"/>
        <w:autoSpaceDE w:val="0"/>
        <w:autoSpaceDN w:val="0"/>
        <w:adjustRightInd w:val="0"/>
        <w:ind w:firstLine="567"/>
        <w:jc w:val="both"/>
      </w:pPr>
      <w:r w:rsidRPr="002C177C">
        <w:t xml:space="preserve">6.4.1.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w:t>
      </w:r>
      <w:r w:rsidR="00505402" w:rsidRPr="00E94394">
        <w:rPr>
          <w:szCs w:val="22"/>
        </w:rPr>
        <w:t>ключевой ставки</w:t>
      </w:r>
      <w:r w:rsidR="00505402" w:rsidRPr="00D8362D">
        <w:rPr>
          <w:szCs w:val="22"/>
        </w:rPr>
        <w:t xml:space="preserve"> </w:t>
      </w:r>
      <w:r w:rsidRPr="002C177C">
        <w:t>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2C177C" w:rsidRPr="002C177C" w:rsidRDefault="002C177C" w:rsidP="002C177C">
      <w:pPr>
        <w:widowControl w:val="0"/>
        <w:autoSpaceDE w:val="0"/>
        <w:autoSpaceDN w:val="0"/>
        <w:adjustRightInd w:val="0"/>
        <w:ind w:firstLine="567"/>
        <w:jc w:val="both"/>
      </w:pPr>
      <w:r w:rsidRPr="002C177C">
        <w:t>6.4.2.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w:t>
      </w:r>
      <w:r w:rsidR="000873C2">
        <w:t xml:space="preserve">траф устанавливается в размере </w:t>
      </w:r>
      <w:r w:rsidRPr="002C177C">
        <w:t>1 000 руб. (Одна тысяча рублей 00 коп.), согласно Постановлени</w:t>
      </w:r>
      <w:r w:rsidR="00F931F4">
        <w:t>ю</w:t>
      </w:r>
      <w:r w:rsidRPr="002C177C">
        <w:t xml:space="preserve"> Правительства РФ от 30.08.2017г. №1042.</w:t>
      </w:r>
    </w:p>
    <w:p w:rsidR="002C177C" w:rsidRPr="002C177C" w:rsidRDefault="002C177C" w:rsidP="002C177C">
      <w:pPr>
        <w:widowControl w:val="0"/>
        <w:autoSpaceDE w:val="0"/>
        <w:autoSpaceDN w:val="0"/>
        <w:adjustRightInd w:val="0"/>
        <w:ind w:firstLine="567"/>
        <w:jc w:val="both"/>
      </w:pPr>
      <w:r w:rsidRPr="002C177C">
        <w:t xml:space="preserve">6.5. Уплата </w:t>
      </w:r>
      <w:r w:rsidRPr="002C177C">
        <w:rPr>
          <w:bCs/>
          <w:kern w:val="32"/>
        </w:rPr>
        <w:t xml:space="preserve">неустойки (штрафа, пени) </w:t>
      </w:r>
      <w:r w:rsidRPr="002C177C">
        <w:t xml:space="preserve">за нарушение обязательств по Контракту производится Исполнителем на основании требования Заказчика перечислением денежных средств на текущий счет, открытый </w:t>
      </w:r>
      <w:r w:rsidR="000D372A">
        <w:t>в территориальных органах Федерального казначейства.</w:t>
      </w:r>
    </w:p>
    <w:p w:rsidR="002C177C" w:rsidRPr="002C177C" w:rsidRDefault="002C177C" w:rsidP="002C177C">
      <w:pPr>
        <w:keepNext/>
        <w:widowControl w:val="0"/>
        <w:autoSpaceDE w:val="0"/>
        <w:autoSpaceDN w:val="0"/>
        <w:adjustRightInd w:val="0"/>
        <w:ind w:firstLine="567"/>
        <w:jc w:val="both"/>
        <w:outlineLvl w:val="0"/>
        <w:rPr>
          <w:bCs/>
          <w:kern w:val="32"/>
        </w:rPr>
      </w:pPr>
      <w:r w:rsidRPr="002C177C">
        <w:rPr>
          <w:bCs/>
          <w:kern w:val="32"/>
        </w:rPr>
        <w:t>6.6.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2C177C" w:rsidRPr="002C177C" w:rsidRDefault="002C177C" w:rsidP="002C177C">
      <w:pPr>
        <w:widowControl w:val="0"/>
        <w:autoSpaceDE w:val="0"/>
        <w:autoSpaceDN w:val="0"/>
        <w:adjustRightInd w:val="0"/>
        <w:ind w:firstLine="567"/>
        <w:jc w:val="both"/>
      </w:pPr>
      <w:r w:rsidRPr="002C177C">
        <w:t>6.7. Указанная в настоящем пункте неустойка (штраф, пени) взимается за каждое нарушение в отдельности.</w:t>
      </w:r>
    </w:p>
    <w:p w:rsidR="002C177C" w:rsidRPr="002C177C" w:rsidRDefault="002C177C" w:rsidP="008F27B7">
      <w:pPr>
        <w:tabs>
          <w:tab w:val="left" w:pos="1080"/>
        </w:tabs>
        <w:autoSpaceDN w:val="0"/>
        <w:ind w:firstLine="567"/>
        <w:jc w:val="both"/>
      </w:pPr>
      <w:r w:rsidRPr="002C177C">
        <w:t>6.8.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w:t>
      </w:r>
      <w:r w:rsidR="009D1150">
        <w:t>ании документов, указанных в п.3.3.6</w:t>
      </w:r>
      <w:r w:rsidR="008F27B7">
        <w:t xml:space="preserve"> и п.</w:t>
      </w:r>
      <w:r w:rsidR="002069BF">
        <w:t>5.2.</w:t>
      </w:r>
    </w:p>
    <w:p w:rsidR="002C177C" w:rsidRPr="002C177C" w:rsidRDefault="002C177C" w:rsidP="002C177C">
      <w:pPr>
        <w:autoSpaceDN w:val="0"/>
        <w:ind w:firstLine="567"/>
        <w:jc w:val="both"/>
      </w:pPr>
      <w:r w:rsidRPr="002C177C">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C177C" w:rsidRPr="002C177C" w:rsidRDefault="002C177C" w:rsidP="002C177C">
      <w:pPr>
        <w:ind w:firstLine="567"/>
        <w:jc w:val="both"/>
      </w:pPr>
      <w:r w:rsidRPr="002C177C">
        <w:t>6.10. Если способом обеспечения исполнения Контракта является внесения денежных средств на указанный Заказчиком счет, при ненадлежащем исполнении или неисполнении Исполнителем обязательств по контракту – сумма обеспечения исполнения контракта Исполнителю не возвращается и в полном объеме подлежит перечислению в доход Заказчика в безакцептном порядке без обращения в суд.</w:t>
      </w:r>
    </w:p>
    <w:p w:rsidR="00DA1DA4" w:rsidRPr="002C177C" w:rsidRDefault="00DA1DA4" w:rsidP="002069BF">
      <w:pPr>
        <w:shd w:val="clear" w:color="auto" w:fill="FFFFFF"/>
        <w:contextualSpacing/>
        <w:jc w:val="both"/>
      </w:pPr>
    </w:p>
    <w:p w:rsidR="00DA1DA4" w:rsidRPr="002C177C" w:rsidRDefault="00DA1DA4" w:rsidP="005C346C">
      <w:pPr>
        <w:tabs>
          <w:tab w:val="left" w:pos="426"/>
        </w:tabs>
        <w:autoSpaceDE w:val="0"/>
        <w:autoSpaceDN w:val="0"/>
        <w:adjustRightInd w:val="0"/>
        <w:ind w:left="720"/>
        <w:jc w:val="center"/>
        <w:rPr>
          <w:b/>
        </w:rPr>
      </w:pPr>
      <w:r w:rsidRPr="002C177C">
        <w:rPr>
          <w:b/>
        </w:rPr>
        <w:t>7. ПОРЯДОК РАЗРЕШЕНИЯ СПОРОВ</w:t>
      </w:r>
    </w:p>
    <w:p w:rsidR="00DA1DA4" w:rsidRPr="002C177C" w:rsidRDefault="00DA1DA4" w:rsidP="005C346C">
      <w:pPr>
        <w:tabs>
          <w:tab w:val="left" w:pos="426"/>
        </w:tabs>
        <w:autoSpaceDE w:val="0"/>
        <w:autoSpaceDN w:val="0"/>
        <w:adjustRightInd w:val="0"/>
        <w:ind w:left="720"/>
        <w:jc w:val="center"/>
        <w:rPr>
          <w:b/>
        </w:rPr>
      </w:pPr>
    </w:p>
    <w:p w:rsidR="00DA1DA4" w:rsidRPr="00C71641" w:rsidRDefault="00C71641" w:rsidP="00C71641">
      <w:pPr>
        <w:pStyle w:val="Iauiue"/>
        <w:jc w:val="both"/>
        <w:rPr>
          <w:b w:val="0"/>
        </w:rPr>
      </w:pPr>
      <w:r>
        <w:rPr>
          <w:b w:val="0"/>
        </w:rPr>
        <w:t xml:space="preserve">          </w:t>
      </w:r>
      <w:r w:rsidR="00DA1DA4" w:rsidRPr="00C71641">
        <w:rPr>
          <w:b w:val="0"/>
        </w:rPr>
        <w:t>7.1. В случае возникновения спорных вопросов и недоразумений, стороны прикладывают все свои усилия, для разрешения их путем переговоров.</w:t>
      </w:r>
    </w:p>
    <w:p w:rsidR="00DA1DA4" w:rsidRPr="00C71641" w:rsidRDefault="00C71641" w:rsidP="00C71641">
      <w:pPr>
        <w:pStyle w:val="Iauiue"/>
        <w:jc w:val="both"/>
        <w:rPr>
          <w:b w:val="0"/>
        </w:rPr>
      </w:pPr>
      <w:r>
        <w:rPr>
          <w:b w:val="0"/>
        </w:rPr>
        <w:t xml:space="preserve">         </w:t>
      </w:r>
      <w:r w:rsidR="00DA1DA4" w:rsidRPr="00C71641">
        <w:rPr>
          <w:b w:val="0"/>
        </w:rPr>
        <w:t xml:space="preserve">7.2. В случае невозможности разрешения споров путем переговоров они подлежат рассмотрению в Арбитражном суде </w:t>
      </w:r>
      <w:r w:rsidR="00BE1F07">
        <w:rPr>
          <w:b w:val="0"/>
        </w:rPr>
        <w:t xml:space="preserve">г. </w:t>
      </w:r>
      <w:r w:rsidR="00DA1DA4" w:rsidRPr="00C71641">
        <w:rPr>
          <w:b w:val="0"/>
        </w:rPr>
        <w:t>Санкт-Петербурга и Ленинградской области.</w:t>
      </w:r>
    </w:p>
    <w:p w:rsidR="00DA1DA4" w:rsidRPr="00AF456E" w:rsidRDefault="00DA1DA4" w:rsidP="005C346C">
      <w:pPr>
        <w:autoSpaceDE w:val="0"/>
        <w:autoSpaceDN w:val="0"/>
        <w:adjustRightInd w:val="0"/>
        <w:ind w:left="720"/>
        <w:jc w:val="center"/>
        <w:rPr>
          <w:b/>
        </w:rPr>
      </w:pPr>
    </w:p>
    <w:p w:rsidR="00DA1DA4" w:rsidRDefault="00DA1DA4" w:rsidP="005C346C">
      <w:pPr>
        <w:autoSpaceDE w:val="0"/>
        <w:autoSpaceDN w:val="0"/>
        <w:adjustRightInd w:val="0"/>
        <w:ind w:left="720"/>
        <w:jc w:val="center"/>
        <w:rPr>
          <w:b/>
        </w:rPr>
      </w:pPr>
      <w:r w:rsidRPr="00AF456E">
        <w:rPr>
          <w:b/>
        </w:rPr>
        <w:t xml:space="preserve">8. </w:t>
      </w:r>
      <w:r w:rsidR="00137965">
        <w:rPr>
          <w:b/>
        </w:rPr>
        <w:t xml:space="preserve">ОБСТОЯТЕЛЬСТВА НЕПРЕОДОЛИМОЙ СИЛЫ </w:t>
      </w:r>
    </w:p>
    <w:p w:rsidR="00137965" w:rsidRPr="00AF456E" w:rsidRDefault="00137965" w:rsidP="005C346C">
      <w:pPr>
        <w:autoSpaceDE w:val="0"/>
        <w:autoSpaceDN w:val="0"/>
        <w:adjustRightInd w:val="0"/>
        <w:ind w:left="720"/>
        <w:jc w:val="center"/>
        <w:rPr>
          <w:b/>
        </w:rPr>
      </w:pPr>
    </w:p>
    <w:p w:rsidR="00DA1DA4" w:rsidRPr="00AF456E" w:rsidRDefault="00DA1DA4" w:rsidP="005C346C">
      <w:pPr>
        <w:shd w:val="clear" w:color="auto" w:fill="FFFFFF"/>
        <w:tabs>
          <w:tab w:val="num" w:pos="1430"/>
        </w:tabs>
        <w:ind w:right="11" w:firstLine="709"/>
        <w:jc w:val="both"/>
        <w:rPr>
          <w:color w:val="000000"/>
          <w:spacing w:val="-11"/>
        </w:rPr>
      </w:pPr>
      <w:r w:rsidRPr="00AF456E">
        <w:rPr>
          <w:color w:val="000000"/>
          <w:spacing w:val="-1"/>
        </w:rPr>
        <w:t xml:space="preserve">8.1. Стороны освобождаются от ответственности за частичное или полное неисполнение обязательств по настоящему </w:t>
      </w:r>
      <w:r w:rsidR="002478F8" w:rsidRPr="00AF456E">
        <w:rPr>
          <w:color w:val="000000"/>
          <w:spacing w:val="-1"/>
        </w:rPr>
        <w:t>К</w:t>
      </w:r>
      <w:r w:rsidRPr="00AF456E">
        <w:rPr>
          <w:color w:val="000000"/>
          <w:spacing w:val="-1"/>
        </w:rPr>
        <w:t>онтракту, если это неисполнение является следствием обстоят</w:t>
      </w:r>
      <w:r w:rsidR="00BE1F07">
        <w:rPr>
          <w:color w:val="000000"/>
          <w:spacing w:val="-1"/>
        </w:rPr>
        <w:t>ельств непреодолимой  силы, возникшей после заключения</w:t>
      </w:r>
      <w:r w:rsidRPr="00AF456E">
        <w:rPr>
          <w:color w:val="000000"/>
          <w:spacing w:val="-1"/>
        </w:rPr>
        <w:t xml:space="preserve"> </w:t>
      </w:r>
      <w:r w:rsidR="002478F8" w:rsidRPr="00AF456E">
        <w:rPr>
          <w:color w:val="000000"/>
          <w:spacing w:val="-1"/>
        </w:rPr>
        <w:t>К</w:t>
      </w:r>
      <w:r w:rsidRPr="00AF456E">
        <w:rPr>
          <w:color w:val="000000"/>
          <w:spacing w:val="-1"/>
        </w:rPr>
        <w:t>онтракта  в результате соб</w:t>
      </w:r>
      <w:r w:rsidR="00BE1F07">
        <w:rPr>
          <w:color w:val="000000"/>
          <w:spacing w:val="-1"/>
        </w:rPr>
        <w:t xml:space="preserve">ытий чрезвычайного характера, наступление которых Сторона, </w:t>
      </w:r>
      <w:r w:rsidRPr="00AF456E">
        <w:rPr>
          <w:color w:val="000000"/>
          <w:spacing w:val="-1"/>
        </w:rPr>
        <w:t>не исполнив</w:t>
      </w:r>
      <w:r w:rsidR="00BE1F07">
        <w:rPr>
          <w:color w:val="000000"/>
          <w:spacing w:val="-1"/>
        </w:rPr>
        <w:t>шая обязательств  полностью или частично,</w:t>
      </w:r>
      <w:r w:rsidRPr="00AF456E">
        <w:rPr>
          <w:color w:val="000000"/>
          <w:spacing w:val="-1"/>
        </w:rPr>
        <w:t xml:space="preserve"> не могла ни предвидеть, ни предотвратить их наступление разумными мерами.</w:t>
      </w:r>
    </w:p>
    <w:p w:rsidR="00DA1DA4" w:rsidRPr="00AF456E" w:rsidRDefault="00DA1DA4" w:rsidP="005C346C">
      <w:pPr>
        <w:shd w:val="clear" w:color="auto" w:fill="FFFFFF"/>
        <w:ind w:right="14" w:firstLine="709"/>
        <w:jc w:val="both"/>
        <w:rPr>
          <w:color w:val="000000"/>
          <w:spacing w:val="-11"/>
        </w:rPr>
      </w:pPr>
      <w:r w:rsidRPr="00AF456E">
        <w:rPr>
          <w:color w:val="000000"/>
          <w:spacing w:val="-11"/>
        </w:rPr>
        <w:t xml:space="preserve">8.2. </w:t>
      </w:r>
      <w:r w:rsidR="00BE1F07">
        <w:rPr>
          <w:color w:val="000000"/>
          <w:spacing w:val="-1"/>
        </w:rPr>
        <w:t xml:space="preserve">При наступлении </w:t>
      </w:r>
      <w:r w:rsidRPr="00AF456E">
        <w:rPr>
          <w:color w:val="000000"/>
          <w:spacing w:val="-1"/>
        </w:rPr>
        <w:t>обстоятельс</w:t>
      </w:r>
      <w:r w:rsidR="00BE1F07">
        <w:rPr>
          <w:color w:val="000000"/>
          <w:spacing w:val="-1"/>
        </w:rPr>
        <w:t xml:space="preserve">тв, </w:t>
      </w:r>
      <w:r w:rsidR="002E1071" w:rsidRPr="00AF456E">
        <w:rPr>
          <w:color w:val="000000"/>
          <w:spacing w:val="-1"/>
        </w:rPr>
        <w:t>оговор</w:t>
      </w:r>
      <w:r w:rsidR="00BE1F07">
        <w:rPr>
          <w:color w:val="000000"/>
          <w:spacing w:val="-1"/>
        </w:rPr>
        <w:t>енных</w:t>
      </w:r>
      <w:r w:rsidR="002E1071" w:rsidRPr="00AF456E">
        <w:rPr>
          <w:color w:val="000000"/>
          <w:spacing w:val="-1"/>
        </w:rPr>
        <w:t xml:space="preserve"> в  пункте 8.1</w:t>
      </w:r>
      <w:r w:rsidR="00BE1F07">
        <w:rPr>
          <w:color w:val="000000"/>
          <w:spacing w:val="-1"/>
        </w:rPr>
        <w:t xml:space="preserve"> </w:t>
      </w:r>
      <w:r w:rsidRPr="00AF456E">
        <w:rPr>
          <w:color w:val="000000"/>
          <w:spacing w:val="-1"/>
        </w:rPr>
        <w:t xml:space="preserve">Сторона по  настоящему </w:t>
      </w:r>
      <w:r w:rsidR="002478F8" w:rsidRPr="00AF456E">
        <w:rPr>
          <w:color w:val="000000"/>
          <w:spacing w:val="-1"/>
        </w:rPr>
        <w:t>к</w:t>
      </w:r>
      <w:r w:rsidR="00BE1F07">
        <w:rPr>
          <w:color w:val="000000"/>
          <w:spacing w:val="-1"/>
        </w:rPr>
        <w:t xml:space="preserve">онтракту, для которой создалась невозможность </w:t>
      </w:r>
      <w:r w:rsidRPr="00AF456E">
        <w:rPr>
          <w:color w:val="000000"/>
          <w:spacing w:val="-1"/>
        </w:rPr>
        <w:t>исполнения ее обязательств, должна в кратчайший срок известить о них в письменном виде другую Сторону</w:t>
      </w:r>
      <w:r w:rsidR="002E1071" w:rsidRPr="00AF456E">
        <w:rPr>
          <w:color w:val="000000"/>
          <w:spacing w:val="-1"/>
        </w:rPr>
        <w:t xml:space="preserve"> с приложением соответствующих документов</w:t>
      </w:r>
      <w:r w:rsidRPr="00AF456E">
        <w:rPr>
          <w:color w:val="000000"/>
          <w:spacing w:val="-1"/>
        </w:rPr>
        <w:t xml:space="preserve">. </w:t>
      </w:r>
    </w:p>
    <w:p w:rsidR="00DA1DA4" w:rsidRPr="00AF456E" w:rsidRDefault="00DA1DA4" w:rsidP="005C346C">
      <w:pPr>
        <w:tabs>
          <w:tab w:val="left" w:pos="3810"/>
        </w:tabs>
        <w:jc w:val="both"/>
      </w:pPr>
    </w:p>
    <w:p w:rsidR="00DA1DA4" w:rsidRPr="00AF456E" w:rsidRDefault="00DA1DA4" w:rsidP="00300EB6">
      <w:pPr>
        <w:pStyle w:val="Iauiue"/>
      </w:pPr>
      <w:r w:rsidRPr="00AF456E">
        <w:t>9. СРОК ДЕЙСТВИЯ КОНТРАКТА</w:t>
      </w:r>
    </w:p>
    <w:p w:rsidR="00DA1DA4" w:rsidRPr="00AF456E" w:rsidRDefault="00DA1DA4" w:rsidP="00300EB6">
      <w:pPr>
        <w:pStyle w:val="Iauiue"/>
      </w:pPr>
    </w:p>
    <w:p w:rsidR="00DA1DA4" w:rsidRPr="00DA10A9" w:rsidRDefault="00DA1DA4" w:rsidP="00DA10A9">
      <w:pPr>
        <w:pStyle w:val="Iauiue"/>
        <w:jc w:val="both"/>
        <w:rPr>
          <w:b w:val="0"/>
        </w:rPr>
      </w:pPr>
      <w:r w:rsidRPr="00AF456E">
        <w:t xml:space="preserve"> </w:t>
      </w:r>
      <w:r w:rsidR="00DA10A9">
        <w:t xml:space="preserve">      </w:t>
      </w:r>
      <w:r w:rsidRPr="00DA10A9">
        <w:rPr>
          <w:b w:val="0"/>
        </w:rPr>
        <w:t>Настоящий Контракт вступает в силу с даты подписания его Сто</w:t>
      </w:r>
      <w:r w:rsidR="00CA47BC" w:rsidRPr="00DA10A9">
        <w:rPr>
          <w:b w:val="0"/>
        </w:rPr>
        <w:t>ронами, действует</w:t>
      </w:r>
      <w:r w:rsidR="00CA47BC">
        <w:t xml:space="preserve"> </w:t>
      </w:r>
      <w:r w:rsidR="00E94EB3">
        <w:rPr>
          <w:b w:val="0"/>
        </w:rPr>
        <w:t>по 31.12.20</w:t>
      </w:r>
      <w:r w:rsidR="007F65EC">
        <w:rPr>
          <w:b w:val="0"/>
        </w:rPr>
        <w:t>2</w:t>
      </w:r>
      <w:r w:rsidR="00B01628">
        <w:rPr>
          <w:b w:val="0"/>
        </w:rPr>
        <w:t>4</w:t>
      </w:r>
      <w:r w:rsidRPr="00DA10A9">
        <w:rPr>
          <w:b w:val="0"/>
        </w:rPr>
        <w:t xml:space="preserve"> г., а в части оплаты – до полного исполнения сторонами своих обязательств.</w:t>
      </w:r>
    </w:p>
    <w:p w:rsidR="00DA1DA4" w:rsidRPr="00AF456E" w:rsidRDefault="00DA1DA4" w:rsidP="00300EB6">
      <w:pPr>
        <w:pStyle w:val="Iauiue"/>
      </w:pPr>
    </w:p>
    <w:p w:rsidR="00DA1DA4" w:rsidRPr="00AF456E" w:rsidRDefault="00DA1DA4" w:rsidP="005C346C">
      <w:pPr>
        <w:shd w:val="clear" w:color="auto" w:fill="FFFFFF"/>
        <w:jc w:val="center"/>
        <w:rPr>
          <w:b/>
          <w:color w:val="000000"/>
          <w:spacing w:val="10"/>
        </w:rPr>
      </w:pPr>
      <w:r w:rsidRPr="00AF456E">
        <w:rPr>
          <w:b/>
          <w:color w:val="000000"/>
          <w:spacing w:val="3"/>
        </w:rPr>
        <w:t xml:space="preserve">10. </w:t>
      </w:r>
      <w:r w:rsidR="0099310A" w:rsidRPr="00AF456E">
        <w:rPr>
          <w:b/>
          <w:color w:val="000000"/>
          <w:spacing w:val="3"/>
        </w:rPr>
        <w:t xml:space="preserve">ПОРЯДОК </w:t>
      </w:r>
      <w:r w:rsidR="0099310A" w:rsidRPr="00AF456E">
        <w:rPr>
          <w:b/>
          <w:bCs/>
          <w:color w:val="000000"/>
          <w:spacing w:val="3"/>
        </w:rPr>
        <w:t xml:space="preserve">ИЗМЕНЕНИЯ </w:t>
      </w:r>
      <w:r w:rsidR="0099310A" w:rsidRPr="00AF456E">
        <w:rPr>
          <w:b/>
          <w:color w:val="000000"/>
          <w:spacing w:val="3"/>
        </w:rPr>
        <w:t xml:space="preserve">И РАСТОРЖЕНИЯ </w:t>
      </w:r>
      <w:r w:rsidR="0099310A" w:rsidRPr="00AF456E">
        <w:rPr>
          <w:b/>
          <w:color w:val="000000"/>
          <w:spacing w:val="10"/>
        </w:rPr>
        <w:t>КОНТРАКТА</w:t>
      </w:r>
    </w:p>
    <w:p w:rsidR="00DA1DA4" w:rsidRPr="00AF456E" w:rsidRDefault="00DA1DA4" w:rsidP="005C346C">
      <w:pPr>
        <w:shd w:val="clear" w:color="auto" w:fill="FFFFFF"/>
        <w:jc w:val="center"/>
        <w:rPr>
          <w:b/>
          <w:color w:val="000000"/>
          <w:spacing w:val="10"/>
        </w:rPr>
      </w:pPr>
    </w:p>
    <w:p w:rsidR="00DA1DA4" w:rsidRPr="00AF456E" w:rsidRDefault="00DA1DA4" w:rsidP="005C346C">
      <w:pPr>
        <w:shd w:val="clear" w:color="auto" w:fill="FFFFFF"/>
        <w:tabs>
          <w:tab w:val="left" w:pos="1368"/>
        </w:tabs>
        <w:jc w:val="both"/>
        <w:rPr>
          <w:color w:val="000000"/>
          <w:spacing w:val="-18"/>
        </w:rPr>
      </w:pPr>
      <w:r w:rsidRPr="00AF456E">
        <w:rPr>
          <w:color w:val="000000"/>
          <w:spacing w:val="-3"/>
        </w:rPr>
        <w:t xml:space="preserve">         10.1. </w:t>
      </w:r>
      <w:r w:rsidR="002478F8" w:rsidRPr="00AF456E">
        <w:rPr>
          <w:color w:val="000000"/>
          <w:spacing w:val="-3"/>
        </w:rPr>
        <w:t>К</w:t>
      </w:r>
      <w:r w:rsidRPr="00AF456E">
        <w:rPr>
          <w:color w:val="000000"/>
          <w:spacing w:val="-3"/>
        </w:rPr>
        <w:t>онтракт может быть досрочно расторгнут:</w:t>
      </w:r>
    </w:p>
    <w:p w:rsidR="00DA1DA4" w:rsidRPr="00AF456E" w:rsidRDefault="00DA1DA4" w:rsidP="005C346C">
      <w:pPr>
        <w:shd w:val="clear" w:color="auto" w:fill="FFFFFF"/>
        <w:tabs>
          <w:tab w:val="left" w:pos="1368"/>
        </w:tabs>
        <w:ind w:left="29"/>
        <w:jc w:val="both"/>
        <w:rPr>
          <w:color w:val="000000"/>
          <w:spacing w:val="-3"/>
        </w:rPr>
      </w:pPr>
      <w:r w:rsidRPr="00AF456E">
        <w:rPr>
          <w:color w:val="000000"/>
          <w:spacing w:val="-3"/>
        </w:rPr>
        <w:t xml:space="preserve">           а) по взаимному согласию Сторон;</w:t>
      </w:r>
    </w:p>
    <w:p w:rsidR="00DA1DA4" w:rsidRPr="00AF456E" w:rsidRDefault="00DA1DA4" w:rsidP="005C346C">
      <w:pPr>
        <w:shd w:val="clear" w:color="auto" w:fill="FFFFFF"/>
        <w:tabs>
          <w:tab w:val="left" w:pos="1368"/>
        </w:tabs>
        <w:ind w:left="29"/>
        <w:jc w:val="both"/>
        <w:rPr>
          <w:color w:val="000000"/>
          <w:spacing w:val="-3"/>
        </w:rPr>
      </w:pPr>
      <w:r w:rsidRPr="00AF456E">
        <w:rPr>
          <w:color w:val="000000"/>
          <w:spacing w:val="-3"/>
        </w:rPr>
        <w:t xml:space="preserve">           б) по решению суда;</w:t>
      </w:r>
    </w:p>
    <w:p w:rsidR="00DA1DA4" w:rsidRDefault="00DA1DA4" w:rsidP="005C346C">
      <w:pPr>
        <w:ind w:firstLine="540"/>
        <w:jc w:val="both"/>
        <w:rPr>
          <w:color w:val="000001"/>
        </w:rPr>
      </w:pPr>
      <w:r w:rsidRPr="00AF456E">
        <w:rPr>
          <w:color w:val="000000"/>
          <w:spacing w:val="-3"/>
        </w:rPr>
        <w:t xml:space="preserve">   в) </w:t>
      </w:r>
      <w:r w:rsidR="008E45DA">
        <w:t>в случае одностороннего отказа З</w:t>
      </w:r>
      <w:r w:rsidRPr="00AF456E">
        <w:t xml:space="preserve">аказчика от исполнения </w:t>
      </w:r>
      <w:r w:rsidR="00B160E0">
        <w:t>К</w:t>
      </w:r>
      <w:r w:rsidRPr="00AF456E">
        <w:t xml:space="preserve">онтракта в соответствии с гражданским законодательством с учетом положений </w:t>
      </w:r>
      <w:r w:rsidR="008E45DA">
        <w:t xml:space="preserve">пунктов 8-18, 25 </w:t>
      </w:r>
      <w:r w:rsidRPr="00AF456E">
        <w:t xml:space="preserve">ст.95 </w:t>
      </w:r>
      <w:r w:rsidRPr="00AF456E">
        <w:rPr>
          <w:color w:val="000001"/>
        </w:rPr>
        <w:t xml:space="preserve">Федерального закона от 05.04.2013 года </w:t>
      </w:r>
      <w:r w:rsidR="00842788">
        <w:rPr>
          <w:color w:val="000001"/>
        </w:rPr>
        <w:t>№</w:t>
      </w:r>
      <w:r w:rsidRPr="00AF456E">
        <w:rPr>
          <w:color w:val="000001"/>
        </w:rPr>
        <w:t xml:space="preserve"> 44-ФЗ «О контрактной системе в сфере закупок товаров, работ, услуг для обеспечения госуда</w:t>
      </w:r>
      <w:r w:rsidR="00F25DA6">
        <w:rPr>
          <w:color w:val="000001"/>
        </w:rPr>
        <w:t>рственных и муниципальных нужд»;</w:t>
      </w:r>
    </w:p>
    <w:p w:rsidR="0015112E" w:rsidRDefault="0015112E" w:rsidP="0015112E">
      <w:pPr>
        <w:ind w:firstLine="709"/>
        <w:jc w:val="both"/>
      </w:pPr>
      <w:r>
        <w:rPr>
          <w:color w:val="000001"/>
        </w:rPr>
        <w:t xml:space="preserve">г) </w:t>
      </w:r>
      <w:r>
        <w:t xml:space="preserve">в случае одностороннего отказа Исполнителя от исполнения Контракта в соответствии с гражданским законодательством с учетом положений пункта 19 ст.95 </w:t>
      </w:r>
      <w:r>
        <w:rPr>
          <w:color w:val="000001"/>
        </w:rPr>
        <w:t xml:space="preserve">Федерального закона от 05.04.2013 года № 44-ФЗ «О контрактной системе в сфере закупок товаров, работ, услуг для обеспечения государственных и муниципальных нужд» и пункта 22 Правил оказания </w:t>
      </w:r>
      <w:r w:rsidRPr="004F6A4A">
        <w:rPr>
          <w:color w:val="000000" w:themeColor="text1"/>
        </w:rPr>
        <w:t>платных образовательных услуг</w:t>
      </w:r>
      <w:r>
        <w:rPr>
          <w:color w:val="000000" w:themeColor="text1"/>
        </w:rPr>
        <w:t xml:space="preserve">, утвержденных </w:t>
      </w:r>
      <w:r w:rsidRPr="004F6A4A">
        <w:rPr>
          <w:color w:val="000000" w:themeColor="text1"/>
        </w:rPr>
        <w:t>Постановление</w:t>
      </w:r>
      <w:r>
        <w:rPr>
          <w:color w:val="000000" w:themeColor="text1"/>
        </w:rPr>
        <w:t>м</w:t>
      </w:r>
      <w:r w:rsidRPr="004F6A4A">
        <w:rPr>
          <w:color w:val="000000" w:themeColor="text1"/>
        </w:rPr>
        <w:t xml:space="preserve"> Прави</w:t>
      </w:r>
      <w:r>
        <w:rPr>
          <w:color w:val="000000" w:themeColor="text1"/>
        </w:rPr>
        <w:t>тельства РФ от 15 сентября 2020</w:t>
      </w:r>
      <w:r w:rsidRPr="004F6A4A">
        <w:rPr>
          <w:color w:val="000000" w:themeColor="text1"/>
        </w:rPr>
        <w:t xml:space="preserve">г. </w:t>
      </w:r>
      <w:r>
        <w:rPr>
          <w:color w:val="000000" w:themeColor="text1"/>
        </w:rPr>
        <w:t>№</w:t>
      </w:r>
      <w:r w:rsidRPr="004F6A4A">
        <w:rPr>
          <w:color w:val="000000" w:themeColor="text1"/>
        </w:rPr>
        <w:t xml:space="preserve"> 1441</w:t>
      </w:r>
      <w:r>
        <w:rPr>
          <w:color w:val="000000" w:themeColor="text1"/>
        </w:rPr>
        <w:t>.</w:t>
      </w:r>
      <w:r w:rsidRPr="004F6A4A">
        <w:rPr>
          <w:color w:val="000000" w:themeColor="text1"/>
        </w:rPr>
        <w:t xml:space="preserve"> </w:t>
      </w:r>
    </w:p>
    <w:p w:rsidR="00AF456E" w:rsidRDefault="00DA1DA4" w:rsidP="00300EB6">
      <w:pPr>
        <w:shd w:val="clear" w:color="auto" w:fill="FFFFFF"/>
        <w:tabs>
          <w:tab w:val="left" w:pos="1368"/>
        </w:tabs>
        <w:ind w:left="29"/>
        <w:jc w:val="both"/>
        <w:rPr>
          <w:color w:val="000000"/>
          <w:spacing w:val="-5"/>
        </w:rPr>
      </w:pPr>
      <w:r w:rsidRPr="00AF456E">
        <w:rPr>
          <w:color w:val="000000"/>
          <w:spacing w:val="-3"/>
        </w:rPr>
        <w:t xml:space="preserve">          10</w:t>
      </w:r>
      <w:r w:rsidRPr="00AF456E">
        <w:rPr>
          <w:color w:val="000000"/>
          <w:spacing w:val="-5"/>
        </w:rPr>
        <w:t>.2. Изменение условий настоящего</w:t>
      </w:r>
      <w:r w:rsidR="002478F8" w:rsidRPr="00AF456E">
        <w:rPr>
          <w:color w:val="000000"/>
          <w:spacing w:val="-5"/>
        </w:rPr>
        <w:t xml:space="preserve"> </w:t>
      </w:r>
      <w:r w:rsidRPr="00AF456E">
        <w:rPr>
          <w:color w:val="000000"/>
          <w:spacing w:val="-5"/>
        </w:rPr>
        <w:t xml:space="preserve"> контракта </w:t>
      </w:r>
      <w:r w:rsidRPr="00AF456E">
        <w:rPr>
          <w:color w:val="000000"/>
          <w:spacing w:val="-1"/>
        </w:rPr>
        <w:t xml:space="preserve">возможно в установленных законодательством случаях по соглашению Сторон путем составления Дополнительного </w:t>
      </w:r>
      <w:r w:rsidRPr="00AF456E">
        <w:rPr>
          <w:color w:val="000000"/>
          <w:spacing w:val="-4"/>
        </w:rPr>
        <w:t xml:space="preserve">соглашения, составленного  в  той же форме, что и настоящий </w:t>
      </w:r>
      <w:r w:rsidRPr="00AF456E">
        <w:rPr>
          <w:color w:val="000000"/>
          <w:spacing w:val="-5"/>
        </w:rPr>
        <w:t>контракт.</w:t>
      </w:r>
    </w:p>
    <w:p w:rsidR="00300EB6" w:rsidRPr="00300EB6" w:rsidRDefault="00300EB6" w:rsidP="00300EB6">
      <w:pPr>
        <w:shd w:val="clear" w:color="auto" w:fill="FFFFFF"/>
        <w:tabs>
          <w:tab w:val="left" w:pos="1368"/>
        </w:tabs>
        <w:ind w:left="29"/>
        <w:jc w:val="both"/>
        <w:rPr>
          <w:color w:val="000000"/>
          <w:spacing w:val="-5"/>
        </w:rPr>
      </w:pPr>
    </w:p>
    <w:p w:rsidR="00F8495A" w:rsidRDefault="00F8495A" w:rsidP="00F8495A">
      <w:pPr>
        <w:jc w:val="center"/>
        <w:rPr>
          <w:b/>
        </w:rPr>
      </w:pPr>
      <w:r w:rsidRPr="00F8495A">
        <w:rPr>
          <w:b/>
        </w:rPr>
        <w:t>11. АНТИКОРРУПЦИОННАЯ ОГОВОРКА</w:t>
      </w:r>
    </w:p>
    <w:p w:rsidR="00F8495A" w:rsidRDefault="00F8495A" w:rsidP="00F8495A">
      <w:pPr>
        <w:jc w:val="center"/>
        <w:rPr>
          <w:b/>
        </w:rPr>
      </w:pPr>
    </w:p>
    <w:p w:rsidR="00F8495A" w:rsidRPr="00F8495A" w:rsidRDefault="00F8495A" w:rsidP="00F8495A">
      <w:pPr>
        <w:ind w:firstLine="709"/>
        <w:jc w:val="both"/>
        <w:rPr>
          <w:color w:val="000000" w:themeColor="text1"/>
        </w:rPr>
      </w:pPr>
      <w:r w:rsidRPr="00F8495A">
        <w:rPr>
          <w:color w:val="000000" w:themeColor="text1"/>
        </w:rPr>
        <w:t>11.1. При исполнении обязательств по Контракту Стороны, их аффилированные лица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F8495A" w:rsidRPr="00F8495A" w:rsidRDefault="00F8495A" w:rsidP="00F8495A">
      <w:pPr>
        <w:ind w:firstLine="709"/>
        <w:jc w:val="both"/>
        <w:rPr>
          <w:color w:val="000000" w:themeColor="text1"/>
        </w:rPr>
      </w:pPr>
      <w:r w:rsidRPr="00F8495A">
        <w:rPr>
          <w:color w:val="000000" w:themeColor="text1"/>
        </w:rPr>
        <w:t>11.2. При исполнении обязательств по Контракту Стороны, их аффилированные лица не осуществляют действия, квалифицируемые применимым для целей Контракта законодательством Российской Федерации, как дача/получение взятки, коммерческий подкуп, а также иные действия, нарушающие требования применимого законодательства Российской Федерации и международных актов о противодействии коррупции.</w:t>
      </w:r>
    </w:p>
    <w:p w:rsidR="00F8495A" w:rsidRPr="00F8495A" w:rsidRDefault="00F8495A" w:rsidP="00F8495A">
      <w:pPr>
        <w:ind w:firstLine="709"/>
        <w:jc w:val="both"/>
        <w:rPr>
          <w:color w:val="000000" w:themeColor="text1"/>
        </w:rPr>
      </w:pPr>
      <w:r w:rsidRPr="00F8495A">
        <w:rPr>
          <w:color w:val="000000" w:themeColor="text1"/>
        </w:rPr>
        <w:t>11.3. В случае возникновения у Стороны обоснованных подозрений, что произошло или может произойти нарушение каких-либо положений раздела 11 Контракта, соответствующая Сторона обязуется уведомить об этом другую Сторону в письменной форме. После получения письменного уведомления другая Сторона обязана направить подтверждение того, что нарушения не произошло или не произойдет. Это подтверждение должно быть направлено в течение 10 рабочих дней с даты письменного уведомления о нарушении. В письменном уведомлении другая Сторона обязана сослаться на обоснованные факты или предоставить материалы, достоверно подтверждающие или не дающие основание предполагать, что произошло или может произойти нарушение каких-либо положений Контракта Стороной, ее аффилированными лицами, выражающееся в действиях, квалифицируемых применимым законодательством Российской Федерации, как дача или получение взятки, коммерческий подкуп, а также иных действиях, нарушающих требования применимого законодательства Российской Федерации и международных актов о противодействии коррупции.</w:t>
      </w:r>
    </w:p>
    <w:p w:rsidR="00F8495A" w:rsidRPr="00F8495A" w:rsidRDefault="00F8495A" w:rsidP="00F8495A">
      <w:pPr>
        <w:ind w:firstLine="709"/>
        <w:jc w:val="both"/>
        <w:rPr>
          <w:b/>
        </w:rPr>
      </w:pPr>
      <w:r w:rsidRPr="00F8495A">
        <w:rPr>
          <w:color w:val="000000" w:themeColor="text1"/>
        </w:rPr>
        <w:t>11.4. В случае нарушения одной Стороной обязательств воздерживаться от запрещенных в разделе 11 Контракта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компетентным органам в соответствии с применимым законодательством Российской Федерации</w:t>
      </w:r>
      <w:r>
        <w:t>.</w:t>
      </w:r>
    </w:p>
    <w:p w:rsidR="00DA1DA4" w:rsidRDefault="00DA1DA4" w:rsidP="00300EB6">
      <w:pPr>
        <w:pStyle w:val="Iauiue"/>
      </w:pPr>
      <w:r w:rsidRPr="00300EB6">
        <w:t>1</w:t>
      </w:r>
      <w:r w:rsidR="00F8495A">
        <w:t>2</w:t>
      </w:r>
      <w:r w:rsidRPr="00300EB6">
        <w:t>. ЗАКЛЮЧИТЕЛЬНЫЕ ПОЛОЖЕНИЯ</w:t>
      </w:r>
    </w:p>
    <w:p w:rsidR="00300EB6" w:rsidRPr="00300EB6" w:rsidRDefault="00300EB6" w:rsidP="00300EB6">
      <w:pPr>
        <w:pStyle w:val="Iauiue"/>
      </w:pPr>
    </w:p>
    <w:p w:rsidR="00DA1DA4" w:rsidRPr="00AF456E" w:rsidRDefault="00DA1DA4" w:rsidP="005C346C">
      <w:pPr>
        <w:shd w:val="clear" w:color="auto" w:fill="FFFFFF"/>
        <w:ind w:right="11" w:firstLine="720"/>
        <w:jc w:val="both"/>
        <w:rPr>
          <w:color w:val="000000"/>
          <w:spacing w:val="-1"/>
        </w:rPr>
      </w:pPr>
      <w:r w:rsidRPr="00AF456E">
        <w:rPr>
          <w:color w:val="000000"/>
          <w:spacing w:val="-1"/>
        </w:rPr>
        <w:t>1</w:t>
      </w:r>
      <w:r w:rsidR="00F8495A">
        <w:rPr>
          <w:color w:val="000000"/>
          <w:spacing w:val="-1"/>
        </w:rPr>
        <w:t>2</w:t>
      </w:r>
      <w:r w:rsidRPr="00AF456E">
        <w:rPr>
          <w:color w:val="000000"/>
          <w:spacing w:val="-1"/>
        </w:rPr>
        <w:t>.1. Настоящий контракт составлен в двух экземплярах, имеющих одинаковую юридическую силу, по одному экземпляру для каждой из Сторон.</w:t>
      </w:r>
    </w:p>
    <w:p w:rsidR="00DA1DA4" w:rsidRPr="00AF456E" w:rsidRDefault="00DA1DA4" w:rsidP="005C346C">
      <w:pPr>
        <w:shd w:val="clear" w:color="auto" w:fill="FFFFFF"/>
        <w:ind w:right="14" w:firstLine="720"/>
        <w:jc w:val="both"/>
        <w:rPr>
          <w:color w:val="000000"/>
          <w:spacing w:val="-1"/>
        </w:rPr>
      </w:pPr>
      <w:r w:rsidRPr="00AF456E">
        <w:rPr>
          <w:color w:val="000000"/>
          <w:spacing w:val="-1"/>
        </w:rPr>
        <w:t>1</w:t>
      </w:r>
      <w:r w:rsidR="00F8495A">
        <w:rPr>
          <w:color w:val="000000"/>
          <w:spacing w:val="-1"/>
        </w:rPr>
        <w:t>2</w:t>
      </w:r>
      <w:r w:rsidRPr="00AF456E">
        <w:rPr>
          <w:color w:val="000000"/>
          <w:spacing w:val="-1"/>
        </w:rPr>
        <w:t xml:space="preserve">.2. Все приложения к настоящему </w:t>
      </w:r>
      <w:r w:rsidR="000A6D1E">
        <w:rPr>
          <w:color w:val="000000"/>
          <w:spacing w:val="-1"/>
        </w:rPr>
        <w:t>К</w:t>
      </w:r>
      <w:r w:rsidRPr="00AF456E">
        <w:rPr>
          <w:color w:val="000000"/>
          <w:spacing w:val="-1"/>
        </w:rPr>
        <w:t>онтракту составляют его неотъемлемую часть.</w:t>
      </w:r>
    </w:p>
    <w:p w:rsidR="00DA1DA4" w:rsidRDefault="00DA1DA4" w:rsidP="005C346C">
      <w:pPr>
        <w:pStyle w:val="a8"/>
        <w:tabs>
          <w:tab w:val="clear" w:pos="720"/>
        </w:tabs>
        <w:ind w:left="360" w:firstLine="0"/>
        <w:rPr>
          <w:rFonts w:ascii="Times New Roman" w:hAnsi="Times New Roman"/>
          <w:b w:val="0"/>
          <w:sz w:val="24"/>
          <w:szCs w:val="24"/>
        </w:rPr>
      </w:pPr>
    </w:p>
    <w:p w:rsidR="00F8495A" w:rsidRDefault="00F8495A" w:rsidP="005C346C">
      <w:pPr>
        <w:pStyle w:val="a8"/>
        <w:tabs>
          <w:tab w:val="clear" w:pos="720"/>
        </w:tabs>
        <w:ind w:left="360" w:firstLine="0"/>
        <w:rPr>
          <w:rFonts w:ascii="Times New Roman" w:hAnsi="Times New Roman"/>
          <w:b w:val="0"/>
          <w:sz w:val="24"/>
          <w:szCs w:val="24"/>
        </w:rPr>
      </w:pPr>
    </w:p>
    <w:p w:rsidR="00DA1DA4" w:rsidRPr="00AF456E" w:rsidRDefault="00DA1DA4" w:rsidP="005C346C">
      <w:pPr>
        <w:pStyle w:val="a8"/>
        <w:tabs>
          <w:tab w:val="clear" w:pos="720"/>
        </w:tabs>
        <w:ind w:left="360" w:firstLine="0"/>
        <w:rPr>
          <w:rFonts w:ascii="Times New Roman" w:hAnsi="Times New Roman"/>
          <w:sz w:val="24"/>
          <w:szCs w:val="24"/>
        </w:rPr>
      </w:pPr>
      <w:r w:rsidRPr="00AF456E">
        <w:rPr>
          <w:rFonts w:ascii="Times New Roman" w:hAnsi="Times New Roman"/>
          <w:sz w:val="24"/>
          <w:szCs w:val="24"/>
        </w:rPr>
        <w:t>1</w:t>
      </w:r>
      <w:r w:rsidR="00F8495A">
        <w:rPr>
          <w:rFonts w:ascii="Times New Roman" w:hAnsi="Times New Roman"/>
          <w:sz w:val="24"/>
          <w:szCs w:val="24"/>
        </w:rPr>
        <w:t>3</w:t>
      </w:r>
      <w:r w:rsidRPr="00AF456E">
        <w:rPr>
          <w:rFonts w:ascii="Times New Roman" w:hAnsi="Times New Roman"/>
          <w:sz w:val="24"/>
          <w:szCs w:val="24"/>
        </w:rPr>
        <w:t>. АДРЕСА И БАНКОВСКИЕ РЕКВИЗИТЫ СТОРОН</w:t>
      </w:r>
    </w:p>
    <w:tbl>
      <w:tblPr>
        <w:tblW w:w="10852" w:type="dxa"/>
        <w:tblInd w:w="-106" w:type="dxa"/>
        <w:tblLayout w:type="fixed"/>
        <w:tblLook w:val="0000" w:firstRow="0" w:lastRow="0" w:firstColumn="0" w:lastColumn="0" w:noHBand="0" w:noVBand="0"/>
      </w:tblPr>
      <w:tblGrid>
        <w:gridCol w:w="4609"/>
        <w:gridCol w:w="649"/>
        <w:gridCol w:w="5594"/>
      </w:tblGrid>
      <w:tr w:rsidR="00DA1DA4" w:rsidRPr="00AF456E" w:rsidTr="00D84B86">
        <w:trPr>
          <w:cantSplit/>
          <w:trHeight w:val="3231"/>
        </w:trPr>
        <w:tc>
          <w:tcPr>
            <w:tcW w:w="4609" w:type="dxa"/>
          </w:tcPr>
          <w:p w:rsidR="00DA1DA4" w:rsidRPr="00AF456E" w:rsidRDefault="00DA1DA4" w:rsidP="005C346C">
            <w:pPr>
              <w:pStyle w:val="a3"/>
              <w:tabs>
                <w:tab w:val="left" w:pos="630"/>
              </w:tabs>
              <w:rPr>
                <w:b/>
                <w:bCs/>
              </w:rPr>
            </w:pPr>
            <w:r w:rsidRPr="00AF456E">
              <w:rPr>
                <w:b/>
                <w:bCs/>
              </w:rPr>
              <w:t>ИСПОЛНИТЕЛЬ</w:t>
            </w:r>
          </w:p>
          <w:p w:rsidR="00DA1DA4" w:rsidRDefault="00DA1DA4" w:rsidP="005C346C">
            <w:pPr>
              <w:pStyle w:val="a3"/>
              <w:tabs>
                <w:tab w:val="left" w:pos="630"/>
              </w:tabs>
              <w:rPr>
                <w:u w:val="single"/>
              </w:rPr>
            </w:pPr>
          </w:p>
          <w:p w:rsidR="0004133D" w:rsidRDefault="0004133D" w:rsidP="005C346C">
            <w:pPr>
              <w:pStyle w:val="a3"/>
              <w:tabs>
                <w:tab w:val="left" w:pos="630"/>
              </w:tabs>
              <w:rPr>
                <w:u w:val="single"/>
              </w:rPr>
            </w:pPr>
          </w:p>
          <w:p w:rsidR="0004133D" w:rsidRDefault="0004133D" w:rsidP="005C346C">
            <w:pPr>
              <w:pStyle w:val="a3"/>
              <w:tabs>
                <w:tab w:val="left" w:pos="630"/>
              </w:tabs>
              <w:rPr>
                <w:u w:val="single"/>
              </w:rPr>
            </w:pPr>
          </w:p>
          <w:p w:rsidR="0004133D" w:rsidRDefault="0004133D" w:rsidP="005C346C">
            <w:pPr>
              <w:pStyle w:val="a3"/>
              <w:tabs>
                <w:tab w:val="left" w:pos="630"/>
              </w:tabs>
              <w:rPr>
                <w:u w:val="single"/>
              </w:rPr>
            </w:pPr>
          </w:p>
          <w:p w:rsidR="0004133D" w:rsidRDefault="0004133D" w:rsidP="005C346C">
            <w:pPr>
              <w:pStyle w:val="a3"/>
              <w:tabs>
                <w:tab w:val="left" w:pos="630"/>
              </w:tabs>
              <w:rPr>
                <w:u w:val="single"/>
              </w:rPr>
            </w:pPr>
          </w:p>
          <w:p w:rsidR="0004133D" w:rsidRDefault="0004133D" w:rsidP="005C346C">
            <w:pPr>
              <w:pStyle w:val="a3"/>
              <w:tabs>
                <w:tab w:val="left" w:pos="630"/>
              </w:tabs>
              <w:rPr>
                <w:u w:val="single"/>
              </w:rPr>
            </w:pPr>
          </w:p>
          <w:p w:rsidR="0004133D" w:rsidRDefault="0004133D" w:rsidP="005C346C">
            <w:pPr>
              <w:pStyle w:val="a3"/>
              <w:tabs>
                <w:tab w:val="left" w:pos="630"/>
              </w:tabs>
              <w:rPr>
                <w:u w:val="single"/>
              </w:rPr>
            </w:pPr>
          </w:p>
          <w:p w:rsidR="0004133D" w:rsidRDefault="0004133D" w:rsidP="005C346C">
            <w:pPr>
              <w:pStyle w:val="a3"/>
              <w:tabs>
                <w:tab w:val="left" w:pos="630"/>
              </w:tabs>
              <w:rPr>
                <w:u w:val="single"/>
              </w:rPr>
            </w:pPr>
          </w:p>
          <w:p w:rsidR="0004133D" w:rsidRDefault="0004133D" w:rsidP="005C346C">
            <w:pPr>
              <w:pStyle w:val="a3"/>
              <w:tabs>
                <w:tab w:val="left" w:pos="630"/>
              </w:tabs>
              <w:rPr>
                <w:u w:val="single"/>
              </w:rPr>
            </w:pPr>
          </w:p>
          <w:p w:rsidR="0004133D" w:rsidRDefault="0004133D" w:rsidP="005C346C">
            <w:pPr>
              <w:pStyle w:val="a3"/>
              <w:tabs>
                <w:tab w:val="left" w:pos="630"/>
              </w:tabs>
              <w:rPr>
                <w:u w:val="single"/>
              </w:rPr>
            </w:pPr>
          </w:p>
          <w:p w:rsidR="0004133D" w:rsidRDefault="0004133D" w:rsidP="005C346C">
            <w:pPr>
              <w:pStyle w:val="a3"/>
              <w:tabs>
                <w:tab w:val="left" w:pos="630"/>
              </w:tabs>
              <w:rPr>
                <w:u w:val="single"/>
              </w:rPr>
            </w:pPr>
          </w:p>
          <w:p w:rsidR="0004133D" w:rsidRDefault="0004133D" w:rsidP="005C346C">
            <w:pPr>
              <w:pStyle w:val="a3"/>
              <w:tabs>
                <w:tab w:val="left" w:pos="630"/>
              </w:tabs>
              <w:rPr>
                <w:u w:val="single"/>
              </w:rPr>
            </w:pPr>
          </w:p>
          <w:p w:rsidR="0004133D" w:rsidRDefault="0004133D" w:rsidP="005C346C">
            <w:pPr>
              <w:pStyle w:val="a3"/>
              <w:tabs>
                <w:tab w:val="left" w:pos="630"/>
              </w:tabs>
              <w:rPr>
                <w:u w:val="single"/>
              </w:rPr>
            </w:pPr>
          </w:p>
          <w:p w:rsidR="0004133D" w:rsidRDefault="0004133D" w:rsidP="005C346C">
            <w:pPr>
              <w:pStyle w:val="a3"/>
              <w:tabs>
                <w:tab w:val="left" w:pos="630"/>
              </w:tabs>
              <w:rPr>
                <w:u w:val="single"/>
              </w:rPr>
            </w:pPr>
          </w:p>
          <w:p w:rsidR="0004133D" w:rsidRDefault="0004133D" w:rsidP="005C346C">
            <w:pPr>
              <w:pStyle w:val="a3"/>
              <w:tabs>
                <w:tab w:val="left" w:pos="630"/>
              </w:tabs>
              <w:rPr>
                <w:u w:val="single"/>
              </w:rPr>
            </w:pPr>
          </w:p>
          <w:p w:rsidR="0004133D" w:rsidRPr="0004133D" w:rsidRDefault="0004133D" w:rsidP="005C346C">
            <w:pPr>
              <w:pStyle w:val="a3"/>
              <w:tabs>
                <w:tab w:val="left" w:pos="630"/>
              </w:tabs>
              <w:rPr>
                <w:u w:val="single"/>
              </w:rPr>
            </w:pPr>
          </w:p>
          <w:p w:rsidR="0044679E" w:rsidRPr="00AF456E" w:rsidRDefault="0044679E" w:rsidP="005C346C">
            <w:pPr>
              <w:pStyle w:val="a3"/>
              <w:tabs>
                <w:tab w:val="left" w:pos="630"/>
              </w:tabs>
              <w:rPr>
                <w:lang w:val="en-US"/>
              </w:rPr>
            </w:pPr>
          </w:p>
          <w:p w:rsidR="00FF40D6" w:rsidRPr="001A2A8D" w:rsidRDefault="00FF40D6" w:rsidP="005C346C">
            <w:pPr>
              <w:pStyle w:val="a3"/>
              <w:tabs>
                <w:tab w:val="left" w:pos="630"/>
              </w:tabs>
              <w:rPr>
                <w:lang w:val="en-US"/>
              </w:rPr>
            </w:pPr>
          </w:p>
          <w:p w:rsidR="00FF40D6" w:rsidRPr="001A2A8D" w:rsidRDefault="00FF40D6" w:rsidP="005C346C">
            <w:pPr>
              <w:pStyle w:val="a3"/>
              <w:tabs>
                <w:tab w:val="left" w:pos="630"/>
              </w:tabs>
              <w:rPr>
                <w:lang w:val="en-US"/>
              </w:rPr>
            </w:pPr>
          </w:p>
          <w:p w:rsidR="00FF40D6" w:rsidRDefault="00FF40D6" w:rsidP="005C346C">
            <w:pPr>
              <w:pStyle w:val="a3"/>
              <w:tabs>
                <w:tab w:val="left" w:pos="630"/>
              </w:tabs>
              <w:rPr>
                <w:lang w:val="en-US"/>
              </w:rPr>
            </w:pPr>
          </w:p>
          <w:p w:rsidR="0078268F" w:rsidRDefault="0078268F" w:rsidP="005C346C">
            <w:pPr>
              <w:pStyle w:val="a3"/>
              <w:tabs>
                <w:tab w:val="left" w:pos="630"/>
              </w:tabs>
              <w:rPr>
                <w:lang w:val="en-US"/>
              </w:rPr>
            </w:pPr>
          </w:p>
          <w:p w:rsidR="0078268F" w:rsidRDefault="0078268F" w:rsidP="005C346C">
            <w:pPr>
              <w:pStyle w:val="a3"/>
              <w:tabs>
                <w:tab w:val="left" w:pos="630"/>
              </w:tabs>
              <w:rPr>
                <w:lang w:val="en-US"/>
              </w:rPr>
            </w:pPr>
          </w:p>
          <w:p w:rsidR="0078268F" w:rsidRDefault="0078268F" w:rsidP="005C346C">
            <w:pPr>
              <w:pStyle w:val="a3"/>
              <w:tabs>
                <w:tab w:val="left" w:pos="630"/>
              </w:tabs>
              <w:rPr>
                <w:lang w:val="en-US"/>
              </w:rPr>
            </w:pPr>
          </w:p>
          <w:p w:rsidR="00DA1DA4" w:rsidRPr="00F234F4" w:rsidRDefault="0004133D" w:rsidP="005C346C">
            <w:pPr>
              <w:pStyle w:val="a3"/>
              <w:tabs>
                <w:tab w:val="left" w:pos="630"/>
              </w:tabs>
            </w:pPr>
            <w:r>
              <w:t>________________</w:t>
            </w:r>
          </w:p>
          <w:p w:rsidR="0044679E" w:rsidRPr="00F234F4" w:rsidRDefault="0044679E" w:rsidP="005C346C">
            <w:pPr>
              <w:pStyle w:val="a3"/>
              <w:tabs>
                <w:tab w:val="left" w:pos="630"/>
              </w:tabs>
            </w:pPr>
          </w:p>
          <w:p w:rsidR="00DA1DA4" w:rsidRPr="00AF456E" w:rsidRDefault="00DA1DA4" w:rsidP="005C346C">
            <w:pPr>
              <w:pStyle w:val="a3"/>
              <w:tabs>
                <w:tab w:val="left" w:pos="630"/>
              </w:tabs>
            </w:pPr>
            <w:r w:rsidRPr="00AF456E">
              <w:t>_______________</w:t>
            </w:r>
          </w:p>
          <w:p w:rsidR="0044679E" w:rsidRDefault="00ED155D" w:rsidP="005C346C">
            <w:pPr>
              <w:pStyle w:val="a3"/>
              <w:tabs>
                <w:tab w:val="left" w:pos="630"/>
              </w:tabs>
            </w:pPr>
            <w:r>
              <w:t>МП</w:t>
            </w:r>
          </w:p>
          <w:p w:rsidR="00DA1DA4" w:rsidRPr="00AF456E" w:rsidRDefault="00DA1DA4" w:rsidP="0004133D">
            <w:pPr>
              <w:pStyle w:val="a3"/>
              <w:tabs>
                <w:tab w:val="left" w:pos="630"/>
              </w:tabs>
              <w:jc w:val="left"/>
              <w:rPr>
                <w:b/>
                <w:bCs/>
              </w:rPr>
            </w:pPr>
          </w:p>
        </w:tc>
        <w:tc>
          <w:tcPr>
            <w:tcW w:w="649" w:type="dxa"/>
          </w:tcPr>
          <w:p w:rsidR="00DA1DA4" w:rsidRPr="00AF456E" w:rsidRDefault="00DA1DA4" w:rsidP="005C346C">
            <w:pPr>
              <w:rPr>
                <w:b/>
                <w:bCs/>
              </w:rPr>
            </w:pPr>
          </w:p>
        </w:tc>
        <w:tc>
          <w:tcPr>
            <w:tcW w:w="5594" w:type="dxa"/>
          </w:tcPr>
          <w:p w:rsidR="0078268F" w:rsidRDefault="0078268F" w:rsidP="0078268F">
            <w:pPr>
              <w:rPr>
                <w:b/>
                <w:bCs/>
              </w:rPr>
            </w:pPr>
            <w:r w:rsidRPr="00AF456E">
              <w:rPr>
                <w:b/>
                <w:bCs/>
              </w:rPr>
              <w:t>ЗАКАЗЧИК</w:t>
            </w:r>
          </w:p>
          <w:p w:rsidR="0078268F" w:rsidRPr="000A6D1E" w:rsidRDefault="0078268F" w:rsidP="0078268F">
            <w:pPr>
              <w:spacing w:line="0" w:lineRule="atLeast"/>
              <w:ind w:left="-180" w:right="-177" w:firstLine="180"/>
              <w:rPr>
                <w:b/>
              </w:rPr>
            </w:pPr>
            <w:r w:rsidRPr="000A6D1E">
              <w:rPr>
                <w:b/>
              </w:rPr>
              <w:t xml:space="preserve">Санкт-Петербургское государственное </w:t>
            </w:r>
          </w:p>
          <w:p w:rsidR="0078268F" w:rsidRPr="000A6D1E" w:rsidRDefault="0078268F" w:rsidP="0078268F">
            <w:pPr>
              <w:spacing w:line="0" w:lineRule="atLeast"/>
              <w:ind w:left="-180" w:right="-177" w:firstLine="180"/>
              <w:rPr>
                <w:b/>
              </w:rPr>
            </w:pPr>
            <w:r w:rsidRPr="000A6D1E">
              <w:rPr>
                <w:b/>
              </w:rPr>
              <w:t>бюджетное учреждение здравоохранения</w:t>
            </w:r>
          </w:p>
          <w:p w:rsidR="0078268F" w:rsidRPr="000A6D1E" w:rsidRDefault="0078268F" w:rsidP="0078268F">
            <w:pPr>
              <w:rPr>
                <w:bCs/>
              </w:rPr>
            </w:pPr>
            <w:r w:rsidRPr="000A6D1E">
              <w:rPr>
                <w:b/>
              </w:rPr>
              <w:t>«Детская городская больница  № 22»(СПб ГБУЗ «ДГБ № 22»)</w:t>
            </w:r>
          </w:p>
          <w:p w:rsidR="0078268F" w:rsidRPr="000A6D1E" w:rsidRDefault="0078268F" w:rsidP="0078268F">
            <w:pPr>
              <w:spacing w:line="0" w:lineRule="atLeast"/>
              <w:ind w:left="360" w:hanging="398"/>
            </w:pPr>
            <w:r w:rsidRPr="000A6D1E">
              <w:rPr>
                <w:b/>
              </w:rPr>
              <w:t xml:space="preserve">Адрес: </w:t>
            </w:r>
            <w:r w:rsidRPr="000A6D1E">
              <w:t>196657, С-Петербург, г.Колпино,</w:t>
            </w:r>
          </w:p>
          <w:p w:rsidR="0078268F" w:rsidRPr="000A6D1E" w:rsidRDefault="0078268F" w:rsidP="0078268F">
            <w:pPr>
              <w:spacing w:line="0" w:lineRule="atLeast"/>
              <w:ind w:left="-38" w:hanging="184"/>
            </w:pPr>
            <w:r w:rsidRPr="000A6D1E">
              <w:t xml:space="preserve">   Заводской пр., д.1, литера</w:t>
            </w:r>
            <w:proofErr w:type="gramStart"/>
            <w:r w:rsidRPr="000A6D1E">
              <w:t xml:space="preserve"> А</w:t>
            </w:r>
            <w:proofErr w:type="gramEnd"/>
          </w:p>
          <w:p w:rsidR="0078268F" w:rsidRPr="000A6D1E" w:rsidRDefault="0078268F" w:rsidP="0078268F">
            <w:pPr>
              <w:spacing w:line="0" w:lineRule="atLeast"/>
              <w:ind w:left="-38"/>
            </w:pPr>
            <w:r w:rsidRPr="000A6D1E">
              <w:t>ИНН 7817015310 КПП 781701001</w:t>
            </w:r>
          </w:p>
          <w:p w:rsidR="0078268F" w:rsidRPr="000A6D1E" w:rsidRDefault="0078268F" w:rsidP="0078268F">
            <w:pPr>
              <w:spacing w:line="0" w:lineRule="atLeast"/>
              <w:ind w:left="-38"/>
            </w:pPr>
            <w:r w:rsidRPr="000A6D1E">
              <w:t>Комитет финансов Санкт-Петербурга</w:t>
            </w:r>
          </w:p>
          <w:p w:rsidR="0078268F" w:rsidRPr="000A6D1E" w:rsidRDefault="0078268F" w:rsidP="0078268F">
            <w:pPr>
              <w:spacing w:line="0" w:lineRule="atLeast"/>
              <w:ind w:left="-38"/>
            </w:pPr>
            <w:proofErr w:type="gramStart"/>
            <w:r w:rsidRPr="000A6D1E">
              <w:t xml:space="preserve">(СПб ГБУЗ «Детская городская больница </w:t>
            </w:r>
            <w:proofErr w:type="gramEnd"/>
          </w:p>
          <w:p w:rsidR="0078268F" w:rsidRPr="000A6D1E" w:rsidRDefault="0078268F" w:rsidP="0078268F">
            <w:pPr>
              <w:spacing w:line="0" w:lineRule="atLeast"/>
              <w:ind w:left="-38"/>
            </w:pPr>
            <w:proofErr w:type="gramStart"/>
            <w:r w:rsidRPr="000A6D1E">
              <w:t xml:space="preserve">№ 22»  Лицевой счет № 0531008)  </w:t>
            </w:r>
            <w:proofErr w:type="gramEnd"/>
          </w:p>
          <w:p w:rsidR="0078268F" w:rsidRPr="000A6D1E" w:rsidRDefault="0078268F" w:rsidP="0078268F">
            <w:pPr>
              <w:spacing w:line="0" w:lineRule="atLeast"/>
              <w:ind w:left="-38"/>
            </w:pPr>
            <w:r w:rsidRPr="000A6D1E">
              <w:t xml:space="preserve">Номер счета 40102810945370000005  </w:t>
            </w:r>
          </w:p>
          <w:p w:rsidR="0078268F" w:rsidRPr="000A6D1E" w:rsidRDefault="0078268F" w:rsidP="0078268F">
            <w:pPr>
              <w:spacing w:line="0" w:lineRule="atLeast"/>
              <w:ind w:left="-38"/>
            </w:pPr>
            <w:r w:rsidRPr="000A6D1E">
              <w:t xml:space="preserve">номер казначейского счета 03224643400000007200           </w:t>
            </w:r>
          </w:p>
          <w:p w:rsidR="0078268F" w:rsidRPr="000A6D1E" w:rsidRDefault="0078268F" w:rsidP="0078268F">
            <w:pPr>
              <w:spacing w:line="0" w:lineRule="atLeast"/>
              <w:ind w:left="-38"/>
            </w:pPr>
            <w:r w:rsidRPr="000A6D1E">
              <w:t>Северо-Западное ГУ Банка России// УФК по Санкт-Петербургу, г. Санкт-Петербург,  БИК014030106</w:t>
            </w:r>
          </w:p>
          <w:p w:rsidR="0078268F" w:rsidRPr="000A6D1E" w:rsidRDefault="0078268F" w:rsidP="0078268F">
            <w:pPr>
              <w:spacing w:line="0" w:lineRule="atLeast"/>
              <w:ind w:left="-38"/>
            </w:pPr>
            <w:r w:rsidRPr="000A6D1E">
              <w:t xml:space="preserve">ОКПО 35463104 </w:t>
            </w:r>
          </w:p>
          <w:p w:rsidR="0078268F" w:rsidRPr="000A6D1E" w:rsidRDefault="0078268F" w:rsidP="0078268F">
            <w:pPr>
              <w:spacing w:line="0" w:lineRule="atLeast"/>
              <w:ind w:left="-38"/>
            </w:pPr>
            <w:r w:rsidRPr="000A6D1E">
              <w:t>ОКТМО 40342000</w:t>
            </w:r>
          </w:p>
          <w:p w:rsidR="0078268F" w:rsidRPr="000A6D1E" w:rsidRDefault="0078268F" w:rsidP="0078268F">
            <w:pPr>
              <w:spacing w:line="0" w:lineRule="atLeast"/>
              <w:ind w:left="-38"/>
            </w:pPr>
            <w:r w:rsidRPr="000A6D1E">
              <w:t>ОГРН 1027808761485</w:t>
            </w:r>
          </w:p>
          <w:p w:rsidR="0078268F" w:rsidRPr="000A6D1E" w:rsidRDefault="0078268F" w:rsidP="0078268F">
            <w:pPr>
              <w:spacing w:line="0" w:lineRule="atLeast"/>
              <w:ind w:left="-38"/>
            </w:pPr>
            <w:r w:rsidRPr="000A6D1E">
              <w:t>ОКПО 35463104</w:t>
            </w:r>
          </w:p>
          <w:p w:rsidR="0078268F" w:rsidRPr="000A6D1E" w:rsidRDefault="0078268F" w:rsidP="0078268F">
            <w:pPr>
              <w:rPr>
                <w:bCs/>
              </w:rPr>
            </w:pPr>
          </w:p>
          <w:p w:rsidR="0078268F" w:rsidRPr="000A6D1E" w:rsidRDefault="0078268F" w:rsidP="0078268F">
            <w:pPr>
              <w:spacing w:line="0" w:lineRule="atLeast"/>
              <w:ind w:left="360" w:hanging="326"/>
            </w:pPr>
            <w:r w:rsidRPr="000A6D1E">
              <w:t>Электронная почта: dgb22@rambler.ru</w:t>
            </w:r>
          </w:p>
          <w:p w:rsidR="0078268F" w:rsidRPr="000A6D1E" w:rsidRDefault="0078268F" w:rsidP="0078268F">
            <w:pPr>
              <w:rPr>
                <w:b/>
                <w:bCs/>
              </w:rPr>
            </w:pPr>
            <w:r w:rsidRPr="000A6D1E">
              <w:t>№ тел. бух</w:t>
            </w:r>
            <w:proofErr w:type="gramStart"/>
            <w:r w:rsidRPr="000A6D1E">
              <w:t xml:space="preserve">.: </w:t>
            </w:r>
            <w:proofErr w:type="gramEnd"/>
            <w:r w:rsidRPr="000A6D1E">
              <w:t>573-94-36  Факс: 573-94-00.</w:t>
            </w:r>
          </w:p>
          <w:p w:rsidR="001A2A8D" w:rsidRPr="000A6D1E" w:rsidRDefault="001A2A8D" w:rsidP="005C346C">
            <w:pPr>
              <w:rPr>
                <w:bCs/>
              </w:rPr>
            </w:pPr>
          </w:p>
          <w:p w:rsidR="00FF40D6" w:rsidRPr="000A6D1E" w:rsidRDefault="00FF40D6" w:rsidP="005C346C">
            <w:pPr>
              <w:rPr>
                <w:b/>
                <w:bCs/>
              </w:rPr>
            </w:pPr>
          </w:p>
          <w:p w:rsidR="00F42931" w:rsidRPr="000A6D1E" w:rsidRDefault="0078268F" w:rsidP="005C346C">
            <w:pPr>
              <w:rPr>
                <w:bCs/>
              </w:rPr>
            </w:pPr>
            <w:r w:rsidRPr="000A6D1E">
              <w:rPr>
                <w:bCs/>
              </w:rPr>
              <w:t>Главный врач</w:t>
            </w:r>
          </w:p>
          <w:p w:rsidR="00F42931" w:rsidRDefault="00F42931" w:rsidP="005C346C">
            <w:pPr>
              <w:rPr>
                <w:b/>
                <w:bCs/>
              </w:rPr>
            </w:pPr>
          </w:p>
          <w:p w:rsidR="002605B4" w:rsidRDefault="0044679E" w:rsidP="0044679E">
            <w:pPr>
              <w:pStyle w:val="a3"/>
              <w:tabs>
                <w:tab w:val="left" w:pos="630"/>
              </w:tabs>
            </w:pPr>
            <w:r w:rsidRPr="00AF456E">
              <w:t>____________</w:t>
            </w:r>
            <w:r w:rsidR="00AF456E">
              <w:t xml:space="preserve"> </w:t>
            </w:r>
            <w:r w:rsidR="0078268F">
              <w:t>О.А. Каменева</w:t>
            </w:r>
          </w:p>
          <w:p w:rsidR="0044679E" w:rsidRDefault="00ED155D" w:rsidP="0044679E">
            <w:pPr>
              <w:pStyle w:val="a3"/>
              <w:tabs>
                <w:tab w:val="left" w:pos="630"/>
              </w:tabs>
            </w:pPr>
            <w:r>
              <w:t>МП</w:t>
            </w:r>
          </w:p>
          <w:p w:rsidR="00DA1DA4" w:rsidRPr="00AF456E" w:rsidRDefault="00DA1DA4" w:rsidP="0004133D">
            <w:pPr>
              <w:pStyle w:val="a3"/>
              <w:tabs>
                <w:tab w:val="left" w:pos="630"/>
              </w:tabs>
              <w:jc w:val="left"/>
              <w:rPr>
                <w:b/>
                <w:bCs/>
              </w:rPr>
            </w:pPr>
          </w:p>
        </w:tc>
      </w:tr>
    </w:tbl>
    <w:p w:rsidR="00DA1DA4" w:rsidRPr="00AF456E" w:rsidRDefault="00DA1DA4" w:rsidP="005C346C">
      <w:pPr>
        <w:tabs>
          <w:tab w:val="left" w:pos="1095"/>
          <w:tab w:val="center" w:pos="4677"/>
        </w:tabs>
        <w:jc w:val="center"/>
        <w:rPr>
          <w:b/>
        </w:rPr>
      </w:pPr>
    </w:p>
    <w:p w:rsidR="0004133D" w:rsidRDefault="0004133D" w:rsidP="005C346C">
      <w:pPr>
        <w:jc w:val="right"/>
      </w:pPr>
    </w:p>
    <w:p w:rsidR="0004133D" w:rsidRDefault="0004133D" w:rsidP="005C346C">
      <w:pPr>
        <w:jc w:val="right"/>
      </w:pPr>
    </w:p>
    <w:p w:rsidR="0004133D" w:rsidRDefault="0004133D" w:rsidP="005C346C">
      <w:pPr>
        <w:jc w:val="right"/>
      </w:pPr>
    </w:p>
    <w:p w:rsidR="0004133D" w:rsidRDefault="0004133D" w:rsidP="005C346C">
      <w:pPr>
        <w:jc w:val="right"/>
      </w:pPr>
    </w:p>
    <w:p w:rsidR="0004133D" w:rsidRDefault="0004133D" w:rsidP="005C346C">
      <w:pPr>
        <w:jc w:val="right"/>
      </w:pPr>
    </w:p>
    <w:p w:rsidR="0004133D" w:rsidRDefault="0004133D" w:rsidP="005C346C">
      <w:pPr>
        <w:jc w:val="right"/>
      </w:pPr>
    </w:p>
    <w:p w:rsidR="0004133D" w:rsidRDefault="0004133D" w:rsidP="005C346C">
      <w:pPr>
        <w:jc w:val="right"/>
      </w:pPr>
    </w:p>
    <w:p w:rsidR="0004133D" w:rsidRDefault="0004133D" w:rsidP="005C346C">
      <w:pPr>
        <w:jc w:val="right"/>
      </w:pPr>
    </w:p>
    <w:p w:rsidR="0004133D" w:rsidRDefault="0004133D" w:rsidP="005C346C">
      <w:pPr>
        <w:jc w:val="right"/>
      </w:pPr>
    </w:p>
    <w:p w:rsidR="0004133D" w:rsidRDefault="0004133D" w:rsidP="005C346C">
      <w:pPr>
        <w:jc w:val="right"/>
      </w:pPr>
    </w:p>
    <w:p w:rsidR="0004133D" w:rsidRDefault="0004133D" w:rsidP="005C346C">
      <w:pPr>
        <w:jc w:val="right"/>
      </w:pPr>
    </w:p>
    <w:p w:rsidR="0004133D" w:rsidRDefault="0004133D" w:rsidP="005C346C">
      <w:pPr>
        <w:jc w:val="right"/>
      </w:pPr>
    </w:p>
    <w:p w:rsidR="0004133D" w:rsidRDefault="0004133D" w:rsidP="005C346C">
      <w:pPr>
        <w:jc w:val="right"/>
      </w:pPr>
    </w:p>
    <w:p w:rsidR="0004133D" w:rsidRDefault="0004133D" w:rsidP="005C346C">
      <w:pPr>
        <w:jc w:val="right"/>
      </w:pPr>
    </w:p>
    <w:p w:rsidR="0004133D" w:rsidRDefault="0004133D" w:rsidP="005C346C">
      <w:pPr>
        <w:jc w:val="right"/>
      </w:pPr>
    </w:p>
    <w:p w:rsidR="0004133D" w:rsidRDefault="0004133D" w:rsidP="005C346C">
      <w:pPr>
        <w:jc w:val="right"/>
      </w:pPr>
    </w:p>
    <w:p w:rsidR="0004133D" w:rsidRDefault="0004133D" w:rsidP="005C346C">
      <w:pPr>
        <w:jc w:val="right"/>
      </w:pPr>
    </w:p>
    <w:p w:rsidR="0004133D" w:rsidRDefault="0004133D" w:rsidP="005C346C">
      <w:pPr>
        <w:jc w:val="right"/>
      </w:pPr>
    </w:p>
    <w:p w:rsidR="0004133D" w:rsidRDefault="0004133D" w:rsidP="005C346C">
      <w:pPr>
        <w:jc w:val="right"/>
      </w:pPr>
    </w:p>
    <w:p w:rsidR="0004133D" w:rsidRDefault="0004133D" w:rsidP="005C346C">
      <w:pPr>
        <w:jc w:val="right"/>
      </w:pPr>
    </w:p>
    <w:p w:rsidR="0004133D" w:rsidRDefault="0004133D" w:rsidP="005C346C">
      <w:pPr>
        <w:jc w:val="right"/>
      </w:pPr>
    </w:p>
    <w:p w:rsidR="0004133D" w:rsidRDefault="0004133D" w:rsidP="005C346C">
      <w:pPr>
        <w:jc w:val="right"/>
      </w:pPr>
    </w:p>
    <w:p w:rsidR="00165EF3" w:rsidRPr="00AF456E" w:rsidRDefault="00165EF3" w:rsidP="005C346C">
      <w:pPr>
        <w:jc w:val="right"/>
      </w:pPr>
      <w:r w:rsidRPr="00AF456E">
        <w:t>Приложение № 1</w:t>
      </w:r>
    </w:p>
    <w:p w:rsidR="00165EF3" w:rsidRPr="00AF456E" w:rsidRDefault="002478F8" w:rsidP="005C346C">
      <w:pPr>
        <w:jc w:val="right"/>
      </w:pPr>
      <w:r w:rsidRPr="00AF456E">
        <w:t xml:space="preserve">к </w:t>
      </w:r>
      <w:r w:rsidR="00165EF3" w:rsidRPr="00AF456E">
        <w:t xml:space="preserve">контракту </w:t>
      </w:r>
    </w:p>
    <w:p w:rsidR="00165EF3" w:rsidRPr="00AF456E" w:rsidRDefault="00165EF3" w:rsidP="005C346C">
      <w:pPr>
        <w:jc w:val="right"/>
      </w:pPr>
      <w:r w:rsidRPr="00AF456E">
        <w:t xml:space="preserve">№ </w:t>
      </w:r>
      <w:r w:rsidR="0004133D">
        <w:t>_____</w:t>
      </w:r>
    </w:p>
    <w:p w:rsidR="00165EF3" w:rsidRPr="00AF456E" w:rsidRDefault="007E394A" w:rsidP="005C346C">
      <w:pPr>
        <w:jc w:val="right"/>
      </w:pPr>
      <w:r>
        <w:t xml:space="preserve">от </w:t>
      </w:r>
      <w:r w:rsidR="0004133D">
        <w:t>_______</w:t>
      </w:r>
      <w:r w:rsidR="00D84B86">
        <w:t>.</w:t>
      </w:r>
      <w:r>
        <w:t xml:space="preserve"> 20</w:t>
      </w:r>
      <w:r w:rsidR="007F65EC">
        <w:t>2</w:t>
      </w:r>
      <w:r w:rsidR="000A6D1E">
        <w:t>4</w:t>
      </w:r>
      <w:r w:rsidR="00165EF3" w:rsidRPr="00AF456E">
        <w:t xml:space="preserve"> г.</w:t>
      </w:r>
    </w:p>
    <w:p w:rsidR="00165EF3" w:rsidRPr="00AF456E" w:rsidRDefault="00165EF3" w:rsidP="005C346C">
      <w:pPr>
        <w:pStyle w:val="ConsNonformat"/>
        <w:widowControl/>
        <w:ind w:right="0"/>
        <w:jc w:val="right"/>
        <w:rPr>
          <w:rFonts w:ascii="Times New Roman" w:hAnsi="Times New Roman" w:cs="Times New Roman"/>
          <w:sz w:val="24"/>
          <w:szCs w:val="24"/>
        </w:rPr>
      </w:pPr>
    </w:p>
    <w:p w:rsidR="00165EF3" w:rsidRDefault="00165EF3" w:rsidP="005C346C">
      <w:pPr>
        <w:pStyle w:val="ConsNonformat"/>
        <w:widowControl/>
        <w:ind w:right="0"/>
        <w:jc w:val="center"/>
        <w:rPr>
          <w:rFonts w:ascii="Times New Roman" w:hAnsi="Times New Roman" w:cs="Times New Roman"/>
          <w:b/>
          <w:sz w:val="24"/>
          <w:szCs w:val="24"/>
        </w:rPr>
      </w:pPr>
      <w:r w:rsidRPr="00AF456E">
        <w:rPr>
          <w:rFonts w:ascii="Times New Roman" w:hAnsi="Times New Roman" w:cs="Times New Roman"/>
          <w:b/>
          <w:sz w:val="24"/>
          <w:szCs w:val="24"/>
        </w:rPr>
        <w:t xml:space="preserve">Спецификация </w:t>
      </w:r>
    </w:p>
    <w:p w:rsidR="005E7B17" w:rsidRDefault="005E7B17" w:rsidP="005C346C">
      <w:pPr>
        <w:pStyle w:val="ConsNonformat"/>
        <w:widowControl/>
        <w:ind w:right="0"/>
        <w:jc w:val="center"/>
        <w:rPr>
          <w:rFonts w:ascii="Times New Roman" w:hAnsi="Times New Roman" w:cs="Times New Roman"/>
          <w:b/>
          <w:sz w:val="24"/>
          <w:szCs w:val="24"/>
        </w:rPr>
      </w:pPr>
    </w:p>
    <w:p w:rsidR="00742CF6" w:rsidRPr="00AF456E" w:rsidRDefault="00742CF6" w:rsidP="005C346C">
      <w:pPr>
        <w:pStyle w:val="ConsNonformat"/>
        <w:widowControl/>
        <w:ind w:right="0"/>
        <w:jc w:val="center"/>
        <w:rPr>
          <w:rFonts w:ascii="Times New Roman" w:hAnsi="Times New Roman" w:cs="Times New Roman"/>
          <w:b/>
          <w:sz w:val="24"/>
          <w:szCs w:val="24"/>
        </w:rPr>
      </w:pPr>
    </w:p>
    <w:tbl>
      <w:tblPr>
        <w:tblW w:w="10098"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4"/>
        <w:gridCol w:w="4678"/>
        <w:gridCol w:w="1559"/>
        <w:gridCol w:w="1559"/>
        <w:gridCol w:w="1658"/>
      </w:tblGrid>
      <w:tr w:rsidR="00165EF3" w:rsidRPr="00256323" w:rsidTr="0044679E">
        <w:trPr>
          <w:trHeight w:val="747"/>
        </w:trPr>
        <w:tc>
          <w:tcPr>
            <w:tcW w:w="644" w:type="dxa"/>
            <w:tcBorders>
              <w:top w:val="single" w:sz="4" w:space="0" w:color="auto"/>
              <w:left w:val="single" w:sz="4" w:space="0" w:color="auto"/>
              <w:bottom w:val="single" w:sz="4" w:space="0" w:color="auto"/>
              <w:right w:val="single" w:sz="4" w:space="0" w:color="auto"/>
            </w:tcBorders>
            <w:vAlign w:val="center"/>
          </w:tcPr>
          <w:p w:rsidR="00165EF3" w:rsidRPr="00256323" w:rsidRDefault="00165EF3" w:rsidP="0044679E">
            <w:pPr>
              <w:jc w:val="center"/>
              <w:rPr>
                <w:b/>
                <w:sz w:val="22"/>
                <w:szCs w:val="22"/>
              </w:rPr>
            </w:pPr>
            <w:r w:rsidRPr="00256323">
              <w:rPr>
                <w:b/>
                <w:sz w:val="22"/>
                <w:szCs w:val="22"/>
              </w:rPr>
              <w:t>№</w:t>
            </w:r>
          </w:p>
          <w:p w:rsidR="00165EF3" w:rsidRPr="00256323" w:rsidRDefault="00165EF3" w:rsidP="0044679E">
            <w:pPr>
              <w:jc w:val="center"/>
              <w:rPr>
                <w:b/>
                <w:sz w:val="22"/>
                <w:szCs w:val="22"/>
              </w:rPr>
            </w:pPr>
            <w:r w:rsidRPr="00256323">
              <w:rPr>
                <w:b/>
                <w:sz w:val="22"/>
                <w:szCs w:val="22"/>
              </w:rPr>
              <w:t>п/п</w:t>
            </w:r>
          </w:p>
        </w:tc>
        <w:tc>
          <w:tcPr>
            <w:tcW w:w="4678" w:type="dxa"/>
            <w:tcBorders>
              <w:top w:val="single" w:sz="4" w:space="0" w:color="auto"/>
              <w:left w:val="single" w:sz="4" w:space="0" w:color="auto"/>
              <w:bottom w:val="single" w:sz="4" w:space="0" w:color="auto"/>
              <w:right w:val="single" w:sz="4" w:space="0" w:color="auto"/>
            </w:tcBorders>
            <w:vAlign w:val="center"/>
          </w:tcPr>
          <w:p w:rsidR="00165EF3" w:rsidRPr="00256323" w:rsidRDefault="00165EF3" w:rsidP="00F550DF">
            <w:pPr>
              <w:jc w:val="center"/>
              <w:rPr>
                <w:b/>
                <w:sz w:val="22"/>
                <w:szCs w:val="22"/>
              </w:rPr>
            </w:pPr>
            <w:r w:rsidRPr="00256323">
              <w:rPr>
                <w:b/>
                <w:sz w:val="22"/>
                <w:szCs w:val="22"/>
              </w:rPr>
              <w:t xml:space="preserve">Наименование и описание </w:t>
            </w:r>
            <w:r w:rsidR="00F550DF" w:rsidRPr="00256323">
              <w:rPr>
                <w:b/>
                <w:sz w:val="22"/>
                <w:szCs w:val="22"/>
              </w:rPr>
              <w:t>услуги</w:t>
            </w:r>
          </w:p>
        </w:tc>
        <w:tc>
          <w:tcPr>
            <w:tcW w:w="1559" w:type="dxa"/>
            <w:tcBorders>
              <w:top w:val="single" w:sz="4" w:space="0" w:color="auto"/>
              <w:left w:val="single" w:sz="4" w:space="0" w:color="auto"/>
              <w:bottom w:val="single" w:sz="4" w:space="0" w:color="auto"/>
              <w:right w:val="single" w:sz="4" w:space="0" w:color="auto"/>
            </w:tcBorders>
            <w:vAlign w:val="center"/>
          </w:tcPr>
          <w:p w:rsidR="00165EF3" w:rsidRPr="00256323" w:rsidRDefault="00165EF3" w:rsidP="0044679E">
            <w:pPr>
              <w:jc w:val="center"/>
              <w:rPr>
                <w:b/>
                <w:sz w:val="22"/>
                <w:szCs w:val="22"/>
              </w:rPr>
            </w:pPr>
            <w:r w:rsidRPr="00256323">
              <w:rPr>
                <w:b/>
                <w:sz w:val="22"/>
                <w:szCs w:val="22"/>
              </w:rPr>
              <w:t>Количество</w:t>
            </w:r>
          </w:p>
          <w:p w:rsidR="00842788" w:rsidRPr="00256323" w:rsidRDefault="00842788" w:rsidP="0044679E">
            <w:pPr>
              <w:jc w:val="center"/>
              <w:rPr>
                <w:b/>
                <w:sz w:val="22"/>
                <w:szCs w:val="22"/>
              </w:rPr>
            </w:pPr>
            <w:r w:rsidRPr="00256323">
              <w:rPr>
                <w:b/>
                <w:sz w:val="22"/>
                <w:szCs w:val="22"/>
              </w:rPr>
              <w:t>Чел.</w:t>
            </w:r>
          </w:p>
        </w:tc>
        <w:tc>
          <w:tcPr>
            <w:tcW w:w="1559" w:type="dxa"/>
            <w:tcBorders>
              <w:top w:val="single" w:sz="4" w:space="0" w:color="auto"/>
              <w:left w:val="single" w:sz="4" w:space="0" w:color="auto"/>
              <w:bottom w:val="single" w:sz="4" w:space="0" w:color="auto"/>
              <w:right w:val="single" w:sz="4" w:space="0" w:color="auto"/>
            </w:tcBorders>
            <w:vAlign w:val="center"/>
          </w:tcPr>
          <w:p w:rsidR="00165EF3" w:rsidRPr="00256323" w:rsidRDefault="00165EF3" w:rsidP="0044679E">
            <w:pPr>
              <w:jc w:val="center"/>
              <w:rPr>
                <w:b/>
                <w:sz w:val="22"/>
                <w:szCs w:val="22"/>
              </w:rPr>
            </w:pPr>
            <w:r w:rsidRPr="00256323">
              <w:rPr>
                <w:b/>
                <w:sz w:val="22"/>
                <w:szCs w:val="22"/>
              </w:rPr>
              <w:t>Стоимость обучения 1 человека в руб., НДС не облагается</w:t>
            </w:r>
          </w:p>
        </w:tc>
        <w:tc>
          <w:tcPr>
            <w:tcW w:w="1658" w:type="dxa"/>
            <w:tcBorders>
              <w:top w:val="single" w:sz="4" w:space="0" w:color="auto"/>
              <w:left w:val="single" w:sz="4" w:space="0" w:color="auto"/>
              <w:bottom w:val="single" w:sz="4" w:space="0" w:color="auto"/>
              <w:right w:val="single" w:sz="4" w:space="0" w:color="auto"/>
            </w:tcBorders>
            <w:vAlign w:val="center"/>
          </w:tcPr>
          <w:p w:rsidR="004500D5" w:rsidRPr="00256323" w:rsidRDefault="00165EF3" w:rsidP="0044679E">
            <w:pPr>
              <w:jc w:val="center"/>
              <w:rPr>
                <w:b/>
                <w:sz w:val="22"/>
                <w:szCs w:val="22"/>
              </w:rPr>
            </w:pPr>
            <w:r w:rsidRPr="00256323">
              <w:rPr>
                <w:b/>
                <w:sz w:val="22"/>
                <w:szCs w:val="22"/>
              </w:rPr>
              <w:t>Общая стоимость</w:t>
            </w:r>
            <w:r w:rsidR="004500D5" w:rsidRPr="00256323">
              <w:rPr>
                <w:b/>
                <w:sz w:val="22"/>
                <w:szCs w:val="22"/>
              </w:rPr>
              <w:t xml:space="preserve"> </w:t>
            </w:r>
          </w:p>
          <w:p w:rsidR="0044679E" w:rsidRPr="00256323" w:rsidRDefault="004500D5" w:rsidP="0044679E">
            <w:pPr>
              <w:jc w:val="center"/>
              <w:rPr>
                <w:b/>
                <w:sz w:val="22"/>
                <w:szCs w:val="22"/>
              </w:rPr>
            </w:pPr>
            <w:r w:rsidRPr="00256323">
              <w:rPr>
                <w:b/>
                <w:sz w:val="22"/>
                <w:szCs w:val="22"/>
              </w:rPr>
              <w:t xml:space="preserve">в руб., </w:t>
            </w:r>
          </w:p>
          <w:p w:rsidR="00165EF3" w:rsidRPr="00256323" w:rsidRDefault="00165EF3" w:rsidP="0044679E">
            <w:pPr>
              <w:jc w:val="center"/>
              <w:rPr>
                <w:b/>
                <w:sz w:val="22"/>
                <w:szCs w:val="22"/>
              </w:rPr>
            </w:pPr>
            <w:r w:rsidRPr="00256323">
              <w:rPr>
                <w:b/>
                <w:sz w:val="22"/>
                <w:szCs w:val="22"/>
              </w:rPr>
              <w:t xml:space="preserve"> НДС не облагается</w:t>
            </w:r>
          </w:p>
        </w:tc>
      </w:tr>
      <w:tr w:rsidR="003C086B" w:rsidRPr="00256323" w:rsidTr="0044679E">
        <w:trPr>
          <w:trHeight w:val="179"/>
        </w:trPr>
        <w:tc>
          <w:tcPr>
            <w:tcW w:w="644" w:type="dxa"/>
            <w:tcBorders>
              <w:top w:val="single" w:sz="4" w:space="0" w:color="auto"/>
              <w:left w:val="single" w:sz="4" w:space="0" w:color="auto"/>
              <w:bottom w:val="single" w:sz="4" w:space="0" w:color="auto"/>
              <w:right w:val="single" w:sz="4" w:space="0" w:color="auto"/>
            </w:tcBorders>
            <w:vAlign w:val="center"/>
          </w:tcPr>
          <w:p w:rsidR="003C086B" w:rsidRPr="00256323" w:rsidRDefault="0078268F" w:rsidP="0044679E">
            <w:pPr>
              <w:jc w:val="center"/>
              <w:rPr>
                <w:sz w:val="22"/>
                <w:szCs w:val="22"/>
              </w:rPr>
            </w:pPr>
            <w:r w:rsidRPr="00256323">
              <w:rPr>
                <w:sz w:val="22"/>
                <w:szCs w:val="22"/>
              </w:rPr>
              <w:t>1</w:t>
            </w:r>
          </w:p>
        </w:tc>
        <w:tc>
          <w:tcPr>
            <w:tcW w:w="4678" w:type="dxa"/>
            <w:tcBorders>
              <w:top w:val="single" w:sz="4" w:space="0" w:color="auto"/>
              <w:left w:val="single" w:sz="4" w:space="0" w:color="auto"/>
              <w:bottom w:val="single" w:sz="4" w:space="0" w:color="auto"/>
              <w:right w:val="single" w:sz="4" w:space="0" w:color="auto"/>
            </w:tcBorders>
            <w:vAlign w:val="center"/>
          </w:tcPr>
          <w:p w:rsidR="003C086B" w:rsidRPr="00256323" w:rsidRDefault="0004133D" w:rsidP="002409A2">
            <w:pPr>
              <w:rPr>
                <w:sz w:val="22"/>
                <w:szCs w:val="22"/>
              </w:rPr>
            </w:pPr>
            <w:r w:rsidRPr="0004133D">
              <w:rPr>
                <w:sz w:val="22"/>
                <w:szCs w:val="22"/>
              </w:rPr>
              <w:t>Профессиональная переподготовка «Контролер технического состояния автотранспортных средств (от 250 ч.) 1 человек</w:t>
            </w:r>
          </w:p>
        </w:tc>
        <w:tc>
          <w:tcPr>
            <w:tcW w:w="1559" w:type="dxa"/>
            <w:tcBorders>
              <w:top w:val="single" w:sz="4" w:space="0" w:color="auto"/>
              <w:left w:val="single" w:sz="4" w:space="0" w:color="auto"/>
              <w:bottom w:val="single" w:sz="4" w:space="0" w:color="auto"/>
              <w:right w:val="single" w:sz="4" w:space="0" w:color="auto"/>
            </w:tcBorders>
            <w:vAlign w:val="center"/>
          </w:tcPr>
          <w:p w:rsidR="003C086B" w:rsidRPr="00256323" w:rsidRDefault="0078268F" w:rsidP="003C086B">
            <w:pPr>
              <w:jc w:val="center"/>
              <w:rPr>
                <w:sz w:val="22"/>
                <w:szCs w:val="22"/>
              </w:rPr>
            </w:pPr>
            <w:r w:rsidRPr="00256323">
              <w:rPr>
                <w:sz w:val="22"/>
                <w:szCs w:val="22"/>
              </w:rPr>
              <w:t>1</w:t>
            </w:r>
          </w:p>
        </w:tc>
        <w:tc>
          <w:tcPr>
            <w:tcW w:w="1559" w:type="dxa"/>
            <w:tcBorders>
              <w:top w:val="single" w:sz="4" w:space="0" w:color="auto"/>
              <w:left w:val="single" w:sz="4" w:space="0" w:color="auto"/>
              <w:bottom w:val="single" w:sz="4" w:space="0" w:color="auto"/>
              <w:right w:val="single" w:sz="4" w:space="0" w:color="auto"/>
            </w:tcBorders>
            <w:vAlign w:val="center"/>
          </w:tcPr>
          <w:p w:rsidR="003C086B" w:rsidRPr="00256323" w:rsidRDefault="003C086B" w:rsidP="003C086B">
            <w:pPr>
              <w:jc w:val="center"/>
              <w:rPr>
                <w:sz w:val="22"/>
                <w:szCs w:val="22"/>
              </w:rPr>
            </w:pPr>
          </w:p>
        </w:tc>
        <w:tc>
          <w:tcPr>
            <w:tcW w:w="1658" w:type="dxa"/>
            <w:tcBorders>
              <w:top w:val="single" w:sz="4" w:space="0" w:color="auto"/>
              <w:left w:val="single" w:sz="4" w:space="0" w:color="auto"/>
              <w:bottom w:val="single" w:sz="4" w:space="0" w:color="auto"/>
              <w:right w:val="single" w:sz="4" w:space="0" w:color="auto"/>
            </w:tcBorders>
            <w:vAlign w:val="center"/>
          </w:tcPr>
          <w:p w:rsidR="003C086B" w:rsidRPr="00256323" w:rsidRDefault="003C086B" w:rsidP="003C086B">
            <w:pPr>
              <w:jc w:val="center"/>
              <w:rPr>
                <w:sz w:val="22"/>
                <w:szCs w:val="22"/>
              </w:rPr>
            </w:pPr>
          </w:p>
        </w:tc>
      </w:tr>
      <w:tr w:rsidR="00165EF3" w:rsidRPr="00256323" w:rsidTr="0044679E">
        <w:trPr>
          <w:trHeight w:val="179"/>
        </w:trPr>
        <w:tc>
          <w:tcPr>
            <w:tcW w:w="8440" w:type="dxa"/>
            <w:gridSpan w:val="4"/>
            <w:tcBorders>
              <w:top w:val="single" w:sz="4" w:space="0" w:color="auto"/>
              <w:left w:val="single" w:sz="4" w:space="0" w:color="auto"/>
              <w:bottom w:val="single" w:sz="4" w:space="0" w:color="auto"/>
              <w:right w:val="single" w:sz="4" w:space="0" w:color="auto"/>
            </w:tcBorders>
            <w:vAlign w:val="center"/>
          </w:tcPr>
          <w:p w:rsidR="00165EF3" w:rsidRPr="00256323" w:rsidRDefault="00165EF3" w:rsidP="0044679E">
            <w:pPr>
              <w:keepLines/>
              <w:jc w:val="center"/>
              <w:rPr>
                <w:sz w:val="22"/>
                <w:szCs w:val="22"/>
                <w:lang w:val="en-US"/>
              </w:rPr>
            </w:pPr>
            <w:r w:rsidRPr="00256323">
              <w:rPr>
                <w:sz w:val="22"/>
                <w:szCs w:val="22"/>
              </w:rPr>
              <w:t>ИТОГО</w:t>
            </w:r>
            <w:r w:rsidRPr="00256323">
              <w:rPr>
                <w:sz w:val="22"/>
                <w:szCs w:val="22"/>
                <w:lang w:val="en-US"/>
              </w:rPr>
              <w:t>:</w:t>
            </w:r>
          </w:p>
        </w:tc>
        <w:tc>
          <w:tcPr>
            <w:tcW w:w="1658" w:type="dxa"/>
            <w:tcBorders>
              <w:top w:val="single" w:sz="4" w:space="0" w:color="auto"/>
              <w:left w:val="single" w:sz="4" w:space="0" w:color="auto"/>
              <w:bottom w:val="single" w:sz="4" w:space="0" w:color="auto"/>
              <w:right w:val="single" w:sz="4" w:space="0" w:color="auto"/>
            </w:tcBorders>
            <w:vAlign w:val="center"/>
          </w:tcPr>
          <w:p w:rsidR="00165EF3" w:rsidRPr="00256323" w:rsidRDefault="00165EF3" w:rsidP="0044679E">
            <w:pPr>
              <w:keepLines/>
              <w:jc w:val="center"/>
              <w:rPr>
                <w:sz w:val="22"/>
                <w:szCs w:val="22"/>
              </w:rPr>
            </w:pPr>
          </w:p>
        </w:tc>
      </w:tr>
    </w:tbl>
    <w:p w:rsidR="00165EF3" w:rsidRPr="00AF456E" w:rsidRDefault="00165EF3" w:rsidP="005C346C">
      <w:pPr>
        <w:pStyle w:val="1"/>
        <w:rPr>
          <w:sz w:val="24"/>
          <w:szCs w:val="24"/>
        </w:rPr>
      </w:pPr>
    </w:p>
    <w:p w:rsidR="00F234F4" w:rsidRDefault="00F234F4" w:rsidP="00256323">
      <w:pPr>
        <w:spacing w:before="120" w:line="360" w:lineRule="auto"/>
        <w:ind w:left="-426" w:firstLine="568"/>
        <w:rPr>
          <w:b/>
          <w:sz w:val="22"/>
          <w:szCs w:val="22"/>
        </w:rPr>
      </w:pPr>
    </w:p>
    <w:p w:rsidR="00F234F4" w:rsidRPr="00F234F4" w:rsidRDefault="00F234F4" w:rsidP="00F234F4">
      <w:pPr>
        <w:spacing w:before="120" w:line="360" w:lineRule="auto"/>
        <w:ind w:left="-426" w:firstLine="568"/>
        <w:jc w:val="center"/>
        <w:rPr>
          <w:b/>
          <w:sz w:val="22"/>
          <w:szCs w:val="22"/>
        </w:rPr>
      </w:pPr>
      <w:r w:rsidRPr="00F234F4">
        <w:rPr>
          <w:b/>
          <w:sz w:val="22"/>
          <w:szCs w:val="22"/>
        </w:rPr>
        <w:t>ПОДПИСИ СТОРОН:</w:t>
      </w:r>
    </w:p>
    <w:p w:rsidR="00165EF3" w:rsidRPr="00AF456E" w:rsidRDefault="00165EF3" w:rsidP="005C346C"/>
    <w:tbl>
      <w:tblPr>
        <w:tblW w:w="10080" w:type="dxa"/>
        <w:tblInd w:w="-106" w:type="dxa"/>
        <w:tblLook w:val="0000" w:firstRow="0" w:lastRow="0" w:firstColumn="0" w:lastColumn="0" w:noHBand="0" w:noVBand="0"/>
      </w:tblPr>
      <w:tblGrid>
        <w:gridCol w:w="4500"/>
        <w:gridCol w:w="360"/>
        <w:gridCol w:w="5220"/>
      </w:tblGrid>
      <w:tr w:rsidR="0044679E" w:rsidRPr="00AF456E" w:rsidTr="00C91E93">
        <w:trPr>
          <w:cantSplit/>
          <w:trHeight w:val="3231"/>
        </w:trPr>
        <w:tc>
          <w:tcPr>
            <w:tcW w:w="4500" w:type="dxa"/>
          </w:tcPr>
          <w:p w:rsidR="0044679E" w:rsidRPr="00AF456E" w:rsidRDefault="0044679E" w:rsidP="00C91E93">
            <w:pPr>
              <w:pStyle w:val="a3"/>
              <w:tabs>
                <w:tab w:val="left" w:pos="630"/>
              </w:tabs>
              <w:rPr>
                <w:b/>
                <w:bCs/>
              </w:rPr>
            </w:pPr>
            <w:r w:rsidRPr="00AF456E">
              <w:rPr>
                <w:b/>
                <w:bCs/>
              </w:rPr>
              <w:t>ИСПОЛНИТЕЛЬ</w:t>
            </w:r>
          </w:p>
          <w:p w:rsidR="0044679E" w:rsidRPr="00AF456E" w:rsidRDefault="0044679E" w:rsidP="00C91E93">
            <w:pPr>
              <w:pStyle w:val="a3"/>
              <w:tabs>
                <w:tab w:val="left" w:pos="630"/>
              </w:tabs>
              <w:rPr>
                <w:u w:val="single"/>
              </w:rPr>
            </w:pPr>
          </w:p>
          <w:p w:rsidR="0044679E" w:rsidRPr="00AF456E" w:rsidRDefault="0004133D" w:rsidP="00C91E93">
            <w:pPr>
              <w:pStyle w:val="a3"/>
              <w:tabs>
                <w:tab w:val="left" w:pos="630"/>
              </w:tabs>
            </w:pPr>
            <w:r>
              <w:t>________________</w:t>
            </w:r>
          </w:p>
          <w:p w:rsidR="0044679E" w:rsidRPr="00AF456E" w:rsidRDefault="0044679E" w:rsidP="00C91E93">
            <w:pPr>
              <w:pStyle w:val="a3"/>
              <w:tabs>
                <w:tab w:val="left" w:pos="630"/>
              </w:tabs>
            </w:pPr>
          </w:p>
          <w:p w:rsidR="0044679E" w:rsidRPr="00AF456E" w:rsidRDefault="0044679E" w:rsidP="00C91E93">
            <w:pPr>
              <w:pStyle w:val="a3"/>
              <w:tabs>
                <w:tab w:val="left" w:pos="630"/>
              </w:tabs>
            </w:pPr>
            <w:r w:rsidRPr="00AF456E">
              <w:t>_______________</w:t>
            </w:r>
            <w:r w:rsidR="0004133D">
              <w:t>_</w:t>
            </w:r>
            <w:bookmarkStart w:id="0" w:name="_GoBack"/>
            <w:bookmarkEnd w:id="0"/>
          </w:p>
          <w:p w:rsidR="00ED155D" w:rsidRDefault="00ED155D" w:rsidP="00ED155D">
            <w:pPr>
              <w:pStyle w:val="a3"/>
              <w:tabs>
                <w:tab w:val="left" w:pos="630"/>
              </w:tabs>
            </w:pPr>
            <w:r>
              <w:t>МП</w:t>
            </w:r>
          </w:p>
          <w:p w:rsidR="00ED155D" w:rsidRPr="00AF456E" w:rsidRDefault="00ED155D" w:rsidP="00ED155D">
            <w:pPr>
              <w:pStyle w:val="a3"/>
              <w:tabs>
                <w:tab w:val="left" w:pos="630"/>
              </w:tabs>
            </w:pPr>
          </w:p>
          <w:p w:rsidR="00ED155D" w:rsidRPr="00AF456E" w:rsidRDefault="00ED155D" w:rsidP="00ED155D">
            <w:pPr>
              <w:pStyle w:val="a3"/>
              <w:tabs>
                <w:tab w:val="left" w:pos="630"/>
              </w:tabs>
              <w:rPr>
                <w:b/>
                <w:bCs/>
              </w:rPr>
            </w:pPr>
            <w:r w:rsidRPr="00AF456E">
              <w:rPr>
                <w:b/>
                <w:bCs/>
              </w:rPr>
              <w:t>« _____» ________________ 20</w:t>
            </w:r>
            <w:r w:rsidR="007F65EC">
              <w:rPr>
                <w:b/>
                <w:bCs/>
              </w:rPr>
              <w:t>2</w:t>
            </w:r>
            <w:r w:rsidR="000A6D1E">
              <w:rPr>
                <w:b/>
                <w:bCs/>
              </w:rPr>
              <w:t>4</w:t>
            </w:r>
            <w:r w:rsidRPr="00AF456E">
              <w:rPr>
                <w:b/>
                <w:bCs/>
              </w:rPr>
              <w:t xml:space="preserve"> г.</w:t>
            </w:r>
          </w:p>
          <w:p w:rsidR="0044679E" w:rsidRPr="00AF456E" w:rsidRDefault="0044679E" w:rsidP="00C91E93">
            <w:pPr>
              <w:pStyle w:val="a3"/>
              <w:tabs>
                <w:tab w:val="left" w:pos="630"/>
              </w:tabs>
              <w:rPr>
                <w:b/>
                <w:bCs/>
              </w:rPr>
            </w:pPr>
          </w:p>
        </w:tc>
        <w:tc>
          <w:tcPr>
            <w:tcW w:w="360" w:type="dxa"/>
          </w:tcPr>
          <w:p w:rsidR="0044679E" w:rsidRPr="00AF456E" w:rsidRDefault="0044679E" w:rsidP="00C91E93">
            <w:pPr>
              <w:rPr>
                <w:b/>
                <w:bCs/>
              </w:rPr>
            </w:pPr>
          </w:p>
        </w:tc>
        <w:tc>
          <w:tcPr>
            <w:tcW w:w="5220" w:type="dxa"/>
          </w:tcPr>
          <w:p w:rsidR="0044679E" w:rsidRPr="00AF456E" w:rsidRDefault="0044679E" w:rsidP="00C91E93">
            <w:pPr>
              <w:rPr>
                <w:b/>
                <w:bCs/>
              </w:rPr>
            </w:pPr>
            <w:r w:rsidRPr="00AF456E">
              <w:rPr>
                <w:b/>
                <w:bCs/>
              </w:rPr>
              <w:t>ЗАКАЗЧИК</w:t>
            </w:r>
          </w:p>
          <w:p w:rsidR="0044679E" w:rsidRPr="00AF456E" w:rsidRDefault="0044679E" w:rsidP="0044679E">
            <w:pPr>
              <w:pStyle w:val="a3"/>
              <w:tabs>
                <w:tab w:val="left" w:pos="630"/>
              </w:tabs>
              <w:rPr>
                <w:u w:val="single"/>
              </w:rPr>
            </w:pPr>
          </w:p>
          <w:p w:rsidR="00ED155D" w:rsidRDefault="00256323" w:rsidP="0044679E">
            <w:pPr>
              <w:pStyle w:val="a3"/>
              <w:tabs>
                <w:tab w:val="left" w:pos="630"/>
              </w:tabs>
            </w:pPr>
            <w:r>
              <w:t>Главный врач</w:t>
            </w:r>
          </w:p>
          <w:p w:rsidR="006F7DD5" w:rsidRPr="00AF456E" w:rsidRDefault="006F7DD5" w:rsidP="0044679E">
            <w:pPr>
              <w:pStyle w:val="a3"/>
              <w:tabs>
                <w:tab w:val="left" w:pos="630"/>
              </w:tabs>
            </w:pPr>
          </w:p>
          <w:p w:rsidR="0044679E" w:rsidRPr="00AF456E" w:rsidRDefault="0044679E" w:rsidP="0044679E">
            <w:pPr>
              <w:pStyle w:val="a3"/>
              <w:tabs>
                <w:tab w:val="left" w:pos="630"/>
              </w:tabs>
            </w:pPr>
            <w:r w:rsidRPr="00AF456E">
              <w:t>_______________</w:t>
            </w:r>
            <w:r w:rsidR="00AF456E">
              <w:t xml:space="preserve"> </w:t>
            </w:r>
            <w:r w:rsidR="00256323">
              <w:t>О.А. Каменева</w:t>
            </w:r>
          </w:p>
          <w:p w:rsidR="00ED155D" w:rsidRDefault="00ED155D" w:rsidP="00ED155D">
            <w:pPr>
              <w:pStyle w:val="a3"/>
              <w:tabs>
                <w:tab w:val="left" w:pos="630"/>
              </w:tabs>
            </w:pPr>
            <w:r>
              <w:t>МП</w:t>
            </w:r>
          </w:p>
          <w:p w:rsidR="00ED155D" w:rsidRPr="00AF456E" w:rsidRDefault="00ED155D" w:rsidP="00ED155D">
            <w:pPr>
              <w:pStyle w:val="a3"/>
              <w:tabs>
                <w:tab w:val="left" w:pos="630"/>
              </w:tabs>
            </w:pPr>
          </w:p>
          <w:p w:rsidR="00ED155D" w:rsidRPr="00AF456E" w:rsidRDefault="00ED155D" w:rsidP="00ED155D">
            <w:pPr>
              <w:pStyle w:val="a3"/>
              <w:tabs>
                <w:tab w:val="left" w:pos="630"/>
              </w:tabs>
              <w:rPr>
                <w:b/>
                <w:bCs/>
              </w:rPr>
            </w:pPr>
            <w:r w:rsidRPr="00AF456E">
              <w:rPr>
                <w:b/>
                <w:bCs/>
              </w:rPr>
              <w:t>« _____» ________________ 20</w:t>
            </w:r>
            <w:r w:rsidR="007F65EC">
              <w:rPr>
                <w:b/>
                <w:bCs/>
              </w:rPr>
              <w:t>2</w:t>
            </w:r>
            <w:r w:rsidR="000A6D1E">
              <w:rPr>
                <w:b/>
                <w:bCs/>
              </w:rPr>
              <w:t>4</w:t>
            </w:r>
            <w:r w:rsidRPr="00AF456E">
              <w:rPr>
                <w:b/>
                <w:bCs/>
              </w:rPr>
              <w:t>г.</w:t>
            </w:r>
          </w:p>
          <w:p w:rsidR="0044679E" w:rsidRPr="00AF456E" w:rsidRDefault="0044679E" w:rsidP="00C91E93">
            <w:pPr>
              <w:rPr>
                <w:b/>
                <w:bCs/>
              </w:rPr>
            </w:pPr>
          </w:p>
        </w:tc>
      </w:tr>
    </w:tbl>
    <w:p w:rsidR="00165EF3" w:rsidRPr="005C346C" w:rsidRDefault="00165EF3" w:rsidP="00F234F4">
      <w:pPr>
        <w:tabs>
          <w:tab w:val="left" w:pos="1095"/>
          <w:tab w:val="center" w:pos="4677"/>
        </w:tabs>
        <w:rPr>
          <w:b/>
        </w:rPr>
      </w:pPr>
    </w:p>
    <w:sectPr w:rsidR="00165EF3" w:rsidRPr="005C346C" w:rsidSect="00CA47BC">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Liberation Serif">
    <w:altName w:val="Times New Roman"/>
    <w:charset w:val="00"/>
    <w:family w:val="roman"/>
    <w:pitch w:val="variable"/>
  </w:font>
  <w:font w:name="DejaVu Sans">
    <w:altName w:val="Calibri"/>
    <w:charset w:val="CC"/>
    <w:family w:val="swiss"/>
    <w:pitch w:val="variable"/>
    <w:sig w:usb0="E7002EFF" w:usb1="D200FDFF" w:usb2="0A24602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E4955"/>
    <w:multiLevelType w:val="multilevel"/>
    <w:tmpl w:val="D8640E0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nsid w:val="1336248A"/>
    <w:multiLevelType w:val="multilevel"/>
    <w:tmpl w:val="D622794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nsid w:val="54C13294"/>
    <w:multiLevelType w:val="multilevel"/>
    <w:tmpl w:val="246CA230"/>
    <w:lvl w:ilvl="0">
      <w:start w:val="1"/>
      <w:numFmt w:val="decimal"/>
      <w:lvlText w:val="%1."/>
      <w:lvlJc w:val="left"/>
      <w:pPr>
        <w:ind w:left="1170" w:hanging="1170"/>
      </w:pPr>
      <w:rPr>
        <w:rFonts w:hint="default"/>
      </w:rPr>
    </w:lvl>
    <w:lvl w:ilvl="1">
      <w:start w:val="1"/>
      <w:numFmt w:val="decimal"/>
      <w:lvlText w:val="%1.%2."/>
      <w:lvlJc w:val="left"/>
      <w:pPr>
        <w:ind w:left="1878" w:hanging="1170"/>
      </w:pPr>
      <w:rPr>
        <w:rFonts w:hint="default"/>
      </w:rPr>
    </w:lvl>
    <w:lvl w:ilvl="2">
      <w:start w:val="1"/>
      <w:numFmt w:val="decimal"/>
      <w:lvlText w:val="%1.%2.%3."/>
      <w:lvlJc w:val="left"/>
      <w:pPr>
        <w:ind w:left="2586" w:hanging="1170"/>
      </w:pPr>
      <w:rPr>
        <w:rFonts w:hint="default"/>
      </w:rPr>
    </w:lvl>
    <w:lvl w:ilvl="3">
      <w:start w:val="1"/>
      <w:numFmt w:val="decimal"/>
      <w:lvlText w:val="%1.%2.%3.%4."/>
      <w:lvlJc w:val="left"/>
      <w:pPr>
        <w:ind w:left="3294" w:hanging="1170"/>
      </w:pPr>
      <w:rPr>
        <w:rFonts w:hint="default"/>
      </w:rPr>
    </w:lvl>
    <w:lvl w:ilvl="4">
      <w:start w:val="1"/>
      <w:numFmt w:val="decimal"/>
      <w:lvlText w:val="%1.%2.%3.%4.%5."/>
      <w:lvlJc w:val="left"/>
      <w:pPr>
        <w:ind w:left="4002" w:hanging="1170"/>
      </w:pPr>
      <w:rPr>
        <w:rFonts w:hint="default"/>
      </w:rPr>
    </w:lvl>
    <w:lvl w:ilvl="5">
      <w:start w:val="1"/>
      <w:numFmt w:val="decimal"/>
      <w:lvlText w:val="%1.%2.%3.%4.%5.%6."/>
      <w:lvlJc w:val="left"/>
      <w:pPr>
        <w:ind w:left="4710" w:hanging="117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
    <w:nsid w:val="6E515AC0"/>
    <w:multiLevelType w:val="hybridMultilevel"/>
    <w:tmpl w:val="7FA8D58A"/>
    <w:lvl w:ilvl="0" w:tplc="1D1C132C">
      <w:start w:val="1"/>
      <w:numFmt w:val="bullet"/>
      <w:lvlText w:val="­"/>
      <w:lvlJc w:val="left"/>
      <w:pPr>
        <w:ind w:left="1145" w:hanging="360"/>
      </w:pPr>
      <w:rPr>
        <w:rFonts w:ascii="Courier New" w:hAnsi="Courier New" w:hint="default"/>
      </w:rPr>
    </w:lvl>
    <w:lvl w:ilvl="1" w:tplc="04190003" w:tentative="1">
      <w:start w:val="1"/>
      <w:numFmt w:val="bullet"/>
      <w:lvlText w:val="o"/>
      <w:lvlJc w:val="left"/>
      <w:pPr>
        <w:ind w:left="1865" w:hanging="360"/>
      </w:pPr>
      <w:rPr>
        <w:rFonts w:ascii="Courier New" w:hAnsi="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hint="default"/>
      </w:rPr>
    </w:lvl>
    <w:lvl w:ilvl="8" w:tplc="04190005" w:tentative="1">
      <w:start w:val="1"/>
      <w:numFmt w:val="bullet"/>
      <w:lvlText w:val=""/>
      <w:lvlJc w:val="left"/>
      <w:pPr>
        <w:ind w:left="6905"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1DA4"/>
    <w:rsid w:val="0000754A"/>
    <w:rsid w:val="00026475"/>
    <w:rsid w:val="0004133D"/>
    <w:rsid w:val="0006000D"/>
    <w:rsid w:val="00070B28"/>
    <w:rsid w:val="00073770"/>
    <w:rsid w:val="00073D1A"/>
    <w:rsid w:val="00082C0B"/>
    <w:rsid w:val="000873C2"/>
    <w:rsid w:val="000949E2"/>
    <w:rsid w:val="000A6D1E"/>
    <w:rsid w:val="000D372A"/>
    <w:rsid w:val="000D67EF"/>
    <w:rsid w:val="000F6013"/>
    <w:rsid w:val="0010633A"/>
    <w:rsid w:val="00137965"/>
    <w:rsid w:val="0015112E"/>
    <w:rsid w:val="00154D26"/>
    <w:rsid w:val="00154DF4"/>
    <w:rsid w:val="00155A33"/>
    <w:rsid w:val="00156853"/>
    <w:rsid w:val="001570C2"/>
    <w:rsid w:val="00165EF3"/>
    <w:rsid w:val="00192E08"/>
    <w:rsid w:val="001A2A8D"/>
    <w:rsid w:val="001D00EB"/>
    <w:rsid w:val="002069BF"/>
    <w:rsid w:val="00240217"/>
    <w:rsid w:val="002409A2"/>
    <w:rsid w:val="002478F8"/>
    <w:rsid w:val="00247BD3"/>
    <w:rsid w:val="00256323"/>
    <w:rsid w:val="002605B4"/>
    <w:rsid w:val="00267583"/>
    <w:rsid w:val="002717CB"/>
    <w:rsid w:val="002B3BED"/>
    <w:rsid w:val="002C177C"/>
    <w:rsid w:val="002C59E8"/>
    <w:rsid w:val="002C74A5"/>
    <w:rsid w:val="002E1071"/>
    <w:rsid w:val="00300EB6"/>
    <w:rsid w:val="00301045"/>
    <w:rsid w:val="00314010"/>
    <w:rsid w:val="0032656A"/>
    <w:rsid w:val="00344C66"/>
    <w:rsid w:val="003643EB"/>
    <w:rsid w:val="003702EE"/>
    <w:rsid w:val="003816F6"/>
    <w:rsid w:val="00383D5F"/>
    <w:rsid w:val="003A4203"/>
    <w:rsid w:val="003C086B"/>
    <w:rsid w:val="003C454E"/>
    <w:rsid w:val="003D3CA9"/>
    <w:rsid w:val="003D5D2A"/>
    <w:rsid w:val="003F7299"/>
    <w:rsid w:val="00400ED9"/>
    <w:rsid w:val="00404C85"/>
    <w:rsid w:val="004266BA"/>
    <w:rsid w:val="00426F87"/>
    <w:rsid w:val="00427DB2"/>
    <w:rsid w:val="0044679E"/>
    <w:rsid w:val="004500D5"/>
    <w:rsid w:val="004760F4"/>
    <w:rsid w:val="0049699F"/>
    <w:rsid w:val="004B2B80"/>
    <w:rsid w:val="004B7C84"/>
    <w:rsid w:val="004D5809"/>
    <w:rsid w:val="00505402"/>
    <w:rsid w:val="00524FF7"/>
    <w:rsid w:val="0052606E"/>
    <w:rsid w:val="00527173"/>
    <w:rsid w:val="00546324"/>
    <w:rsid w:val="0055161B"/>
    <w:rsid w:val="00555220"/>
    <w:rsid w:val="00572D44"/>
    <w:rsid w:val="00582E0E"/>
    <w:rsid w:val="00583425"/>
    <w:rsid w:val="00592BCF"/>
    <w:rsid w:val="005C05AB"/>
    <w:rsid w:val="005C2D21"/>
    <w:rsid w:val="005C346C"/>
    <w:rsid w:val="005D629A"/>
    <w:rsid w:val="005E701D"/>
    <w:rsid w:val="005E7B17"/>
    <w:rsid w:val="005F1666"/>
    <w:rsid w:val="005F237D"/>
    <w:rsid w:val="00601A51"/>
    <w:rsid w:val="006302B2"/>
    <w:rsid w:val="00647332"/>
    <w:rsid w:val="00651184"/>
    <w:rsid w:val="006548FA"/>
    <w:rsid w:val="006A16D3"/>
    <w:rsid w:val="006A5948"/>
    <w:rsid w:val="006D6267"/>
    <w:rsid w:val="006E4B8C"/>
    <w:rsid w:val="006F7DD5"/>
    <w:rsid w:val="00704E88"/>
    <w:rsid w:val="007129D2"/>
    <w:rsid w:val="00741AD8"/>
    <w:rsid w:val="00742CF6"/>
    <w:rsid w:val="00756DDF"/>
    <w:rsid w:val="007757E3"/>
    <w:rsid w:val="0078268F"/>
    <w:rsid w:val="00787CDD"/>
    <w:rsid w:val="007915A2"/>
    <w:rsid w:val="007A15BA"/>
    <w:rsid w:val="007B4868"/>
    <w:rsid w:val="007E394A"/>
    <w:rsid w:val="007F0333"/>
    <w:rsid w:val="007F65EC"/>
    <w:rsid w:val="00811FF5"/>
    <w:rsid w:val="00840D07"/>
    <w:rsid w:val="00842788"/>
    <w:rsid w:val="00845D28"/>
    <w:rsid w:val="00850124"/>
    <w:rsid w:val="00887B0F"/>
    <w:rsid w:val="008E19CB"/>
    <w:rsid w:val="008E45DA"/>
    <w:rsid w:val="008E710F"/>
    <w:rsid w:val="008F27B7"/>
    <w:rsid w:val="008F4CE6"/>
    <w:rsid w:val="00904C50"/>
    <w:rsid w:val="009329A1"/>
    <w:rsid w:val="0097021B"/>
    <w:rsid w:val="00976680"/>
    <w:rsid w:val="0099310A"/>
    <w:rsid w:val="009D1150"/>
    <w:rsid w:val="009E475A"/>
    <w:rsid w:val="00A002C2"/>
    <w:rsid w:val="00A16443"/>
    <w:rsid w:val="00A329D9"/>
    <w:rsid w:val="00A43F5E"/>
    <w:rsid w:val="00A44803"/>
    <w:rsid w:val="00A61332"/>
    <w:rsid w:val="00A652D3"/>
    <w:rsid w:val="00A67A56"/>
    <w:rsid w:val="00A72E95"/>
    <w:rsid w:val="00A87406"/>
    <w:rsid w:val="00A95DB2"/>
    <w:rsid w:val="00AC364F"/>
    <w:rsid w:val="00AF456E"/>
    <w:rsid w:val="00B01628"/>
    <w:rsid w:val="00B1234A"/>
    <w:rsid w:val="00B13CBF"/>
    <w:rsid w:val="00B15583"/>
    <w:rsid w:val="00B15C62"/>
    <w:rsid w:val="00B160E0"/>
    <w:rsid w:val="00B22CBF"/>
    <w:rsid w:val="00B27698"/>
    <w:rsid w:val="00B40435"/>
    <w:rsid w:val="00B41F6A"/>
    <w:rsid w:val="00B46871"/>
    <w:rsid w:val="00B50E7E"/>
    <w:rsid w:val="00BA3E98"/>
    <w:rsid w:val="00BD4E96"/>
    <w:rsid w:val="00BE1F07"/>
    <w:rsid w:val="00BE571F"/>
    <w:rsid w:val="00BF5BF6"/>
    <w:rsid w:val="00C37619"/>
    <w:rsid w:val="00C44921"/>
    <w:rsid w:val="00C45012"/>
    <w:rsid w:val="00C627CD"/>
    <w:rsid w:val="00C71641"/>
    <w:rsid w:val="00C872CC"/>
    <w:rsid w:val="00C91E93"/>
    <w:rsid w:val="00C93F75"/>
    <w:rsid w:val="00CA47BC"/>
    <w:rsid w:val="00CE7F61"/>
    <w:rsid w:val="00CF233D"/>
    <w:rsid w:val="00D84B86"/>
    <w:rsid w:val="00D855A9"/>
    <w:rsid w:val="00DA10A9"/>
    <w:rsid w:val="00DA1DA4"/>
    <w:rsid w:val="00DC33D5"/>
    <w:rsid w:val="00DC6F25"/>
    <w:rsid w:val="00E46FAA"/>
    <w:rsid w:val="00E94EB3"/>
    <w:rsid w:val="00ED155D"/>
    <w:rsid w:val="00EE760C"/>
    <w:rsid w:val="00F06524"/>
    <w:rsid w:val="00F112A4"/>
    <w:rsid w:val="00F22BCF"/>
    <w:rsid w:val="00F234F4"/>
    <w:rsid w:val="00F25DA6"/>
    <w:rsid w:val="00F30332"/>
    <w:rsid w:val="00F351CE"/>
    <w:rsid w:val="00F42931"/>
    <w:rsid w:val="00F5444F"/>
    <w:rsid w:val="00F550DF"/>
    <w:rsid w:val="00F8495A"/>
    <w:rsid w:val="00F931F4"/>
    <w:rsid w:val="00FB43CB"/>
    <w:rsid w:val="00FB6839"/>
    <w:rsid w:val="00FB6D03"/>
    <w:rsid w:val="00FC7D0A"/>
    <w:rsid w:val="00FE0B61"/>
    <w:rsid w:val="00FE2C62"/>
    <w:rsid w:val="00FF0235"/>
    <w:rsid w:val="00FF3C5E"/>
    <w:rsid w:val="00FF40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1DA4"/>
    <w:pPr>
      <w:spacing w:after="0" w:line="240" w:lineRule="auto"/>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
    <w:link w:val="a4"/>
    <w:uiPriority w:val="99"/>
    <w:rsid w:val="00DA1DA4"/>
    <w:pPr>
      <w:jc w:val="both"/>
    </w:pPr>
  </w:style>
  <w:style w:type="character" w:customStyle="1" w:styleId="a4">
    <w:name w:val="Основной текст Знак"/>
    <w:aliases w:val="Список 1 Знак,Body Text Char Знак,Знак Знак Знак Знак,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0"/>
    <w:link w:val="a3"/>
    <w:uiPriority w:val="99"/>
    <w:rsid w:val="00DA1DA4"/>
    <w:rPr>
      <w:rFonts w:ascii="Times New Roman" w:eastAsia="Calibri" w:hAnsi="Times New Roman" w:cs="Times New Roman"/>
      <w:sz w:val="24"/>
      <w:szCs w:val="24"/>
      <w:lang w:eastAsia="ru-RU"/>
    </w:rPr>
  </w:style>
  <w:style w:type="character" w:styleId="a5">
    <w:name w:val="Hyperlink"/>
    <w:basedOn w:val="a0"/>
    <w:rsid w:val="00DA1DA4"/>
    <w:rPr>
      <w:rFonts w:cs="Times New Roman"/>
      <w:color w:val="0000FF"/>
      <w:u w:val="single"/>
    </w:rPr>
  </w:style>
  <w:style w:type="paragraph" w:styleId="a6">
    <w:name w:val="Title"/>
    <w:basedOn w:val="a"/>
    <w:link w:val="a7"/>
    <w:uiPriority w:val="99"/>
    <w:qFormat/>
    <w:rsid w:val="00DA1DA4"/>
    <w:pPr>
      <w:widowControl w:val="0"/>
      <w:autoSpaceDE w:val="0"/>
      <w:autoSpaceDN w:val="0"/>
      <w:adjustRightInd w:val="0"/>
      <w:jc w:val="center"/>
    </w:pPr>
  </w:style>
  <w:style w:type="character" w:customStyle="1" w:styleId="a7">
    <w:name w:val="Название Знак"/>
    <w:basedOn w:val="a0"/>
    <w:link w:val="a6"/>
    <w:uiPriority w:val="99"/>
    <w:rsid w:val="00DA1DA4"/>
    <w:rPr>
      <w:rFonts w:ascii="Times New Roman" w:eastAsia="Calibri" w:hAnsi="Times New Roman" w:cs="Times New Roman"/>
      <w:sz w:val="24"/>
      <w:szCs w:val="24"/>
      <w:lang w:eastAsia="ru-RU"/>
    </w:rPr>
  </w:style>
  <w:style w:type="paragraph" w:customStyle="1" w:styleId="Iauiue">
    <w:name w:val="Iau?iue"/>
    <w:autoRedefine/>
    <w:uiPriority w:val="99"/>
    <w:rsid w:val="00300EB6"/>
    <w:pPr>
      <w:widowControl w:val="0"/>
      <w:autoSpaceDE w:val="0"/>
      <w:autoSpaceDN w:val="0"/>
      <w:spacing w:after="0" w:line="240" w:lineRule="auto"/>
      <w:contextualSpacing/>
      <w:jc w:val="center"/>
    </w:pPr>
    <w:rPr>
      <w:rFonts w:ascii="Times New Roman" w:eastAsia="Calibri" w:hAnsi="Times New Roman" w:cs="Times New Roman"/>
      <w:b/>
      <w:sz w:val="24"/>
      <w:szCs w:val="24"/>
      <w:lang w:eastAsia="ru-RU"/>
    </w:rPr>
  </w:style>
  <w:style w:type="paragraph" w:customStyle="1" w:styleId="a8">
    <w:name w:val="Главы"/>
    <w:basedOn w:val="a"/>
    <w:uiPriority w:val="99"/>
    <w:rsid w:val="00DA1DA4"/>
    <w:pPr>
      <w:tabs>
        <w:tab w:val="num" w:pos="720"/>
      </w:tabs>
      <w:ind w:left="397" w:hanging="397"/>
      <w:jc w:val="center"/>
    </w:pPr>
    <w:rPr>
      <w:rFonts w:ascii="Arial" w:hAnsi="Arial"/>
      <w:b/>
      <w:sz w:val="18"/>
      <w:szCs w:val="20"/>
    </w:rPr>
  </w:style>
  <w:style w:type="paragraph" w:styleId="a9">
    <w:name w:val="List Paragraph"/>
    <w:basedOn w:val="a"/>
    <w:uiPriority w:val="34"/>
    <w:qFormat/>
    <w:rsid w:val="00DA1DA4"/>
    <w:pPr>
      <w:ind w:left="720"/>
      <w:contextualSpacing/>
    </w:pPr>
  </w:style>
  <w:style w:type="paragraph" w:customStyle="1" w:styleId="1">
    <w:name w:val="Обычный1"/>
    <w:rsid w:val="00165EF3"/>
    <w:pPr>
      <w:spacing w:after="0" w:line="240" w:lineRule="auto"/>
    </w:pPr>
    <w:rPr>
      <w:rFonts w:ascii="Times New Roman" w:eastAsia="Times New Roman" w:hAnsi="Times New Roman" w:cs="Times New Roman"/>
      <w:sz w:val="20"/>
      <w:szCs w:val="20"/>
      <w:lang w:eastAsia="ru-RU"/>
    </w:rPr>
  </w:style>
  <w:style w:type="paragraph" w:customStyle="1" w:styleId="ConsNonformat">
    <w:name w:val="ConsNonformat"/>
    <w:rsid w:val="00165EF3"/>
    <w:pPr>
      <w:widowControl w:val="0"/>
      <w:suppressAutoHyphens/>
      <w:autoSpaceDE w:val="0"/>
      <w:spacing w:after="0" w:line="240" w:lineRule="auto"/>
      <w:ind w:right="19772"/>
    </w:pPr>
    <w:rPr>
      <w:rFonts w:ascii="Courier New" w:eastAsia="Times New Roman" w:hAnsi="Courier New" w:cs="Courier New"/>
      <w:sz w:val="18"/>
      <w:szCs w:val="18"/>
      <w:lang w:eastAsia="ar-SA"/>
    </w:rPr>
  </w:style>
  <w:style w:type="paragraph" w:styleId="aa">
    <w:name w:val="Body Text Indent"/>
    <w:basedOn w:val="a"/>
    <w:link w:val="ab"/>
    <w:uiPriority w:val="99"/>
    <w:semiHidden/>
    <w:unhideWhenUsed/>
    <w:rsid w:val="000949E2"/>
    <w:pPr>
      <w:spacing w:after="120"/>
      <w:ind w:left="283"/>
    </w:pPr>
  </w:style>
  <w:style w:type="character" w:customStyle="1" w:styleId="ab">
    <w:name w:val="Основной текст с отступом Знак"/>
    <w:basedOn w:val="a0"/>
    <w:link w:val="aa"/>
    <w:uiPriority w:val="99"/>
    <w:semiHidden/>
    <w:rsid w:val="000949E2"/>
    <w:rPr>
      <w:rFonts w:ascii="Times New Roman" w:eastAsia="Calibri" w:hAnsi="Times New Roman" w:cs="Times New Roman"/>
      <w:sz w:val="24"/>
      <w:szCs w:val="24"/>
      <w:lang w:eastAsia="ru-RU"/>
    </w:rPr>
  </w:style>
  <w:style w:type="paragraph" w:styleId="ac">
    <w:name w:val="No Spacing"/>
    <w:rsid w:val="00AF456E"/>
    <w:pPr>
      <w:widowControl w:val="0"/>
      <w:tabs>
        <w:tab w:val="left" w:pos="709"/>
      </w:tabs>
      <w:suppressAutoHyphens/>
    </w:pPr>
    <w:rPr>
      <w:rFonts w:ascii="Liberation Serif" w:eastAsia="DejaVu Sans" w:hAnsi="Liberation Serif" w:cs="DejaVu Sans"/>
      <w:color w:val="00000A"/>
      <w:sz w:val="24"/>
      <w:szCs w:val="24"/>
      <w:lang w:eastAsia="zh-CN" w:bidi="hi-IN"/>
    </w:rPr>
  </w:style>
  <w:style w:type="paragraph" w:styleId="ad">
    <w:name w:val="Normal (Web)"/>
    <w:basedOn w:val="a"/>
    <w:uiPriority w:val="99"/>
    <w:semiHidden/>
    <w:unhideWhenUsed/>
    <w:rsid w:val="00F8495A"/>
    <w:pPr>
      <w:spacing w:before="100" w:beforeAutospacing="1" w:after="100" w:afterAutospacing="1"/>
    </w:pPr>
    <w:rPr>
      <w:rFonts w:eastAsia="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1DA4"/>
    <w:pPr>
      <w:spacing w:after="0" w:line="240" w:lineRule="auto"/>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
    <w:link w:val="a4"/>
    <w:uiPriority w:val="99"/>
    <w:rsid w:val="00DA1DA4"/>
    <w:pPr>
      <w:jc w:val="both"/>
    </w:pPr>
  </w:style>
  <w:style w:type="character" w:customStyle="1" w:styleId="a4">
    <w:name w:val="Основной текст Знак"/>
    <w:aliases w:val="Список 1 Знак,Body Text Char Знак,Знак Знак Знак Знак,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0"/>
    <w:link w:val="a3"/>
    <w:uiPriority w:val="99"/>
    <w:rsid w:val="00DA1DA4"/>
    <w:rPr>
      <w:rFonts w:ascii="Times New Roman" w:eastAsia="Calibri" w:hAnsi="Times New Roman" w:cs="Times New Roman"/>
      <w:sz w:val="24"/>
      <w:szCs w:val="24"/>
      <w:lang w:eastAsia="ru-RU"/>
    </w:rPr>
  </w:style>
  <w:style w:type="character" w:styleId="a5">
    <w:name w:val="Hyperlink"/>
    <w:basedOn w:val="a0"/>
    <w:rsid w:val="00DA1DA4"/>
    <w:rPr>
      <w:rFonts w:cs="Times New Roman"/>
      <w:color w:val="0000FF"/>
      <w:u w:val="single"/>
    </w:rPr>
  </w:style>
  <w:style w:type="paragraph" w:styleId="a6">
    <w:name w:val="Title"/>
    <w:basedOn w:val="a"/>
    <w:link w:val="a7"/>
    <w:uiPriority w:val="99"/>
    <w:qFormat/>
    <w:rsid w:val="00DA1DA4"/>
    <w:pPr>
      <w:widowControl w:val="0"/>
      <w:autoSpaceDE w:val="0"/>
      <w:autoSpaceDN w:val="0"/>
      <w:adjustRightInd w:val="0"/>
      <w:jc w:val="center"/>
    </w:pPr>
  </w:style>
  <w:style w:type="character" w:customStyle="1" w:styleId="a7">
    <w:name w:val="Название Знак"/>
    <w:basedOn w:val="a0"/>
    <w:link w:val="a6"/>
    <w:uiPriority w:val="99"/>
    <w:rsid w:val="00DA1DA4"/>
    <w:rPr>
      <w:rFonts w:ascii="Times New Roman" w:eastAsia="Calibri" w:hAnsi="Times New Roman" w:cs="Times New Roman"/>
      <w:sz w:val="24"/>
      <w:szCs w:val="24"/>
      <w:lang w:eastAsia="ru-RU"/>
    </w:rPr>
  </w:style>
  <w:style w:type="paragraph" w:customStyle="1" w:styleId="Iauiue">
    <w:name w:val="Iau?iue"/>
    <w:autoRedefine/>
    <w:uiPriority w:val="99"/>
    <w:rsid w:val="00300EB6"/>
    <w:pPr>
      <w:widowControl w:val="0"/>
      <w:autoSpaceDE w:val="0"/>
      <w:autoSpaceDN w:val="0"/>
      <w:spacing w:after="0" w:line="240" w:lineRule="auto"/>
      <w:contextualSpacing/>
      <w:jc w:val="center"/>
    </w:pPr>
    <w:rPr>
      <w:rFonts w:ascii="Times New Roman" w:eastAsia="Calibri" w:hAnsi="Times New Roman" w:cs="Times New Roman"/>
      <w:b/>
      <w:sz w:val="24"/>
      <w:szCs w:val="24"/>
      <w:lang w:eastAsia="ru-RU"/>
    </w:rPr>
  </w:style>
  <w:style w:type="paragraph" w:customStyle="1" w:styleId="a8">
    <w:name w:val="Главы"/>
    <w:basedOn w:val="a"/>
    <w:uiPriority w:val="99"/>
    <w:rsid w:val="00DA1DA4"/>
    <w:pPr>
      <w:tabs>
        <w:tab w:val="num" w:pos="720"/>
      </w:tabs>
      <w:ind w:left="397" w:hanging="397"/>
      <w:jc w:val="center"/>
    </w:pPr>
    <w:rPr>
      <w:rFonts w:ascii="Arial" w:hAnsi="Arial"/>
      <w:b/>
      <w:sz w:val="18"/>
      <w:szCs w:val="20"/>
    </w:rPr>
  </w:style>
  <w:style w:type="paragraph" w:styleId="a9">
    <w:name w:val="List Paragraph"/>
    <w:basedOn w:val="a"/>
    <w:uiPriority w:val="34"/>
    <w:qFormat/>
    <w:rsid w:val="00DA1DA4"/>
    <w:pPr>
      <w:ind w:left="720"/>
      <w:contextualSpacing/>
    </w:pPr>
  </w:style>
  <w:style w:type="paragraph" w:customStyle="1" w:styleId="1">
    <w:name w:val="Обычный1"/>
    <w:rsid w:val="00165EF3"/>
    <w:pPr>
      <w:spacing w:after="0" w:line="240" w:lineRule="auto"/>
    </w:pPr>
    <w:rPr>
      <w:rFonts w:ascii="Times New Roman" w:eastAsia="Times New Roman" w:hAnsi="Times New Roman" w:cs="Times New Roman"/>
      <w:sz w:val="20"/>
      <w:szCs w:val="20"/>
      <w:lang w:eastAsia="ru-RU"/>
    </w:rPr>
  </w:style>
  <w:style w:type="paragraph" w:customStyle="1" w:styleId="ConsNonformat">
    <w:name w:val="ConsNonformat"/>
    <w:rsid w:val="00165EF3"/>
    <w:pPr>
      <w:widowControl w:val="0"/>
      <w:suppressAutoHyphens/>
      <w:autoSpaceDE w:val="0"/>
      <w:spacing w:after="0" w:line="240" w:lineRule="auto"/>
      <w:ind w:right="19772"/>
    </w:pPr>
    <w:rPr>
      <w:rFonts w:ascii="Courier New" w:eastAsia="Times New Roman" w:hAnsi="Courier New" w:cs="Courier New"/>
      <w:sz w:val="18"/>
      <w:szCs w:val="18"/>
      <w:lang w:eastAsia="ar-SA"/>
    </w:rPr>
  </w:style>
  <w:style w:type="paragraph" w:styleId="aa">
    <w:name w:val="Body Text Indent"/>
    <w:basedOn w:val="a"/>
    <w:link w:val="ab"/>
    <w:uiPriority w:val="99"/>
    <w:semiHidden/>
    <w:unhideWhenUsed/>
    <w:rsid w:val="000949E2"/>
    <w:pPr>
      <w:spacing w:after="120"/>
      <w:ind w:left="283"/>
    </w:pPr>
  </w:style>
  <w:style w:type="character" w:customStyle="1" w:styleId="ab">
    <w:name w:val="Основной текст с отступом Знак"/>
    <w:basedOn w:val="a0"/>
    <w:link w:val="aa"/>
    <w:uiPriority w:val="99"/>
    <w:semiHidden/>
    <w:rsid w:val="000949E2"/>
    <w:rPr>
      <w:rFonts w:ascii="Times New Roman" w:eastAsia="Calibri" w:hAnsi="Times New Roman" w:cs="Times New Roman"/>
      <w:sz w:val="24"/>
      <w:szCs w:val="24"/>
      <w:lang w:eastAsia="ru-RU"/>
    </w:rPr>
  </w:style>
  <w:style w:type="paragraph" w:styleId="ac">
    <w:name w:val="No Spacing"/>
    <w:rsid w:val="00AF456E"/>
    <w:pPr>
      <w:widowControl w:val="0"/>
      <w:tabs>
        <w:tab w:val="left" w:pos="709"/>
      </w:tabs>
      <w:suppressAutoHyphens/>
    </w:pPr>
    <w:rPr>
      <w:rFonts w:ascii="Liberation Serif" w:eastAsia="DejaVu Sans" w:hAnsi="Liberation Serif" w:cs="DejaVu Sans"/>
      <w:color w:val="00000A"/>
      <w:sz w:val="24"/>
      <w:szCs w:val="24"/>
      <w:lang w:eastAsia="zh-CN" w:bidi="hi-IN"/>
    </w:rPr>
  </w:style>
  <w:style w:type="paragraph" w:styleId="ad">
    <w:name w:val="Normal (Web)"/>
    <w:basedOn w:val="a"/>
    <w:uiPriority w:val="99"/>
    <w:semiHidden/>
    <w:unhideWhenUsed/>
    <w:rsid w:val="00F8495A"/>
    <w:pPr>
      <w:spacing w:before="100" w:beforeAutospacing="1" w:after="100" w:afterAutospacing="1"/>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4719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7</Pages>
  <Words>2639</Words>
  <Characters>15044</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tak12</dc:creator>
  <cp:lastModifiedBy>Лариса Александровна Вишнякова</cp:lastModifiedBy>
  <cp:revision>4</cp:revision>
  <cp:lastPrinted>2021-01-11T08:11:00Z</cp:lastPrinted>
  <dcterms:created xsi:type="dcterms:W3CDTF">2024-02-14T06:41:00Z</dcterms:created>
  <dcterms:modified xsi:type="dcterms:W3CDTF">2024-02-29T09:32:00Z</dcterms:modified>
</cp:coreProperties>
</file>