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E6B" w:rsidRPr="00F45638" w:rsidRDefault="00F8273B" w:rsidP="00847C4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638">
        <w:rPr>
          <w:rFonts w:ascii="Times New Roman" w:hAnsi="Times New Roman" w:cs="Times New Roman"/>
          <w:b/>
          <w:sz w:val="24"/>
          <w:szCs w:val="24"/>
        </w:rPr>
        <w:t>К</w:t>
      </w:r>
      <w:r w:rsidR="00F45638">
        <w:rPr>
          <w:rFonts w:ascii="Times New Roman" w:hAnsi="Times New Roman" w:cs="Times New Roman"/>
          <w:b/>
          <w:sz w:val="24"/>
          <w:szCs w:val="24"/>
        </w:rPr>
        <w:t xml:space="preserve">ОНТРАКТ </w:t>
      </w:r>
      <w:r w:rsidR="00F573A3" w:rsidRPr="00F45638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7366D8">
        <w:rPr>
          <w:rFonts w:ascii="Times New Roman" w:hAnsi="Times New Roman" w:cs="Times New Roman"/>
          <w:b/>
          <w:sz w:val="24"/>
          <w:szCs w:val="24"/>
        </w:rPr>
        <w:t>ГРМ</w:t>
      </w:r>
      <w:r w:rsidR="00847C47" w:rsidRPr="00F45638">
        <w:rPr>
          <w:rFonts w:ascii="Times New Roman" w:hAnsi="Times New Roman" w:cs="Times New Roman"/>
          <w:b/>
          <w:sz w:val="24"/>
          <w:szCs w:val="24"/>
        </w:rPr>
        <w:t>-</w:t>
      </w:r>
      <w:r w:rsidR="00F33729">
        <w:rPr>
          <w:rFonts w:ascii="Times New Roman" w:hAnsi="Times New Roman" w:cs="Times New Roman"/>
          <w:b/>
          <w:sz w:val="24"/>
          <w:szCs w:val="24"/>
        </w:rPr>
        <w:t>РП</w:t>
      </w:r>
      <w:r w:rsidR="00EE20AD">
        <w:rPr>
          <w:rFonts w:ascii="Times New Roman" w:hAnsi="Times New Roman" w:cs="Times New Roman"/>
          <w:b/>
          <w:sz w:val="24"/>
          <w:szCs w:val="24"/>
        </w:rPr>
        <w:t>/</w:t>
      </w:r>
      <w:r w:rsidR="002C27F5">
        <w:rPr>
          <w:rFonts w:ascii="Times New Roman" w:hAnsi="Times New Roman" w:cs="Times New Roman"/>
          <w:b/>
          <w:sz w:val="24"/>
          <w:szCs w:val="24"/>
        </w:rPr>
        <w:t>2024</w:t>
      </w:r>
    </w:p>
    <w:p w:rsidR="00F573A3" w:rsidRPr="00847C47" w:rsidRDefault="00F573A3" w:rsidP="00847C4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96C65">
        <w:rPr>
          <w:rFonts w:ascii="Times New Roman" w:hAnsi="Times New Roman" w:cs="Times New Roman"/>
          <w:sz w:val="24"/>
          <w:szCs w:val="24"/>
        </w:rPr>
        <w:t xml:space="preserve">на </w:t>
      </w:r>
      <w:r w:rsidRPr="00BE44C5">
        <w:rPr>
          <w:rFonts w:ascii="Times New Roman" w:hAnsi="Times New Roman" w:cs="Times New Roman"/>
          <w:sz w:val="24"/>
          <w:szCs w:val="24"/>
        </w:rPr>
        <w:t>поставку</w:t>
      </w:r>
      <w:r w:rsidR="008F14A5">
        <w:rPr>
          <w:rFonts w:ascii="Times New Roman" w:hAnsi="Times New Roman" w:cs="Times New Roman"/>
          <w:sz w:val="24"/>
          <w:szCs w:val="24"/>
        </w:rPr>
        <w:t xml:space="preserve"> </w:t>
      </w:r>
      <w:r w:rsidR="00F33729">
        <w:rPr>
          <w:rFonts w:ascii="Times New Roman" w:hAnsi="Times New Roman" w:cs="Times New Roman"/>
          <w:sz w:val="24"/>
          <w:szCs w:val="24"/>
        </w:rPr>
        <w:t>противогололедного реагента</w:t>
      </w:r>
    </w:p>
    <w:p w:rsidR="00F573A3" w:rsidRPr="00396C65" w:rsidRDefault="00F573A3" w:rsidP="00F573A3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573A3" w:rsidRPr="00CB566B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8810BD" w:rsidRDefault="00F573A3" w:rsidP="00F573A3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B566B">
        <w:rPr>
          <w:rFonts w:ascii="Times New Roman" w:hAnsi="Times New Roman" w:cs="Times New Roman"/>
          <w:sz w:val="24"/>
          <w:szCs w:val="24"/>
        </w:rPr>
        <w:t xml:space="preserve">Санкт-Петербург    </w:t>
      </w:r>
      <w:r w:rsidR="006178F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B566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96C6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9C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F6F06">
        <w:rPr>
          <w:rFonts w:ascii="Times New Roman" w:hAnsi="Times New Roman" w:cs="Times New Roman"/>
          <w:sz w:val="24"/>
          <w:szCs w:val="24"/>
        </w:rPr>
        <w:t xml:space="preserve">        </w:t>
      </w:r>
      <w:r w:rsidR="00CC7A35">
        <w:rPr>
          <w:rFonts w:ascii="Times New Roman" w:hAnsi="Times New Roman" w:cs="Times New Roman"/>
          <w:sz w:val="24"/>
          <w:szCs w:val="24"/>
        </w:rPr>
        <w:t xml:space="preserve">   </w:t>
      </w:r>
      <w:r w:rsidR="00B90133">
        <w:rPr>
          <w:rFonts w:ascii="Times New Roman" w:hAnsi="Times New Roman" w:cs="Times New Roman"/>
          <w:sz w:val="24"/>
          <w:szCs w:val="24"/>
        </w:rPr>
        <w:t xml:space="preserve">      </w:t>
      </w:r>
      <w:r w:rsidR="008C339A">
        <w:rPr>
          <w:rFonts w:ascii="Times New Roman" w:hAnsi="Times New Roman" w:cs="Times New Roman"/>
          <w:sz w:val="24"/>
          <w:szCs w:val="24"/>
        </w:rPr>
        <w:t xml:space="preserve">       </w:t>
      </w:r>
      <w:r w:rsidR="00B90133">
        <w:rPr>
          <w:rFonts w:ascii="Times New Roman" w:hAnsi="Times New Roman" w:cs="Times New Roman"/>
          <w:sz w:val="24"/>
          <w:szCs w:val="24"/>
        </w:rPr>
        <w:t xml:space="preserve">    </w:t>
      </w:r>
      <w:r w:rsidR="00CC7A35">
        <w:rPr>
          <w:rFonts w:ascii="Times New Roman" w:hAnsi="Times New Roman" w:cs="Times New Roman"/>
          <w:sz w:val="24"/>
          <w:szCs w:val="24"/>
        </w:rPr>
        <w:t xml:space="preserve"> </w:t>
      </w:r>
      <w:r w:rsidR="00BD722E">
        <w:rPr>
          <w:rFonts w:ascii="Times New Roman" w:hAnsi="Times New Roman" w:cs="Times New Roman"/>
          <w:sz w:val="24"/>
          <w:szCs w:val="24"/>
        </w:rPr>
        <w:t xml:space="preserve">       </w:t>
      </w:r>
      <w:r w:rsidRPr="00CB566B">
        <w:rPr>
          <w:rFonts w:ascii="Times New Roman" w:hAnsi="Times New Roman" w:cs="Times New Roman"/>
          <w:sz w:val="24"/>
          <w:szCs w:val="24"/>
        </w:rPr>
        <w:t>202</w:t>
      </w:r>
      <w:r w:rsidR="002C27F5">
        <w:rPr>
          <w:rFonts w:ascii="Times New Roman" w:hAnsi="Times New Roman" w:cs="Times New Roman"/>
          <w:sz w:val="24"/>
          <w:szCs w:val="24"/>
        </w:rPr>
        <w:t>4</w:t>
      </w:r>
      <w:r w:rsidRPr="00CB566B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F573A3" w:rsidRDefault="00F573A3" w:rsidP="00F573A3">
      <w:pPr>
        <w:pStyle w:val="ConsPlusCell"/>
        <w:jc w:val="both"/>
      </w:pPr>
    </w:p>
    <w:p w:rsidR="00F573A3" w:rsidRPr="009E0799" w:rsidRDefault="007366D8" w:rsidP="00470E1F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66D8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Российская гимназия при Государственном Русском Музее Центрального района Санкт-Петербурга, именуемое в дальнейшем «Заказчик», в лице директора Бельгушевой Ларисы Хаутиевны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573A3" w:rsidRPr="009E0799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F573A3" w:rsidRPr="004B4571">
        <w:rPr>
          <w:rFonts w:ascii="Times New Roman" w:hAnsi="Times New Roman" w:cs="Times New Roman"/>
          <w:sz w:val="24"/>
          <w:szCs w:val="24"/>
        </w:rPr>
        <w:t>и</w:t>
      </w:r>
      <w:r w:rsidR="00F73D93">
        <w:rPr>
          <w:rFonts w:ascii="Times New Roman" w:hAnsi="Times New Roman" w:cs="Times New Roman"/>
          <w:sz w:val="24"/>
          <w:szCs w:val="24"/>
        </w:rPr>
        <w:t xml:space="preserve"> </w:t>
      </w:r>
      <w:r w:rsidR="00F73D93" w:rsidRPr="00F73D93">
        <w:t xml:space="preserve"> </w:t>
      </w:r>
      <w:r w:rsidR="00F33729">
        <w:rPr>
          <w:rFonts w:ascii="Times New Roman" w:hAnsi="Times New Roman" w:cs="Times New Roman"/>
          <w:b/>
          <w:bCs/>
          <w:sz w:val="24"/>
          <w:szCs w:val="24"/>
        </w:rPr>
        <w:t>_______________</w:t>
      </w:r>
      <w:r w:rsidR="00F159D3">
        <w:rPr>
          <w:rFonts w:ascii="Times New Roman" w:hAnsi="Times New Roman" w:cs="Times New Roman"/>
          <w:sz w:val="24"/>
          <w:szCs w:val="24"/>
        </w:rPr>
        <w:t xml:space="preserve">, </w:t>
      </w:r>
      <w:r w:rsidR="001775A7">
        <w:rPr>
          <w:rFonts w:ascii="Times New Roman" w:hAnsi="Times New Roman" w:cs="Times New Roman"/>
          <w:sz w:val="24"/>
          <w:szCs w:val="24"/>
        </w:rPr>
        <w:t xml:space="preserve">именуемый </w:t>
      </w:r>
      <w:r w:rsidR="00101A08">
        <w:rPr>
          <w:rFonts w:ascii="Times New Roman" w:hAnsi="Times New Roman" w:cs="Times New Roman"/>
          <w:sz w:val="24"/>
          <w:szCs w:val="24"/>
        </w:rPr>
        <w:t xml:space="preserve"> в дальнейшем «Поставщик», </w:t>
      </w:r>
      <w:r w:rsidR="00F573A3" w:rsidRPr="009E0799">
        <w:rPr>
          <w:rFonts w:ascii="Times New Roman" w:hAnsi="Times New Roman" w:cs="Times New Roman"/>
          <w:sz w:val="24"/>
          <w:szCs w:val="24"/>
        </w:rPr>
        <w:t>с другой стороны, именуемые совместно в дальнейшем «Стороны», заключили настоящий  контракт (далее – Контракт) о нижеследующем:</w:t>
      </w:r>
    </w:p>
    <w:p w:rsidR="00F573A3" w:rsidRPr="00CB566B" w:rsidRDefault="00F573A3" w:rsidP="00F573A3">
      <w:pPr>
        <w:pStyle w:val="ConsPlusCell"/>
        <w:jc w:val="both"/>
      </w:pPr>
      <w:r w:rsidRPr="00A3147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F573A3" w:rsidRPr="00E72EBE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25"/>
      <w:bookmarkEnd w:id="0"/>
      <w:r w:rsidRPr="00E72EBE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F573A3" w:rsidRPr="00150A07" w:rsidRDefault="00F573A3" w:rsidP="00F337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0A07">
        <w:rPr>
          <w:rFonts w:ascii="Times New Roman" w:hAnsi="Times New Roman" w:cs="Times New Roman"/>
          <w:sz w:val="24"/>
          <w:szCs w:val="24"/>
        </w:rPr>
        <w:t>1.1. Поставщик обязуется поставить</w:t>
      </w:r>
      <w:r w:rsidR="008F14A5">
        <w:rPr>
          <w:rFonts w:ascii="Times New Roman" w:hAnsi="Times New Roman" w:cs="Times New Roman"/>
          <w:sz w:val="24"/>
          <w:szCs w:val="24"/>
        </w:rPr>
        <w:t xml:space="preserve"> </w:t>
      </w:r>
      <w:r w:rsidR="00F33729">
        <w:rPr>
          <w:rFonts w:ascii="Times New Roman" w:hAnsi="Times New Roman" w:cs="Times New Roman"/>
          <w:sz w:val="24"/>
          <w:szCs w:val="24"/>
        </w:rPr>
        <w:t xml:space="preserve">противогололедный реагент </w:t>
      </w:r>
      <w:r w:rsidRPr="00150A07">
        <w:rPr>
          <w:rFonts w:ascii="Times New Roman" w:hAnsi="Times New Roman" w:cs="Times New Roman"/>
          <w:sz w:val="24"/>
          <w:szCs w:val="24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FB0629" w:rsidRPr="00415F88" w:rsidRDefault="00F573A3" w:rsidP="00415F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 w:rsidRPr="00150A0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605EDB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070D0E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Pr="003126E9">
        <w:rPr>
          <w:rFonts w:ascii="Times New Roman" w:hAnsi="Times New Roman" w:cs="Times New Roman"/>
          <w:sz w:val="24"/>
          <w:szCs w:val="24"/>
        </w:rPr>
        <w:t>Приложение № 2</w:t>
      </w:r>
      <w:r w:rsidRPr="004F0647"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 настоящему Контракту), являющейся неотъемлемой частью настоящего Контракта.</w:t>
      </w:r>
    </w:p>
    <w:p w:rsidR="00FB0629" w:rsidRPr="00E72EBE" w:rsidRDefault="00FB0629" w:rsidP="00FB062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72EBE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F73D93" w:rsidRPr="00F73D93" w:rsidRDefault="00FB0629" w:rsidP="00F73D93">
      <w:pPr>
        <w:ind w:firstLine="567"/>
        <w:jc w:val="both"/>
      </w:pPr>
      <w:r w:rsidRPr="00A31478">
        <w:t xml:space="preserve">2.1. </w:t>
      </w:r>
      <w:r w:rsidR="0028731D">
        <w:t xml:space="preserve">Цена контракта </w:t>
      </w:r>
      <w:r w:rsidR="00F33729">
        <w:t>________</w:t>
      </w:r>
      <w:r w:rsidR="001D581D">
        <w:t>,</w:t>
      </w:r>
      <w:r w:rsidR="00F73D93">
        <w:t xml:space="preserve"> </w:t>
      </w:r>
      <w:r w:rsidR="00F73D93" w:rsidRPr="00F73D93">
        <w:t>НДС</w:t>
      </w:r>
      <w:r w:rsidR="00F33729">
        <w:t xml:space="preserve"> облагается/</w:t>
      </w:r>
      <w:r w:rsidR="00F73D93" w:rsidRPr="00F73D93">
        <w:t xml:space="preserve"> </w:t>
      </w:r>
      <w:r w:rsidR="00BD722E">
        <w:t xml:space="preserve">не облагается, </w:t>
      </w:r>
      <w:r w:rsidR="00F73D93" w:rsidRPr="00F73D93">
        <w:t xml:space="preserve">в соответствии с расчетом цены контракта, </w:t>
      </w:r>
      <w:r w:rsidR="00F73D93">
        <w:t xml:space="preserve">являющимся Приложением № 1 </w:t>
      </w:r>
      <w:r w:rsidR="00F73D93" w:rsidRPr="00F73D93">
        <w:t>к настоящему Контракту.</w:t>
      </w:r>
    </w:p>
    <w:p w:rsidR="0028731D" w:rsidRDefault="0028731D" w:rsidP="0028731D">
      <w:pPr>
        <w:ind w:firstLine="567"/>
        <w:jc w:val="both"/>
      </w:pPr>
      <w:r>
        <w:t>Приложением № 1, Приложение № 2 к настоящему Контракту.</w:t>
      </w:r>
    </w:p>
    <w:p w:rsidR="0028731D" w:rsidRDefault="0028731D" w:rsidP="0028731D">
      <w:pPr>
        <w:ind w:firstLine="567"/>
        <w:jc w:val="both"/>
      </w:pPr>
      <w:r>
        <w:t xml:space="preserve">Сумма, подлежащая уплате Заказчиком юридическому лицу или физическому лицу, </w:t>
      </w:r>
    </w:p>
    <w:p w:rsidR="0028731D" w:rsidRDefault="0028731D" w:rsidP="0028731D">
      <w:pPr>
        <w:ind w:firstLine="567"/>
        <w:jc w:val="both"/>
      </w:pPr>
      <w:r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</w:p>
    <w:p w:rsidR="0028731D" w:rsidRDefault="0028731D" w:rsidP="0028731D">
      <w:pPr>
        <w:ind w:firstLine="567"/>
        <w:jc w:val="both"/>
      </w:pPr>
      <w:r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B0629" w:rsidRPr="00ED5995" w:rsidRDefault="00FB0629" w:rsidP="0028731D">
      <w:pPr>
        <w:ind w:firstLine="567"/>
        <w:jc w:val="both"/>
      </w:pPr>
      <w:r w:rsidRPr="00ED5995">
        <w:t xml:space="preserve">2.2. Цена Контракта включает в себя: стоимость Товара, расходы, связанные </w:t>
      </w:r>
      <w:r>
        <w:br/>
      </w:r>
      <w:r w:rsidRPr="00ED5995">
        <w:t>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FB0629" w:rsidRPr="00ED5995" w:rsidRDefault="00FB0629" w:rsidP="00FB062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605ED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D599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ED599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FB0629" w:rsidRPr="002C5A34" w:rsidRDefault="00FB0629" w:rsidP="00FB062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5A34">
        <w:rPr>
          <w:rFonts w:ascii="Times New Roman" w:hAnsi="Times New Roman" w:cs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:rsidR="00FB0629" w:rsidRDefault="00FB0629" w:rsidP="00FB0629">
      <w:pPr>
        <w:ind w:firstLine="567"/>
        <w:jc w:val="both"/>
      </w:pPr>
      <w:r w:rsidRPr="00490E47">
        <w:t xml:space="preserve">Изменение существенных условий Контракта при его исполнении допускается </w:t>
      </w:r>
      <w:r>
        <w:br/>
      </w:r>
      <w:r w:rsidRPr="00490E47"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</w:t>
      </w:r>
      <w:r>
        <w:t>) сроков исполнения Контракта и</w:t>
      </w:r>
      <w:r w:rsidRPr="00490E47">
        <w:t xml:space="preserve"> (или) количества Товар</w:t>
      </w:r>
      <w:r>
        <w:t>а, предусмотренного Контрактом.</w:t>
      </w:r>
    </w:p>
    <w:p w:rsidR="00317D18" w:rsidRDefault="00FB0629" w:rsidP="00317D18">
      <w:pPr>
        <w:widowControl w:val="0"/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2C5A34">
        <w:t xml:space="preserve">2.3. </w:t>
      </w:r>
      <w:r w:rsidR="00317D18">
        <w:rPr>
          <w:lang w:eastAsia="en-US"/>
        </w:rPr>
        <w:t>Оплата поставленного Поставщиком товара производится Заказчиком за счет соответствующих статей расходов, предусмотренны</w:t>
      </w:r>
      <w:r w:rsidR="002C27F5">
        <w:rPr>
          <w:lang w:eastAsia="en-US"/>
        </w:rPr>
        <w:t>х бюджетом Санкт-Петербурга 2024</w:t>
      </w:r>
      <w:r w:rsidR="00317D18">
        <w:rPr>
          <w:lang w:eastAsia="en-US"/>
        </w:rPr>
        <w:t xml:space="preserve"> года, в соответствии Законом Санкт-Петербурга «О </w:t>
      </w:r>
      <w:r w:rsidR="002C27F5">
        <w:rPr>
          <w:lang w:eastAsia="en-US"/>
        </w:rPr>
        <w:t>бюджете Санкт-Петербурга на 2024 год и на плановый период 2025 и 2026</w:t>
      </w:r>
      <w:r w:rsidR="00317D18">
        <w:rPr>
          <w:lang w:eastAsia="en-US"/>
        </w:rPr>
        <w:t xml:space="preserve"> годов».</w:t>
      </w:r>
    </w:p>
    <w:p w:rsidR="00317D18" w:rsidRDefault="00317D18" w:rsidP="00317D18">
      <w:pPr>
        <w:widowControl w:val="0"/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Целевая статья:</w:t>
      </w:r>
    </w:p>
    <w:p w:rsidR="00FB0629" w:rsidRPr="00F560FB" w:rsidRDefault="00317D18" w:rsidP="00317D18">
      <w:pPr>
        <w:widowControl w:val="0"/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 xml:space="preserve">  целевая статья </w:t>
      </w:r>
      <w:r w:rsidR="00421726">
        <w:rPr>
          <w:lang w:eastAsia="en-US"/>
        </w:rPr>
        <w:t>«Собственные доходы</w:t>
      </w:r>
      <w:r>
        <w:rPr>
          <w:lang w:eastAsia="en-US"/>
        </w:rPr>
        <w:t xml:space="preserve">», </w:t>
      </w:r>
      <w:r w:rsidR="00F33729">
        <w:rPr>
          <w:rFonts w:eastAsia="Calibri"/>
          <w:lang w:eastAsia="en-US"/>
        </w:rPr>
        <w:t>КОСГУ 346</w:t>
      </w:r>
    </w:p>
    <w:p w:rsidR="00FB0629" w:rsidRPr="002C5A34" w:rsidRDefault="00FB0629" w:rsidP="00FB062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5A34">
        <w:rPr>
          <w:rFonts w:ascii="Times New Roman" w:hAnsi="Times New Roman" w:cs="Times New Roman"/>
          <w:sz w:val="24"/>
          <w:szCs w:val="24"/>
        </w:rPr>
        <w:lastRenderedPageBreak/>
        <w:t>2.4. Авансирование не предусмотрено.</w:t>
      </w:r>
    </w:p>
    <w:p w:rsidR="00FB0629" w:rsidRPr="002C5A34" w:rsidRDefault="00FB0629" w:rsidP="00FB062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9"/>
      <w:bookmarkEnd w:id="2"/>
      <w:r w:rsidRPr="002C5A34">
        <w:rPr>
          <w:rFonts w:ascii="Times New Roman" w:hAnsi="Times New Roman" w:cs="Times New Roman"/>
          <w:sz w:val="24"/>
          <w:szCs w:val="24"/>
        </w:rPr>
        <w:t xml:space="preserve">2.5. Расчеты между Заказчиком и Поставщиком производятся </w:t>
      </w:r>
      <w:r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421726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5A34">
        <w:rPr>
          <w:rFonts w:ascii="Times New Roman" w:hAnsi="Times New Roman" w:cs="Times New Roman"/>
          <w:sz w:val="24"/>
          <w:szCs w:val="24"/>
        </w:rPr>
        <w:t xml:space="preserve">дней со дня поставки Товара и подписания Заказчиком оформленных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2C5A34">
        <w:rPr>
          <w:rFonts w:ascii="Times New Roman" w:hAnsi="Times New Roman" w:cs="Times New Roman"/>
          <w:sz w:val="24"/>
          <w:szCs w:val="24"/>
        </w:rPr>
        <w:t>в соответствии с требованиями действующих нормативных документов и представленных Поставщиком с</w:t>
      </w:r>
      <w:r w:rsidR="006E1427">
        <w:rPr>
          <w:rFonts w:ascii="Times New Roman" w:hAnsi="Times New Roman" w:cs="Times New Roman"/>
          <w:sz w:val="24"/>
          <w:szCs w:val="24"/>
        </w:rPr>
        <w:t>чета</w:t>
      </w:r>
      <w:r w:rsidRPr="002C5A34">
        <w:rPr>
          <w:rFonts w:ascii="Times New Roman" w:hAnsi="Times New Roman" w:cs="Times New Roman"/>
          <w:sz w:val="24"/>
          <w:szCs w:val="24"/>
        </w:rPr>
        <w:t xml:space="preserve"> и товарной (товарно-транспортной) накладной</w:t>
      </w:r>
      <w:r>
        <w:rPr>
          <w:rFonts w:ascii="Times New Roman" w:hAnsi="Times New Roman" w:cs="Times New Roman"/>
          <w:sz w:val="24"/>
          <w:szCs w:val="24"/>
        </w:rPr>
        <w:t>, экспертного заключения Заказчика</w:t>
      </w:r>
      <w:r w:rsidRPr="002C5A34">
        <w:rPr>
          <w:rFonts w:ascii="Times New Roman" w:hAnsi="Times New Roman" w:cs="Times New Roman"/>
          <w:sz w:val="24"/>
          <w:szCs w:val="24"/>
        </w:rPr>
        <w:t>.</w:t>
      </w:r>
    </w:p>
    <w:p w:rsidR="00E82087" w:rsidRPr="00415F88" w:rsidRDefault="00FB0629" w:rsidP="00415F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323">
        <w:rPr>
          <w:rFonts w:ascii="Times New Roman" w:hAnsi="Times New Roman" w:cs="Times New Roman"/>
          <w:sz w:val="24"/>
          <w:szCs w:val="24"/>
        </w:rPr>
        <w:t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3. Порядок, сроки и условия поставки и приемки Товара</w:t>
      </w:r>
    </w:p>
    <w:p w:rsidR="00F573A3" w:rsidRPr="00070D0E" w:rsidRDefault="00F573A3" w:rsidP="00D465EB">
      <w:pPr>
        <w:pStyle w:val="1"/>
        <w:ind w:firstLine="567"/>
        <w:rPr>
          <w:szCs w:val="24"/>
        </w:rPr>
      </w:pPr>
      <w:r w:rsidRPr="004D7F48">
        <w:rPr>
          <w:szCs w:val="24"/>
        </w:rPr>
        <w:t xml:space="preserve">3.1. Поставщик самостоятельно </w:t>
      </w:r>
      <w:r w:rsidRPr="00070D0E">
        <w:rPr>
          <w:szCs w:val="24"/>
        </w:rPr>
        <w:t xml:space="preserve">доставляет Товар Заказчику по адресу: </w:t>
      </w:r>
      <w:r w:rsidRPr="00070D0E">
        <w:rPr>
          <w:szCs w:val="24"/>
        </w:rPr>
        <w:br/>
      </w:r>
      <w:r w:rsidR="007366D8" w:rsidRPr="007366D8">
        <w:rPr>
          <w:szCs w:val="24"/>
        </w:rPr>
        <w:t>191011, Санкт-Петербург, пл. Искусств, д. 2</w:t>
      </w:r>
      <w:r>
        <w:rPr>
          <w:szCs w:val="24"/>
        </w:rPr>
        <w:t xml:space="preserve"> в течение </w:t>
      </w:r>
      <w:r w:rsidR="00BB6E5B">
        <w:rPr>
          <w:szCs w:val="24"/>
        </w:rPr>
        <w:t>5</w:t>
      </w:r>
      <w:r w:rsidRPr="00070D0E">
        <w:rPr>
          <w:szCs w:val="24"/>
        </w:rPr>
        <w:t xml:space="preserve"> </w:t>
      </w:r>
      <w:r w:rsidR="007714AC">
        <w:rPr>
          <w:szCs w:val="24"/>
        </w:rPr>
        <w:t xml:space="preserve">рабочих </w:t>
      </w:r>
      <w:r w:rsidRPr="00070D0E">
        <w:rPr>
          <w:szCs w:val="24"/>
        </w:rPr>
        <w:t>дней с момента заключения Контракта.</w:t>
      </w:r>
    </w:p>
    <w:p w:rsidR="0028731D" w:rsidRDefault="00F573A3" w:rsidP="00287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D0E">
        <w:rPr>
          <w:rFonts w:ascii="Times New Roman" w:hAnsi="Times New Roman" w:cs="Times New Roman"/>
          <w:sz w:val="24"/>
          <w:szCs w:val="24"/>
        </w:rPr>
        <w:t xml:space="preserve">3.2. </w:t>
      </w:r>
      <w:r w:rsidR="0028731D" w:rsidRPr="0028731D">
        <w:rPr>
          <w:rFonts w:ascii="Times New Roman" w:hAnsi="Times New Roman" w:cs="Times New Roman"/>
          <w:sz w:val="24"/>
          <w:szCs w:val="24"/>
        </w:rPr>
        <w:t>Товар, поставляемый по Контракту, подлежащий в соответствии с законодательством Российской Федерации и Санкт-Петербурга обязательной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:rsidR="00F573A3" w:rsidRPr="004D7F48" w:rsidRDefault="00F573A3" w:rsidP="00287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9" w:history="1">
        <w:r w:rsidRPr="003D65B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D7F48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7F48">
        <w:rPr>
          <w:rFonts w:ascii="Times New Roman" w:hAnsi="Times New Roman" w:cs="Times New Roman"/>
          <w:sz w:val="24"/>
          <w:szCs w:val="24"/>
        </w:rPr>
        <w:t>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2"/>
      <w:bookmarkEnd w:id="3"/>
      <w:r w:rsidRPr="004D7F48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Pr="003774E5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96"/>
      <w:bookmarkEnd w:id="4"/>
      <w:r w:rsidRPr="004D7F48">
        <w:rPr>
          <w:rFonts w:ascii="Times New Roman" w:hAnsi="Times New Roman" w:cs="Times New Roman"/>
          <w:sz w:val="24"/>
          <w:szCs w:val="24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их устранения и направляет его Поставщику.</w:t>
      </w:r>
    </w:p>
    <w:p w:rsidR="00F573A3" w:rsidRPr="003D65B7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</w:t>
      </w:r>
      <w:r w:rsidRPr="005A06C7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акта, указанного в </w:t>
      </w:r>
      <w:hyperlink w:anchor="P96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3D65B7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(или) его возвратом (заменой), подлежат возмещению Поставщиком.</w:t>
      </w:r>
    </w:p>
    <w:p w:rsidR="00F573A3" w:rsidRPr="004D7F48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F573A3" w:rsidRPr="00415F88" w:rsidRDefault="00F573A3" w:rsidP="00415F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lastRenderedPageBreak/>
        <w:t>4. Взаимодействие Сторон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или осуществить его соответствующую замену в порядке и на условиях, предусмотренных настоящим Контрактом;</w:t>
      </w:r>
    </w:p>
    <w:p w:rsidR="00F573A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с уведомлением о вручении по адресу Заказчика, указанному в настоящем Контракте,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19"/>
      <w:bookmarkStart w:id="6" w:name="P123"/>
      <w:bookmarkEnd w:id="5"/>
      <w:bookmarkEnd w:id="6"/>
      <w:r w:rsidRPr="003A482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82C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 сложностях, возникающих при исполнении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24"/>
      <w:bookmarkEnd w:id="7"/>
      <w:r w:rsidRPr="003A482C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52"/>
      <w:bookmarkEnd w:id="8"/>
      <w:r w:rsidRPr="003A482C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P217" w:history="1">
        <w:r w:rsidRPr="003D65B7">
          <w:rPr>
            <w:rFonts w:ascii="Times New Roman" w:hAnsi="Times New Roman" w:cs="Times New Roman"/>
            <w:sz w:val="24"/>
            <w:szCs w:val="24"/>
          </w:rPr>
          <w:t>разделом VI</w:t>
        </w:r>
      </w:hyperlink>
      <w:r w:rsidRPr="003D65B7">
        <w:rPr>
          <w:rFonts w:ascii="Times New Roman" w:hAnsi="Times New Roman" w:cs="Times New Roman"/>
          <w:sz w:val="24"/>
          <w:szCs w:val="24"/>
        </w:rPr>
        <w:t xml:space="preserve"> </w:t>
      </w:r>
      <w:r w:rsidRPr="003A482C">
        <w:rPr>
          <w:rFonts w:ascii="Times New Roman" w:hAnsi="Times New Roman" w:cs="Times New Roman"/>
          <w:sz w:val="24"/>
          <w:szCs w:val="24"/>
        </w:rPr>
        <w:t>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17" w:history="1">
        <w:r w:rsidRPr="00223617">
          <w:rPr>
            <w:rFonts w:ascii="Times New Roman" w:hAnsi="Times New Roman" w:cs="Times New Roman"/>
            <w:sz w:val="24"/>
            <w:szCs w:val="24"/>
          </w:rPr>
          <w:t>разделом VI</w:t>
        </w:r>
      </w:hyperlink>
      <w:r w:rsidRPr="00223617">
        <w:rPr>
          <w:rFonts w:ascii="Times New Roman" w:hAnsi="Times New Roman" w:cs="Times New Roman"/>
          <w:sz w:val="24"/>
          <w:szCs w:val="24"/>
        </w:rPr>
        <w:t xml:space="preserve"> </w:t>
      </w:r>
      <w:r w:rsidRPr="003A482C">
        <w:rPr>
          <w:rFonts w:ascii="Times New Roman" w:hAnsi="Times New Roman" w:cs="Times New Roman"/>
          <w:sz w:val="24"/>
          <w:szCs w:val="24"/>
        </w:rPr>
        <w:t>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10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</w:t>
      </w:r>
      <w:r w:rsidRPr="003A482C">
        <w:rPr>
          <w:rFonts w:ascii="Times New Roman" w:hAnsi="Times New Roman" w:cs="Times New Roman"/>
          <w:sz w:val="24"/>
          <w:szCs w:val="24"/>
        </w:rPr>
        <w:lastRenderedPageBreak/>
        <w:t>государственных и муниципальных нужд".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17" w:history="1">
        <w:r w:rsidRPr="00223617">
          <w:rPr>
            <w:rFonts w:ascii="Times New Roman" w:hAnsi="Times New Roman" w:cs="Times New Roman"/>
            <w:sz w:val="24"/>
            <w:szCs w:val="24"/>
          </w:rPr>
          <w:t>разделом VI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1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83"/>
      <w:bookmarkEnd w:id="9"/>
      <w:r w:rsidRPr="003A482C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законодательством; </w:t>
      </w:r>
    </w:p>
    <w:p w:rsidR="00F573A3" w:rsidRPr="00415F88" w:rsidRDefault="00F573A3" w:rsidP="00415F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340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2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3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53340">
        <w:rPr>
          <w:rFonts w:ascii="Times New Roman" w:hAnsi="Times New Roman" w:cs="Times New Roman"/>
          <w:sz w:val="24"/>
          <w:szCs w:val="24"/>
        </w:rPr>
        <w:t>от 5 апреля 2013 г. N 44-ФЗ "О контрактной системе в сфере закупок товаров, работ, услуг для обеспечения государственных и муниципальных нужд".</w:t>
      </w:r>
      <w:r w:rsidRPr="003A48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5. Качество Товара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 законодательством Российской Федерации.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F573A3" w:rsidRDefault="00F573A3" w:rsidP="00F573A3">
      <w:pPr>
        <w:pStyle w:val="ConsPlusNormal"/>
        <w:jc w:val="both"/>
      </w:pPr>
      <w:bookmarkStart w:id="10" w:name="P209"/>
      <w:bookmarkEnd w:id="10"/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1" w:name="P217"/>
      <w:bookmarkEnd w:id="11"/>
      <w:r w:rsidRPr="004F3C04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06D13">
        <w:rPr>
          <w:rFonts w:ascii="Times New Roman" w:eastAsia="Calibri" w:hAnsi="Times New Roman" w:cs="Times New Roman"/>
          <w:sz w:val="24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F573A3" w:rsidRPr="00F06D13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lastRenderedPageBreak/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>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lastRenderedPageBreak/>
        <w:t xml:space="preserve">(за исключением случаев, предусмотренных п. </w:t>
      </w:r>
      <w:r>
        <w:rPr>
          <w:rFonts w:eastAsia="Calibri"/>
        </w:rPr>
        <w:t>6</w:t>
      </w:r>
      <w:r w:rsidRPr="00676220">
        <w:rPr>
          <w:rFonts w:eastAsia="Calibri"/>
        </w:rPr>
        <w:t>.7.2.. настоящего контракта), размер штрафа устанавливается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:rsidR="00F573A3" w:rsidRPr="00676220" w:rsidRDefault="00E55C79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6.7.2</w:t>
      </w:r>
      <w:r w:rsidR="00F573A3" w:rsidRPr="00676220">
        <w:rPr>
          <w:rFonts w:eastAsia="Calibri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6.8</w:t>
      </w:r>
      <w:r w:rsidRPr="00676220">
        <w:rPr>
          <w:rFonts w:eastAsia="Calibri"/>
        </w:rPr>
        <w:t>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6.9</w:t>
      </w:r>
      <w:r w:rsidRPr="00676220">
        <w:rPr>
          <w:rFonts w:eastAsia="Calibri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F573A3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573A3" w:rsidRPr="009A73F2" w:rsidRDefault="00F573A3" w:rsidP="00F573A3">
      <w:pPr>
        <w:ind w:firstLine="567"/>
        <w:jc w:val="both"/>
      </w:pPr>
      <w:r w:rsidRPr="009A73F2">
        <w:t>6.1</w:t>
      </w:r>
      <w:r>
        <w:t>1</w:t>
      </w:r>
      <w:r w:rsidRPr="009A73F2">
        <w:t>. В случае просрочки со стороны Поставщика и</w:t>
      </w:r>
      <w:r>
        <w:t xml:space="preserve">сполнения настоящего Контракта </w:t>
      </w:r>
      <w:r w:rsidRPr="009A73F2">
        <w:t>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:rsidR="00F573A3" w:rsidRDefault="00F573A3" w:rsidP="00F573A3">
      <w:pPr>
        <w:ind w:firstLine="567"/>
        <w:jc w:val="both"/>
      </w:pPr>
      <w:r>
        <w:t>6.12</w:t>
      </w:r>
      <w:r w:rsidRPr="009A73F2">
        <w:t>. В случае расторжения Контракта 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F3C04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Сторона, для которой создалась невозможность исполнения обязательств по Контракту вследствие обстоятельств непреодолимой силы, не позднее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A75DE">
        <w:rPr>
          <w:rFonts w:ascii="Times New Roman" w:hAnsi="Times New Roman" w:cs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Подтверждением наличия обстоятельств непреодолимой силы и их </w:t>
      </w:r>
      <w:r w:rsidRPr="008A75DE">
        <w:rPr>
          <w:rFonts w:ascii="Times New Roman" w:hAnsi="Times New Roman" w:cs="Times New Roman"/>
          <w:sz w:val="24"/>
          <w:szCs w:val="24"/>
        </w:rPr>
        <w:lastRenderedPageBreak/>
        <w:t>продолжительности является письменное свидетельство уполномоченных органов или уполномоченных организаций.</w:t>
      </w:r>
    </w:p>
    <w:p w:rsidR="00F573A3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C04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етствующие положения Контракта </w:t>
      </w:r>
      <w:r w:rsidRPr="008A75DE">
        <w:rPr>
          <w:rFonts w:ascii="Times New Roman" w:hAnsi="Times New Roman" w:cs="Times New Roman"/>
          <w:sz w:val="24"/>
          <w:szCs w:val="24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B533E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При </w:t>
      </w:r>
      <w:r w:rsidR="00C665B6" w:rsidRPr="008A75DE">
        <w:rPr>
          <w:rFonts w:ascii="Times New Roman" w:hAnsi="Times New Roman" w:cs="Times New Roman"/>
          <w:sz w:val="24"/>
          <w:szCs w:val="24"/>
        </w:rPr>
        <w:t>не урегулировании</w:t>
      </w:r>
      <w:r w:rsidRPr="008A75DE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порядке, спор разрешается в судебном порядке.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F3C04">
        <w:rPr>
          <w:rFonts w:ascii="Times New Roman" w:hAnsi="Times New Roman" w:cs="Times New Roman"/>
          <w:b/>
          <w:sz w:val="24"/>
          <w:szCs w:val="24"/>
        </w:rPr>
        <w:t>. Срок действия и порядок расторжения Контракта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2C27F5">
        <w:rPr>
          <w:rFonts w:ascii="Times New Roman" w:hAnsi="Times New Roman" w:cs="Times New Roman"/>
          <w:sz w:val="24"/>
          <w:szCs w:val="24"/>
        </w:rPr>
        <w:t>4</w:t>
      </w:r>
      <w:r w:rsidRPr="008A75DE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3" w:history="1">
        <w:r w:rsidRPr="005C174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4" w:history="1">
        <w:r w:rsidRPr="005C174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8A75DE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3C04">
        <w:rPr>
          <w:rFonts w:ascii="Times New Roman" w:hAnsi="Times New Roman" w:cs="Times New Roman"/>
          <w:b/>
          <w:sz w:val="24"/>
          <w:szCs w:val="24"/>
        </w:rPr>
        <w:t xml:space="preserve">. Прочие положения 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</w:t>
      </w:r>
      <w:r w:rsidR="00421726" w:rsidRPr="008A75DE">
        <w:rPr>
          <w:rFonts w:ascii="Times New Roman" w:hAnsi="Times New Roman" w:cs="Times New Roman"/>
          <w:sz w:val="24"/>
          <w:szCs w:val="24"/>
        </w:rPr>
        <w:t>случаев,</w:t>
      </w:r>
      <w:r w:rsidRPr="008A75DE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hyperlink r:id="rId15" w:history="1">
        <w:r w:rsidRPr="005C174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</w:t>
      </w:r>
      <w:r w:rsidRPr="008A75DE">
        <w:rPr>
          <w:rFonts w:ascii="Times New Roman" w:hAnsi="Times New Roman" w:cs="Times New Roman"/>
          <w:sz w:val="24"/>
          <w:szCs w:val="24"/>
        </w:rPr>
        <w:t>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5DE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F573A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.7. </w:t>
      </w:r>
      <w:r w:rsidR="0028731D" w:rsidRPr="0028731D">
        <w:rPr>
          <w:rFonts w:ascii="Times New Roman" w:hAnsi="Times New Roman" w:cs="Times New Roman"/>
          <w:sz w:val="24"/>
          <w:szCs w:val="24"/>
        </w:rPr>
        <w:t xml:space="preserve">Настоящий контракт составлен в форме электронного документа, подписан усиленными электронно-цифровыми подписями Сторон и имеет для них одинаковую </w:t>
      </w:r>
      <w:r w:rsidR="0028731D" w:rsidRPr="0028731D">
        <w:rPr>
          <w:rFonts w:ascii="Times New Roman" w:hAnsi="Times New Roman" w:cs="Times New Roman"/>
          <w:sz w:val="24"/>
          <w:szCs w:val="24"/>
        </w:rPr>
        <w:lastRenderedPageBreak/>
        <w:t>юридическую силу.</w:t>
      </w:r>
    </w:p>
    <w:p w:rsidR="0028731D" w:rsidRPr="0028731D" w:rsidRDefault="0028731D" w:rsidP="0028731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1D">
        <w:rPr>
          <w:rFonts w:ascii="Times New Roman" w:hAnsi="Times New Roman" w:cs="Times New Roman"/>
          <w:b/>
          <w:sz w:val="24"/>
          <w:szCs w:val="24"/>
        </w:rPr>
        <w:t>11. Антикоррупционная оговорка</w:t>
      </w:r>
    </w:p>
    <w:p w:rsidR="0028731D" w:rsidRPr="0028731D" w:rsidRDefault="0028731D" w:rsidP="00287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1D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28731D" w:rsidRPr="0028731D" w:rsidRDefault="0028731D" w:rsidP="00287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1D">
        <w:rPr>
          <w:rFonts w:ascii="Times New Roman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28731D" w:rsidRPr="0028731D" w:rsidRDefault="0028731D" w:rsidP="00287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1D">
        <w:rPr>
          <w:rFonts w:ascii="Times New Roman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28731D" w:rsidRPr="008A75DE" w:rsidRDefault="0028731D" w:rsidP="002873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1D">
        <w:rPr>
          <w:rFonts w:ascii="Times New Roman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F573A3" w:rsidRDefault="0028731D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F573A3" w:rsidRPr="004F3C04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:rsidR="00F573A3" w:rsidRDefault="0028731D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F573A3" w:rsidRPr="008A75DE">
        <w:rPr>
          <w:rFonts w:ascii="Times New Roman" w:hAnsi="Times New Roman" w:cs="Times New Roman"/>
          <w:sz w:val="24"/>
          <w:szCs w:val="24"/>
        </w:rPr>
        <w:t>.1. Неотъемлемой частью настоящего Контракта является</w:t>
      </w:r>
      <w:r w:rsidR="00F573A3">
        <w:rPr>
          <w:rFonts w:ascii="Times New Roman" w:hAnsi="Times New Roman" w:cs="Times New Roman"/>
          <w:sz w:val="24"/>
          <w:szCs w:val="24"/>
        </w:rPr>
        <w:t>:</w:t>
      </w:r>
    </w:p>
    <w:p w:rsidR="00F573A3" w:rsidRDefault="00733878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w:anchor="P447" w:history="1">
        <w:r w:rsidR="00F573A3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F573A3" w:rsidRPr="00873B36">
        <w:rPr>
          <w:rFonts w:ascii="Times New Roman" w:hAnsi="Times New Roman" w:cs="Times New Roman"/>
          <w:sz w:val="24"/>
          <w:szCs w:val="24"/>
        </w:rPr>
        <w:t xml:space="preserve"> № 1</w:t>
      </w:r>
      <w:r w:rsidR="00F573A3">
        <w:rPr>
          <w:rFonts w:ascii="Times New Roman" w:hAnsi="Times New Roman" w:cs="Times New Roman"/>
          <w:sz w:val="24"/>
          <w:szCs w:val="24"/>
        </w:rPr>
        <w:t>. С</w:t>
      </w:r>
      <w:r w:rsidR="00F573A3" w:rsidRPr="008A75DE">
        <w:rPr>
          <w:rFonts w:ascii="Times New Roman" w:hAnsi="Times New Roman" w:cs="Times New Roman"/>
          <w:sz w:val="24"/>
          <w:szCs w:val="24"/>
        </w:rPr>
        <w:t>пецификация.</w:t>
      </w:r>
    </w:p>
    <w:p w:rsidR="00F573A3" w:rsidRPr="008A75DE" w:rsidRDefault="00371E36" w:rsidP="00415F88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Техническое задание.</w:t>
      </w:r>
    </w:p>
    <w:p w:rsidR="00F573A3" w:rsidRPr="004F3C04" w:rsidRDefault="0028731D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F573A3" w:rsidRPr="004F3C04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F573A3" w:rsidRDefault="00F573A3" w:rsidP="00F573A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F573A3" w:rsidTr="005D737E">
        <w:tc>
          <w:tcPr>
            <w:tcW w:w="4219" w:type="dxa"/>
          </w:tcPr>
          <w:p w:rsidR="00F573A3" w:rsidRDefault="00F573A3" w:rsidP="00E974B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F573A3" w:rsidRPr="00B53DAE" w:rsidRDefault="00F573A3" w:rsidP="00E974BE">
            <w:pPr>
              <w:pStyle w:val="1"/>
              <w:ind w:firstLine="0"/>
              <w:rPr>
                <w:szCs w:val="24"/>
                <w:highlight w:val="yellow"/>
              </w:rPr>
            </w:pPr>
          </w:p>
          <w:p w:rsidR="007366D8" w:rsidRPr="007366D8" w:rsidRDefault="007366D8" w:rsidP="007366D8">
            <w:r w:rsidRPr="007366D8">
              <w:t>Государственное бюджетное общеобразовательное учреждение Российская гимназия при Государственном Русском Музее Центрального района Санкт-Петербурга</w:t>
            </w:r>
          </w:p>
          <w:p w:rsidR="007366D8" w:rsidRPr="007366D8" w:rsidRDefault="007366D8" w:rsidP="007366D8"/>
          <w:p w:rsidR="007366D8" w:rsidRPr="007366D8" w:rsidRDefault="007366D8" w:rsidP="007366D8">
            <w:r w:rsidRPr="007366D8">
              <w:t>Адрес:</w:t>
            </w:r>
            <w:r w:rsidRPr="007366D8">
              <w:tab/>
              <w:t>191011, Санкт-Петербург, пл. Искусств, д. 2</w:t>
            </w:r>
            <w:r w:rsidRPr="007366D8">
              <w:tab/>
            </w:r>
          </w:p>
          <w:p w:rsidR="007366D8" w:rsidRPr="007366D8" w:rsidRDefault="007366D8" w:rsidP="007366D8">
            <w:r w:rsidRPr="007366D8">
              <w:t xml:space="preserve">ИНН 7803051453   </w:t>
            </w:r>
          </w:p>
          <w:p w:rsidR="007366D8" w:rsidRPr="007366D8" w:rsidRDefault="007366D8" w:rsidP="007366D8">
            <w:r w:rsidRPr="007366D8">
              <w:t xml:space="preserve">КПП 784101001  </w:t>
            </w:r>
          </w:p>
          <w:p w:rsidR="007366D8" w:rsidRPr="007366D8" w:rsidRDefault="007366D8" w:rsidP="007366D8">
            <w:r w:rsidRPr="007366D8">
              <w:t xml:space="preserve">Лицевой счет № 0671003 </w:t>
            </w:r>
          </w:p>
          <w:p w:rsidR="007366D8" w:rsidRPr="007366D8" w:rsidRDefault="007366D8" w:rsidP="007366D8">
            <w:r w:rsidRPr="007366D8">
              <w:t>в Комитете финансов Санкт-Петербурга</w:t>
            </w:r>
            <w:r w:rsidRPr="007366D8">
              <w:tab/>
            </w:r>
          </w:p>
          <w:p w:rsidR="007366D8" w:rsidRPr="007366D8" w:rsidRDefault="007366D8" w:rsidP="007366D8">
            <w:r w:rsidRPr="007366D8">
              <w:t xml:space="preserve">Телефон: (812) 241-27-08; </w:t>
            </w:r>
          </w:p>
          <w:p w:rsidR="007366D8" w:rsidRPr="007366D8" w:rsidRDefault="007366D8" w:rsidP="007366D8">
            <w:r w:rsidRPr="007366D8">
              <w:t>(812) 241-27-14</w:t>
            </w:r>
          </w:p>
          <w:p w:rsidR="007366D8" w:rsidRPr="007366D8" w:rsidRDefault="007366D8" w:rsidP="007366D8">
            <w:r w:rsidRPr="007366D8">
              <w:t>Директор</w:t>
            </w:r>
          </w:p>
          <w:p w:rsidR="007366D8" w:rsidRDefault="007366D8" w:rsidP="00B05DFA">
            <w:r w:rsidRPr="007366D8">
              <w:t>__________________/Л.Х.Бельгушева</w:t>
            </w:r>
          </w:p>
          <w:p w:rsidR="00F573A3" w:rsidRPr="00A31478" w:rsidRDefault="00E94B1F" w:rsidP="007366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  <w:p w:rsidR="00F573A3" w:rsidRDefault="00F573A3" w:rsidP="00E974BE"/>
        </w:tc>
        <w:tc>
          <w:tcPr>
            <w:tcW w:w="5670" w:type="dxa"/>
          </w:tcPr>
          <w:p w:rsidR="00470E1F" w:rsidRDefault="00F573A3" w:rsidP="00F33729">
            <w:pPr>
              <w:spacing w:line="276" w:lineRule="auto"/>
              <w:ind w:left="69"/>
            </w:pPr>
            <w:r>
              <w:rPr>
                <w:b/>
                <w:bCs/>
              </w:rPr>
              <w:t>ПОСТАВЩИК</w:t>
            </w:r>
            <w:r w:rsidR="00101A08">
              <w:br/>
            </w:r>
          </w:p>
        </w:tc>
      </w:tr>
    </w:tbl>
    <w:p w:rsidR="0026202D" w:rsidRDefault="0026202D" w:rsidP="00E55C79">
      <w:pPr>
        <w:jc w:val="right"/>
        <w:sectPr w:rsidR="0026202D" w:rsidSect="00D43F0C">
          <w:pgSz w:w="11906" w:h="16838"/>
          <w:pgMar w:top="993" w:right="851" w:bottom="851" w:left="1560" w:header="709" w:footer="709" w:gutter="0"/>
          <w:cols w:space="708"/>
          <w:docGrid w:linePitch="360"/>
        </w:sectPr>
      </w:pPr>
    </w:p>
    <w:p w:rsidR="00EE5E42" w:rsidRDefault="00EE5E42" w:rsidP="00E55C79">
      <w:pPr>
        <w:jc w:val="right"/>
      </w:pPr>
    </w:p>
    <w:p w:rsidR="00EE5E42" w:rsidRDefault="00EE5E42" w:rsidP="00E55C79">
      <w:pPr>
        <w:jc w:val="right"/>
      </w:pPr>
    </w:p>
    <w:p w:rsidR="00EE5E42" w:rsidRDefault="00EE5E42" w:rsidP="00E55C79">
      <w:pPr>
        <w:jc w:val="right"/>
      </w:pPr>
    </w:p>
    <w:p w:rsidR="00EE5E42" w:rsidRDefault="00EE5E42" w:rsidP="00E55C79">
      <w:pPr>
        <w:jc w:val="right"/>
      </w:pPr>
    </w:p>
    <w:p w:rsidR="007C1315" w:rsidRDefault="007C1315" w:rsidP="00E55C79">
      <w:pPr>
        <w:jc w:val="right"/>
      </w:pPr>
    </w:p>
    <w:p w:rsidR="00421726" w:rsidRDefault="00421726" w:rsidP="00E55C79">
      <w:pPr>
        <w:jc w:val="right"/>
      </w:pPr>
    </w:p>
    <w:p w:rsidR="00EE5E42" w:rsidRDefault="00EE5E42" w:rsidP="00E55C79">
      <w:pPr>
        <w:jc w:val="right"/>
      </w:pPr>
    </w:p>
    <w:p w:rsidR="00E55C79" w:rsidRDefault="00E55C79" w:rsidP="00E55C79">
      <w:pPr>
        <w:jc w:val="right"/>
      </w:pPr>
      <w:r>
        <w:lastRenderedPageBreak/>
        <w:t>Приложение № 1</w:t>
      </w:r>
      <w:r w:rsidRPr="00371E36">
        <w:t xml:space="preserve"> к Контракту </w:t>
      </w:r>
    </w:p>
    <w:p w:rsidR="00E55C79" w:rsidRPr="00371E36" w:rsidRDefault="00E55C79" w:rsidP="00E55C79">
      <w:pPr>
        <w:jc w:val="right"/>
      </w:pPr>
      <w:r>
        <w:t xml:space="preserve">№ </w:t>
      </w:r>
      <w:r w:rsidR="008C339A">
        <w:t>ГРМ-</w:t>
      </w:r>
      <w:r w:rsidR="00F33729">
        <w:t>РП</w:t>
      </w:r>
      <w:r w:rsidR="002C27F5">
        <w:t>/2024</w:t>
      </w:r>
      <w:r w:rsidR="00421726">
        <w:t xml:space="preserve"> </w:t>
      </w:r>
      <w:r>
        <w:t xml:space="preserve">от </w:t>
      </w:r>
      <w:r w:rsidR="002C27F5">
        <w:t>«___» _____________ 2024</w:t>
      </w:r>
      <w:r w:rsidRPr="00371E36">
        <w:t xml:space="preserve"> г.</w:t>
      </w:r>
    </w:p>
    <w:p w:rsidR="00F573A3" w:rsidRPr="00F043DC" w:rsidRDefault="00F573A3" w:rsidP="007366D8">
      <w:pPr>
        <w:rPr>
          <w:szCs w:val="20"/>
        </w:rPr>
      </w:pPr>
    </w:p>
    <w:p w:rsidR="00F573A3" w:rsidRDefault="0028731D" w:rsidP="0028731D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</w:t>
      </w:r>
      <w:r w:rsidR="009D1F2D">
        <w:rPr>
          <w:rFonts w:ascii="Times New Roman" w:hAnsi="Times New Roman" w:cs="Times New Roman"/>
          <w:b/>
          <w:sz w:val="24"/>
          <w:szCs w:val="24"/>
        </w:rPr>
        <w:t>ИЯ</w:t>
      </w:r>
    </w:p>
    <w:p w:rsidR="005F6F06" w:rsidRDefault="005F6F06" w:rsidP="0028731D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2E28" w:rsidRDefault="00892E28" w:rsidP="0028731D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tblpX="-459" w:tblpY="1"/>
        <w:tblOverlap w:val="never"/>
        <w:tblW w:w="991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320"/>
        <w:gridCol w:w="2241"/>
        <w:gridCol w:w="938"/>
        <w:gridCol w:w="1003"/>
        <w:gridCol w:w="3416"/>
      </w:tblGrid>
      <w:tr w:rsidR="00980465" w:rsidRPr="00E84740" w:rsidTr="00555389">
        <w:trPr>
          <w:trHeight w:val="1104"/>
        </w:trPr>
        <w:tc>
          <w:tcPr>
            <w:tcW w:w="2320" w:type="dxa"/>
            <w:shd w:val="clear" w:color="auto" w:fill="FFFFFF" w:themeFill="background1"/>
            <w:hideMark/>
          </w:tcPr>
          <w:p w:rsidR="00980465" w:rsidRPr="00E84740" w:rsidRDefault="00980465" w:rsidP="00EE5E42">
            <w:pPr>
              <w:pStyle w:val="af0"/>
              <w:jc w:val="center"/>
              <w:rPr>
                <w:b/>
                <w:bCs/>
              </w:rPr>
            </w:pPr>
            <w:r w:rsidRPr="00E84740">
              <w:rPr>
                <w:b/>
              </w:rPr>
              <w:t>Наименование товара</w:t>
            </w:r>
          </w:p>
        </w:tc>
        <w:tc>
          <w:tcPr>
            <w:tcW w:w="2241" w:type="dxa"/>
            <w:shd w:val="clear" w:color="auto" w:fill="FFFFFF" w:themeFill="background1"/>
            <w:hideMark/>
          </w:tcPr>
          <w:p w:rsidR="00980465" w:rsidRPr="00E84740" w:rsidRDefault="00980465" w:rsidP="00EE5E42">
            <w:pPr>
              <w:pStyle w:val="af0"/>
              <w:jc w:val="center"/>
              <w:rPr>
                <w:b/>
              </w:rPr>
            </w:pPr>
            <w:r w:rsidRPr="00E84740">
              <w:rPr>
                <w:b/>
              </w:rPr>
              <w:t>Технические характеристики</w:t>
            </w:r>
          </w:p>
        </w:tc>
        <w:tc>
          <w:tcPr>
            <w:tcW w:w="938" w:type="dxa"/>
            <w:shd w:val="clear" w:color="auto" w:fill="FFFFFF" w:themeFill="background1"/>
            <w:hideMark/>
          </w:tcPr>
          <w:p w:rsidR="00980465" w:rsidRPr="00E84740" w:rsidRDefault="00980465" w:rsidP="00EE5E42">
            <w:pPr>
              <w:pStyle w:val="af0"/>
              <w:jc w:val="center"/>
              <w:rPr>
                <w:b/>
              </w:rPr>
            </w:pPr>
            <w:r w:rsidRPr="00E84740">
              <w:rPr>
                <w:b/>
              </w:rPr>
              <w:t>Кол-во, ед. изм.</w:t>
            </w:r>
          </w:p>
        </w:tc>
        <w:tc>
          <w:tcPr>
            <w:tcW w:w="1003" w:type="dxa"/>
            <w:shd w:val="clear" w:color="auto" w:fill="FFFFFF" w:themeFill="background1"/>
          </w:tcPr>
          <w:p w:rsidR="00980465" w:rsidRPr="00E84740" w:rsidRDefault="00980465" w:rsidP="00980465">
            <w:pPr>
              <w:pStyle w:val="af0"/>
              <w:jc w:val="center"/>
              <w:rPr>
                <w:b/>
              </w:rPr>
            </w:pPr>
            <w:r w:rsidRPr="00E84740">
              <w:rPr>
                <w:b/>
              </w:rPr>
              <w:t xml:space="preserve">Цена товара руб. </w:t>
            </w:r>
          </w:p>
        </w:tc>
        <w:tc>
          <w:tcPr>
            <w:tcW w:w="3416" w:type="dxa"/>
            <w:shd w:val="clear" w:color="auto" w:fill="FFFFFF" w:themeFill="background1"/>
            <w:hideMark/>
          </w:tcPr>
          <w:p w:rsidR="00980465" w:rsidRPr="00E84740" w:rsidRDefault="00980465" w:rsidP="00EE5E42">
            <w:pPr>
              <w:pStyle w:val="af0"/>
              <w:jc w:val="center"/>
              <w:rPr>
                <w:b/>
              </w:rPr>
            </w:pPr>
            <w:r w:rsidRPr="00E84740">
              <w:rPr>
                <w:b/>
              </w:rPr>
              <w:t xml:space="preserve">Сумма товара, </w:t>
            </w:r>
          </w:p>
          <w:p w:rsidR="00980465" w:rsidRPr="00E84740" w:rsidRDefault="00980465" w:rsidP="00EE5E42">
            <w:pPr>
              <w:pStyle w:val="af0"/>
              <w:jc w:val="center"/>
              <w:rPr>
                <w:b/>
              </w:rPr>
            </w:pPr>
          </w:p>
        </w:tc>
      </w:tr>
      <w:tr w:rsidR="00980465" w:rsidRPr="00E84740" w:rsidTr="00555389">
        <w:trPr>
          <w:trHeight w:val="2848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465" w:rsidRDefault="00980465" w:rsidP="00980465">
            <w:pPr>
              <w:rPr>
                <w:color w:val="000000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465" w:rsidRDefault="00980465" w:rsidP="00F33729">
            <w:pPr>
              <w:rPr>
                <w:color w:val="000000"/>
              </w:rPr>
            </w:pPr>
          </w:p>
        </w:tc>
        <w:tc>
          <w:tcPr>
            <w:tcW w:w="938" w:type="dxa"/>
            <w:shd w:val="clear" w:color="auto" w:fill="FFFFFF" w:themeFill="background1"/>
            <w:hideMark/>
          </w:tcPr>
          <w:p w:rsidR="00980465" w:rsidRPr="00E84740" w:rsidRDefault="00980465" w:rsidP="00980465">
            <w:pPr>
              <w:pStyle w:val="af0"/>
              <w:rPr>
                <w:sz w:val="22"/>
                <w:szCs w:val="22"/>
              </w:rPr>
            </w:pPr>
          </w:p>
        </w:tc>
        <w:tc>
          <w:tcPr>
            <w:tcW w:w="1003" w:type="dxa"/>
          </w:tcPr>
          <w:p w:rsidR="00980465" w:rsidRPr="005E6B0C" w:rsidRDefault="001D581D" w:rsidP="00F33729">
            <w:r w:rsidRPr="001D581D">
              <w:tab/>
            </w:r>
            <w:r w:rsidR="00980465" w:rsidRPr="005E6B0C">
              <w:t xml:space="preserve">          </w:t>
            </w:r>
          </w:p>
        </w:tc>
        <w:tc>
          <w:tcPr>
            <w:tcW w:w="3416" w:type="dxa"/>
            <w:hideMark/>
          </w:tcPr>
          <w:p w:rsidR="00980465" w:rsidRPr="005E6B0C" w:rsidRDefault="00980465" w:rsidP="00980465"/>
        </w:tc>
      </w:tr>
    </w:tbl>
    <w:p w:rsidR="00CB6187" w:rsidRDefault="00CB6187" w:rsidP="00EE5E42">
      <w:pPr>
        <w:pStyle w:val="af0"/>
        <w:rPr>
          <w:u w:val="single"/>
        </w:rPr>
      </w:pPr>
    </w:p>
    <w:p w:rsidR="00CB6187" w:rsidRPr="00E72975" w:rsidRDefault="00CB6187" w:rsidP="00EE5E42">
      <w:pPr>
        <w:pStyle w:val="af0"/>
        <w:rPr>
          <w:u w:val="single"/>
        </w:rPr>
      </w:pPr>
    </w:p>
    <w:tbl>
      <w:tblPr>
        <w:tblW w:w="1008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F573A3" w:rsidRPr="00856224" w:rsidTr="00E974BE">
        <w:trPr>
          <w:cantSplit/>
          <w:trHeight w:val="1710"/>
          <w:jc w:val="center"/>
        </w:trPr>
        <w:tc>
          <w:tcPr>
            <w:tcW w:w="5052" w:type="dxa"/>
          </w:tcPr>
          <w:p w:rsidR="00F573A3" w:rsidRPr="00856224" w:rsidRDefault="00CB6187" w:rsidP="00EE5E42">
            <w:pPr>
              <w:pStyle w:val="af0"/>
              <w:rPr>
                <w:b/>
                <w:bCs/>
              </w:rPr>
            </w:pPr>
            <w:r>
              <w:rPr>
                <w:b/>
                <w:bCs/>
              </w:rPr>
              <w:t>За</w:t>
            </w:r>
            <w:r w:rsidR="00F573A3" w:rsidRPr="00856224">
              <w:rPr>
                <w:b/>
                <w:bCs/>
              </w:rPr>
              <w:t xml:space="preserve">казчик </w:t>
            </w:r>
          </w:p>
          <w:p w:rsidR="007366D8" w:rsidRDefault="007366D8" w:rsidP="00EE5E42">
            <w:pPr>
              <w:pStyle w:val="af0"/>
            </w:pPr>
            <w:r>
              <w:t>Государственное бюджетное общеобразовательное учреждение Российская гимназия при Государственном Русском Музее Центрального района Санкт-Петербурга</w:t>
            </w:r>
          </w:p>
          <w:p w:rsidR="007366D8" w:rsidRDefault="007366D8" w:rsidP="00EE5E42">
            <w:pPr>
              <w:pStyle w:val="af0"/>
            </w:pPr>
          </w:p>
          <w:p w:rsidR="007366D8" w:rsidRDefault="007366D8" w:rsidP="00EE5E42">
            <w:pPr>
              <w:pStyle w:val="af0"/>
            </w:pPr>
            <w:r>
              <w:t>Директор</w:t>
            </w:r>
          </w:p>
          <w:p w:rsidR="007366D8" w:rsidRDefault="007366D8" w:rsidP="00EE5E42">
            <w:pPr>
              <w:pStyle w:val="af0"/>
            </w:pPr>
          </w:p>
          <w:p w:rsidR="007366D8" w:rsidRPr="00B05DFA" w:rsidRDefault="007366D8" w:rsidP="00EE5E42">
            <w:pPr>
              <w:pStyle w:val="af0"/>
            </w:pPr>
            <w:r w:rsidRPr="00B05DFA">
              <w:t>__________________/Л.Х.Бельгушева/</w:t>
            </w:r>
          </w:p>
          <w:p w:rsidR="00F573A3" w:rsidRPr="00A31478" w:rsidRDefault="00F83DB3" w:rsidP="00EE5E42">
            <w:pPr>
              <w:pStyle w:val="af0"/>
            </w:pPr>
            <w:r>
              <w:t>Подписано ЭЦП</w:t>
            </w:r>
          </w:p>
          <w:p w:rsidR="00F573A3" w:rsidRPr="00856224" w:rsidRDefault="00F573A3" w:rsidP="00EE5E42">
            <w:pPr>
              <w:pStyle w:val="af0"/>
              <w:rPr>
                <w:b/>
                <w:bCs/>
              </w:rPr>
            </w:pPr>
          </w:p>
        </w:tc>
        <w:tc>
          <w:tcPr>
            <w:tcW w:w="5028" w:type="dxa"/>
          </w:tcPr>
          <w:p w:rsidR="00F573A3" w:rsidRDefault="00F573A3" w:rsidP="00EE5E42">
            <w:pPr>
              <w:pStyle w:val="af0"/>
              <w:rPr>
                <w:b/>
                <w:bCs/>
              </w:rPr>
            </w:pPr>
            <w:r w:rsidRPr="00856224">
              <w:rPr>
                <w:b/>
                <w:bCs/>
              </w:rPr>
              <w:t>Поставщик</w:t>
            </w:r>
          </w:p>
          <w:p w:rsidR="00E84740" w:rsidRPr="00856224" w:rsidRDefault="00E84740" w:rsidP="00555389">
            <w:pPr>
              <w:pStyle w:val="af0"/>
              <w:rPr>
                <w:b/>
                <w:bCs/>
              </w:rPr>
            </w:pPr>
          </w:p>
        </w:tc>
      </w:tr>
    </w:tbl>
    <w:p w:rsidR="00F573A3" w:rsidRDefault="00F573A3" w:rsidP="00EE5E42">
      <w:pPr>
        <w:pStyle w:val="af0"/>
        <w:sectPr w:rsidR="00F573A3" w:rsidSect="00D43F0C">
          <w:type w:val="continuous"/>
          <w:pgSz w:w="11906" w:h="16838"/>
          <w:pgMar w:top="568" w:right="851" w:bottom="1134" w:left="1559" w:header="709" w:footer="709" w:gutter="0"/>
          <w:cols w:space="708"/>
          <w:docGrid w:linePitch="360"/>
        </w:sectPr>
      </w:pPr>
    </w:p>
    <w:p w:rsidR="00371E36" w:rsidRDefault="00BE12A3" w:rsidP="00371E36">
      <w:pPr>
        <w:jc w:val="right"/>
      </w:pPr>
      <w:r w:rsidRPr="00371E36">
        <w:lastRenderedPageBreak/>
        <w:t xml:space="preserve">Приложение № 2 </w:t>
      </w:r>
      <w:r w:rsidR="00D93A33" w:rsidRPr="00371E36">
        <w:t xml:space="preserve">к Контракту </w:t>
      </w:r>
    </w:p>
    <w:p w:rsidR="00D93A33" w:rsidRPr="00371E36" w:rsidRDefault="00371E36" w:rsidP="00371E36">
      <w:pPr>
        <w:jc w:val="right"/>
      </w:pPr>
      <w:r>
        <w:t xml:space="preserve">№ </w:t>
      </w:r>
      <w:r w:rsidR="004B12A2">
        <w:t>ГРМ-</w:t>
      </w:r>
      <w:r w:rsidR="00F33729">
        <w:t>РП</w:t>
      </w:r>
      <w:r w:rsidR="00EE20AD">
        <w:t>/</w:t>
      </w:r>
      <w:r w:rsidR="002C27F5">
        <w:t>2024</w:t>
      </w:r>
      <w:r w:rsidR="00415F88">
        <w:t xml:space="preserve"> </w:t>
      </w:r>
      <w:r>
        <w:t xml:space="preserve">от </w:t>
      </w:r>
      <w:r w:rsidR="00415F88">
        <w:t>«___» ________</w:t>
      </w:r>
      <w:r w:rsidR="00D93A33" w:rsidRPr="00371E36">
        <w:t xml:space="preserve"> 202</w:t>
      </w:r>
      <w:r w:rsidR="002C27F5">
        <w:t>4</w:t>
      </w:r>
      <w:r w:rsidR="00D93A33" w:rsidRPr="00371E36">
        <w:t xml:space="preserve"> г.</w:t>
      </w:r>
    </w:p>
    <w:p w:rsidR="00371E36" w:rsidRDefault="00371E36" w:rsidP="004B161E">
      <w:pPr>
        <w:jc w:val="both"/>
      </w:pPr>
    </w:p>
    <w:p w:rsidR="00371E36" w:rsidRDefault="00371E36" w:rsidP="00371E36">
      <w:pPr>
        <w:jc w:val="center"/>
        <w:rPr>
          <w:b/>
        </w:rPr>
      </w:pPr>
      <w:r>
        <w:rPr>
          <w:b/>
        </w:rPr>
        <w:t>ТЕХНИЧЕСКОЕ ЗАДАНИЕ</w:t>
      </w:r>
    </w:p>
    <w:p w:rsidR="004B12A2" w:rsidRDefault="004B12A2" w:rsidP="00BD722E">
      <w:pPr>
        <w:pStyle w:val="ConsNormal"/>
        <w:widowControl/>
        <w:ind w:left="0" w:right="360" w:firstLine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tblpX="-459" w:tblpY="1"/>
        <w:tblOverlap w:val="never"/>
        <w:tblW w:w="974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145"/>
        <w:gridCol w:w="5265"/>
        <w:gridCol w:w="1331"/>
      </w:tblGrid>
      <w:tr w:rsidR="0070158E" w:rsidRPr="00E84740" w:rsidTr="0070158E">
        <w:trPr>
          <w:trHeight w:val="1079"/>
        </w:trPr>
        <w:tc>
          <w:tcPr>
            <w:tcW w:w="3145" w:type="dxa"/>
            <w:shd w:val="clear" w:color="auto" w:fill="FFFFFF" w:themeFill="background1"/>
            <w:hideMark/>
          </w:tcPr>
          <w:p w:rsidR="0070158E" w:rsidRPr="00E84740" w:rsidRDefault="0070158E" w:rsidP="00B1286C">
            <w:pPr>
              <w:pStyle w:val="af0"/>
              <w:jc w:val="center"/>
              <w:rPr>
                <w:b/>
                <w:bCs/>
              </w:rPr>
            </w:pPr>
            <w:r w:rsidRPr="00E84740">
              <w:rPr>
                <w:b/>
              </w:rPr>
              <w:t>Наименование товара</w:t>
            </w:r>
          </w:p>
        </w:tc>
        <w:tc>
          <w:tcPr>
            <w:tcW w:w="5265" w:type="dxa"/>
            <w:shd w:val="clear" w:color="auto" w:fill="FFFFFF" w:themeFill="background1"/>
            <w:hideMark/>
          </w:tcPr>
          <w:p w:rsidR="0070158E" w:rsidRPr="00E84740" w:rsidRDefault="0070158E" w:rsidP="00B1286C">
            <w:pPr>
              <w:pStyle w:val="af0"/>
              <w:jc w:val="center"/>
              <w:rPr>
                <w:b/>
              </w:rPr>
            </w:pPr>
            <w:r w:rsidRPr="00E84740">
              <w:rPr>
                <w:b/>
              </w:rPr>
              <w:t>Технические характеристики</w:t>
            </w:r>
          </w:p>
        </w:tc>
        <w:tc>
          <w:tcPr>
            <w:tcW w:w="1331" w:type="dxa"/>
            <w:shd w:val="clear" w:color="auto" w:fill="FFFFFF" w:themeFill="background1"/>
            <w:hideMark/>
          </w:tcPr>
          <w:p w:rsidR="0070158E" w:rsidRPr="00E84740" w:rsidRDefault="0070158E" w:rsidP="00B1286C">
            <w:pPr>
              <w:pStyle w:val="af0"/>
              <w:jc w:val="center"/>
              <w:rPr>
                <w:b/>
              </w:rPr>
            </w:pPr>
            <w:r w:rsidRPr="00E84740">
              <w:rPr>
                <w:b/>
              </w:rPr>
              <w:t>Кол-во, ед. изм.</w:t>
            </w:r>
          </w:p>
        </w:tc>
      </w:tr>
      <w:tr w:rsidR="0070158E" w:rsidRPr="00E84740" w:rsidTr="0070158E">
        <w:trPr>
          <w:trHeight w:val="2784"/>
        </w:trPr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8E" w:rsidRDefault="00F33729" w:rsidP="00B1286C">
            <w:pPr>
              <w:rPr>
                <w:color w:val="000000"/>
              </w:rPr>
            </w:pPr>
            <w:r w:rsidRPr="00F33729">
              <w:rPr>
                <w:color w:val="000000"/>
              </w:rPr>
              <w:t>Реагент противогололедный UOKSA Соль техническая №3 (Галит), мешок 20 кг</w:t>
            </w:r>
          </w:p>
        </w:tc>
        <w:tc>
          <w:tcPr>
            <w:tcW w:w="5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27F5" w:rsidRDefault="00F33729" w:rsidP="002C27F5">
            <w:pPr>
              <w:rPr>
                <w:color w:val="000000"/>
              </w:rPr>
            </w:pPr>
            <w:r w:rsidRPr="00F33729">
              <w:rPr>
                <w:color w:val="000000"/>
              </w:rPr>
              <w:t>Антигололедный материал эконом класса натурального происхождения UOKSA Кристалл предназначен для удаления снежных образований и льда с твердых покрытий: тротуаров, пешеходных дорожек, лестничных проходов, автодорог. Гранулы УОКСА Кристалл при контакте со льдом и снегом разрушают их структуру, усиливают связь с поверхностью.</w:t>
            </w:r>
          </w:p>
        </w:tc>
        <w:tc>
          <w:tcPr>
            <w:tcW w:w="1331" w:type="dxa"/>
            <w:shd w:val="clear" w:color="auto" w:fill="FFFFFF" w:themeFill="background1"/>
            <w:hideMark/>
          </w:tcPr>
          <w:p w:rsidR="0070158E" w:rsidRPr="00E84740" w:rsidRDefault="002C27F5" w:rsidP="00B1286C">
            <w:pPr>
              <w:pStyle w:val="af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33729">
              <w:rPr>
                <w:sz w:val="22"/>
                <w:szCs w:val="22"/>
              </w:rPr>
              <w:t xml:space="preserve">0 </w:t>
            </w:r>
            <w:r w:rsidR="00BD722E">
              <w:rPr>
                <w:sz w:val="22"/>
                <w:szCs w:val="22"/>
              </w:rPr>
              <w:t>шт</w:t>
            </w:r>
            <w:r w:rsidR="0070158E" w:rsidRPr="00E84740">
              <w:rPr>
                <w:sz w:val="22"/>
                <w:szCs w:val="22"/>
              </w:rPr>
              <w:t xml:space="preserve"> </w:t>
            </w:r>
          </w:p>
        </w:tc>
      </w:tr>
    </w:tbl>
    <w:p w:rsidR="0070158E" w:rsidRPr="00BB6E5B" w:rsidRDefault="0070158E" w:rsidP="004B12A2">
      <w:pPr>
        <w:pStyle w:val="af0"/>
        <w:rPr>
          <w:u w:val="single"/>
        </w:rPr>
      </w:pPr>
    </w:p>
    <w:p w:rsidR="004B12A2" w:rsidRPr="0026202D" w:rsidRDefault="004B12A2" w:rsidP="004B12A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02D">
        <w:rPr>
          <w:rFonts w:ascii="Times New Roman" w:hAnsi="Times New Roman" w:cs="Times New Roman"/>
          <w:sz w:val="24"/>
          <w:szCs w:val="24"/>
        </w:rPr>
        <w:t>1. 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4B12A2" w:rsidRPr="0026202D" w:rsidRDefault="004B12A2" w:rsidP="004B12A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202D">
        <w:rPr>
          <w:rFonts w:ascii="Times New Roman" w:hAnsi="Times New Roman" w:cs="Times New Roman"/>
          <w:sz w:val="24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 w:rsidRPr="0026202D">
        <w:rPr>
          <w:rFonts w:ascii="Times New Roman" w:hAnsi="Times New Roman" w:cs="Times New Roman"/>
          <w:sz w:val="24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4B12A2" w:rsidRPr="0026202D" w:rsidRDefault="004B12A2" w:rsidP="004B12A2">
      <w:pPr>
        <w:pStyle w:val="1"/>
        <w:ind w:firstLine="567"/>
        <w:rPr>
          <w:szCs w:val="24"/>
        </w:rPr>
      </w:pPr>
      <w:r w:rsidRPr="0026202D">
        <w:t xml:space="preserve">2. Адрес поставки: </w:t>
      </w:r>
      <w:r w:rsidRPr="007366D8">
        <w:rPr>
          <w:szCs w:val="24"/>
        </w:rPr>
        <w:t>Санкт-Петербург, пл. Искусств, д. 2</w:t>
      </w:r>
      <w:r w:rsidRPr="007366D8">
        <w:rPr>
          <w:szCs w:val="24"/>
        </w:rPr>
        <w:tab/>
      </w:r>
    </w:p>
    <w:p w:rsidR="004B12A2" w:rsidRPr="0026202D" w:rsidRDefault="004B12A2" w:rsidP="004B12A2">
      <w:pPr>
        <w:ind w:firstLine="567"/>
      </w:pPr>
      <w:r>
        <w:t>3. Сопроводительные документы: товарная накладная, счет (счет-фактура)</w:t>
      </w:r>
    </w:p>
    <w:p w:rsidR="004B12A2" w:rsidRPr="0026202D" w:rsidRDefault="004B12A2" w:rsidP="004B12A2">
      <w:pPr>
        <w:ind w:firstLine="567"/>
      </w:pPr>
      <w:r w:rsidRPr="0026202D">
        <w:t xml:space="preserve">4. Срок поставки: в течение  </w:t>
      </w:r>
      <w:r>
        <w:t xml:space="preserve">рабочих </w:t>
      </w:r>
      <w:r w:rsidRPr="0026202D">
        <w:t xml:space="preserve"> дней с момента заключения </w:t>
      </w:r>
      <w:r>
        <w:t>контракта</w:t>
      </w:r>
    </w:p>
    <w:p w:rsidR="004B12A2" w:rsidRPr="0026202D" w:rsidRDefault="004B12A2" w:rsidP="004B12A2">
      <w:pPr>
        <w:ind w:firstLine="567"/>
      </w:pPr>
      <w:r w:rsidRPr="0026202D">
        <w:t>5.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:rsidR="004B12A2" w:rsidRPr="0026202D" w:rsidRDefault="004B12A2" w:rsidP="004B12A2">
      <w:pPr>
        <w:ind w:firstLine="567"/>
      </w:pPr>
      <w:r w:rsidRPr="0026202D">
        <w:t>6. Документ о приемке: товарная накладная</w:t>
      </w:r>
      <w:r>
        <w:t>.</w:t>
      </w:r>
    </w:p>
    <w:p w:rsidR="004B12A2" w:rsidRPr="0026202D" w:rsidRDefault="004B12A2" w:rsidP="004B12A2">
      <w:pPr>
        <w:ind w:firstLine="567"/>
      </w:pPr>
      <w:r w:rsidRPr="0026202D">
        <w:t>7. Срок приемки: в течение 3 (трех) дней</w:t>
      </w:r>
      <w:r>
        <w:t>.</w:t>
      </w:r>
    </w:p>
    <w:p w:rsidR="004B12A2" w:rsidRPr="00C665B6" w:rsidRDefault="004B12A2" w:rsidP="004B12A2">
      <w:pPr>
        <w:ind w:firstLine="567"/>
      </w:pPr>
      <w:r w:rsidRPr="00186F13">
        <w:t>8. Срок замены некачественного Товара, гарантийный срок на замен</w:t>
      </w:r>
      <w:r>
        <w:t>яемый товар: Гарантийный срок 12</w:t>
      </w:r>
      <w:r w:rsidRPr="00186F13">
        <w:t xml:space="preserve"> месяцев. Срок замены некачественных товаров: </w:t>
      </w:r>
      <w:r w:rsidRPr="004D7F48">
        <w:t xml:space="preserve">в течение </w:t>
      </w:r>
      <w:r w:rsidRPr="005A06C7">
        <w:t>3 (трех)</w:t>
      </w:r>
      <w:r>
        <w:t xml:space="preserve"> </w:t>
      </w:r>
      <w:r w:rsidRPr="00186F13">
        <w:t>дней</w:t>
      </w:r>
      <w: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4B12A2" w:rsidRPr="00F83DB3" w:rsidTr="00421726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B12A2" w:rsidRPr="007366D8" w:rsidRDefault="004B12A2" w:rsidP="00421726">
            <w:pPr>
              <w:jc w:val="both"/>
              <w:rPr>
                <w:b/>
                <w:sz w:val="20"/>
                <w:szCs w:val="20"/>
              </w:rPr>
            </w:pPr>
            <w:r w:rsidRPr="007366D8">
              <w:rPr>
                <w:b/>
                <w:sz w:val="20"/>
                <w:szCs w:val="20"/>
              </w:rPr>
              <w:t>Заказчик:</w:t>
            </w:r>
          </w:p>
          <w:p w:rsidR="004B12A2" w:rsidRPr="007366D8" w:rsidRDefault="004B12A2" w:rsidP="00421726">
            <w:pPr>
              <w:jc w:val="both"/>
              <w:rPr>
                <w:b/>
                <w:sz w:val="20"/>
                <w:szCs w:val="20"/>
              </w:rPr>
            </w:pPr>
            <w:r w:rsidRPr="007366D8">
              <w:rPr>
                <w:b/>
                <w:sz w:val="20"/>
                <w:szCs w:val="20"/>
              </w:rPr>
              <w:t>Государственное бюджетное общеобразовательное учреждение Российская гимназия при Государственном Русском Музее Центрального района Санкт-Петербурга</w:t>
            </w:r>
          </w:p>
          <w:p w:rsidR="004B12A2" w:rsidRPr="007366D8" w:rsidRDefault="004B12A2" w:rsidP="00421726">
            <w:pPr>
              <w:jc w:val="both"/>
              <w:rPr>
                <w:b/>
                <w:sz w:val="20"/>
                <w:szCs w:val="20"/>
              </w:rPr>
            </w:pPr>
          </w:p>
          <w:p w:rsidR="004B12A2" w:rsidRPr="007366D8" w:rsidRDefault="004B12A2" w:rsidP="00421726">
            <w:pPr>
              <w:jc w:val="both"/>
              <w:rPr>
                <w:b/>
                <w:sz w:val="20"/>
                <w:szCs w:val="20"/>
              </w:rPr>
            </w:pPr>
            <w:r w:rsidRPr="007366D8">
              <w:rPr>
                <w:b/>
                <w:sz w:val="20"/>
                <w:szCs w:val="20"/>
              </w:rPr>
              <w:t>Директор</w:t>
            </w:r>
          </w:p>
          <w:p w:rsidR="004B12A2" w:rsidRDefault="004B12A2" w:rsidP="00421726">
            <w:pPr>
              <w:jc w:val="both"/>
              <w:rPr>
                <w:b/>
                <w:sz w:val="20"/>
                <w:szCs w:val="20"/>
              </w:rPr>
            </w:pPr>
            <w:r w:rsidRPr="007366D8">
              <w:rPr>
                <w:b/>
                <w:sz w:val="20"/>
                <w:szCs w:val="20"/>
              </w:rPr>
              <w:t>__________________/Л.Х.Бельгушева/</w:t>
            </w:r>
          </w:p>
          <w:p w:rsidR="004B12A2" w:rsidRPr="007366D8" w:rsidRDefault="004B12A2" w:rsidP="00421726">
            <w:pPr>
              <w:jc w:val="both"/>
              <w:rPr>
                <w:b/>
                <w:sz w:val="20"/>
                <w:szCs w:val="20"/>
              </w:rPr>
            </w:pPr>
            <w:r w:rsidRPr="00C665B6">
              <w:rPr>
                <w:b/>
                <w:sz w:val="20"/>
                <w:szCs w:val="20"/>
              </w:rPr>
              <w:t>Подписано ЭЦП</w:t>
            </w:r>
          </w:p>
        </w:tc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B12A2" w:rsidRDefault="004B12A2" w:rsidP="00421726">
            <w:pPr>
              <w:jc w:val="both"/>
              <w:rPr>
                <w:b/>
                <w:sz w:val="20"/>
                <w:szCs w:val="20"/>
              </w:rPr>
            </w:pPr>
            <w:r w:rsidRPr="007366D8">
              <w:rPr>
                <w:b/>
                <w:sz w:val="20"/>
                <w:szCs w:val="20"/>
              </w:rPr>
              <w:t>Поставщик:</w:t>
            </w:r>
          </w:p>
          <w:p w:rsidR="001D581D" w:rsidRPr="001D581D" w:rsidRDefault="001D581D" w:rsidP="001D581D">
            <w:pPr>
              <w:jc w:val="both"/>
              <w:rPr>
                <w:b/>
                <w:bCs/>
                <w:sz w:val="20"/>
                <w:szCs w:val="20"/>
              </w:rPr>
            </w:pPr>
            <w:r w:rsidRPr="001D581D">
              <w:rPr>
                <w:b/>
                <w:bCs/>
                <w:sz w:val="20"/>
                <w:szCs w:val="20"/>
              </w:rPr>
              <w:t>Общество с ограниченной ответственностью «Ветро»</w:t>
            </w:r>
          </w:p>
          <w:p w:rsidR="001D581D" w:rsidRPr="001D581D" w:rsidRDefault="001D581D" w:rsidP="001D581D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1D581D" w:rsidRPr="001D581D" w:rsidRDefault="001D581D" w:rsidP="001D581D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1D581D" w:rsidRPr="001D581D" w:rsidRDefault="001D581D" w:rsidP="001D581D">
            <w:pPr>
              <w:jc w:val="both"/>
              <w:rPr>
                <w:b/>
                <w:bCs/>
                <w:sz w:val="20"/>
                <w:szCs w:val="20"/>
              </w:rPr>
            </w:pPr>
            <w:r w:rsidRPr="001D581D">
              <w:rPr>
                <w:b/>
                <w:bCs/>
                <w:sz w:val="20"/>
                <w:szCs w:val="20"/>
              </w:rPr>
              <w:t>Генеральный директор</w:t>
            </w:r>
          </w:p>
          <w:p w:rsidR="001D581D" w:rsidRPr="001D581D" w:rsidRDefault="001D581D" w:rsidP="001D581D">
            <w:pPr>
              <w:jc w:val="both"/>
              <w:rPr>
                <w:b/>
                <w:bCs/>
                <w:sz w:val="20"/>
                <w:szCs w:val="20"/>
              </w:rPr>
            </w:pPr>
          </w:p>
          <w:p w:rsidR="001D581D" w:rsidRPr="001D581D" w:rsidRDefault="001D581D" w:rsidP="001D581D">
            <w:pPr>
              <w:jc w:val="both"/>
              <w:rPr>
                <w:b/>
                <w:sz w:val="20"/>
                <w:szCs w:val="20"/>
              </w:rPr>
            </w:pPr>
            <w:r w:rsidRPr="001D581D">
              <w:rPr>
                <w:b/>
                <w:sz w:val="20"/>
                <w:szCs w:val="20"/>
              </w:rPr>
              <w:t xml:space="preserve">_______________ /А.Г. Полижай/ </w:t>
            </w:r>
          </w:p>
          <w:p w:rsidR="001D581D" w:rsidRDefault="001D581D" w:rsidP="00421726">
            <w:pPr>
              <w:jc w:val="both"/>
              <w:rPr>
                <w:b/>
                <w:sz w:val="20"/>
                <w:szCs w:val="20"/>
              </w:rPr>
            </w:pPr>
          </w:p>
          <w:p w:rsidR="004B12A2" w:rsidRPr="007366D8" w:rsidRDefault="00F33729" w:rsidP="0055538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Подписано ЭЦ</w:t>
            </w:r>
            <w:bookmarkStart w:id="12" w:name="_GoBack"/>
            <w:bookmarkEnd w:id="12"/>
          </w:p>
        </w:tc>
      </w:tr>
    </w:tbl>
    <w:p w:rsidR="004B12A2" w:rsidRPr="004B12A2" w:rsidRDefault="004B12A2" w:rsidP="004B12A2">
      <w:pPr>
        <w:pStyle w:val="af0"/>
        <w:rPr>
          <w:u w:val="single"/>
        </w:rPr>
        <w:sectPr w:rsidR="004B12A2" w:rsidRPr="004B12A2" w:rsidSect="004B12A2">
          <w:pgSz w:w="11906" w:h="16838"/>
          <w:pgMar w:top="568" w:right="851" w:bottom="1134" w:left="1559" w:header="709" w:footer="709" w:gutter="0"/>
          <w:cols w:space="708"/>
          <w:docGrid w:linePitch="360"/>
        </w:sectPr>
      </w:pPr>
    </w:p>
    <w:p w:rsidR="00BE12A3" w:rsidRDefault="00BE12A3" w:rsidP="002C27F5">
      <w:pPr>
        <w:pStyle w:val="ConsPlusNormal"/>
        <w:jc w:val="both"/>
      </w:pPr>
    </w:p>
    <w:sectPr w:rsidR="00BE12A3" w:rsidSect="00D43F0C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878" w:rsidRDefault="00733878" w:rsidP="00C55E72">
      <w:r>
        <w:separator/>
      </w:r>
    </w:p>
  </w:endnote>
  <w:endnote w:type="continuationSeparator" w:id="0">
    <w:p w:rsidR="00733878" w:rsidRDefault="00733878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878" w:rsidRDefault="00733878" w:rsidP="00C55E72">
      <w:r>
        <w:separator/>
      </w:r>
    </w:p>
  </w:footnote>
  <w:footnote w:type="continuationSeparator" w:id="0">
    <w:p w:rsidR="00733878" w:rsidRDefault="00733878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4253F8"/>
    <w:multiLevelType w:val="multilevel"/>
    <w:tmpl w:val="4EBA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512B"/>
    <w:rsid w:val="00013A66"/>
    <w:rsid w:val="0002354B"/>
    <w:rsid w:val="000270DA"/>
    <w:rsid w:val="00040725"/>
    <w:rsid w:val="00057C4A"/>
    <w:rsid w:val="000621A4"/>
    <w:rsid w:val="0007349F"/>
    <w:rsid w:val="00075571"/>
    <w:rsid w:val="00085C41"/>
    <w:rsid w:val="00085DD8"/>
    <w:rsid w:val="000A0AC9"/>
    <w:rsid w:val="000B7245"/>
    <w:rsid w:val="000C2794"/>
    <w:rsid w:val="000D043D"/>
    <w:rsid w:val="000E503F"/>
    <w:rsid w:val="00101A08"/>
    <w:rsid w:val="001114CD"/>
    <w:rsid w:val="001119FE"/>
    <w:rsid w:val="001120E3"/>
    <w:rsid w:val="0011600D"/>
    <w:rsid w:val="00116F14"/>
    <w:rsid w:val="00120CED"/>
    <w:rsid w:val="001433A7"/>
    <w:rsid w:val="00146D70"/>
    <w:rsid w:val="001552EA"/>
    <w:rsid w:val="00157919"/>
    <w:rsid w:val="001775A7"/>
    <w:rsid w:val="00186F13"/>
    <w:rsid w:val="001A1579"/>
    <w:rsid w:val="001A2D95"/>
    <w:rsid w:val="001B37E5"/>
    <w:rsid w:val="001B6B12"/>
    <w:rsid w:val="001C503D"/>
    <w:rsid w:val="001C7E47"/>
    <w:rsid w:val="001D581D"/>
    <w:rsid w:val="001D58D7"/>
    <w:rsid w:val="001E2DED"/>
    <w:rsid w:val="00210624"/>
    <w:rsid w:val="00217D7F"/>
    <w:rsid w:val="002208A1"/>
    <w:rsid w:val="00224D8F"/>
    <w:rsid w:val="0022746C"/>
    <w:rsid w:val="00231A2F"/>
    <w:rsid w:val="00236ADB"/>
    <w:rsid w:val="00242BBD"/>
    <w:rsid w:val="002566BE"/>
    <w:rsid w:val="0026202D"/>
    <w:rsid w:val="0028731D"/>
    <w:rsid w:val="0029308C"/>
    <w:rsid w:val="00294522"/>
    <w:rsid w:val="002B1862"/>
    <w:rsid w:val="002B6313"/>
    <w:rsid w:val="002C27F5"/>
    <w:rsid w:val="002C51C4"/>
    <w:rsid w:val="002C5E6B"/>
    <w:rsid w:val="002C7560"/>
    <w:rsid w:val="002D0804"/>
    <w:rsid w:val="002F0A53"/>
    <w:rsid w:val="00300702"/>
    <w:rsid w:val="00304CB6"/>
    <w:rsid w:val="00316ADB"/>
    <w:rsid w:val="00317D18"/>
    <w:rsid w:val="0033782B"/>
    <w:rsid w:val="003545B9"/>
    <w:rsid w:val="00371C66"/>
    <w:rsid w:val="00371E36"/>
    <w:rsid w:val="00396492"/>
    <w:rsid w:val="00396C65"/>
    <w:rsid w:val="003B05A2"/>
    <w:rsid w:val="003B6322"/>
    <w:rsid w:val="003B695E"/>
    <w:rsid w:val="003C5A7C"/>
    <w:rsid w:val="003D575E"/>
    <w:rsid w:val="003E111E"/>
    <w:rsid w:val="003E6D25"/>
    <w:rsid w:val="003F1DB4"/>
    <w:rsid w:val="003F1EBB"/>
    <w:rsid w:val="004074A5"/>
    <w:rsid w:val="00410D48"/>
    <w:rsid w:val="00415F88"/>
    <w:rsid w:val="0041770A"/>
    <w:rsid w:val="00421726"/>
    <w:rsid w:val="00421B17"/>
    <w:rsid w:val="00430CEC"/>
    <w:rsid w:val="00433C78"/>
    <w:rsid w:val="00461FE1"/>
    <w:rsid w:val="004626AE"/>
    <w:rsid w:val="00470E1F"/>
    <w:rsid w:val="00472649"/>
    <w:rsid w:val="00474E88"/>
    <w:rsid w:val="00484465"/>
    <w:rsid w:val="004931FA"/>
    <w:rsid w:val="004A394A"/>
    <w:rsid w:val="004A6DB2"/>
    <w:rsid w:val="004B12A2"/>
    <w:rsid w:val="004B161E"/>
    <w:rsid w:val="004B4571"/>
    <w:rsid w:val="004C3FF9"/>
    <w:rsid w:val="004D0AE9"/>
    <w:rsid w:val="004D55D9"/>
    <w:rsid w:val="004D58C2"/>
    <w:rsid w:val="004D5AA5"/>
    <w:rsid w:val="004D7C11"/>
    <w:rsid w:val="004E37F9"/>
    <w:rsid w:val="004E3A3A"/>
    <w:rsid w:val="00501102"/>
    <w:rsid w:val="00514A16"/>
    <w:rsid w:val="00521C42"/>
    <w:rsid w:val="00545743"/>
    <w:rsid w:val="00555389"/>
    <w:rsid w:val="005558F3"/>
    <w:rsid w:val="00562D7C"/>
    <w:rsid w:val="00563847"/>
    <w:rsid w:val="005730FF"/>
    <w:rsid w:val="005A193A"/>
    <w:rsid w:val="005B3367"/>
    <w:rsid w:val="005D737E"/>
    <w:rsid w:val="005E33D4"/>
    <w:rsid w:val="005E36CA"/>
    <w:rsid w:val="005F6F06"/>
    <w:rsid w:val="00605AFA"/>
    <w:rsid w:val="0061024F"/>
    <w:rsid w:val="00615784"/>
    <w:rsid w:val="006178F1"/>
    <w:rsid w:val="00623295"/>
    <w:rsid w:val="00636EFF"/>
    <w:rsid w:val="00650A5A"/>
    <w:rsid w:val="00666A2F"/>
    <w:rsid w:val="00683522"/>
    <w:rsid w:val="00691DCD"/>
    <w:rsid w:val="00692BE7"/>
    <w:rsid w:val="00696B40"/>
    <w:rsid w:val="006A304F"/>
    <w:rsid w:val="006A39A5"/>
    <w:rsid w:val="006B1D37"/>
    <w:rsid w:val="006E1427"/>
    <w:rsid w:val="0070158E"/>
    <w:rsid w:val="00705DBF"/>
    <w:rsid w:val="00727A1F"/>
    <w:rsid w:val="00733878"/>
    <w:rsid w:val="007366D8"/>
    <w:rsid w:val="007479D3"/>
    <w:rsid w:val="00760FA5"/>
    <w:rsid w:val="007629CE"/>
    <w:rsid w:val="00765484"/>
    <w:rsid w:val="007714AC"/>
    <w:rsid w:val="0077154D"/>
    <w:rsid w:val="00777FD3"/>
    <w:rsid w:val="00783C73"/>
    <w:rsid w:val="00790461"/>
    <w:rsid w:val="00791CC6"/>
    <w:rsid w:val="00794920"/>
    <w:rsid w:val="007979EC"/>
    <w:rsid w:val="007B1BA5"/>
    <w:rsid w:val="007B794C"/>
    <w:rsid w:val="007C1049"/>
    <w:rsid w:val="007C1315"/>
    <w:rsid w:val="007D1AE8"/>
    <w:rsid w:val="007F2879"/>
    <w:rsid w:val="007F5512"/>
    <w:rsid w:val="00804288"/>
    <w:rsid w:val="0080792C"/>
    <w:rsid w:val="0081096E"/>
    <w:rsid w:val="008127D0"/>
    <w:rsid w:val="00812E35"/>
    <w:rsid w:val="0081364B"/>
    <w:rsid w:val="0082113E"/>
    <w:rsid w:val="00847C47"/>
    <w:rsid w:val="00851361"/>
    <w:rsid w:val="0085536C"/>
    <w:rsid w:val="00860178"/>
    <w:rsid w:val="00863463"/>
    <w:rsid w:val="008662BC"/>
    <w:rsid w:val="0088295A"/>
    <w:rsid w:val="00892E28"/>
    <w:rsid w:val="008C339A"/>
    <w:rsid w:val="008E239A"/>
    <w:rsid w:val="008F14A5"/>
    <w:rsid w:val="0090168B"/>
    <w:rsid w:val="00903056"/>
    <w:rsid w:val="0090481C"/>
    <w:rsid w:val="00905427"/>
    <w:rsid w:val="009072DC"/>
    <w:rsid w:val="00925906"/>
    <w:rsid w:val="009267AA"/>
    <w:rsid w:val="00926ABC"/>
    <w:rsid w:val="00936C66"/>
    <w:rsid w:val="009463A0"/>
    <w:rsid w:val="009500BF"/>
    <w:rsid w:val="009665D8"/>
    <w:rsid w:val="00967306"/>
    <w:rsid w:val="00977E22"/>
    <w:rsid w:val="00980465"/>
    <w:rsid w:val="00985B96"/>
    <w:rsid w:val="00994582"/>
    <w:rsid w:val="009A5D99"/>
    <w:rsid w:val="009B001D"/>
    <w:rsid w:val="009B07D7"/>
    <w:rsid w:val="009B1DA8"/>
    <w:rsid w:val="009B6A5A"/>
    <w:rsid w:val="009D00C8"/>
    <w:rsid w:val="009D1EA0"/>
    <w:rsid w:val="009D1F2D"/>
    <w:rsid w:val="009D53AC"/>
    <w:rsid w:val="009F0F12"/>
    <w:rsid w:val="009F5E4B"/>
    <w:rsid w:val="009F68E7"/>
    <w:rsid w:val="00A021E7"/>
    <w:rsid w:val="00A15A41"/>
    <w:rsid w:val="00A1688A"/>
    <w:rsid w:val="00A20D05"/>
    <w:rsid w:val="00A476BC"/>
    <w:rsid w:val="00A674B4"/>
    <w:rsid w:val="00A84759"/>
    <w:rsid w:val="00AB79A3"/>
    <w:rsid w:val="00AC7274"/>
    <w:rsid w:val="00AE3B9E"/>
    <w:rsid w:val="00B05DFA"/>
    <w:rsid w:val="00B1613E"/>
    <w:rsid w:val="00B2095F"/>
    <w:rsid w:val="00B53DAE"/>
    <w:rsid w:val="00B56171"/>
    <w:rsid w:val="00B6165F"/>
    <w:rsid w:val="00B87F5C"/>
    <w:rsid w:val="00B90133"/>
    <w:rsid w:val="00B9087F"/>
    <w:rsid w:val="00B930F3"/>
    <w:rsid w:val="00BA0483"/>
    <w:rsid w:val="00BA274E"/>
    <w:rsid w:val="00BA79C9"/>
    <w:rsid w:val="00BB26CE"/>
    <w:rsid w:val="00BB58B0"/>
    <w:rsid w:val="00BB5F62"/>
    <w:rsid w:val="00BB6E5B"/>
    <w:rsid w:val="00BC5FF4"/>
    <w:rsid w:val="00BD722E"/>
    <w:rsid w:val="00BE12A3"/>
    <w:rsid w:val="00BE44C5"/>
    <w:rsid w:val="00C36A79"/>
    <w:rsid w:val="00C4244A"/>
    <w:rsid w:val="00C5276C"/>
    <w:rsid w:val="00C55E72"/>
    <w:rsid w:val="00C60766"/>
    <w:rsid w:val="00C64000"/>
    <w:rsid w:val="00C665B6"/>
    <w:rsid w:val="00C7763F"/>
    <w:rsid w:val="00C8783A"/>
    <w:rsid w:val="00C93EE8"/>
    <w:rsid w:val="00CA10C7"/>
    <w:rsid w:val="00CA761A"/>
    <w:rsid w:val="00CB6187"/>
    <w:rsid w:val="00CC7A35"/>
    <w:rsid w:val="00CD536F"/>
    <w:rsid w:val="00CE31F8"/>
    <w:rsid w:val="00CE405C"/>
    <w:rsid w:val="00CE43AE"/>
    <w:rsid w:val="00CE570E"/>
    <w:rsid w:val="00D12C88"/>
    <w:rsid w:val="00D27F84"/>
    <w:rsid w:val="00D43F0C"/>
    <w:rsid w:val="00D4400F"/>
    <w:rsid w:val="00D459FF"/>
    <w:rsid w:val="00D465EB"/>
    <w:rsid w:val="00D54208"/>
    <w:rsid w:val="00D727D0"/>
    <w:rsid w:val="00D928AA"/>
    <w:rsid w:val="00D93A33"/>
    <w:rsid w:val="00D9737C"/>
    <w:rsid w:val="00DA0EB7"/>
    <w:rsid w:val="00DA3621"/>
    <w:rsid w:val="00DA445D"/>
    <w:rsid w:val="00DE00B0"/>
    <w:rsid w:val="00DE31E5"/>
    <w:rsid w:val="00DE3BFB"/>
    <w:rsid w:val="00DE4715"/>
    <w:rsid w:val="00E003A0"/>
    <w:rsid w:val="00E008E9"/>
    <w:rsid w:val="00E0606D"/>
    <w:rsid w:val="00E0779F"/>
    <w:rsid w:val="00E244E4"/>
    <w:rsid w:val="00E418E9"/>
    <w:rsid w:val="00E441D1"/>
    <w:rsid w:val="00E53DAA"/>
    <w:rsid w:val="00E55C79"/>
    <w:rsid w:val="00E57C83"/>
    <w:rsid w:val="00E648C8"/>
    <w:rsid w:val="00E74229"/>
    <w:rsid w:val="00E82087"/>
    <w:rsid w:val="00E84740"/>
    <w:rsid w:val="00E94B1F"/>
    <w:rsid w:val="00E974BE"/>
    <w:rsid w:val="00EA4104"/>
    <w:rsid w:val="00EA61F1"/>
    <w:rsid w:val="00EA7631"/>
    <w:rsid w:val="00EB3559"/>
    <w:rsid w:val="00EC19A8"/>
    <w:rsid w:val="00EC355A"/>
    <w:rsid w:val="00EC3CB8"/>
    <w:rsid w:val="00ED330D"/>
    <w:rsid w:val="00EE09ED"/>
    <w:rsid w:val="00EE20AD"/>
    <w:rsid w:val="00EE5E42"/>
    <w:rsid w:val="00EF1F19"/>
    <w:rsid w:val="00F159D3"/>
    <w:rsid w:val="00F33729"/>
    <w:rsid w:val="00F45638"/>
    <w:rsid w:val="00F45D61"/>
    <w:rsid w:val="00F50630"/>
    <w:rsid w:val="00F50EF1"/>
    <w:rsid w:val="00F51D49"/>
    <w:rsid w:val="00F521D3"/>
    <w:rsid w:val="00F573A3"/>
    <w:rsid w:val="00F73D93"/>
    <w:rsid w:val="00F81CDF"/>
    <w:rsid w:val="00F8273B"/>
    <w:rsid w:val="00F83DB3"/>
    <w:rsid w:val="00F86B94"/>
    <w:rsid w:val="00FA108A"/>
    <w:rsid w:val="00FA51F6"/>
    <w:rsid w:val="00FB0629"/>
    <w:rsid w:val="00FC044A"/>
    <w:rsid w:val="00FC2823"/>
    <w:rsid w:val="00FC7983"/>
    <w:rsid w:val="00FD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FDE862-1866-441C-A17F-2E50A34A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12C88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9">
    <w:name w:val="Выделение жирным"/>
    <w:qFormat/>
    <w:rsid w:val="00F45D61"/>
    <w:rPr>
      <w:b/>
      <w:bCs/>
    </w:rPr>
  </w:style>
  <w:style w:type="paragraph" w:styleId="aa">
    <w:name w:val="Normal (Web)"/>
    <w:basedOn w:val="a"/>
    <w:uiPriority w:val="99"/>
    <w:semiHidden/>
    <w:unhideWhenUsed/>
    <w:rsid w:val="00E244E4"/>
    <w:pPr>
      <w:spacing w:before="100" w:beforeAutospacing="1" w:after="100" w:afterAutospacing="1"/>
    </w:pPr>
  </w:style>
  <w:style w:type="paragraph" w:customStyle="1" w:styleId="ConsPlusNormal">
    <w:name w:val="ConsPlusNormal"/>
    <w:rsid w:val="00F57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F573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rsid w:val="00F573A3"/>
    <w:pPr>
      <w:ind w:left="5760"/>
      <w:jc w:val="both"/>
    </w:pPr>
    <w:rPr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F573A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573A3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rsid w:val="00D928AA"/>
  </w:style>
  <w:style w:type="paragraph" w:styleId="ae">
    <w:name w:val="Balloon Text"/>
    <w:basedOn w:val="a"/>
    <w:link w:val="af"/>
    <w:uiPriority w:val="99"/>
    <w:semiHidden/>
    <w:unhideWhenUsed/>
    <w:rsid w:val="0085136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5136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-success">
    <w:name w:val="text-success"/>
    <w:basedOn w:val="a0"/>
    <w:rsid w:val="002208A1"/>
  </w:style>
  <w:style w:type="paragraph" w:styleId="af0">
    <w:name w:val="No Spacing"/>
    <w:uiPriority w:val="1"/>
    <w:qFormat/>
    <w:rsid w:val="00EE5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16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1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18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36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8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1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60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7459">
                  <w:marLeft w:val="0"/>
                  <w:marRight w:val="0"/>
                  <w:marTop w:val="75"/>
                  <w:marBottom w:val="75"/>
                  <w:divBdr>
                    <w:top w:val="none" w:sz="0" w:space="4" w:color="auto"/>
                    <w:left w:val="none" w:sz="0" w:space="11" w:color="auto"/>
                    <w:bottom w:val="single" w:sz="12" w:space="4" w:color="D9DEE6"/>
                    <w:right w:val="none" w:sz="0" w:space="11" w:color="auto"/>
                  </w:divBdr>
                </w:div>
              </w:divsChild>
            </w:div>
          </w:divsChild>
        </w:div>
      </w:divsChild>
    </w:div>
    <w:div w:id="526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hyperlink" Target="consultantplus://offline/ref=C211CD177507B2067599AA23F958BD7C6476A4851923C4D93518FE2FBFCDDEC666B6A244F47DCEA7DFD423EED32475939CC9E909159E6BF824M3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211CD177507B2067599AA23F958BD7C6476A4851923C4D93518FE2FBFCDDEC674B6FA48F478D7AED8C175BF9527M1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211CD177507B2067599AA23F958BD7C6476A4851923C4D93518FE2FBFCDDEC674B6FA48F478D7AED8C175BF9527M1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consultantplus://offline/ref=C211CD177507B2067599AA23F958BD7C6476A4851923C4D93518FE2FBFCDDEC666B6A244F47DCAAADB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92C5C-A179-459A-AD1F-5B9268C7D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11</Pages>
  <Words>4646</Words>
  <Characters>26485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Ната</cp:lastModifiedBy>
  <cp:revision>3</cp:revision>
  <cp:lastPrinted>2024-02-21T08:21:00Z</cp:lastPrinted>
  <dcterms:created xsi:type="dcterms:W3CDTF">2024-02-16T13:32:00Z</dcterms:created>
  <dcterms:modified xsi:type="dcterms:W3CDTF">2024-02-21T09:16:00Z</dcterms:modified>
</cp:coreProperties>
</file>