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DF615" w14:textId="77777777" w:rsidR="00FE7D90" w:rsidRDefault="00FE7D90" w:rsidP="00FE7D90">
      <w:pPr>
        <w:jc w:val="center"/>
        <w:rPr>
          <w:b/>
          <w:bCs/>
        </w:rPr>
      </w:pPr>
      <w:r w:rsidRPr="005A3E4E">
        <w:rPr>
          <w:b/>
          <w:bCs/>
        </w:rPr>
        <w:t>Технические характеристики</w:t>
      </w:r>
    </w:p>
    <w:p w14:paraId="2546553A" w14:textId="77777777" w:rsidR="00FE7D90" w:rsidRDefault="00FE7D90" w:rsidP="00FE7D90">
      <w:pPr>
        <w:jc w:val="center"/>
        <w:rPr>
          <w:b/>
          <w:bCs/>
        </w:rPr>
      </w:pPr>
    </w:p>
    <w:tbl>
      <w:tblPr>
        <w:tblStyle w:val="a4"/>
        <w:tblW w:w="10249" w:type="dxa"/>
        <w:jc w:val="right"/>
        <w:tblLayout w:type="fixed"/>
        <w:tblLook w:val="04A0" w:firstRow="1" w:lastRow="0" w:firstColumn="1" w:lastColumn="0" w:noHBand="0" w:noVBand="1"/>
      </w:tblPr>
      <w:tblGrid>
        <w:gridCol w:w="440"/>
        <w:gridCol w:w="1701"/>
        <w:gridCol w:w="1361"/>
        <w:gridCol w:w="907"/>
        <w:gridCol w:w="1191"/>
        <w:gridCol w:w="2835"/>
        <w:gridCol w:w="1814"/>
      </w:tblGrid>
      <w:tr w:rsidR="00FE7D90" w:rsidRPr="00F54B78" w14:paraId="4CF8EF01" w14:textId="77777777" w:rsidTr="00257278">
        <w:trPr>
          <w:jc w:val="right"/>
        </w:trPr>
        <w:tc>
          <w:tcPr>
            <w:tcW w:w="440" w:type="dxa"/>
            <w:vAlign w:val="center"/>
          </w:tcPr>
          <w:p w14:paraId="1640647F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F54B78">
              <w:rPr>
                <w:rFonts w:eastAsia="Calibri"/>
                <w:b/>
                <w:bCs/>
                <w:sz w:val="20"/>
                <w:szCs w:val="20"/>
              </w:rPr>
              <w:t>п.п</w:t>
            </w:r>
            <w:proofErr w:type="spellEnd"/>
            <w:r w:rsidRPr="00F54B78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3F5C081F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361" w:type="dxa"/>
            <w:vAlign w:val="center"/>
          </w:tcPr>
          <w:p w14:paraId="48B058A4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ОКПД 2 </w:t>
            </w:r>
            <w:r>
              <w:rPr>
                <w:rFonts w:eastAsia="Calibri"/>
                <w:b/>
                <w:bCs/>
                <w:sz w:val="20"/>
                <w:szCs w:val="20"/>
              </w:rPr>
              <w:t>/</w:t>
            </w: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 КТРУ</w:t>
            </w:r>
          </w:p>
        </w:tc>
        <w:tc>
          <w:tcPr>
            <w:tcW w:w="907" w:type="dxa"/>
            <w:tcBorders>
              <w:right w:val="nil"/>
            </w:tcBorders>
            <w:vAlign w:val="center"/>
          </w:tcPr>
          <w:p w14:paraId="30455B14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Ед</w:t>
            </w:r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  <w:r w:rsidRPr="00F54B78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54B78">
              <w:rPr>
                <w:rFonts w:eastAsia="Calibri"/>
                <w:b/>
                <w:bCs/>
                <w:sz w:val="20"/>
                <w:szCs w:val="20"/>
              </w:rPr>
              <w:t>измер</w:t>
            </w:r>
            <w:proofErr w:type="spellEnd"/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14:paraId="6FC3DD63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2835" w:type="dxa"/>
            <w:vAlign w:val="center"/>
          </w:tcPr>
          <w:p w14:paraId="481117F9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2D192C8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54B78">
              <w:rPr>
                <w:rFonts w:eastAsia="Calibri"/>
                <w:b/>
                <w:bCs/>
                <w:sz w:val="20"/>
                <w:szCs w:val="20"/>
              </w:rPr>
              <w:t>Значение показателя</w:t>
            </w:r>
          </w:p>
        </w:tc>
      </w:tr>
      <w:tr w:rsidR="00FE7D90" w:rsidRPr="00F54B78" w14:paraId="5B61505C" w14:textId="77777777" w:rsidTr="00257278">
        <w:trPr>
          <w:jc w:val="right"/>
        </w:trPr>
        <w:tc>
          <w:tcPr>
            <w:tcW w:w="440" w:type="dxa"/>
            <w:vMerge w:val="restart"/>
            <w:vAlign w:val="center"/>
          </w:tcPr>
          <w:p w14:paraId="04F5C5DE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F54B78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63B49A95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А4</w:t>
            </w:r>
          </w:p>
        </w:tc>
        <w:tc>
          <w:tcPr>
            <w:tcW w:w="1361" w:type="dxa"/>
            <w:vMerge w:val="restart"/>
            <w:vAlign w:val="center"/>
          </w:tcPr>
          <w:p w14:paraId="229B242B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17.12.14.129-00000025</w:t>
            </w:r>
          </w:p>
        </w:tc>
        <w:tc>
          <w:tcPr>
            <w:tcW w:w="907" w:type="dxa"/>
            <w:vMerge w:val="restart"/>
            <w:tcBorders>
              <w:right w:val="nil"/>
            </w:tcBorders>
            <w:vAlign w:val="center"/>
          </w:tcPr>
          <w:p w14:paraId="34C73786" w14:textId="77777777" w:rsidR="00FE7D90" w:rsidRPr="00F54B78" w:rsidRDefault="00FE7D90" w:rsidP="007D3481">
            <w:pPr>
              <w:pStyle w:val="a3"/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</w:p>
        </w:tc>
        <w:tc>
          <w:tcPr>
            <w:tcW w:w="1191" w:type="dxa"/>
            <w:vMerge w:val="restart"/>
            <w:tcBorders>
              <w:right w:val="nil"/>
            </w:tcBorders>
            <w:vAlign w:val="center"/>
          </w:tcPr>
          <w:p w14:paraId="59A9E878" w14:textId="17ECCFDF" w:rsidR="00FE7D90" w:rsidRPr="00F54B78" w:rsidRDefault="00081CD4" w:rsidP="007D3481">
            <w:pPr>
              <w:pStyle w:val="a3"/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FE7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35" w:type="dxa"/>
            <w:vAlign w:val="center"/>
          </w:tcPr>
          <w:p w14:paraId="664826CC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Количество листов в пачке</w:t>
            </w:r>
            <w:r>
              <w:rPr>
                <w:rFonts w:eastAsia="Calibri"/>
                <w:sz w:val="20"/>
                <w:szCs w:val="20"/>
              </w:rPr>
              <w:t>, штука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9054CD4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500</w:t>
            </w:r>
          </w:p>
        </w:tc>
      </w:tr>
      <w:tr w:rsidR="00FE7D90" w:rsidRPr="00F54B78" w14:paraId="514189FA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3F54B044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EFAE830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6AAA37DA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1F2D8BCD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3158F6A3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CFAA9C6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Масса бумаги площадью 1м2</w:t>
            </w:r>
            <w:r>
              <w:rPr>
                <w:rFonts w:eastAsia="Calibri"/>
                <w:sz w:val="20"/>
                <w:szCs w:val="20"/>
              </w:rPr>
              <w:t>, грамм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74FF39B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 xml:space="preserve">80  </w:t>
            </w:r>
          </w:p>
        </w:tc>
      </w:tr>
      <w:tr w:rsidR="00FE7D90" w:rsidRPr="00F54B78" w14:paraId="605978BA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5A5721A6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BB2B15F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714B8212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78C9D057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714A97B5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5AAEF91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Формат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9B56E69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А4</w:t>
            </w:r>
          </w:p>
        </w:tc>
      </w:tr>
      <w:tr w:rsidR="00FE7D90" w:rsidRPr="00F54B78" w14:paraId="4DD1BBDE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63795574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0D033D5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0E61536A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right w:val="nil"/>
            </w:tcBorders>
            <w:vAlign w:val="center"/>
          </w:tcPr>
          <w:p w14:paraId="46C9C59A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right w:val="nil"/>
            </w:tcBorders>
            <w:vAlign w:val="center"/>
          </w:tcPr>
          <w:p w14:paraId="45AE7259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0658C29" w14:textId="77777777" w:rsidR="00FE7D90" w:rsidRPr="007B69BD" w:rsidRDefault="00FE7D90" w:rsidP="007D3481">
            <w:pPr>
              <w:widowControl w:val="0"/>
              <w:rPr>
                <w:rFonts w:eastAsia="Calibri"/>
                <w:sz w:val="20"/>
                <w:szCs w:val="20"/>
                <w:lang w:val="en-US"/>
              </w:rPr>
            </w:pPr>
            <w:r>
              <w:rPr>
                <w:rFonts w:eastAsia="Calibri"/>
                <w:sz w:val="20"/>
                <w:szCs w:val="20"/>
              </w:rPr>
              <w:t xml:space="preserve">Белизна по </w:t>
            </w:r>
            <w:r>
              <w:rPr>
                <w:rFonts w:eastAsia="Calibri"/>
                <w:sz w:val="20"/>
                <w:szCs w:val="20"/>
                <w:lang w:val="en-US"/>
              </w:rPr>
              <w:t>CIE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2BED3D7" w14:textId="77777777" w:rsidR="00FE7D90" w:rsidRPr="007B69BD" w:rsidRDefault="00FE7D90" w:rsidP="007D3481">
            <w:pPr>
              <w:widowControl w:val="0"/>
              <w:rPr>
                <w:rFonts w:eastAsia="Calibri"/>
                <w:sz w:val="20"/>
                <w:szCs w:val="20"/>
                <w:lang w:val="en-US"/>
              </w:rPr>
            </w:pPr>
            <w:r>
              <w:rPr>
                <w:rFonts w:eastAsia="Calibri"/>
                <w:sz w:val="20"/>
                <w:szCs w:val="20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val="en-US"/>
              </w:rPr>
              <w:t>14</w:t>
            </w:r>
            <w:r>
              <w:rPr>
                <w:rFonts w:eastAsia="Calibri"/>
                <w:sz w:val="20"/>
                <w:szCs w:val="20"/>
              </w:rPr>
              <w:t xml:space="preserve">0 </w:t>
            </w:r>
            <w:r>
              <w:rPr>
                <w:rFonts w:eastAsia="Calibri"/>
                <w:sz w:val="20"/>
                <w:szCs w:val="20"/>
                <w:lang w:val="en-US"/>
              </w:rPr>
              <w:t>%</w:t>
            </w:r>
          </w:p>
        </w:tc>
      </w:tr>
      <w:tr w:rsidR="00FE7D90" w:rsidRPr="00F54B78" w14:paraId="1973DD39" w14:textId="77777777" w:rsidTr="00257278">
        <w:trPr>
          <w:jc w:val="right"/>
        </w:trPr>
        <w:tc>
          <w:tcPr>
            <w:tcW w:w="440" w:type="dxa"/>
            <w:vMerge w:val="restart"/>
            <w:vAlign w:val="center"/>
          </w:tcPr>
          <w:p w14:paraId="0221088C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F54B78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14:paraId="48518E9E" w14:textId="77777777" w:rsidR="00FE7D90" w:rsidRPr="007B69BD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Бумага для офисной техники белая</w:t>
            </w:r>
            <w:r>
              <w:rPr>
                <w:rFonts w:eastAsia="Calibri"/>
                <w:sz w:val="20"/>
                <w:szCs w:val="20"/>
              </w:rPr>
              <w:t xml:space="preserve"> А</w:t>
            </w:r>
            <w:r w:rsidRPr="007B69BD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1361" w:type="dxa"/>
            <w:vMerge w:val="restart"/>
            <w:vAlign w:val="center"/>
          </w:tcPr>
          <w:p w14:paraId="7BD9203C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17.12.14.129-00000041</w:t>
            </w:r>
          </w:p>
        </w:tc>
        <w:tc>
          <w:tcPr>
            <w:tcW w:w="907" w:type="dxa"/>
            <w:vMerge w:val="restart"/>
            <w:vAlign w:val="center"/>
          </w:tcPr>
          <w:p w14:paraId="53B690A9" w14:textId="77777777" w:rsidR="00FE7D90" w:rsidRPr="00F54B78" w:rsidRDefault="00FE7D90" w:rsidP="007D3481">
            <w:pPr>
              <w:pStyle w:val="a3"/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</w:p>
        </w:tc>
        <w:tc>
          <w:tcPr>
            <w:tcW w:w="1191" w:type="dxa"/>
            <w:vMerge w:val="restart"/>
            <w:vAlign w:val="center"/>
          </w:tcPr>
          <w:p w14:paraId="1DD88EC5" w14:textId="142279F9" w:rsidR="00FE7D90" w:rsidRPr="00CB6C78" w:rsidRDefault="00CB6C78" w:rsidP="007D3481">
            <w:pPr>
              <w:pStyle w:val="a3"/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35" w:type="dxa"/>
            <w:vAlign w:val="center"/>
          </w:tcPr>
          <w:p w14:paraId="17E9DA36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Количество листов в пачке</w:t>
            </w:r>
            <w:r>
              <w:rPr>
                <w:rFonts w:eastAsia="Calibri"/>
                <w:sz w:val="20"/>
                <w:szCs w:val="20"/>
              </w:rPr>
              <w:t>, штука</w:t>
            </w:r>
          </w:p>
        </w:tc>
        <w:tc>
          <w:tcPr>
            <w:tcW w:w="1814" w:type="dxa"/>
            <w:vAlign w:val="center"/>
          </w:tcPr>
          <w:p w14:paraId="0164F767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500</w:t>
            </w:r>
          </w:p>
        </w:tc>
      </w:tr>
      <w:tr w:rsidR="00FE7D90" w:rsidRPr="00F54B78" w14:paraId="374AB31F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0CFA8D08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301292A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5E94E365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10E4858E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29E461F1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98E2DB9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Масса бумаги площадью 1м2</w:t>
            </w:r>
            <w:r>
              <w:rPr>
                <w:rFonts w:eastAsia="Calibri"/>
                <w:sz w:val="20"/>
                <w:szCs w:val="20"/>
              </w:rPr>
              <w:t>, грамм</w:t>
            </w:r>
          </w:p>
        </w:tc>
        <w:tc>
          <w:tcPr>
            <w:tcW w:w="1814" w:type="dxa"/>
            <w:vAlign w:val="center"/>
          </w:tcPr>
          <w:p w14:paraId="1E7CDD83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 xml:space="preserve">80  </w:t>
            </w:r>
          </w:p>
        </w:tc>
      </w:tr>
      <w:tr w:rsidR="00FE7D90" w:rsidRPr="00F54B78" w14:paraId="587E2C58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47C67F82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5167080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68E6A2E8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73049843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12523775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7263361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7B69BD">
              <w:rPr>
                <w:rFonts w:eastAsia="Calibri"/>
                <w:sz w:val="20"/>
                <w:szCs w:val="20"/>
              </w:rPr>
              <w:t>Формат</w:t>
            </w:r>
          </w:p>
        </w:tc>
        <w:tc>
          <w:tcPr>
            <w:tcW w:w="1814" w:type="dxa"/>
            <w:vAlign w:val="center"/>
          </w:tcPr>
          <w:p w14:paraId="0F8E1311" w14:textId="77777777" w:rsidR="00FE7D90" w:rsidRPr="007B69BD" w:rsidRDefault="00FE7D90" w:rsidP="007D3481">
            <w:pPr>
              <w:widowControl w:val="0"/>
              <w:rPr>
                <w:rFonts w:eastAsia="Calibri"/>
                <w:sz w:val="20"/>
                <w:szCs w:val="20"/>
                <w:lang w:val="en-US"/>
              </w:rPr>
            </w:pPr>
            <w:r>
              <w:rPr>
                <w:rFonts w:eastAsia="Calibri"/>
                <w:sz w:val="20"/>
                <w:szCs w:val="20"/>
              </w:rPr>
              <w:t>А</w:t>
            </w:r>
            <w:r>
              <w:rPr>
                <w:rFonts w:eastAsia="Calibri"/>
                <w:sz w:val="20"/>
                <w:szCs w:val="20"/>
                <w:lang w:val="en-US"/>
              </w:rPr>
              <w:t>3</w:t>
            </w:r>
          </w:p>
        </w:tc>
      </w:tr>
      <w:tr w:rsidR="00FE7D90" w:rsidRPr="00F54B78" w14:paraId="330776FF" w14:textId="77777777" w:rsidTr="00257278">
        <w:trPr>
          <w:jc w:val="right"/>
        </w:trPr>
        <w:tc>
          <w:tcPr>
            <w:tcW w:w="440" w:type="dxa"/>
            <w:vMerge/>
            <w:vAlign w:val="center"/>
          </w:tcPr>
          <w:p w14:paraId="7B781C82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9EAA0AF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49234459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7" w:type="dxa"/>
            <w:vMerge/>
            <w:vAlign w:val="center"/>
          </w:tcPr>
          <w:p w14:paraId="6901DDF3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91" w:type="dxa"/>
            <w:vMerge/>
            <w:vAlign w:val="center"/>
          </w:tcPr>
          <w:p w14:paraId="07ACA865" w14:textId="77777777" w:rsidR="00FE7D90" w:rsidRPr="00F54B78" w:rsidRDefault="00FE7D90" w:rsidP="007D3481">
            <w:pPr>
              <w:widowControl w:val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5C4DA80" w14:textId="77777777" w:rsidR="00FE7D90" w:rsidRPr="00F54B78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Белизна по </w:t>
            </w:r>
            <w:r>
              <w:rPr>
                <w:rFonts w:eastAsia="Calibri"/>
                <w:sz w:val="20"/>
                <w:szCs w:val="20"/>
                <w:lang w:val="en-US"/>
              </w:rPr>
              <w:t>CIE</w:t>
            </w:r>
          </w:p>
        </w:tc>
        <w:tc>
          <w:tcPr>
            <w:tcW w:w="1814" w:type="dxa"/>
            <w:vAlign w:val="center"/>
          </w:tcPr>
          <w:p w14:paraId="6BFF0FA1" w14:textId="77777777" w:rsidR="00FE7D90" w:rsidRPr="009E7313" w:rsidRDefault="00FE7D90" w:rsidP="007D3481">
            <w:pPr>
              <w:widowControl w:val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val="en-US"/>
              </w:rPr>
              <w:t>14</w:t>
            </w:r>
            <w:r>
              <w:rPr>
                <w:rFonts w:eastAsia="Calibri"/>
                <w:sz w:val="20"/>
                <w:szCs w:val="20"/>
              </w:rPr>
              <w:t xml:space="preserve">0 </w:t>
            </w:r>
            <w:r>
              <w:rPr>
                <w:rFonts w:eastAsia="Calibri"/>
                <w:sz w:val="20"/>
                <w:szCs w:val="20"/>
                <w:lang w:val="en-US"/>
              </w:rPr>
              <w:t>%</w:t>
            </w:r>
          </w:p>
        </w:tc>
      </w:tr>
    </w:tbl>
    <w:p w14:paraId="030273BF" w14:textId="77777777" w:rsidR="00B11B0F" w:rsidRDefault="00B11B0F"/>
    <w:sectPr w:rsidR="00B1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90"/>
    <w:rsid w:val="00081CD4"/>
    <w:rsid w:val="00257278"/>
    <w:rsid w:val="00B11B0F"/>
    <w:rsid w:val="00CB6C78"/>
    <w:rsid w:val="00D91CB4"/>
    <w:rsid w:val="00FE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4857B"/>
  <w15:chartTrackingRefBased/>
  <w15:docId w15:val="{F66C7A91-DAC2-46CB-80EC-27AD3315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E7D90"/>
    <w:pPr>
      <w:widowControl w:val="0"/>
      <w:suppressLineNumbers/>
      <w:suppressAutoHyphens/>
    </w:pPr>
    <w:rPr>
      <w:rFonts w:asciiTheme="minorHAnsi" w:hAnsiTheme="minorHAnsi" w:cs="Calibri"/>
      <w:lang w:eastAsia="ja-JP"/>
    </w:rPr>
  </w:style>
  <w:style w:type="table" w:styleId="a4">
    <w:name w:val="Table Grid"/>
    <w:basedOn w:val="a1"/>
    <w:uiPriority w:val="39"/>
    <w:rsid w:val="00FE7D9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Шубина</dc:creator>
  <cp:keywords/>
  <dc:description/>
  <cp:lastModifiedBy>Евгения Л. Земкова</cp:lastModifiedBy>
  <cp:revision>2</cp:revision>
  <dcterms:created xsi:type="dcterms:W3CDTF">2024-03-12T09:54:00Z</dcterms:created>
  <dcterms:modified xsi:type="dcterms:W3CDTF">2024-03-12T09:54:00Z</dcterms:modified>
</cp:coreProperties>
</file>