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D02" w:rsidRDefault="00160D02" w:rsidP="00487486">
      <w:pPr>
        <w:autoSpaceDE w:val="0"/>
        <w:autoSpaceDN w:val="0"/>
        <w:adjustRightInd w:val="0"/>
        <w:rPr>
          <w:rFonts w:ascii="Times New Roman" w:hAnsi="Times New Roman"/>
          <w:b/>
          <w:bCs/>
        </w:rPr>
      </w:pPr>
    </w:p>
    <w:p w:rsidR="003727E4" w:rsidRDefault="003727E4" w:rsidP="00AA0BF7">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r w:rsidRPr="003727E4">
        <w:rPr>
          <w:rFonts w:ascii="Times New Roman" w:hAnsi="Times New Roman"/>
          <w:b/>
          <w:bCs/>
          <w:sz w:val="24"/>
          <w:szCs w:val="24"/>
        </w:rPr>
        <w:t>ПРОЕКТ КОНТРАКТА</w:t>
      </w:r>
      <w:r w:rsidRPr="003727E4">
        <w:rPr>
          <w:rFonts w:ascii="Times New Roman" w:eastAsia="Times New Roman" w:hAnsi="Times New Roman"/>
          <w:b/>
          <w:caps/>
          <w:color w:val="000000"/>
          <w:sz w:val="24"/>
          <w:szCs w:val="24"/>
          <w:lang w:eastAsia="ru-RU"/>
        </w:rPr>
        <w:t xml:space="preserve"> </w:t>
      </w:r>
    </w:p>
    <w:p w:rsidR="00BE24E8" w:rsidRPr="009E6B89" w:rsidRDefault="00AA0BF7" w:rsidP="00BE24E8">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r w:rsidRPr="003727E4">
        <w:rPr>
          <w:rFonts w:ascii="Times New Roman" w:eastAsia="Times New Roman" w:hAnsi="Times New Roman"/>
          <w:b/>
          <w:caps/>
          <w:color w:val="000000"/>
          <w:sz w:val="24"/>
          <w:szCs w:val="24"/>
          <w:lang w:eastAsia="ru-RU"/>
        </w:rPr>
        <w:t>Государственный ко</w:t>
      </w:r>
      <w:r w:rsidR="009E6B89">
        <w:rPr>
          <w:rFonts w:ascii="Times New Roman" w:eastAsia="Times New Roman" w:hAnsi="Times New Roman"/>
          <w:b/>
          <w:caps/>
          <w:color w:val="000000"/>
          <w:sz w:val="24"/>
          <w:szCs w:val="24"/>
          <w:lang w:eastAsia="ru-RU"/>
        </w:rPr>
        <w:t xml:space="preserve">нтракт № </w:t>
      </w:r>
      <w:r w:rsidR="006D1DEC">
        <w:rPr>
          <w:rFonts w:ascii="Times New Roman" w:eastAsia="Times New Roman" w:hAnsi="Times New Roman"/>
          <w:b/>
          <w:caps/>
          <w:color w:val="000000"/>
          <w:sz w:val="24"/>
          <w:szCs w:val="24"/>
          <w:lang w:eastAsia="ru-RU"/>
        </w:rPr>
        <w:t>2</w:t>
      </w:r>
    </w:p>
    <w:p w:rsidR="00BE24E8" w:rsidRDefault="00BE24E8" w:rsidP="00BE24E8">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p>
    <w:p w:rsidR="009E503D" w:rsidRDefault="009E6B89" w:rsidP="009E503D">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г. </w:t>
      </w:r>
      <w:r w:rsidR="00BE24E8">
        <w:rPr>
          <w:rFonts w:ascii="Times New Roman" w:eastAsia="Times New Roman" w:hAnsi="Times New Roman"/>
          <w:lang w:eastAsia="ru-RU"/>
        </w:rPr>
        <w:t>Санкт- Петербург</w:t>
      </w:r>
      <w:r w:rsidR="007E0E00">
        <w:rPr>
          <w:rFonts w:ascii="Times New Roman" w:eastAsia="Times New Roman" w:hAnsi="Times New Roman"/>
          <w:lang w:eastAsia="ru-RU"/>
        </w:rPr>
        <w:t xml:space="preserve">                                                                                                     </w:t>
      </w:r>
      <w:r>
        <w:rPr>
          <w:rFonts w:ascii="Times New Roman" w:eastAsia="Times New Roman" w:hAnsi="Times New Roman"/>
          <w:lang w:eastAsia="ru-RU"/>
        </w:rPr>
        <w:t xml:space="preserve">       </w:t>
      </w:r>
      <w:r w:rsidR="006D1DEC">
        <w:rPr>
          <w:rFonts w:ascii="Times New Roman" w:eastAsia="Times New Roman" w:hAnsi="Times New Roman"/>
          <w:lang w:eastAsia="ru-RU"/>
        </w:rPr>
        <w:t xml:space="preserve">  «_____» ________2024</w:t>
      </w:r>
      <w:r w:rsidR="00ED74F7">
        <w:rPr>
          <w:rFonts w:ascii="Times New Roman" w:eastAsia="Times New Roman" w:hAnsi="Times New Roman"/>
          <w:lang w:eastAsia="ru-RU"/>
        </w:rPr>
        <w:t>г</w:t>
      </w:r>
      <w:r w:rsidR="00BE24E8" w:rsidRPr="003727E4">
        <w:rPr>
          <w:rFonts w:ascii="Times New Roman" w:eastAsia="Times New Roman" w:hAnsi="Times New Roman"/>
          <w:lang w:eastAsia="ru-RU"/>
        </w:rPr>
        <w:t xml:space="preserve">   </w:t>
      </w:r>
    </w:p>
    <w:p w:rsidR="006D1DEC" w:rsidRPr="007D23AA" w:rsidRDefault="006D1DEC" w:rsidP="009E503D">
      <w:pPr>
        <w:widowControl w:val="0"/>
        <w:autoSpaceDE w:val="0"/>
        <w:autoSpaceDN w:val="0"/>
        <w:adjustRightInd w:val="0"/>
        <w:spacing w:after="0" w:line="240" w:lineRule="auto"/>
        <w:rPr>
          <w:rFonts w:ascii="Times New Roman" w:eastAsia="Times New Roman" w:hAnsi="Times New Roman"/>
          <w:b/>
          <w:caps/>
          <w:color w:val="000000"/>
          <w:sz w:val="24"/>
          <w:szCs w:val="24"/>
          <w:lang w:eastAsia="ru-RU"/>
        </w:rPr>
      </w:pPr>
    </w:p>
    <w:p w:rsidR="003727E4" w:rsidRDefault="00534B6A" w:rsidP="00EB077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34B6A">
        <w:rPr>
          <w:rFonts w:ascii="Times New Roman" w:eastAsia="Times New Roman" w:hAnsi="Times New Roman"/>
          <w:lang w:eastAsia="ru-RU"/>
        </w:rPr>
        <w:t xml:space="preserve">Санкт-Петербургское государственное казенное  учреждение «Курортный  лесопарк» (далее – СПб ГКУ «Курортный лесопарк»), действующее  от имени города федерального значения Санкт-Петербурга и для государственных нужд Санкт-Петербурга, именуемое в дальнейшем «Заказчик», в лице </w:t>
      </w:r>
      <w:r w:rsidR="00B03B0F">
        <w:rPr>
          <w:rFonts w:ascii="Times New Roman" w:eastAsia="Times New Roman" w:hAnsi="Times New Roman"/>
          <w:lang w:eastAsia="ru-RU"/>
        </w:rPr>
        <w:t>директора Агарагимова Фрудина Мевлутовича</w:t>
      </w:r>
      <w:r w:rsidRPr="00534B6A">
        <w:rPr>
          <w:rFonts w:ascii="Times New Roman" w:eastAsia="Times New Roman" w:hAnsi="Times New Roman"/>
          <w:lang w:eastAsia="ru-RU"/>
        </w:rPr>
        <w:t xml:space="preserve">, действующего на основании </w:t>
      </w:r>
      <w:r w:rsidR="00B03B0F">
        <w:rPr>
          <w:rFonts w:ascii="Times New Roman" w:eastAsia="Times New Roman" w:hAnsi="Times New Roman"/>
          <w:lang w:eastAsia="ru-RU"/>
        </w:rPr>
        <w:t>Устава</w:t>
      </w:r>
      <w:r w:rsidRPr="00534B6A">
        <w:rPr>
          <w:rFonts w:ascii="Times New Roman" w:eastAsia="Times New Roman" w:hAnsi="Times New Roman"/>
          <w:lang w:eastAsia="ru-RU"/>
        </w:rPr>
        <w:t>, с одной стороны, и (полное и сокращенное наименование организации), именуемое в дальнейшем «Исполнитель», в лице (должность) (Фамилия, Имя, Отчество), действующего на основании (документ, на основании которого действует уполномоченное лицо), с другой стороны, совместно име</w:t>
      </w:r>
      <w:r w:rsidR="00DF385E">
        <w:rPr>
          <w:rFonts w:ascii="Times New Roman" w:eastAsia="Times New Roman" w:hAnsi="Times New Roman"/>
          <w:lang w:eastAsia="ru-RU"/>
        </w:rPr>
        <w:t xml:space="preserve">нуемые  в дальнейшем «Стороны», </w:t>
      </w:r>
      <w:r w:rsidRPr="00534B6A">
        <w:rPr>
          <w:rFonts w:ascii="Times New Roman" w:eastAsia="Times New Roman" w:hAnsi="Times New Roman"/>
          <w:lang w:eastAsia="ru-RU"/>
        </w:rPr>
        <w:t>заключили настоящий государственный контракт (далее – Контракт) о нижеследующем.</w:t>
      </w:r>
    </w:p>
    <w:p w:rsidR="00534B6A" w:rsidRPr="003727E4" w:rsidRDefault="00534B6A"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3727E4" w:rsidRPr="003727E4" w:rsidRDefault="003727E4" w:rsidP="003727E4">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3727E4">
        <w:rPr>
          <w:rFonts w:ascii="Times New Roman" w:eastAsia="Times New Roman" w:hAnsi="Times New Roman"/>
          <w:b/>
          <w:lang w:eastAsia="ru-RU"/>
        </w:rPr>
        <w:t>1.</w:t>
      </w:r>
      <w:r w:rsidRPr="003727E4">
        <w:rPr>
          <w:rFonts w:ascii="Times New Roman" w:eastAsia="Times New Roman" w:hAnsi="Times New Roman"/>
          <w:b/>
          <w:lang w:eastAsia="ru-RU"/>
        </w:rPr>
        <w:tab/>
        <w:t>Предмет контракта</w:t>
      </w:r>
    </w:p>
    <w:p w:rsidR="003727E4" w:rsidRPr="00570144" w:rsidRDefault="003727E4" w:rsidP="00570144">
      <w:pPr>
        <w:keepNext/>
        <w:keepLines/>
        <w:widowControl w:val="0"/>
        <w:suppressLineNumbers/>
        <w:suppressAutoHyphens/>
        <w:spacing w:after="0" w:line="240" w:lineRule="auto"/>
        <w:jc w:val="both"/>
        <w:rPr>
          <w:rFonts w:ascii="Times New Roman" w:hAnsi="Times New Roman"/>
        </w:rPr>
      </w:pPr>
      <w:r w:rsidRPr="003727E4">
        <w:rPr>
          <w:rFonts w:ascii="Times New Roman" w:eastAsia="Times New Roman" w:hAnsi="Times New Roman"/>
          <w:lang w:eastAsia="ru-RU"/>
        </w:rPr>
        <w:t xml:space="preserve">1.1. Заказчик поручает, а </w:t>
      </w:r>
      <w:r w:rsidR="004C013F">
        <w:rPr>
          <w:rFonts w:ascii="Times New Roman" w:eastAsia="Times New Roman" w:hAnsi="Times New Roman"/>
          <w:lang w:eastAsia="ru-RU"/>
        </w:rPr>
        <w:t>Исполнитель</w:t>
      </w:r>
      <w:r w:rsidRPr="003727E4">
        <w:rPr>
          <w:rFonts w:ascii="Times New Roman" w:eastAsia="Times New Roman" w:hAnsi="Times New Roman"/>
          <w:lang w:eastAsia="ru-RU"/>
        </w:rPr>
        <w:t xml:space="preserve"> принимает на </w:t>
      </w:r>
      <w:r w:rsidRPr="00E52519">
        <w:rPr>
          <w:rFonts w:ascii="Times New Roman" w:eastAsia="Times New Roman" w:hAnsi="Times New Roman"/>
          <w:lang w:eastAsia="ru-RU"/>
        </w:rPr>
        <w:t xml:space="preserve">себя </w:t>
      </w:r>
      <w:r w:rsidRPr="008531BD">
        <w:rPr>
          <w:rFonts w:ascii="Times New Roman" w:eastAsia="Times New Roman" w:hAnsi="Times New Roman"/>
          <w:lang w:eastAsia="ru-RU"/>
        </w:rPr>
        <w:t xml:space="preserve">обязательства </w:t>
      </w:r>
      <w:r w:rsidR="00DF385E">
        <w:rPr>
          <w:rFonts w:ascii="Times New Roman" w:eastAsia="Times New Roman" w:hAnsi="Times New Roman"/>
          <w:lang w:eastAsia="ru-RU"/>
        </w:rPr>
        <w:t xml:space="preserve"> по о</w:t>
      </w:r>
      <w:r w:rsidR="00DF385E" w:rsidRPr="00DF385E">
        <w:rPr>
          <w:rFonts w:ascii="Times New Roman" w:eastAsia="Times New Roman" w:hAnsi="Times New Roman"/>
          <w:lang w:eastAsia="ru-RU"/>
        </w:rPr>
        <w:t>казани</w:t>
      </w:r>
      <w:r w:rsidR="00DF385E">
        <w:rPr>
          <w:rFonts w:ascii="Times New Roman" w:eastAsia="Times New Roman" w:hAnsi="Times New Roman"/>
          <w:lang w:eastAsia="ru-RU"/>
        </w:rPr>
        <w:t>ю</w:t>
      </w:r>
      <w:r w:rsidR="00DF385E" w:rsidRPr="00DF385E">
        <w:rPr>
          <w:rFonts w:ascii="Times New Roman" w:eastAsia="Times New Roman" w:hAnsi="Times New Roman"/>
          <w:lang w:eastAsia="ru-RU"/>
        </w:rPr>
        <w:t xml:space="preserve"> услуг  по правке  и заточке пильных дисков к бревнопильному дисковому станку </w:t>
      </w:r>
      <w:r w:rsidRPr="008531BD">
        <w:rPr>
          <w:rFonts w:ascii="Times New Roman" w:eastAsia="Times New Roman" w:hAnsi="Times New Roman"/>
          <w:lang w:eastAsia="ru-RU"/>
        </w:rPr>
        <w:t xml:space="preserve">(далее - </w:t>
      </w:r>
      <w:r w:rsidR="008531BD">
        <w:rPr>
          <w:rFonts w:ascii="Times New Roman" w:eastAsia="Times New Roman" w:hAnsi="Times New Roman"/>
          <w:lang w:eastAsia="ru-RU"/>
        </w:rPr>
        <w:t>услуги</w:t>
      </w:r>
      <w:r w:rsidRPr="008531BD">
        <w:rPr>
          <w:rFonts w:ascii="Times New Roman" w:eastAsia="Times New Roman" w:hAnsi="Times New Roman"/>
          <w:lang w:eastAsia="ru-RU"/>
        </w:rPr>
        <w:t>) для нужд Санкт</w:t>
      </w:r>
      <w:r w:rsidR="00504AFE" w:rsidRPr="008531BD">
        <w:rPr>
          <w:rFonts w:ascii="Times New Roman" w:eastAsia="Times New Roman" w:hAnsi="Times New Roman"/>
          <w:lang w:eastAsia="ru-RU"/>
        </w:rPr>
        <w:t xml:space="preserve">-Петербургского </w:t>
      </w:r>
      <w:r w:rsidRPr="008531BD">
        <w:rPr>
          <w:rFonts w:ascii="Times New Roman" w:eastAsia="Times New Roman" w:hAnsi="Times New Roman"/>
          <w:lang w:eastAsia="ru-RU"/>
        </w:rPr>
        <w:t xml:space="preserve"> государственного казенного учрежд</w:t>
      </w:r>
      <w:r w:rsidR="00A513DE">
        <w:rPr>
          <w:rFonts w:ascii="Times New Roman" w:eastAsia="Times New Roman" w:hAnsi="Times New Roman"/>
          <w:lang w:eastAsia="ru-RU"/>
        </w:rPr>
        <w:t>ения «Курортный лесопарк» в 202</w:t>
      </w:r>
      <w:r w:rsidR="00EB0770">
        <w:rPr>
          <w:rFonts w:ascii="Times New Roman" w:eastAsia="Times New Roman" w:hAnsi="Times New Roman"/>
          <w:lang w:eastAsia="ru-RU"/>
        </w:rPr>
        <w:t>4</w:t>
      </w:r>
      <w:r w:rsidRPr="008531BD">
        <w:rPr>
          <w:rFonts w:ascii="Times New Roman" w:eastAsia="Times New Roman" w:hAnsi="Times New Roman"/>
          <w:lang w:eastAsia="ru-RU"/>
        </w:rPr>
        <w:t xml:space="preserve"> году.</w:t>
      </w:r>
    </w:p>
    <w:p w:rsidR="003727E4" w:rsidRPr="003727E4" w:rsidRDefault="003727E4" w:rsidP="00570144">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727E4">
        <w:rPr>
          <w:rFonts w:ascii="Times New Roman" w:eastAsia="Times New Roman" w:hAnsi="Times New Roman"/>
          <w:lang w:eastAsia="ru-RU"/>
        </w:rPr>
        <w:t xml:space="preserve">1.2. </w:t>
      </w:r>
      <w:r w:rsidR="008531BD">
        <w:rPr>
          <w:rFonts w:ascii="Times New Roman" w:eastAsia="Times New Roman" w:hAnsi="Times New Roman"/>
          <w:lang w:eastAsia="ru-RU"/>
        </w:rPr>
        <w:t>Исполнитель</w:t>
      </w:r>
      <w:r w:rsidRPr="003727E4">
        <w:rPr>
          <w:rFonts w:ascii="Times New Roman" w:eastAsia="Times New Roman" w:hAnsi="Times New Roman"/>
          <w:lang w:eastAsia="ru-RU"/>
        </w:rPr>
        <w:t xml:space="preserve"> обязуется </w:t>
      </w:r>
      <w:r w:rsidR="008531BD">
        <w:rPr>
          <w:rFonts w:ascii="Times New Roman" w:eastAsia="Times New Roman" w:hAnsi="Times New Roman"/>
          <w:lang w:eastAsia="ru-RU"/>
        </w:rPr>
        <w:t>оказать услуги</w:t>
      </w:r>
      <w:r w:rsidR="00A055AB">
        <w:rPr>
          <w:rFonts w:ascii="Times New Roman" w:eastAsia="Times New Roman" w:hAnsi="Times New Roman"/>
          <w:lang w:eastAsia="ru-RU"/>
        </w:rPr>
        <w:t>,</w:t>
      </w:r>
      <w:r w:rsidRPr="008531BD">
        <w:rPr>
          <w:rFonts w:ascii="Times New Roman" w:eastAsia="Times New Roman" w:hAnsi="Times New Roman"/>
          <w:lang w:eastAsia="ru-RU"/>
        </w:rPr>
        <w:t xml:space="preserve"> </w:t>
      </w:r>
      <w:r w:rsidR="008531BD" w:rsidRPr="008531BD">
        <w:rPr>
          <w:rFonts w:ascii="Times New Roman" w:hAnsi="Times New Roman"/>
        </w:rPr>
        <w:t>а Заказчик обязуется принять и оплатить оказанные услуги.</w:t>
      </w:r>
      <w:r w:rsidRPr="008531BD">
        <w:rPr>
          <w:rFonts w:ascii="Times New Roman" w:eastAsia="Times New Roman" w:hAnsi="Times New Roman"/>
          <w:lang w:eastAsia="ru-RU"/>
        </w:rPr>
        <w:t xml:space="preserve"> </w:t>
      </w:r>
    </w:p>
    <w:p w:rsidR="00EB0770" w:rsidRPr="003727E4" w:rsidRDefault="003727E4" w:rsidP="00DF385E">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727E4">
        <w:rPr>
          <w:rFonts w:ascii="Times New Roman" w:eastAsia="Times New Roman" w:hAnsi="Times New Roman"/>
          <w:lang w:eastAsia="ru-RU"/>
        </w:rPr>
        <w:t xml:space="preserve">1.3. </w:t>
      </w:r>
      <w:r w:rsidR="007D2247">
        <w:rPr>
          <w:rFonts w:ascii="Times New Roman" w:eastAsia="Times New Roman" w:hAnsi="Times New Roman"/>
          <w:lang w:eastAsia="ru-RU"/>
        </w:rPr>
        <w:t>И</w:t>
      </w:r>
      <w:r w:rsidRPr="00B55B96">
        <w:rPr>
          <w:rFonts w:ascii="Times New Roman" w:eastAsia="Times New Roman" w:hAnsi="Times New Roman"/>
          <w:lang w:eastAsia="ru-RU"/>
        </w:rPr>
        <w:t xml:space="preserve">дентификационный код закупки </w:t>
      </w:r>
      <w:r w:rsidR="00EB0770">
        <w:rPr>
          <w:rFonts w:ascii="Times New Roman" w:eastAsia="Times New Roman" w:hAnsi="Times New Roman"/>
          <w:lang w:eastAsia="ru-RU"/>
        </w:rPr>
        <w:t xml:space="preserve"> </w:t>
      </w:r>
      <w:r w:rsidR="00EB0770" w:rsidRPr="00EB0770">
        <w:rPr>
          <w:rFonts w:ascii="Times New Roman" w:eastAsia="Times New Roman" w:hAnsi="Times New Roman"/>
          <w:lang w:eastAsia="ru-RU"/>
        </w:rPr>
        <w:t>242780438615678040100100170000000244</w:t>
      </w:r>
      <w:r w:rsidR="00EB0770">
        <w:rPr>
          <w:rFonts w:ascii="Times New Roman" w:eastAsia="Times New Roman" w:hAnsi="Times New Roman"/>
          <w:lang w:eastAsia="ru-RU"/>
        </w:rPr>
        <w:t>.</w:t>
      </w:r>
    </w:p>
    <w:p w:rsidR="00F2449B" w:rsidRDefault="00F2449B" w:rsidP="00A513DE">
      <w:pPr>
        <w:widowControl w:val="0"/>
        <w:autoSpaceDE w:val="0"/>
        <w:autoSpaceDN w:val="0"/>
        <w:adjustRightInd w:val="0"/>
        <w:spacing w:after="0" w:line="240" w:lineRule="auto"/>
        <w:outlineLvl w:val="1"/>
        <w:rPr>
          <w:rFonts w:ascii="Times New Roman" w:eastAsia="Times New Roman" w:hAnsi="Times New Roman"/>
          <w:b/>
          <w:lang w:eastAsia="ru-RU"/>
        </w:rPr>
      </w:pPr>
    </w:p>
    <w:p w:rsidR="003727E4" w:rsidRDefault="003727E4" w:rsidP="00B2054B">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B2054B">
        <w:rPr>
          <w:rFonts w:ascii="Times New Roman" w:eastAsia="Times New Roman" w:hAnsi="Times New Roman"/>
          <w:b/>
          <w:lang w:eastAsia="ru-RU"/>
        </w:rPr>
        <w:t>2.</w:t>
      </w:r>
      <w:r w:rsidRPr="00B2054B">
        <w:rPr>
          <w:rFonts w:ascii="Times New Roman" w:eastAsia="Times New Roman" w:hAnsi="Times New Roman"/>
          <w:b/>
          <w:lang w:eastAsia="ru-RU"/>
        </w:rPr>
        <w:tab/>
        <w:t>Права и обязанности Сторон</w:t>
      </w:r>
    </w:p>
    <w:p w:rsidR="00F2449B" w:rsidRPr="00B2054B" w:rsidRDefault="00F2449B" w:rsidP="00A513DE">
      <w:pPr>
        <w:widowControl w:val="0"/>
        <w:autoSpaceDE w:val="0"/>
        <w:autoSpaceDN w:val="0"/>
        <w:adjustRightInd w:val="0"/>
        <w:spacing w:after="0" w:line="240" w:lineRule="auto"/>
        <w:outlineLvl w:val="1"/>
        <w:rPr>
          <w:rFonts w:ascii="Times New Roman" w:eastAsia="Times New Roman" w:hAnsi="Times New Roman"/>
          <w:b/>
          <w:lang w:eastAsia="ru-RU"/>
        </w:rPr>
      </w:pPr>
    </w:p>
    <w:p w:rsidR="003727E4" w:rsidRPr="003727E4" w:rsidRDefault="003727E4" w:rsidP="00B2054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727E4">
        <w:rPr>
          <w:rFonts w:ascii="Times New Roman" w:eastAsia="Times New Roman" w:hAnsi="Times New Roman"/>
          <w:lang w:eastAsia="ru-RU"/>
        </w:rPr>
        <w:t>2.1. Заказчик вправе:</w:t>
      </w:r>
    </w:p>
    <w:p w:rsidR="00A055AB" w:rsidRPr="00A055AB" w:rsidRDefault="00AA0F88" w:rsidP="00A055AB">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00A055AB" w:rsidRPr="00A055AB">
        <w:rPr>
          <w:rFonts w:ascii="Times New Roman" w:eastAsia="Times New Roman" w:hAnsi="Times New Roman"/>
          <w:lang w:eastAsia="ru-RU"/>
        </w:rPr>
        <w:t>.1.1. Требовать от Исполнителя надлежащего исполнения обязатель</w:t>
      </w:r>
      <w:r w:rsidR="00E347A3">
        <w:rPr>
          <w:rFonts w:ascii="Times New Roman" w:eastAsia="Times New Roman" w:hAnsi="Times New Roman"/>
          <w:lang w:eastAsia="ru-RU"/>
        </w:rPr>
        <w:t>ств в соответствии с условиями К</w:t>
      </w:r>
      <w:r w:rsidR="00A055AB" w:rsidRPr="00A055AB">
        <w:rPr>
          <w:rFonts w:ascii="Times New Roman" w:eastAsia="Times New Roman" w:hAnsi="Times New Roman"/>
          <w:lang w:eastAsia="ru-RU"/>
        </w:rPr>
        <w:t>онтракта.</w:t>
      </w:r>
    </w:p>
    <w:p w:rsidR="00A055AB" w:rsidRPr="00A055AB" w:rsidRDefault="00AA0F88" w:rsidP="00A055AB">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00A055AB" w:rsidRPr="00A055AB">
        <w:rPr>
          <w:rFonts w:ascii="Times New Roman" w:eastAsia="Times New Roman" w:hAnsi="Times New Roman"/>
          <w:lang w:eastAsia="ru-RU"/>
        </w:rPr>
        <w:t>.1.2. Требовать от Исполнителя представления надлежащим образом оформленных документов, подтверждающих исполнение обязатель</w:t>
      </w:r>
      <w:r w:rsidR="00E347A3">
        <w:rPr>
          <w:rFonts w:ascii="Times New Roman" w:eastAsia="Times New Roman" w:hAnsi="Times New Roman"/>
          <w:lang w:eastAsia="ru-RU"/>
        </w:rPr>
        <w:t>ств в соответствии с условиями К</w:t>
      </w:r>
      <w:r w:rsidR="00A055AB" w:rsidRPr="00A055AB">
        <w:rPr>
          <w:rFonts w:ascii="Times New Roman" w:eastAsia="Times New Roman" w:hAnsi="Times New Roman"/>
          <w:lang w:eastAsia="ru-RU"/>
        </w:rPr>
        <w:t>онтракта.</w:t>
      </w:r>
    </w:p>
    <w:p w:rsidR="00A055AB" w:rsidRPr="00A055AB" w:rsidRDefault="00AA0F88" w:rsidP="00A055AB">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00A055AB" w:rsidRPr="00A055AB">
        <w:rPr>
          <w:rFonts w:ascii="Times New Roman" w:eastAsia="Times New Roman" w:hAnsi="Times New Roman"/>
          <w:lang w:eastAsia="ru-RU"/>
        </w:rPr>
        <w:t>.1.3. Запрашивать у Исполнителя информацию о ходе и состоянии исполнен</w:t>
      </w:r>
      <w:r w:rsidR="00E347A3">
        <w:rPr>
          <w:rFonts w:ascii="Times New Roman" w:eastAsia="Times New Roman" w:hAnsi="Times New Roman"/>
          <w:lang w:eastAsia="ru-RU"/>
        </w:rPr>
        <w:t>ия обязательств Исполнителя по К</w:t>
      </w:r>
      <w:r w:rsidR="00A055AB" w:rsidRPr="00A055AB">
        <w:rPr>
          <w:rFonts w:ascii="Times New Roman" w:eastAsia="Times New Roman" w:hAnsi="Times New Roman"/>
          <w:lang w:eastAsia="ru-RU"/>
        </w:rPr>
        <w:t>онтракту.</w:t>
      </w:r>
    </w:p>
    <w:p w:rsidR="00A055AB" w:rsidRPr="00A055AB" w:rsidRDefault="00AA0F88" w:rsidP="00A055AB">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00A055AB" w:rsidRPr="00A055AB">
        <w:rPr>
          <w:rFonts w:ascii="Times New Roman" w:eastAsia="Times New Roman" w:hAnsi="Times New Roman"/>
          <w:lang w:eastAsia="ru-RU"/>
        </w:rPr>
        <w:t xml:space="preserve">.1.4. Проверять ход и качество оказываемых Исполнителем услуг, не вмешиваясь в его деятельность. </w:t>
      </w:r>
    </w:p>
    <w:p w:rsidR="00A055AB" w:rsidRPr="007D2247" w:rsidRDefault="007D2247" w:rsidP="00A055AB">
      <w:pPr>
        <w:spacing w:after="0" w:line="240" w:lineRule="auto"/>
        <w:ind w:firstLine="567"/>
        <w:rPr>
          <w:rFonts w:ascii="Times New Roman" w:eastAsia="Times New Roman" w:hAnsi="Times New Roman"/>
          <w:bCs/>
          <w:lang w:eastAsia="ru-RU"/>
        </w:rPr>
      </w:pPr>
      <w:r w:rsidRPr="007D2247">
        <w:rPr>
          <w:rFonts w:ascii="Times New Roman" w:eastAsia="Times New Roman" w:hAnsi="Times New Roman"/>
          <w:bCs/>
          <w:lang w:eastAsia="ru-RU"/>
        </w:rPr>
        <w:t>2</w:t>
      </w:r>
      <w:r w:rsidR="00A055AB" w:rsidRPr="007D2247">
        <w:rPr>
          <w:rFonts w:ascii="Times New Roman" w:eastAsia="Times New Roman" w:hAnsi="Times New Roman"/>
          <w:bCs/>
          <w:lang w:eastAsia="ru-RU"/>
        </w:rPr>
        <w:t>.2. Заказчик обязан:</w:t>
      </w:r>
    </w:p>
    <w:p w:rsidR="00A055AB" w:rsidRPr="00A055AB" w:rsidRDefault="00753403" w:rsidP="00A055AB">
      <w:pPr>
        <w:spacing w:after="0" w:line="240" w:lineRule="auto"/>
        <w:jc w:val="both"/>
        <w:rPr>
          <w:rFonts w:ascii="Times New Roman" w:eastAsia="Times New Roman" w:hAnsi="Times New Roman"/>
          <w:lang w:eastAsia="ru-RU"/>
        </w:rPr>
      </w:pPr>
      <w:r w:rsidRPr="00753403">
        <w:rPr>
          <w:rFonts w:ascii="Times New Roman" w:eastAsia="Times New Roman" w:hAnsi="Times New Roman"/>
          <w:lang w:eastAsia="ru-RU"/>
        </w:rPr>
        <w:t>2</w:t>
      </w:r>
      <w:r w:rsidR="00A055AB" w:rsidRPr="00A055AB">
        <w:rPr>
          <w:rFonts w:ascii="Times New Roman" w:eastAsia="Times New Roman" w:hAnsi="Times New Roman"/>
          <w:lang w:eastAsia="ru-RU"/>
        </w:rPr>
        <w:t>.2.1. Своевременно принять и оплатить оказанные усл</w:t>
      </w:r>
      <w:r w:rsidR="00E347A3">
        <w:rPr>
          <w:rFonts w:ascii="Times New Roman" w:eastAsia="Times New Roman" w:hAnsi="Times New Roman"/>
          <w:lang w:eastAsia="ru-RU"/>
        </w:rPr>
        <w:t>уги в соответствии с условиями К</w:t>
      </w:r>
      <w:r w:rsidR="00A055AB" w:rsidRPr="00A055AB">
        <w:rPr>
          <w:rFonts w:ascii="Times New Roman" w:eastAsia="Times New Roman" w:hAnsi="Times New Roman"/>
          <w:lang w:eastAsia="ru-RU"/>
        </w:rPr>
        <w:t>онтракта.</w:t>
      </w:r>
    </w:p>
    <w:p w:rsidR="00A055AB" w:rsidRPr="00A055AB" w:rsidRDefault="00753403" w:rsidP="00A055AB">
      <w:pPr>
        <w:spacing w:after="0" w:line="240" w:lineRule="auto"/>
        <w:jc w:val="both"/>
        <w:rPr>
          <w:rFonts w:ascii="Times New Roman" w:eastAsia="Times New Roman" w:hAnsi="Times New Roman"/>
          <w:lang w:eastAsia="ru-RU"/>
        </w:rPr>
      </w:pPr>
      <w:r w:rsidRPr="00753403">
        <w:rPr>
          <w:rFonts w:ascii="Times New Roman" w:eastAsia="Times New Roman" w:hAnsi="Times New Roman"/>
          <w:lang w:eastAsia="ru-RU"/>
        </w:rPr>
        <w:t>2</w:t>
      </w:r>
      <w:r w:rsidR="00A055AB" w:rsidRPr="00A055AB">
        <w:rPr>
          <w:rFonts w:ascii="Times New Roman" w:eastAsia="Times New Roman" w:hAnsi="Times New Roman"/>
          <w:lang w:eastAsia="ru-RU"/>
        </w:rPr>
        <w:t>.2.2. Своевременно предоставлять разъяснения и уточнения по запросам Исполнителя в части оказания усл</w:t>
      </w:r>
      <w:r w:rsidR="00E347A3">
        <w:rPr>
          <w:rFonts w:ascii="Times New Roman" w:eastAsia="Times New Roman" w:hAnsi="Times New Roman"/>
          <w:lang w:eastAsia="ru-RU"/>
        </w:rPr>
        <w:t>уг в соответствии с  условиями К</w:t>
      </w:r>
      <w:r w:rsidR="00A055AB" w:rsidRPr="00A055AB">
        <w:rPr>
          <w:rFonts w:ascii="Times New Roman" w:eastAsia="Times New Roman" w:hAnsi="Times New Roman"/>
          <w:lang w:eastAsia="ru-RU"/>
        </w:rPr>
        <w:t>онтракта.</w:t>
      </w:r>
    </w:p>
    <w:p w:rsidR="00A055AB" w:rsidRPr="00A055AB" w:rsidRDefault="00753403" w:rsidP="00A055AB">
      <w:pPr>
        <w:spacing w:after="0" w:line="240" w:lineRule="auto"/>
        <w:jc w:val="both"/>
        <w:rPr>
          <w:rFonts w:ascii="Times New Roman" w:eastAsia="Times New Roman" w:hAnsi="Times New Roman"/>
          <w:lang w:eastAsia="ru-RU"/>
        </w:rPr>
      </w:pPr>
      <w:r w:rsidRPr="00753403">
        <w:rPr>
          <w:rFonts w:ascii="Times New Roman" w:eastAsia="Times New Roman" w:hAnsi="Times New Roman"/>
          <w:lang w:eastAsia="ru-RU"/>
        </w:rPr>
        <w:t>2</w:t>
      </w:r>
      <w:r w:rsidR="00A055AB" w:rsidRPr="00A055AB">
        <w:rPr>
          <w:rFonts w:ascii="Times New Roman" w:eastAsia="Times New Roman" w:hAnsi="Times New Roman"/>
          <w:lang w:eastAsia="ru-RU"/>
        </w:rPr>
        <w:t>.2.3. Провести экспертизу для проверки предоставленных Исполнителем результатов о</w:t>
      </w:r>
      <w:r w:rsidR="00E347A3">
        <w:rPr>
          <w:rFonts w:ascii="Times New Roman" w:eastAsia="Times New Roman" w:hAnsi="Times New Roman"/>
          <w:lang w:eastAsia="ru-RU"/>
        </w:rPr>
        <w:t>казания услуг, предусмотренных К</w:t>
      </w:r>
      <w:r w:rsidR="00A055AB" w:rsidRPr="00A055AB">
        <w:rPr>
          <w:rFonts w:ascii="Times New Roman" w:eastAsia="Times New Roman" w:hAnsi="Times New Roman"/>
          <w:lang w:eastAsia="ru-RU"/>
        </w:rPr>
        <w:t xml:space="preserve">онтрактом, в </w:t>
      </w:r>
      <w:r w:rsidR="00E347A3">
        <w:rPr>
          <w:rFonts w:ascii="Times New Roman" w:eastAsia="Times New Roman" w:hAnsi="Times New Roman"/>
          <w:lang w:eastAsia="ru-RU"/>
        </w:rPr>
        <w:t>части их соответствия условиям К</w:t>
      </w:r>
      <w:r w:rsidR="00A055AB" w:rsidRPr="00A055AB">
        <w:rPr>
          <w:rFonts w:ascii="Times New Roman" w:eastAsia="Times New Roman" w:hAnsi="Times New Roman"/>
          <w:lang w:eastAsia="ru-RU"/>
        </w:rPr>
        <w:t>онтракта.</w:t>
      </w:r>
    </w:p>
    <w:p w:rsidR="00A055AB" w:rsidRPr="00A055AB" w:rsidRDefault="00753403" w:rsidP="00A055AB">
      <w:pPr>
        <w:spacing w:after="0" w:line="240" w:lineRule="auto"/>
        <w:jc w:val="both"/>
        <w:rPr>
          <w:rFonts w:ascii="Times New Roman" w:eastAsia="Times New Roman" w:hAnsi="Times New Roman"/>
          <w:lang w:eastAsia="ru-RU"/>
        </w:rPr>
      </w:pPr>
      <w:r w:rsidRPr="00753403">
        <w:rPr>
          <w:rFonts w:ascii="Times New Roman" w:eastAsia="Times New Roman" w:hAnsi="Times New Roman"/>
          <w:lang w:eastAsia="ru-RU"/>
        </w:rPr>
        <w:t>2</w:t>
      </w:r>
      <w:r w:rsidR="00A055AB" w:rsidRPr="00A055AB">
        <w:rPr>
          <w:rFonts w:ascii="Times New Roman" w:eastAsia="Times New Roman" w:hAnsi="Times New Roman"/>
          <w:lang w:eastAsia="ru-RU"/>
        </w:rPr>
        <w:t>.2.4. Осуществлять контроль за ис</w:t>
      </w:r>
      <w:r w:rsidR="00E347A3">
        <w:rPr>
          <w:rFonts w:ascii="Times New Roman" w:eastAsia="Times New Roman" w:hAnsi="Times New Roman"/>
          <w:lang w:eastAsia="ru-RU"/>
        </w:rPr>
        <w:t>полнением Исполнителем условий К</w:t>
      </w:r>
      <w:r w:rsidR="00A055AB" w:rsidRPr="00A055AB">
        <w:rPr>
          <w:rFonts w:ascii="Times New Roman" w:eastAsia="Times New Roman" w:hAnsi="Times New Roman"/>
          <w:lang w:eastAsia="ru-RU"/>
        </w:rPr>
        <w:t>онтракта в соответствии с законодательством Российской Федерации.</w:t>
      </w:r>
    </w:p>
    <w:p w:rsidR="00753403" w:rsidRPr="007D2247" w:rsidRDefault="00753403" w:rsidP="00753403">
      <w:pPr>
        <w:spacing w:after="0" w:line="240" w:lineRule="auto"/>
        <w:ind w:firstLine="567"/>
        <w:jc w:val="both"/>
        <w:rPr>
          <w:rFonts w:ascii="Times New Roman" w:eastAsia="Times New Roman" w:hAnsi="Times New Roman"/>
          <w:bCs/>
          <w:lang w:eastAsia="ru-RU"/>
        </w:rPr>
      </w:pPr>
      <w:r w:rsidRPr="007D2247">
        <w:rPr>
          <w:rFonts w:ascii="Times New Roman" w:eastAsia="Times New Roman" w:hAnsi="Times New Roman"/>
          <w:bCs/>
          <w:lang w:eastAsia="ru-RU"/>
        </w:rPr>
        <w:t>2.3. Исполнитель вправе:</w:t>
      </w:r>
    </w:p>
    <w:p w:rsidR="00753403" w:rsidRPr="00753403" w:rsidRDefault="00753403" w:rsidP="00753403">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Pr="00753403">
        <w:rPr>
          <w:rFonts w:ascii="Times New Roman" w:eastAsia="Times New Roman" w:hAnsi="Times New Roman"/>
          <w:lang w:eastAsia="ru-RU"/>
        </w:rPr>
        <w:t>.3.1. Требовать подписа</w:t>
      </w:r>
      <w:r w:rsidR="00E347A3">
        <w:rPr>
          <w:rFonts w:ascii="Times New Roman" w:eastAsia="Times New Roman" w:hAnsi="Times New Roman"/>
          <w:lang w:eastAsia="ru-RU"/>
        </w:rPr>
        <w:t>ния в соответствии с условиями К</w:t>
      </w:r>
      <w:r w:rsidRPr="00753403">
        <w:rPr>
          <w:rFonts w:ascii="Times New Roman" w:eastAsia="Times New Roman" w:hAnsi="Times New Roman"/>
          <w:lang w:eastAsia="ru-RU"/>
        </w:rPr>
        <w:t>онтракта Заказчиком а</w:t>
      </w:r>
      <w:r w:rsidR="00E347A3">
        <w:rPr>
          <w:rFonts w:ascii="Times New Roman" w:eastAsia="Times New Roman" w:hAnsi="Times New Roman"/>
          <w:lang w:eastAsia="ru-RU"/>
        </w:rPr>
        <w:t>кта приёмки оказанных услуг по К</w:t>
      </w:r>
      <w:r w:rsidRPr="00753403">
        <w:rPr>
          <w:rFonts w:ascii="Times New Roman" w:eastAsia="Times New Roman" w:hAnsi="Times New Roman"/>
          <w:lang w:eastAsia="ru-RU"/>
        </w:rPr>
        <w:t>онтракту.</w:t>
      </w:r>
    </w:p>
    <w:p w:rsidR="00753403" w:rsidRPr="00753403" w:rsidRDefault="00753403" w:rsidP="00753403">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Pr="00753403">
        <w:rPr>
          <w:rFonts w:ascii="Times New Roman" w:eastAsia="Times New Roman" w:hAnsi="Times New Roman"/>
          <w:lang w:eastAsia="ru-RU"/>
        </w:rPr>
        <w:t>.3.2. Требовать своевременной оплаты за оказываемые усл</w:t>
      </w:r>
      <w:r w:rsidR="00E347A3">
        <w:rPr>
          <w:rFonts w:ascii="Times New Roman" w:eastAsia="Times New Roman" w:hAnsi="Times New Roman"/>
          <w:lang w:eastAsia="ru-RU"/>
        </w:rPr>
        <w:t>уги в соответствии с условиями К</w:t>
      </w:r>
      <w:r w:rsidRPr="00753403">
        <w:rPr>
          <w:rFonts w:ascii="Times New Roman" w:eastAsia="Times New Roman" w:hAnsi="Times New Roman"/>
          <w:lang w:eastAsia="ru-RU"/>
        </w:rPr>
        <w:t>онтракта.</w:t>
      </w:r>
    </w:p>
    <w:p w:rsidR="00753403" w:rsidRPr="00753403" w:rsidRDefault="00753403" w:rsidP="00753403">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Pr="00753403">
        <w:rPr>
          <w:rFonts w:ascii="Times New Roman" w:eastAsia="Times New Roman" w:hAnsi="Times New Roman"/>
          <w:lang w:eastAsia="ru-RU"/>
        </w:rPr>
        <w:t>.3.3. Направлять Заказчику запросы и получать от него разъяснения и уточнения по во</w:t>
      </w:r>
      <w:r w:rsidR="00E347A3">
        <w:rPr>
          <w:rFonts w:ascii="Times New Roman" w:eastAsia="Times New Roman" w:hAnsi="Times New Roman"/>
          <w:lang w:eastAsia="ru-RU"/>
        </w:rPr>
        <w:t>просам оказания услуг в рамках К</w:t>
      </w:r>
      <w:r w:rsidRPr="00753403">
        <w:rPr>
          <w:rFonts w:ascii="Times New Roman" w:eastAsia="Times New Roman" w:hAnsi="Times New Roman"/>
          <w:lang w:eastAsia="ru-RU"/>
        </w:rPr>
        <w:t>онтракта.</w:t>
      </w:r>
    </w:p>
    <w:p w:rsidR="00753403" w:rsidRDefault="00753403" w:rsidP="00753403">
      <w:pPr>
        <w:spacing w:after="0" w:line="240" w:lineRule="auto"/>
        <w:ind w:firstLine="567"/>
        <w:jc w:val="both"/>
        <w:rPr>
          <w:rFonts w:ascii="Times New Roman" w:eastAsia="Times New Roman" w:hAnsi="Times New Roman"/>
          <w:bCs/>
          <w:lang w:eastAsia="ru-RU"/>
        </w:rPr>
      </w:pPr>
      <w:r w:rsidRPr="007D2247">
        <w:rPr>
          <w:rFonts w:ascii="Times New Roman" w:eastAsia="Times New Roman" w:hAnsi="Times New Roman"/>
          <w:bCs/>
          <w:lang w:eastAsia="ru-RU"/>
        </w:rPr>
        <w:t>2.4. Исполнитель обязан:</w:t>
      </w:r>
    </w:p>
    <w:p w:rsidR="004B0599" w:rsidRPr="004B0599" w:rsidRDefault="004B0599" w:rsidP="004B0599">
      <w:pPr>
        <w:pStyle w:val="dt-p"/>
        <w:shd w:val="clear" w:color="auto" w:fill="FFFFFF"/>
        <w:spacing w:before="0" w:beforeAutospacing="0" w:after="0" w:afterAutospacing="0"/>
        <w:jc w:val="both"/>
        <w:textAlignment w:val="baseline"/>
        <w:rPr>
          <w:color w:val="000000" w:themeColor="text1"/>
          <w:sz w:val="22"/>
          <w:szCs w:val="22"/>
        </w:rPr>
      </w:pPr>
      <w:r>
        <w:rPr>
          <w:rStyle w:val="dt-m"/>
          <w:color w:val="000000" w:themeColor="text1"/>
          <w:sz w:val="22"/>
          <w:szCs w:val="22"/>
        </w:rPr>
        <w:t>2.4.1. С</w:t>
      </w:r>
      <w:r w:rsidRPr="00790498">
        <w:rPr>
          <w:rStyle w:val="dt-m"/>
          <w:color w:val="000000" w:themeColor="text1"/>
          <w:sz w:val="22"/>
          <w:szCs w:val="22"/>
        </w:rPr>
        <w:t>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53403" w:rsidRPr="00753403" w:rsidRDefault="00753403" w:rsidP="00753403">
      <w:pPr>
        <w:widowControl w:val="0"/>
        <w:autoSpaceDE w:val="0"/>
        <w:autoSpaceDN w:val="0"/>
        <w:adjustRightInd w:val="0"/>
        <w:spacing w:after="0" w:line="240" w:lineRule="auto"/>
        <w:ind w:right="340"/>
        <w:jc w:val="both"/>
        <w:rPr>
          <w:rFonts w:ascii="Times New Roman" w:eastAsia="Times New Roman" w:hAnsi="Times New Roman"/>
          <w:lang w:eastAsia="ru-RU"/>
        </w:rPr>
      </w:pPr>
      <w:r>
        <w:rPr>
          <w:rFonts w:ascii="Times New Roman" w:eastAsia="Times New Roman" w:hAnsi="Times New Roman"/>
          <w:lang w:eastAsia="ru-RU"/>
        </w:rPr>
        <w:t>2</w:t>
      </w:r>
      <w:r w:rsidRPr="00753403">
        <w:rPr>
          <w:rFonts w:ascii="Times New Roman" w:eastAsia="Times New Roman" w:hAnsi="Times New Roman"/>
          <w:lang w:eastAsia="ru-RU"/>
        </w:rPr>
        <w:t>.4.</w:t>
      </w:r>
      <w:r w:rsidR="004B0599">
        <w:rPr>
          <w:rFonts w:ascii="Times New Roman" w:eastAsia="Times New Roman" w:hAnsi="Times New Roman"/>
          <w:lang w:eastAsia="ru-RU"/>
        </w:rPr>
        <w:t>2</w:t>
      </w:r>
      <w:r w:rsidRPr="00753403">
        <w:rPr>
          <w:rFonts w:ascii="Times New Roman" w:eastAsia="Times New Roman" w:hAnsi="Times New Roman"/>
          <w:lang w:eastAsia="ru-RU"/>
        </w:rPr>
        <w:t>.  О</w:t>
      </w:r>
      <w:r w:rsidR="00E347A3">
        <w:rPr>
          <w:rFonts w:ascii="Times New Roman" w:eastAsia="Times New Roman" w:hAnsi="Times New Roman"/>
          <w:lang w:eastAsia="ru-RU"/>
        </w:rPr>
        <w:t>казать услуги, предусмотренные К</w:t>
      </w:r>
      <w:r w:rsidRPr="00753403">
        <w:rPr>
          <w:rFonts w:ascii="Times New Roman" w:eastAsia="Times New Roman" w:hAnsi="Times New Roman"/>
          <w:lang w:eastAsia="ru-RU"/>
        </w:rPr>
        <w:t xml:space="preserve">онтрактом, установленные пунктом </w:t>
      </w:r>
      <w:r>
        <w:rPr>
          <w:rFonts w:ascii="Times New Roman" w:eastAsia="Times New Roman" w:hAnsi="Times New Roman"/>
          <w:lang w:eastAsia="ru-RU"/>
        </w:rPr>
        <w:t>4</w:t>
      </w:r>
      <w:r w:rsidRPr="00753403">
        <w:rPr>
          <w:rFonts w:ascii="Times New Roman" w:eastAsia="Times New Roman" w:hAnsi="Times New Roman"/>
          <w:lang w:eastAsia="ru-RU"/>
        </w:rPr>
        <w:t xml:space="preserve"> </w:t>
      </w:r>
      <w:r w:rsidR="00E347A3">
        <w:rPr>
          <w:rFonts w:ascii="Times New Roman" w:eastAsia="Times New Roman" w:hAnsi="Times New Roman"/>
          <w:lang w:eastAsia="ru-RU"/>
        </w:rPr>
        <w:t>«Место и сроки оказания услуг» К</w:t>
      </w:r>
      <w:r w:rsidRPr="00753403">
        <w:rPr>
          <w:rFonts w:ascii="Times New Roman" w:eastAsia="Times New Roman" w:hAnsi="Times New Roman"/>
          <w:lang w:eastAsia="ru-RU"/>
        </w:rPr>
        <w:t>онтракта.</w:t>
      </w:r>
    </w:p>
    <w:p w:rsidR="00753403" w:rsidRPr="00753403" w:rsidRDefault="00753403" w:rsidP="00753403">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Pr="00753403">
        <w:rPr>
          <w:rFonts w:ascii="Times New Roman" w:eastAsia="Times New Roman" w:hAnsi="Times New Roman"/>
          <w:lang w:eastAsia="ru-RU"/>
        </w:rPr>
        <w:t>.4.</w:t>
      </w:r>
      <w:r w:rsidR="004B0599">
        <w:rPr>
          <w:rFonts w:ascii="Times New Roman" w:eastAsia="Times New Roman" w:hAnsi="Times New Roman"/>
          <w:lang w:eastAsia="ru-RU"/>
        </w:rPr>
        <w:t>3</w:t>
      </w:r>
      <w:r w:rsidRPr="00753403">
        <w:rPr>
          <w:rFonts w:ascii="Times New Roman" w:eastAsia="Times New Roman" w:hAnsi="Times New Roman"/>
          <w:lang w:eastAsia="ru-RU"/>
        </w:rPr>
        <w:t>.  Своевременно представить Заказчику достоверную информацию о ходе ис</w:t>
      </w:r>
      <w:r w:rsidR="00E347A3">
        <w:rPr>
          <w:rFonts w:ascii="Times New Roman" w:eastAsia="Times New Roman" w:hAnsi="Times New Roman"/>
          <w:lang w:eastAsia="ru-RU"/>
        </w:rPr>
        <w:t>полнения своих обязательств по К</w:t>
      </w:r>
      <w:r w:rsidRPr="00753403">
        <w:rPr>
          <w:rFonts w:ascii="Times New Roman" w:eastAsia="Times New Roman" w:hAnsi="Times New Roman"/>
          <w:lang w:eastAsia="ru-RU"/>
        </w:rPr>
        <w:t>онтракту, в том числе о сложно</w:t>
      </w:r>
      <w:r w:rsidR="00E347A3">
        <w:rPr>
          <w:rFonts w:ascii="Times New Roman" w:eastAsia="Times New Roman" w:hAnsi="Times New Roman"/>
          <w:lang w:eastAsia="ru-RU"/>
        </w:rPr>
        <w:t>стях, возникших при исполнении К</w:t>
      </w:r>
      <w:r w:rsidRPr="00753403">
        <w:rPr>
          <w:rFonts w:ascii="Times New Roman" w:eastAsia="Times New Roman" w:hAnsi="Times New Roman"/>
          <w:lang w:eastAsia="ru-RU"/>
        </w:rPr>
        <w:t>онтракта.</w:t>
      </w:r>
    </w:p>
    <w:p w:rsidR="00753403" w:rsidRPr="00753403" w:rsidRDefault="00753403" w:rsidP="00753403">
      <w:pPr>
        <w:widowControl w:val="0"/>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Pr="00753403">
        <w:rPr>
          <w:rFonts w:ascii="Times New Roman" w:eastAsia="Times New Roman" w:hAnsi="Times New Roman"/>
          <w:lang w:eastAsia="ru-RU"/>
        </w:rPr>
        <w:t>.4.</w:t>
      </w:r>
      <w:r w:rsidR="004B0599">
        <w:rPr>
          <w:rFonts w:ascii="Times New Roman" w:eastAsia="Times New Roman" w:hAnsi="Times New Roman"/>
          <w:lang w:eastAsia="ru-RU"/>
        </w:rPr>
        <w:t>4</w:t>
      </w:r>
      <w:r w:rsidRPr="00753403">
        <w:rPr>
          <w:rFonts w:ascii="Times New Roman" w:eastAsia="Times New Roman" w:hAnsi="Times New Roman"/>
          <w:lang w:eastAsia="ru-RU"/>
        </w:rPr>
        <w:t xml:space="preserve">.  По окончании оказания услуг передать результаты оказанных услуг Заказчику в порядке и в сроки, определенные пунктом  </w:t>
      </w:r>
      <w:r w:rsidR="00635332">
        <w:rPr>
          <w:rFonts w:ascii="Times New Roman" w:eastAsia="Times New Roman" w:hAnsi="Times New Roman"/>
          <w:lang w:eastAsia="ru-RU"/>
        </w:rPr>
        <w:t>5</w:t>
      </w:r>
      <w:r w:rsidRPr="00753403">
        <w:rPr>
          <w:rFonts w:ascii="Times New Roman" w:eastAsia="Times New Roman" w:hAnsi="Times New Roman"/>
          <w:lang w:eastAsia="ru-RU"/>
        </w:rPr>
        <w:t xml:space="preserve"> «</w:t>
      </w:r>
      <w:r w:rsidR="00635332" w:rsidRPr="00635332">
        <w:rPr>
          <w:rFonts w:ascii="Times New Roman" w:eastAsia="Times New Roman" w:hAnsi="Times New Roman"/>
          <w:lang w:eastAsia="ru-RU"/>
        </w:rPr>
        <w:t xml:space="preserve">Порядок и сроки осуществления Заказчиком приемки  услуг (ее результатов) в </w:t>
      </w:r>
      <w:r w:rsidR="00635332" w:rsidRPr="00635332">
        <w:rPr>
          <w:rFonts w:ascii="Times New Roman" w:eastAsia="Times New Roman" w:hAnsi="Times New Roman"/>
          <w:lang w:eastAsia="ru-RU"/>
        </w:rPr>
        <w:lastRenderedPageBreak/>
        <w:t>части соответствия  объему требований, установленных Техническим заданием, порядок и сроки оформления результатов такой приемки</w:t>
      </w:r>
      <w:r w:rsidR="00E347A3">
        <w:rPr>
          <w:rFonts w:ascii="Times New Roman" w:eastAsia="Times New Roman" w:hAnsi="Times New Roman"/>
          <w:lang w:eastAsia="ru-RU"/>
        </w:rPr>
        <w:t>» К</w:t>
      </w:r>
      <w:r w:rsidRPr="00753403">
        <w:rPr>
          <w:rFonts w:ascii="Times New Roman" w:eastAsia="Times New Roman" w:hAnsi="Times New Roman"/>
          <w:lang w:eastAsia="ru-RU"/>
        </w:rPr>
        <w:t>онтракта.</w:t>
      </w:r>
    </w:p>
    <w:p w:rsidR="00753403" w:rsidRPr="00753403" w:rsidRDefault="0011589D" w:rsidP="00753403">
      <w:pPr>
        <w:widowControl w:val="0"/>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2</w:t>
      </w:r>
      <w:r w:rsidR="00753403" w:rsidRPr="00753403">
        <w:rPr>
          <w:rFonts w:ascii="Times New Roman" w:eastAsia="Times New Roman" w:hAnsi="Times New Roman"/>
          <w:lang w:eastAsia="ru-RU"/>
        </w:rPr>
        <w:t>.4.</w:t>
      </w:r>
      <w:r w:rsidR="004B0599">
        <w:rPr>
          <w:rFonts w:ascii="Times New Roman" w:eastAsia="Times New Roman" w:hAnsi="Times New Roman"/>
          <w:lang w:eastAsia="ru-RU"/>
        </w:rPr>
        <w:t>5</w:t>
      </w:r>
      <w:r w:rsidR="00753403" w:rsidRPr="00753403">
        <w:rPr>
          <w:rFonts w:ascii="Times New Roman" w:eastAsia="Times New Roman" w:hAnsi="Times New Roman"/>
          <w:lang w:eastAsia="ru-RU"/>
        </w:rPr>
        <w:t>.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w:t>
      </w:r>
      <w:r w:rsidR="005838D2">
        <w:rPr>
          <w:rFonts w:ascii="Times New Roman" w:eastAsia="Times New Roman" w:hAnsi="Times New Roman"/>
          <w:lang w:eastAsia="ru-RU"/>
        </w:rPr>
        <w:t>т считаться адрес, указанный в К</w:t>
      </w:r>
      <w:r w:rsidR="00753403" w:rsidRPr="00753403">
        <w:rPr>
          <w:rFonts w:ascii="Times New Roman" w:eastAsia="Times New Roman" w:hAnsi="Times New Roman"/>
          <w:lang w:eastAsia="ru-RU"/>
        </w:rPr>
        <w:t>онтракте.</w:t>
      </w:r>
    </w:p>
    <w:p w:rsidR="00753403" w:rsidRPr="00753403" w:rsidRDefault="0011589D" w:rsidP="00737948">
      <w:pPr>
        <w:widowControl w:val="0"/>
        <w:tabs>
          <w:tab w:val="left" w:pos="-2977"/>
          <w:tab w:val="left" w:pos="0"/>
          <w:tab w:val="left" w:pos="993"/>
        </w:tabs>
        <w:spacing w:after="0" w:line="240" w:lineRule="auto"/>
        <w:jc w:val="both"/>
        <w:rPr>
          <w:rFonts w:ascii="Times New Roman" w:hAnsi="Times New Roman"/>
          <w:lang w:eastAsia="ru-RU"/>
        </w:rPr>
      </w:pPr>
      <w:r>
        <w:rPr>
          <w:rFonts w:ascii="Times New Roman" w:hAnsi="Times New Roman"/>
          <w:lang w:eastAsia="ru-RU"/>
        </w:rPr>
        <w:t>2</w:t>
      </w:r>
      <w:r w:rsidR="00753403" w:rsidRPr="00753403">
        <w:rPr>
          <w:rFonts w:ascii="Times New Roman" w:hAnsi="Times New Roman"/>
          <w:lang w:eastAsia="ru-RU"/>
        </w:rPr>
        <w:t>.4.</w:t>
      </w:r>
      <w:r w:rsidR="004B0599">
        <w:rPr>
          <w:rFonts w:ascii="Times New Roman" w:hAnsi="Times New Roman"/>
          <w:lang w:eastAsia="ru-RU"/>
        </w:rPr>
        <w:t>6</w:t>
      </w:r>
      <w:r w:rsidR="00753403" w:rsidRPr="00753403">
        <w:rPr>
          <w:rFonts w:ascii="Times New Roman" w:hAnsi="Times New Roman"/>
          <w:lang w:eastAsia="ru-RU"/>
        </w:rPr>
        <w:t>. Гарантировать качество оказанных услуг.</w:t>
      </w:r>
    </w:p>
    <w:p w:rsidR="00753403" w:rsidRPr="00753403" w:rsidRDefault="00753403" w:rsidP="00753403">
      <w:pPr>
        <w:widowControl w:val="0"/>
        <w:autoSpaceDE w:val="0"/>
        <w:autoSpaceDN w:val="0"/>
        <w:adjustRightInd w:val="0"/>
        <w:spacing w:after="0" w:line="240" w:lineRule="auto"/>
        <w:ind w:right="340"/>
        <w:jc w:val="center"/>
        <w:rPr>
          <w:rFonts w:ascii="Times New Roman" w:eastAsia="Times New Roman" w:hAnsi="Times New Roman"/>
          <w:b/>
          <w:sz w:val="24"/>
          <w:szCs w:val="24"/>
          <w:lang w:eastAsia="ru-RU"/>
        </w:rPr>
      </w:pPr>
    </w:p>
    <w:p w:rsidR="003727E4" w:rsidRPr="0001400A" w:rsidRDefault="003727E4" w:rsidP="003727E4">
      <w:pPr>
        <w:widowControl w:val="0"/>
        <w:autoSpaceDE w:val="0"/>
        <w:autoSpaceDN w:val="0"/>
        <w:adjustRightInd w:val="0"/>
        <w:spacing w:after="0" w:line="240" w:lineRule="auto"/>
        <w:ind w:firstLine="540"/>
        <w:outlineLvl w:val="1"/>
        <w:rPr>
          <w:rFonts w:ascii="Times New Roman" w:eastAsia="Times New Roman" w:hAnsi="Times New Roman"/>
          <w:b/>
          <w:lang w:eastAsia="ru-RU"/>
        </w:rPr>
      </w:pPr>
      <w:r w:rsidRPr="0001400A">
        <w:rPr>
          <w:rFonts w:ascii="Times New Roman" w:eastAsia="Times New Roman" w:hAnsi="Times New Roman"/>
          <w:b/>
          <w:lang w:eastAsia="ru-RU"/>
        </w:rPr>
        <w:t>3. Цена контракта (аванс), порядок расч</w:t>
      </w:r>
      <w:r w:rsidR="00570144">
        <w:rPr>
          <w:rFonts w:ascii="Times New Roman" w:eastAsia="Times New Roman" w:hAnsi="Times New Roman"/>
          <w:b/>
          <w:lang w:eastAsia="ru-RU"/>
        </w:rPr>
        <w:t>етов (порядок и сроки оплаты услуг</w:t>
      </w:r>
      <w:r w:rsidRPr="0001400A">
        <w:rPr>
          <w:rFonts w:ascii="Times New Roman" w:eastAsia="Times New Roman" w:hAnsi="Times New Roman"/>
          <w:b/>
          <w:lang w:eastAsia="ru-RU"/>
        </w:rPr>
        <w:t>), авансирование</w:t>
      </w:r>
    </w:p>
    <w:p w:rsidR="003727E4" w:rsidRPr="003727E4" w:rsidRDefault="003727E4"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sidRPr="003727E4">
        <w:rPr>
          <w:rFonts w:ascii="Times New Roman" w:eastAsia="Times New Roman" w:hAnsi="Times New Roman"/>
          <w:lang w:eastAsia="ru-RU"/>
        </w:rPr>
        <w:t xml:space="preserve"> </w:t>
      </w:r>
    </w:p>
    <w:p w:rsidR="003727E4" w:rsidRPr="003727E4" w:rsidRDefault="005838D2" w:rsidP="00A513DE">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3.1. Цена  К</w:t>
      </w:r>
      <w:r w:rsidR="003727E4" w:rsidRPr="003727E4">
        <w:rPr>
          <w:rFonts w:ascii="Times New Roman" w:eastAsia="Times New Roman" w:hAnsi="Times New Roman"/>
          <w:lang w:eastAsia="ru-RU"/>
        </w:rPr>
        <w:t>онтракта составляет _____________ (сумма прописью) рублей _____ копеек, в том числе НДС (без НДС)    -   %  - ____________ (сумма прописью) рублей _____ копеек</w:t>
      </w:r>
      <w:r w:rsidR="00844683" w:rsidRPr="004377FD">
        <w:rPr>
          <w:color w:val="000000"/>
        </w:rPr>
        <w:t>.</w:t>
      </w:r>
      <w:r w:rsidR="00844683" w:rsidRPr="004377FD">
        <w:rPr>
          <w:rStyle w:val="affffffd"/>
          <w:b/>
        </w:rPr>
        <w:footnoteReference w:id="1"/>
      </w:r>
      <w:r w:rsidR="00FA056D">
        <w:rPr>
          <w:rFonts w:ascii="Times New Roman" w:eastAsia="Times New Roman" w:hAnsi="Times New Roman"/>
          <w:lang w:eastAsia="ru-RU"/>
        </w:rPr>
        <w:t xml:space="preserve"> </w:t>
      </w:r>
    </w:p>
    <w:p w:rsidR="0011589D" w:rsidRDefault="003727E4" w:rsidP="00A513DE">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727E4">
        <w:rPr>
          <w:rFonts w:ascii="Times New Roman" w:eastAsia="Times New Roman" w:hAnsi="Times New Roman"/>
          <w:lang w:eastAsia="ru-RU"/>
        </w:rPr>
        <w:t xml:space="preserve">3.2. </w:t>
      </w:r>
      <w:r w:rsidRPr="004B4A1E">
        <w:rPr>
          <w:rFonts w:ascii="Times New Roman" w:eastAsia="Times New Roman" w:hAnsi="Times New Roman"/>
          <w:lang w:eastAsia="ru-RU"/>
        </w:rPr>
        <w:t xml:space="preserve"> </w:t>
      </w:r>
      <w:r w:rsidR="005838D2">
        <w:rPr>
          <w:rFonts w:ascii="Times New Roman" w:eastAsia="Times New Roman" w:hAnsi="Times New Roman"/>
          <w:bCs/>
          <w:color w:val="000000"/>
          <w:lang w:eastAsia="ru-RU"/>
        </w:rPr>
        <w:t>Цена  К</w:t>
      </w:r>
      <w:r w:rsidR="0011589D" w:rsidRPr="004B4A1E">
        <w:rPr>
          <w:rFonts w:ascii="Times New Roman" w:eastAsia="Times New Roman" w:hAnsi="Times New Roman"/>
          <w:bCs/>
          <w:color w:val="000000"/>
          <w:lang w:eastAsia="ru-RU"/>
        </w:rPr>
        <w:t xml:space="preserve">онтракта включает в себя все </w:t>
      </w:r>
      <w:r w:rsidR="0011589D" w:rsidRPr="004B4A1E">
        <w:rPr>
          <w:rFonts w:ascii="Times New Roman" w:eastAsia="Times New Roman" w:hAnsi="Times New Roman"/>
          <w:lang w:eastAsia="ru-RU"/>
        </w:rPr>
        <w:t xml:space="preserve">расходы </w:t>
      </w:r>
      <w:r w:rsidR="0011589D" w:rsidRPr="004B4A1E">
        <w:rPr>
          <w:rFonts w:ascii="Times New Roman" w:eastAsia="Times New Roman" w:hAnsi="Times New Roman"/>
          <w:bCs/>
          <w:iCs/>
          <w:lang w:eastAsia="ru-RU"/>
        </w:rPr>
        <w:t>Исполнителя</w:t>
      </w:r>
      <w:r w:rsidR="0011589D" w:rsidRPr="004B4A1E">
        <w:rPr>
          <w:rFonts w:ascii="Times New Roman" w:eastAsia="Times New Roman" w:hAnsi="Times New Roman"/>
          <w:lang w:eastAsia="ru-RU"/>
        </w:rPr>
        <w:t xml:space="preserve">, связанные с оказанием услуг, </w:t>
      </w:r>
      <w:r w:rsidR="0011589D" w:rsidRPr="004B4A1E">
        <w:rPr>
          <w:rFonts w:ascii="Times New Roman" w:eastAsia="Times New Roman" w:hAnsi="Times New Roman"/>
          <w:color w:val="000000"/>
          <w:lang w:eastAsia="ru-RU"/>
        </w:rPr>
        <w:t xml:space="preserve"> </w:t>
      </w:r>
      <w:r w:rsidR="0011589D" w:rsidRPr="004B4A1E">
        <w:rPr>
          <w:rFonts w:ascii="Times New Roman" w:eastAsia="Times New Roman" w:hAnsi="Times New Roman"/>
          <w:lang w:eastAsia="ru-RU"/>
        </w:rPr>
        <w:t>в том числе расходы на  страхование, уплату таможенных пошлин, налогов, сборов, других обязательных платежей и  иных расходов, которые необходимо произвести Исполнителю для надлежащего и полного вы</w:t>
      </w:r>
      <w:r w:rsidR="005838D2">
        <w:rPr>
          <w:rFonts w:ascii="Times New Roman" w:eastAsia="Times New Roman" w:hAnsi="Times New Roman"/>
          <w:lang w:eastAsia="ru-RU"/>
        </w:rPr>
        <w:t>полнения своих обязательств по Контракту согласно условиям  К</w:t>
      </w:r>
      <w:r w:rsidR="0011589D" w:rsidRPr="004B4A1E">
        <w:rPr>
          <w:rFonts w:ascii="Times New Roman" w:eastAsia="Times New Roman" w:hAnsi="Times New Roman"/>
          <w:lang w:eastAsia="ru-RU"/>
        </w:rPr>
        <w:t>онтракта.</w:t>
      </w:r>
      <w:r w:rsidR="0011589D" w:rsidRPr="0011589D">
        <w:rPr>
          <w:rFonts w:ascii="Times New Roman" w:eastAsia="Times New Roman" w:hAnsi="Times New Roman"/>
          <w:lang w:eastAsia="ru-RU"/>
        </w:rPr>
        <w:t xml:space="preserve"> </w:t>
      </w:r>
    </w:p>
    <w:p w:rsidR="0011589D" w:rsidRDefault="005534A0" w:rsidP="00635332">
      <w:pPr>
        <w:spacing w:after="0"/>
        <w:jc w:val="both"/>
        <w:rPr>
          <w:rFonts w:ascii="Times New Roman" w:eastAsia="Times New Roman" w:hAnsi="Times New Roman"/>
          <w:lang w:eastAsia="ru-RU"/>
        </w:rPr>
      </w:pPr>
      <w:r>
        <w:rPr>
          <w:rFonts w:ascii="Times New Roman" w:eastAsia="Times New Roman" w:hAnsi="Times New Roman"/>
          <w:lang w:eastAsia="ru-RU"/>
        </w:rPr>
        <w:t>3.3</w:t>
      </w:r>
      <w:r w:rsidR="005838D2">
        <w:rPr>
          <w:rFonts w:ascii="Times New Roman" w:eastAsia="Times New Roman" w:hAnsi="Times New Roman"/>
          <w:lang w:eastAsia="ru-RU"/>
        </w:rPr>
        <w:t>. Цена К</w:t>
      </w:r>
      <w:r w:rsidR="003727E4" w:rsidRPr="003727E4">
        <w:rPr>
          <w:rFonts w:ascii="Times New Roman" w:eastAsia="Times New Roman" w:hAnsi="Times New Roman"/>
          <w:lang w:eastAsia="ru-RU"/>
        </w:rPr>
        <w:t>онтракта является твердой и опреде</w:t>
      </w:r>
      <w:r w:rsidR="005838D2">
        <w:rPr>
          <w:rFonts w:ascii="Times New Roman" w:eastAsia="Times New Roman" w:hAnsi="Times New Roman"/>
          <w:lang w:eastAsia="ru-RU"/>
        </w:rPr>
        <w:t>ляется на весь срок исполнения К</w:t>
      </w:r>
      <w:r w:rsidR="003727E4" w:rsidRPr="003727E4">
        <w:rPr>
          <w:rFonts w:ascii="Times New Roman" w:eastAsia="Times New Roman" w:hAnsi="Times New Roman"/>
          <w:lang w:eastAsia="ru-RU"/>
        </w:rPr>
        <w:t xml:space="preserve">онтракта. </w:t>
      </w:r>
    </w:p>
    <w:p w:rsidR="00401367" w:rsidRDefault="005534A0" w:rsidP="005838D2">
      <w:pPr>
        <w:pStyle w:val="ConsPlusNormal"/>
        <w:jc w:val="both"/>
        <w:rPr>
          <w:rFonts w:ascii="Times New Roman" w:hAnsi="Times New Roman"/>
        </w:rPr>
      </w:pPr>
      <w:r>
        <w:rPr>
          <w:rFonts w:ascii="Times New Roman" w:hAnsi="Times New Roman"/>
        </w:rPr>
        <w:t>3.4</w:t>
      </w:r>
      <w:r w:rsidR="003727E4" w:rsidRPr="00FB3E74">
        <w:rPr>
          <w:rFonts w:ascii="Times New Roman" w:hAnsi="Times New Roman"/>
        </w:rPr>
        <w:t xml:space="preserve">. </w:t>
      </w:r>
      <w:r w:rsidR="005838D2">
        <w:rPr>
          <w:rFonts w:ascii="Times New Roman" w:hAnsi="Times New Roman"/>
        </w:rPr>
        <w:t>Оплата по К</w:t>
      </w:r>
      <w:r w:rsidR="00A513DE" w:rsidRPr="00A513DE">
        <w:rPr>
          <w:rFonts w:ascii="Times New Roman" w:hAnsi="Times New Roman"/>
        </w:rPr>
        <w:t>онтракту производится путем перечисления денежных средств Заказчиком на расчетный</w:t>
      </w:r>
      <w:r w:rsidR="005838D2">
        <w:rPr>
          <w:rFonts w:ascii="Times New Roman" w:hAnsi="Times New Roman"/>
        </w:rPr>
        <w:t xml:space="preserve"> счет Исполнителя, указанный в К</w:t>
      </w:r>
      <w:r w:rsidR="00A513DE" w:rsidRPr="00A513DE">
        <w:rPr>
          <w:rFonts w:ascii="Times New Roman" w:hAnsi="Times New Roman"/>
        </w:rPr>
        <w:t xml:space="preserve">онтракте, за счет средств </w:t>
      </w:r>
      <w:r w:rsidR="00401367">
        <w:rPr>
          <w:rFonts w:ascii="Times New Roman" w:hAnsi="Times New Roman"/>
        </w:rPr>
        <w:t xml:space="preserve"> </w:t>
      </w:r>
      <w:r w:rsidR="00401367">
        <w:rPr>
          <w:rFonts w:ascii="Times New Roman" w:hAnsi="Times New Roman"/>
          <w:szCs w:val="22"/>
        </w:rPr>
        <w:t>б</w:t>
      </w:r>
      <w:r w:rsidR="00401367" w:rsidRPr="007A7F03">
        <w:rPr>
          <w:rFonts w:ascii="Times New Roman" w:hAnsi="Times New Roman"/>
          <w:szCs w:val="22"/>
        </w:rPr>
        <w:t>юджет</w:t>
      </w:r>
      <w:r w:rsidR="00401367">
        <w:rPr>
          <w:rFonts w:ascii="Times New Roman" w:hAnsi="Times New Roman"/>
          <w:szCs w:val="22"/>
        </w:rPr>
        <w:t>а</w:t>
      </w:r>
      <w:r w:rsidR="00401367" w:rsidRPr="007A7F03">
        <w:rPr>
          <w:rFonts w:ascii="Times New Roman" w:hAnsi="Times New Roman"/>
          <w:szCs w:val="22"/>
        </w:rPr>
        <w:t xml:space="preserve"> Санкт-Петербурга на 2024 финансовый год в соответствии  с Законом Санкт-Петербурга от 29.11.2023г.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 0407, код фонда 00, код вида расходов 244, код, код ОСГУ </w:t>
      </w:r>
      <w:r w:rsidR="00401367">
        <w:rPr>
          <w:rFonts w:ascii="Times New Roman" w:hAnsi="Times New Roman"/>
          <w:szCs w:val="22"/>
        </w:rPr>
        <w:t>225</w:t>
      </w:r>
      <w:r w:rsidR="00401367" w:rsidRPr="007A7F03">
        <w:rPr>
          <w:rFonts w:ascii="Times New Roman" w:hAnsi="Times New Roman"/>
          <w:szCs w:val="22"/>
        </w:rPr>
        <w:t>.</w:t>
      </w:r>
    </w:p>
    <w:p w:rsidR="00833289" w:rsidRPr="00833289" w:rsidRDefault="005534A0" w:rsidP="005838D2">
      <w:pPr>
        <w:pStyle w:val="ConsPlusNormal"/>
        <w:jc w:val="both"/>
        <w:rPr>
          <w:rFonts w:ascii="Times New Roman" w:hAnsi="Times New Roman"/>
          <w:b/>
        </w:rPr>
      </w:pPr>
      <w:r>
        <w:rPr>
          <w:rFonts w:ascii="Times New Roman" w:hAnsi="Times New Roman"/>
        </w:rPr>
        <w:t>3.5</w:t>
      </w:r>
      <w:r w:rsidR="003727E4" w:rsidRPr="00833289">
        <w:rPr>
          <w:rFonts w:ascii="Times New Roman" w:hAnsi="Times New Roman"/>
        </w:rPr>
        <w:t>.</w:t>
      </w:r>
      <w:r w:rsidR="00833289" w:rsidRPr="00833289">
        <w:rPr>
          <w:rFonts w:ascii="Times New Roman" w:hAnsi="Times New Roman"/>
          <w:color w:val="000000"/>
        </w:rPr>
        <w:t xml:space="preserve"> Оплата оказанных Исполнителем услуг осуществляется Заказчиком </w:t>
      </w:r>
      <w:r w:rsidR="00833289" w:rsidRPr="00051872">
        <w:rPr>
          <w:rFonts w:ascii="Times New Roman" w:hAnsi="Times New Roman"/>
          <w:color w:val="000000"/>
        </w:rPr>
        <w:t xml:space="preserve">в </w:t>
      </w:r>
      <w:r w:rsidR="00833289" w:rsidRPr="00401367">
        <w:rPr>
          <w:rFonts w:ascii="Times New Roman" w:hAnsi="Times New Roman"/>
          <w:color w:val="000000"/>
        </w:rPr>
        <w:t>течение</w:t>
      </w:r>
      <w:r w:rsidR="005838D2" w:rsidRPr="00401367">
        <w:rPr>
          <w:rFonts w:ascii="Times New Roman" w:hAnsi="Times New Roman"/>
          <w:color w:val="000000"/>
        </w:rPr>
        <w:t xml:space="preserve"> 7</w:t>
      </w:r>
      <w:r w:rsidR="00833289" w:rsidRPr="00401367">
        <w:rPr>
          <w:rFonts w:ascii="Times New Roman" w:hAnsi="Times New Roman"/>
          <w:color w:val="000000"/>
        </w:rPr>
        <w:t>(</w:t>
      </w:r>
      <w:r w:rsidR="00401367" w:rsidRPr="00401367">
        <w:rPr>
          <w:rFonts w:ascii="Times New Roman" w:hAnsi="Times New Roman"/>
          <w:color w:val="000000"/>
        </w:rPr>
        <w:t>семи</w:t>
      </w:r>
      <w:r w:rsidR="00833289" w:rsidRPr="00401367">
        <w:rPr>
          <w:rFonts w:ascii="Times New Roman" w:hAnsi="Times New Roman"/>
          <w:color w:val="000000"/>
        </w:rPr>
        <w:t>) рабочих дней с</w:t>
      </w:r>
      <w:r w:rsidR="00833289" w:rsidRPr="00833289">
        <w:rPr>
          <w:rFonts w:ascii="Times New Roman" w:hAnsi="Times New Roman"/>
          <w:color w:val="000000"/>
        </w:rPr>
        <w:t xml:space="preserve"> момента подписания сторонами </w:t>
      </w:r>
      <w:r w:rsidR="00833289" w:rsidRPr="00833289">
        <w:rPr>
          <w:rFonts w:ascii="Times New Roman" w:hAnsi="Times New Roman"/>
        </w:rPr>
        <w:t>акта приемки оказанных услуг. Основанием для оплаты являются счет, акт  приемки оказанных услуг.</w:t>
      </w:r>
      <w:r w:rsidR="00833289">
        <w:rPr>
          <w:rFonts w:ascii="Times New Roman" w:hAnsi="Times New Roman"/>
          <w:b/>
        </w:rPr>
        <w:t xml:space="preserve"> </w:t>
      </w:r>
      <w:r w:rsidR="00833289" w:rsidRPr="00833289">
        <w:rPr>
          <w:rFonts w:ascii="Times New Roman" w:hAnsi="Times New Roman"/>
          <w:color w:val="000000"/>
        </w:rPr>
        <w:t>Оплата считается произведенной с момента списания денежных средств со счета Заказчика.</w:t>
      </w:r>
      <w:r w:rsidR="00833289" w:rsidRPr="00833289">
        <w:rPr>
          <w:rFonts w:ascii="Times New Roman" w:hAnsi="Times New Roman"/>
          <w:b/>
        </w:rPr>
        <w:t xml:space="preserve">      </w:t>
      </w:r>
    </w:p>
    <w:p w:rsidR="003727E4" w:rsidRPr="003727E4" w:rsidRDefault="005534A0" w:rsidP="00E5587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3.6</w:t>
      </w:r>
      <w:r w:rsidR="003727E4" w:rsidRPr="003727E4">
        <w:rPr>
          <w:rFonts w:ascii="Times New Roman" w:eastAsia="Times New Roman" w:hAnsi="Times New Roman"/>
          <w:lang w:eastAsia="ru-RU"/>
        </w:rPr>
        <w:t xml:space="preserve">. </w:t>
      </w:r>
      <w:r w:rsidR="003727E4" w:rsidRPr="00A513DE">
        <w:rPr>
          <w:rFonts w:ascii="Times New Roman" w:eastAsia="Times New Roman" w:hAnsi="Times New Roman"/>
          <w:b/>
          <w:lang w:eastAsia="ru-RU"/>
        </w:rPr>
        <w:t>Авансирование не предусмотрено.</w:t>
      </w:r>
      <w:r w:rsidR="003727E4" w:rsidRPr="003727E4">
        <w:rPr>
          <w:rFonts w:ascii="Times New Roman" w:eastAsia="Times New Roman" w:hAnsi="Times New Roman"/>
          <w:lang w:eastAsia="ru-RU"/>
        </w:rPr>
        <w:t xml:space="preserve"> </w:t>
      </w:r>
    </w:p>
    <w:p w:rsidR="003727E4" w:rsidRPr="003727E4" w:rsidRDefault="005534A0"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3.7</w:t>
      </w:r>
      <w:r w:rsidR="005838D2">
        <w:rPr>
          <w:rFonts w:ascii="Times New Roman" w:eastAsia="Times New Roman" w:hAnsi="Times New Roman"/>
          <w:lang w:eastAsia="ru-RU"/>
        </w:rPr>
        <w:t>. В случае, если К</w:t>
      </w:r>
      <w:r w:rsidR="003727E4" w:rsidRPr="003727E4">
        <w:rPr>
          <w:rFonts w:ascii="Times New Roman" w:eastAsia="Times New Roman" w:hAnsi="Times New Roman"/>
          <w:lang w:eastAsia="ru-RU"/>
        </w:rPr>
        <w:t>онтракт заключается с юридическим лицом или физическим лицом, в том числе зарегистрированным в качестве индивид</w:t>
      </w:r>
      <w:r w:rsidR="005838D2">
        <w:rPr>
          <w:rFonts w:ascii="Times New Roman" w:eastAsia="Times New Roman" w:hAnsi="Times New Roman"/>
          <w:lang w:eastAsia="ru-RU"/>
        </w:rPr>
        <w:t>уального предпринимателя, цена К</w:t>
      </w:r>
      <w:r w:rsidR="003727E4" w:rsidRPr="003727E4">
        <w:rPr>
          <w:rFonts w:ascii="Times New Roman" w:eastAsia="Times New Roman" w:hAnsi="Times New Roman"/>
          <w:lang w:eastAsia="ru-RU"/>
        </w:rPr>
        <w:t xml:space="preserve">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w:t>
      </w:r>
      <w:r w:rsidR="005838D2">
        <w:rPr>
          <w:rFonts w:ascii="Times New Roman" w:eastAsia="Times New Roman" w:hAnsi="Times New Roman"/>
          <w:lang w:eastAsia="ru-RU"/>
        </w:rPr>
        <w:t>Федерации, связанных с оплатой К</w:t>
      </w:r>
      <w:r w:rsidR="003727E4" w:rsidRPr="003727E4">
        <w:rPr>
          <w:rFonts w:ascii="Times New Roman" w:eastAsia="Times New Roman" w:hAnsi="Times New Roman"/>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727E4" w:rsidRPr="00E1712D" w:rsidRDefault="00DF10EB" w:rsidP="00E1712D">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635332">
        <w:rPr>
          <w:rFonts w:ascii="Times New Roman" w:eastAsia="Times New Roman" w:hAnsi="Times New Roman"/>
          <w:b/>
          <w:lang w:eastAsia="ru-RU"/>
        </w:rPr>
        <w:t xml:space="preserve">4. </w:t>
      </w:r>
      <w:r w:rsidR="00174FBF">
        <w:rPr>
          <w:rFonts w:ascii="Times New Roman" w:eastAsia="Times New Roman" w:hAnsi="Times New Roman"/>
          <w:b/>
          <w:lang w:eastAsia="ru-RU"/>
        </w:rPr>
        <w:t>Место и сроки оказания услуг</w:t>
      </w:r>
    </w:p>
    <w:p w:rsidR="00833289" w:rsidRPr="00833289" w:rsidRDefault="00833289" w:rsidP="00833289">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833289">
        <w:rPr>
          <w:rFonts w:ascii="Times New Roman" w:eastAsia="Times New Roman" w:hAnsi="Times New Roman"/>
          <w:lang w:eastAsia="ru-RU"/>
        </w:rPr>
        <w:t xml:space="preserve">.1. Место оказания услуг: </w:t>
      </w:r>
      <w:r w:rsidRPr="00833289">
        <w:rPr>
          <w:rFonts w:ascii="Times New Roman" w:eastAsia="Times New Roman" w:hAnsi="Times New Roman"/>
          <w:b/>
          <w:lang w:eastAsia="ru-RU"/>
        </w:rPr>
        <w:t xml:space="preserve">по адресу местонахождения  Исполнителя в пределах районов города Санкт-Петербурга.      </w:t>
      </w:r>
      <w:r w:rsidRPr="00833289">
        <w:rPr>
          <w:rFonts w:ascii="Times New Roman" w:eastAsia="Times New Roman" w:hAnsi="Times New Roman"/>
          <w:lang w:eastAsia="ru-RU"/>
        </w:rPr>
        <w:t xml:space="preserve"> </w:t>
      </w:r>
    </w:p>
    <w:p w:rsidR="00833289" w:rsidRPr="00833289" w:rsidRDefault="00833289" w:rsidP="00570144">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Pr="00833289">
        <w:rPr>
          <w:rFonts w:ascii="Times New Roman" w:eastAsia="Times New Roman" w:hAnsi="Times New Roman"/>
          <w:lang w:eastAsia="ru-RU"/>
        </w:rPr>
        <w:t xml:space="preserve">.2.  </w:t>
      </w:r>
      <w:r w:rsidR="00570144">
        <w:rPr>
          <w:rFonts w:ascii="Times New Roman" w:eastAsia="Times New Roman" w:hAnsi="Times New Roman"/>
          <w:lang w:eastAsia="ru-RU"/>
        </w:rPr>
        <w:t xml:space="preserve">Срок оказания услуг: с даты </w:t>
      </w:r>
      <w:r w:rsidR="005838D2">
        <w:rPr>
          <w:rFonts w:ascii="Times New Roman" w:eastAsia="Times New Roman" w:hAnsi="Times New Roman"/>
          <w:lang w:eastAsia="ru-RU"/>
        </w:rPr>
        <w:t>заключения К</w:t>
      </w:r>
      <w:r w:rsidR="00570144">
        <w:rPr>
          <w:rFonts w:ascii="Times New Roman" w:eastAsia="Times New Roman" w:hAnsi="Times New Roman"/>
          <w:lang w:eastAsia="ru-RU"/>
        </w:rPr>
        <w:t xml:space="preserve">онтракта </w:t>
      </w:r>
      <w:r w:rsidR="00C03F0D">
        <w:rPr>
          <w:rFonts w:ascii="Times New Roman" w:eastAsia="Times New Roman" w:hAnsi="Times New Roman"/>
          <w:b/>
          <w:lang w:eastAsia="ru-RU"/>
        </w:rPr>
        <w:t xml:space="preserve">до </w:t>
      </w:r>
      <w:r w:rsidR="003414B9" w:rsidRPr="003414B9">
        <w:rPr>
          <w:rFonts w:ascii="Times New Roman" w:eastAsia="Times New Roman" w:hAnsi="Times New Roman"/>
          <w:lang w:eastAsia="ru-RU"/>
        </w:rPr>
        <w:t>05.12.2024</w:t>
      </w:r>
      <w:r w:rsidR="00570144" w:rsidRPr="003414B9">
        <w:rPr>
          <w:rFonts w:ascii="Times New Roman" w:eastAsia="Times New Roman" w:hAnsi="Times New Roman"/>
          <w:lang w:eastAsia="ru-RU"/>
        </w:rPr>
        <w:t xml:space="preserve"> года.</w:t>
      </w:r>
    </w:p>
    <w:p w:rsidR="00833289" w:rsidRPr="00833289" w:rsidRDefault="00833289" w:rsidP="00833289">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4</w:t>
      </w:r>
      <w:r w:rsidR="00570144">
        <w:rPr>
          <w:rFonts w:ascii="Times New Roman" w:eastAsia="Times New Roman" w:hAnsi="Times New Roman"/>
          <w:lang w:eastAsia="ru-RU"/>
        </w:rPr>
        <w:t>.3.</w:t>
      </w:r>
      <w:r w:rsidRPr="00833289">
        <w:rPr>
          <w:rFonts w:ascii="Times New Roman" w:eastAsia="Times New Roman" w:hAnsi="Times New Roman"/>
          <w:lang w:eastAsia="ru-RU"/>
        </w:rPr>
        <w:t xml:space="preserve">Датой окончания оказания услуг считается дата подписания акта приёмки оказанных услуг ответственными представителями сторон. </w:t>
      </w:r>
    </w:p>
    <w:p w:rsidR="003727E4" w:rsidRPr="00833289" w:rsidRDefault="003727E4"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3727E4" w:rsidRPr="007D23AA" w:rsidRDefault="003727E4" w:rsidP="007D23AA">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7D23AA">
        <w:rPr>
          <w:rFonts w:ascii="Times New Roman" w:eastAsia="Times New Roman" w:hAnsi="Times New Roman"/>
          <w:b/>
          <w:lang w:eastAsia="ru-RU"/>
        </w:rPr>
        <w:t xml:space="preserve">5. Порядок и сроки осуществления Заказчиком приемки  </w:t>
      </w:r>
      <w:r w:rsidR="00DF2A7F">
        <w:rPr>
          <w:rFonts w:ascii="Times New Roman" w:eastAsia="Times New Roman" w:hAnsi="Times New Roman"/>
          <w:b/>
          <w:lang w:eastAsia="ru-RU"/>
        </w:rPr>
        <w:t>услуг</w:t>
      </w:r>
      <w:r w:rsidRPr="007D23AA">
        <w:rPr>
          <w:rFonts w:ascii="Times New Roman" w:eastAsia="Times New Roman" w:hAnsi="Times New Roman"/>
          <w:b/>
          <w:lang w:eastAsia="ru-RU"/>
        </w:rPr>
        <w:t xml:space="preserve"> (ее результатов) в части соответствия  объему требований, установленных Техническим заданием, порядок и сроки оформления результатов такой приемки</w:t>
      </w:r>
    </w:p>
    <w:p w:rsidR="00FD4EEF" w:rsidRPr="00FD4EEF" w:rsidRDefault="005838D2" w:rsidP="00FD4EEF">
      <w:pPr>
        <w:numPr>
          <w:ilvl w:val="12"/>
          <w:numId w:val="0"/>
        </w:numPr>
        <w:spacing w:after="0"/>
        <w:jc w:val="both"/>
        <w:rPr>
          <w:rFonts w:ascii="Times New Roman" w:hAnsi="Times New Roman"/>
          <w:b/>
        </w:rPr>
      </w:pPr>
      <w:r>
        <w:rPr>
          <w:rFonts w:ascii="Times New Roman" w:hAnsi="Times New Roman"/>
        </w:rPr>
        <w:t>Приемка оказанных услуг по К</w:t>
      </w:r>
      <w:r w:rsidR="00FD4EEF" w:rsidRPr="00FD4EEF">
        <w:rPr>
          <w:rFonts w:ascii="Times New Roman" w:hAnsi="Times New Roman"/>
        </w:rPr>
        <w:t>онтракту и оформление результатов приемки осуществляются в следующем порядке:</w:t>
      </w:r>
    </w:p>
    <w:p w:rsidR="00FD4EEF" w:rsidRPr="00FD4EEF" w:rsidRDefault="00FD4EEF" w:rsidP="00FD4EEF">
      <w:pPr>
        <w:spacing w:after="0" w:line="240" w:lineRule="auto"/>
        <w:jc w:val="both"/>
        <w:rPr>
          <w:rFonts w:ascii="Times New Roman" w:hAnsi="Times New Roman"/>
        </w:rPr>
      </w:pPr>
      <w:r>
        <w:rPr>
          <w:rFonts w:ascii="Times New Roman" w:hAnsi="Times New Roman"/>
        </w:rPr>
        <w:t>5.</w:t>
      </w:r>
      <w:r w:rsidRPr="00FD4EEF">
        <w:rPr>
          <w:rFonts w:ascii="Times New Roman" w:hAnsi="Times New Roman"/>
        </w:rPr>
        <w:t xml:space="preserve">1. </w:t>
      </w:r>
      <w:r w:rsidRPr="00FD4EEF">
        <w:rPr>
          <w:rFonts w:ascii="Times New Roman" w:hAnsi="Times New Roman"/>
          <w:color w:val="000000"/>
        </w:rPr>
        <w:t xml:space="preserve">Правка пильных дисков </w:t>
      </w:r>
      <w:r w:rsidRPr="00FD4EEF">
        <w:rPr>
          <w:rFonts w:ascii="Times New Roman" w:hAnsi="Times New Roman"/>
        </w:rPr>
        <w:t xml:space="preserve">осуществляется по мере производственной необходимости на основании заявок, представленных  Заказчиком,  за  1 (один) день до оказания услуг, по телефону (по факсу) или по электронной почте. При необходимости  заявки могут дополняться и изменяться. Любые изменения заявок подаются до 14.00 часов дня, предшествующего дню исполнения. </w:t>
      </w:r>
    </w:p>
    <w:p w:rsidR="00FD4EEF" w:rsidRPr="00FD4EEF" w:rsidRDefault="00FD4EEF" w:rsidP="00FD4EEF">
      <w:pPr>
        <w:numPr>
          <w:ilvl w:val="12"/>
          <w:numId w:val="0"/>
        </w:numPr>
        <w:spacing w:after="0" w:line="240" w:lineRule="auto"/>
        <w:jc w:val="both"/>
        <w:rPr>
          <w:rFonts w:ascii="Times New Roman" w:hAnsi="Times New Roman"/>
        </w:rPr>
      </w:pPr>
      <w:r>
        <w:rPr>
          <w:rFonts w:ascii="Times New Roman" w:hAnsi="Times New Roman"/>
        </w:rPr>
        <w:lastRenderedPageBreak/>
        <w:t>5.</w:t>
      </w:r>
      <w:r w:rsidRPr="00FD4EEF">
        <w:rPr>
          <w:rFonts w:ascii="Times New Roman" w:hAnsi="Times New Roman"/>
        </w:rPr>
        <w:t xml:space="preserve">2.  Сдача результата оказания услуг Исполнителем и приемка их Заказчиком осуществляется </w:t>
      </w:r>
      <w:r w:rsidRPr="005534A0">
        <w:rPr>
          <w:rFonts w:ascii="Times New Roman" w:hAnsi="Times New Roman"/>
          <w:b/>
        </w:rPr>
        <w:t>по адресу Заказчика (</w:t>
      </w:r>
      <w:r w:rsidRPr="005534A0">
        <w:rPr>
          <w:rFonts w:ascii="Times New Roman" w:hAnsi="Times New Roman"/>
          <w:b/>
          <w:color w:val="000000"/>
        </w:rPr>
        <w:t>г.</w:t>
      </w:r>
      <w:r w:rsidR="00C03F0D">
        <w:rPr>
          <w:rFonts w:ascii="Times New Roman" w:hAnsi="Times New Roman"/>
          <w:b/>
          <w:color w:val="000000"/>
        </w:rPr>
        <w:t xml:space="preserve"> </w:t>
      </w:r>
      <w:r w:rsidRPr="005534A0">
        <w:rPr>
          <w:rFonts w:ascii="Times New Roman" w:hAnsi="Times New Roman"/>
          <w:b/>
        </w:rPr>
        <w:t>Санкт-Петербург, пос. Песочный, Белоостровское шоссе, д. 9, литер Ж</w:t>
      </w:r>
      <w:r w:rsidR="00F50054">
        <w:rPr>
          <w:rFonts w:ascii="Times New Roman" w:hAnsi="Times New Roman"/>
        </w:rPr>
        <w:t xml:space="preserve">) и оформляется актом </w:t>
      </w:r>
      <w:r w:rsidRPr="00FD4EEF">
        <w:rPr>
          <w:rFonts w:ascii="Times New Roman" w:hAnsi="Times New Roman"/>
        </w:rPr>
        <w:t>приемки оказанных услуг, подписанный Сторонами.</w:t>
      </w:r>
    </w:p>
    <w:p w:rsidR="00FD4EEF" w:rsidRPr="00FD4EEF" w:rsidRDefault="00FD4EEF" w:rsidP="00FD4EEF">
      <w:pPr>
        <w:numPr>
          <w:ilvl w:val="12"/>
          <w:numId w:val="0"/>
        </w:numPr>
        <w:spacing w:after="0" w:line="240" w:lineRule="auto"/>
        <w:jc w:val="both"/>
        <w:rPr>
          <w:rFonts w:ascii="Times New Roman" w:hAnsi="Times New Roman"/>
        </w:rPr>
      </w:pPr>
      <w:r>
        <w:rPr>
          <w:rFonts w:ascii="Times New Roman" w:hAnsi="Times New Roman"/>
        </w:rPr>
        <w:t>5.</w:t>
      </w:r>
      <w:r w:rsidRPr="00FD4EEF">
        <w:rPr>
          <w:rFonts w:ascii="Times New Roman" w:hAnsi="Times New Roman"/>
        </w:rPr>
        <w:t>3. Качество услуг проверяется  при контрольной распиловке на производстве Заказчика в присутствии представителей Сторон.</w:t>
      </w:r>
    </w:p>
    <w:p w:rsidR="00FD4EEF" w:rsidRPr="00FD4EEF" w:rsidRDefault="00FD4EEF" w:rsidP="00FD4EEF">
      <w:pPr>
        <w:numPr>
          <w:ilvl w:val="12"/>
          <w:numId w:val="0"/>
        </w:numPr>
        <w:spacing w:after="0" w:line="240" w:lineRule="auto"/>
        <w:jc w:val="both"/>
        <w:rPr>
          <w:rFonts w:ascii="Times New Roman" w:hAnsi="Times New Roman"/>
        </w:rPr>
      </w:pPr>
      <w:r w:rsidRPr="00FD4EEF">
        <w:rPr>
          <w:rFonts w:ascii="Times New Roman" w:hAnsi="Times New Roman"/>
          <w:color w:val="000000"/>
        </w:rPr>
        <w:t>Исполнитель услуг обязан подготовить пильный диск для распиловки древесины на пилораме «</w:t>
      </w:r>
      <w:r w:rsidRPr="00FD4EEF">
        <w:rPr>
          <w:rFonts w:ascii="Times New Roman" w:hAnsi="Times New Roman"/>
          <w:color w:val="000000"/>
          <w:lang w:val="en-US"/>
        </w:rPr>
        <w:t>KARA</w:t>
      </w:r>
      <w:r w:rsidRPr="00FD4EEF">
        <w:rPr>
          <w:rFonts w:ascii="Times New Roman" w:hAnsi="Times New Roman"/>
          <w:color w:val="000000"/>
        </w:rPr>
        <w:t>».</w:t>
      </w:r>
    </w:p>
    <w:p w:rsidR="00FD4EEF" w:rsidRPr="00FD4EEF" w:rsidRDefault="00FD4EEF" w:rsidP="00FD4EEF">
      <w:pPr>
        <w:numPr>
          <w:ilvl w:val="12"/>
          <w:numId w:val="0"/>
        </w:numPr>
        <w:spacing w:after="0" w:line="240" w:lineRule="auto"/>
        <w:jc w:val="both"/>
        <w:rPr>
          <w:rFonts w:ascii="Times New Roman" w:hAnsi="Times New Roman"/>
        </w:rPr>
      </w:pPr>
      <w:r>
        <w:rPr>
          <w:rFonts w:ascii="Times New Roman" w:hAnsi="Times New Roman"/>
        </w:rPr>
        <w:t>5.</w:t>
      </w:r>
      <w:r w:rsidRPr="00FD4EEF">
        <w:rPr>
          <w:rFonts w:ascii="Times New Roman" w:hAnsi="Times New Roman"/>
        </w:rPr>
        <w:t>4. При обнаружении Заказчиком, в ходе приемки результата оказания услуг, недостатков оказания услуг составляется Рекламационный акт, в котором фиксируется перечень дефектов (недоделок) и сроки их устранения Исполнителем.</w:t>
      </w:r>
    </w:p>
    <w:p w:rsidR="00FD4EEF" w:rsidRPr="00FD4EEF" w:rsidRDefault="00FD4EEF" w:rsidP="00FD4EEF">
      <w:pPr>
        <w:numPr>
          <w:ilvl w:val="12"/>
          <w:numId w:val="0"/>
        </w:numPr>
        <w:spacing w:after="0" w:line="240" w:lineRule="auto"/>
        <w:jc w:val="both"/>
        <w:rPr>
          <w:rFonts w:ascii="Times New Roman" w:hAnsi="Times New Roman"/>
        </w:rPr>
      </w:pPr>
      <w:r>
        <w:rPr>
          <w:rFonts w:ascii="Times New Roman" w:hAnsi="Times New Roman"/>
        </w:rPr>
        <w:t>5.</w:t>
      </w:r>
      <w:r w:rsidRPr="00FD4EEF">
        <w:rPr>
          <w:rFonts w:ascii="Times New Roman" w:hAnsi="Times New Roman"/>
        </w:rPr>
        <w:t>5.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FD4EEF" w:rsidRPr="00FD4EEF" w:rsidRDefault="00FD4EEF" w:rsidP="00FD4EEF">
      <w:pPr>
        <w:numPr>
          <w:ilvl w:val="12"/>
          <w:numId w:val="0"/>
        </w:numPr>
        <w:spacing w:after="0" w:line="240" w:lineRule="auto"/>
        <w:jc w:val="both"/>
        <w:rPr>
          <w:rFonts w:ascii="Times New Roman" w:hAnsi="Times New Roman"/>
          <w:color w:val="000000"/>
        </w:rPr>
      </w:pPr>
      <w:r>
        <w:rPr>
          <w:rFonts w:ascii="Times New Roman" w:hAnsi="Times New Roman"/>
        </w:rPr>
        <w:t>5.</w:t>
      </w:r>
      <w:r w:rsidRPr="00FD4EEF">
        <w:rPr>
          <w:rFonts w:ascii="Times New Roman" w:hAnsi="Times New Roman"/>
        </w:rPr>
        <w:t>6.</w:t>
      </w:r>
      <w:r w:rsidRPr="00FD4EEF">
        <w:rPr>
          <w:rFonts w:ascii="Times New Roman" w:hAnsi="Times New Roman"/>
          <w:color w:val="000000"/>
        </w:rPr>
        <w:t xml:space="preserve"> При наличии биения или других дефектов при работе пильного диска, Исполнитель обязан устранить</w:t>
      </w:r>
      <w:r w:rsidRPr="00FD4EEF">
        <w:rPr>
          <w:rFonts w:ascii="Times New Roman" w:hAnsi="Times New Roman"/>
        </w:rPr>
        <w:t xml:space="preserve"> недостатки</w:t>
      </w:r>
      <w:r w:rsidRPr="00FD4EEF">
        <w:rPr>
          <w:rFonts w:ascii="Times New Roman" w:hAnsi="Times New Roman"/>
          <w:color w:val="000000"/>
        </w:rPr>
        <w:t xml:space="preserve"> за свой счет. При порче пильного диска Исполнитель услуг обязан за свой счет заменить дефектный  диск на новый  (производитель компания  «</w:t>
      </w:r>
      <w:r w:rsidRPr="00FD4EEF">
        <w:rPr>
          <w:rFonts w:ascii="Times New Roman" w:hAnsi="Times New Roman"/>
          <w:color w:val="000000"/>
          <w:lang w:val="en-US"/>
        </w:rPr>
        <w:t>SANDVIK</w:t>
      </w:r>
      <w:r w:rsidRPr="00FD4EEF">
        <w:rPr>
          <w:rFonts w:ascii="Times New Roman" w:hAnsi="Times New Roman"/>
          <w:color w:val="000000"/>
        </w:rPr>
        <w:t>» диаметр 1000 мм).</w:t>
      </w:r>
    </w:p>
    <w:p w:rsidR="00FD4EEF" w:rsidRDefault="00FD4EEF" w:rsidP="003A48FD">
      <w:pPr>
        <w:pStyle w:val="af"/>
        <w:keepNext w:val="0"/>
        <w:widowControl w:val="0"/>
        <w:spacing w:before="0"/>
        <w:rPr>
          <w:sz w:val="22"/>
          <w:szCs w:val="22"/>
        </w:rPr>
      </w:pPr>
      <w:r>
        <w:rPr>
          <w:sz w:val="22"/>
          <w:szCs w:val="22"/>
        </w:rPr>
        <w:t>5.</w:t>
      </w:r>
      <w:r w:rsidRPr="00FD4EEF">
        <w:rPr>
          <w:sz w:val="22"/>
          <w:szCs w:val="22"/>
        </w:rPr>
        <w:t>7. Заказчик осуществляет экспертиз</w:t>
      </w:r>
      <w:r w:rsidR="004B0599">
        <w:rPr>
          <w:sz w:val="22"/>
          <w:szCs w:val="22"/>
        </w:rPr>
        <w:t>у результатов, предусмотренных К</w:t>
      </w:r>
      <w:r w:rsidRPr="00FD4EEF">
        <w:rPr>
          <w:sz w:val="22"/>
          <w:szCs w:val="22"/>
        </w:rPr>
        <w:t xml:space="preserve">онтрактом, в </w:t>
      </w:r>
      <w:r w:rsidR="004B0599">
        <w:rPr>
          <w:sz w:val="22"/>
          <w:szCs w:val="22"/>
        </w:rPr>
        <w:t>части их соответствия условиям К</w:t>
      </w:r>
      <w:r w:rsidRPr="00FD4EEF">
        <w:rPr>
          <w:sz w:val="22"/>
          <w:szCs w:val="22"/>
        </w:rPr>
        <w:t xml:space="preserve">онтракта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rsidR="003A48FD" w:rsidRPr="003A48FD" w:rsidRDefault="003A48FD" w:rsidP="001B582C">
      <w:pPr>
        <w:pStyle w:val="af"/>
        <w:widowControl w:val="0"/>
        <w:spacing w:before="0"/>
        <w:jc w:val="left"/>
        <w:rPr>
          <w:sz w:val="22"/>
          <w:szCs w:val="22"/>
        </w:rPr>
      </w:pPr>
      <w:r>
        <w:rPr>
          <w:sz w:val="22"/>
          <w:szCs w:val="22"/>
        </w:rPr>
        <w:t xml:space="preserve">5.8. </w:t>
      </w:r>
      <w:r w:rsidRPr="003A48FD">
        <w:rPr>
          <w:sz w:val="22"/>
          <w:szCs w:val="22"/>
        </w:rPr>
        <w:t xml:space="preserve">Уведомление Исполнителя о готовности оказываемых услуг к сдаче должно быть подписано руководителем Исполнителя (иным уполномоченным лицом). </w:t>
      </w:r>
    </w:p>
    <w:p w:rsidR="003A48FD" w:rsidRPr="003A48FD" w:rsidRDefault="003A48FD" w:rsidP="001B582C">
      <w:pPr>
        <w:pStyle w:val="af"/>
        <w:widowControl w:val="0"/>
        <w:spacing w:before="0"/>
        <w:rPr>
          <w:sz w:val="22"/>
          <w:szCs w:val="22"/>
        </w:rPr>
      </w:pPr>
      <w:r w:rsidRPr="003A48FD">
        <w:rPr>
          <w:sz w:val="22"/>
          <w:szCs w:val="22"/>
        </w:rPr>
        <w:t>Вместе с уведомлением Исполнитель представляет Заказчику акт сдачи-приемки оказанных услуг в 2-х экземплярах.</w:t>
      </w:r>
      <w:r w:rsidR="001B582C">
        <w:rPr>
          <w:sz w:val="22"/>
          <w:szCs w:val="22"/>
        </w:rPr>
        <w:t xml:space="preserve"> </w:t>
      </w:r>
      <w:r w:rsidRPr="003A48FD">
        <w:rPr>
          <w:sz w:val="22"/>
          <w:szCs w:val="22"/>
        </w:rPr>
        <w:t>К акту сдачи-приемки оказанных услуг прилагаются также документы, предусмотренные ТЗ.</w:t>
      </w:r>
    </w:p>
    <w:p w:rsidR="003A48FD" w:rsidRPr="003A48FD" w:rsidRDefault="003A48FD" w:rsidP="001B582C">
      <w:pPr>
        <w:pStyle w:val="af"/>
        <w:widowControl w:val="0"/>
        <w:spacing w:before="0"/>
        <w:rPr>
          <w:sz w:val="22"/>
          <w:szCs w:val="22"/>
        </w:rPr>
      </w:pPr>
      <w:r w:rsidRPr="003A48FD">
        <w:rPr>
          <w:sz w:val="22"/>
          <w:szCs w:val="22"/>
        </w:rPr>
        <w:t>5.</w:t>
      </w:r>
      <w:r>
        <w:rPr>
          <w:sz w:val="22"/>
          <w:szCs w:val="22"/>
        </w:rPr>
        <w:t>9</w:t>
      </w:r>
      <w:r w:rsidRPr="003A48FD">
        <w:rPr>
          <w:sz w:val="22"/>
          <w:szCs w:val="22"/>
        </w:rPr>
        <w:t>. Заказчик в течение 3-х д</w:t>
      </w:r>
      <w:r w:rsidR="0033747C">
        <w:rPr>
          <w:sz w:val="22"/>
          <w:szCs w:val="22"/>
        </w:rPr>
        <w:t xml:space="preserve">ней со дня получения акта </w:t>
      </w:r>
      <w:r w:rsidRPr="003A48FD">
        <w:rPr>
          <w:sz w:val="22"/>
          <w:szCs w:val="22"/>
        </w:rPr>
        <w:t>приемки оказанных услуг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w:t>
      </w:r>
      <w:r w:rsidR="0033747C">
        <w:rPr>
          <w:sz w:val="22"/>
          <w:szCs w:val="22"/>
        </w:rPr>
        <w:t xml:space="preserve">нный со своей стороны акт </w:t>
      </w:r>
      <w:r w:rsidRPr="003A48FD">
        <w:rPr>
          <w:sz w:val="22"/>
          <w:szCs w:val="22"/>
        </w:rPr>
        <w:t>приемки оказанных услуг по Контракту или отказывает в приемке,  направляя мотивированный отказ от приемки услуг.</w:t>
      </w:r>
    </w:p>
    <w:p w:rsidR="003A48FD" w:rsidRPr="003A48FD" w:rsidRDefault="003A48FD" w:rsidP="001B582C">
      <w:pPr>
        <w:pStyle w:val="af"/>
        <w:widowControl w:val="0"/>
        <w:spacing w:before="0"/>
        <w:rPr>
          <w:sz w:val="22"/>
          <w:szCs w:val="22"/>
        </w:rPr>
      </w:pPr>
      <w:r w:rsidRPr="003A48FD">
        <w:rPr>
          <w:sz w:val="22"/>
          <w:szCs w:val="22"/>
        </w:rPr>
        <w:t>5.</w:t>
      </w:r>
      <w:r>
        <w:rPr>
          <w:sz w:val="22"/>
          <w:szCs w:val="22"/>
        </w:rPr>
        <w:t>10</w:t>
      </w:r>
      <w:r w:rsidRPr="003A48FD">
        <w:rPr>
          <w:sz w:val="22"/>
          <w:szCs w:val="22"/>
        </w:rPr>
        <w:t>.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3A48FD" w:rsidRDefault="003A48FD" w:rsidP="00BA229E">
      <w:pPr>
        <w:pStyle w:val="af"/>
        <w:widowControl w:val="0"/>
        <w:spacing w:before="0"/>
        <w:rPr>
          <w:sz w:val="22"/>
          <w:szCs w:val="22"/>
        </w:rPr>
      </w:pPr>
      <w:r w:rsidRPr="003A48FD">
        <w:rPr>
          <w:sz w:val="22"/>
          <w:szCs w:val="22"/>
        </w:rPr>
        <w:t>5.</w:t>
      </w:r>
      <w:r w:rsidR="002B0999">
        <w:rPr>
          <w:sz w:val="22"/>
          <w:szCs w:val="22"/>
        </w:rPr>
        <w:t>11</w:t>
      </w:r>
      <w:r w:rsidRPr="003A48FD">
        <w:rPr>
          <w:sz w:val="22"/>
          <w:szCs w:val="22"/>
        </w:rPr>
        <w:t xml:space="preserve">.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 Выявленные недостатки устраняются Исполнителем за его счет.  </w:t>
      </w:r>
    </w:p>
    <w:p w:rsidR="003A48FD" w:rsidRPr="003A48FD" w:rsidRDefault="003A48FD" w:rsidP="003A48FD">
      <w:pPr>
        <w:pStyle w:val="af"/>
        <w:keepNext w:val="0"/>
        <w:widowControl w:val="0"/>
        <w:spacing w:before="0"/>
        <w:jc w:val="left"/>
      </w:pPr>
    </w:p>
    <w:p w:rsidR="00DF2A7F" w:rsidRDefault="003727E4" w:rsidP="00DF2A7F">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633E06">
        <w:rPr>
          <w:rFonts w:ascii="Times New Roman" w:eastAsia="Times New Roman" w:hAnsi="Times New Roman"/>
          <w:b/>
          <w:lang w:eastAsia="ru-RU"/>
        </w:rPr>
        <w:t xml:space="preserve">6. </w:t>
      </w:r>
      <w:r w:rsidR="00DF2A7F">
        <w:rPr>
          <w:rFonts w:ascii="Times New Roman" w:eastAsia="Times New Roman" w:hAnsi="Times New Roman"/>
          <w:b/>
          <w:lang w:eastAsia="ru-RU"/>
        </w:rPr>
        <w:t>Ответственность Сторон и порядок взыскания начисленной неустойки (штрафа, пени) за неисполнение или ненадлежащее исполнение исполнителем</w:t>
      </w:r>
      <w:r w:rsidR="009319C8">
        <w:rPr>
          <w:rFonts w:ascii="Times New Roman" w:eastAsia="Times New Roman" w:hAnsi="Times New Roman"/>
          <w:b/>
          <w:lang w:eastAsia="ru-RU"/>
        </w:rPr>
        <w:t xml:space="preserve"> обязательств, предусмотренных К</w:t>
      </w:r>
      <w:r w:rsidR="00DF2A7F">
        <w:rPr>
          <w:rFonts w:ascii="Times New Roman" w:eastAsia="Times New Roman" w:hAnsi="Times New Roman"/>
          <w:b/>
          <w:lang w:eastAsia="ru-RU"/>
        </w:rPr>
        <w:t>онтрактом</w:t>
      </w:r>
    </w:p>
    <w:p w:rsidR="007F3C98" w:rsidRPr="003727E4" w:rsidRDefault="007F3C98"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727E4">
        <w:rPr>
          <w:rFonts w:ascii="Times New Roman" w:eastAsia="Times New Roman" w:hAnsi="Times New Roman"/>
          <w:lang w:eastAsia="ru-RU"/>
        </w:rPr>
        <w:t>6.1. Стороны несут ответственность за неисполнение или н</w:t>
      </w:r>
      <w:r w:rsidR="009319C8">
        <w:rPr>
          <w:rFonts w:ascii="Times New Roman" w:eastAsia="Times New Roman" w:hAnsi="Times New Roman"/>
          <w:lang w:eastAsia="ru-RU"/>
        </w:rPr>
        <w:t>енадлежащее исполнение условий К</w:t>
      </w:r>
      <w:r w:rsidRPr="003727E4">
        <w:rPr>
          <w:rFonts w:ascii="Times New Roman" w:eastAsia="Times New Roman" w:hAnsi="Times New Roman"/>
          <w:lang w:eastAsia="ru-RU"/>
        </w:rPr>
        <w:t>онтракта в соответствии с действующим законодательством Российской Федерации.</w:t>
      </w:r>
    </w:p>
    <w:p w:rsidR="007F3C98" w:rsidRPr="003727E4" w:rsidRDefault="007F3C98"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727E4">
        <w:rPr>
          <w:rFonts w:ascii="Times New Roman" w:eastAsia="Times New Roman" w:hAnsi="Times New Roman"/>
          <w:lang w:eastAsia="ru-RU"/>
        </w:rPr>
        <w:t>6.</w:t>
      </w:r>
      <w:r>
        <w:rPr>
          <w:rFonts w:ascii="Times New Roman" w:eastAsia="Times New Roman" w:hAnsi="Times New Roman"/>
          <w:lang w:eastAsia="ru-RU"/>
        </w:rPr>
        <w:t>2</w:t>
      </w:r>
      <w:r w:rsidRPr="003727E4">
        <w:rPr>
          <w:rFonts w:ascii="Times New Roman" w:eastAsia="Times New Roman" w:hAnsi="Times New Roman"/>
          <w:lang w:eastAsia="ru-RU"/>
        </w:rPr>
        <w:t xml:space="preserve">. </w:t>
      </w:r>
      <w:r w:rsidR="00DC5A10">
        <w:rPr>
          <w:rFonts w:ascii="Times New Roman" w:eastAsia="Times New Roman" w:hAnsi="Times New Roman"/>
          <w:lang w:eastAsia="ru-RU"/>
        </w:rPr>
        <w:t>Исполнитель</w:t>
      </w:r>
      <w:r w:rsidRPr="003727E4">
        <w:rPr>
          <w:rFonts w:ascii="Times New Roman" w:eastAsia="Times New Roman" w:hAnsi="Times New Roman"/>
          <w:lang w:eastAsia="ru-RU"/>
        </w:rPr>
        <w:t xml:space="preserve"> ни полностью, ни частично не вправе передавать третьей</w:t>
      </w:r>
      <w:r w:rsidR="009319C8">
        <w:rPr>
          <w:rFonts w:ascii="Times New Roman" w:eastAsia="Times New Roman" w:hAnsi="Times New Roman"/>
          <w:lang w:eastAsia="ru-RU"/>
        </w:rPr>
        <w:t xml:space="preserve"> Стороне свои обязательства по К</w:t>
      </w:r>
      <w:r w:rsidRPr="003727E4">
        <w:rPr>
          <w:rFonts w:ascii="Times New Roman" w:eastAsia="Times New Roman" w:hAnsi="Times New Roman"/>
          <w:lang w:eastAsia="ru-RU"/>
        </w:rPr>
        <w:t xml:space="preserve">онтракту. </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6.3</w:t>
      </w:r>
      <w:r w:rsidR="007F3C98" w:rsidRPr="003727E4">
        <w:rPr>
          <w:rFonts w:ascii="Times New Roman" w:eastAsia="Times New Roman" w:hAnsi="Times New Roman"/>
          <w:lang w:eastAsia="ru-RU"/>
        </w:rPr>
        <w:t xml:space="preserve">. </w:t>
      </w:r>
      <w:r w:rsidR="00442434">
        <w:rPr>
          <w:rFonts w:ascii="Times New Roman" w:eastAsia="Times New Roman" w:hAnsi="Times New Roman"/>
          <w:lang w:eastAsia="ru-RU"/>
        </w:rPr>
        <w:t>Исполнитель</w:t>
      </w:r>
      <w:r w:rsidR="007F3C98" w:rsidRPr="003727E4">
        <w:rPr>
          <w:rFonts w:ascii="Times New Roman" w:eastAsia="Times New Roman" w:hAnsi="Times New Roman"/>
          <w:lang w:eastAsia="ru-RU"/>
        </w:rPr>
        <w:t xml:space="preserve">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w:t>
      </w:r>
      <w:r w:rsidR="009319C8">
        <w:rPr>
          <w:rFonts w:ascii="Times New Roman" w:eastAsia="Times New Roman" w:hAnsi="Times New Roman"/>
          <w:lang w:eastAsia="ru-RU"/>
        </w:rPr>
        <w:t>лучае ненадлежащего исполнения З</w:t>
      </w:r>
      <w:r w:rsidR="007F3C98" w:rsidRPr="003727E4">
        <w:rPr>
          <w:rFonts w:ascii="Times New Roman" w:eastAsia="Times New Roman" w:hAnsi="Times New Roman"/>
          <w:lang w:eastAsia="ru-RU"/>
        </w:rPr>
        <w:t>аказчиком, неисполнения или ненадлежащего исполн</w:t>
      </w:r>
      <w:r w:rsidR="009319C8">
        <w:rPr>
          <w:rFonts w:ascii="Times New Roman" w:eastAsia="Times New Roman" w:hAnsi="Times New Roman"/>
          <w:lang w:eastAsia="ru-RU"/>
        </w:rPr>
        <w:t>ения поставщиком (подрядчиком, И</w:t>
      </w:r>
      <w:r w:rsidR="007F3C98" w:rsidRPr="003727E4">
        <w:rPr>
          <w:rFonts w:ascii="Times New Roman" w:eastAsia="Times New Roman" w:hAnsi="Times New Roman"/>
          <w:lang w:eastAsia="ru-RU"/>
        </w:rPr>
        <w:t>сполнителем)</w:t>
      </w:r>
      <w:r w:rsidR="009319C8">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1042) несут полную ответстве</w:t>
      </w:r>
      <w:r w:rsidR="009319C8">
        <w:rPr>
          <w:rFonts w:ascii="Times New Roman" w:eastAsia="Times New Roman" w:hAnsi="Times New Roman"/>
          <w:lang w:eastAsia="ru-RU"/>
        </w:rPr>
        <w:t>нность за свою деятельность по К</w:t>
      </w:r>
      <w:r w:rsidR="007F3C98" w:rsidRPr="003727E4">
        <w:rPr>
          <w:rFonts w:ascii="Times New Roman" w:eastAsia="Times New Roman" w:hAnsi="Times New Roman"/>
          <w:lang w:eastAsia="ru-RU"/>
        </w:rPr>
        <w:t>онтракту, в том числе за неисполнение или ненадлежащее исполнение</w:t>
      </w:r>
      <w:r w:rsidR="009319C8">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онтрактом.</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6.4</w:t>
      </w:r>
      <w:r w:rsidR="007F3C98" w:rsidRPr="003727E4">
        <w:rPr>
          <w:rFonts w:ascii="Times New Roman" w:eastAsia="Times New Roman" w:hAnsi="Times New Roman"/>
          <w:lang w:eastAsia="ru-RU"/>
        </w:rPr>
        <w:t>. В случае просрочки исполнения Заказчиком</w:t>
      </w:r>
      <w:r w:rsidR="009319C8">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 xml:space="preserve">онтрактом, </w:t>
      </w:r>
      <w:r w:rsidR="00442434">
        <w:rPr>
          <w:rFonts w:ascii="Times New Roman" w:eastAsia="Times New Roman" w:hAnsi="Times New Roman"/>
          <w:b/>
          <w:lang w:eastAsia="ru-RU"/>
        </w:rPr>
        <w:t>Исполнитель</w:t>
      </w:r>
      <w:r w:rsidR="007F3C98" w:rsidRPr="003727E4">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w:t>
      </w:r>
      <w:r w:rsidR="009319C8">
        <w:rPr>
          <w:rFonts w:ascii="Times New Roman" w:eastAsia="Times New Roman" w:hAnsi="Times New Roman"/>
          <w:lang w:eastAsia="ru-RU"/>
        </w:rPr>
        <w:t>бязательства, предусмотренного К</w:t>
      </w:r>
      <w:r w:rsidR="007F3C98" w:rsidRPr="003727E4">
        <w:rPr>
          <w:rFonts w:ascii="Times New Roman" w:eastAsia="Times New Roman" w:hAnsi="Times New Roman"/>
          <w:lang w:eastAsia="ru-RU"/>
        </w:rPr>
        <w:t>онтрактом, начиная со дня, следующего после</w:t>
      </w:r>
      <w:r w:rsidR="009319C8">
        <w:rPr>
          <w:rFonts w:ascii="Times New Roman" w:eastAsia="Times New Roman" w:hAnsi="Times New Roman"/>
          <w:lang w:eastAsia="ru-RU"/>
        </w:rPr>
        <w:t xml:space="preserve"> </w:t>
      </w:r>
      <w:r w:rsidR="009319C8">
        <w:rPr>
          <w:rFonts w:ascii="Times New Roman" w:eastAsia="Times New Roman" w:hAnsi="Times New Roman"/>
          <w:lang w:eastAsia="ru-RU"/>
        </w:rPr>
        <w:lastRenderedPageBreak/>
        <w:t>дня истечения, установленного К</w:t>
      </w:r>
      <w:r w:rsidR="007F3C98" w:rsidRPr="003727E4">
        <w:rPr>
          <w:rFonts w:ascii="Times New Roman" w:eastAsia="Times New Roman" w:hAnsi="Times New Roman"/>
          <w:lang w:eastAsia="ru-RU"/>
        </w:rPr>
        <w:t>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6.5</w:t>
      </w:r>
      <w:r w:rsidR="007F3C98" w:rsidRPr="003727E4">
        <w:rPr>
          <w:rFonts w:ascii="Times New Roman" w:eastAsia="Times New Roman" w:hAnsi="Times New Roman"/>
          <w:lang w:eastAsia="ru-RU"/>
        </w:rPr>
        <w:t xml:space="preserve">. В случае просрочки исполнения </w:t>
      </w:r>
      <w:r w:rsidR="00AD5EC0">
        <w:rPr>
          <w:rFonts w:ascii="Times New Roman" w:eastAsia="Times New Roman" w:hAnsi="Times New Roman"/>
          <w:b/>
          <w:lang w:eastAsia="ru-RU"/>
        </w:rPr>
        <w:t>Исполнителем</w:t>
      </w:r>
      <w:r w:rsidR="009319C8">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 xml:space="preserve">онтрактом, Заказчик направляет </w:t>
      </w:r>
      <w:r w:rsidR="00AD5EC0">
        <w:rPr>
          <w:rFonts w:ascii="Times New Roman" w:eastAsia="Times New Roman" w:hAnsi="Times New Roman"/>
          <w:lang w:eastAsia="ru-RU"/>
        </w:rPr>
        <w:t>Исполнителю</w:t>
      </w:r>
      <w:r w:rsidR="007F3C98" w:rsidRPr="003727E4">
        <w:rPr>
          <w:rFonts w:ascii="Times New Roman" w:eastAsia="Times New Roman" w:hAnsi="Times New Roman"/>
          <w:lang w:eastAsia="ru-RU"/>
        </w:rPr>
        <w:t xml:space="preserve"> требование об уплате неустоек (штрафов, пеней). Пеня начисляется за каждый день просрочки исполнения </w:t>
      </w:r>
      <w:r w:rsidR="0051685F">
        <w:rPr>
          <w:rFonts w:ascii="Times New Roman" w:eastAsia="Times New Roman" w:hAnsi="Times New Roman"/>
          <w:lang w:eastAsia="ru-RU"/>
        </w:rPr>
        <w:t>Исполнителем</w:t>
      </w:r>
      <w:r w:rsidR="007F3C98" w:rsidRPr="003727E4">
        <w:rPr>
          <w:rFonts w:ascii="Times New Roman" w:eastAsia="Times New Roman" w:hAnsi="Times New Roman"/>
          <w:lang w:eastAsia="ru-RU"/>
        </w:rPr>
        <w:t xml:space="preserve"> о</w:t>
      </w:r>
      <w:r w:rsidR="009319C8">
        <w:rPr>
          <w:rFonts w:ascii="Times New Roman" w:eastAsia="Times New Roman" w:hAnsi="Times New Roman"/>
          <w:lang w:eastAsia="ru-RU"/>
        </w:rPr>
        <w:t>бязательства, предусмотренного К</w:t>
      </w:r>
      <w:r w:rsidR="007F3C98" w:rsidRPr="003727E4">
        <w:rPr>
          <w:rFonts w:ascii="Times New Roman" w:eastAsia="Times New Roman" w:hAnsi="Times New Roman"/>
          <w:lang w:eastAsia="ru-RU"/>
        </w:rPr>
        <w:t>онтрактом, в размере одной трехсотой действующей на дату уплаты пени  ключевой ставки Центрального банк</w:t>
      </w:r>
      <w:r w:rsidR="009319C8">
        <w:rPr>
          <w:rFonts w:ascii="Times New Roman" w:eastAsia="Times New Roman" w:hAnsi="Times New Roman"/>
          <w:lang w:eastAsia="ru-RU"/>
        </w:rPr>
        <w:t>а Российской Федерации от цены К</w:t>
      </w:r>
      <w:r w:rsidR="007F3C98" w:rsidRPr="003727E4">
        <w:rPr>
          <w:rFonts w:ascii="Times New Roman" w:eastAsia="Times New Roman" w:hAnsi="Times New Roman"/>
          <w:lang w:eastAsia="ru-RU"/>
        </w:rPr>
        <w:t>онтракта, уменьшенной на сумму, пропорциональную объему</w:t>
      </w:r>
      <w:r w:rsidR="009319C8">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 xml:space="preserve">онтрактом и фактически исполненных </w:t>
      </w:r>
      <w:r w:rsidR="0051685F">
        <w:rPr>
          <w:rFonts w:ascii="Times New Roman" w:eastAsia="Times New Roman" w:hAnsi="Times New Roman"/>
          <w:lang w:eastAsia="ru-RU"/>
        </w:rPr>
        <w:t>Исполнителем</w:t>
      </w:r>
      <w:r w:rsidR="007F3C98" w:rsidRPr="003727E4">
        <w:rPr>
          <w:rFonts w:ascii="Times New Roman" w:eastAsia="Times New Roman" w:hAnsi="Times New Roman"/>
          <w:lang w:eastAsia="ru-RU"/>
        </w:rPr>
        <w:t>.</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6.6</w:t>
      </w:r>
      <w:r w:rsidR="007F3C98" w:rsidRPr="003727E4">
        <w:rPr>
          <w:rFonts w:ascii="Times New Roman" w:eastAsia="Times New Roman" w:hAnsi="Times New Roman"/>
          <w:lang w:eastAsia="ru-RU"/>
        </w:rPr>
        <w:t xml:space="preserve">. Штрафы начисляются за каждый факт неисполнения или ненадлежащего исполнения </w:t>
      </w:r>
      <w:r w:rsidR="0051685F">
        <w:rPr>
          <w:rFonts w:ascii="Times New Roman" w:eastAsia="Times New Roman" w:hAnsi="Times New Roman"/>
          <w:b/>
          <w:lang w:eastAsia="ru-RU"/>
        </w:rPr>
        <w:t>Исполнителем</w:t>
      </w:r>
      <w:r w:rsidR="009319C8">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 xml:space="preserve">онтрактом, за исключением просрочки исполнения  </w:t>
      </w:r>
      <w:r w:rsidR="0051685F">
        <w:rPr>
          <w:rFonts w:ascii="Times New Roman" w:eastAsia="Times New Roman" w:hAnsi="Times New Roman"/>
          <w:lang w:eastAsia="ru-RU"/>
        </w:rPr>
        <w:t>Исполнителем</w:t>
      </w:r>
      <w:r w:rsidR="007F3C98" w:rsidRPr="003727E4">
        <w:rPr>
          <w:rFonts w:ascii="Times New Roman" w:eastAsia="Times New Roman" w:hAnsi="Times New Roman"/>
          <w:lang w:eastAsia="ru-RU"/>
        </w:rPr>
        <w:t xml:space="preserve"> обязательств, предусм</w:t>
      </w:r>
      <w:r w:rsidR="009319C8">
        <w:rPr>
          <w:rFonts w:ascii="Times New Roman" w:eastAsia="Times New Roman" w:hAnsi="Times New Roman"/>
          <w:lang w:eastAsia="ru-RU"/>
        </w:rPr>
        <w:t>отренных К</w:t>
      </w:r>
      <w:r w:rsidR="007F3C98" w:rsidRPr="003727E4">
        <w:rPr>
          <w:rFonts w:ascii="Times New Roman" w:eastAsia="Times New Roman" w:hAnsi="Times New Roman"/>
          <w:lang w:eastAsia="ru-RU"/>
        </w:rPr>
        <w:t>онтрактом, а также случае</w:t>
      </w:r>
      <w:r w:rsidR="009319C8">
        <w:rPr>
          <w:rFonts w:ascii="Times New Roman" w:eastAsia="Times New Roman" w:hAnsi="Times New Roman"/>
          <w:lang w:eastAsia="ru-RU"/>
        </w:rPr>
        <w:t>в, установленных в пункте 6.4. К</w:t>
      </w:r>
      <w:r w:rsidR="007F3C98" w:rsidRPr="003727E4">
        <w:rPr>
          <w:rFonts w:ascii="Times New Roman" w:eastAsia="Times New Roman" w:hAnsi="Times New Roman"/>
          <w:lang w:eastAsia="ru-RU"/>
        </w:rPr>
        <w:t>онтракта. Размер штрафа составляет</w:t>
      </w:r>
      <w:r w:rsidR="009319C8">
        <w:rPr>
          <w:rFonts w:ascii="Times New Roman" w:eastAsia="Times New Roman" w:hAnsi="Times New Roman"/>
          <w:lang w:eastAsia="ru-RU"/>
        </w:rPr>
        <w:t xml:space="preserve"> 10% цены К</w:t>
      </w:r>
      <w:r w:rsidR="008D0B88">
        <w:rPr>
          <w:rFonts w:ascii="Times New Roman" w:eastAsia="Times New Roman" w:hAnsi="Times New Roman"/>
          <w:lang w:eastAsia="ru-RU"/>
        </w:rPr>
        <w:t xml:space="preserve">онтракта </w:t>
      </w:r>
      <w:r w:rsidR="007F3C98" w:rsidRPr="003727E4">
        <w:rPr>
          <w:rFonts w:ascii="Times New Roman" w:eastAsia="Times New Roman" w:hAnsi="Times New Roman"/>
          <w:lang w:eastAsia="ru-RU"/>
        </w:rPr>
        <w:t xml:space="preserve"> _______ руб.  </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6.7</w:t>
      </w:r>
      <w:r w:rsidR="007F3C98">
        <w:rPr>
          <w:rFonts w:ascii="Times New Roman" w:eastAsia="Times New Roman" w:hAnsi="Times New Roman"/>
          <w:lang w:eastAsia="ru-RU"/>
        </w:rPr>
        <w:t>.</w:t>
      </w:r>
      <w:r w:rsidR="007F3C98" w:rsidRPr="003727E4">
        <w:rPr>
          <w:rFonts w:ascii="Times New Roman" w:eastAsia="Times New Roman" w:hAnsi="Times New Roman"/>
          <w:lang w:eastAsia="ru-RU"/>
        </w:rPr>
        <w:t xml:space="preserve"> За каждый факт неисполнения или ненадлежащего исполнения </w:t>
      </w:r>
      <w:r w:rsidR="0051685F">
        <w:rPr>
          <w:rFonts w:ascii="Times New Roman" w:eastAsia="Times New Roman" w:hAnsi="Times New Roman"/>
          <w:b/>
          <w:lang w:eastAsia="ru-RU"/>
        </w:rPr>
        <w:t>Исполнителем</w:t>
      </w:r>
      <w:r w:rsidR="007F3C98" w:rsidRPr="003727E4">
        <w:rPr>
          <w:rFonts w:ascii="Times New Roman" w:eastAsia="Times New Roman" w:hAnsi="Times New Roman"/>
          <w:lang w:eastAsia="ru-RU"/>
        </w:rPr>
        <w:t xml:space="preserve"> о</w:t>
      </w:r>
      <w:r w:rsidR="00BD06E1">
        <w:rPr>
          <w:rFonts w:ascii="Times New Roman" w:eastAsia="Times New Roman" w:hAnsi="Times New Roman"/>
          <w:lang w:eastAsia="ru-RU"/>
        </w:rPr>
        <w:t>бязательства, предусмотренного К</w:t>
      </w:r>
      <w:r w:rsidR="007F3C98" w:rsidRPr="003727E4">
        <w:rPr>
          <w:rFonts w:ascii="Times New Roman" w:eastAsia="Times New Roman" w:hAnsi="Times New Roman"/>
          <w:lang w:eastAsia="ru-RU"/>
        </w:rPr>
        <w:t xml:space="preserve">онтрактом, которое не имеет стоимостного выражения, размер штрафа устанавливается в размере </w:t>
      </w:r>
      <w:r w:rsidR="00156984">
        <w:rPr>
          <w:rFonts w:ascii="Times New Roman" w:eastAsia="Times New Roman" w:hAnsi="Times New Roman"/>
          <w:lang w:eastAsia="ru-RU"/>
        </w:rPr>
        <w:t xml:space="preserve">1 000,00 </w:t>
      </w:r>
      <w:r w:rsidR="007F3C98" w:rsidRPr="003727E4">
        <w:rPr>
          <w:rFonts w:ascii="Times New Roman" w:eastAsia="Times New Roman" w:hAnsi="Times New Roman"/>
          <w:lang w:eastAsia="ru-RU"/>
        </w:rPr>
        <w:t>руб</w:t>
      </w:r>
      <w:r w:rsidR="00156984">
        <w:rPr>
          <w:rFonts w:ascii="Times New Roman" w:eastAsia="Times New Roman" w:hAnsi="Times New Roman"/>
          <w:lang w:eastAsia="ru-RU"/>
        </w:rPr>
        <w:t>лей (Одна тысяча рублей 00 копеек)</w:t>
      </w:r>
      <w:r w:rsidR="007F3C98" w:rsidRPr="003727E4">
        <w:rPr>
          <w:rFonts w:ascii="Times New Roman" w:eastAsia="Times New Roman" w:hAnsi="Times New Roman"/>
          <w:lang w:eastAsia="ru-RU"/>
        </w:rPr>
        <w:t xml:space="preserve">. </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6.8</w:t>
      </w:r>
      <w:r w:rsidR="007F3C98" w:rsidRPr="003727E4">
        <w:rPr>
          <w:rFonts w:ascii="Times New Roman" w:eastAsia="Times New Roman" w:hAnsi="Times New Roman"/>
          <w:lang w:eastAsia="ru-RU"/>
        </w:rPr>
        <w:t xml:space="preserve">.Общая сумма начисленных штрафов за неисполнение или ненадлежащее исполнение </w:t>
      </w:r>
      <w:r w:rsidR="00B303BA">
        <w:rPr>
          <w:rFonts w:ascii="Times New Roman" w:eastAsia="Times New Roman" w:hAnsi="Times New Roman"/>
          <w:lang w:eastAsia="ru-RU"/>
        </w:rPr>
        <w:t>Исполнителем</w:t>
      </w:r>
      <w:r w:rsidR="00BD06E1">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онтрактом, не может превы</w:t>
      </w:r>
      <w:r w:rsidR="00BD06E1">
        <w:rPr>
          <w:rFonts w:ascii="Times New Roman" w:eastAsia="Times New Roman" w:hAnsi="Times New Roman"/>
          <w:lang w:eastAsia="ru-RU"/>
        </w:rPr>
        <w:t>шать цену К</w:t>
      </w:r>
      <w:r w:rsidR="007F3C98" w:rsidRPr="003727E4">
        <w:rPr>
          <w:rFonts w:ascii="Times New Roman" w:eastAsia="Times New Roman" w:hAnsi="Times New Roman"/>
          <w:lang w:eastAsia="ru-RU"/>
        </w:rPr>
        <w:t>онтракта.</w:t>
      </w:r>
    </w:p>
    <w:p w:rsidR="007F3C98" w:rsidRPr="003727E4" w:rsidRDefault="00E55876" w:rsidP="00E55876">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6.9</w:t>
      </w:r>
      <w:r w:rsidR="007F3C98">
        <w:rPr>
          <w:rFonts w:ascii="Times New Roman" w:eastAsia="Times New Roman" w:hAnsi="Times New Roman"/>
          <w:lang w:eastAsia="ru-RU"/>
        </w:rPr>
        <w:t>.</w:t>
      </w:r>
      <w:r w:rsidR="007F3C98" w:rsidRPr="003727E4">
        <w:rPr>
          <w:rFonts w:ascii="Times New Roman" w:eastAsia="Times New Roman" w:hAnsi="Times New Roman"/>
          <w:lang w:eastAsia="ru-RU"/>
        </w:rPr>
        <w:t xml:space="preserve"> Штрафы начисляются за каждый факт неисполнения </w:t>
      </w:r>
      <w:r w:rsidR="007F3C98" w:rsidRPr="00DF10EB">
        <w:rPr>
          <w:rFonts w:ascii="Times New Roman" w:eastAsia="Times New Roman" w:hAnsi="Times New Roman"/>
          <w:b/>
          <w:lang w:eastAsia="ru-RU"/>
        </w:rPr>
        <w:t>Заказчиком</w:t>
      </w:r>
      <w:r w:rsidR="00BD06E1">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онтрактом, за исключением просрочки исполнения</w:t>
      </w:r>
      <w:r w:rsidR="00BD06E1">
        <w:rPr>
          <w:rFonts w:ascii="Times New Roman" w:eastAsia="Times New Roman" w:hAnsi="Times New Roman"/>
          <w:lang w:eastAsia="ru-RU"/>
        </w:rPr>
        <w:t xml:space="preserve"> обязательств, предусмотренных К</w:t>
      </w:r>
      <w:r w:rsidR="007F3C98" w:rsidRPr="003727E4">
        <w:rPr>
          <w:rFonts w:ascii="Times New Roman" w:eastAsia="Times New Roman" w:hAnsi="Times New Roman"/>
          <w:lang w:eastAsia="ru-RU"/>
        </w:rPr>
        <w:t>онтрактом. Размер штрафа устанавливается в размере</w:t>
      </w:r>
      <w:r w:rsidR="00156984">
        <w:rPr>
          <w:rFonts w:ascii="Times New Roman" w:eastAsia="Times New Roman" w:hAnsi="Times New Roman"/>
          <w:lang w:eastAsia="ru-RU"/>
        </w:rPr>
        <w:t xml:space="preserve"> 1 000,00 рублей (Одна тысяча рублей 00 копеек).</w:t>
      </w:r>
      <w:r w:rsidR="00156984">
        <w:rPr>
          <w:rStyle w:val="ab"/>
        </w:rPr>
        <w:t xml:space="preserve">  </w:t>
      </w:r>
      <w:r w:rsidR="008D0B88" w:rsidRPr="003727E4">
        <w:rPr>
          <w:rFonts w:ascii="Times New Roman" w:eastAsia="Times New Roman" w:hAnsi="Times New Roman"/>
          <w:lang w:eastAsia="ru-RU"/>
        </w:rPr>
        <w:t xml:space="preserve">Общая сумма начисленных штрафов за неисполнение или ненадлежащее исполнение </w:t>
      </w:r>
      <w:r w:rsidR="008D0B88">
        <w:rPr>
          <w:rFonts w:ascii="Times New Roman" w:eastAsia="Times New Roman" w:hAnsi="Times New Roman"/>
          <w:lang w:eastAsia="ru-RU"/>
        </w:rPr>
        <w:t>Заказчиком</w:t>
      </w:r>
      <w:r w:rsidR="00BD06E1">
        <w:rPr>
          <w:rFonts w:ascii="Times New Roman" w:eastAsia="Times New Roman" w:hAnsi="Times New Roman"/>
          <w:lang w:eastAsia="ru-RU"/>
        </w:rPr>
        <w:t xml:space="preserve"> обязательств, предусмотренных К</w:t>
      </w:r>
      <w:r w:rsidR="008D0B88" w:rsidRPr="003727E4">
        <w:rPr>
          <w:rFonts w:ascii="Times New Roman" w:eastAsia="Times New Roman" w:hAnsi="Times New Roman"/>
          <w:lang w:eastAsia="ru-RU"/>
        </w:rPr>
        <w:t xml:space="preserve">онтрактом, не может превышать цену </w:t>
      </w:r>
      <w:r w:rsidR="00BD06E1">
        <w:rPr>
          <w:rFonts w:ascii="Times New Roman" w:eastAsia="Times New Roman" w:hAnsi="Times New Roman"/>
          <w:lang w:eastAsia="ru-RU"/>
        </w:rPr>
        <w:t>К</w:t>
      </w:r>
      <w:r w:rsidR="008D0B88" w:rsidRPr="003727E4">
        <w:rPr>
          <w:rFonts w:ascii="Times New Roman" w:eastAsia="Times New Roman" w:hAnsi="Times New Roman"/>
          <w:lang w:eastAsia="ru-RU"/>
        </w:rPr>
        <w:t>онтракта</w:t>
      </w:r>
      <w:r w:rsidR="008D0B88">
        <w:rPr>
          <w:rFonts w:ascii="Times New Roman" w:eastAsia="Times New Roman" w:hAnsi="Times New Roman"/>
          <w:lang w:eastAsia="ru-RU"/>
        </w:rPr>
        <w:t>.</w:t>
      </w:r>
    </w:p>
    <w:p w:rsidR="007F3C98" w:rsidRPr="003727E4" w:rsidRDefault="00E55876" w:rsidP="007D2247">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6.10</w:t>
      </w:r>
      <w:r w:rsidR="007F3C98" w:rsidRPr="003727E4">
        <w:rPr>
          <w:rFonts w:ascii="Times New Roman" w:eastAsia="Times New Roman" w:hAnsi="Times New Roman"/>
          <w:lang w:eastAsia="ru-RU"/>
        </w:rPr>
        <w:t xml:space="preserve">. Пеня начисляется за каждый день просрочки исполнения </w:t>
      </w:r>
      <w:r w:rsidR="007F3C98" w:rsidRPr="00DF10EB">
        <w:rPr>
          <w:rFonts w:ascii="Times New Roman" w:eastAsia="Times New Roman" w:hAnsi="Times New Roman"/>
          <w:b/>
          <w:lang w:eastAsia="ru-RU"/>
        </w:rPr>
        <w:t xml:space="preserve">Заказчиком </w:t>
      </w:r>
      <w:r w:rsidR="007F3C98" w:rsidRPr="003727E4">
        <w:rPr>
          <w:rFonts w:ascii="Times New Roman" w:eastAsia="Times New Roman" w:hAnsi="Times New Roman"/>
          <w:lang w:eastAsia="ru-RU"/>
        </w:rPr>
        <w:t xml:space="preserve">обязательства, предусмотренного </w:t>
      </w:r>
      <w:r w:rsidR="00BD06E1">
        <w:rPr>
          <w:rFonts w:ascii="Times New Roman" w:eastAsia="Times New Roman" w:hAnsi="Times New Roman"/>
          <w:lang w:eastAsia="ru-RU"/>
        </w:rPr>
        <w:t>К</w:t>
      </w:r>
      <w:r w:rsidR="007F3C98" w:rsidRPr="003727E4">
        <w:rPr>
          <w:rFonts w:ascii="Times New Roman" w:eastAsia="Times New Roman" w:hAnsi="Times New Roman"/>
          <w:lang w:eastAsia="ru-RU"/>
        </w:rPr>
        <w:t xml:space="preserve">онтрактом, начиная со дня, следующего после дня истечения установленного </w:t>
      </w:r>
      <w:r w:rsidR="00BD06E1">
        <w:rPr>
          <w:rFonts w:ascii="Times New Roman" w:eastAsia="Times New Roman" w:hAnsi="Times New Roman"/>
          <w:lang w:eastAsia="ru-RU"/>
        </w:rPr>
        <w:t>К</w:t>
      </w:r>
      <w:r w:rsidR="007F3C98" w:rsidRPr="003727E4">
        <w:rPr>
          <w:rFonts w:ascii="Times New Roman" w:eastAsia="Times New Roman" w:hAnsi="Times New Roman"/>
          <w:lang w:eastAsia="ru-RU"/>
        </w:rPr>
        <w:t xml:space="preserve">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7F3C98" w:rsidRPr="003727E4" w:rsidRDefault="007F3C98" w:rsidP="007D2247">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6.1</w:t>
      </w:r>
      <w:r w:rsidR="00E55876">
        <w:rPr>
          <w:rFonts w:ascii="Times New Roman" w:eastAsia="Times New Roman" w:hAnsi="Times New Roman"/>
          <w:lang w:eastAsia="ru-RU"/>
        </w:rPr>
        <w:t>1</w:t>
      </w:r>
      <w:r w:rsidRPr="003727E4">
        <w:rPr>
          <w:rFonts w:ascii="Times New Roman" w:eastAsia="Times New Roman" w:hAnsi="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D06E1">
        <w:rPr>
          <w:rFonts w:ascii="Times New Roman" w:eastAsia="Times New Roman" w:hAnsi="Times New Roman"/>
          <w:lang w:eastAsia="ru-RU"/>
        </w:rPr>
        <w:t>К</w:t>
      </w:r>
      <w:r w:rsidRPr="003727E4">
        <w:rPr>
          <w:rFonts w:ascii="Times New Roman" w:eastAsia="Times New Roman" w:hAnsi="Times New Roman"/>
          <w:lang w:eastAsia="ru-RU"/>
        </w:rPr>
        <w:t>онтрактом, произошло вследствие непреодолимой силы или по вине другой Стороны.</w:t>
      </w:r>
    </w:p>
    <w:p w:rsidR="007F3C98" w:rsidRPr="003727E4" w:rsidRDefault="007F3C98" w:rsidP="007D2247">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6.1</w:t>
      </w:r>
      <w:r w:rsidR="00E55876">
        <w:rPr>
          <w:rFonts w:ascii="Times New Roman" w:eastAsia="Times New Roman" w:hAnsi="Times New Roman"/>
          <w:lang w:eastAsia="ru-RU"/>
        </w:rPr>
        <w:t>2</w:t>
      </w:r>
      <w:r w:rsidRPr="003727E4">
        <w:rPr>
          <w:rFonts w:ascii="Times New Roman" w:eastAsia="Times New Roman" w:hAnsi="Times New Roman"/>
          <w:lang w:eastAsia="ru-RU"/>
        </w:rPr>
        <w:t>. Уплата штрафных санкций, а также возмещение убытков не освобождает Стороны от исполнения своих обязательств в натуре.</w:t>
      </w:r>
    </w:p>
    <w:p w:rsidR="007F3C98" w:rsidRPr="003727E4" w:rsidRDefault="007F3C98" w:rsidP="007D2247">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6.1</w:t>
      </w:r>
      <w:r w:rsidR="00E55876">
        <w:rPr>
          <w:rFonts w:ascii="Times New Roman" w:eastAsia="Times New Roman" w:hAnsi="Times New Roman"/>
          <w:lang w:eastAsia="ru-RU"/>
        </w:rPr>
        <w:t>3</w:t>
      </w:r>
      <w:r w:rsidRPr="003727E4">
        <w:rPr>
          <w:rFonts w:ascii="Times New Roman" w:eastAsia="Times New Roman" w:hAnsi="Times New Roman"/>
          <w:lang w:eastAsia="ru-RU"/>
        </w:rPr>
        <w:t xml:space="preserve">. Ответственность сторон, не предусмотренная в </w:t>
      </w:r>
      <w:r w:rsidR="00BD06E1">
        <w:rPr>
          <w:rFonts w:ascii="Times New Roman" w:eastAsia="Times New Roman" w:hAnsi="Times New Roman"/>
          <w:lang w:eastAsia="ru-RU"/>
        </w:rPr>
        <w:t>К</w:t>
      </w:r>
      <w:r w:rsidRPr="003727E4">
        <w:rPr>
          <w:rFonts w:ascii="Times New Roman" w:eastAsia="Times New Roman" w:hAnsi="Times New Roman"/>
          <w:lang w:eastAsia="ru-RU"/>
        </w:rPr>
        <w:t>онтракте, применяется в соответствии с нормами действующего законодательства Российской Федерации.</w:t>
      </w:r>
    </w:p>
    <w:p w:rsidR="007F3C98" w:rsidRPr="003727E4" w:rsidRDefault="007F3C98" w:rsidP="007D2247">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6.1</w:t>
      </w:r>
      <w:r w:rsidR="00E55876">
        <w:rPr>
          <w:rFonts w:ascii="Times New Roman" w:eastAsia="Times New Roman" w:hAnsi="Times New Roman"/>
          <w:lang w:eastAsia="ru-RU"/>
        </w:rPr>
        <w:t>4</w:t>
      </w:r>
      <w:r w:rsidRPr="003727E4">
        <w:rPr>
          <w:rFonts w:ascii="Times New Roman" w:eastAsia="Times New Roman" w:hAnsi="Times New Roman"/>
          <w:lang w:eastAsia="ru-RU"/>
        </w:rPr>
        <w:t xml:space="preserve">. </w:t>
      </w:r>
      <w:r w:rsidR="004B7C51">
        <w:rPr>
          <w:rFonts w:ascii="Times New Roman" w:eastAsia="Times New Roman" w:hAnsi="Times New Roman"/>
          <w:lang w:eastAsia="ru-RU"/>
        </w:rPr>
        <w:t>Исполнитель</w:t>
      </w:r>
      <w:r w:rsidRPr="003727E4">
        <w:rPr>
          <w:rFonts w:ascii="Times New Roman" w:eastAsia="Times New Roman" w:hAnsi="Times New Roman"/>
          <w:lang w:eastAsia="ru-RU"/>
        </w:rPr>
        <w:t xml:space="preserve"> обязан возместить Заказчику убытки, возникшие вследствие невыполнения или некачественного выполнения </w:t>
      </w:r>
      <w:r w:rsidR="00001CFE">
        <w:rPr>
          <w:rFonts w:ascii="Times New Roman" w:eastAsia="Times New Roman" w:hAnsi="Times New Roman"/>
          <w:lang w:eastAsia="ru-RU"/>
        </w:rPr>
        <w:t>Исполнителем</w:t>
      </w:r>
      <w:r w:rsidRPr="003727E4">
        <w:rPr>
          <w:rFonts w:ascii="Times New Roman" w:eastAsia="Times New Roman" w:hAnsi="Times New Roman"/>
          <w:lang w:eastAsia="ru-RU"/>
        </w:rPr>
        <w:t xml:space="preserve"> своих обязательств по </w:t>
      </w:r>
      <w:r w:rsidR="00BD06E1">
        <w:rPr>
          <w:rFonts w:ascii="Times New Roman" w:eastAsia="Times New Roman" w:hAnsi="Times New Roman"/>
          <w:lang w:eastAsia="ru-RU"/>
        </w:rPr>
        <w:t>К</w:t>
      </w:r>
      <w:r w:rsidRPr="003727E4">
        <w:rPr>
          <w:rFonts w:ascii="Times New Roman" w:eastAsia="Times New Roman" w:hAnsi="Times New Roman"/>
          <w:lang w:eastAsia="ru-RU"/>
        </w:rPr>
        <w:t>онтракту в полной сумме сверх неустоек (штрафов, пеней).</w:t>
      </w:r>
    </w:p>
    <w:p w:rsidR="007F3C98" w:rsidRPr="003727E4" w:rsidRDefault="007D2247" w:rsidP="007F3C98">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7F3C98">
        <w:rPr>
          <w:rFonts w:ascii="Times New Roman" w:eastAsia="Times New Roman" w:hAnsi="Times New Roman"/>
          <w:lang w:eastAsia="ru-RU"/>
        </w:rPr>
        <w:t>6.1</w:t>
      </w:r>
      <w:r w:rsidR="00E55876">
        <w:rPr>
          <w:rFonts w:ascii="Times New Roman" w:eastAsia="Times New Roman" w:hAnsi="Times New Roman"/>
          <w:lang w:eastAsia="ru-RU"/>
        </w:rPr>
        <w:t>5</w:t>
      </w:r>
      <w:r w:rsidR="007F3C98" w:rsidRPr="003727E4">
        <w:rPr>
          <w:rFonts w:ascii="Times New Roman" w:eastAsia="Times New Roman" w:hAnsi="Times New Roman"/>
          <w:lang w:eastAsia="ru-RU"/>
        </w:rPr>
        <w:t xml:space="preserve">. Стороны назначают ответственных лиц за надлежащее исполнение </w:t>
      </w:r>
      <w:r w:rsidR="00BD06E1">
        <w:rPr>
          <w:rFonts w:ascii="Times New Roman" w:eastAsia="Times New Roman" w:hAnsi="Times New Roman"/>
          <w:lang w:eastAsia="ru-RU"/>
        </w:rPr>
        <w:t>К</w:t>
      </w:r>
      <w:r w:rsidR="007F3C98" w:rsidRPr="003727E4">
        <w:rPr>
          <w:rFonts w:ascii="Times New Roman" w:eastAsia="Times New Roman" w:hAnsi="Times New Roman"/>
          <w:lang w:eastAsia="ru-RU"/>
        </w:rPr>
        <w:t>онтракта:</w:t>
      </w:r>
    </w:p>
    <w:p w:rsidR="007F3C98" w:rsidRPr="003727E4" w:rsidRDefault="007F3C98" w:rsidP="007D2247">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727E4">
        <w:rPr>
          <w:rFonts w:ascii="Times New Roman" w:eastAsia="Times New Roman" w:hAnsi="Times New Roman"/>
          <w:lang w:eastAsia="ru-RU"/>
        </w:rPr>
        <w:t xml:space="preserve">со Стороны </w:t>
      </w:r>
      <w:r w:rsidRPr="00A84B83">
        <w:rPr>
          <w:rFonts w:ascii="Times New Roman" w:eastAsia="Times New Roman" w:hAnsi="Times New Roman"/>
          <w:lang w:eastAsia="ru-RU"/>
        </w:rPr>
        <w:t>Заказчика –</w:t>
      </w:r>
      <w:r w:rsidR="001B582C">
        <w:rPr>
          <w:rFonts w:ascii="Times New Roman" w:eastAsia="Times New Roman" w:hAnsi="Times New Roman"/>
          <w:lang w:eastAsia="ru-RU"/>
        </w:rPr>
        <w:t xml:space="preserve"> </w:t>
      </w:r>
      <w:r w:rsidR="006A34E4">
        <w:rPr>
          <w:rFonts w:ascii="Times New Roman" w:eastAsia="Times New Roman" w:hAnsi="Times New Roman"/>
          <w:lang w:eastAsia="ru-RU"/>
        </w:rPr>
        <w:t>н</w:t>
      </w:r>
      <w:r w:rsidR="001B582C">
        <w:rPr>
          <w:rFonts w:ascii="Times New Roman" w:eastAsia="Times New Roman" w:hAnsi="Times New Roman"/>
          <w:lang w:eastAsia="ru-RU"/>
        </w:rPr>
        <w:t xml:space="preserve">ачальник цеха деревообработки </w:t>
      </w:r>
      <w:r w:rsidR="006A34E4">
        <w:rPr>
          <w:rFonts w:ascii="Times New Roman" w:eastAsia="Times New Roman" w:hAnsi="Times New Roman"/>
          <w:lang w:eastAsia="ru-RU"/>
        </w:rPr>
        <w:t xml:space="preserve"> </w:t>
      </w:r>
      <w:r w:rsidR="00980409">
        <w:rPr>
          <w:rFonts w:ascii="Times New Roman" w:eastAsia="Times New Roman" w:hAnsi="Times New Roman"/>
          <w:lang w:eastAsia="ru-RU"/>
        </w:rPr>
        <w:t xml:space="preserve">- </w:t>
      </w:r>
      <w:r w:rsidR="006A34E4">
        <w:rPr>
          <w:rFonts w:ascii="Times New Roman" w:eastAsia="Times New Roman" w:hAnsi="Times New Roman"/>
          <w:lang w:eastAsia="ru-RU"/>
        </w:rPr>
        <w:t>Шахов Аслан Гаджигиреевич,</w:t>
      </w:r>
      <w:r w:rsidR="00A84B83">
        <w:rPr>
          <w:rFonts w:ascii="Times New Roman" w:eastAsia="Times New Roman" w:hAnsi="Times New Roman"/>
          <w:lang w:eastAsia="ru-RU"/>
        </w:rPr>
        <w:t xml:space="preserve"> </w:t>
      </w:r>
      <w:r w:rsidR="00A84B83" w:rsidRPr="00A84B83">
        <w:rPr>
          <w:rFonts w:ascii="Times New Roman" w:eastAsia="Times New Roman" w:hAnsi="Times New Roman"/>
          <w:lang w:eastAsia="ru-RU"/>
        </w:rPr>
        <w:t>к</w:t>
      </w:r>
      <w:r w:rsidR="00A84B83">
        <w:rPr>
          <w:rFonts w:ascii="Times New Roman" w:eastAsia="Times New Roman" w:hAnsi="Times New Roman"/>
          <w:lang w:eastAsia="ru-RU"/>
        </w:rPr>
        <w:t>онтактный телефон: 8-9</w:t>
      </w:r>
      <w:r w:rsidR="00F6408A">
        <w:rPr>
          <w:rFonts w:ascii="Times New Roman" w:eastAsia="Times New Roman" w:hAnsi="Times New Roman"/>
          <w:lang w:eastAsia="ru-RU"/>
        </w:rPr>
        <w:t>25-086-83-88</w:t>
      </w:r>
      <w:r w:rsidR="00A84B83">
        <w:rPr>
          <w:rFonts w:ascii="Times New Roman" w:eastAsia="Times New Roman" w:hAnsi="Times New Roman"/>
          <w:lang w:eastAsia="ru-RU"/>
        </w:rPr>
        <w:t>.</w:t>
      </w:r>
    </w:p>
    <w:p w:rsidR="007F3C98" w:rsidRDefault="007F3C98" w:rsidP="007F3C98">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727E4">
        <w:rPr>
          <w:rFonts w:ascii="Times New Roman" w:eastAsia="Times New Roman" w:hAnsi="Times New Roman"/>
          <w:lang w:eastAsia="ru-RU"/>
        </w:rPr>
        <w:t xml:space="preserve">со Стороны </w:t>
      </w:r>
      <w:r w:rsidR="005A1C4D">
        <w:rPr>
          <w:rFonts w:ascii="Times New Roman" w:eastAsia="Times New Roman" w:hAnsi="Times New Roman"/>
          <w:lang w:eastAsia="ru-RU"/>
        </w:rPr>
        <w:t>Исполнителя</w:t>
      </w:r>
      <w:r w:rsidRPr="003727E4">
        <w:rPr>
          <w:rFonts w:ascii="Times New Roman" w:eastAsia="Times New Roman" w:hAnsi="Times New Roman"/>
          <w:lang w:eastAsia="ru-RU"/>
        </w:rPr>
        <w:t xml:space="preserve">  - ______________________________________.</w:t>
      </w:r>
    </w:p>
    <w:p w:rsidR="003727E4" w:rsidRPr="003727E4" w:rsidRDefault="003727E4" w:rsidP="00635332">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727E4" w:rsidRPr="00F47A67" w:rsidRDefault="004E4775" w:rsidP="00F47A67">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7</w:t>
      </w:r>
      <w:r w:rsidR="003727E4" w:rsidRPr="00F47A67">
        <w:rPr>
          <w:rFonts w:ascii="Times New Roman" w:eastAsia="Times New Roman" w:hAnsi="Times New Roman"/>
          <w:b/>
          <w:lang w:eastAsia="ru-RU"/>
        </w:rPr>
        <w:t>. Срок действия контракта, п</w:t>
      </w:r>
      <w:r w:rsidR="000E42DD">
        <w:rPr>
          <w:rFonts w:ascii="Times New Roman" w:eastAsia="Times New Roman" w:hAnsi="Times New Roman"/>
          <w:b/>
          <w:lang w:eastAsia="ru-RU"/>
        </w:rPr>
        <w:t>орядок изменения и расторжения К</w:t>
      </w:r>
      <w:r w:rsidR="003727E4" w:rsidRPr="00F47A67">
        <w:rPr>
          <w:rFonts w:ascii="Times New Roman" w:eastAsia="Times New Roman" w:hAnsi="Times New Roman"/>
          <w:b/>
          <w:lang w:eastAsia="ru-RU"/>
        </w:rPr>
        <w:t>онтракта</w:t>
      </w:r>
    </w:p>
    <w:p w:rsidR="003727E4" w:rsidRPr="003727E4" w:rsidRDefault="004E4775"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3727E4" w:rsidRPr="003727E4">
        <w:rPr>
          <w:rFonts w:ascii="Times New Roman" w:eastAsia="Times New Roman" w:hAnsi="Times New Roman"/>
          <w:lang w:eastAsia="ru-RU"/>
        </w:rPr>
        <w:t>.1. Контракт вступает в силу с даты заключен</w:t>
      </w:r>
      <w:r w:rsidR="000E42DD">
        <w:rPr>
          <w:rFonts w:ascii="Times New Roman" w:eastAsia="Times New Roman" w:hAnsi="Times New Roman"/>
          <w:lang w:eastAsia="ru-RU"/>
        </w:rPr>
        <w:t>ия К</w:t>
      </w:r>
      <w:r w:rsidR="003727E4" w:rsidRPr="003727E4">
        <w:rPr>
          <w:rFonts w:ascii="Times New Roman" w:eastAsia="Times New Roman" w:hAnsi="Times New Roman"/>
          <w:lang w:eastAsia="ru-RU"/>
        </w:rPr>
        <w:t xml:space="preserve">онтракта и действует до полного исполнения Сторонами своих обязательств, </w:t>
      </w:r>
      <w:r w:rsidR="003727E4" w:rsidRPr="007E67AB">
        <w:rPr>
          <w:rFonts w:ascii="Times New Roman" w:eastAsia="Times New Roman" w:hAnsi="Times New Roman"/>
          <w:b/>
          <w:lang w:eastAsia="ru-RU"/>
        </w:rPr>
        <w:t>но не позднее</w:t>
      </w:r>
      <w:r w:rsidR="001725F7" w:rsidRPr="007E67AB">
        <w:rPr>
          <w:rFonts w:ascii="Times New Roman" w:eastAsia="Times New Roman" w:hAnsi="Times New Roman"/>
          <w:b/>
          <w:lang w:eastAsia="ru-RU"/>
        </w:rPr>
        <w:t xml:space="preserve"> </w:t>
      </w:r>
      <w:r w:rsidR="00137034">
        <w:rPr>
          <w:rFonts w:ascii="Times New Roman" w:eastAsia="Times New Roman" w:hAnsi="Times New Roman"/>
          <w:b/>
          <w:lang w:eastAsia="ru-RU"/>
        </w:rPr>
        <w:t>28</w:t>
      </w:r>
      <w:r w:rsidR="004B03AA" w:rsidRPr="007E67AB">
        <w:rPr>
          <w:rFonts w:ascii="Times New Roman" w:eastAsia="Times New Roman" w:hAnsi="Times New Roman"/>
          <w:b/>
          <w:lang w:eastAsia="ru-RU"/>
        </w:rPr>
        <w:t xml:space="preserve"> </w:t>
      </w:r>
      <w:r w:rsidR="00137034">
        <w:rPr>
          <w:rFonts w:ascii="Times New Roman" w:eastAsia="Times New Roman" w:hAnsi="Times New Roman"/>
          <w:b/>
          <w:lang w:eastAsia="ru-RU"/>
        </w:rPr>
        <w:t>декабря</w:t>
      </w:r>
      <w:r w:rsidR="001725F7" w:rsidRPr="007E67AB">
        <w:rPr>
          <w:rFonts w:ascii="Times New Roman" w:eastAsia="Times New Roman" w:hAnsi="Times New Roman"/>
          <w:b/>
          <w:lang w:eastAsia="ru-RU"/>
        </w:rPr>
        <w:t xml:space="preserve"> </w:t>
      </w:r>
      <w:r w:rsidR="008D0B88">
        <w:rPr>
          <w:rFonts w:ascii="Times New Roman" w:eastAsia="Times New Roman" w:hAnsi="Times New Roman"/>
          <w:b/>
          <w:lang w:eastAsia="ru-RU"/>
        </w:rPr>
        <w:t>202</w:t>
      </w:r>
      <w:r w:rsidR="001B582C">
        <w:rPr>
          <w:rFonts w:ascii="Times New Roman" w:eastAsia="Times New Roman" w:hAnsi="Times New Roman"/>
          <w:b/>
          <w:lang w:eastAsia="ru-RU"/>
        </w:rPr>
        <w:t>4</w:t>
      </w:r>
      <w:r w:rsidR="00703DBE">
        <w:rPr>
          <w:rFonts w:ascii="Times New Roman" w:eastAsia="Times New Roman" w:hAnsi="Times New Roman"/>
          <w:b/>
          <w:lang w:eastAsia="ru-RU"/>
        </w:rPr>
        <w:t xml:space="preserve"> </w:t>
      </w:r>
      <w:r w:rsidR="003727E4" w:rsidRPr="007E67AB">
        <w:rPr>
          <w:rFonts w:ascii="Times New Roman" w:eastAsia="Times New Roman" w:hAnsi="Times New Roman"/>
          <w:b/>
          <w:lang w:eastAsia="ru-RU"/>
        </w:rPr>
        <w:t>года.</w:t>
      </w:r>
    </w:p>
    <w:p w:rsidR="003727E4" w:rsidRPr="003727E4" w:rsidRDefault="004E4775"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747C74">
        <w:rPr>
          <w:rFonts w:ascii="Times New Roman" w:eastAsia="Times New Roman" w:hAnsi="Times New Roman"/>
          <w:lang w:eastAsia="ru-RU"/>
        </w:rPr>
        <w:t>.2.</w:t>
      </w:r>
      <w:r w:rsidR="00747C74" w:rsidRPr="00747C74">
        <w:rPr>
          <w:rFonts w:ascii="Times New Roman" w:eastAsia="Times New Roman" w:hAnsi="Times New Roman"/>
          <w:lang w:eastAsia="ru-RU"/>
        </w:rPr>
        <w:t xml:space="preserve"> </w:t>
      </w:r>
      <w:r w:rsidR="00747C74" w:rsidRPr="00585556">
        <w:rPr>
          <w:rFonts w:ascii="Times New Roman" w:eastAsia="Times New Roman" w:hAnsi="Times New Roman"/>
          <w:lang w:eastAsia="ru-RU"/>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727E4" w:rsidRPr="003727E4" w:rsidRDefault="00D125F8"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0E42DD">
        <w:rPr>
          <w:rFonts w:ascii="Times New Roman" w:eastAsia="Times New Roman" w:hAnsi="Times New Roman"/>
          <w:lang w:eastAsia="ru-RU"/>
        </w:rPr>
        <w:t>.3.</w:t>
      </w:r>
      <w:r w:rsidR="00747C74">
        <w:rPr>
          <w:rFonts w:ascii="Times New Roman" w:eastAsia="Times New Roman" w:hAnsi="Times New Roman"/>
          <w:lang w:eastAsia="ru-RU"/>
        </w:rPr>
        <w:t xml:space="preserve"> </w:t>
      </w:r>
      <w:r w:rsidR="000E42DD">
        <w:rPr>
          <w:rFonts w:ascii="Times New Roman" w:eastAsia="Times New Roman" w:hAnsi="Times New Roman"/>
          <w:lang w:eastAsia="ru-RU"/>
        </w:rPr>
        <w:t>Расторжение К</w:t>
      </w:r>
      <w:r w:rsidR="003727E4" w:rsidRPr="003727E4">
        <w:rPr>
          <w:rFonts w:ascii="Times New Roman" w:eastAsia="Times New Roman" w:hAnsi="Times New Roman"/>
          <w:lang w:eastAsia="ru-RU"/>
        </w:rPr>
        <w:t>онтракта допускается по соглашению Сторон, по решению суда или в связи с</w:t>
      </w:r>
      <w:r w:rsidR="000E42DD">
        <w:rPr>
          <w:rFonts w:ascii="Times New Roman" w:eastAsia="Times New Roman" w:hAnsi="Times New Roman"/>
          <w:lang w:eastAsia="ru-RU"/>
        </w:rPr>
        <w:t xml:space="preserve"> односторонним отказом Стороны Контракта от исполнения К</w:t>
      </w:r>
      <w:r w:rsidR="003727E4" w:rsidRPr="003727E4">
        <w:rPr>
          <w:rFonts w:ascii="Times New Roman" w:eastAsia="Times New Roman" w:hAnsi="Times New Roman"/>
          <w:lang w:eastAsia="ru-RU"/>
        </w:rPr>
        <w:t>онтракта в соответствии с гражданским законодательством.</w:t>
      </w:r>
    </w:p>
    <w:p w:rsidR="003727E4" w:rsidRPr="003727E4" w:rsidRDefault="00D125F8"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3727E4" w:rsidRPr="003727E4">
        <w:rPr>
          <w:rFonts w:ascii="Times New Roman" w:eastAsia="Times New Roman" w:hAnsi="Times New Roman"/>
          <w:lang w:eastAsia="ru-RU"/>
        </w:rPr>
        <w:t xml:space="preserve">.3.1.Заказчик вправе провести экспертизу </w:t>
      </w:r>
      <w:r w:rsidR="007D2663">
        <w:rPr>
          <w:rFonts w:ascii="Times New Roman" w:eastAsia="Times New Roman" w:hAnsi="Times New Roman"/>
          <w:lang w:eastAsia="ru-RU"/>
        </w:rPr>
        <w:t>услуги</w:t>
      </w:r>
      <w:r w:rsidR="003727E4" w:rsidRPr="003727E4">
        <w:rPr>
          <w:rFonts w:ascii="Times New Roman" w:eastAsia="Times New Roman" w:hAnsi="Times New Roman"/>
          <w:lang w:eastAsia="ru-RU"/>
        </w:rPr>
        <w:t xml:space="preserve"> с привлечением экспертов, экспертных организаций до принятия решения об одно</w:t>
      </w:r>
      <w:r w:rsidR="000E42DD">
        <w:rPr>
          <w:rFonts w:ascii="Times New Roman" w:eastAsia="Times New Roman" w:hAnsi="Times New Roman"/>
          <w:lang w:eastAsia="ru-RU"/>
        </w:rPr>
        <w:t>стороннем отказе от исполнения К</w:t>
      </w:r>
      <w:r w:rsidR="003727E4" w:rsidRPr="003727E4">
        <w:rPr>
          <w:rFonts w:ascii="Times New Roman" w:eastAsia="Times New Roman" w:hAnsi="Times New Roman"/>
          <w:lang w:eastAsia="ru-RU"/>
        </w:rPr>
        <w:t>онтракта.</w:t>
      </w:r>
    </w:p>
    <w:p w:rsidR="003727E4" w:rsidRPr="003727E4" w:rsidRDefault="00D125F8"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3727E4" w:rsidRPr="003727E4">
        <w:rPr>
          <w:rFonts w:ascii="Times New Roman" w:eastAsia="Times New Roman" w:hAnsi="Times New Roman"/>
          <w:lang w:eastAsia="ru-RU"/>
        </w:rPr>
        <w:t>.3.2.Заказчик вправе в одностороннем по</w:t>
      </w:r>
      <w:r w:rsidR="000E42DD">
        <w:rPr>
          <w:rFonts w:ascii="Times New Roman" w:eastAsia="Times New Roman" w:hAnsi="Times New Roman"/>
          <w:lang w:eastAsia="ru-RU"/>
        </w:rPr>
        <w:t>рядке отказаться от исполнения К</w:t>
      </w:r>
      <w:r w:rsidR="003727E4" w:rsidRPr="003727E4">
        <w:rPr>
          <w:rFonts w:ascii="Times New Roman" w:eastAsia="Times New Roman" w:hAnsi="Times New Roman"/>
          <w:lang w:eastAsia="ru-RU"/>
        </w:rPr>
        <w:t>онтракта в случаях, установленных Гражданским кодексом Российской Федерации.</w:t>
      </w:r>
    </w:p>
    <w:p w:rsidR="003727E4" w:rsidRPr="003727E4" w:rsidRDefault="00D125F8"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3727E4" w:rsidRPr="003727E4">
        <w:rPr>
          <w:rFonts w:ascii="Times New Roman" w:eastAsia="Times New Roman" w:hAnsi="Times New Roman"/>
          <w:lang w:eastAsia="ru-RU"/>
        </w:rPr>
        <w:t>.3.3.Односторонн</w:t>
      </w:r>
      <w:r w:rsidR="000E42DD">
        <w:rPr>
          <w:rFonts w:ascii="Times New Roman" w:eastAsia="Times New Roman" w:hAnsi="Times New Roman"/>
          <w:lang w:eastAsia="ru-RU"/>
        </w:rPr>
        <w:t>ий отказ Стороны от исполнения К</w:t>
      </w:r>
      <w:r w:rsidR="003727E4" w:rsidRPr="003727E4">
        <w:rPr>
          <w:rFonts w:ascii="Times New Roman" w:eastAsia="Times New Roman" w:hAnsi="Times New Roman"/>
          <w:lang w:eastAsia="ru-RU"/>
        </w:rPr>
        <w:t xml:space="preserve">онтракта осуществляется в порядке и сроки, установленные статьей 95 Закона. </w:t>
      </w:r>
    </w:p>
    <w:p w:rsidR="003727E4" w:rsidRPr="003727E4" w:rsidRDefault="00D125F8"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lastRenderedPageBreak/>
        <w:t>7</w:t>
      </w:r>
      <w:r w:rsidR="000E42DD">
        <w:rPr>
          <w:rFonts w:ascii="Times New Roman" w:eastAsia="Times New Roman" w:hAnsi="Times New Roman"/>
          <w:lang w:eastAsia="ru-RU"/>
        </w:rPr>
        <w:t>.4.Расторжение К</w:t>
      </w:r>
      <w:r w:rsidR="003727E4" w:rsidRPr="003727E4">
        <w:rPr>
          <w:rFonts w:ascii="Times New Roman" w:eastAsia="Times New Roman" w:hAnsi="Times New Roman"/>
          <w:lang w:eastAsia="ru-RU"/>
        </w:rPr>
        <w:t>онтракта не освобождает Стороны от ответственности за неисполнение или ненадлежащее исполнение обязательств по нему, имевше</w:t>
      </w:r>
      <w:r w:rsidR="000E42DD">
        <w:rPr>
          <w:rFonts w:ascii="Times New Roman" w:eastAsia="Times New Roman" w:hAnsi="Times New Roman"/>
          <w:lang w:eastAsia="ru-RU"/>
        </w:rPr>
        <w:t>е место до момента расторжения К</w:t>
      </w:r>
      <w:r w:rsidR="003727E4" w:rsidRPr="003727E4">
        <w:rPr>
          <w:rFonts w:ascii="Times New Roman" w:eastAsia="Times New Roman" w:hAnsi="Times New Roman"/>
          <w:lang w:eastAsia="ru-RU"/>
        </w:rPr>
        <w:t>онтракта.</w:t>
      </w:r>
    </w:p>
    <w:p w:rsidR="003727E4" w:rsidRPr="003727E4" w:rsidRDefault="003727E4" w:rsidP="00F47A6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727E4" w:rsidRPr="0033192C" w:rsidRDefault="00C52A01" w:rsidP="0033192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8</w:t>
      </w:r>
      <w:r w:rsidR="003727E4" w:rsidRPr="0033192C">
        <w:rPr>
          <w:rFonts w:ascii="Times New Roman" w:eastAsia="Times New Roman" w:hAnsi="Times New Roman"/>
          <w:b/>
          <w:lang w:eastAsia="ru-RU"/>
        </w:rPr>
        <w:t>. Прочие условия</w:t>
      </w:r>
    </w:p>
    <w:p w:rsidR="00585556" w:rsidRPr="00585556" w:rsidRDefault="00585556" w:rsidP="00747C74">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w:t>
      </w:r>
      <w:r w:rsidRPr="00585556">
        <w:rPr>
          <w:rFonts w:ascii="Times New Roman" w:eastAsia="Times New Roman" w:hAnsi="Times New Roman"/>
          <w:lang w:eastAsia="ru-RU"/>
        </w:rPr>
        <w:t>1. В случае изменения у какой-либо из Сторон местонахождения, наименования, а также в случае реорганизации она обязана в течение десяти дней письменно известить об этом другую Сторону.</w:t>
      </w:r>
    </w:p>
    <w:p w:rsidR="00585556" w:rsidRPr="00585556" w:rsidRDefault="00585556" w:rsidP="001B582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w:t>
      </w:r>
      <w:r w:rsidR="00747C74">
        <w:rPr>
          <w:rFonts w:ascii="Times New Roman" w:eastAsia="Times New Roman" w:hAnsi="Times New Roman"/>
          <w:lang w:eastAsia="ru-RU"/>
        </w:rPr>
        <w:t>.2</w:t>
      </w:r>
      <w:r w:rsidRPr="00585556">
        <w:rPr>
          <w:rFonts w:ascii="Times New Roman" w:eastAsia="Times New Roman" w:hAnsi="Times New Roman"/>
          <w:lang w:eastAsia="ru-RU"/>
        </w:rPr>
        <w:t>.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585556" w:rsidRPr="00585556" w:rsidRDefault="00585556" w:rsidP="00747C74">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w:t>
      </w:r>
      <w:r w:rsidR="00747C74">
        <w:rPr>
          <w:rFonts w:ascii="Times New Roman" w:eastAsia="Times New Roman" w:hAnsi="Times New Roman"/>
          <w:lang w:eastAsia="ru-RU"/>
        </w:rPr>
        <w:t>.3</w:t>
      </w:r>
      <w:r w:rsidRPr="00585556">
        <w:rPr>
          <w:rFonts w:ascii="Times New Roman" w:eastAsia="Times New Roman" w:hAnsi="Times New Roman"/>
          <w:lang w:eastAsia="ru-RU"/>
        </w:rPr>
        <w:t xml:space="preserve">. Исполнитель не вправе передавать свои права и обязанности или их часть по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rsidR="00585556" w:rsidRPr="00585556" w:rsidRDefault="00585556" w:rsidP="001B582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585556" w:rsidRPr="00585556" w:rsidRDefault="00585556" w:rsidP="001B582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w:t>
      </w:r>
      <w:r w:rsidR="00747C74">
        <w:rPr>
          <w:rFonts w:ascii="Times New Roman" w:eastAsia="Times New Roman" w:hAnsi="Times New Roman"/>
          <w:lang w:eastAsia="ru-RU"/>
        </w:rPr>
        <w:t>.4</w:t>
      </w:r>
      <w:r w:rsidRPr="00585556">
        <w:rPr>
          <w:rFonts w:ascii="Times New Roman" w:eastAsia="Times New Roman" w:hAnsi="Times New Roman"/>
          <w:lang w:eastAsia="ru-RU"/>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585556" w:rsidRDefault="00585556" w:rsidP="00747C74">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w:t>
      </w:r>
      <w:r w:rsidR="00747C74">
        <w:rPr>
          <w:rFonts w:ascii="Times New Roman" w:eastAsia="Times New Roman" w:hAnsi="Times New Roman"/>
          <w:lang w:eastAsia="ru-RU"/>
        </w:rPr>
        <w:t>.5</w:t>
      </w:r>
      <w:r w:rsidRPr="00585556">
        <w:rPr>
          <w:rFonts w:ascii="Times New Roman" w:eastAsia="Times New Roman" w:hAnsi="Times New Roman"/>
          <w:lang w:eastAsia="ru-RU"/>
        </w:rPr>
        <w:t>. Во всем, что не оговорено в Контракте, Стороны руководствуются действующим законодательством Российской Федерации.</w:t>
      </w:r>
    </w:p>
    <w:p w:rsidR="00585556" w:rsidRDefault="00585556" w:rsidP="00585556">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3727E4" w:rsidRPr="00585556" w:rsidRDefault="00585556" w:rsidP="00585556">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9</w:t>
      </w:r>
      <w:r w:rsidR="003727E4" w:rsidRPr="004023C2">
        <w:rPr>
          <w:rFonts w:ascii="Times New Roman" w:eastAsia="Times New Roman" w:hAnsi="Times New Roman"/>
          <w:b/>
          <w:lang w:eastAsia="ru-RU"/>
        </w:rPr>
        <w:t>. Обстоятельства непреодолимой силы</w:t>
      </w:r>
    </w:p>
    <w:p w:rsidR="00585556" w:rsidRPr="00585556" w:rsidRDefault="00585556" w:rsidP="00B75CA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85556" w:rsidRPr="00585556" w:rsidRDefault="00585556" w:rsidP="00B75CA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9.2. Сторона, для которой создалась невозможность исполнения обязательств 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85556" w:rsidRPr="00585556" w:rsidRDefault="00585556" w:rsidP="00B75CA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727E4" w:rsidRDefault="00585556" w:rsidP="00B75CA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85556" w:rsidRDefault="00585556" w:rsidP="00585556">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585556" w:rsidRPr="00585556" w:rsidRDefault="00585556" w:rsidP="00585556">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585556">
        <w:rPr>
          <w:rFonts w:ascii="Times New Roman" w:eastAsia="Times New Roman" w:hAnsi="Times New Roman"/>
          <w:b/>
          <w:lang w:eastAsia="ru-RU"/>
        </w:rPr>
        <w:t>10. Рассмотрение и разрешение споров</w:t>
      </w:r>
    </w:p>
    <w:p w:rsidR="00585556" w:rsidRPr="00585556" w:rsidRDefault="00585556" w:rsidP="00EB75C2">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85556" w:rsidRPr="00585556" w:rsidRDefault="00585556" w:rsidP="00EB75C2">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85556" w:rsidRPr="00585556" w:rsidRDefault="00585556" w:rsidP="00EB75C2">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Срок рассмотрения претензии не может превышать 15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85556" w:rsidRPr="00585556" w:rsidRDefault="00585556" w:rsidP="00EB75C2">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85556">
        <w:rPr>
          <w:rFonts w:ascii="Times New Roman" w:eastAsia="Times New Roman" w:hAnsi="Times New Roman"/>
          <w:lang w:eastAsia="ru-RU"/>
        </w:rPr>
        <w:t>10.3. При неурегулировании Сторонами спора в досудебном порядке спор разрешается в судебном порядке.</w:t>
      </w:r>
    </w:p>
    <w:p w:rsidR="00585556" w:rsidRDefault="00585556" w:rsidP="00EB75C2">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585556" w:rsidRPr="003727E4" w:rsidRDefault="00585556" w:rsidP="00585556">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3727E4" w:rsidRPr="006C70FF" w:rsidRDefault="00585556" w:rsidP="00585556">
      <w:pPr>
        <w:widowControl w:val="0"/>
        <w:tabs>
          <w:tab w:val="center" w:pos="5102"/>
          <w:tab w:val="left" w:pos="7717"/>
        </w:tabs>
        <w:autoSpaceDE w:val="0"/>
        <w:autoSpaceDN w:val="0"/>
        <w:adjustRightInd w:val="0"/>
        <w:spacing w:after="0" w:line="240" w:lineRule="auto"/>
        <w:outlineLvl w:val="1"/>
        <w:rPr>
          <w:rFonts w:ascii="Times New Roman" w:eastAsia="Times New Roman" w:hAnsi="Times New Roman"/>
          <w:b/>
          <w:lang w:eastAsia="ru-RU"/>
        </w:rPr>
      </w:pPr>
      <w:r>
        <w:rPr>
          <w:rFonts w:ascii="Times New Roman" w:eastAsia="Times New Roman" w:hAnsi="Times New Roman"/>
          <w:b/>
          <w:lang w:eastAsia="ru-RU"/>
        </w:rPr>
        <w:tab/>
      </w:r>
      <w:r w:rsidR="00144982">
        <w:rPr>
          <w:rFonts w:ascii="Times New Roman" w:eastAsia="Times New Roman" w:hAnsi="Times New Roman"/>
          <w:b/>
          <w:lang w:eastAsia="ru-RU"/>
        </w:rPr>
        <w:t>1</w:t>
      </w:r>
      <w:r>
        <w:rPr>
          <w:rFonts w:ascii="Times New Roman" w:eastAsia="Times New Roman" w:hAnsi="Times New Roman"/>
          <w:b/>
          <w:lang w:eastAsia="ru-RU"/>
        </w:rPr>
        <w:t>1</w:t>
      </w:r>
      <w:r w:rsidR="003727E4" w:rsidRPr="00EB0628">
        <w:rPr>
          <w:rFonts w:ascii="Times New Roman" w:eastAsia="Times New Roman" w:hAnsi="Times New Roman"/>
          <w:b/>
          <w:lang w:eastAsia="ru-RU"/>
        </w:rPr>
        <w:t>.Антикоррупционные условия</w:t>
      </w:r>
      <w:r>
        <w:rPr>
          <w:rFonts w:ascii="Times New Roman" w:eastAsia="Times New Roman" w:hAnsi="Times New Roman"/>
          <w:b/>
          <w:lang w:eastAsia="ru-RU"/>
        </w:rPr>
        <w:tab/>
      </w:r>
    </w:p>
    <w:p w:rsidR="002F5D7D" w:rsidRPr="002F5D7D" w:rsidRDefault="006F3D56" w:rsidP="002F5D7D">
      <w:pPr>
        <w:pStyle w:val="af1"/>
        <w:widowControl w:val="0"/>
        <w:autoSpaceDE w:val="0"/>
        <w:autoSpaceDN w:val="0"/>
        <w:adjustRightInd w:val="0"/>
        <w:ind w:left="0"/>
        <w:jc w:val="both"/>
        <w:rPr>
          <w:sz w:val="22"/>
          <w:szCs w:val="22"/>
        </w:rPr>
      </w:pPr>
      <w:r>
        <w:rPr>
          <w:sz w:val="22"/>
          <w:szCs w:val="22"/>
        </w:rPr>
        <w:t xml:space="preserve">        </w:t>
      </w:r>
      <w:r w:rsidR="00144982" w:rsidRPr="002F5D7D">
        <w:rPr>
          <w:sz w:val="22"/>
          <w:szCs w:val="22"/>
        </w:rPr>
        <w:t>1</w:t>
      </w:r>
      <w:r w:rsidR="00585556">
        <w:rPr>
          <w:sz w:val="22"/>
          <w:szCs w:val="22"/>
        </w:rPr>
        <w:t>1</w:t>
      </w:r>
      <w:r w:rsidR="003727E4" w:rsidRPr="002F5D7D">
        <w:rPr>
          <w:sz w:val="22"/>
          <w:szCs w:val="22"/>
        </w:rPr>
        <w:t xml:space="preserve">.1. </w:t>
      </w:r>
      <w:r w:rsidR="002F5D7D" w:rsidRPr="002F5D7D">
        <w:rPr>
          <w:sz w:val="22"/>
          <w:szCs w:val="22"/>
        </w:rPr>
        <w:t>При ис</w:t>
      </w:r>
      <w:r w:rsidR="00DD0D6D">
        <w:rPr>
          <w:sz w:val="22"/>
          <w:szCs w:val="22"/>
        </w:rPr>
        <w:t>полнении своих обязательств по К</w:t>
      </w:r>
      <w:r w:rsidR="002F5D7D" w:rsidRPr="002F5D7D">
        <w:rPr>
          <w:sz w:val="22"/>
          <w:szCs w:val="22"/>
        </w:rPr>
        <w:t>онтракту стороны обязуются не совершать, а также обязуются обеспечивать, что бы их аффилированные лица, сотрудники и посредники не свершали прямо или косвенно следующих действий:</w:t>
      </w:r>
    </w:p>
    <w:p w:rsidR="002F5D7D" w:rsidRPr="002F5D7D" w:rsidRDefault="002F5D7D" w:rsidP="002F5D7D">
      <w:pPr>
        <w:spacing w:after="0" w:line="240" w:lineRule="auto"/>
        <w:ind w:firstLine="737"/>
        <w:jc w:val="both"/>
        <w:rPr>
          <w:rFonts w:ascii="Times New Roman" w:eastAsia="Times New Roman" w:hAnsi="Times New Roman"/>
          <w:lang w:eastAsia="ru-RU"/>
        </w:rPr>
      </w:pPr>
      <w:r w:rsidRPr="002F5D7D">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w:t>
      </w:r>
      <w:r w:rsidRPr="002F5D7D">
        <w:rPr>
          <w:rFonts w:ascii="Times New Roman" w:eastAsia="Times New Roman" w:hAnsi="Times New Roman"/>
          <w:lang w:eastAsia="ru-RU"/>
        </w:rPr>
        <w:lastRenderedPageBreak/>
        <w:t>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rsidR="003727E4" w:rsidRPr="003727E4" w:rsidRDefault="003727E4" w:rsidP="002F5D7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727E4" w:rsidRPr="006C70FF" w:rsidRDefault="002F5D7D" w:rsidP="006C70FF">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12</w:t>
      </w:r>
      <w:r w:rsidR="003727E4" w:rsidRPr="007C1A9E">
        <w:rPr>
          <w:rFonts w:ascii="Times New Roman" w:eastAsia="Times New Roman" w:hAnsi="Times New Roman"/>
          <w:b/>
          <w:lang w:eastAsia="ru-RU"/>
        </w:rPr>
        <w:t>. Приложения</w:t>
      </w:r>
    </w:p>
    <w:p w:rsidR="003727E4" w:rsidRDefault="00144982"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2F5D7D">
        <w:rPr>
          <w:rFonts w:ascii="Times New Roman" w:eastAsia="Times New Roman" w:hAnsi="Times New Roman"/>
          <w:lang w:eastAsia="ru-RU"/>
        </w:rPr>
        <w:t>2</w:t>
      </w:r>
      <w:r w:rsidR="003727E4" w:rsidRPr="003727E4">
        <w:rPr>
          <w:rFonts w:ascii="Times New Roman" w:eastAsia="Times New Roman" w:hAnsi="Times New Roman"/>
          <w:lang w:eastAsia="ru-RU"/>
        </w:rPr>
        <w:t xml:space="preserve">.1. Приложение № 1 – </w:t>
      </w:r>
      <w:r w:rsidR="00057048">
        <w:rPr>
          <w:rFonts w:ascii="Times New Roman" w:eastAsia="Times New Roman" w:hAnsi="Times New Roman"/>
          <w:lang w:eastAsia="ru-RU"/>
        </w:rPr>
        <w:t>Техническое задание</w:t>
      </w:r>
      <w:r w:rsidR="00813139">
        <w:rPr>
          <w:rFonts w:ascii="Times New Roman" w:eastAsia="Times New Roman" w:hAnsi="Times New Roman"/>
          <w:lang w:eastAsia="ru-RU"/>
        </w:rPr>
        <w:t>.</w:t>
      </w:r>
    </w:p>
    <w:p w:rsidR="00813139" w:rsidRDefault="00813139"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12.2. Приложение № 2 –</w:t>
      </w:r>
      <w:r w:rsidRPr="003727E4">
        <w:rPr>
          <w:rFonts w:ascii="Times New Roman" w:eastAsia="Times New Roman" w:hAnsi="Times New Roman"/>
          <w:lang w:eastAsia="ru-RU"/>
        </w:rPr>
        <w:t xml:space="preserve"> </w:t>
      </w:r>
      <w:r w:rsidR="00DD0D6D">
        <w:rPr>
          <w:rFonts w:ascii="Times New Roman" w:eastAsia="Times New Roman" w:hAnsi="Times New Roman"/>
          <w:lang w:eastAsia="ru-RU"/>
        </w:rPr>
        <w:t>Расчет цены К</w:t>
      </w:r>
      <w:r>
        <w:rPr>
          <w:rFonts w:ascii="Times New Roman" w:eastAsia="Times New Roman" w:hAnsi="Times New Roman"/>
          <w:lang w:eastAsia="ru-RU"/>
        </w:rPr>
        <w:t>онтракта.</w:t>
      </w:r>
    </w:p>
    <w:p w:rsidR="00072319" w:rsidRPr="003727E4" w:rsidRDefault="00072319"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3727E4" w:rsidRPr="007C1A9E" w:rsidRDefault="00144982" w:rsidP="007C1A9E">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w:t>
      </w:r>
      <w:r w:rsidR="002F5D7D">
        <w:rPr>
          <w:rFonts w:ascii="Times New Roman" w:eastAsia="Times New Roman" w:hAnsi="Times New Roman"/>
          <w:b/>
          <w:lang w:eastAsia="ru-RU"/>
        </w:rPr>
        <w:t>3</w:t>
      </w:r>
      <w:r w:rsidR="003727E4" w:rsidRPr="007C1A9E">
        <w:rPr>
          <w:rFonts w:ascii="Times New Roman" w:eastAsia="Times New Roman" w:hAnsi="Times New Roman"/>
          <w:b/>
          <w:lang w:eastAsia="ru-RU"/>
        </w:rPr>
        <w:t>. Юридические адреса и реквизиты Сторон</w:t>
      </w:r>
    </w:p>
    <w:p w:rsidR="003727E4" w:rsidRPr="003727E4" w:rsidRDefault="00144982" w:rsidP="003727E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2F5D7D">
        <w:rPr>
          <w:rFonts w:ascii="Times New Roman" w:eastAsia="Times New Roman" w:hAnsi="Times New Roman"/>
          <w:lang w:eastAsia="ru-RU"/>
        </w:rPr>
        <w:t>3</w:t>
      </w:r>
      <w:r w:rsidR="003727E4" w:rsidRPr="003727E4">
        <w:rPr>
          <w:rFonts w:ascii="Times New Roman" w:eastAsia="Times New Roman" w:hAnsi="Times New Roman"/>
          <w:lang w:eastAsia="ru-RU"/>
        </w:rPr>
        <w:t>.1. Заказчик:</w:t>
      </w:r>
    </w:p>
    <w:p w:rsidR="00585556" w:rsidRPr="00585556" w:rsidRDefault="00585556" w:rsidP="00BA229E">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585556">
        <w:rPr>
          <w:rFonts w:ascii="Times New Roman" w:eastAsia="Times New Roman" w:hAnsi="Times New Roman"/>
          <w:lang w:eastAsia="ru-RU"/>
        </w:rPr>
        <w:t>Санкт-Петербургское государственное казенное учреждение «Курортный лесопарк»</w:t>
      </w:r>
      <w:r>
        <w:rPr>
          <w:rFonts w:ascii="Times New Roman" w:eastAsia="Times New Roman" w:hAnsi="Times New Roman"/>
          <w:lang w:eastAsia="ru-RU"/>
        </w:rPr>
        <w:t>.</w:t>
      </w:r>
    </w:p>
    <w:p w:rsidR="00585556" w:rsidRPr="00585556" w:rsidRDefault="00585556" w:rsidP="00BA229E">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585556">
        <w:rPr>
          <w:rFonts w:ascii="Times New Roman" w:eastAsia="Times New Roman" w:hAnsi="Times New Roman"/>
          <w:lang w:eastAsia="ru-RU"/>
        </w:rPr>
        <w:t xml:space="preserve">Юридический адрес организации: </w:t>
      </w:r>
    </w:p>
    <w:p w:rsidR="00585556" w:rsidRPr="00585556" w:rsidRDefault="00585556" w:rsidP="00BA229E">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585556">
        <w:rPr>
          <w:rFonts w:ascii="Times New Roman" w:eastAsia="Times New Roman" w:hAnsi="Times New Roman"/>
          <w:lang w:eastAsia="ru-RU"/>
        </w:rPr>
        <w:t>195197, г. Санкт-Петербург, улица Лабораторная, дом  15, корпус 2, литер Б. Телефон/факс: 540-08-86; 540-14-35. Эл.почта: отдел закупок  les.hta@mail.ru; бухгалтерия kurort-byx@yandex.ru.</w:t>
      </w:r>
    </w:p>
    <w:p w:rsidR="003727E4" w:rsidRPr="007C1A9E" w:rsidRDefault="00585556" w:rsidP="00BA229E">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585556">
        <w:rPr>
          <w:rFonts w:ascii="Times New Roman" w:eastAsia="Times New Roman" w:hAnsi="Times New Roman"/>
          <w:lang w:eastAsia="ru-RU"/>
        </w:rPr>
        <w:t>Банковские реквизиты: ИНН 7804386156, КПП 780401001, Комитет Финансов Санкт-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w:t>
      </w:r>
      <w:r w:rsidR="00BA229E">
        <w:rPr>
          <w:rFonts w:ascii="Times New Roman" w:eastAsia="Times New Roman" w:hAnsi="Times New Roman"/>
          <w:lang w:eastAsia="ru-RU"/>
        </w:rPr>
        <w:t>.</w:t>
      </w:r>
    </w:p>
    <w:p w:rsidR="003727E4" w:rsidRDefault="00144982" w:rsidP="007D49D1">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2F5D7D">
        <w:rPr>
          <w:rFonts w:ascii="Times New Roman" w:eastAsia="Times New Roman" w:hAnsi="Times New Roman"/>
          <w:lang w:eastAsia="ru-RU"/>
        </w:rPr>
        <w:t>3</w:t>
      </w:r>
      <w:r w:rsidR="003727E4" w:rsidRPr="007C1A9E">
        <w:rPr>
          <w:rFonts w:ascii="Times New Roman" w:eastAsia="Times New Roman" w:hAnsi="Times New Roman"/>
          <w:lang w:eastAsia="ru-RU"/>
        </w:rPr>
        <w:t xml:space="preserve">.2. </w:t>
      </w:r>
      <w:r w:rsidR="00A54BA3">
        <w:rPr>
          <w:rFonts w:ascii="Times New Roman" w:eastAsia="Times New Roman" w:hAnsi="Times New Roman"/>
          <w:lang w:eastAsia="ru-RU"/>
        </w:rPr>
        <w:t>Исполнитель</w:t>
      </w:r>
      <w:r w:rsidR="003727E4" w:rsidRPr="007C1A9E">
        <w:rPr>
          <w:rFonts w:ascii="Times New Roman" w:eastAsia="Times New Roman" w:hAnsi="Times New Roman"/>
          <w:lang w:eastAsia="ru-RU"/>
        </w:rPr>
        <w:t>:</w:t>
      </w:r>
    </w:p>
    <w:p w:rsidR="009F7591" w:rsidRPr="007D49D1" w:rsidRDefault="009F7591" w:rsidP="009F7591">
      <w:pPr>
        <w:widowControl w:val="0"/>
        <w:autoSpaceDE w:val="0"/>
        <w:autoSpaceDN w:val="0"/>
        <w:adjustRightInd w:val="0"/>
        <w:spacing w:after="0" w:line="240" w:lineRule="auto"/>
        <w:outlineLvl w:val="1"/>
        <w:rPr>
          <w:rFonts w:ascii="Times New Roman" w:eastAsia="Times New Roman" w:hAnsi="Times New Roman"/>
          <w:lang w:eastAsia="ru-RU"/>
        </w:rPr>
      </w:pPr>
    </w:p>
    <w:p w:rsidR="003727E4" w:rsidRPr="00D91F69" w:rsidRDefault="00144982" w:rsidP="00D91F69">
      <w:pPr>
        <w:widowControl w:val="0"/>
        <w:autoSpaceDE w:val="0"/>
        <w:autoSpaceDN w:val="0"/>
        <w:adjustRightInd w:val="0"/>
        <w:spacing w:after="0" w:line="240" w:lineRule="auto"/>
        <w:jc w:val="center"/>
        <w:outlineLvl w:val="1"/>
        <w:rPr>
          <w:rFonts w:ascii="Times New Roman" w:eastAsia="Times New Roman" w:hAnsi="Times New Roman"/>
          <w:b/>
          <w:lang w:eastAsia="ru-RU"/>
        </w:rPr>
      </w:pPr>
      <w:r>
        <w:rPr>
          <w:rFonts w:ascii="Times New Roman" w:eastAsia="Times New Roman" w:hAnsi="Times New Roman"/>
          <w:b/>
          <w:lang w:eastAsia="ru-RU"/>
        </w:rPr>
        <w:t>1</w:t>
      </w:r>
      <w:r w:rsidR="007C2A92">
        <w:rPr>
          <w:rFonts w:ascii="Times New Roman" w:eastAsia="Times New Roman" w:hAnsi="Times New Roman"/>
          <w:b/>
          <w:lang w:eastAsia="ru-RU"/>
        </w:rPr>
        <w:t>4</w:t>
      </w:r>
      <w:r w:rsidR="003727E4" w:rsidRPr="007C1A9E">
        <w:rPr>
          <w:rFonts w:ascii="Times New Roman" w:eastAsia="Times New Roman" w:hAnsi="Times New Roman"/>
          <w:b/>
          <w:lang w:eastAsia="ru-RU"/>
        </w:rPr>
        <w:t>. Подписи Сторон:</w:t>
      </w:r>
    </w:p>
    <w:tbl>
      <w:tblPr>
        <w:tblW w:w="10774" w:type="dxa"/>
        <w:tblInd w:w="-34" w:type="dxa"/>
        <w:tblLook w:val="04A0"/>
      </w:tblPr>
      <w:tblGrid>
        <w:gridCol w:w="5812"/>
        <w:gridCol w:w="4962"/>
      </w:tblGrid>
      <w:tr w:rsidR="007C1A9E" w:rsidRPr="00FA7481" w:rsidTr="00831A4C">
        <w:tc>
          <w:tcPr>
            <w:tcW w:w="5812" w:type="dxa"/>
            <w:shd w:val="clear" w:color="auto" w:fill="auto"/>
          </w:tcPr>
          <w:p w:rsidR="007C1A9E" w:rsidRPr="007C1A9E" w:rsidRDefault="007C1A9E" w:rsidP="006C70FF">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7C1A9E" w:rsidRPr="007C1A9E" w:rsidRDefault="007C1A9E" w:rsidP="00A54BA3">
            <w:pPr>
              <w:ind w:left="709" w:right="283"/>
              <w:rPr>
                <w:rFonts w:ascii="Times New Roman" w:hAnsi="Times New Roman"/>
                <w:b/>
              </w:rPr>
            </w:pPr>
            <w:r w:rsidRPr="007C1A9E">
              <w:rPr>
                <w:rFonts w:ascii="Times New Roman" w:hAnsi="Times New Roman"/>
                <w:b/>
              </w:rPr>
              <w:t xml:space="preserve">                      </w:t>
            </w:r>
            <w:r w:rsidR="00A54BA3">
              <w:rPr>
                <w:rFonts w:ascii="Times New Roman" w:hAnsi="Times New Roman"/>
                <w:b/>
              </w:rPr>
              <w:t>Исполнитель</w:t>
            </w:r>
          </w:p>
        </w:tc>
      </w:tr>
      <w:tr w:rsidR="007C1A9E" w:rsidRPr="00FA7481" w:rsidTr="00831A4C">
        <w:tc>
          <w:tcPr>
            <w:tcW w:w="5812" w:type="dxa"/>
            <w:shd w:val="clear" w:color="auto" w:fill="auto"/>
          </w:tcPr>
          <w:p w:rsidR="007C1A9E" w:rsidRPr="007C1A9E" w:rsidRDefault="007C1A9E" w:rsidP="00585556">
            <w:pPr>
              <w:spacing w:after="0" w:line="240" w:lineRule="auto"/>
              <w:ind w:left="709" w:right="283"/>
              <w:rPr>
                <w:rFonts w:ascii="Times New Roman" w:hAnsi="Times New Roman"/>
              </w:rPr>
            </w:pPr>
            <w:r w:rsidRPr="007C1A9E">
              <w:rPr>
                <w:rFonts w:ascii="Times New Roman" w:hAnsi="Times New Roman"/>
              </w:rPr>
              <w:t>Директор</w:t>
            </w:r>
          </w:p>
          <w:p w:rsidR="007C1A9E" w:rsidRPr="007C1A9E" w:rsidRDefault="007C1A9E" w:rsidP="00585556">
            <w:pPr>
              <w:spacing w:after="0" w:line="240" w:lineRule="auto"/>
              <w:ind w:left="709" w:right="283"/>
              <w:rPr>
                <w:rFonts w:ascii="Times New Roman" w:hAnsi="Times New Roman"/>
              </w:rPr>
            </w:pPr>
            <w:r w:rsidRPr="007C1A9E">
              <w:rPr>
                <w:rFonts w:ascii="Times New Roman" w:hAnsi="Times New Roman"/>
              </w:rPr>
              <w:t>СПб  ГКУ «Курортный лесопарк»</w:t>
            </w:r>
          </w:p>
          <w:p w:rsidR="007C1A9E" w:rsidRPr="007C1A9E" w:rsidRDefault="007C1A9E" w:rsidP="00585556">
            <w:pPr>
              <w:spacing w:after="0" w:line="240" w:lineRule="auto"/>
              <w:ind w:left="709" w:right="283"/>
              <w:rPr>
                <w:rFonts w:ascii="Times New Roman" w:hAnsi="Times New Roman"/>
              </w:rPr>
            </w:pPr>
            <w:r w:rsidRPr="007C1A9E">
              <w:rPr>
                <w:rFonts w:ascii="Times New Roman" w:hAnsi="Times New Roman"/>
              </w:rPr>
              <w:t xml:space="preserve">_______________/Ф.М. Агарагимов/                                      </w:t>
            </w:r>
          </w:p>
          <w:p w:rsidR="007C1A9E" w:rsidRPr="007C1A9E" w:rsidRDefault="007C1A9E" w:rsidP="00585556">
            <w:pPr>
              <w:spacing w:after="0"/>
              <w:ind w:left="709" w:right="283"/>
              <w:rPr>
                <w:rFonts w:ascii="Times New Roman" w:hAnsi="Times New Roman"/>
              </w:rPr>
            </w:pPr>
          </w:p>
        </w:tc>
        <w:tc>
          <w:tcPr>
            <w:tcW w:w="4962" w:type="dxa"/>
            <w:shd w:val="clear" w:color="auto" w:fill="auto"/>
          </w:tcPr>
          <w:p w:rsidR="007C1A9E" w:rsidRPr="007C1A9E" w:rsidRDefault="007C1A9E" w:rsidP="00585556">
            <w:pPr>
              <w:spacing w:after="0" w:line="240" w:lineRule="auto"/>
              <w:ind w:left="709" w:right="283"/>
              <w:rPr>
                <w:rFonts w:ascii="Times New Roman" w:hAnsi="Times New Roman"/>
              </w:rPr>
            </w:pPr>
            <w:r w:rsidRPr="007C1A9E">
              <w:rPr>
                <w:rFonts w:ascii="Times New Roman" w:hAnsi="Times New Roman"/>
              </w:rPr>
              <w:t>Генеральный директор (Директор)</w:t>
            </w:r>
          </w:p>
          <w:p w:rsidR="007C1A9E" w:rsidRPr="007C1A9E" w:rsidRDefault="007C1A9E" w:rsidP="00585556">
            <w:pPr>
              <w:spacing w:after="0" w:line="240" w:lineRule="auto"/>
              <w:ind w:left="709" w:right="283"/>
              <w:rPr>
                <w:rFonts w:ascii="Times New Roman" w:hAnsi="Times New Roman"/>
              </w:rPr>
            </w:pPr>
            <w:r w:rsidRPr="007C1A9E">
              <w:rPr>
                <w:rFonts w:ascii="Times New Roman" w:hAnsi="Times New Roman"/>
              </w:rPr>
              <w:t>(краткое наименование организации)</w:t>
            </w:r>
          </w:p>
          <w:p w:rsidR="007C1A9E" w:rsidRPr="007C1A9E" w:rsidRDefault="007C1A9E" w:rsidP="00585556">
            <w:pPr>
              <w:spacing w:after="0" w:line="240" w:lineRule="auto"/>
              <w:ind w:left="709" w:right="283"/>
              <w:rPr>
                <w:rFonts w:ascii="Times New Roman" w:hAnsi="Times New Roman"/>
              </w:rPr>
            </w:pPr>
            <w:r w:rsidRPr="007C1A9E">
              <w:rPr>
                <w:rFonts w:ascii="Times New Roman" w:hAnsi="Times New Roman"/>
              </w:rPr>
              <w:t>_______________/И.О. Ф</w:t>
            </w:r>
          </w:p>
        </w:tc>
      </w:tr>
    </w:tbl>
    <w:p w:rsidR="008C3A92" w:rsidRDefault="008C3A92"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A650CE" w:rsidRDefault="00A650CE"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9A26AB" w:rsidRPr="00051872" w:rsidRDefault="009A26AB" w:rsidP="007B3B1B">
      <w:pPr>
        <w:widowControl w:val="0"/>
        <w:autoSpaceDE w:val="0"/>
        <w:autoSpaceDN w:val="0"/>
        <w:adjustRightInd w:val="0"/>
        <w:spacing w:after="0" w:line="240" w:lineRule="auto"/>
        <w:outlineLvl w:val="1"/>
        <w:rPr>
          <w:rFonts w:ascii="Times New Roman" w:eastAsia="Times New Roman" w:hAnsi="Times New Roman"/>
          <w:lang w:eastAsia="ru-RU"/>
        </w:rPr>
      </w:pPr>
    </w:p>
    <w:p w:rsidR="003876D0" w:rsidRPr="00051872" w:rsidRDefault="003876D0" w:rsidP="005534A0">
      <w:pPr>
        <w:widowControl w:val="0"/>
        <w:autoSpaceDE w:val="0"/>
        <w:autoSpaceDN w:val="0"/>
        <w:adjustRightInd w:val="0"/>
        <w:spacing w:after="0" w:line="240" w:lineRule="auto"/>
        <w:ind w:right="283"/>
        <w:jc w:val="right"/>
        <w:rPr>
          <w:rFonts w:ascii="Times New Roman" w:hAnsi="Times New Roman"/>
        </w:rPr>
      </w:pPr>
      <w:r w:rsidRPr="00051872">
        <w:rPr>
          <w:rFonts w:ascii="Times New Roman" w:hAnsi="Times New Roman"/>
        </w:rPr>
        <w:t xml:space="preserve">Приложение № </w:t>
      </w:r>
      <w:r w:rsidR="00057048" w:rsidRPr="00051872">
        <w:rPr>
          <w:rFonts w:ascii="Times New Roman" w:hAnsi="Times New Roman"/>
        </w:rPr>
        <w:t>1</w:t>
      </w:r>
    </w:p>
    <w:p w:rsidR="003876D0" w:rsidRPr="00051872" w:rsidRDefault="003876D0" w:rsidP="003876D0">
      <w:pPr>
        <w:widowControl w:val="0"/>
        <w:autoSpaceDE w:val="0"/>
        <w:autoSpaceDN w:val="0"/>
        <w:adjustRightInd w:val="0"/>
        <w:spacing w:after="0" w:line="240" w:lineRule="auto"/>
        <w:ind w:right="283"/>
        <w:jc w:val="right"/>
        <w:rPr>
          <w:rFonts w:ascii="Times New Roman" w:hAnsi="Times New Roman"/>
        </w:rPr>
      </w:pPr>
      <w:r w:rsidRPr="00051872">
        <w:rPr>
          <w:rFonts w:ascii="Times New Roman" w:hAnsi="Times New Roman"/>
        </w:rPr>
        <w:t xml:space="preserve">к </w:t>
      </w:r>
      <w:r w:rsidR="00DD0D6D">
        <w:rPr>
          <w:rFonts w:ascii="Times New Roman" w:hAnsi="Times New Roman"/>
        </w:rPr>
        <w:t>К</w:t>
      </w:r>
      <w:r w:rsidRPr="00051872">
        <w:rPr>
          <w:rFonts w:ascii="Times New Roman" w:hAnsi="Times New Roman"/>
        </w:rPr>
        <w:t>онтракту</w:t>
      </w:r>
      <w:r w:rsidR="004D3219">
        <w:rPr>
          <w:rFonts w:ascii="Times New Roman" w:hAnsi="Times New Roman"/>
        </w:rPr>
        <w:t xml:space="preserve"> </w:t>
      </w:r>
    </w:p>
    <w:p w:rsidR="005534A0" w:rsidRPr="00051872" w:rsidRDefault="003876D0" w:rsidP="0061634D">
      <w:pPr>
        <w:widowControl w:val="0"/>
        <w:autoSpaceDE w:val="0"/>
        <w:autoSpaceDN w:val="0"/>
        <w:adjustRightInd w:val="0"/>
        <w:spacing w:after="0" w:line="240" w:lineRule="auto"/>
        <w:ind w:right="283"/>
        <w:jc w:val="right"/>
        <w:rPr>
          <w:rFonts w:ascii="Times New Roman" w:hAnsi="Times New Roman"/>
        </w:rPr>
      </w:pPr>
      <w:r w:rsidRPr="00051872">
        <w:rPr>
          <w:rFonts w:ascii="Times New Roman" w:hAnsi="Times New Roman"/>
        </w:rPr>
        <w:t>от «__</w:t>
      </w:r>
      <w:r w:rsidR="00FD7CB5" w:rsidRPr="00051872">
        <w:rPr>
          <w:rFonts w:ascii="Times New Roman" w:hAnsi="Times New Roman"/>
        </w:rPr>
        <w:t>_» _______</w:t>
      </w:r>
      <w:r w:rsidR="001708CA" w:rsidRPr="00051872">
        <w:rPr>
          <w:rFonts w:ascii="Times New Roman" w:hAnsi="Times New Roman"/>
        </w:rPr>
        <w:t>_____202</w:t>
      </w:r>
      <w:r w:rsidR="00A650CE">
        <w:rPr>
          <w:rFonts w:ascii="Times New Roman" w:hAnsi="Times New Roman"/>
        </w:rPr>
        <w:t>4</w:t>
      </w:r>
      <w:r w:rsidR="008D0B88" w:rsidRPr="00051872">
        <w:rPr>
          <w:rFonts w:ascii="Times New Roman" w:hAnsi="Times New Roman"/>
        </w:rPr>
        <w:t xml:space="preserve"> г. №  </w:t>
      </w:r>
      <w:r w:rsidR="00A650CE">
        <w:rPr>
          <w:rFonts w:ascii="Times New Roman" w:hAnsi="Times New Roman"/>
        </w:rPr>
        <w:t>2</w:t>
      </w:r>
    </w:p>
    <w:p w:rsidR="005534A0" w:rsidRPr="00051872" w:rsidRDefault="005534A0" w:rsidP="005534A0">
      <w:pPr>
        <w:pStyle w:val="ConsPlusNormal"/>
        <w:jc w:val="center"/>
        <w:rPr>
          <w:rFonts w:ascii="Times New Roman" w:hAnsi="Times New Roman"/>
          <w:szCs w:val="22"/>
        </w:rPr>
      </w:pPr>
    </w:p>
    <w:p w:rsidR="005534A0" w:rsidRPr="00051872" w:rsidRDefault="005534A0" w:rsidP="005534A0">
      <w:pPr>
        <w:pStyle w:val="ConsPlusNormal"/>
        <w:jc w:val="center"/>
        <w:rPr>
          <w:rFonts w:ascii="Times New Roman" w:hAnsi="Times New Roman"/>
          <w:b/>
          <w:szCs w:val="22"/>
        </w:rPr>
      </w:pPr>
      <w:r w:rsidRPr="00051872">
        <w:rPr>
          <w:rFonts w:ascii="Times New Roman" w:hAnsi="Times New Roman"/>
          <w:b/>
          <w:szCs w:val="22"/>
        </w:rPr>
        <w:t>ТЕХНИЧЕСКОЕ ЗАДАНИЕ</w:t>
      </w:r>
    </w:p>
    <w:p w:rsidR="005534A0" w:rsidRPr="00051872" w:rsidRDefault="005534A0" w:rsidP="0061634D">
      <w:pPr>
        <w:shd w:val="clear" w:color="auto" w:fill="FFFFFF"/>
        <w:spacing w:after="0"/>
        <w:rPr>
          <w:rFonts w:ascii="Times New Roman" w:hAnsi="Times New Roman"/>
          <w:b/>
          <w:bCs/>
        </w:rPr>
      </w:pPr>
    </w:p>
    <w:p w:rsidR="005534A0" w:rsidRPr="00051872" w:rsidRDefault="005534A0" w:rsidP="005534A0">
      <w:pPr>
        <w:shd w:val="clear" w:color="auto" w:fill="FFFFFF"/>
        <w:spacing w:after="0"/>
        <w:jc w:val="center"/>
        <w:rPr>
          <w:rFonts w:ascii="Times New Roman" w:hAnsi="Times New Roman"/>
          <w:bCs/>
        </w:rPr>
      </w:pPr>
      <w:r w:rsidRPr="00051872">
        <w:rPr>
          <w:rFonts w:ascii="Times New Roman" w:hAnsi="Times New Roman"/>
          <w:bCs/>
        </w:rPr>
        <w:t>Требования к описанию объекта закупки, к их техническим и функциональным и эксплуатационным характеристикам в соответствии с требованиями статьи 33 Закона</w:t>
      </w:r>
    </w:p>
    <w:p w:rsidR="005534A0" w:rsidRPr="00051872" w:rsidRDefault="005534A0" w:rsidP="005534A0">
      <w:pPr>
        <w:spacing w:after="0"/>
        <w:jc w:val="both"/>
        <w:rPr>
          <w:rFonts w:ascii="Times New Roman" w:hAnsi="Times New Roman"/>
          <w:bCs/>
        </w:rPr>
      </w:pPr>
      <w:r w:rsidRPr="00051872">
        <w:rPr>
          <w:rFonts w:ascii="Times New Roman" w:hAnsi="Times New Roman"/>
          <w:bCs/>
        </w:rPr>
        <w:t>1. Требования к количественным характеристикам (объему) услуг:</w:t>
      </w:r>
    </w:p>
    <w:p w:rsidR="005534A0" w:rsidRPr="00051872" w:rsidRDefault="005534A0" w:rsidP="005534A0">
      <w:pPr>
        <w:pStyle w:val="3b"/>
        <w:tabs>
          <w:tab w:val="left" w:pos="709"/>
        </w:tabs>
        <w:spacing w:after="0"/>
        <w:rPr>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419"/>
        <w:gridCol w:w="6202"/>
        <w:gridCol w:w="2410"/>
      </w:tblGrid>
      <w:tr w:rsidR="005534A0" w:rsidRPr="00051872" w:rsidTr="006B697C">
        <w:tc>
          <w:tcPr>
            <w:tcW w:w="1419" w:type="dxa"/>
            <w:shd w:val="clear" w:color="000000" w:fill="FFFFFF"/>
          </w:tcPr>
          <w:p w:rsidR="005534A0" w:rsidRPr="00051872" w:rsidRDefault="005534A0" w:rsidP="006B697C">
            <w:pPr>
              <w:pStyle w:val="Heading"/>
              <w:rPr>
                <w:rFonts w:ascii="Times New Roman" w:hAnsi="Times New Roman" w:cs="Times New Roman"/>
                <w:b w:val="0"/>
                <w:color w:val="000000"/>
              </w:rPr>
            </w:pPr>
            <w:r w:rsidRPr="00051872">
              <w:rPr>
                <w:rFonts w:ascii="Times New Roman" w:hAnsi="Times New Roman" w:cs="Times New Roman"/>
                <w:b w:val="0"/>
                <w:color w:val="000000"/>
              </w:rPr>
              <w:t xml:space="preserve">   № п/п</w:t>
            </w:r>
          </w:p>
        </w:tc>
        <w:tc>
          <w:tcPr>
            <w:tcW w:w="6202" w:type="dxa"/>
            <w:shd w:val="clear" w:color="000000" w:fill="FFFFFF"/>
          </w:tcPr>
          <w:p w:rsidR="005534A0" w:rsidRPr="00051872" w:rsidRDefault="005534A0" w:rsidP="006B697C">
            <w:pPr>
              <w:pStyle w:val="Heading"/>
              <w:jc w:val="center"/>
              <w:rPr>
                <w:rFonts w:ascii="Times New Roman" w:hAnsi="Times New Roman" w:cs="Times New Roman"/>
                <w:b w:val="0"/>
                <w:color w:val="000000"/>
              </w:rPr>
            </w:pPr>
            <w:r w:rsidRPr="00051872">
              <w:rPr>
                <w:rFonts w:ascii="Times New Roman" w:hAnsi="Times New Roman" w:cs="Times New Roman"/>
                <w:b w:val="0"/>
                <w:color w:val="000000"/>
              </w:rPr>
              <w:t xml:space="preserve">Наименование </w:t>
            </w:r>
          </w:p>
        </w:tc>
        <w:tc>
          <w:tcPr>
            <w:tcW w:w="2410" w:type="dxa"/>
            <w:shd w:val="clear" w:color="000000" w:fill="FFFFFF"/>
          </w:tcPr>
          <w:p w:rsidR="005534A0" w:rsidRPr="00051872" w:rsidRDefault="005534A0" w:rsidP="006B697C">
            <w:pPr>
              <w:pStyle w:val="Heading"/>
              <w:jc w:val="center"/>
              <w:rPr>
                <w:rFonts w:ascii="Times New Roman" w:hAnsi="Times New Roman" w:cs="Times New Roman"/>
                <w:b w:val="0"/>
                <w:color w:val="000000"/>
              </w:rPr>
            </w:pPr>
            <w:r w:rsidRPr="00051872">
              <w:rPr>
                <w:rFonts w:ascii="Times New Roman" w:hAnsi="Times New Roman" w:cs="Times New Roman"/>
                <w:b w:val="0"/>
                <w:color w:val="000000"/>
              </w:rPr>
              <w:t>Количество, шт</w:t>
            </w:r>
          </w:p>
        </w:tc>
      </w:tr>
      <w:tr w:rsidR="005534A0" w:rsidRPr="00051872" w:rsidTr="006B697C">
        <w:trPr>
          <w:trHeight w:val="135"/>
        </w:trPr>
        <w:tc>
          <w:tcPr>
            <w:tcW w:w="1419" w:type="dxa"/>
            <w:shd w:val="clear" w:color="000000" w:fill="FFFFFF"/>
          </w:tcPr>
          <w:p w:rsidR="005534A0" w:rsidRPr="00051872" w:rsidRDefault="005534A0" w:rsidP="006B697C">
            <w:pPr>
              <w:pStyle w:val="Heading"/>
              <w:jc w:val="center"/>
              <w:rPr>
                <w:rFonts w:ascii="Times New Roman" w:hAnsi="Times New Roman" w:cs="Times New Roman"/>
                <w:b w:val="0"/>
                <w:bCs w:val="0"/>
                <w:color w:val="000000"/>
              </w:rPr>
            </w:pPr>
            <w:r w:rsidRPr="00051872">
              <w:rPr>
                <w:rFonts w:ascii="Times New Roman" w:hAnsi="Times New Roman" w:cs="Times New Roman"/>
                <w:b w:val="0"/>
                <w:bCs w:val="0"/>
                <w:color w:val="000000"/>
              </w:rPr>
              <w:t>1.</w:t>
            </w:r>
          </w:p>
        </w:tc>
        <w:tc>
          <w:tcPr>
            <w:tcW w:w="6202" w:type="dxa"/>
            <w:shd w:val="clear" w:color="000000" w:fill="FFFFFF"/>
            <w:vAlign w:val="center"/>
          </w:tcPr>
          <w:p w:rsidR="005534A0" w:rsidRPr="00051872" w:rsidRDefault="005534A0" w:rsidP="006B697C">
            <w:pPr>
              <w:rPr>
                <w:rFonts w:ascii="Times New Roman" w:hAnsi="Times New Roman"/>
              </w:rPr>
            </w:pPr>
            <w:r w:rsidRPr="00051872">
              <w:rPr>
                <w:rFonts w:ascii="Times New Roman" w:hAnsi="Times New Roman"/>
                <w:color w:val="000000"/>
              </w:rPr>
              <w:t>Пильные диски  «</w:t>
            </w:r>
            <w:r w:rsidRPr="00051872">
              <w:rPr>
                <w:rFonts w:ascii="Times New Roman" w:hAnsi="Times New Roman"/>
                <w:color w:val="000000"/>
                <w:lang w:val="en-US"/>
              </w:rPr>
              <w:t>SANDVIK</w:t>
            </w:r>
            <w:r w:rsidRPr="00051872">
              <w:rPr>
                <w:rFonts w:ascii="Times New Roman" w:hAnsi="Times New Roman"/>
                <w:color w:val="000000"/>
              </w:rPr>
              <w:t>» диаметр 1000 мм</w:t>
            </w:r>
          </w:p>
        </w:tc>
        <w:tc>
          <w:tcPr>
            <w:tcW w:w="2410" w:type="dxa"/>
            <w:shd w:val="clear" w:color="000000" w:fill="FFFFFF"/>
            <w:vAlign w:val="center"/>
          </w:tcPr>
          <w:p w:rsidR="005534A0" w:rsidRPr="00051872" w:rsidRDefault="005534A0" w:rsidP="006B697C">
            <w:pPr>
              <w:jc w:val="center"/>
              <w:rPr>
                <w:rFonts w:ascii="Times New Roman" w:hAnsi="Times New Roman"/>
              </w:rPr>
            </w:pPr>
            <w:r w:rsidRPr="00051872">
              <w:rPr>
                <w:rFonts w:ascii="Times New Roman" w:hAnsi="Times New Roman"/>
              </w:rPr>
              <w:t>40</w:t>
            </w:r>
          </w:p>
        </w:tc>
      </w:tr>
    </w:tbl>
    <w:p w:rsidR="005534A0" w:rsidRPr="00051872" w:rsidRDefault="005534A0" w:rsidP="005534A0">
      <w:pPr>
        <w:spacing w:after="0"/>
        <w:rPr>
          <w:rFonts w:ascii="Times New Roman" w:hAnsi="Times New Roman"/>
          <w:lang w:eastAsia="zh-CN"/>
        </w:rPr>
      </w:pPr>
    </w:p>
    <w:p w:rsidR="005534A0" w:rsidRPr="00051872" w:rsidRDefault="005534A0" w:rsidP="005534A0">
      <w:pPr>
        <w:pStyle w:val="3b"/>
        <w:tabs>
          <w:tab w:val="left" w:pos="709"/>
        </w:tabs>
        <w:spacing w:after="0"/>
        <w:jc w:val="center"/>
        <w:rPr>
          <w:bCs/>
          <w:sz w:val="22"/>
          <w:szCs w:val="22"/>
        </w:rPr>
      </w:pPr>
      <w:r w:rsidRPr="00051872">
        <w:rPr>
          <w:bCs/>
          <w:sz w:val="22"/>
          <w:szCs w:val="22"/>
        </w:rPr>
        <w:t xml:space="preserve">2. Общее описание услуг </w:t>
      </w:r>
    </w:p>
    <w:p w:rsidR="005534A0" w:rsidRPr="00051872" w:rsidRDefault="005534A0" w:rsidP="005534A0">
      <w:pPr>
        <w:pStyle w:val="3b"/>
        <w:tabs>
          <w:tab w:val="left" w:pos="709"/>
        </w:tabs>
        <w:spacing w:after="0"/>
        <w:jc w:val="center"/>
        <w:rPr>
          <w:sz w:val="22"/>
          <w:szCs w:val="22"/>
        </w:rPr>
      </w:pPr>
    </w:p>
    <w:tbl>
      <w:tblPr>
        <w:tblW w:w="10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0"/>
        <w:gridCol w:w="3484"/>
        <w:gridCol w:w="6117"/>
      </w:tblGrid>
      <w:tr w:rsidR="005534A0" w:rsidRPr="00051872" w:rsidTr="006B697C">
        <w:tc>
          <w:tcPr>
            <w:tcW w:w="560" w:type="dxa"/>
          </w:tcPr>
          <w:p w:rsidR="005534A0" w:rsidRPr="00051872" w:rsidRDefault="005534A0" w:rsidP="006B697C">
            <w:pPr>
              <w:tabs>
                <w:tab w:val="left" w:pos="540"/>
                <w:tab w:val="left" w:pos="8213"/>
              </w:tabs>
              <w:spacing w:line="240" w:lineRule="auto"/>
              <w:jc w:val="center"/>
              <w:rPr>
                <w:rFonts w:ascii="Times New Roman" w:hAnsi="Times New Roman"/>
                <w:bCs/>
              </w:rPr>
            </w:pPr>
            <w:r w:rsidRPr="00051872">
              <w:rPr>
                <w:rFonts w:ascii="Times New Roman" w:hAnsi="Times New Roman"/>
                <w:bCs/>
              </w:rPr>
              <w:lastRenderedPageBreak/>
              <w:t>№ п/п</w:t>
            </w:r>
          </w:p>
        </w:tc>
        <w:tc>
          <w:tcPr>
            <w:tcW w:w="3484" w:type="dxa"/>
          </w:tcPr>
          <w:p w:rsidR="005534A0" w:rsidRPr="00051872" w:rsidRDefault="005534A0" w:rsidP="006B697C">
            <w:pPr>
              <w:tabs>
                <w:tab w:val="left" w:pos="540"/>
                <w:tab w:val="left" w:pos="8213"/>
              </w:tabs>
              <w:spacing w:line="240" w:lineRule="auto"/>
              <w:jc w:val="center"/>
              <w:rPr>
                <w:rFonts w:ascii="Times New Roman" w:hAnsi="Times New Roman"/>
                <w:bCs/>
              </w:rPr>
            </w:pPr>
            <w:r w:rsidRPr="00051872">
              <w:rPr>
                <w:rFonts w:ascii="Times New Roman" w:hAnsi="Times New Roman"/>
                <w:bCs/>
              </w:rPr>
              <w:t>Вид услуг, требования</w:t>
            </w:r>
          </w:p>
        </w:tc>
        <w:tc>
          <w:tcPr>
            <w:tcW w:w="6117" w:type="dxa"/>
          </w:tcPr>
          <w:p w:rsidR="005534A0" w:rsidRPr="00051872" w:rsidRDefault="005534A0" w:rsidP="006B697C">
            <w:pPr>
              <w:tabs>
                <w:tab w:val="left" w:pos="540"/>
                <w:tab w:val="left" w:pos="8213"/>
              </w:tabs>
              <w:spacing w:line="240" w:lineRule="auto"/>
              <w:jc w:val="center"/>
              <w:rPr>
                <w:rFonts w:ascii="Times New Roman" w:hAnsi="Times New Roman"/>
                <w:bCs/>
              </w:rPr>
            </w:pPr>
            <w:r w:rsidRPr="00051872">
              <w:rPr>
                <w:rFonts w:ascii="Times New Roman" w:hAnsi="Times New Roman"/>
                <w:bCs/>
              </w:rPr>
              <w:t xml:space="preserve"> Описание услуг</w:t>
            </w:r>
          </w:p>
        </w:tc>
      </w:tr>
      <w:tr w:rsidR="005534A0" w:rsidRPr="00051872" w:rsidTr="006B697C">
        <w:tc>
          <w:tcPr>
            <w:tcW w:w="560" w:type="dxa"/>
          </w:tcPr>
          <w:p w:rsidR="005534A0" w:rsidRPr="00051872" w:rsidRDefault="005534A0" w:rsidP="006B697C">
            <w:pPr>
              <w:tabs>
                <w:tab w:val="left" w:pos="540"/>
                <w:tab w:val="left" w:pos="8213"/>
              </w:tabs>
              <w:jc w:val="center"/>
              <w:rPr>
                <w:rFonts w:ascii="Times New Roman" w:hAnsi="Times New Roman"/>
              </w:rPr>
            </w:pPr>
            <w:r w:rsidRPr="00051872">
              <w:rPr>
                <w:rFonts w:ascii="Times New Roman" w:hAnsi="Times New Roman"/>
              </w:rPr>
              <w:t>1.</w:t>
            </w:r>
          </w:p>
        </w:tc>
        <w:tc>
          <w:tcPr>
            <w:tcW w:w="3484" w:type="dxa"/>
          </w:tcPr>
          <w:p w:rsidR="005534A0" w:rsidRPr="00051872" w:rsidRDefault="005534A0" w:rsidP="006B697C">
            <w:pPr>
              <w:tabs>
                <w:tab w:val="left" w:pos="540"/>
                <w:tab w:val="left" w:pos="8213"/>
              </w:tabs>
              <w:rPr>
                <w:rFonts w:ascii="Times New Roman" w:hAnsi="Times New Roman"/>
              </w:rPr>
            </w:pPr>
            <w:r w:rsidRPr="00051872">
              <w:rPr>
                <w:rFonts w:ascii="Times New Roman" w:hAnsi="Times New Roman"/>
              </w:rPr>
              <w:t>Первичное техническое обследование пильного диска</w:t>
            </w:r>
          </w:p>
        </w:tc>
        <w:tc>
          <w:tcPr>
            <w:tcW w:w="6117" w:type="dxa"/>
          </w:tcPr>
          <w:p w:rsidR="005534A0" w:rsidRPr="00051872" w:rsidRDefault="005534A0" w:rsidP="00A650CE">
            <w:pPr>
              <w:tabs>
                <w:tab w:val="left" w:pos="540"/>
                <w:tab w:val="left" w:pos="8213"/>
              </w:tabs>
              <w:spacing w:after="0" w:line="240" w:lineRule="auto"/>
              <w:jc w:val="both"/>
              <w:rPr>
                <w:rFonts w:ascii="Times New Roman" w:hAnsi="Times New Roman"/>
                <w:color w:val="FF0000"/>
              </w:rPr>
            </w:pPr>
            <w:r w:rsidRPr="00051872">
              <w:rPr>
                <w:rFonts w:ascii="Times New Roman" w:hAnsi="Times New Roman"/>
                <w:color w:val="000000"/>
              </w:rPr>
              <w:t>Исследование полного исходного состояния диска</w:t>
            </w:r>
            <w:r w:rsidRPr="00051872">
              <w:rPr>
                <w:rFonts w:ascii="Times New Roman" w:hAnsi="Times New Roman"/>
              </w:rPr>
              <w:t>.</w:t>
            </w:r>
            <w:r w:rsidRPr="00051872">
              <w:rPr>
                <w:rFonts w:ascii="Times New Roman" w:hAnsi="Times New Roman"/>
                <w:color w:val="000000"/>
              </w:rPr>
              <w:t xml:space="preserve"> Определение последовательности исправления дефектов пильного диска. Исследование пилы в вертикальном положении с помощью большой диаметральной линейки для определения плоскости симметрии пильного диска. </w:t>
            </w:r>
          </w:p>
        </w:tc>
      </w:tr>
      <w:tr w:rsidR="005534A0" w:rsidRPr="00051872" w:rsidTr="006B697C">
        <w:tc>
          <w:tcPr>
            <w:tcW w:w="560" w:type="dxa"/>
          </w:tcPr>
          <w:p w:rsidR="005534A0" w:rsidRPr="00051872" w:rsidRDefault="005534A0" w:rsidP="006B697C">
            <w:pPr>
              <w:tabs>
                <w:tab w:val="left" w:pos="540"/>
                <w:tab w:val="left" w:pos="8213"/>
              </w:tabs>
              <w:jc w:val="center"/>
              <w:rPr>
                <w:rFonts w:ascii="Times New Roman" w:hAnsi="Times New Roman"/>
              </w:rPr>
            </w:pPr>
            <w:r w:rsidRPr="00051872">
              <w:rPr>
                <w:rFonts w:ascii="Times New Roman" w:hAnsi="Times New Roman"/>
              </w:rPr>
              <w:t>2.</w:t>
            </w:r>
          </w:p>
        </w:tc>
        <w:tc>
          <w:tcPr>
            <w:tcW w:w="3484" w:type="dxa"/>
          </w:tcPr>
          <w:p w:rsidR="005534A0" w:rsidRPr="00051872" w:rsidRDefault="005534A0" w:rsidP="006B697C">
            <w:pPr>
              <w:tabs>
                <w:tab w:val="left" w:pos="540"/>
                <w:tab w:val="left" w:pos="8213"/>
              </w:tabs>
              <w:rPr>
                <w:rFonts w:ascii="Times New Roman" w:hAnsi="Times New Roman"/>
              </w:rPr>
            </w:pPr>
            <w:r w:rsidRPr="00051872">
              <w:rPr>
                <w:rFonts w:ascii="Times New Roman" w:hAnsi="Times New Roman"/>
              </w:rPr>
              <w:t xml:space="preserve">Обеспечение и </w:t>
            </w:r>
            <w:r w:rsidRPr="00051872">
              <w:rPr>
                <w:rFonts w:ascii="Times New Roman" w:hAnsi="Times New Roman"/>
                <w:color w:val="000000"/>
              </w:rPr>
              <w:t xml:space="preserve"> контроль следующих параметров  пильного диска</w:t>
            </w:r>
            <w:r w:rsidRPr="00051872">
              <w:rPr>
                <w:rFonts w:ascii="Times New Roman" w:hAnsi="Times New Roman"/>
              </w:rPr>
              <w:t xml:space="preserve"> </w:t>
            </w:r>
          </w:p>
        </w:tc>
        <w:tc>
          <w:tcPr>
            <w:tcW w:w="6117" w:type="dxa"/>
          </w:tcPr>
          <w:p w:rsidR="005534A0" w:rsidRPr="00051872" w:rsidRDefault="005534A0" w:rsidP="0035160E">
            <w:pPr>
              <w:shd w:val="clear" w:color="auto" w:fill="FFFFFF"/>
              <w:spacing w:after="0" w:line="240" w:lineRule="auto"/>
              <w:jc w:val="both"/>
              <w:rPr>
                <w:rFonts w:ascii="Times New Roman" w:hAnsi="Times New Roman"/>
                <w:color w:val="000000"/>
              </w:rPr>
            </w:pPr>
            <w:r w:rsidRPr="00703DBE">
              <w:rPr>
                <w:rFonts w:ascii="Times New Roman" w:hAnsi="Times New Roman"/>
                <w:b/>
                <w:bCs/>
                <w:color w:val="000000"/>
              </w:rPr>
              <w:t>1. Параметры плоскостности:</w:t>
            </w:r>
            <w:r w:rsidRPr="00051872">
              <w:rPr>
                <w:rFonts w:ascii="Times New Roman" w:hAnsi="Times New Roman"/>
                <w:color w:val="000000"/>
              </w:rPr>
              <w:t> </w:t>
            </w:r>
            <w:r w:rsidRPr="00051872">
              <w:rPr>
                <w:rFonts w:ascii="Times New Roman" w:hAnsi="Times New Roman"/>
                <w:color w:val="000000"/>
              </w:rPr>
              <w:br/>
              <w:t>   </w:t>
            </w:r>
            <w:r w:rsidRPr="00051872">
              <w:rPr>
                <w:rFonts w:ascii="Times New Roman" w:hAnsi="Times New Roman"/>
                <w:color w:val="000000"/>
                <w:u w:val="single"/>
              </w:rPr>
              <w:t>Общая плоскостность</w:t>
            </w:r>
            <w:r w:rsidRPr="00051872">
              <w:rPr>
                <w:rFonts w:ascii="Times New Roman" w:hAnsi="Times New Roman"/>
                <w:color w:val="000000"/>
              </w:rPr>
              <w:t> – обеспечение  отсутствия дефектов как чашеобразность, крыловатость и S-образность. Обеспечить работоспособность пильного диска без температурных деформаций от трения о стенки пропила. </w:t>
            </w:r>
            <w:r w:rsidRPr="00051872">
              <w:rPr>
                <w:rFonts w:ascii="Times New Roman" w:hAnsi="Times New Roman"/>
                <w:color w:val="000000"/>
              </w:rPr>
              <w:br/>
              <w:t>   </w:t>
            </w:r>
            <w:r w:rsidRPr="00051872">
              <w:rPr>
                <w:rFonts w:ascii="Times New Roman" w:hAnsi="Times New Roman"/>
                <w:color w:val="000000"/>
                <w:u w:val="single"/>
              </w:rPr>
              <w:t>Частная плоскостность</w:t>
            </w:r>
            <w:r w:rsidRPr="00051872">
              <w:rPr>
                <w:rFonts w:ascii="Times New Roman" w:hAnsi="Times New Roman"/>
                <w:color w:val="000000"/>
              </w:rPr>
              <w:t xml:space="preserve"> определение  локальных дефектов пильного диска, обеспечение отсутствия таких дефектов как отгиб зубчатой кромки, выпучины, складки, дефекты фланца. </w:t>
            </w:r>
            <w:r w:rsidRPr="00051872">
              <w:rPr>
                <w:rFonts w:ascii="Times New Roman" w:hAnsi="Times New Roman"/>
                <w:color w:val="000000"/>
              </w:rPr>
              <w:br/>
              <w:t>   </w:t>
            </w:r>
            <w:r w:rsidRPr="00051872">
              <w:rPr>
                <w:rFonts w:ascii="Times New Roman" w:hAnsi="Times New Roman"/>
                <w:color w:val="000000"/>
                <w:u w:val="single"/>
              </w:rPr>
              <w:t>Торцевые биения</w:t>
            </w:r>
            <w:r w:rsidRPr="00051872">
              <w:rPr>
                <w:rFonts w:ascii="Times New Roman" w:hAnsi="Times New Roman"/>
                <w:color w:val="000000"/>
              </w:rPr>
              <w:t> подвенечной зоны  - контроль отклонения подвенечной зоны от плоскости.</w:t>
            </w:r>
          </w:p>
          <w:p w:rsidR="005534A0" w:rsidRPr="00051872" w:rsidRDefault="005534A0" w:rsidP="00A650CE">
            <w:pPr>
              <w:shd w:val="clear" w:color="auto" w:fill="FFFFFF"/>
              <w:spacing w:after="0" w:line="240" w:lineRule="auto"/>
              <w:jc w:val="both"/>
              <w:rPr>
                <w:rFonts w:ascii="Times New Roman" w:hAnsi="Times New Roman"/>
                <w:color w:val="000000"/>
              </w:rPr>
            </w:pPr>
            <w:r w:rsidRPr="00051872">
              <w:rPr>
                <w:rFonts w:ascii="Times New Roman" w:hAnsi="Times New Roman"/>
                <w:color w:val="000000"/>
              </w:rPr>
              <w:t> </w:t>
            </w:r>
            <w:r w:rsidRPr="00703DBE">
              <w:rPr>
                <w:rFonts w:ascii="Times New Roman" w:hAnsi="Times New Roman"/>
                <w:b/>
                <w:bCs/>
                <w:color w:val="000000"/>
              </w:rPr>
              <w:t>2. Параметры натяжения:</w:t>
            </w:r>
            <w:r w:rsidRPr="00051872">
              <w:rPr>
                <w:rFonts w:ascii="Times New Roman" w:hAnsi="Times New Roman"/>
                <w:color w:val="000000"/>
              </w:rPr>
              <w:t> </w:t>
            </w:r>
            <w:r w:rsidRPr="00051872">
              <w:rPr>
                <w:rFonts w:ascii="Times New Roman" w:hAnsi="Times New Roman"/>
                <w:color w:val="000000"/>
              </w:rPr>
              <w:br/>
              <w:t xml:space="preserve">   Обеспечение  усредненного  натяжения пильного диска в целом. Обеспечение отсутствия  дефектов - отрицательная проковка - вольность. Односторонняя проковка - чашеобразность. Перепроковка с переходом в чашеобразность. </w:t>
            </w:r>
            <w:r w:rsidRPr="00051872">
              <w:rPr>
                <w:rFonts w:ascii="Times New Roman" w:hAnsi="Times New Roman"/>
                <w:color w:val="000000"/>
              </w:rPr>
              <w:br/>
              <w:t>   Обеспечение одинакового  секторного  натяжения - распределение напряжений пильного диска в различных секторах должно быть одинаковым для каждого из них.    Обеспечение плавного повышения натяжения диска по радиусу от</w:t>
            </w:r>
            <w:r w:rsidR="00252FB7" w:rsidRPr="00051872">
              <w:rPr>
                <w:rFonts w:ascii="Times New Roman" w:hAnsi="Times New Roman"/>
                <w:color w:val="000000"/>
              </w:rPr>
              <w:t xml:space="preserve"> фланцевой зоны к периферии.</w:t>
            </w:r>
          </w:p>
          <w:p w:rsidR="005534A0" w:rsidRPr="00703DBE" w:rsidRDefault="005534A0" w:rsidP="006B697C">
            <w:pPr>
              <w:shd w:val="clear" w:color="auto" w:fill="FFFFFF"/>
              <w:spacing w:after="0" w:line="240" w:lineRule="auto"/>
              <w:jc w:val="both"/>
              <w:rPr>
                <w:rFonts w:ascii="Times New Roman" w:hAnsi="Times New Roman"/>
                <w:b/>
                <w:color w:val="000000"/>
              </w:rPr>
            </w:pPr>
            <w:r w:rsidRPr="00051872">
              <w:rPr>
                <w:rFonts w:ascii="Times New Roman" w:hAnsi="Times New Roman"/>
                <w:color w:val="000000"/>
              </w:rPr>
              <w:t> </w:t>
            </w:r>
            <w:r w:rsidRPr="00703DBE">
              <w:rPr>
                <w:rFonts w:ascii="Times New Roman" w:hAnsi="Times New Roman"/>
                <w:b/>
                <w:bCs/>
                <w:color w:val="000000"/>
              </w:rPr>
              <w:t>3. Закованность:</w:t>
            </w:r>
            <w:r w:rsidRPr="00703DBE">
              <w:rPr>
                <w:rFonts w:ascii="Times New Roman" w:hAnsi="Times New Roman"/>
                <w:b/>
                <w:color w:val="000000"/>
              </w:rPr>
              <w:t> </w:t>
            </w:r>
          </w:p>
          <w:p w:rsidR="005534A0" w:rsidRPr="00051872" w:rsidRDefault="005534A0" w:rsidP="006B697C">
            <w:pPr>
              <w:shd w:val="clear" w:color="auto" w:fill="FFFFFF"/>
              <w:spacing w:after="0" w:line="240" w:lineRule="auto"/>
              <w:rPr>
                <w:rFonts w:ascii="Times New Roman" w:hAnsi="Times New Roman"/>
                <w:color w:val="000000"/>
              </w:rPr>
            </w:pPr>
            <w:r w:rsidRPr="00051872">
              <w:rPr>
                <w:rFonts w:ascii="Times New Roman" w:hAnsi="Times New Roman"/>
                <w:color w:val="000000"/>
              </w:rPr>
              <w:t>Не допускать закованности пильного диска</w:t>
            </w:r>
          </w:p>
          <w:p w:rsidR="005534A0" w:rsidRPr="00703DBE" w:rsidRDefault="005534A0" w:rsidP="006B697C">
            <w:pPr>
              <w:shd w:val="clear" w:color="auto" w:fill="FFFFFF"/>
              <w:spacing w:after="0"/>
              <w:rPr>
                <w:rFonts w:ascii="Times New Roman" w:hAnsi="Times New Roman"/>
                <w:b/>
                <w:color w:val="000000"/>
              </w:rPr>
            </w:pPr>
            <w:r w:rsidRPr="00703DBE">
              <w:rPr>
                <w:rFonts w:ascii="Times New Roman" w:hAnsi="Times New Roman"/>
                <w:b/>
                <w:bCs/>
                <w:color w:val="000000"/>
              </w:rPr>
              <w:t>4. Балансировка пилы</w:t>
            </w:r>
            <w:r w:rsidRPr="00703DBE">
              <w:rPr>
                <w:rFonts w:ascii="Times New Roman" w:hAnsi="Times New Roman"/>
                <w:b/>
                <w:color w:val="000000"/>
              </w:rPr>
              <w:t> </w:t>
            </w:r>
          </w:p>
          <w:p w:rsidR="005534A0" w:rsidRPr="00051872" w:rsidRDefault="005534A0" w:rsidP="006B697C">
            <w:pPr>
              <w:shd w:val="clear" w:color="auto" w:fill="FFFFFF"/>
              <w:spacing w:after="0"/>
              <w:rPr>
                <w:rFonts w:ascii="Times New Roman" w:hAnsi="Times New Roman"/>
                <w:color w:val="000000"/>
              </w:rPr>
            </w:pPr>
            <w:r w:rsidRPr="00703DBE">
              <w:rPr>
                <w:rFonts w:ascii="Times New Roman" w:hAnsi="Times New Roman"/>
                <w:b/>
                <w:bCs/>
                <w:color w:val="000000"/>
              </w:rPr>
              <w:t>5. Радиальные биения</w:t>
            </w:r>
            <w:r w:rsidRPr="00051872">
              <w:rPr>
                <w:rFonts w:ascii="Times New Roman" w:hAnsi="Times New Roman"/>
                <w:color w:val="000000"/>
              </w:rPr>
              <w:t xml:space="preserve"> должны быть предельно маленькими для обеспечения одинаковых условий работы всех зубьев пилы. </w:t>
            </w:r>
          </w:p>
          <w:p w:rsidR="005534A0" w:rsidRPr="00703DBE" w:rsidRDefault="005534A0" w:rsidP="006B697C">
            <w:pPr>
              <w:shd w:val="clear" w:color="auto" w:fill="FFFFFF"/>
              <w:spacing w:after="0"/>
              <w:rPr>
                <w:rFonts w:ascii="Times New Roman" w:hAnsi="Times New Roman"/>
                <w:b/>
                <w:color w:val="000000"/>
              </w:rPr>
            </w:pPr>
            <w:r w:rsidRPr="00703DBE">
              <w:rPr>
                <w:rFonts w:ascii="Times New Roman" w:hAnsi="Times New Roman"/>
                <w:b/>
                <w:bCs/>
                <w:color w:val="000000"/>
              </w:rPr>
              <w:t>6. Одинаковая толщина</w:t>
            </w:r>
            <w:r w:rsidRPr="00703DBE">
              <w:rPr>
                <w:rFonts w:ascii="Times New Roman" w:hAnsi="Times New Roman"/>
                <w:b/>
                <w:color w:val="000000"/>
              </w:rPr>
              <w:t>  диска.</w:t>
            </w:r>
          </w:p>
          <w:p w:rsidR="005534A0" w:rsidRPr="00703DBE" w:rsidRDefault="005534A0" w:rsidP="006B697C">
            <w:pPr>
              <w:shd w:val="clear" w:color="auto" w:fill="FFFFFF"/>
              <w:spacing w:after="0"/>
              <w:rPr>
                <w:rFonts w:ascii="Times New Roman" w:hAnsi="Times New Roman"/>
                <w:b/>
                <w:color w:val="000000"/>
              </w:rPr>
            </w:pPr>
            <w:r w:rsidRPr="00703DBE">
              <w:rPr>
                <w:rFonts w:ascii="Times New Roman" w:hAnsi="Times New Roman"/>
                <w:b/>
                <w:bCs/>
                <w:color w:val="000000"/>
              </w:rPr>
              <w:t>7. Одинаковая твердость</w:t>
            </w:r>
            <w:r w:rsidRPr="00703DBE">
              <w:rPr>
                <w:rFonts w:ascii="Times New Roman" w:hAnsi="Times New Roman"/>
                <w:b/>
                <w:color w:val="000000"/>
              </w:rPr>
              <w:t>.</w:t>
            </w:r>
          </w:p>
          <w:p w:rsidR="005534A0" w:rsidRPr="00051872" w:rsidRDefault="005534A0" w:rsidP="006B697C">
            <w:pPr>
              <w:shd w:val="clear" w:color="auto" w:fill="FFFFFF"/>
              <w:rPr>
                <w:rFonts w:ascii="Times New Roman" w:hAnsi="Times New Roman"/>
              </w:rPr>
            </w:pPr>
            <w:r w:rsidRPr="00051872">
              <w:rPr>
                <w:rFonts w:ascii="Times New Roman" w:hAnsi="Times New Roman"/>
                <w:color w:val="000000"/>
              </w:rPr>
              <w:t>Обеспечение одинаковой твердости пильного диска. Твердость зубьев имеет различную стойкость к истиранию и соответственно степень затупления.</w:t>
            </w:r>
          </w:p>
        </w:tc>
      </w:tr>
      <w:tr w:rsidR="005534A0" w:rsidRPr="00051872" w:rsidTr="006B697C">
        <w:tc>
          <w:tcPr>
            <w:tcW w:w="560" w:type="dxa"/>
          </w:tcPr>
          <w:p w:rsidR="005534A0" w:rsidRPr="00051872" w:rsidRDefault="005534A0" w:rsidP="006B697C">
            <w:pPr>
              <w:tabs>
                <w:tab w:val="left" w:pos="540"/>
                <w:tab w:val="left" w:pos="8213"/>
              </w:tabs>
              <w:jc w:val="center"/>
              <w:rPr>
                <w:rFonts w:ascii="Times New Roman" w:hAnsi="Times New Roman"/>
              </w:rPr>
            </w:pPr>
            <w:r w:rsidRPr="00051872">
              <w:rPr>
                <w:rFonts w:ascii="Times New Roman" w:hAnsi="Times New Roman"/>
              </w:rPr>
              <w:t>3.</w:t>
            </w:r>
          </w:p>
        </w:tc>
        <w:tc>
          <w:tcPr>
            <w:tcW w:w="3484" w:type="dxa"/>
          </w:tcPr>
          <w:p w:rsidR="005534A0" w:rsidRPr="00051872" w:rsidRDefault="005534A0" w:rsidP="006B697C">
            <w:pPr>
              <w:tabs>
                <w:tab w:val="left" w:pos="540"/>
                <w:tab w:val="left" w:pos="8213"/>
              </w:tabs>
              <w:rPr>
                <w:rFonts w:ascii="Times New Roman" w:hAnsi="Times New Roman"/>
              </w:rPr>
            </w:pPr>
            <w:r w:rsidRPr="00051872">
              <w:rPr>
                <w:rFonts w:ascii="Times New Roman" w:hAnsi="Times New Roman"/>
                <w:color w:val="000000"/>
              </w:rPr>
              <w:t>Подготовка к работе пильных дисков</w:t>
            </w:r>
          </w:p>
        </w:tc>
        <w:tc>
          <w:tcPr>
            <w:tcW w:w="6117" w:type="dxa"/>
          </w:tcPr>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Контроль разнотолщинности, и твердости диска.</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Определить состояние и значение проковки. Положительная, отрицательная, нулевая,</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Определить главные формообразующие дефекты.</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Выполнить грубую предварительную правку крупных дефектов формы.</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Исправить выпучины от молотка заводского пилоправа.</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Добавляем 30 - 40% проковки. Если исходная проковка недостаточна.</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Выполнить средней точности правку.</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Выровнять проковку в секторах.</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Оценить величину проковки.</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Добавить 20 - 30% проковки при необходимости.</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Выполнить точную правку, включая фланцевую и подвенечную зону.</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lastRenderedPageBreak/>
              <w:t>Создать точную радиусную градиентную проковку.</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Создать точную секторную проковку, исправляя слабые и тугие места.</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Выполнить точную правку, включая фланцевую и подвенечную зону.</w:t>
            </w:r>
          </w:p>
          <w:p w:rsidR="005534A0" w:rsidRPr="00051872" w:rsidRDefault="005534A0" w:rsidP="00252FB7">
            <w:pPr>
              <w:numPr>
                <w:ilvl w:val="0"/>
                <w:numId w:val="42"/>
              </w:numPr>
              <w:shd w:val="clear" w:color="auto" w:fill="FFFFFF"/>
              <w:spacing w:after="0" w:line="240" w:lineRule="auto"/>
              <w:rPr>
                <w:rFonts w:ascii="Times New Roman" w:hAnsi="Times New Roman"/>
                <w:color w:val="000000"/>
              </w:rPr>
            </w:pPr>
            <w:r w:rsidRPr="00051872">
              <w:rPr>
                <w:rFonts w:ascii="Times New Roman" w:hAnsi="Times New Roman"/>
                <w:color w:val="000000"/>
              </w:rPr>
              <w:t>Контроль общей и частной плоскостности и торцевого биения.</w:t>
            </w:r>
          </w:p>
          <w:p w:rsidR="005534A0" w:rsidRPr="00051872" w:rsidRDefault="005534A0" w:rsidP="00252FB7">
            <w:pPr>
              <w:numPr>
                <w:ilvl w:val="0"/>
                <w:numId w:val="42"/>
              </w:numPr>
              <w:shd w:val="clear" w:color="auto" w:fill="FFFFFF"/>
              <w:spacing w:after="0" w:line="240" w:lineRule="auto"/>
              <w:rPr>
                <w:rFonts w:ascii="Times New Roman" w:hAnsi="Times New Roman"/>
              </w:rPr>
            </w:pPr>
            <w:r w:rsidRPr="00051872">
              <w:rPr>
                <w:rFonts w:ascii="Times New Roman" w:hAnsi="Times New Roman"/>
                <w:color w:val="000000"/>
              </w:rPr>
              <w:t>Контроль общего, секторного и градиентного радиусного натяжения.</w:t>
            </w:r>
          </w:p>
        </w:tc>
      </w:tr>
      <w:tr w:rsidR="005534A0" w:rsidRPr="00051872" w:rsidTr="006B697C">
        <w:tc>
          <w:tcPr>
            <w:tcW w:w="560" w:type="dxa"/>
          </w:tcPr>
          <w:p w:rsidR="005534A0" w:rsidRPr="00051872" w:rsidRDefault="005534A0" w:rsidP="006B697C">
            <w:pPr>
              <w:tabs>
                <w:tab w:val="left" w:pos="540"/>
                <w:tab w:val="left" w:pos="8213"/>
              </w:tabs>
              <w:jc w:val="center"/>
              <w:rPr>
                <w:rFonts w:ascii="Times New Roman" w:hAnsi="Times New Roman"/>
              </w:rPr>
            </w:pPr>
            <w:r w:rsidRPr="00051872">
              <w:rPr>
                <w:rFonts w:ascii="Times New Roman" w:hAnsi="Times New Roman"/>
              </w:rPr>
              <w:lastRenderedPageBreak/>
              <w:t>4.</w:t>
            </w:r>
          </w:p>
        </w:tc>
        <w:tc>
          <w:tcPr>
            <w:tcW w:w="3484" w:type="dxa"/>
          </w:tcPr>
          <w:p w:rsidR="005534A0" w:rsidRPr="00051872" w:rsidRDefault="005534A0" w:rsidP="006B697C">
            <w:pPr>
              <w:tabs>
                <w:tab w:val="left" w:pos="540"/>
                <w:tab w:val="left" w:pos="8213"/>
              </w:tabs>
              <w:rPr>
                <w:rFonts w:ascii="Times New Roman" w:hAnsi="Times New Roman"/>
                <w:color w:val="000000"/>
              </w:rPr>
            </w:pPr>
            <w:r w:rsidRPr="00051872">
              <w:rPr>
                <w:rFonts w:ascii="Times New Roman" w:hAnsi="Times New Roman"/>
                <w:color w:val="000000"/>
              </w:rPr>
              <w:t>Характеристика пильного  диска «</w:t>
            </w:r>
            <w:r w:rsidRPr="00051872">
              <w:rPr>
                <w:rFonts w:ascii="Times New Roman" w:hAnsi="Times New Roman"/>
                <w:color w:val="000000"/>
                <w:lang w:val="en-US"/>
              </w:rPr>
              <w:t>SANDVIK</w:t>
            </w:r>
            <w:r w:rsidRPr="00051872">
              <w:rPr>
                <w:rFonts w:ascii="Times New Roman" w:hAnsi="Times New Roman"/>
                <w:color w:val="000000"/>
              </w:rPr>
              <w:t>»</w:t>
            </w:r>
          </w:p>
        </w:tc>
        <w:tc>
          <w:tcPr>
            <w:tcW w:w="6117" w:type="dxa"/>
          </w:tcPr>
          <w:p w:rsidR="005534A0" w:rsidRPr="00051872" w:rsidRDefault="005534A0" w:rsidP="006B697C">
            <w:pPr>
              <w:shd w:val="clear" w:color="auto" w:fill="FFFFFF"/>
              <w:spacing w:after="0" w:line="270" w:lineRule="atLeast"/>
              <w:rPr>
                <w:rFonts w:ascii="Times New Roman" w:hAnsi="Times New Roman"/>
                <w:color w:val="000000"/>
              </w:rPr>
            </w:pPr>
            <w:r w:rsidRPr="00051872">
              <w:rPr>
                <w:rFonts w:ascii="Times New Roman" w:hAnsi="Times New Roman"/>
                <w:color w:val="000000"/>
              </w:rPr>
              <w:t>1) высота реза пильного диска: 1000 мм;</w:t>
            </w:r>
          </w:p>
          <w:p w:rsidR="005534A0" w:rsidRPr="00051872" w:rsidRDefault="005534A0" w:rsidP="006B697C">
            <w:pPr>
              <w:shd w:val="clear" w:color="auto" w:fill="FFFFFF"/>
              <w:spacing w:after="0" w:line="270" w:lineRule="atLeast"/>
              <w:rPr>
                <w:rFonts w:ascii="Times New Roman" w:hAnsi="Times New Roman"/>
                <w:color w:val="000000"/>
              </w:rPr>
            </w:pPr>
            <w:r w:rsidRPr="00051872">
              <w:rPr>
                <w:rFonts w:ascii="Times New Roman" w:hAnsi="Times New Roman"/>
                <w:color w:val="000000"/>
              </w:rPr>
              <w:t>2) без напайки;</w:t>
            </w:r>
          </w:p>
          <w:p w:rsidR="005534A0" w:rsidRPr="00051872" w:rsidRDefault="005534A0" w:rsidP="006B697C">
            <w:pPr>
              <w:shd w:val="clear" w:color="auto" w:fill="FFFFFF"/>
              <w:spacing w:after="0" w:line="270" w:lineRule="atLeast"/>
              <w:rPr>
                <w:rFonts w:ascii="Times New Roman" w:hAnsi="Times New Roman"/>
                <w:color w:val="000000"/>
              </w:rPr>
            </w:pPr>
            <w:r w:rsidRPr="00051872">
              <w:rPr>
                <w:rFonts w:ascii="Times New Roman" w:hAnsi="Times New Roman"/>
                <w:color w:val="000000"/>
              </w:rPr>
              <w:t>3) посадочное отверстие: диаметр 50 мм;</w:t>
            </w:r>
          </w:p>
          <w:p w:rsidR="005534A0" w:rsidRPr="00051872" w:rsidRDefault="005534A0" w:rsidP="006B697C">
            <w:pPr>
              <w:shd w:val="clear" w:color="auto" w:fill="FFFFFF"/>
              <w:spacing w:after="0" w:line="270" w:lineRule="atLeast"/>
              <w:rPr>
                <w:rFonts w:ascii="Times New Roman" w:hAnsi="Times New Roman"/>
                <w:color w:val="000000"/>
              </w:rPr>
            </w:pPr>
            <w:r w:rsidRPr="00051872">
              <w:rPr>
                <w:rFonts w:ascii="Times New Roman" w:hAnsi="Times New Roman"/>
                <w:color w:val="000000"/>
              </w:rPr>
              <w:t>4) количество зубьев – 70 шт;</w:t>
            </w:r>
          </w:p>
          <w:p w:rsidR="005534A0" w:rsidRPr="00051872" w:rsidRDefault="005534A0" w:rsidP="006B697C">
            <w:pPr>
              <w:shd w:val="clear" w:color="auto" w:fill="FFFFFF"/>
              <w:spacing w:after="0" w:line="270" w:lineRule="atLeast"/>
              <w:rPr>
                <w:rFonts w:ascii="Times New Roman" w:hAnsi="Times New Roman"/>
                <w:color w:val="000000"/>
              </w:rPr>
            </w:pPr>
            <w:r w:rsidRPr="00051872">
              <w:rPr>
                <w:rFonts w:ascii="Times New Roman" w:hAnsi="Times New Roman"/>
                <w:color w:val="000000"/>
              </w:rPr>
              <w:t>5) толщина зуба у основания – 40 мм;</w:t>
            </w:r>
          </w:p>
          <w:p w:rsidR="005534A0" w:rsidRPr="00051872" w:rsidRDefault="005534A0" w:rsidP="006B697C">
            <w:pPr>
              <w:shd w:val="clear" w:color="auto" w:fill="FFFFFF"/>
              <w:spacing w:after="0" w:line="270" w:lineRule="atLeast"/>
              <w:rPr>
                <w:rFonts w:ascii="Times New Roman" w:hAnsi="Times New Roman"/>
                <w:color w:val="000000"/>
              </w:rPr>
            </w:pPr>
            <w:r w:rsidRPr="00051872">
              <w:rPr>
                <w:rFonts w:ascii="Times New Roman" w:hAnsi="Times New Roman"/>
                <w:color w:val="000000"/>
              </w:rPr>
              <w:t>6) толщина пильного диска – 4 мм.</w:t>
            </w:r>
          </w:p>
        </w:tc>
      </w:tr>
    </w:tbl>
    <w:p w:rsidR="005534A0" w:rsidRPr="00051872" w:rsidRDefault="005534A0" w:rsidP="005534A0">
      <w:pPr>
        <w:spacing w:after="0"/>
        <w:rPr>
          <w:rFonts w:ascii="Times New Roman" w:hAnsi="Times New Roman"/>
          <w:color w:val="000000"/>
        </w:rPr>
      </w:pPr>
    </w:p>
    <w:p w:rsidR="005534A0" w:rsidRPr="00051872" w:rsidRDefault="005534A0" w:rsidP="00AF1C82">
      <w:pPr>
        <w:numPr>
          <w:ilvl w:val="12"/>
          <w:numId w:val="0"/>
        </w:numPr>
        <w:spacing w:after="0" w:line="240" w:lineRule="auto"/>
        <w:jc w:val="center"/>
        <w:rPr>
          <w:rFonts w:ascii="Times New Roman" w:hAnsi="Times New Roman"/>
        </w:rPr>
      </w:pPr>
      <w:r w:rsidRPr="00051872">
        <w:rPr>
          <w:rFonts w:ascii="Times New Roman" w:hAnsi="Times New Roman"/>
        </w:rPr>
        <w:t>3. Требования к сроку и (или) объему предоставления гарантии качества услуг</w:t>
      </w:r>
    </w:p>
    <w:p w:rsidR="005534A0" w:rsidRPr="00051872" w:rsidRDefault="005534A0" w:rsidP="00AF1C82">
      <w:pPr>
        <w:numPr>
          <w:ilvl w:val="12"/>
          <w:numId w:val="0"/>
        </w:numPr>
        <w:spacing w:after="0" w:line="240" w:lineRule="auto"/>
        <w:jc w:val="both"/>
        <w:rPr>
          <w:rFonts w:ascii="Times New Roman" w:hAnsi="Times New Roman"/>
        </w:rPr>
      </w:pPr>
      <w:r w:rsidRPr="00051872">
        <w:rPr>
          <w:rFonts w:ascii="Times New Roman" w:hAnsi="Times New Roman"/>
        </w:rPr>
        <w:t xml:space="preserve">1. Качество услуг проверяется при контрольной распиловке на производстве Заказчика в присутствии представителей сторон.  При наличии дефектов пильного диска, Исполнитель обязан устранить их за свой счет. При порче или утере пильного диска Исполнитель обязан заменить на новый за свой счет (производитель компания «САНДВИК», диаметр  1000мм). </w:t>
      </w:r>
    </w:p>
    <w:p w:rsidR="005534A0" w:rsidRPr="00051872" w:rsidRDefault="005534A0" w:rsidP="00AF1C82">
      <w:pPr>
        <w:numPr>
          <w:ilvl w:val="12"/>
          <w:numId w:val="0"/>
        </w:numPr>
        <w:spacing w:after="0" w:line="240" w:lineRule="auto"/>
        <w:jc w:val="both"/>
        <w:rPr>
          <w:rFonts w:ascii="Times New Roman" w:hAnsi="Times New Roman"/>
        </w:rPr>
      </w:pPr>
      <w:r w:rsidRPr="00051872">
        <w:rPr>
          <w:rFonts w:ascii="Times New Roman" w:hAnsi="Times New Roman"/>
        </w:rPr>
        <w:t>2. Гарантийный срок 1 месяц.</w:t>
      </w:r>
    </w:p>
    <w:p w:rsidR="005534A0" w:rsidRPr="00051872" w:rsidRDefault="005534A0" w:rsidP="00AF1C82">
      <w:pPr>
        <w:numPr>
          <w:ilvl w:val="12"/>
          <w:numId w:val="0"/>
        </w:numPr>
        <w:spacing w:after="0" w:line="240" w:lineRule="auto"/>
        <w:jc w:val="both"/>
        <w:rPr>
          <w:rFonts w:ascii="Times New Roman" w:hAnsi="Times New Roman"/>
        </w:rPr>
      </w:pPr>
    </w:p>
    <w:p w:rsidR="004D3219" w:rsidRDefault="004D3219" w:rsidP="00AF1C82">
      <w:pPr>
        <w:spacing w:after="0"/>
        <w:rPr>
          <w:lang w:eastAsia="ru-RU"/>
        </w:rPr>
      </w:pPr>
    </w:p>
    <w:p w:rsidR="004D3219" w:rsidRDefault="004D3219" w:rsidP="004D3219">
      <w:pPr>
        <w:tabs>
          <w:tab w:val="left" w:pos="1523"/>
        </w:tabs>
        <w:rPr>
          <w:lang w:eastAsia="ru-RU"/>
        </w:rPr>
      </w:pPr>
      <w:r>
        <w:rPr>
          <w:lang w:eastAsia="ru-RU"/>
        </w:rPr>
        <w:tab/>
      </w:r>
    </w:p>
    <w:tbl>
      <w:tblPr>
        <w:tblW w:w="10774" w:type="dxa"/>
        <w:tblInd w:w="-34" w:type="dxa"/>
        <w:tblLook w:val="04A0"/>
      </w:tblPr>
      <w:tblGrid>
        <w:gridCol w:w="5812"/>
        <w:gridCol w:w="4962"/>
      </w:tblGrid>
      <w:tr w:rsidR="004D3219" w:rsidRPr="007C1A9E" w:rsidTr="00F975B7">
        <w:tc>
          <w:tcPr>
            <w:tcW w:w="5812" w:type="dxa"/>
            <w:shd w:val="clear" w:color="auto" w:fill="auto"/>
          </w:tcPr>
          <w:p w:rsidR="004D3219" w:rsidRPr="007C1A9E" w:rsidRDefault="004D3219" w:rsidP="00F975B7">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4D3219" w:rsidRPr="007C1A9E" w:rsidRDefault="004D3219" w:rsidP="00F975B7">
            <w:pPr>
              <w:ind w:left="709" w:right="283"/>
              <w:rPr>
                <w:rFonts w:ascii="Times New Roman" w:hAnsi="Times New Roman"/>
                <w:b/>
              </w:rPr>
            </w:pPr>
            <w:r w:rsidRPr="007C1A9E">
              <w:rPr>
                <w:rFonts w:ascii="Times New Roman" w:hAnsi="Times New Roman"/>
                <w:b/>
              </w:rPr>
              <w:t xml:space="preserve">                      </w:t>
            </w:r>
            <w:r>
              <w:rPr>
                <w:rFonts w:ascii="Times New Roman" w:hAnsi="Times New Roman"/>
                <w:b/>
              </w:rPr>
              <w:t>Исполнитель</w:t>
            </w:r>
          </w:p>
        </w:tc>
      </w:tr>
      <w:tr w:rsidR="004D3219" w:rsidRPr="007C1A9E" w:rsidTr="00F975B7">
        <w:tc>
          <w:tcPr>
            <w:tcW w:w="5812" w:type="dxa"/>
            <w:shd w:val="clear" w:color="auto" w:fill="auto"/>
          </w:tcPr>
          <w:p w:rsidR="004D3219" w:rsidRPr="007C1A9E" w:rsidRDefault="004D3219" w:rsidP="00F975B7">
            <w:pPr>
              <w:spacing w:after="0" w:line="240" w:lineRule="auto"/>
              <w:ind w:left="709" w:right="283"/>
              <w:rPr>
                <w:rFonts w:ascii="Times New Roman" w:hAnsi="Times New Roman"/>
              </w:rPr>
            </w:pPr>
            <w:r w:rsidRPr="007C1A9E">
              <w:rPr>
                <w:rFonts w:ascii="Times New Roman" w:hAnsi="Times New Roman"/>
              </w:rPr>
              <w:t>Директор</w:t>
            </w:r>
          </w:p>
          <w:p w:rsidR="004D3219" w:rsidRPr="007C1A9E" w:rsidRDefault="004D3219" w:rsidP="00F975B7">
            <w:pPr>
              <w:spacing w:after="0" w:line="240" w:lineRule="auto"/>
              <w:ind w:left="709" w:right="283"/>
              <w:rPr>
                <w:rFonts w:ascii="Times New Roman" w:hAnsi="Times New Roman"/>
              </w:rPr>
            </w:pPr>
            <w:r w:rsidRPr="007C1A9E">
              <w:rPr>
                <w:rFonts w:ascii="Times New Roman" w:hAnsi="Times New Roman"/>
              </w:rPr>
              <w:t>СПб  ГКУ «Курортный лесопарк»</w:t>
            </w:r>
          </w:p>
          <w:p w:rsidR="004D3219" w:rsidRPr="007C1A9E" w:rsidRDefault="004D3219" w:rsidP="00F975B7">
            <w:pPr>
              <w:spacing w:after="0" w:line="240" w:lineRule="auto"/>
              <w:ind w:left="709" w:right="283"/>
              <w:rPr>
                <w:rFonts w:ascii="Times New Roman" w:hAnsi="Times New Roman"/>
              </w:rPr>
            </w:pPr>
            <w:r w:rsidRPr="007C1A9E">
              <w:rPr>
                <w:rFonts w:ascii="Times New Roman" w:hAnsi="Times New Roman"/>
              </w:rPr>
              <w:t xml:space="preserve">_______________/Ф.М. Агарагимов/                                      </w:t>
            </w:r>
          </w:p>
          <w:p w:rsidR="004D3219" w:rsidRPr="007C1A9E" w:rsidRDefault="004D3219" w:rsidP="00F975B7">
            <w:pPr>
              <w:spacing w:after="0"/>
              <w:ind w:left="709" w:right="283"/>
              <w:rPr>
                <w:rFonts w:ascii="Times New Roman" w:hAnsi="Times New Roman"/>
              </w:rPr>
            </w:pPr>
          </w:p>
        </w:tc>
        <w:tc>
          <w:tcPr>
            <w:tcW w:w="4962" w:type="dxa"/>
            <w:shd w:val="clear" w:color="auto" w:fill="auto"/>
          </w:tcPr>
          <w:p w:rsidR="004D3219" w:rsidRPr="007C1A9E" w:rsidRDefault="004D3219" w:rsidP="00F975B7">
            <w:pPr>
              <w:spacing w:after="0" w:line="240" w:lineRule="auto"/>
              <w:ind w:left="709" w:right="283"/>
              <w:rPr>
                <w:rFonts w:ascii="Times New Roman" w:hAnsi="Times New Roman"/>
              </w:rPr>
            </w:pPr>
            <w:r w:rsidRPr="007C1A9E">
              <w:rPr>
                <w:rFonts w:ascii="Times New Roman" w:hAnsi="Times New Roman"/>
              </w:rPr>
              <w:t>Генеральный директор (Директор)</w:t>
            </w:r>
          </w:p>
          <w:p w:rsidR="004D3219" w:rsidRPr="007C1A9E" w:rsidRDefault="004D3219" w:rsidP="00F975B7">
            <w:pPr>
              <w:spacing w:after="0" w:line="240" w:lineRule="auto"/>
              <w:ind w:left="709" w:right="283"/>
              <w:rPr>
                <w:rFonts w:ascii="Times New Roman" w:hAnsi="Times New Roman"/>
              </w:rPr>
            </w:pPr>
            <w:r w:rsidRPr="007C1A9E">
              <w:rPr>
                <w:rFonts w:ascii="Times New Roman" w:hAnsi="Times New Roman"/>
              </w:rPr>
              <w:t>(краткое наименование организации)</w:t>
            </w:r>
          </w:p>
          <w:p w:rsidR="004D3219" w:rsidRPr="007C1A9E" w:rsidRDefault="004D3219" w:rsidP="00F975B7">
            <w:pPr>
              <w:spacing w:after="0" w:line="240" w:lineRule="auto"/>
              <w:ind w:left="709" w:right="283"/>
              <w:rPr>
                <w:rFonts w:ascii="Times New Roman" w:hAnsi="Times New Roman"/>
              </w:rPr>
            </w:pPr>
            <w:r w:rsidRPr="007C1A9E">
              <w:rPr>
                <w:rFonts w:ascii="Times New Roman" w:hAnsi="Times New Roman"/>
              </w:rPr>
              <w:t>_______________/И.О. Ф</w:t>
            </w:r>
          </w:p>
        </w:tc>
      </w:tr>
    </w:tbl>
    <w:p w:rsidR="004D3219" w:rsidRDefault="004D3219" w:rsidP="004D3219">
      <w:pPr>
        <w:tabs>
          <w:tab w:val="left" w:pos="1523"/>
        </w:tabs>
        <w:rPr>
          <w:lang w:eastAsia="ru-RU"/>
        </w:rPr>
      </w:pPr>
    </w:p>
    <w:p w:rsidR="004D3219" w:rsidRDefault="004D3219" w:rsidP="004D3219">
      <w:pPr>
        <w:rPr>
          <w:lang w:eastAsia="ru-RU"/>
        </w:rPr>
      </w:pPr>
    </w:p>
    <w:p w:rsidR="005534A0" w:rsidRPr="004D3219" w:rsidRDefault="005534A0" w:rsidP="004D3219">
      <w:pPr>
        <w:rPr>
          <w:lang w:eastAsia="ru-RU"/>
        </w:rPr>
        <w:sectPr w:rsidR="005534A0" w:rsidRPr="004D3219" w:rsidSect="00E16878">
          <w:footerReference w:type="default" r:id="rId8"/>
          <w:pgSz w:w="11906" w:h="16838"/>
          <w:pgMar w:top="851" w:right="851" w:bottom="1134" w:left="851" w:header="709" w:footer="709" w:gutter="0"/>
          <w:cols w:space="720"/>
          <w:docGrid w:linePitch="326"/>
        </w:sectPr>
      </w:pPr>
    </w:p>
    <w:p w:rsidR="00057048" w:rsidRPr="00051872" w:rsidRDefault="00057048" w:rsidP="00A80E83">
      <w:pPr>
        <w:widowControl w:val="0"/>
        <w:autoSpaceDE w:val="0"/>
        <w:autoSpaceDN w:val="0"/>
        <w:adjustRightInd w:val="0"/>
        <w:spacing w:after="0" w:line="240" w:lineRule="auto"/>
        <w:ind w:right="283"/>
        <w:jc w:val="right"/>
        <w:rPr>
          <w:rFonts w:ascii="Times New Roman" w:hAnsi="Times New Roman"/>
        </w:rPr>
      </w:pPr>
    </w:p>
    <w:p w:rsidR="00057048" w:rsidRPr="00051872" w:rsidRDefault="00057048" w:rsidP="00A80E83">
      <w:pPr>
        <w:widowControl w:val="0"/>
        <w:autoSpaceDE w:val="0"/>
        <w:autoSpaceDN w:val="0"/>
        <w:adjustRightInd w:val="0"/>
        <w:spacing w:after="0" w:line="240" w:lineRule="auto"/>
        <w:ind w:right="283"/>
        <w:jc w:val="right"/>
        <w:rPr>
          <w:rFonts w:ascii="Times New Roman" w:hAnsi="Times New Roman"/>
        </w:rPr>
      </w:pPr>
    </w:p>
    <w:p w:rsidR="00A80E83" w:rsidRPr="00051872" w:rsidRDefault="00057048" w:rsidP="00FD7CB5">
      <w:pPr>
        <w:widowControl w:val="0"/>
        <w:autoSpaceDE w:val="0"/>
        <w:autoSpaceDN w:val="0"/>
        <w:adjustRightInd w:val="0"/>
        <w:spacing w:after="0" w:line="240" w:lineRule="auto"/>
        <w:ind w:right="283"/>
        <w:jc w:val="right"/>
        <w:rPr>
          <w:rFonts w:ascii="Times New Roman" w:hAnsi="Times New Roman"/>
        </w:rPr>
      </w:pPr>
      <w:r w:rsidRPr="00051872">
        <w:rPr>
          <w:rFonts w:ascii="Times New Roman" w:hAnsi="Times New Roman"/>
        </w:rPr>
        <w:t>Приложение № 2</w:t>
      </w:r>
    </w:p>
    <w:p w:rsidR="00A80E83" w:rsidRPr="00051872" w:rsidRDefault="00A80E83" w:rsidP="00FD7CB5">
      <w:pPr>
        <w:shd w:val="clear" w:color="auto" w:fill="FFFFFF"/>
        <w:autoSpaceDE w:val="0"/>
        <w:autoSpaceDN w:val="0"/>
        <w:adjustRightInd w:val="0"/>
        <w:spacing w:after="0" w:line="240" w:lineRule="auto"/>
        <w:jc w:val="right"/>
        <w:rPr>
          <w:rFonts w:ascii="Times New Roman" w:hAnsi="Times New Roman"/>
        </w:rPr>
      </w:pPr>
      <w:r w:rsidRPr="00051872">
        <w:rPr>
          <w:rFonts w:ascii="Times New Roman" w:hAnsi="Times New Roman"/>
        </w:rPr>
        <w:t xml:space="preserve">                         </w:t>
      </w:r>
      <w:r w:rsidR="008D0B88" w:rsidRPr="00051872">
        <w:rPr>
          <w:rFonts w:ascii="Times New Roman" w:hAnsi="Times New Roman"/>
        </w:rPr>
        <w:t xml:space="preserve">           к контракту № </w:t>
      </w:r>
      <w:r w:rsidR="00835CE0">
        <w:rPr>
          <w:rFonts w:ascii="Times New Roman" w:hAnsi="Times New Roman"/>
        </w:rPr>
        <w:t>2</w:t>
      </w:r>
    </w:p>
    <w:p w:rsidR="00A80E83" w:rsidRPr="00051872" w:rsidRDefault="00252FB7" w:rsidP="00FD7CB5">
      <w:pPr>
        <w:shd w:val="clear" w:color="auto" w:fill="FFFFFF"/>
        <w:autoSpaceDE w:val="0"/>
        <w:autoSpaceDN w:val="0"/>
        <w:adjustRightInd w:val="0"/>
        <w:spacing w:after="0" w:line="240" w:lineRule="auto"/>
        <w:jc w:val="right"/>
        <w:rPr>
          <w:rFonts w:ascii="Times New Roman" w:hAnsi="Times New Roman"/>
        </w:rPr>
      </w:pPr>
      <w:r w:rsidRPr="00051872">
        <w:rPr>
          <w:rFonts w:ascii="Times New Roman" w:hAnsi="Times New Roman"/>
        </w:rPr>
        <w:t>от «___» __________ 202</w:t>
      </w:r>
      <w:r w:rsidR="00835CE0">
        <w:rPr>
          <w:rFonts w:ascii="Times New Roman" w:hAnsi="Times New Roman"/>
        </w:rPr>
        <w:t>4</w:t>
      </w:r>
      <w:r w:rsidR="00A80E83" w:rsidRPr="00051872">
        <w:rPr>
          <w:rFonts w:ascii="Times New Roman" w:hAnsi="Times New Roman"/>
        </w:rPr>
        <w:t xml:space="preserve">г.      </w:t>
      </w:r>
    </w:p>
    <w:p w:rsidR="00A80E83" w:rsidRPr="00051872" w:rsidRDefault="00A80E83" w:rsidP="00A80E83">
      <w:pPr>
        <w:shd w:val="clear" w:color="auto" w:fill="FFFFFF"/>
        <w:autoSpaceDE w:val="0"/>
        <w:autoSpaceDN w:val="0"/>
        <w:adjustRightInd w:val="0"/>
        <w:spacing w:after="0"/>
        <w:jc w:val="center"/>
        <w:rPr>
          <w:b/>
        </w:rPr>
      </w:pPr>
    </w:p>
    <w:p w:rsidR="00A80E83" w:rsidRPr="00051872" w:rsidRDefault="00A80E83" w:rsidP="00A80E83">
      <w:pPr>
        <w:shd w:val="clear" w:color="auto" w:fill="FFFFFF"/>
        <w:autoSpaceDE w:val="0"/>
        <w:autoSpaceDN w:val="0"/>
        <w:adjustRightInd w:val="0"/>
        <w:spacing w:after="0"/>
        <w:jc w:val="center"/>
        <w:rPr>
          <w:b/>
        </w:rPr>
      </w:pPr>
    </w:p>
    <w:p w:rsidR="00A80E83" w:rsidRPr="00051872" w:rsidRDefault="00A80E83" w:rsidP="00A80E83">
      <w:pPr>
        <w:shd w:val="clear" w:color="auto" w:fill="FFFFFF"/>
        <w:autoSpaceDE w:val="0"/>
        <w:autoSpaceDN w:val="0"/>
        <w:adjustRightInd w:val="0"/>
        <w:spacing w:after="0"/>
        <w:jc w:val="center"/>
        <w:rPr>
          <w:rFonts w:ascii="Times New Roman" w:hAnsi="Times New Roman"/>
          <w:b/>
        </w:rPr>
      </w:pPr>
      <w:r w:rsidRPr="00051872">
        <w:rPr>
          <w:rFonts w:ascii="Times New Roman" w:hAnsi="Times New Roman"/>
          <w:b/>
        </w:rPr>
        <w:t>РАСЧЕТ ЦЕНЫ КОНТРАКТА</w:t>
      </w:r>
    </w:p>
    <w:p w:rsidR="00A80E83" w:rsidRPr="00051872" w:rsidRDefault="00A80E83" w:rsidP="00DD1105">
      <w:pPr>
        <w:jc w:val="center"/>
        <w:rPr>
          <w:rFonts w:ascii="Times New Roman" w:hAnsi="Times New Roman"/>
          <w:b/>
        </w:rPr>
      </w:pPr>
    </w:p>
    <w:tbl>
      <w:tblPr>
        <w:tblW w:w="102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139"/>
        <w:gridCol w:w="992"/>
        <w:gridCol w:w="992"/>
        <w:gridCol w:w="2410"/>
        <w:gridCol w:w="1842"/>
      </w:tblGrid>
      <w:tr w:rsidR="00DD1105" w:rsidRPr="00051872" w:rsidTr="00AF4D0E">
        <w:trPr>
          <w:trHeight w:val="2087"/>
        </w:trPr>
        <w:tc>
          <w:tcPr>
            <w:tcW w:w="851" w:type="dxa"/>
            <w:shd w:val="clear" w:color="auto" w:fill="auto"/>
            <w:vAlign w:val="center"/>
          </w:tcPr>
          <w:p w:rsidR="00DD1105" w:rsidRPr="00051872" w:rsidRDefault="00DD1105" w:rsidP="00DD1105">
            <w:pPr>
              <w:jc w:val="center"/>
              <w:rPr>
                <w:rFonts w:ascii="Times New Roman" w:hAnsi="Times New Roman"/>
              </w:rPr>
            </w:pPr>
            <w:r w:rsidRPr="00051872">
              <w:rPr>
                <w:rFonts w:ascii="Times New Roman" w:hAnsi="Times New Roman"/>
              </w:rPr>
              <w:t>№ п/п</w:t>
            </w:r>
          </w:p>
        </w:tc>
        <w:tc>
          <w:tcPr>
            <w:tcW w:w="3139" w:type="dxa"/>
            <w:shd w:val="clear" w:color="auto" w:fill="auto"/>
            <w:vAlign w:val="center"/>
          </w:tcPr>
          <w:p w:rsidR="00DD1105" w:rsidRPr="00051872" w:rsidRDefault="00DD1105" w:rsidP="00DD1105">
            <w:pPr>
              <w:ind w:left="-16" w:right="-108"/>
              <w:jc w:val="center"/>
              <w:rPr>
                <w:rFonts w:ascii="Times New Roman" w:hAnsi="Times New Roman"/>
              </w:rPr>
            </w:pPr>
            <w:r w:rsidRPr="00051872">
              <w:rPr>
                <w:rFonts w:ascii="Times New Roman" w:hAnsi="Times New Roman"/>
              </w:rPr>
              <w:t>Наименование услуги</w:t>
            </w:r>
          </w:p>
        </w:tc>
        <w:tc>
          <w:tcPr>
            <w:tcW w:w="992" w:type="dxa"/>
            <w:shd w:val="clear" w:color="auto" w:fill="auto"/>
            <w:vAlign w:val="center"/>
          </w:tcPr>
          <w:p w:rsidR="00DD1105" w:rsidRPr="00051872" w:rsidRDefault="00DD1105" w:rsidP="00DD1105">
            <w:pPr>
              <w:ind w:left="-108" w:right="-108"/>
              <w:jc w:val="center"/>
              <w:rPr>
                <w:rFonts w:ascii="Times New Roman" w:hAnsi="Times New Roman"/>
              </w:rPr>
            </w:pPr>
            <w:r w:rsidRPr="00051872">
              <w:rPr>
                <w:rFonts w:ascii="Times New Roman" w:hAnsi="Times New Roman"/>
              </w:rPr>
              <w:t>Ед.</w:t>
            </w:r>
          </w:p>
          <w:p w:rsidR="00DD1105" w:rsidRPr="00051872" w:rsidRDefault="00DD1105" w:rsidP="00DD1105">
            <w:pPr>
              <w:ind w:left="-108" w:right="-108"/>
              <w:jc w:val="center"/>
              <w:rPr>
                <w:rFonts w:ascii="Times New Roman" w:hAnsi="Times New Roman"/>
              </w:rPr>
            </w:pPr>
            <w:r w:rsidRPr="00051872">
              <w:rPr>
                <w:rFonts w:ascii="Times New Roman" w:hAnsi="Times New Roman"/>
              </w:rPr>
              <w:t>изм.</w:t>
            </w:r>
          </w:p>
        </w:tc>
        <w:tc>
          <w:tcPr>
            <w:tcW w:w="992" w:type="dxa"/>
            <w:shd w:val="clear" w:color="auto" w:fill="auto"/>
            <w:vAlign w:val="center"/>
          </w:tcPr>
          <w:p w:rsidR="00DD1105" w:rsidRPr="00051872" w:rsidRDefault="00DD1105" w:rsidP="00DD1105">
            <w:pPr>
              <w:jc w:val="center"/>
              <w:rPr>
                <w:rFonts w:ascii="Times New Roman" w:hAnsi="Times New Roman"/>
              </w:rPr>
            </w:pPr>
            <w:r w:rsidRPr="00051872">
              <w:rPr>
                <w:rFonts w:ascii="Times New Roman" w:hAnsi="Times New Roman"/>
              </w:rPr>
              <w:t>Кол-во</w:t>
            </w:r>
          </w:p>
        </w:tc>
        <w:tc>
          <w:tcPr>
            <w:tcW w:w="2410" w:type="dxa"/>
            <w:vAlign w:val="center"/>
          </w:tcPr>
          <w:p w:rsidR="00DD1105" w:rsidRPr="00051872" w:rsidRDefault="00DD1105" w:rsidP="00057048">
            <w:pPr>
              <w:ind w:left="-108" w:right="-108"/>
              <w:jc w:val="center"/>
              <w:rPr>
                <w:rFonts w:ascii="Times New Roman" w:hAnsi="Times New Roman"/>
              </w:rPr>
            </w:pPr>
            <w:r w:rsidRPr="00051872">
              <w:rPr>
                <w:rFonts w:ascii="Times New Roman" w:hAnsi="Times New Roman"/>
                <w:bCs/>
              </w:rPr>
              <w:t>Цена за единицу, руб. с НДС/без НДС</w:t>
            </w:r>
          </w:p>
        </w:tc>
        <w:tc>
          <w:tcPr>
            <w:tcW w:w="1842" w:type="dxa"/>
            <w:vAlign w:val="center"/>
          </w:tcPr>
          <w:p w:rsidR="00DD1105" w:rsidRPr="00051872" w:rsidRDefault="00DD1105" w:rsidP="00DD1105">
            <w:pPr>
              <w:spacing w:after="0"/>
              <w:ind w:left="2160" w:right="-108" w:hanging="2380"/>
              <w:jc w:val="center"/>
              <w:rPr>
                <w:rFonts w:ascii="Times New Roman" w:hAnsi="Times New Roman"/>
              </w:rPr>
            </w:pPr>
            <w:r w:rsidRPr="00051872">
              <w:rPr>
                <w:rFonts w:ascii="Times New Roman" w:hAnsi="Times New Roman"/>
              </w:rPr>
              <w:t>Стоимость,</w:t>
            </w:r>
          </w:p>
          <w:p w:rsidR="00DD1105" w:rsidRPr="00051872" w:rsidRDefault="00DD1105" w:rsidP="00DD1105">
            <w:pPr>
              <w:spacing w:after="0"/>
              <w:ind w:left="2160" w:right="-108" w:hanging="2380"/>
              <w:jc w:val="center"/>
              <w:rPr>
                <w:rFonts w:ascii="Times New Roman" w:hAnsi="Times New Roman"/>
              </w:rPr>
            </w:pPr>
            <w:r w:rsidRPr="00051872">
              <w:rPr>
                <w:rFonts w:ascii="Times New Roman" w:hAnsi="Times New Roman"/>
              </w:rPr>
              <w:t>руб.</w:t>
            </w:r>
          </w:p>
          <w:p w:rsidR="00DD1105" w:rsidRPr="00051872" w:rsidRDefault="00DD1105" w:rsidP="00DD1105">
            <w:pPr>
              <w:spacing w:after="0"/>
              <w:ind w:left="2160" w:right="-108" w:hanging="2380"/>
              <w:jc w:val="center"/>
              <w:rPr>
                <w:rFonts w:ascii="Times New Roman" w:hAnsi="Times New Roman"/>
                <w:bCs/>
              </w:rPr>
            </w:pPr>
            <w:r w:rsidRPr="00051872">
              <w:rPr>
                <w:rFonts w:ascii="Times New Roman" w:hAnsi="Times New Roman"/>
                <w:bCs/>
              </w:rPr>
              <w:t>НДС/</w:t>
            </w:r>
          </w:p>
          <w:p w:rsidR="00DD1105" w:rsidRPr="00051872" w:rsidRDefault="00DD1105" w:rsidP="00DD1105">
            <w:pPr>
              <w:spacing w:after="0"/>
              <w:ind w:left="2160" w:right="-108" w:hanging="2380"/>
              <w:jc w:val="center"/>
              <w:rPr>
                <w:rFonts w:ascii="Times New Roman" w:hAnsi="Times New Roman"/>
              </w:rPr>
            </w:pPr>
            <w:r w:rsidRPr="00051872">
              <w:rPr>
                <w:rFonts w:ascii="Times New Roman" w:hAnsi="Times New Roman"/>
                <w:bCs/>
              </w:rPr>
              <w:t>без НДС</w:t>
            </w:r>
          </w:p>
        </w:tc>
      </w:tr>
      <w:tr w:rsidR="00DD1105" w:rsidRPr="00051872" w:rsidTr="00AF4D0E">
        <w:trPr>
          <w:trHeight w:val="444"/>
        </w:trPr>
        <w:tc>
          <w:tcPr>
            <w:tcW w:w="851" w:type="dxa"/>
            <w:shd w:val="clear" w:color="auto" w:fill="auto"/>
            <w:vAlign w:val="center"/>
          </w:tcPr>
          <w:p w:rsidR="00DD1105" w:rsidRPr="00051872" w:rsidRDefault="00DD1105" w:rsidP="00DD1105">
            <w:pPr>
              <w:jc w:val="center"/>
              <w:rPr>
                <w:rFonts w:ascii="Times New Roman" w:hAnsi="Times New Roman"/>
              </w:rPr>
            </w:pPr>
            <w:r w:rsidRPr="00051872">
              <w:rPr>
                <w:rFonts w:ascii="Times New Roman" w:hAnsi="Times New Roman"/>
              </w:rPr>
              <w:t>1.</w:t>
            </w:r>
          </w:p>
        </w:tc>
        <w:tc>
          <w:tcPr>
            <w:tcW w:w="3139" w:type="dxa"/>
            <w:shd w:val="clear" w:color="auto" w:fill="auto"/>
            <w:vAlign w:val="center"/>
          </w:tcPr>
          <w:p w:rsidR="00DD1105" w:rsidRPr="00051872" w:rsidRDefault="00AF4D0E" w:rsidP="00AF4D0E">
            <w:pPr>
              <w:keepNext/>
              <w:keepLines/>
              <w:widowControl w:val="0"/>
              <w:suppressLineNumbers/>
              <w:suppressAutoHyphens/>
              <w:spacing w:after="0" w:line="240" w:lineRule="auto"/>
              <w:jc w:val="both"/>
              <w:rPr>
                <w:rFonts w:ascii="Times New Roman" w:hAnsi="Times New Roman"/>
              </w:rPr>
            </w:pPr>
            <w:r w:rsidRPr="00051872">
              <w:rPr>
                <w:rFonts w:ascii="Times New Roman" w:hAnsi="Times New Roman"/>
              </w:rPr>
              <w:t xml:space="preserve">Оказание услуг </w:t>
            </w:r>
            <w:r w:rsidR="008D0B88" w:rsidRPr="00051872">
              <w:rPr>
                <w:rFonts w:ascii="Times New Roman" w:hAnsi="Times New Roman"/>
              </w:rPr>
              <w:t xml:space="preserve">по  правке </w:t>
            </w:r>
            <w:r w:rsidRPr="00051872">
              <w:rPr>
                <w:rFonts w:ascii="Times New Roman" w:hAnsi="Times New Roman"/>
              </w:rPr>
              <w:t xml:space="preserve"> пильных дисков к бревнопильному дисковому станку </w:t>
            </w:r>
            <w:r w:rsidRPr="00051872">
              <w:rPr>
                <w:rFonts w:ascii="Times New Roman" w:eastAsia="Times New Roman" w:hAnsi="Times New Roman"/>
                <w:lang w:eastAsia="ru-RU"/>
              </w:rPr>
              <w:t xml:space="preserve"> </w:t>
            </w:r>
          </w:p>
        </w:tc>
        <w:tc>
          <w:tcPr>
            <w:tcW w:w="992" w:type="dxa"/>
            <w:shd w:val="clear" w:color="auto" w:fill="auto"/>
            <w:vAlign w:val="center"/>
          </w:tcPr>
          <w:p w:rsidR="00DD1105" w:rsidRPr="00051872" w:rsidRDefault="00AF4D0E" w:rsidP="00DD1105">
            <w:pPr>
              <w:jc w:val="center"/>
              <w:rPr>
                <w:rFonts w:ascii="Times New Roman" w:hAnsi="Times New Roman"/>
              </w:rPr>
            </w:pPr>
            <w:r w:rsidRPr="00051872">
              <w:rPr>
                <w:rFonts w:ascii="Times New Roman" w:hAnsi="Times New Roman"/>
              </w:rPr>
              <w:t>шт</w:t>
            </w:r>
          </w:p>
        </w:tc>
        <w:tc>
          <w:tcPr>
            <w:tcW w:w="992" w:type="dxa"/>
            <w:shd w:val="clear" w:color="auto" w:fill="auto"/>
            <w:vAlign w:val="center"/>
          </w:tcPr>
          <w:p w:rsidR="00DD1105" w:rsidRPr="00051872" w:rsidRDefault="00AF4D0E" w:rsidP="00DD1105">
            <w:pPr>
              <w:jc w:val="center"/>
              <w:rPr>
                <w:rFonts w:ascii="Times New Roman" w:hAnsi="Times New Roman"/>
                <w:color w:val="000000"/>
              </w:rPr>
            </w:pPr>
            <w:r w:rsidRPr="00051872">
              <w:rPr>
                <w:rFonts w:ascii="Times New Roman" w:hAnsi="Times New Roman"/>
                <w:color w:val="000000"/>
              </w:rPr>
              <w:t>40</w:t>
            </w:r>
          </w:p>
        </w:tc>
        <w:tc>
          <w:tcPr>
            <w:tcW w:w="2410" w:type="dxa"/>
          </w:tcPr>
          <w:p w:rsidR="00DD1105" w:rsidRPr="00051872" w:rsidRDefault="00DD1105" w:rsidP="00DD1105">
            <w:pPr>
              <w:jc w:val="center"/>
              <w:rPr>
                <w:rFonts w:ascii="Times New Roman" w:hAnsi="Times New Roman"/>
                <w:highlight w:val="yellow"/>
              </w:rPr>
            </w:pPr>
          </w:p>
        </w:tc>
        <w:tc>
          <w:tcPr>
            <w:tcW w:w="1842" w:type="dxa"/>
          </w:tcPr>
          <w:p w:rsidR="00DD1105" w:rsidRPr="00051872" w:rsidRDefault="00DD1105" w:rsidP="00DD1105">
            <w:pPr>
              <w:jc w:val="center"/>
              <w:rPr>
                <w:rFonts w:ascii="Times New Roman" w:hAnsi="Times New Roman"/>
                <w:highlight w:val="yellow"/>
              </w:rPr>
            </w:pPr>
          </w:p>
        </w:tc>
      </w:tr>
      <w:tr w:rsidR="00DD1105" w:rsidRPr="00051872" w:rsidTr="00AF4D0E">
        <w:trPr>
          <w:trHeight w:val="444"/>
        </w:trPr>
        <w:tc>
          <w:tcPr>
            <w:tcW w:w="851" w:type="dxa"/>
            <w:shd w:val="clear" w:color="auto" w:fill="auto"/>
            <w:vAlign w:val="center"/>
          </w:tcPr>
          <w:p w:rsidR="00DD1105" w:rsidRPr="00051872" w:rsidRDefault="00DD1105" w:rsidP="00831A4C">
            <w:pPr>
              <w:jc w:val="center"/>
              <w:rPr>
                <w:rFonts w:ascii="Times New Roman" w:hAnsi="Times New Roman"/>
              </w:rPr>
            </w:pPr>
          </w:p>
        </w:tc>
        <w:tc>
          <w:tcPr>
            <w:tcW w:w="9375" w:type="dxa"/>
            <w:gridSpan w:val="5"/>
          </w:tcPr>
          <w:p w:rsidR="00DD1105" w:rsidRPr="00051872" w:rsidRDefault="00813139" w:rsidP="00813139">
            <w:pPr>
              <w:rPr>
                <w:rFonts w:ascii="Times New Roman" w:hAnsi="Times New Roman"/>
              </w:rPr>
            </w:pPr>
            <w:r w:rsidRPr="00051872">
              <w:rPr>
                <w:rFonts w:ascii="Times New Roman" w:hAnsi="Times New Roman"/>
              </w:rPr>
              <w:t xml:space="preserve">ИТОГО:  </w:t>
            </w:r>
          </w:p>
        </w:tc>
      </w:tr>
    </w:tbl>
    <w:p w:rsidR="00A80E83" w:rsidRPr="00051872" w:rsidRDefault="00DD1105" w:rsidP="007D49D1">
      <w:pPr>
        <w:widowControl w:val="0"/>
        <w:autoSpaceDE w:val="0"/>
        <w:autoSpaceDN w:val="0"/>
        <w:adjustRightInd w:val="0"/>
        <w:spacing w:after="0" w:line="240" w:lineRule="auto"/>
        <w:ind w:firstLine="540"/>
        <w:outlineLvl w:val="1"/>
        <w:rPr>
          <w:rFonts w:ascii="Times New Roman" w:hAnsi="Times New Roman"/>
          <w:color w:val="000000"/>
        </w:rPr>
      </w:pPr>
      <w:r w:rsidRPr="00051872">
        <w:rPr>
          <w:rFonts w:ascii="Times New Roman" w:eastAsia="Times New Roman" w:hAnsi="Times New Roman"/>
          <w:lang w:eastAsia="ru-RU"/>
        </w:rPr>
        <w:t xml:space="preserve">                </w:t>
      </w:r>
    </w:p>
    <w:p w:rsidR="00A54BA3" w:rsidRPr="00051872" w:rsidRDefault="00A54BA3" w:rsidP="0071241C">
      <w:pPr>
        <w:rPr>
          <w:rFonts w:ascii="Times New Roman" w:eastAsia="Times New Roman" w:hAnsi="Times New Roman"/>
          <w:lang w:eastAsia="ru-RU"/>
        </w:rPr>
      </w:pPr>
    </w:p>
    <w:tbl>
      <w:tblPr>
        <w:tblW w:w="10774" w:type="dxa"/>
        <w:tblInd w:w="-34" w:type="dxa"/>
        <w:tblLook w:val="04A0"/>
      </w:tblPr>
      <w:tblGrid>
        <w:gridCol w:w="5812"/>
        <w:gridCol w:w="4962"/>
      </w:tblGrid>
      <w:tr w:rsidR="000C45C2" w:rsidRPr="00051872" w:rsidTr="00831A4C">
        <w:tc>
          <w:tcPr>
            <w:tcW w:w="5812" w:type="dxa"/>
            <w:shd w:val="clear" w:color="auto" w:fill="auto"/>
          </w:tcPr>
          <w:p w:rsidR="000C45C2" w:rsidRPr="00051872" w:rsidRDefault="000C45C2" w:rsidP="00AF1C82">
            <w:pPr>
              <w:spacing w:after="0" w:line="240" w:lineRule="auto"/>
              <w:ind w:left="709" w:right="283"/>
              <w:rPr>
                <w:rFonts w:ascii="Times New Roman" w:hAnsi="Times New Roman"/>
                <w:b/>
              </w:rPr>
            </w:pPr>
            <w:r w:rsidRPr="00051872">
              <w:rPr>
                <w:rFonts w:ascii="Times New Roman" w:hAnsi="Times New Roman"/>
                <w:b/>
              </w:rPr>
              <w:t xml:space="preserve">                  Заказчик</w:t>
            </w:r>
          </w:p>
        </w:tc>
        <w:tc>
          <w:tcPr>
            <w:tcW w:w="4962" w:type="dxa"/>
            <w:shd w:val="clear" w:color="auto" w:fill="auto"/>
          </w:tcPr>
          <w:p w:rsidR="000C45C2" w:rsidRPr="00051872" w:rsidRDefault="000C45C2" w:rsidP="00AF1C82">
            <w:pPr>
              <w:spacing w:after="0" w:line="240" w:lineRule="auto"/>
              <w:ind w:left="709" w:right="283"/>
              <w:rPr>
                <w:rFonts w:ascii="Times New Roman" w:hAnsi="Times New Roman"/>
                <w:b/>
              </w:rPr>
            </w:pPr>
            <w:r w:rsidRPr="00051872">
              <w:rPr>
                <w:rFonts w:ascii="Times New Roman" w:hAnsi="Times New Roman"/>
                <w:b/>
              </w:rPr>
              <w:t xml:space="preserve">                      </w:t>
            </w:r>
            <w:r w:rsidR="00A54BA3" w:rsidRPr="00051872">
              <w:rPr>
                <w:rFonts w:ascii="Times New Roman" w:hAnsi="Times New Roman"/>
                <w:b/>
              </w:rPr>
              <w:t>Исполнитель</w:t>
            </w:r>
          </w:p>
        </w:tc>
      </w:tr>
      <w:tr w:rsidR="000C45C2" w:rsidRPr="00051872" w:rsidTr="00831A4C">
        <w:tc>
          <w:tcPr>
            <w:tcW w:w="5812" w:type="dxa"/>
            <w:shd w:val="clear" w:color="auto" w:fill="auto"/>
          </w:tcPr>
          <w:p w:rsidR="000C45C2" w:rsidRPr="00051872" w:rsidRDefault="000C45C2" w:rsidP="00AF1C82">
            <w:pPr>
              <w:spacing w:after="0" w:line="240" w:lineRule="auto"/>
              <w:ind w:left="709" w:right="283"/>
              <w:rPr>
                <w:rFonts w:ascii="Times New Roman" w:hAnsi="Times New Roman"/>
              </w:rPr>
            </w:pPr>
            <w:r w:rsidRPr="00051872">
              <w:rPr>
                <w:rFonts w:ascii="Times New Roman" w:hAnsi="Times New Roman"/>
              </w:rPr>
              <w:t>Директор</w:t>
            </w:r>
          </w:p>
          <w:p w:rsidR="000C45C2" w:rsidRPr="00051872" w:rsidRDefault="000C45C2" w:rsidP="00AF1C82">
            <w:pPr>
              <w:spacing w:after="0" w:line="240" w:lineRule="auto"/>
              <w:ind w:left="709" w:right="283"/>
              <w:rPr>
                <w:rFonts w:ascii="Times New Roman" w:hAnsi="Times New Roman"/>
              </w:rPr>
            </w:pPr>
            <w:r w:rsidRPr="00051872">
              <w:rPr>
                <w:rFonts w:ascii="Times New Roman" w:hAnsi="Times New Roman"/>
              </w:rPr>
              <w:t>СПб  ГКУ «Курортный лесопарк»</w:t>
            </w:r>
          </w:p>
          <w:p w:rsidR="000C45C2" w:rsidRPr="00051872" w:rsidRDefault="000C45C2" w:rsidP="00AF1C82">
            <w:pPr>
              <w:spacing w:after="0" w:line="240" w:lineRule="auto"/>
              <w:ind w:left="709" w:right="283"/>
              <w:rPr>
                <w:rFonts w:ascii="Times New Roman" w:hAnsi="Times New Roman"/>
              </w:rPr>
            </w:pPr>
            <w:r w:rsidRPr="00051872">
              <w:rPr>
                <w:rFonts w:ascii="Times New Roman" w:hAnsi="Times New Roman"/>
              </w:rPr>
              <w:t xml:space="preserve">_______________/Ф.М. Агарагимов/                                      </w:t>
            </w:r>
          </w:p>
        </w:tc>
        <w:tc>
          <w:tcPr>
            <w:tcW w:w="4962" w:type="dxa"/>
            <w:shd w:val="clear" w:color="auto" w:fill="auto"/>
          </w:tcPr>
          <w:p w:rsidR="000C45C2" w:rsidRPr="00051872" w:rsidRDefault="000C45C2" w:rsidP="00AF1C82">
            <w:pPr>
              <w:spacing w:after="0" w:line="240" w:lineRule="auto"/>
              <w:ind w:left="709" w:right="283"/>
              <w:rPr>
                <w:rFonts w:ascii="Times New Roman" w:hAnsi="Times New Roman"/>
              </w:rPr>
            </w:pPr>
            <w:r w:rsidRPr="00051872">
              <w:rPr>
                <w:rFonts w:ascii="Times New Roman" w:hAnsi="Times New Roman"/>
              </w:rPr>
              <w:t>Генеральный директор (Директор)</w:t>
            </w:r>
          </w:p>
          <w:p w:rsidR="000C45C2" w:rsidRPr="00051872" w:rsidRDefault="00E746F8" w:rsidP="00AF1C82">
            <w:pPr>
              <w:spacing w:after="0" w:line="240" w:lineRule="auto"/>
              <w:ind w:left="709" w:right="283"/>
              <w:rPr>
                <w:rFonts w:ascii="Times New Roman" w:hAnsi="Times New Roman"/>
              </w:rPr>
            </w:pPr>
            <w:r w:rsidRPr="00051872">
              <w:rPr>
                <w:rFonts w:ascii="Times New Roman" w:hAnsi="Times New Roman"/>
              </w:rPr>
              <w:t xml:space="preserve"> </w:t>
            </w:r>
            <w:r w:rsidR="000C45C2" w:rsidRPr="00051872">
              <w:rPr>
                <w:rFonts w:ascii="Times New Roman" w:hAnsi="Times New Roman"/>
              </w:rPr>
              <w:t>(краткое наименование организации)</w:t>
            </w:r>
          </w:p>
          <w:p w:rsidR="000C45C2" w:rsidRPr="00051872" w:rsidRDefault="000C45C2" w:rsidP="00AF1C82">
            <w:pPr>
              <w:spacing w:after="0" w:line="240" w:lineRule="auto"/>
              <w:ind w:left="709" w:right="283"/>
              <w:rPr>
                <w:rFonts w:ascii="Times New Roman" w:hAnsi="Times New Roman"/>
              </w:rPr>
            </w:pPr>
            <w:r w:rsidRPr="00051872">
              <w:rPr>
                <w:rFonts w:ascii="Times New Roman" w:hAnsi="Times New Roman"/>
              </w:rPr>
              <w:t>_______________/И.О. Фамилия /</w:t>
            </w:r>
          </w:p>
        </w:tc>
      </w:tr>
    </w:tbl>
    <w:p w:rsidR="00AA0BF7" w:rsidRPr="00051872" w:rsidRDefault="00AA0BF7" w:rsidP="00AF1C82">
      <w:pPr>
        <w:tabs>
          <w:tab w:val="left" w:pos="9717"/>
        </w:tabs>
        <w:spacing w:after="0"/>
        <w:rPr>
          <w:rFonts w:ascii="Times New Roman" w:hAnsi="Times New Roman"/>
        </w:rPr>
      </w:pPr>
    </w:p>
    <w:sectPr w:rsidR="00AA0BF7" w:rsidRPr="00051872" w:rsidSect="00A12AE8">
      <w:footerReference w:type="even" r:id="rId9"/>
      <w:footerReference w:type="default" r:id="rId10"/>
      <w:pgSz w:w="11906" w:h="16838"/>
      <w:pgMar w:top="992" w:right="709" w:bottom="1134"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B89" w:rsidRDefault="00E42B89" w:rsidP="00AA0BF7">
      <w:pPr>
        <w:spacing w:after="0" w:line="240" w:lineRule="auto"/>
      </w:pPr>
      <w:r>
        <w:separator/>
      </w:r>
    </w:p>
  </w:endnote>
  <w:endnote w:type="continuationSeparator" w:id="0">
    <w:p w:rsidR="00E42B89" w:rsidRDefault="00E42B89" w:rsidP="00AA0B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ewsGothic_A.Z_PS">
    <w:altName w:val="Courier New"/>
    <w:charset w:val="00"/>
    <w:family w:val="roman"/>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Kudriashov">
    <w:altName w:val="Times New Roman"/>
    <w:charset w:val="CC"/>
    <w:family w:val="roman"/>
    <w:pitch w:val="variable"/>
    <w:sig w:usb0="00000000" w:usb1="00000000" w:usb2="00000000" w:usb3="00000000" w:csb0="00000000" w:csb1="00000000"/>
  </w:font>
  <w:font w:name="NTTimes/Cyrillic">
    <w:altName w:val="Times New Roman"/>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B0F" w:rsidRDefault="00B03B0F">
    <w:pPr>
      <w:pStyle w:val="afe"/>
      <w:jc w:val="center"/>
    </w:pPr>
  </w:p>
  <w:p w:rsidR="00B03B0F" w:rsidRDefault="00B03B0F">
    <w:pPr>
      <w:pStyle w:val="af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B0F" w:rsidRDefault="00392C2C" w:rsidP="00A72B5F">
    <w:pPr>
      <w:pStyle w:val="afe"/>
      <w:framePr w:wrap="around" w:vAnchor="text" w:hAnchor="margin" w:xAlign="right" w:y="1"/>
      <w:rPr>
        <w:rStyle w:val="ae"/>
      </w:rPr>
    </w:pPr>
    <w:r>
      <w:rPr>
        <w:rStyle w:val="ae"/>
      </w:rPr>
      <w:fldChar w:fldCharType="begin"/>
    </w:r>
    <w:r w:rsidR="00B03B0F">
      <w:rPr>
        <w:rStyle w:val="ae"/>
      </w:rPr>
      <w:instrText xml:space="preserve">PAGE  </w:instrText>
    </w:r>
    <w:r>
      <w:rPr>
        <w:rStyle w:val="ae"/>
      </w:rPr>
      <w:fldChar w:fldCharType="end"/>
    </w:r>
  </w:p>
  <w:p w:rsidR="00B03B0F" w:rsidRDefault="00B03B0F" w:rsidP="00A72B5F">
    <w:pPr>
      <w:pStyle w:val="afe"/>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B0F" w:rsidRPr="003706AF" w:rsidRDefault="00B03B0F" w:rsidP="00A72B5F">
    <w:pPr>
      <w:pStyle w:val="afe"/>
      <w:tabs>
        <w:tab w:val="left" w:pos="7071"/>
        <w:tab w:val="left" w:pos="11790"/>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B89" w:rsidRDefault="00E42B89" w:rsidP="00AA0BF7">
      <w:pPr>
        <w:spacing w:after="0" w:line="240" w:lineRule="auto"/>
      </w:pPr>
      <w:r>
        <w:separator/>
      </w:r>
    </w:p>
  </w:footnote>
  <w:footnote w:type="continuationSeparator" w:id="0">
    <w:p w:rsidR="00E42B89" w:rsidRDefault="00E42B89" w:rsidP="00AA0BF7">
      <w:pPr>
        <w:spacing w:after="0" w:line="240" w:lineRule="auto"/>
      </w:pPr>
      <w:r>
        <w:continuationSeparator/>
      </w:r>
    </w:p>
  </w:footnote>
  <w:footnote w:id="1">
    <w:p w:rsidR="00B03B0F" w:rsidRPr="00844683" w:rsidRDefault="00B03B0F" w:rsidP="00844683">
      <w:pPr>
        <w:pStyle w:val="a9"/>
        <w:rPr>
          <w:rFonts w:ascii="Times New Roman" w:hAnsi="Times New Roman"/>
          <w:sz w:val="16"/>
          <w:szCs w:val="16"/>
        </w:rPr>
      </w:pPr>
      <w:r>
        <w:rPr>
          <w:rStyle w:val="affffffd"/>
        </w:rPr>
        <w:footnoteRef/>
      </w:r>
      <w:r w:rsidRPr="00844683">
        <w:rPr>
          <w:rFonts w:ascii="Times New Roman" w:hAnsi="Times New Roman"/>
          <w:sz w:val="18"/>
          <w:szCs w:val="18"/>
        </w:rPr>
        <w:tab/>
      </w:r>
      <w:r w:rsidRPr="00844683">
        <w:rPr>
          <w:rFonts w:ascii="Times New Roman" w:hAnsi="Times New Roman"/>
          <w:sz w:val="16"/>
          <w:szCs w:val="16"/>
        </w:rPr>
        <w:t>В случае если участник, с которым заключается Контракт, не является плательщиком НДС, данный пункт излагается в следующей редакции: «Цена Контракта составляет - ____________ (сумма прописью) рублей _____ копеек. Данная сумма НДС не облагается на основании уведомления ______ (указывается наименование органа ФНС, выдавшего уведомление) №__________ от  .____. ______ г.».</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B4EF6AA"/>
    <w:lvl w:ilvl="0">
      <w:start w:val="1"/>
      <w:numFmt w:val="decimal"/>
      <w:suff w:val="space"/>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1">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2">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3">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4">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5">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6">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7">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lvl w:ilvl="8">
      <w:start w:val="1"/>
      <w:numFmt w:val="decimal"/>
      <w:lvlText w:val="5.%1."/>
      <w:lvlJc w:val="left"/>
      <w:pPr>
        <w:ind w:left="0" w:firstLine="0"/>
      </w:pPr>
      <w:rPr>
        <w:rFonts w:hint="default"/>
        <w:b w:val="0"/>
        <w:bCs w:val="0"/>
        <w:i w:val="0"/>
        <w:iCs w:val="0"/>
        <w:smallCaps w:val="0"/>
        <w:strike w:val="0"/>
        <w:color w:val="000000"/>
        <w:spacing w:val="0"/>
        <w:w w:val="100"/>
        <w:position w:val="0"/>
        <w:sz w:val="24"/>
        <w:szCs w:val="24"/>
        <w:u w:val="none"/>
      </w:rPr>
    </w:lvl>
  </w:abstractNum>
  <w:abstractNum w:abstractNumId="1">
    <w:nsid w:val="04EB4BDC"/>
    <w:multiLevelType w:val="hybridMultilevel"/>
    <w:tmpl w:val="E4B44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1F0F15"/>
    <w:multiLevelType w:val="multilevel"/>
    <w:tmpl w:val="FA2875C4"/>
    <w:lvl w:ilvl="0">
      <w:start w:val="1"/>
      <w:numFmt w:val="decimal"/>
      <w:lvlText w:val="%1."/>
      <w:lvlJc w:val="left"/>
      <w:pPr>
        <w:ind w:left="1778" w:hanging="360"/>
      </w:pPr>
      <w:rPr>
        <w:rFonts w:hint="default"/>
      </w:rPr>
    </w:lvl>
    <w:lvl w:ilvl="1">
      <w:start w:val="8"/>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abstractNum w:abstractNumId="3">
    <w:nsid w:val="0A4E79B0"/>
    <w:multiLevelType w:val="hybridMultilevel"/>
    <w:tmpl w:val="60B0A182"/>
    <w:name w:val="WW8Num21"/>
    <w:lvl w:ilvl="0" w:tplc="80940EB0">
      <w:start w:val="1"/>
      <w:numFmt w:val="decimal"/>
      <w:lvlText w:val="%1)"/>
      <w:lvlJc w:val="left"/>
      <w:pPr>
        <w:ind w:left="1494" w:hanging="360"/>
      </w:pPr>
      <w:rPr>
        <w:rFonts w:hint="default"/>
      </w:rPr>
    </w:lvl>
    <w:lvl w:ilvl="1" w:tplc="E9005C74" w:tentative="1">
      <w:start w:val="1"/>
      <w:numFmt w:val="lowerLetter"/>
      <w:lvlText w:val="%2."/>
      <w:lvlJc w:val="left"/>
      <w:pPr>
        <w:ind w:left="2214" w:hanging="360"/>
      </w:pPr>
    </w:lvl>
    <w:lvl w:ilvl="2" w:tplc="2B7CA790" w:tentative="1">
      <w:start w:val="1"/>
      <w:numFmt w:val="lowerRoman"/>
      <w:lvlText w:val="%3."/>
      <w:lvlJc w:val="right"/>
      <w:pPr>
        <w:ind w:left="2934" w:hanging="180"/>
      </w:pPr>
    </w:lvl>
    <w:lvl w:ilvl="3" w:tplc="C67CFB7E" w:tentative="1">
      <w:start w:val="1"/>
      <w:numFmt w:val="decimal"/>
      <w:lvlText w:val="%4."/>
      <w:lvlJc w:val="left"/>
      <w:pPr>
        <w:ind w:left="3654" w:hanging="360"/>
      </w:pPr>
    </w:lvl>
    <w:lvl w:ilvl="4" w:tplc="CA967BE6" w:tentative="1">
      <w:start w:val="1"/>
      <w:numFmt w:val="lowerLetter"/>
      <w:lvlText w:val="%5."/>
      <w:lvlJc w:val="left"/>
      <w:pPr>
        <w:ind w:left="4374" w:hanging="360"/>
      </w:pPr>
    </w:lvl>
    <w:lvl w:ilvl="5" w:tplc="91865658" w:tentative="1">
      <w:start w:val="1"/>
      <w:numFmt w:val="lowerRoman"/>
      <w:lvlText w:val="%6."/>
      <w:lvlJc w:val="right"/>
      <w:pPr>
        <w:ind w:left="5094" w:hanging="180"/>
      </w:pPr>
    </w:lvl>
    <w:lvl w:ilvl="6" w:tplc="E176F152" w:tentative="1">
      <w:start w:val="1"/>
      <w:numFmt w:val="decimal"/>
      <w:lvlText w:val="%7."/>
      <w:lvlJc w:val="left"/>
      <w:pPr>
        <w:ind w:left="5814" w:hanging="360"/>
      </w:pPr>
    </w:lvl>
    <w:lvl w:ilvl="7" w:tplc="99643BE2" w:tentative="1">
      <w:start w:val="1"/>
      <w:numFmt w:val="lowerLetter"/>
      <w:lvlText w:val="%8."/>
      <w:lvlJc w:val="left"/>
      <w:pPr>
        <w:ind w:left="6534" w:hanging="360"/>
      </w:pPr>
    </w:lvl>
    <w:lvl w:ilvl="8" w:tplc="DEC4CA84" w:tentative="1">
      <w:start w:val="1"/>
      <w:numFmt w:val="lowerRoman"/>
      <w:lvlText w:val="%9."/>
      <w:lvlJc w:val="right"/>
      <w:pPr>
        <w:ind w:left="7254" w:hanging="180"/>
      </w:pPr>
    </w:lvl>
  </w:abstractNum>
  <w:abstractNum w:abstractNumId="4">
    <w:nsid w:val="0B7544AC"/>
    <w:multiLevelType w:val="hybridMultilevel"/>
    <w:tmpl w:val="17243B96"/>
    <w:lvl w:ilvl="0" w:tplc="9B58219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7E08AE"/>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8933F7"/>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DD5611"/>
    <w:multiLevelType w:val="multilevel"/>
    <w:tmpl w:val="3572A20A"/>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1440"/>
        </w:tabs>
        <w:ind w:left="1440" w:hanging="72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8">
    <w:nsid w:val="0F1539E8"/>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90C1328"/>
    <w:multiLevelType w:val="multilevel"/>
    <w:tmpl w:val="D6A2B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D65CA1"/>
    <w:multiLevelType w:val="hybridMultilevel"/>
    <w:tmpl w:val="A0C08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A7C3B3A"/>
    <w:multiLevelType w:val="multilevel"/>
    <w:tmpl w:val="8A229E96"/>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234F4E8D"/>
    <w:multiLevelType w:val="multilevel"/>
    <w:tmpl w:val="CBE46AC8"/>
    <w:lvl w:ilvl="0">
      <w:start w:val="1"/>
      <w:numFmt w:val="decimal"/>
      <w:lvlText w:val="%1."/>
      <w:lvlJc w:val="left"/>
      <w:pPr>
        <w:tabs>
          <w:tab w:val="num" w:pos="0"/>
        </w:tabs>
        <w:ind w:left="2520" w:hanging="360"/>
      </w:pPr>
      <w:rPr>
        <w:rFonts w:hint="default"/>
      </w:rPr>
    </w:lvl>
    <w:lvl w:ilvl="1">
      <w:start w:val="1"/>
      <w:numFmt w:val="decimal"/>
      <w:lvlText w:val="%1.4."/>
      <w:lvlJc w:val="left"/>
      <w:pPr>
        <w:tabs>
          <w:tab w:val="num" w:pos="0"/>
        </w:tabs>
        <w:ind w:left="1532" w:hanging="432"/>
      </w:pPr>
      <w:rPr>
        <w:rFonts w:cs="Times New Roman" w:hint="default"/>
        <w:b w:val="0"/>
        <w:color w:val="auto"/>
      </w:rPr>
    </w:lvl>
    <w:lvl w:ilvl="2">
      <w:start w:val="1"/>
      <w:numFmt w:val="decimal"/>
      <w:lvlText w:val="%1.%2.%3."/>
      <w:lvlJc w:val="left"/>
      <w:pPr>
        <w:tabs>
          <w:tab w:val="num" w:pos="0"/>
        </w:tabs>
        <w:ind w:left="1214" w:hanging="504"/>
      </w:pPr>
      <w:rPr>
        <w:rFonts w:cs="Times New Roman" w:hint="default"/>
        <w:color w:val="000000"/>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4">
    <w:nsid w:val="26926D33"/>
    <w:multiLevelType w:val="hybridMultilevel"/>
    <w:tmpl w:val="7B4802FA"/>
    <w:lvl w:ilvl="0" w:tplc="3676C5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28E874FF"/>
    <w:multiLevelType w:val="hybridMultilevel"/>
    <w:tmpl w:val="0150B314"/>
    <w:lvl w:ilvl="0" w:tplc="6CAED4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6262B5"/>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1C4B3B"/>
    <w:multiLevelType w:val="hybridMultilevel"/>
    <w:tmpl w:val="A2D2C1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003797"/>
    <w:multiLevelType w:val="hybridMultilevel"/>
    <w:tmpl w:val="BF3CE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D650CD1"/>
    <w:multiLevelType w:val="hybridMultilevel"/>
    <w:tmpl w:val="047672E8"/>
    <w:lvl w:ilvl="0" w:tplc="E76A51A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1">
    <w:nsid w:val="437A6792"/>
    <w:multiLevelType w:val="hybridMultilevel"/>
    <w:tmpl w:val="1E02B1B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BAF3005"/>
    <w:multiLevelType w:val="hybridMultilevel"/>
    <w:tmpl w:val="CF58F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F8157A0"/>
    <w:multiLevelType w:val="hybridMultilevel"/>
    <w:tmpl w:val="B8BA2A94"/>
    <w:lvl w:ilvl="0" w:tplc="6CAED4F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5C2F3920"/>
    <w:multiLevelType w:val="multilevel"/>
    <w:tmpl w:val="B05C3182"/>
    <w:lvl w:ilvl="0">
      <w:start w:val="5"/>
      <w:numFmt w:val="decimal"/>
      <w:lvlText w:val="%1."/>
      <w:lvlJc w:val="left"/>
      <w:pPr>
        <w:ind w:left="540" w:hanging="540"/>
      </w:pPr>
      <w:rPr>
        <w:rFonts w:hint="default"/>
      </w:rPr>
    </w:lvl>
    <w:lvl w:ilvl="1">
      <w:start w:val="2"/>
      <w:numFmt w:val="decimal"/>
      <w:suff w:val="space"/>
      <w:lvlText w:val="%1.%2."/>
      <w:lvlJc w:val="left"/>
      <w:pPr>
        <w:ind w:left="540" w:hanging="540"/>
      </w:pPr>
      <w:rPr>
        <w:rFonts w:hint="default"/>
      </w:rPr>
    </w:lvl>
    <w:lvl w:ilvl="2">
      <w:start w:val="1"/>
      <w:numFmt w:val="decimal"/>
      <w:suff w:val="space"/>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28">
    <w:nsid w:val="5F714870"/>
    <w:multiLevelType w:val="multilevel"/>
    <w:tmpl w:val="780003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626A59D7"/>
    <w:multiLevelType w:val="multilevel"/>
    <w:tmpl w:val="DFF8E208"/>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0">
    <w:nsid w:val="642F2ABF"/>
    <w:multiLevelType w:val="hybridMultilevel"/>
    <w:tmpl w:val="548AB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96710C"/>
    <w:multiLevelType w:val="hybridMultilevel"/>
    <w:tmpl w:val="B3D2055A"/>
    <w:lvl w:ilvl="0" w:tplc="238C3534">
      <w:start w:val="1"/>
      <w:numFmt w:val="decimal"/>
      <w:lvlText w:val="%1."/>
      <w:lvlJc w:val="center"/>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F20C3A"/>
    <w:multiLevelType w:val="hybridMultilevel"/>
    <w:tmpl w:val="66AC34C2"/>
    <w:lvl w:ilvl="0" w:tplc="6CAED4FA">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AF209EF"/>
    <w:multiLevelType w:val="hybridMultilevel"/>
    <w:tmpl w:val="5C7ED8F4"/>
    <w:lvl w:ilvl="0" w:tplc="0419000F">
      <w:start w:val="2"/>
      <w:numFmt w:val="decimal"/>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34">
    <w:nsid w:val="6E3B26E9"/>
    <w:multiLevelType w:val="hybridMultilevel"/>
    <w:tmpl w:val="3650F48C"/>
    <w:lvl w:ilvl="0" w:tplc="1F36B5F6">
      <w:start w:val="1"/>
      <w:numFmt w:val="decimal"/>
      <w:pStyle w:val="a"/>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EDA7FA3"/>
    <w:multiLevelType w:val="hybridMultilevel"/>
    <w:tmpl w:val="8AF67B5C"/>
    <w:lvl w:ilvl="0" w:tplc="B2001CF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6">
    <w:nsid w:val="710A5937"/>
    <w:multiLevelType w:val="hybridMultilevel"/>
    <w:tmpl w:val="96A6F81E"/>
    <w:lvl w:ilvl="0" w:tplc="713A5B6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E40668"/>
    <w:multiLevelType w:val="hybridMultilevel"/>
    <w:tmpl w:val="921E1DD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8C20C62"/>
    <w:multiLevelType w:val="multilevel"/>
    <w:tmpl w:val="90487C42"/>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7BEF511D"/>
    <w:multiLevelType w:val="hybridMultilevel"/>
    <w:tmpl w:val="08668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0"/>
  </w:num>
  <w:num w:numId="4">
    <w:abstractNumId w:val="26"/>
  </w:num>
  <w:num w:numId="5">
    <w:abstractNumId w:val="12"/>
  </w:num>
  <w:num w:numId="6">
    <w:abstractNumId w:val="31"/>
  </w:num>
  <w:num w:numId="7">
    <w:abstractNumId w:val="36"/>
  </w:num>
  <w:num w:numId="8">
    <w:abstractNumId w:val="25"/>
  </w:num>
  <w:num w:numId="9">
    <w:abstractNumId w:val="22"/>
  </w:num>
  <w:num w:numId="10">
    <w:abstractNumId w:val="9"/>
  </w:num>
  <w:num w:numId="11">
    <w:abstractNumId w:val="27"/>
  </w:num>
  <w:num w:numId="12">
    <w:abstractNumId w:val="40"/>
  </w:num>
  <w:num w:numId="13">
    <w:abstractNumId w:val="34"/>
  </w:num>
  <w:num w:numId="14">
    <w:abstractNumId w:val="20"/>
  </w:num>
  <w:num w:numId="15">
    <w:abstractNumId w:val="38"/>
  </w:num>
  <w:num w:numId="16">
    <w:abstractNumId w:val="28"/>
  </w:num>
  <w:num w:numId="17">
    <w:abstractNumId w:val="32"/>
  </w:num>
  <w:num w:numId="18">
    <w:abstractNumId w:val="29"/>
  </w:num>
  <w:num w:numId="19">
    <w:abstractNumId w:val="13"/>
  </w:num>
  <w:num w:numId="20">
    <w:abstractNumId w:val="16"/>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39"/>
  </w:num>
  <w:num w:numId="24">
    <w:abstractNumId w:val="21"/>
  </w:num>
  <w:num w:numId="25">
    <w:abstractNumId w:val="17"/>
  </w:num>
  <w:num w:numId="26">
    <w:abstractNumId w:val="8"/>
  </w:num>
  <w:num w:numId="27">
    <w:abstractNumId w:val="5"/>
  </w:num>
  <w:num w:numId="28">
    <w:abstractNumId w:val="18"/>
  </w:num>
  <w:num w:numId="29">
    <w:abstractNumId w:val="30"/>
  </w:num>
  <w:num w:numId="30">
    <w:abstractNumId w:val="11"/>
  </w:num>
  <w:num w:numId="31">
    <w:abstractNumId w:val="23"/>
  </w:num>
  <w:num w:numId="32">
    <w:abstractNumId w:val="1"/>
  </w:num>
  <w:num w:numId="33">
    <w:abstractNumId w:val="6"/>
  </w:num>
  <w:num w:numId="34">
    <w:abstractNumId w:val="15"/>
  </w:num>
  <w:num w:numId="35">
    <w:abstractNumId w:val="24"/>
  </w:num>
  <w:num w:numId="36">
    <w:abstractNumId w:val="4"/>
  </w:num>
  <w:num w:numId="37">
    <w:abstractNumId w:val="37"/>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33"/>
  </w:num>
  <w:num w:numId="41">
    <w:abstractNumId w:val="35"/>
  </w:num>
  <w:num w:numId="4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2"/>
  <w:defaultTabStop w:val="708"/>
  <w:characterSpacingControl w:val="doNotCompress"/>
  <w:hdrShapeDefaults>
    <o:shapedefaults v:ext="edit" spidmax="30722"/>
  </w:hdrShapeDefaults>
  <w:footnotePr>
    <w:footnote w:id="-1"/>
    <w:footnote w:id="0"/>
  </w:footnotePr>
  <w:endnotePr>
    <w:endnote w:id="-1"/>
    <w:endnote w:id="0"/>
  </w:endnotePr>
  <w:compat/>
  <w:rsids>
    <w:rsidRoot w:val="002419F6"/>
    <w:rsid w:val="00001386"/>
    <w:rsid w:val="00001CFE"/>
    <w:rsid w:val="000030D6"/>
    <w:rsid w:val="00004FDD"/>
    <w:rsid w:val="00005AC6"/>
    <w:rsid w:val="00010BD4"/>
    <w:rsid w:val="00013AD6"/>
    <w:rsid w:val="0001400A"/>
    <w:rsid w:val="000150E2"/>
    <w:rsid w:val="000150F3"/>
    <w:rsid w:val="00016BD2"/>
    <w:rsid w:val="00017F7C"/>
    <w:rsid w:val="00020C3A"/>
    <w:rsid w:val="00023EBE"/>
    <w:rsid w:val="00023F9C"/>
    <w:rsid w:val="00025853"/>
    <w:rsid w:val="000258F0"/>
    <w:rsid w:val="000258FC"/>
    <w:rsid w:val="00025BBC"/>
    <w:rsid w:val="00025EF0"/>
    <w:rsid w:val="00027CE0"/>
    <w:rsid w:val="000313FA"/>
    <w:rsid w:val="00034193"/>
    <w:rsid w:val="00035843"/>
    <w:rsid w:val="00041820"/>
    <w:rsid w:val="00041C23"/>
    <w:rsid w:val="00047390"/>
    <w:rsid w:val="00047C28"/>
    <w:rsid w:val="000515B9"/>
    <w:rsid w:val="00051872"/>
    <w:rsid w:val="00055555"/>
    <w:rsid w:val="00057048"/>
    <w:rsid w:val="000612A2"/>
    <w:rsid w:val="00063C01"/>
    <w:rsid w:val="00065381"/>
    <w:rsid w:val="0007122E"/>
    <w:rsid w:val="00072319"/>
    <w:rsid w:val="000729E0"/>
    <w:rsid w:val="00076F9D"/>
    <w:rsid w:val="000801EC"/>
    <w:rsid w:val="00080824"/>
    <w:rsid w:val="000826DE"/>
    <w:rsid w:val="0008640C"/>
    <w:rsid w:val="000877F0"/>
    <w:rsid w:val="00087F5F"/>
    <w:rsid w:val="00091EAE"/>
    <w:rsid w:val="00092EBD"/>
    <w:rsid w:val="0009476D"/>
    <w:rsid w:val="00095306"/>
    <w:rsid w:val="0009688F"/>
    <w:rsid w:val="000A50BD"/>
    <w:rsid w:val="000A5ADE"/>
    <w:rsid w:val="000A6811"/>
    <w:rsid w:val="000B0E31"/>
    <w:rsid w:val="000B1818"/>
    <w:rsid w:val="000B1EE3"/>
    <w:rsid w:val="000B32AD"/>
    <w:rsid w:val="000B5224"/>
    <w:rsid w:val="000B7B4A"/>
    <w:rsid w:val="000C0F43"/>
    <w:rsid w:val="000C0F6F"/>
    <w:rsid w:val="000C1717"/>
    <w:rsid w:val="000C3AB3"/>
    <w:rsid w:val="000C451F"/>
    <w:rsid w:val="000C45C2"/>
    <w:rsid w:val="000C747F"/>
    <w:rsid w:val="000D5F3C"/>
    <w:rsid w:val="000E08C4"/>
    <w:rsid w:val="000E0FDC"/>
    <w:rsid w:val="000E1390"/>
    <w:rsid w:val="000E1992"/>
    <w:rsid w:val="000E4128"/>
    <w:rsid w:val="000E42DD"/>
    <w:rsid w:val="000E4558"/>
    <w:rsid w:val="000E4D63"/>
    <w:rsid w:val="000F371D"/>
    <w:rsid w:val="000F6C1F"/>
    <w:rsid w:val="000F73F0"/>
    <w:rsid w:val="001029C6"/>
    <w:rsid w:val="00103090"/>
    <w:rsid w:val="00103FA9"/>
    <w:rsid w:val="00104DB8"/>
    <w:rsid w:val="0010665E"/>
    <w:rsid w:val="00107344"/>
    <w:rsid w:val="00107D3B"/>
    <w:rsid w:val="001107CE"/>
    <w:rsid w:val="00110A44"/>
    <w:rsid w:val="0011589D"/>
    <w:rsid w:val="0011759C"/>
    <w:rsid w:val="00121367"/>
    <w:rsid w:val="00123EAA"/>
    <w:rsid w:val="00124766"/>
    <w:rsid w:val="0012502E"/>
    <w:rsid w:val="001315AD"/>
    <w:rsid w:val="00133F08"/>
    <w:rsid w:val="00137034"/>
    <w:rsid w:val="0013784D"/>
    <w:rsid w:val="00142A9A"/>
    <w:rsid w:val="00143483"/>
    <w:rsid w:val="00144982"/>
    <w:rsid w:val="0014546D"/>
    <w:rsid w:val="0014716C"/>
    <w:rsid w:val="001476EF"/>
    <w:rsid w:val="00150494"/>
    <w:rsid w:val="00152E2C"/>
    <w:rsid w:val="00153D18"/>
    <w:rsid w:val="00154180"/>
    <w:rsid w:val="00154591"/>
    <w:rsid w:val="001559B0"/>
    <w:rsid w:val="00156984"/>
    <w:rsid w:val="00156E24"/>
    <w:rsid w:val="00160D02"/>
    <w:rsid w:val="001645BE"/>
    <w:rsid w:val="001647FC"/>
    <w:rsid w:val="0016550A"/>
    <w:rsid w:val="001662BC"/>
    <w:rsid w:val="00166BCA"/>
    <w:rsid w:val="00166C85"/>
    <w:rsid w:val="001708CA"/>
    <w:rsid w:val="001715C4"/>
    <w:rsid w:val="001718C9"/>
    <w:rsid w:val="00171CCF"/>
    <w:rsid w:val="00172241"/>
    <w:rsid w:val="001725F7"/>
    <w:rsid w:val="001745D7"/>
    <w:rsid w:val="00174FBF"/>
    <w:rsid w:val="00175720"/>
    <w:rsid w:val="0018162D"/>
    <w:rsid w:val="0018181F"/>
    <w:rsid w:val="001864DF"/>
    <w:rsid w:val="00186ABB"/>
    <w:rsid w:val="00191283"/>
    <w:rsid w:val="0019406A"/>
    <w:rsid w:val="001A1421"/>
    <w:rsid w:val="001A18BD"/>
    <w:rsid w:val="001A477B"/>
    <w:rsid w:val="001A6347"/>
    <w:rsid w:val="001A7506"/>
    <w:rsid w:val="001B1958"/>
    <w:rsid w:val="001B4A78"/>
    <w:rsid w:val="001B4BBF"/>
    <w:rsid w:val="001B582C"/>
    <w:rsid w:val="001B7CCE"/>
    <w:rsid w:val="001B7EF3"/>
    <w:rsid w:val="001C20FD"/>
    <w:rsid w:val="001C2678"/>
    <w:rsid w:val="001D2B1B"/>
    <w:rsid w:val="001D2D51"/>
    <w:rsid w:val="001D4E01"/>
    <w:rsid w:val="001D5A84"/>
    <w:rsid w:val="001D6E62"/>
    <w:rsid w:val="001E0DEA"/>
    <w:rsid w:val="001E12BF"/>
    <w:rsid w:val="001E13B0"/>
    <w:rsid w:val="001E15C5"/>
    <w:rsid w:val="001E1E27"/>
    <w:rsid w:val="001E42BD"/>
    <w:rsid w:val="001F1768"/>
    <w:rsid w:val="001F27C6"/>
    <w:rsid w:val="001F3390"/>
    <w:rsid w:val="001F49DB"/>
    <w:rsid w:val="001F7059"/>
    <w:rsid w:val="002039E7"/>
    <w:rsid w:val="002046D6"/>
    <w:rsid w:val="0020528B"/>
    <w:rsid w:val="00206DF1"/>
    <w:rsid w:val="00212D5D"/>
    <w:rsid w:val="00212F65"/>
    <w:rsid w:val="00214EAA"/>
    <w:rsid w:val="002266BA"/>
    <w:rsid w:val="00226B9A"/>
    <w:rsid w:val="00230AD6"/>
    <w:rsid w:val="002327CA"/>
    <w:rsid w:val="00233244"/>
    <w:rsid w:val="0023663F"/>
    <w:rsid w:val="002378B1"/>
    <w:rsid w:val="00237C20"/>
    <w:rsid w:val="002404EE"/>
    <w:rsid w:val="002405EB"/>
    <w:rsid w:val="002419F6"/>
    <w:rsid w:val="002420B7"/>
    <w:rsid w:val="00242409"/>
    <w:rsid w:val="00244AC0"/>
    <w:rsid w:val="00245F54"/>
    <w:rsid w:val="00250B7A"/>
    <w:rsid w:val="00251EFF"/>
    <w:rsid w:val="00252FB7"/>
    <w:rsid w:val="00253F95"/>
    <w:rsid w:val="002542B4"/>
    <w:rsid w:val="002561EB"/>
    <w:rsid w:val="00257247"/>
    <w:rsid w:val="0025763B"/>
    <w:rsid w:val="0026108E"/>
    <w:rsid w:val="0026239F"/>
    <w:rsid w:val="00262AD9"/>
    <w:rsid w:val="002659B3"/>
    <w:rsid w:val="002675D6"/>
    <w:rsid w:val="00272047"/>
    <w:rsid w:val="00272C4B"/>
    <w:rsid w:val="00272C74"/>
    <w:rsid w:val="00272F5F"/>
    <w:rsid w:val="002739EE"/>
    <w:rsid w:val="0027428C"/>
    <w:rsid w:val="0027495E"/>
    <w:rsid w:val="00275FD5"/>
    <w:rsid w:val="00276A57"/>
    <w:rsid w:val="00277895"/>
    <w:rsid w:val="002815CD"/>
    <w:rsid w:val="00281FA1"/>
    <w:rsid w:val="0028259C"/>
    <w:rsid w:val="0028298D"/>
    <w:rsid w:val="00283AB0"/>
    <w:rsid w:val="002920D7"/>
    <w:rsid w:val="00292E06"/>
    <w:rsid w:val="0029467C"/>
    <w:rsid w:val="00294AF8"/>
    <w:rsid w:val="0029734D"/>
    <w:rsid w:val="002A573D"/>
    <w:rsid w:val="002A7C8F"/>
    <w:rsid w:val="002B0999"/>
    <w:rsid w:val="002B0DFC"/>
    <w:rsid w:val="002B224E"/>
    <w:rsid w:val="002B2397"/>
    <w:rsid w:val="002B48AA"/>
    <w:rsid w:val="002C004B"/>
    <w:rsid w:val="002C36C1"/>
    <w:rsid w:val="002C4503"/>
    <w:rsid w:val="002C5BAF"/>
    <w:rsid w:val="002C7BDA"/>
    <w:rsid w:val="002D5E31"/>
    <w:rsid w:val="002D68F7"/>
    <w:rsid w:val="002D72D7"/>
    <w:rsid w:val="002E1732"/>
    <w:rsid w:val="002E1F9D"/>
    <w:rsid w:val="002E2650"/>
    <w:rsid w:val="002E7137"/>
    <w:rsid w:val="002F0780"/>
    <w:rsid w:val="002F15F5"/>
    <w:rsid w:val="002F2310"/>
    <w:rsid w:val="002F51CC"/>
    <w:rsid w:val="002F5D7D"/>
    <w:rsid w:val="002F6C80"/>
    <w:rsid w:val="00301749"/>
    <w:rsid w:val="0030253A"/>
    <w:rsid w:val="0030285A"/>
    <w:rsid w:val="003043B6"/>
    <w:rsid w:val="00304CF8"/>
    <w:rsid w:val="00306716"/>
    <w:rsid w:val="00306EC1"/>
    <w:rsid w:val="003128E7"/>
    <w:rsid w:val="0031320B"/>
    <w:rsid w:val="00314850"/>
    <w:rsid w:val="00316594"/>
    <w:rsid w:val="003167D4"/>
    <w:rsid w:val="00317818"/>
    <w:rsid w:val="00325C05"/>
    <w:rsid w:val="00327414"/>
    <w:rsid w:val="0033192C"/>
    <w:rsid w:val="0033292C"/>
    <w:rsid w:val="00335277"/>
    <w:rsid w:val="003356F1"/>
    <w:rsid w:val="00335F33"/>
    <w:rsid w:val="00336114"/>
    <w:rsid w:val="0033733A"/>
    <w:rsid w:val="0033747C"/>
    <w:rsid w:val="00340DBB"/>
    <w:rsid w:val="003414B9"/>
    <w:rsid w:val="003416F4"/>
    <w:rsid w:val="00342D31"/>
    <w:rsid w:val="00343D06"/>
    <w:rsid w:val="00350740"/>
    <w:rsid w:val="0035160E"/>
    <w:rsid w:val="00352A83"/>
    <w:rsid w:val="0035464A"/>
    <w:rsid w:val="00355996"/>
    <w:rsid w:val="00357EF2"/>
    <w:rsid w:val="00360B3B"/>
    <w:rsid w:val="00360C68"/>
    <w:rsid w:val="00361634"/>
    <w:rsid w:val="003629DF"/>
    <w:rsid w:val="00363C52"/>
    <w:rsid w:val="00365AD6"/>
    <w:rsid w:val="003675A1"/>
    <w:rsid w:val="00370DD6"/>
    <w:rsid w:val="00371591"/>
    <w:rsid w:val="003727E4"/>
    <w:rsid w:val="00374E87"/>
    <w:rsid w:val="0038013A"/>
    <w:rsid w:val="00380C6D"/>
    <w:rsid w:val="00382CA6"/>
    <w:rsid w:val="00383838"/>
    <w:rsid w:val="003876D0"/>
    <w:rsid w:val="00392224"/>
    <w:rsid w:val="00392C2C"/>
    <w:rsid w:val="00393D2A"/>
    <w:rsid w:val="003971CD"/>
    <w:rsid w:val="003975F6"/>
    <w:rsid w:val="00397EDD"/>
    <w:rsid w:val="00397F5D"/>
    <w:rsid w:val="003A0E50"/>
    <w:rsid w:val="003A3590"/>
    <w:rsid w:val="003A4666"/>
    <w:rsid w:val="003A48FD"/>
    <w:rsid w:val="003A6295"/>
    <w:rsid w:val="003B3984"/>
    <w:rsid w:val="003B3C5D"/>
    <w:rsid w:val="003B4025"/>
    <w:rsid w:val="003B42AA"/>
    <w:rsid w:val="003B5034"/>
    <w:rsid w:val="003C05C6"/>
    <w:rsid w:val="003C31A2"/>
    <w:rsid w:val="003C448F"/>
    <w:rsid w:val="003C5542"/>
    <w:rsid w:val="003C652A"/>
    <w:rsid w:val="003C6ADA"/>
    <w:rsid w:val="003D05E5"/>
    <w:rsid w:val="003D13D4"/>
    <w:rsid w:val="003E08ED"/>
    <w:rsid w:val="003E1E87"/>
    <w:rsid w:val="003E26A3"/>
    <w:rsid w:val="003E298C"/>
    <w:rsid w:val="003E3EF1"/>
    <w:rsid w:val="003E456A"/>
    <w:rsid w:val="003E5E9F"/>
    <w:rsid w:val="003E6DDA"/>
    <w:rsid w:val="003F1118"/>
    <w:rsid w:val="003F2C2E"/>
    <w:rsid w:val="003F57BB"/>
    <w:rsid w:val="003F6A1E"/>
    <w:rsid w:val="003F7673"/>
    <w:rsid w:val="003F7B88"/>
    <w:rsid w:val="003F7CE4"/>
    <w:rsid w:val="004003DC"/>
    <w:rsid w:val="00400AC0"/>
    <w:rsid w:val="00401367"/>
    <w:rsid w:val="00401ED5"/>
    <w:rsid w:val="004023C2"/>
    <w:rsid w:val="00403273"/>
    <w:rsid w:val="00404498"/>
    <w:rsid w:val="00407641"/>
    <w:rsid w:val="00407A33"/>
    <w:rsid w:val="00407CEA"/>
    <w:rsid w:val="00411280"/>
    <w:rsid w:val="00411786"/>
    <w:rsid w:val="00413218"/>
    <w:rsid w:val="00415103"/>
    <w:rsid w:val="0041533C"/>
    <w:rsid w:val="004205D3"/>
    <w:rsid w:val="00420FB4"/>
    <w:rsid w:val="004218D0"/>
    <w:rsid w:val="00423592"/>
    <w:rsid w:val="00425DBB"/>
    <w:rsid w:val="00426386"/>
    <w:rsid w:val="00430FC0"/>
    <w:rsid w:val="00431B46"/>
    <w:rsid w:val="00432296"/>
    <w:rsid w:val="00434DB8"/>
    <w:rsid w:val="00435ACC"/>
    <w:rsid w:val="004415CC"/>
    <w:rsid w:val="00441E0D"/>
    <w:rsid w:val="00442434"/>
    <w:rsid w:val="0044558D"/>
    <w:rsid w:val="0044673E"/>
    <w:rsid w:val="004469CC"/>
    <w:rsid w:val="00446E73"/>
    <w:rsid w:val="00450F2A"/>
    <w:rsid w:val="00451886"/>
    <w:rsid w:val="00453126"/>
    <w:rsid w:val="00453EB0"/>
    <w:rsid w:val="00454667"/>
    <w:rsid w:val="0045551E"/>
    <w:rsid w:val="0045565D"/>
    <w:rsid w:val="00456BB7"/>
    <w:rsid w:val="0045722E"/>
    <w:rsid w:val="00460825"/>
    <w:rsid w:val="0046162F"/>
    <w:rsid w:val="00461CA5"/>
    <w:rsid w:val="00461D02"/>
    <w:rsid w:val="0046426B"/>
    <w:rsid w:val="004663A8"/>
    <w:rsid w:val="00471D80"/>
    <w:rsid w:val="004735ED"/>
    <w:rsid w:val="004740AB"/>
    <w:rsid w:val="0047617F"/>
    <w:rsid w:val="0047618C"/>
    <w:rsid w:val="00477447"/>
    <w:rsid w:val="004809BB"/>
    <w:rsid w:val="004829A0"/>
    <w:rsid w:val="0048370D"/>
    <w:rsid w:val="004852F4"/>
    <w:rsid w:val="0048674B"/>
    <w:rsid w:val="00487378"/>
    <w:rsid w:val="00487486"/>
    <w:rsid w:val="00490767"/>
    <w:rsid w:val="00492745"/>
    <w:rsid w:val="004939BA"/>
    <w:rsid w:val="00494353"/>
    <w:rsid w:val="00496CD9"/>
    <w:rsid w:val="004A1FB5"/>
    <w:rsid w:val="004A289A"/>
    <w:rsid w:val="004A4B54"/>
    <w:rsid w:val="004A68EA"/>
    <w:rsid w:val="004B03AA"/>
    <w:rsid w:val="004B0599"/>
    <w:rsid w:val="004B2B12"/>
    <w:rsid w:val="004B4A1E"/>
    <w:rsid w:val="004B4F47"/>
    <w:rsid w:val="004B6DCF"/>
    <w:rsid w:val="004B7264"/>
    <w:rsid w:val="004B7AF4"/>
    <w:rsid w:val="004B7C51"/>
    <w:rsid w:val="004B7E95"/>
    <w:rsid w:val="004C013F"/>
    <w:rsid w:val="004C2994"/>
    <w:rsid w:val="004C3EEC"/>
    <w:rsid w:val="004C712A"/>
    <w:rsid w:val="004C7240"/>
    <w:rsid w:val="004D081C"/>
    <w:rsid w:val="004D1CA3"/>
    <w:rsid w:val="004D3219"/>
    <w:rsid w:val="004D77AD"/>
    <w:rsid w:val="004E1030"/>
    <w:rsid w:val="004E3D7E"/>
    <w:rsid w:val="004E4775"/>
    <w:rsid w:val="004E4A52"/>
    <w:rsid w:val="004E52C9"/>
    <w:rsid w:val="004E5D3E"/>
    <w:rsid w:val="004F14B0"/>
    <w:rsid w:val="004F1F99"/>
    <w:rsid w:val="004F3A80"/>
    <w:rsid w:val="004F6304"/>
    <w:rsid w:val="004F6E7A"/>
    <w:rsid w:val="004F75F2"/>
    <w:rsid w:val="005016FC"/>
    <w:rsid w:val="00502C1D"/>
    <w:rsid w:val="005034BF"/>
    <w:rsid w:val="00503E45"/>
    <w:rsid w:val="00504AFE"/>
    <w:rsid w:val="00504F4A"/>
    <w:rsid w:val="0050618D"/>
    <w:rsid w:val="00513148"/>
    <w:rsid w:val="00513771"/>
    <w:rsid w:val="005138C3"/>
    <w:rsid w:val="005141E5"/>
    <w:rsid w:val="00514AA0"/>
    <w:rsid w:val="00515572"/>
    <w:rsid w:val="00516754"/>
    <w:rsid w:val="0051685F"/>
    <w:rsid w:val="00520DEE"/>
    <w:rsid w:val="00521764"/>
    <w:rsid w:val="00522358"/>
    <w:rsid w:val="00522A46"/>
    <w:rsid w:val="00522A5C"/>
    <w:rsid w:val="00525888"/>
    <w:rsid w:val="005260BD"/>
    <w:rsid w:val="0052647A"/>
    <w:rsid w:val="0053028E"/>
    <w:rsid w:val="00531EBE"/>
    <w:rsid w:val="00531F51"/>
    <w:rsid w:val="00533A9E"/>
    <w:rsid w:val="00534ADC"/>
    <w:rsid w:val="00534B6A"/>
    <w:rsid w:val="00536F2A"/>
    <w:rsid w:val="00537E47"/>
    <w:rsid w:val="00541292"/>
    <w:rsid w:val="005418FC"/>
    <w:rsid w:val="00543B70"/>
    <w:rsid w:val="00544645"/>
    <w:rsid w:val="00544BE2"/>
    <w:rsid w:val="0054504C"/>
    <w:rsid w:val="005450DE"/>
    <w:rsid w:val="00550539"/>
    <w:rsid w:val="00551531"/>
    <w:rsid w:val="005534A0"/>
    <w:rsid w:val="00562422"/>
    <w:rsid w:val="00562600"/>
    <w:rsid w:val="0056477A"/>
    <w:rsid w:val="005665CF"/>
    <w:rsid w:val="00570144"/>
    <w:rsid w:val="005702E0"/>
    <w:rsid w:val="00570581"/>
    <w:rsid w:val="005725DA"/>
    <w:rsid w:val="00573563"/>
    <w:rsid w:val="00573D5E"/>
    <w:rsid w:val="00577994"/>
    <w:rsid w:val="00581047"/>
    <w:rsid w:val="0058166D"/>
    <w:rsid w:val="00581ACC"/>
    <w:rsid w:val="005838D2"/>
    <w:rsid w:val="00583FCA"/>
    <w:rsid w:val="00585556"/>
    <w:rsid w:val="0058570A"/>
    <w:rsid w:val="005867C1"/>
    <w:rsid w:val="00587C3F"/>
    <w:rsid w:val="00593BA7"/>
    <w:rsid w:val="005943AA"/>
    <w:rsid w:val="005960A3"/>
    <w:rsid w:val="005A0B2C"/>
    <w:rsid w:val="005A1068"/>
    <w:rsid w:val="005A1518"/>
    <w:rsid w:val="005A1C4D"/>
    <w:rsid w:val="005A3285"/>
    <w:rsid w:val="005A4A71"/>
    <w:rsid w:val="005A761E"/>
    <w:rsid w:val="005A7647"/>
    <w:rsid w:val="005A7876"/>
    <w:rsid w:val="005B0C9B"/>
    <w:rsid w:val="005B1519"/>
    <w:rsid w:val="005B290F"/>
    <w:rsid w:val="005B361F"/>
    <w:rsid w:val="005B36EB"/>
    <w:rsid w:val="005B652D"/>
    <w:rsid w:val="005B66C8"/>
    <w:rsid w:val="005B6E1D"/>
    <w:rsid w:val="005C04C0"/>
    <w:rsid w:val="005C1434"/>
    <w:rsid w:val="005C2899"/>
    <w:rsid w:val="005C3263"/>
    <w:rsid w:val="005C32B4"/>
    <w:rsid w:val="005C5ACE"/>
    <w:rsid w:val="005C6DD4"/>
    <w:rsid w:val="005C792E"/>
    <w:rsid w:val="005C7E22"/>
    <w:rsid w:val="005D244C"/>
    <w:rsid w:val="005D3474"/>
    <w:rsid w:val="005D3A87"/>
    <w:rsid w:val="005E4B38"/>
    <w:rsid w:val="005E70AC"/>
    <w:rsid w:val="005E720B"/>
    <w:rsid w:val="005F0EC0"/>
    <w:rsid w:val="005F2C3C"/>
    <w:rsid w:val="005F57E8"/>
    <w:rsid w:val="005F71F5"/>
    <w:rsid w:val="00600087"/>
    <w:rsid w:val="00600760"/>
    <w:rsid w:val="0060133A"/>
    <w:rsid w:val="00605898"/>
    <w:rsid w:val="0060596D"/>
    <w:rsid w:val="00606B45"/>
    <w:rsid w:val="00607C58"/>
    <w:rsid w:val="006137C0"/>
    <w:rsid w:val="00613EB1"/>
    <w:rsid w:val="00614BD7"/>
    <w:rsid w:val="00615699"/>
    <w:rsid w:val="0061634D"/>
    <w:rsid w:val="006203CD"/>
    <w:rsid w:val="0062083A"/>
    <w:rsid w:val="00620C34"/>
    <w:rsid w:val="006229FA"/>
    <w:rsid w:val="0062505C"/>
    <w:rsid w:val="006273DE"/>
    <w:rsid w:val="006278BF"/>
    <w:rsid w:val="00631262"/>
    <w:rsid w:val="0063269D"/>
    <w:rsid w:val="0063395A"/>
    <w:rsid w:val="00633E06"/>
    <w:rsid w:val="00635332"/>
    <w:rsid w:val="00635822"/>
    <w:rsid w:val="00640FE3"/>
    <w:rsid w:val="00641ABB"/>
    <w:rsid w:val="00644B1A"/>
    <w:rsid w:val="0064502F"/>
    <w:rsid w:val="0064793C"/>
    <w:rsid w:val="00652B86"/>
    <w:rsid w:val="00652CA6"/>
    <w:rsid w:val="006543A9"/>
    <w:rsid w:val="00656652"/>
    <w:rsid w:val="0066491B"/>
    <w:rsid w:val="00666ED2"/>
    <w:rsid w:val="00675D01"/>
    <w:rsid w:val="0068718C"/>
    <w:rsid w:val="0069205E"/>
    <w:rsid w:val="0069298D"/>
    <w:rsid w:val="00693C55"/>
    <w:rsid w:val="006948A5"/>
    <w:rsid w:val="00694B71"/>
    <w:rsid w:val="006950B1"/>
    <w:rsid w:val="006956A7"/>
    <w:rsid w:val="00696D69"/>
    <w:rsid w:val="006974FB"/>
    <w:rsid w:val="00697848"/>
    <w:rsid w:val="006979FC"/>
    <w:rsid w:val="00697A31"/>
    <w:rsid w:val="006A1523"/>
    <w:rsid w:val="006A34E4"/>
    <w:rsid w:val="006A4961"/>
    <w:rsid w:val="006B0939"/>
    <w:rsid w:val="006B14E7"/>
    <w:rsid w:val="006B1B31"/>
    <w:rsid w:val="006B2C2B"/>
    <w:rsid w:val="006B547B"/>
    <w:rsid w:val="006B697C"/>
    <w:rsid w:val="006B7924"/>
    <w:rsid w:val="006B7E6A"/>
    <w:rsid w:val="006C6EB1"/>
    <w:rsid w:val="006C70FF"/>
    <w:rsid w:val="006C7839"/>
    <w:rsid w:val="006D09F6"/>
    <w:rsid w:val="006D1C76"/>
    <w:rsid w:val="006D1DEC"/>
    <w:rsid w:val="006D4A45"/>
    <w:rsid w:val="006E0411"/>
    <w:rsid w:val="006E0C07"/>
    <w:rsid w:val="006E5BCC"/>
    <w:rsid w:val="006E7834"/>
    <w:rsid w:val="006E7C4E"/>
    <w:rsid w:val="006F0959"/>
    <w:rsid w:val="006F1F75"/>
    <w:rsid w:val="006F2722"/>
    <w:rsid w:val="006F3D56"/>
    <w:rsid w:val="006F7745"/>
    <w:rsid w:val="0070340A"/>
    <w:rsid w:val="00703DBE"/>
    <w:rsid w:val="007051D6"/>
    <w:rsid w:val="0070641B"/>
    <w:rsid w:val="0070703B"/>
    <w:rsid w:val="00707BBB"/>
    <w:rsid w:val="00711846"/>
    <w:rsid w:val="007122FD"/>
    <w:rsid w:val="0071241C"/>
    <w:rsid w:val="00712440"/>
    <w:rsid w:val="00713C2B"/>
    <w:rsid w:val="007150C7"/>
    <w:rsid w:val="007210E7"/>
    <w:rsid w:val="00721222"/>
    <w:rsid w:val="007235FA"/>
    <w:rsid w:val="00724ED3"/>
    <w:rsid w:val="0073120F"/>
    <w:rsid w:val="00732B24"/>
    <w:rsid w:val="007336FF"/>
    <w:rsid w:val="00734B85"/>
    <w:rsid w:val="00736148"/>
    <w:rsid w:val="00736B8B"/>
    <w:rsid w:val="007371BE"/>
    <w:rsid w:val="00737948"/>
    <w:rsid w:val="00737A76"/>
    <w:rsid w:val="0074078A"/>
    <w:rsid w:val="00740F61"/>
    <w:rsid w:val="007461CE"/>
    <w:rsid w:val="00747C74"/>
    <w:rsid w:val="00750E9F"/>
    <w:rsid w:val="00752655"/>
    <w:rsid w:val="00753403"/>
    <w:rsid w:val="007549F8"/>
    <w:rsid w:val="007552A7"/>
    <w:rsid w:val="0076033F"/>
    <w:rsid w:val="00761B25"/>
    <w:rsid w:val="00763605"/>
    <w:rsid w:val="00763BC2"/>
    <w:rsid w:val="0076432C"/>
    <w:rsid w:val="007671B4"/>
    <w:rsid w:val="00767E1D"/>
    <w:rsid w:val="00770329"/>
    <w:rsid w:val="007726F8"/>
    <w:rsid w:val="007740C8"/>
    <w:rsid w:val="00776B23"/>
    <w:rsid w:val="007800DF"/>
    <w:rsid w:val="007811CC"/>
    <w:rsid w:val="00781399"/>
    <w:rsid w:val="00783B14"/>
    <w:rsid w:val="0078422D"/>
    <w:rsid w:val="00784AAD"/>
    <w:rsid w:val="00785065"/>
    <w:rsid w:val="007876B5"/>
    <w:rsid w:val="00787700"/>
    <w:rsid w:val="00787B17"/>
    <w:rsid w:val="00787CA7"/>
    <w:rsid w:val="0079010A"/>
    <w:rsid w:val="007920A0"/>
    <w:rsid w:val="00792423"/>
    <w:rsid w:val="0079356C"/>
    <w:rsid w:val="0079433B"/>
    <w:rsid w:val="00794F6D"/>
    <w:rsid w:val="00796322"/>
    <w:rsid w:val="00797916"/>
    <w:rsid w:val="007A1FF1"/>
    <w:rsid w:val="007A2EAE"/>
    <w:rsid w:val="007B0E46"/>
    <w:rsid w:val="007B3B1B"/>
    <w:rsid w:val="007B3E5F"/>
    <w:rsid w:val="007B516A"/>
    <w:rsid w:val="007B6922"/>
    <w:rsid w:val="007C0D1C"/>
    <w:rsid w:val="007C138A"/>
    <w:rsid w:val="007C1A9E"/>
    <w:rsid w:val="007C2A92"/>
    <w:rsid w:val="007C436F"/>
    <w:rsid w:val="007C4FFA"/>
    <w:rsid w:val="007C6430"/>
    <w:rsid w:val="007D2247"/>
    <w:rsid w:val="007D23AA"/>
    <w:rsid w:val="007D2663"/>
    <w:rsid w:val="007D2792"/>
    <w:rsid w:val="007D3142"/>
    <w:rsid w:val="007D49D1"/>
    <w:rsid w:val="007D5D5A"/>
    <w:rsid w:val="007D690B"/>
    <w:rsid w:val="007D7900"/>
    <w:rsid w:val="007D7A9C"/>
    <w:rsid w:val="007E0E00"/>
    <w:rsid w:val="007E36B0"/>
    <w:rsid w:val="007E423D"/>
    <w:rsid w:val="007E67AB"/>
    <w:rsid w:val="007F29E4"/>
    <w:rsid w:val="007F3C98"/>
    <w:rsid w:val="007F45A9"/>
    <w:rsid w:val="007F4E94"/>
    <w:rsid w:val="007F55A6"/>
    <w:rsid w:val="007F6055"/>
    <w:rsid w:val="00800158"/>
    <w:rsid w:val="00804AC6"/>
    <w:rsid w:val="00805C63"/>
    <w:rsid w:val="008067FF"/>
    <w:rsid w:val="00806C4F"/>
    <w:rsid w:val="00810167"/>
    <w:rsid w:val="008109E4"/>
    <w:rsid w:val="00813139"/>
    <w:rsid w:val="00814606"/>
    <w:rsid w:val="00815E15"/>
    <w:rsid w:val="00817847"/>
    <w:rsid w:val="0082029D"/>
    <w:rsid w:val="00822BEC"/>
    <w:rsid w:val="008258E2"/>
    <w:rsid w:val="00825D21"/>
    <w:rsid w:val="008306C7"/>
    <w:rsid w:val="00831A4C"/>
    <w:rsid w:val="00832B5D"/>
    <w:rsid w:val="00833289"/>
    <w:rsid w:val="008335CA"/>
    <w:rsid w:val="008344FB"/>
    <w:rsid w:val="00835CE0"/>
    <w:rsid w:val="00837F78"/>
    <w:rsid w:val="008419E1"/>
    <w:rsid w:val="00841D93"/>
    <w:rsid w:val="008426E8"/>
    <w:rsid w:val="00844683"/>
    <w:rsid w:val="008455A5"/>
    <w:rsid w:val="00845B21"/>
    <w:rsid w:val="00845EFD"/>
    <w:rsid w:val="00847EAC"/>
    <w:rsid w:val="00850FE0"/>
    <w:rsid w:val="00851612"/>
    <w:rsid w:val="008516B0"/>
    <w:rsid w:val="008531BD"/>
    <w:rsid w:val="00853359"/>
    <w:rsid w:val="008557E5"/>
    <w:rsid w:val="00860368"/>
    <w:rsid w:val="00860603"/>
    <w:rsid w:val="00863938"/>
    <w:rsid w:val="008640D1"/>
    <w:rsid w:val="0086580F"/>
    <w:rsid w:val="00870B49"/>
    <w:rsid w:val="00870DE4"/>
    <w:rsid w:val="008710F5"/>
    <w:rsid w:val="008730A9"/>
    <w:rsid w:val="00873982"/>
    <w:rsid w:val="00873A82"/>
    <w:rsid w:val="00873B88"/>
    <w:rsid w:val="00874024"/>
    <w:rsid w:val="00880ABB"/>
    <w:rsid w:val="008814A5"/>
    <w:rsid w:val="008862A8"/>
    <w:rsid w:val="00886773"/>
    <w:rsid w:val="008908B3"/>
    <w:rsid w:val="00890D70"/>
    <w:rsid w:val="008A14B1"/>
    <w:rsid w:val="008A272E"/>
    <w:rsid w:val="008A316E"/>
    <w:rsid w:val="008A5413"/>
    <w:rsid w:val="008A596B"/>
    <w:rsid w:val="008A7694"/>
    <w:rsid w:val="008B3114"/>
    <w:rsid w:val="008C0071"/>
    <w:rsid w:val="008C0724"/>
    <w:rsid w:val="008C1CBE"/>
    <w:rsid w:val="008C3A92"/>
    <w:rsid w:val="008C4AFB"/>
    <w:rsid w:val="008C522A"/>
    <w:rsid w:val="008C572F"/>
    <w:rsid w:val="008D0B88"/>
    <w:rsid w:val="008D1086"/>
    <w:rsid w:val="008D3C9C"/>
    <w:rsid w:val="008E0115"/>
    <w:rsid w:val="008E1BF9"/>
    <w:rsid w:val="008E4173"/>
    <w:rsid w:val="008E4F6D"/>
    <w:rsid w:val="008E5453"/>
    <w:rsid w:val="008E6B94"/>
    <w:rsid w:val="008F14DE"/>
    <w:rsid w:val="008F17F9"/>
    <w:rsid w:val="008F2C8D"/>
    <w:rsid w:val="008F3443"/>
    <w:rsid w:val="008F6D53"/>
    <w:rsid w:val="00900F2C"/>
    <w:rsid w:val="00902306"/>
    <w:rsid w:val="00905366"/>
    <w:rsid w:val="00906B7C"/>
    <w:rsid w:val="009101C7"/>
    <w:rsid w:val="00911002"/>
    <w:rsid w:val="009114E2"/>
    <w:rsid w:val="00911B79"/>
    <w:rsid w:val="00912D46"/>
    <w:rsid w:val="00913459"/>
    <w:rsid w:val="00915A5C"/>
    <w:rsid w:val="009170DB"/>
    <w:rsid w:val="00920289"/>
    <w:rsid w:val="009213FF"/>
    <w:rsid w:val="0092260D"/>
    <w:rsid w:val="00925646"/>
    <w:rsid w:val="0093148D"/>
    <w:rsid w:val="009319C8"/>
    <w:rsid w:val="00933078"/>
    <w:rsid w:val="0093402A"/>
    <w:rsid w:val="00934266"/>
    <w:rsid w:val="00936F86"/>
    <w:rsid w:val="009401BE"/>
    <w:rsid w:val="0094178A"/>
    <w:rsid w:val="009455D1"/>
    <w:rsid w:val="009458D8"/>
    <w:rsid w:val="00946C5E"/>
    <w:rsid w:val="009500B0"/>
    <w:rsid w:val="0095201D"/>
    <w:rsid w:val="00952DF2"/>
    <w:rsid w:val="0095349E"/>
    <w:rsid w:val="009538E3"/>
    <w:rsid w:val="00953AD1"/>
    <w:rsid w:val="00957BEC"/>
    <w:rsid w:val="009623DE"/>
    <w:rsid w:val="00963AE1"/>
    <w:rsid w:val="00963B36"/>
    <w:rsid w:val="0096668B"/>
    <w:rsid w:val="0096777C"/>
    <w:rsid w:val="00967E0E"/>
    <w:rsid w:val="0097307E"/>
    <w:rsid w:val="00973DE4"/>
    <w:rsid w:val="00974E52"/>
    <w:rsid w:val="00975210"/>
    <w:rsid w:val="00976720"/>
    <w:rsid w:val="00977248"/>
    <w:rsid w:val="00980409"/>
    <w:rsid w:val="0098282D"/>
    <w:rsid w:val="00982E46"/>
    <w:rsid w:val="00984199"/>
    <w:rsid w:val="00985EBC"/>
    <w:rsid w:val="0098669C"/>
    <w:rsid w:val="009A05E4"/>
    <w:rsid w:val="009A26AB"/>
    <w:rsid w:val="009A651F"/>
    <w:rsid w:val="009A7718"/>
    <w:rsid w:val="009B038B"/>
    <w:rsid w:val="009B4BD9"/>
    <w:rsid w:val="009C3FBE"/>
    <w:rsid w:val="009C64F2"/>
    <w:rsid w:val="009C6867"/>
    <w:rsid w:val="009D0E05"/>
    <w:rsid w:val="009D29D5"/>
    <w:rsid w:val="009D2D61"/>
    <w:rsid w:val="009D531F"/>
    <w:rsid w:val="009D6E17"/>
    <w:rsid w:val="009E047B"/>
    <w:rsid w:val="009E07EF"/>
    <w:rsid w:val="009E2DEA"/>
    <w:rsid w:val="009E3A8E"/>
    <w:rsid w:val="009E4A0E"/>
    <w:rsid w:val="009E503D"/>
    <w:rsid w:val="009E54AA"/>
    <w:rsid w:val="009E6B89"/>
    <w:rsid w:val="009E79BD"/>
    <w:rsid w:val="009F0020"/>
    <w:rsid w:val="009F0114"/>
    <w:rsid w:val="009F1BFF"/>
    <w:rsid w:val="009F2ECB"/>
    <w:rsid w:val="009F389B"/>
    <w:rsid w:val="009F3CF6"/>
    <w:rsid w:val="009F6070"/>
    <w:rsid w:val="009F73E3"/>
    <w:rsid w:val="009F7591"/>
    <w:rsid w:val="00A01616"/>
    <w:rsid w:val="00A02C6F"/>
    <w:rsid w:val="00A02DC6"/>
    <w:rsid w:val="00A03419"/>
    <w:rsid w:val="00A0547A"/>
    <w:rsid w:val="00A055AB"/>
    <w:rsid w:val="00A11FDE"/>
    <w:rsid w:val="00A12AE8"/>
    <w:rsid w:val="00A155A0"/>
    <w:rsid w:val="00A162F8"/>
    <w:rsid w:val="00A204C6"/>
    <w:rsid w:val="00A2074E"/>
    <w:rsid w:val="00A2123B"/>
    <w:rsid w:val="00A22878"/>
    <w:rsid w:val="00A25DA2"/>
    <w:rsid w:val="00A3043A"/>
    <w:rsid w:val="00A35D39"/>
    <w:rsid w:val="00A40FB5"/>
    <w:rsid w:val="00A425F3"/>
    <w:rsid w:val="00A44875"/>
    <w:rsid w:val="00A46145"/>
    <w:rsid w:val="00A47701"/>
    <w:rsid w:val="00A513DE"/>
    <w:rsid w:val="00A54BA3"/>
    <w:rsid w:val="00A567C3"/>
    <w:rsid w:val="00A60705"/>
    <w:rsid w:val="00A60733"/>
    <w:rsid w:val="00A60A0B"/>
    <w:rsid w:val="00A6407E"/>
    <w:rsid w:val="00A645EA"/>
    <w:rsid w:val="00A650CE"/>
    <w:rsid w:val="00A6519D"/>
    <w:rsid w:val="00A677B4"/>
    <w:rsid w:val="00A67B05"/>
    <w:rsid w:val="00A72B5F"/>
    <w:rsid w:val="00A74B2B"/>
    <w:rsid w:val="00A74BA4"/>
    <w:rsid w:val="00A759C4"/>
    <w:rsid w:val="00A7659E"/>
    <w:rsid w:val="00A76CCB"/>
    <w:rsid w:val="00A80E83"/>
    <w:rsid w:val="00A82456"/>
    <w:rsid w:val="00A82C93"/>
    <w:rsid w:val="00A82F2B"/>
    <w:rsid w:val="00A84B83"/>
    <w:rsid w:val="00A8690F"/>
    <w:rsid w:val="00A87152"/>
    <w:rsid w:val="00A90405"/>
    <w:rsid w:val="00A910C8"/>
    <w:rsid w:val="00A934A3"/>
    <w:rsid w:val="00A93936"/>
    <w:rsid w:val="00A94C40"/>
    <w:rsid w:val="00A97604"/>
    <w:rsid w:val="00AA0BF7"/>
    <w:rsid w:val="00AA0F88"/>
    <w:rsid w:val="00AA1CEF"/>
    <w:rsid w:val="00AA2BE0"/>
    <w:rsid w:val="00AA2F6C"/>
    <w:rsid w:val="00AA66E2"/>
    <w:rsid w:val="00AA71F2"/>
    <w:rsid w:val="00AB3335"/>
    <w:rsid w:val="00AB62CC"/>
    <w:rsid w:val="00AB662D"/>
    <w:rsid w:val="00AB6A05"/>
    <w:rsid w:val="00AB7982"/>
    <w:rsid w:val="00AD1914"/>
    <w:rsid w:val="00AD5BD8"/>
    <w:rsid w:val="00AD5EC0"/>
    <w:rsid w:val="00AE195D"/>
    <w:rsid w:val="00AE2600"/>
    <w:rsid w:val="00AE53BA"/>
    <w:rsid w:val="00AE604D"/>
    <w:rsid w:val="00AE6907"/>
    <w:rsid w:val="00AE6AF6"/>
    <w:rsid w:val="00AF0CDC"/>
    <w:rsid w:val="00AF1C82"/>
    <w:rsid w:val="00AF4D0E"/>
    <w:rsid w:val="00AF5F99"/>
    <w:rsid w:val="00B015EF"/>
    <w:rsid w:val="00B03B0F"/>
    <w:rsid w:val="00B04F61"/>
    <w:rsid w:val="00B05258"/>
    <w:rsid w:val="00B077DB"/>
    <w:rsid w:val="00B07C44"/>
    <w:rsid w:val="00B1373E"/>
    <w:rsid w:val="00B13C5E"/>
    <w:rsid w:val="00B1547B"/>
    <w:rsid w:val="00B1599A"/>
    <w:rsid w:val="00B15A25"/>
    <w:rsid w:val="00B15EF6"/>
    <w:rsid w:val="00B2054B"/>
    <w:rsid w:val="00B22840"/>
    <w:rsid w:val="00B274BF"/>
    <w:rsid w:val="00B27EE1"/>
    <w:rsid w:val="00B303BA"/>
    <w:rsid w:val="00B317FC"/>
    <w:rsid w:val="00B34594"/>
    <w:rsid w:val="00B34D61"/>
    <w:rsid w:val="00B36D3E"/>
    <w:rsid w:val="00B36EBC"/>
    <w:rsid w:val="00B408DE"/>
    <w:rsid w:val="00B409EF"/>
    <w:rsid w:val="00B45270"/>
    <w:rsid w:val="00B459D1"/>
    <w:rsid w:val="00B478D5"/>
    <w:rsid w:val="00B53C81"/>
    <w:rsid w:val="00B55B96"/>
    <w:rsid w:val="00B56063"/>
    <w:rsid w:val="00B625C5"/>
    <w:rsid w:val="00B65AAF"/>
    <w:rsid w:val="00B67787"/>
    <w:rsid w:val="00B67AD6"/>
    <w:rsid w:val="00B67EBD"/>
    <w:rsid w:val="00B7124D"/>
    <w:rsid w:val="00B72FB5"/>
    <w:rsid w:val="00B730AC"/>
    <w:rsid w:val="00B75B90"/>
    <w:rsid w:val="00B75CAD"/>
    <w:rsid w:val="00B76218"/>
    <w:rsid w:val="00B767AF"/>
    <w:rsid w:val="00B7764F"/>
    <w:rsid w:val="00B8037C"/>
    <w:rsid w:val="00B8188E"/>
    <w:rsid w:val="00B81B16"/>
    <w:rsid w:val="00B8471F"/>
    <w:rsid w:val="00B8565E"/>
    <w:rsid w:val="00B91204"/>
    <w:rsid w:val="00B912EA"/>
    <w:rsid w:val="00B92941"/>
    <w:rsid w:val="00B92AA5"/>
    <w:rsid w:val="00B92F95"/>
    <w:rsid w:val="00B939D2"/>
    <w:rsid w:val="00B93E24"/>
    <w:rsid w:val="00B96884"/>
    <w:rsid w:val="00B9781C"/>
    <w:rsid w:val="00BA0824"/>
    <w:rsid w:val="00BA146B"/>
    <w:rsid w:val="00BA155D"/>
    <w:rsid w:val="00BA204B"/>
    <w:rsid w:val="00BA2124"/>
    <w:rsid w:val="00BA229E"/>
    <w:rsid w:val="00BA24E8"/>
    <w:rsid w:val="00BA332D"/>
    <w:rsid w:val="00BA39BE"/>
    <w:rsid w:val="00BA4CD6"/>
    <w:rsid w:val="00BA54DC"/>
    <w:rsid w:val="00BA7B21"/>
    <w:rsid w:val="00BA7DD8"/>
    <w:rsid w:val="00BB43CC"/>
    <w:rsid w:val="00BB44B6"/>
    <w:rsid w:val="00BB6577"/>
    <w:rsid w:val="00BB680A"/>
    <w:rsid w:val="00BC1B37"/>
    <w:rsid w:val="00BC3A3D"/>
    <w:rsid w:val="00BC3BDE"/>
    <w:rsid w:val="00BC4F30"/>
    <w:rsid w:val="00BC6AA2"/>
    <w:rsid w:val="00BD06E1"/>
    <w:rsid w:val="00BD2B05"/>
    <w:rsid w:val="00BE0A42"/>
    <w:rsid w:val="00BE24E8"/>
    <w:rsid w:val="00BE3BD8"/>
    <w:rsid w:val="00BE46DF"/>
    <w:rsid w:val="00BE470A"/>
    <w:rsid w:val="00BE5469"/>
    <w:rsid w:val="00BE5DCF"/>
    <w:rsid w:val="00BE5E11"/>
    <w:rsid w:val="00BF4162"/>
    <w:rsid w:val="00BF4EC0"/>
    <w:rsid w:val="00BF6E66"/>
    <w:rsid w:val="00C00E94"/>
    <w:rsid w:val="00C012E9"/>
    <w:rsid w:val="00C03467"/>
    <w:rsid w:val="00C03F0D"/>
    <w:rsid w:val="00C05DF9"/>
    <w:rsid w:val="00C07DC9"/>
    <w:rsid w:val="00C109B4"/>
    <w:rsid w:val="00C12783"/>
    <w:rsid w:val="00C15A20"/>
    <w:rsid w:val="00C20563"/>
    <w:rsid w:val="00C20926"/>
    <w:rsid w:val="00C21F1E"/>
    <w:rsid w:val="00C22658"/>
    <w:rsid w:val="00C24BC7"/>
    <w:rsid w:val="00C25329"/>
    <w:rsid w:val="00C26A03"/>
    <w:rsid w:val="00C31880"/>
    <w:rsid w:val="00C335EC"/>
    <w:rsid w:val="00C335EE"/>
    <w:rsid w:val="00C34152"/>
    <w:rsid w:val="00C34843"/>
    <w:rsid w:val="00C351D7"/>
    <w:rsid w:val="00C35FD1"/>
    <w:rsid w:val="00C43CA8"/>
    <w:rsid w:val="00C44788"/>
    <w:rsid w:val="00C502C1"/>
    <w:rsid w:val="00C52A01"/>
    <w:rsid w:val="00C5762B"/>
    <w:rsid w:val="00C60AA0"/>
    <w:rsid w:val="00C645A3"/>
    <w:rsid w:val="00C64BAF"/>
    <w:rsid w:val="00C65947"/>
    <w:rsid w:val="00C66509"/>
    <w:rsid w:val="00C73216"/>
    <w:rsid w:val="00C7497A"/>
    <w:rsid w:val="00C75AFB"/>
    <w:rsid w:val="00C75CBA"/>
    <w:rsid w:val="00C774DB"/>
    <w:rsid w:val="00C969CA"/>
    <w:rsid w:val="00C97641"/>
    <w:rsid w:val="00C97FEC"/>
    <w:rsid w:val="00CA296B"/>
    <w:rsid w:val="00CA75E2"/>
    <w:rsid w:val="00CB010B"/>
    <w:rsid w:val="00CB4951"/>
    <w:rsid w:val="00CB5A5F"/>
    <w:rsid w:val="00CC0AA8"/>
    <w:rsid w:val="00CC0F39"/>
    <w:rsid w:val="00CC188A"/>
    <w:rsid w:val="00CC3C94"/>
    <w:rsid w:val="00CC3D55"/>
    <w:rsid w:val="00CC5DA6"/>
    <w:rsid w:val="00CC618E"/>
    <w:rsid w:val="00CC6ED8"/>
    <w:rsid w:val="00CE0440"/>
    <w:rsid w:val="00CE21D9"/>
    <w:rsid w:val="00CE22F8"/>
    <w:rsid w:val="00CE2409"/>
    <w:rsid w:val="00CE47CF"/>
    <w:rsid w:val="00CE524E"/>
    <w:rsid w:val="00CE5A89"/>
    <w:rsid w:val="00CE6F27"/>
    <w:rsid w:val="00CE790D"/>
    <w:rsid w:val="00CF218D"/>
    <w:rsid w:val="00CF4738"/>
    <w:rsid w:val="00CF5261"/>
    <w:rsid w:val="00D01816"/>
    <w:rsid w:val="00D01D09"/>
    <w:rsid w:val="00D038AA"/>
    <w:rsid w:val="00D04325"/>
    <w:rsid w:val="00D07323"/>
    <w:rsid w:val="00D075F8"/>
    <w:rsid w:val="00D10C31"/>
    <w:rsid w:val="00D114A3"/>
    <w:rsid w:val="00D125F8"/>
    <w:rsid w:val="00D135E2"/>
    <w:rsid w:val="00D13606"/>
    <w:rsid w:val="00D15A3F"/>
    <w:rsid w:val="00D17202"/>
    <w:rsid w:val="00D17409"/>
    <w:rsid w:val="00D20798"/>
    <w:rsid w:val="00D208DE"/>
    <w:rsid w:val="00D228C9"/>
    <w:rsid w:val="00D24F2D"/>
    <w:rsid w:val="00D25F4A"/>
    <w:rsid w:val="00D270B7"/>
    <w:rsid w:val="00D274EC"/>
    <w:rsid w:val="00D275EE"/>
    <w:rsid w:val="00D30C04"/>
    <w:rsid w:val="00D32ADF"/>
    <w:rsid w:val="00D3436A"/>
    <w:rsid w:val="00D3441B"/>
    <w:rsid w:val="00D363D6"/>
    <w:rsid w:val="00D37AE4"/>
    <w:rsid w:val="00D407EC"/>
    <w:rsid w:val="00D41253"/>
    <w:rsid w:val="00D42EF9"/>
    <w:rsid w:val="00D4473D"/>
    <w:rsid w:val="00D448D6"/>
    <w:rsid w:val="00D4614C"/>
    <w:rsid w:val="00D4643C"/>
    <w:rsid w:val="00D467F6"/>
    <w:rsid w:val="00D468D1"/>
    <w:rsid w:val="00D52A82"/>
    <w:rsid w:val="00D5655F"/>
    <w:rsid w:val="00D60C65"/>
    <w:rsid w:val="00D62186"/>
    <w:rsid w:val="00D62AF5"/>
    <w:rsid w:val="00D63D0F"/>
    <w:rsid w:val="00D63FE8"/>
    <w:rsid w:val="00D64C27"/>
    <w:rsid w:val="00D64D28"/>
    <w:rsid w:val="00D657F2"/>
    <w:rsid w:val="00D661C4"/>
    <w:rsid w:val="00D6715D"/>
    <w:rsid w:val="00D715B3"/>
    <w:rsid w:val="00D7231E"/>
    <w:rsid w:val="00D7614F"/>
    <w:rsid w:val="00D762FD"/>
    <w:rsid w:val="00D769BF"/>
    <w:rsid w:val="00D77108"/>
    <w:rsid w:val="00D800FB"/>
    <w:rsid w:val="00D809DB"/>
    <w:rsid w:val="00D80AC2"/>
    <w:rsid w:val="00D81749"/>
    <w:rsid w:val="00D81A1F"/>
    <w:rsid w:val="00D83429"/>
    <w:rsid w:val="00D850D5"/>
    <w:rsid w:val="00D91F69"/>
    <w:rsid w:val="00D9249B"/>
    <w:rsid w:val="00D97427"/>
    <w:rsid w:val="00D97DF3"/>
    <w:rsid w:val="00DA126E"/>
    <w:rsid w:val="00DA2B99"/>
    <w:rsid w:val="00DA3020"/>
    <w:rsid w:val="00DA5CD1"/>
    <w:rsid w:val="00DA6CD5"/>
    <w:rsid w:val="00DA6E99"/>
    <w:rsid w:val="00DB0D68"/>
    <w:rsid w:val="00DB185A"/>
    <w:rsid w:val="00DB383E"/>
    <w:rsid w:val="00DB573B"/>
    <w:rsid w:val="00DB6416"/>
    <w:rsid w:val="00DC12C8"/>
    <w:rsid w:val="00DC1C96"/>
    <w:rsid w:val="00DC2AB8"/>
    <w:rsid w:val="00DC347A"/>
    <w:rsid w:val="00DC389C"/>
    <w:rsid w:val="00DC5A10"/>
    <w:rsid w:val="00DC6676"/>
    <w:rsid w:val="00DC6D20"/>
    <w:rsid w:val="00DD0574"/>
    <w:rsid w:val="00DD0D6D"/>
    <w:rsid w:val="00DD1105"/>
    <w:rsid w:val="00DD38AA"/>
    <w:rsid w:val="00DD571E"/>
    <w:rsid w:val="00DD5724"/>
    <w:rsid w:val="00DD62AC"/>
    <w:rsid w:val="00DD708E"/>
    <w:rsid w:val="00DE1B01"/>
    <w:rsid w:val="00DE7445"/>
    <w:rsid w:val="00DE7700"/>
    <w:rsid w:val="00DF10EB"/>
    <w:rsid w:val="00DF2A7F"/>
    <w:rsid w:val="00DF2F8F"/>
    <w:rsid w:val="00DF385E"/>
    <w:rsid w:val="00DF41BC"/>
    <w:rsid w:val="00DF4350"/>
    <w:rsid w:val="00DF470B"/>
    <w:rsid w:val="00DF47B6"/>
    <w:rsid w:val="00DF5269"/>
    <w:rsid w:val="00DF742E"/>
    <w:rsid w:val="00E00041"/>
    <w:rsid w:val="00E016D7"/>
    <w:rsid w:val="00E03190"/>
    <w:rsid w:val="00E062C7"/>
    <w:rsid w:val="00E101D2"/>
    <w:rsid w:val="00E10233"/>
    <w:rsid w:val="00E10939"/>
    <w:rsid w:val="00E15D27"/>
    <w:rsid w:val="00E16878"/>
    <w:rsid w:val="00E1712D"/>
    <w:rsid w:val="00E217AA"/>
    <w:rsid w:val="00E24F40"/>
    <w:rsid w:val="00E32976"/>
    <w:rsid w:val="00E34484"/>
    <w:rsid w:val="00E347A3"/>
    <w:rsid w:val="00E34E08"/>
    <w:rsid w:val="00E37990"/>
    <w:rsid w:val="00E40FF7"/>
    <w:rsid w:val="00E417E9"/>
    <w:rsid w:val="00E42B89"/>
    <w:rsid w:val="00E43211"/>
    <w:rsid w:val="00E44D90"/>
    <w:rsid w:val="00E50CE2"/>
    <w:rsid w:val="00E52519"/>
    <w:rsid w:val="00E52F36"/>
    <w:rsid w:val="00E55876"/>
    <w:rsid w:val="00E57CDB"/>
    <w:rsid w:val="00E61ECF"/>
    <w:rsid w:val="00E66E2F"/>
    <w:rsid w:val="00E7047E"/>
    <w:rsid w:val="00E746F8"/>
    <w:rsid w:val="00E74BDA"/>
    <w:rsid w:val="00E7674F"/>
    <w:rsid w:val="00E81203"/>
    <w:rsid w:val="00E813B4"/>
    <w:rsid w:val="00E82D11"/>
    <w:rsid w:val="00E84193"/>
    <w:rsid w:val="00E85115"/>
    <w:rsid w:val="00E92D50"/>
    <w:rsid w:val="00E943D9"/>
    <w:rsid w:val="00E96A03"/>
    <w:rsid w:val="00E96AE5"/>
    <w:rsid w:val="00EA5EA6"/>
    <w:rsid w:val="00EA7E75"/>
    <w:rsid w:val="00EB0628"/>
    <w:rsid w:val="00EB0770"/>
    <w:rsid w:val="00EB1136"/>
    <w:rsid w:val="00EB3650"/>
    <w:rsid w:val="00EB3F8F"/>
    <w:rsid w:val="00EB53CF"/>
    <w:rsid w:val="00EB75C2"/>
    <w:rsid w:val="00EB7E80"/>
    <w:rsid w:val="00EC33F4"/>
    <w:rsid w:val="00EC537D"/>
    <w:rsid w:val="00EC5679"/>
    <w:rsid w:val="00EC5DFE"/>
    <w:rsid w:val="00EC5FF4"/>
    <w:rsid w:val="00EC6835"/>
    <w:rsid w:val="00ED1F38"/>
    <w:rsid w:val="00ED459D"/>
    <w:rsid w:val="00ED4AA1"/>
    <w:rsid w:val="00ED5D79"/>
    <w:rsid w:val="00ED66CE"/>
    <w:rsid w:val="00ED74F7"/>
    <w:rsid w:val="00ED7F4C"/>
    <w:rsid w:val="00EE11AD"/>
    <w:rsid w:val="00EE2143"/>
    <w:rsid w:val="00EE3047"/>
    <w:rsid w:val="00EE673F"/>
    <w:rsid w:val="00EF270B"/>
    <w:rsid w:val="00EF4A91"/>
    <w:rsid w:val="00EF4B74"/>
    <w:rsid w:val="00EF6251"/>
    <w:rsid w:val="00EF6D1B"/>
    <w:rsid w:val="00EF787C"/>
    <w:rsid w:val="00F01180"/>
    <w:rsid w:val="00F043FC"/>
    <w:rsid w:val="00F04858"/>
    <w:rsid w:val="00F05495"/>
    <w:rsid w:val="00F06240"/>
    <w:rsid w:val="00F06413"/>
    <w:rsid w:val="00F1017D"/>
    <w:rsid w:val="00F10328"/>
    <w:rsid w:val="00F10F3B"/>
    <w:rsid w:val="00F22AF7"/>
    <w:rsid w:val="00F23BC5"/>
    <w:rsid w:val="00F243C9"/>
    <w:rsid w:val="00F2449B"/>
    <w:rsid w:val="00F26CF1"/>
    <w:rsid w:val="00F26F86"/>
    <w:rsid w:val="00F2769F"/>
    <w:rsid w:val="00F278B3"/>
    <w:rsid w:val="00F32C45"/>
    <w:rsid w:val="00F33494"/>
    <w:rsid w:val="00F33BDC"/>
    <w:rsid w:val="00F34B0F"/>
    <w:rsid w:val="00F35834"/>
    <w:rsid w:val="00F36C15"/>
    <w:rsid w:val="00F37713"/>
    <w:rsid w:val="00F40159"/>
    <w:rsid w:val="00F40670"/>
    <w:rsid w:val="00F46C35"/>
    <w:rsid w:val="00F4774B"/>
    <w:rsid w:val="00F47A67"/>
    <w:rsid w:val="00F50054"/>
    <w:rsid w:val="00F5162A"/>
    <w:rsid w:val="00F5298C"/>
    <w:rsid w:val="00F530A2"/>
    <w:rsid w:val="00F55CC3"/>
    <w:rsid w:val="00F61180"/>
    <w:rsid w:val="00F63A82"/>
    <w:rsid w:val="00F63CDC"/>
    <w:rsid w:val="00F6408A"/>
    <w:rsid w:val="00F66C03"/>
    <w:rsid w:val="00F67DCD"/>
    <w:rsid w:val="00F67DD0"/>
    <w:rsid w:val="00F71019"/>
    <w:rsid w:val="00F718EB"/>
    <w:rsid w:val="00F753E2"/>
    <w:rsid w:val="00F760E0"/>
    <w:rsid w:val="00F76199"/>
    <w:rsid w:val="00F76A9B"/>
    <w:rsid w:val="00F77092"/>
    <w:rsid w:val="00F803A7"/>
    <w:rsid w:val="00F80BB4"/>
    <w:rsid w:val="00F81211"/>
    <w:rsid w:val="00F81C88"/>
    <w:rsid w:val="00F82355"/>
    <w:rsid w:val="00F838D7"/>
    <w:rsid w:val="00F838F9"/>
    <w:rsid w:val="00F83FFA"/>
    <w:rsid w:val="00F8483F"/>
    <w:rsid w:val="00F84A96"/>
    <w:rsid w:val="00F864CA"/>
    <w:rsid w:val="00F9031A"/>
    <w:rsid w:val="00F92345"/>
    <w:rsid w:val="00F92782"/>
    <w:rsid w:val="00F92FBA"/>
    <w:rsid w:val="00F93E3F"/>
    <w:rsid w:val="00F94B31"/>
    <w:rsid w:val="00F96633"/>
    <w:rsid w:val="00F9797B"/>
    <w:rsid w:val="00FA056D"/>
    <w:rsid w:val="00FA090E"/>
    <w:rsid w:val="00FA0ABC"/>
    <w:rsid w:val="00FA5626"/>
    <w:rsid w:val="00FA6C32"/>
    <w:rsid w:val="00FA6E58"/>
    <w:rsid w:val="00FA7F92"/>
    <w:rsid w:val="00FB03F2"/>
    <w:rsid w:val="00FB15DC"/>
    <w:rsid w:val="00FB338B"/>
    <w:rsid w:val="00FB3844"/>
    <w:rsid w:val="00FB3B9B"/>
    <w:rsid w:val="00FB3E74"/>
    <w:rsid w:val="00FB6D10"/>
    <w:rsid w:val="00FB7B4E"/>
    <w:rsid w:val="00FB7C5F"/>
    <w:rsid w:val="00FC23EF"/>
    <w:rsid w:val="00FC2C36"/>
    <w:rsid w:val="00FC5BC0"/>
    <w:rsid w:val="00FC61C0"/>
    <w:rsid w:val="00FC68FC"/>
    <w:rsid w:val="00FC72CF"/>
    <w:rsid w:val="00FC7733"/>
    <w:rsid w:val="00FD13FF"/>
    <w:rsid w:val="00FD3E13"/>
    <w:rsid w:val="00FD4EEF"/>
    <w:rsid w:val="00FD7889"/>
    <w:rsid w:val="00FD7CB5"/>
    <w:rsid w:val="00FE0FF1"/>
    <w:rsid w:val="00FE2AF7"/>
    <w:rsid w:val="00FE3812"/>
    <w:rsid w:val="00FE3D54"/>
    <w:rsid w:val="00FE4BD2"/>
    <w:rsid w:val="00FE5B75"/>
    <w:rsid w:val="00FE75F6"/>
    <w:rsid w:val="00FF0E40"/>
    <w:rsid w:val="00FF1DC0"/>
    <w:rsid w:val="00FF24B6"/>
    <w:rsid w:val="00FF34E8"/>
    <w:rsid w:val="00FF39CA"/>
    <w:rsid w:val="00FF433D"/>
    <w:rsid w:val="00FF4F25"/>
    <w:rsid w:val="00FF63E9"/>
    <w:rsid w:val="00FF6409"/>
    <w:rsid w:val="00FF64B6"/>
    <w:rsid w:val="00FF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caption" w:uiPriority="0" w:qFormat="1"/>
    <w:lsdException w:name="table of figures" w:uiPriority="0"/>
    <w:lsdException w:name="annotation reference" w:uiPriority="0"/>
    <w:lsdException w:name="line number" w:uiPriority="0"/>
    <w:lsdException w:name="page number" w:uiPriority="0"/>
    <w:lsdException w:name="table of authorities"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Subtitle" w:semiHidden="0" w:unhideWhenUsed="0" w:qFormat="1"/>
    <w:lsdException w:name="Body Text First Indent 2" w:uiPriority="0"/>
    <w:lsdException w:name="Note Heading" w:uiPriority="0"/>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DC389C"/>
    <w:pPr>
      <w:spacing w:after="200" w:line="276" w:lineRule="auto"/>
    </w:pPr>
    <w:rPr>
      <w:sz w:val="22"/>
      <w:szCs w:val="22"/>
      <w:lang w:eastAsia="en-US"/>
    </w:rPr>
  </w:style>
  <w:style w:type="paragraph" w:styleId="10">
    <w:name w:val="heading 1"/>
    <w:aliases w:val="Заголовок 1 Знак2,Заголовок 1 Знак Знак2"/>
    <w:basedOn w:val="a0"/>
    <w:next w:val="a0"/>
    <w:link w:val="11"/>
    <w:uiPriority w:val="9"/>
    <w:qFormat/>
    <w:rsid w:val="002420B7"/>
    <w:pPr>
      <w:keepNext/>
      <w:spacing w:before="240" w:after="60" w:line="240" w:lineRule="auto"/>
      <w:outlineLvl w:val="0"/>
    </w:pPr>
    <w:rPr>
      <w:rFonts w:ascii="Arial" w:eastAsia="Times New Roman"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Überschrift 2 Char"/>
    <w:basedOn w:val="a0"/>
    <w:next w:val="a0"/>
    <w:link w:val="210"/>
    <w:uiPriority w:val="9"/>
    <w:qFormat/>
    <w:rsid w:val="003B3984"/>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0"/>
    <w:next w:val="a0"/>
    <w:link w:val="31"/>
    <w:uiPriority w:val="9"/>
    <w:qFormat/>
    <w:rsid w:val="002420B7"/>
    <w:pPr>
      <w:keepNext/>
      <w:spacing w:before="240" w:after="60" w:line="240" w:lineRule="auto"/>
      <w:outlineLvl w:val="2"/>
    </w:pPr>
    <w:rPr>
      <w:rFonts w:ascii="Arial" w:eastAsia="Times New Roman" w:hAnsi="Arial"/>
      <w:b/>
      <w:bCs/>
      <w:sz w:val="26"/>
      <w:szCs w:val="26"/>
      <w:lang w:eastAsia="ru-RU"/>
    </w:rPr>
  </w:style>
  <w:style w:type="paragraph" w:styleId="4">
    <w:name w:val="heading 4"/>
    <w:aliases w:val="Параграф"/>
    <w:basedOn w:val="a0"/>
    <w:next w:val="a0"/>
    <w:link w:val="40"/>
    <w:qFormat/>
    <w:rsid w:val="002420B7"/>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0"/>
    <w:next w:val="a0"/>
    <w:link w:val="50"/>
    <w:qFormat/>
    <w:rsid w:val="002420B7"/>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0"/>
    <w:next w:val="a0"/>
    <w:link w:val="60"/>
    <w:uiPriority w:val="9"/>
    <w:unhideWhenUsed/>
    <w:qFormat/>
    <w:rsid w:val="00AA0BF7"/>
    <w:pPr>
      <w:keepNext/>
      <w:keepLines/>
      <w:spacing w:before="200" w:after="0"/>
      <w:outlineLvl w:val="5"/>
    </w:pPr>
    <w:rPr>
      <w:rFonts w:ascii="Cambria" w:eastAsia="Times New Roman" w:hAnsi="Cambria"/>
      <w:i/>
      <w:iCs/>
      <w:color w:val="243F60"/>
      <w:sz w:val="20"/>
      <w:szCs w:val="20"/>
    </w:rPr>
  </w:style>
  <w:style w:type="paragraph" w:styleId="7">
    <w:name w:val="heading 7"/>
    <w:basedOn w:val="a0"/>
    <w:next w:val="a0"/>
    <w:link w:val="70"/>
    <w:uiPriority w:val="9"/>
    <w:qFormat/>
    <w:rsid w:val="002420B7"/>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basedOn w:val="a0"/>
    <w:next w:val="a0"/>
    <w:link w:val="80"/>
    <w:qFormat/>
    <w:rsid w:val="002420B7"/>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0"/>
    <w:next w:val="a0"/>
    <w:link w:val="90"/>
    <w:uiPriority w:val="9"/>
    <w:qFormat/>
    <w:rsid w:val="002420B7"/>
    <w:pPr>
      <w:tabs>
        <w:tab w:val="num" w:pos="1584"/>
      </w:tabs>
      <w:spacing w:before="240" w:after="60" w:line="240" w:lineRule="auto"/>
      <w:ind w:left="1584" w:hanging="1584"/>
      <w:jc w:val="both"/>
      <w:outlineLvl w:val="8"/>
    </w:pPr>
    <w:rPr>
      <w:rFonts w:ascii="Arial" w:eastAsia="Times New Roman" w:hAnsi="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419F6"/>
    <w:pPr>
      <w:widowControl w:val="0"/>
      <w:autoSpaceDE w:val="0"/>
      <w:autoSpaceDN w:val="0"/>
    </w:pPr>
    <w:rPr>
      <w:rFonts w:eastAsia="Times New Roman" w:cs="Calibri"/>
      <w:b/>
      <w:sz w:val="22"/>
    </w:rPr>
  </w:style>
  <w:style w:type="paragraph" w:customStyle="1" w:styleId="ConsPlusNormal">
    <w:name w:val="ConsPlusNormal"/>
    <w:link w:val="ConsPlusNormal0"/>
    <w:rsid w:val="002419F6"/>
    <w:pPr>
      <w:widowControl w:val="0"/>
      <w:autoSpaceDE w:val="0"/>
      <w:autoSpaceDN w:val="0"/>
    </w:pPr>
    <w:rPr>
      <w:rFonts w:eastAsia="Times New Roman"/>
      <w:sz w:val="22"/>
    </w:rPr>
  </w:style>
  <w:style w:type="character" w:styleId="a4">
    <w:name w:val="Hyperlink"/>
    <w:uiPriority w:val="99"/>
    <w:unhideWhenUsed/>
    <w:rsid w:val="0038013A"/>
    <w:rPr>
      <w:color w:val="0000FF"/>
      <w:u w:val="single"/>
    </w:rPr>
  </w:style>
  <w:style w:type="paragraph" w:styleId="a5">
    <w:name w:val="annotation text"/>
    <w:basedOn w:val="a0"/>
    <w:link w:val="a6"/>
    <w:rsid w:val="00142A9A"/>
    <w:pPr>
      <w:widowControl w:val="0"/>
      <w:autoSpaceDE w:val="0"/>
      <w:autoSpaceDN w:val="0"/>
      <w:adjustRightInd w:val="0"/>
      <w:spacing w:after="0" w:line="240" w:lineRule="auto"/>
    </w:pPr>
    <w:rPr>
      <w:rFonts w:ascii="Arial" w:eastAsia="Times New Roman" w:hAnsi="Arial"/>
      <w:sz w:val="20"/>
      <w:szCs w:val="20"/>
      <w:lang w:eastAsia="ru-RU"/>
    </w:rPr>
  </w:style>
  <w:style w:type="character" w:customStyle="1" w:styleId="a6">
    <w:name w:val="Текст примечания Знак"/>
    <w:link w:val="a5"/>
    <w:rsid w:val="00142A9A"/>
    <w:rPr>
      <w:rFonts w:ascii="Arial" w:eastAsia="Times New Roman" w:hAnsi="Arial" w:cs="Arial"/>
      <w:sz w:val="20"/>
      <w:szCs w:val="20"/>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9"/>
    <w:rsid w:val="003B3984"/>
    <w:rPr>
      <w:rFonts w:ascii="Cambria" w:eastAsia="Times New Roman" w:hAnsi="Cambria" w:cs="Times New Roman"/>
      <w:b/>
      <w:bCs/>
      <w:color w:val="4F81BD"/>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3B3984"/>
    <w:rPr>
      <w:rFonts w:ascii="Arial" w:eastAsia="Times New Roman" w:hAnsi="Arial" w:cs="Times New Roman"/>
      <w:b/>
      <w:bCs/>
      <w:i/>
      <w:iCs/>
      <w:sz w:val="28"/>
      <w:szCs w:val="28"/>
      <w:lang w:eastAsia="ru-RU"/>
    </w:rPr>
  </w:style>
  <w:style w:type="character" w:customStyle="1" w:styleId="Heading1Char">
    <w:name w:val="Heading 1 Char"/>
    <w:locked/>
    <w:rsid w:val="00D407EC"/>
    <w:rPr>
      <w:rFonts w:cs="Times New Roman"/>
      <w:b/>
      <w:bCs/>
      <w:sz w:val="24"/>
      <w:szCs w:val="24"/>
      <w:lang w:val="ru-RU" w:eastAsia="ru-RU"/>
    </w:rPr>
  </w:style>
  <w:style w:type="character" w:customStyle="1" w:styleId="serp-urlitem">
    <w:name w:val="serp-url__item"/>
    <w:basedOn w:val="a1"/>
    <w:rsid w:val="00D407EC"/>
  </w:style>
  <w:style w:type="paragraph" w:customStyle="1" w:styleId="Style4">
    <w:name w:val="Style4"/>
    <w:basedOn w:val="a0"/>
    <w:rsid w:val="001662BC"/>
    <w:pPr>
      <w:widowControl w:val="0"/>
      <w:autoSpaceDE w:val="0"/>
      <w:autoSpaceDN w:val="0"/>
      <w:adjustRightInd w:val="0"/>
      <w:spacing w:after="0" w:line="269" w:lineRule="exact"/>
      <w:ind w:firstLine="545"/>
      <w:jc w:val="both"/>
    </w:pPr>
    <w:rPr>
      <w:rFonts w:ascii="Times New Roman" w:eastAsia="Times New Roman" w:hAnsi="Times New Roman"/>
      <w:sz w:val="24"/>
      <w:szCs w:val="24"/>
      <w:lang w:eastAsia="ru-RU"/>
    </w:rPr>
  </w:style>
  <w:style w:type="paragraph" w:customStyle="1" w:styleId="Style7">
    <w:name w:val="Style7"/>
    <w:basedOn w:val="a0"/>
    <w:rsid w:val="001662BC"/>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5">
    <w:name w:val="Font Style45"/>
    <w:rsid w:val="001662BC"/>
    <w:rPr>
      <w:rFonts w:ascii="Times New Roman" w:hAnsi="Times New Roman" w:cs="Times New Roman"/>
      <w:sz w:val="22"/>
      <w:szCs w:val="22"/>
    </w:rPr>
  </w:style>
  <w:style w:type="paragraph" w:styleId="a7">
    <w:name w:val="Balloon Text"/>
    <w:basedOn w:val="a0"/>
    <w:link w:val="a8"/>
    <w:uiPriority w:val="99"/>
    <w:unhideWhenUsed/>
    <w:rsid w:val="00697A31"/>
    <w:pPr>
      <w:spacing w:after="0" w:line="240" w:lineRule="auto"/>
    </w:pPr>
    <w:rPr>
      <w:rFonts w:ascii="Tahoma" w:hAnsi="Tahoma"/>
      <w:sz w:val="16"/>
      <w:szCs w:val="16"/>
    </w:rPr>
  </w:style>
  <w:style w:type="character" w:customStyle="1" w:styleId="a8">
    <w:name w:val="Текст выноски Знак"/>
    <w:link w:val="a7"/>
    <w:uiPriority w:val="99"/>
    <w:rsid w:val="00697A31"/>
    <w:rPr>
      <w:rFonts w:ascii="Tahoma" w:hAnsi="Tahoma" w:cs="Tahoma"/>
      <w:sz w:val="16"/>
      <w:szCs w:val="16"/>
    </w:rPr>
  </w:style>
  <w:style w:type="character" w:customStyle="1" w:styleId="60">
    <w:name w:val="Заголовок 6 Знак"/>
    <w:link w:val="6"/>
    <w:uiPriority w:val="9"/>
    <w:rsid w:val="00AA0BF7"/>
    <w:rPr>
      <w:rFonts w:ascii="Cambria" w:eastAsia="Times New Roman" w:hAnsi="Cambria" w:cs="Times New Roman"/>
      <w:i/>
      <w:iCs/>
      <w:color w:val="243F60"/>
    </w:r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0"/>
    <w:link w:val="aa"/>
    <w:unhideWhenUsed/>
    <w:qFormat/>
    <w:rsid w:val="00AA0BF7"/>
    <w:pPr>
      <w:spacing w:after="0" w:line="240" w:lineRule="auto"/>
    </w:pPr>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9"/>
    <w:rsid w:val="00AA0BF7"/>
    <w:rPr>
      <w:sz w:val="20"/>
      <w:szCs w:val="20"/>
    </w:rPr>
  </w:style>
  <w:style w:type="character" w:styleId="ab">
    <w:name w:val="footnote reference"/>
    <w:uiPriority w:val="99"/>
    <w:rsid w:val="00AA0BF7"/>
    <w:rPr>
      <w:vertAlign w:val="superscript"/>
    </w:rPr>
  </w:style>
  <w:style w:type="paragraph" w:styleId="ac">
    <w:name w:val="header"/>
    <w:basedOn w:val="a0"/>
    <w:link w:val="ad"/>
    <w:uiPriority w:val="99"/>
    <w:rsid w:val="00AA0BF7"/>
    <w:pPr>
      <w:widowControl w:val="0"/>
      <w:tabs>
        <w:tab w:val="center" w:pos="4677"/>
        <w:tab w:val="right" w:pos="9355"/>
      </w:tabs>
      <w:autoSpaceDE w:val="0"/>
      <w:autoSpaceDN w:val="0"/>
      <w:adjustRightInd w:val="0"/>
      <w:spacing w:after="0" w:line="240" w:lineRule="auto"/>
    </w:pPr>
    <w:rPr>
      <w:rFonts w:ascii="Arial" w:eastAsia="Times New Roman" w:hAnsi="Arial"/>
      <w:sz w:val="18"/>
      <w:szCs w:val="18"/>
      <w:lang w:eastAsia="ru-RU"/>
    </w:rPr>
  </w:style>
  <w:style w:type="character" w:customStyle="1" w:styleId="ad">
    <w:name w:val="Верхний колонтитул Знак"/>
    <w:link w:val="ac"/>
    <w:uiPriority w:val="99"/>
    <w:rsid w:val="00AA0BF7"/>
    <w:rPr>
      <w:rFonts w:ascii="Arial" w:eastAsia="Times New Roman" w:hAnsi="Arial" w:cs="Arial"/>
      <w:sz w:val="18"/>
      <w:szCs w:val="18"/>
      <w:lang w:eastAsia="ru-RU"/>
    </w:rPr>
  </w:style>
  <w:style w:type="character" w:styleId="ae">
    <w:name w:val="page number"/>
    <w:basedOn w:val="a1"/>
    <w:rsid w:val="00AA0BF7"/>
  </w:style>
  <w:style w:type="paragraph" w:customStyle="1" w:styleId="af">
    <w:name w:val="Пункты"/>
    <w:basedOn w:val="2"/>
    <w:link w:val="af0"/>
    <w:qFormat/>
    <w:rsid w:val="001F49DB"/>
    <w:pPr>
      <w:tabs>
        <w:tab w:val="left" w:pos="1134"/>
      </w:tabs>
      <w:spacing w:before="120" w:after="0"/>
      <w:jc w:val="both"/>
    </w:pPr>
    <w:rPr>
      <w:rFonts w:ascii="Times New Roman" w:hAnsi="Times New Roman"/>
      <w:b w:val="0"/>
      <w:bCs w:val="0"/>
      <w:i w:val="0"/>
      <w:iCs w:val="0"/>
      <w:color w:val="000000"/>
      <w:szCs w:val="20"/>
    </w:rPr>
  </w:style>
  <w:style w:type="character" w:customStyle="1" w:styleId="af0">
    <w:name w:val="Пункты Знак"/>
    <w:link w:val="af"/>
    <w:locked/>
    <w:rsid w:val="001F49DB"/>
    <w:rPr>
      <w:rFonts w:ascii="Times New Roman" w:eastAsia="Times New Roman" w:hAnsi="Times New Roman" w:cs="Times New Roman"/>
      <w:color w:val="000000"/>
      <w:sz w:val="28"/>
      <w:szCs w:val="20"/>
      <w:lang w:eastAsia="ru-RU"/>
    </w:rPr>
  </w:style>
  <w:style w:type="paragraph" w:styleId="af1">
    <w:name w:val="List Paragraph"/>
    <w:aliases w:val="SL_Абзац списка,ТЗ список,Абзац списка литеральный,Абзац списка с маркерами,Medium Grid 1 Accent 2,Цветной список - Акцент 11,A_маркированный_список"/>
    <w:basedOn w:val="a0"/>
    <w:link w:val="af2"/>
    <w:uiPriority w:val="34"/>
    <w:qFormat/>
    <w:rsid w:val="00525888"/>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1 Знак"/>
    <w:aliases w:val="Заголовок 1 Знак2 Знак1,Заголовок 1 Знак Знак2 Знак1"/>
    <w:link w:val="10"/>
    <w:uiPriority w:val="9"/>
    <w:rsid w:val="002420B7"/>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uiPriority w:val="9"/>
    <w:rsid w:val="002420B7"/>
    <w:rPr>
      <w:rFonts w:ascii="Cambria" w:eastAsia="Times New Roman" w:hAnsi="Cambria" w:cs="Times New Roman"/>
      <w:b/>
      <w:bCs/>
      <w:color w:val="4F81BD"/>
    </w:rPr>
  </w:style>
  <w:style w:type="character" w:customStyle="1" w:styleId="40">
    <w:name w:val="Заголовок 4 Знак"/>
    <w:aliases w:val="Параграф Знак"/>
    <w:link w:val="4"/>
    <w:rsid w:val="002420B7"/>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420B7"/>
    <w:rPr>
      <w:rFonts w:ascii="Times New Roman" w:eastAsia="Times New Roman" w:hAnsi="Times New Roman" w:cs="Times New Roman"/>
      <w:b/>
      <w:bCs/>
      <w:sz w:val="24"/>
      <w:szCs w:val="24"/>
      <w:lang w:eastAsia="ru-RU"/>
    </w:rPr>
  </w:style>
  <w:style w:type="character" w:customStyle="1" w:styleId="70">
    <w:name w:val="Заголовок 7 Знак"/>
    <w:link w:val="7"/>
    <w:uiPriority w:val="9"/>
    <w:rsid w:val="002420B7"/>
    <w:rPr>
      <w:rFonts w:ascii="Calibri" w:eastAsia="Times New Roman" w:hAnsi="Calibri" w:cs="Times New Roman"/>
      <w:sz w:val="24"/>
      <w:szCs w:val="24"/>
      <w:lang w:eastAsia="ru-RU"/>
    </w:rPr>
  </w:style>
  <w:style w:type="character" w:customStyle="1" w:styleId="80">
    <w:name w:val="Заголовок 8 Знак"/>
    <w:link w:val="8"/>
    <w:rsid w:val="002420B7"/>
    <w:rPr>
      <w:rFonts w:ascii="Calibri" w:eastAsia="Times New Roman" w:hAnsi="Calibri" w:cs="Times New Roman"/>
      <w:i/>
      <w:iCs/>
      <w:sz w:val="24"/>
      <w:szCs w:val="24"/>
      <w:lang w:eastAsia="ru-RU"/>
    </w:rPr>
  </w:style>
  <w:style w:type="character" w:customStyle="1" w:styleId="90">
    <w:name w:val="Заголовок 9 Знак"/>
    <w:link w:val="9"/>
    <w:uiPriority w:val="9"/>
    <w:rsid w:val="002420B7"/>
    <w:rPr>
      <w:rFonts w:ascii="Arial" w:eastAsia="Times New Roman" w:hAnsi="Arial" w:cs="Times New Roman"/>
      <w:b/>
      <w:bCs/>
      <w:i/>
      <w:iCs/>
      <w:sz w:val="18"/>
      <w:szCs w:val="18"/>
      <w:lang w:eastAsia="ru-RU"/>
    </w:rPr>
  </w:style>
  <w:style w:type="numbering" w:customStyle="1" w:styleId="12">
    <w:name w:val="Нет списка1"/>
    <w:next w:val="a3"/>
    <w:uiPriority w:val="99"/>
    <w:semiHidden/>
    <w:unhideWhenUsed/>
    <w:rsid w:val="002420B7"/>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
    <w:locked/>
    <w:rsid w:val="002420B7"/>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420B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420B7"/>
    <w:rPr>
      <w:rFonts w:ascii="Cambria" w:hAnsi="Cambria" w:cs="Cambria"/>
      <w:b/>
      <w:bCs/>
      <w:sz w:val="26"/>
      <w:szCs w:val="26"/>
    </w:rPr>
  </w:style>
  <w:style w:type="paragraph" w:styleId="af3">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0"/>
    <w:link w:val="af4"/>
    <w:uiPriority w:val="99"/>
    <w:rsid w:val="002420B7"/>
    <w:pPr>
      <w:spacing w:after="0" w:line="240" w:lineRule="auto"/>
      <w:jc w:val="both"/>
    </w:pPr>
    <w:rPr>
      <w:rFonts w:ascii="Times New Roman" w:eastAsia="Times New Roman" w:hAnsi="Times New Roman"/>
      <w:sz w:val="24"/>
      <w:szCs w:val="24"/>
      <w:lang w:eastAsia="ru-RU"/>
    </w:rPr>
  </w:style>
  <w:style w:type="character" w:customStyle="1" w:styleId="af4">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3"/>
    <w:uiPriority w:val="99"/>
    <w:rsid w:val="002420B7"/>
    <w:rPr>
      <w:rFonts w:ascii="Times New Roman" w:eastAsia="Times New Roman" w:hAnsi="Times New Roman" w:cs="Times New Roman"/>
      <w:sz w:val="24"/>
      <w:szCs w:val="24"/>
      <w:lang w:eastAsia="ru-RU"/>
    </w:rPr>
  </w:style>
  <w:style w:type="paragraph" w:customStyle="1" w:styleId="22">
    <w:name w:val="Стиль2"/>
    <w:basedOn w:val="23"/>
    <w:link w:val="24"/>
    <w:qFormat/>
    <w:rsid w:val="002420B7"/>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2420B7"/>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character" w:customStyle="1" w:styleId="24">
    <w:name w:val="Стиль2 Знак"/>
    <w:link w:val="22"/>
    <w:locked/>
    <w:rsid w:val="002420B7"/>
    <w:rPr>
      <w:rFonts w:ascii="Times New Roman" w:eastAsia="Times New Roman" w:hAnsi="Times New Roman" w:cs="Times New Roman"/>
      <w:b/>
      <w:bCs/>
      <w:sz w:val="24"/>
      <w:szCs w:val="24"/>
      <w:lang w:eastAsia="ru-RU"/>
    </w:rPr>
  </w:style>
  <w:style w:type="paragraph" w:customStyle="1" w:styleId="32">
    <w:name w:val="Стиль3"/>
    <w:basedOn w:val="25"/>
    <w:rsid w:val="002420B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rsid w:val="002420B7"/>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2420B7"/>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2420B7"/>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420B7"/>
    <w:rPr>
      <w:rFonts w:ascii="Times New Roman" w:eastAsia="Times New Roman" w:hAnsi="Times New Roman" w:cs="Times New Roman"/>
      <w:sz w:val="24"/>
      <w:szCs w:val="24"/>
      <w:lang w:eastAsia="ru-RU"/>
    </w:rPr>
  </w:style>
  <w:style w:type="paragraph" w:customStyle="1" w:styleId="35">
    <w:name w:val="Стиль3 Знак"/>
    <w:basedOn w:val="25"/>
    <w:rsid w:val="002420B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420B7"/>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2420B7"/>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2420B7"/>
    <w:rPr>
      <w:rFonts w:ascii="Arial" w:eastAsia="Times New Roman" w:hAnsi="Arial" w:cs="Arial"/>
      <w:sz w:val="22"/>
      <w:szCs w:val="22"/>
      <w:lang w:eastAsia="ru-RU" w:bidi="ar-SA"/>
    </w:rPr>
  </w:style>
  <w:style w:type="paragraph" w:styleId="af5">
    <w:name w:val="Normal (Web)"/>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Indent"/>
    <w:aliases w:val="текст"/>
    <w:basedOn w:val="a0"/>
    <w:link w:val="af7"/>
    <w:uiPriority w:val="99"/>
    <w:rsid w:val="002420B7"/>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7">
    <w:name w:val="Основной текст с отступом Знак"/>
    <w:aliases w:val="текст Знак"/>
    <w:link w:val="af6"/>
    <w:uiPriority w:val="99"/>
    <w:rsid w:val="002420B7"/>
    <w:rPr>
      <w:rFonts w:ascii="Times New Roman" w:eastAsia="Times New Roman" w:hAnsi="Times New Roman" w:cs="Times New Roman"/>
      <w:sz w:val="24"/>
      <w:szCs w:val="24"/>
      <w:lang w:eastAsia="ru-RU"/>
    </w:rPr>
  </w:style>
  <w:style w:type="paragraph" w:customStyle="1" w:styleId="2-11">
    <w:name w:val="2-11"/>
    <w:basedOn w:val="a0"/>
    <w:rsid w:val="002420B7"/>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
    <w:basedOn w:val="a0"/>
    <w:link w:val="37"/>
    <w:rsid w:val="002420B7"/>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
    <w:link w:val="36"/>
    <w:rsid w:val="002420B7"/>
    <w:rPr>
      <w:rFonts w:ascii="Times New Roman" w:eastAsia="Times New Roman" w:hAnsi="Times New Roman" w:cs="Times New Roman"/>
      <w:sz w:val="24"/>
      <w:szCs w:val="24"/>
      <w:lang w:eastAsia="ru-RU"/>
    </w:rPr>
  </w:style>
  <w:style w:type="paragraph" w:customStyle="1" w:styleId="38">
    <w:name w:val="3"/>
    <w:basedOn w:val="a0"/>
    <w:rsid w:val="002420B7"/>
    <w:pPr>
      <w:spacing w:after="0" w:line="240" w:lineRule="auto"/>
      <w:jc w:val="both"/>
    </w:pPr>
    <w:rPr>
      <w:rFonts w:ascii="Times New Roman" w:eastAsia="Times New Roman" w:hAnsi="Times New Roman"/>
      <w:sz w:val="24"/>
      <w:szCs w:val="24"/>
      <w:lang w:eastAsia="ru-RU"/>
    </w:rPr>
  </w:style>
  <w:style w:type="paragraph" w:customStyle="1" w:styleId="af8">
    <w:name w:val="Тендерные данные"/>
    <w:basedOn w:val="a0"/>
    <w:semiHidden/>
    <w:rsid w:val="002420B7"/>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2420B7"/>
    <w:pPr>
      <w:widowControl w:val="0"/>
      <w:autoSpaceDE w:val="0"/>
      <w:autoSpaceDN w:val="0"/>
      <w:ind w:firstLine="420"/>
    </w:pPr>
    <w:rPr>
      <w:rFonts w:ascii="Arial" w:eastAsia="Times New Roman" w:hAnsi="Arial" w:cs="Arial"/>
    </w:rPr>
  </w:style>
  <w:style w:type="paragraph" w:styleId="af9">
    <w:name w:val="List Bullet"/>
    <w:basedOn w:val="a0"/>
    <w:autoRedefine/>
    <w:rsid w:val="002420B7"/>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0"/>
    <w:next w:val="a0"/>
    <w:rsid w:val="002420B7"/>
    <w:pPr>
      <w:keepNext/>
      <w:spacing w:after="0" w:line="240" w:lineRule="auto"/>
      <w:jc w:val="center"/>
    </w:pPr>
    <w:rPr>
      <w:rFonts w:ascii="Times New Roman" w:eastAsia="Times New Roman" w:hAnsi="Times New Roman"/>
      <w:sz w:val="24"/>
      <w:szCs w:val="24"/>
      <w:lang w:eastAsia="ru-RU"/>
    </w:rPr>
  </w:style>
  <w:style w:type="paragraph" w:styleId="afa">
    <w:name w:val="Date"/>
    <w:basedOn w:val="a0"/>
    <w:next w:val="a0"/>
    <w:link w:val="afb"/>
    <w:uiPriority w:val="99"/>
    <w:rsid w:val="002420B7"/>
    <w:pPr>
      <w:spacing w:after="60" w:line="240" w:lineRule="auto"/>
      <w:jc w:val="both"/>
    </w:pPr>
    <w:rPr>
      <w:rFonts w:ascii="Times New Roman" w:eastAsia="Times New Roman" w:hAnsi="Times New Roman"/>
      <w:sz w:val="24"/>
      <w:szCs w:val="24"/>
      <w:lang w:eastAsia="ru-RU"/>
    </w:rPr>
  </w:style>
  <w:style w:type="character" w:customStyle="1" w:styleId="afb">
    <w:name w:val="Дата Знак"/>
    <w:link w:val="afa"/>
    <w:uiPriority w:val="99"/>
    <w:rsid w:val="002420B7"/>
    <w:rPr>
      <w:rFonts w:ascii="Times New Roman" w:eastAsia="Times New Roman" w:hAnsi="Times New Roman" w:cs="Times New Roman"/>
      <w:sz w:val="24"/>
      <w:szCs w:val="24"/>
      <w:lang w:eastAsia="ru-RU"/>
    </w:rPr>
  </w:style>
  <w:style w:type="paragraph" w:customStyle="1" w:styleId="afc">
    <w:name w:val="МП"/>
    <w:basedOn w:val="a0"/>
    <w:rsid w:val="002420B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2420B7"/>
    <w:pPr>
      <w:keepNext/>
      <w:spacing w:after="0" w:line="240" w:lineRule="auto"/>
    </w:pPr>
    <w:rPr>
      <w:rFonts w:ascii="Times New Roman" w:eastAsia="Times New Roman" w:hAnsi="Times New Roman"/>
      <w:sz w:val="24"/>
      <w:szCs w:val="24"/>
      <w:lang w:eastAsia="ru-RU"/>
    </w:rPr>
  </w:style>
  <w:style w:type="paragraph" w:styleId="afe">
    <w:name w:val="footer"/>
    <w:basedOn w:val="a0"/>
    <w:link w:val="aff"/>
    <w:uiPriority w:val="99"/>
    <w:rsid w:val="002420B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Нижний колонтитул Знак"/>
    <w:link w:val="afe"/>
    <w:uiPriority w:val="99"/>
    <w:rsid w:val="002420B7"/>
    <w:rPr>
      <w:rFonts w:ascii="Times New Roman" w:eastAsia="Times New Roman" w:hAnsi="Times New Roman" w:cs="Times New Roman"/>
      <w:sz w:val="24"/>
      <w:szCs w:val="24"/>
      <w:lang w:eastAsia="ru-RU"/>
    </w:rPr>
  </w:style>
  <w:style w:type="character" w:customStyle="1" w:styleId="propvalue">
    <w:name w:val="propvalue"/>
    <w:rsid w:val="002420B7"/>
    <w:rPr>
      <w:rFonts w:cs="Times New Roman"/>
      <w:color w:val="800000"/>
    </w:rPr>
  </w:style>
  <w:style w:type="character" w:customStyle="1" w:styleId="HeaderChar">
    <w:name w:val="Header Char"/>
    <w:locked/>
    <w:rsid w:val="002420B7"/>
    <w:rPr>
      <w:rFonts w:cs="Times New Roman"/>
      <w:sz w:val="24"/>
      <w:szCs w:val="24"/>
      <w:lang w:val="ru-RU" w:eastAsia="ru-RU"/>
    </w:rPr>
  </w:style>
  <w:style w:type="paragraph" w:styleId="27">
    <w:name w:val="Body Text 2"/>
    <w:basedOn w:val="a0"/>
    <w:link w:val="28"/>
    <w:rsid w:val="002420B7"/>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rsid w:val="002420B7"/>
    <w:rPr>
      <w:rFonts w:ascii="Times New Roman" w:eastAsia="Times New Roman" w:hAnsi="Times New Roman" w:cs="Times New Roman"/>
      <w:sz w:val="24"/>
      <w:szCs w:val="24"/>
      <w:lang w:eastAsia="ru-RU"/>
    </w:rPr>
  </w:style>
  <w:style w:type="paragraph" w:styleId="41">
    <w:name w:val="List Bullet 4"/>
    <w:basedOn w:val="a0"/>
    <w:autoRedefine/>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0"/>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2420B7"/>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2420B7"/>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2420B7"/>
    <w:pPr>
      <w:tabs>
        <w:tab w:val="num" w:pos="360"/>
      </w:tabs>
      <w:spacing w:before="180" w:after="60"/>
      <w:ind w:left="360" w:hanging="360"/>
      <w:jc w:val="both"/>
    </w:pPr>
    <w:rPr>
      <w:b/>
      <w:bCs/>
    </w:rPr>
  </w:style>
  <w:style w:type="paragraph" w:customStyle="1" w:styleId="xl27">
    <w:name w:val="xl27"/>
    <w:basedOn w:val="a0"/>
    <w:rsid w:val="002420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0"/>
    <w:rsid w:val="002420B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2420B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0"/>
    <w:semiHidden/>
    <w:rsid w:val="002420B7"/>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0"/>
    <w:semiHidden/>
    <w:rsid w:val="002420B7"/>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0"/>
    <w:uiPriority w:val="99"/>
    <w:rsid w:val="002420B7"/>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3">
    <w:name w:val="Стиль1"/>
    <w:basedOn w:val="a0"/>
    <w:link w:val="14"/>
    <w:rsid w:val="002420B7"/>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character" w:customStyle="1" w:styleId="14">
    <w:name w:val="Стиль1 Знак"/>
    <w:link w:val="13"/>
    <w:locked/>
    <w:rsid w:val="002420B7"/>
    <w:rPr>
      <w:rFonts w:ascii="Times New Roman" w:eastAsia="Times New Roman" w:hAnsi="Times New Roman" w:cs="Times New Roman"/>
      <w:b/>
      <w:bCs/>
      <w:sz w:val="28"/>
      <w:szCs w:val="28"/>
      <w:lang w:eastAsia="ru-RU"/>
    </w:rPr>
  </w:style>
  <w:style w:type="paragraph" w:customStyle="1" w:styleId="15">
    <w:name w:val="Обычный1"/>
    <w:rsid w:val="002420B7"/>
    <w:pPr>
      <w:widowControl w:val="0"/>
      <w:ind w:firstLine="720"/>
      <w:jc w:val="both"/>
    </w:pPr>
    <w:rPr>
      <w:rFonts w:ascii="Times New Roman" w:eastAsia="Times New Roman" w:hAnsi="Times New Roman"/>
      <w:sz w:val="24"/>
      <w:szCs w:val="24"/>
    </w:rPr>
  </w:style>
  <w:style w:type="paragraph" w:styleId="aff2">
    <w:name w:val="Document Map"/>
    <w:basedOn w:val="a0"/>
    <w:link w:val="aff3"/>
    <w:rsid w:val="002420B7"/>
    <w:pPr>
      <w:shd w:val="clear" w:color="auto" w:fill="000080"/>
      <w:spacing w:after="0" w:line="240" w:lineRule="auto"/>
    </w:pPr>
    <w:rPr>
      <w:rFonts w:ascii="Times New Roman" w:eastAsia="Times New Roman" w:hAnsi="Times New Roman"/>
      <w:sz w:val="2"/>
      <w:szCs w:val="2"/>
      <w:lang w:eastAsia="ru-RU"/>
    </w:rPr>
  </w:style>
  <w:style w:type="character" w:customStyle="1" w:styleId="aff3">
    <w:name w:val="Схема документа Знак"/>
    <w:link w:val="aff2"/>
    <w:rsid w:val="002420B7"/>
    <w:rPr>
      <w:rFonts w:ascii="Times New Roman" w:eastAsia="Times New Roman" w:hAnsi="Times New Roman" w:cs="Times New Roman"/>
      <w:sz w:val="2"/>
      <w:szCs w:val="2"/>
      <w:shd w:val="clear" w:color="auto" w:fill="000080"/>
      <w:lang w:eastAsia="ru-RU"/>
    </w:rPr>
  </w:style>
  <w:style w:type="paragraph" w:styleId="aff4">
    <w:name w:val="Title"/>
    <w:basedOn w:val="a0"/>
    <w:link w:val="aff5"/>
    <w:uiPriority w:val="10"/>
    <w:qFormat/>
    <w:rsid w:val="002420B7"/>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5">
    <w:name w:val="Название Знак"/>
    <w:link w:val="aff4"/>
    <w:uiPriority w:val="10"/>
    <w:rsid w:val="002420B7"/>
    <w:rPr>
      <w:rFonts w:ascii="Times New Roman" w:eastAsia="Times New Roman" w:hAnsi="Times New Roman" w:cs="Times New Roman"/>
      <w:sz w:val="24"/>
      <w:szCs w:val="24"/>
      <w:lang w:eastAsia="ru-RU"/>
    </w:rPr>
  </w:style>
  <w:style w:type="paragraph" w:styleId="3b">
    <w:name w:val="Body Text 3"/>
    <w:basedOn w:val="a0"/>
    <w:link w:val="3c"/>
    <w:uiPriority w:val="99"/>
    <w:rsid w:val="002420B7"/>
    <w:pPr>
      <w:spacing w:after="120" w:line="240" w:lineRule="auto"/>
    </w:pPr>
    <w:rPr>
      <w:rFonts w:ascii="Times New Roman" w:eastAsia="Times New Roman" w:hAnsi="Times New Roman"/>
      <w:sz w:val="16"/>
      <w:szCs w:val="16"/>
      <w:lang w:eastAsia="ru-RU"/>
    </w:rPr>
  </w:style>
  <w:style w:type="character" w:customStyle="1" w:styleId="3c">
    <w:name w:val="Основной текст 3 Знак"/>
    <w:link w:val="3b"/>
    <w:uiPriority w:val="99"/>
    <w:rsid w:val="002420B7"/>
    <w:rPr>
      <w:rFonts w:ascii="Times New Roman" w:eastAsia="Times New Roman" w:hAnsi="Times New Roman" w:cs="Times New Roman"/>
      <w:sz w:val="16"/>
      <w:szCs w:val="16"/>
      <w:lang w:eastAsia="ru-RU"/>
    </w:rPr>
  </w:style>
  <w:style w:type="paragraph" w:customStyle="1" w:styleId="111">
    <w:name w:val="111"/>
    <w:basedOn w:val="a0"/>
    <w:rsid w:val="002420B7"/>
    <w:pPr>
      <w:spacing w:after="0" w:line="240" w:lineRule="auto"/>
    </w:pPr>
    <w:rPr>
      <w:rFonts w:ascii="Times New Roman CYR" w:eastAsia="Times New Roman" w:hAnsi="Times New Roman CYR" w:cs="Times New Roman CYR"/>
      <w:sz w:val="20"/>
      <w:szCs w:val="20"/>
      <w:lang w:eastAsia="ru-RU"/>
    </w:rPr>
  </w:style>
  <w:style w:type="paragraph" w:styleId="aff6">
    <w:name w:val="Subtitle"/>
    <w:basedOn w:val="a0"/>
    <w:link w:val="aff7"/>
    <w:uiPriority w:val="99"/>
    <w:qFormat/>
    <w:rsid w:val="002420B7"/>
    <w:pPr>
      <w:spacing w:after="60" w:line="240" w:lineRule="auto"/>
      <w:jc w:val="center"/>
      <w:outlineLvl w:val="1"/>
    </w:pPr>
    <w:rPr>
      <w:rFonts w:ascii="Cambria" w:eastAsia="Times New Roman" w:hAnsi="Cambria"/>
      <w:sz w:val="24"/>
      <w:szCs w:val="24"/>
      <w:lang w:eastAsia="ru-RU"/>
    </w:rPr>
  </w:style>
  <w:style w:type="character" w:customStyle="1" w:styleId="aff7">
    <w:name w:val="Подзаголовок Знак"/>
    <w:link w:val="aff6"/>
    <w:uiPriority w:val="99"/>
    <w:rsid w:val="002420B7"/>
    <w:rPr>
      <w:rFonts w:ascii="Cambria" w:eastAsia="Times New Roman" w:hAnsi="Cambria" w:cs="Times New Roman"/>
      <w:sz w:val="24"/>
      <w:szCs w:val="24"/>
      <w:lang w:eastAsia="ru-RU"/>
    </w:rPr>
  </w:style>
  <w:style w:type="character" w:customStyle="1" w:styleId="FontStyle46">
    <w:name w:val="Font Style46"/>
    <w:rsid w:val="002420B7"/>
    <w:rPr>
      <w:rFonts w:ascii="Times New Roman" w:hAnsi="Times New Roman" w:cs="Times New Roman"/>
      <w:sz w:val="26"/>
      <w:szCs w:val="26"/>
    </w:rPr>
  </w:style>
  <w:style w:type="paragraph" w:styleId="HTML">
    <w:name w:val="HTML Preformatted"/>
    <w:basedOn w:val="a0"/>
    <w:link w:val="HTML0"/>
    <w:rsid w:val="00242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rsid w:val="002420B7"/>
    <w:rPr>
      <w:rFonts w:ascii="Courier New" w:eastAsia="Times New Roman" w:hAnsi="Courier New" w:cs="Times New Roman"/>
      <w:sz w:val="20"/>
      <w:szCs w:val="20"/>
      <w:lang w:eastAsia="ru-RU"/>
    </w:rPr>
  </w:style>
  <w:style w:type="paragraph" w:customStyle="1" w:styleId="222">
    <w:name w:val="222"/>
    <w:basedOn w:val="a0"/>
    <w:rsid w:val="002420B7"/>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0"/>
    <w:semiHidden/>
    <w:rsid w:val="002420B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0"/>
    <w:rsid w:val="002420B7"/>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2420B7"/>
    <w:pPr>
      <w:widowControl w:val="0"/>
      <w:spacing w:line="340" w:lineRule="auto"/>
      <w:ind w:left="1040" w:hanging="360"/>
      <w:jc w:val="both"/>
    </w:pPr>
    <w:rPr>
      <w:rFonts w:ascii="Times New Roman" w:eastAsia="Times New Roman" w:hAnsi="Times New Roman"/>
    </w:rPr>
  </w:style>
  <w:style w:type="paragraph" w:styleId="aff9">
    <w:name w:val="caption"/>
    <w:basedOn w:val="a0"/>
    <w:next w:val="a0"/>
    <w:qFormat/>
    <w:rsid w:val="002420B7"/>
    <w:pPr>
      <w:spacing w:after="0" w:line="240" w:lineRule="auto"/>
      <w:ind w:right="-6672"/>
      <w:jc w:val="both"/>
    </w:pPr>
    <w:rPr>
      <w:rFonts w:ascii="Times New Roman" w:eastAsia="Times New Roman" w:hAnsi="Times New Roman"/>
      <w:b/>
      <w:bCs/>
      <w:sz w:val="20"/>
      <w:szCs w:val="20"/>
      <w:lang w:eastAsia="ru-RU"/>
    </w:rPr>
  </w:style>
  <w:style w:type="paragraph" w:styleId="affa">
    <w:name w:val="Plain Text"/>
    <w:basedOn w:val="a0"/>
    <w:link w:val="affb"/>
    <w:rsid w:val="002420B7"/>
    <w:pPr>
      <w:spacing w:after="0" w:line="240" w:lineRule="auto"/>
    </w:pPr>
    <w:rPr>
      <w:rFonts w:ascii="Courier New" w:eastAsia="Times New Roman" w:hAnsi="Courier New"/>
      <w:sz w:val="20"/>
      <w:szCs w:val="20"/>
      <w:lang w:eastAsia="ru-RU"/>
    </w:rPr>
  </w:style>
  <w:style w:type="character" w:customStyle="1" w:styleId="affb">
    <w:name w:val="Текст Знак"/>
    <w:link w:val="affa"/>
    <w:rsid w:val="002420B7"/>
    <w:rPr>
      <w:rFonts w:ascii="Courier New" w:eastAsia="Times New Roman" w:hAnsi="Courier New" w:cs="Times New Roman"/>
      <w:sz w:val="20"/>
      <w:szCs w:val="20"/>
      <w:lang w:eastAsia="ru-RU"/>
    </w:rPr>
  </w:style>
  <w:style w:type="paragraph" w:customStyle="1" w:styleId="ConsNonformat">
    <w:name w:val="ConsNonformat"/>
    <w:uiPriority w:val="99"/>
    <w:rsid w:val="002420B7"/>
    <w:pPr>
      <w:widowControl w:val="0"/>
      <w:autoSpaceDE w:val="0"/>
      <w:autoSpaceDN w:val="0"/>
      <w:adjustRightInd w:val="0"/>
      <w:ind w:right="19772"/>
    </w:pPr>
    <w:rPr>
      <w:rFonts w:ascii="Courier New" w:eastAsia="Times New Roman" w:hAnsi="Courier New" w:cs="Courier New"/>
    </w:rPr>
  </w:style>
  <w:style w:type="character" w:styleId="affc">
    <w:name w:val="FollowedHyperlink"/>
    <w:rsid w:val="002420B7"/>
    <w:rPr>
      <w:rFonts w:cs="Times New Roman"/>
      <w:color w:val="800080"/>
      <w:u w:val="single"/>
    </w:rPr>
  </w:style>
  <w:style w:type="character" w:customStyle="1" w:styleId="spanheaderlot21">
    <w:name w:val="span_header_lot_21"/>
    <w:rsid w:val="002420B7"/>
    <w:rPr>
      <w:rFonts w:cs="Times New Roman"/>
      <w:b/>
      <w:bCs/>
      <w:sz w:val="20"/>
      <w:szCs w:val="20"/>
    </w:rPr>
  </w:style>
  <w:style w:type="paragraph" w:styleId="2a">
    <w:name w:val="List Bullet 2"/>
    <w:basedOn w:val="a0"/>
    <w:autoRedefine/>
    <w:rsid w:val="002420B7"/>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d">
    <w:name w:val="List Bullet 3"/>
    <w:basedOn w:val="a0"/>
    <w:autoRedefine/>
    <w:rsid w:val="002420B7"/>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d">
    <w:name w:val="List Number"/>
    <w:basedOn w:val="a0"/>
    <w:uiPriority w:val="99"/>
    <w:rsid w:val="002420B7"/>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e">
    <w:name w:val="Note Heading"/>
    <w:basedOn w:val="a0"/>
    <w:next w:val="a0"/>
    <w:link w:val="afff"/>
    <w:rsid w:val="002420B7"/>
    <w:pPr>
      <w:spacing w:after="60" w:line="240" w:lineRule="auto"/>
      <w:jc w:val="both"/>
    </w:pPr>
    <w:rPr>
      <w:rFonts w:ascii="Times New Roman" w:eastAsia="Times New Roman" w:hAnsi="Times New Roman"/>
      <w:sz w:val="24"/>
      <w:szCs w:val="24"/>
      <w:lang w:eastAsia="ru-RU"/>
    </w:rPr>
  </w:style>
  <w:style w:type="character" w:customStyle="1" w:styleId="afff">
    <w:name w:val="Заголовок записки Знак"/>
    <w:link w:val="affe"/>
    <w:rsid w:val="002420B7"/>
    <w:rPr>
      <w:rFonts w:ascii="Times New Roman" w:eastAsia="Times New Roman" w:hAnsi="Times New Roman" w:cs="Times New Roman"/>
      <w:sz w:val="24"/>
      <w:szCs w:val="24"/>
      <w:lang w:eastAsia="ru-RU"/>
    </w:rPr>
  </w:style>
  <w:style w:type="paragraph" w:styleId="16">
    <w:name w:val="toc 1"/>
    <w:basedOn w:val="a0"/>
    <w:next w:val="a0"/>
    <w:autoRedefine/>
    <w:uiPriority w:val="39"/>
    <w:rsid w:val="002420B7"/>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0">
    <w:name w:val="Table Grid"/>
    <w:basedOn w:val="a2"/>
    <w:uiPriority w:val="99"/>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2420B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420B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2420B7"/>
    <w:pPr>
      <w:tabs>
        <w:tab w:val="num" w:pos="720"/>
      </w:tabs>
    </w:pPr>
  </w:style>
  <w:style w:type="paragraph" w:customStyle="1" w:styleId="Style3">
    <w:name w:val="Style3"/>
    <w:basedOn w:val="Simlple"/>
    <w:next w:val="Simlple"/>
    <w:uiPriority w:val="99"/>
    <w:rsid w:val="002420B7"/>
    <w:pPr>
      <w:tabs>
        <w:tab w:val="num" w:pos="720"/>
      </w:tabs>
      <w:ind w:firstLine="567"/>
    </w:pPr>
  </w:style>
  <w:style w:type="paragraph" w:styleId="17">
    <w:name w:val="index 1"/>
    <w:basedOn w:val="a0"/>
    <w:next w:val="a0"/>
    <w:autoRedefine/>
    <w:rsid w:val="002420B7"/>
    <w:pPr>
      <w:spacing w:after="0" w:line="240" w:lineRule="auto"/>
      <w:ind w:left="200" w:hanging="200"/>
    </w:pPr>
    <w:rPr>
      <w:rFonts w:ascii="Times New Roman" w:eastAsia="Times New Roman" w:hAnsi="Times New Roman"/>
      <w:sz w:val="20"/>
      <w:szCs w:val="20"/>
      <w:lang w:eastAsia="ru-RU"/>
    </w:rPr>
  </w:style>
  <w:style w:type="character" w:styleId="afff1">
    <w:name w:val="Strong"/>
    <w:uiPriority w:val="22"/>
    <w:qFormat/>
    <w:rsid w:val="002420B7"/>
    <w:rPr>
      <w:rFonts w:cs="Times New Roman"/>
      <w:b/>
      <w:bCs/>
    </w:rPr>
  </w:style>
  <w:style w:type="character" w:customStyle="1" w:styleId="71">
    <w:name w:val="Знак Знак7"/>
    <w:locked/>
    <w:rsid w:val="002420B7"/>
    <w:rPr>
      <w:rFonts w:cs="Times New Roman"/>
      <w:b/>
      <w:bCs/>
      <w:i/>
      <w:iCs/>
      <w:snapToGrid w:val="0"/>
      <w:sz w:val="24"/>
      <w:szCs w:val="24"/>
      <w:lang w:val="ru-RU" w:eastAsia="ru-RU"/>
    </w:rPr>
  </w:style>
  <w:style w:type="character" w:customStyle="1" w:styleId="3e">
    <w:name w:val="Знак Знак3"/>
    <w:uiPriority w:val="99"/>
    <w:rsid w:val="002420B7"/>
    <w:rPr>
      <w:rFonts w:cs="Times New Roman"/>
      <w:b/>
      <w:bCs/>
      <w:i/>
      <w:iCs/>
      <w:snapToGrid w:val="0"/>
      <w:sz w:val="28"/>
      <w:szCs w:val="28"/>
    </w:rPr>
  </w:style>
  <w:style w:type="paragraph" w:customStyle="1" w:styleId="bulletin">
    <w:name w:val="bulletin"/>
    <w:basedOn w:val="25"/>
    <w:rsid w:val="002420B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2420B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420B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420B7"/>
    <w:rPr>
      <w:rFonts w:cs="Times New Roman"/>
      <w:sz w:val="24"/>
      <w:szCs w:val="24"/>
    </w:rPr>
  </w:style>
  <w:style w:type="paragraph" w:customStyle="1" w:styleId="18">
    <w:name w:val="Абзац списка1"/>
    <w:basedOn w:val="a0"/>
    <w:uiPriority w:val="99"/>
    <w:rsid w:val="002420B7"/>
    <w:pPr>
      <w:ind w:left="720"/>
    </w:pPr>
    <w:rPr>
      <w:rFonts w:eastAsia="Times New Roman" w:cs="Calibri"/>
      <w:lang w:eastAsia="ru-RU"/>
    </w:rPr>
  </w:style>
  <w:style w:type="character" w:customStyle="1" w:styleId="43">
    <w:name w:val="Знак Знак4"/>
    <w:uiPriority w:val="99"/>
    <w:rsid w:val="002420B7"/>
    <w:rPr>
      <w:rFonts w:cs="Times New Roman"/>
      <w:b/>
      <w:bCs/>
      <w:sz w:val="28"/>
      <w:szCs w:val="28"/>
    </w:rPr>
  </w:style>
  <w:style w:type="paragraph" w:styleId="afff2">
    <w:name w:val="Body Text First Indent"/>
    <w:basedOn w:val="af3"/>
    <w:link w:val="afff3"/>
    <w:uiPriority w:val="99"/>
    <w:rsid w:val="002420B7"/>
    <w:pPr>
      <w:spacing w:after="120"/>
      <w:ind w:firstLine="210"/>
      <w:jc w:val="left"/>
    </w:pPr>
    <w:rPr>
      <w:sz w:val="20"/>
      <w:szCs w:val="20"/>
    </w:rPr>
  </w:style>
  <w:style w:type="character" w:customStyle="1" w:styleId="afff3">
    <w:name w:val="Красная строка Знак"/>
    <w:link w:val="afff2"/>
    <w:uiPriority w:val="99"/>
    <w:rsid w:val="002420B7"/>
    <w:rPr>
      <w:rFonts w:ascii="Times New Roman" w:eastAsia="Times New Roman" w:hAnsi="Times New Roman" w:cs="Times New Roman"/>
      <w:sz w:val="20"/>
      <w:szCs w:val="20"/>
      <w:lang w:eastAsia="ru-RU"/>
    </w:rPr>
  </w:style>
  <w:style w:type="paragraph" w:styleId="afff4">
    <w:name w:val="List"/>
    <w:basedOn w:val="a0"/>
    <w:rsid w:val="002420B7"/>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6"/>
    <w:link w:val="2c"/>
    <w:rsid w:val="002420B7"/>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2420B7"/>
    <w:rPr>
      <w:rFonts w:ascii="Times New Roman" w:eastAsia="Times New Roman" w:hAnsi="Times New Roman" w:cs="Times New Roman"/>
      <w:sz w:val="20"/>
      <w:szCs w:val="20"/>
      <w:lang w:val="en-GB" w:eastAsia="ru-RU"/>
    </w:rPr>
  </w:style>
  <w:style w:type="paragraph" w:customStyle="1" w:styleId="2d">
    <w:name w:val="ШТ Назв.2"/>
    <w:basedOn w:val="a0"/>
    <w:rsid w:val="002420B7"/>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2420B7"/>
    <w:rPr>
      <w:rFonts w:cs="Times New Roman"/>
      <w:sz w:val="24"/>
      <w:szCs w:val="24"/>
    </w:rPr>
  </w:style>
  <w:style w:type="paragraph" w:customStyle="1" w:styleId="style40">
    <w:name w:val="style4"/>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2420B7"/>
    <w:rPr>
      <w:rFonts w:cs="Times New Roman"/>
      <w:lang w:val="ru-RU" w:eastAsia="ru-RU"/>
    </w:rPr>
  </w:style>
  <w:style w:type="character" w:customStyle="1" w:styleId="text">
    <w:name w:val="text"/>
    <w:rsid w:val="002420B7"/>
    <w:rPr>
      <w:rFonts w:cs="Times New Roman"/>
    </w:rPr>
  </w:style>
  <w:style w:type="character" w:customStyle="1" w:styleId="62">
    <w:name w:val="Знак Знак6"/>
    <w:uiPriority w:val="99"/>
    <w:locked/>
    <w:rsid w:val="002420B7"/>
    <w:rPr>
      <w:rFonts w:cs="Times New Roman"/>
      <w:sz w:val="24"/>
      <w:szCs w:val="24"/>
      <w:lang w:val="ru-RU" w:eastAsia="ru-RU"/>
    </w:rPr>
  </w:style>
  <w:style w:type="character" w:customStyle="1" w:styleId="2f">
    <w:name w:val="Знак Знак2"/>
    <w:locked/>
    <w:rsid w:val="002420B7"/>
    <w:rPr>
      <w:rFonts w:cs="Times New Roman"/>
      <w:sz w:val="24"/>
      <w:szCs w:val="24"/>
      <w:lang w:val="ru-RU" w:eastAsia="ru-RU"/>
    </w:rPr>
  </w:style>
  <w:style w:type="character" w:customStyle="1" w:styleId="afff5">
    <w:name w:val="Знак Знак"/>
    <w:uiPriority w:val="99"/>
    <w:locked/>
    <w:rsid w:val="002420B7"/>
    <w:rPr>
      <w:rFonts w:cs="Times New Roman"/>
      <w:b/>
      <w:bCs/>
      <w:i/>
      <w:iCs/>
      <w:snapToGrid w:val="0"/>
      <w:sz w:val="28"/>
      <w:szCs w:val="28"/>
      <w:lang w:val="ru-RU" w:eastAsia="ru-RU"/>
    </w:rPr>
  </w:style>
  <w:style w:type="character" w:customStyle="1" w:styleId="19">
    <w:name w:val="Знак Знак1"/>
    <w:locked/>
    <w:rsid w:val="002420B7"/>
    <w:rPr>
      <w:rFonts w:cs="Times New Roman"/>
      <w:b/>
      <w:bCs/>
      <w:i/>
      <w:iCs/>
      <w:snapToGrid w:val="0"/>
      <w:sz w:val="24"/>
      <w:szCs w:val="24"/>
      <w:lang w:val="ru-RU" w:eastAsia="ru-RU"/>
    </w:rPr>
  </w:style>
  <w:style w:type="character" w:customStyle="1" w:styleId="213">
    <w:name w:val="Знак2 Знак Знак1"/>
    <w:locked/>
    <w:rsid w:val="002420B7"/>
    <w:rPr>
      <w:rFonts w:cs="Times New Roman"/>
      <w:sz w:val="24"/>
      <w:szCs w:val="24"/>
      <w:lang w:val="ru-RU" w:eastAsia="ru-RU"/>
    </w:rPr>
  </w:style>
  <w:style w:type="character" w:customStyle="1" w:styleId="710">
    <w:name w:val="Знак Знак71"/>
    <w:locked/>
    <w:rsid w:val="002420B7"/>
    <w:rPr>
      <w:rFonts w:cs="Times New Roman"/>
      <w:b/>
      <w:bCs/>
      <w:i/>
      <w:iCs/>
      <w:snapToGrid w:val="0"/>
      <w:sz w:val="24"/>
      <w:szCs w:val="24"/>
      <w:lang w:val="ru-RU" w:eastAsia="ru-RU"/>
    </w:rPr>
  </w:style>
  <w:style w:type="character" w:customStyle="1" w:styleId="310">
    <w:name w:val="Знак Знак31"/>
    <w:rsid w:val="002420B7"/>
    <w:rPr>
      <w:rFonts w:cs="Times New Roman"/>
      <w:b/>
      <w:bCs/>
      <w:i/>
      <w:iCs/>
      <w:snapToGrid w:val="0"/>
      <w:sz w:val="28"/>
      <w:szCs w:val="28"/>
    </w:rPr>
  </w:style>
  <w:style w:type="character" w:customStyle="1" w:styleId="510">
    <w:name w:val="Знак Знак51"/>
    <w:rsid w:val="002420B7"/>
    <w:rPr>
      <w:rFonts w:cs="Times New Roman"/>
      <w:sz w:val="24"/>
      <w:szCs w:val="24"/>
    </w:rPr>
  </w:style>
  <w:style w:type="character" w:customStyle="1" w:styleId="410">
    <w:name w:val="Знак Знак41"/>
    <w:rsid w:val="002420B7"/>
    <w:rPr>
      <w:rFonts w:cs="Times New Roman"/>
      <w:b/>
      <w:bCs/>
      <w:sz w:val="28"/>
      <w:szCs w:val="28"/>
    </w:rPr>
  </w:style>
  <w:style w:type="character" w:customStyle="1" w:styleId="220">
    <w:name w:val="Знак2 Знак Знак2"/>
    <w:rsid w:val="002420B7"/>
    <w:rPr>
      <w:rFonts w:cs="Times New Roman"/>
      <w:sz w:val="24"/>
      <w:szCs w:val="24"/>
    </w:rPr>
  </w:style>
  <w:style w:type="character" w:styleId="afff6">
    <w:name w:val="Emphasis"/>
    <w:qFormat/>
    <w:rsid w:val="002420B7"/>
    <w:rPr>
      <w:rFonts w:cs="Times New Roman"/>
      <w:i/>
      <w:iCs/>
    </w:rPr>
  </w:style>
  <w:style w:type="paragraph" w:customStyle="1" w:styleId="desc2">
    <w:name w:val="desc2"/>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2420B7"/>
    <w:rPr>
      <w:rFonts w:cs="Times New Roman"/>
    </w:rPr>
  </w:style>
  <w:style w:type="character" w:customStyle="1" w:styleId="nobr">
    <w:name w:val="nobr"/>
    <w:rsid w:val="002420B7"/>
    <w:rPr>
      <w:rFonts w:cs="Times New Roman"/>
    </w:rPr>
  </w:style>
  <w:style w:type="character" w:customStyle="1" w:styleId="2110">
    <w:name w:val="Знак2 Знак Знак11"/>
    <w:rsid w:val="002420B7"/>
    <w:rPr>
      <w:rFonts w:cs="Times New Roman"/>
      <w:sz w:val="24"/>
      <w:szCs w:val="24"/>
      <w:lang w:val="ru-RU" w:eastAsia="ru-RU"/>
    </w:rPr>
  </w:style>
  <w:style w:type="paragraph" w:customStyle="1" w:styleId="112">
    <w:name w:val="Обычный + 11 пт"/>
    <w:aliases w:val="полужирный,Серый 100%"/>
    <w:basedOn w:val="a0"/>
    <w:rsid w:val="002420B7"/>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2420B7"/>
    <w:rPr>
      <w:rFonts w:ascii="Arial" w:hAnsi="Arial" w:cs="Arial"/>
      <w:b/>
      <w:bCs/>
      <w:kern w:val="32"/>
      <w:sz w:val="32"/>
      <w:szCs w:val="32"/>
      <w:lang w:val="ru-RU" w:eastAsia="ru-RU"/>
    </w:rPr>
  </w:style>
  <w:style w:type="character" w:customStyle="1" w:styleId="113">
    <w:name w:val="Знак Знак11"/>
    <w:locked/>
    <w:rsid w:val="002420B7"/>
    <w:rPr>
      <w:rFonts w:ascii="Arial" w:hAnsi="Arial" w:cs="Arial"/>
      <w:b/>
      <w:bCs/>
      <w:i/>
      <w:iCs/>
      <w:sz w:val="28"/>
      <w:szCs w:val="28"/>
      <w:lang w:val="ru-RU" w:eastAsia="ru-RU"/>
    </w:rPr>
  </w:style>
  <w:style w:type="character" w:customStyle="1" w:styleId="100">
    <w:name w:val="Знак Знак10"/>
    <w:rsid w:val="002420B7"/>
    <w:rPr>
      <w:rFonts w:ascii="Arial" w:hAnsi="Arial" w:cs="Arial"/>
      <w:b/>
      <w:bCs/>
      <w:sz w:val="26"/>
      <w:szCs w:val="26"/>
      <w:lang w:val="ru-RU" w:eastAsia="ru-RU"/>
    </w:rPr>
  </w:style>
  <w:style w:type="character" w:customStyle="1" w:styleId="label">
    <w:name w:val="label"/>
    <w:rsid w:val="002420B7"/>
    <w:rPr>
      <w:rFonts w:cs="Times New Roman"/>
    </w:rPr>
  </w:style>
  <w:style w:type="paragraph" w:customStyle="1" w:styleId="afff7">
    <w:name w:val="Знак Знак Знак Знак"/>
    <w:basedOn w:val="a0"/>
    <w:rsid w:val="002420B7"/>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rsid w:val="002420B7"/>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2420B7"/>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uiPriority w:val="99"/>
    <w:rsid w:val="002420B7"/>
    <w:rPr>
      <w:rFonts w:ascii="Arial" w:eastAsia="Times New Roman" w:hAnsi="Arial" w:cs="Arial"/>
      <w:b/>
      <w:bCs/>
      <w:sz w:val="22"/>
      <w:szCs w:val="22"/>
    </w:rPr>
  </w:style>
  <w:style w:type="paragraph" w:customStyle="1" w:styleId="Char">
    <w:name w:val="Char Знак Знак"/>
    <w:basedOn w:val="a0"/>
    <w:rsid w:val="002420B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2420B7"/>
    <w:pPr>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20B7"/>
    <w:pPr>
      <w:autoSpaceDE w:val="0"/>
      <w:autoSpaceDN w:val="0"/>
      <w:adjustRightInd w:val="0"/>
    </w:pPr>
    <w:rPr>
      <w:rFonts w:ascii="Arial" w:eastAsia="Times New Roman" w:hAnsi="Arial" w:cs="Arial"/>
    </w:rPr>
  </w:style>
  <w:style w:type="paragraph" w:customStyle="1" w:styleId="2f0">
    <w:name w:val="Абзац списка2"/>
    <w:basedOn w:val="a0"/>
    <w:rsid w:val="002420B7"/>
    <w:pPr>
      <w:ind w:left="720"/>
    </w:pPr>
    <w:rPr>
      <w:rFonts w:eastAsia="Times New Roman" w:cs="Calibri"/>
      <w:lang w:eastAsia="ru-RU"/>
    </w:rPr>
  </w:style>
  <w:style w:type="paragraph" w:customStyle="1" w:styleId="Style9">
    <w:name w:val="Style9"/>
    <w:basedOn w:val="a0"/>
    <w:rsid w:val="002420B7"/>
    <w:pPr>
      <w:widowControl w:val="0"/>
      <w:autoSpaceDE w:val="0"/>
      <w:autoSpaceDN w:val="0"/>
      <w:adjustRightInd w:val="0"/>
      <w:spacing w:after="0" w:line="240" w:lineRule="auto"/>
    </w:pPr>
    <w:rPr>
      <w:rFonts w:ascii="Times New Roman" w:hAnsi="Times New Roman"/>
      <w:sz w:val="24"/>
      <w:szCs w:val="24"/>
      <w:lang w:eastAsia="ru-RU"/>
    </w:rPr>
  </w:style>
  <w:style w:type="paragraph" w:styleId="afff9">
    <w:name w:val="Block Text"/>
    <w:basedOn w:val="a0"/>
    <w:uiPriority w:val="99"/>
    <w:rsid w:val="002420B7"/>
    <w:pPr>
      <w:widowControl w:val="0"/>
      <w:autoSpaceDE w:val="0"/>
      <w:autoSpaceDN w:val="0"/>
      <w:adjustRightInd w:val="0"/>
      <w:spacing w:after="0" w:line="240" w:lineRule="auto"/>
      <w:ind w:left="4678" w:right="-61"/>
      <w:jc w:val="center"/>
    </w:pPr>
    <w:rPr>
      <w:rFonts w:ascii="Times New Roman" w:eastAsia="Times New Roman" w:hAnsi="Times New Roman" w:cs="Arial"/>
      <w:sz w:val="24"/>
      <w:lang w:eastAsia="ru-RU"/>
    </w:rPr>
  </w:style>
  <w:style w:type="paragraph" w:customStyle="1" w:styleId="afffa">
    <w:name w:val="готик текст"/>
    <w:rsid w:val="002420B7"/>
    <w:pPr>
      <w:tabs>
        <w:tab w:val="right" w:leader="dot" w:pos="4762"/>
      </w:tabs>
      <w:autoSpaceDE w:val="0"/>
      <w:autoSpaceDN w:val="0"/>
      <w:adjustRightInd w:val="0"/>
      <w:spacing w:line="240" w:lineRule="atLeast"/>
      <w:ind w:firstLine="283"/>
      <w:jc w:val="both"/>
    </w:pPr>
    <w:rPr>
      <w:rFonts w:ascii="NewsGothic_A.Z_PS" w:eastAsia="Times New Roman" w:hAnsi="NewsGothic_A.Z_PS"/>
    </w:rPr>
  </w:style>
  <w:style w:type="paragraph" w:customStyle="1" w:styleId="afffb">
    <w:name w:val="заг.маленький"/>
    <w:basedOn w:val="a0"/>
    <w:rsid w:val="002420B7"/>
    <w:pPr>
      <w:autoSpaceDE w:val="0"/>
      <w:autoSpaceDN w:val="0"/>
      <w:adjustRightInd w:val="0"/>
      <w:spacing w:before="113" w:after="113" w:line="240" w:lineRule="auto"/>
      <w:jc w:val="center"/>
    </w:pPr>
    <w:rPr>
      <w:rFonts w:ascii="Arial" w:eastAsia="Times New Roman" w:hAnsi="Arial" w:cs="Arial"/>
      <w:b/>
      <w:bCs/>
      <w:sz w:val="24"/>
      <w:szCs w:val="24"/>
      <w:lang w:eastAsia="ru-RU"/>
    </w:rPr>
  </w:style>
  <w:style w:type="paragraph" w:customStyle="1" w:styleId="125">
    <w:name w:val="Стиль по ширине Первая строка:  125 см"/>
    <w:basedOn w:val="a0"/>
    <w:rsid w:val="002420B7"/>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4"/>
      <w:szCs w:val="20"/>
      <w:lang w:eastAsia="ru-RU"/>
    </w:rPr>
  </w:style>
  <w:style w:type="character" w:customStyle="1" w:styleId="1a">
    <w:name w:val="Заголовок №1_"/>
    <w:link w:val="1b"/>
    <w:rsid w:val="002420B7"/>
    <w:rPr>
      <w:shd w:val="clear" w:color="auto" w:fill="FFFFFF"/>
    </w:rPr>
  </w:style>
  <w:style w:type="paragraph" w:customStyle="1" w:styleId="1b">
    <w:name w:val="Заголовок №1"/>
    <w:basedOn w:val="a0"/>
    <w:link w:val="1a"/>
    <w:rsid w:val="002420B7"/>
    <w:pPr>
      <w:shd w:val="clear" w:color="auto" w:fill="FFFFFF"/>
      <w:spacing w:after="300" w:line="0" w:lineRule="atLeast"/>
      <w:outlineLvl w:val="0"/>
    </w:pPr>
    <w:rPr>
      <w:sz w:val="20"/>
      <w:szCs w:val="20"/>
    </w:rPr>
  </w:style>
  <w:style w:type="character" w:customStyle="1" w:styleId="2f1">
    <w:name w:val="Заголовок №2_"/>
    <w:link w:val="2f2"/>
    <w:rsid w:val="002420B7"/>
    <w:rPr>
      <w:shd w:val="clear" w:color="auto" w:fill="FFFFFF"/>
    </w:rPr>
  </w:style>
  <w:style w:type="paragraph" w:customStyle="1" w:styleId="2f2">
    <w:name w:val="Заголовок №2"/>
    <w:basedOn w:val="a0"/>
    <w:link w:val="2f1"/>
    <w:rsid w:val="002420B7"/>
    <w:pPr>
      <w:shd w:val="clear" w:color="auto" w:fill="FFFFFF"/>
      <w:spacing w:before="300" w:after="180" w:line="276" w:lineRule="exact"/>
      <w:jc w:val="center"/>
      <w:outlineLvl w:val="1"/>
    </w:pPr>
    <w:rPr>
      <w:sz w:val="20"/>
      <w:szCs w:val="20"/>
    </w:rPr>
  </w:style>
  <w:style w:type="character" w:customStyle="1" w:styleId="afffc">
    <w:name w:val="Основной текст_"/>
    <w:link w:val="1c"/>
    <w:rsid w:val="002420B7"/>
    <w:rPr>
      <w:sz w:val="17"/>
      <w:szCs w:val="17"/>
      <w:shd w:val="clear" w:color="auto" w:fill="FFFFFF"/>
    </w:rPr>
  </w:style>
  <w:style w:type="paragraph" w:customStyle="1" w:styleId="1c">
    <w:name w:val="Основной текст1"/>
    <w:basedOn w:val="a0"/>
    <w:link w:val="afffc"/>
    <w:rsid w:val="002420B7"/>
    <w:pPr>
      <w:shd w:val="clear" w:color="auto" w:fill="FFFFFF"/>
      <w:spacing w:after="0" w:line="206" w:lineRule="exact"/>
      <w:jc w:val="right"/>
    </w:pPr>
    <w:rPr>
      <w:sz w:val="17"/>
      <w:szCs w:val="17"/>
    </w:rPr>
  </w:style>
  <w:style w:type="paragraph" w:customStyle="1" w:styleId="afffd">
    <w:name w:val="a"/>
    <w:basedOn w:val="a0"/>
    <w:rsid w:val="002420B7"/>
    <w:pPr>
      <w:autoSpaceDE w:val="0"/>
      <w:autoSpaceDN w:val="0"/>
      <w:spacing w:after="0" w:line="240" w:lineRule="atLeast"/>
      <w:ind w:firstLine="283"/>
      <w:jc w:val="both"/>
    </w:pPr>
    <w:rPr>
      <w:rFonts w:ascii="NewsGothic_A.Z_PS" w:hAnsi="NewsGothic_A.Z_PS"/>
      <w:sz w:val="20"/>
      <w:szCs w:val="20"/>
      <w:lang w:eastAsia="ru-RU"/>
    </w:rPr>
  </w:style>
  <w:style w:type="character" w:customStyle="1" w:styleId="115pt">
    <w:name w:val="Основной текст + 11.5 pt;Малые прописные"/>
    <w:rsid w:val="002420B7"/>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2420B7"/>
    <w:rPr>
      <w:rFonts w:ascii="Times New Roman" w:eastAsia="Times New Roman" w:hAnsi="Times New Roman" w:cs="Times New Roman"/>
      <w:spacing w:val="30"/>
      <w:sz w:val="27"/>
      <w:szCs w:val="27"/>
      <w:shd w:val="clear" w:color="auto" w:fill="FFFFFF"/>
    </w:rPr>
  </w:style>
  <w:style w:type="paragraph" w:customStyle="1" w:styleId="2f3">
    <w:name w:val="Основной текст2"/>
    <w:basedOn w:val="a0"/>
    <w:rsid w:val="002420B7"/>
    <w:pPr>
      <w:shd w:val="clear" w:color="auto" w:fill="FFFFFF"/>
      <w:spacing w:after="60" w:line="0" w:lineRule="atLeast"/>
    </w:pPr>
    <w:rPr>
      <w:rFonts w:ascii="Times New Roman" w:eastAsia="Times New Roman" w:hAnsi="Times New Roman"/>
      <w:sz w:val="27"/>
      <w:szCs w:val="27"/>
      <w:lang w:eastAsia="ru-RU"/>
    </w:rPr>
  </w:style>
  <w:style w:type="paragraph" w:customStyle="1" w:styleId="FR2">
    <w:name w:val="FR2"/>
    <w:rsid w:val="002420B7"/>
    <w:pPr>
      <w:widowControl w:val="0"/>
      <w:spacing w:before="620" w:line="280" w:lineRule="auto"/>
      <w:ind w:firstLine="660"/>
      <w:jc w:val="both"/>
    </w:pPr>
    <w:rPr>
      <w:rFonts w:ascii="Times New Roman" w:eastAsia="Times New Roman" w:hAnsi="Times New Roman"/>
      <w:snapToGrid w:val="0"/>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2420B7"/>
    <w:rPr>
      <w:rFonts w:ascii="Arial" w:hAnsi="Arial" w:cs="Arial"/>
      <w:b/>
      <w:sz w:val="28"/>
      <w:szCs w:val="18"/>
      <w:lang w:val="ru-RU" w:eastAsia="ru-RU" w:bidi="ar-SA"/>
    </w:rPr>
  </w:style>
  <w:style w:type="paragraph" w:customStyle="1" w:styleId="cunit">
    <w:name w:val="cunit"/>
    <w:basedOn w:val="a0"/>
    <w:uiPriority w:val="99"/>
    <w:rsid w:val="002420B7"/>
    <w:pPr>
      <w:spacing w:before="204" w:after="204" w:line="240" w:lineRule="auto"/>
    </w:pPr>
    <w:rPr>
      <w:rFonts w:ascii="Times New Roman" w:eastAsia="Times New Roman" w:hAnsi="Times New Roman"/>
      <w:sz w:val="24"/>
      <w:szCs w:val="24"/>
      <w:lang w:eastAsia="ru-RU"/>
    </w:rPr>
  </w:style>
  <w:style w:type="character" w:customStyle="1" w:styleId="productspecialprice">
    <w:name w:val="productspecialprice"/>
    <w:rsid w:val="002420B7"/>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2420B7"/>
    <w:rPr>
      <w:rFonts w:ascii="Cambria" w:eastAsia="Times New Roman" w:hAnsi="Cambria" w:cs="Times New Roman"/>
      <w:b/>
      <w:bCs/>
      <w:i/>
      <w:iCs/>
      <w:sz w:val="28"/>
      <w:szCs w:val="28"/>
    </w:rPr>
  </w:style>
  <w:style w:type="paragraph" w:customStyle="1" w:styleId="KCBullet">
    <w:name w:val="KC Bullet"/>
    <w:basedOn w:val="KCText"/>
    <w:rsid w:val="002420B7"/>
    <w:pPr>
      <w:numPr>
        <w:numId w:val="9"/>
      </w:numPr>
      <w:tabs>
        <w:tab w:val="clear" w:pos="1134"/>
      </w:tabs>
      <w:ind w:left="1494" w:hanging="360"/>
    </w:pPr>
  </w:style>
  <w:style w:type="paragraph" w:customStyle="1" w:styleId="KCText">
    <w:name w:val="KC Text"/>
    <w:basedOn w:val="KCBase"/>
    <w:link w:val="KCText0"/>
    <w:rsid w:val="002420B7"/>
    <w:pPr>
      <w:widowControl/>
      <w:spacing w:before="60" w:after="60"/>
      <w:ind w:left="851"/>
    </w:pPr>
  </w:style>
  <w:style w:type="paragraph" w:customStyle="1" w:styleId="KCBase">
    <w:name w:val="KC Base"/>
    <w:rsid w:val="002420B7"/>
    <w:pPr>
      <w:widowControl w:val="0"/>
      <w:tabs>
        <w:tab w:val="left" w:pos="851"/>
      </w:tabs>
    </w:pPr>
    <w:rPr>
      <w:rFonts w:ascii="Arial" w:eastAsia="Times New Roman" w:hAnsi="Arial"/>
      <w:kern w:val="28"/>
    </w:rPr>
  </w:style>
  <w:style w:type="character" w:customStyle="1" w:styleId="KCText0">
    <w:name w:val="KC Text Знак"/>
    <w:link w:val="KCText"/>
    <w:locked/>
    <w:rsid w:val="002420B7"/>
    <w:rPr>
      <w:rFonts w:ascii="Arial" w:eastAsia="Times New Roman" w:hAnsi="Arial" w:cs="Times New Roman"/>
      <w:kern w:val="28"/>
      <w:sz w:val="20"/>
      <w:szCs w:val="20"/>
      <w:lang w:eastAsia="ru-RU"/>
    </w:rPr>
  </w:style>
  <w:style w:type="paragraph" w:styleId="54">
    <w:name w:val="toc 5"/>
    <w:basedOn w:val="a0"/>
    <w:next w:val="a0"/>
    <w:autoRedefine/>
    <w:rsid w:val="002420B7"/>
    <w:pPr>
      <w:spacing w:after="0" w:line="240" w:lineRule="auto"/>
      <w:ind w:left="800"/>
    </w:pPr>
    <w:rPr>
      <w:rFonts w:eastAsia="Times New Roman"/>
      <w:sz w:val="18"/>
      <w:szCs w:val="18"/>
    </w:rPr>
  </w:style>
  <w:style w:type="paragraph" w:styleId="2f4">
    <w:name w:val="toc 2"/>
    <w:basedOn w:val="KCBase"/>
    <w:next w:val="a0"/>
    <w:uiPriority w:val="39"/>
    <w:rsid w:val="002420B7"/>
    <w:pPr>
      <w:widowControl/>
      <w:tabs>
        <w:tab w:val="clear" w:pos="851"/>
      </w:tabs>
      <w:ind w:left="200"/>
    </w:pPr>
    <w:rPr>
      <w:rFonts w:ascii="Calibri" w:hAnsi="Calibri"/>
      <w:smallCaps/>
      <w:kern w:val="0"/>
      <w:lang w:eastAsia="en-US"/>
    </w:rPr>
  </w:style>
  <w:style w:type="paragraph" w:styleId="3f">
    <w:name w:val="toc 3"/>
    <w:basedOn w:val="a0"/>
    <w:next w:val="a0"/>
    <w:autoRedefine/>
    <w:rsid w:val="002420B7"/>
    <w:pPr>
      <w:tabs>
        <w:tab w:val="left" w:pos="800"/>
        <w:tab w:val="right" w:leader="dot" w:pos="9061"/>
      </w:tabs>
      <w:spacing w:after="0" w:line="360" w:lineRule="auto"/>
      <w:ind w:left="403"/>
    </w:pPr>
    <w:rPr>
      <w:rFonts w:eastAsia="Times New Roman"/>
      <w:i/>
      <w:iCs/>
      <w:sz w:val="20"/>
      <w:szCs w:val="20"/>
    </w:rPr>
  </w:style>
  <w:style w:type="paragraph" w:customStyle="1" w:styleId="KCTextPre">
    <w:name w:val="KC Text Pre"/>
    <w:basedOn w:val="KCText"/>
    <w:next w:val="KCBullet"/>
    <w:rsid w:val="002420B7"/>
    <w:pPr>
      <w:keepNext/>
      <w:keepLines/>
      <w:spacing w:before="120"/>
    </w:pPr>
  </w:style>
  <w:style w:type="paragraph" w:styleId="63">
    <w:name w:val="toc 6"/>
    <w:basedOn w:val="a0"/>
    <w:next w:val="a0"/>
    <w:autoRedefine/>
    <w:rsid w:val="002420B7"/>
    <w:pPr>
      <w:spacing w:after="0" w:line="240" w:lineRule="auto"/>
      <w:ind w:left="1000"/>
    </w:pPr>
    <w:rPr>
      <w:rFonts w:eastAsia="Times New Roman"/>
      <w:sz w:val="18"/>
      <w:szCs w:val="18"/>
    </w:rPr>
  </w:style>
  <w:style w:type="paragraph" w:styleId="72">
    <w:name w:val="toc 7"/>
    <w:basedOn w:val="a0"/>
    <w:next w:val="a0"/>
    <w:autoRedefine/>
    <w:rsid w:val="002420B7"/>
    <w:pPr>
      <w:spacing w:after="0" w:line="240" w:lineRule="auto"/>
      <w:ind w:left="1200"/>
    </w:pPr>
    <w:rPr>
      <w:rFonts w:eastAsia="Times New Roman"/>
      <w:sz w:val="18"/>
      <w:szCs w:val="18"/>
    </w:rPr>
  </w:style>
  <w:style w:type="paragraph" w:styleId="81">
    <w:name w:val="toc 8"/>
    <w:basedOn w:val="a0"/>
    <w:next w:val="a0"/>
    <w:autoRedefine/>
    <w:rsid w:val="002420B7"/>
    <w:pPr>
      <w:spacing w:after="0" w:line="240" w:lineRule="auto"/>
      <w:ind w:left="1400"/>
    </w:pPr>
    <w:rPr>
      <w:rFonts w:eastAsia="Times New Roman"/>
      <w:sz w:val="18"/>
      <w:szCs w:val="18"/>
    </w:rPr>
  </w:style>
  <w:style w:type="paragraph" w:styleId="91">
    <w:name w:val="toc 9"/>
    <w:basedOn w:val="a0"/>
    <w:next w:val="a0"/>
    <w:autoRedefine/>
    <w:rsid w:val="002420B7"/>
    <w:pPr>
      <w:spacing w:after="0" w:line="240" w:lineRule="auto"/>
      <w:ind w:left="1600"/>
    </w:pPr>
    <w:rPr>
      <w:rFonts w:eastAsia="Times New Roman"/>
      <w:sz w:val="18"/>
      <w:szCs w:val="18"/>
    </w:rPr>
  </w:style>
  <w:style w:type="paragraph" w:customStyle="1" w:styleId="Attention">
    <w:name w:val="КС Attention"/>
    <w:basedOn w:val="KCText"/>
    <w:rsid w:val="002420B7"/>
    <w:pPr>
      <w:ind w:hanging="851"/>
    </w:pPr>
  </w:style>
  <w:style w:type="paragraph" w:customStyle="1" w:styleId="TableCaption">
    <w:name w:val="КС Table Caption"/>
    <w:basedOn w:val="KCText"/>
    <w:next w:val="KCTabText"/>
    <w:rsid w:val="002420B7"/>
    <w:pPr>
      <w:spacing w:before="120" w:after="120"/>
      <w:jc w:val="right"/>
    </w:pPr>
  </w:style>
  <w:style w:type="paragraph" w:customStyle="1" w:styleId="KCTabText">
    <w:name w:val="KC Tab Text"/>
    <w:basedOn w:val="KCText"/>
    <w:rsid w:val="002420B7"/>
    <w:pPr>
      <w:widowControl w:val="0"/>
      <w:tabs>
        <w:tab w:val="left" w:pos="284"/>
        <w:tab w:val="left" w:pos="567"/>
        <w:tab w:val="left" w:pos="1134"/>
      </w:tabs>
      <w:spacing w:before="0" w:after="0"/>
      <w:ind w:left="0"/>
    </w:pPr>
    <w:rPr>
      <w:sz w:val="18"/>
    </w:rPr>
  </w:style>
  <w:style w:type="table" w:customStyle="1" w:styleId="KCTable">
    <w:name w:val="KC Table"/>
    <w:rsid w:val="002420B7"/>
    <w:rPr>
      <w:rFonts w:ascii="Arial" w:eastAsia="Times New Roman" w:hAnsi="Arial"/>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2420B7"/>
    <w:pPr>
      <w:ind w:left="2835"/>
    </w:pPr>
  </w:style>
  <w:style w:type="paragraph" w:customStyle="1" w:styleId="KCText2424">
    <w:name w:val="_KC Text + Перед:  24 пт После:  24 пт"/>
    <w:basedOn w:val="KCText"/>
    <w:rsid w:val="002420B7"/>
    <w:pPr>
      <w:spacing w:before="480" w:after="480"/>
    </w:pPr>
  </w:style>
  <w:style w:type="paragraph" w:customStyle="1" w:styleId="afffe">
    <w:name w:val="Текст в таблице"/>
    <w:basedOn w:val="a0"/>
    <w:link w:val="affff"/>
    <w:rsid w:val="002420B7"/>
    <w:pPr>
      <w:spacing w:after="0" w:line="240" w:lineRule="auto"/>
    </w:pPr>
    <w:rPr>
      <w:rFonts w:ascii="Arial" w:eastAsia="Times New Roman" w:hAnsi="Arial"/>
      <w:sz w:val="20"/>
      <w:szCs w:val="20"/>
      <w:lang w:eastAsia="ru-RU"/>
    </w:rPr>
  </w:style>
  <w:style w:type="character" w:customStyle="1" w:styleId="affff">
    <w:name w:val="Текст в таблице Знак"/>
    <w:link w:val="afffe"/>
    <w:locked/>
    <w:rsid w:val="002420B7"/>
    <w:rPr>
      <w:rFonts w:ascii="Arial" w:eastAsia="Times New Roman" w:hAnsi="Arial" w:cs="Times New Roman"/>
      <w:sz w:val="20"/>
      <w:szCs w:val="20"/>
      <w:lang w:eastAsia="ru-RU"/>
    </w:rPr>
  </w:style>
  <w:style w:type="paragraph" w:customStyle="1" w:styleId="KCPictureCaption">
    <w:name w:val="KC Picture Caption"/>
    <w:basedOn w:val="KCText"/>
    <w:rsid w:val="002420B7"/>
    <w:pPr>
      <w:tabs>
        <w:tab w:val="left" w:pos="1985"/>
      </w:tabs>
      <w:spacing w:before="120" w:after="120"/>
    </w:pPr>
  </w:style>
  <w:style w:type="paragraph" w:customStyle="1" w:styleId="KCBaseHeading">
    <w:name w:val="KC Base Heading"/>
    <w:rsid w:val="002420B7"/>
    <w:pPr>
      <w:keepNext/>
      <w:keepLines/>
      <w:tabs>
        <w:tab w:val="left" w:pos="851"/>
      </w:tabs>
    </w:pPr>
    <w:rPr>
      <w:rFonts w:ascii="Arial Narrow" w:eastAsia="Times New Roman" w:hAnsi="Arial Narrow"/>
      <w:b/>
      <w:kern w:val="28"/>
    </w:rPr>
  </w:style>
  <w:style w:type="paragraph" w:customStyle="1" w:styleId="KCPictureCaption66">
    <w:name w:val="Стиль KC Picture Caption + Перед:  6 пт После:  6 пт"/>
    <w:basedOn w:val="KCPictureCaption"/>
    <w:rsid w:val="002420B7"/>
  </w:style>
  <w:style w:type="paragraph" w:styleId="affff0">
    <w:name w:val="table of figures"/>
    <w:aliases w:val="КС Перечень рисунков"/>
    <w:basedOn w:val="a0"/>
    <w:next w:val="a0"/>
    <w:rsid w:val="002420B7"/>
    <w:pPr>
      <w:tabs>
        <w:tab w:val="left" w:pos="2268"/>
        <w:tab w:val="right" w:leader="dot" w:pos="9072"/>
      </w:tabs>
      <w:spacing w:before="40" w:after="40" w:line="240" w:lineRule="auto"/>
      <w:ind w:left="851"/>
      <w:jc w:val="both"/>
    </w:pPr>
    <w:rPr>
      <w:rFonts w:ascii="Arial" w:eastAsia="Times New Roman" w:hAnsi="Arial"/>
      <w:sz w:val="20"/>
      <w:szCs w:val="20"/>
    </w:rPr>
  </w:style>
  <w:style w:type="paragraph" w:customStyle="1" w:styleId="KC2">
    <w:name w:val="KC_Заголовок 2"/>
    <w:basedOn w:val="2"/>
    <w:rsid w:val="002420B7"/>
    <w:pPr>
      <w:keepLines/>
      <w:spacing w:before="320" w:after="320"/>
      <w:ind w:left="851"/>
    </w:pPr>
    <w:rPr>
      <w:rFonts w:ascii="Arial Narrow" w:hAnsi="Arial Narrow"/>
      <w:bCs w:val="0"/>
      <w:i w:val="0"/>
      <w:iCs w:val="0"/>
      <w:caps/>
      <w:kern w:val="28"/>
      <w:sz w:val="36"/>
      <w:szCs w:val="20"/>
    </w:rPr>
  </w:style>
  <w:style w:type="paragraph" w:customStyle="1" w:styleId="KC3">
    <w:name w:val="KC_Заголовок 3"/>
    <w:basedOn w:val="3"/>
    <w:rsid w:val="002420B7"/>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2420B7"/>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2420B7"/>
    <w:pPr>
      <w:keepLines/>
      <w:spacing w:before="120" w:after="60"/>
      <w:ind w:left="851"/>
      <w:jc w:val="left"/>
    </w:pPr>
    <w:rPr>
      <w:rFonts w:ascii="Arial Narrow" w:hAnsi="Arial Narrow"/>
      <w:b w:val="0"/>
      <w:bCs w:val="0"/>
      <w:kern w:val="28"/>
      <w:szCs w:val="20"/>
    </w:rPr>
  </w:style>
  <w:style w:type="paragraph" w:customStyle="1" w:styleId="KCDocTitle">
    <w:name w:val="_KC_DocTitle"/>
    <w:basedOn w:val="a0"/>
    <w:rsid w:val="002420B7"/>
    <w:pPr>
      <w:spacing w:after="0" w:line="240" w:lineRule="auto"/>
      <w:jc w:val="center"/>
    </w:pPr>
    <w:rPr>
      <w:rFonts w:ascii="Arial Narrow" w:eastAsia="Times New Roman" w:hAnsi="Arial Narrow"/>
      <w:caps/>
      <w:sz w:val="44"/>
      <w:szCs w:val="44"/>
    </w:rPr>
  </w:style>
  <w:style w:type="paragraph" w:customStyle="1" w:styleId="TabText">
    <w:name w:val="КС Tab Text"/>
    <w:basedOn w:val="KCText"/>
    <w:rsid w:val="002420B7"/>
    <w:pPr>
      <w:widowControl w:val="0"/>
      <w:tabs>
        <w:tab w:val="left" w:pos="284"/>
        <w:tab w:val="left" w:pos="567"/>
        <w:tab w:val="left" w:pos="1134"/>
      </w:tabs>
      <w:spacing w:before="0" w:after="0"/>
      <w:ind w:left="0"/>
    </w:pPr>
    <w:rPr>
      <w:sz w:val="18"/>
    </w:rPr>
  </w:style>
  <w:style w:type="paragraph" w:styleId="affff1">
    <w:name w:val="table of authorities"/>
    <w:basedOn w:val="a0"/>
    <w:next w:val="a0"/>
    <w:rsid w:val="002420B7"/>
    <w:pPr>
      <w:spacing w:after="0" w:line="240" w:lineRule="auto"/>
      <w:ind w:left="200" w:hanging="200"/>
      <w:jc w:val="both"/>
    </w:pPr>
    <w:rPr>
      <w:rFonts w:ascii="Arial" w:eastAsia="Times New Roman" w:hAnsi="Arial"/>
      <w:sz w:val="20"/>
      <w:szCs w:val="20"/>
    </w:rPr>
  </w:style>
  <w:style w:type="paragraph" w:customStyle="1" w:styleId="KCTabBullet">
    <w:name w:val="KC Tab Bullet"/>
    <w:basedOn w:val="KCTabText"/>
    <w:rsid w:val="002420B7"/>
    <w:pPr>
      <w:numPr>
        <w:numId w:val="10"/>
      </w:numPr>
      <w:tabs>
        <w:tab w:val="clear" w:pos="170"/>
        <w:tab w:val="clear" w:pos="284"/>
        <w:tab w:val="num" w:pos="432"/>
      </w:tabs>
      <w:ind w:left="432" w:hanging="432"/>
    </w:pPr>
  </w:style>
  <w:style w:type="paragraph" w:customStyle="1" w:styleId="TextAfter">
    <w:name w:val="КС Text After"/>
    <w:basedOn w:val="KCTextPre"/>
    <w:next w:val="KCText"/>
    <w:rsid w:val="002420B7"/>
    <w:pPr>
      <w:keepNext w:val="0"/>
      <w:keepLines w:val="0"/>
    </w:pPr>
  </w:style>
  <w:style w:type="paragraph" w:customStyle="1" w:styleId="Picture">
    <w:name w:val="КС Picture"/>
    <w:basedOn w:val="KCText"/>
    <w:rsid w:val="002420B7"/>
    <w:pPr>
      <w:keepNext/>
      <w:keepLines/>
      <w:spacing w:before="240"/>
      <w:ind w:left="0"/>
    </w:pPr>
  </w:style>
  <w:style w:type="paragraph" w:customStyle="1" w:styleId="KCPictureShort">
    <w:name w:val="KC Picture Short"/>
    <w:basedOn w:val="Picture"/>
    <w:next w:val="KCPictureCaption"/>
    <w:rsid w:val="002420B7"/>
    <w:pPr>
      <w:ind w:left="851"/>
    </w:pPr>
  </w:style>
  <w:style w:type="paragraph" w:customStyle="1" w:styleId="KCPicture">
    <w:name w:val="KC Picture"/>
    <w:basedOn w:val="KCText"/>
    <w:next w:val="KCPictureCaption"/>
    <w:rsid w:val="002420B7"/>
    <w:pPr>
      <w:keepNext/>
      <w:keepLines/>
      <w:spacing w:before="240"/>
      <w:ind w:left="0"/>
    </w:pPr>
  </w:style>
  <w:style w:type="paragraph" w:customStyle="1" w:styleId="TableHeader">
    <w:name w:val="TableHeader"/>
    <w:basedOn w:val="a0"/>
    <w:next w:val="a0"/>
    <w:rsid w:val="002420B7"/>
    <w:pPr>
      <w:spacing w:before="40" w:after="40" w:line="240" w:lineRule="auto"/>
      <w:jc w:val="center"/>
    </w:pPr>
    <w:rPr>
      <w:rFonts w:ascii="Arial" w:eastAsia="Times New Roman" w:hAnsi="Arial"/>
      <w:b/>
      <w:sz w:val="20"/>
      <w:szCs w:val="20"/>
    </w:rPr>
  </w:style>
  <w:style w:type="paragraph" w:customStyle="1" w:styleId="TableText">
    <w:name w:val="Table Text"/>
    <w:basedOn w:val="af3"/>
    <w:rsid w:val="002420B7"/>
    <w:pPr>
      <w:spacing w:before="60" w:after="60"/>
      <w:jc w:val="left"/>
    </w:pPr>
    <w:rPr>
      <w:rFonts w:ascii="Arial" w:hAnsi="Arial"/>
      <w:sz w:val="18"/>
      <w:szCs w:val="20"/>
      <w:lang w:eastAsia="en-US"/>
    </w:rPr>
  </w:style>
  <w:style w:type="character" w:customStyle="1" w:styleId="BodytextChar">
    <w:name w:val="Body text Char"/>
    <w:locked/>
    <w:rsid w:val="002420B7"/>
    <w:rPr>
      <w:sz w:val="22"/>
      <w:lang w:eastAsia="en-US" w:bidi="ar-SA"/>
    </w:rPr>
  </w:style>
  <w:style w:type="paragraph" w:customStyle="1" w:styleId="Headinga1">
    <w:name w:val="Heading a1"/>
    <w:basedOn w:val="10"/>
    <w:next w:val="a0"/>
    <w:rsid w:val="002420B7"/>
    <w:pPr>
      <w:keepLines/>
      <w:pageBreakBefore/>
      <w:numPr>
        <w:numId w:val="11"/>
      </w:numPr>
      <w:tabs>
        <w:tab w:val="num" w:pos="1134"/>
      </w:tabs>
      <w:spacing w:before="120" w:after="0" w:line="280" w:lineRule="atLeast"/>
    </w:pPr>
    <w:rPr>
      <w:rFonts w:cs="Arial"/>
      <w:kern w:val="28"/>
      <w:szCs w:val="20"/>
      <w:lang w:eastAsia="en-US"/>
    </w:rPr>
  </w:style>
  <w:style w:type="paragraph" w:customStyle="1" w:styleId="Headinga2">
    <w:name w:val="Heading a2"/>
    <w:basedOn w:val="2"/>
    <w:next w:val="a0"/>
    <w:rsid w:val="002420B7"/>
    <w:pPr>
      <w:keepLines/>
      <w:spacing w:before="360" w:after="0" w:line="280" w:lineRule="atLeast"/>
    </w:pPr>
    <w:rPr>
      <w:rFonts w:cs="Arial"/>
      <w:i w:val="0"/>
      <w:iCs w:val="0"/>
      <w:sz w:val="26"/>
      <w:szCs w:val="20"/>
      <w:lang w:eastAsia="en-US"/>
    </w:rPr>
  </w:style>
  <w:style w:type="paragraph" w:customStyle="1" w:styleId="Headinga3">
    <w:name w:val="Heading a3"/>
    <w:basedOn w:val="3"/>
    <w:next w:val="a0"/>
    <w:rsid w:val="002420B7"/>
    <w:pPr>
      <w:keepLines/>
      <w:spacing w:before="360" w:after="0" w:line="280" w:lineRule="atLeast"/>
    </w:pPr>
    <w:rPr>
      <w:rFonts w:cs="Arial"/>
      <w:sz w:val="22"/>
      <w:szCs w:val="20"/>
      <w:lang w:eastAsia="en-US"/>
    </w:rPr>
  </w:style>
  <w:style w:type="paragraph" w:customStyle="1" w:styleId="Headinga4">
    <w:name w:val="Heading a4"/>
    <w:basedOn w:val="4"/>
    <w:next w:val="a0"/>
    <w:rsid w:val="002420B7"/>
    <w:pPr>
      <w:keepLines/>
      <w:numPr>
        <w:ilvl w:val="3"/>
        <w:numId w:val="11"/>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0"/>
    <w:rsid w:val="002420B7"/>
    <w:pPr>
      <w:keepLines/>
      <w:numPr>
        <w:ilvl w:val="4"/>
        <w:numId w:val="11"/>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
    <w:next w:val="a0"/>
    <w:rsid w:val="002420B7"/>
    <w:pPr>
      <w:numPr>
        <w:ilvl w:val="5"/>
        <w:numId w:val="11"/>
      </w:numPr>
      <w:tabs>
        <w:tab w:val="num" w:pos="4320"/>
      </w:tabs>
      <w:spacing w:before="360" w:line="280" w:lineRule="atLeast"/>
    </w:pPr>
    <w:rPr>
      <w:rFonts w:ascii="Arial" w:hAnsi="Arial" w:cs="Arial"/>
      <w:b/>
      <w:bCs/>
      <w:i w:val="0"/>
      <w:iCs w:val="0"/>
      <w:color w:val="auto"/>
    </w:rPr>
  </w:style>
  <w:style w:type="paragraph" w:customStyle="1" w:styleId="Headinga7">
    <w:name w:val="Heading a7"/>
    <w:basedOn w:val="7"/>
    <w:next w:val="a0"/>
    <w:rsid w:val="002420B7"/>
    <w:pPr>
      <w:widowControl/>
      <w:numPr>
        <w:ilvl w:val="6"/>
        <w:numId w:val="11"/>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0"/>
    <w:rsid w:val="002420B7"/>
    <w:pPr>
      <w:keepLines/>
      <w:numPr>
        <w:ilvl w:val="7"/>
        <w:numId w:val="11"/>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0"/>
    <w:rsid w:val="002420B7"/>
    <w:pPr>
      <w:keepNext/>
      <w:keepLines/>
      <w:numPr>
        <w:ilvl w:val="8"/>
        <w:numId w:val="11"/>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c"/>
    <w:next w:val="1c"/>
    <w:link w:val="BodytextafterheadingChar"/>
    <w:rsid w:val="002420B7"/>
    <w:pPr>
      <w:shd w:val="clear" w:color="auto" w:fill="auto"/>
      <w:spacing w:before="120" w:line="280" w:lineRule="exact"/>
      <w:jc w:val="both"/>
    </w:pPr>
    <w:rPr>
      <w:sz w:val="22"/>
      <w:szCs w:val="20"/>
    </w:rPr>
  </w:style>
  <w:style w:type="character" w:customStyle="1" w:styleId="BodytextafterheadingChar">
    <w:name w:val="Body text after heading Char"/>
    <w:link w:val="Bodytextafterheading"/>
    <w:locked/>
    <w:rsid w:val="002420B7"/>
    <w:rPr>
      <w:sz w:val="22"/>
      <w:szCs w:val="20"/>
      <w:lang w:eastAsia="en-US" w:bidi="ar-SA"/>
    </w:rPr>
  </w:style>
  <w:style w:type="character" w:customStyle="1" w:styleId="Fontbasic">
    <w:name w:val="Font basic"/>
    <w:rsid w:val="002420B7"/>
  </w:style>
  <w:style w:type="paragraph" w:customStyle="1" w:styleId="Tableheader0">
    <w:name w:val="Table header"/>
    <w:basedOn w:val="TableText"/>
    <w:rsid w:val="002420B7"/>
    <w:pPr>
      <w:keepNext/>
      <w:spacing w:before="0" w:after="0" w:line="280" w:lineRule="exact"/>
      <w:jc w:val="both"/>
    </w:pPr>
    <w:rPr>
      <w:b/>
    </w:rPr>
  </w:style>
  <w:style w:type="paragraph" w:customStyle="1" w:styleId="TableHeading">
    <w:name w:val="%TableHeading"/>
    <w:basedOn w:val="a0"/>
    <w:next w:val="a0"/>
    <w:rsid w:val="002420B7"/>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0"/>
    <w:rsid w:val="002420B7"/>
    <w:pPr>
      <w:numPr>
        <w:numId w:val="12"/>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rsid w:val="002420B7"/>
    <w:pPr>
      <w:spacing w:before="60" w:after="60"/>
      <w:jc w:val="both"/>
    </w:pPr>
    <w:rPr>
      <w:rFonts w:ascii="Times New Roman" w:eastAsia="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2420B7"/>
    <w:rPr>
      <w:rFonts w:cs="Times New Roman"/>
      <w:i/>
      <w:color w:val="0000FF"/>
      <w:lang w:val="ru-RU"/>
    </w:rPr>
  </w:style>
  <w:style w:type="paragraph" w:customStyle="1" w:styleId="a">
    <w:name w:val="Таблица"/>
    <w:basedOn w:val="aff9"/>
    <w:next w:val="a0"/>
    <w:rsid w:val="002420B7"/>
    <w:pPr>
      <w:keepNext/>
      <w:keepLines/>
      <w:numPr>
        <w:numId w:val="13"/>
      </w:numPr>
      <w:spacing w:before="120" w:after="120"/>
      <w:ind w:right="0"/>
    </w:pPr>
    <w:rPr>
      <w:rFonts w:ascii="Arial" w:hAnsi="Arial" w:cs="Arial"/>
      <w:bCs w:val="0"/>
    </w:rPr>
  </w:style>
  <w:style w:type="paragraph" w:customStyle="1" w:styleId="Tabletext0">
    <w:name w:val="Table text"/>
    <w:basedOn w:val="1c"/>
    <w:rsid w:val="002420B7"/>
    <w:pPr>
      <w:shd w:val="clear" w:color="auto" w:fill="auto"/>
      <w:spacing w:line="280" w:lineRule="exact"/>
      <w:jc w:val="both"/>
    </w:pPr>
    <w:rPr>
      <w:sz w:val="22"/>
      <w:szCs w:val="20"/>
    </w:rPr>
  </w:style>
  <w:style w:type="character" w:styleId="affff2">
    <w:name w:val="annotation reference"/>
    <w:rsid w:val="002420B7"/>
    <w:rPr>
      <w:rFonts w:cs="Times New Roman"/>
      <w:sz w:val="16"/>
      <w:szCs w:val="16"/>
    </w:rPr>
  </w:style>
  <w:style w:type="paragraph" w:customStyle="1" w:styleId="affff3">
    <w:name w:val="Содержимое таблицы"/>
    <w:basedOn w:val="a0"/>
    <w:rsid w:val="002420B7"/>
    <w:pPr>
      <w:suppressLineNumbers/>
      <w:suppressAutoHyphens/>
      <w:spacing w:after="0" w:line="240" w:lineRule="auto"/>
      <w:jc w:val="both"/>
    </w:pPr>
    <w:rPr>
      <w:rFonts w:ascii="Arial" w:eastAsia="Times New Roman" w:hAnsi="Arial" w:cs="Arial"/>
      <w:sz w:val="20"/>
      <w:szCs w:val="20"/>
      <w:lang w:eastAsia="ar-SA"/>
    </w:rPr>
  </w:style>
  <w:style w:type="character" w:customStyle="1" w:styleId="WW8Num31z1">
    <w:name w:val="WW8Num31z1"/>
    <w:rsid w:val="002420B7"/>
    <w:rPr>
      <w:rFonts w:ascii="Courier New" w:hAnsi="Courier New"/>
    </w:rPr>
  </w:style>
  <w:style w:type="character" w:customStyle="1" w:styleId="WW8Num83z3">
    <w:name w:val="WW8Num83z3"/>
    <w:rsid w:val="002420B7"/>
    <w:rPr>
      <w:rFonts w:ascii="Symbol" w:hAnsi="Symbol"/>
    </w:rPr>
  </w:style>
  <w:style w:type="paragraph" w:customStyle="1" w:styleId="affff4">
    <w:name w:val="Комментарии"/>
    <w:basedOn w:val="15"/>
    <w:link w:val="CharChar"/>
    <w:rsid w:val="002420B7"/>
    <w:pPr>
      <w:widowControl/>
      <w:spacing w:line="360" w:lineRule="auto"/>
      <w:ind w:firstLine="851"/>
    </w:pPr>
    <w:rPr>
      <w:color w:val="FF9900"/>
    </w:rPr>
  </w:style>
  <w:style w:type="character" w:customStyle="1" w:styleId="CharChar">
    <w:name w:val="Комментарии Char Char"/>
    <w:link w:val="affff4"/>
    <w:locked/>
    <w:rsid w:val="002420B7"/>
    <w:rPr>
      <w:rFonts w:ascii="Times New Roman" w:eastAsia="Times New Roman" w:hAnsi="Times New Roman" w:cs="Times New Roman"/>
      <w:color w:val="FF9900"/>
      <w:sz w:val="24"/>
      <w:szCs w:val="24"/>
      <w:lang w:eastAsia="ru-RU"/>
    </w:rPr>
  </w:style>
  <w:style w:type="paragraph" w:customStyle="1" w:styleId="21">
    <w:name w:val="Список 21"/>
    <w:basedOn w:val="15"/>
    <w:rsid w:val="002420B7"/>
    <w:pPr>
      <w:widowControl/>
      <w:numPr>
        <w:numId w:val="14"/>
      </w:numPr>
      <w:spacing w:line="360" w:lineRule="auto"/>
    </w:pPr>
    <w:rPr>
      <w:lang w:val="en-US"/>
    </w:rPr>
  </w:style>
  <w:style w:type="paragraph" w:customStyle="1" w:styleId="-">
    <w:name w:val="Комментарии - список"/>
    <w:basedOn w:val="21"/>
    <w:rsid w:val="002420B7"/>
    <w:rPr>
      <w:color w:val="FF9900"/>
    </w:rPr>
  </w:style>
  <w:style w:type="paragraph" w:customStyle="1" w:styleId="affff5">
    <w:name w:val="Заголовок таблицы"/>
    <w:basedOn w:val="affff3"/>
    <w:rsid w:val="002420B7"/>
    <w:pPr>
      <w:jc w:val="center"/>
    </w:pPr>
    <w:rPr>
      <w:b/>
      <w:bCs/>
      <w:i/>
      <w:iCs/>
    </w:rPr>
  </w:style>
  <w:style w:type="paragraph" w:customStyle="1" w:styleId="affff6">
    <w:name w:val="Текст таблицы"/>
    <w:basedOn w:val="a0"/>
    <w:rsid w:val="002420B7"/>
    <w:pPr>
      <w:spacing w:after="120" w:line="240" w:lineRule="auto"/>
    </w:pPr>
    <w:rPr>
      <w:rFonts w:ascii="Arial" w:eastAsia="Times New Roman" w:hAnsi="Arial"/>
      <w:sz w:val="20"/>
      <w:szCs w:val="24"/>
      <w:lang w:eastAsia="ru-RU"/>
    </w:rPr>
  </w:style>
  <w:style w:type="paragraph" w:customStyle="1" w:styleId="TableSmHeading">
    <w:name w:val="Table_Sm_Heading"/>
    <w:basedOn w:val="a0"/>
    <w:rsid w:val="002420B7"/>
    <w:pPr>
      <w:keepNext/>
      <w:keepLines/>
      <w:spacing w:before="60" w:after="40" w:line="240" w:lineRule="auto"/>
    </w:pPr>
    <w:rPr>
      <w:rFonts w:ascii="Arial" w:eastAsia="Times New Roman" w:hAnsi="Arial"/>
      <w:b/>
      <w:sz w:val="16"/>
      <w:szCs w:val="20"/>
      <w:lang w:val="en-US"/>
    </w:rPr>
  </w:style>
  <w:style w:type="character" w:customStyle="1" w:styleId="apple-converted-space">
    <w:name w:val="apple-converted-space"/>
    <w:rsid w:val="002420B7"/>
    <w:rPr>
      <w:rFonts w:cs="Times New Roman"/>
    </w:rPr>
  </w:style>
  <w:style w:type="paragraph" w:customStyle="1" w:styleId="1d">
    <w:name w:val="Заголовок оглавления1"/>
    <w:basedOn w:val="10"/>
    <w:next w:val="a0"/>
    <w:rsid w:val="002420B7"/>
    <w:pPr>
      <w:keepLines/>
      <w:spacing w:before="480" w:after="0" w:line="276" w:lineRule="auto"/>
      <w:outlineLvl w:val="9"/>
    </w:pPr>
    <w:rPr>
      <w:rFonts w:ascii="Cambria" w:hAnsi="Cambria"/>
      <w:color w:val="365F91"/>
      <w:kern w:val="0"/>
      <w:sz w:val="28"/>
      <w:szCs w:val="28"/>
    </w:rPr>
  </w:style>
  <w:style w:type="paragraph" w:styleId="44">
    <w:name w:val="toc 4"/>
    <w:basedOn w:val="a0"/>
    <w:next w:val="a0"/>
    <w:autoRedefine/>
    <w:rsid w:val="002420B7"/>
    <w:pPr>
      <w:spacing w:after="0" w:line="240" w:lineRule="auto"/>
      <w:ind w:left="600"/>
    </w:pPr>
    <w:rPr>
      <w:rFonts w:eastAsia="Times New Roman"/>
      <w:sz w:val="18"/>
      <w:szCs w:val="18"/>
    </w:rPr>
  </w:style>
  <w:style w:type="character" w:styleId="affff7">
    <w:name w:val="line number"/>
    <w:rsid w:val="002420B7"/>
    <w:rPr>
      <w:rFonts w:cs="Times New Roman"/>
    </w:rPr>
  </w:style>
  <w:style w:type="paragraph" w:customStyle="1" w:styleId="affff8">
    <w:name w:val="Обычный_таблица"/>
    <w:basedOn w:val="a0"/>
    <w:rsid w:val="002420B7"/>
    <w:pPr>
      <w:suppressAutoHyphens/>
      <w:spacing w:after="0" w:line="240" w:lineRule="auto"/>
      <w:jc w:val="both"/>
    </w:pPr>
    <w:rPr>
      <w:rFonts w:ascii="Times New Roman" w:eastAsia="Times New Roman" w:hAnsi="Times New Roman"/>
      <w:sz w:val="24"/>
      <w:szCs w:val="24"/>
      <w:lang w:eastAsia="ru-RU"/>
    </w:rPr>
  </w:style>
  <w:style w:type="paragraph" w:styleId="affff9">
    <w:name w:val="annotation subject"/>
    <w:basedOn w:val="a5"/>
    <w:next w:val="a5"/>
    <w:link w:val="affffa"/>
    <w:rsid w:val="002420B7"/>
    <w:pPr>
      <w:widowControl/>
      <w:autoSpaceDE/>
      <w:autoSpaceDN/>
      <w:adjustRightInd/>
      <w:jc w:val="both"/>
    </w:pPr>
    <w:rPr>
      <w:b/>
      <w:bCs/>
    </w:rPr>
  </w:style>
  <w:style w:type="character" w:customStyle="1" w:styleId="affffa">
    <w:name w:val="Тема примечания Знак"/>
    <w:link w:val="affff9"/>
    <w:rsid w:val="002420B7"/>
    <w:rPr>
      <w:rFonts w:ascii="Arial" w:eastAsia="Times New Roman" w:hAnsi="Arial" w:cs="Times New Roman"/>
      <w:b/>
      <w:bCs/>
      <w:sz w:val="20"/>
      <w:szCs w:val="20"/>
      <w:lang w:eastAsia="ru-RU"/>
    </w:rPr>
  </w:style>
  <w:style w:type="table" w:customStyle="1" w:styleId="1e">
    <w:name w:val="Сетка таблицы1"/>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rsid w:val="002420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Стиль текста"/>
    <w:basedOn w:val="a0"/>
    <w:link w:val="affffc"/>
    <w:rsid w:val="002420B7"/>
    <w:pPr>
      <w:suppressAutoHyphens/>
      <w:spacing w:before="120" w:after="0" w:line="360" w:lineRule="auto"/>
      <w:ind w:firstLine="709"/>
      <w:jc w:val="both"/>
    </w:pPr>
    <w:rPr>
      <w:rFonts w:ascii="Times New Roman" w:eastAsia="Times New Roman" w:hAnsi="Times New Roman"/>
      <w:sz w:val="24"/>
      <w:szCs w:val="20"/>
      <w:lang w:eastAsia="ru-RU"/>
    </w:rPr>
  </w:style>
  <w:style w:type="character" w:customStyle="1" w:styleId="affffc">
    <w:name w:val="Стиль текста Знак"/>
    <w:link w:val="affffb"/>
    <w:locked/>
    <w:rsid w:val="002420B7"/>
    <w:rPr>
      <w:rFonts w:ascii="Times New Roman" w:eastAsia="Times New Roman" w:hAnsi="Times New Roman" w:cs="Times New Roman"/>
      <w:sz w:val="24"/>
      <w:szCs w:val="20"/>
      <w:lang w:eastAsia="ru-RU"/>
    </w:rPr>
  </w:style>
  <w:style w:type="paragraph" w:customStyle="1" w:styleId="1">
    <w:name w:val="Заголовок_1"/>
    <w:basedOn w:val="10"/>
    <w:link w:val="1f"/>
    <w:rsid w:val="002420B7"/>
    <w:pPr>
      <w:widowControl w:val="0"/>
      <w:numPr>
        <w:numId w:val="15"/>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
    <w:name w:val="Заголовок_1 Знак"/>
    <w:link w:val="1"/>
    <w:locked/>
    <w:rsid w:val="002420B7"/>
    <w:rPr>
      <w:rFonts w:ascii="Times New Roman" w:eastAsia="Times New Roman" w:hAnsi="Times New Roman" w:cs="Times New Roman"/>
      <w:b/>
      <w:sz w:val="18"/>
      <w:szCs w:val="18"/>
      <w:lang w:eastAsia="ru-RU"/>
    </w:rPr>
  </w:style>
  <w:style w:type="paragraph" w:customStyle="1" w:styleId="Default">
    <w:name w:val="Default"/>
    <w:rsid w:val="002420B7"/>
    <w:pPr>
      <w:autoSpaceDE w:val="0"/>
      <w:autoSpaceDN w:val="0"/>
      <w:adjustRightInd w:val="0"/>
    </w:pPr>
    <w:rPr>
      <w:rFonts w:ascii="Times New Roman" w:eastAsia="Times New Roman" w:hAnsi="Times New Roman"/>
      <w:color w:val="000000"/>
      <w:sz w:val="24"/>
      <w:szCs w:val="24"/>
    </w:rPr>
  </w:style>
  <w:style w:type="character" w:customStyle="1" w:styleId="st">
    <w:name w:val="st"/>
    <w:rsid w:val="002420B7"/>
    <w:rPr>
      <w:rFonts w:cs="Times New Roman"/>
    </w:rPr>
  </w:style>
  <w:style w:type="table" w:customStyle="1" w:styleId="3f0">
    <w:name w:val="Сетка таблицы3"/>
    <w:rsid w:val="002420B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0">
    <w:name w:val="Рецензия1"/>
    <w:hidden/>
    <w:semiHidden/>
    <w:rsid w:val="002420B7"/>
    <w:rPr>
      <w:rFonts w:ascii="Arial" w:eastAsia="Times New Roman" w:hAnsi="Arial"/>
      <w:lang w:eastAsia="en-US"/>
    </w:rPr>
  </w:style>
  <w:style w:type="paragraph" w:styleId="affffd">
    <w:name w:val="endnote text"/>
    <w:basedOn w:val="a0"/>
    <w:link w:val="affffe"/>
    <w:uiPriority w:val="99"/>
    <w:rsid w:val="002420B7"/>
    <w:pPr>
      <w:spacing w:after="0" w:line="240" w:lineRule="auto"/>
      <w:jc w:val="both"/>
    </w:pPr>
    <w:rPr>
      <w:rFonts w:ascii="Arial" w:eastAsia="Times New Roman" w:hAnsi="Arial"/>
      <w:sz w:val="20"/>
      <w:szCs w:val="20"/>
    </w:rPr>
  </w:style>
  <w:style w:type="character" w:customStyle="1" w:styleId="affffe">
    <w:name w:val="Текст концевой сноски Знак"/>
    <w:link w:val="affffd"/>
    <w:uiPriority w:val="99"/>
    <w:rsid w:val="002420B7"/>
    <w:rPr>
      <w:rFonts w:ascii="Arial" w:eastAsia="Times New Roman" w:hAnsi="Arial" w:cs="Times New Roman"/>
      <w:sz w:val="20"/>
      <w:szCs w:val="20"/>
    </w:rPr>
  </w:style>
  <w:style w:type="character" w:styleId="afffff">
    <w:name w:val="endnote reference"/>
    <w:uiPriority w:val="99"/>
    <w:rsid w:val="002420B7"/>
    <w:rPr>
      <w:rFonts w:cs="Times New Roman"/>
      <w:vertAlign w:val="superscript"/>
    </w:rPr>
  </w:style>
  <w:style w:type="paragraph" w:customStyle="1" w:styleId="afffff0">
    <w:name w:val="Базовый"/>
    <w:rsid w:val="002420B7"/>
    <w:pPr>
      <w:tabs>
        <w:tab w:val="left" w:pos="851"/>
      </w:tabs>
      <w:spacing w:before="60" w:after="60"/>
      <w:ind w:firstLine="851"/>
      <w:jc w:val="both"/>
    </w:pPr>
    <w:rPr>
      <w:rFonts w:ascii="Times New Roman" w:eastAsia="Times New Roman" w:hAnsi="Times New Roman"/>
      <w:color w:val="000000"/>
      <w:sz w:val="24"/>
    </w:rPr>
  </w:style>
  <w:style w:type="paragraph" w:customStyle="1" w:styleId="afffff1">
    <w:name w:val="Ячейка (слева) Знак"/>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afffff2">
    <w:name w:val="Базовый текст"/>
    <w:link w:val="afffff3"/>
    <w:rsid w:val="002420B7"/>
    <w:pPr>
      <w:widowControl w:val="0"/>
      <w:spacing w:after="120"/>
      <w:ind w:firstLine="720"/>
      <w:jc w:val="both"/>
    </w:pPr>
    <w:rPr>
      <w:rFonts w:ascii="Times New Roman" w:eastAsia="Times New Roman" w:hAnsi="Times New Roman"/>
      <w:color w:val="000000"/>
      <w:sz w:val="24"/>
      <w:szCs w:val="22"/>
    </w:rPr>
  </w:style>
  <w:style w:type="character" w:customStyle="1" w:styleId="afffff3">
    <w:name w:val="Базовый текст Знак"/>
    <w:link w:val="afffff2"/>
    <w:locked/>
    <w:rsid w:val="002420B7"/>
    <w:rPr>
      <w:rFonts w:ascii="Times New Roman" w:eastAsia="Times New Roman" w:hAnsi="Times New Roman"/>
      <w:color w:val="000000"/>
      <w:sz w:val="24"/>
      <w:szCs w:val="22"/>
      <w:lang w:eastAsia="ru-RU" w:bidi="ar-SA"/>
    </w:rPr>
  </w:style>
  <w:style w:type="paragraph" w:customStyle="1" w:styleId="afffff4">
    <w:name w:val="_Список_марк"/>
    <w:rsid w:val="002420B7"/>
    <w:pPr>
      <w:tabs>
        <w:tab w:val="left" w:pos="1116"/>
      </w:tabs>
      <w:spacing w:before="60" w:after="60"/>
      <w:jc w:val="both"/>
    </w:pPr>
    <w:rPr>
      <w:rFonts w:ascii="Times New Roman" w:eastAsia="Times New Roman" w:hAnsi="Times New Roman"/>
      <w:color w:val="000000"/>
      <w:sz w:val="24"/>
    </w:rPr>
  </w:style>
  <w:style w:type="paragraph" w:customStyle="1" w:styleId="1f1">
    <w:name w:val="Без интервала1"/>
    <w:rsid w:val="002420B7"/>
    <w:pPr>
      <w:widowControl w:val="0"/>
      <w:autoSpaceDE w:val="0"/>
      <w:autoSpaceDN w:val="0"/>
      <w:adjustRightInd w:val="0"/>
    </w:pPr>
    <w:rPr>
      <w:rFonts w:ascii="Times New Roman" w:eastAsia="Times New Roman" w:hAnsi="Times New Roman"/>
    </w:rPr>
  </w:style>
  <w:style w:type="paragraph" w:customStyle="1" w:styleId="1f2">
    <w:name w:val="Нижний колонтитул1"/>
    <w:rsid w:val="002420B7"/>
    <w:pPr>
      <w:tabs>
        <w:tab w:val="center" w:pos="4677"/>
        <w:tab w:val="right" w:pos="9355"/>
      </w:tabs>
    </w:pPr>
    <w:rPr>
      <w:rFonts w:ascii="Times New Roman" w:eastAsia="Times New Roman" w:hAnsi="Times New Roman"/>
      <w:color w:val="000000"/>
      <w:sz w:val="24"/>
      <w:lang w:val="en-US"/>
    </w:rPr>
  </w:style>
  <w:style w:type="paragraph" w:customStyle="1" w:styleId="Afffff5">
    <w:name w:val="Текстовый блок A"/>
    <w:rsid w:val="002420B7"/>
    <w:rPr>
      <w:rFonts w:ascii="Helvetica" w:eastAsia="Times New Roman" w:hAnsi="Helvetica"/>
      <w:color w:val="000000"/>
      <w:sz w:val="24"/>
    </w:rPr>
  </w:style>
  <w:style w:type="paragraph" w:customStyle="1" w:styleId="Usual">
    <w:name w:val="Usual"/>
    <w:basedOn w:val="a0"/>
    <w:link w:val="Usual0"/>
    <w:rsid w:val="002420B7"/>
    <w:pPr>
      <w:spacing w:line="360" w:lineRule="auto"/>
      <w:ind w:firstLine="709"/>
      <w:jc w:val="both"/>
    </w:pPr>
    <w:rPr>
      <w:rFonts w:eastAsia="Times New Roman"/>
      <w:noProof/>
      <w:sz w:val="20"/>
      <w:szCs w:val="20"/>
    </w:rPr>
  </w:style>
  <w:style w:type="character" w:customStyle="1" w:styleId="Usual0">
    <w:name w:val="Usual Знак"/>
    <w:link w:val="Usual"/>
    <w:locked/>
    <w:rsid w:val="002420B7"/>
    <w:rPr>
      <w:rFonts w:ascii="Calibri" w:eastAsia="Times New Roman" w:hAnsi="Calibri" w:cs="Times New Roman"/>
      <w:noProof/>
      <w:szCs w:val="20"/>
    </w:rPr>
  </w:style>
  <w:style w:type="paragraph" w:styleId="afffff6">
    <w:name w:val="TOC Heading"/>
    <w:basedOn w:val="10"/>
    <w:next w:val="a0"/>
    <w:uiPriority w:val="39"/>
    <w:qFormat/>
    <w:rsid w:val="002420B7"/>
    <w:pPr>
      <w:outlineLvl w:val="9"/>
    </w:pPr>
    <w:rPr>
      <w:rFonts w:ascii="Cambria" w:hAnsi="Cambria"/>
    </w:rPr>
  </w:style>
  <w:style w:type="character" w:customStyle="1" w:styleId="afffff7">
    <w:name w:val="Основной текст документа"/>
    <w:rsid w:val="002420B7"/>
    <w:rPr>
      <w:rFonts w:cs="Times New Roman"/>
      <w:sz w:val="22"/>
    </w:rPr>
  </w:style>
  <w:style w:type="paragraph" w:styleId="afffff8">
    <w:name w:val="No Spacing"/>
    <w:uiPriority w:val="1"/>
    <w:qFormat/>
    <w:rsid w:val="002420B7"/>
    <w:rPr>
      <w:sz w:val="22"/>
      <w:szCs w:val="22"/>
      <w:lang w:eastAsia="en-US"/>
    </w:rPr>
  </w:style>
  <w:style w:type="character" w:customStyle="1" w:styleId="afffff9">
    <w:name w:val="Текст б/н Знак"/>
    <w:link w:val="afffffa"/>
    <w:locked/>
    <w:rsid w:val="002420B7"/>
    <w:rPr>
      <w:rFonts w:ascii="Calibri" w:eastAsia="Calibri" w:hAnsi="Calibri"/>
      <w:sz w:val="28"/>
    </w:rPr>
  </w:style>
  <w:style w:type="paragraph" w:customStyle="1" w:styleId="afffffa">
    <w:name w:val="Текст б/н"/>
    <w:basedOn w:val="a0"/>
    <w:link w:val="afffff9"/>
    <w:rsid w:val="002420B7"/>
    <w:pPr>
      <w:spacing w:after="0" w:line="240" w:lineRule="auto"/>
      <w:ind w:firstLine="709"/>
      <w:jc w:val="both"/>
    </w:pPr>
    <w:rPr>
      <w:sz w:val="28"/>
      <w:szCs w:val="20"/>
    </w:rPr>
  </w:style>
  <w:style w:type="paragraph" w:customStyle="1" w:styleId="afffffb">
    <w:name w:val="Îáû÷íûé"/>
    <w:rsid w:val="002420B7"/>
    <w:pPr>
      <w:widowControl w:val="0"/>
    </w:pPr>
    <w:rPr>
      <w:rFonts w:ascii="Pragmatica" w:hAnsi="Pragmatica"/>
      <w:lang w:val="en-US"/>
    </w:rPr>
  </w:style>
  <w:style w:type="paragraph" w:customStyle="1" w:styleId="afffffc">
    <w:name w:val="график"/>
    <w:basedOn w:val="afffffb"/>
    <w:rsid w:val="002420B7"/>
    <w:rPr>
      <w:rFonts w:ascii="Times New Roman" w:hAnsi="Times New Roman"/>
      <w:lang w:val="ru-RU"/>
    </w:rPr>
  </w:style>
  <w:style w:type="paragraph" w:customStyle="1" w:styleId="Normal1">
    <w:name w:val="Normal1"/>
    <w:uiPriority w:val="99"/>
    <w:rsid w:val="002420B7"/>
    <w:pPr>
      <w:widowControl w:val="0"/>
    </w:pPr>
    <w:rPr>
      <w:rFonts w:ascii="Arial" w:hAnsi="Arial"/>
    </w:rPr>
  </w:style>
  <w:style w:type="paragraph" w:customStyle="1" w:styleId="Heading41">
    <w:name w:val="Heading 41"/>
    <w:basedOn w:val="Normal1"/>
    <w:next w:val="Normal1"/>
    <w:rsid w:val="002420B7"/>
    <w:pPr>
      <w:keepNext/>
      <w:widowControl/>
      <w:jc w:val="center"/>
    </w:pPr>
    <w:rPr>
      <w:rFonts w:ascii="Times New Roman" w:hAnsi="Times New Roman"/>
      <w:b/>
      <w:sz w:val="24"/>
    </w:rPr>
  </w:style>
  <w:style w:type="paragraph" w:customStyle="1" w:styleId="Heading51">
    <w:name w:val="Heading 51"/>
    <w:basedOn w:val="Normal1"/>
    <w:next w:val="Normal1"/>
    <w:rsid w:val="002420B7"/>
    <w:pPr>
      <w:keepNext/>
      <w:widowControl/>
      <w:spacing w:line="360" w:lineRule="auto"/>
    </w:pPr>
    <w:rPr>
      <w:b/>
      <w:sz w:val="24"/>
    </w:rPr>
  </w:style>
  <w:style w:type="paragraph" w:customStyle="1" w:styleId="Heading61">
    <w:name w:val="Heading 61"/>
    <w:basedOn w:val="Normal1"/>
    <w:next w:val="Normal1"/>
    <w:rsid w:val="002420B7"/>
    <w:pPr>
      <w:keepNext/>
      <w:widowControl/>
      <w:ind w:left="5041"/>
      <w:jc w:val="right"/>
    </w:pPr>
    <w:rPr>
      <w:rFonts w:ascii="Times New Roman" w:hAnsi="Times New Roman"/>
      <w:u w:val="single"/>
    </w:rPr>
  </w:style>
  <w:style w:type="paragraph" w:customStyle="1" w:styleId="BodyText31">
    <w:name w:val="Body Text 31"/>
    <w:basedOn w:val="Normal1"/>
    <w:rsid w:val="002420B7"/>
    <w:pPr>
      <w:widowControl/>
    </w:pPr>
    <w:rPr>
      <w:rFonts w:ascii="Times New Roman" w:hAnsi="Times New Roman"/>
      <w:b/>
      <w:sz w:val="18"/>
    </w:rPr>
  </w:style>
  <w:style w:type="paragraph" w:customStyle="1" w:styleId="msolistparagraph0">
    <w:name w:val="msolistparagraph"/>
    <w:basedOn w:val="a0"/>
    <w:rsid w:val="002420B7"/>
    <w:pPr>
      <w:spacing w:after="0" w:line="240" w:lineRule="auto"/>
      <w:ind w:left="720"/>
    </w:pPr>
    <w:rPr>
      <w:rFonts w:ascii="Times New Roman" w:hAnsi="Times New Roman"/>
      <w:sz w:val="24"/>
      <w:szCs w:val="24"/>
      <w:lang w:eastAsia="ru-RU"/>
    </w:rPr>
  </w:style>
  <w:style w:type="paragraph" w:customStyle="1" w:styleId="ListParagraph1">
    <w:name w:val="List Paragraph1"/>
    <w:basedOn w:val="a0"/>
    <w:rsid w:val="002420B7"/>
    <w:pPr>
      <w:ind w:left="720"/>
      <w:contextualSpacing/>
    </w:pPr>
    <w:rPr>
      <w:rFonts w:eastAsia="Times New Roman"/>
    </w:rPr>
  </w:style>
  <w:style w:type="character" w:customStyle="1" w:styleId="tx1">
    <w:name w:val="tx1"/>
    <w:rsid w:val="002420B7"/>
    <w:rPr>
      <w:b/>
    </w:rPr>
  </w:style>
  <w:style w:type="character" w:customStyle="1" w:styleId="b1">
    <w:name w:val="b1"/>
    <w:rsid w:val="002420B7"/>
    <w:rPr>
      <w:rFonts w:ascii="Courier New" w:hAnsi="Courier New"/>
      <w:b/>
      <w:color w:val="FF0000"/>
      <w:u w:val="none"/>
      <w:effect w:val="none"/>
    </w:rPr>
  </w:style>
  <w:style w:type="character" w:customStyle="1" w:styleId="m1">
    <w:name w:val="m1"/>
    <w:rsid w:val="002420B7"/>
    <w:rPr>
      <w:color w:val="0000FF"/>
    </w:rPr>
  </w:style>
  <w:style w:type="character" w:customStyle="1" w:styleId="pi1">
    <w:name w:val="pi1"/>
    <w:rsid w:val="002420B7"/>
    <w:rPr>
      <w:color w:val="0000FF"/>
    </w:rPr>
  </w:style>
  <w:style w:type="character" w:customStyle="1" w:styleId="ci1">
    <w:name w:val="ci1"/>
    <w:rsid w:val="002420B7"/>
    <w:rPr>
      <w:rFonts w:ascii="Courier" w:hAnsi="Courier"/>
      <w:color w:val="888888"/>
      <w:sz w:val="24"/>
    </w:rPr>
  </w:style>
  <w:style w:type="character" w:customStyle="1" w:styleId="t1">
    <w:name w:val="t1"/>
    <w:rsid w:val="002420B7"/>
    <w:rPr>
      <w:color w:val="990000"/>
    </w:rPr>
  </w:style>
  <w:style w:type="character" w:customStyle="1" w:styleId="ns1">
    <w:name w:val="ns1"/>
    <w:rsid w:val="002420B7"/>
    <w:rPr>
      <w:color w:val="FF0000"/>
    </w:rPr>
  </w:style>
  <w:style w:type="paragraph" w:styleId="afffffd">
    <w:name w:val="Revision"/>
    <w:hidden/>
    <w:uiPriority w:val="99"/>
    <w:semiHidden/>
    <w:rsid w:val="002420B7"/>
    <w:rPr>
      <w:rFonts w:eastAsia="Times New Roman"/>
      <w:sz w:val="22"/>
      <w:szCs w:val="22"/>
      <w:lang w:eastAsia="en-US"/>
    </w:rPr>
  </w:style>
  <w:style w:type="paragraph" w:customStyle="1" w:styleId="3f1">
    <w:name w:val="Обычный3"/>
    <w:rsid w:val="002420B7"/>
    <w:pPr>
      <w:widowControl w:val="0"/>
    </w:pPr>
    <w:rPr>
      <w:rFonts w:ascii="Arial" w:eastAsia="Times New Roman" w:hAnsi="Arial"/>
      <w:snapToGrid w:val="0"/>
    </w:rPr>
  </w:style>
  <w:style w:type="paragraph" w:customStyle="1" w:styleId="411">
    <w:name w:val="Заголовок 41"/>
    <w:basedOn w:val="3f1"/>
    <w:next w:val="3f1"/>
    <w:rsid w:val="002420B7"/>
    <w:pPr>
      <w:keepNext/>
      <w:widowControl/>
      <w:jc w:val="center"/>
    </w:pPr>
    <w:rPr>
      <w:rFonts w:ascii="Times New Roman" w:hAnsi="Times New Roman"/>
      <w:b/>
      <w:snapToGrid/>
      <w:sz w:val="24"/>
    </w:rPr>
  </w:style>
  <w:style w:type="paragraph" w:customStyle="1" w:styleId="511">
    <w:name w:val="Заголовок 51"/>
    <w:basedOn w:val="3f1"/>
    <w:next w:val="3f1"/>
    <w:rsid w:val="002420B7"/>
    <w:pPr>
      <w:keepNext/>
      <w:widowControl/>
      <w:spacing w:line="360" w:lineRule="auto"/>
    </w:pPr>
    <w:rPr>
      <w:b/>
      <w:snapToGrid/>
      <w:sz w:val="24"/>
    </w:rPr>
  </w:style>
  <w:style w:type="paragraph" w:customStyle="1" w:styleId="610">
    <w:name w:val="Заголовок 61"/>
    <w:basedOn w:val="3f1"/>
    <w:next w:val="3f1"/>
    <w:rsid w:val="002420B7"/>
    <w:pPr>
      <w:keepNext/>
      <w:widowControl/>
      <w:ind w:left="5041"/>
      <w:jc w:val="right"/>
    </w:pPr>
    <w:rPr>
      <w:rFonts w:ascii="Times New Roman" w:hAnsi="Times New Roman"/>
      <w:snapToGrid/>
      <w:u w:val="single"/>
    </w:rPr>
  </w:style>
  <w:style w:type="paragraph" w:customStyle="1" w:styleId="311">
    <w:name w:val="Основной текст 31"/>
    <w:basedOn w:val="3f1"/>
    <w:rsid w:val="002420B7"/>
    <w:pPr>
      <w:widowControl/>
    </w:pPr>
    <w:rPr>
      <w:rFonts w:ascii="Times New Roman" w:hAnsi="Times New Roman"/>
      <w:b/>
      <w:snapToGrid/>
      <w:sz w:val="18"/>
    </w:rPr>
  </w:style>
  <w:style w:type="character" w:customStyle="1" w:styleId="190">
    <w:name w:val="Знак Знак19"/>
    <w:locked/>
    <w:rsid w:val="002420B7"/>
    <w:rPr>
      <w:rFonts w:eastAsia="Calibri"/>
      <w:b/>
      <w:sz w:val="24"/>
      <w:lang w:val="ru-RU" w:eastAsia="ru-RU" w:bidi="ar-SA"/>
    </w:rPr>
  </w:style>
  <w:style w:type="character" w:customStyle="1" w:styleId="180">
    <w:name w:val="Знак Знак18"/>
    <w:locked/>
    <w:rsid w:val="002420B7"/>
    <w:rPr>
      <w:rFonts w:eastAsia="Calibri"/>
      <w:sz w:val="24"/>
      <w:lang w:val="ru-RU" w:eastAsia="ru-RU" w:bidi="ar-SA"/>
    </w:rPr>
  </w:style>
  <w:style w:type="character" w:customStyle="1" w:styleId="170">
    <w:name w:val="Знак Знак17"/>
    <w:locked/>
    <w:rsid w:val="002420B7"/>
    <w:rPr>
      <w:rFonts w:eastAsia="Calibri"/>
      <w:b/>
      <w:sz w:val="24"/>
      <w:lang w:val="ru-RU" w:eastAsia="ru-RU" w:bidi="ar-SA"/>
    </w:rPr>
  </w:style>
  <w:style w:type="character" w:customStyle="1" w:styleId="1f3">
    <w:name w:val="Текст Знак1"/>
    <w:uiPriority w:val="99"/>
    <w:semiHidden/>
    <w:locked/>
    <w:rsid w:val="002420B7"/>
    <w:rPr>
      <w:rFonts w:ascii="Courier New" w:hAnsi="Courier New"/>
    </w:rPr>
  </w:style>
  <w:style w:type="character" w:customStyle="1" w:styleId="1f4">
    <w:name w:val="Текст сноски Знак1"/>
    <w:basedOn w:val="a1"/>
    <w:rsid w:val="002420B7"/>
  </w:style>
  <w:style w:type="paragraph" w:customStyle="1" w:styleId="p">
    <w:name w:val="p"/>
    <w:basedOn w:val="a0"/>
    <w:rsid w:val="002420B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readcrumbs">
    <w:name w:val="breadcrumbs"/>
    <w:basedOn w:val="a1"/>
    <w:rsid w:val="002420B7"/>
  </w:style>
  <w:style w:type="paragraph" w:customStyle="1" w:styleId="1f5">
    <w:name w:val="Нумерованный список1"/>
    <w:basedOn w:val="a0"/>
    <w:uiPriority w:val="99"/>
    <w:rsid w:val="002420B7"/>
    <w:pPr>
      <w:widowControl w:val="0"/>
      <w:tabs>
        <w:tab w:val="num" w:pos="360"/>
      </w:tabs>
      <w:suppressAutoHyphens/>
      <w:autoSpaceDE w:val="0"/>
      <w:spacing w:after="0" w:line="240" w:lineRule="auto"/>
      <w:ind w:left="360" w:hanging="360"/>
    </w:pPr>
    <w:rPr>
      <w:rFonts w:ascii="Arial" w:eastAsia="Times New Roman" w:hAnsi="Arial" w:cs="Arial"/>
      <w:sz w:val="18"/>
      <w:szCs w:val="18"/>
      <w:lang w:eastAsia="ar-SA"/>
    </w:rPr>
  </w:style>
  <w:style w:type="paragraph" w:customStyle="1" w:styleId="02statia2">
    <w:name w:val="02statia2"/>
    <w:basedOn w:val="a0"/>
    <w:uiPriority w:val="99"/>
    <w:rsid w:val="002420B7"/>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1f6">
    <w:name w:val="Уровень 1"/>
    <w:basedOn w:val="a0"/>
    <w:autoRedefine/>
    <w:uiPriority w:val="99"/>
    <w:rsid w:val="002420B7"/>
    <w:pPr>
      <w:tabs>
        <w:tab w:val="left" w:pos="1080"/>
      </w:tabs>
      <w:spacing w:before="240" w:after="0" w:line="240" w:lineRule="auto"/>
      <w:ind w:left="11"/>
      <w:jc w:val="center"/>
      <w:outlineLvl w:val="1"/>
    </w:pPr>
    <w:rPr>
      <w:rFonts w:ascii="Times New Roman" w:eastAsia="Times New Roman" w:hAnsi="Times New Roman"/>
      <w:b/>
      <w:caps/>
      <w:spacing w:val="28"/>
      <w:sz w:val="24"/>
      <w:szCs w:val="24"/>
      <w:lang w:eastAsia="ru-RU"/>
    </w:rPr>
  </w:style>
  <w:style w:type="character" w:customStyle="1" w:styleId="FontStyle12">
    <w:name w:val="Font Style12"/>
    <w:uiPriority w:val="99"/>
    <w:rsid w:val="002420B7"/>
    <w:rPr>
      <w:rFonts w:ascii="Arial" w:hAnsi="Arial" w:cs="Arial"/>
      <w:sz w:val="20"/>
      <w:szCs w:val="20"/>
    </w:rPr>
  </w:style>
  <w:style w:type="paragraph" w:customStyle="1" w:styleId="3f2">
    <w:name w:val="заголовок 3"/>
    <w:basedOn w:val="a0"/>
    <w:next w:val="a0"/>
    <w:link w:val="3f3"/>
    <w:uiPriority w:val="99"/>
    <w:rsid w:val="002420B7"/>
    <w:pPr>
      <w:keepNext/>
      <w:autoSpaceDE w:val="0"/>
      <w:autoSpaceDN w:val="0"/>
      <w:spacing w:after="0" w:line="240" w:lineRule="auto"/>
      <w:outlineLvl w:val="2"/>
    </w:pPr>
    <w:rPr>
      <w:rFonts w:ascii="Times New Roman" w:eastAsia="Times New Roman" w:hAnsi="Times New Roman"/>
      <w:b/>
      <w:bCs/>
      <w:i/>
      <w:iCs/>
      <w:sz w:val="20"/>
      <w:szCs w:val="20"/>
      <w:lang w:eastAsia="ru-RU"/>
    </w:rPr>
  </w:style>
  <w:style w:type="character" w:customStyle="1" w:styleId="3f3">
    <w:name w:val="заголовок 3 Знак"/>
    <w:link w:val="3f2"/>
    <w:uiPriority w:val="99"/>
    <w:locked/>
    <w:rsid w:val="002420B7"/>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2420B7"/>
    <w:rPr>
      <w:rFonts w:ascii="Arial" w:hAnsi="Arial" w:cs="Arial"/>
      <w:b/>
      <w:bCs/>
      <w:spacing w:val="-10"/>
      <w:sz w:val="20"/>
      <w:szCs w:val="20"/>
    </w:rPr>
  </w:style>
  <w:style w:type="paragraph" w:customStyle="1" w:styleId="afffffe">
    <w:name w:val="Норм красная Знак Знак Знак Знак"/>
    <w:basedOn w:val="a0"/>
    <w:uiPriority w:val="99"/>
    <w:rsid w:val="002420B7"/>
    <w:pPr>
      <w:spacing w:after="60" w:line="240" w:lineRule="auto"/>
      <w:ind w:firstLine="720"/>
      <w:jc w:val="both"/>
    </w:pPr>
    <w:rPr>
      <w:rFonts w:ascii="Times New Roman" w:eastAsia="Times New Roman" w:hAnsi="Times New Roman"/>
      <w:sz w:val="24"/>
      <w:szCs w:val="20"/>
      <w:lang w:eastAsia="ru-RU"/>
    </w:rPr>
  </w:style>
  <w:style w:type="character" w:customStyle="1" w:styleId="affffff">
    <w:name w:val="Норм красная Знак Знак Знак Знак Знак"/>
    <w:uiPriority w:val="99"/>
    <w:rsid w:val="002420B7"/>
    <w:rPr>
      <w:rFonts w:cs="Times New Roman"/>
      <w:sz w:val="24"/>
      <w:lang w:val="ru-RU" w:eastAsia="ru-RU" w:bidi="ar-SA"/>
    </w:rPr>
  </w:style>
  <w:style w:type="paragraph" w:customStyle="1" w:styleId="affffff0">
    <w:name w:val="Утверждаю должн"/>
    <w:basedOn w:val="a0"/>
    <w:uiPriority w:val="99"/>
    <w:rsid w:val="002420B7"/>
    <w:pPr>
      <w:spacing w:after="0" w:line="240" w:lineRule="auto"/>
    </w:pPr>
    <w:rPr>
      <w:rFonts w:ascii="Times New Roman" w:eastAsia="Times New Roman" w:hAnsi="Times New Roman"/>
      <w:sz w:val="24"/>
      <w:szCs w:val="20"/>
      <w:lang w:eastAsia="ru-RU"/>
    </w:rPr>
  </w:style>
  <w:style w:type="paragraph" w:customStyle="1" w:styleId="affffff1">
    <w:name w:val="Норм красная"/>
    <w:basedOn w:val="a0"/>
    <w:uiPriority w:val="99"/>
    <w:rsid w:val="002420B7"/>
    <w:pPr>
      <w:spacing w:before="60" w:after="0" w:line="240" w:lineRule="auto"/>
      <w:ind w:firstLine="720"/>
      <w:jc w:val="both"/>
    </w:pPr>
    <w:rPr>
      <w:rFonts w:ascii="Times New Roman" w:eastAsia="Times New Roman" w:hAnsi="Times New Roman"/>
      <w:sz w:val="24"/>
      <w:szCs w:val="24"/>
      <w:lang w:eastAsia="ru-RU"/>
    </w:rPr>
  </w:style>
  <w:style w:type="paragraph" w:customStyle="1" w:styleId="affffff2">
    <w:name w:val="Знак Знак Знак Знак Знак Знак Знак Знак Знак"/>
    <w:basedOn w:val="a0"/>
    <w:uiPriority w:val="99"/>
    <w:rsid w:val="002420B7"/>
    <w:pPr>
      <w:spacing w:before="100" w:beforeAutospacing="1" w:after="100" w:afterAutospacing="1" w:line="240" w:lineRule="auto"/>
    </w:pPr>
    <w:rPr>
      <w:rFonts w:ascii="Times New Roman" w:eastAsia="Times New Roman" w:hAnsi="Times New Roman"/>
      <w:sz w:val="24"/>
      <w:szCs w:val="20"/>
      <w:lang w:val="en-US"/>
    </w:rPr>
  </w:style>
  <w:style w:type="paragraph" w:customStyle="1" w:styleId="affffff3">
    <w:name w:val="Знак Знак Знак"/>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paragraph" w:customStyle="1" w:styleId="101">
    <w:name w:val="Рамка (ГОСТ 10мм)"/>
    <w:basedOn w:val="a0"/>
    <w:uiPriority w:val="99"/>
    <w:rsid w:val="002420B7"/>
    <w:pPr>
      <w:spacing w:after="0" w:line="240" w:lineRule="auto"/>
    </w:pPr>
    <w:rPr>
      <w:rFonts w:ascii="GOST type A" w:eastAsia="Times New Roman" w:hAnsi="GOST type A"/>
      <w:sz w:val="82"/>
      <w:szCs w:val="20"/>
      <w:lang w:eastAsia="ru-RU"/>
    </w:rPr>
  </w:style>
  <w:style w:type="character" w:customStyle="1" w:styleId="102">
    <w:name w:val="Знак10"/>
    <w:uiPriority w:val="99"/>
    <w:rsid w:val="002420B7"/>
    <w:rPr>
      <w:rFonts w:ascii="Times New Roman" w:hAnsi="Times New Roman" w:cs="Times New Roman"/>
      <w:sz w:val="24"/>
      <w:szCs w:val="24"/>
    </w:rPr>
  </w:style>
  <w:style w:type="character" w:customStyle="1" w:styleId="affffff4">
    <w:name w:val="Норм красная Знак Знак Знак Знак Знак Знак"/>
    <w:uiPriority w:val="99"/>
    <w:rsid w:val="002420B7"/>
    <w:rPr>
      <w:rFonts w:cs="Times New Roman"/>
      <w:sz w:val="24"/>
      <w:lang w:val="ru-RU" w:eastAsia="ru-RU" w:bidi="ar-SA"/>
    </w:rPr>
  </w:style>
  <w:style w:type="character" w:customStyle="1" w:styleId="1f7">
    <w:name w:val="Подзаголовок Знак1"/>
    <w:uiPriority w:val="99"/>
    <w:locked/>
    <w:rsid w:val="002420B7"/>
    <w:rPr>
      <w:rFonts w:ascii="Arial" w:hAnsi="Arial" w:cs="Arial"/>
      <w:b/>
      <w:bCs/>
      <w:kern w:val="32"/>
      <w:sz w:val="32"/>
      <w:szCs w:val="32"/>
    </w:rPr>
  </w:style>
  <w:style w:type="paragraph" w:customStyle="1" w:styleId="TableContents">
    <w:name w:val="Table Contents"/>
    <w:basedOn w:val="a0"/>
    <w:uiPriority w:val="99"/>
    <w:rsid w:val="002420B7"/>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5">
    <w:name w:val="Ячейка (слева)"/>
    <w:basedOn w:val="a0"/>
    <w:uiPriority w:val="99"/>
    <w:rsid w:val="002420B7"/>
    <w:pPr>
      <w:spacing w:after="0" w:line="360" w:lineRule="auto"/>
    </w:pPr>
    <w:rPr>
      <w:rFonts w:ascii="Times New Roman" w:eastAsia="Times New Roman" w:hAnsi="Times New Roman"/>
      <w:sz w:val="24"/>
      <w:szCs w:val="24"/>
      <w:lang w:eastAsia="ru-RU"/>
    </w:rPr>
  </w:style>
  <w:style w:type="paragraph" w:customStyle="1" w:styleId="1f8">
    <w:name w:val="Текст1"/>
    <w:basedOn w:val="a0"/>
    <w:uiPriority w:val="99"/>
    <w:rsid w:val="002420B7"/>
    <w:pPr>
      <w:suppressAutoHyphens/>
      <w:spacing w:after="0" w:line="240" w:lineRule="auto"/>
    </w:pPr>
    <w:rPr>
      <w:rFonts w:ascii="Courier New" w:eastAsia="Times New Roman" w:hAnsi="Courier New" w:cs="Courier New"/>
      <w:sz w:val="20"/>
      <w:szCs w:val="20"/>
      <w:lang w:eastAsia="ar-SA"/>
    </w:rPr>
  </w:style>
  <w:style w:type="paragraph" w:customStyle="1" w:styleId="2f6">
    <w:name w:val="заголовок 2"/>
    <w:basedOn w:val="a0"/>
    <w:next w:val="a0"/>
    <w:uiPriority w:val="99"/>
    <w:rsid w:val="002420B7"/>
    <w:pPr>
      <w:keepNext/>
      <w:widowControl w:val="0"/>
      <w:tabs>
        <w:tab w:val="left" w:pos="851"/>
      </w:tabs>
      <w:suppressAutoHyphens/>
      <w:autoSpaceDE w:val="0"/>
      <w:spacing w:after="0" w:line="240" w:lineRule="auto"/>
      <w:jc w:val="center"/>
    </w:pPr>
    <w:rPr>
      <w:rFonts w:ascii="Times New Roman" w:eastAsia="Times New Roman" w:hAnsi="Times New Roman"/>
      <w:b/>
      <w:bCs/>
      <w:sz w:val="24"/>
      <w:szCs w:val="20"/>
      <w:lang w:eastAsia="ar-SA"/>
    </w:rPr>
  </w:style>
  <w:style w:type="paragraph" w:customStyle="1" w:styleId="SectionTitle">
    <w:name w:val="Section Title"/>
    <w:basedOn w:val="af3"/>
    <w:next w:val="af3"/>
    <w:uiPriority w:val="99"/>
    <w:rsid w:val="002420B7"/>
    <w:pPr>
      <w:spacing w:before="120" w:after="120"/>
      <w:jc w:val="center"/>
    </w:pPr>
    <w:rPr>
      <w:rFonts w:ascii="Arial" w:hAnsi="Arial"/>
      <w:b/>
      <w:sz w:val="28"/>
      <w:szCs w:val="20"/>
    </w:rPr>
  </w:style>
  <w:style w:type="paragraph" w:customStyle="1" w:styleId="affffff6">
    <w:name w:val="Прижатый влево"/>
    <w:basedOn w:val="a0"/>
    <w:next w:val="a0"/>
    <w:uiPriority w:val="99"/>
    <w:rsid w:val="002420B7"/>
    <w:pPr>
      <w:autoSpaceDE w:val="0"/>
      <w:autoSpaceDN w:val="0"/>
      <w:adjustRightInd w:val="0"/>
      <w:spacing w:after="0" w:line="240" w:lineRule="auto"/>
    </w:pPr>
    <w:rPr>
      <w:rFonts w:ascii="Arial" w:eastAsia="Times New Roman" w:hAnsi="Arial"/>
      <w:sz w:val="20"/>
      <w:szCs w:val="20"/>
      <w:lang w:eastAsia="ru-RU"/>
    </w:rPr>
  </w:style>
  <w:style w:type="paragraph" w:customStyle="1" w:styleId="affffff7">
    <w:name w:val="Знак Знак Знак Знак Знак Знак Знак Знак Знак Знак"/>
    <w:basedOn w:val="a0"/>
    <w:uiPriority w:val="99"/>
    <w:rsid w:val="002420B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8">
    <w:name w:val="Гипертекстовая ссылка"/>
    <w:uiPriority w:val="99"/>
    <w:rsid w:val="002420B7"/>
    <w:rPr>
      <w:rFonts w:cs="Times New Roman"/>
      <w:color w:val="008000"/>
    </w:rPr>
  </w:style>
  <w:style w:type="paragraph" w:customStyle="1" w:styleId="CharCharCharChar">
    <w:name w:val="Char Char Знак Знак Char Char"/>
    <w:basedOn w:val="a0"/>
    <w:rsid w:val="002420B7"/>
    <w:pPr>
      <w:spacing w:after="160" w:line="240" w:lineRule="exact"/>
      <w:jc w:val="right"/>
    </w:pPr>
    <w:rPr>
      <w:rFonts w:ascii="Times New Roman" w:eastAsia="Times New Roman" w:hAnsi="Times New Roman" w:cs="Arial"/>
      <w:sz w:val="20"/>
      <w:szCs w:val="20"/>
      <w:lang w:val="en-GB"/>
    </w:rPr>
  </w:style>
  <w:style w:type="paragraph" w:customStyle="1" w:styleId="affffff9">
    <w:name w:val="ЗАГОЛОВОК ТЗ"/>
    <w:basedOn w:val="a0"/>
    <w:link w:val="affffffa"/>
    <w:qFormat/>
    <w:rsid w:val="002420B7"/>
    <w:pPr>
      <w:spacing w:after="120" w:line="240" w:lineRule="auto"/>
      <w:jc w:val="center"/>
    </w:pPr>
    <w:rPr>
      <w:rFonts w:ascii="Times New Roman" w:eastAsia="Times New Roman" w:hAnsi="Times New Roman"/>
      <w:b/>
      <w:caps/>
      <w:sz w:val="28"/>
      <w:szCs w:val="20"/>
      <w:lang w:eastAsia="ru-RU"/>
    </w:rPr>
  </w:style>
  <w:style w:type="character" w:customStyle="1" w:styleId="affffffa">
    <w:name w:val="ЗАГОЛОВОК ТЗ Знак"/>
    <w:link w:val="affffff9"/>
    <w:locked/>
    <w:rsid w:val="002420B7"/>
    <w:rPr>
      <w:rFonts w:ascii="Times New Roman" w:eastAsia="Times New Roman" w:hAnsi="Times New Roman" w:cs="Times New Roman"/>
      <w:b/>
      <w:caps/>
      <w:sz w:val="28"/>
      <w:szCs w:val="20"/>
      <w:lang w:eastAsia="ru-RU"/>
    </w:rPr>
  </w:style>
  <w:style w:type="character" w:customStyle="1" w:styleId="1f9">
    <w:name w:val="Название книги1"/>
    <w:uiPriority w:val="99"/>
    <w:rsid w:val="002420B7"/>
    <w:rPr>
      <w:b/>
      <w:smallCaps/>
      <w:spacing w:val="5"/>
    </w:rPr>
  </w:style>
  <w:style w:type="paragraph" w:customStyle="1" w:styleId="CharCharCharChar1">
    <w:name w:val="Char Char Знак Знак Char Char1"/>
    <w:basedOn w:val="a0"/>
    <w:uiPriority w:val="99"/>
    <w:rsid w:val="002420B7"/>
    <w:pPr>
      <w:spacing w:after="160" w:line="240" w:lineRule="exact"/>
      <w:jc w:val="right"/>
    </w:pPr>
    <w:rPr>
      <w:rFonts w:ascii="Times New Roman" w:eastAsia="Times New Roman" w:hAnsi="Times New Roman" w:cs="Arial"/>
      <w:sz w:val="20"/>
      <w:szCs w:val="20"/>
      <w:lang w:val="en-GB"/>
    </w:rPr>
  </w:style>
  <w:style w:type="paragraph" w:customStyle="1" w:styleId="114">
    <w:name w:val="Знак11"/>
    <w:basedOn w:val="a0"/>
    <w:uiPriority w:val="99"/>
    <w:rsid w:val="002420B7"/>
    <w:pPr>
      <w:spacing w:after="160" w:line="240" w:lineRule="exact"/>
      <w:jc w:val="right"/>
    </w:pPr>
    <w:rPr>
      <w:rFonts w:ascii="Times New Roman" w:eastAsia="Times New Roman" w:hAnsi="Times New Roman" w:cs="Arial"/>
      <w:sz w:val="20"/>
      <w:szCs w:val="20"/>
      <w:lang w:val="en-GB"/>
    </w:rPr>
  </w:style>
  <w:style w:type="character" w:styleId="affffffb">
    <w:name w:val="Book Title"/>
    <w:qFormat/>
    <w:rsid w:val="002420B7"/>
    <w:rPr>
      <w:b/>
      <w:smallCaps/>
      <w:spacing w:val="5"/>
    </w:rPr>
  </w:style>
  <w:style w:type="paragraph" w:customStyle="1" w:styleId="1fa">
    <w:name w:val="Знак Знак Знак Знак1"/>
    <w:basedOn w:val="a0"/>
    <w:uiPriority w:val="99"/>
    <w:rsid w:val="002420B7"/>
    <w:pPr>
      <w:spacing w:before="100" w:beforeAutospacing="1" w:after="100" w:afterAutospacing="1" w:line="240" w:lineRule="auto"/>
    </w:pPr>
    <w:rPr>
      <w:rFonts w:ascii="Tahoma" w:eastAsia="Times New Roman" w:hAnsi="Tahoma"/>
      <w:sz w:val="20"/>
      <w:szCs w:val="20"/>
      <w:lang w:val="en-US"/>
    </w:rPr>
  </w:style>
  <w:style w:type="character" w:customStyle="1" w:styleId="EmailStyle117">
    <w:name w:val="EmailStyle117"/>
    <w:uiPriority w:val="99"/>
    <w:semiHidden/>
    <w:rsid w:val="002420B7"/>
    <w:rPr>
      <w:rFonts w:ascii="Arial" w:hAnsi="Arial" w:cs="Arial"/>
      <w:color w:val="auto"/>
      <w:sz w:val="20"/>
      <w:szCs w:val="20"/>
    </w:rPr>
  </w:style>
  <w:style w:type="character" w:customStyle="1" w:styleId="c-text">
    <w:name w:val="c-text"/>
    <w:rsid w:val="002420B7"/>
  </w:style>
  <w:style w:type="paragraph" w:customStyle="1" w:styleId="HEAD3">
    <w:name w:val="HEAD3"/>
    <w:basedOn w:val="a0"/>
    <w:uiPriority w:val="99"/>
    <w:rsid w:val="002420B7"/>
    <w:pPr>
      <w:framePr w:w="4899" w:h="3726" w:hSpace="181" w:wrap="auto" w:vAnchor="page" w:hAnchor="page" w:x="1418" w:y="1068"/>
      <w:spacing w:after="0" w:line="187" w:lineRule="atLeast"/>
      <w:jc w:val="center"/>
    </w:pPr>
    <w:rPr>
      <w:rFonts w:ascii="Kudriashov" w:eastAsia="Times New Roman" w:hAnsi="Kudriashov" w:cs="Kudriashov"/>
      <w:sz w:val="18"/>
      <w:szCs w:val="18"/>
      <w:lang w:eastAsia="ru-RU"/>
    </w:rPr>
  </w:style>
  <w:style w:type="paragraph" w:customStyle="1" w:styleId="affffffc">
    <w:name w:val="Шапка таблицы"/>
    <w:basedOn w:val="a0"/>
    <w:uiPriority w:val="99"/>
    <w:rsid w:val="002420B7"/>
    <w:pPr>
      <w:spacing w:before="60" w:after="60" w:line="240" w:lineRule="auto"/>
      <w:jc w:val="center"/>
    </w:pPr>
    <w:rPr>
      <w:rFonts w:ascii="Arial" w:eastAsia="Times New Roman" w:hAnsi="Arial" w:cs="Arial"/>
      <w:b/>
      <w:bCs/>
      <w:sz w:val="20"/>
      <w:szCs w:val="20"/>
      <w:lang w:eastAsia="ru-RU"/>
    </w:rPr>
  </w:style>
  <w:style w:type="paragraph" w:customStyle="1" w:styleId="HEAD4">
    <w:name w:val="HEAD4"/>
    <w:basedOn w:val="a0"/>
    <w:uiPriority w:val="99"/>
    <w:rsid w:val="002420B7"/>
    <w:pPr>
      <w:framePr w:w="4899" w:h="3726" w:hSpace="181" w:wrap="auto" w:vAnchor="page" w:hAnchor="page" w:x="1418" w:y="1068"/>
      <w:spacing w:after="0" w:line="300" w:lineRule="atLeast"/>
      <w:jc w:val="center"/>
    </w:pPr>
    <w:rPr>
      <w:rFonts w:ascii="NTTimes/Cyrillic" w:eastAsia="Times New Roman" w:hAnsi="NTTimes/Cyrillic" w:cs="NTTimes/Cyrillic"/>
      <w:i/>
      <w:iCs/>
      <w:sz w:val="16"/>
      <w:szCs w:val="16"/>
      <w:lang w:eastAsia="ru-RU"/>
    </w:rPr>
  </w:style>
  <w:style w:type="character" w:customStyle="1" w:styleId="greytext1">
    <w:name w:val="greytext1"/>
    <w:rsid w:val="002420B7"/>
    <w:rPr>
      <w:rFonts w:ascii="Tahoma" w:hAnsi="Tahoma" w:cs="Tahoma" w:hint="default"/>
      <w:color w:val="7F7F7F"/>
      <w:sz w:val="18"/>
      <w:szCs w:val="18"/>
    </w:rPr>
  </w:style>
  <w:style w:type="character" w:customStyle="1" w:styleId="text1">
    <w:name w:val="text1"/>
    <w:rsid w:val="002420B7"/>
    <w:rPr>
      <w:rFonts w:ascii="Tahoma" w:hAnsi="Tahoma" w:cs="Tahoma" w:hint="default"/>
      <w:color w:val="000000"/>
      <w:sz w:val="18"/>
      <w:szCs w:val="18"/>
    </w:rPr>
  </w:style>
  <w:style w:type="character" w:customStyle="1" w:styleId="bodytext1">
    <w:name w:val="bodytext1"/>
    <w:rsid w:val="002420B7"/>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2420B7"/>
    <w:rPr>
      <w:b/>
      <w:bCs/>
      <w:color w:val="505050"/>
      <w:sz w:val="21"/>
      <w:szCs w:val="21"/>
    </w:rPr>
  </w:style>
  <w:style w:type="character" w:customStyle="1" w:styleId="product-specname-inner">
    <w:name w:val="product-spec__name-inner"/>
    <w:basedOn w:val="a1"/>
    <w:rsid w:val="002420B7"/>
  </w:style>
  <w:style w:type="character" w:customStyle="1" w:styleId="product-specvalue-inner">
    <w:name w:val="product-spec__value-inner"/>
    <w:basedOn w:val="a1"/>
    <w:rsid w:val="002420B7"/>
  </w:style>
  <w:style w:type="numbering" w:customStyle="1" w:styleId="2f7">
    <w:name w:val="Нет списка2"/>
    <w:next w:val="a3"/>
    <w:uiPriority w:val="99"/>
    <w:semiHidden/>
    <w:unhideWhenUsed/>
    <w:rsid w:val="0086580F"/>
  </w:style>
  <w:style w:type="character" w:customStyle="1" w:styleId="af2">
    <w:name w:val="Абзац списка Знак"/>
    <w:aliases w:val="SL_Абзац списка Знак,ТЗ список Знак,Абзац списка литеральный Знак,Абзац списка с маркерами Знак,Medium Grid 1 Accent 2 Знак,Цветной список - Акцент 11 Знак,A_маркированный_список Знак"/>
    <w:link w:val="af1"/>
    <w:uiPriority w:val="34"/>
    <w:qFormat/>
    <w:locked/>
    <w:rsid w:val="00C9764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32ADF"/>
    <w:rPr>
      <w:rFonts w:eastAsia="Times New Roman"/>
      <w:sz w:val="22"/>
      <w:lang w:bidi="ar-SA"/>
    </w:rPr>
  </w:style>
  <w:style w:type="paragraph" w:customStyle="1" w:styleId="Standard">
    <w:name w:val="Standard"/>
    <w:link w:val="Standard0"/>
    <w:rsid w:val="00A80E83"/>
    <w:pPr>
      <w:suppressAutoHyphens/>
      <w:textAlignment w:val="baseline"/>
    </w:pPr>
    <w:rPr>
      <w:rFonts w:ascii="Times New Roman" w:eastAsia="Times New Roman" w:hAnsi="Times New Roman"/>
      <w:kern w:val="1"/>
      <w:sz w:val="24"/>
      <w:szCs w:val="24"/>
      <w:lang w:eastAsia="zh-CN"/>
    </w:rPr>
  </w:style>
  <w:style w:type="character" w:customStyle="1" w:styleId="Standard0">
    <w:name w:val="Standard Знак"/>
    <w:link w:val="Standard"/>
    <w:rsid w:val="00A80E83"/>
    <w:rPr>
      <w:rFonts w:ascii="Times New Roman" w:eastAsia="Times New Roman" w:hAnsi="Times New Roman"/>
      <w:kern w:val="1"/>
      <w:sz w:val="24"/>
      <w:szCs w:val="24"/>
      <w:lang w:eastAsia="zh-CN" w:bidi="ar-SA"/>
    </w:rPr>
  </w:style>
  <w:style w:type="character" w:customStyle="1" w:styleId="affffffd">
    <w:name w:val="Символ сноски"/>
    <w:rsid w:val="00844683"/>
    <w:rPr>
      <w:rFonts w:cs="Times New Roman"/>
      <w:vertAlign w:val="superscript"/>
    </w:rPr>
  </w:style>
  <w:style w:type="character" w:customStyle="1" w:styleId="affffffe">
    <w:name w:val="Неразрешенное упоминание"/>
    <w:uiPriority w:val="99"/>
    <w:semiHidden/>
    <w:unhideWhenUsed/>
    <w:rsid w:val="003E3EF1"/>
    <w:rPr>
      <w:color w:val="605E5C"/>
      <w:shd w:val="clear" w:color="auto" w:fill="E1DFDD"/>
    </w:rPr>
  </w:style>
  <w:style w:type="paragraph" w:customStyle="1" w:styleId="formattext">
    <w:name w:val="formattext"/>
    <w:basedOn w:val="a0"/>
    <w:rsid w:val="00374E8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1"/>
    <w:rsid w:val="005C792E"/>
  </w:style>
  <w:style w:type="paragraph" w:customStyle="1" w:styleId="1fb">
    <w:name w:val="Раздел 1"/>
    <w:basedOn w:val="a0"/>
    <w:next w:val="a0"/>
    <w:rsid w:val="005C792E"/>
    <w:pPr>
      <w:spacing w:before="240" w:after="120" w:line="240" w:lineRule="auto"/>
      <w:ind w:left="720" w:hanging="360"/>
      <w:jc w:val="center"/>
    </w:pPr>
    <w:rPr>
      <w:rFonts w:ascii="Times New Roman" w:eastAsia="Times New Roman" w:hAnsi="Times New Roman"/>
      <w:b/>
      <w:bCs/>
      <w:sz w:val="28"/>
      <w:szCs w:val="28"/>
      <w:lang w:eastAsia="ru-RU"/>
    </w:rPr>
  </w:style>
  <w:style w:type="paragraph" w:customStyle="1" w:styleId="afffffff">
    <w:name w:val="для таблиц из договоров"/>
    <w:basedOn w:val="a0"/>
    <w:rsid w:val="00D15A3F"/>
    <w:pPr>
      <w:spacing w:after="0" w:line="240" w:lineRule="auto"/>
    </w:pPr>
    <w:rPr>
      <w:rFonts w:ascii="Times New Roman" w:eastAsia="Times New Roman" w:hAnsi="Times New Roman"/>
      <w:sz w:val="24"/>
      <w:szCs w:val="20"/>
      <w:lang w:eastAsia="ru-RU"/>
    </w:rPr>
  </w:style>
  <w:style w:type="paragraph" w:customStyle="1" w:styleId="dt-p">
    <w:name w:val="dt-p"/>
    <w:basedOn w:val="a0"/>
    <w:rsid w:val="004B05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t-m">
    <w:name w:val="dt-m"/>
    <w:basedOn w:val="a1"/>
    <w:rsid w:val="004B0599"/>
  </w:style>
</w:styles>
</file>

<file path=word/webSettings.xml><?xml version="1.0" encoding="utf-8"?>
<w:webSettings xmlns:r="http://schemas.openxmlformats.org/officeDocument/2006/relationships" xmlns:w="http://schemas.openxmlformats.org/wordprocessingml/2006/main">
  <w:divs>
    <w:div w:id="58672930">
      <w:bodyDiv w:val="1"/>
      <w:marLeft w:val="0"/>
      <w:marRight w:val="0"/>
      <w:marTop w:val="0"/>
      <w:marBottom w:val="0"/>
      <w:divBdr>
        <w:top w:val="none" w:sz="0" w:space="0" w:color="auto"/>
        <w:left w:val="none" w:sz="0" w:space="0" w:color="auto"/>
        <w:bottom w:val="none" w:sz="0" w:space="0" w:color="auto"/>
        <w:right w:val="none" w:sz="0" w:space="0" w:color="auto"/>
      </w:divBdr>
    </w:div>
    <w:div w:id="90778285">
      <w:bodyDiv w:val="1"/>
      <w:marLeft w:val="0"/>
      <w:marRight w:val="0"/>
      <w:marTop w:val="0"/>
      <w:marBottom w:val="0"/>
      <w:divBdr>
        <w:top w:val="none" w:sz="0" w:space="0" w:color="auto"/>
        <w:left w:val="none" w:sz="0" w:space="0" w:color="auto"/>
        <w:bottom w:val="none" w:sz="0" w:space="0" w:color="auto"/>
        <w:right w:val="none" w:sz="0" w:space="0" w:color="auto"/>
      </w:divBdr>
    </w:div>
    <w:div w:id="140201632">
      <w:bodyDiv w:val="1"/>
      <w:marLeft w:val="0"/>
      <w:marRight w:val="0"/>
      <w:marTop w:val="0"/>
      <w:marBottom w:val="0"/>
      <w:divBdr>
        <w:top w:val="none" w:sz="0" w:space="0" w:color="auto"/>
        <w:left w:val="none" w:sz="0" w:space="0" w:color="auto"/>
        <w:bottom w:val="none" w:sz="0" w:space="0" w:color="auto"/>
        <w:right w:val="none" w:sz="0" w:space="0" w:color="auto"/>
      </w:divBdr>
    </w:div>
    <w:div w:id="145322261">
      <w:bodyDiv w:val="1"/>
      <w:marLeft w:val="0"/>
      <w:marRight w:val="0"/>
      <w:marTop w:val="0"/>
      <w:marBottom w:val="0"/>
      <w:divBdr>
        <w:top w:val="none" w:sz="0" w:space="0" w:color="auto"/>
        <w:left w:val="none" w:sz="0" w:space="0" w:color="auto"/>
        <w:bottom w:val="none" w:sz="0" w:space="0" w:color="auto"/>
        <w:right w:val="none" w:sz="0" w:space="0" w:color="auto"/>
      </w:divBdr>
    </w:div>
    <w:div w:id="222641499">
      <w:bodyDiv w:val="1"/>
      <w:marLeft w:val="0"/>
      <w:marRight w:val="0"/>
      <w:marTop w:val="0"/>
      <w:marBottom w:val="0"/>
      <w:divBdr>
        <w:top w:val="none" w:sz="0" w:space="0" w:color="auto"/>
        <w:left w:val="none" w:sz="0" w:space="0" w:color="auto"/>
        <w:bottom w:val="none" w:sz="0" w:space="0" w:color="auto"/>
        <w:right w:val="none" w:sz="0" w:space="0" w:color="auto"/>
      </w:divBdr>
    </w:div>
    <w:div w:id="265506827">
      <w:bodyDiv w:val="1"/>
      <w:marLeft w:val="0"/>
      <w:marRight w:val="0"/>
      <w:marTop w:val="0"/>
      <w:marBottom w:val="0"/>
      <w:divBdr>
        <w:top w:val="none" w:sz="0" w:space="0" w:color="auto"/>
        <w:left w:val="none" w:sz="0" w:space="0" w:color="auto"/>
        <w:bottom w:val="none" w:sz="0" w:space="0" w:color="auto"/>
        <w:right w:val="none" w:sz="0" w:space="0" w:color="auto"/>
      </w:divBdr>
    </w:div>
    <w:div w:id="267664668">
      <w:bodyDiv w:val="1"/>
      <w:marLeft w:val="0"/>
      <w:marRight w:val="0"/>
      <w:marTop w:val="0"/>
      <w:marBottom w:val="0"/>
      <w:divBdr>
        <w:top w:val="none" w:sz="0" w:space="0" w:color="auto"/>
        <w:left w:val="none" w:sz="0" w:space="0" w:color="auto"/>
        <w:bottom w:val="none" w:sz="0" w:space="0" w:color="auto"/>
        <w:right w:val="none" w:sz="0" w:space="0" w:color="auto"/>
      </w:divBdr>
    </w:div>
    <w:div w:id="269433391">
      <w:bodyDiv w:val="1"/>
      <w:marLeft w:val="0"/>
      <w:marRight w:val="0"/>
      <w:marTop w:val="0"/>
      <w:marBottom w:val="0"/>
      <w:divBdr>
        <w:top w:val="none" w:sz="0" w:space="0" w:color="auto"/>
        <w:left w:val="none" w:sz="0" w:space="0" w:color="auto"/>
        <w:bottom w:val="none" w:sz="0" w:space="0" w:color="auto"/>
        <w:right w:val="none" w:sz="0" w:space="0" w:color="auto"/>
      </w:divBdr>
    </w:div>
    <w:div w:id="276135931">
      <w:bodyDiv w:val="1"/>
      <w:marLeft w:val="0"/>
      <w:marRight w:val="0"/>
      <w:marTop w:val="0"/>
      <w:marBottom w:val="0"/>
      <w:divBdr>
        <w:top w:val="none" w:sz="0" w:space="0" w:color="auto"/>
        <w:left w:val="none" w:sz="0" w:space="0" w:color="auto"/>
        <w:bottom w:val="none" w:sz="0" w:space="0" w:color="auto"/>
        <w:right w:val="none" w:sz="0" w:space="0" w:color="auto"/>
      </w:divBdr>
    </w:div>
    <w:div w:id="287932040">
      <w:bodyDiv w:val="1"/>
      <w:marLeft w:val="0"/>
      <w:marRight w:val="0"/>
      <w:marTop w:val="0"/>
      <w:marBottom w:val="0"/>
      <w:divBdr>
        <w:top w:val="none" w:sz="0" w:space="0" w:color="auto"/>
        <w:left w:val="none" w:sz="0" w:space="0" w:color="auto"/>
        <w:bottom w:val="none" w:sz="0" w:space="0" w:color="auto"/>
        <w:right w:val="none" w:sz="0" w:space="0" w:color="auto"/>
      </w:divBdr>
    </w:div>
    <w:div w:id="348608628">
      <w:bodyDiv w:val="1"/>
      <w:marLeft w:val="0"/>
      <w:marRight w:val="0"/>
      <w:marTop w:val="0"/>
      <w:marBottom w:val="0"/>
      <w:divBdr>
        <w:top w:val="none" w:sz="0" w:space="0" w:color="auto"/>
        <w:left w:val="none" w:sz="0" w:space="0" w:color="auto"/>
        <w:bottom w:val="none" w:sz="0" w:space="0" w:color="auto"/>
        <w:right w:val="none" w:sz="0" w:space="0" w:color="auto"/>
      </w:divBdr>
    </w:div>
    <w:div w:id="382755560">
      <w:bodyDiv w:val="1"/>
      <w:marLeft w:val="0"/>
      <w:marRight w:val="0"/>
      <w:marTop w:val="0"/>
      <w:marBottom w:val="0"/>
      <w:divBdr>
        <w:top w:val="none" w:sz="0" w:space="0" w:color="auto"/>
        <w:left w:val="none" w:sz="0" w:space="0" w:color="auto"/>
        <w:bottom w:val="none" w:sz="0" w:space="0" w:color="auto"/>
        <w:right w:val="none" w:sz="0" w:space="0" w:color="auto"/>
      </w:divBdr>
    </w:div>
    <w:div w:id="431316051">
      <w:bodyDiv w:val="1"/>
      <w:marLeft w:val="0"/>
      <w:marRight w:val="0"/>
      <w:marTop w:val="0"/>
      <w:marBottom w:val="0"/>
      <w:divBdr>
        <w:top w:val="none" w:sz="0" w:space="0" w:color="auto"/>
        <w:left w:val="none" w:sz="0" w:space="0" w:color="auto"/>
        <w:bottom w:val="none" w:sz="0" w:space="0" w:color="auto"/>
        <w:right w:val="none" w:sz="0" w:space="0" w:color="auto"/>
      </w:divBdr>
    </w:div>
    <w:div w:id="445347132">
      <w:bodyDiv w:val="1"/>
      <w:marLeft w:val="0"/>
      <w:marRight w:val="0"/>
      <w:marTop w:val="0"/>
      <w:marBottom w:val="0"/>
      <w:divBdr>
        <w:top w:val="none" w:sz="0" w:space="0" w:color="auto"/>
        <w:left w:val="none" w:sz="0" w:space="0" w:color="auto"/>
        <w:bottom w:val="none" w:sz="0" w:space="0" w:color="auto"/>
        <w:right w:val="none" w:sz="0" w:space="0" w:color="auto"/>
      </w:divBdr>
    </w:div>
    <w:div w:id="470026040">
      <w:bodyDiv w:val="1"/>
      <w:marLeft w:val="0"/>
      <w:marRight w:val="0"/>
      <w:marTop w:val="0"/>
      <w:marBottom w:val="0"/>
      <w:divBdr>
        <w:top w:val="none" w:sz="0" w:space="0" w:color="auto"/>
        <w:left w:val="none" w:sz="0" w:space="0" w:color="auto"/>
        <w:bottom w:val="none" w:sz="0" w:space="0" w:color="auto"/>
        <w:right w:val="none" w:sz="0" w:space="0" w:color="auto"/>
      </w:divBdr>
    </w:div>
    <w:div w:id="476067031">
      <w:bodyDiv w:val="1"/>
      <w:marLeft w:val="0"/>
      <w:marRight w:val="0"/>
      <w:marTop w:val="0"/>
      <w:marBottom w:val="0"/>
      <w:divBdr>
        <w:top w:val="none" w:sz="0" w:space="0" w:color="auto"/>
        <w:left w:val="none" w:sz="0" w:space="0" w:color="auto"/>
        <w:bottom w:val="none" w:sz="0" w:space="0" w:color="auto"/>
        <w:right w:val="none" w:sz="0" w:space="0" w:color="auto"/>
      </w:divBdr>
    </w:div>
    <w:div w:id="505631898">
      <w:bodyDiv w:val="1"/>
      <w:marLeft w:val="0"/>
      <w:marRight w:val="0"/>
      <w:marTop w:val="0"/>
      <w:marBottom w:val="0"/>
      <w:divBdr>
        <w:top w:val="none" w:sz="0" w:space="0" w:color="auto"/>
        <w:left w:val="none" w:sz="0" w:space="0" w:color="auto"/>
        <w:bottom w:val="none" w:sz="0" w:space="0" w:color="auto"/>
        <w:right w:val="none" w:sz="0" w:space="0" w:color="auto"/>
      </w:divBdr>
    </w:div>
    <w:div w:id="516651975">
      <w:bodyDiv w:val="1"/>
      <w:marLeft w:val="0"/>
      <w:marRight w:val="0"/>
      <w:marTop w:val="0"/>
      <w:marBottom w:val="0"/>
      <w:divBdr>
        <w:top w:val="none" w:sz="0" w:space="0" w:color="auto"/>
        <w:left w:val="none" w:sz="0" w:space="0" w:color="auto"/>
        <w:bottom w:val="none" w:sz="0" w:space="0" w:color="auto"/>
        <w:right w:val="none" w:sz="0" w:space="0" w:color="auto"/>
      </w:divBdr>
    </w:div>
    <w:div w:id="566570079">
      <w:bodyDiv w:val="1"/>
      <w:marLeft w:val="0"/>
      <w:marRight w:val="0"/>
      <w:marTop w:val="0"/>
      <w:marBottom w:val="0"/>
      <w:divBdr>
        <w:top w:val="none" w:sz="0" w:space="0" w:color="auto"/>
        <w:left w:val="none" w:sz="0" w:space="0" w:color="auto"/>
        <w:bottom w:val="none" w:sz="0" w:space="0" w:color="auto"/>
        <w:right w:val="none" w:sz="0" w:space="0" w:color="auto"/>
      </w:divBdr>
    </w:div>
    <w:div w:id="583877997">
      <w:bodyDiv w:val="1"/>
      <w:marLeft w:val="0"/>
      <w:marRight w:val="0"/>
      <w:marTop w:val="0"/>
      <w:marBottom w:val="0"/>
      <w:divBdr>
        <w:top w:val="none" w:sz="0" w:space="0" w:color="auto"/>
        <w:left w:val="none" w:sz="0" w:space="0" w:color="auto"/>
        <w:bottom w:val="none" w:sz="0" w:space="0" w:color="auto"/>
        <w:right w:val="none" w:sz="0" w:space="0" w:color="auto"/>
      </w:divBdr>
    </w:div>
    <w:div w:id="589630975">
      <w:bodyDiv w:val="1"/>
      <w:marLeft w:val="0"/>
      <w:marRight w:val="0"/>
      <w:marTop w:val="0"/>
      <w:marBottom w:val="0"/>
      <w:divBdr>
        <w:top w:val="none" w:sz="0" w:space="0" w:color="auto"/>
        <w:left w:val="none" w:sz="0" w:space="0" w:color="auto"/>
        <w:bottom w:val="none" w:sz="0" w:space="0" w:color="auto"/>
        <w:right w:val="none" w:sz="0" w:space="0" w:color="auto"/>
      </w:divBdr>
    </w:div>
    <w:div w:id="610892570">
      <w:bodyDiv w:val="1"/>
      <w:marLeft w:val="0"/>
      <w:marRight w:val="0"/>
      <w:marTop w:val="0"/>
      <w:marBottom w:val="0"/>
      <w:divBdr>
        <w:top w:val="none" w:sz="0" w:space="0" w:color="auto"/>
        <w:left w:val="none" w:sz="0" w:space="0" w:color="auto"/>
        <w:bottom w:val="none" w:sz="0" w:space="0" w:color="auto"/>
        <w:right w:val="none" w:sz="0" w:space="0" w:color="auto"/>
      </w:divBdr>
    </w:div>
    <w:div w:id="618418047">
      <w:bodyDiv w:val="1"/>
      <w:marLeft w:val="0"/>
      <w:marRight w:val="0"/>
      <w:marTop w:val="0"/>
      <w:marBottom w:val="0"/>
      <w:divBdr>
        <w:top w:val="none" w:sz="0" w:space="0" w:color="auto"/>
        <w:left w:val="none" w:sz="0" w:space="0" w:color="auto"/>
        <w:bottom w:val="none" w:sz="0" w:space="0" w:color="auto"/>
        <w:right w:val="none" w:sz="0" w:space="0" w:color="auto"/>
      </w:divBdr>
    </w:div>
    <w:div w:id="646085946">
      <w:bodyDiv w:val="1"/>
      <w:marLeft w:val="0"/>
      <w:marRight w:val="0"/>
      <w:marTop w:val="0"/>
      <w:marBottom w:val="0"/>
      <w:divBdr>
        <w:top w:val="none" w:sz="0" w:space="0" w:color="auto"/>
        <w:left w:val="none" w:sz="0" w:space="0" w:color="auto"/>
        <w:bottom w:val="none" w:sz="0" w:space="0" w:color="auto"/>
        <w:right w:val="none" w:sz="0" w:space="0" w:color="auto"/>
      </w:divBdr>
    </w:div>
    <w:div w:id="656881619">
      <w:bodyDiv w:val="1"/>
      <w:marLeft w:val="0"/>
      <w:marRight w:val="0"/>
      <w:marTop w:val="0"/>
      <w:marBottom w:val="0"/>
      <w:divBdr>
        <w:top w:val="none" w:sz="0" w:space="0" w:color="auto"/>
        <w:left w:val="none" w:sz="0" w:space="0" w:color="auto"/>
        <w:bottom w:val="none" w:sz="0" w:space="0" w:color="auto"/>
        <w:right w:val="none" w:sz="0" w:space="0" w:color="auto"/>
      </w:divBdr>
    </w:div>
    <w:div w:id="669023939">
      <w:bodyDiv w:val="1"/>
      <w:marLeft w:val="0"/>
      <w:marRight w:val="0"/>
      <w:marTop w:val="0"/>
      <w:marBottom w:val="0"/>
      <w:divBdr>
        <w:top w:val="none" w:sz="0" w:space="0" w:color="auto"/>
        <w:left w:val="none" w:sz="0" w:space="0" w:color="auto"/>
        <w:bottom w:val="none" w:sz="0" w:space="0" w:color="auto"/>
        <w:right w:val="none" w:sz="0" w:space="0" w:color="auto"/>
      </w:divBdr>
    </w:div>
    <w:div w:id="677317056">
      <w:bodyDiv w:val="1"/>
      <w:marLeft w:val="0"/>
      <w:marRight w:val="0"/>
      <w:marTop w:val="0"/>
      <w:marBottom w:val="0"/>
      <w:divBdr>
        <w:top w:val="none" w:sz="0" w:space="0" w:color="auto"/>
        <w:left w:val="none" w:sz="0" w:space="0" w:color="auto"/>
        <w:bottom w:val="none" w:sz="0" w:space="0" w:color="auto"/>
        <w:right w:val="none" w:sz="0" w:space="0" w:color="auto"/>
      </w:divBdr>
    </w:div>
    <w:div w:id="728307466">
      <w:bodyDiv w:val="1"/>
      <w:marLeft w:val="0"/>
      <w:marRight w:val="0"/>
      <w:marTop w:val="0"/>
      <w:marBottom w:val="0"/>
      <w:divBdr>
        <w:top w:val="none" w:sz="0" w:space="0" w:color="auto"/>
        <w:left w:val="none" w:sz="0" w:space="0" w:color="auto"/>
        <w:bottom w:val="none" w:sz="0" w:space="0" w:color="auto"/>
        <w:right w:val="none" w:sz="0" w:space="0" w:color="auto"/>
      </w:divBdr>
    </w:div>
    <w:div w:id="732460145">
      <w:bodyDiv w:val="1"/>
      <w:marLeft w:val="0"/>
      <w:marRight w:val="0"/>
      <w:marTop w:val="0"/>
      <w:marBottom w:val="0"/>
      <w:divBdr>
        <w:top w:val="none" w:sz="0" w:space="0" w:color="auto"/>
        <w:left w:val="none" w:sz="0" w:space="0" w:color="auto"/>
        <w:bottom w:val="none" w:sz="0" w:space="0" w:color="auto"/>
        <w:right w:val="none" w:sz="0" w:space="0" w:color="auto"/>
      </w:divBdr>
    </w:div>
    <w:div w:id="740102459">
      <w:bodyDiv w:val="1"/>
      <w:marLeft w:val="0"/>
      <w:marRight w:val="0"/>
      <w:marTop w:val="0"/>
      <w:marBottom w:val="0"/>
      <w:divBdr>
        <w:top w:val="none" w:sz="0" w:space="0" w:color="auto"/>
        <w:left w:val="none" w:sz="0" w:space="0" w:color="auto"/>
        <w:bottom w:val="none" w:sz="0" w:space="0" w:color="auto"/>
        <w:right w:val="none" w:sz="0" w:space="0" w:color="auto"/>
      </w:divBdr>
    </w:div>
    <w:div w:id="823860809">
      <w:bodyDiv w:val="1"/>
      <w:marLeft w:val="0"/>
      <w:marRight w:val="0"/>
      <w:marTop w:val="0"/>
      <w:marBottom w:val="0"/>
      <w:divBdr>
        <w:top w:val="none" w:sz="0" w:space="0" w:color="auto"/>
        <w:left w:val="none" w:sz="0" w:space="0" w:color="auto"/>
        <w:bottom w:val="none" w:sz="0" w:space="0" w:color="auto"/>
        <w:right w:val="none" w:sz="0" w:space="0" w:color="auto"/>
      </w:divBdr>
    </w:div>
    <w:div w:id="829712892">
      <w:bodyDiv w:val="1"/>
      <w:marLeft w:val="0"/>
      <w:marRight w:val="0"/>
      <w:marTop w:val="0"/>
      <w:marBottom w:val="0"/>
      <w:divBdr>
        <w:top w:val="none" w:sz="0" w:space="0" w:color="auto"/>
        <w:left w:val="none" w:sz="0" w:space="0" w:color="auto"/>
        <w:bottom w:val="none" w:sz="0" w:space="0" w:color="auto"/>
        <w:right w:val="none" w:sz="0" w:space="0" w:color="auto"/>
      </w:divBdr>
    </w:div>
    <w:div w:id="904729996">
      <w:bodyDiv w:val="1"/>
      <w:marLeft w:val="0"/>
      <w:marRight w:val="0"/>
      <w:marTop w:val="0"/>
      <w:marBottom w:val="0"/>
      <w:divBdr>
        <w:top w:val="none" w:sz="0" w:space="0" w:color="auto"/>
        <w:left w:val="none" w:sz="0" w:space="0" w:color="auto"/>
        <w:bottom w:val="none" w:sz="0" w:space="0" w:color="auto"/>
        <w:right w:val="none" w:sz="0" w:space="0" w:color="auto"/>
      </w:divBdr>
    </w:div>
    <w:div w:id="929773941">
      <w:bodyDiv w:val="1"/>
      <w:marLeft w:val="0"/>
      <w:marRight w:val="0"/>
      <w:marTop w:val="0"/>
      <w:marBottom w:val="0"/>
      <w:divBdr>
        <w:top w:val="none" w:sz="0" w:space="0" w:color="auto"/>
        <w:left w:val="none" w:sz="0" w:space="0" w:color="auto"/>
        <w:bottom w:val="none" w:sz="0" w:space="0" w:color="auto"/>
        <w:right w:val="none" w:sz="0" w:space="0" w:color="auto"/>
      </w:divBdr>
    </w:div>
    <w:div w:id="955253552">
      <w:bodyDiv w:val="1"/>
      <w:marLeft w:val="0"/>
      <w:marRight w:val="0"/>
      <w:marTop w:val="0"/>
      <w:marBottom w:val="0"/>
      <w:divBdr>
        <w:top w:val="none" w:sz="0" w:space="0" w:color="auto"/>
        <w:left w:val="none" w:sz="0" w:space="0" w:color="auto"/>
        <w:bottom w:val="none" w:sz="0" w:space="0" w:color="auto"/>
        <w:right w:val="none" w:sz="0" w:space="0" w:color="auto"/>
      </w:divBdr>
    </w:div>
    <w:div w:id="955526879">
      <w:bodyDiv w:val="1"/>
      <w:marLeft w:val="0"/>
      <w:marRight w:val="0"/>
      <w:marTop w:val="0"/>
      <w:marBottom w:val="0"/>
      <w:divBdr>
        <w:top w:val="none" w:sz="0" w:space="0" w:color="auto"/>
        <w:left w:val="none" w:sz="0" w:space="0" w:color="auto"/>
        <w:bottom w:val="none" w:sz="0" w:space="0" w:color="auto"/>
        <w:right w:val="none" w:sz="0" w:space="0" w:color="auto"/>
      </w:divBdr>
    </w:div>
    <w:div w:id="1011490735">
      <w:bodyDiv w:val="1"/>
      <w:marLeft w:val="0"/>
      <w:marRight w:val="0"/>
      <w:marTop w:val="0"/>
      <w:marBottom w:val="0"/>
      <w:divBdr>
        <w:top w:val="none" w:sz="0" w:space="0" w:color="auto"/>
        <w:left w:val="none" w:sz="0" w:space="0" w:color="auto"/>
        <w:bottom w:val="none" w:sz="0" w:space="0" w:color="auto"/>
        <w:right w:val="none" w:sz="0" w:space="0" w:color="auto"/>
      </w:divBdr>
    </w:div>
    <w:div w:id="1029140086">
      <w:bodyDiv w:val="1"/>
      <w:marLeft w:val="0"/>
      <w:marRight w:val="0"/>
      <w:marTop w:val="0"/>
      <w:marBottom w:val="0"/>
      <w:divBdr>
        <w:top w:val="none" w:sz="0" w:space="0" w:color="auto"/>
        <w:left w:val="none" w:sz="0" w:space="0" w:color="auto"/>
        <w:bottom w:val="none" w:sz="0" w:space="0" w:color="auto"/>
        <w:right w:val="none" w:sz="0" w:space="0" w:color="auto"/>
      </w:divBdr>
    </w:div>
    <w:div w:id="1104308557">
      <w:bodyDiv w:val="1"/>
      <w:marLeft w:val="0"/>
      <w:marRight w:val="0"/>
      <w:marTop w:val="0"/>
      <w:marBottom w:val="0"/>
      <w:divBdr>
        <w:top w:val="none" w:sz="0" w:space="0" w:color="auto"/>
        <w:left w:val="none" w:sz="0" w:space="0" w:color="auto"/>
        <w:bottom w:val="none" w:sz="0" w:space="0" w:color="auto"/>
        <w:right w:val="none" w:sz="0" w:space="0" w:color="auto"/>
      </w:divBdr>
    </w:div>
    <w:div w:id="1113745995">
      <w:bodyDiv w:val="1"/>
      <w:marLeft w:val="0"/>
      <w:marRight w:val="0"/>
      <w:marTop w:val="0"/>
      <w:marBottom w:val="0"/>
      <w:divBdr>
        <w:top w:val="none" w:sz="0" w:space="0" w:color="auto"/>
        <w:left w:val="none" w:sz="0" w:space="0" w:color="auto"/>
        <w:bottom w:val="none" w:sz="0" w:space="0" w:color="auto"/>
        <w:right w:val="none" w:sz="0" w:space="0" w:color="auto"/>
      </w:divBdr>
    </w:div>
    <w:div w:id="1252548045">
      <w:bodyDiv w:val="1"/>
      <w:marLeft w:val="0"/>
      <w:marRight w:val="0"/>
      <w:marTop w:val="0"/>
      <w:marBottom w:val="0"/>
      <w:divBdr>
        <w:top w:val="none" w:sz="0" w:space="0" w:color="auto"/>
        <w:left w:val="none" w:sz="0" w:space="0" w:color="auto"/>
        <w:bottom w:val="none" w:sz="0" w:space="0" w:color="auto"/>
        <w:right w:val="none" w:sz="0" w:space="0" w:color="auto"/>
      </w:divBdr>
    </w:div>
    <w:div w:id="1261764760">
      <w:bodyDiv w:val="1"/>
      <w:marLeft w:val="0"/>
      <w:marRight w:val="0"/>
      <w:marTop w:val="0"/>
      <w:marBottom w:val="0"/>
      <w:divBdr>
        <w:top w:val="none" w:sz="0" w:space="0" w:color="auto"/>
        <w:left w:val="none" w:sz="0" w:space="0" w:color="auto"/>
        <w:bottom w:val="none" w:sz="0" w:space="0" w:color="auto"/>
        <w:right w:val="none" w:sz="0" w:space="0" w:color="auto"/>
      </w:divBdr>
    </w:div>
    <w:div w:id="1380936913">
      <w:bodyDiv w:val="1"/>
      <w:marLeft w:val="0"/>
      <w:marRight w:val="0"/>
      <w:marTop w:val="0"/>
      <w:marBottom w:val="0"/>
      <w:divBdr>
        <w:top w:val="none" w:sz="0" w:space="0" w:color="auto"/>
        <w:left w:val="none" w:sz="0" w:space="0" w:color="auto"/>
        <w:bottom w:val="none" w:sz="0" w:space="0" w:color="auto"/>
        <w:right w:val="none" w:sz="0" w:space="0" w:color="auto"/>
      </w:divBdr>
    </w:div>
    <w:div w:id="1424103855">
      <w:bodyDiv w:val="1"/>
      <w:marLeft w:val="0"/>
      <w:marRight w:val="0"/>
      <w:marTop w:val="0"/>
      <w:marBottom w:val="0"/>
      <w:divBdr>
        <w:top w:val="none" w:sz="0" w:space="0" w:color="auto"/>
        <w:left w:val="none" w:sz="0" w:space="0" w:color="auto"/>
        <w:bottom w:val="none" w:sz="0" w:space="0" w:color="auto"/>
        <w:right w:val="none" w:sz="0" w:space="0" w:color="auto"/>
      </w:divBdr>
    </w:div>
    <w:div w:id="1437676531">
      <w:bodyDiv w:val="1"/>
      <w:marLeft w:val="0"/>
      <w:marRight w:val="0"/>
      <w:marTop w:val="0"/>
      <w:marBottom w:val="0"/>
      <w:divBdr>
        <w:top w:val="none" w:sz="0" w:space="0" w:color="auto"/>
        <w:left w:val="none" w:sz="0" w:space="0" w:color="auto"/>
        <w:bottom w:val="none" w:sz="0" w:space="0" w:color="auto"/>
        <w:right w:val="none" w:sz="0" w:space="0" w:color="auto"/>
      </w:divBdr>
    </w:div>
    <w:div w:id="1440220446">
      <w:bodyDiv w:val="1"/>
      <w:marLeft w:val="0"/>
      <w:marRight w:val="0"/>
      <w:marTop w:val="0"/>
      <w:marBottom w:val="0"/>
      <w:divBdr>
        <w:top w:val="none" w:sz="0" w:space="0" w:color="auto"/>
        <w:left w:val="none" w:sz="0" w:space="0" w:color="auto"/>
        <w:bottom w:val="none" w:sz="0" w:space="0" w:color="auto"/>
        <w:right w:val="none" w:sz="0" w:space="0" w:color="auto"/>
      </w:divBdr>
    </w:div>
    <w:div w:id="1472018038">
      <w:bodyDiv w:val="1"/>
      <w:marLeft w:val="0"/>
      <w:marRight w:val="0"/>
      <w:marTop w:val="0"/>
      <w:marBottom w:val="0"/>
      <w:divBdr>
        <w:top w:val="none" w:sz="0" w:space="0" w:color="auto"/>
        <w:left w:val="none" w:sz="0" w:space="0" w:color="auto"/>
        <w:bottom w:val="none" w:sz="0" w:space="0" w:color="auto"/>
        <w:right w:val="none" w:sz="0" w:space="0" w:color="auto"/>
      </w:divBdr>
    </w:div>
    <w:div w:id="1541475454">
      <w:bodyDiv w:val="1"/>
      <w:marLeft w:val="0"/>
      <w:marRight w:val="0"/>
      <w:marTop w:val="0"/>
      <w:marBottom w:val="0"/>
      <w:divBdr>
        <w:top w:val="none" w:sz="0" w:space="0" w:color="auto"/>
        <w:left w:val="none" w:sz="0" w:space="0" w:color="auto"/>
        <w:bottom w:val="none" w:sz="0" w:space="0" w:color="auto"/>
        <w:right w:val="none" w:sz="0" w:space="0" w:color="auto"/>
      </w:divBdr>
    </w:div>
    <w:div w:id="1641032719">
      <w:bodyDiv w:val="1"/>
      <w:marLeft w:val="0"/>
      <w:marRight w:val="0"/>
      <w:marTop w:val="0"/>
      <w:marBottom w:val="0"/>
      <w:divBdr>
        <w:top w:val="none" w:sz="0" w:space="0" w:color="auto"/>
        <w:left w:val="none" w:sz="0" w:space="0" w:color="auto"/>
        <w:bottom w:val="none" w:sz="0" w:space="0" w:color="auto"/>
        <w:right w:val="none" w:sz="0" w:space="0" w:color="auto"/>
      </w:divBdr>
    </w:div>
    <w:div w:id="1680352488">
      <w:bodyDiv w:val="1"/>
      <w:marLeft w:val="0"/>
      <w:marRight w:val="0"/>
      <w:marTop w:val="0"/>
      <w:marBottom w:val="0"/>
      <w:divBdr>
        <w:top w:val="none" w:sz="0" w:space="0" w:color="auto"/>
        <w:left w:val="none" w:sz="0" w:space="0" w:color="auto"/>
        <w:bottom w:val="none" w:sz="0" w:space="0" w:color="auto"/>
        <w:right w:val="none" w:sz="0" w:space="0" w:color="auto"/>
      </w:divBdr>
    </w:div>
    <w:div w:id="1732583925">
      <w:bodyDiv w:val="1"/>
      <w:marLeft w:val="0"/>
      <w:marRight w:val="0"/>
      <w:marTop w:val="0"/>
      <w:marBottom w:val="0"/>
      <w:divBdr>
        <w:top w:val="none" w:sz="0" w:space="0" w:color="auto"/>
        <w:left w:val="none" w:sz="0" w:space="0" w:color="auto"/>
        <w:bottom w:val="none" w:sz="0" w:space="0" w:color="auto"/>
        <w:right w:val="none" w:sz="0" w:space="0" w:color="auto"/>
      </w:divBdr>
    </w:div>
    <w:div w:id="1842350969">
      <w:bodyDiv w:val="1"/>
      <w:marLeft w:val="0"/>
      <w:marRight w:val="0"/>
      <w:marTop w:val="0"/>
      <w:marBottom w:val="0"/>
      <w:divBdr>
        <w:top w:val="none" w:sz="0" w:space="0" w:color="auto"/>
        <w:left w:val="none" w:sz="0" w:space="0" w:color="auto"/>
        <w:bottom w:val="none" w:sz="0" w:space="0" w:color="auto"/>
        <w:right w:val="none" w:sz="0" w:space="0" w:color="auto"/>
      </w:divBdr>
    </w:div>
    <w:div w:id="1881818178">
      <w:bodyDiv w:val="1"/>
      <w:marLeft w:val="0"/>
      <w:marRight w:val="0"/>
      <w:marTop w:val="0"/>
      <w:marBottom w:val="0"/>
      <w:divBdr>
        <w:top w:val="none" w:sz="0" w:space="0" w:color="auto"/>
        <w:left w:val="none" w:sz="0" w:space="0" w:color="auto"/>
        <w:bottom w:val="none" w:sz="0" w:space="0" w:color="auto"/>
        <w:right w:val="none" w:sz="0" w:space="0" w:color="auto"/>
      </w:divBdr>
    </w:div>
    <w:div w:id="1908955207">
      <w:bodyDiv w:val="1"/>
      <w:marLeft w:val="0"/>
      <w:marRight w:val="0"/>
      <w:marTop w:val="0"/>
      <w:marBottom w:val="0"/>
      <w:divBdr>
        <w:top w:val="none" w:sz="0" w:space="0" w:color="auto"/>
        <w:left w:val="none" w:sz="0" w:space="0" w:color="auto"/>
        <w:bottom w:val="none" w:sz="0" w:space="0" w:color="auto"/>
        <w:right w:val="none" w:sz="0" w:space="0" w:color="auto"/>
      </w:divBdr>
    </w:div>
    <w:div w:id="1909148946">
      <w:bodyDiv w:val="1"/>
      <w:marLeft w:val="0"/>
      <w:marRight w:val="0"/>
      <w:marTop w:val="0"/>
      <w:marBottom w:val="0"/>
      <w:divBdr>
        <w:top w:val="none" w:sz="0" w:space="0" w:color="auto"/>
        <w:left w:val="none" w:sz="0" w:space="0" w:color="auto"/>
        <w:bottom w:val="none" w:sz="0" w:space="0" w:color="auto"/>
        <w:right w:val="none" w:sz="0" w:space="0" w:color="auto"/>
      </w:divBdr>
    </w:div>
    <w:div w:id="1983270087">
      <w:bodyDiv w:val="1"/>
      <w:marLeft w:val="0"/>
      <w:marRight w:val="0"/>
      <w:marTop w:val="0"/>
      <w:marBottom w:val="0"/>
      <w:divBdr>
        <w:top w:val="none" w:sz="0" w:space="0" w:color="auto"/>
        <w:left w:val="none" w:sz="0" w:space="0" w:color="auto"/>
        <w:bottom w:val="none" w:sz="0" w:space="0" w:color="auto"/>
        <w:right w:val="none" w:sz="0" w:space="0" w:color="auto"/>
      </w:divBdr>
    </w:div>
    <w:div w:id="2011397968">
      <w:bodyDiv w:val="1"/>
      <w:marLeft w:val="0"/>
      <w:marRight w:val="0"/>
      <w:marTop w:val="0"/>
      <w:marBottom w:val="0"/>
      <w:divBdr>
        <w:top w:val="none" w:sz="0" w:space="0" w:color="auto"/>
        <w:left w:val="none" w:sz="0" w:space="0" w:color="auto"/>
        <w:bottom w:val="none" w:sz="0" w:space="0" w:color="auto"/>
        <w:right w:val="none" w:sz="0" w:space="0" w:color="auto"/>
      </w:divBdr>
    </w:div>
    <w:div w:id="2075422873">
      <w:bodyDiv w:val="1"/>
      <w:marLeft w:val="0"/>
      <w:marRight w:val="0"/>
      <w:marTop w:val="0"/>
      <w:marBottom w:val="0"/>
      <w:divBdr>
        <w:top w:val="none" w:sz="0" w:space="0" w:color="auto"/>
        <w:left w:val="none" w:sz="0" w:space="0" w:color="auto"/>
        <w:bottom w:val="none" w:sz="0" w:space="0" w:color="auto"/>
        <w:right w:val="none" w:sz="0" w:space="0" w:color="auto"/>
      </w:divBdr>
    </w:div>
    <w:div w:id="212437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6D041-3EB9-4B5B-9748-B3B55C29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3999</Words>
  <Characters>22796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Ястребова Ирина Геннадьевна</dc:creator>
  <cp:lastModifiedBy>User</cp:lastModifiedBy>
  <cp:revision>20</cp:revision>
  <cp:lastPrinted>2020-01-30T07:38:00Z</cp:lastPrinted>
  <dcterms:created xsi:type="dcterms:W3CDTF">2024-02-08T10:45:00Z</dcterms:created>
  <dcterms:modified xsi:type="dcterms:W3CDTF">2024-03-04T10:14:00Z</dcterms:modified>
</cp:coreProperties>
</file>