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579D" w:rsidRPr="004D1A81" w:rsidRDefault="007138EB" w:rsidP="004D1A81">
      <w:pPr>
        <w:pStyle w:val="ConsPlusNormal"/>
        <w:jc w:val="center"/>
        <w:rPr>
          <w:rFonts w:ascii="Times New Roman" w:hAnsi="Times New Roman" w:cs="Times New Roman"/>
          <w:sz w:val="24"/>
          <w:szCs w:val="24"/>
        </w:rPr>
      </w:pPr>
      <w:bookmarkStart w:id="0" w:name="P1418"/>
      <w:bookmarkEnd w:id="0"/>
      <w:r w:rsidRPr="004D1A81">
        <w:rPr>
          <w:rFonts w:ascii="Times New Roman" w:hAnsi="Times New Roman" w:cs="Times New Roman"/>
          <w:sz w:val="24"/>
          <w:szCs w:val="24"/>
        </w:rPr>
        <w:t>К</w:t>
      </w:r>
      <w:r w:rsidR="00C5579D" w:rsidRPr="004D1A81">
        <w:rPr>
          <w:rFonts w:ascii="Times New Roman" w:hAnsi="Times New Roman" w:cs="Times New Roman"/>
          <w:sz w:val="24"/>
          <w:szCs w:val="24"/>
        </w:rPr>
        <w:t>онтракт</w:t>
      </w:r>
      <w:r w:rsidRPr="004D1A81">
        <w:rPr>
          <w:rFonts w:ascii="Times New Roman" w:hAnsi="Times New Roman" w:cs="Times New Roman"/>
          <w:sz w:val="24"/>
          <w:szCs w:val="24"/>
        </w:rPr>
        <w:t xml:space="preserve"> </w:t>
      </w:r>
      <w:r w:rsidR="004D1A81" w:rsidRPr="004D1A81">
        <w:rPr>
          <w:rFonts w:ascii="Times New Roman" w:hAnsi="Times New Roman" w:cs="Times New Roman"/>
          <w:sz w:val="24"/>
          <w:szCs w:val="24"/>
        </w:rPr>
        <w:t>№</w:t>
      </w:r>
      <w:r w:rsidR="00C5579D" w:rsidRPr="004D1A81">
        <w:rPr>
          <w:rFonts w:ascii="Times New Roman" w:hAnsi="Times New Roman" w:cs="Times New Roman"/>
          <w:sz w:val="24"/>
          <w:szCs w:val="24"/>
        </w:rPr>
        <w:t xml:space="preserve"> ___</w:t>
      </w:r>
    </w:p>
    <w:p w:rsidR="00C5579D" w:rsidRPr="00D64234" w:rsidRDefault="00C5579D" w:rsidP="009E083C">
      <w:pPr>
        <w:autoSpaceDE w:val="0"/>
        <w:autoSpaceDN w:val="0"/>
        <w:adjustRightInd w:val="0"/>
        <w:spacing w:line="276" w:lineRule="auto"/>
        <w:ind w:firstLine="540"/>
        <w:contextualSpacing/>
        <w:jc w:val="center"/>
        <w:rPr>
          <w:rFonts w:ascii="Times New Roman" w:hAnsi="Times New Roman"/>
          <w:sz w:val="24"/>
          <w:szCs w:val="24"/>
        </w:rPr>
      </w:pPr>
      <w:r w:rsidRPr="00D64234">
        <w:rPr>
          <w:rFonts w:ascii="Times New Roman" w:hAnsi="Times New Roman"/>
          <w:sz w:val="24"/>
          <w:szCs w:val="24"/>
        </w:rPr>
        <w:t xml:space="preserve">(Идентификационный код закупки </w:t>
      </w:r>
      <w:r w:rsidR="004D1A81" w:rsidRPr="00153647">
        <w:rPr>
          <w:rFonts w:ascii="Times New Roman" w:hAnsi="Times New Roman"/>
          <w:sz w:val="24"/>
          <w:szCs w:val="24"/>
        </w:rPr>
        <w:t>№</w:t>
      </w:r>
      <w:r w:rsidR="00461AB5">
        <w:rPr>
          <w:rFonts w:ascii="Times New Roman" w:hAnsi="Times New Roman"/>
          <w:sz w:val="24"/>
          <w:szCs w:val="24"/>
        </w:rPr>
        <w:t xml:space="preserve"> </w:t>
      </w:r>
      <w:r w:rsidR="00D21787">
        <w:rPr>
          <w:rFonts w:ascii="Times New Roman" w:hAnsi="Times New Roman"/>
          <w:sz w:val="24"/>
          <w:szCs w:val="24"/>
        </w:rPr>
        <w:t>____________________________________</w:t>
      </w:r>
      <w:proofErr w:type="gramStart"/>
      <w:r w:rsidR="00D21787">
        <w:rPr>
          <w:rFonts w:ascii="Times New Roman" w:hAnsi="Times New Roman"/>
          <w:sz w:val="24"/>
          <w:szCs w:val="24"/>
        </w:rPr>
        <w:t>_</w:t>
      </w:r>
      <w:r w:rsidR="00461AB5">
        <w:rPr>
          <w:rFonts w:ascii="Times New Roman" w:hAnsi="Times New Roman"/>
          <w:sz w:val="24"/>
          <w:szCs w:val="24"/>
        </w:rPr>
        <w:t xml:space="preserve"> </w:t>
      </w:r>
      <w:r w:rsidR="002F239A" w:rsidRPr="00D64234">
        <w:rPr>
          <w:rFonts w:ascii="Times New Roman" w:hAnsi="Times New Roman"/>
          <w:sz w:val="24"/>
          <w:szCs w:val="24"/>
        </w:rPr>
        <w:t>)</w:t>
      </w:r>
      <w:proofErr w:type="gramEnd"/>
    </w:p>
    <w:p w:rsidR="00C5579D" w:rsidRPr="004D1A81" w:rsidRDefault="00D64234" w:rsidP="004D1A81">
      <w:pPr>
        <w:pStyle w:val="ConsPlusNonformat"/>
        <w:jc w:val="both"/>
        <w:rPr>
          <w:rFonts w:ascii="Times New Roman" w:hAnsi="Times New Roman" w:cs="Times New Roman"/>
          <w:sz w:val="24"/>
          <w:szCs w:val="24"/>
        </w:rPr>
      </w:pPr>
      <w:r w:rsidRPr="004D1A81">
        <w:rPr>
          <w:rFonts w:ascii="Times New Roman" w:hAnsi="Times New Roman" w:cs="Times New Roman"/>
          <w:sz w:val="24"/>
          <w:szCs w:val="24"/>
        </w:rPr>
        <w:t>г. Санкт-Петербург</w:t>
      </w:r>
      <w:r w:rsidR="00C5579D" w:rsidRPr="004D1A81">
        <w:rPr>
          <w:rFonts w:ascii="Times New Roman" w:hAnsi="Times New Roman" w:cs="Times New Roman"/>
          <w:sz w:val="24"/>
          <w:szCs w:val="24"/>
        </w:rPr>
        <w:t xml:space="preserve">                                 </w:t>
      </w:r>
      <w:r w:rsidR="004D1A81" w:rsidRPr="004D1A8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D1A81">
        <w:rPr>
          <w:rFonts w:ascii="Times New Roman" w:hAnsi="Times New Roman" w:cs="Times New Roman"/>
          <w:sz w:val="24"/>
          <w:szCs w:val="24"/>
        </w:rPr>
        <w:t xml:space="preserve">__ _______ </w:t>
      </w:r>
      <w:r>
        <w:rPr>
          <w:rFonts w:ascii="Times New Roman" w:hAnsi="Times New Roman" w:cs="Times New Roman"/>
          <w:sz w:val="24"/>
          <w:szCs w:val="24"/>
        </w:rPr>
        <w:t>202</w:t>
      </w:r>
      <w:r w:rsidR="00DB65A3">
        <w:rPr>
          <w:rFonts w:ascii="Times New Roman" w:hAnsi="Times New Roman" w:cs="Times New Roman"/>
          <w:sz w:val="24"/>
          <w:szCs w:val="24"/>
        </w:rPr>
        <w:t>4</w:t>
      </w:r>
      <w:r w:rsidRPr="004D1A81">
        <w:rPr>
          <w:rFonts w:ascii="Times New Roman" w:hAnsi="Times New Roman" w:cs="Times New Roman"/>
          <w:sz w:val="24"/>
          <w:szCs w:val="24"/>
        </w:rPr>
        <w:t xml:space="preserve"> г. </w:t>
      </w:r>
      <w:r w:rsidR="004D1A81" w:rsidRPr="004D1A81">
        <w:rPr>
          <w:rFonts w:ascii="Times New Roman" w:hAnsi="Times New Roman" w:cs="Times New Roman"/>
          <w:sz w:val="24"/>
          <w:szCs w:val="24"/>
        </w:rPr>
        <w:t xml:space="preserve">                                          </w:t>
      </w:r>
      <w:r w:rsidR="00C5579D" w:rsidRPr="004D1A81">
        <w:rPr>
          <w:rFonts w:ascii="Times New Roman" w:hAnsi="Times New Roman" w:cs="Times New Roman"/>
          <w:sz w:val="24"/>
          <w:szCs w:val="24"/>
        </w:rPr>
        <w:t xml:space="preserve">  </w:t>
      </w:r>
    </w:p>
    <w:p w:rsidR="00C5579D" w:rsidRPr="004D1A81" w:rsidRDefault="00C5579D" w:rsidP="004D1A81">
      <w:pPr>
        <w:pStyle w:val="ConsPlusNormal"/>
        <w:jc w:val="both"/>
        <w:rPr>
          <w:rFonts w:ascii="Times New Roman" w:hAnsi="Times New Roman" w:cs="Times New Roman"/>
          <w:sz w:val="24"/>
          <w:szCs w:val="24"/>
        </w:rPr>
      </w:pPr>
    </w:p>
    <w:p w:rsidR="001A72D7" w:rsidRDefault="001573EC" w:rsidP="001A72D7">
      <w:pPr>
        <w:autoSpaceDE w:val="0"/>
        <w:autoSpaceDN w:val="0"/>
        <w:adjustRightInd w:val="0"/>
        <w:spacing w:after="0" w:line="240" w:lineRule="auto"/>
        <w:jc w:val="both"/>
        <w:rPr>
          <w:rFonts w:ascii="Times New Roman" w:hAnsi="Times New Roman"/>
          <w:sz w:val="24"/>
          <w:szCs w:val="24"/>
        </w:rPr>
      </w:pPr>
      <w:r w:rsidRPr="004D1A81">
        <w:rPr>
          <w:rFonts w:ascii="Times New Roman" w:hAnsi="Times New Roman"/>
          <w:sz w:val="24"/>
          <w:szCs w:val="24"/>
        </w:rPr>
        <w:t xml:space="preserve">САНКТ-ПЕТЕРБУРГСКОЕ ГОСУДАРСТВЕННОЕ БЮДЖЕТНОЕ УЧРЕЖДЕНИЕ КУЛЬТУРЫ </w:t>
      </w:r>
      <w:r w:rsidR="004D1A81" w:rsidRPr="004D1A81">
        <w:rPr>
          <w:rFonts w:ascii="Times New Roman" w:hAnsi="Times New Roman"/>
          <w:sz w:val="24"/>
          <w:szCs w:val="24"/>
        </w:rPr>
        <w:t>«</w:t>
      </w:r>
      <w:r w:rsidRPr="004D1A81">
        <w:rPr>
          <w:rFonts w:ascii="Times New Roman" w:hAnsi="Times New Roman"/>
          <w:sz w:val="24"/>
          <w:szCs w:val="24"/>
        </w:rPr>
        <w:t>МУЗЕЙНО-ВЫСТАВОЧНЫЙ ЦЕНТР</w:t>
      </w:r>
      <w:r w:rsidR="004D1A81" w:rsidRPr="004D1A81">
        <w:rPr>
          <w:rFonts w:ascii="Times New Roman" w:hAnsi="Times New Roman"/>
          <w:sz w:val="24"/>
          <w:szCs w:val="24"/>
        </w:rPr>
        <w:t>» (сокращенное наименование СПб ГБУК «МВЦ»)</w:t>
      </w:r>
      <w:r w:rsidRPr="004D1A81">
        <w:rPr>
          <w:rFonts w:ascii="Times New Roman" w:hAnsi="Times New Roman"/>
          <w:sz w:val="24"/>
          <w:szCs w:val="24"/>
        </w:rPr>
        <w:t xml:space="preserve">, именуемое в дальнейшем «Заказчик», в лице </w:t>
      </w:r>
      <w:r w:rsidR="007B1D55" w:rsidRPr="007B1D55">
        <w:rPr>
          <w:rFonts w:ascii="Times New Roman" w:hAnsi="Times New Roman"/>
          <w:sz w:val="24"/>
          <w:szCs w:val="24"/>
        </w:rPr>
        <w:t xml:space="preserve">заместителя генерального директора по инженерно-технической работе </w:t>
      </w:r>
      <w:proofErr w:type="spellStart"/>
      <w:r w:rsidR="007B1D55" w:rsidRPr="007B1D55">
        <w:rPr>
          <w:rFonts w:ascii="Times New Roman" w:hAnsi="Times New Roman"/>
          <w:sz w:val="24"/>
          <w:szCs w:val="24"/>
        </w:rPr>
        <w:t>Збинякова</w:t>
      </w:r>
      <w:proofErr w:type="spellEnd"/>
      <w:r w:rsidR="007B1D55" w:rsidRPr="007B1D55">
        <w:rPr>
          <w:rFonts w:ascii="Times New Roman" w:hAnsi="Times New Roman"/>
          <w:sz w:val="24"/>
          <w:szCs w:val="24"/>
        </w:rPr>
        <w:t xml:space="preserve"> Павла Алексеевича, </w:t>
      </w:r>
      <w:r w:rsidR="00DB65A3" w:rsidRPr="00DB65A3">
        <w:rPr>
          <w:rFonts w:ascii="Times New Roman" w:hAnsi="Times New Roman"/>
          <w:sz w:val="24"/>
          <w:szCs w:val="24"/>
        </w:rPr>
        <w:t xml:space="preserve">действующего на основании приказа от 21.10.2021г. № 02-07/21/77-01 и доверенности от 24.05.2023г. </w:t>
      </w:r>
      <w:r w:rsidR="00DB65A3">
        <w:rPr>
          <w:rFonts w:ascii="Times New Roman" w:hAnsi="Times New Roman"/>
          <w:sz w:val="24"/>
          <w:szCs w:val="24"/>
        </w:rPr>
        <w:br/>
      </w:r>
      <w:r w:rsidR="00DB65A3" w:rsidRPr="00DB65A3">
        <w:rPr>
          <w:rFonts w:ascii="Times New Roman" w:hAnsi="Times New Roman"/>
          <w:sz w:val="24"/>
          <w:szCs w:val="24"/>
        </w:rPr>
        <w:t>№ 01-16/23/07</w:t>
      </w:r>
      <w:r w:rsidR="00C5579D" w:rsidRPr="004D1A81">
        <w:rPr>
          <w:rFonts w:ascii="Times New Roman" w:hAnsi="Times New Roman"/>
          <w:sz w:val="24"/>
          <w:szCs w:val="24"/>
        </w:rPr>
        <w:t>, с одной стороны, и __________________</w:t>
      </w:r>
      <w:r w:rsidR="004D1A81" w:rsidRPr="004D1A81">
        <w:rPr>
          <w:rFonts w:ascii="Times New Roman" w:hAnsi="Times New Roman"/>
          <w:sz w:val="24"/>
          <w:szCs w:val="24"/>
        </w:rPr>
        <w:t xml:space="preserve"> (сокращенное наименование _________)</w:t>
      </w:r>
      <w:r w:rsidR="00C5579D" w:rsidRPr="004D1A81">
        <w:rPr>
          <w:rFonts w:ascii="Times New Roman" w:hAnsi="Times New Roman"/>
          <w:sz w:val="24"/>
          <w:szCs w:val="24"/>
        </w:rPr>
        <w:t xml:space="preserve">, именуемый в дальнейшем </w:t>
      </w:r>
      <w:r w:rsidR="00D64234">
        <w:rPr>
          <w:rFonts w:ascii="Times New Roman" w:hAnsi="Times New Roman"/>
          <w:sz w:val="24"/>
          <w:szCs w:val="24"/>
        </w:rPr>
        <w:t>«</w:t>
      </w:r>
      <w:r w:rsidR="00C5579D" w:rsidRPr="004D1A81">
        <w:rPr>
          <w:rFonts w:ascii="Times New Roman" w:hAnsi="Times New Roman"/>
          <w:sz w:val="24"/>
          <w:szCs w:val="24"/>
        </w:rPr>
        <w:t>Поставщик</w:t>
      </w:r>
      <w:r w:rsidR="00D64234">
        <w:rPr>
          <w:rFonts w:ascii="Times New Roman" w:hAnsi="Times New Roman"/>
          <w:sz w:val="24"/>
          <w:szCs w:val="24"/>
        </w:rPr>
        <w:t>»</w:t>
      </w:r>
      <w:r w:rsidR="00C5579D" w:rsidRPr="004D1A81">
        <w:rPr>
          <w:rFonts w:ascii="Times New Roman" w:hAnsi="Times New Roman"/>
          <w:sz w:val="24"/>
          <w:szCs w:val="24"/>
        </w:rPr>
        <w:t xml:space="preserve">, в лице __________________, действующего на основании __________________, с другой стороны, вместе именуемые в дальнейшем </w:t>
      </w:r>
      <w:r w:rsidR="00D64234">
        <w:rPr>
          <w:rFonts w:ascii="Times New Roman" w:hAnsi="Times New Roman"/>
          <w:sz w:val="24"/>
          <w:szCs w:val="24"/>
        </w:rPr>
        <w:t>«</w:t>
      </w:r>
      <w:r w:rsidR="00C5579D" w:rsidRPr="004D1A81">
        <w:rPr>
          <w:rFonts w:ascii="Times New Roman" w:hAnsi="Times New Roman"/>
          <w:sz w:val="24"/>
          <w:szCs w:val="24"/>
        </w:rPr>
        <w:t>Стороны</w:t>
      </w:r>
      <w:r w:rsidR="00D64234">
        <w:rPr>
          <w:rFonts w:ascii="Times New Roman" w:hAnsi="Times New Roman"/>
          <w:sz w:val="24"/>
          <w:szCs w:val="24"/>
        </w:rPr>
        <w:t>»</w:t>
      </w:r>
      <w:r w:rsidR="00C5579D" w:rsidRPr="004D1A81">
        <w:rPr>
          <w:rFonts w:ascii="Times New Roman" w:hAnsi="Times New Roman"/>
          <w:sz w:val="24"/>
          <w:szCs w:val="24"/>
        </w:rPr>
        <w:t xml:space="preserve">, </w:t>
      </w:r>
      <w:r w:rsidR="001A72D7" w:rsidRPr="003C35BD">
        <w:rPr>
          <w:rFonts w:ascii="Times New Roman" w:hAnsi="Times New Roman"/>
          <w:sz w:val="24"/>
          <w:szCs w:val="24"/>
        </w:rPr>
        <w:t xml:space="preserve">в порядке </w:t>
      </w:r>
      <w:r w:rsidR="001A72D7" w:rsidRPr="00BB581F">
        <w:rPr>
          <w:rFonts w:ascii="Times New Roman" w:hAnsi="Times New Roman"/>
          <w:sz w:val="24"/>
          <w:szCs w:val="24"/>
        </w:rPr>
        <w:t>п.</w:t>
      </w:r>
      <w:r w:rsidR="00B93EF5">
        <w:rPr>
          <w:rFonts w:ascii="Times New Roman" w:hAnsi="Times New Roman"/>
          <w:sz w:val="24"/>
          <w:szCs w:val="24"/>
        </w:rPr>
        <w:t xml:space="preserve"> </w:t>
      </w:r>
      <w:r w:rsidR="001A39A9">
        <w:rPr>
          <w:rFonts w:ascii="Times New Roman" w:hAnsi="Times New Roman"/>
          <w:sz w:val="24"/>
          <w:szCs w:val="24"/>
        </w:rPr>
        <w:t>4</w:t>
      </w:r>
      <w:r w:rsidR="001A72D7" w:rsidRPr="003C35BD">
        <w:rPr>
          <w:rFonts w:ascii="Times New Roman" w:hAnsi="Times New Roman"/>
          <w:sz w:val="24"/>
          <w:szCs w:val="24"/>
        </w:rPr>
        <w:t xml:space="preserve"> ч. 1 ст.</w:t>
      </w:r>
      <w:r w:rsidR="0071694A">
        <w:rPr>
          <w:rFonts w:ascii="Times New Roman" w:hAnsi="Times New Roman"/>
          <w:sz w:val="24"/>
          <w:szCs w:val="24"/>
        </w:rPr>
        <w:t xml:space="preserve"> </w:t>
      </w:r>
      <w:r w:rsidR="001A72D7" w:rsidRPr="003C35BD">
        <w:rPr>
          <w:rFonts w:ascii="Times New Roman" w:hAnsi="Times New Roman"/>
          <w:sz w:val="24"/>
          <w:szCs w:val="24"/>
        </w:rPr>
        <w:t>93</w:t>
      </w:r>
      <w:r w:rsidR="001A72D7" w:rsidRPr="003C35BD">
        <w:rPr>
          <w:rFonts w:ascii="Times New Roman" w:hAnsi="Times New Roman"/>
          <w:i/>
          <w:iCs/>
          <w:sz w:val="24"/>
          <w:szCs w:val="24"/>
        </w:rPr>
        <w:t xml:space="preserve"> </w:t>
      </w:r>
      <w:r w:rsidR="001A72D7" w:rsidRPr="003C35BD">
        <w:rPr>
          <w:rFonts w:ascii="Times New Roman" w:hAnsi="Times New Roman"/>
          <w:iCs/>
          <w:sz w:val="24"/>
          <w:szCs w:val="24"/>
        </w:rPr>
        <w:t xml:space="preserve">Федерального </w:t>
      </w:r>
      <w:hyperlink r:id="rId8" w:history="1">
        <w:r w:rsidR="001A72D7" w:rsidRPr="003C35BD">
          <w:rPr>
            <w:rFonts w:ascii="Times New Roman" w:hAnsi="Times New Roman"/>
            <w:iCs/>
            <w:sz w:val="24"/>
            <w:szCs w:val="24"/>
          </w:rPr>
          <w:t>закона</w:t>
        </w:r>
      </w:hyperlink>
      <w:r w:rsidR="001A72D7" w:rsidRPr="003C35BD">
        <w:rPr>
          <w:rFonts w:ascii="Times New Roman" w:hAnsi="Times New Roman"/>
          <w:iCs/>
          <w:sz w:val="24"/>
          <w:szCs w:val="24"/>
        </w:rPr>
        <w:t xml:space="preserve"> от 05.04.2013</w:t>
      </w:r>
      <w:r w:rsidR="008D19ED">
        <w:rPr>
          <w:rFonts w:ascii="Times New Roman" w:hAnsi="Times New Roman"/>
          <w:iCs/>
          <w:sz w:val="24"/>
          <w:szCs w:val="24"/>
        </w:rPr>
        <w:br/>
      </w:r>
      <w:r w:rsidR="001A72D7" w:rsidRPr="003C35BD">
        <w:rPr>
          <w:rFonts w:ascii="Times New Roman" w:hAnsi="Times New Roman"/>
          <w:iCs/>
          <w:sz w:val="24"/>
          <w:szCs w:val="24"/>
        </w:rPr>
        <w:t xml:space="preserve">№ 44-ФЗ </w:t>
      </w:r>
      <w:r w:rsidR="001A72D7">
        <w:rPr>
          <w:rFonts w:ascii="Times New Roman" w:hAnsi="Times New Roman"/>
          <w:iCs/>
          <w:sz w:val="24"/>
          <w:szCs w:val="24"/>
        </w:rPr>
        <w:t>«</w:t>
      </w:r>
      <w:r w:rsidR="001A72D7" w:rsidRPr="003C35BD">
        <w:rPr>
          <w:rFonts w:ascii="Times New Roman" w:hAnsi="Times New Roman"/>
          <w:iCs/>
          <w:sz w:val="24"/>
          <w:szCs w:val="24"/>
        </w:rPr>
        <w:t>О контрактной системе в сфере закупок товаров, работ, услуг для обеспечения государственных и муниципальных нужд</w:t>
      </w:r>
      <w:r w:rsidR="001A72D7">
        <w:rPr>
          <w:rFonts w:ascii="Times New Roman" w:hAnsi="Times New Roman"/>
          <w:iCs/>
          <w:sz w:val="24"/>
          <w:szCs w:val="24"/>
        </w:rPr>
        <w:t>»</w:t>
      </w:r>
      <w:r w:rsidR="00B93EF5">
        <w:rPr>
          <w:rFonts w:ascii="Times New Roman" w:hAnsi="Times New Roman"/>
          <w:iCs/>
          <w:sz w:val="24"/>
          <w:szCs w:val="24"/>
        </w:rPr>
        <w:t xml:space="preserve"> (далее - </w:t>
      </w:r>
      <w:r w:rsidR="00B93EF5">
        <w:rPr>
          <w:rFonts w:ascii="Times New Roman" w:hAnsi="Times New Roman"/>
          <w:sz w:val="24"/>
          <w:szCs w:val="24"/>
        </w:rPr>
        <w:t>Федеральный закон № 44-ФЗ</w:t>
      </w:r>
      <w:r w:rsidR="001A72D7" w:rsidRPr="003C35BD">
        <w:rPr>
          <w:rFonts w:ascii="Times New Roman" w:hAnsi="Times New Roman"/>
          <w:iCs/>
          <w:sz w:val="24"/>
          <w:szCs w:val="24"/>
        </w:rPr>
        <w:t xml:space="preserve">), </w:t>
      </w:r>
      <w:r w:rsidR="001A72D7" w:rsidRPr="003C35BD">
        <w:rPr>
          <w:rFonts w:ascii="Times New Roman" w:hAnsi="Times New Roman"/>
          <w:sz w:val="24"/>
          <w:szCs w:val="24"/>
        </w:rPr>
        <w:t xml:space="preserve">заключили настоящий </w:t>
      </w:r>
      <w:r w:rsidR="001A72D7" w:rsidRPr="003C35BD">
        <w:rPr>
          <w:rFonts w:ascii="Times New Roman" w:hAnsi="Times New Roman"/>
          <w:iCs/>
          <w:sz w:val="24"/>
          <w:szCs w:val="24"/>
        </w:rPr>
        <w:t>контракт</w:t>
      </w:r>
      <w:r w:rsidR="001A72D7" w:rsidRPr="003C35BD">
        <w:rPr>
          <w:rFonts w:ascii="Times New Roman" w:hAnsi="Times New Roman"/>
          <w:i/>
          <w:iCs/>
          <w:sz w:val="24"/>
          <w:szCs w:val="24"/>
        </w:rPr>
        <w:t xml:space="preserve"> </w:t>
      </w:r>
      <w:r w:rsidR="001A72D7" w:rsidRPr="003C35BD">
        <w:rPr>
          <w:rFonts w:ascii="Times New Roman" w:hAnsi="Times New Roman"/>
          <w:sz w:val="24"/>
          <w:szCs w:val="24"/>
        </w:rPr>
        <w:t>(далее - Контракт)</w:t>
      </w:r>
      <w:r w:rsidR="005E05BD">
        <w:rPr>
          <w:rFonts w:ascii="Times New Roman" w:hAnsi="Times New Roman"/>
          <w:sz w:val="24"/>
          <w:szCs w:val="24"/>
        </w:rPr>
        <w:t xml:space="preserve"> </w:t>
      </w:r>
      <w:r w:rsidR="001A72D7" w:rsidRPr="003C35BD">
        <w:rPr>
          <w:rFonts w:ascii="Times New Roman" w:hAnsi="Times New Roman"/>
          <w:sz w:val="24"/>
          <w:szCs w:val="24"/>
        </w:rPr>
        <w:t>о нижеследующем:</w:t>
      </w:r>
      <w:bookmarkStart w:id="1" w:name="P36"/>
      <w:bookmarkStart w:id="2" w:name="P37"/>
      <w:bookmarkEnd w:id="1"/>
      <w:bookmarkEnd w:id="2"/>
    </w:p>
    <w:p w:rsidR="00C5579D" w:rsidRPr="00FC4097" w:rsidRDefault="00790C68" w:rsidP="004D1A81">
      <w:pPr>
        <w:pStyle w:val="ConsPlusNormal"/>
        <w:jc w:val="center"/>
        <w:outlineLvl w:val="1"/>
        <w:rPr>
          <w:rFonts w:ascii="Times New Roman" w:hAnsi="Times New Roman" w:cs="Times New Roman"/>
          <w:b/>
          <w:sz w:val="24"/>
          <w:szCs w:val="24"/>
        </w:rPr>
      </w:pPr>
      <w:r w:rsidRPr="00FC4097">
        <w:rPr>
          <w:rFonts w:ascii="Times New Roman" w:hAnsi="Times New Roman" w:cs="Times New Roman"/>
          <w:b/>
          <w:sz w:val="24"/>
          <w:szCs w:val="24"/>
        </w:rPr>
        <w:t>1</w:t>
      </w:r>
      <w:r w:rsidR="00C5579D" w:rsidRPr="00FC4097">
        <w:rPr>
          <w:rFonts w:ascii="Times New Roman" w:hAnsi="Times New Roman" w:cs="Times New Roman"/>
          <w:b/>
          <w:sz w:val="24"/>
          <w:szCs w:val="24"/>
        </w:rPr>
        <w:t>. Предмет Контракта</w:t>
      </w:r>
    </w:p>
    <w:p w:rsidR="00C5579D" w:rsidRPr="004D1A81" w:rsidRDefault="00C5579D" w:rsidP="00DB65A3">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 xml:space="preserve">1.1. Поставщик обязуется </w:t>
      </w:r>
      <w:r w:rsidR="00D21787" w:rsidRPr="00D21787">
        <w:rPr>
          <w:rFonts w:ascii="Times New Roman" w:hAnsi="Times New Roman" w:cs="Times New Roman"/>
          <w:b/>
          <w:sz w:val="24"/>
          <w:szCs w:val="24"/>
          <w:u w:val="single"/>
        </w:rPr>
        <w:t xml:space="preserve">осуществить </w:t>
      </w:r>
      <w:r w:rsidRPr="001D224E">
        <w:rPr>
          <w:rFonts w:ascii="Times New Roman" w:hAnsi="Times New Roman" w:cs="Times New Roman"/>
          <w:b/>
          <w:sz w:val="24"/>
          <w:szCs w:val="24"/>
          <w:u w:val="single"/>
        </w:rPr>
        <w:t>постав</w:t>
      </w:r>
      <w:r w:rsidR="00D21787">
        <w:rPr>
          <w:rFonts w:ascii="Times New Roman" w:hAnsi="Times New Roman" w:cs="Times New Roman"/>
          <w:b/>
          <w:sz w:val="24"/>
          <w:szCs w:val="24"/>
          <w:u w:val="single"/>
        </w:rPr>
        <w:t>ку</w:t>
      </w:r>
      <w:r w:rsidR="000224F2" w:rsidRPr="001D224E">
        <w:rPr>
          <w:rFonts w:ascii="Times New Roman" w:hAnsi="Times New Roman" w:cs="Times New Roman"/>
          <w:b/>
          <w:sz w:val="24"/>
          <w:szCs w:val="24"/>
          <w:u w:val="single"/>
        </w:rPr>
        <w:t xml:space="preserve"> </w:t>
      </w:r>
      <w:proofErr w:type="spellStart"/>
      <w:r w:rsidR="00BC7EA1" w:rsidRPr="00BC7EA1">
        <w:rPr>
          <w:rFonts w:ascii="Times New Roman" w:hAnsi="Times New Roman" w:cs="Times New Roman"/>
          <w:b/>
          <w:sz w:val="24"/>
          <w:szCs w:val="24"/>
          <w:u w:val="single"/>
        </w:rPr>
        <w:t>вибровставки</w:t>
      </w:r>
      <w:proofErr w:type="spellEnd"/>
      <w:r w:rsidR="00BC7EA1" w:rsidRPr="00BC7EA1">
        <w:rPr>
          <w:rFonts w:ascii="Times New Roman" w:hAnsi="Times New Roman" w:cs="Times New Roman"/>
          <w:b/>
          <w:sz w:val="24"/>
          <w:szCs w:val="24"/>
          <w:u w:val="single"/>
        </w:rPr>
        <w:t xml:space="preserve"> для системы теплоснабжения вентиляции</w:t>
      </w:r>
      <w:r w:rsidR="0071694A" w:rsidRPr="0071694A">
        <w:rPr>
          <w:rFonts w:ascii="Times New Roman" w:eastAsia="Calibri" w:hAnsi="Times New Roman" w:cs="Times New Roman"/>
          <w:sz w:val="24"/>
          <w:szCs w:val="24"/>
          <w:lang w:eastAsia="en-US"/>
        </w:rPr>
        <w:t xml:space="preserve"> (далее - Товар)</w:t>
      </w:r>
      <w:r w:rsidRPr="004D1A81">
        <w:rPr>
          <w:rFonts w:ascii="Times New Roman" w:hAnsi="Times New Roman" w:cs="Times New Roman"/>
          <w:sz w:val="24"/>
          <w:szCs w:val="24"/>
        </w:rPr>
        <w:t>, а Заказчик обязуется принять и оплатить Товар в порядке и на условиях, предусмотренных Контрактом.</w:t>
      </w:r>
    </w:p>
    <w:p w:rsidR="00C5579D"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 xml:space="preserve">1.2. </w:t>
      </w:r>
      <w:r w:rsidRPr="006779EA">
        <w:rPr>
          <w:rFonts w:ascii="Times New Roman" w:hAnsi="Times New Roman" w:cs="Times New Roman"/>
          <w:sz w:val="24"/>
          <w:szCs w:val="24"/>
        </w:rPr>
        <w:t>Наименование, количество и иные характеристики поставляемого Товара указаны в спецификации</w:t>
      </w:r>
      <w:r w:rsidR="006779EA" w:rsidRPr="006779EA">
        <w:rPr>
          <w:rFonts w:ascii="Times New Roman" w:hAnsi="Times New Roman"/>
          <w:sz w:val="24"/>
          <w:szCs w:val="24"/>
        </w:rPr>
        <w:t xml:space="preserve"> и информаци</w:t>
      </w:r>
      <w:r w:rsidR="006779EA">
        <w:rPr>
          <w:rFonts w:ascii="Times New Roman" w:hAnsi="Times New Roman"/>
          <w:sz w:val="24"/>
          <w:szCs w:val="24"/>
        </w:rPr>
        <w:t>и</w:t>
      </w:r>
      <w:r w:rsidR="006779EA" w:rsidRPr="006779EA">
        <w:rPr>
          <w:rFonts w:ascii="Times New Roman" w:hAnsi="Times New Roman"/>
          <w:sz w:val="24"/>
          <w:szCs w:val="24"/>
        </w:rPr>
        <w:t xml:space="preserve"> о конкретных показателях (характеристиках) товара</w:t>
      </w:r>
      <w:r w:rsidRPr="006779EA">
        <w:rPr>
          <w:rFonts w:ascii="Times New Roman" w:hAnsi="Times New Roman" w:cs="Times New Roman"/>
          <w:sz w:val="24"/>
          <w:szCs w:val="24"/>
        </w:rPr>
        <w:t xml:space="preserve"> (</w:t>
      </w:r>
      <w:hyperlink w:anchor="P1909" w:history="1">
        <w:r w:rsidR="006779EA">
          <w:rPr>
            <w:rFonts w:ascii="Times New Roman" w:hAnsi="Times New Roman" w:cs="Times New Roman"/>
            <w:sz w:val="24"/>
            <w:szCs w:val="24"/>
          </w:rPr>
          <w:t>П</w:t>
        </w:r>
        <w:r w:rsidRPr="006779EA">
          <w:rPr>
            <w:rFonts w:ascii="Times New Roman" w:hAnsi="Times New Roman" w:cs="Times New Roman"/>
            <w:sz w:val="24"/>
            <w:szCs w:val="24"/>
          </w:rPr>
          <w:t>риложени</w:t>
        </w:r>
      </w:hyperlink>
      <w:r w:rsidR="006779EA">
        <w:rPr>
          <w:rFonts w:ascii="Times New Roman" w:hAnsi="Times New Roman" w:cs="Times New Roman"/>
          <w:sz w:val="24"/>
          <w:szCs w:val="24"/>
        </w:rPr>
        <w:t xml:space="preserve">я №№ 1, 2 </w:t>
      </w:r>
      <w:r w:rsidRPr="006779EA">
        <w:rPr>
          <w:rFonts w:ascii="Times New Roman" w:hAnsi="Times New Roman" w:cs="Times New Roman"/>
          <w:sz w:val="24"/>
          <w:szCs w:val="24"/>
        </w:rPr>
        <w:t>к Контракту), являющ</w:t>
      </w:r>
      <w:r w:rsidR="006779EA">
        <w:rPr>
          <w:rFonts w:ascii="Times New Roman" w:hAnsi="Times New Roman" w:cs="Times New Roman"/>
          <w:sz w:val="24"/>
          <w:szCs w:val="24"/>
        </w:rPr>
        <w:t>их</w:t>
      </w:r>
      <w:r w:rsidRPr="006779EA">
        <w:rPr>
          <w:rFonts w:ascii="Times New Roman" w:hAnsi="Times New Roman" w:cs="Times New Roman"/>
          <w:sz w:val="24"/>
          <w:szCs w:val="24"/>
        </w:rPr>
        <w:t>ся неотъемлемой частью Контракта.</w:t>
      </w:r>
    </w:p>
    <w:p w:rsidR="00C5579D" w:rsidRPr="00FC4097" w:rsidRDefault="00790C68" w:rsidP="004D1A81">
      <w:pPr>
        <w:pStyle w:val="ConsPlusNormal"/>
        <w:jc w:val="center"/>
        <w:outlineLvl w:val="1"/>
        <w:rPr>
          <w:rFonts w:ascii="Times New Roman" w:hAnsi="Times New Roman" w:cs="Times New Roman"/>
          <w:b/>
          <w:sz w:val="24"/>
          <w:szCs w:val="24"/>
        </w:rPr>
      </w:pPr>
      <w:r w:rsidRPr="00FC4097">
        <w:rPr>
          <w:rFonts w:ascii="Times New Roman" w:hAnsi="Times New Roman" w:cs="Times New Roman"/>
          <w:b/>
          <w:sz w:val="24"/>
          <w:szCs w:val="24"/>
        </w:rPr>
        <w:t>2</w:t>
      </w:r>
      <w:r w:rsidR="00C5579D" w:rsidRPr="00FC4097">
        <w:rPr>
          <w:rFonts w:ascii="Times New Roman" w:hAnsi="Times New Roman" w:cs="Times New Roman"/>
          <w:b/>
          <w:sz w:val="24"/>
          <w:szCs w:val="24"/>
        </w:rPr>
        <w:t>. Цена Контракта и порядок расчетов</w:t>
      </w:r>
    </w:p>
    <w:p w:rsidR="000224F2" w:rsidRPr="004D1A81" w:rsidRDefault="00C5579D" w:rsidP="009C3C0B">
      <w:pPr>
        <w:pStyle w:val="ConsPlusNormal"/>
        <w:ind w:firstLine="567"/>
        <w:jc w:val="both"/>
        <w:rPr>
          <w:rFonts w:ascii="Times New Roman" w:hAnsi="Times New Roman" w:cs="Times New Roman"/>
          <w:sz w:val="24"/>
          <w:szCs w:val="24"/>
        </w:rPr>
      </w:pPr>
      <w:bookmarkStart w:id="3" w:name="P1440"/>
      <w:bookmarkEnd w:id="3"/>
      <w:r w:rsidRPr="004D1A81">
        <w:rPr>
          <w:rFonts w:ascii="Times New Roman" w:hAnsi="Times New Roman" w:cs="Times New Roman"/>
          <w:sz w:val="24"/>
          <w:szCs w:val="24"/>
        </w:rPr>
        <w:t xml:space="preserve">2.1.  Цена Контракта </w:t>
      </w:r>
      <w:r w:rsidR="003B489B">
        <w:rPr>
          <w:rFonts w:ascii="Times New Roman" w:hAnsi="Times New Roman" w:cs="Times New Roman"/>
          <w:sz w:val="24"/>
          <w:szCs w:val="24"/>
        </w:rPr>
        <w:t>составляет _____________ (_____</w:t>
      </w:r>
      <w:r w:rsidRPr="004D1A81">
        <w:rPr>
          <w:rFonts w:ascii="Times New Roman" w:hAnsi="Times New Roman" w:cs="Times New Roman"/>
          <w:sz w:val="24"/>
          <w:szCs w:val="24"/>
        </w:rPr>
        <w:t xml:space="preserve"> рублей </w:t>
      </w:r>
      <w:r w:rsidR="004D1A81">
        <w:rPr>
          <w:rFonts w:ascii="Times New Roman" w:hAnsi="Times New Roman" w:cs="Times New Roman"/>
          <w:sz w:val="24"/>
          <w:szCs w:val="24"/>
        </w:rPr>
        <w:t>_____</w:t>
      </w:r>
      <w:r w:rsidRPr="004D1A81">
        <w:rPr>
          <w:rFonts w:ascii="Times New Roman" w:hAnsi="Times New Roman" w:cs="Times New Roman"/>
          <w:sz w:val="24"/>
          <w:szCs w:val="24"/>
        </w:rPr>
        <w:t>копеек</w:t>
      </w:r>
      <w:r w:rsidR="003B489B">
        <w:rPr>
          <w:rFonts w:ascii="Times New Roman" w:hAnsi="Times New Roman" w:cs="Times New Roman"/>
          <w:sz w:val="24"/>
          <w:szCs w:val="24"/>
        </w:rPr>
        <w:t>)</w:t>
      </w:r>
      <w:r w:rsidRPr="004D1A81">
        <w:rPr>
          <w:rFonts w:ascii="Times New Roman" w:hAnsi="Times New Roman" w:cs="Times New Roman"/>
          <w:sz w:val="24"/>
          <w:szCs w:val="24"/>
        </w:rPr>
        <w:t>, в том числе НДС _____ (_____</w:t>
      </w:r>
      <w:r w:rsidR="003B489B">
        <w:rPr>
          <w:rFonts w:ascii="Times New Roman" w:hAnsi="Times New Roman" w:cs="Times New Roman"/>
          <w:sz w:val="24"/>
          <w:szCs w:val="24"/>
        </w:rPr>
        <w:t xml:space="preserve"> </w:t>
      </w:r>
      <w:r w:rsidRPr="004D1A81">
        <w:rPr>
          <w:rFonts w:ascii="Times New Roman" w:hAnsi="Times New Roman" w:cs="Times New Roman"/>
          <w:sz w:val="24"/>
          <w:szCs w:val="24"/>
        </w:rPr>
        <w:t>рублей _____ копеек</w:t>
      </w:r>
      <w:r w:rsidR="003B489B">
        <w:rPr>
          <w:rFonts w:ascii="Times New Roman" w:hAnsi="Times New Roman" w:cs="Times New Roman"/>
          <w:sz w:val="24"/>
          <w:szCs w:val="24"/>
        </w:rPr>
        <w:t>)</w:t>
      </w:r>
      <w:r w:rsidRPr="004D1A81">
        <w:rPr>
          <w:rFonts w:ascii="Times New Roman" w:hAnsi="Times New Roman" w:cs="Times New Roman"/>
          <w:sz w:val="24"/>
          <w:szCs w:val="24"/>
        </w:rPr>
        <w:t xml:space="preserve"> (НДС не</w:t>
      </w:r>
      <w:r w:rsidR="004D1A81">
        <w:rPr>
          <w:rFonts w:ascii="Times New Roman" w:hAnsi="Times New Roman" w:cs="Times New Roman"/>
          <w:sz w:val="24"/>
          <w:szCs w:val="24"/>
        </w:rPr>
        <w:t xml:space="preserve"> </w:t>
      </w:r>
      <w:r w:rsidRPr="004D1A81">
        <w:rPr>
          <w:rFonts w:ascii="Times New Roman" w:hAnsi="Times New Roman" w:cs="Times New Roman"/>
          <w:sz w:val="24"/>
          <w:szCs w:val="24"/>
        </w:rPr>
        <w:t>облагается)</w:t>
      </w:r>
      <w:bookmarkStart w:id="4" w:name="P1445"/>
      <w:bookmarkEnd w:id="4"/>
      <w:r w:rsidR="004D1A81">
        <w:rPr>
          <w:rFonts w:ascii="Times New Roman" w:hAnsi="Times New Roman" w:cs="Times New Roman"/>
          <w:sz w:val="24"/>
          <w:szCs w:val="24"/>
        </w:rPr>
        <w:t>.</w:t>
      </w:r>
    </w:p>
    <w:p w:rsidR="00C5579D" w:rsidRPr="004D1A81" w:rsidRDefault="00C5579D" w:rsidP="009C3C0B">
      <w:pPr>
        <w:pStyle w:val="ConsPlusNormal"/>
        <w:ind w:firstLine="567"/>
        <w:jc w:val="both"/>
        <w:rPr>
          <w:rFonts w:ascii="Times New Roman" w:hAnsi="Times New Roman" w:cs="Times New Roman"/>
          <w:sz w:val="24"/>
          <w:szCs w:val="24"/>
        </w:rPr>
      </w:pPr>
      <w:bookmarkStart w:id="5" w:name="P1457"/>
      <w:bookmarkEnd w:id="5"/>
      <w:r w:rsidRPr="004D1A81">
        <w:rPr>
          <w:rFonts w:ascii="Times New Roman" w:hAnsi="Times New Roman" w:cs="Times New Roman"/>
          <w:sz w:val="24"/>
          <w:szCs w:val="24"/>
        </w:rPr>
        <w:t xml:space="preserve">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D64234">
        <w:rPr>
          <w:rFonts w:ascii="Times New Roman" w:hAnsi="Times New Roman" w:cs="Times New Roman"/>
          <w:sz w:val="24"/>
          <w:szCs w:val="24"/>
        </w:rPr>
        <w:t xml:space="preserve">                                </w:t>
      </w:r>
      <w:r w:rsidRPr="004D1A81">
        <w:rPr>
          <w:rFonts w:ascii="Times New Roman" w:hAnsi="Times New Roman" w:cs="Times New Roman"/>
          <w:sz w:val="24"/>
          <w:szCs w:val="24"/>
        </w:rPr>
        <w:t xml:space="preserve">с законодательством Российской Федерации о налогах и сборах такие налоги, сборы </w:t>
      </w:r>
      <w:r w:rsidR="006779EA">
        <w:rPr>
          <w:rFonts w:ascii="Times New Roman" w:hAnsi="Times New Roman" w:cs="Times New Roman"/>
          <w:sz w:val="24"/>
          <w:szCs w:val="24"/>
        </w:rPr>
        <w:t xml:space="preserve">                  </w:t>
      </w:r>
      <w:r w:rsidRPr="004D1A81">
        <w:rPr>
          <w:rFonts w:ascii="Times New Roman" w:hAnsi="Times New Roman" w:cs="Times New Roman"/>
          <w:sz w:val="24"/>
          <w:szCs w:val="24"/>
        </w:rPr>
        <w:t>и иные обязательные платежи подлежат уплате в бюджеты бюджетной системы Российской Федерации Заказчиком.</w:t>
      </w:r>
    </w:p>
    <w:p w:rsidR="00C5579D" w:rsidRPr="004D1A81" w:rsidRDefault="00C5579D" w:rsidP="009C3C0B">
      <w:pPr>
        <w:pStyle w:val="ConsPlusNormal"/>
        <w:ind w:firstLine="567"/>
        <w:jc w:val="both"/>
        <w:rPr>
          <w:rFonts w:ascii="Times New Roman" w:hAnsi="Times New Roman" w:cs="Times New Roman"/>
          <w:sz w:val="24"/>
          <w:szCs w:val="24"/>
        </w:rPr>
      </w:pPr>
      <w:bookmarkStart w:id="6" w:name="P1458"/>
      <w:bookmarkEnd w:id="6"/>
      <w:r w:rsidRPr="004D1A81">
        <w:rPr>
          <w:rFonts w:ascii="Times New Roman" w:hAnsi="Times New Roman" w:cs="Times New Roman"/>
          <w:sz w:val="24"/>
          <w:szCs w:val="24"/>
        </w:rPr>
        <w:t xml:space="preserve">2.3. Цена Контракта включает в себя: стоимость Товара, расходы, связанные </w:t>
      </w:r>
      <w:r w:rsidR="00D64234">
        <w:rPr>
          <w:rFonts w:ascii="Times New Roman" w:hAnsi="Times New Roman" w:cs="Times New Roman"/>
          <w:sz w:val="24"/>
          <w:szCs w:val="24"/>
        </w:rPr>
        <w:t xml:space="preserve">                          </w:t>
      </w:r>
      <w:r w:rsidRPr="004D1A81">
        <w:rPr>
          <w:rFonts w:ascii="Times New Roman" w:hAnsi="Times New Roman" w:cs="Times New Roman"/>
          <w:sz w:val="24"/>
          <w:szCs w:val="24"/>
        </w:rPr>
        <w:t>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4D1A81">
        <w:rPr>
          <w:rFonts w:ascii="Times New Roman" w:hAnsi="Times New Roman" w:cs="Times New Roman"/>
          <w:sz w:val="24"/>
          <w:szCs w:val="24"/>
        </w:rPr>
        <w:t xml:space="preserve"> (при наличии)</w:t>
      </w:r>
      <w:r w:rsidRPr="004D1A81">
        <w:rPr>
          <w:rFonts w:ascii="Times New Roman" w:hAnsi="Times New Roman" w:cs="Times New Roman"/>
          <w:sz w:val="24"/>
          <w:szCs w:val="24"/>
        </w:rPr>
        <w:t xml:space="preserve">, другие установленные налоги, сборы и иные расходы, связанные с исполнением Контракта. </w:t>
      </w:r>
    </w:p>
    <w:p w:rsidR="00C5579D" w:rsidRPr="004D1A81" w:rsidRDefault="00C5579D" w:rsidP="009C3C0B">
      <w:pPr>
        <w:pStyle w:val="ConsPlusNormal"/>
        <w:ind w:firstLine="567"/>
        <w:jc w:val="both"/>
        <w:rPr>
          <w:rFonts w:ascii="Times New Roman" w:hAnsi="Times New Roman" w:cs="Times New Roman"/>
          <w:sz w:val="24"/>
          <w:szCs w:val="24"/>
        </w:rPr>
      </w:pPr>
      <w:bookmarkStart w:id="7" w:name="P1459"/>
      <w:bookmarkEnd w:id="7"/>
      <w:r w:rsidRPr="004D1A81">
        <w:rPr>
          <w:rFonts w:ascii="Times New Roman"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4D1A81">
          <w:rPr>
            <w:rFonts w:ascii="Times New Roman" w:hAnsi="Times New Roman" w:cs="Times New Roman"/>
            <w:sz w:val="24"/>
            <w:szCs w:val="24"/>
          </w:rPr>
          <w:t>законом</w:t>
        </w:r>
      </w:hyperlink>
      <w:r w:rsidRPr="004D1A81">
        <w:rPr>
          <w:rFonts w:ascii="Times New Roman" w:hAnsi="Times New Roman" w:cs="Times New Roman"/>
          <w:sz w:val="24"/>
          <w:szCs w:val="24"/>
        </w:rPr>
        <w:t xml:space="preserve"> </w:t>
      </w:r>
      <w:r w:rsidR="00D64234">
        <w:rPr>
          <w:rFonts w:ascii="Times New Roman" w:hAnsi="Times New Roman" w:cs="Times New Roman"/>
          <w:sz w:val="24"/>
          <w:szCs w:val="24"/>
        </w:rPr>
        <w:t xml:space="preserve">№ </w:t>
      </w:r>
      <w:r w:rsidRPr="004D1A81">
        <w:rPr>
          <w:rFonts w:ascii="Times New Roman" w:hAnsi="Times New Roman" w:cs="Times New Roman"/>
          <w:sz w:val="24"/>
          <w:szCs w:val="24"/>
        </w:rPr>
        <w:t xml:space="preserve">44-ФЗ </w:t>
      </w:r>
      <w:r w:rsidR="00B93EF5">
        <w:rPr>
          <w:rFonts w:ascii="Times New Roman" w:hAnsi="Times New Roman" w:cs="Times New Roman"/>
          <w:sz w:val="24"/>
          <w:szCs w:val="24"/>
        </w:rPr>
        <w:br/>
      </w:r>
      <w:r w:rsidRPr="004D1A81">
        <w:rPr>
          <w:rFonts w:ascii="Times New Roman" w:hAnsi="Times New Roman" w:cs="Times New Roman"/>
          <w:sz w:val="24"/>
          <w:szCs w:val="24"/>
        </w:rPr>
        <w:t xml:space="preserve">и </w:t>
      </w:r>
      <w:r w:rsidR="00D64234">
        <w:rPr>
          <w:rFonts w:ascii="Times New Roman" w:hAnsi="Times New Roman" w:cs="Times New Roman"/>
          <w:sz w:val="24"/>
          <w:szCs w:val="24"/>
        </w:rPr>
        <w:t xml:space="preserve">настоящим </w:t>
      </w:r>
      <w:r w:rsidRPr="004D1A81">
        <w:rPr>
          <w:rFonts w:ascii="Times New Roman" w:hAnsi="Times New Roman" w:cs="Times New Roman"/>
          <w:sz w:val="24"/>
          <w:szCs w:val="24"/>
        </w:rPr>
        <w:t>Контрактом.</w:t>
      </w:r>
    </w:p>
    <w:p w:rsidR="00C5579D" w:rsidRPr="004D1A81" w:rsidRDefault="00C5579D" w:rsidP="009C3C0B">
      <w:pPr>
        <w:pStyle w:val="ConsPlusNormal"/>
        <w:ind w:firstLine="567"/>
        <w:jc w:val="both"/>
        <w:rPr>
          <w:rFonts w:ascii="Times New Roman" w:hAnsi="Times New Roman" w:cs="Times New Roman"/>
          <w:sz w:val="24"/>
          <w:szCs w:val="24"/>
        </w:rPr>
      </w:pPr>
      <w:bookmarkStart w:id="8" w:name="P1460"/>
      <w:bookmarkEnd w:id="8"/>
      <w:r w:rsidRPr="004D1A81">
        <w:rPr>
          <w:rFonts w:ascii="Times New Roman" w:hAnsi="Times New Roman" w:cs="Times New Roman"/>
          <w:sz w:val="24"/>
          <w:szCs w:val="24"/>
        </w:rPr>
        <w:t>Цена Контракта может быть снижена по соглашению Сторон без</w:t>
      </w:r>
      <w:r w:rsidR="005A0F1A">
        <w:rPr>
          <w:rFonts w:ascii="Times New Roman" w:hAnsi="Times New Roman" w:cs="Times New Roman"/>
          <w:sz w:val="24"/>
          <w:szCs w:val="24"/>
        </w:rPr>
        <w:t xml:space="preserve"> </w:t>
      </w:r>
      <w:r w:rsidRPr="004D1A81">
        <w:rPr>
          <w:rFonts w:ascii="Times New Roman" w:hAnsi="Times New Roman" w:cs="Times New Roman"/>
          <w:sz w:val="24"/>
          <w:szCs w:val="24"/>
        </w:rPr>
        <w:t>изменения</w:t>
      </w:r>
      <w:r w:rsidR="005A0F1A">
        <w:rPr>
          <w:rFonts w:ascii="Times New Roman" w:hAnsi="Times New Roman" w:cs="Times New Roman"/>
          <w:sz w:val="24"/>
          <w:szCs w:val="24"/>
        </w:rPr>
        <w:t>,</w:t>
      </w:r>
      <w:r w:rsidRPr="004D1A81">
        <w:rPr>
          <w:rFonts w:ascii="Times New Roman" w:hAnsi="Times New Roman" w:cs="Times New Roman"/>
          <w:sz w:val="24"/>
          <w:szCs w:val="24"/>
        </w:rPr>
        <w:t xml:space="preserve"> предусмотренного Контрактом количества и качества поставляемого Товара и иных условий Контракта</w:t>
      </w:r>
      <w:r w:rsidR="000224F2" w:rsidRPr="004D1A81">
        <w:rPr>
          <w:rFonts w:ascii="Times New Roman" w:hAnsi="Times New Roman" w:cs="Times New Roman"/>
          <w:sz w:val="24"/>
          <w:szCs w:val="24"/>
        </w:rPr>
        <w:t>.</w:t>
      </w:r>
    </w:p>
    <w:p w:rsidR="009B426E" w:rsidRPr="00755E14" w:rsidRDefault="00C5579D" w:rsidP="009B426E">
      <w:pPr>
        <w:pStyle w:val="ConsNonformat"/>
        <w:widowControl/>
        <w:shd w:val="clear" w:color="auto" w:fill="FFFFFF"/>
        <w:tabs>
          <w:tab w:val="left" w:pos="993"/>
          <w:tab w:val="left" w:pos="1134"/>
        </w:tabs>
        <w:ind w:firstLine="567"/>
        <w:jc w:val="both"/>
        <w:rPr>
          <w:rFonts w:ascii="Times New Roman" w:hAnsi="Times New Roman" w:cs="Times New Roman"/>
          <w:sz w:val="24"/>
          <w:szCs w:val="24"/>
        </w:rPr>
      </w:pPr>
      <w:r w:rsidRPr="004D1A81">
        <w:rPr>
          <w:rFonts w:ascii="Times New Roman" w:hAnsi="Times New Roman" w:cs="Times New Roman"/>
          <w:sz w:val="24"/>
          <w:szCs w:val="24"/>
        </w:rPr>
        <w:t xml:space="preserve">2.5. </w:t>
      </w:r>
      <w:bookmarkStart w:id="9" w:name="P1462"/>
      <w:bookmarkStart w:id="10" w:name="P1473"/>
      <w:bookmarkEnd w:id="9"/>
      <w:bookmarkEnd w:id="10"/>
      <w:r w:rsidR="00D64234" w:rsidRPr="005C2681">
        <w:rPr>
          <w:rFonts w:ascii="Times New Roman" w:hAnsi="Times New Roman" w:cs="Times New Roman"/>
          <w:sz w:val="24"/>
          <w:szCs w:val="24"/>
        </w:rPr>
        <w:t xml:space="preserve">Источник финансирования Контракта - </w:t>
      </w:r>
      <w:r w:rsidR="009B426E" w:rsidRPr="00E84B97">
        <w:rPr>
          <w:rFonts w:ascii="Times New Roman" w:hAnsi="Times New Roman" w:cs="Times New Roman"/>
          <w:sz w:val="24"/>
          <w:szCs w:val="24"/>
        </w:rPr>
        <w:t xml:space="preserve">Внебюджетные средства. Средства бюджетных учреждений. </w:t>
      </w:r>
    </w:p>
    <w:p w:rsidR="004D4528" w:rsidRPr="004D1A81" w:rsidRDefault="000224F2" w:rsidP="009C3C0B">
      <w:pPr>
        <w:pStyle w:val="ConsPlusNormal"/>
        <w:ind w:firstLine="567"/>
        <w:jc w:val="both"/>
        <w:rPr>
          <w:rFonts w:ascii="Times New Roman" w:hAnsi="Times New Roman" w:cs="Times New Roman"/>
          <w:sz w:val="24"/>
          <w:szCs w:val="24"/>
        </w:rPr>
      </w:pPr>
      <w:r w:rsidRPr="004D1A81">
        <w:rPr>
          <w:rFonts w:ascii="Times New Roman" w:hAnsi="Times New Roman" w:cs="Times New Roman"/>
          <w:sz w:val="24"/>
          <w:szCs w:val="24"/>
        </w:rPr>
        <w:t>2.6.</w:t>
      </w:r>
      <w:r w:rsidR="004D1A81">
        <w:rPr>
          <w:rFonts w:ascii="Times New Roman" w:hAnsi="Times New Roman" w:cs="Times New Roman"/>
          <w:sz w:val="24"/>
          <w:szCs w:val="24"/>
        </w:rPr>
        <w:t xml:space="preserve"> </w:t>
      </w:r>
      <w:r w:rsidR="004D4528" w:rsidRPr="004D1A81">
        <w:rPr>
          <w:rFonts w:ascii="Times New Roman" w:hAnsi="Times New Roman" w:cs="Times New Roman"/>
          <w:sz w:val="24"/>
          <w:szCs w:val="24"/>
        </w:rPr>
        <w:t>Авансирование не предусмотрено.</w:t>
      </w:r>
    </w:p>
    <w:p w:rsidR="009C3C0B" w:rsidRPr="009C3C0B" w:rsidRDefault="00C5579D" w:rsidP="009C3C0B">
      <w:pPr>
        <w:pStyle w:val="ConsPlusNormal"/>
        <w:ind w:firstLine="567"/>
        <w:jc w:val="both"/>
        <w:rPr>
          <w:rFonts w:ascii="Times New Roman" w:hAnsi="Times New Roman" w:cs="Times New Roman"/>
          <w:sz w:val="24"/>
          <w:szCs w:val="24"/>
        </w:rPr>
      </w:pPr>
      <w:r w:rsidRPr="004D1A81">
        <w:rPr>
          <w:rFonts w:ascii="Times New Roman" w:hAnsi="Times New Roman" w:cs="Times New Roman"/>
          <w:sz w:val="24"/>
          <w:szCs w:val="24"/>
        </w:rPr>
        <w:t xml:space="preserve">2.7. </w:t>
      </w:r>
      <w:bookmarkStart w:id="11" w:name="P1475"/>
      <w:bookmarkEnd w:id="11"/>
      <w:r w:rsidR="009C3C0B" w:rsidRPr="009C3C0B">
        <w:rPr>
          <w:rFonts w:ascii="Times New Roman" w:hAnsi="Times New Roman" w:cs="Times New Roman"/>
          <w:sz w:val="24"/>
          <w:szCs w:val="24"/>
        </w:rPr>
        <w:t xml:space="preserve">Оплата за полностью поставленный Товар осуществляется Заказчиком </w:t>
      </w:r>
      <w:r w:rsidR="00D64234">
        <w:rPr>
          <w:rFonts w:ascii="Times New Roman" w:hAnsi="Times New Roman" w:cs="Times New Roman"/>
          <w:sz w:val="24"/>
          <w:szCs w:val="24"/>
        </w:rPr>
        <w:t xml:space="preserve">                          </w:t>
      </w:r>
      <w:r w:rsidR="009C3C0B" w:rsidRPr="009C3C0B">
        <w:rPr>
          <w:rFonts w:ascii="Times New Roman" w:hAnsi="Times New Roman" w:cs="Times New Roman"/>
          <w:sz w:val="24"/>
          <w:szCs w:val="24"/>
        </w:rPr>
        <w:t>на основании представленных Поставщиком документов на оплату: счета, счета-фактуры</w:t>
      </w:r>
      <w:r w:rsidR="009C3C0B" w:rsidRPr="009C3C0B">
        <w:rPr>
          <w:rFonts w:ascii="Times New Roman" w:hAnsi="Times New Roman" w:cs="Times New Roman"/>
          <w:sz w:val="24"/>
          <w:szCs w:val="24"/>
          <w:vertAlign w:val="superscript"/>
        </w:rPr>
        <w:footnoteReference w:id="1"/>
      </w:r>
      <w:r w:rsidR="009C3C0B" w:rsidRPr="009C3C0B">
        <w:rPr>
          <w:rFonts w:ascii="Times New Roman" w:hAnsi="Times New Roman" w:cs="Times New Roman"/>
          <w:sz w:val="24"/>
          <w:szCs w:val="24"/>
        </w:rPr>
        <w:t>, товарно-транспортной (товарной) накладной</w:t>
      </w:r>
      <w:r w:rsidR="005C2681">
        <w:rPr>
          <w:rFonts w:ascii="Times New Roman" w:hAnsi="Times New Roman" w:cs="Times New Roman"/>
          <w:sz w:val="24"/>
          <w:szCs w:val="24"/>
        </w:rPr>
        <w:t xml:space="preserve"> (или УПД)</w:t>
      </w:r>
      <w:r w:rsidR="002810E2">
        <w:rPr>
          <w:rFonts w:ascii="Times New Roman" w:hAnsi="Times New Roman" w:cs="Times New Roman"/>
          <w:sz w:val="24"/>
          <w:szCs w:val="24"/>
        </w:rPr>
        <w:t xml:space="preserve"> </w:t>
      </w:r>
      <w:r w:rsidR="009C3C0B" w:rsidRPr="009C3C0B">
        <w:rPr>
          <w:rFonts w:ascii="Times New Roman" w:hAnsi="Times New Roman" w:cs="Times New Roman"/>
          <w:sz w:val="24"/>
          <w:szCs w:val="24"/>
        </w:rPr>
        <w:t xml:space="preserve">подписанных Заказчиком и Поставщиком, </w:t>
      </w:r>
      <w:r w:rsidR="00A47CA9">
        <w:rPr>
          <w:rFonts w:ascii="Times New Roman" w:hAnsi="Times New Roman" w:cs="Times New Roman"/>
          <w:sz w:val="24"/>
          <w:szCs w:val="24"/>
        </w:rPr>
        <w:t xml:space="preserve">в срок не </w:t>
      </w:r>
      <w:r w:rsidR="001A3245">
        <w:rPr>
          <w:rFonts w:ascii="Times New Roman" w:hAnsi="Times New Roman" w:cs="Times New Roman"/>
          <w:sz w:val="24"/>
          <w:szCs w:val="24"/>
        </w:rPr>
        <w:t xml:space="preserve">более </w:t>
      </w:r>
      <w:r w:rsidR="00304008" w:rsidRPr="00304008">
        <w:rPr>
          <w:rFonts w:ascii="Times New Roman" w:hAnsi="Times New Roman" w:cs="Times New Roman"/>
          <w:sz w:val="24"/>
          <w:szCs w:val="24"/>
        </w:rPr>
        <w:t>10 (десяти) рабочих дней</w:t>
      </w:r>
      <w:r w:rsidR="001A3245">
        <w:rPr>
          <w:rFonts w:ascii="Times New Roman" w:hAnsi="Times New Roman" w:cs="Times New Roman"/>
          <w:sz w:val="24"/>
          <w:szCs w:val="24"/>
        </w:rPr>
        <w:br/>
      </w:r>
      <w:r w:rsidR="009C3C0B" w:rsidRPr="009C3C0B">
        <w:rPr>
          <w:rFonts w:ascii="Times New Roman" w:hAnsi="Times New Roman" w:cs="Times New Roman"/>
          <w:sz w:val="24"/>
          <w:szCs w:val="24"/>
        </w:rPr>
        <w:t>с даты подписания З</w:t>
      </w:r>
      <w:r w:rsidR="002810E2">
        <w:rPr>
          <w:rFonts w:ascii="Times New Roman" w:hAnsi="Times New Roman" w:cs="Times New Roman"/>
          <w:sz w:val="24"/>
          <w:szCs w:val="24"/>
        </w:rPr>
        <w:t>аказчиком</w:t>
      </w:r>
      <w:r w:rsidR="002810E2" w:rsidRPr="002810E2">
        <w:rPr>
          <w:rFonts w:ascii="Times New Roman" w:hAnsi="Times New Roman" w:cs="Times New Roman"/>
          <w:sz w:val="24"/>
          <w:szCs w:val="24"/>
        </w:rPr>
        <w:t xml:space="preserve"> </w:t>
      </w:r>
      <w:r w:rsidR="002810E2" w:rsidRPr="009C3C0B">
        <w:rPr>
          <w:rFonts w:ascii="Times New Roman" w:hAnsi="Times New Roman" w:cs="Times New Roman"/>
          <w:sz w:val="24"/>
          <w:szCs w:val="24"/>
        </w:rPr>
        <w:t>товарно-транспортной (товарной) накладной</w:t>
      </w:r>
      <w:r w:rsidR="00630DE2">
        <w:rPr>
          <w:rFonts w:ascii="Times New Roman" w:hAnsi="Times New Roman" w:cs="Times New Roman"/>
          <w:sz w:val="24"/>
          <w:szCs w:val="24"/>
        </w:rPr>
        <w:t xml:space="preserve"> (или УПД)</w:t>
      </w:r>
      <w:r w:rsidR="009C3C0B" w:rsidRPr="009C3C0B">
        <w:rPr>
          <w:rFonts w:ascii="Times New Roman" w:hAnsi="Times New Roman" w:cs="Times New Roman"/>
          <w:sz w:val="24"/>
          <w:szCs w:val="24"/>
        </w:rPr>
        <w:t xml:space="preserve">. </w:t>
      </w:r>
      <w:r w:rsidR="009C3C0B" w:rsidRPr="009C3C0B">
        <w:rPr>
          <w:rFonts w:ascii="Times New Roman" w:hAnsi="Times New Roman" w:cs="Times New Roman"/>
          <w:sz w:val="24"/>
          <w:szCs w:val="24"/>
        </w:rPr>
        <w:lastRenderedPageBreak/>
        <w:t>Датой оплаты является</w:t>
      </w:r>
      <w:r w:rsidR="003B489B">
        <w:rPr>
          <w:rFonts w:ascii="Times New Roman" w:hAnsi="Times New Roman" w:cs="Times New Roman"/>
          <w:sz w:val="24"/>
          <w:szCs w:val="24"/>
        </w:rPr>
        <w:t xml:space="preserve"> дата списания денежных средств </w:t>
      </w:r>
      <w:r w:rsidR="009C3C0B" w:rsidRPr="009C3C0B">
        <w:rPr>
          <w:rFonts w:ascii="Times New Roman" w:hAnsi="Times New Roman" w:cs="Times New Roman"/>
          <w:sz w:val="24"/>
          <w:szCs w:val="24"/>
        </w:rPr>
        <w:t>со счета Заказчика.</w:t>
      </w:r>
    </w:p>
    <w:p w:rsidR="001A3245" w:rsidRPr="001A3245" w:rsidRDefault="00C5579D" w:rsidP="001A3245">
      <w:pPr>
        <w:autoSpaceDE w:val="0"/>
        <w:autoSpaceDN w:val="0"/>
        <w:adjustRightInd w:val="0"/>
        <w:spacing w:after="0" w:line="240" w:lineRule="auto"/>
        <w:ind w:firstLine="540"/>
        <w:jc w:val="both"/>
        <w:rPr>
          <w:rFonts w:ascii="Times New Roman" w:eastAsia="Courier New" w:hAnsi="Times New Roman"/>
          <w:color w:val="000000"/>
          <w:sz w:val="24"/>
          <w:szCs w:val="24"/>
          <w:lang w:eastAsia="ru-RU" w:bidi="ru-RU"/>
        </w:rPr>
      </w:pPr>
      <w:r w:rsidRPr="004D1A81">
        <w:rPr>
          <w:rFonts w:ascii="Times New Roman" w:hAnsi="Times New Roman"/>
          <w:sz w:val="24"/>
          <w:szCs w:val="24"/>
        </w:rPr>
        <w:t xml:space="preserve">2.8. </w:t>
      </w:r>
      <w:r w:rsidR="001A3245" w:rsidRPr="001A3245">
        <w:rPr>
          <w:rFonts w:ascii="Times New Roman" w:eastAsia="Courier New" w:hAnsi="Times New Roman"/>
          <w:color w:val="000000"/>
          <w:sz w:val="24"/>
          <w:szCs w:val="24"/>
          <w:lang w:eastAsia="ru-RU" w:bidi="ru-RU"/>
        </w:rPr>
        <w:t>Из суммы, подлежащей оплате Поставщику за Товар, Заказчиком может быть удержана сумма неисполненных Поставщиком требований об уплате неустоек (штрафов, пеней), исчисленная в соответствии с разделом 6 настоящего Контракта. Основанием для уменьшения размера оплаты является заявление Заказчика о прекращении обязательства зачетом встречного однородного требования.</w:t>
      </w:r>
    </w:p>
    <w:p w:rsidR="00C5579D" w:rsidRDefault="001A3245" w:rsidP="009C3C0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2.9. </w:t>
      </w:r>
      <w:r w:rsidR="00C5579D" w:rsidRPr="004D1A81">
        <w:rPr>
          <w:rFonts w:ascii="Times New Roman" w:hAnsi="Times New Roman" w:cs="Times New Roman"/>
          <w:sz w:val="24"/>
          <w:szCs w:val="24"/>
        </w:rPr>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w:t>
      </w:r>
      <w:r w:rsidR="000224F2" w:rsidRPr="004D1A81">
        <w:rPr>
          <w:rFonts w:ascii="Times New Roman" w:hAnsi="Times New Roman" w:cs="Times New Roman"/>
          <w:sz w:val="24"/>
          <w:szCs w:val="24"/>
        </w:rPr>
        <w:t>ет Поставщика, несет Поставщик.</w:t>
      </w:r>
    </w:p>
    <w:p w:rsidR="00A133EE" w:rsidRPr="00A133EE" w:rsidRDefault="00A133EE" w:rsidP="00A133EE">
      <w:pPr>
        <w:spacing w:after="0" w:line="240" w:lineRule="auto"/>
        <w:ind w:firstLine="567"/>
        <w:jc w:val="both"/>
        <w:rPr>
          <w:rFonts w:ascii="Times New Roman" w:eastAsia="Times New Roman" w:hAnsi="Times New Roman"/>
          <w:sz w:val="24"/>
          <w:szCs w:val="24"/>
          <w:lang w:eastAsia="ru-RU"/>
        </w:rPr>
      </w:pPr>
      <w:r>
        <w:rPr>
          <w:rFonts w:ascii="Times New Roman" w:hAnsi="Times New Roman"/>
          <w:sz w:val="24"/>
          <w:szCs w:val="24"/>
        </w:rPr>
        <w:t xml:space="preserve">2.10. </w:t>
      </w:r>
      <w:r w:rsidRPr="00A133EE">
        <w:rPr>
          <w:rFonts w:ascii="Times New Roman" w:eastAsia="Times New Roman" w:hAnsi="Times New Roman"/>
          <w:sz w:val="24"/>
          <w:szCs w:val="24"/>
          <w:lang w:eastAsia="ru-RU"/>
        </w:rPr>
        <w:t>Выставление, получение счетов и иных первичных учетных документов, в том числе документов</w:t>
      </w:r>
      <w:r>
        <w:rPr>
          <w:rFonts w:ascii="Times New Roman" w:eastAsia="Times New Roman" w:hAnsi="Times New Roman"/>
          <w:sz w:val="24"/>
          <w:szCs w:val="24"/>
          <w:lang w:eastAsia="ru-RU"/>
        </w:rPr>
        <w:t>,</w:t>
      </w:r>
      <w:r w:rsidRPr="00A133EE">
        <w:rPr>
          <w:rFonts w:ascii="Times New Roman" w:eastAsia="Times New Roman" w:hAnsi="Times New Roman"/>
          <w:sz w:val="24"/>
          <w:szCs w:val="24"/>
          <w:lang w:eastAsia="ru-RU"/>
        </w:rPr>
        <w:t xml:space="preserve"> предусмотренных пунктом 2.7 Контракта, может </w:t>
      </w:r>
      <w:proofErr w:type="gramStart"/>
      <w:r w:rsidRPr="00A133EE">
        <w:rPr>
          <w:rFonts w:ascii="Times New Roman" w:eastAsia="Times New Roman" w:hAnsi="Times New Roman"/>
          <w:sz w:val="24"/>
          <w:szCs w:val="24"/>
          <w:lang w:eastAsia="ru-RU"/>
        </w:rPr>
        <w:t>осуществляться  Сторонами</w:t>
      </w:r>
      <w:proofErr w:type="gramEnd"/>
      <w:r w:rsidRPr="00A133EE">
        <w:rPr>
          <w:rFonts w:ascii="Times New Roman" w:eastAsia="Times New Roman" w:hAnsi="Times New Roman"/>
          <w:sz w:val="24"/>
          <w:szCs w:val="24"/>
          <w:lang w:eastAsia="ru-RU"/>
        </w:rPr>
        <w:t xml:space="preserve"> с использованием электронно</w:t>
      </w:r>
      <w:r>
        <w:rPr>
          <w:rFonts w:ascii="Times New Roman" w:eastAsia="Times New Roman" w:hAnsi="Times New Roman"/>
          <w:sz w:val="24"/>
          <w:szCs w:val="24"/>
          <w:lang w:eastAsia="ru-RU"/>
        </w:rPr>
        <w:t>й</w:t>
      </w:r>
      <w:r w:rsidRPr="00A133EE">
        <w:rPr>
          <w:rFonts w:ascii="Times New Roman" w:eastAsia="Times New Roman" w:hAnsi="Times New Roman"/>
          <w:sz w:val="24"/>
          <w:szCs w:val="24"/>
          <w:lang w:eastAsia="ru-RU"/>
        </w:rPr>
        <w:t xml:space="preserve"> системы </w:t>
      </w:r>
      <w:r>
        <w:rPr>
          <w:rFonts w:ascii="Times New Roman" w:eastAsia="Times New Roman" w:hAnsi="Times New Roman"/>
          <w:sz w:val="24"/>
          <w:szCs w:val="24"/>
          <w:lang w:eastAsia="ru-RU"/>
        </w:rPr>
        <w:t xml:space="preserve">СБИС </w:t>
      </w:r>
      <w:r w:rsidRPr="00A133EE">
        <w:rPr>
          <w:rFonts w:ascii="Times New Roman" w:eastAsia="Times New Roman" w:hAnsi="Times New Roman"/>
          <w:sz w:val="24"/>
          <w:szCs w:val="24"/>
          <w:lang w:eastAsia="ru-RU"/>
        </w:rPr>
        <w:t xml:space="preserve">(далее – </w:t>
      </w:r>
      <w:r>
        <w:rPr>
          <w:rFonts w:ascii="Times New Roman" w:eastAsia="Times New Roman" w:hAnsi="Times New Roman"/>
          <w:sz w:val="24"/>
          <w:szCs w:val="24"/>
          <w:lang w:eastAsia="ru-RU"/>
        </w:rPr>
        <w:t>Система</w:t>
      </w:r>
      <w:r w:rsidRPr="00A133EE">
        <w:rPr>
          <w:rFonts w:ascii="Times New Roman" w:eastAsia="Times New Roman" w:hAnsi="Times New Roman"/>
          <w:sz w:val="24"/>
          <w:szCs w:val="24"/>
          <w:lang w:eastAsia="ru-RU"/>
        </w:rPr>
        <w:t>) в порядке, установленном Системой и действующим законодательством.</w:t>
      </w:r>
    </w:p>
    <w:p w:rsidR="00C5579D" w:rsidRPr="00FC4097" w:rsidRDefault="00790C68" w:rsidP="00A133EE">
      <w:pPr>
        <w:pStyle w:val="ConsPlusNormal"/>
        <w:jc w:val="center"/>
        <w:outlineLvl w:val="1"/>
        <w:rPr>
          <w:rFonts w:ascii="Times New Roman" w:hAnsi="Times New Roman" w:cs="Times New Roman"/>
          <w:b/>
          <w:sz w:val="24"/>
          <w:szCs w:val="24"/>
        </w:rPr>
      </w:pPr>
      <w:bookmarkStart w:id="12" w:name="P1477"/>
      <w:bookmarkEnd w:id="12"/>
      <w:r w:rsidRPr="00FC4097">
        <w:rPr>
          <w:rFonts w:ascii="Times New Roman" w:hAnsi="Times New Roman" w:cs="Times New Roman"/>
          <w:b/>
          <w:sz w:val="24"/>
          <w:szCs w:val="24"/>
        </w:rPr>
        <w:t>3</w:t>
      </w:r>
      <w:r w:rsidR="00C5579D" w:rsidRPr="00FC4097">
        <w:rPr>
          <w:rFonts w:ascii="Times New Roman" w:hAnsi="Times New Roman" w:cs="Times New Roman"/>
          <w:b/>
          <w:sz w:val="24"/>
          <w:szCs w:val="24"/>
        </w:rPr>
        <w:t>. Порядок, сроки и условия поставки</w:t>
      </w:r>
      <w:r w:rsidR="00FC4097" w:rsidRPr="00FC4097">
        <w:rPr>
          <w:rFonts w:ascii="Times New Roman" w:hAnsi="Times New Roman" w:cs="Times New Roman"/>
          <w:b/>
          <w:sz w:val="24"/>
          <w:szCs w:val="24"/>
        </w:rPr>
        <w:t xml:space="preserve"> </w:t>
      </w:r>
      <w:r w:rsidR="00C5579D" w:rsidRPr="00FC4097">
        <w:rPr>
          <w:rFonts w:ascii="Times New Roman" w:hAnsi="Times New Roman" w:cs="Times New Roman"/>
          <w:b/>
          <w:sz w:val="24"/>
          <w:szCs w:val="24"/>
        </w:rPr>
        <w:t>и приемки Товара</w:t>
      </w:r>
    </w:p>
    <w:p w:rsidR="009C3C0B" w:rsidRDefault="00C5579D" w:rsidP="00A133EE">
      <w:pPr>
        <w:pStyle w:val="ConsPlusNormal"/>
        <w:ind w:firstLine="540"/>
        <w:jc w:val="both"/>
        <w:rPr>
          <w:rFonts w:ascii="Times New Roman" w:hAnsi="Times New Roman" w:cs="Times New Roman"/>
          <w:sz w:val="24"/>
          <w:szCs w:val="24"/>
        </w:rPr>
      </w:pPr>
      <w:bookmarkStart w:id="13" w:name="P1480"/>
      <w:bookmarkEnd w:id="13"/>
      <w:r w:rsidRPr="004D1A81">
        <w:rPr>
          <w:rFonts w:ascii="Times New Roman" w:hAnsi="Times New Roman" w:cs="Times New Roman"/>
          <w:sz w:val="24"/>
          <w:szCs w:val="24"/>
        </w:rPr>
        <w:t xml:space="preserve">3.1. Поставщик самостоятельно доставляет Товар Заказчику по адресу: </w:t>
      </w:r>
      <w:r w:rsidR="00A66DFE" w:rsidRPr="009C3C0B">
        <w:rPr>
          <w:rFonts w:ascii="Times New Roman" w:hAnsi="Times New Roman" w:cs="Times New Roman"/>
          <w:sz w:val="24"/>
          <w:szCs w:val="24"/>
        </w:rPr>
        <w:t xml:space="preserve">196211, </w:t>
      </w:r>
      <w:r w:rsidR="000905FA">
        <w:rPr>
          <w:rFonts w:ascii="Times New Roman" w:hAnsi="Times New Roman" w:cs="Times New Roman"/>
          <w:sz w:val="24"/>
          <w:szCs w:val="24"/>
        </w:rPr>
        <w:br/>
      </w:r>
      <w:r w:rsidR="00A66DFE" w:rsidRPr="009C3C0B">
        <w:rPr>
          <w:rFonts w:ascii="Times New Roman" w:hAnsi="Times New Roman" w:cs="Times New Roman"/>
          <w:sz w:val="24"/>
          <w:szCs w:val="24"/>
        </w:rPr>
        <w:t xml:space="preserve">Санкт-Петербург, </w:t>
      </w:r>
      <w:proofErr w:type="spellStart"/>
      <w:r w:rsidR="00A66DFE" w:rsidRPr="009C3C0B">
        <w:rPr>
          <w:rFonts w:ascii="Times New Roman" w:hAnsi="Times New Roman" w:cs="Times New Roman"/>
          <w:sz w:val="24"/>
          <w:szCs w:val="24"/>
        </w:rPr>
        <w:t>Бассейная</w:t>
      </w:r>
      <w:proofErr w:type="spellEnd"/>
      <w:r w:rsidR="00A66DFE" w:rsidRPr="009C3C0B">
        <w:rPr>
          <w:rFonts w:ascii="Times New Roman" w:hAnsi="Times New Roman" w:cs="Times New Roman"/>
          <w:sz w:val="24"/>
          <w:szCs w:val="24"/>
        </w:rPr>
        <w:t xml:space="preserve"> улица, дом 32, строение 1</w:t>
      </w:r>
      <w:r w:rsidR="009C3C0B">
        <w:rPr>
          <w:rFonts w:ascii="Times New Roman" w:hAnsi="Times New Roman" w:cs="Times New Roman"/>
          <w:sz w:val="24"/>
          <w:szCs w:val="24"/>
        </w:rPr>
        <w:t xml:space="preserve"> (далее - место доставки).</w:t>
      </w:r>
    </w:p>
    <w:p w:rsidR="009C3C0B" w:rsidRDefault="00400DCE" w:rsidP="00A133EE">
      <w:pPr>
        <w:pStyle w:val="ConsPlusNormal"/>
        <w:ind w:firstLine="540"/>
        <w:jc w:val="both"/>
        <w:rPr>
          <w:rFonts w:ascii="Times New Roman" w:hAnsi="Times New Roman" w:cs="Times New Roman"/>
          <w:sz w:val="24"/>
          <w:szCs w:val="24"/>
        </w:rPr>
      </w:pPr>
      <w:r w:rsidRPr="00E84B97">
        <w:rPr>
          <w:rFonts w:ascii="Times New Roman" w:hAnsi="Times New Roman" w:cs="Times New Roman"/>
          <w:sz w:val="24"/>
          <w:szCs w:val="24"/>
        </w:rPr>
        <w:t xml:space="preserve">3.2. </w:t>
      </w:r>
      <w:r w:rsidR="00B504FA">
        <w:rPr>
          <w:rFonts w:ascii="Times New Roman" w:hAnsi="Times New Roman" w:cs="Times New Roman"/>
          <w:sz w:val="24"/>
          <w:szCs w:val="24"/>
        </w:rPr>
        <w:t>Сроки поставки Т</w:t>
      </w:r>
      <w:r w:rsidR="009C3C0B" w:rsidRPr="00E84B97">
        <w:rPr>
          <w:rFonts w:ascii="Times New Roman" w:hAnsi="Times New Roman" w:cs="Times New Roman"/>
          <w:sz w:val="24"/>
          <w:szCs w:val="24"/>
        </w:rPr>
        <w:t xml:space="preserve">овара: в </w:t>
      </w:r>
      <w:r w:rsidR="00DB65A3">
        <w:rPr>
          <w:rFonts w:ascii="Times New Roman" w:hAnsi="Times New Roman" w:cs="Times New Roman"/>
          <w:sz w:val="24"/>
          <w:szCs w:val="24"/>
        </w:rPr>
        <w:t>срок не более</w:t>
      </w:r>
      <w:r w:rsidR="009C3C0B" w:rsidRPr="00E84B97">
        <w:rPr>
          <w:rFonts w:ascii="Times New Roman" w:hAnsi="Times New Roman" w:cs="Times New Roman"/>
          <w:sz w:val="24"/>
          <w:szCs w:val="24"/>
        </w:rPr>
        <w:t xml:space="preserve"> </w:t>
      </w:r>
      <w:r w:rsidR="00630DE2">
        <w:rPr>
          <w:rFonts w:ascii="Times New Roman" w:hAnsi="Times New Roman" w:cs="Times New Roman"/>
          <w:sz w:val="24"/>
          <w:szCs w:val="24"/>
        </w:rPr>
        <w:t>15</w:t>
      </w:r>
      <w:r w:rsidR="006779EA" w:rsidRPr="00E84B97">
        <w:rPr>
          <w:rFonts w:ascii="Times New Roman" w:hAnsi="Times New Roman" w:cs="Times New Roman"/>
          <w:sz w:val="24"/>
          <w:szCs w:val="24"/>
        </w:rPr>
        <w:t xml:space="preserve"> (</w:t>
      </w:r>
      <w:r w:rsidR="00630DE2">
        <w:rPr>
          <w:rFonts w:ascii="Times New Roman" w:hAnsi="Times New Roman" w:cs="Times New Roman"/>
          <w:sz w:val="24"/>
          <w:szCs w:val="24"/>
        </w:rPr>
        <w:t>пятнадцати</w:t>
      </w:r>
      <w:r w:rsidR="006779EA" w:rsidRPr="00E84B97">
        <w:rPr>
          <w:rFonts w:ascii="Times New Roman" w:hAnsi="Times New Roman" w:cs="Times New Roman"/>
          <w:sz w:val="24"/>
          <w:szCs w:val="24"/>
        </w:rPr>
        <w:t>)</w:t>
      </w:r>
      <w:r w:rsidR="009C3C0B" w:rsidRPr="00E84B97">
        <w:rPr>
          <w:rFonts w:ascii="Times New Roman" w:hAnsi="Times New Roman" w:cs="Times New Roman"/>
          <w:sz w:val="24"/>
          <w:szCs w:val="24"/>
        </w:rPr>
        <w:t xml:space="preserve"> дн</w:t>
      </w:r>
      <w:r w:rsidR="009B426E" w:rsidRPr="00E84B97">
        <w:rPr>
          <w:rFonts w:ascii="Times New Roman" w:hAnsi="Times New Roman" w:cs="Times New Roman"/>
          <w:sz w:val="24"/>
          <w:szCs w:val="24"/>
        </w:rPr>
        <w:t>ей</w:t>
      </w:r>
      <w:r w:rsidR="009C3C0B" w:rsidRPr="00E84B97">
        <w:rPr>
          <w:rFonts w:ascii="Times New Roman" w:hAnsi="Times New Roman" w:cs="Times New Roman"/>
          <w:sz w:val="24"/>
          <w:szCs w:val="24"/>
        </w:rPr>
        <w:t xml:space="preserve"> с </w:t>
      </w:r>
      <w:r w:rsidR="005C2681" w:rsidRPr="00E84B97">
        <w:rPr>
          <w:rFonts w:ascii="Times New Roman" w:hAnsi="Times New Roman" w:cs="Times New Roman"/>
          <w:sz w:val="24"/>
          <w:szCs w:val="24"/>
        </w:rPr>
        <w:t xml:space="preserve">даты </w:t>
      </w:r>
      <w:r w:rsidR="009C3C0B" w:rsidRPr="00E84B97">
        <w:rPr>
          <w:rFonts w:ascii="Times New Roman" w:hAnsi="Times New Roman" w:cs="Times New Roman"/>
          <w:sz w:val="24"/>
          <w:szCs w:val="24"/>
        </w:rPr>
        <w:t xml:space="preserve">заключения </w:t>
      </w:r>
      <w:r w:rsidR="006779EA" w:rsidRPr="00E84B97">
        <w:rPr>
          <w:rFonts w:ascii="Times New Roman" w:hAnsi="Times New Roman" w:cs="Times New Roman"/>
          <w:sz w:val="24"/>
          <w:szCs w:val="24"/>
        </w:rPr>
        <w:t>К</w:t>
      </w:r>
      <w:r w:rsidR="009C3C0B" w:rsidRPr="00E84B97">
        <w:rPr>
          <w:rFonts w:ascii="Times New Roman" w:hAnsi="Times New Roman" w:cs="Times New Roman"/>
          <w:sz w:val="24"/>
          <w:szCs w:val="24"/>
        </w:rPr>
        <w:t>онтракта.</w:t>
      </w:r>
    </w:p>
    <w:p w:rsidR="00C5579D" w:rsidRPr="004D1A81" w:rsidRDefault="00C5579D" w:rsidP="004D1A81">
      <w:pPr>
        <w:pStyle w:val="ConsPlusNormal"/>
        <w:ind w:firstLine="540"/>
        <w:jc w:val="both"/>
        <w:rPr>
          <w:rFonts w:ascii="Times New Roman" w:hAnsi="Times New Roman" w:cs="Times New Roman"/>
          <w:sz w:val="24"/>
          <w:szCs w:val="24"/>
        </w:rPr>
      </w:pPr>
      <w:bookmarkStart w:id="14" w:name="P1482"/>
      <w:bookmarkStart w:id="15" w:name="P1485"/>
      <w:bookmarkEnd w:id="14"/>
      <w:bookmarkEnd w:id="15"/>
      <w:r w:rsidRPr="004D1A81">
        <w:rPr>
          <w:rFonts w:ascii="Times New Roman" w:hAnsi="Times New Roman" w:cs="Times New Roman"/>
          <w:sz w:val="24"/>
          <w:szCs w:val="24"/>
        </w:rPr>
        <w:t xml:space="preserve">3.3. </w:t>
      </w:r>
      <w:r w:rsidR="00400DCE" w:rsidRPr="004D1A81">
        <w:rPr>
          <w:rFonts w:ascii="Times New Roman" w:hAnsi="Times New Roman" w:cs="Times New Roman"/>
          <w:sz w:val="24"/>
          <w:szCs w:val="24"/>
        </w:rPr>
        <w:t xml:space="preserve">Приемка Товара осуществляется путем передачи Поставщиком Товара </w:t>
      </w:r>
      <w:r w:rsidR="00400DCE">
        <w:rPr>
          <w:rFonts w:ascii="Times New Roman" w:hAnsi="Times New Roman" w:cs="Times New Roman"/>
          <w:sz w:val="24"/>
          <w:szCs w:val="24"/>
        </w:rPr>
        <w:t xml:space="preserve">                         </w:t>
      </w:r>
      <w:r w:rsidR="00400DCE" w:rsidRPr="004D1A81">
        <w:rPr>
          <w:rFonts w:ascii="Times New Roman" w:hAnsi="Times New Roman" w:cs="Times New Roman"/>
          <w:sz w:val="24"/>
          <w:szCs w:val="24"/>
        </w:rPr>
        <w:t>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w:t>
      </w:r>
      <w:r w:rsidR="005E05BD">
        <w:rPr>
          <w:rFonts w:ascii="Times New Roman" w:hAnsi="Times New Roman" w:cs="Times New Roman"/>
          <w:sz w:val="24"/>
          <w:szCs w:val="24"/>
        </w:rPr>
        <w:t xml:space="preserve"> подтверждающих качество Товара (при наличии).</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C5579D"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 xml:space="preserve">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9C3C0B">
          <w:rPr>
            <w:rFonts w:ascii="Times New Roman" w:hAnsi="Times New Roman" w:cs="Times New Roman"/>
            <w:sz w:val="24"/>
            <w:szCs w:val="24"/>
          </w:rPr>
          <w:t>законом</w:t>
        </w:r>
      </w:hyperlink>
      <w:r w:rsidRPr="004D1A81">
        <w:rPr>
          <w:rFonts w:ascii="Times New Roman" w:hAnsi="Times New Roman" w:cs="Times New Roman"/>
          <w:sz w:val="24"/>
          <w:szCs w:val="24"/>
        </w:rPr>
        <w:t xml:space="preserve"> </w:t>
      </w:r>
      <w:r w:rsidR="006779EA">
        <w:rPr>
          <w:rFonts w:ascii="Times New Roman" w:hAnsi="Times New Roman" w:cs="Times New Roman"/>
          <w:sz w:val="24"/>
          <w:szCs w:val="24"/>
        </w:rPr>
        <w:t>№</w:t>
      </w:r>
      <w:r w:rsidRPr="004D1A81">
        <w:rPr>
          <w:rFonts w:ascii="Times New Roman" w:hAnsi="Times New Roman" w:cs="Times New Roman"/>
          <w:sz w:val="24"/>
          <w:szCs w:val="24"/>
        </w:rPr>
        <w:t xml:space="preserve"> 44-ФЗ.</w:t>
      </w:r>
    </w:p>
    <w:p w:rsidR="00B52A9B" w:rsidRPr="00B52A9B" w:rsidRDefault="00B52A9B" w:rsidP="004D1A81">
      <w:pPr>
        <w:pStyle w:val="ConsPlusNormal"/>
        <w:ind w:firstLine="540"/>
        <w:jc w:val="both"/>
        <w:rPr>
          <w:rFonts w:ascii="Times New Roman" w:hAnsi="Times New Roman" w:cs="Times New Roman"/>
          <w:sz w:val="24"/>
          <w:szCs w:val="24"/>
        </w:rPr>
      </w:pPr>
      <w:r w:rsidRPr="00822B9B">
        <w:rPr>
          <w:rFonts w:ascii="Times New Roman" w:hAnsi="Times New Roman" w:cs="Times New Roman"/>
          <w:sz w:val="24"/>
          <w:szCs w:val="24"/>
        </w:rPr>
        <w:t>3.6. Одновременно с передачей Товара Поставщик должен передать Заказчику его принадлежности и аксессуары, а также относящиеся к нему документы: (гарантийный талон), техническую и эксплуатационную документацию на Товар на русском языке (технический паспорт или иной заменяющий его документ), а также документы, подтверждающие качество и безопасность Товара (сертификаты качества или декларации соответствия, санитарно-эпидемиологические заключения (гигиенические сертификаты)</w:t>
      </w:r>
      <w:r w:rsidR="006779EA">
        <w:rPr>
          <w:rFonts w:ascii="Times New Roman" w:hAnsi="Times New Roman" w:cs="Times New Roman"/>
          <w:sz w:val="24"/>
          <w:szCs w:val="24"/>
        </w:rPr>
        <w:t xml:space="preserve"> </w:t>
      </w:r>
      <w:r w:rsidRPr="00822B9B">
        <w:rPr>
          <w:rFonts w:ascii="Times New Roman" w:hAnsi="Times New Roman" w:cs="Times New Roman"/>
          <w:sz w:val="24"/>
          <w:szCs w:val="24"/>
        </w:rPr>
        <w:t>и пр.)</w:t>
      </w:r>
      <w:bookmarkStart w:id="16" w:name="P1489"/>
      <w:bookmarkEnd w:id="16"/>
      <w:r w:rsidR="005E05BD">
        <w:rPr>
          <w:rFonts w:ascii="Times New Roman" w:hAnsi="Times New Roman" w:cs="Times New Roman"/>
          <w:sz w:val="24"/>
          <w:szCs w:val="24"/>
        </w:rPr>
        <w:t xml:space="preserve"> (при наличии).</w:t>
      </w:r>
    </w:p>
    <w:p w:rsidR="00C5579D" w:rsidRDefault="00B52A9B" w:rsidP="004D1A8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3.7</w:t>
      </w:r>
      <w:r w:rsidR="00C5579D" w:rsidRPr="004D1A81">
        <w:rPr>
          <w:rFonts w:ascii="Times New Roman" w:hAnsi="Times New Roman" w:cs="Times New Roman"/>
          <w:sz w:val="24"/>
          <w:szCs w:val="24"/>
        </w:rPr>
        <w:t xml:space="preserve">. При отсутствии у Заказчика претензий по количеству и качеству поставленного Товара Заказчик в течение </w:t>
      </w:r>
      <w:r w:rsidR="00E27593">
        <w:rPr>
          <w:rFonts w:ascii="Times New Roman" w:hAnsi="Times New Roman" w:cs="Times New Roman"/>
          <w:sz w:val="24"/>
          <w:szCs w:val="24"/>
        </w:rPr>
        <w:t>2</w:t>
      </w:r>
      <w:r w:rsidR="007541FA" w:rsidRPr="004D1A81">
        <w:rPr>
          <w:rFonts w:ascii="Times New Roman" w:hAnsi="Times New Roman" w:cs="Times New Roman"/>
          <w:sz w:val="24"/>
          <w:szCs w:val="24"/>
        </w:rPr>
        <w:t>0</w:t>
      </w:r>
      <w:r w:rsidR="00C5579D" w:rsidRPr="004D1A81">
        <w:rPr>
          <w:rFonts w:ascii="Times New Roman" w:hAnsi="Times New Roman" w:cs="Times New Roman"/>
          <w:sz w:val="24"/>
          <w:szCs w:val="24"/>
        </w:rPr>
        <w:t xml:space="preserve"> </w:t>
      </w:r>
      <w:r w:rsidR="006779EA">
        <w:rPr>
          <w:rFonts w:ascii="Times New Roman" w:hAnsi="Times New Roman" w:cs="Times New Roman"/>
          <w:sz w:val="24"/>
          <w:szCs w:val="24"/>
        </w:rPr>
        <w:t>(</w:t>
      </w:r>
      <w:r w:rsidR="00630DE2">
        <w:rPr>
          <w:rFonts w:ascii="Times New Roman" w:hAnsi="Times New Roman" w:cs="Times New Roman"/>
          <w:sz w:val="24"/>
          <w:szCs w:val="24"/>
        </w:rPr>
        <w:t>двадцати</w:t>
      </w:r>
      <w:r w:rsidR="006779EA">
        <w:rPr>
          <w:rFonts w:ascii="Times New Roman" w:hAnsi="Times New Roman" w:cs="Times New Roman"/>
          <w:sz w:val="24"/>
          <w:szCs w:val="24"/>
        </w:rPr>
        <w:t xml:space="preserve">) </w:t>
      </w:r>
      <w:r w:rsidR="00C5579D" w:rsidRPr="004D1A81">
        <w:rPr>
          <w:rFonts w:ascii="Times New Roman" w:hAnsi="Times New Roman" w:cs="Times New Roman"/>
          <w:sz w:val="24"/>
          <w:szCs w:val="24"/>
        </w:rPr>
        <w:t xml:space="preserve">дней с момента </w:t>
      </w:r>
      <w:r w:rsidR="00B504FA">
        <w:rPr>
          <w:rFonts w:ascii="Times New Roman" w:hAnsi="Times New Roman" w:cs="Times New Roman"/>
          <w:sz w:val="24"/>
          <w:szCs w:val="24"/>
        </w:rPr>
        <w:t>п</w:t>
      </w:r>
      <w:r w:rsidR="00C5579D" w:rsidRPr="004D1A81">
        <w:rPr>
          <w:rFonts w:ascii="Times New Roman" w:hAnsi="Times New Roman" w:cs="Times New Roman"/>
          <w:sz w:val="24"/>
          <w:szCs w:val="24"/>
        </w:rPr>
        <w:t>о</w:t>
      </w:r>
      <w:r w:rsidR="00D94BC6">
        <w:rPr>
          <w:rFonts w:ascii="Times New Roman" w:hAnsi="Times New Roman" w:cs="Times New Roman"/>
          <w:sz w:val="24"/>
          <w:szCs w:val="24"/>
        </w:rPr>
        <w:t xml:space="preserve">ставки Товара Поставщиком подписывает </w:t>
      </w:r>
      <w:r w:rsidR="00C5579D" w:rsidRPr="004D1A81">
        <w:rPr>
          <w:rFonts w:ascii="Times New Roman" w:hAnsi="Times New Roman" w:cs="Times New Roman"/>
          <w:sz w:val="24"/>
          <w:szCs w:val="24"/>
        </w:rPr>
        <w:t>товарную (товарно-транспортную) накладную</w:t>
      </w:r>
      <w:r w:rsidR="00067190">
        <w:rPr>
          <w:rFonts w:ascii="Times New Roman" w:hAnsi="Times New Roman" w:cs="Times New Roman"/>
          <w:sz w:val="24"/>
          <w:szCs w:val="24"/>
        </w:rPr>
        <w:t xml:space="preserve"> (или УПД)</w:t>
      </w:r>
      <w:r w:rsidR="002810E2">
        <w:rPr>
          <w:rFonts w:ascii="Times New Roman" w:hAnsi="Times New Roman" w:cs="Times New Roman"/>
          <w:sz w:val="24"/>
          <w:szCs w:val="24"/>
        </w:rPr>
        <w:t xml:space="preserve">, </w:t>
      </w:r>
      <w:r w:rsidR="00C5579D" w:rsidRPr="004D1A81">
        <w:rPr>
          <w:rFonts w:ascii="Times New Roman" w:hAnsi="Times New Roman" w:cs="Times New Roman"/>
          <w:sz w:val="24"/>
          <w:szCs w:val="24"/>
        </w:rPr>
        <w:t>счет-фактуру</w:t>
      </w:r>
      <w:r w:rsidR="009C3C0B" w:rsidRPr="009C3C0B">
        <w:rPr>
          <w:rFonts w:ascii="Times New Roman" w:hAnsi="Times New Roman" w:cs="Times New Roman"/>
          <w:sz w:val="24"/>
          <w:szCs w:val="24"/>
          <w:vertAlign w:val="superscript"/>
        </w:rPr>
        <w:footnoteReference w:id="2"/>
      </w:r>
      <w:r w:rsidR="00C5579D" w:rsidRPr="004D1A81">
        <w:rPr>
          <w:rFonts w:ascii="Times New Roman" w:hAnsi="Times New Roman" w:cs="Times New Roman"/>
          <w:sz w:val="24"/>
          <w:szCs w:val="24"/>
        </w:rPr>
        <w:t>. После этого Товар считается переданным Поставщиком Заказчику.</w:t>
      </w:r>
      <w:r w:rsidR="00067190">
        <w:rPr>
          <w:rFonts w:ascii="Times New Roman" w:hAnsi="Times New Roman" w:cs="Times New Roman"/>
          <w:sz w:val="24"/>
          <w:szCs w:val="24"/>
        </w:rPr>
        <w:t xml:space="preserve"> </w:t>
      </w:r>
    </w:p>
    <w:p w:rsidR="00400DCE" w:rsidRDefault="00C5579D" w:rsidP="00400DCE">
      <w:pPr>
        <w:pStyle w:val="ConsNonformat"/>
        <w:widowControl/>
        <w:shd w:val="clear" w:color="auto" w:fill="FFFFFF"/>
        <w:tabs>
          <w:tab w:val="left" w:pos="993"/>
          <w:tab w:val="left" w:pos="1134"/>
        </w:tabs>
        <w:ind w:firstLine="567"/>
        <w:jc w:val="both"/>
        <w:rPr>
          <w:rFonts w:ascii="Times New Roman" w:hAnsi="Times New Roman"/>
          <w:sz w:val="24"/>
          <w:szCs w:val="24"/>
        </w:rPr>
      </w:pPr>
      <w:r w:rsidRPr="004D1A81">
        <w:rPr>
          <w:rFonts w:ascii="Times New Roman" w:hAnsi="Times New Roman" w:cs="Times New Roman"/>
          <w:sz w:val="24"/>
          <w:szCs w:val="24"/>
        </w:rPr>
        <w:t>3.</w:t>
      </w:r>
      <w:r w:rsidR="00400DCE">
        <w:rPr>
          <w:rFonts w:ascii="Times New Roman" w:hAnsi="Times New Roman" w:cs="Times New Roman"/>
          <w:sz w:val="24"/>
          <w:szCs w:val="24"/>
        </w:rPr>
        <w:t>8</w:t>
      </w:r>
      <w:r w:rsidRPr="004D1A81">
        <w:rPr>
          <w:rFonts w:ascii="Times New Roman" w:hAnsi="Times New Roman" w:cs="Times New Roman"/>
          <w:sz w:val="24"/>
          <w:szCs w:val="24"/>
        </w:rPr>
        <w:t xml:space="preserve">. </w:t>
      </w:r>
      <w:r w:rsidR="00400DCE" w:rsidRPr="00400DCE">
        <w:rPr>
          <w:rFonts w:ascii="Times New Roman" w:hAnsi="Times New Roman"/>
          <w:sz w:val="24"/>
          <w:szCs w:val="24"/>
        </w:rPr>
        <w:t xml:space="preserve">Заказчик вправе отказаться от приемки </w:t>
      </w:r>
      <w:r w:rsidR="00400DCE">
        <w:rPr>
          <w:rFonts w:ascii="Times New Roman" w:hAnsi="Times New Roman"/>
          <w:sz w:val="24"/>
          <w:szCs w:val="24"/>
        </w:rPr>
        <w:t xml:space="preserve">Товара </w:t>
      </w:r>
      <w:r w:rsidR="00400DCE" w:rsidRPr="00400DCE">
        <w:rPr>
          <w:rFonts w:ascii="Times New Roman" w:hAnsi="Times New Roman"/>
          <w:sz w:val="24"/>
          <w:szCs w:val="24"/>
        </w:rPr>
        <w:t xml:space="preserve">в случае выявления в ходе приемки недостатков. В этом случае Заказчик в течение 15 (пятнадцать) дней со дня выявленных недостатков, направляет в адрес </w:t>
      </w:r>
      <w:r w:rsidR="00400DCE">
        <w:rPr>
          <w:rFonts w:ascii="Times New Roman" w:hAnsi="Times New Roman"/>
          <w:sz w:val="24"/>
          <w:szCs w:val="24"/>
        </w:rPr>
        <w:t xml:space="preserve">Поставщика </w:t>
      </w:r>
      <w:r w:rsidR="00400DCE" w:rsidRPr="00400DCE">
        <w:rPr>
          <w:rFonts w:ascii="Times New Roman" w:hAnsi="Times New Roman"/>
          <w:sz w:val="24"/>
          <w:szCs w:val="24"/>
        </w:rPr>
        <w:t xml:space="preserve">акт рекламации по форме согласно Приложению № </w:t>
      </w:r>
      <w:r w:rsidR="000A7B51">
        <w:rPr>
          <w:rFonts w:ascii="Times New Roman" w:hAnsi="Times New Roman"/>
          <w:sz w:val="24"/>
          <w:szCs w:val="24"/>
        </w:rPr>
        <w:t>3</w:t>
      </w:r>
      <w:r w:rsidR="00400DCE" w:rsidRPr="00400DCE">
        <w:rPr>
          <w:rFonts w:ascii="Times New Roman" w:hAnsi="Times New Roman"/>
          <w:sz w:val="24"/>
          <w:szCs w:val="24"/>
        </w:rPr>
        <w:t xml:space="preserve"> к Контракту с указанием выявленных несоответствий.</w:t>
      </w:r>
    </w:p>
    <w:p w:rsidR="00400DCE" w:rsidRDefault="00400DCE" w:rsidP="00400DCE">
      <w:pPr>
        <w:pStyle w:val="ConsNonformat"/>
        <w:widowControl/>
        <w:shd w:val="clear" w:color="auto" w:fill="FFFFFF"/>
        <w:tabs>
          <w:tab w:val="left" w:pos="993"/>
          <w:tab w:val="left" w:pos="1134"/>
        </w:tabs>
        <w:ind w:firstLine="567"/>
        <w:jc w:val="both"/>
        <w:rPr>
          <w:rFonts w:ascii="Times New Roman" w:hAnsi="Times New Roman"/>
          <w:sz w:val="24"/>
          <w:szCs w:val="24"/>
        </w:rPr>
      </w:pPr>
      <w:r>
        <w:rPr>
          <w:rFonts w:ascii="Times New Roman" w:hAnsi="Times New Roman"/>
          <w:sz w:val="24"/>
          <w:szCs w:val="24"/>
        </w:rPr>
        <w:lastRenderedPageBreak/>
        <w:t xml:space="preserve">3.9. </w:t>
      </w:r>
      <w:r w:rsidRPr="00400DCE">
        <w:rPr>
          <w:rFonts w:ascii="Times New Roman" w:hAnsi="Times New Roman"/>
          <w:sz w:val="24"/>
          <w:szCs w:val="24"/>
        </w:rPr>
        <w:t xml:space="preserve">Перед составлением акта рекламации Заказчик в обязательном порядке извещает </w:t>
      </w:r>
      <w:r>
        <w:rPr>
          <w:rFonts w:ascii="Times New Roman" w:hAnsi="Times New Roman"/>
          <w:sz w:val="24"/>
          <w:szCs w:val="24"/>
        </w:rPr>
        <w:t xml:space="preserve">Поставщика </w:t>
      </w:r>
      <w:r w:rsidRPr="00400DCE">
        <w:rPr>
          <w:rFonts w:ascii="Times New Roman" w:hAnsi="Times New Roman"/>
          <w:sz w:val="24"/>
          <w:szCs w:val="24"/>
        </w:rPr>
        <w:t xml:space="preserve">телеграммой, посредством факсимильной связи, по адресу электронной почты, с использованием иных средств связи и доставки, позволяющих зафиксировать факт получения </w:t>
      </w:r>
      <w:r>
        <w:rPr>
          <w:rFonts w:ascii="Times New Roman" w:hAnsi="Times New Roman"/>
          <w:sz w:val="24"/>
          <w:szCs w:val="24"/>
        </w:rPr>
        <w:t xml:space="preserve">Поставщиком </w:t>
      </w:r>
      <w:r w:rsidRPr="00400DCE">
        <w:rPr>
          <w:rFonts w:ascii="Times New Roman" w:hAnsi="Times New Roman"/>
          <w:sz w:val="24"/>
          <w:szCs w:val="24"/>
        </w:rPr>
        <w:t xml:space="preserve">извещения, о прибытии для составления акта рекламации. В случае неявки представителя </w:t>
      </w:r>
      <w:r>
        <w:rPr>
          <w:rFonts w:ascii="Times New Roman" w:hAnsi="Times New Roman"/>
          <w:sz w:val="24"/>
          <w:szCs w:val="24"/>
        </w:rPr>
        <w:t xml:space="preserve">Поставщика </w:t>
      </w:r>
      <w:r w:rsidRPr="00400DCE">
        <w:rPr>
          <w:rFonts w:ascii="Times New Roman" w:hAnsi="Times New Roman"/>
          <w:sz w:val="24"/>
          <w:szCs w:val="24"/>
        </w:rPr>
        <w:t xml:space="preserve">составляется односторонний акт рекламации с указанием неявки представителя </w:t>
      </w:r>
      <w:r>
        <w:rPr>
          <w:rFonts w:ascii="Times New Roman" w:hAnsi="Times New Roman"/>
          <w:sz w:val="24"/>
          <w:szCs w:val="24"/>
        </w:rPr>
        <w:t>Поставщика</w:t>
      </w:r>
      <w:r w:rsidRPr="00400DCE">
        <w:rPr>
          <w:rFonts w:ascii="Times New Roman" w:hAnsi="Times New Roman"/>
          <w:sz w:val="24"/>
          <w:szCs w:val="24"/>
        </w:rPr>
        <w:t>.</w:t>
      </w:r>
    </w:p>
    <w:p w:rsidR="00400DCE" w:rsidRPr="00400DCE" w:rsidRDefault="00400DCE" w:rsidP="00400DCE">
      <w:pPr>
        <w:pStyle w:val="ConsNonformat"/>
        <w:widowControl/>
        <w:shd w:val="clear" w:color="auto" w:fill="FFFFFF"/>
        <w:tabs>
          <w:tab w:val="left" w:pos="993"/>
          <w:tab w:val="left" w:pos="1134"/>
        </w:tabs>
        <w:ind w:firstLine="567"/>
        <w:jc w:val="both"/>
        <w:rPr>
          <w:rFonts w:ascii="Times New Roman" w:hAnsi="Times New Roman"/>
          <w:sz w:val="24"/>
          <w:szCs w:val="24"/>
        </w:rPr>
      </w:pPr>
      <w:r>
        <w:rPr>
          <w:rFonts w:ascii="Times New Roman" w:hAnsi="Times New Roman"/>
          <w:sz w:val="24"/>
          <w:szCs w:val="24"/>
        </w:rPr>
        <w:t xml:space="preserve">3.10. </w:t>
      </w:r>
      <w:r w:rsidRPr="00400DCE">
        <w:rPr>
          <w:rFonts w:ascii="Times New Roman" w:hAnsi="Times New Roman"/>
          <w:sz w:val="24"/>
          <w:szCs w:val="24"/>
        </w:rPr>
        <w:t xml:space="preserve">Уполномоченный представитель </w:t>
      </w:r>
      <w:r>
        <w:rPr>
          <w:rFonts w:ascii="Times New Roman" w:hAnsi="Times New Roman"/>
          <w:sz w:val="24"/>
          <w:szCs w:val="24"/>
        </w:rPr>
        <w:t xml:space="preserve">Поставщика </w:t>
      </w:r>
      <w:r w:rsidRPr="00400DCE">
        <w:rPr>
          <w:rFonts w:ascii="Times New Roman" w:hAnsi="Times New Roman"/>
          <w:sz w:val="24"/>
          <w:szCs w:val="24"/>
        </w:rPr>
        <w:t>должен подписать акт рекламации.</w:t>
      </w:r>
    </w:p>
    <w:p w:rsidR="00400DCE" w:rsidRPr="00400DCE" w:rsidRDefault="00400DCE" w:rsidP="00400DCE">
      <w:pPr>
        <w:spacing w:after="0" w:line="240" w:lineRule="auto"/>
        <w:ind w:firstLine="567"/>
        <w:contextualSpacing/>
        <w:jc w:val="both"/>
        <w:rPr>
          <w:rFonts w:ascii="Times New Roman" w:eastAsia="Times New Roman" w:hAnsi="Times New Roman"/>
          <w:sz w:val="24"/>
          <w:szCs w:val="24"/>
          <w:lang w:eastAsia="ru-RU"/>
        </w:rPr>
      </w:pPr>
      <w:r w:rsidRPr="00400DCE">
        <w:rPr>
          <w:rFonts w:ascii="Times New Roman" w:eastAsia="Times New Roman" w:hAnsi="Times New Roman"/>
          <w:sz w:val="24"/>
          <w:szCs w:val="24"/>
          <w:lang w:eastAsia="ru-RU"/>
        </w:rPr>
        <w:t xml:space="preserve">В случае, если уполномоченный представитель </w:t>
      </w:r>
      <w:r>
        <w:rPr>
          <w:rFonts w:ascii="Times New Roman" w:eastAsia="Times New Roman" w:hAnsi="Times New Roman"/>
          <w:sz w:val="24"/>
          <w:szCs w:val="24"/>
          <w:lang w:eastAsia="ru-RU"/>
        </w:rPr>
        <w:t xml:space="preserve">Поставщика </w:t>
      </w:r>
      <w:r w:rsidRPr="00400DCE">
        <w:rPr>
          <w:rFonts w:ascii="Times New Roman" w:eastAsia="Times New Roman" w:hAnsi="Times New Roman"/>
          <w:sz w:val="24"/>
          <w:szCs w:val="24"/>
          <w:lang w:eastAsia="ru-RU"/>
        </w:rPr>
        <w:t xml:space="preserve">отказывается подписать данный акт, или если в момент составления такого акта уполномоченный представитель </w:t>
      </w:r>
      <w:r>
        <w:rPr>
          <w:rFonts w:ascii="Times New Roman" w:eastAsia="Times New Roman" w:hAnsi="Times New Roman"/>
          <w:sz w:val="24"/>
          <w:szCs w:val="24"/>
          <w:lang w:eastAsia="ru-RU"/>
        </w:rPr>
        <w:t xml:space="preserve">Поставщика </w:t>
      </w:r>
      <w:r w:rsidRPr="00400DCE">
        <w:rPr>
          <w:rFonts w:ascii="Times New Roman" w:eastAsia="Times New Roman" w:hAnsi="Times New Roman"/>
          <w:sz w:val="24"/>
          <w:szCs w:val="24"/>
          <w:lang w:eastAsia="ru-RU"/>
        </w:rPr>
        <w:t>не присутствует, об этом делается соответствующая отметка Заказчиком.</w:t>
      </w:r>
    </w:p>
    <w:p w:rsidR="00400DCE" w:rsidRDefault="00400DCE" w:rsidP="00400DCE">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00DCE">
        <w:rPr>
          <w:rFonts w:ascii="Times New Roman" w:eastAsia="Times New Roman" w:hAnsi="Times New Roman"/>
          <w:sz w:val="24"/>
          <w:szCs w:val="24"/>
          <w:lang w:eastAsia="ru-RU"/>
        </w:rPr>
        <w:t xml:space="preserve">В случае несогласия </w:t>
      </w:r>
      <w:r>
        <w:rPr>
          <w:rFonts w:ascii="Times New Roman" w:eastAsia="Times New Roman" w:hAnsi="Times New Roman"/>
          <w:sz w:val="24"/>
          <w:szCs w:val="24"/>
          <w:lang w:eastAsia="ru-RU"/>
        </w:rPr>
        <w:t xml:space="preserve">Поставщика </w:t>
      </w:r>
      <w:r w:rsidRPr="00400DCE">
        <w:rPr>
          <w:rFonts w:ascii="Times New Roman" w:eastAsia="Times New Roman" w:hAnsi="Times New Roman"/>
          <w:sz w:val="24"/>
          <w:szCs w:val="24"/>
          <w:lang w:eastAsia="ru-RU"/>
        </w:rPr>
        <w:t xml:space="preserve">с недостатками (несоответствиями), указанными в акте рекламации, </w:t>
      </w:r>
      <w:r>
        <w:rPr>
          <w:rFonts w:ascii="Times New Roman" w:eastAsia="Times New Roman" w:hAnsi="Times New Roman"/>
          <w:sz w:val="24"/>
          <w:szCs w:val="24"/>
          <w:lang w:eastAsia="ru-RU"/>
        </w:rPr>
        <w:t>Поставщик</w:t>
      </w:r>
      <w:r w:rsidRPr="00400DCE">
        <w:rPr>
          <w:rFonts w:ascii="Times New Roman" w:eastAsia="Times New Roman" w:hAnsi="Times New Roman"/>
          <w:sz w:val="24"/>
          <w:szCs w:val="24"/>
          <w:lang w:eastAsia="ru-RU"/>
        </w:rPr>
        <w:t xml:space="preserve"> имеет право изложить свои обоснованные возражения.</w:t>
      </w:r>
    </w:p>
    <w:p w:rsidR="003B28C4" w:rsidRPr="003B28C4" w:rsidRDefault="003B28C4" w:rsidP="003B28C4">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B28C4">
        <w:rPr>
          <w:rFonts w:ascii="Times New Roman" w:eastAsia="Times New Roman" w:hAnsi="Times New Roman"/>
          <w:sz w:val="24"/>
          <w:szCs w:val="24"/>
          <w:lang w:eastAsia="ru-RU"/>
        </w:rPr>
        <w:t>3.11. В срок не более 10 (десяти) дней Заказчик подготавливает мотивированный отказ от приемки услуг с указанием срока для устранения выявленных нарушений.</w:t>
      </w:r>
    </w:p>
    <w:p w:rsidR="003B28C4" w:rsidRPr="003B28C4" w:rsidRDefault="003B28C4" w:rsidP="003B28C4">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B28C4">
        <w:rPr>
          <w:rFonts w:ascii="Times New Roman" w:eastAsia="Times New Roman" w:hAnsi="Times New Roman"/>
          <w:sz w:val="24"/>
          <w:szCs w:val="24"/>
          <w:lang w:eastAsia="ru-RU"/>
        </w:rPr>
        <w:t>Мотивированный отказ и акт рекламации в срок не более 5 (пяти) дней, передается представителю Поставщика под роспись или направляется Поставщику по электронной почте, указанной в реквизитах Поставщика, с последующей отправкой по почте заказным письмом с уведомлением о вручении.</w:t>
      </w:r>
    </w:p>
    <w:p w:rsidR="00400DCE" w:rsidRPr="00400DCE" w:rsidRDefault="00400DCE" w:rsidP="00400DCE">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w:t>
      </w:r>
      <w:r w:rsidR="003B28C4">
        <w:rPr>
          <w:rFonts w:ascii="Times New Roman" w:eastAsia="Times New Roman" w:hAnsi="Times New Roman"/>
          <w:sz w:val="24"/>
          <w:szCs w:val="24"/>
          <w:lang w:eastAsia="ru-RU"/>
        </w:rPr>
        <w:t>2</w:t>
      </w:r>
      <w:r>
        <w:rPr>
          <w:rFonts w:ascii="Times New Roman" w:eastAsia="Times New Roman" w:hAnsi="Times New Roman"/>
          <w:sz w:val="24"/>
          <w:szCs w:val="24"/>
          <w:lang w:eastAsia="ru-RU"/>
        </w:rPr>
        <w:t xml:space="preserve">. </w:t>
      </w:r>
      <w:r w:rsidRPr="00400DCE">
        <w:rPr>
          <w:rFonts w:ascii="Times New Roman" w:eastAsia="Times New Roman" w:hAnsi="Times New Roman"/>
          <w:sz w:val="24"/>
          <w:szCs w:val="24"/>
          <w:lang w:eastAsia="ru-RU"/>
        </w:rPr>
        <w:t>После устранения недостатков, послуживших основанием для не</w:t>
      </w:r>
      <w:r w:rsidR="00263084">
        <w:rPr>
          <w:rFonts w:ascii="Times New Roman" w:eastAsia="Times New Roman" w:hAnsi="Times New Roman"/>
          <w:sz w:val="24"/>
          <w:szCs w:val="24"/>
          <w:lang w:eastAsia="ru-RU"/>
        </w:rPr>
        <w:t xml:space="preserve"> </w:t>
      </w:r>
      <w:r w:rsidRPr="00400DCE">
        <w:rPr>
          <w:rFonts w:ascii="Times New Roman" w:eastAsia="Times New Roman" w:hAnsi="Times New Roman"/>
          <w:sz w:val="24"/>
          <w:szCs w:val="24"/>
          <w:lang w:eastAsia="ru-RU"/>
        </w:rPr>
        <w:t xml:space="preserve">подписания </w:t>
      </w:r>
      <w:r w:rsidR="00047CEA">
        <w:rPr>
          <w:rFonts w:ascii="Times New Roman" w:hAnsi="Times New Roman"/>
          <w:sz w:val="24"/>
          <w:szCs w:val="24"/>
        </w:rPr>
        <w:t xml:space="preserve">товарной (товарно-транспортной) накладной (или УПД) </w:t>
      </w:r>
      <w:r w:rsidRPr="003B28C4">
        <w:rPr>
          <w:rFonts w:ascii="Times New Roman" w:eastAsia="Times New Roman" w:hAnsi="Times New Roman"/>
          <w:sz w:val="24"/>
          <w:szCs w:val="24"/>
          <w:lang w:eastAsia="ru-RU"/>
        </w:rPr>
        <w:t xml:space="preserve">Товара </w:t>
      </w:r>
      <w:r>
        <w:rPr>
          <w:rFonts w:ascii="Times New Roman" w:eastAsia="Times New Roman" w:hAnsi="Times New Roman"/>
          <w:sz w:val="24"/>
          <w:szCs w:val="24"/>
          <w:lang w:eastAsia="ru-RU"/>
        </w:rPr>
        <w:t xml:space="preserve">Поставщик </w:t>
      </w:r>
      <w:r w:rsidRPr="00400DCE">
        <w:rPr>
          <w:rFonts w:ascii="Times New Roman" w:eastAsia="Times New Roman" w:hAnsi="Times New Roman"/>
          <w:sz w:val="24"/>
          <w:szCs w:val="24"/>
          <w:lang w:eastAsia="ru-RU"/>
        </w:rPr>
        <w:t xml:space="preserve">повторно направляет Заказчику документы, указанные в пункте </w:t>
      </w:r>
      <w:r>
        <w:rPr>
          <w:rFonts w:ascii="Times New Roman" w:eastAsia="Times New Roman" w:hAnsi="Times New Roman"/>
          <w:sz w:val="24"/>
          <w:szCs w:val="24"/>
          <w:lang w:eastAsia="ru-RU"/>
        </w:rPr>
        <w:t>3</w:t>
      </w:r>
      <w:r w:rsidRPr="00400DCE">
        <w:rPr>
          <w:rFonts w:ascii="Times New Roman" w:eastAsia="Times New Roman" w:hAnsi="Times New Roman"/>
          <w:sz w:val="24"/>
          <w:szCs w:val="24"/>
          <w:lang w:eastAsia="ru-RU"/>
        </w:rPr>
        <w:t>.</w:t>
      </w:r>
      <w:r>
        <w:rPr>
          <w:rFonts w:ascii="Times New Roman" w:eastAsia="Times New Roman" w:hAnsi="Times New Roman"/>
          <w:sz w:val="24"/>
          <w:szCs w:val="24"/>
          <w:lang w:eastAsia="ru-RU"/>
        </w:rPr>
        <w:t>7</w:t>
      </w:r>
      <w:r w:rsidRPr="00400DCE">
        <w:rPr>
          <w:rFonts w:ascii="Times New Roman" w:eastAsia="Times New Roman" w:hAnsi="Times New Roman"/>
          <w:sz w:val="24"/>
          <w:szCs w:val="24"/>
          <w:lang w:eastAsia="ru-RU"/>
        </w:rPr>
        <w:t xml:space="preserve"> Контракта. Заказчик рассматривает документы и п</w:t>
      </w:r>
      <w:r w:rsidR="00047CEA">
        <w:rPr>
          <w:rFonts w:ascii="Times New Roman" w:eastAsia="Times New Roman" w:hAnsi="Times New Roman"/>
          <w:sz w:val="24"/>
          <w:szCs w:val="24"/>
          <w:lang w:eastAsia="ru-RU"/>
        </w:rPr>
        <w:t xml:space="preserve">одписывает со своей стороны </w:t>
      </w:r>
      <w:r w:rsidR="00047CEA">
        <w:rPr>
          <w:rFonts w:ascii="Times New Roman" w:hAnsi="Times New Roman"/>
          <w:sz w:val="24"/>
          <w:szCs w:val="24"/>
        </w:rPr>
        <w:t xml:space="preserve">товарную (товарно-транспортную) накладную (или УПД) </w:t>
      </w:r>
      <w:r>
        <w:rPr>
          <w:rFonts w:ascii="Times New Roman" w:eastAsia="Times New Roman" w:hAnsi="Times New Roman"/>
          <w:sz w:val="24"/>
          <w:szCs w:val="24"/>
          <w:lang w:eastAsia="ru-RU"/>
        </w:rPr>
        <w:t xml:space="preserve">Товара </w:t>
      </w:r>
      <w:r w:rsidRPr="00400DCE">
        <w:rPr>
          <w:rFonts w:ascii="Times New Roman" w:eastAsia="Times New Roman" w:hAnsi="Times New Roman"/>
          <w:sz w:val="24"/>
          <w:szCs w:val="24"/>
          <w:lang w:eastAsia="ru-RU"/>
        </w:rPr>
        <w:t>в порядке и сроки, предусмотренные Контрактом.</w:t>
      </w:r>
    </w:p>
    <w:p w:rsidR="00C5579D" w:rsidRPr="004D1A81" w:rsidRDefault="00C5579D" w:rsidP="003B28C4">
      <w:pPr>
        <w:shd w:val="clear" w:color="auto" w:fill="FFFFFF"/>
        <w:tabs>
          <w:tab w:val="left" w:pos="993"/>
          <w:tab w:val="left" w:pos="1134"/>
        </w:tabs>
        <w:autoSpaceDE w:val="0"/>
        <w:autoSpaceDN w:val="0"/>
        <w:adjustRightInd w:val="0"/>
        <w:spacing w:after="0" w:line="240" w:lineRule="auto"/>
        <w:ind w:firstLine="567"/>
        <w:jc w:val="both"/>
        <w:rPr>
          <w:rFonts w:ascii="Times New Roman" w:hAnsi="Times New Roman"/>
          <w:sz w:val="24"/>
          <w:szCs w:val="24"/>
        </w:rPr>
      </w:pPr>
      <w:r w:rsidRPr="003B28C4">
        <w:rPr>
          <w:rFonts w:ascii="Times New Roman" w:eastAsia="Times New Roman" w:hAnsi="Times New Roman"/>
          <w:sz w:val="24"/>
          <w:szCs w:val="24"/>
          <w:lang w:eastAsia="ru-RU"/>
        </w:rPr>
        <w:t>3.</w:t>
      </w:r>
      <w:r w:rsidR="003B28C4">
        <w:rPr>
          <w:rFonts w:ascii="Times New Roman" w:eastAsia="Times New Roman" w:hAnsi="Times New Roman"/>
          <w:sz w:val="24"/>
          <w:szCs w:val="24"/>
          <w:lang w:eastAsia="ru-RU"/>
        </w:rPr>
        <w:t>13</w:t>
      </w:r>
      <w:r w:rsidRPr="003B28C4">
        <w:rPr>
          <w:rFonts w:ascii="Times New Roman" w:eastAsia="Times New Roman" w:hAnsi="Times New Roman"/>
          <w:sz w:val="24"/>
          <w:szCs w:val="24"/>
          <w:lang w:eastAsia="ru-RU"/>
        </w:rPr>
        <w:t>. Во всех случаях, влекущих возврат Товара Поставщику, Заказчик обязан</w:t>
      </w:r>
      <w:r w:rsidRPr="004D1A81">
        <w:rPr>
          <w:rFonts w:ascii="Times New Roman" w:hAnsi="Times New Roman"/>
          <w:sz w:val="24"/>
          <w:szCs w:val="24"/>
        </w:rPr>
        <w:t xml:space="preserve">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C5579D" w:rsidRPr="004D1A81" w:rsidRDefault="003B28C4" w:rsidP="004D1A8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3.14.</w:t>
      </w:r>
      <w:r w:rsidR="00C5579D" w:rsidRPr="004D1A81">
        <w:rPr>
          <w:rFonts w:ascii="Times New Roman" w:hAnsi="Times New Roman" w:cs="Times New Roman"/>
          <w:sz w:val="24"/>
          <w:szCs w:val="24"/>
        </w:rPr>
        <w:t xml:space="preserve"> Право собственности и риск случайной гибели или порчи Товара переходит </w:t>
      </w:r>
      <w:r w:rsidR="006779EA">
        <w:rPr>
          <w:rFonts w:ascii="Times New Roman" w:hAnsi="Times New Roman" w:cs="Times New Roman"/>
          <w:sz w:val="24"/>
          <w:szCs w:val="24"/>
        </w:rPr>
        <w:t xml:space="preserve">                </w:t>
      </w:r>
      <w:r w:rsidR="00C5579D" w:rsidRPr="004D1A81">
        <w:rPr>
          <w:rFonts w:ascii="Times New Roman" w:hAnsi="Times New Roman" w:cs="Times New Roman"/>
          <w:sz w:val="24"/>
          <w:szCs w:val="24"/>
        </w:rPr>
        <w:t xml:space="preserve">от Поставщика к Заказчику с момента приемки Товара Заказчиком и подписания Сторонами документов, указанных в </w:t>
      </w:r>
      <w:hyperlink w:anchor="P1489" w:history="1">
        <w:r w:rsidR="00C5579D" w:rsidRPr="009C3C0B">
          <w:rPr>
            <w:rFonts w:ascii="Times New Roman" w:hAnsi="Times New Roman" w:cs="Times New Roman"/>
            <w:sz w:val="24"/>
            <w:szCs w:val="24"/>
          </w:rPr>
          <w:t>пункте 3.</w:t>
        </w:r>
        <w:r w:rsidR="00400DCE">
          <w:rPr>
            <w:rFonts w:ascii="Times New Roman" w:hAnsi="Times New Roman" w:cs="Times New Roman"/>
            <w:sz w:val="24"/>
            <w:szCs w:val="24"/>
          </w:rPr>
          <w:t>7</w:t>
        </w:r>
      </w:hyperlink>
      <w:r w:rsidR="00C5579D" w:rsidRPr="004D1A81">
        <w:rPr>
          <w:rFonts w:ascii="Times New Roman" w:hAnsi="Times New Roman" w:cs="Times New Roman"/>
          <w:sz w:val="24"/>
          <w:szCs w:val="24"/>
        </w:rPr>
        <w:t xml:space="preserve"> Контракта.</w:t>
      </w:r>
    </w:p>
    <w:p w:rsidR="00C5579D" w:rsidRDefault="003B28C4" w:rsidP="004D1A8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3.15</w:t>
      </w:r>
      <w:r w:rsidR="00C5579D" w:rsidRPr="004D1A81">
        <w:rPr>
          <w:rFonts w:ascii="Times New Roman" w:hAnsi="Times New Roman" w:cs="Times New Roman"/>
          <w:sz w:val="24"/>
          <w:szCs w:val="24"/>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5579D" w:rsidRPr="00FC4097" w:rsidRDefault="00790C68" w:rsidP="004D1A81">
      <w:pPr>
        <w:pStyle w:val="ConsPlusNormal"/>
        <w:jc w:val="center"/>
        <w:outlineLvl w:val="1"/>
        <w:rPr>
          <w:rFonts w:ascii="Times New Roman" w:hAnsi="Times New Roman" w:cs="Times New Roman"/>
          <w:b/>
          <w:sz w:val="24"/>
          <w:szCs w:val="24"/>
        </w:rPr>
      </w:pPr>
      <w:r w:rsidRPr="00FC4097">
        <w:rPr>
          <w:rFonts w:ascii="Times New Roman" w:hAnsi="Times New Roman" w:cs="Times New Roman"/>
          <w:b/>
          <w:sz w:val="24"/>
          <w:szCs w:val="24"/>
        </w:rPr>
        <w:t>4</w:t>
      </w:r>
      <w:r w:rsidR="00C5579D" w:rsidRPr="00FC4097">
        <w:rPr>
          <w:rFonts w:ascii="Times New Roman" w:hAnsi="Times New Roman" w:cs="Times New Roman"/>
          <w:b/>
          <w:sz w:val="24"/>
          <w:szCs w:val="24"/>
        </w:rPr>
        <w:t>. Взаимодействие Сторон</w:t>
      </w:r>
    </w:p>
    <w:p w:rsidR="00C5579D" w:rsidRPr="004D1A81" w:rsidRDefault="00C5579D" w:rsidP="004D1A81">
      <w:pPr>
        <w:pStyle w:val="ConsPlusNormal"/>
        <w:ind w:firstLine="540"/>
        <w:jc w:val="both"/>
        <w:rPr>
          <w:rFonts w:ascii="Times New Roman" w:hAnsi="Times New Roman" w:cs="Times New Roman"/>
          <w:sz w:val="24"/>
          <w:szCs w:val="24"/>
        </w:rPr>
      </w:pPr>
      <w:bookmarkStart w:id="17" w:name="P1497"/>
      <w:bookmarkEnd w:id="17"/>
      <w:r w:rsidRPr="004D1A81">
        <w:rPr>
          <w:rFonts w:ascii="Times New Roman" w:hAnsi="Times New Roman" w:cs="Times New Roman"/>
          <w:sz w:val="24"/>
          <w:szCs w:val="24"/>
        </w:rPr>
        <w:t xml:space="preserve">4.1. Поставщик обязан: </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 xml:space="preserve">4.1.1. </w:t>
      </w:r>
      <w:r w:rsidR="003B489B">
        <w:rPr>
          <w:rFonts w:ascii="Times New Roman" w:hAnsi="Times New Roman" w:cs="Times New Roman"/>
          <w:sz w:val="24"/>
          <w:szCs w:val="24"/>
        </w:rPr>
        <w:t>П</w:t>
      </w:r>
      <w:r w:rsidRPr="004D1A81">
        <w:rPr>
          <w:rFonts w:ascii="Times New Roman" w:hAnsi="Times New Roman" w:cs="Times New Roman"/>
          <w:sz w:val="24"/>
          <w:szCs w:val="24"/>
        </w:rPr>
        <w:t xml:space="preserve">оставить Товар в порядке, количестве, в срок и на условиях, предусмотренных Контрактом и </w:t>
      </w:r>
      <w:hyperlink w:anchor="P1909" w:history="1">
        <w:r w:rsidR="00461224">
          <w:rPr>
            <w:rFonts w:ascii="Times New Roman" w:hAnsi="Times New Roman" w:cs="Times New Roman"/>
            <w:sz w:val="24"/>
            <w:szCs w:val="24"/>
          </w:rPr>
          <w:t>П</w:t>
        </w:r>
        <w:r w:rsidR="00461224" w:rsidRPr="006779EA">
          <w:rPr>
            <w:rFonts w:ascii="Times New Roman" w:hAnsi="Times New Roman" w:cs="Times New Roman"/>
            <w:sz w:val="24"/>
            <w:szCs w:val="24"/>
          </w:rPr>
          <w:t>риложени</w:t>
        </w:r>
      </w:hyperlink>
      <w:r w:rsidR="00461224">
        <w:rPr>
          <w:rFonts w:ascii="Times New Roman" w:hAnsi="Times New Roman" w:cs="Times New Roman"/>
          <w:sz w:val="24"/>
          <w:szCs w:val="24"/>
        </w:rPr>
        <w:t xml:space="preserve">ями №№ 1, 2 </w:t>
      </w:r>
      <w:r w:rsidR="00461224" w:rsidRPr="006779EA">
        <w:rPr>
          <w:rFonts w:ascii="Times New Roman" w:hAnsi="Times New Roman" w:cs="Times New Roman"/>
          <w:sz w:val="24"/>
          <w:szCs w:val="24"/>
        </w:rPr>
        <w:t>к Контракту</w:t>
      </w:r>
      <w:r w:rsidR="003B489B">
        <w:rPr>
          <w:rFonts w:ascii="Times New Roman" w:hAnsi="Times New Roman" w:cs="Times New Roman"/>
          <w:sz w:val="24"/>
          <w:szCs w:val="24"/>
        </w:rPr>
        <w:t>.</w:t>
      </w:r>
    </w:p>
    <w:p w:rsidR="00C5579D" w:rsidRPr="004D1A81" w:rsidRDefault="00C5579D" w:rsidP="004D1A81">
      <w:pPr>
        <w:pStyle w:val="ConsPlusNormal"/>
        <w:ind w:firstLine="540"/>
        <w:jc w:val="both"/>
        <w:rPr>
          <w:rFonts w:ascii="Times New Roman" w:hAnsi="Times New Roman" w:cs="Times New Roman"/>
          <w:sz w:val="24"/>
          <w:szCs w:val="24"/>
        </w:rPr>
      </w:pPr>
      <w:bookmarkStart w:id="18" w:name="P1499"/>
      <w:bookmarkEnd w:id="18"/>
      <w:r w:rsidRPr="004D1A81">
        <w:rPr>
          <w:rFonts w:ascii="Times New Roman" w:hAnsi="Times New Roman" w:cs="Times New Roman"/>
          <w:sz w:val="24"/>
          <w:szCs w:val="24"/>
        </w:rPr>
        <w:t xml:space="preserve">4.1.2. </w:t>
      </w:r>
      <w:r w:rsidR="003B489B">
        <w:rPr>
          <w:rFonts w:ascii="Times New Roman" w:hAnsi="Times New Roman" w:cs="Times New Roman"/>
          <w:sz w:val="24"/>
          <w:szCs w:val="24"/>
        </w:rPr>
        <w:t>О</w:t>
      </w:r>
      <w:r w:rsidRPr="004D1A81">
        <w:rPr>
          <w:rFonts w:ascii="Times New Roman" w:hAnsi="Times New Roman" w:cs="Times New Roman"/>
          <w:sz w:val="24"/>
          <w:szCs w:val="24"/>
        </w:rPr>
        <w:t>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r w:rsidR="003B489B">
        <w:rPr>
          <w:rFonts w:ascii="Times New Roman" w:hAnsi="Times New Roman" w:cs="Times New Roman"/>
          <w:sz w:val="24"/>
          <w:szCs w:val="24"/>
        </w:rPr>
        <w:t>.</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 xml:space="preserve">4.1.3. </w:t>
      </w:r>
      <w:r w:rsidR="003B489B">
        <w:rPr>
          <w:rFonts w:ascii="Times New Roman" w:hAnsi="Times New Roman" w:cs="Times New Roman"/>
          <w:sz w:val="24"/>
          <w:szCs w:val="24"/>
        </w:rPr>
        <w:t>О</w:t>
      </w:r>
      <w:r w:rsidRPr="004D1A81">
        <w:rPr>
          <w:rFonts w:ascii="Times New Roman" w:hAnsi="Times New Roman" w:cs="Times New Roman"/>
          <w:sz w:val="24"/>
          <w:szCs w:val="24"/>
        </w:rPr>
        <w:t xml:space="preserve">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00E84B97">
        <w:rPr>
          <w:rFonts w:ascii="Times New Roman" w:hAnsi="Times New Roman" w:cs="Times New Roman"/>
          <w:sz w:val="24"/>
          <w:szCs w:val="24"/>
        </w:rPr>
        <w:t xml:space="preserve">действующим законодательством РФ и </w:t>
      </w:r>
      <w:r w:rsidRPr="004D1A81">
        <w:rPr>
          <w:rFonts w:ascii="Times New Roman" w:hAnsi="Times New Roman" w:cs="Times New Roman"/>
          <w:sz w:val="24"/>
          <w:szCs w:val="24"/>
        </w:rPr>
        <w:t>Контрактом</w:t>
      </w:r>
      <w:r w:rsidR="003B489B">
        <w:rPr>
          <w:rFonts w:ascii="Times New Roman" w:hAnsi="Times New Roman" w:cs="Times New Roman"/>
          <w:sz w:val="24"/>
          <w:szCs w:val="24"/>
        </w:rPr>
        <w:t>.</w:t>
      </w:r>
    </w:p>
    <w:p w:rsidR="00C5579D" w:rsidRPr="004D1A81" w:rsidRDefault="00C5579D" w:rsidP="004D1A81">
      <w:pPr>
        <w:pStyle w:val="ConsPlusNormal"/>
        <w:ind w:firstLine="540"/>
        <w:jc w:val="both"/>
        <w:rPr>
          <w:rFonts w:ascii="Times New Roman" w:hAnsi="Times New Roman" w:cs="Times New Roman"/>
          <w:sz w:val="24"/>
          <w:szCs w:val="24"/>
        </w:rPr>
      </w:pPr>
      <w:bookmarkStart w:id="19" w:name="P1502"/>
      <w:bookmarkStart w:id="20" w:name="P1504"/>
      <w:bookmarkEnd w:id="19"/>
      <w:bookmarkEnd w:id="20"/>
      <w:r w:rsidRPr="004D1A81">
        <w:rPr>
          <w:rFonts w:ascii="Times New Roman" w:hAnsi="Times New Roman" w:cs="Times New Roman"/>
          <w:sz w:val="24"/>
          <w:szCs w:val="24"/>
        </w:rPr>
        <w:t>4.1.</w:t>
      </w:r>
      <w:r w:rsidR="009C3C0B">
        <w:rPr>
          <w:rFonts w:ascii="Times New Roman" w:hAnsi="Times New Roman" w:cs="Times New Roman"/>
          <w:sz w:val="24"/>
          <w:szCs w:val="24"/>
        </w:rPr>
        <w:t>4</w:t>
      </w:r>
      <w:r w:rsidRPr="004D1A81">
        <w:rPr>
          <w:rFonts w:ascii="Times New Roman" w:hAnsi="Times New Roman" w:cs="Times New Roman"/>
          <w:sz w:val="24"/>
          <w:szCs w:val="24"/>
        </w:rPr>
        <w:t xml:space="preserve">. </w:t>
      </w:r>
      <w:r w:rsidR="003B489B">
        <w:rPr>
          <w:rFonts w:ascii="Times New Roman" w:hAnsi="Times New Roman" w:cs="Times New Roman"/>
          <w:sz w:val="24"/>
          <w:szCs w:val="24"/>
        </w:rPr>
        <w:t>В</w:t>
      </w:r>
      <w:r w:rsidRPr="004D1A81">
        <w:rPr>
          <w:rFonts w:ascii="Times New Roman" w:hAnsi="Times New Roman" w:cs="Times New Roman"/>
          <w:sz w:val="24"/>
          <w:szCs w:val="24"/>
        </w:rPr>
        <w:t xml:space="preserve"> случае принятия решения об одностороннем отказе от исполнения Контракта не позднее чем в течение </w:t>
      </w:r>
      <w:r w:rsidR="003B489B">
        <w:rPr>
          <w:rFonts w:ascii="Times New Roman" w:hAnsi="Times New Roman" w:cs="Times New Roman"/>
          <w:sz w:val="24"/>
          <w:szCs w:val="24"/>
        </w:rPr>
        <w:t>3 (</w:t>
      </w:r>
      <w:r w:rsidRPr="004D1A81">
        <w:rPr>
          <w:rFonts w:ascii="Times New Roman" w:hAnsi="Times New Roman" w:cs="Times New Roman"/>
          <w:sz w:val="24"/>
          <w:szCs w:val="24"/>
        </w:rPr>
        <w:t>трех</w:t>
      </w:r>
      <w:r w:rsidR="003B489B">
        <w:rPr>
          <w:rFonts w:ascii="Times New Roman" w:hAnsi="Times New Roman" w:cs="Times New Roman"/>
          <w:sz w:val="24"/>
          <w:szCs w:val="24"/>
        </w:rPr>
        <w:t>)</w:t>
      </w:r>
      <w:r w:rsidRPr="004D1A81">
        <w:rPr>
          <w:rFonts w:ascii="Times New Roman" w:hAnsi="Times New Roman" w:cs="Times New Roman"/>
          <w:sz w:val="24"/>
          <w:szCs w:val="24"/>
        </w:rPr>
        <w:t xml:space="preserve"> рабочих дней с даты принятия указанного решения направить его Заказчику по почте заказным письмом с уведомлением о вручении </w:t>
      </w:r>
      <w:r w:rsidR="003B489B">
        <w:rPr>
          <w:rFonts w:ascii="Times New Roman" w:hAnsi="Times New Roman" w:cs="Times New Roman"/>
          <w:sz w:val="24"/>
          <w:szCs w:val="24"/>
        </w:rPr>
        <w:t xml:space="preserve">                      </w:t>
      </w:r>
      <w:r w:rsidRPr="004D1A81">
        <w:rPr>
          <w:rFonts w:ascii="Times New Roman" w:hAnsi="Times New Roman" w:cs="Times New Roman"/>
          <w:sz w:val="24"/>
          <w:szCs w:val="24"/>
        </w:rPr>
        <w:t xml:space="preserve">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w:t>
      </w:r>
      <w:r w:rsidR="003B489B">
        <w:rPr>
          <w:rFonts w:ascii="Times New Roman" w:hAnsi="Times New Roman" w:cs="Times New Roman"/>
          <w:sz w:val="24"/>
          <w:szCs w:val="24"/>
        </w:rPr>
        <w:t xml:space="preserve">                            </w:t>
      </w:r>
      <w:r w:rsidRPr="004D1A81">
        <w:rPr>
          <w:rFonts w:ascii="Times New Roman" w:hAnsi="Times New Roman" w:cs="Times New Roman"/>
          <w:sz w:val="24"/>
          <w:szCs w:val="24"/>
        </w:rPr>
        <w:t>и получение Поставщиком подтверждения о его вручении Заказчику</w:t>
      </w:r>
      <w:r w:rsidR="003B489B">
        <w:rPr>
          <w:rFonts w:ascii="Times New Roman" w:hAnsi="Times New Roman" w:cs="Times New Roman"/>
          <w:sz w:val="24"/>
          <w:szCs w:val="24"/>
        </w:rPr>
        <w:t>.</w:t>
      </w:r>
    </w:p>
    <w:p w:rsidR="00C5579D" w:rsidRPr="004D1A81" w:rsidRDefault="00C5579D" w:rsidP="004D1A81">
      <w:pPr>
        <w:pStyle w:val="ConsPlusNormal"/>
        <w:ind w:firstLine="540"/>
        <w:jc w:val="both"/>
        <w:rPr>
          <w:rFonts w:ascii="Times New Roman" w:hAnsi="Times New Roman" w:cs="Times New Roman"/>
          <w:sz w:val="24"/>
          <w:szCs w:val="24"/>
        </w:rPr>
      </w:pPr>
      <w:bookmarkStart w:id="21" w:name="P1505"/>
      <w:bookmarkEnd w:id="21"/>
      <w:r w:rsidRPr="004D1A81">
        <w:rPr>
          <w:rFonts w:ascii="Times New Roman" w:hAnsi="Times New Roman" w:cs="Times New Roman"/>
          <w:sz w:val="24"/>
          <w:szCs w:val="24"/>
        </w:rPr>
        <w:lastRenderedPageBreak/>
        <w:t>4.1.</w:t>
      </w:r>
      <w:r w:rsidR="009C3C0B">
        <w:rPr>
          <w:rFonts w:ascii="Times New Roman" w:hAnsi="Times New Roman" w:cs="Times New Roman"/>
          <w:sz w:val="24"/>
          <w:szCs w:val="24"/>
        </w:rPr>
        <w:t>5</w:t>
      </w:r>
      <w:r w:rsidRPr="004D1A81">
        <w:rPr>
          <w:rFonts w:ascii="Times New Roman" w:hAnsi="Times New Roman" w:cs="Times New Roman"/>
          <w:sz w:val="24"/>
          <w:szCs w:val="24"/>
        </w:rPr>
        <w:t xml:space="preserve">. </w:t>
      </w:r>
      <w:r w:rsidR="003B489B">
        <w:rPr>
          <w:rFonts w:ascii="Times New Roman" w:hAnsi="Times New Roman" w:cs="Times New Roman"/>
          <w:sz w:val="24"/>
          <w:szCs w:val="24"/>
        </w:rPr>
        <w:t>П</w:t>
      </w:r>
      <w:r w:rsidRPr="004D1A81">
        <w:rPr>
          <w:rFonts w:ascii="Times New Roman" w:hAnsi="Times New Roman" w:cs="Times New Roman"/>
          <w:sz w:val="24"/>
          <w:szCs w:val="24"/>
        </w:rPr>
        <w:t xml:space="preserve">редоставлять Заказчику по его требованию документы, относящиеся </w:t>
      </w:r>
      <w:r w:rsidR="003B489B">
        <w:rPr>
          <w:rFonts w:ascii="Times New Roman" w:hAnsi="Times New Roman" w:cs="Times New Roman"/>
          <w:sz w:val="24"/>
          <w:szCs w:val="24"/>
        </w:rPr>
        <w:t xml:space="preserve">                         </w:t>
      </w:r>
      <w:r w:rsidRPr="004D1A81">
        <w:rPr>
          <w:rFonts w:ascii="Times New Roman" w:hAnsi="Times New Roman" w:cs="Times New Roman"/>
          <w:sz w:val="24"/>
          <w:szCs w:val="24"/>
        </w:rPr>
        <w:t>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C5579D" w:rsidRPr="004D1A81" w:rsidRDefault="00C5579D" w:rsidP="004D1A81">
      <w:pPr>
        <w:pStyle w:val="ConsPlusNormal"/>
        <w:ind w:firstLine="540"/>
        <w:jc w:val="both"/>
        <w:rPr>
          <w:rFonts w:ascii="Times New Roman" w:hAnsi="Times New Roman" w:cs="Times New Roman"/>
          <w:sz w:val="24"/>
          <w:szCs w:val="24"/>
        </w:rPr>
      </w:pPr>
      <w:bookmarkStart w:id="22" w:name="P1507"/>
      <w:bookmarkEnd w:id="22"/>
      <w:r w:rsidRPr="004D1A81">
        <w:rPr>
          <w:rFonts w:ascii="Times New Roman" w:hAnsi="Times New Roman" w:cs="Times New Roman"/>
          <w:sz w:val="24"/>
          <w:szCs w:val="24"/>
        </w:rPr>
        <w:t>4.2. Поставщик вправе:</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 xml:space="preserve">4.2.1. </w:t>
      </w:r>
      <w:r w:rsidR="003B489B">
        <w:rPr>
          <w:rFonts w:ascii="Times New Roman" w:hAnsi="Times New Roman" w:cs="Times New Roman"/>
          <w:sz w:val="24"/>
          <w:szCs w:val="24"/>
        </w:rPr>
        <w:t>Т</w:t>
      </w:r>
      <w:r w:rsidRPr="004D1A81">
        <w:rPr>
          <w:rFonts w:ascii="Times New Roman" w:hAnsi="Times New Roman" w:cs="Times New Roman"/>
          <w:sz w:val="24"/>
          <w:szCs w:val="24"/>
        </w:rPr>
        <w:t>ребовать от Заказчика произвести приемку Товара в порядке и в сроки, предусмотренные Контрактом</w:t>
      </w:r>
      <w:r w:rsidR="003B489B">
        <w:rPr>
          <w:rFonts w:ascii="Times New Roman" w:hAnsi="Times New Roman" w:cs="Times New Roman"/>
          <w:sz w:val="24"/>
          <w:szCs w:val="24"/>
        </w:rPr>
        <w:t>.</w:t>
      </w:r>
    </w:p>
    <w:p w:rsidR="00C5579D" w:rsidRPr="004D1A81" w:rsidRDefault="00C5579D" w:rsidP="004D1A81">
      <w:pPr>
        <w:pStyle w:val="ConsPlusNormal"/>
        <w:ind w:firstLine="540"/>
        <w:jc w:val="both"/>
        <w:rPr>
          <w:rFonts w:ascii="Times New Roman" w:hAnsi="Times New Roman" w:cs="Times New Roman"/>
          <w:sz w:val="24"/>
          <w:szCs w:val="24"/>
        </w:rPr>
      </w:pPr>
      <w:bookmarkStart w:id="23" w:name="P1518"/>
      <w:bookmarkEnd w:id="23"/>
      <w:r w:rsidRPr="004D1A81">
        <w:rPr>
          <w:rFonts w:ascii="Times New Roman" w:hAnsi="Times New Roman" w:cs="Times New Roman"/>
          <w:sz w:val="24"/>
          <w:szCs w:val="24"/>
        </w:rPr>
        <w:t xml:space="preserve">4.2.2. </w:t>
      </w:r>
      <w:r w:rsidR="003B489B">
        <w:rPr>
          <w:rFonts w:ascii="Times New Roman" w:hAnsi="Times New Roman" w:cs="Times New Roman"/>
          <w:sz w:val="24"/>
          <w:szCs w:val="24"/>
        </w:rPr>
        <w:t>Т</w:t>
      </w:r>
      <w:r w:rsidRPr="004D1A81">
        <w:rPr>
          <w:rFonts w:ascii="Times New Roman" w:hAnsi="Times New Roman" w:cs="Times New Roman"/>
          <w:sz w:val="24"/>
          <w:szCs w:val="24"/>
        </w:rPr>
        <w:t>ребовать своевременной оплаты на условиях, установленных Контрактом, надлежащим образом поставленного и принятого Заказчиком Товара</w:t>
      </w:r>
      <w:r w:rsidR="003B489B">
        <w:rPr>
          <w:rFonts w:ascii="Times New Roman" w:hAnsi="Times New Roman" w:cs="Times New Roman"/>
          <w:sz w:val="24"/>
          <w:szCs w:val="24"/>
        </w:rPr>
        <w:t>.</w:t>
      </w:r>
      <w:r w:rsidRPr="004D1A81">
        <w:rPr>
          <w:rFonts w:ascii="Times New Roman" w:hAnsi="Times New Roman" w:cs="Times New Roman"/>
          <w:sz w:val="24"/>
          <w:szCs w:val="24"/>
        </w:rPr>
        <w:t xml:space="preserve"> </w:t>
      </w:r>
    </w:p>
    <w:p w:rsidR="00C5579D" w:rsidRPr="004D1A81" w:rsidRDefault="00C5579D" w:rsidP="004D1A81">
      <w:pPr>
        <w:pStyle w:val="ConsPlusNormal"/>
        <w:ind w:firstLine="540"/>
        <w:jc w:val="both"/>
        <w:rPr>
          <w:rFonts w:ascii="Times New Roman" w:hAnsi="Times New Roman" w:cs="Times New Roman"/>
          <w:sz w:val="24"/>
          <w:szCs w:val="24"/>
        </w:rPr>
      </w:pPr>
      <w:bookmarkStart w:id="24" w:name="P1519"/>
      <w:bookmarkEnd w:id="24"/>
      <w:r w:rsidRPr="004D1A81">
        <w:rPr>
          <w:rFonts w:ascii="Times New Roman" w:hAnsi="Times New Roman" w:cs="Times New Roman"/>
          <w:sz w:val="24"/>
          <w:szCs w:val="24"/>
        </w:rPr>
        <w:t xml:space="preserve">4.2.3. </w:t>
      </w:r>
      <w:r w:rsidR="003B489B">
        <w:rPr>
          <w:rFonts w:ascii="Times New Roman" w:hAnsi="Times New Roman" w:cs="Times New Roman"/>
          <w:sz w:val="24"/>
          <w:szCs w:val="24"/>
        </w:rPr>
        <w:t>П</w:t>
      </w:r>
      <w:r w:rsidRPr="004D1A81">
        <w:rPr>
          <w:rFonts w:ascii="Times New Roman" w:hAnsi="Times New Roman" w:cs="Times New Roman"/>
          <w:sz w:val="24"/>
          <w:szCs w:val="24"/>
        </w:rPr>
        <w:t>ринять решение об одностороннем отказе от исполнения Контракта в соответствии с гражданским законодательством</w:t>
      </w:r>
      <w:r w:rsidR="003B489B">
        <w:rPr>
          <w:rFonts w:ascii="Times New Roman" w:hAnsi="Times New Roman" w:cs="Times New Roman"/>
          <w:sz w:val="24"/>
          <w:szCs w:val="24"/>
        </w:rPr>
        <w:t>.</w:t>
      </w:r>
      <w:r w:rsidR="007541FA" w:rsidRPr="004D1A81">
        <w:rPr>
          <w:rFonts w:ascii="Times New Roman" w:hAnsi="Times New Roman" w:cs="Times New Roman"/>
          <w:sz w:val="24"/>
          <w:szCs w:val="24"/>
        </w:rPr>
        <w:t xml:space="preserve"> </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 xml:space="preserve">4.2.4. </w:t>
      </w:r>
      <w:r w:rsidR="003B489B">
        <w:rPr>
          <w:rFonts w:ascii="Times New Roman" w:hAnsi="Times New Roman" w:cs="Times New Roman"/>
          <w:sz w:val="24"/>
          <w:szCs w:val="24"/>
        </w:rPr>
        <w:t>Т</w:t>
      </w:r>
      <w:r w:rsidRPr="004D1A81">
        <w:rPr>
          <w:rFonts w:ascii="Times New Roman" w:hAnsi="Times New Roman" w:cs="Times New Roman"/>
          <w:sz w:val="24"/>
          <w:szCs w:val="24"/>
        </w:rPr>
        <w:t xml:space="preserve">ребовать возмещения убытков, уплаты неустоек (штрафов, пеней) в соответствии с </w:t>
      </w:r>
      <w:hyperlink w:anchor="P1550" w:history="1">
        <w:r w:rsidRPr="009C3C0B">
          <w:rPr>
            <w:rFonts w:ascii="Times New Roman" w:hAnsi="Times New Roman" w:cs="Times New Roman"/>
            <w:sz w:val="24"/>
            <w:szCs w:val="24"/>
          </w:rPr>
          <w:t xml:space="preserve">разделом </w:t>
        </w:r>
        <w:r w:rsidR="00094B1F">
          <w:rPr>
            <w:rFonts w:ascii="Times New Roman" w:hAnsi="Times New Roman" w:cs="Times New Roman"/>
            <w:sz w:val="24"/>
            <w:szCs w:val="24"/>
          </w:rPr>
          <w:t>6</w:t>
        </w:r>
      </w:hyperlink>
      <w:r w:rsidRPr="004D1A81">
        <w:rPr>
          <w:rFonts w:ascii="Times New Roman" w:hAnsi="Times New Roman" w:cs="Times New Roman"/>
          <w:sz w:val="24"/>
          <w:szCs w:val="24"/>
        </w:rPr>
        <w:t xml:space="preserve"> Контракта</w:t>
      </w:r>
      <w:r w:rsidR="003B489B">
        <w:rPr>
          <w:rFonts w:ascii="Times New Roman" w:hAnsi="Times New Roman" w:cs="Times New Roman"/>
          <w:sz w:val="24"/>
          <w:szCs w:val="24"/>
        </w:rPr>
        <w:t>.</w:t>
      </w:r>
    </w:p>
    <w:p w:rsidR="00001503" w:rsidRDefault="00C5579D" w:rsidP="00001503">
      <w:pPr>
        <w:pStyle w:val="ConsPlusNormal"/>
        <w:ind w:firstLine="567"/>
        <w:jc w:val="both"/>
        <w:rPr>
          <w:rFonts w:ascii="Times New Roman" w:hAnsi="Times New Roman" w:cs="Times New Roman"/>
          <w:sz w:val="24"/>
          <w:szCs w:val="24"/>
        </w:rPr>
      </w:pPr>
      <w:bookmarkStart w:id="25" w:name="P1521"/>
      <w:bookmarkEnd w:id="25"/>
      <w:r w:rsidRPr="004D1A81">
        <w:rPr>
          <w:rFonts w:ascii="Times New Roman" w:hAnsi="Times New Roman" w:cs="Times New Roman"/>
          <w:sz w:val="24"/>
          <w:szCs w:val="24"/>
        </w:rPr>
        <w:t>4.2.</w:t>
      </w:r>
      <w:r w:rsidR="007541FA" w:rsidRPr="004D1A81">
        <w:rPr>
          <w:rFonts w:ascii="Times New Roman" w:hAnsi="Times New Roman" w:cs="Times New Roman"/>
          <w:sz w:val="24"/>
          <w:szCs w:val="24"/>
        </w:rPr>
        <w:t>5</w:t>
      </w:r>
      <w:r w:rsidRPr="004D1A81">
        <w:rPr>
          <w:rFonts w:ascii="Times New Roman" w:hAnsi="Times New Roman" w:cs="Times New Roman"/>
          <w:sz w:val="24"/>
          <w:szCs w:val="24"/>
        </w:rPr>
        <w:t xml:space="preserve">. </w:t>
      </w:r>
      <w:r w:rsidR="003B489B">
        <w:rPr>
          <w:rFonts w:ascii="Times New Roman" w:hAnsi="Times New Roman" w:cs="Times New Roman"/>
          <w:sz w:val="24"/>
          <w:szCs w:val="24"/>
        </w:rPr>
        <w:t>П</w:t>
      </w:r>
      <w:r w:rsidRPr="004D1A81">
        <w:rPr>
          <w:rFonts w:ascii="Times New Roman" w:hAnsi="Times New Roman" w:cs="Times New Roman"/>
          <w:sz w:val="24"/>
          <w:szCs w:val="24"/>
        </w:rPr>
        <w:t>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001503">
        <w:rPr>
          <w:rFonts w:ascii="Times New Roman" w:hAnsi="Times New Roman" w:cs="Times New Roman"/>
          <w:sz w:val="24"/>
          <w:szCs w:val="24"/>
        </w:rPr>
        <w:t>.</w:t>
      </w:r>
    </w:p>
    <w:p w:rsidR="00C5579D" w:rsidRPr="004D1A81" w:rsidRDefault="00001503" w:rsidP="00001503">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w:t>
      </w:r>
      <w:r w:rsidR="00C5579D" w:rsidRPr="004D1A81">
        <w:rPr>
          <w:rFonts w:ascii="Times New Roman" w:hAnsi="Times New Roman" w:cs="Times New Roman"/>
          <w:sz w:val="24"/>
          <w:szCs w:val="24"/>
        </w:rPr>
        <w:t>.3. Заказчик обязуется:</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 xml:space="preserve">4.3.1. </w:t>
      </w:r>
      <w:r w:rsidR="003B489B">
        <w:rPr>
          <w:rFonts w:ascii="Times New Roman" w:hAnsi="Times New Roman" w:cs="Times New Roman"/>
          <w:sz w:val="24"/>
          <w:szCs w:val="24"/>
        </w:rPr>
        <w:t>О</w:t>
      </w:r>
      <w:r w:rsidRPr="004D1A81">
        <w:rPr>
          <w:rFonts w:ascii="Times New Roman" w:hAnsi="Times New Roman" w:cs="Times New Roman"/>
          <w:sz w:val="24"/>
          <w:szCs w:val="24"/>
        </w:rPr>
        <w:t>беспечить своевременную приемку и оплату поставленного Товара надлежащего качества в порядке и сроки, предусмотренные Контрактом</w:t>
      </w:r>
      <w:r w:rsidR="003B489B">
        <w:rPr>
          <w:rFonts w:ascii="Times New Roman" w:hAnsi="Times New Roman" w:cs="Times New Roman"/>
          <w:sz w:val="24"/>
          <w:szCs w:val="24"/>
        </w:rPr>
        <w:t>.</w:t>
      </w:r>
      <w:r w:rsidRPr="004D1A81">
        <w:rPr>
          <w:rFonts w:ascii="Times New Roman" w:hAnsi="Times New Roman" w:cs="Times New Roman"/>
          <w:sz w:val="24"/>
          <w:szCs w:val="24"/>
        </w:rPr>
        <w:t xml:space="preserve"> </w:t>
      </w:r>
    </w:p>
    <w:p w:rsidR="00C5579D" w:rsidRPr="004D1A81" w:rsidRDefault="00C5579D" w:rsidP="004D1A81">
      <w:pPr>
        <w:pStyle w:val="ConsPlusNormal"/>
        <w:ind w:firstLine="540"/>
        <w:jc w:val="both"/>
        <w:rPr>
          <w:rFonts w:ascii="Times New Roman" w:hAnsi="Times New Roman" w:cs="Times New Roman"/>
          <w:sz w:val="24"/>
          <w:szCs w:val="24"/>
        </w:rPr>
      </w:pPr>
      <w:bookmarkStart w:id="26" w:name="P1525"/>
      <w:bookmarkEnd w:id="26"/>
      <w:r w:rsidRPr="004D1A81">
        <w:rPr>
          <w:rFonts w:ascii="Times New Roman" w:hAnsi="Times New Roman" w:cs="Times New Roman"/>
          <w:sz w:val="24"/>
          <w:szCs w:val="24"/>
        </w:rPr>
        <w:t xml:space="preserve">4.3.2. </w:t>
      </w:r>
      <w:r w:rsidR="003B489B">
        <w:rPr>
          <w:rFonts w:ascii="Times New Roman" w:hAnsi="Times New Roman" w:cs="Times New Roman"/>
          <w:sz w:val="24"/>
          <w:szCs w:val="24"/>
        </w:rPr>
        <w:t>П</w:t>
      </w:r>
      <w:r w:rsidRPr="004D1A81">
        <w:rPr>
          <w:rFonts w:ascii="Times New Roman" w:hAnsi="Times New Roman" w:cs="Times New Roman"/>
          <w:sz w:val="24"/>
          <w:szCs w:val="24"/>
        </w:rPr>
        <w:t xml:space="preserve">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w:t>
      </w:r>
      <w:r w:rsidR="00E84B97">
        <w:rPr>
          <w:rFonts w:ascii="Times New Roman" w:hAnsi="Times New Roman" w:cs="Times New Roman"/>
          <w:sz w:val="24"/>
          <w:szCs w:val="24"/>
        </w:rPr>
        <w:t>Т</w:t>
      </w:r>
      <w:r w:rsidRPr="004D1A81">
        <w:rPr>
          <w:rFonts w:ascii="Times New Roman" w:hAnsi="Times New Roman" w:cs="Times New Roman"/>
          <w:sz w:val="24"/>
          <w:szCs w:val="24"/>
        </w:rPr>
        <w:t>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003B489B">
        <w:rPr>
          <w:rFonts w:ascii="Times New Roman" w:hAnsi="Times New Roman" w:cs="Times New Roman"/>
          <w:sz w:val="24"/>
          <w:szCs w:val="24"/>
        </w:rPr>
        <w:t>.</w:t>
      </w:r>
      <w:r w:rsidR="007541FA" w:rsidRPr="004D1A81">
        <w:rPr>
          <w:rFonts w:ascii="Times New Roman" w:hAnsi="Times New Roman" w:cs="Times New Roman"/>
          <w:sz w:val="24"/>
          <w:szCs w:val="24"/>
        </w:rPr>
        <w:t xml:space="preserve"> </w:t>
      </w:r>
    </w:p>
    <w:p w:rsidR="007541FA" w:rsidRPr="004D1A81" w:rsidRDefault="00C5579D" w:rsidP="004D1A81">
      <w:pPr>
        <w:pStyle w:val="ConsPlusNormal"/>
        <w:ind w:firstLine="540"/>
        <w:jc w:val="both"/>
        <w:rPr>
          <w:rFonts w:ascii="Times New Roman" w:hAnsi="Times New Roman" w:cs="Times New Roman"/>
          <w:sz w:val="24"/>
          <w:szCs w:val="24"/>
        </w:rPr>
      </w:pPr>
      <w:bookmarkStart w:id="27" w:name="P1526"/>
      <w:bookmarkEnd w:id="27"/>
      <w:r w:rsidRPr="004D1A81">
        <w:rPr>
          <w:rFonts w:ascii="Times New Roman" w:hAnsi="Times New Roman" w:cs="Times New Roman"/>
          <w:sz w:val="24"/>
          <w:szCs w:val="24"/>
        </w:rPr>
        <w:t xml:space="preserve">4.3.3. </w:t>
      </w:r>
      <w:r w:rsidR="003B489B">
        <w:rPr>
          <w:rFonts w:ascii="Times New Roman" w:hAnsi="Times New Roman" w:cs="Times New Roman"/>
          <w:sz w:val="24"/>
          <w:szCs w:val="24"/>
        </w:rPr>
        <w:t>В</w:t>
      </w:r>
      <w:r w:rsidRPr="004D1A81">
        <w:rPr>
          <w:rFonts w:ascii="Times New Roman" w:hAnsi="Times New Roman" w:cs="Times New Roman"/>
          <w:sz w:val="24"/>
          <w:szCs w:val="24"/>
        </w:rPr>
        <w:t xml:space="preserve">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w:t>
      </w:r>
      <w:r w:rsidR="003B489B">
        <w:rPr>
          <w:rFonts w:ascii="Times New Roman" w:hAnsi="Times New Roman" w:cs="Times New Roman"/>
          <w:sz w:val="24"/>
          <w:szCs w:val="24"/>
        </w:rPr>
        <w:t xml:space="preserve">                         </w:t>
      </w:r>
      <w:r w:rsidRPr="004D1A81">
        <w:rPr>
          <w:rFonts w:ascii="Times New Roman" w:hAnsi="Times New Roman" w:cs="Times New Roman"/>
          <w:sz w:val="24"/>
          <w:szCs w:val="24"/>
        </w:rPr>
        <w:t>и получение Заказчиком подтверждения о его вручении Поставщику</w:t>
      </w:r>
      <w:r w:rsidR="003B489B">
        <w:rPr>
          <w:rFonts w:ascii="Times New Roman" w:hAnsi="Times New Roman" w:cs="Times New Roman"/>
          <w:sz w:val="24"/>
          <w:szCs w:val="24"/>
        </w:rPr>
        <w:t>.</w:t>
      </w:r>
      <w:r w:rsidRPr="004D1A81">
        <w:rPr>
          <w:rFonts w:ascii="Times New Roman" w:hAnsi="Times New Roman" w:cs="Times New Roman"/>
          <w:sz w:val="24"/>
          <w:szCs w:val="24"/>
        </w:rPr>
        <w:t xml:space="preserve"> </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 xml:space="preserve">4.3.4. </w:t>
      </w:r>
      <w:r w:rsidR="003B489B">
        <w:rPr>
          <w:rFonts w:ascii="Times New Roman" w:hAnsi="Times New Roman" w:cs="Times New Roman"/>
          <w:sz w:val="24"/>
          <w:szCs w:val="24"/>
        </w:rPr>
        <w:t>Т</w:t>
      </w:r>
      <w:r w:rsidRPr="004D1A81">
        <w:rPr>
          <w:rFonts w:ascii="Times New Roman" w:hAnsi="Times New Roman" w:cs="Times New Roman"/>
          <w:sz w:val="24"/>
          <w:szCs w:val="24"/>
        </w:rPr>
        <w:t xml:space="preserve">ребовать уплаты неустоек (штрафов, пеней) в соответствии с </w:t>
      </w:r>
      <w:hyperlink w:anchor="P1550" w:history="1">
        <w:r w:rsidRPr="009C3C0B">
          <w:rPr>
            <w:rFonts w:ascii="Times New Roman" w:hAnsi="Times New Roman" w:cs="Times New Roman"/>
            <w:sz w:val="24"/>
            <w:szCs w:val="24"/>
          </w:rPr>
          <w:t xml:space="preserve">разделом </w:t>
        </w:r>
        <w:r w:rsidR="00D04509">
          <w:rPr>
            <w:rFonts w:ascii="Times New Roman" w:hAnsi="Times New Roman" w:cs="Times New Roman"/>
            <w:sz w:val="24"/>
            <w:szCs w:val="24"/>
          </w:rPr>
          <w:t>6</w:t>
        </w:r>
      </w:hyperlink>
      <w:r w:rsidRPr="004D1A81">
        <w:rPr>
          <w:rFonts w:ascii="Times New Roman" w:hAnsi="Times New Roman" w:cs="Times New Roman"/>
          <w:sz w:val="24"/>
          <w:szCs w:val="24"/>
        </w:rPr>
        <w:t xml:space="preserve"> Контракта</w:t>
      </w:r>
      <w:r w:rsidR="003B489B">
        <w:rPr>
          <w:rFonts w:ascii="Times New Roman" w:hAnsi="Times New Roman" w:cs="Times New Roman"/>
          <w:sz w:val="24"/>
          <w:szCs w:val="24"/>
        </w:rPr>
        <w:t>.</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 xml:space="preserve">4.3.5. </w:t>
      </w:r>
      <w:r w:rsidR="003B489B">
        <w:rPr>
          <w:rFonts w:ascii="Times New Roman" w:hAnsi="Times New Roman" w:cs="Times New Roman"/>
          <w:sz w:val="24"/>
          <w:szCs w:val="24"/>
        </w:rPr>
        <w:t>П</w:t>
      </w:r>
      <w:r w:rsidRPr="004D1A81">
        <w:rPr>
          <w:rFonts w:ascii="Times New Roman" w:hAnsi="Times New Roman" w:cs="Times New Roman"/>
          <w:sz w:val="24"/>
          <w:szCs w:val="24"/>
        </w:rPr>
        <w:t xml:space="preserve">ровести экспертизу поставленного Товара для проверки его соответствия условиям Контракта в соответствии с Федеральным </w:t>
      </w:r>
      <w:hyperlink r:id="rId11" w:history="1">
        <w:r w:rsidRPr="009C3C0B">
          <w:rPr>
            <w:rFonts w:ascii="Times New Roman" w:hAnsi="Times New Roman" w:cs="Times New Roman"/>
            <w:sz w:val="24"/>
            <w:szCs w:val="24"/>
          </w:rPr>
          <w:t>законом</w:t>
        </w:r>
      </w:hyperlink>
      <w:r w:rsidRPr="004D1A81">
        <w:rPr>
          <w:rFonts w:ascii="Times New Roman" w:hAnsi="Times New Roman" w:cs="Times New Roman"/>
          <w:sz w:val="24"/>
          <w:szCs w:val="24"/>
        </w:rPr>
        <w:t xml:space="preserve"> </w:t>
      </w:r>
      <w:r w:rsidR="003B489B">
        <w:rPr>
          <w:rFonts w:ascii="Times New Roman" w:hAnsi="Times New Roman" w:cs="Times New Roman"/>
          <w:sz w:val="24"/>
          <w:szCs w:val="24"/>
        </w:rPr>
        <w:t>№</w:t>
      </w:r>
      <w:r w:rsidRPr="004D1A81">
        <w:rPr>
          <w:rFonts w:ascii="Times New Roman" w:hAnsi="Times New Roman" w:cs="Times New Roman"/>
          <w:sz w:val="24"/>
          <w:szCs w:val="24"/>
        </w:rPr>
        <w:t xml:space="preserve"> 44-ФЗ.</w:t>
      </w:r>
    </w:p>
    <w:p w:rsidR="00C5579D" w:rsidRPr="004D1A81" w:rsidRDefault="00C5579D" w:rsidP="004D1A81">
      <w:pPr>
        <w:pStyle w:val="ConsPlusNormal"/>
        <w:ind w:firstLine="540"/>
        <w:jc w:val="both"/>
        <w:rPr>
          <w:rFonts w:ascii="Times New Roman" w:hAnsi="Times New Roman" w:cs="Times New Roman"/>
          <w:sz w:val="24"/>
          <w:szCs w:val="24"/>
        </w:rPr>
      </w:pPr>
      <w:bookmarkStart w:id="28" w:name="P1529"/>
      <w:bookmarkEnd w:id="28"/>
      <w:r w:rsidRPr="004D1A81">
        <w:rPr>
          <w:rFonts w:ascii="Times New Roman" w:hAnsi="Times New Roman" w:cs="Times New Roman"/>
          <w:sz w:val="24"/>
          <w:szCs w:val="24"/>
        </w:rPr>
        <w:t>4.4. Заказчик вправе:</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 xml:space="preserve">4.4.1. </w:t>
      </w:r>
      <w:r w:rsidR="003B489B">
        <w:rPr>
          <w:rFonts w:ascii="Times New Roman" w:hAnsi="Times New Roman" w:cs="Times New Roman"/>
          <w:sz w:val="24"/>
          <w:szCs w:val="24"/>
        </w:rPr>
        <w:t>Т</w:t>
      </w:r>
      <w:r w:rsidRPr="004D1A81">
        <w:rPr>
          <w:rFonts w:ascii="Times New Roman" w:hAnsi="Times New Roman" w:cs="Times New Roman"/>
          <w:sz w:val="24"/>
          <w:szCs w:val="24"/>
        </w:rPr>
        <w:t xml:space="preserve">ребовать от Поставщика надлежащего исполнения </w:t>
      </w:r>
      <w:proofErr w:type="gramStart"/>
      <w:r w:rsidRPr="004D1A81">
        <w:rPr>
          <w:rFonts w:ascii="Times New Roman" w:hAnsi="Times New Roman" w:cs="Times New Roman"/>
          <w:sz w:val="24"/>
          <w:szCs w:val="24"/>
        </w:rPr>
        <w:t xml:space="preserve">обязательств </w:t>
      </w:r>
      <w:r w:rsidR="003B489B">
        <w:rPr>
          <w:rFonts w:ascii="Times New Roman" w:hAnsi="Times New Roman" w:cs="Times New Roman"/>
          <w:sz w:val="24"/>
          <w:szCs w:val="24"/>
        </w:rPr>
        <w:t xml:space="preserve"> </w:t>
      </w:r>
      <w:r w:rsidRPr="004D1A81">
        <w:rPr>
          <w:rFonts w:ascii="Times New Roman" w:hAnsi="Times New Roman" w:cs="Times New Roman"/>
          <w:sz w:val="24"/>
          <w:szCs w:val="24"/>
        </w:rPr>
        <w:t>по</w:t>
      </w:r>
      <w:proofErr w:type="gramEnd"/>
      <w:r w:rsidRPr="004D1A81">
        <w:rPr>
          <w:rFonts w:ascii="Times New Roman" w:hAnsi="Times New Roman" w:cs="Times New Roman"/>
          <w:sz w:val="24"/>
          <w:szCs w:val="24"/>
        </w:rPr>
        <w:t xml:space="preserve"> Контракту</w:t>
      </w:r>
      <w:r w:rsidR="003B489B">
        <w:rPr>
          <w:rFonts w:ascii="Times New Roman" w:hAnsi="Times New Roman" w:cs="Times New Roman"/>
          <w:sz w:val="24"/>
          <w:szCs w:val="24"/>
        </w:rPr>
        <w:t>.</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 xml:space="preserve">4.4.2. </w:t>
      </w:r>
      <w:r w:rsidR="003B489B">
        <w:rPr>
          <w:rFonts w:ascii="Times New Roman" w:hAnsi="Times New Roman" w:cs="Times New Roman"/>
          <w:sz w:val="24"/>
          <w:szCs w:val="24"/>
        </w:rPr>
        <w:t>Т</w:t>
      </w:r>
      <w:r w:rsidRPr="004D1A81">
        <w:rPr>
          <w:rFonts w:ascii="Times New Roman" w:hAnsi="Times New Roman" w:cs="Times New Roman"/>
          <w:sz w:val="24"/>
          <w:szCs w:val="24"/>
        </w:rPr>
        <w:t>ребовать от Поставщика своевременного устранения недостатков, выявленных как в ходе приемки, так и в течение гарантийного периода</w:t>
      </w:r>
      <w:r w:rsidR="003B489B">
        <w:rPr>
          <w:rFonts w:ascii="Times New Roman" w:hAnsi="Times New Roman" w:cs="Times New Roman"/>
          <w:sz w:val="24"/>
          <w:szCs w:val="24"/>
        </w:rPr>
        <w:t>.</w:t>
      </w:r>
      <w:r w:rsidR="00CE496D" w:rsidRPr="004D1A81">
        <w:rPr>
          <w:rFonts w:ascii="Times New Roman" w:hAnsi="Times New Roman" w:cs="Times New Roman"/>
          <w:sz w:val="24"/>
          <w:szCs w:val="24"/>
        </w:rPr>
        <w:t xml:space="preserve"> </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 xml:space="preserve">4.4.3. </w:t>
      </w:r>
      <w:r w:rsidR="003B489B">
        <w:rPr>
          <w:rFonts w:ascii="Times New Roman" w:hAnsi="Times New Roman" w:cs="Times New Roman"/>
          <w:sz w:val="24"/>
          <w:szCs w:val="24"/>
        </w:rPr>
        <w:t>П</w:t>
      </w:r>
      <w:r w:rsidRPr="004D1A81">
        <w:rPr>
          <w:rFonts w:ascii="Times New Roman" w:hAnsi="Times New Roman" w:cs="Times New Roman"/>
          <w:sz w:val="24"/>
          <w:szCs w:val="24"/>
        </w:rPr>
        <w:t xml:space="preserve">роверять ход и качество выполнения Поставщиком условий Контракта </w:t>
      </w:r>
      <w:r w:rsidR="003B489B">
        <w:rPr>
          <w:rFonts w:ascii="Times New Roman" w:hAnsi="Times New Roman" w:cs="Times New Roman"/>
          <w:sz w:val="24"/>
          <w:szCs w:val="24"/>
        </w:rPr>
        <w:t xml:space="preserve">                </w:t>
      </w:r>
      <w:r w:rsidRPr="004D1A81">
        <w:rPr>
          <w:rFonts w:ascii="Times New Roman" w:hAnsi="Times New Roman" w:cs="Times New Roman"/>
          <w:sz w:val="24"/>
          <w:szCs w:val="24"/>
        </w:rPr>
        <w:t>без вмешательства в оперативно-хозяйственную деятельность Поставщика</w:t>
      </w:r>
      <w:r w:rsidR="003B489B">
        <w:rPr>
          <w:rFonts w:ascii="Times New Roman" w:hAnsi="Times New Roman" w:cs="Times New Roman"/>
          <w:sz w:val="24"/>
          <w:szCs w:val="24"/>
        </w:rPr>
        <w:t>.</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 xml:space="preserve">4.4.4. </w:t>
      </w:r>
      <w:r w:rsidR="003B489B">
        <w:rPr>
          <w:rFonts w:ascii="Times New Roman" w:hAnsi="Times New Roman" w:cs="Times New Roman"/>
          <w:sz w:val="24"/>
          <w:szCs w:val="24"/>
        </w:rPr>
        <w:t>Т</w:t>
      </w:r>
      <w:r w:rsidRPr="004D1A81">
        <w:rPr>
          <w:rFonts w:ascii="Times New Roman" w:hAnsi="Times New Roman" w:cs="Times New Roman"/>
          <w:sz w:val="24"/>
          <w:szCs w:val="24"/>
        </w:rPr>
        <w:t xml:space="preserve">ребовать возмещения убытков в соответствии с </w:t>
      </w:r>
      <w:hyperlink w:anchor="P1550" w:history="1">
        <w:r w:rsidRPr="009C3C0B">
          <w:rPr>
            <w:rFonts w:ascii="Times New Roman" w:hAnsi="Times New Roman" w:cs="Times New Roman"/>
            <w:sz w:val="24"/>
            <w:szCs w:val="24"/>
          </w:rPr>
          <w:t xml:space="preserve">разделом </w:t>
        </w:r>
      </w:hyperlink>
      <w:r w:rsidR="003B489B">
        <w:rPr>
          <w:rFonts w:ascii="Times New Roman" w:hAnsi="Times New Roman" w:cs="Times New Roman"/>
          <w:sz w:val="24"/>
          <w:szCs w:val="24"/>
        </w:rPr>
        <w:t>6</w:t>
      </w:r>
      <w:r w:rsidRPr="004D1A81">
        <w:rPr>
          <w:rFonts w:ascii="Times New Roman" w:hAnsi="Times New Roman" w:cs="Times New Roman"/>
          <w:sz w:val="24"/>
          <w:szCs w:val="24"/>
        </w:rPr>
        <w:t xml:space="preserve"> Контракта, причиненных по вине Поставщика;</w:t>
      </w:r>
    </w:p>
    <w:p w:rsidR="00C5579D" w:rsidRPr="004D1A81" w:rsidRDefault="00C5579D" w:rsidP="004D1A81">
      <w:pPr>
        <w:pStyle w:val="ConsPlusNormal"/>
        <w:ind w:firstLine="540"/>
        <w:jc w:val="both"/>
        <w:rPr>
          <w:rFonts w:ascii="Times New Roman" w:hAnsi="Times New Roman" w:cs="Times New Roman"/>
          <w:sz w:val="24"/>
          <w:szCs w:val="24"/>
        </w:rPr>
      </w:pPr>
      <w:bookmarkStart w:id="29" w:name="P1534"/>
      <w:bookmarkEnd w:id="29"/>
      <w:r w:rsidRPr="004D1A81">
        <w:rPr>
          <w:rFonts w:ascii="Times New Roman" w:hAnsi="Times New Roman" w:cs="Times New Roman"/>
          <w:sz w:val="24"/>
          <w:szCs w:val="24"/>
        </w:rPr>
        <w:t xml:space="preserve">4.4.5. </w:t>
      </w:r>
      <w:r w:rsidR="003B489B">
        <w:rPr>
          <w:rFonts w:ascii="Times New Roman" w:hAnsi="Times New Roman" w:cs="Times New Roman"/>
          <w:sz w:val="24"/>
          <w:szCs w:val="24"/>
        </w:rPr>
        <w:t>П</w:t>
      </w:r>
      <w:r w:rsidRPr="004D1A81">
        <w:rPr>
          <w:rFonts w:ascii="Times New Roman" w:hAnsi="Times New Roman" w:cs="Times New Roman"/>
          <w:sz w:val="24"/>
          <w:szCs w:val="24"/>
        </w:rPr>
        <w:t xml:space="preserve">редложить увеличить или уменьшить в процессе исполнения Контракта количество Товара, предусмотренного Контрактом, не более чем на десять процентов </w:t>
      </w:r>
      <w:r w:rsidR="003B489B">
        <w:rPr>
          <w:rFonts w:ascii="Times New Roman" w:hAnsi="Times New Roman" w:cs="Times New Roman"/>
          <w:sz w:val="24"/>
          <w:szCs w:val="24"/>
        </w:rPr>
        <w:t xml:space="preserve">               </w:t>
      </w:r>
      <w:r w:rsidRPr="004D1A81">
        <w:rPr>
          <w:rFonts w:ascii="Times New Roman" w:hAnsi="Times New Roman" w:cs="Times New Roman"/>
          <w:sz w:val="24"/>
          <w:szCs w:val="24"/>
        </w:rPr>
        <w:t xml:space="preserve">в порядке и на условиях, установленных Федеральным </w:t>
      </w:r>
      <w:hyperlink r:id="rId12" w:history="1">
        <w:r w:rsidRPr="009C3C0B">
          <w:rPr>
            <w:rFonts w:ascii="Times New Roman" w:hAnsi="Times New Roman" w:cs="Times New Roman"/>
            <w:sz w:val="24"/>
            <w:szCs w:val="24"/>
          </w:rPr>
          <w:t>законом</w:t>
        </w:r>
      </w:hyperlink>
      <w:r w:rsidRPr="004D1A81">
        <w:rPr>
          <w:rFonts w:ascii="Times New Roman" w:hAnsi="Times New Roman" w:cs="Times New Roman"/>
          <w:sz w:val="24"/>
          <w:szCs w:val="24"/>
        </w:rPr>
        <w:t xml:space="preserve"> </w:t>
      </w:r>
      <w:r w:rsidR="003B489B">
        <w:rPr>
          <w:rFonts w:ascii="Times New Roman" w:hAnsi="Times New Roman" w:cs="Times New Roman"/>
          <w:sz w:val="24"/>
          <w:szCs w:val="24"/>
        </w:rPr>
        <w:t>№ 44-ФЗ.</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 xml:space="preserve">4.4.6. </w:t>
      </w:r>
      <w:r w:rsidR="003B489B">
        <w:rPr>
          <w:rFonts w:ascii="Times New Roman" w:hAnsi="Times New Roman" w:cs="Times New Roman"/>
          <w:sz w:val="24"/>
          <w:szCs w:val="24"/>
        </w:rPr>
        <w:t>О</w:t>
      </w:r>
      <w:r w:rsidRPr="004D1A81">
        <w:rPr>
          <w:rFonts w:ascii="Times New Roman" w:hAnsi="Times New Roman" w:cs="Times New Roman"/>
          <w:sz w:val="24"/>
          <w:szCs w:val="24"/>
        </w:rPr>
        <w:t>тказаться от приемки и оплаты Товара, не соответствующего условиям Контракта</w:t>
      </w:r>
      <w:r w:rsidR="003B489B">
        <w:rPr>
          <w:rFonts w:ascii="Times New Roman" w:hAnsi="Times New Roman" w:cs="Times New Roman"/>
          <w:sz w:val="24"/>
          <w:szCs w:val="24"/>
        </w:rPr>
        <w:t>.</w:t>
      </w:r>
    </w:p>
    <w:p w:rsidR="00C5579D" w:rsidRPr="004D1A81" w:rsidRDefault="00C5579D" w:rsidP="004D1A81">
      <w:pPr>
        <w:pStyle w:val="ConsPlusNormal"/>
        <w:ind w:firstLine="540"/>
        <w:jc w:val="both"/>
        <w:rPr>
          <w:rFonts w:ascii="Times New Roman" w:hAnsi="Times New Roman" w:cs="Times New Roman"/>
          <w:sz w:val="24"/>
          <w:szCs w:val="24"/>
        </w:rPr>
      </w:pPr>
      <w:bookmarkStart w:id="30" w:name="P1536"/>
      <w:bookmarkEnd w:id="30"/>
      <w:r w:rsidRPr="004D1A81">
        <w:rPr>
          <w:rFonts w:ascii="Times New Roman" w:hAnsi="Times New Roman" w:cs="Times New Roman"/>
          <w:sz w:val="24"/>
          <w:szCs w:val="24"/>
        </w:rPr>
        <w:t xml:space="preserve">4.4.7. </w:t>
      </w:r>
      <w:r w:rsidR="003B489B">
        <w:rPr>
          <w:rFonts w:ascii="Times New Roman" w:hAnsi="Times New Roman" w:cs="Times New Roman"/>
          <w:sz w:val="24"/>
          <w:szCs w:val="24"/>
        </w:rPr>
        <w:t>П</w:t>
      </w:r>
      <w:r w:rsidRPr="004D1A81">
        <w:rPr>
          <w:rFonts w:ascii="Times New Roman" w:hAnsi="Times New Roman" w:cs="Times New Roman"/>
          <w:sz w:val="24"/>
          <w:szCs w:val="24"/>
        </w:rPr>
        <w:t xml:space="preserve">ринять решение об одностороннем отказе от исполнения Контракта </w:t>
      </w:r>
      <w:r w:rsidR="003B489B">
        <w:rPr>
          <w:rFonts w:ascii="Times New Roman" w:hAnsi="Times New Roman" w:cs="Times New Roman"/>
          <w:sz w:val="24"/>
          <w:szCs w:val="24"/>
        </w:rPr>
        <w:t xml:space="preserve">                       </w:t>
      </w:r>
      <w:r w:rsidRPr="004D1A81">
        <w:rPr>
          <w:rFonts w:ascii="Times New Roman" w:hAnsi="Times New Roman" w:cs="Times New Roman"/>
          <w:sz w:val="24"/>
          <w:szCs w:val="24"/>
        </w:rPr>
        <w:lastRenderedPageBreak/>
        <w:t>в соответствии с гражданским законодательством</w:t>
      </w:r>
      <w:r w:rsidR="003B489B">
        <w:rPr>
          <w:rFonts w:ascii="Times New Roman" w:hAnsi="Times New Roman" w:cs="Times New Roman"/>
          <w:sz w:val="24"/>
          <w:szCs w:val="24"/>
        </w:rPr>
        <w:t>.</w:t>
      </w:r>
      <w:r w:rsidRPr="004D1A81">
        <w:rPr>
          <w:rFonts w:ascii="Times New Roman" w:hAnsi="Times New Roman" w:cs="Times New Roman"/>
          <w:sz w:val="24"/>
          <w:szCs w:val="24"/>
        </w:rPr>
        <w:t xml:space="preserve"> </w:t>
      </w:r>
    </w:p>
    <w:p w:rsidR="00C5579D" w:rsidRDefault="00C5579D" w:rsidP="004D1A81">
      <w:pPr>
        <w:pStyle w:val="ConsPlusNormal"/>
        <w:ind w:firstLine="540"/>
        <w:jc w:val="both"/>
        <w:rPr>
          <w:rFonts w:ascii="Times New Roman" w:hAnsi="Times New Roman" w:cs="Times New Roman"/>
          <w:sz w:val="24"/>
          <w:szCs w:val="24"/>
        </w:rPr>
      </w:pPr>
      <w:bookmarkStart w:id="31" w:name="P1537"/>
      <w:bookmarkEnd w:id="31"/>
      <w:r w:rsidRPr="004D1A81">
        <w:rPr>
          <w:rFonts w:ascii="Times New Roman" w:hAnsi="Times New Roman" w:cs="Times New Roman"/>
          <w:sz w:val="24"/>
          <w:szCs w:val="24"/>
        </w:rPr>
        <w:t xml:space="preserve">4.4.8. </w:t>
      </w:r>
      <w:r w:rsidR="003B489B">
        <w:rPr>
          <w:rFonts w:ascii="Times New Roman" w:hAnsi="Times New Roman" w:cs="Times New Roman"/>
          <w:sz w:val="24"/>
          <w:szCs w:val="24"/>
        </w:rPr>
        <w:t>Д</w:t>
      </w:r>
      <w:r w:rsidRPr="004D1A81">
        <w:rPr>
          <w:rFonts w:ascii="Times New Roman" w:hAnsi="Times New Roman" w:cs="Times New Roman"/>
          <w:sz w:val="24"/>
          <w:szCs w:val="24"/>
        </w:rPr>
        <w:t xml:space="preserve">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C5579D" w:rsidRPr="00FC4097" w:rsidRDefault="00790C68" w:rsidP="004D1A81">
      <w:pPr>
        <w:pStyle w:val="ConsPlusNormal"/>
        <w:jc w:val="center"/>
        <w:outlineLvl w:val="1"/>
        <w:rPr>
          <w:rFonts w:ascii="Times New Roman" w:hAnsi="Times New Roman" w:cs="Times New Roman"/>
          <w:b/>
          <w:sz w:val="24"/>
          <w:szCs w:val="24"/>
        </w:rPr>
      </w:pPr>
      <w:bookmarkStart w:id="32" w:name="P1539"/>
      <w:bookmarkEnd w:id="32"/>
      <w:r w:rsidRPr="00FC4097">
        <w:rPr>
          <w:rFonts w:ascii="Times New Roman" w:hAnsi="Times New Roman" w:cs="Times New Roman"/>
          <w:b/>
          <w:sz w:val="24"/>
          <w:szCs w:val="24"/>
        </w:rPr>
        <w:t>5</w:t>
      </w:r>
      <w:r w:rsidR="00C5579D" w:rsidRPr="00FC4097">
        <w:rPr>
          <w:rFonts w:ascii="Times New Roman" w:hAnsi="Times New Roman" w:cs="Times New Roman"/>
          <w:b/>
          <w:sz w:val="24"/>
          <w:szCs w:val="24"/>
        </w:rPr>
        <w:t>. Качество Товара</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законодательством Российской Федерации.</w:t>
      </w:r>
    </w:p>
    <w:p w:rsidR="00C5579D"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rsidR="00C5579D"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w:t>
      </w:r>
      <w:r w:rsidR="003B489B">
        <w:rPr>
          <w:rFonts w:ascii="Times New Roman" w:hAnsi="Times New Roman" w:cs="Times New Roman"/>
          <w:sz w:val="24"/>
          <w:szCs w:val="24"/>
        </w:rPr>
        <w:t xml:space="preserve">                  </w:t>
      </w:r>
      <w:r w:rsidRPr="004D1A81">
        <w:rPr>
          <w:rFonts w:ascii="Times New Roman" w:hAnsi="Times New Roman" w:cs="Times New Roman"/>
          <w:sz w:val="24"/>
          <w:szCs w:val="24"/>
        </w:rPr>
        <w:t>от повреждений, загрязнений, утраты товарного вида и порчи при его перевозке с учетом возможных перегрузок в пути и длительного хранения.</w:t>
      </w:r>
    </w:p>
    <w:p w:rsidR="00001503" w:rsidRDefault="00E76795" w:rsidP="002B473C">
      <w:pPr>
        <w:pStyle w:val="ConsPlusNormal"/>
        <w:ind w:firstLine="540"/>
        <w:jc w:val="both"/>
        <w:rPr>
          <w:rFonts w:ascii="Times New Roman" w:hAnsi="Times New Roman"/>
          <w:sz w:val="24"/>
          <w:szCs w:val="24"/>
        </w:rPr>
      </w:pPr>
      <w:r w:rsidRPr="00822B9B">
        <w:rPr>
          <w:rFonts w:ascii="Times New Roman" w:hAnsi="Times New Roman" w:cs="Times New Roman"/>
          <w:sz w:val="24"/>
          <w:szCs w:val="24"/>
        </w:rPr>
        <w:t xml:space="preserve">5.4. </w:t>
      </w:r>
      <w:bookmarkStart w:id="33" w:name="P1546"/>
      <w:bookmarkStart w:id="34" w:name="P1547"/>
      <w:bookmarkEnd w:id="33"/>
      <w:bookmarkEnd w:id="34"/>
      <w:r w:rsidR="00650FB7" w:rsidRPr="00650FB7">
        <w:rPr>
          <w:rFonts w:ascii="Times New Roman" w:hAnsi="Times New Roman"/>
          <w:sz w:val="24"/>
          <w:szCs w:val="24"/>
        </w:rPr>
        <w:t xml:space="preserve">Представление гарантии производителя на товар осуществляется Поставщиком вместе с товаром. Срок действия гарантии Поставщика должен быть не менее срока действия гарантии производителя товара, установленного в документации на </w:t>
      </w:r>
      <w:r w:rsidR="002B473C">
        <w:rPr>
          <w:rFonts w:ascii="Times New Roman" w:hAnsi="Times New Roman"/>
          <w:sz w:val="24"/>
          <w:szCs w:val="24"/>
        </w:rPr>
        <w:t>Т</w:t>
      </w:r>
      <w:r w:rsidR="00650FB7" w:rsidRPr="00650FB7">
        <w:rPr>
          <w:rFonts w:ascii="Times New Roman" w:hAnsi="Times New Roman"/>
          <w:sz w:val="24"/>
          <w:szCs w:val="24"/>
        </w:rPr>
        <w:t>овар</w:t>
      </w:r>
      <w:r w:rsidR="00001503">
        <w:rPr>
          <w:rFonts w:ascii="Times New Roman" w:hAnsi="Times New Roman"/>
          <w:sz w:val="24"/>
          <w:szCs w:val="24"/>
        </w:rPr>
        <w:t>.</w:t>
      </w:r>
      <w:r w:rsidR="00650FB7" w:rsidRPr="00650FB7">
        <w:rPr>
          <w:rFonts w:ascii="Times New Roman" w:hAnsi="Times New Roman"/>
          <w:sz w:val="24"/>
          <w:szCs w:val="24"/>
        </w:rPr>
        <w:t xml:space="preserve"> </w:t>
      </w:r>
      <w:r w:rsidR="00ED52C1">
        <w:rPr>
          <w:rFonts w:ascii="Times New Roman" w:hAnsi="Times New Roman"/>
          <w:sz w:val="24"/>
          <w:szCs w:val="24"/>
        </w:rPr>
        <w:t xml:space="preserve">                      </w:t>
      </w:r>
      <w:r w:rsidR="00001503" w:rsidRPr="006B5390">
        <w:rPr>
          <w:rFonts w:ascii="Times New Roman" w:hAnsi="Times New Roman"/>
          <w:sz w:val="24"/>
          <w:szCs w:val="24"/>
        </w:rPr>
        <w:t>Срок действия гарантии Поставщика</w:t>
      </w:r>
      <w:r w:rsidR="00001503">
        <w:rPr>
          <w:rFonts w:ascii="Times New Roman" w:hAnsi="Times New Roman"/>
          <w:sz w:val="24"/>
          <w:szCs w:val="24"/>
        </w:rPr>
        <w:t xml:space="preserve"> указывается в Технических характеристиках товара (Приложение № 2 к Контракту), в соответствии с поданной заявкой.</w:t>
      </w:r>
    </w:p>
    <w:p w:rsidR="00C4640C" w:rsidRDefault="00C4640C" w:rsidP="00650FB7">
      <w:pPr>
        <w:pStyle w:val="ConsPlusNormal"/>
        <w:ind w:firstLine="540"/>
        <w:jc w:val="both"/>
        <w:rPr>
          <w:rFonts w:ascii="Times New Roman" w:hAnsi="Times New Roman" w:cs="Times New Roman"/>
          <w:sz w:val="24"/>
          <w:szCs w:val="24"/>
        </w:rPr>
      </w:pPr>
      <w:r w:rsidRPr="00822B9B">
        <w:rPr>
          <w:rFonts w:ascii="Times New Roman" w:hAnsi="Times New Roman" w:cs="Times New Roman"/>
          <w:sz w:val="24"/>
          <w:szCs w:val="24"/>
        </w:rPr>
        <w:t>Наличие гарантии качества удостоверяется выдачей Поставщиком гарантийного талона (сертификата).</w:t>
      </w:r>
    </w:p>
    <w:p w:rsidR="00C5579D" w:rsidRPr="00FC4097" w:rsidRDefault="00790C68" w:rsidP="00ED52C1">
      <w:pPr>
        <w:pStyle w:val="ConsPlusNormal"/>
        <w:ind w:firstLine="540"/>
        <w:jc w:val="center"/>
        <w:rPr>
          <w:rFonts w:ascii="Times New Roman" w:hAnsi="Times New Roman" w:cs="Times New Roman"/>
          <w:b/>
          <w:sz w:val="24"/>
          <w:szCs w:val="24"/>
        </w:rPr>
      </w:pPr>
      <w:bookmarkStart w:id="35" w:name="P1548"/>
      <w:bookmarkStart w:id="36" w:name="P1550"/>
      <w:bookmarkEnd w:id="35"/>
      <w:bookmarkEnd w:id="36"/>
      <w:r w:rsidRPr="00FC4097">
        <w:rPr>
          <w:rFonts w:ascii="Times New Roman" w:hAnsi="Times New Roman" w:cs="Times New Roman"/>
          <w:b/>
          <w:sz w:val="24"/>
          <w:szCs w:val="24"/>
        </w:rPr>
        <w:t>6</w:t>
      </w:r>
      <w:r w:rsidR="00C5579D" w:rsidRPr="00FC4097">
        <w:rPr>
          <w:rFonts w:ascii="Times New Roman" w:hAnsi="Times New Roman" w:cs="Times New Roman"/>
          <w:b/>
          <w:sz w:val="24"/>
          <w:szCs w:val="24"/>
        </w:rPr>
        <w:t>. Ответственность Сторон</w:t>
      </w:r>
      <w:r w:rsidR="00CE496D" w:rsidRPr="00FC4097">
        <w:rPr>
          <w:rFonts w:ascii="Times New Roman" w:hAnsi="Times New Roman" w:cs="Times New Roman"/>
          <w:b/>
          <w:sz w:val="24"/>
          <w:szCs w:val="24"/>
        </w:rPr>
        <w:t>.</w:t>
      </w:r>
    </w:p>
    <w:p w:rsidR="002E6345" w:rsidRPr="007F37EE" w:rsidRDefault="00C5579D" w:rsidP="002E6345">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 xml:space="preserve">6.1. </w:t>
      </w:r>
      <w:r w:rsidR="002E6345" w:rsidRPr="007F37EE">
        <w:rPr>
          <w:rFonts w:ascii="Times New Roman" w:hAnsi="Times New Roman" w:cs="Times New Roman"/>
          <w:sz w:val="24"/>
          <w:szCs w:val="24"/>
        </w:rPr>
        <w:t>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настоящего Контракта.</w:t>
      </w:r>
    </w:p>
    <w:p w:rsidR="002E6345" w:rsidRPr="007F37EE" w:rsidRDefault="002E6345" w:rsidP="002E6345">
      <w:pPr>
        <w:pStyle w:val="ConsPlusNormal"/>
        <w:ind w:firstLine="540"/>
        <w:jc w:val="both"/>
        <w:rPr>
          <w:rFonts w:ascii="Times New Roman" w:hAnsi="Times New Roman" w:cs="Times New Roman"/>
          <w:sz w:val="24"/>
          <w:szCs w:val="24"/>
        </w:rPr>
      </w:pPr>
      <w:r w:rsidRPr="007F37EE">
        <w:rPr>
          <w:rFonts w:ascii="Times New Roman" w:hAnsi="Times New Roman" w:cs="Times New Roman"/>
          <w:sz w:val="24"/>
          <w:szCs w:val="24"/>
        </w:rPr>
        <w:t>6.2. В случае неисполнения Поставщиком условий Контракта Заказчик вправе обратиться в суд с требованием о расторжении настоящего Контракта.</w:t>
      </w:r>
    </w:p>
    <w:p w:rsidR="002E6345" w:rsidRPr="007F37EE" w:rsidRDefault="002E6345" w:rsidP="002E6345">
      <w:pPr>
        <w:pStyle w:val="ConsPlusNormal"/>
        <w:ind w:firstLine="540"/>
        <w:jc w:val="both"/>
        <w:rPr>
          <w:rFonts w:ascii="Times New Roman" w:hAnsi="Times New Roman" w:cs="Times New Roman"/>
          <w:sz w:val="24"/>
          <w:szCs w:val="24"/>
        </w:rPr>
      </w:pPr>
      <w:r w:rsidRPr="007F37EE">
        <w:rPr>
          <w:rFonts w:ascii="Times New Roman" w:hAnsi="Times New Roman" w:cs="Times New Roman"/>
          <w:sz w:val="24"/>
          <w:szCs w:val="24"/>
        </w:rPr>
        <w:t>6.3. В случае полного (частичного) неисполнения условий настоящего Контракта одной</w:t>
      </w:r>
      <w:r>
        <w:rPr>
          <w:rFonts w:ascii="Times New Roman" w:hAnsi="Times New Roman" w:cs="Times New Roman"/>
          <w:sz w:val="24"/>
          <w:szCs w:val="24"/>
        </w:rPr>
        <w:t xml:space="preserve"> </w:t>
      </w:r>
      <w:r w:rsidRPr="007F37EE">
        <w:rPr>
          <w:rFonts w:ascii="Times New Roman" w:hAnsi="Times New Roman" w:cs="Times New Roman"/>
          <w:sz w:val="24"/>
          <w:szCs w:val="24"/>
        </w:rPr>
        <w:t>из Сторон эта Сторона обязана возместить другой Стороне причиненные убытки в части непокрытой неустойкой.</w:t>
      </w:r>
    </w:p>
    <w:p w:rsidR="002E6345" w:rsidRPr="007F37EE" w:rsidRDefault="002E6345" w:rsidP="002E6345">
      <w:pPr>
        <w:pStyle w:val="ConsPlusNormal"/>
        <w:ind w:firstLine="540"/>
        <w:jc w:val="both"/>
        <w:rPr>
          <w:rFonts w:ascii="Times New Roman" w:hAnsi="Times New Roman" w:cs="Times New Roman"/>
          <w:sz w:val="24"/>
          <w:szCs w:val="24"/>
        </w:rPr>
      </w:pPr>
      <w:r w:rsidRPr="007F37EE">
        <w:rPr>
          <w:rFonts w:ascii="Times New Roman" w:hAnsi="Times New Roman" w:cs="Times New Roman"/>
          <w:sz w:val="24"/>
          <w:szCs w:val="24"/>
        </w:rPr>
        <w:t>6.4. В случае просрочки исполнения Поставщиком обязательств, предусмотренных настоящим Контрактом, Поставщик уплачивает Заказчику пени. Пеня начисляется за каждый день просрочки исполнения Поставщиком обязательства, предусмотренного настоящим Контрактом, начиная со дня, следующего</w:t>
      </w:r>
      <w:r>
        <w:rPr>
          <w:rFonts w:ascii="Times New Roman" w:hAnsi="Times New Roman" w:cs="Times New Roman"/>
          <w:sz w:val="24"/>
          <w:szCs w:val="24"/>
        </w:rPr>
        <w:t xml:space="preserve"> </w:t>
      </w:r>
      <w:r w:rsidRPr="007F37EE">
        <w:rPr>
          <w:rFonts w:ascii="Times New Roman" w:hAnsi="Times New Roman" w:cs="Times New Roman"/>
          <w:sz w:val="24"/>
          <w:szCs w:val="24"/>
        </w:rPr>
        <w:t>после дня истечения</w:t>
      </w:r>
      <w:r>
        <w:rPr>
          <w:rFonts w:ascii="Times New Roman" w:hAnsi="Times New Roman" w:cs="Times New Roman"/>
          <w:sz w:val="24"/>
          <w:szCs w:val="24"/>
        </w:rPr>
        <w:t>,</w:t>
      </w:r>
      <w:r w:rsidRPr="007F37EE">
        <w:rPr>
          <w:rFonts w:ascii="Times New Roman" w:hAnsi="Times New Roman" w:cs="Times New Roman"/>
          <w:sz w:val="24"/>
          <w:szCs w:val="24"/>
        </w:rPr>
        <w:t xml:space="preserve">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2E6345" w:rsidRPr="007F37EE" w:rsidRDefault="002E6345" w:rsidP="002E6345">
      <w:pPr>
        <w:spacing w:after="0" w:line="240" w:lineRule="auto"/>
        <w:ind w:firstLine="567"/>
        <w:jc w:val="both"/>
        <w:rPr>
          <w:rFonts w:ascii="Times New Roman" w:hAnsi="Times New Roman"/>
          <w:sz w:val="24"/>
          <w:szCs w:val="24"/>
        </w:rPr>
      </w:pPr>
      <w:r w:rsidRPr="007F37EE">
        <w:rPr>
          <w:rFonts w:ascii="Times New Roman" w:hAnsi="Times New Roman"/>
          <w:sz w:val="24"/>
          <w:szCs w:val="24"/>
        </w:rPr>
        <w:t xml:space="preserve">6.5. 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(в том числе гарантийного обязательства), предусмотренных Контрактом, Поставщик уплачивает Заказчику штраф. Размер штрафа устанавливается в виде фиксированной суммы, определяется в соответствии с </w:t>
      </w:r>
      <w:hyperlink r:id="rId13" w:history="1">
        <w:r w:rsidRPr="007F37EE">
          <w:rPr>
            <w:rFonts w:ascii="Times New Roman" w:hAnsi="Times New Roman"/>
            <w:sz w:val="24"/>
            <w:szCs w:val="24"/>
          </w:rPr>
          <w:t>Правилами</w:t>
        </w:r>
      </w:hyperlink>
      <w:r w:rsidRPr="007F37EE">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w:t>
      </w:r>
      <w:r>
        <w:rPr>
          <w:rFonts w:ascii="Times New Roman" w:hAnsi="Times New Roman"/>
          <w:sz w:val="24"/>
          <w:szCs w:val="24"/>
        </w:rPr>
        <w:t xml:space="preserve">                        </w:t>
      </w:r>
      <w:r w:rsidRPr="007F37EE">
        <w:rPr>
          <w:rFonts w:ascii="Times New Roman" w:hAnsi="Times New Roman"/>
          <w:sz w:val="24"/>
          <w:szCs w:val="24"/>
        </w:rPr>
        <w:t xml:space="preserve"> за каждый день просрочки исполнения поставщиком (подрядчиком, исполнителем) обязательства, предусмотренного контрактом, утвержденными постановлением </w:t>
      </w:r>
      <w:r w:rsidRPr="007F37EE">
        <w:rPr>
          <w:rFonts w:ascii="Times New Roman" w:hAnsi="Times New Roman"/>
          <w:sz w:val="24"/>
          <w:szCs w:val="24"/>
        </w:rPr>
        <w:lastRenderedPageBreak/>
        <w:t>Правительства Российской Федерации от 30</w:t>
      </w:r>
      <w:r>
        <w:rPr>
          <w:rFonts w:ascii="Times New Roman" w:hAnsi="Times New Roman"/>
          <w:sz w:val="24"/>
          <w:szCs w:val="24"/>
        </w:rPr>
        <w:t>.08.</w:t>
      </w:r>
      <w:r w:rsidRPr="007F37EE">
        <w:rPr>
          <w:rFonts w:ascii="Times New Roman" w:hAnsi="Times New Roman"/>
          <w:sz w:val="24"/>
          <w:szCs w:val="24"/>
        </w:rPr>
        <w:t xml:space="preserve">2017 </w:t>
      </w:r>
      <w:r>
        <w:rPr>
          <w:rFonts w:ascii="Times New Roman" w:hAnsi="Times New Roman"/>
          <w:sz w:val="24"/>
          <w:szCs w:val="24"/>
        </w:rPr>
        <w:t xml:space="preserve">№ </w:t>
      </w:r>
      <w:r w:rsidRPr="007F37EE">
        <w:rPr>
          <w:rFonts w:ascii="Times New Roman" w:hAnsi="Times New Roman"/>
          <w:sz w:val="24"/>
          <w:szCs w:val="24"/>
        </w:rPr>
        <w:t xml:space="preserve">1042 (далее - Правила) </w:t>
      </w:r>
      <w:r w:rsidR="00461224">
        <w:rPr>
          <w:rFonts w:ascii="Times New Roman" w:hAnsi="Times New Roman"/>
          <w:sz w:val="24"/>
          <w:szCs w:val="24"/>
        </w:rPr>
        <w:br/>
      </w:r>
      <w:r w:rsidRPr="007F37EE">
        <w:rPr>
          <w:rFonts w:ascii="Times New Roman" w:hAnsi="Times New Roman"/>
          <w:sz w:val="24"/>
          <w:szCs w:val="24"/>
        </w:rPr>
        <w:t xml:space="preserve">и </w:t>
      </w:r>
      <w:r w:rsidRPr="00120FB8">
        <w:rPr>
          <w:rFonts w:ascii="Times New Roman" w:hAnsi="Times New Roman"/>
          <w:sz w:val="24"/>
          <w:szCs w:val="24"/>
        </w:rPr>
        <w:t>составляет 10 (десять) процентов цены Контракта.</w:t>
      </w:r>
    </w:p>
    <w:p w:rsidR="002E6345" w:rsidRPr="006B5390" w:rsidRDefault="002E6345" w:rsidP="002E634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6.6. </w:t>
      </w:r>
      <w:r w:rsidRPr="006B5390">
        <w:rPr>
          <w:rFonts w:ascii="Times New Roman" w:hAnsi="Times New Roman"/>
          <w:sz w:val="24"/>
          <w:szCs w:val="24"/>
        </w:rPr>
        <w:t xml:space="preserve">За каждый факт неисполнения или ненадлежащего исполнения Поставщиком обязательства, предусмотренного </w:t>
      </w:r>
      <w:r>
        <w:rPr>
          <w:rFonts w:ascii="Times New Roman" w:hAnsi="Times New Roman"/>
          <w:sz w:val="24"/>
          <w:szCs w:val="24"/>
        </w:rPr>
        <w:t>К</w:t>
      </w:r>
      <w:r w:rsidRPr="006B5390">
        <w:rPr>
          <w:rFonts w:ascii="Times New Roman" w:hAnsi="Times New Roman"/>
          <w:sz w:val="24"/>
          <w:szCs w:val="24"/>
        </w:rPr>
        <w:t>онтрактом, которое не имеет стоимостного выражения,</w:t>
      </w:r>
      <w:r>
        <w:rPr>
          <w:rFonts w:ascii="Times New Roman" w:hAnsi="Times New Roman"/>
          <w:sz w:val="24"/>
          <w:szCs w:val="24"/>
        </w:rPr>
        <w:t xml:space="preserve"> Поставщик уплачивает Заказчику штраф. Р</w:t>
      </w:r>
      <w:r w:rsidRPr="006B5390">
        <w:rPr>
          <w:rFonts w:ascii="Times New Roman" w:hAnsi="Times New Roman"/>
          <w:sz w:val="24"/>
          <w:szCs w:val="24"/>
        </w:rPr>
        <w:t xml:space="preserve">азмер штрафа </w:t>
      </w:r>
      <w:r>
        <w:rPr>
          <w:rFonts w:ascii="Times New Roman" w:hAnsi="Times New Roman"/>
          <w:sz w:val="24"/>
          <w:szCs w:val="24"/>
        </w:rPr>
        <w:t xml:space="preserve">определяется в соответствии                           с Правилами и составляет </w:t>
      </w:r>
      <w:r w:rsidRPr="00120FB8">
        <w:rPr>
          <w:rFonts w:ascii="Times New Roman" w:hAnsi="Times New Roman"/>
          <w:sz w:val="24"/>
          <w:szCs w:val="24"/>
        </w:rPr>
        <w:t>1000 (одна тысяча) рублей.</w:t>
      </w:r>
    </w:p>
    <w:p w:rsidR="002E6345" w:rsidRPr="00404F48" w:rsidRDefault="002E6345" w:rsidP="002E6345">
      <w:pPr>
        <w:autoSpaceDE w:val="0"/>
        <w:autoSpaceDN w:val="0"/>
        <w:adjustRightInd w:val="0"/>
        <w:spacing w:after="0" w:line="240" w:lineRule="auto"/>
        <w:ind w:firstLine="540"/>
        <w:jc w:val="both"/>
        <w:rPr>
          <w:rFonts w:ascii="Times New Roman" w:hAnsi="Times New Roman"/>
          <w:sz w:val="24"/>
          <w:szCs w:val="24"/>
          <w:lang w:eastAsia="ru-RU"/>
        </w:rPr>
      </w:pPr>
      <w:r w:rsidRPr="00404F48">
        <w:rPr>
          <w:rFonts w:ascii="Times New Roman" w:hAnsi="Times New Roman"/>
          <w:sz w:val="24"/>
          <w:szCs w:val="24"/>
        </w:rPr>
        <w:t>6.</w:t>
      </w:r>
      <w:r>
        <w:rPr>
          <w:rFonts w:ascii="Times New Roman" w:hAnsi="Times New Roman"/>
          <w:sz w:val="24"/>
          <w:szCs w:val="24"/>
        </w:rPr>
        <w:t>7</w:t>
      </w:r>
      <w:r w:rsidRPr="00404F48">
        <w:rPr>
          <w:rFonts w:ascii="Times New Roman" w:hAnsi="Times New Roman"/>
          <w:sz w:val="24"/>
          <w:szCs w:val="24"/>
        </w:rPr>
        <w:t>. В случае просрочки исполнения Заказчиком</w:t>
      </w:r>
      <w:r w:rsidRPr="00465A1A">
        <w:rPr>
          <w:rFonts w:ascii="Times New Roman" w:hAnsi="Times New Roman"/>
          <w:sz w:val="24"/>
          <w:szCs w:val="24"/>
        </w:rPr>
        <w:t xml:space="preserve"> </w:t>
      </w:r>
      <w:r w:rsidRPr="00404F48">
        <w:rPr>
          <w:rFonts w:ascii="Times New Roman" w:hAnsi="Times New Roman"/>
          <w:sz w:val="24"/>
          <w:szCs w:val="24"/>
        </w:rPr>
        <w:t>обязательств, предусмотренных настоящим Контрактом, Поставщик вправе потребовать уплату пени в размере одной трехсотой</w:t>
      </w:r>
      <w:r w:rsidRPr="00404F48">
        <w:rPr>
          <w:rFonts w:ascii="Times New Roman" w:hAnsi="Times New Roman"/>
          <w:sz w:val="24"/>
          <w:szCs w:val="24"/>
          <w:lang w:eastAsia="ru-RU"/>
        </w:rPr>
        <w:t xml:space="preserve">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w:t>
      </w:r>
      <w:r>
        <w:rPr>
          <w:rFonts w:ascii="Times New Roman" w:hAnsi="Times New Roman"/>
          <w:sz w:val="24"/>
          <w:szCs w:val="24"/>
          <w:lang w:eastAsia="ru-RU"/>
        </w:rPr>
        <w:t>ва, предусмотренного Контрактом</w:t>
      </w:r>
      <w:r w:rsidRPr="00404F48">
        <w:rPr>
          <w:rFonts w:ascii="Times New Roman" w:hAnsi="Times New Roman"/>
          <w:sz w:val="24"/>
          <w:szCs w:val="24"/>
          <w:lang w:eastAsia="ru-RU"/>
        </w:rPr>
        <w:t>, начиная со дня, следующего после дня истечения установленного Контрактом срока исполнения обязательства.</w:t>
      </w:r>
    </w:p>
    <w:p w:rsidR="002E6345" w:rsidRPr="00404F48" w:rsidRDefault="002E6345" w:rsidP="002E6345">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6.8</w:t>
      </w:r>
      <w:r w:rsidRPr="00404F48">
        <w:rPr>
          <w:rFonts w:ascii="Times New Roman" w:hAnsi="Times New Roman"/>
          <w:sz w:val="24"/>
          <w:szCs w:val="24"/>
          <w:lang w:eastAsia="ru-RU"/>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rFonts w:ascii="Times New Roman" w:hAnsi="Times New Roman"/>
          <w:sz w:val="24"/>
          <w:szCs w:val="24"/>
          <w:lang w:eastAsia="ru-RU"/>
        </w:rPr>
        <w:t>Поставщик вправе потребовать уплаты штрафа. Р</w:t>
      </w:r>
      <w:r w:rsidRPr="00404F48">
        <w:rPr>
          <w:rFonts w:ascii="Times New Roman" w:hAnsi="Times New Roman"/>
          <w:sz w:val="24"/>
          <w:szCs w:val="24"/>
          <w:lang w:eastAsia="ru-RU"/>
        </w:rPr>
        <w:t xml:space="preserve">азмер штрафа </w:t>
      </w:r>
      <w:r>
        <w:rPr>
          <w:rFonts w:ascii="Times New Roman" w:hAnsi="Times New Roman"/>
          <w:sz w:val="24"/>
          <w:szCs w:val="24"/>
          <w:lang w:eastAsia="ru-RU"/>
        </w:rPr>
        <w:t xml:space="preserve">определяется                  в соответствии с Правилами и составляет </w:t>
      </w:r>
      <w:r w:rsidRPr="006B5390">
        <w:rPr>
          <w:rFonts w:ascii="Times New Roman" w:hAnsi="Times New Roman"/>
          <w:sz w:val="24"/>
          <w:szCs w:val="24"/>
          <w:lang w:eastAsia="ru-RU"/>
        </w:rPr>
        <w:t xml:space="preserve">1000 </w:t>
      </w:r>
      <w:r>
        <w:rPr>
          <w:rFonts w:ascii="Times New Roman" w:hAnsi="Times New Roman"/>
          <w:sz w:val="24"/>
          <w:szCs w:val="24"/>
          <w:lang w:eastAsia="ru-RU"/>
        </w:rPr>
        <w:t xml:space="preserve">(одна тысяча) </w:t>
      </w:r>
      <w:r w:rsidRPr="006B5390">
        <w:rPr>
          <w:rFonts w:ascii="Times New Roman" w:hAnsi="Times New Roman"/>
          <w:sz w:val="24"/>
          <w:szCs w:val="24"/>
          <w:lang w:eastAsia="ru-RU"/>
        </w:rPr>
        <w:t>рублей</w:t>
      </w:r>
      <w:r>
        <w:rPr>
          <w:rFonts w:ascii="Times New Roman" w:hAnsi="Times New Roman"/>
          <w:sz w:val="24"/>
          <w:szCs w:val="24"/>
          <w:lang w:eastAsia="ru-RU"/>
        </w:rPr>
        <w:t>.</w:t>
      </w:r>
    </w:p>
    <w:p w:rsidR="002E6345" w:rsidRPr="006B5390" w:rsidRDefault="002E6345" w:rsidP="002E6345">
      <w:pPr>
        <w:widowControl w:val="0"/>
        <w:spacing w:after="0" w:line="240" w:lineRule="auto"/>
        <w:ind w:firstLine="567"/>
        <w:jc w:val="both"/>
        <w:rPr>
          <w:rFonts w:ascii="Times New Roman" w:eastAsia="Times New Roman" w:hAnsi="Times New Roman"/>
          <w:sz w:val="24"/>
          <w:szCs w:val="24"/>
          <w:lang w:eastAsia="ru-RU"/>
        </w:rPr>
      </w:pPr>
      <w:r>
        <w:rPr>
          <w:rFonts w:ascii="Times New Roman" w:hAnsi="Times New Roman"/>
          <w:sz w:val="24"/>
          <w:szCs w:val="24"/>
          <w:lang w:eastAsia="ru-RU"/>
        </w:rPr>
        <w:t>6.9</w:t>
      </w:r>
      <w:r w:rsidRPr="00404F48">
        <w:rPr>
          <w:rFonts w:ascii="Times New Roman" w:hAnsi="Times New Roman"/>
          <w:sz w:val="24"/>
          <w:szCs w:val="24"/>
          <w:lang w:eastAsia="ru-RU"/>
        </w:rPr>
        <w:t>. Применение неустойки (штрафа, пени) не освобождает Стороны от исполнения обязательств по настоящему Контракту.</w:t>
      </w:r>
      <w:r>
        <w:rPr>
          <w:rFonts w:ascii="Times New Roman" w:hAnsi="Times New Roman"/>
          <w:sz w:val="24"/>
          <w:szCs w:val="24"/>
          <w:lang w:eastAsia="ru-RU"/>
        </w:rPr>
        <w:t xml:space="preserve"> </w:t>
      </w:r>
      <w:r w:rsidRPr="006B5390">
        <w:rPr>
          <w:rFonts w:ascii="Times New Roman" w:eastAsia="Times New Roman" w:hAnsi="Times New Roman"/>
          <w:sz w:val="24"/>
          <w:szCs w:val="24"/>
          <w:lang w:eastAsia="ru-RU"/>
        </w:rPr>
        <w:t xml:space="preserve">Пени, штраф взимается за каждое нарушение </w:t>
      </w:r>
      <w:r>
        <w:rPr>
          <w:rFonts w:ascii="Times New Roman" w:eastAsia="Times New Roman" w:hAnsi="Times New Roman"/>
          <w:sz w:val="24"/>
          <w:szCs w:val="24"/>
          <w:lang w:eastAsia="ru-RU"/>
        </w:rPr>
        <w:t xml:space="preserve">                           </w:t>
      </w:r>
      <w:r w:rsidRPr="006B5390">
        <w:rPr>
          <w:rFonts w:ascii="Times New Roman" w:eastAsia="Times New Roman" w:hAnsi="Times New Roman"/>
          <w:sz w:val="24"/>
          <w:szCs w:val="24"/>
          <w:lang w:eastAsia="ru-RU"/>
        </w:rPr>
        <w:t>в отдельности.</w:t>
      </w:r>
    </w:p>
    <w:p w:rsidR="005D5D59" w:rsidRPr="005D5D59" w:rsidRDefault="002E6345" w:rsidP="005D5D59">
      <w:pPr>
        <w:autoSpaceDE w:val="0"/>
        <w:autoSpaceDN w:val="0"/>
        <w:adjustRightInd w:val="0"/>
        <w:spacing w:after="0"/>
        <w:ind w:firstLine="539"/>
        <w:jc w:val="both"/>
        <w:rPr>
          <w:rFonts w:ascii="Times New Roman" w:eastAsia="Courier New" w:hAnsi="Times New Roman"/>
          <w:color w:val="000000"/>
          <w:sz w:val="24"/>
          <w:szCs w:val="24"/>
          <w:lang w:eastAsia="ru-RU" w:bidi="ru-RU"/>
        </w:rPr>
      </w:pPr>
      <w:r>
        <w:rPr>
          <w:rFonts w:ascii="Times New Roman" w:hAnsi="Times New Roman"/>
          <w:sz w:val="24"/>
          <w:szCs w:val="24"/>
          <w:lang w:eastAsia="ru-RU"/>
        </w:rPr>
        <w:t>6.10</w:t>
      </w:r>
      <w:r w:rsidRPr="00404F48">
        <w:rPr>
          <w:rFonts w:ascii="Times New Roman" w:hAnsi="Times New Roman"/>
          <w:sz w:val="24"/>
          <w:szCs w:val="24"/>
          <w:lang w:eastAsia="ru-RU"/>
        </w:rPr>
        <w:t xml:space="preserve">. </w:t>
      </w:r>
      <w:r w:rsidR="005D5D59" w:rsidRPr="005D5D59">
        <w:rPr>
          <w:rFonts w:ascii="Times New Roman" w:eastAsia="Courier New" w:hAnsi="Times New Roman"/>
          <w:color w:val="000000"/>
          <w:sz w:val="24"/>
          <w:szCs w:val="24"/>
          <w:lang w:eastAsia="ru-RU" w:bidi="ru-RU"/>
        </w:rPr>
        <w:t xml:space="preserve">Общая сумма начисленных штрафов за неисполнение или ненадлежащее исполнение </w:t>
      </w:r>
      <w:r w:rsidR="005D5D59">
        <w:rPr>
          <w:rFonts w:ascii="Times New Roman" w:eastAsia="Courier New" w:hAnsi="Times New Roman"/>
          <w:color w:val="000000"/>
          <w:sz w:val="24"/>
          <w:szCs w:val="24"/>
          <w:lang w:eastAsia="ru-RU" w:bidi="ru-RU"/>
        </w:rPr>
        <w:t>Поставщиком</w:t>
      </w:r>
      <w:r w:rsidR="005D5D59" w:rsidRPr="005D5D59">
        <w:rPr>
          <w:rFonts w:ascii="Times New Roman" w:eastAsia="Courier New" w:hAnsi="Times New Roman"/>
          <w:color w:val="000000"/>
          <w:sz w:val="24"/>
          <w:szCs w:val="24"/>
          <w:lang w:eastAsia="ru-RU" w:bidi="ru-RU"/>
        </w:rPr>
        <w:t xml:space="preserve"> обязательств, предусмотренных Контрактом, не может превышать цену Контракта.</w:t>
      </w:r>
    </w:p>
    <w:p w:rsidR="005D5D59" w:rsidRPr="005D5D59" w:rsidRDefault="002E6345" w:rsidP="005D5D59">
      <w:pPr>
        <w:autoSpaceDE w:val="0"/>
        <w:autoSpaceDN w:val="0"/>
        <w:adjustRightInd w:val="0"/>
        <w:spacing w:after="0"/>
        <w:ind w:firstLine="540"/>
        <w:jc w:val="both"/>
        <w:rPr>
          <w:rFonts w:ascii="Times New Roman" w:eastAsia="Courier New" w:hAnsi="Times New Roman"/>
          <w:color w:val="000000"/>
          <w:sz w:val="24"/>
          <w:szCs w:val="24"/>
          <w:lang w:eastAsia="ru-RU" w:bidi="ru-RU"/>
        </w:rPr>
      </w:pPr>
      <w:r>
        <w:rPr>
          <w:rFonts w:ascii="Times New Roman" w:hAnsi="Times New Roman"/>
          <w:sz w:val="24"/>
          <w:szCs w:val="24"/>
          <w:lang w:eastAsia="ru-RU"/>
        </w:rPr>
        <w:t>6.11</w:t>
      </w:r>
      <w:r w:rsidRPr="00404F48">
        <w:rPr>
          <w:rFonts w:ascii="Times New Roman" w:hAnsi="Times New Roman"/>
          <w:sz w:val="24"/>
          <w:szCs w:val="24"/>
          <w:lang w:eastAsia="ru-RU"/>
        </w:rPr>
        <w:t xml:space="preserve">. </w:t>
      </w:r>
      <w:r w:rsidR="005D5D59" w:rsidRPr="005D5D59">
        <w:rPr>
          <w:rFonts w:ascii="Times New Roman" w:eastAsia="Courier New" w:hAnsi="Times New Roman"/>
          <w:color w:val="000000"/>
          <w:sz w:val="24"/>
          <w:szCs w:val="24"/>
          <w:lang w:eastAsia="ru-RU" w:bidi="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E6345" w:rsidRPr="00A224B5" w:rsidRDefault="002E6345" w:rsidP="0086705A">
      <w:pPr>
        <w:autoSpaceDE w:val="0"/>
        <w:autoSpaceDN w:val="0"/>
        <w:adjustRightInd w:val="0"/>
        <w:spacing w:after="0" w:line="240" w:lineRule="auto"/>
        <w:ind w:firstLine="539"/>
        <w:jc w:val="both"/>
        <w:rPr>
          <w:rFonts w:ascii="Times New Roman" w:hAnsi="Times New Roman"/>
          <w:sz w:val="24"/>
          <w:szCs w:val="24"/>
          <w:lang w:eastAsia="ru-RU"/>
        </w:rPr>
      </w:pPr>
      <w:r w:rsidRPr="008B7CBC">
        <w:rPr>
          <w:rFonts w:ascii="Times New Roman" w:hAnsi="Times New Roman"/>
          <w:sz w:val="24"/>
          <w:szCs w:val="24"/>
          <w:lang w:eastAsia="ru-RU"/>
        </w:rPr>
        <w:t>6.1</w:t>
      </w:r>
      <w:r>
        <w:rPr>
          <w:rFonts w:ascii="Times New Roman" w:hAnsi="Times New Roman"/>
          <w:sz w:val="24"/>
          <w:szCs w:val="24"/>
          <w:lang w:eastAsia="ru-RU"/>
        </w:rPr>
        <w:t>2</w:t>
      </w:r>
      <w:r w:rsidRPr="008B7CBC">
        <w:rPr>
          <w:rFonts w:ascii="Times New Roman" w:hAnsi="Times New Roman"/>
          <w:sz w:val="24"/>
          <w:szCs w:val="24"/>
          <w:lang w:eastAsia="ru-RU"/>
        </w:rPr>
        <w:t xml:space="preserve">. В случае расторжения Контракта в связи с односторонним отказом Стороны </w:t>
      </w:r>
      <w:r>
        <w:rPr>
          <w:rFonts w:ascii="Times New Roman" w:hAnsi="Times New Roman"/>
          <w:sz w:val="24"/>
          <w:szCs w:val="24"/>
          <w:lang w:eastAsia="ru-RU"/>
        </w:rPr>
        <w:t xml:space="preserve">                     </w:t>
      </w:r>
      <w:r w:rsidRPr="008B7CBC">
        <w:rPr>
          <w:rFonts w:ascii="Times New Roman" w:hAnsi="Times New Roman"/>
          <w:sz w:val="24"/>
          <w:szCs w:val="24"/>
          <w:lang w:eastAsia="ru-RU"/>
        </w:rPr>
        <w:t>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E6345" w:rsidRPr="00FC4097" w:rsidRDefault="002E6345" w:rsidP="002E6345">
      <w:pPr>
        <w:pStyle w:val="ConsPlusNormal"/>
        <w:jc w:val="center"/>
        <w:outlineLvl w:val="1"/>
        <w:rPr>
          <w:rFonts w:ascii="Times New Roman" w:hAnsi="Times New Roman" w:cs="Times New Roman"/>
          <w:b/>
          <w:sz w:val="24"/>
          <w:szCs w:val="24"/>
        </w:rPr>
      </w:pPr>
      <w:r w:rsidRPr="00FC4097">
        <w:rPr>
          <w:rFonts w:ascii="Times New Roman" w:hAnsi="Times New Roman" w:cs="Times New Roman"/>
          <w:b/>
          <w:sz w:val="24"/>
          <w:szCs w:val="24"/>
        </w:rPr>
        <w:t>7. Обеспечение исполнения Контракта</w:t>
      </w:r>
    </w:p>
    <w:p w:rsidR="002E6345" w:rsidRDefault="002E6345" w:rsidP="002E6345">
      <w:pPr>
        <w:pStyle w:val="ConsPlusNormal"/>
        <w:ind w:firstLine="540"/>
        <w:jc w:val="both"/>
        <w:rPr>
          <w:rFonts w:ascii="Times New Roman" w:hAnsi="Times New Roman" w:cs="Times New Roman"/>
          <w:sz w:val="24"/>
          <w:szCs w:val="24"/>
        </w:rPr>
      </w:pPr>
      <w:bookmarkStart w:id="37" w:name="P303"/>
      <w:bookmarkEnd w:id="37"/>
      <w:r>
        <w:rPr>
          <w:rFonts w:ascii="Times New Roman" w:hAnsi="Times New Roman" w:cs="Times New Roman"/>
          <w:sz w:val="24"/>
          <w:szCs w:val="24"/>
        </w:rPr>
        <w:t>Требование не установлено.</w:t>
      </w:r>
    </w:p>
    <w:p w:rsidR="00C5579D" w:rsidRPr="00FC4097" w:rsidRDefault="00790C68" w:rsidP="004D1A81">
      <w:pPr>
        <w:pStyle w:val="ConsPlusNormal"/>
        <w:jc w:val="center"/>
        <w:outlineLvl w:val="1"/>
        <w:rPr>
          <w:rFonts w:ascii="Times New Roman" w:hAnsi="Times New Roman" w:cs="Times New Roman"/>
          <w:b/>
          <w:sz w:val="24"/>
          <w:szCs w:val="24"/>
        </w:rPr>
      </w:pPr>
      <w:bookmarkStart w:id="38" w:name="P1570"/>
      <w:bookmarkStart w:id="39" w:name="P1587"/>
      <w:bookmarkEnd w:id="38"/>
      <w:bookmarkEnd w:id="39"/>
      <w:r w:rsidRPr="00FC4097">
        <w:rPr>
          <w:rFonts w:ascii="Times New Roman" w:hAnsi="Times New Roman" w:cs="Times New Roman"/>
          <w:b/>
          <w:sz w:val="24"/>
          <w:szCs w:val="24"/>
        </w:rPr>
        <w:t>8</w:t>
      </w:r>
      <w:r w:rsidR="00C5579D" w:rsidRPr="00FC4097">
        <w:rPr>
          <w:rFonts w:ascii="Times New Roman" w:hAnsi="Times New Roman" w:cs="Times New Roman"/>
          <w:b/>
          <w:sz w:val="24"/>
          <w:szCs w:val="24"/>
        </w:rPr>
        <w:t xml:space="preserve">. Обеспечение гарантийных обязательств </w:t>
      </w:r>
    </w:p>
    <w:p w:rsidR="005C2681" w:rsidRDefault="005C2681" w:rsidP="005C2681">
      <w:pPr>
        <w:pStyle w:val="ConsPlusNormal"/>
        <w:ind w:firstLine="540"/>
        <w:jc w:val="both"/>
        <w:rPr>
          <w:rFonts w:ascii="Times New Roman" w:hAnsi="Times New Roman" w:cs="Times New Roman"/>
          <w:sz w:val="24"/>
          <w:szCs w:val="24"/>
        </w:rPr>
      </w:pPr>
      <w:bookmarkStart w:id="40" w:name="P1600"/>
      <w:bookmarkEnd w:id="40"/>
      <w:r>
        <w:rPr>
          <w:rFonts w:ascii="Times New Roman" w:hAnsi="Times New Roman" w:cs="Times New Roman"/>
          <w:sz w:val="24"/>
          <w:szCs w:val="24"/>
        </w:rPr>
        <w:t>Требование не установлено.</w:t>
      </w:r>
    </w:p>
    <w:p w:rsidR="00C5579D" w:rsidRPr="00FC4097" w:rsidRDefault="003E5FE2" w:rsidP="004D1A81">
      <w:pPr>
        <w:pStyle w:val="ConsPlusNormal"/>
        <w:jc w:val="center"/>
        <w:outlineLvl w:val="1"/>
        <w:rPr>
          <w:rFonts w:ascii="Times New Roman" w:hAnsi="Times New Roman" w:cs="Times New Roman"/>
          <w:b/>
          <w:sz w:val="24"/>
          <w:szCs w:val="24"/>
        </w:rPr>
      </w:pPr>
      <w:r w:rsidRPr="00FC4097">
        <w:rPr>
          <w:rFonts w:ascii="Times New Roman" w:hAnsi="Times New Roman" w:cs="Times New Roman"/>
          <w:b/>
          <w:sz w:val="24"/>
          <w:szCs w:val="24"/>
        </w:rPr>
        <w:t>9</w:t>
      </w:r>
      <w:r w:rsidR="00C5579D" w:rsidRPr="00FC4097">
        <w:rPr>
          <w:rFonts w:ascii="Times New Roman" w:hAnsi="Times New Roman" w:cs="Times New Roman"/>
          <w:b/>
          <w:sz w:val="24"/>
          <w:szCs w:val="24"/>
        </w:rPr>
        <w:t>. Обстоятельства непреодолимой силы</w:t>
      </w:r>
    </w:p>
    <w:p w:rsidR="00C5579D" w:rsidRPr="004D1A81" w:rsidRDefault="003E5FE2" w:rsidP="004D1A8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w:t>
      </w:r>
      <w:r w:rsidR="00C5579D" w:rsidRPr="004D1A81">
        <w:rPr>
          <w:rFonts w:ascii="Times New Roman" w:hAnsi="Times New Roman" w:cs="Times New Roman"/>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w:t>
      </w:r>
      <w:r w:rsidR="00FC4097">
        <w:rPr>
          <w:rFonts w:ascii="Times New Roman" w:hAnsi="Times New Roman" w:cs="Times New Roman"/>
          <w:sz w:val="24"/>
          <w:szCs w:val="24"/>
        </w:rPr>
        <w:t xml:space="preserve">                            </w:t>
      </w:r>
      <w:r w:rsidR="00C5579D" w:rsidRPr="004D1A81">
        <w:rPr>
          <w:rFonts w:ascii="Times New Roman" w:hAnsi="Times New Roman" w:cs="Times New Roman"/>
          <w:sz w:val="24"/>
          <w:szCs w:val="24"/>
        </w:rPr>
        <w:t xml:space="preserve"> с обстоятельствами непреодолимой силы.</w:t>
      </w:r>
    </w:p>
    <w:p w:rsidR="00C5579D" w:rsidRPr="004D1A81" w:rsidRDefault="003E5FE2" w:rsidP="004D1A8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w:t>
      </w:r>
      <w:r w:rsidR="00C5579D" w:rsidRPr="004D1A81">
        <w:rPr>
          <w:rFonts w:ascii="Times New Roman" w:hAnsi="Times New Roman" w:cs="Times New Roman"/>
          <w:sz w:val="24"/>
          <w:szCs w:val="24"/>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160F0E" w:rsidRPr="004D1A81">
        <w:rPr>
          <w:rFonts w:ascii="Times New Roman" w:hAnsi="Times New Roman" w:cs="Times New Roman"/>
          <w:sz w:val="24"/>
          <w:szCs w:val="24"/>
        </w:rPr>
        <w:t>10</w:t>
      </w:r>
      <w:r w:rsidR="00C5579D" w:rsidRPr="004D1A81">
        <w:rPr>
          <w:rFonts w:ascii="Times New Roman" w:hAnsi="Times New Roman" w:cs="Times New Roman"/>
          <w:sz w:val="24"/>
          <w:szCs w:val="24"/>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5579D" w:rsidRPr="004D1A81" w:rsidRDefault="003E5FE2" w:rsidP="004D1A8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w:t>
      </w:r>
      <w:r w:rsidR="00C5579D" w:rsidRPr="004D1A81">
        <w:rPr>
          <w:rFonts w:ascii="Times New Roman" w:hAnsi="Times New Roman" w:cs="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5579D" w:rsidRDefault="003E5FE2" w:rsidP="004D1A8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w:t>
      </w:r>
      <w:r w:rsidR="00C5579D" w:rsidRPr="004D1A81">
        <w:rPr>
          <w:rFonts w:ascii="Times New Roman"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5579D" w:rsidRPr="00FC4097" w:rsidRDefault="003E5FE2" w:rsidP="004D1A81">
      <w:pPr>
        <w:pStyle w:val="ConsPlusNormal"/>
        <w:jc w:val="center"/>
        <w:outlineLvl w:val="1"/>
        <w:rPr>
          <w:rFonts w:ascii="Times New Roman" w:hAnsi="Times New Roman" w:cs="Times New Roman"/>
          <w:b/>
          <w:sz w:val="24"/>
          <w:szCs w:val="24"/>
        </w:rPr>
      </w:pPr>
      <w:r w:rsidRPr="00FC4097">
        <w:rPr>
          <w:rFonts w:ascii="Times New Roman" w:hAnsi="Times New Roman" w:cs="Times New Roman"/>
          <w:b/>
          <w:sz w:val="24"/>
          <w:szCs w:val="24"/>
        </w:rPr>
        <w:t>10</w:t>
      </w:r>
      <w:r w:rsidR="00C5579D" w:rsidRPr="00FC4097">
        <w:rPr>
          <w:rFonts w:ascii="Times New Roman" w:hAnsi="Times New Roman" w:cs="Times New Roman"/>
          <w:b/>
          <w:sz w:val="24"/>
          <w:szCs w:val="24"/>
        </w:rPr>
        <w:t>. Рассмотрение и разрешение споров</w:t>
      </w:r>
    </w:p>
    <w:p w:rsidR="00C5579D" w:rsidRPr="004D1A81" w:rsidRDefault="003E5FE2" w:rsidP="004D1A8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C5579D" w:rsidRPr="004D1A81">
        <w:rPr>
          <w:rFonts w:ascii="Times New Roman" w:hAnsi="Times New Roman" w:cs="Times New Roman"/>
          <w:sz w:val="24"/>
          <w:szCs w:val="24"/>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C5579D" w:rsidRPr="004D1A81" w:rsidRDefault="003E5FE2" w:rsidP="004D1A8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C5579D" w:rsidRPr="004D1A81">
        <w:rPr>
          <w:rFonts w:ascii="Times New Roman" w:hAnsi="Times New Roman" w:cs="Times New Roman"/>
          <w:sz w:val="24"/>
          <w:szCs w:val="24"/>
        </w:rPr>
        <w:t xml:space="preserve">.2. Претензия оформляется в письменной форме. В претензии перечисляются </w:t>
      </w:r>
      <w:r w:rsidR="00C5579D" w:rsidRPr="004D1A81">
        <w:rPr>
          <w:rFonts w:ascii="Times New Roman" w:hAnsi="Times New Roman" w:cs="Times New Roman"/>
          <w:sz w:val="24"/>
          <w:szCs w:val="24"/>
        </w:rPr>
        <w:lastRenderedPageBreak/>
        <w:t>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C5579D" w:rsidRPr="004D1A81" w:rsidRDefault="003E5FE2" w:rsidP="004D1A8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C5579D" w:rsidRPr="004D1A81">
        <w:rPr>
          <w:rFonts w:ascii="Times New Roman" w:hAnsi="Times New Roman" w:cs="Times New Roman"/>
          <w:sz w:val="24"/>
          <w:szCs w:val="24"/>
        </w:rPr>
        <w:t xml:space="preserve">.3. Срок рассмотрения претензии не может превышать </w:t>
      </w:r>
      <w:r w:rsidR="00160F0E" w:rsidRPr="004D1A81">
        <w:rPr>
          <w:rFonts w:ascii="Times New Roman" w:hAnsi="Times New Roman" w:cs="Times New Roman"/>
          <w:sz w:val="24"/>
          <w:szCs w:val="24"/>
        </w:rPr>
        <w:t>1</w:t>
      </w:r>
      <w:r w:rsidR="00FE3B35">
        <w:rPr>
          <w:rFonts w:ascii="Times New Roman" w:hAnsi="Times New Roman" w:cs="Times New Roman"/>
          <w:sz w:val="24"/>
          <w:szCs w:val="24"/>
        </w:rPr>
        <w:t>5</w:t>
      </w:r>
      <w:r w:rsidR="00FC4097">
        <w:rPr>
          <w:rFonts w:ascii="Times New Roman" w:hAnsi="Times New Roman" w:cs="Times New Roman"/>
          <w:sz w:val="24"/>
          <w:szCs w:val="24"/>
        </w:rPr>
        <w:t xml:space="preserve"> (</w:t>
      </w:r>
      <w:r w:rsidR="00FE3B35">
        <w:rPr>
          <w:rFonts w:ascii="Times New Roman" w:hAnsi="Times New Roman" w:cs="Times New Roman"/>
          <w:sz w:val="24"/>
          <w:szCs w:val="24"/>
        </w:rPr>
        <w:t>пятнадцать</w:t>
      </w:r>
      <w:r w:rsidR="00FC4097">
        <w:rPr>
          <w:rFonts w:ascii="Times New Roman" w:hAnsi="Times New Roman" w:cs="Times New Roman"/>
          <w:sz w:val="24"/>
          <w:szCs w:val="24"/>
        </w:rPr>
        <w:t>)</w:t>
      </w:r>
      <w:r>
        <w:rPr>
          <w:rFonts w:ascii="Times New Roman" w:hAnsi="Times New Roman" w:cs="Times New Roman"/>
          <w:sz w:val="24"/>
          <w:szCs w:val="24"/>
        </w:rPr>
        <w:t xml:space="preserve"> </w:t>
      </w:r>
      <w:r w:rsidR="00C5579D" w:rsidRPr="004D1A81">
        <w:rPr>
          <w:rFonts w:ascii="Times New Roman" w:hAnsi="Times New Roman" w:cs="Times New Roman"/>
          <w:sz w:val="24"/>
          <w:szCs w:val="24"/>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823249" w:rsidRDefault="003E5FE2" w:rsidP="008232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C5579D" w:rsidRPr="004D1A81">
        <w:rPr>
          <w:rFonts w:ascii="Times New Roman" w:hAnsi="Times New Roman" w:cs="Times New Roman"/>
          <w:sz w:val="24"/>
          <w:szCs w:val="24"/>
        </w:rPr>
        <w:t>.4. При не</w:t>
      </w:r>
      <w:r w:rsidR="00263084">
        <w:rPr>
          <w:rFonts w:ascii="Times New Roman" w:hAnsi="Times New Roman" w:cs="Times New Roman"/>
          <w:sz w:val="24"/>
          <w:szCs w:val="24"/>
        </w:rPr>
        <w:t xml:space="preserve"> </w:t>
      </w:r>
      <w:r w:rsidR="00C5579D" w:rsidRPr="004D1A81">
        <w:rPr>
          <w:rFonts w:ascii="Times New Roman" w:hAnsi="Times New Roman" w:cs="Times New Roman"/>
          <w:sz w:val="24"/>
          <w:szCs w:val="24"/>
        </w:rPr>
        <w:t>урегулировании</w:t>
      </w:r>
      <w:r>
        <w:rPr>
          <w:rFonts w:ascii="Times New Roman" w:hAnsi="Times New Roman" w:cs="Times New Roman"/>
          <w:sz w:val="24"/>
          <w:szCs w:val="24"/>
        </w:rPr>
        <w:t xml:space="preserve"> </w:t>
      </w:r>
      <w:r w:rsidR="00C5579D" w:rsidRPr="004D1A81">
        <w:rPr>
          <w:rFonts w:ascii="Times New Roman" w:hAnsi="Times New Roman" w:cs="Times New Roman"/>
          <w:sz w:val="24"/>
          <w:szCs w:val="24"/>
        </w:rPr>
        <w:t>Сторонами спора в досудебном порядке, спор</w:t>
      </w:r>
      <w:r w:rsidR="00823249">
        <w:rPr>
          <w:rFonts w:ascii="Times New Roman" w:hAnsi="Times New Roman" w:cs="Times New Roman"/>
          <w:sz w:val="24"/>
          <w:szCs w:val="24"/>
        </w:rPr>
        <w:t xml:space="preserve"> разрешается в судебном порядке </w:t>
      </w:r>
      <w:r w:rsidR="00823249" w:rsidRPr="00823249">
        <w:rPr>
          <w:rFonts w:ascii="Times New Roman" w:hAnsi="Times New Roman" w:cs="Times New Roman"/>
          <w:sz w:val="24"/>
          <w:szCs w:val="24"/>
        </w:rPr>
        <w:t>в Арбитражном суде Санкт-Петербурга и Ленинградской области.</w:t>
      </w:r>
    </w:p>
    <w:p w:rsidR="00C5579D" w:rsidRPr="00FC4097" w:rsidRDefault="00790C68" w:rsidP="004D1A81">
      <w:pPr>
        <w:pStyle w:val="ConsPlusNormal"/>
        <w:jc w:val="center"/>
        <w:outlineLvl w:val="1"/>
        <w:rPr>
          <w:rFonts w:ascii="Times New Roman" w:hAnsi="Times New Roman" w:cs="Times New Roman"/>
          <w:b/>
          <w:sz w:val="24"/>
          <w:szCs w:val="24"/>
        </w:rPr>
      </w:pPr>
      <w:r w:rsidRPr="00FC4097">
        <w:rPr>
          <w:rFonts w:ascii="Times New Roman" w:hAnsi="Times New Roman" w:cs="Times New Roman"/>
          <w:b/>
          <w:sz w:val="24"/>
          <w:szCs w:val="24"/>
        </w:rPr>
        <w:t>1</w:t>
      </w:r>
      <w:r w:rsidR="003E5FE2" w:rsidRPr="00FC4097">
        <w:rPr>
          <w:rFonts w:ascii="Times New Roman" w:hAnsi="Times New Roman" w:cs="Times New Roman"/>
          <w:b/>
          <w:sz w:val="24"/>
          <w:szCs w:val="24"/>
        </w:rPr>
        <w:t>1</w:t>
      </w:r>
      <w:r w:rsidR="00C5579D" w:rsidRPr="00FC4097">
        <w:rPr>
          <w:rFonts w:ascii="Times New Roman" w:hAnsi="Times New Roman" w:cs="Times New Roman"/>
          <w:b/>
          <w:sz w:val="24"/>
          <w:szCs w:val="24"/>
        </w:rPr>
        <w:t>. Срок действия и порядок расторжения Контракта</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1</w:t>
      </w:r>
      <w:r w:rsidR="003E5FE2">
        <w:rPr>
          <w:rFonts w:ascii="Times New Roman" w:hAnsi="Times New Roman" w:cs="Times New Roman"/>
          <w:sz w:val="24"/>
          <w:szCs w:val="24"/>
        </w:rPr>
        <w:t>1</w:t>
      </w:r>
      <w:r w:rsidRPr="004D1A81">
        <w:rPr>
          <w:rFonts w:ascii="Times New Roman" w:hAnsi="Times New Roman" w:cs="Times New Roman"/>
          <w:sz w:val="24"/>
          <w:szCs w:val="24"/>
        </w:rPr>
        <w:t>.1. Контракт вступает в силу с момента его подписания обеими Сторонами</w:t>
      </w:r>
      <w:r w:rsidR="00FC4097">
        <w:rPr>
          <w:rFonts w:ascii="Times New Roman" w:hAnsi="Times New Roman" w:cs="Times New Roman"/>
          <w:sz w:val="24"/>
          <w:szCs w:val="24"/>
        </w:rPr>
        <w:t xml:space="preserve">                    </w:t>
      </w:r>
      <w:r w:rsidRPr="004D1A81">
        <w:rPr>
          <w:rFonts w:ascii="Times New Roman" w:hAnsi="Times New Roman" w:cs="Times New Roman"/>
          <w:sz w:val="24"/>
          <w:szCs w:val="24"/>
        </w:rPr>
        <w:t xml:space="preserve"> и действует по </w:t>
      </w:r>
      <w:r w:rsidR="003E5FE2">
        <w:rPr>
          <w:rFonts w:ascii="Times New Roman" w:hAnsi="Times New Roman" w:cs="Times New Roman"/>
          <w:sz w:val="24"/>
          <w:szCs w:val="24"/>
        </w:rPr>
        <w:t>31.12.202</w:t>
      </w:r>
      <w:r w:rsidR="00E27593">
        <w:rPr>
          <w:rFonts w:ascii="Times New Roman" w:hAnsi="Times New Roman" w:cs="Times New Roman"/>
          <w:sz w:val="24"/>
          <w:szCs w:val="24"/>
        </w:rPr>
        <w:t>4</w:t>
      </w:r>
      <w:r w:rsidRPr="004D1A81">
        <w:rPr>
          <w:rFonts w:ascii="Times New Roman" w:hAnsi="Times New Roman" w:cs="Times New Roman"/>
          <w:sz w:val="24"/>
          <w:szCs w:val="24"/>
        </w:rPr>
        <w:t xml:space="preserve">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FE3B35" w:rsidRPr="00FE3B35" w:rsidRDefault="003E5FE2" w:rsidP="00FE3B35">
      <w:pPr>
        <w:autoSpaceDE w:val="0"/>
        <w:autoSpaceDN w:val="0"/>
        <w:adjustRightInd w:val="0"/>
        <w:spacing w:after="0" w:line="240" w:lineRule="auto"/>
        <w:ind w:firstLine="539"/>
        <w:jc w:val="both"/>
        <w:rPr>
          <w:rFonts w:ascii="Times New Roman" w:eastAsia="Courier New" w:hAnsi="Times New Roman"/>
          <w:sz w:val="24"/>
          <w:szCs w:val="24"/>
          <w:lang w:eastAsia="ru-RU" w:bidi="ru-RU"/>
        </w:rPr>
      </w:pPr>
      <w:r>
        <w:rPr>
          <w:rFonts w:ascii="Times New Roman" w:hAnsi="Times New Roman"/>
          <w:sz w:val="24"/>
          <w:szCs w:val="24"/>
        </w:rPr>
        <w:t>11</w:t>
      </w:r>
      <w:r w:rsidR="00C5579D" w:rsidRPr="004D1A81">
        <w:rPr>
          <w:rFonts w:ascii="Times New Roman" w:hAnsi="Times New Roman"/>
          <w:sz w:val="24"/>
          <w:szCs w:val="24"/>
        </w:rPr>
        <w:t xml:space="preserve">.2. </w:t>
      </w:r>
      <w:r w:rsidR="00FE3B35" w:rsidRPr="00FE3B35">
        <w:rPr>
          <w:rFonts w:ascii="Times New Roman" w:hAnsi="Times New Roman"/>
          <w:sz w:val="24"/>
          <w:szCs w:val="24"/>
        </w:rPr>
        <w:t xml:space="preserve">Расторжение Контракта допускается по соглашению Сторон, </w:t>
      </w:r>
      <w:r w:rsidR="00FE3B35" w:rsidRPr="00FE3B35">
        <w:rPr>
          <w:rFonts w:ascii="Times New Roman" w:eastAsia="Courier New" w:hAnsi="Times New Roman"/>
          <w:sz w:val="24"/>
          <w:szCs w:val="24"/>
          <w:lang w:eastAsia="ru-RU" w:bidi="ru-RU"/>
        </w:rPr>
        <w:t>по решению суда, в случае одностороннего отказа Стороны от исполнения Контракта в соответствии с гражданским законодательством Российской Федерации.</w:t>
      </w:r>
    </w:p>
    <w:p w:rsidR="00FE3B35" w:rsidRPr="00FE3B35" w:rsidRDefault="00FE3B35" w:rsidP="00FE3B35">
      <w:pPr>
        <w:autoSpaceDE w:val="0"/>
        <w:autoSpaceDN w:val="0"/>
        <w:adjustRightInd w:val="0"/>
        <w:spacing w:after="0" w:line="240" w:lineRule="auto"/>
        <w:ind w:firstLine="539"/>
        <w:jc w:val="both"/>
        <w:rPr>
          <w:rFonts w:ascii="Times New Roman" w:eastAsia="Courier New" w:hAnsi="Times New Roman"/>
          <w:sz w:val="24"/>
          <w:szCs w:val="24"/>
          <w:lang w:eastAsia="ru-RU" w:bidi="ru-RU"/>
        </w:rPr>
      </w:pPr>
      <w:r w:rsidRPr="00FE3B35">
        <w:rPr>
          <w:rFonts w:ascii="Times New Roman" w:hAnsi="Times New Roman"/>
          <w:sz w:val="24"/>
          <w:szCs w:val="24"/>
        </w:rPr>
        <w:t xml:space="preserve">11.3. </w:t>
      </w:r>
      <w:r w:rsidRPr="00FE3B35">
        <w:rPr>
          <w:rFonts w:ascii="Times New Roman" w:eastAsia="Courier New" w:hAnsi="Times New Roman"/>
          <w:sz w:val="24"/>
          <w:szCs w:val="24"/>
          <w:lang w:eastAsia="ru-RU" w:bidi="ru-RU"/>
        </w:rPr>
        <w:t xml:space="preserve">Заказчик вправе принять решение об одностороннем отказе от исполнения Контракта в соответствии с положениями частей 8-11, 13-19, 21-23 и 25 статьи 95 Федерального закона </w:t>
      </w:r>
      <w:r w:rsidRPr="00FE3B35">
        <w:rPr>
          <w:rFonts w:ascii="Times New Roman" w:eastAsia="Times New Roman" w:hAnsi="Times New Roman"/>
          <w:sz w:val="24"/>
          <w:szCs w:val="24"/>
          <w:lang w:eastAsia="ru-RU"/>
        </w:rPr>
        <w:t>№ 44-ФЗ</w:t>
      </w:r>
      <w:r w:rsidRPr="00FE3B35">
        <w:rPr>
          <w:rFonts w:ascii="Times New Roman" w:eastAsia="Courier New" w:hAnsi="Times New Roman"/>
          <w:sz w:val="24"/>
          <w:szCs w:val="24"/>
          <w:lang w:eastAsia="ru-RU" w:bidi="ru-RU"/>
        </w:rPr>
        <w:t xml:space="preserve">. </w:t>
      </w:r>
    </w:p>
    <w:p w:rsidR="00E27593" w:rsidRDefault="003E5FE2" w:rsidP="00E27593">
      <w:pPr>
        <w:spacing w:after="0" w:line="240" w:lineRule="auto"/>
        <w:ind w:firstLine="720"/>
        <w:jc w:val="center"/>
        <w:rPr>
          <w:rFonts w:ascii="Times New Roman" w:hAnsi="Times New Roman"/>
          <w:b/>
          <w:sz w:val="24"/>
          <w:szCs w:val="24"/>
        </w:rPr>
      </w:pPr>
      <w:r w:rsidRPr="00FC4097">
        <w:rPr>
          <w:rFonts w:ascii="Times New Roman" w:hAnsi="Times New Roman"/>
          <w:b/>
          <w:sz w:val="24"/>
          <w:szCs w:val="24"/>
        </w:rPr>
        <w:t>12</w:t>
      </w:r>
      <w:r w:rsidR="00C5579D" w:rsidRPr="00FC4097">
        <w:rPr>
          <w:rFonts w:ascii="Times New Roman" w:hAnsi="Times New Roman"/>
          <w:b/>
          <w:sz w:val="24"/>
          <w:szCs w:val="24"/>
        </w:rPr>
        <w:t xml:space="preserve">. </w:t>
      </w:r>
      <w:r w:rsidR="00E27593">
        <w:rPr>
          <w:rFonts w:ascii="Times New Roman" w:hAnsi="Times New Roman"/>
          <w:b/>
          <w:sz w:val="24"/>
          <w:szCs w:val="24"/>
        </w:rPr>
        <w:t>Антикоррупционная оговорка</w:t>
      </w:r>
    </w:p>
    <w:p w:rsidR="00E27593" w:rsidRPr="00E27593" w:rsidRDefault="00E27593" w:rsidP="008D19ED">
      <w:pPr>
        <w:spacing w:after="0" w:line="240" w:lineRule="auto"/>
        <w:ind w:firstLine="567"/>
        <w:jc w:val="both"/>
        <w:rPr>
          <w:rFonts w:ascii="Times New Roman" w:eastAsia="Times New Roman" w:hAnsi="Times New Roman"/>
          <w:sz w:val="24"/>
          <w:szCs w:val="24"/>
          <w:lang w:eastAsia="ru-RU"/>
        </w:rPr>
      </w:pPr>
      <w:r w:rsidRPr="00E27593">
        <w:rPr>
          <w:rFonts w:ascii="Times New Roman" w:eastAsia="Times New Roman" w:hAnsi="Times New Roman"/>
          <w:sz w:val="24"/>
          <w:szCs w:val="24"/>
          <w:lang w:eastAsia="ru-RU"/>
        </w:rPr>
        <w:t>1</w:t>
      </w:r>
      <w:r>
        <w:rPr>
          <w:rFonts w:ascii="Times New Roman" w:eastAsia="Times New Roman" w:hAnsi="Times New Roman"/>
          <w:sz w:val="24"/>
          <w:szCs w:val="24"/>
          <w:lang w:eastAsia="ru-RU"/>
        </w:rPr>
        <w:t>2</w:t>
      </w:r>
      <w:r w:rsidRPr="00E27593">
        <w:rPr>
          <w:rFonts w:ascii="Times New Roman" w:eastAsia="Times New Roman" w:hAnsi="Times New Roman"/>
          <w:sz w:val="24"/>
          <w:szCs w:val="24"/>
          <w:lang w:eastAsia="ru-RU"/>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27593" w:rsidRPr="00E27593" w:rsidRDefault="00E27593" w:rsidP="00E27593">
      <w:pPr>
        <w:spacing w:after="0" w:line="240" w:lineRule="auto"/>
        <w:jc w:val="both"/>
        <w:rPr>
          <w:rFonts w:ascii="Times New Roman" w:eastAsia="Times New Roman" w:hAnsi="Times New Roman"/>
          <w:sz w:val="24"/>
          <w:szCs w:val="24"/>
          <w:lang w:eastAsia="ru-RU"/>
        </w:rPr>
      </w:pPr>
      <w:r w:rsidRPr="00E27593">
        <w:rPr>
          <w:rFonts w:ascii="Times New Roman" w:eastAsia="Times New Roman" w:hAnsi="Times New Roman"/>
          <w:sz w:val="24"/>
          <w:szCs w:val="24"/>
          <w:lang w:eastAsia="ru-RU"/>
        </w:rPr>
        <w:t>- платить или предлагать уплатить денежные средства или предоставить иные ценности, безвозмездно поставить товар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27593" w:rsidRPr="00E27593" w:rsidRDefault="00E27593" w:rsidP="00E27593">
      <w:pPr>
        <w:spacing w:after="0" w:line="240" w:lineRule="auto"/>
        <w:ind w:firstLine="720"/>
        <w:jc w:val="both"/>
        <w:rPr>
          <w:rFonts w:ascii="Times New Roman" w:eastAsia="Times New Roman" w:hAnsi="Times New Roman"/>
          <w:sz w:val="24"/>
          <w:szCs w:val="24"/>
          <w:lang w:eastAsia="ru-RU"/>
        </w:rPr>
      </w:pPr>
      <w:r w:rsidRPr="00E27593">
        <w:rPr>
          <w:rFonts w:ascii="Times New Roman" w:eastAsia="Times New Roman" w:hAnsi="Times New Roman"/>
          <w:sz w:val="24"/>
          <w:szCs w:val="24"/>
          <w:lang w:eastAsia="ru-RU"/>
        </w:rPr>
        <w:t>- платить или предлагать уплатить денежные средства или предоставить иные ценности, безвозмездно поставить товар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27593" w:rsidRPr="00E27593" w:rsidRDefault="00E27593" w:rsidP="00E27593">
      <w:pPr>
        <w:spacing w:after="0" w:line="240" w:lineRule="auto"/>
        <w:ind w:firstLine="720"/>
        <w:jc w:val="both"/>
        <w:rPr>
          <w:rFonts w:ascii="Times New Roman" w:eastAsia="Times New Roman" w:hAnsi="Times New Roman"/>
          <w:sz w:val="24"/>
          <w:szCs w:val="24"/>
          <w:lang w:eastAsia="ru-RU"/>
        </w:rPr>
      </w:pPr>
      <w:r w:rsidRPr="00E27593">
        <w:rPr>
          <w:rFonts w:ascii="Times New Roman" w:eastAsia="Times New Roman" w:hAnsi="Times New Roman"/>
          <w:sz w:val="24"/>
          <w:szCs w:val="24"/>
          <w:lang w:eastAsia="ru-RU"/>
        </w:rPr>
        <w:t>- не совершать иных действий, нарушающих антикоррупционное законодательство Российской Федерации.</w:t>
      </w:r>
    </w:p>
    <w:p w:rsidR="00C5579D" w:rsidRPr="00FC4097" w:rsidRDefault="00E27593" w:rsidP="004D1A81">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 xml:space="preserve">13. </w:t>
      </w:r>
      <w:r w:rsidR="00C5579D" w:rsidRPr="00FC4097">
        <w:rPr>
          <w:rFonts w:ascii="Times New Roman" w:hAnsi="Times New Roman" w:cs="Times New Roman"/>
          <w:b/>
          <w:sz w:val="24"/>
          <w:szCs w:val="24"/>
        </w:rPr>
        <w:t xml:space="preserve">Прочие положения </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1</w:t>
      </w:r>
      <w:r w:rsidR="00E27593">
        <w:rPr>
          <w:rFonts w:ascii="Times New Roman" w:hAnsi="Times New Roman" w:cs="Times New Roman"/>
          <w:sz w:val="24"/>
          <w:szCs w:val="24"/>
        </w:rPr>
        <w:t>3</w:t>
      </w:r>
      <w:r w:rsidRPr="004D1A81">
        <w:rPr>
          <w:rFonts w:ascii="Times New Roman" w:hAnsi="Times New Roman" w:cs="Times New Roman"/>
          <w:sz w:val="24"/>
          <w:szCs w:val="24"/>
        </w:rPr>
        <w:t>.1. Во всем, что не предусмотрено Контрактом, Стороны руководствуются законодательством Российской Федерации.</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1</w:t>
      </w:r>
      <w:r w:rsidR="00E27593">
        <w:rPr>
          <w:rFonts w:ascii="Times New Roman" w:hAnsi="Times New Roman" w:cs="Times New Roman"/>
          <w:sz w:val="24"/>
          <w:szCs w:val="24"/>
        </w:rPr>
        <w:t>3</w:t>
      </w:r>
      <w:r w:rsidRPr="004D1A81">
        <w:rPr>
          <w:rFonts w:ascii="Times New Roman" w:hAnsi="Times New Roman" w:cs="Times New Roman"/>
          <w:sz w:val="24"/>
          <w:szCs w:val="24"/>
        </w:rPr>
        <w:t xml:space="preserve">.2. В случае изменения у какой-либо из Сторон местонахождения, </w:t>
      </w:r>
      <w:proofErr w:type="gramStart"/>
      <w:r w:rsidRPr="004D1A81">
        <w:rPr>
          <w:rFonts w:ascii="Times New Roman" w:hAnsi="Times New Roman" w:cs="Times New Roman"/>
          <w:sz w:val="24"/>
          <w:szCs w:val="24"/>
        </w:rPr>
        <w:t>названия,</w:t>
      </w:r>
      <w:r w:rsidR="00FC4097">
        <w:rPr>
          <w:rFonts w:ascii="Times New Roman" w:hAnsi="Times New Roman" w:cs="Times New Roman"/>
          <w:sz w:val="24"/>
          <w:szCs w:val="24"/>
        </w:rPr>
        <w:t xml:space="preserve">   </w:t>
      </w:r>
      <w:proofErr w:type="gramEnd"/>
      <w:r w:rsidR="00FC4097">
        <w:rPr>
          <w:rFonts w:ascii="Times New Roman" w:hAnsi="Times New Roman" w:cs="Times New Roman"/>
          <w:sz w:val="24"/>
          <w:szCs w:val="24"/>
        </w:rPr>
        <w:t xml:space="preserve">                 </w:t>
      </w:r>
      <w:r w:rsidRPr="004D1A81">
        <w:rPr>
          <w:rFonts w:ascii="Times New Roman" w:hAnsi="Times New Roman" w:cs="Times New Roman"/>
          <w:sz w:val="24"/>
          <w:szCs w:val="24"/>
        </w:rPr>
        <w:t xml:space="preserve"> а также в случае реорганизации она обязана в течение десяти дней письменно известить об этом другую Сторону.</w:t>
      </w:r>
    </w:p>
    <w:p w:rsidR="00C5579D" w:rsidRPr="004D1A81" w:rsidRDefault="00A94625" w:rsidP="004D1A8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w:t>
      </w:r>
      <w:r w:rsidR="00E27593">
        <w:rPr>
          <w:rFonts w:ascii="Times New Roman" w:hAnsi="Times New Roman" w:cs="Times New Roman"/>
          <w:sz w:val="24"/>
          <w:szCs w:val="24"/>
        </w:rPr>
        <w:t>3</w:t>
      </w:r>
      <w:r w:rsidR="00C5579D" w:rsidRPr="004D1A81">
        <w:rPr>
          <w:rFonts w:ascii="Times New Roman" w:hAnsi="Times New Roman" w:cs="Times New Roman"/>
          <w:sz w:val="24"/>
          <w:szCs w:val="24"/>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C5579D" w:rsidRPr="004D1A81" w:rsidRDefault="00A94625" w:rsidP="004D1A8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w:t>
      </w:r>
      <w:r w:rsidR="00E27593">
        <w:rPr>
          <w:rFonts w:ascii="Times New Roman" w:hAnsi="Times New Roman" w:cs="Times New Roman"/>
          <w:sz w:val="24"/>
          <w:szCs w:val="24"/>
        </w:rPr>
        <w:t>3</w:t>
      </w:r>
      <w:r w:rsidR="00C5579D" w:rsidRPr="004D1A81">
        <w:rPr>
          <w:rFonts w:ascii="Times New Roman" w:hAnsi="Times New Roman" w:cs="Times New Roman"/>
          <w:sz w:val="24"/>
          <w:szCs w:val="24"/>
        </w:rPr>
        <w:t xml:space="preserve">.4. Изменение условий Контракта при его исполнении не </w:t>
      </w:r>
      <w:proofErr w:type="gramStart"/>
      <w:r w:rsidR="00C5579D" w:rsidRPr="004D1A81">
        <w:rPr>
          <w:rFonts w:ascii="Times New Roman" w:hAnsi="Times New Roman" w:cs="Times New Roman"/>
          <w:sz w:val="24"/>
          <w:szCs w:val="24"/>
        </w:rPr>
        <w:t xml:space="preserve">допускается, </w:t>
      </w:r>
      <w:r w:rsidR="00FC4097">
        <w:rPr>
          <w:rFonts w:ascii="Times New Roman" w:hAnsi="Times New Roman" w:cs="Times New Roman"/>
          <w:sz w:val="24"/>
          <w:szCs w:val="24"/>
        </w:rPr>
        <w:t xml:space="preserve">  </w:t>
      </w:r>
      <w:proofErr w:type="gramEnd"/>
      <w:r w:rsidR="00FC4097">
        <w:rPr>
          <w:rFonts w:ascii="Times New Roman" w:hAnsi="Times New Roman" w:cs="Times New Roman"/>
          <w:sz w:val="24"/>
          <w:szCs w:val="24"/>
        </w:rPr>
        <w:t xml:space="preserve">                           </w:t>
      </w:r>
      <w:r w:rsidR="00C5579D" w:rsidRPr="004D1A81">
        <w:rPr>
          <w:rFonts w:ascii="Times New Roman" w:hAnsi="Times New Roman" w:cs="Times New Roman"/>
          <w:sz w:val="24"/>
          <w:szCs w:val="24"/>
        </w:rPr>
        <w:t xml:space="preserve">за исключением случаев, предусмотренных </w:t>
      </w:r>
      <w:hyperlink r:id="rId14" w:history="1">
        <w:r w:rsidR="00C5579D" w:rsidRPr="00A94625">
          <w:rPr>
            <w:rFonts w:ascii="Times New Roman" w:hAnsi="Times New Roman" w:cs="Times New Roman"/>
            <w:sz w:val="24"/>
            <w:szCs w:val="24"/>
          </w:rPr>
          <w:t>статьей 95</w:t>
        </w:r>
      </w:hyperlink>
      <w:r w:rsidR="00C5579D" w:rsidRPr="004D1A81">
        <w:rPr>
          <w:rFonts w:ascii="Times New Roman" w:hAnsi="Times New Roman" w:cs="Times New Roman"/>
          <w:sz w:val="24"/>
          <w:szCs w:val="24"/>
        </w:rPr>
        <w:t xml:space="preserve"> Федерального закона</w:t>
      </w:r>
      <w:r w:rsidR="00FC4097">
        <w:rPr>
          <w:rFonts w:ascii="Times New Roman" w:hAnsi="Times New Roman" w:cs="Times New Roman"/>
          <w:sz w:val="24"/>
          <w:szCs w:val="24"/>
        </w:rPr>
        <w:t xml:space="preserve"> №</w:t>
      </w:r>
      <w:r w:rsidR="00C5579D" w:rsidRPr="004D1A81">
        <w:rPr>
          <w:rFonts w:ascii="Times New Roman" w:hAnsi="Times New Roman" w:cs="Times New Roman"/>
          <w:sz w:val="24"/>
          <w:szCs w:val="24"/>
        </w:rPr>
        <w:t xml:space="preserve"> 44-ФЗ.</w:t>
      </w:r>
    </w:p>
    <w:p w:rsidR="00C5579D" w:rsidRPr="004D1A81" w:rsidRDefault="00A94625" w:rsidP="004D1A8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w:t>
      </w:r>
      <w:r w:rsidR="00E27593">
        <w:rPr>
          <w:rFonts w:ascii="Times New Roman" w:hAnsi="Times New Roman" w:cs="Times New Roman"/>
          <w:sz w:val="24"/>
          <w:szCs w:val="24"/>
        </w:rPr>
        <w:t>3</w:t>
      </w:r>
      <w:r w:rsidR="00C5579D" w:rsidRPr="004D1A81">
        <w:rPr>
          <w:rFonts w:ascii="Times New Roman" w:hAnsi="Times New Roman" w:cs="Times New Roman"/>
          <w:sz w:val="24"/>
          <w:szCs w:val="24"/>
        </w:rPr>
        <w:t xml:space="preserve">.5. При исполнении Контракта не допускается перемена Поставщика, за исключением случая, если новый поставщик является правопреемником Поставщика </w:t>
      </w:r>
      <w:r w:rsidR="00C5579D" w:rsidRPr="004D1A81">
        <w:rPr>
          <w:rFonts w:ascii="Times New Roman" w:hAnsi="Times New Roman" w:cs="Times New Roman"/>
          <w:sz w:val="24"/>
          <w:szCs w:val="24"/>
        </w:rPr>
        <w:lastRenderedPageBreak/>
        <w:t>вследствие реорганизации юридического лица в форме преобразования, слияния или присоединения.</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 xml:space="preserve">Передача прав и обязанностей по Контракту правопреемнику Поставщика осуществляется путем заключения соответствующего дополнительного соглашения </w:t>
      </w:r>
      <w:r w:rsidR="00FC4097">
        <w:rPr>
          <w:rFonts w:ascii="Times New Roman" w:hAnsi="Times New Roman" w:cs="Times New Roman"/>
          <w:sz w:val="24"/>
          <w:szCs w:val="24"/>
        </w:rPr>
        <w:t xml:space="preserve">                     </w:t>
      </w:r>
      <w:r w:rsidRPr="004D1A81">
        <w:rPr>
          <w:rFonts w:ascii="Times New Roman" w:hAnsi="Times New Roman" w:cs="Times New Roman"/>
          <w:sz w:val="24"/>
          <w:szCs w:val="24"/>
        </w:rPr>
        <w:t>к Контракту.</w:t>
      </w:r>
    </w:p>
    <w:p w:rsidR="00C5579D" w:rsidRDefault="00A94625" w:rsidP="004D1A8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w:t>
      </w:r>
      <w:r w:rsidR="00E27593">
        <w:rPr>
          <w:rFonts w:ascii="Times New Roman" w:hAnsi="Times New Roman" w:cs="Times New Roman"/>
          <w:sz w:val="24"/>
          <w:szCs w:val="24"/>
        </w:rPr>
        <w:t>3</w:t>
      </w:r>
      <w:r w:rsidR="00C5579D" w:rsidRPr="004D1A81">
        <w:rPr>
          <w:rFonts w:ascii="Times New Roman" w:hAnsi="Times New Roman" w:cs="Times New Roman"/>
          <w:sz w:val="24"/>
          <w:szCs w:val="24"/>
        </w:rPr>
        <w:t xml:space="preserve">.6. Стороны обязуются обеспечить конфиденциальность сведений, относящихся </w:t>
      </w:r>
      <w:r w:rsidR="00FC4097">
        <w:rPr>
          <w:rFonts w:ascii="Times New Roman" w:hAnsi="Times New Roman" w:cs="Times New Roman"/>
          <w:sz w:val="24"/>
          <w:szCs w:val="24"/>
        </w:rPr>
        <w:t xml:space="preserve">            </w:t>
      </w:r>
      <w:r w:rsidR="00C5579D" w:rsidRPr="004D1A81">
        <w:rPr>
          <w:rFonts w:ascii="Times New Roman" w:hAnsi="Times New Roman" w:cs="Times New Roman"/>
          <w:sz w:val="24"/>
          <w:szCs w:val="24"/>
        </w:rPr>
        <w:t>к предмету Контракта, и ставших им известными в ходе исполнения Контракта.</w:t>
      </w:r>
    </w:p>
    <w:p w:rsidR="00A94625" w:rsidRDefault="00A94625" w:rsidP="00B82A0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w:t>
      </w:r>
      <w:r w:rsidR="00E27593">
        <w:rPr>
          <w:rFonts w:ascii="Times New Roman" w:hAnsi="Times New Roman" w:cs="Times New Roman"/>
          <w:sz w:val="24"/>
          <w:szCs w:val="24"/>
        </w:rPr>
        <w:t>3</w:t>
      </w:r>
      <w:r>
        <w:rPr>
          <w:rFonts w:ascii="Times New Roman" w:hAnsi="Times New Roman" w:cs="Times New Roman"/>
          <w:sz w:val="24"/>
          <w:szCs w:val="24"/>
        </w:rPr>
        <w:t xml:space="preserve">.7. </w:t>
      </w:r>
      <w:r w:rsidR="00B82A07" w:rsidRPr="00B82A07">
        <w:rPr>
          <w:rFonts w:ascii="Times New Roman" w:hAnsi="Times New Roman" w:cs="Times New Roman"/>
          <w:sz w:val="24"/>
          <w:szCs w:val="24"/>
        </w:rPr>
        <w:t xml:space="preserve">Настоящий </w:t>
      </w:r>
      <w:r w:rsidR="00FC4097">
        <w:rPr>
          <w:rFonts w:ascii="Times New Roman" w:hAnsi="Times New Roman" w:cs="Times New Roman"/>
          <w:sz w:val="24"/>
          <w:szCs w:val="24"/>
        </w:rPr>
        <w:t>К</w:t>
      </w:r>
      <w:r w:rsidR="00B82A07" w:rsidRPr="00B82A07">
        <w:rPr>
          <w:rFonts w:ascii="Times New Roman" w:hAnsi="Times New Roman" w:cs="Times New Roman"/>
          <w:sz w:val="24"/>
          <w:szCs w:val="24"/>
        </w:rPr>
        <w:t xml:space="preserve">онтракт составлен в форме электронного документа, подписанного электронными цифровыми подписями уполномоченных на подписание </w:t>
      </w:r>
      <w:r w:rsidR="00FC4097">
        <w:rPr>
          <w:rFonts w:ascii="Times New Roman" w:hAnsi="Times New Roman" w:cs="Times New Roman"/>
          <w:sz w:val="24"/>
          <w:szCs w:val="24"/>
        </w:rPr>
        <w:t>К</w:t>
      </w:r>
      <w:r w:rsidR="00B82A07" w:rsidRPr="00B82A07">
        <w:rPr>
          <w:rFonts w:ascii="Times New Roman" w:hAnsi="Times New Roman" w:cs="Times New Roman"/>
          <w:sz w:val="24"/>
          <w:szCs w:val="24"/>
        </w:rPr>
        <w:t xml:space="preserve">онтракта лиц обеих </w:t>
      </w:r>
      <w:r w:rsidR="00FC4097">
        <w:rPr>
          <w:rFonts w:ascii="Times New Roman" w:hAnsi="Times New Roman" w:cs="Times New Roman"/>
          <w:sz w:val="24"/>
          <w:szCs w:val="24"/>
        </w:rPr>
        <w:t>С</w:t>
      </w:r>
      <w:r w:rsidR="00B82A07" w:rsidRPr="00B82A07">
        <w:rPr>
          <w:rFonts w:ascii="Times New Roman" w:hAnsi="Times New Roman" w:cs="Times New Roman"/>
          <w:sz w:val="24"/>
          <w:szCs w:val="24"/>
        </w:rPr>
        <w:t>торон.</w:t>
      </w:r>
    </w:p>
    <w:p w:rsidR="00C5579D" w:rsidRPr="00FC4097" w:rsidRDefault="00790C68" w:rsidP="004D1A81">
      <w:pPr>
        <w:pStyle w:val="ConsPlusNormal"/>
        <w:jc w:val="center"/>
        <w:outlineLvl w:val="1"/>
        <w:rPr>
          <w:rFonts w:ascii="Times New Roman" w:hAnsi="Times New Roman" w:cs="Times New Roman"/>
          <w:b/>
          <w:sz w:val="24"/>
          <w:szCs w:val="24"/>
        </w:rPr>
      </w:pPr>
      <w:bookmarkStart w:id="41" w:name="P1633"/>
      <w:bookmarkEnd w:id="41"/>
      <w:r w:rsidRPr="00FC4097">
        <w:rPr>
          <w:rFonts w:ascii="Times New Roman" w:hAnsi="Times New Roman" w:cs="Times New Roman"/>
          <w:b/>
          <w:sz w:val="24"/>
          <w:szCs w:val="24"/>
        </w:rPr>
        <w:t>1</w:t>
      </w:r>
      <w:r w:rsidR="00E27593">
        <w:rPr>
          <w:rFonts w:ascii="Times New Roman" w:hAnsi="Times New Roman" w:cs="Times New Roman"/>
          <w:b/>
          <w:sz w:val="24"/>
          <w:szCs w:val="24"/>
        </w:rPr>
        <w:t>4</w:t>
      </w:r>
      <w:r w:rsidR="00C5579D" w:rsidRPr="00FC4097">
        <w:rPr>
          <w:rFonts w:ascii="Times New Roman" w:hAnsi="Times New Roman" w:cs="Times New Roman"/>
          <w:b/>
          <w:sz w:val="24"/>
          <w:szCs w:val="24"/>
        </w:rPr>
        <w:t>. Перечень приложений</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1</w:t>
      </w:r>
      <w:r w:rsidR="00E27593">
        <w:rPr>
          <w:rFonts w:ascii="Times New Roman" w:hAnsi="Times New Roman" w:cs="Times New Roman"/>
          <w:sz w:val="24"/>
          <w:szCs w:val="24"/>
        </w:rPr>
        <w:t>4</w:t>
      </w:r>
      <w:r w:rsidRPr="004D1A81">
        <w:rPr>
          <w:rFonts w:ascii="Times New Roman" w:hAnsi="Times New Roman" w:cs="Times New Roman"/>
          <w:sz w:val="24"/>
          <w:szCs w:val="24"/>
        </w:rPr>
        <w:t>.1. Неотъемлемой частью Контракта является следующ</w:t>
      </w:r>
      <w:r w:rsidR="00FC4097">
        <w:rPr>
          <w:rFonts w:ascii="Times New Roman" w:hAnsi="Times New Roman" w:cs="Times New Roman"/>
          <w:sz w:val="24"/>
          <w:szCs w:val="24"/>
        </w:rPr>
        <w:t>и</w:t>
      </w:r>
      <w:r w:rsidRPr="004D1A81">
        <w:rPr>
          <w:rFonts w:ascii="Times New Roman" w:hAnsi="Times New Roman" w:cs="Times New Roman"/>
          <w:sz w:val="24"/>
          <w:szCs w:val="24"/>
        </w:rPr>
        <w:t>е приложени</w:t>
      </w:r>
      <w:r w:rsidR="00FC4097">
        <w:rPr>
          <w:rFonts w:ascii="Times New Roman" w:hAnsi="Times New Roman" w:cs="Times New Roman"/>
          <w:sz w:val="24"/>
          <w:szCs w:val="24"/>
        </w:rPr>
        <w:t>я</w:t>
      </w:r>
      <w:r w:rsidRPr="004D1A81">
        <w:rPr>
          <w:rFonts w:ascii="Times New Roman" w:hAnsi="Times New Roman" w:cs="Times New Roman"/>
          <w:sz w:val="24"/>
          <w:szCs w:val="24"/>
        </w:rPr>
        <w:t>:</w:t>
      </w:r>
    </w:p>
    <w:p w:rsidR="00C5579D" w:rsidRPr="004D1A81" w:rsidRDefault="00B82A07" w:rsidP="004D1A8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Приложение № 1. С</w:t>
      </w:r>
      <w:r w:rsidR="00C5579D" w:rsidRPr="004D1A81">
        <w:rPr>
          <w:rFonts w:ascii="Times New Roman" w:hAnsi="Times New Roman" w:cs="Times New Roman"/>
          <w:sz w:val="24"/>
          <w:szCs w:val="24"/>
        </w:rPr>
        <w:t>пецификация.</w:t>
      </w:r>
    </w:p>
    <w:p w:rsidR="002B7FEE" w:rsidRDefault="00B82A07" w:rsidP="002B7FE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Приложение № 2. </w:t>
      </w:r>
      <w:r w:rsidR="00001503">
        <w:rPr>
          <w:rFonts w:ascii="Times New Roman" w:hAnsi="Times New Roman" w:cs="Times New Roman"/>
          <w:sz w:val="24"/>
          <w:szCs w:val="24"/>
        </w:rPr>
        <w:t>Технические характеристики</w:t>
      </w:r>
      <w:r w:rsidR="002B7FEE" w:rsidRPr="002B7FEE">
        <w:rPr>
          <w:rFonts w:ascii="Times New Roman" w:hAnsi="Times New Roman" w:cs="Times New Roman"/>
          <w:sz w:val="24"/>
          <w:szCs w:val="24"/>
        </w:rPr>
        <w:t xml:space="preserve"> товара</w:t>
      </w:r>
      <w:r w:rsidR="002B7FEE">
        <w:rPr>
          <w:rFonts w:ascii="Times New Roman" w:hAnsi="Times New Roman" w:cs="Times New Roman"/>
          <w:sz w:val="24"/>
          <w:szCs w:val="24"/>
        </w:rPr>
        <w:t>.</w:t>
      </w:r>
    </w:p>
    <w:p w:rsidR="00D26085" w:rsidRDefault="004A6FC8" w:rsidP="0026308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Приложение №3</w:t>
      </w:r>
      <w:r w:rsidR="005C2681">
        <w:rPr>
          <w:rFonts w:ascii="Times New Roman" w:hAnsi="Times New Roman" w:cs="Times New Roman"/>
          <w:sz w:val="24"/>
          <w:szCs w:val="24"/>
        </w:rPr>
        <w:t xml:space="preserve">. </w:t>
      </w:r>
      <w:r w:rsidR="00D26085">
        <w:rPr>
          <w:rFonts w:ascii="Times New Roman" w:hAnsi="Times New Roman" w:cs="Times New Roman"/>
          <w:sz w:val="24"/>
          <w:szCs w:val="24"/>
        </w:rPr>
        <w:t xml:space="preserve"> Форма акта рекламации.</w:t>
      </w:r>
    </w:p>
    <w:p w:rsidR="00C5579D" w:rsidRPr="00FC4097" w:rsidRDefault="00B82A07" w:rsidP="00E27593">
      <w:pPr>
        <w:pStyle w:val="ConsPlusNormal"/>
        <w:jc w:val="center"/>
        <w:outlineLvl w:val="1"/>
        <w:rPr>
          <w:rFonts w:ascii="Times New Roman" w:hAnsi="Times New Roman" w:cs="Times New Roman"/>
          <w:b/>
          <w:sz w:val="24"/>
          <w:szCs w:val="24"/>
        </w:rPr>
      </w:pPr>
      <w:bookmarkStart w:id="42" w:name="P1639"/>
      <w:bookmarkEnd w:id="42"/>
      <w:r w:rsidRPr="00FC4097">
        <w:rPr>
          <w:rFonts w:ascii="Times New Roman" w:hAnsi="Times New Roman" w:cs="Times New Roman"/>
          <w:b/>
          <w:sz w:val="24"/>
          <w:szCs w:val="24"/>
        </w:rPr>
        <w:t>1</w:t>
      </w:r>
      <w:r w:rsidR="00E27593">
        <w:rPr>
          <w:rFonts w:ascii="Times New Roman" w:hAnsi="Times New Roman" w:cs="Times New Roman"/>
          <w:b/>
          <w:sz w:val="24"/>
          <w:szCs w:val="24"/>
        </w:rPr>
        <w:t>5</w:t>
      </w:r>
      <w:r w:rsidR="00C5579D" w:rsidRPr="00FC4097">
        <w:rPr>
          <w:rFonts w:ascii="Times New Roman" w:hAnsi="Times New Roman" w:cs="Times New Roman"/>
          <w:b/>
          <w:sz w:val="24"/>
          <w:szCs w:val="24"/>
        </w:rPr>
        <w:t>. Адреса и банковские реквизиты Сторон</w:t>
      </w:r>
    </w:p>
    <w:tbl>
      <w:tblPr>
        <w:tblW w:w="5000" w:type="pct"/>
        <w:tblCellMar>
          <w:top w:w="102" w:type="dxa"/>
          <w:left w:w="62" w:type="dxa"/>
          <w:bottom w:w="102" w:type="dxa"/>
          <w:right w:w="62" w:type="dxa"/>
        </w:tblCellMar>
        <w:tblLook w:val="0000" w:firstRow="0" w:lastRow="0" w:firstColumn="0" w:lastColumn="0" w:noHBand="0" w:noVBand="0"/>
      </w:tblPr>
      <w:tblGrid>
        <w:gridCol w:w="4806"/>
        <w:gridCol w:w="4404"/>
        <w:gridCol w:w="144"/>
      </w:tblGrid>
      <w:tr w:rsidR="00E27593" w:rsidRPr="004D1A81" w:rsidTr="002443BE">
        <w:trPr>
          <w:gridAfter w:val="1"/>
          <w:wAfter w:w="77" w:type="pct"/>
        </w:trPr>
        <w:tc>
          <w:tcPr>
            <w:tcW w:w="2569" w:type="pct"/>
            <w:vMerge w:val="restart"/>
            <w:tcBorders>
              <w:top w:val="nil"/>
              <w:left w:val="nil"/>
              <w:right w:val="nil"/>
            </w:tcBorders>
          </w:tcPr>
          <w:p w:rsidR="00E27593" w:rsidRPr="004D1A81" w:rsidRDefault="00E27593" w:rsidP="00E27593">
            <w:pPr>
              <w:pStyle w:val="ConsPlusNormal"/>
              <w:jc w:val="center"/>
              <w:rPr>
                <w:rFonts w:ascii="Times New Roman" w:hAnsi="Times New Roman" w:cs="Times New Roman"/>
                <w:sz w:val="24"/>
                <w:szCs w:val="24"/>
              </w:rPr>
            </w:pPr>
            <w:r w:rsidRPr="004D1A81">
              <w:rPr>
                <w:rFonts w:ascii="Times New Roman" w:hAnsi="Times New Roman" w:cs="Times New Roman"/>
                <w:sz w:val="24"/>
                <w:szCs w:val="24"/>
              </w:rPr>
              <w:t>ЗАКАЗЧИК:</w:t>
            </w:r>
          </w:p>
          <w:p w:rsidR="00E27593" w:rsidRPr="004D1A81" w:rsidRDefault="00E27593" w:rsidP="00E27593">
            <w:pPr>
              <w:spacing w:after="0" w:line="240" w:lineRule="auto"/>
              <w:rPr>
                <w:rFonts w:ascii="Times New Roman" w:hAnsi="Times New Roman"/>
                <w:sz w:val="24"/>
                <w:szCs w:val="24"/>
              </w:rPr>
            </w:pPr>
            <w:r>
              <w:rPr>
                <w:rFonts w:ascii="Times New Roman" w:hAnsi="Times New Roman"/>
                <w:sz w:val="24"/>
                <w:szCs w:val="24"/>
              </w:rPr>
              <w:t>СПБ ГБУК «МВЦ»</w:t>
            </w:r>
          </w:p>
        </w:tc>
        <w:tc>
          <w:tcPr>
            <w:tcW w:w="2354" w:type="pct"/>
            <w:tcBorders>
              <w:top w:val="nil"/>
              <w:left w:val="nil"/>
              <w:bottom w:val="nil"/>
              <w:right w:val="nil"/>
            </w:tcBorders>
          </w:tcPr>
          <w:p w:rsidR="00E27593" w:rsidRPr="004D1A81" w:rsidRDefault="00E27593" w:rsidP="00E27593">
            <w:pPr>
              <w:pStyle w:val="ConsPlusNormal"/>
              <w:jc w:val="center"/>
              <w:rPr>
                <w:rFonts w:ascii="Times New Roman" w:hAnsi="Times New Roman" w:cs="Times New Roman"/>
                <w:sz w:val="24"/>
                <w:szCs w:val="24"/>
              </w:rPr>
            </w:pPr>
            <w:r w:rsidRPr="004D1A81">
              <w:rPr>
                <w:rFonts w:ascii="Times New Roman" w:hAnsi="Times New Roman" w:cs="Times New Roman"/>
                <w:sz w:val="24"/>
                <w:szCs w:val="24"/>
              </w:rPr>
              <w:t>ПОСТАВЩИК:</w:t>
            </w:r>
          </w:p>
        </w:tc>
      </w:tr>
      <w:tr w:rsidR="00E27593" w:rsidRPr="004D1A81" w:rsidTr="00E27593">
        <w:trPr>
          <w:gridAfter w:val="1"/>
          <w:wAfter w:w="77" w:type="pct"/>
          <w:trHeight w:val="168"/>
        </w:trPr>
        <w:tc>
          <w:tcPr>
            <w:tcW w:w="2569" w:type="pct"/>
            <w:vMerge/>
            <w:tcBorders>
              <w:left w:val="nil"/>
              <w:bottom w:val="nil"/>
              <w:right w:val="nil"/>
            </w:tcBorders>
          </w:tcPr>
          <w:p w:rsidR="00E27593" w:rsidRPr="004D1A81" w:rsidRDefault="00E27593" w:rsidP="00E27593">
            <w:pPr>
              <w:spacing w:after="0" w:line="240" w:lineRule="auto"/>
              <w:rPr>
                <w:rFonts w:ascii="Times New Roman" w:hAnsi="Times New Roman"/>
                <w:sz w:val="24"/>
                <w:szCs w:val="24"/>
              </w:rPr>
            </w:pPr>
          </w:p>
        </w:tc>
        <w:tc>
          <w:tcPr>
            <w:tcW w:w="2354" w:type="pct"/>
            <w:tcBorders>
              <w:top w:val="nil"/>
              <w:left w:val="nil"/>
              <w:bottom w:val="nil"/>
              <w:right w:val="nil"/>
            </w:tcBorders>
          </w:tcPr>
          <w:p w:rsidR="00E27593" w:rsidRPr="004D1A81" w:rsidRDefault="00E27593" w:rsidP="00E27593">
            <w:pPr>
              <w:pStyle w:val="ConsPlusNormal"/>
              <w:jc w:val="center"/>
              <w:rPr>
                <w:rFonts w:ascii="Times New Roman" w:hAnsi="Times New Roman" w:cs="Times New Roman"/>
                <w:sz w:val="24"/>
                <w:szCs w:val="24"/>
              </w:rPr>
            </w:pPr>
          </w:p>
        </w:tc>
      </w:tr>
      <w:tr w:rsidR="00C5579D" w:rsidRPr="004D1A81" w:rsidTr="00B60C97">
        <w:trPr>
          <w:gridAfter w:val="1"/>
          <w:wAfter w:w="77" w:type="pct"/>
          <w:trHeight w:val="5336"/>
        </w:trPr>
        <w:tc>
          <w:tcPr>
            <w:tcW w:w="2569" w:type="pct"/>
            <w:tcBorders>
              <w:top w:val="nil"/>
              <w:left w:val="nil"/>
              <w:bottom w:val="nil"/>
              <w:right w:val="nil"/>
            </w:tcBorders>
          </w:tcPr>
          <w:p w:rsidR="00BC7EA1" w:rsidRDefault="009476BC" w:rsidP="00E27593">
            <w:pPr>
              <w:spacing w:after="0" w:line="240" w:lineRule="auto"/>
              <w:jc w:val="both"/>
              <w:rPr>
                <w:rFonts w:ascii="Times New Roman" w:hAnsi="Times New Roman"/>
                <w:sz w:val="24"/>
                <w:szCs w:val="24"/>
              </w:rPr>
            </w:pPr>
            <w:r w:rsidRPr="004D1A81">
              <w:rPr>
                <w:rFonts w:ascii="Times New Roman" w:hAnsi="Times New Roman"/>
                <w:sz w:val="24"/>
                <w:szCs w:val="24"/>
              </w:rPr>
              <w:t xml:space="preserve">196211, г. Санкт- Петербург, </w:t>
            </w:r>
          </w:p>
          <w:p w:rsidR="009476BC" w:rsidRPr="004D1A81" w:rsidRDefault="009476BC" w:rsidP="00E27593">
            <w:pPr>
              <w:spacing w:after="0" w:line="240" w:lineRule="auto"/>
              <w:jc w:val="both"/>
              <w:rPr>
                <w:rFonts w:ascii="Times New Roman" w:hAnsi="Times New Roman"/>
                <w:sz w:val="24"/>
                <w:szCs w:val="24"/>
              </w:rPr>
            </w:pPr>
            <w:r w:rsidRPr="004D1A81">
              <w:rPr>
                <w:rFonts w:ascii="Times New Roman" w:hAnsi="Times New Roman"/>
                <w:sz w:val="24"/>
                <w:szCs w:val="24"/>
              </w:rPr>
              <w:t xml:space="preserve">ул. </w:t>
            </w:r>
            <w:proofErr w:type="spellStart"/>
            <w:r w:rsidRPr="004D1A81">
              <w:rPr>
                <w:rFonts w:ascii="Times New Roman" w:hAnsi="Times New Roman"/>
                <w:sz w:val="24"/>
                <w:szCs w:val="24"/>
              </w:rPr>
              <w:t>Бассейная</w:t>
            </w:r>
            <w:proofErr w:type="spellEnd"/>
            <w:r w:rsidRPr="004D1A81">
              <w:rPr>
                <w:rFonts w:ascii="Times New Roman" w:hAnsi="Times New Roman"/>
                <w:sz w:val="24"/>
                <w:szCs w:val="24"/>
              </w:rPr>
              <w:t>, д. 32, стр. 1</w:t>
            </w:r>
          </w:p>
          <w:p w:rsidR="00BC7EA1" w:rsidRDefault="00BC7EA1" w:rsidP="00E27593">
            <w:pPr>
              <w:spacing w:after="0" w:line="240" w:lineRule="auto"/>
              <w:jc w:val="both"/>
              <w:rPr>
                <w:rFonts w:ascii="Times New Roman" w:hAnsi="Times New Roman"/>
                <w:sz w:val="24"/>
                <w:szCs w:val="24"/>
              </w:rPr>
            </w:pPr>
          </w:p>
          <w:p w:rsidR="009476BC" w:rsidRPr="004D1A81" w:rsidRDefault="009476BC" w:rsidP="00E27593">
            <w:pPr>
              <w:spacing w:after="0" w:line="240" w:lineRule="auto"/>
              <w:jc w:val="both"/>
              <w:rPr>
                <w:rFonts w:ascii="Times New Roman" w:hAnsi="Times New Roman"/>
                <w:sz w:val="24"/>
                <w:szCs w:val="24"/>
              </w:rPr>
            </w:pPr>
            <w:r w:rsidRPr="004D1A81">
              <w:rPr>
                <w:rFonts w:ascii="Times New Roman" w:hAnsi="Times New Roman"/>
                <w:sz w:val="24"/>
                <w:szCs w:val="24"/>
              </w:rPr>
              <w:t>ИНН 7810715360</w:t>
            </w:r>
          </w:p>
          <w:p w:rsidR="009476BC" w:rsidRPr="004D1A81" w:rsidRDefault="009476BC" w:rsidP="00E27593">
            <w:pPr>
              <w:spacing w:after="0" w:line="240" w:lineRule="auto"/>
              <w:jc w:val="both"/>
              <w:rPr>
                <w:rFonts w:ascii="Times New Roman" w:hAnsi="Times New Roman"/>
                <w:sz w:val="24"/>
                <w:szCs w:val="24"/>
              </w:rPr>
            </w:pPr>
            <w:r w:rsidRPr="004D1A81">
              <w:rPr>
                <w:rFonts w:ascii="Times New Roman" w:hAnsi="Times New Roman"/>
                <w:sz w:val="24"/>
                <w:szCs w:val="24"/>
              </w:rPr>
              <w:t>КПП 781001001</w:t>
            </w:r>
          </w:p>
          <w:p w:rsidR="009476BC" w:rsidRDefault="009476BC" w:rsidP="00E27593">
            <w:pPr>
              <w:spacing w:after="0" w:line="240" w:lineRule="auto"/>
              <w:jc w:val="both"/>
              <w:rPr>
                <w:rFonts w:ascii="Times New Roman" w:hAnsi="Times New Roman"/>
                <w:sz w:val="24"/>
                <w:szCs w:val="24"/>
              </w:rPr>
            </w:pPr>
            <w:r w:rsidRPr="004D1A81">
              <w:rPr>
                <w:rFonts w:ascii="Times New Roman" w:hAnsi="Times New Roman"/>
                <w:sz w:val="24"/>
                <w:szCs w:val="24"/>
              </w:rPr>
              <w:t>ОГРН 1177847379676</w:t>
            </w:r>
          </w:p>
          <w:p w:rsidR="00AC756D" w:rsidRPr="004D1A81" w:rsidRDefault="00AC756D" w:rsidP="00E27593">
            <w:pPr>
              <w:spacing w:after="0" w:line="240" w:lineRule="auto"/>
              <w:jc w:val="both"/>
              <w:rPr>
                <w:rFonts w:ascii="Times New Roman" w:hAnsi="Times New Roman"/>
                <w:sz w:val="24"/>
                <w:szCs w:val="24"/>
              </w:rPr>
            </w:pPr>
            <w:proofErr w:type="gramStart"/>
            <w:r w:rsidRPr="00AC756D">
              <w:rPr>
                <w:rFonts w:ascii="Times New Roman" w:hAnsi="Times New Roman"/>
                <w:sz w:val="24"/>
                <w:szCs w:val="24"/>
              </w:rPr>
              <w:t>ОКВЭД  91.02</w:t>
            </w:r>
            <w:proofErr w:type="gramEnd"/>
            <w:r w:rsidRPr="00AC756D">
              <w:rPr>
                <w:rFonts w:ascii="Times New Roman" w:hAnsi="Times New Roman"/>
                <w:sz w:val="24"/>
                <w:szCs w:val="24"/>
              </w:rPr>
              <w:t>; 82.30</w:t>
            </w:r>
          </w:p>
          <w:p w:rsidR="009476BC" w:rsidRPr="004D1A81" w:rsidRDefault="009476BC" w:rsidP="00E27593">
            <w:pPr>
              <w:spacing w:after="0" w:line="240" w:lineRule="auto"/>
              <w:jc w:val="both"/>
              <w:rPr>
                <w:rFonts w:ascii="Times New Roman" w:hAnsi="Times New Roman"/>
                <w:sz w:val="24"/>
                <w:szCs w:val="24"/>
              </w:rPr>
            </w:pPr>
            <w:r w:rsidRPr="004D1A81">
              <w:rPr>
                <w:rFonts w:ascii="Times New Roman" w:hAnsi="Times New Roman"/>
                <w:sz w:val="24"/>
                <w:szCs w:val="24"/>
              </w:rPr>
              <w:t xml:space="preserve">СЕВЕРО – ЗАПАДНОЕ ГУ БАНКА РОССИИ//УФК по г. Санкт-Петербургу, </w:t>
            </w:r>
          </w:p>
          <w:p w:rsidR="009476BC" w:rsidRDefault="00AC756D" w:rsidP="00E27593">
            <w:pPr>
              <w:spacing w:after="0" w:line="240" w:lineRule="auto"/>
              <w:jc w:val="both"/>
              <w:rPr>
                <w:rFonts w:ascii="Times New Roman" w:hAnsi="Times New Roman"/>
                <w:sz w:val="24"/>
                <w:szCs w:val="24"/>
              </w:rPr>
            </w:pPr>
            <w:r>
              <w:rPr>
                <w:rFonts w:ascii="Times New Roman" w:hAnsi="Times New Roman"/>
                <w:sz w:val="24"/>
                <w:szCs w:val="24"/>
              </w:rPr>
              <w:t>г</w:t>
            </w:r>
            <w:r w:rsidR="009476BC" w:rsidRPr="004D1A81">
              <w:rPr>
                <w:rFonts w:ascii="Times New Roman" w:hAnsi="Times New Roman"/>
                <w:sz w:val="24"/>
                <w:szCs w:val="24"/>
              </w:rPr>
              <w:t>.</w:t>
            </w:r>
            <w:r>
              <w:rPr>
                <w:rFonts w:ascii="Times New Roman" w:hAnsi="Times New Roman"/>
                <w:sz w:val="24"/>
                <w:szCs w:val="24"/>
              </w:rPr>
              <w:t xml:space="preserve"> </w:t>
            </w:r>
            <w:r w:rsidR="009476BC" w:rsidRPr="004D1A81">
              <w:rPr>
                <w:rFonts w:ascii="Times New Roman" w:hAnsi="Times New Roman"/>
                <w:sz w:val="24"/>
                <w:szCs w:val="24"/>
              </w:rPr>
              <w:t>Санкт-Петербург</w:t>
            </w:r>
          </w:p>
          <w:p w:rsidR="00AC756D" w:rsidRPr="004D1A81" w:rsidRDefault="00AC756D" w:rsidP="00E27593">
            <w:pPr>
              <w:spacing w:after="0" w:line="240" w:lineRule="auto"/>
              <w:jc w:val="both"/>
              <w:rPr>
                <w:rFonts w:ascii="Times New Roman" w:hAnsi="Times New Roman"/>
                <w:sz w:val="24"/>
                <w:szCs w:val="24"/>
              </w:rPr>
            </w:pPr>
            <w:r w:rsidRPr="00AC756D">
              <w:rPr>
                <w:rFonts w:ascii="Times New Roman" w:hAnsi="Times New Roman"/>
                <w:sz w:val="24"/>
                <w:szCs w:val="24"/>
              </w:rPr>
              <w:t xml:space="preserve">БИК 014030106 </w:t>
            </w:r>
          </w:p>
          <w:p w:rsidR="009476BC" w:rsidRPr="004D1A81" w:rsidRDefault="009476BC" w:rsidP="00E27593">
            <w:pPr>
              <w:spacing w:after="0" w:line="240" w:lineRule="auto"/>
              <w:jc w:val="both"/>
              <w:rPr>
                <w:rFonts w:ascii="Times New Roman" w:hAnsi="Times New Roman"/>
                <w:sz w:val="24"/>
                <w:szCs w:val="24"/>
              </w:rPr>
            </w:pPr>
            <w:r w:rsidRPr="004D1A81">
              <w:rPr>
                <w:rFonts w:ascii="Times New Roman" w:hAnsi="Times New Roman"/>
                <w:sz w:val="24"/>
                <w:szCs w:val="24"/>
              </w:rPr>
              <w:t>Казначейский счет</w:t>
            </w:r>
          </w:p>
          <w:p w:rsidR="009476BC" w:rsidRPr="004D1A81" w:rsidRDefault="009476BC" w:rsidP="00E27593">
            <w:pPr>
              <w:spacing w:after="0" w:line="240" w:lineRule="auto"/>
              <w:jc w:val="both"/>
              <w:rPr>
                <w:rFonts w:ascii="Times New Roman" w:hAnsi="Times New Roman"/>
                <w:sz w:val="24"/>
                <w:szCs w:val="24"/>
              </w:rPr>
            </w:pPr>
            <w:r w:rsidRPr="004D1A81">
              <w:rPr>
                <w:rFonts w:ascii="Times New Roman" w:hAnsi="Times New Roman"/>
                <w:sz w:val="24"/>
                <w:szCs w:val="24"/>
              </w:rPr>
              <w:t>03224643400000007200</w:t>
            </w:r>
          </w:p>
          <w:p w:rsidR="009476BC" w:rsidRPr="004D1A81" w:rsidRDefault="009476BC" w:rsidP="00E27593">
            <w:pPr>
              <w:spacing w:after="0" w:line="240" w:lineRule="auto"/>
              <w:jc w:val="both"/>
              <w:rPr>
                <w:rFonts w:ascii="Times New Roman" w:hAnsi="Times New Roman"/>
                <w:sz w:val="24"/>
                <w:szCs w:val="24"/>
              </w:rPr>
            </w:pPr>
            <w:r w:rsidRPr="004D1A81">
              <w:rPr>
                <w:rFonts w:ascii="Times New Roman" w:hAnsi="Times New Roman"/>
                <w:sz w:val="24"/>
                <w:szCs w:val="24"/>
              </w:rPr>
              <w:t>Банковский счет</w:t>
            </w:r>
          </w:p>
          <w:p w:rsidR="009476BC" w:rsidRPr="004D1A81" w:rsidRDefault="009476BC" w:rsidP="00E27593">
            <w:pPr>
              <w:spacing w:after="0" w:line="240" w:lineRule="auto"/>
              <w:jc w:val="both"/>
              <w:rPr>
                <w:rFonts w:ascii="Times New Roman" w:hAnsi="Times New Roman"/>
                <w:sz w:val="24"/>
                <w:szCs w:val="24"/>
              </w:rPr>
            </w:pPr>
            <w:r w:rsidRPr="004D1A81">
              <w:rPr>
                <w:rFonts w:ascii="Times New Roman" w:hAnsi="Times New Roman"/>
                <w:sz w:val="24"/>
                <w:szCs w:val="24"/>
              </w:rPr>
              <w:t xml:space="preserve">40102810945370000005 </w:t>
            </w:r>
          </w:p>
          <w:p w:rsidR="009476BC" w:rsidRPr="004D1A81" w:rsidRDefault="009476BC" w:rsidP="00E27593">
            <w:pPr>
              <w:spacing w:after="0" w:line="240" w:lineRule="auto"/>
              <w:jc w:val="both"/>
              <w:rPr>
                <w:rFonts w:ascii="Times New Roman" w:hAnsi="Times New Roman"/>
                <w:sz w:val="24"/>
                <w:szCs w:val="24"/>
              </w:rPr>
            </w:pPr>
            <w:r w:rsidRPr="004D1A81">
              <w:rPr>
                <w:rFonts w:ascii="Times New Roman" w:hAnsi="Times New Roman"/>
                <w:sz w:val="24"/>
                <w:szCs w:val="24"/>
              </w:rPr>
              <w:t xml:space="preserve">Комитет финансов Санкт – Петербурга </w:t>
            </w:r>
          </w:p>
          <w:p w:rsidR="009476BC" w:rsidRPr="004D1A81" w:rsidRDefault="009476BC" w:rsidP="00E27593">
            <w:pPr>
              <w:spacing w:after="0" w:line="240" w:lineRule="auto"/>
              <w:jc w:val="both"/>
              <w:rPr>
                <w:rFonts w:ascii="Times New Roman" w:hAnsi="Times New Roman"/>
                <w:sz w:val="24"/>
                <w:szCs w:val="24"/>
              </w:rPr>
            </w:pPr>
            <w:r w:rsidRPr="004D1A81">
              <w:rPr>
                <w:rFonts w:ascii="Times New Roman" w:hAnsi="Times New Roman"/>
                <w:sz w:val="24"/>
                <w:szCs w:val="24"/>
              </w:rPr>
              <w:t>(СПб ГБУК «МВЦ</w:t>
            </w:r>
            <w:r w:rsidR="00AC756D">
              <w:rPr>
                <w:rFonts w:ascii="Times New Roman" w:hAnsi="Times New Roman"/>
                <w:sz w:val="24"/>
                <w:szCs w:val="24"/>
              </w:rPr>
              <w:t>»</w:t>
            </w:r>
            <w:r w:rsidRPr="004D1A81">
              <w:rPr>
                <w:rFonts w:ascii="Times New Roman" w:hAnsi="Times New Roman"/>
                <w:sz w:val="24"/>
                <w:szCs w:val="24"/>
              </w:rPr>
              <w:t xml:space="preserve">, лицевой счет 0171158) </w:t>
            </w:r>
          </w:p>
          <w:p w:rsidR="00AC756D" w:rsidRDefault="009476BC" w:rsidP="00E27593">
            <w:pPr>
              <w:spacing w:after="0" w:line="240" w:lineRule="auto"/>
              <w:jc w:val="both"/>
              <w:rPr>
                <w:rFonts w:ascii="Times New Roman" w:hAnsi="Times New Roman"/>
                <w:sz w:val="24"/>
                <w:szCs w:val="24"/>
              </w:rPr>
            </w:pPr>
            <w:r w:rsidRPr="004D1A81">
              <w:rPr>
                <w:rFonts w:ascii="Times New Roman" w:hAnsi="Times New Roman"/>
                <w:sz w:val="24"/>
                <w:szCs w:val="24"/>
              </w:rPr>
              <w:t xml:space="preserve">Электронная почта </w:t>
            </w:r>
          </w:p>
          <w:p w:rsidR="00AC756D" w:rsidRPr="00AC756D" w:rsidRDefault="008D19ED" w:rsidP="00E27593">
            <w:pPr>
              <w:spacing w:after="0" w:line="240" w:lineRule="auto"/>
              <w:jc w:val="both"/>
              <w:rPr>
                <w:rFonts w:ascii="Times New Roman" w:hAnsi="Times New Roman"/>
                <w:sz w:val="24"/>
                <w:szCs w:val="24"/>
              </w:rPr>
            </w:pPr>
            <w:hyperlink r:id="rId15" w:history="1">
              <w:r w:rsidR="00AC756D" w:rsidRPr="00AC756D">
                <w:rPr>
                  <w:rFonts w:ascii="Times New Roman" w:hAnsi="Times New Roman"/>
                  <w:sz w:val="24"/>
                  <w:szCs w:val="24"/>
                </w:rPr>
                <w:t>info@myhistorypark.spb.ru</w:t>
              </w:r>
            </w:hyperlink>
          </w:p>
          <w:p w:rsidR="00C5579D" w:rsidRPr="004D1A81" w:rsidRDefault="00AC756D" w:rsidP="00E27593">
            <w:pPr>
              <w:spacing w:after="0" w:line="240" w:lineRule="auto"/>
              <w:jc w:val="both"/>
              <w:rPr>
                <w:rFonts w:ascii="Times New Roman" w:hAnsi="Times New Roman"/>
                <w:sz w:val="24"/>
                <w:szCs w:val="24"/>
              </w:rPr>
            </w:pPr>
            <w:r w:rsidRPr="00AC756D">
              <w:rPr>
                <w:rFonts w:ascii="Times New Roman" w:hAnsi="Times New Roman"/>
                <w:sz w:val="24"/>
                <w:szCs w:val="24"/>
              </w:rPr>
              <w:t>тел. +7 812 617-00-90</w:t>
            </w:r>
          </w:p>
        </w:tc>
        <w:tc>
          <w:tcPr>
            <w:tcW w:w="2354" w:type="pct"/>
            <w:tcBorders>
              <w:top w:val="nil"/>
              <w:left w:val="nil"/>
              <w:bottom w:val="nil"/>
              <w:right w:val="nil"/>
            </w:tcBorders>
          </w:tcPr>
          <w:p w:rsidR="00FC3AFB" w:rsidRPr="004D1A81" w:rsidRDefault="00FC3AFB" w:rsidP="00E27593">
            <w:pPr>
              <w:spacing w:after="0" w:line="240" w:lineRule="auto"/>
              <w:jc w:val="both"/>
              <w:rPr>
                <w:rFonts w:ascii="Times New Roman" w:hAnsi="Times New Roman"/>
                <w:sz w:val="24"/>
                <w:szCs w:val="24"/>
              </w:rPr>
            </w:pPr>
          </w:p>
        </w:tc>
      </w:tr>
      <w:tr w:rsidR="00050FDB" w:rsidRPr="002B7FEE" w:rsidTr="00B60C97">
        <w:tblPrEx>
          <w:tblCellMar>
            <w:top w:w="0" w:type="dxa"/>
            <w:left w:w="108" w:type="dxa"/>
            <w:bottom w:w="0" w:type="dxa"/>
            <w:right w:w="108" w:type="dxa"/>
          </w:tblCellMar>
          <w:tblLook w:val="04A0" w:firstRow="1" w:lastRow="0" w:firstColumn="1" w:lastColumn="0" w:noHBand="0" w:noVBand="1"/>
        </w:tblPrEx>
        <w:tc>
          <w:tcPr>
            <w:tcW w:w="2569" w:type="pct"/>
            <w:shd w:val="clear" w:color="auto" w:fill="auto"/>
          </w:tcPr>
          <w:p w:rsidR="007B1D55" w:rsidRPr="007B1D55" w:rsidRDefault="007B1D55" w:rsidP="00E27593">
            <w:pPr>
              <w:widowControl w:val="0"/>
              <w:autoSpaceDE w:val="0"/>
              <w:autoSpaceDN w:val="0"/>
              <w:spacing w:after="0" w:line="240" w:lineRule="auto"/>
              <w:jc w:val="both"/>
              <w:rPr>
                <w:rFonts w:ascii="Times New Roman" w:eastAsia="Times New Roman" w:hAnsi="Times New Roman"/>
                <w:sz w:val="24"/>
                <w:szCs w:val="24"/>
                <w:lang w:eastAsia="ru-RU"/>
              </w:rPr>
            </w:pPr>
            <w:r w:rsidRPr="007B1D55">
              <w:rPr>
                <w:rFonts w:ascii="Times New Roman" w:eastAsia="Times New Roman" w:hAnsi="Times New Roman"/>
                <w:sz w:val="24"/>
                <w:szCs w:val="24"/>
                <w:lang w:eastAsia="ru-RU"/>
              </w:rPr>
              <w:t>Заместитель генерального директора</w:t>
            </w:r>
          </w:p>
          <w:p w:rsidR="007B1D55" w:rsidRPr="007B1D55" w:rsidRDefault="007B1D55" w:rsidP="00E27593">
            <w:pPr>
              <w:spacing w:after="0" w:line="240" w:lineRule="auto"/>
              <w:jc w:val="both"/>
              <w:rPr>
                <w:rFonts w:ascii="Times New Roman" w:eastAsia="Times New Roman" w:hAnsi="Times New Roman"/>
                <w:sz w:val="24"/>
                <w:szCs w:val="24"/>
                <w:lang w:eastAsia="ru-RU"/>
              </w:rPr>
            </w:pPr>
            <w:r w:rsidRPr="007B1D55">
              <w:rPr>
                <w:rFonts w:ascii="Times New Roman" w:eastAsia="Times New Roman" w:hAnsi="Times New Roman"/>
                <w:sz w:val="24"/>
                <w:szCs w:val="24"/>
                <w:lang w:eastAsia="ru-RU"/>
              </w:rPr>
              <w:t>по инженерно-технической работе</w:t>
            </w:r>
          </w:p>
          <w:p w:rsidR="007B1D55" w:rsidRPr="007B1D55" w:rsidRDefault="007B1D55" w:rsidP="00E27593">
            <w:pPr>
              <w:widowControl w:val="0"/>
              <w:autoSpaceDE w:val="0"/>
              <w:autoSpaceDN w:val="0"/>
              <w:spacing w:after="0" w:line="240" w:lineRule="auto"/>
              <w:jc w:val="both"/>
              <w:rPr>
                <w:rFonts w:ascii="Times New Roman" w:eastAsia="Times New Roman" w:hAnsi="Times New Roman"/>
                <w:sz w:val="24"/>
                <w:szCs w:val="24"/>
                <w:lang w:eastAsia="ru-RU"/>
              </w:rPr>
            </w:pPr>
          </w:p>
          <w:p w:rsidR="007B1D55" w:rsidRPr="007B1D55" w:rsidRDefault="007B1D55" w:rsidP="00E27593">
            <w:pPr>
              <w:widowControl w:val="0"/>
              <w:autoSpaceDE w:val="0"/>
              <w:autoSpaceDN w:val="0"/>
              <w:spacing w:after="0" w:line="240" w:lineRule="auto"/>
              <w:jc w:val="both"/>
              <w:rPr>
                <w:rFonts w:ascii="Times New Roman" w:eastAsia="Times New Roman" w:hAnsi="Times New Roman"/>
                <w:sz w:val="24"/>
                <w:szCs w:val="24"/>
                <w:lang w:eastAsia="ru-RU"/>
              </w:rPr>
            </w:pPr>
            <w:r w:rsidRPr="007B1D55">
              <w:rPr>
                <w:rFonts w:ascii="Times New Roman" w:eastAsia="Times New Roman" w:hAnsi="Times New Roman"/>
                <w:sz w:val="24"/>
                <w:szCs w:val="24"/>
                <w:lang w:eastAsia="ru-RU"/>
              </w:rPr>
              <w:t xml:space="preserve">_______________ /П.А. </w:t>
            </w:r>
            <w:proofErr w:type="spellStart"/>
            <w:r w:rsidRPr="007B1D55">
              <w:rPr>
                <w:rFonts w:ascii="Times New Roman" w:eastAsia="Times New Roman" w:hAnsi="Times New Roman"/>
                <w:sz w:val="24"/>
                <w:szCs w:val="24"/>
                <w:lang w:eastAsia="ru-RU"/>
              </w:rPr>
              <w:t>Збиняков</w:t>
            </w:r>
            <w:proofErr w:type="spellEnd"/>
            <w:r w:rsidRPr="007B1D55">
              <w:rPr>
                <w:rFonts w:ascii="Times New Roman" w:eastAsia="Times New Roman" w:hAnsi="Times New Roman"/>
                <w:sz w:val="24"/>
                <w:szCs w:val="24"/>
                <w:lang w:eastAsia="ru-RU"/>
              </w:rPr>
              <w:t>/</w:t>
            </w:r>
          </w:p>
          <w:p w:rsidR="00050FDB" w:rsidRPr="002B7FEE" w:rsidRDefault="00142ED5" w:rsidP="00E27593">
            <w:pPr>
              <w:tabs>
                <w:tab w:val="left" w:pos="426"/>
                <w:tab w:val="num" w:pos="927"/>
              </w:tabs>
              <w:spacing w:after="0" w:line="240" w:lineRule="auto"/>
              <w:rPr>
                <w:rFonts w:ascii="Times New Roman" w:hAnsi="Times New Roman"/>
                <w:b/>
                <w:sz w:val="20"/>
                <w:szCs w:val="20"/>
              </w:rPr>
            </w:pPr>
            <w:r>
              <w:rPr>
                <w:rFonts w:ascii="Times New Roman" w:eastAsia="Times New Roman" w:hAnsi="Times New Roman"/>
                <w:sz w:val="24"/>
                <w:szCs w:val="24"/>
                <w:lang w:eastAsia="ru-RU"/>
              </w:rPr>
              <w:t>(п</w:t>
            </w:r>
            <w:r w:rsidR="007B1D55" w:rsidRPr="007B1D55">
              <w:rPr>
                <w:rFonts w:ascii="Times New Roman" w:eastAsia="Times New Roman" w:hAnsi="Times New Roman"/>
                <w:sz w:val="24"/>
                <w:szCs w:val="24"/>
                <w:lang w:eastAsia="ru-RU"/>
              </w:rPr>
              <w:t>одписано ЭЦП</w:t>
            </w:r>
            <w:r>
              <w:rPr>
                <w:rFonts w:ascii="Times New Roman" w:eastAsia="Times New Roman" w:hAnsi="Times New Roman"/>
                <w:sz w:val="24"/>
                <w:szCs w:val="24"/>
                <w:lang w:eastAsia="ru-RU"/>
              </w:rPr>
              <w:t>)</w:t>
            </w:r>
          </w:p>
        </w:tc>
        <w:tc>
          <w:tcPr>
            <w:tcW w:w="2431" w:type="pct"/>
            <w:gridSpan w:val="2"/>
            <w:shd w:val="clear" w:color="auto" w:fill="auto"/>
          </w:tcPr>
          <w:p w:rsidR="00050FDB" w:rsidRPr="002B7FEE" w:rsidRDefault="00050FDB" w:rsidP="00E27593">
            <w:pPr>
              <w:tabs>
                <w:tab w:val="left" w:pos="426"/>
                <w:tab w:val="num" w:pos="927"/>
              </w:tabs>
              <w:spacing w:after="0" w:line="240" w:lineRule="auto"/>
              <w:rPr>
                <w:rFonts w:ascii="Times New Roman" w:hAnsi="Times New Roman"/>
                <w:b/>
                <w:sz w:val="20"/>
                <w:szCs w:val="20"/>
              </w:rPr>
            </w:pPr>
          </w:p>
        </w:tc>
      </w:tr>
    </w:tbl>
    <w:p w:rsidR="005C2681" w:rsidRDefault="005C2681" w:rsidP="00DA5DE4">
      <w:pPr>
        <w:spacing w:after="0" w:line="240" w:lineRule="auto"/>
        <w:jc w:val="right"/>
        <w:rPr>
          <w:rFonts w:ascii="Times New Roman" w:hAnsi="Times New Roman"/>
          <w:b/>
          <w:sz w:val="24"/>
          <w:szCs w:val="24"/>
        </w:rPr>
        <w:sectPr w:rsidR="005C2681" w:rsidSect="00E27593">
          <w:footerReference w:type="default" r:id="rId16"/>
          <w:pgSz w:w="11906" w:h="16838"/>
          <w:pgMar w:top="851" w:right="851" w:bottom="851" w:left="1701" w:header="709" w:footer="709" w:gutter="0"/>
          <w:cols w:space="708"/>
          <w:docGrid w:linePitch="360"/>
        </w:sectPr>
      </w:pPr>
    </w:p>
    <w:p w:rsidR="006F701C" w:rsidRDefault="006F701C" w:rsidP="00DA5DE4">
      <w:pPr>
        <w:spacing w:after="0" w:line="240" w:lineRule="auto"/>
        <w:jc w:val="right"/>
        <w:rPr>
          <w:rFonts w:ascii="Times New Roman" w:hAnsi="Times New Roman"/>
          <w:b/>
          <w:sz w:val="24"/>
          <w:szCs w:val="24"/>
        </w:rPr>
      </w:pPr>
      <w:r w:rsidRPr="004D1A81">
        <w:rPr>
          <w:rFonts w:ascii="Times New Roman" w:hAnsi="Times New Roman"/>
          <w:b/>
          <w:sz w:val="24"/>
          <w:szCs w:val="24"/>
        </w:rPr>
        <w:lastRenderedPageBreak/>
        <w:t>Приложение №</w:t>
      </w:r>
      <w:r w:rsidR="005F2C27">
        <w:rPr>
          <w:rFonts w:ascii="Times New Roman" w:hAnsi="Times New Roman"/>
          <w:b/>
          <w:sz w:val="24"/>
          <w:szCs w:val="24"/>
        </w:rPr>
        <w:t xml:space="preserve"> </w:t>
      </w:r>
      <w:r w:rsidRPr="004D1A81">
        <w:rPr>
          <w:rFonts w:ascii="Times New Roman" w:hAnsi="Times New Roman"/>
          <w:b/>
          <w:sz w:val="24"/>
          <w:szCs w:val="24"/>
        </w:rPr>
        <w:t>1</w:t>
      </w:r>
    </w:p>
    <w:p w:rsidR="005F2C27" w:rsidRDefault="005F2C27" w:rsidP="005F2C27">
      <w:pPr>
        <w:spacing w:after="0" w:line="240" w:lineRule="auto"/>
        <w:jc w:val="right"/>
        <w:rPr>
          <w:rFonts w:ascii="Times New Roman" w:hAnsi="Times New Roman"/>
          <w:b/>
          <w:sz w:val="24"/>
          <w:szCs w:val="24"/>
        </w:rPr>
      </w:pPr>
      <w:r>
        <w:rPr>
          <w:rFonts w:ascii="Times New Roman" w:hAnsi="Times New Roman"/>
          <w:b/>
          <w:sz w:val="24"/>
          <w:szCs w:val="24"/>
        </w:rPr>
        <w:t>к контракту № _____________</w:t>
      </w:r>
    </w:p>
    <w:p w:rsidR="005F2C27" w:rsidRDefault="005F2C27" w:rsidP="005F2C27">
      <w:pPr>
        <w:spacing w:after="0" w:line="240" w:lineRule="auto"/>
        <w:jc w:val="right"/>
        <w:rPr>
          <w:rFonts w:ascii="Times New Roman" w:hAnsi="Times New Roman"/>
          <w:b/>
          <w:sz w:val="24"/>
          <w:szCs w:val="24"/>
        </w:rPr>
      </w:pPr>
      <w:r>
        <w:rPr>
          <w:rFonts w:ascii="Times New Roman" w:hAnsi="Times New Roman"/>
          <w:b/>
          <w:sz w:val="24"/>
          <w:szCs w:val="24"/>
        </w:rPr>
        <w:t>от «__</w:t>
      </w:r>
      <w:proofErr w:type="gramStart"/>
      <w:r>
        <w:rPr>
          <w:rFonts w:ascii="Times New Roman" w:hAnsi="Times New Roman"/>
          <w:b/>
          <w:sz w:val="24"/>
          <w:szCs w:val="24"/>
        </w:rPr>
        <w:t>_»_</w:t>
      </w:r>
      <w:proofErr w:type="gramEnd"/>
      <w:r>
        <w:rPr>
          <w:rFonts w:ascii="Times New Roman" w:hAnsi="Times New Roman"/>
          <w:b/>
          <w:sz w:val="24"/>
          <w:szCs w:val="24"/>
        </w:rPr>
        <w:t>_____202</w:t>
      </w:r>
      <w:r w:rsidR="00E27593">
        <w:rPr>
          <w:rFonts w:ascii="Times New Roman" w:hAnsi="Times New Roman"/>
          <w:b/>
          <w:sz w:val="24"/>
          <w:szCs w:val="24"/>
        </w:rPr>
        <w:t>4</w:t>
      </w:r>
      <w:r>
        <w:rPr>
          <w:rFonts w:ascii="Times New Roman" w:hAnsi="Times New Roman"/>
          <w:b/>
          <w:sz w:val="24"/>
          <w:szCs w:val="24"/>
        </w:rPr>
        <w:t>г.</w:t>
      </w:r>
    </w:p>
    <w:p w:rsidR="005F2C27" w:rsidRDefault="005F2C27" w:rsidP="005F2C27">
      <w:pPr>
        <w:spacing w:after="0" w:line="240" w:lineRule="auto"/>
        <w:jc w:val="right"/>
        <w:rPr>
          <w:rFonts w:ascii="Times New Roman" w:hAnsi="Times New Roman"/>
          <w:b/>
          <w:sz w:val="24"/>
          <w:szCs w:val="24"/>
        </w:rPr>
      </w:pPr>
    </w:p>
    <w:p w:rsidR="005F2C27" w:rsidRDefault="005F2C27" w:rsidP="00461AB5">
      <w:pPr>
        <w:spacing w:after="0" w:line="240" w:lineRule="auto"/>
        <w:jc w:val="center"/>
        <w:rPr>
          <w:rFonts w:ascii="Times New Roman" w:hAnsi="Times New Roman"/>
          <w:b/>
          <w:sz w:val="24"/>
          <w:szCs w:val="24"/>
        </w:rPr>
      </w:pPr>
      <w:r w:rsidRPr="00461AB5">
        <w:rPr>
          <w:rFonts w:ascii="Times New Roman" w:hAnsi="Times New Roman"/>
          <w:b/>
          <w:sz w:val="24"/>
          <w:szCs w:val="24"/>
        </w:rPr>
        <w:t>Спецификация</w:t>
      </w:r>
      <w:r w:rsidR="0086705A">
        <w:rPr>
          <w:rFonts w:ascii="Times New Roman" w:hAnsi="Times New Roman"/>
          <w:b/>
          <w:sz w:val="24"/>
          <w:szCs w:val="24"/>
        </w:rPr>
        <w:t>*</w:t>
      </w:r>
    </w:p>
    <w:p w:rsidR="00630DE2" w:rsidRDefault="00630DE2" w:rsidP="00461AB5">
      <w:pPr>
        <w:spacing w:after="0" w:line="240" w:lineRule="auto"/>
        <w:jc w:val="center"/>
        <w:rPr>
          <w:rFonts w:ascii="Times New Roman" w:hAnsi="Times New Roman"/>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5"/>
        <w:gridCol w:w="2598"/>
        <w:gridCol w:w="1701"/>
        <w:gridCol w:w="1121"/>
        <w:gridCol w:w="1217"/>
        <w:gridCol w:w="893"/>
        <w:gridCol w:w="1299"/>
      </w:tblGrid>
      <w:tr w:rsidR="00461AB5" w:rsidRPr="00461AB5" w:rsidTr="0086705A">
        <w:tc>
          <w:tcPr>
            <w:tcW w:w="276"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rsidR="00461AB5" w:rsidRPr="00461AB5" w:rsidRDefault="00461AB5" w:rsidP="00461AB5">
            <w:pPr>
              <w:spacing w:after="0" w:line="240" w:lineRule="auto"/>
              <w:jc w:val="center"/>
              <w:rPr>
                <w:rFonts w:ascii="Times New Roman" w:hAnsi="Times New Roman"/>
                <w:sz w:val="20"/>
                <w:szCs w:val="20"/>
              </w:rPr>
            </w:pPr>
            <w:r w:rsidRPr="00461AB5">
              <w:rPr>
                <w:rFonts w:ascii="Times New Roman" w:hAnsi="Times New Roman"/>
                <w:sz w:val="20"/>
                <w:szCs w:val="20"/>
              </w:rPr>
              <w:t>№</w:t>
            </w:r>
          </w:p>
          <w:p w:rsidR="00461AB5" w:rsidRPr="00461AB5" w:rsidRDefault="00461AB5" w:rsidP="00461AB5">
            <w:pPr>
              <w:spacing w:after="0" w:line="240" w:lineRule="auto"/>
              <w:rPr>
                <w:rFonts w:ascii="Times New Roman" w:hAnsi="Times New Roman"/>
                <w:sz w:val="20"/>
                <w:szCs w:val="20"/>
              </w:rPr>
            </w:pPr>
            <w:r w:rsidRPr="00461AB5">
              <w:rPr>
                <w:rFonts w:ascii="Times New Roman" w:hAnsi="Times New Roman"/>
                <w:sz w:val="20"/>
                <w:szCs w:val="20"/>
              </w:rPr>
              <w:t>п/п</w:t>
            </w:r>
          </w:p>
        </w:tc>
        <w:tc>
          <w:tcPr>
            <w:tcW w:w="1390"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461AB5" w:rsidRPr="00461AB5" w:rsidRDefault="00D436D7" w:rsidP="00461AB5">
            <w:pPr>
              <w:spacing w:after="0" w:line="240" w:lineRule="auto"/>
              <w:jc w:val="center"/>
              <w:rPr>
                <w:rFonts w:ascii="Times New Roman" w:hAnsi="Times New Roman"/>
                <w:sz w:val="20"/>
                <w:szCs w:val="20"/>
              </w:rPr>
            </w:pPr>
            <w:r w:rsidRPr="00D436D7">
              <w:rPr>
                <w:rFonts w:ascii="Times New Roman" w:hAnsi="Times New Roman"/>
                <w:sz w:val="20"/>
                <w:szCs w:val="20"/>
              </w:rPr>
              <w:t xml:space="preserve">Наименование товара, торговый знак (при наличии), показатели товара, гарантийный срок </w:t>
            </w:r>
            <w:r w:rsidR="00461AB5" w:rsidRPr="00461AB5">
              <w:rPr>
                <w:rFonts w:ascii="Times New Roman" w:hAnsi="Times New Roman"/>
                <w:sz w:val="20"/>
                <w:szCs w:val="20"/>
              </w:rPr>
              <w:t xml:space="preserve">* </w:t>
            </w:r>
          </w:p>
        </w:tc>
        <w:tc>
          <w:tcPr>
            <w:tcW w:w="910"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461AB5" w:rsidRPr="00461AB5" w:rsidRDefault="00461AB5" w:rsidP="00461AB5">
            <w:pPr>
              <w:spacing w:after="0" w:line="240" w:lineRule="auto"/>
              <w:jc w:val="center"/>
              <w:rPr>
                <w:rFonts w:ascii="Times New Roman" w:hAnsi="Times New Roman"/>
                <w:sz w:val="20"/>
                <w:szCs w:val="20"/>
              </w:rPr>
            </w:pPr>
            <w:r w:rsidRPr="00461AB5">
              <w:rPr>
                <w:rFonts w:ascii="Times New Roman" w:hAnsi="Times New Roman"/>
                <w:sz w:val="20"/>
                <w:szCs w:val="20"/>
              </w:rPr>
              <w:t>Страна происхождения</w:t>
            </w:r>
            <w:r w:rsidR="00D436D7">
              <w:rPr>
                <w:rFonts w:ascii="Times New Roman" w:hAnsi="Times New Roman"/>
                <w:sz w:val="20"/>
                <w:szCs w:val="20"/>
              </w:rPr>
              <w:t xml:space="preserve"> товара</w:t>
            </w:r>
            <w:r w:rsidRPr="00461AB5">
              <w:rPr>
                <w:rFonts w:ascii="Times New Roman" w:hAnsi="Times New Roman"/>
                <w:sz w:val="20"/>
                <w:szCs w:val="20"/>
              </w:rPr>
              <w:t>*</w:t>
            </w:r>
          </w:p>
        </w:tc>
        <w:tc>
          <w:tcPr>
            <w:tcW w:w="600"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461AB5" w:rsidRPr="00461AB5" w:rsidRDefault="00461AB5" w:rsidP="00461AB5">
            <w:pPr>
              <w:spacing w:after="0" w:line="240" w:lineRule="auto"/>
              <w:jc w:val="center"/>
              <w:rPr>
                <w:rFonts w:ascii="Times New Roman" w:hAnsi="Times New Roman"/>
                <w:sz w:val="20"/>
                <w:szCs w:val="20"/>
              </w:rPr>
            </w:pPr>
            <w:r w:rsidRPr="00461AB5">
              <w:rPr>
                <w:rFonts w:ascii="Times New Roman" w:hAnsi="Times New Roman"/>
                <w:sz w:val="20"/>
                <w:szCs w:val="20"/>
              </w:rPr>
              <w:t>Ед. измерения</w:t>
            </w:r>
          </w:p>
        </w:tc>
        <w:tc>
          <w:tcPr>
            <w:tcW w:w="651"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rsidR="00461AB5" w:rsidRPr="00461AB5" w:rsidRDefault="00461AB5" w:rsidP="00461AB5">
            <w:pPr>
              <w:spacing w:after="0" w:line="240" w:lineRule="auto"/>
              <w:jc w:val="center"/>
              <w:rPr>
                <w:rFonts w:ascii="Times New Roman" w:hAnsi="Times New Roman"/>
                <w:sz w:val="20"/>
                <w:szCs w:val="20"/>
              </w:rPr>
            </w:pPr>
            <w:r w:rsidRPr="00461AB5">
              <w:rPr>
                <w:rFonts w:ascii="Times New Roman" w:hAnsi="Times New Roman"/>
                <w:sz w:val="20"/>
                <w:szCs w:val="20"/>
              </w:rPr>
              <w:t>Количество</w:t>
            </w:r>
          </w:p>
          <w:p w:rsidR="00461AB5" w:rsidRPr="00461AB5" w:rsidRDefault="00461AB5" w:rsidP="00461AB5">
            <w:pPr>
              <w:spacing w:after="0" w:line="240" w:lineRule="auto"/>
              <w:jc w:val="center"/>
              <w:rPr>
                <w:rFonts w:ascii="Times New Roman" w:hAnsi="Times New Roman"/>
                <w:sz w:val="20"/>
                <w:szCs w:val="20"/>
              </w:rPr>
            </w:pPr>
            <w:r w:rsidRPr="00461AB5">
              <w:rPr>
                <w:rFonts w:ascii="Times New Roman" w:hAnsi="Times New Roman"/>
                <w:sz w:val="20"/>
                <w:szCs w:val="20"/>
              </w:rPr>
              <w:t xml:space="preserve">товара </w:t>
            </w:r>
          </w:p>
        </w:tc>
        <w:tc>
          <w:tcPr>
            <w:tcW w:w="478"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461AB5" w:rsidRPr="00461AB5" w:rsidRDefault="00D436D7" w:rsidP="00461AB5">
            <w:pPr>
              <w:widowControl w:val="0"/>
              <w:tabs>
                <w:tab w:val="left" w:pos="426"/>
              </w:tabs>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Цена за ед., руб.*</w:t>
            </w:r>
          </w:p>
        </w:tc>
        <w:tc>
          <w:tcPr>
            <w:tcW w:w="69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461AB5" w:rsidRPr="00461AB5" w:rsidRDefault="00461AB5" w:rsidP="00461AB5">
            <w:pPr>
              <w:spacing w:after="0" w:line="240" w:lineRule="auto"/>
              <w:jc w:val="center"/>
              <w:rPr>
                <w:rFonts w:ascii="Times New Roman" w:hAnsi="Times New Roman"/>
                <w:sz w:val="20"/>
                <w:szCs w:val="20"/>
              </w:rPr>
            </w:pPr>
            <w:r w:rsidRPr="00461AB5">
              <w:rPr>
                <w:rFonts w:ascii="Times New Roman" w:hAnsi="Times New Roman"/>
                <w:sz w:val="20"/>
                <w:szCs w:val="20"/>
              </w:rPr>
              <w:t xml:space="preserve">Стоимость руб. </w:t>
            </w:r>
            <w:proofErr w:type="gramStart"/>
            <w:r w:rsidRPr="00461AB5">
              <w:rPr>
                <w:rFonts w:ascii="Times New Roman" w:hAnsi="Times New Roman"/>
                <w:sz w:val="20"/>
                <w:szCs w:val="20"/>
              </w:rPr>
              <w:t>коп.</w:t>
            </w:r>
            <w:r w:rsidR="00D436D7">
              <w:rPr>
                <w:rFonts w:ascii="Times New Roman" w:hAnsi="Times New Roman"/>
                <w:sz w:val="20"/>
                <w:szCs w:val="20"/>
              </w:rPr>
              <w:t>*</w:t>
            </w:r>
            <w:proofErr w:type="gramEnd"/>
          </w:p>
        </w:tc>
      </w:tr>
      <w:tr w:rsidR="00461AB5" w:rsidRPr="00461AB5" w:rsidTr="0086705A">
        <w:tc>
          <w:tcPr>
            <w:tcW w:w="276" w:type="pct"/>
            <w:tcBorders>
              <w:top w:val="single" w:sz="4" w:space="0" w:color="auto"/>
              <w:left w:val="single" w:sz="4" w:space="0" w:color="auto"/>
              <w:bottom w:val="single" w:sz="4" w:space="0" w:color="auto"/>
              <w:right w:val="single" w:sz="4" w:space="0" w:color="auto"/>
            </w:tcBorders>
            <w:vAlign w:val="center"/>
          </w:tcPr>
          <w:p w:rsidR="00461AB5" w:rsidRPr="00461AB5" w:rsidRDefault="00461AB5" w:rsidP="00461AB5">
            <w:pPr>
              <w:spacing w:after="0" w:line="240" w:lineRule="auto"/>
              <w:jc w:val="center"/>
              <w:rPr>
                <w:rFonts w:ascii="Times New Roman" w:hAnsi="Times New Roman"/>
                <w:sz w:val="20"/>
                <w:szCs w:val="20"/>
              </w:rPr>
            </w:pPr>
            <w:r w:rsidRPr="00461AB5">
              <w:rPr>
                <w:rFonts w:ascii="Times New Roman" w:hAnsi="Times New Roman"/>
                <w:sz w:val="20"/>
                <w:szCs w:val="20"/>
              </w:rPr>
              <w:t>1</w:t>
            </w:r>
          </w:p>
        </w:tc>
        <w:tc>
          <w:tcPr>
            <w:tcW w:w="1390" w:type="pct"/>
            <w:tcBorders>
              <w:top w:val="single" w:sz="4" w:space="0" w:color="auto"/>
              <w:left w:val="single" w:sz="4" w:space="0" w:color="auto"/>
              <w:bottom w:val="single" w:sz="4" w:space="0" w:color="auto"/>
              <w:right w:val="single" w:sz="4" w:space="0" w:color="auto"/>
            </w:tcBorders>
            <w:vAlign w:val="center"/>
          </w:tcPr>
          <w:p w:rsidR="00461AB5" w:rsidRPr="00174C8A" w:rsidRDefault="00BC7EA1" w:rsidP="00461AB5">
            <w:pPr>
              <w:spacing w:after="0" w:line="240" w:lineRule="auto"/>
              <w:jc w:val="center"/>
              <w:rPr>
                <w:rFonts w:ascii="Times New Roman" w:hAnsi="Times New Roman"/>
                <w:sz w:val="20"/>
                <w:szCs w:val="20"/>
              </w:rPr>
            </w:pPr>
            <w:proofErr w:type="spellStart"/>
            <w:r w:rsidRPr="00BC7EA1">
              <w:rPr>
                <w:rFonts w:ascii="Times New Roman" w:eastAsia="Times New Roman" w:hAnsi="Times New Roman"/>
                <w:color w:val="000000"/>
                <w:lang w:eastAsia="ru-RU"/>
              </w:rPr>
              <w:t>Вибровставка</w:t>
            </w:r>
            <w:proofErr w:type="spellEnd"/>
            <w:r w:rsidRPr="00BC7EA1">
              <w:rPr>
                <w:rFonts w:ascii="Times New Roman" w:eastAsia="Times New Roman" w:hAnsi="Times New Roman"/>
                <w:color w:val="000000"/>
                <w:lang w:eastAsia="ru-RU"/>
              </w:rPr>
              <w:t xml:space="preserve"> ABRA-EJF-16-200 или эквивалент для системы теплоснабжения вентиляции</w:t>
            </w:r>
          </w:p>
        </w:tc>
        <w:tc>
          <w:tcPr>
            <w:tcW w:w="910" w:type="pct"/>
            <w:tcBorders>
              <w:top w:val="single" w:sz="4" w:space="0" w:color="auto"/>
              <w:left w:val="single" w:sz="4" w:space="0" w:color="auto"/>
              <w:bottom w:val="single" w:sz="4" w:space="0" w:color="auto"/>
              <w:right w:val="single" w:sz="4" w:space="0" w:color="auto"/>
            </w:tcBorders>
            <w:vAlign w:val="center"/>
          </w:tcPr>
          <w:p w:rsidR="00461AB5" w:rsidRPr="00E27593" w:rsidRDefault="00461AB5" w:rsidP="00461AB5">
            <w:pPr>
              <w:spacing w:after="0" w:line="240" w:lineRule="auto"/>
              <w:jc w:val="center"/>
              <w:rPr>
                <w:rFonts w:ascii="Times New Roman" w:hAnsi="Times New Roman"/>
                <w:sz w:val="20"/>
                <w:szCs w:val="20"/>
              </w:rPr>
            </w:pPr>
          </w:p>
        </w:tc>
        <w:tc>
          <w:tcPr>
            <w:tcW w:w="600" w:type="pct"/>
            <w:tcBorders>
              <w:top w:val="single" w:sz="4" w:space="0" w:color="auto"/>
              <w:left w:val="single" w:sz="4" w:space="0" w:color="auto"/>
              <w:bottom w:val="single" w:sz="4" w:space="0" w:color="auto"/>
              <w:right w:val="single" w:sz="4" w:space="0" w:color="auto"/>
            </w:tcBorders>
            <w:vAlign w:val="center"/>
          </w:tcPr>
          <w:p w:rsidR="00461AB5" w:rsidRPr="006E511C" w:rsidRDefault="006E511C" w:rsidP="00461AB5">
            <w:pPr>
              <w:spacing w:after="0" w:line="240" w:lineRule="auto"/>
              <w:jc w:val="center"/>
              <w:rPr>
                <w:rFonts w:ascii="Times New Roman" w:hAnsi="Times New Roman"/>
                <w:sz w:val="20"/>
                <w:szCs w:val="20"/>
              </w:rPr>
            </w:pPr>
            <w:r>
              <w:rPr>
                <w:rFonts w:ascii="Times New Roman" w:hAnsi="Times New Roman"/>
                <w:sz w:val="20"/>
                <w:szCs w:val="20"/>
              </w:rPr>
              <w:t>Шт.</w:t>
            </w:r>
          </w:p>
        </w:tc>
        <w:tc>
          <w:tcPr>
            <w:tcW w:w="651" w:type="pct"/>
            <w:tcBorders>
              <w:top w:val="single" w:sz="4" w:space="0" w:color="auto"/>
              <w:left w:val="single" w:sz="4" w:space="0" w:color="auto"/>
              <w:bottom w:val="single" w:sz="4" w:space="0" w:color="auto"/>
              <w:right w:val="single" w:sz="4" w:space="0" w:color="auto"/>
            </w:tcBorders>
            <w:vAlign w:val="center"/>
          </w:tcPr>
          <w:p w:rsidR="00461AB5" w:rsidRPr="00461AB5" w:rsidRDefault="00174C8A" w:rsidP="009E5B45">
            <w:pPr>
              <w:spacing w:after="0" w:line="240" w:lineRule="auto"/>
              <w:jc w:val="center"/>
              <w:rPr>
                <w:rFonts w:ascii="Times New Roman" w:hAnsi="Times New Roman"/>
                <w:sz w:val="20"/>
                <w:szCs w:val="20"/>
              </w:rPr>
            </w:pPr>
            <w:r>
              <w:rPr>
                <w:rFonts w:ascii="Times New Roman" w:hAnsi="Times New Roman"/>
                <w:sz w:val="20"/>
                <w:szCs w:val="20"/>
              </w:rPr>
              <w:t>1</w:t>
            </w:r>
          </w:p>
        </w:tc>
        <w:tc>
          <w:tcPr>
            <w:tcW w:w="478" w:type="pct"/>
            <w:tcBorders>
              <w:top w:val="single" w:sz="4" w:space="0" w:color="auto"/>
              <w:left w:val="single" w:sz="4" w:space="0" w:color="auto"/>
              <w:bottom w:val="single" w:sz="4" w:space="0" w:color="auto"/>
              <w:right w:val="single" w:sz="4" w:space="0" w:color="auto"/>
            </w:tcBorders>
          </w:tcPr>
          <w:p w:rsidR="00461AB5" w:rsidRPr="00461AB5" w:rsidRDefault="00461AB5" w:rsidP="00461AB5">
            <w:pPr>
              <w:spacing w:after="0" w:line="240" w:lineRule="auto"/>
              <w:jc w:val="center"/>
              <w:rPr>
                <w:rFonts w:ascii="Times New Roman" w:hAnsi="Times New Roman"/>
                <w:sz w:val="20"/>
                <w:szCs w:val="20"/>
              </w:rPr>
            </w:pPr>
          </w:p>
        </w:tc>
        <w:tc>
          <w:tcPr>
            <w:tcW w:w="695" w:type="pct"/>
            <w:tcBorders>
              <w:top w:val="single" w:sz="4" w:space="0" w:color="auto"/>
              <w:left w:val="single" w:sz="4" w:space="0" w:color="auto"/>
              <w:bottom w:val="single" w:sz="4" w:space="0" w:color="auto"/>
              <w:right w:val="single" w:sz="4" w:space="0" w:color="auto"/>
            </w:tcBorders>
          </w:tcPr>
          <w:p w:rsidR="00461AB5" w:rsidRPr="00461AB5" w:rsidRDefault="00461AB5" w:rsidP="00461AB5">
            <w:pPr>
              <w:spacing w:after="0" w:line="240" w:lineRule="auto"/>
              <w:jc w:val="center"/>
              <w:rPr>
                <w:rFonts w:ascii="Times New Roman" w:hAnsi="Times New Roman"/>
                <w:sz w:val="20"/>
                <w:szCs w:val="20"/>
              </w:rPr>
            </w:pPr>
          </w:p>
        </w:tc>
      </w:tr>
      <w:tr w:rsidR="00461AB5" w:rsidRPr="00461AB5" w:rsidTr="00461AB5">
        <w:tc>
          <w:tcPr>
            <w:tcW w:w="4305" w:type="pct"/>
            <w:gridSpan w:val="6"/>
            <w:tcBorders>
              <w:top w:val="single" w:sz="4" w:space="0" w:color="auto"/>
              <w:left w:val="single" w:sz="4" w:space="0" w:color="auto"/>
              <w:bottom w:val="single" w:sz="4" w:space="0" w:color="auto"/>
              <w:right w:val="single" w:sz="4" w:space="0" w:color="auto"/>
            </w:tcBorders>
            <w:vAlign w:val="center"/>
          </w:tcPr>
          <w:p w:rsidR="00461AB5" w:rsidRPr="00D436D7" w:rsidRDefault="00461AB5" w:rsidP="00461AB5">
            <w:pPr>
              <w:spacing w:after="0" w:line="240" w:lineRule="auto"/>
              <w:jc w:val="right"/>
              <w:rPr>
                <w:rFonts w:ascii="Times New Roman" w:hAnsi="Times New Roman"/>
                <w:b/>
                <w:sz w:val="20"/>
                <w:szCs w:val="20"/>
              </w:rPr>
            </w:pPr>
            <w:r w:rsidRPr="00D436D7">
              <w:rPr>
                <w:rFonts w:ascii="Times New Roman" w:hAnsi="Times New Roman"/>
                <w:b/>
                <w:sz w:val="20"/>
                <w:szCs w:val="20"/>
              </w:rPr>
              <w:t>Итого, руб.</w:t>
            </w:r>
          </w:p>
        </w:tc>
        <w:tc>
          <w:tcPr>
            <w:tcW w:w="695" w:type="pct"/>
            <w:tcBorders>
              <w:top w:val="single" w:sz="4" w:space="0" w:color="auto"/>
              <w:left w:val="single" w:sz="4" w:space="0" w:color="auto"/>
              <w:bottom w:val="single" w:sz="4" w:space="0" w:color="auto"/>
              <w:right w:val="single" w:sz="4" w:space="0" w:color="auto"/>
            </w:tcBorders>
          </w:tcPr>
          <w:p w:rsidR="00461AB5" w:rsidRPr="00D436D7" w:rsidRDefault="00461AB5" w:rsidP="00461AB5">
            <w:pPr>
              <w:spacing w:after="0" w:line="240" w:lineRule="auto"/>
              <w:jc w:val="center"/>
              <w:rPr>
                <w:rFonts w:ascii="Times New Roman" w:hAnsi="Times New Roman"/>
                <w:b/>
                <w:sz w:val="20"/>
                <w:szCs w:val="20"/>
              </w:rPr>
            </w:pPr>
          </w:p>
        </w:tc>
      </w:tr>
      <w:tr w:rsidR="00461AB5" w:rsidRPr="00461AB5" w:rsidTr="00461AB5">
        <w:tc>
          <w:tcPr>
            <w:tcW w:w="4305" w:type="pct"/>
            <w:gridSpan w:val="6"/>
            <w:tcBorders>
              <w:top w:val="single" w:sz="4" w:space="0" w:color="auto"/>
              <w:left w:val="single" w:sz="4" w:space="0" w:color="auto"/>
              <w:bottom w:val="single" w:sz="4" w:space="0" w:color="auto"/>
              <w:right w:val="single" w:sz="4" w:space="0" w:color="auto"/>
            </w:tcBorders>
            <w:vAlign w:val="center"/>
          </w:tcPr>
          <w:p w:rsidR="00461AB5" w:rsidRPr="00D436D7" w:rsidRDefault="00461AB5" w:rsidP="00461AB5">
            <w:pPr>
              <w:spacing w:after="0" w:line="240" w:lineRule="auto"/>
              <w:jc w:val="right"/>
              <w:rPr>
                <w:rFonts w:ascii="Times New Roman" w:hAnsi="Times New Roman"/>
                <w:b/>
                <w:sz w:val="20"/>
                <w:szCs w:val="20"/>
              </w:rPr>
            </w:pPr>
            <w:r w:rsidRPr="00D436D7">
              <w:rPr>
                <w:rFonts w:ascii="Times New Roman" w:hAnsi="Times New Roman"/>
                <w:b/>
                <w:sz w:val="20"/>
                <w:szCs w:val="20"/>
              </w:rPr>
              <w:t xml:space="preserve">В </w:t>
            </w:r>
            <w:proofErr w:type="spellStart"/>
            <w:r w:rsidRPr="00D436D7">
              <w:rPr>
                <w:rFonts w:ascii="Times New Roman" w:hAnsi="Times New Roman"/>
                <w:b/>
                <w:sz w:val="20"/>
                <w:szCs w:val="20"/>
              </w:rPr>
              <w:t>т.ч</w:t>
            </w:r>
            <w:proofErr w:type="spellEnd"/>
            <w:r w:rsidRPr="00D436D7">
              <w:rPr>
                <w:rFonts w:ascii="Times New Roman" w:hAnsi="Times New Roman"/>
                <w:b/>
                <w:sz w:val="20"/>
                <w:szCs w:val="20"/>
              </w:rPr>
              <w:t>. НДС (___%), руб./НДС не облагается</w:t>
            </w:r>
          </w:p>
        </w:tc>
        <w:tc>
          <w:tcPr>
            <w:tcW w:w="695" w:type="pct"/>
            <w:tcBorders>
              <w:top w:val="single" w:sz="4" w:space="0" w:color="auto"/>
              <w:left w:val="single" w:sz="4" w:space="0" w:color="auto"/>
              <w:bottom w:val="single" w:sz="4" w:space="0" w:color="auto"/>
              <w:right w:val="single" w:sz="4" w:space="0" w:color="auto"/>
            </w:tcBorders>
          </w:tcPr>
          <w:p w:rsidR="00461AB5" w:rsidRPr="00D436D7" w:rsidRDefault="00461AB5" w:rsidP="00461AB5">
            <w:pPr>
              <w:spacing w:after="0" w:line="240" w:lineRule="auto"/>
              <w:jc w:val="center"/>
              <w:rPr>
                <w:rFonts w:ascii="Times New Roman" w:hAnsi="Times New Roman"/>
                <w:b/>
                <w:sz w:val="20"/>
                <w:szCs w:val="20"/>
              </w:rPr>
            </w:pPr>
          </w:p>
        </w:tc>
      </w:tr>
    </w:tbl>
    <w:p w:rsidR="002B7FEE" w:rsidRPr="002B7FEE" w:rsidRDefault="00630DE2" w:rsidP="007812B5">
      <w:pPr>
        <w:rPr>
          <w:rFonts w:ascii="Times New Roman" w:hAnsi="Times New Roman"/>
          <w:sz w:val="20"/>
          <w:szCs w:val="20"/>
        </w:rPr>
      </w:pPr>
      <w:r>
        <w:rPr>
          <w:rFonts w:ascii="Times New Roman" w:hAnsi="Times New Roman"/>
          <w:sz w:val="20"/>
          <w:szCs w:val="20"/>
        </w:rPr>
        <w:t>*з</w:t>
      </w:r>
      <w:r w:rsidR="007812B5">
        <w:rPr>
          <w:rFonts w:ascii="Times New Roman" w:hAnsi="Times New Roman"/>
          <w:sz w:val="20"/>
          <w:szCs w:val="20"/>
        </w:rPr>
        <w:t>аполняется в соответствии с заявкой победителя</w:t>
      </w:r>
    </w:p>
    <w:tbl>
      <w:tblPr>
        <w:tblW w:w="9606" w:type="dxa"/>
        <w:tblLook w:val="04A0" w:firstRow="1" w:lastRow="0" w:firstColumn="1" w:lastColumn="0" w:noHBand="0" w:noVBand="1"/>
      </w:tblPr>
      <w:tblGrid>
        <w:gridCol w:w="4555"/>
        <w:gridCol w:w="236"/>
        <w:gridCol w:w="236"/>
        <w:gridCol w:w="4579"/>
      </w:tblGrid>
      <w:tr w:rsidR="008D19ED" w:rsidRPr="0001044F" w:rsidTr="005D7832">
        <w:trPr>
          <w:trHeight w:val="229"/>
        </w:trPr>
        <w:tc>
          <w:tcPr>
            <w:tcW w:w="4555" w:type="dxa"/>
          </w:tcPr>
          <w:p w:rsidR="008D19ED" w:rsidRPr="001F3E6C" w:rsidRDefault="008D19ED" w:rsidP="005D7832">
            <w:pPr>
              <w:tabs>
                <w:tab w:val="left" w:pos="426"/>
                <w:tab w:val="num" w:pos="927"/>
              </w:tabs>
              <w:spacing w:after="0" w:line="240" w:lineRule="auto"/>
              <w:jc w:val="both"/>
              <w:rPr>
                <w:rFonts w:ascii="Times New Roman" w:hAnsi="Times New Roman"/>
                <w:b/>
              </w:rPr>
            </w:pPr>
            <w:r w:rsidRPr="001F3E6C">
              <w:rPr>
                <w:rFonts w:ascii="Times New Roman" w:hAnsi="Times New Roman"/>
                <w:b/>
              </w:rPr>
              <w:t>ЗАКАЗ</w:t>
            </w:r>
            <w:r>
              <w:rPr>
                <w:rFonts w:ascii="Times New Roman" w:hAnsi="Times New Roman"/>
                <w:b/>
              </w:rPr>
              <w:t>ЧИ</w:t>
            </w:r>
            <w:r w:rsidRPr="001F3E6C">
              <w:rPr>
                <w:rFonts w:ascii="Times New Roman" w:hAnsi="Times New Roman"/>
                <w:b/>
              </w:rPr>
              <w:t>К</w:t>
            </w:r>
          </w:p>
        </w:tc>
        <w:tc>
          <w:tcPr>
            <w:tcW w:w="236" w:type="dxa"/>
          </w:tcPr>
          <w:p w:rsidR="008D19ED" w:rsidRPr="0001044F" w:rsidRDefault="008D19ED" w:rsidP="005D7832">
            <w:pPr>
              <w:spacing w:after="0" w:line="240" w:lineRule="auto"/>
              <w:rPr>
                <w:rFonts w:ascii="Times New Roman" w:eastAsia="Times New Roman" w:hAnsi="Times New Roman"/>
                <w:b/>
                <w:sz w:val="24"/>
                <w:szCs w:val="24"/>
                <w:lang w:eastAsia="ru-RU"/>
              </w:rPr>
            </w:pPr>
          </w:p>
        </w:tc>
        <w:tc>
          <w:tcPr>
            <w:tcW w:w="236" w:type="dxa"/>
          </w:tcPr>
          <w:p w:rsidR="008D19ED" w:rsidRPr="0001044F" w:rsidRDefault="008D19ED" w:rsidP="005D7832">
            <w:pPr>
              <w:spacing w:after="0" w:line="240" w:lineRule="auto"/>
              <w:rPr>
                <w:rFonts w:ascii="Times New Roman" w:eastAsia="Times New Roman" w:hAnsi="Times New Roman"/>
                <w:b/>
                <w:sz w:val="24"/>
                <w:szCs w:val="24"/>
                <w:lang w:eastAsia="ru-RU"/>
              </w:rPr>
            </w:pPr>
          </w:p>
        </w:tc>
        <w:tc>
          <w:tcPr>
            <w:tcW w:w="4579" w:type="dxa"/>
          </w:tcPr>
          <w:p w:rsidR="008D19ED" w:rsidRPr="006B5390" w:rsidRDefault="008D19ED" w:rsidP="005D7832">
            <w:pPr>
              <w:spacing w:after="0" w:line="240" w:lineRule="auto"/>
              <w:rPr>
                <w:rFonts w:ascii="Times New Roman" w:hAnsi="Times New Roman"/>
              </w:rPr>
            </w:pPr>
            <w:r w:rsidRPr="006B5390">
              <w:rPr>
                <w:rFonts w:ascii="Times New Roman" w:eastAsia="Times New Roman" w:hAnsi="Times New Roman"/>
                <w:b/>
                <w:sz w:val="24"/>
                <w:szCs w:val="24"/>
                <w:lang w:eastAsia="ru-RU"/>
              </w:rPr>
              <w:t>ПОСТАВЩИК</w:t>
            </w:r>
          </w:p>
          <w:p w:rsidR="008D19ED" w:rsidRPr="0001044F" w:rsidRDefault="008D19ED" w:rsidP="005D7832">
            <w:pPr>
              <w:spacing w:after="0" w:line="240" w:lineRule="auto"/>
              <w:rPr>
                <w:rFonts w:ascii="Times New Roman" w:hAnsi="Times New Roman"/>
              </w:rPr>
            </w:pPr>
          </w:p>
        </w:tc>
      </w:tr>
      <w:tr w:rsidR="008D19ED" w:rsidRPr="008E7E82" w:rsidTr="005D7832">
        <w:tc>
          <w:tcPr>
            <w:tcW w:w="4555" w:type="dxa"/>
          </w:tcPr>
          <w:p w:rsidR="008D19ED" w:rsidRPr="008E7E82" w:rsidRDefault="008D19ED" w:rsidP="005D7832">
            <w:pPr>
              <w:spacing w:after="0" w:line="240" w:lineRule="auto"/>
              <w:rPr>
                <w:rFonts w:ascii="Times New Roman" w:hAnsi="Times New Roman"/>
                <w:sz w:val="24"/>
                <w:szCs w:val="24"/>
              </w:rPr>
            </w:pPr>
            <w:r>
              <w:rPr>
                <w:rFonts w:ascii="Times New Roman" w:hAnsi="Times New Roman"/>
                <w:sz w:val="24"/>
                <w:szCs w:val="24"/>
              </w:rPr>
              <w:t>СПБ ГБУК «МВЦ»</w:t>
            </w:r>
          </w:p>
          <w:p w:rsidR="008D19ED" w:rsidRPr="007B1D55" w:rsidRDefault="008D19ED" w:rsidP="005D7832">
            <w:pPr>
              <w:widowControl w:val="0"/>
              <w:autoSpaceDE w:val="0"/>
              <w:autoSpaceDN w:val="0"/>
              <w:spacing w:after="0" w:line="240" w:lineRule="auto"/>
              <w:jc w:val="both"/>
              <w:rPr>
                <w:rFonts w:ascii="Times New Roman" w:eastAsia="Times New Roman" w:hAnsi="Times New Roman"/>
                <w:sz w:val="24"/>
                <w:szCs w:val="24"/>
                <w:lang w:eastAsia="ru-RU"/>
              </w:rPr>
            </w:pPr>
            <w:r w:rsidRPr="007B1D55">
              <w:rPr>
                <w:rFonts w:ascii="Times New Roman" w:eastAsia="Times New Roman" w:hAnsi="Times New Roman"/>
                <w:sz w:val="24"/>
                <w:szCs w:val="24"/>
                <w:lang w:eastAsia="ru-RU"/>
              </w:rPr>
              <w:t>Заместитель генерального директора</w:t>
            </w:r>
          </w:p>
          <w:p w:rsidR="008D19ED" w:rsidRPr="007B1D55" w:rsidRDefault="008D19ED" w:rsidP="005D7832">
            <w:pPr>
              <w:spacing w:after="0" w:line="240" w:lineRule="auto"/>
              <w:jc w:val="both"/>
              <w:rPr>
                <w:rFonts w:ascii="Times New Roman" w:eastAsia="Times New Roman" w:hAnsi="Times New Roman"/>
                <w:sz w:val="24"/>
                <w:szCs w:val="24"/>
                <w:lang w:eastAsia="ru-RU"/>
              </w:rPr>
            </w:pPr>
            <w:r w:rsidRPr="007B1D55">
              <w:rPr>
                <w:rFonts w:ascii="Times New Roman" w:eastAsia="Times New Roman" w:hAnsi="Times New Roman"/>
                <w:sz w:val="24"/>
                <w:szCs w:val="24"/>
                <w:lang w:eastAsia="ru-RU"/>
              </w:rPr>
              <w:t>по инженерно-технической работе</w:t>
            </w:r>
          </w:p>
          <w:p w:rsidR="008D19ED" w:rsidRPr="007B1D55" w:rsidRDefault="008D19ED" w:rsidP="005D7832">
            <w:pPr>
              <w:widowControl w:val="0"/>
              <w:autoSpaceDE w:val="0"/>
              <w:autoSpaceDN w:val="0"/>
              <w:spacing w:after="0" w:line="240" w:lineRule="auto"/>
              <w:jc w:val="both"/>
              <w:rPr>
                <w:rFonts w:ascii="Times New Roman" w:eastAsia="Times New Roman" w:hAnsi="Times New Roman"/>
                <w:sz w:val="24"/>
                <w:szCs w:val="24"/>
                <w:lang w:eastAsia="ru-RU"/>
              </w:rPr>
            </w:pPr>
          </w:p>
          <w:p w:rsidR="008D19ED" w:rsidRPr="007B1D55" w:rsidRDefault="008D19ED" w:rsidP="005D7832">
            <w:pPr>
              <w:widowControl w:val="0"/>
              <w:autoSpaceDE w:val="0"/>
              <w:autoSpaceDN w:val="0"/>
              <w:spacing w:after="0" w:line="240" w:lineRule="auto"/>
              <w:jc w:val="both"/>
              <w:rPr>
                <w:rFonts w:ascii="Times New Roman" w:eastAsia="Times New Roman" w:hAnsi="Times New Roman"/>
                <w:sz w:val="24"/>
                <w:szCs w:val="24"/>
                <w:lang w:eastAsia="ru-RU"/>
              </w:rPr>
            </w:pPr>
            <w:r w:rsidRPr="007B1D55">
              <w:rPr>
                <w:rFonts w:ascii="Times New Roman" w:eastAsia="Times New Roman" w:hAnsi="Times New Roman"/>
                <w:sz w:val="24"/>
                <w:szCs w:val="24"/>
                <w:lang w:eastAsia="ru-RU"/>
              </w:rPr>
              <w:t xml:space="preserve">_______________ /П.А. </w:t>
            </w:r>
            <w:proofErr w:type="spellStart"/>
            <w:r w:rsidRPr="007B1D55">
              <w:rPr>
                <w:rFonts w:ascii="Times New Roman" w:eastAsia="Times New Roman" w:hAnsi="Times New Roman"/>
                <w:sz w:val="24"/>
                <w:szCs w:val="24"/>
                <w:lang w:eastAsia="ru-RU"/>
              </w:rPr>
              <w:t>Збиняков</w:t>
            </w:r>
            <w:proofErr w:type="spellEnd"/>
            <w:r w:rsidRPr="007B1D55">
              <w:rPr>
                <w:rFonts w:ascii="Times New Roman" w:eastAsia="Times New Roman" w:hAnsi="Times New Roman"/>
                <w:sz w:val="24"/>
                <w:szCs w:val="24"/>
                <w:lang w:eastAsia="ru-RU"/>
              </w:rPr>
              <w:t>/</w:t>
            </w:r>
          </w:p>
          <w:p w:rsidR="008D19ED" w:rsidRPr="001F3E6C" w:rsidRDefault="008D19ED" w:rsidP="005D7832">
            <w:pPr>
              <w:tabs>
                <w:tab w:val="left" w:pos="426"/>
                <w:tab w:val="num" w:pos="927"/>
              </w:tabs>
              <w:spacing w:after="0" w:line="240" w:lineRule="auto"/>
              <w:jc w:val="both"/>
              <w:rPr>
                <w:rFonts w:ascii="Times New Roman" w:hAnsi="Times New Roman"/>
                <w:b/>
              </w:rPr>
            </w:pPr>
            <w:r>
              <w:rPr>
                <w:rFonts w:ascii="Times New Roman" w:eastAsia="Times New Roman" w:hAnsi="Times New Roman"/>
                <w:sz w:val="24"/>
                <w:szCs w:val="24"/>
                <w:lang w:eastAsia="ru-RU"/>
              </w:rPr>
              <w:t>(п</w:t>
            </w:r>
            <w:r w:rsidRPr="007B1D55">
              <w:rPr>
                <w:rFonts w:ascii="Times New Roman" w:eastAsia="Times New Roman" w:hAnsi="Times New Roman"/>
                <w:sz w:val="24"/>
                <w:szCs w:val="24"/>
                <w:lang w:eastAsia="ru-RU"/>
              </w:rPr>
              <w:t>одписано ЭЦП</w:t>
            </w:r>
            <w:r>
              <w:rPr>
                <w:rFonts w:ascii="Times New Roman" w:hAnsi="Times New Roman"/>
                <w:b/>
              </w:rPr>
              <w:t>)</w:t>
            </w:r>
          </w:p>
        </w:tc>
        <w:tc>
          <w:tcPr>
            <w:tcW w:w="236" w:type="dxa"/>
          </w:tcPr>
          <w:p w:rsidR="008D19ED" w:rsidRPr="006B5390" w:rsidRDefault="008D19ED" w:rsidP="005D7832">
            <w:pPr>
              <w:spacing w:after="0" w:line="240" w:lineRule="auto"/>
              <w:rPr>
                <w:rFonts w:ascii="Times New Roman" w:eastAsia="Times New Roman" w:hAnsi="Times New Roman"/>
                <w:b/>
                <w:sz w:val="24"/>
                <w:szCs w:val="24"/>
                <w:lang w:eastAsia="ru-RU"/>
              </w:rPr>
            </w:pPr>
          </w:p>
        </w:tc>
        <w:tc>
          <w:tcPr>
            <w:tcW w:w="236" w:type="dxa"/>
          </w:tcPr>
          <w:p w:rsidR="008D19ED" w:rsidRPr="006B5390" w:rsidRDefault="008D19ED" w:rsidP="005D7832">
            <w:pPr>
              <w:spacing w:after="0" w:line="240" w:lineRule="auto"/>
              <w:rPr>
                <w:rFonts w:ascii="Times New Roman" w:eastAsia="Times New Roman" w:hAnsi="Times New Roman"/>
                <w:b/>
                <w:sz w:val="24"/>
                <w:szCs w:val="24"/>
                <w:lang w:eastAsia="ru-RU"/>
              </w:rPr>
            </w:pPr>
          </w:p>
        </w:tc>
        <w:tc>
          <w:tcPr>
            <w:tcW w:w="4579" w:type="dxa"/>
          </w:tcPr>
          <w:p w:rsidR="008D19ED" w:rsidRDefault="008D19ED" w:rsidP="005D7832">
            <w:pPr>
              <w:spacing w:after="0" w:line="240" w:lineRule="auto"/>
              <w:rPr>
                <w:rFonts w:ascii="Times New Roman" w:eastAsia="Times New Roman" w:hAnsi="Times New Roman"/>
                <w:sz w:val="24"/>
                <w:szCs w:val="24"/>
                <w:lang w:eastAsia="ru-RU"/>
              </w:rPr>
            </w:pPr>
          </w:p>
          <w:p w:rsidR="008D19ED" w:rsidRDefault="008D19ED" w:rsidP="005D7832">
            <w:pPr>
              <w:spacing w:after="0" w:line="240" w:lineRule="auto"/>
              <w:jc w:val="both"/>
              <w:rPr>
                <w:rFonts w:ascii="Times New Roman" w:hAnsi="Times New Roman"/>
                <w:sz w:val="24"/>
                <w:szCs w:val="24"/>
              </w:rPr>
            </w:pPr>
          </w:p>
          <w:p w:rsidR="008D19ED" w:rsidRDefault="008D19ED" w:rsidP="005D7832">
            <w:pPr>
              <w:spacing w:after="0" w:line="240" w:lineRule="auto"/>
              <w:jc w:val="both"/>
              <w:rPr>
                <w:rFonts w:ascii="Times New Roman" w:hAnsi="Times New Roman"/>
                <w:sz w:val="24"/>
                <w:szCs w:val="24"/>
              </w:rPr>
            </w:pPr>
          </w:p>
          <w:p w:rsidR="008D19ED" w:rsidRDefault="008D19ED" w:rsidP="005D7832">
            <w:pPr>
              <w:spacing w:after="0" w:line="240" w:lineRule="auto"/>
              <w:jc w:val="both"/>
              <w:rPr>
                <w:rFonts w:ascii="Times New Roman" w:hAnsi="Times New Roman"/>
                <w:sz w:val="24"/>
                <w:szCs w:val="24"/>
              </w:rPr>
            </w:pPr>
          </w:p>
          <w:p w:rsidR="008D19ED" w:rsidRPr="007B1D55" w:rsidRDefault="008D19ED" w:rsidP="005D7832">
            <w:pPr>
              <w:spacing w:after="0" w:line="240" w:lineRule="auto"/>
              <w:jc w:val="both"/>
              <w:rPr>
                <w:rFonts w:ascii="Times New Roman" w:hAnsi="Times New Roman"/>
                <w:sz w:val="24"/>
                <w:szCs w:val="24"/>
              </w:rPr>
            </w:pPr>
            <w:r w:rsidRPr="007B1D55">
              <w:rPr>
                <w:rFonts w:ascii="Times New Roman" w:hAnsi="Times New Roman"/>
                <w:sz w:val="24"/>
                <w:szCs w:val="24"/>
              </w:rPr>
              <w:t>__________________/________________/</w:t>
            </w:r>
          </w:p>
          <w:p w:rsidR="008D19ED" w:rsidRPr="00142ED5" w:rsidRDefault="008D19ED" w:rsidP="005D7832">
            <w:pPr>
              <w:spacing w:after="0" w:line="240" w:lineRule="auto"/>
              <w:rPr>
                <w:rFonts w:ascii="Times New Roman" w:eastAsia="Times New Roman" w:hAnsi="Times New Roman"/>
                <w:sz w:val="24"/>
                <w:szCs w:val="24"/>
                <w:lang w:eastAsia="ru-RU"/>
              </w:rPr>
            </w:pPr>
            <w:r w:rsidRPr="00142ED5">
              <w:rPr>
                <w:rFonts w:ascii="Times New Roman" w:hAnsi="Times New Roman"/>
                <w:sz w:val="24"/>
                <w:szCs w:val="24"/>
              </w:rPr>
              <w:t>(подписано ЭЦП)</w:t>
            </w:r>
          </w:p>
        </w:tc>
      </w:tr>
    </w:tbl>
    <w:p w:rsidR="002B7FEE" w:rsidRDefault="002B7FEE" w:rsidP="008D19ED">
      <w:pPr>
        <w:spacing w:after="0" w:line="240" w:lineRule="auto"/>
        <w:jc w:val="both"/>
        <w:rPr>
          <w:rFonts w:ascii="Times New Roman" w:hAnsi="Times New Roman"/>
          <w:b/>
          <w:sz w:val="24"/>
          <w:szCs w:val="24"/>
        </w:rPr>
      </w:pPr>
      <w:bookmarkStart w:id="43" w:name="_GoBack"/>
      <w:bookmarkEnd w:id="43"/>
    </w:p>
    <w:p w:rsidR="00F10C09" w:rsidRDefault="00F10C09" w:rsidP="005F2C27">
      <w:pPr>
        <w:spacing w:after="0" w:line="240" w:lineRule="auto"/>
        <w:jc w:val="center"/>
        <w:rPr>
          <w:rFonts w:ascii="Times New Roman" w:hAnsi="Times New Roman"/>
          <w:b/>
          <w:sz w:val="24"/>
          <w:szCs w:val="24"/>
        </w:rPr>
      </w:pPr>
    </w:p>
    <w:p w:rsidR="00F10C09" w:rsidRDefault="00F10C09" w:rsidP="005F2C27">
      <w:pPr>
        <w:spacing w:after="0" w:line="240" w:lineRule="auto"/>
        <w:jc w:val="center"/>
        <w:rPr>
          <w:rFonts w:ascii="Times New Roman" w:hAnsi="Times New Roman"/>
          <w:b/>
          <w:sz w:val="24"/>
          <w:szCs w:val="24"/>
        </w:rPr>
      </w:pPr>
    </w:p>
    <w:p w:rsidR="00F10C09" w:rsidRDefault="00F10C09" w:rsidP="005F2C27">
      <w:pPr>
        <w:spacing w:after="0" w:line="240" w:lineRule="auto"/>
        <w:jc w:val="center"/>
        <w:rPr>
          <w:rFonts w:ascii="Times New Roman" w:hAnsi="Times New Roman"/>
          <w:b/>
          <w:sz w:val="24"/>
          <w:szCs w:val="24"/>
        </w:rPr>
      </w:pPr>
    </w:p>
    <w:p w:rsidR="00F10C09" w:rsidRDefault="00F10C09" w:rsidP="005F2C27">
      <w:pPr>
        <w:spacing w:after="0" w:line="240" w:lineRule="auto"/>
        <w:jc w:val="center"/>
        <w:rPr>
          <w:rFonts w:ascii="Times New Roman" w:hAnsi="Times New Roman"/>
          <w:b/>
          <w:sz w:val="24"/>
          <w:szCs w:val="24"/>
        </w:rPr>
      </w:pPr>
    </w:p>
    <w:p w:rsidR="00F10C09" w:rsidRDefault="00F10C09" w:rsidP="005F2C27">
      <w:pPr>
        <w:spacing w:after="0" w:line="240" w:lineRule="auto"/>
        <w:jc w:val="center"/>
        <w:rPr>
          <w:rFonts w:ascii="Times New Roman" w:hAnsi="Times New Roman"/>
          <w:b/>
          <w:sz w:val="24"/>
          <w:szCs w:val="24"/>
        </w:rPr>
      </w:pPr>
    </w:p>
    <w:p w:rsidR="00F10C09" w:rsidRDefault="00F10C09" w:rsidP="005F2C27">
      <w:pPr>
        <w:spacing w:after="0" w:line="240" w:lineRule="auto"/>
        <w:jc w:val="center"/>
        <w:rPr>
          <w:rFonts w:ascii="Times New Roman" w:hAnsi="Times New Roman"/>
          <w:b/>
          <w:sz w:val="24"/>
          <w:szCs w:val="24"/>
        </w:rPr>
      </w:pPr>
    </w:p>
    <w:p w:rsidR="00F10C09" w:rsidRDefault="00F10C09" w:rsidP="005F2C27">
      <w:pPr>
        <w:spacing w:after="0" w:line="240" w:lineRule="auto"/>
        <w:jc w:val="center"/>
        <w:rPr>
          <w:rFonts w:ascii="Times New Roman" w:hAnsi="Times New Roman"/>
          <w:b/>
          <w:sz w:val="24"/>
          <w:szCs w:val="24"/>
        </w:rPr>
      </w:pPr>
    </w:p>
    <w:p w:rsidR="00F10C09" w:rsidRDefault="00F10C09" w:rsidP="005F2C27">
      <w:pPr>
        <w:spacing w:after="0" w:line="240" w:lineRule="auto"/>
        <w:jc w:val="center"/>
        <w:rPr>
          <w:rFonts w:ascii="Times New Roman" w:hAnsi="Times New Roman"/>
          <w:b/>
          <w:sz w:val="24"/>
          <w:szCs w:val="24"/>
        </w:rPr>
      </w:pPr>
    </w:p>
    <w:p w:rsidR="00F10C09" w:rsidRDefault="00F10C09" w:rsidP="005F2C27">
      <w:pPr>
        <w:spacing w:after="0" w:line="240" w:lineRule="auto"/>
        <w:jc w:val="center"/>
        <w:rPr>
          <w:rFonts w:ascii="Times New Roman" w:hAnsi="Times New Roman"/>
          <w:b/>
          <w:sz w:val="24"/>
          <w:szCs w:val="24"/>
        </w:rPr>
      </w:pPr>
    </w:p>
    <w:p w:rsidR="00F10C09" w:rsidRDefault="00F10C09" w:rsidP="005F2C27">
      <w:pPr>
        <w:spacing w:after="0" w:line="240" w:lineRule="auto"/>
        <w:jc w:val="center"/>
        <w:rPr>
          <w:rFonts w:ascii="Times New Roman" w:hAnsi="Times New Roman"/>
          <w:b/>
          <w:sz w:val="24"/>
          <w:szCs w:val="24"/>
        </w:rPr>
      </w:pPr>
    </w:p>
    <w:p w:rsidR="00F10C09" w:rsidRDefault="00F10C09" w:rsidP="005F2C27">
      <w:pPr>
        <w:spacing w:after="0" w:line="240" w:lineRule="auto"/>
        <w:jc w:val="center"/>
        <w:rPr>
          <w:rFonts w:ascii="Times New Roman" w:hAnsi="Times New Roman"/>
          <w:b/>
          <w:sz w:val="24"/>
          <w:szCs w:val="24"/>
        </w:rPr>
      </w:pPr>
    </w:p>
    <w:p w:rsidR="00F10C09" w:rsidRDefault="00F10C09" w:rsidP="005F2C27">
      <w:pPr>
        <w:spacing w:after="0" w:line="240" w:lineRule="auto"/>
        <w:jc w:val="center"/>
        <w:rPr>
          <w:rFonts w:ascii="Times New Roman" w:hAnsi="Times New Roman"/>
          <w:b/>
          <w:sz w:val="24"/>
          <w:szCs w:val="24"/>
        </w:rPr>
      </w:pPr>
    </w:p>
    <w:p w:rsidR="00F10C09" w:rsidRDefault="00F10C09" w:rsidP="005F2C27">
      <w:pPr>
        <w:spacing w:after="0" w:line="240" w:lineRule="auto"/>
        <w:jc w:val="center"/>
        <w:rPr>
          <w:rFonts w:ascii="Times New Roman" w:hAnsi="Times New Roman"/>
          <w:b/>
          <w:sz w:val="24"/>
          <w:szCs w:val="24"/>
        </w:rPr>
      </w:pPr>
    </w:p>
    <w:p w:rsidR="002B7FEE" w:rsidRDefault="002B7FEE" w:rsidP="00F63DEB">
      <w:pPr>
        <w:spacing w:after="0" w:line="240" w:lineRule="auto"/>
        <w:jc w:val="center"/>
        <w:rPr>
          <w:rFonts w:ascii="Times New Roman" w:hAnsi="Times New Roman"/>
          <w:b/>
          <w:sz w:val="24"/>
          <w:szCs w:val="24"/>
        </w:rPr>
      </w:pPr>
    </w:p>
    <w:p w:rsidR="00823249" w:rsidRDefault="00823249" w:rsidP="00625A60">
      <w:pPr>
        <w:keepNext/>
        <w:keepLines/>
        <w:pageBreakBefore/>
        <w:spacing w:after="0" w:line="240" w:lineRule="auto"/>
        <w:jc w:val="right"/>
        <w:rPr>
          <w:rFonts w:ascii="Times New Roman" w:hAnsi="Times New Roman"/>
          <w:b/>
          <w:sz w:val="24"/>
          <w:szCs w:val="24"/>
        </w:rPr>
      </w:pPr>
      <w:r w:rsidRPr="004D1A81">
        <w:rPr>
          <w:rFonts w:ascii="Times New Roman" w:hAnsi="Times New Roman"/>
          <w:b/>
          <w:sz w:val="24"/>
          <w:szCs w:val="24"/>
        </w:rPr>
        <w:lastRenderedPageBreak/>
        <w:t>Приложение №</w:t>
      </w:r>
      <w:r>
        <w:rPr>
          <w:rFonts w:ascii="Times New Roman" w:hAnsi="Times New Roman"/>
          <w:b/>
          <w:sz w:val="24"/>
          <w:szCs w:val="24"/>
        </w:rPr>
        <w:t xml:space="preserve"> 2</w:t>
      </w:r>
    </w:p>
    <w:p w:rsidR="00823249" w:rsidRDefault="00823249" w:rsidP="00D436D7">
      <w:pPr>
        <w:keepNext/>
        <w:keepLines/>
        <w:spacing w:after="0" w:line="240" w:lineRule="auto"/>
        <w:jc w:val="right"/>
        <w:rPr>
          <w:rFonts w:ascii="Times New Roman" w:hAnsi="Times New Roman"/>
          <w:b/>
          <w:sz w:val="24"/>
          <w:szCs w:val="24"/>
        </w:rPr>
      </w:pPr>
      <w:r>
        <w:rPr>
          <w:rFonts w:ascii="Times New Roman" w:hAnsi="Times New Roman"/>
          <w:b/>
          <w:sz w:val="24"/>
          <w:szCs w:val="24"/>
        </w:rPr>
        <w:t>к контракту № _____________</w:t>
      </w:r>
    </w:p>
    <w:p w:rsidR="00823249" w:rsidRDefault="00823249" w:rsidP="00D436D7">
      <w:pPr>
        <w:keepNext/>
        <w:keepLines/>
        <w:spacing w:after="0" w:line="240" w:lineRule="auto"/>
        <w:jc w:val="right"/>
        <w:rPr>
          <w:rFonts w:ascii="Times New Roman" w:hAnsi="Times New Roman"/>
          <w:b/>
          <w:sz w:val="24"/>
          <w:szCs w:val="24"/>
        </w:rPr>
      </w:pPr>
      <w:r>
        <w:rPr>
          <w:rFonts w:ascii="Times New Roman" w:hAnsi="Times New Roman"/>
          <w:b/>
          <w:sz w:val="24"/>
          <w:szCs w:val="24"/>
        </w:rPr>
        <w:t>от «__</w:t>
      </w:r>
      <w:proofErr w:type="gramStart"/>
      <w:r>
        <w:rPr>
          <w:rFonts w:ascii="Times New Roman" w:hAnsi="Times New Roman"/>
          <w:b/>
          <w:sz w:val="24"/>
          <w:szCs w:val="24"/>
        </w:rPr>
        <w:t>_»_</w:t>
      </w:r>
      <w:proofErr w:type="gramEnd"/>
      <w:r>
        <w:rPr>
          <w:rFonts w:ascii="Times New Roman" w:hAnsi="Times New Roman"/>
          <w:b/>
          <w:sz w:val="24"/>
          <w:szCs w:val="24"/>
        </w:rPr>
        <w:t>_____202</w:t>
      </w:r>
      <w:r w:rsidR="00E27593">
        <w:rPr>
          <w:rFonts w:ascii="Times New Roman" w:hAnsi="Times New Roman"/>
          <w:b/>
          <w:sz w:val="24"/>
          <w:szCs w:val="24"/>
        </w:rPr>
        <w:t>4</w:t>
      </w:r>
      <w:r>
        <w:rPr>
          <w:rFonts w:ascii="Times New Roman" w:hAnsi="Times New Roman"/>
          <w:b/>
          <w:sz w:val="24"/>
          <w:szCs w:val="24"/>
        </w:rPr>
        <w:t>г.</w:t>
      </w:r>
    </w:p>
    <w:p w:rsidR="002B7FEE" w:rsidRDefault="002B7FEE" w:rsidP="00D436D7">
      <w:pPr>
        <w:pStyle w:val="ac"/>
        <w:keepNext/>
        <w:keepLines/>
        <w:contextualSpacing/>
        <w:jc w:val="center"/>
        <w:rPr>
          <w:rFonts w:ascii="Times New Roman" w:hAnsi="Times New Roman"/>
          <w:sz w:val="20"/>
          <w:szCs w:val="20"/>
        </w:rPr>
      </w:pPr>
    </w:p>
    <w:p w:rsidR="00BB27A5" w:rsidRDefault="00001503" w:rsidP="00D436D7">
      <w:pPr>
        <w:pStyle w:val="ac"/>
        <w:keepNext/>
        <w:keepLines/>
        <w:contextualSpacing/>
        <w:jc w:val="center"/>
        <w:rPr>
          <w:rFonts w:ascii="Times New Roman" w:hAnsi="Times New Roman"/>
          <w:b/>
          <w:sz w:val="24"/>
          <w:szCs w:val="24"/>
        </w:rPr>
      </w:pPr>
      <w:r w:rsidRPr="00F63DEB">
        <w:rPr>
          <w:rFonts w:ascii="Times New Roman" w:hAnsi="Times New Roman"/>
          <w:b/>
          <w:sz w:val="24"/>
          <w:szCs w:val="24"/>
        </w:rPr>
        <w:t xml:space="preserve">Технические характеристики </w:t>
      </w:r>
      <w:r w:rsidR="00BB27A5" w:rsidRPr="00F63DEB">
        <w:rPr>
          <w:rFonts w:ascii="Times New Roman" w:hAnsi="Times New Roman"/>
          <w:b/>
          <w:sz w:val="24"/>
          <w:szCs w:val="24"/>
        </w:rPr>
        <w:t>товара</w:t>
      </w:r>
      <w:r w:rsidR="00630DE2">
        <w:rPr>
          <w:rFonts w:ascii="Times New Roman" w:hAnsi="Times New Roman"/>
          <w:b/>
          <w:sz w:val="24"/>
          <w:szCs w:val="24"/>
        </w:rPr>
        <w:t>*</w:t>
      </w:r>
    </w:p>
    <w:p w:rsidR="00BC7EA1" w:rsidRDefault="00BC7EA1" w:rsidP="00D436D7">
      <w:pPr>
        <w:pStyle w:val="ac"/>
        <w:keepNext/>
        <w:keepLines/>
        <w:contextualSpacing/>
        <w:jc w:val="center"/>
        <w:rPr>
          <w:rFonts w:ascii="Times New Roman" w:hAnsi="Times New Roman"/>
          <w:b/>
          <w:sz w:val="24"/>
          <w:szCs w:val="24"/>
        </w:rPr>
      </w:pPr>
    </w:p>
    <w:tbl>
      <w:tblPr>
        <w:tblW w:w="10548" w:type="dxa"/>
        <w:tblInd w:w="-601" w:type="dxa"/>
        <w:tblLayout w:type="fixed"/>
        <w:tblLook w:val="04A0" w:firstRow="1" w:lastRow="0" w:firstColumn="1" w:lastColumn="0" w:noHBand="0" w:noVBand="1"/>
      </w:tblPr>
      <w:tblGrid>
        <w:gridCol w:w="635"/>
        <w:gridCol w:w="2088"/>
        <w:gridCol w:w="3402"/>
        <w:gridCol w:w="2581"/>
        <w:gridCol w:w="992"/>
        <w:gridCol w:w="850"/>
      </w:tblGrid>
      <w:tr w:rsidR="00BC7EA1" w:rsidRPr="00BC7EA1" w:rsidTr="005D7832">
        <w:trPr>
          <w:trHeight w:val="1012"/>
        </w:trPr>
        <w:tc>
          <w:tcPr>
            <w:tcW w:w="635" w:type="dxa"/>
            <w:tcBorders>
              <w:top w:val="single" w:sz="4" w:space="0" w:color="auto"/>
              <w:left w:val="single" w:sz="4" w:space="0" w:color="auto"/>
              <w:bottom w:val="single" w:sz="4" w:space="0" w:color="auto"/>
              <w:right w:val="single" w:sz="4" w:space="0" w:color="auto"/>
            </w:tcBorders>
            <w:shd w:val="clear" w:color="auto" w:fill="auto"/>
            <w:hideMark/>
          </w:tcPr>
          <w:p w:rsidR="00BC7EA1" w:rsidRPr="00BC7EA1" w:rsidRDefault="00BC7EA1" w:rsidP="00BC7EA1">
            <w:pPr>
              <w:spacing w:after="0" w:line="240" w:lineRule="auto"/>
              <w:jc w:val="center"/>
              <w:rPr>
                <w:rFonts w:ascii="Times New Roman" w:eastAsia="Times New Roman" w:hAnsi="Times New Roman"/>
                <w:color w:val="000000"/>
                <w:sz w:val="20"/>
                <w:szCs w:val="20"/>
                <w:lang w:eastAsia="ru-RU"/>
              </w:rPr>
            </w:pPr>
            <w:r w:rsidRPr="00BC7EA1">
              <w:rPr>
                <w:rFonts w:ascii="Times New Roman" w:eastAsia="Times New Roman" w:hAnsi="Times New Roman"/>
                <w:color w:val="000000"/>
                <w:sz w:val="20"/>
                <w:szCs w:val="20"/>
                <w:lang w:eastAsia="ru-RU"/>
              </w:rPr>
              <w:t>N п/п</w:t>
            </w:r>
          </w:p>
        </w:tc>
        <w:tc>
          <w:tcPr>
            <w:tcW w:w="2088" w:type="dxa"/>
            <w:tcBorders>
              <w:top w:val="single" w:sz="4" w:space="0" w:color="auto"/>
              <w:left w:val="single" w:sz="4" w:space="0" w:color="auto"/>
              <w:bottom w:val="single" w:sz="4" w:space="0" w:color="auto"/>
              <w:right w:val="single" w:sz="4" w:space="0" w:color="auto"/>
            </w:tcBorders>
            <w:shd w:val="clear" w:color="auto" w:fill="auto"/>
            <w:hideMark/>
          </w:tcPr>
          <w:p w:rsidR="00BC7EA1" w:rsidRPr="00BC7EA1" w:rsidRDefault="00BC7EA1" w:rsidP="00BC7EA1">
            <w:pPr>
              <w:spacing w:after="0" w:line="240" w:lineRule="auto"/>
              <w:jc w:val="center"/>
              <w:rPr>
                <w:rFonts w:ascii="Times New Roman" w:eastAsia="Times New Roman" w:hAnsi="Times New Roman"/>
                <w:color w:val="000000"/>
                <w:sz w:val="20"/>
                <w:szCs w:val="20"/>
                <w:lang w:eastAsia="ru-RU"/>
              </w:rPr>
            </w:pPr>
            <w:r w:rsidRPr="00BC7EA1">
              <w:rPr>
                <w:rFonts w:ascii="Times New Roman" w:eastAsia="Times New Roman" w:hAnsi="Times New Roman"/>
                <w:color w:val="000000"/>
                <w:sz w:val="20"/>
                <w:szCs w:val="20"/>
                <w:lang w:eastAsia="ru-RU"/>
              </w:rPr>
              <w:t>Наименование товара</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BC7EA1" w:rsidRPr="00BC7EA1" w:rsidRDefault="00BC7EA1" w:rsidP="00BC7EA1">
            <w:pPr>
              <w:spacing w:after="0" w:line="240" w:lineRule="auto"/>
              <w:jc w:val="center"/>
              <w:rPr>
                <w:rFonts w:ascii="Times New Roman" w:eastAsia="Times New Roman" w:hAnsi="Times New Roman"/>
                <w:color w:val="000000"/>
                <w:sz w:val="20"/>
                <w:szCs w:val="20"/>
                <w:lang w:eastAsia="ru-RU"/>
              </w:rPr>
            </w:pPr>
            <w:r w:rsidRPr="00BC7EA1">
              <w:rPr>
                <w:rFonts w:ascii="Times New Roman" w:eastAsia="Times New Roman" w:hAnsi="Times New Roman"/>
                <w:color w:val="000000"/>
                <w:sz w:val="20"/>
                <w:szCs w:val="20"/>
                <w:lang w:eastAsia="ru-RU"/>
              </w:rPr>
              <w:t>Показатель (характеристика) товара</w:t>
            </w:r>
          </w:p>
        </w:tc>
        <w:tc>
          <w:tcPr>
            <w:tcW w:w="2581" w:type="dxa"/>
            <w:tcBorders>
              <w:top w:val="single" w:sz="4" w:space="0" w:color="auto"/>
              <w:bottom w:val="single" w:sz="4" w:space="0" w:color="auto"/>
              <w:right w:val="single" w:sz="4" w:space="0" w:color="auto"/>
            </w:tcBorders>
            <w:shd w:val="clear" w:color="auto" w:fill="auto"/>
          </w:tcPr>
          <w:p w:rsidR="00BC7EA1" w:rsidRPr="00BC7EA1" w:rsidRDefault="00BC7EA1" w:rsidP="00BC7EA1">
            <w:pPr>
              <w:spacing w:after="0" w:line="240" w:lineRule="auto"/>
              <w:jc w:val="center"/>
              <w:rPr>
                <w:rFonts w:ascii="Times New Roman" w:eastAsia="Times New Roman" w:hAnsi="Times New Roman"/>
                <w:sz w:val="20"/>
                <w:szCs w:val="20"/>
                <w:lang w:eastAsia="ru-RU"/>
              </w:rPr>
            </w:pPr>
            <w:r w:rsidRPr="00BC7EA1">
              <w:rPr>
                <w:rFonts w:ascii="Times New Roman" w:eastAsia="Times New Roman" w:hAnsi="Times New Roman"/>
                <w:color w:val="000000"/>
                <w:sz w:val="20"/>
                <w:szCs w:val="20"/>
                <w:lang w:eastAsia="ru-RU"/>
              </w:rPr>
              <w:t>Показатели, (характеристики) значения которых не могут изменяться</w:t>
            </w:r>
          </w:p>
        </w:tc>
        <w:tc>
          <w:tcPr>
            <w:tcW w:w="992" w:type="dxa"/>
            <w:tcBorders>
              <w:top w:val="single" w:sz="4" w:space="0" w:color="auto"/>
              <w:bottom w:val="single" w:sz="4" w:space="0" w:color="auto"/>
              <w:right w:val="single" w:sz="4" w:space="0" w:color="auto"/>
            </w:tcBorders>
            <w:shd w:val="clear" w:color="auto" w:fill="auto"/>
          </w:tcPr>
          <w:p w:rsidR="00BC7EA1" w:rsidRPr="00BC7EA1" w:rsidRDefault="00BC7EA1" w:rsidP="00BC7EA1">
            <w:pPr>
              <w:spacing w:after="0" w:line="240" w:lineRule="auto"/>
              <w:jc w:val="center"/>
              <w:rPr>
                <w:rFonts w:ascii="Times New Roman" w:eastAsia="Times New Roman" w:hAnsi="Times New Roman"/>
                <w:sz w:val="20"/>
                <w:szCs w:val="20"/>
                <w:lang w:eastAsia="ru-RU"/>
              </w:rPr>
            </w:pPr>
            <w:r w:rsidRPr="00BC7EA1">
              <w:rPr>
                <w:rFonts w:ascii="Times New Roman" w:eastAsia="Times New Roman" w:hAnsi="Times New Roman"/>
                <w:color w:val="000000"/>
                <w:sz w:val="20"/>
                <w:szCs w:val="20"/>
                <w:lang w:eastAsia="ru-RU"/>
              </w:rPr>
              <w:t>Ед. изм.</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C7EA1" w:rsidRPr="00BC7EA1" w:rsidRDefault="00BC7EA1" w:rsidP="00BC7EA1">
            <w:pPr>
              <w:spacing w:after="0" w:line="240" w:lineRule="auto"/>
              <w:jc w:val="center"/>
              <w:rPr>
                <w:rFonts w:ascii="Times New Roman" w:eastAsia="Times New Roman" w:hAnsi="Times New Roman"/>
                <w:sz w:val="20"/>
                <w:szCs w:val="20"/>
                <w:lang w:eastAsia="ru-RU"/>
              </w:rPr>
            </w:pPr>
            <w:r w:rsidRPr="00BC7EA1">
              <w:rPr>
                <w:rFonts w:ascii="Times New Roman" w:eastAsia="Times New Roman" w:hAnsi="Times New Roman"/>
                <w:color w:val="000000"/>
                <w:sz w:val="20"/>
                <w:szCs w:val="20"/>
                <w:lang w:eastAsia="ru-RU"/>
              </w:rPr>
              <w:t>Кол-во</w:t>
            </w:r>
          </w:p>
        </w:tc>
      </w:tr>
      <w:tr w:rsidR="00BC7EA1" w:rsidRPr="00BC7EA1" w:rsidTr="005D7832">
        <w:trPr>
          <w:trHeight w:val="405"/>
        </w:trPr>
        <w:tc>
          <w:tcPr>
            <w:tcW w:w="635" w:type="dxa"/>
            <w:tcBorders>
              <w:top w:val="nil"/>
              <w:left w:val="single" w:sz="4" w:space="0" w:color="auto"/>
              <w:bottom w:val="single" w:sz="4" w:space="0" w:color="auto"/>
              <w:right w:val="single" w:sz="4" w:space="0" w:color="auto"/>
            </w:tcBorders>
            <w:shd w:val="clear" w:color="auto" w:fill="auto"/>
            <w:hideMark/>
          </w:tcPr>
          <w:p w:rsidR="00BC7EA1" w:rsidRPr="00BC7EA1" w:rsidRDefault="00BC7EA1" w:rsidP="00BC7EA1">
            <w:pPr>
              <w:spacing w:after="0" w:line="240" w:lineRule="auto"/>
              <w:jc w:val="center"/>
              <w:rPr>
                <w:rFonts w:ascii="Times New Roman" w:eastAsia="Times New Roman" w:hAnsi="Times New Roman"/>
                <w:color w:val="000000"/>
                <w:sz w:val="20"/>
                <w:szCs w:val="20"/>
                <w:lang w:eastAsia="ru-RU"/>
              </w:rPr>
            </w:pPr>
            <w:r w:rsidRPr="00BC7EA1">
              <w:rPr>
                <w:rFonts w:ascii="Times New Roman" w:eastAsia="Times New Roman" w:hAnsi="Times New Roman"/>
                <w:color w:val="000000"/>
                <w:sz w:val="20"/>
                <w:szCs w:val="20"/>
                <w:lang w:eastAsia="ru-RU"/>
              </w:rPr>
              <w:t>1</w:t>
            </w:r>
          </w:p>
        </w:tc>
        <w:tc>
          <w:tcPr>
            <w:tcW w:w="2088" w:type="dxa"/>
            <w:tcBorders>
              <w:top w:val="nil"/>
              <w:left w:val="nil"/>
              <w:bottom w:val="single" w:sz="4" w:space="0" w:color="auto"/>
              <w:right w:val="single" w:sz="4" w:space="0" w:color="auto"/>
            </w:tcBorders>
            <w:shd w:val="clear" w:color="auto" w:fill="auto"/>
            <w:hideMark/>
          </w:tcPr>
          <w:p w:rsidR="00BC7EA1" w:rsidRPr="00BC7EA1" w:rsidRDefault="00BC7EA1" w:rsidP="00BC7EA1">
            <w:pPr>
              <w:spacing w:after="0" w:line="240" w:lineRule="auto"/>
              <w:jc w:val="center"/>
              <w:rPr>
                <w:rFonts w:ascii="Times New Roman" w:eastAsia="Times New Roman" w:hAnsi="Times New Roman"/>
                <w:color w:val="000000"/>
                <w:sz w:val="20"/>
                <w:szCs w:val="20"/>
                <w:lang w:eastAsia="ru-RU"/>
              </w:rPr>
            </w:pPr>
            <w:r w:rsidRPr="00BC7EA1">
              <w:rPr>
                <w:rFonts w:ascii="Times New Roman" w:eastAsia="Times New Roman" w:hAnsi="Times New Roman"/>
                <w:color w:val="000000"/>
                <w:sz w:val="20"/>
                <w:szCs w:val="20"/>
                <w:lang w:eastAsia="ru-RU"/>
              </w:rPr>
              <w:t>2</w:t>
            </w:r>
          </w:p>
        </w:tc>
        <w:tc>
          <w:tcPr>
            <w:tcW w:w="3402" w:type="dxa"/>
            <w:tcBorders>
              <w:top w:val="nil"/>
              <w:left w:val="nil"/>
              <w:bottom w:val="single" w:sz="4" w:space="0" w:color="auto"/>
              <w:right w:val="single" w:sz="4" w:space="0" w:color="auto"/>
            </w:tcBorders>
            <w:shd w:val="clear" w:color="auto" w:fill="auto"/>
            <w:hideMark/>
          </w:tcPr>
          <w:p w:rsidR="00BC7EA1" w:rsidRPr="00BC7EA1" w:rsidRDefault="00BC7EA1" w:rsidP="00BC7EA1">
            <w:pPr>
              <w:spacing w:after="0" w:line="240" w:lineRule="auto"/>
              <w:jc w:val="center"/>
              <w:rPr>
                <w:rFonts w:ascii="Times New Roman" w:eastAsia="Times New Roman" w:hAnsi="Times New Roman"/>
                <w:color w:val="000000"/>
                <w:sz w:val="20"/>
                <w:szCs w:val="20"/>
                <w:lang w:eastAsia="ru-RU"/>
              </w:rPr>
            </w:pPr>
            <w:r w:rsidRPr="00BC7EA1">
              <w:rPr>
                <w:rFonts w:ascii="Times New Roman" w:eastAsia="Times New Roman" w:hAnsi="Times New Roman"/>
                <w:color w:val="000000"/>
                <w:sz w:val="20"/>
                <w:szCs w:val="20"/>
                <w:lang w:eastAsia="ru-RU"/>
              </w:rPr>
              <w:t>4</w:t>
            </w:r>
          </w:p>
        </w:tc>
        <w:tc>
          <w:tcPr>
            <w:tcW w:w="2581" w:type="dxa"/>
            <w:tcBorders>
              <w:top w:val="single" w:sz="4" w:space="0" w:color="auto"/>
              <w:left w:val="nil"/>
              <w:bottom w:val="single" w:sz="4" w:space="0" w:color="auto"/>
              <w:right w:val="single" w:sz="4" w:space="0" w:color="auto"/>
            </w:tcBorders>
            <w:shd w:val="clear" w:color="auto" w:fill="auto"/>
            <w:hideMark/>
          </w:tcPr>
          <w:p w:rsidR="00BC7EA1" w:rsidRPr="00BC7EA1" w:rsidRDefault="00BC7EA1" w:rsidP="00BC7EA1">
            <w:pPr>
              <w:spacing w:after="0" w:line="240" w:lineRule="auto"/>
              <w:jc w:val="center"/>
              <w:rPr>
                <w:rFonts w:ascii="Times New Roman" w:eastAsia="Times New Roman" w:hAnsi="Times New Roman"/>
                <w:color w:val="000000"/>
                <w:sz w:val="20"/>
                <w:szCs w:val="20"/>
                <w:lang w:eastAsia="ru-RU"/>
              </w:rPr>
            </w:pPr>
            <w:r w:rsidRPr="00BC7EA1">
              <w:rPr>
                <w:rFonts w:ascii="Times New Roman" w:eastAsia="Times New Roman" w:hAnsi="Times New Roman"/>
                <w:color w:val="000000"/>
                <w:sz w:val="20"/>
                <w:szCs w:val="20"/>
                <w:lang w:eastAsia="ru-RU"/>
              </w:rPr>
              <w:t>5</w:t>
            </w:r>
          </w:p>
        </w:tc>
        <w:tc>
          <w:tcPr>
            <w:tcW w:w="992" w:type="dxa"/>
            <w:tcBorders>
              <w:top w:val="single" w:sz="4" w:space="0" w:color="auto"/>
              <w:left w:val="nil"/>
              <w:bottom w:val="single" w:sz="4" w:space="0" w:color="auto"/>
              <w:right w:val="single" w:sz="4" w:space="0" w:color="auto"/>
            </w:tcBorders>
            <w:shd w:val="clear" w:color="auto" w:fill="auto"/>
            <w:hideMark/>
          </w:tcPr>
          <w:p w:rsidR="00BC7EA1" w:rsidRPr="00BC7EA1" w:rsidRDefault="00BC7EA1" w:rsidP="00BC7EA1">
            <w:pPr>
              <w:spacing w:after="0" w:line="240" w:lineRule="auto"/>
              <w:jc w:val="center"/>
              <w:rPr>
                <w:rFonts w:ascii="Times New Roman" w:eastAsia="Times New Roman" w:hAnsi="Times New Roman"/>
                <w:color w:val="000000"/>
                <w:sz w:val="20"/>
                <w:szCs w:val="20"/>
                <w:lang w:eastAsia="ru-RU"/>
              </w:rPr>
            </w:pPr>
            <w:r w:rsidRPr="00BC7EA1">
              <w:rPr>
                <w:rFonts w:ascii="Times New Roman" w:eastAsia="Times New Roman" w:hAnsi="Times New Roman"/>
                <w:color w:val="000000"/>
                <w:sz w:val="20"/>
                <w:szCs w:val="20"/>
                <w:lang w:eastAsia="ru-RU"/>
              </w:rPr>
              <w:t>6</w:t>
            </w:r>
          </w:p>
        </w:tc>
        <w:tc>
          <w:tcPr>
            <w:tcW w:w="850" w:type="dxa"/>
            <w:tcBorders>
              <w:top w:val="single" w:sz="4" w:space="0" w:color="auto"/>
              <w:left w:val="nil"/>
              <w:bottom w:val="single" w:sz="4" w:space="0" w:color="auto"/>
              <w:right w:val="single" w:sz="4" w:space="0" w:color="auto"/>
            </w:tcBorders>
            <w:shd w:val="clear" w:color="auto" w:fill="auto"/>
            <w:hideMark/>
          </w:tcPr>
          <w:p w:rsidR="00BC7EA1" w:rsidRPr="00BC7EA1" w:rsidRDefault="00BC7EA1" w:rsidP="00BC7EA1">
            <w:pPr>
              <w:spacing w:after="0" w:line="240" w:lineRule="auto"/>
              <w:jc w:val="center"/>
              <w:rPr>
                <w:rFonts w:ascii="Times New Roman" w:eastAsia="Times New Roman" w:hAnsi="Times New Roman"/>
                <w:color w:val="000000"/>
                <w:sz w:val="20"/>
                <w:szCs w:val="20"/>
                <w:lang w:eastAsia="ru-RU"/>
              </w:rPr>
            </w:pPr>
            <w:r w:rsidRPr="00BC7EA1">
              <w:rPr>
                <w:rFonts w:ascii="Times New Roman" w:eastAsia="Times New Roman" w:hAnsi="Times New Roman"/>
                <w:color w:val="000000"/>
                <w:sz w:val="20"/>
                <w:szCs w:val="20"/>
                <w:lang w:eastAsia="ru-RU"/>
              </w:rPr>
              <w:t>7</w:t>
            </w:r>
          </w:p>
        </w:tc>
      </w:tr>
      <w:tr w:rsidR="00BC7EA1" w:rsidRPr="00BC7EA1" w:rsidTr="005D7832">
        <w:trPr>
          <w:trHeight w:val="514"/>
        </w:trPr>
        <w:tc>
          <w:tcPr>
            <w:tcW w:w="635" w:type="dxa"/>
            <w:vMerge w:val="restart"/>
            <w:tcBorders>
              <w:top w:val="single" w:sz="4" w:space="0" w:color="auto"/>
              <w:left w:val="single" w:sz="4" w:space="0" w:color="auto"/>
              <w:bottom w:val="single" w:sz="4" w:space="0" w:color="auto"/>
              <w:right w:val="single" w:sz="4" w:space="0" w:color="auto"/>
            </w:tcBorders>
            <w:shd w:val="clear" w:color="auto" w:fill="auto"/>
          </w:tcPr>
          <w:p w:rsidR="00BC7EA1" w:rsidRPr="00BC7EA1" w:rsidRDefault="00BC7EA1" w:rsidP="00BC7EA1">
            <w:pPr>
              <w:spacing w:after="0" w:line="240" w:lineRule="auto"/>
              <w:jc w:val="center"/>
              <w:rPr>
                <w:rFonts w:ascii="Times New Roman" w:eastAsia="Times New Roman" w:hAnsi="Times New Roman"/>
                <w:color w:val="000000"/>
                <w:sz w:val="20"/>
                <w:szCs w:val="20"/>
                <w:lang w:eastAsia="ru-RU"/>
              </w:rPr>
            </w:pPr>
            <w:r w:rsidRPr="00BC7EA1">
              <w:rPr>
                <w:rFonts w:ascii="Times New Roman" w:eastAsia="Times New Roman" w:hAnsi="Times New Roman"/>
                <w:color w:val="000000"/>
                <w:sz w:val="20"/>
                <w:szCs w:val="20"/>
                <w:lang w:eastAsia="ru-RU"/>
              </w:rPr>
              <w:t>1</w:t>
            </w:r>
          </w:p>
        </w:tc>
        <w:tc>
          <w:tcPr>
            <w:tcW w:w="2088" w:type="dxa"/>
            <w:vMerge w:val="restart"/>
            <w:tcBorders>
              <w:top w:val="single" w:sz="4" w:space="0" w:color="auto"/>
              <w:left w:val="single" w:sz="4" w:space="0" w:color="auto"/>
              <w:bottom w:val="single" w:sz="4" w:space="0" w:color="auto"/>
              <w:right w:val="single" w:sz="4" w:space="0" w:color="auto"/>
            </w:tcBorders>
            <w:shd w:val="clear" w:color="auto" w:fill="auto"/>
          </w:tcPr>
          <w:p w:rsidR="00BC7EA1" w:rsidRPr="00BC7EA1" w:rsidRDefault="00BC7EA1" w:rsidP="00BC7EA1">
            <w:pPr>
              <w:spacing w:after="0" w:line="240" w:lineRule="auto"/>
              <w:rPr>
                <w:rFonts w:ascii="Times New Roman" w:eastAsia="Times New Roman" w:hAnsi="Times New Roman"/>
                <w:color w:val="000000"/>
                <w:sz w:val="20"/>
                <w:szCs w:val="20"/>
                <w:lang w:val="en-US" w:eastAsia="ru-RU"/>
              </w:rPr>
            </w:pPr>
            <w:proofErr w:type="spellStart"/>
            <w:r w:rsidRPr="00BC7EA1">
              <w:rPr>
                <w:rFonts w:ascii="Times New Roman" w:hAnsi="Times New Roman"/>
                <w:b/>
                <w:sz w:val="20"/>
                <w:szCs w:val="20"/>
              </w:rPr>
              <w:t>Вибровставка</w:t>
            </w:r>
            <w:proofErr w:type="spellEnd"/>
            <w:r w:rsidRPr="00BC7EA1">
              <w:rPr>
                <w:rFonts w:ascii="Times New Roman" w:hAnsi="Times New Roman"/>
                <w:b/>
                <w:sz w:val="20"/>
                <w:szCs w:val="20"/>
              </w:rPr>
              <w:t xml:space="preserve"> </w:t>
            </w:r>
            <w:r w:rsidRPr="00BC7EA1">
              <w:rPr>
                <w:rFonts w:ascii="Times New Roman" w:hAnsi="Times New Roman"/>
                <w:b/>
                <w:sz w:val="20"/>
                <w:szCs w:val="20"/>
                <w:lang w:val="en-US"/>
              </w:rPr>
              <w:t>ABRA</w:t>
            </w:r>
            <w:r w:rsidRPr="00BC7EA1">
              <w:rPr>
                <w:rFonts w:ascii="Times New Roman" w:hAnsi="Times New Roman"/>
                <w:b/>
                <w:sz w:val="20"/>
                <w:szCs w:val="20"/>
              </w:rPr>
              <w:t>-</w:t>
            </w:r>
            <w:r w:rsidRPr="00BC7EA1">
              <w:rPr>
                <w:rFonts w:ascii="Times New Roman" w:hAnsi="Times New Roman"/>
                <w:b/>
                <w:sz w:val="20"/>
                <w:szCs w:val="20"/>
                <w:lang w:val="en-US"/>
              </w:rPr>
              <w:t>EJF</w:t>
            </w:r>
            <w:r w:rsidRPr="00BC7EA1">
              <w:rPr>
                <w:rFonts w:ascii="Times New Roman" w:hAnsi="Times New Roman"/>
                <w:b/>
                <w:sz w:val="20"/>
                <w:szCs w:val="20"/>
              </w:rPr>
              <w:t>-16-200</w:t>
            </w:r>
          </w:p>
        </w:tc>
        <w:tc>
          <w:tcPr>
            <w:tcW w:w="3402" w:type="dxa"/>
            <w:tcBorders>
              <w:top w:val="outset" w:sz="6" w:space="0" w:color="auto"/>
              <w:left w:val="outset" w:sz="6" w:space="0" w:color="auto"/>
              <w:bottom w:val="outset" w:sz="6" w:space="0" w:color="auto"/>
              <w:right w:val="outset" w:sz="6" w:space="0" w:color="auto"/>
            </w:tcBorders>
            <w:shd w:val="clear" w:color="auto" w:fill="FFFFFF"/>
          </w:tcPr>
          <w:p w:rsidR="00BC7EA1" w:rsidRPr="00BC7EA1" w:rsidRDefault="00BC7EA1" w:rsidP="00BC7EA1">
            <w:pPr>
              <w:rPr>
                <w:rFonts w:ascii="Times New Roman" w:hAnsi="Times New Roman"/>
                <w:sz w:val="20"/>
                <w:szCs w:val="20"/>
              </w:rPr>
            </w:pPr>
            <w:r w:rsidRPr="00BC7EA1">
              <w:rPr>
                <w:rFonts w:ascii="Times New Roman" w:hAnsi="Times New Roman"/>
                <w:sz w:val="20"/>
                <w:szCs w:val="20"/>
              </w:rPr>
              <w:t>Длина, мм</w:t>
            </w:r>
          </w:p>
        </w:tc>
        <w:tc>
          <w:tcPr>
            <w:tcW w:w="2581" w:type="dxa"/>
            <w:tcBorders>
              <w:top w:val="outset" w:sz="6" w:space="0" w:color="auto"/>
              <w:left w:val="outset" w:sz="6" w:space="0" w:color="auto"/>
              <w:bottom w:val="outset" w:sz="6" w:space="0" w:color="auto"/>
              <w:right w:val="outset" w:sz="6" w:space="0" w:color="auto"/>
            </w:tcBorders>
            <w:shd w:val="clear" w:color="auto" w:fill="FFFFFF"/>
          </w:tcPr>
          <w:p w:rsidR="00BC7EA1" w:rsidRPr="00BC7EA1" w:rsidRDefault="00BC7EA1" w:rsidP="00BC7EA1">
            <w:pPr>
              <w:rPr>
                <w:rFonts w:ascii="Times New Roman" w:hAnsi="Times New Roman"/>
                <w:sz w:val="20"/>
                <w:szCs w:val="20"/>
              </w:rPr>
            </w:pPr>
            <w:r w:rsidRPr="00BC7EA1">
              <w:rPr>
                <w:rFonts w:ascii="Times New Roman" w:hAnsi="Times New Roman"/>
                <w:sz w:val="20"/>
                <w:szCs w:val="20"/>
              </w:rPr>
              <w:t>205</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BC7EA1" w:rsidRPr="00BC7EA1" w:rsidRDefault="00BC7EA1" w:rsidP="00BC7EA1">
            <w:pPr>
              <w:spacing w:after="0" w:line="240" w:lineRule="auto"/>
              <w:rPr>
                <w:rFonts w:ascii="Times New Roman" w:eastAsia="Times New Roman" w:hAnsi="Times New Roman"/>
                <w:color w:val="000000"/>
                <w:sz w:val="20"/>
                <w:szCs w:val="20"/>
                <w:lang w:eastAsia="ru-RU"/>
              </w:rPr>
            </w:pPr>
            <w:r w:rsidRPr="00BC7EA1">
              <w:rPr>
                <w:rFonts w:ascii="Times New Roman" w:eastAsia="Times New Roman" w:hAnsi="Times New Roman"/>
                <w:color w:val="000000"/>
                <w:sz w:val="20"/>
                <w:szCs w:val="20"/>
                <w:lang w:eastAsia="ru-RU"/>
              </w:rPr>
              <w:t>Шт.</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tcPr>
          <w:p w:rsidR="00BC7EA1" w:rsidRPr="00BC7EA1" w:rsidRDefault="00BC7EA1" w:rsidP="00BC7EA1">
            <w:pPr>
              <w:spacing w:after="0" w:line="240" w:lineRule="auto"/>
              <w:rPr>
                <w:rFonts w:ascii="Times New Roman" w:eastAsia="Times New Roman" w:hAnsi="Times New Roman"/>
                <w:color w:val="000000"/>
                <w:sz w:val="20"/>
                <w:szCs w:val="20"/>
                <w:lang w:eastAsia="ru-RU"/>
              </w:rPr>
            </w:pPr>
            <w:r w:rsidRPr="00BC7EA1">
              <w:rPr>
                <w:rFonts w:ascii="Times New Roman" w:eastAsia="Times New Roman" w:hAnsi="Times New Roman"/>
                <w:color w:val="000000"/>
                <w:sz w:val="20"/>
                <w:szCs w:val="20"/>
                <w:lang w:eastAsia="ru-RU"/>
              </w:rPr>
              <w:t>1</w:t>
            </w:r>
          </w:p>
        </w:tc>
      </w:tr>
      <w:tr w:rsidR="00BC7EA1" w:rsidRPr="00BC7EA1" w:rsidTr="005D7832">
        <w:trPr>
          <w:trHeight w:val="562"/>
        </w:trPr>
        <w:tc>
          <w:tcPr>
            <w:tcW w:w="635" w:type="dxa"/>
            <w:vMerge/>
            <w:tcBorders>
              <w:top w:val="single" w:sz="4" w:space="0" w:color="auto"/>
              <w:left w:val="single" w:sz="4" w:space="0" w:color="auto"/>
              <w:bottom w:val="single" w:sz="4" w:space="0" w:color="auto"/>
              <w:right w:val="single" w:sz="4" w:space="0" w:color="auto"/>
            </w:tcBorders>
            <w:shd w:val="clear" w:color="auto" w:fill="auto"/>
          </w:tcPr>
          <w:p w:rsidR="00BC7EA1" w:rsidRPr="00BC7EA1" w:rsidRDefault="00BC7EA1" w:rsidP="00BC7EA1">
            <w:pPr>
              <w:spacing w:after="0" w:line="240" w:lineRule="auto"/>
              <w:jc w:val="center"/>
              <w:rPr>
                <w:rFonts w:ascii="Times New Roman" w:eastAsia="Times New Roman" w:hAnsi="Times New Roman"/>
                <w:color w:val="000000"/>
                <w:sz w:val="20"/>
                <w:szCs w:val="20"/>
                <w:lang w:eastAsia="ru-RU"/>
              </w:rPr>
            </w:pPr>
          </w:p>
        </w:tc>
        <w:tc>
          <w:tcPr>
            <w:tcW w:w="2088" w:type="dxa"/>
            <w:vMerge/>
            <w:tcBorders>
              <w:top w:val="single" w:sz="4" w:space="0" w:color="auto"/>
              <w:left w:val="single" w:sz="4" w:space="0" w:color="auto"/>
              <w:bottom w:val="single" w:sz="4" w:space="0" w:color="auto"/>
              <w:right w:val="single" w:sz="4" w:space="0" w:color="auto"/>
            </w:tcBorders>
            <w:shd w:val="clear" w:color="auto" w:fill="auto"/>
          </w:tcPr>
          <w:p w:rsidR="00BC7EA1" w:rsidRPr="00BC7EA1" w:rsidRDefault="00BC7EA1" w:rsidP="00BC7EA1">
            <w:pPr>
              <w:spacing w:after="0" w:line="240" w:lineRule="auto"/>
              <w:rPr>
                <w:rFonts w:ascii="Times New Roman" w:eastAsia="Times New Roman" w:hAnsi="Times New Roman"/>
                <w:color w:val="000000"/>
                <w:sz w:val="20"/>
                <w:szCs w:val="20"/>
                <w:lang w:val="en-US" w:eastAsia="ru-RU"/>
              </w:rPr>
            </w:pPr>
          </w:p>
        </w:tc>
        <w:tc>
          <w:tcPr>
            <w:tcW w:w="3402" w:type="dxa"/>
            <w:tcBorders>
              <w:top w:val="outset" w:sz="6" w:space="0" w:color="auto"/>
              <w:left w:val="outset" w:sz="6" w:space="0" w:color="auto"/>
              <w:bottom w:val="outset" w:sz="6" w:space="0" w:color="auto"/>
              <w:right w:val="outset" w:sz="6" w:space="0" w:color="auto"/>
            </w:tcBorders>
            <w:shd w:val="clear" w:color="auto" w:fill="FFFFFF"/>
          </w:tcPr>
          <w:p w:rsidR="00BC7EA1" w:rsidRPr="00BC7EA1" w:rsidRDefault="00BC7EA1" w:rsidP="00BC7EA1">
            <w:pPr>
              <w:rPr>
                <w:rFonts w:ascii="Times New Roman" w:hAnsi="Times New Roman"/>
                <w:sz w:val="20"/>
                <w:szCs w:val="20"/>
              </w:rPr>
            </w:pPr>
            <w:r w:rsidRPr="00BC7EA1">
              <w:rPr>
                <w:rFonts w:ascii="Times New Roman" w:hAnsi="Times New Roman"/>
                <w:sz w:val="20"/>
                <w:szCs w:val="20"/>
              </w:rPr>
              <w:t>Масса нетто, кг</w:t>
            </w:r>
          </w:p>
        </w:tc>
        <w:tc>
          <w:tcPr>
            <w:tcW w:w="2581" w:type="dxa"/>
            <w:tcBorders>
              <w:top w:val="outset" w:sz="6" w:space="0" w:color="auto"/>
              <w:left w:val="outset" w:sz="6" w:space="0" w:color="auto"/>
              <w:bottom w:val="outset" w:sz="6" w:space="0" w:color="auto"/>
              <w:right w:val="outset" w:sz="6" w:space="0" w:color="auto"/>
            </w:tcBorders>
            <w:shd w:val="clear" w:color="auto" w:fill="FFFFFF"/>
          </w:tcPr>
          <w:p w:rsidR="00BC7EA1" w:rsidRPr="00BC7EA1" w:rsidRDefault="00BC7EA1" w:rsidP="00BC7EA1">
            <w:pPr>
              <w:rPr>
                <w:rFonts w:ascii="Times New Roman" w:hAnsi="Times New Roman"/>
                <w:sz w:val="20"/>
                <w:szCs w:val="20"/>
              </w:rPr>
            </w:pPr>
            <w:r w:rsidRPr="00BC7EA1">
              <w:rPr>
                <w:rFonts w:ascii="Times New Roman" w:hAnsi="Times New Roman"/>
                <w:sz w:val="20"/>
                <w:szCs w:val="20"/>
              </w:rPr>
              <w:t>20</w:t>
            </w:r>
          </w:p>
        </w:tc>
        <w:tc>
          <w:tcPr>
            <w:tcW w:w="992" w:type="dxa"/>
            <w:vMerge/>
            <w:tcBorders>
              <w:left w:val="single" w:sz="4" w:space="0" w:color="auto"/>
              <w:bottom w:val="single" w:sz="4" w:space="0" w:color="auto"/>
              <w:right w:val="single" w:sz="4" w:space="0" w:color="auto"/>
            </w:tcBorders>
            <w:shd w:val="clear" w:color="auto" w:fill="auto"/>
          </w:tcPr>
          <w:p w:rsidR="00BC7EA1" w:rsidRPr="00BC7EA1" w:rsidRDefault="00BC7EA1" w:rsidP="00BC7EA1">
            <w:pPr>
              <w:spacing w:after="0" w:line="240" w:lineRule="auto"/>
              <w:rPr>
                <w:rFonts w:ascii="Times New Roman" w:eastAsia="Times New Roman" w:hAnsi="Times New Roman"/>
                <w:color w:val="000000"/>
                <w:sz w:val="20"/>
                <w:szCs w:val="20"/>
                <w:lang w:eastAsia="ru-RU"/>
              </w:rPr>
            </w:pPr>
          </w:p>
        </w:tc>
        <w:tc>
          <w:tcPr>
            <w:tcW w:w="850" w:type="dxa"/>
            <w:vMerge/>
            <w:tcBorders>
              <w:left w:val="single" w:sz="4" w:space="0" w:color="auto"/>
              <w:bottom w:val="single" w:sz="4" w:space="0" w:color="auto"/>
              <w:right w:val="single" w:sz="4" w:space="0" w:color="auto"/>
            </w:tcBorders>
            <w:shd w:val="clear" w:color="auto" w:fill="auto"/>
          </w:tcPr>
          <w:p w:rsidR="00BC7EA1" w:rsidRPr="00BC7EA1" w:rsidRDefault="00BC7EA1" w:rsidP="00BC7EA1">
            <w:pPr>
              <w:spacing w:after="0" w:line="240" w:lineRule="auto"/>
              <w:rPr>
                <w:rFonts w:ascii="Times New Roman" w:eastAsia="Times New Roman" w:hAnsi="Times New Roman"/>
                <w:color w:val="000000"/>
                <w:sz w:val="20"/>
                <w:szCs w:val="20"/>
                <w:lang w:eastAsia="ru-RU"/>
              </w:rPr>
            </w:pPr>
          </w:p>
        </w:tc>
      </w:tr>
      <w:tr w:rsidR="00BC7EA1" w:rsidRPr="00BC7EA1" w:rsidTr="005D7832">
        <w:trPr>
          <w:trHeight w:val="416"/>
        </w:trPr>
        <w:tc>
          <w:tcPr>
            <w:tcW w:w="635" w:type="dxa"/>
            <w:vMerge/>
            <w:tcBorders>
              <w:top w:val="single" w:sz="4" w:space="0" w:color="auto"/>
              <w:left w:val="single" w:sz="4" w:space="0" w:color="auto"/>
              <w:bottom w:val="single" w:sz="4" w:space="0" w:color="auto"/>
              <w:right w:val="single" w:sz="4" w:space="0" w:color="auto"/>
            </w:tcBorders>
            <w:shd w:val="clear" w:color="auto" w:fill="auto"/>
          </w:tcPr>
          <w:p w:rsidR="00BC7EA1" w:rsidRPr="00BC7EA1" w:rsidRDefault="00BC7EA1" w:rsidP="00BC7EA1">
            <w:pPr>
              <w:spacing w:after="0" w:line="240" w:lineRule="auto"/>
              <w:jc w:val="center"/>
              <w:rPr>
                <w:rFonts w:ascii="Times New Roman" w:eastAsia="Times New Roman" w:hAnsi="Times New Roman"/>
                <w:color w:val="000000"/>
                <w:sz w:val="20"/>
                <w:szCs w:val="20"/>
                <w:lang w:eastAsia="ru-RU"/>
              </w:rPr>
            </w:pPr>
          </w:p>
        </w:tc>
        <w:tc>
          <w:tcPr>
            <w:tcW w:w="2088" w:type="dxa"/>
            <w:vMerge/>
            <w:tcBorders>
              <w:top w:val="single" w:sz="4" w:space="0" w:color="auto"/>
              <w:left w:val="single" w:sz="4" w:space="0" w:color="auto"/>
              <w:bottom w:val="single" w:sz="4" w:space="0" w:color="auto"/>
              <w:right w:val="single" w:sz="4" w:space="0" w:color="auto"/>
            </w:tcBorders>
            <w:shd w:val="clear" w:color="auto" w:fill="auto"/>
          </w:tcPr>
          <w:p w:rsidR="00BC7EA1" w:rsidRPr="00BC7EA1" w:rsidRDefault="00BC7EA1" w:rsidP="00BC7EA1">
            <w:pPr>
              <w:spacing w:after="0" w:line="240" w:lineRule="auto"/>
              <w:rPr>
                <w:rFonts w:ascii="Times New Roman" w:eastAsia="Times New Roman" w:hAnsi="Times New Roman"/>
                <w:color w:val="000000"/>
                <w:sz w:val="20"/>
                <w:szCs w:val="20"/>
                <w:lang w:eastAsia="ru-RU"/>
              </w:rPr>
            </w:pPr>
          </w:p>
        </w:tc>
        <w:tc>
          <w:tcPr>
            <w:tcW w:w="3402" w:type="dxa"/>
            <w:tcBorders>
              <w:top w:val="outset" w:sz="6" w:space="0" w:color="auto"/>
              <w:left w:val="outset" w:sz="6" w:space="0" w:color="auto"/>
              <w:bottom w:val="outset" w:sz="6" w:space="0" w:color="auto"/>
              <w:right w:val="outset" w:sz="6" w:space="0" w:color="auto"/>
            </w:tcBorders>
            <w:shd w:val="clear" w:color="auto" w:fill="FFFFFF"/>
          </w:tcPr>
          <w:p w:rsidR="00BC7EA1" w:rsidRPr="00BC7EA1" w:rsidRDefault="00BC7EA1" w:rsidP="00BC7EA1">
            <w:pPr>
              <w:rPr>
                <w:rFonts w:ascii="Times New Roman" w:hAnsi="Times New Roman"/>
                <w:sz w:val="20"/>
                <w:szCs w:val="20"/>
              </w:rPr>
            </w:pPr>
            <w:r w:rsidRPr="00BC7EA1">
              <w:rPr>
                <w:rFonts w:ascii="Times New Roman" w:hAnsi="Times New Roman"/>
                <w:sz w:val="20"/>
                <w:szCs w:val="20"/>
              </w:rPr>
              <w:t>Материал компенсатора</w:t>
            </w:r>
          </w:p>
        </w:tc>
        <w:tc>
          <w:tcPr>
            <w:tcW w:w="2581" w:type="dxa"/>
            <w:tcBorders>
              <w:top w:val="outset" w:sz="6" w:space="0" w:color="auto"/>
              <w:left w:val="outset" w:sz="6" w:space="0" w:color="auto"/>
              <w:bottom w:val="outset" w:sz="6" w:space="0" w:color="auto"/>
              <w:right w:val="outset" w:sz="6" w:space="0" w:color="auto"/>
            </w:tcBorders>
            <w:shd w:val="clear" w:color="auto" w:fill="FFFFFF"/>
          </w:tcPr>
          <w:p w:rsidR="00BC7EA1" w:rsidRPr="00BC7EA1" w:rsidRDefault="00BC7EA1" w:rsidP="00BC7EA1">
            <w:pPr>
              <w:rPr>
                <w:rFonts w:ascii="Times New Roman" w:hAnsi="Times New Roman"/>
                <w:sz w:val="20"/>
                <w:szCs w:val="20"/>
              </w:rPr>
            </w:pPr>
            <w:r w:rsidRPr="00BC7EA1">
              <w:rPr>
                <w:rFonts w:ascii="Times New Roman" w:hAnsi="Times New Roman"/>
                <w:sz w:val="20"/>
                <w:szCs w:val="20"/>
              </w:rPr>
              <w:t>EPDM</w:t>
            </w:r>
          </w:p>
        </w:tc>
        <w:tc>
          <w:tcPr>
            <w:tcW w:w="992" w:type="dxa"/>
            <w:vMerge/>
            <w:tcBorders>
              <w:left w:val="single" w:sz="4" w:space="0" w:color="auto"/>
              <w:bottom w:val="single" w:sz="4" w:space="0" w:color="auto"/>
              <w:right w:val="single" w:sz="4" w:space="0" w:color="auto"/>
            </w:tcBorders>
            <w:shd w:val="clear" w:color="auto" w:fill="auto"/>
          </w:tcPr>
          <w:p w:rsidR="00BC7EA1" w:rsidRPr="00BC7EA1" w:rsidRDefault="00BC7EA1" w:rsidP="00BC7EA1">
            <w:pPr>
              <w:spacing w:after="0" w:line="240" w:lineRule="auto"/>
              <w:rPr>
                <w:rFonts w:ascii="Times New Roman" w:eastAsia="Times New Roman" w:hAnsi="Times New Roman"/>
                <w:color w:val="000000"/>
                <w:sz w:val="20"/>
                <w:szCs w:val="20"/>
                <w:lang w:eastAsia="ru-RU"/>
              </w:rPr>
            </w:pPr>
          </w:p>
        </w:tc>
        <w:tc>
          <w:tcPr>
            <w:tcW w:w="850" w:type="dxa"/>
            <w:vMerge/>
            <w:tcBorders>
              <w:left w:val="single" w:sz="4" w:space="0" w:color="auto"/>
              <w:bottom w:val="single" w:sz="4" w:space="0" w:color="auto"/>
              <w:right w:val="single" w:sz="4" w:space="0" w:color="auto"/>
            </w:tcBorders>
            <w:shd w:val="clear" w:color="auto" w:fill="auto"/>
          </w:tcPr>
          <w:p w:rsidR="00BC7EA1" w:rsidRPr="00BC7EA1" w:rsidRDefault="00BC7EA1" w:rsidP="00BC7EA1">
            <w:pPr>
              <w:spacing w:after="0" w:line="240" w:lineRule="auto"/>
              <w:rPr>
                <w:rFonts w:ascii="Times New Roman" w:eastAsia="Times New Roman" w:hAnsi="Times New Roman"/>
                <w:color w:val="000000"/>
                <w:sz w:val="20"/>
                <w:szCs w:val="20"/>
                <w:lang w:eastAsia="ru-RU"/>
              </w:rPr>
            </w:pPr>
          </w:p>
        </w:tc>
      </w:tr>
      <w:tr w:rsidR="00BC7EA1" w:rsidRPr="00BC7EA1" w:rsidTr="005D7832">
        <w:trPr>
          <w:trHeight w:val="381"/>
        </w:trPr>
        <w:tc>
          <w:tcPr>
            <w:tcW w:w="635" w:type="dxa"/>
            <w:vMerge/>
            <w:tcBorders>
              <w:top w:val="single" w:sz="4" w:space="0" w:color="auto"/>
              <w:left w:val="single" w:sz="4" w:space="0" w:color="auto"/>
              <w:bottom w:val="single" w:sz="4" w:space="0" w:color="auto"/>
              <w:right w:val="single" w:sz="4" w:space="0" w:color="auto"/>
            </w:tcBorders>
            <w:shd w:val="clear" w:color="auto" w:fill="auto"/>
          </w:tcPr>
          <w:p w:rsidR="00BC7EA1" w:rsidRPr="00BC7EA1" w:rsidRDefault="00BC7EA1" w:rsidP="00BC7EA1">
            <w:pPr>
              <w:spacing w:after="0" w:line="240" w:lineRule="auto"/>
              <w:jc w:val="center"/>
              <w:rPr>
                <w:rFonts w:ascii="Times New Roman" w:eastAsia="Times New Roman" w:hAnsi="Times New Roman"/>
                <w:color w:val="000000"/>
                <w:sz w:val="20"/>
                <w:szCs w:val="20"/>
                <w:lang w:eastAsia="ru-RU"/>
              </w:rPr>
            </w:pPr>
          </w:p>
        </w:tc>
        <w:tc>
          <w:tcPr>
            <w:tcW w:w="2088" w:type="dxa"/>
            <w:vMerge/>
            <w:tcBorders>
              <w:top w:val="single" w:sz="4" w:space="0" w:color="auto"/>
              <w:left w:val="single" w:sz="4" w:space="0" w:color="auto"/>
              <w:bottom w:val="single" w:sz="4" w:space="0" w:color="auto"/>
              <w:right w:val="single" w:sz="4" w:space="0" w:color="auto"/>
            </w:tcBorders>
            <w:shd w:val="clear" w:color="auto" w:fill="auto"/>
          </w:tcPr>
          <w:p w:rsidR="00BC7EA1" w:rsidRPr="00BC7EA1" w:rsidRDefault="00BC7EA1" w:rsidP="00BC7EA1">
            <w:pPr>
              <w:spacing w:after="0" w:line="240" w:lineRule="auto"/>
              <w:rPr>
                <w:rFonts w:ascii="Times New Roman" w:eastAsia="Times New Roman" w:hAnsi="Times New Roman"/>
                <w:color w:val="000000"/>
                <w:sz w:val="20"/>
                <w:szCs w:val="20"/>
                <w:lang w:eastAsia="ru-RU"/>
              </w:rPr>
            </w:pPr>
          </w:p>
        </w:tc>
        <w:tc>
          <w:tcPr>
            <w:tcW w:w="3402" w:type="dxa"/>
            <w:tcBorders>
              <w:top w:val="outset" w:sz="6" w:space="0" w:color="auto"/>
              <w:left w:val="outset" w:sz="6" w:space="0" w:color="auto"/>
              <w:bottom w:val="outset" w:sz="6" w:space="0" w:color="auto"/>
              <w:right w:val="outset" w:sz="6" w:space="0" w:color="auto"/>
            </w:tcBorders>
            <w:shd w:val="clear" w:color="auto" w:fill="FFFFFF"/>
          </w:tcPr>
          <w:p w:rsidR="00BC7EA1" w:rsidRPr="00BC7EA1" w:rsidRDefault="00BC7EA1" w:rsidP="00BC7EA1">
            <w:pPr>
              <w:rPr>
                <w:rFonts w:ascii="Times New Roman" w:hAnsi="Times New Roman"/>
                <w:sz w:val="20"/>
                <w:szCs w:val="20"/>
              </w:rPr>
            </w:pPr>
            <w:r w:rsidRPr="00BC7EA1">
              <w:rPr>
                <w:rFonts w:ascii="Times New Roman" w:hAnsi="Times New Roman"/>
                <w:sz w:val="20"/>
                <w:szCs w:val="20"/>
              </w:rPr>
              <w:t>Материал соединения</w:t>
            </w:r>
          </w:p>
        </w:tc>
        <w:tc>
          <w:tcPr>
            <w:tcW w:w="2581" w:type="dxa"/>
            <w:tcBorders>
              <w:top w:val="outset" w:sz="6" w:space="0" w:color="auto"/>
              <w:left w:val="outset" w:sz="6" w:space="0" w:color="auto"/>
              <w:bottom w:val="outset" w:sz="6" w:space="0" w:color="auto"/>
              <w:right w:val="outset" w:sz="6" w:space="0" w:color="auto"/>
            </w:tcBorders>
            <w:shd w:val="clear" w:color="auto" w:fill="FFFFFF"/>
          </w:tcPr>
          <w:p w:rsidR="00BC7EA1" w:rsidRPr="00BC7EA1" w:rsidRDefault="00BC7EA1" w:rsidP="00BC7EA1">
            <w:pPr>
              <w:rPr>
                <w:rFonts w:ascii="Times New Roman" w:hAnsi="Times New Roman"/>
                <w:sz w:val="20"/>
                <w:szCs w:val="20"/>
              </w:rPr>
            </w:pPr>
            <w:r w:rsidRPr="00BC7EA1">
              <w:rPr>
                <w:rFonts w:ascii="Times New Roman" w:hAnsi="Times New Roman"/>
                <w:sz w:val="20"/>
                <w:szCs w:val="20"/>
              </w:rPr>
              <w:t>Сталь</w:t>
            </w:r>
          </w:p>
        </w:tc>
        <w:tc>
          <w:tcPr>
            <w:tcW w:w="992" w:type="dxa"/>
            <w:vMerge/>
            <w:tcBorders>
              <w:left w:val="single" w:sz="4" w:space="0" w:color="auto"/>
              <w:bottom w:val="single" w:sz="4" w:space="0" w:color="auto"/>
              <w:right w:val="single" w:sz="4" w:space="0" w:color="auto"/>
            </w:tcBorders>
            <w:shd w:val="clear" w:color="auto" w:fill="auto"/>
          </w:tcPr>
          <w:p w:rsidR="00BC7EA1" w:rsidRPr="00BC7EA1" w:rsidRDefault="00BC7EA1" w:rsidP="00BC7EA1">
            <w:pPr>
              <w:spacing w:after="0" w:line="240" w:lineRule="auto"/>
              <w:rPr>
                <w:rFonts w:ascii="Times New Roman" w:eastAsia="Times New Roman" w:hAnsi="Times New Roman"/>
                <w:color w:val="000000"/>
                <w:sz w:val="20"/>
                <w:szCs w:val="20"/>
                <w:lang w:eastAsia="ru-RU"/>
              </w:rPr>
            </w:pPr>
          </w:p>
        </w:tc>
        <w:tc>
          <w:tcPr>
            <w:tcW w:w="850" w:type="dxa"/>
            <w:vMerge/>
            <w:tcBorders>
              <w:left w:val="single" w:sz="4" w:space="0" w:color="auto"/>
              <w:bottom w:val="single" w:sz="4" w:space="0" w:color="auto"/>
              <w:right w:val="single" w:sz="4" w:space="0" w:color="auto"/>
            </w:tcBorders>
            <w:shd w:val="clear" w:color="auto" w:fill="auto"/>
          </w:tcPr>
          <w:p w:rsidR="00BC7EA1" w:rsidRPr="00BC7EA1" w:rsidRDefault="00BC7EA1" w:rsidP="00BC7EA1">
            <w:pPr>
              <w:spacing w:after="0" w:line="240" w:lineRule="auto"/>
              <w:rPr>
                <w:rFonts w:ascii="Times New Roman" w:eastAsia="Times New Roman" w:hAnsi="Times New Roman"/>
                <w:color w:val="000000"/>
                <w:sz w:val="20"/>
                <w:szCs w:val="20"/>
                <w:lang w:eastAsia="ru-RU"/>
              </w:rPr>
            </w:pPr>
          </w:p>
        </w:tc>
      </w:tr>
      <w:tr w:rsidR="00BC7EA1" w:rsidRPr="00BC7EA1" w:rsidTr="005D7832">
        <w:trPr>
          <w:trHeight w:val="500"/>
        </w:trPr>
        <w:tc>
          <w:tcPr>
            <w:tcW w:w="635" w:type="dxa"/>
            <w:vMerge/>
            <w:tcBorders>
              <w:top w:val="single" w:sz="4" w:space="0" w:color="auto"/>
              <w:left w:val="single" w:sz="4" w:space="0" w:color="auto"/>
              <w:bottom w:val="single" w:sz="4" w:space="0" w:color="auto"/>
              <w:right w:val="single" w:sz="4" w:space="0" w:color="auto"/>
            </w:tcBorders>
            <w:shd w:val="clear" w:color="auto" w:fill="auto"/>
          </w:tcPr>
          <w:p w:rsidR="00BC7EA1" w:rsidRPr="00BC7EA1" w:rsidRDefault="00BC7EA1" w:rsidP="00BC7EA1">
            <w:pPr>
              <w:spacing w:after="0" w:line="240" w:lineRule="auto"/>
              <w:jc w:val="center"/>
              <w:rPr>
                <w:rFonts w:ascii="Times New Roman" w:eastAsia="Times New Roman" w:hAnsi="Times New Roman"/>
                <w:color w:val="000000"/>
                <w:sz w:val="20"/>
                <w:szCs w:val="20"/>
                <w:lang w:eastAsia="ru-RU"/>
              </w:rPr>
            </w:pPr>
          </w:p>
        </w:tc>
        <w:tc>
          <w:tcPr>
            <w:tcW w:w="2088" w:type="dxa"/>
            <w:vMerge/>
            <w:tcBorders>
              <w:top w:val="single" w:sz="4" w:space="0" w:color="auto"/>
              <w:left w:val="single" w:sz="4" w:space="0" w:color="auto"/>
              <w:bottom w:val="single" w:sz="4" w:space="0" w:color="auto"/>
              <w:right w:val="single" w:sz="4" w:space="0" w:color="auto"/>
            </w:tcBorders>
            <w:shd w:val="clear" w:color="auto" w:fill="auto"/>
          </w:tcPr>
          <w:p w:rsidR="00BC7EA1" w:rsidRPr="00BC7EA1" w:rsidRDefault="00BC7EA1" w:rsidP="00BC7EA1">
            <w:pPr>
              <w:spacing w:after="0" w:line="240" w:lineRule="auto"/>
              <w:rPr>
                <w:rFonts w:ascii="Times New Roman" w:eastAsia="Times New Roman" w:hAnsi="Times New Roman"/>
                <w:color w:val="000000"/>
                <w:sz w:val="20"/>
                <w:szCs w:val="20"/>
                <w:lang w:eastAsia="ru-RU"/>
              </w:rPr>
            </w:pPr>
          </w:p>
        </w:tc>
        <w:tc>
          <w:tcPr>
            <w:tcW w:w="3402" w:type="dxa"/>
            <w:tcBorders>
              <w:top w:val="outset" w:sz="6" w:space="0" w:color="auto"/>
              <w:left w:val="outset" w:sz="6" w:space="0" w:color="auto"/>
              <w:bottom w:val="outset" w:sz="6" w:space="0" w:color="auto"/>
              <w:right w:val="outset" w:sz="6" w:space="0" w:color="auto"/>
            </w:tcBorders>
            <w:shd w:val="clear" w:color="auto" w:fill="FFFFFF"/>
          </w:tcPr>
          <w:p w:rsidR="00BC7EA1" w:rsidRPr="00BC7EA1" w:rsidRDefault="00BC7EA1" w:rsidP="00BC7EA1">
            <w:pPr>
              <w:rPr>
                <w:rFonts w:ascii="Times New Roman" w:hAnsi="Times New Roman"/>
                <w:sz w:val="20"/>
                <w:szCs w:val="20"/>
              </w:rPr>
            </w:pPr>
            <w:r w:rsidRPr="00BC7EA1">
              <w:rPr>
                <w:rFonts w:ascii="Times New Roman" w:hAnsi="Times New Roman"/>
                <w:sz w:val="20"/>
                <w:szCs w:val="20"/>
              </w:rPr>
              <w:t>Номинальное давление (PN), бар</w:t>
            </w:r>
          </w:p>
        </w:tc>
        <w:tc>
          <w:tcPr>
            <w:tcW w:w="2581" w:type="dxa"/>
            <w:tcBorders>
              <w:top w:val="outset" w:sz="6" w:space="0" w:color="auto"/>
              <w:left w:val="outset" w:sz="6" w:space="0" w:color="auto"/>
              <w:bottom w:val="outset" w:sz="6" w:space="0" w:color="auto"/>
              <w:right w:val="outset" w:sz="6" w:space="0" w:color="auto"/>
            </w:tcBorders>
            <w:shd w:val="clear" w:color="auto" w:fill="FFFFFF"/>
          </w:tcPr>
          <w:p w:rsidR="00BC7EA1" w:rsidRPr="00BC7EA1" w:rsidRDefault="00BC7EA1" w:rsidP="00BC7EA1">
            <w:pPr>
              <w:rPr>
                <w:rFonts w:ascii="Times New Roman" w:hAnsi="Times New Roman"/>
                <w:sz w:val="20"/>
                <w:szCs w:val="20"/>
              </w:rPr>
            </w:pPr>
            <w:r w:rsidRPr="00BC7EA1">
              <w:rPr>
                <w:rFonts w:ascii="Times New Roman" w:hAnsi="Times New Roman"/>
                <w:sz w:val="20"/>
                <w:szCs w:val="20"/>
              </w:rPr>
              <w:t>16</w:t>
            </w:r>
          </w:p>
        </w:tc>
        <w:tc>
          <w:tcPr>
            <w:tcW w:w="992" w:type="dxa"/>
            <w:vMerge/>
            <w:tcBorders>
              <w:left w:val="single" w:sz="4" w:space="0" w:color="auto"/>
              <w:bottom w:val="single" w:sz="4" w:space="0" w:color="auto"/>
              <w:right w:val="single" w:sz="4" w:space="0" w:color="auto"/>
            </w:tcBorders>
            <w:shd w:val="clear" w:color="auto" w:fill="auto"/>
          </w:tcPr>
          <w:p w:rsidR="00BC7EA1" w:rsidRPr="00BC7EA1" w:rsidRDefault="00BC7EA1" w:rsidP="00BC7EA1">
            <w:pPr>
              <w:spacing w:after="0" w:line="240" w:lineRule="auto"/>
              <w:rPr>
                <w:rFonts w:ascii="Times New Roman" w:eastAsia="Times New Roman" w:hAnsi="Times New Roman"/>
                <w:color w:val="000000"/>
                <w:sz w:val="20"/>
                <w:szCs w:val="20"/>
                <w:lang w:eastAsia="ru-RU"/>
              </w:rPr>
            </w:pPr>
          </w:p>
        </w:tc>
        <w:tc>
          <w:tcPr>
            <w:tcW w:w="850" w:type="dxa"/>
            <w:vMerge/>
            <w:tcBorders>
              <w:left w:val="single" w:sz="4" w:space="0" w:color="auto"/>
              <w:bottom w:val="single" w:sz="4" w:space="0" w:color="auto"/>
              <w:right w:val="single" w:sz="4" w:space="0" w:color="auto"/>
            </w:tcBorders>
            <w:shd w:val="clear" w:color="auto" w:fill="auto"/>
          </w:tcPr>
          <w:p w:rsidR="00BC7EA1" w:rsidRPr="00BC7EA1" w:rsidRDefault="00BC7EA1" w:rsidP="00BC7EA1">
            <w:pPr>
              <w:spacing w:after="0" w:line="240" w:lineRule="auto"/>
              <w:rPr>
                <w:rFonts w:ascii="Times New Roman" w:eastAsia="Times New Roman" w:hAnsi="Times New Roman"/>
                <w:color w:val="000000"/>
                <w:sz w:val="20"/>
                <w:szCs w:val="20"/>
                <w:lang w:eastAsia="ru-RU"/>
              </w:rPr>
            </w:pPr>
          </w:p>
        </w:tc>
      </w:tr>
      <w:tr w:rsidR="00BC7EA1" w:rsidRPr="00BC7EA1" w:rsidTr="005D7832">
        <w:trPr>
          <w:trHeight w:val="499"/>
        </w:trPr>
        <w:tc>
          <w:tcPr>
            <w:tcW w:w="635" w:type="dxa"/>
            <w:vMerge/>
            <w:tcBorders>
              <w:top w:val="single" w:sz="4" w:space="0" w:color="auto"/>
              <w:left w:val="single" w:sz="4" w:space="0" w:color="auto"/>
              <w:bottom w:val="single" w:sz="4" w:space="0" w:color="auto"/>
              <w:right w:val="single" w:sz="4" w:space="0" w:color="auto"/>
            </w:tcBorders>
            <w:shd w:val="clear" w:color="auto" w:fill="auto"/>
            <w:hideMark/>
          </w:tcPr>
          <w:p w:rsidR="00BC7EA1" w:rsidRPr="00BC7EA1" w:rsidRDefault="00BC7EA1" w:rsidP="00BC7EA1">
            <w:pPr>
              <w:spacing w:after="0" w:line="240" w:lineRule="auto"/>
              <w:jc w:val="center"/>
              <w:rPr>
                <w:rFonts w:ascii="Times New Roman" w:eastAsia="Times New Roman" w:hAnsi="Times New Roman"/>
                <w:color w:val="000000"/>
                <w:sz w:val="20"/>
                <w:szCs w:val="20"/>
                <w:lang w:eastAsia="ru-RU"/>
              </w:rPr>
            </w:pPr>
          </w:p>
        </w:tc>
        <w:tc>
          <w:tcPr>
            <w:tcW w:w="2088" w:type="dxa"/>
            <w:vMerge/>
            <w:tcBorders>
              <w:top w:val="single" w:sz="4" w:space="0" w:color="auto"/>
              <w:left w:val="single" w:sz="4" w:space="0" w:color="auto"/>
              <w:bottom w:val="single" w:sz="4" w:space="0" w:color="auto"/>
              <w:right w:val="single" w:sz="4" w:space="0" w:color="auto"/>
            </w:tcBorders>
            <w:shd w:val="clear" w:color="auto" w:fill="auto"/>
            <w:hideMark/>
          </w:tcPr>
          <w:p w:rsidR="00BC7EA1" w:rsidRPr="00BC7EA1" w:rsidRDefault="00BC7EA1" w:rsidP="00BC7EA1">
            <w:pPr>
              <w:spacing w:after="0" w:line="240" w:lineRule="auto"/>
              <w:rPr>
                <w:rFonts w:ascii="Times New Roman" w:eastAsia="Times New Roman" w:hAnsi="Times New Roman"/>
                <w:color w:val="000000"/>
                <w:sz w:val="20"/>
                <w:szCs w:val="20"/>
                <w:lang w:eastAsia="ru-RU"/>
              </w:rPr>
            </w:pP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rsidR="00BC7EA1" w:rsidRPr="00BC7EA1" w:rsidRDefault="00BC7EA1" w:rsidP="00BC7EA1">
            <w:pPr>
              <w:rPr>
                <w:rFonts w:ascii="Times New Roman" w:hAnsi="Times New Roman"/>
                <w:sz w:val="20"/>
                <w:szCs w:val="20"/>
              </w:rPr>
            </w:pPr>
            <w:r w:rsidRPr="00BC7EA1">
              <w:rPr>
                <w:rFonts w:ascii="Times New Roman" w:hAnsi="Times New Roman"/>
                <w:sz w:val="20"/>
                <w:szCs w:val="20"/>
              </w:rPr>
              <w:t>Номинальный диаметр (DN), мм</w:t>
            </w:r>
          </w:p>
        </w:tc>
        <w:tc>
          <w:tcPr>
            <w:tcW w:w="2581" w:type="dxa"/>
            <w:tcBorders>
              <w:top w:val="outset" w:sz="6" w:space="0" w:color="auto"/>
              <w:left w:val="outset" w:sz="6" w:space="0" w:color="auto"/>
              <w:bottom w:val="outset" w:sz="6" w:space="0" w:color="auto"/>
              <w:right w:val="outset" w:sz="6" w:space="0" w:color="auto"/>
            </w:tcBorders>
            <w:shd w:val="clear" w:color="auto" w:fill="FFFFFF"/>
            <w:hideMark/>
          </w:tcPr>
          <w:p w:rsidR="00BC7EA1" w:rsidRPr="00BC7EA1" w:rsidRDefault="00BC7EA1" w:rsidP="00BC7EA1">
            <w:pPr>
              <w:rPr>
                <w:rFonts w:ascii="Times New Roman" w:hAnsi="Times New Roman"/>
                <w:sz w:val="20"/>
                <w:szCs w:val="20"/>
              </w:rPr>
            </w:pPr>
            <w:r w:rsidRPr="00BC7EA1">
              <w:rPr>
                <w:rFonts w:ascii="Times New Roman" w:hAnsi="Times New Roman"/>
                <w:sz w:val="20"/>
                <w:szCs w:val="20"/>
              </w:rPr>
              <w:t>200</w:t>
            </w:r>
          </w:p>
        </w:tc>
        <w:tc>
          <w:tcPr>
            <w:tcW w:w="992" w:type="dxa"/>
            <w:vMerge/>
            <w:tcBorders>
              <w:left w:val="single" w:sz="4" w:space="0" w:color="auto"/>
              <w:bottom w:val="single" w:sz="4" w:space="0" w:color="auto"/>
              <w:right w:val="single" w:sz="4" w:space="0" w:color="auto"/>
            </w:tcBorders>
            <w:shd w:val="clear" w:color="auto" w:fill="auto"/>
            <w:hideMark/>
          </w:tcPr>
          <w:p w:rsidR="00BC7EA1" w:rsidRPr="00BC7EA1" w:rsidRDefault="00BC7EA1" w:rsidP="00BC7EA1">
            <w:pPr>
              <w:spacing w:after="0" w:line="240" w:lineRule="auto"/>
              <w:rPr>
                <w:rFonts w:ascii="Times New Roman" w:eastAsia="Times New Roman" w:hAnsi="Times New Roman"/>
                <w:color w:val="000000"/>
                <w:sz w:val="20"/>
                <w:szCs w:val="20"/>
                <w:lang w:eastAsia="ru-RU"/>
              </w:rPr>
            </w:pPr>
          </w:p>
        </w:tc>
        <w:tc>
          <w:tcPr>
            <w:tcW w:w="850" w:type="dxa"/>
            <w:vMerge/>
            <w:tcBorders>
              <w:left w:val="single" w:sz="4" w:space="0" w:color="auto"/>
              <w:bottom w:val="single" w:sz="4" w:space="0" w:color="auto"/>
              <w:right w:val="single" w:sz="4" w:space="0" w:color="auto"/>
            </w:tcBorders>
            <w:shd w:val="clear" w:color="auto" w:fill="auto"/>
            <w:hideMark/>
          </w:tcPr>
          <w:p w:rsidR="00BC7EA1" w:rsidRPr="00BC7EA1" w:rsidRDefault="00BC7EA1" w:rsidP="00BC7EA1">
            <w:pPr>
              <w:spacing w:after="0" w:line="240" w:lineRule="auto"/>
              <w:rPr>
                <w:rFonts w:ascii="Times New Roman" w:eastAsia="Times New Roman" w:hAnsi="Times New Roman"/>
                <w:color w:val="000000"/>
                <w:sz w:val="20"/>
                <w:szCs w:val="20"/>
                <w:lang w:eastAsia="ru-RU"/>
              </w:rPr>
            </w:pPr>
          </w:p>
        </w:tc>
      </w:tr>
      <w:tr w:rsidR="00BC7EA1" w:rsidRPr="00BC7EA1" w:rsidTr="005D7832">
        <w:trPr>
          <w:trHeight w:val="71"/>
        </w:trPr>
        <w:tc>
          <w:tcPr>
            <w:tcW w:w="635" w:type="dxa"/>
            <w:vMerge/>
            <w:tcBorders>
              <w:top w:val="single" w:sz="4" w:space="0" w:color="auto"/>
              <w:left w:val="single" w:sz="4" w:space="0" w:color="auto"/>
              <w:bottom w:val="single" w:sz="4" w:space="0" w:color="auto"/>
              <w:right w:val="single" w:sz="4" w:space="0" w:color="auto"/>
            </w:tcBorders>
            <w:hideMark/>
          </w:tcPr>
          <w:p w:rsidR="00BC7EA1" w:rsidRPr="00BC7EA1" w:rsidRDefault="00BC7EA1" w:rsidP="00BC7EA1">
            <w:pPr>
              <w:spacing w:after="0" w:line="240" w:lineRule="auto"/>
              <w:rPr>
                <w:rFonts w:ascii="Times New Roman" w:eastAsia="Times New Roman" w:hAnsi="Times New Roman"/>
                <w:color w:val="000000"/>
                <w:sz w:val="20"/>
                <w:szCs w:val="20"/>
                <w:lang w:eastAsia="ru-RU"/>
              </w:rPr>
            </w:pPr>
          </w:p>
        </w:tc>
        <w:tc>
          <w:tcPr>
            <w:tcW w:w="2088" w:type="dxa"/>
            <w:vMerge/>
            <w:tcBorders>
              <w:top w:val="single" w:sz="4" w:space="0" w:color="auto"/>
              <w:left w:val="single" w:sz="4" w:space="0" w:color="auto"/>
              <w:bottom w:val="single" w:sz="4" w:space="0" w:color="auto"/>
              <w:right w:val="single" w:sz="4" w:space="0" w:color="auto"/>
            </w:tcBorders>
            <w:hideMark/>
          </w:tcPr>
          <w:p w:rsidR="00BC7EA1" w:rsidRPr="00BC7EA1" w:rsidRDefault="00BC7EA1" w:rsidP="00BC7EA1">
            <w:pPr>
              <w:spacing w:after="0" w:line="240" w:lineRule="auto"/>
              <w:rPr>
                <w:rFonts w:ascii="Times New Roman" w:eastAsia="Times New Roman" w:hAnsi="Times New Roman"/>
                <w:color w:val="000000"/>
                <w:sz w:val="20"/>
                <w:szCs w:val="20"/>
                <w:lang w:eastAsia="ru-RU"/>
              </w:rPr>
            </w:pP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rsidR="00BC7EA1" w:rsidRPr="00BC7EA1" w:rsidRDefault="00BC7EA1" w:rsidP="00BC7EA1">
            <w:pPr>
              <w:rPr>
                <w:rFonts w:ascii="Times New Roman" w:hAnsi="Times New Roman"/>
                <w:sz w:val="20"/>
                <w:szCs w:val="20"/>
              </w:rPr>
            </w:pPr>
            <w:r w:rsidRPr="00BC7EA1">
              <w:rPr>
                <w:rFonts w:ascii="Times New Roman" w:hAnsi="Times New Roman"/>
                <w:sz w:val="20"/>
                <w:szCs w:val="20"/>
              </w:rPr>
              <w:t>Рабочая среда</w:t>
            </w:r>
          </w:p>
        </w:tc>
        <w:tc>
          <w:tcPr>
            <w:tcW w:w="2581" w:type="dxa"/>
            <w:tcBorders>
              <w:top w:val="outset" w:sz="6" w:space="0" w:color="auto"/>
              <w:left w:val="outset" w:sz="6" w:space="0" w:color="auto"/>
              <w:bottom w:val="outset" w:sz="6" w:space="0" w:color="auto"/>
              <w:right w:val="outset" w:sz="6" w:space="0" w:color="auto"/>
            </w:tcBorders>
            <w:shd w:val="clear" w:color="auto" w:fill="FFFFFF"/>
            <w:hideMark/>
          </w:tcPr>
          <w:p w:rsidR="00BC7EA1" w:rsidRPr="00BC7EA1" w:rsidRDefault="00BC7EA1" w:rsidP="00BC7EA1">
            <w:pPr>
              <w:rPr>
                <w:rFonts w:ascii="Times New Roman" w:hAnsi="Times New Roman"/>
                <w:sz w:val="20"/>
                <w:szCs w:val="20"/>
              </w:rPr>
            </w:pPr>
            <w:r w:rsidRPr="00BC7EA1">
              <w:rPr>
                <w:rFonts w:ascii="Times New Roman" w:hAnsi="Times New Roman"/>
                <w:sz w:val="20"/>
                <w:szCs w:val="20"/>
              </w:rPr>
              <w:t>Вода</w:t>
            </w:r>
          </w:p>
        </w:tc>
        <w:tc>
          <w:tcPr>
            <w:tcW w:w="992" w:type="dxa"/>
            <w:vMerge/>
            <w:tcBorders>
              <w:left w:val="single" w:sz="4" w:space="0" w:color="auto"/>
              <w:bottom w:val="single" w:sz="4" w:space="0" w:color="auto"/>
              <w:right w:val="single" w:sz="4" w:space="0" w:color="auto"/>
            </w:tcBorders>
            <w:hideMark/>
          </w:tcPr>
          <w:p w:rsidR="00BC7EA1" w:rsidRPr="00BC7EA1" w:rsidRDefault="00BC7EA1" w:rsidP="00BC7EA1">
            <w:pPr>
              <w:spacing w:after="0" w:line="240" w:lineRule="auto"/>
              <w:rPr>
                <w:rFonts w:ascii="Times New Roman" w:eastAsia="Times New Roman" w:hAnsi="Times New Roman"/>
                <w:color w:val="000000"/>
                <w:sz w:val="20"/>
                <w:szCs w:val="20"/>
                <w:lang w:eastAsia="ru-RU"/>
              </w:rPr>
            </w:pPr>
          </w:p>
        </w:tc>
        <w:tc>
          <w:tcPr>
            <w:tcW w:w="850" w:type="dxa"/>
            <w:vMerge/>
            <w:tcBorders>
              <w:left w:val="single" w:sz="4" w:space="0" w:color="auto"/>
              <w:bottom w:val="single" w:sz="4" w:space="0" w:color="auto"/>
              <w:right w:val="single" w:sz="4" w:space="0" w:color="auto"/>
            </w:tcBorders>
            <w:hideMark/>
          </w:tcPr>
          <w:p w:rsidR="00BC7EA1" w:rsidRPr="00BC7EA1" w:rsidRDefault="00BC7EA1" w:rsidP="00BC7EA1">
            <w:pPr>
              <w:spacing w:after="0" w:line="240" w:lineRule="auto"/>
              <w:rPr>
                <w:rFonts w:ascii="Times New Roman" w:eastAsia="Times New Roman" w:hAnsi="Times New Roman"/>
                <w:color w:val="000000"/>
                <w:sz w:val="20"/>
                <w:szCs w:val="20"/>
                <w:lang w:eastAsia="ru-RU"/>
              </w:rPr>
            </w:pPr>
          </w:p>
        </w:tc>
      </w:tr>
      <w:tr w:rsidR="00BC7EA1" w:rsidRPr="00BC7EA1" w:rsidTr="005D7832">
        <w:trPr>
          <w:trHeight w:val="169"/>
        </w:trPr>
        <w:tc>
          <w:tcPr>
            <w:tcW w:w="635" w:type="dxa"/>
            <w:vMerge/>
            <w:tcBorders>
              <w:top w:val="single" w:sz="4" w:space="0" w:color="auto"/>
              <w:left w:val="single" w:sz="4" w:space="0" w:color="auto"/>
              <w:bottom w:val="single" w:sz="4" w:space="0" w:color="auto"/>
              <w:right w:val="single" w:sz="4" w:space="0" w:color="auto"/>
            </w:tcBorders>
            <w:hideMark/>
          </w:tcPr>
          <w:p w:rsidR="00BC7EA1" w:rsidRPr="00BC7EA1" w:rsidRDefault="00BC7EA1" w:rsidP="00BC7EA1">
            <w:pPr>
              <w:spacing w:after="0" w:line="240" w:lineRule="auto"/>
              <w:rPr>
                <w:rFonts w:ascii="Times New Roman" w:eastAsia="Times New Roman" w:hAnsi="Times New Roman"/>
                <w:color w:val="000000"/>
                <w:sz w:val="20"/>
                <w:szCs w:val="20"/>
                <w:lang w:eastAsia="ru-RU"/>
              </w:rPr>
            </w:pPr>
          </w:p>
        </w:tc>
        <w:tc>
          <w:tcPr>
            <w:tcW w:w="2088" w:type="dxa"/>
            <w:vMerge/>
            <w:tcBorders>
              <w:top w:val="single" w:sz="4" w:space="0" w:color="auto"/>
              <w:left w:val="single" w:sz="4" w:space="0" w:color="auto"/>
              <w:bottom w:val="single" w:sz="4" w:space="0" w:color="auto"/>
              <w:right w:val="single" w:sz="4" w:space="0" w:color="auto"/>
            </w:tcBorders>
            <w:hideMark/>
          </w:tcPr>
          <w:p w:rsidR="00BC7EA1" w:rsidRPr="00BC7EA1" w:rsidRDefault="00BC7EA1" w:rsidP="00BC7EA1">
            <w:pPr>
              <w:spacing w:after="0" w:line="240" w:lineRule="auto"/>
              <w:rPr>
                <w:rFonts w:ascii="Times New Roman" w:eastAsia="Times New Roman" w:hAnsi="Times New Roman"/>
                <w:color w:val="000000"/>
                <w:sz w:val="20"/>
                <w:szCs w:val="20"/>
                <w:lang w:eastAsia="ru-RU"/>
              </w:rPr>
            </w:pP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rsidR="00BC7EA1" w:rsidRPr="00BC7EA1" w:rsidRDefault="00BC7EA1" w:rsidP="00BC7EA1">
            <w:pPr>
              <w:rPr>
                <w:rFonts w:ascii="Times New Roman" w:hAnsi="Times New Roman"/>
                <w:sz w:val="20"/>
                <w:szCs w:val="20"/>
              </w:rPr>
            </w:pPr>
            <w:r w:rsidRPr="00BC7EA1">
              <w:rPr>
                <w:rFonts w:ascii="Times New Roman" w:hAnsi="Times New Roman"/>
                <w:sz w:val="20"/>
                <w:szCs w:val="20"/>
              </w:rPr>
              <w:t>Температура рабочей среды, °С</w:t>
            </w:r>
          </w:p>
        </w:tc>
        <w:tc>
          <w:tcPr>
            <w:tcW w:w="2581" w:type="dxa"/>
            <w:tcBorders>
              <w:top w:val="outset" w:sz="6" w:space="0" w:color="auto"/>
              <w:left w:val="outset" w:sz="6" w:space="0" w:color="auto"/>
              <w:bottom w:val="outset" w:sz="6" w:space="0" w:color="auto"/>
              <w:right w:val="outset" w:sz="6" w:space="0" w:color="auto"/>
            </w:tcBorders>
            <w:shd w:val="clear" w:color="auto" w:fill="FFFFFF"/>
            <w:hideMark/>
          </w:tcPr>
          <w:p w:rsidR="00BC7EA1" w:rsidRPr="00BC7EA1" w:rsidRDefault="00BC7EA1" w:rsidP="00BC7EA1">
            <w:pPr>
              <w:rPr>
                <w:rFonts w:ascii="Times New Roman" w:hAnsi="Times New Roman"/>
                <w:sz w:val="20"/>
                <w:szCs w:val="20"/>
              </w:rPr>
            </w:pPr>
            <w:r w:rsidRPr="00BC7EA1">
              <w:rPr>
                <w:rFonts w:ascii="Times New Roman" w:hAnsi="Times New Roman"/>
                <w:sz w:val="20"/>
                <w:szCs w:val="20"/>
              </w:rPr>
              <w:t>-20..110</w:t>
            </w:r>
          </w:p>
        </w:tc>
        <w:tc>
          <w:tcPr>
            <w:tcW w:w="992" w:type="dxa"/>
            <w:vMerge/>
            <w:tcBorders>
              <w:left w:val="single" w:sz="4" w:space="0" w:color="auto"/>
              <w:bottom w:val="single" w:sz="4" w:space="0" w:color="auto"/>
              <w:right w:val="single" w:sz="4" w:space="0" w:color="auto"/>
            </w:tcBorders>
            <w:hideMark/>
          </w:tcPr>
          <w:p w:rsidR="00BC7EA1" w:rsidRPr="00BC7EA1" w:rsidRDefault="00BC7EA1" w:rsidP="00BC7EA1">
            <w:pPr>
              <w:spacing w:after="0" w:line="240" w:lineRule="auto"/>
              <w:rPr>
                <w:rFonts w:ascii="Times New Roman" w:eastAsia="Times New Roman" w:hAnsi="Times New Roman"/>
                <w:color w:val="000000"/>
                <w:sz w:val="20"/>
                <w:szCs w:val="20"/>
                <w:lang w:eastAsia="ru-RU"/>
              </w:rPr>
            </w:pPr>
          </w:p>
        </w:tc>
        <w:tc>
          <w:tcPr>
            <w:tcW w:w="850" w:type="dxa"/>
            <w:vMerge/>
            <w:tcBorders>
              <w:left w:val="single" w:sz="4" w:space="0" w:color="auto"/>
              <w:bottom w:val="single" w:sz="4" w:space="0" w:color="auto"/>
              <w:right w:val="single" w:sz="4" w:space="0" w:color="auto"/>
            </w:tcBorders>
            <w:hideMark/>
          </w:tcPr>
          <w:p w:rsidR="00BC7EA1" w:rsidRPr="00BC7EA1" w:rsidRDefault="00BC7EA1" w:rsidP="00BC7EA1">
            <w:pPr>
              <w:spacing w:after="0" w:line="240" w:lineRule="auto"/>
              <w:rPr>
                <w:rFonts w:ascii="Times New Roman" w:eastAsia="Times New Roman" w:hAnsi="Times New Roman"/>
                <w:color w:val="000000"/>
                <w:sz w:val="20"/>
                <w:szCs w:val="20"/>
                <w:lang w:eastAsia="ru-RU"/>
              </w:rPr>
            </w:pPr>
          </w:p>
        </w:tc>
      </w:tr>
      <w:tr w:rsidR="00BC7EA1" w:rsidRPr="00BC7EA1" w:rsidTr="005D7832">
        <w:trPr>
          <w:trHeight w:val="275"/>
        </w:trPr>
        <w:tc>
          <w:tcPr>
            <w:tcW w:w="635" w:type="dxa"/>
            <w:vMerge/>
            <w:tcBorders>
              <w:top w:val="single" w:sz="4" w:space="0" w:color="auto"/>
              <w:left w:val="single" w:sz="4" w:space="0" w:color="auto"/>
              <w:bottom w:val="single" w:sz="4" w:space="0" w:color="auto"/>
              <w:right w:val="single" w:sz="4" w:space="0" w:color="auto"/>
            </w:tcBorders>
            <w:hideMark/>
          </w:tcPr>
          <w:p w:rsidR="00BC7EA1" w:rsidRPr="00BC7EA1" w:rsidRDefault="00BC7EA1" w:rsidP="00BC7EA1">
            <w:pPr>
              <w:spacing w:after="0" w:line="240" w:lineRule="auto"/>
              <w:rPr>
                <w:rFonts w:ascii="Times New Roman" w:eastAsia="Times New Roman" w:hAnsi="Times New Roman"/>
                <w:color w:val="000000"/>
                <w:sz w:val="20"/>
                <w:szCs w:val="20"/>
                <w:lang w:eastAsia="ru-RU"/>
              </w:rPr>
            </w:pPr>
          </w:p>
        </w:tc>
        <w:tc>
          <w:tcPr>
            <w:tcW w:w="2088" w:type="dxa"/>
            <w:vMerge/>
            <w:tcBorders>
              <w:top w:val="single" w:sz="4" w:space="0" w:color="auto"/>
              <w:left w:val="single" w:sz="4" w:space="0" w:color="auto"/>
              <w:bottom w:val="single" w:sz="4" w:space="0" w:color="auto"/>
              <w:right w:val="single" w:sz="4" w:space="0" w:color="auto"/>
            </w:tcBorders>
            <w:hideMark/>
          </w:tcPr>
          <w:p w:rsidR="00BC7EA1" w:rsidRPr="00BC7EA1" w:rsidRDefault="00BC7EA1" w:rsidP="00BC7EA1">
            <w:pPr>
              <w:spacing w:after="0" w:line="240" w:lineRule="auto"/>
              <w:rPr>
                <w:rFonts w:ascii="Times New Roman" w:eastAsia="Times New Roman" w:hAnsi="Times New Roman"/>
                <w:color w:val="000000"/>
                <w:sz w:val="20"/>
                <w:szCs w:val="20"/>
                <w:lang w:eastAsia="ru-RU"/>
              </w:rPr>
            </w:pP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rsidR="00BC7EA1" w:rsidRPr="00BC7EA1" w:rsidRDefault="00BC7EA1" w:rsidP="00BC7EA1">
            <w:pPr>
              <w:rPr>
                <w:rFonts w:ascii="Times New Roman" w:hAnsi="Times New Roman"/>
                <w:sz w:val="20"/>
                <w:szCs w:val="20"/>
              </w:rPr>
            </w:pPr>
            <w:r w:rsidRPr="00BC7EA1">
              <w:rPr>
                <w:rFonts w:ascii="Times New Roman" w:hAnsi="Times New Roman"/>
                <w:sz w:val="20"/>
                <w:szCs w:val="20"/>
              </w:rPr>
              <w:t>Тип компенсатора</w:t>
            </w:r>
          </w:p>
        </w:tc>
        <w:tc>
          <w:tcPr>
            <w:tcW w:w="2581" w:type="dxa"/>
            <w:tcBorders>
              <w:top w:val="outset" w:sz="6" w:space="0" w:color="auto"/>
              <w:left w:val="outset" w:sz="6" w:space="0" w:color="auto"/>
              <w:bottom w:val="outset" w:sz="6" w:space="0" w:color="auto"/>
              <w:right w:val="outset" w:sz="6" w:space="0" w:color="auto"/>
            </w:tcBorders>
            <w:shd w:val="clear" w:color="auto" w:fill="FFFFFF"/>
            <w:hideMark/>
          </w:tcPr>
          <w:p w:rsidR="00BC7EA1" w:rsidRPr="00BC7EA1" w:rsidRDefault="00BC7EA1" w:rsidP="00BC7EA1">
            <w:pPr>
              <w:rPr>
                <w:rFonts w:ascii="Times New Roman" w:hAnsi="Times New Roman"/>
                <w:sz w:val="20"/>
                <w:szCs w:val="20"/>
              </w:rPr>
            </w:pPr>
            <w:r w:rsidRPr="00BC7EA1">
              <w:rPr>
                <w:rFonts w:ascii="Times New Roman" w:hAnsi="Times New Roman"/>
                <w:sz w:val="20"/>
                <w:szCs w:val="20"/>
              </w:rPr>
              <w:t>Антивибрационный</w:t>
            </w:r>
          </w:p>
        </w:tc>
        <w:tc>
          <w:tcPr>
            <w:tcW w:w="992" w:type="dxa"/>
            <w:vMerge/>
            <w:tcBorders>
              <w:left w:val="single" w:sz="4" w:space="0" w:color="auto"/>
              <w:bottom w:val="single" w:sz="4" w:space="0" w:color="auto"/>
              <w:right w:val="single" w:sz="4" w:space="0" w:color="auto"/>
            </w:tcBorders>
            <w:hideMark/>
          </w:tcPr>
          <w:p w:rsidR="00BC7EA1" w:rsidRPr="00BC7EA1" w:rsidRDefault="00BC7EA1" w:rsidP="00BC7EA1">
            <w:pPr>
              <w:spacing w:after="0" w:line="240" w:lineRule="auto"/>
              <w:rPr>
                <w:rFonts w:ascii="Times New Roman" w:eastAsia="Times New Roman" w:hAnsi="Times New Roman"/>
                <w:color w:val="000000"/>
                <w:sz w:val="20"/>
                <w:szCs w:val="20"/>
                <w:lang w:eastAsia="ru-RU"/>
              </w:rPr>
            </w:pPr>
          </w:p>
        </w:tc>
        <w:tc>
          <w:tcPr>
            <w:tcW w:w="850" w:type="dxa"/>
            <w:vMerge/>
            <w:tcBorders>
              <w:left w:val="single" w:sz="4" w:space="0" w:color="auto"/>
              <w:bottom w:val="single" w:sz="4" w:space="0" w:color="auto"/>
              <w:right w:val="single" w:sz="4" w:space="0" w:color="auto"/>
            </w:tcBorders>
            <w:hideMark/>
          </w:tcPr>
          <w:p w:rsidR="00BC7EA1" w:rsidRPr="00BC7EA1" w:rsidRDefault="00BC7EA1" w:rsidP="00BC7EA1">
            <w:pPr>
              <w:spacing w:after="0" w:line="240" w:lineRule="auto"/>
              <w:rPr>
                <w:rFonts w:ascii="Times New Roman" w:eastAsia="Times New Roman" w:hAnsi="Times New Roman"/>
                <w:color w:val="000000"/>
                <w:sz w:val="20"/>
                <w:szCs w:val="20"/>
                <w:lang w:eastAsia="ru-RU"/>
              </w:rPr>
            </w:pPr>
          </w:p>
        </w:tc>
      </w:tr>
      <w:tr w:rsidR="00BC7EA1" w:rsidRPr="00BC7EA1" w:rsidTr="005D7832">
        <w:trPr>
          <w:trHeight w:val="111"/>
        </w:trPr>
        <w:tc>
          <w:tcPr>
            <w:tcW w:w="635" w:type="dxa"/>
            <w:vMerge/>
            <w:tcBorders>
              <w:top w:val="single" w:sz="4" w:space="0" w:color="auto"/>
              <w:left w:val="single" w:sz="4" w:space="0" w:color="auto"/>
              <w:bottom w:val="single" w:sz="4" w:space="0" w:color="auto"/>
              <w:right w:val="single" w:sz="4" w:space="0" w:color="auto"/>
            </w:tcBorders>
            <w:hideMark/>
          </w:tcPr>
          <w:p w:rsidR="00BC7EA1" w:rsidRPr="00BC7EA1" w:rsidRDefault="00BC7EA1" w:rsidP="00BC7EA1">
            <w:pPr>
              <w:spacing w:after="0" w:line="240" w:lineRule="auto"/>
              <w:rPr>
                <w:rFonts w:ascii="Times New Roman" w:eastAsia="Times New Roman" w:hAnsi="Times New Roman"/>
                <w:color w:val="000000"/>
                <w:sz w:val="20"/>
                <w:szCs w:val="20"/>
                <w:lang w:eastAsia="ru-RU"/>
              </w:rPr>
            </w:pPr>
          </w:p>
        </w:tc>
        <w:tc>
          <w:tcPr>
            <w:tcW w:w="2088" w:type="dxa"/>
            <w:vMerge/>
            <w:tcBorders>
              <w:top w:val="single" w:sz="4" w:space="0" w:color="auto"/>
              <w:left w:val="single" w:sz="4" w:space="0" w:color="auto"/>
              <w:bottom w:val="single" w:sz="4" w:space="0" w:color="auto"/>
              <w:right w:val="single" w:sz="4" w:space="0" w:color="auto"/>
            </w:tcBorders>
            <w:hideMark/>
          </w:tcPr>
          <w:p w:rsidR="00BC7EA1" w:rsidRPr="00BC7EA1" w:rsidRDefault="00BC7EA1" w:rsidP="00BC7EA1">
            <w:pPr>
              <w:spacing w:after="0" w:line="240" w:lineRule="auto"/>
              <w:rPr>
                <w:rFonts w:ascii="Times New Roman" w:eastAsia="Times New Roman" w:hAnsi="Times New Roman"/>
                <w:color w:val="000000"/>
                <w:sz w:val="20"/>
                <w:szCs w:val="20"/>
                <w:lang w:eastAsia="ru-RU"/>
              </w:rPr>
            </w:pP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rsidR="00BC7EA1" w:rsidRPr="00BC7EA1" w:rsidRDefault="00BC7EA1" w:rsidP="00BC7EA1">
            <w:pPr>
              <w:rPr>
                <w:rFonts w:ascii="Times New Roman" w:hAnsi="Times New Roman"/>
                <w:sz w:val="20"/>
                <w:szCs w:val="20"/>
              </w:rPr>
            </w:pPr>
            <w:r w:rsidRPr="00BC7EA1">
              <w:rPr>
                <w:rFonts w:ascii="Times New Roman" w:hAnsi="Times New Roman"/>
                <w:sz w:val="20"/>
                <w:szCs w:val="20"/>
              </w:rPr>
              <w:t>Тип присоединения</w:t>
            </w:r>
          </w:p>
        </w:tc>
        <w:tc>
          <w:tcPr>
            <w:tcW w:w="2581" w:type="dxa"/>
            <w:tcBorders>
              <w:top w:val="outset" w:sz="6" w:space="0" w:color="auto"/>
              <w:left w:val="outset" w:sz="6" w:space="0" w:color="auto"/>
              <w:bottom w:val="outset" w:sz="6" w:space="0" w:color="auto"/>
              <w:right w:val="outset" w:sz="6" w:space="0" w:color="auto"/>
            </w:tcBorders>
            <w:shd w:val="clear" w:color="auto" w:fill="FFFFFF"/>
            <w:hideMark/>
          </w:tcPr>
          <w:p w:rsidR="00BC7EA1" w:rsidRPr="00BC7EA1" w:rsidRDefault="00BC7EA1" w:rsidP="00BC7EA1">
            <w:pPr>
              <w:rPr>
                <w:rFonts w:ascii="Times New Roman" w:hAnsi="Times New Roman"/>
                <w:sz w:val="20"/>
                <w:szCs w:val="20"/>
              </w:rPr>
            </w:pPr>
            <w:r w:rsidRPr="00BC7EA1">
              <w:rPr>
                <w:rFonts w:ascii="Times New Roman" w:hAnsi="Times New Roman"/>
                <w:sz w:val="20"/>
                <w:szCs w:val="20"/>
              </w:rPr>
              <w:t>Фланцевое</w:t>
            </w:r>
          </w:p>
        </w:tc>
        <w:tc>
          <w:tcPr>
            <w:tcW w:w="992" w:type="dxa"/>
            <w:vMerge/>
            <w:tcBorders>
              <w:left w:val="single" w:sz="4" w:space="0" w:color="auto"/>
              <w:bottom w:val="single" w:sz="4" w:space="0" w:color="auto"/>
              <w:right w:val="single" w:sz="4" w:space="0" w:color="auto"/>
            </w:tcBorders>
            <w:hideMark/>
          </w:tcPr>
          <w:p w:rsidR="00BC7EA1" w:rsidRPr="00BC7EA1" w:rsidRDefault="00BC7EA1" w:rsidP="00BC7EA1">
            <w:pPr>
              <w:spacing w:after="0" w:line="240" w:lineRule="auto"/>
              <w:rPr>
                <w:rFonts w:ascii="Times New Roman" w:eastAsia="Times New Roman" w:hAnsi="Times New Roman"/>
                <w:color w:val="000000"/>
                <w:sz w:val="20"/>
                <w:szCs w:val="20"/>
                <w:lang w:eastAsia="ru-RU"/>
              </w:rPr>
            </w:pPr>
          </w:p>
        </w:tc>
        <w:tc>
          <w:tcPr>
            <w:tcW w:w="850" w:type="dxa"/>
            <w:vMerge/>
            <w:tcBorders>
              <w:left w:val="single" w:sz="4" w:space="0" w:color="auto"/>
              <w:bottom w:val="single" w:sz="4" w:space="0" w:color="auto"/>
              <w:right w:val="single" w:sz="4" w:space="0" w:color="auto"/>
            </w:tcBorders>
            <w:hideMark/>
          </w:tcPr>
          <w:p w:rsidR="00BC7EA1" w:rsidRPr="00BC7EA1" w:rsidRDefault="00BC7EA1" w:rsidP="00BC7EA1">
            <w:pPr>
              <w:spacing w:after="0" w:line="240" w:lineRule="auto"/>
              <w:rPr>
                <w:rFonts w:ascii="Times New Roman" w:eastAsia="Times New Roman" w:hAnsi="Times New Roman"/>
                <w:color w:val="000000"/>
                <w:sz w:val="20"/>
                <w:szCs w:val="20"/>
                <w:lang w:eastAsia="ru-RU"/>
              </w:rPr>
            </w:pPr>
          </w:p>
        </w:tc>
      </w:tr>
      <w:tr w:rsidR="00BC7EA1" w:rsidRPr="00BC7EA1" w:rsidTr="005D7832">
        <w:trPr>
          <w:trHeight w:val="65"/>
        </w:trPr>
        <w:tc>
          <w:tcPr>
            <w:tcW w:w="635" w:type="dxa"/>
            <w:vMerge/>
            <w:tcBorders>
              <w:top w:val="single" w:sz="4" w:space="0" w:color="auto"/>
              <w:left w:val="single" w:sz="4" w:space="0" w:color="auto"/>
              <w:bottom w:val="single" w:sz="4" w:space="0" w:color="auto"/>
              <w:right w:val="single" w:sz="4" w:space="0" w:color="auto"/>
            </w:tcBorders>
            <w:hideMark/>
          </w:tcPr>
          <w:p w:rsidR="00BC7EA1" w:rsidRPr="00BC7EA1" w:rsidRDefault="00BC7EA1" w:rsidP="00BC7EA1">
            <w:pPr>
              <w:spacing w:after="0" w:line="240" w:lineRule="auto"/>
              <w:rPr>
                <w:rFonts w:ascii="Times New Roman" w:eastAsia="Times New Roman" w:hAnsi="Times New Roman"/>
                <w:color w:val="000000"/>
                <w:sz w:val="20"/>
                <w:szCs w:val="20"/>
                <w:lang w:eastAsia="ru-RU"/>
              </w:rPr>
            </w:pPr>
          </w:p>
        </w:tc>
        <w:tc>
          <w:tcPr>
            <w:tcW w:w="2088" w:type="dxa"/>
            <w:vMerge/>
            <w:tcBorders>
              <w:top w:val="single" w:sz="4" w:space="0" w:color="auto"/>
              <w:left w:val="single" w:sz="4" w:space="0" w:color="auto"/>
              <w:bottom w:val="single" w:sz="4" w:space="0" w:color="auto"/>
              <w:right w:val="single" w:sz="4" w:space="0" w:color="auto"/>
            </w:tcBorders>
            <w:hideMark/>
          </w:tcPr>
          <w:p w:rsidR="00BC7EA1" w:rsidRPr="00BC7EA1" w:rsidRDefault="00BC7EA1" w:rsidP="00BC7EA1">
            <w:pPr>
              <w:spacing w:after="0" w:line="240" w:lineRule="auto"/>
              <w:rPr>
                <w:rFonts w:ascii="Times New Roman" w:eastAsia="Times New Roman" w:hAnsi="Times New Roman"/>
                <w:color w:val="000000"/>
                <w:sz w:val="20"/>
                <w:szCs w:val="20"/>
                <w:lang w:eastAsia="ru-RU"/>
              </w:rPr>
            </w:pP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rsidR="00BC7EA1" w:rsidRPr="00BC7EA1" w:rsidRDefault="00BC7EA1" w:rsidP="00BC7EA1">
            <w:pPr>
              <w:rPr>
                <w:rFonts w:ascii="Times New Roman" w:hAnsi="Times New Roman"/>
                <w:sz w:val="20"/>
                <w:szCs w:val="20"/>
              </w:rPr>
            </w:pPr>
            <w:r w:rsidRPr="00BC7EA1">
              <w:rPr>
                <w:rFonts w:ascii="Times New Roman" w:hAnsi="Times New Roman"/>
                <w:sz w:val="20"/>
                <w:szCs w:val="20"/>
              </w:rPr>
              <w:t>Вид компенсатора</w:t>
            </w:r>
          </w:p>
        </w:tc>
        <w:tc>
          <w:tcPr>
            <w:tcW w:w="2581" w:type="dxa"/>
            <w:tcBorders>
              <w:top w:val="outset" w:sz="6" w:space="0" w:color="auto"/>
              <w:left w:val="outset" w:sz="6" w:space="0" w:color="auto"/>
              <w:bottom w:val="outset" w:sz="6" w:space="0" w:color="auto"/>
              <w:right w:val="outset" w:sz="6" w:space="0" w:color="auto"/>
            </w:tcBorders>
            <w:shd w:val="clear" w:color="auto" w:fill="FFFFFF"/>
            <w:hideMark/>
          </w:tcPr>
          <w:p w:rsidR="00BC7EA1" w:rsidRPr="00BC7EA1" w:rsidRDefault="00BC7EA1" w:rsidP="00BC7EA1">
            <w:pPr>
              <w:rPr>
                <w:rFonts w:ascii="Times New Roman" w:hAnsi="Times New Roman"/>
                <w:sz w:val="20"/>
                <w:szCs w:val="20"/>
              </w:rPr>
            </w:pPr>
            <w:r w:rsidRPr="00BC7EA1">
              <w:rPr>
                <w:rFonts w:ascii="Times New Roman" w:hAnsi="Times New Roman"/>
                <w:sz w:val="20"/>
                <w:szCs w:val="20"/>
              </w:rPr>
              <w:t>Резиновый</w:t>
            </w:r>
          </w:p>
        </w:tc>
        <w:tc>
          <w:tcPr>
            <w:tcW w:w="992" w:type="dxa"/>
            <w:vMerge/>
            <w:tcBorders>
              <w:left w:val="single" w:sz="4" w:space="0" w:color="auto"/>
              <w:bottom w:val="single" w:sz="4" w:space="0" w:color="auto"/>
              <w:right w:val="single" w:sz="4" w:space="0" w:color="auto"/>
            </w:tcBorders>
            <w:hideMark/>
          </w:tcPr>
          <w:p w:rsidR="00BC7EA1" w:rsidRPr="00BC7EA1" w:rsidRDefault="00BC7EA1" w:rsidP="00BC7EA1">
            <w:pPr>
              <w:spacing w:after="0" w:line="240" w:lineRule="auto"/>
              <w:rPr>
                <w:rFonts w:ascii="Times New Roman" w:eastAsia="Times New Roman" w:hAnsi="Times New Roman"/>
                <w:color w:val="000000"/>
                <w:sz w:val="20"/>
                <w:szCs w:val="20"/>
                <w:lang w:eastAsia="ru-RU"/>
              </w:rPr>
            </w:pPr>
          </w:p>
        </w:tc>
        <w:tc>
          <w:tcPr>
            <w:tcW w:w="850" w:type="dxa"/>
            <w:vMerge/>
            <w:tcBorders>
              <w:left w:val="single" w:sz="4" w:space="0" w:color="auto"/>
              <w:bottom w:val="single" w:sz="4" w:space="0" w:color="auto"/>
              <w:right w:val="single" w:sz="4" w:space="0" w:color="auto"/>
            </w:tcBorders>
            <w:hideMark/>
          </w:tcPr>
          <w:p w:rsidR="00BC7EA1" w:rsidRPr="00BC7EA1" w:rsidRDefault="00BC7EA1" w:rsidP="00BC7EA1">
            <w:pPr>
              <w:spacing w:after="0" w:line="240" w:lineRule="auto"/>
              <w:rPr>
                <w:rFonts w:ascii="Times New Roman" w:eastAsia="Times New Roman" w:hAnsi="Times New Roman"/>
                <w:color w:val="000000"/>
                <w:sz w:val="20"/>
                <w:szCs w:val="20"/>
                <w:lang w:eastAsia="ru-RU"/>
              </w:rPr>
            </w:pPr>
          </w:p>
        </w:tc>
      </w:tr>
    </w:tbl>
    <w:p w:rsidR="00630DE2" w:rsidRPr="002B7FEE" w:rsidRDefault="00630DE2" w:rsidP="00630DE2">
      <w:pPr>
        <w:rPr>
          <w:rFonts w:ascii="Times New Roman" w:hAnsi="Times New Roman"/>
          <w:sz w:val="20"/>
          <w:szCs w:val="20"/>
        </w:rPr>
      </w:pPr>
      <w:r>
        <w:rPr>
          <w:rFonts w:ascii="Times New Roman" w:hAnsi="Times New Roman"/>
          <w:sz w:val="20"/>
          <w:szCs w:val="20"/>
        </w:rPr>
        <w:t>*заполняется в соответствии с заявкой победителя</w:t>
      </w:r>
    </w:p>
    <w:tbl>
      <w:tblPr>
        <w:tblW w:w="9606" w:type="dxa"/>
        <w:tblLook w:val="04A0" w:firstRow="1" w:lastRow="0" w:firstColumn="1" w:lastColumn="0" w:noHBand="0" w:noVBand="1"/>
      </w:tblPr>
      <w:tblGrid>
        <w:gridCol w:w="4555"/>
        <w:gridCol w:w="236"/>
        <w:gridCol w:w="236"/>
        <w:gridCol w:w="4579"/>
      </w:tblGrid>
      <w:tr w:rsidR="00BB27A5" w:rsidRPr="0001044F" w:rsidTr="00630DE2">
        <w:trPr>
          <w:trHeight w:val="229"/>
        </w:trPr>
        <w:tc>
          <w:tcPr>
            <w:tcW w:w="4555" w:type="dxa"/>
          </w:tcPr>
          <w:p w:rsidR="00BB27A5" w:rsidRPr="001F3E6C" w:rsidRDefault="00BB27A5" w:rsidP="00D436D7">
            <w:pPr>
              <w:tabs>
                <w:tab w:val="left" w:pos="426"/>
                <w:tab w:val="num" w:pos="927"/>
              </w:tabs>
              <w:spacing w:after="0" w:line="240" w:lineRule="auto"/>
              <w:jc w:val="both"/>
              <w:rPr>
                <w:rFonts w:ascii="Times New Roman" w:hAnsi="Times New Roman"/>
                <w:b/>
              </w:rPr>
            </w:pPr>
            <w:r w:rsidRPr="001F3E6C">
              <w:rPr>
                <w:rFonts w:ascii="Times New Roman" w:hAnsi="Times New Roman"/>
                <w:b/>
              </w:rPr>
              <w:t>ЗАКАЗ</w:t>
            </w:r>
            <w:r>
              <w:rPr>
                <w:rFonts w:ascii="Times New Roman" w:hAnsi="Times New Roman"/>
                <w:b/>
              </w:rPr>
              <w:t>ЧИ</w:t>
            </w:r>
            <w:r w:rsidRPr="001F3E6C">
              <w:rPr>
                <w:rFonts w:ascii="Times New Roman" w:hAnsi="Times New Roman"/>
                <w:b/>
              </w:rPr>
              <w:t>К</w:t>
            </w:r>
          </w:p>
        </w:tc>
        <w:tc>
          <w:tcPr>
            <w:tcW w:w="236" w:type="dxa"/>
          </w:tcPr>
          <w:p w:rsidR="00BB27A5" w:rsidRPr="0001044F" w:rsidRDefault="00BB27A5" w:rsidP="00D436D7">
            <w:pPr>
              <w:spacing w:after="0" w:line="240" w:lineRule="auto"/>
              <w:rPr>
                <w:rFonts w:ascii="Times New Roman" w:eastAsia="Times New Roman" w:hAnsi="Times New Roman"/>
                <w:b/>
                <w:sz w:val="24"/>
                <w:szCs w:val="24"/>
                <w:lang w:eastAsia="ru-RU"/>
              </w:rPr>
            </w:pPr>
          </w:p>
        </w:tc>
        <w:tc>
          <w:tcPr>
            <w:tcW w:w="236" w:type="dxa"/>
          </w:tcPr>
          <w:p w:rsidR="00BB27A5" w:rsidRPr="0001044F" w:rsidRDefault="00BB27A5" w:rsidP="00D436D7">
            <w:pPr>
              <w:spacing w:after="0" w:line="240" w:lineRule="auto"/>
              <w:rPr>
                <w:rFonts w:ascii="Times New Roman" w:eastAsia="Times New Roman" w:hAnsi="Times New Roman"/>
                <w:b/>
                <w:sz w:val="24"/>
                <w:szCs w:val="24"/>
                <w:lang w:eastAsia="ru-RU"/>
              </w:rPr>
            </w:pPr>
          </w:p>
        </w:tc>
        <w:tc>
          <w:tcPr>
            <w:tcW w:w="4579" w:type="dxa"/>
          </w:tcPr>
          <w:p w:rsidR="00BB27A5" w:rsidRPr="006B5390" w:rsidRDefault="00BB27A5" w:rsidP="00D436D7">
            <w:pPr>
              <w:spacing w:after="0" w:line="240" w:lineRule="auto"/>
              <w:rPr>
                <w:rFonts w:ascii="Times New Roman" w:hAnsi="Times New Roman"/>
              </w:rPr>
            </w:pPr>
            <w:r w:rsidRPr="006B5390">
              <w:rPr>
                <w:rFonts w:ascii="Times New Roman" w:eastAsia="Times New Roman" w:hAnsi="Times New Roman"/>
                <w:b/>
                <w:sz w:val="24"/>
                <w:szCs w:val="24"/>
                <w:lang w:eastAsia="ru-RU"/>
              </w:rPr>
              <w:t>ПОСТАВЩИК</w:t>
            </w:r>
          </w:p>
          <w:p w:rsidR="00BB27A5" w:rsidRPr="0001044F" w:rsidRDefault="00BB27A5" w:rsidP="00D436D7">
            <w:pPr>
              <w:spacing w:after="0" w:line="240" w:lineRule="auto"/>
              <w:rPr>
                <w:rFonts w:ascii="Times New Roman" w:hAnsi="Times New Roman"/>
              </w:rPr>
            </w:pPr>
          </w:p>
        </w:tc>
      </w:tr>
      <w:tr w:rsidR="00BB27A5" w:rsidRPr="008E7E82" w:rsidTr="007263C6">
        <w:tc>
          <w:tcPr>
            <w:tcW w:w="4555" w:type="dxa"/>
          </w:tcPr>
          <w:p w:rsidR="00BB27A5" w:rsidRPr="008E7E82" w:rsidRDefault="00BB27A5" w:rsidP="00D436D7">
            <w:pPr>
              <w:spacing w:after="0" w:line="240" w:lineRule="auto"/>
              <w:rPr>
                <w:rFonts w:ascii="Times New Roman" w:hAnsi="Times New Roman"/>
                <w:sz w:val="24"/>
                <w:szCs w:val="24"/>
              </w:rPr>
            </w:pPr>
            <w:r>
              <w:rPr>
                <w:rFonts w:ascii="Times New Roman" w:hAnsi="Times New Roman"/>
                <w:sz w:val="24"/>
                <w:szCs w:val="24"/>
              </w:rPr>
              <w:t>СПБ ГБУК «МВЦ»</w:t>
            </w:r>
          </w:p>
          <w:p w:rsidR="007B1D55" w:rsidRPr="007B1D55" w:rsidRDefault="007B1D55" w:rsidP="00D436D7">
            <w:pPr>
              <w:widowControl w:val="0"/>
              <w:autoSpaceDE w:val="0"/>
              <w:autoSpaceDN w:val="0"/>
              <w:spacing w:after="0" w:line="240" w:lineRule="auto"/>
              <w:jc w:val="both"/>
              <w:rPr>
                <w:rFonts w:ascii="Times New Roman" w:eastAsia="Times New Roman" w:hAnsi="Times New Roman"/>
                <w:sz w:val="24"/>
                <w:szCs w:val="24"/>
                <w:lang w:eastAsia="ru-RU"/>
              </w:rPr>
            </w:pPr>
            <w:r w:rsidRPr="007B1D55">
              <w:rPr>
                <w:rFonts w:ascii="Times New Roman" w:eastAsia="Times New Roman" w:hAnsi="Times New Roman"/>
                <w:sz w:val="24"/>
                <w:szCs w:val="24"/>
                <w:lang w:eastAsia="ru-RU"/>
              </w:rPr>
              <w:t>Заместитель генерального директора</w:t>
            </w:r>
          </w:p>
          <w:p w:rsidR="007B1D55" w:rsidRPr="007B1D55" w:rsidRDefault="007B1D55" w:rsidP="00D436D7">
            <w:pPr>
              <w:spacing w:after="0" w:line="240" w:lineRule="auto"/>
              <w:jc w:val="both"/>
              <w:rPr>
                <w:rFonts w:ascii="Times New Roman" w:eastAsia="Times New Roman" w:hAnsi="Times New Roman"/>
                <w:sz w:val="24"/>
                <w:szCs w:val="24"/>
                <w:lang w:eastAsia="ru-RU"/>
              </w:rPr>
            </w:pPr>
            <w:r w:rsidRPr="007B1D55">
              <w:rPr>
                <w:rFonts w:ascii="Times New Roman" w:eastAsia="Times New Roman" w:hAnsi="Times New Roman"/>
                <w:sz w:val="24"/>
                <w:szCs w:val="24"/>
                <w:lang w:eastAsia="ru-RU"/>
              </w:rPr>
              <w:t>по инженерно-технической работе</w:t>
            </w:r>
          </w:p>
          <w:p w:rsidR="007B1D55" w:rsidRPr="007B1D55" w:rsidRDefault="007B1D55" w:rsidP="00D436D7">
            <w:pPr>
              <w:widowControl w:val="0"/>
              <w:autoSpaceDE w:val="0"/>
              <w:autoSpaceDN w:val="0"/>
              <w:spacing w:after="0" w:line="240" w:lineRule="auto"/>
              <w:jc w:val="both"/>
              <w:rPr>
                <w:rFonts w:ascii="Times New Roman" w:eastAsia="Times New Roman" w:hAnsi="Times New Roman"/>
                <w:sz w:val="24"/>
                <w:szCs w:val="24"/>
                <w:lang w:eastAsia="ru-RU"/>
              </w:rPr>
            </w:pPr>
          </w:p>
          <w:p w:rsidR="007B1D55" w:rsidRPr="007B1D55" w:rsidRDefault="007B1D55" w:rsidP="00D436D7">
            <w:pPr>
              <w:widowControl w:val="0"/>
              <w:autoSpaceDE w:val="0"/>
              <w:autoSpaceDN w:val="0"/>
              <w:spacing w:after="0" w:line="240" w:lineRule="auto"/>
              <w:jc w:val="both"/>
              <w:rPr>
                <w:rFonts w:ascii="Times New Roman" w:eastAsia="Times New Roman" w:hAnsi="Times New Roman"/>
                <w:sz w:val="24"/>
                <w:szCs w:val="24"/>
                <w:lang w:eastAsia="ru-RU"/>
              </w:rPr>
            </w:pPr>
            <w:r w:rsidRPr="007B1D55">
              <w:rPr>
                <w:rFonts w:ascii="Times New Roman" w:eastAsia="Times New Roman" w:hAnsi="Times New Roman"/>
                <w:sz w:val="24"/>
                <w:szCs w:val="24"/>
                <w:lang w:eastAsia="ru-RU"/>
              </w:rPr>
              <w:t xml:space="preserve">_______________ /П.А. </w:t>
            </w:r>
            <w:proofErr w:type="spellStart"/>
            <w:r w:rsidRPr="007B1D55">
              <w:rPr>
                <w:rFonts w:ascii="Times New Roman" w:eastAsia="Times New Roman" w:hAnsi="Times New Roman"/>
                <w:sz w:val="24"/>
                <w:szCs w:val="24"/>
                <w:lang w:eastAsia="ru-RU"/>
              </w:rPr>
              <w:t>Збиняков</w:t>
            </w:r>
            <w:proofErr w:type="spellEnd"/>
            <w:r w:rsidRPr="007B1D55">
              <w:rPr>
                <w:rFonts w:ascii="Times New Roman" w:eastAsia="Times New Roman" w:hAnsi="Times New Roman"/>
                <w:sz w:val="24"/>
                <w:szCs w:val="24"/>
                <w:lang w:eastAsia="ru-RU"/>
              </w:rPr>
              <w:t>/</w:t>
            </w:r>
          </w:p>
          <w:p w:rsidR="00BB27A5" w:rsidRPr="001F3E6C" w:rsidRDefault="00142ED5" w:rsidP="00D436D7">
            <w:pPr>
              <w:tabs>
                <w:tab w:val="left" w:pos="426"/>
                <w:tab w:val="num" w:pos="927"/>
              </w:tabs>
              <w:spacing w:after="0" w:line="240" w:lineRule="auto"/>
              <w:jc w:val="both"/>
              <w:rPr>
                <w:rFonts w:ascii="Times New Roman" w:hAnsi="Times New Roman"/>
                <w:b/>
              </w:rPr>
            </w:pPr>
            <w:r>
              <w:rPr>
                <w:rFonts w:ascii="Times New Roman" w:eastAsia="Times New Roman" w:hAnsi="Times New Roman"/>
                <w:sz w:val="24"/>
                <w:szCs w:val="24"/>
                <w:lang w:eastAsia="ru-RU"/>
              </w:rPr>
              <w:t>(п</w:t>
            </w:r>
            <w:r w:rsidR="007B1D55" w:rsidRPr="007B1D55">
              <w:rPr>
                <w:rFonts w:ascii="Times New Roman" w:eastAsia="Times New Roman" w:hAnsi="Times New Roman"/>
                <w:sz w:val="24"/>
                <w:szCs w:val="24"/>
                <w:lang w:eastAsia="ru-RU"/>
              </w:rPr>
              <w:t>одписано ЭЦП</w:t>
            </w:r>
            <w:r w:rsidR="00BB27A5">
              <w:rPr>
                <w:rFonts w:ascii="Times New Roman" w:hAnsi="Times New Roman"/>
                <w:b/>
              </w:rPr>
              <w:t>)</w:t>
            </w:r>
          </w:p>
        </w:tc>
        <w:tc>
          <w:tcPr>
            <w:tcW w:w="236" w:type="dxa"/>
          </w:tcPr>
          <w:p w:rsidR="00BB27A5" w:rsidRPr="006B5390" w:rsidRDefault="00BB27A5" w:rsidP="00D436D7">
            <w:pPr>
              <w:spacing w:after="0" w:line="240" w:lineRule="auto"/>
              <w:rPr>
                <w:rFonts w:ascii="Times New Roman" w:eastAsia="Times New Roman" w:hAnsi="Times New Roman"/>
                <w:b/>
                <w:sz w:val="24"/>
                <w:szCs w:val="24"/>
                <w:lang w:eastAsia="ru-RU"/>
              </w:rPr>
            </w:pPr>
          </w:p>
        </w:tc>
        <w:tc>
          <w:tcPr>
            <w:tcW w:w="236" w:type="dxa"/>
          </w:tcPr>
          <w:p w:rsidR="00BB27A5" w:rsidRPr="006B5390" w:rsidRDefault="00BB27A5" w:rsidP="00D436D7">
            <w:pPr>
              <w:spacing w:after="0" w:line="240" w:lineRule="auto"/>
              <w:rPr>
                <w:rFonts w:ascii="Times New Roman" w:eastAsia="Times New Roman" w:hAnsi="Times New Roman"/>
                <w:b/>
                <w:sz w:val="24"/>
                <w:szCs w:val="24"/>
                <w:lang w:eastAsia="ru-RU"/>
              </w:rPr>
            </w:pPr>
          </w:p>
        </w:tc>
        <w:tc>
          <w:tcPr>
            <w:tcW w:w="4579" w:type="dxa"/>
          </w:tcPr>
          <w:p w:rsidR="007B1D55" w:rsidRDefault="007B1D55" w:rsidP="00D436D7">
            <w:pPr>
              <w:spacing w:after="0" w:line="240" w:lineRule="auto"/>
              <w:rPr>
                <w:rFonts w:ascii="Times New Roman" w:eastAsia="Times New Roman" w:hAnsi="Times New Roman"/>
                <w:sz w:val="24"/>
                <w:szCs w:val="24"/>
                <w:lang w:eastAsia="ru-RU"/>
              </w:rPr>
            </w:pPr>
          </w:p>
          <w:p w:rsidR="007B1D55" w:rsidRDefault="007B1D55" w:rsidP="00D436D7">
            <w:pPr>
              <w:spacing w:after="0" w:line="240" w:lineRule="auto"/>
              <w:jc w:val="both"/>
              <w:rPr>
                <w:rFonts w:ascii="Times New Roman" w:hAnsi="Times New Roman"/>
                <w:sz w:val="24"/>
                <w:szCs w:val="24"/>
              </w:rPr>
            </w:pPr>
          </w:p>
          <w:p w:rsidR="008D19ED" w:rsidRDefault="008D19ED" w:rsidP="00D436D7">
            <w:pPr>
              <w:spacing w:after="0" w:line="240" w:lineRule="auto"/>
              <w:jc w:val="both"/>
              <w:rPr>
                <w:rFonts w:ascii="Times New Roman" w:hAnsi="Times New Roman"/>
                <w:sz w:val="24"/>
                <w:szCs w:val="24"/>
              </w:rPr>
            </w:pPr>
          </w:p>
          <w:p w:rsidR="008D19ED" w:rsidRDefault="008D19ED" w:rsidP="00D436D7">
            <w:pPr>
              <w:spacing w:after="0" w:line="240" w:lineRule="auto"/>
              <w:jc w:val="both"/>
              <w:rPr>
                <w:rFonts w:ascii="Times New Roman" w:hAnsi="Times New Roman"/>
                <w:sz w:val="24"/>
                <w:szCs w:val="24"/>
              </w:rPr>
            </w:pPr>
          </w:p>
          <w:p w:rsidR="00BB27A5" w:rsidRPr="007B1D55" w:rsidRDefault="00BB27A5" w:rsidP="00D436D7">
            <w:pPr>
              <w:spacing w:after="0" w:line="240" w:lineRule="auto"/>
              <w:jc w:val="both"/>
              <w:rPr>
                <w:rFonts w:ascii="Times New Roman" w:hAnsi="Times New Roman"/>
                <w:sz w:val="24"/>
                <w:szCs w:val="24"/>
              </w:rPr>
            </w:pPr>
            <w:r w:rsidRPr="007B1D55">
              <w:rPr>
                <w:rFonts w:ascii="Times New Roman" w:hAnsi="Times New Roman"/>
                <w:sz w:val="24"/>
                <w:szCs w:val="24"/>
              </w:rPr>
              <w:t>__________________/________________/</w:t>
            </w:r>
          </w:p>
          <w:p w:rsidR="00BB27A5" w:rsidRPr="00142ED5" w:rsidRDefault="00BB27A5" w:rsidP="00D436D7">
            <w:pPr>
              <w:spacing w:after="0" w:line="240" w:lineRule="auto"/>
              <w:rPr>
                <w:rFonts w:ascii="Times New Roman" w:eastAsia="Times New Roman" w:hAnsi="Times New Roman"/>
                <w:sz w:val="24"/>
                <w:szCs w:val="24"/>
                <w:lang w:eastAsia="ru-RU"/>
              </w:rPr>
            </w:pPr>
            <w:r w:rsidRPr="00142ED5">
              <w:rPr>
                <w:rFonts w:ascii="Times New Roman" w:hAnsi="Times New Roman"/>
                <w:sz w:val="24"/>
                <w:szCs w:val="24"/>
              </w:rPr>
              <w:t>(подписано ЭЦП)</w:t>
            </w:r>
          </w:p>
        </w:tc>
      </w:tr>
    </w:tbl>
    <w:p w:rsidR="00BD3525" w:rsidRDefault="00BD3525" w:rsidP="00D436D7">
      <w:pPr>
        <w:spacing w:after="0" w:line="240" w:lineRule="auto"/>
        <w:jc w:val="right"/>
        <w:rPr>
          <w:rFonts w:ascii="Times New Roman" w:hAnsi="Times New Roman"/>
          <w:b/>
          <w:sz w:val="24"/>
          <w:szCs w:val="24"/>
        </w:rPr>
      </w:pPr>
    </w:p>
    <w:p w:rsidR="00BD3525" w:rsidRDefault="00BD3525" w:rsidP="00D436D7">
      <w:pPr>
        <w:spacing w:after="0" w:line="240" w:lineRule="auto"/>
        <w:rPr>
          <w:rFonts w:ascii="Times New Roman" w:hAnsi="Times New Roman"/>
          <w:b/>
          <w:sz w:val="24"/>
          <w:szCs w:val="24"/>
        </w:rPr>
      </w:pPr>
      <w:r>
        <w:rPr>
          <w:rFonts w:ascii="Times New Roman" w:hAnsi="Times New Roman"/>
          <w:b/>
          <w:sz w:val="24"/>
          <w:szCs w:val="24"/>
        </w:rPr>
        <w:br w:type="page"/>
      </w:r>
    </w:p>
    <w:p w:rsidR="00F57AE2" w:rsidRDefault="00F57AE2" w:rsidP="00F57AE2">
      <w:pPr>
        <w:spacing w:after="0" w:line="240" w:lineRule="auto"/>
        <w:jc w:val="right"/>
        <w:rPr>
          <w:rFonts w:ascii="Times New Roman" w:hAnsi="Times New Roman"/>
          <w:b/>
          <w:sz w:val="24"/>
          <w:szCs w:val="24"/>
        </w:rPr>
      </w:pPr>
      <w:r w:rsidRPr="004D1A81">
        <w:rPr>
          <w:rFonts w:ascii="Times New Roman" w:hAnsi="Times New Roman"/>
          <w:b/>
          <w:sz w:val="24"/>
          <w:szCs w:val="24"/>
        </w:rPr>
        <w:lastRenderedPageBreak/>
        <w:t>Приложение №</w:t>
      </w:r>
      <w:r>
        <w:rPr>
          <w:rFonts w:ascii="Times New Roman" w:hAnsi="Times New Roman"/>
          <w:b/>
          <w:sz w:val="24"/>
          <w:szCs w:val="24"/>
        </w:rPr>
        <w:t xml:space="preserve"> 3</w:t>
      </w:r>
    </w:p>
    <w:p w:rsidR="00F57AE2" w:rsidRDefault="00F57AE2" w:rsidP="00F57AE2">
      <w:pPr>
        <w:spacing w:after="0" w:line="240" w:lineRule="auto"/>
        <w:jc w:val="right"/>
        <w:rPr>
          <w:rFonts w:ascii="Times New Roman" w:hAnsi="Times New Roman"/>
          <w:b/>
          <w:sz w:val="24"/>
          <w:szCs w:val="24"/>
        </w:rPr>
      </w:pPr>
      <w:r>
        <w:rPr>
          <w:rFonts w:ascii="Times New Roman" w:hAnsi="Times New Roman"/>
          <w:b/>
          <w:sz w:val="24"/>
          <w:szCs w:val="24"/>
        </w:rPr>
        <w:t>к контракту № _____________</w:t>
      </w:r>
    </w:p>
    <w:p w:rsidR="00F57AE2" w:rsidRDefault="001055BF" w:rsidP="00F57AE2">
      <w:pPr>
        <w:spacing w:after="0" w:line="240" w:lineRule="auto"/>
        <w:jc w:val="right"/>
        <w:rPr>
          <w:rFonts w:ascii="Times New Roman" w:hAnsi="Times New Roman"/>
          <w:b/>
          <w:sz w:val="24"/>
          <w:szCs w:val="24"/>
        </w:rPr>
      </w:pPr>
      <w:r>
        <w:rPr>
          <w:rFonts w:ascii="Times New Roman" w:hAnsi="Times New Roman"/>
          <w:b/>
          <w:sz w:val="24"/>
          <w:szCs w:val="24"/>
        </w:rPr>
        <w:t>от «__</w:t>
      </w:r>
      <w:proofErr w:type="gramStart"/>
      <w:r>
        <w:rPr>
          <w:rFonts w:ascii="Times New Roman" w:hAnsi="Times New Roman"/>
          <w:b/>
          <w:sz w:val="24"/>
          <w:szCs w:val="24"/>
        </w:rPr>
        <w:t>_»_</w:t>
      </w:r>
      <w:proofErr w:type="gramEnd"/>
      <w:r>
        <w:rPr>
          <w:rFonts w:ascii="Times New Roman" w:hAnsi="Times New Roman"/>
          <w:b/>
          <w:sz w:val="24"/>
          <w:szCs w:val="24"/>
        </w:rPr>
        <w:t>_____202</w:t>
      </w:r>
      <w:r w:rsidR="00E27593">
        <w:rPr>
          <w:rFonts w:ascii="Times New Roman" w:hAnsi="Times New Roman"/>
          <w:b/>
          <w:sz w:val="24"/>
          <w:szCs w:val="24"/>
        </w:rPr>
        <w:t>4</w:t>
      </w:r>
      <w:r w:rsidR="00F57AE2">
        <w:rPr>
          <w:rFonts w:ascii="Times New Roman" w:hAnsi="Times New Roman"/>
          <w:b/>
          <w:sz w:val="24"/>
          <w:szCs w:val="24"/>
        </w:rPr>
        <w:t>г.</w:t>
      </w:r>
    </w:p>
    <w:p w:rsidR="005C2681" w:rsidRPr="006A4CF2" w:rsidRDefault="005C2681" w:rsidP="005C2681">
      <w:pPr>
        <w:spacing w:after="0" w:line="240" w:lineRule="auto"/>
        <w:jc w:val="right"/>
        <w:rPr>
          <w:rFonts w:ascii="Times New Roman" w:hAnsi="Times New Roman"/>
          <w:sz w:val="24"/>
          <w:szCs w:val="24"/>
        </w:rPr>
      </w:pPr>
    </w:p>
    <w:p w:rsidR="00F57AE2" w:rsidRPr="00142ED5" w:rsidRDefault="00F57AE2" w:rsidP="00263084">
      <w:pPr>
        <w:spacing w:after="0" w:line="240" w:lineRule="auto"/>
        <w:jc w:val="right"/>
        <w:rPr>
          <w:rFonts w:ascii="Times New Roman" w:hAnsi="Times New Roman"/>
          <w:b/>
          <w:sz w:val="24"/>
          <w:szCs w:val="24"/>
        </w:rPr>
      </w:pPr>
    </w:p>
    <w:p w:rsidR="002B473C" w:rsidRPr="00142ED5" w:rsidRDefault="002B473C" w:rsidP="00142ED5">
      <w:pPr>
        <w:widowControl w:val="0"/>
        <w:shd w:val="clear" w:color="auto" w:fill="FFFFFF"/>
        <w:spacing w:after="0" w:line="240" w:lineRule="auto"/>
        <w:textAlignment w:val="baseline"/>
        <w:rPr>
          <w:rFonts w:ascii="Times New Roman" w:eastAsia="Times New Roman" w:hAnsi="Times New Roman"/>
          <w:b/>
          <w:bCs/>
          <w:color w:val="000000"/>
          <w:sz w:val="24"/>
          <w:szCs w:val="24"/>
          <w:lang w:eastAsia="ru-RU" w:bidi="ru-RU"/>
        </w:rPr>
      </w:pPr>
      <w:r w:rsidRPr="00142ED5">
        <w:rPr>
          <w:rFonts w:ascii="Times New Roman" w:eastAsia="Times New Roman" w:hAnsi="Times New Roman"/>
          <w:b/>
          <w:bCs/>
          <w:color w:val="000000"/>
          <w:sz w:val="24"/>
          <w:szCs w:val="24"/>
          <w:lang w:eastAsia="ru-RU" w:bidi="ru-RU"/>
        </w:rPr>
        <w:t>ФОРМА</w:t>
      </w:r>
    </w:p>
    <w:p w:rsidR="002B473C" w:rsidRPr="00142ED5" w:rsidRDefault="002B473C" w:rsidP="00142ED5">
      <w:pPr>
        <w:widowControl w:val="0"/>
        <w:shd w:val="clear" w:color="auto" w:fill="FFFFFF"/>
        <w:spacing w:after="0" w:line="240" w:lineRule="auto"/>
        <w:jc w:val="center"/>
        <w:textAlignment w:val="baseline"/>
        <w:rPr>
          <w:rFonts w:ascii="Times New Roman" w:eastAsia="Times New Roman" w:hAnsi="Times New Roman"/>
          <w:bCs/>
          <w:color w:val="000000"/>
          <w:lang w:eastAsia="ru-RU" w:bidi="ru-RU"/>
        </w:rPr>
      </w:pPr>
      <w:r w:rsidRPr="00142ED5">
        <w:rPr>
          <w:rFonts w:ascii="Times New Roman" w:eastAsia="Times New Roman" w:hAnsi="Times New Roman"/>
          <w:b/>
          <w:bCs/>
          <w:color w:val="000000"/>
          <w:lang w:eastAsia="ru-RU" w:bidi="ru-RU"/>
        </w:rPr>
        <w:t xml:space="preserve">Акт рекламации </w:t>
      </w:r>
      <w:r w:rsidRPr="00142ED5">
        <w:rPr>
          <w:rFonts w:ascii="Times New Roman" w:eastAsia="Times New Roman" w:hAnsi="Times New Roman"/>
          <w:b/>
          <w:bCs/>
          <w:color w:val="000000"/>
          <w:lang w:eastAsia="ru-RU" w:bidi="ru-RU"/>
        </w:rPr>
        <w:br/>
      </w:r>
      <w:r w:rsidRPr="00142ED5">
        <w:rPr>
          <w:rFonts w:ascii="Times New Roman" w:eastAsia="Times New Roman" w:hAnsi="Times New Roman"/>
          <w:bCs/>
          <w:color w:val="000000"/>
          <w:lang w:eastAsia="ru-RU" w:bidi="ru-RU"/>
        </w:rPr>
        <w:t>по Контракту(-а) № ____от «_</w:t>
      </w:r>
      <w:proofErr w:type="gramStart"/>
      <w:r w:rsidRPr="00142ED5">
        <w:rPr>
          <w:rFonts w:ascii="Times New Roman" w:eastAsia="Times New Roman" w:hAnsi="Times New Roman"/>
          <w:bCs/>
          <w:color w:val="000000"/>
          <w:lang w:eastAsia="ru-RU" w:bidi="ru-RU"/>
        </w:rPr>
        <w:t>_»_</w:t>
      </w:r>
      <w:proofErr w:type="gramEnd"/>
      <w:r w:rsidRPr="00142ED5">
        <w:rPr>
          <w:rFonts w:ascii="Times New Roman" w:eastAsia="Times New Roman" w:hAnsi="Times New Roman"/>
          <w:bCs/>
          <w:color w:val="000000"/>
          <w:lang w:eastAsia="ru-RU" w:bidi="ru-RU"/>
        </w:rPr>
        <w:t>_______</w:t>
      </w:r>
      <w:r w:rsidR="001055BF">
        <w:rPr>
          <w:rFonts w:ascii="Times New Roman" w:eastAsia="Times New Roman" w:hAnsi="Times New Roman"/>
          <w:bCs/>
          <w:color w:val="000000"/>
          <w:lang w:eastAsia="ru-RU" w:bidi="ru-RU"/>
        </w:rPr>
        <w:t>202</w:t>
      </w:r>
      <w:r w:rsidR="00E27593">
        <w:rPr>
          <w:rFonts w:ascii="Times New Roman" w:eastAsia="Times New Roman" w:hAnsi="Times New Roman"/>
          <w:bCs/>
          <w:color w:val="000000"/>
          <w:lang w:eastAsia="ru-RU" w:bidi="ru-RU"/>
        </w:rPr>
        <w:t>4</w:t>
      </w:r>
      <w:r w:rsidR="00142ED5" w:rsidRPr="00142ED5">
        <w:rPr>
          <w:rFonts w:ascii="Times New Roman" w:eastAsia="Times New Roman" w:hAnsi="Times New Roman"/>
          <w:bCs/>
          <w:color w:val="000000"/>
          <w:lang w:eastAsia="ru-RU" w:bidi="ru-RU"/>
        </w:rPr>
        <w:t>г.</w:t>
      </w:r>
    </w:p>
    <w:tbl>
      <w:tblPr>
        <w:tblW w:w="0" w:type="auto"/>
        <w:tblCellMar>
          <w:left w:w="0" w:type="dxa"/>
          <w:right w:w="0" w:type="dxa"/>
        </w:tblCellMar>
        <w:tblLook w:val="04A0" w:firstRow="1" w:lastRow="0" w:firstColumn="1" w:lastColumn="0" w:noHBand="0" w:noVBand="1"/>
      </w:tblPr>
      <w:tblGrid>
        <w:gridCol w:w="6236"/>
        <w:gridCol w:w="3118"/>
      </w:tblGrid>
      <w:tr w:rsidR="002B473C" w:rsidRPr="00142ED5" w:rsidTr="002B473C">
        <w:trPr>
          <w:trHeight w:val="15"/>
        </w:trPr>
        <w:tc>
          <w:tcPr>
            <w:tcW w:w="6237" w:type="dxa"/>
            <w:tcBorders>
              <w:top w:val="nil"/>
              <w:left w:val="nil"/>
              <w:bottom w:val="nil"/>
              <w:right w:val="nil"/>
            </w:tcBorders>
            <w:shd w:val="clear" w:color="auto" w:fill="auto"/>
            <w:hideMark/>
          </w:tcPr>
          <w:p w:rsidR="002B473C" w:rsidRPr="00142ED5" w:rsidRDefault="002B473C" w:rsidP="00142ED5">
            <w:pPr>
              <w:widowControl w:val="0"/>
              <w:spacing w:after="0" w:line="240" w:lineRule="auto"/>
              <w:jc w:val="both"/>
              <w:rPr>
                <w:rFonts w:ascii="Times New Roman" w:eastAsia="Times New Roman" w:hAnsi="Times New Roman"/>
                <w:color w:val="000000"/>
                <w:lang w:eastAsia="ru-RU" w:bidi="ru-RU"/>
              </w:rPr>
            </w:pPr>
          </w:p>
        </w:tc>
        <w:tc>
          <w:tcPr>
            <w:tcW w:w="3118" w:type="dxa"/>
            <w:tcBorders>
              <w:top w:val="nil"/>
              <w:left w:val="nil"/>
              <w:bottom w:val="nil"/>
              <w:right w:val="nil"/>
            </w:tcBorders>
            <w:shd w:val="clear" w:color="auto" w:fill="auto"/>
            <w:hideMark/>
          </w:tcPr>
          <w:p w:rsidR="002B473C" w:rsidRPr="00142ED5" w:rsidRDefault="002B473C" w:rsidP="00142ED5">
            <w:pPr>
              <w:widowControl w:val="0"/>
              <w:spacing w:after="0" w:line="240" w:lineRule="auto"/>
              <w:jc w:val="both"/>
              <w:rPr>
                <w:rFonts w:ascii="Times New Roman" w:eastAsia="Times New Roman" w:hAnsi="Times New Roman"/>
                <w:color w:val="000000"/>
                <w:lang w:eastAsia="ru-RU" w:bidi="ru-RU"/>
              </w:rPr>
            </w:pPr>
          </w:p>
        </w:tc>
      </w:tr>
      <w:tr w:rsidR="002B473C" w:rsidRPr="00142ED5" w:rsidTr="002B473C">
        <w:tc>
          <w:tcPr>
            <w:tcW w:w="6237" w:type="dxa"/>
            <w:tcBorders>
              <w:top w:val="nil"/>
              <w:left w:val="nil"/>
              <w:bottom w:val="nil"/>
              <w:right w:val="nil"/>
            </w:tcBorders>
            <w:shd w:val="clear" w:color="auto" w:fill="auto"/>
            <w:tcMar>
              <w:top w:w="0" w:type="dxa"/>
              <w:left w:w="149" w:type="dxa"/>
              <w:bottom w:w="0" w:type="dxa"/>
              <w:right w:w="149" w:type="dxa"/>
            </w:tcMar>
            <w:hideMark/>
          </w:tcPr>
          <w:p w:rsidR="002B473C" w:rsidRPr="00142ED5" w:rsidRDefault="002B473C" w:rsidP="00142ED5">
            <w:pPr>
              <w:widowControl w:val="0"/>
              <w:spacing w:after="0" w:line="240" w:lineRule="auto"/>
              <w:jc w:val="both"/>
              <w:textAlignment w:val="baseline"/>
              <w:rPr>
                <w:rFonts w:ascii="Times New Roman" w:eastAsia="Times New Roman" w:hAnsi="Times New Roman"/>
                <w:color w:val="000000"/>
                <w:lang w:eastAsia="ru-RU" w:bidi="ru-RU"/>
              </w:rPr>
            </w:pPr>
            <w:r w:rsidRPr="00142ED5">
              <w:rPr>
                <w:rFonts w:ascii="Times New Roman" w:eastAsia="Times New Roman" w:hAnsi="Times New Roman"/>
                <w:color w:val="000000"/>
                <w:lang w:eastAsia="ru-RU" w:bidi="ru-RU"/>
              </w:rPr>
              <w:t>г. Санкт-Петербург</w:t>
            </w:r>
          </w:p>
        </w:tc>
        <w:tc>
          <w:tcPr>
            <w:tcW w:w="3118" w:type="dxa"/>
            <w:tcBorders>
              <w:top w:val="nil"/>
              <w:left w:val="nil"/>
              <w:bottom w:val="nil"/>
              <w:right w:val="nil"/>
            </w:tcBorders>
            <w:shd w:val="clear" w:color="auto" w:fill="auto"/>
            <w:tcMar>
              <w:top w:w="0" w:type="dxa"/>
              <w:left w:w="149" w:type="dxa"/>
              <w:bottom w:w="0" w:type="dxa"/>
              <w:right w:w="149" w:type="dxa"/>
            </w:tcMar>
            <w:hideMark/>
          </w:tcPr>
          <w:p w:rsidR="002B473C" w:rsidRPr="00142ED5" w:rsidRDefault="002B473C" w:rsidP="00E27593">
            <w:pPr>
              <w:widowControl w:val="0"/>
              <w:spacing w:after="0" w:line="240" w:lineRule="auto"/>
              <w:jc w:val="both"/>
              <w:textAlignment w:val="baseline"/>
              <w:rPr>
                <w:rFonts w:ascii="Times New Roman" w:eastAsia="Times New Roman" w:hAnsi="Times New Roman"/>
                <w:color w:val="000000"/>
                <w:lang w:eastAsia="ru-RU" w:bidi="ru-RU"/>
              </w:rPr>
            </w:pPr>
            <w:r w:rsidRPr="00142ED5">
              <w:rPr>
                <w:rFonts w:ascii="Times New Roman" w:eastAsia="Times New Roman" w:hAnsi="Times New Roman"/>
                <w:color w:val="000000"/>
                <w:lang w:eastAsia="ru-RU" w:bidi="ru-RU"/>
              </w:rPr>
              <w:t>«____»__________202</w:t>
            </w:r>
            <w:r w:rsidR="00E27593">
              <w:rPr>
                <w:rFonts w:ascii="Times New Roman" w:eastAsia="Times New Roman" w:hAnsi="Times New Roman"/>
                <w:color w:val="000000"/>
                <w:lang w:eastAsia="ru-RU" w:bidi="ru-RU"/>
              </w:rPr>
              <w:t>4</w:t>
            </w:r>
            <w:r w:rsidRPr="00142ED5">
              <w:rPr>
                <w:rFonts w:ascii="Times New Roman" w:eastAsia="Times New Roman" w:hAnsi="Times New Roman"/>
                <w:color w:val="000000"/>
                <w:lang w:eastAsia="ru-RU" w:bidi="ru-RU"/>
              </w:rPr>
              <w:t xml:space="preserve"> г.</w:t>
            </w:r>
          </w:p>
        </w:tc>
      </w:tr>
    </w:tbl>
    <w:p w:rsidR="002B473C" w:rsidRPr="00142ED5" w:rsidRDefault="002B473C" w:rsidP="00142ED5">
      <w:pPr>
        <w:widowControl w:val="0"/>
        <w:shd w:val="clear" w:color="auto" w:fill="FFFFFF"/>
        <w:spacing w:after="0" w:line="240" w:lineRule="auto"/>
        <w:ind w:firstLine="480"/>
        <w:jc w:val="both"/>
        <w:textAlignment w:val="baseline"/>
        <w:rPr>
          <w:rFonts w:ascii="Times New Roman" w:eastAsia="Times New Roman" w:hAnsi="Times New Roman"/>
          <w:color w:val="000000"/>
          <w:lang w:eastAsia="ru-RU" w:bidi="ru-RU"/>
        </w:rPr>
      </w:pPr>
    </w:p>
    <w:p w:rsidR="002B473C" w:rsidRPr="00142ED5" w:rsidRDefault="002B473C" w:rsidP="00142ED5">
      <w:pPr>
        <w:widowControl w:val="0"/>
        <w:shd w:val="clear" w:color="auto" w:fill="FFFFFF"/>
        <w:spacing w:after="0" w:line="240" w:lineRule="auto"/>
        <w:ind w:firstLine="480"/>
        <w:jc w:val="both"/>
        <w:textAlignment w:val="baseline"/>
        <w:rPr>
          <w:rFonts w:ascii="Times New Roman" w:eastAsia="Times New Roman" w:hAnsi="Times New Roman"/>
          <w:color w:val="000000"/>
          <w:lang w:eastAsia="ru-RU" w:bidi="ru-RU"/>
        </w:rPr>
      </w:pPr>
      <w:r w:rsidRPr="00142ED5">
        <w:rPr>
          <w:rFonts w:ascii="Times New Roman" w:eastAsia="Times New Roman" w:hAnsi="Times New Roman"/>
          <w:color w:val="000000"/>
          <w:lang w:eastAsia="ru-RU" w:bidi="ru-RU"/>
        </w:rPr>
        <w:t xml:space="preserve">1. </w:t>
      </w:r>
      <w:r w:rsidRPr="00142ED5">
        <w:rPr>
          <w:rFonts w:ascii="Times New Roman" w:eastAsia="Courier New" w:hAnsi="Times New Roman"/>
          <w:color w:val="000000"/>
          <w:lang w:eastAsia="ru-RU" w:bidi="ru-RU"/>
        </w:rPr>
        <w:t>Санкт-Петербургское государственное бюджетное учреждение культуры «Музейно-выставочный центр» (сокращенное наименование СПб ГБУК «МВЦ»)</w:t>
      </w:r>
      <w:r w:rsidRPr="00142ED5">
        <w:rPr>
          <w:rFonts w:ascii="Times New Roman" w:eastAsia="Courier New" w:hAnsi="Times New Roman"/>
          <w:i/>
          <w:iCs/>
          <w:color w:val="000000"/>
          <w:lang w:eastAsia="ru-RU" w:bidi="ru-RU"/>
        </w:rPr>
        <w:t>,</w:t>
      </w:r>
      <w:r w:rsidRPr="00142ED5">
        <w:rPr>
          <w:rFonts w:ascii="Times New Roman" w:eastAsia="Courier New" w:hAnsi="Times New Roman"/>
          <w:color w:val="000000"/>
          <w:lang w:eastAsia="ru-RU" w:bidi="ru-RU"/>
        </w:rPr>
        <w:t xml:space="preserve"> именуемое в дальнейшем «Заказчик», в лице </w:t>
      </w:r>
      <w:r w:rsidR="00E27593">
        <w:rPr>
          <w:rFonts w:ascii="Times New Roman" w:hAnsi="Times New Roman"/>
        </w:rPr>
        <w:t>________________________</w:t>
      </w:r>
      <w:r w:rsidR="00142ED5" w:rsidRPr="00142ED5">
        <w:rPr>
          <w:rFonts w:ascii="Times New Roman" w:hAnsi="Times New Roman"/>
        </w:rPr>
        <w:t xml:space="preserve">, действующего на основании </w:t>
      </w:r>
      <w:r w:rsidR="00E27593">
        <w:rPr>
          <w:rFonts w:ascii="Times New Roman" w:hAnsi="Times New Roman"/>
        </w:rPr>
        <w:t>__________________________</w:t>
      </w:r>
      <w:r w:rsidRPr="00142ED5">
        <w:rPr>
          <w:rFonts w:ascii="Times New Roman" w:eastAsia="Courier New" w:hAnsi="Times New Roman"/>
          <w:color w:val="000000"/>
          <w:lang w:eastAsia="ru-RU" w:bidi="ru-RU"/>
        </w:rPr>
        <w:t>, с одной стороны, и __________________________________(сокращенное наименование ____________________)</w:t>
      </w:r>
      <w:r w:rsidRPr="00142ED5">
        <w:rPr>
          <w:rFonts w:ascii="Times New Roman" w:eastAsia="Courier New" w:hAnsi="Times New Roman"/>
          <w:color w:val="000000"/>
          <w:lang w:val="x-none" w:eastAsia="ru-RU" w:bidi="ru-RU"/>
        </w:rPr>
        <w:t xml:space="preserve">, в лице </w:t>
      </w:r>
      <w:r w:rsidRPr="00142ED5">
        <w:rPr>
          <w:rFonts w:ascii="Times New Roman" w:eastAsia="Courier New" w:hAnsi="Times New Roman"/>
          <w:color w:val="000000"/>
          <w:lang w:eastAsia="ru-RU" w:bidi="ru-RU"/>
        </w:rPr>
        <w:t>_____________________________________, именуемое в дальнейшем «</w:t>
      </w:r>
      <w:r w:rsidR="00D26085" w:rsidRPr="00142ED5">
        <w:rPr>
          <w:rFonts w:ascii="Times New Roman" w:eastAsia="Courier New" w:hAnsi="Times New Roman"/>
          <w:color w:val="000000"/>
          <w:lang w:eastAsia="ru-RU" w:bidi="ru-RU"/>
        </w:rPr>
        <w:t>Поставщик</w:t>
      </w:r>
      <w:r w:rsidRPr="00142ED5">
        <w:rPr>
          <w:rFonts w:ascii="Times New Roman" w:eastAsia="Courier New" w:hAnsi="Times New Roman"/>
          <w:color w:val="000000"/>
          <w:lang w:eastAsia="ru-RU" w:bidi="ru-RU"/>
        </w:rPr>
        <w:t>», действующего на основании _____________, с другой стороны, далее совместно именуемые «Стороны»</w:t>
      </w:r>
      <w:r w:rsidR="00D26085" w:rsidRPr="00142ED5">
        <w:rPr>
          <w:rFonts w:ascii="Times New Roman" w:eastAsia="Times New Roman" w:hAnsi="Times New Roman"/>
          <w:color w:val="000000"/>
          <w:lang w:eastAsia="ru-RU" w:bidi="ru-RU"/>
        </w:rPr>
        <w:t xml:space="preserve">, составили настоящий акт </w:t>
      </w:r>
      <w:r w:rsidRPr="00142ED5">
        <w:rPr>
          <w:rFonts w:ascii="Times New Roman" w:eastAsia="Times New Roman" w:hAnsi="Times New Roman"/>
          <w:color w:val="000000"/>
          <w:lang w:eastAsia="ru-RU" w:bidi="ru-RU"/>
        </w:rPr>
        <w:t>о нижеследующем:</w:t>
      </w:r>
    </w:p>
    <w:p w:rsidR="002B473C" w:rsidRPr="00142ED5" w:rsidRDefault="002B473C" w:rsidP="00142ED5">
      <w:pPr>
        <w:widowControl w:val="0"/>
        <w:shd w:val="clear" w:color="auto" w:fill="FFFFFF"/>
        <w:spacing w:after="0" w:line="240" w:lineRule="auto"/>
        <w:ind w:firstLine="480"/>
        <w:jc w:val="both"/>
        <w:textAlignment w:val="baseline"/>
        <w:rPr>
          <w:rFonts w:ascii="Times New Roman" w:eastAsia="Times New Roman" w:hAnsi="Times New Roman"/>
          <w:color w:val="000000"/>
          <w:lang w:eastAsia="ru-RU" w:bidi="ru-RU"/>
        </w:rPr>
      </w:pPr>
      <w:r w:rsidRPr="00142ED5">
        <w:rPr>
          <w:rFonts w:ascii="Times New Roman" w:eastAsia="Times New Roman" w:hAnsi="Times New Roman"/>
          <w:color w:val="000000"/>
          <w:lang w:eastAsia="ru-RU" w:bidi="ru-RU"/>
        </w:rPr>
        <w:t xml:space="preserve">В соответствии с условиями Контракта № ______от _______ 20__ г. </w:t>
      </w:r>
      <w:r w:rsidR="00D26085" w:rsidRPr="00142ED5">
        <w:rPr>
          <w:rFonts w:ascii="Times New Roman" w:eastAsia="Times New Roman" w:hAnsi="Times New Roman"/>
          <w:color w:val="000000"/>
          <w:lang w:eastAsia="ru-RU" w:bidi="ru-RU"/>
        </w:rPr>
        <w:t xml:space="preserve">Поставщик </w:t>
      </w:r>
      <w:r w:rsidRPr="00142ED5">
        <w:rPr>
          <w:rFonts w:ascii="Times New Roman" w:eastAsia="Times New Roman" w:hAnsi="Times New Roman"/>
          <w:color w:val="000000"/>
          <w:lang w:eastAsia="ru-RU" w:bidi="ru-RU"/>
        </w:rPr>
        <w:t xml:space="preserve">не </w:t>
      </w:r>
      <w:r w:rsidR="00D26085" w:rsidRPr="00142ED5">
        <w:rPr>
          <w:rFonts w:ascii="Times New Roman" w:eastAsia="Times New Roman" w:hAnsi="Times New Roman"/>
          <w:color w:val="000000"/>
          <w:lang w:eastAsia="ru-RU" w:bidi="ru-RU"/>
        </w:rPr>
        <w:t xml:space="preserve">выполнил </w:t>
      </w:r>
      <w:r w:rsidRPr="00142ED5">
        <w:rPr>
          <w:rFonts w:ascii="Times New Roman" w:eastAsia="Times New Roman" w:hAnsi="Times New Roman"/>
          <w:color w:val="000000"/>
          <w:lang w:eastAsia="ru-RU" w:bidi="ru-RU"/>
        </w:rPr>
        <w:t xml:space="preserve">(полностью, частично) обязательства по </w:t>
      </w:r>
      <w:r w:rsidR="00D26085" w:rsidRPr="00142ED5">
        <w:rPr>
          <w:rFonts w:ascii="Times New Roman" w:eastAsia="Times New Roman" w:hAnsi="Times New Roman"/>
          <w:color w:val="000000"/>
          <w:lang w:eastAsia="ru-RU" w:bidi="ru-RU"/>
        </w:rPr>
        <w:t xml:space="preserve">поставке </w:t>
      </w:r>
      <w:r w:rsidR="00AD58EF">
        <w:rPr>
          <w:rFonts w:ascii="Times New Roman" w:hAnsi="Times New Roman"/>
        </w:rPr>
        <w:t>__________________</w:t>
      </w:r>
      <w:r w:rsidR="007F4F57">
        <w:rPr>
          <w:rFonts w:ascii="Times New Roman" w:hAnsi="Times New Roman"/>
        </w:rPr>
        <w:t xml:space="preserve"> </w:t>
      </w:r>
      <w:r w:rsidR="00D26085" w:rsidRPr="00142ED5">
        <w:rPr>
          <w:rFonts w:ascii="Times New Roman" w:hAnsi="Times New Roman"/>
        </w:rPr>
        <w:t>(далее – Товар)</w:t>
      </w:r>
      <w:r w:rsidRPr="00142ED5">
        <w:rPr>
          <w:rFonts w:ascii="Times New Roman" w:eastAsia="Times New Roman" w:hAnsi="Times New Roman"/>
          <w:color w:val="000000"/>
          <w:lang w:eastAsia="ru-RU" w:bidi="ru-RU"/>
        </w:rPr>
        <w:t>, а именно: _____________________________________________________</w:t>
      </w:r>
      <w:r w:rsidR="00AD58EF">
        <w:rPr>
          <w:rFonts w:ascii="Times New Roman" w:eastAsia="Times New Roman" w:hAnsi="Times New Roman"/>
          <w:color w:val="000000"/>
          <w:lang w:eastAsia="ru-RU" w:bidi="ru-RU"/>
        </w:rPr>
        <w:t>.</w:t>
      </w:r>
    </w:p>
    <w:p w:rsidR="002B473C" w:rsidRPr="00142ED5" w:rsidRDefault="002B473C" w:rsidP="00142ED5">
      <w:pPr>
        <w:widowControl w:val="0"/>
        <w:shd w:val="clear" w:color="auto" w:fill="FFFFFF"/>
        <w:spacing w:after="0" w:line="240" w:lineRule="auto"/>
        <w:ind w:firstLine="480"/>
        <w:jc w:val="both"/>
        <w:textAlignment w:val="baseline"/>
        <w:rPr>
          <w:rFonts w:ascii="Times New Roman" w:eastAsia="Times New Roman" w:hAnsi="Times New Roman"/>
          <w:color w:val="000000"/>
          <w:lang w:eastAsia="ru-RU" w:bidi="ru-RU"/>
        </w:rPr>
      </w:pPr>
      <w:r w:rsidRPr="00142ED5">
        <w:rPr>
          <w:rFonts w:ascii="Times New Roman" w:eastAsia="Times New Roman" w:hAnsi="Times New Roman"/>
          <w:color w:val="000000"/>
          <w:lang w:eastAsia="ru-RU" w:bidi="ru-RU"/>
        </w:rPr>
        <w:t xml:space="preserve">2. Вышеуказанные недостатки по </w:t>
      </w:r>
      <w:r w:rsidR="00D26085" w:rsidRPr="00142ED5">
        <w:rPr>
          <w:rFonts w:ascii="Times New Roman" w:eastAsia="Times New Roman" w:hAnsi="Times New Roman"/>
          <w:color w:val="000000"/>
          <w:lang w:eastAsia="ru-RU" w:bidi="ru-RU"/>
        </w:rPr>
        <w:t xml:space="preserve">поставке Товара Поставщик </w:t>
      </w:r>
      <w:r w:rsidRPr="00142ED5">
        <w:rPr>
          <w:rFonts w:ascii="Times New Roman" w:eastAsia="Times New Roman" w:hAnsi="Times New Roman"/>
          <w:color w:val="000000"/>
          <w:lang w:eastAsia="ru-RU" w:bidi="ru-RU"/>
        </w:rPr>
        <w:t>обязуется устранить в срок до «_</w:t>
      </w:r>
      <w:proofErr w:type="gramStart"/>
      <w:r w:rsidRPr="00142ED5">
        <w:rPr>
          <w:rFonts w:ascii="Times New Roman" w:eastAsia="Times New Roman" w:hAnsi="Times New Roman"/>
          <w:color w:val="000000"/>
          <w:lang w:eastAsia="ru-RU" w:bidi="ru-RU"/>
        </w:rPr>
        <w:t>_»_</w:t>
      </w:r>
      <w:proofErr w:type="gramEnd"/>
      <w:r w:rsidRPr="00142ED5">
        <w:rPr>
          <w:rFonts w:ascii="Times New Roman" w:eastAsia="Times New Roman" w:hAnsi="Times New Roman"/>
          <w:color w:val="000000"/>
          <w:lang w:eastAsia="ru-RU" w:bidi="ru-RU"/>
        </w:rPr>
        <w:t>_____20__ г.</w:t>
      </w:r>
    </w:p>
    <w:p w:rsidR="002B473C" w:rsidRPr="00142ED5" w:rsidRDefault="002B473C" w:rsidP="00142ED5">
      <w:pPr>
        <w:widowControl w:val="0"/>
        <w:shd w:val="clear" w:color="auto" w:fill="FFFFFF"/>
        <w:spacing w:after="0" w:line="240" w:lineRule="auto"/>
        <w:ind w:firstLine="480"/>
        <w:jc w:val="both"/>
        <w:textAlignment w:val="baseline"/>
        <w:rPr>
          <w:rFonts w:ascii="Times New Roman" w:eastAsia="Times New Roman" w:hAnsi="Times New Roman"/>
          <w:color w:val="000000"/>
          <w:lang w:eastAsia="ru-RU" w:bidi="ru-RU"/>
        </w:rPr>
      </w:pPr>
      <w:r w:rsidRPr="00142ED5">
        <w:rPr>
          <w:rFonts w:ascii="Times New Roman" w:eastAsia="Times New Roman" w:hAnsi="Times New Roman"/>
          <w:color w:val="000000"/>
          <w:lang w:eastAsia="ru-RU" w:bidi="ru-RU"/>
        </w:rPr>
        <w:t xml:space="preserve">3. Сумма неустойки (штрафа, пени) на дату, указанную в пункте 2 настоящего акта составляет ___________ руб. </w:t>
      </w:r>
    </w:p>
    <w:p w:rsidR="002B473C" w:rsidRPr="00142ED5" w:rsidRDefault="002B473C" w:rsidP="00142ED5">
      <w:pPr>
        <w:widowControl w:val="0"/>
        <w:shd w:val="clear" w:color="auto" w:fill="FFFFFF"/>
        <w:spacing w:after="0" w:line="240" w:lineRule="auto"/>
        <w:ind w:firstLine="480"/>
        <w:jc w:val="both"/>
        <w:textAlignment w:val="baseline"/>
        <w:rPr>
          <w:rFonts w:ascii="Times New Roman" w:eastAsia="Times New Roman" w:hAnsi="Times New Roman"/>
          <w:color w:val="000000"/>
          <w:lang w:eastAsia="ru-RU" w:bidi="ru-RU"/>
        </w:rPr>
      </w:pPr>
      <w:r w:rsidRPr="00142ED5">
        <w:rPr>
          <w:rFonts w:ascii="Times New Roman" w:eastAsia="Times New Roman" w:hAnsi="Times New Roman"/>
          <w:color w:val="000000"/>
          <w:lang w:eastAsia="ru-RU" w:bidi="ru-RU"/>
        </w:rPr>
        <w:t>4. В случае устранения указанных недостатков ранее (позднее) установленного пунктом 2 настоящего акта срока Заказчик производит перерасчет неустойки (штрафа, пени) на дату полного исполнения обязательств Контракта.</w:t>
      </w:r>
    </w:p>
    <w:p w:rsidR="002B473C" w:rsidRPr="00142ED5" w:rsidRDefault="002B473C" w:rsidP="00142ED5">
      <w:pPr>
        <w:widowControl w:val="0"/>
        <w:shd w:val="clear" w:color="auto" w:fill="FFFFFF"/>
        <w:spacing w:after="0" w:line="240" w:lineRule="auto"/>
        <w:ind w:firstLine="480"/>
        <w:jc w:val="both"/>
        <w:textAlignment w:val="baseline"/>
        <w:rPr>
          <w:rFonts w:ascii="Times New Roman" w:eastAsia="Times New Roman" w:hAnsi="Times New Roman"/>
          <w:color w:val="000000"/>
          <w:lang w:eastAsia="ru-RU" w:bidi="ru-RU"/>
        </w:rPr>
      </w:pPr>
      <w:r w:rsidRPr="00142ED5">
        <w:rPr>
          <w:rFonts w:ascii="Times New Roman" w:eastAsia="Times New Roman" w:hAnsi="Times New Roman"/>
          <w:color w:val="000000"/>
          <w:lang w:eastAsia="ru-RU" w:bidi="ru-RU"/>
        </w:rPr>
        <w:t xml:space="preserve">5. Оплата неустойки (штрафа, пени) производится </w:t>
      </w:r>
      <w:r w:rsidR="00D26085" w:rsidRPr="00142ED5">
        <w:rPr>
          <w:rFonts w:ascii="Times New Roman" w:eastAsia="Times New Roman" w:hAnsi="Times New Roman"/>
          <w:color w:val="000000"/>
          <w:lang w:eastAsia="ru-RU" w:bidi="ru-RU"/>
        </w:rPr>
        <w:t xml:space="preserve">Поставщиком </w:t>
      </w:r>
      <w:r w:rsidRPr="00142ED5">
        <w:rPr>
          <w:rFonts w:ascii="Times New Roman" w:eastAsia="Times New Roman" w:hAnsi="Times New Roman"/>
          <w:color w:val="000000"/>
          <w:lang w:eastAsia="ru-RU" w:bidi="ru-RU"/>
        </w:rPr>
        <w:t xml:space="preserve">в течение 10 (десяти) дней. </w:t>
      </w:r>
    </w:p>
    <w:p w:rsidR="002B473C" w:rsidRPr="00142ED5" w:rsidRDefault="002B473C" w:rsidP="00142ED5">
      <w:pPr>
        <w:widowControl w:val="0"/>
        <w:shd w:val="clear" w:color="auto" w:fill="FFFFFF"/>
        <w:spacing w:after="0" w:line="240" w:lineRule="auto"/>
        <w:ind w:firstLine="480"/>
        <w:jc w:val="both"/>
        <w:textAlignment w:val="baseline"/>
        <w:rPr>
          <w:rFonts w:ascii="Times New Roman" w:eastAsia="Times New Roman" w:hAnsi="Times New Roman"/>
          <w:color w:val="000000"/>
          <w:lang w:eastAsia="ru-RU" w:bidi="ru-RU"/>
        </w:rPr>
      </w:pPr>
      <w:r w:rsidRPr="00142ED5">
        <w:rPr>
          <w:rFonts w:ascii="Times New Roman" w:eastAsia="Times New Roman" w:hAnsi="Times New Roman"/>
          <w:color w:val="000000"/>
          <w:lang w:eastAsia="ru-RU" w:bidi="ru-RU"/>
        </w:rPr>
        <w:t>6. Настоящий акт составлен в 2 (двух) экземплярах, имеющих равную юридическую силу.</w:t>
      </w:r>
    </w:p>
    <w:p w:rsidR="002B473C" w:rsidRPr="00142ED5" w:rsidRDefault="002B473C" w:rsidP="00142ED5">
      <w:pPr>
        <w:widowControl w:val="0"/>
        <w:shd w:val="clear" w:color="auto" w:fill="FFFFFF"/>
        <w:spacing w:after="0" w:line="240" w:lineRule="auto"/>
        <w:ind w:firstLine="480"/>
        <w:jc w:val="both"/>
        <w:textAlignment w:val="baseline"/>
        <w:rPr>
          <w:rFonts w:ascii="Times New Roman" w:eastAsia="Times New Roman" w:hAnsi="Times New Roman"/>
          <w:color w:val="000000"/>
          <w:lang w:eastAsia="ru-RU" w:bidi="ru-RU"/>
        </w:rPr>
      </w:pPr>
      <w:r w:rsidRPr="00142ED5">
        <w:rPr>
          <w:rFonts w:ascii="Times New Roman" w:eastAsia="Times New Roman" w:hAnsi="Times New Roman"/>
          <w:color w:val="000000"/>
          <w:lang w:eastAsia="ru-RU" w:bidi="ru-RU"/>
        </w:rPr>
        <w:t xml:space="preserve">Возражения </w:t>
      </w:r>
      <w:r w:rsidR="00D26085" w:rsidRPr="00142ED5">
        <w:rPr>
          <w:rFonts w:ascii="Times New Roman" w:eastAsia="Times New Roman" w:hAnsi="Times New Roman"/>
          <w:color w:val="000000"/>
          <w:lang w:eastAsia="ru-RU" w:bidi="ru-RU"/>
        </w:rPr>
        <w:t xml:space="preserve">Поставщика </w:t>
      </w:r>
      <w:r w:rsidRPr="00142ED5">
        <w:rPr>
          <w:rFonts w:ascii="Times New Roman" w:eastAsia="Times New Roman" w:hAnsi="Times New Roman"/>
          <w:color w:val="000000"/>
          <w:lang w:eastAsia="ru-RU" w:bidi="ru-RU"/>
        </w:rPr>
        <w:t>по указанным недостаткам:</w:t>
      </w:r>
    </w:p>
    <w:p w:rsidR="002B473C" w:rsidRPr="00142ED5" w:rsidRDefault="002B473C" w:rsidP="00142ED5">
      <w:pPr>
        <w:widowControl w:val="0"/>
        <w:shd w:val="clear" w:color="auto" w:fill="FFFFFF"/>
        <w:spacing w:after="0" w:line="240" w:lineRule="auto"/>
        <w:ind w:firstLine="480"/>
        <w:jc w:val="both"/>
        <w:textAlignment w:val="baseline"/>
        <w:rPr>
          <w:rFonts w:ascii="Times New Roman" w:eastAsia="Times New Roman" w:hAnsi="Times New Roman"/>
          <w:color w:val="000000"/>
          <w:lang w:eastAsia="ru-RU" w:bidi="ru-RU"/>
        </w:rPr>
      </w:pPr>
      <w:r w:rsidRPr="00142ED5">
        <w:rPr>
          <w:rFonts w:ascii="Times New Roman" w:eastAsia="Times New Roman" w:hAnsi="Times New Roman"/>
          <w:color w:val="000000"/>
          <w:lang w:eastAsia="ru-RU" w:bidi="ru-RU"/>
        </w:rPr>
        <w:t>- _____________________________________________________</w:t>
      </w:r>
    </w:p>
    <w:p w:rsidR="002B473C" w:rsidRPr="00142ED5" w:rsidRDefault="002B473C" w:rsidP="00142ED5">
      <w:pPr>
        <w:widowControl w:val="0"/>
        <w:shd w:val="clear" w:color="auto" w:fill="FFFFFF"/>
        <w:spacing w:after="0" w:line="240" w:lineRule="auto"/>
        <w:ind w:firstLine="480"/>
        <w:jc w:val="both"/>
        <w:textAlignment w:val="baseline"/>
        <w:rPr>
          <w:rFonts w:ascii="Times New Roman" w:eastAsia="Times New Roman" w:hAnsi="Times New Roman"/>
          <w:color w:val="000000"/>
          <w:lang w:eastAsia="ru-RU" w:bidi="ru-RU"/>
        </w:rPr>
      </w:pPr>
      <w:r w:rsidRPr="00142ED5">
        <w:rPr>
          <w:rFonts w:ascii="Times New Roman" w:eastAsia="Times New Roman" w:hAnsi="Times New Roman"/>
          <w:color w:val="000000"/>
          <w:lang w:eastAsia="ru-RU" w:bidi="ru-RU"/>
        </w:rPr>
        <w:t>- _____________________________________________________</w:t>
      </w:r>
    </w:p>
    <w:tbl>
      <w:tblPr>
        <w:tblW w:w="10125" w:type="dxa"/>
        <w:tblLook w:val="04A0" w:firstRow="1" w:lastRow="0" w:firstColumn="1" w:lastColumn="0" w:noHBand="0" w:noVBand="1"/>
      </w:tblPr>
      <w:tblGrid>
        <w:gridCol w:w="43"/>
        <w:gridCol w:w="4203"/>
        <w:gridCol w:w="222"/>
        <w:gridCol w:w="87"/>
        <w:gridCol w:w="135"/>
        <w:gridCol w:w="101"/>
        <w:gridCol w:w="146"/>
        <w:gridCol w:w="90"/>
        <w:gridCol w:w="4418"/>
        <w:gridCol w:w="384"/>
        <w:gridCol w:w="296"/>
      </w:tblGrid>
      <w:tr w:rsidR="002B473C" w:rsidRPr="00142ED5" w:rsidTr="00142ED5">
        <w:trPr>
          <w:gridAfter w:val="2"/>
          <w:wAfter w:w="680" w:type="dxa"/>
          <w:trHeight w:val="149"/>
        </w:trPr>
        <w:tc>
          <w:tcPr>
            <w:tcW w:w="4246" w:type="dxa"/>
            <w:gridSpan w:val="2"/>
          </w:tcPr>
          <w:p w:rsidR="00142ED5" w:rsidRDefault="00142ED5" w:rsidP="00142ED5">
            <w:pPr>
              <w:widowControl w:val="0"/>
              <w:tabs>
                <w:tab w:val="left" w:pos="0"/>
                <w:tab w:val="num" w:pos="927"/>
              </w:tabs>
              <w:spacing w:after="0" w:line="240" w:lineRule="auto"/>
              <w:jc w:val="both"/>
              <w:rPr>
                <w:rFonts w:ascii="Times New Roman" w:eastAsia="Courier New" w:hAnsi="Times New Roman"/>
                <w:b/>
                <w:color w:val="000000"/>
                <w:lang w:eastAsia="ru-RU" w:bidi="ru-RU"/>
              </w:rPr>
            </w:pPr>
          </w:p>
          <w:p w:rsidR="002B473C" w:rsidRPr="00142ED5" w:rsidRDefault="002B473C" w:rsidP="00142ED5">
            <w:pPr>
              <w:widowControl w:val="0"/>
              <w:tabs>
                <w:tab w:val="left" w:pos="0"/>
                <w:tab w:val="num" w:pos="927"/>
              </w:tabs>
              <w:spacing w:after="0" w:line="240" w:lineRule="auto"/>
              <w:jc w:val="both"/>
              <w:rPr>
                <w:rFonts w:ascii="Times New Roman" w:eastAsia="Courier New" w:hAnsi="Times New Roman"/>
                <w:b/>
                <w:color w:val="000000"/>
                <w:lang w:eastAsia="ru-RU" w:bidi="ru-RU"/>
              </w:rPr>
            </w:pPr>
            <w:r w:rsidRPr="00142ED5">
              <w:rPr>
                <w:rFonts w:ascii="Times New Roman" w:eastAsia="Courier New" w:hAnsi="Times New Roman"/>
                <w:b/>
                <w:color w:val="000000"/>
                <w:lang w:eastAsia="ru-RU" w:bidi="ru-RU"/>
              </w:rPr>
              <w:t>ЗАКАЗЧИК</w:t>
            </w:r>
          </w:p>
          <w:p w:rsidR="002B473C" w:rsidRPr="00142ED5" w:rsidRDefault="002B473C" w:rsidP="00142ED5">
            <w:pPr>
              <w:widowControl w:val="0"/>
              <w:tabs>
                <w:tab w:val="left" w:pos="0"/>
                <w:tab w:val="num" w:pos="927"/>
              </w:tabs>
              <w:spacing w:after="0" w:line="240" w:lineRule="auto"/>
              <w:jc w:val="both"/>
              <w:rPr>
                <w:rFonts w:ascii="Times New Roman" w:eastAsia="Courier New" w:hAnsi="Times New Roman"/>
                <w:b/>
                <w:color w:val="000000"/>
                <w:lang w:eastAsia="ru-RU" w:bidi="ru-RU"/>
              </w:rPr>
            </w:pPr>
          </w:p>
        </w:tc>
        <w:tc>
          <w:tcPr>
            <w:tcW w:w="222" w:type="dxa"/>
          </w:tcPr>
          <w:p w:rsidR="002B473C" w:rsidRPr="00142ED5" w:rsidRDefault="002B473C" w:rsidP="00142ED5">
            <w:pPr>
              <w:widowControl w:val="0"/>
              <w:spacing w:after="0" w:line="240" w:lineRule="auto"/>
              <w:rPr>
                <w:rFonts w:ascii="Times New Roman" w:eastAsia="Times New Roman" w:hAnsi="Times New Roman"/>
                <w:b/>
                <w:color w:val="000000"/>
                <w:lang w:eastAsia="ru-RU" w:bidi="ru-RU"/>
              </w:rPr>
            </w:pPr>
          </w:p>
        </w:tc>
        <w:tc>
          <w:tcPr>
            <w:tcW w:w="222" w:type="dxa"/>
            <w:gridSpan w:val="2"/>
          </w:tcPr>
          <w:p w:rsidR="002B473C" w:rsidRPr="00142ED5" w:rsidRDefault="002B473C" w:rsidP="00142ED5">
            <w:pPr>
              <w:widowControl w:val="0"/>
              <w:spacing w:after="0" w:line="240" w:lineRule="auto"/>
              <w:rPr>
                <w:rFonts w:ascii="Times New Roman" w:eastAsia="Times New Roman" w:hAnsi="Times New Roman"/>
                <w:b/>
                <w:color w:val="000000"/>
                <w:lang w:eastAsia="ru-RU" w:bidi="ru-RU"/>
              </w:rPr>
            </w:pPr>
          </w:p>
        </w:tc>
        <w:tc>
          <w:tcPr>
            <w:tcW w:w="4755" w:type="dxa"/>
            <w:gridSpan w:val="4"/>
          </w:tcPr>
          <w:p w:rsidR="00142ED5" w:rsidRDefault="00142ED5" w:rsidP="00142ED5">
            <w:pPr>
              <w:widowControl w:val="0"/>
              <w:spacing w:after="0" w:line="240" w:lineRule="auto"/>
              <w:rPr>
                <w:rFonts w:ascii="Times New Roman" w:eastAsia="Times New Roman" w:hAnsi="Times New Roman"/>
                <w:b/>
                <w:color w:val="000000"/>
                <w:lang w:eastAsia="ru-RU" w:bidi="ru-RU"/>
              </w:rPr>
            </w:pPr>
          </w:p>
          <w:p w:rsidR="002B473C" w:rsidRPr="00142ED5" w:rsidRDefault="00D26085" w:rsidP="00142ED5">
            <w:pPr>
              <w:widowControl w:val="0"/>
              <w:spacing w:after="0" w:line="240" w:lineRule="auto"/>
              <w:rPr>
                <w:rFonts w:ascii="Times New Roman" w:eastAsia="Courier New" w:hAnsi="Times New Roman"/>
                <w:color w:val="000000"/>
                <w:lang w:eastAsia="ru-RU" w:bidi="ru-RU"/>
              </w:rPr>
            </w:pPr>
            <w:r w:rsidRPr="00142ED5">
              <w:rPr>
                <w:rFonts w:ascii="Times New Roman" w:eastAsia="Times New Roman" w:hAnsi="Times New Roman"/>
                <w:b/>
                <w:color w:val="000000"/>
                <w:lang w:eastAsia="ru-RU" w:bidi="ru-RU"/>
              </w:rPr>
              <w:t>ПОСТАВЩИК</w:t>
            </w:r>
          </w:p>
          <w:p w:rsidR="002B473C" w:rsidRPr="00142ED5" w:rsidRDefault="002B473C" w:rsidP="00142ED5">
            <w:pPr>
              <w:widowControl w:val="0"/>
              <w:spacing w:after="0" w:line="240" w:lineRule="auto"/>
              <w:rPr>
                <w:rFonts w:ascii="Times New Roman" w:eastAsia="Courier New" w:hAnsi="Times New Roman"/>
                <w:color w:val="000000"/>
                <w:lang w:eastAsia="ru-RU" w:bidi="ru-RU"/>
              </w:rPr>
            </w:pPr>
          </w:p>
        </w:tc>
      </w:tr>
      <w:tr w:rsidR="002B473C" w:rsidRPr="00142ED5" w:rsidTr="00142ED5">
        <w:trPr>
          <w:gridAfter w:val="2"/>
          <w:wAfter w:w="680" w:type="dxa"/>
          <w:trHeight w:val="553"/>
        </w:trPr>
        <w:tc>
          <w:tcPr>
            <w:tcW w:w="4246" w:type="dxa"/>
            <w:gridSpan w:val="2"/>
          </w:tcPr>
          <w:p w:rsidR="002B473C" w:rsidRPr="00142ED5" w:rsidRDefault="002B473C" w:rsidP="00142ED5">
            <w:pPr>
              <w:widowControl w:val="0"/>
              <w:tabs>
                <w:tab w:val="left" w:pos="0"/>
              </w:tabs>
              <w:spacing w:after="0" w:line="240" w:lineRule="auto"/>
              <w:rPr>
                <w:rFonts w:ascii="Times New Roman" w:eastAsia="Courier New" w:hAnsi="Times New Roman"/>
                <w:color w:val="000000"/>
                <w:lang w:eastAsia="ru-RU" w:bidi="ru-RU"/>
              </w:rPr>
            </w:pPr>
            <w:r w:rsidRPr="00142ED5">
              <w:rPr>
                <w:rFonts w:ascii="Times New Roman" w:eastAsia="Courier New" w:hAnsi="Times New Roman"/>
                <w:color w:val="000000"/>
                <w:lang w:eastAsia="ru-RU" w:bidi="ru-RU"/>
              </w:rPr>
              <w:t>СПБ ГБУК «МВЦ»</w:t>
            </w:r>
          </w:p>
          <w:p w:rsidR="007B1D55" w:rsidRDefault="007B1D55" w:rsidP="00142ED5">
            <w:pPr>
              <w:widowControl w:val="0"/>
              <w:tabs>
                <w:tab w:val="left" w:pos="0"/>
              </w:tabs>
              <w:autoSpaceDE w:val="0"/>
              <w:autoSpaceDN w:val="0"/>
              <w:spacing w:after="0" w:line="240" w:lineRule="auto"/>
              <w:jc w:val="both"/>
              <w:rPr>
                <w:rFonts w:ascii="Times New Roman" w:eastAsia="Times New Roman" w:hAnsi="Times New Roman"/>
                <w:lang w:eastAsia="ru-RU"/>
              </w:rPr>
            </w:pPr>
          </w:p>
          <w:p w:rsidR="00E27593" w:rsidRDefault="00E27593" w:rsidP="00142ED5">
            <w:pPr>
              <w:widowControl w:val="0"/>
              <w:tabs>
                <w:tab w:val="left" w:pos="0"/>
              </w:tabs>
              <w:autoSpaceDE w:val="0"/>
              <w:autoSpaceDN w:val="0"/>
              <w:spacing w:after="0" w:line="240" w:lineRule="auto"/>
              <w:jc w:val="both"/>
              <w:rPr>
                <w:rFonts w:ascii="Times New Roman" w:eastAsia="Times New Roman" w:hAnsi="Times New Roman"/>
                <w:lang w:eastAsia="ru-RU"/>
              </w:rPr>
            </w:pPr>
          </w:p>
          <w:p w:rsidR="00E27593" w:rsidRPr="00142ED5" w:rsidRDefault="00E27593" w:rsidP="00142ED5">
            <w:pPr>
              <w:widowControl w:val="0"/>
              <w:tabs>
                <w:tab w:val="left" w:pos="0"/>
              </w:tabs>
              <w:autoSpaceDE w:val="0"/>
              <w:autoSpaceDN w:val="0"/>
              <w:spacing w:after="0" w:line="240" w:lineRule="auto"/>
              <w:jc w:val="both"/>
              <w:rPr>
                <w:rFonts w:ascii="Times New Roman" w:eastAsia="Times New Roman" w:hAnsi="Times New Roman"/>
                <w:lang w:eastAsia="ru-RU"/>
              </w:rPr>
            </w:pPr>
          </w:p>
          <w:p w:rsidR="007B1D55" w:rsidRPr="00142ED5" w:rsidRDefault="007B1D55" w:rsidP="00142ED5">
            <w:pPr>
              <w:widowControl w:val="0"/>
              <w:tabs>
                <w:tab w:val="left" w:pos="0"/>
              </w:tabs>
              <w:autoSpaceDE w:val="0"/>
              <w:autoSpaceDN w:val="0"/>
              <w:spacing w:after="0" w:line="240" w:lineRule="auto"/>
              <w:jc w:val="both"/>
              <w:rPr>
                <w:rFonts w:ascii="Times New Roman" w:eastAsia="Times New Roman" w:hAnsi="Times New Roman"/>
                <w:lang w:eastAsia="ru-RU"/>
              </w:rPr>
            </w:pPr>
            <w:r w:rsidRPr="00142ED5">
              <w:rPr>
                <w:rFonts w:ascii="Times New Roman" w:eastAsia="Times New Roman" w:hAnsi="Times New Roman"/>
                <w:lang w:eastAsia="ru-RU"/>
              </w:rPr>
              <w:t>_______________ /</w:t>
            </w:r>
            <w:r w:rsidR="00E27593">
              <w:rPr>
                <w:rFonts w:ascii="Times New Roman" w:eastAsia="Times New Roman" w:hAnsi="Times New Roman"/>
                <w:lang w:eastAsia="ru-RU"/>
              </w:rPr>
              <w:t>_______________</w:t>
            </w:r>
            <w:r w:rsidRPr="00142ED5">
              <w:rPr>
                <w:rFonts w:ascii="Times New Roman" w:eastAsia="Times New Roman" w:hAnsi="Times New Roman"/>
                <w:lang w:eastAsia="ru-RU"/>
              </w:rPr>
              <w:t>/</w:t>
            </w:r>
          </w:p>
          <w:p w:rsidR="002B473C" w:rsidRPr="00142ED5" w:rsidRDefault="007B1D55" w:rsidP="00142ED5">
            <w:pPr>
              <w:widowControl w:val="0"/>
              <w:tabs>
                <w:tab w:val="left" w:pos="0"/>
                <w:tab w:val="num" w:pos="927"/>
              </w:tabs>
              <w:spacing w:after="0" w:line="240" w:lineRule="auto"/>
              <w:jc w:val="both"/>
              <w:rPr>
                <w:rFonts w:ascii="Times New Roman" w:eastAsia="Courier New" w:hAnsi="Times New Roman"/>
                <w:b/>
                <w:color w:val="000000"/>
                <w:lang w:eastAsia="ru-RU" w:bidi="ru-RU"/>
              </w:rPr>
            </w:pPr>
            <w:r w:rsidRPr="00142ED5">
              <w:rPr>
                <w:rFonts w:ascii="Times New Roman" w:eastAsia="Times New Roman" w:hAnsi="Times New Roman"/>
                <w:b/>
                <w:lang w:eastAsia="ru-RU"/>
              </w:rPr>
              <w:t>М.П.</w:t>
            </w:r>
          </w:p>
        </w:tc>
        <w:tc>
          <w:tcPr>
            <w:tcW w:w="222" w:type="dxa"/>
          </w:tcPr>
          <w:p w:rsidR="002B473C" w:rsidRPr="00142ED5" w:rsidRDefault="002B473C" w:rsidP="00142ED5">
            <w:pPr>
              <w:widowControl w:val="0"/>
              <w:spacing w:after="0" w:line="240" w:lineRule="auto"/>
              <w:rPr>
                <w:rFonts w:ascii="Times New Roman" w:eastAsia="Times New Roman" w:hAnsi="Times New Roman"/>
                <w:b/>
                <w:color w:val="000000"/>
                <w:lang w:eastAsia="ru-RU" w:bidi="ru-RU"/>
              </w:rPr>
            </w:pPr>
          </w:p>
        </w:tc>
        <w:tc>
          <w:tcPr>
            <w:tcW w:w="222" w:type="dxa"/>
            <w:gridSpan w:val="2"/>
          </w:tcPr>
          <w:p w:rsidR="002B473C" w:rsidRPr="00142ED5" w:rsidRDefault="002B473C" w:rsidP="00142ED5">
            <w:pPr>
              <w:widowControl w:val="0"/>
              <w:spacing w:after="0" w:line="240" w:lineRule="auto"/>
              <w:rPr>
                <w:rFonts w:ascii="Times New Roman" w:eastAsia="Times New Roman" w:hAnsi="Times New Roman"/>
                <w:b/>
                <w:color w:val="000000"/>
                <w:lang w:eastAsia="ru-RU" w:bidi="ru-RU"/>
              </w:rPr>
            </w:pPr>
          </w:p>
        </w:tc>
        <w:tc>
          <w:tcPr>
            <w:tcW w:w="4755" w:type="dxa"/>
            <w:gridSpan w:val="4"/>
          </w:tcPr>
          <w:p w:rsidR="002B473C" w:rsidRPr="00142ED5" w:rsidRDefault="002B473C" w:rsidP="00142ED5">
            <w:pPr>
              <w:widowControl w:val="0"/>
              <w:spacing w:after="0" w:line="240" w:lineRule="auto"/>
              <w:rPr>
                <w:rFonts w:ascii="Times New Roman" w:eastAsia="Times New Roman" w:hAnsi="Times New Roman"/>
                <w:color w:val="000000"/>
                <w:lang w:eastAsia="ru-RU" w:bidi="ru-RU"/>
              </w:rPr>
            </w:pPr>
          </w:p>
          <w:p w:rsidR="002B473C" w:rsidRPr="00142ED5" w:rsidRDefault="002B473C" w:rsidP="00142ED5">
            <w:pPr>
              <w:widowControl w:val="0"/>
              <w:spacing w:after="0" w:line="240" w:lineRule="auto"/>
              <w:rPr>
                <w:rFonts w:ascii="Times New Roman" w:eastAsia="Times New Roman" w:hAnsi="Times New Roman"/>
                <w:color w:val="000000"/>
                <w:lang w:eastAsia="ru-RU" w:bidi="ru-RU"/>
              </w:rPr>
            </w:pPr>
          </w:p>
          <w:p w:rsidR="002B473C" w:rsidRPr="00142ED5" w:rsidRDefault="002B473C" w:rsidP="00142ED5">
            <w:pPr>
              <w:widowControl w:val="0"/>
              <w:spacing w:after="0" w:line="240" w:lineRule="auto"/>
              <w:rPr>
                <w:rFonts w:ascii="Times New Roman" w:eastAsia="Times New Roman" w:hAnsi="Times New Roman"/>
                <w:color w:val="000000"/>
                <w:lang w:eastAsia="ru-RU" w:bidi="ru-RU"/>
              </w:rPr>
            </w:pPr>
          </w:p>
          <w:p w:rsidR="007B1D55" w:rsidRPr="00142ED5" w:rsidRDefault="007B1D55" w:rsidP="00142ED5">
            <w:pPr>
              <w:widowControl w:val="0"/>
              <w:spacing w:after="0" w:line="240" w:lineRule="auto"/>
              <w:rPr>
                <w:rFonts w:ascii="Times New Roman" w:eastAsia="Times New Roman" w:hAnsi="Times New Roman"/>
                <w:color w:val="000000"/>
                <w:lang w:eastAsia="ru-RU" w:bidi="ru-RU"/>
              </w:rPr>
            </w:pPr>
          </w:p>
          <w:p w:rsidR="002B473C" w:rsidRPr="00142ED5" w:rsidRDefault="002B473C" w:rsidP="00142ED5">
            <w:pPr>
              <w:widowControl w:val="0"/>
              <w:spacing w:after="0" w:line="240" w:lineRule="auto"/>
              <w:ind w:left="-113"/>
              <w:jc w:val="both"/>
              <w:rPr>
                <w:rFonts w:ascii="Times New Roman" w:eastAsia="Courier New" w:hAnsi="Times New Roman"/>
                <w:color w:val="000000"/>
                <w:lang w:eastAsia="ru-RU" w:bidi="ru-RU"/>
              </w:rPr>
            </w:pPr>
            <w:r w:rsidRPr="00142ED5">
              <w:rPr>
                <w:rFonts w:ascii="Times New Roman" w:eastAsia="Courier New" w:hAnsi="Times New Roman"/>
                <w:color w:val="000000"/>
                <w:lang w:eastAsia="ru-RU" w:bidi="ru-RU"/>
              </w:rPr>
              <w:t>__________________/________________/</w:t>
            </w:r>
          </w:p>
          <w:p w:rsidR="002B473C" w:rsidRPr="00142ED5" w:rsidRDefault="002B473C" w:rsidP="00142ED5">
            <w:pPr>
              <w:widowControl w:val="0"/>
              <w:spacing w:after="0" w:line="240" w:lineRule="auto"/>
              <w:rPr>
                <w:rFonts w:ascii="Times New Roman" w:eastAsia="Times New Roman" w:hAnsi="Times New Roman"/>
                <w:color w:val="000000"/>
                <w:lang w:eastAsia="ru-RU" w:bidi="ru-RU"/>
              </w:rPr>
            </w:pPr>
            <w:r w:rsidRPr="00142ED5">
              <w:rPr>
                <w:rFonts w:ascii="Times New Roman" w:eastAsia="Courier New" w:hAnsi="Times New Roman"/>
                <w:b/>
                <w:color w:val="000000"/>
                <w:lang w:eastAsia="ru-RU" w:bidi="ru-RU"/>
              </w:rPr>
              <w:t>М.П.</w:t>
            </w:r>
          </w:p>
        </w:tc>
      </w:tr>
      <w:tr w:rsidR="00E27593" w:rsidRPr="00142ED5" w:rsidTr="00142ED5">
        <w:tblPrEx>
          <w:tblCellMar>
            <w:top w:w="102" w:type="dxa"/>
            <w:left w:w="62" w:type="dxa"/>
            <w:bottom w:w="102" w:type="dxa"/>
            <w:right w:w="62" w:type="dxa"/>
          </w:tblCellMar>
          <w:tblLook w:val="0000" w:firstRow="0" w:lastRow="0" w:firstColumn="0" w:lastColumn="0" w:noHBand="0" w:noVBand="0"/>
        </w:tblPrEx>
        <w:trPr>
          <w:gridBefore w:val="1"/>
          <w:gridAfter w:val="1"/>
          <w:wBefore w:w="43" w:type="dxa"/>
          <w:wAfter w:w="296" w:type="dxa"/>
          <w:trHeight w:val="330"/>
        </w:trPr>
        <w:tc>
          <w:tcPr>
            <w:tcW w:w="4894" w:type="dxa"/>
            <w:gridSpan w:val="6"/>
          </w:tcPr>
          <w:p w:rsidR="00E27593" w:rsidRPr="00142ED5" w:rsidRDefault="00E27593" w:rsidP="00142ED5">
            <w:pPr>
              <w:widowControl w:val="0"/>
              <w:autoSpaceDE w:val="0"/>
              <w:autoSpaceDN w:val="0"/>
              <w:adjustRightInd w:val="0"/>
              <w:spacing w:after="0" w:line="240" w:lineRule="auto"/>
              <w:rPr>
                <w:rFonts w:ascii="Times New Roman" w:eastAsia="Courier New" w:hAnsi="Times New Roman"/>
                <w:color w:val="000000"/>
                <w:lang w:eastAsia="ru-RU" w:bidi="ru-RU"/>
              </w:rPr>
            </w:pPr>
          </w:p>
        </w:tc>
        <w:tc>
          <w:tcPr>
            <w:tcW w:w="4892" w:type="dxa"/>
            <w:gridSpan w:val="3"/>
          </w:tcPr>
          <w:p w:rsidR="00E27593" w:rsidRPr="00142ED5" w:rsidRDefault="00E27593" w:rsidP="00142ED5">
            <w:pPr>
              <w:widowControl w:val="0"/>
              <w:autoSpaceDE w:val="0"/>
              <w:autoSpaceDN w:val="0"/>
              <w:adjustRightInd w:val="0"/>
              <w:spacing w:after="0" w:line="240" w:lineRule="auto"/>
              <w:rPr>
                <w:rFonts w:ascii="Times New Roman" w:eastAsia="Courier New" w:hAnsi="Times New Roman"/>
                <w:color w:val="000000"/>
                <w:lang w:eastAsia="ru-RU" w:bidi="ru-RU"/>
              </w:rPr>
            </w:pPr>
          </w:p>
        </w:tc>
      </w:tr>
      <w:tr w:rsidR="00142ED5" w:rsidRPr="00142ED5" w:rsidTr="00142ED5">
        <w:trPr>
          <w:trHeight w:val="374"/>
        </w:trPr>
        <w:tc>
          <w:tcPr>
            <w:tcW w:w="4555" w:type="dxa"/>
            <w:gridSpan w:val="4"/>
          </w:tcPr>
          <w:p w:rsidR="00142ED5" w:rsidRPr="00142ED5" w:rsidRDefault="00142ED5" w:rsidP="00142ED5">
            <w:pPr>
              <w:tabs>
                <w:tab w:val="left" w:pos="426"/>
                <w:tab w:val="num" w:pos="927"/>
              </w:tabs>
              <w:spacing w:after="0" w:line="240" w:lineRule="auto"/>
              <w:jc w:val="both"/>
              <w:rPr>
                <w:rFonts w:ascii="Times New Roman" w:hAnsi="Times New Roman"/>
                <w:b/>
              </w:rPr>
            </w:pPr>
            <w:r w:rsidRPr="00142ED5">
              <w:rPr>
                <w:rFonts w:ascii="Times New Roman" w:hAnsi="Times New Roman"/>
                <w:b/>
              </w:rPr>
              <w:t>ЗАКАЗЧИК</w:t>
            </w:r>
          </w:p>
        </w:tc>
        <w:tc>
          <w:tcPr>
            <w:tcW w:w="236" w:type="dxa"/>
            <w:gridSpan w:val="2"/>
          </w:tcPr>
          <w:p w:rsidR="00142ED5" w:rsidRPr="00142ED5" w:rsidRDefault="00142ED5" w:rsidP="00142ED5">
            <w:pPr>
              <w:spacing w:after="0" w:line="240" w:lineRule="auto"/>
              <w:rPr>
                <w:rFonts w:ascii="Times New Roman" w:eastAsia="Times New Roman" w:hAnsi="Times New Roman"/>
                <w:b/>
                <w:lang w:eastAsia="ru-RU"/>
              </w:rPr>
            </w:pPr>
          </w:p>
        </w:tc>
        <w:tc>
          <w:tcPr>
            <w:tcW w:w="236" w:type="dxa"/>
            <w:gridSpan w:val="2"/>
          </w:tcPr>
          <w:p w:rsidR="00142ED5" w:rsidRPr="00142ED5" w:rsidRDefault="00142ED5" w:rsidP="00142ED5">
            <w:pPr>
              <w:spacing w:after="0" w:line="240" w:lineRule="auto"/>
              <w:rPr>
                <w:rFonts w:ascii="Times New Roman" w:eastAsia="Times New Roman" w:hAnsi="Times New Roman"/>
                <w:b/>
                <w:lang w:eastAsia="ru-RU"/>
              </w:rPr>
            </w:pPr>
          </w:p>
        </w:tc>
        <w:tc>
          <w:tcPr>
            <w:tcW w:w="5098" w:type="dxa"/>
            <w:gridSpan w:val="3"/>
          </w:tcPr>
          <w:p w:rsidR="00142ED5" w:rsidRPr="00142ED5" w:rsidRDefault="00142ED5" w:rsidP="00142ED5">
            <w:pPr>
              <w:spacing w:after="0" w:line="240" w:lineRule="auto"/>
              <w:rPr>
                <w:rFonts w:ascii="Times New Roman" w:hAnsi="Times New Roman"/>
              </w:rPr>
            </w:pPr>
            <w:r w:rsidRPr="00142ED5">
              <w:rPr>
                <w:rFonts w:ascii="Times New Roman" w:eastAsia="Times New Roman" w:hAnsi="Times New Roman"/>
                <w:b/>
                <w:lang w:eastAsia="ru-RU"/>
              </w:rPr>
              <w:t>ПОСТАВЩИК</w:t>
            </w:r>
          </w:p>
          <w:p w:rsidR="00142ED5" w:rsidRPr="00142ED5" w:rsidRDefault="00142ED5" w:rsidP="00142ED5">
            <w:pPr>
              <w:spacing w:after="0" w:line="240" w:lineRule="auto"/>
              <w:rPr>
                <w:rFonts w:ascii="Times New Roman" w:hAnsi="Times New Roman"/>
              </w:rPr>
            </w:pPr>
          </w:p>
        </w:tc>
      </w:tr>
      <w:tr w:rsidR="00142ED5" w:rsidRPr="00142ED5" w:rsidTr="00142ED5">
        <w:tc>
          <w:tcPr>
            <w:tcW w:w="4555" w:type="dxa"/>
            <w:gridSpan w:val="4"/>
          </w:tcPr>
          <w:p w:rsidR="00142ED5" w:rsidRDefault="00142ED5" w:rsidP="00142ED5">
            <w:pPr>
              <w:spacing w:after="0" w:line="240" w:lineRule="auto"/>
              <w:rPr>
                <w:rFonts w:ascii="Times New Roman" w:hAnsi="Times New Roman"/>
              </w:rPr>
            </w:pPr>
            <w:r w:rsidRPr="00142ED5">
              <w:rPr>
                <w:rFonts w:ascii="Times New Roman" w:hAnsi="Times New Roman"/>
              </w:rPr>
              <w:t>СПБ ГБУК «МВЦ»</w:t>
            </w:r>
          </w:p>
          <w:p w:rsidR="00142ED5" w:rsidRPr="00142ED5" w:rsidRDefault="00142ED5" w:rsidP="00142ED5">
            <w:pPr>
              <w:spacing w:after="0" w:line="240" w:lineRule="auto"/>
              <w:rPr>
                <w:rFonts w:ascii="Times New Roman" w:hAnsi="Times New Roman"/>
              </w:rPr>
            </w:pPr>
          </w:p>
          <w:p w:rsidR="00142ED5" w:rsidRPr="00142ED5" w:rsidRDefault="00142ED5" w:rsidP="00142ED5">
            <w:pPr>
              <w:widowControl w:val="0"/>
              <w:autoSpaceDE w:val="0"/>
              <w:autoSpaceDN w:val="0"/>
              <w:spacing w:after="0" w:line="240" w:lineRule="auto"/>
              <w:jc w:val="both"/>
              <w:rPr>
                <w:rFonts w:ascii="Times New Roman" w:eastAsia="Times New Roman" w:hAnsi="Times New Roman"/>
                <w:lang w:eastAsia="ru-RU"/>
              </w:rPr>
            </w:pPr>
            <w:r w:rsidRPr="00142ED5">
              <w:rPr>
                <w:rFonts w:ascii="Times New Roman" w:eastAsia="Times New Roman" w:hAnsi="Times New Roman"/>
                <w:lang w:eastAsia="ru-RU"/>
              </w:rPr>
              <w:t>Заместитель генерального директора</w:t>
            </w:r>
          </w:p>
          <w:p w:rsidR="00142ED5" w:rsidRPr="00142ED5" w:rsidRDefault="00142ED5" w:rsidP="00142ED5">
            <w:pPr>
              <w:spacing w:after="0" w:line="240" w:lineRule="auto"/>
              <w:jc w:val="both"/>
              <w:rPr>
                <w:rFonts w:ascii="Times New Roman" w:eastAsia="Times New Roman" w:hAnsi="Times New Roman"/>
                <w:lang w:eastAsia="ru-RU"/>
              </w:rPr>
            </w:pPr>
            <w:r w:rsidRPr="00142ED5">
              <w:rPr>
                <w:rFonts w:ascii="Times New Roman" w:eastAsia="Times New Roman" w:hAnsi="Times New Roman"/>
                <w:lang w:eastAsia="ru-RU"/>
              </w:rPr>
              <w:t>по инженерно-технической работе</w:t>
            </w:r>
          </w:p>
          <w:p w:rsidR="00142ED5" w:rsidRPr="00142ED5" w:rsidRDefault="00142ED5" w:rsidP="00142ED5">
            <w:pPr>
              <w:widowControl w:val="0"/>
              <w:autoSpaceDE w:val="0"/>
              <w:autoSpaceDN w:val="0"/>
              <w:spacing w:after="0" w:line="240" w:lineRule="auto"/>
              <w:jc w:val="both"/>
              <w:rPr>
                <w:rFonts w:ascii="Times New Roman" w:eastAsia="Times New Roman" w:hAnsi="Times New Roman"/>
                <w:lang w:eastAsia="ru-RU"/>
              </w:rPr>
            </w:pPr>
          </w:p>
          <w:p w:rsidR="00142ED5" w:rsidRPr="00142ED5" w:rsidRDefault="00142ED5" w:rsidP="00142ED5">
            <w:pPr>
              <w:widowControl w:val="0"/>
              <w:autoSpaceDE w:val="0"/>
              <w:autoSpaceDN w:val="0"/>
              <w:spacing w:after="0" w:line="240" w:lineRule="auto"/>
              <w:jc w:val="both"/>
              <w:rPr>
                <w:rFonts w:ascii="Times New Roman" w:eastAsia="Times New Roman" w:hAnsi="Times New Roman"/>
                <w:lang w:eastAsia="ru-RU"/>
              </w:rPr>
            </w:pPr>
            <w:r w:rsidRPr="00142ED5">
              <w:rPr>
                <w:rFonts w:ascii="Times New Roman" w:eastAsia="Times New Roman" w:hAnsi="Times New Roman"/>
                <w:lang w:eastAsia="ru-RU"/>
              </w:rPr>
              <w:t xml:space="preserve">_______________ /П.А. </w:t>
            </w:r>
            <w:proofErr w:type="spellStart"/>
            <w:r w:rsidRPr="00142ED5">
              <w:rPr>
                <w:rFonts w:ascii="Times New Roman" w:eastAsia="Times New Roman" w:hAnsi="Times New Roman"/>
                <w:lang w:eastAsia="ru-RU"/>
              </w:rPr>
              <w:t>Збиняков</w:t>
            </w:r>
            <w:proofErr w:type="spellEnd"/>
            <w:r w:rsidRPr="00142ED5">
              <w:rPr>
                <w:rFonts w:ascii="Times New Roman" w:eastAsia="Times New Roman" w:hAnsi="Times New Roman"/>
                <w:lang w:eastAsia="ru-RU"/>
              </w:rPr>
              <w:t>/</w:t>
            </w:r>
          </w:p>
          <w:p w:rsidR="00142ED5" w:rsidRPr="00142ED5" w:rsidRDefault="00142ED5" w:rsidP="00142ED5">
            <w:pPr>
              <w:tabs>
                <w:tab w:val="left" w:pos="426"/>
                <w:tab w:val="num" w:pos="927"/>
              </w:tabs>
              <w:spacing w:after="0" w:line="240" w:lineRule="auto"/>
              <w:jc w:val="both"/>
              <w:rPr>
                <w:rFonts w:ascii="Times New Roman" w:hAnsi="Times New Roman"/>
                <w:b/>
              </w:rPr>
            </w:pPr>
            <w:r w:rsidRPr="00142ED5">
              <w:rPr>
                <w:rFonts w:ascii="Times New Roman" w:eastAsia="Times New Roman" w:hAnsi="Times New Roman"/>
                <w:b/>
                <w:lang w:eastAsia="ru-RU"/>
              </w:rPr>
              <w:t>(подписано ЭЦП)</w:t>
            </w:r>
          </w:p>
        </w:tc>
        <w:tc>
          <w:tcPr>
            <w:tcW w:w="236" w:type="dxa"/>
            <w:gridSpan w:val="2"/>
          </w:tcPr>
          <w:p w:rsidR="00142ED5" w:rsidRPr="00142ED5" w:rsidRDefault="00142ED5" w:rsidP="00142ED5">
            <w:pPr>
              <w:spacing w:after="0" w:line="240" w:lineRule="auto"/>
              <w:rPr>
                <w:rFonts w:ascii="Times New Roman" w:eastAsia="Times New Roman" w:hAnsi="Times New Roman"/>
                <w:b/>
                <w:lang w:eastAsia="ru-RU"/>
              </w:rPr>
            </w:pPr>
          </w:p>
        </w:tc>
        <w:tc>
          <w:tcPr>
            <w:tcW w:w="236" w:type="dxa"/>
            <w:gridSpan w:val="2"/>
          </w:tcPr>
          <w:p w:rsidR="00142ED5" w:rsidRPr="00142ED5" w:rsidRDefault="00142ED5" w:rsidP="00142ED5">
            <w:pPr>
              <w:spacing w:after="0" w:line="240" w:lineRule="auto"/>
              <w:rPr>
                <w:rFonts w:ascii="Times New Roman" w:eastAsia="Times New Roman" w:hAnsi="Times New Roman"/>
                <w:b/>
                <w:lang w:eastAsia="ru-RU"/>
              </w:rPr>
            </w:pPr>
          </w:p>
        </w:tc>
        <w:tc>
          <w:tcPr>
            <w:tcW w:w="5098" w:type="dxa"/>
            <w:gridSpan w:val="3"/>
          </w:tcPr>
          <w:p w:rsidR="00142ED5" w:rsidRPr="00142ED5" w:rsidRDefault="00142ED5" w:rsidP="00142ED5">
            <w:pPr>
              <w:spacing w:after="0" w:line="240" w:lineRule="auto"/>
              <w:rPr>
                <w:rFonts w:ascii="Times New Roman" w:eastAsia="Times New Roman" w:hAnsi="Times New Roman"/>
                <w:lang w:eastAsia="ru-RU"/>
              </w:rPr>
            </w:pPr>
          </w:p>
          <w:p w:rsidR="00142ED5" w:rsidRDefault="00142ED5" w:rsidP="00142ED5">
            <w:pPr>
              <w:spacing w:after="0" w:line="240" w:lineRule="auto"/>
              <w:rPr>
                <w:rFonts w:ascii="Times New Roman" w:eastAsia="Times New Roman" w:hAnsi="Times New Roman"/>
                <w:lang w:eastAsia="ru-RU"/>
              </w:rPr>
            </w:pPr>
          </w:p>
          <w:p w:rsidR="00142ED5" w:rsidRPr="00142ED5" w:rsidRDefault="00142ED5" w:rsidP="00142ED5">
            <w:pPr>
              <w:spacing w:after="0" w:line="240" w:lineRule="auto"/>
              <w:rPr>
                <w:rFonts w:ascii="Times New Roman" w:eastAsia="Times New Roman" w:hAnsi="Times New Roman"/>
                <w:lang w:eastAsia="ru-RU"/>
              </w:rPr>
            </w:pPr>
          </w:p>
          <w:p w:rsidR="00142ED5" w:rsidRDefault="00142ED5" w:rsidP="00142ED5">
            <w:pPr>
              <w:spacing w:after="0" w:line="240" w:lineRule="auto"/>
              <w:rPr>
                <w:rFonts w:ascii="Times New Roman" w:eastAsia="Times New Roman" w:hAnsi="Times New Roman"/>
                <w:lang w:eastAsia="ru-RU"/>
              </w:rPr>
            </w:pPr>
          </w:p>
          <w:p w:rsidR="00142ED5" w:rsidRPr="00142ED5" w:rsidRDefault="00142ED5" w:rsidP="00142ED5">
            <w:pPr>
              <w:spacing w:after="0" w:line="240" w:lineRule="auto"/>
              <w:rPr>
                <w:rFonts w:ascii="Times New Roman" w:eastAsia="Times New Roman" w:hAnsi="Times New Roman"/>
                <w:lang w:eastAsia="ru-RU"/>
              </w:rPr>
            </w:pPr>
          </w:p>
          <w:p w:rsidR="00142ED5" w:rsidRPr="00142ED5" w:rsidRDefault="00142ED5" w:rsidP="00142ED5">
            <w:pPr>
              <w:spacing w:after="0" w:line="240" w:lineRule="auto"/>
              <w:ind w:left="-113"/>
              <w:jc w:val="both"/>
              <w:rPr>
                <w:rFonts w:ascii="Times New Roman" w:hAnsi="Times New Roman"/>
              </w:rPr>
            </w:pPr>
            <w:r w:rsidRPr="00142ED5">
              <w:rPr>
                <w:rFonts w:ascii="Times New Roman" w:hAnsi="Times New Roman"/>
              </w:rPr>
              <w:t>__________________/________________/</w:t>
            </w:r>
          </w:p>
          <w:p w:rsidR="00142ED5" w:rsidRPr="00142ED5" w:rsidRDefault="00142ED5" w:rsidP="00142ED5">
            <w:pPr>
              <w:spacing w:after="0" w:line="240" w:lineRule="auto"/>
              <w:rPr>
                <w:rFonts w:ascii="Times New Roman" w:eastAsia="Times New Roman" w:hAnsi="Times New Roman"/>
                <w:lang w:eastAsia="ru-RU"/>
              </w:rPr>
            </w:pPr>
            <w:r w:rsidRPr="00142ED5">
              <w:rPr>
                <w:rFonts w:ascii="Times New Roman" w:hAnsi="Times New Roman"/>
                <w:b/>
              </w:rPr>
              <w:t>(подписано ЭЦП)</w:t>
            </w:r>
          </w:p>
        </w:tc>
      </w:tr>
    </w:tbl>
    <w:p w:rsidR="002B473C" w:rsidRPr="00142ED5" w:rsidRDefault="002B473C" w:rsidP="00142ED5">
      <w:pPr>
        <w:pStyle w:val="ac"/>
        <w:contextualSpacing/>
        <w:jc w:val="center"/>
        <w:rPr>
          <w:rFonts w:ascii="Times New Roman" w:hAnsi="Times New Roman"/>
          <w:sz w:val="24"/>
          <w:szCs w:val="24"/>
        </w:rPr>
      </w:pPr>
    </w:p>
    <w:sectPr w:rsidR="002B473C" w:rsidRPr="00142ED5" w:rsidSect="00630DE2">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068E" w:rsidRDefault="000D068E" w:rsidP="009C3C0B">
      <w:pPr>
        <w:spacing w:after="0" w:line="240" w:lineRule="auto"/>
      </w:pPr>
      <w:r>
        <w:separator/>
      </w:r>
    </w:p>
  </w:endnote>
  <w:endnote w:type="continuationSeparator" w:id="0">
    <w:p w:rsidR="000D068E" w:rsidRDefault="000D068E" w:rsidP="009C3C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altName w:val="Times New Roman"/>
    <w:panose1 w:val="05050102010706020507"/>
    <w:charset w:val="02"/>
    <w:family w:val="roman"/>
    <w:pitch w:val="variable"/>
    <w:sig w:usb0="00000000" w:usb1="10000000" w:usb2="00000000" w:usb3="00000000" w:csb0="80000000"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sz w:val="20"/>
        <w:szCs w:val="20"/>
      </w:rPr>
      <w:id w:val="-1612036227"/>
      <w:docPartObj>
        <w:docPartGallery w:val="Page Numbers (Bottom of Page)"/>
        <w:docPartUnique/>
      </w:docPartObj>
    </w:sdtPr>
    <w:sdtEndPr/>
    <w:sdtContent>
      <w:p w:rsidR="00B60C97" w:rsidRPr="00B60C97" w:rsidRDefault="00B60C97">
        <w:pPr>
          <w:pStyle w:val="af"/>
          <w:jc w:val="right"/>
          <w:rPr>
            <w:rFonts w:ascii="Times New Roman" w:hAnsi="Times New Roman"/>
            <w:sz w:val="20"/>
            <w:szCs w:val="20"/>
          </w:rPr>
        </w:pPr>
        <w:r w:rsidRPr="00B60C97">
          <w:rPr>
            <w:rFonts w:ascii="Times New Roman" w:hAnsi="Times New Roman"/>
            <w:sz w:val="20"/>
            <w:szCs w:val="20"/>
          </w:rPr>
          <w:fldChar w:fldCharType="begin"/>
        </w:r>
        <w:r w:rsidRPr="00B60C97">
          <w:rPr>
            <w:rFonts w:ascii="Times New Roman" w:hAnsi="Times New Roman"/>
            <w:sz w:val="20"/>
            <w:szCs w:val="20"/>
          </w:rPr>
          <w:instrText>PAGE   \* MERGEFORMAT</w:instrText>
        </w:r>
        <w:r w:rsidRPr="00B60C97">
          <w:rPr>
            <w:rFonts w:ascii="Times New Roman" w:hAnsi="Times New Roman"/>
            <w:sz w:val="20"/>
            <w:szCs w:val="20"/>
          </w:rPr>
          <w:fldChar w:fldCharType="separate"/>
        </w:r>
        <w:r w:rsidR="008D19ED">
          <w:rPr>
            <w:rFonts w:ascii="Times New Roman" w:hAnsi="Times New Roman"/>
            <w:noProof/>
            <w:sz w:val="20"/>
            <w:szCs w:val="20"/>
          </w:rPr>
          <w:t>11</w:t>
        </w:r>
        <w:r w:rsidRPr="00B60C97">
          <w:rPr>
            <w:rFonts w:ascii="Times New Roman" w:hAnsi="Times New Roman"/>
            <w:sz w:val="20"/>
            <w:szCs w:val="20"/>
          </w:rPr>
          <w:fldChar w:fldCharType="end"/>
        </w:r>
      </w:p>
    </w:sdtContent>
  </w:sdt>
  <w:p w:rsidR="00B60C97" w:rsidRDefault="00B60C97">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068E" w:rsidRDefault="000D068E" w:rsidP="009C3C0B">
      <w:pPr>
        <w:spacing w:after="0" w:line="240" w:lineRule="auto"/>
      </w:pPr>
      <w:r>
        <w:separator/>
      </w:r>
    </w:p>
  </w:footnote>
  <w:footnote w:type="continuationSeparator" w:id="0">
    <w:p w:rsidR="000D068E" w:rsidRDefault="000D068E" w:rsidP="009C3C0B">
      <w:pPr>
        <w:spacing w:after="0" w:line="240" w:lineRule="auto"/>
      </w:pPr>
      <w:r>
        <w:continuationSeparator/>
      </w:r>
    </w:p>
  </w:footnote>
  <w:footnote w:id="1">
    <w:p w:rsidR="007B1D55" w:rsidRPr="00B51C63" w:rsidRDefault="007B1D55" w:rsidP="009C3C0B">
      <w:pPr>
        <w:pStyle w:val="a9"/>
        <w:spacing w:after="0"/>
        <w:rPr>
          <w:i/>
          <w:sz w:val="16"/>
          <w:szCs w:val="16"/>
        </w:rPr>
      </w:pPr>
      <w:r w:rsidRPr="00B51C63">
        <w:rPr>
          <w:rStyle w:val="ab"/>
          <w:i/>
          <w:sz w:val="16"/>
          <w:szCs w:val="16"/>
        </w:rPr>
        <w:footnoteRef/>
      </w:r>
      <w:r w:rsidRPr="00B51C63">
        <w:rPr>
          <w:i/>
          <w:sz w:val="16"/>
          <w:szCs w:val="16"/>
        </w:rPr>
        <w:t xml:space="preserve"> Включается, если Поставщик является плательщиком НДС</w:t>
      </w:r>
    </w:p>
  </w:footnote>
  <w:footnote w:id="2">
    <w:p w:rsidR="007B1D55" w:rsidRPr="00B51C63" w:rsidRDefault="007B1D55" w:rsidP="009C3C0B">
      <w:pPr>
        <w:pStyle w:val="a9"/>
        <w:spacing w:after="0"/>
        <w:rPr>
          <w:i/>
          <w:sz w:val="16"/>
          <w:szCs w:val="16"/>
        </w:rPr>
      </w:pPr>
      <w:r w:rsidRPr="00B51C63">
        <w:rPr>
          <w:rStyle w:val="ab"/>
          <w:i/>
          <w:sz w:val="16"/>
          <w:szCs w:val="16"/>
        </w:rPr>
        <w:footnoteRef/>
      </w:r>
      <w:r w:rsidRPr="00B51C63">
        <w:rPr>
          <w:i/>
          <w:sz w:val="16"/>
          <w:szCs w:val="16"/>
        </w:rPr>
        <w:t xml:space="preserve"> Включается, если Поставщик является плательщиком НДС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1335DA"/>
    <w:multiLevelType w:val="multilevel"/>
    <w:tmpl w:val="84A8A396"/>
    <w:lvl w:ilvl="0">
      <w:start w:val="1"/>
      <w:numFmt w:val="decimal"/>
      <w:lvlText w:val="%1."/>
      <w:lvlJc w:val="left"/>
      <w:pPr>
        <w:ind w:left="502" w:hanging="360"/>
      </w:pPr>
    </w:lvl>
    <w:lvl w:ilvl="1">
      <w:start w:val="1"/>
      <w:numFmt w:val="decimal"/>
      <w:isLgl/>
      <w:lvlText w:val="%1.%2."/>
      <w:lvlJc w:val="left"/>
      <w:pPr>
        <w:ind w:left="1080" w:hanging="360"/>
      </w:pPr>
    </w:lvl>
    <w:lvl w:ilvl="2">
      <w:start w:val="1"/>
      <w:numFmt w:val="decimal"/>
      <w:isLgl/>
      <w:lvlText w:val="%1.%2.%3."/>
      <w:lvlJc w:val="left"/>
      <w:pPr>
        <w:ind w:left="2018" w:hanging="720"/>
      </w:pPr>
    </w:lvl>
    <w:lvl w:ilvl="3">
      <w:start w:val="1"/>
      <w:numFmt w:val="decimal"/>
      <w:isLgl/>
      <w:lvlText w:val="%1.%2.%3.%4."/>
      <w:lvlJc w:val="left"/>
      <w:pPr>
        <w:ind w:left="2596" w:hanging="720"/>
      </w:pPr>
    </w:lvl>
    <w:lvl w:ilvl="4">
      <w:start w:val="1"/>
      <w:numFmt w:val="decimal"/>
      <w:isLgl/>
      <w:lvlText w:val="%1.%2.%3.%4.%5."/>
      <w:lvlJc w:val="left"/>
      <w:pPr>
        <w:ind w:left="3534" w:hanging="1080"/>
      </w:pPr>
    </w:lvl>
    <w:lvl w:ilvl="5">
      <w:start w:val="1"/>
      <w:numFmt w:val="decimal"/>
      <w:isLgl/>
      <w:lvlText w:val="%1.%2.%3.%4.%5.%6."/>
      <w:lvlJc w:val="left"/>
      <w:pPr>
        <w:ind w:left="4112" w:hanging="1080"/>
      </w:pPr>
    </w:lvl>
    <w:lvl w:ilvl="6">
      <w:start w:val="1"/>
      <w:numFmt w:val="decimal"/>
      <w:isLgl/>
      <w:lvlText w:val="%1.%2.%3.%4.%5.%6.%7."/>
      <w:lvlJc w:val="left"/>
      <w:pPr>
        <w:ind w:left="5050" w:hanging="1440"/>
      </w:pPr>
    </w:lvl>
    <w:lvl w:ilvl="7">
      <w:start w:val="1"/>
      <w:numFmt w:val="decimal"/>
      <w:isLgl/>
      <w:lvlText w:val="%1.%2.%3.%4.%5.%6.%7.%8."/>
      <w:lvlJc w:val="left"/>
      <w:pPr>
        <w:ind w:left="5628" w:hanging="1440"/>
      </w:pPr>
    </w:lvl>
    <w:lvl w:ilvl="8">
      <w:start w:val="1"/>
      <w:numFmt w:val="decimal"/>
      <w:isLgl/>
      <w:lvlText w:val="%1.%2.%3.%4.%5.%6.%7.%8.%9."/>
      <w:lvlJc w:val="left"/>
      <w:pPr>
        <w:ind w:left="6566" w:hanging="1800"/>
      </w:pPr>
    </w:lvl>
  </w:abstractNum>
  <w:abstractNum w:abstractNumId="1">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
    <w:nsid w:val="5D251A4B"/>
    <w:multiLevelType w:val="hybridMultilevel"/>
    <w:tmpl w:val="9B44ECF8"/>
    <w:lvl w:ilvl="0" w:tplc="D278E220">
      <w:start w:val="1"/>
      <w:numFmt w:val="decimal"/>
      <w:lvlText w:val="6.%1."/>
      <w:lvlJc w:val="left"/>
      <w:pPr>
        <w:ind w:left="36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FE81E10"/>
    <w:multiLevelType w:val="multilevel"/>
    <w:tmpl w:val="05E0A396"/>
    <w:lvl w:ilvl="0">
      <w:start w:val="1"/>
      <w:numFmt w:val="decimal"/>
      <w:lvlText w:val="%1."/>
      <w:lvlJc w:val="left"/>
      <w:pPr>
        <w:ind w:left="927" w:hanging="360"/>
      </w:pPr>
    </w:lvl>
    <w:lvl w:ilvl="1">
      <w:start w:val="1"/>
      <w:numFmt w:val="decimal"/>
      <w:isLgl/>
      <w:lvlText w:val="%1.%2."/>
      <w:lvlJc w:val="left"/>
      <w:pPr>
        <w:ind w:left="1287" w:hanging="360"/>
      </w:pPr>
    </w:lvl>
    <w:lvl w:ilvl="2">
      <w:start w:val="1"/>
      <w:numFmt w:val="decimal"/>
      <w:isLgl/>
      <w:lvlText w:val="%1.%2.%3."/>
      <w:lvlJc w:val="left"/>
      <w:pPr>
        <w:ind w:left="2007" w:hanging="720"/>
      </w:pPr>
    </w:lvl>
    <w:lvl w:ilvl="3">
      <w:start w:val="1"/>
      <w:numFmt w:val="decimal"/>
      <w:isLgl/>
      <w:lvlText w:val="%1.%2.%3.%4."/>
      <w:lvlJc w:val="left"/>
      <w:pPr>
        <w:ind w:left="2367" w:hanging="720"/>
      </w:pPr>
    </w:lvl>
    <w:lvl w:ilvl="4">
      <w:start w:val="1"/>
      <w:numFmt w:val="decimal"/>
      <w:isLgl/>
      <w:lvlText w:val="%1.%2.%3.%4.%5."/>
      <w:lvlJc w:val="left"/>
      <w:pPr>
        <w:ind w:left="3087" w:hanging="1080"/>
      </w:pPr>
    </w:lvl>
    <w:lvl w:ilvl="5">
      <w:start w:val="1"/>
      <w:numFmt w:val="decimal"/>
      <w:isLgl/>
      <w:lvlText w:val="%1.%2.%3.%4.%5.%6."/>
      <w:lvlJc w:val="left"/>
      <w:pPr>
        <w:ind w:left="3447" w:hanging="1080"/>
      </w:pPr>
    </w:lvl>
    <w:lvl w:ilvl="6">
      <w:start w:val="1"/>
      <w:numFmt w:val="decimal"/>
      <w:isLgl/>
      <w:lvlText w:val="%1.%2.%3.%4.%5.%6.%7."/>
      <w:lvlJc w:val="left"/>
      <w:pPr>
        <w:ind w:left="4167" w:hanging="1440"/>
      </w:pPr>
    </w:lvl>
    <w:lvl w:ilvl="7">
      <w:start w:val="1"/>
      <w:numFmt w:val="decimal"/>
      <w:isLgl/>
      <w:lvlText w:val="%1.%2.%3.%4.%5.%6.%7.%8."/>
      <w:lvlJc w:val="left"/>
      <w:pPr>
        <w:ind w:left="4527" w:hanging="1440"/>
      </w:pPr>
    </w:lvl>
    <w:lvl w:ilvl="8">
      <w:start w:val="1"/>
      <w:numFmt w:val="decimal"/>
      <w:isLgl/>
      <w:lvlText w:val="%1.%2.%3.%4.%5.%6.%7.%8.%9."/>
      <w:lvlJc w:val="left"/>
      <w:pPr>
        <w:ind w:left="5247" w:hanging="1800"/>
      </w:pPr>
    </w:lvl>
  </w:abstractNum>
  <w:abstractNum w:abstractNumId="4">
    <w:nsid w:val="61594D14"/>
    <w:multiLevelType w:val="hybridMultilevel"/>
    <w:tmpl w:val="6264EAE8"/>
    <w:lvl w:ilvl="0" w:tplc="977045D6">
      <w:start w:val="1"/>
      <w:numFmt w:val="bullet"/>
      <w:lvlText w:val=""/>
      <w:lvlJc w:val="left"/>
      <w:pPr>
        <w:ind w:left="753"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6C787F7D"/>
    <w:multiLevelType w:val="hybridMultilevel"/>
    <w:tmpl w:val="73A2770E"/>
    <w:lvl w:ilvl="0" w:tplc="977045D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6F764DE3"/>
    <w:multiLevelType w:val="hybridMultilevel"/>
    <w:tmpl w:val="891EB7B2"/>
    <w:lvl w:ilvl="0" w:tplc="7AF8F41E">
      <w:start w:val="1"/>
      <w:numFmt w:val="bullet"/>
      <w:lvlText w:val=""/>
      <w:lvlJc w:val="left"/>
      <w:pPr>
        <w:ind w:left="1222"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2"/>
  </w:num>
  <w:num w:numId="6">
    <w:abstractNumId w:val="5"/>
  </w:num>
  <w:num w:numId="7">
    <w:abstractNumId w:val="4"/>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79D"/>
    <w:rsid w:val="00001503"/>
    <w:rsid w:val="00003B76"/>
    <w:rsid w:val="0001692B"/>
    <w:rsid w:val="000224F2"/>
    <w:rsid w:val="00043585"/>
    <w:rsid w:val="00047CEA"/>
    <w:rsid w:val="00050FDB"/>
    <w:rsid w:val="00055E6D"/>
    <w:rsid w:val="00057CC5"/>
    <w:rsid w:val="00060681"/>
    <w:rsid w:val="00067190"/>
    <w:rsid w:val="000905FA"/>
    <w:rsid w:val="00093C30"/>
    <w:rsid w:val="00094B1F"/>
    <w:rsid w:val="000A7B51"/>
    <w:rsid w:val="000B5C90"/>
    <w:rsid w:val="000D068E"/>
    <w:rsid w:val="000E544B"/>
    <w:rsid w:val="000F0220"/>
    <w:rsid w:val="001055BF"/>
    <w:rsid w:val="0011642B"/>
    <w:rsid w:val="00123C55"/>
    <w:rsid w:val="00142ED5"/>
    <w:rsid w:val="00144D50"/>
    <w:rsid w:val="00153647"/>
    <w:rsid w:val="001573EC"/>
    <w:rsid w:val="00160F0E"/>
    <w:rsid w:val="00174C8A"/>
    <w:rsid w:val="001A3245"/>
    <w:rsid w:val="001A39A9"/>
    <w:rsid w:val="001A72D7"/>
    <w:rsid w:val="001D224E"/>
    <w:rsid w:val="001F489B"/>
    <w:rsid w:val="0020361F"/>
    <w:rsid w:val="00217785"/>
    <w:rsid w:val="00240D15"/>
    <w:rsid w:val="00256176"/>
    <w:rsid w:val="00263084"/>
    <w:rsid w:val="002758FF"/>
    <w:rsid w:val="00277493"/>
    <w:rsid w:val="002810E2"/>
    <w:rsid w:val="0028520A"/>
    <w:rsid w:val="002B07A3"/>
    <w:rsid w:val="002B473C"/>
    <w:rsid w:val="002B7FEE"/>
    <w:rsid w:val="002C720C"/>
    <w:rsid w:val="002E6345"/>
    <w:rsid w:val="002F239A"/>
    <w:rsid w:val="00304008"/>
    <w:rsid w:val="00313200"/>
    <w:rsid w:val="003A1545"/>
    <w:rsid w:val="003B28C4"/>
    <w:rsid w:val="003B489B"/>
    <w:rsid w:val="003D5BD3"/>
    <w:rsid w:val="003E5FE2"/>
    <w:rsid w:val="003F1D5A"/>
    <w:rsid w:val="003F48C3"/>
    <w:rsid w:val="003F7310"/>
    <w:rsid w:val="00400DCE"/>
    <w:rsid w:val="004023C3"/>
    <w:rsid w:val="00411631"/>
    <w:rsid w:val="00461224"/>
    <w:rsid w:val="00461AB5"/>
    <w:rsid w:val="004836F4"/>
    <w:rsid w:val="00486080"/>
    <w:rsid w:val="004A6FC8"/>
    <w:rsid w:val="004D1A81"/>
    <w:rsid w:val="004D4528"/>
    <w:rsid w:val="004F3BB5"/>
    <w:rsid w:val="004F7A83"/>
    <w:rsid w:val="005140AE"/>
    <w:rsid w:val="00570808"/>
    <w:rsid w:val="005955DC"/>
    <w:rsid w:val="005A0F1A"/>
    <w:rsid w:val="005C1FD7"/>
    <w:rsid w:val="005C2681"/>
    <w:rsid w:val="005D5D59"/>
    <w:rsid w:val="005E05BD"/>
    <w:rsid w:val="005F2C27"/>
    <w:rsid w:val="00610FA9"/>
    <w:rsid w:val="00620A87"/>
    <w:rsid w:val="00625A60"/>
    <w:rsid w:val="00630DE2"/>
    <w:rsid w:val="00647E25"/>
    <w:rsid w:val="00650FB7"/>
    <w:rsid w:val="006601B1"/>
    <w:rsid w:val="006779EA"/>
    <w:rsid w:val="00684FC5"/>
    <w:rsid w:val="006A4CF2"/>
    <w:rsid w:val="006E511C"/>
    <w:rsid w:val="006F2F84"/>
    <w:rsid w:val="006F701C"/>
    <w:rsid w:val="00704130"/>
    <w:rsid w:val="007138EB"/>
    <w:rsid w:val="0071694A"/>
    <w:rsid w:val="00723CAD"/>
    <w:rsid w:val="007263C6"/>
    <w:rsid w:val="00732A09"/>
    <w:rsid w:val="007348F9"/>
    <w:rsid w:val="007541FA"/>
    <w:rsid w:val="007812B5"/>
    <w:rsid w:val="00790C68"/>
    <w:rsid w:val="00791C1A"/>
    <w:rsid w:val="007A4665"/>
    <w:rsid w:val="007B1D55"/>
    <w:rsid w:val="007C4A7B"/>
    <w:rsid w:val="007E2FC2"/>
    <w:rsid w:val="007E3F8C"/>
    <w:rsid w:val="007E7DB5"/>
    <w:rsid w:val="007F4F57"/>
    <w:rsid w:val="00810139"/>
    <w:rsid w:val="00822B9B"/>
    <w:rsid w:val="00823249"/>
    <w:rsid w:val="00823968"/>
    <w:rsid w:val="00825CE7"/>
    <w:rsid w:val="0086705A"/>
    <w:rsid w:val="00875270"/>
    <w:rsid w:val="00883B80"/>
    <w:rsid w:val="008C7E30"/>
    <w:rsid w:val="008D19ED"/>
    <w:rsid w:val="0090482A"/>
    <w:rsid w:val="00927DBB"/>
    <w:rsid w:val="00931877"/>
    <w:rsid w:val="009476BC"/>
    <w:rsid w:val="00951D13"/>
    <w:rsid w:val="00954AB1"/>
    <w:rsid w:val="009907A4"/>
    <w:rsid w:val="00997A1B"/>
    <w:rsid w:val="009B376A"/>
    <w:rsid w:val="009B426E"/>
    <w:rsid w:val="009B7EA7"/>
    <w:rsid w:val="009C0405"/>
    <w:rsid w:val="009C3B84"/>
    <w:rsid w:val="009C3C0B"/>
    <w:rsid w:val="009C742D"/>
    <w:rsid w:val="009D61B4"/>
    <w:rsid w:val="009E083C"/>
    <w:rsid w:val="009E43E4"/>
    <w:rsid w:val="009E5B45"/>
    <w:rsid w:val="00A133EE"/>
    <w:rsid w:val="00A342E4"/>
    <w:rsid w:val="00A402BE"/>
    <w:rsid w:val="00A45BC7"/>
    <w:rsid w:val="00A47CA9"/>
    <w:rsid w:val="00A66DFE"/>
    <w:rsid w:val="00A73F36"/>
    <w:rsid w:val="00A94625"/>
    <w:rsid w:val="00AC2347"/>
    <w:rsid w:val="00AC756D"/>
    <w:rsid w:val="00AC7BA8"/>
    <w:rsid w:val="00AD0A77"/>
    <w:rsid w:val="00AD58EF"/>
    <w:rsid w:val="00B12DB4"/>
    <w:rsid w:val="00B44DC5"/>
    <w:rsid w:val="00B504FA"/>
    <w:rsid w:val="00B52A9B"/>
    <w:rsid w:val="00B60C97"/>
    <w:rsid w:val="00B82A07"/>
    <w:rsid w:val="00B93EF5"/>
    <w:rsid w:val="00BA4FC2"/>
    <w:rsid w:val="00BB27A5"/>
    <w:rsid w:val="00BB2D04"/>
    <w:rsid w:val="00BC2914"/>
    <w:rsid w:val="00BC5D7A"/>
    <w:rsid w:val="00BC7EA1"/>
    <w:rsid w:val="00BD3525"/>
    <w:rsid w:val="00BD5754"/>
    <w:rsid w:val="00BE02D8"/>
    <w:rsid w:val="00BE1F7C"/>
    <w:rsid w:val="00C4640C"/>
    <w:rsid w:val="00C526DD"/>
    <w:rsid w:val="00C5579D"/>
    <w:rsid w:val="00C732A7"/>
    <w:rsid w:val="00CE496D"/>
    <w:rsid w:val="00D04509"/>
    <w:rsid w:val="00D21787"/>
    <w:rsid w:val="00D26085"/>
    <w:rsid w:val="00D3163C"/>
    <w:rsid w:val="00D436D7"/>
    <w:rsid w:val="00D64234"/>
    <w:rsid w:val="00D7155E"/>
    <w:rsid w:val="00D71D9A"/>
    <w:rsid w:val="00D94BC6"/>
    <w:rsid w:val="00DA5DE4"/>
    <w:rsid w:val="00DB65A3"/>
    <w:rsid w:val="00DD7EC3"/>
    <w:rsid w:val="00DE537B"/>
    <w:rsid w:val="00DE6D8C"/>
    <w:rsid w:val="00DF300E"/>
    <w:rsid w:val="00E03EC5"/>
    <w:rsid w:val="00E2504A"/>
    <w:rsid w:val="00E27593"/>
    <w:rsid w:val="00E76795"/>
    <w:rsid w:val="00E84B97"/>
    <w:rsid w:val="00EA0287"/>
    <w:rsid w:val="00EB080A"/>
    <w:rsid w:val="00EC7578"/>
    <w:rsid w:val="00ED52C1"/>
    <w:rsid w:val="00F002C7"/>
    <w:rsid w:val="00F07DA6"/>
    <w:rsid w:val="00F10C09"/>
    <w:rsid w:val="00F57AE2"/>
    <w:rsid w:val="00F63DEB"/>
    <w:rsid w:val="00F97677"/>
    <w:rsid w:val="00FA3C42"/>
    <w:rsid w:val="00FC0CDC"/>
    <w:rsid w:val="00FC3AFB"/>
    <w:rsid w:val="00FC4097"/>
    <w:rsid w:val="00FD3B9F"/>
    <w:rsid w:val="00FE058C"/>
    <w:rsid w:val="00FE3B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9023EC-4A4C-4A43-97AC-18600AA15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paragraph" w:styleId="1">
    <w:name w:val="heading 1"/>
    <w:basedOn w:val="a"/>
    <w:next w:val="a"/>
    <w:link w:val="10"/>
    <w:qFormat/>
    <w:rsid w:val="00927DBB"/>
    <w:pPr>
      <w:keepNext/>
      <w:numPr>
        <w:numId w:val="2"/>
      </w:numPr>
      <w:suppressAutoHyphens/>
      <w:spacing w:before="240" w:after="0" w:line="240" w:lineRule="auto"/>
      <w:jc w:val="center"/>
      <w:outlineLvl w:val="0"/>
    </w:pPr>
    <w:rPr>
      <w:rFonts w:ascii="Times New Roman" w:eastAsia="Times New Roman" w:hAnsi="Times New Roman"/>
      <w:color w:val="000000"/>
      <w:sz w:val="24"/>
      <w:szCs w:val="24"/>
      <w:lang w:eastAsia="zh-CN"/>
    </w:rPr>
  </w:style>
  <w:style w:type="paragraph" w:styleId="2">
    <w:name w:val="heading 2"/>
    <w:basedOn w:val="a"/>
    <w:next w:val="a"/>
    <w:link w:val="20"/>
    <w:qFormat/>
    <w:rsid w:val="00927DBB"/>
    <w:pPr>
      <w:keepNext/>
      <w:numPr>
        <w:ilvl w:val="1"/>
        <w:numId w:val="2"/>
      </w:numPr>
      <w:suppressAutoHyphens/>
      <w:spacing w:before="20" w:after="0" w:line="252" w:lineRule="auto"/>
      <w:ind w:left="0" w:firstLine="709"/>
      <w:jc w:val="both"/>
      <w:outlineLvl w:val="1"/>
    </w:pPr>
    <w:rPr>
      <w:rFonts w:ascii="Times New Roman" w:eastAsia="Times New Roman" w:hAnsi="Times New Roman"/>
      <w:sz w:val="24"/>
      <w:szCs w:val="24"/>
      <w:u w:val="single"/>
      <w:lang w:eastAsia="zh-CN"/>
    </w:rPr>
  </w:style>
  <w:style w:type="paragraph" w:styleId="4">
    <w:name w:val="heading 4"/>
    <w:basedOn w:val="a"/>
    <w:next w:val="a"/>
    <w:link w:val="40"/>
    <w:qFormat/>
    <w:rsid w:val="00927DBB"/>
    <w:pPr>
      <w:keepNext/>
      <w:numPr>
        <w:ilvl w:val="3"/>
        <w:numId w:val="2"/>
      </w:numPr>
      <w:tabs>
        <w:tab w:val="left" w:pos="4395"/>
        <w:tab w:val="left" w:pos="4962"/>
        <w:tab w:val="left" w:pos="6237"/>
      </w:tabs>
      <w:suppressAutoHyphens/>
      <w:spacing w:after="0" w:line="240" w:lineRule="auto"/>
      <w:jc w:val="center"/>
      <w:outlineLvl w:val="3"/>
    </w:pPr>
    <w:rPr>
      <w:rFonts w:ascii="Times New Roman" w:eastAsia="Times New Roman" w:hAnsi="Times New Roman"/>
      <w:sz w:val="24"/>
      <w:szCs w:val="20"/>
      <w:lang w:eastAsia="zh-CN"/>
    </w:rPr>
  </w:style>
  <w:style w:type="paragraph" w:styleId="6">
    <w:name w:val="heading 6"/>
    <w:basedOn w:val="a"/>
    <w:next w:val="a"/>
    <w:link w:val="60"/>
    <w:qFormat/>
    <w:rsid w:val="00927DBB"/>
    <w:pPr>
      <w:numPr>
        <w:ilvl w:val="5"/>
        <w:numId w:val="2"/>
      </w:numPr>
      <w:suppressAutoHyphens/>
      <w:spacing w:before="240" w:after="60" w:line="240" w:lineRule="auto"/>
      <w:outlineLvl w:val="5"/>
    </w:pPr>
    <w:rPr>
      <w:rFonts w:ascii="Times New Roman" w:eastAsia="Times New Roman" w:hAnsi="Times New Roman"/>
      <w:b/>
      <w:bCs/>
      <w:lang w:eastAsia="zh-CN"/>
    </w:rPr>
  </w:style>
  <w:style w:type="paragraph" w:styleId="7">
    <w:name w:val="heading 7"/>
    <w:basedOn w:val="a"/>
    <w:next w:val="a"/>
    <w:link w:val="70"/>
    <w:qFormat/>
    <w:rsid w:val="00927DBB"/>
    <w:pPr>
      <w:numPr>
        <w:ilvl w:val="6"/>
        <w:numId w:val="2"/>
      </w:numPr>
      <w:suppressAutoHyphens/>
      <w:spacing w:before="240" w:after="60" w:line="240" w:lineRule="auto"/>
      <w:outlineLvl w:val="6"/>
    </w:pPr>
    <w:rPr>
      <w:rFonts w:ascii="Times New Roman" w:eastAsia="Times New Roman" w:hAnsi="Times New Roman"/>
      <w:sz w:val="24"/>
      <w:szCs w:val="24"/>
      <w:lang w:eastAsia="zh-CN"/>
    </w:rPr>
  </w:style>
  <w:style w:type="paragraph" w:styleId="9">
    <w:name w:val="heading 9"/>
    <w:basedOn w:val="a"/>
    <w:next w:val="a"/>
    <w:link w:val="90"/>
    <w:qFormat/>
    <w:rsid w:val="00927DBB"/>
    <w:pPr>
      <w:keepNext/>
      <w:numPr>
        <w:ilvl w:val="8"/>
        <w:numId w:val="2"/>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C5579D"/>
    <w:pPr>
      <w:widowControl w:val="0"/>
      <w:autoSpaceDE w:val="0"/>
      <w:autoSpaceDN w:val="0"/>
    </w:pPr>
    <w:rPr>
      <w:rFonts w:eastAsia="Times New Roman" w:cs="Calibri"/>
      <w:sz w:val="22"/>
    </w:rPr>
  </w:style>
  <w:style w:type="paragraph" w:customStyle="1" w:styleId="ConsPlusNonformat">
    <w:name w:val="ConsPlusNonformat"/>
    <w:rsid w:val="00C5579D"/>
    <w:pPr>
      <w:widowControl w:val="0"/>
      <w:autoSpaceDE w:val="0"/>
      <w:autoSpaceDN w:val="0"/>
    </w:pPr>
    <w:rPr>
      <w:rFonts w:ascii="Courier New" w:eastAsia="Times New Roman" w:hAnsi="Courier New" w:cs="Courier New"/>
    </w:rPr>
  </w:style>
  <w:style w:type="paragraph" w:customStyle="1" w:styleId="ConsPlusTitle">
    <w:name w:val="ConsPlusTitle"/>
    <w:rsid w:val="00C5579D"/>
    <w:pPr>
      <w:widowControl w:val="0"/>
      <w:autoSpaceDE w:val="0"/>
      <w:autoSpaceDN w:val="0"/>
    </w:pPr>
    <w:rPr>
      <w:rFonts w:eastAsia="Times New Roman" w:cs="Calibri"/>
      <w:b/>
      <w:sz w:val="22"/>
    </w:rPr>
  </w:style>
  <w:style w:type="paragraph" w:customStyle="1" w:styleId="ConsPlusCell">
    <w:name w:val="ConsPlusCell"/>
    <w:rsid w:val="00C5579D"/>
    <w:pPr>
      <w:widowControl w:val="0"/>
      <w:autoSpaceDE w:val="0"/>
      <w:autoSpaceDN w:val="0"/>
    </w:pPr>
    <w:rPr>
      <w:rFonts w:ascii="Courier New" w:eastAsia="Times New Roman" w:hAnsi="Courier New" w:cs="Courier New"/>
    </w:rPr>
  </w:style>
  <w:style w:type="paragraph" w:customStyle="1" w:styleId="ConsPlusDocList">
    <w:name w:val="ConsPlusDocList"/>
    <w:rsid w:val="00C5579D"/>
    <w:pPr>
      <w:widowControl w:val="0"/>
      <w:autoSpaceDE w:val="0"/>
      <w:autoSpaceDN w:val="0"/>
    </w:pPr>
    <w:rPr>
      <w:rFonts w:eastAsia="Times New Roman" w:cs="Calibri"/>
      <w:sz w:val="22"/>
    </w:rPr>
  </w:style>
  <w:style w:type="paragraph" w:customStyle="1" w:styleId="ConsPlusTitlePage">
    <w:name w:val="ConsPlusTitlePage"/>
    <w:rsid w:val="00C5579D"/>
    <w:pPr>
      <w:widowControl w:val="0"/>
      <w:autoSpaceDE w:val="0"/>
      <w:autoSpaceDN w:val="0"/>
    </w:pPr>
    <w:rPr>
      <w:rFonts w:ascii="Tahoma" w:eastAsia="Times New Roman" w:hAnsi="Tahoma" w:cs="Tahoma"/>
    </w:rPr>
  </w:style>
  <w:style w:type="paragraph" w:customStyle="1" w:styleId="ConsPlusJurTerm">
    <w:name w:val="ConsPlusJurTerm"/>
    <w:rsid w:val="00C5579D"/>
    <w:pPr>
      <w:widowControl w:val="0"/>
      <w:autoSpaceDE w:val="0"/>
      <w:autoSpaceDN w:val="0"/>
    </w:pPr>
    <w:rPr>
      <w:rFonts w:ascii="Tahoma" w:eastAsia="Times New Roman" w:hAnsi="Tahoma" w:cs="Tahoma"/>
      <w:sz w:val="26"/>
    </w:rPr>
  </w:style>
  <w:style w:type="paragraph" w:customStyle="1" w:styleId="ConsPlusTextList">
    <w:name w:val="ConsPlusTextList"/>
    <w:rsid w:val="00C5579D"/>
    <w:pPr>
      <w:widowControl w:val="0"/>
      <w:autoSpaceDE w:val="0"/>
      <w:autoSpaceDN w:val="0"/>
    </w:pPr>
    <w:rPr>
      <w:rFonts w:ascii="Arial" w:eastAsia="Times New Roman" w:hAnsi="Arial" w:cs="Arial"/>
    </w:rPr>
  </w:style>
  <w:style w:type="character" w:styleId="a3">
    <w:name w:val="Hyperlink"/>
    <w:uiPriority w:val="99"/>
    <w:unhideWhenUsed/>
    <w:rsid w:val="009476BC"/>
    <w:rPr>
      <w:color w:val="0000FF"/>
      <w:u w:val="single"/>
    </w:rPr>
  </w:style>
  <w:style w:type="table" w:styleId="a4">
    <w:name w:val="Table Grid"/>
    <w:basedOn w:val="a1"/>
    <w:uiPriority w:val="39"/>
    <w:rsid w:val="006F701C"/>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aliases w:val="Содержание. 2 уровень"/>
    <w:basedOn w:val="a"/>
    <w:link w:val="a6"/>
    <w:uiPriority w:val="34"/>
    <w:qFormat/>
    <w:rsid w:val="006F701C"/>
    <w:pPr>
      <w:ind w:left="720"/>
      <w:contextualSpacing/>
    </w:pPr>
  </w:style>
  <w:style w:type="paragraph" w:styleId="a7">
    <w:name w:val="header"/>
    <w:basedOn w:val="a"/>
    <w:link w:val="a8"/>
    <w:rsid w:val="006F701C"/>
    <w:pPr>
      <w:tabs>
        <w:tab w:val="center" w:pos="4677"/>
        <w:tab w:val="right" w:pos="9355"/>
      </w:tabs>
      <w:spacing w:after="0" w:line="240" w:lineRule="auto"/>
    </w:pPr>
    <w:rPr>
      <w:rFonts w:ascii="Times New Roman" w:eastAsia="Times New Roman" w:hAnsi="Times New Roman"/>
      <w:sz w:val="24"/>
      <w:szCs w:val="24"/>
      <w:lang w:val="x-none" w:eastAsia="x-none"/>
    </w:rPr>
  </w:style>
  <w:style w:type="character" w:customStyle="1" w:styleId="a8">
    <w:name w:val="Верхний колонтитул Знак"/>
    <w:link w:val="a7"/>
    <w:rsid w:val="006F701C"/>
    <w:rPr>
      <w:rFonts w:ascii="Times New Roman" w:eastAsia="Times New Roman" w:hAnsi="Times New Roman"/>
      <w:sz w:val="24"/>
      <w:szCs w:val="24"/>
      <w:lang w:val="x-none" w:eastAsia="x-none"/>
    </w:rPr>
  </w:style>
  <w:style w:type="character" w:customStyle="1" w:styleId="a6">
    <w:name w:val="Абзац списка Знак"/>
    <w:aliases w:val="Содержание. 2 уровень Знак"/>
    <w:link w:val="a5"/>
    <w:uiPriority w:val="34"/>
    <w:locked/>
    <w:rsid w:val="006F701C"/>
    <w:rPr>
      <w:sz w:val="22"/>
      <w:szCs w:val="22"/>
      <w:lang w:eastAsia="en-US"/>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qFormat/>
    <w:rsid w:val="009C3C0B"/>
    <w:pPr>
      <w:spacing w:after="60" w:line="240" w:lineRule="auto"/>
      <w:jc w:val="both"/>
    </w:pPr>
    <w:rPr>
      <w:rFonts w:ascii="Times New Roman" w:eastAsia="Times New Roman" w:hAnsi="Times New Roman"/>
      <w:sz w:val="20"/>
      <w:szCs w:val="20"/>
      <w:lang w:eastAsia="ru-RU"/>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9"/>
    <w:rsid w:val="009C3C0B"/>
    <w:rPr>
      <w:rFonts w:ascii="Times New Roman" w:eastAsia="Times New Roman" w:hAnsi="Times New Roman"/>
    </w:rPr>
  </w:style>
  <w:style w:type="character" w:styleId="ab">
    <w:name w:val="footnote reference"/>
    <w:rsid w:val="009C3C0B"/>
    <w:rPr>
      <w:vertAlign w:val="superscript"/>
    </w:rPr>
  </w:style>
  <w:style w:type="character" w:customStyle="1" w:styleId="10">
    <w:name w:val="Заголовок 1 Знак"/>
    <w:link w:val="1"/>
    <w:rsid w:val="00927DBB"/>
    <w:rPr>
      <w:rFonts w:ascii="Times New Roman" w:eastAsia="Times New Roman" w:hAnsi="Times New Roman"/>
      <w:color w:val="000000"/>
      <w:sz w:val="24"/>
      <w:szCs w:val="24"/>
      <w:lang w:eastAsia="zh-CN"/>
    </w:rPr>
  </w:style>
  <w:style w:type="character" w:customStyle="1" w:styleId="20">
    <w:name w:val="Заголовок 2 Знак"/>
    <w:link w:val="2"/>
    <w:rsid w:val="00927DBB"/>
    <w:rPr>
      <w:rFonts w:ascii="Times New Roman" w:eastAsia="Times New Roman" w:hAnsi="Times New Roman"/>
      <w:sz w:val="24"/>
      <w:szCs w:val="24"/>
      <w:u w:val="single"/>
      <w:lang w:eastAsia="zh-CN"/>
    </w:rPr>
  </w:style>
  <w:style w:type="character" w:customStyle="1" w:styleId="40">
    <w:name w:val="Заголовок 4 Знак"/>
    <w:link w:val="4"/>
    <w:rsid w:val="00927DBB"/>
    <w:rPr>
      <w:rFonts w:ascii="Times New Roman" w:eastAsia="Times New Roman" w:hAnsi="Times New Roman"/>
      <w:sz w:val="24"/>
      <w:lang w:eastAsia="zh-CN"/>
    </w:rPr>
  </w:style>
  <w:style w:type="character" w:customStyle="1" w:styleId="60">
    <w:name w:val="Заголовок 6 Знак"/>
    <w:link w:val="6"/>
    <w:rsid w:val="00927DBB"/>
    <w:rPr>
      <w:rFonts w:ascii="Times New Roman" w:eastAsia="Times New Roman" w:hAnsi="Times New Roman"/>
      <w:b/>
      <w:bCs/>
      <w:sz w:val="22"/>
      <w:szCs w:val="22"/>
      <w:lang w:eastAsia="zh-CN"/>
    </w:rPr>
  </w:style>
  <w:style w:type="character" w:customStyle="1" w:styleId="70">
    <w:name w:val="Заголовок 7 Знак"/>
    <w:link w:val="7"/>
    <w:rsid w:val="00927DBB"/>
    <w:rPr>
      <w:rFonts w:ascii="Times New Roman" w:eastAsia="Times New Roman" w:hAnsi="Times New Roman"/>
      <w:sz w:val="24"/>
      <w:szCs w:val="24"/>
      <w:lang w:eastAsia="zh-CN"/>
    </w:rPr>
  </w:style>
  <w:style w:type="character" w:customStyle="1" w:styleId="90">
    <w:name w:val="Заголовок 9 Знак"/>
    <w:link w:val="9"/>
    <w:rsid w:val="00927DBB"/>
    <w:rPr>
      <w:rFonts w:ascii="Times New Roman" w:eastAsia="Times New Roman" w:hAnsi="Times New Roman"/>
      <w:b/>
      <w:sz w:val="24"/>
      <w:szCs w:val="24"/>
      <w:lang w:eastAsia="zh-CN"/>
    </w:rPr>
  </w:style>
  <w:style w:type="character" w:customStyle="1" w:styleId="ConsPlusNormal0">
    <w:name w:val="ConsPlusNormal Знак"/>
    <w:link w:val="ConsPlusNormal"/>
    <w:locked/>
    <w:rsid w:val="00927DBB"/>
    <w:rPr>
      <w:rFonts w:eastAsia="Times New Roman" w:cs="Calibri"/>
      <w:sz w:val="22"/>
    </w:rPr>
  </w:style>
  <w:style w:type="paragraph" w:styleId="ac">
    <w:name w:val="No Spacing"/>
    <w:uiPriority w:val="1"/>
    <w:qFormat/>
    <w:rsid w:val="002B7FEE"/>
    <w:rPr>
      <w:sz w:val="22"/>
      <w:szCs w:val="22"/>
      <w:lang w:eastAsia="en-US"/>
    </w:rPr>
  </w:style>
  <w:style w:type="paragraph" w:customStyle="1" w:styleId="ConsNonformat">
    <w:name w:val="ConsNonformat"/>
    <w:rsid w:val="009B426E"/>
    <w:pPr>
      <w:widowControl w:val="0"/>
      <w:autoSpaceDE w:val="0"/>
      <w:autoSpaceDN w:val="0"/>
      <w:adjustRightInd w:val="0"/>
    </w:pPr>
    <w:rPr>
      <w:rFonts w:ascii="Courier New" w:eastAsia="Times New Roman" w:hAnsi="Courier New" w:cs="Courier New"/>
    </w:rPr>
  </w:style>
  <w:style w:type="paragraph" w:customStyle="1" w:styleId="s1">
    <w:name w:val="s_1"/>
    <w:basedOn w:val="a"/>
    <w:rsid w:val="002B473C"/>
    <w:pPr>
      <w:spacing w:before="100" w:beforeAutospacing="1" w:after="100" w:afterAutospacing="1" w:line="240" w:lineRule="auto"/>
    </w:pPr>
    <w:rPr>
      <w:rFonts w:ascii="Times New Roman" w:eastAsia="Times New Roman" w:hAnsi="Times New Roman"/>
      <w:sz w:val="24"/>
      <w:szCs w:val="24"/>
      <w:lang w:eastAsia="ru-RU"/>
    </w:rPr>
  </w:style>
  <w:style w:type="paragraph" w:styleId="ad">
    <w:name w:val="Balloon Text"/>
    <w:basedOn w:val="a"/>
    <w:link w:val="ae"/>
    <w:uiPriority w:val="99"/>
    <w:semiHidden/>
    <w:unhideWhenUsed/>
    <w:rsid w:val="00FA3C42"/>
    <w:pPr>
      <w:spacing w:after="0" w:line="240" w:lineRule="auto"/>
    </w:pPr>
    <w:rPr>
      <w:rFonts w:ascii="Segoe UI" w:hAnsi="Segoe UI" w:cs="Segoe UI"/>
      <w:sz w:val="18"/>
      <w:szCs w:val="18"/>
    </w:rPr>
  </w:style>
  <w:style w:type="character" w:customStyle="1" w:styleId="ae">
    <w:name w:val="Текст выноски Знак"/>
    <w:link w:val="ad"/>
    <w:uiPriority w:val="99"/>
    <w:semiHidden/>
    <w:rsid w:val="00FA3C42"/>
    <w:rPr>
      <w:rFonts w:ascii="Segoe UI" w:hAnsi="Segoe UI" w:cs="Segoe UI"/>
      <w:sz w:val="18"/>
      <w:szCs w:val="18"/>
      <w:lang w:eastAsia="en-US"/>
    </w:rPr>
  </w:style>
  <w:style w:type="paragraph" w:styleId="af">
    <w:name w:val="footer"/>
    <w:basedOn w:val="a"/>
    <w:link w:val="af0"/>
    <w:uiPriority w:val="99"/>
    <w:unhideWhenUsed/>
    <w:rsid w:val="00B60C97"/>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B60C97"/>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563060">
      <w:bodyDiv w:val="1"/>
      <w:marLeft w:val="0"/>
      <w:marRight w:val="0"/>
      <w:marTop w:val="0"/>
      <w:marBottom w:val="0"/>
      <w:divBdr>
        <w:top w:val="none" w:sz="0" w:space="0" w:color="auto"/>
        <w:left w:val="none" w:sz="0" w:space="0" w:color="auto"/>
        <w:bottom w:val="none" w:sz="0" w:space="0" w:color="auto"/>
        <w:right w:val="none" w:sz="0" w:space="0" w:color="auto"/>
      </w:divBdr>
    </w:div>
    <w:div w:id="174156344">
      <w:bodyDiv w:val="1"/>
      <w:marLeft w:val="0"/>
      <w:marRight w:val="0"/>
      <w:marTop w:val="0"/>
      <w:marBottom w:val="0"/>
      <w:divBdr>
        <w:top w:val="none" w:sz="0" w:space="0" w:color="auto"/>
        <w:left w:val="none" w:sz="0" w:space="0" w:color="auto"/>
        <w:bottom w:val="none" w:sz="0" w:space="0" w:color="auto"/>
        <w:right w:val="none" w:sz="0" w:space="0" w:color="auto"/>
      </w:divBdr>
    </w:div>
    <w:div w:id="200437967">
      <w:bodyDiv w:val="1"/>
      <w:marLeft w:val="0"/>
      <w:marRight w:val="0"/>
      <w:marTop w:val="0"/>
      <w:marBottom w:val="0"/>
      <w:divBdr>
        <w:top w:val="none" w:sz="0" w:space="0" w:color="auto"/>
        <w:left w:val="none" w:sz="0" w:space="0" w:color="auto"/>
        <w:bottom w:val="none" w:sz="0" w:space="0" w:color="auto"/>
        <w:right w:val="none" w:sz="0" w:space="0" w:color="auto"/>
      </w:divBdr>
    </w:div>
    <w:div w:id="248540620">
      <w:bodyDiv w:val="1"/>
      <w:marLeft w:val="0"/>
      <w:marRight w:val="0"/>
      <w:marTop w:val="0"/>
      <w:marBottom w:val="0"/>
      <w:divBdr>
        <w:top w:val="none" w:sz="0" w:space="0" w:color="auto"/>
        <w:left w:val="none" w:sz="0" w:space="0" w:color="auto"/>
        <w:bottom w:val="none" w:sz="0" w:space="0" w:color="auto"/>
        <w:right w:val="none" w:sz="0" w:space="0" w:color="auto"/>
      </w:divBdr>
    </w:div>
    <w:div w:id="981885475">
      <w:bodyDiv w:val="1"/>
      <w:marLeft w:val="0"/>
      <w:marRight w:val="0"/>
      <w:marTop w:val="0"/>
      <w:marBottom w:val="0"/>
      <w:divBdr>
        <w:top w:val="none" w:sz="0" w:space="0" w:color="auto"/>
        <w:left w:val="none" w:sz="0" w:space="0" w:color="auto"/>
        <w:bottom w:val="none" w:sz="0" w:space="0" w:color="auto"/>
        <w:right w:val="none" w:sz="0" w:space="0" w:color="auto"/>
      </w:divBdr>
    </w:div>
    <w:div w:id="1544438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412A401BBF6CB2AF3B69F31A8166F45D5C8CFCBC6EAFFA6DA47BE9D24C0C358138BD2C65C92F5F871B0BD68CAZEBDK" TargetMode="External"/><Relationship Id="rId13" Type="http://schemas.openxmlformats.org/officeDocument/2006/relationships/hyperlink" Target="consultantplus://offline/ref=B5FCB9E5094EC2B5C5F9F0AA003C98CBAFE0571E742BEA2A4404314D102B15F84338AF563ED5C89C71CE015FA8667B7BE76BFAD4EF8D401925B2J"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024180C10398FB96372E7F1F5737VE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hyperlink" Target="mailto:info@myhistorypark.spb.ru" TargetMode="Externa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1041D8CD019EE69639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405D36-3747-41DA-878A-BD5DD699C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4701</Words>
  <Characters>26800</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31439</CharactersWithSpaces>
  <SharedDoc>false</SharedDoc>
  <HLinks>
    <vt:vector size="84" baseType="variant">
      <vt:variant>
        <vt:i4>3932226</vt:i4>
      </vt:variant>
      <vt:variant>
        <vt:i4>39</vt:i4>
      </vt:variant>
      <vt:variant>
        <vt:i4>0</vt:i4>
      </vt:variant>
      <vt:variant>
        <vt:i4>5</vt:i4>
      </vt:variant>
      <vt:variant>
        <vt:lpwstr>mailto:info@myhistorypark.spb.ru</vt:lpwstr>
      </vt:variant>
      <vt:variant>
        <vt:lpwstr/>
      </vt:variant>
      <vt:variant>
        <vt:i4>8192050</vt:i4>
      </vt:variant>
      <vt:variant>
        <vt:i4>36</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7798845</vt:i4>
      </vt:variant>
      <vt:variant>
        <vt:i4>33</vt:i4>
      </vt:variant>
      <vt:variant>
        <vt:i4>0</vt:i4>
      </vt:variant>
      <vt:variant>
        <vt:i4>5</vt:i4>
      </vt:variant>
      <vt:variant>
        <vt:lpwstr>consultantplus://offline/ref=B5FCB9E5094EC2B5C5F9F0AA003C98CBAFE0571E742BEA2A4404314D102B15F84338AF563ED5C89C71CE015FA8667B7BE76BFAD4EF8D401925B2J</vt:lpwstr>
      </vt:variant>
      <vt:variant>
        <vt:lpwstr/>
      </vt:variant>
      <vt:variant>
        <vt:i4>1835102</vt:i4>
      </vt:variant>
      <vt:variant>
        <vt:i4>30</vt:i4>
      </vt:variant>
      <vt:variant>
        <vt:i4>0</vt:i4>
      </vt:variant>
      <vt:variant>
        <vt:i4>5</vt:i4>
      </vt:variant>
      <vt:variant>
        <vt:lpwstr>consultantplus://offline/ref=782E9CC4CCC6932545801925E3B536176E50B53C1FD70BD7655CABC93DB89C27024180C10398FB96372E7F1F5737VEP</vt:lpwstr>
      </vt:variant>
      <vt:variant>
        <vt:lpwstr/>
      </vt:variant>
      <vt:variant>
        <vt:i4>262213</vt:i4>
      </vt:variant>
      <vt:variant>
        <vt:i4>27</vt:i4>
      </vt:variant>
      <vt:variant>
        <vt:i4>0</vt:i4>
      </vt:variant>
      <vt:variant>
        <vt:i4>5</vt:i4>
      </vt:variant>
      <vt:variant>
        <vt:lpwstr/>
      </vt:variant>
      <vt:variant>
        <vt:lpwstr>P1550</vt:lpwstr>
      </vt:variant>
      <vt:variant>
        <vt:i4>1835102</vt:i4>
      </vt:variant>
      <vt:variant>
        <vt:i4>24</vt:i4>
      </vt:variant>
      <vt:variant>
        <vt:i4>0</vt:i4>
      </vt:variant>
      <vt:variant>
        <vt:i4>5</vt:i4>
      </vt:variant>
      <vt:variant>
        <vt:lpwstr>consultantplus://offline/ref=782E9CC4CCC6932545801925E3B536176E50B53C1FD70BD7655CABC93DB89C27024180C10398FB96372E7F1F5737VEP</vt:lpwstr>
      </vt:variant>
      <vt:variant>
        <vt:lpwstr/>
      </vt:variant>
      <vt:variant>
        <vt:i4>262213</vt:i4>
      </vt:variant>
      <vt:variant>
        <vt:i4>21</vt:i4>
      </vt:variant>
      <vt:variant>
        <vt:i4>0</vt:i4>
      </vt:variant>
      <vt:variant>
        <vt:i4>5</vt:i4>
      </vt:variant>
      <vt:variant>
        <vt:lpwstr/>
      </vt:variant>
      <vt:variant>
        <vt:lpwstr>P1550</vt:lpwstr>
      </vt:variant>
      <vt:variant>
        <vt:i4>262213</vt:i4>
      </vt:variant>
      <vt:variant>
        <vt:i4>18</vt:i4>
      </vt:variant>
      <vt:variant>
        <vt:i4>0</vt:i4>
      </vt:variant>
      <vt:variant>
        <vt:i4>5</vt:i4>
      </vt:variant>
      <vt:variant>
        <vt:lpwstr/>
      </vt:variant>
      <vt:variant>
        <vt:lpwstr>P1550</vt:lpwstr>
      </vt:variant>
      <vt:variant>
        <vt:i4>65609</vt:i4>
      </vt:variant>
      <vt:variant>
        <vt:i4>15</vt:i4>
      </vt:variant>
      <vt:variant>
        <vt:i4>0</vt:i4>
      </vt:variant>
      <vt:variant>
        <vt:i4>5</vt:i4>
      </vt:variant>
      <vt:variant>
        <vt:lpwstr/>
      </vt:variant>
      <vt:variant>
        <vt:lpwstr>P1909</vt:lpwstr>
      </vt:variant>
      <vt:variant>
        <vt:i4>589892</vt:i4>
      </vt:variant>
      <vt:variant>
        <vt:i4>12</vt:i4>
      </vt:variant>
      <vt:variant>
        <vt:i4>0</vt:i4>
      </vt:variant>
      <vt:variant>
        <vt:i4>5</vt:i4>
      </vt:variant>
      <vt:variant>
        <vt:lpwstr/>
      </vt:variant>
      <vt:variant>
        <vt:lpwstr>P1489</vt:lpwstr>
      </vt:variant>
      <vt:variant>
        <vt:i4>1835102</vt:i4>
      </vt:variant>
      <vt:variant>
        <vt:i4>9</vt:i4>
      </vt:variant>
      <vt:variant>
        <vt:i4>0</vt:i4>
      </vt:variant>
      <vt:variant>
        <vt:i4>5</vt:i4>
      </vt:variant>
      <vt:variant>
        <vt:lpwstr>consultantplus://offline/ref=782E9CC4CCC6932545801925E3B536176E50B53C1FD70BD7655CABC93DB89C27024180C10398FB96372E7F1F5737VEP</vt:lpwstr>
      </vt:variant>
      <vt:variant>
        <vt:lpwstr/>
      </vt:variant>
      <vt:variant>
        <vt:i4>1835102</vt:i4>
      </vt:variant>
      <vt:variant>
        <vt:i4>6</vt:i4>
      </vt:variant>
      <vt:variant>
        <vt:i4>0</vt:i4>
      </vt:variant>
      <vt:variant>
        <vt:i4>5</vt:i4>
      </vt:variant>
      <vt:variant>
        <vt:lpwstr>consultantplus://offline/ref=782E9CC4CCC6932545801925E3B536176E50B53C1FD70BD7655CABC93DB89C27024180C10398FB96372E7F1F5737VEP</vt:lpwstr>
      </vt:variant>
      <vt:variant>
        <vt:lpwstr/>
      </vt:variant>
      <vt:variant>
        <vt:i4>65609</vt:i4>
      </vt:variant>
      <vt:variant>
        <vt:i4>3</vt:i4>
      </vt:variant>
      <vt:variant>
        <vt:i4>0</vt:i4>
      </vt:variant>
      <vt:variant>
        <vt:i4>5</vt:i4>
      </vt:variant>
      <vt:variant>
        <vt:lpwstr/>
      </vt:variant>
      <vt:variant>
        <vt:lpwstr>P1909</vt:lpwstr>
      </vt:variant>
      <vt:variant>
        <vt:i4>262232</vt:i4>
      </vt:variant>
      <vt:variant>
        <vt:i4>0</vt:i4>
      </vt:variant>
      <vt:variant>
        <vt:i4>0</vt:i4>
      </vt:variant>
      <vt:variant>
        <vt:i4>5</vt:i4>
      </vt:variant>
      <vt:variant>
        <vt:lpwstr>consultantplus://offline/ref=0412A401BBF6CB2AF3B69F31A8166F45D5C8CFCBC6EAFFA6DA47BE9D24C0C358138BD2C65C92F5F871B0BD68CAZEBDK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Шишова Анастасия</dc:creator>
  <cp:lastModifiedBy>ARM-MSI-1</cp:lastModifiedBy>
  <cp:revision>5</cp:revision>
  <cp:lastPrinted>2023-04-07T09:24:00Z</cp:lastPrinted>
  <dcterms:created xsi:type="dcterms:W3CDTF">2024-03-06T13:16:00Z</dcterms:created>
  <dcterms:modified xsi:type="dcterms:W3CDTF">2024-03-11T06:59:00Z</dcterms:modified>
</cp:coreProperties>
</file>