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13D46" w14:textId="77777777" w:rsidR="00327E35" w:rsidRDefault="00327E35" w:rsidP="00327E35">
      <w:pPr>
        <w:spacing w:after="0" w:line="240" w:lineRule="auto"/>
        <w:jc w:val="center"/>
        <w:rPr>
          <w:rFonts w:ascii="Times New Roman" w:hAnsi="Times New Roman" w:cs="Times New Roman"/>
          <w:b/>
          <w:bCs/>
          <w:color w:val="000000"/>
          <w:sz w:val="24"/>
          <w:szCs w:val="24"/>
        </w:rPr>
      </w:pPr>
    </w:p>
    <w:p w14:paraId="24D86299" w14:textId="77777777" w:rsidR="00C730CE" w:rsidRDefault="00C730CE" w:rsidP="00327E35">
      <w:pPr>
        <w:spacing w:after="0" w:line="240" w:lineRule="auto"/>
        <w:jc w:val="center"/>
        <w:rPr>
          <w:rFonts w:ascii="Times New Roman" w:hAnsi="Times New Roman" w:cs="Times New Roman"/>
          <w:b/>
          <w:bCs/>
          <w:color w:val="000000"/>
          <w:sz w:val="24"/>
          <w:szCs w:val="24"/>
        </w:rPr>
      </w:pPr>
    </w:p>
    <w:p w14:paraId="1C4B5BF4" w14:textId="77777777" w:rsidR="00C730CE" w:rsidRDefault="00C730CE" w:rsidP="00327E35">
      <w:pPr>
        <w:spacing w:after="0" w:line="240" w:lineRule="auto"/>
        <w:jc w:val="center"/>
        <w:rPr>
          <w:rFonts w:ascii="Times New Roman" w:hAnsi="Times New Roman" w:cs="Times New Roman"/>
          <w:b/>
          <w:bCs/>
          <w:color w:val="000000"/>
          <w:sz w:val="24"/>
          <w:szCs w:val="24"/>
        </w:rPr>
      </w:pPr>
    </w:p>
    <w:p w14:paraId="1213675A" w14:textId="77777777" w:rsidR="00C730CE" w:rsidRDefault="00C730CE" w:rsidP="00327E35">
      <w:pPr>
        <w:spacing w:after="0" w:line="240" w:lineRule="auto"/>
        <w:jc w:val="center"/>
        <w:rPr>
          <w:rFonts w:ascii="Times New Roman" w:hAnsi="Times New Roman" w:cs="Times New Roman"/>
          <w:b/>
          <w:bCs/>
          <w:color w:val="000000"/>
          <w:sz w:val="24"/>
          <w:szCs w:val="24"/>
        </w:rPr>
      </w:pPr>
    </w:p>
    <w:p w14:paraId="0D7094A8" w14:textId="77777777" w:rsidR="00C730CE" w:rsidRDefault="00C730CE" w:rsidP="00327E35">
      <w:pPr>
        <w:spacing w:after="0" w:line="240" w:lineRule="auto"/>
        <w:jc w:val="center"/>
        <w:rPr>
          <w:rFonts w:ascii="Times New Roman" w:hAnsi="Times New Roman" w:cs="Times New Roman"/>
          <w:b/>
          <w:bCs/>
          <w:color w:val="000000"/>
          <w:sz w:val="24"/>
          <w:szCs w:val="24"/>
        </w:rPr>
      </w:pPr>
    </w:p>
    <w:p w14:paraId="3303A3E9" w14:textId="77777777" w:rsidR="00327E35" w:rsidRPr="00327E35" w:rsidRDefault="00327E35" w:rsidP="00327E35">
      <w:pPr>
        <w:keepNext/>
        <w:keepLines/>
        <w:widowControl w:val="0"/>
        <w:suppressAutoHyphens/>
        <w:adjustRightInd w:val="0"/>
        <w:spacing w:after="0" w:line="240" w:lineRule="auto"/>
        <w:jc w:val="center"/>
        <w:textAlignment w:val="baseline"/>
        <w:rPr>
          <w:rFonts w:ascii="Times New Roman" w:eastAsia="Times New Roman" w:hAnsi="Times New Roman" w:cs="Times New Roman"/>
          <w:b/>
          <w:sz w:val="24"/>
          <w:szCs w:val="24"/>
          <w:lang w:eastAsia="ar-SA"/>
        </w:rPr>
      </w:pPr>
      <w:r w:rsidRPr="00327E35">
        <w:rPr>
          <w:rFonts w:ascii="Times New Roman" w:eastAsia="Times New Roman" w:hAnsi="Times New Roman" w:cs="Times New Roman"/>
          <w:b/>
          <w:sz w:val="24"/>
          <w:szCs w:val="24"/>
          <w:lang w:eastAsia="ar-SA"/>
        </w:rPr>
        <w:t>ГЛАВНЫЙ РАСПОРЯДИТЕЛЬ СРЕДСТВ БЮДЖЕТА:</w:t>
      </w:r>
    </w:p>
    <w:p w14:paraId="2DB3E1EF" w14:textId="77777777" w:rsidR="00327E35" w:rsidRPr="00327E35" w:rsidRDefault="00327E35" w:rsidP="00327E35">
      <w:pPr>
        <w:keepNext/>
        <w:widowControl w:val="0"/>
        <w:suppressAutoHyphens/>
        <w:adjustRightInd w:val="0"/>
        <w:spacing w:after="0" w:line="240" w:lineRule="auto"/>
        <w:jc w:val="center"/>
        <w:textAlignment w:val="baseline"/>
        <w:rPr>
          <w:rFonts w:ascii="Times New Roman" w:eastAsia="Times New Roman" w:hAnsi="Times New Roman" w:cs="Times New Roman"/>
          <w:b/>
          <w:sz w:val="24"/>
          <w:szCs w:val="24"/>
          <w:lang w:eastAsia="ar-SA"/>
        </w:rPr>
      </w:pPr>
      <w:r w:rsidRPr="00327E35">
        <w:rPr>
          <w:rFonts w:ascii="Times New Roman" w:eastAsia="Times New Roman" w:hAnsi="Times New Roman" w:cs="Times New Roman"/>
          <w:b/>
          <w:sz w:val="24"/>
          <w:szCs w:val="24"/>
          <w:lang w:eastAsia="ar-SA"/>
        </w:rPr>
        <w:t>АДМИНИСТРАЦИЯ КОЛПИНСКОГО РАЙОНА САНКТ-ПЕТЕРБУРГА</w:t>
      </w:r>
    </w:p>
    <w:p w14:paraId="68EF61D1"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Times New Roman" w:hAnsi="Times New Roman" w:cs="Times New Roman"/>
          <w:sz w:val="24"/>
          <w:szCs w:val="24"/>
          <w:lang w:eastAsia="ar-SA"/>
        </w:rPr>
      </w:pPr>
    </w:p>
    <w:p w14:paraId="42888084" w14:textId="77777777" w:rsidR="00327E35" w:rsidRPr="0093294D" w:rsidRDefault="00327E35" w:rsidP="0093294D">
      <w:pPr>
        <w:widowControl w:val="0"/>
        <w:suppressAutoHyphens/>
        <w:adjustRightInd w:val="0"/>
        <w:spacing w:after="0" w:line="240" w:lineRule="auto"/>
        <w:ind w:left="516"/>
        <w:jc w:val="center"/>
        <w:textAlignment w:val="baseline"/>
        <w:rPr>
          <w:rFonts w:ascii="Times New Roman" w:eastAsia="Times New Roman" w:hAnsi="Times New Roman" w:cs="Times New Roman"/>
          <w:b/>
          <w:bCs/>
          <w:sz w:val="24"/>
          <w:szCs w:val="24"/>
          <w:lang w:eastAsia="ar-SA"/>
        </w:rPr>
      </w:pPr>
      <w:r w:rsidRPr="00327E35">
        <w:rPr>
          <w:rFonts w:ascii="Times New Roman" w:eastAsia="Times New Roman" w:hAnsi="Times New Roman" w:cs="Times New Roman"/>
          <w:b/>
          <w:sz w:val="24"/>
          <w:szCs w:val="24"/>
          <w:lang w:eastAsia="ar-SA"/>
        </w:rPr>
        <w:t xml:space="preserve">Заказчик: </w:t>
      </w:r>
      <w:r w:rsidR="0093294D" w:rsidRPr="0093294D">
        <w:rPr>
          <w:rFonts w:ascii="Times New Roman" w:eastAsia="Times New Roman" w:hAnsi="Times New Roman" w:cs="Times New Roman"/>
          <w:b/>
          <w:bCs/>
          <w:sz w:val="24"/>
          <w:szCs w:val="24"/>
          <w:lang w:eastAsia="ar-SA"/>
        </w:rPr>
        <w:t>Государственное бюджетное общеобразовательное учреждение средняя общеобразовательная школа № 461 Колпинского района Санкт-Петербурга</w:t>
      </w:r>
    </w:p>
    <w:p w14:paraId="09B72FE2" w14:textId="77777777" w:rsidR="00327E35" w:rsidRPr="00327E35" w:rsidRDefault="00327E35" w:rsidP="00327E35">
      <w:pPr>
        <w:widowControl w:val="0"/>
        <w:suppressAutoHyphens/>
        <w:adjustRightInd w:val="0"/>
        <w:spacing w:after="0" w:line="240" w:lineRule="auto"/>
        <w:ind w:left="284" w:right="-142"/>
        <w:jc w:val="center"/>
        <w:textAlignment w:val="baseline"/>
        <w:rPr>
          <w:rFonts w:ascii="Times New Roman" w:eastAsia="Times New Roman" w:hAnsi="Times New Roman" w:cs="Times New Roman"/>
          <w:sz w:val="24"/>
          <w:szCs w:val="24"/>
          <w:lang w:eastAsia="ar-SA"/>
        </w:rPr>
      </w:pPr>
      <w:r w:rsidRPr="00327E35">
        <w:rPr>
          <w:rFonts w:ascii="Times New Roman" w:eastAsia="Times New Roman" w:hAnsi="Times New Roman" w:cs="Times New Roman"/>
          <w:sz w:val="24"/>
          <w:szCs w:val="24"/>
          <w:lang w:eastAsia="ar-SA"/>
        </w:rPr>
        <w:tab/>
      </w:r>
      <w:r w:rsidRPr="00327E35">
        <w:rPr>
          <w:rFonts w:ascii="Times New Roman" w:eastAsia="Times New Roman" w:hAnsi="Times New Roman" w:cs="Times New Roman"/>
          <w:sz w:val="24"/>
          <w:szCs w:val="24"/>
          <w:lang w:eastAsia="ar-SA"/>
        </w:rPr>
        <w:tab/>
      </w:r>
      <w:r w:rsidRPr="00327E35">
        <w:rPr>
          <w:rFonts w:ascii="Times New Roman" w:eastAsia="Times New Roman" w:hAnsi="Times New Roman" w:cs="Times New Roman"/>
          <w:sz w:val="24"/>
          <w:szCs w:val="24"/>
          <w:lang w:eastAsia="ar-SA"/>
        </w:rPr>
        <w:tab/>
      </w:r>
      <w:r w:rsidRPr="00327E35">
        <w:rPr>
          <w:rFonts w:ascii="Times New Roman" w:eastAsia="Times New Roman" w:hAnsi="Times New Roman" w:cs="Times New Roman"/>
          <w:sz w:val="24"/>
          <w:szCs w:val="24"/>
          <w:lang w:eastAsia="ar-SA"/>
        </w:rPr>
        <w:tab/>
      </w:r>
      <w:r w:rsidRPr="00327E35">
        <w:rPr>
          <w:rFonts w:ascii="Times New Roman" w:eastAsia="Times New Roman" w:hAnsi="Times New Roman" w:cs="Times New Roman"/>
          <w:sz w:val="24"/>
          <w:szCs w:val="24"/>
          <w:lang w:eastAsia="ar-SA"/>
        </w:rPr>
        <w:tab/>
      </w:r>
      <w:r w:rsidRPr="00327E35">
        <w:rPr>
          <w:rFonts w:ascii="Times New Roman" w:eastAsia="Times New Roman" w:hAnsi="Times New Roman" w:cs="Times New Roman"/>
          <w:sz w:val="24"/>
          <w:szCs w:val="24"/>
          <w:lang w:eastAsia="ar-SA"/>
        </w:rPr>
        <w:tab/>
      </w:r>
      <w:r w:rsidRPr="00327E35">
        <w:rPr>
          <w:rFonts w:ascii="Times New Roman" w:eastAsia="Times New Roman" w:hAnsi="Times New Roman" w:cs="Times New Roman"/>
          <w:sz w:val="24"/>
          <w:szCs w:val="24"/>
          <w:lang w:eastAsia="ar-SA"/>
        </w:rPr>
        <w:tab/>
      </w:r>
    </w:p>
    <w:p w14:paraId="53B4A21B" w14:textId="77777777" w:rsidR="00327E35" w:rsidRPr="00327E35" w:rsidRDefault="00327E35" w:rsidP="00327E35">
      <w:pPr>
        <w:widowControl w:val="0"/>
        <w:suppressAutoHyphens/>
        <w:adjustRightInd w:val="0"/>
        <w:spacing w:after="0" w:line="240" w:lineRule="auto"/>
        <w:jc w:val="both"/>
        <w:textAlignment w:val="baseline"/>
        <w:rPr>
          <w:rFonts w:ascii="Times New Roman" w:eastAsia="Times New Roman" w:hAnsi="Times New Roman" w:cs="Times New Roman"/>
          <w:sz w:val="24"/>
          <w:szCs w:val="24"/>
          <w:lang w:eastAsia="ar-SA"/>
        </w:rPr>
      </w:pPr>
    </w:p>
    <w:p w14:paraId="53BBB7B4"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Times New Roman" w:hAnsi="Times New Roman" w:cs="Times New Roman"/>
          <w:sz w:val="24"/>
          <w:szCs w:val="24"/>
          <w:lang w:eastAsia="ar-SA"/>
        </w:rPr>
      </w:pPr>
    </w:p>
    <w:p w14:paraId="638362AF"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Times New Roman" w:hAnsi="Times New Roman" w:cs="Times New Roman"/>
          <w:sz w:val="24"/>
          <w:szCs w:val="24"/>
          <w:lang w:eastAsia="ar-SA"/>
        </w:rPr>
      </w:pPr>
      <w:r w:rsidRPr="00327E35">
        <w:rPr>
          <w:rFonts w:ascii="Times New Roman" w:eastAsia="Times New Roman" w:hAnsi="Times New Roman" w:cs="Times New Roman"/>
          <w:b/>
          <w:sz w:val="24"/>
          <w:szCs w:val="24"/>
          <w:lang w:eastAsia="ar-SA"/>
        </w:rPr>
        <w:t>Контракт</w:t>
      </w:r>
      <w:r w:rsidRPr="00327E35">
        <w:rPr>
          <w:rFonts w:ascii="Times New Roman" w:eastAsia="Times New Roman" w:hAnsi="Times New Roman" w:cs="Times New Roman"/>
          <w:sz w:val="24"/>
          <w:szCs w:val="24"/>
          <w:lang w:eastAsia="ar-SA"/>
        </w:rPr>
        <w:t xml:space="preserve"> № _________________ от ___________________</w:t>
      </w:r>
    </w:p>
    <w:p w14:paraId="426DBBCD"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Times New Roman" w:hAnsi="Times New Roman" w:cs="Times New Roman"/>
          <w:sz w:val="24"/>
          <w:szCs w:val="24"/>
          <w:lang w:eastAsia="ar-SA"/>
        </w:rPr>
      </w:pPr>
    </w:p>
    <w:p w14:paraId="06CA745A" w14:textId="77777777" w:rsidR="00327E35" w:rsidRPr="00327E35" w:rsidRDefault="00327E35" w:rsidP="00327E35">
      <w:pPr>
        <w:widowControl w:val="0"/>
        <w:suppressAutoHyphens/>
        <w:adjustRightInd w:val="0"/>
        <w:spacing w:after="0" w:line="240" w:lineRule="auto"/>
        <w:ind w:left="2410" w:hanging="2410"/>
        <w:jc w:val="both"/>
        <w:textAlignment w:val="baseline"/>
        <w:rPr>
          <w:rFonts w:ascii="Times New Roman" w:eastAsia="Times New Roman" w:hAnsi="Times New Roman" w:cs="Times New Roman"/>
          <w:i/>
          <w:sz w:val="24"/>
          <w:szCs w:val="24"/>
          <w:lang w:eastAsia="ar-SA"/>
        </w:rPr>
      </w:pPr>
    </w:p>
    <w:p w14:paraId="571FBCFA" w14:textId="7667B69B" w:rsidR="00440149" w:rsidRPr="00440149" w:rsidRDefault="00327E35" w:rsidP="006424DD">
      <w:pPr>
        <w:pStyle w:val="ac"/>
        <w:ind w:firstLine="708"/>
        <w:jc w:val="both"/>
        <w:rPr>
          <w:rFonts w:ascii="Times New Roman" w:hAnsi="Times New Roman"/>
          <w:sz w:val="24"/>
          <w:szCs w:val="24"/>
        </w:rPr>
      </w:pPr>
      <w:r w:rsidRPr="00440149">
        <w:rPr>
          <w:rFonts w:ascii="Times New Roman" w:hAnsi="Times New Roman"/>
          <w:sz w:val="24"/>
          <w:szCs w:val="24"/>
        </w:rPr>
        <w:t xml:space="preserve">Предмет контракта: </w:t>
      </w:r>
      <w:bookmarkStart w:id="0" w:name="_Hlk98857945"/>
      <w:bookmarkStart w:id="1" w:name="_Hlk101436225"/>
      <w:bookmarkStart w:id="2" w:name="_Hlk96952473"/>
      <w:bookmarkStart w:id="3" w:name="_Hlk96953148"/>
      <w:bookmarkStart w:id="4" w:name="_Hlk98943599"/>
      <w:r w:rsidR="00440149" w:rsidRPr="00440149">
        <w:rPr>
          <w:rFonts w:ascii="Times New Roman" w:hAnsi="Times New Roman"/>
          <w:sz w:val="24"/>
          <w:szCs w:val="24"/>
        </w:rPr>
        <w:t>Выполнение работ по разработке проектно-сметной документации на устройство системы молниезащиты здания (МЗС), включающую в себя устройство защиты от прямых ударов молнии (внешняя МЗС) и устройство защиты от вторичных воздействий молнии (внутренняя МЗС) государственного бюджетного общеобразовательного учреждения средней общеобразовательной школы № 461 Колпинского района Санкт-Петербурга по адресу: Санкт-Петербург, г. Колпино, ул. Машиностроителей, д.7, литер А</w:t>
      </w:r>
    </w:p>
    <w:p w14:paraId="25113541" w14:textId="77A1A619" w:rsidR="008D7A7B" w:rsidRPr="00440149" w:rsidRDefault="008D7A7B" w:rsidP="00440149">
      <w:pPr>
        <w:pStyle w:val="ac"/>
        <w:rPr>
          <w:rFonts w:ascii="Times New Roman" w:hAnsi="Times New Roman"/>
          <w:sz w:val="24"/>
          <w:szCs w:val="24"/>
        </w:rPr>
      </w:pPr>
    </w:p>
    <w:bookmarkEnd w:id="0"/>
    <w:bookmarkEnd w:id="1"/>
    <w:bookmarkEnd w:id="2"/>
    <w:bookmarkEnd w:id="3"/>
    <w:bookmarkEnd w:id="4"/>
    <w:p w14:paraId="2034CE6A" w14:textId="77777777" w:rsidR="00327E35" w:rsidRPr="00327E35" w:rsidRDefault="00327E35" w:rsidP="0002345E">
      <w:pPr>
        <w:widowControl w:val="0"/>
        <w:suppressAutoHyphens/>
        <w:adjustRightInd w:val="0"/>
        <w:spacing w:after="0" w:line="240" w:lineRule="auto"/>
        <w:jc w:val="both"/>
        <w:textAlignment w:val="baseline"/>
        <w:rPr>
          <w:rFonts w:ascii="Times New Roman" w:eastAsia="Times New Roman" w:hAnsi="Times New Roman" w:cs="Times New Roman"/>
          <w:b/>
          <w:sz w:val="24"/>
          <w:szCs w:val="24"/>
          <w:lang w:eastAsia="ar-SA"/>
        </w:rPr>
      </w:pPr>
    </w:p>
    <w:p w14:paraId="24DF7D25" w14:textId="77777777" w:rsidR="00327E35" w:rsidRPr="00327E35" w:rsidRDefault="00327E35" w:rsidP="00327E35">
      <w:pPr>
        <w:widowControl w:val="0"/>
        <w:suppressAutoHyphens/>
        <w:adjustRightInd w:val="0"/>
        <w:spacing w:after="0" w:line="240" w:lineRule="auto"/>
        <w:jc w:val="both"/>
        <w:textAlignment w:val="baseline"/>
        <w:rPr>
          <w:rFonts w:ascii="Times New Roman" w:eastAsia="Times New Roman" w:hAnsi="Times New Roman" w:cs="Times New Roman"/>
          <w:b/>
          <w:sz w:val="24"/>
          <w:szCs w:val="24"/>
          <w:lang w:eastAsia="ar-SA"/>
        </w:rPr>
      </w:pPr>
    </w:p>
    <w:p w14:paraId="2CD0B69B" w14:textId="77777777" w:rsidR="004F1149" w:rsidRPr="004F1149" w:rsidRDefault="00327E35" w:rsidP="00327E35">
      <w:pPr>
        <w:widowControl w:val="0"/>
        <w:suppressAutoHyphens/>
        <w:adjustRightInd w:val="0"/>
        <w:spacing w:after="0" w:line="240" w:lineRule="auto"/>
        <w:jc w:val="both"/>
        <w:textAlignment w:val="baseline"/>
      </w:pPr>
      <w:r w:rsidRPr="00327E35">
        <w:rPr>
          <w:rFonts w:ascii="Times New Roman" w:eastAsia="Times New Roman" w:hAnsi="Times New Roman" w:cs="Times New Roman"/>
          <w:b/>
          <w:sz w:val="24"/>
          <w:szCs w:val="24"/>
          <w:lang w:eastAsia="ar-SA"/>
        </w:rPr>
        <w:t>ИКЗ:</w:t>
      </w:r>
      <w:r w:rsidRPr="004F1149">
        <w:rPr>
          <w:rFonts w:ascii="Times New Roman" w:eastAsia="Times New Roman" w:hAnsi="Times New Roman" w:cs="Times New Roman"/>
          <w:b/>
          <w:sz w:val="24"/>
          <w:szCs w:val="24"/>
          <w:lang w:eastAsia="ar-SA"/>
        </w:rPr>
        <w:t xml:space="preserve"> </w:t>
      </w:r>
    </w:p>
    <w:p w14:paraId="5DFA1AB2" w14:textId="77777777" w:rsidR="00327E35" w:rsidRPr="00327E35" w:rsidRDefault="00327E35" w:rsidP="00327E35">
      <w:pPr>
        <w:widowControl w:val="0"/>
        <w:suppressAutoHyphens/>
        <w:adjustRightInd w:val="0"/>
        <w:spacing w:after="0" w:line="240" w:lineRule="auto"/>
        <w:jc w:val="both"/>
        <w:textAlignment w:val="baseline"/>
        <w:rPr>
          <w:rFonts w:ascii="Times New Roman" w:eastAsia="Times New Roman" w:hAnsi="Times New Roman" w:cs="Times New Roman"/>
          <w:sz w:val="24"/>
          <w:szCs w:val="24"/>
          <w:lang w:eastAsia="ar-SA"/>
        </w:rPr>
      </w:pPr>
      <w:r w:rsidRPr="00327E35">
        <w:rPr>
          <w:rFonts w:ascii="Times New Roman" w:eastAsia="Times New Roman" w:hAnsi="Times New Roman" w:cs="Times New Roman"/>
          <w:b/>
          <w:sz w:val="24"/>
          <w:szCs w:val="24"/>
          <w:lang w:eastAsia="ar-SA"/>
        </w:rPr>
        <w:t>Сумма контракта</w:t>
      </w:r>
      <w:r w:rsidRPr="00327E35">
        <w:rPr>
          <w:rFonts w:ascii="Times New Roman" w:eastAsia="Times New Roman" w:hAnsi="Times New Roman" w:cs="Times New Roman"/>
          <w:sz w:val="24"/>
          <w:szCs w:val="24"/>
          <w:lang w:eastAsia="ar-SA"/>
        </w:rPr>
        <w:t>: __________ рублей</w:t>
      </w:r>
    </w:p>
    <w:p w14:paraId="5EDEF5F4" w14:textId="77777777" w:rsidR="00327E35" w:rsidRPr="00327E35" w:rsidRDefault="00327E35" w:rsidP="00327E35">
      <w:pPr>
        <w:widowControl w:val="0"/>
        <w:suppressAutoHyphens/>
        <w:adjustRightInd w:val="0"/>
        <w:spacing w:after="0" w:line="240" w:lineRule="auto"/>
        <w:jc w:val="both"/>
        <w:textAlignment w:val="baseline"/>
        <w:rPr>
          <w:rFonts w:ascii="Times New Roman" w:eastAsia="Times New Roman" w:hAnsi="Times New Roman" w:cs="Times New Roman"/>
          <w:sz w:val="24"/>
          <w:szCs w:val="24"/>
          <w:lang w:eastAsia="ar-SA"/>
        </w:rPr>
      </w:pPr>
    </w:p>
    <w:p w14:paraId="3841D6E1" w14:textId="77777777" w:rsidR="00327E35" w:rsidRPr="00327E35" w:rsidRDefault="00327E35" w:rsidP="00327E35">
      <w:pPr>
        <w:widowControl w:val="0"/>
        <w:suppressAutoHyphens/>
        <w:adjustRightInd w:val="0"/>
        <w:spacing w:after="0" w:line="240" w:lineRule="auto"/>
        <w:jc w:val="both"/>
        <w:textAlignment w:val="baseline"/>
        <w:rPr>
          <w:rFonts w:ascii="Times New Roman" w:eastAsia="Times New Roman" w:hAnsi="Times New Roman" w:cs="Times New Roman"/>
          <w:sz w:val="24"/>
          <w:szCs w:val="24"/>
          <w:lang w:eastAsia="ar-SA"/>
        </w:rPr>
      </w:pPr>
    </w:p>
    <w:p w14:paraId="50DD373A" w14:textId="7DF24E1C" w:rsidR="00470457" w:rsidRPr="00327E35" w:rsidRDefault="00327E35" w:rsidP="00470457">
      <w:pPr>
        <w:widowControl w:val="0"/>
        <w:suppressAutoHyphens/>
        <w:adjustRightInd w:val="0"/>
        <w:spacing w:after="0" w:line="240" w:lineRule="auto"/>
        <w:jc w:val="both"/>
        <w:textAlignment w:val="baseline"/>
        <w:rPr>
          <w:rFonts w:ascii="Times New Roman" w:eastAsia="Times New Roman" w:hAnsi="Times New Roman" w:cs="Times New Roman"/>
          <w:sz w:val="24"/>
          <w:szCs w:val="24"/>
          <w:u w:val="single"/>
          <w:lang w:eastAsia="ar-SA"/>
        </w:rPr>
      </w:pPr>
      <w:r w:rsidRPr="00327E35">
        <w:rPr>
          <w:rFonts w:ascii="Times New Roman" w:eastAsia="Times New Roman" w:hAnsi="Times New Roman" w:cs="Times New Roman"/>
          <w:b/>
          <w:sz w:val="24"/>
          <w:szCs w:val="24"/>
          <w:lang w:eastAsia="ar-SA"/>
        </w:rPr>
        <w:t>Финансирование:</w:t>
      </w:r>
      <w:r w:rsidRPr="00327E35">
        <w:rPr>
          <w:rFonts w:ascii="Times New Roman" w:eastAsia="Times New Roman" w:hAnsi="Times New Roman" w:cs="Times New Roman"/>
          <w:sz w:val="24"/>
          <w:szCs w:val="24"/>
          <w:lang w:eastAsia="ar-SA"/>
        </w:rPr>
        <w:t xml:space="preserve"> </w:t>
      </w:r>
      <w:r w:rsidR="00470457">
        <w:rPr>
          <w:rFonts w:ascii="Times New Roman" w:hAnsi="Times New Roman" w:cs="Times New Roman"/>
          <w:sz w:val="24"/>
          <w:szCs w:val="24"/>
        </w:rPr>
        <w:t>В</w:t>
      </w:r>
      <w:r w:rsidR="00470457" w:rsidRPr="00B17701">
        <w:rPr>
          <w:rFonts w:ascii="Times New Roman" w:hAnsi="Times New Roman" w:cs="Times New Roman"/>
          <w:sz w:val="24"/>
          <w:szCs w:val="24"/>
        </w:rPr>
        <w:t>небюджетные средства, средства бюджетных учреждений</w:t>
      </w:r>
      <w:r w:rsidR="00D517A4">
        <w:rPr>
          <w:rFonts w:ascii="Times New Roman" w:hAnsi="Times New Roman" w:cs="Times New Roman"/>
          <w:sz w:val="24"/>
          <w:szCs w:val="24"/>
        </w:rPr>
        <w:t>.</w:t>
      </w:r>
    </w:p>
    <w:p w14:paraId="519C7C78" w14:textId="77777777" w:rsidR="00327E35" w:rsidRPr="00327E35" w:rsidRDefault="00327E35" w:rsidP="00327E35">
      <w:pPr>
        <w:widowControl w:val="0"/>
        <w:suppressAutoHyphens/>
        <w:adjustRightInd w:val="0"/>
        <w:spacing w:after="0" w:line="240" w:lineRule="auto"/>
        <w:jc w:val="both"/>
        <w:textAlignment w:val="baseline"/>
        <w:rPr>
          <w:rFonts w:ascii="Times New Roman" w:eastAsia="Times New Roman" w:hAnsi="Times New Roman" w:cs="Times New Roman"/>
          <w:sz w:val="24"/>
          <w:szCs w:val="24"/>
          <w:lang w:eastAsia="ar-SA"/>
        </w:rPr>
      </w:pPr>
    </w:p>
    <w:p w14:paraId="7B5FDD9C" w14:textId="77777777" w:rsidR="00327E35" w:rsidRPr="00327E35" w:rsidRDefault="00327E35" w:rsidP="00327E35">
      <w:pPr>
        <w:widowControl w:val="0"/>
        <w:suppressAutoHyphens/>
        <w:adjustRightInd w:val="0"/>
        <w:spacing w:after="0" w:line="240" w:lineRule="auto"/>
        <w:ind w:left="567" w:firstLine="2268"/>
        <w:jc w:val="both"/>
        <w:textAlignment w:val="baseline"/>
        <w:rPr>
          <w:rFonts w:ascii="Times New Roman" w:eastAsia="Times New Roman" w:hAnsi="Times New Roman" w:cs="Times New Roman"/>
          <w:sz w:val="24"/>
          <w:szCs w:val="24"/>
          <w:u w:val="single"/>
          <w:lang w:eastAsia="ar-SA"/>
        </w:rPr>
      </w:pPr>
    </w:p>
    <w:tbl>
      <w:tblPr>
        <w:tblW w:w="9844" w:type="dxa"/>
        <w:tblInd w:w="108" w:type="dxa"/>
        <w:tblLayout w:type="fixed"/>
        <w:tblLook w:val="0000" w:firstRow="0" w:lastRow="0" w:firstColumn="0" w:lastColumn="0" w:noHBand="0" w:noVBand="0"/>
      </w:tblPr>
      <w:tblGrid>
        <w:gridCol w:w="1418"/>
        <w:gridCol w:w="1843"/>
        <w:gridCol w:w="1946"/>
        <w:gridCol w:w="2023"/>
        <w:gridCol w:w="2614"/>
      </w:tblGrid>
      <w:tr w:rsidR="00327E35" w:rsidRPr="00327E35" w14:paraId="3383D70B" w14:textId="77777777" w:rsidTr="00717DFC">
        <w:trPr>
          <w:trHeight w:val="319"/>
        </w:trPr>
        <w:tc>
          <w:tcPr>
            <w:tcW w:w="1418" w:type="dxa"/>
            <w:tcBorders>
              <w:top w:val="single" w:sz="4" w:space="0" w:color="000000"/>
              <w:left w:val="single" w:sz="4" w:space="0" w:color="000000"/>
              <w:bottom w:val="single" w:sz="4" w:space="0" w:color="000000"/>
            </w:tcBorders>
            <w:shd w:val="clear" w:color="auto" w:fill="FFFFFF"/>
          </w:tcPr>
          <w:p w14:paraId="27C59798"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Times New Roman" w:hAnsi="Times New Roman" w:cs="Times New Roman"/>
                <w:bCs/>
                <w:sz w:val="24"/>
                <w:szCs w:val="24"/>
                <w:lang w:eastAsia="ar-SA"/>
              </w:rPr>
            </w:pPr>
            <w:r w:rsidRPr="00327E35">
              <w:rPr>
                <w:rFonts w:ascii="Times New Roman" w:eastAsia="Times New Roman" w:hAnsi="Times New Roman" w:cs="Times New Roman"/>
                <w:bCs/>
                <w:sz w:val="24"/>
                <w:szCs w:val="24"/>
                <w:lang w:eastAsia="ar-SA"/>
              </w:rPr>
              <w:t>Код раздела</w:t>
            </w:r>
          </w:p>
        </w:tc>
        <w:tc>
          <w:tcPr>
            <w:tcW w:w="1843" w:type="dxa"/>
            <w:tcBorders>
              <w:top w:val="single" w:sz="4" w:space="0" w:color="000000"/>
              <w:left w:val="single" w:sz="4" w:space="0" w:color="000000"/>
              <w:bottom w:val="single" w:sz="4" w:space="0" w:color="000000"/>
            </w:tcBorders>
            <w:shd w:val="clear" w:color="auto" w:fill="FFFFFF"/>
          </w:tcPr>
          <w:p w14:paraId="625567AD"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Times New Roman" w:hAnsi="Times New Roman" w:cs="Times New Roman"/>
                <w:bCs/>
                <w:sz w:val="24"/>
                <w:szCs w:val="24"/>
                <w:lang w:eastAsia="ar-SA"/>
              </w:rPr>
            </w:pPr>
            <w:r w:rsidRPr="00327E35">
              <w:rPr>
                <w:rFonts w:ascii="Times New Roman" w:eastAsia="Times New Roman" w:hAnsi="Times New Roman" w:cs="Times New Roman"/>
                <w:bCs/>
                <w:sz w:val="24"/>
                <w:szCs w:val="24"/>
                <w:lang w:eastAsia="ar-SA"/>
              </w:rPr>
              <w:t>Целевая статья</w:t>
            </w:r>
          </w:p>
        </w:tc>
        <w:tc>
          <w:tcPr>
            <w:tcW w:w="1946" w:type="dxa"/>
            <w:tcBorders>
              <w:top w:val="single" w:sz="4" w:space="0" w:color="000000"/>
              <w:left w:val="single" w:sz="4" w:space="0" w:color="000000"/>
              <w:bottom w:val="single" w:sz="4" w:space="0" w:color="000000"/>
              <w:right w:val="single" w:sz="4" w:space="0" w:color="000000"/>
            </w:tcBorders>
            <w:shd w:val="clear" w:color="auto" w:fill="FFFFFF"/>
          </w:tcPr>
          <w:p w14:paraId="0177404D"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Times New Roman" w:hAnsi="Times New Roman" w:cs="Times New Roman"/>
                <w:bCs/>
                <w:sz w:val="24"/>
                <w:szCs w:val="24"/>
                <w:lang w:eastAsia="ar-SA"/>
              </w:rPr>
            </w:pPr>
            <w:r w:rsidRPr="00327E35">
              <w:rPr>
                <w:rFonts w:ascii="Times New Roman" w:eastAsia="Times New Roman" w:hAnsi="Times New Roman" w:cs="Times New Roman"/>
                <w:bCs/>
                <w:sz w:val="24"/>
                <w:szCs w:val="24"/>
                <w:lang w:eastAsia="ar-SA"/>
              </w:rPr>
              <w:t>Код вида расходов</w:t>
            </w:r>
          </w:p>
        </w:tc>
        <w:tc>
          <w:tcPr>
            <w:tcW w:w="2023" w:type="dxa"/>
            <w:tcBorders>
              <w:top w:val="single" w:sz="4" w:space="0" w:color="000000"/>
              <w:left w:val="single" w:sz="4" w:space="0" w:color="000000"/>
              <w:bottom w:val="single" w:sz="4" w:space="0" w:color="000000"/>
            </w:tcBorders>
            <w:shd w:val="clear" w:color="auto" w:fill="FFFFFF"/>
          </w:tcPr>
          <w:p w14:paraId="56EA8564"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Times New Roman" w:hAnsi="Times New Roman" w:cs="Times New Roman"/>
                <w:bCs/>
                <w:sz w:val="24"/>
                <w:szCs w:val="24"/>
                <w:lang w:eastAsia="ar-SA"/>
              </w:rPr>
            </w:pPr>
            <w:r w:rsidRPr="00327E35">
              <w:rPr>
                <w:rFonts w:ascii="Times New Roman" w:eastAsia="Times New Roman" w:hAnsi="Times New Roman" w:cs="Times New Roman"/>
                <w:bCs/>
                <w:sz w:val="24"/>
                <w:szCs w:val="24"/>
                <w:lang w:eastAsia="ar-SA"/>
              </w:rPr>
              <w:t>Экономическая статья</w:t>
            </w:r>
          </w:p>
        </w:tc>
        <w:tc>
          <w:tcPr>
            <w:tcW w:w="2614" w:type="dxa"/>
            <w:tcBorders>
              <w:top w:val="single" w:sz="4" w:space="0" w:color="000000"/>
              <w:left w:val="single" w:sz="4" w:space="0" w:color="000000"/>
              <w:bottom w:val="single" w:sz="4" w:space="0" w:color="000000"/>
              <w:right w:val="single" w:sz="4" w:space="0" w:color="000000"/>
            </w:tcBorders>
            <w:shd w:val="clear" w:color="auto" w:fill="FFFFFF"/>
          </w:tcPr>
          <w:p w14:paraId="7E0C28BD"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r w:rsidRPr="00327E35">
              <w:rPr>
                <w:rFonts w:ascii="Times New Roman" w:eastAsia="Times New Roman" w:hAnsi="Times New Roman" w:cs="Times New Roman"/>
                <w:bCs/>
                <w:sz w:val="24"/>
                <w:szCs w:val="24"/>
                <w:lang w:eastAsia="ar-SA"/>
              </w:rPr>
              <w:t>Сумма</w:t>
            </w:r>
          </w:p>
        </w:tc>
      </w:tr>
      <w:tr w:rsidR="00327E35" w:rsidRPr="00327E35" w14:paraId="2135B007" w14:textId="77777777" w:rsidTr="00717DFC">
        <w:trPr>
          <w:trHeight w:val="94"/>
        </w:trPr>
        <w:tc>
          <w:tcPr>
            <w:tcW w:w="1418" w:type="dxa"/>
            <w:tcBorders>
              <w:top w:val="single" w:sz="4" w:space="0" w:color="000000"/>
              <w:left w:val="single" w:sz="4" w:space="0" w:color="000000"/>
              <w:bottom w:val="single" w:sz="4" w:space="0" w:color="000000"/>
            </w:tcBorders>
            <w:shd w:val="clear" w:color="auto" w:fill="FFFFFF"/>
          </w:tcPr>
          <w:p w14:paraId="63DD888D" w14:textId="586A6972" w:rsidR="00327E35" w:rsidRPr="00440149" w:rsidRDefault="00470457" w:rsidP="00440149">
            <w:pPr>
              <w:jc w:val="center"/>
              <w:rPr>
                <w:rFonts w:ascii="Times New Roman" w:hAnsi="Times New Roman" w:cs="Times New Roman"/>
                <w:sz w:val="24"/>
                <w:szCs w:val="24"/>
              </w:rPr>
            </w:pPr>
            <w:r w:rsidRPr="00440149">
              <w:rPr>
                <w:rFonts w:ascii="Times New Roman" w:hAnsi="Times New Roman" w:cs="Times New Roman"/>
                <w:sz w:val="24"/>
                <w:szCs w:val="24"/>
              </w:rPr>
              <w:t>070</w:t>
            </w:r>
            <w:r w:rsidR="00440149" w:rsidRPr="00440149">
              <w:rPr>
                <w:rFonts w:ascii="Times New Roman" w:hAnsi="Times New Roman" w:cs="Times New Roman"/>
                <w:sz w:val="24"/>
                <w:szCs w:val="24"/>
              </w:rPr>
              <w:t>2</w:t>
            </w:r>
          </w:p>
        </w:tc>
        <w:tc>
          <w:tcPr>
            <w:tcW w:w="1843" w:type="dxa"/>
            <w:tcBorders>
              <w:top w:val="single" w:sz="4" w:space="0" w:color="000000"/>
              <w:left w:val="single" w:sz="4" w:space="0" w:color="000000"/>
              <w:bottom w:val="single" w:sz="4" w:space="0" w:color="000000"/>
            </w:tcBorders>
            <w:shd w:val="clear" w:color="auto" w:fill="FFFFFF"/>
          </w:tcPr>
          <w:p w14:paraId="44CC74F8" w14:textId="50BC4F0F" w:rsidR="00327E35" w:rsidRPr="00440149" w:rsidRDefault="00440149" w:rsidP="00440149">
            <w:pPr>
              <w:jc w:val="center"/>
              <w:rPr>
                <w:rFonts w:ascii="Times New Roman" w:hAnsi="Times New Roman" w:cs="Times New Roman"/>
                <w:sz w:val="24"/>
                <w:szCs w:val="24"/>
              </w:rPr>
            </w:pPr>
            <w:r w:rsidRPr="00440149">
              <w:rPr>
                <w:rFonts w:ascii="Times New Roman" w:hAnsi="Times New Roman" w:cs="Times New Roman"/>
                <w:sz w:val="24"/>
                <w:szCs w:val="24"/>
              </w:rPr>
              <w:t>0250020940</w:t>
            </w:r>
          </w:p>
        </w:tc>
        <w:tc>
          <w:tcPr>
            <w:tcW w:w="1946" w:type="dxa"/>
            <w:tcBorders>
              <w:top w:val="single" w:sz="4" w:space="0" w:color="000000"/>
              <w:left w:val="single" w:sz="4" w:space="0" w:color="000000"/>
              <w:bottom w:val="single" w:sz="4" w:space="0" w:color="000000"/>
              <w:right w:val="single" w:sz="4" w:space="0" w:color="000000"/>
            </w:tcBorders>
            <w:shd w:val="clear" w:color="auto" w:fill="FFFFFF"/>
          </w:tcPr>
          <w:p w14:paraId="72B02F93" w14:textId="45960B1C" w:rsidR="00327E35" w:rsidRPr="00440149" w:rsidRDefault="00470457" w:rsidP="00440149">
            <w:pPr>
              <w:jc w:val="center"/>
              <w:rPr>
                <w:rFonts w:ascii="Times New Roman" w:hAnsi="Times New Roman" w:cs="Times New Roman"/>
                <w:sz w:val="24"/>
                <w:szCs w:val="24"/>
              </w:rPr>
            </w:pPr>
            <w:r w:rsidRPr="00440149">
              <w:rPr>
                <w:rFonts w:ascii="Times New Roman" w:hAnsi="Times New Roman" w:cs="Times New Roman"/>
                <w:sz w:val="24"/>
                <w:szCs w:val="24"/>
              </w:rPr>
              <w:t>24</w:t>
            </w:r>
            <w:r w:rsidR="00A93493" w:rsidRPr="00440149">
              <w:rPr>
                <w:rFonts w:ascii="Times New Roman" w:hAnsi="Times New Roman" w:cs="Times New Roman"/>
                <w:sz w:val="24"/>
                <w:szCs w:val="24"/>
              </w:rPr>
              <w:t>4</w:t>
            </w:r>
          </w:p>
        </w:tc>
        <w:tc>
          <w:tcPr>
            <w:tcW w:w="2023" w:type="dxa"/>
            <w:tcBorders>
              <w:top w:val="single" w:sz="4" w:space="0" w:color="000000"/>
              <w:left w:val="single" w:sz="4" w:space="0" w:color="000000"/>
              <w:bottom w:val="single" w:sz="4" w:space="0" w:color="000000"/>
            </w:tcBorders>
            <w:shd w:val="clear" w:color="auto" w:fill="FFFFFF"/>
          </w:tcPr>
          <w:p w14:paraId="6C1E004D" w14:textId="77777777" w:rsidR="00327E35" w:rsidRPr="00440149" w:rsidRDefault="00470457" w:rsidP="00440149">
            <w:pPr>
              <w:jc w:val="center"/>
              <w:rPr>
                <w:rFonts w:ascii="Times New Roman" w:hAnsi="Times New Roman" w:cs="Times New Roman"/>
                <w:sz w:val="24"/>
                <w:szCs w:val="24"/>
              </w:rPr>
            </w:pPr>
            <w:r w:rsidRPr="00440149">
              <w:rPr>
                <w:rFonts w:ascii="Times New Roman" w:hAnsi="Times New Roman" w:cs="Times New Roman"/>
                <w:sz w:val="24"/>
                <w:szCs w:val="24"/>
              </w:rPr>
              <w:t>226</w:t>
            </w:r>
          </w:p>
        </w:tc>
        <w:tc>
          <w:tcPr>
            <w:tcW w:w="2614" w:type="dxa"/>
            <w:tcBorders>
              <w:top w:val="single" w:sz="4" w:space="0" w:color="000000"/>
              <w:left w:val="single" w:sz="4" w:space="0" w:color="000000"/>
              <w:bottom w:val="single" w:sz="4" w:space="0" w:color="000000"/>
              <w:right w:val="single" w:sz="4" w:space="0" w:color="000000"/>
            </w:tcBorders>
            <w:shd w:val="clear" w:color="auto" w:fill="FFFFFF"/>
          </w:tcPr>
          <w:p w14:paraId="55FE8B5F" w14:textId="77777777" w:rsidR="00327E35" w:rsidRPr="00440149"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highlight w:val="yellow"/>
                <w:lang w:eastAsia="ar-SA"/>
              </w:rPr>
            </w:pPr>
          </w:p>
        </w:tc>
      </w:tr>
    </w:tbl>
    <w:p w14:paraId="23AEC154" w14:textId="44661F81" w:rsidR="00327E35" w:rsidRPr="00327E35" w:rsidRDefault="00327E35" w:rsidP="00470457">
      <w:pPr>
        <w:widowControl w:val="0"/>
        <w:adjustRightInd w:val="0"/>
        <w:spacing w:after="0" w:line="240" w:lineRule="auto"/>
        <w:jc w:val="both"/>
        <w:textAlignment w:val="baseline"/>
        <w:rPr>
          <w:rFonts w:ascii="Times New Roman" w:eastAsia="Times New Roman" w:hAnsi="Times New Roman" w:cs="Times New Roman"/>
          <w:sz w:val="24"/>
          <w:szCs w:val="24"/>
          <w:lang w:eastAsia="ar-SA"/>
        </w:rPr>
      </w:pPr>
      <w:r w:rsidRPr="00327E35">
        <w:rPr>
          <w:rFonts w:ascii="Times New Roman" w:eastAsia="Times New Roman" w:hAnsi="Times New Roman" w:cs="Times New Roman"/>
          <w:sz w:val="24"/>
          <w:szCs w:val="24"/>
          <w:lang w:eastAsia="ar-SA"/>
        </w:rPr>
        <w:t>Способ размещения заказа</w:t>
      </w:r>
      <w:proofErr w:type="gramStart"/>
      <w:r w:rsidRPr="00327E35">
        <w:rPr>
          <w:rFonts w:ascii="Times New Roman" w:eastAsia="Times New Roman" w:hAnsi="Times New Roman" w:cs="Times New Roman"/>
          <w:sz w:val="24"/>
          <w:szCs w:val="24"/>
          <w:lang w:eastAsia="ar-SA"/>
        </w:rPr>
        <w:t xml:space="preserve">: </w:t>
      </w:r>
      <w:r w:rsidR="00470457">
        <w:rPr>
          <w:rFonts w:ascii="Times New Roman" w:eastAsia="Times New Roman" w:hAnsi="Times New Roman" w:cs="Times New Roman"/>
          <w:sz w:val="24"/>
          <w:szCs w:val="24"/>
          <w:lang w:eastAsia="ar-SA"/>
        </w:rPr>
        <w:t>У</w:t>
      </w:r>
      <w:proofErr w:type="gramEnd"/>
      <w:r w:rsidR="00470457">
        <w:rPr>
          <w:rFonts w:ascii="Times New Roman" w:eastAsia="Times New Roman" w:hAnsi="Times New Roman" w:cs="Times New Roman"/>
          <w:sz w:val="24"/>
          <w:szCs w:val="24"/>
          <w:lang w:eastAsia="ar-SA"/>
        </w:rPr>
        <w:t xml:space="preserve"> единственного поставщика</w:t>
      </w:r>
      <w:r w:rsidR="00440149">
        <w:rPr>
          <w:rFonts w:ascii="Times New Roman" w:eastAsia="Times New Roman" w:hAnsi="Times New Roman" w:cs="Times New Roman"/>
          <w:sz w:val="24"/>
          <w:szCs w:val="24"/>
          <w:lang w:eastAsia="ar-SA"/>
        </w:rPr>
        <w:t xml:space="preserve"> (Электронный магазин)</w:t>
      </w:r>
    </w:p>
    <w:p w14:paraId="023B839E" w14:textId="77777777" w:rsidR="00327E35" w:rsidRPr="00327E35" w:rsidRDefault="00327E35" w:rsidP="00327E35">
      <w:pPr>
        <w:widowControl w:val="0"/>
        <w:suppressAutoHyphens/>
        <w:adjustRightInd w:val="0"/>
        <w:spacing w:after="0" w:line="240" w:lineRule="auto"/>
        <w:jc w:val="both"/>
        <w:textAlignment w:val="baseline"/>
        <w:rPr>
          <w:rFonts w:ascii="Times New Roman" w:eastAsia="Times New Roman" w:hAnsi="Times New Roman" w:cs="Times New Roman"/>
          <w:sz w:val="24"/>
          <w:szCs w:val="24"/>
          <w:lang w:eastAsia="ar-SA"/>
        </w:rPr>
      </w:pPr>
    </w:p>
    <w:p w14:paraId="4034FE8B" w14:textId="77777777" w:rsidR="00327E35" w:rsidRPr="00327E35" w:rsidRDefault="00327E35" w:rsidP="00327E35">
      <w:pPr>
        <w:keepNext/>
        <w:widowControl w:val="0"/>
        <w:suppressAutoHyphens/>
        <w:adjustRightInd w:val="0"/>
        <w:spacing w:after="0" w:line="240" w:lineRule="auto"/>
        <w:jc w:val="both"/>
        <w:textAlignment w:val="baseline"/>
        <w:rPr>
          <w:rFonts w:ascii="Times New Roman" w:eastAsia="Times New Roman" w:hAnsi="Times New Roman" w:cs="Times New Roman"/>
          <w:b/>
          <w:bCs/>
          <w:sz w:val="24"/>
          <w:szCs w:val="24"/>
          <w:lang w:eastAsia="ar-SA"/>
        </w:rPr>
      </w:pPr>
    </w:p>
    <w:tbl>
      <w:tblPr>
        <w:tblW w:w="0" w:type="auto"/>
        <w:tblInd w:w="108" w:type="dxa"/>
        <w:tblLayout w:type="fixed"/>
        <w:tblLook w:val="0000" w:firstRow="0" w:lastRow="0" w:firstColumn="0" w:lastColumn="0" w:noHBand="0" w:noVBand="0"/>
      </w:tblPr>
      <w:tblGrid>
        <w:gridCol w:w="9923"/>
      </w:tblGrid>
      <w:tr w:rsidR="00327E35" w:rsidRPr="00327E35" w14:paraId="25540D05" w14:textId="77777777" w:rsidTr="00717DFC">
        <w:trPr>
          <w:trHeight w:val="2428"/>
        </w:trPr>
        <w:tc>
          <w:tcPr>
            <w:tcW w:w="9923" w:type="dxa"/>
            <w:tcBorders>
              <w:top w:val="single" w:sz="4" w:space="0" w:color="000000"/>
              <w:left w:val="single" w:sz="4" w:space="0" w:color="000000"/>
              <w:bottom w:val="single" w:sz="4" w:space="0" w:color="000000"/>
              <w:right w:val="single" w:sz="4" w:space="0" w:color="000000"/>
            </w:tcBorders>
            <w:shd w:val="clear" w:color="auto" w:fill="FFFFFF"/>
          </w:tcPr>
          <w:p w14:paraId="4C15F28A"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p>
          <w:p w14:paraId="01067306" w14:textId="280933D3"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r w:rsidRPr="00327E35">
              <w:rPr>
                <w:rFonts w:ascii="Times New Roman" w:eastAsia="Calibri" w:hAnsi="Times New Roman" w:cs="Times New Roman"/>
                <w:sz w:val="24"/>
                <w:szCs w:val="24"/>
                <w:lang w:eastAsia="ar-SA"/>
              </w:rPr>
              <w:t xml:space="preserve">Учет контракта (договора) и включение его в Реестр закупок </w:t>
            </w:r>
          </w:p>
          <w:p w14:paraId="6F776D51"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r w:rsidRPr="00327E35">
              <w:rPr>
                <w:rFonts w:ascii="Times New Roman" w:eastAsia="Calibri" w:hAnsi="Times New Roman" w:cs="Times New Roman"/>
                <w:sz w:val="24"/>
                <w:szCs w:val="24"/>
                <w:lang w:eastAsia="ar-SA"/>
              </w:rPr>
              <w:br/>
              <w:t>Санкт-Петербурга осуществил ___________/________________/ Дата_______</w:t>
            </w:r>
          </w:p>
          <w:p w14:paraId="53A9A8D9"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r w:rsidRPr="00327E35">
              <w:rPr>
                <w:rFonts w:ascii="Times New Roman" w:eastAsia="Calibri" w:hAnsi="Times New Roman" w:cs="Times New Roman"/>
                <w:sz w:val="24"/>
                <w:szCs w:val="24"/>
                <w:lang w:eastAsia="ar-SA"/>
              </w:rPr>
              <w:t>(подпись, фамилия, инициалы лица, осуществившего учет)</w:t>
            </w:r>
          </w:p>
          <w:p w14:paraId="2EBF6BEB"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p>
          <w:p w14:paraId="009BDD1C"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r w:rsidRPr="00327E35">
              <w:rPr>
                <w:rFonts w:ascii="Times New Roman" w:eastAsia="Calibri" w:hAnsi="Times New Roman" w:cs="Times New Roman"/>
                <w:sz w:val="24"/>
                <w:szCs w:val="24"/>
                <w:lang w:eastAsia="ar-SA"/>
              </w:rPr>
              <w:t>Реестровый номер контракта (договора) ________________________________</w:t>
            </w:r>
          </w:p>
          <w:p w14:paraId="767E1A44"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p>
          <w:p w14:paraId="5EC28B27"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u w:val="single"/>
                <w:lang w:eastAsia="ar-SA"/>
              </w:rPr>
            </w:pPr>
            <w:r w:rsidRPr="00327E35">
              <w:rPr>
                <w:rFonts w:ascii="Times New Roman" w:eastAsia="Calibri" w:hAnsi="Times New Roman" w:cs="Times New Roman"/>
                <w:sz w:val="24"/>
                <w:szCs w:val="24"/>
                <w:u w:val="single"/>
                <w:lang w:eastAsia="ar-SA"/>
              </w:rPr>
              <w:t>_____________________________________________________/_____________/</w:t>
            </w:r>
          </w:p>
          <w:p w14:paraId="6861447C"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r w:rsidRPr="00327E35">
              <w:rPr>
                <w:rFonts w:ascii="Times New Roman" w:eastAsia="Calibri" w:hAnsi="Times New Roman" w:cs="Times New Roman"/>
                <w:sz w:val="24"/>
                <w:szCs w:val="24"/>
                <w:lang w:eastAsia="ar-SA"/>
              </w:rPr>
              <w:t>(подпись, фамилия, инициалы должностного лица)</w:t>
            </w:r>
          </w:p>
          <w:p w14:paraId="768D49C5" w14:textId="77777777" w:rsidR="00327E35" w:rsidRPr="00327E35" w:rsidRDefault="00327E35" w:rsidP="00327E35">
            <w:pPr>
              <w:widowControl w:val="0"/>
              <w:suppressAutoHyphens/>
              <w:adjustRightInd w:val="0"/>
              <w:spacing w:after="0" w:line="240" w:lineRule="auto"/>
              <w:jc w:val="center"/>
              <w:textAlignment w:val="baseline"/>
              <w:rPr>
                <w:rFonts w:ascii="Times New Roman" w:eastAsia="Calibri" w:hAnsi="Times New Roman" w:cs="Times New Roman"/>
                <w:sz w:val="24"/>
                <w:szCs w:val="24"/>
                <w:lang w:eastAsia="ar-SA"/>
              </w:rPr>
            </w:pPr>
          </w:p>
        </w:tc>
      </w:tr>
    </w:tbl>
    <w:p w14:paraId="2484356F" w14:textId="77777777" w:rsidR="00327E35" w:rsidRPr="00717DFC" w:rsidRDefault="00327E35" w:rsidP="00327E35">
      <w:pPr>
        <w:spacing w:after="0" w:line="240" w:lineRule="auto"/>
        <w:jc w:val="center"/>
        <w:rPr>
          <w:rFonts w:ascii="Times New Roman" w:hAnsi="Times New Roman" w:cs="Times New Roman"/>
          <w:b/>
          <w:sz w:val="24"/>
          <w:szCs w:val="24"/>
        </w:rPr>
      </w:pPr>
    </w:p>
    <w:p w14:paraId="7F02BB23" w14:textId="5DAC8750" w:rsidR="00327E35" w:rsidRPr="00DE4822" w:rsidRDefault="002954C2" w:rsidP="00327E35">
      <w:pPr>
        <w:keepNext/>
        <w:adjustRightInd w:val="0"/>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lastRenderedPageBreak/>
        <w:t>Г</w:t>
      </w:r>
      <w:r w:rsidRPr="00C853D0">
        <w:rPr>
          <w:rFonts w:ascii="Times New Roman" w:eastAsia="Calibri" w:hAnsi="Times New Roman" w:cs="Times New Roman"/>
          <w:sz w:val="24"/>
          <w:szCs w:val="24"/>
        </w:rPr>
        <w:t>ражданско-правовой Договор</w:t>
      </w:r>
      <w:r w:rsidR="00327E35" w:rsidRPr="00DE4822">
        <w:rPr>
          <w:rFonts w:ascii="Times New Roman" w:eastAsia="Times New Roman" w:hAnsi="Times New Roman" w:cs="Times New Roman"/>
          <w:b/>
          <w:sz w:val="24"/>
          <w:szCs w:val="24"/>
          <w:lang w:eastAsia="ru-RU"/>
        </w:rPr>
        <w:t xml:space="preserve"> № ______________________</w:t>
      </w:r>
    </w:p>
    <w:p w14:paraId="26D2296C" w14:textId="77777777" w:rsidR="00327E35" w:rsidRPr="00DE4822" w:rsidRDefault="00327E35" w:rsidP="00327E35">
      <w:pPr>
        <w:keepNext/>
        <w:adjustRightInd w:val="0"/>
        <w:spacing w:after="0" w:line="240" w:lineRule="auto"/>
        <w:jc w:val="both"/>
        <w:textAlignment w:val="baseline"/>
        <w:rPr>
          <w:rFonts w:ascii="Times New Roman" w:eastAsia="Times New Roman" w:hAnsi="Times New Roman" w:cs="Times New Roman"/>
          <w:sz w:val="24"/>
          <w:szCs w:val="24"/>
          <w:lang w:eastAsia="ru-RU"/>
        </w:rPr>
      </w:pPr>
    </w:p>
    <w:p w14:paraId="678BE9E0" w14:textId="77777777" w:rsidR="00327E35" w:rsidRPr="00DE4822" w:rsidRDefault="00327E35" w:rsidP="00327E35">
      <w:pPr>
        <w:keepNext/>
        <w:adjustRightInd w:val="0"/>
        <w:spacing w:after="0" w:line="240" w:lineRule="auto"/>
        <w:jc w:val="both"/>
        <w:textAlignment w:val="baseline"/>
        <w:rPr>
          <w:rFonts w:ascii="Times New Roman" w:eastAsia="Times New Roman" w:hAnsi="Times New Roman" w:cs="Times New Roman"/>
          <w:sz w:val="24"/>
          <w:szCs w:val="24"/>
          <w:lang w:eastAsia="ru-RU"/>
        </w:rPr>
      </w:pPr>
      <w:r w:rsidRPr="00DE4822">
        <w:rPr>
          <w:rFonts w:ascii="Times New Roman" w:eastAsia="Times New Roman" w:hAnsi="Times New Roman" w:cs="Times New Roman"/>
          <w:sz w:val="24"/>
          <w:szCs w:val="24"/>
          <w:lang w:eastAsia="ru-RU"/>
        </w:rPr>
        <w:t xml:space="preserve">Санкт-Петербург </w:t>
      </w:r>
      <w:r w:rsidRPr="00DE4822">
        <w:rPr>
          <w:rFonts w:ascii="Times New Roman" w:eastAsia="Times New Roman" w:hAnsi="Times New Roman" w:cs="Times New Roman"/>
          <w:sz w:val="24"/>
          <w:szCs w:val="24"/>
          <w:lang w:eastAsia="ru-RU"/>
        </w:rPr>
        <w:tab/>
      </w:r>
      <w:r w:rsidRPr="00DE4822">
        <w:rPr>
          <w:rFonts w:ascii="Times New Roman" w:eastAsia="Times New Roman" w:hAnsi="Times New Roman" w:cs="Times New Roman"/>
          <w:sz w:val="24"/>
          <w:szCs w:val="24"/>
          <w:lang w:eastAsia="ru-RU"/>
        </w:rPr>
        <w:tab/>
      </w:r>
      <w:r w:rsidRPr="00DE4822">
        <w:rPr>
          <w:rFonts w:ascii="Times New Roman" w:eastAsia="Times New Roman" w:hAnsi="Times New Roman" w:cs="Times New Roman"/>
          <w:sz w:val="24"/>
          <w:szCs w:val="24"/>
          <w:lang w:eastAsia="ru-RU"/>
        </w:rPr>
        <w:tab/>
      </w:r>
      <w:r w:rsidRPr="00DE4822">
        <w:rPr>
          <w:rFonts w:ascii="Times New Roman" w:eastAsia="Times New Roman" w:hAnsi="Times New Roman" w:cs="Times New Roman"/>
          <w:sz w:val="24"/>
          <w:szCs w:val="24"/>
          <w:lang w:eastAsia="ru-RU"/>
        </w:rPr>
        <w:tab/>
      </w:r>
      <w:r w:rsidRPr="00DE4822">
        <w:rPr>
          <w:rFonts w:ascii="Times New Roman" w:eastAsia="Times New Roman" w:hAnsi="Times New Roman" w:cs="Times New Roman"/>
          <w:sz w:val="24"/>
          <w:szCs w:val="24"/>
          <w:lang w:eastAsia="ru-RU"/>
        </w:rPr>
        <w:tab/>
      </w:r>
      <w:r w:rsidRPr="00DE4822">
        <w:rPr>
          <w:rFonts w:ascii="Times New Roman" w:eastAsia="Times New Roman" w:hAnsi="Times New Roman" w:cs="Times New Roman"/>
          <w:sz w:val="24"/>
          <w:szCs w:val="24"/>
          <w:lang w:eastAsia="ru-RU"/>
        </w:rPr>
        <w:tab/>
        <w:t xml:space="preserve"> «___</w:t>
      </w:r>
      <w:proofErr w:type="gramStart"/>
      <w:r w:rsidRPr="00DE4822">
        <w:rPr>
          <w:rFonts w:ascii="Times New Roman" w:eastAsia="Times New Roman" w:hAnsi="Times New Roman" w:cs="Times New Roman"/>
          <w:sz w:val="24"/>
          <w:szCs w:val="24"/>
          <w:lang w:eastAsia="ru-RU"/>
        </w:rPr>
        <w:t>_»_</w:t>
      </w:r>
      <w:proofErr w:type="gramEnd"/>
      <w:r w:rsidRPr="00DE4822">
        <w:rPr>
          <w:rFonts w:ascii="Times New Roman" w:eastAsia="Times New Roman" w:hAnsi="Times New Roman" w:cs="Times New Roman"/>
          <w:sz w:val="24"/>
          <w:szCs w:val="24"/>
          <w:lang w:eastAsia="ru-RU"/>
        </w:rPr>
        <w:t>____________ 2022 г.</w:t>
      </w:r>
    </w:p>
    <w:p w14:paraId="7D9827D0" w14:textId="77777777" w:rsidR="00327E35" w:rsidRPr="00DE4822" w:rsidRDefault="00327E35" w:rsidP="00327E35">
      <w:pPr>
        <w:keepNext/>
        <w:adjustRightInd w:val="0"/>
        <w:spacing w:after="0" w:line="240" w:lineRule="auto"/>
        <w:ind w:firstLine="709"/>
        <w:jc w:val="both"/>
        <w:textAlignment w:val="baseline"/>
        <w:rPr>
          <w:rFonts w:ascii="Times New Roman" w:eastAsia="Calibri" w:hAnsi="Times New Roman" w:cs="Times New Roman"/>
          <w:sz w:val="24"/>
          <w:szCs w:val="24"/>
          <w:lang w:eastAsia="ru-RU"/>
        </w:rPr>
      </w:pPr>
    </w:p>
    <w:p w14:paraId="185F86F8" w14:textId="77777777" w:rsidR="00C853D0" w:rsidRPr="00C853D0" w:rsidRDefault="0093294D" w:rsidP="00C853D0">
      <w:pPr>
        <w:jc w:val="both"/>
        <w:rPr>
          <w:rFonts w:ascii="Times New Roman" w:hAnsi="Times New Roman" w:cs="Times New Roman"/>
          <w:sz w:val="24"/>
          <w:szCs w:val="24"/>
        </w:rPr>
      </w:pPr>
      <w:r w:rsidRPr="00DE4822">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461 Колпинского района Санкт-Петербурга</w:t>
      </w:r>
      <w:r w:rsidR="00327E35" w:rsidRPr="00DE4822">
        <w:rPr>
          <w:rFonts w:ascii="Times New Roman" w:eastAsia="Calibri" w:hAnsi="Times New Roman" w:cs="Times New Roman"/>
          <w:sz w:val="24"/>
          <w:szCs w:val="24"/>
          <w:lang w:eastAsia="ru-RU"/>
        </w:rPr>
        <w:t>, именуемое</w:t>
      </w:r>
      <w:r w:rsidR="00327E35" w:rsidRPr="00DE4822">
        <w:rPr>
          <w:rFonts w:ascii="Times New Roman" w:eastAsia="Calibri" w:hAnsi="Times New Roman" w:cs="Times New Roman"/>
          <w:sz w:val="24"/>
          <w:szCs w:val="24"/>
          <w:lang w:eastAsia="ru-RU"/>
        </w:rPr>
        <w:br/>
        <w:t xml:space="preserve">в дальнейшем «Заказчик», в лице </w:t>
      </w:r>
      <w:r w:rsidR="00C730CE" w:rsidRPr="00DE4822">
        <w:rPr>
          <w:rFonts w:ascii="Times New Roman" w:eastAsia="Calibri" w:hAnsi="Times New Roman" w:cs="Times New Roman"/>
          <w:sz w:val="24"/>
          <w:szCs w:val="24"/>
          <w:lang w:eastAsia="ru-RU"/>
        </w:rPr>
        <w:t>директора Зыряновой Татьяны Николаевны</w:t>
      </w:r>
      <w:r w:rsidR="00327E35" w:rsidRPr="00DE4822">
        <w:rPr>
          <w:rFonts w:ascii="Times New Roman" w:eastAsia="Calibri" w:hAnsi="Times New Roman" w:cs="Times New Roman"/>
          <w:sz w:val="24"/>
          <w:szCs w:val="24"/>
          <w:lang w:eastAsia="ru-RU"/>
        </w:rPr>
        <w:t xml:space="preserve">, действующего на основании </w:t>
      </w:r>
      <w:r w:rsidR="00C730CE" w:rsidRPr="00DE4822">
        <w:rPr>
          <w:rFonts w:ascii="Times New Roman" w:eastAsia="Calibri" w:hAnsi="Times New Roman" w:cs="Times New Roman"/>
          <w:sz w:val="24"/>
          <w:szCs w:val="24"/>
          <w:lang w:eastAsia="ru-RU"/>
        </w:rPr>
        <w:t>Устава</w:t>
      </w:r>
      <w:r w:rsidR="00327E35" w:rsidRPr="00DE4822">
        <w:rPr>
          <w:rFonts w:ascii="Times New Roman" w:eastAsia="Calibri" w:hAnsi="Times New Roman" w:cs="Times New Roman"/>
          <w:sz w:val="24"/>
          <w:szCs w:val="24"/>
          <w:lang w:eastAsia="ru-RU"/>
        </w:rPr>
        <w:t xml:space="preserve">, с одной стороны, и _________, именуемое в дальнейшем «Подрядчик», в лице ________, действующий </w:t>
      </w:r>
      <w:r w:rsidR="00327E35" w:rsidRPr="00DE4822">
        <w:rPr>
          <w:rFonts w:ascii="Times New Roman" w:eastAsia="Calibri" w:hAnsi="Times New Roman" w:cs="Times New Roman"/>
          <w:sz w:val="24"/>
          <w:szCs w:val="24"/>
          <w:vertAlign w:val="superscript"/>
          <w:lang w:eastAsia="ru-RU"/>
        </w:rPr>
        <w:t xml:space="preserve"> </w:t>
      </w:r>
      <w:r w:rsidR="00327E35" w:rsidRPr="00DE4822">
        <w:rPr>
          <w:rFonts w:ascii="Times New Roman" w:eastAsia="Calibri" w:hAnsi="Times New Roman" w:cs="Times New Roman"/>
          <w:sz w:val="24"/>
          <w:szCs w:val="24"/>
          <w:lang w:eastAsia="ru-RU"/>
        </w:rPr>
        <w:t xml:space="preserve">на основании ___________, с другой стороны, вместе именуемые «Стороны», </w:t>
      </w:r>
      <w:r w:rsidR="00C853D0" w:rsidRPr="00C853D0">
        <w:rPr>
          <w:rFonts w:ascii="Times New Roman" w:hAnsi="Times New Roman" w:cs="Times New Roman"/>
          <w:sz w:val="24"/>
          <w:szCs w:val="24"/>
        </w:rPr>
        <w:t xml:space="preserve">заключили настоящий </w:t>
      </w:r>
      <w:r w:rsidR="00C853D0" w:rsidRPr="00C853D0">
        <w:rPr>
          <w:rFonts w:ascii="Times New Roman" w:eastAsia="Calibri" w:hAnsi="Times New Roman" w:cs="Times New Roman"/>
          <w:sz w:val="24"/>
          <w:szCs w:val="24"/>
        </w:rPr>
        <w:t>гражданско-правовой Договор</w:t>
      </w:r>
      <w:r w:rsidR="00C853D0" w:rsidRPr="00C853D0">
        <w:rPr>
          <w:rFonts w:ascii="Times New Roman" w:hAnsi="Times New Roman" w:cs="Times New Roman"/>
          <w:sz w:val="24"/>
          <w:szCs w:val="24"/>
        </w:rPr>
        <w:t xml:space="preserve"> (далее – «Контракт»), в соответствии с п.4, ч.1, ст.93 Федерального закона от 05.04.2013 года № 44-ФЗ «О Контрактной системе в сфера закупок товаров, работ и услуг для обеспечения государственных и муниципальных нужд», о нижеследующем: </w:t>
      </w:r>
    </w:p>
    <w:p w14:paraId="513C56EA" w14:textId="23C99D68" w:rsidR="00327E35" w:rsidRPr="00DE4822" w:rsidRDefault="00327E35" w:rsidP="00327E35">
      <w:pPr>
        <w:keepNext/>
        <w:adjustRightInd w:val="0"/>
        <w:spacing w:after="0" w:line="240" w:lineRule="auto"/>
        <w:ind w:firstLine="709"/>
        <w:jc w:val="both"/>
        <w:textAlignment w:val="baseline"/>
        <w:rPr>
          <w:rFonts w:ascii="Times New Roman" w:eastAsia="Calibri" w:hAnsi="Times New Roman" w:cs="Times New Roman"/>
          <w:sz w:val="24"/>
          <w:szCs w:val="24"/>
          <w:lang w:eastAsia="ru-RU"/>
        </w:rPr>
      </w:pPr>
      <w:r w:rsidRPr="00DE4822">
        <w:rPr>
          <w:rFonts w:ascii="Times New Roman" w:eastAsia="Calibri" w:hAnsi="Times New Roman" w:cs="Times New Roman"/>
          <w:sz w:val="24"/>
          <w:szCs w:val="24"/>
          <w:lang w:eastAsia="ru-RU"/>
        </w:rPr>
        <w:t>:</w:t>
      </w:r>
    </w:p>
    <w:p w14:paraId="12DF2EB2" w14:textId="77777777" w:rsidR="00717DFC" w:rsidRPr="00DE4822" w:rsidRDefault="00717DFC" w:rsidP="00327E35">
      <w:pPr>
        <w:keepNext/>
        <w:adjustRightInd w:val="0"/>
        <w:spacing w:after="0" w:line="240" w:lineRule="auto"/>
        <w:ind w:firstLine="709"/>
        <w:jc w:val="both"/>
        <w:textAlignment w:val="baseline"/>
        <w:rPr>
          <w:rFonts w:ascii="Times New Roman" w:eastAsia="Calibri" w:hAnsi="Times New Roman" w:cs="Times New Roman"/>
          <w:sz w:val="24"/>
          <w:szCs w:val="24"/>
          <w:vertAlign w:val="superscript"/>
          <w:lang w:eastAsia="ru-RU"/>
        </w:rPr>
      </w:pPr>
    </w:p>
    <w:p w14:paraId="170F146B" w14:textId="77777777" w:rsidR="00717DFC" w:rsidRPr="00DE4822" w:rsidRDefault="00717DFC" w:rsidP="00717DFC">
      <w:pPr>
        <w:numPr>
          <w:ilvl w:val="0"/>
          <w:numId w:val="1"/>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
          <w:sz w:val="24"/>
          <w:szCs w:val="24"/>
          <w:lang w:eastAsia="ru-RU"/>
        </w:rPr>
      </w:pPr>
      <w:r w:rsidRPr="00DE4822">
        <w:rPr>
          <w:rFonts w:ascii="Times New Roman" w:eastAsia="Times New Roman" w:hAnsi="Times New Roman" w:cs="Times New Roman"/>
          <w:sz w:val="24"/>
          <w:szCs w:val="24"/>
          <w:lang w:eastAsia="ru-RU"/>
        </w:rPr>
        <w:tab/>
      </w:r>
      <w:r w:rsidRPr="00DE4822">
        <w:rPr>
          <w:rFonts w:ascii="Times New Roman" w:eastAsia="Times New Roman" w:hAnsi="Times New Roman" w:cs="Times New Roman"/>
          <w:b/>
          <w:sz w:val="24"/>
          <w:szCs w:val="24"/>
          <w:lang w:eastAsia="ru-RU"/>
        </w:rPr>
        <w:t>ПРЕДМЕТ КОНТРАКТА</w:t>
      </w:r>
    </w:p>
    <w:p w14:paraId="388F17BA" w14:textId="77777777" w:rsidR="00C37A37" w:rsidRPr="00DE4822" w:rsidRDefault="00C37A37" w:rsidP="00C37A37">
      <w:pPr>
        <w:overflowPunct w:val="0"/>
        <w:autoSpaceDE w:val="0"/>
        <w:autoSpaceDN w:val="0"/>
        <w:adjustRightInd w:val="0"/>
        <w:spacing w:after="0" w:line="240" w:lineRule="auto"/>
        <w:ind w:left="720"/>
        <w:contextualSpacing/>
        <w:textAlignment w:val="baseline"/>
        <w:rPr>
          <w:rFonts w:ascii="Times New Roman" w:eastAsia="Times New Roman" w:hAnsi="Times New Roman" w:cs="Times New Roman"/>
          <w:b/>
          <w:sz w:val="24"/>
          <w:szCs w:val="24"/>
          <w:lang w:eastAsia="ru-RU"/>
        </w:rPr>
      </w:pPr>
    </w:p>
    <w:p w14:paraId="369595A4" w14:textId="02793706" w:rsidR="00717DFC" w:rsidRPr="00E25BE1" w:rsidRDefault="00717DFC" w:rsidP="0079787C">
      <w:pPr>
        <w:pStyle w:val="ac"/>
        <w:jc w:val="both"/>
        <w:rPr>
          <w:rFonts w:ascii="Times New Roman" w:hAnsi="Times New Roman"/>
          <w:sz w:val="24"/>
          <w:szCs w:val="24"/>
        </w:rPr>
      </w:pPr>
      <w:r w:rsidRPr="00A93493">
        <w:rPr>
          <w:rFonts w:ascii="Times New Roman" w:hAnsi="Times New Roman"/>
          <w:noProof/>
          <w:sz w:val="24"/>
          <w:szCs w:val="24"/>
        </w:rPr>
        <w:t xml:space="preserve">1.1. По настоящему Контракту Подрядчик обязуется по заданию Заказчика в срок, установленный Контрактом, </w:t>
      </w:r>
      <w:r w:rsidRPr="00A93493">
        <w:rPr>
          <w:rFonts w:ascii="Times New Roman" w:hAnsi="Times New Roman"/>
          <w:b/>
          <w:bCs/>
          <w:noProof/>
          <w:sz w:val="24"/>
          <w:szCs w:val="24"/>
        </w:rPr>
        <w:t xml:space="preserve">выполнить </w:t>
      </w:r>
      <w:r w:rsidRPr="00A93493">
        <w:rPr>
          <w:rFonts w:ascii="Times New Roman" w:hAnsi="Times New Roman"/>
          <w:b/>
          <w:bCs/>
          <w:sz w:val="24"/>
          <w:szCs w:val="24"/>
        </w:rPr>
        <w:t xml:space="preserve">работы </w:t>
      </w:r>
      <w:r w:rsidR="002D165D" w:rsidRPr="002D165D">
        <w:rPr>
          <w:rFonts w:ascii="Times New Roman" w:hAnsi="Times New Roman"/>
          <w:b/>
          <w:bCs/>
          <w:sz w:val="24"/>
          <w:szCs w:val="24"/>
        </w:rPr>
        <w:t>по разработке проектно-сметной документации на устройство системы молниезащиты здания (МЗС), включающую в себя устройство защиты от прямых ударов молнии (внешняя МЗС) и устройство защиты от вторичных воздействий молнии (внутренняя МЗС) государственного бюджетного общеобразовательного учреждения средней общеобразовательной школы № 461 Колпинского района Санкт-Петербурга по адресу: Санкт-Петербург, г. Колпино, ул. Машиностроителей, д.7, литер А</w:t>
      </w:r>
      <w:r w:rsidR="00E25BE1">
        <w:rPr>
          <w:rFonts w:ascii="Times New Roman" w:hAnsi="Times New Roman"/>
          <w:b/>
          <w:bCs/>
          <w:sz w:val="24"/>
          <w:szCs w:val="24"/>
        </w:rPr>
        <w:t xml:space="preserve"> </w:t>
      </w:r>
      <w:r w:rsidR="00FC43F4" w:rsidRPr="00DE4822">
        <w:rPr>
          <w:b/>
        </w:rPr>
        <w:t xml:space="preserve"> </w:t>
      </w:r>
      <w:r w:rsidR="00FC43F4" w:rsidRPr="00DE4822">
        <w:rPr>
          <w:sz w:val="28"/>
          <w:szCs w:val="28"/>
        </w:rPr>
        <w:t xml:space="preserve">   </w:t>
      </w:r>
      <w:r w:rsidRPr="00E25BE1">
        <w:rPr>
          <w:rFonts w:ascii="Times New Roman" w:hAnsi="Times New Roman"/>
          <w:noProof/>
          <w:sz w:val="24"/>
          <w:szCs w:val="24"/>
        </w:rPr>
        <w:t>(далее – объект) и сдать результат работ, а Заказчик обязуется принять выполненные работы и оплатить их стоимость в соответствии с условиями настоящего Контракта.</w:t>
      </w:r>
    </w:p>
    <w:p w14:paraId="239A849B" w14:textId="77777777" w:rsidR="00717DFC" w:rsidRPr="00717DFC" w:rsidRDefault="00717DFC" w:rsidP="0079787C">
      <w:pPr>
        <w:autoSpaceDE w:val="0"/>
        <w:autoSpaceDN w:val="0"/>
        <w:adjustRightInd w:val="0"/>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1.2. Подрядчик выполняет работы в соответствии с Техническим заданием Заказчика (Приложение № 1 к Ко</w:t>
      </w:r>
      <w:r>
        <w:rPr>
          <w:rFonts w:ascii="Times New Roman" w:eastAsia="Times New Roman" w:hAnsi="Times New Roman" w:cs="Times New Roman"/>
          <w:noProof/>
          <w:sz w:val="24"/>
          <w:szCs w:val="24"/>
          <w:lang w:eastAsia="ru-RU"/>
        </w:rPr>
        <w:t>нтракту), Сметной документацией</w:t>
      </w:r>
      <w:r w:rsidRPr="00717DFC">
        <w:rPr>
          <w:rFonts w:ascii="Times New Roman" w:eastAsia="Times New Roman" w:hAnsi="Times New Roman" w:cs="Times New Roman"/>
          <w:noProof/>
          <w:sz w:val="24"/>
          <w:szCs w:val="24"/>
          <w:lang w:eastAsia="ru-RU"/>
        </w:rPr>
        <w:t xml:space="preserve"> (Приложение № 2</w:t>
      </w:r>
      <w:r>
        <w:rPr>
          <w:rFonts w:ascii="Times New Roman" w:eastAsia="Times New Roman" w:hAnsi="Times New Roman" w:cs="Times New Roman"/>
          <w:noProof/>
          <w:sz w:val="24"/>
          <w:szCs w:val="24"/>
          <w:lang w:eastAsia="ru-RU"/>
        </w:rPr>
        <w:t xml:space="preserve"> </w:t>
      </w:r>
      <w:r w:rsidRPr="00717DFC">
        <w:rPr>
          <w:rFonts w:ascii="Times New Roman" w:eastAsia="Times New Roman" w:hAnsi="Times New Roman" w:cs="Times New Roman"/>
          <w:noProof/>
          <w:sz w:val="24"/>
          <w:szCs w:val="24"/>
          <w:lang w:eastAsia="ru-RU"/>
        </w:rPr>
        <w:t>к Контракту), которые являются неотъемлемой частью настоящего Контракта и определяют объем, содержание работ и другие, предъявляемые к ним требования.</w:t>
      </w:r>
      <w:r w:rsidRPr="00717DFC">
        <w:rPr>
          <w:rFonts w:ascii="Times New Roman" w:hAnsi="Times New Roman" w:cs="Times New Roman"/>
          <w:sz w:val="24"/>
          <w:szCs w:val="24"/>
        </w:rPr>
        <w:t xml:space="preserve"> </w:t>
      </w:r>
    </w:p>
    <w:p w14:paraId="79DDE17B" w14:textId="77777777" w:rsidR="00717DFC" w:rsidRPr="00717DFC" w:rsidRDefault="00717DFC" w:rsidP="0079787C">
      <w:pPr>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1.3.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w:t>
      </w:r>
    </w:p>
    <w:p w14:paraId="50202E35" w14:textId="77777777" w:rsidR="00717DFC" w:rsidRPr="00717DFC" w:rsidRDefault="00717DFC" w:rsidP="00717DFC">
      <w:pPr>
        <w:spacing w:after="0" w:line="240" w:lineRule="auto"/>
        <w:jc w:val="both"/>
        <w:rPr>
          <w:rFonts w:ascii="Times New Roman" w:eastAsia="Times New Roman" w:hAnsi="Times New Roman" w:cs="Times New Roman"/>
          <w:noProof/>
          <w:sz w:val="24"/>
          <w:szCs w:val="24"/>
          <w:lang w:eastAsia="ru-RU"/>
        </w:rPr>
      </w:pPr>
    </w:p>
    <w:p w14:paraId="7D999146" w14:textId="77777777" w:rsidR="00717DFC" w:rsidRDefault="00717DFC" w:rsidP="00717DFC">
      <w:pPr>
        <w:numPr>
          <w:ilvl w:val="0"/>
          <w:numId w:val="1"/>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
          <w:sz w:val="24"/>
          <w:szCs w:val="24"/>
          <w:lang w:eastAsia="ru-RU"/>
        </w:rPr>
      </w:pPr>
      <w:r w:rsidRPr="00717DFC">
        <w:rPr>
          <w:rFonts w:ascii="Times New Roman" w:eastAsia="Times New Roman" w:hAnsi="Times New Roman" w:cs="Times New Roman"/>
          <w:b/>
          <w:sz w:val="24"/>
          <w:szCs w:val="24"/>
          <w:lang w:eastAsia="ru-RU"/>
        </w:rPr>
        <w:t>ЦЕНА КОНТРАКТА</w:t>
      </w:r>
    </w:p>
    <w:p w14:paraId="07672B76" w14:textId="77777777" w:rsidR="00C37A37" w:rsidRPr="00717DFC" w:rsidRDefault="00C37A37" w:rsidP="00C37A37">
      <w:pPr>
        <w:overflowPunct w:val="0"/>
        <w:autoSpaceDE w:val="0"/>
        <w:autoSpaceDN w:val="0"/>
        <w:adjustRightInd w:val="0"/>
        <w:spacing w:after="0" w:line="240" w:lineRule="auto"/>
        <w:ind w:left="720"/>
        <w:contextualSpacing/>
        <w:textAlignment w:val="baseline"/>
        <w:rPr>
          <w:rFonts w:ascii="Times New Roman" w:eastAsia="Times New Roman" w:hAnsi="Times New Roman" w:cs="Times New Roman"/>
          <w:b/>
          <w:sz w:val="24"/>
          <w:szCs w:val="24"/>
          <w:lang w:eastAsia="ru-RU"/>
        </w:rPr>
      </w:pPr>
    </w:p>
    <w:p w14:paraId="1BFAF941" w14:textId="77777777" w:rsidR="00717DFC" w:rsidRPr="00717DFC" w:rsidRDefault="00717DFC" w:rsidP="00717DFC">
      <w:pPr>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 xml:space="preserve">2.1. Цена Контракта составляет _______________ (_________________) рублей _____копеек, в том числе НДС – 20 %/без НДС  _______________ рублей .    </w:t>
      </w:r>
    </w:p>
    <w:p w14:paraId="0638EC9D" w14:textId="77777777" w:rsidR="00C077A5" w:rsidRDefault="00717DFC" w:rsidP="00717DFC">
      <w:pPr>
        <w:spacing w:after="0" w:line="240" w:lineRule="auto"/>
        <w:ind w:firstLine="567"/>
        <w:jc w:val="both"/>
        <w:rPr>
          <w:rFonts w:ascii="Times New Roman" w:eastAsia="Calibri" w:hAnsi="Times New Roman" w:cs="Times New Roman"/>
        </w:rPr>
      </w:pPr>
      <w:r w:rsidRPr="00717DFC">
        <w:rPr>
          <w:rFonts w:ascii="Times New Roman" w:eastAsia="Times New Roman" w:hAnsi="Times New Roman" w:cs="Times New Roman"/>
          <w:bCs/>
          <w:noProof/>
          <w:sz w:val="24"/>
          <w:szCs w:val="24"/>
          <w:lang w:eastAsia="ru-RU"/>
        </w:rPr>
        <w:t xml:space="preserve">2.2. </w:t>
      </w:r>
      <w:r w:rsidRPr="00717DFC">
        <w:rPr>
          <w:rFonts w:ascii="Times New Roman" w:eastAsia="Calibri" w:hAnsi="Times New Roman" w:cs="Times New Roman"/>
          <w:noProof/>
          <w:sz w:val="24"/>
          <w:szCs w:val="24"/>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002263E5" w:rsidRPr="002263E5">
        <w:rPr>
          <w:rFonts w:ascii="Times New Roman" w:eastAsia="Calibri" w:hAnsi="Times New Roman" w:cs="Times New Roman"/>
        </w:rPr>
        <w:t xml:space="preserve"> </w:t>
      </w:r>
    </w:p>
    <w:p w14:paraId="50D9E6C6" w14:textId="77777777" w:rsidR="00C077A5" w:rsidRDefault="00C077A5" w:rsidP="00C077A5">
      <w:pPr>
        <w:widowControl w:val="0"/>
        <w:shd w:val="clear" w:color="auto" w:fill="FFFFFF"/>
        <w:autoSpaceDE w:val="0"/>
        <w:autoSpaceDN w:val="0"/>
        <w:adjustRightInd w:val="0"/>
        <w:spacing w:line="276" w:lineRule="auto"/>
        <w:jc w:val="both"/>
        <w:rPr>
          <w:rFonts w:ascii="Times New Roman" w:eastAsia="Calibri" w:hAnsi="Times New Roman" w:cs="Times New Roman"/>
          <w:iCs/>
          <w:sz w:val="24"/>
          <w:szCs w:val="24"/>
        </w:rPr>
      </w:pPr>
      <w:r w:rsidRPr="00C077A5">
        <w:rPr>
          <w:rFonts w:ascii="Times New Roman" w:hAnsi="Times New Roman" w:cs="Times New Roman"/>
          <w:sz w:val="24"/>
          <w:szCs w:val="24"/>
        </w:rPr>
        <w:t xml:space="preserve">Стоимость работ, указанная в пункте 2.1. настоящего Контракта, включает в себя все расходы, необходимые для исполнения </w:t>
      </w:r>
      <w:r w:rsidRPr="00C077A5">
        <w:rPr>
          <w:rFonts w:ascii="Times New Roman" w:hAnsi="Times New Roman" w:cs="Times New Roman"/>
          <w:bCs/>
          <w:iCs/>
          <w:sz w:val="24"/>
          <w:szCs w:val="24"/>
        </w:rPr>
        <w:t>контракт</w:t>
      </w:r>
      <w:r w:rsidRPr="00C077A5">
        <w:rPr>
          <w:rFonts w:ascii="Times New Roman" w:hAnsi="Times New Roman" w:cs="Times New Roman"/>
          <w:sz w:val="24"/>
          <w:szCs w:val="24"/>
        </w:rPr>
        <w:t xml:space="preserve">а, </w:t>
      </w:r>
      <w:r w:rsidRPr="00C077A5">
        <w:rPr>
          <w:rFonts w:ascii="Times New Roman" w:eastAsia="Calibri" w:hAnsi="Times New Roman" w:cs="Times New Roman"/>
          <w:iCs/>
          <w:sz w:val="24"/>
          <w:szCs w:val="24"/>
        </w:rPr>
        <w:t xml:space="preserve">в том числе на уплату налогов, сборов и других обязательных платежей, командировочные расходы, материалы и оборудование, поставляемые для выполнения закупаемых работ, а также расходы на вывоз мусора и прочие расходы, связанные с исполнением </w:t>
      </w:r>
      <w:r w:rsidRPr="00C077A5">
        <w:rPr>
          <w:rFonts w:ascii="Times New Roman" w:hAnsi="Times New Roman" w:cs="Times New Roman"/>
          <w:bCs/>
          <w:iCs/>
          <w:sz w:val="24"/>
          <w:szCs w:val="24"/>
        </w:rPr>
        <w:t>контракт</w:t>
      </w:r>
      <w:r w:rsidRPr="00C077A5">
        <w:rPr>
          <w:rFonts w:ascii="Times New Roman" w:eastAsia="Calibri" w:hAnsi="Times New Roman" w:cs="Times New Roman"/>
          <w:iCs/>
          <w:sz w:val="24"/>
          <w:szCs w:val="24"/>
        </w:rPr>
        <w:t>а.</w:t>
      </w:r>
    </w:p>
    <w:p w14:paraId="52772C6B" w14:textId="77777777" w:rsidR="00717DFC" w:rsidRDefault="002263E5" w:rsidP="00C077A5">
      <w:pPr>
        <w:widowControl w:val="0"/>
        <w:shd w:val="clear" w:color="auto" w:fill="FFFFFF"/>
        <w:autoSpaceDE w:val="0"/>
        <w:autoSpaceDN w:val="0"/>
        <w:adjustRightInd w:val="0"/>
        <w:spacing w:line="276" w:lineRule="auto"/>
        <w:jc w:val="both"/>
        <w:rPr>
          <w:rFonts w:ascii="Times New Roman" w:eastAsia="Calibri" w:hAnsi="Times New Roman" w:cs="Times New Roman"/>
          <w:sz w:val="24"/>
          <w:szCs w:val="24"/>
        </w:rPr>
      </w:pPr>
      <w:r w:rsidRPr="002263E5">
        <w:rPr>
          <w:rFonts w:ascii="Times New Roman" w:eastAsia="Calibri" w:hAnsi="Times New Roman" w:cs="Times New Roman"/>
          <w:sz w:val="24"/>
          <w:szCs w:val="24"/>
        </w:rPr>
        <w:lastRenderedPageBreak/>
        <w:t>Авансирование не предусмотрено.</w:t>
      </w:r>
    </w:p>
    <w:p w14:paraId="40EFF3B1" w14:textId="63E6D364" w:rsidR="00717DFC" w:rsidRPr="00717DFC" w:rsidRDefault="00E432D6" w:rsidP="00BE3991">
      <w:pPr>
        <w:widowControl w:val="0"/>
        <w:spacing w:after="0" w:line="240" w:lineRule="auto"/>
        <w:jc w:val="both"/>
        <w:rPr>
          <w:rFonts w:ascii="Times New Roman" w:eastAsia="Arial Unicode MS" w:hAnsi="Times New Roman" w:cs="Times New Roman"/>
          <w:noProof/>
          <w:sz w:val="24"/>
          <w:szCs w:val="24"/>
          <w:lang w:eastAsia="ru-RU"/>
        </w:rPr>
      </w:pPr>
      <w:r>
        <w:rPr>
          <w:rFonts w:ascii="Times New Roman" w:eastAsia="Arial Unicode MS" w:hAnsi="Times New Roman" w:cs="Times New Roman"/>
          <w:noProof/>
          <w:sz w:val="24"/>
          <w:szCs w:val="24"/>
          <w:lang w:eastAsia="ru-RU"/>
        </w:rPr>
        <w:t>2.3</w:t>
      </w:r>
      <w:r w:rsidR="00717DFC" w:rsidRPr="00717DFC">
        <w:rPr>
          <w:rFonts w:ascii="Times New Roman" w:eastAsia="Arial Unicode MS" w:hAnsi="Times New Roman" w:cs="Times New Roman"/>
          <w:noProof/>
          <w:sz w:val="24"/>
          <w:szCs w:val="24"/>
          <w:lang w:eastAsia="ru-RU"/>
        </w:rPr>
        <w:t xml:space="preserve">. Источник финансирования: </w:t>
      </w:r>
      <w:r w:rsidR="00B17701">
        <w:rPr>
          <w:rFonts w:ascii="Times New Roman" w:hAnsi="Times New Roman" w:cs="Times New Roman"/>
          <w:sz w:val="24"/>
          <w:szCs w:val="24"/>
        </w:rPr>
        <w:t>в</w:t>
      </w:r>
      <w:r w:rsidR="00B17701" w:rsidRPr="00B17701">
        <w:rPr>
          <w:rFonts w:ascii="Times New Roman" w:hAnsi="Times New Roman" w:cs="Times New Roman"/>
          <w:sz w:val="24"/>
          <w:szCs w:val="24"/>
        </w:rPr>
        <w:t xml:space="preserve">небюджетные средства, средства бюджетных учреждений, </w:t>
      </w:r>
      <w:r w:rsidR="00EC4921" w:rsidRPr="00EC4921">
        <w:rPr>
          <w:rFonts w:ascii="Times New Roman" w:hAnsi="Times New Roman" w:cs="Times New Roman"/>
        </w:rPr>
        <w:t>Доходы от предпринимательской и иной приносящей доход деятельности</w:t>
      </w:r>
      <w:r w:rsidR="00DE4822" w:rsidRPr="00EC4921">
        <w:rPr>
          <w:rFonts w:ascii="Times New Roman" w:hAnsi="Times New Roman" w:cs="Times New Roman"/>
        </w:rPr>
        <w:t>,</w:t>
      </w:r>
      <w:r w:rsidR="00D03E8C" w:rsidRPr="00EC4921">
        <w:rPr>
          <w:rFonts w:ascii="Times New Roman" w:hAnsi="Times New Roman" w:cs="Times New Roman"/>
        </w:rPr>
        <w:t xml:space="preserve"> </w:t>
      </w:r>
      <w:r w:rsidR="00DE4822" w:rsidRPr="00D03E8C">
        <w:rPr>
          <w:rFonts w:ascii="Times New Roman" w:hAnsi="Times New Roman" w:cs="Times New Roman"/>
          <w:sz w:val="24"/>
          <w:szCs w:val="24"/>
        </w:rPr>
        <w:t>КОСГУ</w:t>
      </w:r>
      <w:r w:rsidR="00DE4822">
        <w:rPr>
          <w:rFonts w:ascii="Times New Roman" w:hAnsi="Times New Roman" w:cs="Times New Roman"/>
          <w:sz w:val="24"/>
          <w:szCs w:val="24"/>
        </w:rPr>
        <w:t xml:space="preserve"> </w:t>
      </w:r>
      <w:r w:rsidR="0071574B">
        <w:rPr>
          <w:rFonts w:ascii="Times New Roman" w:hAnsi="Times New Roman" w:cs="Times New Roman"/>
          <w:sz w:val="24"/>
          <w:szCs w:val="24"/>
        </w:rPr>
        <w:t>226</w:t>
      </w:r>
      <w:r w:rsidR="00B17701" w:rsidRPr="00B17701">
        <w:rPr>
          <w:rFonts w:ascii="Times New Roman" w:hAnsi="Times New Roman" w:cs="Times New Roman"/>
          <w:sz w:val="24"/>
          <w:szCs w:val="24"/>
        </w:rPr>
        <w:t>.</w:t>
      </w:r>
    </w:p>
    <w:p w14:paraId="6E604A8F" w14:textId="3FB68C87" w:rsidR="00D50B9D" w:rsidRDefault="00E432D6" w:rsidP="00D50B9D">
      <w:pPr>
        <w:widowControl w:val="0"/>
        <w:spacing w:after="0" w:line="240" w:lineRule="auto"/>
        <w:ind w:firstLine="567"/>
        <w:jc w:val="both"/>
        <w:rPr>
          <w:rFonts w:ascii="Times New Roman" w:eastAsia="Times New Roman" w:hAnsi="Times New Roman" w:cs="Times New Roman"/>
          <w:noProof/>
          <w:sz w:val="24"/>
          <w:szCs w:val="24"/>
          <w:lang w:eastAsia="ru-RU"/>
        </w:rPr>
      </w:pPr>
      <w:r w:rsidRPr="00BE3991">
        <w:rPr>
          <w:rFonts w:ascii="Times New Roman" w:eastAsia="Arial Unicode MS" w:hAnsi="Times New Roman" w:cs="Times New Roman"/>
          <w:noProof/>
          <w:sz w:val="24"/>
          <w:szCs w:val="24"/>
          <w:lang w:eastAsia="ru-RU"/>
        </w:rPr>
        <w:t>2.4</w:t>
      </w:r>
      <w:r w:rsidR="00717DFC" w:rsidRPr="00BE3991">
        <w:rPr>
          <w:rFonts w:ascii="Times New Roman" w:eastAsia="Arial Unicode MS" w:hAnsi="Times New Roman" w:cs="Times New Roman"/>
          <w:noProof/>
          <w:sz w:val="24"/>
          <w:szCs w:val="24"/>
          <w:lang w:eastAsia="ru-RU"/>
        </w:rPr>
        <w:t xml:space="preserve">. </w:t>
      </w:r>
      <w:r w:rsidR="00BE3991" w:rsidRPr="00BE3991">
        <w:rPr>
          <w:rFonts w:ascii="Times New Roman" w:hAnsi="Times New Roman" w:cs="Times New Roman"/>
          <w:sz w:val="24"/>
          <w:szCs w:val="24"/>
        </w:rPr>
        <w:t xml:space="preserve">Оплата за фактически выполненные работы осуществляется Заказчиком единовременно в </w:t>
      </w:r>
      <w:r w:rsidR="00BE3991" w:rsidRPr="00027852">
        <w:rPr>
          <w:rFonts w:ascii="Times New Roman" w:hAnsi="Times New Roman" w:cs="Times New Roman"/>
          <w:sz w:val="24"/>
          <w:szCs w:val="24"/>
        </w:rPr>
        <w:t>течение 1</w:t>
      </w:r>
      <w:r w:rsidR="00027852" w:rsidRPr="00027852">
        <w:rPr>
          <w:rFonts w:ascii="Times New Roman" w:hAnsi="Times New Roman" w:cs="Times New Roman"/>
          <w:sz w:val="24"/>
          <w:szCs w:val="24"/>
        </w:rPr>
        <w:t>0</w:t>
      </w:r>
      <w:r w:rsidR="00BE3991" w:rsidRPr="00027852">
        <w:rPr>
          <w:rFonts w:ascii="Times New Roman" w:hAnsi="Times New Roman" w:cs="Times New Roman"/>
          <w:sz w:val="24"/>
          <w:szCs w:val="24"/>
        </w:rPr>
        <w:t xml:space="preserve"> (</w:t>
      </w:r>
      <w:r w:rsidR="00027852" w:rsidRPr="00027852">
        <w:rPr>
          <w:rFonts w:ascii="Times New Roman" w:hAnsi="Times New Roman" w:cs="Times New Roman"/>
          <w:sz w:val="24"/>
          <w:szCs w:val="24"/>
        </w:rPr>
        <w:t>десяти</w:t>
      </w:r>
      <w:r w:rsidR="00BE3991" w:rsidRPr="00027852">
        <w:rPr>
          <w:rFonts w:ascii="Times New Roman" w:hAnsi="Times New Roman" w:cs="Times New Roman"/>
          <w:sz w:val="24"/>
          <w:szCs w:val="24"/>
        </w:rPr>
        <w:t>) рабочих дней со дня</w:t>
      </w:r>
      <w:r w:rsidR="00BE3991" w:rsidRPr="00BE3991">
        <w:rPr>
          <w:rFonts w:ascii="Times New Roman" w:hAnsi="Times New Roman" w:cs="Times New Roman"/>
          <w:sz w:val="24"/>
          <w:szCs w:val="24"/>
        </w:rPr>
        <w:t xml:space="preserve"> подписания </w:t>
      </w:r>
      <w:proofErr w:type="gramStart"/>
      <w:r w:rsidR="00BE3991" w:rsidRPr="00BE3991">
        <w:rPr>
          <w:rFonts w:ascii="Times New Roman" w:hAnsi="Times New Roman" w:cs="Times New Roman"/>
          <w:sz w:val="24"/>
          <w:szCs w:val="24"/>
        </w:rPr>
        <w:t xml:space="preserve">Сторонами  </w:t>
      </w:r>
      <w:r w:rsidR="00D50B9D" w:rsidRPr="00717DFC">
        <w:rPr>
          <w:rFonts w:ascii="Times New Roman" w:eastAsia="Times New Roman" w:hAnsi="Times New Roman" w:cs="Times New Roman"/>
          <w:noProof/>
          <w:sz w:val="24"/>
          <w:szCs w:val="24"/>
          <w:lang w:eastAsia="ru-RU"/>
        </w:rPr>
        <w:t>акт</w:t>
      </w:r>
      <w:r w:rsidR="00462961">
        <w:rPr>
          <w:rFonts w:ascii="Times New Roman" w:eastAsia="Times New Roman" w:hAnsi="Times New Roman" w:cs="Times New Roman"/>
          <w:noProof/>
          <w:sz w:val="24"/>
          <w:szCs w:val="24"/>
          <w:lang w:eastAsia="ru-RU"/>
        </w:rPr>
        <w:t>а</w:t>
      </w:r>
      <w:proofErr w:type="gramEnd"/>
      <w:r w:rsidR="00D50B9D" w:rsidRPr="00717DFC">
        <w:rPr>
          <w:rFonts w:ascii="Times New Roman" w:eastAsia="Times New Roman" w:hAnsi="Times New Roman" w:cs="Times New Roman"/>
          <w:noProof/>
          <w:sz w:val="24"/>
          <w:szCs w:val="24"/>
          <w:lang w:eastAsia="ru-RU"/>
        </w:rPr>
        <w:t xml:space="preserve"> выполненных работ (КС-2)</w:t>
      </w:r>
      <w:r w:rsidR="00462961">
        <w:rPr>
          <w:rFonts w:ascii="Times New Roman" w:eastAsia="Times New Roman" w:hAnsi="Times New Roman" w:cs="Times New Roman"/>
          <w:noProof/>
          <w:sz w:val="24"/>
          <w:szCs w:val="24"/>
          <w:lang w:eastAsia="ru-RU"/>
        </w:rPr>
        <w:t xml:space="preserve">. </w:t>
      </w:r>
    </w:p>
    <w:p w14:paraId="34547DEE" w14:textId="5939ED22" w:rsidR="00717DFC" w:rsidRDefault="00E432D6" w:rsidP="00717DFC">
      <w:pPr>
        <w:widowControl w:val="0"/>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2.5</w:t>
      </w:r>
      <w:r w:rsidR="00717DFC" w:rsidRPr="00717DFC">
        <w:rPr>
          <w:rFonts w:ascii="Times New Roman" w:eastAsia="Times New Roman" w:hAnsi="Times New Roman" w:cs="Times New Roman"/>
          <w:noProof/>
          <w:sz w:val="24"/>
          <w:szCs w:val="24"/>
          <w:lang w:eastAsia="ru-RU"/>
        </w:rPr>
        <w:t>. Основанием для оплаты выполненных работ Подрядчиком являются: счет, счет-фактура (в случае, если Подрядчик является плательщиком НДС), акт выполненных работ (КС-2), справка о стоимости выполнен</w:t>
      </w:r>
      <w:r w:rsidR="007624E1">
        <w:rPr>
          <w:rFonts w:ascii="Times New Roman" w:eastAsia="Times New Roman" w:hAnsi="Times New Roman" w:cs="Times New Roman"/>
          <w:noProof/>
          <w:sz w:val="24"/>
          <w:szCs w:val="24"/>
          <w:lang w:eastAsia="ru-RU"/>
        </w:rPr>
        <w:t>ных работ и затрат (форма КС-3)</w:t>
      </w:r>
      <w:r w:rsidR="00717DFC" w:rsidRPr="00717DFC">
        <w:rPr>
          <w:rFonts w:ascii="Times New Roman" w:eastAsia="Times New Roman" w:hAnsi="Times New Roman" w:cs="Times New Roman"/>
          <w:noProof/>
          <w:sz w:val="24"/>
          <w:szCs w:val="24"/>
          <w:lang w:eastAsia="ru-RU"/>
        </w:rPr>
        <w:t xml:space="preserve">. </w:t>
      </w:r>
    </w:p>
    <w:p w14:paraId="286FEA9B" w14:textId="77777777" w:rsidR="007624E1" w:rsidRPr="00717DFC" w:rsidRDefault="007624E1" w:rsidP="00717DFC">
      <w:pPr>
        <w:widowControl w:val="0"/>
        <w:spacing w:after="0" w:line="240" w:lineRule="auto"/>
        <w:ind w:firstLine="567"/>
        <w:jc w:val="both"/>
        <w:rPr>
          <w:rFonts w:ascii="Times New Roman" w:eastAsia="Times New Roman" w:hAnsi="Times New Roman" w:cs="Times New Roman"/>
          <w:noProof/>
          <w:sz w:val="24"/>
          <w:szCs w:val="24"/>
          <w:lang w:eastAsia="ru-RU"/>
        </w:rPr>
      </w:pPr>
      <w:r w:rsidRPr="00BE3991">
        <w:rPr>
          <w:rFonts w:ascii="Times New Roman" w:hAnsi="Times New Roman" w:cs="Times New Roman"/>
          <w:sz w:val="24"/>
          <w:szCs w:val="24"/>
        </w:rPr>
        <w:t>Документы, перечисленные выше должны содержать информацию, идентифицирующую Контракт (номер контракта, дату его заключения).</w:t>
      </w:r>
    </w:p>
    <w:p w14:paraId="6887F94C" w14:textId="77777777" w:rsidR="00717DFC" w:rsidRPr="00717DFC" w:rsidRDefault="00E432D6" w:rsidP="00717DFC">
      <w:pPr>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2.6</w:t>
      </w:r>
      <w:r w:rsidR="00717DFC" w:rsidRPr="00717DFC">
        <w:rPr>
          <w:rFonts w:ascii="Times New Roman" w:eastAsia="Times New Roman" w:hAnsi="Times New Roman" w:cs="Times New Roman"/>
          <w:noProof/>
          <w:sz w:val="24"/>
          <w:szCs w:val="24"/>
          <w:lang w:eastAsia="ru-RU"/>
        </w:rPr>
        <w:t>. В случае выявления Заказчиком несоответствия сведений об объемах, содержании и стоимости работ, отраженных</w:t>
      </w:r>
      <w:r>
        <w:rPr>
          <w:rFonts w:ascii="Times New Roman" w:eastAsia="Times New Roman" w:hAnsi="Times New Roman" w:cs="Times New Roman"/>
          <w:noProof/>
          <w:sz w:val="24"/>
          <w:szCs w:val="24"/>
          <w:lang w:eastAsia="ru-RU"/>
        </w:rPr>
        <w:t xml:space="preserve"> в документах, указанных в п.2.5</w:t>
      </w:r>
      <w:r w:rsidR="00717DFC" w:rsidRPr="00717DFC">
        <w:rPr>
          <w:rFonts w:ascii="Times New Roman" w:eastAsia="Times New Roman" w:hAnsi="Times New Roman" w:cs="Times New Roman"/>
          <w:noProof/>
          <w:sz w:val="24"/>
          <w:szCs w:val="24"/>
          <w:lang w:eastAsia="ru-RU"/>
        </w:rPr>
        <w:t xml:space="preserve">. фактически выполненным работам и их стоимости, определенной настоящим Контрактом, Заказчик уведомляет об этом Подрядчика и не подписывает документы до внесения Подрядчиком в них соответствующих изменений. Такие изменения должны быть внесены своевременно, в течение срока сдачи-приемки выполненных работ. </w:t>
      </w:r>
    </w:p>
    <w:p w14:paraId="4373D344" w14:textId="77777777" w:rsidR="00717DFC" w:rsidRPr="00717DFC" w:rsidRDefault="00E432D6" w:rsidP="00717DFC">
      <w:pPr>
        <w:widowControl w:val="0"/>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2.7</w:t>
      </w:r>
      <w:r w:rsidR="00717DFC" w:rsidRPr="00717DFC">
        <w:rPr>
          <w:rFonts w:ascii="Times New Roman" w:eastAsia="Times New Roman" w:hAnsi="Times New Roman" w:cs="Times New Roman"/>
          <w:noProof/>
          <w:sz w:val="24"/>
          <w:szCs w:val="24"/>
          <w:lang w:eastAsia="ru-RU"/>
        </w:rPr>
        <w:t xml:space="preserve"> Работы, выполненные Подрядчиком с отклонениями от требований нормативно-правовых актов и иных исходных данных или с иными недостатками, не подлежат оплате   Заказчиком до устранения Подрядчиком обнаруженных недостатков.</w:t>
      </w:r>
    </w:p>
    <w:p w14:paraId="4D7CBECE" w14:textId="77777777" w:rsidR="00717DFC" w:rsidRPr="00717DFC" w:rsidRDefault="00E432D6" w:rsidP="00717DFC">
      <w:pPr>
        <w:widowControl w:val="0"/>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2.8</w:t>
      </w:r>
      <w:r w:rsidR="00717DFC" w:rsidRPr="00717DFC">
        <w:rPr>
          <w:rFonts w:ascii="Times New Roman" w:eastAsia="Times New Roman" w:hAnsi="Times New Roman" w:cs="Times New Roman"/>
          <w:noProof/>
          <w:sz w:val="24"/>
          <w:szCs w:val="24"/>
          <w:lang w:eastAsia="ru-RU"/>
        </w:rPr>
        <w:t xml:space="preserve">. </w:t>
      </w:r>
      <w:r w:rsidR="00595E00" w:rsidRPr="00595E00">
        <w:rPr>
          <w:rFonts w:ascii="Times New Roman" w:eastAsia="Times New Roman" w:hAnsi="Times New Roman" w:cs="Times New Roman"/>
          <w:noProof/>
          <w:sz w:val="24"/>
          <w:szCs w:val="24"/>
          <w:lang w:eastAsia="ru-RU"/>
        </w:rPr>
        <w:t>Днем исполнения обязательств Заказчиком по оплате считается дата списания денежных средств с лицевого счета Заказчика.</w:t>
      </w:r>
      <w:r w:rsidR="00717DFC" w:rsidRPr="00717DFC">
        <w:rPr>
          <w:rFonts w:ascii="Times New Roman" w:eastAsia="Times New Roman" w:hAnsi="Times New Roman" w:cs="Times New Roman"/>
          <w:noProof/>
          <w:sz w:val="24"/>
          <w:szCs w:val="24"/>
          <w:lang w:eastAsia="ru-RU"/>
        </w:rPr>
        <w:t xml:space="preserve"> </w:t>
      </w:r>
    </w:p>
    <w:p w14:paraId="45B0BC47" w14:textId="77777777" w:rsidR="00717DFC" w:rsidRPr="00717DFC" w:rsidRDefault="00E432D6" w:rsidP="00717DFC">
      <w:pPr>
        <w:widowControl w:val="0"/>
        <w:autoSpaceDE w:val="0"/>
        <w:autoSpaceDN w:val="0"/>
        <w:adjustRightInd w:val="0"/>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2.9</w:t>
      </w:r>
      <w:r w:rsidR="00717DFC" w:rsidRPr="00717DFC">
        <w:rPr>
          <w:rFonts w:ascii="Times New Roman" w:eastAsia="Times New Roman" w:hAnsi="Times New Roman" w:cs="Times New Roman"/>
          <w:noProof/>
          <w:sz w:val="24"/>
          <w:szCs w:val="24"/>
          <w:lang w:eastAsia="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69B5AB" w14:textId="77777777" w:rsidR="00BC561D" w:rsidRPr="00BC561D" w:rsidRDefault="00BC561D" w:rsidP="00BC561D">
      <w:pPr>
        <w:pStyle w:val="ac"/>
        <w:rPr>
          <w:rFonts w:ascii="Times New Roman" w:hAnsi="Times New Roman"/>
          <w:b/>
          <w:bCs/>
          <w:sz w:val="24"/>
          <w:szCs w:val="24"/>
        </w:rPr>
      </w:pPr>
      <w:r w:rsidRPr="00BC561D">
        <w:rPr>
          <w:rFonts w:ascii="Times New Roman" w:hAnsi="Times New Roman"/>
          <w:b/>
          <w:bCs/>
          <w:sz w:val="24"/>
          <w:szCs w:val="24"/>
        </w:rPr>
        <w:t>2.10. Подрядчик в период выполнения работ должен:</w:t>
      </w:r>
    </w:p>
    <w:p w14:paraId="306B5017" w14:textId="77777777" w:rsidR="00BC561D" w:rsidRPr="00BC561D" w:rsidRDefault="00BC561D" w:rsidP="00BC561D">
      <w:pPr>
        <w:pStyle w:val="ac"/>
        <w:rPr>
          <w:rFonts w:ascii="Times New Roman" w:hAnsi="Times New Roman"/>
          <w:b/>
          <w:bCs/>
          <w:sz w:val="24"/>
          <w:szCs w:val="24"/>
        </w:rPr>
      </w:pPr>
      <w:r w:rsidRPr="00BC561D">
        <w:rPr>
          <w:rFonts w:ascii="Times New Roman" w:hAnsi="Times New Roman"/>
          <w:b/>
          <w:bCs/>
          <w:sz w:val="24"/>
          <w:szCs w:val="24"/>
        </w:rPr>
        <w:t>2.10.1. Являться членом саморегулируемой организации (далее – СРО) в области архитектурно-строительного проектирования, за исключением случаев, установленных частью 4.1 статьи 48 Градостроительного кодекса Российской Федерации.</w:t>
      </w:r>
    </w:p>
    <w:p w14:paraId="2833C8A9" w14:textId="77777777" w:rsidR="00717DFC" w:rsidRPr="00717DFC" w:rsidRDefault="00717DFC" w:rsidP="00717DFC">
      <w:pPr>
        <w:overflowPunct w:val="0"/>
        <w:autoSpaceDE w:val="0"/>
        <w:autoSpaceDN w:val="0"/>
        <w:adjustRightInd w:val="0"/>
        <w:spacing w:after="0" w:line="240" w:lineRule="auto"/>
        <w:contextualSpacing/>
        <w:textAlignment w:val="baseline"/>
        <w:rPr>
          <w:rFonts w:ascii="Times New Roman" w:eastAsia="Times New Roman" w:hAnsi="Times New Roman" w:cs="Times New Roman"/>
          <w:b/>
          <w:sz w:val="24"/>
          <w:szCs w:val="24"/>
          <w:lang w:eastAsia="ru-RU"/>
        </w:rPr>
      </w:pPr>
    </w:p>
    <w:p w14:paraId="65A5BF34" w14:textId="0A27DAF9" w:rsidR="00717DFC" w:rsidRDefault="00717DFC" w:rsidP="00717DFC">
      <w:pPr>
        <w:numPr>
          <w:ilvl w:val="0"/>
          <w:numId w:val="1"/>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
          <w:sz w:val="24"/>
          <w:szCs w:val="24"/>
          <w:lang w:eastAsia="ru-RU"/>
        </w:rPr>
      </w:pPr>
      <w:r w:rsidRPr="00717DFC">
        <w:rPr>
          <w:rFonts w:ascii="Times New Roman" w:eastAsia="Times New Roman" w:hAnsi="Times New Roman" w:cs="Times New Roman"/>
          <w:b/>
          <w:sz w:val="24"/>
          <w:szCs w:val="24"/>
          <w:lang w:eastAsia="ru-RU"/>
        </w:rPr>
        <w:t>СРОК ВЫПОЛНЕНИЯ РАБОТ</w:t>
      </w:r>
    </w:p>
    <w:p w14:paraId="36084645" w14:textId="77777777" w:rsidR="00E2356C" w:rsidRPr="00717DFC" w:rsidRDefault="00E2356C" w:rsidP="00717DFC">
      <w:pPr>
        <w:numPr>
          <w:ilvl w:val="0"/>
          <w:numId w:val="1"/>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
          <w:sz w:val="24"/>
          <w:szCs w:val="24"/>
          <w:lang w:eastAsia="ru-RU"/>
        </w:rPr>
      </w:pPr>
    </w:p>
    <w:p w14:paraId="6306DF26" w14:textId="26162AA0" w:rsidR="00BC561D" w:rsidRDefault="00717DFC" w:rsidP="0079787C">
      <w:pPr>
        <w:pStyle w:val="ac"/>
        <w:jc w:val="both"/>
        <w:rPr>
          <w:rFonts w:ascii="Times New Roman" w:hAnsi="Times New Roman"/>
          <w:sz w:val="24"/>
          <w:szCs w:val="24"/>
        </w:rPr>
      </w:pPr>
      <w:r w:rsidRPr="00BC561D">
        <w:rPr>
          <w:rFonts w:ascii="Times New Roman" w:hAnsi="Times New Roman"/>
          <w:sz w:val="24"/>
          <w:szCs w:val="24"/>
        </w:rPr>
        <w:t>3.</w:t>
      </w:r>
      <w:r w:rsidR="00D63283" w:rsidRPr="00BC561D">
        <w:rPr>
          <w:rFonts w:ascii="Times New Roman" w:hAnsi="Times New Roman"/>
          <w:sz w:val="24"/>
          <w:szCs w:val="24"/>
        </w:rPr>
        <w:t>1</w:t>
      </w:r>
      <w:r w:rsidRPr="00BC561D">
        <w:rPr>
          <w:rFonts w:ascii="Times New Roman" w:hAnsi="Times New Roman"/>
          <w:sz w:val="24"/>
          <w:szCs w:val="24"/>
        </w:rPr>
        <w:t xml:space="preserve">. </w:t>
      </w:r>
      <w:r w:rsidR="00BC561D" w:rsidRPr="00BC561D">
        <w:rPr>
          <w:rFonts w:ascii="Times New Roman" w:hAnsi="Times New Roman"/>
          <w:sz w:val="24"/>
          <w:szCs w:val="24"/>
        </w:rPr>
        <w:t xml:space="preserve">Подрядчик должен приступить к выполнению работ на следующий день после подписания Заказчиком, Подрядчиком (далее - Стороны) и специалистом СПб ГБУ «Служба заказчика» акта о передаче документов, содержащих исходные данные, указанные в Задании на выполнение работ </w:t>
      </w:r>
      <w:r w:rsidR="00EB1268" w:rsidRPr="00EB1268">
        <w:rPr>
          <w:rFonts w:ascii="Times New Roman" w:hAnsi="Times New Roman"/>
          <w:sz w:val="24"/>
          <w:szCs w:val="24"/>
        </w:rPr>
        <w:t>по разработке проектно-сметной документации на устройство системы молниезащиты здания (МЗС), включающую в себя устройство защиты от прямых ударов молнии (внешняя МЗС) и устройство защиты от вторичных воздействий молнии (внутренняя МЗС) государственного бюджетного общеобразовательного учреждения средней общеобразовательной школы № 461 Колпинского района Санкт-Петербурга по адресу: Санкт-Петербург, г. Колпино, ул. Машиностроителей, д.7, литер А</w:t>
      </w:r>
      <w:r w:rsidR="00BC561D" w:rsidRPr="00BC561D">
        <w:rPr>
          <w:rFonts w:ascii="Times New Roman" w:hAnsi="Times New Roman"/>
          <w:sz w:val="24"/>
          <w:szCs w:val="24"/>
        </w:rPr>
        <w:t xml:space="preserve">, (далее – Задание).      </w:t>
      </w:r>
    </w:p>
    <w:p w14:paraId="45724D8C" w14:textId="4D15C621" w:rsidR="00E2356C" w:rsidRPr="00E2356C" w:rsidRDefault="00E2356C" w:rsidP="00BC561D">
      <w:pPr>
        <w:rPr>
          <w:rFonts w:ascii="Times New Roman" w:hAnsi="Times New Roman" w:cs="Times New Roman"/>
          <w:b/>
          <w:bCs/>
          <w:sz w:val="24"/>
          <w:szCs w:val="24"/>
        </w:rPr>
      </w:pPr>
      <w:r w:rsidRPr="00E2356C">
        <w:rPr>
          <w:rFonts w:ascii="Times New Roman" w:hAnsi="Times New Roman" w:cs="Times New Roman"/>
          <w:b/>
          <w:bCs/>
          <w:sz w:val="24"/>
          <w:szCs w:val="24"/>
        </w:rPr>
        <w:t>Акт о передаче документов, содержащих исходные данные, подписывается Сторонами и специалистом СПб ГБУ «Служба заказчика» в течение 5 календарных дней с момента заключения договора.</w:t>
      </w:r>
    </w:p>
    <w:p w14:paraId="78E2ED1F" w14:textId="7AAB82DF" w:rsidR="00BC561D" w:rsidRPr="00E2356C" w:rsidRDefault="00717DFC" w:rsidP="0079787C">
      <w:pPr>
        <w:jc w:val="both"/>
        <w:rPr>
          <w:rFonts w:ascii="Times New Roman" w:hAnsi="Times New Roman" w:cs="Times New Roman"/>
          <w:b/>
          <w:bCs/>
          <w:sz w:val="24"/>
          <w:szCs w:val="24"/>
        </w:rPr>
      </w:pPr>
      <w:r w:rsidRPr="00BC561D">
        <w:rPr>
          <w:rFonts w:ascii="Times New Roman" w:hAnsi="Times New Roman" w:cs="Times New Roman"/>
          <w:sz w:val="24"/>
          <w:szCs w:val="24"/>
        </w:rPr>
        <w:lastRenderedPageBreak/>
        <w:t>3.</w:t>
      </w:r>
      <w:r w:rsidR="00D63283" w:rsidRPr="00BC561D">
        <w:rPr>
          <w:rFonts w:ascii="Times New Roman" w:hAnsi="Times New Roman" w:cs="Times New Roman"/>
          <w:sz w:val="24"/>
          <w:szCs w:val="24"/>
        </w:rPr>
        <w:t>2</w:t>
      </w:r>
      <w:r w:rsidRPr="00BC561D">
        <w:rPr>
          <w:rFonts w:ascii="Times New Roman" w:hAnsi="Times New Roman" w:cs="Times New Roman"/>
          <w:sz w:val="24"/>
          <w:szCs w:val="24"/>
        </w:rPr>
        <w:t xml:space="preserve">. </w:t>
      </w:r>
      <w:r w:rsidR="00BC561D" w:rsidRPr="00BC561D">
        <w:rPr>
          <w:rFonts w:ascii="Times New Roman" w:hAnsi="Times New Roman" w:cs="Times New Roman"/>
          <w:sz w:val="24"/>
          <w:szCs w:val="24"/>
        </w:rPr>
        <w:t xml:space="preserve">Работы по корректировке проектно-сметной документации на капитальный ремонт системы вентиляции и дымоудаления в здании государственного бюджетного общеобразовательного учреждения средней общеобразовательной школы № 461 Колпинского района Санкт-Петербурга в соответствии с Заданием, включая этап согласования, и передачу Заказчику результата выполненных работ и исполнительной документации (далее -документы) должны быть выполнены Подрядчиком в течении </w:t>
      </w:r>
      <w:r w:rsidR="00BB1E4D" w:rsidRPr="00BB1E4D">
        <w:rPr>
          <w:rFonts w:ascii="Times New Roman" w:hAnsi="Times New Roman" w:cs="Times New Roman"/>
          <w:b/>
          <w:bCs/>
          <w:sz w:val="24"/>
          <w:szCs w:val="24"/>
        </w:rPr>
        <w:t>9</w:t>
      </w:r>
      <w:r w:rsidR="00BC561D" w:rsidRPr="00E2356C">
        <w:rPr>
          <w:rFonts w:ascii="Times New Roman" w:hAnsi="Times New Roman" w:cs="Times New Roman"/>
          <w:b/>
          <w:bCs/>
          <w:sz w:val="24"/>
          <w:szCs w:val="24"/>
        </w:rPr>
        <w:t>0 (</w:t>
      </w:r>
      <w:r w:rsidR="00BB1E4D">
        <w:rPr>
          <w:rFonts w:ascii="Times New Roman" w:hAnsi="Times New Roman" w:cs="Times New Roman"/>
          <w:b/>
          <w:bCs/>
          <w:sz w:val="24"/>
          <w:szCs w:val="24"/>
        </w:rPr>
        <w:t>девяносто</w:t>
      </w:r>
      <w:r w:rsidR="00BC561D" w:rsidRPr="00E2356C">
        <w:rPr>
          <w:rFonts w:ascii="Times New Roman" w:hAnsi="Times New Roman" w:cs="Times New Roman"/>
          <w:b/>
          <w:bCs/>
          <w:sz w:val="24"/>
          <w:szCs w:val="24"/>
        </w:rPr>
        <w:t>) календарных дней.</w:t>
      </w:r>
    </w:p>
    <w:p w14:paraId="27D12A29" w14:textId="34AFAA4F" w:rsidR="00595E00" w:rsidRDefault="007C76B8" w:rsidP="0079787C">
      <w:pPr>
        <w:widowControl w:val="0"/>
        <w:tabs>
          <w:tab w:val="left" w:pos="993"/>
          <w:tab w:val="left" w:leader="underscore" w:pos="5318"/>
        </w:tabs>
        <w:autoSpaceDE w:val="0"/>
        <w:autoSpaceDN w:val="0"/>
        <w:adjustRightInd w:val="0"/>
        <w:ind w:right="-143"/>
        <w:jc w:val="both"/>
        <w:rPr>
          <w:rFonts w:ascii="Times New Roman" w:eastAsia="Calibri" w:hAnsi="Times New Roman" w:cs="Times New Roman"/>
          <w:sz w:val="24"/>
          <w:szCs w:val="24"/>
        </w:rPr>
      </w:pPr>
      <w:r>
        <w:rPr>
          <w:rFonts w:ascii="Times New Roman" w:eastAsia="Calibri" w:hAnsi="Times New Roman" w:cs="Times New Roman"/>
          <w:sz w:val="24"/>
          <w:szCs w:val="24"/>
        </w:rPr>
        <w:t>П</w:t>
      </w:r>
      <w:r w:rsidR="00595E00" w:rsidRPr="004D5F90">
        <w:rPr>
          <w:rFonts w:ascii="Times New Roman" w:eastAsia="Calibri" w:hAnsi="Times New Roman" w:cs="Times New Roman"/>
          <w:sz w:val="24"/>
          <w:szCs w:val="24"/>
        </w:rPr>
        <w:t>осле</w:t>
      </w:r>
      <w:r w:rsidR="00595E00" w:rsidRPr="00595E00">
        <w:rPr>
          <w:rFonts w:ascii="Times New Roman" w:eastAsia="Calibri" w:hAnsi="Times New Roman" w:cs="Times New Roman"/>
          <w:sz w:val="24"/>
          <w:szCs w:val="24"/>
        </w:rPr>
        <w:t xml:space="preserve"> чего Стороны, совместно с представителем СПб ГБУ «Служба заказчика» осуществляют сдачу-приемку выполненных работ, которая включает проверку: объемов выполненных работ, их качества, правильности составления исполнительной документации. </w:t>
      </w:r>
    </w:p>
    <w:p w14:paraId="4FFC07D5" w14:textId="1DF34300" w:rsidR="00BC561D" w:rsidRPr="00BC561D" w:rsidRDefault="00717DFC" w:rsidP="0079787C">
      <w:pPr>
        <w:ind w:firstLine="708"/>
        <w:jc w:val="both"/>
        <w:rPr>
          <w:rFonts w:ascii="Times New Roman" w:hAnsi="Times New Roman" w:cs="Times New Roman"/>
          <w:sz w:val="24"/>
          <w:szCs w:val="24"/>
        </w:rPr>
      </w:pPr>
      <w:r w:rsidRPr="00BC561D">
        <w:rPr>
          <w:rFonts w:ascii="Times New Roman" w:hAnsi="Times New Roman" w:cs="Times New Roman"/>
          <w:sz w:val="24"/>
          <w:szCs w:val="24"/>
        </w:rPr>
        <w:t>3.3.</w:t>
      </w:r>
      <w:r w:rsidR="00BC561D" w:rsidRPr="00BC561D">
        <w:rPr>
          <w:rFonts w:ascii="Times New Roman" w:hAnsi="Times New Roman" w:cs="Times New Roman"/>
          <w:sz w:val="24"/>
          <w:szCs w:val="24"/>
        </w:rPr>
        <w:t xml:space="preserve"> Заказчик, в течение 3 рабочих дней со дня получения документов от Подрядчика предъявляет их на проверку в СПБ ГБУ «Служба заказчика».</w:t>
      </w:r>
    </w:p>
    <w:p w14:paraId="43C752EB" w14:textId="7671D547" w:rsidR="00BC561D" w:rsidRDefault="00717DFC" w:rsidP="0079787C">
      <w:pPr>
        <w:jc w:val="both"/>
        <w:rPr>
          <w:rFonts w:ascii="Times New Roman" w:hAnsi="Times New Roman" w:cs="Times New Roman"/>
          <w:sz w:val="24"/>
          <w:szCs w:val="24"/>
        </w:rPr>
      </w:pPr>
      <w:r w:rsidRPr="00BC561D">
        <w:rPr>
          <w:rFonts w:ascii="Times New Roman" w:hAnsi="Times New Roman" w:cs="Times New Roman"/>
          <w:sz w:val="24"/>
          <w:szCs w:val="24"/>
        </w:rPr>
        <w:t xml:space="preserve"> </w:t>
      </w:r>
      <w:r w:rsidR="00BC561D">
        <w:rPr>
          <w:rFonts w:ascii="Times New Roman" w:hAnsi="Times New Roman" w:cs="Times New Roman"/>
          <w:sz w:val="24"/>
          <w:szCs w:val="24"/>
        </w:rPr>
        <w:tab/>
      </w:r>
      <w:r w:rsidRPr="00BC561D">
        <w:rPr>
          <w:rFonts w:ascii="Times New Roman" w:hAnsi="Times New Roman" w:cs="Times New Roman"/>
          <w:sz w:val="24"/>
          <w:szCs w:val="24"/>
        </w:rPr>
        <w:t xml:space="preserve">3.3. </w:t>
      </w:r>
      <w:r w:rsidR="00BC561D" w:rsidRPr="00BC561D">
        <w:rPr>
          <w:rFonts w:ascii="Times New Roman" w:hAnsi="Times New Roman" w:cs="Times New Roman"/>
          <w:sz w:val="24"/>
          <w:szCs w:val="24"/>
        </w:rPr>
        <w:t>СПб ГБУ «Служба заказчика» выполняет проверку документов в течение 10 рабочих дней с момента их предъявления Заказчиком.</w:t>
      </w:r>
    </w:p>
    <w:p w14:paraId="080FF856" w14:textId="0DE72D3F" w:rsidR="00E25BE1" w:rsidRPr="00BC561D" w:rsidRDefault="00E25BE1" w:rsidP="0079787C">
      <w:pPr>
        <w:jc w:val="both"/>
        <w:rPr>
          <w:rFonts w:ascii="Times New Roman" w:hAnsi="Times New Roman" w:cs="Times New Roman"/>
          <w:sz w:val="24"/>
          <w:szCs w:val="24"/>
        </w:rPr>
      </w:pPr>
      <w:r w:rsidRPr="00E25BE1">
        <w:rPr>
          <w:rFonts w:ascii="Times New Roman" w:hAnsi="Times New Roman" w:cs="Times New Roman"/>
          <w:sz w:val="24"/>
          <w:szCs w:val="24"/>
        </w:rPr>
        <w:t>Устранение Подрядчиком, выявленных в ходе проверки документов, недостатков осуществляется в установленный в рекламационном акте срок.</w:t>
      </w:r>
    </w:p>
    <w:p w14:paraId="149CEDB3" w14:textId="7C4F4026" w:rsidR="00717DFC" w:rsidRPr="00717DFC" w:rsidRDefault="00717DFC" w:rsidP="00C059EC">
      <w:pPr>
        <w:widowControl w:val="0"/>
        <w:tabs>
          <w:tab w:val="left" w:pos="426"/>
          <w:tab w:val="left" w:pos="567"/>
          <w:tab w:val="left" w:pos="851"/>
        </w:tabs>
        <w:suppressAutoHyphens/>
        <w:autoSpaceDE w:val="0"/>
        <w:spacing w:after="0" w:line="240" w:lineRule="auto"/>
        <w:ind w:firstLine="567"/>
        <w:jc w:val="both"/>
        <w:rPr>
          <w:rFonts w:ascii="Times New Roman" w:hAnsi="Times New Roman" w:cs="Times New Roman"/>
          <w:color w:val="3E6AA5"/>
          <w:sz w:val="24"/>
          <w:szCs w:val="24"/>
        </w:rPr>
      </w:pPr>
      <w:r w:rsidRPr="00717DFC">
        <w:rPr>
          <w:rFonts w:ascii="Times New Roman" w:eastAsia="Calibri" w:hAnsi="Times New Roman" w:cs="Times New Roman"/>
          <w:sz w:val="24"/>
          <w:szCs w:val="24"/>
        </w:rPr>
        <w:t xml:space="preserve">3.4. </w:t>
      </w:r>
      <w:r w:rsidRPr="00717DFC">
        <w:rPr>
          <w:rFonts w:ascii="Times New Roman" w:hAnsi="Times New Roman" w:cs="Times New Roman"/>
          <w:color w:val="000000"/>
          <w:sz w:val="24"/>
          <w:szCs w:val="24"/>
        </w:rPr>
        <w:t xml:space="preserve">В случае предъявления результата выполненных работ и исполнительной документации за пределами сроков, предусмотренных </w:t>
      </w:r>
      <w:proofErr w:type="spellStart"/>
      <w:r w:rsidR="00F32147">
        <w:rPr>
          <w:rFonts w:ascii="Times New Roman" w:eastAsia="Calibri" w:hAnsi="Times New Roman" w:cs="Times New Roman"/>
          <w:sz w:val="24"/>
          <w:szCs w:val="24"/>
        </w:rPr>
        <w:t>п.п</w:t>
      </w:r>
      <w:proofErr w:type="spellEnd"/>
      <w:r w:rsidR="00F32147">
        <w:rPr>
          <w:rFonts w:ascii="Times New Roman" w:eastAsia="Calibri" w:hAnsi="Times New Roman" w:cs="Times New Roman"/>
          <w:sz w:val="24"/>
          <w:szCs w:val="24"/>
        </w:rPr>
        <w:t xml:space="preserve">. </w:t>
      </w:r>
      <w:r w:rsidR="00F32147" w:rsidRPr="00F32147">
        <w:rPr>
          <w:rFonts w:ascii="Times New Roman" w:eastAsia="Calibri" w:hAnsi="Times New Roman" w:cs="Times New Roman"/>
          <w:sz w:val="24"/>
          <w:szCs w:val="24"/>
        </w:rPr>
        <w:t>3</w:t>
      </w:r>
      <w:r w:rsidR="00595E00" w:rsidRPr="00F32147">
        <w:rPr>
          <w:rFonts w:ascii="Times New Roman" w:eastAsia="Calibri" w:hAnsi="Times New Roman" w:cs="Times New Roman"/>
          <w:sz w:val="24"/>
          <w:szCs w:val="24"/>
        </w:rPr>
        <w:t>.</w:t>
      </w:r>
      <w:r w:rsidR="00E2356C">
        <w:rPr>
          <w:rFonts w:ascii="Times New Roman" w:eastAsia="Calibri" w:hAnsi="Times New Roman" w:cs="Times New Roman"/>
          <w:sz w:val="24"/>
          <w:szCs w:val="24"/>
        </w:rPr>
        <w:t>2</w:t>
      </w:r>
      <w:r w:rsidR="00595E00" w:rsidRPr="00F32147">
        <w:rPr>
          <w:rFonts w:ascii="Times New Roman" w:eastAsia="Calibri" w:hAnsi="Times New Roman" w:cs="Times New Roman"/>
          <w:sz w:val="24"/>
          <w:szCs w:val="24"/>
        </w:rPr>
        <w:t xml:space="preserve"> Контракта</w:t>
      </w:r>
      <w:r w:rsidRPr="00717DFC">
        <w:rPr>
          <w:rFonts w:ascii="Times New Roman" w:hAnsi="Times New Roman" w:cs="Times New Roman"/>
          <w:color w:val="000000"/>
          <w:sz w:val="24"/>
          <w:szCs w:val="24"/>
        </w:rPr>
        <w:t>, Подрядчик несет ответственность за просрочку исполнения обязательств в объеме, предусмотренном каждым этапом выполнения работ, в порядке, предусмотренном контрактом.</w:t>
      </w:r>
    </w:p>
    <w:p w14:paraId="635797EF" w14:textId="77777777" w:rsidR="00717DFC" w:rsidRPr="00717DFC" w:rsidRDefault="00C059EC" w:rsidP="00717DFC">
      <w:pPr>
        <w:widowControl w:val="0"/>
        <w:tabs>
          <w:tab w:val="left" w:pos="600"/>
        </w:tabs>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3.5</w:t>
      </w:r>
      <w:r w:rsidR="00717DFC" w:rsidRPr="00717DFC">
        <w:rPr>
          <w:rFonts w:ascii="Times New Roman" w:eastAsia="Calibri" w:hAnsi="Times New Roman" w:cs="Times New Roman"/>
          <w:sz w:val="24"/>
          <w:szCs w:val="24"/>
        </w:rPr>
        <w:t>.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14:paraId="326C9699" w14:textId="77777777" w:rsidR="00717DFC" w:rsidRPr="00717DFC" w:rsidRDefault="00C059EC" w:rsidP="00717DFC">
      <w:pPr>
        <w:widowControl w:val="0"/>
        <w:tabs>
          <w:tab w:val="left" w:pos="567"/>
          <w:tab w:val="left" w:pos="1258"/>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3.6</w:t>
      </w:r>
      <w:r w:rsidR="00717DFC" w:rsidRPr="00717DFC">
        <w:rPr>
          <w:rFonts w:ascii="Times New Roman" w:eastAsia="Calibri" w:hAnsi="Times New Roman" w:cs="Times New Roman"/>
          <w:color w:val="000000"/>
          <w:sz w:val="24"/>
          <w:szCs w:val="24"/>
        </w:rPr>
        <w:t>.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сроков выполнения работ по каждому этапу, равно как и нарушение срока начала выполнения работ не освобождает Подрядчика от ответственности за нарушение сроков окончания выполнения работ по каждому этапу и не является основанием для продления сроков окончания выполнения работ.</w:t>
      </w:r>
    </w:p>
    <w:p w14:paraId="0ADA3F35" w14:textId="77777777" w:rsidR="00717DFC" w:rsidRPr="00717DFC" w:rsidRDefault="00C059EC" w:rsidP="00717DFC">
      <w:pPr>
        <w:widowControl w:val="0"/>
        <w:tabs>
          <w:tab w:val="left" w:pos="600"/>
        </w:tabs>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3.7</w:t>
      </w:r>
      <w:r w:rsidR="00717DFC" w:rsidRPr="00717DFC">
        <w:rPr>
          <w:rFonts w:ascii="Times New Roman" w:eastAsia="Calibri" w:hAnsi="Times New Roman" w:cs="Times New Roman"/>
          <w:sz w:val="24"/>
          <w:szCs w:val="24"/>
        </w:rPr>
        <w:t>. Работы выполняются в соответствии с режимом работы Заказчика, либо в ином режиме по согласованию Сторон.</w:t>
      </w:r>
    </w:p>
    <w:p w14:paraId="71B77CA3" w14:textId="77777777" w:rsidR="00717DFC" w:rsidRPr="00717DFC" w:rsidRDefault="00C059EC" w:rsidP="00717DFC">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3.8</w:t>
      </w:r>
      <w:r w:rsidR="00717DFC" w:rsidRPr="00717DFC">
        <w:rPr>
          <w:rFonts w:ascii="Times New Roman" w:eastAsia="Calibri" w:hAnsi="Times New Roman" w:cs="Times New Roman"/>
          <w:sz w:val="24"/>
          <w:szCs w:val="24"/>
        </w:rPr>
        <w:t>. Подрядчик вправе досрочно выполнить работы, без ущерба для качества и имущественных интересов Заказчика.</w:t>
      </w:r>
    </w:p>
    <w:p w14:paraId="273575BF" w14:textId="77777777" w:rsidR="00717DFC" w:rsidRPr="00717DFC" w:rsidRDefault="00C059EC" w:rsidP="00717DFC">
      <w:pPr>
        <w:spacing w:after="0" w:line="240" w:lineRule="auto"/>
        <w:ind w:firstLine="567"/>
        <w:jc w:val="both"/>
        <w:rPr>
          <w:rFonts w:ascii="Times New Roman" w:eastAsia="Times New Roman" w:hAnsi="Times New Roman" w:cs="Times New Roman"/>
          <w:bCs/>
          <w:noProof/>
          <w:sz w:val="24"/>
          <w:szCs w:val="24"/>
          <w:lang w:eastAsia="ru-RU"/>
        </w:rPr>
      </w:pPr>
      <w:r>
        <w:rPr>
          <w:rFonts w:ascii="Times New Roman" w:eastAsia="Times New Roman" w:hAnsi="Times New Roman" w:cs="Times New Roman"/>
          <w:bCs/>
          <w:noProof/>
          <w:sz w:val="24"/>
          <w:szCs w:val="24"/>
          <w:lang w:eastAsia="ru-RU"/>
        </w:rPr>
        <w:t>3.9</w:t>
      </w:r>
      <w:r w:rsidR="00717DFC" w:rsidRPr="00717DFC">
        <w:rPr>
          <w:rFonts w:ascii="Times New Roman" w:eastAsia="Times New Roman" w:hAnsi="Times New Roman" w:cs="Times New Roman"/>
          <w:bCs/>
          <w:noProof/>
          <w:sz w:val="24"/>
          <w:szCs w:val="24"/>
          <w:lang w:eastAsia="ru-RU"/>
        </w:rPr>
        <w:t xml:space="preserve">. Подрядчику запрещено, самостоятельно без письменного согласования с Заказчиком, изменять виды, объемы работ. </w:t>
      </w:r>
    </w:p>
    <w:p w14:paraId="48F2F608" w14:textId="77777777" w:rsidR="00717DFC" w:rsidRPr="00717DFC" w:rsidRDefault="00717DFC" w:rsidP="00717DFC">
      <w:pPr>
        <w:tabs>
          <w:tab w:val="left" w:pos="709"/>
        </w:tabs>
        <w:spacing w:after="0" w:line="240" w:lineRule="auto"/>
        <w:ind w:firstLine="567"/>
        <w:jc w:val="both"/>
        <w:rPr>
          <w:rFonts w:ascii="Times New Roman" w:eastAsia="Times New Roman" w:hAnsi="Times New Roman" w:cs="Times New Roman"/>
          <w:bCs/>
          <w:noProof/>
          <w:sz w:val="24"/>
          <w:szCs w:val="24"/>
          <w:lang w:eastAsia="ru-RU"/>
        </w:rPr>
      </w:pPr>
      <w:r w:rsidRPr="00717DFC">
        <w:rPr>
          <w:rFonts w:ascii="Times New Roman" w:eastAsia="Times New Roman" w:hAnsi="Times New Roman" w:cs="Times New Roman"/>
          <w:bCs/>
          <w:noProof/>
          <w:sz w:val="24"/>
          <w:szCs w:val="24"/>
          <w:lang w:eastAsia="ru-RU"/>
        </w:rPr>
        <w:t>3.1</w:t>
      </w:r>
      <w:r w:rsidR="00C059EC">
        <w:rPr>
          <w:rFonts w:ascii="Times New Roman" w:eastAsia="Times New Roman" w:hAnsi="Times New Roman" w:cs="Times New Roman"/>
          <w:bCs/>
          <w:noProof/>
          <w:sz w:val="24"/>
          <w:szCs w:val="24"/>
          <w:lang w:eastAsia="ru-RU"/>
        </w:rPr>
        <w:t>0</w:t>
      </w:r>
      <w:r w:rsidRPr="00717DFC">
        <w:rPr>
          <w:rFonts w:ascii="Times New Roman" w:eastAsia="Times New Roman" w:hAnsi="Times New Roman" w:cs="Times New Roman"/>
          <w:bCs/>
          <w:noProof/>
          <w:sz w:val="24"/>
          <w:szCs w:val="24"/>
          <w:lang w:eastAsia="ru-RU"/>
        </w:rPr>
        <w:t>. Подрядчик должен выполнить работы в соответствии с требованиями:</w:t>
      </w:r>
    </w:p>
    <w:p w14:paraId="3336AC89" w14:textId="1BE84D69" w:rsidR="00717DFC" w:rsidRPr="00717DFC" w:rsidRDefault="00717DFC" w:rsidP="00717DFC">
      <w:pPr>
        <w:spacing w:after="0" w:line="240" w:lineRule="auto"/>
        <w:ind w:firstLine="567"/>
        <w:jc w:val="both"/>
        <w:rPr>
          <w:rFonts w:ascii="Times New Roman" w:eastAsia="Times New Roman" w:hAnsi="Times New Roman" w:cs="Times New Roman"/>
          <w:noProof/>
          <w:sz w:val="24"/>
          <w:szCs w:val="24"/>
          <w:lang w:eastAsia="ru-RU"/>
        </w:rPr>
      </w:pPr>
      <w:r w:rsidRPr="00C90F82">
        <w:rPr>
          <w:rFonts w:ascii="Times New Roman" w:eastAsia="Times New Roman" w:hAnsi="Times New Roman" w:cs="Times New Roman"/>
          <w:noProof/>
          <w:sz w:val="24"/>
          <w:szCs w:val="24"/>
          <w:lang w:eastAsia="ru-RU"/>
        </w:rPr>
        <w:t>3.1</w:t>
      </w:r>
      <w:r w:rsidR="00C059EC" w:rsidRPr="00C90F82">
        <w:rPr>
          <w:rFonts w:ascii="Times New Roman" w:eastAsia="Times New Roman" w:hAnsi="Times New Roman" w:cs="Times New Roman"/>
          <w:noProof/>
          <w:sz w:val="24"/>
          <w:szCs w:val="24"/>
          <w:lang w:eastAsia="ru-RU"/>
        </w:rPr>
        <w:t>0</w:t>
      </w:r>
      <w:r w:rsidRPr="00C90F82">
        <w:rPr>
          <w:rFonts w:ascii="Times New Roman" w:eastAsia="Times New Roman" w:hAnsi="Times New Roman" w:cs="Times New Roman"/>
          <w:noProof/>
          <w:sz w:val="24"/>
          <w:szCs w:val="24"/>
          <w:lang w:eastAsia="ru-RU"/>
        </w:rPr>
        <w:t>.</w:t>
      </w:r>
      <w:r w:rsidR="00C90F82" w:rsidRPr="00C90F82">
        <w:rPr>
          <w:rFonts w:ascii="Times New Roman" w:eastAsia="Times New Roman" w:hAnsi="Times New Roman" w:cs="Times New Roman"/>
          <w:noProof/>
          <w:sz w:val="24"/>
          <w:szCs w:val="24"/>
          <w:lang w:eastAsia="ru-RU"/>
        </w:rPr>
        <w:t>1</w:t>
      </w:r>
      <w:r w:rsidRPr="00C90F82">
        <w:rPr>
          <w:rFonts w:ascii="Times New Roman" w:eastAsia="Times New Roman" w:hAnsi="Times New Roman" w:cs="Times New Roman"/>
          <w:noProof/>
          <w:sz w:val="24"/>
          <w:szCs w:val="24"/>
          <w:lang w:eastAsia="ru-RU"/>
        </w:rPr>
        <w:t>. Выполнять и обеспечивать выполнение работ с соблюдением норм пожарной безопасности, техники безопасности</w:t>
      </w:r>
      <w:r w:rsidRPr="00717DFC">
        <w:rPr>
          <w:rFonts w:ascii="Times New Roman" w:eastAsia="Times New Roman" w:hAnsi="Times New Roman" w:cs="Times New Roman"/>
          <w:noProof/>
          <w:sz w:val="24"/>
          <w:szCs w:val="24"/>
          <w:lang w:eastAsia="ru-RU"/>
        </w:rPr>
        <w:t>, охраны окружающей среды.</w:t>
      </w:r>
    </w:p>
    <w:p w14:paraId="5385E361" w14:textId="0D388A85" w:rsidR="00717DFC" w:rsidRPr="00717DFC" w:rsidRDefault="00717DFC" w:rsidP="00717DFC">
      <w:pPr>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3.1</w:t>
      </w:r>
      <w:r w:rsidR="00C059EC">
        <w:rPr>
          <w:rFonts w:ascii="Times New Roman" w:eastAsia="Times New Roman" w:hAnsi="Times New Roman" w:cs="Times New Roman"/>
          <w:noProof/>
          <w:sz w:val="24"/>
          <w:szCs w:val="24"/>
          <w:lang w:eastAsia="ru-RU"/>
        </w:rPr>
        <w:t>0</w:t>
      </w:r>
      <w:r w:rsidRPr="00717DFC">
        <w:rPr>
          <w:rFonts w:ascii="Times New Roman" w:eastAsia="Times New Roman" w:hAnsi="Times New Roman" w:cs="Times New Roman"/>
          <w:noProof/>
          <w:sz w:val="24"/>
          <w:szCs w:val="24"/>
          <w:lang w:eastAsia="ru-RU"/>
        </w:rPr>
        <w:t>.</w:t>
      </w:r>
      <w:r w:rsidR="00C90F82">
        <w:rPr>
          <w:rFonts w:ascii="Times New Roman" w:eastAsia="Times New Roman" w:hAnsi="Times New Roman" w:cs="Times New Roman"/>
          <w:noProof/>
          <w:sz w:val="24"/>
          <w:szCs w:val="24"/>
          <w:lang w:eastAsia="ru-RU"/>
        </w:rPr>
        <w:t>2</w:t>
      </w:r>
      <w:r w:rsidRPr="00717DFC">
        <w:rPr>
          <w:rFonts w:ascii="Times New Roman" w:eastAsia="Times New Roman" w:hAnsi="Times New Roman" w:cs="Times New Roman"/>
          <w:noProof/>
          <w:sz w:val="24"/>
          <w:szCs w:val="24"/>
          <w:lang w:eastAsia="ru-RU"/>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5270D163" w14:textId="631B1573" w:rsidR="00717DFC" w:rsidRDefault="00717DFC" w:rsidP="00717DFC">
      <w:pPr>
        <w:shd w:val="clear" w:color="auto" w:fill="FFFFFF"/>
        <w:tabs>
          <w:tab w:val="center" w:leader="dot" w:pos="9072"/>
          <w:tab w:val="left" w:pos="10440"/>
        </w:tabs>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3.1</w:t>
      </w:r>
      <w:r w:rsidR="00C059EC">
        <w:rPr>
          <w:rFonts w:ascii="Times New Roman" w:eastAsia="Times New Roman" w:hAnsi="Times New Roman" w:cs="Times New Roman"/>
          <w:noProof/>
          <w:sz w:val="24"/>
          <w:szCs w:val="24"/>
          <w:lang w:eastAsia="ru-RU"/>
        </w:rPr>
        <w:t>0</w:t>
      </w:r>
      <w:r w:rsidRPr="00717DFC">
        <w:rPr>
          <w:rFonts w:ascii="Times New Roman" w:eastAsia="Times New Roman" w:hAnsi="Times New Roman" w:cs="Times New Roman"/>
          <w:noProof/>
          <w:sz w:val="24"/>
          <w:szCs w:val="24"/>
          <w:lang w:eastAsia="ru-RU"/>
        </w:rPr>
        <w:t>.</w:t>
      </w:r>
      <w:r w:rsidR="00C90F82">
        <w:rPr>
          <w:rFonts w:ascii="Times New Roman" w:eastAsia="Times New Roman" w:hAnsi="Times New Roman" w:cs="Times New Roman"/>
          <w:noProof/>
          <w:sz w:val="24"/>
          <w:szCs w:val="24"/>
          <w:lang w:eastAsia="ru-RU"/>
        </w:rPr>
        <w:t>3</w:t>
      </w:r>
      <w:r w:rsidRPr="00717DFC">
        <w:rPr>
          <w:rFonts w:ascii="Times New Roman" w:eastAsia="Times New Roman" w:hAnsi="Times New Roman" w:cs="Times New Roman"/>
          <w:noProof/>
          <w:sz w:val="24"/>
          <w:szCs w:val="24"/>
          <w:lang w:eastAsia="ru-RU"/>
        </w:rPr>
        <w:t>.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14:paraId="17E93993" w14:textId="77777777" w:rsidR="00C90F82" w:rsidRPr="00717DFC" w:rsidRDefault="00C90F82" w:rsidP="00717DFC">
      <w:pPr>
        <w:shd w:val="clear" w:color="auto" w:fill="FFFFFF"/>
        <w:tabs>
          <w:tab w:val="center" w:leader="dot" w:pos="9072"/>
          <w:tab w:val="left" w:pos="10440"/>
        </w:tabs>
        <w:spacing w:after="0" w:line="240" w:lineRule="auto"/>
        <w:ind w:firstLine="567"/>
        <w:jc w:val="both"/>
        <w:rPr>
          <w:rFonts w:ascii="Times New Roman" w:eastAsia="Times New Roman" w:hAnsi="Times New Roman" w:cs="Times New Roman"/>
          <w:noProof/>
          <w:sz w:val="24"/>
          <w:szCs w:val="24"/>
          <w:lang w:eastAsia="ru-RU"/>
        </w:rPr>
      </w:pPr>
    </w:p>
    <w:p w14:paraId="55C433CA" w14:textId="77777777" w:rsidR="00717DFC" w:rsidRPr="00C37A37" w:rsidRDefault="00717DFC" w:rsidP="00C37A37">
      <w:pPr>
        <w:pStyle w:val="ab"/>
        <w:numPr>
          <w:ilvl w:val="0"/>
          <w:numId w:val="1"/>
        </w:numPr>
        <w:tabs>
          <w:tab w:val="center" w:leader="dot" w:pos="9072"/>
          <w:tab w:val="left" w:pos="10440"/>
        </w:tabs>
        <w:spacing w:after="0" w:line="240" w:lineRule="auto"/>
        <w:jc w:val="center"/>
        <w:rPr>
          <w:rFonts w:ascii="Times New Roman" w:eastAsia="Times New Roman" w:hAnsi="Times New Roman" w:cs="Times New Roman"/>
          <w:b/>
          <w:caps/>
          <w:noProof/>
          <w:sz w:val="24"/>
          <w:szCs w:val="24"/>
        </w:rPr>
      </w:pPr>
      <w:r w:rsidRPr="00C37A37">
        <w:rPr>
          <w:rFonts w:ascii="Times New Roman" w:eastAsia="Times New Roman" w:hAnsi="Times New Roman" w:cs="Times New Roman"/>
          <w:b/>
          <w:caps/>
          <w:noProof/>
          <w:sz w:val="24"/>
          <w:szCs w:val="24"/>
        </w:rPr>
        <w:t>Права и обязанности сторон</w:t>
      </w:r>
    </w:p>
    <w:p w14:paraId="6303B1AF" w14:textId="77777777" w:rsidR="00C37A37" w:rsidRPr="00C37A37" w:rsidRDefault="00C37A37" w:rsidP="00C37A37">
      <w:pPr>
        <w:pStyle w:val="ab"/>
        <w:tabs>
          <w:tab w:val="center" w:leader="dot" w:pos="9072"/>
          <w:tab w:val="left" w:pos="10440"/>
        </w:tabs>
        <w:spacing w:after="0" w:line="240" w:lineRule="auto"/>
        <w:rPr>
          <w:rFonts w:ascii="Times New Roman" w:eastAsia="Times New Roman" w:hAnsi="Times New Roman" w:cs="Times New Roman"/>
          <w:b/>
          <w:caps/>
          <w:noProof/>
          <w:sz w:val="24"/>
          <w:szCs w:val="24"/>
        </w:rPr>
      </w:pPr>
    </w:p>
    <w:p w14:paraId="1AC14F01" w14:textId="77777777" w:rsidR="00917BB4" w:rsidRPr="00917BB4" w:rsidRDefault="00917BB4" w:rsidP="00917BB4">
      <w:pPr>
        <w:jc w:val="both"/>
        <w:rPr>
          <w:rFonts w:ascii="Times New Roman" w:hAnsi="Times New Roman" w:cs="Times New Roman"/>
          <w:b/>
          <w:bCs/>
        </w:rPr>
      </w:pPr>
      <w:r w:rsidRPr="00917BB4">
        <w:rPr>
          <w:rFonts w:ascii="Times New Roman" w:hAnsi="Times New Roman" w:cs="Times New Roman"/>
          <w:b/>
          <w:bCs/>
        </w:rPr>
        <w:t xml:space="preserve">4.1. </w:t>
      </w:r>
      <w:r w:rsidRPr="00917BB4">
        <w:rPr>
          <w:rFonts w:ascii="Times New Roman" w:hAnsi="Times New Roman" w:cs="Times New Roman"/>
          <w:b/>
          <w:bCs/>
        </w:rPr>
        <w:tab/>
        <w:t>Заказчик:</w:t>
      </w:r>
    </w:p>
    <w:p w14:paraId="0500AAD0"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4.1.1.</w:t>
      </w:r>
      <w:r w:rsidRPr="005E5F66">
        <w:rPr>
          <w:rFonts w:ascii="Times New Roman" w:hAnsi="Times New Roman" w:cs="Times New Roman"/>
        </w:rPr>
        <w:tab/>
        <w:t>Передает Подрядчику исходные данные в соответствии с условиями Контракта.</w:t>
      </w:r>
    </w:p>
    <w:p w14:paraId="05A5B20D"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4.1.2. Осуществляет контроль и надзор за ходом и качеством выполнения работ, соблюдением сроков их выполнения. При обнаружении в ходе выполнения работ отступлений от условий Контракта, ухудшающих качество работ, или иных недостатков, немедленно заявляет об этом Подрядчику в письменной форме.</w:t>
      </w:r>
    </w:p>
    <w:p w14:paraId="40AC50F3"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4.1.3.</w:t>
      </w:r>
      <w:r w:rsidRPr="005E5F66">
        <w:rPr>
          <w:rFonts w:ascii="Times New Roman" w:hAnsi="Times New Roman" w:cs="Times New Roman"/>
        </w:rPr>
        <w:tab/>
        <w:t>При обращении Подрядчика в случаях, предусмотренных пунктом 4.2.7 Контракта, предоставляет письменные указания по дальнейшему ходу выполнения работ в срок до 5 рабочих дней.</w:t>
      </w:r>
    </w:p>
    <w:p w14:paraId="2DAA44E8" w14:textId="4AA77D1B" w:rsidR="00917BB4" w:rsidRPr="005E5F66" w:rsidRDefault="00917BB4" w:rsidP="00917BB4">
      <w:pPr>
        <w:jc w:val="both"/>
        <w:rPr>
          <w:rFonts w:ascii="Times New Roman" w:hAnsi="Times New Roman" w:cs="Times New Roman"/>
        </w:rPr>
      </w:pPr>
      <w:r w:rsidRPr="005E5F66">
        <w:rPr>
          <w:rFonts w:ascii="Times New Roman" w:hAnsi="Times New Roman" w:cs="Times New Roman"/>
        </w:rPr>
        <w:t>4.1.4.</w:t>
      </w:r>
      <w:r w:rsidRPr="005E5F66">
        <w:rPr>
          <w:rFonts w:ascii="Times New Roman" w:hAnsi="Times New Roman" w:cs="Times New Roman"/>
        </w:rPr>
        <w:tab/>
        <w:t xml:space="preserve">По окончании выполнения Подрядчиком работ (включая все предусмотренные </w:t>
      </w:r>
      <w:r w:rsidRPr="00BD6DD4">
        <w:rPr>
          <w:rFonts w:ascii="Times New Roman" w:hAnsi="Times New Roman" w:cs="Times New Roman"/>
        </w:rPr>
        <w:t xml:space="preserve">Приложениями № 1 - № </w:t>
      </w:r>
      <w:proofErr w:type="gramStart"/>
      <w:r w:rsidR="00BD6DD4" w:rsidRPr="00BD6DD4">
        <w:rPr>
          <w:rFonts w:ascii="Times New Roman" w:hAnsi="Times New Roman" w:cs="Times New Roman"/>
        </w:rPr>
        <w:t>2</w:t>
      </w:r>
      <w:r w:rsidRPr="00BD6DD4">
        <w:rPr>
          <w:rFonts w:ascii="Times New Roman" w:hAnsi="Times New Roman" w:cs="Times New Roman"/>
        </w:rPr>
        <w:t xml:space="preserve">  к</w:t>
      </w:r>
      <w:proofErr w:type="gramEnd"/>
      <w:r w:rsidRPr="00BD6DD4">
        <w:rPr>
          <w:rFonts w:ascii="Times New Roman" w:hAnsi="Times New Roman" w:cs="Times New Roman"/>
        </w:rPr>
        <w:t xml:space="preserve"> </w:t>
      </w:r>
      <w:r w:rsidR="00A861CD" w:rsidRPr="00BD6DD4">
        <w:rPr>
          <w:rFonts w:ascii="Times New Roman" w:hAnsi="Times New Roman" w:cs="Times New Roman"/>
        </w:rPr>
        <w:t>К</w:t>
      </w:r>
      <w:r w:rsidRPr="00BD6DD4">
        <w:rPr>
          <w:rFonts w:ascii="Times New Roman" w:hAnsi="Times New Roman" w:cs="Times New Roman"/>
        </w:rPr>
        <w:t>онтракту</w:t>
      </w:r>
      <w:r w:rsidRPr="005E5F66">
        <w:rPr>
          <w:rFonts w:ascii="Times New Roman" w:hAnsi="Times New Roman" w:cs="Times New Roman"/>
        </w:rPr>
        <w:t xml:space="preserve"> согласования документации) осуществляет приемку их результата в порядке, установленном Контрактом. </w:t>
      </w:r>
    </w:p>
    <w:p w14:paraId="78224ED2"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4.1.5.</w:t>
      </w:r>
      <w:r w:rsidRPr="005E5F66">
        <w:rPr>
          <w:rFonts w:ascii="Times New Roman" w:hAnsi="Times New Roman" w:cs="Times New Roman"/>
        </w:rPr>
        <w:tab/>
        <w:t>Оплачивает работы в порядке и на условиях, предусмотренных Контрактом.</w:t>
      </w:r>
    </w:p>
    <w:p w14:paraId="5736C69F" w14:textId="77777777" w:rsidR="00917BB4" w:rsidRPr="00917BB4" w:rsidRDefault="00917BB4" w:rsidP="00917BB4">
      <w:pPr>
        <w:jc w:val="both"/>
        <w:rPr>
          <w:rFonts w:ascii="Times New Roman" w:hAnsi="Times New Roman" w:cs="Times New Roman"/>
          <w:b/>
          <w:bCs/>
        </w:rPr>
      </w:pPr>
      <w:r w:rsidRPr="00917BB4">
        <w:rPr>
          <w:rFonts w:ascii="Times New Roman" w:hAnsi="Times New Roman" w:cs="Times New Roman"/>
          <w:b/>
          <w:bCs/>
        </w:rPr>
        <w:t xml:space="preserve">4.2. </w:t>
      </w:r>
      <w:r w:rsidRPr="00917BB4">
        <w:rPr>
          <w:rFonts w:ascii="Times New Roman" w:hAnsi="Times New Roman" w:cs="Times New Roman"/>
          <w:b/>
          <w:bCs/>
        </w:rPr>
        <w:tab/>
        <w:t>Подрядчик:</w:t>
      </w:r>
    </w:p>
    <w:p w14:paraId="6B6EB72C"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4.2.1.</w:t>
      </w:r>
      <w:r w:rsidRPr="005E5F66">
        <w:rPr>
          <w:rFonts w:ascii="Times New Roman" w:hAnsi="Times New Roman" w:cs="Times New Roman"/>
        </w:rPr>
        <w:tab/>
        <w:t>Приступает к исполнению Контракта и завершает работу в сроки, установленные настоящим Контрактом, выполняет работы в соответствии с условиями Контракта.</w:t>
      </w:r>
    </w:p>
    <w:p w14:paraId="67BD0232" w14:textId="77777777" w:rsidR="001C29D1" w:rsidRDefault="00917BB4" w:rsidP="001C29D1">
      <w:pPr>
        <w:widowControl w:val="0"/>
        <w:autoSpaceDE w:val="0"/>
        <w:autoSpaceDN w:val="0"/>
        <w:adjustRightInd w:val="0"/>
        <w:jc w:val="both"/>
        <w:rPr>
          <w:rFonts w:ascii="Times New Roman" w:hAnsi="Times New Roman" w:cs="Times New Roman"/>
        </w:rPr>
      </w:pPr>
      <w:r w:rsidRPr="005E5F66">
        <w:rPr>
          <w:rFonts w:ascii="Times New Roman" w:hAnsi="Times New Roman" w:cs="Times New Roman"/>
        </w:rPr>
        <w:t xml:space="preserve">4.2.2. </w:t>
      </w:r>
      <w:r w:rsidRPr="005E5F66">
        <w:rPr>
          <w:rFonts w:ascii="Times New Roman" w:hAnsi="Times New Roman" w:cs="Times New Roman"/>
        </w:rPr>
        <w:tab/>
        <w:t>Выполняет предусмотренные Контрактом работы, не допуская выполнения объемов работ сверх лимитов их финансирования, обеспечивая их надлежащее качество в соответствии с условиями Контракта</w:t>
      </w:r>
      <w:r w:rsidR="001C29D1">
        <w:rPr>
          <w:rFonts w:ascii="Times New Roman" w:hAnsi="Times New Roman" w:cs="Times New Roman"/>
        </w:rPr>
        <w:t>.</w:t>
      </w:r>
      <w:r w:rsidRPr="005E5F66">
        <w:rPr>
          <w:rFonts w:ascii="Times New Roman" w:hAnsi="Times New Roman" w:cs="Times New Roman"/>
        </w:rPr>
        <w:t xml:space="preserve"> </w:t>
      </w:r>
    </w:p>
    <w:p w14:paraId="76FD9000" w14:textId="0109959B" w:rsidR="001C29D1" w:rsidRPr="001C29D1" w:rsidRDefault="001C29D1" w:rsidP="001C29D1">
      <w:pPr>
        <w:widowControl w:val="0"/>
        <w:autoSpaceDE w:val="0"/>
        <w:autoSpaceDN w:val="0"/>
        <w:adjustRightInd w:val="0"/>
        <w:jc w:val="both"/>
        <w:rPr>
          <w:rFonts w:ascii="Times New Roman" w:hAnsi="Times New Roman" w:cs="Times New Roman"/>
          <w:sz w:val="24"/>
          <w:szCs w:val="24"/>
        </w:rPr>
      </w:pPr>
      <w:r w:rsidRPr="001C29D1">
        <w:rPr>
          <w:rFonts w:ascii="Times New Roman" w:hAnsi="Times New Roman" w:cs="Times New Roman"/>
          <w:sz w:val="24"/>
          <w:szCs w:val="24"/>
        </w:rPr>
        <w:t>Качество работ должно соответствовать исходным данным на разработку проектно-сметной документации и требованиям нормативных правовых актов в области проектирования и строительства в РФ, в том числе:</w:t>
      </w:r>
    </w:p>
    <w:p w14:paraId="788A3BE5" w14:textId="77777777" w:rsidR="001C29D1" w:rsidRPr="001C29D1" w:rsidRDefault="001C29D1" w:rsidP="001C29D1">
      <w:pPr>
        <w:pStyle w:val="ac"/>
        <w:rPr>
          <w:rFonts w:ascii="Times New Roman" w:hAnsi="Times New Roman"/>
          <w:sz w:val="24"/>
          <w:szCs w:val="24"/>
        </w:rPr>
      </w:pPr>
      <w:r w:rsidRPr="001C29D1">
        <w:rPr>
          <w:rFonts w:ascii="Times New Roman" w:hAnsi="Times New Roman"/>
          <w:sz w:val="24"/>
          <w:szCs w:val="24"/>
        </w:rPr>
        <w:t xml:space="preserve">     - Постановление правительства РФ №87 от 16.02.2008г. №87 «О составе разделов проектной документации и требованиях к их содержанию»;</w:t>
      </w:r>
    </w:p>
    <w:p w14:paraId="6A28AF9C" w14:textId="77777777" w:rsidR="001C29D1" w:rsidRPr="001C29D1" w:rsidRDefault="001C29D1" w:rsidP="001C29D1">
      <w:pPr>
        <w:pStyle w:val="ac"/>
        <w:rPr>
          <w:rFonts w:ascii="Times New Roman" w:hAnsi="Times New Roman"/>
          <w:sz w:val="24"/>
          <w:szCs w:val="24"/>
        </w:rPr>
      </w:pPr>
      <w:r w:rsidRPr="001C29D1">
        <w:rPr>
          <w:rFonts w:ascii="Times New Roman" w:hAnsi="Times New Roman"/>
          <w:sz w:val="24"/>
          <w:szCs w:val="24"/>
        </w:rPr>
        <w:t xml:space="preserve">     - Постановление Правительства РФ №235 от 13.04.2010 «О внесении изменений в положение о составе разделов проектной документации и требованиям к их содержанию»;</w:t>
      </w:r>
    </w:p>
    <w:p w14:paraId="35E5D168" w14:textId="77777777" w:rsidR="001C29D1" w:rsidRPr="001C29D1" w:rsidRDefault="001C29D1" w:rsidP="001C29D1">
      <w:pPr>
        <w:pStyle w:val="ac"/>
        <w:rPr>
          <w:rFonts w:ascii="Times New Roman" w:hAnsi="Times New Roman"/>
          <w:sz w:val="24"/>
          <w:szCs w:val="24"/>
        </w:rPr>
      </w:pPr>
      <w:r w:rsidRPr="001C29D1">
        <w:rPr>
          <w:rFonts w:ascii="Times New Roman" w:hAnsi="Times New Roman"/>
          <w:sz w:val="24"/>
          <w:szCs w:val="24"/>
        </w:rPr>
        <w:t xml:space="preserve">     -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 г.;</w:t>
      </w:r>
    </w:p>
    <w:p w14:paraId="4C9F6589" w14:textId="77777777" w:rsidR="001C29D1" w:rsidRPr="001C29D1" w:rsidRDefault="001C29D1" w:rsidP="001C29D1">
      <w:pPr>
        <w:pStyle w:val="ac"/>
        <w:rPr>
          <w:rFonts w:ascii="Times New Roman" w:hAnsi="Times New Roman"/>
          <w:sz w:val="24"/>
          <w:szCs w:val="24"/>
        </w:rPr>
      </w:pPr>
      <w:r w:rsidRPr="001C29D1">
        <w:rPr>
          <w:rFonts w:ascii="Times New Roman" w:hAnsi="Times New Roman"/>
          <w:sz w:val="24"/>
          <w:szCs w:val="24"/>
        </w:rPr>
        <w:t xml:space="preserve">     - Федеральный закон № 123-ФЗ от 22 июля 2008 г. «Технический регламент о требованиях пожарной безопасности»;</w:t>
      </w:r>
    </w:p>
    <w:p w14:paraId="1A07220C" w14:textId="77777777" w:rsidR="001C29D1" w:rsidRPr="001C29D1" w:rsidRDefault="001C29D1" w:rsidP="001C29D1">
      <w:pPr>
        <w:pStyle w:val="ac"/>
        <w:rPr>
          <w:rFonts w:ascii="Times New Roman" w:hAnsi="Times New Roman"/>
          <w:sz w:val="24"/>
          <w:szCs w:val="24"/>
        </w:rPr>
      </w:pPr>
      <w:r w:rsidRPr="001C29D1">
        <w:rPr>
          <w:rFonts w:ascii="Times New Roman" w:hAnsi="Times New Roman"/>
          <w:sz w:val="24"/>
          <w:szCs w:val="24"/>
        </w:rPr>
        <w:t xml:space="preserve">     - Градостроительный кодекс Российской Федерации с изменениями;</w:t>
      </w:r>
    </w:p>
    <w:p w14:paraId="1EB1E1B4" w14:textId="77777777" w:rsidR="001C29D1" w:rsidRPr="001C29D1" w:rsidRDefault="001C29D1" w:rsidP="001C29D1">
      <w:pPr>
        <w:pStyle w:val="ac"/>
        <w:rPr>
          <w:rFonts w:ascii="Times New Roman" w:hAnsi="Times New Roman"/>
          <w:sz w:val="24"/>
          <w:szCs w:val="24"/>
        </w:rPr>
      </w:pPr>
      <w:r w:rsidRPr="001C29D1">
        <w:rPr>
          <w:rFonts w:ascii="Times New Roman" w:hAnsi="Times New Roman"/>
          <w:sz w:val="24"/>
          <w:szCs w:val="24"/>
        </w:rPr>
        <w:t xml:space="preserve">     - Федеральный закон «Технический регламент о безопасности зданий и сооружений» № 384-ФЗ от 30 декабря 2009 года;</w:t>
      </w:r>
    </w:p>
    <w:p w14:paraId="292C8AD6" w14:textId="77777777" w:rsidR="001C29D1" w:rsidRPr="001C29D1" w:rsidRDefault="001C29D1" w:rsidP="001C29D1">
      <w:pPr>
        <w:pStyle w:val="ac"/>
        <w:rPr>
          <w:rFonts w:ascii="Times New Roman" w:hAnsi="Times New Roman"/>
          <w:sz w:val="24"/>
          <w:szCs w:val="24"/>
        </w:rPr>
      </w:pPr>
      <w:r w:rsidRPr="001C29D1">
        <w:rPr>
          <w:rFonts w:ascii="Times New Roman" w:hAnsi="Times New Roman"/>
          <w:sz w:val="24"/>
          <w:szCs w:val="24"/>
        </w:rPr>
        <w:t xml:space="preserve">     - СП 118.13330.2022 «Общественные здания и сооружения»;</w:t>
      </w:r>
    </w:p>
    <w:p w14:paraId="2CD7026B" w14:textId="77777777" w:rsidR="001C29D1" w:rsidRPr="001C29D1" w:rsidRDefault="001C29D1" w:rsidP="001C29D1">
      <w:pPr>
        <w:pStyle w:val="ac"/>
        <w:rPr>
          <w:rFonts w:ascii="Times New Roman" w:hAnsi="Times New Roman"/>
          <w:sz w:val="24"/>
          <w:szCs w:val="24"/>
        </w:rPr>
      </w:pPr>
      <w:r w:rsidRPr="001C29D1">
        <w:rPr>
          <w:rFonts w:ascii="Times New Roman" w:hAnsi="Times New Roman"/>
          <w:sz w:val="24"/>
          <w:szCs w:val="24"/>
        </w:rPr>
        <w:t xml:space="preserve">     - СП 48.13330.2019 Организация строительства;</w:t>
      </w:r>
    </w:p>
    <w:p w14:paraId="4F849212" w14:textId="77777777" w:rsidR="001C29D1" w:rsidRPr="001C29D1" w:rsidRDefault="001C29D1" w:rsidP="001C29D1">
      <w:pPr>
        <w:pStyle w:val="ac"/>
        <w:rPr>
          <w:rFonts w:ascii="Times New Roman" w:hAnsi="Times New Roman"/>
          <w:sz w:val="24"/>
          <w:szCs w:val="24"/>
          <w:shd w:val="clear" w:color="auto" w:fill="FFFFFF"/>
        </w:rPr>
      </w:pPr>
      <w:r w:rsidRPr="001C29D1">
        <w:rPr>
          <w:rFonts w:ascii="Times New Roman" w:hAnsi="Times New Roman"/>
          <w:sz w:val="24"/>
          <w:szCs w:val="24"/>
          <w:shd w:val="clear" w:color="auto" w:fill="FFFFFF"/>
        </w:rPr>
        <w:t xml:space="preserve">     - СНиП </w:t>
      </w:r>
      <w:r w:rsidRPr="001C29D1">
        <w:rPr>
          <w:rStyle w:val="wmi-callto"/>
          <w:rFonts w:ascii="Times New Roman" w:hAnsi="Times New Roman"/>
          <w:sz w:val="24"/>
          <w:szCs w:val="24"/>
        </w:rPr>
        <w:t>12-03-2001</w:t>
      </w:r>
      <w:r w:rsidRPr="001C29D1">
        <w:rPr>
          <w:rFonts w:ascii="Times New Roman" w:hAnsi="Times New Roman"/>
          <w:sz w:val="24"/>
          <w:szCs w:val="24"/>
          <w:shd w:val="clear" w:color="auto" w:fill="FFFFFF"/>
        </w:rPr>
        <w:t> Безопасность труда в строительстве. Часть 1. Общие требования.</w:t>
      </w:r>
    </w:p>
    <w:p w14:paraId="2BE49628" w14:textId="77777777" w:rsidR="001C29D1" w:rsidRPr="001C29D1" w:rsidRDefault="001C29D1" w:rsidP="001C29D1">
      <w:pPr>
        <w:pStyle w:val="ac"/>
        <w:rPr>
          <w:rFonts w:ascii="Times New Roman" w:hAnsi="Times New Roman"/>
          <w:color w:val="000000"/>
          <w:sz w:val="24"/>
          <w:szCs w:val="24"/>
          <w:shd w:val="clear" w:color="auto" w:fill="FFFFFF"/>
        </w:rPr>
      </w:pPr>
      <w:r w:rsidRPr="001C29D1">
        <w:rPr>
          <w:rFonts w:ascii="Times New Roman" w:hAnsi="Times New Roman"/>
          <w:sz w:val="24"/>
          <w:szCs w:val="24"/>
          <w:shd w:val="clear" w:color="auto" w:fill="FFFFFF"/>
        </w:rPr>
        <w:t xml:space="preserve">     При отмене</w:t>
      </w:r>
      <w:r w:rsidRPr="001C29D1">
        <w:rPr>
          <w:rFonts w:ascii="Times New Roman" w:hAnsi="Times New Roman"/>
          <w:color w:val="000000"/>
          <w:sz w:val="24"/>
          <w:szCs w:val="24"/>
          <w:shd w:val="clear" w:color="auto" w:fill="FFFFFF"/>
        </w:rPr>
        <w:t xml:space="preserve"> или изменении нормативных документов, указанных в техническом задании, следует руководствоваться нормами, вводимыми взамен отмененных.</w:t>
      </w:r>
    </w:p>
    <w:p w14:paraId="48347B95" w14:textId="7B61394B" w:rsidR="00917BB4" w:rsidRPr="005E5F66" w:rsidRDefault="00917BB4" w:rsidP="001C29D1">
      <w:pPr>
        <w:jc w:val="both"/>
        <w:rPr>
          <w:rFonts w:ascii="Times New Roman" w:hAnsi="Times New Roman" w:cs="Times New Roman"/>
        </w:rPr>
      </w:pPr>
      <w:r w:rsidRPr="005E5F66">
        <w:rPr>
          <w:rFonts w:ascii="Times New Roman" w:hAnsi="Times New Roman" w:cs="Times New Roman"/>
        </w:rPr>
        <w:t xml:space="preserve">4.2.3. </w:t>
      </w:r>
      <w:r w:rsidRPr="005E5F66">
        <w:rPr>
          <w:rFonts w:ascii="Times New Roman" w:hAnsi="Times New Roman" w:cs="Times New Roman"/>
        </w:rPr>
        <w:tab/>
        <w:t xml:space="preserve">Выполняет предусмотренные Контрактом работы, при наличии необходимых разрешений, выдаваемых уполномоченными государственными органами. </w:t>
      </w:r>
    </w:p>
    <w:p w14:paraId="2075E716"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lastRenderedPageBreak/>
        <w:t>4.2.4.</w:t>
      </w:r>
      <w:r w:rsidRPr="005E5F66">
        <w:rPr>
          <w:rFonts w:ascii="Times New Roman" w:hAnsi="Times New Roman" w:cs="Times New Roman"/>
        </w:rPr>
        <w:tab/>
        <w:t>Согласование документации проводит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в соответствии с Задани</w:t>
      </w:r>
      <w:r>
        <w:rPr>
          <w:rFonts w:ascii="Times New Roman" w:hAnsi="Times New Roman" w:cs="Times New Roman"/>
        </w:rPr>
        <w:t>ями</w:t>
      </w:r>
      <w:r w:rsidRPr="005E5F66">
        <w:rPr>
          <w:rFonts w:ascii="Times New Roman" w:hAnsi="Times New Roman" w:cs="Times New Roman"/>
        </w:rPr>
        <w:t xml:space="preserve"> (Приложени</w:t>
      </w:r>
      <w:r>
        <w:rPr>
          <w:rFonts w:ascii="Times New Roman" w:hAnsi="Times New Roman" w:cs="Times New Roman"/>
        </w:rPr>
        <w:t>я</w:t>
      </w:r>
      <w:r w:rsidRPr="005E5F66">
        <w:rPr>
          <w:rFonts w:ascii="Times New Roman" w:hAnsi="Times New Roman" w:cs="Times New Roman"/>
        </w:rPr>
        <w:t xml:space="preserve"> № 1</w:t>
      </w:r>
      <w:r>
        <w:rPr>
          <w:rFonts w:ascii="Times New Roman" w:hAnsi="Times New Roman" w:cs="Times New Roman"/>
        </w:rPr>
        <w:t xml:space="preserve"> - № 3 </w:t>
      </w:r>
      <w:r w:rsidRPr="005E5F66">
        <w:rPr>
          <w:rFonts w:ascii="Times New Roman" w:hAnsi="Times New Roman" w:cs="Times New Roman"/>
        </w:rPr>
        <w:t xml:space="preserve">к Контракту). Результаты согласований должны быть </w:t>
      </w:r>
      <w:proofErr w:type="gramStart"/>
      <w:r w:rsidRPr="005E5F66">
        <w:rPr>
          <w:rFonts w:ascii="Times New Roman" w:hAnsi="Times New Roman" w:cs="Times New Roman"/>
        </w:rPr>
        <w:t>оформлены  заключением</w:t>
      </w:r>
      <w:proofErr w:type="gramEnd"/>
      <w:r w:rsidRPr="005E5F66">
        <w:rPr>
          <w:rFonts w:ascii="Times New Roman" w:hAnsi="Times New Roman" w:cs="Times New Roman"/>
        </w:rPr>
        <w:t xml:space="preserve"> соответствующих органов.</w:t>
      </w:r>
    </w:p>
    <w:p w14:paraId="662EF64E"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 xml:space="preserve">4.2.5. Обеспечивает Заказчику возможность контроля и надзора за ходом выполнения </w:t>
      </w:r>
      <w:proofErr w:type="gramStart"/>
      <w:r w:rsidRPr="005E5F66">
        <w:rPr>
          <w:rFonts w:ascii="Times New Roman" w:hAnsi="Times New Roman" w:cs="Times New Roman"/>
        </w:rPr>
        <w:t>работ,  незамедлительно</w:t>
      </w:r>
      <w:proofErr w:type="gramEnd"/>
      <w:r w:rsidRPr="005E5F66">
        <w:rPr>
          <w:rFonts w:ascii="Times New Roman" w:hAnsi="Times New Roman" w:cs="Times New Roman"/>
        </w:rPr>
        <w:t xml:space="preserve"> представляет по требованию представителей Заказчика отчеты о ходе выполнения работ, а также необходимую исполнительную документацию.</w:t>
      </w:r>
    </w:p>
    <w:p w14:paraId="32ABFAD5"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4.2.6.</w:t>
      </w:r>
      <w:r w:rsidRPr="005E5F66">
        <w:rPr>
          <w:rFonts w:ascii="Times New Roman" w:hAnsi="Times New Roman" w:cs="Times New Roman"/>
        </w:rPr>
        <w:tab/>
        <w:t>Безвозмездно, в срок, установленный Заказчиком, устраняет все выявленные недостатки.</w:t>
      </w:r>
    </w:p>
    <w:p w14:paraId="0AC297D2"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4.2.7.</w:t>
      </w:r>
      <w:r w:rsidRPr="005E5F66">
        <w:rPr>
          <w:rFonts w:ascii="Times New Roman" w:hAnsi="Times New Roman" w:cs="Times New Roman"/>
        </w:rPr>
        <w:tab/>
        <w:t>Незамедлительно уведомляет Заказчика в письменной форме при обнаружении независящих от Подрядчика обстоятельств, которые создают невозможность их завершения в установленный Контрактом срок, а также об обнаружении ошибок, нарушений и (или) несоответствия документации, другим действующим нормативным актам в сфере проектирования, которые могут повлиять на качество, сроки и виды выполняемых работ. При этом Подрядчик приостанавливает производство работ до получения письменных указаний от Заказчика, с обоснованием причины изменения видов, объемов и сроков работ, без изменения стоимости работ по Контракту.</w:t>
      </w:r>
    </w:p>
    <w:p w14:paraId="66470FFB"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4.2.8.</w:t>
      </w:r>
      <w:r w:rsidRPr="005E5F66">
        <w:rPr>
          <w:rFonts w:ascii="Times New Roman" w:hAnsi="Times New Roman" w:cs="Times New Roman"/>
        </w:rPr>
        <w:tab/>
        <w:t xml:space="preserve">Исполняет полученные в ходе выполнения работ письменные указания </w:t>
      </w:r>
      <w:proofErr w:type="gramStart"/>
      <w:r w:rsidRPr="005E5F66">
        <w:rPr>
          <w:rFonts w:ascii="Times New Roman" w:hAnsi="Times New Roman" w:cs="Times New Roman"/>
        </w:rPr>
        <w:t>Заказчика,  устраняет</w:t>
      </w:r>
      <w:proofErr w:type="gramEnd"/>
      <w:r w:rsidRPr="005E5F66">
        <w:rPr>
          <w:rFonts w:ascii="Times New Roman" w:hAnsi="Times New Roman" w:cs="Times New Roman"/>
        </w:rPr>
        <w:t xml:space="preserve"> обнаруженные Заказчиком недостатки в выполненной работе в срок, установленный Заказчиком.</w:t>
      </w:r>
    </w:p>
    <w:p w14:paraId="4F3CEEF8"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4.2.9.</w:t>
      </w:r>
      <w:r w:rsidRPr="005E5F66">
        <w:rPr>
          <w:rFonts w:ascii="Times New Roman" w:hAnsi="Times New Roman" w:cs="Times New Roman"/>
        </w:rPr>
        <w:tab/>
        <w:t xml:space="preserve">В сроки, указанные </w:t>
      </w:r>
      <w:proofErr w:type="gramStart"/>
      <w:r w:rsidRPr="005E5F66">
        <w:rPr>
          <w:rFonts w:ascii="Times New Roman" w:hAnsi="Times New Roman" w:cs="Times New Roman"/>
        </w:rPr>
        <w:t>в  разделе</w:t>
      </w:r>
      <w:proofErr w:type="gramEnd"/>
      <w:r w:rsidRPr="005E5F66">
        <w:rPr>
          <w:rFonts w:ascii="Times New Roman" w:hAnsi="Times New Roman" w:cs="Times New Roman"/>
        </w:rPr>
        <w:t xml:space="preserve"> 2 Контракта  передает Заказчику для проверки результатов работ и проведения экспертизы разработанную документацию в полном объеме. </w:t>
      </w:r>
    </w:p>
    <w:p w14:paraId="6FA87150"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4.2.10.</w:t>
      </w:r>
      <w:r w:rsidRPr="005E5F66">
        <w:rPr>
          <w:rFonts w:ascii="Times New Roman" w:hAnsi="Times New Roman" w:cs="Times New Roman"/>
        </w:rPr>
        <w:tab/>
        <w:t xml:space="preserve">Незамедлительно представляет эксперту (экспертной организации) дополнительные материалы (документы), относящиеся к условиям исполнения Контракта и (или) отдельным этапам исполнения Контракта. </w:t>
      </w:r>
    </w:p>
    <w:p w14:paraId="2C10065F" w14:textId="77777777" w:rsidR="00917BB4" w:rsidRPr="005E5F66" w:rsidRDefault="00917BB4" w:rsidP="00917BB4">
      <w:pPr>
        <w:jc w:val="both"/>
        <w:rPr>
          <w:rFonts w:ascii="Times New Roman" w:eastAsia="Times New Roman" w:hAnsi="Times New Roman" w:cs="Times New Roman"/>
        </w:rPr>
      </w:pPr>
      <w:r w:rsidRPr="005E5F66">
        <w:rPr>
          <w:rFonts w:ascii="Times New Roman" w:hAnsi="Times New Roman" w:cs="Times New Roman"/>
        </w:rPr>
        <w:t>4.2.11.</w:t>
      </w:r>
      <w:r w:rsidRPr="005E5F66">
        <w:rPr>
          <w:rFonts w:ascii="Times New Roman" w:hAnsi="Times New Roman" w:cs="Times New Roman"/>
        </w:rPr>
        <w:tab/>
      </w:r>
      <w:r w:rsidRPr="005E5F66">
        <w:rPr>
          <w:rFonts w:ascii="Times New Roman" w:eastAsia="Times New Roman" w:hAnsi="Times New Roman" w:cs="Times New Roman"/>
        </w:rPr>
        <w:t>Устраняет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экспертизы Заказчиком, а также выявленные в ходе строительства 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возмещает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в срок не позднее 15 (</w:t>
      </w:r>
      <w:proofErr w:type="gramStart"/>
      <w:r w:rsidRPr="005E5F66">
        <w:rPr>
          <w:rFonts w:ascii="Times New Roman" w:eastAsia="Times New Roman" w:hAnsi="Times New Roman" w:cs="Times New Roman"/>
        </w:rPr>
        <w:t>Пятнадцати)  дней</w:t>
      </w:r>
      <w:proofErr w:type="gramEnd"/>
      <w:r w:rsidRPr="005E5F66">
        <w:rPr>
          <w:rFonts w:ascii="Times New Roman" w:eastAsia="Times New Roman" w:hAnsi="Times New Roman" w:cs="Times New Roman"/>
        </w:rPr>
        <w:t xml:space="preserve"> со дня получения уведомления о выявленных недостатках (дефектах).</w:t>
      </w:r>
    </w:p>
    <w:p w14:paraId="7DD12B2C"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4.2.12. В случаях и порядке, предусмотренных действующим законодательством, предоставлять Заказчику информацию о своих выгодоприобретателях и руководстве, а также обо всех соисполнителях, заключивших договор или договоры с Подрядчиком, цена которого или общая цена которых составляет более чем десять процентов цены настоящего контракта.</w:t>
      </w:r>
    </w:p>
    <w:p w14:paraId="5C722DD2" w14:textId="77777777" w:rsidR="00917BB4" w:rsidRPr="005E5F66" w:rsidRDefault="00917BB4" w:rsidP="00917BB4">
      <w:pPr>
        <w:jc w:val="both"/>
        <w:rPr>
          <w:rFonts w:ascii="Times New Roman" w:hAnsi="Times New Roman" w:cs="Times New Roman"/>
        </w:rPr>
      </w:pPr>
      <w:r w:rsidRPr="005E5F66">
        <w:rPr>
          <w:rFonts w:ascii="Times New Roman" w:hAnsi="Times New Roman" w:cs="Times New Roman"/>
        </w:rPr>
        <w:t>4.2.13. Надлежащим образом исполняет иные обязательства, предусмотренные условиями Контракта и действующим законодательством.</w:t>
      </w:r>
    </w:p>
    <w:p w14:paraId="0441CD58" w14:textId="77777777" w:rsidR="00717DFC" w:rsidRPr="00717DFC" w:rsidRDefault="00717DFC" w:rsidP="00717DFC">
      <w:pPr>
        <w:tabs>
          <w:tab w:val="center" w:leader="dot" w:pos="9072"/>
          <w:tab w:val="left" w:pos="10440"/>
        </w:tabs>
        <w:spacing w:after="0" w:line="240" w:lineRule="auto"/>
        <w:jc w:val="center"/>
        <w:rPr>
          <w:rFonts w:ascii="Times New Roman" w:eastAsia="Times New Roman" w:hAnsi="Times New Roman" w:cs="Times New Roman"/>
          <w:b/>
          <w:caps/>
          <w:noProof/>
          <w:sz w:val="24"/>
          <w:szCs w:val="24"/>
        </w:rPr>
      </w:pPr>
    </w:p>
    <w:p w14:paraId="6B6F6403" w14:textId="77777777" w:rsidR="00717DFC" w:rsidRPr="00717DFC" w:rsidRDefault="00717DFC" w:rsidP="00717DFC">
      <w:pPr>
        <w:tabs>
          <w:tab w:val="center" w:leader="dot" w:pos="9072"/>
          <w:tab w:val="left" w:pos="10440"/>
        </w:tabs>
        <w:spacing w:after="0" w:line="240" w:lineRule="auto"/>
        <w:jc w:val="center"/>
        <w:rPr>
          <w:rFonts w:ascii="Times New Roman" w:eastAsia="Times New Roman" w:hAnsi="Times New Roman" w:cs="Times New Roman"/>
          <w:b/>
          <w:caps/>
          <w:noProof/>
          <w:sz w:val="24"/>
          <w:szCs w:val="24"/>
        </w:rPr>
      </w:pPr>
      <w:r w:rsidRPr="00717DFC">
        <w:rPr>
          <w:rFonts w:ascii="Times New Roman" w:eastAsia="Times New Roman" w:hAnsi="Times New Roman" w:cs="Times New Roman"/>
          <w:b/>
          <w:caps/>
          <w:noProof/>
          <w:sz w:val="24"/>
          <w:szCs w:val="24"/>
        </w:rPr>
        <w:t>5. Порядок сдачи и приемки работ</w:t>
      </w:r>
    </w:p>
    <w:p w14:paraId="2B5CA607" w14:textId="77777777" w:rsidR="00717DFC" w:rsidRPr="00717DFC" w:rsidRDefault="00717DFC" w:rsidP="00717DFC">
      <w:pPr>
        <w:tabs>
          <w:tab w:val="center" w:leader="dot" w:pos="9072"/>
          <w:tab w:val="left" w:pos="10440"/>
        </w:tabs>
        <w:spacing w:after="0" w:line="240" w:lineRule="auto"/>
        <w:jc w:val="center"/>
        <w:rPr>
          <w:rFonts w:ascii="Times New Roman" w:eastAsia="Times New Roman" w:hAnsi="Times New Roman" w:cs="Times New Roman"/>
          <w:b/>
          <w:caps/>
          <w:noProof/>
          <w:sz w:val="24"/>
          <w:szCs w:val="24"/>
        </w:rPr>
      </w:pPr>
    </w:p>
    <w:p w14:paraId="1C5A136B" w14:textId="77777777" w:rsidR="00DE13DF" w:rsidRDefault="00035B76" w:rsidP="00DE13DF">
      <w:pPr>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5.1.</w:t>
      </w:r>
      <w:r w:rsidR="00DE13DF" w:rsidRPr="00DE13DF">
        <w:rPr>
          <w:rFonts w:ascii="Times New Roman" w:eastAsia="Times New Roman" w:hAnsi="Times New Roman" w:cs="Times New Roman"/>
          <w:noProof/>
          <w:sz w:val="24"/>
          <w:szCs w:val="24"/>
          <w:lang w:eastAsia="ru-RU"/>
        </w:rPr>
        <w:t xml:space="preserve"> Приемка результата выполненных по настоящему Контракту Работ осуществляется на основании письменного извещения Подрядчика об окончании Работ (далее – Извещение), </w:t>
      </w:r>
      <w:r w:rsidR="00DE13DF" w:rsidRPr="00DE13DF">
        <w:rPr>
          <w:rFonts w:ascii="Times New Roman" w:eastAsia="Times New Roman" w:hAnsi="Times New Roman" w:cs="Times New Roman"/>
          <w:noProof/>
          <w:sz w:val="24"/>
          <w:szCs w:val="24"/>
          <w:lang w:eastAsia="ru-RU"/>
        </w:rPr>
        <w:lastRenderedPageBreak/>
        <w:t>которое должно быть передано Подрядчиком Заказчику не позднее 1 (одного) рабочего дня после фактического окончания Работ.</w:t>
      </w:r>
    </w:p>
    <w:p w14:paraId="46A79E2D" w14:textId="1239239A" w:rsidR="00717DFC" w:rsidRPr="00717DFC" w:rsidRDefault="00DE13DF" w:rsidP="00DE13DF">
      <w:pPr>
        <w:spacing w:after="0" w:line="240" w:lineRule="auto"/>
        <w:ind w:firstLine="567"/>
        <w:jc w:val="both"/>
        <w:rPr>
          <w:rFonts w:ascii="Times New Roman" w:eastAsia="Calibri" w:hAnsi="Times New Roman" w:cs="Times New Roman"/>
          <w:sz w:val="24"/>
          <w:szCs w:val="24"/>
        </w:rPr>
      </w:pPr>
      <w:r>
        <w:rPr>
          <w:rFonts w:ascii="Times New Roman" w:eastAsia="Times New Roman" w:hAnsi="Times New Roman" w:cs="Times New Roman"/>
          <w:noProof/>
          <w:sz w:val="24"/>
          <w:szCs w:val="24"/>
          <w:lang w:eastAsia="ru-RU"/>
        </w:rPr>
        <w:t>5.</w:t>
      </w:r>
      <w:r w:rsidR="00035B76">
        <w:rPr>
          <w:rFonts w:ascii="Times New Roman" w:eastAsia="Times New Roman" w:hAnsi="Times New Roman" w:cs="Times New Roman"/>
          <w:noProof/>
          <w:sz w:val="24"/>
          <w:szCs w:val="24"/>
          <w:lang w:eastAsia="ru-RU"/>
        </w:rPr>
        <w:t>2</w:t>
      </w:r>
      <w:r w:rsidR="00313725">
        <w:rPr>
          <w:rFonts w:ascii="Times New Roman" w:eastAsia="Times New Roman" w:hAnsi="Times New Roman" w:cs="Times New Roman"/>
          <w:noProof/>
          <w:sz w:val="24"/>
          <w:szCs w:val="24"/>
          <w:lang w:eastAsia="ru-RU"/>
        </w:rPr>
        <w:t xml:space="preserve">. </w:t>
      </w:r>
      <w:r w:rsidR="00717DFC" w:rsidRPr="00717DFC">
        <w:rPr>
          <w:rFonts w:ascii="Times New Roman" w:eastAsia="Calibri" w:hAnsi="Times New Roman" w:cs="Times New Roman"/>
          <w:color w:val="000000"/>
          <w:sz w:val="24"/>
          <w:szCs w:val="24"/>
        </w:rPr>
        <w:t xml:space="preserve">СПб ГБУ «Служба заказчика» выполняет приемку результата выполненных работ и проверку исполнительной документации в течение </w:t>
      </w:r>
      <w:r w:rsidR="00D92538" w:rsidRPr="00D92538">
        <w:rPr>
          <w:rFonts w:ascii="Times New Roman" w:eastAsia="Calibri" w:hAnsi="Times New Roman" w:cs="Times New Roman"/>
          <w:b/>
          <w:bCs/>
          <w:color w:val="000000"/>
          <w:sz w:val="24"/>
          <w:szCs w:val="24"/>
        </w:rPr>
        <w:t>10</w:t>
      </w:r>
      <w:r w:rsidR="00717DFC" w:rsidRPr="00717DFC">
        <w:rPr>
          <w:rFonts w:ascii="Times New Roman" w:eastAsia="Calibri" w:hAnsi="Times New Roman" w:cs="Times New Roman"/>
          <w:b/>
          <w:color w:val="000000"/>
          <w:sz w:val="24"/>
          <w:szCs w:val="24"/>
        </w:rPr>
        <w:t xml:space="preserve"> (</w:t>
      </w:r>
      <w:r w:rsidR="00D92538">
        <w:rPr>
          <w:rFonts w:ascii="Times New Roman" w:eastAsia="Calibri" w:hAnsi="Times New Roman" w:cs="Times New Roman"/>
          <w:b/>
          <w:color w:val="000000"/>
          <w:sz w:val="24"/>
          <w:szCs w:val="24"/>
        </w:rPr>
        <w:t>десяти</w:t>
      </w:r>
      <w:r w:rsidR="00717DFC" w:rsidRPr="00717DFC">
        <w:rPr>
          <w:rFonts w:ascii="Times New Roman" w:eastAsia="Calibri" w:hAnsi="Times New Roman" w:cs="Times New Roman"/>
          <w:b/>
          <w:color w:val="000000"/>
          <w:sz w:val="24"/>
          <w:szCs w:val="24"/>
        </w:rPr>
        <w:t>)</w:t>
      </w:r>
      <w:r w:rsidR="00717DFC" w:rsidRPr="00717DFC">
        <w:rPr>
          <w:rFonts w:ascii="Times New Roman" w:eastAsia="Calibri" w:hAnsi="Times New Roman" w:cs="Times New Roman"/>
          <w:color w:val="000000"/>
          <w:sz w:val="24"/>
          <w:szCs w:val="24"/>
        </w:rPr>
        <w:t xml:space="preserve"> </w:t>
      </w:r>
      <w:r w:rsidR="00717DFC" w:rsidRPr="00717DFC">
        <w:rPr>
          <w:rFonts w:ascii="Times New Roman" w:eastAsia="Calibri" w:hAnsi="Times New Roman" w:cs="Times New Roman"/>
          <w:b/>
          <w:color w:val="000000"/>
          <w:sz w:val="24"/>
          <w:szCs w:val="24"/>
        </w:rPr>
        <w:t>рабочих дней</w:t>
      </w:r>
      <w:r w:rsidR="00717DFC" w:rsidRPr="00717DFC">
        <w:rPr>
          <w:rFonts w:ascii="Times New Roman" w:eastAsia="Calibri" w:hAnsi="Times New Roman" w:cs="Times New Roman"/>
          <w:color w:val="000000"/>
          <w:sz w:val="24"/>
          <w:szCs w:val="24"/>
        </w:rPr>
        <w:t xml:space="preserve">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r w:rsidR="00717DFC" w:rsidRPr="00717DFC">
        <w:rPr>
          <w:rFonts w:ascii="Times New Roman" w:eastAsia="Calibri" w:hAnsi="Times New Roman" w:cs="Times New Roman"/>
          <w:sz w:val="24"/>
          <w:szCs w:val="24"/>
        </w:rPr>
        <w:t>.</w:t>
      </w:r>
    </w:p>
    <w:p w14:paraId="276C07EE" w14:textId="77777777" w:rsidR="00717DFC" w:rsidRPr="00717DFC" w:rsidRDefault="00717DFC" w:rsidP="00717DFC">
      <w:pPr>
        <w:widowControl w:val="0"/>
        <w:tabs>
          <w:tab w:val="left" w:pos="426"/>
          <w:tab w:val="left" w:pos="567"/>
          <w:tab w:val="left" w:pos="851"/>
        </w:tabs>
        <w:suppressAutoHyphens/>
        <w:autoSpaceDE w:val="0"/>
        <w:spacing w:after="0" w:line="240" w:lineRule="auto"/>
        <w:ind w:firstLine="567"/>
        <w:jc w:val="both"/>
        <w:rPr>
          <w:rFonts w:ascii="Times New Roman" w:hAnsi="Times New Roman" w:cs="Times New Roman"/>
          <w:sz w:val="24"/>
          <w:szCs w:val="24"/>
          <w:lang w:eastAsia="zh-CN"/>
        </w:rPr>
      </w:pPr>
      <w:r w:rsidRPr="00717DFC">
        <w:rPr>
          <w:rFonts w:ascii="Times New Roman" w:eastAsia="Times New Roman" w:hAnsi="Times New Roman" w:cs="Times New Roman"/>
          <w:bCs/>
          <w:noProof/>
          <w:sz w:val="24"/>
          <w:szCs w:val="24"/>
          <w:lang w:eastAsia="ru-RU"/>
        </w:rPr>
        <w:t xml:space="preserve">Сдача-приемка результата работ осуществляется в соответствии </w:t>
      </w:r>
      <w:r w:rsidRPr="00717DFC">
        <w:rPr>
          <w:rFonts w:ascii="Times New Roman" w:eastAsia="Times New Roman" w:hAnsi="Times New Roman" w:cs="Times New Roman"/>
          <w:noProof/>
          <w:sz w:val="24"/>
          <w:szCs w:val="24"/>
          <w:lang w:eastAsia="ru-RU"/>
        </w:rPr>
        <w:t xml:space="preserve">с нормативно-правовыми и нормативно-техническими актами Российской Федерации, регулирующими указанные работы, </w:t>
      </w:r>
      <w:r w:rsidRPr="00717DFC">
        <w:rPr>
          <w:rFonts w:ascii="Times New Roman" w:eastAsia="Times New Roman" w:hAnsi="Times New Roman" w:cs="Times New Roman"/>
          <w:bCs/>
          <w:noProof/>
          <w:sz w:val="24"/>
          <w:szCs w:val="24"/>
          <w:lang w:eastAsia="ru-RU"/>
        </w:rPr>
        <w:t xml:space="preserve">путем </w:t>
      </w:r>
      <w:r w:rsidRPr="00717DFC">
        <w:rPr>
          <w:rFonts w:ascii="Times New Roman" w:eastAsia="Times New Roman" w:hAnsi="Times New Roman" w:cs="Times New Roman"/>
          <w:noProof/>
          <w:sz w:val="24"/>
          <w:szCs w:val="24"/>
          <w:lang w:eastAsia="ru-RU"/>
        </w:rPr>
        <w:t>осмотра объекта, изучения представленных документов, определения соответствия выполненных работ требованиям нормативных документов.</w:t>
      </w:r>
    </w:p>
    <w:p w14:paraId="7678F84B" w14:textId="788040B2" w:rsidR="00717DFC" w:rsidRPr="00717DFC" w:rsidRDefault="00313725" w:rsidP="00717DFC">
      <w:pPr>
        <w:widowControl w:val="0"/>
        <w:tabs>
          <w:tab w:val="left" w:pos="426"/>
          <w:tab w:val="left" w:pos="709"/>
        </w:tabs>
        <w:suppressAutoHyphens/>
        <w:autoSpaceDE w:val="0"/>
        <w:spacing w:after="0" w:line="240" w:lineRule="auto"/>
        <w:ind w:firstLine="567"/>
        <w:jc w:val="both"/>
        <w:rPr>
          <w:rFonts w:ascii="Times New Roman" w:hAnsi="Times New Roman" w:cs="Times New Roman"/>
          <w:sz w:val="24"/>
          <w:szCs w:val="24"/>
          <w:lang w:eastAsia="zh-CN"/>
        </w:rPr>
      </w:pPr>
      <w:r>
        <w:rPr>
          <w:rFonts w:ascii="Times New Roman" w:eastAsia="Calibri" w:hAnsi="Times New Roman" w:cs="Times New Roman"/>
          <w:sz w:val="24"/>
          <w:szCs w:val="24"/>
        </w:rPr>
        <w:t>5.</w:t>
      </w:r>
      <w:r w:rsidR="00035B76">
        <w:rPr>
          <w:rFonts w:ascii="Times New Roman" w:eastAsia="Calibri" w:hAnsi="Times New Roman" w:cs="Times New Roman"/>
          <w:sz w:val="24"/>
          <w:szCs w:val="24"/>
        </w:rPr>
        <w:t>3</w:t>
      </w:r>
      <w:r w:rsidR="00717DFC" w:rsidRPr="00717DFC">
        <w:rPr>
          <w:rFonts w:ascii="Times New Roman" w:eastAsia="Calibri" w:hAnsi="Times New Roman" w:cs="Times New Roman"/>
          <w:sz w:val="24"/>
          <w:szCs w:val="24"/>
        </w:rPr>
        <w:t xml:space="preserve">. Датой завершения работ по контракту считается дата </w:t>
      </w:r>
      <w:r w:rsidR="00717DFC" w:rsidRPr="001B7AF9">
        <w:rPr>
          <w:rFonts w:ascii="Times New Roman" w:eastAsia="Calibri" w:hAnsi="Times New Roman" w:cs="Times New Roman"/>
          <w:sz w:val="24"/>
          <w:szCs w:val="24"/>
        </w:rPr>
        <w:t xml:space="preserve">подписания </w:t>
      </w:r>
      <w:r w:rsidR="00C3050C" w:rsidRPr="001B7AF9">
        <w:rPr>
          <w:rFonts w:ascii="Times New Roman" w:hAnsi="Times New Roman" w:cs="Times New Roman"/>
          <w:sz w:val="24"/>
          <w:szCs w:val="24"/>
          <w:lang w:eastAsia="zh-CN"/>
        </w:rPr>
        <w:t>документа о приемке.</w:t>
      </w:r>
      <w:r w:rsidR="00B9260F">
        <w:rPr>
          <w:rFonts w:ascii="Times New Roman" w:hAnsi="Times New Roman" w:cs="Times New Roman"/>
          <w:sz w:val="24"/>
          <w:szCs w:val="24"/>
          <w:lang w:eastAsia="zh-CN"/>
        </w:rPr>
        <w:t xml:space="preserve"> (</w:t>
      </w:r>
      <w:r w:rsidR="00B9260F" w:rsidRPr="00717DFC">
        <w:rPr>
          <w:rFonts w:ascii="Times New Roman" w:eastAsia="Times New Roman" w:hAnsi="Times New Roman" w:cs="Times New Roman"/>
          <w:noProof/>
          <w:sz w:val="24"/>
          <w:szCs w:val="24"/>
          <w:lang w:eastAsia="ru-RU"/>
        </w:rPr>
        <w:t>акт выполненных работ (КС-2)</w:t>
      </w:r>
      <w:r w:rsidR="00B9260F">
        <w:rPr>
          <w:rFonts w:ascii="Times New Roman" w:eastAsia="Times New Roman" w:hAnsi="Times New Roman" w:cs="Times New Roman"/>
          <w:noProof/>
          <w:sz w:val="24"/>
          <w:szCs w:val="24"/>
          <w:lang w:eastAsia="ru-RU"/>
        </w:rPr>
        <w:t>).</w:t>
      </w:r>
    </w:p>
    <w:p w14:paraId="19DA565A" w14:textId="77777777" w:rsidR="00717DFC" w:rsidRPr="00717DFC" w:rsidRDefault="00313725" w:rsidP="00717DFC">
      <w:pPr>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5.</w:t>
      </w:r>
      <w:r w:rsidR="00035B76">
        <w:rPr>
          <w:rFonts w:ascii="Times New Roman" w:eastAsia="Times New Roman" w:hAnsi="Times New Roman" w:cs="Times New Roman"/>
          <w:noProof/>
          <w:sz w:val="24"/>
          <w:szCs w:val="24"/>
          <w:lang w:eastAsia="ru-RU"/>
        </w:rPr>
        <w:t>4</w:t>
      </w:r>
      <w:r w:rsidR="00717DFC" w:rsidRPr="00717DFC">
        <w:rPr>
          <w:rFonts w:ascii="Times New Roman" w:eastAsia="Times New Roman" w:hAnsi="Times New Roman" w:cs="Times New Roman"/>
          <w:noProof/>
          <w:sz w:val="24"/>
          <w:szCs w:val="24"/>
          <w:lang w:eastAsia="ru-RU"/>
        </w:rPr>
        <w:t>. При обнаружении Заказчиком в ходе приемки результата выполненных работ недостатков в выполненной работе (по каждому этапу) или в исполнительной документации Сторонами составляется рекламационный акт, в котором фиксируется перечень дефектов (недоделок), которые подлежат устранению.</w:t>
      </w:r>
    </w:p>
    <w:p w14:paraId="682F6CF8" w14:textId="77777777" w:rsidR="00717DFC" w:rsidRPr="00717DFC" w:rsidRDefault="00717DFC" w:rsidP="00717DFC">
      <w:pPr>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 xml:space="preserve">При отказе (уклонении) Подрядчика от подписания указанного акта, в нем делается отметка об этом, и подписанный Заказчиком акт передается Подрядчику. Рекламационный акт, считается врученным Подрядчику с момента взятия с последнего (представителя Подрядчика, имеющего право действовать от его имени) расписки о получении акта, а в случае отказа от получения акта – с момента направления данного акта в адрес Подрядчика по факсимильной связи, либо электронной почте, указанных Подрядчиком при заключении Контракта. </w:t>
      </w:r>
    </w:p>
    <w:p w14:paraId="7E7461B9" w14:textId="77777777" w:rsidR="00717DFC" w:rsidRPr="00717DFC" w:rsidRDefault="00717DFC" w:rsidP="00717DFC">
      <w:pPr>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5.</w:t>
      </w:r>
      <w:r w:rsidR="00035B76">
        <w:rPr>
          <w:rFonts w:ascii="Times New Roman" w:eastAsia="Times New Roman" w:hAnsi="Times New Roman" w:cs="Times New Roman"/>
          <w:noProof/>
          <w:sz w:val="24"/>
          <w:szCs w:val="24"/>
          <w:lang w:eastAsia="ru-RU"/>
        </w:rPr>
        <w:t>5</w:t>
      </w:r>
      <w:r w:rsidRPr="00717DFC">
        <w:rPr>
          <w:rFonts w:ascii="Times New Roman" w:eastAsia="Times New Roman" w:hAnsi="Times New Roman" w:cs="Times New Roman"/>
          <w:noProof/>
          <w:sz w:val="24"/>
          <w:szCs w:val="24"/>
          <w:lang w:eastAsia="ru-RU"/>
        </w:rPr>
        <w:t>. Подрядчик обязан устранить все обнаруженные недостатки, указанные в рекламационном акте, своими силами и за свой счет, обеспечив при этом сохранность объекта или его части, в которой производится устранение недостатков, а также находящегося там оборудования, и несет полную материальную ответственность за их утрату, повреждение или недостачу.</w:t>
      </w:r>
    </w:p>
    <w:p w14:paraId="51D5EB2B" w14:textId="77777777" w:rsidR="00717DFC" w:rsidRPr="00717DFC" w:rsidRDefault="00313725" w:rsidP="00717DFC">
      <w:pPr>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5.</w:t>
      </w:r>
      <w:r w:rsidR="00035B76">
        <w:rPr>
          <w:rFonts w:ascii="Times New Roman" w:eastAsia="Times New Roman" w:hAnsi="Times New Roman" w:cs="Times New Roman"/>
          <w:noProof/>
          <w:sz w:val="24"/>
          <w:szCs w:val="24"/>
          <w:lang w:eastAsia="ru-RU"/>
        </w:rPr>
        <w:t>6</w:t>
      </w:r>
      <w:r w:rsidR="00717DFC" w:rsidRPr="00717DFC">
        <w:rPr>
          <w:rFonts w:ascii="Times New Roman" w:eastAsia="Times New Roman" w:hAnsi="Times New Roman" w:cs="Times New Roman"/>
          <w:noProof/>
          <w:sz w:val="24"/>
          <w:szCs w:val="24"/>
          <w:lang w:eastAsia="ru-RU"/>
        </w:rPr>
        <w:t xml:space="preserve">. Несвоевременное устранение Подрядчиком, выявленных Заказчиком недостатков в выполненной работе за сроком, указанным в п. 3.3, не освобождает его от уплаты неустойки, предусмотренной настоящим Контрактом за ненадлежащие и несвоевременное исполнение условий Контракта. </w:t>
      </w:r>
    </w:p>
    <w:p w14:paraId="16ABBF4B" w14:textId="77777777" w:rsidR="00717DFC" w:rsidRPr="00717DFC" w:rsidRDefault="00313725" w:rsidP="00717DFC">
      <w:pPr>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5.</w:t>
      </w:r>
      <w:r w:rsidR="00087807">
        <w:rPr>
          <w:rFonts w:ascii="Times New Roman" w:eastAsia="Times New Roman" w:hAnsi="Times New Roman" w:cs="Times New Roman"/>
          <w:noProof/>
          <w:sz w:val="24"/>
          <w:szCs w:val="24"/>
          <w:lang w:eastAsia="ru-RU"/>
        </w:rPr>
        <w:t>7</w:t>
      </w:r>
      <w:r w:rsidR="00717DFC" w:rsidRPr="00717DFC">
        <w:rPr>
          <w:rFonts w:ascii="Times New Roman" w:eastAsia="Times New Roman" w:hAnsi="Times New Roman" w:cs="Times New Roman"/>
          <w:noProof/>
          <w:sz w:val="24"/>
          <w:szCs w:val="24"/>
          <w:lang w:eastAsia="ru-RU"/>
        </w:rPr>
        <w:t>. Заказчик вправе отказаться от приемки результата выполненных работ в случае обнаружения недостатков, которые исключают его эксплуатацию и не могут быть устранены Подрядчиком.</w:t>
      </w:r>
    </w:p>
    <w:p w14:paraId="55D65E96" w14:textId="3E022B65" w:rsidR="00717DFC" w:rsidRPr="00717DFC" w:rsidRDefault="00313725" w:rsidP="00717DFC">
      <w:pPr>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5.</w:t>
      </w:r>
      <w:r w:rsidR="00087807">
        <w:rPr>
          <w:rFonts w:ascii="Times New Roman" w:eastAsia="Times New Roman" w:hAnsi="Times New Roman" w:cs="Times New Roman"/>
          <w:noProof/>
          <w:sz w:val="24"/>
          <w:szCs w:val="24"/>
          <w:lang w:eastAsia="ru-RU"/>
        </w:rPr>
        <w:t>8</w:t>
      </w:r>
      <w:r w:rsidR="00717DFC" w:rsidRPr="00717DFC">
        <w:rPr>
          <w:rFonts w:ascii="Times New Roman" w:eastAsia="Times New Roman" w:hAnsi="Times New Roman" w:cs="Times New Roman"/>
          <w:noProof/>
          <w:sz w:val="24"/>
          <w:szCs w:val="24"/>
          <w:lang w:eastAsia="ru-RU"/>
        </w:rPr>
        <w:t xml:space="preserve">. Работы считаются выполненными в полном объеме, а обязательства Подрядчика, исполненными надлежащим образом с момента подписания сторонами </w:t>
      </w:r>
      <w:r w:rsidR="00911C64" w:rsidRPr="00717DFC">
        <w:rPr>
          <w:rFonts w:ascii="Times New Roman" w:eastAsia="Times New Roman" w:hAnsi="Times New Roman" w:cs="Times New Roman"/>
          <w:noProof/>
          <w:sz w:val="24"/>
          <w:szCs w:val="24"/>
          <w:lang w:eastAsia="ru-RU"/>
        </w:rPr>
        <w:t>акт выполненных работ (КС-2)</w:t>
      </w:r>
      <w:r w:rsidR="00087807">
        <w:rPr>
          <w:rFonts w:ascii="Times New Roman" w:eastAsia="Times New Roman" w:hAnsi="Times New Roman" w:cs="Times New Roman"/>
          <w:noProof/>
          <w:sz w:val="24"/>
          <w:szCs w:val="24"/>
          <w:lang w:eastAsia="ru-RU"/>
        </w:rPr>
        <w:t>.</w:t>
      </w:r>
    </w:p>
    <w:p w14:paraId="1BF77F21" w14:textId="77777777" w:rsidR="00717DFC" w:rsidRPr="00717DFC" w:rsidRDefault="00313725" w:rsidP="00717DFC">
      <w:pPr>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5.</w:t>
      </w:r>
      <w:r w:rsidR="00087807">
        <w:rPr>
          <w:rFonts w:ascii="Times New Roman" w:eastAsia="Times New Roman" w:hAnsi="Times New Roman" w:cs="Times New Roman"/>
          <w:noProof/>
          <w:sz w:val="24"/>
          <w:szCs w:val="24"/>
          <w:lang w:eastAsia="ru-RU"/>
        </w:rPr>
        <w:t>9</w:t>
      </w:r>
      <w:r w:rsidR="00717DFC" w:rsidRPr="00717DFC">
        <w:rPr>
          <w:rFonts w:ascii="Times New Roman" w:eastAsia="Times New Roman" w:hAnsi="Times New Roman" w:cs="Times New Roman"/>
          <w:noProof/>
          <w:sz w:val="24"/>
          <w:szCs w:val="24"/>
          <w:lang w:eastAsia="ru-RU"/>
        </w:rPr>
        <w:t>. Риски случайной гибели или случайного повреждения результата работ, а также бремя его содержания переходят от Подрядчика к Заказчику с момента оформления в установленном порядке акта о приемке объекта в эксплуатацию, а в случае обнаружения в ходе приемки результата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00D4D847" w14:textId="770F2583" w:rsidR="00717DFC" w:rsidRPr="00717DFC" w:rsidRDefault="00313725" w:rsidP="00717DFC">
      <w:pPr>
        <w:shd w:val="clear" w:color="auto" w:fill="FFFFFF"/>
        <w:spacing w:after="0" w:line="240" w:lineRule="auto"/>
        <w:ind w:firstLine="567"/>
        <w:jc w:val="both"/>
        <w:rPr>
          <w:rFonts w:ascii="Times New Roman" w:eastAsia="Times New Roman" w:hAnsi="Times New Roman" w:cs="Times New Roman"/>
          <w:noProof/>
          <w:color w:val="000000"/>
          <w:spacing w:val="-2"/>
          <w:sz w:val="24"/>
          <w:szCs w:val="24"/>
          <w:lang w:eastAsia="ru-RU"/>
        </w:rPr>
      </w:pPr>
      <w:r>
        <w:rPr>
          <w:rFonts w:ascii="Times New Roman" w:eastAsia="Times New Roman" w:hAnsi="Times New Roman" w:cs="Times New Roman"/>
          <w:noProof/>
          <w:color w:val="000000"/>
          <w:spacing w:val="-2"/>
          <w:sz w:val="24"/>
          <w:szCs w:val="24"/>
          <w:lang w:eastAsia="ru-RU"/>
        </w:rPr>
        <w:t>5.1</w:t>
      </w:r>
      <w:r w:rsidR="008608C0">
        <w:rPr>
          <w:rFonts w:ascii="Times New Roman" w:eastAsia="Times New Roman" w:hAnsi="Times New Roman" w:cs="Times New Roman"/>
          <w:noProof/>
          <w:color w:val="000000"/>
          <w:spacing w:val="-2"/>
          <w:sz w:val="24"/>
          <w:szCs w:val="24"/>
          <w:lang w:eastAsia="ru-RU"/>
        </w:rPr>
        <w:t>0</w:t>
      </w:r>
      <w:r w:rsidR="00717DFC" w:rsidRPr="00717DFC">
        <w:rPr>
          <w:rFonts w:ascii="Times New Roman" w:eastAsia="Times New Roman" w:hAnsi="Times New Roman" w:cs="Times New Roman"/>
          <w:noProof/>
          <w:color w:val="000000"/>
          <w:spacing w:val="-2"/>
          <w:sz w:val="24"/>
          <w:szCs w:val="24"/>
          <w:lang w:eastAsia="ru-RU"/>
        </w:rPr>
        <w:t xml:space="preserve">. Заказчик, принявший работу и подписавший </w:t>
      </w:r>
      <w:r w:rsidR="00930475" w:rsidRPr="00717DFC">
        <w:rPr>
          <w:rFonts w:ascii="Times New Roman" w:eastAsia="Times New Roman" w:hAnsi="Times New Roman" w:cs="Times New Roman"/>
          <w:noProof/>
          <w:sz w:val="24"/>
          <w:szCs w:val="24"/>
          <w:lang w:eastAsia="ru-RU"/>
        </w:rPr>
        <w:t>акт выполненных работ (КС-2)</w:t>
      </w:r>
      <w:r w:rsidR="00717DFC" w:rsidRPr="00717DFC">
        <w:rPr>
          <w:rFonts w:ascii="Times New Roman" w:eastAsia="Times New Roman" w:hAnsi="Times New Roman" w:cs="Times New Roman"/>
          <w:noProof/>
          <w:color w:val="000000"/>
          <w:spacing w:val="-2"/>
          <w:sz w:val="24"/>
          <w:szCs w:val="24"/>
          <w:lang w:eastAsia="ru-RU"/>
        </w:rPr>
        <w:t xml:space="preserve"> не лишается права требовать устранения недостатков выполненных работ в течение гарантийного срока, установленного в п. 4.2.20, в порядке, установленном в разделе 9 Контракта. </w:t>
      </w:r>
    </w:p>
    <w:p w14:paraId="0079D39E" w14:textId="77777777" w:rsidR="00717DFC" w:rsidRPr="00717DFC" w:rsidRDefault="00313725" w:rsidP="00717DFC">
      <w:pPr>
        <w:autoSpaceDE w:val="0"/>
        <w:autoSpaceDN w:val="0"/>
        <w:adjustRightInd w:val="0"/>
        <w:spacing w:after="0" w:line="240" w:lineRule="auto"/>
        <w:ind w:firstLine="567"/>
        <w:jc w:val="both"/>
        <w:rPr>
          <w:rFonts w:ascii="Times New Roman" w:eastAsia="Calibri" w:hAnsi="Times New Roman" w:cs="Times New Roman"/>
          <w:noProof/>
          <w:sz w:val="24"/>
          <w:szCs w:val="24"/>
          <w:lang w:eastAsia="ru-RU"/>
        </w:rPr>
      </w:pPr>
      <w:r>
        <w:rPr>
          <w:rFonts w:ascii="Times New Roman" w:eastAsia="Times New Roman" w:hAnsi="Times New Roman" w:cs="Times New Roman"/>
          <w:noProof/>
          <w:color w:val="000000"/>
          <w:spacing w:val="-2"/>
          <w:sz w:val="24"/>
          <w:szCs w:val="24"/>
          <w:lang w:eastAsia="ru-RU"/>
        </w:rPr>
        <w:t>5.1</w:t>
      </w:r>
      <w:r w:rsidR="008608C0">
        <w:rPr>
          <w:rFonts w:ascii="Times New Roman" w:eastAsia="Times New Roman" w:hAnsi="Times New Roman" w:cs="Times New Roman"/>
          <w:noProof/>
          <w:color w:val="000000"/>
          <w:spacing w:val="-2"/>
          <w:sz w:val="24"/>
          <w:szCs w:val="24"/>
          <w:lang w:eastAsia="ru-RU"/>
        </w:rPr>
        <w:t>1</w:t>
      </w:r>
      <w:r w:rsidR="00717DFC" w:rsidRPr="00717DFC">
        <w:rPr>
          <w:rFonts w:ascii="Times New Roman" w:eastAsia="Times New Roman" w:hAnsi="Times New Roman" w:cs="Times New Roman"/>
          <w:noProof/>
          <w:color w:val="000000"/>
          <w:spacing w:val="-2"/>
          <w:sz w:val="24"/>
          <w:szCs w:val="24"/>
          <w:lang w:eastAsia="ru-RU"/>
        </w:rPr>
        <w:t xml:space="preserve">. </w:t>
      </w:r>
      <w:r w:rsidR="00717DFC" w:rsidRPr="00717DFC">
        <w:rPr>
          <w:rFonts w:ascii="Times New Roman" w:eastAsia="Calibri" w:hAnsi="Times New Roman" w:cs="Times New Roman"/>
          <w:noProof/>
          <w:sz w:val="24"/>
          <w:szCs w:val="24"/>
          <w:lang w:eastAsia="ru-RU"/>
        </w:rPr>
        <w:t>Заказчик проводит экспертизу результата выполненных работ. Экспертиза результатов выполненных работ может проводиться Заказчиком своими силами, либо с привлечением экспертной организации на основании контрактов, заключенных в соответствии с настоящим Федеральным законом.</w:t>
      </w:r>
    </w:p>
    <w:p w14:paraId="5CB8143D" w14:textId="77777777" w:rsidR="00717DFC" w:rsidRPr="00717DFC" w:rsidRDefault="00313725" w:rsidP="00717DFC">
      <w:pPr>
        <w:tabs>
          <w:tab w:val="center" w:leader="dot" w:pos="9072"/>
          <w:tab w:val="left" w:pos="10440"/>
        </w:tabs>
        <w:spacing w:after="0" w:line="240" w:lineRule="auto"/>
        <w:ind w:firstLine="567"/>
        <w:jc w:val="both"/>
        <w:rPr>
          <w:rFonts w:ascii="Times New Roman" w:eastAsia="Calibri" w:hAnsi="Times New Roman" w:cs="Times New Roman"/>
          <w:noProof/>
          <w:color w:val="FF0000"/>
          <w:sz w:val="24"/>
          <w:szCs w:val="24"/>
          <w:lang w:eastAsia="ru-RU"/>
        </w:rPr>
      </w:pPr>
      <w:r>
        <w:rPr>
          <w:rFonts w:ascii="Times New Roman" w:eastAsia="Calibri" w:hAnsi="Times New Roman" w:cs="Times New Roman"/>
          <w:noProof/>
          <w:sz w:val="24"/>
          <w:szCs w:val="24"/>
          <w:lang w:eastAsia="ru-RU"/>
        </w:rPr>
        <w:lastRenderedPageBreak/>
        <w:t>5.1</w:t>
      </w:r>
      <w:r w:rsidR="008608C0">
        <w:rPr>
          <w:rFonts w:ascii="Times New Roman" w:eastAsia="Calibri" w:hAnsi="Times New Roman" w:cs="Times New Roman"/>
          <w:noProof/>
          <w:sz w:val="24"/>
          <w:szCs w:val="24"/>
          <w:lang w:eastAsia="ru-RU"/>
        </w:rPr>
        <w:t>2</w:t>
      </w:r>
      <w:r w:rsidR="00717DFC" w:rsidRPr="00717DFC">
        <w:rPr>
          <w:rFonts w:ascii="Times New Roman" w:eastAsia="Calibri" w:hAnsi="Times New Roman" w:cs="Times New Roman"/>
          <w:noProof/>
          <w:sz w:val="24"/>
          <w:szCs w:val="24"/>
          <w:lang w:eastAsia="ru-RU"/>
        </w:rPr>
        <w:t>. Приемка результата выполненных работ, проведение экспертизы Заказчиком в порядке ст. 94 44-ФЗ и оформление отчетных документов осуществляется в срок, указанный в п. 3.4 Контракта.</w:t>
      </w:r>
    </w:p>
    <w:p w14:paraId="1CED4436" w14:textId="77777777" w:rsidR="00717DFC" w:rsidRPr="00717DFC" w:rsidRDefault="00717DFC" w:rsidP="00717DFC">
      <w:pPr>
        <w:spacing w:after="0" w:line="240" w:lineRule="auto"/>
        <w:jc w:val="center"/>
        <w:rPr>
          <w:rFonts w:ascii="Times New Roman" w:eastAsia="Times New Roman" w:hAnsi="Times New Roman" w:cs="Times New Roman"/>
          <w:b/>
          <w:caps/>
          <w:noProof/>
          <w:sz w:val="24"/>
          <w:szCs w:val="24"/>
          <w:lang w:eastAsia="ru-RU"/>
        </w:rPr>
      </w:pPr>
    </w:p>
    <w:p w14:paraId="555E80E4" w14:textId="77777777" w:rsidR="00717DFC" w:rsidRPr="00717DFC" w:rsidRDefault="00717DFC" w:rsidP="00717DFC">
      <w:pPr>
        <w:spacing w:after="0" w:line="240" w:lineRule="auto"/>
        <w:jc w:val="center"/>
        <w:rPr>
          <w:rFonts w:ascii="Times New Roman" w:eastAsia="Times New Roman" w:hAnsi="Times New Roman" w:cs="Times New Roman"/>
          <w:b/>
          <w:caps/>
          <w:noProof/>
          <w:sz w:val="24"/>
          <w:szCs w:val="24"/>
        </w:rPr>
      </w:pPr>
      <w:r w:rsidRPr="00717DFC">
        <w:rPr>
          <w:rFonts w:ascii="Times New Roman" w:eastAsia="Times New Roman" w:hAnsi="Times New Roman" w:cs="Times New Roman"/>
          <w:b/>
          <w:caps/>
          <w:noProof/>
          <w:sz w:val="24"/>
          <w:szCs w:val="24"/>
          <w:lang w:eastAsia="ru-RU"/>
        </w:rPr>
        <w:t xml:space="preserve">6. Ответственность сторон </w:t>
      </w:r>
    </w:p>
    <w:p w14:paraId="25838A4A" w14:textId="77777777" w:rsidR="00717DFC" w:rsidRPr="00717DFC" w:rsidRDefault="00717DFC" w:rsidP="00717DFC">
      <w:pPr>
        <w:tabs>
          <w:tab w:val="center" w:leader="dot" w:pos="9072"/>
          <w:tab w:val="left" w:pos="10440"/>
        </w:tabs>
        <w:spacing w:after="0" w:line="240" w:lineRule="auto"/>
        <w:jc w:val="center"/>
        <w:rPr>
          <w:rFonts w:ascii="Times New Roman" w:eastAsia="Times New Roman" w:hAnsi="Times New Roman" w:cs="Times New Roman"/>
          <w:b/>
          <w:caps/>
          <w:noProof/>
          <w:sz w:val="24"/>
          <w:szCs w:val="24"/>
        </w:rPr>
      </w:pPr>
    </w:p>
    <w:p w14:paraId="425CFC18"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 xml:space="preserve">6.1. Стороны несут ответственность за неисполнение или ненадлежащее исполнение обязательств, предусмотренных Контрактом в соответствии с действующим законодательством Российской Федерации. </w:t>
      </w:r>
    </w:p>
    <w:p w14:paraId="043FFBF0"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 xml:space="preserve">6.2. В случае просрочки исполнения Заказчиком своих обязательств, предусмотренных настоящим Контрактом, а также в иных случаях неисполнения или ненадлежащего исполнения Заказчиком обязательств, Подрядчик вправе потребовать уплату неустойки (штрафов, пеней). </w:t>
      </w:r>
    </w:p>
    <w:p w14:paraId="25B0EA26"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6.3. Пеня начисляется Заказчику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1383FB"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Подрядчика.</w:t>
      </w:r>
    </w:p>
    <w:p w14:paraId="7ABAF54B"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6.4. За каждый факт неисполнения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_____ руб. и устанавливается в следующем порядке:</w:t>
      </w:r>
    </w:p>
    <w:p w14:paraId="71613887"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а) 1000 рублей, если цена контракта не превышает 3 млн. рублей (включительно);</w:t>
      </w:r>
    </w:p>
    <w:p w14:paraId="39C27DAB"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б) 5000 рублей, если цена контракта составляет от 3 млн. рублей до 50 млн. рублей (включительно).</w:t>
      </w:r>
    </w:p>
    <w:p w14:paraId="755BCEE0"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6.5.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5E1C6BB2"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035C837A"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 xml:space="preserve">6.7.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w:t>
      </w:r>
      <w:r w:rsidRPr="00082D23">
        <w:rPr>
          <w:rFonts w:ascii="Times New Roman" w:hAnsi="Times New Roman" w:cs="Times New Roman"/>
          <w:bCs/>
          <w:sz w:val="24"/>
          <w:szCs w:val="24"/>
        </w:rPr>
        <w:lastRenderedPageBreak/>
        <w:t>законодательством Российской Федерации установлен иной порядок начисления штрафов, а именно:</w:t>
      </w:r>
    </w:p>
    <w:p w14:paraId="0F2CA3CF"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 xml:space="preserve">6.7.1.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составляет </w:t>
      </w:r>
      <w:r w:rsidR="000E00BC">
        <w:rPr>
          <w:rFonts w:ascii="Times New Roman" w:hAnsi="Times New Roman" w:cs="Times New Roman"/>
          <w:bCs/>
          <w:sz w:val="24"/>
          <w:szCs w:val="24"/>
        </w:rPr>
        <w:t>1000</w:t>
      </w:r>
      <w:r w:rsidRPr="00082D23">
        <w:rPr>
          <w:rFonts w:ascii="Times New Roman" w:hAnsi="Times New Roman" w:cs="Times New Roman"/>
          <w:bCs/>
          <w:sz w:val="24"/>
          <w:szCs w:val="24"/>
        </w:rPr>
        <w:t xml:space="preserve"> руб. и устанавливается в следующем порядке:</w:t>
      </w:r>
    </w:p>
    <w:p w14:paraId="3E94F06D"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а) 1000 рублей, если цена контракта не превышает 3 млн. рублей;</w:t>
      </w:r>
    </w:p>
    <w:p w14:paraId="72D85039"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б) 5000 рублей, если цена контракта составляет от 3 млн. рублей до 50 млн. рублей (включительно).</w:t>
      </w:r>
    </w:p>
    <w:p w14:paraId="6F8A979C"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6.8. В случае нарушения Подрядчиком условий Контракта, Заказчик немедленно предупреждает письменно с отметкой о вручении ответственному представителю Подрядчика с составлением акта выявленных нарушений, подписываемого Заказчиком и Подрядчиком, а в случае отказа Подрядчика от подписи – в одностороннем порядке.</w:t>
      </w:r>
    </w:p>
    <w:p w14:paraId="32E73415"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6.9.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w:t>
      </w:r>
    </w:p>
    <w:p w14:paraId="6AC5DF92"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6.10. Подрядчик освобождается от уплаты штрафных санкций, если докажет, что просрочка исполнения указанного обязательства или иное его нарушение произошло вследствие обстоятельств непреодолимой силы или по вине Заказчика.</w:t>
      </w:r>
    </w:p>
    <w:p w14:paraId="441ECAFE" w14:textId="0D8CCA09"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F667FE">
        <w:rPr>
          <w:rFonts w:ascii="Times New Roman" w:hAnsi="Times New Roman" w:cs="Times New Roman"/>
          <w:bCs/>
          <w:sz w:val="24"/>
          <w:szCs w:val="24"/>
        </w:rPr>
        <w:t>6.11. В случае неисполнения или ненадлежащего исполнения Подрядчиком обязательств, предусмотренных Контрактом, Заказчик вправе исполнить обязательство Подрядчика</w:t>
      </w:r>
      <w:r w:rsidR="00F667FE" w:rsidRPr="00F667FE">
        <w:rPr>
          <w:rFonts w:ascii="Times New Roman" w:hAnsi="Times New Roman" w:cs="Times New Roman"/>
          <w:bCs/>
          <w:sz w:val="24"/>
          <w:szCs w:val="24"/>
        </w:rPr>
        <w:t xml:space="preserve"> </w:t>
      </w:r>
      <w:r w:rsidRPr="00F667FE">
        <w:rPr>
          <w:rFonts w:ascii="Times New Roman" w:hAnsi="Times New Roman" w:cs="Times New Roman"/>
          <w:bCs/>
          <w:sz w:val="24"/>
          <w:szCs w:val="24"/>
        </w:rPr>
        <w:t xml:space="preserve">путем оплаты выполненной Подрядчиком работы </w:t>
      </w:r>
      <w:r w:rsidR="00176650" w:rsidRPr="00F667FE">
        <w:rPr>
          <w:rFonts w:ascii="Times New Roman" w:hAnsi="Times New Roman" w:cs="Times New Roman"/>
          <w:bCs/>
          <w:sz w:val="24"/>
          <w:szCs w:val="24"/>
        </w:rPr>
        <w:t>по цене, установленной пунктом 2</w:t>
      </w:r>
      <w:r w:rsidRPr="00F667FE">
        <w:rPr>
          <w:rFonts w:ascii="Times New Roman" w:hAnsi="Times New Roman" w:cs="Times New Roman"/>
          <w:bCs/>
          <w:sz w:val="24"/>
          <w:szCs w:val="24"/>
        </w:rPr>
        <w:t>.1 Контракта, уменьшенной на сумму размера такой неустойки, и перечисления в установленном порядке.</w:t>
      </w:r>
    </w:p>
    <w:p w14:paraId="6C5E3BED"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 xml:space="preserve">6.12. Заказчик вправе получить удовлетворение требования об уплате неустойки, как частями, так и полностью как за счет средств обеспечения, определенного Контрактом </w:t>
      </w:r>
      <w:r w:rsidRPr="00082D23">
        <w:rPr>
          <w:rFonts w:ascii="Times New Roman" w:hAnsi="Times New Roman" w:cs="Times New Roman"/>
          <w:bCs/>
          <w:sz w:val="24"/>
          <w:szCs w:val="24"/>
        </w:rPr>
        <w:br/>
        <w:t>(в случае наличия обеспечения), так и путем удержания суммы неустойки из суммы, подлежащей оплате Подрядчику, в соответствии с условиями Контракта.</w:t>
      </w:r>
    </w:p>
    <w:p w14:paraId="762DE223"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6.13. Подрядчик несет ответственность за действия третьих лиц, привлеченных им к исполнению обязательств по Контракту.</w:t>
      </w:r>
    </w:p>
    <w:p w14:paraId="59496069"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6.14.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Подрядчика, несет Подрядчик.</w:t>
      </w:r>
    </w:p>
    <w:p w14:paraId="6F04742F" w14:textId="0E615879"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6.15. Заказчик несет ответственность за неисполнение обязательств по Контракту по перечислению неустойки (штрафа, пеней) в соответствии со статьей 313 Гражданского кодекса Российской Федерации.</w:t>
      </w:r>
    </w:p>
    <w:p w14:paraId="18EA1953"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6.16.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7DA4E81" w14:textId="77777777" w:rsidR="00082D23" w:rsidRPr="00082D23" w:rsidRDefault="00082D23" w:rsidP="0090450E">
      <w:pPr>
        <w:tabs>
          <w:tab w:val="left" w:pos="1440"/>
        </w:tabs>
        <w:spacing w:after="0"/>
        <w:ind w:firstLine="567"/>
        <w:jc w:val="both"/>
        <w:rPr>
          <w:rFonts w:ascii="Times New Roman" w:hAnsi="Times New Roman" w:cs="Times New Roman"/>
          <w:bCs/>
          <w:sz w:val="24"/>
          <w:szCs w:val="24"/>
        </w:rPr>
      </w:pPr>
      <w:r w:rsidRPr="00082D23">
        <w:rPr>
          <w:rFonts w:ascii="Times New Roman" w:hAnsi="Times New Roman" w:cs="Times New Roman"/>
          <w:bCs/>
          <w:sz w:val="24"/>
          <w:szCs w:val="24"/>
        </w:rPr>
        <w:t>6.17.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02A466" w14:textId="77777777" w:rsidR="00717DFC" w:rsidRPr="00717DFC" w:rsidRDefault="00717DFC" w:rsidP="00313725">
      <w:pPr>
        <w:suppressAutoHyphens/>
        <w:spacing w:after="0" w:line="240" w:lineRule="auto"/>
        <w:ind w:firstLine="567"/>
        <w:jc w:val="both"/>
        <w:rPr>
          <w:rFonts w:ascii="Times New Roman" w:eastAsia="Times New Roman" w:hAnsi="Times New Roman" w:cs="Times New Roman"/>
          <w:b/>
          <w:noProof/>
          <w:sz w:val="24"/>
          <w:szCs w:val="24"/>
          <w:lang w:eastAsia="ru-RU"/>
        </w:rPr>
      </w:pPr>
    </w:p>
    <w:p w14:paraId="2969A85C" w14:textId="77777777" w:rsidR="00717DFC" w:rsidRPr="00717DFC" w:rsidRDefault="002D5CE0" w:rsidP="00717DFC">
      <w:pPr>
        <w:tabs>
          <w:tab w:val="num" w:pos="-284"/>
        </w:tabs>
        <w:spacing w:after="0" w:line="240" w:lineRule="auto"/>
        <w:jc w:val="center"/>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t>7</w:t>
      </w:r>
      <w:r w:rsidR="00717DFC" w:rsidRPr="00717DFC">
        <w:rPr>
          <w:rFonts w:ascii="Times New Roman" w:eastAsia="Times New Roman" w:hAnsi="Times New Roman" w:cs="Times New Roman"/>
          <w:b/>
          <w:noProof/>
          <w:sz w:val="24"/>
          <w:szCs w:val="24"/>
          <w:lang w:eastAsia="ru-RU"/>
        </w:rPr>
        <w:t>.</w:t>
      </w:r>
      <w:r>
        <w:rPr>
          <w:rFonts w:ascii="Times New Roman" w:eastAsia="Times New Roman" w:hAnsi="Times New Roman" w:cs="Times New Roman"/>
          <w:b/>
          <w:noProof/>
          <w:sz w:val="24"/>
          <w:szCs w:val="24"/>
          <w:lang w:eastAsia="ru-RU"/>
        </w:rPr>
        <w:t xml:space="preserve"> </w:t>
      </w:r>
      <w:r w:rsidR="00717DFC" w:rsidRPr="00717DFC">
        <w:rPr>
          <w:rFonts w:ascii="Times New Roman" w:eastAsia="Times New Roman" w:hAnsi="Times New Roman" w:cs="Times New Roman"/>
          <w:b/>
          <w:noProof/>
          <w:sz w:val="24"/>
          <w:szCs w:val="24"/>
          <w:lang w:eastAsia="ru-RU"/>
        </w:rPr>
        <w:t>ПРОЧИЕ УСЛОВИЯ</w:t>
      </w:r>
    </w:p>
    <w:p w14:paraId="556C99F4" w14:textId="77777777" w:rsidR="00717DFC" w:rsidRPr="00717DFC" w:rsidRDefault="00717DFC" w:rsidP="00717DFC">
      <w:pPr>
        <w:tabs>
          <w:tab w:val="num" w:pos="-284"/>
        </w:tabs>
        <w:spacing w:after="0" w:line="240" w:lineRule="auto"/>
        <w:jc w:val="center"/>
        <w:rPr>
          <w:rFonts w:ascii="Times New Roman" w:eastAsia="Times New Roman" w:hAnsi="Times New Roman" w:cs="Times New Roman"/>
          <w:b/>
          <w:noProof/>
          <w:color w:val="000000"/>
          <w:spacing w:val="-2"/>
          <w:sz w:val="24"/>
          <w:szCs w:val="24"/>
          <w:lang w:eastAsia="ru-RU"/>
        </w:rPr>
      </w:pPr>
    </w:p>
    <w:p w14:paraId="425AF8E3" w14:textId="77777777" w:rsidR="00717DFC" w:rsidRPr="00717DFC" w:rsidRDefault="002D5CE0" w:rsidP="00717DFC">
      <w:pPr>
        <w:tabs>
          <w:tab w:val="left" w:pos="600"/>
        </w:tabs>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7</w:t>
      </w:r>
      <w:r w:rsidR="00717DFC" w:rsidRPr="00717DFC">
        <w:rPr>
          <w:rFonts w:ascii="Times New Roman" w:eastAsia="Times New Roman" w:hAnsi="Times New Roman" w:cs="Times New Roman"/>
          <w:noProof/>
          <w:sz w:val="24"/>
          <w:szCs w:val="24"/>
          <w:lang w:eastAsia="ru-RU"/>
        </w:rPr>
        <w:t>.1. В случаях проведения экспертизы результатов работ Подрядчик обязан по первому требованию Заказчика, представить запрашиваемые дополнительные материалы, относящиеся к условиям исполнения Контракта.</w:t>
      </w:r>
    </w:p>
    <w:p w14:paraId="370AEEBD" w14:textId="7E9F4C2E" w:rsidR="00717DFC" w:rsidRPr="00717DFC" w:rsidRDefault="002D5CE0" w:rsidP="00717DFC">
      <w:pPr>
        <w:tabs>
          <w:tab w:val="left" w:pos="600"/>
        </w:tabs>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lastRenderedPageBreak/>
        <w:t>7</w:t>
      </w:r>
      <w:r w:rsidR="00717DFC" w:rsidRPr="00717DFC">
        <w:rPr>
          <w:rFonts w:ascii="Times New Roman" w:eastAsia="Times New Roman" w:hAnsi="Times New Roman" w:cs="Times New Roman"/>
          <w:noProof/>
          <w:sz w:val="24"/>
          <w:szCs w:val="24"/>
          <w:lang w:eastAsia="ru-RU"/>
        </w:rPr>
        <w:t xml:space="preserve">.2. Подрядчик обязан при проведении проверок по целевому использованию бюджетных средств, представить уполномоченным государственным органам все необходимые документы и информацию по </w:t>
      </w:r>
      <w:r w:rsidR="00DA7313">
        <w:rPr>
          <w:rFonts w:ascii="Times New Roman" w:eastAsia="Times New Roman" w:hAnsi="Times New Roman" w:cs="Times New Roman"/>
          <w:noProof/>
          <w:sz w:val="24"/>
          <w:szCs w:val="24"/>
          <w:lang w:eastAsia="ru-RU"/>
        </w:rPr>
        <w:t>выполенным работам</w:t>
      </w:r>
      <w:r w:rsidR="00717DFC" w:rsidRPr="00717DFC">
        <w:rPr>
          <w:rFonts w:ascii="Times New Roman" w:eastAsia="Times New Roman" w:hAnsi="Times New Roman" w:cs="Times New Roman"/>
          <w:noProof/>
          <w:sz w:val="24"/>
          <w:szCs w:val="24"/>
          <w:lang w:eastAsia="ru-RU"/>
        </w:rPr>
        <w:t>.</w:t>
      </w:r>
    </w:p>
    <w:p w14:paraId="39758D12" w14:textId="77777777" w:rsidR="00717DFC" w:rsidRPr="00717DFC" w:rsidRDefault="002D5CE0" w:rsidP="00717DFC">
      <w:pPr>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7</w:t>
      </w:r>
      <w:r w:rsidR="00717DFC" w:rsidRPr="00717DFC">
        <w:rPr>
          <w:rFonts w:ascii="Times New Roman" w:eastAsia="Times New Roman" w:hAnsi="Times New Roman" w:cs="Times New Roman"/>
          <w:noProof/>
          <w:sz w:val="24"/>
          <w:szCs w:val="24"/>
          <w:lang w:eastAsia="ru-RU"/>
        </w:rPr>
        <w:t>.3. В течение всего срока выполнения работ и при устранении недостатков в течение гарантийного периода Подрядчик обязан:</w:t>
      </w:r>
    </w:p>
    <w:p w14:paraId="71A11027" w14:textId="77777777" w:rsidR="00717DFC" w:rsidRPr="00717DFC" w:rsidRDefault="00717DFC" w:rsidP="00717DFC">
      <w:pPr>
        <w:tabs>
          <w:tab w:val="left" w:pos="600"/>
        </w:tabs>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-оплатить штрафные санкции административных и надзорных органов за допущенные по вине Подрядчика нарушения правил выполнения работ, превышения действующих нормативов по загрязнению окружающей среды и других упущений, и выявленных нарушений.</w:t>
      </w:r>
    </w:p>
    <w:p w14:paraId="4AF58AC6" w14:textId="77777777" w:rsidR="00717DFC" w:rsidRPr="00717DFC" w:rsidRDefault="00717DFC" w:rsidP="00717DFC">
      <w:pPr>
        <w:tabs>
          <w:tab w:val="left" w:pos="600"/>
        </w:tabs>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-возвратить излишне полученные денежные средства Заказчику, в случае выявления фактов оплаты сверх объемов фактически выполненных работ или иных несоответствий результата выполненных работ условиям Контракта.</w:t>
      </w:r>
    </w:p>
    <w:p w14:paraId="48D9A944" w14:textId="77777777" w:rsidR="00717DFC" w:rsidRPr="00717DFC" w:rsidRDefault="00717DFC" w:rsidP="00717DFC">
      <w:pPr>
        <w:tabs>
          <w:tab w:val="left" w:pos="600"/>
          <w:tab w:val="left" w:pos="1418"/>
        </w:tabs>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14:paraId="613F7FA6" w14:textId="77777777" w:rsidR="00717DFC" w:rsidRPr="00717DFC" w:rsidRDefault="00717DFC" w:rsidP="00717DFC">
      <w:pPr>
        <w:spacing w:after="0" w:line="240" w:lineRule="auto"/>
        <w:jc w:val="center"/>
        <w:rPr>
          <w:rFonts w:ascii="Times New Roman" w:eastAsia="Times New Roman" w:hAnsi="Times New Roman" w:cs="Times New Roman"/>
          <w:b/>
          <w:noProof/>
          <w:sz w:val="24"/>
          <w:szCs w:val="24"/>
          <w:lang w:eastAsia="ru-RU"/>
        </w:rPr>
      </w:pPr>
    </w:p>
    <w:p w14:paraId="5C10FD5D" w14:textId="77777777" w:rsidR="00717DFC" w:rsidRPr="00717DFC" w:rsidRDefault="002D5CE0" w:rsidP="00717DFC">
      <w:pPr>
        <w:spacing w:after="0" w:line="240" w:lineRule="auto"/>
        <w:jc w:val="center"/>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t>8</w:t>
      </w:r>
      <w:r w:rsidR="00717DFC" w:rsidRPr="00717DFC">
        <w:rPr>
          <w:rFonts w:ascii="Times New Roman" w:eastAsia="Times New Roman" w:hAnsi="Times New Roman" w:cs="Times New Roman"/>
          <w:b/>
          <w:noProof/>
          <w:sz w:val="24"/>
          <w:szCs w:val="24"/>
          <w:lang w:eastAsia="ru-RU"/>
        </w:rPr>
        <w:t>. ГАРАНТИИ КАЧЕСТВА</w:t>
      </w:r>
    </w:p>
    <w:p w14:paraId="12D4AE82" w14:textId="77777777" w:rsidR="00717DFC" w:rsidRPr="00717DFC" w:rsidRDefault="00717DFC" w:rsidP="00717DFC">
      <w:pPr>
        <w:spacing w:after="0" w:line="240" w:lineRule="auto"/>
        <w:jc w:val="center"/>
        <w:rPr>
          <w:rFonts w:ascii="Times New Roman" w:eastAsia="Times New Roman" w:hAnsi="Times New Roman" w:cs="Times New Roman"/>
          <w:b/>
          <w:noProof/>
          <w:sz w:val="24"/>
          <w:szCs w:val="24"/>
          <w:lang w:eastAsia="ru-RU"/>
        </w:rPr>
      </w:pPr>
    </w:p>
    <w:p w14:paraId="08EC3C95" w14:textId="66DDE9DD" w:rsidR="008D1065" w:rsidRPr="008D1065" w:rsidRDefault="008D1065" w:rsidP="008D1065">
      <w:pPr>
        <w:widowControl w:val="0"/>
        <w:jc w:val="both"/>
        <w:rPr>
          <w:rFonts w:ascii="Times New Roman" w:hAnsi="Times New Roman" w:cs="Times New Roman"/>
          <w:b/>
          <w:sz w:val="24"/>
          <w:szCs w:val="24"/>
        </w:rPr>
      </w:pPr>
      <w:r w:rsidRPr="008D1065">
        <w:rPr>
          <w:rFonts w:ascii="Times New Roman" w:hAnsi="Times New Roman" w:cs="Times New Roman"/>
          <w:sz w:val="24"/>
          <w:szCs w:val="24"/>
        </w:rPr>
        <w:t xml:space="preserve">     8.1. Подрядчик гарантирует выполнение всех работ по договору в полном объеме, в установленные сроки и с надлежащим качеством.</w:t>
      </w:r>
    </w:p>
    <w:p w14:paraId="69DCE416" w14:textId="5B7D0962" w:rsidR="008D1065" w:rsidRPr="008D1065" w:rsidRDefault="008D1065" w:rsidP="008D1065">
      <w:pPr>
        <w:widowControl w:val="0"/>
        <w:autoSpaceDE w:val="0"/>
        <w:autoSpaceDN w:val="0"/>
        <w:adjustRightInd w:val="0"/>
        <w:jc w:val="both"/>
        <w:rPr>
          <w:rFonts w:ascii="Times New Roman" w:hAnsi="Times New Roman" w:cs="Times New Roman"/>
          <w:snapToGrid w:val="0"/>
          <w:sz w:val="24"/>
          <w:szCs w:val="24"/>
        </w:rPr>
      </w:pPr>
      <w:r w:rsidRPr="008D1065">
        <w:rPr>
          <w:rFonts w:ascii="Times New Roman" w:hAnsi="Times New Roman" w:cs="Times New Roman"/>
          <w:snapToGrid w:val="0"/>
          <w:sz w:val="24"/>
          <w:szCs w:val="24"/>
        </w:rPr>
        <w:t xml:space="preserve">     8.2.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5A271687" w14:textId="3F5F7494" w:rsidR="008D1065" w:rsidRPr="008D1065" w:rsidRDefault="008D1065" w:rsidP="008D1065">
      <w:pPr>
        <w:jc w:val="both"/>
        <w:rPr>
          <w:rFonts w:ascii="Times New Roman" w:hAnsi="Times New Roman" w:cs="Times New Roman"/>
          <w:sz w:val="24"/>
          <w:szCs w:val="24"/>
        </w:rPr>
      </w:pPr>
      <w:r w:rsidRPr="008D1065">
        <w:rPr>
          <w:rFonts w:ascii="Times New Roman" w:hAnsi="Times New Roman" w:cs="Times New Roman"/>
          <w:sz w:val="24"/>
          <w:szCs w:val="24"/>
        </w:rPr>
        <w:t xml:space="preserve">     8.3. 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28982085" w14:textId="1EAED547" w:rsidR="008D1065" w:rsidRPr="008D1065" w:rsidRDefault="008D1065" w:rsidP="008D1065">
      <w:pPr>
        <w:jc w:val="both"/>
        <w:rPr>
          <w:rFonts w:ascii="Times New Roman" w:hAnsi="Times New Roman" w:cs="Times New Roman"/>
          <w:sz w:val="24"/>
          <w:szCs w:val="24"/>
        </w:rPr>
      </w:pPr>
      <w:r w:rsidRPr="008D1065">
        <w:rPr>
          <w:rFonts w:ascii="Times New Roman" w:hAnsi="Times New Roman" w:cs="Times New Roman"/>
          <w:sz w:val="24"/>
          <w:szCs w:val="24"/>
        </w:rPr>
        <w:t xml:space="preserve">     8.4.</w:t>
      </w:r>
      <w:r>
        <w:rPr>
          <w:rFonts w:ascii="Times New Roman" w:hAnsi="Times New Roman" w:cs="Times New Roman"/>
          <w:sz w:val="24"/>
          <w:szCs w:val="24"/>
        </w:rPr>
        <w:t xml:space="preserve"> </w:t>
      </w:r>
      <w:r w:rsidRPr="008D1065">
        <w:rPr>
          <w:rFonts w:ascii="Times New Roman" w:hAnsi="Times New Roman" w:cs="Times New Roman"/>
          <w:sz w:val="24"/>
          <w:szCs w:val="24"/>
        </w:rPr>
        <w:t>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14:paraId="6F24623C" w14:textId="3397B9D0" w:rsidR="008D1065" w:rsidRPr="008D1065" w:rsidRDefault="008D1065" w:rsidP="008D1065">
      <w:pPr>
        <w:widowControl w:val="0"/>
        <w:shd w:val="clear" w:color="auto" w:fill="FFFFFF"/>
        <w:tabs>
          <w:tab w:val="left" w:pos="274"/>
          <w:tab w:val="left" w:leader="underscore" w:pos="7603"/>
        </w:tabs>
        <w:jc w:val="both"/>
        <w:rPr>
          <w:rFonts w:ascii="Times New Roman" w:eastAsia="Arial" w:hAnsi="Times New Roman" w:cs="Times New Roman"/>
          <w:sz w:val="24"/>
          <w:szCs w:val="24"/>
        </w:rPr>
      </w:pPr>
      <w:r w:rsidRPr="008D1065">
        <w:rPr>
          <w:rFonts w:ascii="Times New Roman" w:eastAsia="Arial" w:hAnsi="Times New Roman" w:cs="Times New Roman"/>
          <w:sz w:val="24"/>
          <w:szCs w:val="24"/>
        </w:rPr>
        <w:t xml:space="preserve">     8.5. Подрядчик гарантирует безвозмездное устранение недостатков результата выполненных работ по договору по требованию Заказчика и в согласованный с ним срок в течение 5 лет с момента подписания акта сдачи-приемки результата выполненных работ по договору, включая период выполнения работ на основании подготовленной Подрядчиком технической документации и в течение 3 лет после приемки результата работ, выполненных на основании подготовленной Подрядчиком документации.</w:t>
      </w:r>
    </w:p>
    <w:p w14:paraId="04FEEF9C" w14:textId="77777777" w:rsidR="00717DFC" w:rsidRPr="00717DFC" w:rsidRDefault="00717DFC" w:rsidP="00717DFC">
      <w:pPr>
        <w:widowControl w:val="0"/>
        <w:autoSpaceDE w:val="0"/>
        <w:autoSpaceDN w:val="0"/>
        <w:adjustRightInd w:val="0"/>
        <w:snapToGrid w:val="0"/>
        <w:spacing w:after="0" w:line="240" w:lineRule="auto"/>
        <w:ind w:firstLine="567"/>
        <w:jc w:val="both"/>
        <w:rPr>
          <w:rFonts w:ascii="Times New Roman" w:eastAsia="Times New Roman" w:hAnsi="Times New Roman" w:cs="Times New Roman"/>
          <w:noProof/>
          <w:sz w:val="24"/>
          <w:szCs w:val="24"/>
          <w:lang w:eastAsia="ru-RU"/>
        </w:rPr>
      </w:pPr>
    </w:p>
    <w:p w14:paraId="433ADAA2" w14:textId="77777777" w:rsidR="00717DFC" w:rsidRPr="00717DFC" w:rsidRDefault="005D664D" w:rsidP="00717DFC">
      <w:pPr>
        <w:spacing w:after="0" w:line="240" w:lineRule="auto"/>
        <w:jc w:val="center"/>
        <w:rPr>
          <w:rFonts w:ascii="Times New Roman" w:eastAsia="Times New Roman" w:hAnsi="Times New Roman" w:cs="Times New Roman"/>
          <w:b/>
          <w:noProof/>
          <w:color w:val="000000"/>
          <w:sz w:val="24"/>
          <w:szCs w:val="24"/>
          <w:lang w:eastAsia="ru-RU"/>
        </w:rPr>
      </w:pPr>
      <w:r>
        <w:rPr>
          <w:rFonts w:ascii="Times New Roman" w:eastAsia="Times New Roman" w:hAnsi="Times New Roman" w:cs="Times New Roman"/>
          <w:b/>
          <w:noProof/>
          <w:color w:val="000000"/>
          <w:sz w:val="24"/>
          <w:szCs w:val="24"/>
          <w:lang w:eastAsia="ru-RU"/>
        </w:rPr>
        <w:t>9</w:t>
      </w:r>
      <w:r w:rsidR="00717DFC" w:rsidRPr="00717DFC">
        <w:rPr>
          <w:rFonts w:ascii="Times New Roman" w:eastAsia="Times New Roman" w:hAnsi="Times New Roman" w:cs="Times New Roman"/>
          <w:b/>
          <w:noProof/>
          <w:color w:val="000000"/>
          <w:sz w:val="24"/>
          <w:szCs w:val="24"/>
          <w:lang w:eastAsia="ru-RU"/>
        </w:rPr>
        <w:t>.  СРОК ДЕЙСТВИЯ КОНТРАКТА</w:t>
      </w:r>
    </w:p>
    <w:p w14:paraId="43E26413" w14:textId="77777777" w:rsidR="00717DFC" w:rsidRPr="00717DFC" w:rsidRDefault="00717DFC" w:rsidP="00717DFC">
      <w:pPr>
        <w:spacing w:after="0" w:line="240" w:lineRule="auto"/>
        <w:jc w:val="center"/>
        <w:rPr>
          <w:rFonts w:ascii="Times New Roman" w:eastAsia="Times New Roman" w:hAnsi="Times New Roman" w:cs="Times New Roman"/>
          <w:b/>
          <w:noProof/>
          <w:color w:val="000000"/>
          <w:sz w:val="24"/>
          <w:szCs w:val="24"/>
          <w:lang w:eastAsia="ru-RU"/>
        </w:rPr>
      </w:pPr>
    </w:p>
    <w:p w14:paraId="5F2603F8" w14:textId="17E87DB8" w:rsidR="00717DFC" w:rsidRPr="00717DFC" w:rsidRDefault="005D664D" w:rsidP="005D664D">
      <w:pPr>
        <w:ind w:firstLine="709"/>
        <w:jc w:val="both"/>
        <w:outlineLvl w:val="1"/>
        <w:rPr>
          <w:rFonts w:ascii="Times New Roman" w:eastAsia="SimSun" w:hAnsi="Times New Roman" w:cs="Times New Roman"/>
          <w:kern w:val="3"/>
          <w:sz w:val="24"/>
          <w:szCs w:val="24"/>
          <w:lang w:eastAsia="ru-RU"/>
        </w:rPr>
      </w:pPr>
      <w:r>
        <w:rPr>
          <w:rFonts w:ascii="Times New Roman" w:eastAsia="SimSun" w:hAnsi="Times New Roman" w:cs="Times New Roman"/>
          <w:color w:val="000000"/>
          <w:kern w:val="3"/>
          <w:sz w:val="24"/>
          <w:szCs w:val="24"/>
          <w:lang w:eastAsia="ru-RU"/>
        </w:rPr>
        <w:t>9</w:t>
      </w:r>
      <w:r w:rsidR="00717DFC" w:rsidRPr="00717DFC">
        <w:rPr>
          <w:rFonts w:ascii="Times New Roman" w:eastAsia="SimSun" w:hAnsi="Times New Roman" w:cs="Times New Roman"/>
          <w:color w:val="000000"/>
          <w:kern w:val="3"/>
          <w:sz w:val="24"/>
          <w:szCs w:val="24"/>
          <w:lang w:eastAsia="ru-RU"/>
        </w:rPr>
        <w:t xml:space="preserve">.1. </w:t>
      </w:r>
      <w:proofErr w:type="gramStart"/>
      <w:r w:rsidRPr="005D664D">
        <w:rPr>
          <w:rFonts w:ascii="Times New Roman" w:eastAsia="Calibri" w:hAnsi="Times New Roman" w:cs="Times New Roman"/>
          <w:sz w:val="24"/>
          <w:szCs w:val="24"/>
        </w:rPr>
        <w:t>Настоящий</w:t>
      </w:r>
      <w:r w:rsidRPr="005D664D">
        <w:rPr>
          <w:rFonts w:ascii="Times New Roman" w:hAnsi="Times New Roman" w:cs="Times New Roman"/>
          <w:bCs/>
          <w:sz w:val="24"/>
          <w:szCs w:val="24"/>
        </w:rPr>
        <w:t xml:space="preserve">  Контракт</w:t>
      </w:r>
      <w:proofErr w:type="gramEnd"/>
      <w:r w:rsidRPr="005D664D">
        <w:rPr>
          <w:rFonts w:ascii="Times New Roman" w:hAnsi="Times New Roman" w:cs="Times New Roman"/>
          <w:bCs/>
          <w:sz w:val="24"/>
          <w:szCs w:val="24"/>
        </w:rPr>
        <w:t xml:space="preserve"> </w:t>
      </w:r>
      <w:r w:rsidRPr="005D664D">
        <w:rPr>
          <w:rFonts w:ascii="Times New Roman" w:eastAsia="Calibri" w:hAnsi="Times New Roman" w:cs="Times New Roman"/>
          <w:sz w:val="24"/>
          <w:szCs w:val="24"/>
        </w:rPr>
        <w:t xml:space="preserve">вступает в силу с момента его заключения </w:t>
      </w:r>
      <w:r w:rsidR="007E1CAC">
        <w:rPr>
          <w:rFonts w:ascii="Times New Roman" w:eastAsia="Calibri" w:hAnsi="Times New Roman" w:cs="Times New Roman"/>
          <w:sz w:val="24"/>
          <w:szCs w:val="24"/>
        </w:rPr>
        <w:t>и</w:t>
      </w:r>
      <w:r w:rsidRPr="005D664D">
        <w:rPr>
          <w:rFonts w:ascii="Times New Roman" w:eastAsia="Calibri" w:hAnsi="Times New Roman" w:cs="Times New Roman"/>
          <w:sz w:val="24"/>
          <w:szCs w:val="24"/>
        </w:rPr>
        <w:t xml:space="preserve"> действует до</w:t>
      </w:r>
      <w:r w:rsidRPr="005D664D">
        <w:rPr>
          <w:rFonts w:eastAsia="Calibri"/>
          <w:sz w:val="24"/>
          <w:szCs w:val="24"/>
        </w:rPr>
        <w:t xml:space="preserve"> </w:t>
      </w:r>
      <w:r w:rsidRPr="005D664D">
        <w:rPr>
          <w:rFonts w:ascii="Times New Roman" w:hAnsi="Times New Roman" w:cs="Times New Roman"/>
          <w:bCs/>
          <w:sz w:val="24"/>
          <w:szCs w:val="24"/>
        </w:rPr>
        <w:t>«31» декабря 202</w:t>
      </w:r>
      <w:r w:rsidR="007F1E71">
        <w:rPr>
          <w:rFonts w:ascii="Times New Roman" w:hAnsi="Times New Roman" w:cs="Times New Roman"/>
          <w:bCs/>
          <w:sz w:val="24"/>
          <w:szCs w:val="24"/>
        </w:rPr>
        <w:t>4</w:t>
      </w:r>
      <w:r w:rsidRPr="005D664D">
        <w:rPr>
          <w:rFonts w:ascii="Times New Roman" w:hAnsi="Times New Roman" w:cs="Times New Roman"/>
          <w:bCs/>
          <w:sz w:val="24"/>
          <w:szCs w:val="24"/>
        </w:rPr>
        <w:t xml:space="preserve"> года (включительно),</w:t>
      </w:r>
      <w:r w:rsidRPr="009D113B">
        <w:rPr>
          <w:rFonts w:ascii="Times New Roman" w:eastAsia="Times New Roman" w:hAnsi="Times New Roman" w:cs="Times New Roman"/>
        </w:rPr>
        <w:t xml:space="preserve"> </w:t>
      </w:r>
      <w:r w:rsidR="00717DFC" w:rsidRPr="00717DFC">
        <w:rPr>
          <w:rFonts w:ascii="Times New Roman" w:eastAsia="SimSun" w:hAnsi="Times New Roman" w:cs="Times New Roman"/>
          <w:kern w:val="3"/>
          <w:sz w:val="24"/>
          <w:szCs w:val="24"/>
          <w:lang w:eastAsia="ru-RU"/>
        </w:rPr>
        <w:t xml:space="preserve"> а по обязательствам принятым в период действия контракта, но не исполненным до окончания срока его действия – до полного исполнения принятых сторонами обязательств.</w:t>
      </w:r>
    </w:p>
    <w:p w14:paraId="50731D7B" w14:textId="77777777" w:rsidR="00717DFC" w:rsidRPr="00717DFC" w:rsidRDefault="005D664D" w:rsidP="00717DFC">
      <w:pPr>
        <w:suppressAutoHyphens/>
        <w:spacing w:after="0" w:line="240" w:lineRule="auto"/>
        <w:ind w:firstLine="567"/>
        <w:jc w:val="both"/>
        <w:rPr>
          <w:rFonts w:ascii="Times New Roman" w:eastAsia="Times New Roman" w:hAnsi="Times New Roman" w:cs="Times New Roman"/>
          <w:noProof/>
          <w:kern w:val="3"/>
          <w:sz w:val="24"/>
          <w:szCs w:val="24"/>
          <w:lang w:eastAsia="ru-RU"/>
        </w:rPr>
      </w:pPr>
      <w:r>
        <w:rPr>
          <w:rFonts w:ascii="Times New Roman" w:eastAsia="SimSun" w:hAnsi="Times New Roman" w:cs="Times New Roman"/>
          <w:color w:val="000000"/>
          <w:kern w:val="3"/>
          <w:sz w:val="24"/>
          <w:szCs w:val="24"/>
          <w:lang w:eastAsia="ru-RU"/>
        </w:rPr>
        <w:lastRenderedPageBreak/>
        <w:t>9</w:t>
      </w:r>
      <w:r w:rsidR="00717DFC" w:rsidRPr="00717DFC">
        <w:rPr>
          <w:rFonts w:ascii="Times New Roman" w:eastAsia="Times New Roman" w:hAnsi="Times New Roman" w:cs="Times New Roman"/>
          <w:noProof/>
          <w:kern w:val="3"/>
          <w:sz w:val="24"/>
          <w:szCs w:val="24"/>
          <w:lang w:eastAsia="ru-RU"/>
        </w:rPr>
        <w:t>.2. Обязательства Сторон прекращаются их надлежащим исполнением в полном объеме.</w:t>
      </w:r>
    </w:p>
    <w:p w14:paraId="6B3ED019" w14:textId="77777777" w:rsidR="00717DFC" w:rsidRPr="00717DFC" w:rsidRDefault="005D664D" w:rsidP="00717DFC">
      <w:pPr>
        <w:suppressAutoHyphens/>
        <w:spacing w:after="0" w:line="240" w:lineRule="auto"/>
        <w:ind w:firstLine="567"/>
        <w:jc w:val="both"/>
        <w:rPr>
          <w:rFonts w:ascii="Times New Roman" w:eastAsia="Times New Roman" w:hAnsi="Times New Roman" w:cs="Times New Roman"/>
          <w:noProof/>
          <w:kern w:val="3"/>
          <w:sz w:val="24"/>
          <w:szCs w:val="24"/>
          <w:lang w:eastAsia="ru-RU"/>
        </w:rPr>
      </w:pPr>
      <w:r>
        <w:rPr>
          <w:rFonts w:ascii="Times New Roman" w:eastAsia="SimSun" w:hAnsi="Times New Roman" w:cs="Times New Roman"/>
          <w:color w:val="000000"/>
          <w:kern w:val="3"/>
          <w:sz w:val="24"/>
          <w:szCs w:val="24"/>
          <w:lang w:eastAsia="ru-RU"/>
        </w:rPr>
        <w:t>9</w:t>
      </w:r>
      <w:r w:rsidR="00717DFC" w:rsidRPr="00717DFC">
        <w:rPr>
          <w:rFonts w:ascii="Times New Roman" w:eastAsia="Times New Roman" w:hAnsi="Times New Roman" w:cs="Times New Roman"/>
          <w:noProof/>
          <w:kern w:val="3"/>
          <w:sz w:val="24"/>
          <w:szCs w:val="24"/>
          <w:lang w:eastAsia="ru-RU"/>
        </w:rPr>
        <w:t>.3. Окончание срока действия настоящего Контракта не освобождает Стороны от ответственности за его нарушение его условий.</w:t>
      </w:r>
    </w:p>
    <w:p w14:paraId="63C235CF" w14:textId="77777777" w:rsidR="00717DFC" w:rsidRPr="00717DFC" w:rsidRDefault="00717DFC" w:rsidP="00717DFC">
      <w:pPr>
        <w:spacing w:after="0" w:line="240" w:lineRule="auto"/>
        <w:jc w:val="center"/>
        <w:rPr>
          <w:rFonts w:ascii="Times New Roman" w:eastAsia="Times New Roman" w:hAnsi="Times New Roman" w:cs="Times New Roman"/>
          <w:b/>
          <w:noProof/>
          <w:color w:val="000000"/>
          <w:sz w:val="24"/>
          <w:szCs w:val="24"/>
          <w:lang w:eastAsia="ru-RU"/>
        </w:rPr>
      </w:pPr>
    </w:p>
    <w:p w14:paraId="2C97213D" w14:textId="77777777" w:rsidR="00717DFC" w:rsidRPr="00717DFC" w:rsidRDefault="007E1CAC" w:rsidP="00717DFC">
      <w:pPr>
        <w:spacing w:after="0" w:line="240" w:lineRule="auto"/>
        <w:jc w:val="center"/>
        <w:rPr>
          <w:rFonts w:ascii="Times New Roman" w:eastAsia="Times New Roman" w:hAnsi="Times New Roman" w:cs="Times New Roman"/>
          <w:b/>
          <w:noProof/>
          <w:color w:val="000000"/>
          <w:sz w:val="24"/>
          <w:szCs w:val="24"/>
          <w:lang w:eastAsia="ru-RU"/>
        </w:rPr>
      </w:pPr>
      <w:r>
        <w:rPr>
          <w:rFonts w:ascii="Times New Roman" w:eastAsia="Times New Roman" w:hAnsi="Times New Roman" w:cs="Times New Roman"/>
          <w:b/>
          <w:noProof/>
          <w:color w:val="000000"/>
          <w:sz w:val="24"/>
          <w:szCs w:val="24"/>
          <w:lang w:eastAsia="ru-RU"/>
        </w:rPr>
        <w:t>10</w:t>
      </w:r>
      <w:r w:rsidR="00717DFC" w:rsidRPr="00717DFC">
        <w:rPr>
          <w:rFonts w:ascii="Times New Roman" w:eastAsia="Times New Roman" w:hAnsi="Times New Roman" w:cs="Times New Roman"/>
          <w:b/>
          <w:noProof/>
          <w:color w:val="000000"/>
          <w:sz w:val="24"/>
          <w:szCs w:val="24"/>
          <w:lang w:eastAsia="ru-RU"/>
        </w:rPr>
        <w:t>. ПОРЯДОК ИЗМЕНЕНИЯ И РАСТОРЖЕНИЯ КОНТРАКТА</w:t>
      </w:r>
    </w:p>
    <w:p w14:paraId="3CE2EF3C" w14:textId="77777777" w:rsidR="00717DFC" w:rsidRPr="00717DFC" w:rsidRDefault="00717DFC" w:rsidP="00717DFC">
      <w:pPr>
        <w:spacing w:after="0" w:line="240" w:lineRule="auto"/>
        <w:jc w:val="center"/>
        <w:rPr>
          <w:rFonts w:ascii="Times New Roman" w:eastAsia="Times New Roman" w:hAnsi="Times New Roman" w:cs="Times New Roman"/>
          <w:b/>
          <w:noProof/>
          <w:color w:val="000000"/>
          <w:sz w:val="24"/>
          <w:szCs w:val="24"/>
          <w:lang w:eastAsia="ru-RU"/>
        </w:rPr>
      </w:pPr>
    </w:p>
    <w:p w14:paraId="6900B4F9" w14:textId="77777777" w:rsidR="004212B3" w:rsidRDefault="007E1CAC" w:rsidP="004212B3">
      <w:pPr>
        <w:tabs>
          <w:tab w:val="left" w:pos="426"/>
        </w:tabs>
        <w:ind w:firstLine="709"/>
        <w:jc w:val="both"/>
        <w:rPr>
          <w:rFonts w:ascii="Times New Roman" w:hAnsi="Times New Roman" w:cs="Times New Roman"/>
          <w:spacing w:val="-1"/>
          <w:sz w:val="24"/>
          <w:szCs w:val="24"/>
        </w:rPr>
      </w:pPr>
      <w:r>
        <w:rPr>
          <w:rFonts w:ascii="Times New Roman" w:eastAsia="Times New Roman" w:hAnsi="Times New Roman" w:cs="Times New Roman"/>
          <w:noProof/>
          <w:color w:val="000000"/>
          <w:sz w:val="24"/>
          <w:szCs w:val="24"/>
          <w:lang w:eastAsia="ru-RU"/>
        </w:rPr>
        <w:t>10</w:t>
      </w:r>
      <w:r w:rsidR="00717DFC" w:rsidRPr="00717DFC">
        <w:rPr>
          <w:rFonts w:ascii="Times New Roman" w:eastAsia="Times New Roman" w:hAnsi="Times New Roman" w:cs="Times New Roman"/>
          <w:noProof/>
          <w:color w:val="000000"/>
          <w:sz w:val="24"/>
          <w:szCs w:val="24"/>
          <w:lang w:eastAsia="ru-RU"/>
        </w:rPr>
        <w:t xml:space="preserve">.1. </w:t>
      </w:r>
      <w:r w:rsidR="004212B3" w:rsidRPr="004212B3">
        <w:rPr>
          <w:rFonts w:ascii="Times New Roman" w:hAnsi="Times New Roman" w:cs="Times New Roman"/>
          <w:spacing w:val="-1"/>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статьей 95 Закона, в том числе: </w:t>
      </w:r>
    </w:p>
    <w:p w14:paraId="5B2BAF0A" w14:textId="77777777" w:rsidR="004212B3" w:rsidRPr="004212B3" w:rsidRDefault="004212B3" w:rsidP="004212B3">
      <w:pPr>
        <w:tabs>
          <w:tab w:val="left" w:pos="426"/>
        </w:tabs>
        <w:ind w:firstLine="709"/>
        <w:jc w:val="both"/>
        <w:rPr>
          <w:rFonts w:ascii="Times New Roman" w:hAnsi="Times New Roman" w:cs="Times New Roman"/>
          <w:spacing w:val="-1"/>
          <w:sz w:val="24"/>
          <w:szCs w:val="24"/>
        </w:rPr>
      </w:pPr>
      <w:r w:rsidRPr="004212B3">
        <w:rPr>
          <w:rFonts w:ascii="Times New Roman" w:hAnsi="Times New Roman" w:cs="Times New Roman"/>
          <w:spacing w:val="-1"/>
          <w:sz w:val="24"/>
          <w:szCs w:val="24"/>
        </w:rPr>
        <w:t>1) при снижении цены Контракта без изменения предусмотренных Контрактом количества товаров и иных условий Контракта;</w:t>
      </w:r>
    </w:p>
    <w:p w14:paraId="35E6F2C4" w14:textId="77777777" w:rsidR="004212B3" w:rsidRPr="004212B3" w:rsidRDefault="004212B3" w:rsidP="004212B3">
      <w:pPr>
        <w:tabs>
          <w:tab w:val="left" w:pos="426"/>
        </w:tabs>
        <w:ind w:firstLine="709"/>
        <w:jc w:val="both"/>
        <w:rPr>
          <w:rFonts w:ascii="Times New Roman" w:hAnsi="Times New Roman" w:cs="Times New Roman"/>
          <w:bCs/>
          <w:sz w:val="24"/>
          <w:szCs w:val="24"/>
        </w:rPr>
      </w:pPr>
      <w:r w:rsidRPr="004212B3">
        <w:rPr>
          <w:rFonts w:ascii="Times New Roman" w:hAnsi="Times New Roman" w:cs="Times New Roman"/>
          <w:spacing w:val="-1"/>
          <w:sz w:val="24"/>
          <w:szCs w:val="24"/>
        </w:rPr>
        <w:t xml:space="preserve">2) </w:t>
      </w:r>
      <w:r w:rsidRPr="004212B3">
        <w:rPr>
          <w:rFonts w:ascii="Times New Roman" w:hAnsi="Times New Roman" w:cs="Times New Roman"/>
          <w:bCs/>
          <w:sz w:val="24"/>
          <w:szCs w:val="24"/>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77FC24C3" w14:textId="77777777" w:rsidR="00717DFC" w:rsidRPr="00717DFC" w:rsidRDefault="007E1CAC" w:rsidP="004212B3">
      <w:pPr>
        <w:shd w:val="clear" w:color="auto" w:fill="FFFFFF"/>
        <w:tabs>
          <w:tab w:val="left" w:pos="1603"/>
        </w:tabs>
        <w:spacing w:after="0" w:line="240" w:lineRule="auto"/>
        <w:ind w:firstLine="567"/>
        <w:jc w:val="both"/>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10</w:t>
      </w:r>
      <w:r w:rsidR="00717DFC" w:rsidRPr="00717DFC">
        <w:rPr>
          <w:rFonts w:ascii="Times New Roman" w:eastAsia="Times New Roman" w:hAnsi="Times New Roman" w:cs="Times New Roman"/>
          <w:noProof/>
          <w:color w:val="000000"/>
          <w:sz w:val="24"/>
          <w:szCs w:val="24"/>
          <w:lang w:eastAsia="ru-RU"/>
        </w:rPr>
        <w:t xml:space="preserve">.2.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и в порядке, установленном ст. 95 </w:t>
      </w:r>
      <w:r w:rsidR="00717DFC" w:rsidRPr="00717DFC">
        <w:rPr>
          <w:rFonts w:ascii="Times New Roman" w:eastAsia="Times New Roman" w:hAnsi="Times New Roman" w:cs="Times New Roman"/>
          <w:noProof/>
          <w:sz w:val="24"/>
          <w:szCs w:val="24"/>
          <w:lang w:eastAsia="ru-RU"/>
        </w:rPr>
        <w:t>Федерального Закона от    05 апреля 2013 г. N 44-ФЗ «О контрактной системе в сфере закупок товаров, работ, услуг для обеспечения государственных и муниципальных нужд».</w:t>
      </w:r>
    </w:p>
    <w:p w14:paraId="1F1B4BB2" w14:textId="77777777" w:rsidR="00717DFC" w:rsidRPr="00717DFC" w:rsidRDefault="007E1CAC" w:rsidP="00717DFC">
      <w:pPr>
        <w:shd w:val="clear" w:color="auto" w:fill="FFFFFF"/>
        <w:tabs>
          <w:tab w:val="left" w:pos="1603"/>
        </w:tabs>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color w:val="000000"/>
          <w:sz w:val="24"/>
          <w:szCs w:val="24"/>
          <w:lang w:eastAsia="ru-RU"/>
        </w:rPr>
        <w:t>10</w:t>
      </w:r>
      <w:r w:rsidR="00717DFC" w:rsidRPr="00717DFC">
        <w:rPr>
          <w:rFonts w:ascii="Times New Roman" w:eastAsia="Times New Roman" w:hAnsi="Times New Roman" w:cs="Times New Roman"/>
          <w:noProof/>
          <w:sz w:val="24"/>
          <w:szCs w:val="24"/>
          <w:lang w:eastAsia="ru-RU"/>
        </w:rPr>
        <w:t>.3. В случае досрочного расторжения (прекращения) настоящего контракта по основаниям, предусмотренным настоящим контрактом, Подрядчик обязан передать в срок, не превышающий 10 календарных дней по акту Заказчику объект с результатом выполненных работ, освободив его от механизмов, временных сооружений, материалов, оборудования и иного принадлежащего ему имущества.</w:t>
      </w:r>
    </w:p>
    <w:p w14:paraId="7533B311" w14:textId="77777777" w:rsidR="00717DFC" w:rsidRDefault="007E1CAC" w:rsidP="00717DFC">
      <w:pPr>
        <w:shd w:val="clear" w:color="auto" w:fill="FFFFFF"/>
        <w:tabs>
          <w:tab w:val="left" w:pos="1603"/>
        </w:tabs>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color w:val="000000"/>
          <w:sz w:val="24"/>
          <w:szCs w:val="24"/>
          <w:lang w:eastAsia="ru-RU"/>
        </w:rPr>
        <w:t>10</w:t>
      </w:r>
      <w:r w:rsidR="00717DFC" w:rsidRPr="00717DFC">
        <w:rPr>
          <w:rFonts w:ascii="Times New Roman" w:eastAsia="Times New Roman" w:hAnsi="Times New Roman" w:cs="Times New Roman"/>
          <w:noProof/>
          <w:sz w:val="24"/>
          <w:szCs w:val="24"/>
          <w:lang w:eastAsia="ru-RU"/>
        </w:rPr>
        <w:t>.4. Расчеты между сторонами за выполненные до расторжения настоящего Контракта работы производятся после осуществления ими действий, предусмотренных предыдущим абзацем,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удержанию (взысканию) с Подрядчика в качестве неустойки или компенсации причиненных убытков в случае нарушения Подрядчиком условий настоящего контракта.</w:t>
      </w:r>
    </w:p>
    <w:p w14:paraId="5B699759" w14:textId="77777777" w:rsidR="004212B3" w:rsidRPr="00717DFC" w:rsidRDefault="004212B3" w:rsidP="00717DFC">
      <w:pPr>
        <w:shd w:val="clear" w:color="auto" w:fill="FFFFFF"/>
        <w:tabs>
          <w:tab w:val="left" w:pos="1603"/>
        </w:tabs>
        <w:spacing w:after="0" w:line="240" w:lineRule="auto"/>
        <w:ind w:firstLine="567"/>
        <w:jc w:val="both"/>
        <w:rPr>
          <w:rFonts w:ascii="Times New Roman" w:eastAsia="Times New Roman" w:hAnsi="Times New Roman" w:cs="Times New Roman"/>
          <w:noProof/>
          <w:sz w:val="24"/>
          <w:szCs w:val="24"/>
          <w:lang w:eastAsia="ru-RU"/>
        </w:rPr>
      </w:pPr>
    </w:p>
    <w:p w14:paraId="7CE01B0D" w14:textId="77777777" w:rsidR="00717DFC" w:rsidRPr="00717DFC" w:rsidRDefault="00717DFC" w:rsidP="00717DFC">
      <w:pPr>
        <w:shd w:val="clear" w:color="auto" w:fill="FFFFFF"/>
        <w:tabs>
          <w:tab w:val="left" w:pos="1603"/>
        </w:tabs>
        <w:spacing w:after="0" w:line="240" w:lineRule="auto"/>
        <w:ind w:firstLine="567"/>
        <w:jc w:val="both"/>
        <w:rPr>
          <w:rFonts w:ascii="Times New Roman" w:eastAsia="Times New Roman" w:hAnsi="Times New Roman" w:cs="Times New Roman"/>
          <w:noProof/>
          <w:sz w:val="24"/>
          <w:szCs w:val="24"/>
          <w:lang w:eastAsia="ru-RU"/>
        </w:rPr>
      </w:pPr>
    </w:p>
    <w:p w14:paraId="3C7ACD3D" w14:textId="77777777" w:rsidR="00311E7D" w:rsidRPr="00717DFC" w:rsidRDefault="007E1CAC" w:rsidP="00717DFC">
      <w:pPr>
        <w:spacing w:after="0" w:line="240" w:lineRule="auto"/>
        <w:jc w:val="center"/>
        <w:rPr>
          <w:rFonts w:ascii="Times New Roman" w:eastAsia="Times New Roman" w:hAnsi="Times New Roman" w:cs="Times New Roman"/>
          <w:b/>
          <w:noProof/>
          <w:color w:val="000000"/>
          <w:sz w:val="24"/>
          <w:szCs w:val="24"/>
          <w:lang w:eastAsia="ru-RU"/>
        </w:rPr>
      </w:pPr>
      <w:r>
        <w:rPr>
          <w:rFonts w:ascii="Times New Roman" w:eastAsia="Times New Roman" w:hAnsi="Times New Roman" w:cs="Times New Roman"/>
          <w:b/>
          <w:noProof/>
          <w:color w:val="000000"/>
          <w:sz w:val="24"/>
          <w:szCs w:val="24"/>
          <w:lang w:eastAsia="ru-RU"/>
        </w:rPr>
        <w:t>11</w:t>
      </w:r>
      <w:r w:rsidR="00717DFC" w:rsidRPr="00717DFC">
        <w:rPr>
          <w:rFonts w:ascii="Times New Roman" w:eastAsia="Times New Roman" w:hAnsi="Times New Roman" w:cs="Times New Roman"/>
          <w:b/>
          <w:noProof/>
          <w:color w:val="000000"/>
          <w:sz w:val="24"/>
          <w:szCs w:val="24"/>
          <w:lang w:eastAsia="ru-RU"/>
        </w:rPr>
        <w:t>. ПОРЯДОК РАЗРЕШЕНИЯ СПОРОВ</w:t>
      </w:r>
    </w:p>
    <w:p w14:paraId="4E207F64" w14:textId="77777777" w:rsidR="00717DFC" w:rsidRPr="00717DFC" w:rsidRDefault="007E1CAC" w:rsidP="00717DFC">
      <w:pPr>
        <w:shd w:val="clear" w:color="auto" w:fill="FFFFFF"/>
        <w:tabs>
          <w:tab w:val="left" w:pos="1603"/>
        </w:tabs>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11</w:t>
      </w:r>
      <w:r w:rsidR="00717DFC" w:rsidRPr="00717DFC">
        <w:rPr>
          <w:rFonts w:ascii="Times New Roman" w:eastAsia="Times New Roman" w:hAnsi="Times New Roman" w:cs="Times New Roman"/>
          <w:noProof/>
          <w:sz w:val="24"/>
          <w:szCs w:val="24"/>
          <w:lang w:eastAsia="ru-RU"/>
        </w:rPr>
        <w:t xml:space="preserve">.1. Спорные вопросы, возникающие в ходе исполнения настоящего Контракта и в течение гарантийного срока, разрешаются путем переговоров между Сторонами. </w:t>
      </w:r>
    </w:p>
    <w:p w14:paraId="4FC3FE30" w14:textId="77777777" w:rsidR="00717DFC" w:rsidRPr="00717DFC" w:rsidRDefault="007E1CAC" w:rsidP="00717DFC">
      <w:pPr>
        <w:shd w:val="clear" w:color="auto" w:fill="FFFFFF"/>
        <w:tabs>
          <w:tab w:val="left" w:pos="1603"/>
        </w:tabs>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11</w:t>
      </w:r>
      <w:r w:rsidR="00717DFC" w:rsidRPr="00717DFC">
        <w:rPr>
          <w:rFonts w:ascii="Times New Roman" w:eastAsia="Times New Roman" w:hAnsi="Times New Roman" w:cs="Times New Roman"/>
          <w:noProof/>
          <w:sz w:val="24"/>
          <w:szCs w:val="24"/>
          <w:lang w:eastAsia="ru-RU"/>
        </w:rPr>
        <w:t>.2.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2CFB4FA1" w14:textId="77777777" w:rsidR="00717DFC" w:rsidRPr="00717DFC" w:rsidRDefault="007E1CAC" w:rsidP="00717DFC">
      <w:pPr>
        <w:shd w:val="clear" w:color="auto" w:fill="FFFFFF"/>
        <w:tabs>
          <w:tab w:val="left" w:pos="1603"/>
        </w:tabs>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lastRenderedPageBreak/>
        <w:t>11</w:t>
      </w:r>
      <w:r w:rsidR="00717DFC" w:rsidRPr="00717DFC">
        <w:rPr>
          <w:rFonts w:ascii="Times New Roman" w:eastAsia="Times New Roman" w:hAnsi="Times New Roman" w:cs="Times New Roman"/>
          <w:noProof/>
          <w:sz w:val="24"/>
          <w:szCs w:val="24"/>
          <w:lang w:eastAsia="ru-RU"/>
        </w:rPr>
        <w:t>.3. Стороны предусматривают обязательный досудебный порядок урегулирования споров по Контракту.</w:t>
      </w:r>
    </w:p>
    <w:p w14:paraId="402AA54F" w14:textId="77777777" w:rsidR="00717DFC" w:rsidRPr="00717DFC" w:rsidRDefault="007E1CAC" w:rsidP="00717DFC">
      <w:pPr>
        <w:shd w:val="clear" w:color="auto" w:fill="FFFFFF"/>
        <w:tabs>
          <w:tab w:val="left" w:pos="1603"/>
        </w:tabs>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11</w:t>
      </w:r>
      <w:r w:rsidR="00717DFC" w:rsidRPr="00717DFC">
        <w:rPr>
          <w:rFonts w:ascii="Times New Roman" w:eastAsia="Times New Roman" w:hAnsi="Times New Roman" w:cs="Times New Roman"/>
          <w:noProof/>
          <w:sz w:val="24"/>
          <w:szCs w:val="24"/>
          <w:lang w:eastAsia="ru-RU"/>
        </w:rPr>
        <w:t>.4. Срок передачи ответа на полученную претензию не должен превышать 10 календарных дней с момента получения соответствующей претензии.</w:t>
      </w:r>
    </w:p>
    <w:p w14:paraId="3F14AF07" w14:textId="77777777" w:rsidR="00717DFC" w:rsidRPr="00717DFC" w:rsidRDefault="007E1CAC" w:rsidP="00717DFC">
      <w:pPr>
        <w:shd w:val="clear" w:color="auto" w:fill="FFFFFF"/>
        <w:tabs>
          <w:tab w:val="left" w:pos="1603"/>
        </w:tabs>
        <w:spacing w:after="0" w:line="240" w:lineRule="auto"/>
        <w:ind w:firstLine="567"/>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11</w:t>
      </w:r>
      <w:r w:rsidR="00717DFC" w:rsidRPr="00717DFC">
        <w:rPr>
          <w:rFonts w:ascii="Times New Roman" w:eastAsia="Times New Roman" w:hAnsi="Times New Roman" w:cs="Times New Roman"/>
          <w:noProof/>
          <w:sz w:val="24"/>
          <w:szCs w:val="24"/>
          <w:lang w:eastAsia="ru-RU"/>
        </w:rPr>
        <w:t xml:space="preserve">.5. В </w:t>
      </w:r>
      <w:r>
        <w:rPr>
          <w:rFonts w:ascii="Times New Roman" w:eastAsia="Times New Roman" w:hAnsi="Times New Roman" w:cs="Times New Roman"/>
          <w:noProof/>
          <w:sz w:val="24"/>
          <w:szCs w:val="24"/>
          <w:lang w:eastAsia="ru-RU"/>
        </w:rPr>
        <w:t>случае, если в указанный в п. 11</w:t>
      </w:r>
      <w:r w:rsidR="00717DFC" w:rsidRPr="00717DFC">
        <w:rPr>
          <w:rFonts w:ascii="Times New Roman" w:eastAsia="Times New Roman" w:hAnsi="Times New Roman" w:cs="Times New Roman"/>
          <w:noProof/>
          <w:sz w:val="24"/>
          <w:szCs w:val="24"/>
          <w:lang w:eastAsia="ru-RU"/>
        </w:rPr>
        <w:t xml:space="preserve">.4 срок Сторона, получившая претензию, не получила на нее ответ от другой Стороны, претензионный порядок разрешения споров Стороной, направившей претензию, считается соблюденным. </w:t>
      </w:r>
    </w:p>
    <w:p w14:paraId="178B6587" w14:textId="77777777" w:rsidR="00717DFC" w:rsidRPr="00717DFC" w:rsidRDefault="00717DFC" w:rsidP="00717DFC">
      <w:pPr>
        <w:autoSpaceDE w:val="0"/>
        <w:autoSpaceDN w:val="0"/>
        <w:adjustRightInd w:val="0"/>
        <w:spacing w:after="0" w:line="240" w:lineRule="auto"/>
        <w:ind w:firstLine="567"/>
        <w:jc w:val="center"/>
        <w:rPr>
          <w:rFonts w:ascii="Times New Roman" w:eastAsia="Times New Roman" w:hAnsi="Times New Roman" w:cs="Times New Roman"/>
          <w:b/>
          <w:noProof/>
          <w:sz w:val="24"/>
          <w:szCs w:val="24"/>
          <w:lang w:eastAsia="ru-RU"/>
        </w:rPr>
      </w:pPr>
    </w:p>
    <w:p w14:paraId="59C2B88B" w14:textId="77777777" w:rsidR="00311E7D" w:rsidRPr="00717DFC" w:rsidRDefault="00717DFC" w:rsidP="00717DFC">
      <w:pPr>
        <w:autoSpaceDE w:val="0"/>
        <w:autoSpaceDN w:val="0"/>
        <w:adjustRightInd w:val="0"/>
        <w:spacing w:after="0" w:line="240" w:lineRule="auto"/>
        <w:ind w:firstLine="567"/>
        <w:jc w:val="center"/>
        <w:rPr>
          <w:rFonts w:ascii="Times New Roman" w:eastAsia="Times New Roman" w:hAnsi="Times New Roman" w:cs="Times New Roman"/>
          <w:b/>
          <w:noProof/>
          <w:sz w:val="24"/>
          <w:szCs w:val="24"/>
          <w:lang w:eastAsia="ru-RU"/>
        </w:rPr>
      </w:pPr>
      <w:r w:rsidRPr="00717DFC">
        <w:rPr>
          <w:rFonts w:ascii="Times New Roman" w:eastAsia="Times New Roman" w:hAnsi="Times New Roman" w:cs="Times New Roman"/>
          <w:b/>
          <w:noProof/>
          <w:sz w:val="24"/>
          <w:szCs w:val="24"/>
          <w:lang w:eastAsia="ru-RU"/>
        </w:rPr>
        <w:t>1</w:t>
      </w:r>
      <w:r w:rsidR="007E1CAC">
        <w:rPr>
          <w:rFonts w:ascii="Times New Roman" w:eastAsia="Times New Roman" w:hAnsi="Times New Roman" w:cs="Times New Roman"/>
          <w:b/>
          <w:noProof/>
          <w:sz w:val="24"/>
          <w:szCs w:val="24"/>
          <w:lang w:eastAsia="ru-RU"/>
        </w:rPr>
        <w:t>2</w:t>
      </w:r>
      <w:r w:rsidRPr="00717DFC">
        <w:rPr>
          <w:rFonts w:ascii="Times New Roman" w:eastAsia="Times New Roman" w:hAnsi="Times New Roman" w:cs="Times New Roman"/>
          <w:b/>
          <w:noProof/>
          <w:sz w:val="24"/>
          <w:szCs w:val="24"/>
          <w:lang w:eastAsia="ru-RU"/>
        </w:rPr>
        <w:t>. АНТИКОРРУПЦИОННЫЕ УСЛОВИЯ</w:t>
      </w:r>
    </w:p>
    <w:p w14:paraId="1E2E97CC" w14:textId="77777777" w:rsidR="00717DFC" w:rsidRPr="00717DFC" w:rsidRDefault="00311E7D" w:rsidP="00717DFC">
      <w:pPr>
        <w:widowControl w:val="0"/>
        <w:tabs>
          <w:tab w:val="left" w:pos="567"/>
        </w:tabs>
        <w:autoSpaceDN w:val="0"/>
        <w:spacing w:after="0" w:line="240" w:lineRule="auto"/>
        <w:ind w:firstLine="709"/>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1</w:t>
      </w:r>
      <w:r w:rsidR="002C4F0B">
        <w:rPr>
          <w:rFonts w:ascii="Times New Roman" w:eastAsia="Times New Roman" w:hAnsi="Times New Roman" w:cs="Times New Roman"/>
          <w:noProof/>
          <w:sz w:val="24"/>
          <w:szCs w:val="24"/>
          <w:lang w:eastAsia="ru-RU"/>
        </w:rPr>
        <w:t>2</w:t>
      </w:r>
      <w:r>
        <w:rPr>
          <w:rFonts w:ascii="Times New Roman" w:eastAsia="Times New Roman" w:hAnsi="Times New Roman" w:cs="Times New Roman"/>
          <w:noProof/>
          <w:sz w:val="24"/>
          <w:szCs w:val="24"/>
          <w:lang w:eastAsia="ru-RU"/>
        </w:rPr>
        <w:t xml:space="preserve">.1 </w:t>
      </w:r>
      <w:r w:rsidR="00717DFC" w:rsidRPr="00717DFC">
        <w:rPr>
          <w:rFonts w:ascii="Times New Roman" w:eastAsia="Times New Roman" w:hAnsi="Times New Roman" w:cs="Times New Roman"/>
          <w:noProof/>
          <w:sz w:val="24"/>
          <w:szCs w:val="24"/>
          <w:lang w:eastAsia="ru-RU"/>
        </w:rPr>
        <w:t xml:space="preserve">При исполнении своих обязательств по Контракту Стороны обязуются </w:t>
      </w:r>
      <w:r w:rsidR="00717DFC" w:rsidRPr="00717DFC">
        <w:rPr>
          <w:rFonts w:ascii="Times New Roman" w:eastAsia="Times New Roman" w:hAnsi="Times New Roman" w:cs="Times New Roman"/>
          <w:noProof/>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8224C7" w14:textId="77777777" w:rsidR="00717DFC" w:rsidRPr="00717DFC" w:rsidRDefault="00717DFC" w:rsidP="00717DFC">
      <w:pPr>
        <w:widowControl w:val="0"/>
        <w:tabs>
          <w:tab w:val="left" w:pos="567"/>
        </w:tabs>
        <w:autoSpaceDN w:val="0"/>
        <w:spacing w:after="0" w:line="240" w:lineRule="auto"/>
        <w:ind w:firstLine="709"/>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7C9E4EC" w14:textId="77777777" w:rsidR="00717DFC" w:rsidRPr="00717DFC" w:rsidRDefault="00717DFC" w:rsidP="00717DFC">
      <w:pPr>
        <w:widowControl w:val="0"/>
        <w:tabs>
          <w:tab w:val="left" w:pos="567"/>
        </w:tabs>
        <w:autoSpaceDN w:val="0"/>
        <w:spacing w:after="0" w:line="240" w:lineRule="auto"/>
        <w:ind w:firstLine="709"/>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600AAE" w14:textId="77777777" w:rsidR="00717DFC" w:rsidRPr="00717DFC" w:rsidRDefault="00717DFC" w:rsidP="00717DFC">
      <w:pPr>
        <w:widowControl w:val="0"/>
        <w:tabs>
          <w:tab w:val="left" w:pos="567"/>
        </w:tabs>
        <w:autoSpaceDN w:val="0"/>
        <w:spacing w:after="0" w:line="240" w:lineRule="auto"/>
        <w:ind w:firstLine="709"/>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 не совершать иных действий, нарушающих антикоррупционное законодательство Российской Федерации.</w:t>
      </w:r>
    </w:p>
    <w:p w14:paraId="0A8659A1" w14:textId="77777777" w:rsidR="00311E7D" w:rsidRPr="00717DFC" w:rsidRDefault="00717DFC" w:rsidP="00717DFC">
      <w:pPr>
        <w:spacing w:after="0" w:line="240" w:lineRule="auto"/>
        <w:jc w:val="center"/>
        <w:rPr>
          <w:rFonts w:ascii="Times New Roman" w:eastAsia="Times New Roman" w:hAnsi="Times New Roman" w:cs="Times New Roman"/>
          <w:b/>
          <w:noProof/>
          <w:sz w:val="24"/>
          <w:szCs w:val="24"/>
          <w:lang w:eastAsia="ru-RU"/>
        </w:rPr>
      </w:pPr>
      <w:r w:rsidRPr="00717DFC">
        <w:rPr>
          <w:rFonts w:ascii="Times New Roman" w:eastAsia="Times New Roman" w:hAnsi="Times New Roman" w:cs="Times New Roman"/>
          <w:b/>
          <w:noProof/>
          <w:sz w:val="24"/>
          <w:szCs w:val="24"/>
          <w:lang w:eastAsia="ru-RU"/>
        </w:rPr>
        <w:t>1</w:t>
      </w:r>
      <w:r w:rsidR="002C4F0B">
        <w:rPr>
          <w:rFonts w:ascii="Times New Roman" w:eastAsia="Times New Roman" w:hAnsi="Times New Roman" w:cs="Times New Roman"/>
          <w:b/>
          <w:noProof/>
          <w:sz w:val="24"/>
          <w:szCs w:val="24"/>
          <w:lang w:eastAsia="ru-RU"/>
        </w:rPr>
        <w:t>3</w:t>
      </w:r>
      <w:r w:rsidRPr="00717DFC">
        <w:rPr>
          <w:rFonts w:ascii="Times New Roman" w:eastAsia="Times New Roman" w:hAnsi="Times New Roman" w:cs="Times New Roman"/>
          <w:b/>
          <w:noProof/>
          <w:sz w:val="24"/>
          <w:szCs w:val="24"/>
          <w:lang w:eastAsia="ru-RU"/>
        </w:rPr>
        <w:t>. ФОРС-МАЖОР</w:t>
      </w:r>
    </w:p>
    <w:p w14:paraId="5F29339A" w14:textId="77777777" w:rsidR="00717DFC" w:rsidRPr="00717DFC" w:rsidRDefault="00717DFC" w:rsidP="00717DFC">
      <w:pPr>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1</w:t>
      </w:r>
      <w:r w:rsidR="002C4F0B">
        <w:rPr>
          <w:rFonts w:ascii="Times New Roman" w:eastAsia="Times New Roman" w:hAnsi="Times New Roman" w:cs="Times New Roman"/>
          <w:noProof/>
          <w:sz w:val="24"/>
          <w:szCs w:val="24"/>
          <w:lang w:eastAsia="ru-RU"/>
        </w:rPr>
        <w:t>3</w:t>
      </w:r>
      <w:r w:rsidRPr="00717DFC">
        <w:rPr>
          <w:rFonts w:ascii="Times New Roman" w:eastAsia="Times New Roman" w:hAnsi="Times New Roman" w:cs="Times New Roman"/>
          <w:noProof/>
          <w:sz w:val="24"/>
          <w:szCs w:val="24"/>
          <w:lang w:eastAsia="ru-RU"/>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AAD8B0A" w14:textId="77777777" w:rsidR="00717DFC" w:rsidRPr="00717DFC" w:rsidRDefault="00717DFC" w:rsidP="00717DFC">
      <w:pPr>
        <w:spacing w:after="0" w:line="240" w:lineRule="auto"/>
        <w:ind w:firstLine="567"/>
        <w:jc w:val="both"/>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1</w:t>
      </w:r>
      <w:r w:rsidR="002C4F0B">
        <w:rPr>
          <w:rFonts w:ascii="Times New Roman" w:eastAsia="Times New Roman" w:hAnsi="Times New Roman" w:cs="Times New Roman"/>
          <w:noProof/>
          <w:sz w:val="24"/>
          <w:szCs w:val="24"/>
          <w:lang w:eastAsia="ru-RU"/>
        </w:rPr>
        <w:t>3</w:t>
      </w:r>
      <w:r w:rsidRPr="00717DFC">
        <w:rPr>
          <w:rFonts w:ascii="Times New Roman" w:eastAsia="Times New Roman" w:hAnsi="Times New Roman" w:cs="Times New Roman"/>
          <w:noProof/>
          <w:sz w:val="24"/>
          <w:szCs w:val="24"/>
          <w:lang w:eastAsia="ru-RU"/>
        </w:rPr>
        <w:t>.2. При наступлении указанных в пункте 1</w:t>
      </w:r>
      <w:r w:rsidR="002C4F0B">
        <w:rPr>
          <w:rFonts w:ascii="Times New Roman" w:eastAsia="Times New Roman" w:hAnsi="Times New Roman" w:cs="Times New Roman"/>
          <w:noProof/>
          <w:sz w:val="24"/>
          <w:szCs w:val="24"/>
          <w:lang w:eastAsia="ru-RU"/>
        </w:rPr>
        <w:t>3</w:t>
      </w:r>
      <w:r w:rsidRPr="00717DFC">
        <w:rPr>
          <w:rFonts w:ascii="Times New Roman" w:eastAsia="Times New Roman" w:hAnsi="Times New Roman" w:cs="Times New Roman"/>
          <w:noProof/>
          <w:sz w:val="24"/>
          <w:szCs w:val="24"/>
          <w:lang w:eastAsia="ru-RU"/>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14:paraId="7EBBCE47" w14:textId="77777777" w:rsidR="00717DFC" w:rsidRPr="00717DFC" w:rsidRDefault="00717DFC" w:rsidP="00717DFC">
      <w:pPr>
        <w:spacing w:after="0" w:line="240" w:lineRule="auto"/>
        <w:jc w:val="center"/>
        <w:rPr>
          <w:rFonts w:ascii="Times New Roman" w:eastAsia="Times New Roman" w:hAnsi="Times New Roman" w:cs="Times New Roman"/>
          <w:b/>
          <w:noProof/>
          <w:color w:val="000000"/>
          <w:sz w:val="24"/>
          <w:szCs w:val="24"/>
          <w:lang w:eastAsia="ru-RU"/>
        </w:rPr>
      </w:pPr>
    </w:p>
    <w:p w14:paraId="05E57D39" w14:textId="77777777" w:rsidR="00311E7D" w:rsidRPr="00717DFC" w:rsidRDefault="00717DFC" w:rsidP="00717DFC">
      <w:pPr>
        <w:spacing w:after="0" w:line="240" w:lineRule="auto"/>
        <w:jc w:val="center"/>
        <w:rPr>
          <w:rFonts w:ascii="Times New Roman" w:eastAsia="Calibri" w:hAnsi="Times New Roman" w:cs="Times New Roman"/>
          <w:noProof/>
          <w:sz w:val="24"/>
          <w:szCs w:val="24"/>
        </w:rPr>
      </w:pPr>
      <w:r w:rsidRPr="00717DFC">
        <w:rPr>
          <w:rFonts w:ascii="Times New Roman" w:eastAsia="Times New Roman" w:hAnsi="Times New Roman" w:cs="Times New Roman"/>
          <w:b/>
          <w:noProof/>
          <w:color w:val="000000"/>
          <w:sz w:val="24"/>
          <w:szCs w:val="24"/>
          <w:lang w:eastAsia="ru-RU"/>
        </w:rPr>
        <w:t>1</w:t>
      </w:r>
      <w:r w:rsidR="00BB3518">
        <w:rPr>
          <w:rFonts w:ascii="Times New Roman" w:eastAsia="Times New Roman" w:hAnsi="Times New Roman" w:cs="Times New Roman"/>
          <w:b/>
          <w:noProof/>
          <w:color w:val="000000"/>
          <w:sz w:val="24"/>
          <w:szCs w:val="24"/>
          <w:lang w:eastAsia="ru-RU"/>
        </w:rPr>
        <w:t>4</w:t>
      </w:r>
      <w:r w:rsidRPr="00717DFC">
        <w:rPr>
          <w:rFonts w:ascii="Times New Roman" w:eastAsia="Times New Roman" w:hAnsi="Times New Roman" w:cs="Times New Roman"/>
          <w:b/>
          <w:noProof/>
          <w:color w:val="000000"/>
          <w:sz w:val="24"/>
          <w:szCs w:val="24"/>
          <w:lang w:eastAsia="ru-RU"/>
        </w:rPr>
        <w:t>.ЗАКЛЮЧИТЕЛЬНЫЕ ПОЛОЖЕНИЯ</w:t>
      </w:r>
    </w:p>
    <w:p w14:paraId="500197E6" w14:textId="77777777" w:rsidR="00717DFC" w:rsidRPr="00717DFC" w:rsidRDefault="00717DFC" w:rsidP="00717DFC">
      <w:pPr>
        <w:shd w:val="clear" w:color="auto" w:fill="FFFFFF"/>
        <w:spacing w:after="0" w:line="240" w:lineRule="auto"/>
        <w:ind w:firstLine="567"/>
        <w:jc w:val="both"/>
        <w:rPr>
          <w:rFonts w:ascii="Times New Roman" w:eastAsia="Times New Roman" w:hAnsi="Times New Roman" w:cs="Times New Roman"/>
          <w:noProof/>
          <w:color w:val="000000"/>
          <w:sz w:val="24"/>
          <w:szCs w:val="24"/>
          <w:lang w:eastAsia="ru-RU"/>
        </w:rPr>
      </w:pPr>
      <w:r w:rsidRPr="00717DFC">
        <w:rPr>
          <w:rFonts w:ascii="Times New Roman" w:eastAsia="Times New Roman" w:hAnsi="Times New Roman" w:cs="Times New Roman"/>
          <w:noProof/>
          <w:color w:val="000000"/>
          <w:sz w:val="24"/>
          <w:szCs w:val="24"/>
          <w:lang w:eastAsia="ru-RU"/>
        </w:rPr>
        <w:t>1</w:t>
      </w:r>
      <w:r w:rsidR="00BB3518">
        <w:rPr>
          <w:rFonts w:ascii="Times New Roman" w:eastAsia="Times New Roman" w:hAnsi="Times New Roman" w:cs="Times New Roman"/>
          <w:noProof/>
          <w:color w:val="000000"/>
          <w:sz w:val="24"/>
          <w:szCs w:val="24"/>
          <w:lang w:eastAsia="ru-RU"/>
        </w:rPr>
        <w:t>4</w:t>
      </w:r>
      <w:r w:rsidRPr="00717DFC">
        <w:rPr>
          <w:rFonts w:ascii="Times New Roman" w:eastAsia="Times New Roman" w:hAnsi="Times New Roman" w:cs="Times New Roman"/>
          <w:noProof/>
          <w:color w:val="000000"/>
          <w:sz w:val="24"/>
          <w:szCs w:val="24"/>
          <w:lang w:eastAsia="ru-RU"/>
        </w:rPr>
        <w:t>.1. Во всем остальном, что не предусмотрено настоящим Контрактом, стороны руководствуются действующим законодательством Российской Федерации.</w:t>
      </w:r>
    </w:p>
    <w:p w14:paraId="682D2220" w14:textId="77777777" w:rsidR="00717DFC" w:rsidRPr="00717DFC" w:rsidRDefault="00717DFC" w:rsidP="00717DFC">
      <w:pPr>
        <w:shd w:val="clear" w:color="auto" w:fill="FFFFFF"/>
        <w:spacing w:after="0" w:line="240" w:lineRule="auto"/>
        <w:ind w:firstLine="567"/>
        <w:jc w:val="both"/>
        <w:rPr>
          <w:rFonts w:ascii="Times New Roman" w:eastAsia="Times New Roman" w:hAnsi="Times New Roman" w:cs="Times New Roman"/>
          <w:noProof/>
          <w:color w:val="000000"/>
          <w:sz w:val="24"/>
          <w:szCs w:val="24"/>
          <w:lang w:eastAsia="ru-RU"/>
        </w:rPr>
      </w:pPr>
      <w:r w:rsidRPr="00717DFC">
        <w:rPr>
          <w:rFonts w:ascii="Times New Roman" w:eastAsia="Times New Roman" w:hAnsi="Times New Roman" w:cs="Times New Roman"/>
          <w:noProof/>
          <w:color w:val="000000"/>
          <w:sz w:val="24"/>
          <w:szCs w:val="24"/>
          <w:lang w:eastAsia="ru-RU"/>
        </w:rPr>
        <w:t>1</w:t>
      </w:r>
      <w:r w:rsidR="00BB3518">
        <w:rPr>
          <w:rFonts w:ascii="Times New Roman" w:eastAsia="Times New Roman" w:hAnsi="Times New Roman" w:cs="Times New Roman"/>
          <w:noProof/>
          <w:color w:val="000000"/>
          <w:sz w:val="24"/>
          <w:szCs w:val="24"/>
          <w:lang w:eastAsia="ru-RU"/>
        </w:rPr>
        <w:t>4</w:t>
      </w:r>
      <w:r w:rsidRPr="00717DFC">
        <w:rPr>
          <w:rFonts w:ascii="Times New Roman" w:eastAsia="Times New Roman" w:hAnsi="Times New Roman" w:cs="Times New Roman"/>
          <w:noProof/>
          <w:color w:val="000000"/>
          <w:sz w:val="24"/>
          <w:szCs w:val="24"/>
          <w:lang w:eastAsia="ru-RU"/>
        </w:rPr>
        <w:t xml:space="preserve">.2. Все указанные в настоящем Контракте приложения являются его неотъемлемыми частями. </w:t>
      </w:r>
    </w:p>
    <w:p w14:paraId="26832215" w14:textId="77777777" w:rsidR="00717DFC" w:rsidRPr="00717DFC" w:rsidRDefault="00717DFC" w:rsidP="00717DFC">
      <w:pPr>
        <w:spacing w:after="0" w:line="240" w:lineRule="auto"/>
        <w:ind w:firstLine="567"/>
        <w:jc w:val="both"/>
        <w:rPr>
          <w:rFonts w:ascii="Times New Roman" w:eastAsia="Times New Roman" w:hAnsi="Times New Roman" w:cs="Times New Roman"/>
          <w:noProof/>
          <w:color w:val="000000"/>
          <w:sz w:val="24"/>
          <w:szCs w:val="24"/>
          <w:lang w:eastAsia="ru-RU"/>
        </w:rPr>
      </w:pPr>
      <w:r w:rsidRPr="00717DFC">
        <w:rPr>
          <w:rFonts w:ascii="Times New Roman" w:eastAsia="Times New Roman" w:hAnsi="Times New Roman" w:cs="Times New Roman"/>
          <w:noProof/>
          <w:color w:val="000000"/>
          <w:sz w:val="24"/>
          <w:szCs w:val="24"/>
          <w:lang w:eastAsia="ru-RU"/>
        </w:rPr>
        <w:t>1</w:t>
      </w:r>
      <w:r w:rsidR="00BB3518">
        <w:rPr>
          <w:rFonts w:ascii="Times New Roman" w:eastAsia="Times New Roman" w:hAnsi="Times New Roman" w:cs="Times New Roman"/>
          <w:noProof/>
          <w:color w:val="000000"/>
          <w:sz w:val="24"/>
          <w:szCs w:val="24"/>
          <w:lang w:eastAsia="ru-RU"/>
        </w:rPr>
        <w:t>4</w:t>
      </w:r>
      <w:r w:rsidRPr="00717DFC">
        <w:rPr>
          <w:rFonts w:ascii="Times New Roman" w:eastAsia="Times New Roman" w:hAnsi="Times New Roman" w:cs="Times New Roman"/>
          <w:noProof/>
          <w:color w:val="000000"/>
          <w:sz w:val="24"/>
          <w:szCs w:val="24"/>
          <w:lang w:eastAsia="ru-RU"/>
        </w:rPr>
        <w:t xml:space="preserve">.3.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w:t>
      </w:r>
    </w:p>
    <w:p w14:paraId="0FBF4E28" w14:textId="77777777" w:rsidR="00311E7D" w:rsidRPr="00717DFC" w:rsidRDefault="00717DFC" w:rsidP="00717DFC">
      <w:pPr>
        <w:spacing w:after="0" w:line="240" w:lineRule="auto"/>
        <w:jc w:val="center"/>
        <w:rPr>
          <w:rFonts w:ascii="Times New Roman" w:eastAsia="Times New Roman" w:hAnsi="Times New Roman" w:cs="Times New Roman"/>
          <w:b/>
          <w:noProof/>
          <w:color w:val="000000"/>
          <w:sz w:val="24"/>
          <w:szCs w:val="24"/>
          <w:lang w:eastAsia="ru-RU"/>
        </w:rPr>
      </w:pPr>
      <w:r w:rsidRPr="00717DFC">
        <w:rPr>
          <w:rFonts w:ascii="Times New Roman" w:eastAsia="Times New Roman" w:hAnsi="Times New Roman" w:cs="Times New Roman"/>
          <w:b/>
          <w:noProof/>
          <w:color w:val="000000"/>
          <w:sz w:val="24"/>
          <w:szCs w:val="24"/>
          <w:lang w:eastAsia="ru-RU"/>
        </w:rPr>
        <w:t>16.  ПРИЛОЖЕННИЯ К КОНТРАКТУ</w:t>
      </w:r>
    </w:p>
    <w:p w14:paraId="392615CB" w14:textId="77777777" w:rsidR="00717DFC" w:rsidRPr="00717DFC" w:rsidRDefault="00717DFC" w:rsidP="00717DFC">
      <w:pPr>
        <w:spacing w:after="0" w:line="240" w:lineRule="auto"/>
        <w:jc w:val="both"/>
        <w:rPr>
          <w:rFonts w:ascii="Times New Roman" w:eastAsia="Times New Roman" w:hAnsi="Times New Roman" w:cs="Times New Roman"/>
          <w:noProof/>
          <w:color w:val="000000"/>
          <w:sz w:val="24"/>
          <w:szCs w:val="24"/>
          <w:lang w:eastAsia="ru-RU"/>
        </w:rPr>
      </w:pPr>
      <w:r w:rsidRPr="00717DFC">
        <w:rPr>
          <w:rFonts w:ascii="Times New Roman" w:eastAsia="Times New Roman" w:hAnsi="Times New Roman" w:cs="Times New Roman"/>
          <w:noProof/>
          <w:color w:val="000000"/>
          <w:sz w:val="24"/>
          <w:szCs w:val="24"/>
          <w:lang w:eastAsia="ru-RU"/>
        </w:rPr>
        <w:t>Приложение №1 – Техническое задание;</w:t>
      </w:r>
    </w:p>
    <w:p w14:paraId="051EEE9B" w14:textId="77777777" w:rsidR="00717DFC" w:rsidRPr="00717DFC" w:rsidRDefault="00717DFC" w:rsidP="00717DFC">
      <w:pPr>
        <w:spacing w:after="0" w:line="240" w:lineRule="auto"/>
        <w:jc w:val="both"/>
        <w:rPr>
          <w:rFonts w:ascii="Times New Roman" w:eastAsia="Times New Roman" w:hAnsi="Times New Roman" w:cs="Times New Roman"/>
          <w:noProof/>
          <w:color w:val="000000"/>
          <w:sz w:val="24"/>
          <w:szCs w:val="24"/>
          <w:lang w:eastAsia="ru-RU"/>
        </w:rPr>
      </w:pPr>
      <w:r w:rsidRPr="00717DFC">
        <w:rPr>
          <w:rFonts w:ascii="Times New Roman" w:eastAsia="Times New Roman" w:hAnsi="Times New Roman" w:cs="Times New Roman"/>
          <w:noProof/>
          <w:color w:val="000000"/>
          <w:sz w:val="24"/>
          <w:szCs w:val="24"/>
          <w:lang w:eastAsia="ru-RU"/>
        </w:rPr>
        <w:t xml:space="preserve">Приложение №2 – </w:t>
      </w:r>
      <w:r w:rsidR="005C4111">
        <w:rPr>
          <w:rFonts w:ascii="Times New Roman" w:eastAsia="Times New Roman" w:hAnsi="Times New Roman" w:cs="Times New Roman"/>
          <w:noProof/>
          <w:color w:val="000000"/>
          <w:sz w:val="24"/>
          <w:szCs w:val="24"/>
          <w:lang w:eastAsia="ru-RU"/>
        </w:rPr>
        <w:t>Задание</w:t>
      </w:r>
      <w:r w:rsidRPr="00717DFC">
        <w:rPr>
          <w:rFonts w:ascii="Times New Roman" w:eastAsia="Times New Roman" w:hAnsi="Times New Roman" w:cs="Times New Roman"/>
          <w:noProof/>
          <w:color w:val="000000"/>
          <w:sz w:val="24"/>
          <w:szCs w:val="24"/>
          <w:lang w:eastAsia="ru-RU"/>
        </w:rPr>
        <w:t>;</w:t>
      </w:r>
    </w:p>
    <w:p w14:paraId="0EB46C54" w14:textId="77777777" w:rsidR="002E2A44" w:rsidRDefault="002E2A44" w:rsidP="00717DFC">
      <w:pPr>
        <w:spacing w:after="0" w:line="240" w:lineRule="auto"/>
        <w:ind w:left="720"/>
        <w:jc w:val="center"/>
        <w:rPr>
          <w:rFonts w:ascii="Times New Roman" w:eastAsia="Times New Roman" w:hAnsi="Times New Roman" w:cs="Times New Roman"/>
          <w:noProof/>
          <w:color w:val="000000"/>
          <w:sz w:val="24"/>
          <w:szCs w:val="24"/>
          <w:lang w:eastAsia="ru-RU"/>
        </w:rPr>
      </w:pPr>
    </w:p>
    <w:p w14:paraId="3AAC98F3" w14:textId="77777777" w:rsidR="00717DFC" w:rsidRPr="00717DFC" w:rsidRDefault="00717DFC" w:rsidP="00717DFC">
      <w:pPr>
        <w:spacing w:after="0" w:line="240" w:lineRule="auto"/>
        <w:ind w:left="720"/>
        <w:jc w:val="center"/>
        <w:rPr>
          <w:rFonts w:ascii="Times New Roman" w:eastAsia="Times New Roman" w:hAnsi="Times New Roman" w:cs="Times New Roman"/>
          <w:b/>
          <w:noProof/>
          <w:color w:val="000000"/>
          <w:sz w:val="24"/>
          <w:szCs w:val="24"/>
          <w:lang w:eastAsia="ru-RU"/>
        </w:rPr>
      </w:pPr>
      <w:r w:rsidRPr="00717DFC">
        <w:rPr>
          <w:rFonts w:ascii="Times New Roman" w:eastAsia="Times New Roman" w:hAnsi="Times New Roman" w:cs="Times New Roman"/>
          <w:b/>
          <w:noProof/>
          <w:color w:val="000000"/>
          <w:sz w:val="24"/>
          <w:szCs w:val="24"/>
          <w:lang w:eastAsia="ru-RU"/>
        </w:rPr>
        <w:t>17.РЕКВИЗИТЫ СТОРОН.</w:t>
      </w:r>
    </w:p>
    <w:tbl>
      <w:tblPr>
        <w:tblStyle w:val="a7"/>
        <w:tblW w:w="1006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1"/>
        <w:gridCol w:w="4744"/>
      </w:tblGrid>
      <w:tr w:rsidR="00717DFC" w:rsidRPr="00717DFC" w14:paraId="5EFF8CDC" w14:textId="77777777" w:rsidTr="00717DFC">
        <w:tc>
          <w:tcPr>
            <w:tcW w:w="5321" w:type="dxa"/>
          </w:tcPr>
          <w:p w14:paraId="0A74723B" w14:textId="77777777" w:rsidR="00717DFC" w:rsidRPr="00717DFC" w:rsidRDefault="00717DFC" w:rsidP="00717DFC">
            <w:pPr>
              <w:jc w:val="center"/>
              <w:rPr>
                <w:b/>
                <w:noProof/>
                <w:color w:val="000000"/>
                <w:sz w:val="24"/>
                <w:szCs w:val="24"/>
              </w:rPr>
            </w:pPr>
            <w:r w:rsidRPr="00717DFC">
              <w:rPr>
                <w:rFonts w:eastAsia="Courier New"/>
                <w:b/>
                <w:color w:val="000000"/>
                <w:sz w:val="24"/>
                <w:szCs w:val="24"/>
                <w:lang w:bidi="ru-RU"/>
              </w:rPr>
              <w:t>Заказчик:</w:t>
            </w:r>
          </w:p>
        </w:tc>
        <w:tc>
          <w:tcPr>
            <w:tcW w:w="4744" w:type="dxa"/>
          </w:tcPr>
          <w:p w14:paraId="304EEDA4" w14:textId="77777777" w:rsidR="00717DFC" w:rsidRPr="00717DFC" w:rsidRDefault="00717DFC" w:rsidP="00717DFC">
            <w:pPr>
              <w:jc w:val="center"/>
              <w:rPr>
                <w:b/>
                <w:noProof/>
                <w:color w:val="000000"/>
                <w:sz w:val="24"/>
                <w:szCs w:val="24"/>
              </w:rPr>
            </w:pPr>
            <w:r w:rsidRPr="00717DFC">
              <w:rPr>
                <w:rFonts w:eastAsia="Courier New"/>
                <w:b/>
                <w:color w:val="000000"/>
                <w:sz w:val="24"/>
                <w:szCs w:val="24"/>
                <w:lang w:bidi="ru-RU"/>
              </w:rPr>
              <w:t>Подрядчик</w:t>
            </w:r>
          </w:p>
        </w:tc>
      </w:tr>
      <w:tr w:rsidR="00717DFC" w:rsidRPr="00717DFC" w14:paraId="34684258" w14:textId="77777777" w:rsidTr="00717DFC">
        <w:tc>
          <w:tcPr>
            <w:tcW w:w="5321" w:type="dxa"/>
          </w:tcPr>
          <w:p w14:paraId="0CCBBD6D" w14:textId="77777777" w:rsidR="00A42356" w:rsidRPr="00482C01" w:rsidRDefault="00A42356" w:rsidP="00A42356">
            <w:pPr>
              <w:pStyle w:val="a9"/>
              <w:rPr>
                <w:sz w:val="22"/>
                <w:szCs w:val="22"/>
              </w:rPr>
            </w:pPr>
            <w:r w:rsidRPr="00482C01">
              <w:rPr>
                <w:b/>
                <w:sz w:val="22"/>
                <w:szCs w:val="22"/>
              </w:rPr>
              <w:lastRenderedPageBreak/>
              <w:t>Государственное бюджетное общеобразовательное учреждение средняя общеобразовательная школа № 461 Колпинского района Санкт-Петербурга</w:t>
            </w:r>
          </w:p>
          <w:p w14:paraId="7F2EA87B" w14:textId="77777777" w:rsidR="00A42356" w:rsidRPr="00482C01" w:rsidRDefault="00A42356" w:rsidP="00A42356">
            <w:pPr>
              <w:pStyle w:val="a9"/>
              <w:rPr>
                <w:sz w:val="22"/>
                <w:szCs w:val="22"/>
              </w:rPr>
            </w:pPr>
            <w:r w:rsidRPr="00482C01">
              <w:rPr>
                <w:sz w:val="22"/>
                <w:szCs w:val="22"/>
              </w:rPr>
              <w:t xml:space="preserve">Адрес: 196657, Санкт-Петербург, г. Колпино, ул. Машиностроителей, д. 7, литер </w:t>
            </w:r>
            <w:proofErr w:type="gramStart"/>
            <w:r w:rsidRPr="00482C01">
              <w:rPr>
                <w:sz w:val="22"/>
                <w:szCs w:val="22"/>
              </w:rPr>
              <w:t>А .</w:t>
            </w:r>
            <w:proofErr w:type="gramEnd"/>
            <w:r w:rsidRPr="00482C01">
              <w:rPr>
                <w:sz w:val="22"/>
                <w:szCs w:val="22"/>
              </w:rPr>
              <w:t xml:space="preserve">тел. (812) 481-34-16, </w:t>
            </w:r>
            <w:hyperlink r:id="rId8" w:history="1">
              <w:r w:rsidR="00482C01" w:rsidRPr="00482C01">
                <w:rPr>
                  <w:rStyle w:val="a8"/>
                  <w:sz w:val="22"/>
                  <w:szCs w:val="22"/>
                  <w:lang w:val="en-US"/>
                </w:rPr>
                <w:t>school</w:t>
              </w:r>
              <w:r w:rsidR="00482C01" w:rsidRPr="00482C01">
                <w:rPr>
                  <w:rStyle w:val="a8"/>
                  <w:sz w:val="22"/>
                  <w:szCs w:val="22"/>
                </w:rPr>
                <w:t>.461@</w:t>
              </w:r>
              <w:proofErr w:type="spellStart"/>
              <w:r w:rsidR="00482C01" w:rsidRPr="00482C01">
                <w:rPr>
                  <w:rStyle w:val="a8"/>
                  <w:sz w:val="22"/>
                  <w:szCs w:val="22"/>
                  <w:lang w:val="en-US"/>
                </w:rPr>
                <w:t>yandex</w:t>
              </w:r>
              <w:proofErr w:type="spellEnd"/>
              <w:r w:rsidR="00482C01" w:rsidRPr="00482C01">
                <w:rPr>
                  <w:rStyle w:val="a8"/>
                  <w:sz w:val="22"/>
                  <w:szCs w:val="22"/>
                </w:rPr>
                <w:t>.</w:t>
              </w:r>
              <w:proofErr w:type="spellStart"/>
              <w:r w:rsidR="00482C01" w:rsidRPr="00482C01">
                <w:rPr>
                  <w:rStyle w:val="a8"/>
                  <w:sz w:val="22"/>
                  <w:szCs w:val="22"/>
                  <w:lang w:val="en-US"/>
                </w:rPr>
                <w:t>ru</w:t>
              </w:r>
              <w:proofErr w:type="spellEnd"/>
            </w:hyperlink>
          </w:p>
          <w:p w14:paraId="3C026521" w14:textId="77777777" w:rsidR="00A42356" w:rsidRPr="00482C01" w:rsidRDefault="00A42356" w:rsidP="00A42356">
            <w:pPr>
              <w:pStyle w:val="a9"/>
              <w:rPr>
                <w:rFonts w:eastAsia="Calibri"/>
                <w:bCs/>
                <w:iCs/>
                <w:sz w:val="22"/>
                <w:szCs w:val="22"/>
              </w:rPr>
            </w:pPr>
            <w:r w:rsidRPr="00482C01">
              <w:rPr>
                <w:rFonts w:eastAsia="Calibri"/>
                <w:bCs/>
                <w:iCs/>
                <w:sz w:val="22"/>
                <w:szCs w:val="22"/>
              </w:rPr>
              <w:t>ИНН 7817027002 КПП 781701001</w:t>
            </w:r>
          </w:p>
          <w:p w14:paraId="42EE72F0" w14:textId="77777777" w:rsidR="00A42356" w:rsidRPr="00482C01" w:rsidRDefault="00A42356" w:rsidP="00A42356">
            <w:pPr>
              <w:pStyle w:val="a9"/>
              <w:rPr>
                <w:sz w:val="22"/>
                <w:szCs w:val="22"/>
              </w:rPr>
            </w:pPr>
            <w:r w:rsidRPr="00482C01">
              <w:rPr>
                <w:sz w:val="22"/>
                <w:szCs w:val="22"/>
              </w:rPr>
              <w:t>ОГРН 1027808758669</w:t>
            </w:r>
          </w:p>
          <w:p w14:paraId="50BC33C2" w14:textId="77777777" w:rsidR="00A42356" w:rsidRPr="00482C01" w:rsidRDefault="00A42356" w:rsidP="00A42356">
            <w:pPr>
              <w:pStyle w:val="a9"/>
              <w:rPr>
                <w:sz w:val="22"/>
                <w:szCs w:val="22"/>
              </w:rPr>
            </w:pPr>
            <w:r w:rsidRPr="00482C01">
              <w:rPr>
                <w:sz w:val="22"/>
                <w:szCs w:val="22"/>
              </w:rPr>
              <w:t>ОКТМО 40342000000</w:t>
            </w:r>
          </w:p>
          <w:p w14:paraId="5F1A79C2" w14:textId="77777777" w:rsidR="00A42356" w:rsidRPr="00482C01" w:rsidRDefault="00A42356" w:rsidP="00A42356">
            <w:pPr>
              <w:pStyle w:val="a9"/>
              <w:rPr>
                <w:sz w:val="22"/>
                <w:szCs w:val="22"/>
              </w:rPr>
            </w:pPr>
            <w:r w:rsidRPr="00482C01">
              <w:rPr>
                <w:sz w:val="22"/>
                <w:szCs w:val="22"/>
              </w:rPr>
              <w:t>Платежные реквизиты:</w:t>
            </w:r>
          </w:p>
          <w:p w14:paraId="15BDF0FA" w14:textId="77777777" w:rsidR="00A42356" w:rsidRPr="00482C01" w:rsidRDefault="00A42356" w:rsidP="00A42356">
            <w:pPr>
              <w:pStyle w:val="a9"/>
              <w:rPr>
                <w:sz w:val="22"/>
                <w:szCs w:val="22"/>
              </w:rPr>
            </w:pPr>
            <w:r w:rsidRPr="00482C01">
              <w:rPr>
                <w:rFonts w:eastAsia="Calibri"/>
                <w:sz w:val="22"/>
                <w:szCs w:val="22"/>
              </w:rPr>
              <w:t xml:space="preserve">Банк плательщика (получателя):     </w:t>
            </w:r>
            <w:r w:rsidRPr="00482C01">
              <w:rPr>
                <w:sz w:val="22"/>
                <w:szCs w:val="22"/>
              </w:rPr>
              <w:t xml:space="preserve">   </w:t>
            </w:r>
          </w:p>
          <w:p w14:paraId="32D27712" w14:textId="77777777" w:rsidR="00A42356" w:rsidRPr="00482C01" w:rsidRDefault="00A42356" w:rsidP="00A42356">
            <w:pPr>
              <w:pStyle w:val="a9"/>
              <w:rPr>
                <w:sz w:val="22"/>
                <w:szCs w:val="22"/>
              </w:rPr>
            </w:pPr>
            <w:r w:rsidRPr="00482C01">
              <w:rPr>
                <w:sz w:val="22"/>
                <w:szCs w:val="22"/>
              </w:rPr>
              <w:t>Северо-Западное ГУ Банка России// УФК по г. Санкт-Петербургу, г. Санкт-Петербург</w:t>
            </w:r>
          </w:p>
          <w:p w14:paraId="4F2EB59F" w14:textId="77777777" w:rsidR="00A42356" w:rsidRPr="00482C01" w:rsidRDefault="00A42356" w:rsidP="00A42356">
            <w:pPr>
              <w:pStyle w:val="a9"/>
              <w:rPr>
                <w:rFonts w:eastAsia="Calibri"/>
                <w:sz w:val="22"/>
                <w:szCs w:val="22"/>
              </w:rPr>
            </w:pPr>
            <w:r w:rsidRPr="00482C01">
              <w:rPr>
                <w:rFonts w:eastAsia="Calibri"/>
                <w:sz w:val="22"/>
                <w:szCs w:val="22"/>
              </w:rPr>
              <w:t>БИК банка:</w:t>
            </w:r>
          </w:p>
          <w:p w14:paraId="4DFA648F" w14:textId="77777777" w:rsidR="00A42356" w:rsidRPr="00482C01" w:rsidRDefault="00A42356" w:rsidP="00A42356">
            <w:pPr>
              <w:pStyle w:val="a9"/>
              <w:rPr>
                <w:sz w:val="22"/>
                <w:szCs w:val="22"/>
              </w:rPr>
            </w:pPr>
            <w:r w:rsidRPr="00482C01">
              <w:rPr>
                <w:sz w:val="22"/>
                <w:szCs w:val="22"/>
              </w:rPr>
              <w:t>014030106</w:t>
            </w:r>
          </w:p>
          <w:p w14:paraId="19F0ACF3" w14:textId="77777777" w:rsidR="00A42356" w:rsidRPr="00482C01" w:rsidRDefault="00A42356" w:rsidP="00A42356">
            <w:pPr>
              <w:pStyle w:val="a9"/>
              <w:rPr>
                <w:sz w:val="22"/>
                <w:szCs w:val="22"/>
              </w:rPr>
            </w:pPr>
            <w:r w:rsidRPr="00482C01">
              <w:rPr>
                <w:sz w:val="22"/>
                <w:szCs w:val="22"/>
              </w:rPr>
              <w:t>Номер счета банка 40102810945370000005</w:t>
            </w:r>
          </w:p>
          <w:p w14:paraId="4127A870" w14:textId="77777777" w:rsidR="00A42356" w:rsidRPr="00482C01" w:rsidRDefault="00A42356" w:rsidP="00A42356">
            <w:pPr>
              <w:pStyle w:val="a9"/>
              <w:rPr>
                <w:sz w:val="22"/>
                <w:szCs w:val="22"/>
              </w:rPr>
            </w:pPr>
            <w:r w:rsidRPr="00482C01">
              <w:rPr>
                <w:sz w:val="22"/>
                <w:szCs w:val="22"/>
              </w:rPr>
              <w:t>Номер казначейского счета</w:t>
            </w:r>
          </w:p>
          <w:p w14:paraId="2975B970" w14:textId="77777777" w:rsidR="00A42356" w:rsidRPr="00482C01" w:rsidRDefault="00A42356" w:rsidP="00A42356">
            <w:pPr>
              <w:rPr>
                <w:sz w:val="22"/>
                <w:szCs w:val="22"/>
              </w:rPr>
            </w:pPr>
            <w:r w:rsidRPr="00482C01">
              <w:rPr>
                <w:sz w:val="22"/>
                <w:szCs w:val="22"/>
              </w:rPr>
              <w:t>03224643400000007200</w:t>
            </w:r>
          </w:p>
          <w:p w14:paraId="2457D4FB" w14:textId="77777777" w:rsidR="00A42356" w:rsidRPr="00482C01" w:rsidRDefault="00A42356" w:rsidP="00A42356">
            <w:pPr>
              <w:pStyle w:val="a9"/>
              <w:rPr>
                <w:sz w:val="22"/>
                <w:szCs w:val="22"/>
              </w:rPr>
            </w:pPr>
            <w:r w:rsidRPr="00482C01">
              <w:rPr>
                <w:sz w:val="22"/>
                <w:szCs w:val="22"/>
              </w:rPr>
              <w:t>Комитет финансов Санкт-Петербурга</w:t>
            </w:r>
          </w:p>
          <w:p w14:paraId="58926C1C" w14:textId="77777777" w:rsidR="00717DFC" w:rsidRPr="00717DFC" w:rsidRDefault="00A42356" w:rsidP="00482C01">
            <w:pPr>
              <w:pStyle w:val="a9"/>
              <w:rPr>
                <w:b/>
                <w:noProof/>
                <w:color w:val="000000"/>
                <w:szCs w:val="24"/>
              </w:rPr>
            </w:pPr>
            <w:r w:rsidRPr="00482C01">
              <w:rPr>
                <w:rFonts w:eastAsia="Calibri"/>
                <w:sz w:val="22"/>
                <w:szCs w:val="22"/>
              </w:rPr>
              <w:t>(</w:t>
            </w:r>
            <w:r w:rsidRPr="00482C01">
              <w:rPr>
                <w:sz w:val="22"/>
                <w:szCs w:val="22"/>
              </w:rPr>
              <w:t>ГБОУ школа №461 Санкт-Петербурга, лицевой счет 0531109)</w:t>
            </w:r>
            <w:r>
              <w:rPr>
                <w:b/>
                <w:sz w:val="22"/>
                <w:szCs w:val="22"/>
              </w:rPr>
              <w:t xml:space="preserve">           </w:t>
            </w:r>
          </w:p>
        </w:tc>
        <w:tc>
          <w:tcPr>
            <w:tcW w:w="4744" w:type="dxa"/>
          </w:tcPr>
          <w:p w14:paraId="044A6097" w14:textId="77777777" w:rsidR="00717DFC" w:rsidRPr="00717DFC" w:rsidRDefault="00717DFC" w:rsidP="00717DFC">
            <w:pPr>
              <w:jc w:val="center"/>
              <w:rPr>
                <w:b/>
                <w:noProof/>
                <w:color w:val="000000"/>
                <w:sz w:val="24"/>
                <w:szCs w:val="24"/>
              </w:rPr>
            </w:pPr>
          </w:p>
        </w:tc>
      </w:tr>
      <w:tr w:rsidR="00717DFC" w:rsidRPr="00717DFC" w14:paraId="6A9603FF" w14:textId="77777777" w:rsidTr="00717DFC">
        <w:tc>
          <w:tcPr>
            <w:tcW w:w="5321" w:type="dxa"/>
          </w:tcPr>
          <w:p w14:paraId="1EC5FA5F" w14:textId="77777777" w:rsidR="00717DFC" w:rsidRPr="00717DFC" w:rsidRDefault="00717DFC" w:rsidP="00717DFC">
            <w:pPr>
              <w:rPr>
                <w:sz w:val="24"/>
                <w:szCs w:val="24"/>
              </w:rPr>
            </w:pPr>
            <w:r w:rsidRPr="00717DFC">
              <w:rPr>
                <w:b/>
                <w:bCs/>
                <w:sz w:val="24"/>
                <w:szCs w:val="24"/>
              </w:rPr>
              <w:t>Заказчик:</w:t>
            </w:r>
          </w:p>
          <w:p w14:paraId="2C22BE2B" w14:textId="77777777" w:rsidR="00717DFC" w:rsidRPr="00717DFC" w:rsidRDefault="00717DFC" w:rsidP="00717DFC">
            <w:pPr>
              <w:jc w:val="center"/>
              <w:rPr>
                <w:sz w:val="24"/>
                <w:szCs w:val="24"/>
              </w:rPr>
            </w:pPr>
            <w:r w:rsidRPr="00717DFC">
              <w:rPr>
                <w:b/>
                <w:bCs/>
                <w:sz w:val="24"/>
                <w:szCs w:val="24"/>
              </w:rPr>
              <w:t> </w:t>
            </w:r>
          </w:p>
          <w:p w14:paraId="4BE63F2D" w14:textId="77777777" w:rsidR="00A42356" w:rsidRPr="00717DFC" w:rsidRDefault="00717DFC" w:rsidP="005B290D">
            <w:pPr>
              <w:autoSpaceDN w:val="0"/>
              <w:rPr>
                <w:b/>
                <w:sz w:val="24"/>
                <w:szCs w:val="24"/>
              </w:rPr>
            </w:pPr>
            <w:r w:rsidRPr="00717DFC">
              <w:rPr>
                <w:b/>
                <w:bCs/>
                <w:sz w:val="24"/>
                <w:szCs w:val="24"/>
              </w:rPr>
              <w:t> </w:t>
            </w:r>
            <w:r w:rsidR="00A42356">
              <w:rPr>
                <w:b/>
                <w:sz w:val="22"/>
                <w:szCs w:val="22"/>
              </w:rPr>
              <w:t>Директор</w:t>
            </w:r>
            <w:r w:rsidR="00A42356" w:rsidRPr="00740591">
              <w:rPr>
                <w:b/>
                <w:sz w:val="22"/>
                <w:szCs w:val="22"/>
              </w:rPr>
              <w:t xml:space="preserve">__________ </w:t>
            </w:r>
            <w:r w:rsidR="00A42356">
              <w:rPr>
                <w:b/>
                <w:sz w:val="22"/>
                <w:szCs w:val="22"/>
              </w:rPr>
              <w:t xml:space="preserve">          </w:t>
            </w:r>
            <w:proofErr w:type="spellStart"/>
            <w:r w:rsidR="00A42356">
              <w:rPr>
                <w:b/>
                <w:sz w:val="22"/>
                <w:szCs w:val="22"/>
              </w:rPr>
              <w:t>Т.Н.Зырянова</w:t>
            </w:r>
            <w:proofErr w:type="spellEnd"/>
          </w:p>
        </w:tc>
        <w:tc>
          <w:tcPr>
            <w:tcW w:w="4744" w:type="dxa"/>
          </w:tcPr>
          <w:p w14:paraId="5B128D18" w14:textId="77777777" w:rsidR="00717DFC" w:rsidRPr="00717DFC" w:rsidRDefault="00717DFC" w:rsidP="00717DFC">
            <w:pPr>
              <w:rPr>
                <w:sz w:val="24"/>
                <w:szCs w:val="24"/>
              </w:rPr>
            </w:pPr>
            <w:r w:rsidRPr="00717DFC">
              <w:rPr>
                <w:b/>
                <w:bCs/>
                <w:sz w:val="24"/>
                <w:szCs w:val="24"/>
              </w:rPr>
              <w:t>Подрядчик:</w:t>
            </w:r>
          </w:p>
          <w:p w14:paraId="71BBB333" w14:textId="77777777" w:rsidR="00717DFC" w:rsidRPr="00717DFC" w:rsidRDefault="00717DFC" w:rsidP="00717DFC">
            <w:pPr>
              <w:rPr>
                <w:sz w:val="24"/>
                <w:szCs w:val="24"/>
              </w:rPr>
            </w:pPr>
          </w:p>
          <w:p w14:paraId="48D6916E" w14:textId="77777777" w:rsidR="00717DFC" w:rsidRPr="00717DFC" w:rsidRDefault="00717DFC" w:rsidP="00717DFC">
            <w:pPr>
              <w:jc w:val="center"/>
              <w:rPr>
                <w:b/>
                <w:noProof/>
                <w:color w:val="000000"/>
                <w:sz w:val="24"/>
                <w:szCs w:val="24"/>
              </w:rPr>
            </w:pPr>
            <w:r w:rsidRPr="00717DFC">
              <w:rPr>
                <w:b/>
                <w:bCs/>
                <w:sz w:val="24"/>
                <w:szCs w:val="24"/>
              </w:rPr>
              <w:t> _______________/________________/</w:t>
            </w:r>
          </w:p>
        </w:tc>
      </w:tr>
    </w:tbl>
    <w:p w14:paraId="18244214"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sectPr w:rsidR="00717DFC" w:rsidRPr="00717DFC" w:rsidSect="00717DFC">
          <w:footerReference w:type="default" r:id="rId9"/>
          <w:pgSz w:w="11906" w:h="16838"/>
          <w:pgMar w:top="1134" w:right="849" w:bottom="709" w:left="1418" w:header="720" w:footer="720" w:gutter="0"/>
          <w:cols w:space="720"/>
          <w:titlePg/>
          <w:docGrid w:linePitch="326"/>
        </w:sectPr>
      </w:pPr>
    </w:p>
    <w:p w14:paraId="4207B715"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lastRenderedPageBreak/>
        <w:t>Приложение № 1</w:t>
      </w:r>
    </w:p>
    <w:p w14:paraId="3D0774D9" w14:textId="233E1CB4"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к Контракту № ______________ от __________202</w:t>
      </w:r>
      <w:r w:rsidR="007F1E71">
        <w:rPr>
          <w:rFonts w:ascii="Times New Roman" w:eastAsia="Times New Roman" w:hAnsi="Times New Roman" w:cs="Times New Roman"/>
          <w:noProof/>
          <w:sz w:val="24"/>
          <w:szCs w:val="24"/>
          <w:lang w:eastAsia="ru-RU"/>
        </w:rPr>
        <w:t>4</w:t>
      </w:r>
      <w:r w:rsidRPr="00717DFC">
        <w:rPr>
          <w:rFonts w:ascii="Times New Roman" w:eastAsia="Times New Roman" w:hAnsi="Times New Roman" w:cs="Times New Roman"/>
          <w:noProof/>
          <w:sz w:val="24"/>
          <w:szCs w:val="24"/>
          <w:lang w:eastAsia="ru-RU"/>
        </w:rPr>
        <w:t xml:space="preserve"> г.</w:t>
      </w:r>
    </w:p>
    <w:p w14:paraId="621A88F7" w14:textId="77777777" w:rsidR="00717DFC" w:rsidRPr="00717DFC" w:rsidRDefault="00717DFC" w:rsidP="00717DFC">
      <w:pPr>
        <w:spacing w:after="0" w:line="240" w:lineRule="auto"/>
        <w:jc w:val="center"/>
        <w:rPr>
          <w:rFonts w:ascii="Times New Roman" w:eastAsia="Times New Roman" w:hAnsi="Times New Roman" w:cs="Times New Roman"/>
          <w:noProof/>
          <w:sz w:val="24"/>
          <w:szCs w:val="24"/>
          <w:lang w:eastAsia="ru-RU"/>
        </w:rPr>
      </w:pPr>
    </w:p>
    <w:p w14:paraId="2F05474B" w14:textId="1BABD750" w:rsidR="00717DFC" w:rsidRDefault="00717DFC" w:rsidP="00717DFC">
      <w:pPr>
        <w:spacing w:after="0" w:line="240" w:lineRule="auto"/>
        <w:jc w:val="center"/>
        <w:rPr>
          <w:rFonts w:ascii="Times New Roman" w:eastAsia="Times New Roman" w:hAnsi="Times New Roman" w:cs="Times New Roman"/>
          <w:b/>
          <w:noProof/>
          <w:sz w:val="24"/>
          <w:szCs w:val="24"/>
          <w:lang w:eastAsia="ru-RU"/>
        </w:rPr>
      </w:pPr>
      <w:r w:rsidRPr="00717DFC">
        <w:rPr>
          <w:rFonts w:ascii="Times New Roman" w:eastAsia="Times New Roman" w:hAnsi="Times New Roman" w:cs="Times New Roman"/>
          <w:b/>
          <w:noProof/>
          <w:sz w:val="24"/>
          <w:szCs w:val="24"/>
          <w:lang w:eastAsia="ru-RU"/>
        </w:rPr>
        <w:t>Техническое задание</w:t>
      </w:r>
    </w:p>
    <w:p w14:paraId="2A6FC95E" w14:textId="1CA8B81F" w:rsidR="00156B34" w:rsidRPr="00717DFC" w:rsidRDefault="00156B34" w:rsidP="00717DFC">
      <w:pPr>
        <w:spacing w:after="0" w:line="240" w:lineRule="auto"/>
        <w:jc w:val="center"/>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t>(публикуется отдельным файлом)</w:t>
      </w:r>
    </w:p>
    <w:p w14:paraId="788CE0BC" w14:textId="77777777" w:rsidR="00717DFC" w:rsidRPr="00717DFC" w:rsidRDefault="00717DFC" w:rsidP="00717DFC">
      <w:pPr>
        <w:spacing w:after="0" w:line="240" w:lineRule="auto"/>
        <w:jc w:val="center"/>
        <w:rPr>
          <w:rFonts w:ascii="Times New Roman" w:eastAsia="Times New Roman" w:hAnsi="Times New Roman" w:cs="Times New Roman"/>
          <w:i/>
          <w:noProof/>
          <w:sz w:val="24"/>
          <w:szCs w:val="24"/>
          <w:lang w:eastAsia="ru-RU"/>
        </w:rPr>
      </w:pPr>
    </w:p>
    <w:p w14:paraId="4F9679FE" w14:textId="77777777" w:rsidR="00717DFC" w:rsidRPr="00717DFC" w:rsidRDefault="00717DFC" w:rsidP="00717DFC">
      <w:pPr>
        <w:spacing w:after="0" w:line="240" w:lineRule="auto"/>
        <w:jc w:val="center"/>
        <w:rPr>
          <w:rFonts w:ascii="Times New Roman" w:eastAsia="Times New Roman" w:hAnsi="Times New Roman" w:cs="Times New Roman"/>
          <w:b/>
          <w:noProof/>
          <w:sz w:val="24"/>
          <w:szCs w:val="24"/>
          <w:lang w:eastAsia="ru-RU"/>
        </w:rPr>
      </w:pPr>
      <w:r w:rsidRPr="00717DFC">
        <w:rPr>
          <w:rFonts w:ascii="Times New Roman" w:eastAsia="Times New Roman" w:hAnsi="Times New Roman" w:cs="Times New Roman"/>
          <w:i/>
          <w:noProof/>
          <w:sz w:val="24"/>
          <w:szCs w:val="24"/>
          <w:lang w:eastAsia="ru-RU"/>
        </w:rPr>
        <w:t>(заполняется в соответствии  с разделом 2-4 Технического заданияи)</w:t>
      </w:r>
    </w:p>
    <w:p w14:paraId="5AD2DC1D" w14:textId="77777777" w:rsidR="00717DFC" w:rsidRPr="00717DFC" w:rsidRDefault="00717DFC" w:rsidP="00717DFC">
      <w:pPr>
        <w:widowControl w:val="0"/>
        <w:autoSpaceDE w:val="0"/>
        <w:autoSpaceDN w:val="0"/>
        <w:adjustRightInd w:val="0"/>
        <w:spacing w:after="0" w:line="240" w:lineRule="auto"/>
        <w:ind w:firstLine="567"/>
        <w:jc w:val="both"/>
        <w:rPr>
          <w:rFonts w:ascii="Times New Roman" w:eastAsia="Times New Roman" w:hAnsi="Times New Roman" w:cs="Times New Roman"/>
          <w:bCs/>
          <w:noProof/>
          <w:color w:val="FF0000"/>
          <w:sz w:val="24"/>
          <w:szCs w:val="24"/>
          <w:lang w:eastAsia="ru-RU"/>
        </w:rPr>
      </w:pPr>
    </w:p>
    <w:p w14:paraId="66533261"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p>
    <w:tbl>
      <w:tblPr>
        <w:tblpPr w:leftFromText="180" w:rightFromText="180" w:vertAnchor="text" w:horzAnchor="page" w:tblpX="741" w:tblpY="118"/>
        <w:tblW w:w="11074" w:type="dxa"/>
        <w:tblCellMar>
          <w:left w:w="0" w:type="dxa"/>
          <w:right w:w="0" w:type="dxa"/>
        </w:tblCellMar>
        <w:tblLook w:val="04A0" w:firstRow="1" w:lastRow="0" w:firstColumn="1" w:lastColumn="0" w:noHBand="0" w:noVBand="1"/>
      </w:tblPr>
      <w:tblGrid>
        <w:gridCol w:w="5778"/>
        <w:gridCol w:w="5296"/>
      </w:tblGrid>
      <w:tr w:rsidR="00717DFC" w:rsidRPr="00717DFC" w14:paraId="3E7AB140" w14:textId="77777777" w:rsidTr="00717DFC">
        <w:tc>
          <w:tcPr>
            <w:tcW w:w="5778" w:type="dxa"/>
            <w:tcMar>
              <w:top w:w="0" w:type="dxa"/>
              <w:left w:w="108" w:type="dxa"/>
              <w:bottom w:w="0" w:type="dxa"/>
              <w:right w:w="108" w:type="dxa"/>
            </w:tcMar>
            <w:hideMark/>
          </w:tcPr>
          <w:p w14:paraId="20C09805" w14:textId="77777777" w:rsidR="00717DFC" w:rsidRPr="00717DFC" w:rsidRDefault="00717DFC" w:rsidP="00717DFC">
            <w:pPr>
              <w:spacing w:after="0" w:line="240" w:lineRule="auto"/>
              <w:rPr>
                <w:rFonts w:ascii="Times New Roman" w:hAnsi="Times New Roman" w:cs="Times New Roman"/>
                <w:sz w:val="24"/>
                <w:szCs w:val="24"/>
              </w:rPr>
            </w:pPr>
            <w:r w:rsidRPr="00717DFC">
              <w:rPr>
                <w:rFonts w:ascii="Times New Roman" w:hAnsi="Times New Roman" w:cs="Times New Roman"/>
                <w:b/>
                <w:bCs/>
                <w:sz w:val="24"/>
                <w:szCs w:val="24"/>
              </w:rPr>
              <w:t>Заказчик:</w:t>
            </w:r>
          </w:p>
          <w:p w14:paraId="1794B70F" w14:textId="77777777" w:rsidR="00717DFC" w:rsidRPr="00717DFC" w:rsidRDefault="00717DFC" w:rsidP="00717DFC">
            <w:pPr>
              <w:spacing w:after="0" w:line="240" w:lineRule="auto"/>
              <w:jc w:val="center"/>
              <w:rPr>
                <w:rFonts w:ascii="Times New Roman" w:hAnsi="Times New Roman" w:cs="Times New Roman"/>
                <w:sz w:val="24"/>
                <w:szCs w:val="24"/>
              </w:rPr>
            </w:pPr>
            <w:r w:rsidRPr="00717DFC">
              <w:rPr>
                <w:rFonts w:ascii="Times New Roman" w:hAnsi="Times New Roman" w:cs="Times New Roman"/>
                <w:b/>
                <w:bCs/>
                <w:sz w:val="24"/>
                <w:szCs w:val="24"/>
              </w:rPr>
              <w:t> </w:t>
            </w:r>
          </w:p>
          <w:p w14:paraId="3F3F799D" w14:textId="77777777" w:rsidR="00717DFC" w:rsidRPr="00717DFC" w:rsidRDefault="00717DFC" w:rsidP="00717DFC">
            <w:pPr>
              <w:spacing w:after="0" w:line="240" w:lineRule="auto"/>
              <w:jc w:val="both"/>
              <w:rPr>
                <w:rFonts w:ascii="Times New Roman" w:hAnsi="Times New Roman" w:cs="Times New Roman"/>
                <w:sz w:val="24"/>
                <w:szCs w:val="24"/>
              </w:rPr>
            </w:pPr>
            <w:r w:rsidRPr="00717DFC">
              <w:rPr>
                <w:rFonts w:ascii="Times New Roman" w:hAnsi="Times New Roman" w:cs="Times New Roman"/>
                <w:b/>
                <w:bCs/>
                <w:sz w:val="24"/>
                <w:szCs w:val="24"/>
              </w:rPr>
              <w:t> _______________/________________/</w:t>
            </w:r>
          </w:p>
        </w:tc>
        <w:tc>
          <w:tcPr>
            <w:tcW w:w="5296" w:type="dxa"/>
            <w:tcMar>
              <w:top w:w="0" w:type="dxa"/>
              <w:left w:w="108" w:type="dxa"/>
              <w:bottom w:w="0" w:type="dxa"/>
              <w:right w:w="108" w:type="dxa"/>
            </w:tcMar>
          </w:tcPr>
          <w:p w14:paraId="01295A99" w14:textId="77777777" w:rsidR="00717DFC" w:rsidRPr="00717DFC" w:rsidRDefault="00717DFC" w:rsidP="00717DFC">
            <w:pPr>
              <w:spacing w:after="0" w:line="240" w:lineRule="auto"/>
              <w:rPr>
                <w:rFonts w:ascii="Times New Roman" w:hAnsi="Times New Roman" w:cs="Times New Roman"/>
                <w:sz w:val="24"/>
                <w:szCs w:val="24"/>
              </w:rPr>
            </w:pPr>
            <w:r w:rsidRPr="00717DFC">
              <w:rPr>
                <w:rFonts w:ascii="Times New Roman" w:hAnsi="Times New Roman" w:cs="Times New Roman"/>
                <w:b/>
                <w:bCs/>
                <w:sz w:val="24"/>
                <w:szCs w:val="24"/>
              </w:rPr>
              <w:t>Подрядчик:</w:t>
            </w:r>
          </w:p>
          <w:p w14:paraId="2A855BE7" w14:textId="77777777" w:rsidR="00717DFC" w:rsidRPr="00717DFC" w:rsidRDefault="00717DFC" w:rsidP="00717DFC">
            <w:pPr>
              <w:spacing w:after="0" w:line="240" w:lineRule="auto"/>
              <w:rPr>
                <w:rFonts w:ascii="Times New Roman" w:hAnsi="Times New Roman" w:cs="Times New Roman"/>
                <w:sz w:val="24"/>
                <w:szCs w:val="24"/>
              </w:rPr>
            </w:pPr>
          </w:p>
          <w:p w14:paraId="592368DC" w14:textId="77777777" w:rsidR="00717DFC" w:rsidRPr="00717DFC" w:rsidRDefault="00717DFC" w:rsidP="00717DFC">
            <w:pPr>
              <w:spacing w:after="0" w:line="240" w:lineRule="auto"/>
              <w:jc w:val="both"/>
              <w:rPr>
                <w:rFonts w:ascii="Times New Roman" w:hAnsi="Times New Roman" w:cs="Times New Roman"/>
                <w:sz w:val="24"/>
                <w:szCs w:val="24"/>
              </w:rPr>
            </w:pPr>
            <w:r w:rsidRPr="00717DFC">
              <w:rPr>
                <w:rFonts w:ascii="Times New Roman" w:hAnsi="Times New Roman" w:cs="Times New Roman"/>
                <w:b/>
                <w:bCs/>
                <w:sz w:val="24"/>
                <w:szCs w:val="24"/>
              </w:rPr>
              <w:t> _______________/________________/</w:t>
            </w:r>
          </w:p>
        </w:tc>
      </w:tr>
    </w:tbl>
    <w:p w14:paraId="03EEC702"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p>
    <w:p w14:paraId="7A555AA2"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Приложение № 2</w:t>
      </w:r>
    </w:p>
    <w:p w14:paraId="378300EC" w14:textId="21F7172F"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r w:rsidRPr="00717DFC">
        <w:rPr>
          <w:rFonts w:ascii="Times New Roman" w:eastAsia="Times New Roman" w:hAnsi="Times New Roman" w:cs="Times New Roman"/>
          <w:noProof/>
          <w:sz w:val="24"/>
          <w:szCs w:val="24"/>
          <w:lang w:eastAsia="ru-RU"/>
        </w:rPr>
        <w:t>к Контракту № ______________ от __________202</w:t>
      </w:r>
      <w:r w:rsidR="007F1E71">
        <w:rPr>
          <w:rFonts w:ascii="Times New Roman" w:eastAsia="Times New Roman" w:hAnsi="Times New Roman" w:cs="Times New Roman"/>
          <w:noProof/>
          <w:sz w:val="24"/>
          <w:szCs w:val="24"/>
          <w:lang w:eastAsia="ru-RU"/>
        </w:rPr>
        <w:t>4</w:t>
      </w:r>
      <w:r w:rsidRPr="00717DFC">
        <w:rPr>
          <w:rFonts w:ascii="Times New Roman" w:eastAsia="Times New Roman" w:hAnsi="Times New Roman" w:cs="Times New Roman"/>
          <w:noProof/>
          <w:sz w:val="24"/>
          <w:szCs w:val="24"/>
          <w:lang w:eastAsia="ru-RU"/>
        </w:rPr>
        <w:t xml:space="preserve"> г.</w:t>
      </w:r>
    </w:p>
    <w:p w14:paraId="37C7322E" w14:textId="77777777" w:rsidR="00717DFC" w:rsidRPr="00717DFC" w:rsidRDefault="00717DFC" w:rsidP="00717DFC">
      <w:pPr>
        <w:spacing w:after="0" w:line="240" w:lineRule="auto"/>
        <w:jc w:val="center"/>
        <w:rPr>
          <w:rFonts w:ascii="Times New Roman" w:eastAsia="Times New Roman" w:hAnsi="Times New Roman" w:cs="Times New Roman"/>
          <w:noProof/>
          <w:sz w:val="24"/>
          <w:szCs w:val="24"/>
          <w:lang w:eastAsia="ru-RU"/>
        </w:rPr>
      </w:pPr>
    </w:p>
    <w:p w14:paraId="6FDCDD62" w14:textId="77777777" w:rsidR="00717DFC" w:rsidRPr="00717DFC" w:rsidRDefault="002D091E" w:rsidP="00717DFC">
      <w:pPr>
        <w:spacing w:after="0" w:line="240" w:lineRule="auto"/>
        <w:jc w:val="center"/>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t>Задание</w:t>
      </w:r>
    </w:p>
    <w:p w14:paraId="013F3632" w14:textId="77777777" w:rsidR="00156B34" w:rsidRPr="00717DFC" w:rsidRDefault="00156B34" w:rsidP="00156B34">
      <w:pPr>
        <w:spacing w:after="0" w:line="240" w:lineRule="auto"/>
        <w:jc w:val="center"/>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t>(публикуется отдельным файлом)</w:t>
      </w:r>
    </w:p>
    <w:p w14:paraId="0725EE2B" w14:textId="77777777" w:rsidR="00717DFC" w:rsidRPr="00717DFC" w:rsidRDefault="00717DFC" w:rsidP="00717DFC">
      <w:pPr>
        <w:spacing w:after="0" w:line="240" w:lineRule="auto"/>
        <w:jc w:val="center"/>
        <w:rPr>
          <w:rFonts w:ascii="Times New Roman" w:eastAsia="Times New Roman" w:hAnsi="Times New Roman" w:cs="Times New Roman"/>
          <w:noProof/>
          <w:sz w:val="24"/>
          <w:szCs w:val="24"/>
          <w:lang w:eastAsia="ru-RU"/>
        </w:rPr>
      </w:pPr>
    </w:p>
    <w:p w14:paraId="552E9AF2" w14:textId="77777777" w:rsidR="00717DFC" w:rsidRPr="00717DFC" w:rsidRDefault="00717DFC" w:rsidP="00717DFC">
      <w:pPr>
        <w:spacing w:after="0" w:line="240" w:lineRule="auto"/>
        <w:jc w:val="center"/>
        <w:rPr>
          <w:rFonts w:ascii="Times New Roman" w:eastAsia="Times New Roman" w:hAnsi="Times New Roman" w:cs="Times New Roman"/>
          <w:i/>
          <w:noProof/>
          <w:sz w:val="24"/>
          <w:szCs w:val="24"/>
          <w:lang w:eastAsia="ru-RU"/>
        </w:rPr>
      </w:pPr>
      <w:r w:rsidRPr="00717DFC">
        <w:rPr>
          <w:rFonts w:ascii="Times New Roman" w:eastAsia="Times New Roman" w:hAnsi="Times New Roman" w:cs="Times New Roman"/>
          <w:i/>
          <w:noProof/>
          <w:sz w:val="24"/>
          <w:szCs w:val="24"/>
          <w:lang w:eastAsia="ru-RU"/>
        </w:rPr>
        <w:t>(заполняется с учетом ценового предложения победителя)</w:t>
      </w:r>
    </w:p>
    <w:p w14:paraId="77FB2002"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p>
    <w:p w14:paraId="7807F4B8"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p>
    <w:tbl>
      <w:tblPr>
        <w:tblpPr w:leftFromText="180" w:rightFromText="180" w:vertAnchor="text" w:horzAnchor="page" w:tblpX="741" w:tblpY="118"/>
        <w:tblW w:w="11074" w:type="dxa"/>
        <w:tblCellMar>
          <w:left w:w="0" w:type="dxa"/>
          <w:right w:w="0" w:type="dxa"/>
        </w:tblCellMar>
        <w:tblLook w:val="04A0" w:firstRow="1" w:lastRow="0" w:firstColumn="1" w:lastColumn="0" w:noHBand="0" w:noVBand="1"/>
      </w:tblPr>
      <w:tblGrid>
        <w:gridCol w:w="5778"/>
        <w:gridCol w:w="5296"/>
      </w:tblGrid>
      <w:tr w:rsidR="00717DFC" w:rsidRPr="00717DFC" w14:paraId="7B8D51FD" w14:textId="77777777" w:rsidTr="00717DFC">
        <w:tc>
          <w:tcPr>
            <w:tcW w:w="5778" w:type="dxa"/>
            <w:tcMar>
              <w:top w:w="0" w:type="dxa"/>
              <w:left w:w="108" w:type="dxa"/>
              <w:bottom w:w="0" w:type="dxa"/>
              <w:right w:w="108" w:type="dxa"/>
            </w:tcMar>
            <w:hideMark/>
          </w:tcPr>
          <w:p w14:paraId="64442AC2" w14:textId="77777777" w:rsidR="00717DFC" w:rsidRPr="00717DFC" w:rsidRDefault="00717DFC" w:rsidP="00717DFC">
            <w:pPr>
              <w:spacing w:after="0" w:line="240" w:lineRule="auto"/>
              <w:rPr>
                <w:rFonts w:ascii="Times New Roman" w:hAnsi="Times New Roman" w:cs="Times New Roman"/>
                <w:sz w:val="24"/>
                <w:szCs w:val="24"/>
              </w:rPr>
            </w:pPr>
            <w:r w:rsidRPr="00717DFC">
              <w:rPr>
                <w:rFonts w:ascii="Times New Roman" w:hAnsi="Times New Roman" w:cs="Times New Roman"/>
                <w:b/>
                <w:bCs/>
                <w:sz w:val="24"/>
                <w:szCs w:val="24"/>
              </w:rPr>
              <w:t>Заказчик:</w:t>
            </w:r>
          </w:p>
          <w:p w14:paraId="26292E51" w14:textId="77777777" w:rsidR="00717DFC" w:rsidRPr="00717DFC" w:rsidRDefault="00717DFC" w:rsidP="00717DFC">
            <w:pPr>
              <w:spacing w:after="0" w:line="240" w:lineRule="auto"/>
              <w:jc w:val="center"/>
              <w:rPr>
                <w:rFonts w:ascii="Times New Roman" w:hAnsi="Times New Roman" w:cs="Times New Roman"/>
                <w:sz w:val="24"/>
                <w:szCs w:val="24"/>
              </w:rPr>
            </w:pPr>
            <w:r w:rsidRPr="00717DFC">
              <w:rPr>
                <w:rFonts w:ascii="Times New Roman" w:hAnsi="Times New Roman" w:cs="Times New Roman"/>
                <w:b/>
                <w:bCs/>
                <w:sz w:val="24"/>
                <w:szCs w:val="24"/>
              </w:rPr>
              <w:t> </w:t>
            </w:r>
          </w:p>
          <w:p w14:paraId="14E2AB1A" w14:textId="77777777" w:rsidR="00717DFC" w:rsidRPr="00717DFC" w:rsidRDefault="00717DFC" w:rsidP="00717DFC">
            <w:pPr>
              <w:spacing w:after="0" w:line="240" w:lineRule="auto"/>
              <w:jc w:val="both"/>
              <w:rPr>
                <w:rFonts w:ascii="Times New Roman" w:hAnsi="Times New Roman" w:cs="Times New Roman"/>
                <w:sz w:val="24"/>
                <w:szCs w:val="24"/>
              </w:rPr>
            </w:pPr>
            <w:r w:rsidRPr="00717DFC">
              <w:rPr>
                <w:rFonts w:ascii="Times New Roman" w:hAnsi="Times New Roman" w:cs="Times New Roman"/>
                <w:b/>
                <w:bCs/>
                <w:sz w:val="24"/>
                <w:szCs w:val="24"/>
              </w:rPr>
              <w:t> _______________/________________/</w:t>
            </w:r>
          </w:p>
        </w:tc>
        <w:tc>
          <w:tcPr>
            <w:tcW w:w="5296" w:type="dxa"/>
            <w:tcMar>
              <w:top w:w="0" w:type="dxa"/>
              <w:left w:w="108" w:type="dxa"/>
              <w:bottom w:w="0" w:type="dxa"/>
              <w:right w:w="108" w:type="dxa"/>
            </w:tcMar>
          </w:tcPr>
          <w:p w14:paraId="56CAB778" w14:textId="77777777" w:rsidR="00717DFC" w:rsidRPr="00717DFC" w:rsidRDefault="00717DFC" w:rsidP="00717DFC">
            <w:pPr>
              <w:spacing w:after="0" w:line="240" w:lineRule="auto"/>
              <w:rPr>
                <w:rFonts w:ascii="Times New Roman" w:hAnsi="Times New Roman" w:cs="Times New Roman"/>
                <w:sz w:val="24"/>
                <w:szCs w:val="24"/>
              </w:rPr>
            </w:pPr>
            <w:r w:rsidRPr="00717DFC">
              <w:rPr>
                <w:rFonts w:ascii="Times New Roman" w:hAnsi="Times New Roman" w:cs="Times New Roman"/>
                <w:b/>
                <w:bCs/>
                <w:sz w:val="24"/>
                <w:szCs w:val="24"/>
              </w:rPr>
              <w:t>Подрядчик:</w:t>
            </w:r>
          </w:p>
          <w:p w14:paraId="39ED6B2F" w14:textId="77777777" w:rsidR="00717DFC" w:rsidRPr="00717DFC" w:rsidRDefault="00717DFC" w:rsidP="00717DFC">
            <w:pPr>
              <w:spacing w:after="0" w:line="240" w:lineRule="auto"/>
              <w:rPr>
                <w:rFonts w:ascii="Times New Roman" w:hAnsi="Times New Roman" w:cs="Times New Roman"/>
                <w:sz w:val="24"/>
                <w:szCs w:val="24"/>
              </w:rPr>
            </w:pPr>
          </w:p>
          <w:p w14:paraId="6435B5D3" w14:textId="77777777" w:rsidR="00717DFC" w:rsidRPr="00717DFC" w:rsidRDefault="00717DFC" w:rsidP="00717DFC">
            <w:pPr>
              <w:spacing w:after="0" w:line="240" w:lineRule="auto"/>
              <w:jc w:val="both"/>
              <w:rPr>
                <w:rFonts w:ascii="Times New Roman" w:hAnsi="Times New Roman" w:cs="Times New Roman"/>
                <w:sz w:val="24"/>
                <w:szCs w:val="24"/>
              </w:rPr>
            </w:pPr>
            <w:r w:rsidRPr="00717DFC">
              <w:rPr>
                <w:rFonts w:ascii="Times New Roman" w:hAnsi="Times New Roman" w:cs="Times New Roman"/>
                <w:b/>
                <w:bCs/>
                <w:sz w:val="24"/>
                <w:szCs w:val="24"/>
              </w:rPr>
              <w:t> _______________/________________/</w:t>
            </w:r>
          </w:p>
        </w:tc>
      </w:tr>
    </w:tbl>
    <w:p w14:paraId="778F5E27"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p>
    <w:p w14:paraId="521BF920"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p>
    <w:p w14:paraId="16311D50" w14:textId="77777777" w:rsidR="00717DFC" w:rsidRPr="00717DFC" w:rsidRDefault="00717DFC" w:rsidP="00717DFC">
      <w:pPr>
        <w:spacing w:after="0" w:line="240" w:lineRule="auto"/>
        <w:jc w:val="right"/>
        <w:rPr>
          <w:rFonts w:ascii="Times New Roman" w:eastAsia="Times New Roman" w:hAnsi="Times New Roman" w:cs="Times New Roman"/>
          <w:noProof/>
          <w:sz w:val="24"/>
          <w:szCs w:val="24"/>
          <w:lang w:eastAsia="ru-RU"/>
        </w:rPr>
      </w:pPr>
    </w:p>
    <w:p w14:paraId="753E53FC" w14:textId="77777777" w:rsidR="002F565B" w:rsidRPr="00717DFC" w:rsidRDefault="002F565B" w:rsidP="00327E35">
      <w:pPr>
        <w:spacing w:after="0" w:line="240" w:lineRule="auto"/>
        <w:rPr>
          <w:sz w:val="24"/>
          <w:szCs w:val="24"/>
        </w:rPr>
      </w:pPr>
    </w:p>
    <w:sectPr w:rsidR="002F565B" w:rsidRPr="00717DFC" w:rsidSect="00C34EA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46BDB" w14:textId="77777777" w:rsidR="00E046BD" w:rsidRDefault="00E046BD" w:rsidP="008C48B8">
      <w:pPr>
        <w:spacing w:after="0" w:line="240" w:lineRule="auto"/>
      </w:pPr>
      <w:r>
        <w:separator/>
      </w:r>
    </w:p>
  </w:endnote>
  <w:endnote w:type="continuationSeparator" w:id="0">
    <w:p w14:paraId="631B8008" w14:textId="77777777" w:rsidR="00E046BD" w:rsidRDefault="00E046BD"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4043C" w14:textId="77777777" w:rsidR="00717DFC" w:rsidRPr="003B261D" w:rsidRDefault="008E0480" w:rsidP="00717DFC">
    <w:r>
      <w:fldChar w:fldCharType="begin"/>
    </w:r>
    <w:r w:rsidR="00717DFC">
      <w:instrText>PAGE   \* MERGEFORMAT</w:instrText>
    </w:r>
    <w:r>
      <w:fldChar w:fldCharType="separate"/>
    </w:r>
    <w:r w:rsidR="004769D8">
      <w:rPr>
        <w:noProof/>
      </w:rPr>
      <w:t>15</w:t>
    </w:r>
    <w:r>
      <w:fldChar w:fldCharType="end"/>
    </w:r>
  </w:p>
  <w:p w14:paraId="17936C9B" w14:textId="77777777" w:rsidR="00717DFC" w:rsidRPr="003B261D" w:rsidRDefault="00717DFC" w:rsidP="00717D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0B9C4" w14:textId="77777777" w:rsidR="00E046BD" w:rsidRDefault="00E046BD" w:rsidP="008C48B8">
      <w:pPr>
        <w:spacing w:after="0" w:line="240" w:lineRule="auto"/>
      </w:pPr>
      <w:r>
        <w:separator/>
      </w:r>
    </w:p>
  </w:footnote>
  <w:footnote w:type="continuationSeparator" w:id="0">
    <w:p w14:paraId="5D6A9423" w14:textId="77777777" w:rsidR="00E046BD" w:rsidRDefault="00E046BD" w:rsidP="008C4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 w15:restartNumberingAfterBreak="0">
    <w:nsid w:val="4A642C5C"/>
    <w:multiLevelType w:val="hybridMultilevel"/>
    <w:tmpl w:val="E034EC96"/>
    <w:lvl w:ilvl="0" w:tplc="1058610C">
      <w:start w:val="1"/>
      <w:numFmt w:val="bullet"/>
      <w:lvlText w:val=""/>
      <w:lvlJc w:val="left"/>
      <w:pPr>
        <w:ind w:left="928" w:hanging="360"/>
      </w:pPr>
      <w:rPr>
        <w:rFonts w:ascii="Symbol" w:hAnsi="Symbol" w:hint="default"/>
        <w:sz w:val="16"/>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665C30EC"/>
    <w:multiLevelType w:val="multilevel"/>
    <w:tmpl w:val="2418F586"/>
    <w:lvl w:ilvl="0">
      <w:start w:val="1"/>
      <w:numFmt w:val="decimal"/>
      <w:suff w:val="space"/>
      <w:lvlText w:val="%1."/>
      <w:lvlJc w:val="left"/>
      <w:pPr>
        <w:ind w:left="720" w:hanging="360"/>
      </w:pPr>
    </w:lvl>
    <w:lvl w:ilvl="1">
      <w:start w:val="1"/>
      <w:numFmt w:val="decimal"/>
      <w:isLgl/>
      <w:lvlText w:val="%1.%2."/>
      <w:lvlJc w:val="left"/>
      <w:pPr>
        <w:ind w:left="1069" w:hanging="360"/>
      </w:pPr>
      <w:rPr>
        <w:i w:val="0"/>
        <w:color w:val="000000"/>
        <w:sz w:val="20"/>
      </w:rPr>
    </w:lvl>
    <w:lvl w:ilvl="2">
      <w:start w:val="1"/>
      <w:numFmt w:val="decimal"/>
      <w:isLgl/>
      <w:lvlText w:val="%1.%2.%3."/>
      <w:lvlJc w:val="left"/>
      <w:pPr>
        <w:ind w:left="1778" w:hanging="720"/>
      </w:pPr>
      <w:rPr>
        <w:i w:val="0"/>
        <w:color w:val="000000"/>
        <w:sz w:val="20"/>
      </w:rPr>
    </w:lvl>
    <w:lvl w:ilvl="3">
      <w:start w:val="1"/>
      <w:numFmt w:val="decimal"/>
      <w:isLgl/>
      <w:lvlText w:val="%1.%2.%3.%4."/>
      <w:lvlJc w:val="left"/>
      <w:pPr>
        <w:ind w:left="2127" w:hanging="720"/>
      </w:pPr>
      <w:rPr>
        <w:i w:val="0"/>
        <w:color w:val="000000"/>
        <w:sz w:val="20"/>
      </w:rPr>
    </w:lvl>
    <w:lvl w:ilvl="4">
      <w:start w:val="1"/>
      <w:numFmt w:val="decimal"/>
      <w:isLgl/>
      <w:lvlText w:val="%1.%2.%3.%4.%5."/>
      <w:lvlJc w:val="left"/>
      <w:pPr>
        <w:ind w:left="2836" w:hanging="1080"/>
      </w:pPr>
      <w:rPr>
        <w:i w:val="0"/>
        <w:color w:val="000000"/>
        <w:sz w:val="20"/>
      </w:rPr>
    </w:lvl>
    <w:lvl w:ilvl="5">
      <w:start w:val="1"/>
      <w:numFmt w:val="decimal"/>
      <w:isLgl/>
      <w:lvlText w:val="%1.%2.%3.%4.%5.%6."/>
      <w:lvlJc w:val="left"/>
      <w:pPr>
        <w:ind w:left="3185" w:hanging="1080"/>
      </w:pPr>
      <w:rPr>
        <w:i w:val="0"/>
        <w:color w:val="000000"/>
        <w:sz w:val="20"/>
      </w:rPr>
    </w:lvl>
    <w:lvl w:ilvl="6">
      <w:start w:val="1"/>
      <w:numFmt w:val="decimal"/>
      <w:isLgl/>
      <w:lvlText w:val="%1.%2.%3.%4.%5.%6.%7."/>
      <w:lvlJc w:val="left"/>
      <w:pPr>
        <w:ind w:left="3894" w:hanging="1440"/>
      </w:pPr>
      <w:rPr>
        <w:i w:val="0"/>
        <w:color w:val="000000"/>
        <w:sz w:val="20"/>
      </w:rPr>
    </w:lvl>
    <w:lvl w:ilvl="7">
      <w:start w:val="1"/>
      <w:numFmt w:val="decimal"/>
      <w:isLgl/>
      <w:lvlText w:val="%1.%2.%3.%4.%5.%6.%7.%8."/>
      <w:lvlJc w:val="left"/>
      <w:pPr>
        <w:ind w:left="4243" w:hanging="1440"/>
      </w:pPr>
      <w:rPr>
        <w:i w:val="0"/>
        <w:color w:val="000000"/>
        <w:sz w:val="20"/>
      </w:rPr>
    </w:lvl>
    <w:lvl w:ilvl="8">
      <w:start w:val="1"/>
      <w:numFmt w:val="decimal"/>
      <w:isLgl/>
      <w:lvlText w:val="%1.%2.%3.%4.%5.%6.%7.%8.%9."/>
      <w:lvlJc w:val="left"/>
      <w:pPr>
        <w:ind w:left="4952" w:hanging="1800"/>
      </w:pPr>
      <w:rPr>
        <w:i w:val="0"/>
        <w:color w:val="000000"/>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2A2D"/>
    <w:rsid w:val="0002345E"/>
    <w:rsid w:val="00027852"/>
    <w:rsid w:val="00035B76"/>
    <w:rsid w:val="00036128"/>
    <w:rsid w:val="00082D23"/>
    <w:rsid w:val="00087807"/>
    <w:rsid w:val="000962DE"/>
    <w:rsid w:val="000A4B71"/>
    <w:rsid w:val="000A7973"/>
    <w:rsid w:val="000D1FC7"/>
    <w:rsid w:val="000D514C"/>
    <w:rsid w:val="000E00BC"/>
    <w:rsid w:val="000E491C"/>
    <w:rsid w:val="000E762E"/>
    <w:rsid w:val="001003D2"/>
    <w:rsid w:val="001172F2"/>
    <w:rsid w:val="00144746"/>
    <w:rsid w:val="001568CD"/>
    <w:rsid w:val="00156B34"/>
    <w:rsid w:val="00176650"/>
    <w:rsid w:val="001B7AF9"/>
    <w:rsid w:val="001C29D1"/>
    <w:rsid w:val="002263E5"/>
    <w:rsid w:val="0024147D"/>
    <w:rsid w:val="00295241"/>
    <w:rsid w:val="002954C2"/>
    <w:rsid w:val="00296C31"/>
    <w:rsid w:val="002B4AF2"/>
    <w:rsid w:val="002C4F0B"/>
    <w:rsid w:val="002D091E"/>
    <w:rsid w:val="002D165D"/>
    <w:rsid w:val="002D5CE0"/>
    <w:rsid w:val="002D7F0E"/>
    <w:rsid w:val="002E2A44"/>
    <w:rsid w:val="002F565B"/>
    <w:rsid w:val="00311E7D"/>
    <w:rsid w:val="00313725"/>
    <w:rsid w:val="00316657"/>
    <w:rsid w:val="003204A3"/>
    <w:rsid w:val="00327E35"/>
    <w:rsid w:val="00332FFC"/>
    <w:rsid w:val="00335803"/>
    <w:rsid w:val="0036466F"/>
    <w:rsid w:val="00372A2D"/>
    <w:rsid w:val="0037381A"/>
    <w:rsid w:val="00383F10"/>
    <w:rsid w:val="003958E9"/>
    <w:rsid w:val="003A3283"/>
    <w:rsid w:val="003F3F9C"/>
    <w:rsid w:val="00420C78"/>
    <w:rsid w:val="004212B3"/>
    <w:rsid w:val="004327C9"/>
    <w:rsid w:val="00440149"/>
    <w:rsid w:val="004415CF"/>
    <w:rsid w:val="00462961"/>
    <w:rsid w:val="00470457"/>
    <w:rsid w:val="004769D8"/>
    <w:rsid w:val="00482C01"/>
    <w:rsid w:val="004B7687"/>
    <w:rsid w:val="004B76A8"/>
    <w:rsid w:val="004D33E8"/>
    <w:rsid w:val="004D4C76"/>
    <w:rsid w:val="004D5F90"/>
    <w:rsid w:val="004F1149"/>
    <w:rsid w:val="00540021"/>
    <w:rsid w:val="005802A4"/>
    <w:rsid w:val="00595E00"/>
    <w:rsid w:val="005A4DE3"/>
    <w:rsid w:val="005B290D"/>
    <w:rsid w:val="005C4111"/>
    <w:rsid w:val="005D664D"/>
    <w:rsid w:val="00601193"/>
    <w:rsid w:val="00613B80"/>
    <w:rsid w:val="006424DD"/>
    <w:rsid w:val="00674F7F"/>
    <w:rsid w:val="00684AB2"/>
    <w:rsid w:val="006A26F5"/>
    <w:rsid w:val="006C5E47"/>
    <w:rsid w:val="006D511E"/>
    <w:rsid w:val="007013D4"/>
    <w:rsid w:val="0071574B"/>
    <w:rsid w:val="00717DFC"/>
    <w:rsid w:val="007323A2"/>
    <w:rsid w:val="007463DF"/>
    <w:rsid w:val="007624E1"/>
    <w:rsid w:val="0076363A"/>
    <w:rsid w:val="00777B57"/>
    <w:rsid w:val="007869C7"/>
    <w:rsid w:val="0079787C"/>
    <w:rsid w:val="00797A5E"/>
    <w:rsid w:val="007A11DD"/>
    <w:rsid w:val="007B3953"/>
    <w:rsid w:val="007C76B8"/>
    <w:rsid w:val="007E1CAC"/>
    <w:rsid w:val="007E208B"/>
    <w:rsid w:val="007F1E71"/>
    <w:rsid w:val="00806CC3"/>
    <w:rsid w:val="0081206E"/>
    <w:rsid w:val="008242DD"/>
    <w:rsid w:val="008446C0"/>
    <w:rsid w:val="008456CF"/>
    <w:rsid w:val="008608C0"/>
    <w:rsid w:val="00893638"/>
    <w:rsid w:val="008C48B8"/>
    <w:rsid w:val="008D1065"/>
    <w:rsid w:val="008D7A7B"/>
    <w:rsid w:val="008E0480"/>
    <w:rsid w:val="008E134C"/>
    <w:rsid w:val="008E5607"/>
    <w:rsid w:val="0090450E"/>
    <w:rsid w:val="00911C64"/>
    <w:rsid w:val="00917BB4"/>
    <w:rsid w:val="00930475"/>
    <w:rsid w:val="0093294D"/>
    <w:rsid w:val="00947B07"/>
    <w:rsid w:val="009871E7"/>
    <w:rsid w:val="009F21F7"/>
    <w:rsid w:val="00A15AD9"/>
    <w:rsid w:val="00A168F3"/>
    <w:rsid w:val="00A42356"/>
    <w:rsid w:val="00A861CD"/>
    <w:rsid w:val="00A93493"/>
    <w:rsid w:val="00A96445"/>
    <w:rsid w:val="00B17701"/>
    <w:rsid w:val="00B2626D"/>
    <w:rsid w:val="00B61930"/>
    <w:rsid w:val="00B70483"/>
    <w:rsid w:val="00B71F4E"/>
    <w:rsid w:val="00B866A9"/>
    <w:rsid w:val="00B9260F"/>
    <w:rsid w:val="00BB1E4D"/>
    <w:rsid w:val="00BB3518"/>
    <w:rsid w:val="00BC1B73"/>
    <w:rsid w:val="00BC561D"/>
    <w:rsid w:val="00BD6DD4"/>
    <w:rsid w:val="00BE3991"/>
    <w:rsid w:val="00C059EC"/>
    <w:rsid w:val="00C077A5"/>
    <w:rsid w:val="00C152B1"/>
    <w:rsid w:val="00C3050C"/>
    <w:rsid w:val="00C34EA4"/>
    <w:rsid w:val="00C37A37"/>
    <w:rsid w:val="00C730CE"/>
    <w:rsid w:val="00C80836"/>
    <w:rsid w:val="00C853D0"/>
    <w:rsid w:val="00C90F82"/>
    <w:rsid w:val="00CE23B7"/>
    <w:rsid w:val="00D03E8C"/>
    <w:rsid w:val="00D05E2E"/>
    <w:rsid w:val="00D506C4"/>
    <w:rsid w:val="00D50B9D"/>
    <w:rsid w:val="00D517A4"/>
    <w:rsid w:val="00D63283"/>
    <w:rsid w:val="00D776FF"/>
    <w:rsid w:val="00D91D70"/>
    <w:rsid w:val="00D92538"/>
    <w:rsid w:val="00D96B30"/>
    <w:rsid w:val="00DA7313"/>
    <w:rsid w:val="00DB21DE"/>
    <w:rsid w:val="00DB785C"/>
    <w:rsid w:val="00DC0A68"/>
    <w:rsid w:val="00DE13DF"/>
    <w:rsid w:val="00DE4822"/>
    <w:rsid w:val="00DE56BC"/>
    <w:rsid w:val="00DF0131"/>
    <w:rsid w:val="00E046BD"/>
    <w:rsid w:val="00E1656E"/>
    <w:rsid w:val="00E2356C"/>
    <w:rsid w:val="00E23B23"/>
    <w:rsid w:val="00E25BE1"/>
    <w:rsid w:val="00E274BD"/>
    <w:rsid w:val="00E432D6"/>
    <w:rsid w:val="00E83858"/>
    <w:rsid w:val="00EA352C"/>
    <w:rsid w:val="00EB1268"/>
    <w:rsid w:val="00EC4921"/>
    <w:rsid w:val="00ED739A"/>
    <w:rsid w:val="00EF10F7"/>
    <w:rsid w:val="00F0481A"/>
    <w:rsid w:val="00F32147"/>
    <w:rsid w:val="00F667FE"/>
    <w:rsid w:val="00FA577E"/>
    <w:rsid w:val="00FB2430"/>
    <w:rsid w:val="00FC43F4"/>
    <w:rsid w:val="00FE4F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55C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7E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table" w:styleId="a7">
    <w:name w:val="Table Grid"/>
    <w:basedOn w:val="a1"/>
    <w:rsid w:val="00717D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A42356"/>
    <w:rPr>
      <w:rFonts w:cs="Times New Roman"/>
      <w:color w:val="0000FF"/>
      <w:u w:val="single"/>
    </w:rPr>
  </w:style>
  <w:style w:type="paragraph" w:customStyle="1" w:styleId="ConsPlusNonformat">
    <w:name w:val="ConsPlusNonformat"/>
    <w:rsid w:val="00A4235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9">
    <w:name w:val="_табл"/>
    <w:basedOn w:val="a"/>
    <w:next w:val="a"/>
    <w:qFormat/>
    <w:rsid w:val="00A42356"/>
    <w:pPr>
      <w:spacing w:after="0" w:line="240" w:lineRule="auto"/>
    </w:pPr>
    <w:rPr>
      <w:rFonts w:ascii="Times New Roman" w:eastAsia="Times New Roman" w:hAnsi="Times New Roman" w:cs="Times New Roman"/>
      <w:sz w:val="24"/>
      <w:szCs w:val="20"/>
      <w:lang w:eastAsia="ru-RU"/>
    </w:rPr>
  </w:style>
  <w:style w:type="paragraph" w:styleId="aa">
    <w:name w:val="Normal (Web)"/>
    <w:basedOn w:val="a"/>
    <w:uiPriority w:val="99"/>
    <w:unhideWhenUsed/>
    <w:rsid w:val="003358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C37A37"/>
    <w:pPr>
      <w:ind w:left="720"/>
      <w:contextualSpacing/>
    </w:pPr>
  </w:style>
  <w:style w:type="paragraph" w:customStyle="1" w:styleId="1">
    <w:name w:val="1. Пункт"/>
    <w:basedOn w:val="a"/>
    <w:qFormat/>
    <w:rsid w:val="009F21F7"/>
    <w:pPr>
      <w:numPr>
        <w:numId w:val="2"/>
      </w:numPr>
      <w:autoSpaceDE w:val="0"/>
      <w:autoSpaceDN w:val="0"/>
      <w:adjustRightInd w:val="0"/>
      <w:spacing w:after="0" w:line="240" w:lineRule="auto"/>
      <w:jc w:val="center"/>
      <w:outlineLvl w:val="2"/>
    </w:pPr>
    <w:rPr>
      <w:rFonts w:ascii="Calibri" w:eastAsia="Calibri" w:hAnsi="Calibri" w:cs="Times New Roman"/>
      <w:b/>
      <w:sz w:val="24"/>
      <w:szCs w:val="24"/>
      <w:lang w:bidi="en-US"/>
    </w:rPr>
  </w:style>
  <w:style w:type="character" w:customStyle="1" w:styleId="20">
    <w:name w:val="2. Подпункт Знак"/>
    <w:link w:val="2"/>
    <w:locked/>
    <w:rsid w:val="009F21F7"/>
    <w:rPr>
      <w:sz w:val="24"/>
      <w:szCs w:val="24"/>
      <w:lang w:bidi="en-US"/>
    </w:rPr>
  </w:style>
  <w:style w:type="paragraph" w:customStyle="1" w:styleId="2">
    <w:name w:val="2. Подпункт"/>
    <w:basedOn w:val="1"/>
    <w:link w:val="20"/>
    <w:qFormat/>
    <w:rsid w:val="009F21F7"/>
    <w:pPr>
      <w:numPr>
        <w:ilvl w:val="1"/>
      </w:numPr>
      <w:jc w:val="both"/>
    </w:pPr>
    <w:rPr>
      <w:rFonts w:asciiTheme="minorHAnsi" w:eastAsiaTheme="minorHAnsi" w:hAnsiTheme="minorHAnsi" w:cstheme="minorBidi"/>
      <w:b w:val="0"/>
    </w:rPr>
  </w:style>
  <w:style w:type="numbering" w:customStyle="1" w:styleId="1114">
    <w:name w:val="Стиль_Список1114"/>
    <w:uiPriority w:val="99"/>
    <w:rsid w:val="009F21F7"/>
    <w:pPr>
      <w:numPr>
        <w:numId w:val="2"/>
      </w:numPr>
    </w:pPr>
  </w:style>
  <w:style w:type="paragraph" w:styleId="ac">
    <w:name w:val="No Spacing"/>
    <w:aliases w:val="Без интервал,для таблиц,Без интервала21"/>
    <w:link w:val="ad"/>
    <w:uiPriority w:val="1"/>
    <w:qFormat/>
    <w:rsid w:val="008D7A7B"/>
    <w:pPr>
      <w:spacing w:after="0" w:line="240" w:lineRule="auto"/>
    </w:pPr>
    <w:rPr>
      <w:rFonts w:ascii="Calibri" w:eastAsia="Calibri" w:hAnsi="Calibri" w:cs="Times New Roman"/>
    </w:rPr>
  </w:style>
  <w:style w:type="character" w:customStyle="1" w:styleId="ad">
    <w:name w:val="Без интервала Знак"/>
    <w:aliases w:val="Без интервал Знак,для таблиц Знак,Без интервала21 Знак"/>
    <w:link w:val="ac"/>
    <w:uiPriority w:val="1"/>
    <w:rsid w:val="008D7A7B"/>
    <w:rPr>
      <w:rFonts w:ascii="Calibri" w:eastAsia="Calibri" w:hAnsi="Calibri" w:cs="Times New Roman"/>
    </w:rPr>
  </w:style>
  <w:style w:type="character" w:customStyle="1" w:styleId="wmi-callto">
    <w:name w:val="wmi-callto"/>
    <w:basedOn w:val="a0"/>
    <w:rsid w:val="00917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461@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602D4F-B552-4F15-970A-EB79AF885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5551</Words>
  <Characters>31645</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2022-01-31T10:38:00Z</dcterms:created>
  <dcterms:modified xsi:type="dcterms:W3CDTF">2024-02-20T10:28:00Z</dcterms:modified>
</cp:coreProperties>
</file>