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5980" w:rsidRPr="00836ABC" w:rsidRDefault="00E95980" w:rsidP="00836ABC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 w:rsidRPr="00836ABC">
        <w:rPr>
          <w:rFonts w:ascii="Times New Roman" w:hAnsi="Times New Roman" w:cs="Times New Roman"/>
          <w:b/>
          <w:sz w:val="20"/>
          <w:szCs w:val="20"/>
        </w:rPr>
        <w:t xml:space="preserve">Инструкция по заполнению типовой формы </w:t>
      </w:r>
      <w:r w:rsidR="00DD2310">
        <w:rPr>
          <w:rFonts w:ascii="Times New Roman" w:hAnsi="Times New Roman" w:cs="Times New Roman"/>
          <w:b/>
          <w:sz w:val="20"/>
          <w:szCs w:val="20"/>
        </w:rPr>
        <w:t>оферты</w:t>
      </w:r>
      <w:r w:rsidRPr="00836ABC">
        <w:rPr>
          <w:rFonts w:ascii="Times New Roman" w:hAnsi="Times New Roman" w:cs="Times New Roman"/>
          <w:b/>
          <w:sz w:val="20"/>
          <w:szCs w:val="20"/>
        </w:rPr>
        <w:t>.</w:t>
      </w:r>
    </w:p>
    <w:p w:rsidR="00276167" w:rsidRPr="00836ABC" w:rsidRDefault="00276167" w:rsidP="00836ABC">
      <w:pPr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836ABC">
        <w:rPr>
          <w:rFonts w:ascii="Times New Roman" w:hAnsi="Times New Roman" w:cs="Times New Roman"/>
          <w:sz w:val="20"/>
          <w:szCs w:val="20"/>
        </w:rPr>
        <w:t xml:space="preserve">Участник закупки, в соответствии с положениями данной инструкции, в </w:t>
      </w:r>
      <w:r w:rsidR="00836ABC" w:rsidRPr="00836ABC">
        <w:rPr>
          <w:rFonts w:ascii="Times New Roman" w:hAnsi="Times New Roman" w:cs="Times New Roman"/>
          <w:sz w:val="20"/>
          <w:szCs w:val="20"/>
        </w:rPr>
        <w:t>оферте</w:t>
      </w:r>
      <w:r w:rsidRPr="00836ABC">
        <w:rPr>
          <w:rFonts w:ascii="Times New Roman" w:hAnsi="Times New Roman" w:cs="Times New Roman"/>
          <w:sz w:val="20"/>
          <w:szCs w:val="20"/>
        </w:rPr>
        <w:t xml:space="preserve"> в обязательном порядке указывает как конкретные значения параметров/показателей, так и единицы измерения.</w:t>
      </w:r>
    </w:p>
    <w:p w:rsidR="00276167" w:rsidRPr="00836ABC" w:rsidRDefault="00276167" w:rsidP="00836ABC">
      <w:pPr>
        <w:ind w:firstLine="709"/>
        <w:jc w:val="both"/>
        <w:rPr>
          <w:rFonts w:ascii="Times New Roman" w:hAnsi="Times New Roman" w:cs="Times New Roman"/>
          <w:b/>
          <w:sz w:val="20"/>
          <w:szCs w:val="20"/>
        </w:rPr>
      </w:pPr>
      <w:r w:rsidRPr="00836ABC">
        <w:rPr>
          <w:rFonts w:ascii="Times New Roman" w:hAnsi="Times New Roman" w:cs="Times New Roman"/>
          <w:sz w:val="20"/>
          <w:szCs w:val="20"/>
        </w:rPr>
        <w:t xml:space="preserve"> </w:t>
      </w:r>
      <w:r w:rsidRPr="00836ABC">
        <w:rPr>
          <w:rFonts w:ascii="Times New Roman" w:hAnsi="Times New Roman" w:cs="Times New Roman"/>
          <w:b/>
          <w:sz w:val="20"/>
          <w:szCs w:val="20"/>
        </w:rPr>
        <w:t>В описании показателей (характеристик) товара, заказчик использует следующие виды показателей:</w:t>
      </w:r>
    </w:p>
    <w:p w:rsidR="00276167" w:rsidRPr="00836ABC" w:rsidRDefault="00276167" w:rsidP="00836ABC">
      <w:pPr>
        <w:ind w:firstLine="709"/>
        <w:jc w:val="both"/>
        <w:rPr>
          <w:rFonts w:ascii="Times New Roman" w:hAnsi="Times New Roman" w:cs="Times New Roman"/>
          <w:b/>
          <w:sz w:val="20"/>
          <w:szCs w:val="20"/>
        </w:rPr>
      </w:pPr>
      <w:r w:rsidRPr="00836ABC">
        <w:rPr>
          <w:rFonts w:ascii="Times New Roman" w:hAnsi="Times New Roman" w:cs="Times New Roman"/>
          <w:b/>
          <w:sz w:val="20"/>
          <w:szCs w:val="20"/>
        </w:rPr>
        <w:t>1) показатели, для которых установлены максимальные и (или) минимальные значения;</w:t>
      </w:r>
    </w:p>
    <w:p w:rsidR="00276167" w:rsidRPr="00836ABC" w:rsidRDefault="00276167" w:rsidP="00836ABC">
      <w:pPr>
        <w:jc w:val="both"/>
        <w:rPr>
          <w:rFonts w:ascii="Times New Roman" w:hAnsi="Times New Roman" w:cs="Times New Roman"/>
          <w:sz w:val="20"/>
          <w:szCs w:val="20"/>
        </w:rPr>
      </w:pPr>
      <w:r w:rsidRPr="00836ABC">
        <w:rPr>
          <w:rFonts w:ascii="Times New Roman" w:hAnsi="Times New Roman" w:cs="Times New Roman"/>
          <w:sz w:val="20"/>
          <w:szCs w:val="20"/>
        </w:rPr>
        <w:t>*«не более» - участник закупки предоставляет значение меньшее либо равное (крайнее значение входит);</w:t>
      </w:r>
    </w:p>
    <w:p w:rsidR="00276167" w:rsidRDefault="00276167" w:rsidP="00836ABC">
      <w:pPr>
        <w:jc w:val="both"/>
        <w:rPr>
          <w:rFonts w:ascii="Times New Roman" w:hAnsi="Times New Roman" w:cs="Times New Roman"/>
          <w:sz w:val="20"/>
          <w:szCs w:val="20"/>
        </w:rPr>
      </w:pPr>
      <w:r w:rsidRPr="00836ABC">
        <w:rPr>
          <w:rFonts w:ascii="Times New Roman" w:hAnsi="Times New Roman" w:cs="Times New Roman"/>
          <w:sz w:val="20"/>
          <w:szCs w:val="20"/>
        </w:rPr>
        <w:t>*«не менее» - участник закупки предоставляет значение большее, либо равное (крайнее значение входит);</w:t>
      </w:r>
    </w:p>
    <w:p w:rsidR="00AC3267" w:rsidRPr="00836ABC" w:rsidRDefault="00AC3267" w:rsidP="00AC3267">
      <w:pPr>
        <w:jc w:val="both"/>
        <w:rPr>
          <w:rFonts w:ascii="Times New Roman" w:hAnsi="Times New Roman" w:cs="Times New Roman"/>
          <w:sz w:val="20"/>
          <w:szCs w:val="20"/>
        </w:rPr>
      </w:pPr>
      <w:r w:rsidRPr="00836ABC">
        <w:rPr>
          <w:rFonts w:ascii="Times New Roman" w:hAnsi="Times New Roman" w:cs="Times New Roman"/>
          <w:sz w:val="20"/>
          <w:szCs w:val="20"/>
        </w:rPr>
        <w:t xml:space="preserve">*«не </w:t>
      </w:r>
      <w:r>
        <w:rPr>
          <w:rFonts w:ascii="Times New Roman" w:hAnsi="Times New Roman" w:cs="Times New Roman"/>
          <w:sz w:val="20"/>
          <w:szCs w:val="20"/>
        </w:rPr>
        <w:t>ниже</w:t>
      </w:r>
      <w:bookmarkStart w:id="0" w:name="_GoBack"/>
      <w:bookmarkEnd w:id="0"/>
      <w:r w:rsidRPr="00836ABC">
        <w:rPr>
          <w:rFonts w:ascii="Times New Roman" w:hAnsi="Times New Roman" w:cs="Times New Roman"/>
          <w:sz w:val="20"/>
          <w:szCs w:val="20"/>
        </w:rPr>
        <w:t>» - участник закупки предоставляет значение большее, либо равное (крайнее значение входит);</w:t>
      </w:r>
    </w:p>
    <w:p w:rsidR="00276167" w:rsidRPr="00836ABC" w:rsidRDefault="00276167" w:rsidP="00836ABC">
      <w:pPr>
        <w:jc w:val="both"/>
        <w:rPr>
          <w:rFonts w:ascii="Times New Roman" w:hAnsi="Times New Roman" w:cs="Times New Roman"/>
          <w:sz w:val="20"/>
          <w:szCs w:val="20"/>
        </w:rPr>
      </w:pPr>
      <w:r w:rsidRPr="00836ABC">
        <w:rPr>
          <w:rFonts w:ascii="Times New Roman" w:hAnsi="Times New Roman" w:cs="Times New Roman"/>
          <w:sz w:val="20"/>
          <w:szCs w:val="20"/>
        </w:rPr>
        <w:t>* «не менее … не более …» одновременно к минимальным и максимальным значениям показателей с использованием слов и знаков «не менее», «не более», участник закупки должен указать конкретное значение показателя, соответствующее установленным Заказчиком требованиям.</w:t>
      </w:r>
    </w:p>
    <w:p w:rsidR="00276167" w:rsidRPr="00836ABC" w:rsidRDefault="00276167" w:rsidP="00836ABC">
      <w:pPr>
        <w:ind w:firstLine="709"/>
        <w:jc w:val="both"/>
        <w:rPr>
          <w:rFonts w:ascii="Times New Roman" w:hAnsi="Times New Roman" w:cs="Times New Roman"/>
          <w:b/>
          <w:sz w:val="20"/>
          <w:szCs w:val="20"/>
        </w:rPr>
      </w:pPr>
      <w:r w:rsidRPr="00836ABC">
        <w:rPr>
          <w:rFonts w:ascii="Times New Roman" w:hAnsi="Times New Roman" w:cs="Times New Roman"/>
          <w:b/>
          <w:sz w:val="20"/>
          <w:szCs w:val="20"/>
        </w:rPr>
        <w:t>2) показатели, значения которых не могут изменяться;</w:t>
      </w:r>
    </w:p>
    <w:p w:rsidR="00E95980" w:rsidRPr="00836ABC" w:rsidRDefault="00E95980" w:rsidP="00836ABC">
      <w:pPr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836ABC">
        <w:rPr>
          <w:rFonts w:ascii="Times New Roman" w:hAnsi="Times New Roman" w:cs="Times New Roman"/>
          <w:sz w:val="20"/>
          <w:szCs w:val="20"/>
        </w:rPr>
        <w:t>Если в описании объекта закупки значение технической, функциональной характеристики не содержит максимального и/или минимального значения, интервальности значений показателей товаров, т.е. такое значение является конкретным (точным), то участник указывает соответствующее значение без изменений.</w:t>
      </w:r>
    </w:p>
    <w:p w:rsidR="00E95980" w:rsidRPr="00836ABC" w:rsidRDefault="00E95980" w:rsidP="00836ABC">
      <w:pPr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836ABC">
        <w:rPr>
          <w:rFonts w:ascii="Times New Roman" w:hAnsi="Times New Roman" w:cs="Times New Roman"/>
          <w:sz w:val="20"/>
          <w:szCs w:val="20"/>
        </w:rPr>
        <w:t>В случае установления (определения) требований в формулировках, отсутствующих в вышеприведенных примерах, участник закупки должен оставить данную формулировку без изменения.</w:t>
      </w:r>
    </w:p>
    <w:p w:rsidR="00E95980" w:rsidRPr="00836ABC" w:rsidRDefault="00E95980" w:rsidP="00836ABC">
      <w:pPr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836ABC">
        <w:rPr>
          <w:rFonts w:ascii="Times New Roman" w:hAnsi="Times New Roman" w:cs="Times New Roman"/>
          <w:sz w:val="20"/>
          <w:szCs w:val="20"/>
        </w:rPr>
        <w:t xml:space="preserve">Сведения, содержащиеся в </w:t>
      </w:r>
      <w:r w:rsidR="00836ABC" w:rsidRPr="00836ABC">
        <w:rPr>
          <w:rFonts w:ascii="Times New Roman" w:hAnsi="Times New Roman" w:cs="Times New Roman"/>
          <w:sz w:val="20"/>
          <w:szCs w:val="20"/>
        </w:rPr>
        <w:t>оферте</w:t>
      </w:r>
      <w:r w:rsidRPr="00836ABC">
        <w:rPr>
          <w:rFonts w:ascii="Times New Roman" w:hAnsi="Times New Roman" w:cs="Times New Roman"/>
          <w:sz w:val="20"/>
          <w:szCs w:val="20"/>
        </w:rPr>
        <w:t xml:space="preserve"> не должны допускать двусмысленных толкований.</w:t>
      </w:r>
    </w:p>
    <w:p w:rsidR="00E95980" w:rsidRPr="00836ABC" w:rsidRDefault="00276167" w:rsidP="00836ABC">
      <w:pPr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836ABC">
        <w:rPr>
          <w:rFonts w:ascii="Times New Roman" w:hAnsi="Times New Roman" w:cs="Times New Roman"/>
          <w:sz w:val="20"/>
          <w:szCs w:val="20"/>
        </w:rPr>
        <w:t>Н</w:t>
      </w:r>
      <w:r w:rsidR="00E95980" w:rsidRPr="00836ABC">
        <w:rPr>
          <w:rFonts w:ascii="Times New Roman" w:hAnsi="Times New Roman" w:cs="Times New Roman"/>
          <w:sz w:val="20"/>
          <w:szCs w:val="20"/>
        </w:rPr>
        <w:t xml:space="preserve">епредставление сведений, предусмотренных в описании объекта закупки; представление недостоверных сведений; несоответствие показателей, представленных в соответствии с требованиями настоящей Инструкции, является основанием для принятия решения об </w:t>
      </w:r>
      <w:r w:rsidRPr="00836ABC">
        <w:rPr>
          <w:rFonts w:ascii="Times New Roman" w:hAnsi="Times New Roman" w:cs="Times New Roman"/>
          <w:sz w:val="20"/>
          <w:szCs w:val="20"/>
        </w:rPr>
        <w:t xml:space="preserve">отклонении </w:t>
      </w:r>
      <w:r w:rsidR="00836ABC" w:rsidRPr="00836ABC">
        <w:rPr>
          <w:rFonts w:ascii="Times New Roman" w:hAnsi="Times New Roman" w:cs="Times New Roman"/>
          <w:sz w:val="20"/>
          <w:szCs w:val="20"/>
        </w:rPr>
        <w:t>оферты</w:t>
      </w:r>
      <w:r w:rsidR="00E95980" w:rsidRPr="00836ABC">
        <w:rPr>
          <w:rFonts w:ascii="Times New Roman" w:hAnsi="Times New Roman" w:cs="Times New Roman"/>
          <w:sz w:val="20"/>
          <w:szCs w:val="20"/>
        </w:rPr>
        <w:t>.</w:t>
      </w:r>
    </w:p>
    <w:p w:rsidR="005628C4" w:rsidRPr="00836ABC" w:rsidRDefault="00836ABC" w:rsidP="00836ABC">
      <w:pPr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836ABC">
        <w:rPr>
          <w:rFonts w:ascii="Times New Roman" w:hAnsi="Times New Roman" w:cs="Times New Roman"/>
          <w:sz w:val="20"/>
          <w:szCs w:val="20"/>
        </w:rPr>
        <w:t>В оферте необходимо указывать н</w:t>
      </w:r>
      <w:r w:rsidRPr="00836ABC">
        <w:rPr>
          <w:rFonts w:ascii="Times New Roman" w:eastAsia="Calibri" w:hAnsi="Times New Roman" w:cs="Times New Roman"/>
          <w:bCs/>
          <w:sz w:val="20"/>
          <w:szCs w:val="20"/>
        </w:rPr>
        <w:t>аименование страны происхождения товара.</w:t>
      </w:r>
    </w:p>
    <w:sectPr w:rsidR="005628C4" w:rsidRPr="00836A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1D7F"/>
    <w:rsid w:val="00276167"/>
    <w:rsid w:val="005628C4"/>
    <w:rsid w:val="00836ABC"/>
    <w:rsid w:val="00AC3267"/>
    <w:rsid w:val="00C71D7F"/>
    <w:rsid w:val="00D20455"/>
    <w:rsid w:val="00DD2310"/>
    <w:rsid w:val="00E959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36AB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836ABC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36AB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836AB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285</Words>
  <Characters>1627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Дулова Ирина Викторовна</dc:creator>
  <cp:lastModifiedBy>Андрей</cp:lastModifiedBy>
  <cp:revision>3</cp:revision>
  <cp:lastPrinted>2024-02-29T10:08:00Z</cp:lastPrinted>
  <dcterms:created xsi:type="dcterms:W3CDTF">2024-03-17T08:02:00Z</dcterms:created>
  <dcterms:modified xsi:type="dcterms:W3CDTF">2024-03-17T08:10:00Z</dcterms:modified>
</cp:coreProperties>
</file>