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1C621E" w:rsidP="00CE570E">
      <w:pPr>
        <w:jc w:val="center"/>
        <w:rPr>
          <w:b/>
        </w:rPr>
      </w:pPr>
      <w:r>
        <w:rPr>
          <w:b/>
        </w:rPr>
        <w:t>ДОГОВОР</w:t>
      </w:r>
      <w:r w:rsidR="00CE570E" w:rsidRPr="004F0647">
        <w:rPr>
          <w:b/>
        </w:rPr>
        <w:t xml:space="preserve"> № </w:t>
      </w:r>
      <w:r w:rsidR="00D4393A">
        <w:rPr>
          <w:b/>
        </w:rPr>
        <w:t>____</w:t>
      </w:r>
    </w:p>
    <w:p w:rsidR="00442E88" w:rsidRDefault="001C621E" w:rsidP="00442E88">
      <w:pPr>
        <w:jc w:val="both"/>
      </w:pPr>
      <w:r>
        <w:t xml:space="preserve">           </w:t>
      </w:r>
      <w:r w:rsidR="00442E88">
        <w:t xml:space="preserve">Санкт-Петербург                                                                       </w:t>
      </w:r>
      <w:r w:rsidR="00875D44">
        <w:t xml:space="preserve">                   </w:t>
      </w:r>
      <w:r w:rsidR="00442E88">
        <w:t>____________20</w:t>
      </w:r>
      <w:r w:rsidR="003151DB">
        <w:t>2</w:t>
      </w:r>
      <w:r w:rsidR="002E0AD1">
        <w:t>4</w:t>
      </w:r>
      <w:r w:rsidR="00442E88">
        <w:t>г.</w:t>
      </w:r>
    </w:p>
    <w:p w:rsidR="00CE570E" w:rsidRPr="00CE570E" w:rsidRDefault="0092744C" w:rsidP="001C621E">
      <w:pPr>
        <w:pStyle w:val="a7"/>
        <w:ind w:firstLine="709"/>
        <w:jc w:val="both"/>
      </w:pPr>
      <w:proofErr w:type="gramStart"/>
      <w:r w:rsidRPr="006E3A9F">
        <w:t>Санкт-Петербургское государственное бюджетное учреждение</w:t>
      </w:r>
      <w:r w:rsidR="00F53285" w:rsidRPr="006E3A9F">
        <w:t xml:space="preserve"> здравоохранения </w:t>
      </w:r>
      <w:r w:rsidRPr="006E3A9F">
        <w:t xml:space="preserve"> «</w:t>
      </w:r>
      <w:r w:rsidR="00F53285" w:rsidRPr="006E3A9F">
        <w:t>Городская больница № 33</w:t>
      </w:r>
      <w:r w:rsidRPr="006E3A9F">
        <w:t>»</w:t>
      </w:r>
      <w:r w:rsidR="001C621E" w:rsidRPr="001C621E">
        <w:rPr>
          <w:color w:val="000000"/>
          <w:sz w:val="27"/>
          <w:szCs w:val="27"/>
        </w:rPr>
        <w:t xml:space="preserve"> </w:t>
      </w:r>
      <w:r w:rsidR="001C621E" w:rsidRPr="00F53285">
        <w:t>(СПБ ГБУ</w:t>
      </w:r>
      <w:r w:rsidR="00F53285" w:rsidRPr="00F53285">
        <w:t>З «Городская больница № 33</w:t>
      </w:r>
      <w:r w:rsidR="001C621E" w:rsidRPr="00F53285">
        <w:t>»)</w:t>
      </w:r>
      <w:r w:rsidR="00CE570E" w:rsidRPr="00CE570E">
        <w:t xml:space="preserve">, именуемое в дальнейшем «Заказчик», в лице </w:t>
      </w:r>
      <w:r w:rsidR="00F53285">
        <w:t>главного врача Журавлева Сергея Васильевича</w:t>
      </w:r>
      <w:r w:rsidR="00CE570E" w:rsidRPr="00CE570E">
        <w:t xml:space="preserve">, действующего на основании </w:t>
      </w:r>
      <w:r>
        <w:t>Устава</w:t>
      </w:r>
      <w:r w:rsidR="00CE570E" w:rsidRPr="00CE570E">
        <w:t xml:space="preserve">, с одной стороны и </w:t>
      </w:r>
      <w:r w:rsidR="00D4393A">
        <w:t>________</w:t>
      </w:r>
      <w:r w:rsidR="00F53285">
        <w:t>(_________),</w:t>
      </w:r>
      <w:r w:rsidR="00CE570E" w:rsidRPr="00CE570E">
        <w:t xml:space="preserve"> именуемое в дальнейшем «Поставщик»</w:t>
      </w:r>
      <w:r w:rsidR="00F53285">
        <w:t>,</w:t>
      </w:r>
      <w:r w:rsidR="00CE570E" w:rsidRPr="00CE570E">
        <w:t xml:space="preserve">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</w:t>
      </w:r>
      <w:proofErr w:type="gramEnd"/>
      <w:r w:rsidR="00CE570E" w:rsidRPr="00CE570E">
        <w:t xml:space="preserve"> «О </w:t>
      </w:r>
      <w:r w:rsidR="001C621E">
        <w:t>контрактной</w:t>
      </w:r>
      <w:r w:rsidR="00CE570E" w:rsidRPr="00CE570E">
        <w:t xml:space="preserve"> системе в сфере закупок товаров, работ, услуг для обеспечения государственных и муниципальных нужд» (далее – Закон о </w:t>
      </w:r>
      <w:r w:rsidR="001C621E">
        <w:t>контрактной</w:t>
      </w:r>
      <w:r w:rsidR="00CE570E" w:rsidRPr="00CE570E">
        <w:t xml:space="preserve"> системе) заключили настоящий </w:t>
      </w:r>
      <w:r w:rsidR="001C621E">
        <w:t>Договор</w:t>
      </w:r>
      <w:r w:rsidR="00CE570E" w:rsidRPr="00CE570E">
        <w:t xml:space="preserve"> о нижеследующем: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1. Предмет </w:t>
      </w:r>
      <w:r w:rsidR="001C621E">
        <w:rPr>
          <w:b/>
        </w:rPr>
        <w:t>Договор</w:t>
      </w:r>
      <w:r w:rsidRPr="004F0647">
        <w:rPr>
          <w:b/>
        </w:rPr>
        <w:t>а</w:t>
      </w:r>
    </w:p>
    <w:p w:rsidR="00CE570E" w:rsidRDefault="00CE570E" w:rsidP="00CE570E">
      <w:pPr>
        <w:ind w:firstLine="708"/>
        <w:jc w:val="both"/>
      </w:pPr>
      <w:r w:rsidRPr="004F0647">
        <w:t xml:space="preserve">1.1. Поставщик обязуется </w:t>
      </w:r>
      <w:r w:rsidR="0094108F">
        <w:t xml:space="preserve">поставить </w:t>
      </w:r>
      <w:r w:rsidRPr="004F0647">
        <w:t xml:space="preserve">Заказчику Товар, наименование, количество, </w:t>
      </w:r>
      <w:r w:rsidR="003151DB">
        <w:t xml:space="preserve">технические характеристики, </w:t>
      </w:r>
      <w:r w:rsidRPr="004F0647">
        <w:t>общая и единичная стоимость которого установлены в Спецификации</w:t>
      </w:r>
      <w:r w:rsidR="00F53285">
        <w:t xml:space="preserve"> </w:t>
      </w:r>
      <w:r w:rsidRPr="004F0647">
        <w:t xml:space="preserve">(приложение № 1 к </w:t>
      </w:r>
      <w:r w:rsidR="001C621E">
        <w:t>Договор</w:t>
      </w:r>
      <w:r w:rsidRPr="004F0647">
        <w:t xml:space="preserve">у), являющейся неотъемлемой частью </w:t>
      </w:r>
      <w:r w:rsidR="001C621E">
        <w:t>Договор</w:t>
      </w:r>
      <w:r w:rsidRPr="004F0647">
        <w:t xml:space="preserve">а, на условиях, установленных настоящим </w:t>
      </w:r>
      <w:r w:rsidR="001C621E">
        <w:t>Договор</w:t>
      </w:r>
      <w:r w:rsidRPr="004F0647">
        <w:t xml:space="preserve">ом, а Заказчик обязуется принять Товар надлежащего качества и оплатить его в порядке и на условиях, предусмотренных настоящим </w:t>
      </w:r>
      <w:r w:rsidR="001C621E">
        <w:t>Договор</w:t>
      </w:r>
      <w:r w:rsidRPr="004F0647">
        <w:t>ом.</w:t>
      </w:r>
    </w:p>
    <w:p w:rsidR="00CE570E" w:rsidRDefault="0092744C" w:rsidP="00CE570E">
      <w:pPr>
        <w:jc w:val="both"/>
      </w:pPr>
      <w:r>
        <w:t xml:space="preserve">            1.</w:t>
      </w:r>
      <w:r w:rsidR="003151DB">
        <w:t>2</w:t>
      </w:r>
      <w:r>
        <w:t xml:space="preserve">. </w:t>
      </w:r>
      <w:r w:rsidR="00CE570E" w:rsidRPr="004F0647">
        <w:t xml:space="preserve">Идентификационный код закупки </w:t>
      </w:r>
      <w:r>
        <w:t>__________________________</w:t>
      </w:r>
      <w:r w:rsidR="00CE570E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2. Цена </w:t>
      </w:r>
      <w:r w:rsidR="001C621E">
        <w:rPr>
          <w:b/>
        </w:rPr>
        <w:t>Договор</w:t>
      </w:r>
      <w:r w:rsidRPr="004F0647">
        <w:rPr>
          <w:b/>
        </w:rPr>
        <w:t>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</w:t>
      </w:r>
      <w:r w:rsidR="001C621E">
        <w:t>Договор</w:t>
      </w:r>
      <w:r w:rsidRPr="00CE570E">
        <w:t xml:space="preserve">а составляет </w:t>
      </w:r>
      <w:r w:rsidR="00D4393A" w:rsidRPr="007139C4">
        <w:rPr>
          <w:b/>
        </w:rPr>
        <w:t>____</w:t>
      </w:r>
      <w:r w:rsidRPr="007139C4">
        <w:rPr>
          <w:b/>
        </w:rPr>
        <w:t xml:space="preserve"> рублей </w:t>
      </w:r>
      <w:r w:rsidR="00D4393A" w:rsidRPr="007139C4">
        <w:rPr>
          <w:b/>
        </w:rPr>
        <w:t>____</w:t>
      </w:r>
      <w:r w:rsidRPr="007139C4">
        <w:rPr>
          <w:b/>
        </w:rPr>
        <w:t>копеек</w:t>
      </w:r>
      <w:r w:rsidR="00850B55">
        <w:t>, включая НДС/без НДС.</w:t>
      </w:r>
    </w:p>
    <w:p w:rsidR="00BF20E1" w:rsidRDefault="00850B55" w:rsidP="00BF20E1">
      <w:pPr>
        <w:jc w:val="both"/>
      </w:pPr>
      <w:r>
        <w:t xml:space="preserve">            </w:t>
      </w:r>
      <w:r w:rsidR="00EB5151">
        <w:t>Источник финансирования внебюджетные средства ________________________________</w:t>
      </w:r>
    </w:p>
    <w:p w:rsidR="00CE570E" w:rsidRPr="004F0647" w:rsidRDefault="00CE570E" w:rsidP="00BF20E1">
      <w:pPr>
        <w:ind w:firstLine="708"/>
        <w:jc w:val="both"/>
      </w:pPr>
      <w:r w:rsidRPr="004F0647">
        <w:t xml:space="preserve">2.2. Цена </w:t>
      </w:r>
      <w:r w:rsidR="001C621E">
        <w:t>Договор</w:t>
      </w:r>
      <w:r w:rsidRPr="004F0647">
        <w:t xml:space="preserve">а является твердой и определяется на весь срок исполнения </w:t>
      </w:r>
      <w:r w:rsidR="001C621E">
        <w:t>Договор</w:t>
      </w:r>
      <w:r w:rsidRPr="004F0647">
        <w:t xml:space="preserve">а. Цена </w:t>
      </w:r>
      <w:r w:rsidR="001C621E">
        <w:t>Договор</w:t>
      </w:r>
      <w:r w:rsidRPr="004F0647">
        <w:t>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</w:t>
      </w:r>
      <w:r w:rsidR="001C621E">
        <w:t>Договор</w:t>
      </w:r>
      <w:r w:rsidRPr="004F0647">
        <w:t xml:space="preserve">е, по факту поставки Заказчику Товара </w:t>
      </w:r>
      <w:r w:rsidRPr="005842EE">
        <w:rPr>
          <w:b/>
        </w:rPr>
        <w:t xml:space="preserve">в течение </w:t>
      </w:r>
      <w:r w:rsidR="005842EE" w:rsidRPr="005842EE">
        <w:rPr>
          <w:b/>
        </w:rPr>
        <w:t>10</w:t>
      </w:r>
      <w:r w:rsidR="00D4393A" w:rsidRPr="005842EE">
        <w:rPr>
          <w:b/>
        </w:rPr>
        <w:t xml:space="preserve"> (</w:t>
      </w:r>
      <w:r w:rsidR="005842EE" w:rsidRPr="005842EE">
        <w:rPr>
          <w:b/>
        </w:rPr>
        <w:t>десяти</w:t>
      </w:r>
      <w:r w:rsidR="00D4393A" w:rsidRPr="005842EE">
        <w:rPr>
          <w:b/>
        </w:rPr>
        <w:t>)</w:t>
      </w:r>
      <w:r w:rsidR="005842EE" w:rsidRPr="005842EE">
        <w:rPr>
          <w:b/>
        </w:rPr>
        <w:t xml:space="preserve"> рабочих</w:t>
      </w:r>
      <w:r w:rsidR="00D4393A" w:rsidRPr="005842EE">
        <w:rPr>
          <w:b/>
        </w:rPr>
        <w:t xml:space="preserve"> дней</w:t>
      </w:r>
      <w:r w:rsidR="00D4393A" w:rsidRPr="00BF20E1">
        <w:t xml:space="preserve">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  <w:r w:rsidR="00850B55">
        <w:t xml:space="preserve"> </w:t>
      </w:r>
      <w:proofErr w:type="gramStart"/>
      <w:r w:rsidR="00850B55">
        <w:t>Основанием для оплаты является счет, счет-фактура (при</w:t>
      </w:r>
      <w:proofErr w:type="gramEnd"/>
      <w:r w:rsidR="00850B55">
        <w:t xml:space="preserve"> наличии), товарная накладная, </w:t>
      </w:r>
      <w:r w:rsidR="00F53285">
        <w:t xml:space="preserve">либо УПД, </w:t>
      </w:r>
      <w:proofErr w:type="gramStart"/>
      <w:r w:rsidR="00850B55">
        <w:t>подписанные</w:t>
      </w:r>
      <w:proofErr w:type="gramEnd"/>
      <w:r w:rsidR="00850B55">
        <w:t xml:space="preserve"> Сторонами.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360E26" w:rsidRDefault="00CE570E" w:rsidP="00360E26">
      <w:pPr>
        <w:ind w:firstLine="708"/>
        <w:jc w:val="both"/>
      </w:pPr>
      <w:r w:rsidRPr="006E3A9F">
        <w:t>3.</w:t>
      </w:r>
      <w:r w:rsidR="0092744C" w:rsidRPr="006E3A9F">
        <w:t>1</w:t>
      </w:r>
      <w:r w:rsidR="00360E26">
        <w:t xml:space="preserve">. Поставка Товара осуществляется Поставщиком по рабочим дням с 09.00 до 16.00 по московскому времени по адресу: 196653, г. Санкт-Петербург, г. Колпино, ул. Карла Маркса, дом 21, лит. А (склад) до места складирования, указанного Заказчиком, по заявке Заказчика, </w:t>
      </w:r>
      <w:r w:rsidR="00360E26" w:rsidRPr="00360E26">
        <w:rPr>
          <w:b/>
        </w:rPr>
        <w:t xml:space="preserve">в течение </w:t>
      </w:r>
      <w:r w:rsidR="00ED6217">
        <w:rPr>
          <w:b/>
        </w:rPr>
        <w:t>10</w:t>
      </w:r>
      <w:r w:rsidR="00360E26" w:rsidRPr="00360E26">
        <w:rPr>
          <w:b/>
        </w:rPr>
        <w:t xml:space="preserve"> (</w:t>
      </w:r>
      <w:r w:rsidR="00ED6217">
        <w:rPr>
          <w:b/>
        </w:rPr>
        <w:t>десяти</w:t>
      </w:r>
      <w:r w:rsidR="00360E26" w:rsidRPr="00360E26">
        <w:rPr>
          <w:b/>
        </w:rPr>
        <w:t xml:space="preserve">) </w:t>
      </w:r>
      <w:r w:rsidR="00E356AD">
        <w:rPr>
          <w:b/>
        </w:rPr>
        <w:t xml:space="preserve">рабочих </w:t>
      </w:r>
      <w:r w:rsidR="00360E26" w:rsidRPr="00360E26">
        <w:rPr>
          <w:b/>
        </w:rPr>
        <w:t>дней с момента направления заявки</w:t>
      </w:r>
      <w:r w:rsidR="00360E26">
        <w:t>. Погрузо-разгрузочные работы, осуществляются силами и за счет средств Поставщика.</w:t>
      </w:r>
    </w:p>
    <w:p w:rsidR="00360E26" w:rsidRDefault="00360E26" w:rsidP="00360E26">
      <w:pPr>
        <w:ind w:firstLine="708"/>
        <w:jc w:val="both"/>
      </w:pPr>
      <w:r w:rsidRPr="00360E26">
        <w:rPr>
          <w:b/>
        </w:rPr>
        <w:t>Не допускается разбивка партии товара, определенной заявкой, в период поставки по инициативе Поставщика.</w:t>
      </w:r>
      <w:r>
        <w:t xml:space="preserve"> Разбивка партии Товара в период поставки допускается по инициативе Заказчика по согласованию с Поставщиком. Заявка направляется Заказчиком Поставщику в письменном виде по электронной почте.</w:t>
      </w:r>
    </w:p>
    <w:p w:rsidR="003F6653" w:rsidRPr="00740F70" w:rsidRDefault="0094108F" w:rsidP="003F6653">
      <w:pPr>
        <w:suppressAutoHyphens/>
        <w:autoSpaceDN w:val="0"/>
        <w:ind w:firstLine="709"/>
        <w:jc w:val="both"/>
        <w:rPr>
          <w:rFonts w:eastAsia="Calibri"/>
          <w:bCs/>
          <w:color w:val="FF0000"/>
        </w:rPr>
      </w:pPr>
      <w:r w:rsidRPr="003F6653">
        <w:rPr>
          <w:rFonts w:eastAsia="SimSun" w:cs="Mangal"/>
          <w:bCs/>
          <w:kern w:val="3"/>
        </w:rPr>
        <w:t>Ответственное лицо Заказчика за приемку това</w:t>
      </w:r>
      <w:r w:rsidRPr="002E0AD1">
        <w:rPr>
          <w:rFonts w:eastAsia="SimSun" w:cs="Mangal"/>
          <w:bCs/>
          <w:kern w:val="3"/>
        </w:rPr>
        <w:t xml:space="preserve">ра </w:t>
      </w:r>
      <w:r w:rsidR="003513FA" w:rsidRPr="002E0AD1">
        <w:rPr>
          <w:rFonts w:eastAsia="SimSun" w:cs="Mangal"/>
          <w:bCs/>
          <w:kern w:val="3"/>
        </w:rPr>
        <w:t>–</w:t>
      </w:r>
      <w:r w:rsidRPr="002E0AD1">
        <w:rPr>
          <w:rFonts w:eastAsia="SimSun" w:cs="Mangal"/>
          <w:bCs/>
          <w:kern w:val="3"/>
        </w:rPr>
        <w:t xml:space="preserve"> </w:t>
      </w:r>
      <w:r w:rsidR="003513FA" w:rsidRPr="002E0AD1">
        <w:rPr>
          <w:rFonts w:eastAsia="Calibri"/>
          <w:b/>
          <w:bCs/>
        </w:rPr>
        <w:t xml:space="preserve">начальник хозяйственного отдела </w:t>
      </w:r>
      <w:r w:rsidR="002E0AD1" w:rsidRPr="002E0AD1">
        <w:rPr>
          <w:rFonts w:eastAsia="Calibri"/>
          <w:b/>
          <w:bCs/>
        </w:rPr>
        <w:t>Бостонов Сергей Васильевич</w:t>
      </w:r>
      <w:r w:rsidR="003513FA" w:rsidRPr="002E0AD1">
        <w:rPr>
          <w:rFonts w:eastAsia="Calibri"/>
          <w:b/>
          <w:bCs/>
        </w:rPr>
        <w:t>, тел: (812) 417-32-79</w:t>
      </w:r>
    </w:p>
    <w:p w:rsidR="0094108F" w:rsidRPr="003F6653" w:rsidRDefault="0094108F" w:rsidP="00CE570E">
      <w:pPr>
        <w:ind w:firstLine="708"/>
        <w:jc w:val="both"/>
      </w:pPr>
      <w:r w:rsidRPr="003F6653">
        <w:t>О конкретной дате и времени поставки товара Поставщик уведомляет лицо, ответственное за приемку товара за два дня до поставки товара.</w:t>
      </w:r>
    </w:p>
    <w:p w:rsidR="00CE570E" w:rsidRPr="006E3A9F" w:rsidRDefault="00CE570E" w:rsidP="00CE570E">
      <w:pPr>
        <w:ind w:firstLine="708"/>
        <w:jc w:val="both"/>
      </w:pPr>
      <w:r w:rsidRPr="006E3A9F">
        <w:t>3.</w:t>
      </w:r>
      <w:r w:rsidR="0092744C" w:rsidRPr="006E3A9F">
        <w:t>2</w:t>
      </w:r>
      <w:r w:rsidRPr="006E3A9F">
        <w:t xml:space="preserve">. Товар должен иметь упаковку, предотвращающую его порчу при транспортировке. </w:t>
      </w:r>
    </w:p>
    <w:p w:rsidR="00CE570E" w:rsidRPr="004F0647" w:rsidRDefault="00CE570E" w:rsidP="00CE570E">
      <w:pPr>
        <w:ind w:firstLine="708"/>
        <w:jc w:val="both"/>
      </w:pPr>
      <w:r w:rsidRPr="006E3A9F">
        <w:t>3.</w:t>
      </w:r>
      <w:r w:rsidR="0092744C" w:rsidRPr="006E3A9F">
        <w:t>3</w:t>
      </w:r>
      <w:r w:rsidRPr="006E3A9F">
        <w:t>. В день поставки Поставщик о</w:t>
      </w:r>
      <w:bookmarkStart w:id="0" w:name="_GoBack"/>
      <w:bookmarkEnd w:id="0"/>
      <w:r w:rsidRPr="006E3A9F">
        <w:t>дновременно с Товаром должен передать Заказчику сопроводительные документы, относящиеся к Товару</w:t>
      </w:r>
      <w:r w:rsidR="00850B55" w:rsidRPr="006E3A9F">
        <w:t xml:space="preserve"> и указанные в п. 2.3 </w:t>
      </w:r>
      <w:r w:rsidR="001C621E" w:rsidRPr="006E3A9F">
        <w:t>Договор</w:t>
      </w:r>
      <w:r w:rsidR="00850B55" w:rsidRPr="006E3A9F">
        <w:t>а</w:t>
      </w:r>
      <w:r w:rsidR="003151DB" w:rsidRPr="006E3A9F">
        <w:t>, а также</w:t>
      </w:r>
      <w:r w:rsidR="003151DB">
        <w:t xml:space="preserve"> документы, подтверждающие качество товара.</w:t>
      </w:r>
      <w:r w:rsidR="00850B55">
        <w:t xml:space="preserve"> </w:t>
      </w:r>
      <w:r w:rsidRPr="004F0647">
        <w:t>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360E26" w:rsidRDefault="00360E26" w:rsidP="00CE570E">
      <w:pPr>
        <w:jc w:val="center"/>
        <w:rPr>
          <w:rFonts w:eastAsia="Calibri"/>
          <w:bCs/>
          <w:kern w:val="2"/>
          <w:sz w:val="20"/>
          <w:szCs w:val="20"/>
          <w:lang w:eastAsia="zh-CN"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4.1. Приемка Товара осуществляется Заказчиком и заключается в проверке предоставленного исполнения на соответствие требованиям </w:t>
      </w:r>
      <w:r w:rsidR="001C621E">
        <w:t>Договор</w:t>
      </w:r>
      <w:r w:rsidRPr="004F0647">
        <w:t xml:space="preserve">а. В случае соответствия поставленного Товара требованиям </w:t>
      </w:r>
      <w:r w:rsidR="001C621E">
        <w:t>Договор</w:t>
      </w:r>
      <w:r w:rsidRPr="004F0647">
        <w:t>а, составляется документ о приемке</w:t>
      </w:r>
      <w:r w:rsidR="0092744C">
        <w:t xml:space="preserve"> Товара.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2744C">
        <w:t>2</w:t>
      </w:r>
      <w:r w:rsidRPr="004F0647">
        <w:t xml:space="preserve">. В случае несоответствия Товара требованиям </w:t>
      </w:r>
      <w:r w:rsidR="001C621E">
        <w:t>Договор</w:t>
      </w:r>
      <w:r w:rsidRPr="004F0647">
        <w:t xml:space="preserve">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r w:rsidR="003151DB" w:rsidRPr="004F0647">
        <w:t>только Заказчиком,</w:t>
      </w:r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2744C">
        <w:t>3</w:t>
      </w:r>
      <w:r w:rsidRPr="004F0647">
        <w:t xml:space="preserve">. При выявлении несоответствия поставленного Товара условиям </w:t>
      </w:r>
      <w:r w:rsidR="001C621E">
        <w:t>Договор</w:t>
      </w:r>
      <w:r w:rsidRPr="004F0647">
        <w:t>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2744C">
        <w:t>4</w:t>
      </w:r>
      <w:r w:rsidRPr="004F0647">
        <w:t>. Претензии по скрытым недостаткам могут быть заявлены Заказчиком в течение срока полезного использования, гарантийного срока</w:t>
      </w:r>
      <w:r w:rsidR="00E339CC">
        <w:t xml:space="preserve"> и</w:t>
      </w:r>
      <w:r w:rsidRPr="004F0647">
        <w:t xml:space="preserve"> срока годности</w:t>
      </w:r>
      <w:r w:rsidR="00E339CC">
        <w:t xml:space="preserve"> Товара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2744C">
        <w:t>5</w:t>
      </w:r>
      <w:r w:rsidRPr="004F0647">
        <w:t xml:space="preserve">. Для проверки соответствия качества поставленного Товара требованиям, установленным </w:t>
      </w:r>
      <w:r w:rsidR="001C621E">
        <w:t>Договор</w:t>
      </w:r>
      <w:r w:rsidRPr="004F0647">
        <w:t>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Default="00CE570E" w:rsidP="00CE570E">
      <w:pPr>
        <w:ind w:firstLine="708"/>
        <w:jc w:val="both"/>
      </w:pPr>
      <w:r w:rsidRPr="004F0647">
        <w:t>4.</w:t>
      </w:r>
      <w:r w:rsidR="0092744C">
        <w:t>6</w:t>
      </w:r>
      <w:r w:rsidRPr="004F0647">
        <w:t>. Все расходы, связанные с устранением недостатков, несет Поставщик.</w:t>
      </w:r>
    </w:p>
    <w:p w:rsidR="00C85DE4" w:rsidRPr="004F0647" w:rsidRDefault="00C85DE4" w:rsidP="00CE570E">
      <w:pPr>
        <w:ind w:firstLine="708"/>
        <w:jc w:val="both"/>
      </w:pPr>
      <w:r>
        <w:t xml:space="preserve">4.7. Срок приемки товара и проведения экспертизы его качества – </w:t>
      </w:r>
      <w:r w:rsidRPr="00C85DE4">
        <w:rPr>
          <w:b/>
        </w:rPr>
        <w:t>5 (пять) рабочих дней</w:t>
      </w:r>
      <w:r>
        <w:t xml:space="preserve"> с момента поставки товара и предъявления товаросопроводительных документов. 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в соответствии с </w:t>
      </w:r>
      <w:r w:rsidR="001C621E">
        <w:t>Договор</w:t>
      </w:r>
      <w:r w:rsidRPr="004F0647">
        <w:t>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В случае досрочного исполнения Поставщиком обязательств по </w:t>
      </w:r>
      <w:r w:rsidR="001C621E">
        <w:t>Договор</w:t>
      </w:r>
      <w:r w:rsidRPr="004F0647">
        <w:t xml:space="preserve">у принять и оплатить Товар в соответствии с установленным в </w:t>
      </w:r>
      <w:r w:rsidR="001C621E">
        <w:t>Договор</w:t>
      </w:r>
      <w:r w:rsidRPr="004F0647">
        <w:t>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5.1.3. Запрашивать у Поставщика информацию о ходе исполнения обязательств по </w:t>
      </w:r>
      <w:r w:rsidR="001C621E">
        <w:t>Договор</w:t>
      </w:r>
      <w:r w:rsidRPr="004F0647">
        <w:t>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5.1.5. Отказаться от приемки Товара в случаях, предусмотренных </w:t>
      </w:r>
      <w:r w:rsidR="001C621E">
        <w:t>Договор</w:t>
      </w:r>
      <w:r w:rsidRPr="004F0647">
        <w:t>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5.1.6. В одностороннем порядке отказаться от исполнения </w:t>
      </w:r>
      <w:r w:rsidR="001C621E">
        <w:t>Договор</w:t>
      </w:r>
      <w:r w:rsidRPr="004F0647">
        <w:t xml:space="preserve">а в соответствии с Законом о </w:t>
      </w:r>
      <w:r w:rsidR="001C621E">
        <w:t>контрактной</w:t>
      </w:r>
      <w:r w:rsidRPr="004F0647">
        <w:t xml:space="preserve">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поставленный Товар в соответствии с </w:t>
      </w:r>
      <w:r w:rsidR="001C621E">
        <w:t>Договор</w:t>
      </w:r>
      <w:r w:rsidRPr="004F0647">
        <w:t>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в соответствии с </w:t>
      </w:r>
      <w:r w:rsidR="001C621E">
        <w:t>Договор</w:t>
      </w:r>
      <w:r w:rsidRPr="004F0647">
        <w:t>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в соответствии с условиями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в рамках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с условиями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5.3.4. Досрочно исполнить обязательства по </w:t>
      </w:r>
      <w:r w:rsidR="001C621E">
        <w:t>Договор</w:t>
      </w:r>
      <w:r w:rsidRPr="004F0647">
        <w:t>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поставке Товара в соответствии с условиями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1C621E">
        <w:t>Договор</w:t>
      </w:r>
      <w:r w:rsidRPr="004F0647">
        <w:t xml:space="preserve">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5.4.5. Представить Заказчику сведения об изменении своего фактического местонахождения или указанных в </w:t>
      </w:r>
      <w:r w:rsidR="001C621E">
        <w:t>Договор</w:t>
      </w:r>
      <w:r w:rsidRPr="004F0647">
        <w:t>е реквизитов в срок н</w:t>
      </w:r>
      <w:r w:rsidR="00EB5151">
        <w:t xml:space="preserve">е позднее 5 (пяти) рабочих дней </w:t>
      </w:r>
      <w:r w:rsidRPr="004F0647">
        <w:t xml:space="preserve">со дня соответствующего изменения. В случае непредставления уведомления об этом, адрес и реквизиты, указанные в </w:t>
      </w:r>
      <w:r w:rsidR="001C621E">
        <w:t>Договор</w:t>
      </w:r>
      <w:r w:rsidRPr="004F0647">
        <w:t>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</w:t>
      </w:r>
      <w:r w:rsidR="001C621E">
        <w:t>Договор</w:t>
      </w:r>
      <w:r w:rsidRPr="004F0647">
        <w:t xml:space="preserve">а по качеству и безопасности в соответствии с условиями </w:t>
      </w:r>
      <w:r w:rsidR="001C621E">
        <w:t>Договор</w:t>
      </w:r>
      <w:r w:rsidRPr="004F0647">
        <w:t xml:space="preserve">а в течение гарантийного срока. Срок гарантии </w:t>
      </w:r>
      <w:r w:rsidR="003151DB">
        <w:t>12 месяцев</w:t>
      </w:r>
      <w:r w:rsidRPr="004F0647">
        <w:t xml:space="preserve">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  <w:bookmarkStart w:id="1" w:name="_Hlk63080360"/>
      <w:r w:rsidRPr="004F0647">
        <w:t xml:space="preserve">Срок замены некачественного Товара </w:t>
      </w:r>
      <w:bookmarkEnd w:id="1"/>
      <w:r w:rsidR="003151DB">
        <w:t>– 5 рабочих дней с момента получения претензии по качеству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</w:t>
      </w:r>
      <w:r w:rsidR="00E339CC">
        <w:t xml:space="preserve"> аналогичный срок</w:t>
      </w:r>
      <w:r w:rsidRPr="004F0647">
        <w:t xml:space="preserve"> гаранти</w:t>
      </w:r>
      <w:r w:rsidR="00E339CC">
        <w:t>и, тому, что был предоставлен на за</w:t>
      </w:r>
      <w:r w:rsidR="003151DB">
        <w:t>м</w:t>
      </w:r>
      <w:r w:rsidR="00E339CC">
        <w:t xml:space="preserve">ененный товар. </w:t>
      </w:r>
      <w:r w:rsidRPr="004F0647">
        <w:t xml:space="preserve"> </w:t>
      </w:r>
    </w:p>
    <w:p w:rsidR="00CE570E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1B34C3" w:rsidRPr="004F0647" w:rsidRDefault="001B34C3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7.1. </w:t>
      </w:r>
      <w:r w:rsidR="00560589" w:rsidRPr="00560589">
        <w:t xml:space="preserve">За неисполнение или ненадлежащее исполнение своих обязательств, установленных </w:t>
      </w:r>
      <w:r w:rsidR="001C621E">
        <w:t>Договор</w:t>
      </w:r>
      <w:r w:rsidR="00560589" w:rsidRPr="00560589">
        <w:t xml:space="preserve">ом, Стороны несут ответственность в соответствии с законодательством Российской Федерации и </w:t>
      </w:r>
      <w:r w:rsidR="001C621E">
        <w:t>Договор</w:t>
      </w:r>
      <w:r w:rsidR="00560589" w:rsidRPr="00560589">
        <w:t>ом.</w:t>
      </w:r>
      <w:r w:rsidRPr="004F0647">
        <w:t xml:space="preserve"> </w:t>
      </w:r>
    </w:p>
    <w:p w:rsidR="00E339CC" w:rsidRDefault="00E339CC" w:rsidP="00E339CC">
      <w:pPr>
        <w:ind w:firstLine="540"/>
        <w:jc w:val="both"/>
        <w:rPr>
          <w:rFonts w:ascii="Verdana" w:hAnsi="Verdana"/>
          <w:sz w:val="21"/>
          <w:szCs w:val="21"/>
        </w:rPr>
      </w:pPr>
      <w:r>
        <w:t xml:space="preserve">  </w:t>
      </w:r>
      <w:r w:rsidR="00CE570E">
        <w:t xml:space="preserve">7.2. </w:t>
      </w:r>
      <w:r>
        <w:t xml:space="preserve">В случае просрочки исполнения Заказчиком обязательств, предусмотренных </w:t>
      </w:r>
      <w:r w:rsidR="001C621E">
        <w:t>Договор</w:t>
      </w:r>
      <w: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C621E">
        <w:t>Договор</w:t>
      </w:r>
      <w: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1C621E">
        <w:t>Договор</w:t>
      </w:r>
      <w:r>
        <w:t xml:space="preserve">ом, начиная со дня, следующего после дня истечения установленного </w:t>
      </w:r>
      <w:r w:rsidR="001C621E">
        <w:t>Договор</w:t>
      </w:r>
      <w:r>
        <w:t xml:space="preserve">ом срока исполнения обязательства. Такая пеня устанавливается </w:t>
      </w:r>
      <w:r w:rsidR="001C621E">
        <w:t>Договор</w:t>
      </w:r>
      <w:r>
        <w:t xml:space="preserve">ом в размере </w:t>
      </w:r>
      <w:r w:rsidRPr="00875D44">
        <w:t xml:space="preserve">одной трехсотой действующей на дату уплаты пеней </w:t>
      </w:r>
      <w:hyperlink r:id="rId7" w:history="1">
        <w:r w:rsidRPr="00875D44">
          <w:rPr>
            <w:rStyle w:val="a5"/>
            <w:color w:val="auto"/>
            <w:u w:val="none"/>
          </w:rPr>
          <w:t>ключевой ставки</w:t>
        </w:r>
      </w:hyperlink>
      <w:r w:rsidRPr="00875D44">
        <w:t xml:space="preserve"> Центрального банка</w:t>
      </w:r>
      <w:r>
        <w:t xml:space="preserve"> Российской Федерации от не уплаченной в срок суммы. </w:t>
      </w:r>
    </w:p>
    <w:p w:rsidR="00CE570E" w:rsidRPr="004F0647" w:rsidRDefault="00E339CC" w:rsidP="00CE570E">
      <w:pPr>
        <w:ind w:firstLine="708"/>
        <w:jc w:val="both"/>
      </w:pPr>
      <w:r>
        <w:t xml:space="preserve">7.3. </w:t>
      </w:r>
      <w:r w:rsidR="00CE570E" w:rsidRPr="004F0647">
        <w:t xml:space="preserve">За каждый факт неисполнения Заказчиком обязательств, предусмотренных </w:t>
      </w:r>
      <w:r w:rsidR="001C621E">
        <w:t>Договор</w:t>
      </w:r>
      <w:r w:rsidR="00CE570E" w:rsidRPr="004F0647">
        <w:t xml:space="preserve">ом, за исключением просрочки исполнения обязательств, предусмотренных </w:t>
      </w:r>
      <w:r w:rsidR="001C621E">
        <w:t>Договор</w:t>
      </w:r>
      <w:r w:rsidR="00CE570E" w:rsidRPr="004F0647">
        <w:t>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</w:t>
      </w:r>
      <w:r w:rsidR="00E339CC">
        <w:t>4</w:t>
      </w:r>
      <w:r>
        <w:t>. Пени начисляю</w:t>
      </w:r>
      <w:r w:rsidRPr="004F0647">
        <w:t xml:space="preserve">тся за каждый день просрочки исполнения Поставщиком обязательства, предусмотренного </w:t>
      </w:r>
      <w:r w:rsidR="001C621E">
        <w:t>Договор</w:t>
      </w:r>
      <w:r w:rsidRPr="004F0647">
        <w:t xml:space="preserve">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</w:t>
      </w:r>
      <w:r w:rsidR="001C621E">
        <w:t>Договор</w:t>
      </w:r>
      <w:r w:rsidRPr="004F0647">
        <w:t xml:space="preserve">а, уменьшенной на сумму, пропорциональную объему обязательств, предусмотренных </w:t>
      </w:r>
      <w:r w:rsidR="001C621E">
        <w:t>Договор</w:t>
      </w:r>
      <w:r w:rsidRPr="004F0647">
        <w:t>ом, и фактически исполненных Поставщиком.</w:t>
      </w:r>
    </w:p>
    <w:p w:rsidR="00CE570E" w:rsidRPr="004F0647" w:rsidRDefault="00E339CC" w:rsidP="00CE570E">
      <w:pPr>
        <w:ind w:firstLine="708"/>
        <w:jc w:val="both"/>
      </w:pPr>
      <w:r>
        <w:t>7.</w:t>
      </w:r>
      <w:r w:rsidR="00BC2A8B">
        <w:t>5</w:t>
      </w:r>
      <w:r>
        <w:t xml:space="preserve">. </w:t>
      </w:r>
      <w:r w:rsidR="00CE570E" w:rsidRPr="004F0647">
        <w:t xml:space="preserve">За каждый факт неисполнения или ненадлежащего исполнения Поставщиком обязательств, предусмотренных </w:t>
      </w:r>
      <w:r w:rsidR="001C621E">
        <w:t>Договор</w:t>
      </w:r>
      <w:r w:rsidR="00CE570E" w:rsidRPr="004F0647">
        <w:t xml:space="preserve">ом, за исключением просрочки исполнения обязательств, предусмотренных </w:t>
      </w:r>
      <w:r w:rsidR="001C621E">
        <w:t>Договор</w:t>
      </w:r>
      <w:r w:rsidR="00CE570E" w:rsidRPr="004F0647">
        <w:t>ом, размер штрафа устанавливается в виде фиксированной суммы в размере 10</w:t>
      </w:r>
      <w:r w:rsidR="00CE570E">
        <w:t xml:space="preserve"> </w:t>
      </w:r>
      <w:r w:rsidR="00CE570E" w:rsidRPr="004F0647">
        <w:t xml:space="preserve">% цены </w:t>
      </w:r>
      <w:r w:rsidR="001C621E">
        <w:t>Договор</w:t>
      </w:r>
      <w:r w:rsidR="00CE570E" w:rsidRPr="004F0647">
        <w:t xml:space="preserve">а и составляет </w:t>
      </w:r>
      <w:r w:rsidR="00D4393A">
        <w:t>______</w:t>
      </w:r>
      <w:r w:rsidR="00CE570E" w:rsidRPr="00CE570E">
        <w:t xml:space="preserve"> рублей</w:t>
      </w:r>
      <w:r w:rsidR="00D4393A">
        <w:t>______</w:t>
      </w:r>
      <w:r w:rsidR="00CE570E" w:rsidRPr="00CE570E">
        <w:t xml:space="preserve"> копеек</w:t>
      </w:r>
      <w:r w:rsidR="00CE570E" w:rsidRPr="004F0647">
        <w:t>.</w:t>
      </w:r>
    </w:p>
    <w:p w:rsidR="00CE570E" w:rsidRPr="004F0647" w:rsidRDefault="00E339CC" w:rsidP="00CE570E">
      <w:pPr>
        <w:ind w:firstLine="708"/>
        <w:jc w:val="both"/>
      </w:pPr>
      <w:r>
        <w:t>7.</w:t>
      </w:r>
      <w:r w:rsidR="00BC2A8B">
        <w:t>6</w:t>
      </w:r>
      <w:r>
        <w:t xml:space="preserve">. </w:t>
      </w:r>
      <w:r w:rsidR="00CE570E" w:rsidRPr="004F0647">
        <w:t xml:space="preserve">За каждый факт неисполнения или ненадлежащего исполнения Поставщиком обязательства, предусмотренного </w:t>
      </w:r>
      <w:r w:rsidR="001C621E">
        <w:t>Договор</w:t>
      </w:r>
      <w:r w:rsidR="00CE570E" w:rsidRPr="004F0647">
        <w:t xml:space="preserve">ом, которое не имеет стоимостного выражения, размер штрафа устанавливается (при наличии в </w:t>
      </w:r>
      <w:r w:rsidR="001C621E">
        <w:t>Договор</w:t>
      </w:r>
      <w:r w:rsidR="00CE570E" w:rsidRPr="004F0647">
        <w:t>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</w:t>
      </w:r>
      <w:r w:rsidR="00BC2A8B">
        <w:t>7</w:t>
      </w:r>
      <w:r w:rsidRPr="004F0647">
        <w:t>. Общая сумма начисленн</w:t>
      </w:r>
      <w:r w:rsidR="00E339CC">
        <w:t>ых</w:t>
      </w:r>
      <w:r w:rsidRPr="004F0647">
        <w:t xml:space="preserve"> штра</w:t>
      </w:r>
      <w:r>
        <w:t>фов</w:t>
      </w:r>
      <w:r w:rsidRPr="004F0647">
        <w:t xml:space="preserve"> за неисполнение или ненадлежащее исполнение Поставщиком обязательств, предусмотренных </w:t>
      </w:r>
      <w:r w:rsidR="001C621E">
        <w:t>Договор</w:t>
      </w:r>
      <w:r w:rsidR="00875D44">
        <w:t xml:space="preserve">ом, </w:t>
      </w:r>
      <w:r w:rsidRPr="004F0647">
        <w:t xml:space="preserve">не может превышать цену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</w:t>
      </w:r>
      <w:r w:rsidR="00E339CC">
        <w:t>ых</w:t>
      </w:r>
      <w:r>
        <w:t xml:space="preserve"> штрафов</w:t>
      </w:r>
      <w:r w:rsidRPr="004F0647">
        <w:t xml:space="preserve"> за ненадлежащее исполнение Заказчиком обязательств, предусмотренных </w:t>
      </w:r>
      <w:r w:rsidR="001C621E">
        <w:t>Договор</w:t>
      </w:r>
      <w:r w:rsidRPr="004F0647">
        <w:t xml:space="preserve">ом, не может превышать цену </w:t>
      </w:r>
      <w:r w:rsidR="001C621E">
        <w:t>Договор</w:t>
      </w:r>
      <w:r w:rsidRPr="004F0647">
        <w:t>а.</w:t>
      </w:r>
    </w:p>
    <w:p w:rsidR="00E339CC" w:rsidRDefault="00CE570E" w:rsidP="00CE570E">
      <w:pPr>
        <w:ind w:firstLine="708"/>
        <w:jc w:val="both"/>
      </w:pPr>
      <w:r w:rsidRPr="004F0647">
        <w:t>7.</w:t>
      </w:r>
      <w:r w:rsidR="00BC2A8B">
        <w:t>8</w:t>
      </w:r>
      <w:r w:rsidRPr="004F0647">
        <w:t xml:space="preserve">. В случае неисполнения или ненадлежащего исполнения Поставщиком обязательств, предусмотренных </w:t>
      </w:r>
      <w:r w:rsidR="001C621E">
        <w:t>Договор</w:t>
      </w:r>
      <w:r w:rsidRPr="004F0647">
        <w:t xml:space="preserve">ом, Заказчик вправе произвести оплату по </w:t>
      </w:r>
      <w:r w:rsidR="001C621E">
        <w:t>Договор</w:t>
      </w:r>
      <w:r w:rsidRPr="004F0647">
        <w:t>у за вычетом соответствующего размера неустойки</w:t>
      </w:r>
      <w:r w:rsidR="00E339CC">
        <w:t xml:space="preserve">, подлежащего уплате Поставщиком за ненадлежащее исполнение условий </w:t>
      </w:r>
      <w:r w:rsidR="001C621E">
        <w:t>Договор</w:t>
      </w:r>
      <w:r w:rsidR="00E339CC">
        <w:t xml:space="preserve">а. </w:t>
      </w:r>
    </w:p>
    <w:p w:rsidR="00CE570E" w:rsidRPr="004F0647" w:rsidRDefault="00E339CC" w:rsidP="00CE570E">
      <w:pPr>
        <w:ind w:firstLine="708"/>
        <w:jc w:val="both"/>
      </w:pPr>
      <w:r>
        <w:t>7.</w:t>
      </w:r>
      <w:r w:rsidR="00BC2A8B">
        <w:t>9</w:t>
      </w:r>
      <w:r>
        <w:t xml:space="preserve">. </w:t>
      </w:r>
      <w:r w:rsidR="00CE570E" w:rsidRPr="004F0647">
        <w:t xml:space="preserve">Уплата Стороной неустойки не освобождает ее от исполнения обязательств по </w:t>
      </w:r>
      <w:r w:rsidR="001C621E">
        <w:t>Договор</w:t>
      </w:r>
      <w:r w:rsidR="00CE570E" w:rsidRPr="004F0647">
        <w:t>у.</w:t>
      </w:r>
    </w:p>
    <w:p w:rsidR="001B34C3" w:rsidRDefault="00CE570E" w:rsidP="00CE570E">
      <w:pPr>
        <w:ind w:firstLine="708"/>
        <w:jc w:val="both"/>
      </w:pPr>
      <w:r w:rsidRPr="004F0647">
        <w:t>7.</w:t>
      </w:r>
      <w:r w:rsidR="00BC2A8B">
        <w:t>10</w:t>
      </w:r>
      <w:r w:rsidRPr="004F0647">
        <w:t xml:space="preserve">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="001C621E">
        <w:t>Договор</w:t>
      </w:r>
      <w:r w:rsidRPr="004F0647">
        <w:t>ом, произошло по вине другой стороны или вследствие обстоятельств непреодолимой силы.</w:t>
      </w:r>
    </w:p>
    <w:p w:rsidR="00CE570E" w:rsidRDefault="00CE570E" w:rsidP="00CE570E">
      <w:pPr>
        <w:ind w:firstLine="708"/>
        <w:jc w:val="both"/>
      </w:pPr>
      <w:r>
        <w:t xml:space="preserve"> 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8. Срок действия, порядок изменения и расторжения </w:t>
      </w:r>
      <w:r w:rsidR="001C621E">
        <w:rPr>
          <w:b/>
        </w:rPr>
        <w:t>Договор</w:t>
      </w:r>
      <w:r w:rsidRPr="004F0647">
        <w:rPr>
          <w:b/>
        </w:rPr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8.1. </w:t>
      </w:r>
      <w:r w:rsidR="001C621E">
        <w:t>Договор</w:t>
      </w:r>
      <w:r w:rsidRPr="004F0647">
        <w:t xml:space="preserve">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</w:t>
      </w:r>
      <w:r w:rsidR="001C621E">
        <w:t>Договор</w:t>
      </w:r>
      <w:r w:rsidRPr="004F0647">
        <w:t xml:space="preserve"> действует по </w:t>
      </w:r>
      <w:r w:rsidR="00BF20E1">
        <w:t>31.</w:t>
      </w:r>
      <w:r w:rsidR="00F53285">
        <w:t>12.202</w:t>
      </w:r>
      <w:r w:rsidR="002E0AD1">
        <w:t>4 года</w:t>
      </w:r>
      <w:r w:rsidRPr="004F0647">
        <w:t xml:space="preserve">, но в любом случае до полного исполнения Сторонами обязательств по </w:t>
      </w:r>
      <w:r w:rsidR="001C621E">
        <w:t>Договор</w:t>
      </w:r>
      <w:r w:rsidRPr="004F0647">
        <w:t xml:space="preserve">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8.3. </w:t>
      </w:r>
      <w:r w:rsidR="001C621E">
        <w:t>Договор</w:t>
      </w:r>
      <w:r w:rsidRPr="004F0647">
        <w:t xml:space="preserve">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</w:t>
      </w:r>
      <w:r w:rsidR="001C621E">
        <w:t>Договор</w:t>
      </w:r>
      <w:r w:rsidRPr="004F0647">
        <w:t xml:space="preserve">а от исполнения </w:t>
      </w:r>
      <w:r w:rsidR="001C621E">
        <w:t>Договор</w:t>
      </w:r>
      <w:r w:rsidRPr="004F0647">
        <w:t xml:space="preserve">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8.4. Заказчик вправе принять решение об одностороннем отказе от исполнения </w:t>
      </w:r>
      <w:r w:rsidR="001C621E">
        <w:t>Договор</w:t>
      </w:r>
      <w:r w:rsidRPr="004F0647">
        <w:t>а по основаниям, предусмотренным Гражданским кодексом Российской Федерации</w:t>
      </w:r>
      <w:r w:rsidR="00850B55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8.5. Односторонний отказ от исполнения </w:t>
      </w:r>
      <w:r w:rsidR="001C621E">
        <w:t>Договор</w:t>
      </w:r>
      <w:r w:rsidRPr="004F0647">
        <w:t xml:space="preserve">а должен происходить в порядке, предусмотренном Законом о </w:t>
      </w:r>
      <w:r w:rsidR="002F00CA">
        <w:t>контрактной</w:t>
      </w:r>
      <w:r w:rsidRPr="004F0647">
        <w:t xml:space="preserve">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8.6. При исполнении </w:t>
      </w:r>
      <w:r w:rsidR="001C621E">
        <w:t>Договор</w:t>
      </w:r>
      <w:r w:rsidRPr="004F0647">
        <w:t xml:space="preserve">а по соглашению сторон могут быть внесены изменения в </w:t>
      </w:r>
      <w:r w:rsidR="001C621E">
        <w:t>Договор</w:t>
      </w:r>
      <w:r w:rsidRPr="004F0647">
        <w:t xml:space="preserve"> только в случаях, предусмотренных Законом о </w:t>
      </w:r>
      <w:r w:rsidR="002F00CA">
        <w:t>контрактной</w:t>
      </w:r>
      <w:r w:rsidRPr="004F0647">
        <w:t xml:space="preserve">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9.1. Все споры и разногласия, возникшие в связи с исполнением </w:t>
      </w:r>
      <w:r w:rsidR="001C621E">
        <w:t>Договор</w:t>
      </w:r>
      <w:r w:rsidRPr="004F0647">
        <w:t>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9.2. В случае не достижения взаимного согласия все споры по </w:t>
      </w:r>
      <w:r w:rsidR="001C621E">
        <w:t>Договор</w:t>
      </w:r>
      <w:r w:rsidRPr="004F0647">
        <w:t>у разрешаются в Арбитражном суде города Санкт-Петербурга и Ленинградской области.</w:t>
      </w:r>
    </w:p>
    <w:p w:rsidR="00CE570E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1B34C3" w:rsidRPr="004F0647">
        <w:t>ответ, по существу,</w:t>
      </w:r>
      <w:r w:rsidRPr="004F0647">
        <w:t xml:space="preserve">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</w:t>
      </w:r>
      <w:r w:rsidR="001C621E">
        <w:t>Договор</w:t>
      </w:r>
      <w:r w:rsidRPr="004F0647">
        <w:t xml:space="preserve">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</w:t>
      </w:r>
      <w:r w:rsidR="001C621E">
        <w:t>Договор</w:t>
      </w:r>
      <w:r w:rsidRPr="004F0647">
        <w:t>е или с использованием факсимильной связи, электронной почты с последу</w:t>
      </w:r>
      <w:r w:rsidR="0094108F">
        <w:t xml:space="preserve">ющим представлением оригинала. </w:t>
      </w:r>
      <w:r w:rsidRPr="004F0647">
        <w:t xml:space="preserve">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1C621E">
        <w:t>Договор</w:t>
      </w:r>
      <w:r w:rsidRPr="004F0647">
        <w:t>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10.2. </w:t>
      </w:r>
      <w:r w:rsidR="001C621E">
        <w:t>Договор</w:t>
      </w:r>
      <w:r w:rsidRPr="004F0647">
        <w:t xml:space="preserve">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lastRenderedPageBreak/>
        <w:t xml:space="preserve">10.3. Во всем, что не предусмотрено </w:t>
      </w:r>
      <w:r w:rsidR="001C621E">
        <w:t>Договор</w:t>
      </w:r>
      <w:r w:rsidRPr="004F0647">
        <w:t>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11.1 Неотъемлемой частью </w:t>
      </w:r>
      <w:r w:rsidR="001C621E">
        <w:t>Договор</w:t>
      </w:r>
      <w:r w:rsidRPr="004F0647">
        <w:t>а являются:</w:t>
      </w:r>
    </w:p>
    <w:p w:rsidR="00CE570E" w:rsidRDefault="00CE570E" w:rsidP="00CE570E">
      <w:pPr>
        <w:ind w:firstLine="708"/>
        <w:jc w:val="both"/>
      </w:pPr>
      <w:r w:rsidRPr="004F0647">
        <w:t>Приложение № 1 «Спецификация»</w:t>
      </w:r>
      <w:r w:rsidR="001B34C3">
        <w:t>.</w:t>
      </w:r>
    </w:p>
    <w:p w:rsidR="001B34C3" w:rsidRPr="004F0647" w:rsidRDefault="001B34C3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tbl>
      <w:tblPr>
        <w:tblW w:w="10920" w:type="dxa"/>
        <w:tblInd w:w="-108" w:type="dxa"/>
        <w:tblLook w:val="04A0" w:firstRow="1" w:lastRow="0" w:firstColumn="1" w:lastColumn="0" w:noHBand="0" w:noVBand="1"/>
      </w:tblPr>
      <w:tblGrid>
        <w:gridCol w:w="5319"/>
        <w:gridCol w:w="5601"/>
      </w:tblGrid>
      <w:tr w:rsidR="00D0175D" w:rsidTr="00A0081D">
        <w:tc>
          <w:tcPr>
            <w:tcW w:w="5319" w:type="dxa"/>
            <w:shd w:val="clear" w:color="auto" w:fill="auto"/>
          </w:tcPr>
          <w:p w:rsidR="00D0175D" w:rsidRDefault="00D0175D" w:rsidP="00A0081D">
            <w:pPr>
              <w:pStyle w:val="Standard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ru-RU" w:eastAsia="en-US" w:bidi="ar-SA"/>
              </w:rPr>
              <w:t>Заказчик</w:t>
            </w:r>
          </w:p>
        </w:tc>
        <w:tc>
          <w:tcPr>
            <w:tcW w:w="5600" w:type="dxa"/>
            <w:shd w:val="clear" w:color="auto" w:fill="auto"/>
          </w:tcPr>
          <w:p w:rsidR="00D0175D" w:rsidRDefault="00D0175D" w:rsidP="00A0081D">
            <w:pPr>
              <w:pStyle w:val="Standard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ru-RU" w:eastAsia="en-US" w:bidi="ar-SA"/>
              </w:rPr>
              <w:t>Поставщик</w:t>
            </w:r>
          </w:p>
        </w:tc>
      </w:tr>
      <w:tr w:rsidR="00D0175D" w:rsidRPr="004E6FA9" w:rsidTr="00A0081D">
        <w:tc>
          <w:tcPr>
            <w:tcW w:w="5319" w:type="dxa"/>
            <w:shd w:val="clear" w:color="auto" w:fill="auto"/>
          </w:tcPr>
          <w:p w:rsidR="00D0175D" w:rsidRPr="004E6FA9" w:rsidRDefault="00D0175D" w:rsidP="00A0081D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E6FA9">
              <w:rPr>
                <w:rFonts w:ascii="Times New Roman" w:hAnsi="Times New Roman" w:cs="Times New Roman"/>
                <w:b/>
                <w:bCs/>
                <w:lang w:val="ru-RU"/>
              </w:rPr>
              <w:t xml:space="preserve">Санкт-Петербургское государственное </w:t>
            </w:r>
          </w:p>
          <w:p w:rsidR="00D0175D" w:rsidRPr="004E6FA9" w:rsidRDefault="00D0175D" w:rsidP="00A0081D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E6FA9">
              <w:rPr>
                <w:rFonts w:ascii="Times New Roman" w:hAnsi="Times New Roman" w:cs="Times New Roman"/>
                <w:b/>
                <w:bCs/>
                <w:lang w:val="ru-RU"/>
              </w:rPr>
              <w:t xml:space="preserve">бюджетное учреждение здравоохранения </w:t>
            </w:r>
          </w:p>
          <w:p w:rsidR="00D0175D" w:rsidRPr="004E6FA9" w:rsidRDefault="00D0175D" w:rsidP="00A0081D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E6FA9">
              <w:rPr>
                <w:rFonts w:ascii="Times New Roman" w:hAnsi="Times New Roman" w:cs="Times New Roman"/>
                <w:b/>
                <w:bCs/>
                <w:lang w:val="ru-RU"/>
              </w:rPr>
              <w:t>«Городская больница № 33»</w:t>
            </w:r>
          </w:p>
          <w:p w:rsidR="00D0175D" w:rsidRPr="004E6FA9" w:rsidRDefault="00D0175D" w:rsidP="00A0081D">
            <w:pPr>
              <w:pStyle w:val="Standard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E6FA9">
              <w:rPr>
                <w:rFonts w:ascii="Times New Roman" w:hAnsi="Times New Roman" w:cs="Times New Roman"/>
                <w:b/>
                <w:bCs/>
                <w:lang w:val="ru-RU"/>
              </w:rPr>
              <w:t>(СПб ГБУЗ «Городская больница № 33»)</w:t>
            </w:r>
          </w:p>
          <w:p w:rsidR="00D0175D" w:rsidRPr="004E6FA9" w:rsidRDefault="00D0175D" w:rsidP="00A0081D">
            <w:pPr>
              <w:pStyle w:val="Standard"/>
              <w:jc w:val="both"/>
              <w:rPr>
                <w:rFonts w:ascii="Times New Roman" w:eastAsia="Calibri" w:hAnsi="Times New Roman" w:cs="Times New Roman"/>
                <w:b/>
                <w:bCs/>
                <w:lang w:val="ru-RU" w:eastAsia="en-US" w:bidi="ar-SA"/>
              </w:rPr>
            </w:pP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196653, Санкт-Петербург, Колпино,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Павловская ул., дом 16, лит</w:t>
            </w:r>
            <w:proofErr w:type="gramStart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.А</w:t>
            </w:r>
            <w:proofErr w:type="gramEnd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,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тел: 242-38-02, факс: 242-36-20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hint="eastAsia"/>
                <w:lang w:val="ru-RU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 xml:space="preserve">e-mail: </w:t>
            </w:r>
            <w:hyperlink r:id="rId8">
              <w:r w:rsidRPr="004E6FA9">
                <w:rPr>
                  <w:rStyle w:val="Internetlink"/>
                  <w:rFonts w:ascii="Times New Roman" w:hAnsi="Times New Roman" w:cs="Times New Roman"/>
                </w:rPr>
                <w:t>b</w:t>
              </w:r>
            </w:hyperlink>
            <w:hyperlink r:id="rId9">
              <w:r w:rsidRPr="004E6FA9">
                <w:rPr>
                  <w:rStyle w:val="Internetlink"/>
                  <w:rFonts w:ascii="Times New Roman" w:hAnsi="Times New Roman" w:cs="Times New Roman"/>
                  <w:lang w:val="ru-RU"/>
                </w:rPr>
                <w:t>33@</w:t>
              </w:r>
            </w:hyperlink>
            <w:hyperlink r:id="rId10">
              <w:proofErr w:type="spellStart"/>
              <w:r w:rsidRPr="004E6FA9">
                <w:rPr>
                  <w:rStyle w:val="Internetlink"/>
                  <w:rFonts w:ascii="Times New Roman" w:hAnsi="Times New Roman" w:cs="Times New Roman"/>
                </w:rPr>
                <w:t>zdrav</w:t>
              </w:r>
              <w:proofErr w:type="spellEnd"/>
            </w:hyperlink>
            <w:hyperlink r:id="rId11">
              <w:r w:rsidRPr="004E6FA9">
                <w:rPr>
                  <w:rStyle w:val="Internetlink"/>
                  <w:rFonts w:ascii="Times New Roman" w:hAnsi="Times New Roman" w:cs="Times New Roman"/>
                  <w:lang w:val="ru-RU"/>
                </w:rPr>
                <w:t>.</w:t>
              </w:r>
            </w:hyperlink>
            <w:hyperlink r:id="rId12">
              <w:proofErr w:type="spellStart"/>
              <w:r w:rsidRPr="004E6FA9">
                <w:rPr>
                  <w:rStyle w:val="Internetlink"/>
                  <w:rFonts w:ascii="Times New Roman" w:hAnsi="Times New Roman" w:cs="Times New Roman"/>
                </w:rPr>
                <w:t>spb</w:t>
              </w:r>
              <w:proofErr w:type="spellEnd"/>
            </w:hyperlink>
            <w:hyperlink r:id="rId13">
              <w:r w:rsidRPr="004E6FA9">
                <w:rPr>
                  <w:rStyle w:val="Internetlink"/>
                  <w:rFonts w:ascii="Times New Roman" w:hAnsi="Times New Roman" w:cs="Times New Roman"/>
                  <w:lang w:val="ru-RU"/>
                </w:rPr>
                <w:t>.</w:t>
              </w:r>
            </w:hyperlink>
            <w:hyperlink r:id="rId14">
              <w:proofErr w:type="spellStart"/>
              <w:r w:rsidRPr="004E6FA9">
                <w:rPr>
                  <w:rStyle w:val="Internetlink"/>
                  <w:rFonts w:ascii="Times New Roman" w:hAnsi="Times New Roman" w:cs="Times New Roman"/>
                </w:rPr>
                <w:t>ru</w:t>
              </w:r>
              <w:proofErr w:type="spellEnd"/>
            </w:hyperlink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ИНН 7817033895   КПП 781701001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ОКОНХ 91511   ОКПО 34389593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ОГРН 1027808756469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Лицевой счет 0531007 в Комитете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финансов Санкт-Петербурга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Банк плательщика (получателя): Северо-Западное ГУ Банка России//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УФК по г</w:t>
            </w:r>
            <w:proofErr w:type="gramStart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.С</w:t>
            </w:r>
            <w:proofErr w:type="gramEnd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анкт-Петербургу, г.Санкт-Петербург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БИК банка плательщика (получателя): 014030106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Номер счета банка плательщика (получателя): 40102810945370000005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Номер казначейского счета: 03224643400000007200</w:t>
            </w:r>
          </w:p>
          <w:p w:rsidR="00D0175D" w:rsidRPr="004E6FA9" w:rsidRDefault="00D0175D" w:rsidP="00A0081D">
            <w:pPr>
              <w:pStyle w:val="Standard"/>
              <w:jc w:val="both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</w:p>
          <w:p w:rsidR="00D0175D" w:rsidRPr="004E6FA9" w:rsidRDefault="00D0175D" w:rsidP="00A0081D">
            <w:pPr>
              <w:pStyle w:val="Standard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Главный врач</w:t>
            </w:r>
          </w:p>
          <w:p w:rsidR="00D0175D" w:rsidRPr="004E6FA9" w:rsidRDefault="00D0175D" w:rsidP="00A0081D">
            <w:pPr>
              <w:pStyle w:val="Standard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__________________ С.В.Журавлев</w:t>
            </w:r>
          </w:p>
        </w:tc>
        <w:tc>
          <w:tcPr>
            <w:tcW w:w="5600" w:type="dxa"/>
            <w:shd w:val="clear" w:color="auto" w:fill="auto"/>
          </w:tcPr>
          <w:p w:rsidR="00D0175D" w:rsidRPr="004E6FA9" w:rsidRDefault="00D0175D" w:rsidP="00A0081D">
            <w:pPr>
              <w:rPr>
                <w:rFonts w:eastAsia="Calibri"/>
                <w:bCs/>
                <w:lang w:eastAsia="en-US"/>
              </w:rPr>
            </w:pPr>
          </w:p>
        </w:tc>
      </w:tr>
    </w:tbl>
    <w:p w:rsidR="001C621E" w:rsidRDefault="001C621E" w:rsidP="00CE570E">
      <w:pPr>
        <w:jc w:val="center"/>
        <w:rPr>
          <w:b/>
        </w:rPr>
      </w:pPr>
    </w:p>
    <w:p w:rsidR="006E3A9F" w:rsidRDefault="006E3A9F" w:rsidP="00D42C9B">
      <w:pPr>
        <w:pStyle w:val="a6"/>
        <w:jc w:val="right"/>
        <w:sectPr w:rsidR="006E3A9F" w:rsidSect="00875D44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  <w:bookmarkStart w:id="2" w:name="_Hlk63079330"/>
    </w:p>
    <w:p w:rsidR="004A71CE" w:rsidRPr="004F0647" w:rsidRDefault="001B34C3" w:rsidP="00D42C9B">
      <w:pPr>
        <w:pStyle w:val="a6"/>
        <w:jc w:val="right"/>
      </w:pPr>
      <w:r>
        <w:lastRenderedPageBreak/>
        <w:t>Прил</w:t>
      </w:r>
      <w:r w:rsidR="004A71CE" w:rsidRPr="004F0647">
        <w:t>ожение № 1</w:t>
      </w:r>
      <w:r w:rsidR="004A71CE" w:rsidRPr="00794920">
        <w:t xml:space="preserve"> </w:t>
      </w:r>
      <w:r w:rsidR="004A71CE" w:rsidRPr="00B652D7">
        <w:t xml:space="preserve">к </w:t>
      </w:r>
      <w:r w:rsidR="001C621E">
        <w:t>Договор</w:t>
      </w:r>
      <w:r w:rsidR="004A71CE" w:rsidRPr="00B652D7">
        <w:t>у</w:t>
      </w:r>
    </w:p>
    <w:p w:rsidR="004A71CE" w:rsidRDefault="004A71CE" w:rsidP="00D42C9B">
      <w:pPr>
        <w:pStyle w:val="a6"/>
        <w:jc w:val="right"/>
      </w:pPr>
      <w:r w:rsidRPr="00B5340B">
        <w:t>от ____________20</w:t>
      </w:r>
      <w:r w:rsidR="00D42C9B">
        <w:t>2</w:t>
      </w:r>
      <w:r w:rsidR="00ED6217">
        <w:t>4</w:t>
      </w:r>
      <w:r w:rsidRPr="00B5340B">
        <w:t>г. № _______</w:t>
      </w:r>
    </w:p>
    <w:bookmarkEnd w:id="2"/>
    <w:p w:rsidR="004A71CE" w:rsidRPr="008C2056" w:rsidRDefault="004A71CE" w:rsidP="004A71CE">
      <w:pPr>
        <w:jc w:val="right"/>
      </w:pPr>
    </w:p>
    <w:p w:rsidR="004A71CE" w:rsidRPr="008C2056" w:rsidRDefault="004A71CE" w:rsidP="004A71CE">
      <w:pPr>
        <w:jc w:val="both"/>
      </w:pPr>
    </w:p>
    <w:p w:rsidR="004A71CE" w:rsidRDefault="004A71CE" w:rsidP="004A71C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4E6FA9" w:rsidRPr="004E6FA9" w:rsidRDefault="004E6FA9" w:rsidP="004A71CE">
      <w:pPr>
        <w:jc w:val="center"/>
        <w:rPr>
          <w:b/>
          <w:color w:val="FF0000"/>
        </w:rPr>
      </w:pPr>
      <w:r w:rsidRPr="004E6FA9">
        <w:rPr>
          <w:b/>
          <w:color w:val="FF0000"/>
        </w:rPr>
        <w:t>(заполняется в соответствии с предложением Поставщика)</w:t>
      </w:r>
    </w:p>
    <w:p w:rsidR="00850B55" w:rsidRPr="004F0647" w:rsidRDefault="00850B55" w:rsidP="004A71CE">
      <w:pPr>
        <w:jc w:val="center"/>
        <w:rPr>
          <w:b/>
        </w:rPr>
      </w:pPr>
    </w:p>
    <w:p w:rsidR="004A71CE" w:rsidRPr="004F0647" w:rsidRDefault="004A71CE" w:rsidP="004A71CE">
      <w:pPr>
        <w:jc w:val="center"/>
        <w:rPr>
          <w:b/>
        </w:rPr>
      </w:pPr>
    </w:p>
    <w:p w:rsidR="004A71CE" w:rsidRPr="003E59BA" w:rsidRDefault="004A71CE" w:rsidP="004A71CE">
      <w:pPr>
        <w:jc w:val="both"/>
      </w:pPr>
    </w:p>
    <w:tbl>
      <w:tblPr>
        <w:tblStyle w:val="9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1C621E" w:rsidRPr="001C621E" w:rsidTr="00CB1BDD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C621E" w:rsidRPr="001C621E" w:rsidRDefault="001C621E" w:rsidP="001C621E">
            <w:pPr>
              <w:jc w:val="center"/>
              <w:rPr>
                <w:b/>
              </w:rPr>
            </w:pPr>
            <w:bookmarkStart w:id="3" w:name="_Hlk63268112"/>
            <w:r w:rsidRPr="001C621E">
              <w:rPr>
                <w:b/>
              </w:rPr>
              <w:t>Заказчик:</w:t>
            </w:r>
          </w:p>
          <w:p w:rsidR="001C621E" w:rsidRPr="001C621E" w:rsidRDefault="001C621E" w:rsidP="001C621E">
            <w:pPr>
              <w:jc w:val="center"/>
              <w:rPr>
                <w:b/>
              </w:rPr>
            </w:pPr>
          </w:p>
          <w:p w:rsidR="001C621E" w:rsidRPr="006E3A9F" w:rsidRDefault="001C621E" w:rsidP="001C621E">
            <w:pPr>
              <w:jc w:val="center"/>
            </w:pPr>
            <w:r w:rsidRPr="006E3A9F">
              <w:t>_</w:t>
            </w:r>
            <w:r w:rsidR="00F53285" w:rsidRPr="006E3A9F">
              <w:t>_____________________</w:t>
            </w:r>
            <w:proofErr w:type="spellStart"/>
            <w:r w:rsidR="00F53285" w:rsidRPr="006E3A9F">
              <w:t>С.В.Журавлев</w:t>
            </w:r>
            <w:proofErr w:type="spellEnd"/>
          </w:p>
          <w:p w:rsidR="001C621E" w:rsidRPr="001C621E" w:rsidRDefault="001C621E" w:rsidP="001C621E">
            <w:pPr>
              <w:jc w:val="center"/>
              <w:rPr>
                <w:b/>
              </w:rPr>
            </w:pPr>
          </w:p>
          <w:p w:rsidR="001C621E" w:rsidRPr="001C621E" w:rsidRDefault="001C621E" w:rsidP="001C621E">
            <w:pPr>
              <w:jc w:val="center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C621E" w:rsidRPr="001C621E" w:rsidRDefault="001C621E" w:rsidP="001C621E">
            <w:pPr>
              <w:jc w:val="center"/>
              <w:rPr>
                <w:b/>
              </w:rPr>
            </w:pPr>
            <w:r w:rsidRPr="001C621E">
              <w:rPr>
                <w:b/>
              </w:rPr>
              <w:t>Поставщик:</w:t>
            </w:r>
          </w:p>
          <w:p w:rsidR="001C621E" w:rsidRPr="001C621E" w:rsidRDefault="001C621E" w:rsidP="001C621E">
            <w:pPr>
              <w:jc w:val="center"/>
              <w:rPr>
                <w:b/>
              </w:rPr>
            </w:pPr>
          </w:p>
          <w:p w:rsidR="001C621E" w:rsidRPr="001C621E" w:rsidRDefault="001C621E" w:rsidP="001C621E">
            <w:pPr>
              <w:jc w:val="center"/>
              <w:rPr>
                <w:b/>
              </w:rPr>
            </w:pPr>
            <w:r w:rsidRPr="001C621E">
              <w:rPr>
                <w:b/>
              </w:rPr>
              <w:t>_________________________</w:t>
            </w:r>
          </w:p>
        </w:tc>
      </w:tr>
      <w:bookmarkEnd w:id="3"/>
    </w:tbl>
    <w:p w:rsidR="002F00CA" w:rsidRDefault="002F00CA" w:rsidP="00300CC9">
      <w:pPr>
        <w:spacing w:after="160" w:line="259" w:lineRule="auto"/>
      </w:pPr>
    </w:p>
    <w:sectPr w:rsidR="002F00CA" w:rsidSect="006E3A9F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535A3"/>
    <w:multiLevelType w:val="multilevel"/>
    <w:tmpl w:val="D67C08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2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20" w:hanging="2160"/>
      </w:pPr>
      <w:rPr>
        <w:rFonts w:hint="default"/>
      </w:rPr>
    </w:lvl>
  </w:abstractNum>
  <w:abstractNum w:abstractNumId="1">
    <w:nsid w:val="1FFF3FCC"/>
    <w:multiLevelType w:val="hybridMultilevel"/>
    <w:tmpl w:val="EEB05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570E"/>
    <w:rsid w:val="001B34C3"/>
    <w:rsid w:val="001C621E"/>
    <w:rsid w:val="002E0AD1"/>
    <w:rsid w:val="002F00CA"/>
    <w:rsid w:val="00300CC9"/>
    <w:rsid w:val="003151DB"/>
    <w:rsid w:val="003513FA"/>
    <w:rsid w:val="00360E26"/>
    <w:rsid w:val="003E59BA"/>
    <w:rsid w:val="003F6653"/>
    <w:rsid w:val="00442E88"/>
    <w:rsid w:val="00456335"/>
    <w:rsid w:val="00460D1C"/>
    <w:rsid w:val="004A71CE"/>
    <w:rsid w:val="004E6FA9"/>
    <w:rsid w:val="00535A86"/>
    <w:rsid w:val="00560589"/>
    <w:rsid w:val="00572E80"/>
    <w:rsid w:val="005842EE"/>
    <w:rsid w:val="006E3A9F"/>
    <w:rsid w:val="007139C4"/>
    <w:rsid w:val="007334FF"/>
    <w:rsid w:val="00740F70"/>
    <w:rsid w:val="00794920"/>
    <w:rsid w:val="00850B55"/>
    <w:rsid w:val="00875D44"/>
    <w:rsid w:val="00897D88"/>
    <w:rsid w:val="0092744C"/>
    <w:rsid w:val="0094108F"/>
    <w:rsid w:val="00B2080D"/>
    <w:rsid w:val="00B5340B"/>
    <w:rsid w:val="00B930F3"/>
    <w:rsid w:val="00BC2A8B"/>
    <w:rsid w:val="00BF20E1"/>
    <w:rsid w:val="00C85DE4"/>
    <w:rsid w:val="00CE570E"/>
    <w:rsid w:val="00D0175D"/>
    <w:rsid w:val="00D42C9B"/>
    <w:rsid w:val="00D4393A"/>
    <w:rsid w:val="00E339CC"/>
    <w:rsid w:val="00E356AD"/>
    <w:rsid w:val="00EA3F85"/>
    <w:rsid w:val="00EB5151"/>
    <w:rsid w:val="00ED6217"/>
    <w:rsid w:val="00F53285"/>
    <w:rsid w:val="00FE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Hyperlink"/>
    <w:basedOn w:val="a0"/>
    <w:uiPriority w:val="99"/>
    <w:semiHidden/>
    <w:unhideWhenUsed/>
    <w:rsid w:val="00E339CC"/>
    <w:rPr>
      <w:color w:val="0000FF"/>
      <w:u w:val="single"/>
    </w:rPr>
  </w:style>
  <w:style w:type="paragraph" w:styleId="a6">
    <w:name w:val="No Spacing"/>
    <w:uiPriority w:val="1"/>
    <w:qFormat/>
    <w:rsid w:val="00D42C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9">
    <w:name w:val="Сетка таблицы9"/>
    <w:basedOn w:val="a1"/>
    <w:next w:val="a3"/>
    <w:uiPriority w:val="39"/>
    <w:rsid w:val="001C6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1C621E"/>
    <w:pPr>
      <w:spacing w:before="100" w:beforeAutospacing="1" w:after="100" w:afterAutospacing="1"/>
    </w:pPr>
  </w:style>
  <w:style w:type="paragraph" w:customStyle="1" w:styleId="Standard">
    <w:name w:val="Standard"/>
    <w:qFormat/>
    <w:rsid w:val="00F53285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ConsPlusTitle">
    <w:name w:val="ConsPlusTitle"/>
    <w:rsid w:val="00F53285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b/>
      <w:bCs/>
      <w:kern w:val="3"/>
      <w:sz w:val="24"/>
      <w:szCs w:val="24"/>
      <w:lang w:eastAsia="zh-CN" w:bidi="hi-IN"/>
    </w:rPr>
  </w:style>
  <w:style w:type="character" w:customStyle="1" w:styleId="Internetlink">
    <w:name w:val="Internet link"/>
    <w:qFormat/>
    <w:rsid w:val="00F53285"/>
    <w:rPr>
      <w:color w:val="000080"/>
      <w:u w:val="single" w:color="000000"/>
    </w:rPr>
  </w:style>
  <w:style w:type="paragraph" w:customStyle="1" w:styleId="ConsPlusNormal">
    <w:name w:val="ConsPlusNormal"/>
    <w:qFormat/>
    <w:rsid w:val="003F6653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1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il.rambler.ru/mail/compose.cgi?enc=UTF-8&amp;mailto=b33@zdrav.spb.ru" TargetMode="External"/><Relationship Id="rId13" Type="http://schemas.openxmlformats.org/officeDocument/2006/relationships/hyperlink" Target="http://mail.rambler.ru/mail/compose.cgi?enc=UTF-8&amp;mailto=b33@zdrav.spb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nd=10D19135589A0783F28F632FE0653031&amp;req=doc&amp;base=LAW&amp;n=12453&amp;dst=100163&amp;fld=134&amp;REFFIELD=134&amp;REFDST=1156&amp;REFDOC=356065&amp;REFBASE=LAW&amp;stat=refcode%3D16610%3Bdstident%3D100163%3Bindex%3D990&amp;date=01.02.2021" TargetMode="External"/><Relationship Id="rId12" Type="http://schemas.openxmlformats.org/officeDocument/2006/relationships/hyperlink" Target="http://mail.rambler.ru/mail/compose.cgi?enc=UTF-8&amp;mailto=b33@zdrav.spb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ail.rambler.ru/mail/compose.cgi?enc=UTF-8&amp;mailto=b33@zdrav.spb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mail.rambler.ru/mail/compose.cgi?enc=UTF-8&amp;mailto=b33@zdrav.spb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ail.rambler.ru/mail/compose.cgi?enc=UTF-8&amp;mailto=b33@zdrav.spb.ru" TargetMode="External"/><Relationship Id="rId14" Type="http://schemas.openxmlformats.org/officeDocument/2006/relationships/hyperlink" Target="http://mail.rambler.ru/mail/compose.cgi?enc=UTF-8&amp;mailto=b33@zdra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C3A648-272C-49D6-A823-0E90B1348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2528</Words>
  <Characters>14412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Зорькина Ирина Валерьевна</cp:lastModifiedBy>
  <cp:revision>8</cp:revision>
  <cp:lastPrinted>2018-12-15T12:55:00Z</cp:lastPrinted>
  <dcterms:created xsi:type="dcterms:W3CDTF">2022-05-23T06:20:00Z</dcterms:created>
  <dcterms:modified xsi:type="dcterms:W3CDTF">2024-02-14T08:22:00Z</dcterms:modified>
</cp:coreProperties>
</file>