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8D9" w:rsidRPr="00FC7A1D" w:rsidRDefault="008678D9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FC7A1D">
        <w:rPr>
          <w:rFonts w:ascii="Times New Roman" w:hAnsi="Times New Roman"/>
          <w:b/>
          <w:sz w:val="24"/>
          <w:szCs w:val="24"/>
        </w:rPr>
        <w:t>УТВЕРЖДАЮ</w:t>
      </w:r>
    </w:p>
    <w:p w:rsidR="008678D9" w:rsidRPr="001B09C1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B09C1">
        <w:rPr>
          <w:rFonts w:ascii="Times New Roman" w:hAnsi="Times New Roman"/>
          <w:sz w:val="24"/>
          <w:szCs w:val="24"/>
        </w:rPr>
        <w:t xml:space="preserve">Заведующий ГБДОУ детский сад № </w:t>
      </w:r>
      <w:r w:rsidR="00B1339C">
        <w:rPr>
          <w:rFonts w:ascii="Times New Roman" w:hAnsi="Times New Roman"/>
          <w:sz w:val="24"/>
          <w:szCs w:val="24"/>
        </w:rPr>
        <w:t>33</w:t>
      </w:r>
    </w:p>
    <w:p w:rsidR="008678D9" w:rsidRPr="001B09C1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B09C1">
        <w:rPr>
          <w:rFonts w:ascii="Times New Roman" w:hAnsi="Times New Roman"/>
          <w:sz w:val="24"/>
          <w:szCs w:val="24"/>
        </w:rPr>
        <w:t>Колпинского района СПб</w:t>
      </w:r>
    </w:p>
    <w:p w:rsidR="008678D9" w:rsidRPr="001B09C1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B09C1">
        <w:rPr>
          <w:rFonts w:ascii="Times New Roman" w:hAnsi="Times New Roman"/>
          <w:sz w:val="24"/>
          <w:szCs w:val="24"/>
        </w:rPr>
        <w:t>______________</w:t>
      </w:r>
      <w:proofErr w:type="spellStart"/>
      <w:r w:rsidR="00B1339C">
        <w:rPr>
          <w:rFonts w:ascii="Times New Roman" w:hAnsi="Times New Roman"/>
          <w:sz w:val="24"/>
          <w:szCs w:val="24"/>
        </w:rPr>
        <w:t>Е.А.Полянская</w:t>
      </w:r>
      <w:proofErr w:type="spellEnd"/>
    </w:p>
    <w:p w:rsidR="00940E7F" w:rsidRPr="00D61862" w:rsidRDefault="00940E7F" w:rsidP="00AD43E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8678D9" w:rsidRPr="00D61862" w:rsidRDefault="008678D9" w:rsidP="008678D9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 xml:space="preserve">на </w:t>
      </w:r>
      <w:r w:rsidR="009D0C4F" w:rsidRPr="00D61862">
        <w:rPr>
          <w:rFonts w:ascii="Times New Roman" w:hAnsi="Times New Roman"/>
          <w:b/>
          <w:sz w:val="24"/>
          <w:szCs w:val="24"/>
        </w:rPr>
        <w:t>Передачу имущественного права на условиях простой (неисключительной) лицензии, на программные средства информационной системы «Интернет- представительство образовательной организации (далее ПО)</w:t>
      </w:r>
      <w:r w:rsidRPr="00D61862">
        <w:rPr>
          <w:rFonts w:ascii="Times New Roman" w:hAnsi="Times New Roman"/>
          <w:b/>
          <w:sz w:val="24"/>
          <w:szCs w:val="24"/>
        </w:rPr>
        <w:t xml:space="preserve"> </w:t>
      </w:r>
      <w:r w:rsidR="009D0C4F" w:rsidRPr="00D61862">
        <w:rPr>
          <w:rFonts w:ascii="Times New Roman" w:hAnsi="Times New Roman"/>
          <w:b/>
          <w:sz w:val="24"/>
          <w:szCs w:val="24"/>
        </w:rPr>
        <w:t xml:space="preserve">для </w:t>
      </w:r>
      <w:r w:rsidRPr="00D61862">
        <w:rPr>
          <w:rFonts w:ascii="Times New Roman" w:hAnsi="Times New Roman"/>
          <w:b/>
          <w:sz w:val="24"/>
          <w:szCs w:val="24"/>
        </w:rPr>
        <w:t xml:space="preserve">ГБДОУ детский сад № </w:t>
      </w:r>
      <w:r w:rsidR="00B1339C">
        <w:rPr>
          <w:rFonts w:ascii="Times New Roman" w:hAnsi="Times New Roman"/>
          <w:b/>
          <w:sz w:val="24"/>
          <w:szCs w:val="24"/>
        </w:rPr>
        <w:t>33</w:t>
      </w:r>
      <w:r w:rsidRPr="00D61862">
        <w:rPr>
          <w:rFonts w:ascii="Times New Roman" w:hAnsi="Times New Roman"/>
          <w:b/>
          <w:sz w:val="24"/>
          <w:szCs w:val="24"/>
        </w:rPr>
        <w:t xml:space="preserve"> Колпинского района СПб</w:t>
      </w:r>
    </w:p>
    <w:p w:rsidR="008678D9" w:rsidRPr="00D61862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>Цели и правовое основание для поставки товара (работ, услуг):</w:t>
      </w:r>
    </w:p>
    <w:p w:rsidR="008678D9" w:rsidRPr="00D61862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Целями данной закупки является обеспечение ГБДОУ детский сад № </w:t>
      </w:r>
      <w:r w:rsidR="00B1339C">
        <w:rPr>
          <w:rFonts w:ascii="Times New Roman" w:hAnsi="Times New Roman"/>
          <w:sz w:val="24"/>
          <w:szCs w:val="24"/>
        </w:rPr>
        <w:t>33</w:t>
      </w:r>
      <w:r w:rsidRPr="00D61862">
        <w:rPr>
          <w:rFonts w:ascii="Times New Roman" w:hAnsi="Times New Roman"/>
          <w:sz w:val="24"/>
          <w:szCs w:val="24"/>
        </w:rPr>
        <w:t xml:space="preserve"> Колпинского района </w:t>
      </w:r>
      <w:r w:rsidR="009D0C4F" w:rsidRPr="00D61862">
        <w:rPr>
          <w:rFonts w:ascii="Times New Roman" w:hAnsi="Times New Roman"/>
          <w:sz w:val="24"/>
          <w:szCs w:val="24"/>
        </w:rPr>
        <w:t>Санкт-Петербурга товарами/услугами.</w:t>
      </w:r>
    </w:p>
    <w:p w:rsidR="008678D9" w:rsidRPr="00D61862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Основанием для закупки является «План финансово-хо</w:t>
      </w:r>
      <w:r w:rsidR="00F615BA" w:rsidRPr="00D61862">
        <w:rPr>
          <w:rFonts w:ascii="Times New Roman" w:hAnsi="Times New Roman"/>
          <w:sz w:val="24"/>
          <w:szCs w:val="24"/>
        </w:rPr>
        <w:t>зяйственной деятельности на 2024 и плановый период 2025, 2026</w:t>
      </w:r>
      <w:r w:rsidRPr="00D61862">
        <w:rPr>
          <w:rFonts w:ascii="Times New Roman" w:hAnsi="Times New Roman"/>
          <w:sz w:val="24"/>
          <w:szCs w:val="24"/>
        </w:rPr>
        <w:t xml:space="preserve">г.г.» </w:t>
      </w:r>
    </w:p>
    <w:p w:rsidR="008678D9" w:rsidRPr="00D61862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 xml:space="preserve">Источник финансирования: </w:t>
      </w:r>
    </w:p>
    <w:p w:rsidR="008678D9" w:rsidRPr="00D61862" w:rsidRDefault="008678D9" w:rsidP="008678D9">
      <w:pPr>
        <w:tabs>
          <w:tab w:val="left" w:pos="0"/>
        </w:tabs>
        <w:spacing w:after="60"/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        </w:t>
      </w:r>
      <w:r w:rsidR="009D0C4F" w:rsidRPr="00D61862">
        <w:rPr>
          <w:rFonts w:ascii="Times New Roman" w:hAnsi="Times New Roman"/>
          <w:sz w:val="24"/>
          <w:szCs w:val="24"/>
        </w:rPr>
        <w:t xml:space="preserve">Субсидии государственного задания. </w:t>
      </w:r>
      <w:r w:rsidR="001B09C1" w:rsidRPr="00D61862">
        <w:rPr>
          <w:rFonts w:ascii="Times New Roman" w:hAnsi="Times New Roman"/>
          <w:sz w:val="24"/>
          <w:szCs w:val="24"/>
        </w:rPr>
        <w:t xml:space="preserve"> </w:t>
      </w:r>
    </w:p>
    <w:p w:rsidR="008678D9" w:rsidRPr="00D61862" w:rsidRDefault="00895E58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>Начальная цена</w:t>
      </w:r>
      <w:r w:rsidR="008678D9" w:rsidRPr="00D61862">
        <w:rPr>
          <w:rFonts w:ascii="Times New Roman" w:hAnsi="Times New Roman"/>
          <w:b/>
          <w:sz w:val="24"/>
          <w:szCs w:val="24"/>
        </w:rPr>
        <w:t xml:space="preserve"> контракта:</w:t>
      </w:r>
    </w:p>
    <w:p w:rsidR="008678D9" w:rsidRPr="00D61862" w:rsidRDefault="00A860EF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4</w:t>
      </w:r>
      <w:r w:rsidR="009D0C4F" w:rsidRPr="00D61862">
        <w:rPr>
          <w:rFonts w:ascii="Times New Roman" w:hAnsi="Times New Roman"/>
          <w:sz w:val="24"/>
          <w:szCs w:val="24"/>
        </w:rPr>
        <w:t>300</w:t>
      </w:r>
      <w:r w:rsidRPr="00D61862">
        <w:rPr>
          <w:rFonts w:ascii="Times New Roman" w:hAnsi="Times New Roman"/>
          <w:sz w:val="24"/>
          <w:szCs w:val="24"/>
        </w:rPr>
        <w:t xml:space="preserve">,00 </w:t>
      </w:r>
      <w:r w:rsidR="008678D9" w:rsidRPr="00D61862">
        <w:rPr>
          <w:rFonts w:ascii="Times New Roman" w:hAnsi="Times New Roman"/>
          <w:sz w:val="24"/>
          <w:szCs w:val="24"/>
        </w:rPr>
        <w:t>руб. (</w:t>
      </w:r>
      <w:r w:rsidRPr="00D61862">
        <w:rPr>
          <w:rFonts w:ascii="Times New Roman" w:hAnsi="Times New Roman"/>
          <w:sz w:val="24"/>
          <w:szCs w:val="24"/>
        </w:rPr>
        <w:t xml:space="preserve">четыре тысячи </w:t>
      </w:r>
      <w:r w:rsidR="009D0C4F" w:rsidRPr="00D61862">
        <w:rPr>
          <w:rFonts w:ascii="Times New Roman" w:hAnsi="Times New Roman"/>
          <w:sz w:val="24"/>
          <w:szCs w:val="24"/>
        </w:rPr>
        <w:t>триста</w:t>
      </w:r>
      <w:r w:rsidRPr="00D61862">
        <w:rPr>
          <w:rFonts w:ascii="Times New Roman" w:hAnsi="Times New Roman"/>
          <w:sz w:val="24"/>
          <w:szCs w:val="24"/>
        </w:rPr>
        <w:t xml:space="preserve"> рублей 00</w:t>
      </w:r>
      <w:r w:rsidR="008678D9" w:rsidRPr="00D61862">
        <w:rPr>
          <w:rFonts w:ascii="Times New Roman" w:hAnsi="Times New Roman"/>
          <w:sz w:val="24"/>
          <w:szCs w:val="24"/>
        </w:rPr>
        <w:t xml:space="preserve"> коп)</w:t>
      </w:r>
    </w:p>
    <w:p w:rsidR="008678D9" w:rsidRPr="00D61862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>Место, условия и сроки поставки товара:</w:t>
      </w:r>
    </w:p>
    <w:p w:rsidR="00A860EF" w:rsidRPr="00D61862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Место поставки товара</w:t>
      </w:r>
      <w:r w:rsidR="00BB3A44" w:rsidRPr="00D61862">
        <w:rPr>
          <w:rFonts w:ascii="Times New Roman" w:hAnsi="Times New Roman"/>
          <w:sz w:val="24"/>
          <w:szCs w:val="24"/>
        </w:rPr>
        <w:t>/оказание услуг</w:t>
      </w:r>
      <w:r w:rsidRPr="00D61862">
        <w:rPr>
          <w:rFonts w:ascii="Times New Roman" w:hAnsi="Times New Roman"/>
          <w:sz w:val="24"/>
          <w:szCs w:val="24"/>
        </w:rPr>
        <w:t xml:space="preserve">: </w:t>
      </w:r>
      <w:r w:rsidR="00A860EF" w:rsidRPr="00D61862">
        <w:rPr>
          <w:rFonts w:ascii="Times New Roman" w:hAnsi="Times New Roman"/>
          <w:sz w:val="24"/>
          <w:szCs w:val="24"/>
        </w:rPr>
        <w:t xml:space="preserve">196655, Санкт-Петербург, </w:t>
      </w:r>
      <w:proofErr w:type="spellStart"/>
      <w:r w:rsidR="00A860EF" w:rsidRPr="00D61862">
        <w:rPr>
          <w:rFonts w:ascii="Times New Roman" w:hAnsi="Times New Roman"/>
          <w:sz w:val="24"/>
          <w:szCs w:val="24"/>
        </w:rPr>
        <w:t>г.Колпино</w:t>
      </w:r>
      <w:proofErr w:type="spellEnd"/>
      <w:r w:rsidR="00A860EF" w:rsidRPr="00D61862">
        <w:rPr>
          <w:rFonts w:ascii="Times New Roman" w:hAnsi="Times New Roman"/>
          <w:sz w:val="24"/>
          <w:szCs w:val="24"/>
        </w:rPr>
        <w:t xml:space="preserve">, улица </w:t>
      </w:r>
      <w:r w:rsidR="00B1339C">
        <w:rPr>
          <w:rFonts w:ascii="Times New Roman" w:hAnsi="Times New Roman"/>
          <w:sz w:val="24"/>
          <w:szCs w:val="24"/>
        </w:rPr>
        <w:t>Тверская</w:t>
      </w:r>
      <w:r w:rsidR="00A860EF" w:rsidRPr="00D61862">
        <w:rPr>
          <w:rFonts w:ascii="Times New Roman" w:hAnsi="Times New Roman"/>
          <w:sz w:val="24"/>
          <w:szCs w:val="24"/>
        </w:rPr>
        <w:t xml:space="preserve">, дом </w:t>
      </w:r>
      <w:r w:rsidR="00B1339C">
        <w:rPr>
          <w:rFonts w:ascii="Times New Roman" w:hAnsi="Times New Roman"/>
          <w:sz w:val="24"/>
          <w:szCs w:val="24"/>
        </w:rPr>
        <w:t>5</w:t>
      </w:r>
      <w:r w:rsidR="00A860EF" w:rsidRPr="00D61862">
        <w:rPr>
          <w:rFonts w:ascii="Times New Roman" w:hAnsi="Times New Roman"/>
          <w:sz w:val="24"/>
          <w:szCs w:val="24"/>
        </w:rPr>
        <w:t>, лит</w:t>
      </w:r>
      <w:r w:rsidR="00D61862">
        <w:rPr>
          <w:rFonts w:ascii="Times New Roman" w:hAnsi="Times New Roman"/>
          <w:sz w:val="24"/>
          <w:szCs w:val="24"/>
        </w:rPr>
        <w:t xml:space="preserve"> </w:t>
      </w:r>
      <w:r w:rsidR="00A860EF" w:rsidRPr="00D61862">
        <w:rPr>
          <w:rFonts w:ascii="Times New Roman" w:hAnsi="Times New Roman"/>
          <w:sz w:val="24"/>
          <w:szCs w:val="24"/>
        </w:rPr>
        <w:t xml:space="preserve">А </w:t>
      </w:r>
    </w:p>
    <w:p w:rsidR="008678D9" w:rsidRPr="00D61862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Сроки поставки товара</w:t>
      </w:r>
      <w:r w:rsidR="00BB3A44" w:rsidRPr="00D61862">
        <w:rPr>
          <w:rFonts w:ascii="Times New Roman" w:hAnsi="Times New Roman"/>
          <w:sz w:val="24"/>
          <w:szCs w:val="24"/>
        </w:rPr>
        <w:t>/оказание услуг</w:t>
      </w:r>
      <w:r w:rsidRPr="00D61862">
        <w:rPr>
          <w:rFonts w:ascii="Times New Roman" w:hAnsi="Times New Roman"/>
          <w:sz w:val="24"/>
          <w:szCs w:val="24"/>
        </w:rPr>
        <w:t xml:space="preserve">: </w:t>
      </w:r>
      <w:r w:rsidR="00BB3A44" w:rsidRPr="00D61862">
        <w:rPr>
          <w:rFonts w:ascii="Times New Roman" w:hAnsi="Times New Roman"/>
          <w:sz w:val="24"/>
          <w:szCs w:val="24"/>
        </w:rPr>
        <w:t>3</w:t>
      </w:r>
      <w:r w:rsidRPr="00D61862">
        <w:rPr>
          <w:rFonts w:ascii="Times New Roman" w:hAnsi="Times New Roman"/>
          <w:sz w:val="24"/>
          <w:szCs w:val="24"/>
        </w:rPr>
        <w:t xml:space="preserve"> дней с даты заключения договора.</w:t>
      </w:r>
    </w:p>
    <w:p w:rsidR="008678D9" w:rsidRPr="00D61862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>Гарантийный срок на поставленный товар:</w:t>
      </w:r>
    </w:p>
    <w:p w:rsidR="008678D9" w:rsidRPr="00FC7A1D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</w:rPr>
      </w:pPr>
      <w:r w:rsidRPr="00FC7A1D">
        <w:rPr>
          <w:rFonts w:ascii="Times New Roman" w:hAnsi="Times New Roman"/>
        </w:rPr>
        <w:t>Не установлен.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27"/>
        <w:gridCol w:w="1580"/>
        <w:gridCol w:w="6274"/>
        <w:gridCol w:w="1236"/>
        <w:gridCol w:w="805"/>
      </w:tblGrid>
      <w:tr w:rsidR="008678D9" w:rsidRPr="00FC7A1D" w:rsidTr="00A860EF">
        <w:tc>
          <w:tcPr>
            <w:tcW w:w="253" w:type="pct"/>
            <w:vAlign w:val="center"/>
          </w:tcPr>
          <w:p w:rsidR="008678D9" w:rsidRPr="00FC7A1D" w:rsidRDefault="008678D9" w:rsidP="008678D9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18"/>
                <w:szCs w:val="22"/>
              </w:rPr>
            </w:pPr>
            <w:r w:rsidRPr="00FC7A1D">
              <w:rPr>
                <w:rFonts w:ascii="Times New Roman" w:hAnsi="Times New Roman"/>
                <w:b/>
                <w:sz w:val="18"/>
                <w:szCs w:val="22"/>
              </w:rPr>
              <w:t>№ п/п</w:t>
            </w:r>
          </w:p>
        </w:tc>
        <w:tc>
          <w:tcPr>
            <w:tcW w:w="758" w:type="pct"/>
            <w:vAlign w:val="center"/>
          </w:tcPr>
          <w:p w:rsidR="008678D9" w:rsidRPr="00FC7A1D" w:rsidRDefault="008678D9" w:rsidP="008678D9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18"/>
                <w:szCs w:val="22"/>
              </w:rPr>
            </w:pPr>
            <w:r w:rsidRPr="00FC7A1D">
              <w:rPr>
                <w:rFonts w:ascii="Times New Roman" w:hAnsi="Times New Roman"/>
                <w:b/>
                <w:sz w:val="18"/>
                <w:szCs w:val="22"/>
              </w:rPr>
              <w:t>Наименование товара</w:t>
            </w:r>
          </w:p>
        </w:tc>
        <w:tc>
          <w:tcPr>
            <w:tcW w:w="3010" w:type="pct"/>
            <w:vAlign w:val="center"/>
          </w:tcPr>
          <w:p w:rsidR="008678D9" w:rsidRPr="00FC7A1D" w:rsidRDefault="008678D9" w:rsidP="008678D9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18"/>
                <w:szCs w:val="22"/>
              </w:rPr>
            </w:pPr>
            <w:r w:rsidRPr="00FC7A1D">
              <w:rPr>
                <w:rFonts w:ascii="Times New Roman" w:hAnsi="Times New Roman"/>
                <w:b/>
                <w:sz w:val="18"/>
                <w:szCs w:val="22"/>
              </w:rPr>
              <w:t>Характеристика товара</w:t>
            </w:r>
          </w:p>
        </w:tc>
        <w:tc>
          <w:tcPr>
            <w:tcW w:w="593" w:type="pct"/>
            <w:vAlign w:val="center"/>
          </w:tcPr>
          <w:p w:rsidR="008678D9" w:rsidRPr="00FC7A1D" w:rsidRDefault="008678D9" w:rsidP="008678D9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18"/>
                <w:szCs w:val="22"/>
              </w:rPr>
            </w:pPr>
            <w:proofErr w:type="spellStart"/>
            <w:r w:rsidRPr="00FC7A1D">
              <w:rPr>
                <w:rFonts w:ascii="Times New Roman" w:hAnsi="Times New Roman"/>
                <w:b/>
                <w:sz w:val="18"/>
                <w:szCs w:val="22"/>
              </w:rPr>
              <w:t>Ед.изм</w:t>
            </w:r>
            <w:proofErr w:type="spellEnd"/>
          </w:p>
        </w:tc>
        <w:tc>
          <w:tcPr>
            <w:tcW w:w="386" w:type="pct"/>
            <w:vAlign w:val="center"/>
          </w:tcPr>
          <w:p w:rsidR="008678D9" w:rsidRPr="00FC7A1D" w:rsidRDefault="008678D9" w:rsidP="008678D9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18"/>
                <w:szCs w:val="22"/>
              </w:rPr>
            </w:pPr>
            <w:r w:rsidRPr="00FC7A1D">
              <w:rPr>
                <w:rFonts w:ascii="Times New Roman" w:hAnsi="Times New Roman"/>
                <w:b/>
                <w:sz w:val="18"/>
                <w:szCs w:val="22"/>
              </w:rPr>
              <w:t>Коли-</w:t>
            </w:r>
            <w:proofErr w:type="spellStart"/>
            <w:r w:rsidRPr="00FC7A1D">
              <w:rPr>
                <w:rFonts w:ascii="Times New Roman" w:hAnsi="Times New Roman"/>
                <w:b/>
                <w:sz w:val="18"/>
                <w:szCs w:val="22"/>
              </w:rPr>
              <w:t>чество</w:t>
            </w:r>
            <w:proofErr w:type="spellEnd"/>
          </w:p>
        </w:tc>
      </w:tr>
      <w:tr w:rsidR="00BB3A44" w:rsidRPr="00FC7A1D" w:rsidTr="001A7F60">
        <w:trPr>
          <w:trHeight w:val="453"/>
        </w:trPr>
        <w:tc>
          <w:tcPr>
            <w:tcW w:w="253" w:type="pct"/>
            <w:vAlign w:val="center"/>
          </w:tcPr>
          <w:p w:rsidR="00BB3A44" w:rsidRPr="00FC7A1D" w:rsidRDefault="00BB3A44" w:rsidP="00BB3A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FC7A1D">
              <w:rPr>
                <w:rFonts w:ascii="Times New Roman" w:hAnsi="Times New Roman"/>
                <w:color w:val="000000"/>
                <w:sz w:val="18"/>
                <w:szCs w:val="22"/>
              </w:rPr>
              <w:t>1</w:t>
            </w:r>
          </w:p>
        </w:tc>
        <w:tc>
          <w:tcPr>
            <w:tcW w:w="758" w:type="pct"/>
            <w:vAlign w:val="center"/>
          </w:tcPr>
          <w:p w:rsidR="00BB3A44" w:rsidRPr="00D73110" w:rsidRDefault="00BB3A44" w:rsidP="00BB3A4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Компонент 1</w:t>
            </w:r>
          </w:p>
        </w:tc>
        <w:tc>
          <w:tcPr>
            <w:tcW w:w="3010" w:type="pct"/>
            <w:vAlign w:val="center"/>
          </w:tcPr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Программа для ЭВМ «Е-ПАБЛИШ БАЗОВЫЙ ПАКЕТ», включает: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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«Конструктор сайтов Е-</w:t>
            </w:r>
            <w:proofErr w:type="spellStart"/>
            <w:r w:rsidRPr="00C9145D">
              <w:rPr>
                <w:rFonts w:ascii="Times New Roman" w:hAnsi="Times New Roman"/>
                <w:szCs w:val="24"/>
              </w:rPr>
              <w:t>Паблиш</w:t>
            </w:r>
            <w:proofErr w:type="spellEnd"/>
            <w:r w:rsidRPr="00C9145D">
              <w:rPr>
                <w:rFonts w:ascii="Times New Roman" w:hAnsi="Times New Roman"/>
                <w:szCs w:val="24"/>
              </w:rPr>
              <w:t>» (включен в Единый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реестр российских программ для электронных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вычислительных машин и баз данных по Приказу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proofErr w:type="spellStart"/>
            <w:r w:rsidRPr="00C9145D">
              <w:rPr>
                <w:rFonts w:ascii="Times New Roman" w:hAnsi="Times New Roman"/>
                <w:szCs w:val="24"/>
              </w:rPr>
              <w:t>Минкомсвязи</w:t>
            </w:r>
            <w:proofErr w:type="spellEnd"/>
            <w:r w:rsidRPr="00C9145D">
              <w:rPr>
                <w:rFonts w:ascii="Times New Roman" w:hAnsi="Times New Roman"/>
                <w:szCs w:val="24"/>
              </w:rPr>
              <w:t xml:space="preserve"> РФ от 25.03.2021 г. № 175, Приложение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 xml:space="preserve">1, № </w:t>
            </w:r>
            <w:proofErr w:type="spellStart"/>
            <w:r w:rsidRPr="00C9145D">
              <w:rPr>
                <w:rFonts w:ascii="Times New Roman" w:hAnsi="Times New Roman"/>
                <w:szCs w:val="24"/>
              </w:rPr>
              <w:t>пп</w:t>
            </w:r>
            <w:proofErr w:type="spellEnd"/>
            <w:r w:rsidRPr="00C9145D">
              <w:rPr>
                <w:rFonts w:ascii="Times New Roman" w:hAnsi="Times New Roman"/>
                <w:szCs w:val="24"/>
              </w:rPr>
              <w:t>. 16, реестровый № 9867);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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“</w:t>
            </w:r>
            <w:proofErr w:type="spellStart"/>
            <w:r w:rsidRPr="00C9145D">
              <w:rPr>
                <w:rFonts w:ascii="Times New Roman" w:hAnsi="Times New Roman"/>
                <w:szCs w:val="24"/>
              </w:rPr>
              <w:t>MagicSite</w:t>
            </w:r>
            <w:proofErr w:type="spellEnd"/>
            <w:r w:rsidRPr="00C9145D">
              <w:rPr>
                <w:rFonts w:ascii="Times New Roman" w:hAnsi="Times New Roman"/>
                <w:szCs w:val="24"/>
              </w:rPr>
              <w:t>” программный комплекс для создания и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ведения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обязательных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разделов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образовательной организации.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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5 ГБ дискового пространства для поддержки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передаваемого программного обеспечения (для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размещения сайтов образовательной организации).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</w:t>
            </w:r>
          </w:p>
          <w:p w:rsidR="00BB3A44" w:rsidRPr="00C9145D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>Право использования доменных имен в доменах для</w:t>
            </w:r>
          </w:p>
          <w:p w:rsidR="00BB3A44" w:rsidRPr="00210144" w:rsidRDefault="00BB3A44" w:rsidP="00BB3A44">
            <w:pPr>
              <w:pStyle w:val="a5"/>
              <w:rPr>
                <w:rFonts w:ascii="Times New Roman" w:hAnsi="Times New Roman"/>
                <w:szCs w:val="24"/>
              </w:rPr>
            </w:pPr>
            <w:r w:rsidRPr="00C9145D">
              <w:rPr>
                <w:rFonts w:ascii="Times New Roman" w:hAnsi="Times New Roman"/>
                <w:szCs w:val="24"/>
              </w:rPr>
              <w:t xml:space="preserve">образовательных организаций </w:t>
            </w:r>
          </w:p>
        </w:tc>
        <w:tc>
          <w:tcPr>
            <w:tcW w:w="593" w:type="pct"/>
            <w:vAlign w:val="center"/>
          </w:tcPr>
          <w:p w:rsidR="00BB3A44" w:rsidRPr="00FC7A1D" w:rsidRDefault="00BB3A44" w:rsidP="00BB3A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FC7A1D">
              <w:rPr>
                <w:rFonts w:ascii="Times New Roman" w:hAnsi="Times New Roman"/>
                <w:color w:val="000000"/>
                <w:sz w:val="18"/>
                <w:szCs w:val="22"/>
              </w:rPr>
              <w:t>шт.</w:t>
            </w:r>
          </w:p>
        </w:tc>
        <w:tc>
          <w:tcPr>
            <w:tcW w:w="386" w:type="pct"/>
            <w:vAlign w:val="center"/>
          </w:tcPr>
          <w:p w:rsidR="00BB3A44" w:rsidRPr="00FC7A1D" w:rsidRDefault="00BB3A44" w:rsidP="00BB3A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>
              <w:rPr>
                <w:rFonts w:ascii="Times New Roman" w:hAnsi="Times New Roman"/>
                <w:color w:val="000000"/>
                <w:sz w:val="18"/>
                <w:szCs w:val="22"/>
              </w:rPr>
              <w:t>1</w:t>
            </w:r>
          </w:p>
        </w:tc>
      </w:tr>
      <w:tr w:rsidR="00BB3A44" w:rsidRPr="00FC7A1D" w:rsidTr="001A7F60">
        <w:trPr>
          <w:trHeight w:val="453"/>
        </w:trPr>
        <w:tc>
          <w:tcPr>
            <w:tcW w:w="253" w:type="pct"/>
            <w:vAlign w:val="center"/>
          </w:tcPr>
          <w:p w:rsidR="00BB3A44" w:rsidRPr="00FC7A1D" w:rsidRDefault="00BB3A44" w:rsidP="00BB3A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FC7A1D">
              <w:rPr>
                <w:rFonts w:ascii="Times New Roman" w:hAnsi="Times New Roman"/>
                <w:color w:val="000000"/>
                <w:sz w:val="18"/>
                <w:szCs w:val="22"/>
              </w:rPr>
              <w:t>2</w:t>
            </w:r>
          </w:p>
        </w:tc>
        <w:tc>
          <w:tcPr>
            <w:tcW w:w="758" w:type="pct"/>
            <w:vAlign w:val="center"/>
          </w:tcPr>
          <w:p w:rsidR="00BB3A44" w:rsidRPr="00210144" w:rsidRDefault="00BB3A44" w:rsidP="00BB3A4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Компонент 2</w:t>
            </w:r>
          </w:p>
        </w:tc>
        <w:tc>
          <w:tcPr>
            <w:tcW w:w="3010" w:type="pct"/>
            <w:vAlign w:val="center"/>
          </w:tcPr>
          <w:p w:rsidR="00BB3A44" w:rsidRPr="00FC7A1D" w:rsidRDefault="00BB3A44" w:rsidP="00BB3A44">
            <w:pPr>
              <w:pStyle w:val="a5"/>
              <w:rPr>
                <w:rFonts w:ascii="Times New Roman" w:hAnsi="Times New Roman"/>
                <w:sz w:val="18"/>
                <w:szCs w:val="22"/>
              </w:rPr>
            </w:pPr>
            <w:r w:rsidRPr="00BB3A44">
              <w:rPr>
                <w:rFonts w:ascii="Times New Roman" w:hAnsi="Times New Roman"/>
                <w:sz w:val="18"/>
                <w:szCs w:val="22"/>
              </w:rPr>
              <w:t>Программа для ЭВМ «Модуль «Обращения граждан»</w:t>
            </w:r>
          </w:p>
        </w:tc>
        <w:tc>
          <w:tcPr>
            <w:tcW w:w="593" w:type="pct"/>
            <w:vAlign w:val="center"/>
          </w:tcPr>
          <w:p w:rsidR="00BB3A44" w:rsidRPr="00FC7A1D" w:rsidRDefault="00BB3A44" w:rsidP="00BB3A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FC7A1D">
              <w:rPr>
                <w:rFonts w:ascii="Times New Roman" w:hAnsi="Times New Roman"/>
                <w:color w:val="000000"/>
                <w:sz w:val="18"/>
                <w:szCs w:val="22"/>
              </w:rPr>
              <w:t>шт.</w:t>
            </w:r>
          </w:p>
        </w:tc>
        <w:tc>
          <w:tcPr>
            <w:tcW w:w="386" w:type="pct"/>
            <w:vAlign w:val="center"/>
          </w:tcPr>
          <w:p w:rsidR="00BB3A44" w:rsidRPr="00FC7A1D" w:rsidRDefault="00895E58" w:rsidP="00BB3A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>
              <w:rPr>
                <w:rFonts w:ascii="Times New Roman" w:hAnsi="Times New Roman"/>
                <w:color w:val="000000"/>
                <w:sz w:val="18"/>
                <w:szCs w:val="22"/>
              </w:rPr>
              <w:t>1</w:t>
            </w:r>
          </w:p>
        </w:tc>
      </w:tr>
    </w:tbl>
    <w:p w:rsidR="00F615BA" w:rsidRDefault="00F615BA" w:rsidP="00F615BA">
      <w:pPr>
        <w:jc w:val="center"/>
        <w:rPr>
          <w:b/>
        </w:rPr>
      </w:pPr>
    </w:p>
    <w:p w:rsidR="00D61862" w:rsidRDefault="00D61862" w:rsidP="00F615BA">
      <w:pPr>
        <w:jc w:val="center"/>
        <w:rPr>
          <w:b/>
        </w:rPr>
      </w:pPr>
    </w:p>
    <w:p w:rsidR="00F615BA" w:rsidRPr="00D61862" w:rsidRDefault="00F615BA" w:rsidP="00F615BA">
      <w:pPr>
        <w:jc w:val="center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lastRenderedPageBreak/>
        <w:t>ОПИСАНИЕ ОБЪЕКТА ЗАКУПКИ</w:t>
      </w:r>
    </w:p>
    <w:p w:rsidR="00F615BA" w:rsidRPr="00D61862" w:rsidRDefault="00F615BA" w:rsidP="00F615BA">
      <w:pPr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>Требования к поставщику услуг:</w:t>
      </w:r>
    </w:p>
    <w:p w:rsidR="00F615BA" w:rsidRPr="00D61862" w:rsidRDefault="00F615BA" w:rsidP="00F615BA">
      <w:pPr>
        <w:pStyle w:val="a3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Поставщик должен иметь опыт оказания услуг по созданию и ведению сайтов образовательных организаций не менее 5 лет.</w:t>
      </w:r>
    </w:p>
    <w:p w:rsidR="00F615BA" w:rsidRPr="00D61862" w:rsidRDefault="00F615BA" w:rsidP="00F615BA">
      <w:pPr>
        <w:pStyle w:val="a3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Капитал компании-поставщика находится на территории России, в российских банках.</w:t>
      </w:r>
    </w:p>
    <w:p w:rsidR="00F615BA" w:rsidRPr="00D61862" w:rsidRDefault="00F615BA" w:rsidP="00F615BA">
      <w:pPr>
        <w:pStyle w:val="a3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Поставщик услуг включен в Реестр операторов, осуществляющих обработку персональных данных. </w:t>
      </w:r>
    </w:p>
    <w:p w:rsidR="00F615BA" w:rsidRPr="00D61862" w:rsidRDefault="00F615BA" w:rsidP="00F615BA">
      <w:pPr>
        <w:pStyle w:val="a3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Поставщик является оператором связи, зарегистрированным </w:t>
      </w:r>
      <w:proofErr w:type="spellStart"/>
      <w:r w:rsidRPr="00D61862">
        <w:rPr>
          <w:rFonts w:ascii="Times New Roman" w:hAnsi="Times New Roman"/>
          <w:sz w:val="24"/>
          <w:szCs w:val="24"/>
        </w:rPr>
        <w:t>Роскомнадзором</w:t>
      </w:r>
      <w:proofErr w:type="spellEnd"/>
      <w:r w:rsidRPr="00D61862">
        <w:rPr>
          <w:rFonts w:ascii="Times New Roman" w:hAnsi="Times New Roman"/>
          <w:sz w:val="24"/>
          <w:szCs w:val="24"/>
        </w:rPr>
        <w:t>.</w:t>
      </w:r>
    </w:p>
    <w:p w:rsidR="00F615BA" w:rsidRPr="00D61862" w:rsidRDefault="00F615BA" w:rsidP="00F615BA">
      <w:pPr>
        <w:pStyle w:val="a3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Поставщик имеет лицензию на </w:t>
      </w:r>
      <w:proofErr w:type="spellStart"/>
      <w:r w:rsidRPr="00D61862">
        <w:rPr>
          <w:rFonts w:ascii="Times New Roman" w:hAnsi="Times New Roman"/>
          <w:sz w:val="24"/>
          <w:szCs w:val="24"/>
        </w:rPr>
        <w:t>телематические</w:t>
      </w:r>
      <w:proofErr w:type="spellEnd"/>
      <w:r w:rsidRPr="00D61862">
        <w:rPr>
          <w:rFonts w:ascii="Times New Roman" w:hAnsi="Times New Roman"/>
          <w:sz w:val="24"/>
          <w:szCs w:val="24"/>
        </w:rPr>
        <w:t xml:space="preserve"> услуги связи.</w:t>
      </w:r>
    </w:p>
    <w:p w:rsidR="00F615BA" w:rsidRPr="00D61862" w:rsidRDefault="00F615BA" w:rsidP="00F615BA">
      <w:pPr>
        <w:pStyle w:val="a3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Фактическое расположение серверов Поставщика, на которых размещаются сайты должно находиться на территории Российской Федерации.</w:t>
      </w:r>
    </w:p>
    <w:p w:rsidR="00F615BA" w:rsidRPr="00D61862" w:rsidRDefault="00F615BA" w:rsidP="00F615BA">
      <w:pPr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>Требования к программному обеспечению:</w:t>
      </w:r>
    </w:p>
    <w:p w:rsidR="00F615BA" w:rsidRPr="00D61862" w:rsidRDefault="00F615BA" w:rsidP="00F615BA">
      <w:pPr>
        <w:jc w:val="both"/>
        <w:rPr>
          <w:rFonts w:ascii="Times New Roman" w:hAnsi="Times New Roman"/>
          <w:bCs/>
          <w:sz w:val="24"/>
          <w:szCs w:val="24"/>
        </w:rPr>
      </w:pPr>
      <w:r w:rsidRPr="00D61862">
        <w:rPr>
          <w:rFonts w:ascii="Times New Roman" w:hAnsi="Times New Roman"/>
          <w:bCs/>
          <w:sz w:val="24"/>
          <w:szCs w:val="24"/>
        </w:rPr>
        <w:t xml:space="preserve">Программное обеспечение для создания и ведения сайта Конструктор школьных сайтов, включенный в Единый реестр российских программ для электронных вычислительных машин и баз данных по Приказу </w:t>
      </w:r>
      <w:proofErr w:type="spellStart"/>
      <w:r w:rsidRPr="00D61862">
        <w:rPr>
          <w:rFonts w:ascii="Times New Roman" w:hAnsi="Times New Roman"/>
          <w:bCs/>
          <w:sz w:val="24"/>
          <w:szCs w:val="24"/>
        </w:rPr>
        <w:t>Минкомсвязи</w:t>
      </w:r>
      <w:proofErr w:type="spellEnd"/>
      <w:r w:rsidRPr="00D61862">
        <w:rPr>
          <w:rFonts w:ascii="Times New Roman" w:hAnsi="Times New Roman"/>
          <w:bCs/>
          <w:sz w:val="24"/>
          <w:szCs w:val="24"/>
        </w:rPr>
        <w:t xml:space="preserve"> РФ от 22.02.2018 №63, Приложение 1, №пп.35, реестровый № 5155, включающее:</w:t>
      </w:r>
    </w:p>
    <w:p w:rsidR="00F615BA" w:rsidRPr="00D61862" w:rsidRDefault="00F615BA" w:rsidP="00F615BA">
      <w:pPr>
        <w:pStyle w:val="a3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Возможность разрабатывать сайт в режиме </w:t>
      </w:r>
      <w:proofErr w:type="spellStart"/>
      <w:r w:rsidRPr="00D61862">
        <w:rPr>
          <w:rFonts w:ascii="Times New Roman" w:hAnsi="Times New Roman"/>
          <w:sz w:val="24"/>
          <w:szCs w:val="24"/>
        </w:rPr>
        <w:t>офф-лайн</w:t>
      </w:r>
      <w:proofErr w:type="spellEnd"/>
    </w:p>
    <w:p w:rsidR="00F615BA" w:rsidRPr="00D61862" w:rsidRDefault="00F615BA" w:rsidP="00F615BA">
      <w:pPr>
        <w:pStyle w:val="a3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Адаптивные дизайны, позволяющие просматривать сайты различными браузерами и на различных устройствах, включая смартфоны.</w:t>
      </w:r>
    </w:p>
    <w:p w:rsidR="00F615BA" w:rsidRPr="00D61862" w:rsidRDefault="00F615BA" w:rsidP="00F615BA">
      <w:pPr>
        <w:pStyle w:val="a3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Конструкторы разделов, требуемых российским законодательством: «Сведения об образовательной организации», «Противодействие коррупции», «Информационная безопасность», «Международная деятельность», «Доступная среда». </w:t>
      </w:r>
    </w:p>
    <w:p w:rsidR="00F615BA" w:rsidRPr="00D61862" w:rsidRDefault="00F615BA" w:rsidP="00F615BA">
      <w:pPr>
        <w:pStyle w:val="a3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Автоматическое создание версии для слабовидящих в соответствии с ГОСТ Р 52872-2012.</w:t>
      </w:r>
    </w:p>
    <w:p w:rsidR="00F615BA" w:rsidRPr="00D61862" w:rsidRDefault="00F615BA" w:rsidP="00F615BA">
      <w:pPr>
        <w:pStyle w:val="a3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Модуль обращения граждан (в соответствии ФЗ N 59-ФЗ от 02.05.2006 и Указом Президента Российской Федерации от 17.04.2017 г. №171).</w:t>
      </w:r>
    </w:p>
    <w:p w:rsidR="00F615BA" w:rsidRPr="00D61862" w:rsidRDefault="00F615BA" w:rsidP="00F615BA">
      <w:pPr>
        <w:pStyle w:val="a3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Редактор </w:t>
      </w:r>
      <w:r w:rsidRPr="00D61862">
        <w:rPr>
          <w:rFonts w:ascii="Times New Roman" w:hAnsi="Times New Roman"/>
          <w:sz w:val="24"/>
          <w:szCs w:val="24"/>
          <w:lang w:val="en-US"/>
        </w:rPr>
        <w:t>RSS</w:t>
      </w:r>
      <w:r w:rsidRPr="00D61862">
        <w:rPr>
          <w:rFonts w:ascii="Times New Roman" w:hAnsi="Times New Roman"/>
          <w:sz w:val="24"/>
          <w:szCs w:val="24"/>
        </w:rPr>
        <w:t>-новостей, голосования, комментарии пользователей, отправку почты с сайта.</w:t>
      </w:r>
    </w:p>
    <w:p w:rsidR="00F615BA" w:rsidRPr="00D61862" w:rsidRDefault="00F615BA" w:rsidP="00F615BA">
      <w:pPr>
        <w:pStyle w:val="a3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Набор (не менее 50) шаблонов сайта. Все шаблоны должны быть адаптивными, позволяющие просматривать сайты различными браузерами и на различных устройствах, включая смартфоны.</w:t>
      </w:r>
    </w:p>
    <w:p w:rsidR="00F615BA" w:rsidRPr="00D61862" w:rsidRDefault="00F615BA" w:rsidP="00F615BA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F615BA" w:rsidRPr="00D61862" w:rsidRDefault="00F615BA" w:rsidP="00F615BA">
      <w:pPr>
        <w:pStyle w:val="a3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 xml:space="preserve">Требования к </w:t>
      </w:r>
      <w:proofErr w:type="spellStart"/>
      <w:r w:rsidRPr="00D61862">
        <w:rPr>
          <w:rFonts w:ascii="Times New Roman" w:hAnsi="Times New Roman"/>
          <w:b/>
          <w:sz w:val="24"/>
          <w:szCs w:val="24"/>
        </w:rPr>
        <w:t>телематическим</w:t>
      </w:r>
      <w:proofErr w:type="spellEnd"/>
      <w:r w:rsidRPr="00D61862">
        <w:rPr>
          <w:rFonts w:ascii="Times New Roman" w:hAnsi="Times New Roman"/>
          <w:b/>
          <w:sz w:val="24"/>
          <w:szCs w:val="24"/>
        </w:rPr>
        <w:t xml:space="preserve"> услугам:</w:t>
      </w:r>
    </w:p>
    <w:p w:rsidR="00F615BA" w:rsidRPr="00D61862" w:rsidRDefault="00F615BA" w:rsidP="00F615BA">
      <w:pPr>
        <w:pStyle w:val="a3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Сайты должны размещаться на серверах в центре обработки данных (ЦОД) не ниже стандарта </w:t>
      </w:r>
      <w:proofErr w:type="spellStart"/>
      <w:r w:rsidRPr="00D61862">
        <w:rPr>
          <w:rFonts w:ascii="Times New Roman" w:hAnsi="Times New Roman"/>
          <w:sz w:val="24"/>
          <w:szCs w:val="24"/>
        </w:rPr>
        <w:t>Tier</w:t>
      </w:r>
      <w:proofErr w:type="spellEnd"/>
      <w:r w:rsidRPr="00D61862">
        <w:rPr>
          <w:rFonts w:ascii="Times New Roman" w:hAnsi="Times New Roman"/>
          <w:sz w:val="24"/>
          <w:szCs w:val="24"/>
        </w:rPr>
        <w:t xml:space="preserve"> II по классификации </w:t>
      </w:r>
      <w:proofErr w:type="spellStart"/>
      <w:r w:rsidRPr="00D61862">
        <w:rPr>
          <w:rFonts w:ascii="Times New Roman" w:hAnsi="Times New Roman"/>
          <w:sz w:val="24"/>
          <w:szCs w:val="24"/>
        </w:rPr>
        <w:t>Uptime</w:t>
      </w:r>
      <w:proofErr w:type="spellEnd"/>
      <w:r w:rsidRPr="00D618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1862">
        <w:rPr>
          <w:rFonts w:ascii="Times New Roman" w:hAnsi="Times New Roman"/>
          <w:sz w:val="24"/>
          <w:szCs w:val="24"/>
        </w:rPr>
        <w:t>Institute</w:t>
      </w:r>
      <w:proofErr w:type="spellEnd"/>
      <w:r w:rsidRPr="00D61862">
        <w:rPr>
          <w:rFonts w:ascii="Times New Roman" w:hAnsi="Times New Roman"/>
          <w:sz w:val="24"/>
          <w:szCs w:val="24"/>
        </w:rPr>
        <w:t>.</w:t>
      </w:r>
    </w:p>
    <w:p w:rsidR="00F615BA" w:rsidRPr="00D61862" w:rsidRDefault="00F615BA" w:rsidP="00F615BA">
      <w:pPr>
        <w:pStyle w:val="a3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 xml:space="preserve">Серверы должны быть подключены к магистральным каналам не хуже, чем 200 </w:t>
      </w:r>
      <w:proofErr w:type="spellStart"/>
      <w:r w:rsidRPr="00D61862">
        <w:rPr>
          <w:rFonts w:ascii="Times New Roman" w:hAnsi="Times New Roman"/>
          <w:sz w:val="24"/>
          <w:szCs w:val="24"/>
        </w:rPr>
        <w:t>гбит</w:t>
      </w:r>
      <w:proofErr w:type="spellEnd"/>
      <w:r w:rsidRPr="00D61862">
        <w:rPr>
          <w:rFonts w:ascii="Times New Roman" w:hAnsi="Times New Roman"/>
          <w:sz w:val="24"/>
          <w:szCs w:val="24"/>
        </w:rPr>
        <w:t>/с.</w:t>
      </w:r>
    </w:p>
    <w:p w:rsidR="00F615BA" w:rsidRPr="00D61862" w:rsidRDefault="00F615BA" w:rsidP="00F615BA">
      <w:pPr>
        <w:pStyle w:val="a3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Услуга оказывается 24 часа в сутки, 7 дней в неделю, 365 дней в год.</w:t>
      </w:r>
    </w:p>
    <w:p w:rsidR="00F615BA" w:rsidRPr="00D61862" w:rsidRDefault="00F615BA" w:rsidP="00F615BA">
      <w:pPr>
        <w:pStyle w:val="a3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Предусмотрено ежедневное резервное копирование.</w:t>
      </w:r>
    </w:p>
    <w:p w:rsidR="00F615BA" w:rsidRPr="00D61862" w:rsidRDefault="00F615BA" w:rsidP="00F615BA">
      <w:pPr>
        <w:pStyle w:val="a3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Сайты должны открываться по защищенному протолку https://</w:t>
      </w:r>
    </w:p>
    <w:p w:rsidR="00F615BA" w:rsidRPr="00D61862" w:rsidRDefault="00F615BA" w:rsidP="00F615BA">
      <w:pPr>
        <w:pStyle w:val="a3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Пользователям предоставляется доменное имя 3-го уровня Объём выделяемого свободного места на сервере для ведения сайта 5Гб с возможностью расширения лимита.</w:t>
      </w:r>
    </w:p>
    <w:p w:rsidR="00F615BA" w:rsidRPr="00D61862" w:rsidRDefault="00F615BA" w:rsidP="00F615BA">
      <w:pPr>
        <w:pStyle w:val="a3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Отсутствие рекламы на сайтах образовательных учреждений.</w:t>
      </w:r>
    </w:p>
    <w:p w:rsidR="00F615BA" w:rsidRPr="00D61862" w:rsidRDefault="00F615BA" w:rsidP="00F615BA">
      <w:pPr>
        <w:jc w:val="both"/>
        <w:rPr>
          <w:rFonts w:ascii="Times New Roman" w:hAnsi="Times New Roman"/>
          <w:b/>
          <w:sz w:val="24"/>
          <w:szCs w:val="24"/>
        </w:rPr>
      </w:pPr>
      <w:r w:rsidRPr="00D61862">
        <w:rPr>
          <w:rFonts w:ascii="Times New Roman" w:hAnsi="Times New Roman"/>
          <w:b/>
          <w:sz w:val="24"/>
          <w:szCs w:val="24"/>
        </w:rPr>
        <w:t>Требования к техподдержке:</w:t>
      </w:r>
    </w:p>
    <w:p w:rsidR="008678D9" w:rsidRPr="00D61862" w:rsidRDefault="00F615BA" w:rsidP="00D61862">
      <w:pPr>
        <w:pStyle w:val="a3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D61862">
        <w:rPr>
          <w:rFonts w:ascii="Times New Roman" w:hAnsi="Times New Roman"/>
          <w:sz w:val="24"/>
          <w:szCs w:val="24"/>
        </w:rPr>
        <w:t>Предусмотрена техническая поддержка по бесплатному телефону, электронной почте, он-</w:t>
      </w:r>
      <w:proofErr w:type="spellStart"/>
      <w:r w:rsidRPr="00D61862">
        <w:rPr>
          <w:rFonts w:ascii="Times New Roman" w:hAnsi="Times New Roman"/>
          <w:sz w:val="24"/>
          <w:szCs w:val="24"/>
        </w:rPr>
        <w:t>лайн</w:t>
      </w:r>
      <w:proofErr w:type="spellEnd"/>
      <w:r w:rsidRPr="00D61862">
        <w:rPr>
          <w:rFonts w:ascii="Times New Roman" w:hAnsi="Times New Roman"/>
          <w:sz w:val="24"/>
          <w:szCs w:val="24"/>
        </w:rPr>
        <w:t xml:space="preserve"> консультанту 7 дней в неделю в рабочие часы.  </w:t>
      </w:r>
    </w:p>
    <w:sectPr w:rsidR="008678D9" w:rsidRPr="00D61862" w:rsidSect="00FC7A1D"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B5F"/>
    <w:multiLevelType w:val="hybridMultilevel"/>
    <w:tmpl w:val="82EC321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D6E6F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7294790"/>
    <w:multiLevelType w:val="hybridMultilevel"/>
    <w:tmpl w:val="2474E38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5D53"/>
    <w:multiLevelType w:val="hybridMultilevel"/>
    <w:tmpl w:val="147A0F5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92481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27C90F41"/>
    <w:multiLevelType w:val="hybridMultilevel"/>
    <w:tmpl w:val="D8665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3189E"/>
    <w:multiLevelType w:val="hybridMultilevel"/>
    <w:tmpl w:val="3620CC7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76B26"/>
    <w:multiLevelType w:val="multilevel"/>
    <w:tmpl w:val="EDDCCC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35B5295E"/>
    <w:multiLevelType w:val="hybridMultilevel"/>
    <w:tmpl w:val="E3BE813A"/>
    <w:lvl w:ilvl="0" w:tplc="29CE464E">
      <w:start w:val="1"/>
      <w:numFmt w:val="decimal"/>
      <w:lvlText w:val="%1."/>
      <w:lvlJc w:val="left"/>
      <w:pPr>
        <w:ind w:left="1067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  <w:rPr>
        <w:rFonts w:cs="Times New Roman"/>
      </w:rPr>
    </w:lvl>
  </w:abstractNum>
  <w:abstractNum w:abstractNumId="9" w15:restartNumberingAfterBreak="0">
    <w:nsid w:val="3ED41B02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430608E4"/>
    <w:multiLevelType w:val="multilevel"/>
    <w:tmpl w:val="A1C6B0A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11" w15:restartNumberingAfterBreak="0">
    <w:nsid w:val="47F84423"/>
    <w:multiLevelType w:val="multilevel"/>
    <w:tmpl w:val="8586D3D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2" w15:restartNumberingAfterBreak="0">
    <w:nsid w:val="48A10D8A"/>
    <w:multiLevelType w:val="hybridMultilevel"/>
    <w:tmpl w:val="33628BA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D97C91"/>
    <w:multiLevelType w:val="multilevel"/>
    <w:tmpl w:val="D012D84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4" w15:restartNumberingAfterBreak="0">
    <w:nsid w:val="51381AB5"/>
    <w:multiLevelType w:val="hybridMultilevel"/>
    <w:tmpl w:val="90A4779A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86122"/>
    <w:multiLevelType w:val="hybridMultilevel"/>
    <w:tmpl w:val="3760B40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164A6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53830490"/>
    <w:multiLevelType w:val="hybridMultilevel"/>
    <w:tmpl w:val="7AAE0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1F3A25"/>
    <w:multiLevelType w:val="hybridMultilevel"/>
    <w:tmpl w:val="BD4A3EF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2A5465"/>
    <w:multiLevelType w:val="hybridMultilevel"/>
    <w:tmpl w:val="BDF04344"/>
    <w:lvl w:ilvl="0" w:tplc="AF0CD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0F2E07"/>
    <w:multiLevelType w:val="multilevel"/>
    <w:tmpl w:val="E6C4B35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364" w:hanging="720"/>
      </w:pPr>
      <w:rPr>
        <w:rFonts w:cs="Times New Roman"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cs="Times New Roman" w:hint="default"/>
        <w:strike w:val="0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cs="Times New Roman" w:hint="default"/>
      </w:rPr>
    </w:lvl>
  </w:abstractNum>
  <w:abstractNum w:abstractNumId="21" w15:restartNumberingAfterBreak="0">
    <w:nsid w:val="58905CBA"/>
    <w:multiLevelType w:val="hybridMultilevel"/>
    <w:tmpl w:val="238C1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B94A56"/>
    <w:multiLevelType w:val="hybridMultilevel"/>
    <w:tmpl w:val="0AAEF14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773010"/>
    <w:multiLevelType w:val="hybridMultilevel"/>
    <w:tmpl w:val="44E8085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65A0A"/>
    <w:multiLevelType w:val="hybridMultilevel"/>
    <w:tmpl w:val="D12AF45E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145C9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68E15FC4"/>
    <w:multiLevelType w:val="hybridMultilevel"/>
    <w:tmpl w:val="4D0C3F0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45FC7"/>
    <w:multiLevelType w:val="hybridMultilevel"/>
    <w:tmpl w:val="B45A830E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6F9B61B2"/>
    <w:multiLevelType w:val="hybridMultilevel"/>
    <w:tmpl w:val="8812C22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3021B8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 w15:restartNumberingAfterBreak="0">
    <w:nsid w:val="760D1829"/>
    <w:multiLevelType w:val="hybridMultilevel"/>
    <w:tmpl w:val="270A0818"/>
    <w:lvl w:ilvl="0" w:tplc="041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31" w15:restartNumberingAfterBreak="0">
    <w:nsid w:val="7AF15169"/>
    <w:multiLevelType w:val="hybridMultilevel"/>
    <w:tmpl w:val="7AAE0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20"/>
  </w:num>
  <w:num w:numId="5">
    <w:abstractNumId w:val="30"/>
  </w:num>
  <w:num w:numId="6">
    <w:abstractNumId w:val="8"/>
  </w:num>
  <w:num w:numId="7">
    <w:abstractNumId w:val="16"/>
  </w:num>
  <w:num w:numId="8">
    <w:abstractNumId w:val="25"/>
  </w:num>
  <w:num w:numId="9">
    <w:abstractNumId w:val="22"/>
  </w:num>
  <w:num w:numId="10">
    <w:abstractNumId w:val="4"/>
  </w:num>
  <w:num w:numId="11">
    <w:abstractNumId w:val="29"/>
  </w:num>
  <w:num w:numId="12">
    <w:abstractNumId w:val="9"/>
  </w:num>
  <w:num w:numId="13">
    <w:abstractNumId w:val="13"/>
  </w:num>
  <w:num w:numId="14">
    <w:abstractNumId w:val="18"/>
  </w:num>
  <w:num w:numId="15">
    <w:abstractNumId w:val="26"/>
  </w:num>
  <w:num w:numId="16">
    <w:abstractNumId w:val="6"/>
  </w:num>
  <w:num w:numId="17">
    <w:abstractNumId w:val="14"/>
  </w:num>
  <w:num w:numId="18">
    <w:abstractNumId w:val="24"/>
  </w:num>
  <w:num w:numId="19">
    <w:abstractNumId w:val="3"/>
  </w:num>
  <w:num w:numId="20">
    <w:abstractNumId w:val="12"/>
  </w:num>
  <w:num w:numId="21">
    <w:abstractNumId w:val="2"/>
  </w:num>
  <w:num w:numId="22">
    <w:abstractNumId w:val="0"/>
  </w:num>
  <w:num w:numId="23">
    <w:abstractNumId w:val="15"/>
  </w:num>
  <w:num w:numId="24">
    <w:abstractNumId w:val="23"/>
  </w:num>
  <w:num w:numId="25">
    <w:abstractNumId w:val="28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7"/>
  </w:num>
  <w:num w:numId="29">
    <w:abstractNumId w:val="27"/>
  </w:num>
  <w:num w:numId="30">
    <w:abstractNumId w:val="17"/>
  </w:num>
  <w:num w:numId="31">
    <w:abstractNumId w:val="31"/>
  </w:num>
  <w:num w:numId="32">
    <w:abstractNumId w:val="5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DF"/>
    <w:rsid w:val="000123DA"/>
    <w:rsid w:val="000703F0"/>
    <w:rsid w:val="00096BA5"/>
    <w:rsid w:val="000A3F2E"/>
    <w:rsid w:val="000B4A4A"/>
    <w:rsid w:val="000C3ABC"/>
    <w:rsid w:val="00112A13"/>
    <w:rsid w:val="00121A85"/>
    <w:rsid w:val="00133357"/>
    <w:rsid w:val="00137D85"/>
    <w:rsid w:val="001A7111"/>
    <w:rsid w:val="001B09C1"/>
    <w:rsid w:val="001C1535"/>
    <w:rsid w:val="001E5B0A"/>
    <w:rsid w:val="00246CF4"/>
    <w:rsid w:val="002B0ADA"/>
    <w:rsid w:val="002D5431"/>
    <w:rsid w:val="002E715E"/>
    <w:rsid w:val="003329BE"/>
    <w:rsid w:val="003565DD"/>
    <w:rsid w:val="00357020"/>
    <w:rsid w:val="003A4551"/>
    <w:rsid w:val="00403D25"/>
    <w:rsid w:val="00414956"/>
    <w:rsid w:val="00423154"/>
    <w:rsid w:val="00462CCE"/>
    <w:rsid w:val="00472384"/>
    <w:rsid w:val="004F5F38"/>
    <w:rsid w:val="005013A1"/>
    <w:rsid w:val="005501DF"/>
    <w:rsid w:val="005560A5"/>
    <w:rsid w:val="005F4349"/>
    <w:rsid w:val="006C323A"/>
    <w:rsid w:val="006D4527"/>
    <w:rsid w:val="00706EC6"/>
    <w:rsid w:val="00720683"/>
    <w:rsid w:val="007447EC"/>
    <w:rsid w:val="00797C86"/>
    <w:rsid w:val="007B0799"/>
    <w:rsid w:val="0083309F"/>
    <w:rsid w:val="008678D9"/>
    <w:rsid w:val="008942AB"/>
    <w:rsid w:val="00895E58"/>
    <w:rsid w:val="008D3EDC"/>
    <w:rsid w:val="008E2B95"/>
    <w:rsid w:val="008E4A4E"/>
    <w:rsid w:val="0091325C"/>
    <w:rsid w:val="00940E7F"/>
    <w:rsid w:val="009D0C4F"/>
    <w:rsid w:val="00A075B4"/>
    <w:rsid w:val="00A1687C"/>
    <w:rsid w:val="00A20578"/>
    <w:rsid w:val="00A33D73"/>
    <w:rsid w:val="00A37A91"/>
    <w:rsid w:val="00A57755"/>
    <w:rsid w:val="00A763D1"/>
    <w:rsid w:val="00A860EF"/>
    <w:rsid w:val="00A87AA6"/>
    <w:rsid w:val="00A9627F"/>
    <w:rsid w:val="00AB0B12"/>
    <w:rsid w:val="00AD43E0"/>
    <w:rsid w:val="00AF62E7"/>
    <w:rsid w:val="00B124EE"/>
    <w:rsid w:val="00B1339C"/>
    <w:rsid w:val="00B2547A"/>
    <w:rsid w:val="00B50B5C"/>
    <w:rsid w:val="00BB3A44"/>
    <w:rsid w:val="00BC129F"/>
    <w:rsid w:val="00C23BD2"/>
    <w:rsid w:val="00C51504"/>
    <w:rsid w:val="00C66D08"/>
    <w:rsid w:val="00CE4441"/>
    <w:rsid w:val="00D1319B"/>
    <w:rsid w:val="00D32106"/>
    <w:rsid w:val="00D332AC"/>
    <w:rsid w:val="00D41E78"/>
    <w:rsid w:val="00D61862"/>
    <w:rsid w:val="00DB4752"/>
    <w:rsid w:val="00DD7626"/>
    <w:rsid w:val="00DF66F8"/>
    <w:rsid w:val="00E24FA8"/>
    <w:rsid w:val="00E73C7E"/>
    <w:rsid w:val="00EF156D"/>
    <w:rsid w:val="00EF19FE"/>
    <w:rsid w:val="00F0219E"/>
    <w:rsid w:val="00F06E40"/>
    <w:rsid w:val="00F10B46"/>
    <w:rsid w:val="00F115CC"/>
    <w:rsid w:val="00F20048"/>
    <w:rsid w:val="00F27CD2"/>
    <w:rsid w:val="00F40FF4"/>
    <w:rsid w:val="00F4678D"/>
    <w:rsid w:val="00F468D0"/>
    <w:rsid w:val="00F615BA"/>
    <w:rsid w:val="00FB68B3"/>
    <w:rsid w:val="00FC17C6"/>
    <w:rsid w:val="00FC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4CA62E-B889-42C8-840F-31A2F6224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53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- Accent 21,Цветной список - Акцент 11,Bullet List,FooterText,numbered,Paragraphe de liste1,lp1,List Paragraph1,it_List1,ПС - Нумерованный,перечисление"/>
    <w:basedOn w:val="a"/>
    <w:link w:val="a4"/>
    <w:uiPriority w:val="34"/>
    <w:qFormat/>
    <w:rsid w:val="001C1535"/>
    <w:pPr>
      <w:ind w:left="720"/>
      <w:contextualSpacing/>
    </w:pPr>
    <w:rPr>
      <w:sz w:val="20"/>
      <w:szCs w:val="20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- Accent 21 Знак,Цветной список - Акцент 11 Знак,Bullet List Знак,FooterText Знак,numbered Знак,Paragraphe de liste1 Знак,lp1 Знак,it_List1 Знак"/>
    <w:link w:val="a3"/>
    <w:uiPriority w:val="99"/>
    <w:locked/>
    <w:rsid w:val="001C1535"/>
    <w:rPr>
      <w:rFonts w:eastAsia="Times New Roman"/>
      <w:lang w:eastAsia="ru-RU"/>
    </w:rPr>
  </w:style>
  <w:style w:type="paragraph" w:styleId="a5">
    <w:name w:val="No Spacing"/>
    <w:uiPriority w:val="1"/>
    <w:qFormat/>
    <w:rsid w:val="00BC129F"/>
    <w:rPr>
      <w:rFonts w:eastAsia="Times New Roman"/>
    </w:rPr>
  </w:style>
  <w:style w:type="character" w:customStyle="1" w:styleId="ConsNonformat">
    <w:name w:val="ConsNonformat Знак"/>
    <w:link w:val="ConsNonformat0"/>
    <w:uiPriority w:val="99"/>
    <w:locked/>
    <w:rsid w:val="00C66D08"/>
    <w:rPr>
      <w:rFonts w:ascii="Courier New" w:hAnsi="Courier New"/>
      <w:sz w:val="22"/>
      <w:lang w:val="ru-RU" w:eastAsia="en-US"/>
    </w:rPr>
  </w:style>
  <w:style w:type="paragraph" w:customStyle="1" w:styleId="ConsNonformat0">
    <w:name w:val="ConsNonformat"/>
    <w:link w:val="ConsNonformat"/>
    <w:uiPriority w:val="99"/>
    <w:rsid w:val="00C66D0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styleId="a6">
    <w:name w:val="Balloon Text"/>
    <w:basedOn w:val="a"/>
    <w:link w:val="a7"/>
    <w:uiPriority w:val="99"/>
    <w:semiHidden/>
    <w:rsid w:val="00720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20683"/>
    <w:rPr>
      <w:rFonts w:ascii="Segoe UI" w:hAnsi="Segoe UI" w:cs="Segoe UI"/>
      <w:sz w:val="18"/>
      <w:szCs w:val="18"/>
      <w:lang w:eastAsia="ru-RU"/>
    </w:rPr>
  </w:style>
  <w:style w:type="character" w:customStyle="1" w:styleId="213pt">
    <w:name w:val="Основной текст (2) + 13 pt"/>
    <w:aliases w:val="Не полужирный"/>
    <w:basedOn w:val="a0"/>
    <w:uiPriority w:val="99"/>
    <w:rsid w:val="00423154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13pt0">
    <w:name w:val="Основной текст (2) + 13 pt;Не полужирный"/>
    <w:basedOn w:val="a0"/>
    <w:rsid w:val="002D54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styleId="a8">
    <w:name w:val="Table Grid"/>
    <w:basedOn w:val="a1"/>
    <w:locked/>
    <w:rsid w:val="008678D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С. Баринов</dc:creator>
  <cp:keywords/>
  <dc:description/>
  <cp:lastModifiedBy>User</cp:lastModifiedBy>
  <cp:revision>2</cp:revision>
  <cp:lastPrinted>2024-01-17T07:58:00Z</cp:lastPrinted>
  <dcterms:created xsi:type="dcterms:W3CDTF">2024-03-14T12:38:00Z</dcterms:created>
  <dcterms:modified xsi:type="dcterms:W3CDTF">2024-03-14T12:38:00Z</dcterms:modified>
</cp:coreProperties>
</file>