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89C084" w14:textId="77777777" w:rsidR="00616786" w:rsidRPr="00706A5E" w:rsidRDefault="00616786" w:rsidP="00706A5E">
      <w:pPr>
        <w:pStyle w:val="50"/>
        <w:keepNext/>
        <w:keepLines/>
        <w:shd w:val="clear" w:color="auto" w:fill="auto"/>
        <w:spacing w:after="0"/>
        <w:ind w:left="-567"/>
        <w:rPr>
          <w:u w:val="single"/>
        </w:rPr>
      </w:pPr>
      <w:bookmarkStart w:id="0" w:name="bookmark26"/>
      <w:bookmarkStart w:id="1" w:name="bookmark27"/>
      <w:r w:rsidRPr="00706A5E">
        <w:rPr>
          <w:color w:val="000000"/>
          <w:sz w:val="24"/>
          <w:szCs w:val="24"/>
          <w:u w:val="single"/>
          <w:lang w:eastAsia="ru-RU" w:bidi="ru-RU"/>
        </w:rPr>
        <w:t>ДОГОВОР</w:t>
      </w:r>
      <w:bookmarkEnd w:id="0"/>
      <w:bookmarkEnd w:id="1"/>
    </w:p>
    <w:p w14:paraId="1AAB5116" w14:textId="1881AB61" w:rsidR="00616786" w:rsidRDefault="00616786" w:rsidP="00706A5E">
      <w:pPr>
        <w:pStyle w:val="50"/>
        <w:keepNext/>
        <w:keepLines/>
        <w:shd w:val="clear" w:color="auto" w:fill="auto"/>
        <w:spacing w:after="0"/>
        <w:ind w:left="-567"/>
        <w:rPr>
          <w:color w:val="000000"/>
          <w:sz w:val="24"/>
          <w:szCs w:val="24"/>
          <w:lang w:eastAsia="ru-RU" w:bidi="ru-RU"/>
        </w:rPr>
      </w:pPr>
      <w:bookmarkStart w:id="2" w:name="bookmark28"/>
      <w:bookmarkStart w:id="3" w:name="bookmark29"/>
      <w:r>
        <w:rPr>
          <w:color w:val="000000"/>
          <w:sz w:val="24"/>
          <w:szCs w:val="24"/>
          <w:lang w:eastAsia="ru-RU" w:bidi="ru-RU"/>
        </w:rPr>
        <w:t>на оказание платных образовательных услуг</w:t>
      </w:r>
      <w:bookmarkEnd w:id="2"/>
      <w:bookmarkEnd w:id="3"/>
    </w:p>
    <w:p w14:paraId="38BC055E" w14:textId="0645A3EF" w:rsidR="00E56E60" w:rsidRDefault="00E56E60" w:rsidP="00706A5E">
      <w:pPr>
        <w:pStyle w:val="50"/>
        <w:keepNext/>
        <w:keepLines/>
        <w:shd w:val="clear" w:color="auto" w:fill="auto"/>
        <w:spacing w:after="0"/>
        <w:ind w:left="-567"/>
        <w:rPr>
          <w:color w:val="000000"/>
          <w:sz w:val="24"/>
          <w:szCs w:val="24"/>
          <w:lang w:eastAsia="ru-RU" w:bidi="ru-RU"/>
        </w:rPr>
      </w:pPr>
      <w:r>
        <w:rPr>
          <w:color w:val="000000"/>
          <w:sz w:val="24"/>
          <w:szCs w:val="24"/>
          <w:lang w:eastAsia="ru-RU" w:bidi="ru-RU"/>
        </w:rPr>
        <w:t xml:space="preserve">ИКЗ </w:t>
      </w:r>
    </w:p>
    <w:p w14:paraId="0E7863BF" w14:textId="419857AB" w:rsidR="00706A5E" w:rsidRDefault="00706A5E" w:rsidP="00706A5E">
      <w:pPr>
        <w:pStyle w:val="50"/>
        <w:keepNext/>
        <w:keepLines/>
        <w:shd w:val="clear" w:color="auto" w:fill="auto"/>
        <w:spacing w:after="0"/>
        <w:ind w:left="-567"/>
        <w:rPr>
          <w:color w:val="000000"/>
          <w:sz w:val="24"/>
          <w:szCs w:val="24"/>
          <w:lang w:eastAsia="ru-RU" w:bidi="ru-RU"/>
        </w:rPr>
      </w:pPr>
      <w:r>
        <w:rPr>
          <w:noProof/>
          <w:lang w:eastAsia="ru-RU"/>
        </w:rPr>
        <mc:AlternateContent>
          <mc:Choice Requires="wps">
            <w:drawing>
              <wp:anchor distT="0" distB="0" distL="114300" distR="114300" simplePos="0" relativeHeight="251631104" behindDoc="0" locked="0" layoutInCell="1" allowOverlap="1" wp14:anchorId="72E71FD6" wp14:editId="0C681424">
                <wp:simplePos x="0" y="0"/>
                <wp:positionH relativeFrom="margin">
                  <wp:align>right</wp:align>
                </wp:positionH>
                <wp:positionV relativeFrom="paragraph">
                  <wp:posOffset>118110</wp:posOffset>
                </wp:positionV>
                <wp:extent cx="2247900" cy="457200"/>
                <wp:effectExtent l="0" t="0" r="0" b="0"/>
                <wp:wrapSquare wrapText="left"/>
                <wp:docPr id="22" name="Shape 22"/>
                <wp:cNvGraphicFramePr/>
                <a:graphic xmlns:a="http://schemas.openxmlformats.org/drawingml/2006/main">
                  <a:graphicData uri="http://schemas.microsoft.com/office/word/2010/wordprocessingShape">
                    <wps:wsp>
                      <wps:cNvSpPr txBox="1"/>
                      <wps:spPr>
                        <a:xfrm>
                          <a:off x="0" y="0"/>
                          <a:ext cx="2247900" cy="457200"/>
                        </a:xfrm>
                        <a:prstGeom prst="rect">
                          <a:avLst/>
                        </a:prstGeom>
                        <a:noFill/>
                      </wps:spPr>
                      <wps:txbx>
                        <w:txbxContent>
                          <w:p w14:paraId="7109354D" w14:textId="77777777" w:rsidR="00706A5E" w:rsidRDefault="001150AF" w:rsidP="001150AF">
                            <w:pPr>
                              <w:pStyle w:val="1"/>
                              <w:shd w:val="clear" w:color="auto" w:fill="auto"/>
                              <w:spacing w:line="240" w:lineRule="auto"/>
                              <w:ind w:firstLine="0"/>
                              <w:rPr>
                                <w:color w:val="000000"/>
                                <w:lang w:eastAsia="ru-RU" w:bidi="ru-RU"/>
                              </w:rPr>
                            </w:pPr>
                            <w:r>
                              <w:rPr>
                                <w:color w:val="000000"/>
                                <w:lang w:eastAsia="ru-RU" w:bidi="ru-RU"/>
                              </w:rPr>
                              <w:t xml:space="preserve">                  </w:t>
                            </w:r>
                          </w:p>
                          <w:p w14:paraId="3E0F349D" w14:textId="280485CF" w:rsidR="00616786" w:rsidRPr="001150AF" w:rsidRDefault="001150AF" w:rsidP="001150AF">
                            <w:pPr>
                              <w:pStyle w:val="1"/>
                              <w:shd w:val="clear" w:color="auto" w:fill="auto"/>
                              <w:spacing w:line="240" w:lineRule="auto"/>
                              <w:ind w:firstLine="0"/>
                              <w:rPr>
                                <w:u w:val="single"/>
                              </w:rPr>
                            </w:pPr>
                            <w:r>
                              <w:rPr>
                                <w:color w:val="000000"/>
                                <w:lang w:eastAsia="ru-RU" w:bidi="ru-RU"/>
                              </w:rPr>
                              <w:t xml:space="preserve">  </w:t>
                            </w:r>
                            <w:r w:rsidR="00706A5E">
                              <w:rPr>
                                <w:color w:val="000000"/>
                                <w:lang w:eastAsia="ru-RU" w:bidi="ru-RU"/>
                              </w:rPr>
                              <w:t xml:space="preserve">       </w:t>
                            </w:r>
                            <w:r w:rsidR="0074549B">
                              <w:rPr>
                                <w:color w:val="000000"/>
                                <w:lang w:eastAsia="ru-RU" w:bidi="ru-RU"/>
                              </w:rPr>
                              <w:t xml:space="preserve">« </w:t>
                            </w:r>
                            <w:r w:rsidR="00F44BFA">
                              <w:rPr>
                                <w:color w:val="000000"/>
                                <w:lang w:eastAsia="ru-RU" w:bidi="ru-RU"/>
                              </w:rPr>
                              <w:t>__</w:t>
                            </w:r>
                            <w:r w:rsidR="005C559A">
                              <w:rPr>
                                <w:color w:val="000000"/>
                                <w:lang w:eastAsia="ru-RU" w:bidi="ru-RU"/>
                              </w:rPr>
                              <w:t>___</w:t>
                            </w:r>
                            <w:r w:rsidR="0074549B">
                              <w:rPr>
                                <w:color w:val="000000"/>
                                <w:lang w:eastAsia="ru-RU" w:bidi="ru-RU"/>
                              </w:rPr>
                              <w:t xml:space="preserve"> »</w:t>
                            </w:r>
                            <w:r w:rsidR="00E56E60">
                              <w:rPr>
                                <w:color w:val="000000"/>
                                <w:lang w:eastAsia="ru-RU" w:bidi="ru-RU"/>
                              </w:rPr>
                              <w:t xml:space="preserve"> марта </w:t>
                            </w:r>
                            <w:r w:rsidR="00616786" w:rsidRPr="00706A5E">
                              <w:rPr>
                                <w:color w:val="000000"/>
                                <w:lang w:eastAsia="ru-RU" w:bidi="ru-RU"/>
                              </w:rPr>
                              <w:t>20</w:t>
                            </w:r>
                            <w:r w:rsidRPr="00706A5E">
                              <w:rPr>
                                <w:color w:val="000000"/>
                                <w:lang w:eastAsia="ru-RU" w:bidi="ru-RU"/>
                              </w:rPr>
                              <w:t>2</w:t>
                            </w:r>
                            <w:r w:rsidR="00016567">
                              <w:rPr>
                                <w:color w:val="000000"/>
                                <w:lang w:eastAsia="ru-RU" w:bidi="ru-RU"/>
                              </w:rPr>
                              <w:t>4</w:t>
                            </w:r>
                            <w:r w:rsidR="00616786" w:rsidRPr="00706A5E">
                              <w:rPr>
                                <w:color w:val="000000"/>
                                <w:lang w:eastAsia="ru-RU" w:bidi="ru-RU"/>
                              </w:rPr>
                              <w:t xml:space="preserve"> г.</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hape 22" o:spid="_x0000_s1026" type="#_x0000_t202" style="position:absolute;left:0;text-align:left;margin-left:125.8pt;margin-top:9.3pt;width:177pt;height:36pt;z-index:251631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" filled="f" stroked="f">
                <v:textbox inset="0,0,0,0">
                  <w:txbxContent>
                    <w:p w14:paraId="7109354D" w14:textId="77777777" w:rsidR="00706A5E" w:rsidRDefault="001150AF" w:rsidP="001150AF">
                      <w:pPr>
                        <w:pStyle w:val="1"/>
                        <w:shd w:val="clear" w:color="auto" w:fill="auto"/>
                        <w:spacing w:line="240" w:lineRule="auto"/>
                        <w:ind w:firstLine="0"/>
                        <w:rPr>
                          <w:color w:val="000000"/>
                          <w:lang w:eastAsia="ru-RU" w:bidi="ru-RU"/>
                        </w:rPr>
                      </w:pPr>
                      <w:r>
                        <w:rPr>
                          <w:color w:val="000000"/>
                          <w:lang w:eastAsia="ru-RU" w:bidi="ru-RU"/>
                        </w:rPr>
                        <w:t xml:space="preserve">                  </w:t>
                      </w:r>
                    </w:p>
                    <w:p w14:paraId="3E0F349D" w14:textId="280485CF" w:rsidR="00616786" w:rsidRPr="001150AF" w:rsidRDefault="001150AF" w:rsidP="001150AF">
                      <w:pPr>
                        <w:pStyle w:val="1"/>
                        <w:shd w:val="clear" w:color="auto" w:fill="auto"/>
                        <w:spacing w:line="240" w:lineRule="auto"/>
                        <w:ind w:firstLine="0"/>
                        <w:rPr>
                          <w:u w:val="single"/>
                        </w:rPr>
                      </w:pPr>
                      <w:r>
                        <w:rPr>
                          <w:color w:val="000000"/>
                          <w:lang w:eastAsia="ru-RU" w:bidi="ru-RU"/>
                        </w:rPr>
                        <w:t xml:space="preserve">  </w:t>
                      </w:r>
                      <w:r w:rsidR="00706A5E">
                        <w:rPr>
                          <w:color w:val="000000"/>
                          <w:lang w:eastAsia="ru-RU" w:bidi="ru-RU"/>
                        </w:rPr>
                        <w:t xml:space="preserve">       </w:t>
                      </w:r>
                      <w:r w:rsidR="0074549B">
                        <w:rPr>
                          <w:color w:val="000000"/>
                          <w:lang w:eastAsia="ru-RU" w:bidi="ru-RU"/>
                        </w:rPr>
                        <w:t xml:space="preserve">« </w:t>
                      </w:r>
                      <w:r w:rsidR="00F44BFA">
                        <w:rPr>
                          <w:color w:val="000000"/>
                          <w:lang w:eastAsia="ru-RU" w:bidi="ru-RU"/>
                        </w:rPr>
                        <w:t>__</w:t>
                      </w:r>
                      <w:r w:rsidR="005C559A">
                        <w:rPr>
                          <w:color w:val="000000"/>
                          <w:lang w:eastAsia="ru-RU" w:bidi="ru-RU"/>
                        </w:rPr>
                        <w:t>___</w:t>
                      </w:r>
                      <w:r w:rsidR="0074549B">
                        <w:rPr>
                          <w:color w:val="000000"/>
                          <w:lang w:eastAsia="ru-RU" w:bidi="ru-RU"/>
                        </w:rPr>
                        <w:t xml:space="preserve"> »</w:t>
                      </w:r>
                      <w:r w:rsidR="00E56E60">
                        <w:rPr>
                          <w:color w:val="000000"/>
                          <w:lang w:eastAsia="ru-RU" w:bidi="ru-RU"/>
                        </w:rPr>
                        <w:t xml:space="preserve"> марта </w:t>
                      </w:r>
                      <w:r w:rsidR="00616786" w:rsidRPr="00706A5E">
                        <w:rPr>
                          <w:color w:val="000000"/>
                          <w:lang w:eastAsia="ru-RU" w:bidi="ru-RU"/>
                        </w:rPr>
                        <w:t>20</w:t>
                      </w:r>
                      <w:r w:rsidRPr="00706A5E">
                        <w:rPr>
                          <w:color w:val="000000"/>
                          <w:lang w:eastAsia="ru-RU" w:bidi="ru-RU"/>
                        </w:rPr>
                        <w:t>2</w:t>
                      </w:r>
                      <w:r w:rsidR="00016567">
                        <w:rPr>
                          <w:color w:val="000000"/>
                          <w:lang w:eastAsia="ru-RU" w:bidi="ru-RU"/>
                        </w:rPr>
                        <w:t>4</w:t>
                      </w:r>
                      <w:r w:rsidR="00616786" w:rsidRPr="00706A5E">
                        <w:rPr>
                          <w:color w:val="000000"/>
                          <w:lang w:eastAsia="ru-RU" w:bidi="ru-RU"/>
                        </w:rPr>
                        <w:t xml:space="preserve"> г.</w:t>
                      </w:r>
                    </w:p>
                  </w:txbxContent>
                </v:textbox>
                <w10:wrap type="square" side="left" anchorx="margin"/>
              </v:shape>
            </w:pict>
          </mc:Fallback>
        </mc:AlternateContent>
      </w:r>
    </w:p>
    <w:p w14:paraId="351C1EEB" w14:textId="77777777" w:rsidR="00706A5E" w:rsidRDefault="00706A5E" w:rsidP="00706A5E">
      <w:pPr>
        <w:pStyle w:val="50"/>
        <w:keepNext/>
        <w:keepLines/>
        <w:shd w:val="clear" w:color="auto" w:fill="auto"/>
        <w:spacing w:after="0"/>
        <w:ind w:left="-567"/>
      </w:pPr>
    </w:p>
    <w:p w14:paraId="39527742" w14:textId="6B8C6A3B" w:rsidR="00616786" w:rsidRDefault="00616786" w:rsidP="00706A5E">
      <w:pPr>
        <w:pStyle w:val="1"/>
        <w:shd w:val="clear" w:color="auto" w:fill="auto"/>
        <w:spacing w:line="240" w:lineRule="auto"/>
        <w:ind w:left="-567" w:firstLine="0"/>
      </w:pPr>
      <w:r>
        <w:rPr>
          <w:color w:val="000000"/>
          <w:lang w:eastAsia="ru-RU" w:bidi="ru-RU"/>
        </w:rPr>
        <w:t>Санкт-Петербург</w:t>
      </w:r>
    </w:p>
    <w:p w14:paraId="7F3C6004" w14:textId="77777777" w:rsidR="00706A5E" w:rsidRDefault="00706A5E" w:rsidP="00706A5E">
      <w:pPr>
        <w:pStyle w:val="1"/>
        <w:shd w:val="clear" w:color="auto" w:fill="auto"/>
        <w:spacing w:line="240" w:lineRule="auto"/>
        <w:ind w:left="-567" w:firstLine="0"/>
        <w:jc w:val="both"/>
      </w:pPr>
      <w:bookmarkStart w:id="4" w:name="OLE_LINK1"/>
      <w:bookmarkStart w:id="5" w:name="OLE_LINK2"/>
      <w:bookmarkStart w:id="6" w:name="OLE_LINK3"/>
      <w:bookmarkStart w:id="7" w:name="OLE_LINK13"/>
      <w:bookmarkStart w:id="8" w:name="OLE_LINK18"/>
      <w:bookmarkStart w:id="9" w:name="OLE_LINK7"/>
      <w:bookmarkStart w:id="10" w:name="OLE_LINK8"/>
      <w:bookmarkStart w:id="11" w:name="OLE_LINK29"/>
      <w:bookmarkStart w:id="12" w:name="OLE_LINK30"/>
      <w:bookmarkStart w:id="13" w:name="OLE_LINK36"/>
      <w:bookmarkStart w:id="14" w:name="OLE_LINK37"/>
    </w:p>
    <w:bookmarkEnd w:id="4"/>
    <w:bookmarkEnd w:id="5"/>
    <w:bookmarkEnd w:id="6"/>
    <w:bookmarkEnd w:id="7"/>
    <w:bookmarkEnd w:id="8"/>
    <w:bookmarkEnd w:id="9"/>
    <w:bookmarkEnd w:id="10"/>
    <w:bookmarkEnd w:id="11"/>
    <w:bookmarkEnd w:id="12"/>
    <w:bookmarkEnd w:id="13"/>
    <w:bookmarkEnd w:id="14"/>
    <w:p w14:paraId="73053634" w14:textId="0152048B" w:rsidR="00616786" w:rsidRDefault="0084319F" w:rsidP="00706A5E">
      <w:pPr>
        <w:pStyle w:val="1"/>
        <w:shd w:val="clear" w:color="auto" w:fill="auto"/>
        <w:spacing w:line="240" w:lineRule="auto"/>
        <w:ind w:left="-567" w:firstLine="0"/>
        <w:jc w:val="both"/>
      </w:pPr>
      <w:r>
        <w:t>___________________</w:t>
      </w:r>
      <w:r w:rsidR="001150AF">
        <w:t xml:space="preserve"> на основании </w:t>
      </w:r>
      <w:r>
        <w:t>___________</w:t>
      </w:r>
      <w:r w:rsidR="001150AF">
        <w:t xml:space="preserve">  в лице </w:t>
      </w:r>
      <w:r>
        <w:t>_______</w:t>
      </w:r>
      <w:r w:rsidR="001150AF">
        <w:t xml:space="preserve">, </w:t>
      </w:r>
      <w:proofErr w:type="gramStart"/>
      <w:r w:rsidR="001150AF">
        <w:t>действующего</w:t>
      </w:r>
      <w:proofErr w:type="gramEnd"/>
      <w:r w:rsidR="001150AF">
        <w:t xml:space="preserve"> на основании </w:t>
      </w:r>
      <w:r>
        <w:t>_______</w:t>
      </w:r>
      <w:r w:rsidR="001150AF">
        <w:t xml:space="preserve">, </w:t>
      </w:r>
    </w:p>
    <w:p w14:paraId="29FD602E" w14:textId="0D5E93F6" w:rsidR="00616786" w:rsidRPr="001150AF" w:rsidRDefault="00616786" w:rsidP="00706A5E">
      <w:pPr>
        <w:pStyle w:val="1"/>
        <w:pBdr>
          <w:bottom w:val="single" w:sz="4" w:space="0" w:color="auto"/>
        </w:pBdr>
        <w:shd w:val="clear" w:color="auto" w:fill="auto"/>
        <w:tabs>
          <w:tab w:val="left" w:leader="underscore" w:pos="9302"/>
        </w:tabs>
        <w:spacing w:line="240" w:lineRule="auto"/>
        <w:ind w:left="-567" w:firstLine="0"/>
      </w:pPr>
      <w:r w:rsidRPr="001150AF">
        <w:rPr>
          <w:color w:val="000000"/>
          <w:lang w:eastAsia="ru-RU" w:bidi="ru-RU"/>
        </w:rPr>
        <w:t xml:space="preserve">(далее </w:t>
      </w:r>
      <w:r w:rsidRPr="001150AF">
        <w:rPr>
          <w:color w:val="181818"/>
          <w:lang w:eastAsia="ru-RU" w:bidi="ru-RU"/>
        </w:rPr>
        <w:t xml:space="preserve">- </w:t>
      </w:r>
      <w:r w:rsidRPr="001150AF">
        <w:rPr>
          <w:color w:val="000000"/>
          <w:lang w:eastAsia="ru-RU" w:bidi="ru-RU"/>
        </w:rPr>
        <w:t>«</w:t>
      </w:r>
      <w:r w:rsidRPr="001150AF">
        <w:rPr>
          <w:b/>
          <w:bCs/>
          <w:color w:val="000000"/>
          <w:lang w:eastAsia="ru-RU" w:bidi="ru-RU"/>
        </w:rPr>
        <w:t>Исполнитель</w:t>
      </w:r>
      <w:r w:rsidRPr="001150AF">
        <w:rPr>
          <w:color w:val="000000"/>
          <w:lang w:eastAsia="ru-RU" w:bidi="ru-RU"/>
        </w:rPr>
        <w:t xml:space="preserve">»), с одной стороны, и </w:t>
      </w:r>
      <w:r w:rsidR="00E56E60" w:rsidRPr="009964B4">
        <w:t>Государственное бюджетное дошкольное образовательное учреждение детский сад № 23 комбинированного вида Пушкинского района Санкт-Петербурга</w:t>
      </w:r>
    </w:p>
    <w:p w14:paraId="02061B26" w14:textId="4D50E060" w:rsidR="001150AF" w:rsidRDefault="00616786" w:rsidP="00706A5E">
      <w:pPr>
        <w:pStyle w:val="1"/>
        <w:shd w:val="clear" w:color="auto" w:fill="auto"/>
        <w:tabs>
          <w:tab w:val="left" w:leader="underscore" w:pos="9302"/>
        </w:tabs>
        <w:spacing w:line="240" w:lineRule="auto"/>
        <w:ind w:left="-567" w:firstLine="0"/>
        <w:jc w:val="center"/>
        <w:rPr>
          <w:color w:val="000000"/>
          <w:sz w:val="20"/>
          <w:szCs w:val="20"/>
          <w:lang w:eastAsia="ru-RU" w:bidi="ru-RU"/>
        </w:rPr>
      </w:pPr>
      <w:r w:rsidRPr="001150AF">
        <w:rPr>
          <w:color w:val="000000"/>
          <w:sz w:val="20"/>
          <w:szCs w:val="20"/>
          <w:lang w:eastAsia="ru-RU" w:bidi="ru-RU"/>
        </w:rPr>
        <w:t>(полное наименование государственного образовательного учреждения)</w:t>
      </w:r>
    </w:p>
    <w:p w14:paraId="785F7EC7" w14:textId="0478675F" w:rsidR="00616786" w:rsidRPr="001150AF" w:rsidRDefault="00616786" w:rsidP="00E56E60">
      <w:pPr>
        <w:pStyle w:val="1"/>
        <w:pBdr>
          <w:bottom w:val="single" w:sz="4" w:space="1" w:color="auto"/>
        </w:pBdr>
        <w:shd w:val="clear" w:color="auto" w:fill="auto"/>
        <w:tabs>
          <w:tab w:val="left" w:leader="underscore" w:pos="9302"/>
        </w:tabs>
        <w:spacing w:line="240" w:lineRule="auto"/>
        <w:ind w:left="-567" w:firstLine="0"/>
        <w:jc w:val="center"/>
        <w:rPr>
          <w:sz w:val="20"/>
          <w:szCs w:val="20"/>
        </w:rPr>
      </w:pPr>
      <w:r w:rsidRPr="00E56E60">
        <w:rPr>
          <w:color w:val="000000"/>
          <w:lang w:eastAsia="ru-RU" w:bidi="ru-RU"/>
        </w:rPr>
        <w:t>в лице</w:t>
      </w:r>
      <w:r w:rsidR="00E56E60" w:rsidRPr="00E56E60">
        <w:t xml:space="preserve"> </w:t>
      </w:r>
      <w:r w:rsidR="00E56E60" w:rsidRPr="00E56E60">
        <w:rPr>
          <w:color w:val="181818"/>
          <w:lang w:eastAsia="ru-RU" w:bidi="ru-RU"/>
        </w:rPr>
        <w:t xml:space="preserve">заведующего </w:t>
      </w:r>
      <w:proofErr w:type="spellStart"/>
      <w:r w:rsidR="00E56E60" w:rsidRPr="00E56E60">
        <w:rPr>
          <w:color w:val="181818"/>
          <w:lang w:eastAsia="ru-RU" w:bidi="ru-RU"/>
        </w:rPr>
        <w:t>Сабада</w:t>
      </w:r>
      <w:proofErr w:type="spellEnd"/>
      <w:r w:rsidR="00E56E60" w:rsidRPr="00E56E60">
        <w:rPr>
          <w:color w:val="181818"/>
          <w:lang w:eastAsia="ru-RU" w:bidi="ru-RU"/>
        </w:rPr>
        <w:t xml:space="preserve"> Натальи Николаевны</w:t>
      </w:r>
      <w:r w:rsidRPr="001150AF">
        <w:rPr>
          <w:color w:val="000000"/>
          <w:sz w:val="20"/>
          <w:szCs w:val="20"/>
          <w:lang w:eastAsia="ru-RU" w:bidi="ru-RU"/>
        </w:rPr>
        <w:t>,</w:t>
      </w:r>
    </w:p>
    <w:p w14:paraId="028F8FBC" w14:textId="28B3B3AD" w:rsidR="00616786" w:rsidRPr="001150AF" w:rsidRDefault="00616786" w:rsidP="00706A5E">
      <w:pPr>
        <w:pStyle w:val="1"/>
        <w:shd w:val="clear" w:color="auto" w:fill="auto"/>
        <w:spacing w:line="240" w:lineRule="auto"/>
        <w:ind w:left="-567" w:firstLine="0"/>
        <w:jc w:val="center"/>
        <w:rPr>
          <w:sz w:val="20"/>
          <w:szCs w:val="20"/>
        </w:rPr>
      </w:pPr>
      <w:r w:rsidRPr="001150AF">
        <w:rPr>
          <w:color w:val="000000"/>
          <w:sz w:val="20"/>
          <w:szCs w:val="20"/>
          <w:lang w:eastAsia="ru-RU" w:bidi="ru-RU"/>
        </w:rPr>
        <w:t>(должность, Ф.И.О.)</w:t>
      </w:r>
    </w:p>
    <w:p w14:paraId="5889C117" w14:textId="790FDEF7" w:rsidR="00616786" w:rsidRDefault="00616786" w:rsidP="00E56E60">
      <w:pPr>
        <w:pStyle w:val="1"/>
        <w:pBdr>
          <w:bottom w:val="single" w:sz="4" w:space="1" w:color="auto"/>
        </w:pBdr>
        <w:shd w:val="clear" w:color="auto" w:fill="auto"/>
        <w:tabs>
          <w:tab w:val="left" w:leader="underscore" w:pos="9302"/>
        </w:tabs>
        <w:spacing w:line="240" w:lineRule="auto"/>
        <w:ind w:left="-567" w:firstLine="0"/>
      </w:pPr>
      <w:r>
        <w:rPr>
          <w:color w:val="000000"/>
          <w:lang w:eastAsia="ru-RU" w:bidi="ru-RU"/>
        </w:rPr>
        <w:t>действующего на основании</w:t>
      </w:r>
      <w:r w:rsidR="00E56E60">
        <w:rPr>
          <w:color w:val="000000"/>
          <w:lang w:eastAsia="ru-RU" w:bidi="ru-RU"/>
        </w:rPr>
        <w:t xml:space="preserve"> Устава </w:t>
      </w:r>
      <w:r w:rsidR="00E56E60" w:rsidRPr="001150AF">
        <w:rPr>
          <w:color w:val="000000"/>
          <w:lang w:eastAsia="ru-RU" w:bidi="ru-RU"/>
        </w:rPr>
        <w:t>(далее — «</w:t>
      </w:r>
      <w:r w:rsidR="00E56E60" w:rsidRPr="00E56E60">
        <w:rPr>
          <w:b/>
          <w:bCs/>
          <w:color w:val="000000"/>
          <w:lang w:eastAsia="ru-RU" w:bidi="ru-RU"/>
        </w:rPr>
        <w:t>Заказчик</w:t>
      </w:r>
      <w:r w:rsidR="00E56E60" w:rsidRPr="00E56E60">
        <w:rPr>
          <w:color w:val="000000"/>
          <w:lang w:eastAsia="ru-RU" w:bidi="ru-RU"/>
        </w:rPr>
        <w:t>»),</w:t>
      </w:r>
      <w:r w:rsidR="00E56E60">
        <w:rPr>
          <w:color w:val="000000"/>
          <w:lang w:eastAsia="ru-RU" w:bidi="ru-RU"/>
        </w:rPr>
        <w:t xml:space="preserve">  и</w:t>
      </w:r>
    </w:p>
    <w:p w14:paraId="37C16620" w14:textId="77777777" w:rsidR="00616786" w:rsidRPr="001150AF" w:rsidRDefault="00616786" w:rsidP="00706A5E">
      <w:pPr>
        <w:pStyle w:val="1"/>
        <w:shd w:val="clear" w:color="auto" w:fill="auto"/>
        <w:spacing w:line="240" w:lineRule="auto"/>
        <w:ind w:left="-567" w:firstLine="0"/>
        <w:jc w:val="center"/>
        <w:rPr>
          <w:sz w:val="20"/>
          <w:szCs w:val="20"/>
        </w:rPr>
      </w:pPr>
      <w:r w:rsidRPr="001150AF">
        <w:rPr>
          <w:color w:val="000000"/>
          <w:sz w:val="20"/>
          <w:szCs w:val="20"/>
          <w:lang w:eastAsia="ru-RU" w:bidi="ru-RU"/>
        </w:rPr>
        <w:t>(наименование документа)</w:t>
      </w:r>
    </w:p>
    <w:p w14:paraId="1177B125" w14:textId="18A95C03" w:rsidR="00616786" w:rsidRDefault="00616786" w:rsidP="00E56E60">
      <w:pPr>
        <w:pStyle w:val="1"/>
        <w:pBdr>
          <w:bottom w:val="single" w:sz="4" w:space="1" w:color="auto"/>
        </w:pBdr>
        <w:shd w:val="clear" w:color="auto" w:fill="auto"/>
        <w:tabs>
          <w:tab w:val="left" w:leader="underscore" w:pos="9302"/>
        </w:tabs>
        <w:spacing w:line="240" w:lineRule="auto"/>
        <w:ind w:left="-567" w:firstLine="0"/>
        <w:jc w:val="center"/>
      </w:pPr>
    </w:p>
    <w:p w14:paraId="37D391EA" w14:textId="77777777" w:rsidR="00616786" w:rsidRPr="001150AF" w:rsidRDefault="00616786" w:rsidP="00706A5E">
      <w:pPr>
        <w:pStyle w:val="1"/>
        <w:shd w:val="clear" w:color="auto" w:fill="auto"/>
        <w:spacing w:line="240" w:lineRule="auto"/>
        <w:ind w:left="-567" w:firstLine="0"/>
        <w:jc w:val="center"/>
        <w:rPr>
          <w:sz w:val="20"/>
          <w:szCs w:val="20"/>
        </w:rPr>
      </w:pPr>
      <w:r w:rsidRPr="001150AF">
        <w:rPr>
          <w:color w:val="000000"/>
          <w:sz w:val="20"/>
          <w:szCs w:val="20"/>
          <w:lang w:eastAsia="ru-RU" w:bidi="ru-RU"/>
        </w:rPr>
        <w:t>(Ф.И.О. педагогического работника)</w:t>
      </w:r>
    </w:p>
    <w:p w14:paraId="4A917DB2" w14:textId="6573667A" w:rsidR="00616786" w:rsidRDefault="00616786" w:rsidP="00706A5E">
      <w:pPr>
        <w:pStyle w:val="1"/>
        <w:shd w:val="clear" w:color="auto" w:fill="auto"/>
        <w:spacing w:line="240" w:lineRule="auto"/>
        <w:ind w:left="-567" w:firstLine="0"/>
        <w:rPr>
          <w:color w:val="000000"/>
          <w:lang w:eastAsia="ru-RU" w:bidi="ru-RU"/>
        </w:rPr>
      </w:pPr>
      <w:r>
        <w:rPr>
          <w:color w:val="000000"/>
          <w:lang w:eastAsia="ru-RU" w:bidi="ru-RU"/>
        </w:rPr>
        <w:t xml:space="preserve">(далее </w:t>
      </w:r>
      <w:r>
        <w:rPr>
          <w:color w:val="181818"/>
          <w:lang w:eastAsia="ru-RU" w:bidi="ru-RU"/>
        </w:rPr>
        <w:t xml:space="preserve">- </w:t>
      </w:r>
      <w:r>
        <w:rPr>
          <w:color w:val="000000"/>
          <w:lang w:eastAsia="ru-RU" w:bidi="ru-RU"/>
        </w:rPr>
        <w:t>«</w:t>
      </w:r>
      <w:r w:rsidRPr="001150AF">
        <w:rPr>
          <w:b/>
          <w:bCs/>
          <w:color w:val="000000"/>
          <w:lang w:eastAsia="ru-RU" w:bidi="ru-RU"/>
        </w:rPr>
        <w:t>Слушатель</w:t>
      </w:r>
      <w:r>
        <w:rPr>
          <w:color w:val="000000"/>
          <w:lang w:eastAsia="ru-RU" w:bidi="ru-RU"/>
        </w:rPr>
        <w:t>»), с другой стороны, вместе именуемые «Стороны», заключили настоящий договор на оказание платных образовательных услуг (далее - Договор) о нижеследующем:</w:t>
      </w:r>
    </w:p>
    <w:p w14:paraId="172F3B1A" w14:textId="77777777" w:rsidR="00706A5E" w:rsidRDefault="00706A5E" w:rsidP="00706A5E">
      <w:pPr>
        <w:pStyle w:val="1"/>
        <w:shd w:val="clear" w:color="auto" w:fill="auto"/>
        <w:spacing w:line="240" w:lineRule="auto"/>
        <w:ind w:left="-567" w:firstLine="0"/>
      </w:pPr>
    </w:p>
    <w:p w14:paraId="4A8FFEA3" w14:textId="77777777" w:rsidR="00616786" w:rsidRPr="0094530A" w:rsidRDefault="00616786" w:rsidP="00706A5E">
      <w:pPr>
        <w:pStyle w:val="1"/>
        <w:shd w:val="clear" w:color="auto" w:fill="auto"/>
        <w:spacing w:line="240" w:lineRule="auto"/>
        <w:ind w:left="-567" w:firstLine="0"/>
        <w:rPr>
          <w:i/>
          <w:iCs/>
        </w:rPr>
      </w:pPr>
      <w:r w:rsidRPr="0094530A">
        <w:rPr>
          <w:i/>
          <w:iCs/>
          <w:color w:val="000000"/>
          <w:lang w:eastAsia="ru-RU" w:bidi="ru-RU"/>
        </w:rPr>
        <w:t>Понятия, используемые в настоящем Договоре:</w:t>
      </w:r>
    </w:p>
    <w:p w14:paraId="11289F6A" w14:textId="77777777" w:rsidR="00616786" w:rsidRDefault="00616786" w:rsidP="00706A5E">
      <w:pPr>
        <w:pStyle w:val="1"/>
        <w:shd w:val="clear" w:color="auto" w:fill="auto"/>
        <w:spacing w:line="240" w:lineRule="auto"/>
        <w:ind w:left="-567" w:firstLine="0"/>
        <w:jc w:val="both"/>
      </w:pPr>
      <w:r>
        <w:rPr>
          <w:color w:val="000000"/>
          <w:lang w:eastAsia="ru-RU" w:bidi="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5E786412" w14:textId="77777777" w:rsidR="00616786" w:rsidRDefault="00616786" w:rsidP="00706A5E">
      <w:pPr>
        <w:pStyle w:val="1"/>
        <w:shd w:val="clear" w:color="auto" w:fill="auto"/>
        <w:spacing w:line="240" w:lineRule="auto"/>
        <w:ind w:left="-567" w:firstLine="0"/>
        <w:jc w:val="both"/>
      </w:pPr>
      <w:r>
        <w:rPr>
          <w:color w:val="000000"/>
          <w:lang w:eastAsia="ru-RU" w:bidi="ru-RU"/>
        </w:rPr>
        <w:t xml:space="preserve">исполнитель </w:t>
      </w:r>
      <w:r>
        <w:rPr>
          <w:color w:val="181818"/>
          <w:lang w:eastAsia="ru-RU" w:bidi="ru-RU"/>
        </w:rPr>
        <w:t xml:space="preserve">- </w:t>
      </w:r>
      <w:r>
        <w:rPr>
          <w:color w:val="000000"/>
          <w:lang w:eastAsia="ru-RU" w:bidi="ru-RU"/>
        </w:rPr>
        <w:t>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1E4C7C0A" w14:textId="77777777" w:rsidR="001150AF" w:rsidRDefault="00616786" w:rsidP="00706A5E">
      <w:pPr>
        <w:pStyle w:val="1"/>
        <w:shd w:val="clear" w:color="auto" w:fill="auto"/>
        <w:spacing w:line="240" w:lineRule="auto"/>
        <w:ind w:left="-567" w:firstLine="0"/>
        <w:jc w:val="both"/>
      </w:pPr>
      <w:r>
        <w:rPr>
          <w:color w:val="000000"/>
          <w:lang w:eastAsia="ru-RU" w:bidi="ru-RU"/>
        </w:rPr>
        <w:t xml:space="preserve">слушатель </w:t>
      </w:r>
      <w:r>
        <w:rPr>
          <w:color w:val="181818"/>
          <w:lang w:eastAsia="ru-RU" w:bidi="ru-RU"/>
        </w:rPr>
        <w:t xml:space="preserve">- </w:t>
      </w:r>
      <w:r>
        <w:rPr>
          <w:color w:val="000000"/>
          <w:lang w:eastAsia="ru-RU" w:bidi="ru-RU"/>
        </w:rPr>
        <w:t>педагогический работник заказчика, осваивающий образовательную программу повышения квалификации;</w:t>
      </w:r>
    </w:p>
    <w:p w14:paraId="6CBDAE8D" w14:textId="4FFD6B80" w:rsidR="00616786" w:rsidRDefault="00616786" w:rsidP="00706A5E">
      <w:pPr>
        <w:pStyle w:val="1"/>
        <w:shd w:val="clear" w:color="auto" w:fill="auto"/>
        <w:spacing w:line="240" w:lineRule="auto"/>
        <w:ind w:left="-567" w:firstLine="0"/>
        <w:jc w:val="both"/>
      </w:pPr>
      <w:r>
        <w:rPr>
          <w:color w:val="000000"/>
          <w:lang w:eastAsia="ru-RU" w:bidi="ru-RU"/>
        </w:rPr>
        <w:t xml:space="preserve">недостаток платных образовательных услуг - несоответствие платных образовательных услуг или </w:t>
      </w:r>
      <w:proofErr w:type="gramStart"/>
      <w:r>
        <w:rPr>
          <w:color w:val="000000"/>
          <w:lang w:eastAsia="ru-RU" w:bidi="ru-RU"/>
        </w:rPr>
        <w:t xml:space="preserve">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w:t>
      </w:r>
      <w:r w:rsidR="001150AF">
        <w:rPr>
          <w:color w:val="000000"/>
          <w:lang w:eastAsia="ru-RU" w:bidi="ru-RU"/>
        </w:rPr>
        <w:t>образовательными</w:t>
      </w:r>
      <w:r>
        <w:rPr>
          <w:color w:val="000000"/>
          <w:lang w:eastAsia="ru-RU" w:bidi="ru-RU"/>
        </w:rPr>
        <w:t xml:space="preserve"> программами (частью образовательной программы);</w:t>
      </w:r>
      <w:proofErr w:type="gramEnd"/>
    </w:p>
    <w:p w14:paraId="43DE3688" w14:textId="77777777" w:rsidR="00616786" w:rsidRDefault="00616786" w:rsidP="00706A5E">
      <w:pPr>
        <w:pStyle w:val="1"/>
        <w:shd w:val="clear" w:color="auto" w:fill="auto"/>
        <w:spacing w:line="240" w:lineRule="auto"/>
        <w:ind w:left="-567" w:firstLine="0"/>
        <w:jc w:val="both"/>
      </w:pPr>
      <w:r>
        <w:rPr>
          <w:color w:val="000000"/>
          <w:lang w:eastAsia="ru-RU" w:bidi="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3EDEDB0B" w14:textId="4395F30C" w:rsidR="00616786" w:rsidRDefault="00616786" w:rsidP="00706A5E">
      <w:pPr>
        <w:pStyle w:val="1"/>
        <w:shd w:val="clear" w:color="auto" w:fill="auto"/>
        <w:spacing w:line="240" w:lineRule="auto"/>
        <w:ind w:left="-567" w:firstLine="0"/>
        <w:jc w:val="both"/>
        <w:rPr>
          <w:color w:val="000000"/>
          <w:lang w:eastAsia="ru-RU" w:bidi="ru-RU"/>
        </w:rPr>
      </w:pPr>
      <w:r>
        <w:rPr>
          <w:color w:val="000000"/>
          <w:lang w:eastAsia="ru-RU" w:bidi="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48FF0022" w14:textId="77777777" w:rsidR="005C559A" w:rsidRDefault="005C559A" w:rsidP="00706A5E">
      <w:pPr>
        <w:pStyle w:val="1"/>
        <w:shd w:val="clear" w:color="auto" w:fill="auto"/>
        <w:spacing w:line="240" w:lineRule="auto"/>
        <w:ind w:left="-567" w:firstLine="0"/>
        <w:jc w:val="both"/>
        <w:rPr>
          <w:color w:val="000000"/>
          <w:lang w:eastAsia="ru-RU" w:bidi="ru-RU"/>
        </w:rPr>
      </w:pPr>
    </w:p>
    <w:p w14:paraId="6A99DDB0" w14:textId="77777777" w:rsidR="00706A5E" w:rsidRDefault="00706A5E" w:rsidP="00706A5E">
      <w:pPr>
        <w:pStyle w:val="1"/>
        <w:shd w:val="clear" w:color="auto" w:fill="auto"/>
        <w:spacing w:line="240" w:lineRule="auto"/>
        <w:ind w:left="-567" w:firstLine="0"/>
        <w:jc w:val="both"/>
      </w:pPr>
    </w:p>
    <w:p w14:paraId="06861475" w14:textId="77777777" w:rsidR="00616786" w:rsidRPr="007446D3" w:rsidRDefault="00616786" w:rsidP="00706A5E">
      <w:pPr>
        <w:pStyle w:val="1"/>
        <w:shd w:val="clear" w:color="auto" w:fill="auto"/>
        <w:spacing w:line="240" w:lineRule="auto"/>
        <w:ind w:left="-567" w:firstLine="0"/>
        <w:jc w:val="center"/>
        <w:rPr>
          <w:b/>
          <w:bCs/>
          <w:sz w:val="24"/>
          <w:szCs w:val="24"/>
        </w:rPr>
      </w:pPr>
      <w:r w:rsidRPr="007446D3">
        <w:rPr>
          <w:b/>
          <w:bCs/>
          <w:color w:val="000000"/>
          <w:sz w:val="24"/>
          <w:szCs w:val="24"/>
          <w:lang w:eastAsia="ru-RU" w:bidi="ru-RU"/>
        </w:rPr>
        <w:t>1. Предмет Договора</w:t>
      </w:r>
    </w:p>
    <w:p w14:paraId="7C5536B2" w14:textId="0EDE54DC" w:rsidR="00616786" w:rsidRDefault="00616786" w:rsidP="00706A5E">
      <w:pPr>
        <w:pStyle w:val="1"/>
        <w:numPr>
          <w:ilvl w:val="0"/>
          <w:numId w:val="1"/>
        </w:numPr>
        <w:shd w:val="clear" w:color="auto" w:fill="auto"/>
        <w:tabs>
          <w:tab w:val="left" w:pos="-142"/>
        </w:tabs>
        <w:spacing w:line="240" w:lineRule="auto"/>
        <w:ind w:left="-567" w:firstLine="0"/>
        <w:jc w:val="both"/>
      </w:pPr>
      <w:r w:rsidRPr="004F0D99">
        <w:rPr>
          <w:color w:val="000000"/>
          <w:lang w:eastAsia="ru-RU" w:bidi="ru-RU"/>
        </w:rPr>
        <w:t>Заказчик поручает, а Исполнитель принимает на себя обязательство провести</w:t>
      </w:r>
      <w:r w:rsidR="008D452A" w:rsidRPr="004F0D99">
        <w:rPr>
          <w:color w:val="000000"/>
          <w:lang w:eastAsia="ru-RU" w:bidi="ru-RU"/>
        </w:rPr>
        <w:t xml:space="preserve"> </w:t>
      </w:r>
      <w:r w:rsidRPr="004F0D99">
        <w:rPr>
          <w:color w:val="000000"/>
          <w:lang w:eastAsia="ru-RU" w:bidi="ru-RU"/>
        </w:rPr>
        <w:t xml:space="preserve">обучение Слушателя, являющегося педагогическим работником Заказчика, </w:t>
      </w:r>
      <w:r w:rsidR="00A34756" w:rsidRPr="004F0D99">
        <w:rPr>
          <w:color w:val="000000"/>
          <w:lang w:eastAsia="ru-RU" w:bidi="ru-RU"/>
        </w:rPr>
        <w:t>п</w:t>
      </w:r>
      <w:r w:rsidRPr="004F0D99">
        <w:rPr>
          <w:color w:val="000000"/>
          <w:lang w:eastAsia="ru-RU" w:bidi="ru-RU"/>
        </w:rPr>
        <w:t xml:space="preserve">о дополнительной профессиональной программе повышения квалификации </w:t>
      </w:r>
      <w:r w:rsidR="00F51C1B">
        <w:t>«</w:t>
      </w:r>
      <w:r w:rsidR="00E37FC1" w:rsidRPr="004F0D99">
        <w:rPr>
          <w:b/>
          <w:bCs/>
        </w:rPr>
        <w:t>Развитие игровой деятельности дошкольников: содержание психолого-педагогической работы педагога в соответствии с требованиями ФГОС</w:t>
      </w:r>
      <w:r w:rsidR="00F51C1B" w:rsidRPr="004F0D99">
        <w:rPr>
          <w:b/>
          <w:bCs/>
        </w:rPr>
        <w:t>»</w:t>
      </w:r>
      <w:r w:rsidR="00F51C1B" w:rsidRPr="004F0D99">
        <w:rPr>
          <w:b/>
          <w:bCs/>
          <w:color w:val="181818"/>
        </w:rPr>
        <w:t xml:space="preserve"> </w:t>
      </w:r>
      <w:r w:rsidRPr="004F0D99">
        <w:rPr>
          <w:color w:val="000000"/>
          <w:lang w:eastAsia="ru-RU" w:bidi="ru-RU"/>
        </w:rPr>
        <w:t xml:space="preserve">(далее </w:t>
      </w:r>
      <w:r w:rsidRPr="004F0D99">
        <w:rPr>
          <w:color w:val="181818"/>
          <w:lang w:eastAsia="ru-RU" w:bidi="ru-RU"/>
        </w:rPr>
        <w:t xml:space="preserve">- </w:t>
      </w:r>
      <w:r w:rsidRPr="004F0D99">
        <w:rPr>
          <w:color w:val="000000"/>
          <w:lang w:eastAsia="ru-RU" w:bidi="ru-RU"/>
        </w:rPr>
        <w:t xml:space="preserve">образовательная программа) в </w:t>
      </w:r>
      <w:r w:rsidRPr="004F0D99">
        <w:rPr>
          <w:color w:val="181818"/>
          <w:lang w:eastAsia="ru-RU" w:bidi="ru-RU"/>
        </w:rPr>
        <w:t>объе</w:t>
      </w:r>
      <w:r w:rsidRPr="004F0D99">
        <w:rPr>
          <w:color w:val="000000"/>
          <w:lang w:eastAsia="ru-RU" w:bidi="ru-RU"/>
        </w:rPr>
        <w:t>ме</w:t>
      </w:r>
      <w:r w:rsidR="001150AF" w:rsidRPr="004F0D99">
        <w:rPr>
          <w:color w:val="181818"/>
          <w:lang w:eastAsia="ru-RU" w:bidi="ru-RU"/>
        </w:rPr>
        <w:t xml:space="preserve"> </w:t>
      </w:r>
      <w:r w:rsidR="001150AF" w:rsidRPr="004F0D99">
        <w:rPr>
          <w:b/>
          <w:bCs/>
          <w:color w:val="181818"/>
          <w:lang w:eastAsia="ru-RU" w:bidi="ru-RU"/>
        </w:rPr>
        <w:t>36</w:t>
      </w:r>
      <w:r w:rsidR="00706A5E" w:rsidRPr="004F0D99">
        <w:rPr>
          <w:b/>
          <w:bCs/>
          <w:color w:val="181818"/>
          <w:lang w:eastAsia="ru-RU" w:bidi="ru-RU"/>
        </w:rPr>
        <w:t xml:space="preserve"> </w:t>
      </w:r>
      <w:r w:rsidRPr="004F0D99">
        <w:rPr>
          <w:color w:val="000000"/>
          <w:lang w:eastAsia="ru-RU" w:bidi="ru-RU"/>
        </w:rPr>
        <w:t xml:space="preserve">академических часов (далее </w:t>
      </w:r>
      <w:r w:rsidRPr="004F0D99">
        <w:rPr>
          <w:color w:val="181818"/>
          <w:lang w:eastAsia="ru-RU" w:bidi="ru-RU"/>
        </w:rPr>
        <w:t xml:space="preserve">- </w:t>
      </w:r>
      <w:r w:rsidRPr="004F0D99">
        <w:rPr>
          <w:color w:val="000000"/>
          <w:lang w:eastAsia="ru-RU" w:bidi="ru-RU"/>
        </w:rPr>
        <w:t>услуги).</w:t>
      </w:r>
    </w:p>
    <w:p w14:paraId="6C2034FC" w14:textId="673F00FA" w:rsidR="00616786" w:rsidRDefault="00616786" w:rsidP="00706A5E">
      <w:pPr>
        <w:pStyle w:val="1"/>
        <w:numPr>
          <w:ilvl w:val="0"/>
          <w:numId w:val="1"/>
        </w:numPr>
        <w:shd w:val="clear" w:color="auto" w:fill="auto"/>
        <w:tabs>
          <w:tab w:val="left" w:pos="-142"/>
        </w:tabs>
        <w:spacing w:line="240" w:lineRule="auto"/>
        <w:ind w:left="-567" w:firstLine="0"/>
        <w:jc w:val="both"/>
      </w:pPr>
      <w:r>
        <w:rPr>
          <w:color w:val="000000"/>
          <w:lang w:eastAsia="ru-RU" w:bidi="ru-RU"/>
        </w:rPr>
        <w:t>Срок</w:t>
      </w:r>
      <w:r w:rsidR="0094530A">
        <w:rPr>
          <w:color w:val="000000"/>
          <w:lang w:eastAsia="ru-RU" w:bidi="ru-RU"/>
        </w:rPr>
        <w:t xml:space="preserve"> </w:t>
      </w:r>
      <w:r>
        <w:rPr>
          <w:color w:val="000000"/>
          <w:lang w:eastAsia="ru-RU" w:bidi="ru-RU"/>
        </w:rPr>
        <w:t xml:space="preserve">обучения в соответствии </w:t>
      </w:r>
      <w:r w:rsidR="0094530A">
        <w:rPr>
          <w:color w:val="000000"/>
          <w:lang w:eastAsia="ru-RU" w:bidi="ru-RU"/>
        </w:rPr>
        <w:t xml:space="preserve">с </w:t>
      </w:r>
      <w:r>
        <w:rPr>
          <w:color w:val="000000"/>
          <w:lang w:eastAsia="ru-RU" w:bidi="ru-RU"/>
        </w:rPr>
        <w:t>учебным планом программы</w:t>
      </w:r>
      <w:r w:rsidR="001150AF">
        <w:rPr>
          <w:color w:val="000000"/>
          <w:lang w:eastAsia="ru-RU" w:bidi="ru-RU"/>
        </w:rPr>
        <w:t xml:space="preserve"> </w:t>
      </w:r>
    </w:p>
    <w:p w14:paraId="7BC9530C" w14:textId="6442EC2D" w:rsidR="00616786" w:rsidRDefault="00616786" w:rsidP="00706A5E">
      <w:pPr>
        <w:pStyle w:val="1"/>
        <w:numPr>
          <w:ilvl w:val="0"/>
          <w:numId w:val="1"/>
        </w:numPr>
        <w:shd w:val="clear" w:color="auto" w:fill="auto"/>
        <w:tabs>
          <w:tab w:val="left" w:pos="-142"/>
          <w:tab w:val="left" w:leader="underscore" w:pos="5591"/>
        </w:tabs>
        <w:spacing w:line="240" w:lineRule="auto"/>
        <w:ind w:left="-567" w:firstLine="0"/>
        <w:jc w:val="both"/>
      </w:pPr>
      <w:r>
        <w:rPr>
          <w:color w:val="000000"/>
          <w:lang w:eastAsia="ru-RU" w:bidi="ru-RU"/>
        </w:rPr>
        <w:t>Форма обучения</w:t>
      </w:r>
      <w:r w:rsidR="0094530A">
        <w:rPr>
          <w:color w:val="000000"/>
          <w:lang w:eastAsia="ru-RU" w:bidi="ru-RU"/>
        </w:rPr>
        <w:t xml:space="preserve"> </w:t>
      </w:r>
      <w:r w:rsidR="001150AF">
        <w:rPr>
          <w:color w:val="000000"/>
          <w:lang w:eastAsia="ru-RU" w:bidi="ru-RU"/>
        </w:rPr>
        <w:t>- очная</w:t>
      </w:r>
    </w:p>
    <w:p w14:paraId="7583F07D" w14:textId="7FC2979B" w:rsidR="00616786" w:rsidRDefault="00616786" w:rsidP="00706A5E">
      <w:pPr>
        <w:pStyle w:val="1"/>
        <w:numPr>
          <w:ilvl w:val="0"/>
          <w:numId w:val="1"/>
        </w:numPr>
        <w:shd w:val="clear" w:color="auto" w:fill="auto"/>
        <w:tabs>
          <w:tab w:val="left" w:pos="-142"/>
          <w:tab w:val="left" w:leader="underscore" w:pos="9360"/>
        </w:tabs>
        <w:spacing w:line="240" w:lineRule="auto"/>
        <w:ind w:left="-567" w:firstLine="0"/>
        <w:jc w:val="both"/>
      </w:pPr>
      <w:r>
        <w:rPr>
          <w:color w:val="000000"/>
          <w:lang w:eastAsia="ru-RU" w:bidi="ru-RU"/>
        </w:rPr>
        <w:t xml:space="preserve">Место </w:t>
      </w:r>
      <w:r w:rsidR="001150AF">
        <w:rPr>
          <w:color w:val="000000"/>
          <w:lang w:eastAsia="ru-RU" w:bidi="ru-RU"/>
        </w:rPr>
        <w:t>оказания услуг</w:t>
      </w:r>
      <w:r w:rsidR="001150AF" w:rsidRPr="001150AF">
        <w:rPr>
          <w:color w:val="000000"/>
          <w:lang w:eastAsia="ru-RU" w:bidi="ru-RU"/>
        </w:rPr>
        <w:t xml:space="preserve">: </w:t>
      </w:r>
      <w:r w:rsidR="0084319F">
        <w:rPr>
          <w:color w:val="000000"/>
          <w:lang w:eastAsia="ru-RU" w:bidi="ru-RU"/>
        </w:rPr>
        <w:t>г. Санкт-Петербург</w:t>
      </w:r>
    </w:p>
    <w:p w14:paraId="61ADD26F" w14:textId="2220D01A" w:rsidR="00616786" w:rsidRPr="005C559A" w:rsidRDefault="00616786" w:rsidP="00706A5E">
      <w:pPr>
        <w:pStyle w:val="1"/>
        <w:numPr>
          <w:ilvl w:val="0"/>
          <w:numId w:val="1"/>
        </w:numPr>
        <w:shd w:val="clear" w:color="auto" w:fill="auto"/>
        <w:tabs>
          <w:tab w:val="left" w:pos="-142"/>
        </w:tabs>
        <w:spacing w:line="240" w:lineRule="auto"/>
        <w:ind w:left="-567" w:firstLine="0"/>
        <w:jc w:val="both"/>
      </w:pPr>
      <w:r>
        <w:rPr>
          <w:color w:val="181818"/>
          <w:lang w:eastAsia="ru-RU" w:bidi="ru-RU"/>
        </w:rPr>
        <w:t xml:space="preserve">После </w:t>
      </w:r>
      <w:r>
        <w:rPr>
          <w:color w:val="000000"/>
          <w:lang w:eastAsia="ru-RU" w:bidi="ru-RU"/>
        </w:rPr>
        <w:t xml:space="preserve">освоения </w:t>
      </w:r>
      <w:r w:rsidR="001150AF">
        <w:rPr>
          <w:color w:val="000000"/>
          <w:lang w:eastAsia="ru-RU" w:bidi="ru-RU"/>
        </w:rPr>
        <w:t>Слушателем</w:t>
      </w:r>
      <w:r>
        <w:rPr>
          <w:color w:val="000000"/>
          <w:lang w:eastAsia="ru-RU" w:bidi="ru-RU"/>
        </w:rPr>
        <w:t xml:space="preserve"> полного курса </w:t>
      </w:r>
      <w:proofErr w:type="gramStart"/>
      <w:r>
        <w:rPr>
          <w:color w:val="000000"/>
          <w:lang w:eastAsia="ru-RU" w:bidi="ru-RU"/>
        </w:rPr>
        <w:t>обучения</w:t>
      </w:r>
      <w:proofErr w:type="gramEnd"/>
      <w:r>
        <w:rPr>
          <w:color w:val="000000"/>
          <w:lang w:eastAsia="ru-RU" w:bidi="ru-RU"/>
        </w:rPr>
        <w:t xml:space="preserve"> п</w:t>
      </w:r>
      <w:r w:rsidR="001150AF">
        <w:rPr>
          <w:color w:val="000000"/>
          <w:lang w:eastAsia="ru-RU" w:bidi="ru-RU"/>
        </w:rPr>
        <w:t>о</w:t>
      </w:r>
      <w:r>
        <w:rPr>
          <w:color w:val="000000"/>
          <w:lang w:eastAsia="ru-RU" w:bidi="ru-RU"/>
        </w:rPr>
        <w:t xml:space="preserve"> д</w:t>
      </w:r>
      <w:r>
        <w:rPr>
          <w:color w:val="181818"/>
          <w:lang w:eastAsia="ru-RU" w:bidi="ru-RU"/>
        </w:rPr>
        <w:t>о</w:t>
      </w:r>
      <w:r>
        <w:rPr>
          <w:color w:val="000000"/>
          <w:lang w:eastAsia="ru-RU" w:bidi="ru-RU"/>
        </w:rPr>
        <w:t>по</w:t>
      </w:r>
      <w:r>
        <w:rPr>
          <w:color w:val="181818"/>
          <w:lang w:eastAsia="ru-RU" w:bidi="ru-RU"/>
        </w:rPr>
        <w:t xml:space="preserve">лнительной </w:t>
      </w:r>
      <w:r>
        <w:rPr>
          <w:color w:val="000000"/>
          <w:lang w:eastAsia="ru-RU" w:bidi="ru-RU"/>
        </w:rPr>
        <w:t xml:space="preserve">профессиональной программе и успешного прохождения итоговой аттестации ему </w:t>
      </w:r>
      <w:r w:rsidR="001150AF">
        <w:rPr>
          <w:color w:val="000000"/>
          <w:lang w:eastAsia="ru-RU" w:bidi="ru-RU"/>
        </w:rPr>
        <w:t>выдаётся</w:t>
      </w:r>
      <w:r>
        <w:rPr>
          <w:color w:val="000000"/>
          <w:lang w:eastAsia="ru-RU" w:bidi="ru-RU"/>
        </w:rPr>
        <w:t xml:space="preserve"> </w:t>
      </w:r>
      <w:r w:rsidR="001150AF">
        <w:rPr>
          <w:color w:val="181818"/>
          <w:lang w:eastAsia="ru-RU" w:bidi="ru-RU"/>
        </w:rPr>
        <w:t>документ</w:t>
      </w:r>
      <w:r>
        <w:rPr>
          <w:color w:val="181818"/>
          <w:lang w:eastAsia="ru-RU" w:bidi="ru-RU"/>
        </w:rPr>
        <w:t xml:space="preserve"> </w:t>
      </w:r>
      <w:r w:rsidR="001150AF">
        <w:rPr>
          <w:color w:val="000000"/>
          <w:lang w:eastAsia="ru-RU" w:bidi="ru-RU"/>
        </w:rPr>
        <w:t>установленного</w:t>
      </w:r>
      <w:r>
        <w:rPr>
          <w:color w:val="000000"/>
          <w:lang w:eastAsia="ru-RU" w:bidi="ru-RU"/>
        </w:rPr>
        <w:t xml:space="preserve"> </w:t>
      </w:r>
      <w:r w:rsidR="001150AF">
        <w:rPr>
          <w:color w:val="000000"/>
          <w:lang w:eastAsia="ru-RU" w:bidi="ru-RU"/>
        </w:rPr>
        <w:t>исполнителем</w:t>
      </w:r>
      <w:r>
        <w:rPr>
          <w:color w:val="000000"/>
          <w:lang w:eastAsia="ru-RU" w:bidi="ru-RU"/>
        </w:rPr>
        <w:t xml:space="preserve"> </w:t>
      </w:r>
      <w:r w:rsidR="001150AF">
        <w:rPr>
          <w:color w:val="000000"/>
          <w:lang w:eastAsia="ru-RU" w:bidi="ru-RU"/>
        </w:rPr>
        <w:t>образца, либо</w:t>
      </w:r>
      <w:r>
        <w:rPr>
          <w:color w:val="000000"/>
          <w:lang w:eastAsia="ru-RU" w:bidi="ru-RU"/>
        </w:rPr>
        <w:t xml:space="preserve"> </w:t>
      </w:r>
      <w:r w:rsidR="001150AF">
        <w:rPr>
          <w:color w:val="181818"/>
          <w:lang w:eastAsia="ru-RU" w:bidi="ru-RU"/>
        </w:rPr>
        <w:t>документ</w:t>
      </w:r>
      <w:r>
        <w:rPr>
          <w:color w:val="181818"/>
          <w:lang w:eastAsia="ru-RU" w:bidi="ru-RU"/>
        </w:rPr>
        <w:t xml:space="preserve"> </w:t>
      </w:r>
      <w:r>
        <w:rPr>
          <w:color w:val="000000"/>
          <w:lang w:eastAsia="ru-RU" w:bidi="ru-RU"/>
        </w:rPr>
        <w:t>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79B4E3CD" w14:textId="77777777" w:rsidR="005C559A" w:rsidRPr="00FF1A43" w:rsidRDefault="005C559A" w:rsidP="005C559A">
      <w:pPr>
        <w:pStyle w:val="1"/>
        <w:shd w:val="clear" w:color="auto" w:fill="auto"/>
        <w:tabs>
          <w:tab w:val="left" w:pos="-142"/>
        </w:tabs>
        <w:spacing w:line="240" w:lineRule="auto"/>
        <w:ind w:left="-567" w:firstLine="0"/>
        <w:jc w:val="both"/>
      </w:pPr>
    </w:p>
    <w:p w14:paraId="6BBE6FF7" w14:textId="77777777" w:rsidR="00FF1A43" w:rsidRDefault="00FF1A43" w:rsidP="00FF1A43">
      <w:pPr>
        <w:pStyle w:val="1"/>
        <w:shd w:val="clear" w:color="auto" w:fill="auto"/>
        <w:tabs>
          <w:tab w:val="left" w:pos="-142"/>
        </w:tabs>
        <w:spacing w:line="240" w:lineRule="auto"/>
        <w:ind w:left="-567" w:firstLine="0"/>
        <w:jc w:val="both"/>
      </w:pPr>
    </w:p>
    <w:p w14:paraId="646EE33C" w14:textId="66C19BB2" w:rsidR="00616786" w:rsidRDefault="00616786" w:rsidP="00706A5E">
      <w:pPr>
        <w:pStyle w:val="50"/>
        <w:keepNext/>
        <w:keepLines/>
        <w:shd w:val="clear" w:color="auto" w:fill="auto"/>
        <w:spacing w:after="0"/>
        <w:ind w:left="-567"/>
      </w:pPr>
      <w:bookmarkStart w:id="15" w:name="bookmark30"/>
      <w:bookmarkStart w:id="16" w:name="bookmark31"/>
      <w:r>
        <w:rPr>
          <w:color w:val="000000"/>
          <w:sz w:val="24"/>
          <w:szCs w:val="24"/>
          <w:lang w:eastAsia="ru-RU" w:bidi="ru-RU"/>
        </w:rPr>
        <w:t>2</w:t>
      </w:r>
      <w:r w:rsidR="007446D3">
        <w:rPr>
          <w:color w:val="000000"/>
          <w:sz w:val="24"/>
          <w:szCs w:val="24"/>
          <w:lang w:val="en-US" w:eastAsia="ru-RU" w:bidi="ru-RU"/>
        </w:rPr>
        <w:t xml:space="preserve">. </w:t>
      </w:r>
      <w:r>
        <w:rPr>
          <w:color w:val="000000"/>
          <w:sz w:val="24"/>
          <w:szCs w:val="24"/>
          <w:lang w:eastAsia="ru-RU" w:bidi="ru-RU"/>
        </w:rPr>
        <w:t>Права Сторон Договора</w:t>
      </w:r>
      <w:bookmarkEnd w:id="15"/>
      <w:bookmarkEnd w:id="16"/>
    </w:p>
    <w:p w14:paraId="0D1058C1" w14:textId="45C9B503"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w:t>
      </w:r>
      <w:r w:rsidR="001150AF">
        <w:rPr>
          <w:color w:val="000000"/>
          <w:lang w:eastAsia="ru-RU" w:bidi="ru-RU"/>
        </w:rPr>
        <w:t>аттестации</w:t>
      </w:r>
      <w:r>
        <w:rPr>
          <w:color w:val="000000"/>
          <w:lang w:eastAsia="ru-RU" w:bidi="ru-RU"/>
        </w:rPr>
        <w:t xml:space="preserve">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w:t>
      </w:r>
      <w:r w:rsidR="00A34756" w:rsidRPr="00A34756">
        <w:rPr>
          <w:color w:val="000000"/>
          <w:lang w:eastAsia="ru-RU" w:bidi="ru-RU"/>
        </w:rPr>
        <w:t xml:space="preserve"> </w:t>
      </w:r>
      <w:r w:rsidR="00A34756">
        <w:rPr>
          <w:color w:val="000000"/>
          <w:lang w:eastAsia="ru-RU" w:bidi="ru-RU"/>
        </w:rPr>
        <w:t>с</w:t>
      </w:r>
      <w:r>
        <w:rPr>
          <w:color w:val="000000"/>
          <w:lang w:eastAsia="ru-RU" w:bidi="ru-RU"/>
        </w:rPr>
        <w:t xml:space="preserve"> локальными нормативными актами Исполнителя.</w:t>
      </w:r>
    </w:p>
    <w:p w14:paraId="4729A36D" w14:textId="74E46783"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Заказчик вправе требовать от Исполнителя предоставления информации по </w:t>
      </w:r>
      <w:r w:rsidR="001150AF">
        <w:rPr>
          <w:color w:val="000000"/>
          <w:lang w:eastAsia="ru-RU" w:bidi="ru-RU"/>
        </w:rPr>
        <w:t>вопросам</w:t>
      </w:r>
      <w:r>
        <w:rPr>
          <w:color w:val="000000"/>
          <w:lang w:eastAsia="ru-RU" w:bidi="ru-RU"/>
        </w:rPr>
        <w:t xml:space="preserve"> </w:t>
      </w:r>
      <w:r w:rsidR="001150AF">
        <w:rPr>
          <w:color w:val="000000"/>
          <w:lang w:eastAsia="ru-RU" w:bidi="ru-RU"/>
        </w:rPr>
        <w:t>организации</w:t>
      </w:r>
      <w:r>
        <w:rPr>
          <w:color w:val="000000"/>
          <w:lang w:eastAsia="ru-RU" w:bidi="ru-RU"/>
        </w:rPr>
        <w:t xml:space="preserve"> и </w:t>
      </w:r>
      <w:r>
        <w:rPr>
          <w:color w:val="181818"/>
          <w:lang w:eastAsia="ru-RU" w:bidi="ru-RU"/>
        </w:rPr>
        <w:t>обесп</w:t>
      </w:r>
      <w:r>
        <w:rPr>
          <w:color w:val="000000"/>
          <w:lang w:eastAsia="ru-RU" w:bidi="ru-RU"/>
        </w:rPr>
        <w:t>е</w:t>
      </w:r>
      <w:r>
        <w:rPr>
          <w:color w:val="181818"/>
          <w:lang w:eastAsia="ru-RU" w:bidi="ru-RU"/>
        </w:rPr>
        <w:t>чени</w:t>
      </w:r>
      <w:r w:rsidR="00A34756">
        <w:rPr>
          <w:color w:val="000000"/>
          <w:lang w:eastAsia="ru-RU" w:bidi="ru-RU"/>
        </w:rPr>
        <w:t>я</w:t>
      </w:r>
      <w:r>
        <w:rPr>
          <w:color w:val="000000"/>
          <w:lang w:eastAsia="ru-RU" w:bidi="ru-RU"/>
        </w:rPr>
        <w:t xml:space="preserve"> </w:t>
      </w:r>
      <w:r>
        <w:rPr>
          <w:color w:val="181818"/>
          <w:lang w:eastAsia="ru-RU" w:bidi="ru-RU"/>
        </w:rPr>
        <w:t>н</w:t>
      </w:r>
      <w:r w:rsidR="001150AF">
        <w:rPr>
          <w:color w:val="181818"/>
          <w:lang w:eastAsia="ru-RU" w:bidi="ru-RU"/>
        </w:rPr>
        <w:t>адлежащего</w:t>
      </w:r>
      <w:r>
        <w:rPr>
          <w:color w:val="181818"/>
          <w:lang w:eastAsia="ru-RU" w:bidi="ru-RU"/>
        </w:rPr>
        <w:t xml:space="preserve"> исполнения услу</w:t>
      </w:r>
      <w:r>
        <w:rPr>
          <w:color w:val="000000"/>
          <w:lang w:eastAsia="ru-RU" w:bidi="ru-RU"/>
        </w:rPr>
        <w:t>г</w:t>
      </w:r>
      <w:r>
        <w:rPr>
          <w:color w:val="181818"/>
          <w:lang w:eastAsia="ru-RU" w:bidi="ru-RU"/>
        </w:rPr>
        <w:t xml:space="preserve">, </w:t>
      </w:r>
      <w:r>
        <w:rPr>
          <w:color w:val="000000"/>
          <w:lang w:eastAsia="ru-RU" w:bidi="ru-RU"/>
        </w:rPr>
        <w:t xml:space="preserve">предусмотренных </w:t>
      </w:r>
      <w:r w:rsidR="001150AF">
        <w:rPr>
          <w:color w:val="000000"/>
          <w:lang w:eastAsia="ru-RU" w:bidi="ru-RU"/>
        </w:rPr>
        <w:t>разделом</w:t>
      </w:r>
      <w:r>
        <w:rPr>
          <w:color w:val="000000"/>
          <w:lang w:eastAsia="ru-RU" w:bidi="ru-RU"/>
        </w:rPr>
        <w:t xml:space="preserve"> 1 настоящего Договора.</w:t>
      </w:r>
    </w:p>
    <w:p w14:paraId="236F7919" w14:textId="004087BD"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Заказчик вправе получать информацию об успеваемости, поведении, </w:t>
      </w:r>
      <w:r w:rsidR="001150AF">
        <w:rPr>
          <w:color w:val="000000"/>
          <w:lang w:eastAsia="ru-RU" w:bidi="ru-RU"/>
        </w:rPr>
        <w:t>отношении</w:t>
      </w:r>
      <w:r>
        <w:rPr>
          <w:color w:val="000000"/>
          <w:lang w:eastAsia="ru-RU" w:bidi="ru-RU"/>
        </w:rPr>
        <w:t xml:space="preserve"> Слушателя к учебе в целом и по отдельным предметам учебного плана.</w:t>
      </w:r>
    </w:p>
    <w:p w14:paraId="06856829" w14:textId="77777777"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Слушатель вправе:</w:t>
      </w:r>
    </w:p>
    <w:p w14:paraId="46F9A996" w14:textId="77777777" w:rsidR="00616786" w:rsidRDefault="00616786" w:rsidP="00706A5E">
      <w:pPr>
        <w:pStyle w:val="1"/>
        <w:shd w:val="clear" w:color="auto" w:fill="auto"/>
        <w:spacing w:line="240" w:lineRule="auto"/>
        <w:ind w:left="-567" w:firstLine="0"/>
        <w:jc w:val="both"/>
      </w:pPr>
      <w:r>
        <w:rPr>
          <w:color w:val="000000"/>
          <w:lang w:eastAsia="ru-RU" w:bidi="ru-RU"/>
        </w:rPr>
        <w:t>обращаться к работникам Исполнителя по вопросам, касающимся процесса обучения;</w:t>
      </w:r>
    </w:p>
    <w:p w14:paraId="72EBBE46" w14:textId="77777777" w:rsidR="00616786" w:rsidRDefault="00616786" w:rsidP="00706A5E">
      <w:pPr>
        <w:pStyle w:val="1"/>
        <w:shd w:val="clear" w:color="auto" w:fill="auto"/>
        <w:spacing w:line="240" w:lineRule="auto"/>
        <w:ind w:left="-567" w:firstLine="0"/>
        <w:jc w:val="both"/>
      </w:pPr>
      <w:r>
        <w:rPr>
          <w:color w:val="000000"/>
          <w:lang w:eastAsia="ru-RU" w:bidi="ru-RU"/>
        </w:rPr>
        <w:t>получать полную и достоверную информацию об оценке своих знаний, умений и навыков, а также о критериях этой оценки;</w:t>
      </w:r>
    </w:p>
    <w:p w14:paraId="58EF7B04" w14:textId="77777777" w:rsidR="00616786" w:rsidRDefault="00616786" w:rsidP="00706A5E">
      <w:pPr>
        <w:pStyle w:val="1"/>
        <w:shd w:val="clear" w:color="auto" w:fill="auto"/>
        <w:spacing w:line="240" w:lineRule="auto"/>
        <w:ind w:left="-567" w:firstLine="0"/>
        <w:jc w:val="both"/>
      </w:pPr>
      <w:r>
        <w:rPr>
          <w:color w:val="000000"/>
          <w:lang w:eastAsia="ru-RU" w:bidi="ru-RU"/>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79EBD18C" w14:textId="2B942C4E" w:rsidR="00706A5E" w:rsidRDefault="00616786" w:rsidP="00706A5E">
      <w:pPr>
        <w:pStyle w:val="1"/>
        <w:shd w:val="clear" w:color="auto" w:fill="auto"/>
        <w:spacing w:line="240" w:lineRule="auto"/>
        <w:ind w:left="-567" w:firstLine="0"/>
        <w:jc w:val="both"/>
        <w:rPr>
          <w:color w:val="000000"/>
          <w:lang w:eastAsia="ru-RU" w:bidi="ru-RU"/>
        </w:rPr>
      </w:pPr>
      <w:r>
        <w:rPr>
          <w:color w:val="000000"/>
          <w:lang w:eastAsia="ru-RU" w:bidi="ru-RU"/>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6E74777D" w14:textId="77777777" w:rsidR="005C559A" w:rsidRDefault="005C559A" w:rsidP="00706A5E">
      <w:pPr>
        <w:pStyle w:val="1"/>
        <w:shd w:val="clear" w:color="auto" w:fill="auto"/>
        <w:spacing w:line="240" w:lineRule="auto"/>
        <w:ind w:left="-567" w:firstLine="0"/>
        <w:jc w:val="both"/>
        <w:rPr>
          <w:color w:val="000000"/>
          <w:lang w:eastAsia="ru-RU" w:bidi="ru-RU"/>
        </w:rPr>
      </w:pPr>
    </w:p>
    <w:p w14:paraId="0518D75F" w14:textId="77777777" w:rsidR="005C559A" w:rsidRDefault="005C559A" w:rsidP="00706A5E">
      <w:pPr>
        <w:pStyle w:val="1"/>
        <w:shd w:val="clear" w:color="auto" w:fill="auto"/>
        <w:spacing w:line="240" w:lineRule="auto"/>
        <w:ind w:left="-567" w:firstLine="0"/>
        <w:jc w:val="both"/>
      </w:pPr>
    </w:p>
    <w:p w14:paraId="544DEFA4" w14:textId="77777777" w:rsidR="00616786" w:rsidRDefault="00616786" w:rsidP="006B2F3C">
      <w:pPr>
        <w:pStyle w:val="40"/>
        <w:keepNext/>
        <w:keepLines/>
        <w:numPr>
          <w:ilvl w:val="0"/>
          <w:numId w:val="3"/>
        </w:numPr>
        <w:shd w:val="clear" w:color="auto" w:fill="auto"/>
        <w:tabs>
          <w:tab w:val="left" w:pos="312"/>
        </w:tabs>
        <w:spacing w:after="0"/>
      </w:pPr>
      <w:bookmarkStart w:id="17" w:name="bookmark32"/>
      <w:bookmarkStart w:id="18" w:name="bookmark33"/>
      <w:r>
        <w:rPr>
          <w:color w:val="000000"/>
          <w:sz w:val="24"/>
          <w:szCs w:val="24"/>
          <w:lang w:eastAsia="ru-RU" w:bidi="ru-RU"/>
        </w:rPr>
        <w:t>Обязанности Исполнителя</w:t>
      </w:r>
      <w:bookmarkEnd w:id="17"/>
      <w:bookmarkEnd w:id="18"/>
    </w:p>
    <w:p w14:paraId="418ABC78" w14:textId="7907E7A7" w:rsidR="006B2F3C" w:rsidRDefault="00616786" w:rsidP="0084319F">
      <w:pPr>
        <w:pStyle w:val="1"/>
        <w:numPr>
          <w:ilvl w:val="1"/>
          <w:numId w:val="3"/>
        </w:numPr>
        <w:shd w:val="clear" w:color="auto" w:fill="auto"/>
        <w:tabs>
          <w:tab w:val="left" w:pos="-142"/>
        </w:tabs>
        <w:spacing w:line="240" w:lineRule="auto"/>
        <w:ind w:left="-426" w:hanging="141"/>
      </w:pPr>
      <w:r w:rsidRPr="0084319F">
        <w:rPr>
          <w:color w:val="000000"/>
          <w:lang w:eastAsia="ru-RU" w:bidi="ru-RU"/>
        </w:rPr>
        <w:t>Зачислить Слушателя, выполнившего установленные Уставом и иными</w:t>
      </w:r>
      <w:r w:rsidR="0084319F">
        <w:rPr>
          <w:color w:val="000000"/>
          <w:lang w:eastAsia="ru-RU" w:bidi="ru-RU"/>
        </w:rPr>
        <w:t xml:space="preserve"> </w:t>
      </w:r>
      <w:r w:rsidRPr="0084319F">
        <w:rPr>
          <w:color w:val="000000"/>
          <w:lang w:eastAsia="ru-RU" w:bidi="ru-RU"/>
        </w:rPr>
        <w:t>локальными нормативными актами Исполнителя условия приема</w:t>
      </w:r>
      <w:r w:rsidR="0084319F" w:rsidRPr="0084319F">
        <w:rPr>
          <w:color w:val="000000"/>
          <w:lang w:eastAsia="ru-RU" w:bidi="ru-RU"/>
        </w:rPr>
        <w:t>.</w:t>
      </w:r>
      <w:r w:rsidR="00307980">
        <w:t xml:space="preserve"> </w:t>
      </w:r>
    </w:p>
    <w:p w14:paraId="2B15D25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Pr>
          <w:color w:val="000000"/>
          <w:lang w:eastAsia="ru-RU" w:bidi="ru-RU"/>
        </w:rPr>
        <w:t>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6834820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Pr>
          <w:color w:val="000000"/>
          <w:lang w:eastAsia="ru-RU" w:bidi="ru-RU"/>
        </w:rPr>
        <w:t xml:space="preserve">Предоставить Заказчику и </w:t>
      </w:r>
      <w:r w:rsidR="001150AF">
        <w:rPr>
          <w:color w:val="000000"/>
          <w:lang w:eastAsia="ru-RU" w:bidi="ru-RU"/>
        </w:rPr>
        <w:t>Слушателю</w:t>
      </w:r>
      <w:r>
        <w:rPr>
          <w:color w:val="000000"/>
          <w:lang w:eastAsia="ru-RU" w:bidi="ru-RU"/>
        </w:rPr>
        <w:t xml:space="preserve"> достоверную информацию о себе и об оказываемых платных образовательных услугах, обеспечивающую возможность их правильного выбора.</w:t>
      </w:r>
    </w:p>
    <w:p w14:paraId="3486BD5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 xml:space="preserve">Ознакомить Заказчика и Слушателя в период заключения Договора с лицензией на </w:t>
      </w:r>
      <w:proofErr w:type="gramStart"/>
      <w:r w:rsidRPr="006B2F3C">
        <w:rPr>
          <w:color w:val="000000"/>
          <w:lang w:eastAsia="ru-RU" w:bidi="ru-RU"/>
        </w:rPr>
        <w:t>право ведения</w:t>
      </w:r>
      <w:proofErr w:type="gramEnd"/>
      <w:r w:rsidRPr="006B2F3C">
        <w:rPr>
          <w:color w:val="000000"/>
          <w:lang w:eastAsia="ru-RU" w:bidi="ru-RU"/>
        </w:rPr>
        <w:t xml:space="preserve">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0AD19F23" w14:textId="77777777" w:rsidR="006B2F3C" w:rsidRP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Создать Слушателю необходимые условия для освоения выбранной образовательной программы</w:t>
      </w:r>
      <w:r w:rsidR="006B2F3C">
        <w:rPr>
          <w:color w:val="000000"/>
          <w:lang w:eastAsia="ru-RU" w:bidi="ru-RU"/>
        </w:rPr>
        <w:t>.</w:t>
      </w:r>
    </w:p>
    <w:p w14:paraId="3F3DA7C8"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Обеспечить необходимый контроль знаний Слушателя на уровне требований к содержанию образовательной программы.</w:t>
      </w:r>
    </w:p>
    <w:p w14:paraId="61A66719"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Проявлять уважение к личности Слушателя.</w:t>
      </w:r>
    </w:p>
    <w:p w14:paraId="246F9289"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4A77BF1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7AF84F83" w14:textId="3F4EEA3A" w:rsidR="006B2F3C" w:rsidRDefault="0084319F" w:rsidP="006B2F3C">
      <w:pPr>
        <w:pStyle w:val="1"/>
        <w:numPr>
          <w:ilvl w:val="1"/>
          <w:numId w:val="8"/>
        </w:numPr>
        <w:shd w:val="clear" w:color="auto" w:fill="auto"/>
        <w:tabs>
          <w:tab w:val="left" w:pos="-142"/>
          <w:tab w:val="left" w:leader="underscore" w:pos="9283"/>
        </w:tabs>
        <w:spacing w:line="240" w:lineRule="auto"/>
        <w:ind w:left="-426" w:hanging="141"/>
        <w:jc w:val="both"/>
      </w:pPr>
      <w:r>
        <w:rPr>
          <w:color w:val="000000"/>
          <w:lang w:eastAsia="ru-RU" w:bidi="ru-RU"/>
        </w:rPr>
        <w:t xml:space="preserve"> </w:t>
      </w:r>
      <w:r w:rsidR="00616786" w:rsidRPr="006B2F3C">
        <w:rPr>
          <w:color w:val="000000"/>
          <w:lang w:eastAsia="ru-RU" w:bidi="ru-RU"/>
        </w:rPr>
        <w:t xml:space="preserve">После освоения Слушателем полного курса </w:t>
      </w:r>
      <w:proofErr w:type="gramStart"/>
      <w:r w:rsidR="00616786" w:rsidRPr="006B2F3C">
        <w:rPr>
          <w:color w:val="000000"/>
          <w:lang w:eastAsia="ru-RU" w:bidi="ru-RU"/>
        </w:rPr>
        <w:t>обучения по</w:t>
      </w:r>
      <w:proofErr w:type="gramEnd"/>
      <w:r w:rsidR="00616786" w:rsidRPr="006B2F3C">
        <w:rPr>
          <w:color w:val="000000"/>
          <w:lang w:eastAsia="ru-RU" w:bidi="ru-RU"/>
        </w:rPr>
        <w:t xml:space="preserve">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w:t>
      </w:r>
      <w:r w:rsidR="00307980" w:rsidRPr="006B2F3C">
        <w:rPr>
          <w:color w:val="000000"/>
          <w:lang w:eastAsia="ru-RU" w:bidi="ru-RU"/>
        </w:rPr>
        <w:t>объёме</w:t>
      </w:r>
      <w:r w:rsidR="00616786" w:rsidRPr="006B2F3C">
        <w:rPr>
          <w:color w:val="000000"/>
          <w:lang w:eastAsia="ru-RU" w:bidi="ru-RU"/>
        </w:rPr>
        <w:t>.</w:t>
      </w:r>
    </w:p>
    <w:p w14:paraId="077DFF5D" w14:textId="517C96F3" w:rsidR="006B2F3C" w:rsidRDefault="0084319F" w:rsidP="006B2F3C">
      <w:pPr>
        <w:pStyle w:val="1"/>
        <w:numPr>
          <w:ilvl w:val="1"/>
          <w:numId w:val="8"/>
        </w:numPr>
        <w:shd w:val="clear" w:color="auto" w:fill="auto"/>
        <w:tabs>
          <w:tab w:val="left" w:pos="-142"/>
          <w:tab w:val="left" w:leader="underscore" w:pos="9283"/>
        </w:tabs>
        <w:spacing w:line="240" w:lineRule="auto"/>
        <w:ind w:left="-426" w:hanging="141"/>
        <w:jc w:val="both"/>
      </w:pPr>
      <w:r>
        <w:rPr>
          <w:color w:val="000000"/>
          <w:lang w:eastAsia="ru-RU" w:bidi="ru-RU"/>
        </w:rPr>
        <w:t xml:space="preserve"> </w:t>
      </w:r>
      <w:r w:rsidR="00616786" w:rsidRPr="006B2F3C">
        <w:rPr>
          <w:color w:val="000000"/>
          <w:lang w:eastAsia="ru-RU" w:bidi="ru-RU"/>
        </w:rPr>
        <w:t>В течение 3 (трех) рабочих дней после окончания оказания услуг направить Заказчику счет и акт сдачи-приемки оказанных услуг.</w:t>
      </w:r>
    </w:p>
    <w:p w14:paraId="3AF56D3F" w14:textId="33B7C6FD" w:rsidR="00616786" w:rsidRPr="00706A5E" w:rsidRDefault="0084319F" w:rsidP="006B2F3C">
      <w:pPr>
        <w:pStyle w:val="1"/>
        <w:numPr>
          <w:ilvl w:val="1"/>
          <w:numId w:val="8"/>
        </w:numPr>
        <w:shd w:val="clear" w:color="auto" w:fill="auto"/>
        <w:tabs>
          <w:tab w:val="left" w:pos="-142"/>
          <w:tab w:val="left" w:leader="underscore" w:pos="9283"/>
        </w:tabs>
        <w:spacing w:line="240" w:lineRule="auto"/>
        <w:ind w:left="-426" w:hanging="141"/>
        <w:jc w:val="both"/>
      </w:pPr>
      <w:r>
        <w:rPr>
          <w:color w:val="000000"/>
          <w:lang w:eastAsia="ru-RU" w:bidi="ru-RU"/>
        </w:rPr>
        <w:t xml:space="preserve"> </w:t>
      </w:r>
      <w:r w:rsidR="00616786" w:rsidRPr="006B2F3C">
        <w:rPr>
          <w:color w:val="000000"/>
          <w:lang w:eastAsia="ru-RU" w:bidi="ru-RU"/>
        </w:rPr>
        <w:t xml:space="preserve">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w:t>
      </w:r>
      <w:proofErr w:type="gramStart"/>
      <w:r w:rsidR="00616786" w:rsidRPr="006B2F3C">
        <w:rPr>
          <w:color w:val="000000"/>
          <w:lang w:eastAsia="ru-RU" w:bidi="ru-RU"/>
        </w:rPr>
        <w:t>обучения по</w:t>
      </w:r>
      <w:proofErr w:type="gramEnd"/>
      <w:r w:rsidR="00616786" w:rsidRPr="006B2F3C">
        <w:rPr>
          <w:color w:val="000000"/>
          <w:lang w:eastAsia="ru-RU" w:bidi="ru-RU"/>
        </w:rPr>
        <w:t xml:space="preserve"> образовательной программе в полном </w:t>
      </w:r>
      <w:r w:rsidR="00307980" w:rsidRPr="006B2F3C">
        <w:rPr>
          <w:color w:val="000000"/>
          <w:lang w:eastAsia="ru-RU" w:bidi="ru-RU"/>
        </w:rPr>
        <w:t>объёме</w:t>
      </w:r>
      <w:r w:rsidR="00616786" w:rsidRPr="006B2F3C">
        <w:rPr>
          <w:color w:val="000000"/>
          <w:lang w:eastAsia="ru-RU" w:bidi="ru-RU"/>
        </w:rPr>
        <w:t>.</w:t>
      </w:r>
    </w:p>
    <w:p w14:paraId="42405507" w14:textId="77777777" w:rsidR="00706A5E" w:rsidRDefault="00706A5E" w:rsidP="00706A5E">
      <w:pPr>
        <w:pStyle w:val="1"/>
        <w:shd w:val="clear" w:color="auto" w:fill="auto"/>
        <w:tabs>
          <w:tab w:val="left" w:pos="0"/>
          <w:tab w:val="left" w:pos="1397"/>
        </w:tabs>
        <w:spacing w:line="240" w:lineRule="auto"/>
        <w:ind w:left="-567" w:firstLine="0"/>
        <w:jc w:val="both"/>
      </w:pPr>
    </w:p>
    <w:p w14:paraId="746CE18D" w14:textId="77777777" w:rsidR="00616786" w:rsidRDefault="00616786" w:rsidP="006B2F3C">
      <w:pPr>
        <w:pStyle w:val="40"/>
        <w:keepNext/>
        <w:keepLines/>
        <w:numPr>
          <w:ilvl w:val="0"/>
          <w:numId w:val="3"/>
        </w:numPr>
        <w:shd w:val="clear" w:color="auto" w:fill="auto"/>
        <w:tabs>
          <w:tab w:val="left" w:pos="307"/>
        </w:tabs>
        <w:spacing w:after="0"/>
      </w:pPr>
      <w:bookmarkStart w:id="19" w:name="bookmark34"/>
      <w:bookmarkStart w:id="20" w:name="bookmark35"/>
      <w:r>
        <w:rPr>
          <w:color w:val="000000"/>
          <w:sz w:val="24"/>
          <w:szCs w:val="24"/>
          <w:lang w:eastAsia="ru-RU" w:bidi="ru-RU"/>
        </w:rPr>
        <w:t>Обязанности Заказчика</w:t>
      </w:r>
      <w:bookmarkEnd w:id="19"/>
      <w:bookmarkEnd w:id="20"/>
    </w:p>
    <w:p w14:paraId="1015CBFF"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Оплатить надлежащим образом оказанные услуги на условиях настоящего Договора.</w:t>
      </w:r>
    </w:p>
    <w:p w14:paraId="2F3FAD29"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 xml:space="preserve">При зачислении Слушателя в обучающую организацию и в процессе его обучения своевременно </w:t>
      </w:r>
      <w:proofErr w:type="gramStart"/>
      <w:r>
        <w:rPr>
          <w:color w:val="000000"/>
          <w:lang w:eastAsia="ru-RU" w:bidi="ru-RU"/>
        </w:rPr>
        <w:t>предоставлять все необходимые документы</w:t>
      </w:r>
      <w:proofErr w:type="gramEnd"/>
      <w:r>
        <w:rPr>
          <w:color w:val="000000"/>
          <w:lang w:eastAsia="ru-RU" w:bidi="ru-RU"/>
        </w:rPr>
        <w:t>, касающиеся организации Исполнителем оказания услуг по настоящему Договору.</w:t>
      </w:r>
    </w:p>
    <w:p w14:paraId="38E2C839"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lastRenderedPageBreak/>
        <w:t>Извещать Исполнителя об уважительных причинах отсутствия Слушателя на занятиях.</w:t>
      </w:r>
    </w:p>
    <w:p w14:paraId="6F2813BD"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6F8A1C1D"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Возмещать ущерб, причиненный Слушателем имуществу Исполнителя, в соответствии с законодательством Российской Федерации.</w:t>
      </w:r>
    </w:p>
    <w:p w14:paraId="20657874" w14:textId="7ECBA6A8"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 xml:space="preserve">Обеспечить посещение </w:t>
      </w:r>
      <w:r w:rsidR="00307980">
        <w:rPr>
          <w:color w:val="000000"/>
          <w:lang w:eastAsia="ru-RU" w:bidi="ru-RU"/>
        </w:rPr>
        <w:t>Слушателем</w:t>
      </w:r>
      <w:r>
        <w:rPr>
          <w:color w:val="000000"/>
          <w:lang w:eastAsia="ru-RU" w:bidi="ru-RU"/>
        </w:rPr>
        <w:t xml:space="preserve"> занятий согласно учебному расписанию.</w:t>
      </w:r>
    </w:p>
    <w:p w14:paraId="6FCAAD9D"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 течение 3 (трех) рабочих дней после получения от Исполнителя акта сдач</w:t>
      </w:r>
      <w:proofErr w:type="gramStart"/>
      <w:r>
        <w:rPr>
          <w:color w:val="000000"/>
          <w:lang w:eastAsia="ru-RU" w:bidi="ru-RU"/>
        </w:rPr>
        <w:t>и-</w:t>
      </w:r>
      <w:proofErr w:type="gramEnd"/>
      <w:r>
        <w:rPr>
          <w:color w:val="000000"/>
          <w:lang w:eastAsia="ru-RU" w:bidi="ru-RU"/>
        </w:rPr>
        <w:t xml:space="preserve"> приемки оказанных услуг направить Заказчику акт сдачи-приемки оказанных услуг, подписанный Заказчиком.</w:t>
      </w:r>
    </w:p>
    <w:p w14:paraId="4D735812" w14:textId="2EE2DCB6" w:rsidR="00616786" w:rsidRPr="005C559A" w:rsidRDefault="00616786" w:rsidP="00706A5E">
      <w:pPr>
        <w:pStyle w:val="1"/>
        <w:numPr>
          <w:ilvl w:val="1"/>
          <w:numId w:val="3"/>
        </w:numPr>
        <w:shd w:val="clear" w:color="auto" w:fill="auto"/>
        <w:spacing w:line="240" w:lineRule="auto"/>
        <w:ind w:left="-567" w:firstLine="0"/>
        <w:jc w:val="both"/>
      </w:pPr>
      <w:r>
        <w:rPr>
          <w:color w:val="000000"/>
          <w:lang w:eastAsia="ru-RU" w:bidi="ru-RU"/>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250B0CCA" w14:textId="77777777" w:rsidR="005C559A" w:rsidRPr="00706A5E" w:rsidRDefault="005C559A" w:rsidP="005C559A">
      <w:pPr>
        <w:pStyle w:val="1"/>
        <w:shd w:val="clear" w:color="auto" w:fill="auto"/>
        <w:spacing w:line="240" w:lineRule="auto"/>
        <w:ind w:left="-567" w:firstLine="0"/>
        <w:jc w:val="both"/>
      </w:pPr>
    </w:p>
    <w:p w14:paraId="503A00DE" w14:textId="77777777" w:rsidR="00706A5E" w:rsidRDefault="00706A5E" w:rsidP="006B2F3C">
      <w:pPr>
        <w:pStyle w:val="1"/>
        <w:shd w:val="clear" w:color="auto" w:fill="auto"/>
        <w:spacing w:line="240" w:lineRule="auto"/>
        <w:ind w:firstLine="0"/>
        <w:jc w:val="both"/>
      </w:pPr>
    </w:p>
    <w:p w14:paraId="5D068414" w14:textId="77777777" w:rsidR="00616786" w:rsidRDefault="00616786" w:rsidP="006B2F3C">
      <w:pPr>
        <w:pStyle w:val="40"/>
        <w:keepNext/>
        <w:keepLines/>
        <w:numPr>
          <w:ilvl w:val="0"/>
          <w:numId w:val="3"/>
        </w:numPr>
        <w:shd w:val="clear" w:color="auto" w:fill="auto"/>
        <w:tabs>
          <w:tab w:val="left" w:pos="335"/>
        </w:tabs>
        <w:spacing w:after="0"/>
      </w:pPr>
      <w:bookmarkStart w:id="21" w:name="bookmark36"/>
      <w:bookmarkStart w:id="22" w:name="bookmark37"/>
      <w:r>
        <w:rPr>
          <w:color w:val="181818"/>
          <w:sz w:val="24"/>
          <w:szCs w:val="24"/>
          <w:lang w:eastAsia="ru-RU" w:bidi="ru-RU"/>
        </w:rPr>
        <w:t>О</w:t>
      </w:r>
      <w:r>
        <w:rPr>
          <w:color w:val="000000"/>
          <w:sz w:val="24"/>
          <w:szCs w:val="24"/>
          <w:lang w:eastAsia="ru-RU" w:bidi="ru-RU"/>
        </w:rPr>
        <w:t>бяза</w:t>
      </w:r>
      <w:r>
        <w:rPr>
          <w:color w:val="181818"/>
          <w:sz w:val="24"/>
          <w:szCs w:val="24"/>
          <w:lang w:eastAsia="ru-RU" w:bidi="ru-RU"/>
        </w:rPr>
        <w:t>нн</w:t>
      </w:r>
      <w:r>
        <w:rPr>
          <w:color w:val="000000"/>
          <w:sz w:val="24"/>
          <w:szCs w:val="24"/>
          <w:lang w:eastAsia="ru-RU" w:bidi="ru-RU"/>
        </w:rPr>
        <w:t>ос</w:t>
      </w:r>
      <w:r>
        <w:rPr>
          <w:color w:val="181818"/>
          <w:sz w:val="24"/>
          <w:szCs w:val="24"/>
          <w:lang w:eastAsia="ru-RU" w:bidi="ru-RU"/>
        </w:rPr>
        <w:t>ти Сл</w:t>
      </w:r>
      <w:r>
        <w:rPr>
          <w:color w:val="000000"/>
          <w:sz w:val="24"/>
          <w:szCs w:val="24"/>
          <w:lang w:eastAsia="ru-RU" w:bidi="ru-RU"/>
        </w:rPr>
        <w:t>у</w:t>
      </w:r>
      <w:r>
        <w:rPr>
          <w:color w:val="181818"/>
          <w:sz w:val="24"/>
          <w:szCs w:val="24"/>
          <w:lang w:eastAsia="ru-RU" w:bidi="ru-RU"/>
        </w:rPr>
        <w:t>ш</w:t>
      </w:r>
      <w:r>
        <w:rPr>
          <w:color w:val="000000"/>
          <w:sz w:val="24"/>
          <w:szCs w:val="24"/>
          <w:lang w:eastAsia="ru-RU" w:bidi="ru-RU"/>
        </w:rPr>
        <w:t>а</w:t>
      </w:r>
      <w:r>
        <w:rPr>
          <w:color w:val="181818"/>
          <w:sz w:val="24"/>
          <w:szCs w:val="24"/>
          <w:lang w:eastAsia="ru-RU" w:bidi="ru-RU"/>
        </w:rPr>
        <w:t>т</w:t>
      </w:r>
      <w:r>
        <w:rPr>
          <w:color w:val="000000"/>
          <w:sz w:val="24"/>
          <w:szCs w:val="24"/>
          <w:lang w:eastAsia="ru-RU" w:bidi="ru-RU"/>
        </w:rPr>
        <w:t>е</w:t>
      </w:r>
      <w:r>
        <w:rPr>
          <w:color w:val="181818"/>
          <w:sz w:val="24"/>
          <w:szCs w:val="24"/>
          <w:lang w:eastAsia="ru-RU" w:bidi="ru-RU"/>
        </w:rPr>
        <w:t>ля</w:t>
      </w:r>
      <w:bookmarkEnd w:id="21"/>
      <w:bookmarkEnd w:id="22"/>
    </w:p>
    <w:p w14:paraId="5E05CF6D"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Посещать занятия, указанные в учебном расписании.</w:t>
      </w:r>
    </w:p>
    <w:p w14:paraId="1FF37279"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Выполнять задания по подготовке к занятиям, даваемые педагогическими работниками Исполнителя.</w:t>
      </w:r>
    </w:p>
    <w:p w14:paraId="597B58AF"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Проходить промежуточный и итоговый контроль знаний.</w:t>
      </w:r>
    </w:p>
    <w:p w14:paraId="6C060B69"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Получать полную и достоверную информацию об оценке своих знаний, а также критериях оценки.</w:t>
      </w:r>
    </w:p>
    <w:p w14:paraId="3EF0B32E"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3316C540"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Бережно относиться к имуществу Исполнителя.</w:t>
      </w:r>
    </w:p>
    <w:p w14:paraId="0B9A046A"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После освоения образовательной програ</w:t>
      </w:r>
      <w:r>
        <w:rPr>
          <w:color w:val="181818"/>
          <w:lang w:eastAsia="ru-RU" w:bidi="ru-RU"/>
        </w:rPr>
        <w:t>м</w:t>
      </w:r>
      <w:r>
        <w:rPr>
          <w:color w:val="000000"/>
          <w:lang w:eastAsia="ru-RU" w:bidi="ru-RU"/>
        </w:rPr>
        <w:t>мы пройти анкетный опрос в дистанционном режиме об удовлетворенности образовательной программой и ее реализацией.</w:t>
      </w:r>
    </w:p>
    <w:p w14:paraId="2EA81A05" w14:textId="2F778161" w:rsidR="00616786" w:rsidRPr="005C559A"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В течение 3 (трех) рабочих дней после надлежащего оказания услуг подписать акт сдачи-приемки оказанных услуг.</w:t>
      </w:r>
    </w:p>
    <w:p w14:paraId="33F65A7B" w14:textId="77777777" w:rsidR="005C559A" w:rsidRPr="00706A5E" w:rsidRDefault="005C559A" w:rsidP="005C559A">
      <w:pPr>
        <w:pStyle w:val="1"/>
        <w:shd w:val="clear" w:color="auto" w:fill="auto"/>
        <w:tabs>
          <w:tab w:val="left" w:pos="0"/>
        </w:tabs>
        <w:spacing w:line="240" w:lineRule="auto"/>
        <w:ind w:left="-567" w:firstLine="0"/>
        <w:jc w:val="both"/>
      </w:pPr>
    </w:p>
    <w:p w14:paraId="16AB221C" w14:textId="77777777" w:rsidR="00706A5E" w:rsidRDefault="00706A5E" w:rsidP="006B2F3C">
      <w:pPr>
        <w:pStyle w:val="1"/>
        <w:shd w:val="clear" w:color="auto" w:fill="auto"/>
        <w:tabs>
          <w:tab w:val="left" w:pos="0"/>
        </w:tabs>
        <w:spacing w:line="240" w:lineRule="auto"/>
        <w:ind w:firstLine="0"/>
        <w:jc w:val="both"/>
      </w:pPr>
    </w:p>
    <w:p w14:paraId="01FAFE8C" w14:textId="77777777" w:rsidR="00616786" w:rsidRDefault="00616786" w:rsidP="006B2F3C">
      <w:pPr>
        <w:pStyle w:val="50"/>
        <w:keepNext/>
        <w:keepLines/>
        <w:numPr>
          <w:ilvl w:val="0"/>
          <w:numId w:val="3"/>
        </w:numPr>
        <w:shd w:val="clear" w:color="auto" w:fill="auto"/>
        <w:tabs>
          <w:tab w:val="left" w:pos="315"/>
        </w:tabs>
        <w:spacing w:after="0"/>
      </w:pPr>
      <w:bookmarkStart w:id="23" w:name="bookmark38"/>
      <w:bookmarkStart w:id="24" w:name="bookmark39"/>
      <w:r>
        <w:rPr>
          <w:color w:val="000000"/>
          <w:sz w:val="24"/>
          <w:szCs w:val="24"/>
          <w:lang w:eastAsia="ru-RU" w:bidi="ru-RU"/>
        </w:rPr>
        <w:t>Оплата услуг</w:t>
      </w:r>
      <w:bookmarkEnd w:id="23"/>
      <w:bookmarkEnd w:id="24"/>
    </w:p>
    <w:p w14:paraId="4478A994" w14:textId="65E7A318" w:rsidR="00616786" w:rsidRDefault="00307980" w:rsidP="0084319F">
      <w:pPr>
        <w:pStyle w:val="1"/>
        <w:numPr>
          <w:ilvl w:val="1"/>
          <w:numId w:val="3"/>
        </w:numPr>
        <w:shd w:val="clear" w:color="auto" w:fill="auto"/>
        <w:tabs>
          <w:tab w:val="left" w:pos="0"/>
        </w:tabs>
        <w:spacing w:line="240" w:lineRule="auto"/>
        <w:ind w:left="-567" w:firstLine="0"/>
        <w:jc w:val="both"/>
      </w:pPr>
      <w:r w:rsidRPr="004F0D99">
        <w:rPr>
          <w:color w:val="181818"/>
          <w:lang w:eastAsia="ru-RU" w:bidi="ru-RU"/>
        </w:rPr>
        <w:t>Заказч</w:t>
      </w:r>
      <w:r w:rsidRPr="004F0D99">
        <w:rPr>
          <w:color w:val="000000"/>
          <w:lang w:eastAsia="ru-RU" w:bidi="ru-RU"/>
        </w:rPr>
        <w:t xml:space="preserve">ик оплачивает </w:t>
      </w:r>
      <w:r w:rsidR="00616786" w:rsidRPr="004F0D99">
        <w:rPr>
          <w:color w:val="181818"/>
          <w:lang w:eastAsia="ru-RU" w:bidi="ru-RU"/>
        </w:rPr>
        <w:t>услу</w:t>
      </w:r>
      <w:r w:rsidR="00616786" w:rsidRPr="004F0D99">
        <w:rPr>
          <w:color w:val="000000"/>
          <w:lang w:eastAsia="ru-RU" w:bidi="ru-RU"/>
        </w:rPr>
        <w:t>г</w:t>
      </w:r>
      <w:r w:rsidR="00616786" w:rsidRPr="004F0D99">
        <w:rPr>
          <w:color w:val="181818"/>
          <w:lang w:eastAsia="ru-RU" w:bidi="ru-RU"/>
        </w:rPr>
        <w:t>и, предусмотренны</w:t>
      </w:r>
      <w:r w:rsidR="00616786" w:rsidRPr="004F0D99">
        <w:rPr>
          <w:color w:val="000000"/>
          <w:lang w:eastAsia="ru-RU" w:bidi="ru-RU"/>
        </w:rPr>
        <w:t xml:space="preserve">е </w:t>
      </w:r>
      <w:r w:rsidR="00616786" w:rsidRPr="004F0D99">
        <w:rPr>
          <w:color w:val="181818"/>
          <w:lang w:eastAsia="ru-RU" w:bidi="ru-RU"/>
        </w:rPr>
        <w:t>на</w:t>
      </w:r>
      <w:r w:rsidR="00616786" w:rsidRPr="004F0D99">
        <w:rPr>
          <w:color w:val="000000"/>
          <w:lang w:eastAsia="ru-RU" w:bidi="ru-RU"/>
        </w:rPr>
        <w:t>ст</w:t>
      </w:r>
      <w:r w:rsidR="00616786" w:rsidRPr="004F0D99">
        <w:rPr>
          <w:color w:val="181818"/>
          <w:lang w:eastAsia="ru-RU" w:bidi="ru-RU"/>
        </w:rPr>
        <w:t>о</w:t>
      </w:r>
      <w:r w:rsidR="00616786" w:rsidRPr="004F0D99">
        <w:rPr>
          <w:color w:val="000000"/>
          <w:lang w:eastAsia="ru-RU" w:bidi="ru-RU"/>
        </w:rPr>
        <w:t>я</w:t>
      </w:r>
      <w:r w:rsidR="00616786" w:rsidRPr="004F0D99">
        <w:rPr>
          <w:color w:val="181818"/>
          <w:lang w:eastAsia="ru-RU" w:bidi="ru-RU"/>
        </w:rPr>
        <w:t>щ</w:t>
      </w:r>
      <w:r w:rsidR="00616786" w:rsidRPr="004F0D99">
        <w:rPr>
          <w:color w:val="000000"/>
          <w:lang w:eastAsia="ru-RU" w:bidi="ru-RU"/>
        </w:rPr>
        <w:t>и</w:t>
      </w:r>
      <w:r w:rsidR="00616786" w:rsidRPr="004F0D99">
        <w:rPr>
          <w:color w:val="181818"/>
          <w:lang w:eastAsia="ru-RU" w:bidi="ru-RU"/>
        </w:rPr>
        <w:t xml:space="preserve">м </w:t>
      </w:r>
      <w:r w:rsidR="00616786" w:rsidRPr="004F0D99">
        <w:rPr>
          <w:color w:val="000000"/>
          <w:lang w:eastAsia="ru-RU" w:bidi="ru-RU"/>
        </w:rPr>
        <w:t>Д</w:t>
      </w:r>
      <w:r w:rsidR="00616786" w:rsidRPr="004F0D99">
        <w:rPr>
          <w:color w:val="181818"/>
          <w:lang w:eastAsia="ru-RU" w:bidi="ru-RU"/>
        </w:rPr>
        <w:t>о</w:t>
      </w:r>
      <w:r w:rsidR="00616786" w:rsidRPr="004F0D99">
        <w:rPr>
          <w:color w:val="000000"/>
          <w:lang w:eastAsia="ru-RU" w:bidi="ru-RU"/>
        </w:rPr>
        <w:t>г</w:t>
      </w:r>
      <w:r w:rsidR="00616786" w:rsidRPr="004F0D99">
        <w:rPr>
          <w:color w:val="181818"/>
          <w:lang w:eastAsia="ru-RU" w:bidi="ru-RU"/>
        </w:rPr>
        <w:t>о</w:t>
      </w:r>
      <w:r w:rsidR="00616786" w:rsidRPr="004F0D99">
        <w:rPr>
          <w:color w:val="000000"/>
          <w:lang w:eastAsia="ru-RU" w:bidi="ru-RU"/>
        </w:rPr>
        <w:t>в</w:t>
      </w:r>
      <w:r w:rsidR="00616786" w:rsidRPr="004F0D99">
        <w:rPr>
          <w:color w:val="181818"/>
          <w:lang w:eastAsia="ru-RU" w:bidi="ru-RU"/>
        </w:rPr>
        <w:t xml:space="preserve">ором в </w:t>
      </w:r>
      <w:r w:rsidR="00616786" w:rsidRPr="004F0D99">
        <w:rPr>
          <w:color w:val="000000"/>
          <w:lang w:eastAsia="ru-RU" w:bidi="ru-RU"/>
        </w:rPr>
        <w:t>с</w:t>
      </w:r>
      <w:r w:rsidR="00616786" w:rsidRPr="004F0D99">
        <w:rPr>
          <w:color w:val="181818"/>
          <w:lang w:eastAsia="ru-RU" w:bidi="ru-RU"/>
        </w:rPr>
        <w:t>у</w:t>
      </w:r>
      <w:r w:rsidR="00616786" w:rsidRPr="004F0D99">
        <w:rPr>
          <w:color w:val="000000"/>
          <w:lang w:eastAsia="ru-RU" w:bidi="ru-RU"/>
        </w:rPr>
        <w:t>м</w:t>
      </w:r>
      <w:r w:rsidR="00616786" w:rsidRPr="004F0D99">
        <w:rPr>
          <w:color w:val="181818"/>
          <w:lang w:eastAsia="ru-RU" w:bidi="ru-RU"/>
        </w:rPr>
        <w:t>ме</w:t>
      </w:r>
      <w:r w:rsidR="0084319F">
        <w:rPr>
          <w:color w:val="181818"/>
          <w:lang w:eastAsia="ru-RU" w:bidi="ru-RU"/>
        </w:rPr>
        <w:t>_____,</w:t>
      </w:r>
      <w:r w:rsidR="00616786" w:rsidRPr="004F0D99">
        <w:rPr>
          <w:color w:val="000000"/>
          <w:lang w:eastAsia="ru-RU" w:bidi="ru-RU"/>
        </w:rPr>
        <w:t xml:space="preserve"> </w:t>
      </w:r>
      <w:r w:rsidR="0084319F" w:rsidRPr="0084319F">
        <w:rPr>
          <w:color w:val="000000"/>
          <w:lang w:eastAsia="ru-RU" w:bidi="ru-RU"/>
        </w:rPr>
        <w:t xml:space="preserve">в </w:t>
      </w:r>
      <w:proofErr w:type="spellStart"/>
      <w:r w:rsidR="0084319F" w:rsidRPr="0084319F">
        <w:rPr>
          <w:color w:val="000000"/>
          <w:lang w:eastAsia="ru-RU" w:bidi="ru-RU"/>
        </w:rPr>
        <w:t>т.ч</w:t>
      </w:r>
      <w:proofErr w:type="spellEnd"/>
      <w:r w:rsidR="0084319F" w:rsidRPr="0084319F">
        <w:rPr>
          <w:color w:val="000000"/>
          <w:lang w:eastAsia="ru-RU" w:bidi="ru-RU"/>
        </w:rPr>
        <w:t>. НДС</w:t>
      </w:r>
      <w:r w:rsidR="0084319F">
        <w:rPr>
          <w:rStyle w:val="ac"/>
          <w:color w:val="000000"/>
          <w:lang w:eastAsia="ru-RU" w:bidi="ru-RU"/>
        </w:rPr>
        <w:footnoteReference w:id="1"/>
      </w:r>
      <w:r w:rsidR="0084319F" w:rsidRPr="0084319F">
        <w:rPr>
          <w:color w:val="000000"/>
          <w:lang w:eastAsia="ru-RU" w:bidi="ru-RU"/>
        </w:rPr>
        <w:t>, в соответствии с Приложением № 1 к контракту.</w:t>
      </w:r>
    </w:p>
    <w:p w14:paraId="02AB2127" w14:textId="77777777" w:rsidR="00FF1A43" w:rsidRPr="00FF1A43" w:rsidRDefault="00616786" w:rsidP="006B2F3C">
      <w:pPr>
        <w:pStyle w:val="1"/>
        <w:numPr>
          <w:ilvl w:val="1"/>
          <w:numId w:val="3"/>
        </w:numPr>
        <w:shd w:val="clear" w:color="auto" w:fill="auto"/>
        <w:tabs>
          <w:tab w:val="left" w:pos="0"/>
        </w:tabs>
        <w:spacing w:line="240" w:lineRule="auto"/>
        <w:ind w:left="-567" w:firstLine="0"/>
        <w:jc w:val="both"/>
      </w:pPr>
      <w:r>
        <w:rPr>
          <w:color w:val="181818"/>
          <w:lang w:eastAsia="ru-RU" w:bidi="ru-RU"/>
        </w:rPr>
        <w:t>Оплат</w:t>
      </w:r>
      <w:r>
        <w:rPr>
          <w:color w:val="000000"/>
          <w:lang w:eastAsia="ru-RU" w:bidi="ru-RU"/>
        </w:rPr>
        <w:t xml:space="preserve">а </w:t>
      </w:r>
      <w:r w:rsidR="00307980">
        <w:rPr>
          <w:color w:val="181818"/>
          <w:lang w:eastAsia="ru-RU" w:bidi="ru-RU"/>
        </w:rPr>
        <w:t xml:space="preserve">услуг производится </w:t>
      </w:r>
      <w:r>
        <w:rPr>
          <w:color w:val="000000"/>
          <w:lang w:eastAsia="ru-RU" w:bidi="ru-RU"/>
        </w:rPr>
        <w:t xml:space="preserve"> </w:t>
      </w:r>
      <w:r>
        <w:rPr>
          <w:color w:val="181818"/>
          <w:lang w:eastAsia="ru-RU" w:bidi="ru-RU"/>
        </w:rPr>
        <w:t>Заказчи</w:t>
      </w:r>
      <w:r>
        <w:rPr>
          <w:color w:val="000000"/>
          <w:lang w:eastAsia="ru-RU" w:bidi="ru-RU"/>
        </w:rPr>
        <w:t xml:space="preserve">кам </w:t>
      </w:r>
      <w:r w:rsidR="00307980">
        <w:rPr>
          <w:color w:val="000000"/>
          <w:lang w:eastAsia="ru-RU" w:bidi="ru-RU"/>
        </w:rPr>
        <w:t>в течение 10 (десяти</w:t>
      </w:r>
      <w:r>
        <w:rPr>
          <w:color w:val="000000"/>
          <w:lang w:eastAsia="ru-RU" w:bidi="ru-RU"/>
        </w:rPr>
        <w:t xml:space="preserve">) </w:t>
      </w:r>
      <w:r w:rsidR="00307980">
        <w:rPr>
          <w:color w:val="181818"/>
          <w:lang w:eastAsia="ru-RU" w:bidi="ru-RU"/>
        </w:rPr>
        <w:t>банковских дней</w:t>
      </w:r>
      <w:r>
        <w:rPr>
          <w:color w:val="000000"/>
          <w:lang w:eastAsia="ru-RU" w:bidi="ru-RU"/>
        </w:rPr>
        <w:t xml:space="preserve"> с момента подписания акта сдачи-</w:t>
      </w:r>
      <w:r w:rsidR="00307980">
        <w:rPr>
          <w:color w:val="000000"/>
          <w:lang w:eastAsia="ru-RU" w:bidi="ru-RU"/>
        </w:rPr>
        <w:t>приемки</w:t>
      </w:r>
      <w:r>
        <w:rPr>
          <w:color w:val="000000"/>
          <w:lang w:eastAsia="ru-RU" w:bidi="ru-RU"/>
        </w:rPr>
        <w:t xml:space="preserve">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1A1B276E" w14:textId="7A237D2D" w:rsidR="00706A5E" w:rsidRPr="005C559A" w:rsidRDefault="00FF1A43" w:rsidP="006B2F3C">
      <w:pPr>
        <w:pStyle w:val="1"/>
        <w:numPr>
          <w:ilvl w:val="1"/>
          <w:numId w:val="3"/>
        </w:numPr>
        <w:shd w:val="clear" w:color="auto" w:fill="auto"/>
        <w:tabs>
          <w:tab w:val="left" w:pos="0"/>
        </w:tabs>
        <w:spacing w:line="240" w:lineRule="auto"/>
        <w:ind w:left="-567" w:firstLine="0"/>
        <w:jc w:val="both"/>
      </w:pPr>
      <w:r w:rsidRPr="00FF1A43">
        <w:rPr>
          <w:color w:val="000000"/>
          <w:lang w:eastAsia="ru-RU" w:bidi="ru-RU"/>
        </w:rPr>
        <w:t>Источник финансирования: Внебюджетные средства. Средства бюджетных учреждений.</w:t>
      </w:r>
    </w:p>
    <w:p w14:paraId="0CF9E3E6" w14:textId="77777777" w:rsidR="005C559A" w:rsidRPr="00FF1A43" w:rsidRDefault="005C559A" w:rsidP="005C559A">
      <w:pPr>
        <w:pStyle w:val="1"/>
        <w:shd w:val="clear" w:color="auto" w:fill="auto"/>
        <w:tabs>
          <w:tab w:val="left" w:pos="0"/>
        </w:tabs>
        <w:spacing w:line="240" w:lineRule="auto"/>
        <w:ind w:left="-567" w:firstLine="0"/>
        <w:jc w:val="both"/>
      </w:pPr>
    </w:p>
    <w:p w14:paraId="3E862767" w14:textId="77777777" w:rsidR="00FF1A43" w:rsidRDefault="00FF1A43" w:rsidP="00FF1A43">
      <w:pPr>
        <w:pStyle w:val="1"/>
        <w:shd w:val="clear" w:color="auto" w:fill="auto"/>
        <w:tabs>
          <w:tab w:val="left" w:pos="0"/>
        </w:tabs>
        <w:spacing w:line="240" w:lineRule="auto"/>
        <w:ind w:left="-567" w:firstLine="0"/>
        <w:jc w:val="both"/>
      </w:pPr>
    </w:p>
    <w:p w14:paraId="166C7EE0" w14:textId="77A63063" w:rsidR="00616786" w:rsidRDefault="00616786" w:rsidP="006B2F3C">
      <w:pPr>
        <w:pStyle w:val="50"/>
        <w:keepNext/>
        <w:keepLines/>
        <w:numPr>
          <w:ilvl w:val="0"/>
          <w:numId w:val="3"/>
        </w:numPr>
        <w:shd w:val="clear" w:color="auto" w:fill="auto"/>
        <w:tabs>
          <w:tab w:val="left" w:pos="0"/>
        </w:tabs>
        <w:spacing w:after="0"/>
        <w:ind w:left="-567"/>
      </w:pPr>
      <w:bookmarkStart w:id="25" w:name="bookmark40"/>
      <w:bookmarkStart w:id="26" w:name="bookmark41"/>
      <w:r>
        <w:rPr>
          <w:color w:val="181818"/>
          <w:sz w:val="24"/>
          <w:szCs w:val="24"/>
          <w:lang w:eastAsia="ru-RU" w:bidi="ru-RU"/>
        </w:rPr>
        <w:t>От</w:t>
      </w:r>
      <w:r>
        <w:rPr>
          <w:color w:val="000000"/>
          <w:sz w:val="24"/>
          <w:szCs w:val="24"/>
          <w:lang w:eastAsia="ru-RU" w:bidi="ru-RU"/>
        </w:rPr>
        <w:t>ветстве</w:t>
      </w:r>
      <w:r>
        <w:rPr>
          <w:color w:val="181818"/>
          <w:sz w:val="24"/>
          <w:szCs w:val="24"/>
          <w:lang w:eastAsia="ru-RU" w:bidi="ru-RU"/>
        </w:rPr>
        <w:t>нн</w:t>
      </w:r>
      <w:r>
        <w:rPr>
          <w:color w:val="000000"/>
          <w:sz w:val="24"/>
          <w:szCs w:val="24"/>
          <w:lang w:eastAsia="ru-RU" w:bidi="ru-RU"/>
        </w:rPr>
        <w:t xml:space="preserve">ость </w:t>
      </w:r>
      <w:r w:rsidR="00307980">
        <w:rPr>
          <w:color w:val="181818"/>
          <w:sz w:val="24"/>
          <w:szCs w:val="24"/>
          <w:lang w:eastAsia="ru-RU" w:bidi="ru-RU"/>
        </w:rPr>
        <w:t>С</w:t>
      </w:r>
      <w:r w:rsidR="00307980">
        <w:rPr>
          <w:color w:val="000000"/>
          <w:sz w:val="24"/>
          <w:szCs w:val="24"/>
          <w:lang w:eastAsia="ru-RU" w:bidi="ru-RU"/>
        </w:rPr>
        <w:t>то</w:t>
      </w:r>
      <w:r w:rsidR="00307980">
        <w:rPr>
          <w:color w:val="181818"/>
          <w:sz w:val="24"/>
          <w:szCs w:val="24"/>
          <w:lang w:eastAsia="ru-RU" w:bidi="ru-RU"/>
        </w:rPr>
        <w:t>р</w:t>
      </w:r>
      <w:r w:rsidR="00307980">
        <w:rPr>
          <w:color w:val="000000"/>
          <w:sz w:val="24"/>
          <w:szCs w:val="24"/>
          <w:lang w:eastAsia="ru-RU" w:bidi="ru-RU"/>
        </w:rPr>
        <w:t>о</w:t>
      </w:r>
      <w:r w:rsidR="00307980">
        <w:rPr>
          <w:color w:val="181818"/>
          <w:sz w:val="24"/>
          <w:szCs w:val="24"/>
          <w:lang w:eastAsia="ru-RU" w:bidi="ru-RU"/>
        </w:rPr>
        <w:t>н</w:t>
      </w:r>
      <w:r>
        <w:rPr>
          <w:color w:val="181818"/>
          <w:sz w:val="24"/>
          <w:szCs w:val="24"/>
          <w:lang w:eastAsia="ru-RU" w:bidi="ru-RU"/>
        </w:rPr>
        <w:t xml:space="preserve"> </w:t>
      </w:r>
      <w:bookmarkEnd w:id="25"/>
      <w:bookmarkEnd w:id="26"/>
      <w:r w:rsidR="00307980">
        <w:rPr>
          <w:color w:val="181818"/>
          <w:sz w:val="24"/>
          <w:szCs w:val="24"/>
          <w:lang w:eastAsia="ru-RU" w:bidi="ru-RU"/>
        </w:rPr>
        <w:t>До</w:t>
      </w:r>
      <w:r w:rsidR="00307980">
        <w:rPr>
          <w:color w:val="000000"/>
          <w:sz w:val="24"/>
          <w:szCs w:val="24"/>
          <w:lang w:eastAsia="ru-RU" w:bidi="ru-RU"/>
        </w:rPr>
        <w:t>го</w:t>
      </w:r>
      <w:r w:rsidR="00307980">
        <w:rPr>
          <w:color w:val="181818"/>
          <w:sz w:val="24"/>
          <w:szCs w:val="24"/>
          <w:lang w:eastAsia="ru-RU" w:bidi="ru-RU"/>
        </w:rPr>
        <w:t>в</w:t>
      </w:r>
      <w:r w:rsidR="00307980">
        <w:rPr>
          <w:color w:val="000000"/>
          <w:sz w:val="24"/>
          <w:szCs w:val="24"/>
          <w:lang w:eastAsia="ru-RU" w:bidi="ru-RU"/>
        </w:rPr>
        <w:t>о</w:t>
      </w:r>
      <w:r w:rsidR="00307980">
        <w:rPr>
          <w:color w:val="181818"/>
          <w:sz w:val="24"/>
          <w:szCs w:val="24"/>
          <w:lang w:eastAsia="ru-RU" w:bidi="ru-RU"/>
        </w:rPr>
        <w:t>р</w:t>
      </w:r>
      <w:r w:rsidR="00307980">
        <w:rPr>
          <w:color w:val="000000"/>
          <w:sz w:val="24"/>
          <w:szCs w:val="24"/>
          <w:lang w:eastAsia="ru-RU" w:bidi="ru-RU"/>
        </w:rPr>
        <w:t>а</w:t>
      </w:r>
    </w:p>
    <w:p w14:paraId="5B4C0AED" w14:textId="24C1E696" w:rsidR="00616786" w:rsidRDefault="00616786" w:rsidP="006B2F3C">
      <w:pPr>
        <w:pStyle w:val="1"/>
        <w:numPr>
          <w:ilvl w:val="1"/>
          <w:numId w:val="6"/>
        </w:numPr>
        <w:shd w:val="clear" w:color="auto" w:fill="auto"/>
        <w:tabs>
          <w:tab w:val="left" w:pos="0"/>
          <w:tab w:val="left" w:pos="1067"/>
          <w:tab w:val="left" w:pos="5240"/>
        </w:tabs>
        <w:spacing w:line="240" w:lineRule="auto"/>
        <w:ind w:left="-567" w:firstLine="0"/>
        <w:jc w:val="both"/>
      </w:pPr>
      <w:r>
        <w:rPr>
          <w:color w:val="181818"/>
          <w:lang w:eastAsia="ru-RU" w:bidi="ru-RU"/>
        </w:rPr>
        <w:t>За неисполнение либ</w:t>
      </w:r>
      <w:r w:rsidR="00307980">
        <w:rPr>
          <w:color w:val="181818"/>
          <w:lang w:eastAsia="ru-RU" w:bidi="ru-RU"/>
        </w:rPr>
        <w:t xml:space="preserve">о ненадлежащее исполнение обязательств по Договору </w:t>
      </w:r>
    </w:p>
    <w:p w14:paraId="5AD1ACAE" w14:textId="77777777" w:rsidR="00307980" w:rsidRDefault="00616786" w:rsidP="006B2F3C">
      <w:pPr>
        <w:pStyle w:val="1"/>
        <w:shd w:val="clear" w:color="auto" w:fill="auto"/>
        <w:tabs>
          <w:tab w:val="left" w:pos="0"/>
        </w:tabs>
        <w:spacing w:line="240" w:lineRule="auto"/>
        <w:ind w:left="-567" w:firstLine="0"/>
        <w:jc w:val="both"/>
      </w:pPr>
      <w:r>
        <w:rPr>
          <w:color w:val="000000"/>
          <w:lang w:eastAsia="ru-RU" w:bidi="ru-RU"/>
        </w:rPr>
        <w:t>Стороны несут ответственность, предусмотренную договором и законодательством Российской Федерации.</w:t>
      </w:r>
    </w:p>
    <w:p w14:paraId="71786DED" w14:textId="2960F73E" w:rsidR="00616786" w:rsidRDefault="00307980" w:rsidP="006B2F3C">
      <w:pPr>
        <w:pStyle w:val="1"/>
        <w:shd w:val="clear" w:color="auto" w:fill="auto"/>
        <w:tabs>
          <w:tab w:val="left" w:pos="0"/>
        </w:tabs>
        <w:spacing w:line="240" w:lineRule="auto"/>
        <w:ind w:left="-567" w:firstLine="0"/>
        <w:jc w:val="both"/>
      </w:pPr>
      <w:r>
        <w:t>7.2</w:t>
      </w:r>
      <w:proofErr w:type="gramStart"/>
      <w:r>
        <w:t xml:space="preserve"> </w:t>
      </w:r>
      <w:r w:rsidR="007446D3">
        <w:t xml:space="preserve">   </w:t>
      </w:r>
      <w:r w:rsidR="00616786">
        <w:rPr>
          <w:color w:val="000000"/>
          <w:lang w:eastAsia="ru-RU" w:bidi="ru-RU"/>
        </w:rPr>
        <w:t>П</w:t>
      </w:r>
      <w:proofErr w:type="gramEnd"/>
      <w:r w:rsidR="00616786">
        <w:rPr>
          <w:color w:val="000000"/>
          <w:lang w:eastAsia="ru-RU" w:bidi="ru-RU"/>
        </w:rPr>
        <w:t>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341E1210"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безвозмездного оказания образовательных услуг;</w:t>
      </w:r>
    </w:p>
    <w:p w14:paraId="00A7B81F"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соразмерного уменьшения стоимости оказанных платных образовательных услуг;</w:t>
      </w:r>
    </w:p>
    <w:p w14:paraId="3D4F3B9A"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возмещения понесенных им расходов по устранению недостатков оказанных платных образовательных услуг своими силами или третьими лицами.</w:t>
      </w:r>
    </w:p>
    <w:p w14:paraId="23AE6195" w14:textId="3265C1F7" w:rsidR="00616786" w:rsidRDefault="00307980" w:rsidP="006B2F3C">
      <w:pPr>
        <w:pStyle w:val="1"/>
        <w:shd w:val="clear" w:color="auto" w:fill="auto"/>
        <w:tabs>
          <w:tab w:val="left" w:pos="0"/>
          <w:tab w:val="left" w:pos="1049"/>
        </w:tabs>
        <w:spacing w:line="240" w:lineRule="auto"/>
        <w:ind w:left="-567" w:firstLine="0"/>
        <w:jc w:val="both"/>
      </w:pPr>
      <w:r>
        <w:rPr>
          <w:color w:val="000000"/>
          <w:lang w:eastAsia="ru-RU" w:bidi="ru-RU"/>
        </w:rPr>
        <w:t xml:space="preserve">7.3 </w:t>
      </w:r>
      <w:r w:rsidR="007446D3">
        <w:rPr>
          <w:color w:val="000000"/>
          <w:lang w:eastAsia="ru-RU" w:bidi="ru-RU"/>
        </w:rPr>
        <w:t xml:space="preserve">    </w:t>
      </w:r>
      <w:r w:rsidR="00616786">
        <w:rPr>
          <w:color w:val="000000"/>
          <w:lang w:eastAsia="ru-RU" w:bidi="ru-RU"/>
        </w:rPr>
        <w:t xml:space="preserve">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w:t>
      </w:r>
      <w:r w:rsidR="00616786">
        <w:rPr>
          <w:color w:val="000000"/>
          <w:lang w:eastAsia="ru-RU" w:bidi="ru-RU"/>
        </w:rPr>
        <w:lastRenderedPageBreak/>
        <w:t>отступления от условий Договора.</w:t>
      </w:r>
    </w:p>
    <w:p w14:paraId="73E25FE0" w14:textId="0268CD9B" w:rsidR="00616786" w:rsidRDefault="00307980" w:rsidP="006B2F3C">
      <w:pPr>
        <w:pStyle w:val="1"/>
        <w:shd w:val="clear" w:color="auto" w:fill="auto"/>
        <w:tabs>
          <w:tab w:val="left" w:pos="0"/>
          <w:tab w:val="left" w:pos="1049"/>
        </w:tabs>
        <w:spacing w:line="240" w:lineRule="auto"/>
        <w:ind w:left="-567" w:firstLine="0"/>
        <w:jc w:val="both"/>
      </w:pPr>
      <w:r>
        <w:rPr>
          <w:color w:val="000000"/>
          <w:lang w:eastAsia="ru-RU" w:bidi="ru-RU"/>
        </w:rPr>
        <w:t>7.4</w:t>
      </w:r>
      <w:proofErr w:type="gramStart"/>
      <w:r>
        <w:rPr>
          <w:color w:val="000000"/>
          <w:lang w:eastAsia="ru-RU" w:bidi="ru-RU"/>
        </w:rPr>
        <w:t xml:space="preserve"> </w:t>
      </w:r>
      <w:r w:rsidR="007446D3">
        <w:rPr>
          <w:color w:val="000000"/>
          <w:lang w:eastAsia="ru-RU" w:bidi="ru-RU"/>
        </w:rPr>
        <w:t xml:space="preserve">    </w:t>
      </w:r>
      <w:r w:rsidR="00616786">
        <w:rPr>
          <w:color w:val="000000"/>
          <w:lang w:eastAsia="ru-RU" w:bidi="ru-RU"/>
        </w:rPr>
        <w:t>Е</w:t>
      </w:r>
      <w:proofErr w:type="gramEnd"/>
      <w:r w:rsidR="00616786">
        <w:rPr>
          <w:color w:val="000000"/>
          <w:lang w:eastAsia="ru-RU" w:bidi="ru-RU"/>
        </w:rPr>
        <w:t>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w:t>
      </w:r>
      <w:r w:rsidR="0084319F">
        <w:rPr>
          <w:color w:val="000000"/>
          <w:lang w:eastAsia="ru-RU" w:bidi="ru-RU"/>
        </w:rPr>
        <w:t xml:space="preserve"> </w:t>
      </w:r>
      <w:proofErr w:type="gramStart"/>
      <w:r w:rsidR="00616786">
        <w:rPr>
          <w:color w:val="000000"/>
          <w:lang w:eastAsia="ru-RU" w:bidi="ru-RU"/>
        </w:rPr>
        <w:t>праве</w:t>
      </w:r>
      <w:proofErr w:type="gramEnd"/>
      <w:r w:rsidR="00616786">
        <w:rPr>
          <w:color w:val="000000"/>
          <w:lang w:eastAsia="ru-RU" w:bidi="ru-RU"/>
        </w:rPr>
        <w:t xml:space="preserve"> но своему выбору:</w:t>
      </w:r>
    </w:p>
    <w:p w14:paraId="4E8510E8"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61E669EC"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5F7A742D" w14:textId="5FD8B02D" w:rsidR="00616786" w:rsidRDefault="00616786" w:rsidP="006B2F3C">
      <w:pPr>
        <w:pStyle w:val="1"/>
        <w:shd w:val="clear" w:color="auto" w:fill="auto"/>
        <w:tabs>
          <w:tab w:val="left" w:pos="0"/>
        </w:tabs>
        <w:spacing w:line="240" w:lineRule="auto"/>
        <w:ind w:left="-567" w:firstLine="0"/>
        <w:jc w:val="both"/>
      </w:pPr>
      <w:r>
        <w:rPr>
          <w:color w:val="000000"/>
          <w:lang w:eastAsia="ru-RU" w:bidi="ru-RU"/>
        </w:rPr>
        <w:t xml:space="preserve">потребовать </w:t>
      </w:r>
      <w:r w:rsidR="00307980">
        <w:rPr>
          <w:color w:val="000000"/>
          <w:lang w:eastAsia="ru-RU" w:bidi="ru-RU"/>
        </w:rPr>
        <w:t>уменьшения</w:t>
      </w:r>
      <w:r>
        <w:rPr>
          <w:color w:val="000000"/>
          <w:lang w:eastAsia="ru-RU" w:bidi="ru-RU"/>
        </w:rPr>
        <w:t xml:space="preserve"> стоимости платных образовательных услуг;</w:t>
      </w:r>
    </w:p>
    <w:p w14:paraId="77C7BC55"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расторгнуть Договор.</w:t>
      </w:r>
    </w:p>
    <w:p w14:paraId="44910EDA" w14:textId="044469CF" w:rsidR="00616786" w:rsidRDefault="00307980" w:rsidP="006B2F3C">
      <w:pPr>
        <w:pStyle w:val="1"/>
        <w:shd w:val="clear" w:color="auto" w:fill="auto"/>
        <w:tabs>
          <w:tab w:val="left" w:pos="0"/>
          <w:tab w:val="left" w:pos="1049"/>
        </w:tabs>
        <w:spacing w:line="240" w:lineRule="auto"/>
        <w:ind w:left="-567" w:firstLine="0"/>
        <w:jc w:val="both"/>
        <w:rPr>
          <w:color w:val="000000"/>
          <w:lang w:eastAsia="ru-RU" w:bidi="ru-RU"/>
        </w:rPr>
      </w:pPr>
      <w:r>
        <w:rPr>
          <w:color w:val="000000"/>
          <w:lang w:eastAsia="ru-RU" w:bidi="ru-RU"/>
        </w:rPr>
        <w:t xml:space="preserve">7.5 </w:t>
      </w:r>
      <w:r w:rsidR="007446D3" w:rsidRPr="007446D3">
        <w:rPr>
          <w:color w:val="000000"/>
          <w:lang w:eastAsia="ru-RU" w:bidi="ru-RU"/>
        </w:rPr>
        <w:t xml:space="preserve">   </w:t>
      </w:r>
      <w:r w:rsidR="00616786">
        <w:rPr>
          <w:color w:val="00000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69A89F68" w14:textId="77777777" w:rsidR="005C559A" w:rsidRDefault="005C559A" w:rsidP="006B2F3C">
      <w:pPr>
        <w:pStyle w:val="1"/>
        <w:shd w:val="clear" w:color="auto" w:fill="auto"/>
        <w:tabs>
          <w:tab w:val="left" w:pos="0"/>
          <w:tab w:val="left" w:pos="1049"/>
        </w:tabs>
        <w:spacing w:line="240" w:lineRule="auto"/>
        <w:ind w:left="-567" w:firstLine="0"/>
        <w:jc w:val="both"/>
        <w:rPr>
          <w:color w:val="000000"/>
          <w:lang w:eastAsia="ru-RU" w:bidi="ru-RU"/>
        </w:rPr>
      </w:pPr>
    </w:p>
    <w:p w14:paraId="4F9BE1DF" w14:textId="77777777" w:rsidR="00706A5E" w:rsidRDefault="00706A5E" w:rsidP="00706A5E">
      <w:pPr>
        <w:pStyle w:val="1"/>
        <w:shd w:val="clear" w:color="auto" w:fill="auto"/>
        <w:tabs>
          <w:tab w:val="left" w:pos="0"/>
          <w:tab w:val="left" w:pos="1049"/>
        </w:tabs>
        <w:spacing w:line="240" w:lineRule="auto"/>
        <w:ind w:left="-567" w:firstLine="0"/>
      </w:pPr>
    </w:p>
    <w:p w14:paraId="0BF39259" w14:textId="7A670073" w:rsidR="00616786" w:rsidRDefault="00616786" w:rsidP="00706A5E">
      <w:pPr>
        <w:pStyle w:val="50"/>
        <w:keepNext/>
        <w:keepLines/>
        <w:numPr>
          <w:ilvl w:val="0"/>
          <w:numId w:val="3"/>
        </w:numPr>
        <w:shd w:val="clear" w:color="auto" w:fill="auto"/>
        <w:tabs>
          <w:tab w:val="left" w:pos="2599"/>
        </w:tabs>
        <w:spacing w:after="0"/>
        <w:ind w:left="360" w:hanging="360"/>
      </w:pPr>
      <w:bookmarkStart w:id="27" w:name="bookmark42"/>
      <w:bookmarkStart w:id="28" w:name="bookmark43"/>
      <w:r>
        <w:rPr>
          <w:color w:val="000000"/>
          <w:sz w:val="24"/>
          <w:szCs w:val="24"/>
          <w:lang w:eastAsia="ru-RU" w:bidi="ru-RU"/>
        </w:rPr>
        <w:t>Основания изменения и расторжения Договора</w:t>
      </w:r>
      <w:bookmarkEnd w:id="27"/>
      <w:bookmarkEnd w:id="28"/>
    </w:p>
    <w:p w14:paraId="1A4208F2" w14:textId="77777777" w:rsidR="00616786" w:rsidRDefault="00616786" w:rsidP="00706A5E">
      <w:pPr>
        <w:pStyle w:val="1"/>
        <w:numPr>
          <w:ilvl w:val="1"/>
          <w:numId w:val="3"/>
        </w:numPr>
        <w:shd w:val="clear" w:color="auto" w:fill="auto"/>
        <w:tabs>
          <w:tab w:val="left" w:pos="-142"/>
        </w:tabs>
        <w:spacing w:line="240" w:lineRule="auto"/>
        <w:ind w:left="-567" w:firstLine="0"/>
        <w:jc w:val="both"/>
      </w:pPr>
      <w:r>
        <w:rPr>
          <w:color w:val="000000"/>
          <w:lang w:eastAsia="ru-RU" w:bidi="ru-RU"/>
        </w:rPr>
        <w:t xml:space="preserve">По инициативе Исполнителя </w:t>
      </w:r>
      <w:proofErr w:type="gramStart"/>
      <w:r>
        <w:rPr>
          <w:color w:val="000000"/>
          <w:lang w:eastAsia="ru-RU" w:bidi="ru-RU"/>
        </w:rPr>
        <w:t>Договор</w:t>
      </w:r>
      <w:proofErr w:type="gramEnd"/>
      <w:r>
        <w:rPr>
          <w:color w:val="000000"/>
          <w:lang w:eastAsia="ru-RU" w:bidi="ru-RU"/>
        </w:rPr>
        <w:t xml:space="preserve"> может быть расторгнут в одностороннем порядке в следующих случаях:</w:t>
      </w:r>
    </w:p>
    <w:p w14:paraId="725DF09F" w14:textId="77777777" w:rsidR="00616786" w:rsidRDefault="00616786" w:rsidP="00706A5E">
      <w:pPr>
        <w:pStyle w:val="1"/>
        <w:shd w:val="clear" w:color="auto" w:fill="auto"/>
        <w:tabs>
          <w:tab w:val="left" w:pos="-142"/>
        </w:tabs>
        <w:spacing w:line="240" w:lineRule="auto"/>
        <w:ind w:left="-567" w:firstLine="0"/>
      </w:pPr>
      <w:r>
        <w:rPr>
          <w:color w:val="000000"/>
          <w:lang w:eastAsia="ru-RU" w:bidi="ru-RU"/>
        </w:rPr>
        <w:t>применение к Слушателю отчисления как меры дисциплинарного взыскания;</w:t>
      </w:r>
    </w:p>
    <w:p w14:paraId="18E4F342" w14:textId="77777777"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2254E93E" w14:textId="77777777"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2E84C731" w14:textId="7FFA54DF"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 xml:space="preserve">невозможность надлежащего исполнения обязательств по оказанию услуг вследствие действий (бездействия) </w:t>
      </w:r>
      <w:r w:rsidR="00307980">
        <w:rPr>
          <w:color w:val="000000"/>
          <w:lang w:eastAsia="ru-RU" w:bidi="ru-RU"/>
        </w:rPr>
        <w:t>Слушателя</w:t>
      </w:r>
      <w:r>
        <w:rPr>
          <w:color w:val="000000"/>
          <w:lang w:eastAsia="ru-RU" w:bidi="ru-RU"/>
        </w:rPr>
        <w:t>.</w:t>
      </w:r>
    </w:p>
    <w:p w14:paraId="36DA6A35" w14:textId="33B04356" w:rsidR="00616786" w:rsidRPr="005C559A" w:rsidRDefault="00616786" w:rsidP="00706A5E">
      <w:pPr>
        <w:pStyle w:val="1"/>
        <w:numPr>
          <w:ilvl w:val="1"/>
          <w:numId w:val="3"/>
        </w:numPr>
        <w:shd w:val="clear" w:color="auto" w:fill="auto"/>
        <w:tabs>
          <w:tab w:val="left" w:pos="-142"/>
        </w:tabs>
        <w:spacing w:line="240" w:lineRule="auto"/>
        <w:ind w:left="-567" w:firstLine="0"/>
        <w:jc w:val="both"/>
      </w:pPr>
      <w:r>
        <w:rPr>
          <w:color w:val="000000"/>
          <w:lang w:eastAsia="ru-RU" w:bidi="ru-RU"/>
        </w:rPr>
        <w:t>Исполнитель вправе отказаться от исполнения обязательств по Договору лишь при условии полного возмещения Заказчику убытков.</w:t>
      </w:r>
    </w:p>
    <w:p w14:paraId="04F8431C" w14:textId="77777777" w:rsidR="005C559A" w:rsidRPr="00706A5E" w:rsidRDefault="005C559A" w:rsidP="005C559A">
      <w:pPr>
        <w:pStyle w:val="1"/>
        <w:shd w:val="clear" w:color="auto" w:fill="auto"/>
        <w:tabs>
          <w:tab w:val="left" w:pos="-142"/>
        </w:tabs>
        <w:spacing w:line="240" w:lineRule="auto"/>
        <w:ind w:left="-567" w:firstLine="0"/>
        <w:jc w:val="both"/>
      </w:pPr>
    </w:p>
    <w:p w14:paraId="0C14009A" w14:textId="77777777" w:rsidR="00706A5E" w:rsidRDefault="00706A5E" w:rsidP="00706A5E">
      <w:pPr>
        <w:pStyle w:val="1"/>
        <w:shd w:val="clear" w:color="auto" w:fill="auto"/>
        <w:tabs>
          <w:tab w:val="left" w:pos="-142"/>
        </w:tabs>
        <w:spacing w:line="240" w:lineRule="auto"/>
        <w:ind w:left="-567" w:firstLine="0"/>
        <w:jc w:val="both"/>
      </w:pPr>
    </w:p>
    <w:p w14:paraId="74295110" w14:textId="09314692" w:rsidR="00616786" w:rsidRDefault="00616786" w:rsidP="00706A5E">
      <w:pPr>
        <w:pStyle w:val="50"/>
        <w:keepNext/>
        <w:keepLines/>
        <w:numPr>
          <w:ilvl w:val="0"/>
          <w:numId w:val="3"/>
        </w:numPr>
        <w:shd w:val="clear" w:color="auto" w:fill="auto"/>
        <w:tabs>
          <w:tab w:val="left" w:pos="2613"/>
        </w:tabs>
        <w:spacing w:after="0"/>
        <w:ind w:left="360" w:hanging="360"/>
      </w:pPr>
      <w:bookmarkStart w:id="29" w:name="bookmark44"/>
      <w:bookmarkStart w:id="30" w:name="bookmark45"/>
      <w:r>
        <w:rPr>
          <w:color w:val="000000"/>
          <w:sz w:val="24"/>
          <w:szCs w:val="24"/>
          <w:lang w:eastAsia="ru-RU" w:bidi="ru-RU"/>
        </w:rPr>
        <w:t xml:space="preserve">Срок действия </w:t>
      </w:r>
      <w:r w:rsidR="00307980">
        <w:rPr>
          <w:color w:val="000000"/>
          <w:sz w:val="24"/>
          <w:szCs w:val="24"/>
          <w:lang w:eastAsia="ru-RU" w:bidi="ru-RU"/>
        </w:rPr>
        <w:t>Договора</w:t>
      </w:r>
      <w:r>
        <w:rPr>
          <w:color w:val="000000"/>
          <w:sz w:val="24"/>
          <w:szCs w:val="24"/>
          <w:lang w:eastAsia="ru-RU" w:bidi="ru-RU"/>
        </w:rPr>
        <w:t xml:space="preserve"> и другие условия</w:t>
      </w:r>
      <w:bookmarkEnd w:id="29"/>
      <w:bookmarkEnd w:id="30"/>
    </w:p>
    <w:p w14:paraId="7017BC89" w14:textId="6D191CAF"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Настоящий Договор вступает в силу со дня его подписания Сторонами и действует до полного исполнен</w:t>
      </w:r>
      <w:r w:rsidR="007803C6">
        <w:rPr>
          <w:color w:val="000000"/>
          <w:lang w:eastAsia="ru-RU" w:bidi="ru-RU"/>
        </w:rPr>
        <w:t>ия Сторонами своих обязательств, но не позднее 31.12.2024 г.</w:t>
      </w:r>
    </w:p>
    <w:p w14:paraId="59A8B8FF"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Во всем остальном, что не предусмотрено настоящим Договором, Стороны руководствуются законодательством Российской Федерации.</w:t>
      </w:r>
    </w:p>
    <w:p w14:paraId="25224266" w14:textId="77777777" w:rsidR="00307980" w:rsidRDefault="00616786" w:rsidP="00706A5E">
      <w:pPr>
        <w:pStyle w:val="1"/>
        <w:numPr>
          <w:ilvl w:val="1"/>
          <w:numId w:val="3"/>
        </w:numPr>
        <w:shd w:val="clear" w:color="auto" w:fill="auto"/>
        <w:spacing w:line="240" w:lineRule="auto"/>
        <w:ind w:left="-567" w:firstLine="0"/>
        <w:jc w:val="both"/>
      </w:pPr>
      <w:r>
        <w:rPr>
          <w:color w:val="000000"/>
          <w:lang w:eastAsia="ru-RU" w:bidi="ru-RU"/>
        </w:rPr>
        <w:t>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14:paraId="50A6C79C" w14:textId="71C8ED70" w:rsidR="00616786" w:rsidRPr="004F0D99" w:rsidRDefault="00616786" w:rsidP="00706A5E">
      <w:pPr>
        <w:pStyle w:val="1"/>
        <w:numPr>
          <w:ilvl w:val="1"/>
          <w:numId w:val="3"/>
        </w:numPr>
        <w:shd w:val="clear" w:color="auto" w:fill="auto"/>
        <w:spacing w:line="240" w:lineRule="auto"/>
        <w:ind w:left="-567" w:firstLine="0"/>
        <w:jc w:val="both"/>
      </w:pPr>
      <w:r w:rsidRPr="00307980">
        <w:rPr>
          <w:color w:val="000000"/>
          <w:lang w:eastAsia="ru-RU" w:bidi="ru-RU"/>
        </w:rPr>
        <w:t xml:space="preserve">Договор составлен в трех идентичных экземплярах, имеющих равную юридическую </w:t>
      </w:r>
      <w:r w:rsidR="00307980">
        <w:rPr>
          <w:color w:val="000000"/>
          <w:lang w:eastAsia="ru-RU" w:bidi="ru-RU"/>
        </w:rPr>
        <w:t>силу</w:t>
      </w:r>
      <w:r w:rsidRPr="00307980">
        <w:rPr>
          <w:color w:val="000000"/>
          <w:lang w:eastAsia="ru-RU" w:bidi="ru-RU"/>
        </w:rPr>
        <w:t xml:space="preserve">, </w:t>
      </w:r>
      <w:r w:rsidR="00307980">
        <w:rPr>
          <w:color w:val="000000"/>
          <w:lang w:eastAsia="ru-RU" w:bidi="ru-RU"/>
        </w:rPr>
        <w:t>п</w:t>
      </w:r>
      <w:r w:rsidRPr="00307980">
        <w:rPr>
          <w:color w:val="000000"/>
          <w:lang w:eastAsia="ru-RU" w:bidi="ru-RU"/>
        </w:rPr>
        <w:t>о одному д</w:t>
      </w:r>
      <w:r w:rsidR="00307980">
        <w:rPr>
          <w:color w:val="000000"/>
          <w:lang w:eastAsia="ru-RU" w:bidi="ru-RU"/>
        </w:rPr>
        <w:t>л</w:t>
      </w:r>
      <w:r w:rsidRPr="00307980">
        <w:rPr>
          <w:color w:val="000000"/>
          <w:lang w:eastAsia="ru-RU" w:bidi="ru-RU"/>
        </w:rPr>
        <w:t>я каждой из Сторон.</w:t>
      </w:r>
    </w:p>
    <w:p w14:paraId="41002A77" w14:textId="61B5D52D" w:rsidR="004F0D99" w:rsidRDefault="004F0D99" w:rsidP="000A5D13">
      <w:pPr>
        <w:pStyle w:val="1"/>
        <w:numPr>
          <w:ilvl w:val="1"/>
          <w:numId w:val="3"/>
        </w:numPr>
        <w:ind w:left="-567" w:firstLine="0"/>
        <w:jc w:val="both"/>
      </w:pPr>
      <w:r>
        <w:t xml:space="preserve">Приложение № 1 – Расчет </w:t>
      </w:r>
      <w:r w:rsidR="000A5D13" w:rsidRPr="000A5D13">
        <w:t xml:space="preserve">цены </w:t>
      </w:r>
      <w:r w:rsidR="000A5D13">
        <w:t>договора</w:t>
      </w:r>
      <w:r w:rsidR="000A5D13" w:rsidRPr="000A5D13">
        <w:t xml:space="preserve"> на оказание платных образовательных услуг по повышению квалификации: «Развитие игровой деятельности дошкольников: содержание психолого-педагогической работы педагога в соответствии с требованиями ФГОС»</w:t>
      </w:r>
      <w:r w:rsidR="000A5D13">
        <w:t>.</w:t>
      </w:r>
    </w:p>
    <w:p w14:paraId="24C27B08" w14:textId="13AD1107" w:rsidR="004F0D99" w:rsidRDefault="00FF1A43" w:rsidP="00FF1A43">
      <w:pPr>
        <w:pStyle w:val="1"/>
        <w:shd w:val="clear" w:color="auto" w:fill="auto"/>
        <w:spacing w:line="240" w:lineRule="auto"/>
        <w:ind w:left="-567" w:firstLine="0"/>
        <w:jc w:val="both"/>
      </w:pPr>
      <w:r>
        <w:t xml:space="preserve">          </w:t>
      </w:r>
      <w:r w:rsidR="004F0D99">
        <w:t xml:space="preserve"> Приложение № </w:t>
      </w:r>
      <w:r>
        <w:t xml:space="preserve"> </w:t>
      </w:r>
      <w:r w:rsidR="004F0D99">
        <w:t>2 -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33332FB" w14:textId="77777777" w:rsidR="005C559A" w:rsidRDefault="005C559A" w:rsidP="00FF1A43">
      <w:pPr>
        <w:pStyle w:val="1"/>
        <w:shd w:val="clear" w:color="auto" w:fill="auto"/>
        <w:spacing w:line="240" w:lineRule="auto"/>
        <w:ind w:left="-567" w:firstLine="0"/>
        <w:jc w:val="both"/>
      </w:pPr>
    </w:p>
    <w:p w14:paraId="1E37AEA9" w14:textId="77777777" w:rsidR="005C559A" w:rsidRDefault="005C559A" w:rsidP="00FF1A43">
      <w:pPr>
        <w:pStyle w:val="1"/>
        <w:shd w:val="clear" w:color="auto" w:fill="auto"/>
        <w:spacing w:line="240" w:lineRule="auto"/>
        <w:ind w:left="-567" w:firstLine="0"/>
        <w:jc w:val="both"/>
      </w:pPr>
    </w:p>
    <w:p w14:paraId="59345D50" w14:textId="77777777" w:rsidR="005C559A" w:rsidRDefault="005C559A" w:rsidP="00FF1A43">
      <w:pPr>
        <w:pStyle w:val="1"/>
        <w:shd w:val="clear" w:color="auto" w:fill="auto"/>
        <w:spacing w:line="240" w:lineRule="auto"/>
        <w:ind w:left="-567" w:firstLine="0"/>
        <w:jc w:val="both"/>
      </w:pPr>
    </w:p>
    <w:p w14:paraId="48ECB0AF" w14:textId="77777777" w:rsidR="005C559A" w:rsidRDefault="005C559A" w:rsidP="00FF1A43">
      <w:pPr>
        <w:pStyle w:val="1"/>
        <w:shd w:val="clear" w:color="auto" w:fill="auto"/>
        <w:spacing w:line="240" w:lineRule="auto"/>
        <w:ind w:left="-567" w:firstLine="0"/>
        <w:jc w:val="both"/>
      </w:pPr>
    </w:p>
    <w:p w14:paraId="3B43159F" w14:textId="77777777" w:rsidR="005C559A" w:rsidRDefault="005C559A" w:rsidP="00FF1A43">
      <w:pPr>
        <w:pStyle w:val="1"/>
        <w:shd w:val="clear" w:color="auto" w:fill="auto"/>
        <w:spacing w:line="240" w:lineRule="auto"/>
        <w:ind w:left="-567" w:firstLine="0"/>
        <w:jc w:val="both"/>
      </w:pPr>
    </w:p>
    <w:p w14:paraId="776E5FB4" w14:textId="77777777" w:rsidR="007803C6" w:rsidRDefault="007803C6" w:rsidP="00FF1A43">
      <w:pPr>
        <w:pStyle w:val="1"/>
        <w:shd w:val="clear" w:color="auto" w:fill="auto"/>
        <w:spacing w:line="240" w:lineRule="auto"/>
        <w:ind w:left="-567" w:firstLine="0"/>
        <w:jc w:val="both"/>
      </w:pPr>
    </w:p>
    <w:p w14:paraId="605A7F97" w14:textId="77777777" w:rsidR="007803C6" w:rsidRDefault="007803C6" w:rsidP="00FF1A43">
      <w:pPr>
        <w:pStyle w:val="1"/>
        <w:shd w:val="clear" w:color="auto" w:fill="auto"/>
        <w:spacing w:line="240" w:lineRule="auto"/>
        <w:ind w:left="-567" w:firstLine="0"/>
        <w:jc w:val="both"/>
      </w:pPr>
    </w:p>
    <w:p w14:paraId="0ADD9FCC" w14:textId="77777777" w:rsidR="007803C6" w:rsidRDefault="007803C6" w:rsidP="00FF1A43">
      <w:pPr>
        <w:pStyle w:val="1"/>
        <w:shd w:val="clear" w:color="auto" w:fill="auto"/>
        <w:spacing w:line="240" w:lineRule="auto"/>
        <w:ind w:left="-567" w:firstLine="0"/>
        <w:jc w:val="both"/>
      </w:pPr>
    </w:p>
    <w:p w14:paraId="734803B6" w14:textId="77777777" w:rsidR="007803C6" w:rsidRDefault="007803C6" w:rsidP="00FF1A43">
      <w:pPr>
        <w:pStyle w:val="1"/>
        <w:shd w:val="clear" w:color="auto" w:fill="auto"/>
        <w:spacing w:line="240" w:lineRule="auto"/>
        <w:ind w:left="-567" w:firstLine="0"/>
        <w:jc w:val="both"/>
      </w:pPr>
    </w:p>
    <w:p w14:paraId="17A14BC2" w14:textId="77777777" w:rsidR="005C559A" w:rsidRDefault="005C559A" w:rsidP="00FF1A43">
      <w:pPr>
        <w:pStyle w:val="1"/>
        <w:shd w:val="clear" w:color="auto" w:fill="auto"/>
        <w:spacing w:line="240" w:lineRule="auto"/>
        <w:ind w:left="-567" w:firstLine="0"/>
        <w:jc w:val="both"/>
      </w:pPr>
    </w:p>
    <w:p w14:paraId="21E40089" w14:textId="77777777" w:rsidR="005C559A" w:rsidRPr="00307980" w:rsidRDefault="005C559A" w:rsidP="00FF1A43">
      <w:pPr>
        <w:pStyle w:val="1"/>
        <w:shd w:val="clear" w:color="auto" w:fill="auto"/>
        <w:spacing w:line="240" w:lineRule="auto"/>
        <w:ind w:left="-567" w:firstLine="0"/>
        <w:jc w:val="both"/>
      </w:pPr>
    </w:p>
    <w:p w14:paraId="4449DE4B" w14:textId="5D0E4250" w:rsidR="00307980" w:rsidRDefault="00307980" w:rsidP="00706A5E">
      <w:pPr>
        <w:pStyle w:val="1"/>
        <w:shd w:val="clear" w:color="auto" w:fill="auto"/>
        <w:tabs>
          <w:tab w:val="left" w:pos="1057"/>
        </w:tabs>
        <w:spacing w:line="240" w:lineRule="auto"/>
        <w:ind w:left="-567" w:firstLine="0"/>
        <w:jc w:val="center"/>
        <w:rPr>
          <w:b/>
          <w:bCs/>
          <w:color w:val="000000"/>
          <w:lang w:eastAsia="ru-RU" w:bidi="ru-RU"/>
        </w:rPr>
      </w:pPr>
    </w:p>
    <w:p w14:paraId="738A2AFF" w14:textId="25315006" w:rsidR="007446D3" w:rsidRPr="007446D3" w:rsidRDefault="007446D3" w:rsidP="00706A5E">
      <w:pPr>
        <w:pStyle w:val="a7"/>
        <w:numPr>
          <w:ilvl w:val="0"/>
          <w:numId w:val="3"/>
        </w:numPr>
        <w:ind w:left="-567"/>
        <w:jc w:val="center"/>
        <w:rPr>
          <w:rFonts w:ascii="Times New Roman" w:hAnsi="Times New Roman" w:cs="Times New Roman"/>
          <w:b/>
        </w:rPr>
      </w:pPr>
      <w:r w:rsidRPr="007446D3">
        <w:rPr>
          <w:rFonts w:ascii="Times New Roman" w:hAnsi="Times New Roman" w:cs="Times New Roman"/>
          <w:b/>
        </w:rPr>
        <w:lastRenderedPageBreak/>
        <w:t>Адреса, реквизиты Сторон</w:t>
      </w:r>
    </w:p>
    <w:p w14:paraId="299A72C2" w14:textId="4541C221" w:rsidR="007446D3" w:rsidRDefault="007446D3" w:rsidP="00706A5E">
      <w:pPr>
        <w:ind w:left="-567"/>
        <w:jc w:val="center"/>
      </w:pPr>
    </w:p>
    <w:tbl>
      <w:tblPr>
        <w:tblW w:w="10874" w:type="dxa"/>
        <w:jc w:val="right"/>
        <w:tblCellMar>
          <w:top w:w="55" w:type="dxa"/>
          <w:left w:w="55" w:type="dxa"/>
          <w:bottom w:w="55" w:type="dxa"/>
          <w:right w:w="55" w:type="dxa"/>
        </w:tblCellMar>
        <w:tblLook w:val="04A0" w:firstRow="1" w:lastRow="0" w:firstColumn="1" w:lastColumn="0" w:noHBand="0" w:noVBand="1"/>
      </w:tblPr>
      <w:tblGrid>
        <w:gridCol w:w="3647"/>
        <w:gridCol w:w="3857"/>
        <w:gridCol w:w="3370"/>
      </w:tblGrid>
      <w:tr w:rsidR="007446D3" w14:paraId="750AF507" w14:textId="77777777" w:rsidTr="0094530A">
        <w:trPr>
          <w:jc w:val="right"/>
        </w:trPr>
        <w:tc>
          <w:tcPr>
            <w:tcW w:w="3681" w:type="dxa"/>
            <w:shd w:val="clear" w:color="auto" w:fill="auto"/>
          </w:tcPr>
          <w:p w14:paraId="3E5336B1" w14:textId="77777777" w:rsidR="007446D3" w:rsidRDefault="007446D3" w:rsidP="00706A5E">
            <w:pPr>
              <w:pStyle w:val="ConsPlusCell"/>
              <w:ind w:left="224"/>
            </w:pPr>
            <w:r>
              <w:rPr>
                <w:rFonts w:ascii="Times New Roman" w:hAnsi="Times New Roman" w:cs="Times New Roman"/>
                <w:b/>
                <w:bCs/>
              </w:rPr>
              <w:t>Исполнитель</w:t>
            </w:r>
            <w:r>
              <w:rPr>
                <w:rFonts w:ascii="Times New Roman" w:hAnsi="Times New Roman" w:cs="Times New Roman"/>
              </w:rPr>
              <w:t xml:space="preserve">   </w:t>
            </w:r>
          </w:p>
          <w:p w14:paraId="1965E903" w14:textId="77777777" w:rsidR="007446D3" w:rsidRDefault="007446D3" w:rsidP="00706A5E">
            <w:pPr>
              <w:pStyle w:val="ConsPlusCell"/>
              <w:ind w:left="224"/>
            </w:pPr>
            <w:r>
              <w:rPr>
                <w:rFonts w:ascii="Times New Roman" w:hAnsi="Times New Roman" w:cs="Times New Roman"/>
              </w:rPr>
              <w:t xml:space="preserve">                                              </w:t>
            </w:r>
          </w:p>
          <w:p w14:paraId="3DB3F9EF" w14:textId="77777777" w:rsidR="007446D3" w:rsidRPr="00FF1A43" w:rsidRDefault="007446D3" w:rsidP="00706A5E">
            <w:pPr>
              <w:pStyle w:val="ConsPlusCell"/>
              <w:ind w:left="224"/>
              <w:rPr>
                <w:lang w:val="en-US"/>
              </w:rPr>
            </w:pPr>
          </w:p>
          <w:p w14:paraId="3C881E64" w14:textId="77777777" w:rsidR="007446D3" w:rsidRPr="00FF1A43" w:rsidRDefault="007446D3" w:rsidP="00706A5E">
            <w:pPr>
              <w:pStyle w:val="ConsPlusCell"/>
              <w:ind w:left="224"/>
              <w:rPr>
                <w:lang w:val="en-US"/>
              </w:rPr>
            </w:pPr>
          </w:p>
          <w:p w14:paraId="689C7FB3" w14:textId="77777777" w:rsidR="004F0D99" w:rsidRPr="00FF1A43" w:rsidRDefault="004F0D99" w:rsidP="00706A5E">
            <w:pPr>
              <w:pStyle w:val="ConsPlusCell"/>
              <w:ind w:left="224"/>
              <w:rPr>
                <w:lang w:val="en-US"/>
              </w:rPr>
            </w:pPr>
          </w:p>
          <w:p w14:paraId="56DBDF27" w14:textId="77777777" w:rsidR="004F0D99" w:rsidRPr="00FF1A43" w:rsidRDefault="004F0D99" w:rsidP="00706A5E">
            <w:pPr>
              <w:pStyle w:val="ConsPlusCell"/>
              <w:ind w:left="224"/>
              <w:rPr>
                <w:lang w:val="en-US"/>
              </w:rPr>
            </w:pPr>
          </w:p>
          <w:p w14:paraId="1DA009E0" w14:textId="77777777" w:rsidR="004F0D99" w:rsidRPr="00FF1A43" w:rsidRDefault="004F0D99" w:rsidP="00706A5E">
            <w:pPr>
              <w:pStyle w:val="ConsPlusCell"/>
              <w:ind w:left="224"/>
              <w:rPr>
                <w:lang w:val="en-US"/>
              </w:rPr>
            </w:pPr>
          </w:p>
          <w:p w14:paraId="1FA7A44D" w14:textId="77777777" w:rsidR="004F0D99" w:rsidRPr="00FF1A43" w:rsidRDefault="004F0D99" w:rsidP="00706A5E">
            <w:pPr>
              <w:pStyle w:val="ConsPlusCell"/>
              <w:ind w:left="224"/>
              <w:rPr>
                <w:lang w:val="en-US"/>
              </w:rPr>
            </w:pPr>
          </w:p>
          <w:p w14:paraId="19C5414B" w14:textId="228F1939" w:rsidR="007446D3" w:rsidRDefault="004F0D99" w:rsidP="007803C6">
            <w:pPr>
              <w:pStyle w:val="ConsPlusCell"/>
              <w:ind w:left="224"/>
              <w:rPr>
                <w:rFonts w:ascii="Times New Roman" w:hAnsi="Times New Roman" w:cs="Times New Roman"/>
              </w:rPr>
            </w:pPr>
            <w:r>
              <w:rPr>
                <w:rFonts w:ascii="Times New Roman" w:hAnsi="Times New Roman" w:cs="Times New Roman"/>
                <w:sz w:val="18"/>
                <w:szCs w:val="18"/>
              </w:rPr>
              <w:t xml:space="preserve">                         </w:t>
            </w:r>
          </w:p>
        </w:tc>
        <w:tc>
          <w:tcPr>
            <w:tcW w:w="3886" w:type="dxa"/>
            <w:shd w:val="clear" w:color="auto" w:fill="auto"/>
          </w:tcPr>
          <w:p w14:paraId="3F668BD9" w14:textId="77777777" w:rsidR="007446D3" w:rsidRPr="004F0D99" w:rsidRDefault="007446D3" w:rsidP="00706A5E">
            <w:pPr>
              <w:pStyle w:val="ConsPlusCell"/>
            </w:pPr>
            <w:r w:rsidRPr="004F0D99">
              <w:rPr>
                <w:rFonts w:ascii="Times New Roman" w:hAnsi="Times New Roman" w:cs="Times New Roman"/>
                <w:b/>
                <w:bCs/>
              </w:rPr>
              <w:t xml:space="preserve">Заказчик </w:t>
            </w:r>
            <w:r w:rsidRPr="004F0D99">
              <w:rPr>
                <w:rFonts w:ascii="Times New Roman" w:hAnsi="Times New Roman" w:cs="Times New Roman"/>
              </w:rPr>
              <w:t xml:space="preserve"> </w:t>
            </w:r>
          </w:p>
          <w:p w14:paraId="5C0FE71C" w14:textId="77777777" w:rsidR="007446D3" w:rsidRPr="004F0D99" w:rsidRDefault="007446D3" w:rsidP="00706A5E">
            <w:pPr>
              <w:pStyle w:val="ConsPlusCell"/>
              <w:rPr>
                <w:rFonts w:ascii="Times New Roman" w:hAnsi="Times New Roman" w:cs="Times New Roman"/>
              </w:rPr>
            </w:pPr>
          </w:p>
          <w:p w14:paraId="699FD76C" w14:textId="77777777" w:rsidR="004F0D99" w:rsidRPr="004F0D99" w:rsidRDefault="004F0D99" w:rsidP="004F0D99">
            <w:pPr>
              <w:shd w:val="clear" w:color="000000" w:fill="FFFFFF"/>
              <w:rPr>
                <w:rFonts w:ascii="Times New Roman" w:hAnsi="Times New Roman" w:cs="Times New Roman"/>
                <w:b/>
                <w:sz w:val="20"/>
                <w:szCs w:val="20"/>
              </w:rPr>
            </w:pPr>
            <w:r w:rsidRPr="004F0D99">
              <w:rPr>
                <w:rFonts w:ascii="Times New Roman" w:hAnsi="Times New Roman" w:cs="Times New Roman"/>
                <w:b/>
                <w:sz w:val="20"/>
                <w:szCs w:val="20"/>
              </w:rPr>
              <w:t>Государственное бюджетное дошкольное образовательное учреждение детский сад № 23 комбинированного вида Пушкинского района Санкт-Петербурга</w:t>
            </w:r>
          </w:p>
          <w:p w14:paraId="34183D7A"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 xml:space="preserve">Адрес: 196620, Санкт-Петербург, </w:t>
            </w:r>
          </w:p>
          <w:p w14:paraId="20FB32BC"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г. Павловск, ул. Березовая, д. 22, литера</w:t>
            </w:r>
            <w:proofErr w:type="gramStart"/>
            <w:r w:rsidRPr="004F0D99">
              <w:rPr>
                <w:rFonts w:ascii="Times New Roman" w:hAnsi="Times New Roman" w:cs="Times New Roman"/>
                <w:sz w:val="20"/>
                <w:szCs w:val="20"/>
              </w:rPr>
              <w:t xml:space="preserve"> А</w:t>
            </w:r>
            <w:proofErr w:type="gramEnd"/>
            <w:r w:rsidRPr="004F0D99">
              <w:rPr>
                <w:rFonts w:ascii="Times New Roman" w:hAnsi="Times New Roman" w:cs="Times New Roman"/>
                <w:sz w:val="20"/>
                <w:szCs w:val="20"/>
              </w:rPr>
              <w:t xml:space="preserve"> </w:t>
            </w:r>
          </w:p>
          <w:p w14:paraId="5FD61FBA"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ИНН 7822005614</w:t>
            </w:r>
          </w:p>
          <w:p w14:paraId="348BFCB6"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КПП 782001001</w:t>
            </w:r>
          </w:p>
          <w:p w14:paraId="796A994C"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ОГРН 1027809009623</w:t>
            </w:r>
          </w:p>
          <w:p w14:paraId="0987E7E2"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 xml:space="preserve">Банковские реквизиты: Комитет финансов СПб (ГБДОУ детский сад № 23 комбинированного вида Пушкинского района Санкт-Петербурга, л.сч.0731029)  </w:t>
            </w:r>
          </w:p>
          <w:p w14:paraId="3DD7728A" w14:textId="77777777" w:rsidR="004F0D99" w:rsidRPr="004F0D99" w:rsidRDefault="004F0D99" w:rsidP="004F0D99">
            <w:pPr>
              <w:shd w:val="clear" w:color="000000" w:fill="FFFFFF"/>
              <w:rPr>
                <w:rFonts w:ascii="Times New Roman" w:hAnsi="Times New Roman" w:cs="Times New Roman"/>
                <w:sz w:val="20"/>
                <w:szCs w:val="20"/>
              </w:rPr>
            </w:pPr>
            <w:proofErr w:type="gramStart"/>
            <w:r w:rsidRPr="004F0D99">
              <w:rPr>
                <w:rFonts w:ascii="Times New Roman" w:hAnsi="Times New Roman" w:cs="Times New Roman"/>
                <w:sz w:val="20"/>
                <w:szCs w:val="20"/>
              </w:rPr>
              <w:t>Р</w:t>
            </w:r>
            <w:proofErr w:type="gramEnd"/>
            <w:r w:rsidRPr="004F0D99">
              <w:rPr>
                <w:rFonts w:ascii="Times New Roman" w:hAnsi="Times New Roman" w:cs="Times New Roman"/>
                <w:sz w:val="20"/>
                <w:szCs w:val="20"/>
              </w:rPr>
              <w:t>/С 03224643400000007200</w:t>
            </w:r>
          </w:p>
          <w:p w14:paraId="0D51DCC5"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Банк Северо-Западное ГУ Банка России // УФК по г. Санкт-Петербургу, г. Санкт-Петербург</w:t>
            </w:r>
          </w:p>
          <w:p w14:paraId="188F33BB"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БИК 014030106</w:t>
            </w:r>
          </w:p>
          <w:p w14:paraId="48C04F52"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к/</w:t>
            </w:r>
            <w:proofErr w:type="spellStart"/>
            <w:r w:rsidRPr="004F0D99">
              <w:rPr>
                <w:rFonts w:ascii="Times New Roman" w:hAnsi="Times New Roman" w:cs="Times New Roman"/>
                <w:sz w:val="20"/>
                <w:szCs w:val="20"/>
              </w:rPr>
              <w:t>сч</w:t>
            </w:r>
            <w:proofErr w:type="spellEnd"/>
            <w:r w:rsidRPr="004F0D99">
              <w:rPr>
                <w:rFonts w:ascii="Times New Roman" w:hAnsi="Times New Roman" w:cs="Times New Roman"/>
                <w:sz w:val="20"/>
                <w:szCs w:val="20"/>
              </w:rPr>
              <w:t xml:space="preserve">  40102810945370000005</w:t>
            </w:r>
          </w:p>
          <w:p w14:paraId="14AFD415"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ОКПО 49003820</w:t>
            </w:r>
          </w:p>
          <w:p w14:paraId="3867F48F"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ОКАТО  40294502000</w:t>
            </w:r>
          </w:p>
          <w:p w14:paraId="071DDE01"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ОКТМО 40387000</w:t>
            </w:r>
          </w:p>
          <w:p w14:paraId="1FDA8DDA"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 xml:space="preserve">Тел./факс: Тел. 8 (812) 452-20-03, </w:t>
            </w:r>
          </w:p>
          <w:p w14:paraId="1E80B499"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8 (812) 452-23-89</w:t>
            </w:r>
          </w:p>
          <w:p w14:paraId="4A9D013C"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e-</w:t>
            </w:r>
            <w:proofErr w:type="spellStart"/>
            <w:r w:rsidRPr="004F0D99">
              <w:rPr>
                <w:rFonts w:ascii="Times New Roman" w:hAnsi="Times New Roman" w:cs="Times New Roman"/>
                <w:sz w:val="20"/>
                <w:szCs w:val="20"/>
              </w:rPr>
              <w:t>mail</w:t>
            </w:r>
            <w:proofErr w:type="spellEnd"/>
            <w:r w:rsidRPr="004F0D99">
              <w:rPr>
                <w:rFonts w:ascii="Times New Roman" w:hAnsi="Times New Roman" w:cs="Times New Roman"/>
                <w:sz w:val="20"/>
                <w:szCs w:val="20"/>
              </w:rPr>
              <w:t>: gdou23@mail.ru</w:t>
            </w:r>
          </w:p>
          <w:p w14:paraId="2E5B128E" w14:textId="77777777" w:rsidR="004F0D99" w:rsidRPr="004F0D99" w:rsidRDefault="004F0D99" w:rsidP="004F0D99">
            <w:pPr>
              <w:shd w:val="clear" w:color="000000" w:fill="FFFFFF"/>
              <w:rPr>
                <w:rFonts w:ascii="Times New Roman" w:hAnsi="Times New Roman" w:cs="Times New Roman"/>
                <w:sz w:val="20"/>
                <w:szCs w:val="20"/>
              </w:rPr>
            </w:pPr>
          </w:p>
          <w:p w14:paraId="76E39132" w14:textId="77777777" w:rsidR="004F0D99" w:rsidRPr="004F0D99" w:rsidRDefault="004F0D99" w:rsidP="004F0D99">
            <w:pPr>
              <w:shd w:val="clear" w:color="000000" w:fill="FFFFFF"/>
              <w:rPr>
                <w:rFonts w:ascii="Times New Roman" w:hAnsi="Times New Roman" w:cs="Times New Roman"/>
                <w:sz w:val="20"/>
                <w:szCs w:val="20"/>
              </w:rPr>
            </w:pPr>
          </w:p>
          <w:p w14:paraId="13463389"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Заведующий</w:t>
            </w:r>
          </w:p>
          <w:p w14:paraId="0733D8BA" w14:textId="77777777" w:rsidR="004F0D99" w:rsidRPr="004F0D99" w:rsidRDefault="004F0D99" w:rsidP="004F0D99">
            <w:pPr>
              <w:shd w:val="clear" w:color="000000" w:fill="FFFFFF"/>
              <w:rPr>
                <w:rFonts w:ascii="Times New Roman" w:hAnsi="Times New Roman" w:cs="Times New Roman"/>
                <w:sz w:val="20"/>
                <w:szCs w:val="20"/>
              </w:rPr>
            </w:pPr>
            <w:r w:rsidRPr="004F0D99">
              <w:rPr>
                <w:rFonts w:ascii="Times New Roman" w:hAnsi="Times New Roman" w:cs="Times New Roman"/>
                <w:sz w:val="20"/>
                <w:szCs w:val="20"/>
              </w:rPr>
              <w:t xml:space="preserve">__________ </w:t>
            </w:r>
            <w:proofErr w:type="spellStart"/>
            <w:r w:rsidRPr="004F0D99">
              <w:rPr>
                <w:rFonts w:ascii="Times New Roman" w:hAnsi="Times New Roman" w:cs="Times New Roman"/>
                <w:sz w:val="20"/>
                <w:szCs w:val="20"/>
              </w:rPr>
              <w:t>Н.Н.Сабада</w:t>
            </w:r>
            <w:proofErr w:type="spellEnd"/>
          </w:p>
          <w:p w14:paraId="54EE3AC7" w14:textId="5092AB7C" w:rsidR="007446D3" w:rsidRPr="004F0D99" w:rsidRDefault="004F0D99" w:rsidP="004F0D99">
            <w:pPr>
              <w:pStyle w:val="ConsPlusCell"/>
              <w:shd w:val="clear" w:color="000000" w:fill="FFFFFF"/>
              <w:ind w:left="-567"/>
            </w:pPr>
            <w:r>
              <w:rPr>
                <w:rFonts w:ascii="Times New Roman" w:hAnsi="Times New Roman" w:cs="Times New Roman"/>
              </w:rPr>
              <w:t>М.</w:t>
            </w:r>
            <w:proofErr w:type="gramStart"/>
            <w:r>
              <w:rPr>
                <w:rFonts w:ascii="Times New Roman" w:hAnsi="Times New Roman" w:cs="Times New Roman"/>
              </w:rPr>
              <w:t>П</w:t>
            </w:r>
            <w:proofErr w:type="gramEnd"/>
            <w:r>
              <w:rPr>
                <w:rFonts w:ascii="Times New Roman" w:hAnsi="Times New Roman" w:cs="Times New Roman"/>
                <w:sz w:val="18"/>
                <w:szCs w:val="18"/>
              </w:rPr>
              <w:t xml:space="preserve">                         </w:t>
            </w:r>
            <w:proofErr w:type="spellStart"/>
            <w:r>
              <w:rPr>
                <w:rFonts w:ascii="Times New Roman" w:hAnsi="Times New Roman" w:cs="Times New Roman"/>
                <w:sz w:val="18"/>
                <w:szCs w:val="18"/>
              </w:rPr>
              <w:t>м.п</w:t>
            </w:r>
            <w:proofErr w:type="spellEnd"/>
            <w:r>
              <w:rPr>
                <w:rFonts w:ascii="Times New Roman" w:hAnsi="Times New Roman" w:cs="Times New Roman"/>
                <w:sz w:val="18"/>
                <w:szCs w:val="18"/>
              </w:rPr>
              <w:t xml:space="preserve">.     </w:t>
            </w:r>
          </w:p>
        </w:tc>
        <w:tc>
          <w:tcPr>
            <w:tcW w:w="3307" w:type="dxa"/>
            <w:shd w:val="clear" w:color="auto" w:fill="auto"/>
          </w:tcPr>
          <w:p w14:paraId="5251CF4A" w14:textId="77777777" w:rsidR="007446D3" w:rsidRDefault="007446D3" w:rsidP="00706A5E">
            <w:pPr>
              <w:pStyle w:val="ConsPlusCell"/>
              <w:ind w:left="178"/>
            </w:pPr>
            <w:r>
              <w:rPr>
                <w:rFonts w:ascii="Times New Roman" w:hAnsi="Times New Roman" w:cs="Times New Roman"/>
                <w:b/>
                <w:bCs/>
              </w:rPr>
              <w:t>Слушатель</w:t>
            </w:r>
          </w:p>
          <w:p w14:paraId="278A3269" w14:textId="77777777" w:rsidR="007446D3" w:rsidRDefault="007446D3" w:rsidP="00706A5E">
            <w:pPr>
              <w:pStyle w:val="ConsPlusCell"/>
              <w:ind w:left="178"/>
              <w:rPr>
                <w:rFonts w:ascii="Times New Roman" w:hAnsi="Times New Roman" w:cs="Times New Roman"/>
              </w:rPr>
            </w:pPr>
          </w:p>
          <w:p w14:paraId="343254FA" w14:textId="66C76610" w:rsidR="007446D3" w:rsidRDefault="007446D3" w:rsidP="00706A5E">
            <w:pPr>
              <w:shd w:val="clear" w:color="000000" w:fill="FFFFFF"/>
              <w:ind w:left="178"/>
            </w:pPr>
          </w:p>
          <w:p w14:paraId="09F2C261" w14:textId="77777777" w:rsidR="007446D3" w:rsidRDefault="007446D3" w:rsidP="00706A5E">
            <w:pPr>
              <w:shd w:val="clear" w:color="000000" w:fill="FFFFFF"/>
              <w:ind w:left="178"/>
            </w:pPr>
          </w:p>
          <w:p w14:paraId="4117C89F" w14:textId="77777777" w:rsidR="007446D3" w:rsidRDefault="007446D3" w:rsidP="00706A5E">
            <w:pPr>
              <w:shd w:val="clear" w:color="000000" w:fill="FFFFFF"/>
              <w:ind w:left="178"/>
            </w:pPr>
          </w:p>
          <w:p w14:paraId="48785D3E" w14:textId="77777777" w:rsidR="007446D3" w:rsidRDefault="007446D3" w:rsidP="00706A5E">
            <w:pPr>
              <w:shd w:val="clear" w:color="000000" w:fill="FFFFFF"/>
              <w:ind w:left="-567"/>
            </w:pPr>
          </w:p>
          <w:p w14:paraId="4C9DF96D" w14:textId="02371418" w:rsidR="007446D3" w:rsidRDefault="007446D3" w:rsidP="00706A5E">
            <w:pPr>
              <w:shd w:val="clear" w:color="000000" w:fill="FFFFFF"/>
              <w:ind w:left="-567"/>
            </w:pPr>
          </w:p>
          <w:p w14:paraId="160A863B" w14:textId="77777777" w:rsidR="007446D3" w:rsidRDefault="007446D3" w:rsidP="00706A5E">
            <w:pPr>
              <w:shd w:val="clear" w:color="000000" w:fill="FFFFFF"/>
              <w:ind w:left="-567"/>
            </w:pPr>
          </w:p>
          <w:p w14:paraId="4154D4BB" w14:textId="77777777" w:rsidR="004F0D99" w:rsidRDefault="004F0D99" w:rsidP="00706A5E">
            <w:pPr>
              <w:shd w:val="clear" w:color="000000" w:fill="FFFFFF"/>
              <w:ind w:left="-567"/>
            </w:pPr>
          </w:p>
          <w:p w14:paraId="6E71DF0D" w14:textId="77777777" w:rsidR="004F0D99" w:rsidRDefault="004F0D99" w:rsidP="00706A5E">
            <w:pPr>
              <w:shd w:val="clear" w:color="000000" w:fill="FFFFFF"/>
              <w:ind w:left="-567"/>
            </w:pPr>
          </w:p>
          <w:p w14:paraId="2186DCC0" w14:textId="77777777" w:rsidR="004F0D99" w:rsidRDefault="004F0D99" w:rsidP="00706A5E">
            <w:pPr>
              <w:shd w:val="clear" w:color="000000" w:fill="FFFFFF"/>
              <w:ind w:left="-567"/>
            </w:pPr>
          </w:p>
          <w:p w14:paraId="4DCF824C" w14:textId="77777777" w:rsidR="004F0D99" w:rsidRDefault="004F0D99" w:rsidP="00706A5E">
            <w:pPr>
              <w:shd w:val="clear" w:color="000000" w:fill="FFFFFF"/>
              <w:ind w:left="-567"/>
            </w:pPr>
          </w:p>
          <w:p w14:paraId="2CC68191" w14:textId="77777777" w:rsidR="004F0D99" w:rsidRDefault="004F0D99" w:rsidP="00706A5E">
            <w:pPr>
              <w:shd w:val="clear" w:color="000000" w:fill="FFFFFF"/>
              <w:ind w:left="-567"/>
            </w:pPr>
          </w:p>
          <w:p w14:paraId="566556FD" w14:textId="77777777" w:rsidR="004F0D99" w:rsidRDefault="004F0D99" w:rsidP="00706A5E">
            <w:pPr>
              <w:shd w:val="clear" w:color="000000" w:fill="FFFFFF"/>
              <w:ind w:left="-567"/>
            </w:pPr>
          </w:p>
          <w:p w14:paraId="6376A5A2" w14:textId="77777777" w:rsidR="007446D3" w:rsidRDefault="007446D3" w:rsidP="00706A5E">
            <w:pPr>
              <w:shd w:val="clear" w:color="000000" w:fill="FFFFFF"/>
              <w:ind w:left="-567"/>
            </w:pPr>
          </w:p>
          <w:p w14:paraId="59BD2C4A" w14:textId="77777777" w:rsidR="007446D3" w:rsidRDefault="007446D3" w:rsidP="00706A5E">
            <w:pPr>
              <w:shd w:val="clear" w:color="000000" w:fill="FFFFFF"/>
              <w:ind w:left="104"/>
            </w:pPr>
            <w:r>
              <w:rPr>
                <w:rFonts w:ascii="Times New Roman" w:hAnsi="Times New Roman" w:cs="Times New Roman"/>
                <w:sz w:val="20"/>
                <w:szCs w:val="20"/>
              </w:rPr>
              <w:t>_______________/________________</w:t>
            </w:r>
          </w:p>
          <w:p w14:paraId="4958F710" w14:textId="77777777" w:rsidR="007446D3" w:rsidRDefault="007446D3" w:rsidP="00706A5E">
            <w:pPr>
              <w:shd w:val="clear" w:color="000000" w:fill="FFFFFF"/>
              <w:ind w:left="104"/>
            </w:pPr>
            <w:bookmarkStart w:id="31" w:name="__DdeLink__1164_45812666"/>
            <w:r>
              <w:rPr>
                <w:rFonts w:ascii="Times New Roman" w:hAnsi="Times New Roman" w:cs="Times New Roman"/>
                <w:sz w:val="16"/>
                <w:szCs w:val="16"/>
              </w:rPr>
              <w:t xml:space="preserve">          </w:t>
            </w:r>
            <w:bookmarkEnd w:id="31"/>
            <w:r>
              <w:rPr>
                <w:rFonts w:ascii="Times New Roman" w:hAnsi="Times New Roman" w:cs="Times New Roman"/>
                <w:sz w:val="16"/>
                <w:szCs w:val="16"/>
              </w:rPr>
              <w:t>подпись                            Ф.И.О.</w:t>
            </w:r>
          </w:p>
        </w:tc>
      </w:tr>
    </w:tbl>
    <w:p w14:paraId="06C13D24" w14:textId="77777777" w:rsidR="007446D3" w:rsidRPr="007446D3" w:rsidRDefault="007446D3" w:rsidP="00706A5E">
      <w:pPr>
        <w:ind w:left="-567"/>
        <w:jc w:val="center"/>
      </w:pPr>
    </w:p>
    <w:p w14:paraId="4C416BD8" w14:textId="77777777" w:rsidR="000A5D13" w:rsidRPr="0064345A" w:rsidRDefault="000A5D13" w:rsidP="00706A5E">
      <w:pPr>
        <w:tabs>
          <w:tab w:val="left" w:pos="3870"/>
        </w:tabs>
        <w:ind w:left="-567"/>
      </w:pPr>
    </w:p>
    <w:p w14:paraId="3B07D59C" w14:textId="77777777" w:rsidR="00FF1A43" w:rsidRDefault="00FF1A43" w:rsidP="00706A5E">
      <w:pPr>
        <w:tabs>
          <w:tab w:val="left" w:pos="3870"/>
        </w:tabs>
        <w:ind w:left="-567"/>
      </w:pPr>
    </w:p>
    <w:p w14:paraId="42F53DF1" w14:textId="77777777" w:rsidR="005C559A" w:rsidRDefault="005C559A" w:rsidP="00706A5E">
      <w:pPr>
        <w:tabs>
          <w:tab w:val="left" w:pos="3870"/>
        </w:tabs>
        <w:ind w:left="-567"/>
      </w:pPr>
    </w:p>
    <w:p w14:paraId="55562CE7" w14:textId="77777777" w:rsidR="005C559A" w:rsidRDefault="005C559A" w:rsidP="00706A5E">
      <w:pPr>
        <w:tabs>
          <w:tab w:val="left" w:pos="3870"/>
        </w:tabs>
        <w:ind w:left="-567"/>
      </w:pPr>
    </w:p>
    <w:p w14:paraId="66057867" w14:textId="77777777" w:rsidR="005C559A" w:rsidRDefault="005C559A" w:rsidP="00706A5E">
      <w:pPr>
        <w:tabs>
          <w:tab w:val="left" w:pos="3870"/>
        </w:tabs>
        <w:ind w:left="-567"/>
      </w:pPr>
    </w:p>
    <w:p w14:paraId="7AE8E320" w14:textId="77777777" w:rsidR="005C559A" w:rsidRDefault="005C559A" w:rsidP="00706A5E">
      <w:pPr>
        <w:tabs>
          <w:tab w:val="left" w:pos="3870"/>
        </w:tabs>
        <w:ind w:left="-567"/>
      </w:pPr>
    </w:p>
    <w:p w14:paraId="535E4F6A" w14:textId="77777777" w:rsidR="005C559A" w:rsidRDefault="005C559A" w:rsidP="00706A5E">
      <w:pPr>
        <w:tabs>
          <w:tab w:val="left" w:pos="3870"/>
        </w:tabs>
        <w:ind w:left="-567"/>
      </w:pPr>
    </w:p>
    <w:p w14:paraId="64197B09" w14:textId="77777777" w:rsidR="005C559A" w:rsidRPr="005C559A" w:rsidRDefault="005C559A" w:rsidP="00706A5E">
      <w:pPr>
        <w:tabs>
          <w:tab w:val="left" w:pos="3870"/>
        </w:tabs>
        <w:ind w:left="-567"/>
      </w:pPr>
    </w:p>
    <w:p w14:paraId="369A8F39" w14:textId="77777777" w:rsidR="00FF1A43" w:rsidRPr="0064345A" w:rsidRDefault="00FF1A43" w:rsidP="00706A5E">
      <w:pPr>
        <w:tabs>
          <w:tab w:val="left" w:pos="3870"/>
        </w:tabs>
        <w:ind w:left="-567"/>
      </w:pPr>
    </w:p>
    <w:p w14:paraId="62755778" w14:textId="77777777" w:rsidR="00FF1A43" w:rsidRPr="0064345A" w:rsidRDefault="00FF1A43" w:rsidP="00706A5E">
      <w:pPr>
        <w:tabs>
          <w:tab w:val="left" w:pos="3870"/>
        </w:tabs>
        <w:ind w:left="-567"/>
      </w:pPr>
    </w:p>
    <w:p w14:paraId="4AA987A9" w14:textId="77777777" w:rsidR="00FF1A43" w:rsidRPr="0064345A" w:rsidRDefault="00FF1A43" w:rsidP="00706A5E">
      <w:pPr>
        <w:tabs>
          <w:tab w:val="left" w:pos="3870"/>
        </w:tabs>
        <w:ind w:left="-567"/>
      </w:pPr>
    </w:p>
    <w:p w14:paraId="64C63BE7" w14:textId="77777777" w:rsidR="00FF1A43" w:rsidRDefault="00FF1A43" w:rsidP="00706A5E">
      <w:pPr>
        <w:tabs>
          <w:tab w:val="left" w:pos="3870"/>
        </w:tabs>
        <w:ind w:left="-567"/>
      </w:pPr>
    </w:p>
    <w:p w14:paraId="7172E60C" w14:textId="77777777" w:rsidR="00FF1A43" w:rsidRPr="00FF1A43" w:rsidRDefault="00FF1A43" w:rsidP="00706A5E">
      <w:pPr>
        <w:tabs>
          <w:tab w:val="left" w:pos="3870"/>
        </w:tabs>
        <w:ind w:left="-567"/>
      </w:pPr>
    </w:p>
    <w:p w14:paraId="23F50122" w14:textId="77777777" w:rsidR="00FF1A43" w:rsidRPr="0064345A" w:rsidRDefault="00FF1A43" w:rsidP="00706A5E">
      <w:pPr>
        <w:tabs>
          <w:tab w:val="left" w:pos="3870"/>
        </w:tabs>
        <w:ind w:left="-567"/>
      </w:pPr>
    </w:p>
    <w:p w14:paraId="093944A1" w14:textId="77777777" w:rsidR="00FF1A43" w:rsidRPr="0064345A" w:rsidRDefault="00FF1A43" w:rsidP="00706A5E">
      <w:pPr>
        <w:tabs>
          <w:tab w:val="left" w:pos="3870"/>
        </w:tabs>
        <w:ind w:left="-567"/>
      </w:pPr>
    </w:p>
    <w:p w14:paraId="750A8EB4" w14:textId="77777777" w:rsidR="00FF1A43" w:rsidRPr="0064345A" w:rsidRDefault="00FF1A43" w:rsidP="00706A5E">
      <w:pPr>
        <w:tabs>
          <w:tab w:val="left" w:pos="3870"/>
        </w:tabs>
        <w:ind w:left="-567"/>
      </w:pPr>
    </w:p>
    <w:p w14:paraId="311194C4" w14:textId="77777777" w:rsidR="00FF1A43" w:rsidRPr="0064345A" w:rsidRDefault="00FF1A43" w:rsidP="00706A5E">
      <w:pPr>
        <w:tabs>
          <w:tab w:val="left" w:pos="3870"/>
        </w:tabs>
        <w:ind w:left="-567"/>
      </w:pPr>
    </w:p>
    <w:p w14:paraId="0A84E2F8" w14:textId="77777777" w:rsidR="00FF1A43" w:rsidRPr="0064345A" w:rsidRDefault="00FF1A43" w:rsidP="00706A5E">
      <w:pPr>
        <w:tabs>
          <w:tab w:val="left" w:pos="3870"/>
        </w:tabs>
        <w:ind w:left="-567"/>
      </w:pPr>
    </w:p>
    <w:p w14:paraId="27040DAD" w14:textId="77777777" w:rsidR="00FF1A43" w:rsidRPr="0064345A" w:rsidRDefault="00FF1A43" w:rsidP="00706A5E">
      <w:pPr>
        <w:tabs>
          <w:tab w:val="left" w:pos="3870"/>
        </w:tabs>
        <w:ind w:left="-567"/>
      </w:pPr>
    </w:p>
    <w:p w14:paraId="618D678F" w14:textId="77777777" w:rsidR="00FF1A43" w:rsidRPr="0064345A" w:rsidRDefault="00FF1A43" w:rsidP="00706A5E">
      <w:pPr>
        <w:tabs>
          <w:tab w:val="left" w:pos="3870"/>
        </w:tabs>
        <w:ind w:left="-567"/>
      </w:pPr>
    </w:p>
    <w:p w14:paraId="08CABE42" w14:textId="77777777" w:rsidR="00FF1A43" w:rsidRPr="0064345A" w:rsidRDefault="00FF1A43" w:rsidP="00706A5E">
      <w:pPr>
        <w:tabs>
          <w:tab w:val="left" w:pos="3870"/>
        </w:tabs>
        <w:ind w:left="-567"/>
      </w:pPr>
    </w:p>
    <w:p w14:paraId="64F18D44" w14:textId="77777777" w:rsidR="00FF1A43" w:rsidRPr="0064345A" w:rsidRDefault="00FF1A43" w:rsidP="00706A5E">
      <w:pPr>
        <w:tabs>
          <w:tab w:val="left" w:pos="3870"/>
        </w:tabs>
        <w:ind w:left="-567"/>
      </w:pPr>
    </w:p>
    <w:p w14:paraId="16CB5093" w14:textId="77777777" w:rsidR="000A5D13" w:rsidRDefault="000A5D13" w:rsidP="000A5D13">
      <w:pPr>
        <w:pStyle w:val="10"/>
        <w:jc w:val="right"/>
        <w:rPr>
          <w:sz w:val="24"/>
        </w:rPr>
      </w:pPr>
    </w:p>
    <w:p w14:paraId="04D30E05" w14:textId="77777777" w:rsidR="000A5D13" w:rsidRPr="000A5D13" w:rsidRDefault="000A5D13" w:rsidP="000A5D13">
      <w:pPr>
        <w:pStyle w:val="10"/>
        <w:jc w:val="right"/>
        <w:rPr>
          <w:sz w:val="22"/>
          <w:szCs w:val="22"/>
        </w:rPr>
      </w:pPr>
      <w:r w:rsidRPr="000A5D13">
        <w:rPr>
          <w:sz w:val="22"/>
          <w:szCs w:val="22"/>
        </w:rPr>
        <w:lastRenderedPageBreak/>
        <w:t>Приложение № 1</w:t>
      </w:r>
    </w:p>
    <w:p w14:paraId="2FCD9369" w14:textId="77777777" w:rsidR="000A5D13" w:rsidRPr="000A5D13" w:rsidRDefault="000A5D13" w:rsidP="000A5D13">
      <w:pPr>
        <w:pStyle w:val="10"/>
        <w:jc w:val="right"/>
        <w:rPr>
          <w:sz w:val="22"/>
          <w:szCs w:val="22"/>
        </w:rPr>
      </w:pPr>
    </w:p>
    <w:p w14:paraId="7C9CE275" w14:textId="77777777" w:rsidR="000A5D13" w:rsidRPr="000A5D13" w:rsidRDefault="000A5D13" w:rsidP="000A5D13">
      <w:pPr>
        <w:jc w:val="both"/>
        <w:rPr>
          <w:rFonts w:ascii="Times New Roman" w:hAnsi="Times New Roman" w:cs="Times New Roman"/>
          <w:sz w:val="22"/>
          <w:szCs w:val="22"/>
        </w:rPr>
      </w:pPr>
      <w:r w:rsidRPr="000A5D13">
        <w:rPr>
          <w:rFonts w:ascii="Times New Roman" w:hAnsi="Times New Roman" w:cs="Times New Roman"/>
          <w:sz w:val="22"/>
          <w:szCs w:val="22"/>
        </w:rPr>
        <w:t>Начальник отдела образования</w:t>
      </w:r>
    </w:p>
    <w:p w14:paraId="29A88F00" w14:textId="77777777" w:rsidR="000A5D13" w:rsidRPr="000A5D13" w:rsidRDefault="000A5D13" w:rsidP="000A5D13">
      <w:pPr>
        <w:jc w:val="both"/>
        <w:rPr>
          <w:rFonts w:ascii="Times New Roman" w:hAnsi="Times New Roman" w:cs="Times New Roman"/>
          <w:sz w:val="22"/>
          <w:szCs w:val="22"/>
        </w:rPr>
      </w:pPr>
      <w:r w:rsidRPr="000A5D13">
        <w:rPr>
          <w:rFonts w:ascii="Times New Roman" w:hAnsi="Times New Roman" w:cs="Times New Roman"/>
          <w:sz w:val="22"/>
          <w:szCs w:val="22"/>
        </w:rPr>
        <w:t>администрации Пушкинского района</w:t>
      </w:r>
    </w:p>
    <w:p w14:paraId="4282CD70" w14:textId="77777777" w:rsidR="000A5D13" w:rsidRPr="000A5D13" w:rsidRDefault="000A5D13" w:rsidP="000A5D13">
      <w:pPr>
        <w:jc w:val="both"/>
        <w:rPr>
          <w:rFonts w:ascii="Times New Roman" w:hAnsi="Times New Roman" w:cs="Times New Roman"/>
          <w:sz w:val="22"/>
          <w:szCs w:val="22"/>
        </w:rPr>
      </w:pPr>
      <w:r w:rsidRPr="000A5D13">
        <w:rPr>
          <w:rFonts w:ascii="Times New Roman" w:hAnsi="Times New Roman" w:cs="Times New Roman"/>
          <w:sz w:val="22"/>
          <w:szCs w:val="22"/>
        </w:rPr>
        <w:t>Санкт-Петербурга</w:t>
      </w:r>
    </w:p>
    <w:p w14:paraId="2F1024BE" w14:textId="77777777" w:rsidR="000A5D13" w:rsidRPr="000A5D13" w:rsidRDefault="000A5D13" w:rsidP="000A5D13">
      <w:pPr>
        <w:jc w:val="both"/>
        <w:rPr>
          <w:rFonts w:ascii="Times New Roman" w:hAnsi="Times New Roman" w:cs="Times New Roman"/>
          <w:sz w:val="22"/>
          <w:szCs w:val="22"/>
        </w:rPr>
      </w:pPr>
    </w:p>
    <w:p w14:paraId="195E6BCF" w14:textId="77777777" w:rsidR="000A5D13" w:rsidRPr="000A5D13" w:rsidRDefault="000A5D13" w:rsidP="000A5D13">
      <w:pPr>
        <w:jc w:val="both"/>
        <w:rPr>
          <w:rFonts w:ascii="Times New Roman" w:hAnsi="Times New Roman" w:cs="Times New Roman"/>
          <w:sz w:val="22"/>
          <w:szCs w:val="22"/>
        </w:rPr>
      </w:pPr>
      <w:r w:rsidRPr="000A5D13">
        <w:rPr>
          <w:rFonts w:ascii="Times New Roman" w:hAnsi="Times New Roman" w:cs="Times New Roman"/>
          <w:sz w:val="22"/>
          <w:szCs w:val="22"/>
        </w:rPr>
        <w:t xml:space="preserve">___________________ Н. П. </w:t>
      </w:r>
      <w:proofErr w:type="spellStart"/>
      <w:r w:rsidRPr="000A5D13">
        <w:rPr>
          <w:rFonts w:ascii="Times New Roman" w:hAnsi="Times New Roman" w:cs="Times New Roman"/>
          <w:sz w:val="22"/>
          <w:szCs w:val="22"/>
        </w:rPr>
        <w:t>Микушева</w:t>
      </w:r>
      <w:proofErr w:type="spellEnd"/>
    </w:p>
    <w:p w14:paraId="565AB56C" w14:textId="77777777" w:rsidR="000A5D13" w:rsidRPr="000A5D13" w:rsidRDefault="000A5D13" w:rsidP="000A5D13">
      <w:pPr>
        <w:pStyle w:val="10"/>
        <w:jc w:val="right"/>
        <w:rPr>
          <w:sz w:val="22"/>
          <w:szCs w:val="22"/>
        </w:rPr>
      </w:pPr>
    </w:p>
    <w:p w14:paraId="70EEC62D" w14:textId="77777777" w:rsidR="000A5D13" w:rsidRPr="000A5D13" w:rsidRDefault="000A5D13" w:rsidP="000A5D13">
      <w:pPr>
        <w:pStyle w:val="10"/>
        <w:jc w:val="right"/>
        <w:rPr>
          <w:sz w:val="22"/>
          <w:szCs w:val="22"/>
        </w:rPr>
      </w:pPr>
    </w:p>
    <w:p w14:paraId="1335934D" w14:textId="77777777" w:rsidR="000A5D13" w:rsidRPr="000A5D13" w:rsidRDefault="000A5D13" w:rsidP="000A5D13">
      <w:pPr>
        <w:pStyle w:val="10"/>
        <w:jc w:val="right"/>
        <w:rPr>
          <w:sz w:val="22"/>
          <w:szCs w:val="22"/>
        </w:rPr>
      </w:pPr>
    </w:p>
    <w:p w14:paraId="1FBA9527" w14:textId="77777777" w:rsidR="000A5D13" w:rsidRDefault="000A5D13" w:rsidP="000A5D13">
      <w:pPr>
        <w:jc w:val="center"/>
        <w:rPr>
          <w:rFonts w:ascii="Times New Roman" w:hAnsi="Times New Roman" w:cs="Times New Roman"/>
          <w:b/>
          <w:bCs/>
        </w:rPr>
      </w:pPr>
      <w:r>
        <w:rPr>
          <w:rFonts w:ascii="Times New Roman" w:hAnsi="Times New Roman" w:cs="Times New Roman"/>
          <w:b/>
          <w:bCs/>
        </w:rPr>
        <w:t xml:space="preserve">Расчет цены договора на оказание платных образовательных услуг по повышению квалификации: </w:t>
      </w:r>
      <w:r w:rsidRPr="00D772BC">
        <w:rPr>
          <w:rFonts w:ascii="Times New Roman" w:hAnsi="Times New Roman" w:cs="Times New Roman"/>
          <w:b/>
          <w:bCs/>
        </w:rPr>
        <w:t xml:space="preserve">«Развитие игровой деятельности дошкольников: содержание </w:t>
      </w:r>
    </w:p>
    <w:p w14:paraId="45B50194" w14:textId="53F8AE24" w:rsidR="000A5D13" w:rsidRDefault="000A5D13" w:rsidP="000A5D13">
      <w:pPr>
        <w:jc w:val="center"/>
        <w:rPr>
          <w:rFonts w:ascii="Times New Roman" w:hAnsi="Times New Roman" w:cs="Times New Roman"/>
          <w:b/>
          <w:bCs/>
        </w:rPr>
      </w:pPr>
      <w:r w:rsidRPr="00D772BC">
        <w:rPr>
          <w:rFonts w:ascii="Times New Roman" w:hAnsi="Times New Roman" w:cs="Times New Roman"/>
          <w:b/>
          <w:bCs/>
        </w:rPr>
        <w:t>психолого-педагогической работы педагога в соответствии с требованиями ФГОС»</w:t>
      </w:r>
    </w:p>
    <w:p w14:paraId="7758EB06" w14:textId="77777777" w:rsidR="000A5D13" w:rsidRPr="000A5D13" w:rsidRDefault="000A5D13" w:rsidP="000A5D13">
      <w:pPr>
        <w:jc w:val="center"/>
        <w:rPr>
          <w:rFonts w:ascii="Times New Roman" w:hAnsi="Times New Roman" w:cs="Times New Roman"/>
          <w:b/>
          <w:bCs/>
          <w:sz w:val="22"/>
          <w:szCs w:val="22"/>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5"/>
        <w:gridCol w:w="3462"/>
        <w:gridCol w:w="1560"/>
        <w:gridCol w:w="1134"/>
        <w:gridCol w:w="1417"/>
        <w:gridCol w:w="1418"/>
      </w:tblGrid>
      <w:tr w:rsidR="000A5D13" w:rsidRPr="000A5D13" w14:paraId="0E3A366A" w14:textId="77777777" w:rsidTr="008F7B10">
        <w:tc>
          <w:tcPr>
            <w:tcW w:w="615" w:type="dxa"/>
            <w:tcBorders>
              <w:top w:val="single" w:sz="4" w:space="0" w:color="000000"/>
              <w:left w:val="single" w:sz="4" w:space="0" w:color="000000"/>
              <w:bottom w:val="single" w:sz="4" w:space="0" w:color="000000"/>
              <w:right w:val="single" w:sz="4" w:space="0" w:color="000000"/>
            </w:tcBorders>
            <w:hideMark/>
          </w:tcPr>
          <w:p w14:paraId="449005DD" w14:textId="77777777" w:rsidR="000A5D13" w:rsidRPr="000A5D13" w:rsidRDefault="000A5D13" w:rsidP="008F7B10">
            <w:pPr>
              <w:ind w:right="88"/>
              <w:jc w:val="center"/>
              <w:rPr>
                <w:rFonts w:ascii="Times New Roman" w:hAnsi="Times New Roman" w:cs="Times New Roman"/>
                <w:sz w:val="22"/>
                <w:szCs w:val="22"/>
              </w:rPr>
            </w:pPr>
            <w:r w:rsidRPr="000A5D13">
              <w:rPr>
                <w:rFonts w:ascii="Times New Roman" w:hAnsi="Times New Roman" w:cs="Times New Roman"/>
                <w:sz w:val="22"/>
                <w:szCs w:val="22"/>
              </w:rPr>
              <w:t>№</w:t>
            </w:r>
          </w:p>
          <w:p w14:paraId="643DDACE" w14:textId="77777777" w:rsidR="000A5D13" w:rsidRPr="000A5D13" w:rsidRDefault="000A5D13" w:rsidP="008F7B10">
            <w:pPr>
              <w:ind w:right="88"/>
              <w:jc w:val="center"/>
              <w:rPr>
                <w:rFonts w:ascii="Times New Roman" w:hAnsi="Times New Roman" w:cs="Times New Roman"/>
                <w:sz w:val="22"/>
                <w:szCs w:val="22"/>
              </w:rPr>
            </w:pPr>
            <w:proofErr w:type="gramStart"/>
            <w:r w:rsidRPr="000A5D13">
              <w:rPr>
                <w:rFonts w:ascii="Times New Roman" w:hAnsi="Times New Roman" w:cs="Times New Roman"/>
                <w:sz w:val="22"/>
                <w:szCs w:val="22"/>
              </w:rPr>
              <w:t>п</w:t>
            </w:r>
            <w:proofErr w:type="gramEnd"/>
            <w:r w:rsidRPr="000A5D13">
              <w:rPr>
                <w:rFonts w:ascii="Times New Roman" w:hAnsi="Times New Roman" w:cs="Times New Roman"/>
                <w:sz w:val="22"/>
                <w:szCs w:val="22"/>
              </w:rPr>
              <w:t>/п</w:t>
            </w:r>
          </w:p>
        </w:tc>
        <w:tc>
          <w:tcPr>
            <w:tcW w:w="3462" w:type="dxa"/>
            <w:tcBorders>
              <w:top w:val="single" w:sz="4" w:space="0" w:color="000000"/>
              <w:left w:val="single" w:sz="4" w:space="0" w:color="000000"/>
              <w:bottom w:val="single" w:sz="4" w:space="0" w:color="000000"/>
              <w:right w:val="single" w:sz="4" w:space="0" w:color="000000"/>
            </w:tcBorders>
            <w:hideMark/>
          </w:tcPr>
          <w:p w14:paraId="340003C7" w14:textId="77777777" w:rsidR="000A5D13" w:rsidRPr="000A5D13" w:rsidRDefault="000A5D13" w:rsidP="008F7B10">
            <w:pPr>
              <w:ind w:right="88"/>
              <w:jc w:val="center"/>
              <w:rPr>
                <w:rFonts w:ascii="Times New Roman" w:hAnsi="Times New Roman" w:cs="Times New Roman"/>
                <w:sz w:val="22"/>
                <w:szCs w:val="22"/>
              </w:rPr>
            </w:pPr>
            <w:r w:rsidRPr="000A5D13">
              <w:rPr>
                <w:rFonts w:ascii="Times New Roman" w:hAnsi="Times New Roman" w:cs="Times New Roman"/>
                <w:sz w:val="22"/>
                <w:szCs w:val="22"/>
              </w:rPr>
              <w:t>Название программы</w:t>
            </w:r>
          </w:p>
          <w:p w14:paraId="7F9DB531" w14:textId="77777777" w:rsidR="000A5D13" w:rsidRPr="000A5D13" w:rsidRDefault="000A5D13" w:rsidP="008F7B10">
            <w:pPr>
              <w:ind w:right="88"/>
              <w:jc w:val="center"/>
              <w:rPr>
                <w:rFonts w:ascii="Times New Roman" w:hAnsi="Times New Roman" w:cs="Times New Roman"/>
                <w:sz w:val="22"/>
                <w:szCs w:val="22"/>
              </w:rPr>
            </w:pPr>
            <w:r w:rsidRPr="000A5D13">
              <w:rPr>
                <w:rFonts w:ascii="Times New Roman" w:hAnsi="Times New Roman" w:cs="Times New Roman"/>
                <w:sz w:val="22"/>
                <w:szCs w:val="22"/>
              </w:rPr>
              <w:t>повышения квалификации</w:t>
            </w:r>
          </w:p>
        </w:tc>
        <w:tc>
          <w:tcPr>
            <w:tcW w:w="1560" w:type="dxa"/>
            <w:tcBorders>
              <w:top w:val="single" w:sz="4" w:space="0" w:color="000000"/>
              <w:left w:val="single" w:sz="4" w:space="0" w:color="000000"/>
              <w:bottom w:val="single" w:sz="4" w:space="0" w:color="000000"/>
              <w:right w:val="single" w:sz="4" w:space="0" w:color="000000"/>
            </w:tcBorders>
            <w:hideMark/>
          </w:tcPr>
          <w:p w14:paraId="603D1914" w14:textId="77777777" w:rsidR="000A5D13" w:rsidRPr="000A5D13" w:rsidRDefault="000A5D13" w:rsidP="008F7B10">
            <w:pPr>
              <w:ind w:right="88"/>
              <w:jc w:val="center"/>
              <w:rPr>
                <w:rFonts w:ascii="Times New Roman" w:hAnsi="Times New Roman" w:cs="Times New Roman"/>
                <w:sz w:val="22"/>
                <w:szCs w:val="22"/>
              </w:rPr>
            </w:pPr>
            <w:r w:rsidRPr="000A5D13">
              <w:rPr>
                <w:rFonts w:ascii="Times New Roman" w:hAnsi="Times New Roman" w:cs="Times New Roman"/>
                <w:sz w:val="22"/>
                <w:szCs w:val="22"/>
              </w:rPr>
              <w:t>Кол-во слушателей</w:t>
            </w:r>
          </w:p>
          <w:p w14:paraId="22F7ECE8" w14:textId="77777777" w:rsidR="000A5D13" w:rsidRPr="000A5D13" w:rsidRDefault="000A5D13" w:rsidP="008F7B10">
            <w:pPr>
              <w:ind w:right="88"/>
              <w:jc w:val="center"/>
              <w:rPr>
                <w:rFonts w:ascii="Times New Roman" w:hAnsi="Times New Roman" w:cs="Times New Roman"/>
                <w:sz w:val="22"/>
                <w:szCs w:val="22"/>
              </w:rPr>
            </w:pPr>
            <w:r w:rsidRPr="000A5D13">
              <w:rPr>
                <w:rFonts w:ascii="Times New Roman" w:hAnsi="Times New Roman" w:cs="Times New Roman"/>
                <w:sz w:val="22"/>
                <w:szCs w:val="22"/>
              </w:rPr>
              <w:t>всего, чел.</w:t>
            </w:r>
          </w:p>
        </w:tc>
        <w:tc>
          <w:tcPr>
            <w:tcW w:w="1134" w:type="dxa"/>
            <w:tcBorders>
              <w:top w:val="single" w:sz="4" w:space="0" w:color="000000"/>
              <w:left w:val="single" w:sz="4" w:space="0" w:color="000000"/>
              <w:bottom w:val="single" w:sz="4" w:space="0" w:color="000000"/>
              <w:right w:val="single" w:sz="4" w:space="0" w:color="000000"/>
            </w:tcBorders>
          </w:tcPr>
          <w:p w14:paraId="1C48558D" w14:textId="77777777" w:rsidR="000A5D13" w:rsidRPr="000A5D13" w:rsidRDefault="000A5D13" w:rsidP="008F7B10">
            <w:pPr>
              <w:ind w:right="88"/>
              <w:jc w:val="center"/>
              <w:rPr>
                <w:rFonts w:ascii="Times New Roman" w:hAnsi="Times New Roman" w:cs="Times New Roman"/>
                <w:sz w:val="22"/>
                <w:szCs w:val="22"/>
              </w:rPr>
            </w:pPr>
            <w:r w:rsidRPr="000A5D13">
              <w:rPr>
                <w:rFonts w:ascii="Times New Roman" w:hAnsi="Times New Roman" w:cs="Times New Roman"/>
                <w:sz w:val="22"/>
                <w:szCs w:val="22"/>
              </w:rPr>
              <w:t xml:space="preserve">Кол-во часов, </w:t>
            </w:r>
            <w:proofErr w:type="spellStart"/>
            <w:proofErr w:type="gramStart"/>
            <w:r w:rsidRPr="000A5D13">
              <w:rPr>
                <w:rFonts w:ascii="Times New Roman" w:hAnsi="Times New Roman" w:cs="Times New Roman"/>
                <w:sz w:val="22"/>
                <w:szCs w:val="22"/>
              </w:rPr>
              <w:t>акад</w:t>
            </w:r>
            <w:proofErr w:type="spellEnd"/>
            <w:proofErr w:type="gramEnd"/>
            <w:r w:rsidRPr="000A5D13">
              <w:rPr>
                <w:rFonts w:ascii="Times New Roman" w:hAnsi="Times New Roman" w:cs="Times New Roman"/>
                <w:sz w:val="22"/>
                <w:szCs w:val="22"/>
              </w:rPr>
              <w:t>/час</w:t>
            </w:r>
          </w:p>
        </w:tc>
        <w:tc>
          <w:tcPr>
            <w:tcW w:w="1417" w:type="dxa"/>
            <w:tcBorders>
              <w:top w:val="single" w:sz="4" w:space="0" w:color="000000"/>
              <w:left w:val="single" w:sz="4" w:space="0" w:color="000000"/>
              <w:bottom w:val="single" w:sz="4" w:space="0" w:color="000000"/>
              <w:right w:val="single" w:sz="4" w:space="0" w:color="000000"/>
            </w:tcBorders>
            <w:hideMark/>
          </w:tcPr>
          <w:p w14:paraId="1E06D0D3" w14:textId="77777777" w:rsidR="000A5D13" w:rsidRPr="000A5D13" w:rsidRDefault="000A5D13" w:rsidP="008F7B10">
            <w:pPr>
              <w:ind w:right="88"/>
              <w:jc w:val="center"/>
              <w:rPr>
                <w:rFonts w:ascii="Times New Roman" w:hAnsi="Times New Roman" w:cs="Times New Roman"/>
                <w:sz w:val="22"/>
                <w:szCs w:val="22"/>
              </w:rPr>
            </w:pPr>
            <w:r w:rsidRPr="000A5D13">
              <w:rPr>
                <w:rFonts w:ascii="Times New Roman" w:hAnsi="Times New Roman" w:cs="Times New Roman"/>
                <w:sz w:val="22"/>
                <w:szCs w:val="22"/>
              </w:rPr>
              <w:t>Стоимость услуги за 1 чел., руб.</w:t>
            </w:r>
          </w:p>
          <w:p w14:paraId="0685F6E3" w14:textId="76F40F95" w:rsidR="000A5D13" w:rsidRPr="000A5D13" w:rsidRDefault="007803C6" w:rsidP="007803C6">
            <w:pPr>
              <w:ind w:right="88"/>
              <w:jc w:val="center"/>
              <w:rPr>
                <w:rFonts w:ascii="Times New Roman" w:hAnsi="Times New Roman" w:cs="Times New Roman"/>
                <w:sz w:val="22"/>
                <w:szCs w:val="22"/>
              </w:rPr>
            </w:pPr>
            <w:r>
              <w:rPr>
                <w:rFonts w:ascii="Times New Roman" w:hAnsi="Times New Roman" w:cs="Times New Roman"/>
                <w:sz w:val="22"/>
                <w:szCs w:val="22"/>
              </w:rPr>
              <w:t xml:space="preserve">с </w:t>
            </w:r>
            <w:r w:rsidR="000A5D13" w:rsidRPr="000A5D13">
              <w:rPr>
                <w:rFonts w:ascii="Times New Roman" w:hAnsi="Times New Roman" w:cs="Times New Roman"/>
                <w:sz w:val="22"/>
                <w:szCs w:val="22"/>
              </w:rPr>
              <w:t>НДС</w:t>
            </w:r>
            <w:r>
              <w:rPr>
                <w:rFonts w:ascii="Times New Roman" w:hAnsi="Times New Roman" w:cs="Times New Roman"/>
                <w:sz w:val="22"/>
                <w:szCs w:val="22"/>
              </w:rPr>
              <w:t>*</w:t>
            </w:r>
          </w:p>
        </w:tc>
        <w:tc>
          <w:tcPr>
            <w:tcW w:w="1418" w:type="dxa"/>
            <w:tcBorders>
              <w:top w:val="single" w:sz="4" w:space="0" w:color="000000"/>
              <w:left w:val="single" w:sz="4" w:space="0" w:color="000000"/>
              <w:bottom w:val="single" w:sz="4" w:space="0" w:color="000000"/>
              <w:right w:val="single" w:sz="4" w:space="0" w:color="000000"/>
            </w:tcBorders>
            <w:hideMark/>
          </w:tcPr>
          <w:p w14:paraId="5C5D19D6" w14:textId="77777777" w:rsidR="000A5D13" w:rsidRPr="000A5D13" w:rsidRDefault="000A5D13" w:rsidP="008F7B10">
            <w:pPr>
              <w:ind w:right="88"/>
              <w:jc w:val="center"/>
              <w:rPr>
                <w:rFonts w:ascii="Times New Roman" w:hAnsi="Times New Roman" w:cs="Times New Roman"/>
                <w:sz w:val="22"/>
                <w:szCs w:val="22"/>
              </w:rPr>
            </w:pPr>
            <w:r w:rsidRPr="000A5D13">
              <w:rPr>
                <w:rFonts w:ascii="Times New Roman" w:hAnsi="Times New Roman" w:cs="Times New Roman"/>
                <w:sz w:val="22"/>
                <w:szCs w:val="22"/>
              </w:rPr>
              <w:t>Общая стоимость услуг, руб.</w:t>
            </w:r>
          </w:p>
          <w:p w14:paraId="7AB5097F" w14:textId="2ACEE676" w:rsidR="000A5D13" w:rsidRPr="000A5D13" w:rsidRDefault="007803C6" w:rsidP="008F7B10">
            <w:pPr>
              <w:ind w:right="88"/>
              <w:jc w:val="center"/>
              <w:rPr>
                <w:rFonts w:ascii="Times New Roman" w:hAnsi="Times New Roman" w:cs="Times New Roman"/>
                <w:sz w:val="22"/>
                <w:szCs w:val="22"/>
              </w:rPr>
            </w:pPr>
            <w:r>
              <w:rPr>
                <w:rFonts w:ascii="Times New Roman" w:hAnsi="Times New Roman" w:cs="Times New Roman"/>
                <w:sz w:val="22"/>
                <w:szCs w:val="22"/>
              </w:rPr>
              <w:t>с</w:t>
            </w:r>
            <w:r w:rsidR="000A5D13" w:rsidRPr="000A5D13">
              <w:rPr>
                <w:rFonts w:ascii="Times New Roman" w:hAnsi="Times New Roman" w:cs="Times New Roman"/>
                <w:sz w:val="22"/>
                <w:szCs w:val="22"/>
              </w:rPr>
              <w:t xml:space="preserve"> НДС</w:t>
            </w:r>
            <w:r>
              <w:rPr>
                <w:rFonts w:ascii="Times New Roman" w:hAnsi="Times New Roman" w:cs="Times New Roman"/>
                <w:sz w:val="22"/>
                <w:szCs w:val="22"/>
              </w:rPr>
              <w:t>*</w:t>
            </w:r>
          </w:p>
        </w:tc>
      </w:tr>
      <w:tr w:rsidR="000A5D13" w:rsidRPr="000A5D13" w14:paraId="30D92F13" w14:textId="77777777" w:rsidTr="008F7B10">
        <w:trPr>
          <w:trHeight w:val="1007"/>
        </w:trPr>
        <w:tc>
          <w:tcPr>
            <w:tcW w:w="615" w:type="dxa"/>
            <w:tcBorders>
              <w:top w:val="single" w:sz="4" w:space="0" w:color="000000"/>
              <w:left w:val="single" w:sz="4" w:space="0" w:color="000000"/>
              <w:bottom w:val="single" w:sz="4" w:space="0" w:color="000000"/>
              <w:right w:val="single" w:sz="4" w:space="0" w:color="000000"/>
            </w:tcBorders>
            <w:hideMark/>
          </w:tcPr>
          <w:p w14:paraId="6A463BEC" w14:textId="77777777" w:rsidR="000A5D13" w:rsidRPr="000A5D13" w:rsidRDefault="000A5D13" w:rsidP="008F7B10">
            <w:pPr>
              <w:ind w:right="88"/>
              <w:rPr>
                <w:rFonts w:ascii="Times New Roman" w:hAnsi="Times New Roman" w:cs="Times New Roman"/>
                <w:sz w:val="22"/>
                <w:szCs w:val="22"/>
              </w:rPr>
            </w:pPr>
            <w:r w:rsidRPr="000A5D13">
              <w:rPr>
                <w:rFonts w:ascii="Times New Roman" w:hAnsi="Times New Roman" w:cs="Times New Roman"/>
                <w:sz w:val="22"/>
                <w:szCs w:val="22"/>
              </w:rPr>
              <w:t>1</w:t>
            </w:r>
          </w:p>
        </w:tc>
        <w:tc>
          <w:tcPr>
            <w:tcW w:w="3462" w:type="dxa"/>
            <w:tcBorders>
              <w:top w:val="single" w:sz="4" w:space="0" w:color="000000"/>
              <w:left w:val="single" w:sz="4" w:space="0" w:color="000000"/>
              <w:bottom w:val="single" w:sz="4" w:space="0" w:color="000000"/>
              <w:right w:val="single" w:sz="4" w:space="0" w:color="000000"/>
            </w:tcBorders>
            <w:hideMark/>
          </w:tcPr>
          <w:p w14:paraId="2375CE83" w14:textId="44C9047D" w:rsidR="000A5D13" w:rsidRPr="000A5D13" w:rsidRDefault="000A5D13" w:rsidP="008F7B10">
            <w:pPr>
              <w:ind w:right="88"/>
              <w:rPr>
                <w:rFonts w:ascii="Times New Roman" w:hAnsi="Times New Roman" w:cs="Times New Roman"/>
                <w:color w:val="2C2D2E"/>
                <w:sz w:val="22"/>
                <w:szCs w:val="22"/>
                <w:shd w:val="clear" w:color="auto" w:fill="FFFFFF"/>
              </w:rPr>
            </w:pPr>
            <w:r w:rsidRPr="000A5D13">
              <w:rPr>
                <w:rFonts w:ascii="Times New Roman" w:hAnsi="Times New Roman" w:cs="Times New Roman"/>
                <w:color w:val="2C2D2E"/>
                <w:sz w:val="22"/>
                <w:szCs w:val="22"/>
                <w:shd w:val="clear" w:color="auto" w:fill="FFFFFF"/>
              </w:rPr>
              <w:t>«</w:t>
            </w:r>
            <w:bookmarkStart w:id="32" w:name="_GoBack"/>
            <w:r w:rsidRPr="000A5D13">
              <w:rPr>
                <w:rFonts w:ascii="Times New Roman" w:hAnsi="Times New Roman" w:cs="Times New Roman"/>
                <w:color w:val="2C2D2E"/>
                <w:sz w:val="22"/>
                <w:szCs w:val="22"/>
                <w:shd w:val="clear" w:color="auto" w:fill="FFFFFF"/>
              </w:rPr>
              <w:t>Развитие игровой деятельности дошкольников</w:t>
            </w:r>
            <w:bookmarkEnd w:id="32"/>
            <w:r w:rsidRPr="000A5D13">
              <w:rPr>
                <w:rFonts w:ascii="Times New Roman" w:hAnsi="Times New Roman" w:cs="Times New Roman"/>
                <w:color w:val="2C2D2E"/>
                <w:sz w:val="22"/>
                <w:szCs w:val="22"/>
                <w:shd w:val="clear" w:color="auto" w:fill="FFFFFF"/>
              </w:rPr>
              <w:t>: содержание психолого-педагогической работы педагога в соответствии с требованиями ФГОС»</w:t>
            </w:r>
          </w:p>
          <w:p w14:paraId="79804224" w14:textId="77777777" w:rsidR="000A5D13" w:rsidRPr="000A5D13" w:rsidRDefault="000A5D13" w:rsidP="008F7B10">
            <w:pPr>
              <w:ind w:right="88"/>
              <w:rPr>
                <w:rFonts w:ascii="Times New Roman" w:hAnsi="Times New Roman" w:cs="Times New Roman"/>
                <w:sz w:val="22"/>
                <w:szCs w:val="22"/>
              </w:rPr>
            </w:pPr>
          </w:p>
        </w:tc>
        <w:tc>
          <w:tcPr>
            <w:tcW w:w="1560" w:type="dxa"/>
            <w:tcBorders>
              <w:top w:val="single" w:sz="4" w:space="0" w:color="000000"/>
              <w:left w:val="single" w:sz="4" w:space="0" w:color="000000"/>
              <w:bottom w:val="single" w:sz="4" w:space="0" w:color="000000"/>
              <w:right w:val="single" w:sz="4" w:space="0" w:color="000000"/>
            </w:tcBorders>
            <w:hideMark/>
          </w:tcPr>
          <w:p w14:paraId="48765504" w14:textId="77777777" w:rsidR="000A5D13" w:rsidRPr="000A5D13" w:rsidRDefault="000A5D13" w:rsidP="008F7B10">
            <w:pPr>
              <w:ind w:right="88"/>
              <w:jc w:val="center"/>
              <w:rPr>
                <w:rFonts w:ascii="Times New Roman" w:hAnsi="Times New Roman" w:cs="Times New Roman"/>
                <w:sz w:val="22"/>
                <w:szCs w:val="22"/>
              </w:rPr>
            </w:pPr>
            <w:r w:rsidRPr="000A5D13">
              <w:rPr>
                <w:rFonts w:ascii="Times New Roman" w:hAnsi="Times New Roman" w:cs="Times New Roman"/>
                <w:sz w:val="22"/>
                <w:szCs w:val="22"/>
              </w:rPr>
              <w:t>1</w:t>
            </w:r>
          </w:p>
        </w:tc>
        <w:tc>
          <w:tcPr>
            <w:tcW w:w="1134" w:type="dxa"/>
            <w:tcBorders>
              <w:top w:val="single" w:sz="4" w:space="0" w:color="000000"/>
              <w:left w:val="single" w:sz="4" w:space="0" w:color="000000"/>
              <w:bottom w:val="single" w:sz="4" w:space="0" w:color="000000"/>
              <w:right w:val="single" w:sz="4" w:space="0" w:color="000000"/>
            </w:tcBorders>
          </w:tcPr>
          <w:p w14:paraId="7EA850B1" w14:textId="77777777" w:rsidR="000A5D13" w:rsidRPr="000A5D13" w:rsidRDefault="000A5D13" w:rsidP="008F7B10">
            <w:pPr>
              <w:ind w:right="88"/>
              <w:jc w:val="center"/>
              <w:rPr>
                <w:rFonts w:ascii="Times New Roman" w:hAnsi="Times New Roman" w:cs="Times New Roman"/>
                <w:sz w:val="22"/>
                <w:szCs w:val="22"/>
              </w:rPr>
            </w:pPr>
            <w:r w:rsidRPr="000A5D13">
              <w:rPr>
                <w:rFonts w:ascii="Times New Roman" w:hAnsi="Times New Roman" w:cs="Times New Roman"/>
                <w:sz w:val="22"/>
                <w:szCs w:val="22"/>
              </w:rPr>
              <w:t>36</w:t>
            </w:r>
          </w:p>
        </w:tc>
        <w:tc>
          <w:tcPr>
            <w:tcW w:w="1417" w:type="dxa"/>
            <w:tcBorders>
              <w:top w:val="single" w:sz="4" w:space="0" w:color="000000"/>
              <w:left w:val="single" w:sz="4" w:space="0" w:color="000000"/>
              <w:bottom w:val="single" w:sz="4" w:space="0" w:color="000000"/>
              <w:right w:val="single" w:sz="4" w:space="0" w:color="000000"/>
            </w:tcBorders>
            <w:hideMark/>
          </w:tcPr>
          <w:p w14:paraId="1A2C9921" w14:textId="391FCC39" w:rsidR="000A5D13" w:rsidRPr="000A5D13" w:rsidRDefault="000A5D13" w:rsidP="008F7B10">
            <w:pPr>
              <w:ind w:right="88"/>
              <w:jc w:val="center"/>
              <w:rPr>
                <w:rFonts w:ascii="Times New Roman" w:hAnsi="Times New Roman" w:cs="Times New Roman"/>
                <w:sz w:val="22"/>
                <w:szCs w:val="22"/>
              </w:rPr>
            </w:pPr>
          </w:p>
        </w:tc>
        <w:tc>
          <w:tcPr>
            <w:tcW w:w="1418" w:type="dxa"/>
            <w:tcBorders>
              <w:top w:val="single" w:sz="4" w:space="0" w:color="000000"/>
              <w:left w:val="single" w:sz="4" w:space="0" w:color="000000"/>
              <w:bottom w:val="single" w:sz="4" w:space="0" w:color="000000"/>
              <w:right w:val="single" w:sz="4" w:space="0" w:color="000000"/>
            </w:tcBorders>
            <w:hideMark/>
          </w:tcPr>
          <w:p w14:paraId="3BFB4029" w14:textId="0AA36329" w:rsidR="000A5D13" w:rsidRPr="000A5D13" w:rsidRDefault="000A5D13" w:rsidP="008F7B10">
            <w:pPr>
              <w:ind w:right="88"/>
              <w:jc w:val="center"/>
              <w:rPr>
                <w:rFonts w:ascii="Times New Roman" w:hAnsi="Times New Roman" w:cs="Times New Roman"/>
                <w:sz w:val="22"/>
                <w:szCs w:val="22"/>
              </w:rPr>
            </w:pPr>
          </w:p>
        </w:tc>
      </w:tr>
      <w:tr w:rsidR="000A5D13" w:rsidRPr="000A5D13" w14:paraId="5714DAE5" w14:textId="77777777" w:rsidTr="008F7B10">
        <w:tc>
          <w:tcPr>
            <w:tcW w:w="8188" w:type="dxa"/>
            <w:gridSpan w:val="5"/>
            <w:tcBorders>
              <w:top w:val="single" w:sz="4" w:space="0" w:color="000000"/>
              <w:left w:val="single" w:sz="4" w:space="0" w:color="000000"/>
              <w:bottom w:val="single" w:sz="4" w:space="0" w:color="000000"/>
              <w:right w:val="single" w:sz="4" w:space="0" w:color="000000"/>
            </w:tcBorders>
          </w:tcPr>
          <w:p w14:paraId="16EFBF00" w14:textId="1E7C4BE5" w:rsidR="000A5D13" w:rsidRPr="000A5D13" w:rsidRDefault="000A5D13" w:rsidP="00385CF1">
            <w:pPr>
              <w:ind w:right="88"/>
              <w:rPr>
                <w:rFonts w:ascii="Times New Roman" w:hAnsi="Times New Roman" w:cs="Times New Roman"/>
                <w:b/>
                <w:sz w:val="22"/>
                <w:szCs w:val="22"/>
              </w:rPr>
            </w:pPr>
            <w:r w:rsidRPr="000A5D13">
              <w:rPr>
                <w:rFonts w:ascii="Times New Roman" w:hAnsi="Times New Roman" w:cs="Times New Roman"/>
                <w:b/>
                <w:sz w:val="22"/>
                <w:szCs w:val="22"/>
              </w:rPr>
              <w:t xml:space="preserve">ИТОГО </w:t>
            </w:r>
            <w:r w:rsidR="00385CF1">
              <w:rPr>
                <w:rFonts w:ascii="Times New Roman" w:hAnsi="Times New Roman" w:cs="Times New Roman"/>
                <w:b/>
                <w:sz w:val="22"/>
                <w:szCs w:val="22"/>
              </w:rPr>
              <w:t xml:space="preserve">с </w:t>
            </w:r>
            <w:r w:rsidRPr="000A5D13">
              <w:rPr>
                <w:rFonts w:ascii="Times New Roman" w:hAnsi="Times New Roman" w:cs="Times New Roman"/>
                <w:b/>
                <w:sz w:val="22"/>
                <w:szCs w:val="22"/>
              </w:rPr>
              <w:t>НДС</w:t>
            </w:r>
          </w:p>
        </w:tc>
        <w:tc>
          <w:tcPr>
            <w:tcW w:w="1418" w:type="dxa"/>
            <w:tcBorders>
              <w:top w:val="single" w:sz="4" w:space="0" w:color="000000"/>
              <w:left w:val="single" w:sz="4" w:space="0" w:color="000000"/>
              <w:bottom w:val="single" w:sz="4" w:space="0" w:color="000000"/>
              <w:right w:val="single" w:sz="4" w:space="0" w:color="000000"/>
            </w:tcBorders>
            <w:hideMark/>
          </w:tcPr>
          <w:p w14:paraId="067F2757" w14:textId="13EA869E" w:rsidR="000A5D13" w:rsidRPr="000A5D13" w:rsidRDefault="000A5D13" w:rsidP="008F7B10">
            <w:pPr>
              <w:ind w:right="88"/>
              <w:jc w:val="center"/>
              <w:rPr>
                <w:rFonts w:ascii="Times New Roman" w:hAnsi="Times New Roman" w:cs="Times New Roman"/>
                <w:b/>
                <w:sz w:val="22"/>
                <w:szCs w:val="22"/>
              </w:rPr>
            </w:pPr>
          </w:p>
        </w:tc>
      </w:tr>
    </w:tbl>
    <w:p w14:paraId="4CE3B9E2" w14:textId="78468E06" w:rsidR="007803C6" w:rsidRDefault="007803C6" w:rsidP="007803C6">
      <w:pPr>
        <w:autoSpaceDE w:val="0"/>
        <w:autoSpaceDN w:val="0"/>
        <w:adjustRightInd w:val="0"/>
        <w:rPr>
          <w:rFonts w:ascii="Times New Roman" w:hAnsi="Times New Roman" w:cs="Times New Roman"/>
        </w:rPr>
      </w:pPr>
      <w:r>
        <w:rPr>
          <w:rFonts w:ascii="Times New Roman" w:hAnsi="Times New Roman" w:cs="Times New Roman"/>
        </w:rPr>
        <w:t>*</w:t>
      </w:r>
      <w:r w:rsidRPr="002A2CCA">
        <w:rPr>
          <w:rFonts w:ascii="Times New Roman" w:hAnsi="Times New Roman" w:cs="Times New Roman"/>
        </w:rPr>
        <w:t>В случае</w:t>
      </w:r>
      <w:proofErr w:type="gramStart"/>
      <w:r w:rsidRPr="002A2CCA">
        <w:rPr>
          <w:rFonts w:ascii="Times New Roman" w:hAnsi="Times New Roman" w:cs="Times New Roman"/>
        </w:rPr>
        <w:t>,</w:t>
      </w:r>
      <w:proofErr w:type="gramEnd"/>
      <w:r w:rsidRPr="002A2CCA">
        <w:rPr>
          <w:rFonts w:ascii="Times New Roman" w:hAnsi="Times New Roman" w:cs="Times New Roman"/>
        </w:rPr>
        <w:t xml:space="preserve"> если участник является плательщиком НДС</w:t>
      </w:r>
    </w:p>
    <w:p w14:paraId="561E5610" w14:textId="7CB87EC1" w:rsidR="000A5D13" w:rsidRPr="000A5D13" w:rsidRDefault="000A5D13" w:rsidP="000A5D13">
      <w:pPr>
        <w:spacing w:line="360" w:lineRule="auto"/>
        <w:jc w:val="both"/>
        <w:rPr>
          <w:rFonts w:ascii="Times New Roman" w:hAnsi="Times New Roman" w:cs="Times New Roman"/>
          <w:b/>
          <w:sz w:val="22"/>
          <w:szCs w:val="22"/>
        </w:rPr>
      </w:pPr>
    </w:p>
    <w:tbl>
      <w:tblPr>
        <w:tblpPr w:leftFromText="180" w:rightFromText="180" w:vertAnchor="text" w:horzAnchor="margin" w:tblpXSpec="center" w:tblpY="454"/>
        <w:tblW w:w="9464" w:type="dxa"/>
        <w:tblLayout w:type="fixed"/>
        <w:tblLook w:val="04A0" w:firstRow="1" w:lastRow="0" w:firstColumn="1" w:lastColumn="0" w:noHBand="0" w:noVBand="1"/>
      </w:tblPr>
      <w:tblGrid>
        <w:gridCol w:w="3288"/>
        <w:gridCol w:w="4083"/>
        <w:gridCol w:w="2093"/>
      </w:tblGrid>
      <w:tr w:rsidR="000A5D13" w:rsidRPr="000A5D13" w14:paraId="231E3CEA" w14:textId="77777777" w:rsidTr="00FF1A43">
        <w:tc>
          <w:tcPr>
            <w:tcW w:w="3288" w:type="dxa"/>
            <w:tcBorders>
              <w:top w:val="nil"/>
              <w:left w:val="nil"/>
              <w:bottom w:val="nil"/>
              <w:right w:val="nil"/>
            </w:tcBorders>
            <w:hideMark/>
          </w:tcPr>
          <w:p w14:paraId="64D8799A" w14:textId="77777777" w:rsidR="000A5D13" w:rsidRPr="000A5D13" w:rsidRDefault="000A5D13" w:rsidP="008F7B10">
            <w:pPr>
              <w:rPr>
                <w:rFonts w:ascii="Times New Roman" w:hAnsi="Times New Roman" w:cs="Times New Roman"/>
                <w:sz w:val="22"/>
                <w:szCs w:val="22"/>
              </w:rPr>
            </w:pPr>
            <w:r w:rsidRPr="000A5D13">
              <w:rPr>
                <w:rFonts w:ascii="Times New Roman" w:hAnsi="Times New Roman" w:cs="Times New Roman"/>
                <w:b/>
                <w:sz w:val="22"/>
                <w:szCs w:val="22"/>
              </w:rPr>
              <w:t>Заказчик</w:t>
            </w:r>
          </w:p>
        </w:tc>
        <w:tc>
          <w:tcPr>
            <w:tcW w:w="4083" w:type="dxa"/>
            <w:tcBorders>
              <w:top w:val="nil"/>
              <w:left w:val="nil"/>
              <w:bottom w:val="nil"/>
              <w:right w:val="nil"/>
            </w:tcBorders>
            <w:hideMark/>
          </w:tcPr>
          <w:p w14:paraId="5FBE0852" w14:textId="77777777" w:rsidR="000A5D13" w:rsidRPr="000A5D13" w:rsidRDefault="000A5D13" w:rsidP="008F7B10">
            <w:pPr>
              <w:ind w:left="34"/>
              <w:rPr>
                <w:rFonts w:ascii="Times New Roman" w:hAnsi="Times New Roman" w:cs="Times New Roman"/>
                <w:sz w:val="22"/>
                <w:szCs w:val="22"/>
              </w:rPr>
            </w:pPr>
            <w:r w:rsidRPr="000A5D13">
              <w:rPr>
                <w:rFonts w:ascii="Times New Roman" w:hAnsi="Times New Roman" w:cs="Times New Roman"/>
                <w:b/>
                <w:sz w:val="22"/>
                <w:szCs w:val="22"/>
              </w:rPr>
              <w:t>Исполнитель</w:t>
            </w:r>
          </w:p>
        </w:tc>
        <w:tc>
          <w:tcPr>
            <w:tcW w:w="2093" w:type="dxa"/>
            <w:tcBorders>
              <w:top w:val="nil"/>
              <w:left w:val="nil"/>
              <w:bottom w:val="nil"/>
              <w:right w:val="nil"/>
            </w:tcBorders>
            <w:hideMark/>
          </w:tcPr>
          <w:p w14:paraId="185229E7" w14:textId="77777777" w:rsidR="000A5D13" w:rsidRPr="000A5D13" w:rsidRDefault="000A5D13" w:rsidP="008F7B10">
            <w:pPr>
              <w:ind w:left="9"/>
              <w:rPr>
                <w:rFonts w:ascii="Times New Roman" w:hAnsi="Times New Roman" w:cs="Times New Roman"/>
                <w:sz w:val="22"/>
                <w:szCs w:val="22"/>
              </w:rPr>
            </w:pPr>
            <w:r w:rsidRPr="000A5D13">
              <w:rPr>
                <w:rFonts w:ascii="Times New Roman" w:hAnsi="Times New Roman" w:cs="Times New Roman"/>
                <w:b/>
                <w:sz w:val="22"/>
                <w:szCs w:val="22"/>
              </w:rPr>
              <w:t>Слушатель</w:t>
            </w:r>
          </w:p>
        </w:tc>
      </w:tr>
      <w:tr w:rsidR="000A5D13" w:rsidRPr="000A5D13" w14:paraId="52D96491" w14:textId="77777777" w:rsidTr="00FF1A43">
        <w:tc>
          <w:tcPr>
            <w:tcW w:w="3288" w:type="dxa"/>
            <w:tcBorders>
              <w:top w:val="nil"/>
              <w:left w:val="nil"/>
              <w:bottom w:val="nil"/>
              <w:right w:val="nil"/>
            </w:tcBorders>
          </w:tcPr>
          <w:p w14:paraId="5A13A71C" w14:textId="77777777" w:rsidR="000A5D13" w:rsidRPr="000A5D13" w:rsidRDefault="000A5D13" w:rsidP="000A5D13">
            <w:pPr>
              <w:rPr>
                <w:rFonts w:ascii="Times New Roman" w:hAnsi="Times New Roman" w:cs="Times New Roman"/>
                <w:sz w:val="22"/>
                <w:szCs w:val="22"/>
              </w:rPr>
            </w:pPr>
            <w:r w:rsidRPr="000A5D13">
              <w:rPr>
                <w:rFonts w:ascii="Times New Roman" w:hAnsi="Times New Roman" w:cs="Times New Roman"/>
                <w:sz w:val="22"/>
                <w:szCs w:val="22"/>
              </w:rPr>
              <w:t xml:space="preserve">Заведующий  </w:t>
            </w:r>
          </w:p>
          <w:p w14:paraId="3EFECFAA" w14:textId="77777777" w:rsidR="000A5D13" w:rsidRPr="000A5D13" w:rsidRDefault="000A5D13" w:rsidP="000A5D13">
            <w:pPr>
              <w:rPr>
                <w:rFonts w:ascii="Times New Roman" w:hAnsi="Times New Roman" w:cs="Times New Roman"/>
                <w:sz w:val="22"/>
                <w:szCs w:val="22"/>
              </w:rPr>
            </w:pPr>
            <w:r w:rsidRPr="000A5D13">
              <w:rPr>
                <w:rFonts w:ascii="Times New Roman" w:hAnsi="Times New Roman" w:cs="Times New Roman"/>
                <w:sz w:val="22"/>
                <w:szCs w:val="22"/>
              </w:rPr>
              <w:t>ГБДОУ детский сад № 23 комбинированного вида Пушкинского района</w:t>
            </w:r>
          </w:p>
          <w:p w14:paraId="50717536" w14:textId="77777777" w:rsidR="000A5D13" w:rsidRPr="000A5D13" w:rsidRDefault="000A5D13" w:rsidP="000A5D13">
            <w:pPr>
              <w:rPr>
                <w:rFonts w:ascii="Times New Roman" w:hAnsi="Times New Roman" w:cs="Times New Roman"/>
                <w:sz w:val="22"/>
                <w:szCs w:val="22"/>
              </w:rPr>
            </w:pPr>
            <w:r w:rsidRPr="000A5D13">
              <w:rPr>
                <w:rFonts w:ascii="Times New Roman" w:hAnsi="Times New Roman" w:cs="Times New Roman"/>
                <w:sz w:val="22"/>
                <w:szCs w:val="22"/>
              </w:rPr>
              <w:t>Санкт-Петербурга</w:t>
            </w:r>
          </w:p>
          <w:p w14:paraId="2BAA8B42" w14:textId="77777777" w:rsidR="000A5D13" w:rsidRPr="000A5D13" w:rsidRDefault="000A5D13" w:rsidP="000A5D13">
            <w:pPr>
              <w:rPr>
                <w:rFonts w:ascii="Times New Roman" w:hAnsi="Times New Roman" w:cs="Times New Roman"/>
                <w:sz w:val="22"/>
                <w:szCs w:val="22"/>
              </w:rPr>
            </w:pPr>
          </w:p>
        </w:tc>
        <w:tc>
          <w:tcPr>
            <w:tcW w:w="4083" w:type="dxa"/>
            <w:tcBorders>
              <w:top w:val="nil"/>
              <w:left w:val="nil"/>
              <w:bottom w:val="nil"/>
              <w:right w:val="nil"/>
            </w:tcBorders>
            <w:hideMark/>
          </w:tcPr>
          <w:p w14:paraId="6991F533" w14:textId="7BA0F39E" w:rsidR="000A5D13" w:rsidRPr="000A5D13" w:rsidRDefault="000A5D13" w:rsidP="000A5D13">
            <w:pPr>
              <w:rPr>
                <w:rFonts w:ascii="Times New Roman" w:hAnsi="Times New Roman" w:cs="Times New Roman"/>
                <w:sz w:val="22"/>
                <w:szCs w:val="22"/>
              </w:rPr>
            </w:pPr>
          </w:p>
        </w:tc>
        <w:tc>
          <w:tcPr>
            <w:tcW w:w="2093" w:type="dxa"/>
            <w:tcBorders>
              <w:top w:val="nil"/>
              <w:left w:val="nil"/>
              <w:bottom w:val="single" w:sz="4" w:space="0" w:color="000000"/>
              <w:right w:val="nil"/>
            </w:tcBorders>
          </w:tcPr>
          <w:p w14:paraId="6F7ABE09" w14:textId="68AF0036" w:rsidR="000A5D13" w:rsidRPr="000A5D13" w:rsidRDefault="000A5D13" w:rsidP="000A5D13">
            <w:pPr>
              <w:ind w:left="9" w:right="-387"/>
              <w:rPr>
                <w:rFonts w:ascii="Times New Roman" w:hAnsi="Times New Roman" w:cs="Times New Roman"/>
                <w:sz w:val="22"/>
                <w:szCs w:val="22"/>
              </w:rPr>
            </w:pPr>
          </w:p>
        </w:tc>
      </w:tr>
      <w:tr w:rsidR="000A5D13" w:rsidRPr="000A5D13" w14:paraId="2CC8A1DB" w14:textId="77777777" w:rsidTr="00FF1A43">
        <w:trPr>
          <w:trHeight w:val="276"/>
        </w:trPr>
        <w:tc>
          <w:tcPr>
            <w:tcW w:w="3288" w:type="dxa"/>
            <w:tcBorders>
              <w:top w:val="nil"/>
              <w:left w:val="nil"/>
              <w:bottom w:val="nil"/>
              <w:right w:val="nil"/>
            </w:tcBorders>
          </w:tcPr>
          <w:p w14:paraId="78F3EDE8" w14:textId="77777777" w:rsidR="000A5D13" w:rsidRPr="000A5D13" w:rsidRDefault="000A5D13" w:rsidP="000A5D13">
            <w:pPr>
              <w:ind w:left="-142"/>
              <w:rPr>
                <w:rFonts w:ascii="Times New Roman" w:hAnsi="Times New Roman" w:cs="Times New Roman"/>
                <w:sz w:val="22"/>
                <w:szCs w:val="22"/>
              </w:rPr>
            </w:pPr>
          </w:p>
          <w:p w14:paraId="40FAD850" w14:textId="77777777" w:rsidR="000A5D13" w:rsidRPr="000A5D13" w:rsidRDefault="000A5D13" w:rsidP="000A5D13">
            <w:pPr>
              <w:ind w:left="-142"/>
              <w:rPr>
                <w:rFonts w:ascii="Times New Roman" w:hAnsi="Times New Roman" w:cs="Times New Roman"/>
                <w:sz w:val="22"/>
                <w:szCs w:val="22"/>
              </w:rPr>
            </w:pPr>
            <w:r w:rsidRPr="000A5D13">
              <w:rPr>
                <w:rFonts w:ascii="Times New Roman" w:hAnsi="Times New Roman" w:cs="Times New Roman"/>
                <w:sz w:val="22"/>
                <w:szCs w:val="22"/>
              </w:rPr>
              <w:t xml:space="preserve">________________/Н.Н. </w:t>
            </w:r>
            <w:proofErr w:type="spellStart"/>
            <w:r w:rsidRPr="000A5D13">
              <w:rPr>
                <w:rFonts w:ascii="Times New Roman" w:hAnsi="Times New Roman" w:cs="Times New Roman"/>
                <w:sz w:val="22"/>
                <w:szCs w:val="22"/>
              </w:rPr>
              <w:t>Сабада</w:t>
            </w:r>
            <w:proofErr w:type="spellEnd"/>
            <w:r w:rsidRPr="000A5D13">
              <w:rPr>
                <w:rFonts w:ascii="Times New Roman" w:hAnsi="Times New Roman" w:cs="Times New Roman"/>
                <w:sz w:val="22"/>
                <w:szCs w:val="22"/>
              </w:rPr>
              <w:t>/</w:t>
            </w:r>
          </w:p>
          <w:p w14:paraId="724958CA" w14:textId="77777777" w:rsidR="000A5D13" w:rsidRPr="000A5D13" w:rsidRDefault="000A5D13" w:rsidP="000A5D13">
            <w:pPr>
              <w:ind w:left="-142"/>
              <w:rPr>
                <w:rFonts w:ascii="Times New Roman" w:hAnsi="Times New Roman" w:cs="Times New Roman"/>
                <w:sz w:val="22"/>
                <w:szCs w:val="22"/>
              </w:rPr>
            </w:pPr>
            <w:r w:rsidRPr="000A5D13">
              <w:rPr>
                <w:rFonts w:ascii="Times New Roman" w:hAnsi="Times New Roman" w:cs="Times New Roman"/>
                <w:sz w:val="22"/>
                <w:szCs w:val="22"/>
              </w:rPr>
              <w:t xml:space="preserve">                        </w:t>
            </w:r>
          </w:p>
        </w:tc>
        <w:tc>
          <w:tcPr>
            <w:tcW w:w="4083" w:type="dxa"/>
            <w:tcBorders>
              <w:top w:val="nil"/>
              <w:left w:val="nil"/>
              <w:bottom w:val="nil"/>
              <w:right w:val="nil"/>
            </w:tcBorders>
          </w:tcPr>
          <w:p w14:paraId="02E03486" w14:textId="77777777" w:rsidR="000A5D13" w:rsidRPr="000A5D13" w:rsidRDefault="000A5D13" w:rsidP="000A5D13">
            <w:pPr>
              <w:rPr>
                <w:rFonts w:ascii="Times New Roman" w:hAnsi="Times New Roman" w:cs="Times New Roman"/>
                <w:sz w:val="22"/>
                <w:szCs w:val="22"/>
              </w:rPr>
            </w:pPr>
          </w:p>
          <w:p w14:paraId="6E4BA4F6" w14:textId="0C06CADB" w:rsidR="000A5D13" w:rsidRPr="000A5D13" w:rsidRDefault="000A5D13" w:rsidP="007803C6">
            <w:pPr>
              <w:rPr>
                <w:rFonts w:ascii="Times New Roman" w:hAnsi="Times New Roman" w:cs="Times New Roman"/>
                <w:sz w:val="22"/>
                <w:szCs w:val="22"/>
              </w:rPr>
            </w:pPr>
            <w:r w:rsidRPr="000A5D13">
              <w:rPr>
                <w:rFonts w:ascii="Times New Roman" w:hAnsi="Times New Roman" w:cs="Times New Roman"/>
                <w:sz w:val="22"/>
                <w:szCs w:val="22"/>
              </w:rPr>
              <w:t xml:space="preserve">_________________/ </w:t>
            </w:r>
            <w:r w:rsidRPr="00D772BC">
              <w:rPr>
                <w:rFonts w:ascii="Times New Roman" w:hAnsi="Times New Roman" w:cs="Times New Roman"/>
                <w:sz w:val="22"/>
                <w:szCs w:val="22"/>
              </w:rPr>
              <w:t xml:space="preserve"> </w:t>
            </w:r>
          </w:p>
        </w:tc>
        <w:tc>
          <w:tcPr>
            <w:tcW w:w="2093" w:type="dxa"/>
            <w:tcBorders>
              <w:top w:val="single" w:sz="4" w:space="0" w:color="000000"/>
              <w:left w:val="nil"/>
              <w:bottom w:val="single" w:sz="4" w:space="0" w:color="000000"/>
              <w:right w:val="nil"/>
            </w:tcBorders>
            <w:hideMark/>
          </w:tcPr>
          <w:p w14:paraId="6704589E" w14:textId="77777777" w:rsidR="000A5D13" w:rsidRPr="000A5D13" w:rsidRDefault="000A5D13" w:rsidP="000A5D13">
            <w:pPr>
              <w:ind w:left="9"/>
              <w:rPr>
                <w:rFonts w:ascii="Times New Roman" w:hAnsi="Times New Roman" w:cs="Times New Roman"/>
                <w:sz w:val="22"/>
                <w:szCs w:val="22"/>
              </w:rPr>
            </w:pPr>
          </w:p>
        </w:tc>
      </w:tr>
      <w:tr w:rsidR="000A5D13" w:rsidRPr="000A5D13" w14:paraId="0F9A66FA" w14:textId="77777777" w:rsidTr="00FF1A43">
        <w:tc>
          <w:tcPr>
            <w:tcW w:w="3288" w:type="dxa"/>
            <w:tcBorders>
              <w:top w:val="nil"/>
              <w:left w:val="nil"/>
              <w:bottom w:val="nil"/>
              <w:right w:val="nil"/>
            </w:tcBorders>
          </w:tcPr>
          <w:p w14:paraId="27F61D16" w14:textId="77777777" w:rsidR="000A5D13" w:rsidRPr="000A5D13" w:rsidRDefault="000A5D13" w:rsidP="000A5D13">
            <w:pPr>
              <w:rPr>
                <w:rFonts w:ascii="Times New Roman" w:hAnsi="Times New Roman" w:cs="Times New Roman"/>
                <w:sz w:val="22"/>
                <w:szCs w:val="22"/>
              </w:rPr>
            </w:pPr>
            <w:r w:rsidRPr="000A5D13">
              <w:rPr>
                <w:rFonts w:ascii="Times New Roman" w:hAnsi="Times New Roman" w:cs="Times New Roman"/>
                <w:sz w:val="22"/>
                <w:szCs w:val="22"/>
              </w:rPr>
              <w:t>МП</w:t>
            </w:r>
          </w:p>
        </w:tc>
        <w:tc>
          <w:tcPr>
            <w:tcW w:w="4083" w:type="dxa"/>
            <w:tcBorders>
              <w:top w:val="nil"/>
              <w:left w:val="nil"/>
              <w:bottom w:val="nil"/>
              <w:right w:val="nil"/>
            </w:tcBorders>
          </w:tcPr>
          <w:p w14:paraId="27C69642" w14:textId="77777777" w:rsidR="000A5D13" w:rsidRPr="000A5D13" w:rsidRDefault="000A5D13" w:rsidP="000A5D13">
            <w:pPr>
              <w:ind w:left="34"/>
              <w:rPr>
                <w:rFonts w:ascii="Times New Roman" w:hAnsi="Times New Roman" w:cs="Times New Roman"/>
                <w:sz w:val="22"/>
                <w:szCs w:val="22"/>
              </w:rPr>
            </w:pPr>
            <w:r w:rsidRPr="000A5D13">
              <w:rPr>
                <w:rFonts w:ascii="Times New Roman" w:hAnsi="Times New Roman" w:cs="Times New Roman"/>
                <w:sz w:val="22"/>
                <w:szCs w:val="22"/>
              </w:rPr>
              <w:t>МП</w:t>
            </w:r>
          </w:p>
        </w:tc>
        <w:tc>
          <w:tcPr>
            <w:tcW w:w="2093" w:type="dxa"/>
            <w:tcBorders>
              <w:top w:val="single" w:sz="4" w:space="0" w:color="000000"/>
              <w:left w:val="nil"/>
              <w:bottom w:val="nil"/>
              <w:right w:val="nil"/>
            </w:tcBorders>
            <w:hideMark/>
          </w:tcPr>
          <w:p w14:paraId="087F1D79" w14:textId="77777777" w:rsidR="000A5D13" w:rsidRPr="000A5D13" w:rsidRDefault="000A5D13" w:rsidP="000A5D13">
            <w:pPr>
              <w:ind w:left="9" w:right="-108"/>
              <w:rPr>
                <w:rFonts w:ascii="Times New Roman" w:hAnsi="Times New Roman" w:cs="Times New Roman"/>
                <w:sz w:val="22"/>
                <w:szCs w:val="22"/>
              </w:rPr>
            </w:pPr>
            <w:r w:rsidRPr="000A5D13">
              <w:rPr>
                <w:rFonts w:ascii="Times New Roman" w:hAnsi="Times New Roman" w:cs="Times New Roman"/>
                <w:sz w:val="22"/>
                <w:szCs w:val="22"/>
              </w:rPr>
              <w:t>(подпись)</w:t>
            </w:r>
          </w:p>
        </w:tc>
      </w:tr>
    </w:tbl>
    <w:p w14:paraId="316D4B41" w14:textId="77777777" w:rsidR="000A5D13" w:rsidRPr="000A5D13" w:rsidRDefault="000A5D13" w:rsidP="000A5D13">
      <w:pPr>
        <w:jc w:val="both"/>
        <w:rPr>
          <w:rFonts w:ascii="Times New Roman" w:hAnsi="Times New Roman" w:cs="Times New Roman"/>
          <w:sz w:val="22"/>
          <w:szCs w:val="22"/>
        </w:rPr>
      </w:pPr>
    </w:p>
    <w:p w14:paraId="48ECCC90" w14:textId="77777777" w:rsidR="000A5D13" w:rsidRPr="000A5D13" w:rsidRDefault="000A5D13" w:rsidP="000A5D13">
      <w:pPr>
        <w:jc w:val="center"/>
        <w:rPr>
          <w:rFonts w:ascii="Times New Roman" w:hAnsi="Times New Roman" w:cs="Times New Roman"/>
          <w:sz w:val="22"/>
          <w:szCs w:val="22"/>
        </w:rPr>
      </w:pPr>
    </w:p>
    <w:p w14:paraId="3F7082E2" w14:textId="77777777" w:rsidR="000A5D13" w:rsidRDefault="000A5D13" w:rsidP="000A5D13">
      <w:pPr>
        <w:pStyle w:val="10"/>
        <w:rPr>
          <w:sz w:val="24"/>
        </w:rPr>
      </w:pPr>
    </w:p>
    <w:p w14:paraId="5A59F862" w14:textId="77777777" w:rsidR="000A5D13" w:rsidRDefault="000A5D13" w:rsidP="000A5D13">
      <w:pPr>
        <w:pStyle w:val="10"/>
        <w:rPr>
          <w:sz w:val="24"/>
        </w:rPr>
      </w:pPr>
    </w:p>
    <w:p w14:paraId="489AB11A" w14:textId="77777777" w:rsidR="000A5D13" w:rsidRDefault="000A5D13" w:rsidP="000A5D13">
      <w:pPr>
        <w:pStyle w:val="10"/>
        <w:rPr>
          <w:sz w:val="24"/>
        </w:rPr>
      </w:pPr>
    </w:p>
    <w:p w14:paraId="718902B1" w14:textId="77777777" w:rsidR="000A5D13" w:rsidRDefault="000A5D13" w:rsidP="000A5D13">
      <w:pPr>
        <w:pStyle w:val="10"/>
        <w:rPr>
          <w:sz w:val="24"/>
        </w:rPr>
      </w:pPr>
    </w:p>
    <w:p w14:paraId="30392EBF" w14:textId="77777777" w:rsidR="000A5D13" w:rsidRDefault="000A5D13" w:rsidP="000A5D13">
      <w:pPr>
        <w:pStyle w:val="10"/>
        <w:rPr>
          <w:sz w:val="24"/>
        </w:rPr>
      </w:pPr>
    </w:p>
    <w:p w14:paraId="4533DD7D" w14:textId="77777777" w:rsidR="000A5D13" w:rsidRDefault="000A5D13" w:rsidP="000A5D13">
      <w:pPr>
        <w:pStyle w:val="10"/>
        <w:rPr>
          <w:sz w:val="24"/>
        </w:rPr>
      </w:pPr>
    </w:p>
    <w:p w14:paraId="71C4E499" w14:textId="77777777" w:rsidR="000A5D13" w:rsidRDefault="000A5D13" w:rsidP="000A5D13">
      <w:pPr>
        <w:pStyle w:val="10"/>
        <w:rPr>
          <w:sz w:val="24"/>
        </w:rPr>
      </w:pPr>
    </w:p>
    <w:p w14:paraId="2982ABFB" w14:textId="77777777" w:rsidR="000A5D13" w:rsidRDefault="000A5D13" w:rsidP="000A5D13">
      <w:pPr>
        <w:pStyle w:val="10"/>
        <w:rPr>
          <w:sz w:val="24"/>
        </w:rPr>
      </w:pPr>
    </w:p>
    <w:p w14:paraId="150C9354" w14:textId="77777777" w:rsidR="000A5D13" w:rsidRDefault="000A5D13" w:rsidP="000A5D13">
      <w:pPr>
        <w:pStyle w:val="10"/>
        <w:rPr>
          <w:sz w:val="24"/>
        </w:rPr>
      </w:pPr>
    </w:p>
    <w:p w14:paraId="1CC32556" w14:textId="77777777" w:rsidR="000A5D13" w:rsidRDefault="000A5D13" w:rsidP="000A5D13">
      <w:pPr>
        <w:pStyle w:val="10"/>
        <w:rPr>
          <w:sz w:val="24"/>
        </w:rPr>
      </w:pPr>
    </w:p>
    <w:p w14:paraId="057C26D1" w14:textId="77777777" w:rsidR="000A5D13" w:rsidRDefault="000A5D13" w:rsidP="000A5D13">
      <w:pPr>
        <w:pStyle w:val="10"/>
        <w:rPr>
          <w:sz w:val="24"/>
        </w:rPr>
      </w:pPr>
    </w:p>
    <w:p w14:paraId="06E9D9D9" w14:textId="77777777" w:rsidR="000A5D13" w:rsidRDefault="000A5D13" w:rsidP="000A5D13">
      <w:pPr>
        <w:pStyle w:val="10"/>
        <w:rPr>
          <w:sz w:val="24"/>
        </w:rPr>
      </w:pPr>
    </w:p>
    <w:p w14:paraId="54571CF8" w14:textId="77777777" w:rsidR="000A5D13" w:rsidRDefault="000A5D13" w:rsidP="000A5D13">
      <w:pPr>
        <w:pStyle w:val="10"/>
        <w:jc w:val="right"/>
        <w:rPr>
          <w:sz w:val="24"/>
        </w:rPr>
      </w:pPr>
    </w:p>
    <w:p w14:paraId="41C981C4" w14:textId="77777777" w:rsidR="000A5D13" w:rsidRDefault="000A5D13" w:rsidP="000A5D13">
      <w:pPr>
        <w:pStyle w:val="10"/>
        <w:jc w:val="right"/>
        <w:rPr>
          <w:sz w:val="24"/>
        </w:rPr>
      </w:pPr>
    </w:p>
    <w:p w14:paraId="6904A4EF" w14:textId="77777777" w:rsidR="00FF1A43" w:rsidRDefault="00FF1A43" w:rsidP="000A5D13">
      <w:pPr>
        <w:pStyle w:val="10"/>
        <w:jc w:val="right"/>
        <w:rPr>
          <w:sz w:val="24"/>
        </w:rPr>
      </w:pPr>
    </w:p>
    <w:p w14:paraId="536EC60D" w14:textId="77777777" w:rsidR="000A5D13" w:rsidRPr="001F7475" w:rsidRDefault="000A5D13" w:rsidP="000A5D13">
      <w:pPr>
        <w:pStyle w:val="10"/>
        <w:jc w:val="right"/>
        <w:rPr>
          <w:sz w:val="24"/>
        </w:rPr>
      </w:pPr>
      <w:r w:rsidRPr="001F7475">
        <w:rPr>
          <w:sz w:val="24"/>
        </w:rPr>
        <w:t xml:space="preserve">Приложение № 2 </w:t>
      </w:r>
    </w:p>
    <w:p w14:paraId="5BB0B085" w14:textId="77777777" w:rsidR="000A5D13" w:rsidRPr="001F7475" w:rsidRDefault="000A5D13" w:rsidP="000A5D13">
      <w:pPr>
        <w:pStyle w:val="10"/>
        <w:rPr>
          <w:sz w:val="24"/>
        </w:rPr>
      </w:pPr>
    </w:p>
    <w:p w14:paraId="2470C951" w14:textId="77777777" w:rsidR="000A5D13" w:rsidRPr="001F7475" w:rsidRDefault="000A5D13" w:rsidP="000A5D13">
      <w:pPr>
        <w:pStyle w:val="10"/>
        <w:jc w:val="center"/>
        <w:rPr>
          <w:b/>
          <w:sz w:val="22"/>
          <w:szCs w:val="22"/>
        </w:rPr>
      </w:pPr>
      <w:r w:rsidRPr="001F7475">
        <w:rPr>
          <w:b/>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5E7EA97" w14:textId="77777777" w:rsidR="000A5D13" w:rsidRPr="001F7475" w:rsidRDefault="000A5D13" w:rsidP="000A5D13">
      <w:pPr>
        <w:pStyle w:val="10"/>
        <w:rPr>
          <w:sz w:val="24"/>
        </w:rPr>
      </w:pPr>
    </w:p>
    <w:p w14:paraId="7D1F653D" w14:textId="77777777" w:rsidR="000A5D13" w:rsidRPr="001F7475" w:rsidRDefault="000A5D13" w:rsidP="000A5D13">
      <w:pPr>
        <w:pStyle w:val="10"/>
        <w:rPr>
          <w:sz w:val="22"/>
          <w:szCs w:val="22"/>
        </w:rPr>
      </w:pPr>
      <w:r w:rsidRPr="001F7475">
        <w:rPr>
          <w:sz w:val="22"/>
          <w:szCs w:val="22"/>
        </w:rPr>
        <w:t>Исполнитель подтверждает соответствие следующим единым требованиям:</w:t>
      </w:r>
    </w:p>
    <w:p w14:paraId="387BD2D1" w14:textId="77777777" w:rsidR="000A5D13" w:rsidRPr="001F7475" w:rsidRDefault="000A5D13" w:rsidP="000A5D13">
      <w:pPr>
        <w:pStyle w:val="10"/>
        <w:rPr>
          <w:sz w:val="22"/>
          <w:szCs w:val="22"/>
        </w:rPr>
      </w:pPr>
      <w:r w:rsidRPr="001F7475">
        <w:rPr>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015366EF" w14:textId="77777777" w:rsidR="000A5D13" w:rsidRPr="001F7475" w:rsidRDefault="000A5D13" w:rsidP="000A5D13">
      <w:pPr>
        <w:pStyle w:val="10"/>
        <w:rPr>
          <w:sz w:val="22"/>
          <w:szCs w:val="22"/>
        </w:rPr>
      </w:pPr>
      <w:r w:rsidRPr="001F7475">
        <w:rPr>
          <w:sz w:val="22"/>
          <w:szCs w:val="22"/>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77A08B7A" w14:textId="77777777" w:rsidR="000A5D13" w:rsidRPr="001F7475" w:rsidRDefault="000A5D13" w:rsidP="000A5D13">
      <w:pPr>
        <w:pStyle w:val="10"/>
        <w:rPr>
          <w:sz w:val="22"/>
          <w:szCs w:val="22"/>
        </w:rPr>
      </w:pPr>
      <w:r w:rsidRPr="001F7475">
        <w:rPr>
          <w:sz w:val="22"/>
          <w:szCs w:val="22"/>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513D16A" w14:textId="77777777" w:rsidR="000A5D13" w:rsidRPr="001F7475" w:rsidRDefault="000A5D13" w:rsidP="000A5D13">
      <w:pPr>
        <w:pStyle w:val="10"/>
        <w:rPr>
          <w:sz w:val="22"/>
          <w:szCs w:val="22"/>
        </w:rPr>
      </w:pPr>
      <w:proofErr w:type="gramStart"/>
      <w:r w:rsidRPr="001F7475">
        <w:rPr>
          <w:sz w:val="22"/>
          <w:szCs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1F7475">
        <w:rPr>
          <w:sz w:val="22"/>
          <w:szCs w:val="22"/>
        </w:rPr>
        <w:t xml:space="preserve"> </w:t>
      </w:r>
      <w:proofErr w:type="gramStart"/>
      <w:r w:rsidRPr="001F7475">
        <w:rPr>
          <w:sz w:val="22"/>
          <w:szCs w:val="22"/>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1F7475">
        <w:rPr>
          <w:sz w:val="22"/>
          <w:szCs w:val="22"/>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1F7475">
        <w:rPr>
          <w:sz w:val="22"/>
          <w:szCs w:val="22"/>
        </w:rPr>
        <w:t>указанных</w:t>
      </w:r>
      <w:proofErr w:type="gramEnd"/>
      <w:r w:rsidRPr="001F7475">
        <w:rPr>
          <w:sz w:val="22"/>
          <w:szCs w:val="22"/>
        </w:rPr>
        <w:t xml:space="preserve"> недоимки, задолженности и решение по такому заявлению на дату подписания контракта;</w:t>
      </w:r>
    </w:p>
    <w:p w14:paraId="4455ABE5" w14:textId="77777777" w:rsidR="000A5D13" w:rsidRPr="001F7475" w:rsidRDefault="000A5D13" w:rsidP="000A5D13">
      <w:pPr>
        <w:pStyle w:val="10"/>
        <w:rPr>
          <w:sz w:val="22"/>
          <w:szCs w:val="22"/>
        </w:rPr>
      </w:pPr>
      <w:proofErr w:type="gramStart"/>
      <w:r w:rsidRPr="001F7475">
        <w:rPr>
          <w:sz w:val="22"/>
          <w:szCs w:val="22"/>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1F7475">
        <w:rPr>
          <w:sz w:val="22"/>
          <w:szCs w:val="22"/>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5B0489C" w14:textId="77777777" w:rsidR="000A5D13" w:rsidRPr="001F7475" w:rsidRDefault="000A5D13" w:rsidP="000A5D13">
      <w:pPr>
        <w:pStyle w:val="10"/>
        <w:rPr>
          <w:sz w:val="22"/>
          <w:szCs w:val="22"/>
        </w:rPr>
      </w:pPr>
      <w:r w:rsidRPr="001F7475">
        <w:rPr>
          <w:sz w:val="22"/>
          <w:szCs w:val="22"/>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6DE4908" w14:textId="77777777" w:rsidR="000A5D13" w:rsidRPr="001F7475" w:rsidRDefault="000A5D13" w:rsidP="000A5D13">
      <w:pPr>
        <w:pStyle w:val="10"/>
        <w:rPr>
          <w:sz w:val="22"/>
          <w:szCs w:val="22"/>
        </w:rPr>
      </w:pPr>
      <w:proofErr w:type="gramStart"/>
      <w:r w:rsidRPr="001F7475">
        <w:rPr>
          <w:sz w:val="22"/>
          <w:szCs w:val="22"/>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1F7475">
        <w:rPr>
          <w:sz w:val="22"/>
          <w:szCs w:val="22"/>
        </w:rPr>
        <w:t>неполнородный</w:t>
      </w:r>
      <w:proofErr w:type="spellEnd"/>
      <w:r w:rsidRPr="001F7475">
        <w:rPr>
          <w:sz w:val="22"/>
          <w:szCs w:val="22"/>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1F7475">
        <w:rPr>
          <w:sz w:val="22"/>
          <w:szCs w:val="22"/>
        </w:rPr>
        <w:t xml:space="preserve"> этого должностного лица Заказчика является:</w:t>
      </w:r>
    </w:p>
    <w:p w14:paraId="48A4B93B" w14:textId="77777777" w:rsidR="000A5D13" w:rsidRPr="001F7475" w:rsidRDefault="000A5D13" w:rsidP="000A5D13">
      <w:pPr>
        <w:pStyle w:val="10"/>
        <w:rPr>
          <w:sz w:val="22"/>
          <w:szCs w:val="22"/>
        </w:rPr>
      </w:pPr>
      <w:r w:rsidRPr="001F7475">
        <w:rPr>
          <w:sz w:val="22"/>
          <w:szCs w:val="22"/>
        </w:rPr>
        <w:t>а) физическим лицом (в том числе зарегистрированным в качестве индивидуального предпринимателя), являющимся Исполнителем;</w:t>
      </w:r>
    </w:p>
    <w:p w14:paraId="7262FA0D" w14:textId="77777777" w:rsidR="000A5D13" w:rsidRPr="001F7475" w:rsidRDefault="000A5D13" w:rsidP="000A5D13">
      <w:pPr>
        <w:pStyle w:val="10"/>
        <w:rPr>
          <w:sz w:val="22"/>
          <w:szCs w:val="22"/>
        </w:rPr>
      </w:pPr>
      <w:r w:rsidRPr="001F7475">
        <w:rPr>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5A1FBAF5" w14:textId="77777777" w:rsidR="000A5D13" w:rsidRPr="001F7475" w:rsidRDefault="000A5D13" w:rsidP="000A5D13">
      <w:pPr>
        <w:pStyle w:val="10"/>
        <w:rPr>
          <w:sz w:val="22"/>
          <w:szCs w:val="22"/>
        </w:rPr>
      </w:pPr>
      <w:r w:rsidRPr="001F7475">
        <w:rPr>
          <w:sz w:val="22"/>
          <w:szCs w:val="22"/>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w:t>
      </w:r>
      <w:r w:rsidRPr="001F7475">
        <w:rPr>
          <w:sz w:val="22"/>
          <w:szCs w:val="22"/>
        </w:rPr>
        <w:lastRenderedPageBreak/>
        <w:t xml:space="preserve">юридического лица, являющегося Исполнителем. </w:t>
      </w:r>
      <w:proofErr w:type="gramStart"/>
      <w:r w:rsidRPr="001F7475">
        <w:rPr>
          <w:sz w:val="22"/>
          <w:szCs w:val="22"/>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14:paraId="0E543B20" w14:textId="77777777" w:rsidR="000A5D13" w:rsidRPr="001F7475" w:rsidRDefault="000A5D13" w:rsidP="000A5D13">
      <w:pPr>
        <w:pStyle w:val="10"/>
        <w:rPr>
          <w:sz w:val="22"/>
          <w:szCs w:val="22"/>
        </w:rPr>
      </w:pPr>
      <w:proofErr w:type="gramStart"/>
      <w:r w:rsidRPr="001F7475">
        <w:rPr>
          <w:sz w:val="22"/>
          <w:szCs w:val="22"/>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1F7475">
        <w:rPr>
          <w:sz w:val="22"/>
          <w:szCs w:val="22"/>
        </w:rPr>
        <w:t xml:space="preserve">) </w:t>
      </w:r>
      <w:proofErr w:type="gramStart"/>
      <w:r w:rsidRPr="001F7475">
        <w:rPr>
          <w:sz w:val="22"/>
          <w:szCs w:val="22"/>
        </w:rPr>
        <w:t>капитале</w:t>
      </w:r>
      <w:proofErr w:type="gramEnd"/>
      <w:r w:rsidRPr="001F7475">
        <w:rPr>
          <w:sz w:val="22"/>
          <w:szCs w:val="22"/>
        </w:rPr>
        <w:t xml:space="preserve"> хозяйственного товарищества или общества;</w:t>
      </w:r>
    </w:p>
    <w:p w14:paraId="506CE03D" w14:textId="77777777" w:rsidR="000A5D13" w:rsidRPr="001F7475" w:rsidRDefault="000A5D13" w:rsidP="000A5D13">
      <w:pPr>
        <w:pStyle w:val="10"/>
        <w:rPr>
          <w:sz w:val="22"/>
          <w:szCs w:val="22"/>
        </w:rPr>
      </w:pPr>
      <w:r w:rsidRPr="001F7475">
        <w:rPr>
          <w:sz w:val="22"/>
          <w:szCs w:val="22"/>
        </w:rPr>
        <w:t>- Отсутствие у Исполнителя ограничений для участия в закупках, установленных законодательством Российской Федерации;</w:t>
      </w:r>
    </w:p>
    <w:p w14:paraId="7BE3650A" w14:textId="77777777" w:rsidR="000A5D13" w:rsidRPr="001F7475" w:rsidRDefault="000A5D13" w:rsidP="000A5D13">
      <w:pPr>
        <w:pStyle w:val="10"/>
        <w:rPr>
          <w:sz w:val="22"/>
          <w:szCs w:val="22"/>
        </w:rPr>
      </w:pPr>
      <w:r w:rsidRPr="001F7475">
        <w:rPr>
          <w:sz w:val="22"/>
          <w:szCs w:val="22"/>
        </w:rPr>
        <w:t xml:space="preserve">- Отсутствие в реестре недобросовестных поставщиков (подрядчиков, исполнителей) информации </w:t>
      </w:r>
      <w:proofErr w:type="gramStart"/>
      <w:r w:rsidRPr="001F7475">
        <w:rPr>
          <w:sz w:val="22"/>
          <w:szCs w:val="22"/>
        </w:rPr>
        <w:t>о</w:t>
      </w:r>
      <w:proofErr w:type="gramEnd"/>
      <w:r w:rsidRPr="001F7475">
        <w:rPr>
          <w:sz w:val="22"/>
          <w:szCs w:val="22"/>
        </w:rPr>
        <w:t xml:space="preserve">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5DA82B84" w14:textId="77777777" w:rsidR="000A5D13" w:rsidRPr="001F7475" w:rsidRDefault="000A5D13" w:rsidP="000A5D13">
      <w:pPr>
        <w:pStyle w:val="10"/>
        <w:rPr>
          <w:sz w:val="22"/>
          <w:szCs w:val="22"/>
        </w:rPr>
      </w:pPr>
    </w:p>
    <w:p w14:paraId="179A3C99" w14:textId="77777777" w:rsidR="000A5D13" w:rsidRPr="00556E0E" w:rsidRDefault="000A5D13" w:rsidP="000A5D13">
      <w:pPr>
        <w:pStyle w:val="10"/>
        <w:jc w:val="left"/>
        <w:rPr>
          <w:b/>
          <w:sz w:val="22"/>
          <w:szCs w:val="22"/>
        </w:rPr>
      </w:pPr>
      <w:r w:rsidRPr="00556E0E">
        <w:rPr>
          <w:b/>
          <w:sz w:val="22"/>
          <w:szCs w:val="22"/>
        </w:rPr>
        <w:t>Исполнитель:</w:t>
      </w:r>
    </w:p>
    <w:p w14:paraId="42D851D2" w14:textId="5004F3AA" w:rsidR="000A5D13" w:rsidRDefault="000A5D13" w:rsidP="00FF1A43">
      <w:pPr>
        <w:pStyle w:val="10"/>
        <w:ind w:firstLine="0"/>
        <w:rPr>
          <w:sz w:val="22"/>
          <w:szCs w:val="22"/>
        </w:rPr>
      </w:pPr>
    </w:p>
    <w:p w14:paraId="238E8C75" w14:textId="7195CD67" w:rsidR="007446D3" w:rsidRPr="00D55106" w:rsidRDefault="000A5D13" w:rsidP="00FF1A43">
      <w:pPr>
        <w:pStyle w:val="10"/>
        <w:rPr>
          <w:sz w:val="22"/>
          <w:szCs w:val="22"/>
        </w:rPr>
      </w:pPr>
      <w:r>
        <w:rPr>
          <w:sz w:val="22"/>
          <w:szCs w:val="22"/>
        </w:rPr>
        <w:t xml:space="preserve">               </w:t>
      </w:r>
      <w:r w:rsidR="00616786">
        <w:rPr>
          <w:noProof/>
        </w:rPr>
        <mc:AlternateContent>
          <mc:Choice Requires="wps">
            <w:drawing>
              <wp:anchor distT="50800" distB="542290" distL="0" distR="0" simplePos="0" relativeHeight="251638272" behindDoc="0" locked="0" layoutInCell="1" allowOverlap="1" wp14:anchorId="25F1F3C5" wp14:editId="4E2185F6">
                <wp:simplePos x="0" y="0"/>
                <wp:positionH relativeFrom="page">
                  <wp:posOffset>1480820</wp:posOffset>
                </wp:positionH>
                <wp:positionV relativeFrom="paragraph">
                  <wp:posOffset>50800</wp:posOffset>
                </wp:positionV>
                <wp:extent cx="999490" cy="201295"/>
                <wp:effectExtent l="0" t="0" r="0" b="0"/>
                <wp:wrapTopAndBottom/>
                <wp:docPr id="24" name="Shape 24"/>
                <wp:cNvGraphicFramePr/>
                <a:graphic xmlns:a="http://schemas.openxmlformats.org/drawingml/2006/main">
                  <a:graphicData uri="http://schemas.microsoft.com/office/word/2010/wordprocessingShape">
                    <wps:wsp>
                      <wps:cNvSpPr txBox="1"/>
                      <wps:spPr>
                        <a:xfrm>
                          <a:off x="0" y="0"/>
                          <a:ext cx="999490" cy="201295"/>
                        </a:xfrm>
                        <a:prstGeom prst="rect">
                          <a:avLst/>
                        </a:prstGeom>
                        <a:noFill/>
                      </wps:spPr>
                      <wps:txbx>
                        <w:txbxContent>
                          <w:p w14:paraId="1B38AB39" w14:textId="5DA1055C" w:rsidR="00616786" w:rsidRDefault="00616786" w:rsidP="00616786">
                            <w:pPr>
                              <w:pStyle w:val="50"/>
                              <w:keepNext/>
                              <w:keepLines/>
                              <w:shd w:val="clear" w:color="auto" w:fill="auto"/>
                              <w:spacing w:after="0"/>
                              <w:jc w:val="left"/>
                            </w:pPr>
                          </w:p>
                        </w:txbxContent>
                      </wps:txbx>
                      <wps:bodyPr wrap="none" lIns="0" tIns="0" rIns="0" bIns="0"/>
                    </wps:wsp>
                  </a:graphicData>
                </a:graphic>
              </wp:anchor>
            </w:drawing>
          </mc:Choice>
          <mc:Fallback>
            <w:pict>
              <v:shape id="Shape 24" o:spid="_x0000_s1027" type="#_x0000_t202" style="position:absolute;left:0;text-align:left;margin-left:116.6pt;margin-top:4pt;width:78.7pt;height:15.85pt;z-index:251638272;visibility:visible;mso-wrap-style:none;mso-wrap-distance-left:0;mso-wrap-distance-top:4pt;mso-wrap-distance-right:0;mso-wrap-distance-bottom:42.7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" filled="f" stroked="f">
                <v:textbox inset="0,0,0,0">
                  <w:txbxContent>
                    <w:p w14:paraId="1B38AB39" w14:textId="5DA1055C" w:rsidR="00616786" w:rsidRDefault="00616786" w:rsidP="00616786">
                      <w:pPr>
                        <w:pStyle w:val="50"/>
                        <w:keepNext/>
                        <w:keepLines/>
                        <w:shd w:val="clear" w:color="auto" w:fill="auto"/>
                        <w:spacing w:after="0"/>
                        <w:jc w:val="left"/>
                      </w:pPr>
                    </w:p>
                  </w:txbxContent>
                </v:textbox>
                <w10:wrap type="topAndBottom" anchorx="page"/>
              </v:shape>
            </w:pict>
          </mc:Fallback>
        </mc:AlternateContent>
      </w:r>
    </w:p>
    <w:sectPr w:rsidR="007446D3" w:rsidRPr="00D55106" w:rsidSect="007446D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342C86" w14:textId="77777777" w:rsidR="004C6B43" w:rsidRDefault="004C6B43" w:rsidP="0084319F">
      <w:r>
        <w:separator/>
      </w:r>
    </w:p>
  </w:endnote>
  <w:endnote w:type="continuationSeparator" w:id="0">
    <w:p w14:paraId="07D728B3" w14:textId="77777777" w:rsidR="004C6B43" w:rsidRDefault="004C6B43" w:rsidP="00843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D22917" w14:textId="77777777" w:rsidR="004C6B43" w:rsidRDefault="004C6B43" w:rsidP="0084319F">
      <w:r>
        <w:separator/>
      </w:r>
    </w:p>
  </w:footnote>
  <w:footnote w:type="continuationSeparator" w:id="0">
    <w:p w14:paraId="6C9DFEB8" w14:textId="77777777" w:rsidR="004C6B43" w:rsidRDefault="004C6B43" w:rsidP="0084319F">
      <w:r>
        <w:continuationSeparator/>
      </w:r>
    </w:p>
  </w:footnote>
  <w:footnote w:id="1">
    <w:p w14:paraId="6AF37917" w14:textId="7D78C60F" w:rsidR="0084319F" w:rsidRDefault="0084319F">
      <w:pPr>
        <w:pStyle w:val="aa"/>
      </w:pPr>
      <w:r>
        <w:rPr>
          <w:rStyle w:val="ac"/>
        </w:rPr>
        <w:footnoteRef/>
      </w:r>
      <w:r>
        <w:t xml:space="preserve"> </w:t>
      </w:r>
      <w:r w:rsidR="0064345A" w:rsidRPr="0064345A">
        <w:rPr>
          <w:i/>
          <w:sz w:val="16"/>
          <w:szCs w:val="16"/>
        </w:rPr>
        <w:t>В случае</w:t>
      </w:r>
      <w:proofErr w:type="gramStart"/>
      <w:r w:rsidR="0064345A" w:rsidRPr="0064345A">
        <w:rPr>
          <w:i/>
          <w:sz w:val="16"/>
          <w:szCs w:val="16"/>
        </w:rPr>
        <w:t>,</w:t>
      </w:r>
      <w:proofErr w:type="gramEnd"/>
      <w:r w:rsidR="0064345A" w:rsidRPr="0064345A">
        <w:rPr>
          <w:i/>
          <w:sz w:val="16"/>
          <w:szCs w:val="16"/>
        </w:rPr>
        <w:t xml:space="preserve"> если участник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36FBE"/>
    <w:multiLevelType w:val="multilevel"/>
    <w:tmpl w:val="56460E1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BE4597"/>
    <w:multiLevelType w:val="multilevel"/>
    <w:tmpl w:val="D2EA054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3096" w:hanging="1440"/>
      </w:pPr>
      <w:rPr>
        <w:rFonts w:hint="default"/>
      </w:rPr>
    </w:lvl>
  </w:abstractNum>
  <w:abstractNum w:abstractNumId="2">
    <w:nsid w:val="163A73B4"/>
    <w:multiLevelType w:val="multilevel"/>
    <w:tmpl w:val="45A2DEFE"/>
    <w:lvl w:ilvl="0">
      <w:start w:val="7"/>
      <w:numFmt w:val="decimal"/>
      <w:lvlText w:val="%1"/>
      <w:lvlJc w:val="left"/>
      <w:pPr>
        <w:ind w:left="360" w:hanging="360"/>
      </w:pPr>
      <w:rPr>
        <w:rFonts w:hint="default"/>
        <w:color w:val="000000"/>
      </w:rPr>
    </w:lvl>
    <w:lvl w:ilvl="1">
      <w:start w:val="5"/>
      <w:numFmt w:val="decimal"/>
      <w:lvlText w:val="%1.%2"/>
      <w:lvlJc w:val="left"/>
      <w:pPr>
        <w:ind w:left="760" w:hanging="36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1920" w:hanging="72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080" w:hanging="1080"/>
      </w:pPr>
      <w:rPr>
        <w:rFonts w:hint="default"/>
        <w:color w:val="000000"/>
      </w:rPr>
    </w:lvl>
    <w:lvl w:ilvl="6">
      <w:start w:val="1"/>
      <w:numFmt w:val="decimal"/>
      <w:lvlText w:val="%1.%2.%3.%4.%5.%6.%7"/>
      <w:lvlJc w:val="left"/>
      <w:pPr>
        <w:ind w:left="3840" w:hanging="1440"/>
      </w:pPr>
      <w:rPr>
        <w:rFonts w:hint="default"/>
        <w:color w:val="000000"/>
      </w:rPr>
    </w:lvl>
    <w:lvl w:ilvl="7">
      <w:start w:val="1"/>
      <w:numFmt w:val="decimal"/>
      <w:lvlText w:val="%1.%2.%3.%4.%5.%6.%7.%8"/>
      <w:lvlJc w:val="left"/>
      <w:pPr>
        <w:ind w:left="4240" w:hanging="1440"/>
      </w:pPr>
      <w:rPr>
        <w:rFonts w:hint="default"/>
        <w:color w:val="000000"/>
      </w:rPr>
    </w:lvl>
    <w:lvl w:ilvl="8">
      <w:start w:val="1"/>
      <w:numFmt w:val="decimal"/>
      <w:lvlText w:val="%1.%2.%3.%4.%5.%6.%7.%8.%9"/>
      <w:lvlJc w:val="left"/>
      <w:pPr>
        <w:ind w:left="4640" w:hanging="1440"/>
      </w:pPr>
      <w:rPr>
        <w:rFonts w:hint="default"/>
        <w:color w:val="000000"/>
      </w:rPr>
    </w:lvl>
  </w:abstractNum>
  <w:abstractNum w:abstractNumId="3">
    <w:nsid w:val="29A552D6"/>
    <w:multiLevelType w:val="multilevel"/>
    <w:tmpl w:val="374CB16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2385400"/>
    <w:multiLevelType w:val="multilevel"/>
    <w:tmpl w:val="B504FA8E"/>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5">
    <w:nsid w:val="3BFB3F91"/>
    <w:multiLevelType w:val="multilevel"/>
    <w:tmpl w:val="B3DA4016"/>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DB74E08"/>
    <w:multiLevelType w:val="multilevel"/>
    <w:tmpl w:val="933E56FC"/>
    <w:lvl w:ilvl="0">
      <w:start w:val="7"/>
      <w:numFmt w:val="decimal"/>
      <w:lvlText w:val="%1"/>
      <w:lvlJc w:val="left"/>
      <w:pPr>
        <w:ind w:left="360" w:hanging="360"/>
      </w:pPr>
      <w:rPr>
        <w:rFonts w:hint="default"/>
        <w:color w:val="181818"/>
      </w:rPr>
    </w:lvl>
    <w:lvl w:ilvl="1">
      <w:start w:val="1"/>
      <w:numFmt w:val="decimal"/>
      <w:lvlText w:val="%1.%2"/>
      <w:lvlJc w:val="left"/>
      <w:pPr>
        <w:ind w:left="360" w:hanging="360"/>
      </w:pPr>
      <w:rPr>
        <w:rFonts w:hint="default"/>
        <w:color w:val="181818"/>
      </w:rPr>
    </w:lvl>
    <w:lvl w:ilvl="2">
      <w:start w:val="1"/>
      <w:numFmt w:val="decimal"/>
      <w:lvlText w:val="%1.%2.%3"/>
      <w:lvlJc w:val="left"/>
      <w:pPr>
        <w:ind w:left="720" w:hanging="720"/>
      </w:pPr>
      <w:rPr>
        <w:rFonts w:hint="default"/>
        <w:color w:val="181818"/>
      </w:rPr>
    </w:lvl>
    <w:lvl w:ilvl="3">
      <w:start w:val="1"/>
      <w:numFmt w:val="decimal"/>
      <w:lvlText w:val="%1.%2.%3.%4"/>
      <w:lvlJc w:val="left"/>
      <w:pPr>
        <w:ind w:left="720" w:hanging="720"/>
      </w:pPr>
      <w:rPr>
        <w:rFonts w:hint="default"/>
        <w:color w:val="181818"/>
      </w:rPr>
    </w:lvl>
    <w:lvl w:ilvl="4">
      <w:start w:val="1"/>
      <w:numFmt w:val="decimal"/>
      <w:lvlText w:val="%1.%2.%3.%4.%5"/>
      <w:lvlJc w:val="left"/>
      <w:pPr>
        <w:ind w:left="1080" w:hanging="1080"/>
      </w:pPr>
      <w:rPr>
        <w:rFonts w:hint="default"/>
        <w:color w:val="181818"/>
      </w:rPr>
    </w:lvl>
    <w:lvl w:ilvl="5">
      <w:start w:val="1"/>
      <w:numFmt w:val="decimal"/>
      <w:lvlText w:val="%1.%2.%3.%4.%5.%6"/>
      <w:lvlJc w:val="left"/>
      <w:pPr>
        <w:ind w:left="1080" w:hanging="1080"/>
      </w:pPr>
      <w:rPr>
        <w:rFonts w:hint="default"/>
        <w:color w:val="181818"/>
      </w:rPr>
    </w:lvl>
    <w:lvl w:ilvl="6">
      <w:start w:val="1"/>
      <w:numFmt w:val="decimal"/>
      <w:lvlText w:val="%1.%2.%3.%4.%5.%6.%7"/>
      <w:lvlJc w:val="left"/>
      <w:pPr>
        <w:ind w:left="1440" w:hanging="1440"/>
      </w:pPr>
      <w:rPr>
        <w:rFonts w:hint="default"/>
        <w:color w:val="181818"/>
      </w:rPr>
    </w:lvl>
    <w:lvl w:ilvl="7">
      <w:start w:val="1"/>
      <w:numFmt w:val="decimal"/>
      <w:lvlText w:val="%1.%2.%3.%4.%5.%6.%7.%8"/>
      <w:lvlJc w:val="left"/>
      <w:pPr>
        <w:ind w:left="1440" w:hanging="1440"/>
      </w:pPr>
      <w:rPr>
        <w:rFonts w:hint="default"/>
        <w:color w:val="181818"/>
      </w:rPr>
    </w:lvl>
    <w:lvl w:ilvl="8">
      <w:start w:val="1"/>
      <w:numFmt w:val="decimal"/>
      <w:lvlText w:val="%1.%2.%3.%4.%5.%6.%7.%8.%9"/>
      <w:lvlJc w:val="left"/>
      <w:pPr>
        <w:ind w:left="1440" w:hanging="1440"/>
      </w:pPr>
      <w:rPr>
        <w:rFonts w:hint="default"/>
        <w:color w:val="181818"/>
      </w:rPr>
    </w:lvl>
  </w:abstractNum>
  <w:abstractNum w:abstractNumId="7">
    <w:nsid w:val="42F035E1"/>
    <w:multiLevelType w:val="multilevel"/>
    <w:tmpl w:val="652CAE6E"/>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num w:numId="1">
    <w:abstractNumId w:val="0"/>
  </w:num>
  <w:num w:numId="2">
    <w:abstractNumId w:val="3"/>
  </w:num>
  <w:num w:numId="3">
    <w:abstractNumId w:val="5"/>
  </w:num>
  <w:num w:numId="4">
    <w:abstractNumId w:val="7"/>
  </w:num>
  <w:num w:numId="5">
    <w:abstractNumId w:val="2"/>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786"/>
    <w:rsid w:val="00016567"/>
    <w:rsid w:val="000A5D13"/>
    <w:rsid w:val="000F2256"/>
    <w:rsid w:val="001150AF"/>
    <w:rsid w:val="00233194"/>
    <w:rsid w:val="002672D7"/>
    <w:rsid w:val="00307980"/>
    <w:rsid w:val="00385CF1"/>
    <w:rsid w:val="00387F38"/>
    <w:rsid w:val="004C6B43"/>
    <w:rsid w:val="004F0D99"/>
    <w:rsid w:val="00592133"/>
    <w:rsid w:val="005C559A"/>
    <w:rsid w:val="00616786"/>
    <w:rsid w:val="0064345A"/>
    <w:rsid w:val="006B2F3C"/>
    <w:rsid w:val="00706A5E"/>
    <w:rsid w:val="007446D3"/>
    <w:rsid w:val="0074549B"/>
    <w:rsid w:val="007803C6"/>
    <w:rsid w:val="007E22C2"/>
    <w:rsid w:val="0084319F"/>
    <w:rsid w:val="008B7333"/>
    <w:rsid w:val="008D452A"/>
    <w:rsid w:val="0094530A"/>
    <w:rsid w:val="0096698D"/>
    <w:rsid w:val="00A34756"/>
    <w:rsid w:val="00D55106"/>
    <w:rsid w:val="00E37FC1"/>
    <w:rsid w:val="00E56E60"/>
    <w:rsid w:val="00E73335"/>
    <w:rsid w:val="00EA35F3"/>
    <w:rsid w:val="00F44BFA"/>
    <w:rsid w:val="00F51C1B"/>
    <w:rsid w:val="00FF1A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C3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786"/>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6786"/>
    <w:rPr>
      <w:rFonts w:ascii="Times New Roman" w:eastAsia="Times New Roman" w:hAnsi="Times New Roman" w:cs="Times New Roman"/>
      <w:sz w:val="15"/>
      <w:szCs w:val="15"/>
      <w:shd w:val="clear" w:color="auto" w:fill="FFFFFF"/>
    </w:rPr>
  </w:style>
  <w:style w:type="character" w:customStyle="1" w:styleId="a3">
    <w:name w:val="Основной текст_"/>
    <w:basedOn w:val="a0"/>
    <w:link w:val="1"/>
    <w:rsid w:val="00616786"/>
    <w:rPr>
      <w:rFonts w:ascii="Times New Roman" w:eastAsia="Times New Roman" w:hAnsi="Times New Roman" w:cs="Times New Roman"/>
      <w:shd w:val="clear" w:color="auto" w:fill="FFFFFF"/>
    </w:rPr>
  </w:style>
  <w:style w:type="character" w:customStyle="1" w:styleId="4">
    <w:name w:val="Заголовок №4_"/>
    <w:basedOn w:val="a0"/>
    <w:link w:val="40"/>
    <w:rsid w:val="00616786"/>
    <w:rPr>
      <w:rFonts w:ascii="Times New Roman" w:eastAsia="Times New Roman" w:hAnsi="Times New Roman" w:cs="Times New Roman"/>
      <w:b/>
      <w:bCs/>
      <w:shd w:val="clear" w:color="auto" w:fill="FFFFFF"/>
    </w:rPr>
  </w:style>
  <w:style w:type="character" w:customStyle="1" w:styleId="5">
    <w:name w:val="Заголовок №5_"/>
    <w:basedOn w:val="a0"/>
    <w:link w:val="50"/>
    <w:rsid w:val="00616786"/>
    <w:rPr>
      <w:rFonts w:ascii="Times New Roman" w:eastAsia="Times New Roman" w:hAnsi="Times New Roman" w:cs="Times New Roman"/>
      <w:b/>
      <w:bCs/>
      <w:shd w:val="clear" w:color="auto" w:fill="FFFFFF"/>
    </w:rPr>
  </w:style>
  <w:style w:type="character" w:customStyle="1" w:styleId="3">
    <w:name w:val="Основной текст (3)_"/>
    <w:basedOn w:val="a0"/>
    <w:link w:val="30"/>
    <w:rsid w:val="00616786"/>
    <w:rPr>
      <w:rFonts w:ascii="Times New Roman" w:eastAsia="Times New Roman" w:hAnsi="Times New Roman" w:cs="Times New Roman"/>
      <w:b/>
      <w:bCs/>
      <w:sz w:val="18"/>
      <w:szCs w:val="18"/>
      <w:shd w:val="clear" w:color="auto" w:fill="FFFFFF"/>
    </w:rPr>
  </w:style>
  <w:style w:type="character" w:customStyle="1" w:styleId="a4">
    <w:name w:val="Другое_"/>
    <w:basedOn w:val="a0"/>
    <w:link w:val="a5"/>
    <w:rsid w:val="00616786"/>
    <w:rPr>
      <w:rFonts w:ascii="Times New Roman" w:eastAsia="Times New Roman" w:hAnsi="Times New Roman" w:cs="Times New Roman"/>
      <w:shd w:val="clear" w:color="auto" w:fill="FFFFFF"/>
    </w:rPr>
  </w:style>
  <w:style w:type="character" w:customStyle="1" w:styleId="31">
    <w:name w:val="Заголовок №3_"/>
    <w:basedOn w:val="a0"/>
    <w:link w:val="32"/>
    <w:rsid w:val="00616786"/>
    <w:rPr>
      <w:rFonts w:ascii="Times New Roman" w:eastAsia="Times New Roman" w:hAnsi="Times New Roman" w:cs="Times New Roman"/>
      <w:color w:val="181818"/>
      <w:sz w:val="32"/>
      <w:szCs w:val="32"/>
      <w:shd w:val="clear" w:color="auto" w:fill="FFFFFF"/>
    </w:rPr>
  </w:style>
  <w:style w:type="character" w:customStyle="1" w:styleId="51">
    <w:name w:val="Основной текст (5)_"/>
    <w:basedOn w:val="a0"/>
    <w:link w:val="52"/>
    <w:rsid w:val="00616786"/>
    <w:rPr>
      <w:rFonts w:ascii="Cambria" w:eastAsia="Cambria" w:hAnsi="Cambria" w:cs="Cambria"/>
      <w:b/>
      <w:bCs/>
      <w:color w:val="181818"/>
      <w:sz w:val="17"/>
      <w:szCs w:val="17"/>
      <w:shd w:val="clear" w:color="auto" w:fill="FFFFFF"/>
    </w:rPr>
  </w:style>
  <w:style w:type="paragraph" w:customStyle="1" w:styleId="20">
    <w:name w:val="Основной текст (2)"/>
    <w:basedOn w:val="a"/>
    <w:link w:val="2"/>
    <w:rsid w:val="00616786"/>
    <w:pPr>
      <w:shd w:val="clear" w:color="auto" w:fill="FFFFFF"/>
      <w:spacing w:after="90"/>
    </w:pPr>
    <w:rPr>
      <w:rFonts w:ascii="Times New Roman" w:eastAsia="Times New Roman" w:hAnsi="Times New Roman" w:cs="Times New Roman"/>
      <w:color w:val="auto"/>
      <w:sz w:val="15"/>
      <w:szCs w:val="15"/>
      <w:lang w:eastAsia="en-US" w:bidi="ar-SA"/>
    </w:rPr>
  </w:style>
  <w:style w:type="paragraph" w:customStyle="1" w:styleId="1">
    <w:name w:val="Основной текст1"/>
    <w:basedOn w:val="a"/>
    <w:link w:val="a3"/>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40">
    <w:name w:val="Заголовок №4"/>
    <w:basedOn w:val="a"/>
    <w:link w:val="4"/>
    <w:rsid w:val="00616786"/>
    <w:pPr>
      <w:shd w:val="clear" w:color="auto" w:fill="FFFFFF"/>
      <w:spacing w:after="200"/>
      <w:jc w:val="center"/>
      <w:outlineLvl w:val="3"/>
    </w:pPr>
    <w:rPr>
      <w:rFonts w:ascii="Times New Roman" w:eastAsia="Times New Roman" w:hAnsi="Times New Roman" w:cs="Times New Roman"/>
      <w:b/>
      <w:bCs/>
      <w:color w:val="auto"/>
      <w:sz w:val="22"/>
      <w:szCs w:val="22"/>
      <w:lang w:eastAsia="en-US" w:bidi="ar-SA"/>
    </w:rPr>
  </w:style>
  <w:style w:type="paragraph" w:customStyle="1" w:styleId="50">
    <w:name w:val="Заголовок №5"/>
    <w:basedOn w:val="a"/>
    <w:link w:val="5"/>
    <w:rsid w:val="00616786"/>
    <w:pPr>
      <w:shd w:val="clear" w:color="auto" w:fill="FFFFFF"/>
      <w:spacing w:after="60"/>
      <w:jc w:val="center"/>
      <w:outlineLvl w:val="4"/>
    </w:pPr>
    <w:rPr>
      <w:rFonts w:ascii="Times New Roman" w:eastAsia="Times New Roman" w:hAnsi="Times New Roman" w:cs="Times New Roman"/>
      <w:b/>
      <w:bCs/>
      <w:color w:val="auto"/>
      <w:sz w:val="22"/>
      <w:szCs w:val="22"/>
      <w:lang w:eastAsia="en-US" w:bidi="ar-SA"/>
    </w:rPr>
  </w:style>
  <w:style w:type="paragraph" w:customStyle="1" w:styleId="30">
    <w:name w:val="Основной текст (3)"/>
    <w:basedOn w:val="a"/>
    <w:link w:val="3"/>
    <w:rsid w:val="00616786"/>
    <w:pPr>
      <w:shd w:val="clear" w:color="auto" w:fill="FFFFFF"/>
      <w:spacing w:after="60"/>
      <w:ind w:left="1890"/>
    </w:pPr>
    <w:rPr>
      <w:rFonts w:ascii="Times New Roman" w:eastAsia="Times New Roman" w:hAnsi="Times New Roman" w:cs="Times New Roman"/>
      <w:b/>
      <w:bCs/>
      <w:color w:val="auto"/>
      <w:sz w:val="18"/>
      <w:szCs w:val="18"/>
      <w:lang w:eastAsia="en-US" w:bidi="ar-SA"/>
    </w:rPr>
  </w:style>
  <w:style w:type="paragraph" w:customStyle="1" w:styleId="a5">
    <w:name w:val="Другое"/>
    <w:basedOn w:val="a"/>
    <w:link w:val="a4"/>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32">
    <w:name w:val="Заголовок №3"/>
    <w:basedOn w:val="a"/>
    <w:link w:val="31"/>
    <w:rsid w:val="00616786"/>
    <w:pPr>
      <w:shd w:val="clear" w:color="auto" w:fill="FFFFFF"/>
      <w:spacing w:line="180" w:lineRule="auto"/>
      <w:outlineLvl w:val="2"/>
    </w:pPr>
    <w:rPr>
      <w:rFonts w:ascii="Times New Roman" w:eastAsia="Times New Roman" w:hAnsi="Times New Roman" w:cs="Times New Roman"/>
      <w:color w:val="181818"/>
      <w:sz w:val="32"/>
      <w:szCs w:val="32"/>
      <w:lang w:eastAsia="en-US" w:bidi="ar-SA"/>
    </w:rPr>
  </w:style>
  <w:style w:type="paragraph" w:customStyle="1" w:styleId="52">
    <w:name w:val="Основной текст (5)"/>
    <w:basedOn w:val="a"/>
    <w:link w:val="51"/>
    <w:rsid w:val="00616786"/>
    <w:pPr>
      <w:shd w:val="clear" w:color="auto" w:fill="FFFFFF"/>
    </w:pPr>
    <w:rPr>
      <w:rFonts w:ascii="Cambria" w:eastAsia="Cambria" w:hAnsi="Cambria" w:cs="Cambria"/>
      <w:b/>
      <w:bCs/>
      <w:color w:val="181818"/>
      <w:sz w:val="17"/>
      <w:szCs w:val="17"/>
      <w:lang w:eastAsia="en-US" w:bidi="ar-SA"/>
    </w:rPr>
  </w:style>
  <w:style w:type="paragraph" w:customStyle="1" w:styleId="ConsPlusCell">
    <w:name w:val="ConsPlusCell"/>
    <w:uiPriority w:val="99"/>
    <w:rsid w:val="00307980"/>
    <w:pPr>
      <w:widowControl w:val="0"/>
      <w:suppressAutoHyphens/>
      <w:spacing w:after="0" w:line="240" w:lineRule="auto"/>
    </w:pPr>
    <w:rPr>
      <w:rFonts w:ascii="Arial" w:eastAsiaTheme="minorEastAsia" w:hAnsi="Arial" w:cs="Arial"/>
      <w:color w:val="00000A"/>
      <w:sz w:val="20"/>
      <w:szCs w:val="20"/>
      <w:lang w:eastAsia="ru-RU"/>
    </w:rPr>
  </w:style>
  <w:style w:type="character" w:styleId="a6">
    <w:name w:val="Hyperlink"/>
    <w:basedOn w:val="a0"/>
    <w:uiPriority w:val="99"/>
    <w:unhideWhenUsed/>
    <w:rsid w:val="00307980"/>
    <w:rPr>
      <w:color w:val="0563C1" w:themeColor="hyperlink"/>
      <w:u w:val="single"/>
    </w:rPr>
  </w:style>
  <w:style w:type="character" w:customStyle="1" w:styleId="UnresolvedMention">
    <w:name w:val="Unresolved Mention"/>
    <w:basedOn w:val="a0"/>
    <w:uiPriority w:val="99"/>
    <w:semiHidden/>
    <w:unhideWhenUsed/>
    <w:rsid w:val="00307980"/>
    <w:rPr>
      <w:color w:val="605E5C"/>
      <w:shd w:val="clear" w:color="auto" w:fill="E1DFDD"/>
    </w:rPr>
  </w:style>
  <w:style w:type="paragraph" w:styleId="a7">
    <w:name w:val="List Paragraph"/>
    <w:basedOn w:val="a"/>
    <w:uiPriority w:val="34"/>
    <w:qFormat/>
    <w:rsid w:val="007446D3"/>
    <w:pPr>
      <w:ind w:left="720"/>
      <w:contextualSpacing/>
    </w:pPr>
  </w:style>
  <w:style w:type="paragraph" w:customStyle="1" w:styleId="ConsPlusNonformat">
    <w:name w:val="ConsPlusNonformat"/>
    <w:uiPriority w:val="99"/>
    <w:rsid w:val="007446D3"/>
    <w:pPr>
      <w:widowControl w:val="0"/>
      <w:suppressAutoHyphens/>
      <w:spacing w:after="0" w:line="240" w:lineRule="auto"/>
    </w:pPr>
    <w:rPr>
      <w:rFonts w:ascii="Courier New" w:eastAsiaTheme="minorEastAsia" w:hAnsi="Courier New" w:cs="Courier New"/>
      <w:color w:val="00000A"/>
      <w:sz w:val="20"/>
      <w:szCs w:val="20"/>
      <w:lang w:eastAsia="ru-RU"/>
    </w:rPr>
  </w:style>
  <w:style w:type="paragraph" w:customStyle="1" w:styleId="10">
    <w:name w:val="Стиль1"/>
    <w:basedOn w:val="21"/>
    <w:rsid w:val="000A5D13"/>
    <w:pPr>
      <w:widowControl/>
      <w:spacing w:after="0" w:line="240" w:lineRule="auto"/>
      <w:ind w:left="0" w:firstLine="709"/>
      <w:jc w:val="both"/>
    </w:pPr>
    <w:rPr>
      <w:rFonts w:ascii="Times New Roman" w:eastAsia="Times New Roman" w:hAnsi="Times New Roman" w:cs="Times New Roman"/>
      <w:color w:val="auto"/>
      <w:sz w:val="28"/>
      <w:lang w:bidi="ar-SA"/>
    </w:rPr>
  </w:style>
  <w:style w:type="paragraph" w:styleId="21">
    <w:name w:val="Body Text Indent 2"/>
    <w:basedOn w:val="a"/>
    <w:link w:val="22"/>
    <w:uiPriority w:val="99"/>
    <w:semiHidden/>
    <w:unhideWhenUsed/>
    <w:rsid w:val="000A5D13"/>
    <w:pPr>
      <w:spacing w:after="120" w:line="480" w:lineRule="auto"/>
      <w:ind w:left="283"/>
    </w:pPr>
  </w:style>
  <w:style w:type="character" w:customStyle="1" w:styleId="22">
    <w:name w:val="Основной текст с отступом 2 Знак"/>
    <w:basedOn w:val="a0"/>
    <w:link w:val="21"/>
    <w:uiPriority w:val="99"/>
    <w:semiHidden/>
    <w:rsid w:val="000A5D13"/>
    <w:rPr>
      <w:rFonts w:ascii="Microsoft Sans Serif" w:eastAsia="Microsoft Sans Serif" w:hAnsi="Microsoft Sans Serif" w:cs="Microsoft Sans Serif"/>
      <w:color w:val="000000"/>
      <w:sz w:val="24"/>
      <w:szCs w:val="24"/>
      <w:lang w:eastAsia="ru-RU" w:bidi="ru-RU"/>
    </w:rPr>
  </w:style>
  <w:style w:type="paragraph" w:styleId="a8">
    <w:name w:val="Balloon Text"/>
    <w:basedOn w:val="a"/>
    <w:link w:val="a9"/>
    <w:uiPriority w:val="99"/>
    <w:semiHidden/>
    <w:unhideWhenUsed/>
    <w:rsid w:val="005C559A"/>
    <w:rPr>
      <w:rFonts w:ascii="Tahoma" w:hAnsi="Tahoma" w:cs="Tahoma"/>
      <w:sz w:val="16"/>
      <w:szCs w:val="16"/>
    </w:rPr>
  </w:style>
  <w:style w:type="character" w:customStyle="1" w:styleId="a9">
    <w:name w:val="Текст выноски Знак"/>
    <w:basedOn w:val="a0"/>
    <w:link w:val="a8"/>
    <w:uiPriority w:val="99"/>
    <w:semiHidden/>
    <w:rsid w:val="005C559A"/>
    <w:rPr>
      <w:rFonts w:ascii="Tahoma" w:eastAsia="Microsoft Sans Serif" w:hAnsi="Tahoma" w:cs="Tahoma"/>
      <w:color w:val="000000"/>
      <w:sz w:val="16"/>
      <w:szCs w:val="16"/>
      <w:lang w:eastAsia="ru-RU" w:bidi="ru-RU"/>
    </w:rPr>
  </w:style>
  <w:style w:type="paragraph" w:styleId="aa">
    <w:name w:val="footnote text"/>
    <w:basedOn w:val="a"/>
    <w:link w:val="ab"/>
    <w:uiPriority w:val="99"/>
    <w:semiHidden/>
    <w:unhideWhenUsed/>
    <w:rsid w:val="0084319F"/>
    <w:rPr>
      <w:sz w:val="20"/>
      <w:szCs w:val="20"/>
    </w:rPr>
  </w:style>
  <w:style w:type="character" w:customStyle="1" w:styleId="ab">
    <w:name w:val="Текст сноски Знак"/>
    <w:basedOn w:val="a0"/>
    <w:link w:val="aa"/>
    <w:uiPriority w:val="99"/>
    <w:semiHidden/>
    <w:rsid w:val="0084319F"/>
    <w:rPr>
      <w:rFonts w:ascii="Microsoft Sans Serif" w:eastAsia="Microsoft Sans Serif" w:hAnsi="Microsoft Sans Serif" w:cs="Microsoft Sans Serif"/>
      <w:color w:val="000000"/>
      <w:sz w:val="20"/>
      <w:szCs w:val="20"/>
      <w:lang w:eastAsia="ru-RU" w:bidi="ru-RU"/>
    </w:rPr>
  </w:style>
  <w:style w:type="character" w:styleId="ac">
    <w:name w:val="footnote reference"/>
    <w:basedOn w:val="a0"/>
    <w:uiPriority w:val="99"/>
    <w:semiHidden/>
    <w:unhideWhenUsed/>
    <w:rsid w:val="0084319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786"/>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6786"/>
    <w:rPr>
      <w:rFonts w:ascii="Times New Roman" w:eastAsia="Times New Roman" w:hAnsi="Times New Roman" w:cs="Times New Roman"/>
      <w:sz w:val="15"/>
      <w:szCs w:val="15"/>
      <w:shd w:val="clear" w:color="auto" w:fill="FFFFFF"/>
    </w:rPr>
  </w:style>
  <w:style w:type="character" w:customStyle="1" w:styleId="a3">
    <w:name w:val="Основной текст_"/>
    <w:basedOn w:val="a0"/>
    <w:link w:val="1"/>
    <w:rsid w:val="00616786"/>
    <w:rPr>
      <w:rFonts w:ascii="Times New Roman" w:eastAsia="Times New Roman" w:hAnsi="Times New Roman" w:cs="Times New Roman"/>
      <w:shd w:val="clear" w:color="auto" w:fill="FFFFFF"/>
    </w:rPr>
  </w:style>
  <w:style w:type="character" w:customStyle="1" w:styleId="4">
    <w:name w:val="Заголовок №4_"/>
    <w:basedOn w:val="a0"/>
    <w:link w:val="40"/>
    <w:rsid w:val="00616786"/>
    <w:rPr>
      <w:rFonts w:ascii="Times New Roman" w:eastAsia="Times New Roman" w:hAnsi="Times New Roman" w:cs="Times New Roman"/>
      <w:b/>
      <w:bCs/>
      <w:shd w:val="clear" w:color="auto" w:fill="FFFFFF"/>
    </w:rPr>
  </w:style>
  <w:style w:type="character" w:customStyle="1" w:styleId="5">
    <w:name w:val="Заголовок №5_"/>
    <w:basedOn w:val="a0"/>
    <w:link w:val="50"/>
    <w:rsid w:val="00616786"/>
    <w:rPr>
      <w:rFonts w:ascii="Times New Roman" w:eastAsia="Times New Roman" w:hAnsi="Times New Roman" w:cs="Times New Roman"/>
      <w:b/>
      <w:bCs/>
      <w:shd w:val="clear" w:color="auto" w:fill="FFFFFF"/>
    </w:rPr>
  </w:style>
  <w:style w:type="character" w:customStyle="1" w:styleId="3">
    <w:name w:val="Основной текст (3)_"/>
    <w:basedOn w:val="a0"/>
    <w:link w:val="30"/>
    <w:rsid w:val="00616786"/>
    <w:rPr>
      <w:rFonts w:ascii="Times New Roman" w:eastAsia="Times New Roman" w:hAnsi="Times New Roman" w:cs="Times New Roman"/>
      <w:b/>
      <w:bCs/>
      <w:sz w:val="18"/>
      <w:szCs w:val="18"/>
      <w:shd w:val="clear" w:color="auto" w:fill="FFFFFF"/>
    </w:rPr>
  </w:style>
  <w:style w:type="character" w:customStyle="1" w:styleId="a4">
    <w:name w:val="Другое_"/>
    <w:basedOn w:val="a0"/>
    <w:link w:val="a5"/>
    <w:rsid w:val="00616786"/>
    <w:rPr>
      <w:rFonts w:ascii="Times New Roman" w:eastAsia="Times New Roman" w:hAnsi="Times New Roman" w:cs="Times New Roman"/>
      <w:shd w:val="clear" w:color="auto" w:fill="FFFFFF"/>
    </w:rPr>
  </w:style>
  <w:style w:type="character" w:customStyle="1" w:styleId="31">
    <w:name w:val="Заголовок №3_"/>
    <w:basedOn w:val="a0"/>
    <w:link w:val="32"/>
    <w:rsid w:val="00616786"/>
    <w:rPr>
      <w:rFonts w:ascii="Times New Roman" w:eastAsia="Times New Roman" w:hAnsi="Times New Roman" w:cs="Times New Roman"/>
      <w:color w:val="181818"/>
      <w:sz w:val="32"/>
      <w:szCs w:val="32"/>
      <w:shd w:val="clear" w:color="auto" w:fill="FFFFFF"/>
    </w:rPr>
  </w:style>
  <w:style w:type="character" w:customStyle="1" w:styleId="51">
    <w:name w:val="Основной текст (5)_"/>
    <w:basedOn w:val="a0"/>
    <w:link w:val="52"/>
    <w:rsid w:val="00616786"/>
    <w:rPr>
      <w:rFonts w:ascii="Cambria" w:eastAsia="Cambria" w:hAnsi="Cambria" w:cs="Cambria"/>
      <w:b/>
      <w:bCs/>
      <w:color w:val="181818"/>
      <w:sz w:val="17"/>
      <w:szCs w:val="17"/>
      <w:shd w:val="clear" w:color="auto" w:fill="FFFFFF"/>
    </w:rPr>
  </w:style>
  <w:style w:type="paragraph" w:customStyle="1" w:styleId="20">
    <w:name w:val="Основной текст (2)"/>
    <w:basedOn w:val="a"/>
    <w:link w:val="2"/>
    <w:rsid w:val="00616786"/>
    <w:pPr>
      <w:shd w:val="clear" w:color="auto" w:fill="FFFFFF"/>
      <w:spacing w:after="90"/>
    </w:pPr>
    <w:rPr>
      <w:rFonts w:ascii="Times New Roman" w:eastAsia="Times New Roman" w:hAnsi="Times New Roman" w:cs="Times New Roman"/>
      <w:color w:val="auto"/>
      <w:sz w:val="15"/>
      <w:szCs w:val="15"/>
      <w:lang w:eastAsia="en-US" w:bidi="ar-SA"/>
    </w:rPr>
  </w:style>
  <w:style w:type="paragraph" w:customStyle="1" w:styleId="1">
    <w:name w:val="Основной текст1"/>
    <w:basedOn w:val="a"/>
    <w:link w:val="a3"/>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40">
    <w:name w:val="Заголовок №4"/>
    <w:basedOn w:val="a"/>
    <w:link w:val="4"/>
    <w:rsid w:val="00616786"/>
    <w:pPr>
      <w:shd w:val="clear" w:color="auto" w:fill="FFFFFF"/>
      <w:spacing w:after="200"/>
      <w:jc w:val="center"/>
      <w:outlineLvl w:val="3"/>
    </w:pPr>
    <w:rPr>
      <w:rFonts w:ascii="Times New Roman" w:eastAsia="Times New Roman" w:hAnsi="Times New Roman" w:cs="Times New Roman"/>
      <w:b/>
      <w:bCs/>
      <w:color w:val="auto"/>
      <w:sz w:val="22"/>
      <w:szCs w:val="22"/>
      <w:lang w:eastAsia="en-US" w:bidi="ar-SA"/>
    </w:rPr>
  </w:style>
  <w:style w:type="paragraph" w:customStyle="1" w:styleId="50">
    <w:name w:val="Заголовок №5"/>
    <w:basedOn w:val="a"/>
    <w:link w:val="5"/>
    <w:rsid w:val="00616786"/>
    <w:pPr>
      <w:shd w:val="clear" w:color="auto" w:fill="FFFFFF"/>
      <w:spacing w:after="60"/>
      <w:jc w:val="center"/>
      <w:outlineLvl w:val="4"/>
    </w:pPr>
    <w:rPr>
      <w:rFonts w:ascii="Times New Roman" w:eastAsia="Times New Roman" w:hAnsi="Times New Roman" w:cs="Times New Roman"/>
      <w:b/>
      <w:bCs/>
      <w:color w:val="auto"/>
      <w:sz w:val="22"/>
      <w:szCs w:val="22"/>
      <w:lang w:eastAsia="en-US" w:bidi="ar-SA"/>
    </w:rPr>
  </w:style>
  <w:style w:type="paragraph" w:customStyle="1" w:styleId="30">
    <w:name w:val="Основной текст (3)"/>
    <w:basedOn w:val="a"/>
    <w:link w:val="3"/>
    <w:rsid w:val="00616786"/>
    <w:pPr>
      <w:shd w:val="clear" w:color="auto" w:fill="FFFFFF"/>
      <w:spacing w:after="60"/>
      <w:ind w:left="1890"/>
    </w:pPr>
    <w:rPr>
      <w:rFonts w:ascii="Times New Roman" w:eastAsia="Times New Roman" w:hAnsi="Times New Roman" w:cs="Times New Roman"/>
      <w:b/>
      <w:bCs/>
      <w:color w:val="auto"/>
      <w:sz w:val="18"/>
      <w:szCs w:val="18"/>
      <w:lang w:eastAsia="en-US" w:bidi="ar-SA"/>
    </w:rPr>
  </w:style>
  <w:style w:type="paragraph" w:customStyle="1" w:styleId="a5">
    <w:name w:val="Другое"/>
    <w:basedOn w:val="a"/>
    <w:link w:val="a4"/>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32">
    <w:name w:val="Заголовок №3"/>
    <w:basedOn w:val="a"/>
    <w:link w:val="31"/>
    <w:rsid w:val="00616786"/>
    <w:pPr>
      <w:shd w:val="clear" w:color="auto" w:fill="FFFFFF"/>
      <w:spacing w:line="180" w:lineRule="auto"/>
      <w:outlineLvl w:val="2"/>
    </w:pPr>
    <w:rPr>
      <w:rFonts w:ascii="Times New Roman" w:eastAsia="Times New Roman" w:hAnsi="Times New Roman" w:cs="Times New Roman"/>
      <w:color w:val="181818"/>
      <w:sz w:val="32"/>
      <w:szCs w:val="32"/>
      <w:lang w:eastAsia="en-US" w:bidi="ar-SA"/>
    </w:rPr>
  </w:style>
  <w:style w:type="paragraph" w:customStyle="1" w:styleId="52">
    <w:name w:val="Основной текст (5)"/>
    <w:basedOn w:val="a"/>
    <w:link w:val="51"/>
    <w:rsid w:val="00616786"/>
    <w:pPr>
      <w:shd w:val="clear" w:color="auto" w:fill="FFFFFF"/>
    </w:pPr>
    <w:rPr>
      <w:rFonts w:ascii="Cambria" w:eastAsia="Cambria" w:hAnsi="Cambria" w:cs="Cambria"/>
      <w:b/>
      <w:bCs/>
      <w:color w:val="181818"/>
      <w:sz w:val="17"/>
      <w:szCs w:val="17"/>
      <w:lang w:eastAsia="en-US" w:bidi="ar-SA"/>
    </w:rPr>
  </w:style>
  <w:style w:type="paragraph" w:customStyle="1" w:styleId="ConsPlusCell">
    <w:name w:val="ConsPlusCell"/>
    <w:uiPriority w:val="99"/>
    <w:rsid w:val="00307980"/>
    <w:pPr>
      <w:widowControl w:val="0"/>
      <w:suppressAutoHyphens/>
      <w:spacing w:after="0" w:line="240" w:lineRule="auto"/>
    </w:pPr>
    <w:rPr>
      <w:rFonts w:ascii="Arial" w:eastAsiaTheme="minorEastAsia" w:hAnsi="Arial" w:cs="Arial"/>
      <w:color w:val="00000A"/>
      <w:sz w:val="20"/>
      <w:szCs w:val="20"/>
      <w:lang w:eastAsia="ru-RU"/>
    </w:rPr>
  </w:style>
  <w:style w:type="character" w:styleId="a6">
    <w:name w:val="Hyperlink"/>
    <w:basedOn w:val="a0"/>
    <w:uiPriority w:val="99"/>
    <w:unhideWhenUsed/>
    <w:rsid w:val="00307980"/>
    <w:rPr>
      <w:color w:val="0563C1" w:themeColor="hyperlink"/>
      <w:u w:val="single"/>
    </w:rPr>
  </w:style>
  <w:style w:type="character" w:customStyle="1" w:styleId="UnresolvedMention">
    <w:name w:val="Unresolved Mention"/>
    <w:basedOn w:val="a0"/>
    <w:uiPriority w:val="99"/>
    <w:semiHidden/>
    <w:unhideWhenUsed/>
    <w:rsid w:val="00307980"/>
    <w:rPr>
      <w:color w:val="605E5C"/>
      <w:shd w:val="clear" w:color="auto" w:fill="E1DFDD"/>
    </w:rPr>
  </w:style>
  <w:style w:type="paragraph" w:styleId="a7">
    <w:name w:val="List Paragraph"/>
    <w:basedOn w:val="a"/>
    <w:uiPriority w:val="34"/>
    <w:qFormat/>
    <w:rsid w:val="007446D3"/>
    <w:pPr>
      <w:ind w:left="720"/>
      <w:contextualSpacing/>
    </w:pPr>
  </w:style>
  <w:style w:type="paragraph" w:customStyle="1" w:styleId="ConsPlusNonformat">
    <w:name w:val="ConsPlusNonformat"/>
    <w:uiPriority w:val="99"/>
    <w:rsid w:val="007446D3"/>
    <w:pPr>
      <w:widowControl w:val="0"/>
      <w:suppressAutoHyphens/>
      <w:spacing w:after="0" w:line="240" w:lineRule="auto"/>
    </w:pPr>
    <w:rPr>
      <w:rFonts w:ascii="Courier New" w:eastAsiaTheme="minorEastAsia" w:hAnsi="Courier New" w:cs="Courier New"/>
      <w:color w:val="00000A"/>
      <w:sz w:val="20"/>
      <w:szCs w:val="20"/>
      <w:lang w:eastAsia="ru-RU"/>
    </w:rPr>
  </w:style>
  <w:style w:type="paragraph" w:customStyle="1" w:styleId="10">
    <w:name w:val="Стиль1"/>
    <w:basedOn w:val="21"/>
    <w:rsid w:val="000A5D13"/>
    <w:pPr>
      <w:widowControl/>
      <w:spacing w:after="0" w:line="240" w:lineRule="auto"/>
      <w:ind w:left="0" w:firstLine="709"/>
      <w:jc w:val="both"/>
    </w:pPr>
    <w:rPr>
      <w:rFonts w:ascii="Times New Roman" w:eastAsia="Times New Roman" w:hAnsi="Times New Roman" w:cs="Times New Roman"/>
      <w:color w:val="auto"/>
      <w:sz w:val="28"/>
      <w:lang w:bidi="ar-SA"/>
    </w:rPr>
  </w:style>
  <w:style w:type="paragraph" w:styleId="21">
    <w:name w:val="Body Text Indent 2"/>
    <w:basedOn w:val="a"/>
    <w:link w:val="22"/>
    <w:uiPriority w:val="99"/>
    <w:semiHidden/>
    <w:unhideWhenUsed/>
    <w:rsid w:val="000A5D13"/>
    <w:pPr>
      <w:spacing w:after="120" w:line="480" w:lineRule="auto"/>
      <w:ind w:left="283"/>
    </w:pPr>
  </w:style>
  <w:style w:type="character" w:customStyle="1" w:styleId="22">
    <w:name w:val="Основной текст с отступом 2 Знак"/>
    <w:basedOn w:val="a0"/>
    <w:link w:val="21"/>
    <w:uiPriority w:val="99"/>
    <w:semiHidden/>
    <w:rsid w:val="000A5D13"/>
    <w:rPr>
      <w:rFonts w:ascii="Microsoft Sans Serif" w:eastAsia="Microsoft Sans Serif" w:hAnsi="Microsoft Sans Serif" w:cs="Microsoft Sans Serif"/>
      <w:color w:val="000000"/>
      <w:sz w:val="24"/>
      <w:szCs w:val="24"/>
      <w:lang w:eastAsia="ru-RU" w:bidi="ru-RU"/>
    </w:rPr>
  </w:style>
  <w:style w:type="paragraph" w:styleId="a8">
    <w:name w:val="Balloon Text"/>
    <w:basedOn w:val="a"/>
    <w:link w:val="a9"/>
    <w:uiPriority w:val="99"/>
    <w:semiHidden/>
    <w:unhideWhenUsed/>
    <w:rsid w:val="005C559A"/>
    <w:rPr>
      <w:rFonts w:ascii="Tahoma" w:hAnsi="Tahoma" w:cs="Tahoma"/>
      <w:sz w:val="16"/>
      <w:szCs w:val="16"/>
    </w:rPr>
  </w:style>
  <w:style w:type="character" w:customStyle="1" w:styleId="a9">
    <w:name w:val="Текст выноски Знак"/>
    <w:basedOn w:val="a0"/>
    <w:link w:val="a8"/>
    <w:uiPriority w:val="99"/>
    <w:semiHidden/>
    <w:rsid w:val="005C559A"/>
    <w:rPr>
      <w:rFonts w:ascii="Tahoma" w:eastAsia="Microsoft Sans Serif" w:hAnsi="Tahoma" w:cs="Tahoma"/>
      <w:color w:val="000000"/>
      <w:sz w:val="16"/>
      <w:szCs w:val="16"/>
      <w:lang w:eastAsia="ru-RU" w:bidi="ru-RU"/>
    </w:rPr>
  </w:style>
  <w:style w:type="paragraph" w:styleId="aa">
    <w:name w:val="footnote text"/>
    <w:basedOn w:val="a"/>
    <w:link w:val="ab"/>
    <w:uiPriority w:val="99"/>
    <w:semiHidden/>
    <w:unhideWhenUsed/>
    <w:rsid w:val="0084319F"/>
    <w:rPr>
      <w:sz w:val="20"/>
      <w:szCs w:val="20"/>
    </w:rPr>
  </w:style>
  <w:style w:type="character" w:customStyle="1" w:styleId="ab">
    <w:name w:val="Текст сноски Знак"/>
    <w:basedOn w:val="a0"/>
    <w:link w:val="aa"/>
    <w:uiPriority w:val="99"/>
    <w:semiHidden/>
    <w:rsid w:val="0084319F"/>
    <w:rPr>
      <w:rFonts w:ascii="Microsoft Sans Serif" w:eastAsia="Microsoft Sans Serif" w:hAnsi="Microsoft Sans Serif" w:cs="Microsoft Sans Serif"/>
      <w:color w:val="000000"/>
      <w:sz w:val="20"/>
      <w:szCs w:val="20"/>
      <w:lang w:eastAsia="ru-RU" w:bidi="ru-RU"/>
    </w:rPr>
  </w:style>
  <w:style w:type="character" w:styleId="ac">
    <w:name w:val="footnote reference"/>
    <w:basedOn w:val="a0"/>
    <w:uiPriority w:val="99"/>
    <w:semiHidden/>
    <w:unhideWhenUsed/>
    <w:rsid w:val="008431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C51E2-A688-4CA1-B45E-C29B026F1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3117</Words>
  <Characters>17771</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Александровна Кувшинова</dc:creator>
  <cp:lastModifiedBy>User</cp:lastModifiedBy>
  <cp:revision>2</cp:revision>
  <cp:lastPrinted>2024-03-19T07:09:00Z</cp:lastPrinted>
  <dcterms:created xsi:type="dcterms:W3CDTF">2024-03-25T09:37:00Z</dcterms:created>
  <dcterms:modified xsi:type="dcterms:W3CDTF">2024-03-25T09:37:00Z</dcterms:modified>
</cp:coreProperties>
</file>