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58308E" w14:textId="55C9B20F" w:rsidR="00A117F8" w:rsidRDefault="00BE2422" w:rsidP="00CD5FB7">
      <w:pPr>
        <w:pStyle w:val="ConsPlusNormal"/>
        <w:jc w:val="center"/>
        <w:rPr>
          <w:rFonts w:ascii="Times New Roman" w:hAnsi="Times New Roman" w:cs="Times New Roman"/>
          <w:b/>
          <w:sz w:val="24"/>
          <w:szCs w:val="24"/>
        </w:rPr>
      </w:pPr>
      <w:r>
        <w:rPr>
          <w:rFonts w:ascii="Times New Roman" w:hAnsi="Times New Roman" w:cs="Times New Roman"/>
          <w:b/>
          <w:sz w:val="24"/>
          <w:szCs w:val="24"/>
        </w:rPr>
        <w:t>Контракт</w:t>
      </w:r>
      <w:r w:rsidR="000141B8">
        <w:rPr>
          <w:rFonts w:ascii="Times New Roman" w:hAnsi="Times New Roman" w:cs="Times New Roman"/>
          <w:b/>
          <w:sz w:val="24"/>
          <w:szCs w:val="24"/>
        </w:rPr>
        <w:t xml:space="preserve"> №</w:t>
      </w:r>
      <w:r w:rsidR="00165690">
        <w:rPr>
          <w:rFonts w:ascii="Times New Roman" w:hAnsi="Times New Roman" w:cs="Times New Roman"/>
          <w:b/>
          <w:sz w:val="24"/>
          <w:szCs w:val="24"/>
        </w:rPr>
        <w:t xml:space="preserve"> </w:t>
      </w:r>
      <w:r w:rsidR="00403EAF">
        <w:rPr>
          <w:rFonts w:ascii="Times New Roman" w:hAnsi="Times New Roman" w:cs="Times New Roman"/>
          <w:b/>
          <w:sz w:val="24"/>
          <w:szCs w:val="24"/>
        </w:rPr>
        <w:t>_______</w:t>
      </w:r>
    </w:p>
    <w:p w14:paraId="35C0BD98" w14:textId="3C81C9F2" w:rsidR="00445309" w:rsidRDefault="00445309" w:rsidP="00A61FDC">
      <w:pPr>
        <w:pStyle w:val="ConsPlusNormal"/>
        <w:jc w:val="center"/>
        <w:rPr>
          <w:rFonts w:ascii="Times New Roman" w:hAnsi="Times New Roman" w:cs="Times New Roman"/>
          <w:b/>
          <w:sz w:val="24"/>
          <w:szCs w:val="24"/>
        </w:rPr>
      </w:pPr>
      <w:r>
        <w:rPr>
          <w:rFonts w:ascii="Times New Roman" w:hAnsi="Times New Roman" w:cs="Times New Roman"/>
          <w:b/>
          <w:sz w:val="24"/>
          <w:szCs w:val="24"/>
        </w:rPr>
        <w:t>ИКЗ</w:t>
      </w:r>
      <w:r w:rsidR="005228F7">
        <w:rPr>
          <w:rFonts w:ascii="Times New Roman" w:hAnsi="Times New Roman" w:cs="Times New Roman"/>
          <w:b/>
          <w:sz w:val="24"/>
          <w:szCs w:val="24"/>
        </w:rPr>
        <w:t xml:space="preserve"> </w:t>
      </w:r>
      <w:r w:rsidR="003D6B19" w:rsidRPr="003D6B19">
        <w:rPr>
          <w:rFonts w:ascii="Times New Roman" w:hAnsi="Times New Roman" w:cs="Times New Roman"/>
          <w:b/>
          <w:sz w:val="24"/>
          <w:szCs w:val="24"/>
        </w:rPr>
        <w:t>242781329364578130100100020000000244</w:t>
      </w:r>
    </w:p>
    <w:p w14:paraId="71CD81AA" w14:textId="369CEE23" w:rsidR="00A93D94" w:rsidRPr="00886E3D" w:rsidRDefault="00A93D94" w:rsidP="00A61FDC">
      <w:pPr>
        <w:pStyle w:val="ConsPlusNormal"/>
        <w:jc w:val="center"/>
        <w:rPr>
          <w:rFonts w:ascii="Times New Roman" w:hAnsi="Times New Roman" w:cs="Times New Roman"/>
          <w:b/>
          <w:sz w:val="24"/>
          <w:szCs w:val="24"/>
        </w:rPr>
      </w:pPr>
    </w:p>
    <w:p w14:paraId="7B759201" w14:textId="77777777" w:rsidR="00E1525A" w:rsidRDefault="00E1525A" w:rsidP="00CD5FB7">
      <w:pPr>
        <w:pStyle w:val="ConsPlusNonformat"/>
        <w:jc w:val="both"/>
        <w:rPr>
          <w:rFonts w:ascii="Times New Roman" w:hAnsi="Times New Roman" w:cs="Times New Roman"/>
          <w:sz w:val="24"/>
          <w:szCs w:val="24"/>
        </w:rPr>
      </w:pPr>
    </w:p>
    <w:p w14:paraId="0E7AAFE9" w14:textId="2129F615" w:rsidR="002C6D4E" w:rsidRPr="00CD5FB7" w:rsidRDefault="00E1525A" w:rsidP="00CD5FB7">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w:t>
      </w:r>
      <w:r w:rsidR="00403EAF">
        <w:rPr>
          <w:rFonts w:ascii="Times New Roman" w:hAnsi="Times New Roman" w:cs="Times New Roman"/>
          <w:sz w:val="24"/>
          <w:szCs w:val="24"/>
        </w:rPr>
        <w:t>«___» _________</w:t>
      </w:r>
      <w:r w:rsidR="00634C88" w:rsidRPr="00AC523F">
        <w:rPr>
          <w:rFonts w:ascii="Times New Roman" w:hAnsi="Times New Roman" w:cs="Times New Roman"/>
          <w:sz w:val="24"/>
          <w:szCs w:val="24"/>
        </w:rPr>
        <w:t xml:space="preserve"> </w:t>
      </w:r>
      <w:r w:rsidR="00290358">
        <w:rPr>
          <w:rFonts w:ascii="Times New Roman" w:hAnsi="Times New Roman" w:cs="Times New Roman"/>
          <w:sz w:val="24"/>
          <w:szCs w:val="24"/>
        </w:rPr>
        <w:t>202</w:t>
      </w:r>
      <w:r w:rsidR="005228F7">
        <w:rPr>
          <w:rFonts w:ascii="Times New Roman" w:hAnsi="Times New Roman" w:cs="Times New Roman"/>
          <w:sz w:val="24"/>
          <w:szCs w:val="24"/>
        </w:rPr>
        <w:t>4</w:t>
      </w:r>
      <w:r w:rsidR="002C6D4E" w:rsidRPr="00AC523F">
        <w:rPr>
          <w:rFonts w:ascii="Times New Roman" w:hAnsi="Times New Roman" w:cs="Times New Roman"/>
          <w:sz w:val="24"/>
          <w:szCs w:val="24"/>
        </w:rPr>
        <w:t xml:space="preserve"> г.</w:t>
      </w:r>
      <w:r w:rsidR="002C6D4E" w:rsidRPr="00CD5FB7">
        <w:rPr>
          <w:rFonts w:ascii="Times New Roman" w:hAnsi="Times New Roman" w:cs="Times New Roman"/>
          <w:sz w:val="24"/>
          <w:szCs w:val="24"/>
        </w:rPr>
        <w:t xml:space="preserve">                   </w:t>
      </w:r>
      <w:r w:rsidR="00165690">
        <w:rPr>
          <w:rFonts w:ascii="Times New Roman" w:hAnsi="Times New Roman" w:cs="Times New Roman"/>
          <w:sz w:val="24"/>
          <w:szCs w:val="24"/>
        </w:rPr>
        <w:t xml:space="preserve">          </w:t>
      </w:r>
      <w:r w:rsidR="002C6D4E" w:rsidRPr="00CD5FB7">
        <w:rPr>
          <w:rFonts w:ascii="Times New Roman" w:hAnsi="Times New Roman" w:cs="Times New Roman"/>
          <w:sz w:val="24"/>
          <w:szCs w:val="24"/>
        </w:rPr>
        <w:t xml:space="preserve">                                         </w:t>
      </w:r>
      <w:r w:rsidR="0069505D">
        <w:rPr>
          <w:rFonts w:ascii="Times New Roman" w:hAnsi="Times New Roman" w:cs="Times New Roman"/>
          <w:sz w:val="24"/>
          <w:szCs w:val="24"/>
        </w:rPr>
        <w:t xml:space="preserve">                    </w:t>
      </w:r>
      <w:r w:rsidR="002C6D4E" w:rsidRPr="00CD5FB7">
        <w:rPr>
          <w:rFonts w:ascii="Times New Roman" w:hAnsi="Times New Roman" w:cs="Times New Roman"/>
          <w:sz w:val="24"/>
          <w:szCs w:val="24"/>
        </w:rPr>
        <w:t xml:space="preserve"> Санкт-Петербург</w:t>
      </w:r>
    </w:p>
    <w:p w14:paraId="13BB42BB" w14:textId="77777777" w:rsidR="002C6D4E" w:rsidRPr="00CD5FB7" w:rsidRDefault="002C6D4E" w:rsidP="00CD5FB7">
      <w:pPr>
        <w:pStyle w:val="ConsPlusNormal"/>
        <w:jc w:val="both"/>
        <w:rPr>
          <w:rFonts w:ascii="Times New Roman" w:hAnsi="Times New Roman" w:cs="Times New Roman"/>
          <w:sz w:val="24"/>
          <w:szCs w:val="24"/>
        </w:rPr>
      </w:pPr>
    </w:p>
    <w:p w14:paraId="11FBC58C" w14:textId="26046C80" w:rsidR="002C6D4E" w:rsidRPr="00BE2422" w:rsidRDefault="004B5B6D" w:rsidP="00CD5FB7">
      <w:pPr>
        <w:pStyle w:val="ConsPlusNormal"/>
        <w:ind w:firstLine="540"/>
        <w:jc w:val="both"/>
        <w:rPr>
          <w:rFonts w:ascii="Times New Roman" w:hAnsi="Times New Roman" w:cs="Times New Roman"/>
          <w:sz w:val="24"/>
          <w:szCs w:val="24"/>
        </w:rPr>
      </w:pPr>
      <w:r w:rsidRPr="00BE2422">
        <w:rPr>
          <w:rFonts w:ascii="Times New Roman" w:hAnsi="Times New Roman" w:cs="Times New Roman"/>
          <w:sz w:val="24"/>
          <w:szCs w:val="24"/>
        </w:rPr>
        <w:t>Государственное бюджетное нетиповое образовательное учреждение «Академия цифровых технологий» Санкт-Петербурга (ГБНОУ «Академия цифровых технологий»), именуемое в</w:t>
      </w:r>
      <w:r w:rsidR="0070618A">
        <w:rPr>
          <w:rFonts w:ascii="Times New Roman" w:hAnsi="Times New Roman" w:cs="Times New Roman"/>
          <w:sz w:val="24"/>
          <w:szCs w:val="24"/>
        </w:rPr>
        <w:t xml:space="preserve"> дальнейшем «Заказчик», в лице </w:t>
      </w:r>
      <w:r w:rsidR="0055705C">
        <w:rPr>
          <w:rFonts w:ascii="Times New Roman" w:hAnsi="Times New Roman" w:cs="Times New Roman"/>
          <w:sz w:val="24"/>
          <w:szCs w:val="24"/>
        </w:rPr>
        <w:t xml:space="preserve">исполняющего обязанности </w:t>
      </w:r>
      <w:r w:rsidRPr="00BE2422">
        <w:rPr>
          <w:rFonts w:ascii="Times New Roman" w:hAnsi="Times New Roman" w:cs="Times New Roman"/>
          <w:sz w:val="24"/>
          <w:szCs w:val="24"/>
        </w:rPr>
        <w:t xml:space="preserve">директора </w:t>
      </w:r>
      <w:r w:rsidR="00E26472">
        <w:rPr>
          <w:rFonts w:ascii="Times New Roman" w:hAnsi="Times New Roman" w:cs="Times New Roman"/>
          <w:sz w:val="24"/>
          <w:szCs w:val="24"/>
        </w:rPr>
        <w:t>Зотовой Валерии Александровны</w:t>
      </w:r>
      <w:r w:rsidRPr="00BE2422">
        <w:rPr>
          <w:rFonts w:ascii="Times New Roman" w:hAnsi="Times New Roman" w:cs="Times New Roman"/>
          <w:sz w:val="24"/>
          <w:szCs w:val="24"/>
        </w:rPr>
        <w:t xml:space="preserve">, действующего на основании </w:t>
      </w:r>
      <w:r w:rsidR="0055705C">
        <w:rPr>
          <w:rFonts w:ascii="Times New Roman" w:hAnsi="Times New Roman" w:cs="Times New Roman"/>
          <w:sz w:val="24"/>
          <w:szCs w:val="24"/>
        </w:rPr>
        <w:t>Приказ</w:t>
      </w:r>
      <w:r w:rsidR="00E26472">
        <w:rPr>
          <w:rFonts w:ascii="Times New Roman" w:hAnsi="Times New Roman" w:cs="Times New Roman"/>
          <w:sz w:val="24"/>
          <w:szCs w:val="24"/>
        </w:rPr>
        <w:t>а Комитета по образованию № 55-к от 15.02.2024</w:t>
      </w:r>
      <w:r w:rsidRPr="00BE2422">
        <w:rPr>
          <w:rFonts w:ascii="Times New Roman" w:hAnsi="Times New Roman" w:cs="Times New Roman"/>
          <w:sz w:val="24"/>
          <w:szCs w:val="24"/>
        </w:rPr>
        <w:t xml:space="preserve">, с одной стороны, и </w:t>
      </w:r>
      <w:r w:rsidR="00403EAF">
        <w:rPr>
          <w:rFonts w:ascii="Times New Roman" w:hAnsi="Times New Roman" w:cs="Times New Roman"/>
          <w:sz w:val="24"/>
          <w:szCs w:val="24"/>
        </w:rPr>
        <w:t>_________________________</w:t>
      </w:r>
      <w:r w:rsidRPr="00BE2422">
        <w:rPr>
          <w:rFonts w:ascii="Times New Roman" w:hAnsi="Times New Roman" w:cs="Times New Roman"/>
          <w:sz w:val="24"/>
          <w:szCs w:val="24"/>
        </w:rPr>
        <w:t xml:space="preserve">, именуемый в дальнейшем «Поставщик», в лице </w:t>
      </w:r>
      <w:r w:rsidR="00403EAF">
        <w:rPr>
          <w:rFonts w:ascii="Times New Roman" w:hAnsi="Times New Roman" w:cs="Times New Roman"/>
          <w:sz w:val="24"/>
          <w:szCs w:val="24"/>
        </w:rPr>
        <w:t>_________________________</w:t>
      </w:r>
      <w:r w:rsidRPr="00BE2422">
        <w:rPr>
          <w:rFonts w:ascii="Times New Roman" w:hAnsi="Times New Roman" w:cs="Times New Roman"/>
          <w:sz w:val="24"/>
          <w:szCs w:val="24"/>
        </w:rPr>
        <w:t>, действующего на основании</w:t>
      </w:r>
      <w:r w:rsidR="000141B8">
        <w:rPr>
          <w:rFonts w:ascii="Times New Roman" w:hAnsi="Times New Roman" w:cs="Times New Roman"/>
          <w:sz w:val="24"/>
          <w:szCs w:val="24"/>
        </w:rPr>
        <w:t xml:space="preserve"> </w:t>
      </w:r>
      <w:r w:rsidR="00403EAF">
        <w:rPr>
          <w:rFonts w:ascii="Times New Roman" w:hAnsi="Times New Roman" w:cs="Times New Roman"/>
          <w:sz w:val="24"/>
          <w:szCs w:val="24"/>
        </w:rPr>
        <w:t>___________</w:t>
      </w:r>
      <w:r w:rsidRPr="00BE2422">
        <w:rPr>
          <w:rFonts w:ascii="Times New Roman" w:hAnsi="Times New Roman" w:cs="Times New Roman"/>
          <w:sz w:val="24"/>
          <w:szCs w:val="24"/>
        </w:rPr>
        <w:t>,</w:t>
      </w:r>
      <w:r w:rsidR="002C6D4E" w:rsidRPr="00BE2422">
        <w:rPr>
          <w:rFonts w:ascii="Times New Roman" w:hAnsi="Times New Roman" w:cs="Times New Roman"/>
          <w:sz w:val="24"/>
          <w:szCs w:val="24"/>
        </w:rPr>
        <w:t xml:space="preserve"> с другой стороны, вместе именуемые в дальнейшем </w:t>
      </w:r>
      <w:r w:rsidRPr="00BE2422">
        <w:rPr>
          <w:rFonts w:ascii="Times New Roman" w:hAnsi="Times New Roman" w:cs="Times New Roman"/>
          <w:sz w:val="24"/>
          <w:szCs w:val="24"/>
        </w:rPr>
        <w:t>«</w:t>
      </w:r>
      <w:r w:rsidR="002C6D4E" w:rsidRPr="00BE2422">
        <w:rPr>
          <w:rFonts w:ascii="Times New Roman" w:hAnsi="Times New Roman" w:cs="Times New Roman"/>
          <w:sz w:val="24"/>
          <w:szCs w:val="24"/>
        </w:rPr>
        <w:t>Стороны</w:t>
      </w:r>
      <w:r w:rsidRPr="00BE2422">
        <w:rPr>
          <w:rFonts w:ascii="Times New Roman" w:hAnsi="Times New Roman" w:cs="Times New Roman"/>
          <w:sz w:val="24"/>
          <w:szCs w:val="24"/>
        </w:rPr>
        <w:t>»</w:t>
      </w:r>
      <w:r w:rsidR="002C6D4E" w:rsidRPr="00BE2422">
        <w:rPr>
          <w:rFonts w:ascii="Times New Roman" w:hAnsi="Times New Roman" w:cs="Times New Roman"/>
          <w:sz w:val="24"/>
          <w:szCs w:val="24"/>
        </w:rPr>
        <w:t xml:space="preserve">, на </w:t>
      </w:r>
      <w:r w:rsidR="002C6D4E" w:rsidRPr="00E40A55">
        <w:rPr>
          <w:rFonts w:ascii="Times New Roman" w:hAnsi="Times New Roman" w:cs="Times New Roman"/>
          <w:sz w:val="24"/>
          <w:szCs w:val="24"/>
        </w:rPr>
        <w:t xml:space="preserve">основании </w:t>
      </w:r>
      <w:r w:rsidR="00B9474E" w:rsidRPr="00E40A55">
        <w:rPr>
          <w:rFonts w:ascii="Times New Roman" w:hAnsi="Times New Roman" w:cs="Times New Roman"/>
          <w:sz w:val="24"/>
          <w:szCs w:val="24"/>
        </w:rPr>
        <w:t>п.</w:t>
      </w:r>
      <w:r w:rsidR="00A93D94">
        <w:rPr>
          <w:rFonts w:ascii="Times New Roman" w:hAnsi="Times New Roman" w:cs="Times New Roman"/>
          <w:sz w:val="24"/>
          <w:szCs w:val="24"/>
        </w:rPr>
        <w:t>4</w:t>
      </w:r>
      <w:r w:rsidR="00B9474E" w:rsidRPr="00E40A55">
        <w:rPr>
          <w:rFonts w:ascii="Times New Roman" w:hAnsi="Times New Roman" w:cs="Times New Roman"/>
          <w:sz w:val="24"/>
          <w:szCs w:val="24"/>
        </w:rPr>
        <w:t xml:space="preserve"> ч.1 ст.93</w:t>
      </w:r>
      <w:r w:rsidR="00B9474E" w:rsidRPr="00BE2422">
        <w:rPr>
          <w:rFonts w:ascii="Times New Roman" w:hAnsi="Times New Roman" w:cs="Times New Roman"/>
          <w:sz w:val="24"/>
          <w:szCs w:val="24"/>
        </w:rPr>
        <w:t xml:space="preserve"> Федерального закона </w:t>
      </w:r>
      <w:r w:rsidR="00BC6E94" w:rsidRPr="00BE2422">
        <w:rPr>
          <w:rFonts w:ascii="Times New Roman" w:hAnsi="Times New Roman" w:cs="Times New Roman"/>
          <w:sz w:val="24"/>
          <w:szCs w:val="24"/>
        </w:rPr>
        <w:t xml:space="preserve">от 05.04.2013 № 44-ФЗ «О контрактной системе в сфере закупок товаров, работ, услуг для обеспечения государственных и муниципальных нужд» </w:t>
      </w:r>
      <w:r w:rsidR="002C6D4E" w:rsidRPr="00BE2422">
        <w:rPr>
          <w:rFonts w:ascii="Times New Roman" w:hAnsi="Times New Roman" w:cs="Times New Roman"/>
          <w:sz w:val="24"/>
          <w:szCs w:val="24"/>
        </w:rPr>
        <w:t xml:space="preserve"> заключили настоящий контракт (да</w:t>
      </w:r>
      <w:r w:rsidRPr="00BE2422">
        <w:rPr>
          <w:rFonts w:ascii="Times New Roman" w:hAnsi="Times New Roman" w:cs="Times New Roman"/>
          <w:sz w:val="24"/>
          <w:szCs w:val="24"/>
        </w:rPr>
        <w:t>лее - Контракт) о нижеследующем:</w:t>
      </w:r>
    </w:p>
    <w:p w14:paraId="02D63586" w14:textId="77777777" w:rsidR="002C6D4E" w:rsidRPr="00CD5FB7" w:rsidRDefault="002C6D4E" w:rsidP="00CD5FB7">
      <w:pPr>
        <w:pStyle w:val="ConsPlusNormal"/>
        <w:jc w:val="both"/>
        <w:rPr>
          <w:rFonts w:ascii="Times New Roman" w:hAnsi="Times New Roman" w:cs="Times New Roman"/>
          <w:sz w:val="24"/>
          <w:szCs w:val="24"/>
        </w:rPr>
      </w:pPr>
    </w:p>
    <w:p w14:paraId="6ED008DA" w14:textId="77777777" w:rsidR="002C6D4E" w:rsidRPr="00CD5FB7" w:rsidRDefault="002C6D4E" w:rsidP="00CD5FB7">
      <w:pPr>
        <w:pStyle w:val="ConsPlusNormal"/>
        <w:jc w:val="center"/>
        <w:outlineLvl w:val="1"/>
        <w:rPr>
          <w:rFonts w:ascii="Times New Roman" w:hAnsi="Times New Roman" w:cs="Times New Roman"/>
          <w:b/>
          <w:sz w:val="24"/>
          <w:szCs w:val="24"/>
        </w:rPr>
      </w:pPr>
      <w:r w:rsidRPr="00CD5FB7">
        <w:rPr>
          <w:rFonts w:ascii="Times New Roman" w:hAnsi="Times New Roman" w:cs="Times New Roman"/>
          <w:b/>
          <w:sz w:val="24"/>
          <w:szCs w:val="24"/>
        </w:rPr>
        <w:t>I. Предмет Контракта</w:t>
      </w:r>
    </w:p>
    <w:p w14:paraId="3DF095B9" w14:textId="77777777" w:rsidR="002C6D4E" w:rsidRPr="00CD5FB7" w:rsidRDefault="002C6D4E" w:rsidP="00CD5FB7">
      <w:pPr>
        <w:pStyle w:val="ConsPlusNormal"/>
        <w:jc w:val="both"/>
        <w:rPr>
          <w:rFonts w:ascii="Times New Roman" w:hAnsi="Times New Roman" w:cs="Times New Roman"/>
          <w:sz w:val="24"/>
          <w:szCs w:val="24"/>
        </w:rPr>
      </w:pPr>
    </w:p>
    <w:p w14:paraId="51ACB4CB" w14:textId="58835442" w:rsidR="002C6D4E" w:rsidRPr="00CD5FB7" w:rsidRDefault="002C6D4E" w:rsidP="00CD5FB7">
      <w:pPr>
        <w:pStyle w:val="ConsPlusNormal"/>
        <w:ind w:firstLine="540"/>
        <w:jc w:val="both"/>
        <w:rPr>
          <w:rFonts w:ascii="Times New Roman" w:hAnsi="Times New Roman" w:cs="Times New Roman"/>
          <w:sz w:val="24"/>
          <w:szCs w:val="24"/>
        </w:rPr>
      </w:pPr>
      <w:r w:rsidRPr="00CD5FB7">
        <w:rPr>
          <w:rFonts w:ascii="Times New Roman" w:hAnsi="Times New Roman" w:cs="Times New Roman"/>
          <w:sz w:val="24"/>
          <w:szCs w:val="24"/>
        </w:rPr>
        <w:t xml:space="preserve">1.1. </w:t>
      </w:r>
      <w:r w:rsidR="00A34D8F">
        <w:rPr>
          <w:rFonts w:ascii="Times New Roman" w:hAnsi="Times New Roman" w:cs="Times New Roman"/>
          <w:sz w:val="24"/>
          <w:szCs w:val="24"/>
        </w:rPr>
        <w:t xml:space="preserve">Поставщик обязуется </w:t>
      </w:r>
      <w:r w:rsidR="007725BE">
        <w:rPr>
          <w:rFonts w:ascii="Times New Roman" w:hAnsi="Times New Roman" w:cs="Times New Roman"/>
          <w:sz w:val="24"/>
          <w:szCs w:val="24"/>
        </w:rPr>
        <w:t>поставить</w:t>
      </w:r>
      <w:r w:rsidR="00D92B5A">
        <w:rPr>
          <w:rFonts w:ascii="Times New Roman" w:hAnsi="Times New Roman" w:cs="Times New Roman"/>
          <w:sz w:val="24"/>
          <w:szCs w:val="24"/>
        </w:rPr>
        <w:t xml:space="preserve"> </w:t>
      </w:r>
      <w:r w:rsidR="003D6B19">
        <w:rPr>
          <w:rFonts w:ascii="Times New Roman" w:hAnsi="Times New Roman" w:cs="Times New Roman"/>
          <w:sz w:val="24"/>
          <w:szCs w:val="24"/>
        </w:rPr>
        <w:t>сувенирную</w:t>
      </w:r>
      <w:r w:rsidR="00B74AEF">
        <w:rPr>
          <w:rFonts w:ascii="Times New Roman" w:hAnsi="Times New Roman" w:cs="Times New Roman"/>
          <w:sz w:val="24"/>
          <w:szCs w:val="24"/>
        </w:rPr>
        <w:t xml:space="preserve"> продукцию</w:t>
      </w:r>
      <w:r w:rsidR="00B74AEF" w:rsidRPr="00B74AEF">
        <w:rPr>
          <w:rFonts w:ascii="Times New Roman" w:hAnsi="Times New Roman" w:cs="Times New Roman"/>
          <w:sz w:val="24"/>
          <w:szCs w:val="24"/>
        </w:rPr>
        <w:t xml:space="preserve"> для </w:t>
      </w:r>
      <w:r w:rsidR="003D6B19">
        <w:rPr>
          <w:rFonts w:ascii="Times New Roman" w:hAnsi="Times New Roman" w:cs="Times New Roman"/>
          <w:sz w:val="24"/>
          <w:szCs w:val="24"/>
        </w:rPr>
        <w:t xml:space="preserve">обеспечения финала Национальной технологической олимпиады по профилю «Научная </w:t>
      </w:r>
      <w:proofErr w:type="spellStart"/>
      <w:r w:rsidR="003D6B19">
        <w:rPr>
          <w:rFonts w:ascii="Times New Roman" w:hAnsi="Times New Roman" w:cs="Times New Roman"/>
          <w:sz w:val="24"/>
          <w:szCs w:val="24"/>
        </w:rPr>
        <w:t>медиакоммуникация</w:t>
      </w:r>
      <w:proofErr w:type="spellEnd"/>
      <w:r w:rsidR="003D6B19">
        <w:rPr>
          <w:rFonts w:ascii="Times New Roman" w:hAnsi="Times New Roman" w:cs="Times New Roman"/>
          <w:sz w:val="24"/>
          <w:szCs w:val="24"/>
        </w:rPr>
        <w:t xml:space="preserve">» в </w:t>
      </w:r>
      <w:r w:rsidR="008C34E4" w:rsidRPr="008C34E4">
        <w:rPr>
          <w:rFonts w:ascii="Times New Roman" w:hAnsi="Times New Roman" w:cs="Times New Roman"/>
          <w:sz w:val="24"/>
          <w:szCs w:val="24"/>
        </w:rPr>
        <w:t>2024 году</w:t>
      </w:r>
      <w:r w:rsidR="007725BE" w:rsidRPr="007725BE">
        <w:rPr>
          <w:rFonts w:ascii="Times New Roman" w:hAnsi="Times New Roman" w:cs="Times New Roman"/>
          <w:sz w:val="24"/>
          <w:szCs w:val="24"/>
        </w:rPr>
        <w:t xml:space="preserve"> </w:t>
      </w:r>
      <w:r w:rsidR="009D2A25">
        <w:rPr>
          <w:rFonts w:ascii="Times New Roman" w:hAnsi="Times New Roman" w:cs="Times New Roman"/>
          <w:sz w:val="24"/>
          <w:szCs w:val="24"/>
        </w:rPr>
        <w:t>(далее Товар</w:t>
      </w:r>
      <w:r w:rsidR="001F4A09">
        <w:rPr>
          <w:rFonts w:ascii="Times New Roman" w:hAnsi="Times New Roman" w:cs="Times New Roman"/>
          <w:sz w:val="24"/>
          <w:szCs w:val="24"/>
        </w:rPr>
        <w:t>)</w:t>
      </w:r>
      <w:r w:rsidR="000E1726" w:rsidRPr="000E1726">
        <w:rPr>
          <w:rFonts w:ascii="Times New Roman" w:hAnsi="Times New Roman" w:cs="Times New Roman"/>
          <w:sz w:val="24"/>
          <w:szCs w:val="24"/>
        </w:rPr>
        <w:t>, а Заказчик обязуется принять и оплатить Товар в порядке и на условиях, предусмотренных Контрактом.</w:t>
      </w:r>
    </w:p>
    <w:p w14:paraId="69A0C0BC" w14:textId="46D5B14E" w:rsidR="002C6D4E" w:rsidRPr="00CD5FB7" w:rsidRDefault="002C6D4E" w:rsidP="00CD5FB7">
      <w:pPr>
        <w:pStyle w:val="ConsPlusNormal"/>
        <w:ind w:firstLine="540"/>
        <w:jc w:val="both"/>
        <w:rPr>
          <w:rFonts w:ascii="Times New Roman" w:hAnsi="Times New Roman" w:cs="Times New Roman"/>
          <w:sz w:val="24"/>
          <w:szCs w:val="24"/>
        </w:rPr>
      </w:pPr>
      <w:r w:rsidRPr="00CD5FB7">
        <w:rPr>
          <w:rFonts w:ascii="Times New Roman" w:hAnsi="Times New Roman" w:cs="Times New Roman"/>
          <w:sz w:val="24"/>
          <w:szCs w:val="24"/>
        </w:rPr>
        <w:t>1.2. Наименование, количество и иные характеристики поставляемого Товара указаны в</w:t>
      </w:r>
      <w:r w:rsidR="00A15F1F">
        <w:rPr>
          <w:rFonts w:ascii="Times New Roman" w:hAnsi="Times New Roman" w:cs="Times New Roman"/>
          <w:sz w:val="24"/>
          <w:szCs w:val="24"/>
        </w:rPr>
        <w:t xml:space="preserve"> Техническом задании (Приложение №2 к Контракту), в </w:t>
      </w:r>
      <w:r w:rsidRPr="00CD5FB7">
        <w:rPr>
          <w:rFonts w:ascii="Times New Roman" w:hAnsi="Times New Roman" w:cs="Times New Roman"/>
          <w:sz w:val="24"/>
          <w:szCs w:val="24"/>
        </w:rPr>
        <w:t xml:space="preserve"> Спецификации на поставку Товара (</w:t>
      </w:r>
      <w:hyperlink w:anchor="P1909" w:history="1">
        <w:r w:rsidRPr="00CD5FB7">
          <w:rPr>
            <w:rFonts w:ascii="Times New Roman" w:hAnsi="Times New Roman" w:cs="Times New Roman"/>
            <w:sz w:val="24"/>
            <w:szCs w:val="24"/>
          </w:rPr>
          <w:t>Приложение</w:t>
        </w:r>
      </w:hyperlink>
      <w:r w:rsidR="00A15F1F">
        <w:rPr>
          <w:rFonts w:ascii="Times New Roman" w:hAnsi="Times New Roman" w:cs="Times New Roman"/>
          <w:sz w:val="24"/>
          <w:szCs w:val="24"/>
        </w:rPr>
        <w:t xml:space="preserve"> №1 к Контракту), являющим</w:t>
      </w:r>
      <w:r w:rsidRPr="00CD5FB7">
        <w:rPr>
          <w:rFonts w:ascii="Times New Roman" w:hAnsi="Times New Roman" w:cs="Times New Roman"/>
          <w:sz w:val="24"/>
          <w:szCs w:val="24"/>
        </w:rPr>
        <w:t>ся неотъемлемой частью Контракта.</w:t>
      </w:r>
    </w:p>
    <w:p w14:paraId="570EE934" w14:textId="77777777" w:rsidR="002C6D4E" w:rsidRPr="00CD5FB7" w:rsidRDefault="002C6D4E" w:rsidP="00CD5FB7">
      <w:pPr>
        <w:pStyle w:val="ConsPlusNormal"/>
        <w:jc w:val="both"/>
        <w:rPr>
          <w:rFonts w:ascii="Times New Roman" w:hAnsi="Times New Roman" w:cs="Times New Roman"/>
          <w:sz w:val="24"/>
          <w:szCs w:val="24"/>
        </w:rPr>
      </w:pPr>
    </w:p>
    <w:p w14:paraId="721541DC" w14:textId="77777777" w:rsidR="002C6D4E" w:rsidRPr="00CD5FB7" w:rsidRDefault="002C6D4E" w:rsidP="00CD5FB7">
      <w:pPr>
        <w:pStyle w:val="ConsPlusNormal"/>
        <w:jc w:val="center"/>
        <w:outlineLvl w:val="1"/>
        <w:rPr>
          <w:rFonts w:ascii="Times New Roman" w:hAnsi="Times New Roman" w:cs="Times New Roman"/>
          <w:b/>
          <w:sz w:val="24"/>
          <w:szCs w:val="24"/>
        </w:rPr>
      </w:pPr>
      <w:r w:rsidRPr="00CD5FB7">
        <w:rPr>
          <w:rFonts w:ascii="Times New Roman" w:hAnsi="Times New Roman" w:cs="Times New Roman"/>
          <w:b/>
          <w:sz w:val="24"/>
          <w:szCs w:val="24"/>
        </w:rPr>
        <w:t>II. Цена Контракта и порядок расчетов</w:t>
      </w:r>
    </w:p>
    <w:p w14:paraId="348C8A30" w14:textId="77777777" w:rsidR="002C6D4E" w:rsidRPr="00CD5FB7" w:rsidRDefault="002C6D4E" w:rsidP="00CD5FB7">
      <w:pPr>
        <w:pStyle w:val="ConsPlusNormal"/>
        <w:jc w:val="both"/>
        <w:rPr>
          <w:rFonts w:ascii="Times New Roman" w:hAnsi="Times New Roman" w:cs="Times New Roman"/>
          <w:sz w:val="24"/>
          <w:szCs w:val="24"/>
        </w:rPr>
      </w:pPr>
    </w:p>
    <w:p w14:paraId="0E9E1142" w14:textId="540350DA" w:rsidR="002C6D4E" w:rsidRPr="00886E3D" w:rsidRDefault="002C6D4E" w:rsidP="00CD5FB7">
      <w:pPr>
        <w:autoSpaceDE w:val="0"/>
        <w:autoSpaceDN w:val="0"/>
        <w:adjustRightInd w:val="0"/>
        <w:ind w:firstLine="567"/>
        <w:jc w:val="both"/>
        <w:rPr>
          <w:rFonts w:ascii="Times New Roman" w:hAnsi="Times New Roman" w:cs="Times New Roman"/>
          <w:color w:val="auto"/>
        </w:rPr>
      </w:pPr>
      <w:bookmarkStart w:id="0" w:name="P1440"/>
      <w:bookmarkEnd w:id="0"/>
      <w:r w:rsidRPr="00CD5FB7">
        <w:rPr>
          <w:rFonts w:ascii="Times New Roman" w:hAnsi="Times New Roman" w:cs="Times New Roman"/>
          <w:color w:val="auto"/>
        </w:rPr>
        <w:t>2.1.</w:t>
      </w:r>
      <w:r w:rsidR="0019615A">
        <w:rPr>
          <w:rFonts w:ascii="Times New Roman" w:hAnsi="Times New Roman" w:cs="Times New Roman"/>
          <w:color w:val="auto"/>
        </w:rPr>
        <w:t xml:space="preserve"> </w:t>
      </w:r>
      <w:r w:rsidRPr="00CD5FB7">
        <w:rPr>
          <w:rFonts w:ascii="Times New Roman" w:hAnsi="Times New Roman" w:cs="Times New Roman"/>
          <w:color w:val="auto"/>
        </w:rPr>
        <w:t xml:space="preserve">Цена </w:t>
      </w:r>
      <w:r w:rsidR="00A90466">
        <w:rPr>
          <w:rFonts w:ascii="Times New Roman" w:hAnsi="Times New Roman" w:cs="Times New Roman"/>
          <w:color w:val="auto"/>
        </w:rPr>
        <w:t xml:space="preserve">настоящего </w:t>
      </w:r>
      <w:r w:rsidRPr="00CD5FB7">
        <w:rPr>
          <w:rFonts w:ascii="Times New Roman" w:hAnsi="Times New Roman" w:cs="Times New Roman"/>
          <w:color w:val="auto"/>
        </w:rPr>
        <w:t xml:space="preserve">Контракта составляет </w:t>
      </w:r>
      <w:r w:rsidR="000C0C71">
        <w:rPr>
          <w:rFonts w:ascii="Times New Roman" w:hAnsi="Times New Roman" w:cs="Times New Roman"/>
          <w:color w:val="auto"/>
        </w:rPr>
        <w:t>_________</w:t>
      </w:r>
      <w:r w:rsidR="000141B8">
        <w:rPr>
          <w:rFonts w:ascii="Times New Roman" w:hAnsi="Times New Roman" w:cs="Times New Roman"/>
          <w:color w:val="auto"/>
        </w:rPr>
        <w:t xml:space="preserve"> </w:t>
      </w:r>
      <w:r w:rsidR="000E1726" w:rsidRPr="00886E3D">
        <w:rPr>
          <w:rFonts w:ascii="Times New Roman" w:hAnsi="Times New Roman" w:cs="Times New Roman"/>
          <w:color w:val="auto"/>
        </w:rPr>
        <w:t>(</w:t>
      </w:r>
      <w:r w:rsidR="000C0C71">
        <w:rPr>
          <w:rFonts w:ascii="Times New Roman" w:hAnsi="Times New Roman" w:cs="Times New Roman"/>
          <w:color w:val="auto"/>
        </w:rPr>
        <w:t>_________</w:t>
      </w:r>
      <w:r w:rsidR="00C25CA2">
        <w:rPr>
          <w:rFonts w:ascii="Times New Roman" w:hAnsi="Times New Roman" w:cs="Times New Roman"/>
          <w:color w:val="auto"/>
        </w:rPr>
        <w:t xml:space="preserve"> тысяч </w:t>
      </w:r>
      <w:r w:rsidR="000C0C71">
        <w:rPr>
          <w:rFonts w:ascii="Times New Roman" w:hAnsi="Times New Roman" w:cs="Times New Roman"/>
          <w:color w:val="auto"/>
        </w:rPr>
        <w:t>________</w:t>
      </w:r>
      <w:r w:rsidR="007B7134">
        <w:rPr>
          <w:rFonts w:ascii="Times New Roman" w:hAnsi="Times New Roman" w:cs="Times New Roman"/>
          <w:color w:val="auto"/>
        </w:rPr>
        <w:t xml:space="preserve"> </w:t>
      </w:r>
      <w:r w:rsidR="00C25CA2">
        <w:rPr>
          <w:rFonts w:ascii="Times New Roman" w:hAnsi="Times New Roman" w:cs="Times New Roman"/>
          <w:color w:val="auto"/>
        </w:rPr>
        <w:t xml:space="preserve">рублей </w:t>
      </w:r>
      <w:r w:rsidR="000C0C71">
        <w:rPr>
          <w:rFonts w:ascii="Times New Roman" w:hAnsi="Times New Roman" w:cs="Times New Roman"/>
          <w:color w:val="auto"/>
        </w:rPr>
        <w:t>__</w:t>
      </w:r>
      <w:r w:rsidR="000E1726" w:rsidRPr="00886E3D">
        <w:rPr>
          <w:rFonts w:ascii="Times New Roman" w:hAnsi="Times New Roman" w:cs="Times New Roman"/>
          <w:color w:val="auto"/>
        </w:rPr>
        <w:t xml:space="preserve"> копеек</w:t>
      </w:r>
      <w:r w:rsidR="009D2A25">
        <w:rPr>
          <w:rFonts w:ascii="Times New Roman" w:hAnsi="Times New Roman" w:cs="Times New Roman"/>
          <w:color w:val="auto"/>
        </w:rPr>
        <w:t>)</w:t>
      </w:r>
      <w:r w:rsidR="000E1726" w:rsidRPr="00886E3D">
        <w:rPr>
          <w:rFonts w:ascii="Times New Roman" w:hAnsi="Times New Roman" w:cs="Times New Roman"/>
          <w:color w:val="auto"/>
        </w:rPr>
        <w:t>,</w:t>
      </w:r>
      <w:r w:rsidRPr="00886E3D">
        <w:rPr>
          <w:rFonts w:ascii="Times New Roman" w:hAnsi="Times New Roman" w:cs="Times New Roman"/>
          <w:color w:val="auto"/>
        </w:rPr>
        <w:t xml:space="preserve"> </w:t>
      </w:r>
      <w:r w:rsidR="00EA2908">
        <w:rPr>
          <w:rFonts w:ascii="Times New Roman" w:hAnsi="Times New Roman" w:cs="Times New Roman"/>
          <w:color w:val="auto"/>
        </w:rPr>
        <w:t xml:space="preserve">в том числе </w:t>
      </w:r>
      <w:r w:rsidR="00D93F0D" w:rsidRPr="00886E3D">
        <w:rPr>
          <w:rFonts w:ascii="Times New Roman" w:hAnsi="Times New Roman" w:cs="Times New Roman"/>
          <w:color w:val="auto"/>
        </w:rPr>
        <w:t>Н</w:t>
      </w:r>
      <w:r w:rsidRPr="00886E3D">
        <w:rPr>
          <w:rFonts w:ascii="Times New Roman" w:hAnsi="Times New Roman" w:cs="Times New Roman"/>
          <w:color w:val="auto"/>
        </w:rPr>
        <w:t xml:space="preserve">ДС </w:t>
      </w:r>
      <w:bookmarkStart w:id="1" w:name="P1457"/>
      <w:bookmarkEnd w:id="1"/>
      <w:r w:rsidR="000315C5">
        <w:rPr>
          <w:rFonts w:ascii="Times New Roman" w:hAnsi="Times New Roman" w:cs="Times New Roman"/>
          <w:color w:val="auto"/>
        </w:rPr>
        <w:t>(</w:t>
      </w:r>
      <w:r w:rsidR="00EA2908">
        <w:rPr>
          <w:rFonts w:ascii="Times New Roman" w:hAnsi="Times New Roman" w:cs="Times New Roman"/>
          <w:color w:val="auto"/>
        </w:rPr>
        <w:t>в случае применения</w:t>
      </w:r>
      <w:r w:rsidR="00A90466">
        <w:rPr>
          <w:rFonts w:ascii="Times New Roman" w:hAnsi="Times New Roman" w:cs="Times New Roman"/>
          <w:color w:val="auto"/>
        </w:rPr>
        <w:t>).</w:t>
      </w:r>
    </w:p>
    <w:p w14:paraId="6108BED5" w14:textId="77777777" w:rsidR="002C6D4E" w:rsidRPr="00CD5FB7" w:rsidRDefault="002C6D4E" w:rsidP="00CD5FB7">
      <w:pPr>
        <w:pStyle w:val="ConsPlusNonformat"/>
        <w:ind w:firstLine="567"/>
        <w:jc w:val="both"/>
        <w:rPr>
          <w:rFonts w:ascii="Times New Roman" w:hAnsi="Times New Roman" w:cs="Times New Roman"/>
          <w:sz w:val="24"/>
          <w:szCs w:val="24"/>
        </w:rPr>
      </w:pPr>
      <w:r w:rsidRPr="00CD5FB7">
        <w:rPr>
          <w:rFonts w:ascii="Times New Roman" w:hAnsi="Times New Roman" w:cs="Times New Roman"/>
          <w:sz w:val="24"/>
          <w:szCs w:val="24"/>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78DD184" w14:textId="3C7E8CD5" w:rsidR="002C6D4E" w:rsidRPr="00CD5FB7" w:rsidRDefault="002C6D4E" w:rsidP="00CD5FB7">
      <w:pPr>
        <w:pStyle w:val="ConsPlusNormal"/>
        <w:ind w:firstLine="540"/>
        <w:jc w:val="both"/>
        <w:rPr>
          <w:rFonts w:ascii="Times New Roman" w:hAnsi="Times New Roman" w:cs="Times New Roman"/>
          <w:sz w:val="24"/>
          <w:szCs w:val="24"/>
        </w:rPr>
      </w:pPr>
      <w:bookmarkStart w:id="2" w:name="P1458"/>
      <w:bookmarkEnd w:id="2"/>
      <w:r w:rsidRPr="00CD5FB7">
        <w:rPr>
          <w:rFonts w:ascii="Times New Roman" w:hAnsi="Times New Roman" w:cs="Times New Roman"/>
          <w:sz w:val="24"/>
          <w:szCs w:val="24"/>
        </w:rPr>
        <w:t>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w:t>
      </w:r>
      <w:r w:rsidR="00883698" w:rsidRPr="00CD5FB7">
        <w:rPr>
          <w:rFonts w:ascii="Times New Roman" w:hAnsi="Times New Roman" w:cs="Times New Roman"/>
          <w:sz w:val="24"/>
          <w:szCs w:val="24"/>
        </w:rPr>
        <w:t>, таможенные платежи (пошлины) и д</w:t>
      </w:r>
      <w:r w:rsidRPr="00CD5FB7">
        <w:rPr>
          <w:rFonts w:ascii="Times New Roman" w:hAnsi="Times New Roman" w:cs="Times New Roman"/>
          <w:sz w:val="24"/>
          <w:szCs w:val="24"/>
        </w:rPr>
        <w:t xml:space="preserve">ругие установленные налоги, сборы и иные расходы, связанные с исполнением Контракта. </w:t>
      </w:r>
    </w:p>
    <w:p w14:paraId="06AB6A28" w14:textId="77777777" w:rsidR="002C6D4E" w:rsidRPr="00CD5FB7" w:rsidRDefault="002C6D4E" w:rsidP="00CD5FB7">
      <w:pPr>
        <w:pStyle w:val="ConsPlusNormal"/>
        <w:ind w:firstLine="539"/>
        <w:jc w:val="both"/>
        <w:rPr>
          <w:rFonts w:ascii="Times New Roman" w:hAnsi="Times New Roman" w:cs="Times New Roman"/>
          <w:sz w:val="24"/>
          <w:szCs w:val="24"/>
        </w:rPr>
      </w:pPr>
      <w:bookmarkStart w:id="3" w:name="P1459"/>
      <w:bookmarkEnd w:id="3"/>
      <w:r w:rsidRPr="00CD5FB7">
        <w:rPr>
          <w:rFonts w:ascii="Times New Roman" w:hAnsi="Times New Roman" w:cs="Times New Roman"/>
          <w:sz w:val="24"/>
          <w:szCs w:val="24"/>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CD5FB7">
          <w:rPr>
            <w:rFonts w:ascii="Times New Roman" w:hAnsi="Times New Roman" w:cs="Times New Roman"/>
            <w:sz w:val="24"/>
            <w:szCs w:val="24"/>
          </w:rPr>
          <w:t>законом</w:t>
        </w:r>
      </w:hyperlink>
      <w:r w:rsidRPr="00CD5FB7">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и настоящим Контрактом.</w:t>
      </w:r>
    </w:p>
    <w:p w14:paraId="791432A8" w14:textId="77777777" w:rsidR="002C6D4E" w:rsidRPr="00CD5FB7" w:rsidRDefault="002C6D4E" w:rsidP="00CD5FB7">
      <w:pPr>
        <w:pStyle w:val="ConsPlusNormal"/>
        <w:ind w:firstLine="539"/>
        <w:jc w:val="both"/>
        <w:rPr>
          <w:rFonts w:ascii="Times New Roman" w:hAnsi="Times New Roman" w:cs="Times New Roman"/>
          <w:sz w:val="24"/>
          <w:szCs w:val="24"/>
        </w:rPr>
      </w:pPr>
      <w:bookmarkStart w:id="4" w:name="P1460"/>
      <w:bookmarkEnd w:id="4"/>
      <w:r w:rsidRPr="00CD5FB7">
        <w:rPr>
          <w:rFonts w:ascii="Times New Roman" w:hAnsi="Times New Roman" w:cs="Times New Roman"/>
          <w:sz w:val="24"/>
          <w:szCs w:val="24"/>
        </w:rPr>
        <w:t>Цена Контракта может быть снижена по соглашению Сторон без изменения</w:t>
      </w:r>
      <w:r w:rsidR="007D0DA9" w:rsidRPr="00CD5FB7">
        <w:rPr>
          <w:rFonts w:ascii="Times New Roman" w:hAnsi="Times New Roman" w:cs="Times New Roman"/>
          <w:sz w:val="24"/>
          <w:szCs w:val="24"/>
        </w:rPr>
        <w:t>,</w:t>
      </w:r>
      <w:r w:rsidRPr="00CD5FB7">
        <w:rPr>
          <w:rFonts w:ascii="Times New Roman" w:hAnsi="Times New Roman" w:cs="Times New Roman"/>
          <w:sz w:val="24"/>
          <w:szCs w:val="24"/>
        </w:rPr>
        <w:t xml:space="preserve"> предусмотренного Контрактом количества и качества поставляемого Товара и иных условий Контракта.</w:t>
      </w:r>
    </w:p>
    <w:p w14:paraId="67A16A69" w14:textId="514AD90E" w:rsidR="002C6D4E" w:rsidRPr="00CD5FB7" w:rsidRDefault="002C6D4E" w:rsidP="001E40EB">
      <w:pPr>
        <w:pStyle w:val="ConsPlusNormal"/>
        <w:ind w:firstLine="540"/>
        <w:jc w:val="both"/>
        <w:rPr>
          <w:rFonts w:ascii="Times New Roman" w:hAnsi="Times New Roman" w:cs="Times New Roman"/>
          <w:sz w:val="24"/>
          <w:szCs w:val="24"/>
        </w:rPr>
      </w:pPr>
      <w:r w:rsidRPr="00CD5FB7">
        <w:rPr>
          <w:rFonts w:ascii="Times New Roman" w:hAnsi="Times New Roman" w:cs="Times New Roman"/>
          <w:sz w:val="24"/>
          <w:szCs w:val="24"/>
        </w:rPr>
        <w:t>2.5</w:t>
      </w:r>
      <w:bookmarkStart w:id="5" w:name="P1462"/>
      <w:bookmarkEnd w:id="5"/>
      <w:r w:rsidR="001E40EB">
        <w:rPr>
          <w:rFonts w:ascii="Times New Roman" w:hAnsi="Times New Roman" w:cs="Times New Roman"/>
          <w:sz w:val="24"/>
          <w:szCs w:val="24"/>
        </w:rPr>
        <w:t xml:space="preserve">. </w:t>
      </w:r>
      <w:r w:rsidRPr="00CD5FB7">
        <w:rPr>
          <w:rFonts w:ascii="Times New Roman" w:hAnsi="Times New Roman" w:cs="Times New Roman"/>
          <w:sz w:val="24"/>
          <w:szCs w:val="24"/>
        </w:rPr>
        <w:t>Авансирование по Контракту не предусмотрено.</w:t>
      </w:r>
    </w:p>
    <w:p w14:paraId="367C2BFE" w14:textId="77777777" w:rsidR="002C6D4E" w:rsidRPr="00CD5FB7" w:rsidRDefault="002C6D4E" w:rsidP="00CD5FB7">
      <w:pPr>
        <w:ind w:firstLine="540"/>
        <w:jc w:val="both"/>
        <w:rPr>
          <w:rFonts w:ascii="Times New Roman" w:eastAsia="Times New Roman" w:hAnsi="Times New Roman" w:cs="Times New Roman"/>
          <w:color w:val="auto"/>
        </w:rPr>
      </w:pPr>
      <w:r w:rsidRPr="00CD5FB7">
        <w:rPr>
          <w:rFonts w:ascii="Times New Roman" w:hAnsi="Times New Roman" w:cs="Times New Roman"/>
          <w:color w:val="auto"/>
        </w:rPr>
        <w:t xml:space="preserve">2.7. Расчеты между Заказчиком и Поставщиком производятся в срок, </w:t>
      </w:r>
      <w:r w:rsidRPr="00CD5FB7">
        <w:rPr>
          <w:rFonts w:ascii="Times New Roman" w:eastAsia="Times New Roman" w:hAnsi="Times New Roman" w:cs="Times New Roman"/>
          <w:color w:val="auto"/>
        </w:rPr>
        <w:t>не более тридцати дней</w:t>
      </w:r>
      <w:r w:rsidR="0086074D" w:rsidRPr="00CD5FB7">
        <w:rPr>
          <w:rFonts w:ascii="Times New Roman" w:hAnsi="Times New Roman" w:cs="Times New Roman"/>
          <w:color w:val="auto"/>
        </w:rPr>
        <w:t xml:space="preserve"> </w:t>
      </w:r>
      <w:r w:rsidRPr="00CD5FB7">
        <w:rPr>
          <w:rFonts w:ascii="Times New Roman" w:hAnsi="Times New Roman" w:cs="Times New Roman"/>
          <w:color w:val="auto"/>
        </w:rPr>
        <w:t xml:space="preserve">с даты подписания Заказчиком </w:t>
      </w:r>
      <w:r w:rsidRPr="00CD5FB7">
        <w:rPr>
          <w:rFonts w:ascii="Times New Roman" w:eastAsia="Times New Roman" w:hAnsi="Times New Roman" w:cs="Times New Roman"/>
          <w:color w:val="auto"/>
        </w:rPr>
        <w:t>товарной накладной (универсального передаточного документа)</w:t>
      </w:r>
      <w:r w:rsidRPr="00CD5FB7">
        <w:rPr>
          <w:rFonts w:ascii="Times New Roman" w:hAnsi="Times New Roman" w:cs="Times New Roman"/>
          <w:color w:val="auto"/>
        </w:rPr>
        <w:t>.</w:t>
      </w:r>
    </w:p>
    <w:p w14:paraId="0F6CDE8B" w14:textId="78289D15" w:rsidR="002C6D4E" w:rsidRPr="00CD5FB7" w:rsidRDefault="002C6D4E" w:rsidP="000C0C71">
      <w:pPr>
        <w:pStyle w:val="ConsPlusNormal"/>
        <w:ind w:firstLine="540"/>
        <w:jc w:val="both"/>
        <w:rPr>
          <w:rFonts w:ascii="Times New Roman" w:hAnsi="Times New Roman" w:cs="Times New Roman"/>
          <w:sz w:val="24"/>
          <w:szCs w:val="24"/>
        </w:rPr>
      </w:pPr>
      <w:bookmarkStart w:id="6" w:name="P1475"/>
      <w:bookmarkEnd w:id="6"/>
      <w:r w:rsidRPr="00CD5FB7">
        <w:rPr>
          <w:rFonts w:ascii="Times New Roman" w:hAnsi="Times New Roman" w:cs="Times New Roman"/>
          <w:sz w:val="24"/>
          <w:szCs w:val="24"/>
        </w:rPr>
        <w:t xml:space="preserve">2.8. </w:t>
      </w:r>
      <w:r w:rsidR="000C0C71" w:rsidRPr="000C0C71">
        <w:rPr>
          <w:rFonts w:ascii="Times New Roman" w:hAnsi="Times New Roman" w:cs="Times New Roman"/>
          <w:sz w:val="24"/>
          <w:szCs w:val="24"/>
        </w:rPr>
        <w:t xml:space="preserve">Оплата по Контракту осуществляется по безналичному расчету платежными поручениями путем перечисления Заказчиком денежных средств на расчетный счет </w:t>
      </w:r>
      <w:r w:rsidR="000C0C71" w:rsidRPr="000C0C71">
        <w:rPr>
          <w:rFonts w:ascii="Times New Roman" w:hAnsi="Times New Roman" w:cs="Times New Roman"/>
          <w:sz w:val="24"/>
          <w:szCs w:val="24"/>
        </w:rPr>
        <w:lastRenderedPageBreak/>
        <w:t>Поставщика, указанный в настоящем Контракте, на основании подлинных экземпляров следующих финансовых документов: счет</w:t>
      </w:r>
      <w:r w:rsidR="000A0B12">
        <w:rPr>
          <w:rFonts w:ascii="Times New Roman" w:hAnsi="Times New Roman" w:cs="Times New Roman"/>
          <w:sz w:val="24"/>
          <w:szCs w:val="24"/>
        </w:rPr>
        <w:t>а</w:t>
      </w:r>
      <w:r w:rsidR="000C0C71" w:rsidRPr="000C0C71">
        <w:rPr>
          <w:rFonts w:ascii="Times New Roman" w:hAnsi="Times New Roman" w:cs="Times New Roman"/>
          <w:sz w:val="24"/>
          <w:szCs w:val="24"/>
        </w:rPr>
        <w:t xml:space="preserve"> (Приложени</w:t>
      </w:r>
      <w:r w:rsidR="008A4ADC">
        <w:rPr>
          <w:rFonts w:ascii="Times New Roman" w:hAnsi="Times New Roman" w:cs="Times New Roman"/>
          <w:sz w:val="24"/>
          <w:szCs w:val="24"/>
        </w:rPr>
        <w:t>е № 4</w:t>
      </w:r>
      <w:r w:rsidR="000A0B12">
        <w:rPr>
          <w:rFonts w:ascii="Times New Roman" w:hAnsi="Times New Roman" w:cs="Times New Roman"/>
          <w:sz w:val="24"/>
          <w:szCs w:val="24"/>
        </w:rPr>
        <w:t xml:space="preserve"> к Контракту), счет-фактуры (в случае применения), товарной накладной</w:t>
      </w:r>
      <w:r w:rsidR="000C0C71" w:rsidRPr="000C0C71">
        <w:rPr>
          <w:rFonts w:ascii="Times New Roman" w:hAnsi="Times New Roman" w:cs="Times New Roman"/>
          <w:sz w:val="24"/>
          <w:szCs w:val="24"/>
        </w:rPr>
        <w:t xml:space="preserve"> (универсальный передаточный документ), Акт</w:t>
      </w:r>
      <w:r w:rsidR="000A0B12">
        <w:rPr>
          <w:rFonts w:ascii="Times New Roman" w:hAnsi="Times New Roman" w:cs="Times New Roman"/>
          <w:sz w:val="24"/>
          <w:szCs w:val="24"/>
        </w:rPr>
        <w:t>а</w:t>
      </w:r>
      <w:r w:rsidR="000C0C71" w:rsidRPr="000C0C71">
        <w:rPr>
          <w:rFonts w:ascii="Times New Roman" w:hAnsi="Times New Roman" w:cs="Times New Roman"/>
          <w:sz w:val="24"/>
          <w:szCs w:val="24"/>
        </w:rPr>
        <w:t xml:space="preserve"> приема-передачи </w:t>
      </w:r>
      <w:r w:rsidR="000A0B12">
        <w:rPr>
          <w:rFonts w:ascii="Times New Roman" w:hAnsi="Times New Roman" w:cs="Times New Roman"/>
          <w:sz w:val="24"/>
          <w:szCs w:val="24"/>
        </w:rPr>
        <w:t xml:space="preserve">Товара </w:t>
      </w:r>
      <w:r w:rsidR="00F427F0">
        <w:rPr>
          <w:rFonts w:ascii="Times New Roman" w:hAnsi="Times New Roman" w:cs="Times New Roman"/>
          <w:sz w:val="24"/>
          <w:szCs w:val="24"/>
        </w:rPr>
        <w:t>(Приложение № 3</w:t>
      </w:r>
      <w:r w:rsidR="00762886">
        <w:rPr>
          <w:rFonts w:ascii="Times New Roman" w:hAnsi="Times New Roman" w:cs="Times New Roman"/>
          <w:sz w:val="24"/>
          <w:szCs w:val="24"/>
        </w:rPr>
        <w:t xml:space="preserve"> к Контракту), </w:t>
      </w:r>
      <w:r w:rsidR="000A0B12" w:rsidRPr="000A0B12">
        <w:rPr>
          <w:rFonts w:ascii="Times New Roman" w:hAnsi="Times New Roman" w:cs="Times New Roman"/>
          <w:sz w:val="24"/>
          <w:szCs w:val="24"/>
        </w:rPr>
        <w:t xml:space="preserve">подписанного обеими Сторонами в течение </w:t>
      </w:r>
      <w:r w:rsidR="003D6B19">
        <w:rPr>
          <w:rFonts w:ascii="Times New Roman" w:hAnsi="Times New Roman" w:cs="Times New Roman"/>
          <w:sz w:val="24"/>
          <w:szCs w:val="24"/>
        </w:rPr>
        <w:t>10</w:t>
      </w:r>
      <w:r w:rsidR="000A0B12" w:rsidRPr="000A0B12">
        <w:rPr>
          <w:rFonts w:ascii="Times New Roman" w:hAnsi="Times New Roman" w:cs="Times New Roman"/>
          <w:sz w:val="24"/>
          <w:szCs w:val="24"/>
        </w:rPr>
        <w:t xml:space="preserve"> (</w:t>
      </w:r>
      <w:r w:rsidR="003D6B19">
        <w:rPr>
          <w:rFonts w:ascii="Times New Roman" w:hAnsi="Times New Roman" w:cs="Times New Roman"/>
          <w:sz w:val="24"/>
          <w:szCs w:val="24"/>
        </w:rPr>
        <w:t>десят</w:t>
      </w:r>
      <w:r w:rsidR="000A0B12" w:rsidRPr="000A0B12">
        <w:rPr>
          <w:rFonts w:ascii="Times New Roman" w:hAnsi="Times New Roman" w:cs="Times New Roman"/>
          <w:sz w:val="24"/>
          <w:szCs w:val="24"/>
        </w:rPr>
        <w:t xml:space="preserve">и) </w:t>
      </w:r>
      <w:r w:rsidR="003042BE">
        <w:rPr>
          <w:rFonts w:ascii="Times New Roman" w:hAnsi="Times New Roman" w:cs="Times New Roman"/>
          <w:sz w:val="24"/>
          <w:szCs w:val="24"/>
        </w:rPr>
        <w:t xml:space="preserve">рабочих </w:t>
      </w:r>
      <w:r w:rsidR="000A0B12" w:rsidRPr="000A0B12">
        <w:rPr>
          <w:rFonts w:ascii="Times New Roman" w:hAnsi="Times New Roman" w:cs="Times New Roman"/>
          <w:sz w:val="24"/>
          <w:szCs w:val="24"/>
        </w:rPr>
        <w:t xml:space="preserve">дней с даты подписания акта приема-передачи Товара </w:t>
      </w:r>
      <w:r w:rsidR="000A0B12">
        <w:rPr>
          <w:rFonts w:ascii="Times New Roman" w:hAnsi="Times New Roman" w:cs="Times New Roman"/>
          <w:sz w:val="24"/>
          <w:szCs w:val="24"/>
        </w:rPr>
        <w:t>обеими Сторонами</w:t>
      </w:r>
      <w:r w:rsidR="000A0B12" w:rsidRPr="000A0B12">
        <w:rPr>
          <w:rFonts w:ascii="Times New Roman" w:hAnsi="Times New Roman" w:cs="Times New Roman"/>
          <w:sz w:val="24"/>
          <w:szCs w:val="24"/>
        </w:rPr>
        <w:t>.</w:t>
      </w:r>
      <w:r w:rsidR="000C0C71" w:rsidRPr="000C0C71">
        <w:rPr>
          <w:rFonts w:ascii="Times New Roman" w:hAnsi="Times New Roman" w:cs="Times New Roman"/>
          <w:sz w:val="24"/>
          <w:szCs w:val="24"/>
        </w:rPr>
        <w:t xml:space="preserve">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56285CCC" w14:textId="77777777" w:rsidR="000C0C71" w:rsidRDefault="000C0C71" w:rsidP="00CD5FB7">
      <w:pPr>
        <w:pStyle w:val="ConsPlusNormal"/>
        <w:jc w:val="center"/>
        <w:outlineLvl w:val="1"/>
        <w:rPr>
          <w:rFonts w:ascii="Times New Roman" w:hAnsi="Times New Roman" w:cs="Times New Roman"/>
          <w:b/>
          <w:sz w:val="24"/>
          <w:szCs w:val="24"/>
        </w:rPr>
      </w:pPr>
      <w:bookmarkStart w:id="7" w:name="P1477"/>
      <w:bookmarkEnd w:id="7"/>
    </w:p>
    <w:p w14:paraId="5EA239A9" w14:textId="5C6CD4B0" w:rsidR="002C6D4E" w:rsidRPr="00CD5FB7" w:rsidRDefault="002C6D4E" w:rsidP="00CD5FB7">
      <w:pPr>
        <w:pStyle w:val="ConsPlusNormal"/>
        <w:jc w:val="center"/>
        <w:outlineLvl w:val="1"/>
        <w:rPr>
          <w:rFonts w:ascii="Times New Roman" w:hAnsi="Times New Roman" w:cs="Times New Roman"/>
          <w:b/>
          <w:sz w:val="24"/>
          <w:szCs w:val="24"/>
        </w:rPr>
      </w:pPr>
      <w:r w:rsidRPr="00CD5FB7">
        <w:rPr>
          <w:rFonts w:ascii="Times New Roman" w:hAnsi="Times New Roman" w:cs="Times New Roman"/>
          <w:b/>
          <w:sz w:val="24"/>
          <w:szCs w:val="24"/>
        </w:rPr>
        <w:t>III. Порядок, сроки и условия поставки</w:t>
      </w:r>
    </w:p>
    <w:p w14:paraId="108AE6F5" w14:textId="77777777" w:rsidR="002C6D4E" w:rsidRPr="00CD5FB7" w:rsidRDefault="002C6D4E" w:rsidP="00CD5FB7">
      <w:pPr>
        <w:pStyle w:val="ConsPlusNormal"/>
        <w:jc w:val="center"/>
        <w:rPr>
          <w:rFonts w:ascii="Times New Roman" w:hAnsi="Times New Roman" w:cs="Times New Roman"/>
          <w:b/>
          <w:sz w:val="24"/>
          <w:szCs w:val="24"/>
        </w:rPr>
      </w:pPr>
      <w:r w:rsidRPr="00CD5FB7">
        <w:rPr>
          <w:rFonts w:ascii="Times New Roman" w:hAnsi="Times New Roman" w:cs="Times New Roman"/>
          <w:b/>
          <w:sz w:val="24"/>
          <w:szCs w:val="24"/>
        </w:rPr>
        <w:t xml:space="preserve">и приемки Товара </w:t>
      </w:r>
    </w:p>
    <w:p w14:paraId="3BCB0152" w14:textId="77777777" w:rsidR="002C6D4E" w:rsidRPr="00CD5FB7" w:rsidRDefault="002C6D4E" w:rsidP="00CD5FB7">
      <w:pPr>
        <w:pStyle w:val="ConsPlusNormal"/>
        <w:jc w:val="both"/>
        <w:rPr>
          <w:rFonts w:ascii="Times New Roman" w:hAnsi="Times New Roman" w:cs="Times New Roman"/>
          <w:sz w:val="24"/>
          <w:szCs w:val="24"/>
        </w:rPr>
      </w:pPr>
    </w:p>
    <w:p w14:paraId="3379C568" w14:textId="11DC5646" w:rsidR="005F651C" w:rsidRDefault="002C6D4E" w:rsidP="005F651C">
      <w:pPr>
        <w:ind w:firstLine="709"/>
        <w:jc w:val="both"/>
        <w:rPr>
          <w:rFonts w:ascii="Times New Roman" w:hAnsi="Times New Roman" w:cs="Times New Roman"/>
          <w:color w:val="auto"/>
        </w:rPr>
      </w:pPr>
      <w:bookmarkStart w:id="8" w:name="P1480"/>
      <w:bookmarkEnd w:id="8"/>
      <w:r w:rsidRPr="00CD5FB7">
        <w:rPr>
          <w:rFonts w:ascii="Times New Roman" w:hAnsi="Times New Roman" w:cs="Times New Roman"/>
          <w:color w:val="auto"/>
        </w:rPr>
        <w:t>3.1. Поставщик самостоятельно доставляет Товар Заказчику по адресу: 197198, Российская Федерация, г. Санкт-Петербург, Большой пр. П.С., дом 29/2. ГБНОУ «Академия цифровых технологий» (дале</w:t>
      </w:r>
      <w:r w:rsidR="005F651C">
        <w:rPr>
          <w:rFonts w:ascii="Times New Roman" w:hAnsi="Times New Roman" w:cs="Times New Roman"/>
          <w:color w:val="auto"/>
        </w:rPr>
        <w:t xml:space="preserve">е - место доставки). </w:t>
      </w:r>
    </w:p>
    <w:p w14:paraId="2BBED1AC" w14:textId="5157AAEE" w:rsidR="001554B4" w:rsidRDefault="001554B4" w:rsidP="00CD5FB7">
      <w:pPr>
        <w:ind w:firstLine="709"/>
        <w:jc w:val="both"/>
        <w:rPr>
          <w:rFonts w:ascii="Times New Roman" w:hAnsi="Times New Roman" w:cs="Times New Roman"/>
          <w:color w:val="auto"/>
        </w:rPr>
      </w:pPr>
      <w:r w:rsidRPr="001554B4">
        <w:rPr>
          <w:rFonts w:ascii="Times New Roman" w:hAnsi="Times New Roman" w:cs="Times New Roman"/>
          <w:color w:val="auto"/>
        </w:rPr>
        <w:t xml:space="preserve">Сроки поставки Товара: Начало поставки Товара: с даты подписания Контракта обеими Сторонами. Окончание поставки Товара: не </w:t>
      </w:r>
      <w:r w:rsidRPr="00B67A8E">
        <w:rPr>
          <w:rFonts w:ascii="Times New Roman" w:hAnsi="Times New Roman" w:cs="Times New Roman"/>
          <w:color w:val="auto"/>
        </w:rPr>
        <w:t xml:space="preserve">позднее </w:t>
      </w:r>
      <w:r w:rsidR="007D12C1">
        <w:rPr>
          <w:rFonts w:ascii="Times New Roman" w:hAnsi="Times New Roman" w:cs="Times New Roman"/>
          <w:color w:val="auto"/>
        </w:rPr>
        <w:t>08.04</w:t>
      </w:r>
      <w:r w:rsidR="00B60500">
        <w:rPr>
          <w:rFonts w:ascii="Times New Roman" w:hAnsi="Times New Roman" w:cs="Times New Roman"/>
          <w:color w:val="auto"/>
        </w:rPr>
        <w:t>.2024</w:t>
      </w:r>
      <w:r w:rsidR="00B64750">
        <w:rPr>
          <w:rFonts w:ascii="Times New Roman" w:hAnsi="Times New Roman" w:cs="Times New Roman"/>
          <w:color w:val="auto"/>
        </w:rPr>
        <w:t xml:space="preserve"> г.</w:t>
      </w:r>
      <w:r w:rsidR="00B67A8E">
        <w:rPr>
          <w:rFonts w:ascii="Times New Roman" w:hAnsi="Times New Roman" w:cs="Times New Roman"/>
          <w:color w:val="auto"/>
        </w:rPr>
        <w:t xml:space="preserve"> </w:t>
      </w:r>
    </w:p>
    <w:p w14:paraId="7D2DE8D2" w14:textId="0C415B5D" w:rsidR="001554B4" w:rsidRDefault="00D458A8" w:rsidP="00CD5FB7">
      <w:pPr>
        <w:ind w:firstLine="709"/>
        <w:jc w:val="both"/>
        <w:rPr>
          <w:rFonts w:ascii="Times New Roman" w:hAnsi="Times New Roman" w:cs="Times New Roman"/>
          <w:color w:val="auto"/>
        </w:rPr>
      </w:pPr>
      <w:r>
        <w:rPr>
          <w:rFonts w:ascii="Times New Roman" w:hAnsi="Times New Roman" w:cs="Times New Roman"/>
          <w:color w:val="auto"/>
        </w:rPr>
        <w:t xml:space="preserve">Доставка, </w:t>
      </w:r>
      <w:r w:rsidR="001554B4" w:rsidRPr="001554B4">
        <w:rPr>
          <w:rFonts w:ascii="Times New Roman" w:hAnsi="Times New Roman" w:cs="Times New Roman"/>
          <w:color w:val="auto"/>
        </w:rPr>
        <w:t>разгрузка Товара в месте передачи его Заказчику</w:t>
      </w:r>
      <w:r w:rsidR="00F41F00">
        <w:rPr>
          <w:rFonts w:ascii="Times New Roman" w:hAnsi="Times New Roman" w:cs="Times New Roman"/>
          <w:color w:val="auto"/>
        </w:rPr>
        <w:t xml:space="preserve">, осуществляется Поставщиком </w:t>
      </w:r>
      <w:proofErr w:type="gramStart"/>
      <w:r w:rsidR="00F41F00">
        <w:rPr>
          <w:rFonts w:ascii="Times New Roman" w:hAnsi="Times New Roman" w:cs="Times New Roman"/>
          <w:color w:val="auto"/>
        </w:rPr>
        <w:t xml:space="preserve">во </w:t>
      </w:r>
      <w:r w:rsidR="001554B4" w:rsidRPr="001554B4">
        <w:rPr>
          <w:rFonts w:ascii="Times New Roman" w:hAnsi="Times New Roman" w:cs="Times New Roman"/>
          <w:color w:val="auto"/>
        </w:rPr>
        <w:t>время</w:t>
      </w:r>
      <w:proofErr w:type="gramEnd"/>
      <w:r w:rsidR="001554B4" w:rsidRPr="001554B4">
        <w:rPr>
          <w:rFonts w:ascii="Times New Roman" w:hAnsi="Times New Roman" w:cs="Times New Roman"/>
          <w:color w:val="auto"/>
        </w:rPr>
        <w:t>, согласованное Заказчиком.</w:t>
      </w:r>
    </w:p>
    <w:p w14:paraId="29D22601" w14:textId="029A86B1" w:rsidR="002C6D4E" w:rsidRPr="00CD5FB7" w:rsidRDefault="002C6D4E" w:rsidP="00CD5FB7">
      <w:pPr>
        <w:ind w:firstLine="709"/>
        <w:jc w:val="both"/>
        <w:rPr>
          <w:rFonts w:ascii="Times New Roman" w:hAnsi="Times New Roman" w:cs="Times New Roman"/>
          <w:color w:val="auto"/>
        </w:rPr>
      </w:pPr>
      <w:r w:rsidRPr="00CD5FB7">
        <w:rPr>
          <w:rFonts w:ascii="Times New Roman" w:hAnsi="Times New Roman" w:cs="Times New Roman"/>
          <w:color w:val="auto"/>
        </w:rPr>
        <w:t>Отгрузка, доставка, выполнение погрузочно-разгрузочных работ поставляемого Товара выполняется Поставщиком своими силами или с привлечением субподрядных организаций, за свой счет.</w:t>
      </w:r>
    </w:p>
    <w:p w14:paraId="7E08CD86" w14:textId="77777777" w:rsidR="002C6D4E" w:rsidRPr="00CD5FB7" w:rsidRDefault="002C6D4E" w:rsidP="00CD5FB7">
      <w:pPr>
        <w:ind w:firstLine="709"/>
        <w:jc w:val="both"/>
        <w:rPr>
          <w:rFonts w:ascii="Times New Roman" w:hAnsi="Times New Roman" w:cs="Times New Roman"/>
          <w:color w:val="auto"/>
        </w:rPr>
      </w:pPr>
      <w:r w:rsidRPr="00CD5FB7">
        <w:rPr>
          <w:rFonts w:ascii="Times New Roman" w:hAnsi="Times New Roman" w:cs="Times New Roman"/>
          <w:color w:val="auto"/>
          <w:lang w:eastAsia="ar-SA"/>
        </w:rPr>
        <w:t>Погрузочно-разгрузочные работы выполняются Поставщиком в соответствии с рекомендациями производителя Товара.</w:t>
      </w:r>
    </w:p>
    <w:p w14:paraId="474D1EC3" w14:textId="3807E4AD" w:rsidR="002C6D4E" w:rsidRPr="00CD5FB7" w:rsidRDefault="00555ECF" w:rsidP="00D458A8">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   </w:t>
      </w:r>
      <w:bookmarkStart w:id="9" w:name="P1482"/>
      <w:bookmarkStart w:id="10" w:name="P1485"/>
      <w:bookmarkEnd w:id="9"/>
      <w:bookmarkEnd w:id="10"/>
      <w:r w:rsidR="002C6D4E" w:rsidRPr="00CD5FB7">
        <w:rPr>
          <w:rFonts w:ascii="Times New Roman" w:hAnsi="Times New Roman" w:cs="Times New Roman"/>
          <w:sz w:val="24"/>
          <w:szCs w:val="24"/>
        </w:rPr>
        <w:t>3.2. Приемка Товара осуществляется путем передачи Поставщиком Товара</w:t>
      </w:r>
      <w:r w:rsidR="00253E60">
        <w:rPr>
          <w:rFonts w:ascii="Times New Roman" w:hAnsi="Times New Roman" w:cs="Times New Roman"/>
          <w:sz w:val="24"/>
          <w:szCs w:val="24"/>
        </w:rPr>
        <w:t xml:space="preserve"> вместе с документами, указанными в п. 4.1.7. Контракта и принадлежностями, относящихся к Товару, а также</w:t>
      </w:r>
      <w:r w:rsidR="002C6D4E" w:rsidRPr="00CD5FB7">
        <w:rPr>
          <w:rFonts w:ascii="Times New Roman" w:hAnsi="Times New Roman" w:cs="Times New Roman"/>
          <w:sz w:val="24"/>
          <w:szCs w:val="24"/>
        </w:rPr>
        <w:t xml:space="preserve"> </w:t>
      </w:r>
      <w:r w:rsidR="00051BCE">
        <w:rPr>
          <w:rFonts w:ascii="Times New Roman" w:hAnsi="Times New Roman" w:cs="Times New Roman"/>
          <w:sz w:val="24"/>
          <w:szCs w:val="24"/>
        </w:rPr>
        <w:t>заверенны</w:t>
      </w:r>
      <w:r w:rsidR="00253E60">
        <w:rPr>
          <w:rFonts w:ascii="Times New Roman" w:hAnsi="Times New Roman" w:cs="Times New Roman"/>
          <w:sz w:val="24"/>
          <w:szCs w:val="24"/>
        </w:rPr>
        <w:t>ми</w:t>
      </w:r>
      <w:r w:rsidR="00051BCE">
        <w:rPr>
          <w:rFonts w:ascii="Times New Roman" w:hAnsi="Times New Roman" w:cs="Times New Roman"/>
          <w:sz w:val="24"/>
          <w:szCs w:val="24"/>
        </w:rPr>
        <w:t xml:space="preserve"> копи</w:t>
      </w:r>
      <w:r w:rsidR="00253E60">
        <w:rPr>
          <w:rFonts w:ascii="Times New Roman" w:hAnsi="Times New Roman" w:cs="Times New Roman"/>
          <w:sz w:val="24"/>
          <w:szCs w:val="24"/>
        </w:rPr>
        <w:t>ями</w:t>
      </w:r>
      <w:r w:rsidR="00051BCE">
        <w:rPr>
          <w:rFonts w:ascii="Times New Roman" w:hAnsi="Times New Roman" w:cs="Times New Roman"/>
          <w:sz w:val="24"/>
          <w:szCs w:val="24"/>
        </w:rPr>
        <w:t xml:space="preserve"> </w:t>
      </w:r>
      <w:r w:rsidR="002C6D4E" w:rsidRPr="00CD5FB7">
        <w:rPr>
          <w:rFonts w:ascii="Times New Roman" w:hAnsi="Times New Roman" w:cs="Times New Roman"/>
          <w:sz w:val="24"/>
          <w:szCs w:val="24"/>
        </w:rPr>
        <w:t>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74A1F0A9" w14:textId="053635E0" w:rsidR="002C6D4E" w:rsidRPr="00CD5FB7" w:rsidRDefault="002C6D4E" w:rsidP="00CD5FB7">
      <w:pPr>
        <w:pStyle w:val="ConsPlusNormal"/>
        <w:ind w:firstLine="540"/>
        <w:jc w:val="both"/>
        <w:rPr>
          <w:rFonts w:ascii="Times New Roman" w:hAnsi="Times New Roman" w:cs="Times New Roman"/>
          <w:sz w:val="24"/>
          <w:szCs w:val="24"/>
        </w:rPr>
      </w:pPr>
      <w:r w:rsidRPr="00CD5FB7">
        <w:rPr>
          <w:rFonts w:ascii="Times New Roman" w:hAnsi="Times New Roman" w:cs="Times New Roman"/>
          <w:sz w:val="24"/>
          <w:szCs w:val="24"/>
        </w:rPr>
        <w:t>3.3. Заказчик проводит проверку соответствия наименования, количества и иных характеристик поставляемого Товара, сведениям, содержащимся в сопрово</w:t>
      </w:r>
      <w:r w:rsidR="00BB2A90">
        <w:rPr>
          <w:rFonts w:ascii="Times New Roman" w:hAnsi="Times New Roman" w:cs="Times New Roman"/>
          <w:sz w:val="24"/>
          <w:szCs w:val="24"/>
        </w:rPr>
        <w:t>дительных документах Поставщика, указанных в п. 3.2. Контракта.</w:t>
      </w:r>
    </w:p>
    <w:p w14:paraId="039A6ABA" w14:textId="77777777" w:rsidR="002C6D4E" w:rsidRPr="00CD5FB7" w:rsidRDefault="002C6D4E" w:rsidP="00CD5FB7">
      <w:pPr>
        <w:pStyle w:val="ConsPlusNormal"/>
        <w:ind w:firstLine="540"/>
        <w:jc w:val="both"/>
        <w:rPr>
          <w:rFonts w:ascii="Times New Roman" w:hAnsi="Times New Roman" w:cs="Times New Roman"/>
          <w:sz w:val="24"/>
          <w:szCs w:val="24"/>
        </w:rPr>
      </w:pPr>
      <w:r w:rsidRPr="00CD5FB7">
        <w:rPr>
          <w:rFonts w:ascii="Times New Roman" w:hAnsi="Times New Roman" w:cs="Times New Roman"/>
          <w:sz w:val="24"/>
          <w:szCs w:val="24"/>
        </w:rPr>
        <w:t>3.4.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независимые эксперты.</w:t>
      </w:r>
    </w:p>
    <w:p w14:paraId="55FD0144" w14:textId="270C39F3" w:rsidR="002C6D4E" w:rsidRPr="00CD5FB7" w:rsidRDefault="002C6D4E" w:rsidP="00CD5FB7">
      <w:pPr>
        <w:pStyle w:val="ConsPlusNormal"/>
        <w:ind w:firstLine="540"/>
        <w:jc w:val="both"/>
        <w:rPr>
          <w:rFonts w:ascii="Times New Roman" w:hAnsi="Times New Roman" w:cs="Times New Roman"/>
          <w:sz w:val="24"/>
          <w:szCs w:val="24"/>
        </w:rPr>
      </w:pPr>
      <w:bookmarkStart w:id="11" w:name="P1489"/>
      <w:bookmarkEnd w:id="11"/>
      <w:r w:rsidRPr="00CD5FB7">
        <w:rPr>
          <w:rFonts w:ascii="Times New Roman" w:hAnsi="Times New Roman" w:cs="Times New Roman"/>
          <w:sz w:val="24"/>
          <w:szCs w:val="24"/>
        </w:rPr>
        <w:t>3.5. При отсутствии у Заказчика претензий по</w:t>
      </w:r>
      <w:r w:rsidR="00BB2A90">
        <w:rPr>
          <w:rFonts w:ascii="Times New Roman" w:hAnsi="Times New Roman" w:cs="Times New Roman"/>
          <w:sz w:val="24"/>
          <w:szCs w:val="24"/>
        </w:rPr>
        <w:t xml:space="preserve"> срокам поставки Товара,</w:t>
      </w:r>
      <w:r w:rsidRPr="00CD5FB7">
        <w:rPr>
          <w:rFonts w:ascii="Times New Roman" w:hAnsi="Times New Roman" w:cs="Times New Roman"/>
          <w:sz w:val="24"/>
          <w:szCs w:val="24"/>
        </w:rPr>
        <w:t xml:space="preserve"> количеству и качеству поставленного Товара Заказчик в течение </w:t>
      </w:r>
      <w:r w:rsidR="00C9765A">
        <w:rPr>
          <w:rFonts w:ascii="Times New Roman" w:hAnsi="Times New Roman" w:cs="Times New Roman"/>
          <w:sz w:val="24"/>
          <w:szCs w:val="24"/>
        </w:rPr>
        <w:t>20</w:t>
      </w:r>
      <w:r w:rsidR="00EC00D4">
        <w:rPr>
          <w:rFonts w:ascii="Times New Roman" w:hAnsi="Times New Roman" w:cs="Times New Roman"/>
          <w:sz w:val="24"/>
          <w:szCs w:val="24"/>
        </w:rPr>
        <w:t xml:space="preserve"> (</w:t>
      </w:r>
      <w:r w:rsidR="00C9765A">
        <w:rPr>
          <w:rFonts w:ascii="Times New Roman" w:hAnsi="Times New Roman" w:cs="Times New Roman"/>
          <w:sz w:val="24"/>
          <w:szCs w:val="24"/>
        </w:rPr>
        <w:t>двадцат</w:t>
      </w:r>
      <w:r w:rsidR="00EC00D4">
        <w:rPr>
          <w:rFonts w:ascii="Times New Roman" w:hAnsi="Times New Roman" w:cs="Times New Roman"/>
          <w:sz w:val="24"/>
          <w:szCs w:val="24"/>
        </w:rPr>
        <w:t>и</w:t>
      </w:r>
      <w:r w:rsidRPr="00CD5FB7">
        <w:rPr>
          <w:rFonts w:ascii="Times New Roman" w:hAnsi="Times New Roman" w:cs="Times New Roman"/>
          <w:sz w:val="24"/>
          <w:szCs w:val="24"/>
        </w:rPr>
        <w:t>) рабочих дней с даты поставки Товара Поставщиком подписывает товарную накладную (универсальный передаточный документ). После этого Товар считается поставленным Поставщиком Заказчику.</w:t>
      </w:r>
    </w:p>
    <w:p w14:paraId="6626612C" w14:textId="77777777" w:rsidR="002C6D4E" w:rsidRPr="00CD5FB7" w:rsidRDefault="002C6D4E" w:rsidP="00CD5FB7">
      <w:pPr>
        <w:pStyle w:val="ConsPlusNormal"/>
        <w:ind w:firstLine="540"/>
        <w:jc w:val="both"/>
        <w:rPr>
          <w:rFonts w:ascii="Times New Roman" w:hAnsi="Times New Roman" w:cs="Times New Roman"/>
          <w:sz w:val="24"/>
          <w:szCs w:val="24"/>
        </w:rPr>
      </w:pPr>
      <w:r w:rsidRPr="00CD5FB7">
        <w:rPr>
          <w:rFonts w:ascii="Times New Roman" w:hAnsi="Times New Roman" w:cs="Times New Roman"/>
          <w:sz w:val="24"/>
          <w:szCs w:val="24"/>
        </w:rPr>
        <w:t xml:space="preserve">3.6. При выявлении несоответствий в поставленном Товаре (наименования, количества, качества, ассортимента, комплектности, технических характеристик,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составляет акт о выявленных недостатках Товара с указанием перечня и сроков их устранения и направляет его Поставщику вместе с мотивированным отказом от приемки Товара в  письменном  виде  по адресу электронной почты Поставщика, указанному в Контракте. </w:t>
      </w:r>
    </w:p>
    <w:p w14:paraId="696ABC29" w14:textId="77777777" w:rsidR="002C6D4E" w:rsidRPr="00CD5FB7" w:rsidRDefault="002C6D4E" w:rsidP="00CD5FB7">
      <w:pPr>
        <w:pStyle w:val="ConsPlusNormal"/>
        <w:ind w:firstLine="540"/>
        <w:jc w:val="both"/>
        <w:rPr>
          <w:rFonts w:ascii="Times New Roman" w:hAnsi="Times New Roman" w:cs="Times New Roman"/>
          <w:sz w:val="24"/>
          <w:szCs w:val="24"/>
        </w:rPr>
      </w:pPr>
      <w:r w:rsidRPr="00CD5FB7">
        <w:rPr>
          <w:rFonts w:ascii="Times New Roman" w:hAnsi="Times New Roman" w:cs="Times New Roman"/>
          <w:sz w:val="24"/>
          <w:szCs w:val="24"/>
        </w:rPr>
        <w:t xml:space="preserve">3.7. Во всех случаях, влекущих возврат Товара Поставщику, Заказчик обязан </w:t>
      </w:r>
      <w:r w:rsidRPr="00CD5FB7">
        <w:rPr>
          <w:rFonts w:ascii="Times New Roman" w:hAnsi="Times New Roman" w:cs="Times New Roman"/>
          <w:sz w:val="24"/>
          <w:szCs w:val="24"/>
        </w:rPr>
        <w:lastRenderedPageBreak/>
        <w:t>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3EC14F4E" w14:textId="00B16AE5" w:rsidR="002C6D4E" w:rsidRPr="00CD5FB7" w:rsidRDefault="002C6D4E" w:rsidP="00CD5FB7">
      <w:pPr>
        <w:pStyle w:val="ConsPlusNormal"/>
        <w:ind w:firstLine="540"/>
        <w:jc w:val="both"/>
        <w:rPr>
          <w:rFonts w:ascii="Times New Roman" w:hAnsi="Times New Roman" w:cs="Times New Roman"/>
          <w:sz w:val="24"/>
          <w:szCs w:val="24"/>
        </w:rPr>
      </w:pPr>
      <w:r w:rsidRPr="00CD5FB7">
        <w:rPr>
          <w:rFonts w:ascii="Times New Roman" w:hAnsi="Times New Roman" w:cs="Times New Roman"/>
          <w:sz w:val="24"/>
          <w:szCs w:val="24"/>
        </w:rPr>
        <w:t xml:space="preserve">3.8. Право собственности и риск случайной гибели или порчи Товара переходит от Поставщика к Заказчику с даты приемки Товара Заказчиком и подписания Сторонами </w:t>
      </w:r>
      <w:r w:rsidR="00BB2A90">
        <w:rPr>
          <w:rFonts w:ascii="Times New Roman" w:hAnsi="Times New Roman" w:cs="Times New Roman"/>
          <w:sz w:val="24"/>
          <w:szCs w:val="24"/>
        </w:rPr>
        <w:t>товарной накладной (универсального передаточного документа)</w:t>
      </w:r>
      <w:r w:rsidRPr="00CD5FB7">
        <w:rPr>
          <w:rFonts w:ascii="Times New Roman" w:hAnsi="Times New Roman" w:cs="Times New Roman"/>
          <w:sz w:val="24"/>
          <w:szCs w:val="24"/>
        </w:rPr>
        <w:t>.</w:t>
      </w:r>
    </w:p>
    <w:p w14:paraId="190C3815" w14:textId="77777777" w:rsidR="002C6D4E" w:rsidRPr="00CD5FB7" w:rsidRDefault="002C6D4E" w:rsidP="00CD5FB7">
      <w:pPr>
        <w:pStyle w:val="ConsPlusNormal"/>
        <w:ind w:firstLine="540"/>
        <w:jc w:val="both"/>
        <w:rPr>
          <w:rFonts w:ascii="Times New Roman" w:hAnsi="Times New Roman" w:cs="Times New Roman"/>
          <w:sz w:val="24"/>
          <w:szCs w:val="24"/>
        </w:rPr>
      </w:pPr>
      <w:r w:rsidRPr="00CD5FB7">
        <w:rPr>
          <w:rFonts w:ascii="Times New Roman" w:hAnsi="Times New Roman" w:cs="Times New Roman"/>
          <w:sz w:val="24"/>
          <w:szCs w:val="24"/>
        </w:rPr>
        <w:t>3.9.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04D041D1" w14:textId="77777777" w:rsidR="002C6D4E" w:rsidRPr="00CD5FB7" w:rsidRDefault="002C6D4E" w:rsidP="00CD5FB7">
      <w:pPr>
        <w:autoSpaceDE w:val="0"/>
        <w:autoSpaceDN w:val="0"/>
        <w:adjustRightInd w:val="0"/>
        <w:ind w:firstLine="567"/>
        <w:jc w:val="both"/>
        <w:rPr>
          <w:rFonts w:ascii="Times New Roman" w:hAnsi="Times New Roman" w:cs="Times New Roman"/>
          <w:color w:val="auto"/>
        </w:rPr>
      </w:pPr>
      <w:r w:rsidRPr="00CD5FB7">
        <w:rPr>
          <w:rFonts w:ascii="Times New Roman" w:hAnsi="Times New Roman" w:cs="Times New Roman"/>
          <w:color w:val="auto"/>
        </w:rPr>
        <w:t>3.10. По согласованию Заказчика с Поставщиком допускается поставка Товара, качество, технические и функциональные характерис</w:t>
      </w:r>
      <w:r w:rsidR="003510D6">
        <w:rPr>
          <w:rFonts w:ascii="Times New Roman" w:hAnsi="Times New Roman" w:cs="Times New Roman"/>
          <w:color w:val="auto"/>
        </w:rPr>
        <w:t xml:space="preserve">тики (потребительские свойства), </w:t>
      </w:r>
      <w:r w:rsidRPr="00CD5FB7">
        <w:rPr>
          <w:rFonts w:ascii="Times New Roman" w:hAnsi="Times New Roman" w:cs="Times New Roman"/>
          <w:color w:val="auto"/>
        </w:rPr>
        <w:t>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14:paraId="4479ADA4" w14:textId="77777777" w:rsidR="002C6D4E" w:rsidRPr="00CD5FB7" w:rsidRDefault="002C6D4E" w:rsidP="00CD5FB7">
      <w:pPr>
        <w:pStyle w:val="ConsPlusNormal"/>
        <w:jc w:val="both"/>
        <w:rPr>
          <w:rFonts w:ascii="Times New Roman" w:hAnsi="Times New Roman" w:cs="Times New Roman"/>
          <w:sz w:val="24"/>
          <w:szCs w:val="24"/>
        </w:rPr>
      </w:pPr>
    </w:p>
    <w:p w14:paraId="0B0747B2" w14:textId="77777777" w:rsidR="002C6D4E" w:rsidRPr="00CD5FB7" w:rsidRDefault="002C6D4E" w:rsidP="00CD5FB7">
      <w:pPr>
        <w:pStyle w:val="ConsPlusNormal"/>
        <w:jc w:val="center"/>
        <w:outlineLvl w:val="1"/>
        <w:rPr>
          <w:rFonts w:ascii="Times New Roman" w:hAnsi="Times New Roman" w:cs="Times New Roman"/>
          <w:b/>
          <w:sz w:val="24"/>
          <w:szCs w:val="24"/>
        </w:rPr>
      </w:pPr>
      <w:r w:rsidRPr="00CD5FB7">
        <w:rPr>
          <w:rFonts w:ascii="Times New Roman" w:hAnsi="Times New Roman" w:cs="Times New Roman"/>
          <w:b/>
          <w:sz w:val="24"/>
          <w:szCs w:val="24"/>
        </w:rPr>
        <w:t>IV. Взаимодействие Сторон</w:t>
      </w:r>
    </w:p>
    <w:p w14:paraId="31562658" w14:textId="77777777" w:rsidR="002C6D4E" w:rsidRPr="00CD5FB7" w:rsidRDefault="002C6D4E" w:rsidP="00CD5FB7">
      <w:pPr>
        <w:pStyle w:val="ConsPlusNormal"/>
        <w:jc w:val="both"/>
        <w:rPr>
          <w:rFonts w:ascii="Times New Roman" w:hAnsi="Times New Roman" w:cs="Times New Roman"/>
          <w:sz w:val="24"/>
          <w:szCs w:val="24"/>
        </w:rPr>
      </w:pPr>
    </w:p>
    <w:p w14:paraId="5109DE07" w14:textId="77777777" w:rsidR="002C6D4E" w:rsidRPr="00CD5FB7" w:rsidRDefault="002C6D4E" w:rsidP="00CD5FB7">
      <w:pPr>
        <w:pStyle w:val="ConsPlusNormal"/>
        <w:ind w:firstLine="540"/>
        <w:jc w:val="both"/>
        <w:rPr>
          <w:rFonts w:ascii="Times New Roman" w:hAnsi="Times New Roman" w:cs="Times New Roman"/>
          <w:b/>
          <w:sz w:val="24"/>
          <w:szCs w:val="24"/>
        </w:rPr>
      </w:pPr>
      <w:bookmarkStart w:id="12" w:name="P1497"/>
      <w:bookmarkEnd w:id="12"/>
      <w:r w:rsidRPr="00CD5FB7">
        <w:rPr>
          <w:rFonts w:ascii="Times New Roman" w:hAnsi="Times New Roman" w:cs="Times New Roman"/>
          <w:b/>
          <w:sz w:val="24"/>
          <w:szCs w:val="24"/>
        </w:rPr>
        <w:t>4.1. Поставщик обязан:</w:t>
      </w:r>
    </w:p>
    <w:p w14:paraId="02978724" w14:textId="77777777" w:rsidR="002C6D4E" w:rsidRPr="00CD5FB7" w:rsidRDefault="003510D6" w:rsidP="00CD5FB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4.1.1. П</w:t>
      </w:r>
      <w:r w:rsidR="002C6D4E" w:rsidRPr="00CD5FB7">
        <w:rPr>
          <w:rFonts w:ascii="Times New Roman" w:hAnsi="Times New Roman" w:cs="Times New Roman"/>
          <w:sz w:val="24"/>
          <w:szCs w:val="24"/>
        </w:rPr>
        <w:t>оставить Товар в порядке, количестве, в срок и на условиях, предусмотренных Контрактом и Спецификацией на поставку Товара (</w:t>
      </w:r>
      <w:hyperlink w:anchor="P1909" w:history="1">
        <w:r w:rsidR="002C6D4E" w:rsidRPr="00CD5FB7">
          <w:rPr>
            <w:rFonts w:ascii="Times New Roman" w:hAnsi="Times New Roman" w:cs="Times New Roman"/>
            <w:sz w:val="24"/>
            <w:szCs w:val="24"/>
          </w:rPr>
          <w:t>Приложение</w:t>
        </w:r>
      </w:hyperlink>
      <w:r w:rsidR="002C6D4E" w:rsidRPr="00CD5FB7">
        <w:rPr>
          <w:rFonts w:ascii="Times New Roman" w:hAnsi="Times New Roman" w:cs="Times New Roman"/>
          <w:sz w:val="24"/>
          <w:szCs w:val="24"/>
        </w:rPr>
        <w:t xml:space="preserve"> №1 к Контракту);</w:t>
      </w:r>
    </w:p>
    <w:p w14:paraId="0A282654" w14:textId="77777777" w:rsidR="002C6D4E" w:rsidRPr="00CD5FB7" w:rsidRDefault="002C6D4E" w:rsidP="00CD5FB7">
      <w:pPr>
        <w:pStyle w:val="ConsPlusNormal"/>
        <w:ind w:firstLine="540"/>
        <w:jc w:val="both"/>
        <w:rPr>
          <w:rFonts w:ascii="Times New Roman" w:hAnsi="Times New Roman" w:cs="Times New Roman"/>
          <w:sz w:val="24"/>
          <w:szCs w:val="24"/>
        </w:rPr>
      </w:pPr>
      <w:bookmarkStart w:id="13" w:name="P1499"/>
      <w:bookmarkEnd w:id="13"/>
      <w:r w:rsidRPr="00CD5FB7">
        <w:rPr>
          <w:rFonts w:ascii="Times New Roman" w:hAnsi="Times New Roman" w:cs="Times New Roman"/>
          <w:sz w:val="24"/>
          <w:szCs w:val="24"/>
        </w:rPr>
        <w:t xml:space="preserve">4.1.2. </w:t>
      </w:r>
      <w:r w:rsidR="003510D6">
        <w:rPr>
          <w:rFonts w:ascii="Times New Roman" w:hAnsi="Times New Roman" w:cs="Times New Roman"/>
          <w:sz w:val="24"/>
          <w:szCs w:val="24"/>
        </w:rPr>
        <w:t>О</w:t>
      </w:r>
      <w:r w:rsidRPr="00CD5FB7">
        <w:rPr>
          <w:rFonts w:ascii="Times New Roman" w:hAnsi="Times New Roman" w:cs="Times New Roman"/>
          <w:sz w:val="24"/>
          <w:szCs w:val="24"/>
        </w:rPr>
        <w:t>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41532B7A" w14:textId="77777777" w:rsidR="002C6D4E" w:rsidRPr="00CD5FB7" w:rsidRDefault="003510D6" w:rsidP="00CD5FB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4.1.3. О</w:t>
      </w:r>
      <w:r w:rsidR="002C6D4E" w:rsidRPr="00CD5FB7">
        <w:rPr>
          <w:rFonts w:ascii="Times New Roman" w:hAnsi="Times New Roman" w:cs="Times New Roman"/>
          <w:sz w:val="24"/>
          <w:szCs w:val="24"/>
        </w:rPr>
        <w:t>беспечить за свой счет устранение выявленных недостатков, в том числе скрытых, Товара или осуществить его соответствующую замену в порядке и на условиях, предусмотренных Контрактом;</w:t>
      </w:r>
    </w:p>
    <w:p w14:paraId="2EB7B251" w14:textId="77777777" w:rsidR="002C6D4E" w:rsidRPr="00CD5FB7" w:rsidRDefault="003510D6" w:rsidP="00CD5FB7">
      <w:pPr>
        <w:pStyle w:val="ConsPlusNormal"/>
        <w:ind w:firstLine="540"/>
        <w:jc w:val="both"/>
        <w:rPr>
          <w:rFonts w:ascii="Times New Roman" w:hAnsi="Times New Roman" w:cs="Times New Roman"/>
          <w:sz w:val="24"/>
          <w:szCs w:val="24"/>
        </w:rPr>
      </w:pPr>
      <w:bookmarkStart w:id="14" w:name="P1502"/>
      <w:bookmarkStart w:id="15" w:name="P1503"/>
      <w:bookmarkStart w:id="16" w:name="P1504"/>
      <w:bookmarkEnd w:id="14"/>
      <w:bookmarkEnd w:id="15"/>
      <w:bookmarkEnd w:id="16"/>
      <w:r>
        <w:rPr>
          <w:rFonts w:ascii="Times New Roman" w:hAnsi="Times New Roman" w:cs="Times New Roman"/>
          <w:sz w:val="24"/>
          <w:szCs w:val="24"/>
        </w:rPr>
        <w:t>4.1.4. В</w:t>
      </w:r>
      <w:r w:rsidR="002C6D4E" w:rsidRPr="00CD5FB7">
        <w:rPr>
          <w:rFonts w:ascii="Times New Roman" w:hAnsi="Times New Roman" w:cs="Times New Roman"/>
          <w:sz w:val="24"/>
          <w:szCs w:val="24"/>
        </w:rPr>
        <w:t xml:space="preserve">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14:paraId="58409129" w14:textId="77777777" w:rsidR="002C6D4E" w:rsidRPr="00CD5FB7" w:rsidRDefault="00581A18" w:rsidP="00CD5FB7">
      <w:pPr>
        <w:pStyle w:val="ConsPlusNormal"/>
        <w:ind w:firstLine="540"/>
        <w:jc w:val="both"/>
        <w:rPr>
          <w:rFonts w:ascii="Times New Roman" w:hAnsi="Times New Roman" w:cs="Times New Roman"/>
          <w:sz w:val="24"/>
          <w:szCs w:val="24"/>
        </w:rPr>
      </w:pPr>
      <w:bookmarkStart w:id="17" w:name="P1505"/>
      <w:bookmarkEnd w:id="17"/>
      <w:r>
        <w:rPr>
          <w:rFonts w:ascii="Times New Roman" w:hAnsi="Times New Roman" w:cs="Times New Roman"/>
          <w:sz w:val="24"/>
          <w:szCs w:val="24"/>
        </w:rPr>
        <w:t>4.1.5. П</w:t>
      </w:r>
      <w:r w:rsidR="002C6D4E" w:rsidRPr="00CD5FB7">
        <w:rPr>
          <w:rFonts w:ascii="Times New Roman" w:hAnsi="Times New Roman" w:cs="Times New Roman"/>
          <w:sz w:val="24"/>
          <w:szCs w:val="24"/>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400DB387" w14:textId="46197441" w:rsidR="002C6D4E" w:rsidRPr="00CD5FB7" w:rsidRDefault="002C6D4E" w:rsidP="00CD5FB7">
      <w:pPr>
        <w:suppressAutoHyphens/>
        <w:ind w:firstLine="567"/>
        <w:jc w:val="both"/>
        <w:rPr>
          <w:rFonts w:ascii="Times New Roman" w:hAnsi="Times New Roman" w:cs="Times New Roman"/>
          <w:color w:val="auto"/>
          <w:lang w:eastAsia="ar-SA"/>
        </w:rPr>
      </w:pPr>
      <w:r w:rsidRPr="00CD5FB7">
        <w:rPr>
          <w:rFonts w:ascii="Times New Roman" w:hAnsi="Times New Roman" w:cs="Times New Roman"/>
          <w:color w:val="auto"/>
        </w:rPr>
        <w:t>4.1.6.</w:t>
      </w:r>
      <w:r w:rsidRPr="00CD5FB7">
        <w:rPr>
          <w:rFonts w:ascii="Times New Roman" w:hAnsi="Times New Roman" w:cs="Times New Roman"/>
          <w:color w:val="auto"/>
          <w:lang w:eastAsia="ar-SA"/>
        </w:rPr>
        <w:t xml:space="preserve"> </w:t>
      </w:r>
      <w:r w:rsidR="00581A18">
        <w:rPr>
          <w:rFonts w:ascii="Times New Roman" w:hAnsi="Times New Roman" w:cs="Times New Roman"/>
          <w:color w:val="auto"/>
          <w:lang w:eastAsia="ar-SA"/>
        </w:rPr>
        <w:t>Н</w:t>
      </w:r>
      <w:r w:rsidRPr="00CD5FB7">
        <w:rPr>
          <w:rFonts w:ascii="Times New Roman" w:hAnsi="Times New Roman" w:cs="Times New Roman"/>
          <w:color w:val="auto"/>
          <w:lang w:eastAsia="ar-SA"/>
        </w:rPr>
        <w:t>а основании Акта приема-передачи Товара</w:t>
      </w:r>
      <w:r w:rsidR="00BB2A90">
        <w:rPr>
          <w:rFonts w:ascii="Times New Roman" w:hAnsi="Times New Roman" w:cs="Times New Roman"/>
          <w:color w:val="auto"/>
          <w:lang w:eastAsia="ar-SA"/>
        </w:rPr>
        <w:t>, оформленного в соответствии с Приложением №2 к Контракту,</w:t>
      </w:r>
      <w:r w:rsidRPr="00CD5FB7">
        <w:rPr>
          <w:rFonts w:ascii="Times New Roman" w:hAnsi="Times New Roman" w:cs="Times New Roman"/>
          <w:color w:val="auto"/>
        </w:rPr>
        <w:t xml:space="preserve"> п</w:t>
      </w:r>
      <w:r w:rsidRPr="00CD5FB7">
        <w:rPr>
          <w:rFonts w:ascii="Times New Roman" w:hAnsi="Times New Roman" w:cs="Times New Roman"/>
          <w:color w:val="auto"/>
          <w:lang w:eastAsia="ar-SA"/>
        </w:rPr>
        <w:t>ередать Заказчику Товар, который должен быть:</w:t>
      </w:r>
    </w:p>
    <w:p w14:paraId="68AD0F84" w14:textId="77777777" w:rsidR="002C6D4E" w:rsidRPr="00CD5FB7" w:rsidRDefault="002C6D4E" w:rsidP="00CD5FB7">
      <w:pPr>
        <w:suppressAutoHyphens/>
        <w:ind w:firstLine="567"/>
        <w:jc w:val="both"/>
        <w:rPr>
          <w:rFonts w:ascii="Times New Roman" w:hAnsi="Times New Roman" w:cs="Times New Roman"/>
          <w:color w:val="auto"/>
          <w:lang w:eastAsia="ar-SA"/>
        </w:rPr>
      </w:pPr>
      <w:r w:rsidRPr="00CD5FB7">
        <w:rPr>
          <w:rFonts w:ascii="Times New Roman" w:hAnsi="Times New Roman" w:cs="Times New Roman"/>
          <w:color w:val="auto"/>
          <w:lang w:eastAsia="ar-SA"/>
        </w:rPr>
        <w:t>4.1.6.1. в собственности Поставщика, полностью свободный от прав третьих лиц, не состоящий в споре и под арестом, не являющийся предметом залога;</w:t>
      </w:r>
    </w:p>
    <w:p w14:paraId="5239341D" w14:textId="77777777" w:rsidR="002C6D4E" w:rsidRPr="00CD5FB7" w:rsidRDefault="002C6D4E" w:rsidP="00CD5FB7">
      <w:pPr>
        <w:pStyle w:val="ConsPlusNormal"/>
        <w:tabs>
          <w:tab w:val="left" w:pos="1276"/>
          <w:tab w:val="left" w:pos="1418"/>
        </w:tabs>
        <w:ind w:firstLine="567"/>
        <w:jc w:val="both"/>
        <w:rPr>
          <w:rFonts w:ascii="Times New Roman" w:hAnsi="Times New Roman" w:cs="Times New Roman"/>
          <w:sz w:val="24"/>
          <w:szCs w:val="24"/>
          <w:lang w:eastAsia="ar-SA"/>
        </w:rPr>
      </w:pPr>
      <w:r w:rsidRPr="00CD5FB7">
        <w:rPr>
          <w:rFonts w:ascii="Times New Roman" w:hAnsi="Times New Roman" w:cs="Times New Roman"/>
          <w:sz w:val="24"/>
          <w:szCs w:val="24"/>
        </w:rPr>
        <w:t xml:space="preserve">4.1.6.2.  </w:t>
      </w:r>
      <w:proofErr w:type="spellStart"/>
      <w:r w:rsidRPr="00CD5FB7">
        <w:rPr>
          <w:rFonts w:ascii="Times New Roman" w:hAnsi="Times New Roman" w:cs="Times New Roman"/>
          <w:sz w:val="24"/>
          <w:szCs w:val="24"/>
          <w:lang w:eastAsia="ar-SA"/>
        </w:rPr>
        <w:t>затарен</w:t>
      </w:r>
      <w:proofErr w:type="spellEnd"/>
      <w:r w:rsidRPr="00CD5FB7">
        <w:rPr>
          <w:rFonts w:ascii="Times New Roman" w:hAnsi="Times New Roman" w:cs="Times New Roman"/>
          <w:sz w:val="24"/>
          <w:szCs w:val="24"/>
          <w:lang w:eastAsia="ar-SA"/>
        </w:rPr>
        <w:t xml:space="preserve"> и упакован в соответствии с условиями настоящего Контракта.</w:t>
      </w:r>
    </w:p>
    <w:p w14:paraId="77910B5B" w14:textId="6E2DC350" w:rsidR="002C6D4E" w:rsidRPr="00CD5FB7" w:rsidRDefault="002C6D4E" w:rsidP="00CD5FB7">
      <w:pPr>
        <w:ind w:firstLine="567"/>
        <w:jc w:val="both"/>
        <w:rPr>
          <w:rFonts w:ascii="Times New Roman" w:eastAsia="Times New Roman" w:hAnsi="Times New Roman" w:cs="Times New Roman"/>
        </w:rPr>
      </w:pPr>
      <w:r w:rsidRPr="00CD5FB7">
        <w:rPr>
          <w:rFonts w:ascii="Times New Roman" w:hAnsi="Times New Roman" w:cs="Times New Roman"/>
          <w:color w:val="auto"/>
          <w:lang w:eastAsia="ar-SA"/>
        </w:rPr>
        <w:t xml:space="preserve">4.1.7. </w:t>
      </w:r>
      <w:r w:rsidR="008B1CD1" w:rsidRPr="008B1CD1">
        <w:rPr>
          <w:rFonts w:ascii="Times New Roman" w:hAnsi="Times New Roman" w:cs="Times New Roman"/>
          <w:color w:val="auto"/>
        </w:rPr>
        <w:t xml:space="preserve">Одновременно с Товаром передать Заказчику надлежащим образом оформленные в соответствии с требованиями бухгалтерского учета финансовые документы: счет с указанием сведений </w:t>
      </w:r>
      <w:r w:rsidR="008A4ADC">
        <w:rPr>
          <w:rFonts w:ascii="Times New Roman" w:hAnsi="Times New Roman" w:cs="Times New Roman"/>
          <w:color w:val="auto"/>
        </w:rPr>
        <w:t>согласно образцу (Приложение № 4</w:t>
      </w:r>
      <w:r w:rsidR="008B1CD1" w:rsidRPr="008B1CD1">
        <w:rPr>
          <w:rFonts w:ascii="Times New Roman" w:hAnsi="Times New Roman" w:cs="Times New Roman"/>
          <w:color w:val="auto"/>
        </w:rPr>
        <w:t xml:space="preserve"> к Контракту), счет-фактура (в случае применения) и товарная накладная (универсальный передаточный документ), Акт приема-передачи Товара, оформленный в соответ</w:t>
      </w:r>
      <w:r w:rsidR="00F427F0">
        <w:rPr>
          <w:rFonts w:ascii="Times New Roman" w:hAnsi="Times New Roman" w:cs="Times New Roman"/>
          <w:color w:val="auto"/>
        </w:rPr>
        <w:t>ствии с образцом (Приложение № 3</w:t>
      </w:r>
      <w:r w:rsidR="008B1CD1" w:rsidRPr="008B1CD1">
        <w:rPr>
          <w:rFonts w:ascii="Times New Roman" w:hAnsi="Times New Roman" w:cs="Times New Roman"/>
          <w:color w:val="auto"/>
        </w:rPr>
        <w:t xml:space="preserve"> к Контракту), и содержащий сведения в соответствии со Спецификацией на поставку Товара (Приложением №1 к настоящему Контракту) и в соответствии  с ней наименование (марку, модель, товарный знак и т.п.), количество, цену, характеристики, комплектность Товара, а также передать относящиеся к Товару принадлежности и документы, в том числе заверенные копии сертификатов/деклараций соответствия и/или декларацию о соответствии (в случае </w:t>
      </w:r>
      <w:r w:rsidR="008B1CD1" w:rsidRPr="008B1CD1">
        <w:rPr>
          <w:rFonts w:ascii="Times New Roman" w:hAnsi="Times New Roman" w:cs="Times New Roman"/>
          <w:color w:val="auto"/>
        </w:rPr>
        <w:lastRenderedPageBreak/>
        <w:t>если в отношении данной группы товаров установлено требование об обязательном подтверждении), подтверждающие соответствие Товара требованиям Технического регламента Таможенного союза ТР ТС 020/2011 «Электромагнитная совместимость технических средств», утвержденного Решением Комиссии Таможенного союза от 9 декабря 2011 года N 879 (ред. от 10.06.2022), либо иные документы, свидетельствующие о качестве и безопасности Товара, предусмотренные действующим законодательством Российской Федерации, техническую документацию производителя (паспорт изделия и/или руководства (инструкции) по эксплуатации (использованию) товара на русском языке (если применимо),  инструкцию по сборке на русском языке (если применимо), предусмотренные Контрактом и законодательством Российской Федерации, подтверждающие соответствие Товара требованиям Спецификации на поставку Товара (Приложение №1 к настоящему Контракту)</w:t>
      </w:r>
      <w:r w:rsidR="008B1CD1">
        <w:rPr>
          <w:rFonts w:ascii="Times New Roman" w:hAnsi="Times New Roman" w:cs="Times New Roman"/>
          <w:color w:val="auto"/>
        </w:rPr>
        <w:t>.</w:t>
      </w:r>
    </w:p>
    <w:p w14:paraId="126DA590" w14:textId="77777777" w:rsidR="002C6D4E" w:rsidRPr="00CD5FB7" w:rsidRDefault="002C6D4E" w:rsidP="00CD5FB7">
      <w:pPr>
        <w:shd w:val="clear" w:color="auto" w:fill="FFFFFF"/>
        <w:tabs>
          <w:tab w:val="left" w:pos="2534"/>
        </w:tabs>
        <w:suppressAutoHyphens/>
        <w:ind w:firstLine="709"/>
        <w:jc w:val="both"/>
        <w:rPr>
          <w:rFonts w:ascii="Times New Roman" w:hAnsi="Times New Roman" w:cs="Times New Roman"/>
          <w:color w:val="auto"/>
          <w:lang w:eastAsia="ar-SA"/>
        </w:rPr>
      </w:pPr>
      <w:r w:rsidRPr="00CD5FB7">
        <w:rPr>
          <w:rFonts w:ascii="Times New Roman" w:hAnsi="Times New Roman" w:cs="Times New Roman"/>
          <w:color w:val="auto"/>
          <w:lang w:eastAsia="ar-SA"/>
        </w:rPr>
        <w:t>В случае не предоставления Поставщиком полного комплекта документов, относящихся к Товару, предусмотренных п. 4.1.7 настоящего Контракта и законодательством Р</w:t>
      </w:r>
      <w:r w:rsidR="004955A9">
        <w:rPr>
          <w:rFonts w:ascii="Times New Roman" w:hAnsi="Times New Roman" w:cs="Times New Roman"/>
          <w:color w:val="auto"/>
          <w:lang w:eastAsia="ar-SA"/>
        </w:rPr>
        <w:t xml:space="preserve">оссийской </w:t>
      </w:r>
      <w:r w:rsidRPr="00CD5FB7">
        <w:rPr>
          <w:rFonts w:ascii="Times New Roman" w:hAnsi="Times New Roman" w:cs="Times New Roman"/>
          <w:color w:val="auto"/>
          <w:lang w:eastAsia="ar-SA"/>
        </w:rPr>
        <w:t>Ф</w:t>
      </w:r>
      <w:r w:rsidR="004955A9">
        <w:rPr>
          <w:rFonts w:ascii="Times New Roman" w:hAnsi="Times New Roman" w:cs="Times New Roman"/>
          <w:color w:val="auto"/>
          <w:lang w:eastAsia="ar-SA"/>
        </w:rPr>
        <w:t>едерации</w:t>
      </w:r>
      <w:r w:rsidRPr="00CD5FB7">
        <w:rPr>
          <w:rFonts w:ascii="Times New Roman" w:hAnsi="Times New Roman" w:cs="Times New Roman"/>
          <w:color w:val="auto"/>
          <w:lang w:eastAsia="ar-SA"/>
        </w:rPr>
        <w:t>, Поставщик несет ответственность, как за нарушение требований к качеству Товара.</w:t>
      </w:r>
    </w:p>
    <w:p w14:paraId="13753066" w14:textId="77777777" w:rsidR="002C6D4E" w:rsidRPr="00CD5FB7" w:rsidRDefault="002C6D4E" w:rsidP="00CD5FB7">
      <w:pPr>
        <w:shd w:val="clear" w:color="auto" w:fill="FFFFFF"/>
        <w:tabs>
          <w:tab w:val="left" w:pos="2534"/>
        </w:tabs>
        <w:suppressAutoHyphens/>
        <w:ind w:firstLine="709"/>
        <w:jc w:val="both"/>
        <w:rPr>
          <w:rFonts w:ascii="Times New Roman" w:hAnsi="Times New Roman" w:cs="Times New Roman"/>
          <w:color w:val="auto"/>
          <w:lang w:eastAsia="ar-SA"/>
        </w:rPr>
      </w:pPr>
      <w:r w:rsidRPr="00CD5FB7">
        <w:rPr>
          <w:rFonts w:ascii="Times New Roman" w:hAnsi="Times New Roman" w:cs="Times New Roman"/>
          <w:color w:val="auto"/>
          <w:lang w:eastAsia="ar-SA"/>
        </w:rPr>
        <w:t xml:space="preserve">4.1.8. </w:t>
      </w:r>
      <w:r w:rsidR="004955A9">
        <w:rPr>
          <w:rFonts w:ascii="Times New Roman" w:hAnsi="Times New Roman" w:cs="Times New Roman"/>
          <w:color w:val="auto"/>
          <w:lang w:eastAsia="ar-SA"/>
        </w:rPr>
        <w:t>В</w:t>
      </w:r>
      <w:r w:rsidRPr="00CD5FB7">
        <w:rPr>
          <w:rFonts w:ascii="Times New Roman" w:hAnsi="Times New Roman" w:cs="Times New Roman"/>
          <w:color w:val="auto"/>
          <w:lang w:eastAsia="ar-SA"/>
        </w:rPr>
        <w:t xml:space="preserve"> срок, установленный в письменном запросе Заказчика, предоставлять информацию о ходе исполнения принятых на себя обязательств.</w:t>
      </w:r>
    </w:p>
    <w:p w14:paraId="11CE7D8B" w14:textId="2903FA64" w:rsidR="002C6D4E" w:rsidRPr="00CD5FB7" w:rsidRDefault="00C07D86" w:rsidP="00CD5FB7">
      <w:pPr>
        <w:shd w:val="clear" w:color="auto" w:fill="FFFFFF"/>
        <w:tabs>
          <w:tab w:val="left" w:pos="2534"/>
        </w:tabs>
        <w:suppressAutoHyphens/>
        <w:ind w:firstLine="709"/>
        <w:jc w:val="both"/>
        <w:rPr>
          <w:rFonts w:ascii="Times New Roman" w:hAnsi="Times New Roman" w:cs="Times New Roman"/>
          <w:color w:val="auto"/>
          <w:lang w:eastAsia="ar-SA"/>
        </w:rPr>
      </w:pPr>
      <w:r>
        <w:rPr>
          <w:rFonts w:ascii="Times New Roman" w:hAnsi="Times New Roman" w:cs="Times New Roman"/>
          <w:color w:val="auto"/>
          <w:lang w:eastAsia="ar-SA"/>
        </w:rPr>
        <w:t>4.1.9. П</w:t>
      </w:r>
      <w:r w:rsidR="002C6D4E" w:rsidRPr="00CD5FB7">
        <w:rPr>
          <w:rFonts w:ascii="Times New Roman" w:hAnsi="Times New Roman" w:cs="Times New Roman"/>
          <w:color w:val="auto"/>
          <w:lang w:eastAsia="ar-SA"/>
        </w:rPr>
        <w:t>исьменно информировать Заказчика обо всех случаях невозможности исполнения им условий н</w:t>
      </w:r>
      <w:r w:rsidR="000F246D">
        <w:rPr>
          <w:rFonts w:ascii="Times New Roman" w:hAnsi="Times New Roman" w:cs="Times New Roman"/>
          <w:color w:val="auto"/>
          <w:lang w:eastAsia="ar-SA"/>
        </w:rPr>
        <w:t>астоящего Контракта не позднее чем за 2</w:t>
      </w:r>
      <w:r w:rsidR="002C6D4E" w:rsidRPr="00CD5FB7">
        <w:rPr>
          <w:rFonts w:ascii="Times New Roman" w:hAnsi="Times New Roman" w:cs="Times New Roman"/>
          <w:color w:val="auto"/>
          <w:lang w:eastAsia="ar-SA"/>
        </w:rPr>
        <w:t xml:space="preserve"> (</w:t>
      </w:r>
      <w:r w:rsidR="000F246D">
        <w:rPr>
          <w:rFonts w:ascii="Times New Roman" w:hAnsi="Times New Roman" w:cs="Times New Roman"/>
          <w:color w:val="auto"/>
          <w:lang w:eastAsia="ar-SA"/>
        </w:rPr>
        <w:t>два) рабочих</w:t>
      </w:r>
      <w:r w:rsidR="002C6D4E" w:rsidRPr="00CD5FB7">
        <w:rPr>
          <w:rFonts w:ascii="Times New Roman" w:hAnsi="Times New Roman" w:cs="Times New Roman"/>
          <w:color w:val="auto"/>
          <w:lang w:eastAsia="ar-SA"/>
        </w:rPr>
        <w:t xml:space="preserve"> дня </w:t>
      </w:r>
      <w:r w:rsidR="002C6D4E" w:rsidRPr="00CD5FB7">
        <w:rPr>
          <w:rFonts w:ascii="Times New Roman" w:hAnsi="Times New Roman" w:cs="Times New Roman"/>
          <w:color w:val="auto"/>
          <w:lang w:eastAsia="ar-SA"/>
        </w:rPr>
        <w:br/>
        <w:t>до наступления срока исполнения обязательств.</w:t>
      </w:r>
    </w:p>
    <w:p w14:paraId="39B2F1B9" w14:textId="77777777" w:rsidR="002C6D4E" w:rsidRPr="00CD5FB7" w:rsidRDefault="00C07D86" w:rsidP="00CD5FB7">
      <w:pPr>
        <w:tabs>
          <w:tab w:val="left" w:pos="1176"/>
        </w:tabs>
        <w:suppressAutoHyphens/>
        <w:ind w:firstLine="709"/>
        <w:jc w:val="both"/>
        <w:rPr>
          <w:rFonts w:ascii="Times New Roman" w:hAnsi="Times New Roman" w:cs="Times New Roman"/>
          <w:color w:val="auto"/>
          <w:lang w:eastAsia="ar-SA"/>
        </w:rPr>
      </w:pPr>
      <w:r>
        <w:rPr>
          <w:rFonts w:ascii="Times New Roman" w:hAnsi="Times New Roman" w:cs="Times New Roman"/>
          <w:color w:val="auto"/>
          <w:lang w:eastAsia="ar-SA"/>
        </w:rPr>
        <w:t>4.1.10. Н</w:t>
      </w:r>
      <w:r w:rsidR="002C6D4E" w:rsidRPr="00CD5FB7">
        <w:rPr>
          <w:rFonts w:ascii="Times New Roman" w:hAnsi="Times New Roman" w:cs="Times New Roman"/>
          <w:color w:val="auto"/>
          <w:lang w:eastAsia="ar-SA"/>
        </w:rPr>
        <w:t>адлежаще исполнять иные принятые на себя по Контракту обязательства.</w:t>
      </w:r>
    </w:p>
    <w:p w14:paraId="20F010D6" w14:textId="77777777" w:rsidR="002C6D4E" w:rsidRPr="00CD5FB7" w:rsidRDefault="002C6D4E" w:rsidP="00CD5FB7">
      <w:pPr>
        <w:pStyle w:val="ConsPlusNormal"/>
        <w:ind w:firstLine="540"/>
        <w:jc w:val="both"/>
        <w:rPr>
          <w:rFonts w:ascii="Times New Roman" w:hAnsi="Times New Roman" w:cs="Times New Roman"/>
          <w:b/>
          <w:sz w:val="24"/>
          <w:szCs w:val="24"/>
        </w:rPr>
      </w:pPr>
      <w:bookmarkStart w:id="18" w:name="P1507"/>
      <w:bookmarkEnd w:id="18"/>
      <w:r w:rsidRPr="00CD5FB7">
        <w:rPr>
          <w:rFonts w:ascii="Times New Roman" w:hAnsi="Times New Roman" w:cs="Times New Roman"/>
          <w:b/>
          <w:sz w:val="24"/>
          <w:szCs w:val="24"/>
        </w:rPr>
        <w:t>4.2. Поставщик вправе:</w:t>
      </w:r>
    </w:p>
    <w:p w14:paraId="34C2B849" w14:textId="77777777" w:rsidR="002C6D4E" w:rsidRPr="00CD5FB7" w:rsidRDefault="00C07D86" w:rsidP="00CD5FB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4.2.1. Т</w:t>
      </w:r>
      <w:r w:rsidR="002C6D4E" w:rsidRPr="00CD5FB7">
        <w:rPr>
          <w:rFonts w:ascii="Times New Roman" w:hAnsi="Times New Roman" w:cs="Times New Roman"/>
          <w:sz w:val="24"/>
          <w:szCs w:val="24"/>
        </w:rPr>
        <w:t>ребовать от Заказчика произвести приемку Товара в порядке и в сроки, предусмотренные Контрактом;</w:t>
      </w:r>
    </w:p>
    <w:p w14:paraId="2D249A7E" w14:textId="77777777" w:rsidR="002C6D4E" w:rsidRPr="00CD5FB7" w:rsidRDefault="00C07D86" w:rsidP="00CD5FB7">
      <w:pPr>
        <w:pStyle w:val="ConsPlusNormal"/>
        <w:ind w:firstLine="540"/>
        <w:jc w:val="both"/>
        <w:rPr>
          <w:rFonts w:ascii="Times New Roman" w:hAnsi="Times New Roman" w:cs="Times New Roman"/>
          <w:sz w:val="24"/>
          <w:szCs w:val="24"/>
        </w:rPr>
      </w:pPr>
      <w:bookmarkStart w:id="19" w:name="P1518"/>
      <w:bookmarkEnd w:id="19"/>
      <w:r>
        <w:rPr>
          <w:rFonts w:ascii="Times New Roman" w:hAnsi="Times New Roman" w:cs="Times New Roman"/>
          <w:sz w:val="24"/>
          <w:szCs w:val="24"/>
        </w:rPr>
        <w:t>4.2.2. Т</w:t>
      </w:r>
      <w:r w:rsidR="002C6D4E" w:rsidRPr="00CD5FB7">
        <w:rPr>
          <w:rFonts w:ascii="Times New Roman" w:hAnsi="Times New Roman" w:cs="Times New Roman"/>
          <w:sz w:val="24"/>
          <w:szCs w:val="24"/>
        </w:rPr>
        <w:t xml:space="preserve">ребовать своевременной оплаты на условиях, установленных Контрактом, надлежащим образом поставленного и принятого Заказчиком Товара; </w:t>
      </w:r>
    </w:p>
    <w:p w14:paraId="7047A2AC" w14:textId="77777777" w:rsidR="002C6D4E" w:rsidRPr="00CD5FB7" w:rsidRDefault="00C07D86" w:rsidP="00CD5FB7">
      <w:pPr>
        <w:pStyle w:val="ConsPlusNormal"/>
        <w:ind w:firstLine="540"/>
        <w:jc w:val="both"/>
        <w:rPr>
          <w:rFonts w:ascii="Times New Roman" w:hAnsi="Times New Roman" w:cs="Times New Roman"/>
          <w:sz w:val="24"/>
          <w:szCs w:val="24"/>
        </w:rPr>
      </w:pPr>
      <w:bookmarkStart w:id="20" w:name="P1519"/>
      <w:bookmarkEnd w:id="20"/>
      <w:r>
        <w:rPr>
          <w:rFonts w:ascii="Times New Roman" w:hAnsi="Times New Roman" w:cs="Times New Roman"/>
          <w:sz w:val="24"/>
          <w:szCs w:val="24"/>
        </w:rPr>
        <w:t>4.2.3. П</w:t>
      </w:r>
      <w:r w:rsidR="002C6D4E" w:rsidRPr="00CD5FB7">
        <w:rPr>
          <w:rFonts w:ascii="Times New Roman" w:hAnsi="Times New Roman" w:cs="Times New Roman"/>
          <w:sz w:val="24"/>
          <w:szCs w:val="24"/>
        </w:rPr>
        <w:t xml:space="preserve">ринять решение об одностороннем отказе от исполнения Контракта в соответствии с гражданским законодательством; </w:t>
      </w:r>
    </w:p>
    <w:p w14:paraId="07388498" w14:textId="77777777" w:rsidR="002C6D4E" w:rsidRPr="00CD5FB7" w:rsidRDefault="00C07D86" w:rsidP="00CD5FB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4.2.4. Т</w:t>
      </w:r>
      <w:r w:rsidR="002C6D4E" w:rsidRPr="00CD5FB7">
        <w:rPr>
          <w:rFonts w:ascii="Times New Roman" w:hAnsi="Times New Roman" w:cs="Times New Roman"/>
          <w:sz w:val="24"/>
          <w:szCs w:val="24"/>
        </w:rPr>
        <w:t xml:space="preserve">ребовать возмещения убытков, уплаты неустоек (штрафов, пеней) в соответствии с </w:t>
      </w:r>
      <w:hyperlink w:anchor="P1550" w:history="1">
        <w:r w:rsidR="002C6D4E" w:rsidRPr="00CD5FB7">
          <w:rPr>
            <w:rFonts w:ascii="Times New Roman" w:hAnsi="Times New Roman" w:cs="Times New Roman"/>
            <w:sz w:val="24"/>
            <w:szCs w:val="24"/>
          </w:rPr>
          <w:t>разделом VI</w:t>
        </w:r>
      </w:hyperlink>
      <w:r w:rsidR="002C6D4E" w:rsidRPr="00CD5FB7">
        <w:rPr>
          <w:rFonts w:ascii="Times New Roman" w:hAnsi="Times New Roman" w:cs="Times New Roman"/>
          <w:sz w:val="24"/>
          <w:szCs w:val="24"/>
        </w:rPr>
        <w:t xml:space="preserve"> Контракта;</w:t>
      </w:r>
    </w:p>
    <w:p w14:paraId="1E43621C" w14:textId="77777777" w:rsidR="002C6D4E" w:rsidRPr="00CD5FB7" w:rsidRDefault="002C6D4E" w:rsidP="00CD5FB7">
      <w:pPr>
        <w:pStyle w:val="ConsPlusNormal"/>
        <w:ind w:firstLine="540"/>
        <w:jc w:val="both"/>
        <w:rPr>
          <w:rFonts w:ascii="Times New Roman" w:hAnsi="Times New Roman" w:cs="Times New Roman"/>
          <w:b/>
          <w:sz w:val="24"/>
          <w:szCs w:val="24"/>
        </w:rPr>
      </w:pPr>
      <w:bookmarkStart w:id="21" w:name="P1521"/>
      <w:bookmarkEnd w:id="21"/>
      <w:r w:rsidRPr="00CD5FB7">
        <w:rPr>
          <w:rFonts w:ascii="Times New Roman" w:hAnsi="Times New Roman" w:cs="Times New Roman"/>
          <w:b/>
          <w:sz w:val="24"/>
          <w:szCs w:val="24"/>
        </w:rPr>
        <w:t>4.3. Заказчик обязан:</w:t>
      </w:r>
    </w:p>
    <w:p w14:paraId="1A178A11" w14:textId="77777777" w:rsidR="002C6D4E" w:rsidRPr="00CD5FB7" w:rsidRDefault="007126E7" w:rsidP="00CD5FB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4.3.1. О</w:t>
      </w:r>
      <w:r w:rsidR="002C6D4E" w:rsidRPr="00CD5FB7">
        <w:rPr>
          <w:rFonts w:ascii="Times New Roman" w:hAnsi="Times New Roman" w:cs="Times New Roman"/>
          <w:sz w:val="24"/>
          <w:szCs w:val="24"/>
        </w:rPr>
        <w:t xml:space="preserve">беспечить своевременную приемку и оплату поставленного Товара надлежащего качества в порядке и сроки, предусмотренные Контрактом; </w:t>
      </w:r>
    </w:p>
    <w:p w14:paraId="14186301" w14:textId="77777777" w:rsidR="002C6D4E" w:rsidRPr="00CD5FB7" w:rsidRDefault="007126E7" w:rsidP="00CD5FB7">
      <w:pPr>
        <w:pStyle w:val="ConsPlusNormal"/>
        <w:ind w:firstLine="540"/>
        <w:jc w:val="both"/>
        <w:rPr>
          <w:rFonts w:ascii="Times New Roman" w:hAnsi="Times New Roman" w:cs="Times New Roman"/>
          <w:sz w:val="24"/>
          <w:szCs w:val="24"/>
        </w:rPr>
      </w:pPr>
      <w:bookmarkStart w:id="22" w:name="P1525"/>
      <w:bookmarkStart w:id="23" w:name="P1526"/>
      <w:bookmarkEnd w:id="22"/>
      <w:bookmarkEnd w:id="23"/>
      <w:r>
        <w:rPr>
          <w:rFonts w:ascii="Times New Roman" w:hAnsi="Times New Roman" w:cs="Times New Roman"/>
          <w:sz w:val="24"/>
          <w:szCs w:val="24"/>
        </w:rPr>
        <w:t>4.3.2. В</w:t>
      </w:r>
      <w:r w:rsidR="002C6D4E" w:rsidRPr="00CD5FB7">
        <w:rPr>
          <w:rFonts w:ascii="Times New Roman" w:hAnsi="Times New Roman" w:cs="Times New Roman"/>
          <w:sz w:val="24"/>
          <w:szCs w:val="24"/>
        </w:rPr>
        <w:t xml:space="preserve">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14:paraId="069AD304" w14:textId="77777777" w:rsidR="002C6D4E" w:rsidRPr="00CD5FB7" w:rsidRDefault="00F80C1D" w:rsidP="00CD5FB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4.3.4. Т</w:t>
      </w:r>
      <w:r w:rsidR="002C6D4E" w:rsidRPr="00CD5FB7">
        <w:rPr>
          <w:rFonts w:ascii="Times New Roman" w:hAnsi="Times New Roman" w:cs="Times New Roman"/>
          <w:sz w:val="24"/>
          <w:szCs w:val="24"/>
        </w:rPr>
        <w:t xml:space="preserve">ребовать уплаты неустоек (штрафов, пеней) в соответствии с </w:t>
      </w:r>
      <w:hyperlink w:anchor="P1550" w:history="1">
        <w:r w:rsidR="002C6D4E" w:rsidRPr="00CD5FB7">
          <w:rPr>
            <w:rFonts w:ascii="Times New Roman" w:hAnsi="Times New Roman" w:cs="Times New Roman"/>
            <w:sz w:val="24"/>
            <w:szCs w:val="24"/>
          </w:rPr>
          <w:t>разделом VI</w:t>
        </w:r>
      </w:hyperlink>
      <w:r w:rsidR="002C6D4E" w:rsidRPr="00CD5FB7">
        <w:rPr>
          <w:rFonts w:ascii="Times New Roman" w:hAnsi="Times New Roman" w:cs="Times New Roman"/>
          <w:sz w:val="24"/>
          <w:szCs w:val="24"/>
        </w:rPr>
        <w:t xml:space="preserve"> Контракта;</w:t>
      </w:r>
    </w:p>
    <w:p w14:paraId="7C9DF606" w14:textId="77777777" w:rsidR="002C6D4E" w:rsidRPr="00CD5FB7" w:rsidRDefault="00F80C1D" w:rsidP="00CD5FB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4.3.5. П</w:t>
      </w:r>
      <w:r w:rsidR="002C6D4E" w:rsidRPr="00CD5FB7">
        <w:rPr>
          <w:rFonts w:ascii="Times New Roman" w:hAnsi="Times New Roman" w:cs="Times New Roman"/>
          <w:sz w:val="24"/>
          <w:szCs w:val="24"/>
        </w:rPr>
        <w:t xml:space="preserve">ровести экспертизу поставленного Товара для проверки его соответствия условиям Контракта в соответствии с Федеральным </w:t>
      </w:r>
      <w:hyperlink r:id="rId9" w:history="1">
        <w:r w:rsidR="002C6D4E" w:rsidRPr="00CD5FB7">
          <w:rPr>
            <w:rFonts w:ascii="Times New Roman" w:hAnsi="Times New Roman" w:cs="Times New Roman"/>
            <w:sz w:val="24"/>
            <w:szCs w:val="24"/>
          </w:rPr>
          <w:t>законом</w:t>
        </w:r>
      </w:hyperlink>
      <w:r w:rsidR="002C6D4E" w:rsidRPr="00CD5FB7">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 44-ФЗ).</w:t>
      </w:r>
    </w:p>
    <w:p w14:paraId="52F43F83" w14:textId="77777777" w:rsidR="002C6D4E" w:rsidRPr="00CD5FB7" w:rsidRDefault="002C6D4E" w:rsidP="00CD5FB7">
      <w:pPr>
        <w:pStyle w:val="ConsPlusNormal"/>
        <w:ind w:firstLine="540"/>
        <w:jc w:val="both"/>
        <w:rPr>
          <w:rFonts w:ascii="Times New Roman" w:hAnsi="Times New Roman" w:cs="Times New Roman"/>
          <w:b/>
          <w:sz w:val="24"/>
          <w:szCs w:val="24"/>
        </w:rPr>
      </w:pPr>
      <w:bookmarkStart w:id="24" w:name="P1529"/>
      <w:bookmarkEnd w:id="24"/>
      <w:r w:rsidRPr="00CD5FB7">
        <w:rPr>
          <w:rFonts w:ascii="Times New Roman" w:hAnsi="Times New Roman" w:cs="Times New Roman"/>
          <w:b/>
          <w:sz w:val="24"/>
          <w:szCs w:val="24"/>
        </w:rPr>
        <w:t>4.4. Заказчик вправе:</w:t>
      </w:r>
    </w:p>
    <w:p w14:paraId="7F355DD3" w14:textId="77777777" w:rsidR="002C6D4E" w:rsidRPr="00CD5FB7" w:rsidRDefault="00F80C1D" w:rsidP="00CD5FB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4.4.1. Т</w:t>
      </w:r>
      <w:r w:rsidR="002C6D4E" w:rsidRPr="00CD5FB7">
        <w:rPr>
          <w:rFonts w:ascii="Times New Roman" w:hAnsi="Times New Roman" w:cs="Times New Roman"/>
          <w:sz w:val="24"/>
          <w:szCs w:val="24"/>
        </w:rPr>
        <w:t>ребовать от Поставщика надлежащего исполнения обязательств по Контракту;</w:t>
      </w:r>
    </w:p>
    <w:p w14:paraId="3D5D74AB" w14:textId="77777777" w:rsidR="002C6D4E" w:rsidRPr="00CD5FB7" w:rsidRDefault="00F80C1D" w:rsidP="00CD5FB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4.4.2. Т</w:t>
      </w:r>
      <w:r w:rsidR="002C6D4E" w:rsidRPr="00CD5FB7">
        <w:rPr>
          <w:rFonts w:ascii="Times New Roman" w:hAnsi="Times New Roman" w:cs="Times New Roman"/>
          <w:sz w:val="24"/>
          <w:szCs w:val="24"/>
        </w:rPr>
        <w:t xml:space="preserve">ребовать от Поставщика своевременного устранения недостатков, выявленных как в ходе приемки, так и в течение гарантийного периода; </w:t>
      </w:r>
    </w:p>
    <w:p w14:paraId="45519844" w14:textId="77777777" w:rsidR="002C6D4E" w:rsidRPr="00CD5FB7" w:rsidRDefault="00F80C1D" w:rsidP="00CD5FB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4.4.3. П</w:t>
      </w:r>
      <w:r w:rsidR="002C6D4E" w:rsidRPr="00CD5FB7">
        <w:rPr>
          <w:rFonts w:ascii="Times New Roman" w:hAnsi="Times New Roman" w:cs="Times New Roman"/>
          <w:sz w:val="24"/>
          <w:szCs w:val="24"/>
        </w:rPr>
        <w:t>роверять ход и качество выполнения Поставщиком условий Контракта без вмешательства в оперативно-хозяйственную деятельность Поставщика;</w:t>
      </w:r>
    </w:p>
    <w:p w14:paraId="664B41DE" w14:textId="77777777" w:rsidR="002C6D4E" w:rsidRPr="00CD5FB7" w:rsidRDefault="00F80C1D" w:rsidP="00CD5FB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lastRenderedPageBreak/>
        <w:t>4.4.4. Т</w:t>
      </w:r>
      <w:r w:rsidR="002C6D4E" w:rsidRPr="00CD5FB7">
        <w:rPr>
          <w:rFonts w:ascii="Times New Roman" w:hAnsi="Times New Roman" w:cs="Times New Roman"/>
          <w:sz w:val="24"/>
          <w:szCs w:val="24"/>
        </w:rPr>
        <w:t xml:space="preserve">ребовать возмещения убытков в соответствии с </w:t>
      </w:r>
      <w:hyperlink w:anchor="P1550" w:history="1">
        <w:r w:rsidR="002C6D4E" w:rsidRPr="00CD5FB7">
          <w:rPr>
            <w:rFonts w:ascii="Times New Roman" w:hAnsi="Times New Roman" w:cs="Times New Roman"/>
            <w:sz w:val="24"/>
            <w:szCs w:val="24"/>
          </w:rPr>
          <w:t>разделом VI</w:t>
        </w:r>
      </w:hyperlink>
      <w:r w:rsidR="002C6D4E" w:rsidRPr="00CD5FB7">
        <w:rPr>
          <w:rFonts w:ascii="Times New Roman" w:hAnsi="Times New Roman" w:cs="Times New Roman"/>
          <w:sz w:val="24"/>
          <w:szCs w:val="24"/>
        </w:rPr>
        <w:t xml:space="preserve"> Контракта, причиненных по вине Поставщика;</w:t>
      </w:r>
    </w:p>
    <w:p w14:paraId="702AC154" w14:textId="77777777" w:rsidR="002C6D4E" w:rsidRPr="00CD5FB7" w:rsidRDefault="00F80C1D" w:rsidP="00CD5FB7">
      <w:pPr>
        <w:pStyle w:val="ConsPlusNormal"/>
        <w:ind w:firstLine="540"/>
        <w:jc w:val="both"/>
        <w:rPr>
          <w:rFonts w:ascii="Times New Roman" w:hAnsi="Times New Roman" w:cs="Times New Roman"/>
          <w:sz w:val="24"/>
          <w:szCs w:val="24"/>
        </w:rPr>
      </w:pPr>
      <w:bookmarkStart w:id="25" w:name="P1534"/>
      <w:bookmarkEnd w:id="25"/>
      <w:r>
        <w:rPr>
          <w:rFonts w:ascii="Times New Roman" w:hAnsi="Times New Roman" w:cs="Times New Roman"/>
          <w:sz w:val="24"/>
          <w:szCs w:val="24"/>
        </w:rPr>
        <w:t>4.4.5. П</w:t>
      </w:r>
      <w:r w:rsidR="002C6D4E" w:rsidRPr="00CD5FB7">
        <w:rPr>
          <w:rFonts w:ascii="Times New Roman" w:hAnsi="Times New Roman" w:cs="Times New Roman"/>
          <w:sz w:val="24"/>
          <w:szCs w:val="24"/>
        </w:rPr>
        <w:t xml:space="preserve">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0" w:history="1">
        <w:r w:rsidR="002C6D4E" w:rsidRPr="00CD5FB7">
          <w:rPr>
            <w:rFonts w:ascii="Times New Roman" w:hAnsi="Times New Roman" w:cs="Times New Roman"/>
            <w:sz w:val="24"/>
            <w:szCs w:val="24"/>
          </w:rPr>
          <w:t>законом</w:t>
        </w:r>
      </w:hyperlink>
      <w:r w:rsidR="002C6D4E" w:rsidRPr="00CD5FB7">
        <w:rPr>
          <w:rFonts w:ascii="Times New Roman" w:hAnsi="Times New Roman" w:cs="Times New Roman"/>
          <w:sz w:val="24"/>
          <w:szCs w:val="24"/>
        </w:rPr>
        <w:t xml:space="preserve"> № 44-ФЗ; </w:t>
      </w:r>
    </w:p>
    <w:p w14:paraId="3347B1FF" w14:textId="77777777" w:rsidR="002C6D4E" w:rsidRPr="00CD5FB7" w:rsidRDefault="0036352D" w:rsidP="00CD5FB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4.4.6. О</w:t>
      </w:r>
      <w:r w:rsidR="002C6D4E" w:rsidRPr="00CD5FB7">
        <w:rPr>
          <w:rFonts w:ascii="Times New Roman" w:hAnsi="Times New Roman" w:cs="Times New Roman"/>
          <w:sz w:val="24"/>
          <w:szCs w:val="24"/>
        </w:rPr>
        <w:t>тказаться от приемки и оплаты Товара, не соответствующего условиям Контракта;</w:t>
      </w:r>
    </w:p>
    <w:p w14:paraId="60844E7D" w14:textId="77777777" w:rsidR="002C6D4E" w:rsidRPr="00CD5FB7" w:rsidRDefault="0036352D" w:rsidP="00CD5FB7">
      <w:pPr>
        <w:pStyle w:val="ConsPlusNormal"/>
        <w:ind w:firstLine="540"/>
        <w:jc w:val="both"/>
        <w:rPr>
          <w:rFonts w:ascii="Times New Roman" w:hAnsi="Times New Roman" w:cs="Times New Roman"/>
          <w:sz w:val="24"/>
          <w:szCs w:val="24"/>
        </w:rPr>
      </w:pPr>
      <w:bookmarkStart w:id="26" w:name="P1536"/>
      <w:bookmarkEnd w:id="26"/>
      <w:r>
        <w:rPr>
          <w:rFonts w:ascii="Times New Roman" w:hAnsi="Times New Roman" w:cs="Times New Roman"/>
          <w:sz w:val="24"/>
          <w:szCs w:val="24"/>
        </w:rPr>
        <w:t>4.4.7. П</w:t>
      </w:r>
      <w:r w:rsidR="002C6D4E" w:rsidRPr="00CD5FB7">
        <w:rPr>
          <w:rFonts w:ascii="Times New Roman" w:hAnsi="Times New Roman" w:cs="Times New Roman"/>
          <w:sz w:val="24"/>
          <w:szCs w:val="24"/>
        </w:rPr>
        <w:t>ринять решение об одностороннем отказе от исполнения Контракта в соответствии с гражданским законодательством</w:t>
      </w:r>
      <w:r>
        <w:rPr>
          <w:rFonts w:ascii="Times New Roman" w:hAnsi="Times New Roman" w:cs="Times New Roman"/>
          <w:sz w:val="24"/>
          <w:szCs w:val="24"/>
        </w:rPr>
        <w:t xml:space="preserve"> Российской Федерации.</w:t>
      </w:r>
      <w:r w:rsidR="002C6D4E" w:rsidRPr="00CD5FB7">
        <w:rPr>
          <w:rFonts w:ascii="Times New Roman" w:hAnsi="Times New Roman" w:cs="Times New Roman"/>
          <w:sz w:val="24"/>
          <w:szCs w:val="24"/>
        </w:rPr>
        <w:t xml:space="preserve"> </w:t>
      </w:r>
    </w:p>
    <w:p w14:paraId="4EC3FCDB" w14:textId="77777777" w:rsidR="002C6D4E" w:rsidRPr="00CD5FB7" w:rsidRDefault="0036352D" w:rsidP="00CD5FB7">
      <w:pPr>
        <w:pStyle w:val="ConsPlusNormal"/>
        <w:ind w:firstLine="540"/>
        <w:jc w:val="both"/>
        <w:rPr>
          <w:rFonts w:ascii="Times New Roman" w:hAnsi="Times New Roman" w:cs="Times New Roman"/>
          <w:sz w:val="24"/>
          <w:szCs w:val="24"/>
        </w:rPr>
      </w:pPr>
      <w:bookmarkStart w:id="27" w:name="P1537"/>
      <w:bookmarkEnd w:id="27"/>
      <w:r>
        <w:rPr>
          <w:rFonts w:ascii="Times New Roman" w:hAnsi="Times New Roman" w:cs="Times New Roman"/>
          <w:sz w:val="24"/>
          <w:szCs w:val="24"/>
        </w:rPr>
        <w:t>4.4.8. Д</w:t>
      </w:r>
      <w:r w:rsidR="002C6D4E" w:rsidRPr="00CD5FB7">
        <w:rPr>
          <w:rFonts w:ascii="Times New Roman" w:hAnsi="Times New Roman" w:cs="Times New Roman"/>
          <w:sz w:val="24"/>
          <w:szCs w:val="24"/>
        </w:rPr>
        <w:t xml:space="preserve">о принятия решения об одностороннем отказе от исполнения Контракта провести экспертизу поставленного Товара </w:t>
      </w:r>
      <w:r>
        <w:rPr>
          <w:rFonts w:ascii="Times New Roman" w:hAnsi="Times New Roman" w:cs="Times New Roman"/>
          <w:sz w:val="24"/>
          <w:szCs w:val="24"/>
        </w:rPr>
        <w:t xml:space="preserve">своими силами или </w:t>
      </w:r>
      <w:r w:rsidR="002C6D4E" w:rsidRPr="00CD5FB7">
        <w:rPr>
          <w:rFonts w:ascii="Times New Roman" w:hAnsi="Times New Roman" w:cs="Times New Roman"/>
          <w:sz w:val="24"/>
          <w:szCs w:val="24"/>
        </w:rPr>
        <w:t xml:space="preserve">с привлечением экспертов, экспертных организаций. </w:t>
      </w:r>
    </w:p>
    <w:p w14:paraId="4FC84988" w14:textId="77777777" w:rsidR="002C6D4E" w:rsidRPr="00CD5FB7" w:rsidRDefault="002C6D4E" w:rsidP="00CD5FB7">
      <w:pPr>
        <w:ind w:firstLine="567"/>
        <w:jc w:val="both"/>
        <w:rPr>
          <w:rFonts w:ascii="Times New Roman" w:hAnsi="Times New Roman" w:cs="Times New Roman"/>
          <w:color w:val="auto"/>
        </w:rPr>
      </w:pPr>
      <w:r w:rsidRPr="00CD5FB7">
        <w:rPr>
          <w:rFonts w:ascii="Times New Roman" w:hAnsi="Times New Roman" w:cs="Times New Roman"/>
          <w:color w:val="auto"/>
        </w:rPr>
        <w:t>4.4.9.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14:paraId="51B9B66E" w14:textId="77777777" w:rsidR="002C6D4E" w:rsidRPr="00CD5FB7" w:rsidRDefault="002C6D4E" w:rsidP="00CD5FB7">
      <w:pPr>
        <w:tabs>
          <w:tab w:val="left" w:pos="540"/>
          <w:tab w:val="left" w:pos="900"/>
        </w:tabs>
        <w:ind w:firstLine="709"/>
        <w:jc w:val="both"/>
        <w:rPr>
          <w:rFonts w:ascii="Times New Roman" w:hAnsi="Times New Roman" w:cs="Times New Roman"/>
          <w:color w:val="auto"/>
        </w:rPr>
      </w:pPr>
      <w:r w:rsidRPr="00CD5FB7">
        <w:rPr>
          <w:rFonts w:ascii="Times New Roman" w:hAnsi="Times New Roman" w:cs="Times New Roman"/>
          <w:color w:val="auto"/>
        </w:rPr>
        <w:t>- соразмерного уменьшения цены Контракта;</w:t>
      </w:r>
    </w:p>
    <w:p w14:paraId="5C987380" w14:textId="77777777" w:rsidR="002C6D4E" w:rsidRPr="00CD5FB7" w:rsidRDefault="002C6D4E" w:rsidP="00CD5FB7">
      <w:pPr>
        <w:tabs>
          <w:tab w:val="left" w:pos="540"/>
          <w:tab w:val="left" w:pos="900"/>
        </w:tabs>
        <w:ind w:firstLine="709"/>
        <w:jc w:val="both"/>
        <w:rPr>
          <w:rFonts w:ascii="Times New Roman" w:hAnsi="Times New Roman" w:cs="Times New Roman"/>
          <w:color w:val="auto"/>
        </w:rPr>
      </w:pPr>
      <w:r w:rsidRPr="00CD5FB7">
        <w:rPr>
          <w:rFonts w:ascii="Times New Roman" w:hAnsi="Times New Roman" w:cs="Times New Roman"/>
          <w:color w:val="auto"/>
        </w:rPr>
        <w:t>- безвозмездного устранения недостатков Товара;</w:t>
      </w:r>
    </w:p>
    <w:p w14:paraId="5F93D1A9" w14:textId="01B49287" w:rsidR="002C6D4E" w:rsidRDefault="002C6D4E" w:rsidP="00CD5FB7">
      <w:pPr>
        <w:tabs>
          <w:tab w:val="left" w:pos="540"/>
          <w:tab w:val="left" w:pos="900"/>
        </w:tabs>
        <w:ind w:firstLine="709"/>
        <w:jc w:val="both"/>
        <w:rPr>
          <w:rFonts w:ascii="Times New Roman" w:hAnsi="Times New Roman" w:cs="Times New Roman"/>
          <w:color w:val="auto"/>
        </w:rPr>
      </w:pPr>
      <w:r w:rsidRPr="00CD5FB7">
        <w:rPr>
          <w:rFonts w:ascii="Times New Roman" w:hAnsi="Times New Roman" w:cs="Times New Roman"/>
          <w:color w:val="auto"/>
        </w:rPr>
        <w:t>- возмещения своих расходов на устранение недостатков Товара.</w:t>
      </w:r>
    </w:p>
    <w:p w14:paraId="0765F500" w14:textId="56261698" w:rsidR="007B7E0B" w:rsidRDefault="007B7E0B" w:rsidP="007B7E0B">
      <w:pPr>
        <w:tabs>
          <w:tab w:val="left" w:pos="540"/>
          <w:tab w:val="left" w:pos="900"/>
        </w:tabs>
        <w:jc w:val="both"/>
        <w:rPr>
          <w:rFonts w:ascii="Times New Roman" w:hAnsi="Times New Roman" w:cs="Times New Roman"/>
          <w:color w:val="auto"/>
        </w:rPr>
      </w:pPr>
      <w:r>
        <w:rPr>
          <w:rFonts w:ascii="Times New Roman" w:hAnsi="Times New Roman" w:cs="Times New Roman"/>
          <w:color w:val="auto"/>
        </w:rPr>
        <w:t xml:space="preserve">       4.4.10. На основании Претензии, установленной п.8.2. Контракта, в бесспорном одностороннем порядке без обращения в суд произвести оплату по Контракту за вычетом суммы неустойки за ненадлежащее выполнение (не выполнение) Поставщиком обязательств по К</w:t>
      </w:r>
      <w:r w:rsidR="007A4C64">
        <w:rPr>
          <w:rFonts w:ascii="Times New Roman" w:hAnsi="Times New Roman" w:cs="Times New Roman"/>
          <w:color w:val="auto"/>
        </w:rPr>
        <w:t>онтракту, подлежащей уплате Поставщиком согласно требованиям Контракта.</w:t>
      </w:r>
    </w:p>
    <w:p w14:paraId="44DF2A45" w14:textId="77777777" w:rsidR="0036352D" w:rsidRPr="00CD5FB7" w:rsidRDefault="0036352D" w:rsidP="00CD5FB7">
      <w:pPr>
        <w:tabs>
          <w:tab w:val="left" w:pos="540"/>
          <w:tab w:val="left" w:pos="900"/>
        </w:tabs>
        <w:ind w:firstLine="709"/>
        <w:jc w:val="both"/>
        <w:rPr>
          <w:rFonts w:ascii="Times New Roman" w:hAnsi="Times New Roman" w:cs="Times New Roman"/>
          <w:color w:val="auto"/>
        </w:rPr>
      </w:pPr>
    </w:p>
    <w:p w14:paraId="406565CB" w14:textId="77777777" w:rsidR="002C6D4E" w:rsidRPr="00CD5FB7" w:rsidRDefault="002C6D4E" w:rsidP="00CD5FB7">
      <w:pPr>
        <w:pStyle w:val="ConsPlusNormal"/>
        <w:jc w:val="center"/>
        <w:outlineLvl w:val="1"/>
        <w:rPr>
          <w:rFonts w:ascii="Times New Roman" w:hAnsi="Times New Roman" w:cs="Times New Roman"/>
          <w:b/>
          <w:sz w:val="24"/>
          <w:szCs w:val="24"/>
        </w:rPr>
      </w:pPr>
      <w:bookmarkStart w:id="28" w:name="P1539"/>
      <w:bookmarkEnd w:id="28"/>
      <w:r w:rsidRPr="00CD5FB7">
        <w:rPr>
          <w:rFonts w:ascii="Times New Roman" w:hAnsi="Times New Roman" w:cs="Times New Roman"/>
          <w:b/>
          <w:sz w:val="24"/>
          <w:szCs w:val="24"/>
        </w:rPr>
        <w:t>V. Качество Товара и гарантийные обязательства</w:t>
      </w:r>
    </w:p>
    <w:p w14:paraId="0CFEF697" w14:textId="77777777" w:rsidR="002C6D4E" w:rsidRPr="00CD5FB7" w:rsidRDefault="002C6D4E" w:rsidP="00CD5FB7">
      <w:pPr>
        <w:pStyle w:val="ConsPlusNormal"/>
        <w:jc w:val="both"/>
        <w:rPr>
          <w:rFonts w:ascii="Times New Roman" w:hAnsi="Times New Roman" w:cs="Times New Roman"/>
          <w:sz w:val="24"/>
          <w:szCs w:val="24"/>
        </w:rPr>
      </w:pPr>
    </w:p>
    <w:p w14:paraId="2C46AA2A" w14:textId="77777777" w:rsidR="002C6D4E" w:rsidRPr="00CD5FB7" w:rsidRDefault="002C6D4E" w:rsidP="00CD5FB7">
      <w:pPr>
        <w:pStyle w:val="ConsPlusNormal"/>
        <w:ind w:firstLine="540"/>
        <w:jc w:val="both"/>
        <w:rPr>
          <w:rFonts w:ascii="Times New Roman" w:hAnsi="Times New Roman" w:cs="Times New Roman"/>
          <w:sz w:val="24"/>
          <w:szCs w:val="24"/>
        </w:rPr>
      </w:pPr>
      <w:r w:rsidRPr="00CD5FB7">
        <w:rPr>
          <w:rFonts w:ascii="Times New Roman" w:hAnsi="Times New Roman" w:cs="Times New Roman"/>
          <w:sz w:val="24"/>
          <w:szCs w:val="24"/>
        </w:rPr>
        <w:t>5.1. Поставщик гарантирует, что поставляемый Товар должен быть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и соответствует требованиям, установленным Контрактом.</w:t>
      </w:r>
    </w:p>
    <w:p w14:paraId="2DFAE6A6" w14:textId="77777777" w:rsidR="002C6D4E" w:rsidRPr="00CD5FB7" w:rsidRDefault="002C6D4E" w:rsidP="00CD5FB7">
      <w:pPr>
        <w:pStyle w:val="ConsPlusNormal"/>
        <w:ind w:firstLine="540"/>
        <w:jc w:val="both"/>
        <w:rPr>
          <w:rFonts w:ascii="Times New Roman" w:hAnsi="Times New Roman" w:cs="Times New Roman"/>
          <w:sz w:val="24"/>
          <w:szCs w:val="24"/>
        </w:rPr>
      </w:pPr>
      <w:r w:rsidRPr="00CD5FB7">
        <w:rPr>
          <w:rFonts w:ascii="Times New Roman" w:hAnsi="Times New Roman" w:cs="Times New Roman"/>
          <w:sz w:val="24"/>
          <w:szCs w:val="24"/>
        </w:rPr>
        <w:t>5.2. Поставщик гарантирует, что к</w:t>
      </w:r>
      <w:r w:rsidRPr="00CD5FB7">
        <w:rPr>
          <w:rFonts w:ascii="Times New Roman" w:hAnsi="Times New Roman" w:cs="Times New Roman"/>
          <w:sz w:val="24"/>
          <w:szCs w:val="24"/>
          <w:lang w:eastAsia="ar-SA"/>
        </w:rPr>
        <w:t xml:space="preserve">ачество и безопасность поставляемого Товара  соответствует требованиям документов стандартизации и технического регулирования (ГОСТ, ТУ </w:t>
      </w:r>
      <w:r w:rsidRPr="00CD5FB7">
        <w:rPr>
          <w:rFonts w:ascii="Times New Roman" w:hAnsi="Times New Roman" w:cs="Times New Roman"/>
          <w:bCs/>
          <w:sz w:val="24"/>
          <w:szCs w:val="24"/>
          <w:lang w:eastAsia="ar-SA"/>
        </w:rPr>
        <w:t>производителя товара</w:t>
      </w:r>
      <w:r w:rsidRPr="00CD5FB7">
        <w:rPr>
          <w:rFonts w:ascii="Times New Roman" w:hAnsi="Times New Roman" w:cs="Times New Roman"/>
          <w:sz w:val="24"/>
          <w:szCs w:val="24"/>
          <w:lang w:eastAsia="ar-SA"/>
        </w:rPr>
        <w:t xml:space="preserve">, технических регламентов, </w:t>
      </w:r>
      <w:r w:rsidRPr="00CD5FB7">
        <w:rPr>
          <w:rFonts w:ascii="Times New Roman" w:hAnsi="Times New Roman" w:cs="Times New Roman"/>
          <w:sz w:val="24"/>
          <w:szCs w:val="24"/>
        </w:rPr>
        <w:t>санитарных и фитосанитарных норм</w:t>
      </w:r>
      <w:r w:rsidRPr="00CD5FB7">
        <w:rPr>
          <w:rFonts w:ascii="Times New Roman" w:hAnsi="Times New Roman" w:cs="Times New Roman"/>
          <w:sz w:val="24"/>
          <w:szCs w:val="24"/>
          <w:lang w:eastAsia="ar-SA"/>
        </w:rPr>
        <w:t xml:space="preserve"> и других), установленным в Российской Федерации, для данного типа (вида) Товара, и подтверждаться, в необходимых случаях, сертификатом/декларацией соответствия и/или иными необходимыми документами на русском языке, а также иным требованиям, обычно предъявляемым к указанному виду товаров, исходя из цели их использования.</w:t>
      </w:r>
    </w:p>
    <w:p w14:paraId="0D6F3C89" w14:textId="77777777" w:rsidR="002C6D4E" w:rsidRPr="00CD5FB7" w:rsidRDefault="002C6D4E" w:rsidP="00CD5FB7">
      <w:pPr>
        <w:ind w:firstLine="567"/>
        <w:jc w:val="both"/>
        <w:rPr>
          <w:rFonts w:ascii="Times New Roman" w:eastAsia="Times New Roman" w:hAnsi="Times New Roman" w:cs="Times New Roman"/>
          <w:color w:val="auto"/>
        </w:rPr>
      </w:pPr>
      <w:r w:rsidRPr="00CD5FB7">
        <w:rPr>
          <w:rFonts w:ascii="Times New Roman" w:eastAsia="Times New Roman" w:hAnsi="Times New Roman" w:cs="Times New Roman"/>
          <w:color w:val="auto"/>
        </w:rPr>
        <w:t>Весь поставляемый Товар является пригодным для целей его использования, работоспособным и должен обеспечивать предусмотренную производителем функциональность. Поставляемый Товар не имеет дефектов, связанных с используемым сырьём при изготовлении и качеством изготовления, либо проявляющихся в результате действия или упущения Поставщика при нормальном использовании Товара.</w:t>
      </w:r>
    </w:p>
    <w:p w14:paraId="7F71F928" w14:textId="77777777" w:rsidR="002C6D4E" w:rsidRPr="00CD5FB7" w:rsidRDefault="002C6D4E" w:rsidP="00CD5FB7">
      <w:pPr>
        <w:pStyle w:val="ConsPlusNormal"/>
        <w:ind w:firstLine="540"/>
        <w:jc w:val="both"/>
        <w:rPr>
          <w:rFonts w:ascii="Times New Roman" w:hAnsi="Times New Roman" w:cs="Times New Roman"/>
          <w:sz w:val="24"/>
          <w:szCs w:val="24"/>
        </w:rPr>
      </w:pPr>
      <w:r w:rsidRPr="00CD5FB7">
        <w:rPr>
          <w:rFonts w:ascii="Times New Roman" w:hAnsi="Times New Roman" w:cs="Times New Roman"/>
          <w:sz w:val="24"/>
          <w:szCs w:val="24"/>
        </w:rPr>
        <w:t>5.3. Товар должен быть упакован и замаркирован в соответствии с действующими стандартами.</w:t>
      </w:r>
    </w:p>
    <w:p w14:paraId="527065DF" w14:textId="77777777" w:rsidR="002C6D4E" w:rsidRPr="00CD5FB7" w:rsidRDefault="002C6D4E" w:rsidP="00CD5FB7">
      <w:pPr>
        <w:pStyle w:val="ConsPlusNormal"/>
        <w:ind w:firstLine="540"/>
        <w:jc w:val="both"/>
        <w:rPr>
          <w:rFonts w:ascii="Times New Roman" w:hAnsi="Times New Roman" w:cs="Times New Roman"/>
          <w:sz w:val="24"/>
          <w:szCs w:val="24"/>
        </w:rPr>
      </w:pPr>
      <w:r w:rsidRPr="00CD5FB7">
        <w:rPr>
          <w:rFonts w:ascii="Times New Roman" w:hAnsi="Times New Roman" w:cs="Times New Roman"/>
          <w:sz w:val="24"/>
          <w:szCs w:val="24"/>
        </w:rPr>
        <w:t>Поставщик поставляет Товар в</w:t>
      </w:r>
      <w:r w:rsidRPr="00CD5FB7">
        <w:rPr>
          <w:rFonts w:ascii="Times New Roman" w:hAnsi="Times New Roman" w:cs="Times New Roman"/>
          <w:sz w:val="24"/>
          <w:szCs w:val="24"/>
          <w:lang w:eastAsia="ar-SA"/>
        </w:rPr>
        <w:t xml:space="preserve"> оригинальной целостной упаковке производителя, содержащей все необходимые коды и знаки производителя, с указанием даты производства</w:t>
      </w:r>
      <w:r w:rsidRPr="00CD5FB7">
        <w:rPr>
          <w:rFonts w:ascii="Times New Roman" w:hAnsi="Times New Roman" w:cs="Times New Roman"/>
          <w:sz w:val="24"/>
          <w:szCs w:val="24"/>
        </w:rPr>
        <w:t>,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r w:rsidR="00173FAB" w:rsidRPr="00CD5FB7">
        <w:rPr>
          <w:rFonts w:ascii="Times New Roman" w:hAnsi="Times New Roman" w:cs="Times New Roman"/>
          <w:sz w:val="24"/>
          <w:szCs w:val="24"/>
        </w:rPr>
        <w:t xml:space="preserve"> Упаковка не содержит вскрытий, вмятин, порезов, следов воздействия влаги.</w:t>
      </w:r>
    </w:p>
    <w:p w14:paraId="3D00FD0B" w14:textId="77777777" w:rsidR="002C6D4E" w:rsidRPr="00CD5FB7" w:rsidRDefault="002C6D4E" w:rsidP="00CD5FB7">
      <w:pPr>
        <w:ind w:firstLine="709"/>
        <w:jc w:val="both"/>
        <w:rPr>
          <w:rFonts w:ascii="Times New Roman" w:hAnsi="Times New Roman" w:cs="Times New Roman"/>
          <w:color w:val="auto"/>
        </w:rPr>
      </w:pPr>
      <w:bookmarkStart w:id="29" w:name="P1546"/>
      <w:bookmarkEnd w:id="29"/>
      <w:r w:rsidRPr="00CD5FB7">
        <w:rPr>
          <w:rFonts w:ascii="Times New Roman" w:hAnsi="Times New Roman" w:cs="Times New Roman"/>
          <w:color w:val="auto"/>
        </w:rPr>
        <w:t>5.4. Срок гарантии на поставленный Товар составляет не менее 12 месяцев, но не менее срока гарантии производителя, и начинает исчисляться со дня подписания Заказчиком товарной накладной (универсального передаточного документа). Гарантия производителя предоставляется вместе с Товаром.</w:t>
      </w:r>
    </w:p>
    <w:p w14:paraId="69F87173" w14:textId="77777777" w:rsidR="002C6D4E" w:rsidRPr="00CD5FB7" w:rsidRDefault="002C6D4E" w:rsidP="00CD5FB7">
      <w:pPr>
        <w:ind w:firstLine="709"/>
        <w:jc w:val="both"/>
        <w:rPr>
          <w:rFonts w:ascii="Times New Roman" w:hAnsi="Times New Roman" w:cs="Times New Roman"/>
          <w:color w:val="auto"/>
        </w:rPr>
      </w:pPr>
      <w:r w:rsidRPr="00CD5FB7">
        <w:rPr>
          <w:rFonts w:ascii="Times New Roman" w:hAnsi="Times New Roman" w:cs="Times New Roman"/>
          <w:color w:val="auto"/>
        </w:rPr>
        <w:t xml:space="preserve">Если в процессе использования (эксплуатации) или хранения Товара в течение </w:t>
      </w:r>
      <w:r w:rsidRPr="00CD5FB7">
        <w:rPr>
          <w:rFonts w:ascii="Times New Roman" w:hAnsi="Times New Roman" w:cs="Times New Roman"/>
          <w:color w:val="auto"/>
        </w:rPr>
        <w:lastRenderedPageBreak/>
        <w:t xml:space="preserve">указанного гарантийного срока обнаружатся недостатки Товара, то устранение недостатков Товара или замена Товара ненадлежащего качества на Товар надлежащего качества </w:t>
      </w:r>
      <w:r w:rsidRPr="00CD5FB7">
        <w:rPr>
          <w:rFonts w:ascii="Times New Roman" w:hAnsi="Times New Roman" w:cs="Times New Roman"/>
          <w:color w:val="auto"/>
        </w:rPr>
        <w:br/>
        <w:t>и доставка производится силами и средствами Поставщика.</w:t>
      </w:r>
    </w:p>
    <w:p w14:paraId="7B253C8A" w14:textId="77777777" w:rsidR="002C6D4E" w:rsidRPr="00CD5FB7" w:rsidRDefault="002C6D4E" w:rsidP="00CD5FB7">
      <w:pPr>
        <w:ind w:firstLine="709"/>
        <w:jc w:val="both"/>
        <w:rPr>
          <w:rFonts w:ascii="Times New Roman" w:hAnsi="Times New Roman" w:cs="Times New Roman"/>
          <w:color w:val="auto"/>
        </w:rPr>
      </w:pPr>
      <w:r w:rsidRPr="00CD5FB7">
        <w:rPr>
          <w:rFonts w:ascii="Times New Roman" w:hAnsi="Times New Roman" w:cs="Times New Roman"/>
          <w:color w:val="auto"/>
        </w:rPr>
        <w:t>При обнаружении несоответствия качества Товара условиям Контракта и иных дефектов поставленных Товаров после приемки Товара (обнаружении скрытых недостатков), Заказчик извещает об этом Поставщика любым из способов, предусмотренных настоящим Контрактом для передачи юридически значимых сообщений.</w:t>
      </w:r>
    </w:p>
    <w:p w14:paraId="5E906C52" w14:textId="77777777" w:rsidR="002C6D4E" w:rsidRPr="00CD5FB7" w:rsidRDefault="002C6D4E" w:rsidP="00CD5FB7">
      <w:pPr>
        <w:ind w:firstLine="709"/>
        <w:jc w:val="both"/>
        <w:rPr>
          <w:rFonts w:ascii="Times New Roman" w:hAnsi="Times New Roman" w:cs="Times New Roman"/>
          <w:color w:val="auto"/>
        </w:rPr>
      </w:pPr>
      <w:r w:rsidRPr="00CD5FB7">
        <w:rPr>
          <w:rFonts w:ascii="Times New Roman" w:hAnsi="Times New Roman" w:cs="Times New Roman"/>
          <w:color w:val="auto"/>
        </w:rPr>
        <w:t>Скрытыми недостатками признаются такие недостатки, которые не могли быть обнаружены при обычной для данного вида Товара проверке и выявлены лишь в процессе использования (эксплуатации) или хранения Товара.</w:t>
      </w:r>
    </w:p>
    <w:p w14:paraId="65987F19" w14:textId="77777777" w:rsidR="002C6D4E" w:rsidRPr="00CD5FB7" w:rsidRDefault="002C6D4E" w:rsidP="00CD5FB7">
      <w:pPr>
        <w:ind w:firstLine="709"/>
        <w:jc w:val="both"/>
        <w:rPr>
          <w:rFonts w:ascii="Times New Roman" w:hAnsi="Times New Roman" w:cs="Times New Roman"/>
          <w:color w:val="auto"/>
        </w:rPr>
      </w:pPr>
      <w:r w:rsidRPr="00CD5FB7">
        <w:rPr>
          <w:rFonts w:ascii="Times New Roman" w:hAnsi="Times New Roman" w:cs="Times New Roman"/>
          <w:color w:val="auto"/>
        </w:rPr>
        <w:t>5.5. Срок исполнения Поставщиком гарантийных обязательств по устранению недостатков Товара или замене Товара ненадлежащего качества на Товар надлежаще</w:t>
      </w:r>
      <w:r w:rsidR="0036352D">
        <w:rPr>
          <w:rFonts w:ascii="Times New Roman" w:hAnsi="Times New Roman" w:cs="Times New Roman"/>
          <w:color w:val="auto"/>
        </w:rPr>
        <w:t>го качества не может превышать 7 (семь</w:t>
      </w:r>
      <w:r w:rsidRPr="00CD5FB7">
        <w:rPr>
          <w:rFonts w:ascii="Times New Roman" w:hAnsi="Times New Roman" w:cs="Times New Roman"/>
          <w:color w:val="auto"/>
        </w:rPr>
        <w:t xml:space="preserve">) рабочих дней с даты получения уведомления </w:t>
      </w:r>
      <w:r w:rsidRPr="00CD5FB7">
        <w:rPr>
          <w:rFonts w:ascii="Times New Roman" w:hAnsi="Times New Roman" w:cs="Times New Roman"/>
          <w:color w:val="auto"/>
        </w:rPr>
        <w:br/>
        <w:t>от Заказчика о недостатках Товара.</w:t>
      </w:r>
    </w:p>
    <w:p w14:paraId="2650BED8" w14:textId="77777777" w:rsidR="002C6D4E" w:rsidRPr="00CD5FB7" w:rsidRDefault="002C6D4E" w:rsidP="00CD5FB7">
      <w:pPr>
        <w:autoSpaceDE w:val="0"/>
        <w:autoSpaceDN w:val="0"/>
        <w:adjustRightInd w:val="0"/>
        <w:ind w:firstLine="567"/>
        <w:jc w:val="both"/>
        <w:rPr>
          <w:rFonts w:ascii="Times New Roman" w:hAnsi="Times New Roman" w:cs="Times New Roman"/>
          <w:color w:val="auto"/>
        </w:rPr>
      </w:pPr>
      <w:r w:rsidRPr="00CD5FB7">
        <w:rPr>
          <w:rFonts w:ascii="Times New Roman" w:hAnsi="Times New Roman" w:cs="Times New Roman"/>
          <w:color w:val="auto"/>
        </w:rPr>
        <w:t xml:space="preserve">5.6. В случае замены или ремонта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срока, указанного в </w:t>
      </w:r>
      <w:hyperlink w:anchor="Par209" w:history="1">
        <w:r w:rsidRPr="00CD5FB7">
          <w:rPr>
            <w:rFonts w:ascii="Times New Roman" w:hAnsi="Times New Roman" w:cs="Times New Roman"/>
            <w:color w:val="auto"/>
          </w:rPr>
          <w:t>пункте 5.4</w:t>
        </w:r>
      </w:hyperlink>
      <w:r w:rsidRPr="00CD5FB7">
        <w:rPr>
          <w:rFonts w:ascii="Times New Roman" w:hAnsi="Times New Roman" w:cs="Times New Roman"/>
          <w:color w:val="auto"/>
        </w:rPr>
        <w:t xml:space="preserve"> Контракта.</w:t>
      </w:r>
    </w:p>
    <w:p w14:paraId="02B6395E" w14:textId="77777777" w:rsidR="002C6D4E" w:rsidRPr="00CD5FB7" w:rsidRDefault="002C6D4E" w:rsidP="00CD5FB7">
      <w:pPr>
        <w:pStyle w:val="ConsPlusNormal"/>
        <w:jc w:val="center"/>
        <w:outlineLvl w:val="1"/>
        <w:rPr>
          <w:rFonts w:ascii="Times New Roman" w:hAnsi="Times New Roman" w:cs="Times New Roman"/>
          <w:sz w:val="24"/>
          <w:szCs w:val="24"/>
        </w:rPr>
      </w:pPr>
      <w:bookmarkStart w:id="30" w:name="P1550"/>
      <w:bookmarkEnd w:id="30"/>
    </w:p>
    <w:p w14:paraId="23C376E9" w14:textId="77777777" w:rsidR="002C6D4E" w:rsidRPr="00CD5FB7" w:rsidRDefault="002C6D4E" w:rsidP="00CD5FB7">
      <w:pPr>
        <w:pStyle w:val="ConsPlusNormal"/>
        <w:jc w:val="center"/>
        <w:outlineLvl w:val="1"/>
        <w:rPr>
          <w:rFonts w:ascii="Times New Roman" w:hAnsi="Times New Roman" w:cs="Times New Roman"/>
          <w:b/>
          <w:sz w:val="24"/>
          <w:szCs w:val="24"/>
        </w:rPr>
      </w:pPr>
      <w:r w:rsidRPr="00CD5FB7">
        <w:rPr>
          <w:rFonts w:ascii="Times New Roman" w:hAnsi="Times New Roman" w:cs="Times New Roman"/>
          <w:b/>
          <w:sz w:val="24"/>
          <w:szCs w:val="24"/>
        </w:rPr>
        <w:t xml:space="preserve">VI. Ответственность Сторон </w:t>
      </w:r>
    </w:p>
    <w:p w14:paraId="1CB57F1F" w14:textId="77777777" w:rsidR="002C6D4E" w:rsidRPr="00CD5FB7" w:rsidRDefault="002C6D4E" w:rsidP="00CD5FB7">
      <w:pPr>
        <w:pStyle w:val="ConsPlusNormal"/>
        <w:jc w:val="both"/>
        <w:rPr>
          <w:rFonts w:ascii="Times New Roman" w:hAnsi="Times New Roman" w:cs="Times New Roman"/>
          <w:sz w:val="24"/>
          <w:szCs w:val="24"/>
        </w:rPr>
      </w:pPr>
    </w:p>
    <w:p w14:paraId="79DA94C3" w14:textId="77777777" w:rsidR="002C6D4E" w:rsidRPr="00CD5FB7" w:rsidRDefault="002C6D4E" w:rsidP="00CD5FB7">
      <w:pPr>
        <w:pStyle w:val="ConsPlusNormal"/>
        <w:ind w:firstLine="540"/>
        <w:jc w:val="both"/>
        <w:rPr>
          <w:rFonts w:ascii="Times New Roman" w:hAnsi="Times New Roman" w:cs="Times New Roman"/>
          <w:sz w:val="24"/>
          <w:szCs w:val="24"/>
        </w:rPr>
      </w:pPr>
      <w:r w:rsidRPr="00CD5FB7">
        <w:rPr>
          <w:rFonts w:ascii="Times New Roman" w:hAnsi="Times New Roman" w:cs="Times New Roman"/>
          <w:sz w:val="24"/>
          <w:szCs w:val="24"/>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настоящего Контракта.</w:t>
      </w:r>
    </w:p>
    <w:p w14:paraId="5189E823" w14:textId="77777777" w:rsidR="002C6D4E" w:rsidRPr="00CD5FB7" w:rsidRDefault="002C6D4E" w:rsidP="00CD5FB7">
      <w:pPr>
        <w:pStyle w:val="ConsPlusNormal"/>
        <w:ind w:firstLine="540"/>
        <w:jc w:val="both"/>
        <w:rPr>
          <w:rFonts w:ascii="Times New Roman" w:hAnsi="Times New Roman" w:cs="Times New Roman"/>
          <w:sz w:val="24"/>
          <w:szCs w:val="24"/>
        </w:rPr>
      </w:pPr>
      <w:r w:rsidRPr="00CD5FB7">
        <w:rPr>
          <w:rFonts w:ascii="Times New Roman" w:hAnsi="Times New Roman" w:cs="Times New Roman"/>
          <w:sz w:val="24"/>
          <w:szCs w:val="24"/>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329B64C0" w14:textId="77777777" w:rsidR="002C6D4E" w:rsidRPr="00CD5FB7" w:rsidRDefault="002C6D4E" w:rsidP="00CD5FB7">
      <w:pPr>
        <w:pStyle w:val="ConsPlusNormal"/>
        <w:ind w:firstLine="540"/>
        <w:jc w:val="both"/>
        <w:rPr>
          <w:rFonts w:ascii="Times New Roman" w:hAnsi="Times New Roman" w:cs="Times New Roman"/>
          <w:sz w:val="24"/>
          <w:szCs w:val="24"/>
        </w:rPr>
      </w:pPr>
      <w:bookmarkStart w:id="31" w:name="P1554"/>
      <w:bookmarkEnd w:id="31"/>
      <w:r w:rsidRPr="00CD5FB7">
        <w:rPr>
          <w:rFonts w:ascii="Times New Roman" w:hAnsi="Times New Roman" w:cs="Times New Roman"/>
          <w:sz w:val="24"/>
          <w:szCs w:val="24"/>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0E74F205" w14:textId="22FE0CC6" w:rsidR="002C6D4E" w:rsidRPr="00CD5FB7" w:rsidRDefault="002C6D4E" w:rsidP="00D458A8">
      <w:pPr>
        <w:pStyle w:val="ConsPlusNormal"/>
        <w:ind w:firstLine="540"/>
        <w:jc w:val="both"/>
        <w:rPr>
          <w:rFonts w:ascii="Times New Roman" w:hAnsi="Times New Roman" w:cs="Times New Roman"/>
          <w:sz w:val="24"/>
          <w:szCs w:val="24"/>
        </w:rPr>
      </w:pPr>
      <w:r w:rsidRPr="00CD5FB7">
        <w:rPr>
          <w:rFonts w:ascii="Times New Roman" w:hAnsi="Times New Roman" w:cs="Times New Roman"/>
          <w:sz w:val="24"/>
          <w:szCs w:val="24"/>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1" w:history="1">
        <w:r w:rsidRPr="00CD5FB7">
          <w:rPr>
            <w:rFonts w:ascii="Times New Roman" w:hAnsi="Times New Roman" w:cs="Times New Roman"/>
            <w:sz w:val="24"/>
            <w:szCs w:val="24"/>
          </w:rPr>
          <w:t>Правилами</w:t>
        </w:r>
      </w:hyperlink>
      <w:r w:rsidRPr="00CD5FB7">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10 % цены Контракта (этапа)</w:t>
      </w:r>
      <w:r w:rsidR="00D15DC4">
        <w:rPr>
          <w:rFonts w:ascii="Times New Roman" w:hAnsi="Times New Roman" w:cs="Times New Roman"/>
          <w:sz w:val="24"/>
          <w:szCs w:val="24"/>
        </w:rPr>
        <w:t xml:space="preserve"> в </w:t>
      </w:r>
      <w:r w:rsidR="0033727B">
        <w:rPr>
          <w:rFonts w:ascii="Times New Roman" w:hAnsi="Times New Roman" w:cs="Times New Roman"/>
          <w:sz w:val="24"/>
          <w:szCs w:val="24"/>
        </w:rPr>
        <w:t>размере</w:t>
      </w:r>
      <w:r w:rsidR="00D15DC4">
        <w:rPr>
          <w:rFonts w:ascii="Times New Roman" w:hAnsi="Times New Roman" w:cs="Times New Roman"/>
          <w:sz w:val="24"/>
          <w:szCs w:val="24"/>
        </w:rPr>
        <w:t xml:space="preserve"> </w:t>
      </w:r>
      <w:r w:rsidR="00DB5388">
        <w:rPr>
          <w:rFonts w:ascii="Times New Roman" w:hAnsi="Times New Roman" w:cs="Times New Roman"/>
          <w:sz w:val="24"/>
          <w:szCs w:val="24"/>
        </w:rPr>
        <w:t>_________</w:t>
      </w:r>
      <w:r w:rsidR="00D458A8">
        <w:rPr>
          <w:rFonts w:ascii="Times New Roman" w:hAnsi="Times New Roman" w:cs="Times New Roman"/>
          <w:sz w:val="24"/>
          <w:szCs w:val="24"/>
        </w:rPr>
        <w:t xml:space="preserve"> </w:t>
      </w:r>
      <w:r w:rsidR="00D15DC4">
        <w:rPr>
          <w:rFonts w:ascii="Times New Roman" w:hAnsi="Times New Roman" w:cs="Times New Roman"/>
          <w:sz w:val="24"/>
          <w:szCs w:val="24"/>
        </w:rPr>
        <w:t>(</w:t>
      </w:r>
      <w:r w:rsidR="00DB5388">
        <w:rPr>
          <w:rFonts w:ascii="Times New Roman" w:hAnsi="Times New Roman" w:cs="Times New Roman"/>
          <w:sz w:val="24"/>
          <w:szCs w:val="24"/>
        </w:rPr>
        <w:t>_______ тысячи _______</w:t>
      </w:r>
      <w:r w:rsidR="00D458A8">
        <w:rPr>
          <w:rFonts w:ascii="Times New Roman" w:hAnsi="Times New Roman" w:cs="Times New Roman"/>
          <w:sz w:val="24"/>
          <w:szCs w:val="24"/>
        </w:rPr>
        <w:t xml:space="preserve"> рублей 00 копеек</w:t>
      </w:r>
      <w:r w:rsidR="00DC1F14">
        <w:rPr>
          <w:rFonts w:ascii="Times New Roman" w:hAnsi="Times New Roman" w:cs="Times New Roman"/>
          <w:sz w:val="24"/>
          <w:szCs w:val="24"/>
        </w:rPr>
        <w:t>)</w:t>
      </w:r>
      <w:r w:rsidRPr="00CD5FB7">
        <w:rPr>
          <w:rFonts w:ascii="Times New Roman" w:hAnsi="Times New Roman" w:cs="Times New Roman"/>
          <w:sz w:val="24"/>
          <w:szCs w:val="24"/>
        </w:rPr>
        <w:t>.</w:t>
      </w:r>
    </w:p>
    <w:p w14:paraId="37755C3E" w14:textId="0859DB71" w:rsidR="002C6D4E" w:rsidRPr="00CD5FB7" w:rsidRDefault="002C6D4E" w:rsidP="00CD5FB7">
      <w:pPr>
        <w:pStyle w:val="ConsPlusNormal"/>
        <w:ind w:firstLine="540"/>
        <w:jc w:val="both"/>
        <w:rPr>
          <w:rFonts w:ascii="Times New Roman" w:hAnsi="Times New Roman" w:cs="Times New Roman"/>
          <w:sz w:val="24"/>
          <w:szCs w:val="24"/>
        </w:rPr>
      </w:pPr>
      <w:bookmarkStart w:id="32" w:name="P1556"/>
      <w:bookmarkEnd w:id="32"/>
      <w:r w:rsidRPr="00CD5FB7">
        <w:rPr>
          <w:rFonts w:ascii="Times New Roman" w:hAnsi="Times New Roman" w:cs="Times New Roman"/>
          <w:sz w:val="24"/>
          <w:szCs w:val="24"/>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2" w:history="1">
        <w:r w:rsidRPr="00CD5FB7">
          <w:rPr>
            <w:rFonts w:ascii="Times New Roman" w:hAnsi="Times New Roman" w:cs="Times New Roman"/>
            <w:sz w:val="24"/>
            <w:szCs w:val="24"/>
          </w:rPr>
          <w:t>Правилами</w:t>
        </w:r>
      </w:hyperlink>
      <w:r w:rsidR="00DC1F14">
        <w:rPr>
          <w:rFonts w:ascii="Times New Roman" w:hAnsi="Times New Roman" w:cs="Times New Roman"/>
          <w:sz w:val="24"/>
          <w:szCs w:val="24"/>
        </w:rPr>
        <w:t xml:space="preserve"> и составляет 1000</w:t>
      </w:r>
      <w:r w:rsidR="00813D93">
        <w:rPr>
          <w:rFonts w:ascii="Times New Roman" w:hAnsi="Times New Roman" w:cs="Times New Roman"/>
          <w:sz w:val="24"/>
          <w:szCs w:val="24"/>
        </w:rPr>
        <w:t>,00</w:t>
      </w:r>
      <w:r w:rsidR="00DC1F14">
        <w:rPr>
          <w:rFonts w:ascii="Times New Roman" w:hAnsi="Times New Roman" w:cs="Times New Roman"/>
          <w:sz w:val="24"/>
          <w:szCs w:val="24"/>
        </w:rPr>
        <w:t xml:space="preserve"> (Одна тысяча</w:t>
      </w:r>
      <w:r w:rsidRPr="00CD5FB7">
        <w:rPr>
          <w:rFonts w:ascii="Times New Roman" w:hAnsi="Times New Roman" w:cs="Times New Roman"/>
          <w:sz w:val="24"/>
          <w:szCs w:val="24"/>
        </w:rPr>
        <w:t xml:space="preserve"> рублей</w:t>
      </w:r>
      <w:r w:rsidR="00DC1F14">
        <w:rPr>
          <w:rFonts w:ascii="Times New Roman" w:hAnsi="Times New Roman" w:cs="Times New Roman"/>
          <w:sz w:val="24"/>
          <w:szCs w:val="24"/>
        </w:rPr>
        <w:t xml:space="preserve"> 00 Копеек)</w:t>
      </w:r>
      <w:r w:rsidRPr="00CD5FB7">
        <w:rPr>
          <w:rFonts w:ascii="Times New Roman" w:hAnsi="Times New Roman" w:cs="Times New Roman"/>
          <w:sz w:val="24"/>
          <w:szCs w:val="24"/>
        </w:rPr>
        <w:t>.</w:t>
      </w:r>
    </w:p>
    <w:p w14:paraId="2C6099BB" w14:textId="77777777" w:rsidR="002C6D4E" w:rsidRPr="00CD5FB7" w:rsidRDefault="0036352D" w:rsidP="00CD5FB7">
      <w:pPr>
        <w:pStyle w:val="ConsPlusNormal"/>
        <w:ind w:firstLine="540"/>
        <w:jc w:val="both"/>
        <w:rPr>
          <w:rFonts w:ascii="Times New Roman" w:hAnsi="Times New Roman" w:cs="Times New Roman"/>
          <w:sz w:val="24"/>
          <w:szCs w:val="24"/>
        </w:rPr>
      </w:pPr>
      <w:bookmarkStart w:id="33" w:name="P1557"/>
      <w:bookmarkStart w:id="34" w:name="P1558"/>
      <w:bookmarkEnd w:id="33"/>
      <w:bookmarkEnd w:id="34"/>
      <w:r>
        <w:rPr>
          <w:rFonts w:ascii="Times New Roman" w:hAnsi="Times New Roman" w:cs="Times New Roman"/>
          <w:sz w:val="24"/>
          <w:szCs w:val="24"/>
        </w:rPr>
        <w:t>6.6</w:t>
      </w:r>
      <w:r w:rsidR="002C6D4E" w:rsidRPr="00CD5FB7">
        <w:rPr>
          <w:rFonts w:ascii="Times New Roman" w:hAnsi="Times New Roman" w:cs="Times New Roman"/>
          <w:sz w:val="24"/>
          <w:szCs w:val="24"/>
        </w:rPr>
        <w:t xml:space="preserve">. В случае просрочки исполнения Заказчиком обязательств, предусмотренных </w:t>
      </w:r>
      <w:r w:rsidR="002C6D4E" w:rsidRPr="00CD5FB7">
        <w:rPr>
          <w:rFonts w:ascii="Times New Roman" w:hAnsi="Times New Roman" w:cs="Times New Roman"/>
          <w:sz w:val="24"/>
          <w:szCs w:val="24"/>
        </w:rPr>
        <w:lastRenderedPageBreak/>
        <w:t>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10F6614B" w14:textId="1C24FD34" w:rsidR="002C6D4E" w:rsidRPr="00CD5FB7" w:rsidRDefault="0036352D" w:rsidP="00CD5FB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6.7</w:t>
      </w:r>
      <w:r w:rsidR="002C6D4E" w:rsidRPr="00CD5FB7">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3" w:history="1">
        <w:r w:rsidR="002C6D4E" w:rsidRPr="00CD5FB7">
          <w:rPr>
            <w:rFonts w:ascii="Times New Roman" w:hAnsi="Times New Roman" w:cs="Times New Roman"/>
            <w:sz w:val="24"/>
            <w:szCs w:val="24"/>
          </w:rPr>
          <w:t>Правилами</w:t>
        </w:r>
      </w:hyperlink>
      <w:r>
        <w:rPr>
          <w:rFonts w:ascii="Times New Roman" w:hAnsi="Times New Roman" w:cs="Times New Roman"/>
          <w:sz w:val="24"/>
          <w:szCs w:val="24"/>
        </w:rPr>
        <w:t xml:space="preserve"> и составляет 1000</w:t>
      </w:r>
      <w:r w:rsidR="00DE2BC1">
        <w:rPr>
          <w:rFonts w:ascii="Times New Roman" w:hAnsi="Times New Roman" w:cs="Times New Roman"/>
          <w:sz w:val="24"/>
          <w:szCs w:val="24"/>
        </w:rPr>
        <w:t>,00</w:t>
      </w:r>
      <w:r>
        <w:rPr>
          <w:rFonts w:ascii="Times New Roman" w:hAnsi="Times New Roman" w:cs="Times New Roman"/>
          <w:sz w:val="24"/>
          <w:szCs w:val="24"/>
        </w:rPr>
        <w:t xml:space="preserve"> (О</w:t>
      </w:r>
      <w:r w:rsidR="002C6D4E" w:rsidRPr="00CD5FB7">
        <w:rPr>
          <w:rFonts w:ascii="Times New Roman" w:hAnsi="Times New Roman" w:cs="Times New Roman"/>
          <w:sz w:val="24"/>
          <w:szCs w:val="24"/>
        </w:rPr>
        <w:t>дна тысяча рублей</w:t>
      </w:r>
      <w:r>
        <w:rPr>
          <w:rFonts w:ascii="Times New Roman" w:hAnsi="Times New Roman" w:cs="Times New Roman"/>
          <w:sz w:val="24"/>
          <w:szCs w:val="24"/>
        </w:rPr>
        <w:t xml:space="preserve"> 00 копеек)</w:t>
      </w:r>
      <w:r w:rsidR="002C6D4E" w:rsidRPr="00CD5FB7">
        <w:rPr>
          <w:rFonts w:ascii="Times New Roman" w:hAnsi="Times New Roman" w:cs="Times New Roman"/>
          <w:sz w:val="24"/>
          <w:szCs w:val="24"/>
        </w:rPr>
        <w:t>.</w:t>
      </w:r>
    </w:p>
    <w:p w14:paraId="56FF433A" w14:textId="77777777" w:rsidR="002C6D4E" w:rsidRPr="00CD5FB7" w:rsidRDefault="00250F46" w:rsidP="00CD5FB7">
      <w:pPr>
        <w:pStyle w:val="ConsPlusNormal"/>
        <w:ind w:firstLine="540"/>
        <w:jc w:val="both"/>
        <w:rPr>
          <w:rFonts w:ascii="Times New Roman" w:hAnsi="Times New Roman" w:cs="Times New Roman"/>
          <w:sz w:val="24"/>
          <w:szCs w:val="24"/>
        </w:rPr>
      </w:pPr>
      <w:bookmarkStart w:id="35" w:name="P1561"/>
      <w:bookmarkEnd w:id="35"/>
      <w:r>
        <w:rPr>
          <w:rFonts w:ascii="Times New Roman" w:hAnsi="Times New Roman" w:cs="Times New Roman"/>
          <w:sz w:val="24"/>
          <w:szCs w:val="24"/>
        </w:rPr>
        <w:t>6.8</w:t>
      </w:r>
      <w:r w:rsidR="002C6D4E" w:rsidRPr="00CD5FB7">
        <w:rPr>
          <w:rFonts w:ascii="Times New Roman" w:hAnsi="Times New Roman" w:cs="Times New Roman"/>
          <w:sz w:val="24"/>
          <w:szCs w:val="24"/>
        </w:rPr>
        <w:t>. Применение неустойки (штрафа, пени) не освобождает Стороны от исполнения обязательств по Контракту.</w:t>
      </w:r>
    </w:p>
    <w:p w14:paraId="19C2DEC4" w14:textId="77777777" w:rsidR="002C6D4E" w:rsidRPr="00CD5FB7" w:rsidRDefault="002C6D4E" w:rsidP="00CD5FB7">
      <w:pPr>
        <w:pStyle w:val="ConsPlusNormal"/>
        <w:ind w:firstLine="540"/>
        <w:jc w:val="both"/>
        <w:rPr>
          <w:rFonts w:ascii="Times New Roman" w:hAnsi="Times New Roman" w:cs="Times New Roman"/>
          <w:sz w:val="24"/>
          <w:szCs w:val="24"/>
        </w:rPr>
      </w:pPr>
      <w:r w:rsidRPr="00CD5FB7">
        <w:rPr>
          <w:rFonts w:ascii="Times New Roman" w:hAnsi="Times New Roman" w:cs="Times New Roman"/>
          <w:sz w:val="24"/>
          <w:szCs w:val="24"/>
        </w:rPr>
        <w:t>6.</w:t>
      </w:r>
      <w:r w:rsidR="00250F46">
        <w:rPr>
          <w:rFonts w:ascii="Times New Roman" w:hAnsi="Times New Roman" w:cs="Times New Roman"/>
          <w:sz w:val="24"/>
          <w:szCs w:val="24"/>
        </w:rPr>
        <w:t>9</w:t>
      </w:r>
      <w:r w:rsidRPr="00CD5FB7">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63E8BEBF" w14:textId="77777777" w:rsidR="002C6D4E" w:rsidRPr="00CD5FB7" w:rsidRDefault="00250F46" w:rsidP="00CD5FB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6.10</w:t>
      </w:r>
      <w:r w:rsidR="002C6D4E" w:rsidRPr="00CD5FB7">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2EA9268" w14:textId="77777777" w:rsidR="002C6D4E" w:rsidRPr="00CD5FB7" w:rsidRDefault="00250F46" w:rsidP="00CD5FB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6.11</w:t>
      </w:r>
      <w:r w:rsidR="002C6D4E" w:rsidRPr="00CD5FB7">
        <w:rPr>
          <w:rFonts w:ascii="Times New Roman" w:hAnsi="Times New Roman" w:cs="Times New Roman"/>
          <w:sz w:val="24"/>
          <w:szCs w:val="24"/>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BFF84A3" w14:textId="77777777" w:rsidR="002C6D4E" w:rsidRPr="00CD5FB7" w:rsidRDefault="00AA339F" w:rsidP="00CD5FB7">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6.11</w:t>
      </w:r>
      <w:r w:rsidR="002C6D4E" w:rsidRPr="00CD5FB7">
        <w:rPr>
          <w:rFonts w:ascii="Times New Roman" w:hAnsi="Times New Roman" w:cs="Times New Roman"/>
          <w:sz w:val="24"/>
          <w:szCs w:val="24"/>
        </w:rPr>
        <w:t>.1. Контракт может быть расторгнут по соглашению Сторон, решению суда или в связи с односторонним отказом от исполнения Контракта.</w:t>
      </w:r>
    </w:p>
    <w:p w14:paraId="04902794" w14:textId="77777777" w:rsidR="00FD0DBA" w:rsidRPr="00CD5FB7" w:rsidRDefault="00AA339F" w:rsidP="00CD5FB7">
      <w:pPr>
        <w:ind w:firstLine="567"/>
        <w:jc w:val="both"/>
        <w:rPr>
          <w:rFonts w:ascii="Times New Roman" w:eastAsia="Times New Roman" w:hAnsi="Times New Roman" w:cs="Times New Roman"/>
          <w:spacing w:val="-1"/>
        </w:rPr>
      </w:pPr>
      <w:r>
        <w:rPr>
          <w:rFonts w:ascii="Times New Roman" w:hAnsi="Times New Roman" w:cs="Times New Roman"/>
          <w:color w:val="auto"/>
        </w:rPr>
        <w:t>6.11</w:t>
      </w:r>
      <w:r w:rsidR="002C6D4E" w:rsidRPr="00CD5FB7">
        <w:rPr>
          <w:rFonts w:ascii="Times New Roman" w:hAnsi="Times New Roman" w:cs="Times New Roman"/>
          <w:color w:val="auto"/>
        </w:rPr>
        <w:t xml:space="preserve">.2. </w:t>
      </w:r>
      <w:r w:rsidR="00FD0DBA" w:rsidRPr="00CD5FB7">
        <w:rPr>
          <w:rFonts w:ascii="Times New Roman" w:eastAsia="Times New Roman" w:hAnsi="Times New Roman" w:cs="Times New Roman"/>
        </w:rPr>
        <w:t xml:space="preserve">Заказчик </w:t>
      </w:r>
      <w:r w:rsidR="00FD0DBA" w:rsidRPr="00CD5FB7">
        <w:rPr>
          <w:rFonts w:ascii="Times New Roman" w:eastAsia="Times New Roman" w:hAnsi="Times New Roman" w:cs="Times New Roman"/>
          <w:spacing w:val="-1"/>
        </w:rPr>
        <w:t xml:space="preserve">вправе в одностороннем порядке отказаться от исполнения Контракта </w:t>
      </w:r>
      <w:r w:rsidR="00FD0DBA" w:rsidRPr="00CD5FB7">
        <w:rPr>
          <w:rFonts w:ascii="Times New Roman" w:eastAsia="Times New Roman" w:hAnsi="Times New Roman" w:cs="Times New Roman"/>
          <w:spacing w:val="-1"/>
        </w:rPr>
        <w:br/>
        <w:t xml:space="preserve">в соответствии с частью 2 статьи 407 ГК РФ и статьи 450.1 ГК РФ и потребовать возмещения причиненных убытков в случае следующих существенных нарушений </w:t>
      </w:r>
      <w:r w:rsidR="00FD0DBA" w:rsidRPr="00CD5FB7">
        <w:rPr>
          <w:rFonts w:ascii="Times New Roman" w:eastAsia="Times New Roman" w:hAnsi="Times New Roman" w:cs="Times New Roman"/>
          <w:spacing w:val="5"/>
        </w:rPr>
        <w:t xml:space="preserve">Поставщиком </w:t>
      </w:r>
      <w:r>
        <w:rPr>
          <w:rFonts w:ascii="Times New Roman" w:eastAsia="Times New Roman" w:hAnsi="Times New Roman" w:cs="Times New Roman"/>
          <w:spacing w:val="-1"/>
        </w:rPr>
        <w:t>условий К</w:t>
      </w:r>
      <w:r w:rsidR="00FD0DBA" w:rsidRPr="00CD5FB7">
        <w:rPr>
          <w:rFonts w:ascii="Times New Roman" w:eastAsia="Times New Roman" w:hAnsi="Times New Roman" w:cs="Times New Roman"/>
          <w:spacing w:val="-1"/>
        </w:rPr>
        <w:t>онтракта:</w:t>
      </w:r>
    </w:p>
    <w:p w14:paraId="294AFB62" w14:textId="77777777" w:rsidR="00FD0DBA" w:rsidRPr="00CD5FB7" w:rsidRDefault="00FD0DBA" w:rsidP="00CD5FB7">
      <w:pPr>
        <w:ind w:firstLine="567"/>
        <w:jc w:val="both"/>
        <w:rPr>
          <w:rFonts w:ascii="Times New Roman" w:eastAsia="Times New Roman" w:hAnsi="Times New Roman" w:cs="Times New Roman"/>
          <w:spacing w:val="-1"/>
        </w:rPr>
      </w:pPr>
      <w:r w:rsidRPr="00CD5FB7">
        <w:rPr>
          <w:rFonts w:ascii="Times New Roman" w:eastAsia="Times New Roman" w:hAnsi="Times New Roman" w:cs="Times New Roman"/>
          <w:spacing w:val="5"/>
        </w:rPr>
        <w:t xml:space="preserve">Поставщик </w:t>
      </w:r>
      <w:r w:rsidRPr="00CD5FB7">
        <w:rPr>
          <w:rFonts w:ascii="Times New Roman" w:eastAsia="Times New Roman" w:hAnsi="Times New Roman" w:cs="Times New Roman"/>
          <w:spacing w:val="-1"/>
        </w:rPr>
        <w:t>не поставил Товар;</w:t>
      </w:r>
    </w:p>
    <w:p w14:paraId="3C9AB54B" w14:textId="77777777" w:rsidR="00FD0DBA" w:rsidRPr="00CD5FB7" w:rsidRDefault="00FD0DBA" w:rsidP="00CD5FB7">
      <w:pPr>
        <w:ind w:firstLine="567"/>
        <w:jc w:val="both"/>
        <w:rPr>
          <w:rFonts w:ascii="Times New Roman" w:eastAsia="Times New Roman" w:hAnsi="Times New Roman" w:cs="Times New Roman"/>
          <w:spacing w:val="-1"/>
        </w:rPr>
      </w:pPr>
      <w:r w:rsidRPr="00CD5FB7">
        <w:rPr>
          <w:rFonts w:ascii="Times New Roman" w:eastAsia="Times New Roman" w:hAnsi="Times New Roman" w:cs="Times New Roman"/>
          <w:spacing w:val="5"/>
        </w:rPr>
        <w:t xml:space="preserve">Поставщик </w:t>
      </w:r>
      <w:r w:rsidRPr="00CD5FB7">
        <w:rPr>
          <w:rFonts w:ascii="Times New Roman" w:eastAsia="Times New Roman" w:hAnsi="Times New Roman" w:cs="Times New Roman"/>
          <w:spacing w:val="-1"/>
        </w:rPr>
        <w:t xml:space="preserve">поставил Товар с нарушением порядка сдачи и приемки Товара, в том числе </w:t>
      </w:r>
      <w:r w:rsidRPr="00CD5FB7">
        <w:rPr>
          <w:rFonts w:ascii="Times New Roman" w:eastAsia="Times New Roman" w:hAnsi="Times New Roman" w:cs="Times New Roman"/>
          <w:spacing w:val="-1"/>
        </w:rPr>
        <w:br/>
        <w:t>не представил документы, установленные в п. 4.1.7 настоящего Контракта;</w:t>
      </w:r>
    </w:p>
    <w:p w14:paraId="1629DE28" w14:textId="77777777" w:rsidR="00FD0DBA" w:rsidRPr="00CD5FB7" w:rsidRDefault="00FD0DBA" w:rsidP="00CD5FB7">
      <w:pPr>
        <w:ind w:firstLine="567"/>
        <w:jc w:val="both"/>
        <w:rPr>
          <w:rFonts w:ascii="Times New Roman" w:eastAsia="Times New Roman" w:hAnsi="Times New Roman" w:cs="Times New Roman"/>
          <w:spacing w:val="-1"/>
        </w:rPr>
      </w:pPr>
      <w:r w:rsidRPr="00CD5FB7">
        <w:rPr>
          <w:rFonts w:ascii="Times New Roman" w:eastAsia="Times New Roman" w:hAnsi="Times New Roman" w:cs="Times New Roman"/>
          <w:spacing w:val="-1"/>
        </w:rPr>
        <w:t xml:space="preserve">если отступления в поставленном Товаре от условий Контракта или иные недостатки </w:t>
      </w:r>
      <w:r w:rsidRPr="00CD5FB7">
        <w:rPr>
          <w:rFonts w:ascii="Times New Roman" w:eastAsia="Times New Roman" w:hAnsi="Times New Roman" w:cs="Times New Roman"/>
          <w:spacing w:val="-1"/>
        </w:rPr>
        <w:br/>
        <w:t xml:space="preserve">в установленные </w:t>
      </w:r>
      <w:r w:rsidRPr="00CD5FB7">
        <w:rPr>
          <w:rFonts w:ascii="Times New Roman" w:eastAsia="Times New Roman" w:hAnsi="Times New Roman" w:cs="Times New Roman"/>
        </w:rPr>
        <w:t>Заказчиком</w:t>
      </w:r>
      <w:r w:rsidRPr="00CD5FB7">
        <w:rPr>
          <w:rFonts w:ascii="Times New Roman" w:eastAsia="Times New Roman" w:hAnsi="Times New Roman" w:cs="Times New Roman"/>
          <w:spacing w:val="-1"/>
        </w:rPr>
        <w:t xml:space="preserve"> сроки не были устранены </w:t>
      </w:r>
      <w:r w:rsidRPr="00CD5FB7">
        <w:rPr>
          <w:rFonts w:ascii="Times New Roman" w:eastAsia="Times New Roman" w:hAnsi="Times New Roman" w:cs="Times New Roman"/>
          <w:spacing w:val="5"/>
        </w:rPr>
        <w:t>Поставщиком</w:t>
      </w:r>
      <w:r w:rsidRPr="00CD5FB7">
        <w:rPr>
          <w:rFonts w:ascii="Times New Roman" w:eastAsia="Times New Roman" w:hAnsi="Times New Roman" w:cs="Times New Roman"/>
          <w:spacing w:val="-1"/>
        </w:rPr>
        <w:t>, либо являются существенными и неустранимыми.</w:t>
      </w:r>
    </w:p>
    <w:p w14:paraId="5F3C6B30" w14:textId="77777777" w:rsidR="002C6D4E" w:rsidRPr="00CD5FB7" w:rsidRDefault="002C6D4E" w:rsidP="00CD5FB7">
      <w:pPr>
        <w:pStyle w:val="ConsPlusNormal"/>
        <w:jc w:val="both"/>
        <w:rPr>
          <w:rFonts w:ascii="Times New Roman" w:hAnsi="Times New Roman" w:cs="Times New Roman"/>
          <w:sz w:val="24"/>
          <w:szCs w:val="24"/>
        </w:rPr>
      </w:pPr>
    </w:p>
    <w:p w14:paraId="2BE8F54B" w14:textId="77777777" w:rsidR="002C6D4E" w:rsidRPr="00CD5FB7" w:rsidRDefault="002C6D4E" w:rsidP="00CD5FB7">
      <w:pPr>
        <w:pStyle w:val="ConsPlusNormal"/>
        <w:jc w:val="center"/>
        <w:outlineLvl w:val="1"/>
        <w:rPr>
          <w:rFonts w:ascii="Times New Roman" w:hAnsi="Times New Roman" w:cs="Times New Roman"/>
          <w:b/>
          <w:sz w:val="24"/>
          <w:szCs w:val="24"/>
        </w:rPr>
      </w:pPr>
      <w:bookmarkStart w:id="36" w:name="P1587"/>
      <w:bookmarkEnd w:id="36"/>
      <w:r w:rsidRPr="00CD5FB7">
        <w:rPr>
          <w:rFonts w:ascii="Times New Roman" w:hAnsi="Times New Roman" w:cs="Times New Roman"/>
          <w:b/>
          <w:sz w:val="24"/>
          <w:szCs w:val="24"/>
        </w:rPr>
        <w:t>VII. Обстоятельства непреодолимой силы</w:t>
      </w:r>
    </w:p>
    <w:p w14:paraId="23170475" w14:textId="77777777" w:rsidR="002C6D4E" w:rsidRPr="00CD5FB7" w:rsidRDefault="002C6D4E" w:rsidP="00CD5FB7">
      <w:pPr>
        <w:pStyle w:val="ConsPlusNormal"/>
        <w:jc w:val="both"/>
        <w:rPr>
          <w:rFonts w:ascii="Times New Roman" w:hAnsi="Times New Roman" w:cs="Times New Roman"/>
          <w:sz w:val="24"/>
          <w:szCs w:val="24"/>
        </w:rPr>
      </w:pPr>
    </w:p>
    <w:p w14:paraId="4512B78C" w14:textId="1A9C17A1" w:rsidR="002C6D4E" w:rsidRPr="00CD5FB7" w:rsidRDefault="00A874D2" w:rsidP="00CD5FB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7</w:t>
      </w:r>
      <w:r w:rsidR="002C6D4E" w:rsidRPr="00CD5FB7">
        <w:rPr>
          <w:rFonts w:ascii="Times New Roman" w:hAnsi="Times New Roman" w:cs="Times New Roman"/>
          <w:sz w:val="24"/>
          <w:szCs w:val="24"/>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7A1854CA" w14:textId="78195914" w:rsidR="002C6D4E" w:rsidRPr="00CD5FB7" w:rsidRDefault="00A874D2" w:rsidP="00CD5FB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7</w:t>
      </w:r>
      <w:r w:rsidR="002C6D4E" w:rsidRPr="00CD5FB7">
        <w:rPr>
          <w:rFonts w:ascii="Times New Roman" w:hAnsi="Times New Roman" w:cs="Times New Roman"/>
          <w:sz w:val="24"/>
          <w:szCs w:val="24"/>
        </w:rPr>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10 (десяти)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1279CEE8" w14:textId="690CC790" w:rsidR="002C6D4E" w:rsidRPr="00CD5FB7" w:rsidRDefault="00A874D2" w:rsidP="00CD5FB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7</w:t>
      </w:r>
      <w:r w:rsidR="002C6D4E" w:rsidRPr="00CD5FB7">
        <w:rPr>
          <w:rFonts w:ascii="Times New Roman" w:hAnsi="Times New Roman" w:cs="Times New Roman"/>
          <w:sz w:val="24"/>
          <w:szCs w:val="24"/>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66036821" w14:textId="6771C494" w:rsidR="002C6D4E" w:rsidRPr="00CD5FB7" w:rsidRDefault="00A874D2" w:rsidP="00CD5FB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7</w:t>
      </w:r>
      <w:r w:rsidR="002C6D4E" w:rsidRPr="00CD5FB7">
        <w:rPr>
          <w:rFonts w:ascii="Times New Roman" w:hAnsi="Times New Roman" w:cs="Times New Roman"/>
          <w:sz w:val="24"/>
          <w:szCs w:val="24"/>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2BBEAFA1" w14:textId="77777777" w:rsidR="00A15CD8" w:rsidRPr="00CD5FB7" w:rsidRDefault="00A15CD8" w:rsidP="00CD5FB7">
      <w:pPr>
        <w:pStyle w:val="ConsPlusNormal"/>
        <w:ind w:firstLine="540"/>
        <w:jc w:val="both"/>
        <w:rPr>
          <w:rFonts w:ascii="Times New Roman" w:hAnsi="Times New Roman" w:cs="Times New Roman"/>
          <w:sz w:val="24"/>
          <w:szCs w:val="24"/>
        </w:rPr>
      </w:pPr>
    </w:p>
    <w:p w14:paraId="4D646DB5" w14:textId="77777777" w:rsidR="002C6D4E" w:rsidRPr="00CD5FB7" w:rsidRDefault="00AE1901" w:rsidP="00CD5FB7">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lang w:val="en-US"/>
        </w:rPr>
        <w:t>VIII</w:t>
      </w:r>
      <w:r w:rsidR="002C6D4E" w:rsidRPr="00CD5FB7">
        <w:rPr>
          <w:rFonts w:ascii="Times New Roman" w:hAnsi="Times New Roman" w:cs="Times New Roman"/>
          <w:b/>
          <w:sz w:val="24"/>
          <w:szCs w:val="24"/>
        </w:rPr>
        <w:t>. Рассмотрение и разрешение споров</w:t>
      </w:r>
    </w:p>
    <w:p w14:paraId="20D197C4" w14:textId="77777777" w:rsidR="002C6D4E" w:rsidRPr="00CD5FB7" w:rsidRDefault="002C6D4E" w:rsidP="00CD5FB7">
      <w:pPr>
        <w:pStyle w:val="ConsPlusNormal"/>
        <w:jc w:val="both"/>
        <w:rPr>
          <w:rFonts w:ascii="Times New Roman" w:hAnsi="Times New Roman" w:cs="Times New Roman"/>
          <w:sz w:val="24"/>
          <w:szCs w:val="24"/>
        </w:rPr>
      </w:pPr>
    </w:p>
    <w:p w14:paraId="23B7F9F8" w14:textId="77777777" w:rsidR="002C6D4E" w:rsidRPr="00CD5FB7" w:rsidRDefault="008D30A7" w:rsidP="00CD5FB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8</w:t>
      </w:r>
      <w:r w:rsidR="002C6D4E" w:rsidRPr="00CD5FB7">
        <w:rPr>
          <w:rFonts w:ascii="Times New Roman" w:hAnsi="Times New Roman" w:cs="Times New Roman"/>
          <w:sz w:val="24"/>
          <w:szCs w:val="24"/>
        </w:rPr>
        <w:t xml:space="preserve">.1. Все споры и разногласия, которые могут возникнуть из Контракта между </w:t>
      </w:r>
      <w:r w:rsidR="002C6D4E" w:rsidRPr="00CD5FB7">
        <w:rPr>
          <w:rFonts w:ascii="Times New Roman" w:hAnsi="Times New Roman" w:cs="Times New Roman"/>
          <w:sz w:val="24"/>
          <w:szCs w:val="24"/>
        </w:rPr>
        <w:lastRenderedPageBreak/>
        <w:t>Сторонами, будут разрешаться путем переговоров, в том числе в претензионном порядке.</w:t>
      </w:r>
    </w:p>
    <w:p w14:paraId="63FD68AC" w14:textId="77777777" w:rsidR="002C6D4E" w:rsidRPr="00CD5FB7" w:rsidRDefault="008D30A7" w:rsidP="00CD5FB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8</w:t>
      </w:r>
      <w:r w:rsidR="002C6D4E" w:rsidRPr="00CD5FB7">
        <w:rPr>
          <w:rFonts w:ascii="Times New Roman" w:hAnsi="Times New Roman" w:cs="Times New Roman"/>
          <w:sz w:val="24"/>
          <w:szCs w:val="24"/>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0BA57690" w14:textId="77777777" w:rsidR="002C6D4E" w:rsidRPr="00CD5FB7" w:rsidRDefault="008D30A7" w:rsidP="00CD5FB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8</w:t>
      </w:r>
      <w:r w:rsidR="002C6D4E" w:rsidRPr="00CD5FB7">
        <w:rPr>
          <w:rFonts w:ascii="Times New Roman" w:hAnsi="Times New Roman" w:cs="Times New Roman"/>
          <w:sz w:val="24"/>
          <w:szCs w:val="24"/>
        </w:rPr>
        <w:t>.3. Срок рассмотрения претензии не может превышать 10 (десять)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65C23140" w14:textId="77777777" w:rsidR="002C6D4E" w:rsidRPr="00CD5FB7" w:rsidRDefault="008D30A7" w:rsidP="00CD5FB7">
      <w:pPr>
        <w:autoSpaceDE w:val="0"/>
        <w:autoSpaceDN w:val="0"/>
        <w:adjustRightInd w:val="0"/>
        <w:ind w:firstLine="567"/>
        <w:jc w:val="both"/>
        <w:rPr>
          <w:rFonts w:ascii="Times New Roman" w:hAnsi="Times New Roman" w:cs="Times New Roman"/>
          <w:color w:val="auto"/>
        </w:rPr>
      </w:pPr>
      <w:r>
        <w:rPr>
          <w:rFonts w:ascii="Times New Roman" w:hAnsi="Times New Roman" w:cs="Times New Roman"/>
          <w:color w:val="auto"/>
        </w:rPr>
        <w:t>8</w:t>
      </w:r>
      <w:r w:rsidR="002C6D4E" w:rsidRPr="00CD5FB7">
        <w:rPr>
          <w:rFonts w:ascii="Times New Roman" w:hAnsi="Times New Roman" w:cs="Times New Roman"/>
          <w:color w:val="auto"/>
        </w:rPr>
        <w:t xml:space="preserve">.4. При </w:t>
      </w:r>
      <w:proofErr w:type="spellStart"/>
      <w:r w:rsidR="002C6D4E" w:rsidRPr="00CD5FB7">
        <w:rPr>
          <w:rFonts w:ascii="Times New Roman" w:hAnsi="Times New Roman" w:cs="Times New Roman"/>
          <w:color w:val="auto"/>
        </w:rPr>
        <w:t>неурегулировании</w:t>
      </w:r>
      <w:proofErr w:type="spellEnd"/>
      <w:r w:rsidR="002C6D4E" w:rsidRPr="00CD5FB7">
        <w:rPr>
          <w:rFonts w:ascii="Times New Roman" w:hAnsi="Times New Roman" w:cs="Times New Roman"/>
          <w:color w:val="auto"/>
        </w:rPr>
        <w:t xml:space="preserve"> Сторонами спора в досудебном порядке, спор разрешается в судебном порядке </w:t>
      </w:r>
      <w:r w:rsidR="002C6D4E" w:rsidRPr="00CD5FB7">
        <w:rPr>
          <w:rFonts w:ascii="Times New Roman" w:eastAsia="Times New Roman" w:hAnsi="Times New Roman" w:cs="Times New Roman"/>
          <w:color w:val="auto"/>
        </w:rPr>
        <w:t>в Арбитражном суде города Санкт-Петербурга и Ленинградской области</w:t>
      </w:r>
      <w:r w:rsidR="002C6D4E" w:rsidRPr="00CD5FB7">
        <w:rPr>
          <w:rFonts w:ascii="Times New Roman" w:hAnsi="Times New Roman" w:cs="Times New Roman"/>
          <w:color w:val="auto"/>
        </w:rPr>
        <w:t>.</w:t>
      </w:r>
    </w:p>
    <w:p w14:paraId="65E85444" w14:textId="77777777" w:rsidR="002C6D4E" w:rsidRPr="00CD5FB7" w:rsidRDefault="002C6D4E" w:rsidP="00CD5FB7">
      <w:pPr>
        <w:autoSpaceDE w:val="0"/>
        <w:autoSpaceDN w:val="0"/>
        <w:adjustRightInd w:val="0"/>
        <w:ind w:firstLine="567"/>
        <w:jc w:val="both"/>
        <w:rPr>
          <w:rFonts w:ascii="Times New Roman" w:hAnsi="Times New Roman" w:cs="Times New Roman"/>
          <w:color w:val="auto"/>
        </w:rPr>
      </w:pPr>
    </w:p>
    <w:p w14:paraId="1CF5A3C0" w14:textId="77777777" w:rsidR="002C6D4E" w:rsidRPr="00CD5FB7" w:rsidRDefault="008D30A7" w:rsidP="00CD5FB7">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lang w:val="en-US"/>
        </w:rPr>
        <w:t>I</w:t>
      </w:r>
      <w:r w:rsidR="002C6D4E" w:rsidRPr="00CD5FB7">
        <w:rPr>
          <w:rFonts w:ascii="Times New Roman" w:hAnsi="Times New Roman" w:cs="Times New Roman"/>
          <w:b/>
          <w:sz w:val="24"/>
          <w:szCs w:val="24"/>
        </w:rPr>
        <w:t>X. Срок действия и порядок расторжения Контракта</w:t>
      </w:r>
    </w:p>
    <w:p w14:paraId="1697B792" w14:textId="77777777" w:rsidR="002C6D4E" w:rsidRPr="00CD5FB7" w:rsidRDefault="002C6D4E" w:rsidP="00CD5FB7">
      <w:pPr>
        <w:pStyle w:val="ConsPlusNormal"/>
        <w:jc w:val="both"/>
        <w:rPr>
          <w:rFonts w:ascii="Times New Roman" w:hAnsi="Times New Roman" w:cs="Times New Roman"/>
          <w:sz w:val="24"/>
          <w:szCs w:val="24"/>
        </w:rPr>
      </w:pPr>
    </w:p>
    <w:p w14:paraId="556A2611" w14:textId="1BA268B2" w:rsidR="002C6D4E" w:rsidRPr="00CD5FB7" w:rsidRDefault="008D30A7" w:rsidP="00CD5FB7">
      <w:pPr>
        <w:suppressAutoHyphens/>
        <w:ind w:firstLine="709"/>
        <w:jc w:val="both"/>
        <w:rPr>
          <w:rFonts w:ascii="Times New Roman" w:hAnsi="Times New Roman" w:cs="Times New Roman"/>
          <w:color w:val="auto"/>
        </w:rPr>
      </w:pPr>
      <w:r>
        <w:rPr>
          <w:rFonts w:ascii="Times New Roman" w:hAnsi="Times New Roman" w:cs="Times New Roman"/>
          <w:color w:val="auto"/>
        </w:rPr>
        <w:t>9</w:t>
      </w:r>
      <w:r w:rsidR="002C6D4E" w:rsidRPr="00CD5FB7">
        <w:rPr>
          <w:rFonts w:ascii="Times New Roman" w:hAnsi="Times New Roman" w:cs="Times New Roman"/>
          <w:color w:val="auto"/>
        </w:rPr>
        <w:t>.1. Контракт вступает в силу с момента его подписания обеими Сто</w:t>
      </w:r>
      <w:r w:rsidR="00A4669C">
        <w:rPr>
          <w:rFonts w:ascii="Times New Roman" w:hAnsi="Times New Roman" w:cs="Times New Roman"/>
          <w:color w:val="auto"/>
        </w:rPr>
        <w:t>ронами и действует по 31.12.202</w:t>
      </w:r>
      <w:r w:rsidR="00C24404">
        <w:rPr>
          <w:rFonts w:ascii="Times New Roman" w:hAnsi="Times New Roman" w:cs="Times New Roman"/>
          <w:color w:val="auto"/>
        </w:rPr>
        <w:t>4</w:t>
      </w:r>
      <w:r w:rsidR="002C6D4E" w:rsidRPr="00CD5FB7">
        <w:rPr>
          <w:rFonts w:ascii="Times New Roman" w:hAnsi="Times New Roman" w:cs="Times New Roman"/>
          <w:color w:val="auto"/>
        </w:rPr>
        <w:t xml:space="preserve"> г., в части финансовых взаиморасчетов и предъявления претензий </w:t>
      </w:r>
      <w:r w:rsidR="002C6D4E" w:rsidRPr="00CD5FB7">
        <w:rPr>
          <w:rFonts w:ascii="Times New Roman" w:hAnsi="Times New Roman" w:cs="Times New Roman"/>
          <w:color w:val="auto"/>
        </w:rPr>
        <w:noBreakHyphen/>
        <w:t xml:space="preserve"> до полного их завершения и устранения, а по гарантийным обязательствам - до истечения срока таковых. Окончание срока действия Контракта не влечет прекращение неисполненных обязательств по Контракту, в том числе гарантийных обязательств Поставщика.</w:t>
      </w:r>
    </w:p>
    <w:p w14:paraId="644345B2" w14:textId="77777777" w:rsidR="002C6D4E" w:rsidRPr="00CD5FB7" w:rsidRDefault="008D30A7" w:rsidP="00CD5FB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9</w:t>
      </w:r>
      <w:r w:rsidR="002C6D4E" w:rsidRPr="00CD5FB7">
        <w:rPr>
          <w:rFonts w:ascii="Times New Roman" w:hAnsi="Times New Roman" w:cs="Times New Roman"/>
          <w:sz w:val="24"/>
          <w:szCs w:val="24"/>
        </w:rPr>
        <w:t xml:space="preserve">.2.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4" w:history="1">
        <w:r w:rsidR="002C6D4E" w:rsidRPr="00CD5FB7">
          <w:rPr>
            <w:rFonts w:ascii="Times New Roman" w:hAnsi="Times New Roman" w:cs="Times New Roman"/>
            <w:sz w:val="24"/>
            <w:szCs w:val="24"/>
          </w:rPr>
          <w:t>частями 9</w:t>
        </w:r>
      </w:hyperlink>
      <w:r w:rsidR="002C6D4E" w:rsidRPr="00CD5FB7">
        <w:rPr>
          <w:rFonts w:ascii="Times New Roman" w:hAnsi="Times New Roman" w:cs="Times New Roman"/>
          <w:sz w:val="24"/>
          <w:szCs w:val="24"/>
        </w:rPr>
        <w:t xml:space="preserve"> - </w:t>
      </w:r>
      <w:hyperlink r:id="rId15" w:history="1">
        <w:r w:rsidR="002C6D4E" w:rsidRPr="00CD5FB7">
          <w:rPr>
            <w:rFonts w:ascii="Times New Roman" w:hAnsi="Times New Roman" w:cs="Times New Roman"/>
            <w:sz w:val="24"/>
            <w:szCs w:val="24"/>
          </w:rPr>
          <w:t>23 статьи 95</w:t>
        </w:r>
      </w:hyperlink>
      <w:r w:rsidR="002C6D4E" w:rsidRPr="00CD5FB7">
        <w:rPr>
          <w:rFonts w:ascii="Times New Roman" w:hAnsi="Times New Roman" w:cs="Times New Roman"/>
          <w:sz w:val="24"/>
          <w:szCs w:val="24"/>
        </w:rPr>
        <w:t xml:space="preserve"> Федерального закона N 44-ФЗ.</w:t>
      </w:r>
    </w:p>
    <w:p w14:paraId="03D5B09C" w14:textId="77777777" w:rsidR="002C6D4E" w:rsidRPr="00CD5FB7" w:rsidRDefault="002C6D4E" w:rsidP="00CD5FB7">
      <w:pPr>
        <w:pStyle w:val="ConsPlusNormal"/>
        <w:jc w:val="both"/>
        <w:rPr>
          <w:rFonts w:ascii="Times New Roman" w:hAnsi="Times New Roman" w:cs="Times New Roman"/>
          <w:sz w:val="24"/>
          <w:szCs w:val="24"/>
        </w:rPr>
      </w:pPr>
    </w:p>
    <w:p w14:paraId="37E4F636" w14:textId="77777777" w:rsidR="002C6D4E" w:rsidRPr="00CD5FB7" w:rsidRDefault="002C6D4E" w:rsidP="00CD5FB7">
      <w:pPr>
        <w:pStyle w:val="ConsPlusNormal"/>
        <w:jc w:val="center"/>
        <w:outlineLvl w:val="1"/>
        <w:rPr>
          <w:rFonts w:ascii="Times New Roman" w:hAnsi="Times New Roman" w:cs="Times New Roman"/>
          <w:b/>
          <w:sz w:val="24"/>
          <w:szCs w:val="24"/>
        </w:rPr>
      </w:pPr>
      <w:r w:rsidRPr="00CD5FB7">
        <w:rPr>
          <w:rFonts w:ascii="Times New Roman" w:hAnsi="Times New Roman" w:cs="Times New Roman"/>
          <w:b/>
          <w:sz w:val="24"/>
          <w:szCs w:val="24"/>
        </w:rPr>
        <w:t xml:space="preserve">X. Прочие положения </w:t>
      </w:r>
    </w:p>
    <w:p w14:paraId="65C64F87" w14:textId="77777777" w:rsidR="002C6D4E" w:rsidRPr="00CD5FB7" w:rsidRDefault="002C6D4E" w:rsidP="00CD5FB7">
      <w:pPr>
        <w:pStyle w:val="ConsPlusNormal"/>
        <w:jc w:val="both"/>
        <w:rPr>
          <w:rFonts w:ascii="Times New Roman" w:hAnsi="Times New Roman" w:cs="Times New Roman"/>
          <w:sz w:val="24"/>
          <w:szCs w:val="24"/>
        </w:rPr>
      </w:pPr>
    </w:p>
    <w:p w14:paraId="03E5ED0D" w14:textId="77777777" w:rsidR="002C6D4E" w:rsidRPr="00CD5FB7" w:rsidRDefault="00D904C8" w:rsidP="00CD5FB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10</w:t>
      </w:r>
      <w:r w:rsidR="002C6D4E" w:rsidRPr="00CD5FB7">
        <w:rPr>
          <w:rFonts w:ascii="Times New Roman" w:hAnsi="Times New Roman" w:cs="Times New Roman"/>
          <w:sz w:val="24"/>
          <w:szCs w:val="24"/>
        </w:rPr>
        <w:t>.1. Во всем, что не предусмотрено Контрактом, Стороны руководствуются законодательством Российской Федерации.</w:t>
      </w:r>
    </w:p>
    <w:p w14:paraId="26C3BAA1" w14:textId="77777777" w:rsidR="002C6D4E" w:rsidRPr="00CD5FB7" w:rsidRDefault="00D904C8" w:rsidP="00CD5FB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10</w:t>
      </w:r>
      <w:r w:rsidR="002C6D4E" w:rsidRPr="00CD5FB7">
        <w:rPr>
          <w:rFonts w:ascii="Times New Roman" w:hAnsi="Times New Roman" w:cs="Times New Roman"/>
          <w:sz w:val="24"/>
          <w:szCs w:val="24"/>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3DDB8117" w14:textId="77777777" w:rsidR="002C6D4E" w:rsidRPr="00CD5FB7" w:rsidRDefault="00D904C8" w:rsidP="00CD5FB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10</w:t>
      </w:r>
      <w:r w:rsidR="002C6D4E" w:rsidRPr="00CD5FB7">
        <w:rPr>
          <w:rFonts w:ascii="Times New Roman" w:hAnsi="Times New Roman" w:cs="Times New Roman"/>
          <w:sz w:val="24"/>
          <w:szCs w:val="24"/>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28F41797" w14:textId="77777777" w:rsidR="002C6D4E" w:rsidRPr="00CD5FB7" w:rsidRDefault="00D904C8" w:rsidP="00CD5FB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10</w:t>
      </w:r>
      <w:r w:rsidR="002C6D4E" w:rsidRPr="00CD5FB7">
        <w:rPr>
          <w:rFonts w:ascii="Times New Roman" w:hAnsi="Times New Roman" w:cs="Times New Roman"/>
          <w:sz w:val="24"/>
          <w:szCs w:val="24"/>
        </w:rPr>
        <w:t xml:space="preserve">.4. Изменение условий Контракта при его исполнении не допускается, за исключением случаев, предусмотренных </w:t>
      </w:r>
      <w:hyperlink r:id="rId16" w:history="1">
        <w:r w:rsidR="002C6D4E" w:rsidRPr="00CD5FB7">
          <w:rPr>
            <w:rFonts w:ascii="Times New Roman" w:hAnsi="Times New Roman" w:cs="Times New Roman"/>
            <w:sz w:val="24"/>
            <w:szCs w:val="24"/>
          </w:rPr>
          <w:t>статьей 95</w:t>
        </w:r>
      </w:hyperlink>
      <w:r w:rsidR="002C6D4E" w:rsidRPr="00CD5FB7">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3739B33A" w14:textId="77777777" w:rsidR="002C6D4E" w:rsidRPr="00CD5FB7" w:rsidRDefault="00D904C8" w:rsidP="00CD5FB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10</w:t>
      </w:r>
      <w:r w:rsidR="002C6D4E" w:rsidRPr="00CD5FB7">
        <w:rPr>
          <w:rFonts w:ascii="Times New Roman" w:hAnsi="Times New Roman" w:cs="Times New Roman"/>
          <w:sz w:val="24"/>
          <w:szCs w:val="24"/>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3B9D9AD4" w14:textId="77777777" w:rsidR="002C6D4E" w:rsidRPr="00CD5FB7" w:rsidRDefault="002C6D4E" w:rsidP="00CD5FB7">
      <w:pPr>
        <w:pStyle w:val="ConsPlusNormal"/>
        <w:ind w:firstLine="540"/>
        <w:jc w:val="both"/>
        <w:rPr>
          <w:rFonts w:ascii="Times New Roman" w:hAnsi="Times New Roman" w:cs="Times New Roman"/>
          <w:sz w:val="24"/>
          <w:szCs w:val="24"/>
        </w:rPr>
      </w:pPr>
      <w:r w:rsidRPr="00CD5FB7">
        <w:rPr>
          <w:rFonts w:ascii="Times New Roman" w:hAnsi="Times New Roman" w:cs="Times New Roman"/>
          <w:sz w:val="24"/>
          <w:szCs w:val="24"/>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284979EE" w14:textId="77777777" w:rsidR="002C6D4E" w:rsidRPr="00CD5FB7" w:rsidRDefault="00D904C8" w:rsidP="00CD5FB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10</w:t>
      </w:r>
      <w:r w:rsidR="002C6D4E" w:rsidRPr="00CD5FB7">
        <w:rPr>
          <w:rFonts w:ascii="Times New Roman" w:hAnsi="Times New Roman" w:cs="Times New Roman"/>
          <w:sz w:val="24"/>
          <w:szCs w:val="24"/>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25D75ACE" w14:textId="77777777" w:rsidR="00D904C8" w:rsidRDefault="00D904C8" w:rsidP="00CD5FB7">
      <w:pPr>
        <w:jc w:val="center"/>
        <w:rPr>
          <w:rFonts w:ascii="Times New Roman" w:hAnsi="Times New Roman" w:cs="Times New Roman"/>
          <w:b/>
          <w:color w:val="auto"/>
        </w:rPr>
      </w:pPr>
      <w:bookmarkStart w:id="37" w:name="P1633"/>
      <w:bookmarkEnd w:id="37"/>
    </w:p>
    <w:p w14:paraId="51C36548" w14:textId="77777777" w:rsidR="002C6D4E" w:rsidRPr="00CD5FB7" w:rsidRDefault="002C6D4E" w:rsidP="00CD5FB7">
      <w:pPr>
        <w:jc w:val="center"/>
        <w:rPr>
          <w:rFonts w:ascii="Times New Roman" w:hAnsi="Times New Roman" w:cs="Times New Roman"/>
          <w:b/>
          <w:color w:val="auto"/>
        </w:rPr>
      </w:pPr>
      <w:r w:rsidRPr="00CD5FB7">
        <w:rPr>
          <w:rFonts w:ascii="Times New Roman" w:hAnsi="Times New Roman" w:cs="Times New Roman"/>
          <w:b/>
          <w:color w:val="auto"/>
        </w:rPr>
        <w:t>XI. Антикоррупционная оговорка</w:t>
      </w:r>
    </w:p>
    <w:p w14:paraId="501149D5" w14:textId="77777777" w:rsidR="002C6D4E" w:rsidRPr="00CD5FB7" w:rsidRDefault="00D904C8" w:rsidP="00CD5FB7">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 xml:space="preserve">11.1. </w:t>
      </w:r>
      <w:r w:rsidR="002C6D4E" w:rsidRPr="00CD5FB7">
        <w:rPr>
          <w:rFonts w:ascii="Times New Roman" w:eastAsia="Times New Roman" w:hAnsi="Times New Roman" w:cs="Times New Roman"/>
          <w:color w:val="auto"/>
        </w:rPr>
        <w:t xml:space="preserve">При исполнении своих обязательств по Контракту Стороны обязуются </w:t>
      </w:r>
      <w:r w:rsidR="002C6D4E" w:rsidRPr="00CD5FB7">
        <w:rPr>
          <w:rFonts w:ascii="Times New Roman" w:eastAsia="Times New Roman" w:hAnsi="Times New Roman" w:cs="Times New Roman"/>
          <w:color w:val="auto"/>
        </w:rPr>
        <w:br/>
      </w:r>
      <w:r w:rsidR="002C6D4E" w:rsidRPr="00CD5FB7">
        <w:rPr>
          <w:rFonts w:ascii="Times New Roman" w:eastAsia="Times New Roman" w:hAnsi="Times New Roman" w:cs="Times New Roman"/>
          <w:color w:val="auto"/>
        </w:rPr>
        <w:lastRenderedPageBreak/>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24A3F94" w14:textId="77777777" w:rsidR="002C6D4E" w:rsidRPr="00CD5FB7" w:rsidRDefault="002C6D4E" w:rsidP="00CD5FB7">
      <w:pPr>
        <w:ind w:firstLine="709"/>
        <w:jc w:val="both"/>
        <w:rPr>
          <w:rFonts w:ascii="Times New Roman" w:eastAsia="Times New Roman" w:hAnsi="Times New Roman" w:cs="Times New Roman"/>
          <w:color w:val="auto"/>
        </w:rPr>
      </w:pPr>
      <w:r w:rsidRPr="00CD5FB7">
        <w:rPr>
          <w:rFonts w:ascii="Times New Roman" w:eastAsia="Times New Roman" w:hAnsi="Times New Roman" w:cs="Times New Roman"/>
          <w:color w:val="auto"/>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CD5FB7">
        <w:rPr>
          <w:rFonts w:ascii="Times New Roman" w:eastAsia="Times New Roman" w:hAnsi="Times New Roman" w:cs="Times New Roman"/>
          <w:color w:val="auto"/>
        </w:rPr>
        <w:b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575EA61" w14:textId="77777777" w:rsidR="002C6D4E" w:rsidRPr="00CD5FB7" w:rsidRDefault="002C6D4E" w:rsidP="00CD5FB7">
      <w:pPr>
        <w:ind w:firstLine="709"/>
        <w:jc w:val="both"/>
        <w:rPr>
          <w:rFonts w:ascii="Times New Roman" w:eastAsia="Times New Roman" w:hAnsi="Times New Roman" w:cs="Times New Roman"/>
          <w:color w:val="auto"/>
        </w:rPr>
      </w:pPr>
      <w:r w:rsidRPr="00CD5FB7">
        <w:rPr>
          <w:rFonts w:ascii="Times New Roman" w:eastAsia="Times New Roman" w:hAnsi="Times New Roman" w:cs="Times New Roman"/>
          <w:color w:val="auto"/>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7AD6E5F" w14:textId="77777777" w:rsidR="002C6D4E" w:rsidRPr="00CD5FB7" w:rsidRDefault="002C6D4E" w:rsidP="00CD5FB7">
      <w:pPr>
        <w:shd w:val="clear" w:color="auto" w:fill="FFFFFF"/>
        <w:ind w:left="6" w:right="45" w:firstLine="703"/>
        <w:jc w:val="both"/>
        <w:rPr>
          <w:rFonts w:ascii="Times New Roman" w:eastAsia="Times New Roman" w:hAnsi="Times New Roman" w:cs="Times New Roman"/>
          <w:color w:val="auto"/>
        </w:rPr>
      </w:pPr>
      <w:r w:rsidRPr="00CD5FB7">
        <w:rPr>
          <w:rFonts w:ascii="Times New Roman" w:eastAsia="Times New Roman" w:hAnsi="Times New Roman" w:cs="Times New Roman"/>
          <w:color w:val="auto"/>
        </w:rPr>
        <w:t>не совершать иных действий, нарушающих антикоррупционное законодательство Российской Федерации.</w:t>
      </w:r>
    </w:p>
    <w:p w14:paraId="236FF1E7" w14:textId="77777777" w:rsidR="002C6D4E" w:rsidRPr="00CD5FB7" w:rsidRDefault="002C6D4E" w:rsidP="00CD5FB7">
      <w:pPr>
        <w:pStyle w:val="ConsPlusNormal"/>
        <w:jc w:val="both"/>
        <w:rPr>
          <w:rFonts w:ascii="Times New Roman" w:hAnsi="Times New Roman" w:cs="Times New Roman"/>
          <w:sz w:val="24"/>
          <w:szCs w:val="24"/>
        </w:rPr>
      </w:pPr>
    </w:p>
    <w:p w14:paraId="189FF806" w14:textId="77777777" w:rsidR="002C6D4E" w:rsidRPr="00CD5FB7" w:rsidRDefault="002C6D4E" w:rsidP="00CD5FB7">
      <w:pPr>
        <w:pStyle w:val="ConsPlusNormal"/>
        <w:jc w:val="center"/>
        <w:outlineLvl w:val="1"/>
        <w:rPr>
          <w:rFonts w:ascii="Times New Roman" w:hAnsi="Times New Roman" w:cs="Times New Roman"/>
          <w:b/>
          <w:sz w:val="24"/>
          <w:szCs w:val="24"/>
        </w:rPr>
      </w:pPr>
      <w:r w:rsidRPr="00CD5FB7">
        <w:rPr>
          <w:rFonts w:ascii="Times New Roman" w:hAnsi="Times New Roman" w:cs="Times New Roman"/>
          <w:b/>
          <w:sz w:val="24"/>
          <w:szCs w:val="24"/>
        </w:rPr>
        <w:t>XII. Перечень приложений</w:t>
      </w:r>
      <w:r w:rsidR="00D904C8">
        <w:rPr>
          <w:rFonts w:ascii="Times New Roman" w:hAnsi="Times New Roman" w:cs="Times New Roman"/>
          <w:b/>
          <w:sz w:val="24"/>
          <w:szCs w:val="24"/>
        </w:rPr>
        <w:t xml:space="preserve"> к Контракту.</w:t>
      </w:r>
    </w:p>
    <w:p w14:paraId="4BFAAE22" w14:textId="77777777" w:rsidR="002C6D4E" w:rsidRPr="00CD5FB7" w:rsidRDefault="002C6D4E" w:rsidP="00CD5FB7">
      <w:pPr>
        <w:pStyle w:val="ConsPlusNormal"/>
        <w:jc w:val="both"/>
        <w:rPr>
          <w:rFonts w:ascii="Times New Roman" w:hAnsi="Times New Roman" w:cs="Times New Roman"/>
          <w:sz w:val="24"/>
          <w:szCs w:val="24"/>
        </w:rPr>
      </w:pPr>
    </w:p>
    <w:p w14:paraId="6AF731C7" w14:textId="77777777" w:rsidR="002C6D4E" w:rsidRPr="00CD5FB7" w:rsidRDefault="00D904C8" w:rsidP="00CD5FB7">
      <w:pPr>
        <w:autoSpaceDE w:val="0"/>
        <w:autoSpaceDN w:val="0"/>
        <w:adjustRightInd w:val="0"/>
        <w:jc w:val="both"/>
        <w:rPr>
          <w:rFonts w:ascii="Times New Roman" w:hAnsi="Times New Roman" w:cs="Times New Roman"/>
          <w:color w:val="auto"/>
        </w:rPr>
      </w:pPr>
      <w:r>
        <w:rPr>
          <w:rFonts w:ascii="Times New Roman" w:hAnsi="Times New Roman" w:cs="Times New Roman"/>
          <w:color w:val="auto"/>
        </w:rPr>
        <w:t>12</w:t>
      </w:r>
      <w:r w:rsidR="002C6D4E" w:rsidRPr="00CD5FB7">
        <w:rPr>
          <w:rFonts w:ascii="Times New Roman" w:hAnsi="Times New Roman" w:cs="Times New Roman"/>
          <w:color w:val="auto"/>
        </w:rPr>
        <w:t xml:space="preserve">.1. Неотъемлемой частью настоящего Контракта является следующее </w:t>
      </w:r>
      <w:hyperlink w:anchor="Par447" w:history="1">
        <w:r w:rsidR="002C6D4E" w:rsidRPr="00CD5FB7">
          <w:rPr>
            <w:rFonts w:ascii="Times New Roman" w:hAnsi="Times New Roman" w:cs="Times New Roman"/>
            <w:color w:val="auto"/>
          </w:rPr>
          <w:t>приложени</w:t>
        </w:r>
      </w:hyperlink>
      <w:r w:rsidR="002C6D4E" w:rsidRPr="00CD5FB7">
        <w:rPr>
          <w:rFonts w:ascii="Times New Roman" w:hAnsi="Times New Roman" w:cs="Times New Roman"/>
          <w:color w:val="auto"/>
        </w:rPr>
        <w:t>я:</w:t>
      </w:r>
    </w:p>
    <w:p w14:paraId="283DA0EC" w14:textId="77777777" w:rsidR="002C6D4E" w:rsidRPr="00CD5FB7" w:rsidRDefault="00D904C8" w:rsidP="00CD5FB7">
      <w:pPr>
        <w:jc w:val="both"/>
        <w:rPr>
          <w:rFonts w:ascii="Times New Roman" w:hAnsi="Times New Roman" w:cs="Times New Roman"/>
          <w:color w:val="auto"/>
        </w:rPr>
      </w:pPr>
      <w:r>
        <w:rPr>
          <w:rFonts w:ascii="Times New Roman" w:hAnsi="Times New Roman" w:cs="Times New Roman"/>
          <w:color w:val="auto"/>
        </w:rPr>
        <w:t>12</w:t>
      </w:r>
      <w:r w:rsidR="002C6D4E" w:rsidRPr="00CD5FB7">
        <w:rPr>
          <w:rFonts w:ascii="Times New Roman" w:hAnsi="Times New Roman" w:cs="Times New Roman"/>
          <w:color w:val="auto"/>
        </w:rPr>
        <w:t>.1.1. Приложение № 1 – Спецификация на поставку Товара.</w:t>
      </w:r>
    </w:p>
    <w:p w14:paraId="5F533A80" w14:textId="713FFC30" w:rsidR="002C6D4E" w:rsidRPr="00CD5FB7" w:rsidRDefault="00D904C8" w:rsidP="00CD5FB7">
      <w:pPr>
        <w:jc w:val="both"/>
        <w:rPr>
          <w:rFonts w:ascii="Times New Roman" w:hAnsi="Times New Roman" w:cs="Times New Roman"/>
          <w:color w:val="auto"/>
        </w:rPr>
      </w:pPr>
      <w:r>
        <w:rPr>
          <w:rFonts w:ascii="Times New Roman" w:hAnsi="Times New Roman" w:cs="Times New Roman"/>
          <w:color w:val="auto"/>
        </w:rPr>
        <w:t>12</w:t>
      </w:r>
      <w:r w:rsidR="002C6D4E" w:rsidRPr="00CD5FB7">
        <w:rPr>
          <w:rFonts w:ascii="Times New Roman" w:hAnsi="Times New Roman" w:cs="Times New Roman"/>
          <w:color w:val="auto"/>
        </w:rPr>
        <w:t xml:space="preserve">.1.2. Приложение № 2 – </w:t>
      </w:r>
      <w:r w:rsidR="008E7235">
        <w:rPr>
          <w:rFonts w:ascii="Times New Roman" w:hAnsi="Times New Roman" w:cs="Times New Roman"/>
          <w:color w:val="auto"/>
          <w:lang w:eastAsia="ar-SA"/>
        </w:rPr>
        <w:t>Техническое задание.</w:t>
      </w:r>
    </w:p>
    <w:p w14:paraId="16F82641" w14:textId="09C92DCA" w:rsidR="002C6D4E" w:rsidRDefault="00D904C8" w:rsidP="00CD5FB7">
      <w:pPr>
        <w:autoSpaceDE w:val="0"/>
        <w:autoSpaceDN w:val="0"/>
        <w:adjustRightInd w:val="0"/>
        <w:jc w:val="both"/>
        <w:rPr>
          <w:rFonts w:ascii="Times New Roman" w:hAnsi="Times New Roman" w:cs="Times New Roman"/>
          <w:color w:val="auto"/>
        </w:rPr>
      </w:pPr>
      <w:r>
        <w:rPr>
          <w:rFonts w:ascii="Times New Roman" w:hAnsi="Times New Roman" w:cs="Times New Roman"/>
          <w:color w:val="auto"/>
        </w:rPr>
        <w:t>12</w:t>
      </w:r>
      <w:r w:rsidR="002C6D4E" w:rsidRPr="00CD5FB7">
        <w:rPr>
          <w:rFonts w:ascii="Times New Roman" w:hAnsi="Times New Roman" w:cs="Times New Roman"/>
          <w:color w:val="auto"/>
        </w:rPr>
        <w:t xml:space="preserve">.1.3. Приложение № 3 </w:t>
      </w:r>
      <w:bookmarkStart w:id="38" w:name="_Hlk24921975"/>
      <w:r w:rsidR="002C6D4E" w:rsidRPr="00CD5FB7">
        <w:rPr>
          <w:rFonts w:ascii="Times New Roman" w:hAnsi="Times New Roman" w:cs="Times New Roman"/>
          <w:color w:val="auto"/>
        </w:rPr>
        <w:t xml:space="preserve">– </w:t>
      </w:r>
      <w:r w:rsidR="008E7235" w:rsidRPr="008E7235">
        <w:rPr>
          <w:rFonts w:ascii="Times New Roman" w:hAnsi="Times New Roman" w:cs="Times New Roman"/>
          <w:color w:val="auto"/>
        </w:rPr>
        <w:t>Акт приема-передачи Товара (Образец)</w:t>
      </w:r>
    </w:p>
    <w:p w14:paraId="685B9577" w14:textId="68437A52" w:rsidR="008E7235" w:rsidRPr="00CD5FB7" w:rsidRDefault="008E7235" w:rsidP="00CD5FB7">
      <w:pPr>
        <w:autoSpaceDE w:val="0"/>
        <w:autoSpaceDN w:val="0"/>
        <w:adjustRightInd w:val="0"/>
        <w:jc w:val="both"/>
        <w:rPr>
          <w:rFonts w:ascii="Times New Roman" w:hAnsi="Times New Roman" w:cs="Times New Roman"/>
          <w:color w:val="auto"/>
        </w:rPr>
      </w:pPr>
      <w:r>
        <w:rPr>
          <w:rFonts w:ascii="Times New Roman" w:hAnsi="Times New Roman" w:cs="Times New Roman"/>
          <w:color w:val="auto"/>
        </w:rPr>
        <w:t>12.1.4. Приложение № 4</w:t>
      </w:r>
      <w:r w:rsidRPr="008E7235">
        <w:rPr>
          <w:rFonts w:ascii="Times New Roman" w:hAnsi="Times New Roman" w:cs="Times New Roman"/>
          <w:color w:val="auto"/>
        </w:rPr>
        <w:t xml:space="preserve"> –</w:t>
      </w:r>
      <w:r>
        <w:rPr>
          <w:rFonts w:ascii="Times New Roman" w:hAnsi="Times New Roman" w:cs="Times New Roman"/>
          <w:color w:val="auto"/>
        </w:rPr>
        <w:t xml:space="preserve"> </w:t>
      </w:r>
      <w:r w:rsidRPr="008E7235">
        <w:rPr>
          <w:rFonts w:ascii="Times New Roman" w:hAnsi="Times New Roman" w:cs="Times New Roman"/>
          <w:color w:val="auto"/>
        </w:rPr>
        <w:t>Счет (Образец).</w:t>
      </w:r>
    </w:p>
    <w:bookmarkEnd w:id="38"/>
    <w:p w14:paraId="48E058B7" w14:textId="77777777" w:rsidR="002C6D4E" w:rsidRPr="00CD5FB7" w:rsidRDefault="002C6D4E" w:rsidP="00CD5FB7">
      <w:pPr>
        <w:pStyle w:val="ConsPlusNormal"/>
        <w:jc w:val="both"/>
        <w:rPr>
          <w:rFonts w:ascii="Times New Roman" w:hAnsi="Times New Roman" w:cs="Times New Roman"/>
          <w:sz w:val="24"/>
          <w:szCs w:val="24"/>
        </w:rPr>
      </w:pPr>
    </w:p>
    <w:p w14:paraId="61B83ACC" w14:textId="5F722DFA" w:rsidR="002C6D4E" w:rsidRPr="00CD5FB7" w:rsidRDefault="00D904C8" w:rsidP="00CD5FB7">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X</w:t>
      </w:r>
      <w:r w:rsidR="00C24404" w:rsidRPr="00C24404">
        <w:rPr>
          <w:rFonts w:ascii="Times New Roman" w:hAnsi="Times New Roman" w:cs="Times New Roman"/>
          <w:b/>
          <w:sz w:val="24"/>
          <w:szCs w:val="24"/>
        </w:rPr>
        <w:t>III</w:t>
      </w:r>
      <w:r w:rsidR="002C6D4E" w:rsidRPr="00CD5FB7">
        <w:rPr>
          <w:rFonts w:ascii="Times New Roman" w:hAnsi="Times New Roman" w:cs="Times New Roman"/>
          <w:b/>
          <w:sz w:val="24"/>
          <w:szCs w:val="24"/>
        </w:rPr>
        <w:t>. Адреса и банковские реквизиты Сторон</w:t>
      </w:r>
    </w:p>
    <w:p w14:paraId="73B48789" w14:textId="77777777" w:rsidR="002C6D4E" w:rsidRPr="00CD5FB7" w:rsidRDefault="002C6D4E" w:rsidP="00CD5FB7">
      <w:pPr>
        <w:pStyle w:val="ConsPlusNormal"/>
        <w:jc w:val="both"/>
        <w:rPr>
          <w:rFonts w:ascii="Times New Roman" w:hAnsi="Times New Roman" w:cs="Times New Roman"/>
          <w:sz w:val="24"/>
          <w:szCs w:val="24"/>
        </w:rPr>
      </w:pPr>
    </w:p>
    <w:tbl>
      <w:tblPr>
        <w:tblW w:w="9775" w:type="dxa"/>
        <w:tblInd w:w="114" w:type="dxa"/>
        <w:tblLayout w:type="fixed"/>
        <w:tblLook w:val="04A0" w:firstRow="1" w:lastRow="0" w:firstColumn="1" w:lastColumn="0" w:noHBand="0" w:noVBand="1"/>
      </w:tblPr>
      <w:tblGrid>
        <w:gridCol w:w="4848"/>
        <w:gridCol w:w="4927"/>
      </w:tblGrid>
      <w:tr w:rsidR="002C6D4E" w:rsidRPr="002C741D" w14:paraId="6E461A4A" w14:textId="77777777" w:rsidTr="00A15CD8">
        <w:trPr>
          <w:trHeight w:val="385"/>
        </w:trPr>
        <w:tc>
          <w:tcPr>
            <w:tcW w:w="4848" w:type="dxa"/>
          </w:tcPr>
          <w:p w14:paraId="72BDE506" w14:textId="77777777" w:rsidR="002C741D" w:rsidRPr="00B61473" w:rsidRDefault="002C741D" w:rsidP="002C741D">
            <w:pPr>
              <w:suppressAutoHyphens/>
              <w:jc w:val="both"/>
              <w:rPr>
                <w:rFonts w:ascii="Times New Roman" w:hAnsi="Times New Roman" w:cs="Times New Roman"/>
                <w:b/>
                <w:color w:val="auto"/>
                <w:lang w:eastAsia="ar-SA"/>
              </w:rPr>
            </w:pPr>
            <w:r w:rsidRPr="00B61473">
              <w:rPr>
                <w:rFonts w:ascii="Times New Roman" w:hAnsi="Times New Roman" w:cs="Times New Roman"/>
                <w:b/>
                <w:color w:val="auto"/>
                <w:lang w:eastAsia="ar-SA"/>
              </w:rPr>
              <w:t>Заказчик:</w:t>
            </w:r>
          </w:p>
          <w:p w14:paraId="4FB5F66F" w14:textId="77777777" w:rsidR="00E23C19" w:rsidRPr="00E23C19" w:rsidRDefault="00E23C19" w:rsidP="00E23C19">
            <w:pPr>
              <w:tabs>
                <w:tab w:val="left" w:pos="4740"/>
              </w:tabs>
              <w:snapToGrid w:val="0"/>
              <w:rPr>
                <w:rFonts w:ascii="Times New Roman" w:hAnsi="Times New Roman" w:cs="Times New Roman"/>
              </w:rPr>
            </w:pPr>
            <w:r w:rsidRPr="00E23C19">
              <w:rPr>
                <w:rFonts w:ascii="Times New Roman" w:hAnsi="Times New Roman" w:cs="Times New Roman"/>
              </w:rPr>
              <w:t xml:space="preserve">Государственное бюджетное нетиповое образовательное учреждение «Академия цифровых технологий» </w:t>
            </w:r>
          </w:p>
          <w:p w14:paraId="12BBCD35" w14:textId="77777777" w:rsidR="00E23C19" w:rsidRPr="00E23C19" w:rsidRDefault="00E23C19" w:rsidP="00E23C19">
            <w:pPr>
              <w:tabs>
                <w:tab w:val="left" w:pos="4740"/>
              </w:tabs>
              <w:snapToGrid w:val="0"/>
              <w:rPr>
                <w:rFonts w:ascii="Times New Roman" w:hAnsi="Times New Roman" w:cs="Times New Roman"/>
              </w:rPr>
            </w:pPr>
            <w:r w:rsidRPr="00E23C19">
              <w:rPr>
                <w:rFonts w:ascii="Times New Roman" w:hAnsi="Times New Roman" w:cs="Times New Roman"/>
              </w:rPr>
              <w:t>197198, Санкт-Петербург, Большой пр. ПС, д. 29/2</w:t>
            </w:r>
          </w:p>
          <w:p w14:paraId="49BC1C4E" w14:textId="77777777" w:rsidR="00E23C19" w:rsidRPr="00E23C19" w:rsidRDefault="00E23C19" w:rsidP="00E23C19">
            <w:pPr>
              <w:tabs>
                <w:tab w:val="left" w:pos="4740"/>
              </w:tabs>
              <w:snapToGrid w:val="0"/>
              <w:rPr>
                <w:rFonts w:ascii="Times New Roman" w:hAnsi="Times New Roman" w:cs="Times New Roman"/>
              </w:rPr>
            </w:pPr>
            <w:r w:rsidRPr="00E23C19">
              <w:rPr>
                <w:rFonts w:ascii="Times New Roman" w:hAnsi="Times New Roman" w:cs="Times New Roman"/>
              </w:rPr>
              <w:t xml:space="preserve">ИНН 7813293645 </w:t>
            </w:r>
          </w:p>
          <w:p w14:paraId="5096C310" w14:textId="77777777" w:rsidR="00E23C19" w:rsidRPr="00E23C19" w:rsidRDefault="00E23C19" w:rsidP="00E23C19">
            <w:pPr>
              <w:tabs>
                <w:tab w:val="left" w:pos="4740"/>
              </w:tabs>
              <w:snapToGrid w:val="0"/>
              <w:rPr>
                <w:rFonts w:ascii="Times New Roman" w:hAnsi="Times New Roman" w:cs="Times New Roman"/>
              </w:rPr>
            </w:pPr>
            <w:r w:rsidRPr="00E23C19">
              <w:rPr>
                <w:rFonts w:ascii="Times New Roman" w:hAnsi="Times New Roman" w:cs="Times New Roman"/>
              </w:rPr>
              <w:t>КПП 781301001</w:t>
            </w:r>
          </w:p>
          <w:p w14:paraId="42C617C7" w14:textId="77777777" w:rsidR="00E23C19" w:rsidRPr="00E23C19" w:rsidRDefault="00E23C19" w:rsidP="00E23C19">
            <w:pPr>
              <w:tabs>
                <w:tab w:val="left" w:pos="4740"/>
              </w:tabs>
              <w:snapToGrid w:val="0"/>
              <w:rPr>
                <w:rFonts w:ascii="Times New Roman" w:hAnsi="Times New Roman" w:cs="Times New Roman"/>
              </w:rPr>
            </w:pPr>
            <w:r w:rsidRPr="00E23C19">
              <w:rPr>
                <w:rFonts w:ascii="Times New Roman" w:hAnsi="Times New Roman" w:cs="Times New Roman"/>
              </w:rPr>
              <w:t>ОГРН 1177847361163</w:t>
            </w:r>
          </w:p>
          <w:p w14:paraId="448AF466" w14:textId="77777777" w:rsidR="00E23C19" w:rsidRPr="00E23C19" w:rsidRDefault="00E23C19" w:rsidP="00E23C19">
            <w:pPr>
              <w:tabs>
                <w:tab w:val="left" w:pos="4740"/>
              </w:tabs>
              <w:snapToGrid w:val="0"/>
              <w:rPr>
                <w:rFonts w:ascii="Times New Roman" w:hAnsi="Times New Roman" w:cs="Times New Roman"/>
              </w:rPr>
            </w:pPr>
            <w:r w:rsidRPr="00E23C19">
              <w:rPr>
                <w:rFonts w:ascii="Times New Roman" w:hAnsi="Times New Roman" w:cs="Times New Roman"/>
              </w:rPr>
              <w:t xml:space="preserve">ОКОПФ   75203  </w:t>
            </w:r>
          </w:p>
          <w:p w14:paraId="21CED55B" w14:textId="77777777" w:rsidR="00E23C19" w:rsidRPr="00E23C19" w:rsidRDefault="00E23C19" w:rsidP="00E23C19">
            <w:pPr>
              <w:tabs>
                <w:tab w:val="left" w:pos="4740"/>
              </w:tabs>
              <w:snapToGrid w:val="0"/>
              <w:rPr>
                <w:rFonts w:ascii="Times New Roman" w:hAnsi="Times New Roman" w:cs="Times New Roman"/>
              </w:rPr>
            </w:pPr>
            <w:proofErr w:type="gramStart"/>
            <w:r w:rsidRPr="00E23C19">
              <w:rPr>
                <w:rFonts w:ascii="Times New Roman" w:hAnsi="Times New Roman" w:cs="Times New Roman"/>
              </w:rPr>
              <w:t>ОКПО  20128305</w:t>
            </w:r>
            <w:proofErr w:type="gramEnd"/>
            <w:r w:rsidRPr="00E23C19">
              <w:rPr>
                <w:rFonts w:ascii="Times New Roman" w:hAnsi="Times New Roman" w:cs="Times New Roman"/>
              </w:rPr>
              <w:t xml:space="preserve">         </w:t>
            </w:r>
          </w:p>
          <w:p w14:paraId="16DBD7E8" w14:textId="77777777" w:rsidR="00E23C19" w:rsidRPr="00E23C19" w:rsidRDefault="00E23C19" w:rsidP="00E23C19">
            <w:pPr>
              <w:tabs>
                <w:tab w:val="left" w:pos="4740"/>
              </w:tabs>
              <w:snapToGrid w:val="0"/>
              <w:rPr>
                <w:rFonts w:ascii="Times New Roman" w:hAnsi="Times New Roman" w:cs="Times New Roman"/>
              </w:rPr>
            </w:pPr>
            <w:proofErr w:type="gramStart"/>
            <w:r w:rsidRPr="00E23C19">
              <w:rPr>
                <w:rFonts w:ascii="Times New Roman" w:hAnsi="Times New Roman" w:cs="Times New Roman"/>
              </w:rPr>
              <w:t>ОКВЭД  85.41</w:t>
            </w:r>
            <w:proofErr w:type="gramEnd"/>
            <w:r w:rsidRPr="00E23C19">
              <w:rPr>
                <w:rFonts w:ascii="Times New Roman" w:hAnsi="Times New Roman" w:cs="Times New Roman"/>
              </w:rPr>
              <w:t xml:space="preserve">       </w:t>
            </w:r>
          </w:p>
          <w:p w14:paraId="0AF69C93" w14:textId="77777777" w:rsidR="00E23C19" w:rsidRPr="00E23C19" w:rsidRDefault="00E23C19" w:rsidP="00E23C19">
            <w:pPr>
              <w:tabs>
                <w:tab w:val="left" w:pos="4740"/>
              </w:tabs>
              <w:snapToGrid w:val="0"/>
              <w:rPr>
                <w:rFonts w:ascii="Times New Roman" w:hAnsi="Times New Roman" w:cs="Times New Roman"/>
              </w:rPr>
            </w:pPr>
            <w:r w:rsidRPr="00E23C19">
              <w:rPr>
                <w:rFonts w:ascii="Times New Roman" w:hAnsi="Times New Roman" w:cs="Times New Roman"/>
              </w:rPr>
              <w:t>Наименование получателя: Комитет финансов Санкт-Петербурга (ГБНОУ «Академия цифровых технологий», л/с 0191149)</w:t>
            </w:r>
          </w:p>
          <w:p w14:paraId="31E17D35" w14:textId="77777777" w:rsidR="00E23C19" w:rsidRPr="00E23C19" w:rsidRDefault="00E23C19" w:rsidP="00E23C19">
            <w:pPr>
              <w:tabs>
                <w:tab w:val="left" w:pos="4740"/>
              </w:tabs>
              <w:snapToGrid w:val="0"/>
              <w:rPr>
                <w:rFonts w:ascii="Times New Roman" w:hAnsi="Times New Roman" w:cs="Times New Roman"/>
              </w:rPr>
            </w:pPr>
            <w:r w:rsidRPr="00E23C19">
              <w:rPr>
                <w:rFonts w:ascii="Times New Roman" w:hAnsi="Times New Roman" w:cs="Times New Roman"/>
              </w:rPr>
              <w:t>Казначейский счет 03224643400000007200</w:t>
            </w:r>
          </w:p>
          <w:p w14:paraId="328D30DF" w14:textId="77777777" w:rsidR="00E23C19" w:rsidRPr="00E23C19" w:rsidRDefault="00E23C19" w:rsidP="00E23C19">
            <w:pPr>
              <w:tabs>
                <w:tab w:val="left" w:pos="4740"/>
              </w:tabs>
              <w:snapToGrid w:val="0"/>
              <w:rPr>
                <w:rFonts w:ascii="Times New Roman" w:hAnsi="Times New Roman" w:cs="Times New Roman"/>
              </w:rPr>
            </w:pPr>
            <w:r w:rsidRPr="00E23C19">
              <w:rPr>
                <w:rFonts w:ascii="Times New Roman" w:hAnsi="Times New Roman" w:cs="Times New Roman"/>
              </w:rPr>
              <w:t>Банк получателя: Северо-Западное ГУ Банка России//УФК по г. Санкт-Петербургу, г. Санкт-Петербург</w:t>
            </w:r>
          </w:p>
          <w:p w14:paraId="6D98B3F3" w14:textId="77777777" w:rsidR="00E23C19" w:rsidRPr="00E23C19" w:rsidRDefault="00E23C19" w:rsidP="00E23C19">
            <w:pPr>
              <w:tabs>
                <w:tab w:val="left" w:pos="4740"/>
              </w:tabs>
              <w:snapToGrid w:val="0"/>
              <w:rPr>
                <w:rFonts w:ascii="Times New Roman" w:hAnsi="Times New Roman" w:cs="Times New Roman"/>
              </w:rPr>
            </w:pPr>
            <w:r w:rsidRPr="00E23C19">
              <w:rPr>
                <w:rFonts w:ascii="Times New Roman" w:hAnsi="Times New Roman" w:cs="Times New Roman"/>
              </w:rPr>
              <w:t>БИК 014030106</w:t>
            </w:r>
          </w:p>
          <w:p w14:paraId="1D77D928" w14:textId="163C626C" w:rsidR="002C6D4E" w:rsidRPr="00CD5FB7" w:rsidRDefault="00E23C19" w:rsidP="00E23C19">
            <w:pPr>
              <w:tabs>
                <w:tab w:val="left" w:pos="4740"/>
              </w:tabs>
              <w:snapToGrid w:val="0"/>
              <w:rPr>
                <w:rFonts w:ascii="Times New Roman" w:hAnsi="Times New Roman" w:cs="Times New Roman"/>
                <w:bCs/>
                <w:color w:val="auto"/>
              </w:rPr>
            </w:pPr>
            <w:r w:rsidRPr="00E23C19">
              <w:rPr>
                <w:rFonts w:ascii="Times New Roman" w:hAnsi="Times New Roman" w:cs="Times New Roman"/>
              </w:rPr>
              <w:t>Банковский счет: 40102810945370000005</w:t>
            </w:r>
          </w:p>
          <w:p w14:paraId="19D299F7" w14:textId="77777777" w:rsidR="002C6D4E" w:rsidRPr="00CD5FB7" w:rsidRDefault="002C6D4E" w:rsidP="00CD5FB7">
            <w:pPr>
              <w:tabs>
                <w:tab w:val="left" w:pos="4740"/>
              </w:tabs>
              <w:rPr>
                <w:rFonts w:ascii="Times New Roman" w:hAnsi="Times New Roman" w:cs="Times New Roman"/>
                <w:color w:val="auto"/>
              </w:rPr>
            </w:pPr>
          </w:p>
        </w:tc>
        <w:tc>
          <w:tcPr>
            <w:tcW w:w="4927" w:type="dxa"/>
            <w:tcMar>
              <w:top w:w="0" w:type="dxa"/>
              <w:left w:w="397" w:type="dxa"/>
              <w:bottom w:w="0" w:type="dxa"/>
              <w:right w:w="108" w:type="dxa"/>
            </w:tcMar>
          </w:tcPr>
          <w:p w14:paraId="3F6968AE" w14:textId="203E4FC0" w:rsidR="002C6D4E" w:rsidRPr="00B61473" w:rsidRDefault="002C6D4E" w:rsidP="00CD5FB7">
            <w:pPr>
              <w:snapToGrid w:val="0"/>
              <w:rPr>
                <w:rFonts w:ascii="Times New Roman" w:hAnsi="Times New Roman" w:cs="Times New Roman"/>
                <w:b/>
                <w:color w:val="auto"/>
              </w:rPr>
            </w:pPr>
            <w:r w:rsidRPr="00B61473">
              <w:rPr>
                <w:rFonts w:ascii="Times New Roman" w:hAnsi="Times New Roman" w:cs="Times New Roman"/>
                <w:b/>
                <w:color w:val="auto"/>
                <w:lang w:eastAsia="ar-SA"/>
              </w:rPr>
              <w:t>Поставщик</w:t>
            </w:r>
            <w:r w:rsidRPr="00B61473">
              <w:rPr>
                <w:rFonts w:ascii="Times New Roman" w:hAnsi="Times New Roman" w:cs="Times New Roman"/>
                <w:b/>
                <w:color w:val="auto"/>
              </w:rPr>
              <w:t>:</w:t>
            </w:r>
          </w:p>
          <w:p w14:paraId="3F81B694" w14:textId="62574A7F" w:rsidR="002C6D4E" w:rsidRPr="00B61473" w:rsidRDefault="002C6D4E" w:rsidP="002C741D">
            <w:pPr>
              <w:jc w:val="both"/>
              <w:rPr>
                <w:rFonts w:ascii="Times New Roman" w:hAnsi="Times New Roman" w:cs="Times New Roman"/>
                <w:color w:val="auto"/>
              </w:rPr>
            </w:pPr>
          </w:p>
        </w:tc>
      </w:tr>
    </w:tbl>
    <w:p w14:paraId="126B7083" w14:textId="2C27EFB6" w:rsidR="002C6D4E" w:rsidRPr="00CD5FB7" w:rsidRDefault="001E6B72" w:rsidP="00CD5FB7">
      <w:pPr>
        <w:pStyle w:val="ConsPlusNormal"/>
        <w:jc w:val="center"/>
        <w:rPr>
          <w:rFonts w:ascii="Times New Roman" w:hAnsi="Times New Roman" w:cs="Times New Roman"/>
          <w:sz w:val="24"/>
          <w:szCs w:val="24"/>
        </w:rPr>
      </w:pPr>
      <w:r>
        <w:rPr>
          <w:rFonts w:ascii="Times New Roman" w:hAnsi="Times New Roman" w:cs="Times New Roman"/>
          <w:b/>
          <w:sz w:val="24"/>
          <w:szCs w:val="24"/>
        </w:rPr>
        <w:t>X</w:t>
      </w:r>
      <w:r w:rsidR="00C24404">
        <w:rPr>
          <w:rFonts w:ascii="Times New Roman" w:hAnsi="Times New Roman" w:cs="Times New Roman"/>
          <w:b/>
          <w:sz w:val="24"/>
          <w:szCs w:val="24"/>
          <w:lang w:val="en-US"/>
        </w:rPr>
        <w:t>IV</w:t>
      </w:r>
      <w:r w:rsidR="002C6D4E" w:rsidRPr="00CD5FB7">
        <w:rPr>
          <w:rFonts w:ascii="Times New Roman" w:hAnsi="Times New Roman" w:cs="Times New Roman"/>
          <w:b/>
          <w:sz w:val="24"/>
          <w:szCs w:val="24"/>
        </w:rPr>
        <w:t>. Подписи Сторон</w:t>
      </w:r>
    </w:p>
    <w:tbl>
      <w:tblPr>
        <w:tblW w:w="9781" w:type="dxa"/>
        <w:tblLayout w:type="fixed"/>
        <w:tblLook w:val="04A0" w:firstRow="1" w:lastRow="0" w:firstColumn="1" w:lastColumn="0" w:noHBand="0" w:noVBand="1"/>
      </w:tblPr>
      <w:tblGrid>
        <w:gridCol w:w="5070"/>
        <w:gridCol w:w="4711"/>
      </w:tblGrid>
      <w:tr w:rsidR="002C6D4E" w:rsidRPr="00CD5FB7" w14:paraId="2C3E0E79" w14:textId="77777777" w:rsidTr="00A15CD8">
        <w:trPr>
          <w:cantSplit/>
        </w:trPr>
        <w:tc>
          <w:tcPr>
            <w:tcW w:w="5070" w:type="dxa"/>
          </w:tcPr>
          <w:p w14:paraId="3EC80D29" w14:textId="77777777" w:rsidR="002C6D4E" w:rsidRPr="00CD5FB7" w:rsidRDefault="002C6D4E" w:rsidP="00CD5FB7">
            <w:pPr>
              <w:suppressAutoHyphens/>
              <w:jc w:val="both"/>
              <w:rPr>
                <w:rFonts w:ascii="Times New Roman" w:hAnsi="Times New Roman" w:cs="Times New Roman"/>
                <w:b/>
                <w:color w:val="auto"/>
                <w:lang w:eastAsia="ar-SA"/>
              </w:rPr>
            </w:pPr>
            <w:r w:rsidRPr="00CD5FB7">
              <w:rPr>
                <w:rFonts w:ascii="Times New Roman" w:hAnsi="Times New Roman" w:cs="Times New Roman"/>
                <w:b/>
                <w:color w:val="auto"/>
                <w:lang w:eastAsia="ar-SA"/>
              </w:rPr>
              <w:lastRenderedPageBreak/>
              <w:t>Заказчик:</w:t>
            </w:r>
          </w:p>
          <w:p w14:paraId="1BADA0E2" w14:textId="590332C0" w:rsidR="002C6D4E" w:rsidRPr="00CD5FB7" w:rsidRDefault="0051572E" w:rsidP="00CD5FB7">
            <w:pPr>
              <w:suppressAutoHyphens/>
              <w:jc w:val="both"/>
              <w:rPr>
                <w:rFonts w:ascii="Times New Roman" w:hAnsi="Times New Roman" w:cs="Times New Roman"/>
                <w:b/>
                <w:color w:val="auto"/>
              </w:rPr>
            </w:pPr>
            <w:proofErr w:type="spellStart"/>
            <w:r>
              <w:rPr>
                <w:rFonts w:ascii="Times New Roman" w:hAnsi="Times New Roman" w:cs="Times New Roman"/>
                <w:b/>
                <w:color w:val="auto"/>
              </w:rPr>
              <w:t>И.о</w:t>
            </w:r>
            <w:proofErr w:type="spellEnd"/>
            <w:r>
              <w:rPr>
                <w:rFonts w:ascii="Times New Roman" w:hAnsi="Times New Roman" w:cs="Times New Roman"/>
                <w:b/>
                <w:color w:val="auto"/>
              </w:rPr>
              <w:t>. д</w:t>
            </w:r>
            <w:r w:rsidR="002C6D4E" w:rsidRPr="00CD5FB7">
              <w:rPr>
                <w:rFonts w:ascii="Times New Roman" w:hAnsi="Times New Roman" w:cs="Times New Roman"/>
                <w:b/>
                <w:color w:val="auto"/>
              </w:rPr>
              <w:t>иректор</w:t>
            </w:r>
            <w:r>
              <w:rPr>
                <w:rFonts w:ascii="Times New Roman" w:hAnsi="Times New Roman" w:cs="Times New Roman"/>
                <w:b/>
                <w:color w:val="auto"/>
              </w:rPr>
              <w:t>а</w:t>
            </w:r>
          </w:p>
          <w:p w14:paraId="6F01C069" w14:textId="77777777" w:rsidR="002C6D4E" w:rsidRPr="00CD5FB7" w:rsidRDefault="002C6D4E" w:rsidP="00CD5FB7">
            <w:pPr>
              <w:tabs>
                <w:tab w:val="left" w:pos="4740"/>
              </w:tabs>
              <w:snapToGrid w:val="0"/>
              <w:ind w:firstLine="22"/>
              <w:rPr>
                <w:rFonts w:ascii="Times New Roman" w:hAnsi="Times New Roman" w:cs="Times New Roman"/>
                <w:b/>
                <w:color w:val="auto"/>
              </w:rPr>
            </w:pPr>
            <w:r w:rsidRPr="00CD5FB7">
              <w:rPr>
                <w:rFonts w:ascii="Times New Roman" w:hAnsi="Times New Roman" w:cs="Times New Roman"/>
                <w:b/>
                <w:color w:val="auto"/>
              </w:rPr>
              <w:t>ГБНОУ «Академия цифровых технологий»</w:t>
            </w:r>
          </w:p>
          <w:p w14:paraId="313F72D5" w14:textId="369DE9A6" w:rsidR="002C6D4E" w:rsidRPr="009C26F1" w:rsidRDefault="002C6D4E" w:rsidP="00CD5FB7">
            <w:pPr>
              <w:suppressAutoHyphens/>
              <w:jc w:val="both"/>
              <w:rPr>
                <w:rFonts w:ascii="Times New Roman" w:hAnsi="Times New Roman" w:cs="Times New Roman"/>
                <w:b/>
                <w:color w:val="auto"/>
              </w:rPr>
            </w:pPr>
            <w:r w:rsidRPr="00CD5FB7">
              <w:rPr>
                <w:rFonts w:ascii="Times New Roman" w:hAnsi="Times New Roman" w:cs="Times New Roman"/>
                <w:color w:val="auto"/>
              </w:rPr>
              <w:t xml:space="preserve">________________ </w:t>
            </w:r>
            <w:r w:rsidR="009C26F1">
              <w:rPr>
                <w:rFonts w:ascii="Times New Roman" w:hAnsi="Times New Roman" w:cs="Times New Roman"/>
                <w:b/>
                <w:color w:val="auto"/>
              </w:rPr>
              <w:t>Зотова В.А.</w:t>
            </w:r>
          </w:p>
          <w:p w14:paraId="6A25246D" w14:textId="4078E712" w:rsidR="002C6D4E" w:rsidRPr="00CD5FB7" w:rsidRDefault="002C6D4E" w:rsidP="000018FE">
            <w:pPr>
              <w:suppressAutoHyphens/>
              <w:jc w:val="both"/>
              <w:rPr>
                <w:rFonts w:ascii="Times New Roman" w:hAnsi="Times New Roman" w:cs="Times New Roman"/>
                <w:color w:val="auto"/>
                <w:lang w:eastAsia="ar-SA"/>
              </w:rPr>
            </w:pPr>
            <w:r w:rsidRPr="00CD5FB7">
              <w:rPr>
                <w:rFonts w:ascii="Times New Roman" w:hAnsi="Times New Roman" w:cs="Times New Roman"/>
                <w:b/>
                <w:color w:val="auto"/>
              </w:rPr>
              <w:t xml:space="preserve"> </w:t>
            </w:r>
            <w:r w:rsidRPr="00CD5FB7">
              <w:rPr>
                <w:rFonts w:ascii="Times New Roman" w:hAnsi="Times New Roman" w:cs="Times New Roman"/>
                <w:color w:val="auto"/>
              </w:rPr>
              <w:t xml:space="preserve">М.П. </w:t>
            </w:r>
          </w:p>
        </w:tc>
        <w:tc>
          <w:tcPr>
            <w:tcW w:w="4711" w:type="dxa"/>
          </w:tcPr>
          <w:p w14:paraId="2DF35BA4" w14:textId="77777777" w:rsidR="002C6D4E" w:rsidRPr="00CD5FB7" w:rsidRDefault="002C6D4E" w:rsidP="00CD5FB7">
            <w:pPr>
              <w:shd w:val="clear" w:color="auto" w:fill="FFFFFF"/>
              <w:suppressAutoHyphens/>
              <w:ind w:left="284"/>
              <w:jc w:val="both"/>
              <w:rPr>
                <w:rFonts w:ascii="Times New Roman" w:hAnsi="Times New Roman" w:cs="Times New Roman"/>
                <w:b/>
                <w:color w:val="auto"/>
                <w:lang w:eastAsia="ar-SA"/>
              </w:rPr>
            </w:pPr>
            <w:r w:rsidRPr="00CD5FB7">
              <w:rPr>
                <w:rFonts w:ascii="Times New Roman" w:hAnsi="Times New Roman" w:cs="Times New Roman"/>
                <w:b/>
                <w:color w:val="auto"/>
                <w:lang w:eastAsia="ar-SA"/>
              </w:rPr>
              <w:t>Поставщик:</w:t>
            </w:r>
          </w:p>
          <w:p w14:paraId="2605CA7F" w14:textId="77777777" w:rsidR="000E1726" w:rsidRDefault="000E1726" w:rsidP="000E1726">
            <w:pPr>
              <w:shd w:val="clear" w:color="auto" w:fill="FFFFFF"/>
              <w:suppressAutoHyphens/>
              <w:ind w:left="284"/>
              <w:jc w:val="both"/>
              <w:rPr>
                <w:rFonts w:ascii="Times New Roman" w:hAnsi="Times New Roman" w:cs="Times New Roman"/>
                <w:color w:val="auto"/>
                <w:lang w:eastAsia="ar-SA"/>
              </w:rPr>
            </w:pPr>
          </w:p>
          <w:p w14:paraId="48FACFEE" w14:textId="77777777" w:rsidR="00403EAF" w:rsidRDefault="00403EAF" w:rsidP="000E1726">
            <w:pPr>
              <w:shd w:val="clear" w:color="auto" w:fill="FFFFFF"/>
              <w:suppressAutoHyphens/>
              <w:ind w:left="284"/>
              <w:jc w:val="both"/>
              <w:rPr>
                <w:rFonts w:ascii="Times New Roman" w:hAnsi="Times New Roman" w:cs="Times New Roman"/>
                <w:color w:val="auto"/>
                <w:lang w:eastAsia="ar-SA"/>
              </w:rPr>
            </w:pPr>
          </w:p>
          <w:p w14:paraId="47363E48" w14:textId="4CC8A8A6" w:rsidR="000E1726" w:rsidRPr="00DE66AE" w:rsidRDefault="000E1726" w:rsidP="000E1726">
            <w:pPr>
              <w:shd w:val="clear" w:color="auto" w:fill="FFFFFF"/>
              <w:suppressAutoHyphens/>
              <w:ind w:left="284"/>
              <w:jc w:val="both"/>
              <w:rPr>
                <w:rFonts w:ascii="Times New Roman" w:hAnsi="Times New Roman" w:cs="Times New Roman"/>
                <w:b/>
                <w:color w:val="auto"/>
                <w:lang w:eastAsia="ar-SA"/>
              </w:rPr>
            </w:pPr>
            <w:r w:rsidRPr="00CD5FB7">
              <w:rPr>
                <w:rFonts w:ascii="Times New Roman" w:hAnsi="Times New Roman" w:cs="Times New Roman"/>
                <w:color w:val="auto"/>
                <w:lang w:eastAsia="ar-SA"/>
              </w:rPr>
              <w:t>_________________</w:t>
            </w:r>
            <w:r w:rsidR="00403EAF">
              <w:rPr>
                <w:rFonts w:ascii="Times New Roman" w:hAnsi="Times New Roman" w:cs="Times New Roman"/>
                <w:b/>
                <w:color w:val="auto"/>
                <w:lang w:eastAsia="ar-SA"/>
              </w:rPr>
              <w:t>/__________/</w:t>
            </w:r>
          </w:p>
          <w:p w14:paraId="07002953" w14:textId="442FC9B7" w:rsidR="002C6D4E" w:rsidRPr="00CD5FB7" w:rsidRDefault="000E1726" w:rsidP="000018FE">
            <w:pPr>
              <w:suppressAutoHyphens/>
              <w:ind w:left="284"/>
              <w:jc w:val="both"/>
              <w:rPr>
                <w:rFonts w:ascii="Times New Roman" w:hAnsi="Times New Roman" w:cs="Times New Roman"/>
                <w:color w:val="auto"/>
                <w:lang w:eastAsia="ar-SA"/>
              </w:rPr>
            </w:pPr>
            <w:r w:rsidRPr="00CD5FB7">
              <w:rPr>
                <w:rFonts w:ascii="Times New Roman" w:hAnsi="Times New Roman" w:cs="Times New Roman"/>
                <w:color w:val="auto"/>
                <w:lang w:eastAsia="ar-SA"/>
              </w:rPr>
              <w:t xml:space="preserve">М.П. </w:t>
            </w:r>
          </w:p>
        </w:tc>
      </w:tr>
    </w:tbl>
    <w:p w14:paraId="63BE1012" w14:textId="3E47236C" w:rsidR="00F06969" w:rsidRDefault="00F06969" w:rsidP="007C4C1E">
      <w:pPr>
        <w:jc w:val="center"/>
        <w:rPr>
          <w:rFonts w:ascii="Times New Roman" w:hAnsi="Times New Roman" w:cs="Times New Roman"/>
        </w:rPr>
      </w:pPr>
    </w:p>
    <w:p w14:paraId="4A26C877" w14:textId="77777777" w:rsidR="007C4C1E" w:rsidRDefault="007C4C1E" w:rsidP="007C4C1E">
      <w:pPr>
        <w:jc w:val="center"/>
        <w:rPr>
          <w:rFonts w:ascii="Times New Roman" w:hAnsi="Times New Roman" w:cs="Times New Roman"/>
        </w:rPr>
      </w:pPr>
    </w:p>
    <w:p w14:paraId="2D1AF449" w14:textId="77777777" w:rsidR="007C4C1E" w:rsidRPr="00CD5FB7" w:rsidRDefault="007C4C1E" w:rsidP="00CD5FB7">
      <w:pPr>
        <w:jc w:val="right"/>
        <w:rPr>
          <w:rFonts w:ascii="Times New Roman" w:hAnsi="Times New Roman" w:cs="Times New Roman"/>
        </w:rPr>
        <w:sectPr w:rsidR="007C4C1E" w:rsidRPr="00CD5FB7" w:rsidSect="00DF3EA1">
          <w:headerReference w:type="default" r:id="rId17"/>
          <w:pgSz w:w="11906" w:h="16838" w:code="9"/>
          <w:pgMar w:top="851" w:right="851" w:bottom="737" w:left="1559" w:header="397" w:footer="397" w:gutter="0"/>
          <w:cols w:space="720"/>
          <w:docGrid w:linePitch="326"/>
        </w:sectPr>
      </w:pPr>
    </w:p>
    <w:p w14:paraId="0D7B73C2" w14:textId="77777777" w:rsidR="002C6D4E" w:rsidRPr="00D57F3D" w:rsidRDefault="002C6D4E" w:rsidP="00CD5FB7">
      <w:pPr>
        <w:jc w:val="right"/>
        <w:rPr>
          <w:rFonts w:ascii="Times New Roman" w:hAnsi="Times New Roman" w:cs="Times New Roman"/>
          <w:sz w:val="20"/>
          <w:szCs w:val="20"/>
        </w:rPr>
      </w:pPr>
      <w:r w:rsidRPr="00D57F3D">
        <w:rPr>
          <w:rFonts w:ascii="Times New Roman" w:hAnsi="Times New Roman" w:cs="Times New Roman"/>
          <w:sz w:val="20"/>
          <w:szCs w:val="20"/>
        </w:rPr>
        <w:lastRenderedPageBreak/>
        <w:t>Приложение №1</w:t>
      </w:r>
    </w:p>
    <w:p w14:paraId="54149E8F" w14:textId="72DE38EA" w:rsidR="002C6D4E" w:rsidRPr="00D57F3D" w:rsidRDefault="002C6D4E" w:rsidP="00CD5FB7">
      <w:pPr>
        <w:jc w:val="right"/>
        <w:rPr>
          <w:rFonts w:ascii="Times New Roman" w:hAnsi="Times New Roman" w:cs="Times New Roman"/>
          <w:sz w:val="20"/>
          <w:szCs w:val="20"/>
        </w:rPr>
      </w:pPr>
      <w:r w:rsidRPr="00D57F3D">
        <w:rPr>
          <w:rFonts w:ascii="Times New Roman" w:hAnsi="Times New Roman" w:cs="Times New Roman"/>
          <w:sz w:val="20"/>
          <w:szCs w:val="20"/>
        </w:rPr>
        <w:t>к Контракту №</w:t>
      </w:r>
      <w:r w:rsidR="00403EAF" w:rsidRPr="00D57F3D">
        <w:rPr>
          <w:rFonts w:ascii="Times New Roman" w:hAnsi="Times New Roman" w:cs="Times New Roman"/>
          <w:sz w:val="20"/>
          <w:szCs w:val="20"/>
        </w:rPr>
        <w:t>______</w:t>
      </w:r>
    </w:p>
    <w:p w14:paraId="3613BFEC" w14:textId="4CFDF45C" w:rsidR="002C6D4E" w:rsidRPr="00D57F3D" w:rsidRDefault="002C6D4E" w:rsidP="00CD5FB7">
      <w:pPr>
        <w:jc w:val="right"/>
        <w:rPr>
          <w:rFonts w:ascii="Times New Roman" w:hAnsi="Times New Roman" w:cs="Times New Roman"/>
          <w:sz w:val="20"/>
          <w:szCs w:val="20"/>
        </w:rPr>
      </w:pPr>
      <w:r w:rsidRPr="00D57F3D">
        <w:rPr>
          <w:rFonts w:ascii="Times New Roman" w:hAnsi="Times New Roman" w:cs="Times New Roman"/>
          <w:sz w:val="20"/>
          <w:szCs w:val="20"/>
        </w:rPr>
        <w:t xml:space="preserve">от </w:t>
      </w:r>
      <w:r w:rsidR="00403EAF" w:rsidRPr="00D57F3D">
        <w:rPr>
          <w:rFonts w:ascii="Times New Roman" w:hAnsi="Times New Roman" w:cs="Times New Roman"/>
          <w:sz w:val="20"/>
          <w:szCs w:val="20"/>
        </w:rPr>
        <w:t>«___» ___________</w:t>
      </w:r>
      <w:r w:rsidR="00151160" w:rsidRPr="00D57F3D">
        <w:rPr>
          <w:rFonts w:ascii="Times New Roman" w:hAnsi="Times New Roman" w:cs="Times New Roman"/>
          <w:sz w:val="20"/>
          <w:szCs w:val="20"/>
        </w:rPr>
        <w:t>202</w:t>
      </w:r>
      <w:r w:rsidR="00C24404">
        <w:rPr>
          <w:rFonts w:ascii="Times New Roman" w:hAnsi="Times New Roman" w:cs="Times New Roman"/>
          <w:sz w:val="20"/>
          <w:szCs w:val="20"/>
        </w:rPr>
        <w:t>4</w:t>
      </w:r>
      <w:r w:rsidRPr="00D57F3D">
        <w:rPr>
          <w:rFonts w:ascii="Times New Roman" w:hAnsi="Times New Roman" w:cs="Times New Roman"/>
          <w:sz w:val="20"/>
          <w:szCs w:val="20"/>
        </w:rPr>
        <w:t xml:space="preserve"> г.</w:t>
      </w:r>
    </w:p>
    <w:p w14:paraId="2EB690C2" w14:textId="77777777" w:rsidR="002C6D4E" w:rsidRPr="00D57F3D" w:rsidRDefault="002C6D4E" w:rsidP="00CD5FB7">
      <w:pPr>
        <w:jc w:val="center"/>
        <w:rPr>
          <w:rFonts w:ascii="Times New Roman" w:hAnsi="Times New Roman" w:cs="Times New Roman"/>
          <w:b/>
          <w:sz w:val="20"/>
          <w:szCs w:val="20"/>
        </w:rPr>
      </w:pPr>
    </w:p>
    <w:p w14:paraId="2CDC3C04" w14:textId="77777777" w:rsidR="00990963" w:rsidRPr="00D57F3D" w:rsidRDefault="002C6D4E" w:rsidP="00CD5FB7">
      <w:pPr>
        <w:jc w:val="center"/>
        <w:rPr>
          <w:rFonts w:ascii="Times New Roman" w:hAnsi="Times New Roman" w:cs="Times New Roman"/>
          <w:b/>
          <w:sz w:val="20"/>
          <w:szCs w:val="20"/>
        </w:rPr>
      </w:pPr>
      <w:r w:rsidRPr="00D57F3D">
        <w:rPr>
          <w:rFonts w:ascii="Times New Roman" w:hAnsi="Times New Roman" w:cs="Times New Roman"/>
          <w:b/>
          <w:sz w:val="20"/>
          <w:szCs w:val="20"/>
        </w:rPr>
        <w:t xml:space="preserve">Спецификация </w:t>
      </w:r>
    </w:p>
    <w:p w14:paraId="1D39A29C" w14:textId="63753775" w:rsidR="005C30F9" w:rsidRDefault="005C30F9" w:rsidP="000E1726">
      <w:pPr>
        <w:jc w:val="center"/>
        <w:rPr>
          <w:rFonts w:ascii="Times New Roman" w:hAnsi="Times New Roman" w:cs="Times New Roman"/>
          <w:b/>
          <w:sz w:val="20"/>
          <w:szCs w:val="20"/>
        </w:rPr>
      </w:pPr>
      <w:r w:rsidRPr="00D57F3D">
        <w:rPr>
          <w:rFonts w:ascii="Times New Roman" w:hAnsi="Times New Roman" w:cs="Times New Roman"/>
          <w:b/>
          <w:sz w:val="20"/>
          <w:szCs w:val="20"/>
        </w:rPr>
        <w:t xml:space="preserve">на </w:t>
      </w:r>
      <w:r w:rsidR="009C26F1" w:rsidRPr="009C26F1">
        <w:rPr>
          <w:rFonts w:ascii="Times New Roman" w:hAnsi="Times New Roman" w:cs="Times New Roman"/>
          <w:b/>
          <w:sz w:val="20"/>
          <w:szCs w:val="20"/>
        </w:rPr>
        <w:t xml:space="preserve">сувенирную продукцию для обеспечения финала Национальной технологической олимпиады по профилю «Научная </w:t>
      </w:r>
      <w:proofErr w:type="spellStart"/>
      <w:r w:rsidR="009C26F1" w:rsidRPr="009C26F1">
        <w:rPr>
          <w:rFonts w:ascii="Times New Roman" w:hAnsi="Times New Roman" w:cs="Times New Roman"/>
          <w:b/>
          <w:sz w:val="20"/>
          <w:szCs w:val="20"/>
        </w:rPr>
        <w:t>медиакоммуникация</w:t>
      </w:r>
      <w:proofErr w:type="spellEnd"/>
      <w:r w:rsidR="009C26F1" w:rsidRPr="009C26F1">
        <w:rPr>
          <w:rFonts w:ascii="Times New Roman" w:hAnsi="Times New Roman" w:cs="Times New Roman"/>
          <w:b/>
          <w:sz w:val="20"/>
          <w:szCs w:val="20"/>
        </w:rPr>
        <w:t>» в 2024 году</w:t>
      </w:r>
    </w:p>
    <w:p w14:paraId="22DD7CAA" w14:textId="77777777" w:rsidR="00A37C07" w:rsidRPr="00D57F3D" w:rsidRDefault="00A37C07" w:rsidP="000E1726">
      <w:pPr>
        <w:jc w:val="center"/>
        <w:rPr>
          <w:rFonts w:ascii="Times New Roman" w:hAnsi="Times New Roman" w:cs="Times New Roman"/>
          <w:b/>
          <w:i/>
          <w:sz w:val="20"/>
          <w:szCs w:val="20"/>
        </w:rPr>
      </w:pPr>
    </w:p>
    <w:tbl>
      <w:tblPr>
        <w:tblpPr w:leftFromText="180" w:rightFromText="180" w:vertAnchor="text" w:tblpY="1"/>
        <w:tblOverlap w:val="never"/>
        <w:tblW w:w="14454" w:type="dxa"/>
        <w:tblLayout w:type="fixed"/>
        <w:tblLook w:val="04A0" w:firstRow="1" w:lastRow="0" w:firstColumn="1" w:lastColumn="0" w:noHBand="0" w:noVBand="1"/>
      </w:tblPr>
      <w:tblGrid>
        <w:gridCol w:w="704"/>
        <w:gridCol w:w="3969"/>
        <w:gridCol w:w="4820"/>
        <w:gridCol w:w="850"/>
        <w:gridCol w:w="1134"/>
        <w:gridCol w:w="1418"/>
        <w:gridCol w:w="1559"/>
      </w:tblGrid>
      <w:tr w:rsidR="00A93D94" w:rsidRPr="00CD5FB7" w14:paraId="4E313634" w14:textId="77777777" w:rsidTr="00F033F0">
        <w:trPr>
          <w:trHeight w:val="983"/>
        </w:trPr>
        <w:tc>
          <w:tcPr>
            <w:tcW w:w="704" w:type="dxa"/>
            <w:tcBorders>
              <w:top w:val="single" w:sz="4" w:space="0" w:color="000000"/>
              <w:left w:val="single" w:sz="4" w:space="0" w:color="000000"/>
              <w:bottom w:val="single" w:sz="4" w:space="0" w:color="000000"/>
              <w:right w:val="nil"/>
            </w:tcBorders>
            <w:hideMark/>
          </w:tcPr>
          <w:p w14:paraId="6AB2D953" w14:textId="77777777" w:rsidR="00A93D94" w:rsidRPr="00A93D94" w:rsidRDefault="00A93D94" w:rsidP="00767C2F">
            <w:pPr>
              <w:jc w:val="center"/>
              <w:rPr>
                <w:rFonts w:ascii="Times New Roman" w:hAnsi="Times New Roman" w:cs="Times New Roman"/>
                <w:b/>
                <w:sz w:val="20"/>
                <w:szCs w:val="20"/>
              </w:rPr>
            </w:pPr>
            <w:r w:rsidRPr="00A93D94">
              <w:rPr>
                <w:rFonts w:ascii="Times New Roman" w:hAnsi="Times New Roman" w:cs="Times New Roman"/>
                <w:b/>
                <w:sz w:val="20"/>
                <w:szCs w:val="20"/>
              </w:rPr>
              <w:t>№ п/п</w:t>
            </w:r>
          </w:p>
        </w:tc>
        <w:tc>
          <w:tcPr>
            <w:tcW w:w="3969" w:type="dxa"/>
            <w:tcBorders>
              <w:top w:val="single" w:sz="4" w:space="0" w:color="000000"/>
              <w:left w:val="single" w:sz="4" w:space="0" w:color="000000"/>
              <w:bottom w:val="single" w:sz="4" w:space="0" w:color="000000"/>
              <w:right w:val="single" w:sz="4" w:space="0" w:color="auto"/>
            </w:tcBorders>
            <w:hideMark/>
          </w:tcPr>
          <w:p w14:paraId="6A484281" w14:textId="77777777" w:rsidR="00A93D94" w:rsidRPr="00A93D94" w:rsidRDefault="00A93D94" w:rsidP="00767C2F">
            <w:pPr>
              <w:jc w:val="center"/>
              <w:rPr>
                <w:rFonts w:ascii="Times New Roman" w:hAnsi="Times New Roman" w:cs="Times New Roman"/>
                <w:b/>
                <w:sz w:val="20"/>
                <w:szCs w:val="20"/>
              </w:rPr>
            </w:pPr>
            <w:r w:rsidRPr="00A93D94">
              <w:rPr>
                <w:rFonts w:ascii="Times New Roman" w:hAnsi="Times New Roman" w:cs="Times New Roman"/>
                <w:b/>
                <w:sz w:val="20"/>
                <w:szCs w:val="20"/>
              </w:rPr>
              <w:t>Наименование Товара</w:t>
            </w:r>
          </w:p>
          <w:p w14:paraId="712C4AA4" w14:textId="77777777" w:rsidR="00A93D94" w:rsidRPr="00A93D94" w:rsidRDefault="00A93D94" w:rsidP="00767C2F">
            <w:pPr>
              <w:jc w:val="center"/>
              <w:rPr>
                <w:rFonts w:ascii="Times New Roman" w:hAnsi="Times New Roman" w:cs="Times New Roman"/>
                <w:b/>
                <w:sz w:val="20"/>
                <w:szCs w:val="20"/>
              </w:rPr>
            </w:pPr>
          </w:p>
        </w:tc>
        <w:tc>
          <w:tcPr>
            <w:tcW w:w="4820" w:type="dxa"/>
            <w:tcBorders>
              <w:top w:val="single" w:sz="4" w:space="0" w:color="000000"/>
              <w:left w:val="single" w:sz="4" w:space="0" w:color="auto"/>
              <w:bottom w:val="single" w:sz="4" w:space="0" w:color="000000"/>
              <w:right w:val="single" w:sz="4" w:space="0" w:color="000000"/>
            </w:tcBorders>
          </w:tcPr>
          <w:p w14:paraId="4B38787A" w14:textId="77777777" w:rsidR="00A93D94" w:rsidRPr="00A93D94" w:rsidRDefault="00A93D94" w:rsidP="00767C2F">
            <w:pPr>
              <w:jc w:val="center"/>
              <w:rPr>
                <w:rFonts w:ascii="Times New Roman" w:hAnsi="Times New Roman" w:cs="Times New Roman"/>
                <w:b/>
                <w:sz w:val="20"/>
                <w:szCs w:val="20"/>
              </w:rPr>
            </w:pPr>
            <w:r w:rsidRPr="00A93D94">
              <w:rPr>
                <w:rFonts w:ascii="Times New Roman" w:hAnsi="Times New Roman" w:cs="Times New Roman"/>
                <w:b/>
                <w:sz w:val="20"/>
                <w:szCs w:val="20"/>
              </w:rPr>
              <w:t>Характеристики Товара</w:t>
            </w:r>
          </w:p>
        </w:tc>
        <w:tc>
          <w:tcPr>
            <w:tcW w:w="850" w:type="dxa"/>
            <w:tcBorders>
              <w:top w:val="single" w:sz="4" w:space="0" w:color="000000"/>
              <w:left w:val="single" w:sz="4" w:space="0" w:color="000000"/>
              <w:bottom w:val="single" w:sz="4" w:space="0" w:color="000000"/>
              <w:right w:val="single" w:sz="4" w:space="0" w:color="auto"/>
            </w:tcBorders>
            <w:hideMark/>
          </w:tcPr>
          <w:p w14:paraId="5072C6BF" w14:textId="77777777" w:rsidR="00A93D94" w:rsidRPr="00A93D94" w:rsidRDefault="00A93D94" w:rsidP="00767C2F">
            <w:pPr>
              <w:jc w:val="center"/>
              <w:rPr>
                <w:rFonts w:ascii="Times New Roman" w:hAnsi="Times New Roman" w:cs="Times New Roman"/>
                <w:b/>
                <w:sz w:val="20"/>
                <w:szCs w:val="20"/>
              </w:rPr>
            </w:pPr>
            <w:r w:rsidRPr="00A93D94">
              <w:rPr>
                <w:rFonts w:ascii="Times New Roman" w:hAnsi="Times New Roman" w:cs="Times New Roman"/>
                <w:b/>
                <w:sz w:val="20"/>
                <w:szCs w:val="20"/>
              </w:rPr>
              <w:t>Ед.</w:t>
            </w:r>
          </w:p>
          <w:p w14:paraId="5E3F72D7" w14:textId="77777777" w:rsidR="00A93D94" w:rsidRPr="00A93D94" w:rsidRDefault="00A93D94" w:rsidP="00767C2F">
            <w:pPr>
              <w:jc w:val="center"/>
              <w:rPr>
                <w:rFonts w:ascii="Times New Roman" w:hAnsi="Times New Roman" w:cs="Times New Roman"/>
                <w:b/>
                <w:sz w:val="20"/>
                <w:szCs w:val="20"/>
              </w:rPr>
            </w:pPr>
            <w:r w:rsidRPr="00A93D94">
              <w:rPr>
                <w:rFonts w:ascii="Times New Roman" w:hAnsi="Times New Roman" w:cs="Times New Roman"/>
                <w:b/>
                <w:sz w:val="20"/>
                <w:szCs w:val="20"/>
              </w:rPr>
              <w:t>изм.</w:t>
            </w:r>
          </w:p>
        </w:tc>
        <w:tc>
          <w:tcPr>
            <w:tcW w:w="1134" w:type="dxa"/>
            <w:tcBorders>
              <w:top w:val="single" w:sz="4" w:space="0" w:color="auto"/>
              <w:left w:val="single" w:sz="4" w:space="0" w:color="auto"/>
              <w:bottom w:val="single" w:sz="4" w:space="0" w:color="auto"/>
              <w:right w:val="single" w:sz="4" w:space="0" w:color="auto"/>
            </w:tcBorders>
            <w:hideMark/>
          </w:tcPr>
          <w:p w14:paraId="432579B2" w14:textId="77777777" w:rsidR="00A93D94" w:rsidRPr="00A93D94" w:rsidRDefault="00A93D94" w:rsidP="00767C2F">
            <w:pPr>
              <w:jc w:val="center"/>
              <w:rPr>
                <w:rFonts w:ascii="Times New Roman" w:hAnsi="Times New Roman" w:cs="Times New Roman"/>
                <w:b/>
                <w:sz w:val="20"/>
                <w:szCs w:val="20"/>
              </w:rPr>
            </w:pPr>
            <w:r w:rsidRPr="00A93D94">
              <w:rPr>
                <w:rFonts w:ascii="Times New Roman" w:hAnsi="Times New Roman" w:cs="Times New Roman"/>
                <w:b/>
                <w:sz w:val="20"/>
                <w:szCs w:val="20"/>
              </w:rPr>
              <w:t>Кол-во ед.</w:t>
            </w:r>
          </w:p>
          <w:p w14:paraId="0FBA8878" w14:textId="77777777" w:rsidR="00A93D94" w:rsidRPr="00A93D94" w:rsidRDefault="00A93D94" w:rsidP="00767C2F">
            <w:pPr>
              <w:jc w:val="center"/>
              <w:rPr>
                <w:rFonts w:ascii="Times New Roman" w:hAnsi="Times New Roman" w:cs="Times New Roman"/>
                <w:b/>
                <w:sz w:val="20"/>
                <w:szCs w:val="20"/>
              </w:rPr>
            </w:pPr>
            <w:r w:rsidRPr="00A93D94">
              <w:rPr>
                <w:rFonts w:ascii="Times New Roman" w:hAnsi="Times New Roman" w:cs="Times New Roman"/>
                <w:b/>
                <w:sz w:val="20"/>
                <w:szCs w:val="20"/>
              </w:rPr>
              <w:t>изм.</w:t>
            </w:r>
          </w:p>
        </w:tc>
        <w:tc>
          <w:tcPr>
            <w:tcW w:w="1418" w:type="dxa"/>
            <w:tcBorders>
              <w:top w:val="single" w:sz="4" w:space="0" w:color="auto"/>
              <w:left w:val="single" w:sz="4" w:space="0" w:color="auto"/>
              <w:bottom w:val="single" w:sz="4" w:space="0" w:color="auto"/>
              <w:right w:val="single" w:sz="4" w:space="0" w:color="auto"/>
            </w:tcBorders>
            <w:hideMark/>
          </w:tcPr>
          <w:p w14:paraId="02121F2A" w14:textId="77777777" w:rsidR="00A93D94" w:rsidRPr="00A93D94" w:rsidRDefault="00A93D94" w:rsidP="00767C2F">
            <w:pPr>
              <w:rPr>
                <w:rFonts w:ascii="Times New Roman" w:hAnsi="Times New Roman" w:cs="Times New Roman"/>
                <w:b/>
                <w:sz w:val="20"/>
                <w:szCs w:val="20"/>
              </w:rPr>
            </w:pPr>
            <w:r w:rsidRPr="00A93D94">
              <w:rPr>
                <w:rFonts w:ascii="Times New Roman" w:hAnsi="Times New Roman" w:cs="Times New Roman"/>
                <w:b/>
                <w:sz w:val="20"/>
                <w:szCs w:val="20"/>
              </w:rPr>
              <w:t>Цена</w:t>
            </w:r>
          </w:p>
          <w:p w14:paraId="0C42513F" w14:textId="77777777" w:rsidR="00A93D94" w:rsidRPr="00A93D94" w:rsidRDefault="00A93D94" w:rsidP="00767C2F">
            <w:pPr>
              <w:rPr>
                <w:rFonts w:ascii="Times New Roman" w:hAnsi="Times New Roman" w:cs="Times New Roman"/>
                <w:b/>
                <w:sz w:val="20"/>
                <w:szCs w:val="20"/>
              </w:rPr>
            </w:pPr>
            <w:r w:rsidRPr="00A93D94">
              <w:rPr>
                <w:rFonts w:ascii="Times New Roman" w:hAnsi="Times New Roman" w:cs="Times New Roman"/>
                <w:b/>
                <w:sz w:val="20"/>
                <w:szCs w:val="20"/>
              </w:rPr>
              <w:t xml:space="preserve">за 1 ед. изм., </w:t>
            </w:r>
          </w:p>
          <w:p w14:paraId="6733A033" w14:textId="77777777" w:rsidR="00A93D94" w:rsidRPr="00A93D94" w:rsidRDefault="00A93D94" w:rsidP="00767C2F">
            <w:pPr>
              <w:rPr>
                <w:rFonts w:ascii="Times New Roman" w:hAnsi="Times New Roman" w:cs="Times New Roman"/>
                <w:b/>
                <w:sz w:val="20"/>
                <w:szCs w:val="20"/>
              </w:rPr>
            </w:pPr>
            <w:r w:rsidRPr="00A93D94">
              <w:rPr>
                <w:rFonts w:ascii="Times New Roman" w:hAnsi="Times New Roman" w:cs="Times New Roman"/>
                <w:b/>
                <w:sz w:val="20"/>
                <w:szCs w:val="20"/>
              </w:rPr>
              <w:t>с НДС или без НДС,</w:t>
            </w:r>
          </w:p>
          <w:p w14:paraId="4295ABD8" w14:textId="77777777" w:rsidR="00A93D94" w:rsidRPr="00A93D94" w:rsidRDefault="00A93D94" w:rsidP="00767C2F">
            <w:pPr>
              <w:rPr>
                <w:rFonts w:ascii="Times New Roman" w:hAnsi="Times New Roman" w:cs="Times New Roman"/>
                <w:b/>
                <w:sz w:val="20"/>
                <w:szCs w:val="20"/>
              </w:rPr>
            </w:pPr>
            <w:r w:rsidRPr="00A93D94">
              <w:rPr>
                <w:rFonts w:ascii="Times New Roman" w:hAnsi="Times New Roman" w:cs="Times New Roman"/>
                <w:b/>
                <w:sz w:val="20"/>
                <w:szCs w:val="20"/>
              </w:rPr>
              <w:t>руб.</w:t>
            </w:r>
          </w:p>
        </w:tc>
        <w:tc>
          <w:tcPr>
            <w:tcW w:w="1559" w:type="dxa"/>
            <w:tcBorders>
              <w:top w:val="single" w:sz="4" w:space="0" w:color="auto"/>
              <w:left w:val="single" w:sz="4" w:space="0" w:color="auto"/>
              <w:bottom w:val="single" w:sz="4" w:space="0" w:color="auto"/>
              <w:right w:val="single" w:sz="4" w:space="0" w:color="auto"/>
            </w:tcBorders>
          </w:tcPr>
          <w:p w14:paraId="02EE5A89" w14:textId="77777777" w:rsidR="00A93D94" w:rsidRPr="00A93D94" w:rsidRDefault="00A93D94" w:rsidP="00767C2F">
            <w:pPr>
              <w:widowControl/>
              <w:spacing w:after="160" w:line="259" w:lineRule="auto"/>
              <w:rPr>
                <w:rFonts w:ascii="Times New Roman" w:hAnsi="Times New Roman" w:cs="Times New Roman"/>
                <w:b/>
                <w:sz w:val="20"/>
                <w:szCs w:val="20"/>
              </w:rPr>
            </w:pPr>
            <w:r w:rsidRPr="00A93D94">
              <w:rPr>
                <w:rFonts w:ascii="Times New Roman" w:hAnsi="Times New Roman" w:cs="Times New Roman"/>
                <w:b/>
                <w:sz w:val="20"/>
                <w:szCs w:val="20"/>
              </w:rPr>
              <w:t>Общая сумма с НДС или без НДС, руб.</w:t>
            </w:r>
          </w:p>
          <w:p w14:paraId="0D13DDD0" w14:textId="77777777" w:rsidR="00A93D94" w:rsidRPr="00A93D94" w:rsidRDefault="00A93D94" w:rsidP="00767C2F">
            <w:pPr>
              <w:jc w:val="center"/>
              <w:rPr>
                <w:rFonts w:ascii="Times New Roman" w:hAnsi="Times New Roman" w:cs="Times New Roman"/>
                <w:b/>
                <w:sz w:val="20"/>
                <w:szCs w:val="20"/>
              </w:rPr>
            </w:pPr>
          </w:p>
        </w:tc>
      </w:tr>
      <w:tr w:rsidR="004B7683" w:rsidRPr="004B7683" w14:paraId="21A14FD8" w14:textId="77777777" w:rsidTr="00A37C07">
        <w:trPr>
          <w:trHeight w:val="392"/>
        </w:trPr>
        <w:tc>
          <w:tcPr>
            <w:tcW w:w="704" w:type="dxa"/>
            <w:tcBorders>
              <w:top w:val="single" w:sz="4" w:space="0" w:color="000000"/>
              <w:left w:val="single" w:sz="4" w:space="0" w:color="000000"/>
              <w:bottom w:val="single" w:sz="4" w:space="0" w:color="000000"/>
              <w:right w:val="nil"/>
            </w:tcBorders>
            <w:vAlign w:val="center"/>
          </w:tcPr>
          <w:p w14:paraId="50F937DB" w14:textId="77777777" w:rsidR="004B7683" w:rsidRPr="004B7683" w:rsidRDefault="004B7683" w:rsidP="004B7683">
            <w:pPr>
              <w:jc w:val="center"/>
              <w:rPr>
                <w:rFonts w:ascii="Times New Roman" w:hAnsi="Times New Roman" w:cs="Times New Roman"/>
                <w:sz w:val="18"/>
                <w:szCs w:val="18"/>
              </w:rPr>
            </w:pPr>
            <w:r w:rsidRPr="004B7683">
              <w:rPr>
                <w:rFonts w:ascii="Times New Roman" w:hAnsi="Times New Roman" w:cs="Times New Roman"/>
                <w:sz w:val="18"/>
                <w:szCs w:val="18"/>
              </w:rPr>
              <w:t>1</w:t>
            </w:r>
          </w:p>
        </w:tc>
        <w:tc>
          <w:tcPr>
            <w:tcW w:w="3969" w:type="dxa"/>
            <w:tcBorders>
              <w:top w:val="single" w:sz="4" w:space="0" w:color="000000"/>
              <w:left w:val="single" w:sz="4" w:space="0" w:color="000000"/>
              <w:bottom w:val="single" w:sz="4" w:space="0" w:color="000000"/>
              <w:right w:val="single" w:sz="4" w:space="0" w:color="auto"/>
            </w:tcBorders>
          </w:tcPr>
          <w:p w14:paraId="5CA7255D" w14:textId="32A07C94" w:rsidR="004B7683" w:rsidRPr="00F033F0" w:rsidRDefault="00566B79" w:rsidP="00A37C07">
            <w:pPr>
              <w:widowControl/>
              <w:shd w:val="clear" w:color="auto" w:fill="FFFFFF"/>
              <w:rPr>
                <w:rFonts w:ascii="Times New Roman" w:hAnsi="Times New Roman" w:cs="Times New Roman"/>
                <w:sz w:val="18"/>
                <w:szCs w:val="18"/>
              </w:rPr>
            </w:pPr>
            <w:r w:rsidRPr="00566B79">
              <w:rPr>
                <w:rFonts w:ascii="Times New Roman" w:hAnsi="Times New Roman" w:cs="Times New Roman"/>
                <w:sz w:val="18"/>
                <w:szCs w:val="18"/>
              </w:rPr>
              <w:t xml:space="preserve">Пакет </w:t>
            </w:r>
            <w:proofErr w:type="spellStart"/>
            <w:r w:rsidRPr="00566B79">
              <w:rPr>
                <w:rFonts w:ascii="Times New Roman" w:hAnsi="Times New Roman" w:cs="Times New Roman"/>
                <w:sz w:val="18"/>
                <w:szCs w:val="18"/>
              </w:rPr>
              <w:t>крафтовый</w:t>
            </w:r>
            <w:proofErr w:type="spellEnd"/>
            <w:r w:rsidRPr="00566B79">
              <w:rPr>
                <w:rFonts w:ascii="Times New Roman" w:hAnsi="Times New Roman" w:cs="Times New Roman"/>
                <w:sz w:val="18"/>
                <w:szCs w:val="18"/>
              </w:rPr>
              <w:t xml:space="preserve"> бумажный </w:t>
            </w:r>
          </w:p>
        </w:tc>
        <w:tc>
          <w:tcPr>
            <w:tcW w:w="4820" w:type="dxa"/>
            <w:tcBorders>
              <w:top w:val="single" w:sz="4" w:space="0" w:color="000000"/>
              <w:left w:val="single" w:sz="4" w:space="0" w:color="auto"/>
              <w:bottom w:val="single" w:sz="4" w:space="0" w:color="000000"/>
              <w:right w:val="single" w:sz="4" w:space="0" w:color="000000"/>
            </w:tcBorders>
          </w:tcPr>
          <w:p w14:paraId="483FB500" w14:textId="12705F53" w:rsidR="004B7683" w:rsidRPr="004B7683" w:rsidRDefault="00A37C07" w:rsidP="00A2190A">
            <w:pPr>
              <w:widowControl/>
              <w:shd w:val="clear" w:color="auto" w:fill="FFFFFF"/>
              <w:jc w:val="both"/>
              <w:rPr>
                <w:rFonts w:ascii="Times New Roman" w:hAnsi="Times New Roman" w:cs="Times New Roman"/>
                <w:sz w:val="18"/>
                <w:szCs w:val="18"/>
              </w:rPr>
            </w:pPr>
            <w:r>
              <w:rPr>
                <w:rFonts w:ascii="Times New Roman" w:hAnsi="Times New Roman" w:cs="Times New Roman"/>
                <w:sz w:val="18"/>
                <w:szCs w:val="18"/>
              </w:rPr>
              <w:t>Б</w:t>
            </w:r>
            <w:r w:rsidRPr="00A37C07">
              <w:rPr>
                <w:rFonts w:ascii="Times New Roman" w:hAnsi="Times New Roman" w:cs="Times New Roman"/>
                <w:sz w:val="18"/>
                <w:szCs w:val="18"/>
              </w:rPr>
              <w:t>ез печати</w:t>
            </w:r>
            <w:r>
              <w:rPr>
                <w:rFonts w:ascii="Times New Roman" w:hAnsi="Times New Roman" w:cs="Times New Roman"/>
                <w:sz w:val="18"/>
                <w:szCs w:val="18"/>
              </w:rPr>
              <w:t>, п</w:t>
            </w:r>
            <w:r w:rsidR="00364CB5">
              <w:rPr>
                <w:rFonts w:ascii="Times New Roman" w:hAnsi="Times New Roman" w:cs="Times New Roman"/>
                <w:sz w:val="18"/>
                <w:szCs w:val="18"/>
              </w:rPr>
              <w:t>лоская ручка</w:t>
            </w:r>
          </w:p>
        </w:tc>
        <w:tc>
          <w:tcPr>
            <w:tcW w:w="850" w:type="dxa"/>
            <w:tcBorders>
              <w:top w:val="single" w:sz="4" w:space="0" w:color="000000"/>
              <w:left w:val="single" w:sz="4" w:space="0" w:color="000000"/>
              <w:bottom w:val="single" w:sz="4" w:space="0" w:color="000000"/>
              <w:right w:val="single" w:sz="4" w:space="0" w:color="auto"/>
            </w:tcBorders>
            <w:vAlign w:val="center"/>
          </w:tcPr>
          <w:p w14:paraId="4F0FAC39" w14:textId="77777777" w:rsidR="004B7683" w:rsidRPr="004B7683" w:rsidRDefault="004B7683" w:rsidP="00DB40CE">
            <w:pPr>
              <w:widowControl/>
              <w:jc w:val="center"/>
              <w:rPr>
                <w:rFonts w:ascii="Times New Roman" w:eastAsia="Times New Roman" w:hAnsi="Times New Roman" w:cs="Times New Roman"/>
                <w:color w:val="auto"/>
                <w:sz w:val="18"/>
                <w:szCs w:val="18"/>
                <w:lang w:bidi="ar-SA"/>
              </w:rPr>
            </w:pPr>
            <w:r w:rsidRPr="004B7683">
              <w:rPr>
                <w:rFonts w:ascii="Times New Roman" w:eastAsia="Times New Roman" w:hAnsi="Times New Roman" w:cs="Times New Roman"/>
                <w:color w:val="auto"/>
                <w:sz w:val="18"/>
                <w:szCs w:val="18"/>
                <w:lang w:bidi="ar-SA"/>
              </w:rPr>
              <w:t>шт.</w:t>
            </w:r>
          </w:p>
        </w:tc>
        <w:tc>
          <w:tcPr>
            <w:tcW w:w="1134" w:type="dxa"/>
            <w:tcBorders>
              <w:top w:val="single" w:sz="4" w:space="0" w:color="auto"/>
              <w:left w:val="single" w:sz="4" w:space="0" w:color="auto"/>
              <w:bottom w:val="single" w:sz="4" w:space="0" w:color="auto"/>
              <w:right w:val="single" w:sz="4" w:space="0" w:color="auto"/>
            </w:tcBorders>
          </w:tcPr>
          <w:p w14:paraId="52A7826F" w14:textId="77777777" w:rsidR="004B7683" w:rsidRDefault="004B7683" w:rsidP="00DB40CE">
            <w:pPr>
              <w:widowControl/>
              <w:tabs>
                <w:tab w:val="left" w:pos="360"/>
                <w:tab w:val="center" w:pos="459"/>
              </w:tabs>
              <w:jc w:val="center"/>
              <w:rPr>
                <w:rFonts w:ascii="Times New Roman" w:hAnsi="Times New Roman" w:cs="Times New Roman"/>
                <w:sz w:val="18"/>
                <w:szCs w:val="18"/>
              </w:rPr>
            </w:pPr>
          </w:p>
          <w:p w14:paraId="4A304835" w14:textId="77777777" w:rsidR="004B7683" w:rsidRDefault="004B7683" w:rsidP="00DB40CE">
            <w:pPr>
              <w:widowControl/>
              <w:tabs>
                <w:tab w:val="left" w:pos="360"/>
                <w:tab w:val="center" w:pos="459"/>
              </w:tabs>
              <w:jc w:val="center"/>
              <w:rPr>
                <w:rFonts w:ascii="Times New Roman" w:hAnsi="Times New Roman" w:cs="Times New Roman"/>
                <w:sz w:val="18"/>
                <w:szCs w:val="18"/>
              </w:rPr>
            </w:pPr>
          </w:p>
          <w:p w14:paraId="42D0E8D7" w14:textId="56BAE2CE" w:rsidR="004B7683" w:rsidRPr="004B7683" w:rsidRDefault="00566B79" w:rsidP="00DB40CE">
            <w:pPr>
              <w:widowControl/>
              <w:tabs>
                <w:tab w:val="left" w:pos="360"/>
                <w:tab w:val="center" w:pos="459"/>
              </w:tabs>
              <w:jc w:val="center"/>
              <w:rPr>
                <w:rFonts w:ascii="Times New Roman" w:hAnsi="Times New Roman" w:cs="Times New Roman"/>
                <w:sz w:val="18"/>
                <w:szCs w:val="18"/>
              </w:rPr>
            </w:pPr>
            <w:r>
              <w:rPr>
                <w:rFonts w:ascii="Times New Roman" w:hAnsi="Times New Roman" w:cs="Times New Roman"/>
                <w:sz w:val="18"/>
                <w:szCs w:val="18"/>
              </w:rPr>
              <w:t>56</w:t>
            </w:r>
          </w:p>
        </w:tc>
        <w:tc>
          <w:tcPr>
            <w:tcW w:w="1418" w:type="dxa"/>
            <w:tcBorders>
              <w:top w:val="single" w:sz="4" w:space="0" w:color="auto"/>
              <w:left w:val="single" w:sz="4" w:space="0" w:color="auto"/>
              <w:bottom w:val="single" w:sz="4" w:space="0" w:color="auto"/>
              <w:right w:val="single" w:sz="4" w:space="0" w:color="auto"/>
            </w:tcBorders>
          </w:tcPr>
          <w:p w14:paraId="638166D5" w14:textId="77777777" w:rsidR="004B7683" w:rsidRPr="004B7683" w:rsidRDefault="004B7683" w:rsidP="004B7683">
            <w:pPr>
              <w:jc w:val="center"/>
              <w:rPr>
                <w:rFonts w:ascii="Times New Roman" w:hAnsi="Times New Roman" w:cs="Times New Roman"/>
                <w:color w:val="FF0000"/>
                <w:sz w:val="18"/>
                <w:szCs w:val="18"/>
              </w:rPr>
            </w:pPr>
          </w:p>
          <w:p w14:paraId="7652D457" w14:textId="77777777" w:rsidR="004B7683" w:rsidRPr="004B7683" w:rsidRDefault="004B7683" w:rsidP="004B7683">
            <w:pPr>
              <w:jc w:val="center"/>
              <w:rPr>
                <w:rFonts w:ascii="Times New Roman" w:hAnsi="Times New Roman" w:cs="Times New Roman"/>
                <w:color w:val="FF0000"/>
                <w:sz w:val="18"/>
                <w:szCs w:val="18"/>
              </w:rPr>
            </w:pPr>
          </w:p>
          <w:p w14:paraId="62A8FB13" w14:textId="77777777" w:rsidR="004B7683" w:rsidRPr="004B7683" w:rsidRDefault="004B7683" w:rsidP="004B7683">
            <w:pPr>
              <w:jc w:val="center"/>
              <w:rPr>
                <w:rFonts w:ascii="Times New Roman" w:hAnsi="Times New Roman" w:cs="Times New Roman"/>
                <w:sz w:val="18"/>
                <w:szCs w:val="18"/>
              </w:rPr>
            </w:pPr>
          </w:p>
        </w:tc>
        <w:tc>
          <w:tcPr>
            <w:tcW w:w="1559" w:type="dxa"/>
            <w:tcBorders>
              <w:top w:val="single" w:sz="4" w:space="0" w:color="auto"/>
              <w:left w:val="single" w:sz="4" w:space="0" w:color="auto"/>
              <w:bottom w:val="single" w:sz="4" w:space="0" w:color="auto"/>
              <w:right w:val="single" w:sz="4" w:space="0" w:color="auto"/>
            </w:tcBorders>
          </w:tcPr>
          <w:p w14:paraId="07B4F048" w14:textId="77777777" w:rsidR="004B7683" w:rsidRPr="004B7683" w:rsidRDefault="004B7683" w:rsidP="004B7683">
            <w:pPr>
              <w:widowControl/>
              <w:spacing w:after="160" w:line="259" w:lineRule="auto"/>
              <w:jc w:val="center"/>
              <w:rPr>
                <w:rFonts w:ascii="Times New Roman" w:hAnsi="Times New Roman" w:cs="Times New Roman"/>
                <w:sz w:val="18"/>
                <w:szCs w:val="18"/>
              </w:rPr>
            </w:pPr>
          </w:p>
          <w:p w14:paraId="4372AE9B" w14:textId="77777777" w:rsidR="004B7683" w:rsidRPr="004B7683" w:rsidRDefault="004B7683" w:rsidP="004B7683">
            <w:pPr>
              <w:widowControl/>
              <w:spacing w:after="160" w:line="259" w:lineRule="auto"/>
              <w:jc w:val="center"/>
              <w:rPr>
                <w:rFonts w:ascii="Times New Roman" w:hAnsi="Times New Roman" w:cs="Times New Roman"/>
                <w:sz w:val="18"/>
                <w:szCs w:val="18"/>
              </w:rPr>
            </w:pPr>
          </w:p>
        </w:tc>
      </w:tr>
      <w:tr w:rsidR="00F033F0" w:rsidRPr="004B7683" w14:paraId="22E3A8CD" w14:textId="77777777" w:rsidTr="00A37C07">
        <w:trPr>
          <w:trHeight w:val="602"/>
        </w:trPr>
        <w:tc>
          <w:tcPr>
            <w:tcW w:w="704" w:type="dxa"/>
            <w:tcBorders>
              <w:top w:val="single" w:sz="4" w:space="0" w:color="000000"/>
              <w:left w:val="single" w:sz="4" w:space="0" w:color="000000"/>
              <w:bottom w:val="single" w:sz="4" w:space="0" w:color="000000"/>
              <w:right w:val="nil"/>
            </w:tcBorders>
            <w:vAlign w:val="center"/>
          </w:tcPr>
          <w:p w14:paraId="10618B33" w14:textId="257D5DB9" w:rsidR="00F033F0" w:rsidRPr="004B7683" w:rsidRDefault="00F033F0" w:rsidP="004B7683">
            <w:pPr>
              <w:jc w:val="center"/>
              <w:rPr>
                <w:rFonts w:ascii="Times New Roman" w:hAnsi="Times New Roman" w:cs="Times New Roman"/>
                <w:sz w:val="18"/>
                <w:szCs w:val="18"/>
              </w:rPr>
            </w:pPr>
            <w:r>
              <w:rPr>
                <w:rFonts w:ascii="Times New Roman" w:hAnsi="Times New Roman" w:cs="Times New Roman"/>
                <w:sz w:val="18"/>
                <w:szCs w:val="18"/>
              </w:rPr>
              <w:t>2</w:t>
            </w:r>
          </w:p>
        </w:tc>
        <w:tc>
          <w:tcPr>
            <w:tcW w:w="3969" w:type="dxa"/>
            <w:tcBorders>
              <w:top w:val="single" w:sz="4" w:space="0" w:color="000000"/>
              <w:left w:val="single" w:sz="4" w:space="0" w:color="000000"/>
              <w:bottom w:val="single" w:sz="4" w:space="0" w:color="000000"/>
              <w:right w:val="single" w:sz="4" w:space="0" w:color="auto"/>
            </w:tcBorders>
          </w:tcPr>
          <w:p w14:paraId="0925DF79" w14:textId="12FF739C" w:rsidR="00F033F0" w:rsidRDefault="00624AAF" w:rsidP="000603C5">
            <w:pPr>
              <w:widowControl/>
              <w:shd w:val="clear" w:color="auto" w:fill="FFFFFF"/>
              <w:rPr>
                <w:rFonts w:ascii="Times New Roman" w:hAnsi="Times New Roman" w:cs="Times New Roman"/>
                <w:sz w:val="18"/>
                <w:szCs w:val="18"/>
              </w:rPr>
            </w:pPr>
            <w:r>
              <w:rPr>
                <w:rFonts w:ascii="Times New Roman" w:hAnsi="Times New Roman" w:cs="Times New Roman"/>
                <w:sz w:val="18"/>
                <w:szCs w:val="18"/>
              </w:rPr>
              <w:t>Шоколад</w:t>
            </w:r>
            <w:r w:rsidRPr="00624AAF">
              <w:rPr>
                <w:rFonts w:ascii="Times New Roman" w:hAnsi="Times New Roman" w:cs="Times New Roman"/>
                <w:sz w:val="18"/>
                <w:szCs w:val="18"/>
              </w:rPr>
              <w:t xml:space="preserve"> 5 гр.</w:t>
            </w:r>
          </w:p>
        </w:tc>
        <w:tc>
          <w:tcPr>
            <w:tcW w:w="4820" w:type="dxa"/>
            <w:tcBorders>
              <w:top w:val="single" w:sz="4" w:space="0" w:color="000000"/>
              <w:left w:val="single" w:sz="4" w:space="0" w:color="auto"/>
              <w:bottom w:val="single" w:sz="4" w:space="0" w:color="000000"/>
              <w:right w:val="single" w:sz="4" w:space="0" w:color="000000"/>
            </w:tcBorders>
          </w:tcPr>
          <w:p w14:paraId="0CFAE46D" w14:textId="26ED31A1" w:rsidR="00F033F0" w:rsidRDefault="00364CB5" w:rsidP="00A2190A">
            <w:pPr>
              <w:widowControl/>
              <w:shd w:val="clear" w:color="auto" w:fill="FFFFFF"/>
              <w:jc w:val="both"/>
              <w:rPr>
                <w:rFonts w:ascii="Times New Roman" w:hAnsi="Times New Roman" w:cs="Times New Roman"/>
                <w:sz w:val="18"/>
                <w:szCs w:val="18"/>
              </w:rPr>
            </w:pPr>
            <w:r>
              <w:rPr>
                <w:rFonts w:ascii="Times New Roman" w:hAnsi="Times New Roman" w:cs="Times New Roman"/>
                <w:sz w:val="18"/>
                <w:szCs w:val="18"/>
              </w:rPr>
              <w:t>Небольшие шоколадные плитки в индивидуальной упаковке с изображением Санкт-Петербурга на каждой</w:t>
            </w:r>
          </w:p>
        </w:tc>
        <w:tc>
          <w:tcPr>
            <w:tcW w:w="850" w:type="dxa"/>
            <w:tcBorders>
              <w:top w:val="single" w:sz="4" w:space="0" w:color="000000"/>
              <w:left w:val="single" w:sz="4" w:space="0" w:color="000000"/>
              <w:bottom w:val="single" w:sz="4" w:space="0" w:color="000000"/>
              <w:right w:val="single" w:sz="4" w:space="0" w:color="auto"/>
            </w:tcBorders>
            <w:vAlign w:val="center"/>
          </w:tcPr>
          <w:p w14:paraId="1019D74F" w14:textId="7EF2FEC0" w:rsidR="00F033F0" w:rsidRPr="004B7683" w:rsidRDefault="00F033F0" w:rsidP="00DB40CE">
            <w:pPr>
              <w:widowControl/>
              <w:jc w:val="center"/>
              <w:rPr>
                <w:rFonts w:ascii="Times New Roman" w:eastAsia="Times New Roman" w:hAnsi="Times New Roman" w:cs="Times New Roman"/>
                <w:color w:val="auto"/>
                <w:sz w:val="18"/>
                <w:szCs w:val="18"/>
                <w:lang w:bidi="ar-SA"/>
              </w:rPr>
            </w:pPr>
            <w:r w:rsidRPr="00F033F0">
              <w:rPr>
                <w:rFonts w:ascii="Times New Roman" w:eastAsia="Times New Roman" w:hAnsi="Times New Roman" w:cs="Times New Roman"/>
                <w:color w:val="auto"/>
                <w:sz w:val="18"/>
                <w:szCs w:val="18"/>
                <w:lang w:bidi="ar-SA"/>
              </w:rPr>
              <w:t>шт.</w:t>
            </w:r>
          </w:p>
        </w:tc>
        <w:tc>
          <w:tcPr>
            <w:tcW w:w="1134" w:type="dxa"/>
            <w:tcBorders>
              <w:top w:val="single" w:sz="4" w:space="0" w:color="auto"/>
              <w:left w:val="single" w:sz="4" w:space="0" w:color="auto"/>
              <w:bottom w:val="single" w:sz="4" w:space="0" w:color="auto"/>
              <w:right w:val="single" w:sz="4" w:space="0" w:color="auto"/>
            </w:tcBorders>
          </w:tcPr>
          <w:p w14:paraId="37FB2007" w14:textId="77777777" w:rsidR="00F033F0" w:rsidRDefault="00F033F0" w:rsidP="00F033F0">
            <w:pPr>
              <w:widowControl/>
              <w:tabs>
                <w:tab w:val="left" w:pos="360"/>
                <w:tab w:val="center" w:pos="459"/>
              </w:tabs>
              <w:jc w:val="center"/>
              <w:rPr>
                <w:rFonts w:ascii="Times New Roman" w:hAnsi="Times New Roman" w:cs="Times New Roman"/>
                <w:sz w:val="18"/>
                <w:szCs w:val="18"/>
              </w:rPr>
            </w:pPr>
          </w:p>
          <w:p w14:paraId="4A659D88" w14:textId="1F4B6A89" w:rsidR="00F033F0" w:rsidRDefault="00624AAF" w:rsidP="00F033F0">
            <w:pPr>
              <w:widowControl/>
              <w:tabs>
                <w:tab w:val="left" w:pos="360"/>
                <w:tab w:val="center" w:pos="459"/>
              </w:tabs>
              <w:jc w:val="center"/>
              <w:rPr>
                <w:rFonts w:ascii="Times New Roman" w:hAnsi="Times New Roman" w:cs="Times New Roman"/>
                <w:sz w:val="18"/>
                <w:szCs w:val="18"/>
              </w:rPr>
            </w:pPr>
            <w:r>
              <w:rPr>
                <w:rFonts w:ascii="Times New Roman" w:hAnsi="Times New Roman" w:cs="Times New Roman"/>
                <w:sz w:val="18"/>
                <w:szCs w:val="18"/>
              </w:rPr>
              <w:t>56</w:t>
            </w:r>
          </w:p>
        </w:tc>
        <w:tc>
          <w:tcPr>
            <w:tcW w:w="1418" w:type="dxa"/>
            <w:tcBorders>
              <w:top w:val="single" w:sz="4" w:space="0" w:color="auto"/>
              <w:left w:val="single" w:sz="4" w:space="0" w:color="auto"/>
              <w:bottom w:val="single" w:sz="4" w:space="0" w:color="auto"/>
              <w:right w:val="single" w:sz="4" w:space="0" w:color="auto"/>
            </w:tcBorders>
          </w:tcPr>
          <w:p w14:paraId="37594E36" w14:textId="77777777" w:rsidR="00F033F0" w:rsidRPr="004B7683" w:rsidRDefault="00F033F0" w:rsidP="004B7683">
            <w:pPr>
              <w:jc w:val="center"/>
              <w:rPr>
                <w:rFonts w:ascii="Times New Roman" w:hAnsi="Times New Roman" w:cs="Times New Roman"/>
                <w:color w:val="FF0000"/>
                <w:sz w:val="18"/>
                <w:szCs w:val="18"/>
              </w:rPr>
            </w:pPr>
          </w:p>
        </w:tc>
        <w:tc>
          <w:tcPr>
            <w:tcW w:w="1559" w:type="dxa"/>
            <w:tcBorders>
              <w:top w:val="single" w:sz="4" w:space="0" w:color="auto"/>
              <w:left w:val="single" w:sz="4" w:space="0" w:color="auto"/>
              <w:bottom w:val="single" w:sz="4" w:space="0" w:color="auto"/>
              <w:right w:val="single" w:sz="4" w:space="0" w:color="auto"/>
            </w:tcBorders>
          </w:tcPr>
          <w:p w14:paraId="781A455B" w14:textId="77777777" w:rsidR="00F033F0" w:rsidRPr="004B7683" w:rsidRDefault="00F033F0" w:rsidP="004B7683">
            <w:pPr>
              <w:widowControl/>
              <w:spacing w:after="160" w:line="259" w:lineRule="auto"/>
              <w:jc w:val="center"/>
              <w:rPr>
                <w:rFonts w:ascii="Times New Roman" w:hAnsi="Times New Roman" w:cs="Times New Roman"/>
                <w:sz w:val="18"/>
                <w:szCs w:val="18"/>
              </w:rPr>
            </w:pPr>
          </w:p>
        </w:tc>
      </w:tr>
      <w:tr w:rsidR="004B7683" w:rsidRPr="004B7683" w14:paraId="184E9365" w14:textId="77777777" w:rsidTr="00A37C07">
        <w:trPr>
          <w:trHeight w:val="554"/>
        </w:trPr>
        <w:tc>
          <w:tcPr>
            <w:tcW w:w="704" w:type="dxa"/>
            <w:tcBorders>
              <w:top w:val="single" w:sz="4" w:space="0" w:color="000000"/>
              <w:left w:val="single" w:sz="4" w:space="0" w:color="000000"/>
              <w:bottom w:val="single" w:sz="4" w:space="0" w:color="000000"/>
              <w:right w:val="nil"/>
            </w:tcBorders>
            <w:vAlign w:val="center"/>
          </w:tcPr>
          <w:p w14:paraId="637E1C76" w14:textId="77777777" w:rsidR="004B7683" w:rsidRPr="004B7683" w:rsidRDefault="004B7683" w:rsidP="004B7683">
            <w:pPr>
              <w:jc w:val="center"/>
              <w:rPr>
                <w:rFonts w:ascii="Times New Roman" w:hAnsi="Times New Roman" w:cs="Times New Roman"/>
                <w:sz w:val="18"/>
                <w:szCs w:val="18"/>
              </w:rPr>
            </w:pPr>
            <w:r w:rsidRPr="004B7683">
              <w:rPr>
                <w:rFonts w:ascii="Times New Roman" w:hAnsi="Times New Roman" w:cs="Times New Roman"/>
                <w:sz w:val="18"/>
                <w:szCs w:val="18"/>
              </w:rPr>
              <w:t>3</w:t>
            </w:r>
          </w:p>
        </w:tc>
        <w:tc>
          <w:tcPr>
            <w:tcW w:w="3969" w:type="dxa"/>
            <w:tcBorders>
              <w:top w:val="single" w:sz="4" w:space="0" w:color="000000"/>
              <w:left w:val="single" w:sz="4" w:space="0" w:color="000000"/>
              <w:bottom w:val="single" w:sz="4" w:space="0" w:color="000000"/>
              <w:right w:val="single" w:sz="4" w:space="0" w:color="auto"/>
            </w:tcBorders>
          </w:tcPr>
          <w:p w14:paraId="7816D226" w14:textId="742DC687" w:rsidR="004B7683" w:rsidRPr="004B7683" w:rsidRDefault="000C37F9" w:rsidP="000603C5">
            <w:pPr>
              <w:widowControl/>
              <w:shd w:val="clear" w:color="auto" w:fill="FFFFFF"/>
              <w:rPr>
                <w:rFonts w:ascii="Times New Roman" w:hAnsi="Times New Roman" w:cs="Times New Roman"/>
                <w:sz w:val="18"/>
                <w:szCs w:val="18"/>
              </w:rPr>
            </w:pPr>
            <w:r w:rsidRPr="000C37F9">
              <w:rPr>
                <w:rFonts w:ascii="Times New Roman" w:hAnsi="Times New Roman" w:cs="Times New Roman"/>
                <w:sz w:val="18"/>
                <w:szCs w:val="18"/>
              </w:rPr>
              <w:t>Копилка</w:t>
            </w:r>
          </w:p>
        </w:tc>
        <w:tc>
          <w:tcPr>
            <w:tcW w:w="4820" w:type="dxa"/>
            <w:tcBorders>
              <w:top w:val="single" w:sz="4" w:space="0" w:color="000000"/>
              <w:left w:val="single" w:sz="4" w:space="0" w:color="auto"/>
              <w:bottom w:val="single" w:sz="4" w:space="0" w:color="000000"/>
              <w:right w:val="single" w:sz="4" w:space="0" w:color="000000"/>
            </w:tcBorders>
          </w:tcPr>
          <w:p w14:paraId="3C895C8E" w14:textId="055D3D47" w:rsidR="007D60E5" w:rsidRPr="004B7683" w:rsidRDefault="000C37F9" w:rsidP="00F27646">
            <w:pPr>
              <w:widowControl/>
              <w:shd w:val="clear" w:color="auto" w:fill="FFFFFF"/>
              <w:rPr>
                <w:rFonts w:ascii="Times New Roman" w:hAnsi="Times New Roman" w:cs="Times New Roman"/>
                <w:sz w:val="18"/>
                <w:szCs w:val="18"/>
              </w:rPr>
            </w:pPr>
            <w:r w:rsidRPr="000C37F9">
              <w:rPr>
                <w:rFonts w:ascii="Times New Roman" w:hAnsi="Times New Roman" w:cs="Times New Roman"/>
                <w:sz w:val="18"/>
                <w:szCs w:val="18"/>
              </w:rPr>
              <w:t>Копилка XXL с  изображением Санкт-Петербурга</w:t>
            </w:r>
            <w:r w:rsidR="008D2322">
              <w:rPr>
                <w:rFonts w:ascii="Times New Roman" w:hAnsi="Times New Roman" w:cs="Times New Roman"/>
                <w:sz w:val="18"/>
                <w:szCs w:val="18"/>
              </w:rPr>
              <w:t xml:space="preserve">, </w:t>
            </w:r>
            <w:r w:rsidR="008D2322">
              <w:t xml:space="preserve"> </w:t>
            </w:r>
            <w:r w:rsidR="008D2322" w:rsidRPr="008D2322">
              <w:rPr>
                <w:rFonts w:ascii="Times New Roman" w:hAnsi="Times New Roman" w:cs="Times New Roman"/>
                <w:sz w:val="18"/>
                <w:szCs w:val="18"/>
              </w:rPr>
              <w:t>Материал копилки: комбинированный металл и картон</w:t>
            </w:r>
          </w:p>
        </w:tc>
        <w:tc>
          <w:tcPr>
            <w:tcW w:w="850" w:type="dxa"/>
            <w:tcBorders>
              <w:top w:val="single" w:sz="4" w:space="0" w:color="000000"/>
              <w:left w:val="single" w:sz="4" w:space="0" w:color="000000"/>
              <w:bottom w:val="single" w:sz="4" w:space="0" w:color="000000"/>
              <w:right w:val="single" w:sz="4" w:space="0" w:color="auto"/>
            </w:tcBorders>
            <w:vAlign w:val="center"/>
          </w:tcPr>
          <w:p w14:paraId="7CB09510" w14:textId="77777777" w:rsidR="004B7683" w:rsidRPr="004B7683" w:rsidRDefault="004B7683" w:rsidP="00DB40CE">
            <w:pPr>
              <w:widowControl/>
              <w:jc w:val="center"/>
              <w:rPr>
                <w:rFonts w:ascii="Times New Roman" w:eastAsia="Times New Roman" w:hAnsi="Times New Roman" w:cs="Times New Roman"/>
                <w:color w:val="auto"/>
                <w:sz w:val="18"/>
                <w:szCs w:val="18"/>
                <w:lang w:bidi="ar-SA"/>
              </w:rPr>
            </w:pPr>
            <w:r w:rsidRPr="004B7683">
              <w:rPr>
                <w:rFonts w:ascii="Times New Roman" w:eastAsia="Times New Roman" w:hAnsi="Times New Roman" w:cs="Times New Roman"/>
                <w:color w:val="auto"/>
                <w:sz w:val="18"/>
                <w:szCs w:val="18"/>
                <w:lang w:bidi="ar-SA"/>
              </w:rPr>
              <w:t>шт.</w:t>
            </w:r>
          </w:p>
        </w:tc>
        <w:tc>
          <w:tcPr>
            <w:tcW w:w="1134" w:type="dxa"/>
            <w:tcBorders>
              <w:top w:val="single" w:sz="4" w:space="0" w:color="auto"/>
              <w:left w:val="single" w:sz="4" w:space="0" w:color="auto"/>
              <w:bottom w:val="single" w:sz="4" w:space="0" w:color="auto"/>
              <w:right w:val="single" w:sz="4" w:space="0" w:color="auto"/>
            </w:tcBorders>
          </w:tcPr>
          <w:p w14:paraId="3A88F402" w14:textId="77777777" w:rsidR="004B7683" w:rsidRDefault="004B7683" w:rsidP="00DB40CE">
            <w:pPr>
              <w:widowControl/>
              <w:tabs>
                <w:tab w:val="left" w:pos="360"/>
                <w:tab w:val="center" w:pos="459"/>
              </w:tabs>
              <w:jc w:val="center"/>
              <w:rPr>
                <w:rFonts w:ascii="Times New Roman" w:hAnsi="Times New Roman" w:cs="Times New Roman"/>
                <w:sz w:val="18"/>
                <w:szCs w:val="18"/>
              </w:rPr>
            </w:pPr>
          </w:p>
          <w:p w14:paraId="315C1B6A" w14:textId="3CD73910" w:rsidR="004B7683" w:rsidRPr="004B7683" w:rsidRDefault="000C37F9" w:rsidP="00F033F0">
            <w:pPr>
              <w:widowControl/>
              <w:tabs>
                <w:tab w:val="left" w:pos="360"/>
                <w:tab w:val="center" w:pos="459"/>
              </w:tabs>
              <w:jc w:val="center"/>
              <w:rPr>
                <w:rFonts w:ascii="Times New Roman" w:hAnsi="Times New Roman" w:cs="Times New Roman"/>
                <w:sz w:val="18"/>
                <w:szCs w:val="18"/>
              </w:rPr>
            </w:pPr>
            <w:r>
              <w:rPr>
                <w:rFonts w:ascii="Times New Roman" w:hAnsi="Times New Roman" w:cs="Times New Roman"/>
                <w:sz w:val="18"/>
                <w:szCs w:val="18"/>
              </w:rPr>
              <w:t>56</w:t>
            </w:r>
          </w:p>
        </w:tc>
        <w:tc>
          <w:tcPr>
            <w:tcW w:w="1418" w:type="dxa"/>
            <w:tcBorders>
              <w:top w:val="single" w:sz="4" w:space="0" w:color="auto"/>
              <w:left w:val="single" w:sz="4" w:space="0" w:color="auto"/>
              <w:bottom w:val="single" w:sz="4" w:space="0" w:color="auto"/>
              <w:right w:val="single" w:sz="4" w:space="0" w:color="auto"/>
            </w:tcBorders>
          </w:tcPr>
          <w:p w14:paraId="35946F53" w14:textId="77777777" w:rsidR="004B7683" w:rsidRPr="004B7683" w:rsidRDefault="004B7683" w:rsidP="004B7683">
            <w:pPr>
              <w:jc w:val="center"/>
              <w:rPr>
                <w:rFonts w:ascii="Times New Roman" w:hAnsi="Times New Roman" w:cs="Times New Roman"/>
                <w:sz w:val="18"/>
                <w:szCs w:val="18"/>
              </w:rPr>
            </w:pPr>
          </w:p>
          <w:p w14:paraId="1A7F9760" w14:textId="77777777" w:rsidR="004B7683" w:rsidRPr="004B7683" w:rsidRDefault="004B7683" w:rsidP="004B7683">
            <w:pPr>
              <w:jc w:val="center"/>
              <w:rPr>
                <w:rFonts w:ascii="Times New Roman" w:hAnsi="Times New Roman" w:cs="Times New Roman"/>
                <w:sz w:val="18"/>
                <w:szCs w:val="18"/>
              </w:rPr>
            </w:pPr>
          </w:p>
          <w:p w14:paraId="2BDEF7A5" w14:textId="77777777" w:rsidR="004B7683" w:rsidRPr="004B7683" w:rsidRDefault="004B7683" w:rsidP="004B7683">
            <w:pPr>
              <w:jc w:val="center"/>
              <w:rPr>
                <w:rFonts w:ascii="Times New Roman" w:hAnsi="Times New Roman" w:cs="Times New Roman"/>
                <w:sz w:val="18"/>
                <w:szCs w:val="18"/>
              </w:rPr>
            </w:pPr>
          </w:p>
        </w:tc>
        <w:tc>
          <w:tcPr>
            <w:tcW w:w="1559" w:type="dxa"/>
            <w:tcBorders>
              <w:top w:val="single" w:sz="4" w:space="0" w:color="auto"/>
              <w:left w:val="single" w:sz="4" w:space="0" w:color="auto"/>
              <w:bottom w:val="single" w:sz="4" w:space="0" w:color="auto"/>
              <w:right w:val="single" w:sz="4" w:space="0" w:color="auto"/>
            </w:tcBorders>
          </w:tcPr>
          <w:p w14:paraId="23CF5081" w14:textId="77777777" w:rsidR="004B7683" w:rsidRPr="004B7683" w:rsidRDefault="004B7683" w:rsidP="004B7683">
            <w:pPr>
              <w:widowControl/>
              <w:spacing w:after="160" w:line="259" w:lineRule="auto"/>
              <w:jc w:val="center"/>
              <w:rPr>
                <w:rFonts w:ascii="Times New Roman" w:hAnsi="Times New Roman" w:cs="Times New Roman"/>
                <w:sz w:val="18"/>
                <w:szCs w:val="18"/>
              </w:rPr>
            </w:pPr>
          </w:p>
          <w:p w14:paraId="63503D5A" w14:textId="77777777" w:rsidR="004B7683" w:rsidRPr="004B7683" w:rsidRDefault="004B7683" w:rsidP="004B7683">
            <w:pPr>
              <w:widowControl/>
              <w:spacing w:after="160" w:line="259" w:lineRule="auto"/>
              <w:jc w:val="center"/>
              <w:rPr>
                <w:rFonts w:ascii="Times New Roman" w:hAnsi="Times New Roman" w:cs="Times New Roman"/>
                <w:sz w:val="18"/>
                <w:szCs w:val="18"/>
              </w:rPr>
            </w:pPr>
          </w:p>
        </w:tc>
      </w:tr>
      <w:tr w:rsidR="00566B79" w:rsidRPr="004B7683" w14:paraId="22756DA5" w14:textId="77777777" w:rsidTr="00F033F0">
        <w:trPr>
          <w:trHeight w:val="644"/>
        </w:trPr>
        <w:tc>
          <w:tcPr>
            <w:tcW w:w="704" w:type="dxa"/>
            <w:tcBorders>
              <w:top w:val="single" w:sz="4" w:space="0" w:color="000000"/>
              <w:left w:val="single" w:sz="4" w:space="0" w:color="000000"/>
              <w:bottom w:val="single" w:sz="4" w:space="0" w:color="000000"/>
              <w:right w:val="nil"/>
            </w:tcBorders>
            <w:vAlign w:val="center"/>
          </w:tcPr>
          <w:p w14:paraId="06E5AD84" w14:textId="0CDBE779" w:rsidR="00566B79" w:rsidRPr="004B7683" w:rsidRDefault="00566B79" w:rsidP="004B7683">
            <w:pPr>
              <w:jc w:val="center"/>
              <w:rPr>
                <w:rFonts w:ascii="Times New Roman" w:hAnsi="Times New Roman" w:cs="Times New Roman"/>
                <w:sz w:val="18"/>
                <w:szCs w:val="18"/>
              </w:rPr>
            </w:pPr>
            <w:r>
              <w:rPr>
                <w:rFonts w:ascii="Times New Roman" w:hAnsi="Times New Roman" w:cs="Times New Roman"/>
                <w:sz w:val="18"/>
                <w:szCs w:val="18"/>
              </w:rPr>
              <w:t>4</w:t>
            </w:r>
          </w:p>
        </w:tc>
        <w:tc>
          <w:tcPr>
            <w:tcW w:w="3969" w:type="dxa"/>
            <w:tcBorders>
              <w:top w:val="single" w:sz="4" w:space="0" w:color="000000"/>
              <w:left w:val="single" w:sz="4" w:space="0" w:color="000000"/>
              <w:bottom w:val="single" w:sz="4" w:space="0" w:color="000000"/>
              <w:right w:val="single" w:sz="4" w:space="0" w:color="auto"/>
            </w:tcBorders>
          </w:tcPr>
          <w:p w14:paraId="343E51BC" w14:textId="6FDE0BD3" w:rsidR="00566B79" w:rsidRPr="00F033F0" w:rsidRDefault="000C37F9" w:rsidP="000603C5">
            <w:pPr>
              <w:widowControl/>
              <w:shd w:val="clear" w:color="auto" w:fill="FFFFFF"/>
              <w:rPr>
                <w:rFonts w:ascii="Times New Roman" w:hAnsi="Times New Roman" w:cs="Times New Roman"/>
                <w:sz w:val="18"/>
                <w:szCs w:val="18"/>
              </w:rPr>
            </w:pPr>
            <w:r w:rsidRPr="000C37F9">
              <w:rPr>
                <w:rFonts w:ascii="Times New Roman" w:hAnsi="Times New Roman" w:cs="Times New Roman"/>
                <w:sz w:val="18"/>
                <w:szCs w:val="18"/>
              </w:rPr>
              <w:t xml:space="preserve">Чехол для </w:t>
            </w:r>
            <w:proofErr w:type="spellStart"/>
            <w:r w:rsidRPr="000C37F9">
              <w:rPr>
                <w:rFonts w:ascii="Times New Roman" w:hAnsi="Times New Roman" w:cs="Times New Roman"/>
                <w:sz w:val="18"/>
                <w:szCs w:val="18"/>
              </w:rPr>
              <w:t>бейджа</w:t>
            </w:r>
            <w:proofErr w:type="spellEnd"/>
          </w:p>
        </w:tc>
        <w:tc>
          <w:tcPr>
            <w:tcW w:w="4820" w:type="dxa"/>
            <w:tcBorders>
              <w:top w:val="single" w:sz="4" w:space="0" w:color="000000"/>
              <w:left w:val="single" w:sz="4" w:space="0" w:color="auto"/>
              <w:bottom w:val="single" w:sz="4" w:space="0" w:color="000000"/>
              <w:right w:val="single" w:sz="4" w:space="0" w:color="000000"/>
            </w:tcBorders>
          </w:tcPr>
          <w:p w14:paraId="55D2564A" w14:textId="49609D37" w:rsidR="00566B79" w:rsidRPr="00F033F0" w:rsidRDefault="000C37F9" w:rsidP="00F27646">
            <w:pPr>
              <w:widowControl/>
              <w:shd w:val="clear" w:color="auto" w:fill="FFFFFF"/>
              <w:rPr>
                <w:rFonts w:ascii="Times New Roman" w:hAnsi="Times New Roman" w:cs="Times New Roman"/>
                <w:sz w:val="18"/>
                <w:szCs w:val="18"/>
              </w:rPr>
            </w:pPr>
            <w:r w:rsidRPr="000C37F9">
              <w:rPr>
                <w:rFonts w:ascii="Times New Roman" w:hAnsi="Times New Roman" w:cs="Times New Roman"/>
                <w:sz w:val="18"/>
                <w:szCs w:val="18"/>
              </w:rPr>
              <w:t xml:space="preserve">Чехол для </w:t>
            </w:r>
            <w:proofErr w:type="spellStart"/>
            <w:r w:rsidRPr="000C37F9">
              <w:rPr>
                <w:rFonts w:ascii="Times New Roman" w:hAnsi="Times New Roman" w:cs="Times New Roman"/>
                <w:sz w:val="18"/>
                <w:szCs w:val="18"/>
              </w:rPr>
              <w:t>бейджа</w:t>
            </w:r>
            <w:proofErr w:type="spellEnd"/>
            <w:r w:rsidRPr="000C37F9">
              <w:rPr>
                <w:rFonts w:ascii="Times New Roman" w:hAnsi="Times New Roman" w:cs="Times New Roman"/>
                <w:sz w:val="18"/>
                <w:szCs w:val="18"/>
              </w:rPr>
              <w:t xml:space="preserve"> и карточек с изображением Санкт-Петербурга</w:t>
            </w:r>
            <w:r>
              <w:rPr>
                <w:rFonts w:ascii="Times New Roman" w:hAnsi="Times New Roman" w:cs="Times New Roman"/>
                <w:sz w:val="18"/>
                <w:szCs w:val="18"/>
              </w:rPr>
              <w:t>, без держателя</w:t>
            </w:r>
            <w:r w:rsidR="008D2322">
              <w:rPr>
                <w:rFonts w:ascii="Times New Roman" w:hAnsi="Times New Roman" w:cs="Times New Roman"/>
                <w:sz w:val="18"/>
                <w:szCs w:val="18"/>
              </w:rPr>
              <w:t>, материал ПВХ</w:t>
            </w:r>
          </w:p>
        </w:tc>
        <w:tc>
          <w:tcPr>
            <w:tcW w:w="850" w:type="dxa"/>
            <w:tcBorders>
              <w:top w:val="single" w:sz="4" w:space="0" w:color="000000"/>
              <w:left w:val="single" w:sz="4" w:space="0" w:color="000000"/>
              <w:bottom w:val="single" w:sz="4" w:space="0" w:color="000000"/>
              <w:right w:val="single" w:sz="4" w:space="0" w:color="auto"/>
            </w:tcBorders>
            <w:vAlign w:val="center"/>
          </w:tcPr>
          <w:p w14:paraId="0145292E" w14:textId="78021CF4" w:rsidR="00566B79" w:rsidRPr="004B7683" w:rsidRDefault="000C37F9" w:rsidP="00DB40CE">
            <w:pPr>
              <w:widowControl/>
              <w:jc w:val="center"/>
              <w:rPr>
                <w:rFonts w:ascii="Times New Roman" w:eastAsia="Times New Roman" w:hAnsi="Times New Roman" w:cs="Times New Roman"/>
                <w:color w:val="auto"/>
                <w:sz w:val="18"/>
                <w:szCs w:val="18"/>
                <w:lang w:bidi="ar-SA"/>
              </w:rPr>
            </w:pPr>
            <w:r w:rsidRPr="000C37F9">
              <w:rPr>
                <w:rFonts w:ascii="Times New Roman" w:eastAsia="Times New Roman" w:hAnsi="Times New Roman" w:cs="Times New Roman"/>
                <w:color w:val="auto"/>
                <w:sz w:val="18"/>
                <w:szCs w:val="18"/>
                <w:lang w:bidi="ar-SA"/>
              </w:rPr>
              <w:t>шт.</w:t>
            </w:r>
          </w:p>
        </w:tc>
        <w:tc>
          <w:tcPr>
            <w:tcW w:w="1134" w:type="dxa"/>
            <w:tcBorders>
              <w:top w:val="single" w:sz="4" w:space="0" w:color="auto"/>
              <w:left w:val="single" w:sz="4" w:space="0" w:color="auto"/>
              <w:bottom w:val="single" w:sz="4" w:space="0" w:color="auto"/>
              <w:right w:val="single" w:sz="4" w:space="0" w:color="auto"/>
            </w:tcBorders>
          </w:tcPr>
          <w:p w14:paraId="088C9E6F" w14:textId="77777777" w:rsidR="00566B79" w:rsidRDefault="00566B79" w:rsidP="00DB40CE">
            <w:pPr>
              <w:widowControl/>
              <w:tabs>
                <w:tab w:val="left" w:pos="360"/>
                <w:tab w:val="center" w:pos="459"/>
              </w:tabs>
              <w:jc w:val="center"/>
              <w:rPr>
                <w:rFonts w:ascii="Times New Roman" w:hAnsi="Times New Roman" w:cs="Times New Roman"/>
                <w:sz w:val="18"/>
                <w:szCs w:val="18"/>
              </w:rPr>
            </w:pPr>
          </w:p>
          <w:p w14:paraId="55498A73" w14:textId="60581C2D" w:rsidR="000C37F9" w:rsidRDefault="000C37F9" w:rsidP="00DB40CE">
            <w:pPr>
              <w:widowControl/>
              <w:tabs>
                <w:tab w:val="left" w:pos="360"/>
                <w:tab w:val="center" w:pos="459"/>
              </w:tabs>
              <w:jc w:val="center"/>
              <w:rPr>
                <w:rFonts w:ascii="Times New Roman" w:hAnsi="Times New Roman" w:cs="Times New Roman"/>
                <w:sz w:val="18"/>
                <w:szCs w:val="18"/>
              </w:rPr>
            </w:pPr>
            <w:r>
              <w:rPr>
                <w:rFonts w:ascii="Times New Roman" w:hAnsi="Times New Roman" w:cs="Times New Roman"/>
                <w:sz w:val="18"/>
                <w:szCs w:val="18"/>
              </w:rPr>
              <w:t>56</w:t>
            </w:r>
          </w:p>
        </w:tc>
        <w:tc>
          <w:tcPr>
            <w:tcW w:w="1418" w:type="dxa"/>
            <w:tcBorders>
              <w:top w:val="single" w:sz="4" w:space="0" w:color="auto"/>
              <w:left w:val="single" w:sz="4" w:space="0" w:color="auto"/>
              <w:bottom w:val="single" w:sz="4" w:space="0" w:color="auto"/>
              <w:right w:val="single" w:sz="4" w:space="0" w:color="auto"/>
            </w:tcBorders>
          </w:tcPr>
          <w:p w14:paraId="01513539" w14:textId="77777777" w:rsidR="00566B79" w:rsidRPr="004B7683" w:rsidRDefault="00566B79" w:rsidP="004B7683">
            <w:pPr>
              <w:jc w:val="center"/>
              <w:rPr>
                <w:rFonts w:ascii="Times New Roman" w:hAnsi="Times New Roman" w:cs="Times New Roman"/>
                <w:sz w:val="18"/>
                <w:szCs w:val="18"/>
              </w:rPr>
            </w:pPr>
          </w:p>
        </w:tc>
        <w:tc>
          <w:tcPr>
            <w:tcW w:w="1559" w:type="dxa"/>
            <w:tcBorders>
              <w:top w:val="single" w:sz="4" w:space="0" w:color="auto"/>
              <w:left w:val="single" w:sz="4" w:space="0" w:color="auto"/>
              <w:bottom w:val="single" w:sz="4" w:space="0" w:color="auto"/>
              <w:right w:val="single" w:sz="4" w:space="0" w:color="auto"/>
            </w:tcBorders>
          </w:tcPr>
          <w:p w14:paraId="237389AD" w14:textId="77777777" w:rsidR="00566B79" w:rsidRPr="004B7683" w:rsidRDefault="00566B79" w:rsidP="004B7683">
            <w:pPr>
              <w:widowControl/>
              <w:spacing w:after="160" w:line="259" w:lineRule="auto"/>
              <w:jc w:val="center"/>
              <w:rPr>
                <w:rFonts w:ascii="Times New Roman" w:hAnsi="Times New Roman" w:cs="Times New Roman"/>
                <w:sz w:val="18"/>
                <w:szCs w:val="18"/>
              </w:rPr>
            </w:pPr>
          </w:p>
        </w:tc>
      </w:tr>
      <w:tr w:rsidR="00566B79" w:rsidRPr="004B7683" w14:paraId="5DF26748" w14:textId="77777777" w:rsidTr="00F033F0">
        <w:trPr>
          <w:trHeight w:val="644"/>
        </w:trPr>
        <w:tc>
          <w:tcPr>
            <w:tcW w:w="704" w:type="dxa"/>
            <w:tcBorders>
              <w:top w:val="single" w:sz="4" w:space="0" w:color="000000"/>
              <w:left w:val="single" w:sz="4" w:space="0" w:color="000000"/>
              <w:bottom w:val="single" w:sz="4" w:space="0" w:color="000000"/>
              <w:right w:val="nil"/>
            </w:tcBorders>
            <w:vAlign w:val="center"/>
          </w:tcPr>
          <w:p w14:paraId="38D35E22" w14:textId="106ECFE8" w:rsidR="00566B79" w:rsidRPr="004B7683" w:rsidRDefault="00566B79" w:rsidP="004B7683">
            <w:pPr>
              <w:jc w:val="center"/>
              <w:rPr>
                <w:rFonts w:ascii="Times New Roman" w:hAnsi="Times New Roman" w:cs="Times New Roman"/>
                <w:sz w:val="18"/>
                <w:szCs w:val="18"/>
              </w:rPr>
            </w:pPr>
            <w:r>
              <w:rPr>
                <w:rFonts w:ascii="Times New Roman" w:hAnsi="Times New Roman" w:cs="Times New Roman"/>
                <w:sz w:val="18"/>
                <w:szCs w:val="18"/>
              </w:rPr>
              <w:t>5</w:t>
            </w:r>
          </w:p>
        </w:tc>
        <w:tc>
          <w:tcPr>
            <w:tcW w:w="3969" w:type="dxa"/>
            <w:tcBorders>
              <w:top w:val="single" w:sz="4" w:space="0" w:color="000000"/>
              <w:left w:val="single" w:sz="4" w:space="0" w:color="000000"/>
              <w:bottom w:val="single" w:sz="4" w:space="0" w:color="000000"/>
              <w:right w:val="single" w:sz="4" w:space="0" w:color="auto"/>
            </w:tcBorders>
          </w:tcPr>
          <w:p w14:paraId="1FCF1186" w14:textId="386C5124" w:rsidR="00566B79" w:rsidRPr="00F033F0" w:rsidRDefault="00B83E59" w:rsidP="00B83E59">
            <w:pPr>
              <w:widowControl/>
              <w:shd w:val="clear" w:color="auto" w:fill="FFFFFF"/>
              <w:rPr>
                <w:rFonts w:ascii="Times New Roman" w:hAnsi="Times New Roman" w:cs="Times New Roman"/>
                <w:sz w:val="18"/>
                <w:szCs w:val="18"/>
              </w:rPr>
            </w:pPr>
            <w:r>
              <w:rPr>
                <w:rFonts w:ascii="Times New Roman" w:hAnsi="Times New Roman" w:cs="Times New Roman"/>
                <w:sz w:val="18"/>
                <w:szCs w:val="18"/>
              </w:rPr>
              <w:t>Брелок Санкт-Петербург</w:t>
            </w:r>
          </w:p>
        </w:tc>
        <w:tc>
          <w:tcPr>
            <w:tcW w:w="4820" w:type="dxa"/>
            <w:tcBorders>
              <w:top w:val="single" w:sz="4" w:space="0" w:color="000000"/>
              <w:left w:val="single" w:sz="4" w:space="0" w:color="auto"/>
              <w:bottom w:val="single" w:sz="4" w:space="0" w:color="000000"/>
              <w:right w:val="single" w:sz="4" w:space="0" w:color="000000"/>
            </w:tcBorders>
          </w:tcPr>
          <w:p w14:paraId="65E00CFB" w14:textId="15700A74" w:rsidR="00566B79" w:rsidRPr="00F033F0" w:rsidRDefault="00B83E59" w:rsidP="00F27646">
            <w:pPr>
              <w:widowControl/>
              <w:shd w:val="clear" w:color="auto" w:fill="FFFFFF"/>
              <w:rPr>
                <w:rFonts w:ascii="Times New Roman" w:hAnsi="Times New Roman" w:cs="Times New Roman"/>
                <w:sz w:val="18"/>
                <w:szCs w:val="18"/>
              </w:rPr>
            </w:pPr>
            <w:r w:rsidRPr="00B83E59">
              <w:rPr>
                <w:rFonts w:ascii="Times New Roman" w:hAnsi="Times New Roman" w:cs="Times New Roman"/>
                <w:sz w:val="18"/>
                <w:szCs w:val="18"/>
              </w:rPr>
              <w:t>серебристый</w:t>
            </w:r>
          </w:p>
        </w:tc>
        <w:tc>
          <w:tcPr>
            <w:tcW w:w="850" w:type="dxa"/>
            <w:tcBorders>
              <w:top w:val="single" w:sz="4" w:space="0" w:color="000000"/>
              <w:left w:val="single" w:sz="4" w:space="0" w:color="000000"/>
              <w:bottom w:val="single" w:sz="4" w:space="0" w:color="000000"/>
              <w:right w:val="single" w:sz="4" w:space="0" w:color="auto"/>
            </w:tcBorders>
            <w:vAlign w:val="center"/>
          </w:tcPr>
          <w:p w14:paraId="5F5EE813" w14:textId="63375635" w:rsidR="00566B79" w:rsidRPr="004B7683" w:rsidRDefault="00B83E59" w:rsidP="00DB40CE">
            <w:pPr>
              <w:widowControl/>
              <w:jc w:val="center"/>
              <w:rPr>
                <w:rFonts w:ascii="Times New Roman" w:eastAsia="Times New Roman" w:hAnsi="Times New Roman" w:cs="Times New Roman"/>
                <w:color w:val="auto"/>
                <w:sz w:val="18"/>
                <w:szCs w:val="18"/>
                <w:lang w:bidi="ar-SA"/>
              </w:rPr>
            </w:pPr>
            <w:r w:rsidRPr="00B83E59">
              <w:rPr>
                <w:rFonts w:ascii="Times New Roman" w:eastAsia="Times New Roman" w:hAnsi="Times New Roman" w:cs="Times New Roman"/>
                <w:color w:val="auto"/>
                <w:sz w:val="18"/>
                <w:szCs w:val="18"/>
                <w:lang w:bidi="ar-SA"/>
              </w:rPr>
              <w:t>шт.</w:t>
            </w:r>
          </w:p>
        </w:tc>
        <w:tc>
          <w:tcPr>
            <w:tcW w:w="1134" w:type="dxa"/>
            <w:tcBorders>
              <w:top w:val="single" w:sz="4" w:space="0" w:color="auto"/>
              <w:left w:val="single" w:sz="4" w:space="0" w:color="auto"/>
              <w:bottom w:val="single" w:sz="4" w:space="0" w:color="auto"/>
              <w:right w:val="single" w:sz="4" w:space="0" w:color="auto"/>
            </w:tcBorders>
          </w:tcPr>
          <w:p w14:paraId="601A5398" w14:textId="77777777" w:rsidR="00B83E59" w:rsidRDefault="00B83E59" w:rsidP="00B83E59">
            <w:pPr>
              <w:widowControl/>
              <w:tabs>
                <w:tab w:val="left" w:pos="360"/>
                <w:tab w:val="center" w:pos="459"/>
              </w:tabs>
              <w:jc w:val="center"/>
              <w:rPr>
                <w:rFonts w:ascii="Times New Roman" w:hAnsi="Times New Roman" w:cs="Times New Roman"/>
                <w:sz w:val="18"/>
                <w:szCs w:val="18"/>
              </w:rPr>
            </w:pPr>
          </w:p>
          <w:p w14:paraId="4CCDFEA9" w14:textId="2F9E1F0F" w:rsidR="00566B79" w:rsidRDefault="00B83E59" w:rsidP="00B83E59">
            <w:pPr>
              <w:widowControl/>
              <w:tabs>
                <w:tab w:val="left" w:pos="360"/>
                <w:tab w:val="center" w:pos="459"/>
              </w:tabs>
              <w:jc w:val="center"/>
              <w:rPr>
                <w:rFonts w:ascii="Times New Roman" w:hAnsi="Times New Roman" w:cs="Times New Roman"/>
                <w:sz w:val="18"/>
                <w:szCs w:val="18"/>
              </w:rPr>
            </w:pPr>
            <w:r>
              <w:rPr>
                <w:rFonts w:ascii="Times New Roman" w:hAnsi="Times New Roman" w:cs="Times New Roman"/>
                <w:sz w:val="18"/>
                <w:szCs w:val="18"/>
              </w:rPr>
              <w:t>1</w:t>
            </w:r>
          </w:p>
          <w:p w14:paraId="56FA1A83" w14:textId="50183C4C" w:rsidR="00B83E59" w:rsidRDefault="00B83E59" w:rsidP="00B83E59">
            <w:pPr>
              <w:widowControl/>
              <w:tabs>
                <w:tab w:val="left" w:pos="360"/>
                <w:tab w:val="center" w:pos="459"/>
              </w:tabs>
              <w:jc w:val="center"/>
              <w:rPr>
                <w:rFonts w:ascii="Times New Roman" w:hAnsi="Times New Roman" w:cs="Times New Roman"/>
                <w:sz w:val="18"/>
                <w:szCs w:val="18"/>
              </w:rPr>
            </w:pPr>
          </w:p>
        </w:tc>
        <w:tc>
          <w:tcPr>
            <w:tcW w:w="1418" w:type="dxa"/>
            <w:tcBorders>
              <w:top w:val="single" w:sz="4" w:space="0" w:color="auto"/>
              <w:left w:val="single" w:sz="4" w:space="0" w:color="auto"/>
              <w:bottom w:val="single" w:sz="4" w:space="0" w:color="auto"/>
              <w:right w:val="single" w:sz="4" w:space="0" w:color="auto"/>
            </w:tcBorders>
          </w:tcPr>
          <w:p w14:paraId="53D7E5DC" w14:textId="77777777" w:rsidR="00566B79" w:rsidRPr="004B7683" w:rsidRDefault="00566B79" w:rsidP="004B7683">
            <w:pPr>
              <w:jc w:val="center"/>
              <w:rPr>
                <w:rFonts w:ascii="Times New Roman" w:hAnsi="Times New Roman" w:cs="Times New Roman"/>
                <w:sz w:val="18"/>
                <w:szCs w:val="18"/>
              </w:rPr>
            </w:pPr>
          </w:p>
        </w:tc>
        <w:tc>
          <w:tcPr>
            <w:tcW w:w="1559" w:type="dxa"/>
            <w:tcBorders>
              <w:top w:val="single" w:sz="4" w:space="0" w:color="auto"/>
              <w:left w:val="single" w:sz="4" w:space="0" w:color="auto"/>
              <w:bottom w:val="single" w:sz="4" w:space="0" w:color="auto"/>
              <w:right w:val="single" w:sz="4" w:space="0" w:color="auto"/>
            </w:tcBorders>
          </w:tcPr>
          <w:p w14:paraId="1C9A13B2" w14:textId="77777777" w:rsidR="00566B79" w:rsidRPr="004B7683" w:rsidRDefault="00566B79" w:rsidP="004B7683">
            <w:pPr>
              <w:widowControl/>
              <w:spacing w:after="160" w:line="259" w:lineRule="auto"/>
              <w:jc w:val="center"/>
              <w:rPr>
                <w:rFonts w:ascii="Times New Roman" w:hAnsi="Times New Roman" w:cs="Times New Roman"/>
                <w:sz w:val="18"/>
                <w:szCs w:val="18"/>
              </w:rPr>
            </w:pPr>
          </w:p>
        </w:tc>
      </w:tr>
      <w:tr w:rsidR="00566B79" w:rsidRPr="004B7683" w14:paraId="4838F3D2" w14:textId="77777777" w:rsidTr="00F033F0">
        <w:trPr>
          <w:trHeight w:val="644"/>
        </w:trPr>
        <w:tc>
          <w:tcPr>
            <w:tcW w:w="704" w:type="dxa"/>
            <w:tcBorders>
              <w:top w:val="single" w:sz="4" w:space="0" w:color="000000"/>
              <w:left w:val="single" w:sz="4" w:space="0" w:color="000000"/>
              <w:bottom w:val="single" w:sz="4" w:space="0" w:color="000000"/>
              <w:right w:val="nil"/>
            </w:tcBorders>
            <w:vAlign w:val="center"/>
          </w:tcPr>
          <w:p w14:paraId="5C1A3835" w14:textId="54772D7A" w:rsidR="00566B79" w:rsidRPr="004B7683" w:rsidRDefault="00566B79" w:rsidP="004B7683">
            <w:pPr>
              <w:jc w:val="center"/>
              <w:rPr>
                <w:rFonts w:ascii="Times New Roman" w:hAnsi="Times New Roman" w:cs="Times New Roman"/>
                <w:sz w:val="18"/>
                <w:szCs w:val="18"/>
              </w:rPr>
            </w:pPr>
            <w:r>
              <w:rPr>
                <w:rFonts w:ascii="Times New Roman" w:hAnsi="Times New Roman" w:cs="Times New Roman"/>
                <w:sz w:val="18"/>
                <w:szCs w:val="18"/>
              </w:rPr>
              <w:t>6</w:t>
            </w:r>
          </w:p>
        </w:tc>
        <w:tc>
          <w:tcPr>
            <w:tcW w:w="3969" w:type="dxa"/>
            <w:tcBorders>
              <w:top w:val="single" w:sz="4" w:space="0" w:color="000000"/>
              <w:left w:val="single" w:sz="4" w:space="0" w:color="000000"/>
              <w:bottom w:val="single" w:sz="4" w:space="0" w:color="000000"/>
              <w:right w:val="single" w:sz="4" w:space="0" w:color="auto"/>
            </w:tcBorders>
          </w:tcPr>
          <w:p w14:paraId="74EB396B" w14:textId="3E2FD4D4" w:rsidR="00566B79" w:rsidRPr="00F033F0" w:rsidRDefault="00151A9A" w:rsidP="000603C5">
            <w:pPr>
              <w:widowControl/>
              <w:shd w:val="clear" w:color="auto" w:fill="FFFFFF"/>
              <w:rPr>
                <w:rFonts w:ascii="Times New Roman" w:hAnsi="Times New Roman" w:cs="Times New Roman"/>
                <w:sz w:val="18"/>
                <w:szCs w:val="18"/>
              </w:rPr>
            </w:pPr>
            <w:r>
              <w:rPr>
                <w:rFonts w:ascii="Times New Roman" w:hAnsi="Times New Roman" w:cs="Times New Roman"/>
                <w:sz w:val="18"/>
                <w:szCs w:val="18"/>
              </w:rPr>
              <w:t>Кепка</w:t>
            </w:r>
          </w:p>
        </w:tc>
        <w:tc>
          <w:tcPr>
            <w:tcW w:w="4820" w:type="dxa"/>
            <w:tcBorders>
              <w:top w:val="single" w:sz="4" w:space="0" w:color="000000"/>
              <w:left w:val="single" w:sz="4" w:space="0" w:color="auto"/>
              <w:bottom w:val="single" w:sz="4" w:space="0" w:color="000000"/>
              <w:right w:val="single" w:sz="4" w:space="0" w:color="000000"/>
            </w:tcBorders>
          </w:tcPr>
          <w:p w14:paraId="774CF7B4" w14:textId="77777777" w:rsidR="00151A9A" w:rsidRPr="00151A9A" w:rsidRDefault="00151A9A" w:rsidP="00151A9A">
            <w:pPr>
              <w:widowControl/>
              <w:shd w:val="clear" w:color="auto" w:fill="FFFFFF"/>
              <w:rPr>
                <w:rFonts w:ascii="Times New Roman" w:hAnsi="Times New Roman" w:cs="Times New Roman"/>
                <w:sz w:val="18"/>
                <w:szCs w:val="18"/>
              </w:rPr>
            </w:pPr>
            <w:r w:rsidRPr="00151A9A">
              <w:rPr>
                <w:rFonts w:ascii="Times New Roman" w:hAnsi="Times New Roman" w:cs="Times New Roman"/>
                <w:sz w:val="18"/>
                <w:szCs w:val="18"/>
              </w:rPr>
              <w:t>Цвет: черный;</w:t>
            </w:r>
          </w:p>
          <w:p w14:paraId="5EC7A9A7" w14:textId="77777777" w:rsidR="00151A9A" w:rsidRPr="00151A9A" w:rsidRDefault="00151A9A" w:rsidP="00151A9A">
            <w:pPr>
              <w:widowControl/>
              <w:shd w:val="clear" w:color="auto" w:fill="FFFFFF"/>
              <w:rPr>
                <w:rFonts w:ascii="Times New Roman" w:hAnsi="Times New Roman" w:cs="Times New Roman"/>
                <w:sz w:val="18"/>
                <w:szCs w:val="18"/>
              </w:rPr>
            </w:pPr>
            <w:r w:rsidRPr="00151A9A">
              <w:rPr>
                <w:rFonts w:ascii="Times New Roman" w:hAnsi="Times New Roman" w:cs="Times New Roman"/>
                <w:sz w:val="18"/>
                <w:szCs w:val="18"/>
              </w:rPr>
              <w:t>Материал: хлопок;</w:t>
            </w:r>
          </w:p>
          <w:p w14:paraId="2CC44FD9" w14:textId="77777777" w:rsidR="00151A9A" w:rsidRPr="00151A9A" w:rsidRDefault="00151A9A" w:rsidP="00151A9A">
            <w:pPr>
              <w:widowControl/>
              <w:shd w:val="clear" w:color="auto" w:fill="FFFFFF"/>
              <w:rPr>
                <w:rFonts w:ascii="Times New Roman" w:hAnsi="Times New Roman" w:cs="Times New Roman"/>
                <w:sz w:val="18"/>
                <w:szCs w:val="18"/>
              </w:rPr>
            </w:pPr>
            <w:r w:rsidRPr="00151A9A">
              <w:rPr>
                <w:rFonts w:ascii="Times New Roman" w:hAnsi="Times New Roman" w:cs="Times New Roman"/>
                <w:sz w:val="18"/>
                <w:szCs w:val="18"/>
              </w:rPr>
              <w:t>Наличие у кепки козырька: наличие;</w:t>
            </w:r>
          </w:p>
          <w:p w14:paraId="02380C0E" w14:textId="77777777" w:rsidR="00151A9A" w:rsidRPr="00151A9A" w:rsidRDefault="00151A9A" w:rsidP="00151A9A">
            <w:pPr>
              <w:widowControl/>
              <w:shd w:val="clear" w:color="auto" w:fill="FFFFFF"/>
              <w:rPr>
                <w:rFonts w:ascii="Times New Roman" w:hAnsi="Times New Roman" w:cs="Times New Roman"/>
                <w:sz w:val="18"/>
                <w:szCs w:val="18"/>
              </w:rPr>
            </w:pPr>
            <w:r w:rsidRPr="00151A9A">
              <w:rPr>
                <w:rFonts w:ascii="Times New Roman" w:hAnsi="Times New Roman" w:cs="Times New Roman"/>
                <w:sz w:val="18"/>
                <w:szCs w:val="18"/>
              </w:rPr>
              <w:t>Наличие у кепки липучки: наличие;</w:t>
            </w:r>
          </w:p>
          <w:p w14:paraId="7F06BAD9" w14:textId="3B332EDB" w:rsidR="00566B79" w:rsidRPr="00F033F0" w:rsidRDefault="00151A9A" w:rsidP="00151A9A">
            <w:pPr>
              <w:widowControl/>
              <w:shd w:val="clear" w:color="auto" w:fill="FFFFFF"/>
              <w:rPr>
                <w:rFonts w:ascii="Times New Roman" w:hAnsi="Times New Roman" w:cs="Times New Roman"/>
                <w:sz w:val="18"/>
                <w:szCs w:val="18"/>
              </w:rPr>
            </w:pPr>
            <w:r w:rsidRPr="00151A9A">
              <w:rPr>
                <w:rFonts w:ascii="Times New Roman" w:hAnsi="Times New Roman" w:cs="Times New Roman"/>
                <w:sz w:val="18"/>
                <w:szCs w:val="18"/>
              </w:rPr>
              <w:t>Наличие на кепке вышивки "Санкт-Петербург": Наличие</w:t>
            </w:r>
          </w:p>
        </w:tc>
        <w:tc>
          <w:tcPr>
            <w:tcW w:w="850" w:type="dxa"/>
            <w:tcBorders>
              <w:top w:val="single" w:sz="4" w:space="0" w:color="000000"/>
              <w:left w:val="single" w:sz="4" w:space="0" w:color="000000"/>
              <w:bottom w:val="single" w:sz="4" w:space="0" w:color="000000"/>
              <w:right w:val="single" w:sz="4" w:space="0" w:color="auto"/>
            </w:tcBorders>
            <w:vAlign w:val="center"/>
          </w:tcPr>
          <w:p w14:paraId="403B1623" w14:textId="4E90362A" w:rsidR="00566B79" w:rsidRPr="004B7683" w:rsidRDefault="00151A9A" w:rsidP="00DB40CE">
            <w:pPr>
              <w:widowControl/>
              <w:jc w:val="center"/>
              <w:rPr>
                <w:rFonts w:ascii="Times New Roman" w:eastAsia="Times New Roman" w:hAnsi="Times New Roman" w:cs="Times New Roman"/>
                <w:color w:val="auto"/>
                <w:sz w:val="18"/>
                <w:szCs w:val="18"/>
                <w:lang w:bidi="ar-SA"/>
              </w:rPr>
            </w:pPr>
            <w:r w:rsidRPr="00151A9A">
              <w:rPr>
                <w:rFonts w:ascii="Times New Roman" w:eastAsia="Times New Roman" w:hAnsi="Times New Roman" w:cs="Times New Roman"/>
                <w:color w:val="auto"/>
                <w:sz w:val="18"/>
                <w:szCs w:val="18"/>
                <w:lang w:bidi="ar-SA"/>
              </w:rPr>
              <w:t>шт.</w:t>
            </w:r>
          </w:p>
        </w:tc>
        <w:tc>
          <w:tcPr>
            <w:tcW w:w="1134" w:type="dxa"/>
            <w:tcBorders>
              <w:top w:val="single" w:sz="4" w:space="0" w:color="auto"/>
              <w:left w:val="single" w:sz="4" w:space="0" w:color="auto"/>
              <w:bottom w:val="single" w:sz="4" w:space="0" w:color="auto"/>
              <w:right w:val="single" w:sz="4" w:space="0" w:color="auto"/>
            </w:tcBorders>
          </w:tcPr>
          <w:p w14:paraId="54D482D7" w14:textId="77777777" w:rsidR="00566B79" w:rsidRDefault="00566B79" w:rsidP="00DB40CE">
            <w:pPr>
              <w:widowControl/>
              <w:tabs>
                <w:tab w:val="left" w:pos="360"/>
                <w:tab w:val="center" w:pos="459"/>
              </w:tabs>
              <w:jc w:val="center"/>
              <w:rPr>
                <w:rFonts w:ascii="Times New Roman" w:hAnsi="Times New Roman" w:cs="Times New Roman"/>
                <w:sz w:val="18"/>
                <w:szCs w:val="18"/>
              </w:rPr>
            </w:pPr>
          </w:p>
          <w:p w14:paraId="08CDE27C" w14:textId="77777777" w:rsidR="00151A9A" w:rsidRDefault="00151A9A" w:rsidP="00DB40CE">
            <w:pPr>
              <w:widowControl/>
              <w:tabs>
                <w:tab w:val="left" w:pos="360"/>
                <w:tab w:val="center" w:pos="459"/>
              </w:tabs>
              <w:jc w:val="center"/>
              <w:rPr>
                <w:rFonts w:ascii="Times New Roman" w:hAnsi="Times New Roman" w:cs="Times New Roman"/>
                <w:sz w:val="18"/>
                <w:szCs w:val="18"/>
              </w:rPr>
            </w:pPr>
          </w:p>
          <w:p w14:paraId="35CD0792" w14:textId="335D6883" w:rsidR="00151A9A" w:rsidRDefault="00151A9A" w:rsidP="00DB40CE">
            <w:pPr>
              <w:widowControl/>
              <w:tabs>
                <w:tab w:val="left" w:pos="360"/>
                <w:tab w:val="center" w:pos="459"/>
              </w:tabs>
              <w:jc w:val="center"/>
              <w:rPr>
                <w:rFonts w:ascii="Times New Roman" w:hAnsi="Times New Roman" w:cs="Times New Roman"/>
                <w:sz w:val="18"/>
                <w:szCs w:val="18"/>
              </w:rPr>
            </w:pPr>
            <w:r>
              <w:rPr>
                <w:rFonts w:ascii="Times New Roman" w:hAnsi="Times New Roman" w:cs="Times New Roman"/>
                <w:sz w:val="18"/>
                <w:szCs w:val="18"/>
              </w:rPr>
              <w:t>1</w:t>
            </w:r>
          </w:p>
        </w:tc>
        <w:tc>
          <w:tcPr>
            <w:tcW w:w="1418" w:type="dxa"/>
            <w:tcBorders>
              <w:top w:val="single" w:sz="4" w:space="0" w:color="auto"/>
              <w:left w:val="single" w:sz="4" w:space="0" w:color="auto"/>
              <w:bottom w:val="single" w:sz="4" w:space="0" w:color="auto"/>
              <w:right w:val="single" w:sz="4" w:space="0" w:color="auto"/>
            </w:tcBorders>
          </w:tcPr>
          <w:p w14:paraId="15A83120" w14:textId="77777777" w:rsidR="00566B79" w:rsidRPr="004B7683" w:rsidRDefault="00566B79" w:rsidP="004B7683">
            <w:pPr>
              <w:jc w:val="center"/>
              <w:rPr>
                <w:rFonts w:ascii="Times New Roman" w:hAnsi="Times New Roman" w:cs="Times New Roman"/>
                <w:sz w:val="18"/>
                <w:szCs w:val="18"/>
              </w:rPr>
            </w:pPr>
          </w:p>
        </w:tc>
        <w:tc>
          <w:tcPr>
            <w:tcW w:w="1559" w:type="dxa"/>
            <w:tcBorders>
              <w:top w:val="single" w:sz="4" w:space="0" w:color="auto"/>
              <w:left w:val="single" w:sz="4" w:space="0" w:color="auto"/>
              <w:bottom w:val="single" w:sz="4" w:space="0" w:color="auto"/>
              <w:right w:val="single" w:sz="4" w:space="0" w:color="auto"/>
            </w:tcBorders>
          </w:tcPr>
          <w:p w14:paraId="70715E3B" w14:textId="77777777" w:rsidR="00566B79" w:rsidRPr="004B7683" w:rsidRDefault="00566B79" w:rsidP="004B7683">
            <w:pPr>
              <w:widowControl/>
              <w:spacing w:after="160" w:line="259" w:lineRule="auto"/>
              <w:jc w:val="center"/>
              <w:rPr>
                <w:rFonts w:ascii="Times New Roman" w:hAnsi="Times New Roman" w:cs="Times New Roman"/>
                <w:sz w:val="18"/>
                <w:szCs w:val="18"/>
              </w:rPr>
            </w:pPr>
          </w:p>
        </w:tc>
      </w:tr>
      <w:tr w:rsidR="00566B79" w:rsidRPr="004B7683" w14:paraId="36602F45" w14:textId="77777777" w:rsidTr="00F033F0">
        <w:trPr>
          <w:trHeight w:val="644"/>
        </w:trPr>
        <w:tc>
          <w:tcPr>
            <w:tcW w:w="704" w:type="dxa"/>
            <w:tcBorders>
              <w:top w:val="single" w:sz="4" w:space="0" w:color="000000"/>
              <w:left w:val="single" w:sz="4" w:space="0" w:color="000000"/>
              <w:bottom w:val="single" w:sz="4" w:space="0" w:color="000000"/>
              <w:right w:val="nil"/>
            </w:tcBorders>
            <w:vAlign w:val="center"/>
          </w:tcPr>
          <w:p w14:paraId="41236D39" w14:textId="5E5092EA" w:rsidR="00566B79" w:rsidRPr="004B7683" w:rsidRDefault="00566B79" w:rsidP="004B7683">
            <w:pPr>
              <w:jc w:val="center"/>
              <w:rPr>
                <w:rFonts w:ascii="Times New Roman" w:hAnsi="Times New Roman" w:cs="Times New Roman"/>
                <w:sz w:val="18"/>
                <w:szCs w:val="18"/>
              </w:rPr>
            </w:pPr>
            <w:r>
              <w:rPr>
                <w:rFonts w:ascii="Times New Roman" w:hAnsi="Times New Roman" w:cs="Times New Roman"/>
                <w:sz w:val="18"/>
                <w:szCs w:val="18"/>
              </w:rPr>
              <w:t>7</w:t>
            </w:r>
          </w:p>
        </w:tc>
        <w:tc>
          <w:tcPr>
            <w:tcW w:w="3969" w:type="dxa"/>
            <w:tcBorders>
              <w:top w:val="single" w:sz="4" w:space="0" w:color="000000"/>
              <w:left w:val="single" w:sz="4" w:space="0" w:color="000000"/>
              <w:bottom w:val="single" w:sz="4" w:space="0" w:color="000000"/>
              <w:right w:val="single" w:sz="4" w:space="0" w:color="auto"/>
            </w:tcBorders>
          </w:tcPr>
          <w:p w14:paraId="0721F023" w14:textId="21A128C2" w:rsidR="00566B79" w:rsidRPr="00F033F0" w:rsidRDefault="00A356F2" w:rsidP="000603C5">
            <w:pPr>
              <w:widowControl/>
              <w:shd w:val="clear" w:color="auto" w:fill="FFFFFF"/>
              <w:rPr>
                <w:rFonts w:ascii="Times New Roman" w:hAnsi="Times New Roman" w:cs="Times New Roman"/>
                <w:sz w:val="18"/>
                <w:szCs w:val="18"/>
              </w:rPr>
            </w:pPr>
            <w:r>
              <w:rPr>
                <w:rFonts w:ascii="Times New Roman" w:hAnsi="Times New Roman" w:cs="Times New Roman"/>
                <w:sz w:val="18"/>
                <w:szCs w:val="18"/>
              </w:rPr>
              <w:t>Зонт</w:t>
            </w:r>
          </w:p>
        </w:tc>
        <w:tc>
          <w:tcPr>
            <w:tcW w:w="4820" w:type="dxa"/>
            <w:tcBorders>
              <w:top w:val="single" w:sz="4" w:space="0" w:color="000000"/>
              <w:left w:val="single" w:sz="4" w:space="0" w:color="auto"/>
              <w:bottom w:val="single" w:sz="4" w:space="0" w:color="000000"/>
              <w:right w:val="single" w:sz="4" w:space="0" w:color="000000"/>
            </w:tcBorders>
          </w:tcPr>
          <w:p w14:paraId="239B99DF" w14:textId="77777777" w:rsidR="00A356F2" w:rsidRPr="00A356F2" w:rsidRDefault="00A356F2" w:rsidP="00A356F2">
            <w:pPr>
              <w:widowControl/>
              <w:shd w:val="clear" w:color="auto" w:fill="FFFFFF"/>
              <w:rPr>
                <w:rFonts w:ascii="Times New Roman" w:hAnsi="Times New Roman" w:cs="Times New Roman"/>
                <w:sz w:val="18"/>
                <w:szCs w:val="18"/>
              </w:rPr>
            </w:pPr>
            <w:r w:rsidRPr="00A356F2">
              <w:rPr>
                <w:rFonts w:ascii="Times New Roman" w:hAnsi="Times New Roman" w:cs="Times New Roman"/>
                <w:sz w:val="18"/>
                <w:szCs w:val="18"/>
              </w:rPr>
              <w:t>Зонт-трость "Санкт- Петербург";</w:t>
            </w:r>
          </w:p>
          <w:p w14:paraId="236AB54A" w14:textId="77777777" w:rsidR="00A356F2" w:rsidRPr="00A356F2" w:rsidRDefault="00A356F2" w:rsidP="00A356F2">
            <w:pPr>
              <w:widowControl/>
              <w:shd w:val="clear" w:color="auto" w:fill="FFFFFF"/>
              <w:rPr>
                <w:rFonts w:ascii="Times New Roman" w:hAnsi="Times New Roman" w:cs="Times New Roman"/>
                <w:sz w:val="18"/>
                <w:szCs w:val="18"/>
              </w:rPr>
            </w:pPr>
            <w:r w:rsidRPr="00A356F2">
              <w:rPr>
                <w:rFonts w:ascii="Times New Roman" w:hAnsi="Times New Roman" w:cs="Times New Roman"/>
                <w:sz w:val="18"/>
                <w:szCs w:val="18"/>
              </w:rPr>
              <w:t>Механизм складывания: полуавтомат;</w:t>
            </w:r>
          </w:p>
          <w:p w14:paraId="4FB990FA" w14:textId="77777777" w:rsidR="00A356F2" w:rsidRPr="00A356F2" w:rsidRDefault="00A356F2" w:rsidP="00A356F2">
            <w:pPr>
              <w:widowControl/>
              <w:shd w:val="clear" w:color="auto" w:fill="FFFFFF"/>
              <w:rPr>
                <w:rFonts w:ascii="Times New Roman" w:hAnsi="Times New Roman" w:cs="Times New Roman"/>
                <w:sz w:val="18"/>
                <w:szCs w:val="18"/>
              </w:rPr>
            </w:pPr>
            <w:r w:rsidRPr="00A356F2">
              <w:rPr>
                <w:rFonts w:ascii="Times New Roman" w:hAnsi="Times New Roman" w:cs="Times New Roman"/>
                <w:sz w:val="18"/>
                <w:szCs w:val="18"/>
              </w:rPr>
              <w:t>Цвет зонта: черный;</w:t>
            </w:r>
          </w:p>
          <w:p w14:paraId="1CFBB066" w14:textId="77777777" w:rsidR="00A356F2" w:rsidRPr="00A356F2" w:rsidRDefault="00A356F2" w:rsidP="00A356F2">
            <w:pPr>
              <w:widowControl/>
              <w:shd w:val="clear" w:color="auto" w:fill="FFFFFF"/>
              <w:rPr>
                <w:rFonts w:ascii="Times New Roman" w:hAnsi="Times New Roman" w:cs="Times New Roman"/>
                <w:sz w:val="18"/>
                <w:szCs w:val="18"/>
              </w:rPr>
            </w:pPr>
            <w:r w:rsidRPr="00A356F2">
              <w:rPr>
                <w:rFonts w:ascii="Times New Roman" w:hAnsi="Times New Roman" w:cs="Times New Roman"/>
                <w:sz w:val="18"/>
                <w:szCs w:val="18"/>
              </w:rPr>
              <w:t>Количество спиц: 8 штук;</w:t>
            </w:r>
          </w:p>
          <w:p w14:paraId="7EAAE9E8" w14:textId="77777777" w:rsidR="00A356F2" w:rsidRPr="00A356F2" w:rsidRDefault="00A356F2" w:rsidP="00A356F2">
            <w:pPr>
              <w:widowControl/>
              <w:shd w:val="clear" w:color="auto" w:fill="FFFFFF"/>
              <w:rPr>
                <w:rFonts w:ascii="Times New Roman" w:hAnsi="Times New Roman" w:cs="Times New Roman"/>
                <w:sz w:val="18"/>
                <w:szCs w:val="18"/>
              </w:rPr>
            </w:pPr>
            <w:r w:rsidRPr="00A356F2">
              <w:rPr>
                <w:rFonts w:ascii="Times New Roman" w:hAnsi="Times New Roman" w:cs="Times New Roman"/>
                <w:sz w:val="18"/>
                <w:szCs w:val="18"/>
              </w:rPr>
              <w:t>Материал спиц: металл;</w:t>
            </w:r>
          </w:p>
          <w:p w14:paraId="3C062CAE" w14:textId="7DDC539A" w:rsidR="00566B79" w:rsidRPr="00F033F0" w:rsidRDefault="00A356F2" w:rsidP="00A356F2">
            <w:pPr>
              <w:widowControl/>
              <w:shd w:val="clear" w:color="auto" w:fill="FFFFFF"/>
              <w:rPr>
                <w:rFonts w:ascii="Times New Roman" w:hAnsi="Times New Roman" w:cs="Times New Roman"/>
                <w:sz w:val="18"/>
                <w:szCs w:val="18"/>
              </w:rPr>
            </w:pPr>
            <w:r w:rsidRPr="00A356F2">
              <w:rPr>
                <w:rFonts w:ascii="Times New Roman" w:hAnsi="Times New Roman" w:cs="Times New Roman"/>
                <w:sz w:val="18"/>
                <w:szCs w:val="18"/>
              </w:rPr>
              <w:t>Рисунок на куполе зонта на тему: город "Санкт-Петербург"</w:t>
            </w:r>
          </w:p>
        </w:tc>
        <w:tc>
          <w:tcPr>
            <w:tcW w:w="850" w:type="dxa"/>
            <w:tcBorders>
              <w:top w:val="single" w:sz="4" w:space="0" w:color="000000"/>
              <w:left w:val="single" w:sz="4" w:space="0" w:color="000000"/>
              <w:bottom w:val="single" w:sz="4" w:space="0" w:color="000000"/>
              <w:right w:val="single" w:sz="4" w:space="0" w:color="auto"/>
            </w:tcBorders>
            <w:vAlign w:val="center"/>
          </w:tcPr>
          <w:p w14:paraId="53ECF15E" w14:textId="54726DF1" w:rsidR="00566B79" w:rsidRPr="004B7683" w:rsidRDefault="00A356F2" w:rsidP="00DB40CE">
            <w:pPr>
              <w:widowControl/>
              <w:jc w:val="center"/>
              <w:rPr>
                <w:rFonts w:ascii="Times New Roman" w:eastAsia="Times New Roman" w:hAnsi="Times New Roman" w:cs="Times New Roman"/>
                <w:color w:val="auto"/>
                <w:sz w:val="18"/>
                <w:szCs w:val="18"/>
                <w:lang w:bidi="ar-SA"/>
              </w:rPr>
            </w:pPr>
            <w:r w:rsidRPr="00A356F2">
              <w:rPr>
                <w:rFonts w:ascii="Times New Roman" w:eastAsia="Times New Roman" w:hAnsi="Times New Roman" w:cs="Times New Roman"/>
                <w:color w:val="auto"/>
                <w:sz w:val="18"/>
                <w:szCs w:val="18"/>
                <w:lang w:bidi="ar-SA"/>
              </w:rPr>
              <w:t>шт.</w:t>
            </w:r>
          </w:p>
        </w:tc>
        <w:tc>
          <w:tcPr>
            <w:tcW w:w="1134" w:type="dxa"/>
            <w:tcBorders>
              <w:top w:val="single" w:sz="4" w:space="0" w:color="auto"/>
              <w:left w:val="single" w:sz="4" w:space="0" w:color="auto"/>
              <w:bottom w:val="single" w:sz="4" w:space="0" w:color="auto"/>
              <w:right w:val="single" w:sz="4" w:space="0" w:color="auto"/>
            </w:tcBorders>
          </w:tcPr>
          <w:p w14:paraId="5BD3B4DF" w14:textId="77777777" w:rsidR="00566B79" w:rsidRDefault="00566B79" w:rsidP="00DB40CE">
            <w:pPr>
              <w:widowControl/>
              <w:tabs>
                <w:tab w:val="left" w:pos="360"/>
                <w:tab w:val="center" w:pos="459"/>
              </w:tabs>
              <w:jc w:val="center"/>
              <w:rPr>
                <w:rFonts w:ascii="Times New Roman" w:hAnsi="Times New Roman" w:cs="Times New Roman"/>
                <w:sz w:val="18"/>
                <w:szCs w:val="18"/>
              </w:rPr>
            </w:pPr>
          </w:p>
          <w:p w14:paraId="4063D28D" w14:textId="77777777" w:rsidR="00A356F2" w:rsidRDefault="00A356F2" w:rsidP="00DB40CE">
            <w:pPr>
              <w:widowControl/>
              <w:tabs>
                <w:tab w:val="left" w:pos="360"/>
                <w:tab w:val="center" w:pos="459"/>
              </w:tabs>
              <w:jc w:val="center"/>
              <w:rPr>
                <w:rFonts w:ascii="Times New Roman" w:hAnsi="Times New Roman" w:cs="Times New Roman"/>
                <w:sz w:val="18"/>
                <w:szCs w:val="18"/>
              </w:rPr>
            </w:pPr>
          </w:p>
          <w:p w14:paraId="2F241C62" w14:textId="77777777" w:rsidR="00A356F2" w:rsidRDefault="00A356F2" w:rsidP="00DB40CE">
            <w:pPr>
              <w:widowControl/>
              <w:tabs>
                <w:tab w:val="left" w:pos="360"/>
                <w:tab w:val="center" w:pos="459"/>
              </w:tabs>
              <w:jc w:val="center"/>
              <w:rPr>
                <w:rFonts w:ascii="Times New Roman" w:hAnsi="Times New Roman" w:cs="Times New Roman"/>
                <w:sz w:val="18"/>
                <w:szCs w:val="18"/>
              </w:rPr>
            </w:pPr>
          </w:p>
          <w:p w14:paraId="43F47B0A" w14:textId="46686BD7" w:rsidR="00A356F2" w:rsidRDefault="00A356F2" w:rsidP="00DB40CE">
            <w:pPr>
              <w:widowControl/>
              <w:tabs>
                <w:tab w:val="left" w:pos="360"/>
                <w:tab w:val="center" w:pos="459"/>
              </w:tabs>
              <w:jc w:val="center"/>
              <w:rPr>
                <w:rFonts w:ascii="Times New Roman" w:hAnsi="Times New Roman" w:cs="Times New Roman"/>
                <w:sz w:val="18"/>
                <w:szCs w:val="18"/>
              </w:rPr>
            </w:pPr>
            <w:r>
              <w:rPr>
                <w:rFonts w:ascii="Times New Roman" w:hAnsi="Times New Roman" w:cs="Times New Roman"/>
                <w:sz w:val="18"/>
                <w:szCs w:val="18"/>
              </w:rPr>
              <w:t>1</w:t>
            </w:r>
          </w:p>
        </w:tc>
        <w:tc>
          <w:tcPr>
            <w:tcW w:w="1418" w:type="dxa"/>
            <w:tcBorders>
              <w:top w:val="single" w:sz="4" w:space="0" w:color="auto"/>
              <w:left w:val="single" w:sz="4" w:space="0" w:color="auto"/>
              <w:bottom w:val="single" w:sz="4" w:space="0" w:color="auto"/>
              <w:right w:val="single" w:sz="4" w:space="0" w:color="auto"/>
            </w:tcBorders>
          </w:tcPr>
          <w:p w14:paraId="15210AF3" w14:textId="77777777" w:rsidR="00566B79" w:rsidRPr="004B7683" w:rsidRDefault="00566B79" w:rsidP="004B7683">
            <w:pPr>
              <w:jc w:val="center"/>
              <w:rPr>
                <w:rFonts w:ascii="Times New Roman" w:hAnsi="Times New Roman" w:cs="Times New Roman"/>
                <w:sz w:val="18"/>
                <w:szCs w:val="18"/>
              </w:rPr>
            </w:pPr>
          </w:p>
        </w:tc>
        <w:tc>
          <w:tcPr>
            <w:tcW w:w="1559" w:type="dxa"/>
            <w:tcBorders>
              <w:top w:val="single" w:sz="4" w:space="0" w:color="auto"/>
              <w:left w:val="single" w:sz="4" w:space="0" w:color="auto"/>
              <w:bottom w:val="single" w:sz="4" w:space="0" w:color="auto"/>
              <w:right w:val="single" w:sz="4" w:space="0" w:color="auto"/>
            </w:tcBorders>
          </w:tcPr>
          <w:p w14:paraId="2FADB75D" w14:textId="77777777" w:rsidR="00566B79" w:rsidRPr="004B7683" w:rsidRDefault="00566B79" w:rsidP="004B7683">
            <w:pPr>
              <w:widowControl/>
              <w:spacing w:after="160" w:line="259" w:lineRule="auto"/>
              <w:jc w:val="center"/>
              <w:rPr>
                <w:rFonts w:ascii="Times New Roman" w:hAnsi="Times New Roman" w:cs="Times New Roman"/>
                <w:sz w:val="18"/>
                <w:szCs w:val="18"/>
              </w:rPr>
            </w:pPr>
          </w:p>
        </w:tc>
      </w:tr>
      <w:tr w:rsidR="00566B79" w:rsidRPr="004B7683" w14:paraId="26B837C6" w14:textId="77777777" w:rsidTr="00F033F0">
        <w:trPr>
          <w:trHeight w:val="644"/>
        </w:trPr>
        <w:tc>
          <w:tcPr>
            <w:tcW w:w="704" w:type="dxa"/>
            <w:tcBorders>
              <w:top w:val="single" w:sz="4" w:space="0" w:color="000000"/>
              <w:left w:val="single" w:sz="4" w:space="0" w:color="000000"/>
              <w:bottom w:val="single" w:sz="4" w:space="0" w:color="000000"/>
              <w:right w:val="nil"/>
            </w:tcBorders>
            <w:vAlign w:val="center"/>
          </w:tcPr>
          <w:p w14:paraId="33C84D9B" w14:textId="2646DEE4" w:rsidR="00566B79" w:rsidRPr="004B7683" w:rsidRDefault="00566B79" w:rsidP="004B7683">
            <w:pPr>
              <w:jc w:val="center"/>
              <w:rPr>
                <w:rFonts w:ascii="Times New Roman" w:hAnsi="Times New Roman" w:cs="Times New Roman"/>
                <w:sz w:val="18"/>
                <w:szCs w:val="18"/>
              </w:rPr>
            </w:pPr>
            <w:r>
              <w:rPr>
                <w:rFonts w:ascii="Times New Roman" w:hAnsi="Times New Roman" w:cs="Times New Roman"/>
                <w:sz w:val="18"/>
                <w:szCs w:val="18"/>
              </w:rPr>
              <w:t>8</w:t>
            </w:r>
          </w:p>
        </w:tc>
        <w:tc>
          <w:tcPr>
            <w:tcW w:w="3969" w:type="dxa"/>
            <w:tcBorders>
              <w:top w:val="single" w:sz="4" w:space="0" w:color="000000"/>
              <w:left w:val="single" w:sz="4" w:space="0" w:color="000000"/>
              <w:bottom w:val="single" w:sz="4" w:space="0" w:color="000000"/>
              <w:right w:val="single" w:sz="4" w:space="0" w:color="auto"/>
            </w:tcBorders>
          </w:tcPr>
          <w:p w14:paraId="26561431" w14:textId="15D9F9DA" w:rsidR="00566B79" w:rsidRPr="00F033F0" w:rsidRDefault="00971B14" w:rsidP="000603C5">
            <w:pPr>
              <w:widowControl/>
              <w:shd w:val="clear" w:color="auto" w:fill="FFFFFF"/>
              <w:rPr>
                <w:rFonts w:ascii="Times New Roman" w:hAnsi="Times New Roman" w:cs="Times New Roman"/>
                <w:sz w:val="18"/>
                <w:szCs w:val="18"/>
              </w:rPr>
            </w:pPr>
            <w:r>
              <w:rPr>
                <w:rFonts w:ascii="Times New Roman" w:hAnsi="Times New Roman" w:cs="Times New Roman"/>
                <w:sz w:val="18"/>
                <w:szCs w:val="18"/>
              </w:rPr>
              <w:t>Свеча</w:t>
            </w:r>
          </w:p>
        </w:tc>
        <w:tc>
          <w:tcPr>
            <w:tcW w:w="4820" w:type="dxa"/>
            <w:tcBorders>
              <w:top w:val="single" w:sz="4" w:space="0" w:color="000000"/>
              <w:left w:val="single" w:sz="4" w:space="0" w:color="auto"/>
              <w:bottom w:val="single" w:sz="4" w:space="0" w:color="000000"/>
              <w:right w:val="single" w:sz="4" w:space="0" w:color="000000"/>
            </w:tcBorders>
          </w:tcPr>
          <w:p w14:paraId="4F517052" w14:textId="3D0FE2F0" w:rsidR="00566B79" w:rsidRPr="00F033F0" w:rsidRDefault="00971B14" w:rsidP="00F27646">
            <w:pPr>
              <w:widowControl/>
              <w:shd w:val="clear" w:color="auto" w:fill="FFFFFF"/>
              <w:rPr>
                <w:rFonts w:ascii="Times New Roman" w:hAnsi="Times New Roman" w:cs="Times New Roman"/>
                <w:sz w:val="18"/>
                <w:szCs w:val="18"/>
              </w:rPr>
            </w:pPr>
            <w:r w:rsidRPr="00971B14">
              <w:rPr>
                <w:rFonts w:ascii="Times New Roman" w:hAnsi="Times New Roman" w:cs="Times New Roman"/>
                <w:sz w:val="18"/>
                <w:szCs w:val="18"/>
              </w:rPr>
              <w:t>Свеча восковая, ароматизированная в стеклянном стакане</w:t>
            </w:r>
          </w:p>
        </w:tc>
        <w:tc>
          <w:tcPr>
            <w:tcW w:w="850" w:type="dxa"/>
            <w:tcBorders>
              <w:top w:val="single" w:sz="4" w:space="0" w:color="000000"/>
              <w:left w:val="single" w:sz="4" w:space="0" w:color="000000"/>
              <w:bottom w:val="single" w:sz="4" w:space="0" w:color="000000"/>
              <w:right w:val="single" w:sz="4" w:space="0" w:color="auto"/>
            </w:tcBorders>
            <w:vAlign w:val="center"/>
          </w:tcPr>
          <w:p w14:paraId="024ECF70" w14:textId="0A4654DB" w:rsidR="00566B79" w:rsidRPr="004B7683" w:rsidRDefault="00971B14" w:rsidP="00DB40CE">
            <w:pPr>
              <w:widowControl/>
              <w:jc w:val="center"/>
              <w:rPr>
                <w:rFonts w:ascii="Times New Roman" w:eastAsia="Times New Roman" w:hAnsi="Times New Roman" w:cs="Times New Roman"/>
                <w:color w:val="auto"/>
                <w:sz w:val="18"/>
                <w:szCs w:val="18"/>
                <w:lang w:bidi="ar-SA"/>
              </w:rPr>
            </w:pPr>
            <w:r w:rsidRPr="00971B14">
              <w:rPr>
                <w:rFonts w:ascii="Times New Roman" w:eastAsia="Times New Roman" w:hAnsi="Times New Roman" w:cs="Times New Roman"/>
                <w:color w:val="auto"/>
                <w:sz w:val="18"/>
                <w:szCs w:val="18"/>
                <w:lang w:bidi="ar-SA"/>
              </w:rPr>
              <w:t>шт.</w:t>
            </w:r>
          </w:p>
        </w:tc>
        <w:tc>
          <w:tcPr>
            <w:tcW w:w="1134" w:type="dxa"/>
            <w:tcBorders>
              <w:top w:val="single" w:sz="4" w:space="0" w:color="auto"/>
              <w:left w:val="single" w:sz="4" w:space="0" w:color="auto"/>
              <w:bottom w:val="single" w:sz="4" w:space="0" w:color="auto"/>
              <w:right w:val="single" w:sz="4" w:space="0" w:color="auto"/>
            </w:tcBorders>
          </w:tcPr>
          <w:p w14:paraId="594240C9" w14:textId="77777777" w:rsidR="00566B79" w:rsidRDefault="00566B79" w:rsidP="00DB40CE">
            <w:pPr>
              <w:widowControl/>
              <w:tabs>
                <w:tab w:val="left" w:pos="360"/>
                <w:tab w:val="center" w:pos="459"/>
              </w:tabs>
              <w:jc w:val="center"/>
              <w:rPr>
                <w:rFonts w:ascii="Times New Roman" w:hAnsi="Times New Roman" w:cs="Times New Roman"/>
                <w:sz w:val="18"/>
                <w:szCs w:val="18"/>
              </w:rPr>
            </w:pPr>
          </w:p>
          <w:p w14:paraId="2478A068" w14:textId="001FA1C4" w:rsidR="00971B14" w:rsidRDefault="00971B14" w:rsidP="00DB40CE">
            <w:pPr>
              <w:widowControl/>
              <w:tabs>
                <w:tab w:val="left" w:pos="360"/>
                <w:tab w:val="center" w:pos="459"/>
              </w:tabs>
              <w:jc w:val="center"/>
              <w:rPr>
                <w:rFonts w:ascii="Times New Roman" w:hAnsi="Times New Roman" w:cs="Times New Roman"/>
                <w:sz w:val="18"/>
                <w:szCs w:val="18"/>
              </w:rPr>
            </w:pPr>
            <w:r>
              <w:rPr>
                <w:rFonts w:ascii="Times New Roman" w:hAnsi="Times New Roman" w:cs="Times New Roman"/>
                <w:sz w:val="18"/>
                <w:szCs w:val="18"/>
              </w:rPr>
              <w:t>1</w:t>
            </w:r>
          </w:p>
        </w:tc>
        <w:tc>
          <w:tcPr>
            <w:tcW w:w="1418" w:type="dxa"/>
            <w:tcBorders>
              <w:top w:val="single" w:sz="4" w:space="0" w:color="auto"/>
              <w:left w:val="single" w:sz="4" w:space="0" w:color="auto"/>
              <w:bottom w:val="single" w:sz="4" w:space="0" w:color="auto"/>
              <w:right w:val="single" w:sz="4" w:space="0" w:color="auto"/>
            </w:tcBorders>
          </w:tcPr>
          <w:p w14:paraId="42AE6969" w14:textId="77777777" w:rsidR="00566B79" w:rsidRPr="004B7683" w:rsidRDefault="00566B79" w:rsidP="004B7683">
            <w:pPr>
              <w:jc w:val="center"/>
              <w:rPr>
                <w:rFonts w:ascii="Times New Roman" w:hAnsi="Times New Roman" w:cs="Times New Roman"/>
                <w:sz w:val="18"/>
                <w:szCs w:val="18"/>
              </w:rPr>
            </w:pPr>
          </w:p>
        </w:tc>
        <w:tc>
          <w:tcPr>
            <w:tcW w:w="1559" w:type="dxa"/>
            <w:tcBorders>
              <w:top w:val="single" w:sz="4" w:space="0" w:color="auto"/>
              <w:left w:val="single" w:sz="4" w:space="0" w:color="auto"/>
              <w:bottom w:val="single" w:sz="4" w:space="0" w:color="auto"/>
              <w:right w:val="single" w:sz="4" w:space="0" w:color="auto"/>
            </w:tcBorders>
          </w:tcPr>
          <w:p w14:paraId="380EB165" w14:textId="77777777" w:rsidR="00566B79" w:rsidRPr="004B7683" w:rsidRDefault="00566B79" w:rsidP="004B7683">
            <w:pPr>
              <w:widowControl/>
              <w:spacing w:after="160" w:line="259" w:lineRule="auto"/>
              <w:jc w:val="center"/>
              <w:rPr>
                <w:rFonts w:ascii="Times New Roman" w:hAnsi="Times New Roman" w:cs="Times New Roman"/>
                <w:sz w:val="18"/>
                <w:szCs w:val="18"/>
              </w:rPr>
            </w:pPr>
          </w:p>
        </w:tc>
      </w:tr>
      <w:tr w:rsidR="00566B79" w:rsidRPr="004B7683" w14:paraId="16F07833" w14:textId="77777777" w:rsidTr="00F033F0">
        <w:trPr>
          <w:trHeight w:val="644"/>
        </w:trPr>
        <w:tc>
          <w:tcPr>
            <w:tcW w:w="704" w:type="dxa"/>
            <w:tcBorders>
              <w:top w:val="single" w:sz="4" w:space="0" w:color="000000"/>
              <w:left w:val="single" w:sz="4" w:space="0" w:color="000000"/>
              <w:bottom w:val="single" w:sz="4" w:space="0" w:color="000000"/>
              <w:right w:val="nil"/>
            </w:tcBorders>
            <w:vAlign w:val="center"/>
          </w:tcPr>
          <w:p w14:paraId="400B4B3F" w14:textId="113C4582" w:rsidR="00566B79" w:rsidRPr="004B7683" w:rsidRDefault="00566B79" w:rsidP="004B7683">
            <w:pPr>
              <w:jc w:val="center"/>
              <w:rPr>
                <w:rFonts w:ascii="Times New Roman" w:hAnsi="Times New Roman" w:cs="Times New Roman"/>
                <w:sz w:val="18"/>
                <w:szCs w:val="18"/>
              </w:rPr>
            </w:pPr>
            <w:r>
              <w:rPr>
                <w:rFonts w:ascii="Times New Roman" w:hAnsi="Times New Roman" w:cs="Times New Roman"/>
                <w:sz w:val="18"/>
                <w:szCs w:val="18"/>
              </w:rPr>
              <w:lastRenderedPageBreak/>
              <w:t>9</w:t>
            </w:r>
          </w:p>
        </w:tc>
        <w:tc>
          <w:tcPr>
            <w:tcW w:w="3969" w:type="dxa"/>
            <w:tcBorders>
              <w:top w:val="single" w:sz="4" w:space="0" w:color="000000"/>
              <w:left w:val="single" w:sz="4" w:space="0" w:color="000000"/>
              <w:bottom w:val="single" w:sz="4" w:space="0" w:color="000000"/>
              <w:right w:val="single" w:sz="4" w:space="0" w:color="auto"/>
            </w:tcBorders>
          </w:tcPr>
          <w:p w14:paraId="0C5278A5" w14:textId="4ADDC874" w:rsidR="00566B79" w:rsidRPr="00F033F0" w:rsidRDefault="00A37C07" w:rsidP="000603C5">
            <w:pPr>
              <w:widowControl/>
              <w:shd w:val="clear" w:color="auto" w:fill="FFFFFF"/>
              <w:rPr>
                <w:rFonts w:ascii="Times New Roman" w:hAnsi="Times New Roman" w:cs="Times New Roman"/>
                <w:sz w:val="18"/>
                <w:szCs w:val="18"/>
              </w:rPr>
            </w:pPr>
            <w:r>
              <w:rPr>
                <w:rFonts w:ascii="Times New Roman" w:hAnsi="Times New Roman" w:cs="Times New Roman"/>
                <w:sz w:val="18"/>
                <w:szCs w:val="18"/>
              </w:rPr>
              <w:t>Магнит</w:t>
            </w:r>
          </w:p>
        </w:tc>
        <w:tc>
          <w:tcPr>
            <w:tcW w:w="4820" w:type="dxa"/>
            <w:tcBorders>
              <w:top w:val="single" w:sz="4" w:space="0" w:color="000000"/>
              <w:left w:val="single" w:sz="4" w:space="0" w:color="auto"/>
              <w:bottom w:val="single" w:sz="4" w:space="0" w:color="000000"/>
              <w:right w:val="single" w:sz="4" w:space="0" w:color="000000"/>
            </w:tcBorders>
          </w:tcPr>
          <w:p w14:paraId="52EB13BA" w14:textId="03C5037F" w:rsidR="00566B79" w:rsidRPr="00F033F0" w:rsidRDefault="00A37C07" w:rsidP="00F27646">
            <w:pPr>
              <w:widowControl/>
              <w:shd w:val="clear" w:color="auto" w:fill="FFFFFF"/>
              <w:rPr>
                <w:rFonts w:ascii="Times New Roman" w:hAnsi="Times New Roman" w:cs="Times New Roman"/>
                <w:sz w:val="18"/>
                <w:szCs w:val="18"/>
              </w:rPr>
            </w:pPr>
            <w:r w:rsidRPr="00A37C07">
              <w:rPr>
                <w:rFonts w:ascii="Times New Roman" w:hAnsi="Times New Roman" w:cs="Times New Roman"/>
                <w:sz w:val="18"/>
                <w:szCs w:val="18"/>
              </w:rPr>
              <w:t>Магнит виниловый</w:t>
            </w:r>
            <w:r>
              <w:rPr>
                <w:rFonts w:ascii="Times New Roman" w:hAnsi="Times New Roman" w:cs="Times New Roman"/>
                <w:sz w:val="18"/>
                <w:szCs w:val="18"/>
              </w:rPr>
              <w:t xml:space="preserve"> </w:t>
            </w:r>
            <w:r w:rsidRPr="00A37C07">
              <w:rPr>
                <w:rFonts w:ascii="Times New Roman" w:hAnsi="Times New Roman" w:cs="Times New Roman"/>
                <w:sz w:val="18"/>
                <w:szCs w:val="18"/>
              </w:rPr>
              <w:t>с изображением Санкт-Петербурга</w:t>
            </w:r>
          </w:p>
        </w:tc>
        <w:tc>
          <w:tcPr>
            <w:tcW w:w="850" w:type="dxa"/>
            <w:tcBorders>
              <w:top w:val="single" w:sz="4" w:space="0" w:color="000000"/>
              <w:left w:val="single" w:sz="4" w:space="0" w:color="000000"/>
              <w:bottom w:val="single" w:sz="4" w:space="0" w:color="000000"/>
              <w:right w:val="single" w:sz="4" w:space="0" w:color="auto"/>
            </w:tcBorders>
            <w:vAlign w:val="center"/>
          </w:tcPr>
          <w:p w14:paraId="1F60B2D8" w14:textId="4411C2AC" w:rsidR="00566B79" w:rsidRPr="004B7683" w:rsidRDefault="00A37C07" w:rsidP="00DB40CE">
            <w:pPr>
              <w:widowControl/>
              <w:jc w:val="center"/>
              <w:rPr>
                <w:rFonts w:ascii="Times New Roman" w:eastAsia="Times New Roman" w:hAnsi="Times New Roman" w:cs="Times New Roman"/>
                <w:color w:val="auto"/>
                <w:sz w:val="18"/>
                <w:szCs w:val="18"/>
                <w:lang w:bidi="ar-SA"/>
              </w:rPr>
            </w:pPr>
            <w:r w:rsidRPr="00A37C07">
              <w:rPr>
                <w:rFonts w:ascii="Times New Roman" w:eastAsia="Times New Roman" w:hAnsi="Times New Roman" w:cs="Times New Roman"/>
                <w:color w:val="auto"/>
                <w:sz w:val="18"/>
                <w:szCs w:val="18"/>
                <w:lang w:bidi="ar-SA"/>
              </w:rPr>
              <w:t>шт.</w:t>
            </w:r>
          </w:p>
        </w:tc>
        <w:tc>
          <w:tcPr>
            <w:tcW w:w="1134" w:type="dxa"/>
            <w:tcBorders>
              <w:top w:val="single" w:sz="4" w:space="0" w:color="auto"/>
              <w:left w:val="single" w:sz="4" w:space="0" w:color="auto"/>
              <w:bottom w:val="single" w:sz="4" w:space="0" w:color="auto"/>
              <w:right w:val="single" w:sz="4" w:space="0" w:color="auto"/>
            </w:tcBorders>
          </w:tcPr>
          <w:p w14:paraId="3B3136BF" w14:textId="77777777" w:rsidR="00566B79" w:rsidRDefault="00566B79" w:rsidP="00A37C07">
            <w:pPr>
              <w:widowControl/>
              <w:tabs>
                <w:tab w:val="left" w:pos="360"/>
                <w:tab w:val="center" w:pos="459"/>
              </w:tabs>
              <w:jc w:val="center"/>
              <w:rPr>
                <w:rFonts w:ascii="Times New Roman" w:hAnsi="Times New Roman" w:cs="Times New Roman"/>
                <w:sz w:val="18"/>
                <w:szCs w:val="18"/>
              </w:rPr>
            </w:pPr>
          </w:p>
          <w:p w14:paraId="5BB9CE00" w14:textId="6C774890" w:rsidR="00A37C07" w:rsidRDefault="00A37C07" w:rsidP="00A37C07">
            <w:pPr>
              <w:widowControl/>
              <w:tabs>
                <w:tab w:val="left" w:pos="360"/>
                <w:tab w:val="center" w:pos="459"/>
              </w:tabs>
              <w:jc w:val="center"/>
              <w:rPr>
                <w:rFonts w:ascii="Times New Roman" w:hAnsi="Times New Roman" w:cs="Times New Roman"/>
                <w:sz w:val="18"/>
                <w:szCs w:val="18"/>
              </w:rPr>
            </w:pPr>
            <w:r>
              <w:rPr>
                <w:rFonts w:ascii="Times New Roman" w:hAnsi="Times New Roman" w:cs="Times New Roman"/>
                <w:sz w:val="18"/>
                <w:szCs w:val="18"/>
              </w:rPr>
              <w:t>56</w:t>
            </w:r>
          </w:p>
        </w:tc>
        <w:tc>
          <w:tcPr>
            <w:tcW w:w="1418" w:type="dxa"/>
            <w:tcBorders>
              <w:top w:val="single" w:sz="4" w:space="0" w:color="auto"/>
              <w:left w:val="single" w:sz="4" w:space="0" w:color="auto"/>
              <w:bottom w:val="single" w:sz="4" w:space="0" w:color="auto"/>
              <w:right w:val="single" w:sz="4" w:space="0" w:color="auto"/>
            </w:tcBorders>
          </w:tcPr>
          <w:p w14:paraId="0220C56C" w14:textId="77777777" w:rsidR="00566B79" w:rsidRPr="004B7683" w:rsidRDefault="00566B79" w:rsidP="004B7683">
            <w:pPr>
              <w:jc w:val="center"/>
              <w:rPr>
                <w:rFonts w:ascii="Times New Roman" w:hAnsi="Times New Roman" w:cs="Times New Roman"/>
                <w:sz w:val="18"/>
                <w:szCs w:val="18"/>
              </w:rPr>
            </w:pPr>
          </w:p>
        </w:tc>
        <w:tc>
          <w:tcPr>
            <w:tcW w:w="1559" w:type="dxa"/>
            <w:tcBorders>
              <w:top w:val="single" w:sz="4" w:space="0" w:color="auto"/>
              <w:left w:val="single" w:sz="4" w:space="0" w:color="auto"/>
              <w:bottom w:val="single" w:sz="4" w:space="0" w:color="auto"/>
              <w:right w:val="single" w:sz="4" w:space="0" w:color="auto"/>
            </w:tcBorders>
          </w:tcPr>
          <w:p w14:paraId="3E427788" w14:textId="77777777" w:rsidR="00566B79" w:rsidRPr="004B7683" w:rsidRDefault="00566B79" w:rsidP="004B7683">
            <w:pPr>
              <w:widowControl/>
              <w:spacing w:after="160" w:line="259" w:lineRule="auto"/>
              <w:jc w:val="center"/>
              <w:rPr>
                <w:rFonts w:ascii="Times New Roman" w:hAnsi="Times New Roman" w:cs="Times New Roman"/>
                <w:sz w:val="18"/>
                <w:szCs w:val="18"/>
              </w:rPr>
            </w:pPr>
          </w:p>
        </w:tc>
      </w:tr>
      <w:tr w:rsidR="00A93D94" w:rsidRPr="00A57E5A" w14:paraId="032F1E67" w14:textId="77777777" w:rsidTr="00767C2F">
        <w:trPr>
          <w:trHeight w:val="852"/>
        </w:trPr>
        <w:tc>
          <w:tcPr>
            <w:tcW w:w="12895" w:type="dxa"/>
            <w:gridSpan w:val="6"/>
            <w:tcBorders>
              <w:top w:val="single" w:sz="4" w:space="0" w:color="000000"/>
              <w:left w:val="single" w:sz="4" w:space="0" w:color="000000"/>
              <w:bottom w:val="single" w:sz="4" w:space="0" w:color="000000"/>
              <w:right w:val="single" w:sz="4" w:space="0" w:color="auto"/>
            </w:tcBorders>
            <w:vAlign w:val="center"/>
          </w:tcPr>
          <w:p w14:paraId="0D6A1ACA" w14:textId="77777777" w:rsidR="00A93D94" w:rsidRPr="00A93D94" w:rsidRDefault="00A93D94" w:rsidP="00767C2F">
            <w:pPr>
              <w:jc w:val="right"/>
              <w:rPr>
                <w:rFonts w:ascii="Times New Roman" w:hAnsi="Times New Roman" w:cs="Times New Roman"/>
                <w:sz w:val="20"/>
                <w:szCs w:val="20"/>
              </w:rPr>
            </w:pPr>
            <w:r w:rsidRPr="00A93D94">
              <w:rPr>
                <w:rFonts w:ascii="Times New Roman" w:hAnsi="Times New Roman" w:cs="Times New Roman"/>
                <w:sz w:val="20"/>
                <w:szCs w:val="20"/>
              </w:rPr>
              <w:t>ИТОГО</w:t>
            </w:r>
          </w:p>
        </w:tc>
        <w:tc>
          <w:tcPr>
            <w:tcW w:w="1559" w:type="dxa"/>
            <w:tcBorders>
              <w:top w:val="single" w:sz="4" w:space="0" w:color="auto"/>
              <w:left w:val="single" w:sz="4" w:space="0" w:color="auto"/>
              <w:bottom w:val="single" w:sz="4" w:space="0" w:color="auto"/>
              <w:right w:val="single" w:sz="4" w:space="0" w:color="auto"/>
            </w:tcBorders>
          </w:tcPr>
          <w:p w14:paraId="3A927965" w14:textId="77777777" w:rsidR="00A93D94" w:rsidRPr="00A93D94" w:rsidRDefault="00A93D94" w:rsidP="00767C2F">
            <w:pPr>
              <w:jc w:val="center"/>
              <w:rPr>
                <w:rFonts w:ascii="Times New Roman" w:hAnsi="Times New Roman" w:cs="Times New Roman"/>
                <w:b/>
                <w:sz w:val="20"/>
                <w:szCs w:val="20"/>
              </w:rPr>
            </w:pPr>
          </w:p>
          <w:p w14:paraId="2047F282" w14:textId="77777777" w:rsidR="00A93D94" w:rsidRPr="00A93D94" w:rsidRDefault="00A93D94" w:rsidP="00767C2F">
            <w:pPr>
              <w:jc w:val="center"/>
              <w:rPr>
                <w:rFonts w:ascii="Times New Roman" w:hAnsi="Times New Roman" w:cs="Times New Roman"/>
                <w:b/>
                <w:sz w:val="20"/>
                <w:szCs w:val="20"/>
              </w:rPr>
            </w:pPr>
          </w:p>
        </w:tc>
      </w:tr>
      <w:tr w:rsidR="00A93D94" w14:paraId="78693D87" w14:textId="77777777" w:rsidTr="00767C2F">
        <w:trPr>
          <w:trHeight w:val="852"/>
        </w:trPr>
        <w:tc>
          <w:tcPr>
            <w:tcW w:w="12895" w:type="dxa"/>
            <w:gridSpan w:val="6"/>
            <w:tcBorders>
              <w:top w:val="single" w:sz="4" w:space="0" w:color="000000"/>
              <w:left w:val="single" w:sz="4" w:space="0" w:color="000000"/>
              <w:bottom w:val="single" w:sz="4" w:space="0" w:color="000000"/>
              <w:right w:val="single" w:sz="4" w:space="0" w:color="auto"/>
            </w:tcBorders>
            <w:vAlign w:val="center"/>
          </w:tcPr>
          <w:p w14:paraId="41ADF93C" w14:textId="77777777" w:rsidR="00A93D94" w:rsidRPr="00A93D94" w:rsidRDefault="00A93D94" w:rsidP="00767C2F">
            <w:pPr>
              <w:jc w:val="right"/>
              <w:rPr>
                <w:rFonts w:ascii="Times New Roman" w:hAnsi="Times New Roman" w:cs="Times New Roman"/>
                <w:sz w:val="20"/>
                <w:szCs w:val="20"/>
              </w:rPr>
            </w:pPr>
            <w:r w:rsidRPr="00A93D94">
              <w:rPr>
                <w:rFonts w:ascii="Times New Roman" w:hAnsi="Times New Roman" w:cs="Times New Roman"/>
                <w:sz w:val="20"/>
                <w:szCs w:val="20"/>
              </w:rPr>
              <w:t>В том числе НДС (в случае применения)</w:t>
            </w:r>
          </w:p>
        </w:tc>
        <w:tc>
          <w:tcPr>
            <w:tcW w:w="1559" w:type="dxa"/>
            <w:tcBorders>
              <w:top w:val="single" w:sz="4" w:space="0" w:color="auto"/>
              <w:left w:val="single" w:sz="4" w:space="0" w:color="auto"/>
              <w:bottom w:val="single" w:sz="4" w:space="0" w:color="auto"/>
              <w:right w:val="single" w:sz="4" w:space="0" w:color="auto"/>
            </w:tcBorders>
          </w:tcPr>
          <w:p w14:paraId="4A3F45E5" w14:textId="77777777" w:rsidR="00A93D94" w:rsidRPr="00A93D94" w:rsidRDefault="00A93D94" w:rsidP="00767C2F">
            <w:pPr>
              <w:jc w:val="center"/>
              <w:rPr>
                <w:rFonts w:ascii="Times New Roman" w:hAnsi="Times New Roman" w:cs="Times New Roman"/>
                <w:sz w:val="20"/>
                <w:szCs w:val="20"/>
              </w:rPr>
            </w:pPr>
          </w:p>
        </w:tc>
      </w:tr>
    </w:tbl>
    <w:p w14:paraId="1C5F6705" w14:textId="77777777" w:rsidR="00F033F0" w:rsidRDefault="00F033F0" w:rsidP="00181F6F">
      <w:pPr>
        <w:autoSpaceDE w:val="0"/>
        <w:autoSpaceDN w:val="0"/>
        <w:adjustRightInd w:val="0"/>
        <w:ind w:firstLine="567"/>
        <w:jc w:val="both"/>
        <w:rPr>
          <w:rFonts w:ascii="Times New Roman" w:hAnsi="Times New Roman" w:cs="Times New Roman"/>
          <w:sz w:val="20"/>
          <w:szCs w:val="20"/>
        </w:rPr>
      </w:pPr>
    </w:p>
    <w:p w14:paraId="70B9D756" w14:textId="77777777" w:rsidR="00566B79" w:rsidRDefault="00566B79" w:rsidP="00181F6F">
      <w:pPr>
        <w:autoSpaceDE w:val="0"/>
        <w:autoSpaceDN w:val="0"/>
        <w:adjustRightInd w:val="0"/>
        <w:ind w:firstLine="567"/>
        <w:jc w:val="both"/>
        <w:rPr>
          <w:rFonts w:ascii="Times New Roman" w:hAnsi="Times New Roman" w:cs="Times New Roman"/>
          <w:sz w:val="20"/>
          <w:szCs w:val="20"/>
        </w:rPr>
      </w:pPr>
    </w:p>
    <w:p w14:paraId="36EFC3C3" w14:textId="4342B22A" w:rsidR="00774CD2" w:rsidRPr="00D57F3D" w:rsidRDefault="00767C2F" w:rsidP="00181F6F">
      <w:pPr>
        <w:autoSpaceDE w:val="0"/>
        <w:autoSpaceDN w:val="0"/>
        <w:adjustRightInd w:val="0"/>
        <w:ind w:firstLine="567"/>
        <w:jc w:val="both"/>
        <w:rPr>
          <w:rFonts w:ascii="Times New Roman" w:hAnsi="Times New Roman" w:cs="Times New Roman"/>
          <w:sz w:val="20"/>
          <w:szCs w:val="20"/>
        </w:rPr>
      </w:pPr>
      <w:r>
        <w:rPr>
          <w:rFonts w:ascii="Times New Roman" w:hAnsi="Times New Roman" w:cs="Times New Roman"/>
          <w:sz w:val="20"/>
          <w:szCs w:val="20"/>
        </w:rPr>
        <w:br w:type="textWrapping" w:clear="all"/>
      </w:r>
    </w:p>
    <w:p w14:paraId="04A765E3" w14:textId="1F02D43B" w:rsidR="00101F95" w:rsidRPr="00D57F3D" w:rsidRDefault="002C6D4E" w:rsidP="00181F6F">
      <w:pPr>
        <w:autoSpaceDE w:val="0"/>
        <w:autoSpaceDN w:val="0"/>
        <w:adjustRightInd w:val="0"/>
        <w:ind w:firstLine="567"/>
        <w:jc w:val="both"/>
        <w:rPr>
          <w:rFonts w:ascii="Times New Roman" w:hAnsi="Times New Roman" w:cs="Times New Roman"/>
          <w:sz w:val="20"/>
          <w:szCs w:val="20"/>
        </w:rPr>
      </w:pPr>
      <w:r w:rsidRPr="00D57F3D">
        <w:rPr>
          <w:rFonts w:ascii="Times New Roman" w:hAnsi="Times New Roman" w:cs="Times New Roman"/>
          <w:sz w:val="20"/>
          <w:szCs w:val="20"/>
        </w:rPr>
        <w:t xml:space="preserve">Стоимость Товара по Контракту составляет </w:t>
      </w:r>
      <w:r w:rsidR="00D4383D" w:rsidRPr="00D57F3D">
        <w:rPr>
          <w:rFonts w:ascii="Times New Roman" w:hAnsi="Times New Roman" w:cs="Times New Roman"/>
          <w:sz w:val="20"/>
          <w:szCs w:val="20"/>
        </w:rPr>
        <w:t>________</w:t>
      </w:r>
      <w:r w:rsidR="00873DF1" w:rsidRPr="00D57F3D">
        <w:rPr>
          <w:rFonts w:ascii="Times New Roman" w:hAnsi="Times New Roman" w:cs="Times New Roman"/>
          <w:sz w:val="20"/>
          <w:szCs w:val="20"/>
        </w:rPr>
        <w:t xml:space="preserve"> </w:t>
      </w:r>
      <w:r w:rsidR="00A57E5A" w:rsidRPr="00D57F3D">
        <w:rPr>
          <w:rFonts w:ascii="Times New Roman" w:hAnsi="Times New Roman" w:cs="Times New Roman"/>
          <w:color w:val="auto"/>
          <w:sz w:val="20"/>
          <w:szCs w:val="20"/>
        </w:rPr>
        <w:t>(</w:t>
      </w:r>
      <w:r w:rsidR="00D4383D" w:rsidRPr="00D57F3D">
        <w:rPr>
          <w:rFonts w:ascii="Times New Roman" w:hAnsi="Times New Roman" w:cs="Times New Roman"/>
          <w:color w:val="auto"/>
          <w:sz w:val="20"/>
          <w:szCs w:val="20"/>
        </w:rPr>
        <w:t>________________________________</w:t>
      </w:r>
      <w:r w:rsidR="003E5C95" w:rsidRPr="00D57F3D">
        <w:rPr>
          <w:rFonts w:ascii="Times New Roman" w:hAnsi="Times New Roman" w:cs="Times New Roman"/>
          <w:color w:val="auto"/>
          <w:sz w:val="20"/>
          <w:szCs w:val="20"/>
        </w:rPr>
        <w:t>), в том числе НДС (в случае применения).</w:t>
      </w:r>
    </w:p>
    <w:p w14:paraId="24FC63C6" w14:textId="77777777" w:rsidR="00C04865" w:rsidRPr="00D57F3D" w:rsidRDefault="00C04865" w:rsidP="00CD5FB7">
      <w:pPr>
        <w:ind w:left="284" w:right="284" w:firstLine="709"/>
        <w:jc w:val="both"/>
        <w:rPr>
          <w:rFonts w:ascii="Times New Roman" w:hAnsi="Times New Roman" w:cs="Times New Roman"/>
          <w:sz w:val="20"/>
          <w:szCs w:val="20"/>
        </w:rPr>
      </w:pPr>
    </w:p>
    <w:tbl>
      <w:tblPr>
        <w:tblW w:w="13665" w:type="dxa"/>
        <w:jc w:val="center"/>
        <w:tblLayout w:type="fixed"/>
        <w:tblLook w:val="04A0" w:firstRow="1" w:lastRow="0" w:firstColumn="1" w:lastColumn="0" w:noHBand="0" w:noVBand="1"/>
      </w:tblPr>
      <w:tblGrid>
        <w:gridCol w:w="7083"/>
        <w:gridCol w:w="6582"/>
      </w:tblGrid>
      <w:tr w:rsidR="00101F95" w:rsidRPr="00D57F3D" w14:paraId="541CF3DA" w14:textId="77777777" w:rsidTr="00101F95">
        <w:trPr>
          <w:cantSplit/>
          <w:jc w:val="center"/>
        </w:trPr>
        <w:tc>
          <w:tcPr>
            <w:tcW w:w="7083" w:type="dxa"/>
          </w:tcPr>
          <w:p w14:paraId="018C6026" w14:textId="77777777" w:rsidR="00101F95" w:rsidRPr="00D57F3D" w:rsidRDefault="00101F95" w:rsidP="00101F95">
            <w:pPr>
              <w:suppressAutoHyphens/>
              <w:jc w:val="both"/>
              <w:rPr>
                <w:rFonts w:ascii="Times New Roman" w:hAnsi="Times New Roman" w:cs="Times New Roman"/>
                <w:b/>
                <w:color w:val="auto"/>
                <w:sz w:val="20"/>
                <w:szCs w:val="20"/>
                <w:lang w:eastAsia="ar-SA"/>
              </w:rPr>
            </w:pPr>
            <w:r w:rsidRPr="00D57F3D">
              <w:rPr>
                <w:rFonts w:ascii="Times New Roman" w:hAnsi="Times New Roman" w:cs="Times New Roman"/>
                <w:b/>
                <w:color w:val="auto"/>
                <w:sz w:val="20"/>
                <w:szCs w:val="20"/>
                <w:lang w:eastAsia="ar-SA"/>
              </w:rPr>
              <w:t>Заказчик:</w:t>
            </w:r>
          </w:p>
          <w:p w14:paraId="015154A5" w14:textId="383568BF" w:rsidR="00101F95" w:rsidRPr="00D57F3D" w:rsidRDefault="0051572E" w:rsidP="00101F95">
            <w:pPr>
              <w:suppressAutoHyphens/>
              <w:jc w:val="both"/>
              <w:rPr>
                <w:rFonts w:ascii="Times New Roman" w:hAnsi="Times New Roman" w:cs="Times New Roman"/>
                <w:b/>
                <w:color w:val="auto"/>
                <w:sz w:val="20"/>
                <w:szCs w:val="20"/>
              </w:rPr>
            </w:pPr>
            <w:proofErr w:type="spellStart"/>
            <w:r w:rsidRPr="00D57F3D">
              <w:rPr>
                <w:rFonts w:ascii="Times New Roman" w:hAnsi="Times New Roman" w:cs="Times New Roman"/>
                <w:b/>
                <w:color w:val="auto"/>
                <w:sz w:val="20"/>
                <w:szCs w:val="20"/>
              </w:rPr>
              <w:t>И.о</w:t>
            </w:r>
            <w:proofErr w:type="spellEnd"/>
            <w:r w:rsidRPr="00D57F3D">
              <w:rPr>
                <w:rFonts w:ascii="Times New Roman" w:hAnsi="Times New Roman" w:cs="Times New Roman"/>
                <w:b/>
                <w:color w:val="auto"/>
                <w:sz w:val="20"/>
                <w:szCs w:val="20"/>
              </w:rPr>
              <w:t>. д</w:t>
            </w:r>
            <w:r w:rsidR="00101F95" w:rsidRPr="00D57F3D">
              <w:rPr>
                <w:rFonts w:ascii="Times New Roman" w:hAnsi="Times New Roman" w:cs="Times New Roman"/>
                <w:b/>
                <w:color w:val="auto"/>
                <w:sz w:val="20"/>
                <w:szCs w:val="20"/>
              </w:rPr>
              <w:t>иректор</w:t>
            </w:r>
            <w:r w:rsidRPr="00D57F3D">
              <w:rPr>
                <w:rFonts w:ascii="Times New Roman" w:hAnsi="Times New Roman" w:cs="Times New Roman"/>
                <w:b/>
                <w:color w:val="auto"/>
                <w:sz w:val="20"/>
                <w:szCs w:val="20"/>
              </w:rPr>
              <w:t>а</w:t>
            </w:r>
          </w:p>
          <w:p w14:paraId="2828F252" w14:textId="77777777" w:rsidR="00101F95" w:rsidRPr="00D57F3D" w:rsidRDefault="00101F95" w:rsidP="00101F95">
            <w:pPr>
              <w:tabs>
                <w:tab w:val="left" w:pos="4740"/>
              </w:tabs>
              <w:snapToGrid w:val="0"/>
              <w:ind w:firstLine="22"/>
              <w:rPr>
                <w:rFonts w:ascii="Times New Roman" w:hAnsi="Times New Roman" w:cs="Times New Roman"/>
                <w:b/>
                <w:color w:val="auto"/>
                <w:sz w:val="20"/>
                <w:szCs w:val="20"/>
              </w:rPr>
            </w:pPr>
            <w:r w:rsidRPr="00D57F3D">
              <w:rPr>
                <w:rFonts w:ascii="Times New Roman" w:hAnsi="Times New Roman" w:cs="Times New Roman"/>
                <w:b/>
                <w:color w:val="auto"/>
                <w:sz w:val="20"/>
                <w:szCs w:val="20"/>
              </w:rPr>
              <w:t>ГБНОУ «Академия цифровых технологий»</w:t>
            </w:r>
          </w:p>
          <w:p w14:paraId="45E4F17D" w14:textId="05B9542F" w:rsidR="00101F95" w:rsidRPr="00D57F3D" w:rsidRDefault="00101F95" w:rsidP="00101F95">
            <w:pPr>
              <w:suppressAutoHyphens/>
              <w:jc w:val="both"/>
              <w:rPr>
                <w:rFonts w:ascii="Times New Roman" w:hAnsi="Times New Roman" w:cs="Times New Roman"/>
                <w:b/>
                <w:color w:val="auto"/>
                <w:sz w:val="20"/>
                <w:szCs w:val="20"/>
              </w:rPr>
            </w:pPr>
            <w:r w:rsidRPr="00D57F3D">
              <w:rPr>
                <w:rFonts w:ascii="Times New Roman" w:hAnsi="Times New Roman" w:cs="Times New Roman"/>
                <w:color w:val="auto"/>
                <w:sz w:val="20"/>
                <w:szCs w:val="20"/>
              </w:rPr>
              <w:t xml:space="preserve">________________ </w:t>
            </w:r>
            <w:r w:rsidR="009C26F1">
              <w:rPr>
                <w:rFonts w:ascii="Times New Roman" w:hAnsi="Times New Roman" w:cs="Times New Roman"/>
                <w:b/>
                <w:color w:val="auto"/>
                <w:sz w:val="20"/>
                <w:szCs w:val="20"/>
              </w:rPr>
              <w:t>Зотова В.А.</w:t>
            </w:r>
          </w:p>
          <w:p w14:paraId="7B1134B7" w14:textId="64D88F67" w:rsidR="00101F95" w:rsidRPr="00D57F3D" w:rsidRDefault="00101F95" w:rsidP="000018FE">
            <w:pPr>
              <w:suppressAutoHyphens/>
              <w:jc w:val="both"/>
              <w:rPr>
                <w:rFonts w:ascii="Times New Roman" w:hAnsi="Times New Roman" w:cs="Times New Roman"/>
                <w:color w:val="auto"/>
                <w:sz w:val="20"/>
                <w:szCs w:val="20"/>
                <w:lang w:eastAsia="ar-SA"/>
              </w:rPr>
            </w:pPr>
            <w:r w:rsidRPr="00D57F3D">
              <w:rPr>
                <w:rFonts w:ascii="Times New Roman" w:hAnsi="Times New Roman" w:cs="Times New Roman"/>
                <w:b/>
                <w:color w:val="auto"/>
                <w:sz w:val="20"/>
                <w:szCs w:val="20"/>
              </w:rPr>
              <w:t xml:space="preserve"> </w:t>
            </w:r>
            <w:r w:rsidRPr="00D57F3D">
              <w:rPr>
                <w:rFonts w:ascii="Times New Roman" w:hAnsi="Times New Roman" w:cs="Times New Roman"/>
                <w:color w:val="auto"/>
                <w:sz w:val="20"/>
                <w:szCs w:val="20"/>
              </w:rPr>
              <w:t xml:space="preserve">М.П. </w:t>
            </w:r>
          </w:p>
        </w:tc>
        <w:tc>
          <w:tcPr>
            <w:tcW w:w="6582" w:type="dxa"/>
          </w:tcPr>
          <w:p w14:paraId="5E205301" w14:textId="77777777" w:rsidR="00101F95" w:rsidRPr="00D57F3D" w:rsidRDefault="00101F95" w:rsidP="00101F95">
            <w:pPr>
              <w:shd w:val="clear" w:color="auto" w:fill="FFFFFF"/>
              <w:suppressAutoHyphens/>
              <w:ind w:left="284"/>
              <w:jc w:val="both"/>
              <w:rPr>
                <w:rFonts w:ascii="Times New Roman" w:hAnsi="Times New Roman" w:cs="Times New Roman"/>
                <w:b/>
                <w:color w:val="auto"/>
                <w:sz w:val="20"/>
                <w:szCs w:val="20"/>
                <w:lang w:eastAsia="ar-SA"/>
              </w:rPr>
            </w:pPr>
            <w:r w:rsidRPr="00D57F3D">
              <w:rPr>
                <w:rFonts w:ascii="Times New Roman" w:hAnsi="Times New Roman" w:cs="Times New Roman"/>
                <w:b/>
                <w:color w:val="auto"/>
                <w:sz w:val="20"/>
                <w:szCs w:val="20"/>
                <w:lang w:eastAsia="ar-SA"/>
              </w:rPr>
              <w:t>Поставщик:</w:t>
            </w:r>
          </w:p>
          <w:p w14:paraId="2370B279" w14:textId="77777777" w:rsidR="00403EAF" w:rsidRPr="00D57F3D" w:rsidRDefault="00403EAF" w:rsidP="00101F95">
            <w:pPr>
              <w:shd w:val="clear" w:color="auto" w:fill="FFFFFF"/>
              <w:suppressAutoHyphens/>
              <w:ind w:left="284"/>
              <w:jc w:val="both"/>
              <w:rPr>
                <w:rFonts w:ascii="Times New Roman" w:hAnsi="Times New Roman" w:cs="Times New Roman"/>
                <w:color w:val="auto"/>
                <w:sz w:val="20"/>
                <w:szCs w:val="20"/>
                <w:lang w:eastAsia="ar-SA"/>
              </w:rPr>
            </w:pPr>
          </w:p>
          <w:p w14:paraId="56C0AC4F" w14:textId="77777777" w:rsidR="00403EAF" w:rsidRPr="00D57F3D" w:rsidRDefault="00403EAF" w:rsidP="00101F95">
            <w:pPr>
              <w:shd w:val="clear" w:color="auto" w:fill="FFFFFF"/>
              <w:suppressAutoHyphens/>
              <w:ind w:left="284"/>
              <w:jc w:val="both"/>
              <w:rPr>
                <w:rFonts w:ascii="Times New Roman" w:hAnsi="Times New Roman" w:cs="Times New Roman"/>
                <w:color w:val="auto"/>
                <w:sz w:val="20"/>
                <w:szCs w:val="20"/>
                <w:lang w:eastAsia="ar-SA"/>
              </w:rPr>
            </w:pPr>
          </w:p>
          <w:p w14:paraId="62DF1115" w14:textId="4A0902E3" w:rsidR="00101F95" w:rsidRPr="00D57F3D" w:rsidRDefault="00101F95" w:rsidP="00101F95">
            <w:pPr>
              <w:shd w:val="clear" w:color="auto" w:fill="FFFFFF"/>
              <w:suppressAutoHyphens/>
              <w:ind w:left="284"/>
              <w:jc w:val="both"/>
              <w:rPr>
                <w:rFonts w:ascii="Times New Roman" w:hAnsi="Times New Roman" w:cs="Times New Roman"/>
                <w:b/>
                <w:color w:val="auto"/>
                <w:sz w:val="20"/>
                <w:szCs w:val="20"/>
                <w:lang w:eastAsia="ar-SA"/>
              </w:rPr>
            </w:pPr>
            <w:r w:rsidRPr="00D57F3D">
              <w:rPr>
                <w:rFonts w:ascii="Times New Roman" w:hAnsi="Times New Roman" w:cs="Times New Roman"/>
                <w:color w:val="auto"/>
                <w:sz w:val="20"/>
                <w:szCs w:val="20"/>
                <w:lang w:eastAsia="ar-SA"/>
              </w:rPr>
              <w:t>_________________</w:t>
            </w:r>
            <w:r w:rsidR="00181F6F" w:rsidRPr="00D57F3D">
              <w:rPr>
                <w:rFonts w:ascii="Times New Roman" w:hAnsi="Times New Roman" w:cs="Times New Roman"/>
                <w:b/>
                <w:color w:val="auto"/>
                <w:sz w:val="20"/>
                <w:szCs w:val="20"/>
                <w:lang w:eastAsia="ar-SA"/>
              </w:rPr>
              <w:t xml:space="preserve"> </w:t>
            </w:r>
            <w:r w:rsidR="00403EAF" w:rsidRPr="00D57F3D">
              <w:rPr>
                <w:rFonts w:ascii="Times New Roman" w:hAnsi="Times New Roman" w:cs="Times New Roman"/>
                <w:b/>
                <w:color w:val="auto"/>
                <w:sz w:val="20"/>
                <w:szCs w:val="20"/>
                <w:lang w:eastAsia="ar-SA"/>
              </w:rPr>
              <w:t>/____________/</w:t>
            </w:r>
          </w:p>
          <w:p w14:paraId="229F4B6A" w14:textId="39F1FEC1" w:rsidR="00101F95" w:rsidRPr="00D57F3D" w:rsidRDefault="00101F95" w:rsidP="000018FE">
            <w:pPr>
              <w:suppressAutoHyphens/>
              <w:ind w:left="284"/>
              <w:jc w:val="both"/>
              <w:rPr>
                <w:rFonts w:ascii="Times New Roman" w:hAnsi="Times New Roman" w:cs="Times New Roman"/>
                <w:color w:val="auto"/>
                <w:sz w:val="20"/>
                <w:szCs w:val="20"/>
                <w:lang w:eastAsia="ar-SA"/>
              </w:rPr>
            </w:pPr>
            <w:r w:rsidRPr="00D57F3D">
              <w:rPr>
                <w:rFonts w:ascii="Times New Roman" w:hAnsi="Times New Roman" w:cs="Times New Roman"/>
                <w:color w:val="auto"/>
                <w:sz w:val="20"/>
                <w:szCs w:val="20"/>
                <w:lang w:eastAsia="ar-SA"/>
              </w:rPr>
              <w:t xml:space="preserve">М.П. </w:t>
            </w:r>
          </w:p>
        </w:tc>
      </w:tr>
    </w:tbl>
    <w:p w14:paraId="75C3E3EF" w14:textId="77777777" w:rsidR="002C6D4E" w:rsidRPr="00D57F3D" w:rsidRDefault="002C6D4E" w:rsidP="00CD5FB7">
      <w:pPr>
        <w:suppressAutoHyphens/>
        <w:jc w:val="both"/>
        <w:rPr>
          <w:rFonts w:ascii="Times New Roman" w:hAnsi="Times New Roman" w:cs="Times New Roman"/>
          <w:b/>
          <w:sz w:val="20"/>
          <w:szCs w:val="20"/>
          <w:lang w:eastAsia="ar-SA"/>
        </w:rPr>
        <w:sectPr w:rsidR="002C6D4E" w:rsidRPr="00D57F3D" w:rsidSect="00DF3EA1">
          <w:pgSz w:w="16838" w:h="11906" w:orient="landscape" w:code="9"/>
          <w:pgMar w:top="1276" w:right="737" w:bottom="851" w:left="737" w:header="397" w:footer="397" w:gutter="0"/>
          <w:cols w:space="720"/>
          <w:docGrid w:linePitch="326"/>
        </w:sectPr>
      </w:pPr>
    </w:p>
    <w:p w14:paraId="770C3DAF" w14:textId="77777777" w:rsidR="002C6D4E" w:rsidRPr="007B3E98" w:rsidRDefault="002C6D4E" w:rsidP="00CD5FB7">
      <w:pPr>
        <w:jc w:val="right"/>
        <w:rPr>
          <w:rFonts w:ascii="Times New Roman" w:hAnsi="Times New Roman" w:cs="Times New Roman"/>
          <w:sz w:val="20"/>
          <w:szCs w:val="20"/>
        </w:rPr>
      </w:pPr>
      <w:r w:rsidRPr="007B3E98">
        <w:rPr>
          <w:rFonts w:ascii="Times New Roman" w:hAnsi="Times New Roman" w:cs="Times New Roman"/>
          <w:sz w:val="20"/>
          <w:szCs w:val="20"/>
        </w:rPr>
        <w:lastRenderedPageBreak/>
        <w:t>Приложение №2</w:t>
      </w:r>
    </w:p>
    <w:p w14:paraId="2BA75823" w14:textId="2637E0F8" w:rsidR="002C6D4E" w:rsidRPr="007B3E98" w:rsidRDefault="002C6D4E" w:rsidP="00CD5FB7">
      <w:pPr>
        <w:jc w:val="right"/>
        <w:rPr>
          <w:rFonts w:ascii="Times New Roman" w:hAnsi="Times New Roman" w:cs="Times New Roman"/>
          <w:sz w:val="20"/>
          <w:szCs w:val="20"/>
        </w:rPr>
      </w:pPr>
      <w:r w:rsidRPr="007B3E98">
        <w:rPr>
          <w:rFonts w:ascii="Times New Roman" w:hAnsi="Times New Roman" w:cs="Times New Roman"/>
          <w:sz w:val="20"/>
          <w:szCs w:val="20"/>
        </w:rPr>
        <w:t>к Контракту №</w:t>
      </w:r>
      <w:r w:rsidR="00403EAF" w:rsidRPr="007B3E98">
        <w:rPr>
          <w:rFonts w:ascii="Times New Roman" w:hAnsi="Times New Roman" w:cs="Times New Roman"/>
          <w:sz w:val="20"/>
          <w:szCs w:val="20"/>
        </w:rPr>
        <w:t>_______</w:t>
      </w:r>
    </w:p>
    <w:p w14:paraId="4DED1067" w14:textId="2446E586" w:rsidR="002C6D4E" w:rsidRPr="007B3E98" w:rsidRDefault="002C6D4E" w:rsidP="00CD5FB7">
      <w:pPr>
        <w:jc w:val="right"/>
        <w:rPr>
          <w:rFonts w:ascii="Times New Roman" w:hAnsi="Times New Roman" w:cs="Times New Roman"/>
          <w:sz w:val="20"/>
          <w:szCs w:val="20"/>
        </w:rPr>
      </w:pPr>
      <w:r w:rsidRPr="007B3E98">
        <w:rPr>
          <w:rFonts w:ascii="Times New Roman" w:hAnsi="Times New Roman" w:cs="Times New Roman"/>
          <w:sz w:val="20"/>
          <w:szCs w:val="20"/>
        </w:rPr>
        <w:t xml:space="preserve">от </w:t>
      </w:r>
      <w:r w:rsidR="00403EAF" w:rsidRPr="007B3E98">
        <w:rPr>
          <w:rFonts w:ascii="Times New Roman" w:hAnsi="Times New Roman" w:cs="Times New Roman"/>
          <w:sz w:val="20"/>
          <w:szCs w:val="20"/>
        </w:rPr>
        <w:t>«____»</w:t>
      </w:r>
      <w:r w:rsidR="007E5241">
        <w:rPr>
          <w:rFonts w:ascii="Times New Roman" w:hAnsi="Times New Roman" w:cs="Times New Roman"/>
          <w:sz w:val="20"/>
          <w:szCs w:val="20"/>
        </w:rPr>
        <w:t xml:space="preserve"> </w:t>
      </w:r>
      <w:r w:rsidR="00E25880">
        <w:rPr>
          <w:rFonts w:ascii="Times New Roman" w:hAnsi="Times New Roman" w:cs="Times New Roman"/>
          <w:sz w:val="20"/>
          <w:szCs w:val="20"/>
        </w:rPr>
        <w:t>__________</w:t>
      </w:r>
      <w:r w:rsidR="00566AC0">
        <w:rPr>
          <w:rFonts w:ascii="Times New Roman" w:hAnsi="Times New Roman" w:cs="Times New Roman"/>
          <w:sz w:val="20"/>
          <w:szCs w:val="20"/>
        </w:rPr>
        <w:t>2024</w:t>
      </w:r>
      <w:r w:rsidRPr="007B3E98">
        <w:rPr>
          <w:rFonts w:ascii="Times New Roman" w:hAnsi="Times New Roman" w:cs="Times New Roman"/>
          <w:sz w:val="20"/>
          <w:szCs w:val="20"/>
        </w:rPr>
        <w:t xml:space="preserve"> г.</w:t>
      </w:r>
    </w:p>
    <w:p w14:paraId="55F2CD49" w14:textId="77777777" w:rsidR="007C4C1E" w:rsidRDefault="007C4C1E" w:rsidP="00CD5FB7">
      <w:pPr>
        <w:suppressAutoHyphens/>
        <w:jc w:val="center"/>
        <w:rPr>
          <w:rFonts w:ascii="Times New Roman" w:hAnsi="Times New Roman" w:cs="Times New Roman"/>
          <w:b/>
          <w:bCs/>
          <w:sz w:val="20"/>
          <w:szCs w:val="20"/>
          <w:lang w:eastAsia="ar-SA"/>
        </w:rPr>
      </w:pPr>
    </w:p>
    <w:p w14:paraId="3F51C957" w14:textId="77777777" w:rsidR="007C4C1E" w:rsidRDefault="007C4C1E" w:rsidP="00CD5FB7">
      <w:pPr>
        <w:suppressAutoHyphens/>
        <w:jc w:val="center"/>
        <w:rPr>
          <w:rFonts w:ascii="Times New Roman" w:hAnsi="Times New Roman" w:cs="Times New Roman"/>
          <w:b/>
          <w:bCs/>
          <w:sz w:val="20"/>
          <w:szCs w:val="20"/>
          <w:lang w:eastAsia="ar-SA"/>
        </w:rPr>
      </w:pPr>
    </w:p>
    <w:p w14:paraId="11D53687" w14:textId="4225E4E4" w:rsidR="007C4C1E" w:rsidRPr="007C4C1E" w:rsidRDefault="007C4C1E" w:rsidP="007C4C1E">
      <w:pPr>
        <w:widowControl/>
        <w:jc w:val="center"/>
        <w:rPr>
          <w:rFonts w:ascii="Times New Roman" w:eastAsia="Calibri" w:hAnsi="Times New Roman" w:cs="Times New Roman"/>
          <w:b/>
          <w:color w:val="auto"/>
          <w:lang w:eastAsia="en-US" w:bidi="ar-SA"/>
        </w:rPr>
      </w:pPr>
      <w:r w:rsidRPr="007C4C1E">
        <w:rPr>
          <w:rFonts w:ascii="Times New Roman" w:eastAsia="Times New Roman" w:hAnsi="Times New Roman" w:cs="Times New Roman"/>
          <w:b/>
          <w:bCs/>
          <w:color w:val="auto"/>
          <w:lang w:bidi="ar-SA"/>
        </w:rPr>
        <w:t>Техническое задание</w:t>
      </w:r>
    </w:p>
    <w:p w14:paraId="74CBC03E" w14:textId="43344DF9" w:rsidR="007C4C1E" w:rsidRPr="007C4C1E" w:rsidRDefault="007C4C1E" w:rsidP="007C4C1E">
      <w:pPr>
        <w:widowControl/>
        <w:rPr>
          <w:rFonts w:ascii="Times New Roman" w:eastAsia="Times New Roman" w:hAnsi="Times New Roman" w:cs="Times New Roman"/>
          <w:b/>
          <w:bCs/>
          <w:color w:val="auto"/>
          <w:lang w:bidi="ar-SA"/>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3"/>
        <w:gridCol w:w="1750"/>
        <w:gridCol w:w="6531"/>
        <w:gridCol w:w="1134"/>
      </w:tblGrid>
      <w:tr w:rsidR="007C4C1E" w:rsidRPr="007C4C1E" w14:paraId="34BED32D" w14:textId="77777777" w:rsidTr="007C4C1E">
        <w:tc>
          <w:tcPr>
            <w:tcW w:w="503" w:type="dxa"/>
            <w:shd w:val="clear" w:color="auto" w:fill="auto"/>
          </w:tcPr>
          <w:p w14:paraId="479AF931" w14:textId="77777777" w:rsidR="007C4C1E" w:rsidRPr="007C4C1E" w:rsidRDefault="007C4C1E" w:rsidP="007C4C1E">
            <w:pPr>
              <w:widowControl/>
              <w:suppressAutoHyphens/>
              <w:spacing w:line="247" w:lineRule="auto"/>
              <w:jc w:val="center"/>
              <w:rPr>
                <w:rFonts w:ascii="Times New Roman" w:eastAsia="Times New Roman" w:hAnsi="Times New Roman" w:cs="Times New Roman"/>
                <w:b/>
                <w:color w:val="auto"/>
                <w:sz w:val="20"/>
                <w:szCs w:val="20"/>
                <w:lang w:eastAsia="ar-SA" w:bidi="ar-SA"/>
              </w:rPr>
            </w:pPr>
            <w:r w:rsidRPr="007C4C1E">
              <w:rPr>
                <w:rFonts w:ascii="Times New Roman" w:eastAsia="Times New Roman" w:hAnsi="Times New Roman" w:cs="Times New Roman"/>
                <w:b/>
                <w:color w:val="auto"/>
                <w:sz w:val="20"/>
                <w:szCs w:val="20"/>
                <w:lang w:eastAsia="ar-SA" w:bidi="ar-SA"/>
              </w:rPr>
              <w:t>№</w:t>
            </w:r>
          </w:p>
          <w:p w14:paraId="1F56B195" w14:textId="77777777" w:rsidR="007C4C1E" w:rsidRPr="007C4C1E" w:rsidRDefault="007C4C1E" w:rsidP="007C4C1E">
            <w:pPr>
              <w:widowControl/>
              <w:suppressAutoHyphens/>
              <w:spacing w:line="247" w:lineRule="auto"/>
              <w:jc w:val="center"/>
              <w:rPr>
                <w:rFonts w:ascii="Times New Roman" w:eastAsia="Times New Roman" w:hAnsi="Times New Roman" w:cs="Times New Roman"/>
                <w:b/>
                <w:color w:val="auto"/>
                <w:sz w:val="20"/>
                <w:szCs w:val="20"/>
                <w:lang w:eastAsia="ar-SA" w:bidi="ar-SA"/>
              </w:rPr>
            </w:pPr>
            <w:r w:rsidRPr="007C4C1E">
              <w:rPr>
                <w:rFonts w:ascii="Times New Roman" w:eastAsia="Times New Roman" w:hAnsi="Times New Roman" w:cs="Times New Roman"/>
                <w:b/>
                <w:color w:val="auto"/>
                <w:sz w:val="20"/>
                <w:szCs w:val="20"/>
                <w:lang w:eastAsia="ar-SA" w:bidi="ar-SA"/>
              </w:rPr>
              <w:t>п/п</w:t>
            </w:r>
          </w:p>
        </w:tc>
        <w:tc>
          <w:tcPr>
            <w:tcW w:w="1750" w:type="dxa"/>
            <w:shd w:val="clear" w:color="auto" w:fill="auto"/>
            <w:vAlign w:val="center"/>
          </w:tcPr>
          <w:p w14:paraId="5BE7605E" w14:textId="77777777" w:rsidR="007C4C1E" w:rsidRPr="007C4C1E" w:rsidRDefault="007C4C1E" w:rsidP="007C4C1E">
            <w:pPr>
              <w:widowControl/>
              <w:suppressAutoHyphens/>
              <w:spacing w:line="247" w:lineRule="auto"/>
              <w:jc w:val="center"/>
              <w:rPr>
                <w:rFonts w:ascii="Times New Roman" w:eastAsia="Times New Roman" w:hAnsi="Times New Roman" w:cs="Times New Roman"/>
                <w:b/>
                <w:color w:val="auto"/>
                <w:sz w:val="20"/>
                <w:szCs w:val="20"/>
                <w:lang w:eastAsia="ar-SA" w:bidi="ar-SA"/>
              </w:rPr>
            </w:pPr>
            <w:r w:rsidRPr="007C4C1E">
              <w:rPr>
                <w:rFonts w:ascii="Times New Roman" w:eastAsia="Times New Roman" w:hAnsi="Times New Roman" w:cs="Times New Roman"/>
                <w:b/>
                <w:color w:val="auto"/>
                <w:sz w:val="20"/>
                <w:szCs w:val="20"/>
                <w:lang w:eastAsia="ar-SA" w:bidi="ar-SA"/>
              </w:rPr>
              <w:t>Наименование</w:t>
            </w:r>
          </w:p>
        </w:tc>
        <w:tc>
          <w:tcPr>
            <w:tcW w:w="6531" w:type="dxa"/>
            <w:vAlign w:val="center"/>
          </w:tcPr>
          <w:p w14:paraId="5668DBAD" w14:textId="77777777" w:rsidR="007C4C1E" w:rsidRPr="007C4C1E" w:rsidRDefault="007C4C1E" w:rsidP="007C4C1E">
            <w:pPr>
              <w:widowControl/>
              <w:suppressAutoHyphens/>
              <w:spacing w:line="247" w:lineRule="auto"/>
              <w:jc w:val="center"/>
              <w:rPr>
                <w:rFonts w:ascii="Times New Roman" w:eastAsia="Times New Roman" w:hAnsi="Times New Roman" w:cs="Times New Roman"/>
                <w:b/>
                <w:color w:val="auto"/>
                <w:sz w:val="20"/>
                <w:szCs w:val="20"/>
                <w:lang w:eastAsia="ar-SA" w:bidi="ar-SA"/>
              </w:rPr>
            </w:pPr>
            <w:r w:rsidRPr="007C4C1E">
              <w:rPr>
                <w:rFonts w:ascii="Times New Roman" w:eastAsia="Times New Roman" w:hAnsi="Times New Roman" w:cs="Times New Roman"/>
                <w:b/>
                <w:color w:val="auto"/>
                <w:sz w:val="20"/>
                <w:szCs w:val="20"/>
                <w:lang w:eastAsia="ar-SA" w:bidi="ar-SA"/>
              </w:rPr>
              <w:t>Характеристики</w:t>
            </w:r>
          </w:p>
        </w:tc>
        <w:tc>
          <w:tcPr>
            <w:tcW w:w="1134" w:type="dxa"/>
          </w:tcPr>
          <w:p w14:paraId="0FC05A69" w14:textId="77777777" w:rsidR="007C4C1E" w:rsidRPr="007C4C1E" w:rsidRDefault="007C4C1E" w:rsidP="007C4C1E">
            <w:pPr>
              <w:widowControl/>
              <w:suppressAutoHyphens/>
              <w:spacing w:line="247" w:lineRule="auto"/>
              <w:jc w:val="center"/>
              <w:rPr>
                <w:rFonts w:ascii="Times New Roman" w:eastAsia="Times New Roman" w:hAnsi="Times New Roman" w:cs="Times New Roman"/>
                <w:b/>
                <w:color w:val="auto"/>
                <w:sz w:val="20"/>
                <w:szCs w:val="20"/>
                <w:lang w:eastAsia="ar-SA" w:bidi="ar-SA"/>
              </w:rPr>
            </w:pPr>
            <w:r w:rsidRPr="007C4C1E">
              <w:rPr>
                <w:rFonts w:ascii="Times New Roman" w:eastAsia="Times New Roman" w:hAnsi="Times New Roman" w:cs="Times New Roman"/>
                <w:b/>
                <w:color w:val="auto"/>
                <w:sz w:val="20"/>
                <w:szCs w:val="20"/>
                <w:lang w:eastAsia="ar-SA" w:bidi="ar-SA"/>
              </w:rPr>
              <w:t>Кол-во</w:t>
            </w:r>
          </w:p>
          <w:p w14:paraId="61592A76" w14:textId="77777777" w:rsidR="007C4C1E" w:rsidRPr="007C4C1E" w:rsidRDefault="007C4C1E" w:rsidP="007C4C1E">
            <w:pPr>
              <w:widowControl/>
              <w:suppressAutoHyphens/>
              <w:spacing w:line="247" w:lineRule="auto"/>
              <w:jc w:val="center"/>
              <w:rPr>
                <w:rFonts w:ascii="Times New Roman" w:eastAsia="Times New Roman" w:hAnsi="Times New Roman" w:cs="Times New Roman"/>
                <w:b/>
                <w:color w:val="auto"/>
                <w:sz w:val="20"/>
                <w:szCs w:val="20"/>
                <w:lang w:eastAsia="ar-SA" w:bidi="ar-SA"/>
              </w:rPr>
            </w:pPr>
            <w:r w:rsidRPr="007C4C1E">
              <w:rPr>
                <w:rFonts w:ascii="Times New Roman" w:eastAsia="Times New Roman" w:hAnsi="Times New Roman" w:cs="Times New Roman"/>
                <w:b/>
                <w:color w:val="auto"/>
                <w:sz w:val="20"/>
                <w:szCs w:val="20"/>
                <w:lang w:eastAsia="ar-SA" w:bidi="ar-SA"/>
              </w:rPr>
              <w:t>шт.</w:t>
            </w:r>
          </w:p>
        </w:tc>
      </w:tr>
      <w:tr w:rsidR="007C4C1E" w:rsidRPr="007C4C1E" w14:paraId="7023000C" w14:textId="77777777" w:rsidTr="007C4C1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03" w:type="dxa"/>
            <w:tcBorders>
              <w:top w:val="nil"/>
              <w:left w:val="single" w:sz="4" w:space="0" w:color="auto"/>
              <w:bottom w:val="single" w:sz="4" w:space="0" w:color="auto"/>
              <w:right w:val="single" w:sz="4" w:space="0" w:color="auto"/>
            </w:tcBorders>
            <w:shd w:val="clear" w:color="000000" w:fill="FFFFFF"/>
            <w:noWrap/>
            <w:vAlign w:val="center"/>
            <w:hideMark/>
          </w:tcPr>
          <w:p w14:paraId="17B824D1" w14:textId="77777777" w:rsidR="007C4C1E" w:rsidRPr="007C4C1E" w:rsidRDefault="007C4C1E" w:rsidP="007C4C1E">
            <w:pPr>
              <w:widowControl/>
              <w:jc w:val="center"/>
              <w:rPr>
                <w:rFonts w:ascii="Times New Roman" w:eastAsia="Times New Roman" w:hAnsi="Times New Roman" w:cs="Times New Roman"/>
                <w:sz w:val="20"/>
                <w:szCs w:val="20"/>
                <w:lang w:bidi="ar-SA"/>
              </w:rPr>
            </w:pPr>
            <w:r w:rsidRPr="007C4C1E">
              <w:rPr>
                <w:rFonts w:ascii="Times New Roman" w:eastAsia="Times New Roman" w:hAnsi="Times New Roman" w:cs="Times New Roman"/>
                <w:sz w:val="20"/>
                <w:szCs w:val="20"/>
                <w:lang w:bidi="ar-SA"/>
              </w:rPr>
              <w:t>1</w:t>
            </w:r>
          </w:p>
        </w:tc>
        <w:tc>
          <w:tcPr>
            <w:tcW w:w="9415" w:type="dxa"/>
            <w:gridSpan w:val="3"/>
            <w:tcBorders>
              <w:top w:val="nil"/>
              <w:left w:val="nil"/>
              <w:bottom w:val="single" w:sz="4" w:space="0" w:color="auto"/>
              <w:right w:val="single" w:sz="4" w:space="0" w:color="auto"/>
            </w:tcBorders>
            <w:shd w:val="clear" w:color="auto" w:fill="auto"/>
            <w:vAlign w:val="center"/>
            <w:hideMark/>
          </w:tcPr>
          <w:p w14:paraId="0E6913A3" w14:textId="77777777" w:rsidR="007C4C1E" w:rsidRPr="007C4C1E" w:rsidRDefault="007C4C1E" w:rsidP="007C4C1E">
            <w:pPr>
              <w:widowControl/>
              <w:jc w:val="both"/>
              <w:rPr>
                <w:rFonts w:ascii="Times New Roman" w:eastAsia="Times New Roman" w:hAnsi="Times New Roman" w:cs="Times New Roman"/>
                <w:color w:val="auto"/>
                <w:sz w:val="20"/>
                <w:szCs w:val="20"/>
                <w:lang w:bidi="ar-SA"/>
              </w:rPr>
            </w:pPr>
            <w:r w:rsidRPr="007C4C1E">
              <w:rPr>
                <w:rFonts w:ascii="Times New Roman" w:eastAsia="Times New Roman" w:hAnsi="Times New Roman" w:cs="Times New Roman"/>
                <w:sz w:val="20"/>
                <w:szCs w:val="20"/>
                <w:lang w:bidi="ar-SA"/>
              </w:rPr>
              <w:t>Наборы сувенирной продукции с тематикой «Санкт-Петербург» в том числе:</w:t>
            </w:r>
          </w:p>
        </w:tc>
      </w:tr>
      <w:tr w:rsidR="007C4C1E" w:rsidRPr="007C4C1E" w14:paraId="2231B6DC" w14:textId="77777777" w:rsidTr="007C4C1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03"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09C5B02B" w14:textId="77777777" w:rsidR="007C4C1E" w:rsidRPr="007C4C1E" w:rsidRDefault="007C4C1E" w:rsidP="007C4C1E">
            <w:pPr>
              <w:widowControl/>
              <w:jc w:val="center"/>
              <w:rPr>
                <w:rFonts w:ascii="Times New Roman" w:eastAsia="Times New Roman" w:hAnsi="Times New Roman" w:cs="Times New Roman"/>
                <w:sz w:val="20"/>
                <w:szCs w:val="20"/>
                <w:lang w:bidi="ar-SA"/>
              </w:rPr>
            </w:pPr>
            <w:r w:rsidRPr="007C4C1E">
              <w:rPr>
                <w:rFonts w:ascii="Times New Roman" w:eastAsia="Times New Roman" w:hAnsi="Times New Roman" w:cs="Times New Roman"/>
                <w:sz w:val="20"/>
                <w:szCs w:val="20"/>
                <w:lang w:bidi="ar-SA"/>
              </w:rPr>
              <w:t>1.1</w:t>
            </w:r>
          </w:p>
        </w:tc>
        <w:tc>
          <w:tcPr>
            <w:tcW w:w="1750" w:type="dxa"/>
            <w:tcBorders>
              <w:top w:val="single" w:sz="4" w:space="0" w:color="auto"/>
              <w:left w:val="nil"/>
              <w:bottom w:val="single" w:sz="4" w:space="0" w:color="auto"/>
              <w:right w:val="single" w:sz="4" w:space="0" w:color="auto"/>
            </w:tcBorders>
            <w:shd w:val="clear" w:color="auto" w:fill="auto"/>
            <w:vAlign w:val="center"/>
          </w:tcPr>
          <w:p w14:paraId="00041301" w14:textId="77777777" w:rsidR="007C4C1E" w:rsidRPr="007C4C1E" w:rsidRDefault="007C4C1E" w:rsidP="007C4C1E">
            <w:pPr>
              <w:widowControl/>
              <w:rPr>
                <w:rFonts w:ascii="Times New Roman" w:eastAsia="Times New Roman" w:hAnsi="Times New Roman" w:cs="Times New Roman"/>
                <w:sz w:val="20"/>
                <w:szCs w:val="20"/>
                <w:lang w:bidi="ar-SA"/>
              </w:rPr>
            </w:pPr>
            <w:r w:rsidRPr="007C4C1E">
              <w:rPr>
                <w:rFonts w:ascii="Times New Roman" w:eastAsia="Times New Roman" w:hAnsi="Times New Roman" w:cs="Times New Roman"/>
                <w:sz w:val="20"/>
                <w:szCs w:val="20"/>
                <w:lang w:bidi="ar-SA"/>
              </w:rPr>
              <w:t>Пакет</w:t>
            </w:r>
          </w:p>
        </w:tc>
        <w:tc>
          <w:tcPr>
            <w:tcW w:w="6531" w:type="dxa"/>
            <w:tcBorders>
              <w:top w:val="single" w:sz="4" w:space="0" w:color="auto"/>
              <w:left w:val="nil"/>
              <w:bottom w:val="single" w:sz="4" w:space="0" w:color="auto"/>
              <w:right w:val="single" w:sz="4" w:space="0" w:color="auto"/>
            </w:tcBorders>
            <w:shd w:val="clear" w:color="auto" w:fill="auto"/>
            <w:vAlign w:val="center"/>
          </w:tcPr>
          <w:p w14:paraId="3759B560" w14:textId="77777777" w:rsidR="007C4C1E" w:rsidRPr="007C4C1E" w:rsidRDefault="007C4C1E" w:rsidP="007C4C1E">
            <w:pPr>
              <w:widowControl/>
              <w:jc w:val="both"/>
              <w:rPr>
                <w:rFonts w:ascii="Times New Roman" w:eastAsia="Times New Roman" w:hAnsi="Times New Roman" w:cs="Times New Roman"/>
                <w:sz w:val="20"/>
                <w:szCs w:val="20"/>
                <w:lang w:bidi="ar-SA"/>
              </w:rPr>
            </w:pPr>
            <w:r w:rsidRPr="007C4C1E">
              <w:rPr>
                <w:rFonts w:ascii="Times New Roman" w:eastAsia="Times New Roman" w:hAnsi="Times New Roman" w:cs="Times New Roman"/>
                <w:sz w:val="20"/>
                <w:szCs w:val="20"/>
                <w:lang w:bidi="ar-SA"/>
              </w:rPr>
              <w:t xml:space="preserve">Тип: Пакет </w:t>
            </w:r>
            <w:proofErr w:type="spellStart"/>
            <w:r w:rsidRPr="007C4C1E">
              <w:rPr>
                <w:rFonts w:ascii="Times New Roman" w:eastAsia="Times New Roman" w:hAnsi="Times New Roman" w:cs="Times New Roman"/>
                <w:sz w:val="20"/>
                <w:szCs w:val="20"/>
                <w:lang w:bidi="ar-SA"/>
              </w:rPr>
              <w:t>крафтовый</w:t>
            </w:r>
            <w:proofErr w:type="spellEnd"/>
            <w:r w:rsidRPr="007C4C1E">
              <w:rPr>
                <w:rFonts w:ascii="Times New Roman" w:eastAsia="Times New Roman" w:hAnsi="Times New Roman" w:cs="Times New Roman"/>
                <w:sz w:val="20"/>
                <w:szCs w:val="20"/>
                <w:lang w:bidi="ar-SA"/>
              </w:rPr>
              <w:t xml:space="preserve"> бумажный без печати;</w:t>
            </w:r>
          </w:p>
          <w:p w14:paraId="078FFD92" w14:textId="77777777" w:rsidR="007C4C1E" w:rsidRPr="007C4C1E" w:rsidRDefault="007C4C1E" w:rsidP="007C4C1E">
            <w:pPr>
              <w:widowControl/>
              <w:jc w:val="both"/>
              <w:rPr>
                <w:rFonts w:ascii="Times New Roman" w:eastAsia="Times New Roman" w:hAnsi="Times New Roman" w:cs="Times New Roman"/>
                <w:sz w:val="20"/>
                <w:szCs w:val="20"/>
                <w:lang w:bidi="ar-SA"/>
              </w:rPr>
            </w:pPr>
            <w:r w:rsidRPr="007C4C1E">
              <w:rPr>
                <w:rFonts w:ascii="Times New Roman" w:eastAsia="Times New Roman" w:hAnsi="Times New Roman" w:cs="Times New Roman"/>
                <w:sz w:val="20"/>
                <w:szCs w:val="20"/>
                <w:lang w:bidi="ar-SA"/>
              </w:rPr>
              <w:t xml:space="preserve">Материал пакета: </w:t>
            </w:r>
            <w:proofErr w:type="spellStart"/>
            <w:r w:rsidRPr="007C4C1E">
              <w:rPr>
                <w:rFonts w:ascii="Times New Roman" w:eastAsia="Times New Roman" w:hAnsi="Times New Roman" w:cs="Times New Roman"/>
                <w:sz w:val="20"/>
                <w:szCs w:val="20"/>
                <w:lang w:bidi="ar-SA"/>
              </w:rPr>
              <w:t>крафтовая</w:t>
            </w:r>
            <w:proofErr w:type="spellEnd"/>
            <w:r w:rsidRPr="007C4C1E">
              <w:rPr>
                <w:rFonts w:ascii="Times New Roman" w:eastAsia="Times New Roman" w:hAnsi="Times New Roman" w:cs="Times New Roman"/>
                <w:sz w:val="20"/>
                <w:szCs w:val="20"/>
                <w:lang w:bidi="ar-SA"/>
              </w:rPr>
              <w:t xml:space="preserve"> бумага; </w:t>
            </w:r>
          </w:p>
          <w:p w14:paraId="39FF7546" w14:textId="77777777" w:rsidR="007C4C1E" w:rsidRPr="007C4C1E" w:rsidRDefault="007C4C1E" w:rsidP="007C4C1E">
            <w:pPr>
              <w:widowControl/>
              <w:jc w:val="both"/>
              <w:rPr>
                <w:rFonts w:ascii="Times New Roman" w:eastAsia="Times New Roman" w:hAnsi="Times New Roman" w:cs="Times New Roman"/>
                <w:sz w:val="20"/>
                <w:szCs w:val="20"/>
                <w:lang w:bidi="ar-SA"/>
              </w:rPr>
            </w:pPr>
            <w:r w:rsidRPr="007C4C1E">
              <w:rPr>
                <w:rFonts w:ascii="Times New Roman" w:eastAsia="Times New Roman" w:hAnsi="Times New Roman" w:cs="Times New Roman"/>
                <w:sz w:val="20"/>
                <w:szCs w:val="20"/>
                <w:lang w:bidi="ar-SA"/>
              </w:rPr>
              <w:t xml:space="preserve">Ручка пакета: плоская; </w:t>
            </w:r>
          </w:p>
          <w:p w14:paraId="1842D0DB" w14:textId="77777777" w:rsidR="007C4C1E" w:rsidRPr="007C4C1E" w:rsidRDefault="007C4C1E" w:rsidP="007C4C1E">
            <w:pPr>
              <w:widowControl/>
              <w:jc w:val="both"/>
              <w:rPr>
                <w:rFonts w:ascii="Times New Roman" w:eastAsia="Times New Roman" w:hAnsi="Times New Roman" w:cs="Times New Roman"/>
                <w:sz w:val="20"/>
                <w:szCs w:val="20"/>
                <w:lang w:bidi="ar-SA"/>
              </w:rPr>
            </w:pPr>
            <w:r w:rsidRPr="007C4C1E">
              <w:rPr>
                <w:rFonts w:ascii="Times New Roman" w:eastAsia="Times New Roman" w:hAnsi="Times New Roman" w:cs="Times New Roman"/>
                <w:sz w:val="20"/>
                <w:szCs w:val="20"/>
                <w:lang w:bidi="ar-SA"/>
              </w:rPr>
              <w:t>Цвет пакета: коричневый;</w:t>
            </w:r>
          </w:p>
          <w:p w14:paraId="56530D8A" w14:textId="77777777" w:rsidR="007C4C1E" w:rsidRPr="007C4C1E" w:rsidRDefault="007C4C1E" w:rsidP="007C4C1E">
            <w:pPr>
              <w:widowControl/>
              <w:jc w:val="both"/>
              <w:rPr>
                <w:rFonts w:ascii="Times New Roman" w:eastAsia="Times New Roman" w:hAnsi="Times New Roman" w:cs="Times New Roman"/>
                <w:sz w:val="20"/>
                <w:szCs w:val="20"/>
                <w:lang w:bidi="ar-SA"/>
              </w:rPr>
            </w:pPr>
            <w:r w:rsidRPr="007C4C1E">
              <w:rPr>
                <w:rFonts w:ascii="Times New Roman" w:eastAsia="Times New Roman" w:hAnsi="Times New Roman" w:cs="Times New Roman"/>
                <w:sz w:val="20"/>
                <w:szCs w:val="20"/>
                <w:lang w:bidi="ar-SA"/>
              </w:rPr>
              <w:t>Плотность материала пакета (бумаги): 78 г/м²;</w:t>
            </w:r>
          </w:p>
          <w:p w14:paraId="4B3B58E0" w14:textId="77777777" w:rsidR="007C4C1E" w:rsidRPr="007C4C1E" w:rsidRDefault="007C4C1E" w:rsidP="007C4C1E">
            <w:pPr>
              <w:widowControl/>
              <w:jc w:val="both"/>
              <w:rPr>
                <w:rFonts w:ascii="Times New Roman" w:eastAsia="Times New Roman" w:hAnsi="Times New Roman" w:cs="Times New Roman"/>
                <w:sz w:val="20"/>
                <w:szCs w:val="20"/>
                <w:lang w:bidi="ar-SA"/>
              </w:rPr>
            </w:pPr>
            <w:r w:rsidRPr="007C4C1E">
              <w:rPr>
                <w:rFonts w:ascii="Times New Roman" w:eastAsia="Times New Roman" w:hAnsi="Times New Roman" w:cs="Times New Roman"/>
                <w:sz w:val="20"/>
                <w:szCs w:val="20"/>
                <w:lang w:bidi="ar-SA"/>
              </w:rPr>
              <w:t>Длина пакета: не менее 28 см и не более 35 см.;</w:t>
            </w:r>
          </w:p>
          <w:p w14:paraId="3ECD58E0" w14:textId="05DF13C1" w:rsidR="007C4C1E" w:rsidRPr="007C4C1E" w:rsidRDefault="007C4C1E" w:rsidP="007C4C1E">
            <w:pPr>
              <w:widowControl/>
              <w:jc w:val="both"/>
              <w:rPr>
                <w:rFonts w:ascii="Times New Roman" w:eastAsia="Times New Roman" w:hAnsi="Times New Roman" w:cs="Times New Roman"/>
                <w:sz w:val="20"/>
                <w:szCs w:val="20"/>
                <w:lang w:bidi="ar-SA"/>
              </w:rPr>
            </w:pPr>
            <w:r w:rsidRPr="007C4C1E">
              <w:rPr>
                <w:rFonts w:ascii="Times New Roman" w:eastAsia="Times New Roman" w:hAnsi="Times New Roman" w:cs="Times New Roman"/>
                <w:sz w:val="20"/>
                <w:szCs w:val="20"/>
                <w:lang w:bidi="ar-SA"/>
              </w:rPr>
              <w:t>Высота пакета: не менее 29 см и не более 33 см.;</w:t>
            </w:r>
          </w:p>
          <w:p w14:paraId="66D7587F" w14:textId="77777777" w:rsidR="007C4C1E" w:rsidRPr="007C4C1E" w:rsidRDefault="007C4C1E" w:rsidP="007C4C1E">
            <w:pPr>
              <w:widowControl/>
              <w:jc w:val="both"/>
              <w:rPr>
                <w:rFonts w:ascii="Times New Roman" w:eastAsia="Times New Roman" w:hAnsi="Times New Roman" w:cs="Times New Roman"/>
                <w:sz w:val="20"/>
                <w:szCs w:val="20"/>
                <w:lang w:bidi="ar-SA"/>
              </w:rPr>
            </w:pPr>
            <w:r w:rsidRPr="007C4C1E">
              <w:rPr>
                <w:rFonts w:ascii="Times New Roman" w:eastAsia="Times New Roman" w:hAnsi="Times New Roman" w:cs="Times New Roman"/>
                <w:sz w:val="20"/>
                <w:szCs w:val="20"/>
                <w:lang w:bidi="ar-SA"/>
              </w:rPr>
              <w:t>Ширина пакета: не менее 15 см и не более 29 см.;</w:t>
            </w:r>
          </w:p>
          <w:p w14:paraId="6E6AF925" w14:textId="77777777" w:rsidR="007C4C1E" w:rsidRPr="007C4C1E" w:rsidRDefault="007C4C1E" w:rsidP="007C4C1E">
            <w:pPr>
              <w:widowControl/>
              <w:jc w:val="both"/>
              <w:rPr>
                <w:rFonts w:ascii="Times New Roman" w:eastAsia="Times New Roman" w:hAnsi="Times New Roman" w:cs="Times New Roman"/>
                <w:sz w:val="20"/>
                <w:szCs w:val="20"/>
                <w:lang w:bidi="ar-SA"/>
              </w:rPr>
            </w:pPr>
            <w:r w:rsidRPr="007C4C1E">
              <w:rPr>
                <w:rFonts w:ascii="Times New Roman" w:eastAsia="Times New Roman" w:hAnsi="Times New Roman" w:cs="Times New Roman"/>
                <w:sz w:val="20"/>
                <w:szCs w:val="20"/>
                <w:lang w:bidi="ar-SA"/>
              </w:rPr>
              <w:t>Рисунок на пакете: отсутствие;</w:t>
            </w:r>
          </w:p>
          <w:p w14:paraId="18E4E7B2" w14:textId="77777777" w:rsidR="007C4C1E" w:rsidRPr="007C4C1E" w:rsidRDefault="007C4C1E" w:rsidP="007C4C1E">
            <w:pPr>
              <w:widowControl/>
              <w:jc w:val="both"/>
              <w:rPr>
                <w:rFonts w:ascii="Times New Roman" w:eastAsia="Times New Roman" w:hAnsi="Times New Roman" w:cs="Times New Roman"/>
                <w:sz w:val="20"/>
                <w:szCs w:val="20"/>
                <w:lang w:bidi="ar-SA"/>
              </w:rPr>
            </w:pPr>
            <w:r w:rsidRPr="007C4C1E">
              <w:rPr>
                <w:rFonts w:ascii="Times New Roman" w:eastAsia="Times New Roman" w:hAnsi="Times New Roman" w:cs="Times New Roman"/>
                <w:sz w:val="20"/>
                <w:szCs w:val="20"/>
                <w:lang w:bidi="ar-SA"/>
              </w:rPr>
              <w:t>Расширение пакета: боковая складка.</w:t>
            </w:r>
          </w:p>
          <w:p w14:paraId="209956D5" w14:textId="77777777" w:rsidR="007C4C1E" w:rsidRPr="007C4C1E" w:rsidRDefault="007C4C1E" w:rsidP="007C4C1E">
            <w:pPr>
              <w:widowControl/>
              <w:jc w:val="both"/>
              <w:rPr>
                <w:rFonts w:ascii="Times New Roman" w:eastAsia="Times New Roman" w:hAnsi="Times New Roman" w:cs="Times New Roman"/>
                <w:sz w:val="20"/>
                <w:szCs w:val="20"/>
                <w:lang w:bidi="ar-SA"/>
              </w:rPr>
            </w:pPr>
          </w:p>
          <w:p w14:paraId="116EA716" w14:textId="2CAD0B4E" w:rsidR="007C4C1E" w:rsidRPr="007C4C1E" w:rsidRDefault="007C4C1E" w:rsidP="007C4C1E">
            <w:pPr>
              <w:widowControl/>
              <w:jc w:val="both"/>
              <w:rPr>
                <w:rFonts w:ascii="Times New Roman" w:eastAsia="Times New Roman" w:hAnsi="Times New Roman" w:cs="Times New Roman"/>
                <w:sz w:val="20"/>
                <w:szCs w:val="20"/>
                <w:lang w:bidi="ar-SA"/>
              </w:rPr>
            </w:pPr>
            <w:r w:rsidRPr="007C4C1E">
              <w:rPr>
                <w:rFonts w:ascii="Times New Roman" w:eastAsia="Times New Roman" w:hAnsi="Times New Roman" w:cs="Times New Roman"/>
                <w:sz w:val="20"/>
                <w:szCs w:val="20"/>
                <w:lang w:bidi="ar-SA"/>
              </w:rPr>
              <w:t>Эскиз описывающий ориентировочные представления потребности Заказчика:</w:t>
            </w:r>
          </w:p>
          <w:p w14:paraId="5D0CB2EF" w14:textId="77777777" w:rsidR="007C4C1E" w:rsidRPr="007C4C1E" w:rsidRDefault="007C4C1E" w:rsidP="007C4C1E">
            <w:pPr>
              <w:widowControl/>
              <w:jc w:val="both"/>
              <w:rPr>
                <w:rFonts w:ascii="Times New Roman" w:eastAsia="Times New Roman" w:hAnsi="Times New Roman" w:cs="Times New Roman"/>
                <w:sz w:val="20"/>
                <w:szCs w:val="20"/>
                <w:lang w:bidi="ar-SA"/>
              </w:rPr>
            </w:pPr>
          </w:p>
          <w:p w14:paraId="4B3960A7" w14:textId="4E7E48F4" w:rsidR="007C4C1E" w:rsidRPr="007C4C1E" w:rsidRDefault="007C4C1E" w:rsidP="007C4C1E">
            <w:pPr>
              <w:widowControl/>
              <w:jc w:val="both"/>
              <w:rPr>
                <w:rFonts w:ascii="Times New Roman" w:eastAsia="Times New Roman" w:hAnsi="Times New Roman" w:cs="Times New Roman"/>
                <w:sz w:val="20"/>
                <w:szCs w:val="20"/>
                <w:lang w:bidi="ar-SA"/>
              </w:rPr>
            </w:pPr>
            <w:r w:rsidRPr="007C4C1E">
              <w:rPr>
                <w:rFonts w:ascii="Times New Roman" w:eastAsia="Times New Roman" w:hAnsi="Times New Roman" w:cs="Times New Roman"/>
                <w:noProof/>
                <w:sz w:val="20"/>
                <w:szCs w:val="20"/>
                <w:lang w:bidi="ar-SA"/>
              </w:rPr>
              <w:drawing>
                <wp:inline distT="0" distB="0" distL="0" distR="0" wp14:anchorId="277B6829" wp14:editId="7B678C4C">
                  <wp:extent cx="1800225" cy="1800225"/>
                  <wp:effectExtent l="0" t="0" r="9525" b="9525"/>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225" cy="1800225"/>
                          </a:xfrm>
                          <a:prstGeom prst="rect">
                            <a:avLst/>
                          </a:prstGeom>
                          <a:noFill/>
                          <a:ln>
                            <a:noFill/>
                          </a:ln>
                        </pic:spPr>
                      </pic:pic>
                    </a:graphicData>
                  </a:graphic>
                </wp:inline>
              </w:drawing>
            </w:r>
          </w:p>
        </w:tc>
        <w:tc>
          <w:tcPr>
            <w:tcW w:w="1134" w:type="dxa"/>
            <w:tcBorders>
              <w:top w:val="single" w:sz="4" w:space="0" w:color="auto"/>
              <w:left w:val="nil"/>
              <w:bottom w:val="single" w:sz="4" w:space="0" w:color="auto"/>
              <w:right w:val="single" w:sz="4" w:space="0" w:color="auto"/>
            </w:tcBorders>
            <w:vAlign w:val="center"/>
          </w:tcPr>
          <w:p w14:paraId="733DBABC" w14:textId="77777777" w:rsidR="007C4C1E" w:rsidRPr="007C4C1E" w:rsidRDefault="007C4C1E" w:rsidP="007C4C1E">
            <w:pPr>
              <w:widowControl/>
              <w:jc w:val="center"/>
              <w:rPr>
                <w:rFonts w:ascii="Times New Roman" w:eastAsia="Times New Roman" w:hAnsi="Times New Roman" w:cs="Times New Roman"/>
                <w:color w:val="auto"/>
                <w:sz w:val="20"/>
                <w:szCs w:val="20"/>
                <w:lang w:bidi="ar-SA"/>
              </w:rPr>
            </w:pPr>
            <w:r w:rsidRPr="007C4C1E">
              <w:rPr>
                <w:rFonts w:ascii="Times New Roman" w:eastAsia="Times New Roman" w:hAnsi="Times New Roman" w:cs="Times New Roman"/>
                <w:color w:val="auto"/>
                <w:sz w:val="20"/>
                <w:szCs w:val="20"/>
                <w:lang w:bidi="ar-SA"/>
              </w:rPr>
              <w:t>56</w:t>
            </w:r>
          </w:p>
        </w:tc>
      </w:tr>
      <w:tr w:rsidR="007C4C1E" w:rsidRPr="007C4C1E" w14:paraId="606211B6" w14:textId="77777777" w:rsidTr="007C4C1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03"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6840D370" w14:textId="77777777" w:rsidR="007C4C1E" w:rsidRPr="007C4C1E" w:rsidRDefault="007C4C1E" w:rsidP="007C4C1E">
            <w:pPr>
              <w:widowControl/>
              <w:jc w:val="center"/>
              <w:rPr>
                <w:rFonts w:ascii="Times New Roman" w:eastAsia="Times New Roman" w:hAnsi="Times New Roman" w:cs="Times New Roman"/>
                <w:sz w:val="20"/>
                <w:szCs w:val="20"/>
                <w:lang w:bidi="ar-SA"/>
              </w:rPr>
            </w:pPr>
            <w:r w:rsidRPr="007C4C1E">
              <w:rPr>
                <w:rFonts w:ascii="Times New Roman" w:eastAsia="Times New Roman" w:hAnsi="Times New Roman" w:cs="Times New Roman"/>
                <w:sz w:val="20"/>
                <w:szCs w:val="20"/>
                <w:lang w:bidi="ar-SA"/>
              </w:rPr>
              <w:t>1.2</w:t>
            </w:r>
          </w:p>
        </w:tc>
        <w:tc>
          <w:tcPr>
            <w:tcW w:w="1750" w:type="dxa"/>
            <w:tcBorders>
              <w:top w:val="single" w:sz="4" w:space="0" w:color="auto"/>
              <w:left w:val="nil"/>
              <w:bottom w:val="single" w:sz="4" w:space="0" w:color="auto"/>
              <w:right w:val="single" w:sz="4" w:space="0" w:color="auto"/>
            </w:tcBorders>
            <w:shd w:val="clear" w:color="auto" w:fill="auto"/>
            <w:vAlign w:val="center"/>
          </w:tcPr>
          <w:p w14:paraId="19FC4E66" w14:textId="022F526D" w:rsidR="007C4C1E" w:rsidRPr="007C4C1E" w:rsidRDefault="009F146E" w:rsidP="007C4C1E">
            <w:pPr>
              <w:widowControl/>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Шоколад</w:t>
            </w:r>
          </w:p>
        </w:tc>
        <w:tc>
          <w:tcPr>
            <w:tcW w:w="6531" w:type="dxa"/>
            <w:tcBorders>
              <w:top w:val="single" w:sz="4" w:space="0" w:color="auto"/>
              <w:left w:val="nil"/>
              <w:bottom w:val="single" w:sz="4" w:space="0" w:color="auto"/>
              <w:right w:val="single" w:sz="4" w:space="0" w:color="auto"/>
            </w:tcBorders>
            <w:shd w:val="clear" w:color="auto" w:fill="auto"/>
            <w:vAlign w:val="center"/>
          </w:tcPr>
          <w:p w14:paraId="585BC56C" w14:textId="22BD04D5" w:rsidR="007C4C1E" w:rsidRPr="007C4C1E" w:rsidRDefault="009F146E" w:rsidP="007C4C1E">
            <w:pPr>
              <w:widowControl/>
              <w:jc w:val="both"/>
              <w:rPr>
                <w:rFonts w:ascii="Times New Roman" w:eastAsia="Times New Roman" w:hAnsi="Times New Roman" w:cs="Times New Roman"/>
                <w:sz w:val="20"/>
                <w:szCs w:val="20"/>
                <w:lang w:bidi="ar-SA"/>
              </w:rPr>
            </w:pPr>
            <w:r w:rsidRPr="009F146E">
              <w:rPr>
                <w:rFonts w:ascii="Times New Roman" w:eastAsia="Times New Roman" w:hAnsi="Times New Roman" w:cs="Times New Roman"/>
                <w:sz w:val="20"/>
                <w:szCs w:val="20"/>
                <w:lang w:bidi="ar-SA"/>
              </w:rPr>
              <w:t xml:space="preserve">Темный или молочный шоколад в виде небольших шоколадных плиток или конфет, в индивидуальной упаковке с изображением Санкт-Петербурга на каждой, 5 гр. </w:t>
            </w:r>
          </w:p>
        </w:tc>
        <w:tc>
          <w:tcPr>
            <w:tcW w:w="1134" w:type="dxa"/>
            <w:tcBorders>
              <w:top w:val="single" w:sz="4" w:space="0" w:color="auto"/>
              <w:left w:val="nil"/>
              <w:bottom w:val="single" w:sz="4" w:space="0" w:color="auto"/>
              <w:right w:val="single" w:sz="4" w:space="0" w:color="auto"/>
            </w:tcBorders>
            <w:vAlign w:val="center"/>
          </w:tcPr>
          <w:p w14:paraId="53B1A05E" w14:textId="77777777" w:rsidR="007C4C1E" w:rsidRPr="007C4C1E" w:rsidRDefault="007C4C1E" w:rsidP="007C4C1E">
            <w:pPr>
              <w:widowControl/>
              <w:jc w:val="center"/>
              <w:rPr>
                <w:rFonts w:ascii="Times New Roman" w:eastAsia="Times New Roman" w:hAnsi="Times New Roman" w:cs="Times New Roman"/>
                <w:color w:val="auto"/>
                <w:sz w:val="20"/>
                <w:szCs w:val="20"/>
                <w:lang w:bidi="ar-SA"/>
              </w:rPr>
            </w:pPr>
            <w:r w:rsidRPr="007C4C1E">
              <w:rPr>
                <w:rFonts w:ascii="Times New Roman" w:eastAsia="Times New Roman" w:hAnsi="Times New Roman" w:cs="Times New Roman"/>
                <w:color w:val="auto"/>
                <w:sz w:val="20"/>
                <w:szCs w:val="20"/>
                <w:lang w:bidi="ar-SA"/>
              </w:rPr>
              <w:t>56</w:t>
            </w:r>
          </w:p>
        </w:tc>
      </w:tr>
      <w:tr w:rsidR="007C4C1E" w:rsidRPr="007C4C1E" w14:paraId="2BFCE87C" w14:textId="77777777" w:rsidTr="007C4C1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03"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2D4E4B9C" w14:textId="77777777" w:rsidR="007C4C1E" w:rsidRPr="007C4C1E" w:rsidRDefault="007C4C1E" w:rsidP="007C4C1E">
            <w:pPr>
              <w:widowControl/>
              <w:jc w:val="center"/>
              <w:rPr>
                <w:rFonts w:ascii="Times New Roman" w:eastAsia="Times New Roman" w:hAnsi="Times New Roman" w:cs="Times New Roman"/>
                <w:sz w:val="20"/>
                <w:szCs w:val="20"/>
                <w:lang w:bidi="ar-SA"/>
              </w:rPr>
            </w:pPr>
            <w:r w:rsidRPr="007C4C1E">
              <w:rPr>
                <w:rFonts w:ascii="Times New Roman" w:eastAsia="Times New Roman" w:hAnsi="Times New Roman" w:cs="Times New Roman"/>
                <w:sz w:val="20"/>
                <w:szCs w:val="20"/>
                <w:lang w:bidi="ar-SA"/>
              </w:rPr>
              <w:t>1.3</w:t>
            </w:r>
          </w:p>
        </w:tc>
        <w:tc>
          <w:tcPr>
            <w:tcW w:w="1750" w:type="dxa"/>
            <w:tcBorders>
              <w:top w:val="single" w:sz="4" w:space="0" w:color="auto"/>
              <w:left w:val="nil"/>
              <w:bottom w:val="single" w:sz="4" w:space="0" w:color="auto"/>
              <w:right w:val="single" w:sz="4" w:space="0" w:color="auto"/>
            </w:tcBorders>
            <w:shd w:val="clear" w:color="auto" w:fill="auto"/>
            <w:vAlign w:val="center"/>
          </w:tcPr>
          <w:p w14:paraId="2FB76701" w14:textId="77777777" w:rsidR="007C4C1E" w:rsidRPr="007C4C1E" w:rsidRDefault="007C4C1E" w:rsidP="007C4C1E">
            <w:pPr>
              <w:widowControl/>
              <w:rPr>
                <w:rFonts w:ascii="Times New Roman" w:eastAsia="Times New Roman" w:hAnsi="Times New Roman" w:cs="Times New Roman"/>
                <w:sz w:val="20"/>
                <w:szCs w:val="20"/>
                <w:lang w:bidi="ar-SA"/>
              </w:rPr>
            </w:pPr>
            <w:r w:rsidRPr="007C4C1E">
              <w:rPr>
                <w:rFonts w:ascii="Times New Roman" w:eastAsia="Times New Roman" w:hAnsi="Times New Roman" w:cs="Times New Roman"/>
                <w:sz w:val="20"/>
                <w:szCs w:val="20"/>
                <w:lang w:bidi="ar-SA"/>
              </w:rPr>
              <w:t>Магнит </w:t>
            </w:r>
          </w:p>
        </w:tc>
        <w:tc>
          <w:tcPr>
            <w:tcW w:w="6531" w:type="dxa"/>
            <w:tcBorders>
              <w:top w:val="single" w:sz="4" w:space="0" w:color="auto"/>
              <w:left w:val="nil"/>
              <w:bottom w:val="single" w:sz="4" w:space="0" w:color="auto"/>
              <w:right w:val="single" w:sz="4" w:space="0" w:color="auto"/>
            </w:tcBorders>
            <w:shd w:val="clear" w:color="auto" w:fill="auto"/>
            <w:vAlign w:val="center"/>
          </w:tcPr>
          <w:p w14:paraId="29F76835" w14:textId="77777777" w:rsidR="007C4C1E" w:rsidRPr="007C4C1E" w:rsidRDefault="007C4C1E" w:rsidP="007C4C1E">
            <w:pPr>
              <w:widowControl/>
              <w:jc w:val="both"/>
              <w:rPr>
                <w:rFonts w:ascii="Times New Roman" w:eastAsia="Times New Roman" w:hAnsi="Times New Roman" w:cs="Times New Roman"/>
                <w:sz w:val="20"/>
                <w:szCs w:val="20"/>
                <w:lang w:bidi="ar-SA"/>
              </w:rPr>
            </w:pPr>
            <w:r w:rsidRPr="007C4C1E">
              <w:rPr>
                <w:rFonts w:ascii="Times New Roman" w:eastAsia="Times New Roman" w:hAnsi="Times New Roman" w:cs="Times New Roman"/>
                <w:sz w:val="20"/>
                <w:szCs w:val="20"/>
                <w:lang w:bidi="ar-SA"/>
              </w:rPr>
              <w:t>Тип: Магнит виниловый;</w:t>
            </w:r>
          </w:p>
          <w:p w14:paraId="136580BD" w14:textId="77777777" w:rsidR="007C4C1E" w:rsidRPr="007C4C1E" w:rsidRDefault="007C4C1E" w:rsidP="007C4C1E">
            <w:pPr>
              <w:widowControl/>
              <w:jc w:val="both"/>
              <w:rPr>
                <w:rFonts w:ascii="Times New Roman" w:eastAsia="Times New Roman" w:hAnsi="Times New Roman" w:cs="Times New Roman"/>
                <w:sz w:val="20"/>
                <w:szCs w:val="20"/>
                <w:lang w:bidi="ar-SA"/>
              </w:rPr>
            </w:pPr>
            <w:r w:rsidRPr="007C4C1E">
              <w:rPr>
                <w:rFonts w:ascii="Times New Roman" w:eastAsia="Times New Roman" w:hAnsi="Times New Roman" w:cs="Times New Roman"/>
                <w:sz w:val="20"/>
                <w:szCs w:val="20"/>
                <w:lang w:bidi="ar-SA"/>
              </w:rPr>
              <w:t>Материал: гибкий винил;</w:t>
            </w:r>
          </w:p>
          <w:p w14:paraId="38089114" w14:textId="77777777" w:rsidR="007C4C1E" w:rsidRPr="007C4C1E" w:rsidRDefault="007C4C1E" w:rsidP="007C4C1E">
            <w:pPr>
              <w:widowControl/>
              <w:jc w:val="both"/>
              <w:rPr>
                <w:rFonts w:ascii="Times New Roman" w:eastAsia="Times New Roman" w:hAnsi="Times New Roman" w:cs="Times New Roman"/>
                <w:sz w:val="20"/>
                <w:szCs w:val="20"/>
                <w:lang w:bidi="ar-SA"/>
              </w:rPr>
            </w:pPr>
            <w:r w:rsidRPr="007C4C1E">
              <w:rPr>
                <w:rFonts w:ascii="Times New Roman" w:eastAsia="Times New Roman" w:hAnsi="Times New Roman" w:cs="Times New Roman"/>
                <w:sz w:val="20"/>
                <w:szCs w:val="20"/>
                <w:lang w:bidi="ar-SA"/>
              </w:rPr>
              <w:t>Рисунок: наличие;</w:t>
            </w:r>
          </w:p>
          <w:p w14:paraId="3BB26B81" w14:textId="77777777" w:rsidR="007C4C1E" w:rsidRPr="007C4C1E" w:rsidRDefault="007C4C1E" w:rsidP="007C4C1E">
            <w:pPr>
              <w:widowControl/>
              <w:jc w:val="both"/>
              <w:rPr>
                <w:rFonts w:ascii="Times New Roman" w:eastAsia="Times New Roman" w:hAnsi="Times New Roman" w:cs="Times New Roman"/>
                <w:sz w:val="20"/>
                <w:szCs w:val="20"/>
                <w:lang w:bidi="ar-SA"/>
              </w:rPr>
            </w:pPr>
            <w:r w:rsidRPr="007C4C1E">
              <w:rPr>
                <w:rFonts w:ascii="Times New Roman" w:eastAsia="Times New Roman" w:hAnsi="Times New Roman" w:cs="Times New Roman"/>
                <w:sz w:val="20"/>
                <w:szCs w:val="20"/>
                <w:lang w:bidi="ar-SA"/>
              </w:rPr>
              <w:t xml:space="preserve">Тип рисунка: полноцветная печать, изображение цветное фотографического качества с разрешением не менее 300 </w:t>
            </w:r>
            <w:proofErr w:type="spellStart"/>
            <w:r w:rsidRPr="007C4C1E">
              <w:rPr>
                <w:rFonts w:ascii="Times New Roman" w:eastAsia="Times New Roman" w:hAnsi="Times New Roman" w:cs="Times New Roman"/>
                <w:sz w:val="20"/>
                <w:szCs w:val="20"/>
                <w:lang w:bidi="ar-SA"/>
              </w:rPr>
              <w:t>dpi</w:t>
            </w:r>
            <w:proofErr w:type="spellEnd"/>
            <w:r w:rsidRPr="007C4C1E">
              <w:rPr>
                <w:rFonts w:ascii="Times New Roman" w:eastAsia="Times New Roman" w:hAnsi="Times New Roman" w:cs="Times New Roman"/>
                <w:sz w:val="20"/>
                <w:szCs w:val="20"/>
                <w:lang w:bidi="ar-SA"/>
              </w:rPr>
              <w:t xml:space="preserve">; </w:t>
            </w:r>
          </w:p>
          <w:p w14:paraId="46D31964" w14:textId="77777777" w:rsidR="007C4C1E" w:rsidRPr="007C4C1E" w:rsidRDefault="007C4C1E" w:rsidP="007C4C1E">
            <w:pPr>
              <w:widowControl/>
              <w:jc w:val="both"/>
              <w:rPr>
                <w:rFonts w:ascii="Times New Roman" w:eastAsia="Times New Roman" w:hAnsi="Times New Roman" w:cs="Times New Roman"/>
                <w:sz w:val="20"/>
                <w:szCs w:val="20"/>
                <w:lang w:bidi="ar-SA"/>
              </w:rPr>
            </w:pPr>
            <w:r w:rsidRPr="007C4C1E">
              <w:rPr>
                <w:rFonts w:ascii="Times New Roman" w:eastAsia="Times New Roman" w:hAnsi="Times New Roman" w:cs="Times New Roman"/>
                <w:sz w:val="20"/>
                <w:szCs w:val="20"/>
                <w:lang w:bidi="ar-SA"/>
              </w:rPr>
              <w:t xml:space="preserve">Нанесенное изображение рисунка - глянцевое; </w:t>
            </w:r>
          </w:p>
          <w:p w14:paraId="2B81EFE4" w14:textId="77777777" w:rsidR="007C4C1E" w:rsidRPr="007C4C1E" w:rsidRDefault="007C4C1E" w:rsidP="007C4C1E">
            <w:pPr>
              <w:widowControl/>
              <w:jc w:val="both"/>
              <w:rPr>
                <w:rFonts w:ascii="Times New Roman" w:eastAsia="Times New Roman" w:hAnsi="Times New Roman" w:cs="Times New Roman"/>
                <w:sz w:val="20"/>
                <w:szCs w:val="20"/>
                <w:lang w:bidi="ar-SA"/>
              </w:rPr>
            </w:pPr>
            <w:r w:rsidRPr="007C4C1E">
              <w:rPr>
                <w:rFonts w:ascii="Times New Roman" w:eastAsia="Times New Roman" w:hAnsi="Times New Roman" w:cs="Times New Roman"/>
                <w:sz w:val="20"/>
                <w:szCs w:val="20"/>
                <w:lang w:bidi="ar-SA"/>
              </w:rPr>
              <w:t>Тематика рисунка: вид города Санкт – Петербург (дизайн рисунка согласовывается с Заказчиком);</w:t>
            </w:r>
          </w:p>
          <w:p w14:paraId="32DCBA26" w14:textId="77777777" w:rsidR="007C4C1E" w:rsidRPr="007C4C1E" w:rsidRDefault="007C4C1E" w:rsidP="007C4C1E">
            <w:pPr>
              <w:widowControl/>
              <w:jc w:val="both"/>
              <w:rPr>
                <w:rFonts w:ascii="Times New Roman" w:eastAsia="Times New Roman" w:hAnsi="Times New Roman" w:cs="Times New Roman"/>
                <w:sz w:val="20"/>
                <w:szCs w:val="20"/>
                <w:lang w:bidi="ar-SA"/>
              </w:rPr>
            </w:pPr>
            <w:r w:rsidRPr="007C4C1E">
              <w:rPr>
                <w:rFonts w:ascii="Times New Roman" w:eastAsia="Times New Roman" w:hAnsi="Times New Roman" w:cs="Times New Roman"/>
                <w:sz w:val="20"/>
                <w:szCs w:val="20"/>
                <w:lang w:bidi="ar-SA"/>
              </w:rPr>
              <w:t>Размер магнита – высота: не менее 5 см и не более 15 см;</w:t>
            </w:r>
          </w:p>
          <w:p w14:paraId="58DDFFBF" w14:textId="77777777" w:rsidR="007C4C1E" w:rsidRPr="007C4C1E" w:rsidRDefault="007C4C1E" w:rsidP="007C4C1E">
            <w:pPr>
              <w:widowControl/>
              <w:jc w:val="both"/>
              <w:rPr>
                <w:rFonts w:ascii="Times New Roman" w:eastAsia="Times New Roman" w:hAnsi="Times New Roman" w:cs="Times New Roman"/>
                <w:sz w:val="20"/>
                <w:szCs w:val="20"/>
                <w:lang w:bidi="ar-SA"/>
              </w:rPr>
            </w:pPr>
            <w:r w:rsidRPr="007C4C1E">
              <w:rPr>
                <w:rFonts w:ascii="Times New Roman" w:eastAsia="Times New Roman" w:hAnsi="Times New Roman" w:cs="Times New Roman"/>
                <w:sz w:val="20"/>
                <w:szCs w:val="20"/>
                <w:lang w:bidi="ar-SA"/>
              </w:rPr>
              <w:t>Размер магнита – ширина: не менее 5 см и не более 15 см;</w:t>
            </w:r>
          </w:p>
          <w:p w14:paraId="57A92837" w14:textId="77777777" w:rsidR="007C4C1E" w:rsidRPr="007C4C1E" w:rsidRDefault="007C4C1E" w:rsidP="007C4C1E">
            <w:pPr>
              <w:widowControl/>
              <w:jc w:val="both"/>
              <w:rPr>
                <w:rFonts w:ascii="Times New Roman" w:eastAsia="Times New Roman" w:hAnsi="Times New Roman" w:cs="Times New Roman"/>
                <w:sz w:val="20"/>
                <w:szCs w:val="20"/>
                <w:lang w:bidi="ar-SA"/>
              </w:rPr>
            </w:pPr>
            <w:r w:rsidRPr="007C4C1E">
              <w:rPr>
                <w:rFonts w:ascii="Times New Roman" w:eastAsia="Times New Roman" w:hAnsi="Times New Roman" w:cs="Times New Roman"/>
                <w:sz w:val="20"/>
                <w:szCs w:val="20"/>
                <w:lang w:bidi="ar-SA"/>
              </w:rPr>
              <w:t>Размер магнита – толщина: не менее 8 мм и не более 12 мм;</w:t>
            </w:r>
          </w:p>
          <w:p w14:paraId="0F789A0E" w14:textId="77777777" w:rsidR="007C4C1E" w:rsidRPr="007C4C1E" w:rsidRDefault="007C4C1E" w:rsidP="007C4C1E">
            <w:pPr>
              <w:widowControl/>
              <w:jc w:val="both"/>
              <w:rPr>
                <w:rFonts w:ascii="Times New Roman" w:eastAsia="Times New Roman" w:hAnsi="Times New Roman" w:cs="Times New Roman"/>
                <w:sz w:val="20"/>
                <w:szCs w:val="20"/>
                <w:lang w:bidi="ar-SA"/>
              </w:rPr>
            </w:pPr>
            <w:r w:rsidRPr="007C4C1E">
              <w:rPr>
                <w:rFonts w:ascii="Times New Roman" w:eastAsia="Times New Roman" w:hAnsi="Times New Roman" w:cs="Times New Roman"/>
                <w:sz w:val="20"/>
                <w:szCs w:val="20"/>
                <w:lang w:bidi="ar-SA"/>
              </w:rPr>
              <w:t>Тип упаковки магнита: индивидуальная.</w:t>
            </w:r>
          </w:p>
          <w:p w14:paraId="20BAB6EC" w14:textId="77777777" w:rsidR="007C4C1E" w:rsidRPr="007C4C1E" w:rsidRDefault="007C4C1E" w:rsidP="007C4C1E">
            <w:pPr>
              <w:widowControl/>
              <w:jc w:val="both"/>
              <w:rPr>
                <w:rFonts w:ascii="Times New Roman" w:eastAsia="Times New Roman" w:hAnsi="Times New Roman" w:cs="Times New Roman"/>
                <w:sz w:val="20"/>
                <w:szCs w:val="20"/>
                <w:lang w:bidi="ar-SA"/>
              </w:rPr>
            </w:pPr>
          </w:p>
          <w:p w14:paraId="3608392D" w14:textId="77777777" w:rsidR="007C4C1E" w:rsidRPr="007C4C1E" w:rsidRDefault="007C4C1E" w:rsidP="007C4C1E">
            <w:pPr>
              <w:widowControl/>
              <w:jc w:val="both"/>
              <w:rPr>
                <w:rFonts w:ascii="Times New Roman" w:eastAsia="Times New Roman" w:hAnsi="Times New Roman" w:cs="Times New Roman"/>
                <w:sz w:val="20"/>
                <w:szCs w:val="20"/>
                <w:lang w:bidi="ar-SA"/>
              </w:rPr>
            </w:pPr>
            <w:r w:rsidRPr="007C4C1E">
              <w:rPr>
                <w:rFonts w:ascii="Times New Roman" w:eastAsia="Times New Roman" w:hAnsi="Times New Roman" w:cs="Times New Roman"/>
                <w:sz w:val="20"/>
                <w:szCs w:val="20"/>
                <w:lang w:bidi="ar-SA"/>
              </w:rPr>
              <w:t>Эскиз описывающий ориентировочные представления потребности Заказчика:</w:t>
            </w:r>
          </w:p>
          <w:p w14:paraId="74864B16" w14:textId="77777777" w:rsidR="007C4C1E" w:rsidRPr="007C4C1E" w:rsidRDefault="007C4C1E" w:rsidP="007C4C1E">
            <w:pPr>
              <w:widowControl/>
              <w:jc w:val="both"/>
              <w:rPr>
                <w:rFonts w:ascii="Times New Roman" w:eastAsia="Times New Roman" w:hAnsi="Times New Roman" w:cs="Times New Roman"/>
                <w:sz w:val="20"/>
                <w:szCs w:val="20"/>
                <w:lang w:bidi="ar-SA"/>
              </w:rPr>
            </w:pPr>
          </w:p>
          <w:p w14:paraId="5EFB7FBB" w14:textId="454EE6BC" w:rsidR="007C4C1E" w:rsidRPr="007C4C1E" w:rsidRDefault="007C4C1E" w:rsidP="007C4C1E">
            <w:pPr>
              <w:widowControl/>
              <w:jc w:val="both"/>
              <w:rPr>
                <w:rFonts w:ascii="Times New Roman" w:eastAsia="Times New Roman" w:hAnsi="Times New Roman" w:cs="Times New Roman"/>
                <w:sz w:val="20"/>
                <w:szCs w:val="20"/>
                <w:lang w:bidi="ar-SA"/>
              </w:rPr>
            </w:pPr>
            <w:r w:rsidRPr="007C4C1E">
              <w:rPr>
                <w:rFonts w:ascii="Times New Roman" w:eastAsia="Times New Roman" w:hAnsi="Times New Roman" w:cs="Times New Roman"/>
                <w:noProof/>
                <w:sz w:val="20"/>
                <w:szCs w:val="20"/>
                <w:lang w:bidi="ar-SA"/>
              </w:rPr>
              <w:lastRenderedPageBreak/>
              <w:drawing>
                <wp:inline distT="0" distB="0" distL="0" distR="0" wp14:anchorId="4457C130" wp14:editId="7986D965">
                  <wp:extent cx="2657475" cy="2657475"/>
                  <wp:effectExtent l="0" t="0" r="9525"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657475" cy="2657475"/>
                          </a:xfrm>
                          <a:prstGeom prst="rect">
                            <a:avLst/>
                          </a:prstGeom>
                          <a:noFill/>
                          <a:ln>
                            <a:noFill/>
                          </a:ln>
                        </pic:spPr>
                      </pic:pic>
                    </a:graphicData>
                  </a:graphic>
                </wp:inline>
              </w:drawing>
            </w:r>
          </w:p>
          <w:p w14:paraId="716002C5" w14:textId="77777777" w:rsidR="007C4C1E" w:rsidRPr="007C4C1E" w:rsidRDefault="007C4C1E" w:rsidP="007C4C1E">
            <w:pPr>
              <w:widowControl/>
              <w:jc w:val="both"/>
              <w:rPr>
                <w:rFonts w:ascii="Times New Roman" w:eastAsia="Times New Roman" w:hAnsi="Times New Roman" w:cs="Times New Roman"/>
                <w:sz w:val="20"/>
                <w:szCs w:val="20"/>
                <w:lang w:bidi="ar-SA"/>
              </w:rPr>
            </w:pPr>
          </w:p>
        </w:tc>
        <w:tc>
          <w:tcPr>
            <w:tcW w:w="1134" w:type="dxa"/>
            <w:tcBorders>
              <w:top w:val="single" w:sz="4" w:space="0" w:color="auto"/>
              <w:left w:val="nil"/>
              <w:bottom w:val="single" w:sz="4" w:space="0" w:color="auto"/>
              <w:right w:val="single" w:sz="4" w:space="0" w:color="auto"/>
            </w:tcBorders>
            <w:vAlign w:val="center"/>
          </w:tcPr>
          <w:p w14:paraId="0B57379B" w14:textId="77777777" w:rsidR="007C4C1E" w:rsidRPr="007C4C1E" w:rsidRDefault="007C4C1E" w:rsidP="007C4C1E">
            <w:pPr>
              <w:widowControl/>
              <w:jc w:val="center"/>
              <w:rPr>
                <w:rFonts w:ascii="Times New Roman" w:eastAsia="Times New Roman" w:hAnsi="Times New Roman" w:cs="Times New Roman"/>
                <w:color w:val="auto"/>
                <w:sz w:val="20"/>
                <w:szCs w:val="20"/>
                <w:lang w:bidi="ar-SA"/>
              </w:rPr>
            </w:pPr>
            <w:r w:rsidRPr="007C4C1E">
              <w:rPr>
                <w:rFonts w:ascii="Times New Roman" w:eastAsia="Times New Roman" w:hAnsi="Times New Roman" w:cs="Times New Roman"/>
                <w:color w:val="auto"/>
                <w:sz w:val="20"/>
                <w:szCs w:val="20"/>
                <w:lang w:bidi="ar-SA"/>
              </w:rPr>
              <w:lastRenderedPageBreak/>
              <w:t>56</w:t>
            </w:r>
          </w:p>
        </w:tc>
      </w:tr>
      <w:tr w:rsidR="007C4C1E" w:rsidRPr="007C4C1E" w14:paraId="2A099F70" w14:textId="77777777" w:rsidTr="007C4C1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03"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206FB936" w14:textId="77777777" w:rsidR="007C4C1E" w:rsidRPr="007C4C1E" w:rsidRDefault="007C4C1E" w:rsidP="007C4C1E">
            <w:pPr>
              <w:widowControl/>
              <w:jc w:val="center"/>
              <w:rPr>
                <w:rFonts w:ascii="Times New Roman" w:eastAsia="Times New Roman" w:hAnsi="Times New Roman" w:cs="Times New Roman"/>
                <w:sz w:val="20"/>
                <w:szCs w:val="20"/>
                <w:lang w:bidi="ar-SA"/>
              </w:rPr>
            </w:pPr>
            <w:r w:rsidRPr="007C4C1E">
              <w:rPr>
                <w:rFonts w:ascii="Times New Roman" w:eastAsia="Times New Roman" w:hAnsi="Times New Roman" w:cs="Times New Roman"/>
                <w:sz w:val="20"/>
                <w:szCs w:val="20"/>
                <w:lang w:bidi="ar-SA"/>
              </w:rPr>
              <w:t>1.4</w:t>
            </w:r>
          </w:p>
        </w:tc>
        <w:tc>
          <w:tcPr>
            <w:tcW w:w="1750" w:type="dxa"/>
            <w:tcBorders>
              <w:top w:val="single" w:sz="4" w:space="0" w:color="auto"/>
              <w:left w:val="nil"/>
              <w:bottom w:val="single" w:sz="4" w:space="0" w:color="auto"/>
              <w:right w:val="single" w:sz="4" w:space="0" w:color="auto"/>
            </w:tcBorders>
            <w:shd w:val="clear" w:color="auto" w:fill="auto"/>
            <w:vAlign w:val="center"/>
          </w:tcPr>
          <w:p w14:paraId="79211020" w14:textId="77777777" w:rsidR="007C4C1E" w:rsidRPr="007C4C1E" w:rsidRDefault="007C4C1E" w:rsidP="007C4C1E">
            <w:pPr>
              <w:widowControl/>
              <w:rPr>
                <w:rFonts w:ascii="Times New Roman" w:eastAsia="Times New Roman" w:hAnsi="Times New Roman" w:cs="Times New Roman"/>
                <w:sz w:val="20"/>
                <w:szCs w:val="20"/>
                <w:lang w:bidi="ar-SA"/>
              </w:rPr>
            </w:pPr>
            <w:r w:rsidRPr="007C4C1E">
              <w:rPr>
                <w:rFonts w:ascii="Times New Roman" w:eastAsia="Times New Roman" w:hAnsi="Times New Roman" w:cs="Times New Roman"/>
                <w:sz w:val="20"/>
                <w:szCs w:val="20"/>
                <w:lang w:bidi="ar-SA"/>
              </w:rPr>
              <w:t>Копилка</w:t>
            </w:r>
          </w:p>
        </w:tc>
        <w:tc>
          <w:tcPr>
            <w:tcW w:w="6531" w:type="dxa"/>
            <w:tcBorders>
              <w:top w:val="single" w:sz="4" w:space="0" w:color="auto"/>
              <w:left w:val="nil"/>
              <w:bottom w:val="single" w:sz="4" w:space="0" w:color="auto"/>
              <w:right w:val="single" w:sz="4" w:space="0" w:color="auto"/>
            </w:tcBorders>
            <w:shd w:val="clear" w:color="auto" w:fill="auto"/>
            <w:vAlign w:val="center"/>
          </w:tcPr>
          <w:p w14:paraId="04748EB8" w14:textId="77777777" w:rsidR="007C4C1E" w:rsidRPr="007C4C1E" w:rsidRDefault="007C4C1E" w:rsidP="007C4C1E">
            <w:pPr>
              <w:widowControl/>
              <w:jc w:val="both"/>
              <w:rPr>
                <w:rFonts w:ascii="Times New Roman" w:eastAsia="Times New Roman" w:hAnsi="Times New Roman" w:cs="Times New Roman"/>
                <w:sz w:val="20"/>
                <w:szCs w:val="20"/>
                <w:lang w:bidi="ar-SA"/>
              </w:rPr>
            </w:pPr>
            <w:r w:rsidRPr="007C4C1E">
              <w:rPr>
                <w:rFonts w:ascii="Times New Roman" w:eastAsia="Times New Roman" w:hAnsi="Times New Roman" w:cs="Times New Roman"/>
                <w:sz w:val="20"/>
                <w:szCs w:val="20"/>
                <w:lang w:bidi="ar-SA"/>
              </w:rPr>
              <w:t>Тип: Копилка для денег;</w:t>
            </w:r>
          </w:p>
          <w:p w14:paraId="0693DC53" w14:textId="77777777" w:rsidR="007C4C1E" w:rsidRPr="007C4C1E" w:rsidRDefault="007C4C1E" w:rsidP="007C4C1E">
            <w:pPr>
              <w:widowControl/>
              <w:jc w:val="both"/>
              <w:rPr>
                <w:rFonts w:ascii="Times New Roman" w:eastAsia="Times New Roman" w:hAnsi="Times New Roman" w:cs="Times New Roman"/>
                <w:sz w:val="20"/>
                <w:szCs w:val="20"/>
                <w:lang w:bidi="ar-SA"/>
              </w:rPr>
            </w:pPr>
            <w:r w:rsidRPr="007C4C1E">
              <w:rPr>
                <w:rFonts w:ascii="Times New Roman" w:eastAsia="Times New Roman" w:hAnsi="Times New Roman" w:cs="Times New Roman"/>
                <w:sz w:val="20"/>
                <w:szCs w:val="20"/>
                <w:lang w:bidi="ar-SA"/>
              </w:rPr>
              <w:t xml:space="preserve">Материал копилки: комбинированный металл и картон; </w:t>
            </w:r>
          </w:p>
          <w:p w14:paraId="71780775" w14:textId="77777777" w:rsidR="007C4C1E" w:rsidRPr="007C4C1E" w:rsidRDefault="007C4C1E" w:rsidP="007C4C1E">
            <w:pPr>
              <w:widowControl/>
              <w:jc w:val="both"/>
              <w:rPr>
                <w:rFonts w:ascii="Times New Roman" w:eastAsia="Times New Roman" w:hAnsi="Times New Roman" w:cs="Times New Roman"/>
                <w:sz w:val="20"/>
                <w:szCs w:val="20"/>
                <w:lang w:bidi="ar-SA"/>
              </w:rPr>
            </w:pPr>
            <w:r w:rsidRPr="007C4C1E">
              <w:rPr>
                <w:rFonts w:ascii="Times New Roman" w:eastAsia="Times New Roman" w:hAnsi="Times New Roman" w:cs="Times New Roman"/>
                <w:sz w:val="20"/>
                <w:szCs w:val="20"/>
                <w:lang w:bidi="ar-SA"/>
              </w:rPr>
              <w:t>Рисунок: наличие;</w:t>
            </w:r>
          </w:p>
          <w:p w14:paraId="24C31342" w14:textId="77777777" w:rsidR="007C4C1E" w:rsidRPr="007C4C1E" w:rsidRDefault="007C4C1E" w:rsidP="007C4C1E">
            <w:pPr>
              <w:widowControl/>
              <w:jc w:val="both"/>
              <w:rPr>
                <w:rFonts w:ascii="Times New Roman" w:eastAsia="Times New Roman" w:hAnsi="Times New Roman" w:cs="Times New Roman"/>
                <w:sz w:val="20"/>
                <w:szCs w:val="20"/>
                <w:lang w:bidi="ar-SA"/>
              </w:rPr>
            </w:pPr>
            <w:r w:rsidRPr="007C4C1E">
              <w:rPr>
                <w:rFonts w:ascii="Times New Roman" w:eastAsia="Times New Roman" w:hAnsi="Times New Roman" w:cs="Times New Roman"/>
                <w:sz w:val="20"/>
                <w:szCs w:val="20"/>
                <w:lang w:bidi="ar-SA"/>
              </w:rPr>
              <w:t xml:space="preserve">Тип рисунка: полноцветная печать, изображение цветное фотографического качества с разрешением не менее 300 </w:t>
            </w:r>
            <w:proofErr w:type="spellStart"/>
            <w:r w:rsidRPr="007C4C1E">
              <w:rPr>
                <w:rFonts w:ascii="Times New Roman" w:eastAsia="Times New Roman" w:hAnsi="Times New Roman" w:cs="Times New Roman"/>
                <w:sz w:val="20"/>
                <w:szCs w:val="20"/>
                <w:lang w:bidi="ar-SA"/>
              </w:rPr>
              <w:t>dpi</w:t>
            </w:r>
            <w:proofErr w:type="spellEnd"/>
            <w:r w:rsidRPr="007C4C1E">
              <w:rPr>
                <w:rFonts w:ascii="Times New Roman" w:eastAsia="Times New Roman" w:hAnsi="Times New Roman" w:cs="Times New Roman"/>
                <w:sz w:val="20"/>
                <w:szCs w:val="20"/>
                <w:lang w:bidi="ar-SA"/>
              </w:rPr>
              <w:t xml:space="preserve">; </w:t>
            </w:r>
          </w:p>
          <w:p w14:paraId="6AC69946" w14:textId="77777777" w:rsidR="007C4C1E" w:rsidRPr="007C4C1E" w:rsidRDefault="007C4C1E" w:rsidP="007C4C1E">
            <w:pPr>
              <w:widowControl/>
              <w:jc w:val="both"/>
              <w:rPr>
                <w:rFonts w:ascii="Times New Roman" w:eastAsia="Times New Roman" w:hAnsi="Times New Roman" w:cs="Times New Roman"/>
                <w:sz w:val="20"/>
                <w:szCs w:val="20"/>
                <w:lang w:bidi="ar-SA"/>
              </w:rPr>
            </w:pPr>
            <w:r w:rsidRPr="007C4C1E">
              <w:rPr>
                <w:rFonts w:ascii="Times New Roman" w:eastAsia="Times New Roman" w:hAnsi="Times New Roman" w:cs="Times New Roman"/>
                <w:sz w:val="20"/>
                <w:szCs w:val="20"/>
                <w:lang w:bidi="ar-SA"/>
              </w:rPr>
              <w:t xml:space="preserve">Нанесенное изображение рисунка - глянцевое; </w:t>
            </w:r>
          </w:p>
          <w:p w14:paraId="5FF30B83" w14:textId="77777777" w:rsidR="007C4C1E" w:rsidRPr="007C4C1E" w:rsidRDefault="007C4C1E" w:rsidP="007C4C1E">
            <w:pPr>
              <w:widowControl/>
              <w:jc w:val="both"/>
              <w:rPr>
                <w:rFonts w:ascii="Times New Roman" w:eastAsia="Times New Roman" w:hAnsi="Times New Roman" w:cs="Times New Roman"/>
                <w:sz w:val="20"/>
                <w:szCs w:val="20"/>
                <w:lang w:bidi="ar-SA"/>
              </w:rPr>
            </w:pPr>
            <w:r w:rsidRPr="007C4C1E">
              <w:rPr>
                <w:rFonts w:ascii="Times New Roman" w:eastAsia="Times New Roman" w:hAnsi="Times New Roman" w:cs="Times New Roman"/>
                <w:sz w:val="20"/>
                <w:szCs w:val="20"/>
                <w:lang w:bidi="ar-SA"/>
              </w:rPr>
              <w:t>Тематика рисунка: вид города Санкт – Петербург (дизайн рисунка согласовывается с Заказчиком);</w:t>
            </w:r>
          </w:p>
          <w:p w14:paraId="0A0D8ED0" w14:textId="77777777" w:rsidR="007C4C1E" w:rsidRPr="007C4C1E" w:rsidRDefault="007C4C1E" w:rsidP="007C4C1E">
            <w:pPr>
              <w:widowControl/>
              <w:jc w:val="both"/>
              <w:rPr>
                <w:rFonts w:ascii="Times New Roman" w:eastAsia="Times New Roman" w:hAnsi="Times New Roman" w:cs="Times New Roman"/>
                <w:sz w:val="20"/>
                <w:szCs w:val="20"/>
                <w:lang w:bidi="ar-SA"/>
              </w:rPr>
            </w:pPr>
            <w:r w:rsidRPr="007C4C1E">
              <w:rPr>
                <w:rFonts w:ascii="Times New Roman" w:eastAsia="Times New Roman" w:hAnsi="Times New Roman" w:cs="Times New Roman"/>
                <w:sz w:val="20"/>
                <w:szCs w:val="20"/>
                <w:lang w:bidi="ar-SA"/>
              </w:rPr>
              <w:t>Размер копилки – длина: не менее 10 см и не более 16 см;</w:t>
            </w:r>
          </w:p>
          <w:p w14:paraId="56AF6580" w14:textId="77777777" w:rsidR="007C4C1E" w:rsidRPr="007C4C1E" w:rsidRDefault="007C4C1E" w:rsidP="007C4C1E">
            <w:pPr>
              <w:widowControl/>
              <w:jc w:val="both"/>
              <w:rPr>
                <w:rFonts w:ascii="Times New Roman" w:eastAsia="Times New Roman" w:hAnsi="Times New Roman" w:cs="Times New Roman"/>
                <w:sz w:val="20"/>
                <w:szCs w:val="20"/>
                <w:lang w:bidi="ar-SA"/>
              </w:rPr>
            </w:pPr>
            <w:r w:rsidRPr="007C4C1E">
              <w:rPr>
                <w:rFonts w:ascii="Times New Roman" w:eastAsia="Times New Roman" w:hAnsi="Times New Roman" w:cs="Times New Roman"/>
                <w:sz w:val="20"/>
                <w:szCs w:val="20"/>
                <w:lang w:bidi="ar-SA"/>
              </w:rPr>
              <w:t>Размер копилки – высота: не менее 19 см и не более 25 см;</w:t>
            </w:r>
          </w:p>
          <w:p w14:paraId="05111E8E" w14:textId="77777777" w:rsidR="00B83E59" w:rsidRDefault="00B83E59" w:rsidP="007C4C1E">
            <w:pPr>
              <w:widowControl/>
              <w:jc w:val="both"/>
              <w:rPr>
                <w:rFonts w:ascii="Times New Roman" w:eastAsia="Times New Roman" w:hAnsi="Times New Roman" w:cs="Times New Roman"/>
                <w:sz w:val="20"/>
                <w:szCs w:val="20"/>
                <w:lang w:bidi="ar-SA"/>
              </w:rPr>
            </w:pPr>
          </w:p>
          <w:p w14:paraId="23CF8701" w14:textId="0F5683F6" w:rsidR="007C4C1E" w:rsidRPr="007C4C1E" w:rsidRDefault="007C4C1E" w:rsidP="007C4C1E">
            <w:pPr>
              <w:widowControl/>
              <w:jc w:val="both"/>
              <w:rPr>
                <w:rFonts w:ascii="Times New Roman" w:eastAsia="Times New Roman" w:hAnsi="Times New Roman" w:cs="Times New Roman"/>
                <w:sz w:val="20"/>
                <w:szCs w:val="20"/>
                <w:lang w:bidi="ar-SA"/>
              </w:rPr>
            </w:pPr>
            <w:r w:rsidRPr="007C4C1E">
              <w:rPr>
                <w:rFonts w:ascii="Times New Roman" w:eastAsia="Times New Roman" w:hAnsi="Times New Roman" w:cs="Times New Roman"/>
                <w:sz w:val="20"/>
                <w:szCs w:val="20"/>
                <w:lang w:bidi="ar-SA"/>
              </w:rPr>
              <w:t>Эскиз описывающий ориентировочные представления потребности Заказчика:</w:t>
            </w:r>
          </w:p>
          <w:p w14:paraId="6B7AE583" w14:textId="77777777" w:rsidR="007C4C1E" w:rsidRPr="007C4C1E" w:rsidRDefault="007C4C1E" w:rsidP="007C4C1E">
            <w:pPr>
              <w:widowControl/>
              <w:jc w:val="both"/>
              <w:rPr>
                <w:rFonts w:ascii="Times New Roman" w:eastAsia="Times New Roman" w:hAnsi="Times New Roman" w:cs="Times New Roman"/>
                <w:sz w:val="20"/>
                <w:szCs w:val="20"/>
                <w:lang w:bidi="ar-SA"/>
              </w:rPr>
            </w:pPr>
          </w:p>
          <w:p w14:paraId="64C3BC9D" w14:textId="3FA3C566" w:rsidR="007C4C1E" w:rsidRPr="007C4C1E" w:rsidRDefault="007C4C1E" w:rsidP="007C4C1E">
            <w:pPr>
              <w:widowControl/>
              <w:jc w:val="both"/>
              <w:rPr>
                <w:rFonts w:ascii="Times New Roman" w:eastAsia="Times New Roman" w:hAnsi="Times New Roman" w:cs="Times New Roman"/>
                <w:sz w:val="20"/>
                <w:szCs w:val="20"/>
                <w:lang w:bidi="ar-SA"/>
              </w:rPr>
            </w:pPr>
            <w:r w:rsidRPr="007C4C1E">
              <w:rPr>
                <w:rFonts w:ascii="Times New Roman" w:eastAsia="Times New Roman" w:hAnsi="Times New Roman" w:cs="Times New Roman"/>
                <w:noProof/>
                <w:sz w:val="20"/>
                <w:szCs w:val="20"/>
                <w:lang w:bidi="ar-SA"/>
              </w:rPr>
              <w:drawing>
                <wp:inline distT="0" distB="0" distL="0" distR="0" wp14:anchorId="759B3589" wp14:editId="09132CA1">
                  <wp:extent cx="2190750" cy="2190750"/>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190750" cy="2190750"/>
                          </a:xfrm>
                          <a:prstGeom prst="rect">
                            <a:avLst/>
                          </a:prstGeom>
                          <a:noFill/>
                          <a:ln>
                            <a:noFill/>
                          </a:ln>
                        </pic:spPr>
                      </pic:pic>
                    </a:graphicData>
                  </a:graphic>
                </wp:inline>
              </w:drawing>
            </w:r>
          </w:p>
          <w:p w14:paraId="4427ADC6" w14:textId="77777777" w:rsidR="007C4C1E" w:rsidRPr="007C4C1E" w:rsidRDefault="007C4C1E" w:rsidP="007C4C1E">
            <w:pPr>
              <w:keepNext/>
              <w:widowControl/>
              <w:numPr>
                <w:ilvl w:val="0"/>
                <w:numId w:val="37"/>
              </w:numPr>
              <w:spacing w:after="105"/>
              <w:ind w:left="0" w:firstLine="0"/>
              <w:textAlignment w:val="baseline"/>
              <w:outlineLvl w:val="1"/>
              <w:rPr>
                <w:rFonts w:ascii="Arial" w:eastAsia="Times New Roman" w:hAnsi="Arial" w:cs="Arial"/>
                <w:b/>
                <w:bCs/>
                <w:i/>
                <w:iCs/>
                <w:sz w:val="20"/>
                <w:szCs w:val="20"/>
                <w:lang w:bidi="ar-SA"/>
              </w:rPr>
            </w:pPr>
          </w:p>
        </w:tc>
        <w:tc>
          <w:tcPr>
            <w:tcW w:w="1134" w:type="dxa"/>
            <w:tcBorders>
              <w:top w:val="single" w:sz="4" w:space="0" w:color="auto"/>
              <w:left w:val="nil"/>
              <w:bottom w:val="single" w:sz="4" w:space="0" w:color="auto"/>
              <w:right w:val="single" w:sz="4" w:space="0" w:color="auto"/>
            </w:tcBorders>
            <w:vAlign w:val="center"/>
          </w:tcPr>
          <w:p w14:paraId="41425D7F" w14:textId="77777777" w:rsidR="007C4C1E" w:rsidRPr="007C4C1E" w:rsidRDefault="007C4C1E" w:rsidP="007C4C1E">
            <w:pPr>
              <w:widowControl/>
              <w:jc w:val="center"/>
              <w:rPr>
                <w:rFonts w:ascii="Times New Roman" w:eastAsia="Times New Roman" w:hAnsi="Times New Roman" w:cs="Times New Roman"/>
                <w:color w:val="auto"/>
                <w:sz w:val="20"/>
                <w:szCs w:val="20"/>
                <w:lang w:bidi="ar-SA"/>
              </w:rPr>
            </w:pPr>
            <w:r w:rsidRPr="007C4C1E">
              <w:rPr>
                <w:rFonts w:ascii="Times New Roman" w:eastAsia="Times New Roman" w:hAnsi="Times New Roman" w:cs="Times New Roman"/>
                <w:color w:val="auto"/>
                <w:sz w:val="20"/>
                <w:szCs w:val="20"/>
                <w:lang w:bidi="ar-SA"/>
              </w:rPr>
              <w:t>56</w:t>
            </w:r>
          </w:p>
        </w:tc>
      </w:tr>
      <w:tr w:rsidR="007C4C1E" w:rsidRPr="007C4C1E" w14:paraId="35C756B0" w14:textId="77777777" w:rsidTr="007C4C1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03"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4E365E68" w14:textId="77777777" w:rsidR="007C4C1E" w:rsidRPr="007C4C1E" w:rsidRDefault="007C4C1E" w:rsidP="007C4C1E">
            <w:pPr>
              <w:widowControl/>
              <w:jc w:val="center"/>
              <w:rPr>
                <w:rFonts w:ascii="Times New Roman" w:eastAsia="Times New Roman" w:hAnsi="Times New Roman" w:cs="Times New Roman"/>
                <w:sz w:val="20"/>
                <w:szCs w:val="20"/>
                <w:lang w:bidi="ar-SA"/>
              </w:rPr>
            </w:pPr>
            <w:r w:rsidRPr="007C4C1E">
              <w:rPr>
                <w:rFonts w:ascii="Times New Roman" w:eastAsia="Times New Roman" w:hAnsi="Times New Roman" w:cs="Times New Roman"/>
                <w:sz w:val="20"/>
                <w:szCs w:val="20"/>
                <w:lang w:bidi="ar-SA"/>
              </w:rPr>
              <w:t>1.5</w:t>
            </w:r>
          </w:p>
        </w:tc>
        <w:tc>
          <w:tcPr>
            <w:tcW w:w="1750" w:type="dxa"/>
            <w:tcBorders>
              <w:top w:val="single" w:sz="4" w:space="0" w:color="auto"/>
              <w:left w:val="nil"/>
              <w:bottom w:val="single" w:sz="4" w:space="0" w:color="auto"/>
              <w:right w:val="single" w:sz="4" w:space="0" w:color="auto"/>
            </w:tcBorders>
            <w:shd w:val="clear" w:color="auto" w:fill="auto"/>
            <w:vAlign w:val="center"/>
          </w:tcPr>
          <w:p w14:paraId="16D0AA01" w14:textId="77777777" w:rsidR="007C4C1E" w:rsidRPr="007C4C1E" w:rsidRDefault="007C4C1E" w:rsidP="007C4C1E">
            <w:pPr>
              <w:widowControl/>
              <w:rPr>
                <w:rFonts w:ascii="Times New Roman" w:eastAsia="Times New Roman" w:hAnsi="Times New Roman" w:cs="Times New Roman"/>
                <w:sz w:val="20"/>
                <w:szCs w:val="20"/>
                <w:lang w:bidi="ar-SA"/>
              </w:rPr>
            </w:pPr>
            <w:r w:rsidRPr="007C4C1E">
              <w:rPr>
                <w:rFonts w:ascii="Times New Roman" w:eastAsia="Times New Roman" w:hAnsi="Times New Roman" w:cs="Times New Roman"/>
                <w:sz w:val="20"/>
                <w:szCs w:val="20"/>
                <w:lang w:bidi="ar-SA"/>
              </w:rPr>
              <w:t xml:space="preserve">Чехол для </w:t>
            </w:r>
            <w:proofErr w:type="spellStart"/>
            <w:r w:rsidRPr="007C4C1E">
              <w:rPr>
                <w:rFonts w:ascii="Times New Roman" w:eastAsia="Times New Roman" w:hAnsi="Times New Roman" w:cs="Times New Roman"/>
                <w:sz w:val="20"/>
                <w:szCs w:val="20"/>
                <w:lang w:bidi="ar-SA"/>
              </w:rPr>
              <w:t>бейджа</w:t>
            </w:r>
            <w:proofErr w:type="spellEnd"/>
          </w:p>
        </w:tc>
        <w:tc>
          <w:tcPr>
            <w:tcW w:w="6531" w:type="dxa"/>
            <w:tcBorders>
              <w:top w:val="single" w:sz="4" w:space="0" w:color="auto"/>
              <w:left w:val="nil"/>
              <w:bottom w:val="single" w:sz="4" w:space="0" w:color="auto"/>
              <w:right w:val="single" w:sz="4" w:space="0" w:color="auto"/>
            </w:tcBorders>
            <w:shd w:val="clear" w:color="auto" w:fill="auto"/>
            <w:vAlign w:val="center"/>
          </w:tcPr>
          <w:p w14:paraId="5E16A341" w14:textId="77777777" w:rsidR="007C4C1E" w:rsidRPr="007C4C1E" w:rsidRDefault="007C4C1E" w:rsidP="007C4C1E">
            <w:pPr>
              <w:widowControl/>
              <w:jc w:val="both"/>
              <w:rPr>
                <w:rFonts w:ascii="Times New Roman" w:eastAsia="Times New Roman" w:hAnsi="Times New Roman" w:cs="Times New Roman"/>
                <w:sz w:val="20"/>
                <w:szCs w:val="20"/>
                <w:lang w:bidi="ar-SA"/>
              </w:rPr>
            </w:pPr>
            <w:r w:rsidRPr="007C4C1E">
              <w:rPr>
                <w:rFonts w:ascii="Times New Roman" w:eastAsia="Times New Roman" w:hAnsi="Times New Roman" w:cs="Times New Roman"/>
                <w:sz w:val="20"/>
                <w:szCs w:val="20"/>
                <w:lang w:bidi="ar-SA"/>
              </w:rPr>
              <w:t xml:space="preserve">Тип: Чехол (обложка) для </w:t>
            </w:r>
            <w:proofErr w:type="spellStart"/>
            <w:r w:rsidRPr="007C4C1E">
              <w:rPr>
                <w:rFonts w:ascii="Times New Roman" w:eastAsia="Times New Roman" w:hAnsi="Times New Roman" w:cs="Times New Roman"/>
                <w:sz w:val="20"/>
                <w:szCs w:val="20"/>
                <w:lang w:bidi="ar-SA"/>
              </w:rPr>
              <w:t>бейджа</w:t>
            </w:r>
            <w:proofErr w:type="spellEnd"/>
            <w:r w:rsidRPr="007C4C1E">
              <w:rPr>
                <w:rFonts w:ascii="Times New Roman" w:eastAsia="Times New Roman" w:hAnsi="Times New Roman" w:cs="Times New Roman"/>
                <w:sz w:val="20"/>
                <w:szCs w:val="20"/>
                <w:lang w:bidi="ar-SA"/>
              </w:rPr>
              <w:t>;</w:t>
            </w:r>
          </w:p>
          <w:p w14:paraId="2581EBFA" w14:textId="77777777" w:rsidR="007C4C1E" w:rsidRPr="007C4C1E" w:rsidRDefault="007C4C1E" w:rsidP="007C4C1E">
            <w:pPr>
              <w:widowControl/>
              <w:jc w:val="both"/>
              <w:rPr>
                <w:rFonts w:ascii="Times New Roman" w:eastAsia="Times New Roman" w:hAnsi="Times New Roman" w:cs="Times New Roman"/>
                <w:sz w:val="20"/>
                <w:szCs w:val="20"/>
                <w:lang w:bidi="ar-SA"/>
              </w:rPr>
            </w:pPr>
            <w:r w:rsidRPr="007C4C1E">
              <w:rPr>
                <w:rFonts w:ascii="Times New Roman" w:eastAsia="Times New Roman" w:hAnsi="Times New Roman" w:cs="Times New Roman"/>
                <w:sz w:val="20"/>
                <w:szCs w:val="20"/>
                <w:lang w:bidi="ar-SA"/>
              </w:rPr>
              <w:t xml:space="preserve">Материал чехла (обложки) для </w:t>
            </w:r>
            <w:proofErr w:type="spellStart"/>
            <w:r w:rsidRPr="007C4C1E">
              <w:rPr>
                <w:rFonts w:ascii="Times New Roman" w:eastAsia="Times New Roman" w:hAnsi="Times New Roman" w:cs="Times New Roman"/>
                <w:sz w:val="20"/>
                <w:szCs w:val="20"/>
                <w:lang w:bidi="ar-SA"/>
              </w:rPr>
              <w:t>бейджа</w:t>
            </w:r>
            <w:proofErr w:type="spellEnd"/>
            <w:r w:rsidRPr="007C4C1E">
              <w:rPr>
                <w:rFonts w:ascii="Times New Roman" w:eastAsia="Times New Roman" w:hAnsi="Times New Roman" w:cs="Times New Roman"/>
                <w:sz w:val="20"/>
                <w:szCs w:val="20"/>
                <w:lang w:bidi="ar-SA"/>
              </w:rPr>
              <w:t xml:space="preserve">: ПВХ; </w:t>
            </w:r>
          </w:p>
          <w:p w14:paraId="044696DD" w14:textId="77777777" w:rsidR="007C4C1E" w:rsidRPr="007C4C1E" w:rsidRDefault="007C4C1E" w:rsidP="007C4C1E">
            <w:pPr>
              <w:widowControl/>
              <w:jc w:val="both"/>
              <w:rPr>
                <w:rFonts w:ascii="Times New Roman" w:eastAsia="Times New Roman" w:hAnsi="Times New Roman" w:cs="Times New Roman"/>
                <w:sz w:val="20"/>
                <w:szCs w:val="20"/>
                <w:lang w:bidi="ar-SA"/>
              </w:rPr>
            </w:pPr>
            <w:r w:rsidRPr="007C4C1E">
              <w:rPr>
                <w:rFonts w:ascii="Times New Roman" w:eastAsia="Times New Roman" w:hAnsi="Times New Roman" w:cs="Times New Roman"/>
                <w:sz w:val="20"/>
                <w:szCs w:val="20"/>
                <w:lang w:bidi="ar-SA"/>
              </w:rPr>
              <w:t>Рисунок: наличие;</w:t>
            </w:r>
          </w:p>
          <w:p w14:paraId="231642E0" w14:textId="77777777" w:rsidR="007C4C1E" w:rsidRPr="007C4C1E" w:rsidRDefault="007C4C1E" w:rsidP="007C4C1E">
            <w:pPr>
              <w:widowControl/>
              <w:jc w:val="both"/>
              <w:rPr>
                <w:rFonts w:ascii="Times New Roman" w:eastAsia="Times New Roman" w:hAnsi="Times New Roman" w:cs="Times New Roman"/>
                <w:sz w:val="20"/>
                <w:szCs w:val="20"/>
                <w:lang w:bidi="ar-SA"/>
              </w:rPr>
            </w:pPr>
            <w:r w:rsidRPr="007C4C1E">
              <w:rPr>
                <w:rFonts w:ascii="Times New Roman" w:eastAsia="Times New Roman" w:hAnsi="Times New Roman" w:cs="Times New Roman"/>
                <w:sz w:val="20"/>
                <w:szCs w:val="20"/>
                <w:lang w:bidi="ar-SA"/>
              </w:rPr>
              <w:t xml:space="preserve">Тип рисунка: полноцветная печать, изображение цветное фотографического качества с разрешением не менее 300 </w:t>
            </w:r>
            <w:proofErr w:type="spellStart"/>
            <w:r w:rsidRPr="007C4C1E">
              <w:rPr>
                <w:rFonts w:ascii="Times New Roman" w:eastAsia="Times New Roman" w:hAnsi="Times New Roman" w:cs="Times New Roman"/>
                <w:sz w:val="20"/>
                <w:szCs w:val="20"/>
                <w:lang w:bidi="ar-SA"/>
              </w:rPr>
              <w:t>dpi</w:t>
            </w:r>
            <w:proofErr w:type="spellEnd"/>
            <w:r w:rsidRPr="007C4C1E">
              <w:rPr>
                <w:rFonts w:ascii="Times New Roman" w:eastAsia="Times New Roman" w:hAnsi="Times New Roman" w:cs="Times New Roman"/>
                <w:sz w:val="20"/>
                <w:szCs w:val="20"/>
                <w:lang w:bidi="ar-SA"/>
              </w:rPr>
              <w:t xml:space="preserve">; </w:t>
            </w:r>
          </w:p>
          <w:p w14:paraId="281053C2" w14:textId="77777777" w:rsidR="007C4C1E" w:rsidRPr="007C4C1E" w:rsidRDefault="007C4C1E" w:rsidP="007C4C1E">
            <w:pPr>
              <w:widowControl/>
              <w:jc w:val="both"/>
              <w:rPr>
                <w:rFonts w:ascii="Times New Roman" w:eastAsia="Times New Roman" w:hAnsi="Times New Roman" w:cs="Times New Roman"/>
                <w:sz w:val="20"/>
                <w:szCs w:val="20"/>
                <w:lang w:bidi="ar-SA"/>
              </w:rPr>
            </w:pPr>
            <w:r w:rsidRPr="007C4C1E">
              <w:rPr>
                <w:rFonts w:ascii="Times New Roman" w:eastAsia="Times New Roman" w:hAnsi="Times New Roman" w:cs="Times New Roman"/>
                <w:sz w:val="20"/>
                <w:szCs w:val="20"/>
                <w:lang w:bidi="ar-SA"/>
              </w:rPr>
              <w:t xml:space="preserve">Нанесенное изображение рисунка - глянцевое; </w:t>
            </w:r>
          </w:p>
          <w:p w14:paraId="1569FECA" w14:textId="77777777" w:rsidR="007C4C1E" w:rsidRPr="007C4C1E" w:rsidRDefault="007C4C1E" w:rsidP="007C4C1E">
            <w:pPr>
              <w:widowControl/>
              <w:jc w:val="both"/>
              <w:rPr>
                <w:rFonts w:ascii="Times New Roman" w:eastAsia="Times New Roman" w:hAnsi="Times New Roman" w:cs="Times New Roman"/>
                <w:sz w:val="20"/>
                <w:szCs w:val="20"/>
                <w:lang w:bidi="ar-SA"/>
              </w:rPr>
            </w:pPr>
            <w:r w:rsidRPr="007C4C1E">
              <w:rPr>
                <w:rFonts w:ascii="Times New Roman" w:eastAsia="Times New Roman" w:hAnsi="Times New Roman" w:cs="Times New Roman"/>
                <w:sz w:val="20"/>
                <w:szCs w:val="20"/>
                <w:lang w:bidi="ar-SA"/>
              </w:rPr>
              <w:t>Тематика рисунка: вид города Санкт – Петербург (дизайн рисунка согласовывается с Заказчиком);</w:t>
            </w:r>
          </w:p>
          <w:p w14:paraId="1E603F89" w14:textId="77777777" w:rsidR="007C4C1E" w:rsidRPr="007C4C1E" w:rsidRDefault="007C4C1E" w:rsidP="007C4C1E">
            <w:pPr>
              <w:widowControl/>
              <w:jc w:val="both"/>
              <w:rPr>
                <w:rFonts w:ascii="Times New Roman" w:eastAsia="Times New Roman" w:hAnsi="Times New Roman" w:cs="Times New Roman"/>
                <w:sz w:val="20"/>
                <w:szCs w:val="20"/>
                <w:lang w:bidi="ar-SA"/>
              </w:rPr>
            </w:pPr>
            <w:r w:rsidRPr="007C4C1E">
              <w:rPr>
                <w:rFonts w:ascii="Times New Roman" w:eastAsia="Times New Roman" w:hAnsi="Times New Roman" w:cs="Times New Roman"/>
                <w:sz w:val="20"/>
                <w:szCs w:val="20"/>
                <w:lang w:bidi="ar-SA"/>
              </w:rPr>
              <w:t xml:space="preserve">Размер чехла (обложки) для </w:t>
            </w:r>
            <w:proofErr w:type="spellStart"/>
            <w:r w:rsidRPr="007C4C1E">
              <w:rPr>
                <w:rFonts w:ascii="Times New Roman" w:eastAsia="Times New Roman" w:hAnsi="Times New Roman" w:cs="Times New Roman"/>
                <w:sz w:val="20"/>
                <w:szCs w:val="20"/>
                <w:lang w:bidi="ar-SA"/>
              </w:rPr>
              <w:t>бейджа</w:t>
            </w:r>
            <w:proofErr w:type="spellEnd"/>
            <w:r w:rsidRPr="007C4C1E">
              <w:rPr>
                <w:rFonts w:ascii="Times New Roman" w:eastAsia="Times New Roman" w:hAnsi="Times New Roman" w:cs="Times New Roman"/>
                <w:sz w:val="20"/>
                <w:szCs w:val="20"/>
                <w:lang w:bidi="ar-SA"/>
              </w:rPr>
              <w:t xml:space="preserve"> – длина: не менее 6 см и не более 7 см;</w:t>
            </w:r>
          </w:p>
          <w:p w14:paraId="6D722E6D" w14:textId="77777777" w:rsidR="007C4C1E" w:rsidRPr="007C4C1E" w:rsidRDefault="007C4C1E" w:rsidP="007C4C1E">
            <w:pPr>
              <w:widowControl/>
              <w:jc w:val="both"/>
              <w:rPr>
                <w:rFonts w:ascii="Times New Roman" w:eastAsia="Times New Roman" w:hAnsi="Times New Roman" w:cs="Times New Roman"/>
                <w:sz w:val="20"/>
                <w:szCs w:val="20"/>
                <w:lang w:bidi="ar-SA"/>
              </w:rPr>
            </w:pPr>
            <w:r w:rsidRPr="007C4C1E">
              <w:rPr>
                <w:rFonts w:ascii="Times New Roman" w:eastAsia="Times New Roman" w:hAnsi="Times New Roman" w:cs="Times New Roman"/>
                <w:sz w:val="20"/>
                <w:szCs w:val="20"/>
                <w:lang w:bidi="ar-SA"/>
              </w:rPr>
              <w:t xml:space="preserve">Размер чехла (обложки) для </w:t>
            </w:r>
            <w:proofErr w:type="spellStart"/>
            <w:r w:rsidRPr="007C4C1E">
              <w:rPr>
                <w:rFonts w:ascii="Times New Roman" w:eastAsia="Times New Roman" w:hAnsi="Times New Roman" w:cs="Times New Roman"/>
                <w:sz w:val="20"/>
                <w:szCs w:val="20"/>
                <w:lang w:bidi="ar-SA"/>
              </w:rPr>
              <w:t>бейджа</w:t>
            </w:r>
            <w:proofErr w:type="spellEnd"/>
            <w:r w:rsidRPr="007C4C1E">
              <w:rPr>
                <w:rFonts w:ascii="Times New Roman" w:eastAsia="Times New Roman" w:hAnsi="Times New Roman" w:cs="Times New Roman"/>
                <w:sz w:val="20"/>
                <w:szCs w:val="20"/>
                <w:lang w:bidi="ar-SA"/>
              </w:rPr>
              <w:t xml:space="preserve"> – ширина: не менее 2 мм и не более 8 мм;</w:t>
            </w:r>
          </w:p>
          <w:p w14:paraId="506C0CA0" w14:textId="77777777" w:rsidR="007C4C1E" w:rsidRPr="007C4C1E" w:rsidRDefault="007C4C1E" w:rsidP="007C4C1E">
            <w:pPr>
              <w:widowControl/>
              <w:jc w:val="both"/>
              <w:rPr>
                <w:rFonts w:ascii="Times New Roman" w:eastAsia="Times New Roman" w:hAnsi="Times New Roman" w:cs="Times New Roman"/>
                <w:sz w:val="20"/>
                <w:szCs w:val="20"/>
                <w:lang w:bidi="ar-SA"/>
              </w:rPr>
            </w:pPr>
            <w:r w:rsidRPr="007C4C1E">
              <w:rPr>
                <w:rFonts w:ascii="Times New Roman" w:eastAsia="Times New Roman" w:hAnsi="Times New Roman" w:cs="Times New Roman"/>
                <w:sz w:val="20"/>
                <w:szCs w:val="20"/>
                <w:lang w:bidi="ar-SA"/>
              </w:rPr>
              <w:lastRenderedPageBreak/>
              <w:t xml:space="preserve">Размер чехла (обложки) для </w:t>
            </w:r>
            <w:proofErr w:type="spellStart"/>
            <w:r w:rsidRPr="007C4C1E">
              <w:rPr>
                <w:rFonts w:ascii="Times New Roman" w:eastAsia="Times New Roman" w:hAnsi="Times New Roman" w:cs="Times New Roman"/>
                <w:sz w:val="20"/>
                <w:szCs w:val="20"/>
                <w:lang w:bidi="ar-SA"/>
              </w:rPr>
              <w:t>бейджа</w:t>
            </w:r>
            <w:proofErr w:type="spellEnd"/>
            <w:r w:rsidRPr="007C4C1E">
              <w:rPr>
                <w:rFonts w:ascii="Times New Roman" w:eastAsia="Times New Roman" w:hAnsi="Times New Roman" w:cs="Times New Roman"/>
                <w:sz w:val="20"/>
                <w:szCs w:val="20"/>
                <w:lang w:bidi="ar-SA"/>
              </w:rPr>
              <w:t xml:space="preserve"> – высота: не менее 100 мм и не более 105 мм;</w:t>
            </w:r>
          </w:p>
          <w:p w14:paraId="5C2D27DF" w14:textId="77777777" w:rsidR="007C4C1E" w:rsidRPr="007C4C1E" w:rsidRDefault="007C4C1E" w:rsidP="007C4C1E">
            <w:pPr>
              <w:widowControl/>
              <w:jc w:val="both"/>
              <w:rPr>
                <w:rFonts w:ascii="Times New Roman" w:eastAsia="Times New Roman" w:hAnsi="Times New Roman" w:cs="Times New Roman"/>
                <w:sz w:val="20"/>
                <w:szCs w:val="20"/>
                <w:lang w:bidi="ar-SA"/>
              </w:rPr>
            </w:pPr>
            <w:r w:rsidRPr="007C4C1E">
              <w:rPr>
                <w:rFonts w:ascii="Times New Roman" w:eastAsia="Times New Roman" w:hAnsi="Times New Roman" w:cs="Times New Roman"/>
                <w:sz w:val="20"/>
                <w:szCs w:val="20"/>
                <w:lang w:bidi="ar-SA"/>
              </w:rPr>
              <w:t>Тип упаковки магнита: индивидуальная.</w:t>
            </w:r>
          </w:p>
          <w:p w14:paraId="4B5F765E" w14:textId="77777777" w:rsidR="007C4C1E" w:rsidRPr="007C4C1E" w:rsidRDefault="007C4C1E" w:rsidP="007C4C1E">
            <w:pPr>
              <w:widowControl/>
              <w:jc w:val="both"/>
              <w:rPr>
                <w:rFonts w:ascii="Times New Roman" w:eastAsia="Times New Roman" w:hAnsi="Times New Roman" w:cs="Times New Roman"/>
                <w:sz w:val="20"/>
                <w:szCs w:val="20"/>
                <w:lang w:bidi="ar-SA"/>
              </w:rPr>
            </w:pPr>
          </w:p>
          <w:p w14:paraId="284CE49E" w14:textId="77777777" w:rsidR="007C4C1E" w:rsidRPr="007C4C1E" w:rsidRDefault="007C4C1E" w:rsidP="007C4C1E">
            <w:pPr>
              <w:widowControl/>
              <w:jc w:val="both"/>
              <w:rPr>
                <w:rFonts w:ascii="Times New Roman" w:eastAsia="Times New Roman" w:hAnsi="Times New Roman" w:cs="Times New Roman"/>
                <w:sz w:val="20"/>
                <w:szCs w:val="20"/>
                <w:lang w:bidi="ar-SA"/>
              </w:rPr>
            </w:pPr>
            <w:r w:rsidRPr="007C4C1E">
              <w:rPr>
                <w:rFonts w:ascii="Times New Roman" w:eastAsia="Times New Roman" w:hAnsi="Times New Roman" w:cs="Times New Roman"/>
                <w:sz w:val="20"/>
                <w:szCs w:val="20"/>
                <w:lang w:bidi="ar-SA"/>
              </w:rPr>
              <w:t>Эскиз описывающий ориентировочные представления потребности Заказчика:</w:t>
            </w:r>
          </w:p>
          <w:p w14:paraId="28EB4D87" w14:textId="21C17E93" w:rsidR="007C4C1E" w:rsidRPr="007C4C1E" w:rsidRDefault="007C4C1E" w:rsidP="007C4C1E">
            <w:pPr>
              <w:widowControl/>
              <w:jc w:val="both"/>
              <w:rPr>
                <w:rFonts w:ascii="Times New Roman" w:eastAsia="Times New Roman" w:hAnsi="Times New Roman" w:cs="Times New Roman"/>
                <w:sz w:val="20"/>
                <w:szCs w:val="20"/>
                <w:lang w:bidi="ar-SA"/>
              </w:rPr>
            </w:pPr>
            <w:r w:rsidRPr="007C4C1E">
              <w:rPr>
                <w:rFonts w:ascii="Times New Roman" w:eastAsia="Times New Roman" w:hAnsi="Times New Roman" w:cs="Times New Roman"/>
                <w:noProof/>
                <w:sz w:val="20"/>
                <w:szCs w:val="20"/>
                <w:lang w:bidi="ar-SA"/>
              </w:rPr>
              <w:drawing>
                <wp:inline distT="0" distB="0" distL="0" distR="0" wp14:anchorId="5E61C693" wp14:editId="1ED9BA01">
                  <wp:extent cx="2133600" cy="2133600"/>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133600" cy="2133600"/>
                          </a:xfrm>
                          <a:prstGeom prst="rect">
                            <a:avLst/>
                          </a:prstGeom>
                          <a:noFill/>
                          <a:ln>
                            <a:noFill/>
                          </a:ln>
                        </pic:spPr>
                      </pic:pic>
                    </a:graphicData>
                  </a:graphic>
                </wp:inline>
              </w:drawing>
            </w:r>
          </w:p>
          <w:p w14:paraId="6609FC7F" w14:textId="77777777" w:rsidR="007C4C1E" w:rsidRPr="007C4C1E" w:rsidRDefault="007C4C1E" w:rsidP="007C4C1E">
            <w:pPr>
              <w:widowControl/>
              <w:jc w:val="both"/>
              <w:rPr>
                <w:rFonts w:ascii="Times New Roman" w:eastAsia="Times New Roman" w:hAnsi="Times New Roman" w:cs="Times New Roman"/>
                <w:sz w:val="20"/>
                <w:szCs w:val="20"/>
                <w:lang w:val="en-US" w:bidi="ar-SA"/>
              </w:rPr>
            </w:pPr>
          </w:p>
        </w:tc>
        <w:tc>
          <w:tcPr>
            <w:tcW w:w="1134" w:type="dxa"/>
            <w:tcBorders>
              <w:top w:val="single" w:sz="4" w:space="0" w:color="auto"/>
              <w:left w:val="nil"/>
              <w:bottom w:val="single" w:sz="4" w:space="0" w:color="auto"/>
              <w:right w:val="single" w:sz="4" w:space="0" w:color="auto"/>
            </w:tcBorders>
            <w:vAlign w:val="center"/>
          </w:tcPr>
          <w:p w14:paraId="282886C7" w14:textId="77777777" w:rsidR="007C4C1E" w:rsidRPr="007C4C1E" w:rsidRDefault="007C4C1E" w:rsidP="007C4C1E">
            <w:pPr>
              <w:widowControl/>
              <w:jc w:val="center"/>
              <w:rPr>
                <w:rFonts w:ascii="Times New Roman" w:eastAsia="Times New Roman" w:hAnsi="Times New Roman" w:cs="Times New Roman"/>
                <w:color w:val="auto"/>
                <w:sz w:val="20"/>
                <w:szCs w:val="20"/>
                <w:lang w:bidi="ar-SA"/>
              </w:rPr>
            </w:pPr>
            <w:r w:rsidRPr="007C4C1E">
              <w:rPr>
                <w:rFonts w:ascii="Times New Roman" w:eastAsia="Times New Roman" w:hAnsi="Times New Roman" w:cs="Times New Roman"/>
                <w:color w:val="auto"/>
                <w:sz w:val="20"/>
                <w:szCs w:val="20"/>
                <w:lang w:bidi="ar-SA"/>
              </w:rPr>
              <w:lastRenderedPageBreak/>
              <w:t>56</w:t>
            </w:r>
          </w:p>
        </w:tc>
      </w:tr>
      <w:tr w:rsidR="007C4C1E" w:rsidRPr="007C4C1E" w14:paraId="2EBBD81D" w14:textId="77777777" w:rsidTr="007C4C1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03"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3B5561F9" w14:textId="370CFA84" w:rsidR="007C4C1E" w:rsidRPr="007C4C1E" w:rsidRDefault="00A37C07" w:rsidP="00A37C07">
            <w:pPr>
              <w:widowControl/>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1.6</w:t>
            </w:r>
          </w:p>
        </w:tc>
        <w:tc>
          <w:tcPr>
            <w:tcW w:w="1750" w:type="dxa"/>
            <w:tcBorders>
              <w:top w:val="single" w:sz="4" w:space="0" w:color="auto"/>
              <w:left w:val="nil"/>
              <w:bottom w:val="single" w:sz="4" w:space="0" w:color="auto"/>
              <w:right w:val="single" w:sz="4" w:space="0" w:color="auto"/>
            </w:tcBorders>
            <w:shd w:val="clear" w:color="auto" w:fill="auto"/>
          </w:tcPr>
          <w:p w14:paraId="559C6499" w14:textId="69C6EDFC" w:rsidR="007C4C1E" w:rsidRPr="007C4C1E" w:rsidRDefault="007C4C1E" w:rsidP="007C4C1E">
            <w:pPr>
              <w:widowControl/>
              <w:jc w:val="both"/>
              <w:rPr>
                <w:rFonts w:ascii="Times New Roman" w:eastAsia="Times New Roman" w:hAnsi="Times New Roman" w:cs="Times New Roman"/>
                <w:sz w:val="20"/>
                <w:szCs w:val="20"/>
                <w:lang w:bidi="ar-SA"/>
              </w:rPr>
            </w:pPr>
            <w:r w:rsidRPr="007C4C1E">
              <w:rPr>
                <w:rFonts w:ascii="Times New Roman" w:eastAsia="Times New Roman" w:hAnsi="Times New Roman" w:cs="Times New Roman"/>
                <w:sz w:val="20"/>
                <w:szCs w:val="20"/>
                <w:lang w:bidi="ar-SA"/>
              </w:rPr>
              <w:t>Брелок</w:t>
            </w:r>
          </w:p>
        </w:tc>
        <w:tc>
          <w:tcPr>
            <w:tcW w:w="6531" w:type="dxa"/>
            <w:tcBorders>
              <w:top w:val="single" w:sz="4" w:space="0" w:color="auto"/>
              <w:left w:val="nil"/>
              <w:bottom w:val="single" w:sz="4" w:space="0" w:color="auto"/>
              <w:right w:val="single" w:sz="4" w:space="0" w:color="auto"/>
            </w:tcBorders>
            <w:shd w:val="clear" w:color="auto" w:fill="auto"/>
          </w:tcPr>
          <w:p w14:paraId="6BCC24EF" w14:textId="77777777" w:rsidR="007C4C1E" w:rsidRPr="007C4C1E" w:rsidRDefault="007C4C1E" w:rsidP="007C4C1E">
            <w:pPr>
              <w:widowControl/>
              <w:jc w:val="both"/>
              <w:rPr>
                <w:rFonts w:ascii="Times New Roman" w:eastAsia="Times New Roman" w:hAnsi="Times New Roman" w:cs="Times New Roman"/>
                <w:sz w:val="20"/>
                <w:szCs w:val="20"/>
                <w:lang w:bidi="ar-SA"/>
              </w:rPr>
            </w:pPr>
            <w:r w:rsidRPr="007C4C1E">
              <w:rPr>
                <w:rFonts w:ascii="Times New Roman" w:eastAsia="Times New Roman" w:hAnsi="Times New Roman" w:cs="Times New Roman"/>
                <w:sz w:val="20"/>
                <w:szCs w:val="20"/>
                <w:lang w:bidi="ar-SA"/>
              </w:rPr>
              <w:t>Тип: Брелок;</w:t>
            </w:r>
          </w:p>
          <w:p w14:paraId="11B1DF7C" w14:textId="77777777" w:rsidR="007C4C1E" w:rsidRPr="007C4C1E" w:rsidRDefault="007C4C1E" w:rsidP="007C4C1E">
            <w:pPr>
              <w:widowControl/>
              <w:jc w:val="both"/>
              <w:rPr>
                <w:rFonts w:ascii="Times New Roman" w:eastAsia="Times New Roman" w:hAnsi="Times New Roman" w:cs="Times New Roman"/>
                <w:sz w:val="20"/>
                <w:szCs w:val="20"/>
                <w:lang w:bidi="ar-SA"/>
              </w:rPr>
            </w:pPr>
            <w:proofErr w:type="gramStart"/>
            <w:r w:rsidRPr="007C4C1E">
              <w:rPr>
                <w:rFonts w:ascii="Times New Roman" w:eastAsia="Times New Roman" w:hAnsi="Times New Roman" w:cs="Times New Roman"/>
                <w:sz w:val="20"/>
                <w:szCs w:val="20"/>
                <w:lang w:bidi="ar-SA"/>
              </w:rPr>
              <w:t>Материал:  металл</w:t>
            </w:r>
            <w:proofErr w:type="gramEnd"/>
            <w:r w:rsidRPr="007C4C1E">
              <w:rPr>
                <w:rFonts w:ascii="Times New Roman" w:eastAsia="Times New Roman" w:hAnsi="Times New Roman" w:cs="Times New Roman"/>
                <w:sz w:val="20"/>
                <w:szCs w:val="20"/>
                <w:lang w:bidi="ar-SA"/>
              </w:rPr>
              <w:t>;</w:t>
            </w:r>
          </w:p>
          <w:p w14:paraId="6FD758DB" w14:textId="77777777" w:rsidR="007C4C1E" w:rsidRPr="007C4C1E" w:rsidRDefault="007C4C1E" w:rsidP="007C4C1E">
            <w:pPr>
              <w:widowControl/>
              <w:jc w:val="both"/>
              <w:rPr>
                <w:rFonts w:ascii="Times New Roman" w:eastAsia="Times New Roman" w:hAnsi="Times New Roman" w:cs="Times New Roman"/>
                <w:sz w:val="20"/>
                <w:szCs w:val="20"/>
                <w:lang w:bidi="ar-SA"/>
              </w:rPr>
            </w:pPr>
            <w:r w:rsidRPr="007C4C1E">
              <w:rPr>
                <w:rFonts w:ascii="Times New Roman" w:eastAsia="Times New Roman" w:hAnsi="Times New Roman" w:cs="Times New Roman"/>
                <w:sz w:val="20"/>
                <w:szCs w:val="20"/>
                <w:lang w:bidi="ar-SA"/>
              </w:rPr>
              <w:t>Цвет металла: серебряный;</w:t>
            </w:r>
          </w:p>
          <w:p w14:paraId="3378CE55" w14:textId="77777777" w:rsidR="007C4C1E" w:rsidRPr="007C4C1E" w:rsidRDefault="007C4C1E" w:rsidP="007C4C1E">
            <w:pPr>
              <w:widowControl/>
              <w:jc w:val="both"/>
              <w:rPr>
                <w:rFonts w:ascii="Times New Roman" w:eastAsia="Times New Roman" w:hAnsi="Times New Roman" w:cs="Times New Roman"/>
                <w:sz w:val="20"/>
                <w:szCs w:val="20"/>
                <w:lang w:bidi="ar-SA"/>
              </w:rPr>
            </w:pPr>
            <w:r w:rsidRPr="007C4C1E">
              <w:rPr>
                <w:rFonts w:ascii="Times New Roman" w:eastAsia="Times New Roman" w:hAnsi="Times New Roman" w:cs="Times New Roman"/>
                <w:sz w:val="20"/>
                <w:szCs w:val="20"/>
                <w:lang w:bidi="ar-SA"/>
              </w:rPr>
              <w:t>Тематика: город Санкт – Петербург (дизайн согласовывается с Заказчиком);</w:t>
            </w:r>
          </w:p>
          <w:p w14:paraId="3C9067A0" w14:textId="77777777" w:rsidR="007C4C1E" w:rsidRPr="007C4C1E" w:rsidRDefault="007C4C1E" w:rsidP="007C4C1E">
            <w:pPr>
              <w:widowControl/>
              <w:jc w:val="both"/>
              <w:rPr>
                <w:rFonts w:ascii="Times New Roman" w:eastAsia="Times New Roman" w:hAnsi="Times New Roman" w:cs="Times New Roman"/>
                <w:sz w:val="20"/>
                <w:szCs w:val="20"/>
                <w:lang w:bidi="ar-SA"/>
              </w:rPr>
            </w:pPr>
            <w:r w:rsidRPr="007C4C1E">
              <w:rPr>
                <w:rFonts w:ascii="Times New Roman" w:eastAsia="Times New Roman" w:hAnsi="Times New Roman" w:cs="Times New Roman"/>
                <w:sz w:val="20"/>
                <w:szCs w:val="20"/>
                <w:lang w:bidi="ar-SA"/>
              </w:rPr>
              <w:t>Размер брелока – высота: не менее 35 мм и не более 50 мм;</w:t>
            </w:r>
          </w:p>
          <w:p w14:paraId="0AE42950" w14:textId="77777777" w:rsidR="007C4C1E" w:rsidRPr="007C4C1E" w:rsidRDefault="007C4C1E" w:rsidP="007C4C1E">
            <w:pPr>
              <w:widowControl/>
              <w:jc w:val="both"/>
              <w:rPr>
                <w:rFonts w:ascii="Times New Roman" w:eastAsia="Times New Roman" w:hAnsi="Times New Roman" w:cs="Times New Roman"/>
                <w:sz w:val="20"/>
                <w:szCs w:val="20"/>
                <w:lang w:bidi="ar-SA"/>
              </w:rPr>
            </w:pPr>
            <w:r w:rsidRPr="007C4C1E">
              <w:rPr>
                <w:rFonts w:ascii="Times New Roman" w:eastAsia="Times New Roman" w:hAnsi="Times New Roman" w:cs="Times New Roman"/>
                <w:sz w:val="20"/>
                <w:szCs w:val="20"/>
                <w:lang w:bidi="ar-SA"/>
              </w:rPr>
              <w:t>Размер брелока – ширина: не менее 15 мм и не более 30 мм;</w:t>
            </w:r>
          </w:p>
          <w:p w14:paraId="6E11A0C6" w14:textId="77777777" w:rsidR="007C4C1E" w:rsidRPr="007C4C1E" w:rsidRDefault="007C4C1E" w:rsidP="007C4C1E">
            <w:pPr>
              <w:widowControl/>
              <w:jc w:val="both"/>
              <w:rPr>
                <w:rFonts w:ascii="Times New Roman" w:eastAsia="Times New Roman" w:hAnsi="Times New Roman" w:cs="Times New Roman"/>
                <w:sz w:val="20"/>
                <w:szCs w:val="20"/>
                <w:lang w:bidi="ar-SA"/>
              </w:rPr>
            </w:pPr>
            <w:r w:rsidRPr="007C4C1E">
              <w:rPr>
                <w:rFonts w:ascii="Times New Roman" w:eastAsia="Times New Roman" w:hAnsi="Times New Roman" w:cs="Times New Roman"/>
                <w:sz w:val="20"/>
                <w:szCs w:val="20"/>
                <w:lang w:bidi="ar-SA"/>
              </w:rPr>
              <w:t>Размер брелока – толщина: не менее 5 мм и не более 15 мм;</w:t>
            </w:r>
          </w:p>
          <w:p w14:paraId="3551CD68" w14:textId="77777777" w:rsidR="007C4C1E" w:rsidRPr="007C4C1E" w:rsidRDefault="007C4C1E" w:rsidP="007C4C1E">
            <w:pPr>
              <w:widowControl/>
              <w:jc w:val="both"/>
              <w:rPr>
                <w:rFonts w:ascii="Times New Roman" w:eastAsia="Times New Roman" w:hAnsi="Times New Roman" w:cs="Times New Roman"/>
                <w:sz w:val="20"/>
                <w:szCs w:val="20"/>
                <w:lang w:bidi="ar-SA"/>
              </w:rPr>
            </w:pPr>
          </w:p>
          <w:p w14:paraId="1E41E3D4" w14:textId="77777777" w:rsidR="007C4C1E" w:rsidRPr="007C4C1E" w:rsidRDefault="007C4C1E" w:rsidP="007C4C1E">
            <w:pPr>
              <w:widowControl/>
              <w:jc w:val="both"/>
              <w:rPr>
                <w:rFonts w:ascii="Times New Roman" w:eastAsia="Times New Roman" w:hAnsi="Times New Roman" w:cs="Times New Roman"/>
                <w:sz w:val="20"/>
                <w:szCs w:val="20"/>
                <w:lang w:bidi="ar-SA"/>
              </w:rPr>
            </w:pPr>
            <w:r w:rsidRPr="007C4C1E">
              <w:rPr>
                <w:rFonts w:ascii="Times New Roman" w:eastAsia="Times New Roman" w:hAnsi="Times New Roman" w:cs="Times New Roman"/>
                <w:sz w:val="20"/>
                <w:szCs w:val="20"/>
                <w:lang w:bidi="ar-SA"/>
              </w:rPr>
              <w:t>Тип упаковки брелока: индивидуальная.</w:t>
            </w:r>
          </w:p>
          <w:p w14:paraId="60CDF5B5" w14:textId="77777777" w:rsidR="007C4C1E" w:rsidRPr="007C4C1E" w:rsidRDefault="007C4C1E" w:rsidP="007C4C1E">
            <w:pPr>
              <w:widowControl/>
              <w:jc w:val="both"/>
              <w:rPr>
                <w:rFonts w:ascii="Times New Roman" w:eastAsia="Times New Roman" w:hAnsi="Times New Roman" w:cs="Times New Roman"/>
                <w:sz w:val="20"/>
                <w:szCs w:val="20"/>
                <w:lang w:bidi="ar-SA"/>
              </w:rPr>
            </w:pPr>
          </w:p>
          <w:p w14:paraId="472BF1BA" w14:textId="6B535976" w:rsidR="007C4C1E" w:rsidRPr="007C4C1E" w:rsidRDefault="007C4C1E" w:rsidP="007C4C1E">
            <w:pPr>
              <w:widowControl/>
              <w:jc w:val="both"/>
              <w:rPr>
                <w:rFonts w:ascii="Times New Roman" w:eastAsia="Times New Roman" w:hAnsi="Times New Roman" w:cs="Times New Roman"/>
                <w:sz w:val="20"/>
                <w:szCs w:val="20"/>
                <w:lang w:bidi="ar-SA"/>
              </w:rPr>
            </w:pPr>
            <w:r w:rsidRPr="007C4C1E">
              <w:rPr>
                <w:rFonts w:ascii="Times New Roman" w:eastAsia="Times New Roman" w:hAnsi="Times New Roman" w:cs="Times New Roman"/>
                <w:sz w:val="20"/>
                <w:szCs w:val="20"/>
                <w:lang w:bidi="ar-SA"/>
              </w:rPr>
              <w:t>Эскиз описывающий ориентировочные представления потребности Заказчика:</w:t>
            </w:r>
          </w:p>
          <w:p w14:paraId="7BE559E3" w14:textId="77777777" w:rsidR="007C4C1E" w:rsidRPr="007C4C1E" w:rsidRDefault="007C4C1E" w:rsidP="007C4C1E">
            <w:pPr>
              <w:widowControl/>
              <w:jc w:val="both"/>
              <w:rPr>
                <w:rFonts w:ascii="Times New Roman" w:eastAsia="Times New Roman" w:hAnsi="Times New Roman" w:cs="Times New Roman"/>
                <w:sz w:val="20"/>
                <w:szCs w:val="20"/>
                <w:lang w:bidi="ar-SA"/>
              </w:rPr>
            </w:pPr>
          </w:p>
          <w:p w14:paraId="28B65A32" w14:textId="5BC03838" w:rsidR="007C4C1E" w:rsidRPr="007C4C1E" w:rsidRDefault="007C4C1E" w:rsidP="007C4C1E">
            <w:pPr>
              <w:widowControl/>
              <w:jc w:val="both"/>
              <w:rPr>
                <w:rFonts w:ascii="Times New Roman" w:eastAsia="Times New Roman" w:hAnsi="Times New Roman" w:cs="Times New Roman"/>
                <w:sz w:val="20"/>
                <w:szCs w:val="20"/>
                <w:lang w:bidi="ar-SA"/>
              </w:rPr>
            </w:pPr>
            <w:r w:rsidRPr="007C4C1E">
              <w:rPr>
                <w:rFonts w:ascii="Times New Roman" w:eastAsia="Times New Roman" w:hAnsi="Times New Roman" w:cs="Times New Roman"/>
                <w:noProof/>
                <w:sz w:val="20"/>
                <w:szCs w:val="20"/>
                <w:lang w:bidi="ar-SA"/>
              </w:rPr>
              <w:drawing>
                <wp:inline distT="0" distB="0" distL="0" distR="0" wp14:anchorId="680BCE57" wp14:editId="5E5E1E60">
                  <wp:extent cx="2209800" cy="2209800"/>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209800" cy="2209800"/>
                          </a:xfrm>
                          <a:prstGeom prst="rect">
                            <a:avLst/>
                          </a:prstGeom>
                          <a:noFill/>
                          <a:ln>
                            <a:noFill/>
                          </a:ln>
                        </pic:spPr>
                      </pic:pic>
                    </a:graphicData>
                  </a:graphic>
                </wp:inline>
              </w:drawing>
            </w:r>
          </w:p>
        </w:tc>
        <w:tc>
          <w:tcPr>
            <w:tcW w:w="1134" w:type="dxa"/>
            <w:tcBorders>
              <w:top w:val="single" w:sz="4" w:space="0" w:color="auto"/>
              <w:left w:val="nil"/>
              <w:bottom w:val="single" w:sz="4" w:space="0" w:color="auto"/>
              <w:right w:val="single" w:sz="4" w:space="0" w:color="auto"/>
            </w:tcBorders>
            <w:shd w:val="clear" w:color="auto" w:fill="auto"/>
            <w:vAlign w:val="center"/>
          </w:tcPr>
          <w:p w14:paraId="76AEE609" w14:textId="77777777" w:rsidR="007C4C1E" w:rsidRPr="007C4C1E" w:rsidRDefault="007C4C1E" w:rsidP="007C4C1E">
            <w:pPr>
              <w:widowControl/>
              <w:rPr>
                <w:rFonts w:ascii="Times New Roman" w:eastAsia="Times New Roman" w:hAnsi="Times New Roman" w:cs="Times New Roman"/>
                <w:color w:val="auto"/>
                <w:sz w:val="20"/>
                <w:szCs w:val="20"/>
                <w:lang w:bidi="ar-SA"/>
              </w:rPr>
            </w:pPr>
            <w:r w:rsidRPr="007C4C1E">
              <w:rPr>
                <w:rFonts w:ascii="Times New Roman" w:eastAsia="Times New Roman" w:hAnsi="Times New Roman" w:cs="Times New Roman"/>
                <w:color w:val="auto"/>
                <w:sz w:val="20"/>
                <w:szCs w:val="20"/>
                <w:lang w:bidi="ar-SA"/>
              </w:rPr>
              <w:t xml:space="preserve">     1</w:t>
            </w:r>
          </w:p>
        </w:tc>
      </w:tr>
      <w:tr w:rsidR="007C4C1E" w:rsidRPr="007C4C1E" w14:paraId="40770346" w14:textId="77777777" w:rsidTr="007C4C1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03"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775E994A" w14:textId="3F901B9F" w:rsidR="007C4C1E" w:rsidRPr="007C4C1E" w:rsidRDefault="00A37C07" w:rsidP="007C4C1E">
            <w:pPr>
              <w:widowControl/>
              <w:jc w:val="center"/>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1.7</w:t>
            </w:r>
          </w:p>
        </w:tc>
        <w:tc>
          <w:tcPr>
            <w:tcW w:w="1750" w:type="dxa"/>
            <w:tcBorders>
              <w:top w:val="single" w:sz="4" w:space="0" w:color="auto"/>
              <w:left w:val="nil"/>
              <w:bottom w:val="single" w:sz="4" w:space="0" w:color="auto"/>
              <w:right w:val="single" w:sz="4" w:space="0" w:color="auto"/>
            </w:tcBorders>
            <w:shd w:val="clear" w:color="auto" w:fill="auto"/>
          </w:tcPr>
          <w:p w14:paraId="032B940A" w14:textId="480FFC7D" w:rsidR="007C4C1E" w:rsidRPr="007C4C1E" w:rsidRDefault="007C4C1E" w:rsidP="007C4C1E">
            <w:pPr>
              <w:widowControl/>
              <w:jc w:val="both"/>
              <w:rPr>
                <w:rFonts w:ascii="Times New Roman" w:eastAsia="Times New Roman" w:hAnsi="Times New Roman" w:cs="Times New Roman"/>
                <w:sz w:val="20"/>
                <w:szCs w:val="20"/>
                <w:lang w:bidi="ar-SA"/>
              </w:rPr>
            </w:pPr>
            <w:r w:rsidRPr="007C4C1E">
              <w:rPr>
                <w:rFonts w:ascii="Times New Roman" w:eastAsia="Times New Roman" w:hAnsi="Times New Roman" w:cs="Times New Roman"/>
                <w:sz w:val="20"/>
                <w:szCs w:val="20"/>
                <w:lang w:bidi="ar-SA"/>
              </w:rPr>
              <w:t>Кепка</w:t>
            </w:r>
          </w:p>
        </w:tc>
        <w:tc>
          <w:tcPr>
            <w:tcW w:w="6531" w:type="dxa"/>
            <w:tcBorders>
              <w:top w:val="single" w:sz="4" w:space="0" w:color="auto"/>
              <w:left w:val="nil"/>
              <w:bottom w:val="single" w:sz="4" w:space="0" w:color="auto"/>
              <w:right w:val="single" w:sz="4" w:space="0" w:color="auto"/>
            </w:tcBorders>
            <w:shd w:val="clear" w:color="auto" w:fill="auto"/>
          </w:tcPr>
          <w:p w14:paraId="39DAE354" w14:textId="77777777" w:rsidR="007C4C1E" w:rsidRPr="007C4C1E" w:rsidRDefault="007C4C1E" w:rsidP="007C4C1E">
            <w:pPr>
              <w:widowControl/>
              <w:jc w:val="both"/>
              <w:rPr>
                <w:rFonts w:ascii="Times New Roman" w:eastAsia="Times New Roman" w:hAnsi="Times New Roman" w:cs="Times New Roman"/>
                <w:sz w:val="20"/>
                <w:szCs w:val="20"/>
                <w:lang w:bidi="ar-SA"/>
              </w:rPr>
            </w:pPr>
            <w:r w:rsidRPr="007C4C1E">
              <w:rPr>
                <w:rFonts w:ascii="Times New Roman" w:eastAsia="Times New Roman" w:hAnsi="Times New Roman" w:cs="Times New Roman"/>
                <w:sz w:val="20"/>
                <w:szCs w:val="20"/>
                <w:lang w:bidi="ar-SA"/>
              </w:rPr>
              <w:t>Тип: Кепка;</w:t>
            </w:r>
          </w:p>
          <w:p w14:paraId="1D4FE0FE" w14:textId="77777777" w:rsidR="007C4C1E" w:rsidRPr="007C4C1E" w:rsidRDefault="007C4C1E" w:rsidP="007C4C1E">
            <w:pPr>
              <w:widowControl/>
              <w:jc w:val="both"/>
              <w:rPr>
                <w:rFonts w:ascii="Times New Roman" w:eastAsia="Times New Roman" w:hAnsi="Times New Roman" w:cs="Times New Roman"/>
                <w:sz w:val="20"/>
                <w:szCs w:val="20"/>
                <w:lang w:bidi="ar-SA"/>
              </w:rPr>
            </w:pPr>
            <w:r w:rsidRPr="007C4C1E">
              <w:rPr>
                <w:rFonts w:ascii="Times New Roman" w:eastAsia="Times New Roman" w:hAnsi="Times New Roman" w:cs="Times New Roman"/>
                <w:sz w:val="20"/>
                <w:szCs w:val="20"/>
                <w:lang w:bidi="ar-SA"/>
              </w:rPr>
              <w:t>Цвет: черный;</w:t>
            </w:r>
          </w:p>
          <w:p w14:paraId="1C7721BB" w14:textId="77777777" w:rsidR="007C4C1E" w:rsidRPr="007C4C1E" w:rsidRDefault="007C4C1E" w:rsidP="007C4C1E">
            <w:pPr>
              <w:widowControl/>
              <w:jc w:val="both"/>
              <w:rPr>
                <w:rFonts w:ascii="Times New Roman" w:eastAsia="Times New Roman" w:hAnsi="Times New Roman" w:cs="Times New Roman"/>
                <w:sz w:val="20"/>
                <w:szCs w:val="20"/>
                <w:lang w:bidi="ar-SA"/>
              </w:rPr>
            </w:pPr>
            <w:r w:rsidRPr="007C4C1E">
              <w:rPr>
                <w:rFonts w:ascii="Times New Roman" w:eastAsia="Times New Roman" w:hAnsi="Times New Roman" w:cs="Times New Roman"/>
                <w:sz w:val="20"/>
                <w:szCs w:val="20"/>
                <w:lang w:bidi="ar-SA"/>
              </w:rPr>
              <w:t>Материал: хлопок;</w:t>
            </w:r>
          </w:p>
          <w:p w14:paraId="2155B1EA" w14:textId="77777777" w:rsidR="007C4C1E" w:rsidRPr="007C4C1E" w:rsidRDefault="007C4C1E" w:rsidP="007C4C1E">
            <w:pPr>
              <w:widowControl/>
              <w:jc w:val="both"/>
              <w:rPr>
                <w:rFonts w:ascii="Times New Roman" w:eastAsia="Times New Roman" w:hAnsi="Times New Roman" w:cs="Times New Roman"/>
                <w:sz w:val="20"/>
                <w:szCs w:val="20"/>
                <w:lang w:bidi="ar-SA"/>
              </w:rPr>
            </w:pPr>
            <w:r w:rsidRPr="007C4C1E">
              <w:rPr>
                <w:rFonts w:ascii="Times New Roman" w:eastAsia="Times New Roman" w:hAnsi="Times New Roman" w:cs="Times New Roman"/>
                <w:sz w:val="20"/>
                <w:szCs w:val="20"/>
                <w:lang w:bidi="ar-SA"/>
              </w:rPr>
              <w:t>Наличие у кепки козырька: наличие;</w:t>
            </w:r>
          </w:p>
          <w:p w14:paraId="6F973393" w14:textId="77777777" w:rsidR="007C4C1E" w:rsidRPr="007C4C1E" w:rsidRDefault="007C4C1E" w:rsidP="007C4C1E">
            <w:pPr>
              <w:widowControl/>
              <w:jc w:val="both"/>
              <w:rPr>
                <w:rFonts w:ascii="Times New Roman" w:eastAsia="Times New Roman" w:hAnsi="Times New Roman" w:cs="Times New Roman"/>
                <w:sz w:val="20"/>
                <w:szCs w:val="20"/>
                <w:lang w:bidi="ar-SA"/>
              </w:rPr>
            </w:pPr>
            <w:r w:rsidRPr="007C4C1E">
              <w:rPr>
                <w:rFonts w:ascii="Times New Roman" w:eastAsia="Times New Roman" w:hAnsi="Times New Roman" w:cs="Times New Roman"/>
                <w:sz w:val="20"/>
                <w:szCs w:val="20"/>
                <w:lang w:bidi="ar-SA"/>
              </w:rPr>
              <w:t>Наличие у кепки липучки: наличие;</w:t>
            </w:r>
          </w:p>
          <w:p w14:paraId="16A278E1" w14:textId="77777777" w:rsidR="007C4C1E" w:rsidRPr="007C4C1E" w:rsidRDefault="007C4C1E" w:rsidP="007C4C1E">
            <w:pPr>
              <w:widowControl/>
              <w:jc w:val="both"/>
              <w:rPr>
                <w:rFonts w:ascii="Times New Roman" w:eastAsia="Times New Roman" w:hAnsi="Times New Roman" w:cs="Times New Roman"/>
                <w:sz w:val="20"/>
                <w:szCs w:val="20"/>
                <w:lang w:bidi="ar-SA"/>
              </w:rPr>
            </w:pPr>
            <w:r w:rsidRPr="007C4C1E">
              <w:rPr>
                <w:rFonts w:ascii="Times New Roman" w:eastAsia="Times New Roman" w:hAnsi="Times New Roman" w:cs="Times New Roman"/>
                <w:sz w:val="20"/>
                <w:szCs w:val="20"/>
                <w:lang w:bidi="ar-SA"/>
              </w:rPr>
              <w:t>Наличие на кепке вышивки "Санкт-Петербург": Наличие;</w:t>
            </w:r>
          </w:p>
          <w:p w14:paraId="7204078F" w14:textId="77777777" w:rsidR="007C4C1E" w:rsidRPr="007C4C1E" w:rsidRDefault="007C4C1E" w:rsidP="007C4C1E">
            <w:pPr>
              <w:widowControl/>
              <w:jc w:val="both"/>
              <w:rPr>
                <w:rFonts w:ascii="Times New Roman" w:eastAsia="Times New Roman" w:hAnsi="Times New Roman" w:cs="Times New Roman"/>
                <w:sz w:val="20"/>
                <w:szCs w:val="20"/>
                <w:lang w:bidi="ar-SA"/>
              </w:rPr>
            </w:pPr>
            <w:r w:rsidRPr="007C4C1E">
              <w:rPr>
                <w:rFonts w:ascii="Times New Roman" w:eastAsia="Times New Roman" w:hAnsi="Times New Roman" w:cs="Times New Roman"/>
                <w:sz w:val="20"/>
                <w:szCs w:val="20"/>
                <w:lang w:bidi="ar-SA"/>
              </w:rPr>
              <w:t>Дизайн кепки по согласованию с Заказчиком;</w:t>
            </w:r>
          </w:p>
          <w:p w14:paraId="1FA2DF27" w14:textId="77777777" w:rsidR="007C4C1E" w:rsidRPr="007C4C1E" w:rsidRDefault="007C4C1E" w:rsidP="007C4C1E">
            <w:pPr>
              <w:widowControl/>
              <w:jc w:val="both"/>
              <w:rPr>
                <w:rFonts w:ascii="Times New Roman" w:eastAsia="Times New Roman" w:hAnsi="Times New Roman" w:cs="Times New Roman"/>
                <w:sz w:val="20"/>
                <w:szCs w:val="20"/>
                <w:lang w:bidi="ar-SA"/>
              </w:rPr>
            </w:pPr>
            <w:r w:rsidRPr="007C4C1E">
              <w:rPr>
                <w:rFonts w:ascii="Times New Roman" w:eastAsia="Times New Roman" w:hAnsi="Times New Roman" w:cs="Times New Roman"/>
                <w:sz w:val="20"/>
                <w:szCs w:val="20"/>
                <w:lang w:bidi="ar-SA"/>
              </w:rPr>
              <w:t>Размер кепки: 56, 58 (размерный ряд согласовывается с Заказчиком).</w:t>
            </w:r>
          </w:p>
          <w:p w14:paraId="4657ABB7" w14:textId="77777777" w:rsidR="007C4C1E" w:rsidRPr="007C4C1E" w:rsidRDefault="007C4C1E" w:rsidP="007C4C1E">
            <w:pPr>
              <w:widowControl/>
              <w:jc w:val="both"/>
              <w:rPr>
                <w:rFonts w:ascii="Times New Roman" w:eastAsia="Times New Roman" w:hAnsi="Times New Roman" w:cs="Times New Roman"/>
                <w:sz w:val="20"/>
                <w:szCs w:val="20"/>
                <w:lang w:bidi="ar-SA"/>
              </w:rPr>
            </w:pPr>
          </w:p>
          <w:p w14:paraId="7DB6DB00" w14:textId="79BA54F4" w:rsidR="007C4C1E" w:rsidRPr="007C4C1E" w:rsidRDefault="007C4C1E" w:rsidP="007C4C1E">
            <w:pPr>
              <w:widowControl/>
              <w:jc w:val="both"/>
              <w:rPr>
                <w:rFonts w:ascii="Times New Roman" w:eastAsia="Times New Roman" w:hAnsi="Times New Roman" w:cs="Times New Roman"/>
                <w:sz w:val="20"/>
                <w:szCs w:val="20"/>
                <w:lang w:bidi="ar-SA"/>
              </w:rPr>
            </w:pPr>
            <w:r w:rsidRPr="007C4C1E">
              <w:rPr>
                <w:rFonts w:ascii="Times New Roman" w:eastAsia="Times New Roman" w:hAnsi="Times New Roman" w:cs="Times New Roman"/>
                <w:sz w:val="20"/>
                <w:szCs w:val="20"/>
                <w:lang w:bidi="ar-SA"/>
              </w:rPr>
              <w:t>Эскиз описывающий ориентировочные представления потребности Заказчика:</w:t>
            </w:r>
          </w:p>
          <w:p w14:paraId="6AFC7B7E" w14:textId="77777777" w:rsidR="007C4C1E" w:rsidRPr="007C4C1E" w:rsidRDefault="007C4C1E" w:rsidP="007C4C1E">
            <w:pPr>
              <w:widowControl/>
              <w:jc w:val="both"/>
              <w:rPr>
                <w:rFonts w:ascii="Times New Roman" w:eastAsia="Times New Roman" w:hAnsi="Times New Roman" w:cs="Times New Roman"/>
                <w:sz w:val="20"/>
                <w:szCs w:val="20"/>
                <w:lang w:bidi="ar-SA"/>
              </w:rPr>
            </w:pPr>
          </w:p>
          <w:p w14:paraId="731A9193" w14:textId="77777777" w:rsidR="007C4C1E" w:rsidRPr="007C4C1E" w:rsidRDefault="007C4C1E" w:rsidP="007C4C1E">
            <w:pPr>
              <w:widowControl/>
              <w:jc w:val="both"/>
              <w:rPr>
                <w:rFonts w:ascii="Times New Roman" w:eastAsia="Times New Roman" w:hAnsi="Times New Roman" w:cs="Times New Roman"/>
                <w:sz w:val="20"/>
                <w:szCs w:val="20"/>
                <w:lang w:bidi="ar-SA"/>
              </w:rPr>
            </w:pPr>
          </w:p>
          <w:p w14:paraId="5D4F9788" w14:textId="77777777" w:rsidR="007C4C1E" w:rsidRPr="007C4C1E" w:rsidRDefault="007C4C1E" w:rsidP="007C4C1E">
            <w:pPr>
              <w:widowControl/>
              <w:jc w:val="both"/>
              <w:rPr>
                <w:rFonts w:ascii="Times New Roman" w:eastAsia="Times New Roman" w:hAnsi="Times New Roman" w:cs="Times New Roman"/>
                <w:sz w:val="20"/>
                <w:szCs w:val="20"/>
                <w:lang w:bidi="ar-SA"/>
              </w:rPr>
            </w:pPr>
          </w:p>
          <w:p w14:paraId="5175223C" w14:textId="238C8BF6" w:rsidR="007C4C1E" w:rsidRPr="007C4C1E" w:rsidRDefault="007C4C1E" w:rsidP="007C4C1E">
            <w:pPr>
              <w:widowControl/>
              <w:jc w:val="both"/>
              <w:rPr>
                <w:rFonts w:ascii="Times New Roman" w:eastAsia="Times New Roman" w:hAnsi="Times New Roman" w:cs="Times New Roman"/>
                <w:sz w:val="20"/>
                <w:szCs w:val="20"/>
                <w:lang w:bidi="ar-SA"/>
              </w:rPr>
            </w:pPr>
            <w:r w:rsidRPr="007C4C1E">
              <w:rPr>
                <w:rFonts w:ascii="Times New Roman" w:eastAsia="Times New Roman" w:hAnsi="Times New Roman" w:cs="Times New Roman"/>
                <w:noProof/>
                <w:sz w:val="20"/>
                <w:szCs w:val="20"/>
                <w:lang w:bidi="ar-SA"/>
              </w:rPr>
              <w:drawing>
                <wp:inline distT="0" distB="0" distL="0" distR="0" wp14:anchorId="27F7D0C0" wp14:editId="0FA40CD2">
                  <wp:extent cx="2657475" cy="2657475"/>
                  <wp:effectExtent l="0" t="0" r="9525" b="9525"/>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657475" cy="2657475"/>
                          </a:xfrm>
                          <a:prstGeom prst="rect">
                            <a:avLst/>
                          </a:prstGeom>
                          <a:noFill/>
                          <a:ln>
                            <a:noFill/>
                          </a:ln>
                        </pic:spPr>
                      </pic:pic>
                    </a:graphicData>
                  </a:graphic>
                </wp:inline>
              </w:drawing>
            </w:r>
          </w:p>
          <w:p w14:paraId="15AF2BDF" w14:textId="77777777" w:rsidR="007C4C1E" w:rsidRPr="007C4C1E" w:rsidRDefault="007C4C1E" w:rsidP="007C4C1E">
            <w:pPr>
              <w:widowControl/>
              <w:jc w:val="both"/>
              <w:rPr>
                <w:rFonts w:ascii="Times New Roman" w:eastAsia="Times New Roman" w:hAnsi="Times New Roman" w:cs="Times New Roman"/>
                <w:sz w:val="20"/>
                <w:szCs w:val="20"/>
                <w:lang w:bidi="ar-SA"/>
              </w:rPr>
            </w:pPr>
          </w:p>
        </w:tc>
        <w:tc>
          <w:tcPr>
            <w:tcW w:w="1134" w:type="dxa"/>
            <w:tcBorders>
              <w:top w:val="single" w:sz="4" w:space="0" w:color="auto"/>
              <w:left w:val="nil"/>
              <w:bottom w:val="single" w:sz="4" w:space="0" w:color="auto"/>
              <w:right w:val="single" w:sz="4" w:space="0" w:color="auto"/>
            </w:tcBorders>
            <w:shd w:val="clear" w:color="auto" w:fill="auto"/>
            <w:vAlign w:val="center"/>
          </w:tcPr>
          <w:p w14:paraId="7C32B5D7" w14:textId="77777777" w:rsidR="007C4C1E" w:rsidRPr="007C4C1E" w:rsidRDefault="007C4C1E" w:rsidP="007C4C1E">
            <w:pPr>
              <w:widowControl/>
              <w:rPr>
                <w:rFonts w:ascii="Times New Roman" w:eastAsia="Times New Roman" w:hAnsi="Times New Roman" w:cs="Times New Roman"/>
                <w:color w:val="auto"/>
                <w:sz w:val="20"/>
                <w:szCs w:val="20"/>
                <w:lang w:bidi="ar-SA"/>
              </w:rPr>
            </w:pPr>
            <w:r w:rsidRPr="007C4C1E">
              <w:rPr>
                <w:rFonts w:ascii="Times New Roman" w:eastAsia="Times New Roman" w:hAnsi="Times New Roman" w:cs="Times New Roman"/>
                <w:color w:val="auto"/>
                <w:sz w:val="20"/>
                <w:szCs w:val="20"/>
                <w:lang w:bidi="ar-SA"/>
              </w:rPr>
              <w:lastRenderedPageBreak/>
              <w:t xml:space="preserve">     1</w:t>
            </w:r>
          </w:p>
        </w:tc>
      </w:tr>
      <w:tr w:rsidR="007C4C1E" w:rsidRPr="007C4C1E" w14:paraId="42123916" w14:textId="77777777" w:rsidTr="007C4C1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03"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30C56C2C" w14:textId="1728DDB6" w:rsidR="007C4C1E" w:rsidRPr="007C4C1E" w:rsidRDefault="00A37C07" w:rsidP="007C4C1E">
            <w:pPr>
              <w:widowControl/>
              <w:jc w:val="center"/>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1.8</w:t>
            </w:r>
          </w:p>
        </w:tc>
        <w:tc>
          <w:tcPr>
            <w:tcW w:w="1750" w:type="dxa"/>
            <w:tcBorders>
              <w:top w:val="single" w:sz="4" w:space="0" w:color="auto"/>
              <w:left w:val="nil"/>
              <w:bottom w:val="single" w:sz="4" w:space="0" w:color="auto"/>
              <w:right w:val="single" w:sz="4" w:space="0" w:color="auto"/>
            </w:tcBorders>
            <w:shd w:val="clear" w:color="auto" w:fill="auto"/>
          </w:tcPr>
          <w:p w14:paraId="20D3A25D" w14:textId="1792ABE6" w:rsidR="007C4C1E" w:rsidRPr="007C4C1E" w:rsidRDefault="007C4C1E" w:rsidP="007C4C1E">
            <w:pPr>
              <w:widowControl/>
              <w:jc w:val="both"/>
              <w:rPr>
                <w:rFonts w:ascii="Times New Roman" w:eastAsia="Times New Roman" w:hAnsi="Times New Roman" w:cs="Times New Roman"/>
                <w:sz w:val="20"/>
                <w:szCs w:val="20"/>
                <w:lang w:bidi="ar-SA"/>
              </w:rPr>
            </w:pPr>
            <w:r w:rsidRPr="007C4C1E">
              <w:rPr>
                <w:rFonts w:ascii="Times New Roman" w:eastAsia="Times New Roman" w:hAnsi="Times New Roman" w:cs="Times New Roman"/>
                <w:sz w:val="20"/>
                <w:szCs w:val="20"/>
                <w:lang w:bidi="ar-SA"/>
              </w:rPr>
              <w:t>Зонт</w:t>
            </w:r>
          </w:p>
        </w:tc>
        <w:tc>
          <w:tcPr>
            <w:tcW w:w="6531" w:type="dxa"/>
            <w:tcBorders>
              <w:top w:val="single" w:sz="4" w:space="0" w:color="auto"/>
              <w:left w:val="nil"/>
              <w:bottom w:val="single" w:sz="4" w:space="0" w:color="auto"/>
              <w:right w:val="single" w:sz="4" w:space="0" w:color="auto"/>
            </w:tcBorders>
            <w:shd w:val="clear" w:color="auto" w:fill="auto"/>
          </w:tcPr>
          <w:p w14:paraId="72087D1C" w14:textId="77777777" w:rsidR="007C4C1E" w:rsidRPr="007C4C1E" w:rsidRDefault="007C4C1E" w:rsidP="007C4C1E">
            <w:pPr>
              <w:widowControl/>
              <w:jc w:val="both"/>
              <w:rPr>
                <w:rFonts w:ascii="Times New Roman" w:eastAsia="Times New Roman" w:hAnsi="Times New Roman" w:cs="Times New Roman"/>
                <w:sz w:val="20"/>
                <w:szCs w:val="20"/>
                <w:lang w:bidi="ar-SA"/>
              </w:rPr>
            </w:pPr>
            <w:r w:rsidRPr="007C4C1E">
              <w:rPr>
                <w:rFonts w:ascii="Times New Roman" w:eastAsia="Times New Roman" w:hAnsi="Times New Roman" w:cs="Times New Roman"/>
                <w:sz w:val="20"/>
                <w:szCs w:val="20"/>
                <w:lang w:bidi="ar-SA"/>
              </w:rPr>
              <w:t>Тип: Зонт-трость "Санкт- Петербург";</w:t>
            </w:r>
          </w:p>
          <w:p w14:paraId="4AB48545" w14:textId="77777777" w:rsidR="007C4C1E" w:rsidRPr="007C4C1E" w:rsidRDefault="007C4C1E" w:rsidP="007C4C1E">
            <w:pPr>
              <w:widowControl/>
              <w:jc w:val="both"/>
              <w:rPr>
                <w:rFonts w:ascii="Times New Roman" w:eastAsia="Times New Roman" w:hAnsi="Times New Roman" w:cs="Times New Roman"/>
                <w:sz w:val="20"/>
                <w:szCs w:val="20"/>
                <w:lang w:bidi="ar-SA"/>
              </w:rPr>
            </w:pPr>
            <w:r w:rsidRPr="007C4C1E">
              <w:rPr>
                <w:rFonts w:ascii="Times New Roman" w:eastAsia="Times New Roman" w:hAnsi="Times New Roman" w:cs="Times New Roman"/>
                <w:sz w:val="20"/>
                <w:szCs w:val="20"/>
                <w:lang w:bidi="ar-SA"/>
              </w:rPr>
              <w:t>Механизм складывания: полуавтомат;</w:t>
            </w:r>
          </w:p>
          <w:p w14:paraId="0A6989B4" w14:textId="77777777" w:rsidR="007C4C1E" w:rsidRPr="007C4C1E" w:rsidRDefault="007C4C1E" w:rsidP="007C4C1E">
            <w:pPr>
              <w:widowControl/>
              <w:jc w:val="both"/>
              <w:rPr>
                <w:rFonts w:ascii="Times New Roman" w:eastAsia="Times New Roman" w:hAnsi="Times New Roman" w:cs="Times New Roman"/>
                <w:sz w:val="20"/>
                <w:szCs w:val="20"/>
                <w:lang w:bidi="ar-SA"/>
              </w:rPr>
            </w:pPr>
            <w:r w:rsidRPr="007C4C1E">
              <w:rPr>
                <w:rFonts w:ascii="Times New Roman" w:eastAsia="Times New Roman" w:hAnsi="Times New Roman" w:cs="Times New Roman"/>
                <w:sz w:val="20"/>
                <w:szCs w:val="20"/>
                <w:lang w:bidi="ar-SA"/>
              </w:rPr>
              <w:t>Цвет зонта: черный;</w:t>
            </w:r>
          </w:p>
          <w:p w14:paraId="0DD46582" w14:textId="77777777" w:rsidR="007C4C1E" w:rsidRPr="007C4C1E" w:rsidRDefault="007C4C1E" w:rsidP="007C4C1E">
            <w:pPr>
              <w:widowControl/>
              <w:jc w:val="both"/>
              <w:rPr>
                <w:rFonts w:ascii="Times New Roman" w:eastAsia="Times New Roman" w:hAnsi="Times New Roman" w:cs="Times New Roman"/>
                <w:sz w:val="20"/>
                <w:szCs w:val="20"/>
                <w:lang w:bidi="ar-SA"/>
              </w:rPr>
            </w:pPr>
            <w:r w:rsidRPr="007C4C1E">
              <w:rPr>
                <w:rFonts w:ascii="Times New Roman" w:eastAsia="Times New Roman" w:hAnsi="Times New Roman" w:cs="Times New Roman"/>
                <w:sz w:val="20"/>
                <w:szCs w:val="20"/>
                <w:lang w:bidi="ar-SA"/>
              </w:rPr>
              <w:t>Количество спиц: 8 штук;</w:t>
            </w:r>
          </w:p>
          <w:p w14:paraId="2846D8A9" w14:textId="77777777" w:rsidR="007C4C1E" w:rsidRPr="007C4C1E" w:rsidRDefault="007C4C1E" w:rsidP="007C4C1E">
            <w:pPr>
              <w:widowControl/>
              <w:jc w:val="both"/>
              <w:rPr>
                <w:rFonts w:ascii="Times New Roman" w:eastAsia="Times New Roman" w:hAnsi="Times New Roman" w:cs="Times New Roman"/>
                <w:sz w:val="20"/>
                <w:szCs w:val="20"/>
                <w:lang w:bidi="ar-SA"/>
              </w:rPr>
            </w:pPr>
            <w:r w:rsidRPr="007C4C1E">
              <w:rPr>
                <w:rFonts w:ascii="Times New Roman" w:eastAsia="Times New Roman" w:hAnsi="Times New Roman" w:cs="Times New Roman"/>
                <w:sz w:val="20"/>
                <w:szCs w:val="20"/>
                <w:lang w:bidi="ar-SA"/>
              </w:rPr>
              <w:t>Материал спиц: металл;</w:t>
            </w:r>
          </w:p>
          <w:p w14:paraId="40F29A38" w14:textId="77777777" w:rsidR="007C4C1E" w:rsidRPr="007C4C1E" w:rsidRDefault="007C4C1E" w:rsidP="007C4C1E">
            <w:pPr>
              <w:widowControl/>
              <w:jc w:val="both"/>
              <w:rPr>
                <w:rFonts w:ascii="Times New Roman" w:eastAsia="Times New Roman" w:hAnsi="Times New Roman" w:cs="Times New Roman"/>
                <w:sz w:val="20"/>
                <w:szCs w:val="20"/>
                <w:lang w:bidi="ar-SA"/>
              </w:rPr>
            </w:pPr>
            <w:r w:rsidRPr="007C4C1E">
              <w:rPr>
                <w:rFonts w:ascii="Times New Roman" w:eastAsia="Times New Roman" w:hAnsi="Times New Roman" w:cs="Times New Roman"/>
                <w:sz w:val="20"/>
                <w:szCs w:val="20"/>
                <w:lang w:bidi="ar-SA"/>
              </w:rPr>
              <w:t>Рисунок на куполе зонта на тему: город "Санкт-Петербург" (дизайн рисунка согласовывается с Заказчиком);</w:t>
            </w:r>
          </w:p>
          <w:p w14:paraId="3613337B" w14:textId="77777777" w:rsidR="007C4C1E" w:rsidRPr="007C4C1E" w:rsidRDefault="007C4C1E" w:rsidP="007C4C1E">
            <w:pPr>
              <w:widowControl/>
              <w:jc w:val="both"/>
              <w:rPr>
                <w:rFonts w:ascii="Times New Roman" w:eastAsia="Times New Roman" w:hAnsi="Times New Roman" w:cs="Times New Roman"/>
                <w:sz w:val="20"/>
                <w:szCs w:val="20"/>
                <w:lang w:bidi="ar-SA"/>
              </w:rPr>
            </w:pPr>
            <w:r w:rsidRPr="007C4C1E">
              <w:rPr>
                <w:rFonts w:ascii="Times New Roman" w:eastAsia="Times New Roman" w:hAnsi="Times New Roman" w:cs="Times New Roman"/>
                <w:sz w:val="20"/>
                <w:szCs w:val="20"/>
                <w:lang w:bidi="ar-SA"/>
              </w:rPr>
              <w:t>Радиус купола зонта: не менее 45 см;</w:t>
            </w:r>
          </w:p>
          <w:p w14:paraId="19AAC70F" w14:textId="77777777" w:rsidR="007C4C1E" w:rsidRPr="007C4C1E" w:rsidRDefault="007C4C1E" w:rsidP="007C4C1E">
            <w:pPr>
              <w:widowControl/>
              <w:jc w:val="both"/>
              <w:rPr>
                <w:rFonts w:ascii="Times New Roman" w:eastAsia="Times New Roman" w:hAnsi="Times New Roman" w:cs="Times New Roman"/>
                <w:sz w:val="20"/>
                <w:szCs w:val="20"/>
                <w:lang w:bidi="ar-SA"/>
              </w:rPr>
            </w:pPr>
            <w:r w:rsidRPr="007C4C1E">
              <w:rPr>
                <w:rFonts w:ascii="Times New Roman" w:eastAsia="Times New Roman" w:hAnsi="Times New Roman" w:cs="Times New Roman"/>
                <w:sz w:val="20"/>
                <w:szCs w:val="20"/>
                <w:lang w:bidi="ar-SA"/>
              </w:rPr>
              <w:t>Высота трости зонта: не менее 65 см;</w:t>
            </w:r>
          </w:p>
          <w:p w14:paraId="47A347F7" w14:textId="77777777" w:rsidR="007C4C1E" w:rsidRPr="007C4C1E" w:rsidRDefault="007C4C1E" w:rsidP="007C4C1E">
            <w:pPr>
              <w:widowControl/>
              <w:jc w:val="both"/>
              <w:rPr>
                <w:rFonts w:ascii="Times New Roman" w:eastAsia="Times New Roman" w:hAnsi="Times New Roman" w:cs="Times New Roman"/>
                <w:sz w:val="20"/>
                <w:szCs w:val="20"/>
                <w:lang w:bidi="ar-SA"/>
              </w:rPr>
            </w:pPr>
            <w:r w:rsidRPr="007C4C1E">
              <w:rPr>
                <w:rFonts w:ascii="Times New Roman" w:eastAsia="Times New Roman" w:hAnsi="Times New Roman" w:cs="Times New Roman"/>
                <w:sz w:val="20"/>
                <w:szCs w:val="20"/>
                <w:lang w:bidi="ar-SA"/>
              </w:rPr>
              <w:t>Тип упаковки зонта: индивидуальная.</w:t>
            </w:r>
          </w:p>
          <w:p w14:paraId="5E0CAD70" w14:textId="77777777" w:rsidR="007C4C1E" w:rsidRPr="007C4C1E" w:rsidRDefault="007C4C1E" w:rsidP="007C4C1E">
            <w:pPr>
              <w:widowControl/>
              <w:textAlignment w:val="baseline"/>
              <w:rPr>
                <w:rFonts w:ascii="inherit" w:eastAsia="Times New Roman" w:hAnsi="inherit" w:cs="Arial"/>
                <w:color w:val="1A1A1A"/>
                <w:sz w:val="20"/>
                <w:szCs w:val="20"/>
                <w:lang w:bidi="ar-SA"/>
              </w:rPr>
            </w:pPr>
          </w:p>
          <w:p w14:paraId="2766924E" w14:textId="77777777" w:rsidR="007C4C1E" w:rsidRPr="007C4C1E" w:rsidRDefault="007C4C1E" w:rsidP="007C4C1E">
            <w:pPr>
              <w:widowControl/>
              <w:textAlignment w:val="baseline"/>
              <w:rPr>
                <w:rFonts w:ascii="inherit" w:eastAsia="Times New Roman" w:hAnsi="inherit" w:cs="Arial"/>
                <w:color w:val="1A1A1A"/>
                <w:sz w:val="20"/>
                <w:szCs w:val="20"/>
                <w:lang w:bidi="ar-SA"/>
              </w:rPr>
            </w:pPr>
            <w:r w:rsidRPr="007C4C1E">
              <w:rPr>
                <w:rFonts w:ascii="Times New Roman" w:eastAsia="Times New Roman" w:hAnsi="Times New Roman" w:cs="Times New Roman"/>
                <w:sz w:val="20"/>
                <w:szCs w:val="20"/>
                <w:lang w:bidi="ar-SA"/>
              </w:rPr>
              <w:t>Эскиз описывающий ориентировочные представления потребности Заказчика:</w:t>
            </w:r>
          </w:p>
          <w:p w14:paraId="25079467" w14:textId="77777777" w:rsidR="007C4C1E" w:rsidRPr="007C4C1E" w:rsidRDefault="007C4C1E" w:rsidP="007C4C1E">
            <w:pPr>
              <w:widowControl/>
              <w:textAlignment w:val="baseline"/>
              <w:rPr>
                <w:rFonts w:ascii="inherit" w:eastAsia="Times New Roman" w:hAnsi="inherit" w:cs="Arial"/>
                <w:color w:val="1A1A1A"/>
                <w:sz w:val="20"/>
                <w:szCs w:val="20"/>
                <w:lang w:bidi="ar-SA"/>
              </w:rPr>
            </w:pPr>
          </w:p>
          <w:p w14:paraId="2ED4F3A2" w14:textId="1A3E6FCD" w:rsidR="007C4C1E" w:rsidRPr="007C4C1E" w:rsidRDefault="007C4C1E" w:rsidP="007C4C1E">
            <w:pPr>
              <w:widowControl/>
              <w:jc w:val="both"/>
              <w:rPr>
                <w:rFonts w:ascii="Times New Roman" w:eastAsia="Times New Roman" w:hAnsi="Times New Roman" w:cs="Times New Roman"/>
                <w:sz w:val="20"/>
                <w:szCs w:val="20"/>
                <w:lang w:bidi="ar-SA"/>
              </w:rPr>
            </w:pPr>
            <w:r w:rsidRPr="007C4C1E">
              <w:rPr>
                <w:rFonts w:ascii="inherit" w:eastAsia="Times New Roman" w:hAnsi="inherit" w:cs="Arial"/>
                <w:b/>
                <w:bCs/>
                <w:noProof/>
                <w:color w:val="1A1A1A"/>
                <w:sz w:val="20"/>
                <w:szCs w:val="20"/>
                <w:bdr w:val="none" w:sz="0" w:space="0" w:color="auto" w:frame="1"/>
                <w:lang w:bidi="ar-SA"/>
              </w:rPr>
              <w:drawing>
                <wp:inline distT="0" distB="0" distL="0" distR="0" wp14:anchorId="691013DD" wp14:editId="6580D37E">
                  <wp:extent cx="2971800" cy="2971800"/>
                  <wp:effectExtent l="0" t="0" r="0" b="0"/>
                  <wp:docPr id="18" name="Рисунок 18" descr="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28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971800" cy="2971800"/>
                          </a:xfrm>
                          <a:prstGeom prst="rect">
                            <a:avLst/>
                          </a:prstGeom>
                          <a:noFill/>
                          <a:ln>
                            <a:noFill/>
                          </a:ln>
                        </pic:spPr>
                      </pic:pic>
                    </a:graphicData>
                  </a:graphic>
                </wp:inline>
              </w:drawing>
            </w:r>
          </w:p>
        </w:tc>
        <w:tc>
          <w:tcPr>
            <w:tcW w:w="1134" w:type="dxa"/>
            <w:tcBorders>
              <w:top w:val="single" w:sz="4" w:space="0" w:color="auto"/>
              <w:left w:val="nil"/>
              <w:bottom w:val="single" w:sz="4" w:space="0" w:color="auto"/>
              <w:right w:val="single" w:sz="4" w:space="0" w:color="auto"/>
            </w:tcBorders>
            <w:shd w:val="clear" w:color="auto" w:fill="auto"/>
            <w:vAlign w:val="center"/>
          </w:tcPr>
          <w:p w14:paraId="3A935AE1" w14:textId="77777777" w:rsidR="007C4C1E" w:rsidRPr="007C4C1E" w:rsidRDefault="007C4C1E" w:rsidP="007C4C1E">
            <w:pPr>
              <w:widowControl/>
              <w:rPr>
                <w:rFonts w:ascii="Times New Roman" w:eastAsia="Times New Roman" w:hAnsi="Times New Roman" w:cs="Times New Roman"/>
                <w:color w:val="auto"/>
                <w:sz w:val="20"/>
                <w:szCs w:val="20"/>
                <w:lang w:bidi="ar-SA"/>
              </w:rPr>
            </w:pPr>
            <w:r w:rsidRPr="007C4C1E">
              <w:rPr>
                <w:rFonts w:ascii="Times New Roman" w:eastAsia="Times New Roman" w:hAnsi="Times New Roman" w:cs="Times New Roman"/>
                <w:color w:val="auto"/>
                <w:sz w:val="20"/>
                <w:szCs w:val="20"/>
                <w:lang w:bidi="ar-SA"/>
              </w:rPr>
              <w:t xml:space="preserve">     1</w:t>
            </w:r>
          </w:p>
        </w:tc>
      </w:tr>
      <w:tr w:rsidR="007C4C1E" w:rsidRPr="007C4C1E" w14:paraId="2C7F9DAB" w14:textId="77777777" w:rsidTr="007C4C1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81"/>
        </w:trPr>
        <w:tc>
          <w:tcPr>
            <w:tcW w:w="503"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024E88B" w14:textId="27386574" w:rsidR="007C4C1E" w:rsidRPr="007C4C1E" w:rsidRDefault="00A37C07" w:rsidP="007C4C1E">
            <w:pPr>
              <w:widowControl/>
              <w:jc w:val="center"/>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1.9</w:t>
            </w:r>
          </w:p>
        </w:tc>
        <w:tc>
          <w:tcPr>
            <w:tcW w:w="1750" w:type="dxa"/>
            <w:tcBorders>
              <w:top w:val="single" w:sz="4" w:space="0" w:color="auto"/>
              <w:left w:val="nil"/>
              <w:bottom w:val="single" w:sz="4" w:space="0" w:color="auto"/>
              <w:right w:val="single" w:sz="4" w:space="0" w:color="auto"/>
            </w:tcBorders>
            <w:shd w:val="clear" w:color="auto" w:fill="auto"/>
          </w:tcPr>
          <w:p w14:paraId="32F9F763" w14:textId="48BCA4C9" w:rsidR="007C4C1E" w:rsidRPr="007C4C1E" w:rsidRDefault="007C4C1E" w:rsidP="007C4C1E">
            <w:pPr>
              <w:widowControl/>
              <w:jc w:val="both"/>
              <w:rPr>
                <w:rFonts w:ascii="Times New Roman" w:eastAsia="Times New Roman" w:hAnsi="Times New Roman" w:cs="Times New Roman"/>
                <w:sz w:val="20"/>
                <w:szCs w:val="20"/>
                <w:lang w:bidi="ar-SA"/>
              </w:rPr>
            </w:pPr>
            <w:r w:rsidRPr="007C4C1E">
              <w:rPr>
                <w:rFonts w:ascii="Times New Roman" w:eastAsia="Times New Roman" w:hAnsi="Times New Roman" w:cs="Times New Roman"/>
                <w:sz w:val="20"/>
                <w:szCs w:val="20"/>
                <w:lang w:bidi="ar-SA"/>
              </w:rPr>
              <w:t>Свеча</w:t>
            </w:r>
          </w:p>
        </w:tc>
        <w:tc>
          <w:tcPr>
            <w:tcW w:w="6531" w:type="dxa"/>
            <w:tcBorders>
              <w:top w:val="single" w:sz="4" w:space="0" w:color="auto"/>
              <w:left w:val="nil"/>
              <w:bottom w:val="single" w:sz="4" w:space="0" w:color="auto"/>
              <w:right w:val="single" w:sz="4" w:space="0" w:color="auto"/>
            </w:tcBorders>
            <w:shd w:val="clear" w:color="auto" w:fill="auto"/>
          </w:tcPr>
          <w:p w14:paraId="3A94511B" w14:textId="77777777" w:rsidR="007C4C1E" w:rsidRPr="007C4C1E" w:rsidRDefault="007C4C1E" w:rsidP="007C4C1E">
            <w:pPr>
              <w:widowControl/>
              <w:jc w:val="both"/>
              <w:rPr>
                <w:rFonts w:ascii="Times New Roman" w:eastAsia="Times New Roman" w:hAnsi="Times New Roman" w:cs="Times New Roman"/>
                <w:sz w:val="20"/>
                <w:szCs w:val="20"/>
                <w:lang w:bidi="ar-SA"/>
              </w:rPr>
            </w:pPr>
            <w:r w:rsidRPr="007C4C1E">
              <w:rPr>
                <w:rFonts w:ascii="Times New Roman" w:eastAsia="Times New Roman" w:hAnsi="Times New Roman" w:cs="Times New Roman"/>
                <w:sz w:val="20"/>
                <w:szCs w:val="20"/>
                <w:lang w:bidi="ar-SA"/>
              </w:rPr>
              <w:t>Тип: Свеча восковая, ароматизированная в стеклянном стакане;</w:t>
            </w:r>
          </w:p>
          <w:p w14:paraId="66F83EDD" w14:textId="2C3D0B7F" w:rsidR="007C4C1E" w:rsidRPr="007C4C1E" w:rsidRDefault="00971B14" w:rsidP="007C4C1E">
            <w:pPr>
              <w:widowControl/>
              <w:jc w:val="both"/>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 xml:space="preserve">Материал: </w:t>
            </w:r>
            <w:r w:rsidR="007C4C1E" w:rsidRPr="007C4C1E">
              <w:rPr>
                <w:rFonts w:ascii="Times New Roman" w:eastAsia="Times New Roman" w:hAnsi="Times New Roman" w:cs="Times New Roman"/>
                <w:sz w:val="20"/>
                <w:szCs w:val="20"/>
                <w:lang w:bidi="ar-SA"/>
              </w:rPr>
              <w:t>воск;</w:t>
            </w:r>
          </w:p>
          <w:p w14:paraId="5C909E1E" w14:textId="77777777" w:rsidR="007C4C1E" w:rsidRPr="007C4C1E" w:rsidRDefault="007C4C1E" w:rsidP="007C4C1E">
            <w:pPr>
              <w:widowControl/>
              <w:jc w:val="both"/>
              <w:rPr>
                <w:rFonts w:ascii="Times New Roman" w:eastAsia="Times New Roman" w:hAnsi="Times New Roman" w:cs="Times New Roman"/>
                <w:sz w:val="20"/>
                <w:szCs w:val="20"/>
                <w:lang w:bidi="ar-SA"/>
              </w:rPr>
            </w:pPr>
            <w:r w:rsidRPr="007C4C1E">
              <w:rPr>
                <w:rFonts w:ascii="Times New Roman" w:eastAsia="Times New Roman" w:hAnsi="Times New Roman" w:cs="Times New Roman"/>
                <w:sz w:val="20"/>
                <w:szCs w:val="20"/>
                <w:lang w:bidi="ar-SA"/>
              </w:rPr>
              <w:t>Аромат материала: ваниль;</w:t>
            </w:r>
          </w:p>
          <w:p w14:paraId="330ECC13" w14:textId="77777777" w:rsidR="007C4C1E" w:rsidRPr="007C4C1E" w:rsidRDefault="007C4C1E" w:rsidP="007C4C1E">
            <w:pPr>
              <w:widowControl/>
              <w:jc w:val="both"/>
              <w:rPr>
                <w:rFonts w:ascii="Times New Roman" w:eastAsia="Times New Roman" w:hAnsi="Times New Roman" w:cs="Times New Roman"/>
                <w:sz w:val="20"/>
                <w:szCs w:val="20"/>
                <w:lang w:bidi="ar-SA"/>
              </w:rPr>
            </w:pPr>
            <w:r w:rsidRPr="007C4C1E">
              <w:rPr>
                <w:rFonts w:ascii="Times New Roman" w:eastAsia="Times New Roman" w:hAnsi="Times New Roman" w:cs="Times New Roman"/>
                <w:sz w:val="20"/>
                <w:szCs w:val="20"/>
                <w:lang w:bidi="ar-SA"/>
              </w:rPr>
              <w:t>Цвет воска: белый;</w:t>
            </w:r>
          </w:p>
          <w:p w14:paraId="59B7D350" w14:textId="77777777" w:rsidR="007C4C1E" w:rsidRPr="007C4C1E" w:rsidRDefault="007C4C1E" w:rsidP="007C4C1E">
            <w:pPr>
              <w:widowControl/>
              <w:jc w:val="both"/>
              <w:rPr>
                <w:rFonts w:ascii="Times New Roman" w:eastAsia="Times New Roman" w:hAnsi="Times New Roman" w:cs="Times New Roman"/>
                <w:sz w:val="20"/>
                <w:szCs w:val="20"/>
                <w:lang w:bidi="ar-SA"/>
              </w:rPr>
            </w:pPr>
            <w:r w:rsidRPr="007C4C1E">
              <w:rPr>
                <w:rFonts w:ascii="Times New Roman" w:eastAsia="Times New Roman" w:hAnsi="Times New Roman" w:cs="Times New Roman"/>
                <w:sz w:val="20"/>
                <w:szCs w:val="20"/>
                <w:lang w:bidi="ar-SA"/>
              </w:rPr>
              <w:t>Цвет металла: серебряный;</w:t>
            </w:r>
          </w:p>
          <w:p w14:paraId="7C3278CE" w14:textId="77777777" w:rsidR="007C4C1E" w:rsidRPr="007C4C1E" w:rsidRDefault="007C4C1E" w:rsidP="007C4C1E">
            <w:pPr>
              <w:widowControl/>
              <w:jc w:val="both"/>
              <w:rPr>
                <w:rFonts w:ascii="Times New Roman" w:eastAsia="Times New Roman" w:hAnsi="Times New Roman" w:cs="Times New Roman"/>
                <w:sz w:val="20"/>
                <w:szCs w:val="20"/>
                <w:lang w:bidi="ar-SA"/>
              </w:rPr>
            </w:pPr>
            <w:r w:rsidRPr="007C4C1E">
              <w:rPr>
                <w:rFonts w:ascii="Times New Roman" w:eastAsia="Times New Roman" w:hAnsi="Times New Roman" w:cs="Times New Roman"/>
                <w:sz w:val="20"/>
                <w:szCs w:val="20"/>
                <w:lang w:bidi="ar-SA"/>
              </w:rPr>
              <w:t>Рисунок стеклянного стакана на тему: город Санкт – Петербург (дизайн согласовывается с Заказчиком);</w:t>
            </w:r>
          </w:p>
          <w:p w14:paraId="37516163" w14:textId="77777777" w:rsidR="007C4C1E" w:rsidRPr="007C4C1E" w:rsidRDefault="007C4C1E" w:rsidP="007C4C1E">
            <w:pPr>
              <w:widowControl/>
              <w:jc w:val="both"/>
              <w:rPr>
                <w:rFonts w:ascii="Times New Roman" w:eastAsia="Times New Roman" w:hAnsi="Times New Roman" w:cs="Times New Roman"/>
                <w:sz w:val="20"/>
                <w:szCs w:val="20"/>
                <w:lang w:bidi="ar-SA"/>
              </w:rPr>
            </w:pPr>
            <w:r w:rsidRPr="007C4C1E">
              <w:rPr>
                <w:rFonts w:ascii="Times New Roman" w:eastAsia="Times New Roman" w:hAnsi="Times New Roman" w:cs="Times New Roman"/>
                <w:sz w:val="20"/>
                <w:szCs w:val="20"/>
                <w:lang w:bidi="ar-SA"/>
              </w:rPr>
              <w:lastRenderedPageBreak/>
              <w:t>Форма: цилиндрическая;</w:t>
            </w:r>
          </w:p>
          <w:p w14:paraId="4811D1D4" w14:textId="77777777" w:rsidR="007C4C1E" w:rsidRPr="007C4C1E" w:rsidRDefault="007C4C1E" w:rsidP="007C4C1E">
            <w:pPr>
              <w:widowControl/>
              <w:jc w:val="both"/>
              <w:rPr>
                <w:rFonts w:ascii="Times New Roman" w:eastAsia="Times New Roman" w:hAnsi="Times New Roman" w:cs="Times New Roman"/>
                <w:sz w:val="20"/>
                <w:szCs w:val="20"/>
                <w:lang w:bidi="ar-SA"/>
              </w:rPr>
            </w:pPr>
            <w:r w:rsidRPr="007C4C1E">
              <w:rPr>
                <w:rFonts w:ascii="Times New Roman" w:eastAsia="Times New Roman" w:hAnsi="Times New Roman" w:cs="Times New Roman"/>
                <w:sz w:val="20"/>
                <w:szCs w:val="20"/>
                <w:lang w:bidi="ar-SA"/>
              </w:rPr>
              <w:t>Размер стакана свечи – диаметр: не менее 5 см и не более 8 см;</w:t>
            </w:r>
          </w:p>
          <w:p w14:paraId="6EAB9B10" w14:textId="77777777" w:rsidR="007C4C1E" w:rsidRPr="007C4C1E" w:rsidRDefault="007C4C1E" w:rsidP="007C4C1E">
            <w:pPr>
              <w:widowControl/>
              <w:jc w:val="both"/>
              <w:rPr>
                <w:rFonts w:ascii="Times New Roman" w:eastAsia="Times New Roman" w:hAnsi="Times New Roman" w:cs="Times New Roman"/>
                <w:sz w:val="20"/>
                <w:szCs w:val="20"/>
                <w:lang w:bidi="ar-SA"/>
              </w:rPr>
            </w:pPr>
            <w:r w:rsidRPr="007C4C1E">
              <w:rPr>
                <w:rFonts w:ascii="Times New Roman" w:eastAsia="Times New Roman" w:hAnsi="Times New Roman" w:cs="Times New Roman"/>
                <w:sz w:val="20"/>
                <w:szCs w:val="20"/>
                <w:lang w:bidi="ar-SA"/>
              </w:rPr>
              <w:t>Размер кружки – высота: не менее 6 см и не более 10 см;</w:t>
            </w:r>
          </w:p>
          <w:p w14:paraId="4868A7FA" w14:textId="77777777" w:rsidR="007C4C1E" w:rsidRPr="007C4C1E" w:rsidRDefault="007C4C1E" w:rsidP="007C4C1E">
            <w:pPr>
              <w:widowControl/>
              <w:jc w:val="both"/>
              <w:rPr>
                <w:rFonts w:ascii="Times New Roman" w:eastAsia="Times New Roman" w:hAnsi="Times New Roman" w:cs="Times New Roman"/>
                <w:sz w:val="20"/>
                <w:szCs w:val="20"/>
                <w:lang w:bidi="ar-SA"/>
              </w:rPr>
            </w:pPr>
            <w:r w:rsidRPr="007C4C1E">
              <w:rPr>
                <w:rFonts w:ascii="Times New Roman" w:eastAsia="Times New Roman" w:hAnsi="Times New Roman" w:cs="Times New Roman"/>
                <w:sz w:val="20"/>
                <w:szCs w:val="20"/>
                <w:lang w:bidi="ar-SA"/>
              </w:rPr>
              <w:t>Тип упаковки кружки: индивидуальная.</w:t>
            </w:r>
          </w:p>
          <w:p w14:paraId="720102B3" w14:textId="77777777" w:rsidR="007C4C1E" w:rsidRPr="007C4C1E" w:rsidRDefault="007C4C1E" w:rsidP="007C4C1E">
            <w:pPr>
              <w:widowControl/>
              <w:jc w:val="both"/>
              <w:rPr>
                <w:rFonts w:ascii="Times New Roman" w:eastAsia="Times New Roman" w:hAnsi="Times New Roman" w:cs="Times New Roman"/>
                <w:sz w:val="20"/>
                <w:szCs w:val="20"/>
                <w:lang w:bidi="ar-SA"/>
              </w:rPr>
            </w:pPr>
          </w:p>
          <w:p w14:paraId="2BD187E9" w14:textId="77777777" w:rsidR="007C4C1E" w:rsidRPr="007C4C1E" w:rsidRDefault="007C4C1E" w:rsidP="007C4C1E">
            <w:pPr>
              <w:widowControl/>
              <w:jc w:val="both"/>
              <w:rPr>
                <w:rFonts w:ascii="Times New Roman" w:eastAsia="Times New Roman" w:hAnsi="Times New Roman" w:cs="Times New Roman"/>
                <w:sz w:val="20"/>
                <w:szCs w:val="20"/>
                <w:lang w:bidi="ar-SA"/>
              </w:rPr>
            </w:pPr>
            <w:r w:rsidRPr="007C4C1E">
              <w:rPr>
                <w:rFonts w:ascii="Times New Roman" w:eastAsia="Times New Roman" w:hAnsi="Times New Roman" w:cs="Times New Roman"/>
                <w:sz w:val="20"/>
                <w:szCs w:val="20"/>
                <w:lang w:bidi="ar-SA"/>
              </w:rPr>
              <w:t>Эскиз описывающий ориентировочные представления потребности Заказчика:</w:t>
            </w:r>
          </w:p>
          <w:p w14:paraId="2057CB4A" w14:textId="77777777" w:rsidR="007C4C1E" w:rsidRPr="007C4C1E" w:rsidRDefault="007C4C1E" w:rsidP="007C4C1E">
            <w:pPr>
              <w:widowControl/>
              <w:jc w:val="both"/>
              <w:rPr>
                <w:rFonts w:ascii="Times New Roman" w:eastAsia="Times New Roman" w:hAnsi="Times New Roman" w:cs="Times New Roman"/>
                <w:b/>
                <w:bCs/>
                <w:color w:val="1A1A1A"/>
                <w:sz w:val="20"/>
                <w:szCs w:val="20"/>
                <w:bdr w:val="none" w:sz="0" w:space="0" w:color="auto" w:frame="1"/>
                <w:lang w:bidi="ar-SA"/>
              </w:rPr>
            </w:pPr>
            <w:r w:rsidRPr="007C4C1E">
              <w:rPr>
                <w:rFonts w:ascii="Times New Roman" w:eastAsia="Times New Roman" w:hAnsi="Times New Roman" w:cs="Times New Roman"/>
                <w:sz w:val="20"/>
                <w:szCs w:val="20"/>
                <w:lang w:bidi="ar-SA"/>
              </w:rPr>
              <w:t xml:space="preserve"> </w:t>
            </w:r>
          </w:p>
          <w:p w14:paraId="631EA0F6" w14:textId="2E217C9A" w:rsidR="007C4C1E" w:rsidRPr="007C4C1E" w:rsidRDefault="007C4C1E" w:rsidP="007C4C1E">
            <w:pPr>
              <w:widowControl/>
              <w:textAlignment w:val="baseline"/>
              <w:rPr>
                <w:rFonts w:ascii="Times New Roman" w:eastAsia="Times New Roman" w:hAnsi="Times New Roman" w:cs="Times New Roman"/>
                <w:b/>
                <w:bCs/>
                <w:color w:val="1A1A1A"/>
                <w:sz w:val="20"/>
                <w:szCs w:val="20"/>
                <w:bdr w:val="none" w:sz="0" w:space="0" w:color="auto" w:frame="1"/>
                <w:lang w:bidi="ar-SA"/>
              </w:rPr>
            </w:pPr>
            <w:r w:rsidRPr="007C4C1E">
              <w:rPr>
                <w:rFonts w:ascii="Times New Roman" w:eastAsia="Times New Roman" w:hAnsi="Times New Roman" w:cs="Times New Roman"/>
                <w:noProof/>
                <w:color w:val="1A1A1A"/>
                <w:sz w:val="20"/>
                <w:szCs w:val="20"/>
                <w:lang w:bidi="ar-SA"/>
              </w:rPr>
              <w:drawing>
                <wp:inline distT="0" distB="0" distL="0" distR="0" wp14:anchorId="28D6F561" wp14:editId="48BDA2F5">
                  <wp:extent cx="3057525" cy="3057525"/>
                  <wp:effectExtent l="0" t="0" r="9525" b="9525"/>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057525" cy="3057525"/>
                          </a:xfrm>
                          <a:prstGeom prst="rect">
                            <a:avLst/>
                          </a:prstGeom>
                          <a:noFill/>
                          <a:ln>
                            <a:noFill/>
                          </a:ln>
                        </pic:spPr>
                      </pic:pic>
                    </a:graphicData>
                  </a:graphic>
                </wp:inline>
              </w:drawing>
            </w:r>
          </w:p>
        </w:tc>
        <w:tc>
          <w:tcPr>
            <w:tcW w:w="1134" w:type="dxa"/>
            <w:tcBorders>
              <w:top w:val="single" w:sz="4" w:space="0" w:color="auto"/>
              <w:left w:val="nil"/>
              <w:bottom w:val="single" w:sz="4" w:space="0" w:color="auto"/>
              <w:right w:val="single" w:sz="4" w:space="0" w:color="auto"/>
            </w:tcBorders>
            <w:shd w:val="clear" w:color="auto" w:fill="auto"/>
            <w:vAlign w:val="center"/>
          </w:tcPr>
          <w:p w14:paraId="2911D75C" w14:textId="77777777" w:rsidR="007C4C1E" w:rsidRPr="007C4C1E" w:rsidRDefault="007C4C1E" w:rsidP="007C4C1E">
            <w:pPr>
              <w:widowControl/>
              <w:rPr>
                <w:rFonts w:ascii="Times New Roman" w:eastAsia="Times New Roman" w:hAnsi="Times New Roman" w:cs="Times New Roman"/>
                <w:color w:val="auto"/>
                <w:sz w:val="20"/>
                <w:szCs w:val="20"/>
                <w:lang w:bidi="ar-SA"/>
              </w:rPr>
            </w:pPr>
            <w:r w:rsidRPr="007C4C1E">
              <w:rPr>
                <w:rFonts w:ascii="Times New Roman" w:eastAsia="Times New Roman" w:hAnsi="Times New Roman" w:cs="Times New Roman"/>
                <w:color w:val="auto"/>
                <w:sz w:val="20"/>
                <w:szCs w:val="20"/>
                <w:lang w:bidi="ar-SA"/>
              </w:rPr>
              <w:lastRenderedPageBreak/>
              <w:t xml:space="preserve">     1</w:t>
            </w:r>
          </w:p>
        </w:tc>
      </w:tr>
    </w:tbl>
    <w:p w14:paraId="11C6D09C" w14:textId="77777777" w:rsidR="007C4C1E" w:rsidRDefault="007C4C1E" w:rsidP="00CD5FB7">
      <w:pPr>
        <w:suppressAutoHyphens/>
        <w:jc w:val="center"/>
        <w:rPr>
          <w:rFonts w:ascii="Times New Roman" w:hAnsi="Times New Roman" w:cs="Times New Roman"/>
          <w:b/>
          <w:bCs/>
          <w:sz w:val="20"/>
          <w:szCs w:val="20"/>
          <w:lang w:eastAsia="ar-SA"/>
        </w:rPr>
      </w:pPr>
    </w:p>
    <w:p w14:paraId="7DE277A3" w14:textId="77777777" w:rsidR="007C4C1E" w:rsidRDefault="007C4C1E" w:rsidP="00CD5FB7">
      <w:pPr>
        <w:suppressAutoHyphens/>
        <w:jc w:val="center"/>
        <w:rPr>
          <w:rFonts w:ascii="Times New Roman" w:hAnsi="Times New Roman" w:cs="Times New Roman"/>
          <w:b/>
          <w:bCs/>
          <w:sz w:val="20"/>
          <w:szCs w:val="20"/>
          <w:lang w:eastAsia="ar-SA"/>
        </w:rPr>
      </w:pPr>
    </w:p>
    <w:p w14:paraId="3A4D2027" w14:textId="77777777" w:rsidR="007C4C1E" w:rsidRDefault="007C4C1E" w:rsidP="00CD5FB7">
      <w:pPr>
        <w:suppressAutoHyphens/>
        <w:jc w:val="center"/>
        <w:rPr>
          <w:rFonts w:ascii="Times New Roman" w:hAnsi="Times New Roman" w:cs="Times New Roman"/>
          <w:b/>
          <w:bCs/>
          <w:sz w:val="20"/>
          <w:szCs w:val="20"/>
          <w:lang w:eastAsia="ar-SA"/>
        </w:rPr>
      </w:pPr>
    </w:p>
    <w:p w14:paraId="1B77AA33" w14:textId="77777777" w:rsidR="007C4C1E" w:rsidRDefault="007C4C1E" w:rsidP="00CD5FB7">
      <w:pPr>
        <w:suppressAutoHyphens/>
        <w:jc w:val="center"/>
        <w:rPr>
          <w:rFonts w:ascii="Times New Roman" w:hAnsi="Times New Roman" w:cs="Times New Roman"/>
          <w:b/>
          <w:bCs/>
          <w:sz w:val="20"/>
          <w:szCs w:val="20"/>
          <w:lang w:eastAsia="ar-SA"/>
        </w:rPr>
      </w:pPr>
    </w:p>
    <w:p w14:paraId="3F0FD60F" w14:textId="77777777" w:rsidR="007C4C1E" w:rsidRDefault="007C4C1E" w:rsidP="00CD5FB7">
      <w:pPr>
        <w:suppressAutoHyphens/>
        <w:jc w:val="center"/>
        <w:rPr>
          <w:rFonts w:ascii="Times New Roman" w:hAnsi="Times New Roman" w:cs="Times New Roman"/>
          <w:b/>
          <w:bCs/>
          <w:sz w:val="20"/>
          <w:szCs w:val="20"/>
          <w:lang w:eastAsia="ar-SA"/>
        </w:rPr>
      </w:pPr>
    </w:p>
    <w:p w14:paraId="7D6B71BE" w14:textId="77777777" w:rsidR="007C4C1E" w:rsidRDefault="007C4C1E" w:rsidP="00CD5FB7">
      <w:pPr>
        <w:suppressAutoHyphens/>
        <w:jc w:val="center"/>
        <w:rPr>
          <w:rFonts w:ascii="Times New Roman" w:hAnsi="Times New Roman" w:cs="Times New Roman"/>
          <w:b/>
          <w:bCs/>
          <w:sz w:val="20"/>
          <w:szCs w:val="20"/>
          <w:lang w:eastAsia="ar-SA"/>
        </w:rPr>
      </w:pPr>
    </w:p>
    <w:p w14:paraId="0A559690" w14:textId="77777777" w:rsidR="007C4C1E" w:rsidRDefault="007C4C1E" w:rsidP="00CD5FB7">
      <w:pPr>
        <w:suppressAutoHyphens/>
        <w:jc w:val="center"/>
        <w:rPr>
          <w:rFonts w:ascii="Times New Roman" w:hAnsi="Times New Roman" w:cs="Times New Roman"/>
          <w:b/>
          <w:bCs/>
          <w:sz w:val="20"/>
          <w:szCs w:val="20"/>
          <w:lang w:eastAsia="ar-SA"/>
        </w:rPr>
      </w:pPr>
    </w:p>
    <w:p w14:paraId="3795D40A" w14:textId="77777777" w:rsidR="007C4C1E" w:rsidRDefault="007C4C1E" w:rsidP="00CD5FB7">
      <w:pPr>
        <w:suppressAutoHyphens/>
        <w:jc w:val="center"/>
        <w:rPr>
          <w:rFonts w:ascii="Times New Roman" w:hAnsi="Times New Roman" w:cs="Times New Roman"/>
          <w:b/>
          <w:bCs/>
          <w:sz w:val="20"/>
          <w:szCs w:val="20"/>
          <w:lang w:eastAsia="ar-SA"/>
        </w:rPr>
      </w:pPr>
    </w:p>
    <w:p w14:paraId="485C1026" w14:textId="77777777" w:rsidR="007C4C1E" w:rsidRDefault="007C4C1E" w:rsidP="00CD5FB7">
      <w:pPr>
        <w:suppressAutoHyphens/>
        <w:jc w:val="center"/>
        <w:rPr>
          <w:rFonts w:ascii="Times New Roman" w:hAnsi="Times New Roman" w:cs="Times New Roman"/>
          <w:b/>
          <w:bCs/>
          <w:sz w:val="20"/>
          <w:szCs w:val="20"/>
          <w:lang w:eastAsia="ar-SA"/>
        </w:rPr>
      </w:pPr>
    </w:p>
    <w:p w14:paraId="746FDADE" w14:textId="77777777" w:rsidR="007C4C1E" w:rsidRDefault="007C4C1E" w:rsidP="00CD5FB7">
      <w:pPr>
        <w:suppressAutoHyphens/>
        <w:jc w:val="center"/>
        <w:rPr>
          <w:rFonts w:ascii="Times New Roman" w:hAnsi="Times New Roman" w:cs="Times New Roman"/>
          <w:b/>
          <w:bCs/>
          <w:sz w:val="20"/>
          <w:szCs w:val="20"/>
          <w:lang w:eastAsia="ar-SA"/>
        </w:rPr>
      </w:pPr>
    </w:p>
    <w:p w14:paraId="54D8601D" w14:textId="77777777" w:rsidR="007C4C1E" w:rsidRDefault="007C4C1E" w:rsidP="00CD5FB7">
      <w:pPr>
        <w:suppressAutoHyphens/>
        <w:jc w:val="center"/>
        <w:rPr>
          <w:rFonts w:ascii="Times New Roman" w:hAnsi="Times New Roman" w:cs="Times New Roman"/>
          <w:b/>
          <w:bCs/>
          <w:sz w:val="20"/>
          <w:szCs w:val="20"/>
          <w:lang w:eastAsia="ar-SA"/>
        </w:rPr>
      </w:pPr>
    </w:p>
    <w:p w14:paraId="1CBDBF33" w14:textId="77777777" w:rsidR="007C4C1E" w:rsidRDefault="007C4C1E" w:rsidP="00CD5FB7">
      <w:pPr>
        <w:suppressAutoHyphens/>
        <w:jc w:val="center"/>
        <w:rPr>
          <w:rFonts w:ascii="Times New Roman" w:hAnsi="Times New Roman" w:cs="Times New Roman"/>
          <w:b/>
          <w:bCs/>
          <w:sz w:val="20"/>
          <w:szCs w:val="20"/>
          <w:lang w:eastAsia="ar-SA"/>
        </w:rPr>
      </w:pPr>
    </w:p>
    <w:p w14:paraId="79531477" w14:textId="77777777" w:rsidR="007C4C1E" w:rsidRDefault="007C4C1E" w:rsidP="00CD5FB7">
      <w:pPr>
        <w:suppressAutoHyphens/>
        <w:jc w:val="center"/>
        <w:rPr>
          <w:rFonts w:ascii="Times New Roman" w:hAnsi="Times New Roman" w:cs="Times New Roman"/>
          <w:b/>
          <w:bCs/>
          <w:sz w:val="20"/>
          <w:szCs w:val="20"/>
          <w:lang w:eastAsia="ar-SA"/>
        </w:rPr>
      </w:pPr>
    </w:p>
    <w:p w14:paraId="77D309C1" w14:textId="77777777" w:rsidR="007C4C1E" w:rsidRDefault="007C4C1E" w:rsidP="00CD5FB7">
      <w:pPr>
        <w:suppressAutoHyphens/>
        <w:jc w:val="center"/>
        <w:rPr>
          <w:rFonts w:ascii="Times New Roman" w:hAnsi="Times New Roman" w:cs="Times New Roman"/>
          <w:b/>
          <w:bCs/>
          <w:sz w:val="20"/>
          <w:szCs w:val="20"/>
          <w:lang w:eastAsia="ar-SA"/>
        </w:rPr>
      </w:pPr>
    </w:p>
    <w:p w14:paraId="726319C6" w14:textId="77777777" w:rsidR="007C4C1E" w:rsidRDefault="007C4C1E" w:rsidP="00CD5FB7">
      <w:pPr>
        <w:suppressAutoHyphens/>
        <w:jc w:val="center"/>
        <w:rPr>
          <w:rFonts w:ascii="Times New Roman" w:hAnsi="Times New Roman" w:cs="Times New Roman"/>
          <w:b/>
          <w:bCs/>
          <w:sz w:val="20"/>
          <w:szCs w:val="20"/>
          <w:lang w:eastAsia="ar-SA"/>
        </w:rPr>
      </w:pPr>
    </w:p>
    <w:p w14:paraId="283A7416" w14:textId="77777777" w:rsidR="007C4C1E" w:rsidRDefault="007C4C1E" w:rsidP="00CD5FB7">
      <w:pPr>
        <w:suppressAutoHyphens/>
        <w:jc w:val="center"/>
        <w:rPr>
          <w:rFonts w:ascii="Times New Roman" w:hAnsi="Times New Roman" w:cs="Times New Roman"/>
          <w:b/>
          <w:bCs/>
          <w:sz w:val="20"/>
          <w:szCs w:val="20"/>
          <w:lang w:eastAsia="ar-SA"/>
        </w:rPr>
      </w:pPr>
    </w:p>
    <w:p w14:paraId="0AE94698" w14:textId="77777777" w:rsidR="007C4C1E" w:rsidRDefault="007C4C1E" w:rsidP="00CD5FB7">
      <w:pPr>
        <w:suppressAutoHyphens/>
        <w:jc w:val="center"/>
        <w:rPr>
          <w:rFonts w:ascii="Times New Roman" w:hAnsi="Times New Roman" w:cs="Times New Roman"/>
          <w:b/>
          <w:bCs/>
          <w:sz w:val="20"/>
          <w:szCs w:val="20"/>
          <w:lang w:eastAsia="ar-SA"/>
        </w:rPr>
      </w:pPr>
    </w:p>
    <w:p w14:paraId="5EFEA25E" w14:textId="77777777" w:rsidR="007C4C1E" w:rsidRDefault="007C4C1E" w:rsidP="00CD5FB7">
      <w:pPr>
        <w:suppressAutoHyphens/>
        <w:jc w:val="center"/>
        <w:rPr>
          <w:rFonts w:ascii="Times New Roman" w:hAnsi="Times New Roman" w:cs="Times New Roman"/>
          <w:b/>
          <w:bCs/>
          <w:sz w:val="20"/>
          <w:szCs w:val="20"/>
          <w:lang w:eastAsia="ar-SA"/>
        </w:rPr>
      </w:pPr>
    </w:p>
    <w:p w14:paraId="5C218C4B" w14:textId="77777777" w:rsidR="007C4C1E" w:rsidRDefault="007C4C1E" w:rsidP="00CD5FB7">
      <w:pPr>
        <w:suppressAutoHyphens/>
        <w:jc w:val="center"/>
        <w:rPr>
          <w:rFonts w:ascii="Times New Roman" w:hAnsi="Times New Roman" w:cs="Times New Roman"/>
          <w:b/>
          <w:bCs/>
          <w:sz w:val="20"/>
          <w:szCs w:val="20"/>
          <w:lang w:eastAsia="ar-SA"/>
        </w:rPr>
      </w:pPr>
    </w:p>
    <w:p w14:paraId="313CAB3E" w14:textId="77777777" w:rsidR="007C4C1E" w:rsidRDefault="007C4C1E" w:rsidP="00CD5FB7">
      <w:pPr>
        <w:suppressAutoHyphens/>
        <w:jc w:val="center"/>
        <w:rPr>
          <w:rFonts w:ascii="Times New Roman" w:hAnsi="Times New Roman" w:cs="Times New Roman"/>
          <w:b/>
          <w:bCs/>
          <w:sz w:val="20"/>
          <w:szCs w:val="20"/>
          <w:lang w:eastAsia="ar-SA"/>
        </w:rPr>
      </w:pPr>
    </w:p>
    <w:p w14:paraId="7D8823E6" w14:textId="77777777" w:rsidR="007C4C1E" w:rsidRDefault="007C4C1E" w:rsidP="00CD5FB7">
      <w:pPr>
        <w:suppressAutoHyphens/>
        <w:jc w:val="center"/>
        <w:rPr>
          <w:rFonts w:ascii="Times New Roman" w:hAnsi="Times New Roman" w:cs="Times New Roman"/>
          <w:b/>
          <w:bCs/>
          <w:sz w:val="20"/>
          <w:szCs w:val="20"/>
          <w:lang w:eastAsia="ar-SA"/>
        </w:rPr>
      </w:pPr>
    </w:p>
    <w:p w14:paraId="7974D11F" w14:textId="77777777" w:rsidR="007C4C1E" w:rsidRDefault="007C4C1E" w:rsidP="00CD5FB7">
      <w:pPr>
        <w:suppressAutoHyphens/>
        <w:jc w:val="center"/>
        <w:rPr>
          <w:rFonts w:ascii="Times New Roman" w:hAnsi="Times New Roman" w:cs="Times New Roman"/>
          <w:b/>
          <w:bCs/>
          <w:sz w:val="20"/>
          <w:szCs w:val="20"/>
          <w:lang w:eastAsia="ar-SA"/>
        </w:rPr>
      </w:pPr>
    </w:p>
    <w:p w14:paraId="1D1B94AA" w14:textId="77777777" w:rsidR="007C4C1E" w:rsidRDefault="007C4C1E" w:rsidP="00CD5FB7">
      <w:pPr>
        <w:suppressAutoHyphens/>
        <w:jc w:val="center"/>
        <w:rPr>
          <w:rFonts w:ascii="Times New Roman" w:hAnsi="Times New Roman" w:cs="Times New Roman"/>
          <w:b/>
          <w:bCs/>
          <w:sz w:val="20"/>
          <w:szCs w:val="20"/>
          <w:lang w:eastAsia="ar-SA"/>
        </w:rPr>
      </w:pPr>
    </w:p>
    <w:p w14:paraId="26D345CF" w14:textId="77777777" w:rsidR="007C4C1E" w:rsidRDefault="007C4C1E" w:rsidP="00CD5FB7">
      <w:pPr>
        <w:suppressAutoHyphens/>
        <w:jc w:val="center"/>
        <w:rPr>
          <w:rFonts w:ascii="Times New Roman" w:hAnsi="Times New Roman" w:cs="Times New Roman"/>
          <w:b/>
          <w:bCs/>
          <w:sz w:val="20"/>
          <w:szCs w:val="20"/>
          <w:lang w:eastAsia="ar-SA"/>
        </w:rPr>
      </w:pPr>
    </w:p>
    <w:p w14:paraId="3F810144" w14:textId="77777777" w:rsidR="007C4C1E" w:rsidRDefault="007C4C1E" w:rsidP="00CD5FB7">
      <w:pPr>
        <w:suppressAutoHyphens/>
        <w:jc w:val="center"/>
        <w:rPr>
          <w:rFonts w:ascii="Times New Roman" w:hAnsi="Times New Roman" w:cs="Times New Roman"/>
          <w:b/>
          <w:bCs/>
          <w:sz w:val="20"/>
          <w:szCs w:val="20"/>
          <w:lang w:eastAsia="ar-SA"/>
        </w:rPr>
      </w:pPr>
    </w:p>
    <w:p w14:paraId="01085141" w14:textId="77777777" w:rsidR="007C4C1E" w:rsidRDefault="007C4C1E" w:rsidP="00CD5FB7">
      <w:pPr>
        <w:suppressAutoHyphens/>
        <w:jc w:val="center"/>
        <w:rPr>
          <w:rFonts w:ascii="Times New Roman" w:hAnsi="Times New Roman" w:cs="Times New Roman"/>
          <w:b/>
          <w:bCs/>
          <w:sz w:val="20"/>
          <w:szCs w:val="20"/>
          <w:lang w:eastAsia="ar-SA"/>
        </w:rPr>
      </w:pPr>
    </w:p>
    <w:p w14:paraId="525468D0" w14:textId="77777777" w:rsidR="007C4C1E" w:rsidRDefault="007C4C1E" w:rsidP="00CD5FB7">
      <w:pPr>
        <w:suppressAutoHyphens/>
        <w:jc w:val="center"/>
        <w:rPr>
          <w:rFonts w:ascii="Times New Roman" w:hAnsi="Times New Roman" w:cs="Times New Roman"/>
          <w:b/>
          <w:bCs/>
          <w:sz w:val="20"/>
          <w:szCs w:val="20"/>
          <w:lang w:eastAsia="ar-SA"/>
        </w:rPr>
      </w:pPr>
    </w:p>
    <w:p w14:paraId="77B4173B" w14:textId="77777777" w:rsidR="007C4C1E" w:rsidRDefault="007C4C1E" w:rsidP="00CD5FB7">
      <w:pPr>
        <w:suppressAutoHyphens/>
        <w:jc w:val="center"/>
        <w:rPr>
          <w:rFonts w:ascii="Times New Roman" w:hAnsi="Times New Roman" w:cs="Times New Roman"/>
          <w:b/>
          <w:bCs/>
          <w:sz w:val="20"/>
          <w:szCs w:val="20"/>
          <w:lang w:eastAsia="ar-SA"/>
        </w:rPr>
      </w:pPr>
    </w:p>
    <w:p w14:paraId="41EE446A" w14:textId="77777777" w:rsidR="007C4C1E" w:rsidRDefault="007C4C1E" w:rsidP="00CD5FB7">
      <w:pPr>
        <w:suppressAutoHyphens/>
        <w:jc w:val="center"/>
        <w:rPr>
          <w:rFonts w:ascii="Times New Roman" w:hAnsi="Times New Roman" w:cs="Times New Roman"/>
          <w:b/>
          <w:bCs/>
          <w:sz w:val="20"/>
          <w:szCs w:val="20"/>
          <w:lang w:eastAsia="ar-SA"/>
        </w:rPr>
      </w:pPr>
    </w:p>
    <w:p w14:paraId="1001A437" w14:textId="77777777" w:rsidR="007C4C1E" w:rsidRDefault="007C4C1E" w:rsidP="00CD5FB7">
      <w:pPr>
        <w:suppressAutoHyphens/>
        <w:jc w:val="center"/>
        <w:rPr>
          <w:rFonts w:ascii="Times New Roman" w:hAnsi="Times New Roman" w:cs="Times New Roman"/>
          <w:b/>
          <w:bCs/>
          <w:sz w:val="20"/>
          <w:szCs w:val="20"/>
          <w:lang w:eastAsia="ar-SA"/>
        </w:rPr>
      </w:pPr>
    </w:p>
    <w:p w14:paraId="56B6DC84" w14:textId="77777777" w:rsidR="00BF6813" w:rsidRDefault="00BF6813" w:rsidP="007C4C1E">
      <w:pPr>
        <w:jc w:val="right"/>
        <w:rPr>
          <w:rFonts w:ascii="Times New Roman" w:hAnsi="Times New Roman" w:cs="Times New Roman"/>
          <w:sz w:val="20"/>
          <w:szCs w:val="20"/>
        </w:rPr>
      </w:pPr>
    </w:p>
    <w:p w14:paraId="570D5FFE" w14:textId="77777777" w:rsidR="00BF6813" w:rsidRDefault="00BF6813" w:rsidP="007C4C1E">
      <w:pPr>
        <w:jc w:val="right"/>
        <w:rPr>
          <w:rFonts w:ascii="Times New Roman" w:hAnsi="Times New Roman" w:cs="Times New Roman"/>
          <w:sz w:val="20"/>
          <w:szCs w:val="20"/>
        </w:rPr>
      </w:pPr>
    </w:p>
    <w:p w14:paraId="171140BA" w14:textId="77777777" w:rsidR="00AE706D" w:rsidRDefault="00AE706D" w:rsidP="007C4C1E">
      <w:pPr>
        <w:jc w:val="right"/>
        <w:rPr>
          <w:rFonts w:ascii="Times New Roman" w:hAnsi="Times New Roman" w:cs="Times New Roman"/>
          <w:sz w:val="20"/>
          <w:szCs w:val="20"/>
        </w:rPr>
      </w:pPr>
    </w:p>
    <w:p w14:paraId="68F2C32F" w14:textId="77777777" w:rsidR="00AE706D" w:rsidRDefault="00AE706D" w:rsidP="007C4C1E">
      <w:pPr>
        <w:jc w:val="right"/>
        <w:rPr>
          <w:rFonts w:ascii="Times New Roman" w:hAnsi="Times New Roman" w:cs="Times New Roman"/>
          <w:sz w:val="20"/>
          <w:szCs w:val="20"/>
        </w:rPr>
      </w:pPr>
    </w:p>
    <w:p w14:paraId="63D9B939" w14:textId="63485506" w:rsidR="007C4C1E" w:rsidRPr="007B3E98" w:rsidRDefault="007C4C1E" w:rsidP="007C4C1E">
      <w:pPr>
        <w:jc w:val="right"/>
        <w:rPr>
          <w:rFonts w:ascii="Times New Roman" w:hAnsi="Times New Roman" w:cs="Times New Roman"/>
          <w:sz w:val="20"/>
          <w:szCs w:val="20"/>
        </w:rPr>
      </w:pPr>
      <w:r w:rsidRPr="007B3E98">
        <w:rPr>
          <w:rFonts w:ascii="Times New Roman" w:hAnsi="Times New Roman" w:cs="Times New Roman"/>
          <w:sz w:val="20"/>
          <w:szCs w:val="20"/>
        </w:rPr>
        <w:lastRenderedPageBreak/>
        <w:t>Приложение №</w:t>
      </w:r>
      <w:r>
        <w:rPr>
          <w:rFonts w:ascii="Times New Roman" w:hAnsi="Times New Roman" w:cs="Times New Roman"/>
          <w:sz w:val="20"/>
          <w:szCs w:val="20"/>
        </w:rPr>
        <w:t>3</w:t>
      </w:r>
    </w:p>
    <w:p w14:paraId="32A398A6" w14:textId="77777777" w:rsidR="007C4C1E" w:rsidRPr="007B3E98" w:rsidRDefault="007C4C1E" w:rsidP="007C4C1E">
      <w:pPr>
        <w:jc w:val="right"/>
        <w:rPr>
          <w:rFonts w:ascii="Times New Roman" w:hAnsi="Times New Roman" w:cs="Times New Roman"/>
          <w:sz w:val="20"/>
          <w:szCs w:val="20"/>
        </w:rPr>
      </w:pPr>
      <w:r w:rsidRPr="007B3E98">
        <w:rPr>
          <w:rFonts w:ascii="Times New Roman" w:hAnsi="Times New Roman" w:cs="Times New Roman"/>
          <w:sz w:val="20"/>
          <w:szCs w:val="20"/>
        </w:rPr>
        <w:t>к Контракту №_______</w:t>
      </w:r>
    </w:p>
    <w:p w14:paraId="4923E315" w14:textId="77777777" w:rsidR="007C4C1E" w:rsidRPr="007B3E98" w:rsidRDefault="007C4C1E" w:rsidP="007C4C1E">
      <w:pPr>
        <w:jc w:val="right"/>
        <w:rPr>
          <w:rFonts w:ascii="Times New Roman" w:hAnsi="Times New Roman" w:cs="Times New Roman"/>
          <w:sz w:val="20"/>
          <w:szCs w:val="20"/>
        </w:rPr>
      </w:pPr>
      <w:r w:rsidRPr="007B3E98">
        <w:rPr>
          <w:rFonts w:ascii="Times New Roman" w:hAnsi="Times New Roman" w:cs="Times New Roman"/>
          <w:sz w:val="20"/>
          <w:szCs w:val="20"/>
        </w:rPr>
        <w:t>от «____»</w:t>
      </w:r>
      <w:r>
        <w:rPr>
          <w:rFonts w:ascii="Times New Roman" w:hAnsi="Times New Roman" w:cs="Times New Roman"/>
          <w:sz w:val="20"/>
          <w:szCs w:val="20"/>
        </w:rPr>
        <w:t xml:space="preserve"> __________2024</w:t>
      </w:r>
      <w:r w:rsidRPr="007B3E98">
        <w:rPr>
          <w:rFonts w:ascii="Times New Roman" w:hAnsi="Times New Roman" w:cs="Times New Roman"/>
          <w:sz w:val="20"/>
          <w:szCs w:val="20"/>
        </w:rPr>
        <w:t xml:space="preserve"> г.</w:t>
      </w:r>
    </w:p>
    <w:p w14:paraId="787FE909" w14:textId="77777777" w:rsidR="007C4C1E" w:rsidRDefault="007C4C1E" w:rsidP="007C4C1E">
      <w:pPr>
        <w:suppressAutoHyphens/>
        <w:jc w:val="right"/>
        <w:rPr>
          <w:rFonts w:ascii="Times New Roman" w:hAnsi="Times New Roman" w:cs="Times New Roman"/>
          <w:b/>
          <w:bCs/>
          <w:sz w:val="20"/>
          <w:szCs w:val="20"/>
          <w:lang w:eastAsia="ar-SA"/>
        </w:rPr>
      </w:pPr>
    </w:p>
    <w:p w14:paraId="07E6B167" w14:textId="77777777" w:rsidR="007C4C1E" w:rsidRDefault="007C4C1E" w:rsidP="00CD5FB7">
      <w:pPr>
        <w:suppressAutoHyphens/>
        <w:jc w:val="center"/>
        <w:rPr>
          <w:rFonts w:ascii="Times New Roman" w:hAnsi="Times New Roman" w:cs="Times New Roman"/>
          <w:b/>
          <w:bCs/>
          <w:sz w:val="20"/>
          <w:szCs w:val="20"/>
          <w:lang w:eastAsia="ar-SA"/>
        </w:rPr>
      </w:pPr>
    </w:p>
    <w:p w14:paraId="3CE87285" w14:textId="77777777" w:rsidR="007C4C1E" w:rsidRDefault="007C4C1E" w:rsidP="00CD5FB7">
      <w:pPr>
        <w:suppressAutoHyphens/>
        <w:jc w:val="center"/>
        <w:rPr>
          <w:rFonts w:ascii="Times New Roman" w:hAnsi="Times New Roman" w:cs="Times New Roman"/>
          <w:b/>
          <w:bCs/>
          <w:sz w:val="20"/>
          <w:szCs w:val="20"/>
          <w:lang w:eastAsia="ar-SA"/>
        </w:rPr>
      </w:pPr>
    </w:p>
    <w:p w14:paraId="1A9B2985" w14:textId="6BECCC15" w:rsidR="002C6D4E" w:rsidRPr="007B3E98" w:rsidRDefault="002C6D4E" w:rsidP="007C4C1E">
      <w:pPr>
        <w:suppressAutoHyphens/>
        <w:jc w:val="center"/>
        <w:rPr>
          <w:rFonts w:ascii="Times New Roman" w:hAnsi="Times New Roman" w:cs="Times New Roman"/>
          <w:b/>
          <w:bCs/>
          <w:sz w:val="20"/>
          <w:szCs w:val="20"/>
          <w:lang w:eastAsia="ar-SA"/>
        </w:rPr>
      </w:pPr>
      <w:r w:rsidRPr="007B3E98">
        <w:rPr>
          <w:rFonts w:ascii="Times New Roman" w:hAnsi="Times New Roman" w:cs="Times New Roman"/>
          <w:b/>
          <w:bCs/>
          <w:sz w:val="20"/>
          <w:szCs w:val="20"/>
          <w:lang w:eastAsia="ar-SA"/>
        </w:rPr>
        <w:t>ОБРАЗЕЦ</w:t>
      </w:r>
    </w:p>
    <w:p w14:paraId="4D948E96" w14:textId="77777777" w:rsidR="002C6D4E" w:rsidRPr="007B3E98" w:rsidRDefault="002C6D4E" w:rsidP="00CD5FB7">
      <w:pPr>
        <w:shd w:val="clear" w:color="auto" w:fill="FFFFFF"/>
        <w:suppressAutoHyphens/>
        <w:jc w:val="center"/>
        <w:rPr>
          <w:rFonts w:ascii="Times New Roman" w:hAnsi="Times New Roman" w:cs="Times New Roman"/>
          <w:b/>
          <w:sz w:val="20"/>
          <w:szCs w:val="20"/>
          <w:lang w:eastAsia="ar-SA"/>
        </w:rPr>
      </w:pPr>
      <w:r w:rsidRPr="007B3E98">
        <w:rPr>
          <w:rFonts w:ascii="Times New Roman" w:hAnsi="Times New Roman" w:cs="Times New Roman"/>
          <w:b/>
          <w:sz w:val="20"/>
          <w:szCs w:val="20"/>
          <w:lang w:eastAsia="ar-SA"/>
        </w:rPr>
        <w:t>АКТ</w:t>
      </w:r>
    </w:p>
    <w:p w14:paraId="572EDDF8" w14:textId="77777777" w:rsidR="002C6D4E" w:rsidRPr="007B3E98" w:rsidRDefault="002C6D4E" w:rsidP="00CD5FB7">
      <w:pPr>
        <w:shd w:val="clear" w:color="auto" w:fill="FFFFFF"/>
        <w:suppressAutoHyphens/>
        <w:jc w:val="center"/>
        <w:rPr>
          <w:rFonts w:ascii="Times New Roman" w:hAnsi="Times New Roman" w:cs="Times New Roman"/>
          <w:b/>
          <w:sz w:val="20"/>
          <w:szCs w:val="20"/>
          <w:lang w:eastAsia="ar-SA"/>
        </w:rPr>
      </w:pPr>
      <w:r w:rsidRPr="007B3E98">
        <w:rPr>
          <w:rFonts w:ascii="Times New Roman" w:hAnsi="Times New Roman" w:cs="Times New Roman"/>
          <w:b/>
          <w:sz w:val="20"/>
          <w:szCs w:val="20"/>
          <w:lang w:eastAsia="ar-SA"/>
        </w:rPr>
        <w:t>приема-передачи Товара</w:t>
      </w:r>
    </w:p>
    <w:p w14:paraId="3C0645E4" w14:textId="77777777" w:rsidR="002C6D4E" w:rsidRPr="007B3E98" w:rsidRDefault="002C6D4E" w:rsidP="00CD5FB7">
      <w:pPr>
        <w:shd w:val="clear" w:color="auto" w:fill="FFFFFF"/>
        <w:suppressAutoHyphens/>
        <w:jc w:val="center"/>
        <w:rPr>
          <w:rFonts w:ascii="Times New Roman" w:hAnsi="Times New Roman" w:cs="Times New Roman"/>
          <w:b/>
          <w:sz w:val="20"/>
          <w:szCs w:val="20"/>
          <w:lang w:eastAsia="ar-SA"/>
        </w:rPr>
      </w:pPr>
    </w:p>
    <w:tbl>
      <w:tblPr>
        <w:tblW w:w="5000" w:type="pct"/>
        <w:tblLook w:val="04A0" w:firstRow="1" w:lastRow="0" w:firstColumn="1" w:lastColumn="0" w:noHBand="0" w:noVBand="1"/>
      </w:tblPr>
      <w:tblGrid>
        <w:gridCol w:w="4422"/>
        <w:gridCol w:w="5357"/>
      </w:tblGrid>
      <w:tr w:rsidR="002C6D4E" w:rsidRPr="007B3E98" w14:paraId="555F0135" w14:textId="77777777" w:rsidTr="00A15CD8">
        <w:trPr>
          <w:trHeight w:val="382"/>
        </w:trPr>
        <w:tc>
          <w:tcPr>
            <w:tcW w:w="2261" w:type="pct"/>
            <w:vAlign w:val="center"/>
            <w:hideMark/>
          </w:tcPr>
          <w:p w14:paraId="57B40AA7" w14:textId="77777777" w:rsidR="002C6D4E" w:rsidRPr="007B3E98" w:rsidRDefault="002C6D4E" w:rsidP="00CD5FB7">
            <w:pPr>
              <w:suppressAutoHyphens/>
              <w:snapToGrid w:val="0"/>
              <w:jc w:val="both"/>
              <w:rPr>
                <w:rFonts w:ascii="Times New Roman" w:hAnsi="Times New Roman" w:cs="Times New Roman"/>
                <w:sz w:val="20"/>
                <w:szCs w:val="20"/>
                <w:lang w:eastAsia="ar-SA"/>
              </w:rPr>
            </w:pPr>
            <w:r w:rsidRPr="007B3E98">
              <w:rPr>
                <w:rFonts w:ascii="Times New Roman" w:hAnsi="Times New Roman" w:cs="Times New Roman"/>
                <w:sz w:val="20"/>
                <w:szCs w:val="20"/>
                <w:lang w:eastAsia="ar-SA"/>
              </w:rPr>
              <w:t>Санкт-Петербург</w:t>
            </w:r>
          </w:p>
        </w:tc>
        <w:tc>
          <w:tcPr>
            <w:tcW w:w="2739" w:type="pct"/>
            <w:vAlign w:val="center"/>
            <w:hideMark/>
          </w:tcPr>
          <w:p w14:paraId="310985CE" w14:textId="61084316" w:rsidR="002C6D4E" w:rsidRPr="007B3E98" w:rsidRDefault="00151160" w:rsidP="00566AC0">
            <w:pPr>
              <w:suppressAutoHyphens/>
              <w:snapToGrid w:val="0"/>
              <w:jc w:val="right"/>
              <w:rPr>
                <w:rFonts w:ascii="Times New Roman" w:hAnsi="Times New Roman" w:cs="Times New Roman"/>
                <w:sz w:val="20"/>
                <w:szCs w:val="20"/>
                <w:lang w:eastAsia="ar-SA"/>
              </w:rPr>
            </w:pPr>
            <w:r w:rsidRPr="007B3E98">
              <w:rPr>
                <w:rFonts w:ascii="Times New Roman" w:hAnsi="Times New Roman" w:cs="Times New Roman"/>
                <w:sz w:val="20"/>
                <w:szCs w:val="20"/>
                <w:lang w:eastAsia="ar-SA"/>
              </w:rPr>
              <w:t>«____» __________ 202</w:t>
            </w:r>
            <w:r w:rsidR="00566AC0">
              <w:rPr>
                <w:rFonts w:ascii="Times New Roman" w:hAnsi="Times New Roman" w:cs="Times New Roman"/>
                <w:sz w:val="20"/>
                <w:szCs w:val="20"/>
                <w:lang w:eastAsia="ar-SA"/>
              </w:rPr>
              <w:t>4</w:t>
            </w:r>
            <w:r w:rsidR="002C6D4E" w:rsidRPr="007B3E98">
              <w:rPr>
                <w:rFonts w:ascii="Times New Roman" w:hAnsi="Times New Roman" w:cs="Times New Roman"/>
                <w:sz w:val="20"/>
                <w:szCs w:val="20"/>
                <w:lang w:eastAsia="ar-SA"/>
              </w:rPr>
              <w:t xml:space="preserve"> года</w:t>
            </w:r>
          </w:p>
        </w:tc>
      </w:tr>
    </w:tbl>
    <w:p w14:paraId="38BE3222" w14:textId="77777777" w:rsidR="00AB2B5B" w:rsidRPr="007B3E98" w:rsidRDefault="00AB2B5B" w:rsidP="00CD5FB7">
      <w:pPr>
        <w:shd w:val="clear" w:color="auto" w:fill="FFFFFF"/>
        <w:suppressAutoHyphens/>
        <w:ind w:firstLine="709"/>
        <w:jc w:val="both"/>
        <w:rPr>
          <w:rFonts w:ascii="Times New Roman" w:hAnsi="Times New Roman" w:cs="Times New Roman"/>
          <w:b/>
          <w:sz w:val="20"/>
          <w:szCs w:val="20"/>
        </w:rPr>
      </w:pPr>
    </w:p>
    <w:p w14:paraId="7396210F" w14:textId="593AEC9D" w:rsidR="002C6D4E" w:rsidRPr="007B3E98" w:rsidRDefault="00AB2B5B" w:rsidP="00CD5FB7">
      <w:pPr>
        <w:shd w:val="clear" w:color="auto" w:fill="FFFFFF"/>
        <w:suppressAutoHyphens/>
        <w:ind w:firstLine="709"/>
        <w:jc w:val="both"/>
        <w:rPr>
          <w:rFonts w:ascii="Times New Roman" w:hAnsi="Times New Roman" w:cs="Times New Roman"/>
          <w:sz w:val="20"/>
          <w:szCs w:val="20"/>
          <w:lang w:eastAsia="ar-SA"/>
        </w:rPr>
      </w:pPr>
      <w:r w:rsidRPr="007B3E98">
        <w:rPr>
          <w:rFonts w:ascii="Times New Roman" w:hAnsi="Times New Roman" w:cs="Times New Roman"/>
          <w:b/>
          <w:sz w:val="20"/>
          <w:szCs w:val="20"/>
        </w:rPr>
        <w:t>Государственное бюджетное нетиповое образовательное учреждение «Академия цифровых технологий» Санкт-Петербурга</w:t>
      </w:r>
      <w:r w:rsidRPr="007B3E98">
        <w:rPr>
          <w:rFonts w:ascii="Times New Roman" w:hAnsi="Times New Roman" w:cs="Times New Roman"/>
          <w:sz w:val="20"/>
          <w:szCs w:val="20"/>
        </w:rPr>
        <w:t xml:space="preserve"> (ГБНОУ «Академия цифровых технологий»), именуемое в дальнейшем Заказчик, в лице  </w:t>
      </w:r>
      <w:r w:rsidR="0051572E">
        <w:rPr>
          <w:rFonts w:ascii="Times New Roman" w:hAnsi="Times New Roman" w:cs="Times New Roman"/>
          <w:sz w:val="20"/>
          <w:szCs w:val="20"/>
        </w:rPr>
        <w:t xml:space="preserve">исполняющего обязанности </w:t>
      </w:r>
      <w:r w:rsidRPr="007B3E98">
        <w:rPr>
          <w:rFonts w:ascii="Times New Roman" w:hAnsi="Times New Roman" w:cs="Times New Roman"/>
          <w:sz w:val="20"/>
          <w:szCs w:val="20"/>
        </w:rPr>
        <w:t xml:space="preserve">директора </w:t>
      </w:r>
      <w:proofErr w:type="spellStart"/>
      <w:r w:rsidR="00EC6553">
        <w:rPr>
          <w:rFonts w:ascii="Times New Roman" w:hAnsi="Times New Roman" w:cs="Times New Roman"/>
          <w:sz w:val="20"/>
          <w:szCs w:val="20"/>
        </w:rPr>
        <w:t>В.А.Зотовой</w:t>
      </w:r>
      <w:proofErr w:type="spellEnd"/>
      <w:r w:rsidRPr="007B3E98">
        <w:rPr>
          <w:rFonts w:ascii="Times New Roman" w:hAnsi="Times New Roman" w:cs="Times New Roman"/>
          <w:sz w:val="20"/>
          <w:szCs w:val="20"/>
        </w:rPr>
        <w:t xml:space="preserve">, действующего на основании </w:t>
      </w:r>
      <w:r w:rsidR="003F5242" w:rsidRPr="003F5242">
        <w:rPr>
          <w:rFonts w:ascii="Times New Roman" w:hAnsi="Times New Roman" w:cs="Times New Roman"/>
          <w:sz w:val="20"/>
          <w:szCs w:val="20"/>
        </w:rPr>
        <w:t>Приказа Комитета по образованию № 55-</w:t>
      </w:r>
      <w:r w:rsidR="00EC6553">
        <w:rPr>
          <w:rFonts w:ascii="Times New Roman" w:hAnsi="Times New Roman" w:cs="Times New Roman"/>
          <w:sz w:val="20"/>
          <w:szCs w:val="20"/>
        </w:rPr>
        <w:t>к от 15.02.2024</w:t>
      </w:r>
      <w:r w:rsidRPr="007B3E98">
        <w:rPr>
          <w:rFonts w:ascii="Times New Roman" w:hAnsi="Times New Roman" w:cs="Times New Roman"/>
          <w:sz w:val="20"/>
          <w:szCs w:val="20"/>
        </w:rPr>
        <w:t xml:space="preserve">, с одной стороны, и </w:t>
      </w:r>
      <w:r w:rsidR="000E1726" w:rsidRPr="007B3E98">
        <w:rPr>
          <w:rFonts w:ascii="Times New Roman" w:hAnsi="Times New Roman" w:cs="Times New Roman"/>
          <w:sz w:val="20"/>
          <w:szCs w:val="20"/>
        </w:rPr>
        <w:t>__________________________</w:t>
      </w:r>
      <w:r w:rsidRPr="007B3E98">
        <w:rPr>
          <w:rFonts w:ascii="Times New Roman" w:hAnsi="Times New Roman" w:cs="Times New Roman"/>
          <w:sz w:val="20"/>
          <w:szCs w:val="20"/>
        </w:rPr>
        <w:t xml:space="preserve">, именуемое в дальнейшем Поставщик, в лице </w:t>
      </w:r>
      <w:r w:rsidR="000E1726" w:rsidRPr="007B3E98">
        <w:rPr>
          <w:rFonts w:ascii="Times New Roman" w:hAnsi="Times New Roman" w:cs="Times New Roman"/>
          <w:sz w:val="20"/>
          <w:szCs w:val="20"/>
        </w:rPr>
        <w:t>________________________</w:t>
      </w:r>
      <w:r w:rsidRPr="007B3E98">
        <w:rPr>
          <w:rFonts w:ascii="Times New Roman" w:hAnsi="Times New Roman" w:cs="Times New Roman"/>
          <w:sz w:val="20"/>
          <w:szCs w:val="20"/>
        </w:rPr>
        <w:t xml:space="preserve">, действующего на основании </w:t>
      </w:r>
      <w:r w:rsidR="000E1726" w:rsidRPr="007B3E98">
        <w:rPr>
          <w:rFonts w:ascii="Times New Roman" w:hAnsi="Times New Roman" w:cs="Times New Roman"/>
          <w:sz w:val="20"/>
          <w:szCs w:val="20"/>
        </w:rPr>
        <w:t>_______________</w:t>
      </w:r>
      <w:r w:rsidRPr="007B3E98">
        <w:rPr>
          <w:rFonts w:ascii="Times New Roman" w:hAnsi="Times New Roman" w:cs="Times New Roman"/>
          <w:sz w:val="20"/>
          <w:szCs w:val="20"/>
        </w:rPr>
        <w:t xml:space="preserve">, </w:t>
      </w:r>
      <w:r w:rsidR="002C6D4E" w:rsidRPr="007B3E98">
        <w:rPr>
          <w:rFonts w:ascii="Times New Roman" w:hAnsi="Times New Roman" w:cs="Times New Roman"/>
          <w:sz w:val="20"/>
          <w:szCs w:val="20"/>
          <w:lang w:eastAsia="ar-SA"/>
        </w:rPr>
        <w:t>с другой стороны, именуемые в дальнейшем – «</w:t>
      </w:r>
      <w:r w:rsidR="002C6D4E" w:rsidRPr="007B3E98">
        <w:rPr>
          <w:rFonts w:ascii="Times New Roman" w:hAnsi="Times New Roman" w:cs="Times New Roman"/>
          <w:b/>
          <w:sz w:val="20"/>
          <w:szCs w:val="20"/>
          <w:lang w:eastAsia="ar-SA"/>
        </w:rPr>
        <w:t>Стороны</w:t>
      </w:r>
      <w:r w:rsidR="00A15CD8" w:rsidRPr="007B3E98">
        <w:rPr>
          <w:rFonts w:ascii="Times New Roman" w:hAnsi="Times New Roman" w:cs="Times New Roman"/>
          <w:sz w:val="20"/>
          <w:szCs w:val="20"/>
          <w:lang w:eastAsia="ar-SA"/>
        </w:rPr>
        <w:t>», составили настоящий Акт</w:t>
      </w:r>
      <w:r w:rsidRPr="007B3E98">
        <w:rPr>
          <w:rFonts w:ascii="Times New Roman" w:hAnsi="Times New Roman" w:cs="Times New Roman"/>
          <w:sz w:val="20"/>
          <w:szCs w:val="20"/>
          <w:lang w:eastAsia="ar-SA"/>
        </w:rPr>
        <w:t xml:space="preserve"> приема-передачи Товара</w:t>
      </w:r>
      <w:r w:rsidR="00AA0118" w:rsidRPr="007B3E98">
        <w:rPr>
          <w:rFonts w:ascii="Times New Roman" w:hAnsi="Times New Roman" w:cs="Times New Roman"/>
          <w:sz w:val="20"/>
          <w:szCs w:val="20"/>
          <w:lang w:eastAsia="ar-SA"/>
        </w:rPr>
        <w:t xml:space="preserve"> (далее Акт)</w:t>
      </w:r>
      <w:r w:rsidRPr="007B3E98">
        <w:rPr>
          <w:rFonts w:ascii="Times New Roman" w:hAnsi="Times New Roman" w:cs="Times New Roman"/>
          <w:sz w:val="20"/>
          <w:szCs w:val="20"/>
          <w:lang w:eastAsia="ar-SA"/>
        </w:rPr>
        <w:t xml:space="preserve"> </w:t>
      </w:r>
      <w:r w:rsidR="002C6D4E" w:rsidRPr="007B3E98">
        <w:rPr>
          <w:rFonts w:ascii="Times New Roman" w:hAnsi="Times New Roman" w:cs="Times New Roman"/>
          <w:sz w:val="20"/>
          <w:szCs w:val="20"/>
          <w:lang w:eastAsia="ar-SA"/>
        </w:rPr>
        <w:t>о нижеследующем:</w:t>
      </w:r>
    </w:p>
    <w:p w14:paraId="617F2D11" w14:textId="398410AC" w:rsidR="002C6D4E" w:rsidRDefault="002C6D4E" w:rsidP="006A5387">
      <w:pPr>
        <w:jc w:val="both"/>
        <w:rPr>
          <w:rFonts w:ascii="Times New Roman" w:hAnsi="Times New Roman" w:cs="Times New Roman"/>
          <w:sz w:val="20"/>
          <w:szCs w:val="20"/>
          <w:lang w:eastAsia="ar-SA"/>
        </w:rPr>
      </w:pPr>
      <w:r w:rsidRPr="007B3E98">
        <w:rPr>
          <w:rFonts w:ascii="Times New Roman" w:hAnsi="Times New Roman" w:cs="Times New Roman"/>
          <w:sz w:val="20"/>
          <w:szCs w:val="20"/>
          <w:lang w:eastAsia="ar-SA"/>
        </w:rPr>
        <w:t>1. В соответствии с п. 1</w:t>
      </w:r>
      <w:r w:rsidR="00B04B32">
        <w:rPr>
          <w:rFonts w:ascii="Times New Roman" w:hAnsi="Times New Roman" w:cs="Times New Roman"/>
          <w:sz w:val="20"/>
          <w:szCs w:val="20"/>
          <w:lang w:eastAsia="ar-SA"/>
        </w:rPr>
        <w:t>.1. Контракта № _______</w:t>
      </w:r>
      <w:r w:rsidRPr="007B3E98">
        <w:rPr>
          <w:rFonts w:ascii="Times New Roman" w:hAnsi="Times New Roman" w:cs="Times New Roman"/>
          <w:sz w:val="20"/>
          <w:szCs w:val="20"/>
          <w:lang w:eastAsia="ar-SA"/>
        </w:rPr>
        <w:t xml:space="preserve">от «_____» </w:t>
      </w:r>
      <w:r w:rsidR="000E1726" w:rsidRPr="007B3E98">
        <w:rPr>
          <w:rFonts w:ascii="Times New Roman" w:hAnsi="Times New Roman" w:cs="Times New Roman"/>
          <w:sz w:val="20"/>
          <w:szCs w:val="20"/>
          <w:lang w:eastAsia="ar-SA"/>
        </w:rPr>
        <w:t>___________</w:t>
      </w:r>
      <w:r w:rsidR="00AB2B5B" w:rsidRPr="007B3E98">
        <w:rPr>
          <w:rFonts w:ascii="Times New Roman" w:hAnsi="Times New Roman" w:cs="Times New Roman"/>
          <w:sz w:val="20"/>
          <w:szCs w:val="20"/>
          <w:lang w:eastAsia="ar-SA"/>
        </w:rPr>
        <w:t xml:space="preserve"> </w:t>
      </w:r>
      <w:r w:rsidR="00151160" w:rsidRPr="007B3E98">
        <w:rPr>
          <w:rFonts w:ascii="Times New Roman" w:hAnsi="Times New Roman" w:cs="Times New Roman"/>
          <w:sz w:val="20"/>
          <w:szCs w:val="20"/>
          <w:lang w:eastAsia="ar-SA"/>
        </w:rPr>
        <w:t>202</w:t>
      </w:r>
      <w:r w:rsidR="00566AC0">
        <w:rPr>
          <w:rFonts w:ascii="Times New Roman" w:hAnsi="Times New Roman" w:cs="Times New Roman"/>
          <w:sz w:val="20"/>
          <w:szCs w:val="20"/>
          <w:lang w:eastAsia="ar-SA"/>
        </w:rPr>
        <w:t>4</w:t>
      </w:r>
      <w:r w:rsidRPr="007B3E98">
        <w:rPr>
          <w:rFonts w:ascii="Times New Roman" w:hAnsi="Times New Roman" w:cs="Times New Roman"/>
          <w:sz w:val="20"/>
          <w:szCs w:val="20"/>
          <w:lang w:eastAsia="ar-SA"/>
        </w:rPr>
        <w:t xml:space="preserve"> года </w:t>
      </w:r>
      <w:r w:rsidR="00824F90">
        <w:rPr>
          <w:rFonts w:ascii="Times New Roman" w:hAnsi="Times New Roman" w:cs="Times New Roman"/>
          <w:sz w:val="20"/>
          <w:szCs w:val="20"/>
          <w:lang w:eastAsia="ar-SA"/>
        </w:rPr>
        <w:t xml:space="preserve">(ИКЗ ____________) </w:t>
      </w:r>
      <w:r w:rsidR="006A5387" w:rsidRPr="007B3E98">
        <w:rPr>
          <w:rFonts w:ascii="Times New Roman" w:hAnsi="Times New Roman" w:cs="Times New Roman"/>
          <w:sz w:val="20"/>
          <w:szCs w:val="20"/>
        </w:rPr>
        <w:t xml:space="preserve">на поставку </w:t>
      </w:r>
      <w:r w:rsidR="007E5241">
        <w:rPr>
          <w:rFonts w:ascii="Times New Roman" w:hAnsi="Times New Roman" w:cs="Times New Roman"/>
          <w:sz w:val="20"/>
          <w:szCs w:val="20"/>
        </w:rPr>
        <w:t>_________________________________________________________________________</w:t>
      </w:r>
      <w:r w:rsidR="000913AD">
        <w:rPr>
          <w:rFonts w:ascii="Times New Roman" w:hAnsi="Times New Roman" w:cs="Times New Roman"/>
          <w:sz w:val="20"/>
          <w:szCs w:val="20"/>
        </w:rPr>
        <w:t xml:space="preserve"> </w:t>
      </w:r>
      <w:r w:rsidRPr="007B3E98">
        <w:rPr>
          <w:rFonts w:ascii="Times New Roman" w:hAnsi="Times New Roman" w:cs="Times New Roman"/>
          <w:sz w:val="20"/>
          <w:szCs w:val="20"/>
          <w:lang w:eastAsia="ar-SA"/>
        </w:rPr>
        <w:t>Поставщик передал, а Заказчик принял Товар следующего ассортимента и количества:</w:t>
      </w:r>
    </w:p>
    <w:p w14:paraId="1A806C21" w14:textId="77777777" w:rsidR="007E5241" w:rsidRPr="007B3E98" w:rsidRDefault="007E5241" w:rsidP="006A5387">
      <w:pPr>
        <w:jc w:val="both"/>
        <w:rPr>
          <w:rFonts w:ascii="Times New Roman" w:hAnsi="Times New Roman" w:cs="Times New Roman"/>
          <w:sz w:val="20"/>
          <w:szCs w:val="20"/>
          <w:lang w:eastAsia="ar-SA"/>
        </w:rPr>
      </w:pPr>
    </w:p>
    <w:tbl>
      <w:tblPr>
        <w:tblW w:w="9838" w:type="dxa"/>
        <w:jc w:val="center"/>
        <w:tblLayout w:type="fixed"/>
        <w:tblLook w:val="04A0" w:firstRow="1" w:lastRow="0" w:firstColumn="1" w:lastColumn="0" w:noHBand="0" w:noVBand="1"/>
      </w:tblPr>
      <w:tblGrid>
        <w:gridCol w:w="504"/>
        <w:gridCol w:w="1476"/>
        <w:gridCol w:w="1476"/>
        <w:gridCol w:w="1837"/>
        <w:gridCol w:w="1132"/>
        <w:gridCol w:w="571"/>
        <w:gridCol w:w="851"/>
        <w:gridCol w:w="995"/>
        <w:gridCol w:w="996"/>
      </w:tblGrid>
      <w:tr w:rsidR="007B3E98" w:rsidRPr="007B3E98" w14:paraId="3C8206FF" w14:textId="77777777" w:rsidTr="007B3E98">
        <w:trPr>
          <w:trHeight w:val="1475"/>
          <w:jc w:val="center"/>
        </w:trPr>
        <w:tc>
          <w:tcPr>
            <w:tcW w:w="504" w:type="dxa"/>
            <w:tcBorders>
              <w:top w:val="single" w:sz="4" w:space="0" w:color="000000"/>
              <w:left w:val="single" w:sz="4" w:space="0" w:color="000000"/>
              <w:bottom w:val="single" w:sz="4" w:space="0" w:color="000000"/>
              <w:right w:val="nil"/>
            </w:tcBorders>
            <w:hideMark/>
          </w:tcPr>
          <w:p w14:paraId="66F0BF50" w14:textId="77777777" w:rsidR="007B3E98" w:rsidRPr="007B3E98" w:rsidRDefault="007B3E98" w:rsidP="00CD5FB7">
            <w:pPr>
              <w:jc w:val="center"/>
              <w:rPr>
                <w:rFonts w:ascii="Times New Roman" w:hAnsi="Times New Roman" w:cs="Times New Roman"/>
                <w:b/>
                <w:color w:val="auto"/>
                <w:sz w:val="20"/>
                <w:szCs w:val="20"/>
              </w:rPr>
            </w:pPr>
            <w:r w:rsidRPr="007B3E98">
              <w:rPr>
                <w:rFonts w:ascii="Times New Roman" w:hAnsi="Times New Roman" w:cs="Times New Roman"/>
                <w:b/>
                <w:color w:val="auto"/>
                <w:sz w:val="20"/>
                <w:szCs w:val="20"/>
              </w:rPr>
              <w:t>№ п/п</w:t>
            </w:r>
          </w:p>
        </w:tc>
        <w:tc>
          <w:tcPr>
            <w:tcW w:w="1476" w:type="dxa"/>
            <w:tcBorders>
              <w:top w:val="single" w:sz="4" w:space="0" w:color="000000"/>
              <w:left w:val="single" w:sz="4" w:space="0" w:color="000000"/>
              <w:bottom w:val="single" w:sz="4" w:space="0" w:color="000000"/>
              <w:right w:val="single" w:sz="4" w:space="0" w:color="000000"/>
            </w:tcBorders>
          </w:tcPr>
          <w:p w14:paraId="1B712629" w14:textId="77777777" w:rsidR="007B3E98" w:rsidRPr="007B3E98" w:rsidRDefault="007B3E98" w:rsidP="00CD5FB7">
            <w:pPr>
              <w:jc w:val="center"/>
              <w:rPr>
                <w:rFonts w:ascii="Times New Roman" w:hAnsi="Times New Roman" w:cs="Times New Roman"/>
                <w:b/>
                <w:color w:val="auto"/>
                <w:sz w:val="20"/>
                <w:szCs w:val="20"/>
              </w:rPr>
            </w:pPr>
          </w:p>
        </w:tc>
        <w:tc>
          <w:tcPr>
            <w:tcW w:w="1476" w:type="dxa"/>
            <w:tcBorders>
              <w:top w:val="single" w:sz="4" w:space="0" w:color="000000"/>
              <w:left w:val="single" w:sz="4" w:space="0" w:color="000000"/>
              <w:bottom w:val="single" w:sz="4" w:space="0" w:color="000000"/>
              <w:right w:val="single" w:sz="4" w:space="0" w:color="000000"/>
            </w:tcBorders>
            <w:hideMark/>
          </w:tcPr>
          <w:p w14:paraId="3CE84D9C" w14:textId="204F40AE" w:rsidR="007B3E98" w:rsidRPr="007B3E98" w:rsidRDefault="007B3E98" w:rsidP="00CD5FB7">
            <w:pPr>
              <w:jc w:val="center"/>
              <w:rPr>
                <w:rFonts w:ascii="Times New Roman" w:hAnsi="Times New Roman" w:cs="Times New Roman"/>
                <w:b/>
                <w:color w:val="auto"/>
                <w:sz w:val="20"/>
                <w:szCs w:val="20"/>
              </w:rPr>
            </w:pPr>
            <w:r w:rsidRPr="007B3E98">
              <w:rPr>
                <w:rFonts w:ascii="Times New Roman" w:hAnsi="Times New Roman" w:cs="Times New Roman"/>
                <w:b/>
                <w:color w:val="auto"/>
                <w:sz w:val="20"/>
                <w:szCs w:val="20"/>
              </w:rPr>
              <w:t>Наименование Товара</w:t>
            </w:r>
          </w:p>
        </w:tc>
        <w:tc>
          <w:tcPr>
            <w:tcW w:w="1837" w:type="dxa"/>
            <w:tcBorders>
              <w:top w:val="single" w:sz="4" w:space="0" w:color="000000"/>
              <w:left w:val="single" w:sz="4" w:space="0" w:color="000000"/>
              <w:bottom w:val="single" w:sz="4" w:space="0" w:color="000000"/>
              <w:right w:val="single" w:sz="4" w:space="0" w:color="000000"/>
            </w:tcBorders>
          </w:tcPr>
          <w:p w14:paraId="36F62294" w14:textId="77777777" w:rsidR="007B3E98" w:rsidRPr="007B3E98" w:rsidRDefault="007B3E98" w:rsidP="00CD5FB7">
            <w:pPr>
              <w:jc w:val="center"/>
              <w:rPr>
                <w:rFonts w:ascii="Times New Roman" w:hAnsi="Times New Roman" w:cs="Times New Roman"/>
                <w:b/>
                <w:color w:val="auto"/>
                <w:sz w:val="20"/>
                <w:szCs w:val="20"/>
              </w:rPr>
            </w:pPr>
            <w:r w:rsidRPr="007B3E98">
              <w:rPr>
                <w:rFonts w:ascii="Times New Roman" w:hAnsi="Times New Roman" w:cs="Times New Roman"/>
                <w:b/>
                <w:color w:val="auto"/>
                <w:sz w:val="20"/>
                <w:szCs w:val="20"/>
              </w:rPr>
              <w:t>Характеристики Товара</w:t>
            </w:r>
          </w:p>
        </w:tc>
        <w:tc>
          <w:tcPr>
            <w:tcW w:w="1132" w:type="dxa"/>
            <w:tcBorders>
              <w:top w:val="single" w:sz="4" w:space="0" w:color="000000"/>
              <w:left w:val="single" w:sz="4" w:space="0" w:color="000000"/>
              <w:bottom w:val="single" w:sz="4" w:space="0" w:color="000000"/>
              <w:right w:val="single" w:sz="4" w:space="0" w:color="000000"/>
            </w:tcBorders>
            <w:hideMark/>
          </w:tcPr>
          <w:p w14:paraId="1B99577E" w14:textId="77777777" w:rsidR="007B3E98" w:rsidRPr="007B3E98" w:rsidRDefault="007B3E98" w:rsidP="00CD5FB7">
            <w:pPr>
              <w:jc w:val="center"/>
              <w:rPr>
                <w:rFonts w:ascii="Times New Roman" w:hAnsi="Times New Roman" w:cs="Times New Roman"/>
                <w:b/>
                <w:color w:val="auto"/>
                <w:sz w:val="20"/>
                <w:szCs w:val="20"/>
              </w:rPr>
            </w:pPr>
            <w:r w:rsidRPr="007B3E98">
              <w:rPr>
                <w:rFonts w:ascii="Times New Roman" w:hAnsi="Times New Roman" w:cs="Times New Roman"/>
                <w:b/>
                <w:color w:val="auto"/>
                <w:sz w:val="20"/>
                <w:szCs w:val="20"/>
              </w:rPr>
              <w:t>Страна происхождения Товара</w:t>
            </w:r>
          </w:p>
        </w:tc>
        <w:tc>
          <w:tcPr>
            <w:tcW w:w="571" w:type="dxa"/>
            <w:tcBorders>
              <w:top w:val="single" w:sz="4" w:space="0" w:color="000000"/>
              <w:left w:val="single" w:sz="4" w:space="0" w:color="000000"/>
              <w:bottom w:val="single" w:sz="4" w:space="0" w:color="000000"/>
              <w:right w:val="single" w:sz="4" w:space="0" w:color="auto"/>
            </w:tcBorders>
          </w:tcPr>
          <w:p w14:paraId="07AB084F" w14:textId="0CB69E5F" w:rsidR="007B3E98" w:rsidRPr="007B3E98" w:rsidRDefault="007B3E98" w:rsidP="0033727B">
            <w:pPr>
              <w:jc w:val="center"/>
              <w:rPr>
                <w:rFonts w:ascii="Times New Roman" w:hAnsi="Times New Roman" w:cs="Times New Roman"/>
                <w:b/>
                <w:color w:val="auto"/>
                <w:sz w:val="20"/>
                <w:szCs w:val="20"/>
              </w:rPr>
            </w:pPr>
            <w:r w:rsidRPr="007B3E98">
              <w:rPr>
                <w:rFonts w:ascii="Times New Roman" w:hAnsi="Times New Roman" w:cs="Times New Roman"/>
                <w:b/>
                <w:color w:val="auto"/>
                <w:sz w:val="20"/>
                <w:szCs w:val="20"/>
              </w:rPr>
              <w:t>Ед. изм.</w:t>
            </w:r>
          </w:p>
          <w:p w14:paraId="33637333" w14:textId="77777777" w:rsidR="007B3E98" w:rsidRPr="007B3E98" w:rsidRDefault="007B3E98" w:rsidP="00CD5FB7">
            <w:pPr>
              <w:jc w:val="center"/>
              <w:rPr>
                <w:rFonts w:ascii="Times New Roman" w:hAnsi="Times New Roman" w:cs="Times New Roman"/>
                <w:b/>
                <w:color w:val="auto"/>
                <w:sz w:val="20"/>
                <w:szCs w:val="20"/>
              </w:rPr>
            </w:pPr>
          </w:p>
        </w:tc>
        <w:tc>
          <w:tcPr>
            <w:tcW w:w="851" w:type="dxa"/>
            <w:tcBorders>
              <w:top w:val="single" w:sz="4" w:space="0" w:color="auto"/>
              <w:left w:val="single" w:sz="4" w:space="0" w:color="auto"/>
              <w:bottom w:val="single" w:sz="4" w:space="0" w:color="auto"/>
              <w:right w:val="single" w:sz="4" w:space="0" w:color="auto"/>
            </w:tcBorders>
            <w:hideMark/>
          </w:tcPr>
          <w:p w14:paraId="2DEFF041" w14:textId="52737BDB" w:rsidR="007B3E98" w:rsidRPr="007B3E98" w:rsidRDefault="007B3E98" w:rsidP="00CD5FB7">
            <w:pPr>
              <w:jc w:val="center"/>
              <w:rPr>
                <w:rFonts w:ascii="Times New Roman" w:hAnsi="Times New Roman" w:cs="Times New Roman"/>
                <w:b/>
                <w:color w:val="auto"/>
                <w:sz w:val="20"/>
                <w:szCs w:val="20"/>
              </w:rPr>
            </w:pPr>
            <w:r w:rsidRPr="007B3E98">
              <w:rPr>
                <w:rFonts w:ascii="Times New Roman" w:hAnsi="Times New Roman" w:cs="Times New Roman"/>
                <w:b/>
                <w:color w:val="auto"/>
                <w:sz w:val="20"/>
                <w:szCs w:val="20"/>
              </w:rPr>
              <w:t>Кол-во ед. изм.</w:t>
            </w:r>
          </w:p>
        </w:tc>
        <w:tc>
          <w:tcPr>
            <w:tcW w:w="995" w:type="dxa"/>
            <w:tcBorders>
              <w:top w:val="single" w:sz="4" w:space="0" w:color="auto"/>
              <w:left w:val="single" w:sz="4" w:space="0" w:color="auto"/>
              <w:bottom w:val="single" w:sz="4" w:space="0" w:color="auto"/>
              <w:right w:val="single" w:sz="4" w:space="0" w:color="auto"/>
            </w:tcBorders>
            <w:hideMark/>
          </w:tcPr>
          <w:p w14:paraId="68E0C880" w14:textId="77777777" w:rsidR="007B3E98" w:rsidRPr="007B3E98" w:rsidRDefault="007B3E98" w:rsidP="00CD5FB7">
            <w:pPr>
              <w:jc w:val="center"/>
              <w:rPr>
                <w:rFonts w:ascii="Times New Roman" w:hAnsi="Times New Roman" w:cs="Times New Roman"/>
                <w:b/>
                <w:color w:val="auto"/>
                <w:sz w:val="20"/>
                <w:szCs w:val="20"/>
              </w:rPr>
            </w:pPr>
            <w:r w:rsidRPr="007B3E98">
              <w:rPr>
                <w:rFonts w:ascii="Times New Roman" w:hAnsi="Times New Roman" w:cs="Times New Roman"/>
                <w:b/>
                <w:color w:val="auto"/>
                <w:sz w:val="20"/>
                <w:szCs w:val="20"/>
              </w:rPr>
              <w:t>Цена</w:t>
            </w:r>
          </w:p>
          <w:p w14:paraId="1278BD01" w14:textId="7ADF71CC" w:rsidR="007B3E98" w:rsidRPr="007B3E98" w:rsidRDefault="007B3E98" w:rsidP="00CD5FB7">
            <w:pPr>
              <w:jc w:val="center"/>
              <w:rPr>
                <w:rFonts w:ascii="Times New Roman" w:hAnsi="Times New Roman" w:cs="Times New Roman"/>
                <w:b/>
                <w:color w:val="auto"/>
                <w:sz w:val="20"/>
                <w:szCs w:val="20"/>
              </w:rPr>
            </w:pPr>
            <w:r w:rsidRPr="007B3E98">
              <w:rPr>
                <w:rFonts w:ascii="Times New Roman" w:hAnsi="Times New Roman" w:cs="Times New Roman"/>
                <w:b/>
                <w:color w:val="auto"/>
                <w:sz w:val="20"/>
                <w:szCs w:val="20"/>
              </w:rPr>
              <w:t xml:space="preserve">за 1 ед. изм., </w:t>
            </w:r>
            <w:r w:rsidRPr="007B3E98">
              <w:rPr>
                <w:rFonts w:ascii="Times New Roman" w:hAnsi="Times New Roman" w:cs="Times New Roman"/>
                <w:b/>
                <w:color w:val="auto"/>
                <w:sz w:val="20"/>
                <w:szCs w:val="20"/>
              </w:rPr>
              <w:br/>
              <w:t>с НДС либо без НДС,</w:t>
            </w:r>
          </w:p>
          <w:p w14:paraId="3CF7956C" w14:textId="77777777" w:rsidR="007B3E98" w:rsidRPr="007B3E98" w:rsidRDefault="007B3E98" w:rsidP="00CD5FB7">
            <w:pPr>
              <w:jc w:val="center"/>
              <w:rPr>
                <w:rFonts w:ascii="Times New Roman" w:hAnsi="Times New Roman" w:cs="Times New Roman"/>
                <w:b/>
                <w:color w:val="auto"/>
                <w:sz w:val="20"/>
                <w:szCs w:val="20"/>
              </w:rPr>
            </w:pPr>
            <w:r w:rsidRPr="007B3E98">
              <w:rPr>
                <w:rFonts w:ascii="Times New Roman" w:hAnsi="Times New Roman" w:cs="Times New Roman"/>
                <w:b/>
                <w:color w:val="auto"/>
                <w:sz w:val="20"/>
                <w:szCs w:val="20"/>
              </w:rPr>
              <w:t>руб.</w:t>
            </w:r>
          </w:p>
        </w:tc>
        <w:tc>
          <w:tcPr>
            <w:tcW w:w="996" w:type="dxa"/>
            <w:tcBorders>
              <w:top w:val="single" w:sz="4" w:space="0" w:color="auto"/>
              <w:left w:val="single" w:sz="4" w:space="0" w:color="auto"/>
              <w:bottom w:val="single" w:sz="4" w:space="0" w:color="auto"/>
              <w:right w:val="single" w:sz="4" w:space="0" w:color="auto"/>
            </w:tcBorders>
            <w:hideMark/>
          </w:tcPr>
          <w:p w14:paraId="012C23B5" w14:textId="77777777" w:rsidR="007B3E98" w:rsidRPr="007B3E98" w:rsidRDefault="007B3E98" w:rsidP="00CD5FB7">
            <w:pPr>
              <w:jc w:val="center"/>
              <w:rPr>
                <w:rFonts w:ascii="Times New Roman" w:hAnsi="Times New Roman" w:cs="Times New Roman"/>
                <w:b/>
                <w:color w:val="auto"/>
                <w:sz w:val="20"/>
                <w:szCs w:val="20"/>
              </w:rPr>
            </w:pPr>
            <w:r w:rsidRPr="007B3E98">
              <w:rPr>
                <w:rFonts w:ascii="Times New Roman" w:hAnsi="Times New Roman" w:cs="Times New Roman"/>
                <w:b/>
                <w:color w:val="auto"/>
                <w:sz w:val="20"/>
                <w:szCs w:val="20"/>
              </w:rPr>
              <w:t>Общая</w:t>
            </w:r>
          </w:p>
          <w:p w14:paraId="15629792" w14:textId="77777777" w:rsidR="007B3E98" w:rsidRPr="007B3E98" w:rsidRDefault="007B3E98" w:rsidP="00CD5FB7">
            <w:pPr>
              <w:jc w:val="center"/>
              <w:rPr>
                <w:rFonts w:ascii="Times New Roman" w:hAnsi="Times New Roman" w:cs="Times New Roman"/>
                <w:b/>
                <w:color w:val="auto"/>
                <w:sz w:val="20"/>
                <w:szCs w:val="20"/>
              </w:rPr>
            </w:pPr>
            <w:r w:rsidRPr="007B3E98">
              <w:rPr>
                <w:rFonts w:ascii="Times New Roman" w:hAnsi="Times New Roman" w:cs="Times New Roman"/>
                <w:b/>
                <w:color w:val="auto"/>
                <w:sz w:val="20"/>
                <w:szCs w:val="20"/>
              </w:rPr>
              <w:t>сумма</w:t>
            </w:r>
          </w:p>
          <w:p w14:paraId="025D7417" w14:textId="3656113B" w:rsidR="007B3E98" w:rsidRPr="007B3E98" w:rsidRDefault="007B3E98" w:rsidP="00CD5FB7">
            <w:pPr>
              <w:jc w:val="center"/>
              <w:rPr>
                <w:rFonts w:ascii="Times New Roman" w:hAnsi="Times New Roman" w:cs="Times New Roman"/>
                <w:b/>
                <w:color w:val="auto"/>
                <w:sz w:val="20"/>
                <w:szCs w:val="20"/>
              </w:rPr>
            </w:pPr>
            <w:r w:rsidRPr="007B3E98">
              <w:rPr>
                <w:rFonts w:ascii="Times New Roman" w:hAnsi="Times New Roman" w:cs="Times New Roman"/>
                <w:b/>
                <w:color w:val="auto"/>
                <w:sz w:val="20"/>
                <w:szCs w:val="20"/>
              </w:rPr>
              <w:t>с НДС либо без НДС,</w:t>
            </w:r>
          </w:p>
          <w:p w14:paraId="563B503D" w14:textId="77777777" w:rsidR="007B3E98" w:rsidRPr="007B3E98" w:rsidRDefault="007B3E98" w:rsidP="00CD5FB7">
            <w:pPr>
              <w:jc w:val="center"/>
              <w:rPr>
                <w:rFonts w:ascii="Times New Roman" w:hAnsi="Times New Roman" w:cs="Times New Roman"/>
                <w:b/>
                <w:color w:val="auto"/>
                <w:sz w:val="20"/>
                <w:szCs w:val="20"/>
              </w:rPr>
            </w:pPr>
            <w:r w:rsidRPr="007B3E98">
              <w:rPr>
                <w:rFonts w:ascii="Times New Roman" w:hAnsi="Times New Roman" w:cs="Times New Roman"/>
                <w:b/>
                <w:color w:val="auto"/>
                <w:sz w:val="20"/>
                <w:szCs w:val="20"/>
              </w:rPr>
              <w:t>руб.</w:t>
            </w:r>
          </w:p>
        </w:tc>
      </w:tr>
      <w:tr w:rsidR="007B3E98" w:rsidRPr="007B3E98" w14:paraId="5E611D42" w14:textId="77777777" w:rsidTr="007B3E98">
        <w:trPr>
          <w:jc w:val="center"/>
        </w:trPr>
        <w:tc>
          <w:tcPr>
            <w:tcW w:w="504" w:type="dxa"/>
            <w:tcBorders>
              <w:top w:val="single" w:sz="4" w:space="0" w:color="000000"/>
              <w:left w:val="single" w:sz="4" w:space="0" w:color="000000"/>
              <w:bottom w:val="single" w:sz="4" w:space="0" w:color="000000"/>
              <w:right w:val="nil"/>
            </w:tcBorders>
            <w:vAlign w:val="center"/>
            <w:hideMark/>
          </w:tcPr>
          <w:p w14:paraId="63533ABA" w14:textId="77777777" w:rsidR="007B3E98" w:rsidRPr="007B3E98" w:rsidRDefault="007B3E98" w:rsidP="00CD5FB7">
            <w:pPr>
              <w:jc w:val="center"/>
              <w:rPr>
                <w:rFonts w:ascii="Times New Roman" w:hAnsi="Times New Roman" w:cs="Times New Roman"/>
                <w:color w:val="auto"/>
                <w:sz w:val="20"/>
                <w:szCs w:val="20"/>
              </w:rPr>
            </w:pPr>
            <w:r w:rsidRPr="007B3E98">
              <w:rPr>
                <w:rFonts w:ascii="Times New Roman" w:hAnsi="Times New Roman" w:cs="Times New Roman"/>
                <w:color w:val="auto"/>
                <w:sz w:val="20"/>
                <w:szCs w:val="20"/>
              </w:rPr>
              <w:t>1.</w:t>
            </w:r>
          </w:p>
        </w:tc>
        <w:tc>
          <w:tcPr>
            <w:tcW w:w="1476" w:type="dxa"/>
            <w:tcBorders>
              <w:top w:val="single" w:sz="4" w:space="0" w:color="000000"/>
              <w:left w:val="single" w:sz="4" w:space="0" w:color="000000"/>
              <w:bottom w:val="single" w:sz="4" w:space="0" w:color="000000"/>
              <w:right w:val="single" w:sz="4" w:space="0" w:color="000000"/>
            </w:tcBorders>
          </w:tcPr>
          <w:p w14:paraId="2C587724" w14:textId="77777777" w:rsidR="007B3E98" w:rsidRPr="007B3E98" w:rsidRDefault="007B3E98" w:rsidP="00CD5FB7">
            <w:pPr>
              <w:rPr>
                <w:rFonts w:ascii="Times New Roman" w:hAnsi="Times New Roman" w:cs="Times New Roman"/>
                <w:color w:val="auto"/>
                <w:sz w:val="20"/>
                <w:szCs w:val="20"/>
              </w:rPr>
            </w:pPr>
          </w:p>
        </w:tc>
        <w:tc>
          <w:tcPr>
            <w:tcW w:w="1476" w:type="dxa"/>
            <w:tcBorders>
              <w:top w:val="single" w:sz="4" w:space="0" w:color="000000"/>
              <w:left w:val="single" w:sz="4" w:space="0" w:color="000000"/>
              <w:bottom w:val="single" w:sz="4" w:space="0" w:color="000000"/>
              <w:right w:val="single" w:sz="4" w:space="0" w:color="000000"/>
            </w:tcBorders>
            <w:vAlign w:val="center"/>
          </w:tcPr>
          <w:p w14:paraId="0B00E676" w14:textId="5ED1A94A" w:rsidR="007B3E98" w:rsidRPr="007B3E98" w:rsidRDefault="007B3E98" w:rsidP="00CD5FB7">
            <w:pPr>
              <w:rPr>
                <w:rFonts w:ascii="Times New Roman" w:hAnsi="Times New Roman" w:cs="Times New Roman"/>
                <w:color w:val="auto"/>
                <w:sz w:val="20"/>
                <w:szCs w:val="20"/>
              </w:rPr>
            </w:pPr>
          </w:p>
        </w:tc>
        <w:tc>
          <w:tcPr>
            <w:tcW w:w="1837" w:type="dxa"/>
            <w:tcBorders>
              <w:top w:val="single" w:sz="4" w:space="0" w:color="000000"/>
              <w:left w:val="single" w:sz="4" w:space="0" w:color="000000"/>
              <w:bottom w:val="single" w:sz="4" w:space="0" w:color="000000"/>
              <w:right w:val="single" w:sz="4" w:space="0" w:color="000000"/>
            </w:tcBorders>
          </w:tcPr>
          <w:p w14:paraId="3C95FE21" w14:textId="77777777" w:rsidR="007B3E98" w:rsidRPr="007B3E98" w:rsidRDefault="007B3E98" w:rsidP="00CD5FB7">
            <w:pPr>
              <w:rPr>
                <w:rFonts w:ascii="Times New Roman" w:hAnsi="Times New Roman" w:cs="Times New Roman"/>
                <w:color w:val="auto"/>
                <w:sz w:val="20"/>
                <w:szCs w:val="20"/>
              </w:rPr>
            </w:pPr>
          </w:p>
        </w:tc>
        <w:tc>
          <w:tcPr>
            <w:tcW w:w="1132" w:type="dxa"/>
            <w:tcBorders>
              <w:top w:val="single" w:sz="4" w:space="0" w:color="000000"/>
              <w:left w:val="single" w:sz="4" w:space="0" w:color="000000"/>
              <w:bottom w:val="single" w:sz="4" w:space="0" w:color="000000"/>
              <w:right w:val="single" w:sz="4" w:space="0" w:color="000000"/>
            </w:tcBorders>
            <w:vAlign w:val="center"/>
          </w:tcPr>
          <w:p w14:paraId="614319D8" w14:textId="77777777" w:rsidR="007B3E98" w:rsidRPr="007B3E98" w:rsidRDefault="007B3E98" w:rsidP="0024269B">
            <w:pPr>
              <w:jc w:val="center"/>
              <w:rPr>
                <w:rFonts w:ascii="Times New Roman" w:hAnsi="Times New Roman" w:cs="Times New Roman"/>
                <w:color w:val="auto"/>
                <w:sz w:val="20"/>
                <w:szCs w:val="20"/>
              </w:rPr>
            </w:pPr>
          </w:p>
        </w:tc>
        <w:tc>
          <w:tcPr>
            <w:tcW w:w="571" w:type="dxa"/>
            <w:tcBorders>
              <w:top w:val="single" w:sz="4" w:space="0" w:color="000000"/>
              <w:left w:val="single" w:sz="4" w:space="0" w:color="000000"/>
              <w:bottom w:val="single" w:sz="4" w:space="0" w:color="000000"/>
              <w:right w:val="single" w:sz="4" w:space="0" w:color="auto"/>
            </w:tcBorders>
            <w:vAlign w:val="center"/>
          </w:tcPr>
          <w:p w14:paraId="404152A1" w14:textId="0A05C656" w:rsidR="007B3E98" w:rsidRPr="007B3E98" w:rsidRDefault="007B3E98" w:rsidP="0024269B">
            <w:pPr>
              <w:widowControl/>
              <w:jc w:val="center"/>
              <w:rPr>
                <w:rFonts w:ascii="Times New Roman" w:eastAsia="Times New Roman" w:hAnsi="Times New Roman" w:cs="Times New Roman"/>
                <w:color w:val="auto"/>
                <w:sz w:val="20"/>
                <w:szCs w:val="20"/>
                <w:lang w:bidi="ar-SA"/>
              </w:rPr>
            </w:pPr>
          </w:p>
        </w:tc>
        <w:tc>
          <w:tcPr>
            <w:tcW w:w="851" w:type="dxa"/>
            <w:tcBorders>
              <w:top w:val="single" w:sz="4" w:space="0" w:color="auto"/>
              <w:left w:val="single" w:sz="4" w:space="0" w:color="auto"/>
              <w:bottom w:val="single" w:sz="4" w:space="0" w:color="auto"/>
              <w:right w:val="single" w:sz="4" w:space="0" w:color="auto"/>
            </w:tcBorders>
            <w:vAlign w:val="center"/>
          </w:tcPr>
          <w:p w14:paraId="250BBA70" w14:textId="77777777" w:rsidR="007B3E98" w:rsidRPr="007B3E98" w:rsidRDefault="007B3E98" w:rsidP="0024269B">
            <w:pPr>
              <w:jc w:val="center"/>
              <w:rPr>
                <w:rFonts w:ascii="Times New Roman" w:hAnsi="Times New Roman" w:cs="Times New Roman"/>
                <w:color w:val="auto"/>
                <w:sz w:val="20"/>
                <w:szCs w:val="20"/>
              </w:rPr>
            </w:pPr>
          </w:p>
        </w:tc>
        <w:tc>
          <w:tcPr>
            <w:tcW w:w="995" w:type="dxa"/>
            <w:tcBorders>
              <w:top w:val="single" w:sz="4" w:space="0" w:color="auto"/>
              <w:left w:val="single" w:sz="4" w:space="0" w:color="auto"/>
              <w:bottom w:val="single" w:sz="4" w:space="0" w:color="auto"/>
              <w:right w:val="single" w:sz="4" w:space="0" w:color="auto"/>
            </w:tcBorders>
            <w:vAlign w:val="center"/>
          </w:tcPr>
          <w:p w14:paraId="05B94A75" w14:textId="77777777" w:rsidR="007B3E98" w:rsidRPr="007B3E98" w:rsidRDefault="007B3E98" w:rsidP="0024269B">
            <w:pPr>
              <w:jc w:val="center"/>
              <w:rPr>
                <w:rFonts w:ascii="Times New Roman" w:hAnsi="Times New Roman" w:cs="Times New Roman"/>
                <w:color w:val="auto"/>
                <w:sz w:val="20"/>
                <w:szCs w:val="20"/>
              </w:rPr>
            </w:pPr>
          </w:p>
        </w:tc>
        <w:tc>
          <w:tcPr>
            <w:tcW w:w="996" w:type="dxa"/>
            <w:tcBorders>
              <w:top w:val="single" w:sz="4" w:space="0" w:color="auto"/>
              <w:left w:val="single" w:sz="4" w:space="0" w:color="auto"/>
              <w:bottom w:val="single" w:sz="4" w:space="0" w:color="auto"/>
              <w:right w:val="single" w:sz="4" w:space="0" w:color="auto"/>
            </w:tcBorders>
            <w:vAlign w:val="center"/>
          </w:tcPr>
          <w:p w14:paraId="4DFC2D42" w14:textId="36235D26" w:rsidR="007B3E98" w:rsidRPr="007B3E98" w:rsidRDefault="007B3E98" w:rsidP="0024269B">
            <w:pPr>
              <w:jc w:val="center"/>
              <w:rPr>
                <w:rFonts w:ascii="Times New Roman" w:hAnsi="Times New Roman" w:cs="Times New Roman"/>
                <w:color w:val="auto"/>
                <w:sz w:val="20"/>
                <w:szCs w:val="20"/>
              </w:rPr>
            </w:pPr>
          </w:p>
        </w:tc>
      </w:tr>
      <w:tr w:rsidR="007B3E98" w:rsidRPr="007B3E98" w14:paraId="03EAAB82" w14:textId="77777777" w:rsidTr="007B3E98">
        <w:trPr>
          <w:jc w:val="center"/>
        </w:trPr>
        <w:tc>
          <w:tcPr>
            <w:tcW w:w="504" w:type="dxa"/>
            <w:tcBorders>
              <w:top w:val="single" w:sz="4" w:space="0" w:color="000000"/>
              <w:left w:val="single" w:sz="4" w:space="0" w:color="000000"/>
              <w:bottom w:val="single" w:sz="4" w:space="0" w:color="000000"/>
              <w:right w:val="nil"/>
            </w:tcBorders>
            <w:vAlign w:val="center"/>
          </w:tcPr>
          <w:p w14:paraId="4EAC567A" w14:textId="77777777" w:rsidR="007B3E98" w:rsidRPr="007B3E98" w:rsidRDefault="007B3E98" w:rsidP="00CD5FB7">
            <w:pPr>
              <w:jc w:val="center"/>
              <w:rPr>
                <w:rFonts w:ascii="Times New Roman" w:hAnsi="Times New Roman" w:cs="Times New Roman"/>
                <w:color w:val="auto"/>
                <w:sz w:val="20"/>
                <w:szCs w:val="20"/>
              </w:rPr>
            </w:pPr>
            <w:r w:rsidRPr="007B3E98">
              <w:rPr>
                <w:rFonts w:ascii="Times New Roman" w:hAnsi="Times New Roman" w:cs="Times New Roman"/>
                <w:color w:val="auto"/>
                <w:sz w:val="20"/>
                <w:szCs w:val="20"/>
              </w:rPr>
              <w:t>2.</w:t>
            </w:r>
          </w:p>
        </w:tc>
        <w:tc>
          <w:tcPr>
            <w:tcW w:w="1476" w:type="dxa"/>
            <w:tcBorders>
              <w:top w:val="single" w:sz="4" w:space="0" w:color="000000"/>
              <w:left w:val="single" w:sz="4" w:space="0" w:color="000000"/>
              <w:bottom w:val="single" w:sz="4" w:space="0" w:color="000000"/>
              <w:right w:val="single" w:sz="4" w:space="0" w:color="000000"/>
            </w:tcBorders>
          </w:tcPr>
          <w:p w14:paraId="0F2CEB5E" w14:textId="77777777" w:rsidR="007B3E98" w:rsidRPr="007B3E98" w:rsidRDefault="007B3E98" w:rsidP="00CD5FB7">
            <w:pPr>
              <w:rPr>
                <w:rFonts w:ascii="Times New Roman" w:hAnsi="Times New Roman" w:cs="Times New Roman"/>
                <w:color w:val="auto"/>
                <w:sz w:val="20"/>
                <w:szCs w:val="20"/>
              </w:rPr>
            </w:pPr>
          </w:p>
        </w:tc>
        <w:tc>
          <w:tcPr>
            <w:tcW w:w="1476" w:type="dxa"/>
            <w:tcBorders>
              <w:top w:val="single" w:sz="4" w:space="0" w:color="000000"/>
              <w:left w:val="single" w:sz="4" w:space="0" w:color="000000"/>
              <w:bottom w:val="single" w:sz="4" w:space="0" w:color="000000"/>
              <w:right w:val="single" w:sz="4" w:space="0" w:color="000000"/>
            </w:tcBorders>
            <w:vAlign w:val="center"/>
          </w:tcPr>
          <w:p w14:paraId="447E5692" w14:textId="58DF7233" w:rsidR="007B3E98" w:rsidRPr="007B3E98" w:rsidRDefault="007B3E98" w:rsidP="00CD5FB7">
            <w:pPr>
              <w:rPr>
                <w:rFonts w:ascii="Times New Roman" w:hAnsi="Times New Roman" w:cs="Times New Roman"/>
                <w:color w:val="auto"/>
                <w:sz w:val="20"/>
                <w:szCs w:val="20"/>
              </w:rPr>
            </w:pPr>
          </w:p>
        </w:tc>
        <w:tc>
          <w:tcPr>
            <w:tcW w:w="1837" w:type="dxa"/>
            <w:tcBorders>
              <w:top w:val="single" w:sz="4" w:space="0" w:color="000000"/>
              <w:left w:val="single" w:sz="4" w:space="0" w:color="000000"/>
              <w:bottom w:val="single" w:sz="4" w:space="0" w:color="000000"/>
              <w:right w:val="single" w:sz="4" w:space="0" w:color="000000"/>
            </w:tcBorders>
          </w:tcPr>
          <w:p w14:paraId="3DCBE71F" w14:textId="77777777" w:rsidR="007B3E98" w:rsidRPr="007B3E98" w:rsidRDefault="007B3E98" w:rsidP="00CD5FB7">
            <w:pPr>
              <w:rPr>
                <w:rFonts w:ascii="Times New Roman" w:hAnsi="Times New Roman" w:cs="Times New Roman"/>
                <w:color w:val="auto"/>
                <w:sz w:val="20"/>
                <w:szCs w:val="20"/>
              </w:rPr>
            </w:pPr>
          </w:p>
        </w:tc>
        <w:tc>
          <w:tcPr>
            <w:tcW w:w="1132" w:type="dxa"/>
            <w:tcBorders>
              <w:top w:val="single" w:sz="4" w:space="0" w:color="000000"/>
              <w:left w:val="single" w:sz="4" w:space="0" w:color="000000"/>
              <w:bottom w:val="single" w:sz="4" w:space="0" w:color="000000"/>
              <w:right w:val="single" w:sz="4" w:space="0" w:color="000000"/>
            </w:tcBorders>
            <w:vAlign w:val="center"/>
          </w:tcPr>
          <w:p w14:paraId="526E600F" w14:textId="77777777" w:rsidR="007B3E98" w:rsidRPr="007B3E98" w:rsidRDefault="007B3E98" w:rsidP="0024269B">
            <w:pPr>
              <w:jc w:val="center"/>
              <w:rPr>
                <w:rFonts w:ascii="Times New Roman" w:hAnsi="Times New Roman" w:cs="Times New Roman"/>
                <w:color w:val="auto"/>
                <w:sz w:val="20"/>
                <w:szCs w:val="20"/>
              </w:rPr>
            </w:pPr>
          </w:p>
        </w:tc>
        <w:tc>
          <w:tcPr>
            <w:tcW w:w="571" w:type="dxa"/>
            <w:tcBorders>
              <w:top w:val="single" w:sz="4" w:space="0" w:color="000000"/>
              <w:left w:val="single" w:sz="4" w:space="0" w:color="000000"/>
              <w:bottom w:val="single" w:sz="4" w:space="0" w:color="000000"/>
              <w:right w:val="single" w:sz="4" w:space="0" w:color="auto"/>
            </w:tcBorders>
            <w:vAlign w:val="center"/>
          </w:tcPr>
          <w:p w14:paraId="05659FF1" w14:textId="57DD71F0" w:rsidR="007B3E98" w:rsidRPr="007B3E98" w:rsidRDefault="007B3E98" w:rsidP="0024269B">
            <w:pPr>
              <w:widowControl/>
              <w:jc w:val="center"/>
              <w:rPr>
                <w:rFonts w:ascii="Times New Roman" w:eastAsia="Times New Roman" w:hAnsi="Times New Roman" w:cs="Times New Roman"/>
                <w:color w:val="auto"/>
                <w:sz w:val="20"/>
                <w:szCs w:val="20"/>
                <w:lang w:bidi="ar-SA"/>
              </w:rPr>
            </w:pPr>
          </w:p>
        </w:tc>
        <w:tc>
          <w:tcPr>
            <w:tcW w:w="851" w:type="dxa"/>
            <w:tcBorders>
              <w:top w:val="single" w:sz="4" w:space="0" w:color="auto"/>
              <w:left w:val="single" w:sz="4" w:space="0" w:color="auto"/>
              <w:bottom w:val="single" w:sz="4" w:space="0" w:color="auto"/>
              <w:right w:val="single" w:sz="4" w:space="0" w:color="auto"/>
            </w:tcBorders>
            <w:vAlign w:val="center"/>
          </w:tcPr>
          <w:p w14:paraId="26B5A304" w14:textId="77777777" w:rsidR="007B3E98" w:rsidRPr="007B3E98" w:rsidRDefault="007B3E98" w:rsidP="0024269B">
            <w:pPr>
              <w:jc w:val="center"/>
              <w:rPr>
                <w:rFonts w:ascii="Times New Roman" w:hAnsi="Times New Roman" w:cs="Times New Roman"/>
                <w:color w:val="auto"/>
                <w:sz w:val="20"/>
                <w:szCs w:val="20"/>
              </w:rPr>
            </w:pPr>
          </w:p>
        </w:tc>
        <w:tc>
          <w:tcPr>
            <w:tcW w:w="995" w:type="dxa"/>
            <w:tcBorders>
              <w:top w:val="single" w:sz="4" w:space="0" w:color="auto"/>
              <w:left w:val="single" w:sz="4" w:space="0" w:color="auto"/>
              <w:bottom w:val="single" w:sz="4" w:space="0" w:color="auto"/>
              <w:right w:val="single" w:sz="4" w:space="0" w:color="auto"/>
            </w:tcBorders>
            <w:vAlign w:val="center"/>
          </w:tcPr>
          <w:p w14:paraId="4B169B95" w14:textId="77777777" w:rsidR="007B3E98" w:rsidRPr="007B3E98" w:rsidRDefault="007B3E98" w:rsidP="0024269B">
            <w:pPr>
              <w:jc w:val="center"/>
              <w:rPr>
                <w:rFonts w:ascii="Times New Roman" w:hAnsi="Times New Roman" w:cs="Times New Roman"/>
                <w:color w:val="auto"/>
                <w:sz w:val="20"/>
                <w:szCs w:val="20"/>
              </w:rPr>
            </w:pPr>
          </w:p>
        </w:tc>
        <w:tc>
          <w:tcPr>
            <w:tcW w:w="996" w:type="dxa"/>
            <w:tcBorders>
              <w:top w:val="single" w:sz="4" w:space="0" w:color="auto"/>
              <w:left w:val="single" w:sz="4" w:space="0" w:color="auto"/>
              <w:bottom w:val="single" w:sz="4" w:space="0" w:color="auto"/>
              <w:right w:val="single" w:sz="4" w:space="0" w:color="auto"/>
            </w:tcBorders>
            <w:vAlign w:val="center"/>
          </w:tcPr>
          <w:p w14:paraId="213B885A" w14:textId="5991D7F4" w:rsidR="007B3E98" w:rsidRPr="007B3E98" w:rsidRDefault="007B3E98" w:rsidP="0024269B">
            <w:pPr>
              <w:jc w:val="center"/>
              <w:rPr>
                <w:rFonts w:ascii="Times New Roman" w:hAnsi="Times New Roman" w:cs="Times New Roman"/>
                <w:color w:val="auto"/>
                <w:sz w:val="20"/>
                <w:szCs w:val="20"/>
              </w:rPr>
            </w:pPr>
          </w:p>
        </w:tc>
      </w:tr>
      <w:tr w:rsidR="007B3E98" w:rsidRPr="007B3E98" w14:paraId="030DAC30" w14:textId="77777777" w:rsidTr="007B3E98">
        <w:trPr>
          <w:jc w:val="center"/>
        </w:trPr>
        <w:tc>
          <w:tcPr>
            <w:tcW w:w="504" w:type="dxa"/>
            <w:tcBorders>
              <w:top w:val="single" w:sz="4" w:space="0" w:color="000000"/>
              <w:left w:val="single" w:sz="4" w:space="0" w:color="000000"/>
              <w:bottom w:val="single" w:sz="4" w:space="0" w:color="000000"/>
              <w:right w:val="nil"/>
            </w:tcBorders>
            <w:vAlign w:val="center"/>
          </w:tcPr>
          <w:p w14:paraId="5CC2404A" w14:textId="77777777" w:rsidR="007B3E98" w:rsidRPr="007B3E98" w:rsidRDefault="007B3E98" w:rsidP="00CD5FB7">
            <w:pPr>
              <w:jc w:val="center"/>
              <w:rPr>
                <w:rFonts w:ascii="Times New Roman" w:hAnsi="Times New Roman" w:cs="Times New Roman"/>
                <w:color w:val="auto"/>
                <w:sz w:val="20"/>
                <w:szCs w:val="20"/>
              </w:rPr>
            </w:pPr>
            <w:r w:rsidRPr="007B3E98">
              <w:rPr>
                <w:rFonts w:ascii="Times New Roman" w:hAnsi="Times New Roman" w:cs="Times New Roman"/>
                <w:color w:val="auto"/>
                <w:sz w:val="20"/>
                <w:szCs w:val="20"/>
              </w:rPr>
              <w:t>3.</w:t>
            </w:r>
          </w:p>
        </w:tc>
        <w:tc>
          <w:tcPr>
            <w:tcW w:w="1476" w:type="dxa"/>
            <w:tcBorders>
              <w:top w:val="single" w:sz="4" w:space="0" w:color="000000"/>
              <w:left w:val="single" w:sz="4" w:space="0" w:color="000000"/>
              <w:bottom w:val="single" w:sz="4" w:space="0" w:color="000000"/>
              <w:right w:val="single" w:sz="4" w:space="0" w:color="000000"/>
            </w:tcBorders>
          </w:tcPr>
          <w:p w14:paraId="56C6F04E" w14:textId="77777777" w:rsidR="007B3E98" w:rsidRPr="007B3E98" w:rsidRDefault="007B3E98" w:rsidP="00CD5FB7">
            <w:pPr>
              <w:rPr>
                <w:rFonts w:ascii="Times New Roman" w:hAnsi="Times New Roman" w:cs="Times New Roman"/>
                <w:color w:val="auto"/>
                <w:sz w:val="20"/>
                <w:szCs w:val="20"/>
              </w:rPr>
            </w:pPr>
          </w:p>
        </w:tc>
        <w:tc>
          <w:tcPr>
            <w:tcW w:w="1476" w:type="dxa"/>
            <w:tcBorders>
              <w:top w:val="single" w:sz="4" w:space="0" w:color="000000"/>
              <w:left w:val="single" w:sz="4" w:space="0" w:color="000000"/>
              <w:bottom w:val="single" w:sz="4" w:space="0" w:color="000000"/>
              <w:right w:val="single" w:sz="4" w:space="0" w:color="000000"/>
            </w:tcBorders>
            <w:vAlign w:val="center"/>
          </w:tcPr>
          <w:p w14:paraId="23293B37" w14:textId="494E2AA6" w:rsidR="007B3E98" w:rsidRPr="007B3E98" w:rsidRDefault="007B3E98" w:rsidP="00CD5FB7">
            <w:pPr>
              <w:rPr>
                <w:rFonts w:ascii="Times New Roman" w:hAnsi="Times New Roman" w:cs="Times New Roman"/>
                <w:color w:val="auto"/>
                <w:sz w:val="20"/>
                <w:szCs w:val="20"/>
              </w:rPr>
            </w:pPr>
          </w:p>
        </w:tc>
        <w:tc>
          <w:tcPr>
            <w:tcW w:w="1837" w:type="dxa"/>
            <w:tcBorders>
              <w:top w:val="single" w:sz="4" w:space="0" w:color="000000"/>
              <w:left w:val="single" w:sz="4" w:space="0" w:color="000000"/>
              <w:bottom w:val="single" w:sz="4" w:space="0" w:color="000000"/>
              <w:right w:val="single" w:sz="4" w:space="0" w:color="000000"/>
            </w:tcBorders>
          </w:tcPr>
          <w:p w14:paraId="7FD168C5" w14:textId="77777777" w:rsidR="007B3E98" w:rsidRPr="007B3E98" w:rsidRDefault="007B3E98" w:rsidP="00CD5FB7">
            <w:pPr>
              <w:rPr>
                <w:rFonts w:ascii="Times New Roman" w:hAnsi="Times New Roman" w:cs="Times New Roman"/>
                <w:color w:val="auto"/>
                <w:sz w:val="20"/>
                <w:szCs w:val="20"/>
              </w:rPr>
            </w:pPr>
          </w:p>
        </w:tc>
        <w:tc>
          <w:tcPr>
            <w:tcW w:w="1132" w:type="dxa"/>
            <w:tcBorders>
              <w:top w:val="single" w:sz="4" w:space="0" w:color="000000"/>
              <w:left w:val="single" w:sz="4" w:space="0" w:color="000000"/>
              <w:bottom w:val="single" w:sz="4" w:space="0" w:color="000000"/>
              <w:right w:val="single" w:sz="4" w:space="0" w:color="000000"/>
            </w:tcBorders>
            <w:vAlign w:val="center"/>
          </w:tcPr>
          <w:p w14:paraId="1FAD4BD3" w14:textId="77777777" w:rsidR="007B3E98" w:rsidRPr="007B3E98" w:rsidRDefault="007B3E98" w:rsidP="0024269B">
            <w:pPr>
              <w:jc w:val="center"/>
              <w:rPr>
                <w:rFonts w:ascii="Times New Roman" w:hAnsi="Times New Roman" w:cs="Times New Roman"/>
                <w:color w:val="auto"/>
                <w:sz w:val="20"/>
                <w:szCs w:val="20"/>
              </w:rPr>
            </w:pPr>
          </w:p>
        </w:tc>
        <w:tc>
          <w:tcPr>
            <w:tcW w:w="571" w:type="dxa"/>
            <w:tcBorders>
              <w:top w:val="single" w:sz="4" w:space="0" w:color="000000"/>
              <w:left w:val="single" w:sz="4" w:space="0" w:color="000000"/>
              <w:bottom w:val="single" w:sz="4" w:space="0" w:color="000000"/>
              <w:right w:val="single" w:sz="4" w:space="0" w:color="auto"/>
            </w:tcBorders>
            <w:vAlign w:val="center"/>
          </w:tcPr>
          <w:p w14:paraId="53282C43" w14:textId="593B9E49" w:rsidR="007B3E98" w:rsidRPr="007B3E98" w:rsidRDefault="007B3E98" w:rsidP="0024269B">
            <w:pPr>
              <w:widowControl/>
              <w:jc w:val="center"/>
              <w:rPr>
                <w:rFonts w:ascii="Times New Roman" w:eastAsia="Times New Roman" w:hAnsi="Times New Roman" w:cs="Times New Roman"/>
                <w:color w:val="auto"/>
                <w:sz w:val="20"/>
                <w:szCs w:val="20"/>
                <w:lang w:bidi="ar-SA"/>
              </w:rPr>
            </w:pPr>
          </w:p>
        </w:tc>
        <w:tc>
          <w:tcPr>
            <w:tcW w:w="851" w:type="dxa"/>
            <w:tcBorders>
              <w:top w:val="single" w:sz="4" w:space="0" w:color="auto"/>
              <w:left w:val="single" w:sz="4" w:space="0" w:color="auto"/>
              <w:bottom w:val="single" w:sz="4" w:space="0" w:color="auto"/>
              <w:right w:val="single" w:sz="4" w:space="0" w:color="auto"/>
            </w:tcBorders>
            <w:vAlign w:val="center"/>
          </w:tcPr>
          <w:p w14:paraId="4736ED11" w14:textId="77777777" w:rsidR="007B3E98" w:rsidRPr="007B3E98" w:rsidRDefault="007B3E98" w:rsidP="0024269B">
            <w:pPr>
              <w:jc w:val="center"/>
              <w:rPr>
                <w:rFonts w:ascii="Times New Roman" w:hAnsi="Times New Roman" w:cs="Times New Roman"/>
                <w:color w:val="auto"/>
                <w:sz w:val="20"/>
                <w:szCs w:val="20"/>
              </w:rPr>
            </w:pPr>
          </w:p>
        </w:tc>
        <w:tc>
          <w:tcPr>
            <w:tcW w:w="995" w:type="dxa"/>
            <w:tcBorders>
              <w:top w:val="single" w:sz="4" w:space="0" w:color="auto"/>
              <w:left w:val="single" w:sz="4" w:space="0" w:color="auto"/>
              <w:bottom w:val="single" w:sz="4" w:space="0" w:color="auto"/>
              <w:right w:val="single" w:sz="4" w:space="0" w:color="auto"/>
            </w:tcBorders>
            <w:vAlign w:val="center"/>
          </w:tcPr>
          <w:p w14:paraId="1588C90D" w14:textId="77777777" w:rsidR="007B3E98" w:rsidRPr="007B3E98" w:rsidRDefault="007B3E98" w:rsidP="0024269B">
            <w:pPr>
              <w:jc w:val="center"/>
              <w:rPr>
                <w:rFonts w:ascii="Times New Roman" w:hAnsi="Times New Roman" w:cs="Times New Roman"/>
                <w:color w:val="auto"/>
                <w:sz w:val="20"/>
                <w:szCs w:val="20"/>
              </w:rPr>
            </w:pPr>
          </w:p>
        </w:tc>
        <w:tc>
          <w:tcPr>
            <w:tcW w:w="996" w:type="dxa"/>
            <w:tcBorders>
              <w:top w:val="single" w:sz="4" w:space="0" w:color="auto"/>
              <w:left w:val="single" w:sz="4" w:space="0" w:color="auto"/>
              <w:bottom w:val="single" w:sz="4" w:space="0" w:color="auto"/>
              <w:right w:val="single" w:sz="4" w:space="0" w:color="auto"/>
            </w:tcBorders>
            <w:vAlign w:val="center"/>
          </w:tcPr>
          <w:p w14:paraId="21318024" w14:textId="143A2421" w:rsidR="007B3E98" w:rsidRPr="007B3E98" w:rsidRDefault="007B3E98" w:rsidP="0024269B">
            <w:pPr>
              <w:jc w:val="center"/>
              <w:rPr>
                <w:rFonts w:ascii="Times New Roman" w:hAnsi="Times New Roman" w:cs="Times New Roman"/>
                <w:color w:val="auto"/>
                <w:sz w:val="20"/>
                <w:szCs w:val="20"/>
              </w:rPr>
            </w:pPr>
          </w:p>
        </w:tc>
      </w:tr>
      <w:tr w:rsidR="007B3E98" w:rsidRPr="007B3E98" w14:paraId="21C5D5FD" w14:textId="77777777" w:rsidTr="007B3E98">
        <w:trPr>
          <w:jc w:val="center"/>
        </w:trPr>
        <w:tc>
          <w:tcPr>
            <w:tcW w:w="504" w:type="dxa"/>
            <w:tcBorders>
              <w:top w:val="single" w:sz="4" w:space="0" w:color="000000"/>
              <w:left w:val="single" w:sz="4" w:space="0" w:color="000000"/>
              <w:bottom w:val="single" w:sz="4" w:space="0" w:color="000000"/>
              <w:right w:val="nil"/>
            </w:tcBorders>
            <w:vAlign w:val="center"/>
          </w:tcPr>
          <w:p w14:paraId="3E936F60" w14:textId="77777777" w:rsidR="007B3E98" w:rsidRPr="007B3E98" w:rsidRDefault="007B3E98" w:rsidP="00CD5FB7">
            <w:pPr>
              <w:jc w:val="center"/>
              <w:rPr>
                <w:rFonts w:ascii="Times New Roman" w:hAnsi="Times New Roman" w:cs="Times New Roman"/>
                <w:color w:val="auto"/>
                <w:sz w:val="20"/>
                <w:szCs w:val="20"/>
              </w:rPr>
            </w:pPr>
            <w:r w:rsidRPr="007B3E98">
              <w:rPr>
                <w:rFonts w:ascii="Times New Roman" w:hAnsi="Times New Roman" w:cs="Times New Roman"/>
                <w:color w:val="auto"/>
                <w:sz w:val="20"/>
                <w:szCs w:val="20"/>
              </w:rPr>
              <w:t>4.</w:t>
            </w:r>
          </w:p>
        </w:tc>
        <w:tc>
          <w:tcPr>
            <w:tcW w:w="1476" w:type="dxa"/>
            <w:tcBorders>
              <w:top w:val="single" w:sz="4" w:space="0" w:color="000000"/>
              <w:left w:val="single" w:sz="4" w:space="0" w:color="000000"/>
              <w:bottom w:val="single" w:sz="4" w:space="0" w:color="000000"/>
              <w:right w:val="single" w:sz="4" w:space="0" w:color="000000"/>
            </w:tcBorders>
          </w:tcPr>
          <w:p w14:paraId="295D7C34" w14:textId="77777777" w:rsidR="007B3E98" w:rsidRPr="007B3E98" w:rsidRDefault="007B3E98" w:rsidP="00CD5FB7">
            <w:pPr>
              <w:rPr>
                <w:rFonts w:ascii="Times New Roman" w:hAnsi="Times New Roman" w:cs="Times New Roman"/>
                <w:color w:val="auto"/>
                <w:sz w:val="20"/>
                <w:szCs w:val="20"/>
              </w:rPr>
            </w:pPr>
          </w:p>
        </w:tc>
        <w:tc>
          <w:tcPr>
            <w:tcW w:w="1476" w:type="dxa"/>
            <w:tcBorders>
              <w:top w:val="single" w:sz="4" w:space="0" w:color="000000"/>
              <w:left w:val="single" w:sz="4" w:space="0" w:color="000000"/>
              <w:bottom w:val="single" w:sz="4" w:space="0" w:color="000000"/>
              <w:right w:val="single" w:sz="4" w:space="0" w:color="000000"/>
            </w:tcBorders>
            <w:vAlign w:val="center"/>
          </w:tcPr>
          <w:p w14:paraId="392489B9" w14:textId="28FDBD8C" w:rsidR="007B3E98" w:rsidRPr="007B3E98" w:rsidRDefault="007B3E98" w:rsidP="00CD5FB7">
            <w:pPr>
              <w:rPr>
                <w:rFonts w:ascii="Times New Roman" w:hAnsi="Times New Roman" w:cs="Times New Roman"/>
                <w:color w:val="auto"/>
                <w:sz w:val="20"/>
                <w:szCs w:val="20"/>
              </w:rPr>
            </w:pPr>
          </w:p>
        </w:tc>
        <w:tc>
          <w:tcPr>
            <w:tcW w:w="1837" w:type="dxa"/>
            <w:tcBorders>
              <w:top w:val="single" w:sz="4" w:space="0" w:color="000000"/>
              <w:left w:val="single" w:sz="4" w:space="0" w:color="000000"/>
              <w:bottom w:val="single" w:sz="4" w:space="0" w:color="000000"/>
              <w:right w:val="single" w:sz="4" w:space="0" w:color="000000"/>
            </w:tcBorders>
          </w:tcPr>
          <w:p w14:paraId="49C45280" w14:textId="77777777" w:rsidR="007B3E98" w:rsidRPr="007B3E98" w:rsidRDefault="007B3E98" w:rsidP="00CD5FB7">
            <w:pPr>
              <w:rPr>
                <w:rFonts w:ascii="Times New Roman" w:hAnsi="Times New Roman" w:cs="Times New Roman"/>
                <w:color w:val="auto"/>
                <w:sz w:val="20"/>
                <w:szCs w:val="20"/>
              </w:rPr>
            </w:pPr>
          </w:p>
        </w:tc>
        <w:tc>
          <w:tcPr>
            <w:tcW w:w="1132" w:type="dxa"/>
            <w:tcBorders>
              <w:top w:val="single" w:sz="4" w:space="0" w:color="000000"/>
              <w:left w:val="single" w:sz="4" w:space="0" w:color="000000"/>
              <w:bottom w:val="single" w:sz="4" w:space="0" w:color="000000"/>
              <w:right w:val="single" w:sz="4" w:space="0" w:color="000000"/>
            </w:tcBorders>
            <w:vAlign w:val="center"/>
          </w:tcPr>
          <w:p w14:paraId="0B9DDF9B" w14:textId="77777777" w:rsidR="007B3E98" w:rsidRPr="007B3E98" w:rsidRDefault="007B3E98" w:rsidP="0024269B">
            <w:pPr>
              <w:jc w:val="center"/>
              <w:rPr>
                <w:rFonts w:ascii="Times New Roman" w:hAnsi="Times New Roman" w:cs="Times New Roman"/>
                <w:color w:val="auto"/>
                <w:sz w:val="20"/>
                <w:szCs w:val="20"/>
              </w:rPr>
            </w:pPr>
          </w:p>
        </w:tc>
        <w:tc>
          <w:tcPr>
            <w:tcW w:w="571" w:type="dxa"/>
            <w:tcBorders>
              <w:top w:val="single" w:sz="4" w:space="0" w:color="000000"/>
              <w:left w:val="single" w:sz="4" w:space="0" w:color="000000"/>
              <w:bottom w:val="single" w:sz="4" w:space="0" w:color="000000"/>
              <w:right w:val="single" w:sz="4" w:space="0" w:color="auto"/>
            </w:tcBorders>
            <w:vAlign w:val="center"/>
          </w:tcPr>
          <w:p w14:paraId="59A124D4" w14:textId="39AEB31F" w:rsidR="007B3E98" w:rsidRPr="007B3E98" w:rsidRDefault="007B3E98" w:rsidP="0024269B">
            <w:pPr>
              <w:widowControl/>
              <w:jc w:val="center"/>
              <w:rPr>
                <w:rFonts w:ascii="Times New Roman" w:eastAsia="Times New Roman" w:hAnsi="Times New Roman" w:cs="Times New Roman"/>
                <w:color w:val="auto"/>
                <w:sz w:val="20"/>
                <w:szCs w:val="20"/>
                <w:lang w:bidi="ar-SA"/>
              </w:rPr>
            </w:pPr>
          </w:p>
        </w:tc>
        <w:tc>
          <w:tcPr>
            <w:tcW w:w="851" w:type="dxa"/>
            <w:tcBorders>
              <w:top w:val="single" w:sz="4" w:space="0" w:color="auto"/>
              <w:left w:val="single" w:sz="4" w:space="0" w:color="auto"/>
              <w:bottom w:val="single" w:sz="4" w:space="0" w:color="auto"/>
              <w:right w:val="single" w:sz="4" w:space="0" w:color="auto"/>
            </w:tcBorders>
            <w:vAlign w:val="center"/>
          </w:tcPr>
          <w:p w14:paraId="160EC331" w14:textId="77777777" w:rsidR="007B3E98" w:rsidRPr="007B3E98" w:rsidRDefault="007B3E98" w:rsidP="0024269B">
            <w:pPr>
              <w:jc w:val="center"/>
              <w:rPr>
                <w:rFonts w:ascii="Times New Roman" w:hAnsi="Times New Roman" w:cs="Times New Roman"/>
                <w:color w:val="auto"/>
                <w:sz w:val="20"/>
                <w:szCs w:val="20"/>
              </w:rPr>
            </w:pPr>
          </w:p>
        </w:tc>
        <w:tc>
          <w:tcPr>
            <w:tcW w:w="995" w:type="dxa"/>
            <w:tcBorders>
              <w:top w:val="single" w:sz="4" w:space="0" w:color="auto"/>
              <w:left w:val="single" w:sz="4" w:space="0" w:color="auto"/>
              <w:bottom w:val="single" w:sz="4" w:space="0" w:color="auto"/>
              <w:right w:val="single" w:sz="4" w:space="0" w:color="auto"/>
            </w:tcBorders>
            <w:vAlign w:val="center"/>
          </w:tcPr>
          <w:p w14:paraId="0323A2ED" w14:textId="77777777" w:rsidR="007B3E98" w:rsidRPr="007B3E98" w:rsidRDefault="007B3E98" w:rsidP="0024269B">
            <w:pPr>
              <w:jc w:val="center"/>
              <w:rPr>
                <w:rFonts w:ascii="Times New Roman" w:hAnsi="Times New Roman" w:cs="Times New Roman"/>
                <w:color w:val="auto"/>
                <w:sz w:val="20"/>
                <w:szCs w:val="20"/>
              </w:rPr>
            </w:pPr>
          </w:p>
        </w:tc>
        <w:tc>
          <w:tcPr>
            <w:tcW w:w="996" w:type="dxa"/>
            <w:tcBorders>
              <w:top w:val="single" w:sz="4" w:space="0" w:color="auto"/>
              <w:left w:val="single" w:sz="4" w:space="0" w:color="auto"/>
              <w:bottom w:val="single" w:sz="4" w:space="0" w:color="auto"/>
              <w:right w:val="single" w:sz="4" w:space="0" w:color="auto"/>
            </w:tcBorders>
            <w:vAlign w:val="center"/>
          </w:tcPr>
          <w:p w14:paraId="4F62F109" w14:textId="12F2AEAB" w:rsidR="007B3E98" w:rsidRPr="007B3E98" w:rsidRDefault="007B3E98" w:rsidP="0024269B">
            <w:pPr>
              <w:jc w:val="center"/>
              <w:rPr>
                <w:rFonts w:ascii="Times New Roman" w:hAnsi="Times New Roman" w:cs="Times New Roman"/>
                <w:color w:val="auto"/>
                <w:sz w:val="20"/>
                <w:szCs w:val="20"/>
              </w:rPr>
            </w:pPr>
          </w:p>
        </w:tc>
      </w:tr>
      <w:tr w:rsidR="00846196" w:rsidRPr="007B3E98" w14:paraId="23962C0C" w14:textId="77777777" w:rsidTr="00FD6EB1">
        <w:trPr>
          <w:jc w:val="center"/>
        </w:trPr>
        <w:tc>
          <w:tcPr>
            <w:tcW w:w="8842" w:type="dxa"/>
            <w:gridSpan w:val="8"/>
            <w:tcBorders>
              <w:top w:val="single" w:sz="4" w:space="0" w:color="000000"/>
              <w:left w:val="single" w:sz="4" w:space="0" w:color="000000"/>
              <w:bottom w:val="single" w:sz="4" w:space="0" w:color="000000"/>
              <w:right w:val="single" w:sz="4" w:space="0" w:color="auto"/>
            </w:tcBorders>
          </w:tcPr>
          <w:p w14:paraId="3AAB25A8" w14:textId="0272904A" w:rsidR="00846196" w:rsidRPr="007B3E98" w:rsidRDefault="00846196" w:rsidP="00C640EA">
            <w:pPr>
              <w:jc w:val="right"/>
              <w:rPr>
                <w:rFonts w:ascii="Times New Roman" w:hAnsi="Times New Roman" w:cs="Times New Roman"/>
                <w:b/>
                <w:color w:val="auto"/>
                <w:sz w:val="20"/>
                <w:szCs w:val="20"/>
              </w:rPr>
            </w:pPr>
            <w:r w:rsidRPr="007B3E98">
              <w:rPr>
                <w:rFonts w:ascii="Times New Roman" w:hAnsi="Times New Roman" w:cs="Times New Roman"/>
                <w:b/>
                <w:color w:val="auto"/>
                <w:sz w:val="20"/>
                <w:szCs w:val="20"/>
                <w:lang w:eastAsia="ar-SA"/>
              </w:rPr>
              <w:t>ИТОГО, руб.:</w:t>
            </w:r>
          </w:p>
        </w:tc>
        <w:tc>
          <w:tcPr>
            <w:tcW w:w="996" w:type="dxa"/>
            <w:tcBorders>
              <w:top w:val="single" w:sz="4" w:space="0" w:color="auto"/>
              <w:left w:val="single" w:sz="4" w:space="0" w:color="auto"/>
              <w:bottom w:val="single" w:sz="4" w:space="0" w:color="auto"/>
              <w:right w:val="single" w:sz="4" w:space="0" w:color="auto"/>
            </w:tcBorders>
            <w:vAlign w:val="center"/>
          </w:tcPr>
          <w:p w14:paraId="52D07E9D" w14:textId="77777777" w:rsidR="00846196" w:rsidRPr="007B3E98" w:rsidRDefault="00846196" w:rsidP="00C640EA">
            <w:pPr>
              <w:rPr>
                <w:rFonts w:ascii="Times New Roman" w:hAnsi="Times New Roman" w:cs="Times New Roman"/>
                <w:b/>
                <w:color w:val="auto"/>
                <w:sz w:val="20"/>
                <w:szCs w:val="20"/>
              </w:rPr>
            </w:pPr>
          </w:p>
        </w:tc>
      </w:tr>
      <w:tr w:rsidR="00846196" w:rsidRPr="007B3E98" w14:paraId="44AC9BF7" w14:textId="77777777" w:rsidTr="00DC2EED">
        <w:trPr>
          <w:jc w:val="center"/>
        </w:trPr>
        <w:tc>
          <w:tcPr>
            <w:tcW w:w="8842" w:type="dxa"/>
            <w:gridSpan w:val="8"/>
            <w:tcBorders>
              <w:top w:val="single" w:sz="4" w:space="0" w:color="000000"/>
              <w:left w:val="single" w:sz="4" w:space="0" w:color="000000"/>
              <w:bottom w:val="single" w:sz="4" w:space="0" w:color="000000"/>
              <w:right w:val="single" w:sz="4" w:space="0" w:color="auto"/>
            </w:tcBorders>
          </w:tcPr>
          <w:p w14:paraId="5324881F" w14:textId="6BC7440A" w:rsidR="00846196" w:rsidRPr="007B3E98" w:rsidRDefault="00846196" w:rsidP="00C640EA">
            <w:pPr>
              <w:jc w:val="right"/>
              <w:rPr>
                <w:rFonts w:ascii="Times New Roman" w:hAnsi="Times New Roman" w:cs="Times New Roman"/>
                <w:b/>
                <w:color w:val="auto"/>
                <w:sz w:val="20"/>
                <w:szCs w:val="20"/>
                <w:lang w:eastAsia="ar-SA"/>
              </w:rPr>
            </w:pPr>
            <w:r w:rsidRPr="007B3E98">
              <w:rPr>
                <w:rFonts w:ascii="Times New Roman" w:hAnsi="Times New Roman" w:cs="Times New Roman"/>
                <w:b/>
                <w:color w:val="auto"/>
                <w:sz w:val="20"/>
                <w:szCs w:val="20"/>
                <w:lang w:eastAsia="ar-SA"/>
              </w:rPr>
              <w:t xml:space="preserve"> В том числе НДС, руб. ( в случае применения)</w:t>
            </w:r>
          </w:p>
        </w:tc>
        <w:tc>
          <w:tcPr>
            <w:tcW w:w="996" w:type="dxa"/>
            <w:tcBorders>
              <w:top w:val="single" w:sz="4" w:space="0" w:color="auto"/>
              <w:left w:val="single" w:sz="4" w:space="0" w:color="auto"/>
              <w:bottom w:val="single" w:sz="4" w:space="0" w:color="000000"/>
              <w:right w:val="single" w:sz="4" w:space="0" w:color="auto"/>
            </w:tcBorders>
            <w:vAlign w:val="center"/>
          </w:tcPr>
          <w:p w14:paraId="3B86FD35" w14:textId="77777777" w:rsidR="00846196" w:rsidRPr="007B3E98" w:rsidRDefault="00846196" w:rsidP="00C640EA">
            <w:pPr>
              <w:rPr>
                <w:rFonts w:ascii="Times New Roman" w:hAnsi="Times New Roman" w:cs="Times New Roman"/>
                <w:b/>
                <w:color w:val="auto"/>
                <w:sz w:val="20"/>
                <w:szCs w:val="20"/>
              </w:rPr>
            </w:pPr>
          </w:p>
        </w:tc>
      </w:tr>
    </w:tbl>
    <w:p w14:paraId="404BA46A" w14:textId="77777777" w:rsidR="00585860" w:rsidRPr="007B3E98" w:rsidRDefault="00585860" w:rsidP="00183C1E">
      <w:pPr>
        <w:autoSpaceDE w:val="0"/>
        <w:autoSpaceDN w:val="0"/>
        <w:adjustRightInd w:val="0"/>
        <w:ind w:firstLine="567"/>
        <w:jc w:val="both"/>
        <w:rPr>
          <w:rFonts w:ascii="Times New Roman" w:hAnsi="Times New Roman" w:cs="Times New Roman"/>
          <w:sz w:val="20"/>
          <w:szCs w:val="20"/>
        </w:rPr>
      </w:pPr>
    </w:p>
    <w:p w14:paraId="0407114F" w14:textId="4FFF38D9" w:rsidR="00183C1E" w:rsidRPr="007B3E98" w:rsidRDefault="00183C1E" w:rsidP="00183C1E">
      <w:pPr>
        <w:autoSpaceDE w:val="0"/>
        <w:autoSpaceDN w:val="0"/>
        <w:adjustRightInd w:val="0"/>
        <w:ind w:firstLine="567"/>
        <w:jc w:val="both"/>
        <w:rPr>
          <w:rFonts w:ascii="Times New Roman" w:hAnsi="Times New Roman" w:cs="Times New Roman"/>
          <w:color w:val="auto"/>
          <w:sz w:val="20"/>
          <w:szCs w:val="20"/>
        </w:rPr>
      </w:pPr>
      <w:r w:rsidRPr="007B3E98">
        <w:rPr>
          <w:rFonts w:ascii="Times New Roman" w:hAnsi="Times New Roman" w:cs="Times New Roman"/>
          <w:sz w:val="20"/>
          <w:szCs w:val="20"/>
        </w:rPr>
        <w:t xml:space="preserve">Стоимость Товара по Контракту составляет </w:t>
      </w:r>
      <w:r w:rsidR="000E1726" w:rsidRPr="007B3E98">
        <w:rPr>
          <w:rFonts w:ascii="Times New Roman" w:hAnsi="Times New Roman" w:cs="Times New Roman"/>
          <w:color w:val="auto"/>
          <w:sz w:val="20"/>
          <w:szCs w:val="20"/>
        </w:rPr>
        <w:t>____________</w:t>
      </w:r>
      <w:r w:rsidRPr="007B3E98">
        <w:rPr>
          <w:rFonts w:ascii="Times New Roman" w:hAnsi="Times New Roman" w:cs="Times New Roman"/>
          <w:color w:val="auto"/>
          <w:sz w:val="20"/>
          <w:szCs w:val="20"/>
        </w:rPr>
        <w:t xml:space="preserve"> (</w:t>
      </w:r>
      <w:r w:rsidR="000E1726" w:rsidRPr="007B3E98">
        <w:rPr>
          <w:rFonts w:ascii="Times New Roman" w:hAnsi="Times New Roman" w:cs="Times New Roman"/>
          <w:color w:val="auto"/>
          <w:sz w:val="20"/>
          <w:szCs w:val="20"/>
        </w:rPr>
        <w:t>_____________________)</w:t>
      </w:r>
      <w:r w:rsidRPr="007B3E98">
        <w:rPr>
          <w:rFonts w:ascii="Times New Roman" w:hAnsi="Times New Roman" w:cs="Times New Roman"/>
          <w:color w:val="auto"/>
          <w:sz w:val="20"/>
          <w:szCs w:val="20"/>
        </w:rPr>
        <w:t xml:space="preserve"> рублей </w:t>
      </w:r>
      <w:r w:rsidR="000E1726" w:rsidRPr="007B3E98">
        <w:rPr>
          <w:rFonts w:ascii="Times New Roman" w:hAnsi="Times New Roman" w:cs="Times New Roman"/>
          <w:color w:val="auto"/>
          <w:sz w:val="20"/>
          <w:szCs w:val="20"/>
        </w:rPr>
        <w:t>________</w:t>
      </w:r>
      <w:r w:rsidRPr="007B3E98">
        <w:rPr>
          <w:rFonts w:ascii="Times New Roman" w:hAnsi="Times New Roman" w:cs="Times New Roman"/>
          <w:color w:val="auto"/>
          <w:sz w:val="20"/>
          <w:szCs w:val="20"/>
        </w:rPr>
        <w:t xml:space="preserve"> копеек, </w:t>
      </w:r>
      <w:r w:rsidR="006A5387" w:rsidRPr="007B3E98">
        <w:rPr>
          <w:rFonts w:ascii="Times New Roman" w:hAnsi="Times New Roman" w:cs="Times New Roman"/>
          <w:color w:val="auto"/>
          <w:sz w:val="20"/>
          <w:szCs w:val="20"/>
        </w:rPr>
        <w:t xml:space="preserve">в том числе </w:t>
      </w:r>
      <w:r w:rsidRPr="007B3E98">
        <w:rPr>
          <w:rFonts w:ascii="Times New Roman" w:hAnsi="Times New Roman" w:cs="Times New Roman"/>
          <w:color w:val="auto"/>
          <w:sz w:val="20"/>
          <w:szCs w:val="20"/>
        </w:rPr>
        <w:t>НДС</w:t>
      </w:r>
      <w:r w:rsidR="005D15F6" w:rsidRPr="007B3E98">
        <w:rPr>
          <w:rFonts w:ascii="Times New Roman" w:hAnsi="Times New Roman" w:cs="Times New Roman"/>
          <w:color w:val="auto"/>
          <w:sz w:val="20"/>
          <w:szCs w:val="20"/>
        </w:rPr>
        <w:t xml:space="preserve"> (</w:t>
      </w:r>
      <w:r w:rsidR="006A5387" w:rsidRPr="007B3E98">
        <w:rPr>
          <w:rFonts w:ascii="Times New Roman" w:hAnsi="Times New Roman" w:cs="Times New Roman"/>
          <w:color w:val="auto"/>
          <w:sz w:val="20"/>
          <w:szCs w:val="20"/>
        </w:rPr>
        <w:t>в случае применения)</w:t>
      </w:r>
      <w:r w:rsidRPr="007B3E98">
        <w:rPr>
          <w:rFonts w:ascii="Times New Roman" w:hAnsi="Times New Roman" w:cs="Times New Roman"/>
          <w:color w:val="auto"/>
          <w:sz w:val="20"/>
          <w:szCs w:val="20"/>
        </w:rPr>
        <w:t>.</w:t>
      </w:r>
    </w:p>
    <w:p w14:paraId="1E2FC69D" w14:textId="77777777" w:rsidR="00AA0118" w:rsidRPr="007B3E98" w:rsidRDefault="00AA0118" w:rsidP="00AA01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hAnsi="Times New Roman" w:cs="Times New Roman"/>
          <w:sz w:val="20"/>
          <w:szCs w:val="20"/>
          <w:lang w:eastAsia="x-none"/>
        </w:rPr>
      </w:pPr>
      <w:r w:rsidRPr="007B3E98">
        <w:rPr>
          <w:rFonts w:ascii="Times New Roman" w:hAnsi="Times New Roman" w:cs="Times New Roman"/>
          <w:sz w:val="20"/>
          <w:szCs w:val="20"/>
          <w:lang w:eastAsia="x-none"/>
        </w:rPr>
        <w:t xml:space="preserve">          </w:t>
      </w:r>
      <w:r w:rsidRPr="007B3E98">
        <w:rPr>
          <w:rFonts w:ascii="Times New Roman" w:hAnsi="Times New Roman" w:cs="Times New Roman"/>
          <w:sz w:val="20"/>
          <w:szCs w:val="20"/>
          <w:lang w:val="x-none" w:eastAsia="x-none"/>
        </w:rPr>
        <w:t>Настоящий Акт составлен в двух идентичных экземплярах, имеющих равную юридическую силу, по одному экземпляру для каждой из Сторон.</w:t>
      </w:r>
    </w:p>
    <w:p w14:paraId="29E33061" w14:textId="77777777" w:rsidR="00AA0118" w:rsidRPr="007B3E98" w:rsidRDefault="00AA0118" w:rsidP="00AA0118">
      <w:pPr>
        <w:jc w:val="right"/>
        <w:rPr>
          <w:rFonts w:ascii="Times New Roman" w:hAnsi="Times New Roman" w:cs="Times New Roman"/>
          <w:sz w:val="20"/>
          <w:szCs w:val="20"/>
        </w:rPr>
      </w:pPr>
    </w:p>
    <w:tbl>
      <w:tblPr>
        <w:tblW w:w="11766" w:type="dxa"/>
        <w:jc w:val="center"/>
        <w:tblLayout w:type="fixed"/>
        <w:tblLook w:val="04A0" w:firstRow="1" w:lastRow="0" w:firstColumn="1" w:lastColumn="0" w:noHBand="0" w:noVBand="1"/>
      </w:tblPr>
      <w:tblGrid>
        <w:gridCol w:w="7083"/>
        <w:gridCol w:w="4683"/>
      </w:tblGrid>
      <w:tr w:rsidR="00997CD7" w:rsidRPr="007B3E98" w14:paraId="459EB37E" w14:textId="77777777" w:rsidTr="00997CD7">
        <w:trPr>
          <w:cantSplit/>
          <w:jc w:val="center"/>
        </w:trPr>
        <w:tc>
          <w:tcPr>
            <w:tcW w:w="7083" w:type="dxa"/>
          </w:tcPr>
          <w:p w14:paraId="0BC3CDB0" w14:textId="77777777" w:rsidR="00997CD7" w:rsidRPr="007B3E98" w:rsidRDefault="00997CD7" w:rsidP="00997CD7">
            <w:pPr>
              <w:suppressAutoHyphens/>
              <w:ind w:left="1029"/>
              <w:jc w:val="both"/>
              <w:rPr>
                <w:rFonts w:ascii="Times New Roman" w:hAnsi="Times New Roman" w:cs="Times New Roman"/>
                <w:b/>
                <w:color w:val="auto"/>
                <w:sz w:val="20"/>
                <w:szCs w:val="20"/>
                <w:lang w:eastAsia="ar-SA"/>
              </w:rPr>
            </w:pPr>
            <w:r w:rsidRPr="007B3E98">
              <w:rPr>
                <w:rFonts w:ascii="Times New Roman" w:hAnsi="Times New Roman" w:cs="Times New Roman"/>
                <w:b/>
                <w:color w:val="auto"/>
                <w:sz w:val="20"/>
                <w:szCs w:val="20"/>
                <w:lang w:eastAsia="ar-SA"/>
              </w:rPr>
              <w:t>Заказчик:</w:t>
            </w:r>
          </w:p>
          <w:p w14:paraId="01894374" w14:textId="77777777" w:rsidR="00997CD7" w:rsidRPr="007B3E98" w:rsidRDefault="00997CD7" w:rsidP="00997CD7">
            <w:pPr>
              <w:tabs>
                <w:tab w:val="left" w:pos="4740"/>
              </w:tabs>
              <w:snapToGrid w:val="0"/>
              <w:ind w:left="1029"/>
              <w:rPr>
                <w:rFonts w:ascii="Times New Roman" w:hAnsi="Times New Roman" w:cs="Times New Roman"/>
                <w:b/>
                <w:color w:val="auto"/>
                <w:sz w:val="20"/>
                <w:szCs w:val="20"/>
              </w:rPr>
            </w:pPr>
            <w:r w:rsidRPr="007B3E98">
              <w:rPr>
                <w:rFonts w:ascii="Times New Roman" w:hAnsi="Times New Roman" w:cs="Times New Roman"/>
                <w:b/>
                <w:color w:val="auto"/>
                <w:sz w:val="20"/>
                <w:szCs w:val="20"/>
              </w:rPr>
              <w:t>ГБНОУ «Академия цифровых технологий»</w:t>
            </w:r>
          </w:p>
          <w:p w14:paraId="09ED6C78" w14:textId="74E87F43" w:rsidR="00997CD7" w:rsidRPr="007B3E98" w:rsidRDefault="00997CD7" w:rsidP="00997CD7">
            <w:pPr>
              <w:suppressAutoHyphens/>
              <w:ind w:left="1029"/>
              <w:jc w:val="both"/>
              <w:rPr>
                <w:rFonts w:ascii="Times New Roman" w:hAnsi="Times New Roman" w:cs="Times New Roman"/>
                <w:b/>
                <w:color w:val="auto"/>
                <w:sz w:val="20"/>
                <w:szCs w:val="20"/>
              </w:rPr>
            </w:pPr>
            <w:r w:rsidRPr="007B3E98">
              <w:rPr>
                <w:rFonts w:ascii="Times New Roman" w:hAnsi="Times New Roman" w:cs="Times New Roman"/>
                <w:color w:val="auto"/>
                <w:sz w:val="20"/>
                <w:szCs w:val="20"/>
              </w:rPr>
              <w:t>________________</w:t>
            </w:r>
            <w:r w:rsidR="009C26F1">
              <w:rPr>
                <w:rFonts w:ascii="Times New Roman" w:hAnsi="Times New Roman" w:cs="Times New Roman"/>
                <w:color w:val="auto"/>
                <w:sz w:val="20"/>
                <w:szCs w:val="20"/>
              </w:rPr>
              <w:t>/__________/</w:t>
            </w:r>
            <w:r w:rsidRPr="007B3E98">
              <w:rPr>
                <w:rFonts w:ascii="Times New Roman" w:hAnsi="Times New Roman" w:cs="Times New Roman"/>
                <w:color w:val="auto"/>
                <w:sz w:val="20"/>
                <w:szCs w:val="20"/>
              </w:rPr>
              <w:t xml:space="preserve"> </w:t>
            </w:r>
          </w:p>
          <w:p w14:paraId="4AFC8037" w14:textId="585446C3" w:rsidR="00997CD7" w:rsidRPr="007B3E98" w:rsidRDefault="00997CD7" w:rsidP="000018FE">
            <w:pPr>
              <w:suppressAutoHyphens/>
              <w:ind w:left="1029"/>
              <w:jc w:val="both"/>
              <w:rPr>
                <w:rFonts w:ascii="Times New Roman" w:hAnsi="Times New Roman" w:cs="Times New Roman"/>
                <w:color w:val="auto"/>
                <w:sz w:val="20"/>
                <w:szCs w:val="20"/>
              </w:rPr>
            </w:pPr>
            <w:r w:rsidRPr="007B3E98">
              <w:rPr>
                <w:rFonts w:ascii="Times New Roman" w:hAnsi="Times New Roman" w:cs="Times New Roman"/>
                <w:b/>
                <w:color w:val="auto"/>
                <w:sz w:val="20"/>
                <w:szCs w:val="20"/>
              </w:rPr>
              <w:t xml:space="preserve"> </w:t>
            </w:r>
            <w:r w:rsidRPr="007B3E98">
              <w:rPr>
                <w:rFonts w:ascii="Times New Roman" w:hAnsi="Times New Roman" w:cs="Times New Roman"/>
                <w:color w:val="auto"/>
                <w:sz w:val="20"/>
                <w:szCs w:val="20"/>
              </w:rPr>
              <w:t xml:space="preserve">М.П. </w:t>
            </w:r>
          </w:p>
          <w:p w14:paraId="342B7B49" w14:textId="266612B0" w:rsidR="00CA0B1D" w:rsidRPr="007B3E98" w:rsidRDefault="00CA0B1D" w:rsidP="000018FE">
            <w:pPr>
              <w:suppressAutoHyphens/>
              <w:ind w:left="1029"/>
              <w:jc w:val="both"/>
              <w:rPr>
                <w:rFonts w:ascii="Times New Roman" w:hAnsi="Times New Roman" w:cs="Times New Roman"/>
                <w:color w:val="auto"/>
                <w:sz w:val="20"/>
                <w:szCs w:val="20"/>
              </w:rPr>
            </w:pPr>
          </w:p>
          <w:p w14:paraId="34E7B5D7" w14:textId="09EDCAA9" w:rsidR="00CA0B1D" w:rsidRPr="007B3E98" w:rsidRDefault="00CA0B1D" w:rsidP="000018FE">
            <w:pPr>
              <w:suppressAutoHyphens/>
              <w:ind w:left="1029"/>
              <w:jc w:val="both"/>
              <w:rPr>
                <w:rFonts w:ascii="Times New Roman" w:hAnsi="Times New Roman" w:cs="Times New Roman"/>
                <w:color w:val="auto"/>
                <w:sz w:val="20"/>
                <w:szCs w:val="20"/>
              </w:rPr>
            </w:pPr>
          </w:p>
          <w:p w14:paraId="6CD84580" w14:textId="77777777" w:rsidR="00CA0B1D" w:rsidRPr="007B3E98" w:rsidRDefault="00CA0B1D" w:rsidP="00CA0B1D">
            <w:pPr>
              <w:suppressAutoHyphens/>
              <w:ind w:left="1029"/>
              <w:jc w:val="both"/>
              <w:rPr>
                <w:rFonts w:ascii="Times New Roman" w:hAnsi="Times New Roman" w:cs="Times New Roman"/>
                <w:b/>
                <w:color w:val="auto"/>
                <w:sz w:val="20"/>
                <w:szCs w:val="20"/>
              </w:rPr>
            </w:pPr>
            <w:r w:rsidRPr="007B3E98">
              <w:rPr>
                <w:rFonts w:ascii="Times New Roman" w:hAnsi="Times New Roman" w:cs="Times New Roman"/>
                <w:b/>
                <w:color w:val="auto"/>
                <w:sz w:val="20"/>
                <w:szCs w:val="20"/>
              </w:rPr>
              <w:t>Заказчик:</w:t>
            </w:r>
          </w:p>
          <w:p w14:paraId="3FEF3B0F" w14:textId="3FCAFACE" w:rsidR="00CA0B1D" w:rsidRPr="007B3E98" w:rsidRDefault="0051572E" w:rsidP="00CA0B1D">
            <w:pPr>
              <w:suppressAutoHyphens/>
              <w:ind w:left="1029"/>
              <w:jc w:val="both"/>
              <w:rPr>
                <w:rFonts w:ascii="Times New Roman" w:hAnsi="Times New Roman" w:cs="Times New Roman"/>
                <w:b/>
                <w:color w:val="auto"/>
                <w:sz w:val="20"/>
                <w:szCs w:val="20"/>
              </w:rPr>
            </w:pPr>
            <w:proofErr w:type="spellStart"/>
            <w:r>
              <w:rPr>
                <w:rFonts w:ascii="Times New Roman" w:hAnsi="Times New Roman" w:cs="Times New Roman"/>
                <w:b/>
                <w:color w:val="auto"/>
                <w:sz w:val="20"/>
                <w:szCs w:val="20"/>
              </w:rPr>
              <w:t>И.о</w:t>
            </w:r>
            <w:proofErr w:type="spellEnd"/>
            <w:r>
              <w:rPr>
                <w:rFonts w:ascii="Times New Roman" w:hAnsi="Times New Roman" w:cs="Times New Roman"/>
                <w:b/>
                <w:color w:val="auto"/>
                <w:sz w:val="20"/>
                <w:szCs w:val="20"/>
              </w:rPr>
              <w:t>. д</w:t>
            </w:r>
            <w:r w:rsidR="00CA0B1D" w:rsidRPr="007B3E98">
              <w:rPr>
                <w:rFonts w:ascii="Times New Roman" w:hAnsi="Times New Roman" w:cs="Times New Roman"/>
                <w:b/>
                <w:color w:val="auto"/>
                <w:sz w:val="20"/>
                <w:szCs w:val="20"/>
              </w:rPr>
              <w:t>иректор</w:t>
            </w:r>
            <w:r>
              <w:rPr>
                <w:rFonts w:ascii="Times New Roman" w:hAnsi="Times New Roman" w:cs="Times New Roman"/>
                <w:b/>
                <w:color w:val="auto"/>
                <w:sz w:val="20"/>
                <w:szCs w:val="20"/>
              </w:rPr>
              <w:t>а</w:t>
            </w:r>
          </w:p>
          <w:p w14:paraId="57B97628" w14:textId="77777777" w:rsidR="00CA0B1D" w:rsidRPr="007B3E98" w:rsidRDefault="00CA0B1D" w:rsidP="00CA0B1D">
            <w:pPr>
              <w:suppressAutoHyphens/>
              <w:ind w:left="1029"/>
              <w:jc w:val="both"/>
              <w:rPr>
                <w:rFonts w:ascii="Times New Roman" w:hAnsi="Times New Roman" w:cs="Times New Roman"/>
                <w:b/>
                <w:color w:val="auto"/>
                <w:sz w:val="20"/>
                <w:szCs w:val="20"/>
              </w:rPr>
            </w:pPr>
            <w:r w:rsidRPr="007B3E98">
              <w:rPr>
                <w:rFonts w:ascii="Times New Roman" w:hAnsi="Times New Roman" w:cs="Times New Roman"/>
                <w:b/>
                <w:color w:val="auto"/>
                <w:sz w:val="20"/>
                <w:szCs w:val="20"/>
              </w:rPr>
              <w:t>ГБНОУ «Академия цифровых технологий»</w:t>
            </w:r>
          </w:p>
          <w:p w14:paraId="00F6AFDB" w14:textId="330A9405" w:rsidR="00CA0B1D" w:rsidRPr="007B3E98" w:rsidRDefault="00CA0B1D" w:rsidP="00CA0B1D">
            <w:pPr>
              <w:suppressAutoHyphens/>
              <w:ind w:left="1029"/>
              <w:jc w:val="both"/>
              <w:rPr>
                <w:rFonts w:ascii="Times New Roman" w:hAnsi="Times New Roman" w:cs="Times New Roman"/>
                <w:color w:val="auto"/>
                <w:sz w:val="20"/>
                <w:szCs w:val="20"/>
              </w:rPr>
            </w:pPr>
            <w:r w:rsidRPr="007B3E98">
              <w:rPr>
                <w:rFonts w:ascii="Times New Roman" w:hAnsi="Times New Roman" w:cs="Times New Roman"/>
                <w:b/>
                <w:color w:val="auto"/>
                <w:sz w:val="20"/>
                <w:szCs w:val="20"/>
              </w:rPr>
              <w:t xml:space="preserve">________________ </w:t>
            </w:r>
            <w:r w:rsidR="009C26F1">
              <w:rPr>
                <w:rFonts w:ascii="Times New Roman" w:hAnsi="Times New Roman" w:cs="Times New Roman"/>
                <w:b/>
                <w:color w:val="auto"/>
                <w:sz w:val="20"/>
                <w:szCs w:val="20"/>
              </w:rPr>
              <w:t>Зотова В.А.</w:t>
            </w:r>
          </w:p>
          <w:p w14:paraId="0284722A" w14:textId="12C51770" w:rsidR="00CA0B1D" w:rsidRPr="007B3E98" w:rsidRDefault="00CA0B1D" w:rsidP="00CA0B1D">
            <w:pPr>
              <w:suppressAutoHyphens/>
              <w:ind w:left="1029"/>
              <w:jc w:val="both"/>
              <w:rPr>
                <w:rFonts w:ascii="Times New Roman" w:hAnsi="Times New Roman" w:cs="Times New Roman"/>
                <w:color w:val="auto"/>
                <w:sz w:val="20"/>
                <w:szCs w:val="20"/>
              </w:rPr>
            </w:pPr>
            <w:r w:rsidRPr="007B3E98">
              <w:rPr>
                <w:rFonts w:ascii="Times New Roman" w:hAnsi="Times New Roman" w:cs="Times New Roman"/>
                <w:color w:val="auto"/>
                <w:sz w:val="20"/>
                <w:szCs w:val="20"/>
              </w:rPr>
              <w:t xml:space="preserve"> М.П.</w:t>
            </w:r>
          </w:p>
          <w:p w14:paraId="1D8969A4" w14:textId="0153D1D0" w:rsidR="00CA0B1D" w:rsidRPr="007B3E98" w:rsidRDefault="00CA0B1D" w:rsidP="000018FE">
            <w:pPr>
              <w:suppressAutoHyphens/>
              <w:ind w:left="1029"/>
              <w:jc w:val="both"/>
              <w:rPr>
                <w:rFonts w:ascii="Times New Roman" w:hAnsi="Times New Roman" w:cs="Times New Roman"/>
                <w:color w:val="auto"/>
                <w:sz w:val="20"/>
                <w:szCs w:val="20"/>
              </w:rPr>
            </w:pPr>
          </w:p>
          <w:p w14:paraId="07A4D52F" w14:textId="308FD08A" w:rsidR="00CA0B1D" w:rsidRPr="007B3E98" w:rsidRDefault="00CA0B1D" w:rsidP="000018FE">
            <w:pPr>
              <w:suppressAutoHyphens/>
              <w:ind w:left="1029"/>
              <w:jc w:val="both"/>
              <w:rPr>
                <w:rFonts w:ascii="Times New Roman" w:hAnsi="Times New Roman" w:cs="Times New Roman"/>
                <w:color w:val="auto"/>
                <w:sz w:val="20"/>
                <w:szCs w:val="20"/>
              </w:rPr>
            </w:pPr>
          </w:p>
          <w:p w14:paraId="18400252" w14:textId="07F5666D" w:rsidR="00CA0B1D" w:rsidRPr="007B3E98" w:rsidRDefault="00CA0B1D" w:rsidP="000018FE">
            <w:pPr>
              <w:suppressAutoHyphens/>
              <w:ind w:left="1029"/>
              <w:jc w:val="both"/>
              <w:rPr>
                <w:rFonts w:ascii="Times New Roman" w:hAnsi="Times New Roman" w:cs="Times New Roman"/>
                <w:color w:val="auto"/>
                <w:sz w:val="20"/>
                <w:szCs w:val="20"/>
              </w:rPr>
            </w:pPr>
          </w:p>
          <w:p w14:paraId="6C6716FF" w14:textId="77777777" w:rsidR="00CA0B1D" w:rsidRPr="007B3E98" w:rsidRDefault="00CA0B1D" w:rsidP="00CA0B1D">
            <w:pPr>
              <w:suppressAutoHyphens/>
              <w:jc w:val="both"/>
              <w:rPr>
                <w:rFonts w:ascii="Times New Roman" w:hAnsi="Times New Roman" w:cs="Times New Roman"/>
                <w:color w:val="auto"/>
                <w:sz w:val="20"/>
                <w:szCs w:val="20"/>
              </w:rPr>
            </w:pPr>
          </w:p>
          <w:p w14:paraId="20D7AF98" w14:textId="77777777" w:rsidR="00CA0B1D" w:rsidRPr="007B3E98" w:rsidRDefault="00CA0B1D" w:rsidP="000018FE">
            <w:pPr>
              <w:suppressAutoHyphens/>
              <w:ind w:left="1029"/>
              <w:jc w:val="both"/>
              <w:rPr>
                <w:rFonts w:ascii="Times New Roman" w:hAnsi="Times New Roman" w:cs="Times New Roman"/>
                <w:color w:val="auto"/>
                <w:sz w:val="20"/>
                <w:szCs w:val="20"/>
              </w:rPr>
            </w:pPr>
          </w:p>
          <w:p w14:paraId="7466FB54" w14:textId="75BE4E88" w:rsidR="00CA0B1D" w:rsidRPr="007B3E98" w:rsidRDefault="00CA0B1D" w:rsidP="000018FE">
            <w:pPr>
              <w:suppressAutoHyphens/>
              <w:ind w:left="1029"/>
              <w:jc w:val="both"/>
              <w:rPr>
                <w:rFonts w:ascii="Times New Roman" w:hAnsi="Times New Roman" w:cs="Times New Roman"/>
                <w:color w:val="auto"/>
                <w:sz w:val="20"/>
                <w:szCs w:val="20"/>
                <w:lang w:eastAsia="ar-SA"/>
              </w:rPr>
            </w:pPr>
          </w:p>
        </w:tc>
        <w:tc>
          <w:tcPr>
            <w:tcW w:w="4683" w:type="dxa"/>
          </w:tcPr>
          <w:p w14:paraId="2DC4B2A6" w14:textId="126B18C3" w:rsidR="00997CD7" w:rsidRPr="007B3E98" w:rsidRDefault="00997CD7" w:rsidP="00C640EA">
            <w:pPr>
              <w:shd w:val="clear" w:color="auto" w:fill="FFFFFF"/>
              <w:suppressAutoHyphens/>
              <w:ind w:left="284"/>
              <w:jc w:val="both"/>
              <w:rPr>
                <w:rFonts w:ascii="Times New Roman" w:hAnsi="Times New Roman" w:cs="Times New Roman"/>
                <w:b/>
                <w:color w:val="auto"/>
                <w:sz w:val="20"/>
                <w:szCs w:val="20"/>
                <w:lang w:eastAsia="ar-SA"/>
              </w:rPr>
            </w:pPr>
            <w:r w:rsidRPr="007B3E98">
              <w:rPr>
                <w:rFonts w:ascii="Times New Roman" w:hAnsi="Times New Roman" w:cs="Times New Roman"/>
                <w:b/>
                <w:color w:val="auto"/>
                <w:sz w:val="20"/>
                <w:szCs w:val="20"/>
                <w:lang w:eastAsia="ar-SA"/>
              </w:rPr>
              <w:t>Поставщик:</w:t>
            </w:r>
          </w:p>
          <w:p w14:paraId="31A1AE48" w14:textId="77777777" w:rsidR="00403EAF" w:rsidRPr="007B3E98" w:rsidRDefault="00403EAF" w:rsidP="00C640EA">
            <w:pPr>
              <w:shd w:val="clear" w:color="auto" w:fill="FFFFFF"/>
              <w:suppressAutoHyphens/>
              <w:ind w:left="284"/>
              <w:jc w:val="both"/>
              <w:rPr>
                <w:rFonts w:ascii="Times New Roman" w:hAnsi="Times New Roman" w:cs="Times New Roman"/>
                <w:b/>
                <w:color w:val="auto"/>
                <w:sz w:val="20"/>
                <w:szCs w:val="20"/>
                <w:lang w:eastAsia="ar-SA"/>
              </w:rPr>
            </w:pPr>
          </w:p>
          <w:p w14:paraId="2A30BB94" w14:textId="7F7E7776" w:rsidR="000E1726" w:rsidRPr="007B3E98" w:rsidRDefault="000E1726" w:rsidP="000E1726">
            <w:pPr>
              <w:shd w:val="clear" w:color="auto" w:fill="FFFFFF"/>
              <w:suppressAutoHyphens/>
              <w:ind w:left="284"/>
              <w:jc w:val="both"/>
              <w:rPr>
                <w:rFonts w:ascii="Times New Roman" w:hAnsi="Times New Roman" w:cs="Times New Roman"/>
                <w:b/>
                <w:color w:val="auto"/>
                <w:sz w:val="20"/>
                <w:szCs w:val="20"/>
                <w:lang w:eastAsia="ar-SA"/>
              </w:rPr>
            </w:pPr>
            <w:r w:rsidRPr="007B3E98">
              <w:rPr>
                <w:rFonts w:ascii="Times New Roman" w:hAnsi="Times New Roman" w:cs="Times New Roman"/>
                <w:color w:val="auto"/>
                <w:sz w:val="20"/>
                <w:szCs w:val="20"/>
                <w:lang w:eastAsia="ar-SA"/>
              </w:rPr>
              <w:t>_________________</w:t>
            </w:r>
            <w:r w:rsidR="00181F6F" w:rsidRPr="007B3E98">
              <w:rPr>
                <w:rFonts w:ascii="Times New Roman" w:hAnsi="Times New Roman" w:cs="Times New Roman"/>
                <w:b/>
                <w:color w:val="auto"/>
                <w:sz w:val="20"/>
                <w:szCs w:val="20"/>
                <w:lang w:eastAsia="ar-SA"/>
              </w:rPr>
              <w:t xml:space="preserve"> </w:t>
            </w:r>
            <w:r w:rsidR="00403EAF" w:rsidRPr="007B3E98">
              <w:rPr>
                <w:rFonts w:ascii="Times New Roman" w:hAnsi="Times New Roman" w:cs="Times New Roman"/>
                <w:b/>
                <w:color w:val="auto"/>
                <w:sz w:val="20"/>
                <w:szCs w:val="20"/>
                <w:lang w:eastAsia="ar-SA"/>
              </w:rPr>
              <w:t>/__________/</w:t>
            </w:r>
          </w:p>
          <w:p w14:paraId="3FEE074D" w14:textId="77777777" w:rsidR="00997CD7" w:rsidRPr="007B3E98" w:rsidRDefault="000E1726" w:rsidP="000018FE">
            <w:pPr>
              <w:suppressAutoHyphens/>
              <w:ind w:left="284"/>
              <w:jc w:val="both"/>
              <w:rPr>
                <w:rFonts w:ascii="Times New Roman" w:hAnsi="Times New Roman" w:cs="Times New Roman"/>
                <w:color w:val="auto"/>
                <w:sz w:val="20"/>
                <w:szCs w:val="20"/>
                <w:lang w:eastAsia="ar-SA"/>
              </w:rPr>
            </w:pPr>
            <w:r w:rsidRPr="007B3E98">
              <w:rPr>
                <w:rFonts w:ascii="Times New Roman" w:hAnsi="Times New Roman" w:cs="Times New Roman"/>
                <w:color w:val="auto"/>
                <w:sz w:val="20"/>
                <w:szCs w:val="20"/>
                <w:lang w:eastAsia="ar-SA"/>
              </w:rPr>
              <w:t xml:space="preserve">М.П. </w:t>
            </w:r>
          </w:p>
          <w:p w14:paraId="271FDB7D" w14:textId="77777777" w:rsidR="00CA0B1D" w:rsidRPr="007B3E98" w:rsidRDefault="00CA0B1D" w:rsidP="000018FE">
            <w:pPr>
              <w:suppressAutoHyphens/>
              <w:ind w:left="284"/>
              <w:jc w:val="both"/>
              <w:rPr>
                <w:rFonts w:ascii="Times New Roman" w:hAnsi="Times New Roman" w:cs="Times New Roman"/>
                <w:color w:val="auto"/>
                <w:sz w:val="20"/>
                <w:szCs w:val="20"/>
                <w:lang w:eastAsia="ar-SA"/>
              </w:rPr>
            </w:pPr>
          </w:p>
          <w:p w14:paraId="3F7B277F" w14:textId="77777777" w:rsidR="00CA0B1D" w:rsidRPr="007B3E98" w:rsidRDefault="00CA0B1D" w:rsidP="000018FE">
            <w:pPr>
              <w:suppressAutoHyphens/>
              <w:ind w:left="284"/>
              <w:jc w:val="both"/>
              <w:rPr>
                <w:rFonts w:ascii="Times New Roman" w:hAnsi="Times New Roman" w:cs="Times New Roman"/>
                <w:color w:val="auto"/>
                <w:sz w:val="20"/>
                <w:szCs w:val="20"/>
                <w:lang w:eastAsia="ar-SA"/>
              </w:rPr>
            </w:pPr>
          </w:p>
          <w:p w14:paraId="32276718" w14:textId="77777777" w:rsidR="00CA0B1D" w:rsidRPr="007B3E98" w:rsidRDefault="00CA0B1D" w:rsidP="000018FE">
            <w:pPr>
              <w:suppressAutoHyphens/>
              <w:ind w:left="284"/>
              <w:jc w:val="both"/>
              <w:rPr>
                <w:rFonts w:ascii="Times New Roman" w:hAnsi="Times New Roman" w:cs="Times New Roman"/>
                <w:color w:val="auto"/>
                <w:sz w:val="20"/>
                <w:szCs w:val="20"/>
                <w:lang w:eastAsia="ar-SA"/>
              </w:rPr>
            </w:pPr>
          </w:p>
          <w:p w14:paraId="4DD54FF3" w14:textId="77777777" w:rsidR="00CA0B1D" w:rsidRPr="007B3E98" w:rsidRDefault="00CA0B1D" w:rsidP="00CA0B1D">
            <w:pPr>
              <w:suppressAutoHyphens/>
              <w:ind w:left="284"/>
              <w:jc w:val="both"/>
              <w:rPr>
                <w:rFonts w:ascii="Times New Roman" w:hAnsi="Times New Roman" w:cs="Times New Roman"/>
                <w:b/>
                <w:color w:val="auto"/>
                <w:sz w:val="20"/>
                <w:szCs w:val="20"/>
                <w:lang w:eastAsia="ar-SA"/>
              </w:rPr>
            </w:pPr>
            <w:r w:rsidRPr="007B3E98">
              <w:rPr>
                <w:rFonts w:ascii="Times New Roman" w:hAnsi="Times New Roman" w:cs="Times New Roman"/>
                <w:b/>
                <w:color w:val="auto"/>
                <w:sz w:val="20"/>
                <w:szCs w:val="20"/>
                <w:lang w:eastAsia="ar-SA"/>
              </w:rPr>
              <w:t>Поставщик:</w:t>
            </w:r>
          </w:p>
          <w:p w14:paraId="0B68F985" w14:textId="77777777" w:rsidR="00CA0B1D" w:rsidRPr="007B3E98" w:rsidRDefault="00CA0B1D" w:rsidP="00CA0B1D">
            <w:pPr>
              <w:suppressAutoHyphens/>
              <w:ind w:left="284"/>
              <w:jc w:val="both"/>
              <w:rPr>
                <w:rFonts w:ascii="Times New Roman" w:hAnsi="Times New Roman" w:cs="Times New Roman"/>
                <w:b/>
                <w:color w:val="auto"/>
                <w:sz w:val="20"/>
                <w:szCs w:val="20"/>
                <w:lang w:eastAsia="ar-SA"/>
              </w:rPr>
            </w:pPr>
          </w:p>
          <w:p w14:paraId="5539076E" w14:textId="77777777" w:rsidR="00CA0B1D" w:rsidRPr="007B3E98" w:rsidRDefault="00CA0B1D" w:rsidP="00CA0B1D">
            <w:pPr>
              <w:suppressAutoHyphens/>
              <w:ind w:left="284"/>
              <w:jc w:val="both"/>
              <w:rPr>
                <w:rFonts w:ascii="Times New Roman" w:hAnsi="Times New Roman" w:cs="Times New Roman"/>
                <w:color w:val="auto"/>
                <w:sz w:val="20"/>
                <w:szCs w:val="20"/>
                <w:lang w:eastAsia="ar-SA"/>
              </w:rPr>
            </w:pPr>
            <w:r w:rsidRPr="007B3E98">
              <w:rPr>
                <w:rFonts w:ascii="Times New Roman" w:hAnsi="Times New Roman" w:cs="Times New Roman"/>
                <w:color w:val="auto"/>
                <w:sz w:val="20"/>
                <w:szCs w:val="20"/>
                <w:lang w:eastAsia="ar-SA"/>
              </w:rPr>
              <w:t>_________________ /__________/</w:t>
            </w:r>
          </w:p>
          <w:p w14:paraId="2A98DE8E" w14:textId="07DEF5EF" w:rsidR="00CA0B1D" w:rsidRPr="007B3E98" w:rsidRDefault="00CA0B1D" w:rsidP="00CA0B1D">
            <w:pPr>
              <w:suppressAutoHyphens/>
              <w:ind w:left="284"/>
              <w:jc w:val="both"/>
              <w:rPr>
                <w:rFonts w:ascii="Times New Roman" w:hAnsi="Times New Roman" w:cs="Times New Roman"/>
                <w:color w:val="auto"/>
                <w:sz w:val="20"/>
                <w:szCs w:val="20"/>
                <w:lang w:eastAsia="ar-SA"/>
              </w:rPr>
            </w:pPr>
            <w:r w:rsidRPr="007B3E98">
              <w:rPr>
                <w:rFonts w:ascii="Times New Roman" w:hAnsi="Times New Roman" w:cs="Times New Roman"/>
                <w:color w:val="auto"/>
                <w:sz w:val="20"/>
                <w:szCs w:val="20"/>
                <w:lang w:eastAsia="ar-SA"/>
              </w:rPr>
              <w:t>М.П.</w:t>
            </w:r>
          </w:p>
        </w:tc>
      </w:tr>
    </w:tbl>
    <w:p w14:paraId="3B6078E3" w14:textId="77777777" w:rsidR="007B3E98" w:rsidRDefault="007B3E98" w:rsidP="001C6AF9">
      <w:pPr>
        <w:jc w:val="right"/>
        <w:rPr>
          <w:rFonts w:ascii="Times New Roman" w:hAnsi="Times New Roman" w:cs="Times New Roman"/>
        </w:rPr>
      </w:pPr>
    </w:p>
    <w:p w14:paraId="106A639C" w14:textId="77777777" w:rsidR="007B3E98" w:rsidRDefault="007B3E98" w:rsidP="001C6AF9">
      <w:pPr>
        <w:jc w:val="right"/>
        <w:rPr>
          <w:rFonts w:ascii="Times New Roman" w:hAnsi="Times New Roman" w:cs="Times New Roman"/>
        </w:rPr>
      </w:pPr>
    </w:p>
    <w:p w14:paraId="6D8D6120" w14:textId="77777777" w:rsidR="007B3E98" w:rsidRDefault="007B3E98" w:rsidP="001C6AF9">
      <w:pPr>
        <w:jc w:val="right"/>
        <w:rPr>
          <w:rFonts w:ascii="Times New Roman" w:hAnsi="Times New Roman" w:cs="Times New Roman"/>
        </w:rPr>
      </w:pPr>
    </w:p>
    <w:p w14:paraId="0A58BE4A" w14:textId="002A4DA6" w:rsidR="002C6D4E" w:rsidRPr="00AA1FBD" w:rsidRDefault="0068135F" w:rsidP="007C4C1E">
      <w:pPr>
        <w:jc w:val="right"/>
        <w:rPr>
          <w:rFonts w:ascii="Times New Roman" w:hAnsi="Times New Roman" w:cs="Times New Roman"/>
          <w:sz w:val="20"/>
          <w:szCs w:val="20"/>
        </w:rPr>
      </w:pPr>
      <w:r w:rsidRPr="00AA1FBD">
        <w:rPr>
          <w:rFonts w:ascii="Times New Roman" w:hAnsi="Times New Roman" w:cs="Times New Roman"/>
          <w:sz w:val="20"/>
          <w:szCs w:val="20"/>
        </w:rPr>
        <w:lastRenderedPageBreak/>
        <w:t>П</w:t>
      </w:r>
      <w:r w:rsidR="002C6D4E" w:rsidRPr="00AA1FBD">
        <w:rPr>
          <w:rFonts w:ascii="Times New Roman" w:hAnsi="Times New Roman" w:cs="Times New Roman"/>
          <w:sz w:val="20"/>
          <w:szCs w:val="20"/>
        </w:rPr>
        <w:t>риложение №</w:t>
      </w:r>
      <w:r w:rsidR="007C4C1E">
        <w:rPr>
          <w:rFonts w:ascii="Times New Roman" w:hAnsi="Times New Roman" w:cs="Times New Roman"/>
          <w:sz w:val="20"/>
          <w:szCs w:val="20"/>
        </w:rPr>
        <w:t>4</w:t>
      </w:r>
    </w:p>
    <w:p w14:paraId="0988CCD7" w14:textId="09CD142F" w:rsidR="002C6D4E" w:rsidRPr="00AA1FBD" w:rsidRDefault="002C6D4E" w:rsidP="00CD5FB7">
      <w:pPr>
        <w:jc w:val="right"/>
        <w:rPr>
          <w:rFonts w:ascii="Times New Roman" w:hAnsi="Times New Roman" w:cs="Times New Roman"/>
          <w:sz w:val="20"/>
          <w:szCs w:val="20"/>
        </w:rPr>
      </w:pPr>
      <w:r w:rsidRPr="00AA1FBD">
        <w:rPr>
          <w:rFonts w:ascii="Times New Roman" w:hAnsi="Times New Roman" w:cs="Times New Roman"/>
          <w:sz w:val="20"/>
          <w:szCs w:val="20"/>
        </w:rPr>
        <w:t>к Контракту №</w:t>
      </w:r>
      <w:r w:rsidR="00403EAF" w:rsidRPr="00AA1FBD">
        <w:rPr>
          <w:rFonts w:ascii="Times New Roman" w:hAnsi="Times New Roman" w:cs="Times New Roman"/>
          <w:sz w:val="20"/>
          <w:szCs w:val="20"/>
        </w:rPr>
        <w:t>__________</w:t>
      </w:r>
    </w:p>
    <w:p w14:paraId="6027112C" w14:textId="426DD352" w:rsidR="002C6D4E" w:rsidRPr="00AA1FBD" w:rsidRDefault="002C6D4E" w:rsidP="00CD5FB7">
      <w:pPr>
        <w:jc w:val="right"/>
        <w:rPr>
          <w:rFonts w:ascii="Times New Roman" w:hAnsi="Times New Roman" w:cs="Times New Roman"/>
          <w:sz w:val="20"/>
          <w:szCs w:val="20"/>
        </w:rPr>
      </w:pPr>
      <w:r w:rsidRPr="00AA1FBD">
        <w:rPr>
          <w:rFonts w:ascii="Times New Roman" w:hAnsi="Times New Roman" w:cs="Times New Roman"/>
          <w:sz w:val="20"/>
          <w:szCs w:val="20"/>
        </w:rPr>
        <w:t xml:space="preserve">от </w:t>
      </w:r>
      <w:r w:rsidR="00403EAF" w:rsidRPr="00AA1FBD">
        <w:rPr>
          <w:rFonts w:ascii="Times New Roman" w:hAnsi="Times New Roman" w:cs="Times New Roman"/>
          <w:sz w:val="20"/>
          <w:szCs w:val="20"/>
        </w:rPr>
        <w:t>«___» ___________</w:t>
      </w:r>
      <w:r w:rsidRPr="00AA1FBD">
        <w:rPr>
          <w:rFonts w:ascii="Times New Roman" w:hAnsi="Times New Roman" w:cs="Times New Roman"/>
          <w:sz w:val="20"/>
          <w:szCs w:val="20"/>
        </w:rPr>
        <w:t>20</w:t>
      </w:r>
      <w:r w:rsidR="00F35DC4" w:rsidRPr="00AA1FBD">
        <w:rPr>
          <w:rFonts w:ascii="Times New Roman" w:hAnsi="Times New Roman" w:cs="Times New Roman"/>
          <w:sz w:val="20"/>
          <w:szCs w:val="20"/>
        </w:rPr>
        <w:t>2</w:t>
      </w:r>
      <w:r w:rsidR="00362606">
        <w:rPr>
          <w:rFonts w:ascii="Times New Roman" w:hAnsi="Times New Roman" w:cs="Times New Roman"/>
          <w:sz w:val="20"/>
          <w:szCs w:val="20"/>
        </w:rPr>
        <w:t>4</w:t>
      </w:r>
      <w:r w:rsidRPr="00AA1FBD">
        <w:rPr>
          <w:rFonts w:ascii="Times New Roman" w:hAnsi="Times New Roman" w:cs="Times New Roman"/>
          <w:sz w:val="20"/>
          <w:szCs w:val="20"/>
        </w:rPr>
        <w:t>г.</w:t>
      </w:r>
    </w:p>
    <w:p w14:paraId="55CAA03F" w14:textId="77777777" w:rsidR="002C6D4E" w:rsidRPr="00AA1FBD" w:rsidRDefault="002C6D4E" w:rsidP="00CD5FB7">
      <w:pPr>
        <w:jc w:val="center"/>
        <w:rPr>
          <w:rFonts w:ascii="Times New Roman" w:hAnsi="Times New Roman" w:cs="Times New Roman"/>
          <w:sz w:val="20"/>
          <w:szCs w:val="20"/>
        </w:rPr>
      </w:pPr>
    </w:p>
    <w:p w14:paraId="597273DE" w14:textId="37DBEC00" w:rsidR="002C6D4E" w:rsidRPr="00AA1FBD" w:rsidRDefault="007C4C1E" w:rsidP="00CD5FB7">
      <w:pPr>
        <w:jc w:val="center"/>
        <w:rPr>
          <w:rFonts w:ascii="Times New Roman" w:hAnsi="Times New Roman" w:cs="Times New Roman"/>
          <w:sz w:val="20"/>
          <w:szCs w:val="20"/>
        </w:rPr>
      </w:pPr>
      <w:r>
        <w:rPr>
          <w:rFonts w:ascii="Times New Roman" w:hAnsi="Times New Roman" w:cs="Times New Roman"/>
          <w:sz w:val="20"/>
          <w:szCs w:val="20"/>
        </w:rPr>
        <w:t>Образец (рекомендованная форма)</w:t>
      </w:r>
    </w:p>
    <w:p w14:paraId="16D3E378" w14:textId="77777777" w:rsidR="0068135F" w:rsidRPr="00AA1FBD" w:rsidRDefault="0068135F" w:rsidP="00CD5FB7">
      <w:pPr>
        <w:jc w:val="center"/>
        <w:rPr>
          <w:rFonts w:ascii="Times New Roman" w:hAnsi="Times New Roman" w:cs="Times New Roman"/>
          <w:b/>
          <w:sz w:val="20"/>
          <w:szCs w:val="20"/>
        </w:rPr>
      </w:pPr>
      <w:r w:rsidRPr="00AA1FBD">
        <w:rPr>
          <w:rFonts w:ascii="Times New Roman" w:hAnsi="Times New Roman" w:cs="Times New Roman"/>
          <w:b/>
          <w:sz w:val="20"/>
          <w:szCs w:val="20"/>
        </w:rPr>
        <w:t>СЧЕТ</w:t>
      </w:r>
      <w:r w:rsidR="00716EA9" w:rsidRPr="00AA1FBD">
        <w:rPr>
          <w:rFonts w:ascii="Times New Roman" w:hAnsi="Times New Roman" w:cs="Times New Roman"/>
          <w:b/>
          <w:sz w:val="20"/>
          <w:szCs w:val="20"/>
        </w:rPr>
        <w:t>А</w:t>
      </w:r>
    </w:p>
    <w:p w14:paraId="59CA2193" w14:textId="77777777" w:rsidR="002C6D4E" w:rsidRPr="00AA1FBD" w:rsidRDefault="002C6D4E" w:rsidP="00CD5FB7">
      <w:pPr>
        <w:jc w:val="right"/>
        <w:rPr>
          <w:rFonts w:ascii="Times New Roman" w:hAnsi="Times New Roman" w:cs="Times New Roman"/>
          <w:sz w:val="20"/>
          <w:szCs w:val="20"/>
        </w:rPr>
      </w:pPr>
    </w:p>
    <w:tbl>
      <w:tblPr>
        <w:tblW w:w="10290" w:type="dxa"/>
        <w:tblInd w:w="-30" w:type="dxa"/>
        <w:tblLayout w:type="fixed"/>
        <w:tblLook w:val="0000" w:firstRow="0" w:lastRow="0" w:firstColumn="0" w:lastColumn="0" w:noHBand="0" w:noVBand="0"/>
      </w:tblPr>
      <w:tblGrid>
        <w:gridCol w:w="578"/>
        <w:gridCol w:w="1725"/>
        <w:gridCol w:w="2724"/>
        <w:gridCol w:w="861"/>
        <w:gridCol w:w="805"/>
        <w:gridCol w:w="2070"/>
        <w:gridCol w:w="1527"/>
      </w:tblGrid>
      <w:tr w:rsidR="002C6D4E" w:rsidRPr="00AA1FBD" w14:paraId="75FF369B" w14:textId="77777777" w:rsidTr="004B5B6D">
        <w:trPr>
          <w:trHeight w:val="223"/>
        </w:trPr>
        <w:tc>
          <w:tcPr>
            <w:tcW w:w="5027" w:type="dxa"/>
            <w:gridSpan w:val="3"/>
            <w:tcBorders>
              <w:top w:val="nil"/>
              <w:left w:val="nil"/>
              <w:bottom w:val="nil"/>
              <w:right w:val="nil"/>
            </w:tcBorders>
          </w:tcPr>
          <w:p w14:paraId="3A76D9F9" w14:textId="77777777" w:rsidR="002C6D4E" w:rsidRPr="00AA1FBD" w:rsidRDefault="002C6D4E" w:rsidP="00CD5FB7">
            <w:pPr>
              <w:autoSpaceDE w:val="0"/>
              <w:autoSpaceDN w:val="0"/>
              <w:adjustRightInd w:val="0"/>
              <w:rPr>
                <w:rFonts w:ascii="Times New Roman" w:eastAsia="Calibri" w:hAnsi="Times New Roman" w:cs="Times New Roman"/>
                <w:b/>
                <w:bCs/>
                <w:sz w:val="20"/>
                <w:szCs w:val="20"/>
                <w:u w:val="single"/>
                <w:lang w:eastAsia="en-US"/>
              </w:rPr>
            </w:pPr>
            <w:r w:rsidRPr="00AA1FBD">
              <w:rPr>
                <w:rFonts w:ascii="Times New Roman" w:eastAsia="Calibri" w:hAnsi="Times New Roman" w:cs="Times New Roman"/>
                <w:b/>
                <w:bCs/>
                <w:sz w:val="20"/>
                <w:szCs w:val="20"/>
                <w:u w:val="single"/>
                <w:lang w:eastAsia="en-US"/>
              </w:rPr>
              <w:t>Наименование получателя:</w:t>
            </w:r>
          </w:p>
        </w:tc>
        <w:tc>
          <w:tcPr>
            <w:tcW w:w="861" w:type="dxa"/>
            <w:tcBorders>
              <w:top w:val="nil"/>
              <w:left w:val="nil"/>
              <w:bottom w:val="nil"/>
              <w:right w:val="nil"/>
            </w:tcBorders>
          </w:tcPr>
          <w:p w14:paraId="7C94E990" w14:textId="77777777" w:rsidR="002C6D4E" w:rsidRPr="00AA1FBD" w:rsidRDefault="002C6D4E" w:rsidP="00CD5FB7">
            <w:pPr>
              <w:autoSpaceDE w:val="0"/>
              <w:autoSpaceDN w:val="0"/>
              <w:adjustRightInd w:val="0"/>
              <w:jc w:val="right"/>
              <w:rPr>
                <w:rFonts w:ascii="Times New Roman" w:eastAsia="Calibri" w:hAnsi="Times New Roman" w:cs="Times New Roman"/>
                <w:sz w:val="20"/>
                <w:szCs w:val="20"/>
                <w:lang w:eastAsia="en-US"/>
              </w:rPr>
            </w:pPr>
          </w:p>
        </w:tc>
        <w:tc>
          <w:tcPr>
            <w:tcW w:w="805" w:type="dxa"/>
            <w:tcBorders>
              <w:top w:val="nil"/>
              <w:left w:val="nil"/>
              <w:bottom w:val="nil"/>
              <w:right w:val="nil"/>
            </w:tcBorders>
          </w:tcPr>
          <w:p w14:paraId="77D13DC8" w14:textId="77777777" w:rsidR="002C6D4E" w:rsidRPr="00AA1FBD" w:rsidRDefault="002C6D4E" w:rsidP="00CD5FB7">
            <w:pPr>
              <w:autoSpaceDE w:val="0"/>
              <w:autoSpaceDN w:val="0"/>
              <w:adjustRightInd w:val="0"/>
              <w:jc w:val="right"/>
              <w:rPr>
                <w:rFonts w:ascii="Times New Roman" w:eastAsia="Calibri" w:hAnsi="Times New Roman" w:cs="Times New Roman"/>
                <w:sz w:val="20"/>
                <w:szCs w:val="20"/>
                <w:lang w:eastAsia="en-US"/>
              </w:rPr>
            </w:pPr>
          </w:p>
        </w:tc>
        <w:tc>
          <w:tcPr>
            <w:tcW w:w="2070" w:type="dxa"/>
            <w:tcBorders>
              <w:top w:val="nil"/>
              <w:left w:val="nil"/>
              <w:bottom w:val="nil"/>
              <w:right w:val="nil"/>
            </w:tcBorders>
          </w:tcPr>
          <w:p w14:paraId="313C2741" w14:textId="77777777" w:rsidR="002C6D4E" w:rsidRPr="00AA1FBD" w:rsidRDefault="002C6D4E" w:rsidP="00CD5FB7">
            <w:pPr>
              <w:autoSpaceDE w:val="0"/>
              <w:autoSpaceDN w:val="0"/>
              <w:adjustRightInd w:val="0"/>
              <w:jc w:val="right"/>
              <w:rPr>
                <w:rFonts w:ascii="Times New Roman" w:eastAsia="Calibri" w:hAnsi="Times New Roman" w:cs="Times New Roman"/>
                <w:sz w:val="20"/>
                <w:szCs w:val="20"/>
                <w:lang w:eastAsia="en-US"/>
              </w:rPr>
            </w:pPr>
          </w:p>
        </w:tc>
        <w:tc>
          <w:tcPr>
            <w:tcW w:w="1527" w:type="dxa"/>
            <w:tcBorders>
              <w:top w:val="nil"/>
              <w:left w:val="nil"/>
              <w:bottom w:val="nil"/>
              <w:right w:val="nil"/>
            </w:tcBorders>
          </w:tcPr>
          <w:p w14:paraId="6BBABD5B" w14:textId="77777777" w:rsidR="002C6D4E" w:rsidRPr="00AA1FBD" w:rsidRDefault="002C6D4E" w:rsidP="00CD5FB7">
            <w:pPr>
              <w:autoSpaceDE w:val="0"/>
              <w:autoSpaceDN w:val="0"/>
              <w:adjustRightInd w:val="0"/>
              <w:jc w:val="right"/>
              <w:rPr>
                <w:rFonts w:ascii="Times New Roman" w:eastAsia="Calibri" w:hAnsi="Times New Roman" w:cs="Times New Roman"/>
                <w:sz w:val="20"/>
                <w:szCs w:val="20"/>
                <w:lang w:eastAsia="en-US"/>
              </w:rPr>
            </w:pPr>
          </w:p>
        </w:tc>
      </w:tr>
      <w:tr w:rsidR="002C6D4E" w:rsidRPr="00AA1FBD" w14:paraId="47875B55" w14:textId="77777777" w:rsidTr="004B5B6D">
        <w:trPr>
          <w:trHeight w:val="223"/>
        </w:trPr>
        <w:tc>
          <w:tcPr>
            <w:tcW w:w="5027" w:type="dxa"/>
            <w:gridSpan w:val="3"/>
            <w:tcBorders>
              <w:top w:val="nil"/>
              <w:left w:val="nil"/>
              <w:bottom w:val="nil"/>
              <w:right w:val="nil"/>
            </w:tcBorders>
          </w:tcPr>
          <w:p w14:paraId="5ADEBD89" w14:textId="77777777" w:rsidR="002C6D4E" w:rsidRPr="00AA1FBD" w:rsidRDefault="002C6D4E" w:rsidP="00CD5FB7">
            <w:pPr>
              <w:autoSpaceDE w:val="0"/>
              <w:autoSpaceDN w:val="0"/>
              <w:adjustRightInd w:val="0"/>
              <w:rPr>
                <w:rFonts w:ascii="Times New Roman" w:eastAsia="Calibri" w:hAnsi="Times New Roman" w:cs="Times New Roman"/>
                <w:b/>
                <w:bCs/>
                <w:sz w:val="20"/>
                <w:szCs w:val="20"/>
                <w:u w:val="single"/>
                <w:lang w:eastAsia="en-US"/>
              </w:rPr>
            </w:pPr>
            <w:r w:rsidRPr="00AA1FBD">
              <w:rPr>
                <w:rFonts w:ascii="Times New Roman" w:eastAsia="Calibri" w:hAnsi="Times New Roman" w:cs="Times New Roman"/>
                <w:b/>
                <w:bCs/>
                <w:sz w:val="20"/>
                <w:szCs w:val="20"/>
                <w:u w:val="single"/>
                <w:lang w:eastAsia="en-US"/>
              </w:rPr>
              <w:t>Юридический адрес:</w:t>
            </w:r>
          </w:p>
        </w:tc>
        <w:tc>
          <w:tcPr>
            <w:tcW w:w="861" w:type="dxa"/>
            <w:tcBorders>
              <w:top w:val="nil"/>
              <w:left w:val="nil"/>
              <w:bottom w:val="nil"/>
              <w:right w:val="nil"/>
            </w:tcBorders>
          </w:tcPr>
          <w:p w14:paraId="2E1A19E5" w14:textId="77777777" w:rsidR="002C6D4E" w:rsidRPr="00AA1FBD" w:rsidRDefault="002C6D4E" w:rsidP="00CD5FB7">
            <w:pPr>
              <w:autoSpaceDE w:val="0"/>
              <w:autoSpaceDN w:val="0"/>
              <w:adjustRightInd w:val="0"/>
              <w:jc w:val="right"/>
              <w:rPr>
                <w:rFonts w:ascii="Times New Roman" w:eastAsia="Calibri" w:hAnsi="Times New Roman" w:cs="Times New Roman"/>
                <w:b/>
                <w:bCs/>
                <w:sz w:val="20"/>
                <w:szCs w:val="20"/>
                <w:lang w:eastAsia="en-US"/>
              </w:rPr>
            </w:pPr>
          </w:p>
        </w:tc>
        <w:tc>
          <w:tcPr>
            <w:tcW w:w="805" w:type="dxa"/>
            <w:tcBorders>
              <w:top w:val="nil"/>
              <w:left w:val="nil"/>
              <w:bottom w:val="nil"/>
              <w:right w:val="nil"/>
            </w:tcBorders>
          </w:tcPr>
          <w:p w14:paraId="3A6039F6" w14:textId="77777777" w:rsidR="002C6D4E" w:rsidRPr="00AA1FBD" w:rsidRDefault="002C6D4E" w:rsidP="00CD5FB7">
            <w:pPr>
              <w:autoSpaceDE w:val="0"/>
              <w:autoSpaceDN w:val="0"/>
              <w:adjustRightInd w:val="0"/>
              <w:jc w:val="right"/>
              <w:rPr>
                <w:rFonts w:ascii="Times New Roman" w:eastAsia="Calibri" w:hAnsi="Times New Roman" w:cs="Times New Roman"/>
                <w:b/>
                <w:bCs/>
                <w:sz w:val="20"/>
                <w:szCs w:val="20"/>
                <w:lang w:eastAsia="en-US"/>
              </w:rPr>
            </w:pPr>
          </w:p>
        </w:tc>
        <w:tc>
          <w:tcPr>
            <w:tcW w:w="2070" w:type="dxa"/>
            <w:tcBorders>
              <w:top w:val="nil"/>
              <w:left w:val="nil"/>
              <w:bottom w:val="nil"/>
              <w:right w:val="nil"/>
            </w:tcBorders>
          </w:tcPr>
          <w:p w14:paraId="189C6F0E" w14:textId="77777777" w:rsidR="002C6D4E" w:rsidRPr="00AA1FBD" w:rsidRDefault="002C6D4E" w:rsidP="00CD5FB7">
            <w:pPr>
              <w:autoSpaceDE w:val="0"/>
              <w:autoSpaceDN w:val="0"/>
              <w:adjustRightInd w:val="0"/>
              <w:jc w:val="right"/>
              <w:rPr>
                <w:rFonts w:ascii="Times New Roman" w:eastAsia="Calibri" w:hAnsi="Times New Roman" w:cs="Times New Roman"/>
                <w:b/>
                <w:bCs/>
                <w:sz w:val="20"/>
                <w:szCs w:val="20"/>
                <w:lang w:eastAsia="en-US"/>
              </w:rPr>
            </w:pPr>
          </w:p>
        </w:tc>
        <w:tc>
          <w:tcPr>
            <w:tcW w:w="1527" w:type="dxa"/>
            <w:tcBorders>
              <w:top w:val="nil"/>
              <w:left w:val="nil"/>
              <w:bottom w:val="nil"/>
              <w:right w:val="nil"/>
            </w:tcBorders>
          </w:tcPr>
          <w:p w14:paraId="445D3A03" w14:textId="77777777" w:rsidR="002C6D4E" w:rsidRPr="00AA1FBD" w:rsidRDefault="002C6D4E" w:rsidP="00CD5FB7">
            <w:pPr>
              <w:autoSpaceDE w:val="0"/>
              <w:autoSpaceDN w:val="0"/>
              <w:adjustRightInd w:val="0"/>
              <w:jc w:val="right"/>
              <w:rPr>
                <w:rFonts w:ascii="Times New Roman" w:eastAsia="Calibri" w:hAnsi="Times New Roman" w:cs="Times New Roman"/>
                <w:b/>
                <w:bCs/>
                <w:sz w:val="20"/>
                <w:szCs w:val="20"/>
                <w:lang w:eastAsia="en-US"/>
              </w:rPr>
            </w:pPr>
          </w:p>
        </w:tc>
      </w:tr>
      <w:tr w:rsidR="002C6D4E" w:rsidRPr="00AA1FBD" w14:paraId="57F4828B" w14:textId="77777777" w:rsidTr="00A15CD8">
        <w:trPr>
          <w:trHeight w:val="278"/>
        </w:trPr>
        <w:tc>
          <w:tcPr>
            <w:tcW w:w="10290" w:type="dxa"/>
            <w:gridSpan w:val="7"/>
            <w:tcBorders>
              <w:top w:val="nil"/>
              <w:left w:val="nil"/>
              <w:bottom w:val="nil"/>
              <w:right w:val="nil"/>
            </w:tcBorders>
          </w:tcPr>
          <w:p w14:paraId="0718A813" w14:textId="77777777" w:rsidR="002C6D4E" w:rsidRPr="00AA1FBD" w:rsidRDefault="002C6D4E" w:rsidP="00CD5FB7">
            <w:pPr>
              <w:autoSpaceDE w:val="0"/>
              <w:autoSpaceDN w:val="0"/>
              <w:adjustRightInd w:val="0"/>
              <w:jc w:val="center"/>
              <w:rPr>
                <w:rFonts w:ascii="Times New Roman" w:eastAsia="Calibri" w:hAnsi="Times New Roman" w:cs="Times New Roman"/>
                <w:b/>
                <w:bCs/>
                <w:sz w:val="20"/>
                <w:szCs w:val="20"/>
                <w:lang w:eastAsia="en-US"/>
              </w:rPr>
            </w:pPr>
            <w:r w:rsidRPr="00AA1FBD">
              <w:rPr>
                <w:rFonts w:ascii="Times New Roman" w:eastAsia="Calibri" w:hAnsi="Times New Roman" w:cs="Times New Roman"/>
                <w:b/>
                <w:bCs/>
                <w:sz w:val="20"/>
                <w:szCs w:val="20"/>
                <w:lang w:eastAsia="en-US"/>
              </w:rPr>
              <w:t>Образец заполнения платежного поручения</w:t>
            </w:r>
          </w:p>
        </w:tc>
      </w:tr>
      <w:tr w:rsidR="002C6D4E" w:rsidRPr="00AA1FBD" w14:paraId="7BB79BAA" w14:textId="77777777" w:rsidTr="004B5B6D">
        <w:trPr>
          <w:trHeight w:val="223"/>
        </w:trPr>
        <w:tc>
          <w:tcPr>
            <w:tcW w:w="2303" w:type="dxa"/>
            <w:gridSpan w:val="2"/>
            <w:tcBorders>
              <w:top w:val="single" w:sz="6" w:space="0" w:color="auto"/>
              <w:left w:val="single" w:sz="6" w:space="0" w:color="auto"/>
              <w:bottom w:val="single" w:sz="6" w:space="0" w:color="auto"/>
              <w:right w:val="single" w:sz="6" w:space="0" w:color="auto"/>
            </w:tcBorders>
          </w:tcPr>
          <w:p w14:paraId="5A40FDB0" w14:textId="77777777" w:rsidR="002C6D4E" w:rsidRPr="00AA1FBD" w:rsidRDefault="002C6D4E" w:rsidP="00CD5FB7">
            <w:pPr>
              <w:autoSpaceDE w:val="0"/>
              <w:autoSpaceDN w:val="0"/>
              <w:adjustRightInd w:val="0"/>
              <w:rPr>
                <w:rFonts w:ascii="Times New Roman" w:eastAsia="Calibri" w:hAnsi="Times New Roman" w:cs="Times New Roman"/>
                <w:sz w:val="20"/>
                <w:szCs w:val="20"/>
                <w:lang w:eastAsia="en-US"/>
              </w:rPr>
            </w:pPr>
            <w:r w:rsidRPr="00AA1FBD">
              <w:rPr>
                <w:rFonts w:ascii="Times New Roman" w:eastAsia="Calibri" w:hAnsi="Times New Roman" w:cs="Times New Roman"/>
                <w:sz w:val="20"/>
                <w:szCs w:val="20"/>
                <w:lang w:eastAsia="en-US"/>
              </w:rPr>
              <w:t xml:space="preserve">ИНН </w:t>
            </w:r>
          </w:p>
        </w:tc>
        <w:tc>
          <w:tcPr>
            <w:tcW w:w="2724" w:type="dxa"/>
            <w:tcBorders>
              <w:top w:val="single" w:sz="6" w:space="0" w:color="auto"/>
              <w:left w:val="single" w:sz="6" w:space="0" w:color="auto"/>
              <w:bottom w:val="single" w:sz="6" w:space="0" w:color="auto"/>
              <w:right w:val="nil"/>
            </w:tcBorders>
          </w:tcPr>
          <w:p w14:paraId="0A51380F" w14:textId="77777777" w:rsidR="002C6D4E" w:rsidRPr="00AA1FBD" w:rsidRDefault="002C6D4E" w:rsidP="00CD5FB7">
            <w:pPr>
              <w:autoSpaceDE w:val="0"/>
              <w:autoSpaceDN w:val="0"/>
              <w:adjustRightInd w:val="0"/>
              <w:rPr>
                <w:rFonts w:ascii="Times New Roman" w:eastAsia="Calibri" w:hAnsi="Times New Roman" w:cs="Times New Roman"/>
                <w:sz w:val="20"/>
                <w:szCs w:val="20"/>
                <w:lang w:eastAsia="en-US"/>
              </w:rPr>
            </w:pPr>
            <w:r w:rsidRPr="00AA1FBD">
              <w:rPr>
                <w:rFonts w:ascii="Times New Roman" w:eastAsia="Calibri" w:hAnsi="Times New Roman" w:cs="Times New Roman"/>
                <w:sz w:val="20"/>
                <w:szCs w:val="20"/>
                <w:lang w:eastAsia="en-US"/>
              </w:rPr>
              <w:t xml:space="preserve">КПП </w:t>
            </w:r>
          </w:p>
        </w:tc>
        <w:tc>
          <w:tcPr>
            <w:tcW w:w="861" w:type="dxa"/>
            <w:tcBorders>
              <w:top w:val="single" w:sz="6" w:space="0" w:color="auto"/>
              <w:left w:val="nil"/>
              <w:bottom w:val="single" w:sz="6" w:space="0" w:color="auto"/>
              <w:right w:val="single" w:sz="6" w:space="0" w:color="auto"/>
            </w:tcBorders>
          </w:tcPr>
          <w:p w14:paraId="68E0593C" w14:textId="77777777" w:rsidR="002C6D4E" w:rsidRPr="00AA1FBD" w:rsidRDefault="002C6D4E" w:rsidP="00CD5FB7">
            <w:pPr>
              <w:autoSpaceDE w:val="0"/>
              <w:autoSpaceDN w:val="0"/>
              <w:adjustRightInd w:val="0"/>
              <w:rPr>
                <w:rFonts w:ascii="Times New Roman" w:eastAsia="Calibri" w:hAnsi="Times New Roman" w:cs="Times New Roman"/>
                <w:sz w:val="20"/>
                <w:szCs w:val="20"/>
                <w:lang w:eastAsia="en-US"/>
              </w:rPr>
            </w:pPr>
          </w:p>
        </w:tc>
        <w:tc>
          <w:tcPr>
            <w:tcW w:w="805" w:type="dxa"/>
            <w:tcBorders>
              <w:top w:val="single" w:sz="6" w:space="0" w:color="auto"/>
              <w:left w:val="single" w:sz="6" w:space="0" w:color="auto"/>
              <w:bottom w:val="nil"/>
              <w:right w:val="single" w:sz="6" w:space="0" w:color="auto"/>
            </w:tcBorders>
          </w:tcPr>
          <w:p w14:paraId="01CC3F13" w14:textId="77777777" w:rsidR="002C6D4E" w:rsidRPr="00AA1FBD" w:rsidRDefault="002C6D4E" w:rsidP="00CD5FB7">
            <w:pPr>
              <w:autoSpaceDE w:val="0"/>
              <w:autoSpaceDN w:val="0"/>
              <w:adjustRightInd w:val="0"/>
              <w:jc w:val="right"/>
              <w:rPr>
                <w:rFonts w:ascii="Times New Roman" w:eastAsia="Calibri" w:hAnsi="Times New Roman" w:cs="Times New Roman"/>
                <w:sz w:val="20"/>
                <w:szCs w:val="20"/>
                <w:lang w:eastAsia="en-US"/>
              </w:rPr>
            </w:pPr>
          </w:p>
        </w:tc>
        <w:tc>
          <w:tcPr>
            <w:tcW w:w="2070" w:type="dxa"/>
            <w:tcBorders>
              <w:top w:val="single" w:sz="6" w:space="0" w:color="auto"/>
              <w:left w:val="nil"/>
              <w:bottom w:val="nil"/>
              <w:right w:val="nil"/>
            </w:tcBorders>
          </w:tcPr>
          <w:p w14:paraId="139C5B13" w14:textId="77777777" w:rsidR="002C6D4E" w:rsidRPr="00AA1FBD" w:rsidRDefault="002C6D4E" w:rsidP="00CD5FB7">
            <w:pPr>
              <w:autoSpaceDE w:val="0"/>
              <w:autoSpaceDN w:val="0"/>
              <w:adjustRightInd w:val="0"/>
              <w:jc w:val="right"/>
              <w:rPr>
                <w:rFonts w:ascii="Times New Roman" w:eastAsia="Calibri" w:hAnsi="Times New Roman" w:cs="Times New Roman"/>
                <w:sz w:val="20"/>
                <w:szCs w:val="20"/>
                <w:lang w:eastAsia="en-US"/>
              </w:rPr>
            </w:pPr>
          </w:p>
        </w:tc>
        <w:tc>
          <w:tcPr>
            <w:tcW w:w="1527" w:type="dxa"/>
            <w:tcBorders>
              <w:top w:val="single" w:sz="6" w:space="0" w:color="auto"/>
              <w:left w:val="nil"/>
              <w:bottom w:val="nil"/>
              <w:right w:val="single" w:sz="6" w:space="0" w:color="auto"/>
            </w:tcBorders>
          </w:tcPr>
          <w:p w14:paraId="705EB0F5" w14:textId="77777777" w:rsidR="002C6D4E" w:rsidRPr="00AA1FBD" w:rsidRDefault="002C6D4E" w:rsidP="00CD5FB7">
            <w:pPr>
              <w:autoSpaceDE w:val="0"/>
              <w:autoSpaceDN w:val="0"/>
              <w:adjustRightInd w:val="0"/>
              <w:jc w:val="right"/>
              <w:rPr>
                <w:rFonts w:ascii="Times New Roman" w:eastAsia="Calibri" w:hAnsi="Times New Roman" w:cs="Times New Roman"/>
                <w:sz w:val="20"/>
                <w:szCs w:val="20"/>
                <w:lang w:eastAsia="en-US"/>
              </w:rPr>
            </w:pPr>
          </w:p>
        </w:tc>
      </w:tr>
      <w:tr w:rsidR="002C6D4E" w:rsidRPr="00AA1FBD" w14:paraId="1E9B18F7" w14:textId="77777777" w:rsidTr="004B5B6D">
        <w:trPr>
          <w:trHeight w:val="223"/>
        </w:trPr>
        <w:tc>
          <w:tcPr>
            <w:tcW w:w="2303" w:type="dxa"/>
            <w:gridSpan w:val="2"/>
            <w:tcBorders>
              <w:top w:val="single" w:sz="6" w:space="0" w:color="auto"/>
              <w:left w:val="single" w:sz="6" w:space="0" w:color="auto"/>
              <w:bottom w:val="nil"/>
              <w:right w:val="nil"/>
            </w:tcBorders>
          </w:tcPr>
          <w:p w14:paraId="4DDBC1EB" w14:textId="77777777" w:rsidR="002C6D4E" w:rsidRPr="00AA1FBD" w:rsidRDefault="002C6D4E" w:rsidP="00CD5FB7">
            <w:pPr>
              <w:autoSpaceDE w:val="0"/>
              <w:autoSpaceDN w:val="0"/>
              <w:adjustRightInd w:val="0"/>
              <w:rPr>
                <w:rFonts w:ascii="Times New Roman" w:eastAsia="Calibri" w:hAnsi="Times New Roman" w:cs="Times New Roman"/>
                <w:sz w:val="20"/>
                <w:szCs w:val="20"/>
                <w:lang w:eastAsia="en-US"/>
              </w:rPr>
            </w:pPr>
            <w:r w:rsidRPr="00AA1FBD">
              <w:rPr>
                <w:rFonts w:ascii="Times New Roman" w:eastAsia="Calibri" w:hAnsi="Times New Roman" w:cs="Times New Roman"/>
                <w:sz w:val="20"/>
                <w:szCs w:val="20"/>
                <w:lang w:eastAsia="en-US"/>
              </w:rPr>
              <w:t>Получатель</w:t>
            </w:r>
          </w:p>
        </w:tc>
        <w:tc>
          <w:tcPr>
            <w:tcW w:w="2724" w:type="dxa"/>
            <w:tcBorders>
              <w:top w:val="single" w:sz="6" w:space="0" w:color="auto"/>
              <w:left w:val="nil"/>
              <w:bottom w:val="nil"/>
              <w:right w:val="nil"/>
            </w:tcBorders>
          </w:tcPr>
          <w:p w14:paraId="02AB2346" w14:textId="77777777" w:rsidR="002C6D4E" w:rsidRPr="00AA1FBD" w:rsidRDefault="002C6D4E" w:rsidP="00CD5FB7">
            <w:pPr>
              <w:autoSpaceDE w:val="0"/>
              <w:autoSpaceDN w:val="0"/>
              <w:adjustRightInd w:val="0"/>
              <w:jc w:val="right"/>
              <w:rPr>
                <w:rFonts w:ascii="Times New Roman" w:eastAsia="Calibri" w:hAnsi="Times New Roman" w:cs="Times New Roman"/>
                <w:sz w:val="20"/>
                <w:szCs w:val="20"/>
                <w:lang w:eastAsia="en-US"/>
              </w:rPr>
            </w:pPr>
          </w:p>
        </w:tc>
        <w:tc>
          <w:tcPr>
            <w:tcW w:w="861" w:type="dxa"/>
            <w:tcBorders>
              <w:top w:val="single" w:sz="6" w:space="0" w:color="auto"/>
              <w:left w:val="nil"/>
              <w:bottom w:val="nil"/>
              <w:right w:val="nil"/>
            </w:tcBorders>
          </w:tcPr>
          <w:p w14:paraId="7A74F22B" w14:textId="77777777" w:rsidR="002C6D4E" w:rsidRPr="00AA1FBD" w:rsidRDefault="002C6D4E" w:rsidP="00CD5FB7">
            <w:pPr>
              <w:autoSpaceDE w:val="0"/>
              <w:autoSpaceDN w:val="0"/>
              <w:adjustRightInd w:val="0"/>
              <w:rPr>
                <w:rFonts w:ascii="Times New Roman" w:eastAsia="Calibri" w:hAnsi="Times New Roman" w:cs="Times New Roman"/>
                <w:sz w:val="20"/>
                <w:szCs w:val="20"/>
                <w:lang w:eastAsia="en-US"/>
              </w:rPr>
            </w:pPr>
          </w:p>
        </w:tc>
        <w:tc>
          <w:tcPr>
            <w:tcW w:w="805" w:type="dxa"/>
            <w:tcBorders>
              <w:top w:val="nil"/>
              <w:left w:val="single" w:sz="6" w:space="0" w:color="auto"/>
              <w:bottom w:val="nil"/>
              <w:right w:val="single" w:sz="6" w:space="0" w:color="auto"/>
            </w:tcBorders>
          </w:tcPr>
          <w:p w14:paraId="737B4F3C" w14:textId="77777777" w:rsidR="002C6D4E" w:rsidRPr="00AA1FBD" w:rsidRDefault="002C6D4E" w:rsidP="00CD5FB7">
            <w:pPr>
              <w:autoSpaceDE w:val="0"/>
              <w:autoSpaceDN w:val="0"/>
              <w:adjustRightInd w:val="0"/>
              <w:rPr>
                <w:rFonts w:ascii="Times New Roman" w:eastAsia="Calibri" w:hAnsi="Times New Roman" w:cs="Times New Roman"/>
                <w:sz w:val="20"/>
                <w:szCs w:val="20"/>
                <w:lang w:eastAsia="en-US"/>
              </w:rPr>
            </w:pPr>
          </w:p>
        </w:tc>
        <w:tc>
          <w:tcPr>
            <w:tcW w:w="2070" w:type="dxa"/>
            <w:tcBorders>
              <w:top w:val="nil"/>
              <w:left w:val="single" w:sz="6" w:space="0" w:color="auto"/>
              <w:bottom w:val="nil"/>
              <w:right w:val="nil"/>
            </w:tcBorders>
          </w:tcPr>
          <w:p w14:paraId="5C9BAC0D" w14:textId="77777777" w:rsidR="002C6D4E" w:rsidRPr="00AA1FBD" w:rsidRDefault="002C6D4E" w:rsidP="00CD5FB7">
            <w:pPr>
              <w:autoSpaceDE w:val="0"/>
              <w:autoSpaceDN w:val="0"/>
              <w:adjustRightInd w:val="0"/>
              <w:rPr>
                <w:rFonts w:ascii="Times New Roman" w:eastAsia="Calibri" w:hAnsi="Times New Roman" w:cs="Times New Roman"/>
                <w:sz w:val="20"/>
                <w:szCs w:val="20"/>
                <w:lang w:eastAsia="en-US"/>
              </w:rPr>
            </w:pPr>
          </w:p>
        </w:tc>
        <w:tc>
          <w:tcPr>
            <w:tcW w:w="1527" w:type="dxa"/>
            <w:tcBorders>
              <w:top w:val="nil"/>
              <w:left w:val="nil"/>
              <w:bottom w:val="nil"/>
              <w:right w:val="single" w:sz="6" w:space="0" w:color="auto"/>
            </w:tcBorders>
          </w:tcPr>
          <w:p w14:paraId="5B246748" w14:textId="77777777" w:rsidR="002C6D4E" w:rsidRPr="00AA1FBD" w:rsidRDefault="002C6D4E" w:rsidP="00CD5FB7">
            <w:pPr>
              <w:autoSpaceDE w:val="0"/>
              <w:autoSpaceDN w:val="0"/>
              <w:adjustRightInd w:val="0"/>
              <w:jc w:val="right"/>
              <w:rPr>
                <w:rFonts w:ascii="Times New Roman" w:eastAsia="Calibri" w:hAnsi="Times New Roman" w:cs="Times New Roman"/>
                <w:sz w:val="20"/>
                <w:szCs w:val="20"/>
                <w:lang w:eastAsia="en-US"/>
              </w:rPr>
            </w:pPr>
          </w:p>
        </w:tc>
      </w:tr>
      <w:tr w:rsidR="002C6D4E" w:rsidRPr="00AA1FBD" w14:paraId="4220BDE8" w14:textId="77777777" w:rsidTr="004B5B6D">
        <w:trPr>
          <w:trHeight w:val="79"/>
        </w:trPr>
        <w:tc>
          <w:tcPr>
            <w:tcW w:w="578" w:type="dxa"/>
            <w:tcBorders>
              <w:top w:val="nil"/>
              <w:left w:val="single" w:sz="6" w:space="0" w:color="auto"/>
              <w:bottom w:val="single" w:sz="6" w:space="0" w:color="auto"/>
              <w:right w:val="nil"/>
            </w:tcBorders>
          </w:tcPr>
          <w:p w14:paraId="3F196D1C" w14:textId="77777777" w:rsidR="002C6D4E" w:rsidRPr="00AA1FBD" w:rsidRDefault="002C6D4E" w:rsidP="00CD5FB7">
            <w:pPr>
              <w:autoSpaceDE w:val="0"/>
              <w:autoSpaceDN w:val="0"/>
              <w:adjustRightInd w:val="0"/>
              <w:rPr>
                <w:rFonts w:ascii="Times New Roman" w:eastAsia="Calibri" w:hAnsi="Times New Roman" w:cs="Times New Roman"/>
                <w:sz w:val="20"/>
                <w:szCs w:val="20"/>
                <w:lang w:eastAsia="en-US"/>
              </w:rPr>
            </w:pPr>
          </w:p>
        </w:tc>
        <w:tc>
          <w:tcPr>
            <w:tcW w:w="1725" w:type="dxa"/>
            <w:tcBorders>
              <w:top w:val="nil"/>
              <w:left w:val="nil"/>
              <w:bottom w:val="single" w:sz="6" w:space="0" w:color="auto"/>
              <w:right w:val="nil"/>
            </w:tcBorders>
          </w:tcPr>
          <w:p w14:paraId="4D7B998C" w14:textId="77777777" w:rsidR="002C6D4E" w:rsidRPr="00AA1FBD" w:rsidRDefault="002C6D4E" w:rsidP="00CD5FB7">
            <w:pPr>
              <w:autoSpaceDE w:val="0"/>
              <w:autoSpaceDN w:val="0"/>
              <w:adjustRightInd w:val="0"/>
              <w:rPr>
                <w:rFonts w:ascii="Times New Roman" w:eastAsia="Calibri" w:hAnsi="Times New Roman" w:cs="Times New Roman"/>
                <w:sz w:val="20"/>
                <w:szCs w:val="20"/>
                <w:lang w:eastAsia="en-US"/>
              </w:rPr>
            </w:pPr>
          </w:p>
        </w:tc>
        <w:tc>
          <w:tcPr>
            <w:tcW w:w="2724" w:type="dxa"/>
            <w:tcBorders>
              <w:top w:val="nil"/>
              <w:left w:val="nil"/>
              <w:bottom w:val="single" w:sz="6" w:space="0" w:color="auto"/>
              <w:right w:val="nil"/>
            </w:tcBorders>
          </w:tcPr>
          <w:p w14:paraId="19BE698D" w14:textId="77777777" w:rsidR="002C6D4E" w:rsidRPr="00AA1FBD" w:rsidRDefault="002C6D4E" w:rsidP="00CD5FB7">
            <w:pPr>
              <w:autoSpaceDE w:val="0"/>
              <w:autoSpaceDN w:val="0"/>
              <w:adjustRightInd w:val="0"/>
              <w:rPr>
                <w:rFonts w:ascii="Times New Roman" w:eastAsia="Calibri" w:hAnsi="Times New Roman" w:cs="Times New Roman"/>
                <w:sz w:val="20"/>
                <w:szCs w:val="20"/>
                <w:lang w:eastAsia="en-US"/>
              </w:rPr>
            </w:pPr>
          </w:p>
        </w:tc>
        <w:tc>
          <w:tcPr>
            <w:tcW w:w="861" w:type="dxa"/>
            <w:tcBorders>
              <w:top w:val="nil"/>
              <w:left w:val="nil"/>
              <w:bottom w:val="single" w:sz="6" w:space="0" w:color="auto"/>
              <w:right w:val="single" w:sz="6" w:space="0" w:color="auto"/>
            </w:tcBorders>
          </w:tcPr>
          <w:p w14:paraId="38E409F5" w14:textId="77777777" w:rsidR="002C6D4E" w:rsidRPr="00AA1FBD" w:rsidRDefault="002C6D4E" w:rsidP="00CD5FB7">
            <w:pPr>
              <w:autoSpaceDE w:val="0"/>
              <w:autoSpaceDN w:val="0"/>
              <w:adjustRightInd w:val="0"/>
              <w:rPr>
                <w:rFonts w:ascii="Times New Roman" w:eastAsia="Calibri" w:hAnsi="Times New Roman" w:cs="Times New Roman"/>
                <w:sz w:val="20"/>
                <w:szCs w:val="20"/>
                <w:lang w:eastAsia="en-US"/>
              </w:rPr>
            </w:pPr>
          </w:p>
        </w:tc>
        <w:tc>
          <w:tcPr>
            <w:tcW w:w="805" w:type="dxa"/>
            <w:tcBorders>
              <w:top w:val="nil"/>
              <w:left w:val="single" w:sz="6" w:space="0" w:color="auto"/>
              <w:bottom w:val="single" w:sz="6" w:space="0" w:color="auto"/>
              <w:right w:val="single" w:sz="6" w:space="0" w:color="auto"/>
            </w:tcBorders>
          </w:tcPr>
          <w:p w14:paraId="1F5EDDA3" w14:textId="77777777" w:rsidR="002C6D4E" w:rsidRPr="00AA1FBD" w:rsidRDefault="002C6D4E" w:rsidP="00CD5FB7">
            <w:pPr>
              <w:autoSpaceDE w:val="0"/>
              <w:autoSpaceDN w:val="0"/>
              <w:adjustRightInd w:val="0"/>
              <w:jc w:val="center"/>
              <w:rPr>
                <w:rFonts w:ascii="Times New Roman" w:eastAsia="Calibri" w:hAnsi="Times New Roman" w:cs="Times New Roman"/>
                <w:sz w:val="20"/>
                <w:szCs w:val="20"/>
                <w:lang w:eastAsia="en-US"/>
              </w:rPr>
            </w:pPr>
            <w:proofErr w:type="spellStart"/>
            <w:r w:rsidRPr="00AA1FBD">
              <w:rPr>
                <w:rFonts w:ascii="Times New Roman" w:eastAsia="Calibri" w:hAnsi="Times New Roman" w:cs="Times New Roman"/>
                <w:sz w:val="20"/>
                <w:szCs w:val="20"/>
                <w:lang w:eastAsia="en-US"/>
              </w:rPr>
              <w:t>Сч</w:t>
            </w:r>
            <w:proofErr w:type="spellEnd"/>
            <w:r w:rsidRPr="00AA1FBD">
              <w:rPr>
                <w:rFonts w:ascii="Times New Roman" w:eastAsia="Calibri" w:hAnsi="Times New Roman" w:cs="Times New Roman"/>
                <w:sz w:val="20"/>
                <w:szCs w:val="20"/>
                <w:lang w:eastAsia="en-US"/>
              </w:rPr>
              <w:t>. №</w:t>
            </w:r>
          </w:p>
        </w:tc>
        <w:tc>
          <w:tcPr>
            <w:tcW w:w="2070" w:type="dxa"/>
            <w:tcBorders>
              <w:top w:val="nil"/>
              <w:left w:val="single" w:sz="6" w:space="0" w:color="auto"/>
              <w:bottom w:val="single" w:sz="6" w:space="0" w:color="auto"/>
              <w:right w:val="nil"/>
            </w:tcBorders>
          </w:tcPr>
          <w:p w14:paraId="156983B2" w14:textId="77777777" w:rsidR="002C6D4E" w:rsidRPr="00AA1FBD" w:rsidRDefault="002C6D4E" w:rsidP="00CD5FB7">
            <w:pPr>
              <w:autoSpaceDE w:val="0"/>
              <w:autoSpaceDN w:val="0"/>
              <w:adjustRightInd w:val="0"/>
              <w:rPr>
                <w:rFonts w:ascii="Times New Roman" w:eastAsia="Calibri" w:hAnsi="Times New Roman" w:cs="Times New Roman"/>
                <w:sz w:val="20"/>
                <w:szCs w:val="20"/>
                <w:lang w:eastAsia="en-US"/>
              </w:rPr>
            </w:pPr>
          </w:p>
        </w:tc>
        <w:tc>
          <w:tcPr>
            <w:tcW w:w="1527" w:type="dxa"/>
            <w:tcBorders>
              <w:top w:val="nil"/>
              <w:left w:val="nil"/>
              <w:bottom w:val="single" w:sz="6" w:space="0" w:color="auto"/>
              <w:right w:val="single" w:sz="6" w:space="0" w:color="auto"/>
            </w:tcBorders>
          </w:tcPr>
          <w:p w14:paraId="0BEDF01A" w14:textId="77777777" w:rsidR="002C6D4E" w:rsidRPr="00AA1FBD" w:rsidRDefault="002C6D4E" w:rsidP="00CD5FB7">
            <w:pPr>
              <w:autoSpaceDE w:val="0"/>
              <w:autoSpaceDN w:val="0"/>
              <w:adjustRightInd w:val="0"/>
              <w:rPr>
                <w:rFonts w:ascii="Times New Roman" w:eastAsia="Calibri" w:hAnsi="Times New Roman" w:cs="Times New Roman"/>
                <w:sz w:val="20"/>
                <w:szCs w:val="20"/>
                <w:lang w:eastAsia="en-US"/>
              </w:rPr>
            </w:pPr>
          </w:p>
        </w:tc>
      </w:tr>
      <w:tr w:rsidR="002C6D4E" w:rsidRPr="00AA1FBD" w14:paraId="19E2DFCF" w14:textId="77777777" w:rsidTr="004B5B6D">
        <w:trPr>
          <w:trHeight w:val="223"/>
        </w:trPr>
        <w:tc>
          <w:tcPr>
            <w:tcW w:w="2303" w:type="dxa"/>
            <w:gridSpan w:val="2"/>
            <w:tcBorders>
              <w:top w:val="nil"/>
              <w:left w:val="single" w:sz="6" w:space="0" w:color="auto"/>
              <w:bottom w:val="nil"/>
              <w:right w:val="nil"/>
            </w:tcBorders>
          </w:tcPr>
          <w:p w14:paraId="7D224A6A" w14:textId="77777777" w:rsidR="002C6D4E" w:rsidRPr="00AA1FBD" w:rsidRDefault="002C6D4E" w:rsidP="00CD5FB7">
            <w:pPr>
              <w:autoSpaceDE w:val="0"/>
              <w:autoSpaceDN w:val="0"/>
              <w:adjustRightInd w:val="0"/>
              <w:rPr>
                <w:rFonts w:ascii="Times New Roman" w:eastAsia="Calibri" w:hAnsi="Times New Roman" w:cs="Times New Roman"/>
                <w:sz w:val="20"/>
                <w:szCs w:val="20"/>
                <w:lang w:eastAsia="en-US"/>
              </w:rPr>
            </w:pPr>
            <w:r w:rsidRPr="00AA1FBD">
              <w:rPr>
                <w:rFonts w:ascii="Times New Roman" w:eastAsia="Calibri" w:hAnsi="Times New Roman" w:cs="Times New Roman"/>
                <w:sz w:val="20"/>
                <w:szCs w:val="20"/>
                <w:lang w:eastAsia="en-US"/>
              </w:rPr>
              <w:t>Банк получателя</w:t>
            </w:r>
          </w:p>
        </w:tc>
        <w:tc>
          <w:tcPr>
            <w:tcW w:w="2724" w:type="dxa"/>
            <w:tcBorders>
              <w:top w:val="nil"/>
              <w:left w:val="nil"/>
              <w:bottom w:val="nil"/>
              <w:right w:val="nil"/>
            </w:tcBorders>
          </w:tcPr>
          <w:p w14:paraId="278DBC3F" w14:textId="77777777" w:rsidR="002C6D4E" w:rsidRPr="00AA1FBD" w:rsidRDefault="002C6D4E" w:rsidP="00CD5FB7">
            <w:pPr>
              <w:autoSpaceDE w:val="0"/>
              <w:autoSpaceDN w:val="0"/>
              <w:adjustRightInd w:val="0"/>
              <w:jc w:val="right"/>
              <w:rPr>
                <w:rFonts w:ascii="Times New Roman" w:eastAsia="Calibri" w:hAnsi="Times New Roman" w:cs="Times New Roman"/>
                <w:sz w:val="20"/>
                <w:szCs w:val="20"/>
                <w:lang w:eastAsia="en-US"/>
              </w:rPr>
            </w:pPr>
          </w:p>
        </w:tc>
        <w:tc>
          <w:tcPr>
            <w:tcW w:w="861" w:type="dxa"/>
            <w:tcBorders>
              <w:top w:val="nil"/>
              <w:left w:val="nil"/>
              <w:bottom w:val="nil"/>
              <w:right w:val="nil"/>
            </w:tcBorders>
          </w:tcPr>
          <w:p w14:paraId="037B7A8F" w14:textId="77777777" w:rsidR="002C6D4E" w:rsidRPr="00AA1FBD" w:rsidRDefault="002C6D4E" w:rsidP="00CD5FB7">
            <w:pPr>
              <w:autoSpaceDE w:val="0"/>
              <w:autoSpaceDN w:val="0"/>
              <w:adjustRightInd w:val="0"/>
              <w:rPr>
                <w:rFonts w:ascii="Times New Roman" w:eastAsia="Calibri" w:hAnsi="Times New Roman" w:cs="Times New Roman"/>
                <w:sz w:val="20"/>
                <w:szCs w:val="20"/>
                <w:lang w:eastAsia="en-US"/>
              </w:rPr>
            </w:pPr>
          </w:p>
        </w:tc>
        <w:tc>
          <w:tcPr>
            <w:tcW w:w="805" w:type="dxa"/>
            <w:tcBorders>
              <w:top w:val="single" w:sz="6" w:space="0" w:color="auto"/>
              <w:left w:val="single" w:sz="6" w:space="0" w:color="auto"/>
              <w:bottom w:val="single" w:sz="6" w:space="0" w:color="auto"/>
              <w:right w:val="single" w:sz="6" w:space="0" w:color="auto"/>
            </w:tcBorders>
          </w:tcPr>
          <w:p w14:paraId="33195FDF" w14:textId="77777777" w:rsidR="002C6D4E" w:rsidRPr="00AA1FBD" w:rsidRDefault="002C6D4E" w:rsidP="00CD5FB7">
            <w:pPr>
              <w:autoSpaceDE w:val="0"/>
              <w:autoSpaceDN w:val="0"/>
              <w:adjustRightInd w:val="0"/>
              <w:jc w:val="center"/>
              <w:rPr>
                <w:rFonts w:ascii="Times New Roman" w:eastAsia="Calibri" w:hAnsi="Times New Roman" w:cs="Times New Roman"/>
                <w:sz w:val="20"/>
                <w:szCs w:val="20"/>
                <w:lang w:eastAsia="en-US"/>
              </w:rPr>
            </w:pPr>
            <w:r w:rsidRPr="00AA1FBD">
              <w:rPr>
                <w:rFonts w:ascii="Times New Roman" w:eastAsia="Calibri" w:hAnsi="Times New Roman" w:cs="Times New Roman"/>
                <w:sz w:val="20"/>
                <w:szCs w:val="20"/>
                <w:lang w:eastAsia="en-US"/>
              </w:rPr>
              <w:t>БИК</w:t>
            </w:r>
          </w:p>
        </w:tc>
        <w:tc>
          <w:tcPr>
            <w:tcW w:w="2070" w:type="dxa"/>
            <w:tcBorders>
              <w:top w:val="single" w:sz="6" w:space="0" w:color="auto"/>
              <w:left w:val="single" w:sz="6" w:space="0" w:color="auto"/>
              <w:bottom w:val="single" w:sz="6" w:space="0" w:color="auto"/>
              <w:right w:val="nil"/>
            </w:tcBorders>
          </w:tcPr>
          <w:p w14:paraId="6F7FB005" w14:textId="77777777" w:rsidR="002C6D4E" w:rsidRPr="00AA1FBD" w:rsidRDefault="002C6D4E" w:rsidP="00CD5FB7">
            <w:pPr>
              <w:autoSpaceDE w:val="0"/>
              <w:autoSpaceDN w:val="0"/>
              <w:adjustRightInd w:val="0"/>
              <w:rPr>
                <w:rFonts w:ascii="Times New Roman" w:eastAsia="Calibri" w:hAnsi="Times New Roman" w:cs="Times New Roman"/>
                <w:sz w:val="20"/>
                <w:szCs w:val="20"/>
                <w:lang w:eastAsia="en-US"/>
              </w:rPr>
            </w:pPr>
          </w:p>
        </w:tc>
        <w:tc>
          <w:tcPr>
            <w:tcW w:w="1527" w:type="dxa"/>
            <w:tcBorders>
              <w:top w:val="single" w:sz="6" w:space="0" w:color="auto"/>
              <w:left w:val="nil"/>
              <w:bottom w:val="single" w:sz="6" w:space="0" w:color="auto"/>
              <w:right w:val="single" w:sz="6" w:space="0" w:color="auto"/>
            </w:tcBorders>
          </w:tcPr>
          <w:p w14:paraId="1090B0FF" w14:textId="77777777" w:rsidR="002C6D4E" w:rsidRPr="00AA1FBD" w:rsidRDefault="002C6D4E" w:rsidP="00CD5FB7">
            <w:pPr>
              <w:autoSpaceDE w:val="0"/>
              <w:autoSpaceDN w:val="0"/>
              <w:adjustRightInd w:val="0"/>
              <w:rPr>
                <w:rFonts w:ascii="Times New Roman" w:eastAsia="Calibri" w:hAnsi="Times New Roman" w:cs="Times New Roman"/>
                <w:sz w:val="20"/>
                <w:szCs w:val="20"/>
                <w:lang w:eastAsia="en-US"/>
              </w:rPr>
            </w:pPr>
          </w:p>
        </w:tc>
      </w:tr>
      <w:tr w:rsidR="002C6D4E" w:rsidRPr="00AA1FBD" w14:paraId="3067A14D" w14:textId="77777777" w:rsidTr="004B5B6D">
        <w:trPr>
          <w:trHeight w:val="322"/>
        </w:trPr>
        <w:tc>
          <w:tcPr>
            <w:tcW w:w="578" w:type="dxa"/>
            <w:tcBorders>
              <w:top w:val="nil"/>
              <w:left w:val="single" w:sz="6" w:space="0" w:color="auto"/>
              <w:bottom w:val="single" w:sz="6" w:space="0" w:color="auto"/>
              <w:right w:val="nil"/>
            </w:tcBorders>
          </w:tcPr>
          <w:p w14:paraId="2FB0D261" w14:textId="77777777" w:rsidR="002C6D4E" w:rsidRPr="00AA1FBD" w:rsidRDefault="002C6D4E" w:rsidP="00CD5FB7">
            <w:pPr>
              <w:autoSpaceDE w:val="0"/>
              <w:autoSpaceDN w:val="0"/>
              <w:adjustRightInd w:val="0"/>
              <w:rPr>
                <w:rFonts w:ascii="Times New Roman" w:eastAsia="Calibri" w:hAnsi="Times New Roman" w:cs="Times New Roman"/>
                <w:sz w:val="20"/>
                <w:szCs w:val="20"/>
                <w:lang w:eastAsia="en-US"/>
              </w:rPr>
            </w:pPr>
          </w:p>
        </w:tc>
        <w:tc>
          <w:tcPr>
            <w:tcW w:w="1725" w:type="dxa"/>
            <w:tcBorders>
              <w:top w:val="nil"/>
              <w:left w:val="nil"/>
              <w:bottom w:val="single" w:sz="6" w:space="0" w:color="auto"/>
              <w:right w:val="nil"/>
            </w:tcBorders>
          </w:tcPr>
          <w:p w14:paraId="2D83A656" w14:textId="77777777" w:rsidR="002C6D4E" w:rsidRPr="00AA1FBD" w:rsidRDefault="002C6D4E" w:rsidP="00CD5FB7">
            <w:pPr>
              <w:autoSpaceDE w:val="0"/>
              <w:autoSpaceDN w:val="0"/>
              <w:adjustRightInd w:val="0"/>
              <w:rPr>
                <w:rFonts w:ascii="Times New Roman" w:eastAsia="Calibri" w:hAnsi="Times New Roman" w:cs="Times New Roman"/>
                <w:sz w:val="20"/>
                <w:szCs w:val="20"/>
                <w:lang w:eastAsia="en-US"/>
              </w:rPr>
            </w:pPr>
          </w:p>
        </w:tc>
        <w:tc>
          <w:tcPr>
            <w:tcW w:w="2724" w:type="dxa"/>
            <w:tcBorders>
              <w:top w:val="nil"/>
              <w:left w:val="nil"/>
              <w:bottom w:val="single" w:sz="6" w:space="0" w:color="auto"/>
              <w:right w:val="nil"/>
            </w:tcBorders>
          </w:tcPr>
          <w:p w14:paraId="2E90F594" w14:textId="77777777" w:rsidR="002C6D4E" w:rsidRPr="00AA1FBD" w:rsidRDefault="002C6D4E" w:rsidP="00CD5FB7">
            <w:pPr>
              <w:autoSpaceDE w:val="0"/>
              <w:autoSpaceDN w:val="0"/>
              <w:adjustRightInd w:val="0"/>
              <w:rPr>
                <w:rFonts w:ascii="Times New Roman" w:eastAsia="Calibri" w:hAnsi="Times New Roman" w:cs="Times New Roman"/>
                <w:sz w:val="20"/>
                <w:szCs w:val="20"/>
                <w:lang w:eastAsia="en-US"/>
              </w:rPr>
            </w:pPr>
          </w:p>
        </w:tc>
        <w:tc>
          <w:tcPr>
            <w:tcW w:w="861" w:type="dxa"/>
            <w:tcBorders>
              <w:top w:val="nil"/>
              <w:left w:val="nil"/>
              <w:bottom w:val="single" w:sz="6" w:space="0" w:color="auto"/>
              <w:right w:val="single" w:sz="6" w:space="0" w:color="auto"/>
            </w:tcBorders>
          </w:tcPr>
          <w:p w14:paraId="0A29FB6C" w14:textId="77777777" w:rsidR="002C6D4E" w:rsidRPr="00AA1FBD" w:rsidRDefault="002C6D4E" w:rsidP="00CD5FB7">
            <w:pPr>
              <w:autoSpaceDE w:val="0"/>
              <w:autoSpaceDN w:val="0"/>
              <w:adjustRightInd w:val="0"/>
              <w:rPr>
                <w:rFonts w:ascii="Times New Roman" w:eastAsia="Calibri" w:hAnsi="Times New Roman" w:cs="Times New Roman"/>
                <w:sz w:val="20"/>
                <w:szCs w:val="20"/>
                <w:lang w:eastAsia="en-US"/>
              </w:rPr>
            </w:pPr>
          </w:p>
        </w:tc>
        <w:tc>
          <w:tcPr>
            <w:tcW w:w="805" w:type="dxa"/>
            <w:tcBorders>
              <w:top w:val="nil"/>
              <w:left w:val="single" w:sz="6" w:space="0" w:color="auto"/>
              <w:bottom w:val="single" w:sz="6" w:space="0" w:color="auto"/>
              <w:right w:val="single" w:sz="6" w:space="0" w:color="auto"/>
            </w:tcBorders>
          </w:tcPr>
          <w:p w14:paraId="079F0ABF" w14:textId="77777777" w:rsidR="002C6D4E" w:rsidRPr="00AA1FBD" w:rsidRDefault="002C6D4E" w:rsidP="00CD5FB7">
            <w:pPr>
              <w:autoSpaceDE w:val="0"/>
              <w:autoSpaceDN w:val="0"/>
              <w:adjustRightInd w:val="0"/>
              <w:jc w:val="center"/>
              <w:rPr>
                <w:rFonts w:ascii="Times New Roman" w:eastAsia="Calibri" w:hAnsi="Times New Roman" w:cs="Times New Roman"/>
                <w:sz w:val="20"/>
                <w:szCs w:val="20"/>
                <w:lang w:eastAsia="en-US"/>
              </w:rPr>
            </w:pPr>
            <w:proofErr w:type="spellStart"/>
            <w:r w:rsidRPr="00AA1FBD">
              <w:rPr>
                <w:rFonts w:ascii="Times New Roman" w:eastAsia="Calibri" w:hAnsi="Times New Roman" w:cs="Times New Roman"/>
                <w:sz w:val="20"/>
                <w:szCs w:val="20"/>
                <w:lang w:eastAsia="en-US"/>
              </w:rPr>
              <w:t>Сч</w:t>
            </w:r>
            <w:proofErr w:type="spellEnd"/>
            <w:r w:rsidRPr="00AA1FBD">
              <w:rPr>
                <w:rFonts w:ascii="Times New Roman" w:eastAsia="Calibri" w:hAnsi="Times New Roman" w:cs="Times New Roman"/>
                <w:sz w:val="20"/>
                <w:szCs w:val="20"/>
                <w:lang w:eastAsia="en-US"/>
              </w:rPr>
              <w:t>. №</w:t>
            </w:r>
          </w:p>
        </w:tc>
        <w:tc>
          <w:tcPr>
            <w:tcW w:w="2070" w:type="dxa"/>
            <w:tcBorders>
              <w:top w:val="nil"/>
              <w:left w:val="single" w:sz="6" w:space="0" w:color="auto"/>
              <w:bottom w:val="single" w:sz="6" w:space="0" w:color="auto"/>
              <w:right w:val="nil"/>
            </w:tcBorders>
          </w:tcPr>
          <w:p w14:paraId="7B6BF0D0" w14:textId="77777777" w:rsidR="002C6D4E" w:rsidRPr="00AA1FBD" w:rsidRDefault="002C6D4E" w:rsidP="00CD5FB7">
            <w:pPr>
              <w:autoSpaceDE w:val="0"/>
              <w:autoSpaceDN w:val="0"/>
              <w:adjustRightInd w:val="0"/>
              <w:rPr>
                <w:rFonts w:ascii="Times New Roman" w:eastAsia="Calibri" w:hAnsi="Times New Roman" w:cs="Times New Roman"/>
                <w:sz w:val="20"/>
                <w:szCs w:val="20"/>
                <w:lang w:eastAsia="en-US"/>
              </w:rPr>
            </w:pPr>
          </w:p>
        </w:tc>
        <w:tc>
          <w:tcPr>
            <w:tcW w:w="1527" w:type="dxa"/>
            <w:tcBorders>
              <w:top w:val="nil"/>
              <w:left w:val="nil"/>
              <w:bottom w:val="single" w:sz="6" w:space="0" w:color="auto"/>
              <w:right w:val="single" w:sz="6" w:space="0" w:color="auto"/>
            </w:tcBorders>
          </w:tcPr>
          <w:p w14:paraId="77025AF0" w14:textId="77777777" w:rsidR="002C6D4E" w:rsidRPr="00AA1FBD" w:rsidRDefault="002C6D4E" w:rsidP="00CD5FB7">
            <w:pPr>
              <w:autoSpaceDE w:val="0"/>
              <w:autoSpaceDN w:val="0"/>
              <w:adjustRightInd w:val="0"/>
              <w:rPr>
                <w:rFonts w:ascii="Times New Roman" w:eastAsia="Calibri" w:hAnsi="Times New Roman" w:cs="Times New Roman"/>
                <w:sz w:val="20"/>
                <w:szCs w:val="20"/>
                <w:lang w:eastAsia="en-US"/>
              </w:rPr>
            </w:pPr>
          </w:p>
        </w:tc>
      </w:tr>
      <w:tr w:rsidR="002C6D4E" w:rsidRPr="00AA1FBD" w14:paraId="59CB6712" w14:textId="77777777" w:rsidTr="004B5B6D">
        <w:trPr>
          <w:trHeight w:val="64"/>
        </w:trPr>
        <w:tc>
          <w:tcPr>
            <w:tcW w:w="578" w:type="dxa"/>
            <w:tcBorders>
              <w:top w:val="nil"/>
              <w:left w:val="nil"/>
              <w:bottom w:val="nil"/>
              <w:right w:val="nil"/>
            </w:tcBorders>
          </w:tcPr>
          <w:p w14:paraId="12A3C10C" w14:textId="77777777" w:rsidR="002C6D4E" w:rsidRPr="00AA1FBD" w:rsidRDefault="002C6D4E" w:rsidP="00CD5FB7">
            <w:pPr>
              <w:autoSpaceDE w:val="0"/>
              <w:autoSpaceDN w:val="0"/>
              <w:adjustRightInd w:val="0"/>
              <w:jc w:val="right"/>
              <w:rPr>
                <w:rFonts w:ascii="Times New Roman" w:eastAsia="Calibri" w:hAnsi="Times New Roman" w:cs="Times New Roman"/>
                <w:sz w:val="20"/>
                <w:szCs w:val="20"/>
                <w:lang w:eastAsia="en-US"/>
              </w:rPr>
            </w:pPr>
          </w:p>
        </w:tc>
        <w:tc>
          <w:tcPr>
            <w:tcW w:w="1725" w:type="dxa"/>
            <w:tcBorders>
              <w:top w:val="nil"/>
              <w:left w:val="nil"/>
              <w:bottom w:val="nil"/>
              <w:right w:val="nil"/>
            </w:tcBorders>
          </w:tcPr>
          <w:p w14:paraId="2F319412" w14:textId="77777777" w:rsidR="002C6D4E" w:rsidRPr="00AA1FBD" w:rsidRDefault="002C6D4E" w:rsidP="00CD5FB7">
            <w:pPr>
              <w:autoSpaceDE w:val="0"/>
              <w:autoSpaceDN w:val="0"/>
              <w:adjustRightInd w:val="0"/>
              <w:jc w:val="right"/>
              <w:rPr>
                <w:rFonts w:ascii="Times New Roman" w:eastAsia="Calibri" w:hAnsi="Times New Roman" w:cs="Times New Roman"/>
                <w:sz w:val="20"/>
                <w:szCs w:val="20"/>
                <w:lang w:eastAsia="en-US"/>
              </w:rPr>
            </w:pPr>
          </w:p>
        </w:tc>
        <w:tc>
          <w:tcPr>
            <w:tcW w:w="2724" w:type="dxa"/>
            <w:tcBorders>
              <w:top w:val="nil"/>
              <w:left w:val="nil"/>
              <w:bottom w:val="nil"/>
              <w:right w:val="nil"/>
            </w:tcBorders>
          </w:tcPr>
          <w:p w14:paraId="1C0A3E8C" w14:textId="77777777" w:rsidR="002C6D4E" w:rsidRPr="00AA1FBD" w:rsidRDefault="002C6D4E" w:rsidP="00CD5FB7">
            <w:pPr>
              <w:autoSpaceDE w:val="0"/>
              <w:autoSpaceDN w:val="0"/>
              <w:adjustRightInd w:val="0"/>
              <w:jc w:val="right"/>
              <w:rPr>
                <w:rFonts w:ascii="Times New Roman" w:eastAsia="Calibri" w:hAnsi="Times New Roman" w:cs="Times New Roman"/>
                <w:sz w:val="20"/>
                <w:szCs w:val="20"/>
                <w:lang w:eastAsia="en-US"/>
              </w:rPr>
            </w:pPr>
          </w:p>
        </w:tc>
        <w:tc>
          <w:tcPr>
            <w:tcW w:w="861" w:type="dxa"/>
            <w:tcBorders>
              <w:top w:val="nil"/>
              <w:left w:val="nil"/>
              <w:bottom w:val="nil"/>
              <w:right w:val="nil"/>
            </w:tcBorders>
          </w:tcPr>
          <w:p w14:paraId="500E49B0" w14:textId="77777777" w:rsidR="002C6D4E" w:rsidRPr="00AA1FBD" w:rsidRDefault="002C6D4E" w:rsidP="00CD5FB7">
            <w:pPr>
              <w:autoSpaceDE w:val="0"/>
              <w:autoSpaceDN w:val="0"/>
              <w:adjustRightInd w:val="0"/>
              <w:jc w:val="right"/>
              <w:rPr>
                <w:rFonts w:ascii="Times New Roman" w:eastAsia="Calibri" w:hAnsi="Times New Roman" w:cs="Times New Roman"/>
                <w:sz w:val="20"/>
                <w:szCs w:val="20"/>
                <w:lang w:eastAsia="en-US"/>
              </w:rPr>
            </w:pPr>
          </w:p>
        </w:tc>
        <w:tc>
          <w:tcPr>
            <w:tcW w:w="805" w:type="dxa"/>
            <w:tcBorders>
              <w:top w:val="nil"/>
              <w:left w:val="nil"/>
              <w:bottom w:val="nil"/>
              <w:right w:val="nil"/>
            </w:tcBorders>
          </w:tcPr>
          <w:p w14:paraId="4F2DD40E" w14:textId="77777777" w:rsidR="002C6D4E" w:rsidRPr="00AA1FBD" w:rsidRDefault="002C6D4E" w:rsidP="00CD5FB7">
            <w:pPr>
              <w:autoSpaceDE w:val="0"/>
              <w:autoSpaceDN w:val="0"/>
              <w:adjustRightInd w:val="0"/>
              <w:jc w:val="right"/>
              <w:rPr>
                <w:rFonts w:ascii="Times New Roman" w:eastAsia="Calibri" w:hAnsi="Times New Roman" w:cs="Times New Roman"/>
                <w:sz w:val="20"/>
                <w:szCs w:val="20"/>
                <w:lang w:eastAsia="en-US"/>
              </w:rPr>
            </w:pPr>
          </w:p>
        </w:tc>
        <w:tc>
          <w:tcPr>
            <w:tcW w:w="2070" w:type="dxa"/>
            <w:tcBorders>
              <w:top w:val="nil"/>
              <w:left w:val="nil"/>
              <w:bottom w:val="nil"/>
              <w:right w:val="nil"/>
            </w:tcBorders>
          </w:tcPr>
          <w:p w14:paraId="2C2D053D" w14:textId="77777777" w:rsidR="002C6D4E" w:rsidRPr="00AA1FBD" w:rsidRDefault="002C6D4E" w:rsidP="00CD5FB7">
            <w:pPr>
              <w:autoSpaceDE w:val="0"/>
              <w:autoSpaceDN w:val="0"/>
              <w:adjustRightInd w:val="0"/>
              <w:jc w:val="right"/>
              <w:rPr>
                <w:rFonts w:ascii="Times New Roman" w:eastAsia="Calibri" w:hAnsi="Times New Roman" w:cs="Times New Roman"/>
                <w:sz w:val="20"/>
                <w:szCs w:val="20"/>
                <w:lang w:eastAsia="en-US"/>
              </w:rPr>
            </w:pPr>
          </w:p>
        </w:tc>
        <w:tc>
          <w:tcPr>
            <w:tcW w:w="1527" w:type="dxa"/>
            <w:tcBorders>
              <w:top w:val="nil"/>
              <w:left w:val="nil"/>
              <w:bottom w:val="nil"/>
              <w:right w:val="nil"/>
            </w:tcBorders>
          </w:tcPr>
          <w:p w14:paraId="562EBB11" w14:textId="77777777" w:rsidR="002C6D4E" w:rsidRPr="00AA1FBD" w:rsidRDefault="002C6D4E" w:rsidP="00CD5FB7">
            <w:pPr>
              <w:autoSpaceDE w:val="0"/>
              <w:autoSpaceDN w:val="0"/>
              <w:adjustRightInd w:val="0"/>
              <w:jc w:val="right"/>
              <w:rPr>
                <w:rFonts w:ascii="Times New Roman" w:eastAsia="Calibri" w:hAnsi="Times New Roman" w:cs="Times New Roman"/>
                <w:sz w:val="20"/>
                <w:szCs w:val="20"/>
                <w:lang w:eastAsia="en-US"/>
              </w:rPr>
            </w:pPr>
          </w:p>
        </w:tc>
      </w:tr>
      <w:tr w:rsidR="002C6D4E" w:rsidRPr="00AA1FBD" w14:paraId="4683F0AA" w14:textId="77777777" w:rsidTr="00A15CD8">
        <w:trPr>
          <w:trHeight w:val="315"/>
        </w:trPr>
        <w:tc>
          <w:tcPr>
            <w:tcW w:w="10290" w:type="dxa"/>
            <w:gridSpan w:val="7"/>
            <w:tcBorders>
              <w:top w:val="nil"/>
              <w:left w:val="nil"/>
              <w:bottom w:val="nil"/>
              <w:right w:val="nil"/>
            </w:tcBorders>
          </w:tcPr>
          <w:p w14:paraId="6B3E0CF5" w14:textId="2F27B78F" w:rsidR="002C6D4E" w:rsidRPr="00AA1FBD" w:rsidRDefault="002C6D4E" w:rsidP="00362606">
            <w:pPr>
              <w:autoSpaceDE w:val="0"/>
              <w:autoSpaceDN w:val="0"/>
              <w:adjustRightInd w:val="0"/>
              <w:jc w:val="center"/>
              <w:rPr>
                <w:rFonts w:ascii="Times New Roman" w:eastAsia="Calibri" w:hAnsi="Times New Roman" w:cs="Times New Roman"/>
                <w:b/>
                <w:bCs/>
                <w:sz w:val="20"/>
                <w:szCs w:val="20"/>
                <w:lang w:eastAsia="en-US"/>
              </w:rPr>
            </w:pPr>
            <w:r w:rsidRPr="00AA1FBD">
              <w:rPr>
                <w:rFonts w:ascii="Times New Roman" w:eastAsia="Calibri" w:hAnsi="Times New Roman" w:cs="Times New Roman"/>
                <w:b/>
                <w:bCs/>
                <w:sz w:val="20"/>
                <w:szCs w:val="20"/>
                <w:lang w:eastAsia="en-US"/>
              </w:rPr>
              <w:t xml:space="preserve">СЧЕТ НА ОПЛАТУ </w:t>
            </w:r>
            <w:r w:rsidR="00401ECD" w:rsidRPr="00AA1FBD">
              <w:rPr>
                <w:rFonts w:ascii="Times New Roman" w:eastAsia="Calibri" w:hAnsi="Times New Roman" w:cs="Times New Roman"/>
                <w:b/>
                <w:bCs/>
                <w:sz w:val="20"/>
                <w:szCs w:val="20"/>
                <w:lang w:eastAsia="en-US"/>
              </w:rPr>
              <w:t>№ ______ от "___" ________  202</w:t>
            </w:r>
            <w:r w:rsidR="00362606">
              <w:rPr>
                <w:rFonts w:ascii="Times New Roman" w:eastAsia="Calibri" w:hAnsi="Times New Roman" w:cs="Times New Roman"/>
                <w:b/>
                <w:bCs/>
                <w:sz w:val="20"/>
                <w:szCs w:val="20"/>
                <w:lang w:eastAsia="en-US"/>
              </w:rPr>
              <w:t>4</w:t>
            </w:r>
            <w:r w:rsidRPr="00AA1FBD">
              <w:rPr>
                <w:rFonts w:ascii="Times New Roman" w:eastAsia="Calibri" w:hAnsi="Times New Roman" w:cs="Times New Roman"/>
                <w:b/>
                <w:bCs/>
                <w:sz w:val="20"/>
                <w:szCs w:val="20"/>
                <w:lang w:eastAsia="en-US"/>
              </w:rPr>
              <w:t xml:space="preserve"> г.</w:t>
            </w:r>
          </w:p>
        </w:tc>
      </w:tr>
      <w:tr w:rsidR="002C6D4E" w:rsidRPr="00AA1FBD" w14:paraId="7E79D2A1" w14:textId="77777777" w:rsidTr="00A15CD8">
        <w:trPr>
          <w:trHeight w:val="705"/>
        </w:trPr>
        <w:tc>
          <w:tcPr>
            <w:tcW w:w="10290" w:type="dxa"/>
            <w:gridSpan w:val="7"/>
            <w:tcBorders>
              <w:top w:val="nil"/>
              <w:left w:val="nil"/>
              <w:bottom w:val="nil"/>
              <w:right w:val="nil"/>
            </w:tcBorders>
          </w:tcPr>
          <w:p w14:paraId="4EB485B2" w14:textId="77777777" w:rsidR="002C6D4E" w:rsidRPr="00AA1FBD" w:rsidRDefault="002C6D4E" w:rsidP="00CD5FB7">
            <w:pPr>
              <w:autoSpaceDE w:val="0"/>
              <w:autoSpaceDN w:val="0"/>
              <w:adjustRightInd w:val="0"/>
              <w:jc w:val="both"/>
              <w:rPr>
                <w:rFonts w:ascii="Times New Roman" w:eastAsia="Calibri" w:hAnsi="Times New Roman" w:cs="Times New Roman"/>
                <w:sz w:val="20"/>
                <w:szCs w:val="20"/>
                <w:lang w:eastAsia="en-US"/>
              </w:rPr>
            </w:pPr>
            <w:r w:rsidRPr="00AA1FBD">
              <w:rPr>
                <w:rFonts w:ascii="Times New Roman" w:eastAsia="Calibri" w:hAnsi="Times New Roman" w:cs="Times New Roman"/>
                <w:b/>
                <w:sz w:val="20"/>
                <w:szCs w:val="20"/>
                <w:lang w:eastAsia="en-US"/>
              </w:rPr>
              <w:t>Плательщик:</w:t>
            </w:r>
            <w:r w:rsidRPr="00AA1FBD">
              <w:rPr>
                <w:rFonts w:ascii="Times New Roman" w:eastAsia="Calibri" w:hAnsi="Times New Roman" w:cs="Times New Roman"/>
                <w:sz w:val="20"/>
                <w:szCs w:val="20"/>
                <w:lang w:eastAsia="en-US"/>
              </w:rPr>
              <w:t xml:space="preserve"> </w:t>
            </w:r>
            <w:r w:rsidRPr="00AA1FBD">
              <w:rPr>
                <w:rFonts w:ascii="Times New Roman" w:hAnsi="Times New Roman" w:cs="Times New Roman"/>
                <w:sz w:val="20"/>
                <w:szCs w:val="20"/>
              </w:rPr>
              <w:t>Г</w:t>
            </w:r>
            <w:r w:rsidRPr="00AA1FBD">
              <w:rPr>
                <w:rFonts w:ascii="Times New Roman" w:eastAsia="Calibri" w:hAnsi="Times New Roman" w:cs="Times New Roman"/>
                <w:sz w:val="20"/>
                <w:szCs w:val="20"/>
                <w:lang w:eastAsia="en-US"/>
              </w:rPr>
              <w:t xml:space="preserve">осударственное бюджетное нетиповое </w:t>
            </w:r>
            <w:r w:rsidRPr="00AA1FBD">
              <w:rPr>
                <w:rFonts w:ascii="Times New Roman" w:hAnsi="Times New Roman" w:cs="Times New Roman"/>
                <w:sz w:val="20"/>
                <w:szCs w:val="20"/>
              </w:rPr>
              <w:t xml:space="preserve">образовательное </w:t>
            </w:r>
            <w:r w:rsidRPr="00AA1FBD">
              <w:rPr>
                <w:rFonts w:ascii="Times New Roman" w:eastAsia="Calibri" w:hAnsi="Times New Roman" w:cs="Times New Roman"/>
                <w:sz w:val="20"/>
                <w:szCs w:val="20"/>
                <w:lang w:eastAsia="en-US"/>
              </w:rPr>
              <w:t>учреждение "Академия цифровых технологий"  ИНН 7813293645  КПП 781301001  197198, Санкт-Петербург, Большой пр. ПС, д.29/2</w:t>
            </w:r>
            <w:r w:rsidRPr="00AA1FBD">
              <w:rPr>
                <w:rFonts w:ascii="Times New Roman" w:hAnsi="Times New Roman" w:cs="Times New Roman"/>
                <w:sz w:val="20"/>
                <w:szCs w:val="20"/>
              </w:rPr>
              <w:t>.</w:t>
            </w:r>
          </w:p>
        </w:tc>
      </w:tr>
      <w:tr w:rsidR="002C6D4E" w:rsidRPr="00AA1FBD" w14:paraId="7660C4A2" w14:textId="77777777" w:rsidTr="004B5B6D">
        <w:trPr>
          <w:trHeight w:val="282"/>
        </w:trPr>
        <w:tc>
          <w:tcPr>
            <w:tcW w:w="2303" w:type="dxa"/>
            <w:gridSpan w:val="2"/>
            <w:tcBorders>
              <w:top w:val="nil"/>
              <w:left w:val="nil"/>
              <w:bottom w:val="nil"/>
              <w:right w:val="nil"/>
            </w:tcBorders>
          </w:tcPr>
          <w:p w14:paraId="229269F2" w14:textId="77777777" w:rsidR="002C6D4E" w:rsidRPr="00AA1FBD" w:rsidRDefault="002C6D4E" w:rsidP="00CD5FB7">
            <w:pPr>
              <w:autoSpaceDE w:val="0"/>
              <w:autoSpaceDN w:val="0"/>
              <w:adjustRightInd w:val="0"/>
              <w:jc w:val="both"/>
              <w:rPr>
                <w:rFonts w:ascii="Times New Roman" w:eastAsia="Calibri" w:hAnsi="Times New Roman" w:cs="Times New Roman"/>
                <w:b/>
                <w:sz w:val="20"/>
                <w:szCs w:val="20"/>
                <w:lang w:eastAsia="en-US"/>
              </w:rPr>
            </w:pPr>
            <w:r w:rsidRPr="00AA1FBD">
              <w:rPr>
                <w:rFonts w:ascii="Times New Roman" w:eastAsia="Calibri" w:hAnsi="Times New Roman" w:cs="Times New Roman"/>
                <w:b/>
                <w:sz w:val="20"/>
                <w:szCs w:val="20"/>
                <w:lang w:eastAsia="en-US"/>
              </w:rPr>
              <w:t xml:space="preserve">Получатель: </w:t>
            </w:r>
          </w:p>
        </w:tc>
        <w:tc>
          <w:tcPr>
            <w:tcW w:w="2724" w:type="dxa"/>
            <w:tcBorders>
              <w:top w:val="nil"/>
              <w:left w:val="nil"/>
              <w:bottom w:val="nil"/>
              <w:right w:val="nil"/>
            </w:tcBorders>
          </w:tcPr>
          <w:p w14:paraId="65F71B57" w14:textId="77777777" w:rsidR="002C6D4E" w:rsidRPr="00AA1FBD" w:rsidRDefault="002C6D4E" w:rsidP="00CD5FB7">
            <w:pPr>
              <w:autoSpaceDE w:val="0"/>
              <w:autoSpaceDN w:val="0"/>
              <w:adjustRightInd w:val="0"/>
              <w:rPr>
                <w:rFonts w:ascii="Times New Roman" w:eastAsia="Calibri" w:hAnsi="Times New Roman" w:cs="Times New Roman"/>
                <w:sz w:val="20"/>
                <w:szCs w:val="20"/>
                <w:lang w:eastAsia="en-US"/>
              </w:rPr>
            </w:pPr>
          </w:p>
        </w:tc>
        <w:tc>
          <w:tcPr>
            <w:tcW w:w="861" w:type="dxa"/>
            <w:tcBorders>
              <w:top w:val="nil"/>
              <w:left w:val="nil"/>
              <w:bottom w:val="nil"/>
              <w:right w:val="nil"/>
            </w:tcBorders>
          </w:tcPr>
          <w:p w14:paraId="53E0BBCF" w14:textId="77777777" w:rsidR="002C6D4E" w:rsidRPr="00AA1FBD" w:rsidRDefault="002C6D4E" w:rsidP="00CD5FB7">
            <w:pPr>
              <w:autoSpaceDE w:val="0"/>
              <w:autoSpaceDN w:val="0"/>
              <w:adjustRightInd w:val="0"/>
              <w:rPr>
                <w:rFonts w:ascii="Times New Roman" w:eastAsia="Calibri" w:hAnsi="Times New Roman" w:cs="Times New Roman"/>
                <w:sz w:val="20"/>
                <w:szCs w:val="20"/>
                <w:lang w:eastAsia="en-US"/>
              </w:rPr>
            </w:pPr>
          </w:p>
        </w:tc>
        <w:tc>
          <w:tcPr>
            <w:tcW w:w="805" w:type="dxa"/>
            <w:tcBorders>
              <w:top w:val="nil"/>
              <w:left w:val="nil"/>
              <w:bottom w:val="nil"/>
              <w:right w:val="nil"/>
            </w:tcBorders>
          </w:tcPr>
          <w:p w14:paraId="6F91E0EB" w14:textId="77777777" w:rsidR="002C6D4E" w:rsidRPr="00AA1FBD" w:rsidRDefault="002C6D4E" w:rsidP="00CD5FB7">
            <w:pPr>
              <w:autoSpaceDE w:val="0"/>
              <w:autoSpaceDN w:val="0"/>
              <w:adjustRightInd w:val="0"/>
              <w:rPr>
                <w:rFonts w:ascii="Times New Roman" w:eastAsia="Calibri" w:hAnsi="Times New Roman" w:cs="Times New Roman"/>
                <w:sz w:val="20"/>
                <w:szCs w:val="20"/>
                <w:lang w:eastAsia="en-US"/>
              </w:rPr>
            </w:pPr>
          </w:p>
        </w:tc>
        <w:tc>
          <w:tcPr>
            <w:tcW w:w="2070" w:type="dxa"/>
            <w:tcBorders>
              <w:top w:val="nil"/>
              <w:left w:val="nil"/>
              <w:bottom w:val="nil"/>
              <w:right w:val="nil"/>
            </w:tcBorders>
          </w:tcPr>
          <w:p w14:paraId="4A6E86B7" w14:textId="77777777" w:rsidR="002C6D4E" w:rsidRPr="00AA1FBD" w:rsidRDefault="002C6D4E" w:rsidP="00CD5FB7">
            <w:pPr>
              <w:autoSpaceDE w:val="0"/>
              <w:autoSpaceDN w:val="0"/>
              <w:adjustRightInd w:val="0"/>
              <w:rPr>
                <w:rFonts w:ascii="Times New Roman" w:eastAsia="Calibri" w:hAnsi="Times New Roman" w:cs="Times New Roman"/>
                <w:sz w:val="20"/>
                <w:szCs w:val="20"/>
                <w:lang w:eastAsia="en-US"/>
              </w:rPr>
            </w:pPr>
          </w:p>
        </w:tc>
        <w:tc>
          <w:tcPr>
            <w:tcW w:w="1527" w:type="dxa"/>
            <w:tcBorders>
              <w:top w:val="nil"/>
              <w:left w:val="nil"/>
              <w:bottom w:val="nil"/>
              <w:right w:val="nil"/>
            </w:tcBorders>
          </w:tcPr>
          <w:p w14:paraId="0D32F153" w14:textId="77777777" w:rsidR="002C6D4E" w:rsidRPr="00AA1FBD" w:rsidRDefault="002C6D4E" w:rsidP="00CD5FB7">
            <w:pPr>
              <w:autoSpaceDE w:val="0"/>
              <w:autoSpaceDN w:val="0"/>
              <w:adjustRightInd w:val="0"/>
              <w:rPr>
                <w:rFonts w:ascii="Times New Roman" w:eastAsia="Calibri" w:hAnsi="Times New Roman" w:cs="Times New Roman"/>
                <w:sz w:val="20"/>
                <w:szCs w:val="20"/>
                <w:lang w:eastAsia="en-US"/>
              </w:rPr>
            </w:pPr>
          </w:p>
        </w:tc>
      </w:tr>
      <w:tr w:rsidR="002C6D4E" w:rsidRPr="00AA1FBD" w14:paraId="415BFCD4" w14:textId="77777777" w:rsidTr="00A15CD8">
        <w:trPr>
          <w:trHeight w:val="411"/>
        </w:trPr>
        <w:tc>
          <w:tcPr>
            <w:tcW w:w="10290" w:type="dxa"/>
            <w:gridSpan w:val="7"/>
            <w:tcBorders>
              <w:top w:val="nil"/>
              <w:left w:val="nil"/>
              <w:bottom w:val="nil"/>
              <w:right w:val="nil"/>
            </w:tcBorders>
          </w:tcPr>
          <w:p w14:paraId="578C1D61" w14:textId="77777777" w:rsidR="0068135F" w:rsidRDefault="002C6D4E" w:rsidP="007E5241">
            <w:pPr>
              <w:autoSpaceDE w:val="0"/>
              <w:autoSpaceDN w:val="0"/>
              <w:adjustRightInd w:val="0"/>
              <w:jc w:val="both"/>
              <w:rPr>
                <w:rFonts w:ascii="Times New Roman" w:hAnsi="Times New Roman" w:cs="Times New Roman"/>
                <w:sz w:val="20"/>
                <w:szCs w:val="20"/>
              </w:rPr>
            </w:pPr>
            <w:r w:rsidRPr="00AA1FBD">
              <w:rPr>
                <w:rFonts w:ascii="Times New Roman" w:eastAsia="Calibri" w:hAnsi="Times New Roman" w:cs="Times New Roman"/>
                <w:sz w:val="20"/>
                <w:szCs w:val="20"/>
                <w:lang w:eastAsia="en-US"/>
              </w:rPr>
              <w:t xml:space="preserve">Основание: </w:t>
            </w:r>
            <w:r w:rsidR="00C25DD6">
              <w:rPr>
                <w:rFonts w:ascii="Times New Roman" w:hAnsi="Times New Roman" w:cs="Times New Roman"/>
                <w:sz w:val="20"/>
                <w:szCs w:val="20"/>
                <w:lang w:eastAsia="ar-SA"/>
              </w:rPr>
              <w:t>Контракта № __________</w:t>
            </w:r>
            <w:r w:rsidR="00976070" w:rsidRPr="00AA1FBD">
              <w:rPr>
                <w:rFonts w:ascii="Times New Roman" w:hAnsi="Times New Roman" w:cs="Times New Roman"/>
                <w:sz w:val="20"/>
                <w:szCs w:val="20"/>
                <w:lang w:eastAsia="ar-SA"/>
              </w:rPr>
              <w:t>от «_____» ___________ 202</w:t>
            </w:r>
            <w:r w:rsidR="00362606">
              <w:rPr>
                <w:rFonts w:ascii="Times New Roman" w:hAnsi="Times New Roman" w:cs="Times New Roman"/>
                <w:sz w:val="20"/>
                <w:szCs w:val="20"/>
                <w:lang w:eastAsia="ar-SA"/>
              </w:rPr>
              <w:t>4</w:t>
            </w:r>
            <w:r w:rsidR="001F63B3" w:rsidRPr="00AA1FBD">
              <w:rPr>
                <w:rFonts w:ascii="Times New Roman" w:hAnsi="Times New Roman" w:cs="Times New Roman"/>
                <w:sz w:val="20"/>
                <w:szCs w:val="20"/>
                <w:lang w:eastAsia="ar-SA"/>
              </w:rPr>
              <w:t xml:space="preserve"> года </w:t>
            </w:r>
            <w:r w:rsidR="00824F90">
              <w:rPr>
                <w:rFonts w:ascii="Times New Roman" w:hAnsi="Times New Roman" w:cs="Times New Roman"/>
                <w:sz w:val="20"/>
                <w:szCs w:val="20"/>
                <w:lang w:eastAsia="ar-SA"/>
              </w:rPr>
              <w:t xml:space="preserve">(ИКЗ___________) </w:t>
            </w:r>
            <w:r w:rsidR="001F63B3" w:rsidRPr="00AA1FBD">
              <w:rPr>
                <w:rFonts w:ascii="Times New Roman" w:hAnsi="Times New Roman" w:cs="Times New Roman"/>
                <w:sz w:val="20"/>
                <w:szCs w:val="20"/>
              </w:rPr>
              <w:t xml:space="preserve">на поставку </w:t>
            </w:r>
            <w:r w:rsidR="007E5241">
              <w:rPr>
                <w:rFonts w:ascii="Times New Roman" w:hAnsi="Times New Roman" w:cs="Times New Roman"/>
                <w:sz w:val="20"/>
                <w:szCs w:val="20"/>
              </w:rPr>
              <w:t>__________________________________________________________________________________________________</w:t>
            </w:r>
          </w:p>
          <w:p w14:paraId="1AB5892B" w14:textId="266DA628" w:rsidR="007E5241" w:rsidRPr="00AA1FBD" w:rsidRDefault="007E5241" w:rsidP="007E5241">
            <w:pPr>
              <w:autoSpaceDE w:val="0"/>
              <w:autoSpaceDN w:val="0"/>
              <w:adjustRightInd w:val="0"/>
              <w:jc w:val="both"/>
              <w:rPr>
                <w:rFonts w:ascii="Times New Roman" w:eastAsia="Calibri" w:hAnsi="Times New Roman" w:cs="Times New Roman"/>
                <w:sz w:val="20"/>
                <w:szCs w:val="20"/>
                <w:lang w:eastAsia="en-US"/>
              </w:rPr>
            </w:pPr>
          </w:p>
        </w:tc>
      </w:tr>
      <w:tr w:rsidR="001F63B3" w:rsidRPr="00AA1FBD" w14:paraId="2795266C" w14:textId="77777777" w:rsidTr="004B5B6D">
        <w:trPr>
          <w:trHeight w:val="673"/>
        </w:trPr>
        <w:tc>
          <w:tcPr>
            <w:tcW w:w="578" w:type="dxa"/>
            <w:tcBorders>
              <w:top w:val="single" w:sz="6" w:space="0" w:color="auto"/>
              <w:left w:val="single" w:sz="6" w:space="0" w:color="auto"/>
              <w:bottom w:val="single" w:sz="6" w:space="0" w:color="auto"/>
              <w:right w:val="single" w:sz="6" w:space="0" w:color="auto"/>
            </w:tcBorders>
          </w:tcPr>
          <w:p w14:paraId="00FF326D" w14:textId="77777777" w:rsidR="001F63B3" w:rsidRPr="00AA1FBD" w:rsidRDefault="001F63B3" w:rsidP="001F63B3">
            <w:pPr>
              <w:autoSpaceDE w:val="0"/>
              <w:autoSpaceDN w:val="0"/>
              <w:adjustRightInd w:val="0"/>
              <w:jc w:val="center"/>
              <w:rPr>
                <w:rFonts w:ascii="Times New Roman" w:eastAsia="Calibri" w:hAnsi="Times New Roman" w:cs="Times New Roman"/>
                <w:b/>
                <w:sz w:val="20"/>
                <w:szCs w:val="20"/>
                <w:lang w:eastAsia="en-US"/>
              </w:rPr>
            </w:pPr>
            <w:r w:rsidRPr="00AA1FBD">
              <w:rPr>
                <w:rFonts w:ascii="Times New Roman" w:eastAsia="Calibri" w:hAnsi="Times New Roman" w:cs="Times New Roman"/>
                <w:b/>
                <w:sz w:val="20"/>
                <w:szCs w:val="20"/>
                <w:lang w:eastAsia="en-US"/>
              </w:rPr>
              <w:t>№</w:t>
            </w:r>
            <w:r w:rsidRPr="00AA1FBD">
              <w:rPr>
                <w:rFonts w:ascii="Times New Roman" w:hAnsi="Times New Roman" w:cs="Times New Roman"/>
                <w:b/>
                <w:sz w:val="20"/>
                <w:szCs w:val="20"/>
              </w:rPr>
              <w:t xml:space="preserve"> п/п</w:t>
            </w:r>
          </w:p>
        </w:tc>
        <w:tc>
          <w:tcPr>
            <w:tcW w:w="4449" w:type="dxa"/>
            <w:gridSpan w:val="2"/>
            <w:tcBorders>
              <w:top w:val="single" w:sz="6" w:space="0" w:color="auto"/>
              <w:left w:val="single" w:sz="6" w:space="0" w:color="auto"/>
              <w:bottom w:val="single" w:sz="6" w:space="0" w:color="auto"/>
              <w:right w:val="nil"/>
            </w:tcBorders>
          </w:tcPr>
          <w:p w14:paraId="593E382B" w14:textId="77777777" w:rsidR="001F63B3" w:rsidRPr="00AA1FBD" w:rsidRDefault="001F63B3" w:rsidP="001F63B3">
            <w:pPr>
              <w:autoSpaceDE w:val="0"/>
              <w:autoSpaceDN w:val="0"/>
              <w:adjustRightInd w:val="0"/>
              <w:jc w:val="center"/>
              <w:rPr>
                <w:rFonts w:ascii="Times New Roman" w:eastAsia="Calibri" w:hAnsi="Times New Roman" w:cs="Times New Roman"/>
                <w:b/>
                <w:sz w:val="20"/>
                <w:szCs w:val="20"/>
                <w:lang w:eastAsia="en-US"/>
              </w:rPr>
            </w:pPr>
            <w:r w:rsidRPr="00AA1FBD">
              <w:rPr>
                <w:rFonts w:ascii="Times New Roman" w:eastAsia="Calibri" w:hAnsi="Times New Roman" w:cs="Times New Roman"/>
                <w:b/>
                <w:sz w:val="20"/>
                <w:szCs w:val="20"/>
                <w:lang w:eastAsia="en-US"/>
              </w:rPr>
              <w:t>Наименование</w:t>
            </w:r>
          </w:p>
          <w:p w14:paraId="42FDA8C8" w14:textId="77777777" w:rsidR="001F63B3" w:rsidRPr="00AA1FBD" w:rsidRDefault="001F63B3" w:rsidP="001F63B3">
            <w:pPr>
              <w:autoSpaceDE w:val="0"/>
              <w:autoSpaceDN w:val="0"/>
              <w:adjustRightInd w:val="0"/>
              <w:jc w:val="center"/>
              <w:rPr>
                <w:rFonts w:ascii="Times New Roman" w:eastAsia="Calibri" w:hAnsi="Times New Roman" w:cs="Times New Roman"/>
                <w:b/>
                <w:sz w:val="20"/>
                <w:szCs w:val="20"/>
                <w:lang w:eastAsia="en-US"/>
              </w:rPr>
            </w:pPr>
            <w:r w:rsidRPr="00AA1FBD">
              <w:rPr>
                <w:rFonts w:ascii="Times New Roman" w:hAnsi="Times New Roman" w:cs="Times New Roman"/>
                <w:b/>
                <w:sz w:val="20"/>
                <w:szCs w:val="20"/>
              </w:rPr>
              <w:t>Т</w:t>
            </w:r>
            <w:r w:rsidRPr="00AA1FBD">
              <w:rPr>
                <w:rFonts w:ascii="Times New Roman" w:eastAsia="Calibri" w:hAnsi="Times New Roman" w:cs="Times New Roman"/>
                <w:b/>
                <w:sz w:val="20"/>
                <w:szCs w:val="20"/>
                <w:lang w:eastAsia="en-US"/>
              </w:rPr>
              <w:t>овара</w:t>
            </w:r>
          </w:p>
        </w:tc>
        <w:tc>
          <w:tcPr>
            <w:tcW w:w="861" w:type="dxa"/>
            <w:tcBorders>
              <w:top w:val="single" w:sz="6" w:space="0" w:color="auto"/>
              <w:left w:val="single" w:sz="6" w:space="0" w:color="auto"/>
              <w:bottom w:val="single" w:sz="6" w:space="0" w:color="auto"/>
              <w:right w:val="nil"/>
            </w:tcBorders>
          </w:tcPr>
          <w:p w14:paraId="1840D9D3" w14:textId="77777777" w:rsidR="001F63B3" w:rsidRPr="00AA1FBD" w:rsidRDefault="001F63B3" w:rsidP="001F63B3">
            <w:pPr>
              <w:autoSpaceDE w:val="0"/>
              <w:autoSpaceDN w:val="0"/>
              <w:adjustRightInd w:val="0"/>
              <w:jc w:val="center"/>
              <w:rPr>
                <w:rFonts w:ascii="Times New Roman" w:eastAsia="Calibri" w:hAnsi="Times New Roman" w:cs="Times New Roman"/>
                <w:b/>
                <w:sz w:val="20"/>
                <w:szCs w:val="20"/>
                <w:lang w:eastAsia="en-US"/>
              </w:rPr>
            </w:pPr>
            <w:r w:rsidRPr="00AA1FBD">
              <w:rPr>
                <w:rFonts w:ascii="Times New Roman" w:eastAsia="Calibri" w:hAnsi="Times New Roman" w:cs="Times New Roman"/>
                <w:b/>
                <w:sz w:val="20"/>
                <w:szCs w:val="20"/>
                <w:lang w:eastAsia="en-US"/>
              </w:rPr>
              <w:t>Ед.</w:t>
            </w:r>
          </w:p>
          <w:p w14:paraId="0AF12CFA" w14:textId="77777777" w:rsidR="001F63B3" w:rsidRPr="00AA1FBD" w:rsidRDefault="001F63B3" w:rsidP="001F63B3">
            <w:pPr>
              <w:autoSpaceDE w:val="0"/>
              <w:autoSpaceDN w:val="0"/>
              <w:adjustRightInd w:val="0"/>
              <w:jc w:val="center"/>
              <w:rPr>
                <w:rFonts w:ascii="Times New Roman" w:eastAsia="Calibri" w:hAnsi="Times New Roman" w:cs="Times New Roman"/>
                <w:b/>
                <w:sz w:val="20"/>
                <w:szCs w:val="20"/>
                <w:lang w:eastAsia="en-US"/>
              </w:rPr>
            </w:pPr>
            <w:r w:rsidRPr="00AA1FBD">
              <w:rPr>
                <w:rFonts w:ascii="Times New Roman" w:eastAsia="Calibri" w:hAnsi="Times New Roman" w:cs="Times New Roman"/>
                <w:b/>
                <w:sz w:val="20"/>
                <w:szCs w:val="20"/>
                <w:lang w:eastAsia="en-US"/>
              </w:rPr>
              <w:t>изм.</w:t>
            </w:r>
          </w:p>
        </w:tc>
        <w:tc>
          <w:tcPr>
            <w:tcW w:w="805" w:type="dxa"/>
            <w:tcBorders>
              <w:top w:val="single" w:sz="6" w:space="0" w:color="auto"/>
              <w:left w:val="single" w:sz="6" w:space="0" w:color="auto"/>
              <w:bottom w:val="single" w:sz="6" w:space="0" w:color="auto"/>
              <w:right w:val="nil"/>
            </w:tcBorders>
          </w:tcPr>
          <w:p w14:paraId="61572492" w14:textId="77777777" w:rsidR="001F63B3" w:rsidRPr="00AA1FBD" w:rsidRDefault="001F63B3" w:rsidP="001F63B3">
            <w:pPr>
              <w:autoSpaceDE w:val="0"/>
              <w:autoSpaceDN w:val="0"/>
              <w:adjustRightInd w:val="0"/>
              <w:jc w:val="center"/>
              <w:rPr>
                <w:rFonts w:ascii="Times New Roman" w:eastAsia="Calibri" w:hAnsi="Times New Roman" w:cs="Times New Roman"/>
                <w:b/>
                <w:sz w:val="20"/>
                <w:szCs w:val="20"/>
                <w:lang w:eastAsia="en-US"/>
              </w:rPr>
            </w:pPr>
            <w:r w:rsidRPr="00AA1FBD">
              <w:rPr>
                <w:rFonts w:ascii="Times New Roman" w:eastAsia="Calibri" w:hAnsi="Times New Roman" w:cs="Times New Roman"/>
                <w:b/>
                <w:sz w:val="20"/>
                <w:szCs w:val="20"/>
                <w:lang w:eastAsia="en-US"/>
              </w:rPr>
              <w:t>Кол</w:t>
            </w:r>
            <w:r w:rsidRPr="00AA1FBD">
              <w:rPr>
                <w:rFonts w:ascii="Times New Roman" w:hAnsi="Times New Roman" w:cs="Times New Roman"/>
                <w:b/>
                <w:sz w:val="20"/>
                <w:szCs w:val="20"/>
              </w:rPr>
              <w:t>-</w:t>
            </w:r>
            <w:r w:rsidRPr="00AA1FBD">
              <w:rPr>
                <w:rFonts w:ascii="Times New Roman" w:eastAsia="Calibri" w:hAnsi="Times New Roman" w:cs="Times New Roman"/>
                <w:b/>
                <w:sz w:val="20"/>
                <w:szCs w:val="20"/>
                <w:lang w:eastAsia="en-US"/>
              </w:rPr>
              <w:t>во ед. изм.</w:t>
            </w:r>
          </w:p>
        </w:tc>
        <w:tc>
          <w:tcPr>
            <w:tcW w:w="2070" w:type="dxa"/>
            <w:tcBorders>
              <w:top w:val="single" w:sz="6" w:space="0" w:color="auto"/>
              <w:left w:val="single" w:sz="6" w:space="0" w:color="auto"/>
              <w:bottom w:val="single" w:sz="6" w:space="0" w:color="auto"/>
              <w:right w:val="nil"/>
            </w:tcBorders>
          </w:tcPr>
          <w:p w14:paraId="115D406C" w14:textId="77777777" w:rsidR="001F63B3" w:rsidRPr="00AA1FBD" w:rsidRDefault="001F63B3" w:rsidP="001F63B3">
            <w:pPr>
              <w:jc w:val="center"/>
              <w:rPr>
                <w:rFonts w:ascii="Times New Roman" w:hAnsi="Times New Roman" w:cs="Times New Roman"/>
                <w:b/>
                <w:color w:val="auto"/>
                <w:sz w:val="20"/>
                <w:szCs w:val="20"/>
              </w:rPr>
            </w:pPr>
            <w:r w:rsidRPr="00AA1FBD">
              <w:rPr>
                <w:rFonts w:ascii="Times New Roman" w:hAnsi="Times New Roman" w:cs="Times New Roman"/>
                <w:b/>
                <w:color w:val="auto"/>
                <w:sz w:val="20"/>
                <w:szCs w:val="20"/>
              </w:rPr>
              <w:t>Цена</w:t>
            </w:r>
          </w:p>
          <w:p w14:paraId="417D2F39" w14:textId="77777777" w:rsidR="001F63B3" w:rsidRPr="00AA1FBD" w:rsidRDefault="001F63B3" w:rsidP="001F63B3">
            <w:pPr>
              <w:jc w:val="center"/>
              <w:rPr>
                <w:rFonts w:ascii="Times New Roman" w:hAnsi="Times New Roman" w:cs="Times New Roman"/>
                <w:b/>
                <w:color w:val="auto"/>
                <w:sz w:val="20"/>
                <w:szCs w:val="20"/>
              </w:rPr>
            </w:pPr>
            <w:r w:rsidRPr="00AA1FBD">
              <w:rPr>
                <w:rFonts w:ascii="Times New Roman" w:hAnsi="Times New Roman" w:cs="Times New Roman"/>
                <w:b/>
                <w:color w:val="auto"/>
                <w:sz w:val="20"/>
                <w:szCs w:val="20"/>
              </w:rPr>
              <w:t xml:space="preserve">за 1 ед. изм., </w:t>
            </w:r>
            <w:r w:rsidRPr="00AA1FBD">
              <w:rPr>
                <w:rFonts w:ascii="Times New Roman" w:hAnsi="Times New Roman" w:cs="Times New Roman"/>
                <w:b/>
                <w:color w:val="auto"/>
                <w:sz w:val="20"/>
                <w:szCs w:val="20"/>
              </w:rPr>
              <w:br/>
              <w:t>с НДС либо без НДС,</w:t>
            </w:r>
          </w:p>
          <w:p w14:paraId="6722E641" w14:textId="7A897C30" w:rsidR="001F63B3" w:rsidRPr="00AA1FBD" w:rsidRDefault="001F63B3" w:rsidP="001F63B3">
            <w:pPr>
              <w:autoSpaceDE w:val="0"/>
              <w:autoSpaceDN w:val="0"/>
              <w:adjustRightInd w:val="0"/>
              <w:jc w:val="center"/>
              <w:rPr>
                <w:rFonts w:ascii="Times New Roman" w:eastAsia="Calibri" w:hAnsi="Times New Roman" w:cs="Times New Roman"/>
                <w:b/>
                <w:sz w:val="20"/>
                <w:szCs w:val="20"/>
                <w:lang w:eastAsia="en-US"/>
              </w:rPr>
            </w:pPr>
            <w:r w:rsidRPr="00AA1FBD">
              <w:rPr>
                <w:rFonts w:ascii="Times New Roman" w:hAnsi="Times New Roman" w:cs="Times New Roman"/>
                <w:b/>
                <w:color w:val="auto"/>
                <w:sz w:val="20"/>
                <w:szCs w:val="20"/>
              </w:rPr>
              <w:t>руб.</w:t>
            </w:r>
          </w:p>
        </w:tc>
        <w:tc>
          <w:tcPr>
            <w:tcW w:w="1527" w:type="dxa"/>
            <w:tcBorders>
              <w:top w:val="single" w:sz="6" w:space="0" w:color="auto"/>
              <w:left w:val="single" w:sz="6" w:space="0" w:color="auto"/>
              <w:bottom w:val="single" w:sz="6" w:space="0" w:color="auto"/>
              <w:right w:val="single" w:sz="6" w:space="0" w:color="auto"/>
            </w:tcBorders>
          </w:tcPr>
          <w:p w14:paraId="15E8DFF3" w14:textId="77777777" w:rsidR="001F63B3" w:rsidRPr="00AA1FBD" w:rsidRDefault="001F63B3" w:rsidP="001F63B3">
            <w:pPr>
              <w:jc w:val="center"/>
              <w:rPr>
                <w:rFonts w:ascii="Times New Roman" w:hAnsi="Times New Roman" w:cs="Times New Roman"/>
                <w:b/>
                <w:color w:val="auto"/>
                <w:sz w:val="20"/>
                <w:szCs w:val="20"/>
              </w:rPr>
            </w:pPr>
            <w:r w:rsidRPr="00AA1FBD">
              <w:rPr>
                <w:rFonts w:ascii="Times New Roman" w:hAnsi="Times New Roman" w:cs="Times New Roman"/>
                <w:b/>
                <w:color w:val="auto"/>
                <w:sz w:val="20"/>
                <w:szCs w:val="20"/>
              </w:rPr>
              <w:t>Общая</w:t>
            </w:r>
          </w:p>
          <w:p w14:paraId="21E41DFC" w14:textId="77777777" w:rsidR="001F63B3" w:rsidRPr="00AA1FBD" w:rsidRDefault="001F63B3" w:rsidP="001F63B3">
            <w:pPr>
              <w:jc w:val="center"/>
              <w:rPr>
                <w:rFonts w:ascii="Times New Roman" w:hAnsi="Times New Roman" w:cs="Times New Roman"/>
                <w:b/>
                <w:color w:val="auto"/>
                <w:sz w:val="20"/>
                <w:szCs w:val="20"/>
              </w:rPr>
            </w:pPr>
            <w:r w:rsidRPr="00AA1FBD">
              <w:rPr>
                <w:rFonts w:ascii="Times New Roman" w:hAnsi="Times New Roman" w:cs="Times New Roman"/>
                <w:b/>
                <w:color w:val="auto"/>
                <w:sz w:val="20"/>
                <w:szCs w:val="20"/>
              </w:rPr>
              <w:t>сумма</w:t>
            </w:r>
          </w:p>
          <w:p w14:paraId="475F0292" w14:textId="77777777" w:rsidR="001F63B3" w:rsidRPr="00AA1FBD" w:rsidRDefault="001F63B3" w:rsidP="001F63B3">
            <w:pPr>
              <w:jc w:val="center"/>
              <w:rPr>
                <w:rFonts w:ascii="Times New Roman" w:hAnsi="Times New Roman" w:cs="Times New Roman"/>
                <w:b/>
                <w:color w:val="auto"/>
                <w:sz w:val="20"/>
                <w:szCs w:val="20"/>
              </w:rPr>
            </w:pPr>
            <w:r w:rsidRPr="00AA1FBD">
              <w:rPr>
                <w:rFonts w:ascii="Times New Roman" w:hAnsi="Times New Roman" w:cs="Times New Roman"/>
                <w:b/>
                <w:color w:val="auto"/>
                <w:sz w:val="20"/>
                <w:szCs w:val="20"/>
              </w:rPr>
              <w:t>с НДС либо без НДС,</w:t>
            </w:r>
          </w:p>
          <w:p w14:paraId="40E83710" w14:textId="22F27375" w:rsidR="001F63B3" w:rsidRPr="00AA1FBD" w:rsidRDefault="001F63B3" w:rsidP="001F63B3">
            <w:pPr>
              <w:autoSpaceDE w:val="0"/>
              <w:autoSpaceDN w:val="0"/>
              <w:adjustRightInd w:val="0"/>
              <w:jc w:val="center"/>
              <w:rPr>
                <w:rFonts w:ascii="Times New Roman" w:eastAsia="Calibri" w:hAnsi="Times New Roman" w:cs="Times New Roman"/>
                <w:b/>
                <w:sz w:val="20"/>
                <w:szCs w:val="20"/>
                <w:lang w:eastAsia="en-US"/>
              </w:rPr>
            </w:pPr>
            <w:r w:rsidRPr="00AA1FBD">
              <w:rPr>
                <w:rFonts w:ascii="Times New Roman" w:hAnsi="Times New Roman" w:cs="Times New Roman"/>
                <w:b/>
                <w:color w:val="auto"/>
                <w:sz w:val="20"/>
                <w:szCs w:val="20"/>
              </w:rPr>
              <w:t>руб.</w:t>
            </w:r>
            <w:r w:rsidRPr="00AA1FBD">
              <w:rPr>
                <w:rFonts w:ascii="Times New Roman" w:eastAsia="Calibri" w:hAnsi="Times New Roman" w:cs="Times New Roman"/>
                <w:b/>
                <w:sz w:val="20"/>
                <w:szCs w:val="20"/>
                <w:lang w:eastAsia="en-US"/>
              </w:rPr>
              <w:t>.</w:t>
            </w:r>
          </w:p>
        </w:tc>
      </w:tr>
      <w:tr w:rsidR="001F63B3" w:rsidRPr="00AA1FBD" w14:paraId="0E3F24DF" w14:textId="77777777" w:rsidTr="004B5B6D">
        <w:trPr>
          <w:trHeight w:val="424"/>
        </w:trPr>
        <w:tc>
          <w:tcPr>
            <w:tcW w:w="578" w:type="dxa"/>
            <w:tcBorders>
              <w:top w:val="single" w:sz="6" w:space="0" w:color="auto"/>
              <w:left w:val="single" w:sz="6" w:space="0" w:color="auto"/>
              <w:bottom w:val="single" w:sz="6" w:space="0" w:color="auto"/>
              <w:right w:val="single" w:sz="6" w:space="0" w:color="auto"/>
            </w:tcBorders>
          </w:tcPr>
          <w:p w14:paraId="1FEFCD43" w14:textId="025E9B35" w:rsidR="001F63B3" w:rsidRPr="00AA1FBD" w:rsidRDefault="001F63B3" w:rsidP="001F63B3">
            <w:pPr>
              <w:autoSpaceDE w:val="0"/>
              <w:autoSpaceDN w:val="0"/>
              <w:adjustRightInd w:val="0"/>
              <w:jc w:val="center"/>
              <w:rPr>
                <w:rFonts w:ascii="Times New Roman" w:eastAsia="Calibri" w:hAnsi="Times New Roman" w:cs="Times New Roman"/>
                <w:b/>
                <w:sz w:val="20"/>
                <w:szCs w:val="20"/>
                <w:lang w:eastAsia="en-US"/>
              </w:rPr>
            </w:pPr>
          </w:p>
        </w:tc>
        <w:tc>
          <w:tcPr>
            <w:tcW w:w="4449" w:type="dxa"/>
            <w:gridSpan w:val="2"/>
            <w:tcBorders>
              <w:top w:val="single" w:sz="6" w:space="0" w:color="auto"/>
              <w:left w:val="single" w:sz="6" w:space="0" w:color="auto"/>
              <w:bottom w:val="single" w:sz="6" w:space="0" w:color="auto"/>
              <w:right w:val="single" w:sz="6" w:space="0" w:color="auto"/>
            </w:tcBorders>
          </w:tcPr>
          <w:p w14:paraId="4DA23684" w14:textId="77777777" w:rsidR="001F63B3" w:rsidRPr="00AA1FBD" w:rsidRDefault="001F63B3" w:rsidP="001F63B3">
            <w:pPr>
              <w:autoSpaceDE w:val="0"/>
              <w:autoSpaceDN w:val="0"/>
              <w:adjustRightInd w:val="0"/>
              <w:jc w:val="both"/>
              <w:rPr>
                <w:rFonts w:ascii="Times New Roman" w:eastAsia="Calibri" w:hAnsi="Times New Roman" w:cs="Times New Roman"/>
                <w:sz w:val="20"/>
                <w:szCs w:val="20"/>
                <w:lang w:eastAsia="en-US"/>
              </w:rPr>
            </w:pPr>
          </w:p>
        </w:tc>
        <w:tc>
          <w:tcPr>
            <w:tcW w:w="861" w:type="dxa"/>
            <w:tcBorders>
              <w:top w:val="nil"/>
              <w:left w:val="single" w:sz="6" w:space="0" w:color="auto"/>
              <w:bottom w:val="single" w:sz="6" w:space="0" w:color="auto"/>
              <w:right w:val="nil"/>
            </w:tcBorders>
          </w:tcPr>
          <w:p w14:paraId="6312421D" w14:textId="77777777" w:rsidR="001F63B3" w:rsidRPr="00AA1FBD" w:rsidRDefault="001F63B3" w:rsidP="001F63B3">
            <w:pPr>
              <w:autoSpaceDE w:val="0"/>
              <w:autoSpaceDN w:val="0"/>
              <w:adjustRightInd w:val="0"/>
              <w:jc w:val="center"/>
              <w:rPr>
                <w:rFonts w:ascii="Times New Roman" w:eastAsia="Calibri" w:hAnsi="Times New Roman" w:cs="Times New Roman"/>
                <w:sz w:val="20"/>
                <w:szCs w:val="20"/>
                <w:lang w:eastAsia="en-US"/>
              </w:rPr>
            </w:pPr>
          </w:p>
        </w:tc>
        <w:tc>
          <w:tcPr>
            <w:tcW w:w="805" w:type="dxa"/>
            <w:tcBorders>
              <w:top w:val="nil"/>
              <w:left w:val="single" w:sz="6" w:space="0" w:color="auto"/>
              <w:bottom w:val="single" w:sz="6" w:space="0" w:color="auto"/>
              <w:right w:val="nil"/>
            </w:tcBorders>
            <w:vAlign w:val="center"/>
          </w:tcPr>
          <w:p w14:paraId="4E7F3C69" w14:textId="77777777" w:rsidR="001F63B3" w:rsidRPr="00AA1FBD" w:rsidRDefault="001F63B3" w:rsidP="001F63B3">
            <w:pPr>
              <w:widowControl/>
              <w:jc w:val="center"/>
              <w:rPr>
                <w:rFonts w:ascii="Times New Roman" w:eastAsia="Times New Roman" w:hAnsi="Times New Roman" w:cs="Times New Roman"/>
                <w:color w:val="auto"/>
                <w:sz w:val="20"/>
                <w:szCs w:val="20"/>
                <w:lang w:bidi="ar-SA"/>
              </w:rPr>
            </w:pPr>
          </w:p>
        </w:tc>
        <w:tc>
          <w:tcPr>
            <w:tcW w:w="2070" w:type="dxa"/>
            <w:tcBorders>
              <w:top w:val="nil"/>
              <w:left w:val="single" w:sz="6" w:space="0" w:color="auto"/>
              <w:bottom w:val="single" w:sz="6" w:space="0" w:color="auto"/>
              <w:right w:val="nil"/>
            </w:tcBorders>
          </w:tcPr>
          <w:p w14:paraId="023D54E0" w14:textId="77777777" w:rsidR="001F63B3" w:rsidRPr="00AA1FBD" w:rsidRDefault="001F63B3" w:rsidP="001F63B3">
            <w:pPr>
              <w:autoSpaceDE w:val="0"/>
              <w:autoSpaceDN w:val="0"/>
              <w:adjustRightInd w:val="0"/>
              <w:jc w:val="center"/>
              <w:rPr>
                <w:rFonts w:ascii="Times New Roman" w:eastAsia="Calibri" w:hAnsi="Times New Roman" w:cs="Times New Roman"/>
                <w:sz w:val="20"/>
                <w:szCs w:val="20"/>
                <w:lang w:eastAsia="en-US"/>
              </w:rPr>
            </w:pPr>
          </w:p>
        </w:tc>
        <w:tc>
          <w:tcPr>
            <w:tcW w:w="1527" w:type="dxa"/>
            <w:tcBorders>
              <w:top w:val="nil"/>
              <w:left w:val="single" w:sz="6" w:space="0" w:color="auto"/>
              <w:bottom w:val="single" w:sz="6" w:space="0" w:color="auto"/>
              <w:right w:val="single" w:sz="6" w:space="0" w:color="auto"/>
            </w:tcBorders>
          </w:tcPr>
          <w:p w14:paraId="05EDC8DB" w14:textId="77777777" w:rsidR="001F63B3" w:rsidRPr="00AA1FBD" w:rsidRDefault="001F63B3" w:rsidP="001F63B3">
            <w:pPr>
              <w:autoSpaceDE w:val="0"/>
              <w:autoSpaceDN w:val="0"/>
              <w:adjustRightInd w:val="0"/>
              <w:jc w:val="center"/>
              <w:rPr>
                <w:rFonts w:ascii="Times New Roman" w:eastAsia="Calibri" w:hAnsi="Times New Roman" w:cs="Times New Roman"/>
                <w:sz w:val="20"/>
                <w:szCs w:val="20"/>
                <w:lang w:eastAsia="en-US"/>
              </w:rPr>
            </w:pPr>
          </w:p>
        </w:tc>
      </w:tr>
      <w:tr w:rsidR="001F63B3" w:rsidRPr="00AA1FBD" w14:paraId="02AA9D25" w14:textId="77777777" w:rsidTr="004B5B6D">
        <w:trPr>
          <w:trHeight w:val="424"/>
        </w:trPr>
        <w:tc>
          <w:tcPr>
            <w:tcW w:w="578" w:type="dxa"/>
            <w:tcBorders>
              <w:top w:val="single" w:sz="6" w:space="0" w:color="auto"/>
              <w:left w:val="single" w:sz="6" w:space="0" w:color="auto"/>
              <w:bottom w:val="single" w:sz="6" w:space="0" w:color="auto"/>
              <w:right w:val="single" w:sz="6" w:space="0" w:color="auto"/>
            </w:tcBorders>
          </w:tcPr>
          <w:p w14:paraId="034ACE4B" w14:textId="77777777" w:rsidR="001F63B3" w:rsidRPr="00AA1FBD" w:rsidRDefault="001F63B3" w:rsidP="001F63B3">
            <w:pPr>
              <w:autoSpaceDE w:val="0"/>
              <w:autoSpaceDN w:val="0"/>
              <w:adjustRightInd w:val="0"/>
              <w:jc w:val="center"/>
              <w:rPr>
                <w:rFonts w:ascii="Times New Roman" w:eastAsia="Calibri" w:hAnsi="Times New Roman" w:cs="Times New Roman"/>
                <w:b/>
                <w:sz w:val="20"/>
                <w:szCs w:val="20"/>
                <w:lang w:eastAsia="en-US"/>
              </w:rPr>
            </w:pPr>
          </w:p>
        </w:tc>
        <w:tc>
          <w:tcPr>
            <w:tcW w:w="4449" w:type="dxa"/>
            <w:gridSpan w:val="2"/>
            <w:tcBorders>
              <w:top w:val="single" w:sz="6" w:space="0" w:color="auto"/>
              <w:left w:val="single" w:sz="6" w:space="0" w:color="auto"/>
              <w:bottom w:val="single" w:sz="6" w:space="0" w:color="auto"/>
              <w:right w:val="single" w:sz="6" w:space="0" w:color="auto"/>
            </w:tcBorders>
          </w:tcPr>
          <w:p w14:paraId="67D8B39D" w14:textId="77777777" w:rsidR="001F63B3" w:rsidRPr="00AA1FBD" w:rsidRDefault="001F63B3" w:rsidP="001F63B3">
            <w:pPr>
              <w:autoSpaceDE w:val="0"/>
              <w:autoSpaceDN w:val="0"/>
              <w:adjustRightInd w:val="0"/>
              <w:jc w:val="both"/>
              <w:rPr>
                <w:rFonts w:ascii="Times New Roman" w:eastAsia="Calibri" w:hAnsi="Times New Roman" w:cs="Times New Roman"/>
                <w:sz w:val="20"/>
                <w:szCs w:val="20"/>
                <w:lang w:eastAsia="en-US"/>
              </w:rPr>
            </w:pPr>
          </w:p>
        </w:tc>
        <w:tc>
          <w:tcPr>
            <w:tcW w:w="861" w:type="dxa"/>
            <w:tcBorders>
              <w:top w:val="nil"/>
              <w:left w:val="single" w:sz="6" w:space="0" w:color="auto"/>
              <w:bottom w:val="single" w:sz="6" w:space="0" w:color="auto"/>
              <w:right w:val="nil"/>
            </w:tcBorders>
          </w:tcPr>
          <w:p w14:paraId="7F6F79DB" w14:textId="77777777" w:rsidR="001F63B3" w:rsidRPr="00AA1FBD" w:rsidRDefault="001F63B3" w:rsidP="001F63B3">
            <w:pPr>
              <w:autoSpaceDE w:val="0"/>
              <w:autoSpaceDN w:val="0"/>
              <w:adjustRightInd w:val="0"/>
              <w:jc w:val="center"/>
              <w:rPr>
                <w:rFonts w:ascii="Times New Roman" w:eastAsia="Calibri" w:hAnsi="Times New Roman" w:cs="Times New Roman"/>
                <w:sz w:val="20"/>
                <w:szCs w:val="20"/>
                <w:lang w:eastAsia="en-US"/>
              </w:rPr>
            </w:pPr>
          </w:p>
        </w:tc>
        <w:tc>
          <w:tcPr>
            <w:tcW w:w="805" w:type="dxa"/>
            <w:tcBorders>
              <w:top w:val="nil"/>
              <w:left w:val="single" w:sz="6" w:space="0" w:color="auto"/>
              <w:bottom w:val="single" w:sz="6" w:space="0" w:color="auto"/>
              <w:right w:val="nil"/>
            </w:tcBorders>
            <w:vAlign w:val="center"/>
          </w:tcPr>
          <w:p w14:paraId="72A2C602" w14:textId="77777777" w:rsidR="001F63B3" w:rsidRPr="00AA1FBD" w:rsidRDefault="001F63B3" w:rsidP="001F63B3">
            <w:pPr>
              <w:widowControl/>
              <w:jc w:val="center"/>
              <w:rPr>
                <w:rFonts w:ascii="Times New Roman" w:eastAsia="Times New Roman" w:hAnsi="Times New Roman" w:cs="Times New Roman"/>
                <w:color w:val="auto"/>
                <w:sz w:val="20"/>
                <w:szCs w:val="20"/>
                <w:lang w:bidi="ar-SA"/>
              </w:rPr>
            </w:pPr>
          </w:p>
        </w:tc>
        <w:tc>
          <w:tcPr>
            <w:tcW w:w="2070" w:type="dxa"/>
            <w:tcBorders>
              <w:top w:val="nil"/>
              <w:left w:val="single" w:sz="6" w:space="0" w:color="auto"/>
              <w:bottom w:val="single" w:sz="6" w:space="0" w:color="auto"/>
              <w:right w:val="nil"/>
            </w:tcBorders>
          </w:tcPr>
          <w:p w14:paraId="699339E1" w14:textId="77777777" w:rsidR="001F63B3" w:rsidRPr="00AA1FBD" w:rsidRDefault="001F63B3" w:rsidP="001F63B3">
            <w:pPr>
              <w:autoSpaceDE w:val="0"/>
              <w:autoSpaceDN w:val="0"/>
              <w:adjustRightInd w:val="0"/>
              <w:jc w:val="center"/>
              <w:rPr>
                <w:rFonts w:ascii="Times New Roman" w:eastAsia="Calibri" w:hAnsi="Times New Roman" w:cs="Times New Roman"/>
                <w:sz w:val="20"/>
                <w:szCs w:val="20"/>
                <w:lang w:eastAsia="en-US"/>
              </w:rPr>
            </w:pPr>
          </w:p>
        </w:tc>
        <w:tc>
          <w:tcPr>
            <w:tcW w:w="1527" w:type="dxa"/>
            <w:tcBorders>
              <w:top w:val="nil"/>
              <w:left w:val="single" w:sz="6" w:space="0" w:color="auto"/>
              <w:bottom w:val="single" w:sz="6" w:space="0" w:color="auto"/>
              <w:right w:val="single" w:sz="6" w:space="0" w:color="auto"/>
            </w:tcBorders>
          </w:tcPr>
          <w:p w14:paraId="50205005" w14:textId="77777777" w:rsidR="001F63B3" w:rsidRPr="00AA1FBD" w:rsidRDefault="001F63B3" w:rsidP="001F63B3">
            <w:pPr>
              <w:autoSpaceDE w:val="0"/>
              <w:autoSpaceDN w:val="0"/>
              <w:adjustRightInd w:val="0"/>
              <w:jc w:val="center"/>
              <w:rPr>
                <w:rFonts w:ascii="Times New Roman" w:eastAsia="Calibri" w:hAnsi="Times New Roman" w:cs="Times New Roman"/>
                <w:sz w:val="20"/>
                <w:szCs w:val="20"/>
                <w:lang w:eastAsia="en-US"/>
              </w:rPr>
            </w:pPr>
          </w:p>
        </w:tc>
      </w:tr>
      <w:tr w:rsidR="001F63B3" w:rsidRPr="00AA1FBD" w14:paraId="30C2C8F0" w14:textId="77777777" w:rsidTr="004B5B6D">
        <w:trPr>
          <w:trHeight w:val="424"/>
        </w:trPr>
        <w:tc>
          <w:tcPr>
            <w:tcW w:w="578" w:type="dxa"/>
            <w:tcBorders>
              <w:top w:val="single" w:sz="6" w:space="0" w:color="auto"/>
              <w:left w:val="single" w:sz="6" w:space="0" w:color="auto"/>
              <w:bottom w:val="single" w:sz="6" w:space="0" w:color="auto"/>
              <w:right w:val="single" w:sz="6" w:space="0" w:color="auto"/>
            </w:tcBorders>
          </w:tcPr>
          <w:p w14:paraId="6CD277CE" w14:textId="77777777" w:rsidR="001F63B3" w:rsidRPr="00AA1FBD" w:rsidRDefault="001F63B3" w:rsidP="001F63B3">
            <w:pPr>
              <w:autoSpaceDE w:val="0"/>
              <w:autoSpaceDN w:val="0"/>
              <w:adjustRightInd w:val="0"/>
              <w:jc w:val="center"/>
              <w:rPr>
                <w:rFonts w:ascii="Times New Roman" w:eastAsia="Calibri" w:hAnsi="Times New Roman" w:cs="Times New Roman"/>
                <w:b/>
                <w:sz w:val="20"/>
                <w:szCs w:val="20"/>
                <w:lang w:eastAsia="en-US"/>
              </w:rPr>
            </w:pPr>
          </w:p>
        </w:tc>
        <w:tc>
          <w:tcPr>
            <w:tcW w:w="4449" w:type="dxa"/>
            <w:gridSpan w:val="2"/>
            <w:tcBorders>
              <w:top w:val="single" w:sz="6" w:space="0" w:color="auto"/>
              <w:left w:val="single" w:sz="6" w:space="0" w:color="auto"/>
              <w:bottom w:val="single" w:sz="6" w:space="0" w:color="auto"/>
              <w:right w:val="single" w:sz="6" w:space="0" w:color="auto"/>
            </w:tcBorders>
          </w:tcPr>
          <w:p w14:paraId="614B0C79" w14:textId="77777777" w:rsidR="001F63B3" w:rsidRPr="00AA1FBD" w:rsidRDefault="001F63B3" w:rsidP="001F63B3">
            <w:pPr>
              <w:autoSpaceDE w:val="0"/>
              <w:autoSpaceDN w:val="0"/>
              <w:adjustRightInd w:val="0"/>
              <w:jc w:val="both"/>
              <w:rPr>
                <w:rFonts w:ascii="Times New Roman" w:eastAsia="Calibri" w:hAnsi="Times New Roman" w:cs="Times New Roman"/>
                <w:sz w:val="20"/>
                <w:szCs w:val="20"/>
                <w:lang w:eastAsia="en-US"/>
              </w:rPr>
            </w:pPr>
          </w:p>
        </w:tc>
        <w:tc>
          <w:tcPr>
            <w:tcW w:w="861" w:type="dxa"/>
            <w:tcBorders>
              <w:top w:val="nil"/>
              <w:left w:val="single" w:sz="6" w:space="0" w:color="auto"/>
              <w:bottom w:val="single" w:sz="6" w:space="0" w:color="auto"/>
              <w:right w:val="nil"/>
            </w:tcBorders>
          </w:tcPr>
          <w:p w14:paraId="172A7ADE" w14:textId="77777777" w:rsidR="001F63B3" w:rsidRPr="00AA1FBD" w:rsidRDefault="001F63B3" w:rsidP="001F63B3">
            <w:pPr>
              <w:autoSpaceDE w:val="0"/>
              <w:autoSpaceDN w:val="0"/>
              <w:adjustRightInd w:val="0"/>
              <w:jc w:val="center"/>
              <w:rPr>
                <w:rFonts w:ascii="Times New Roman" w:eastAsia="Calibri" w:hAnsi="Times New Roman" w:cs="Times New Roman"/>
                <w:sz w:val="20"/>
                <w:szCs w:val="20"/>
                <w:lang w:eastAsia="en-US"/>
              </w:rPr>
            </w:pPr>
          </w:p>
        </w:tc>
        <w:tc>
          <w:tcPr>
            <w:tcW w:w="805" w:type="dxa"/>
            <w:tcBorders>
              <w:top w:val="nil"/>
              <w:left w:val="single" w:sz="6" w:space="0" w:color="auto"/>
              <w:bottom w:val="single" w:sz="6" w:space="0" w:color="auto"/>
              <w:right w:val="nil"/>
            </w:tcBorders>
            <w:vAlign w:val="center"/>
          </w:tcPr>
          <w:p w14:paraId="53B84241" w14:textId="77777777" w:rsidR="001F63B3" w:rsidRPr="00AA1FBD" w:rsidRDefault="001F63B3" w:rsidP="001F63B3">
            <w:pPr>
              <w:widowControl/>
              <w:jc w:val="center"/>
              <w:rPr>
                <w:rFonts w:ascii="Times New Roman" w:eastAsia="Times New Roman" w:hAnsi="Times New Roman" w:cs="Times New Roman"/>
                <w:color w:val="auto"/>
                <w:sz w:val="20"/>
                <w:szCs w:val="20"/>
                <w:lang w:bidi="ar-SA"/>
              </w:rPr>
            </w:pPr>
          </w:p>
        </w:tc>
        <w:tc>
          <w:tcPr>
            <w:tcW w:w="2070" w:type="dxa"/>
            <w:tcBorders>
              <w:top w:val="nil"/>
              <w:left w:val="single" w:sz="6" w:space="0" w:color="auto"/>
              <w:bottom w:val="single" w:sz="6" w:space="0" w:color="auto"/>
              <w:right w:val="nil"/>
            </w:tcBorders>
          </w:tcPr>
          <w:p w14:paraId="5ED2ACE0" w14:textId="77777777" w:rsidR="001F63B3" w:rsidRPr="00AA1FBD" w:rsidRDefault="001F63B3" w:rsidP="001F63B3">
            <w:pPr>
              <w:autoSpaceDE w:val="0"/>
              <w:autoSpaceDN w:val="0"/>
              <w:adjustRightInd w:val="0"/>
              <w:jc w:val="center"/>
              <w:rPr>
                <w:rFonts w:ascii="Times New Roman" w:eastAsia="Calibri" w:hAnsi="Times New Roman" w:cs="Times New Roman"/>
                <w:sz w:val="20"/>
                <w:szCs w:val="20"/>
                <w:lang w:eastAsia="en-US"/>
              </w:rPr>
            </w:pPr>
          </w:p>
        </w:tc>
        <w:tc>
          <w:tcPr>
            <w:tcW w:w="1527" w:type="dxa"/>
            <w:tcBorders>
              <w:top w:val="nil"/>
              <w:left w:val="single" w:sz="6" w:space="0" w:color="auto"/>
              <w:bottom w:val="single" w:sz="6" w:space="0" w:color="auto"/>
              <w:right w:val="single" w:sz="6" w:space="0" w:color="auto"/>
            </w:tcBorders>
          </w:tcPr>
          <w:p w14:paraId="533EF17A" w14:textId="77777777" w:rsidR="001F63B3" w:rsidRPr="00AA1FBD" w:rsidRDefault="001F63B3" w:rsidP="001F63B3">
            <w:pPr>
              <w:autoSpaceDE w:val="0"/>
              <w:autoSpaceDN w:val="0"/>
              <w:adjustRightInd w:val="0"/>
              <w:jc w:val="center"/>
              <w:rPr>
                <w:rFonts w:ascii="Times New Roman" w:eastAsia="Calibri" w:hAnsi="Times New Roman" w:cs="Times New Roman"/>
                <w:sz w:val="20"/>
                <w:szCs w:val="20"/>
                <w:lang w:eastAsia="en-US"/>
              </w:rPr>
            </w:pPr>
          </w:p>
        </w:tc>
      </w:tr>
      <w:tr w:rsidR="001F63B3" w:rsidRPr="00AA1FBD" w14:paraId="75171BF8" w14:textId="77777777" w:rsidTr="00BF64AC">
        <w:trPr>
          <w:trHeight w:val="446"/>
        </w:trPr>
        <w:tc>
          <w:tcPr>
            <w:tcW w:w="578" w:type="dxa"/>
            <w:tcBorders>
              <w:top w:val="nil"/>
              <w:left w:val="nil"/>
              <w:bottom w:val="nil"/>
              <w:right w:val="nil"/>
            </w:tcBorders>
          </w:tcPr>
          <w:p w14:paraId="27764909" w14:textId="77777777" w:rsidR="001F63B3" w:rsidRPr="00AA1FBD" w:rsidRDefault="001F63B3" w:rsidP="001F63B3">
            <w:pPr>
              <w:autoSpaceDE w:val="0"/>
              <w:autoSpaceDN w:val="0"/>
              <w:adjustRightInd w:val="0"/>
              <w:jc w:val="right"/>
              <w:rPr>
                <w:rFonts w:ascii="Times New Roman" w:eastAsia="Calibri" w:hAnsi="Times New Roman" w:cs="Times New Roman"/>
                <w:sz w:val="20"/>
                <w:szCs w:val="20"/>
                <w:lang w:eastAsia="en-US"/>
              </w:rPr>
            </w:pPr>
          </w:p>
        </w:tc>
        <w:tc>
          <w:tcPr>
            <w:tcW w:w="1725" w:type="dxa"/>
            <w:tcBorders>
              <w:top w:val="nil"/>
              <w:left w:val="nil"/>
              <w:bottom w:val="nil"/>
              <w:right w:val="nil"/>
            </w:tcBorders>
          </w:tcPr>
          <w:p w14:paraId="7FDC942D" w14:textId="77777777" w:rsidR="001F63B3" w:rsidRPr="00AA1FBD" w:rsidRDefault="001F63B3" w:rsidP="001F63B3">
            <w:pPr>
              <w:autoSpaceDE w:val="0"/>
              <w:autoSpaceDN w:val="0"/>
              <w:adjustRightInd w:val="0"/>
              <w:jc w:val="right"/>
              <w:rPr>
                <w:rFonts w:ascii="Times New Roman" w:eastAsia="Calibri" w:hAnsi="Times New Roman" w:cs="Times New Roman"/>
                <w:sz w:val="20"/>
                <w:szCs w:val="20"/>
                <w:lang w:eastAsia="en-US"/>
              </w:rPr>
            </w:pPr>
          </w:p>
        </w:tc>
        <w:tc>
          <w:tcPr>
            <w:tcW w:w="2724" w:type="dxa"/>
            <w:tcBorders>
              <w:top w:val="nil"/>
              <w:left w:val="nil"/>
              <w:bottom w:val="nil"/>
              <w:right w:val="nil"/>
            </w:tcBorders>
          </w:tcPr>
          <w:p w14:paraId="4C2D89DB" w14:textId="77777777" w:rsidR="001F63B3" w:rsidRPr="00AA1FBD" w:rsidRDefault="001F63B3" w:rsidP="001F63B3">
            <w:pPr>
              <w:autoSpaceDE w:val="0"/>
              <w:autoSpaceDN w:val="0"/>
              <w:adjustRightInd w:val="0"/>
              <w:jc w:val="right"/>
              <w:rPr>
                <w:rFonts w:ascii="Times New Roman" w:eastAsia="Calibri" w:hAnsi="Times New Roman" w:cs="Times New Roman"/>
                <w:sz w:val="20"/>
                <w:szCs w:val="20"/>
                <w:lang w:eastAsia="en-US"/>
              </w:rPr>
            </w:pPr>
          </w:p>
        </w:tc>
        <w:tc>
          <w:tcPr>
            <w:tcW w:w="861" w:type="dxa"/>
            <w:tcBorders>
              <w:top w:val="nil"/>
              <w:left w:val="nil"/>
              <w:bottom w:val="nil"/>
              <w:right w:val="nil"/>
            </w:tcBorders>
          </w:tcPr>
          <w:p w14:paraId="0A0E7067" w14:textId="77777777" w:rsidR="001F63B3" w:rsidRPr="00AA1FBD" w:rsidRDefault="001F63B3" w:rsidP="001F63B3">
            <w:pPr>
              <w:autoSpaceDE w:val="0"/>
              <w:autoSpaceDN w:val="0"/>
              <w:adjustRightInd w:val="0"/>
              <w:jc w:val="right"/>
              <w:rPr>
                <w:rFonts w:ascii="Times New Roman" w:eastAsia="Calibri" w:hAnsi="Times New Roman" w:cs="Times New Roman"/>
                <w:sz w:val="20"/>
                <w:szCs w:val="20"/>
                <w:lang w:eastAsia="en-US"/>
              </w:rPr>
            </w:pPr>
          </w:p>
        </w:tc>
        <w:tc>
          <w:tcPr>
            <w:tcW w:w="805" w:type="dxa"/>
            <w:tcBorders>
              <w:top w:val="nil"/>
              <w:left w:val="nil"/>
              <w:bottom w:val="nil"/>
              <w:right w:val="nil"/>
            </w:tcBorders>
          </w:tcPr>
          <w:p w14:paraId="66FACAB9" w14:textId="77777777" w:rsidR="001F63B3" w:rsidRPr="00AA1FBD" w:rsidRDefault="001F63B3" w:rsidP="001F63B3">
            <w:pPr>
              <w:autoSpaceDE w:val="0"/>
              <w:autoSpaceDN w:val="0"/>
              <w:adjustRightInd w:val="0"/>
              <w:jc w:val="right"/>
              <w:rPr>
                <w:rFonts w:ascii="Times New Roman" w:eastAsia="Calibri" w:hAnsi="Times New Roman" w:cs="Times New Roman"/>
                <w:sz w:val="20"/>
                <w:szCs w:val="20"/>
                <w:lang w:eastAsia="en-US"/>
              </w:rPr>
            </w:pPr>
          </w:p>
        </w:tc>
        <w:tc>
          <w:tcPr>
            <w:tcW w:w="2070" w:type="dxa"/>
            <w:tcBorders>
              <w:top w:val="nil"/>
              <w:left w:val="nil"/>
              <w:bottom w:val="nil"/>
              <w:right w:val="nil"/>
            </w:tcBorders>
          </w:tcPr>
          <w:p w14:paraId="3E401AF6" w14:textId="77777777" w:rsidR="001F63B3" w:rsidRPr="00AA1FBD" w:rsidRDefault="001F63B3" w:rsidP="001F63B3">
            <w:pPr>
              <w:autoSpaceDE w:val="0"/>
              <w:autoSpaceDN w:val="0"/>
              <w:adjustRightInd w:val="0"/>
              <w:jc w:val="right"/>
              <w:rPr>
                <w:rFonts w:ascii="Times New Roman" w:eastAsia="Calibri" w:hAnsi="Times New Roman" w:cs="Times New Roman"/>
                <w:b/>
                <w:bCs/>
                <w:sz w:val="20"/>
                <w:szCs w:val="20"/>
                <w:lang w:eastAsia="en-US"/>
              </w:rPr>
            </w:pPr>
            <w:r w:rsidRPr="00AA1FBD">
              <w:rPr>
                <w:rFonts w:ascii="Times New Roman" w:eastAsia="Calibri" w:hAnsi="Times New Roman" w:cs="Times New Roman"/>
                <w:b/>
                <w:bCs/>
                <w:sz w:val="20"/>
                <w:szCs w:val="20"/>
                <w:lang w:eastAsia="en-US"/>
              </w:rPr>
              <w:t>Всего к оплате:</w:t>
            </w:r>
          </w:p>
        </w:tc>
        <w:tc>
          <w:tcPr>
            <w:tcW w:w="1527" w:type="dxa"/>
            <w:tcBorders>
              <w:top w:val="single" w:sz="6" w:space="0" w:color="auto"/>
              <w:left w:val="single" w:sz="6" w:space="0" w:color="auto"/>
              <w:bottom w:val="single" w:sz="6" w:space="0" w:color="auto"/>
              <w:right w:val="single" w:sz="6" w:space="0" w:color="auto"/>
            </w:tcBorders>
          </w:tcPr>
          <w:p w14:paraId="3C571D98" w14:textId="77777777" w:rsidR="001F63B3" w:rsidRPr="00AA1FBD" w:rsidRDefault="001F63B3" w:rsidP="001F63B3">
            <w:pPr>
              <w:autoSpaceDE w:val="0"/>
              <w:autoSpaceDN w:val="0"/>
              <w:adjustRightInd w:val="0"/>
              <w:jc w:val="right"/>
              <w:rPr>
                <w:rFonts w:ascii="Times New Roman" w:eastAsia="Calibri" w:hAnsi="Times New Roman" w:cs="Times New Roman"/>
                <w:b/>
                <w:bCs/>
                <w:sz w:val="20"/>
                <w:szCs w:val="20"/>
                <w:lang w:eastAsia="en-US"/>
              </w:rPr>
            </w:pPr>
          </w:p>
        </w:tc>
      </w:tr>
      <w:tr w:rsidR="001F63B3" w:rsidRPr="00AA1FBD" w14:paraId="265B1DAD" w14:textId="77777777" w:rsidTr="004B5B6D">
        <w:trPr>
          <w:trHeight w:val="132"/>
        </w:trPr>
        <w:tc>
          <w:tcPr>
            <w:tcW w:w="578" w:type="dxa"/>
            <w:tcBorders>
              <w:top w:val="nil"/>
              <w:left w:val="nil"/>
              <w:bottom w:val="nil"/>
              <w:right w:val="nil"/>
            </w:tcBorders>
          </w:tcPr>
          <w:p w14:paraId="50568E81" w14:textId="77777777" w:rsidR="001F63B3" w:rsidRPr="00AA1FBD" w:rsidRDefault="001F63B3" w:rsidP="001F63B3">
            <w:pPr>
              <w:autoSpaceDE w:val="0"/>
              <w:autoSpaceDN w:val="0"/>
              <w:adjustRightInd w:val="0"/>
              <w:jc w:val="right"/>
              <w:rPr>
                <w:rFonts w:ascii="Times New Roman" w:eastAsia="Calibri" w:hAnsi="Times New Roman" w:cs="Times New Roman"/>
                <w:sz w:val="20"/>
                <w:szCs w:val="20"/>
                <w:lang w:eastAsia="en-US"/>
              </w:rPr>
            </w:pPr>
          </w:p>
        </w:tc>
        <w:tc>
          <w:tcPr>
            <w:tcW w:w="1725" w:type="dxa"/>
            <w:tcBorders>
              <w:top w:val="nil"/>
              <w:left w:val="nil"/>
              <w:bottom w:val="nil"/>
              <w:right w:val="nil"/>
            </w:tcBorders>
          </w:tcPr>
          <w:p w14:paraId="23A5BFD6" w14:textId="77777777" w:rsidR="001F63B3" w:rsidRPr="00AA1FBD" w:rsidRDefault="001F63B3" w:rsidP="001F63B3">
            <w:pPr>
              <w:autoSpaceDE w:val="0"/>
              <w:autoSpaceDN w:val="0"/>
              <w:adjustRightInd w:val="0"/>
              <w:jc w:val="right"/>
              <w:rPr>
                <w:rFonts w:ascii="Times New Roman" w:eastAsia="Calibri" w:hAnsi="Times New Roman" w:cs="Times New Roman"/>
                <w:sz w:val="20"/>
                <w:szCs w:val="20"/>
                <w:lang w:eastAsia="en-US"/>
              </w:rPr>
            </w:pPr>
          </w:p>
        </w:tc>
        <w:tc>
          <w:tcPr>
            <w:tcW w:w="2724" w:type="dxa"/>
            <w:tcBorders>
              <w:top w:val="nil"/>
              <w:left w:val="nil"/>
              <w:bottom w:val="nil"/>
              <w:right w:val="nil"/>
            </w:tcBorders>
          </w:tcPr>
          <w:p w14:paraId="28BD2778" w14:textId="77777777" w:rsidR="001F63B3" w:rsidRPr="00AA1FBD" w:rsidRDefault="001F63B3" w:rsidP="001F63B3">
            <w:pPr>
              <w:autoSpaceDE w:val="0"/>
              <w:autoSpaceDN w:val="0"/>
              <w:adjustRightInd w:val="0"/>
              <w:jc w:val="right"/>
              <w:rPr>
                <w:rFonts w:ascii="Times New Roman" w:eastAsia="Calibri" w:hAnsi="Times New Roman" w:cs="Times New Roman"/>
                <w:sz w:val="20"/>
                <w:szCs w:val="20"/>
                <w:lang w:eastAsia="en-US"/>
              </w:rPr>
            </w:pPr>
          </w:p>
        </w:tc>
        <w:tc>
          <w:tcPr>
            <w:tcW w:w="861" w:type="dxa"/>
            <w:tcBorders>
              <w:top w:val="nil"/>
              <w:left w:val="nil"/>
              <w:bottom w:val="nil"/>
              <w:right w:val="nil"/>
            </w:tcBorders>
          </w:tcPr>
          <w:p w14:paraId="7B9FFF4E" w14:textId="77777777" w:rsidR="001F63B3" w:rsidRPr="00AA1FBD" w:rsidRDefault="001F63B3" w:rsidP="001F63B3">
            <w:pPr>
              <w:autoSpaceDE w:val="0"/>
              <w:autoSpaceDN w:val="0"/>
              <w:adjustRightInd w:val="0"/>
              <w:jc w:val="right"/>
              <w:rPr>
                <w:rFonts w:ascii="Times New Roman" w:eastAsia="Calibri" w:hAnsi="Times New Roman" w:cs="Times New Roman"/>
                <w:sz w:val="20"/>
                <w:szCs w:val="20"/>
                <w:lang w:eastAsia="en-US"/>
              </w:rPr>
            </w:pPr>
          </w:p>
        </w:tc>
        <w:tc>
          <w:tcPr>
            <w:tcW w:w="805" w:type="dxa"/>
            <w:tcBorders>
              <w:top w:val="nil"/>
              <w:left w:val="nil"/>
              <w:bottom w:val="nil"/>
              <w:right w:val="nil"/>
            </w:tcBorders>
          </w:tcPr>
          <w:p w14:paraId="441255F0" w14:textId="77777777" w:rsidR="001F63B3" w:rsidRPr="00AA1FBD" w:rsidRDefault="001F63B3" w:rsidP="001F63B3">
            <w:pPr>
              <w:autoSpaceDE w:val="0"/>
              <w:autoSpaceDN w:val="0"/>
              <w:adjustRightInd w:val="0"/>
              <w:jc w:val="right"/>
              <w:rPr>
                <w:rFonts w:ascii="Times New Roman" w:eastAsia="Calibri" w:hAnsi="Times New Roman" w:cs="Times New Roman"/>
                <w:sz w:val="20"/>
                <w:szCs w:val="20"/>
                <w:lang w:eastAsia="en-US"/>
              </w:rPr>
            </w:pPr>
          </w:p>
        </w:tc>
        <w:tc>
          <w:tcPr>
            <w:tcW w:w="2070" w:type="dxa"/>
            <w:tcBorders>
              <w:top w:val="nil"/>
              <w:left w:val="nil"/>
              <w:bottom w:val="nil"/>
              <w:right w:val="nil"/>
            </w:tcBorders>
          </w:tcPr>
          <w:p w14:paraId="3FEECCD7" w14:textId="77777777" w:rsidR="00397D04" w:rsidRPr="00AA1FBD" w:rsidRDefault="00397D04" w:rsidP="001F63B3">
            <w:pPr>
              <w:autoSpaceDE w:val="0"/>
              <w:autoSpaceDN w:val="0"/>
              <w:adjustRightInd w:val="0"/>
              <w:jc w:val="right"/>
              <w:rPr>
                <w:rFonts w:ascii="Times New Roman" w:eastAsia="Calibri" w:hAnsi="Times New Roman" w:cs="Times New Roman"/>
                <w:b/>
                <w:bCs/>
                <w:sz w:val="20"/>
                <w:szCs w:val="20"/>
                <w:lang w:eastAsia="en-US"/>
              </w:rPr>
            </w:pPr>
            <w:r w:rsidRPr="00AA1FBD">
              <w:rPr>
                <w:rFonts w:ascii="Times New Roman" w:eastAsia="Calibri" w:hAnsi="Times New Roman" w:cs="Times New Roman"/>
                <w:b/>
                <w:bCs/>
                <w:sz w:val="20"/>
                <w:szCs w:val="20"/>
                <w:lang w:eastAsia="en-US"/>
              </w:rPr>
              <w:t xml:space="preserve">В том числе </w:t>
            </w:r>
            <w:r w:rsidR="001F63B3" w:rsidRPr="00AA1FBD">
              <w:rPr>
                <w:rFonts w:ascii="Times New Roman" w:eastAsia="Calibri" w:hAnsi="Times New Roman" w:cs="Times New Roman"/>
                <w:b/>
                <w:bCs/>
                <w:sz w:val="20"/>
                <w:szCs w:val="20"/>
                <w:lang w:eastAsia="en-US"/>
              </w:rPr>
              <w:t>НДС</w:t>
            </w:r>
            <w:r w:rsidRPr="00AA1FBD">
              <w:rPr>
                <w:rFonts w:ascii="Times New Roman" w:eastAsia="Calibri" w:hAnsi="Times New Roman" w:cs="Times New Roman"/>
                <w:b/>
                <w:bCs/>
                <w:sz w:val="20"/>
                <w:szCs w:val="20"/>
                <w:lang w:eastAsia="en-US"/>
              </w:rPr>
              <w:t xml:space="preserve">, руб. </w:t>
            </w:r>
          </w:p>
          <w:p w14:paraId="0E77A2BF" w14:textId="153F7EC3" w:rsidR="001F63B3" w:rsidRPr="00AA1FBD" w:rsidRDefault="001F63B3" w:rsidP="001F63B3">
            <w:pPr>
              <w:autoSpaceDE w:val="0"/>
              <w:autoSpaceDN w:val="0"/>
              <w:adjustRightInd w:val="0"/>
              <w:jc w:val="right"/>
              <w:rPr>
                <w:rFonts w:ascii="Times New Roman" w:eastAsia="Calibri" w:hAnsi="Times New Roman" w:cs="Times New Roman"/>
                <w:b/>
                <w:bCs/>
                <w:sz w:val="20"/>
                <w:szCs w:val="20"/>
                <w:lang w:eastAsia="en-US"/>
              </w:rPr>
            </w:pPr>
            <w:r w:rsidRPr="00AA1FBD">
              <w:rPr>
                <w:rFonts w:ascii="Times New Roman" w:eastAsia="Calibri" w:hAnsi="Times New Roman" w:cs="Times New Roman"/>
                <w:b/>
                <w:bCs/>
                <w:sz w:val="20"/>
                <w:szCs w:val="20"/>
                <w:lang w:eastAsia="en-US"/>
              </w:rPr>
              <w:t xml:space="preserve"> (в случае применения)</w:t>
            </w:r>
          </w:p>
        </w:tc>
        <w:tc>
          <w:tcPr>
            <w:tcW w:w="1527" w:type="dxa"/>
            <w:tcBorders>
              <w:top w:val="single" w:sz="6" w:space="0" w:color="auto"/>
              <w:left w:val="single" w:sz="6" w:space="0" w:color="auto"/>
              <w:bottom w:val="single" w:sz="6" w:space="0" w:color="auto"/>
              <w:right w:val="single" w:sz="6" w:space="0" w:color="auto"/>
            </w:tcBorders>
          </w:tcPr>
          <w:p w14:paraId="1EAB229A" w14:textId="77777777" w:rsidR="001F63B3" w:rsidRPr="00AA1FBD" w:rsidRDefault="001F63B3" w:rsidP="001F63B3">
            <w:pPr>
              <w:autoSpaceDE w:val="0"/>
              <w:autoSpaceDN w:val="0"/>
              <w:adjustRightInd w:val="0"/>
              <w:jc w:val="right"/>
              <w:rPr>
                <w:rFonts w:ascii="Times New Roman" w:eastAsia="Calibri" w:hAnsi="Times New Roman" w:cs="Times New Roman"/>
                <w:b/>
                <w:bCs/>
                <w:sz w:val="20"/>
                <w:szCs w:val="20"/>
                <w:lang w:eastAsia="en-US"/>
              </w:rPr>
            </w:pPr>
          </w:p>
        </w:tc>
      </w:tr>
    </w:tbl>
    <w:p w14:paraId="1298EB70" w14:textId="57655619" w:rsidR="000A5488" w:rsidRPr="00AA1FBD" w:rsidRDefault="000A5488" w:rsidP="000A5488">
      <w:pPr>
        <w:autoSpaceDE w:val="0"/>
        <w:autoSpaceDN w:val="0"/>
        <w:adjustRightInd w:val="0"/>
        <w:ind w:firstLine="567"/>
        <w:jc w:val="both"/>
        <w:rPr>
          <w:rFonts w:ascii="Times New Roman" w:hAnsi="Times New Roman" w:cs="Times New Roman"/>
          <w:color w:val="auto"/>
          <w:sz w:val="20"/>
          <w:szCs w:val="20"/>
        </w:rPr>
      </w:pPr>
      <w:r w:rsidRPr="00AA1FBD">
        <w:rPr>
          <w:rFonts w:ascii="Times New Roman" w:eastAsiaTheme="minorHAnsi" w:hAnsi="Times New Roman" w:cs="Times New Roman"/>
          <w:color w:val="auto"/>
          <w:sz w:val="20"/>
          <w:szCs w:val="20"/>
          <w:lang w:eastAsia="en-US" w:bidi="ar-SA"/>
        </w:rPr>
        <w:t xml:space="preserve">Всего к оплате </w:t>
      </w:r>
      <w:r w:rsidR="004B5B6D" w:rsidRPr="00AA1FBD">
        <w:rPr>
          <w:rFonts w:ascii="Times New Roman" w:eastAsiaTheme="minorHAnsi" w:hAnsi="Times New Roman" w:cs="Times New Roman"/>
          <w:color w:val="auto"/>
          <w:sz w:val="20"/>
          <w:szCs w:val="20"/>
          <w:lang w:eastAsia="en-US" w:bidi="ar-SA"/>
        </w:rPr>
        <w:t>_____________</w:t>
      </w:r>
      <w:r w:rsidRPr="00AA1FBD">
        <w:rPr>
          <w:rFonts w:ascii="Times New Roman" w:eastAsiaTheme="minorHAnsi" w:hAnsi="Times New Roman" w:cs="Times New Roman"/>
          <w:color w:val="auto"/>
          <w:sz w:val="20"/>
          <w:szCs w:val="20"/>
          <w:lang w:eastAsia="en-US" w:bidi="ar-SA"/>
        </w:rPr>
        <w:t xml:space="preserve"> </w:t>
      </w:r>
      <w:r w:rsidRPr="00AA1FBD">
        <w:rPr>
          <w:rFonts w:ascii="Times New Roman" w:hAnsi="Times New Roman" w:cs="Times New Roman"/>
          <w:color w:val="auto"/>
          <w:sz w:val="20"/>
          <w:szCs w:val="20"/>
        </w:rPr>
        <w:t>(</w:t>
      </w:r>
      <w:r w:rsidR="004B5B6D" w:rsidRPr="00AA1FBD">
        <w:rPr>
          <w:rFonts w:ascii="Times New Roman" w:hAnsi="Times New Roman" w:cs="Times New Roman"/>
          <w:color w:val="auto"/>
          <w:sz w:val="20"/>
          <w:szCs w:val="20"/>
        </w:rPr>
        <w:t>______________________)</w:t>
      </w:r>
      <w:r w:rsidRPr="00AA1FBD">
        <w:rPr>
          <w:rFonts w:ascii="Times New Roman" w:hAnsi="Times New Roman" w:cs="Times New Roman"/>
          <w:color w:val="auto"/>
          <w:sz w:val="20"/>
          <w:szCs w:val="20"/>
        </w:rPr>
        <w:t xml:space="preserve"> рублей 00 копеек, </w:t>
      </w:r>
      <w:r w:rsidR="001F63B3" w:rsidRPr="00AA1FBD">
        <w:rPr>
          <w:rFonts w:ascii="Times New Roman" w:hAnsi="Times New Roman" w:cs="Times New Roman"/>
          <w:color w:val="auto"/>
          <w:sz w:val="20"/>
          <w:szCs w:val="20"/>
        </w:rPr>
        <w:t xml:space="preserve">в том числе </w:t>
      </w:r>
      <w:r w:rsidRPr="00AA1FBD">
        <w:rPr>
          <w:rFonts w:ascii="Times New Roman" w:hAnsi="Times New Roman" w:cs="Times New Roman"/>
          <w:color w:val="auto"/>
          <w:sz w:val="20"/>
          <w:szCs w:val="20"/>
        </w:rPr>
        <w:t xml:space="preserve">НДС </w:t>
      </w:r>
      <w:r w:rsidR="00727C63" w:rsidRPr="00AA1FBD">
        <w:rPr>
          <w:rFonts w:ascii="Times New Roman" w:hAnsi="Times New Roman" w:cs="Times New Roman"/>
          <w:color w:val="auto"/>
          <w:sz w:val="20"/>
          <w:szCs w:val="20"/>
        </w:rPr>
        <w:t>(</w:t>
      </w:r>
      <w:r w:rsidR="001F63B3" w:rsidRPr="00AA1FBD">
        <w:rPr>
          <w:rFonts w:ascii="Times New Roman" w:hAnsi="Times New Roman" w:cs="Times New Roman"/>
          <w:color w:val="auto"/>
          <w:sz w:val="20"/>
          <w:szCs w:val="20"/>
        </w:rPr>
        <w:t>в случае применения)</w:t>
      </w:r>
      <w:r w:rsidRPr="00AA1FBD">
        <w:rPr>
          <w:rFonts w:ascii="Times New Roman" w:hAnsi="Times New Roman" w:cs="Times New Roman"/>
          <w:color w:val="auto"/>
          <w:sz w:val="20"/>
          <w:szCs w:val="20"/>
        </w:rPr>
        <w:t>.</w:t>
      </w:r>
    </w:p>
    <w:p w14:paraId="0F8CE25C" w14:textId="77777777" w:rsidR="000A5488" w:rsidRPr="00AA1FBD" w:rsidRDefault="000A5488" w:rsidP="000A5488">
      <w:pPr>
        <w:autoSpaceDE w:val="0"/>
        <w:autoSpaceDN w:val="0"/>
        <w:adjustRightInd w:val="0"/>
        <w:ind w:firstLine="567"/>
        <w:jc w:val="both"/>
        <w:rPr>
          <w:rFonts w:ascii="Times New Roman" w:hAnsi="Times New Roman" w:cs="Times New Roman"/>
          <w:color w:val="auto"/>
          <w:sz w:val="20"/>
          <w:szCs w:val="20"/>
        </w:rPr>
      </w:pPr>
    </w:p>
    <w:tbl>
      <w:tblPr>
        <w:tblW w:w="10290" w:type="dxa"/>
        <w:tblInd w:w="-30" w:type="dxa"/>
        <w:tblLayout w:type="fixed"/>
        <w:tblLook w:val="0000" w:firstRow="0" w:lastRow="0" w:firstColumn="0" w:lastColumn="0" w:noHBand="0" w:noVBand="0"/>
      </w:tblPr>
      <w:tblGrid>
        <w:gridCol w:w="10290"/>
      </w:tblGrid>
      <w:tr w:rsidR="000A5488" w:rsidRPr="00AA1FBD" w14:paraId="39F8585B" w14:textId="77777777" w:rsidTr="00C640EA">
        <w:trPr>
          <w:trHeight w:val="434"/>
        </w:trPr>
        <w:tc>
          <w:tcPr>
            <w:tcW w:w="8763" w:type="dxa"/>
            <w:tcBorders>
              <w:top w:val="nil"/>
              <w:left w:val="nil"/>
              <w:bottom w:val="nil"/>
              <w:right w:val="nil"/>
            </w:tcBorders>
          </w:tcPr>
          <w:p w14:paraId="2AD49F84" w14:textId="77777777" w:rsidR="000A5488" w:rsidRPr="00AA1FBD" w:rsidRDefault="000A5488" w:rsidP="00C640EA">
            <w:pPr>
              <w:autoSpaceDE w:val="0"/>
              <w:autoSpaceDN w:val="0"/>
              <w:adjustRightInd w:val="0"/>
              <w:rPr>
                <w:rFonts w:ascii="Times New Roman" w:eastAsia="Calibri" w:hAnsi="Times New Roman" w:cs="Times New Roman"/>
                <w:sz w:val="20"/>
                <w:szCs w:val="20"/>
                <w:lang w:eastAsia="en-US"/>
              </w:rPr>
            </w:pPr>
            <w:r w:rsidRPr="00AA1FBD">
              <w:rPr>
                <w:rFonts w:ascii="Times New Roman" w:eastAsia="Calibri" w:hAnsi="Times New Roman" w:cs="Times New Roman"/>
                <w:sz w:val="20"/>
                <w:szCs w:val="20"/>
                <w:lang w:eastAsia="en-US"/>
              </w:rPr>
              <w:t>Руководитель _____________________ (_______________________)</w:t>
            </w:r>
          </w:p>
        </w:tc>
      </w:tr>
      <w:tr w:rsidR="000A5488" w:rsidRPr="00AA1FBD" w14:paraId="6511E569" w14:textId="77777777" w:rsidTr="00C640EA">
        <w:trPr>
          <w:trHeight w:val="397"/>
        </w:trPr>
        <w:tc>
          <w:tcPr>
            <w:tcW w:w="8763" w:type="dxa"/>
            <w:tcBorders>
              <w:top w:val="nil"/>
              <w:left w:val="nil"/>
              <w:bottom w:val="nil"/>
              <w:right w:val="nil"/>
            </w:tcBorders>
          </w:tcPr>
          <w:p w14:paraId="076266E4" w14:textId="77777777" w:rsidR="000A5488" w:rsidRPr="00AA1FBD" w:rsidRDefault="000A5488" w:rsidP="00C640EA">
            <w:pPr>
              <w:autoSpaceDE w:val="0"/>
              <w:autoSpaceDN w:val="0"/>
              <w:adjustRightInd w:val="0"/>
              <w:rPr>
                <w:rFonts w:ascii="Times New Roman" w:eastAsia="Calibri" w:hAnsi="Times New Roman" w:cs="Times New Roman"/>
                <w:sz w:val="20"/>
                <w:szCs w:val="20"/>
                <w:lang w:eastAsia="en-US"/>
              </w:rPr>
            </w:pPr>
            <w:r w:rsidRPr="00AA1FBD">
              <w:rPr>
                <w:rFonts w:ascii="Times New Roman" w:eastAsia="Calibri" w:hAnsi="Times New Roman" w:cs="Times New Roman"/>
                <w:sz w:val="20"/>
                <w:szCs w:val="20"/>
                <w:lang w:eastAsia="en-US"/>
              </w:rPr>
              <w:t>Главный бухгалтер____________________________ (_______________________)</w:t>
            </w:r>
          </w:p>
        </w:tc>
      </w:tr>
    </w:tbl>
    <w:p w14:paraId="7A9AC9E7" w14:textId="1C724982" w:rsidR="00EB2E8F" w:rsidRPr="00AA1FBD" w:rsidRDefault="00EB2E8F" w:rsidP="00CD5FB7">
      <w:pPr>
        <w:rPr>
          <w:rFonts w:ascii="Times New Roman" w:eastAsiaTheme="minorHAnsi" w:hAnsi="Times New Roman" w:cs="Times New Roman"/>
          <w:color w:val="auto"/>
          <w:sz w:val="20"/>
          <w:szCs w:val="20"/>
          <w:lang w:eastAsia="en-US" w:bidi="ar-SA"/>
        </w:rPr>
      </w:pPr>
    </w:p>
    <w:tbl>
      <w:tblPr>
        <w:tblW w:w="11766" w:type="dxa"/>
        <w:jc w:val="center"/>
        <w:tblLayout w:type="fixed"/>
        <w:tblLook w:val="04A0" w:firstRow="1" w:lastRow="0" w:firstColumn="1" w:lastColumn="0" w:noHBand="0" w:noVBand="1"/>
      </w:tblPr>
      <w:tblGrid>
        <w:gridCol w:w="7083"/>
        <w:gridCol w:w="4683"/>
      </w:tblGrid>
      <w:tr w:rsidR="00885213" w:rsidRPr="00AA1FBD" w14:paraId="25772DD0" w14:textId="77777777" w:rsidTr="00C640EA">
        <w:trPr>
          <w:cantSplit/>
          <w:jc w:val="center"/>
        </w:trPr>
        <w:tc>
          <w:tcPr>
            <w:tcW w:w="7083" w:type="dxa"/>
          </w:tcPr>
          <w:p w14:paraId="13866FE9" w14:textId="77777777" w:rsidR="00885213" w:rsidRPr="00AA1FBD" w:rsidRDefault="00885213" w:rsidP="00C640EA">
            <w:pPr>
              <w:suppressAutoHyphens/>
              <w:ind w:left="1029"/>
              <w:jc w:val="both"/>
              <w:rPr>
                <w:rFonts w:ascii="Times New Roman" w:hAnsi="Times New Roman" w:cs="Times New Roman"/>
                <w:b/>
                <w:color w:val="auto"/>
                <w:sz w:val="20"/>
                <w:szCs w:val="20"/>
                <w:lang w:eastAsia="ar-SA"/>
              </w:rPr>
            </w:pPr>
            <w:r w:rsidRPr="00AA1FBD">
              <w:rPr>
                <w:rFonts w:ascii="Times New Roman" w:hAnsi="Times New Roman" w:cs="Times New Roman"/>
                <w:b/>
                <w:color w:val="auto"/>
                <w:sz w:val="20"/>
                <w:szCs w:val="20"/>
                <w:lang w:eastAsia="ar-SA"/>
              </w:rPr>
              <w:t>Заказчик:</w:t>
            </w:r>
          </w:p>
          <w:p w14:paraId="277FE728" w14:textId="6CA5F9B7" w:rsidR="00885213" w:rsidRPr="00AA1FBD" w:rsidRDefault="0051572E" w:rsidP="00C640EA">
            <w:pPr>
              <w:suppressAutoHyphens/>
              <w:ind w:left="1029"/>
              <w:jc w:val="both"/>
              <w:rPr>
                <w:rFonts w:ascii="Times New Roman" w:hAnsi="Times New Roman" w:cs="Times New Roman"/>
                <w:b/>
                <w:color w:val="auto"/>
                <w:sz w:val="20"/>
                <w:szCs w:val="20"/>
              </w:rPr>
            </w:pPr>
            <w:proofErr w:type="spellStart"/>
            <w:r>
              <w:rPr>
                <w:rFonts w:ascii="Times New Roman" w:hAnsi="Times New Roman" w:cs="Times New Roman"/>
                <w:b/>
                <w:color w:val="auto"/>
                <w:sz w:val="20"/>
                <w:szCs w:val="20"/>
              </w:rPr>
              <w:t>И.о</w:t>
            </w:r>
            <w:proofErr w:type="spellEnd"/>
            <w:r>
              <w:rPr>
                <w:rFonts w:ascii="Times New Roman" w:hAnsi="Times New Roman" w:cs="Times New Roman"/>
                <w:b/>
                <w:color w:val="auto"/>
                <w:sz w:val="20"/>
                <w:szCs w:val="20"/>
              </w:rPr>
              <w:t>. д</w:t>
            </w:r>
            <w:r w:rsidR="00885213" w:rsidRPr="00AA1FBD">
              <w:rPr>
                <w:rFonts w:ascii="Times New Roman" w:hAnsi="Times New Roman" w:cs="Times New Roman"/>
                <w:b/>
                <w:color w:val="auto"/>
                <w:sz w:val="20"/>
                <w:szCs w:val="20"/>
              </w:rPr>
              <w:t>иректор</w:t>
            </w:r>
            <w:r>
              <w:rPr>
                <w:rFonts w:ascii="Times New Roman" w:hAnsi="Times New Roman" w:cs="Times New Roman"/>
                <w:b/>
                <w:color w:val="auto"/>
                <w:sz w:val="20"/>
                <w:szCs w:val="20"/>
              </w:rPr>
              <w:t>а</w:t>
            </w:r>
          </w:p>
          <w:p w14:paraId="70D3B522" w14:textId="77777777" w:rsidR="00885213" w:rsidRPr="00AA1FBD" w:rsidRDefault="00885213" w:rsidP="00C640EA">
            <w:pPr>
              <w:tabs>
                <w:tab w:val="left" w:pos="4740"/>
              </w:tabs>
              <w:snapToGrid w:val="0"/>
              <w:ind w:left="1029"/>
              <w:rPr>
                <w:rFonts w:ascii="Times New Roman" w:hAnsi="Times New Roman" w:cs="Times New Roman"/>
                <w:b/>
                <w:color w:val="auto"/>
                <w:sz w:val="20"/>
                <w:szCs w:val="20"/>
              </w:rPr>
            </w:pPr>
            <w:r w:rsidRPr="00AA1FBD">
              <w:rPr>
                <w:rFonts w:ascii="Times New Roman" w:hAnsi="Times New Roman" w:cs="Times New Roman"/>
                <w:b/>
                <w:color w:val="auto"/>
                <w:sz w:val="20"/>
                <w:szCs w:val="20"/>
              </w:rPr>
              <w:t>ГБНОУ «Академия цифровых технологий»</w:t>
            </w:r>
          </w:p>
          <w:p w14:paraId="04D8BDC2" w14:textId="23FDF83F" w:rsidR="00885213" w:rsidRPr="00AA1FBD" w:rsidRDefault="00885213" w:rsidP="00C640EA">
            <w:pPr>
              <w:suppressAutoHyphens/>
              <w:ind w:left="1029"/>
              <w:jc w:val="both"/>
              <w:rPr>
                <w:rFonts w:ascii="Times New Roman" w:hAnsi="Times New Roman" w:cs="Times New Roman"/>
                <w:b/>
                <w:color w:val="auto"/>
                <w:sz w:val="20"/>
                <w:szCs w:val="20"/>
              </w:rPr>
            </w:pPr>
            <w:r w:rsidRPr="00AA1FBD">
              <w:rPr>
                <w:rFonts w:ascii="Times New Roman" w:hAnsi="Times New Roman" w:cs="Times New Roman"/>
                <w:color w:val="auto"/>
                <w:sz w:val="20"/>
                <w:szCs w:val="20"/>
              </w:rPr>
              <w:t xml:space="preserve">________________ </w:t>
            </w:r>
            <w:r w:rsidR="007E5241">
              <w:rPr>
                <w:rFonts w:ascii="Times New Roman" w:hAnsi="Times New Roman" w:cs="Times New Roman"/>
                <w:b/>
                <w:color w:val="auto"/>
                <w:sz w:val="20"/>
                <w:szCs w:val="20"/>
              </w:rPr>
              <w:t>Зотова В.А.</w:t>
            </w:r>
          </w:p>
          <w:p w14:paraId="09F47E3E" w14:textId="77777777" w:rsidR="00885213" w:rsidRPr="00AA1FBD" w:rsidRDefault="00885213" w:rsidP="00C640EA">
            <w:pPr>
              <w:suppressAutoHyphens/>
              <w:ind w:left="1029"/>
              <w:jc w:val="both"/>
              <w:rPr>
                <w:rFonts w:ascii="Times New Roman" w:hAnsi="Times New Roman" w:cs="Times New Roman"/>
                <w:color w:val="auto"/>
                <w:sz w:val="20"/>
                <w:szCs w:val="20"/>
                <w:lang w:eastAsia="ar-SA"/>
              </w:rPr>
            </w:pPr>
            <w:r w:rsidRPr="00AA1FBD">
              <w:rPr>
                <w:rFonts w:ascii="Times New Roman" w:hAnsi="Times New Roman" w:cs="Times New Roman"/>
                <w:b/>
                <w:color w:val="auto"/>
                <w:sz w:val="20"/>
                <w:szCs w:val="20"/>
              </w:rPr>
              <w:t xml:space="preserve"> </w:t>
            </w:r>
            <w:r w:rsidRPr="00AA1FBD">
              <w:rPr>
                <w:rFonts w:ascii="Times New Roman" w:hAnsi="Times New Roman" w:cs="Times New Roman"/>
                <w:color w:val="auto"/>
                <w:sz w:val="20"/>
                <w:szCs w:val="20"/>
              </w:rPr>
              <w:t xml:space="preserve">М.П. </w:t>
            </w:r>
          </w:p>
        </w:tc>
        <w:tc>
          <w:tcPr>
            <w:tcW w:w="4683" w:type="dxa"/>
          </w:tcPr>
          <w:p w14:paraId="039BBDEF" w14:textId="77777777" w:rsidR="00885213" w:rsidRPr="00AA1FBD" w:rsidRDefault="00885213" w:rsidP="00C640EA">
            <w:pPr>
              <w:shd w:val="clear" w:color="auto" w:fill="FFFFFF"/>
              <w:suppressAutoHyphens/>
              <w:ind w:left="284"/>
              <w:jc w:val="both"/>
              <w:rPr>
                <w:rFonts w:ascii="Times New Roman" w:hAnsi="Times New Roman" w:cs="Times New Roman"/>
                <w:b/>
                <w:color w:val="auto"/>
                <w:sz w:val="20"/>
                <w:szCs w:val="20"/>
                <w:lang w:eastAsia="ar-SA"/>
              </w:rPr>
            </w:pPr>
            <w:r w:rsidRPr="00AA1FBD">
              <w:rPr>
                <w:rFonts w:ascii="Times New Roman" w:hAnsi="Times New Roman" w:cs="Times New Roman"/>
                <w:b/>
                <w:color w:val="auto"/>
                <w:sz w:val="20"/>
                <w:szCs w:val="20"/>
                <w:lang w:eastAsia="ar-SA"/>
              </w:rPr>
              <w:t>Поставщик:</w:t>
            </w:r>
          </w:p>
          <w:p w14:paraId="08D23027" w14:textId="77777777" w:rsidR="00885213" w:rsidRPr="00AA1FBD" w:rsidRDefault="00885213" w:rsidP="00C640EA">
            <w:pPr>
              <w:shd w:val="clear" w:color="auto" w:fill="FFFFFF"/>
              <w:suppressAutoHyphens/>
              <w:ind w:left="284"/>
              <w:jc w:val="both"/>
              <w:rPr>
                <w:rFonts w:ascii="Times New Roman" w:hAnsi="Times New Roman" w:cs="Times New Roman"/>
                <w:b/>
                <w:color w:val="auto"/>
                <w:sz w:val="20"/>
                <w:szCs w:val="20"/>
                <w:lang w:eastAsia="ar-SA"/>
              </w:rPr>
            </w:pPr>
          </w:p>
          <w:p w14:paraId="028DEFBC" w14:textId="77777777" w:rsidR="00885213" w:rsidRPr="00AA1FBD" w:rsidRDefault="00885213" w:rsidP="00C640EA">
            <w:pPr>
              <w:shd w:val="clear" w:color="auto" w:fill="FFFFFF"/>
              <w:suppressAutoHyphens/>
              <w:ind w:left="284"/>
              <w:jc w:val="both"/>
              <w:rPr>
                <w:rFonts w:ascii="Times New Roman" w:hAnsi="Times New Roman" w:cs="Times New Roman"/>
                <w:b/>
                <w:color w:val="auto"/>
                <w:sz w:val="20"/>
                <w:szCs w:val="20"/>
                <w:lang w:eastAsia="ar-SA"/>
              </w:rPr>
            </w:pPr>
            <w:r w:rsidRPr="00AA1FBD">
              <w:rPr>
                <w:rFonts w:ascii="Times New Roman" w:hAnsi="Times New Roman" w:cs="Times New Roman"/>
                <w:color w:val="auto"/>
                <w:sz w:val="20"/>
                <w:szCs w:val="20"/>
                <w:lang w:eastAsia="ar-SA"/>
              </w:rPr>
              <w:t>_________________</w:t>
            </w:r>
            <w:r w:rsidRPr="00AA1FBD">
              <w:rPr>
                <w:rFonts w:ascii="Times New Roman" w:hAnsi="Times New Roman" w:cs="Times New Roman"/>
                <w:b/>
                <w:color w:val="auto"/>
                <w:sz w:val="20"/>
                <w:szCs w:val="20"/>
                <w:lang w:eastAsia="ar-SA"/>
              </w:rPr>
              <w:t xml:space="preserve"> /__________/</w:t>
            </w:r>
          </w:p>
          <w:p w14:paraId="1A32AF2E" w14:textId="77777777" w:rsidR="00885213" w:rsidRPr="00AA1FBD" w:rsidRDefault="00885213" w:rsidP="00C640EA">
            <w:pPr>
              <w:suppressAutoHyphens/>
              <w:ind w:left="284"/>
              <w:jc w:val="both"/>
              <w:rPr>
                <w:rFonts w:ascii="Times New Roman" w:hAnsi="Times New Roman" w:cs="Times New Roman"/>
                <w:color w:val="auto"/>
                <w:sz w:val="20"/>
                <w:szCs w:val="20"/>
                <w:lang w:eastAsia="ar-SA"/>
              </w:rPr>
            </w:pPr>
            <w:r w:rsidRPr="00AA1FBD">
              <w:rPr>
                <w:rFonts w:ascii="Times New Roman" w:hAnsi="Times New Roman" w:cs="Times New Roman"/>
                <w:color w:val="auto"/>
                <w:sz w:val="20"/>
                <w:szCs w:val="20"/>
                <w:lang w:eastAsia="ar-SA"/>
              </w:rPr>
              <w:t xml:space="preserve">М.П. </w:t>
            </w:r>
          </w:p>
        </w:tc>
      </w:tr>
    </w:tbl>
    <w:p w14:paraId="68255495" w14:textId="77777777" w:rsidR="00885213" w:rsidRPr="00AA1FBD" w:rsidRDefault="00885213" w:rsidP="00885213">
      <w:pPr>
        <w:autoSpaceDE w:val="0"/>
        <w:autoSpaceDN w:val="0"/>
        <w:adjustRightInd w:val="0"/>
        <w:ind w:firstLine="567"/>
        <w:jc w:val="both"/>
        <w:rPr>
          <w:rFonts w:ascii="Times New Roman" w:hAnsi="Times New Roman" w:cs="Times New Roman"/>
          <w:sz w:val="20"/>
          <w:szCs w:val="20"/>
        </w:rPr>
      </w:pPr>
    </w:p>
    <w:p w14:paraId="677ABF64" w14:textId="3C602ED8" w:rsidR="00885213" w:rsidRDefault="00885213" w:rsidP="00CD5FB7">
      <w:pPr>
        <w:rPr>
          <w:rFonts w:ascii="Times New Roman" w:eastAsiaTheme="minorHAnsi" w:hAnsi="Times New Roman" w:cs="Times New Roman"/>
          <w:color w:val="auto"/>
          <w:sz w:val="20"/>
          <w:szCs w:val="20"/>
          <w:lang w:eastAsia="en-US" w:bidi="ar-SA"/>
        </w:rPr>
      </w:pPr>
    </w:p>
    <w:p w14:paraId="50F1EB29" w14:textId="0883EE60" w:rsidR="007C4C1E" w:rsidRDefault="007C4C1E" w:rsidP="00CD5FB7">
      <w:pPr>
        <w:rPr>
          <w:rFonts w:ascii="Times New Roman" w:eastAsiaTheme="minorHAnsi" w:hAnsi="Times New Roman" w:cs="Times New Roman"/>
          <w:color w:val="auto"/>
          <w:sz w:val="20"/>
          <w:szCs w:val="20"/>
          <w:lang w:eastAsia="en-US" w:bidi="ar-SA"/>
        </w:rPr>
      </w:pPr>
    </w:p>
    <w:p w14:paraId="485C8E00" w14:textId="7CE53C56" w:rsidR="007C4C1E" w:rsidRDefault="007C4C1E" w:rsidP="00CD5FB7">
      <w:pPr>
        <w:rPr>
          <w:rFonts w:ascii="Times New Roman" w:eastAsiaTheme="minorHAnsi" w:hAnsi="Times New Roman" w:cs="Times New Roman"/>
          <w:color w:val="auto"/>
          <w:sz w:val="20"/>
          <w:szCs w:val="20"/>
          <w:lang w:eastAsia="en-US" w:bidi="ar-SA"/>
        </w:rPr>
      </w:pPr>
    </w:p>
    <w:p w14:paraId="0148BA77" w14:textId="280F3C8B" w:rsidR="007C4C1E" w:rsidRDefault="007C4C1E" w:rsidP="00CD5FB7">
      <w:pPr>
        <w:rPr>
          <w:rFonts w:ascii="Times New Roman" w:eastAsiaTheme="minorHAnsi" w:hAnsi="Times New Roman" w:cs="Times New Roman"/>
          <w:color w:val="auto"/>
          <w:sz w:val="20"/>
          <w:szCs w:val="20"/>
          <w:lang w:eastAsia="en-US" w:bidi="ar-SA"/>
        </w:rPr>
      </w:pPr>
    </w:p>
    <w:p w14:paraId="6B9269B3" w14:textId="27DAC349" w:rsidR="007C4C1E" w:rsidRDefault="007C4C1E" w:rsidP="00CD5FB7">
      <w:pPr>
        <w:rPr>
          <w:rFonts w:ascii="Times New Roman" w:eastAsiaTheme="minorHAnsi" w:hAnsi="Times New Roman" w:cs="Times New Roman"/>
          <w:color w:val="auto"/>
          <w:sz w:val="20"/>
          <w:szCs w:val="20"/>
          <w:lang w:eastAsia="en-US" w:bidi="ar-SA"/>
        </w:rPr>
      </w:pPr>
    </w:p>
    <w:p w14:paraId="0E828890" w14:textId="271A6525" w:rsidR="007C4C1E" w:rsidRDefault="007C4C1E" w:rsidP="00CD5FB7">
      <w:pPr>
        <w:rPr>
          <w:rFonts w:ascii="Times New Roman" w:eastAsiaTheme="minorHAnsi" w:hAnsi="Times New Roman" w:cs="Times New Roman"/>
          <w:color w:val="auto"/>
          <w:sz w:val="20"/>
          <w:szCs w:val="20"/>
          <w:lang w:eastAsia="en-US" w:bidi="ar-SA"/>
        </w:rPr>
      </w:pPr>
    </w:p>
    <w:p w14:paraId="3AA7172E" w14:textId="478C1D35" w:rsidR="007C4C1E" w:rsidRDefault="007C4C1E" w:rsidP="00CD5FB7">
      <w:pPr>
        <w:rPr>
          <w:rFonts w:ascii="Times New Roman" w:eastAsiaTheme="minorHAnsi" w:hAnsi="Times New Roman" w:cs="Times New Roman"/>
          <w:color w:val="auto"/>
          <w:sz w:val="20"/>
          <w:szCs w:val="20"/>
          <w:lang w:eastAsia="en-US" w:bidi="ar-SA"/>
        </w:rPr>
      </w:pPr>
      <w:bookmarkStart w:id="39" w:name="_GoBack"/>
      <w:bookmarkEnd w:id="39"/>
    </w:p>
    <w:sectPr w:rsidR="007C4C1E" w:rsidSect="002C6D4E">
      <w:pgSz w:w="11906" w:h="16838" w:code="9"/>
      <w:pgMar w:top="737" w:right="851" w:bottom="737" w:left="1276"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CCD576" w14:textId="77777777" w:rsidR="00A93D94" w:rsidRDefault="00A93D94" w:rsidP="0035503B">
      <w:r>
        <w:separator/>
      </w:r>
    </w:p>
  </w:endnote>
  <w:endnote w:type="continuationSeparator" w:id="0">
    <w:p w14:paraId="6264A5E3" w14:textId="77777777" w:rsidR="00A93D94" w:rsidRDefault="00A93D94" w:rsidP="00355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800000AF"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altName w:val="Courier"/>
    <w:panose1 w:val="00000400000000000000"/>
    <w:charset w:val="00"/>
    <w:family w:val="auto"/>
    <w:pitch w:val="variable"/>
  </w:font>
  <w:font w:name="Times New Roman CYR">
    <w:panose1 w:val="02020603050405020304"/>
    <w:charset w:val="CC"/>
    <w:family w:val="roman"/>
    <w:pitch w:val="variable"/>
    <w:sig w:usb0="E0002EFF" w:usb1="C000785B" w:usb2="00000009" w:usb3="00000000" w:csb0="000001FF" w:csb1="00000000"/>
  </w:font>
  <w:font w:name="inheri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5661DF" w14:textId="77777777" w:rsidR="00A93D94" w:rsidRDefault="00A93D94" w:rsidP="0035503B">
      <w:r>
        <w:separator/>
      </w:r>
    </w:p>
  </w:footnote>
  <w:footnote w:type="continuationSeparator" w:id="0">
    <w:p w14:paraId="5D0F70FB" w14:textId="77777777" w:rsidR="00A93D94" w:rsidRDefault="00A93D94" w:rsidP="003550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2418C3" w14:textId="77777777" w:rsidR="00A93D94" w:rsidRDefault="00A93D94">
    <w:pPr>
      <w:pStyle w:val="a3"/>
      <w:jc w:val="center"/>
    </w:pPr>
  </w:p>
  <w:p w14:paraId="3AD6AB82" w14:textId="3E1DE597" w:rsidR="00A93D94" w:rsidRDefault="00A93D94">
    <w:pPr>
      <w:pStyle w:val="a3"/>
      <w:jc w:val="center"/>
    </w:pPr>
    <w:r>
      <w:fldChar w:fldCharType="begin"/>
    </w:r>
    <w:r>
      <w:instrText>PAGE   \* MERGEFORMAT</w:instrText>
    </w:r>
    <w:r>
      <w:fldChar w:fldCharType="separate"/>
    </w:r>
    <w:r w:rsidR="00995777">
      <w:rPr>
        <w:noProof/>
      </w:rPr>
      <w:t>9</w:t>
    </w:r>
    <w:r>
      <w:fldChar w:fldCharType="end"/>
    </w:r>
  </w:p>
  <w:p w14:paraId="587E7CAE" w14:textId="77777777" w:rsidR="00A93D94" w:rsidRDefault="00A93D94" w:rsidP="00DF3EA1">
    <w:pPr>
      <w:pStyle w:val="a3"/>
      <w:spacing w:after="120"/>
      <w:jc w:val="center"/>
      <w:rPr>
        <w:sz w:val="16"/>
        <w:szCs w:val="16"/>
      </w:rPr>
    </w:pPr>
  </w:p>
  <w:p w14:paraId="078212FB" w14:textId="77777777" w:rsidR="00A93D94" w:rsidRDefault="00A93D94"/>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15:restartNumberingAfterBreak="0">
    <w:nsid w:val="042A6BBB"/>
    <w:multiLevelType w:val="hybridMultilevel"/>
    <w:tmpl w:val="DC72B02E"/>
    <w:lvl w:ilvl="0" w:tplc="58C02EE8">
      <w:start w:val="1"/>
      <w:numFmt w:val="bullet"/>
      <w:lvlText w:val="-"/>
      <w:lvlJc w:val="left"/>
      <w:pPr>
        <w:ind w:left="420" w:hanging="360"/>
      </w:pPr>
      <w:rPr>
        <w:rFonts w:ascii="Times New Roman" w:eastAsiaTheme="minorHAnsi" w:hAnsi="Times New Roman" w:cs="Times New Roman" w:hint="default"/>
        <w:b/>
        <w:u w:val="single"/>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3" w15:restartNumberingAfterBreak="0">
    <w:nsid w:val="06727DE8"/>
    <w:multiLevelType w:val="hybridMultilevel"/>
    <w:tmpl w:val="53124130"/>
    <w:lvl w:ilvl="0" w:tplc="B622AB90">
      <w:start w:val="1"/>
      <w:numFmt w:val="bullet"/>
      <w:lvlText w:val=""/>
      <w:lvlJc w:val="left"/>
      <w:pPr>
        <w:ind w:left="540" w:hanging="360"/>
      </w:pPr>
      <w:rPr>
        <w:rFonts w:ascii="Symbol" w:eastAsiaTheme="minorHAnsi" w:hAnsi="Symbol" w:cs="Times New Roman"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24"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15:restartNumberingAfterBreak="0">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14F35BB5"/>
    <w:multiLevelType w:val="hybridMultilevel"/>
    <w:tmpl w:val="DF9E4418"/>
    <w:lvl w:ilvl="0" w:tplc="D1740C26">
      <w:start w:val="1"/>
      <w:numFmt w:val="bullet"/>
      <w:lvlText w:val=""/>
      <w:lvlJc w:val="left"/>
      <w:pPr>
        <w:ind w:left="1920" w:hanging="360"/>
      </w:pPr>
      <w:rPr>
        <w:rFonts w:ascii="Symbol" w:hAnsi="Symbol" w:hint="default"/>
      </w:rPr>
    </w:lvl>
    <w:lvl w:ilvl="1" w:tplc="04190003" w:tentative="1">
      <w:start w:val="1"/>
      <w:numFmt w:val="bullet"/>
      <w:lvlText w:val="o"/>
      <w:lvlJc w:val="left"/>
      <w:pPr>
        <w:ind w:left="2640" w:hanging="360"/>
      </w:pPr>
      <w:rPr>
        <w:rFonts w:ascii="Courier New" w:hAnsi="Courier New" w:cs="Courier New" w:hint="default"/>
      </w:rPr>
    </w:lvl>
    <w:lvl w:ilvl="2" w:tplc="04190005" w:tentative="1">
      <w:start w:val="1"/>
      <w:numFmt w:val="bullet"/>
      <w:lvlText w:val=""/>
      <w:lvlJc w:val="left"/>
      <w:pPr>
        <w:ind w:left="3360" w:hanging="360"/>
      </w:pPr>
      <w:rPr>
        <w:rFonts w:ascii="Wingdings" w:hAnsi="Wingdings" w:hint="default"/>
      </w:rPr>
    </w:lvl>
    <w:lvl w:ilvl="3" w:tplc="04190001" w:tentative="1">
      <w:start w:val="1"/>
      <w:numFmt w:val="bullet"/>
      <w:lvlText w:val=""/>
      <w:lvlJc w:val="left"/>
      <w:pPr>
        <w:ind w:left="4080" w:hanging="360"/>
      </w:pPr>
      <w:rPr>
        <w:rFonts w:ascii="Symbol" w:hAnsi="Symbol" w:hint="default"/>
      </w:rPr>
    </w:lvl>
    <w:lvl w:ilvl="4" w:tplc="04190003" w:tentative="1">
      <w:start w:val="1"/>
      <w:numFmt w:val="bullet"/>
      <w:lvlText w:val="o"/>
      <w:lvlJc w:val="left"/>
      <w:pPr>
        <w:ind w:left="4800" w:hanging="360"/>
      </w:pPr>
      <w:rPr>
        <w:rFonts w:ascii="Courier New" w:hAnsi="Courier New" w:cs="Courier New" w:hint="default"/>
      </w:rPr>
    </w:lvl>
    <w:lvl w:ilvl="5" w:tplc="04190005" w:tentative="1">
      <w:start w:val="1"/>
      <w:numFmt w:val="bullet"/>
      <w:lvlText w:val=""/>
      <w:lvlJc w:val="left"/>
      <w:pPr>
        <w:ind w:left="5520" w:hanging="360"/>
      </w:pPr>
      <w:rPr>
        <w:rFonts w:ascii="Wingdings" w:hAnsi="Wingdings" w:hint="default"/>
      </w:rPr>
    </w:lvl>
    <w:lvl w:ilvl="6" w:tplc="04190001" w:tentative="1">
      <w:start w:val="1"/>
      <w:numFmt w:val="bullet"/>
      <w:lvlText w:val=""/>
      <w:lvlJc w:val="left"/>
      <w:pPr>
        <w:ind w:left="6240" w:hanging="360"/>
      </w:pPr>
      <w:rPr>
        <w:rFonts w:ascii="Symbol" w:hAnsi="Symbol" w:hint="default"/>
      </w:rPr>
    </w:lvl>
    <w:lvl w:ilvl="7" w:tplc="04190003" w:tentative="1">
      <w:start w:val="1"/>
      <w:numFmt w:val="bullet"/>
      <w:lvlText w:val="o"/>
      <w:lvlJc w:val="left"/>
      <w:pPr>
        <w:ind w:left="6960" w:hanging="360"/>
      </w:pPr>
      <w:rPr>
        <w:rFonts w:ascii="Courier New" w:hAnsi="Courier New" w:cs="Courier New" w:hint="default"/>
      </w:rPr>
    </w:lvl>
    <w:lvl w:ilvl="8" w:tplc="04190005" w:tentative="1">
      <w:start w:val="1"/>
      <w:numFmt w:val="bullet"/>
      <w:lvlText w:val=""/>
      <w:lvlJc w:val="left"/>
      <w:pPr>
        <w:ind w:left="7680" w:hanging="360"/>
      </w:pPr>
      <w:rPr>
        <w:rFonts w:ascii="Wingdings" w:hAnsi="Wingdings" w:hint="default"/>
      </w:rPr>
    </w:lvl>
  </w:abstractNum>
  <w:abstractNum w:abstractNumId="27" w15:restartNumberingAfterBreak="0">
    <w:nsid w:val="1E280F0B"/>
    <w:multiLevelType w:val="multilevel"/>
    <w:tmpl w:val="798C6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4416EDA"/>
    <w:multiLevelType w:val="hybridMultilevel"/>
    <w:tmpl w:val="4CEC6C70"/>
    <w:lvl w:ilvl="0" w:tplc="95F6AADC">
      <w:start w:val="1"/>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409974E3"/>
    <w:multiLevelType w:val="hybridMultilevel"/>
    <w:tmpl w:val="E4229C9E"/>
    <w:lvl w:ilvl="0" w:tplc="BA6A10E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0" w15:restartNumberingAfterBreak="0">
    <w:nsid w:val="47676B60"/>
    <w:multiLevelType w:val="multilevel"/>
    <w:tmpl w:val="15108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26E1DF8"/>
    <w:multiLevelType w:val="hybridMultilevel"/>
    <w:tmpl w:val="FE0EE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2D341BA"/>
    <w:multiLevelType w:val="hybridMultilevel"/>
    <w:tmpl w:val="DC0EC6DC"/>
    <w:lvl w:ilvl="0" w:tplc="0419000F">
      <w:start w:val="1"/>
      <w:numFmt w:val="decimal"/>
      <w:lvlText w:val="%1."/>
      <w:lvlJc w:val="left"/>
      <w:pPr>
        <w:ind w:left="720" w:hanging="360"/>
      </w:pPr>
      <w:rPr>
        <w:rFonts w:eastAsia="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4" w15:restartNumberingAfterBreak="0">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5" w15:restartNumberingAfterBreak="0">
    <w:nsid w:val="6BF61D6B"/>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6" w15:restartNumberingAfterBreak="0">
    <w:nsid w:val="748C77D5"/>
    <w:multiLevelType w:val="multilevel"/>
    <w:tmpl w:val="4B1CD8D4"/>
    <w:lvl w:ilvl="0">
      <w:start w:val="1"/>
      <w:numFmt w:val="decimal"/>
      <w:lvlText w:val="%1"/>
      <w:lvlJc w:val="left"/>
      <w:pPr>
        <w:ind w:left="360" w:hanging="360"/>
      </w:pPr>
      <w:rPr>
        <w:rFonts w:hint="default"/>
      </w:rPr>
    </w:lvl>
    <w:lvl w:ilvl="1">
      <w:start w:val="2"/>
      <w:numFmt w:val="decimal"/>
      <w:lvlText w:val="%1.%2"/>
      <w:lvlJc w:val="left"/>
      <w:pPr>
        <w:ind w:left="1140" w:hanging="360"/>
      </w:pPr>
      <w:rPr>
        <w:rFonts w:hint="default"/>
        <w:color w:val="auto"/>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num w:numId="1">
    <w:abstractNumId w:val="34"/>
  </w:num>
  <w:num w:numId="2">
    <w:abstractNumId w:val="25"/>
  </w:num>
  <w:num w:numId="3">
    <w:abstractNumId w:val="23"/>
  </w:num>
  <w:num w:numId="4">
    <w:abstractNumId w:val="28"/>
  </w:num>
  <w:num w:numId="5">
    <w:abstractNumId w:val="33"/>
  </w:num>
  <w:num w:numId="6">
    <w:abstractNumId w:val="24"/>
  </w:num>
  <w:num w:numId="7">
    <w:abstractNumId w:val="35"/>
  </w:num>
  <w:num w:numId="8">
    <w:abstractNumId w:val="0"/>
  </w:num>
  <w:num w:numId="9">
    <w:abstractNumId w:val="1"/>
  </w:num>
  <w:num w:numId="10">
    <w:abstractNumId w:val="2"/>
  </w:num>
  <w:num w:numId="11">
    <w:abstractNumId w:val="3"/>
  </w:num>
  <w:num w:numId="12">
    <w:abstractNumId w:val="4"/>
  </w:num>
  <w:num w:numId="13">
    <w:abstractNumId w:val="5"/>
  </w:num>
  <w:num w:numId="14">
    <w:abstractNumId w:val="6"/>
  </w:num>
  <w:num w:numId="15">
    <w:abstractNumId w:val="7"/>
  </w:num>
  <w:num w:numId="16">
    <w:abstractNumId w:val="8"/>
  </w:num>
  <w:num w:numId="17">
    <w:abstractNumId w:val="9"/>
  </w:num>
  <w:num w:numId="18">
    <w:abstractNumId w:val="10"/>
  </w:num>
  <w:num w:numId="19">
    <w:abstractNumId w:val="11"/>
  </w:num>
  <w:num w:numId="20">
    <w:abstractNumId w:val="12"/>
  </w:num>
  <w:num w:numId="21">
    <w:abstractNumId w:val="13"/>
  </w:num>
  <w:num w:numId="22">
    <w:abstractNumId w:val="14"/>
  </w:num>
  <w:num w:numId="23">
    <w:abstractNumId w:val="15"/>
  </w:num>
  <w:num w:numId="24">
    <w:abstractNumId w:val="16"/>
  </w:num>
  <w:num w:numId="25">
    <w:abstractNumId w:val="17"/>
  </w:num>
  <w:num w:numId="26">
    <w:abstractNumId w:val="18"/>
  </w:num>
  <w:num w:numId="27">
    <w:abstractNumId w:val="19"/>
  </w:num>
  <w:num w:numId="28">
    <w:abstractNumId w:val="20"/>
  </w:num>
  <w:num w:numId="29">
    <w:abstractNumId w:val="21"/>
  </w:num>
  <w:num w:numId="30">
    <w:abstractNumId w:val="29"/>
  </w:num>
  <w:num w:numId="31">
    <w:abstractNumId w:val="32"/>
  </w:num>
  <w:num w:numId="32">
    <w:abstractNumId w:val="36"/>
  </w:num>
  <w:num w:numId="33">
    <w:abstractNumId w:val="22"/>
  </w:num>
  <w:num w:numId="34">
    <w:abstractNumId w:val="31"/>
  </w:num>
  <w:num w:numId="35">
    <w:abstractNumId w:val="30"/>
  </w:num>
  <w:num w:numId="36">
    <w:abstractNumId w:val="27"/>
  </w:num>
  <w:num w:numId="3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characterSpacingControl w:val="doNotCompress"/>
  <w:hdrShapeDefaults>
    <o:shapedefaults v:ext="edit" spidmax="696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543D"/>
    <w:rsid w:val="000002A0"/>
    <w:rsid w:val="00000B59"/>
    <w:rsid w:val="0000123D"/>
    <w:rsid w:val="000018FE"/>
    <w:rsid w:val="00001B5F"/>
    <w:rsid w:val="000025E4"/>
    <w:rsid w:val="00002E2A"/>
    <w:rsid w:val="00004C28"/>
    <w:rsid w:val="00005B74"/>
    <w:rsid w:val="00006586"/>
    <w:rsid w:val="00007CC7"/>
    <w:rsid w:val="0001058A"/>
    <w:rsid w:val="00010827"/>
    <w:rsid w:val="000111C9"/>
    <w:rsid w:val="00011DA3"/>
    <w:rsid w:val="00011FC7"/>
    <w:rsid w:val="00012428"/>
    <w:rsid w:val="00013A78"/>
    <w:rsid w:val="000141B8"/>
    <w:rsid w:val="00014800"/>
    <w:rsid w:val="00014D5D"/>
    <w:rsid w:val="000164A2"/>
    <w:rsid w:val="000167FE"/>
    <w:rsid w:val="00016DA1"/>
    <w:rsid w:val="00017055"/>
    <w:rsid w:val="00020249"/>
    <w:rsid w:val="00020C77"/>
    <w:rsid w:val="000229A4"/>
    <w:rsid w:val="00023749"/>
    <w:rsid w:val="0002392D"/>
    <w:rsid w:val="000241FD"/>
    <w:rsid w:val="000244A6"/>
    <w:rsid w:val="00024B65"/>
    <w:rsid w:val="0002791A"/>
    <w:rsid w:val="000315C5"/>
    <w:rsid w:val="000326FC"/>
    <w:rsid w:val="0003360E"/>
    <w:rsid w:val="00034A71"/>
    <w:rsid w:val="00034DAF"/>
    <w:rsid w:val="0003548C"/>
    <w:rsid w:val="00035E15"/>
    <w:rsid w:val="00036CAB"/>
    <w:rsid w:val="00036E1F"/>
    <w:rsid w:val="00036FAA"/>
    <w:rsid w:val="00037EF5"/>
    <w:rsid w:val="0004171A"/>
    <w:rsid w:val="000421C9"/>
    <w:rsid w:val="0004233A"/>
    <w:rsid w:val="000431F5"/>
    <w:rsid w:val="000434A8"/>
    <w:rsid w:val="00043BA8"/>
    <w:rsid w:val="00045658"/>
    <w:rsid w:val="000466E3"/>
    <w:rsid w:val="00047A78"/>
    <w:rsid w:val="00047C4A"/>
    <w:rsid w:val="000503EE"/>
    <w:rsid w:val="00051BCE"/>
    <w:rsid w:val="00052393"/>
    <w:rsid w:val="00054D5F"/>
    <w:rsid w:val="000601C1"/>
    <w:rsid w:val="000603C5"/>
    <w:rsid w:val="000606D1"/>
    <w:rsid w:val="00060AB8"/>
    <w:rsid w:val="000626BE"/>
    <w:rsid w:val="0006277B"/>
    <w:rsid w:val="00062CA5"/>
    <w:rsid w:val="00063112"/>
    <w:rsid w:val="00063E37"/>
    <w:rsid w:val="00066272"/>
    <w:rsid w:val="00066952"/>
    <w:rsid w:val="000709BA"/>
    <w:rsid w:val="00071C6C"/>
    <w:rsid w:val="000725E0"/>
    <w:rsid w:val="00072CC5"/>
    <w:rsid w:val="00073CF1"/>
    <w:rsid w:val="00073E2B"/>
    <w:rsid w:val="000747CD"/>
    <w:rsid w:val="0007490C"/>
    <w:rsid w:val="00075433"/>
    <w:rsid w:val="000754F6"/>
    <w:rsid w:val="00076333"/>
    <w:rsid w:val="00077926"/>
    <w:rsid w:val="00077946"/>
    <w:rsid w:val="00077F53"/>
    <w:rsid w:val="00080215"/>
    <w:rsid w:val="00080BB6"/>
    <w:rsid w:val="00080DD1"/>
    <w:rsid w:val="00081C80"/>
    <w:rsid w:val="000821DC"/>
    <w:rsid w:val="00082B9D"/>
    <w:rsid w:val="00082CD7"/>
    <w:rsid w:val="000830B8"/>
    <w:rsid w:val="00083797"/>
    <w:rsid w:val="00084BF0"/>
    <w:rsid w:val="00086AFA"/>
    <w:rsid w:val="00087001"/>
    <w:rsid w:val="00090FAD"/>
    <w:rsid w:val="000913AD"/>
    <w:rsid w:val="00091636"/>
    <w:rsid w:val="000925B4"/>
    <w:rsid w:val="000926C0"/>
    <w:rsid w:val="00094715"/>
    <w:rsid w:val="00096F54"/>
    <w:rsid w:val="0009727D"/>
    <w:rsid w:val="0009790C"/>
    <w:rsid w:val="000A09DD"/>
    <w:rsid w:val="000A0B12"/>
    <w:rsid w:val="000A1478"/>
    <w:rsid w:val="000A149F"/>
    <w:rsid w:val="000A16D0"/>
    <w:rsid w:val="000A317E"/>
    <w:rsid w:val="000A37F3"/>
    <w:rsid w:val="000A3AC7"/>
    <w:rsid w:val="000A5488"/>
    <w:rsid w:val="000A55E8"/>
    <w:rsid w:val="000A767E"/>
    <w:rsid w:val="000B0172"/>
    <w:rsid w:val="000B202D"/>
    <w:rsid w:val="000B251B"/>
    <w:rsid w:val="000B26B6"/>
    <w:rsid w:val="000B29B1"/>
    <w:rsid w:val="000B45C1"/>
    <w:rsid w:val="000B6163"/>
    <w:rsid w:val="000B6AD2"/>
    <w:rsid w:val="000B6FA7"/>
    <w:rsid w:val="000B7920"/>
    <w:rsid w:val="000C0C71"/>
    <w:rsid w:val="000C10CD"/>
    <w:rsid w:val="000C12F2"/>
    <w:rsid w:val="000C1D47"/>
    <w:rsid w:val="000C248F"/>
    <w:rsid w:val="000C2953"/>
    <w:rsid w:val="000C37B2"/>
    <w:rsid w:val="000C37F9"/>
    <w:rsid w:val="000C541C"/>
    <w:rsid w:val="000C543D"/>
    <w:rsid w:val="000C5ED2"/>
    <w:rsid w:val="000C734B"/>
    <w:rsid w:val="000D0AEC"/>
    <w:rsid w:val="000D0B3A"/>
    <w:rsid w:val="000D19CE"/>
    <w:rsid w:val="000D43E1"/>
    <w:rsid w:val="000D4666"/>
    <w:rsid w:val="000D67A6"/>
    <w:rsid w:val="000D717A"/>
    <w:rsid w:val="000D71E2"/>
    <w:rsid w:val="000E0484"/>
    <w:rsid w:val="000E1726"/>
    <w:rsid w:val="000E313A"/>
    <w:rsid w:val="000E3DA6"/>
    <w:rsid w:val="000E756E"/>
    <w:rsid w:val="000E7FAB"/>
    <w:rsid w:val="000F0996"/>
    <w:rsid w:val="000F246D"/>
    <w:rsid w:val="000F2D93"/>
    <w:rsid w:val="000F3ABD"/>
    <w:rsid w:val="000F4003"/>
    <w:rsid w:val="000F4364"/>
    <w:rsid w:val="000F4B5A"/>
    <w:rsid w:val="000F4EAD"/>
    <w:rsid w:val="000F595B"/>
    <w:rsid w:val="000F6D1D"/>
    <w:rsid w:val="000F76F2"/>
    <w:rsid w:val="001001EB"/>
    <w:rsid w:val="00101181"/>
    <w:rsid w:val="00101213"/>
    <w:rsid w:val="00101F95"/>
    <w:rsid w:val="0010314F"/>
    <w:rsid w:val="001032C9"/>
    <w:rsid w:val="001049DD"/>
    <w:rsid w:val="00105688"/>
    <w:rsid w:val="00105D9E"/>
    <w:rsid w:val="00107047"/>
    <w:rsid w:val="00107287"/>
    <w:rsid w:val="00107B68"/>
    <w:rsid w:val="00110AC5"/>
    <w:rsid w:val="00111350"/>
    <w:rsid w:val="00111B4E"/>
    <w:rsid w:val="00111DFE"/>
    <w:rsid w:val="00112ADE"/>
    <w:rsid w:val="00113813"/>
    <w:rsid w:val="00113DD8"/>
    <w:rsid w:val="00114465"/>
    <w:rsid w:val="001144C4"/>
    <w:rsid w:val="00114973"/>
    <w:rsid w:val="00114EA6"/>
    <w:rsid w:val="00114EB5"/>
    <w:rsid w:val="00115A0C"/>
    <w:rsid w:val="00117119"/>
    <w:rsid w:val="0011766E"/>
    <w:rsid w:val="00120C42"/>
    <w:rsid w:val="00121917"/>
    <w:rsid w:val="001236D7"/>
    <w:rsid w:val="0012445F"/>
    <w:rsid w:val="001244AD"/>
    <w:rsid w:val="00124EF3"/>
    <w:rsid w:val="001254F9"/>
    <w:rsid w:val="00127AE6"/>
    <w:rsid w:val="001301F5"/>
    <w:rsid w:val="001309F4"/>
    <w:rsid w:val="00130CA5"/>
    <w:rsid w:val="001315C5"/>
    <w:rsid w:val="00131F5E"/>
    <w:rsid w:val="0013255D"/>
    <w:rsid w:val="001361CB"/>
    <w:rsid w:val="001369F4"/>
    <w:rsid w:val="00136A5A"/>
    <w:rsid w:val="00136A86"/>
    <w:rsid w:val="00137413"/>
    <w:rsid w:val="001378E3"/>
    <w:rsid w:val="0014021F"/>
    <w:rsid w:val="00140575"/>
    <w:rsid w:val="001419BE"/>
    <w:rsid w:val="0014226C"/>
    <w:rsid w:val="00142524"/>
    <w:rsid w:val="001425BD"/>
    <w:rsid w:val="001435ED"/>
    <w:rsid w:val="00144721"/>
    <w:rsid w:val="001447DF"/>
    <w:rsid w:val="001458F3"/>
    <w:rsid w:val="0014622B"/>
    <w:rsid w:val="00147357"/>
    <w:rsid w:val="00147BE3"/>
    <w:rsid w:val="001502A9"/>
    <w:rsid w:val="00150900"/>
    <w:rsid w:val="00150C2F"/>
    <w:rsid w:val="00151160"/>
    <w:rsid w:val="00151A9A"/>
    <w:rsid w:val="00152E57"/>
    <w:rsid w:val="001535A8"/>
    <w:rsid w:val="00153610"/>
    <w:rsid w:val="001539D5"/>
    <w:rsid w:val="001554B4"/>
    <w:rsid w:val="001556FC"/>
    <w:rsid w:val="0015610E"/>
    <w:rsid w:val="00157568"/>
    <w:rsid w:val="001577EF"/>
    <w:rsid w:val="001600CB"/>
    <w:rsid w:val="00160647"/>
    <w:rsid w:val="0016087E"/>
    <w:rsid w:val="00160CB0"/>
    <w:rsid w:val="00160DAB"/>
    <w:rsid w:val="001615C2"/>
    <w:rsid w:val="00161FB9"/>
    <w:rsid w:val="00162C88"/>
    <w:rsid w:val="0016399F"/>
    <w:rsid w:val="00163B97"/>
    <w:rsid w:val="00165690"/>
    <w:rsid w:val="00166CCB"/>
    <w:rsid w:val="00167B41"/>
    <w:rsid w:val="0017135D"/>
    <w:rsid w:val="00171DB1"/>
    <w:rsid w:val="00172E90"/>
    <w:rsid w:val="001735B6"/>
    <w:rsid w:val="00173FAB"/>
    <w:rsid w:val="0017445B"/>
    <w:rsid w:val="0017538D"/>
    <w:rsid w:val="00176A03"/>
    <w:rsid w:val="00176A0D"/>
    <w:rsid w:val="0017735B"/>
    <w:rsid w:val="001777CE"/>
    <w:rsid w:val="00177D8A"/>
    <w:rsid w:val="00177FBE"/>
    <w:rsid w:val="0018047E"/>
    <w:rsid w:val="0018076F"/>
    <w:rsid w:val="001807D3"/>
    <w:rsid w:val="00181EFE"/>
    <w:rsid w:val="00181F6F"/>
    <w:rsid w:val="001832E6"/>
    <w:rsid w:val="00183C1E"/>
    <w:rsid w:val="00186718"/>
    <w:rsid w:val="00187296"/>
    <w:rsid w:val="001879C3"/>
    <w:rsid w:val="00190E44"/>
    <w:rsid w:val="00190E72"/>
    <w:rsid w:val="00190F57"/>
    <w:rsid w:val="00191199"/>
    <w:rsid w:val="00192021"/>
    <w:rsid w:val="001923F5"/>
    <w:rsid w:val="001930CA"/>
    <w:rsid w:val="00194061"/>
    <w:rsid w:val="001948F6"/>
    <w:rsid w:val="0019503C"/>
    <w:rsid w:val="0019615A"/>
    <w:rsid w:val="001A0AF8"/>
    <w:rsid w:val="001A12A9"/>
    <w:rsid w:val="001A164C"/>
    <w:rsid w:val="001A22A9"/>
    <w:rsid w:val="001A452B"/>
    <w:rsid w:val="001A4DC7"/>
    <w:rsid w:val="001A5785"/>
    <w:rsid w:val="001A702E"/>
    <w:rsid w:val="001B04C5"/>
    <w:rsid w:val="001B26AB"/>
    <w:rsid w:val="001B3A92"/>
    <w:rsid w:val="001B4EFF"/>
    <w:rsid w:val="001B6FF0"/>
    <w:rsid w:val="001B7B5A"/>
    <w:rsid w:val="001C1538"/>
    <w:rsid w:val="001C24CD"/>
    <w:rsid w:val="001C4704"/>
    <w:rsid w:val="001C5DA6"/>
    <w:rsid w:val="001C67AB"/>
    <w:rsid w:val="001C6922"/>
    <w:rsid w:val="001C6AF9"/>
    <w:rsid w:val="001C6B16"/>
    <w:rsid w:val="001C7571"/>
    <w:rsid w:val="001C7FBA"/>
    <w:rsid w:val="001D01EB"/>
    <w:rsid w:val="001D1226"/>
    <w:rsid w:val="001D3439"/>
    <w:rsid w:val="001D5228"/>
    <w:rsid w:val="001D5835"/>
    <w:rsid w:val="001D589E"/>
    <w:rsid w:val="001D6B78"/>
    <w:rsid w:val="001D717D"/>
    <w:rsid w:val="001E0EA7"/>
    <w:rsid w:val="001E32AF"/>
    <w:rsid w:val="001E3A76"/>
    <w:rsid w:val="001E40EB"/>
    <w:rsid w:val="001E6B72"/>
    <w:rsid w:val="001E6C2F"/>
    <w:rsid w:val="001E781F"/>
    <w:rsid w:val="001F0AAD"/>
    <w:rsid w:val="001F188E"/>
    <w:rsid w:val="001F1A0B"/>
    <w:rsid w:val="001F201A"/>
    <w:rsid w:val="001F4A09"/>
    <w:rsid w:val="001F4D72"/>
    <w:rsid w:val="001F52C1"/>
    <w:rsid w:val="001F606F"/>
    <w:rsid w:val="001F63B3"/>
    <w:rsid w:val="001F71EE"/>
    <w:rsid w:val="001F744F"/>
    <w:rsid w:val="002008BA"/>
    <w:rsid w:val="00200E35"/>
    <w:rsid w:val="002010A6"/>
    <w:rsid w:val="00201762"/>
    <w:rsid w:val="00202140"/>
    <w:rsid w:val="002039A0"/>
    <w:rsid w:val="00203E9E"/>
    <w:rsid w:val="00204547"/>
    <w:rsid w:val="00205446"/>
    <w:rsid w:val="0020553C"/>
    <w:rsid w:val="002066BD"/>
    <w:rsid w:val="00206C60"/>
    <w:rsid w:val="00210055"/>
    <w:rsid w:val="002104FC"/>
    <w:rsid w:val="00210E3D"/>
    <w:rsid w:val="00210F17"/>
    <w:rsid w:val="002111AA"/>
    <w:rsid w:val="00211A9D"/>
    <w:rsid w:val="00211E1C"/>
    <w:rsid w:val="00211E7B"/>
    <w:rsid w:val="002131B6"/>
    <w:rsid w:val="00213539"/>
    <w:rsid w:val="00214ABA"/>
    <w:rsid w:val="00214C73"/>
    <w:rsid w:val="002153B7"/>
    <w:rsid w:val="0021548D"/>
    <w:rsid w:val="00216CF8"/>
    <w:rsid w:val="00217AFA"/>
    <w:rsid w:val="002208BC"/>
    <w:rsid w:val="00220D96"/>
    <w:rsid w:val="002211AD"/>
    <w:rsid w:val="002215AD"/>
    <w:rsid w:val="002250D2"/>
    <w:rsid w:val="00225856"/>
    <w:rsid w:val="00226E56"/>
    <w:rsid w:val="00227311"/>
    <w:rsid w:val="0022749E"/>
    <w:rsid w:val="0022790D"/>
    <w:rsid w:val="002305C7"/>
    <w:rsid w:val="00232E4F"/>
    <w:rsid w:val="00233AB1"/>
    <w:rsid w:val="00234822"/>
    <w:rsid w:val="00234B21"/>
    <w:rsid w:val="00234B82"/>
    <w:rsid w:val="00234FA7"/>
    <w:rsid w:val="00234FD4"/>
    <w:rsid w:val="002352CF"/>
    <w:rsid w:val="00236C74"/>
    <w:rsid w:val="00241919"/>
    <w:rsid w:val="002420BD"/>
    <w:rsid w:val="0024269B"/>
    <w:rsid w:val="00243158"/>
    <w:rsid w:val="002435C0"/>
    <w:rsid w:val="00243B9C"/>
    <w:rsid w:val="00243EEC"/>
    <w:rsid w:val="00244E60"/>
    <w:rsid w:val="00245FC5"/>
    <w:rsid w:val="002466BF"/>
    <w:rsid w:val="00250ABB"/>
    <w:rsid w:val="00250F46"/>
    <w:rsid w:val="00251B02"/>
    <w:rsid w:val="00251BA6"/>
    <w:rsid w:val="00251E09"/>
    <w:rsid w:val="00252249"/>
    <w:rsid w:val="002525E1"/>
    <w:rsid w:val="0025260C"/>
    <w:rsid w:val="00252714"/>
    <w:rsid w:val="00253E60"/>
    <w:rsid w:val="002558D5"/>
    <w:rsid w:val="00255CA2"/>
    <w:rsid w:val="0025671D"/>
    <w:rsid w:val="00257D79"/>
    <w:rsid w:val="00260782"/>
    <w:rsid w:val="00260906"/>
    <w:rsid w:val="0026115E"/>
    <w:rsid w:val="00261400"/>
    <w:rsid w:val="0026169D"/>
    <w:rsid w:val="00261FAD"/>
    <w:rsid w:val="00262C05"/>
    <w:rsid w:val="00263D5D"/>
    <w:rsid w:val="00264D26"/>
    <w:rsid w:val="00264FC3"/>
    <w:rsid w:val="00267CD8"/>
    <w:rsid w:val="002704B7"/>
    <w:rsid w:val="00270C72"/>
    <w:rsid w:val="00272F0A"/>
    <w:rsid w:val="0027314F"/>
    <w:rsid w:val="0027353E"/>
    <w:rsid w:val="00274431"/>
    <w:rsid w:val="002746E0"/>
    <w:rsid w:val="00274923"/>
    <w:rsid w:val="00274DDB"/>
    <w:rsid w:val="00275813"/>
    <w:rsid w:val="00275AFB"/>
    <w:rsid w:val="00275D1B"/>
    <w:rsid w:val="00275F06"/>
    <w:rsid w:val="00277871"/>
    <w:rsid w:val="002802FE"/>
    <w:rsid w:val="00280496"/>
    <w:rsid w:val="002806BC"/>
    <w:rsid w:val="0028158B"/>
    <w:rsid w:val="00281C53"/>
    <w:rsid w:val="00281F88"/>
    <w:rsid w:val="002822A5"/>
    <w:rsid w:val="00282FBA"/>
    <w:rsid w:val="002835C5"/>
    <w:rsid w:val="00283E23"/>
    <w:rsid w:val="00283FBA"/>
    <w:rsid w:val="00284B8B"/>
    <w:rsid w:val="00286A4E"/>
    <w:rsid w:val="00290358"/>
    <w:rsid w:val="0029097D"/>
    <w:rsid w:val="00290BD9"/>
    <w:rsid w:val="00291508"/>
    <w:rsid w:val="00292100"/>
    <w:rsid w:val="00292492"/>
    <w:rsid w:val="00292595"/>
    <w:rsid w:val="00292D76"/>
    <w:rsid w:val="00293EBE"/>
    <w:rsid w:val="00294973"/>
    <w:rsid w:val="002951E7"/>
    <w:rsid w:val="002953EE"/>
    <w:rsid w:val="00296D9A"/>
    <w:rsid w:val="0029766A"/>
    <w:rsid w:val="002A00D8"/>
    <w:rsid w:val="002A05E3"/>
    <w:rsid w:val="002A1424"/>
    <w:rsid w:val="002A17D6"/>
    <w:rsid w:val="002A18D4"/>
    <w:rsid w:val="002A2D04"/>
    <w:rsid w:val="002A3478"/>
    <w:rsid w:val="002A46EB"/>
    <w:rsid w:val="002A620A"/>
    <w:rsid w:val="002A76FA"/>
    <w:rsid w:val="002A7D47"/>
    <w:rsid w:val="002B0454"/>
    <w:rsid w:val="002B07EB"/>
    <w:rsid w:val="002B144F"/>
    <w:rsid w:val="002B1ED8"/>
    <w:rsid w:val="002B4174"/>
    <w:rsid w:val="002B5B8A"/>
    <w:rsid w:val="002B5CC5"/>
    <w:rsid w:val="002B5EBF"/>
    <w:rsid w:val="002B6773"/>
    <w:rsid w:val="002B67CB"/>
    <w:rsid w:val="002B6BF3"/>
    <w:rsid w:val="002B6E63"/>
    <w:rsid w:val="002C0207"/>
    <w:rsid w:val="002C0A0E"/>
    <w:rsid w:val="002C20CB"/>
    <w:rsid w:val="002C29D2"/>
    <w:rsid w:val="002C330D"/>
    <w:rsid w:val="002C36E8"/>
    <w:rsid w:val="002C438F"/>
    <w:rsid w:val="002C4790"/>
    <w:rsid w:val="002C6D4E"/>
    <w:rsid w:val="002C741D"/>
    <w:rsid w:val="002D0C13"/>
    <w:rsid w:val="002D13FB"/>
    <w:rsid w:val="002D2255"/>
    <w:rsid w:val="002D2999"/>
    <w:rsid w:val="002D2AEA"/>
    <w:rsid w:val="002D3A98"/>
    <w:rsid w:val="002D51CA"/>
    <w:rsid w:val="002D58B5"/>
    <w:rsid w:val="002D6139"/>
    <w:rsid w:val="002D6B62"/>
    <w:rsid w:val="002D7893"/>
    <w:rsid w:val="002D7CDE"/>
    <w:rsid w:val="002D7D2B"/>
    <w:rsid w:val="002E049B"/>
    <w:rsid w:val="002E08D3"/>
    <w:rsid w:val="002E0AC6"/>
    <w:rsid w:val="002E1918"/>
    <w:rsid w:val="002E4D52"/>
    <w:rsid w:val="002E4FF3"/>
    <w:rsid w:val="002E7C2C"/>
    <w:rsid w:val="002F155B"/>
    <w:rsid w:val="002F1ADE"/>
    <w:rsid w:val="002F1E72"/>
    <w:rsid w:val="002F1E7E"/>
    <w:rsid w:val="002F3232"/>
    <w:rsid w:val="002F384C"/>
    <w:rsid w:val="002F4594"/>
    <w:rsid w:val="002F57BD"/>
    <w:rsid w:val="002F59B9"/>
    <w:rsid w:val="002F62CF"/>
    <w:rsid w:val="002F63AA"/>
    <w:rsid w:val="002F6BA3"/>
    <w:rsid w:val="002F6D62"/>
    <w:rsid w:val="002F732B"/>
    <w:rsid w:val="002F763E"/>
    <w:rsid w:val="003009F7"/>
    <w:rsid w:val="00301990"/>
    <w:rsid w:val="00301EC8"/>
    <w:rsid w:val="003021EC"/>
    <w:rsid w:val="0030244A"/>
    <w:rsid w:val="003042BE"/>
    <w:rsid w:val="00304D0F"/>
    <w:rsid w:val="00305A8F"/>
    <w:rsid w:val="00306303"/>
    <w:rsid w:val="0030679B"/>
    <w:rsid w:val="0030697B"/>
    <w:rsid w:val="0030717B"/>
    <w:rsid w:val="00307E19"/>
    <w:rsid w:val="00310C0A"/>
    <w:rsid w:val="003139E5"/>
    <w:rsid w:val="00313D05"/>
    <w:rsid w:val="00315CFC"/>
    <w:rsid w:val="00315D25"/>
    <w:rsid w:val="00315E23"/>
    <w:rsid w:val="0031627C"/>
    <w:rsid w:val="0031665E"/>
    <w:rsid w:val="00316CB3"/>
    <w:rsid w:val="00316D6D"/>
    <w:rsid w:val="00316E6B"/>
    <w:rsid w:val="00316FD5"/>
    <w:rsid w:val="00317C2A"/>
    <w:rsid w:val="003221ED"/>
    <w:rsid w:val="003226C4"/>
    <w:rsid w:val="00323064"/>
    <w:rsid w:val="00324686"/>
    <w:rsid w:val="00324A25"/>
    <w:rsid w:val="00324BD7"/>
    <w:rsid w:val="00324F40"/>
    <w:rsid w:val="00325308"/>
    <w:rsid w:val="0032563C"/>
    <w:rsid w:val="00325FD1"/>
    <w:rsid w:val="00331F6E"/>
    <w:rsid w:val="00332DA6"/>
    <w:rsid w:val="00333AAC"/>
    <w:rsid w:val="00334C9B"/>
    <w:rsid w:val="003355D7"/>
    <w:rsid w:val="00335F38"/>
    <w:rsid w:val="003367B4"/>
    <w:rsid w:val="00336C42"/>
    <w:rsid w:val="003370B8"/>
    <w:rsid w:val="0033727B"/>
    <w:rsid w:val="003415FE"/>
    <w:rsid w:val="00341826"/>
    <w:rsid w:val="00342636"/>
    <w:rsid w:val="00344407"/>
    <w:rsid w:val="003450DA"/>
    <w:rsid w:val="0034547C"/>
    <w:rsid w:val="00345E44"/>
    <w:rsid w:val="00346364"/>
    <w:rsid w:val="00346930"/>
    <w:rsid w:val="00346C3B"/>
    <w:rsid w:val="00346CC0"/>
    <w:rsid w:val="00350DB7"/>
    <w:rsid w:val="003510D6"/>
    <w:rsid w:val="00352ACC"/>
    <w:rsid w:val="0035395C"/>
    <w:rsid w:val="00353A60"/>
    <w:rsid w:val="003542A1"/>
    <w:rsid w:val="0035503B"/>
    <w:rsid w:val="00355EAC"/>
    <w:rsid w:val="00356840"/>
    <w:rsid w:val="003608C9"/>
    <w:rsid w:val="00361903"/>
    <w:rsid w:val="003620DC"/>
    <w:rsid w:val="003624AF"/>
    <w:rsid w:val="00362606"/>
    <w:rsid w:val="00362744"/>
    <w:rsid w:val="0036352D"/>
    <w:rsid w:val="00363C55"/>
    <w:rsid w:val="00364224"/>
    <w:rsid w:val="00364441"/>
    <w:rsid w:val="0036451A"/>
    <w:rsid w:val="00364CB5"/>
    <w:rsid w:val="0036527D"/>
    <w:rsid w:val="0036603A"/>
    <w:rsid w:val="0036637C"/>
    <w:rsid w:val="00370410"/>
    <w:rsid w:val="00370AB8"/>
    <w:rsid w:val="00371619"/>
    <w:rsid w:val="003717E7"/>
    <w:rsid w:val="0037397B"/>
    <w:rsid w:val="00375BC5"/>
    <w:rsid w:val="00375E88"/>
    <w:rsid w:val="0037680B"/>
    <w:rsid w:val="0037703D"/>
    <w:rsid w:val="00380484"/>
    <w:rsid w:val="003807FC"/>
    <w:rsid w:val="00380DAC"/>
    <w:rsid w:val="0038153E"/>
    <w:rsid w:val="003817DD"/>
    <w:rsid w:val="0038248D"/>
    <w:rsid w:val="0038250D"/>
    <w:rsid w:val="00382B84"/>
    <w:rsid w:val="00383375"/>
    <w:rsid w:val="0038403D"/>
    <w:rsid w:val="0038437A"/>
    <w:rsid w:val="003851D3"/>
    <w:rsid w:val="00385EE7"/>
    <w:rsid w:val="0038652F"/>
    <w:rsid w:val="003870A1"/>
    <w:rsid w:val="00387283"/>
    <w:rsid w:val="003876F5"/>
    <w:rsid w:val="003876FA"/>
    <w:rsid w:val="00390B9C"/>
    <w:rsid w:val="00393605"/>
    <w:rsid w:val="00397B06"/>
    <w:rsid w:val="00397D04"/>
    <w:rsid w:val="003A08CF"/>
    <w:rsid w:val="003A0A9A"/>
    <w:rsid w:val="003A0E9A"/>
    <w:rsid w:val="003A11F7"/>
    <w:rsid w:val="003A15BD"/>
    <w:rsid w:val="003A1BBE"/>
    <w:rsid w:val="003A23B8"/>
    <w:rsid w:val="003A27A8"/>
    <w:rsid w:val="003A2DB1"/>
    <w:rsid w:val="003A3481"/>
    <w:rsid w:val="003A6134"/>
    <w:rsid w:val="003A65EE"/>
    <w:rsid w:val="003A7A49"/>
    <w:rsid w:val="003B0297"/>
    <w:rsid w:val="003B1005"/>
    <w:rsid w:val="003B1EFA"/>
    <w:rsid w:val="003B1F31"/>
    <w:rsid w:val="003B38BB"/>
    <w:rsid w:val="003B41F3"/>
    <w:rsid w:val="003B471C"/>
    <w:rsid w:val="003B4DEB"/>
    <w:rsid w:val="003B4F00"/>
    <w:rsid w:val="003B5150"/>
    <w:rsid w:val="003B5A7A"/>
    <w:rsid w:val="003B6DAE"/>
    <w:rsid w:val="003B70E3"/>
    <w:rsid w:val="003B7B6A"/>
    <w:rsid w:val="003B7BE5"/>
    <w:rsid w:val="003C06F0"/>
    <w:rsid w:val="003C0E97"/>
    <w:rsid w:val="003C0FDE"/>
    <w:rsid w:val="003C2A86"/>
    <w:rsid w:val="003C2A93"/>
    <w:rsid w:val="003C5565"/>
    <w:rsid w:val="003C5F39"/>
    <w:rsid w:val="003C6300"/>
    <w:rsid w:val="003C6ED6"/>
    <w:rsid w:val="003C752E"/>
    <w:rsid w:val="003C786C"/>
    <w:rsid w:val="003C7F85"/>
    <w:rsid w:val="003D17B5"/>
    <w:rsid w:val="003D20ED"/>
    <w:rsid w:val="003D21C4"/>
    <w:rsid w:val="003D552F"/>
    <w:rsid w:val="003D5854"/>
    <w:rsid w:val="003D6B19"/>
    <w:rsid w:val="003E05D0"/>
    <w:rsid w:val="003E0D01"/>
    <w:rsid w:val="003E2306"/>
    <w:rsid w:val="003E2B25"/>
    <w:rsid w:val="003E3423"/>
    <w:rsid w:val="003E3D21"/>
    <w:rsid w:val="003E3EC1"/>
    <w:rsid w:val="003E4805"/>
    <w:rsid w:val="003E5212"/>
    <w:rsid w:val="003E5C95"/>
    <w:rsid w:val="003E6996"/>
    <w:rsid w:val="003E6A17"/>
    <w:rsid w:val="003F1129"/>
    <w:rsid w:val="003F270B"/>
    <w:rsid w:val="003F5242"/>
    <w:rsid w:val="003F67B0"/>
    <w:rsid w:val="003F6B47"/>
    <w:rsid w:val="00400E55"/>
    <w:rsid w:val="004010CB"/>
    <w:rsid w:val="0040181F"/>
    <w:rsid w:val="00401B9D"/>
    <w:rsid w:val="00401E65"/>
    <w:rsid w:val="00401ECD"/>
    <w:rsid w:val="0040214C"/>
    <w:rsid w:val="00402809"/>
    <w:rsid w:val="00403EAF"/>
    <w:rsid w:val="00404206"/>
    <w:rsid w:val="0040436E"/>
    <w:rsid w:val="0040526B"/>
    <w:rsid w:val="00405DF1"/>
    <w:rsid w:val="00406430"/>
    <w:rsid w:val="00407236"/>
    <w:rsid w:val="00410BFC"/>
    <w:rsid w:val="00410D95"/>
    <w:rsid w:val="00411EAF"/>
    <w:rsid w:val="00413278"/>
    <w:rsid w:val="00414A94"/>
    <w:rsid w:val="0041554E"/>
    <w:rsid w:val="0041596D"/>
    <w:rsid w:val="00415CAA"/>
    <w:rsid w:val="004168AF"/>
    <w:rsid w:val="00417573"/>
    <w:rsid w:val="00420BE9"/>
    <w:rsid w:val="0042166A"/>
    <w:rsid w:val="00421CD8"/>
    <w:rsid w:val="004228DD"/>
    <w:rsid w:val="00422D37"/>
    <w:rsid w:val="00423064"/>
    <w:rsid w:val="00424368"/>
    <w:rsid w:val="00425146"/>
    <w:rsid w:val="0042581F"/>
    <w:rsid w:val="004263EE"/>
    <w:rsid w:val="00426557"/>
    <w:rsid w:val="004268DB"/>
    <w:rsid w:val="0042692E"/>
    <w:rsid w:val="00427A66"/>
    <w:rsid w:val="00427DB5"/>
    <w:rsid w:val="00430883"/>
    <w:rsid w:val="00430B67"/>
    <w:rsid w:val="00431FD3"/>
    <w:rsid w:val="0043285E"/>
    <w:rsid w:val="00433D5F"/>
    <w:rsid w:val="00436628"/>
    <w:rsid w:val="00437507"/>
    <w:rsid w:val="0043781A"/>
    <w:rsid w:val="0044091D"/>
    <w:rsid w:val="00441698"/>
    <w:rsid w:val="004418FC"/>
    <w:rsid w:val="004437FB"/>
    <w:rsid w:val="00444107"/>
    <w:rsid w:val="00444ACF"/>
    <w:rsid w:val="00445309"/>
    <w:rsid w:val="00445FD1"/>
    <w:rsid w:val="0044718E"/>
    <w:rsid w:val="00450A3E"/>
    <w:rsid w:val="0045145A"/>
    <w:rsid w:val="0045216A"/>
    <w:rsid w:val="0045259E"/>
    <w:rsid w:val="00452B06"/>
    <w:rsid w:val="00452F97"/>
    <w:rsid w:val="00453EAE"/>
    <w:rsid w:val="004541BF"/>
    <w:rsid w:val="00454B27"/>
    <w:rsid w:val="0045521C"/>
    <w:rsid w:val="00455AE9"/>
    <w:rsid w:val="0045743D"/>
    <w:rsid w:val="00461435"/>
    <w:rsid w:val="00461C8B"/>
    <w:rsid w:val="00463CDD"/>
    <w:rsid w:val="004659C3"/>
    <w:rsid w:val="00465B49"/>
    <w:rsid w:val="00467A38"/>
    <w:rsid w:val="00470E1F"/>
    <w:rsid w:val="0047102B"/>
    <w:rsid w:val="00471203"/>
    <w:rsid w:val="00472095"/>
    <w:rsid w:val="004728E2"/>
    <w:rsid w:val="00475391"/>
    <w:rsid w:val="00475611"/>
    <w:rsid w:val="004800A5"/>
    <w:rsid w:val="00480EC0"/>
    <w:rsid w:val="00480F08"/>
    <w:rsid w:val="00481C71"/>
    <w:rsid w:val="00481E54"/>
    <w:rsid w:val="004826B5"/>
    <w:rsid w:val="00482B74"/>
    <w:rsid w:val="00485664"/>
    <w:rsid w:val="0048680A"/>
    <w:rsid w:val="0048786A"/>
    <w:rsid w:val="00487DB6"/>
    <w:rsid w:val="004901D2"/>
    <w:rsid w:val="0049039A"/>
    <w:rsid w:val="00490C24"/>
    <w:rsid w:val="00490F7F"/>
    <w:rsid w:val="004918AF"/>
    <w:rsid w:val="0049230E"/>
    <w:rsid w:val="00493175"/>
    <w:rsid w:val="004933F3"/>
    <w:rsid w:val="00494382"/>
    <w:rsid w:val="00494E52"/>
    <w:rsid w:val="004955A9"/>
    <w:rsid w:val="0049615A"/>
    <w:rsid w:val="004A08E9"/>
    <w:rsid w:val="004A115F"/>
    <w:rsid w:val="004A1966"/>
    <w:rsid w:val="004A1E1E"/>
    <w:rsid w:val="004A21BE"/>
    <w:rsid w:val="004A2A33"/>
    <w:rsid w:val="004A2DD4"/>
    <w:rsid w:val="004A2FD9"/>
    <w:rsid w:val="004A46F7"/>
    <w:rsid w:val="004A4FCD"/>
    <w:rsid w:val="004A79A5"/>
    <w:rsid w:val="004B180B"/>
    <w:rsid w:val="004B3130"/>
    <w:rsid w:val="004B3A9B"/>
    <w:rsid w:val="004B4656"/>
    <w:rsid w:val="004B4EBB"/>
    <w:rsid w:val="004B5B6D"/>
    <w:rsid w:val="004B5C8A"/>
    <w:rsid w:val="004B67BF"/>
    <w:rsid w:val="004B6A02"/>
    <w:rsid w:val="004B6A94"/>
    <w:rsid w:val="004B6C76"/>
    <w:rsid w:val="004B6E9E"/>
    <w:rsid w:val="004B7683"/>
    <w:rsid w:val="004B7BE3"/>
    <w:rsid w:val="004C1714"/>
    <w:rsid w:val="004C2365"/>
    <w:rsid w:val="004C26D3"/>
    <w:rsid w:val="004C3A0F"/>
    <w:rsid w:val="004C4206"/>
    <w:rsid w:val="004C43AE"/>
    <w:rsid w:val="004C510A"/>
    <w:rsid w:val="004C6E99"/>
    <w:rsid w:val="004C7037"/>
    <w:rsid w:val="004D0249"/>
    <w:rsid w:val="004D1ED7"/>
    <w:rsid w:val="004D1EFC"/>
    <w:rsid w:val="004D21E5"/>
    <w:rsid w:val="004D2F17"/>
    <w:rsid w:val="004D39B8"/>
    <w:rsid w:val="004D474F"/>
    <w:rsid w:val="004D4EA8"/>
    <w:rsid w:val="004D518E"/>
    <w:rsid w:val="004E066D"/>
    <w:rsid w:val="004E0876"/>
    <w:rsid w:val="004E122A"/>
    <w:rsid w:val="004E189D"/>
    <w:rsid w:val="004E1934"/>
    <w:rsid w:val="004E1D3F"/>
    <w:rsid w:val="004E2287"/>
    <w:rsid w:val="004E2E49"/>
    <w:rsid w:val="004E2EE8"/>
    <w:rsid w:val="004E3F0E"/>
    <w:rsid w:val="004E529F"/>
    <w:rsid w:val="004E5B0E"/>
    <w:rsid w:val="004E5F54"/>
    <w:rsid w:val="004E6D7E"/>
    <w:rsid w:val="004E748A"/>
    <w:rsid w:val="004F09EF"/>
    <w:rsid w:val="004F1FB8"/>
    <w:rsid w:val="004F2B85"/>
    <w:rsid w:val="004F2D62"/>
    <w:rsid w:val="004F2E2E"/>
    <w:rsid w:val="004F3914"/>
    <w:rsid w:val="004F3BC0"/>
    <w:rsid w:val="004F4315"/>
    <w:rsid w:val="004F4385"/>
    <w:rsid w:val="004F6772"/>
    <w:rsid w:val="004F6ED4"/>
    <w:rsid w:val="004F7E31"/>
    <w:rsid w:val="00500581"/>
    <w:rsid w:val="00501002"/>
    <w:rsid w:val="005012D5"/>
    <w:rsid w:val="005046EB"/>
    <w:rsid w:val="0050479F"/>
    <w:rsid w:val="005047B7"/>
    <w:rsid w:val="0050496E"/>
    <w:rsid w:val="00505511"/>
    <w:rsid w:val="005058EC"/>
    <w:rsid w:val="0050776F"/>
    <w:rsid w:val="00513F58"/>
    <w:rsid w:val="005143BC"/>
    <w:rsid w:val="00514D09"/>
    <w:rsid w:val="0051572E"/>
    <w:rsid w:val="005157E4"/>
    <w:rsid w:val="005160E4"/>
    <w:rsid w:val="005165F9"/>
    <w:rsid w:val="00517520"/>
    <w:rsid w:val="005204A1"/>
    <w:rsid w:val="00520FD9"/>
    <w:rsid w:val="00521569"/>
    <w:rsid w:val="00521EEB"/>
    <w:rsid w:val="00522022"/>
    <w:rsid w:val="00522611"/>
    <w:rsid w:val="005226A1"/>
    <w:rsid w:val="005228F7"/>
    <w:rsid w:val="00522B0E"/>
    <w:rsid w:val="005233E9"/>
    <w:rsid w:val="00523E7E"/>
    <w:rsid w:val="00523F7B"/>
    <w:rsid w:val="00525AE1"/>
    <w:rsid w:val="00526B80"/>
    <w:rsid w:val="005279E7"/>
    <w:rsid w:val="0053049E"/>
    <w:rsid w:val="00530958"/>
    <w:rsid w:val="00532D1B"/>
    <w:rsid w:val="005344AB"/>
    <w:rsid w:val="00534B89"/>
    <w:rsid w:val="005351E4"/>
    <w:rsid w:val="00535FA7"/>
    <w:rsid w:val="005363F8"/>
    <w:rsid w:val="00536BB2"/>
    <w:rsid w:val="0053716C"/>
    <w:rsid w:val="00540E49"/>
    <w:rsid w:val="00541D13"/>
    <w:rsid w:val="00541EF5"/>
    <w:rsid w:val="00542066"/>
    <w:rsid w:val="00542A90"/>
    <w:rsid w:val="00542CE0"/>
    <w:rsid w:val="00542E40"/>
    <w:rsid w:val="00543E66"/>
    <w:rsid w:val="005444FD"/>
    <w:rsid w:val="00545154"/>
    <w:rsid w:val="00545D07"/>
    <w:rsid w:val="00545E95"/>
    <w:rsid w:val="0055159D"/>
    <w:rsid w:val="0055290A"/>
    <w:rsid w:val="0055391B"/>
    <w:rsid w:val="00555ECF"/>
    <w:rsid w:val="00556BDB"/>
    <w:rsid w:val="0055705C"/>
    <w:rsid w:val="00561026"/>
    <w:rsid w:val="005614D2"/>
    <w:rsid w:val="005618D1"/>
    <w:rsid w:val="00561B47"/>
    <w:rsid w:val="00562F20"/>
    <w:rsid w:val="00563E06"/>
    <w:rsid w:val="0056422D"/>
    <w:rsid w:val="00566AC0"/>
    <w:rsid w:val="00566B40"/>
    <w:rsid w:val="00566B79"/>
    <w:rsid w:val="00567582"/>
    <w:rsid w:val="00567E30"/>
    <w:rsid w:val="005710D8"/>
    <w:rsid w:val="0057299A"/>
    <w:rsid w:val="005731F3"/>
    <w:rsid w:val="005737AC"/>
    <w:rsid w:val="005740E8"/>
    <w:rsid w:val="0057448A"/>
    <w:rsid w:val="00575223"/>
    <w:rsid w:val="00576C08"/>
    <w:rsid w:val="00577EB2"/>
    <w:rsid w:val="0058016E"/>
    <w:rsid w:val="00581079"/>
    <w:rsid w:val="00581462"/>
    <w:rsid w:val="00581A18"/>
    <w:rsid w:val="00581A73"/>
    <w:rsid w:val="00581CD9"/>
    <w:rsid w:val="005829C4"/>
    <w:rsid w:val="00584439"/>
    <w:rsid w:val="0058469A"/>
    <w:rsid w:val="005854A1"/>
    <w:rsid w:val="00585860"/>
    <w:rsid w:val="00586BF0"/>
    <w:rsid w:val="005870C5"/>
    <w:rsid w:val="005871C9"/>
    <w:rsid w:val="00587C62"/>
    <w:rsid w:val="005906EC"/>
    <w:rsid w:val="00590E82"/>
    <w:rsid w:val="0059193A"/>
    <w:rsid w:val="00591B57"/>
    <w:rsid w:val="00591D43"/>
    <w:rsid w:val="0059215E"/>
    <w:rsid w:val="005924C7"/>
    <w:rsid w:val="00592874"/>
    <w:rsid w:val="00594861"/>
    <w:rsid w:val="005948BB"/>
    <w:rsid w:val="0059599C"/>
    <w:rsid w:val="005962C3"/>
    <w:rsid w:val="0059708F"/>
    <w:rsid w:val="005A0489"/>
    <w:rsid w:val="005A07DC"/>
    <w:rsid w:val="005A0BF2"/>
    <w:rsid w:val="005A1924"/>
    <w:rsid w:val="005A20CC"/>
    <w:rsid w:val="005A2874"/>
    <w:rsid w:val="005A3755"/>
    <w:rsid w:val="005A3884"/>
    <w:rsid w:val="005A41C2"/>
    <w:rsid w:val="005A76D3"/>
    <w:rsid w:val="005A79E2"/>
    <w:rsid w:val="005B08D5"/>
    <w:rsid w:val="005B3DCA"/>
    <w:rsid w:val="005B453E"/>
    <w:rsid w:val="005B4991"/>
    <w:rsid w:val="005B4C27"/>
    <w:rsid w:val="005B57CF"/>
    <w:rsid w:val="005B648F"/>
    <w:rsid w:val="005B69D4"/>
    <w:rsid w:val="005B6CC2"/>
    <w:rsid w:val="005B6FF7"/>
    <w:rsid w:val="005B7484"/>
    <w:rsid w:val="005C30F9"/>
    <w:rsid w:val="005C57D9"/>
    <w:rsid w:val="005C6BD3"/>
    <w:rsid w:val="005C7F04"/>
    <w:rsid w:val="005D015E"/>
    <w:rsid w:val="005D0B7D"/>
    <w:rsid w:val="005D1274"/>
    <w:rsid w:val="005D13DF"/>
    <w:rsid w:val="005D15F6"/>
    <w:rsid w:val="005D311F"/>
    <w:rsid w:val="005D4D2D"/>
    <w:rsid w:val="005D5048"/>
    <w:rsid w:val="005D5090"/>
    <w:rsid w:val="005D57E1"/>
    <w:rsid w:val="005D5B9C"/>
    <w:rsid w:val="005D5BE1"/>
    <w:rsid w:val="005D776E"/>
    <w:rsid w:val="005D781F"/>
    <w:rsid w:val="005E0759"/>
    <w:rsid w:val="005E14EC"/>
    <w:rsid w:val="005E19E8"/>
    <w:rsid w:val="005E1BF2"/>
    <w:rsid w:val="005E308C"/>
    <w:rsid w:val="005E4E81"/>
    <w:rsid w:val="005E52FC"/>
    <w:rsid w:val="005E560E"/>
    <w:rsid w:val="005E56CA"/>
    <w:rsid w:val="005E5794"/>
    <w:rsid w:val="005E62DC"/>
    <w:rsid w:val="005E62F2"/>
    <w:rsid w:val="005E6E86"/>
    <w:rsid w:val="005F0D11"/>
    <w:rsid w:val="005F11FF"/>
    <w:rsid w:val="005F132D"/>
    <w:rsid w:val="005F18C9"/>
    <w:rsid w:val="005F1F6E"/>
    <w:rsid w:val="005F246B"/>
    <w:rsid w:val="005F2EE3"/>
    <w:rsid w:val="005F3BD2"/>
    <w:rsid w:val="005F3CB7"/>
    <w:rsid w:val="005F4819"/>
    <w:rsid w:val="005F49FE"/>
    <w:rsid w:val="005F50C3"/>
    <w:rsid w:val="005F5B39"/>
    <w:rsid w:val="005F651C"/>
    <w:rsid w:val="005F7CCC"/>
    <w:rsid w:val="005F7E1B"/>
    <w:rsid w:val="0060030B"/>
    <w:rsid w:val="00602686"/>
    <w:rsid w:val="00602E05"/>
    <w:rsid w:val="00602EDC"/>
    <w:rsid w:val="0060310D"/>
    <w:rsid w:val="00604593"/>
    <w:rsid w:val="006057E1"/>
    <w:rsid w:val="006059A4"/>
    <w:rsid w:val="006063D0"/>
    <w:rsid w:val="00607D00"/>
    <w:rsid w:val="00607ED2"/>
    <w:rsid w:val="00610205"/>
    <w:rsid w:val="0061099D"/>
    <w:rsid w:val="00613207"/>
    <w:rsid w:val="0061321F"/>
    <w:rsid w:val="00615585"/>
    <w:rsid w:val="00616508"/>
    <w:rsid w:val="00616751"/>
    <w:rsid w:val="006204D3"/>
    <w:rsid w:val="00620A5E"/>
    <w:rsid w:val="00621846"/>
    <w:rsid w:val="006219DB"/>
    <w:rsid w:val="00622F95"/>
    <w:rsid w:val="00623BB9"/>
    <w:rsid w:val="00623FD5"/>
    <w:rsid w:val="006240DE"/>
    <w:rsid w:val="00624AAF"/>
    <w:rsid w:val="0062592D"/>
    <w:rsid w:val="00626AB0"/>
    <w:rsid w:val="00627C48"/>
    <w:rsid w:val="00627DA1"/>
    <w:rsid w:val="00631A99"/>
    <w:rsid w:val="0063239B"/>
    <w:rsid w:val="0063309C"/>
    <w:rsid w:val="0063317F"/>
    <w:rsid w:val="006342B3"/>
    <w:rsid w:val="0063454B"/>
    <w:rsid w:val="006347FF"/>
    <w:rsid w:val="00634822"/>
    <w:rsid w:val="00634C88"/>
    <w:rsid w:val="006351BA"/>
    <w:rsid w:val="00635762"/>
    <w:rsid w:val="00635BFF"/>
    <w:rsid w:val="00636230"/>
    <w:rsid w:val="0063630E"/>
    <w:rsid w:val="0063700C"/>
    <w:rsid w:val="00637350"/>
    <w:rsid w:val="00637447"/>
    <w:rsid w:val="00637F39"/>
    <w:rsid w:val="006401E5"/>
    <w:rsid w:val="006403F2"/>
    <w:rsid w:val="006410A9"/>
    <w:rsid w:val="00641963"/>
    <w:rsid w:val="00641DA9"/>
    <w:rsid w:val="006424A6"/>
    <w:rsid w:val="00643AF1"/>
    <w:rsid w:val="00644337"/>
    <w:rsid w:val="0064455C"/>
    <w:rsid w:val="00644693"/>
    <w:rsid w:val="00646615"/>
    <w:rsid w:val="00646BC8"/>
    <w:rsid w:val="006479B0"/>
    <w:rsid w:val="00650865"/>
    <w:rsid w:val="00650EFE"/>
    <w:rsid w:val="006529F7"/>
    <w:rsid w:val="00653396"/>
    <w:rsid w:val="006554EA"/>
    <w:rsid w:val="0065752D"/>
    <w:rsid w:val="0065778D"/>
    <w:rsid w:val="006609E3"/>
    <w:rsid w:val="00660DE7"/>
    <w:rsid w:val="006618D2"/>
    <w:rsid w:val="00661BBF"/>
    <w:rsid w:val="006628E4"/>
    <w:rsid w:val="00662B72"/>
    <w:rsid w:val="00663462"/>
    <w:rsid w:val="006636BE"/>
    <w:rsid w:val="00664DF0"/>
    <w:rsid w:val="006650F6"/>
    <w:rsid w:val="00665F36"/>
    <w:rsid w:val="00666968"/>
    <w:rsid w:val="00671A62"/>
    <w:rsid w:val="00671FE4"/>
    <w:rsid w:val="0067217F"/>
    <w:rsid w:val="00672A2D"/>
    <w:rsid w:val="006731C1"/>
    <w:rsid w:val="006732F5"/>
    <w:rsid w:val="00673D0F"/>
    <w:rsid w:val="006742E3"/>
    <w:rsid w:val="00674641"/>
    <w:rsid w:val="0067617E"/>
    <w:rsid w:val="006768A4"/>
    <w:rsid w:val="006769E1"/>
    <w:rsid w:val="00676FD4"/>
    <w:rsid w:val="00677CAE"/>
    <w:rsid w:val="00677EB5"/>
    <w:rsid w:val="00680136"/>
    <w:rsid w:val="006803FA"/>
    <w:rsid w:val="00680CCC"/>
    <w:rsid w:val="0068128D"/>
    <w:rsid w:val="006812AD"/>
    <w:rsid w:val="0068135F"/>
    <w:rsid w:val="006837E7"/>
    <w:rsid w:val="00685728"/>
    <w:rsid w:val="00685DFA"/>
    <w:rsid w:val="00685EB7"/>
    <w:rsid w:val="0068600A"/>
    <w:rsid w:val="00686109"/>
    <w:rsid w:val="00686532"/>
    <w:rsid w:val="00686587"/>
    <w:rsid w:val="00686AB0"/>
    <w:rsid w:val="0068770C"/>
    <w:rsid w:val="00687E11"/>
    <w:rsid w:val="0069058E"/>
    <w:rsid w:val="00690AD9"/>
    <w:rsid w:val="00691100"/>
    <w:rsid w:val="006927AA"/>
    <w:rsid w:val="00692C15"/>
    <w:rsid w:val="00693294"/>
    <w:rsid w:val="00693945"/>
    <w:rsid w:val="00693A15"/>
    <w:rsid w:val="0069505D"/>
    <w:rsid w:val="00695448"/>
    <w:rsid w:val="006A12BC"/>
    <w:rsid w:val="006A4005"/>
    <w:rsid w:val="006A5387"/>
    <w:rsid w:val="006A693C"/>
    <w:rsid w:val="006A7339"/>
    <w:rsid w:val="006B0B97"/>
    <w:rsid w:val="006B0E0E"/>
    <w:rsid w:val="006B25B9"/>
    <w:rsid w:val="006B26D6"/>
    <w:rsid w:val="006B2811"/>
    <w:rsid w:val="006B2DB9"/>
    <w:rsid w:val="006B5444"/>
    <w:rsid w:val="006B56EE"/>
    <w:rsid w:val="006B5789"/>
    <w:rsid w:val="006B5C87"/>
    <w:rsid w:val="006B60FE"/>
    <w:rsid w:val="006B7772"/>
    <w:rsid w:val="006B7A39"/>
    <w:rsid w:val="006B7E28"/>
    <w:rsid w:val="006C0131"/>
    <w:rsid w:val="006C2F4C"/>
    <w:rsid w:val="006C2F9C"/>
    <w:rsid w:val="006C33A5"/>
    <w:rsid w:val="006C4796"/>
    <w:rsid w:val="006C5E53"/>
    <w:rsid w:val="006C6735"/>
    <w:rsid w:val="006D00BF"/>
    <w:rsid w:val="006D0227"/>
    <w:rsid w:val="006D1307"/>
    <w:rsid w:val="006D1A32"/>
    <w:rsid w:val="006D21CD"/>
    <w:rsid w:val="006D2BA4"/>
    <w:rsid w:val="006D34B6"/>
    <w:rsid w:val="006D353A"/>
    <w:rsid w:val="006D3A54"/>
    <w:rsid w:val="006D3D7F"/>
    <w:rsid w:val="006D4A1D"/>
    <w:rsid w:val="006D5044"/>
    <w:rsid w:val="006D59F9"/>
    <w:rsid w:val="006D609B"/>
    <w:rsid w:val="006D7035"/>
    <w:rsid w:val="006D77C8"/>
    <w:rsid w:val="006D7A59"/>
    <w:rsid w:val="006D7D98"/>
    <w:rsid w:val="006E0AC5"/>
    <w:rsid w:val="006E1586"/>
    <w:rsid w:val="006E1BCF"/>
    <w:rsid w:val="006E2F89"/>
    <w:rsid w:val="006E3D32"/>
    <w:rsid w:val="006E4A7D"/>
    <w:rsid w:val="006E5157"/>
    <w:rsid w:val="006E51B6"/>
    <w:rsid w:val="006E5BDB"/>
    <w:rsid w:val="006E5D02"/>
    <w:rsid w:val="006E6302"/>
    <w:rsid w:val="006E67D8"/>
    <w:rsid w:val="006E79E1"/>
    <w:rsid w:val="006F0CA2"/>
    <w:rsid w:val="006F27BC"/>
    <w:rsid w:val="006F2F40"/>
    <w:rsid w:val="006F3D7B"/>
    <w:rsid w:val="006F41D5"/>
    <w:rsid w:val="006F44E3"/>
    <w:rsid w:val="006F4DA7"/>
    <w:rsid w:val="006F58B8"/>
    <w:rsid w:val="006F7AA0"/>
    <w:rsid w:val="006F7D62"/>
    <w:rsid w:val="0070028A"/>
    <w:rsid w:val="0070066C"/>
    <w:rsid w:val="00702690"/>
    <w:rsid w:val="007040DC"/>
    <w:rsid w:val="00704315"/>
    <w:rsid w:val="00704335"/>
    <w:rsid w:val="00704476"/>
    <w:rsid w:val="00704481"/>
    <w:rsid w:val="00704AC4"/>
    <w:rsid w:val="007058C9"/>
    <w:rsid w:val="0070618A"/>
    <w:rsid w:val="0071036A"/>
    <w:rsid w:val="0071060D"/>
    <w:rsid w:val="0071208B"/>
    <w:rsid w:val="007126E7"/>
    <w:rsid w:val="00713250"/>
    <w:rsid w:val="0071342B"/>
    <w:rsid w:val="00714A2F"/>
    <w:rsid w:val="00714D30"/>
    <w:rsid w:val="0071563D"/>
    <w:rsid w:val="00715A02"/>
    <w:rsid w:val="00715A78"/>
    <w:rsid w:val="00716B16"/>
    <w:rsid w:val="00716EA9"/>
    <w:rsid w:val="00717A04"/>
    <w:rsid w:val="0072180F"/>
    <w:rsid w:val="0072279E"/>
    <w:rsid w:val="00723AAE"/>
    <w:rsid w:val="0072459D"/>
    <w:rsid w:val="00724D85"/>
    <w:rsid w:val="00724EDF"/>
    <w:rsid w:val="00725427"/>
    <w:rsid w:val="007257DC"/>
    <w:rsid w:val="0072673E"/>
    <w:rsid w:val="007269AB"/>
    <w:rsid w:val="00726A7D"/>
    <w:rsid w:val="00726E55"/>
    <w:rsid w:val="00727AAA"/>
    <w:rsid w:val="00727C63"/>
    <w:rsid w:val="00730E9F"/>
    <w:rsid w:val="00731BB7"/>
    <w:rsid w:val="0073266B"/>
    <w:rsid w:val="007335F1"/>
    <w:rsid w:val="00734293"/>
    <w:rsid w:val="007348AF"/>
    <w:rsid w:val="0073658C"/>
    <w:rsid w:val="00736976"/>
    <w:rsid w:val="00740641"/>
    <w:rsid w:val="00740885"/>
    <w:rsid w:val="00741064"/>
    <w:rsid w:val="007415FD"/>
    <w:rsid w:val="00741661"/>
    <w:rsid w:val="007422AF"/>
    <w:rsid w:val="00742875"/>
    <w:rsid w:val="00742EB8"/>
    <w:rsid w:val="00744DC9"/>
    <w:rsid w:val="00746340"/>
    <w:rsid w:val="00746470"/>
    <w:rsid w:val="00747E6E"/>
    <w:rsid w:val="00750631"/>
    <w:rsid w:val="00750D8C"/>
    <w:rsid w:val="007516BD"/>
    <w:rsid w:val="00752C0A"/>
    <w:rsid w:val="00753794"/>
    <w:rsid w:val="00755990"/>
    <w:rsid w:val="00755E56"/>
    <w:rsid w:val="00762886"/>
    <w:rsid w:val="00763013"/>
    <w:rsid w:val="0076389E"/>
    <w:rsid w:val="00765689"/>
    <w:rsid w:val="0076593D"/>
    <w:rsid w:val="00765B98"/>
    <w:rsid w:val="00766A3A"/>
    <w:rsid w:val="00767C2F"/>
    <w:rsid w:val="0077028E"/>
    <w:rsid w:val="007702FE"/>
    <w:rsid w:val="00770465"/>
    <w:rsid w:val="00770F0C"/>
    <w:rsid w:val="00771ADD"/>
    <w:rsid w:val="007722E0"/>
    <w:rsid w:val="007725BE"/>
    <w:rsid w:val="0077328B"/>
    <w:rsid w:val="00773ABD"/>
    <w:rsid w:val="00773B4D"/>
    <w:rsid w:val="00774CD2"/>
    <w:rsid w:val="00775316"/>
    <w:rsid w:val="007754D8"/>
    <w:rsid w:val="007755CD"/>
    <w:rsid w:val="007778EA"/>
    <w:rsid w:val="00783DCA"/>
    <w:rsid w:val="007862FD"/>
    <w:rsid w:val="007869AB"/>
    <w:rsid w:val="00787610"/>
    <w:rsid w:val="007905CD"/>
    <w:rsid w:val="007905E2"/>
    <w:rsid w:val="0079133A"/>
    <w:rsid w:val="007913FC"/>
    <w:rsid w:val="00792506"/>
    <w:rsid w:val="00793069"/>
    <w:rsid w:val="007931C4"/>
    <w:rsid w:val="0079465E"/>
    <w:rsid w:val="00794DCD"/>
    <w:rsid w:val="00795060"/>
    <w:rsid w:val="0079591A"/>
    <w:rsid w:val="00795A38"/>
    <w:rsid w:val="00795D7D"/>
    <w:rsid w:val="00795DD1"/>
    <w:rsid w:val="007A0D33"/>
    <w:rsid w:val="007A17B0"/>
    <w:rsid w:val="007A286A"/>
    <w:rsid w:val="007A2C76"/>
    <w:rsid w:val="007A32D6"/>
    <w:rsid w:val="007A3A8E"/>
    <w:rsid w:val="007A3F3E"/>
    <w:rsid w:val="007A4C64"/>
    <w:rsid w:val="007A4D93"/>
    <w:rsid w:val="007A6B20"/>
    <w:rsid w:val="007A7284"/>
    <w:rsid w:val="007B0F82"/>
    <w:rsid w:val="007B0FCF"/>
    <w:rsid w:val="007B13CD"/>
    <w:rsid w:val="007B1D5F"/>
    <w:rsid w:val="007B2E2D"/>
    <w:rsid w:val="007B3211"/>
    <w:rsid w:val="007B339E"/>
    <w:rsid w:val="007B37B5"/>
    <w:rsid w:val="007B3CA3"/>
    <w:rsid w:val="007B3E98"/>
    <w:rsid w:val="007B3F8E"/>
    <w:rsid w:val="007B5C73"/>
    <w:rsid w:val="007B7134"/>
    <w:rsid w:val="007B7E0B"/>
    <w:rsid w:val="007C0438"/>
    <w:rsid w:val="007C209B"/>
    <w:rsid w:val="007C2896"/>
    <w:rsid w:val="007C3D17"/>
    <w:rsid w:val="007C4864"/>
    <w:rsid w:val="007C4C1E"/>
    <w:rsid w:val="007C4E97"/>
    <w:rsid w:val="007C4FC1"/>
    <w:rsid w:val="007C5F4D"/>
    <w:rsid w:val="007C7A2C"/>
    <w:rsid w:val="007D014D"/>
    <w:rsid w:val="007D037E"/>
    <w:rsid w:val="007D04ED"/>
    <w:rsid w:val="007D0820"/>
    <w:rsid w:val="007D0DA9"/>
    <w:rsid w:val="007D1184"/>
    <w:rsid w:val="007D12C1"/>
    <w:rsid w:val="007D1C7E"/>
    <w:rsid w:val="007D1D59"/>
    <w:rsid w:val="007D22A6"/>
    <w:rsid w:val="007D3004"/>
    <w:rsid w:val="007D3AC1"/>
    <w:rsid w:val="007D3F60"/>
    <w:rsid w:val="007D4ACA"/>
    <w:rsid w:val="007D5186"/>
    <w:rsid w:val="007D60E5"/>
    <w:rsid w:val="007D738B"/>
    <w:rsid w:val="007D78CD"/>
    <w:rsid w:val="007E00CE"/>
    <w:rsid w:val="007E026B"/>
    <w:rsid w:val="007E02CE"/>
    <w:rsid w:val="007E1653"/>
    <w:rsid w:val="007E1A3C"/>
    <w:rsid w:val="007E2419"/>
    <w:rsid w:val="007E24A6"/>
    <w:rsid w:val="007E304B"/>
    <w:rsid w:val="007E40FB"/>
    <w:rsid w:val="007E420F"/>
    <w:rsid w:val="007E4697"/>
    <w:rsid w:val="007E5177"/>
    <w:rsid w:val="007E5241"/>
    <w:rsid w:val="007E568B"/>
    <w:rsid w:val="007E659D"/>
    <w:rsid w:val="007F08E9"/>
    <w:rsid w:val="007F0FEE"/>
    <w:rsid w:val="007F1990"/>
    <w:rsid w:val="007F2EB3"/>
    <w:rsid w:val="007F2F6A"/>
    <w:rsid w:val="007F471A"/>
    <w:rsid w:val="007F79A4"/>
    <w:rsid w:val="0080046C"/>
    <w:rsid w:val="0080064D"/>
    <w:rsid w:val="008026E3"/>
    <w:rsid w:val="008027DD"/>
    <w:rsid w:val="008029A7"/>
    <w:rsid w:val="00802FC5"/>
    <w:rsid w:val="00804036"/>
    <w:rsid w:val="008042D3"/>
    <w:rsid w:val="00805A2E"/>
    <w:rsid w:val="00811226"/>
    <w:rsid w:val="00811AB4"/>
    <w:rsid w:val="00812BF1"/>
    <w:rsid w:val="008134B4"/>
    <w:rsid w:val="00813D93"/>
    <w:rsid w:val="008147AC"/>
    <w:rsid w:val="00814AE0"/>
    <w:rsid w:val="00814E14"/>
    <w:rsid w:val="00815A81"/>
    <w:rsid w:val="00815BFD"/>
    <w:rsid w:val="00816345"/>
    <w:rsid w:val="0081752D"/>
    <w:rsid w:val="008211F6"/>
    <w:rsid w:val="00822C70"/>
    <w:rsid w:val="00823683"/>
    <w:rsid w:val="00823D6B"/>
    <w:rsid w:val="00824F90"/>
    <w:rsid w:val="00825940"/>
    <w:rsid w:val="00825F8F"/>
    <w:rsid w:val="00830142"/>
    <w:rsid w:val="008305F3"/>
    <w:rsid w:val="00831538"/>
    <w:rsid w:val="008319CF"/>
    <w:rsid w:val="00832878"/>
    <w:rsid w:val="00832CF4"/>
    <w:rsid w:val="00833FFA"/>
    <w:rsid w:val="0083564C"/>
    <w:rsid w:val="00836655"/>
    <w:rsid w:val="00836748"/>
    <w:rsid w:val="008378D7"/>
    <w:rsid w:val="00840461"/>
    <w:rsid w:val="0084067C"/>
    <w:rsid w:val="0084183A"/>
    <w:rsid w:val="0084265E"/>
    <w:rsid w:val="00843387"/>
    <w:rsid w:val="00843779"/>
    <w:rsid w:val="00844209"/>
    <w:rsid w:val="00846196"/>
    <w:rsid w:val="0085060F"/>
    <w:rsid w:val="00850C91"/>
    <w:rsid w:val="00851DB5"/>
    <w:rsid w:val="0085244E"/>
    <w:rsid w:val="00853405"/>
    <w:rsid w:val="0085429E"/>
    <w:rsid w:val="00854320"/>
    <w:rsid w:val="00854B19"/>
    <w:rsid w:val="00855A0B"/>
    <w:rsid w:val="008567BE"/>
    <w:rsid w:val="00856864"/>
    <w:rsid w:val="0086074D"/>
    <w:rsid w:val="00862D4B"/>
    <w:rsid w:val="00862ED6"/>
    <w:rsid w:val="008632C9"/>
    <w:rsid w:val="00863DAD"/>
    <w:rsid w:val="0086448A"/>
    <w:rsid w:val="00864E7E"/>
    <w:rsid w:val="00866D5A"/>
    <w:rsid w:val="0086778F"/>
    <w:rsid w:val="008735C8"/>
    <w:rsid w:val="00873C06"/>
    <w:rsid w:val="00873DF1"/>
    <w:rsid w:val="00874257"/>
    <w:rsid w:val="0087478A"/>
    <w:rsid w:val="00874FBA"/>
    <w:rsid w:val="008759DB"/>
    <w:rsid w:val="00876767"/>
    <w:rsid w:val="008772A9"/>
    <w:rsid w:val="0088042E"/>
    <w:rsid w:val="00883497"/>
    <w:rsid w:val="00883698"/>
    <w:rsid w:val="00883AC9"/>
    <w:rsid w:val="00883FF3"/>
    <w:rsid w:val="008840CD"/>
    <w:rsid w:val="00885213"/>
    <w:rsid w:val="008854B9"/>
    <w:rsid w:val="0088550A"/>
    <w:rsid w:val="008858D9"/>
    <w:rsid w:val="00885D15"/>
    <w:rsid w:val="00886132"/>
    <w:rsid w:val="00886460"/>
    <w:rsid w:val="00886E3D"/>
    <w:rsid w:val="008875BD"/>
    <w:rsid w:val="00887A27"/>
    <w:rsid w:val="00887A6E"/>
    <w:rsid w:val="00887E56"/>
    <w:rsid w:val="00887E58"/>
    <w:rsid w:val="00887E98"/>
    <w:rsid w:val="00891197"/>
    <w:rsid w:val="00892023"/>
    <w:rsid w:val="00892818"/>
    <w:rsid w:val="008934DD"/>
    <w:rsid w:val="00894932"/>
    <w:rsid w:val="008952C1"/>
    <w:rsid w:val="00895EA9"/>
    <w:rsid w:val="00895FE5"/>
    <w:rsid w:val="008A0322"/>
    <w:rsid w:val="008A1661"/>
    <w:rsid w:val="008A2C19"/>
    <w:rsid w:val="008A30FC"/>
    <w:rsid w:val="008A39E6"/>
    <w:rsid w:val="008A3DF0"/>
    <w:rsid w:val="008A4336"/>
    <w:rsid w:val="008A4ADC"/>
    <w:rsid w:val="008A4C10"/>
    <w:rsid w:val="008A5C9E"/>
    <w:rsid w:val="008A5FC8"/>
    <w:rsid w:val="008A7A28"/>
    <w:rsid w:val="008A7AC5"/>
    <w:rsid w:val="008B01AD"/>
    <w:rsid w:val="008B0444"/>
    <w:rsid w:val="008B090A"/>
    <w:rsid w:val="008B0BA2"/>
    <w:rsid w:val="008B17F1"/>
    <w:rsid w:val="008B1C3A"/>
    <w:rsid w:val="008B1CD1"/>
    <w:rsid w:val="008B1D8B"/>
    <w:rsid w:val="008B26DB"/>
    <w:rsid w:val="008B440A"/>
    <w:rsid w:val="008B4725"/>
    <w:rsid w:val="008B48A5"/>
    <w:rsid w:val="008B5535"/>
    <w:rsid w:val="008B558D"/>
    <w:rsid w:val="008B5C53"/>
    <w:rsid w:val="008B5CD2"/>
    <w:rsid w:val="008B5E2C"/>
    <w:rsid w:val="008B60A7"/>
    <w:rsid w:val="008B6BFD"/>
    <w:rsid w:val="008B7FED"/>
    <w:rsid w:val="008C0340"/>
    <w:rsid w:val="008C08D5"/>
    <w:rsid w:val="008C3197"/>
    <w:rsid w:val="008C34E4"/>
    <w:rsid w:val="008C37ED"/>
    <w:rsid w:val="008C3932"/>
    <w:rsid w:val="008C54AA"/>
    <w:rsid w:val="008C6081"/>
    <w:rsid w:val="008C7755"/>
    <w:rsid w:val="008D01AB"/>
    <w:rsid w:val="008D03C6"/>
    <w:rsid w:val="008D0A9E"/>
    <w:rsid w:val="008D1C94"/>
    <w:rsid w:val="008D2014"/>
    <w:rsid w:val="008D2322"/>
    <w:rsid w:val="008D2EB4"/>
    <w:rsid w:val="008D30A7"/>
    <w:rsid w:val="008D509C"/>
    <w:rsid w:val="008D50B4"/>
    <w:rsid w:val="008D58B0"/>
    <w:rsid w:val="008D5F3F"/>
    <w:rsid w:val="008D6497"/>
    <w:rsid w:val="008D6632"/>
    <w:rsid w:val="008D6697"/>
    <w:rsid w:val="008D75AB"/>
    <w:rsid w:val="008D7E5A"/>
    <w:rsid w:val="008E02FD"/>
    <w:rsid w:val="008E29E1"/>
    <w:rsid w:val="008E2D01"/>
    <w:rsid w:val="008E3251"/>
    <w:rsid w:val="008E388B"/>
    <w:rsid w:val="008E3C66"/>
    <w:rsid w:val="008E4124"/>
    <w:rsid w:val="008E4309"/>
    <w:rsid w:val="008E4399"/>
    <w:rsid w:val="008E4818"/>
    <w:rsid w:val="008E4A07"/>
    <w:rsid w:val="008E700E"/>
    <w:rsid w:val="008E7189"/>
    <w:rsid w:val="008E7235"/>
    <w:rsid w:val="008F1799"/>
    <w:rsid w:val="008F3DAC"/>
    <w:rsid w:val="008F48BC"/>
    <w:rsid w:val="008F48F2"/>
    <w:rsid w:val="008F4905"/>
    <w:rsid w:val="008F5569"/>
    <w:rsid w:val="008F5CA0"/>
    <w:rsid w:val="008F67CF"/>
    <w:rsid w:val="0090001C"/>
    <w:rsid w:val="0090051A"/>
    <w:rsid w:val="009014BC"/>
    <w:rsid w:val="00901A61"/>
    <w:rsid w:val="009020A8"/>
    <w:rsid w:val="009041D2"/>
    <w:rsid w:val="009066E0"/>
    <w:rsid w:val="00907D46"/>
    <w:rsid w:val="0091156F"/>
    <w:rsid w:val="00911F90"/>
    <w:rsid w:val="009123ED"/>
    <w:rsid w:val="00912B9A"/>
    <w:rsid w:val="0091323C"/>
    <w:rsid w:val="009132CD"/>
    <w:rsid w:val="00913C2C"/>
    <w:rsid w:val="00914A26"/>
    <w:rsid w:val="00914F21"/>
    <w:rsid w:val="00915786"/>
    <w:rsid w:val="009158A2"/>
    <w:rsid w:val="00916124"/>
    <w:rsid w:val="00917644"/>
    <w:rsid w:val="00920185"/>
    <w:rsid w:val="00921119"/>
    <w:rsid w:val="0092173B"/>
    <w:rsid w:val="009219A6"/>
    <w:rsid w:val="00921C30"/>
    <w:rsid w:val="00922E82"/>
    <w:rsid w:val="00924F8B"/>
    <w:rsid w:val="00925ADF"/>
    <w:rsid w:val="00926048"/>
    <w:rsid w:val="00926066"/>
    <w:rsid w:val="0092741F"/>
    <w:rsid w:val="00927AD2"/>
    <w:rsid w:val="009304D7"/>
    <w:rsid w:val="0093210F"/>
    <w:rsid w:val="0093272B"/>
    <w:rsid w:val="00934DFB"/>
    <w:rsid w:val="009351DB"/>
    <w:rsid w:val="0093550F"/>
    <w:rsid w:val="009371BA"/>
    <w:rsid w:val="00937AE7"/>
    <w:rsid w:val="009408C0"/>
    <w:rsid w:val="009431C5"/>
    <w:rsid w:val="00944970"/>
    <w:rsid w:val="009452C6"/>
    <w:rsid w:val="00945E2F"/>
    <w:rsid w:val="009468C2"/>
    <w:rsid w:val="009476AB"/>
    <w:rsid w:val="009503B9"/>
    <w:rsid w:val="009503D1"/>
    <w:rsid w:val="009503EA"/>
    <w:rsid w:val="00951A4B"/>
    <w:rsid w:val="0095273D"/>
    <w:rsid w:val="00952ADD"/>
    <w:rsid w:val="00952BF6"/>
    <w:rsid w:val="0095696D"/>
    <w:rsid w:val="00957EAB"/>
    <w:rsid w:val="0096094C"/>
    <w:rsid w:val="00962068"/>
    <w:rsid w:val="00962FEF"/>
    <w:rsid w:val="00963331"/>
    <w:rsid w:val="00964960"/>
    <w:rsid w:val="00967CC4"/>
    <w:rsid w:val="00970CB7"/>
    <w:rsid w:val="00970DFA"/>
    <w:rsid w:val="00971B14"/>
    <w:rsid w:val="009725C0"/>
    <w:rsid w:val="00973771"/>
    <w:rsid w:val="00974353"/>
    <w:rsid w:val="009755A2"/>
    <w:rsid w:val="009759A0"/>
    <w:rsid w:val="00975BCB"/>
    <w:rsid w:val="00976070"/>
    <w:rsid w:val="00976375"/>
    <w:rsid w:val="00976D72"/>
    <w:rsid w:val="009770F1"/>
    <w:rsid w:val="00977837"/>
    <w:rsid w:val="009778E3"/>
    <w:rsid w:val="0098011F"/>
    <w:rsid w:val="00981178"/>
    <w:rsid w:val="009816A0"/>
    <w:rsid w:val="00982724"/>
    <w:rsid w:val="0098377F"/>
    <w:rsid w:val="00983E50"/>
    <w:rsid w:val="009843F2"/>
    <w:rsid w:val="00984B8A"/>
    <w:rsid w:val="00984BF5"/>
    <w:rsid w:val="00985851"/>
    <w:rsid w:val="00985BF8"/>
    <w:rsid w:val="00986339"/>
    <w:rsid w:val="00990963"/>
    <w:rsid w:val="00990C20"/>
    <w:rsid w:val="009912D8"/>
    <w:rsid w:val="009923DA"/>
    <w:rsid w:val="00992651"/>
    <w:rsid w:val="00992B4B"/>
    <w:rsid w:val="009936C5"/>
    <w:rsid w:val="0099442A"/>
    <w:rsid w:val="009949F4"/>
    <w:rsid w:val="00995777"/>
    <w:rsid w:val="00997CD7"/>
    <w:rsid w:val="009A02B2"/>
    <w:rsid w:val="009A0339"/>
    <w:rsid w:val="009A1C66"/>
    <w:rsid w:val="009A22B5"/>
    <w:rsid w:val="009A285F"/>
    <w:rsid w:val="009A2BA3"/>
    <w:rsid w:val="009A3A75"/>
    <w:rsid w:val="009A3BA6"/>
    <w:rsid w:val="009A65E1"/>
    <w:rsid w:val="009A71F2"/>
    <w:rsid w:val="009A7663"/>
    <w:rsid w:val="009B0D80"/>
    <w:rsid w:val="009B0E81"/>
    <w:rsid w:val="009B1F8F"/>
    <w:rsid w:val="009B225E"/>
    <w:rsid w:val="009B2E87"/>
    <w:rsid w:val="009B396D"/>
    <w:rsid w:val="009B3B0E"/>
    <w:rsid w:val="009B3BE5"/>
    <w:rsid w:val="009B5158"/>
    <w:rsid w:val="009B5D57"/>
    <w:rsid w:val="009B707D"/>
    <w:rsid w:val="009B7703"/>
    <w:rsid w:val="009C1000"/>
    <w:rsid w:val="009C1F8B"/>
    <w:rsid w:val="009C2304"/>
    <w:rsid w:val="009C2510"/>
    <w:rsid w:val="009C26F1"/>
    <w:rsid w:val="009C2BD1"/>
    <w:rsid w:val="009C3833"/>
    <w:rsid w:val="009C4CB5"/>
    <w:rsid w:val="009C5786"/>
    <w:rsid w:val="009C5C65"/>
    <w:rsid w:val="009C667F"/>
    <w:rsid w:val="009D2A25"/>
    <w:rsid w:val="009D2A62"/>
    <w:rsid w:val="009D3D0B"/>
    <w:rsid w:val="009D436D"/>
    <w:rsid w:val="009D47B5"/>
    <w:rsid w:val="009D5478"/>
    <w:rsid w:val="009D6589"/>
    <w:rsid w:val="009D71D0"/>
    <w:rsid w:val="009D756A"/>
    <w:rsid w:val="009D7748"/>
    <w:rsid w:val="009E0622"/>
    <w:rsid w:val="009E1FE8"/>
    <w:rsid w:val="009E4D9C"/>
    <w:rsid w:val="009E620F"/>
    <w:rsid w:val="009E6E9F"/>
    <w:rsid w:val="009E6EF8"/>
    <w:rsid w:val="009E7F14"/>
    <w:rsid w:val="009F146E"/>
    <w:rsid w:val="009F2CE2"/>
    <w:rsid w:val="009F2F81"/>
    <w:rsid w:val="009F37D8"/>
    <w:rsid w:val="009F3A51"/>
    <w:rsid w:val="009F5134"/>
    <w:rsid w:val="009F59D7"/>
    <w:rsid w:val="009F5D57"/>
    <w:rsid w:val="009F6A7B"/>
    <w:rsid w:val="00A001FF"/>
    <w:rsid w:val="00A007FF"/>
    <w:rsid w:val="00A00FF5"/>
    <w:rsid w:val="00A01A8B"/>
    <w:rsid w:val="00A01C95"/>
    <w:rsid w:val="00A02C00"/>
    <w:rsid w:val="00A036AB"/>
    <w:rsid w:val="00A065BA"/>
    <w:rsid w:val="00A06E3B"/>
    <w:rsid w:val="00A07B82"/>
    <w:rsid w:val="00A1008A"/>
    <w:rsid w:val="00A1120D"/>
    <w:rsid w:val="00A117F8"/>
    <w:rsid w:val="00A11E90"/>
    <w:rsid w:val="00A12FE7"/>
    <w:rsid w:val="00A15CD8"/>
    <w:rsid w:val="00A15F1F"/>
    <w:rsid w:val="00A15FAB"/>
    <w:rsid w:val="00A16E8A"/>
    <w:rsid w:val="00A17348"/>
    <w:rsid w:val="00A17C09"/>
    <w:rsid w:val="00A20C5A"/>
    <w:rsid w:val="00A20DF3"/>
    <w:rsid w:val="00A20E8F"/>
    <w:rsid w:val="00A2190A"/>
    <w:rsid w:val="00A21AEF"/>
    <w:rsid w:val="00A22288"/>
    <w:rsid w:val="00A22B8B"/>
    <w:rsid w:val="00A23001"/>
    <w:rsid w:val="00A2483E"/>
    <w:rsid w:val="00A25CC7"/>
    <w:rsid w:val="00A26705"/>
    <w:rsid w:val="00A27D75"/>
    <w:rsid w:val="00A30066"/>
    <w:rsid w:val="00A30EED"/>
    <w:rsid w:val="00A31C6C"/>
    <w:rsid w:val="00A3205A"/>
    <w:rsid w:val="00A329E8"/>
    <w:rsid w:val="00A33527"/>
    <w:rsid w:val="00A3397F"/>
    <w:rsid w:val="00A34D8F"/>
    <w:rsid w:val="00A35428"/>
    <w:rsid w:val="00A356F2"/>
    <w:rsid w:val="00A372B2"/>
    <w:rsid w:val="00A37BA5"/>
    <w:rsid w:val="00A37C07"/>
    <w:rsid w:val="00A37C9D"/>
    <w:rsid w:val="00A405D4"/>
    <w:rsid w:val="00A407E0"/>
    <w:rsid w:val="00A40F63"/>
    <w:rsid w:val="00A40FA2"/>
    <w:rsid w:val="00A42D51"/>
    <w:rsid w:val="00A432B1"/>
    <w:rsid w:val="00A43F60"/>
    <w:rsid w:val="00A44BBC"/>
    <w:rsid w:val="00A44D08"/>
    <w:rsid w:val="00A46183"/>
    <w:rsid w:val="00A4669C"/>
    <w:rsid w:val="00A46A7D"/>
    <w:rsid w:val="00A47439"/>
    <w:rsid w:val="00A47621"/>
    <w:rsid w:val="00A478FD"/>
    <w:rsid w:val="00A5077F"/>
    <w:rsid w:val="00A50EF7"/>
    <w:rsid w:val="00A524AB"/>
    <w:rsid w:val="00A55B82"/>
    <w:rsid w:val="00A55F63"/>
    <w:rsid w:val="00A5653F"/>
    <w:rsid w:val="00A57DA6"/>
    <w:rsid w:val="00A57E5A"/>
    <w:rsid w:val="00A60D88"/>
    <w:rsid w:val="00A612EE"/>
    <w:rsid w:val="00A61FDC"/>
    <w:rsid w:val="00A62566"/>
    <w:rsid w:val="00A63823"/>
    <w:rsid w:val="00A63CC1"/>
    <w:rsid w:val="00A649FC"/>
    <w:rsid w:val="00A65A0F"/>
    <w:rsid w:val="00A65C67"/>
    <w:rsid w:val="00A6679E"/>
    <w:rsid w:val="00A66986"/>
    <w:rsid w:val="00A674B5"/>
    <w:rsid w:val="00A674D6"/>
    <w:rsid w:val="00A70452"/>
    <w:rsid w:val="00A7127E"/>
    <w:rsid w:val="00A71951"/>
    <w:rsid w:val="00A71A4C"/>
    <w:rsid w:val="00A725C8"/>
    <w:rsid w:val="00A72C19"/>
    <w:rsid w:val="00A72FE7"/>
    <w:rsid w:val="00A7374D"/>
    <w:rsid w:val="00A74165"/>
    <w:rsid w:val="00A74469"/>
    <w:rsid w:val="00A76025"/>
    <w:rsid w:val="00A7629F"/>
    <w:rsid w:val="00A76DD0"/>
    <w:rsid w:val="00A76DD3"/>
    <w:rsid w:val="00A77D7B"/>
    <w:rsid w:val="00A8265C"/>
    <w:rsid w:val="00A82CA7"/>
    <w:rsid w:val="00A82DA8"/>
    <w:rsid w:val="00A837B7"/>
    <w:rsid w:val="00A846D7"/>
    <w:rsid w:val="00A84E39"/>
    <w:rsid w:val="00A856B9"/>
    <w:rsid w:val="00A856C0"/>
    <w:rsid w:val="00A868DC"/>
    <w:rsid w:val="00A87396"/>
    <w:rsid w:val="00A874D2"/>
    <w:rsid w:val="00A90466"/>
    <w:rsid w:val="00A910B8"/>
    <w:rsid w:val="00A9140F"/>
    <w:rsid w:val="00A92E25"/>
    <w:rsid w:val="00A93318"/>
    <w:rsid w:val="00A93CE0"/>
    <w:rsid w:val="00A93D84"/>
    <w:rsid w:val="00A93D94"/>
    <w:rsid w:val="00A94244"/>
    <w:rsid w:val="00A94B32"/>
    <w:rsid w:val="00A94DF2"/>
    <w:rsid w:val="00A94E7C"/>
    <w:rsid w:val="00A9531F"/>
    <w:rsid w:val="00A95D8C"/>
    <w:rsid w:val="00AA0118"/>
    <w:rsid w:val="00AA0EE6"/>
    <w:rsid w:val="00AA122B"/>
    <w:rsid w:val="00AA1440"/>
    <w:rsid w:val="00AA1FBD"/>
    <w:rsid w:val="00AA339F"/>
    <w:rsid w:val="00AA5310"/>
    <w:rsid w:val="00AA6D48"/>
    <w:rsid w:val="00AA7E6F"/>
    <w:rsid w:val="00AB0890"/>
    <w:rsid w:val="00AB10CD"/>
    <w:rsid w:val="00AB133F"/>
    <w:rsid w:val="00AB19BA"/>
    <w:rsid w:val="00AB2096"/>
    <w:rsid w:val="00AB22F9"/>
    <w:rsid w:val="00AB2660"/>
    <w:rsid w:val="00AB2B5B"/>
    <w:rsid w:val="00AB388F"/>
    <w:rsid w:val="00AB4FFB"/>
    <w:rsid w:val="00AB744C"/>
    <w:rsid w:val="00AB77EF"/>
    <w:rsid w:val="00AB79C6"/>
    <w:rsid w:val="00AB7B16"/>
    <w:rsid w:val="00AC01A9"/>
    <w:rsid w:val="00AC09E0"/>
    <w:rsid w:val="00AC1ADF"/>
    <w:rsid w:val="00AC350B"/>
    <w:rsid w:val="00AC359D"/>
    <w:rsid w:val="00AC4137"/>
    <w:rsid w:val="00AC4215"/>
    <w:rsid w:val="00AC4A94"/>
    <w:rsid w:val="00AC523F"/>
    <w:rsid w:val="00AC5BA1"/>
    <w:rsid w:val="00AC6C92"/>
    <w:rsid w:val="00AC77BE"/>
    <w:rsid w:val="00AC792F"/>
    <w:rsid w:val="00AD0027"/>
    <w:rsid w:val="00AD014F"/>
    <w:rsid w:val="00AD187C"/>
    <w:rsid w:val="00AD189B"/>
    <w:rsid w:val="00AD1E21"/>
    <w:rsid w:val="00AD2CAE"/>
    <w:rsid w:val="00AD3B5C"/>
    <w:rsid w:val="00AD3C54"/>
    <w:rsid w:val="00AD4818"/>
    <w:rsid w:val="00AD51A6"/>
    <w:rsid w:val="00AD536C"/>
    <w:rsid w:val="00AD5B5E"/>
    <w:rsid w:val="00AD6950"/>
    <w:rsid w:val="00AE004F"/>
    <w:rsid w:val="00AE0151"/>
    <w:rsid w:val="00AE1016"/>
    <w:rsid w:val="00AE1365"/>
    <w:rsid w:val="00AE1901"/>
    <w:rsid w:val="00AE241B"/>
    <w:rsid w:val="00AE2565"/>
    <w:rsid w:val="00AE2F1F"/>
    <w:rsid w:val="00AE2F47"/>
    <w:rsid w:val="00AE3048"/>
    <w:rsid w:val="00AE459E"/>
    <w:rsid w:val="00AE4786"/>
    <w:rsid w:val="00AE515B"/>
    <w:rsid w:val="00AE55C3"/>
    <w:rsid w:val="00AE56F4"/>
    <w:rsid w:val="00AE5913"/>
    <w:rsid w:val="00AE6B38"/>
    <w:rsid w:val="00AE706D"/>
    <w:rsid w:val="00AE7E93"/>
    <w:rsid w:val="00AE7F45"/>
    <w:rsid w:val="00AF0C0E"/>
    <w:rsid w:val="00AF349C"/>
    <w:rsid w:val="00AF469D"/>
    <w:rsid w:val="00AF4880"/>
    <w:rsid w:val="00AF4EAA"/>
    <w:rsid w:val="00AF5507"/>
    <w:rsid w:val="00AF7AC8"/>
    <w:rsid w:val="00B001A6"/>
    <w:rsid w:val="00B00C32"/>
    <w:rsid w:val="00B00E9D"/>
    <w:rsid w:val="00B01247"/>
    <w:rsid w:val="00B01719"/>
    <w:rsid w:val="00B02D19"/>
    <w:rsid w:val="00B02EFF"/>
    <w:rsid w:val="00B033AA"/>
    <w:rsid w:val="00B04B32"/>
    <w:rsid w:val="00B06CA1"/>
    <w:rsid w:val="00B06D2D"/>
    <w:rsid w:val="00B1187C"/>
    <w:rsid w:val="00B11C97"/>
    <w:rsid w:val="00B120F1"/>
    <w:rsid w:val="00B127D9"/>
    <w:rsid w:val="00B12859"/>
    <w:rsid w:val="00B12958"/>
    <w:rsid w:val="00B17F1C"/>
    <w:rsid w:val="00B200EF"/>
    <w:rsid w:val="00B20147"/>
    <w:rsid w:val="00B20BD6"/>
    <w:rsid w:val="00B21142"/>
    <w:rsid w:val="00B21510"/>
    <w:rsid w:val="00B21B38"/>
    <w:rsid w:val="00B22815"/>
    <w:rsid w:val="00B22CDF"/>
    <w:rsid w:val="00B23032"/>
    <w:rsid w:val="00B23FBE"/>
    <w:rsid w:val="00B24682"/>
    <w:rsid w:val="00B2511C"/>
    <w:rsid w:val="00B25A4F"/>
    <w:rsid w:val="00B26844"/>
    <w:rsid w:val="00B26939"/>
    <w:rsid w:val="00B27D86"/>
    <w:rsid w:val="00B315DB"/>
    <w:rsid w:val="00B32EC7"/>
    <w:rsid w:val="00B3395D"/>
    <w:rsid w:val="00B3499B"/>
    <w:rsid w:val="00B34A13"/>
    <w:rsid w:val="00B34A45"/>
    <w:rsid w:val="00B350BA"/>
    <w:rsid w:val="00B35200"/>
    <w:rsid w:val="00B35297"/>
    <w:rsid w:val="00B35DDA"/>
    <w:rsid w:val="00B35F70"/>
    <w:rsid w:val="00B36C64"/>
    <w:rsid w:val="00B36D6F"/>
    <w:rsid w:val="00B370DB"/>
    <w:rsid w:val="00B4022E"/>
    <w:rsid w:val="00B40B8A"/>
    <w:rsid w:val="00B43CB4"/>
    <w:rsid w:val="00B459EF"/>
    <w:rsid w:val="00B46DA8"/>
    <w:rsid w:val="00B471B3"/>
    <w:rsid w:val="00B51B3E"/>
    <w:rsid w:val="00B51DF8"/>
    <w:rsid w:val="00B51E48"/>
    <w:rsid w:val="00B5263D"/>
    <w:rsid w:val="00B537F8"/>
    <w:rsid w:val="00B53CAF"/>
    <w:rsid w:val="00B57974"/>
    <w:rsid w:val="00B60301"/>
    <w:rsid w:val="00B60500"/>
    <w:rsid w:val="00B61473"/>
    <w:rsid w:val="00B64430"/>
    <w:rsid w:val="00B64673"/>
    <w:rsid w:val="00B646F1"/>
    <w:rsid w:val="00B64750"/>
    <w:rsid w:val="00B65A86"/>
    <w:rsid w:val="00B65CA6"/>
    <w:rsid w:val="00B66865"/>
    <w:rsid w:val="00B66907"/>
    <w:rsid w:val="00B67A8E"/>
    <w:rsid w:val="00B70067"/>
    <w:rsid w:val="00B70627"/>
    <w:rsid w:val="00B715E5"/>
    <w:rsid w:val="00B72259"/>
    <w:rsid w:val="00B72EAB"/>
    <w:rsid w:val="00B74AEF"/>
    <w:rsid w:val="00B74E5D"/>
    <w:rsid w:val="00B74F16"/>
    <w:rsid w:val="00B761AA"/>
    <w:rsid w:val="00B7620C"/>
    <w:rsid w:val="00B76EB4"/>
    <w:rsid w:val="00B7777D"/>
    <w:rsid w:val="00B77AA1"/>
    <w:rsid w:val="00B805E4"/>
    <w:rsid w:val="00B80BB5"/>
    <w:rsid w:val="00B81E06"/>
    <w:rsid w:val="00B81F38"/>
    <w:rsid w:val="00B82379"/>
    <w:rsid w:val="00B828AF"/>
    <w:rsid w:val="00B82FAC"/>
    <w:rsid w:val="00B838A3"/>
    <w:rsid w:val="00B83E59"/>
    <w:rsid w:val="00B8611A"/>
    <w:rsid w:val="00B8687F"/>
    <w:rsid w:val="00B86921"/>
    <w:rsid w:val="00B86A5E"/>
    <w:rsid w:val="00B86CE1"/>
    <w:rsid w:val="00B909C5"/>
    <w:rsid w:val="00B90B60"/>
    <w:rsid w:val="00B90FF7"/>
    <w:rsid w:val="00B919B9"/>
    <w:rsid w:val="00B937CA"/>
    <w:rsid w:val="00B94431"/>
    <w:rsid w:val="00B9474E"/>
    <w:rsid w:val="00B947C4"/>
    <w:rsid w:val="00B94A21"/>
    <w:rsid w:val="00B94FE9"/>
    <w:rsid w:val="00B95142"/>
    <w:rsid w:val="00B95479"/>
    <w:rsid w:val="00B9559E"/>
    <w:rsid w:val="00B956FE"/>
    <w:rsid w:val="00B97634"/>
    <w:rsid w:val="00B9777E"/>
    <w:rsid w:val="00B97943"/>
    <w:rsid w:val="00B97CE5"/>
    <w:rsid w:val="00B97F23"/>
    <w:rsid w:val="00BA12B6"/>
    <w:rsid w:val="00BA364F"/>
    <w:rsid w:val="00BA36E9"/>
    <w:rsid w:val="00BA3F2A"/>
    <w:rsid w:val="00BA4E45"/>
    <w:rsid w:val="00BA4E5C"/>
    <w:rsid w:val="00BA5296"/>
    <w:rsid w:val="00BA52DF"/>
    <w:rsid w:val="00BA6CB2"/>
    <w:rsid w:val="00BA7A9A"/>
    <w:rsid w:val="00BB0F95"/>
    <w:rsid w:val="00BB2085"/>
    <w:rsid w:val="00BB2311"/>
    <w:rsid w:val="00BB2432"/>
    <w:rsid w:val="00BB2A90"/>
    <w:rsid w:val="00BB3A89"/>
    <w:rsid w:val="00BB4182"/>
    <w:rsid w:val="00BB685E"/>
    <w:rsid w:val="00BB771C"/>
    <w:rsid w:val="00BB784D"/>
    <w:rsid w:val="00BC1395"/>
    <w:rsid w:val="00BC35CD"/>
    <w:rsid w:val="00BC452A"/>
    <w:rsid w:val="00BC5DAA"/>
    <w:rsid w:val="00BC6889"/>
    <w:rsid w:val="00BC6B4B"/>
    <w:rsid w:val="00BC6E94"/>
    <w:rsid w:val="00BD08B5"/>
    <w:rsid w:val="00BD10A4"/>
    <w:rsid w:val="00BD1402"/>
    <w:rsid w:val="00BD2DAF"/>
    <w:rsid w:val="00BD4511"/>
    <w:rsid w:val="00BD48C0"/>
    <w:rsid w:val="00BD746C"/>
    <w:rsid w:val="00BD7899"/>
    <w:rsid w:val="00BE00AC"/>
    <w:rsid w:val="00BE17DF"/>
    <w:rsid w:val="00BE2422"/>
    <w:rsid w:val="00BE2611"/>
    <w:rsid w:val="00BE398E"/>
    <w:rsid w:val="00BE39AF"/>
    <w:rsid w:val="00BE4B35"/>
    <w:rsid w:val="00BE4ED9"/>
    <w:rsid w:val="00BE5471"/>
    <w:rsid w:val="00BE5565"/>
    <w:rsid w:val="00BE5786"/>
    <w:rsid w:val="00BE6837"/>
    <w:rsid w:val="00BE791E"/>
    <w:rsid w:val="00BF0C90"/>
    <w:rsid w:val="00BF0CDB"/>
    <w:rsid w:val="00BF29AB"/>
    <w:rsid w:val="00BF3026"/>
    <w:rsid w:val="00BF3779"/>
    <w:rsid w:val="00BF4961"/>
    <w:rsid w:val="00BF4EF5"/>
    <w:rsid w:val="00BF5965"/>
    <w:rsid w:val="00BF64AC"/>
    <w:rsid w:val="00BF6813"/>
    <w:rsid w:val="00BF6BDB"/>
    <w:rsid w:val="00C001BE"/>
    <w:rsid w:val="00C005B9"/>
    <w:rsid w:val="00C01B09"/>
    <w:rsid w:val="00C026A8"/>
    <w:rsid w:val="00C03214"/>
    <w:rsid w:val="00C0423C"/>
    <w:rsid w:val="00C0428A"/>
    <w:rsid w:val="00C044C9"/>
    <w:rsid w:val="00C04865"/>
    <w:rsid w:val="00C049CB"/>
    <w:rsid w:val="00C06858"/>
    <w:rsid w:val="00C07D86"/>
    <w:rsid w:val="00C07DDA"/>
    <w:rsid w:val="00C103A6"/>
    <w:rsid w:val="00C110AF"/>
    <w:rsid w:val="00C11872"/>
    <w:rsid w:val="00C11BC4"/>
    <w:rsid w:val="00C141DE"/>
    <w:rsid w:val="00C15C86"/>
    <w:rsid w:val="00C16C40"/>
    <w:rsid w:val="00C2107A"/>
    <w:rsid w:val="00C21B3F"/>
    <w:rsid w:val="00C21FE5"/>
    <w:rsid w:val="00C22646"/>
    <w:rsid w:val="00C2273A"/>
    <w:rsid w:val="00C22B56"/>
    <w:rsid w:val="00C2370D"/>
    <w:rsid w:val="00C24404"/>
    <w:rsid w:val="00C24D11"/>
    <w:rsid w:val="00C255AC"/>
    <w:rsid w:val="00C25CA2"/>
    <w:rsid w:val="00C25DD6"/>
    <w:rsid w:val="00C25E73"/>
    <w:rsid w:val="00C27071"/>
    <w:rsid w:val="00C27A7C"/>
    <w:rsid w:val="00C304C8"/>
    <w:rsid w:val="00C315BB"/>
    <w:rsid w:val="00C316FE"/>
    <w:rsid w:val="00C3380F"/>
    <w:rsid w:val="00C33B0C"/>
    <w:rsid w:val="00C35B9F"/>
    <w:rsid w:val="00C35C5F"/>
    <w:rsid w:val="00C363CA"/>
    <w:rsid w:val="00C40613"/>
    <w:rsid w:val="00C40729"/>
    <w:rsid w:val="00C41882"/>
    <w:rsid w:val="00C42E11"/>
    <w:rsid w:val="00C42F84"/>
    <w:rsid w:val="00C44501"/>
    <w:rsid w:val="00C4470D"/>
    <w:rsid w:val="00C44904"/>
    <w:rsid w:val="00C4499C"/>
    <w:rsid w:val="00C454DC"/>
    <w:rsid w:val="00C4556D"/>
    <w:rsid w:val="00C45B80"/>
    <w:rsid w:val="00C45C14"/>
    <w:rsid w:val="00C47467"/>
    <w:rsid w:val="00C50610"/>
    <w:rsid w:val="00C50C35"/>
    <w:rsid w:val="00C50CD6"/>
    <w:rsid w:val="00C50FBD"/>
    <w:rsid w:val="00C513FF"/>
    <w:rsid w:val="00C51492"/>
    <w:rsid w:val="00C52F24"/>
    <w:rsid w:val="00C53CC5"/>
    <w:rsid w:val="00C54958"/>
    <w:rsid w:val="00C5538D"/>
    <w:rsid w:val="00C55B57"/>
    <w:rsid w:val="00C566C0"/>
    <w:rsid w:val="00C56BE7"/>
    <w:rsid w:val="00C57B5B"/>
    <w:rsid w:val="00C602D1"/>
    <w:rsid w:val="00C60334"/>
    <w:rsid w:val="00C60F2B"/>
    <w:rsid w:val="00C61008"/>
    <w:rsid w:val="00C62429"/>
    <w:rsid w:val="00C6395E"/>
    <w:rsid w:val="00C63CCC"/>
    <w:rsid w:val="00C640EA"/>
    <w:rsid w:val="00C64778"/>
    <w:rsid w:val="00C64C9D"/>
    <w:rsid w:val="00C6509B"/>
    <w:rsid w:val="00C659DB"/>
    <w:rsid w:val="00C65CB3"/>
    <w:rsid w:val="00C71B68"/>
    <w:rsid w:val="00C71C54"/>
    <w:rsid w:val="00C71F69"/>
    <w:rsid w:val="00C72F75"/>
    <w:rsid w:val="00C731FB"/>
    <w:rsid w:val="00C73768"/>
    <w:rsid w:val="00C740AC"/>
    <w:rsid w:val="00C74FBB"/>
    <w:rsid w:val="00C75C62"/>
    <w:rsid w:val="00C75FEA"/>
    <w:rsid w:val="00C77240"/>
    <w:rsid w:val="00C800BD"/>
    <w:rsid w:val="00C80A6E"/>
    <w:rsid w:val="00C81244"/>
    <w:rsid w:val="00C81E00"/>
    <w:rsid w:val="00C82ECD"/>
    <w:rsid w:val="00C84EB5"/>
    <w:rsid w:val="00C87EAD"/>
    <w:rsid w:val="00C903A3"/>
    <w:rsid w:val="00C90CA6"/>
    <w:rsid w:val="00C91387"/>
    <w:rsid w:val="00C9183A"/>
    <w:rsid w:val="00C923E1"/>
    <w:rsid w:val="00C92674"/>
    <w:rsid w:val="00C92CEC"/>
    <w:rsid w:val="00C92EC0"/>
    <w:rsid w:val="00C93138"/>
    <w:rsid w:val="00C93709"/>
    <w:rsid w:val="00C940CC"/>
    <w:rsid w:val="00C945E7"/>
    <w:rsid w:val="00C94EA2"/>
    <w:rsid w:val="00C94FEF"/>
    <w:rsid w:val="00C95C62"/>
    <w:rsid w:val="00C95EBE"/>
    <w:rsid w:val="00C95F1E"/>
    <w:rsid w:val="00C96C7A"/>
    <w:rsid w:val="00C96CA1"/>
    <w:rsid w:val="00C96FAA"/>
    <w:rsid w:val="00C9765A"/>
    <w:rsid w:val="00C9789E"/>
    <w:rsid w:val="00CA0B1D"/>
    <w:rsid w:val="00CA0BE1"/>
    <w:rsid w:val="00CA0D9E"/>
    <w:rsid w:val="00CA13AB"/>
    <w:rsid w:val="00CA2059"/>
    <w:rsid w:val="00CA2E2A"/>
    <w:rsid w:val="00CA3D93"/>
    <w:rsid w:val="00CA4186"/>
    <w:rsid w:val="00CA5107"/>
    <w:rsid w:val="00CA54CD"/>
    <w:rsid w:val="00CB02FB"/>
    <w:rsid w:val="00CB081C"/>
    <w:rsid w:val="00CB3DD2"/>
    <w:rsid w:val="00CB3ED4"/>
    <w:rsid w:val="00CB3F92"/>
    <w:rsid w:val="00CB40FF"/>
    <w:rsid w:val="00CB4D3D"/>
    <w:rsid w:val="00CB551A"/>
    <w:rsid w:val="00CB5A23"/>
    <w:rsid w:val="00CB6815"/>
    <w:rsid w:val="00CB7E27"/>
    <w:rsid w:val="00CC0D3E"/>
    <w:rsid w:val="00CC14DF"/>
    <w:rsid w:val="00CC1775"/>
    <w:rsid w:val="00CC22A2"/>
    <w:rsid w:val="00CC2FBB"/>
    <w:rsid w:val="00CC4635"/>
    <w:rsid w:val="00CC46EA"/>
    <w:rsid w:val="00CC51E9"/>
    <w:rsid w:val="00CC5572"/>
    <w:rsid w:val="00CC6460"/>
    <w:rsid w:val="00CC6910"/>
    <w:rsid w:val="00CC6E1B"/>
    <w:rsid w:val="00CC7379"/>
    <w:rsid w:val="00CC7BBE"/>
    <w:rsid w:val="00CC7C7E"/>
    <w:rsid w:val="00CD11E7"/>
    <w:rsid w:val="00CD2D42"/>
    <w:rsid w:val="00CD4365"/>
    <w:rsid w:val="00CD477D"/>
    <w:rsid w:val="00CD51D2"/>
    <w:rsid w:val="00CD5FB7"/>
    <w:rsid w:val="00CD6CDE"/>
    <w:rsid w:val="00CD771A"/>
    <w:rsid w:val="00CD7DAC"/>
    <w:rsid w:val="00CE25D1"/>
    <w:rsid w:val="00CE2813"/>
    <w:rsid w:val="00CE2ECF"/>
    <w:rsid w:val="00CE3131"/>
    <w:rsid w:val="00CE3CC4"/>
    <w:rsid w:val="00CE5BE2"/>
    <w:rsid w:val="00CE656D"/>
    <w:rsid w:val="00CE6781"/>
    <w:rsid w:val="00CE6EEF"/>
    <w:rsid w:val="00CE7009"/>
    <w:rsid w:val="00CE745D"/>
    <w:rsid w:val="00CF035D"/>
    <w:rsid w:val="00CF115C"/>
    <w:rsid w:val="00CF22CE"/>
    <w:rsid w:val="00CF400A"/>
    <w:rsid w:val="00CF4C09"/>
    <w:rsid w:val="00CF5281"/>
    <w:rsid w:val="00CF540E"/>
    <w:rsid w:val="00CF5E25"/>
    <w:rsid w:val="00CF6336"/>
    <w:rsid w:val="00CF6B98"/>
    <w:rsid w:val="00CF7617"/>
    <w:rsid w:val="00D03158"/>
    <w:rsid w:val="00D03B2D"/>
    <w:rsid w:val="00D0532E"/>
    <w:rsid w:val="00D05341"/>
    <w:rsid w:val="00D053DB"/>
    <w:rsid w:val="00D06D95"/>
    <w:rsid w:val="00D10AC3"/>
    <w:rsid w:val="00D111AB"/>
    <w:rsid w:val="00D11432"/>
    <w:rsid w:val="00D118E5"/>
    <w:rsid w:val="00D11F1C"/>
    <w:rsid w:val="00D1263A"/>
    <w:rsid w:val="00D13084"/>
    <w:rsid w:val="00D13268"/>
    <w:rsid w:val="00D138C5"/>
    <w:rsid w:val="00D14732"/>
    <w:rsid w:val="00D151F0"/>
    <w:rsid w:val="00D153EC"/>
    <w:rsid w:val="00D15D9F"/>
    <w:rsid w:val="00D15DC4"/>
    <w:rsid w:val="00D1641E"/>
    <w:rsid w:val="00D175EB"/>
    <w:rsid w:val="00D17616"/>
    <w:rsid w:val="00D213CC"/>
    <w:rsid w:val="00D21D42"/>
    <w:rsid w:val="00D21DA9"/>
    <w:rsid w:val="00D21F1D"/>
    <w:rsid w:val="00D22410"/>
    <w:rsid w:val="00D22F35"/>
    <w:rsid w:val="00D26621"/>
    <w:rsid w:val="00D271A6"/>
    <w:rsid w:val="00D2730B"/>
    <w:rsid w:val="00D27C45"/>
    <w:rsid w:val="00D27DE1"/>
    <w:rsid w:val="00D306C8"/>
    <w:rsid w:val="00D30891"/>
    <w:rsid w:val="00D30B8F"/>
    <w:rsid w:val="00D30DDC"/>
    <w:rsid w:val="00D31DBF"/>
    <w:rsid w:val="00D323A1"/>
    <w:rsid w:val="00D323A4"/>
    <w:rsid w:val="00D32F5B"/>
    <w:rsid w:val="00D33104"/>
    <w:rsid w:val="00D33AAF"/>
    <w:rsid w:val="00D33B95"/>
    <w:rsid w:val="00D33D9B"/>
    <w:rsid w:val="00D33FD4"/>
    <w:rsid w:val="00D352EC"/>
    <w:rsid w:val="00D379F0"/>
    <w:rsid w:val="00D403FF"/>
    <w:rsid w:val="00D413E7"/>
    <w:rsid w:val="00D4290A"/>
    <w:rsid w:val="00D43459"/>
    <w:rsid w:val="00D43733"/>
    <w:rsid w:val="00D4383D"/>
    <w:rsid w:val="00D43D64"/>
    <w:rsid w:val="00D45804"/>
    <w:rsid w:val="00D458A8"/>
    <w:rsid w:val="00D45A98"/>
    <w:rsid w:val="00D45B63"/>
    <w:rsid w:val="00D46106"/>
    <w:rsid w:val="00D466E9"/>
    <w:rsid w:val="00D47CD7"/>
    <w:rsid w:val="00D51688"/>
    <w:rsid w:val="00D517E0"/>
    <w:rsid w:val="00D5238A"/>
    <w:rsid w:val="00D52591"/>
    <w:rsid w:val="00D52B1B"/>
    <w:rsid w:val="00D52F09"/>
    <w:rsid w:val="00D52F3E"/>
    <w:rsid w:val="00D535BE"/>
    <w:rsid w:val="00D54969"/>
    <w:rsid w:val="00D54A3C"/>
    <w:rsid w:val="00D552D4"/>
    <w:rsid w:val="00D55EC7"/>
    <w:rsid w:val="00D56414"/>
    <w:rsid w:val="00D57F3D"/>
    <w:rsid w:val="00D60A96"/>
    <w:rsid w:val="00D6214F"/>
    <w:rsid w:val="00D62492"/>
    <w:rsid w:val="00D6274F"/>
    <w:rsid w:val="00D627A6"/>
    <w:rsid w:val="00D645C8"/>
    <w:rsid w:val="00D65238"/>
    <w:rsid w:val="00D66303"/>
    <w:rsid w:val="00D665BC"/>
    <w:rsid w:val="00D66EE8"/>
    <w:rsid w:val="00D67B18"/>
    <w:rsid w:val="00D70B8C"/>
    <w:rsid w:val="00D70D20"/>
    <w:rsid w:val="00D7416E"/>
    <w:rsid w:val="00D7434D"/>
    <w:rsid w:val="00D7476D"/>
    <w:rsid w:val="00D74B0A"/>
    <w:rsid w:val="00D74F03"/>
    <w:rsid w:val="00D75F89"/>
    <w:rsid w:val="00D773FC"/>
    <w:rsid w:val="00D801E6"/>
    <w:rsid w:val="00D81093"/>
    <w:rsid w:val="00D81CA0"/>
    <w:rsid w:val="00D824A8"/>
    <w:rsid w:val="00D82957"/>
    <w:rsid w:val="00D83299"/>
    <w:rsid w:val="00D83B1D"/>
    <w:rsid w:val="00D83EFC"/>
    <w:rsid w:val="00D85724"/>
    <w:rsid w:val="00D85CBA"/>
    <w:rsid w:val="00D85F20"/>
    <w:rsid w:val="00D86797"/>
    <w:rsid w:val="00D86D80"/>
    <w:rsid w:val="00D872EB"/>
    <w:rsid w:val="00D87EDD"/>
    <w:rsid w:val="00D904C8"/>
    <w:rsid w:val="00D913D7"/>
    <w:rsid w:val="00D918C1"/>
    <w:rsid w:val="00D919D9"/>
    <w:rsid w:val="00D923AB"/>
    <w:rsid w:val="00D9273D"/>
    <w:rsid w:val="00D92A97"/>
    <w:rsid w:val="00D92B5A"/>
    <w:rsid w:val="00D93F0D"/>
    <w:rsid w:val="00D940F2"/>
    <w:rsid w:val="00D955B6"/>
    <w:rsid w:val="00D95837"/>
    <w:rsid w:val="00D95CAC"/>
    <w:rsid w:val="00D96A05"/>
    <w:rsid w:val="00D97162"/>
    <w:rsid w:val="00D97789"/>
    <w:rsid w:val="00D97F2F"/>
    <w:rsid w:val="00DA0206"/>
    <w:rsid w:val="00DA0CF8"/>
    <w:rsid w:val="00DA0FEC"/>
    <w:rsid w:val="00DA1854"/>
    <w:rsid w:val="00DA2897"/>
    <w:rsid w:val="00DA2936"/>
    <w:rsid w:val="00DA314C"/>
    <w:rsid w:val="00DA3ECE"/>
    <w:rsid w:val="00DA4D29"/>
    <w:rsid w:val="00DA58ED"/>
    <w:rsid w:val="00DA693C"/>
    <w:rsid w:val="00DA6AB1"/>
    <w:rsid w:val="00DA6BCE"/>
    <w:rsid w:val="00DA6F25"/>
    <w:rsid w:val="00DA78C7"/>
    <w:rsid w:val="00DA790E"/>
    <w:rsid w:val="00DB1B29"/>
    <w:rsid w:val="00DB2133"/>
    <w:rsid w:val="00DB2BA7"/>
    <w:rsid w:val="00DB40CE"/>
    <w:rsid w:val="00DB43CE"/>
    <w:rsid w:val="00DB4579"/>
    <w:rsid w:val="00DB4AFF"/>
    <w:rsid w:val="00DB5156"/>
    <w:rsid w:val="00DB5388"/>
    <w:rsid w:val="00DB57AA"/>
    <w:rsid w:val="00DB581B"/>
    <w:rsid w:val="00DB6E82"/>
    <w:rsid w:val="00DB6EFE"/>
    <w:rsid w:val="00DB7CF7"/>
    <w:rsid w:val="00DC0786"/>
    <w:rsid w:val="00DC15F7"/>
    <w:rsid w:val="00DC1F14"/>
    <w:rsid w:val="00DC207D"/>
    <w:rsid w:val="00DC3119"/>
    <w:rsid w:val="00DC41A1"/>
    <w:rsid w:val="00DC4402"/>
    <w:rsid w:val="00DC5C8F"/>
    <w:rsid w:val="00DC6306"/>
    <w:rsid w:val="00DC68C7"/>
    <w:rsid w:val="00DC6927"/>
    <w:rsid w:val="00DC7A48"/>
    <w:rsid w:val="00DC7E84"/>
    <w:rsid w:val="00DC7FFC"/>
    <w:rsid w:val="00DD0110"/>
    <w:rsid w:val="00DD02D2"/>
    <w:rsid w:val="00DD0369"/>
    <w:rsid w:val="00DD5326"/>
    <w:rsid w:val="00DD59E9"/>
    <w:rsid w:val="00DD5D71"/>
    <w:rsid w:val="00DD63B4"/>
    <w:rsid w:val="00DD6533"/>
    <w:rsid w:val="00DD703D"/>
    <w:rsid w:val="00DE1233"/>
    <w:rsid w:val="00DE18E8"/>
    <w:rsid w:val="00DE29F8"/>
    <w:rsid w:val="00DE2BC1"/>
    <w:rsid w:val="00DE2D28"/>
    <w:rsid w:val="00DE2FE4"/>
    <w:rsid w:val="00DE3A2E"/>
    <w:rsid w:val="00DE4262"/>
    <w:rsid w:val="00DE51CA"/>
    <w:rsid w:val="00DE5601"/>
    <w:rsid w:val="00DE57CB"/>
    <w:rsid w:val="00DE5B6D"/>
    <w:rsid w:val="00DE66AE"/>
    <w:rsid w:val="00DE7404"/>
    <w:rsid w:val="00DE77B5"/>
    <w:rsid w:val="00DE788B"/>
    <w:rsid w:val="00DF0BA3"/>
    <w:rsid w:val="00DF1D61"/>
    <w:rsid w:val="00DF278D"/>
    <w:rsid w:val="00DF2E3D"/>
    <w:rsid w:val="00DF30F5"/>
    <w:rsid w:val="00DF3332"/>
    <w:rsid w:val="00DF38C5"/>
    <w:rsid w:val="00DF3EA1"/>
    <w:rsid w:val="00DF623E"/>
    <w:rsid w:val="00DF6AED"/>
    <w:rsid w:val="00DF6B46"/>
    <w:rsid w:val="00DF78C3"/>
    <w:rsid w:val="00E0083B"/>
    <w:rsid w:val="00E00B0C"/>
    <w:rsid w:val="00E011DF"/>
    <w:rsid w:val="00E0166A"/>
    <w:rsid w:val="00E01ADD"/>
    <w:rsid w:val="00E02783"/>
    <w:rsid w:val="00E0291B"/>
    <w:rsid w:val="00E02CB7"/>
    <w:rsid w:val="00E02F8A"/>
    <w:rsid w:val="00E0362E"/>
    <w:rsid w:val="00E043FD"/>
    <w:rsid w:val="00E04771"/>
    <w:rsid w:val="00E05BCB"/>
    <w:rsid w:val="00E06716"/>
    <w:rsid w:val="00E069E0"/>
    <w:rsid w:val="00E06B6E"/>
    <w:rsid w:val="00E07478"/>
    <w:rsid w:val="00E1098E"/>
    <w:rsid w:val="00E10E52"/>
    <w:rsid w:val="00E11E93"/>
    <w:rsid w:val="00E123BA"/>
    <w:rsid w:val="00E133B6"/>
    <w:rsid w:val="00E13AF1"/>
    <w:rsid w:val="00E13D9D"/>
    <w:rsid w:val="00E145BC"/>
    <w:rsid w:val="00E1525A"/>
    <w:rsid w:val="00E153D9"/>
    <w:rsid w:val="00E155DA"/>
    <w:rsid w:val="00E1676C"/>
    <w:rsid w:val="00E17F78"/>
    <w:rsid w:val="00E20080"/>
    <w:rsid w:val="00E20456"/>
    <w:rsid w:val="00E21639"/>
    <w:rsid w:val="00E21D46"/>
    <w:rsid w:val="00E22838"/>
    <w:rsid w:val="00E23C19"/>
    <w:rsid w:val="00E2428E"/>
    <w:rsid w:val="00E25880"/>
    <w:rsid w:val="00E25E91"/>
    <w:rsid w:val="00E26472"/>
    <w:rsid w:val="00E264B3"/>
    <w:rsid w:val="00E26E34"/>
    <w:rsid w:val="00E2731F"/>
    <w:rsid w:val="00E27CD3"/>
    <w:rsid w:val="00E30559"/>
    <w:rsid w:val="00E30D52"/>
    <w:rsid w:val="00E319F8"/>
    <w:rsid w:val="00E33BCC"/>
    <w:rsid w:val="00E353D1"/>
    <w:rsid w:val="00E35BC6"/>
    <w:rsid w:val="00E36F49"/>
    <w:rsid w:val="00E40661"/>
    <w:rsid w:val="00E40A55"/>
    <w:rsid w:val="00E40D23"/>
    <w:rsid w:val="00E40FD8"/>
    <w:rsid w:val="00E4160D"/>
    <w:rsid w:val="00E41682"/>
    <w:rsid w:val="00E41905"/>
    <w:rsid w:val="00E4379B"/>
    <w:rsid w:val="00E4408F"/>
    <w:rsid w:val="00E4430C"/>
    <w:rsid w:val="00E45875"/>
    <w:rsid w:val="00E45BFB"/>
    <w:rsid w:val="00E462FD"/>
    <w:rsid w:val="00E5067E"/>
    <w:rsid w:val="00E5070B"/>
    <w:rsid w:val="00E50A41"/>
    <w:rsid w:val="00E51745"/>
    <w:rsid w:val="00E51934"/>
    <w:rsid w:val="00E51DBA"/>
    <w:rsid w:val="00E52839"/>
    <w:rsid w:val="00E546FE"/>
    <w:rsid w:val="00E54EF6"/>
    <w:rsid w:val="00E55F91"/>
    <w:rsid w:val="00E560AA"/>
    <w:rsid w:val="00E5680F"/>
    <w:rsid w:val="00E56DB3"/>
    <w:rsid w:val="00E56ED3"/>
    <w:rsid w:val="00E57050"/>
    <w:rsid w:val="00E57453"/>
    <w:rsid w:val="00E574A9"/>
    <w:rsid w:val="00E57906"/>
    <w:rsid w:val="00E57B2E"/>
    <w:rsid w:val="00E6388C"/>
    <w:rsid w:val="00E638C4"/>
    <w:rsid w:val="00E6481F"/>
    <w:rsid w:val="00E649C9"/>
    <w:rsid w:val="00E64D76"/>
    <w:rsid w:val="00E65D2A"/>
    <w:rsid w:val="00E66492"/>
    <w:rsid w:val="00E66C6A"/>
    <w:rsid w:val="00E66CAC"/>
    <w:rsid w:val="00E70B29"/>
    <w:rsid w:val="00E70E1A"/>
    <w:rsid w:val="00E71227"/>
    <w:rsid w:val="00E71E9B"/>
    <w:rsid w:val="00E72708"/>
    <w:rsid w:val="00E72FDB"/>
    <w:rsid w:val="00E73786"/>
    <w:rsid w:val="00E73C4E"/>
    <w:rsid w:val="00E745E6"/>
    <w:rsid w:val="00E75A79"/>
    <w:rsid w:val="00E75A8F"/>
    <w:rsid w:val="00E75BE7"/>
    <w:rsid w:val="00E76DCE"/>
    <w:rsid w:val="00E8190C"/>
    <w:rsid w:val="00E82310"/>
    <w:rsid w:val="00E82B8D"/>
    <w:rsid w:val="00E82C84"/>
    <w:rsid w:val="00E83013"/>
    <w:rsid w:val="00E842F1"/>
    <w:rsid w:val="00E86F5C"/>
    <w:rsid w:val="00E87108"/>
    <w:rsid w:val="00E87743"/>
    <w:rsid w:val="00E87DA9"/>
    <w:rsid w:val="00E9035B"/>
    <w:rsid w:val="00E90C5E"/>
    <w:rsid w:val="00E90F49"/>
    <w:rsid w:val="00E91679"/>
    <w:rsid w:val="00E92444"/>
    <w:rsid w:val="00E92533"/>
    <w:rsid w:val="00E92915"/>
    <w:rsid w:val="00E92923"/>
    <w:rsid w:val="00E9314F"/>
    <w:rsid w:val="00E952AB"/>
    <w:rsid w:val="00E97AC2"/>
    <w:rsid w:val="00E97EF7"/>
    <w:rsid w:val="00EA0447"/>
    <w:rsid w:val="00EA0F6E"/>
    <w:rsid w:val="00EA1DA4"/>
    <w:rsid w:val="00EA2908"/>
    <w:rsid w:val="00EA31AE"/>
    <w:rsid w:val="00EA3C3E"/>
    <w:rsid w:val="00EA42AA"/>
    <w:rsid w:val="00EA59ED"/>
    <w:rsid w:val="00EA7F57"/>
    <w:rsid w:val="00EB1ABD"/>
    <w:rsid w:val="00EB2E8F"/>
    <w:rsid w:val="00EB33E6"/>
    <w:rsid w:val="00EB562F"/>
    <w:rsid w:val="00EB6116"/>
    <w:rsid w:val="00EB6276"/>
    <w:rsid w:val="00EB6D23"/>
    <w:rsid w:val="00EC00D4"/>
    <w:rsid w:val="00EC0A27"/>
    <w:rsid w:val="00EC135F"/>
    <w:rsid w:val="00EC2C7D"/>
    <w:rsid w:val="00EC3B02"/>
    <w:rsid w:val="00EC4C31"/>
    <w:rsid w:val="00EC5808"/>
    <w:rsid w:val="00EC6553"/>
    <w:rsid w:val="00EC7A18"/>
    <w:rsid w:val="00ED0277"/>
    <w:rsid w:val="00ED0D04"/>
    <w:rsid w:val="00ED0D1A"/>
    <w:rsid w:val="00ED10AD"/>
    <w:rsid w:val="00ED163B"/>
    <w:rsid w:val="00ED2BFE"/>
    <w:rsid w:val="00ED2CC3"/>
    <w:rsid w:val="00ED302A"/>
    <w:rsid w:val="00ED385C"/>
    <w:rsid w:val="00ED51EF"/>
    <w:rsid w:val="00ED550F"/>
    <w:rsid w:val="00ED5B85"/>
    <w:rsid w:val="00ED5D81"/>
    <w:rsid w:val="00ED67DF"/>
    <w:rsid w:val="00ED6CAF"/>
    <w:rsid w:val="00EE152F"/>
    <w:rsid w:val="00EE17C2"/>
    <w:rsid w:val="00EE2AEB"/>
    <w:rsid w:val="00EE3820"/>
    <w:rsid w:val="00EE38AB"/>
    <w:rsid w:val="00EE485C"/>
    <w:rsid w:val="00EE4E49"/>
    <w:rsid w:val="00EE6892"/>
    <w:rsid w:val="00EE6E55"/>
    <w:rsid w:val="00EE6EBA"/>
    <w:rsid w:val="00EF01D2"/>
    <w:rsid w:val="00EF08D5"/>
    <w:rsid w:val="00EF0D26"/>
    <w:rsid w:val="00EF101B"/>
    <w:rsid w:val="00EF179A"/>
    <w:rsid w:val="00EF333E"/>
    <w:rsid w:val="00EF42BD"/>
    <w:rsid w:val="00EF438F"/>
    <w:rsid w:val="00EF4A66"/>
    <w:rsid w:val="00EF572C"/>
    <w:rsid w:val="00EF599D"/>
    <w:rsid w:val="00EF6DE4"/>
    <w:rsid w:val="00EF7C55"/>
    <w:rsid w:val="00F003AF"/>
    <w:rsid w:val="00F01DA7"/>
    <w:rsid w:val="00F024C0"/>
    <w:rsid w:val="00F033F0"/>
    <w:rsid w:val="00F043E6"/>
    <w:rsid w:val="00F04F99"/>
    <w:rsid w:val="00F067FE"/>
    <w:rsid w:val="00F068FB"/>
    <w:rsid w:val="00F06969"/>
    <w:rsid w:val="00F07101"/>
    <w:rsid w:val="00F07D93"/>
    <w:rsid w:val="00F1149A"/>
    <w:rsid w:val="00F116F4"/>
    <w:rsid w:val="00F11FB7"/>
    <w:rsid w:val="00F12483"/>
    <w:rsid w:val="00F12C54"/>
    <w:rsid w:val="00F13C24"/>
    <w:rsid w:val="00F13D67"/>
    <w:rsid w:val="00F149F9"/>
    <w:rsid w:val="00F15F79"/>
    <w:rsid w:val="00F16176"/>
    <w:rsid w:val="00F1643E"/>
    <w:rsid w:val="00F167E3"/>
    <w:rsid w:val="00F16A16"/>
    <w:rsid w:val="00F16F44"/>
    <w:rsid w:val="00F1747C"/>
    <w:rsid w:val="00F17C8F"/>
    <w:rsid w:val="00F20F83"/>
    <w:rsid w:val="00F21481"/>
    <w:rsid w:val="00F21C59"/>
    <w:rsid w:val="00F21E16"/>
    <w:rsid w:val="00F22166"/>
    <w:rsid w:val="00F22839"/>
    <w:rsid w:val="00F22FF5"/>
    <w:rsid w:val="00F23A60"/>
    <w:rsid w:val="00F24145"/>
    <w:rsid w:val="00F244C9"/>
    <w:rsid w:val="00F2570C"/>
    <w:rsid w:val="00F257B0"/>
    <w:rsid w:val="00F2734F"/>
    <w:rsid w:val="00F27646"/>
    <w:rsid w:val="00F27799"/>
    <w:rsid w:val="00F27A78"/>
    <w:rsid w:val="00F31513"/>
    <w:rsid w:val="00F321A6"/>
    <w:rsid w:val="00F32984"/>
    <w:rsid w:val="00F329E0"/>
    <w:rsid w:val="00F32C36"/>
    <w:rsid w:val="00F32D31"/>
    <w:rsid w:val="00F335EB"/>
    <w:rsid w:val="00F348D8"/>
    <w:rsid w:val="00F34D30"/>
    <w:rsid w:val="00F3534F"/>
    <w:rsid w:val="00F353C1"/>
    <w:rsid w:val="00F354BB"/>
    <w:rsid w:val="00F35DC4"/>
    <w:rsid w:val="00F365E7"/>
    <w:rsid w:val="00F36E24"/>
    <w:rsid w:val="00F37CFD"/>
    <w:rsid w:val="00F415E9"/>
    <w:rsid w:val="00F41F00"/>
    <w:rsid w:val="00F420CA"/>
    <w:rsid w:val="00F427F0"/>
    <w:rsid w:val="00F43636"/>
    <w:rsid w:val="00F453E2"/>
    <w:rsid w:val="00F45DD2"/>
    <w:rsid w:val="00F46A5A"/>
    <w:rsid w:val="00F46DE8"/>
    <w:rsid w:val="00F470F6"/>
    <w:rsid w:val="00F51489"/>
    <w:rsid w:val="00F516C5"/>
    <w:rsid w:val="00F5181C"/>
    <w:rsid w:val="00F51C8C"/>
    <w:rsid w:val="00F51F3E"/>
    <w:rsid w:val="00F52F31"/>
    <w:rsid w:val="00F52F87"/>
    <w:rsid w:val="00F53173"/>
    <w:rsid w:val="00F533DD"/>
    <w:rsid w:val="00F538EE"/>
    <w:rsid w:val="00F53A38"/>
    <w:rsid w:val="00F53FF3"/>
    <w:rsid w:val="00F54511"/>
    <w:rsid w:val="00F54616"/>
    <w:rsid w:val="00F54F31"/>
    <w:rsid w:val="00F56FE5"/>
    <w:rsid w:val="00F61A38"/>
    <w:rsid w:val="00F62DAF"/>
    <w:rsid w:val="00F6330D"/>
    <w:rsid w:val="00F63713"/>
    <w:rsid w:val="00F6381E"/>
    <w:rsid w:val="00F64B37"/>
    <w:rsid w:val="00F6553B"/>
    <w:rsid w:val="00F65F5B"/>
    <w:rsid w:val="00F671A9"/>
    <w:rsid w:val="00F67DB4"/>
    <w:rsid w:val="00F7077D"/>
    <w:rsid w:val="00F71259"/>
    <w:rsid w:val="00F7144D"/>
    <w:rsid w:val="00F714F9"/>
    <w:rsid w:val="00F71EFC"/>
    <w:rsid w:val="00F73B2F"/>
    <w:rsid w:val="00F74576"/>
    <w:rsid w:val="00F758ED"/>
    <w:rsid w:val="00F75928"/>
    <w:rsid w:val="00F76113"/>
    <w:rsid w:val="00F7612B"/>
    <w:rsid w:val="00F76317"/>
    <w:rsid w:val="00F7638D"/>
    <w:rsid w:val="00F769EF"/>
    <w:rsid w:val="00F80701"/>
    <w:rsid w:val="00F80B15"/>
    <w:rsid w:val="00F80C1D"/>
    <w:rsid w:val="00F81C41"/>
    <w:rsid w:val="00F82812"/>
    <w:rsid w:val="00F8282E"/>
    <w:rsid w:val="00F85535"/>
    <w:rsid w:val="00F859B4"/>
    <w:rsid w:val="00F86446"/>
    <w:rsid w:val="00F864FA"/>
    <w:rsid w:val="00F867C5"/>
    <w:rsid w:val="00F909F8"/>
    <w:rsid w:val="00F91FFB"/>
    <w:rsid w:val="00F9213D"/>
    <w:rsid w:val="00F922D3"/>
    <w:rsid w:val="00F93303"/>
    <w:rsid w:val="00F94D74"/>
    <w:rsid w:val="00F94DA2"/>
    <w:rsid w:val="00F9540C"/>
    <w:rsid w:val="00F95A3B"/>
    <w:rsid w:val="00F95C47"/>
    <w:rsid w:val="00F971BE"/>
    <w:rsid w:val="00F972D6"/>
    <w:rsid w:val="00F976A1"/>
    <w:rsid w:val="00FA03A0"/>
    <w:rsid w:val="00FA3FCB"/>
    <w:rsid w:val="00FA4F9E"/>
    <w:rsid w:val="00FA5A2F"/>
    <w:rsid w:val="00FA5B24"/>
    <w:rsid w:val="00FA619C"/>
    <w:rsid w:val="00FA661A"/>
    <w:rsid w:val="00FA677D"/>
    <w:rsid w:val="00FA688E"/>
    <w:rsid w:val="00FA7613"/>
    <w:rsid w:val="00FB1B0E"/>
    <w:rsid w:val="00FB20D3"/>
    <w:rsid w:val="00FB254F"/>
    <w:rsid w:val="00FB52E2"/>
    <w:rsid w:val="00FB6109"/>
    <w:rsid w:val="00FB6E93"/>
    <w:rsid w:val="00FB72A9"/>
    <w:rsid w:val="00FB7B81"/>
    <w:rsid w:val="00FC0811"/>
    <w:rsid w:val="00FC0D78"/>
    <w:rsid w:val="00FC0F5E"/>
    <w:rsid w:val="00FC13EE"/>
    <w:rsid w:val="00FC1A96"/>
    <w:rsid w:val="00FC22FC"/>
    <w:rsid w:val="00FC2615"/>
    <w:rsid w:val="00FC2818"/>
    <w:rsid w:val="00FC2E01"/>
    <w:rsid w:val="00FC3416"/>
    <w:rsid w:val="00FC341A"/>
    <w:rsid w:val="00FC3607"/>
    <w:rsid w:val="00FC456F"/>
    <w:rsid w:val="00FC5522"/>
    <w:rsid w:val="00FC656B"/>
    <w:rsid w:val="00FC66DD"/>
    <w:rsid w:val="00FC7400"/>
    <w:rsid w:val="00FD0714"/>
    <w:rsid w:val="00FD0964"/>
    <w:rsid w:val="00FD0DBA"/>
    <w:rsid w:val="00FD1488"/>
    <w:rsid w:val="00FD3066"/>
    <w:rsid w:val="00FD3C29"/>
    <w:rsid w:val="00FD3C8E"/>
    <w:rsid w:val="00FD426A"/>
    <w:rsid w:val="00FD4C40"/>
    <w:rsid w:val="00FD5EC4"/>
    <w:rsid w:val="00FE085D"/>
    <w:rsid w:val="00FE1373"/>
    <w:rsid w:val="00FE1CDA"/>
    <w:rsid w:val="00FE1DC8"/>
    <w:rsid w:val="00FE2CCC"/>
    <w:rsid w:val="00FE2E61"/>
    <w:rsid w:val="00FE31DE"/>
    <w:rsid w:val="00FE3ABF"/>
    <w:rsid w:val="00FE4A6D"/>
    <w:rsid w:val="00FE51D4"/>
    <w:rsid w:val="00FE52A4"/>
    <w:rsid w:val="00FE5B00"/>
    <w:rsid w:val="00FE5BA2"/>
    <w:rsid w:val="00FE5E7E"/>
    <w:rsid w:val="00FE5F85"/>
    <w:rsid w:val="00FF056E"/>
    <w:rsid w:val="00FF11ED"/>
    <w:rsid w:val="00FF2A70"/>
    <w:rsid w:val="00FF2D02"/>
    <w:rsid w:val="00FF43E8"/>
    <w:rsid w:val="00FF4ED9"/>
    <w:rsid w:val="00FF59D6"/>
    <w:rsid w:val="00FF6579"/>
    <w:rsid w:val="00FF6EDA"/>
    <w:rsid w:val="00FF78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9633"/>
    <o:shapelayout v:ext="edit">
      <o:idmap v:ext="edit" data="1"/>
    </o:shapelayout>
  </w:shapeDefaults>
  <w:decimalSymbol w:val=","/>
  <w:listSeparator w:val=";"/>
  <w14:docId w14:val="6227F2FB"/>
  <w15:docId w15:val="{3282C7C5-9BBF-490A-A2A0-BB8201407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771ADD"/>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0B6AD2"/>
    <w:pPr>
      <w:keepNext/>
      <w:widowControl/>
      <w:numPr>
        <w:numId w:val="5"/>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0B6AD2"/>
    <w:pPr>
      <w:keepNext/>
      <w:widowControl/>
      <w:numPr>
        <w:ilvl w:val="1"/>
        <w:numId w:val="5"/>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0B6AD2"/>
    <w:pPr>
      <w:keepNext/>
      <w:widowControl/>
      <w:numPr>
        <w:ilvl w:val="3"/>
        <w:numId w:val="5"/>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0B6AD2"/>
    <w:pPr>
      <w:widowControl/>
      <w:numPr>
        <w:ilvl w:val="5"/>
        <w:numId w:val="5"/>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0B6AD2"/>
    <w:pPr>
      <w:widowControl/>
      <w:numPr>
        <w:ilvl w:val="6"/>
        <w:numId w:val="5"/>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0B6AD2"/>
    <w:pPr>
      <w:keepNext/>
      <w:widowControl/>
      <w:numPr>
        <w:ilvl w:val="8"/>
        <w:numId w:val="5"/>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771ADD"/>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771ADD"/>
    <w:rPr>
      <w:rFonts w:ascii="Times New Roman" w:eastAsia="Times New Roman" w:hAnsi="Times New Roman" w:cs="Times New Roman"/>
      <w:b/>
      <w:spacing w:val="4"/>
      <w:sz w:val="24"/>
      <w:szCs w:val="20"/>
      <w:lang w:eastAsia="ru-RU"/>
    </w:rPr>
  </w:style>
  <w:style w:type="paragraph" w:styleId="a3">
    <w:name w:val="header"/>
    <w:aliases w:val="Linie,header"/>
    <w:basedOn w:val="a"/>
    <w:link w:val="a4"/>
    <w:uiPriority w:val="99"/>
    <w:qFormat/>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aliases w:val="Linie Знак,header Знак"/>
    <w:basedOn w:val="a0"/>
    <w:link w:val="a3"/>
    <w:uiPriority w:val="99"/>
    <w:rsid w:val="00771ADD"/>
    <w:rPr>
      <w:rFonts w:ascii="Times New Roman" w:eastAsia="Times New Roman" w:hAnsi="Times New Roman" w:cs="Times New Roman"/>
      <w:sz w:val="20"/>
      <w:szCs w:val="20"/>
      <w:lang w:eastAsia="ru-RU"/>
    </w:rPr>
  </w:style>
  <w:style w:type="paragraph" w:styleId="a5">
    <w:name w:val="List Paragraph"/>
    <w:basedOn w:val="a"/>
    <w:uiPriority w:val="34"/>
    <w:qFormat/>
    <w:rsid w:val="00771ADD"/>
    <w:pPr>
      <w:ind w:left="720"/>
      <w:contextualSpacing/>
    </w:pPr>
  </w:style>
  <w:style w:type="paragraph" w:styleId="a6">
    <w:name w:val="No Spacing"/>
    <w:uiPriority w:val="1"/>
    <w:qFormat/>
    <w:rsid w:val="006B7E28"/>
    <w:pPr>
      <w:spacing w:after="0" w:line="240" w:lineRule="auto"/>
    </w:pPr>
  </w:style>
  <w:style w:type="character" w:styleId="a7">
    <w:name w:val="annotation reference"/>
    <w:rsid w:val="006B7E28"/>
    <w:rPr>
      <w:sz w:val="16"/>
      <w:szCs w:val="16"/>
    </w:rPr>
  </w:style>
  <w:style w:type="character" w:styleId="a8">
    <w:name w:val="Hyperlink"/>
    <w:uiPriority w:val="99"/>
    <w:rsid w:val="006B7E28"/>
    <w:rPr>
      <w:rFonts w:cs="Times New Roman"/>
      <w:color w:val="0000FF"/>
      <w:u w:val="single"/>
    </w:rPr>
  </w:style>
  <w:style w:type="paragraph" w:styleId="a9">
    <w:name w:val="Balloon Text"/>
    <w:basedOn w:val="a"/>
    <w:link w:val="aa"/>
    <w:unhideWhenUsed/>
    <w:rsid w:val="001A12A9"/>
    <w:rPr>
      <w:rFonts w:ascii="Segoe UI" w:hAnsi="Segoe UI" w:cs="Segoe UI"/>
      <w:sz w:val="18"/>
      <w:szCs w:val="18"/>
    </w:rPr>
  </w:style>
  <w:style w:type="character" w:customStyle="1" w:styleId="aa">
    <w:name w:val="Текст выноски Знак"/>
    <w:basedOn w:val="a0"/>
    <w:link w:val="a9"/>
    <w:rsid w:val="001A12A9"/>
    <w:rPr>
      <w:rFonts w:ascii="Segoe UI" w:eastAsia="Courier New" w:hAnsi="Segoe UI" w:cs="Segoe UI"/>
      <w:color w:val="000000"/>
      <w:sz w:val="18"/>
      <w:szCs w:val="18"/>
      <w:lang w:eastAsia="ru-RU" w:bidi="ru-RU"/>
    </w:rPr>
  </w:style>
  <w:style w:type="paragraph" w:styleId="ab">
    <w:name w:val="footer"/>
    <w:basedOn w:val="a"/>
    <w:link w:val="ac"/>
    <w:uiPriority w:val="99"/>
    <w:unhideWhenUsed/>
    <w:rsid w:val="0035503B"/>
    <w:pPr>
      <w:tabs>
        <w:tab w:val="center" w:pos="4677"/>
        <w:tab w:val="right" w:pos="9355"/>
      </w:tabs>
    </w:pPr>
  </w:style>
  <w:style w:type="character" w:customStyle="1" w:styleId="ac">
    <w:name w:val="Нижний колонтитул Знак"/>
    <w:basedOn w:val="a0"/>
    <w:link w:val="ab"/>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uiPriority w:val="99"/>
    <w:rsid w:val="002B04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2B0454"/>
    <w:rPr>
      <w:rFonts w:ascii="Calibri" w:eastAsia="Times New Roman" w:hAnsi="Calibri" w:cs="Calibri"/>
      <w:szCs w:val="20"/>
      <w:lang w:eastAsia="ru-RU"/>
    </w:rPr>
  </w:style>
  <w:style w:type="character" w:customStyle="1" w:styleId="10">
    <w:name w:val="Заголовок 1 Знак"/>
    <w:basedOn w:val="a0"/>
    <w:link w:val="1"/>
    <w:rsid w:val="000B6AD2"/>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0B6AD2"/>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0B6AD2"/>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0B6AD2"/>
    <w:rPr>
      <w:rFonts w:ascii="Times New Roman" w:eastAsia="Times New Roman" w:hAnsi="Times New Roman" w:cs="Times New Roman"/>
      <w:sz w:val="24"/>
      <w:szCs w:val="20"/>
      <w:lang w:eastAsia="zh-CN"/>
    </w:rPr>
  </w:style>
  <w:style w:type="character" w:customStyle="1" w:styleId="60">
    <w:name w:val="Заголовок 6 Знак"/>
    <w:basedOn w:val="a0"/>
    <w:link w:val="6"/>
    <w:rsid w:val="000B6AD2"/>
    <w:rPr>
      <w:rFonts w:ascii="Times New Roman" w:eastAsia="Times New Roman" w:hAnsi="Times New Roman" w:cs="Times New Roman"/>
      <w:b/>
      <w:bCs/>
      <w:lang w:eastAsia="zh-CN"/>
    </w:rPr>
  </w:style>
  <w:style w:type="character" w:customStyle="1" w:styleId="70">
    <w:name w:val="Заголовок 7 Знак"/>
    <w:basedOn w:val="a0"/>
    <w:link w:val="7"/>
    <w:rsid w:val="000B6AD2"/>
    <w:rPr>
      <w:rFonts w:ascii="Times New Roman" w:eastAsia="Times New Roman" w:hAnsi="Times New Roman" w:cs="Times New Roman"/>
      <w:sz w:val="24"/>
      <w:szCs w:val="24"/>
      <w:lang w:eastAsia="zh-CN"/>
    </w:rPr>
  </w:style>
  <w:style w:type="character" w:customStyle="1" w:styleId="90">
    <w:name w:val="Заголовок 9 Знак"/>
    <w:basedOn w:val="a0"/>
    <w:link w:val="9"/>
    <w:rsid w:val="000B6AD2"/>
    <w:rPr>
      <w:rFonts w:ascii="Times New Roman" w:eastAsia="Times New Roman" w:hAnsi="Times New Roman" w:cs="Times New Roman"/>
      <w:b/>
      <w:sz w:val="24"/>
      <w:szCs w:val="24"/>
      <w:lang w:eastAsia="zh-CN"/>
    </w:rPr>
  </w:style>
  <w:style w:type="paragraph" w:customStyle="1" w:styleId="ConsPlusTitle">
    <w:name w:val="ConsPlusTitle"/>
    <w:rsid w:val="000B6AD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0B6AD2"/>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0B6AD2"/>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semiHidden/>
    <w:rsid w:val="000B6AD2"/>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0B6AD2"/>
    <w:rPr>
      <w:rFonts w:ascii="Times New Roman" w:eastAsia="Times New Roman" w:hAnsi="Times New Roman" w:cs="Times New Roman"/>
      <w:sz w:val="24"/>
      <w:szCs w:val="24"/>
      <w:lang w:eastAsia="ru-RU"/>
    </w:rPr>
  </w:style>
  <w:style w:type="paragraph" w:styleId="ad">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e"/>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e">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d"/>
    <w:rsid w:val="000B6AD2"/>
    <w:rPr>
      <w:rFonts w:ascii="Times New Roman" w:eastAsia="Times New Roman" w:hAnsi="Times New Roman" w:cs="Times New Roman"/>
      <w:sz w:val="20"/>
      <w:szCs w:val="20"/>
      <w:lang w:eastAsia="ru-RU"/>
    </w:rPr>
  </w:style>
  <w:style w:type="character" w:styleId="af">
    <w:name w:val="footnote reference"/>
    <w:rsid w:val="000B6AD2"/>
    <w:rPr>
      <w:vertAlign w:val="superscript"/>
    </w:rPr>
  </w:style>
  <w:style w:type="paragraph" w:styleId="af0">
    <w:name w:val="Body Text"/>
    <w:basedOn w:val="a"/>
    <w:link w:val="af1"/>
    <w:unhideWhenUsed/>
    <w:rsid w:val="000B6AD2"/>
    <w:pPr>
      <w:widowControl/>
      <w:spacing w:after="120"/>
    </w:pPr>
    <w:rPr>
      <w:rFonts w:ascii="Times New Roman" w:eastAsia="Times New Roman" w:hAnsi="Times New Roman" w:cs="Times New Roman"/>
      <w:color w:val="auto"/>
      <w:lang w:bidi="ar-SA"/>
    </w:rPr>
  </w:style>
  <w:style w:type="character" w:customStyle="1" w:styleId="af1">
    <w:name w:val="Основной текст Знак"/>
    <w:basedOn w:val="a0"/>
    <w:link w:val="af0"/>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4">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2">
    <w:name w:val="Основной шрифт абзаца1"/>
    <w:rsid w:val="000B6AD2"/>
  </w:style>
  <w:style w:type="character" w:customStyle="1" w:styleId="13">
    <w:name w:val="Знак Знак1"/>
    <w:rsid w:val="000B6AD2"/>
    <w:rPr>
      <w:rFonts w:ascii="Tahoma" w:hAnsi="Tahoma" w:cs="Tahoma"/>
      <w:sz w:val="16"/>
      <w:szCs w:val="16"/>
      <w:lang w:val="ru-RU" w:bidi="ar-SA"/>
    </w:rPr>
  </w:style>
  <w:style w:type="character" w:customStyle="1" w:styleId="34">
    <w:name w:val="Знак Знак3"/>
    <w:rsid w:val="000B6AD2"/>
    <w:rPr>
      <w:rFonts w:ascii="Courier New" w:hAnsi="Courier New" w:cs="Courier New"/>
      <w:lang w:val="ru-RU" w:bidi="ar-SA"/>
    </w:rPr>
  </w:style>
  <w:style w:type="character" w:customStyle="1" w:styleId="af2">
    <w:name w:val="Знак Знак"/>
    <w:rsid w:val="000B6AD2"/>
    <w:rPr>
      <w:b/>
      <w:sz w:val="28"/>
      <w:lang w:val="ru-RU" w:bidi="ar-SA"/>
    </w:rPr>
  </w:style>
  <w:style w:type="character" w:customStyle="1" w:styleId="af3">
    <w:name w:val="Символ сноски"/>
    <w:rsid w:val="000B6AD2"/>
    <w:rPr>
      <w:vertAlign w:val="superscript"/>
    </w:rPr>
  </w:style>
  <w:style w:type="character" w:customStyle="1" w:styleId="41">
    <w:name w:val="Знак Знак4"/>
    <w:rsid w:val="000B6AD2"/>
    <w:rPr>
      <w:sz w:val="24"/>
      <w:lang w:val="ru-RU" w:bidi="ar-SA"/>
    </w:rPr>
  </w:style>
  <w:style w:type="character" w:customStyle="1" w:styleId="25">
    <w:name w:val="Знак Знак2"/>
    <w:rsid w:val="000B6AD2"/>
    <w:rPr>
      <w:sz w:val="24"/>
      <w:szCs w:val="24"/>
      <w:lang w:val="ru-RU" w:bidi="ar-SA"/>
    </w:rPr>
  </w:style>
  <w:style w:type="character" w:customStyle="1" w:styleId="110">
    <w:name w:val="Заголовок 1 Знак1"/>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rsid w:val="000B6AD2"/>
    <w:rPr>
      <w:sz w:val="24"/>
      <w:szCs w:val="24"/>
      <w:lang w:val="ru-RU" w:bidi="ar-SA"/>
    </w:rPr>
  </w:style>
  <w:style w:type="character" w:customStyle="1" w:styleId="14">
    <w:name w:val="Знак сноски1"/>
    <w:rsid w:val="000B6AD2"/>
    <w:rPr>
      <w:vertAlign w:val="superscript"/>
    </w:rPr>
  </w:style>
  <w:style w:type="character" w:styleId="af4">
    <w:name w:val="FollowedHyperlink"/>
    <w:rsid w:val="000B6AD2"/>
    <w:rPr>
      <w:color w:val="0000FF"/>
      <w:u w:val="single"/>
    </w:rPr>
  </w:style>
  <w:style w:type="character" w:customStyle="1" w:styleId="af5">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rsid w:val="000B6AD2"/>
  </w:style>
  <w:style w:type="character" w:customStyle="1" w:styleId="s1">
    <w:name w:val="s1"/>
    <w:rsid w:val="000B6AD2"/>
  </w:style>
  <w:style w:type="character" w:customStyle="1" w:styleId="af6">
    <w:name w:val="Маркеры списка"/>
    <w:rsid w:val="000B6AD2"/>
    <w:rPr>
      <w:rFonts w:ascii="OpenSymbol" w:eastAsia="OpenSymbol" w:hAnsi="OpenSymbol" w:cs="OpenSymbol"/>
    </w:rPr>
  </w:style>
  <w:style w:type="character" w:customStyle="1" w:styleId="15">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7">
    <w:name w:val="endnote reference"/>
    <w:rsid w:val="000B6AD2"/>
    <w:rPr>
      <w:vertAlign w:val="superscript"/>
    </w:rPr>
  </w:style>
  <w:style w:type="paragraph" w:customStyle="1" w:styleId="16">
    <w:name w:val="Заголовок1"/>
    <w:basedOn w:val="a"/>
    <w:next w:val="af0"/>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8">
    <w:name w:val="List"/>
    <w:basedOn w:val="af0"/>
    <w:rsid w:val="000B6AD2"/>
    <w:pPr>
      <w:suppressAutoHyphens/>
      <w:spacing w:after="0"/>
      <w:jc w:val="both"/>
    </w:pPr>
    <w:rPr>
      <w:rFonts w:cs="Mangal"/>
      <w:lang w:eastAsia="zh-CN"/>
    </w:rPr>
  </w:style>
  <w:style w:type="paragraph" w:styleId="af9">
    <w:name w:val="caption"/>
    <w:basedOn w:val="16"/>
    <w:next w:val="af0"/>
    <w:qFormat/>
    <w:rsid w:val="000B6AD2"/>
    <w:rPr>
      <w:bCs/>
      <w:sz w:val="56"/>
      <w:szCs w:val="56"/>
    </w:rPr>
  </w:style>
  <w:style w:type="paragraph" w:customStyle="1" w:styleId="26">
    <w:name w:val="Указатель2"/>
    <w:basedOn w:val="a"/>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0B6AD2"/>
    <w:pPr>
      <w:widowControl/>
      <w:numPr>
        <w:numId w:val="9"/>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a">
    <w:name w:val="Знак Знак Знак Знак Знак Знак Знак"/>
    <w:basedOn w:val="a"/>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0B6AD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0B6AD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b">
    <w:name w:val="Body Text Indent"/>
    <w:basedOn w:val="a"/>
    <w:link w:val="afc"/>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c">
    <w:name w:val="Основной текст с отступом Знак"/>
    <w:basedOn w:val="a0"/>
    <w:link w:val="afb"/>
    <w:rsid w:val="000B6AD2"/>
    <w:rPr>
      <w:rFonts w:ascii="Times New Roman" w:eastAsia="Times New Roman" w:hAnsi="Times New Roman" w:cs="Times New Roman"/>
      <w:sz w:val="24"/>
      <w:szCs w:val="24"/>
      <w:lang w:eastAsia="zh-CN"/>
    </w:rPr>
  </w:style>
  <w:style w:type="paragraph" w:customStyle="1" w:styleId="ConsPlusCell">
    <w:name w:val="ConsPlusCell"/>
    <w:rsid w:val="000B6AD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d">
    <w:name w:val="Подпись письма"/>
    <w:basedOn w:val="a"/>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0B6AD2"/>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0B6AD2"/>
    <w:pPr>
      <w:widowControl w:val="0"/>
      <w:numPr>
        <w:numId w:val="6"/>
      </w:numPr>
      <w:tabs>
        <w:tab w:val="left" w:pos="360"/>
      </w:tabs>
      <w:spacing w:after="0" w:line="240" w:lineRule="auto"/>
      <w:ind w:left="283" w:firstLine="0"/>
      <w:jc w:val="both"/>
      <w:textAlignment w:val="baseline"/>
    </w:pPr>
  </w:style>
  <w:style w:type="paragraph" w:customStyle="1" w:styleId="Normal1">
    <w:name w:val="Normal1"/>
    <w:rsid w:val="000B6AD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e">
    <w:name w:val="Normal (Web)"/>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0B6AD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
    <w:name w:val="Таблицы (моноширинный)"/>
    <w:basedOn w:val="a"/>
    <w:next w:val="a"/>
    <w:rsid w:val="000B6AD2"/>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0">
    <w:name w:val="Subtitle"/>
    <w:basedOn w:val="a"/>
    <w:next w:val="af0"/>
    <w:link w:val="aff1"/>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1">
    <w:name w:val="Подзаголовок Знак"/>
    <w:basedOn w:val="a0"/>
    <w:link w:val="aff0"/>
    <w:rsid w:val="000B6AD2"/>
    <w:rPr>
      <w:rFonts w:ascii="Times New Roman" w:eastAsia="Times New Roman" w:hAnsi="Times New Roman" w:cs="Times New Roman"/>
      <w:b/>
      <w:sz w:val="24"/>
      <w:szCs w:val="24"/>
      <w:lang w:eastAsia="zh-CN"/>
    </w:rPr>
  </w:style>
  <w:style w:type="paragraph" w:customStyle="1" w:styleId="Heading10">
    <w:name w:val="Heading #1"/>
    <w:basedOn w:val="a"/>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2">
    <w:name w:val="Содержимое таблицы"/>
    <w:basedOn w:val="a"/>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3">
    <w:name w:val="Заголовок таблицы"/>
    <w:basedOn w:val="aff2"/>
    <w:rsid w:val="000B6AD2"/>
    <w:pPr>
      <w:jc w:val="center"/>
    </w:pPr>
    <w:rPr>
      <w:b/>
      <w:bCs/>
    </w:rPr>
  </w:style>
  <w:style w:type="paragraph" w:customStyle="1" w:styleId="aff4">
    <w:name w:val="Содержимое врезки"/>
    <w:basedOn w:val="a"/>
    <w:rsid w:val="000B6AD2"/>
    <w:pPr>
      <w:widowControl/>
      <w:suppressAutoHyphens/>
    </w:pPr>
    <w:rPr>
      <w:rFonts w:ascii="Times New Roman" w:eastAsia="Times New Roman" w:hAnsi="Times New Roman" w:cs="Times New Roman"/>
      <w:color w:val="auto"/>
      <w:lang w:eastAsia="zh-CN" w:bidi="ar-SA"/>
    </w:rPr>
  </w:style>
  <w:style w:type="paragraph" w:customStyle="1" w:styleId="aff5">
    <w:name w:val="Блочная цитата"/>
    <w:basedOn w:val="a"/>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0B6AD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0B6AD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0B6AD2"/>
    <w:rPr>
      <w:rFonts w:ascii="Arial" w:eastAsia="Times New Roman" w:hAnsi="Arial" w:cs="Arial"/>
      <w:sz w:val="20"/>
      <w:szCs w:val="20"/>
      <w:lang w:eastAsia="zh-CN"/>
    </w:rPr>
  </w:style>
  <w:style w:type="character" w:customStyle="1" w:styleId="aff6">
    <w:name w:val="Основной текст_"/>
    <w:link w:val="29"/>
    <w:rsid w:val="000B6AD2"/>
    <w:rPr>
      <w:rFonts w:ascii="Times New Roman" w:eastAsia="Times New Roman" w:hAnsi="Times New Roman"/>
      <w:sz w:val="21"/>
      <w:szCs w:val="21"/>
      <w:shd w:val="clear" w:color="auto" w:fill="FFFFFF"/>
    </w:rPr>
  </w:style>
  <w:style w:type="character" w:customStyle="1" w:styleId="aff7">
    <w:name w:val="Подпись к таблице_"/>
    <w:link w:val="aff8"/>
    <w:rsid w:val="000B6AD2"/>
    <w:rPr>
      <w:rFonts w:ascii="Times New Roman" w:eastAsia="Times New Roman" w:hAnsi="Times New Roman"/>
      <w:i/>
      <w:iCs/>
      <w:sz w:val="21"/>
      <w:szCs w:val="21"/>
      <w:shd w:val="clear" w:color="auto" w:fill="FFFFFF"/>
    </w:rPr>
  </w:style>
  <w:style w:type="character" w:customStyle="1" w:styleId="aff9">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a">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b">
    <w:name w:val="Колонтитул_"/>
    <w:link w:val="1d"/>
    <w:rsid w:val="000B6AD2"/>
    <w:rPr>
      <w:rFonts w:ascii="Times New Roman" w:eastAsia="Times New Roman" w:hAnsi="Times New Roman"/>
      <w:sz w:val="21"/>
      <w:szCs w:val="21"/>
      <w:shd w:val="clear" w:color="auto" w:fill="FFFFFF"/>
    </w:rPr>
  </w:style>
  <w:style w:type="character" w:customStyle="1" w:styleId="affc">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6"/>
    <w:rsid w:val="000B6AD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8">
    <w:name w:val="Подпись к таблице"/>
    <w:basedOn w:val="a"/>
    <w:link w:val="aff7"/>
    <w:rsid w:val="000B6AD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b"/>
    <w:rsid w:val="000B6AD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0B6AD2"/>
    <w:rPr>
      <w:rFonts w:ascii="Times New Roman" w:eastAsia="Times New Roman" w:hAnsi="Times New Roman"/>
      <w:sz w:val="21"/>
      <w:szCs w:val="21"/>
      <w:shd w:val="clear" w:color="auto" w:fill="FFFFFF"/>
    </w:rPr>
  </w:style>
  <w:style w:type="character" w:customStyle="1" w:styleId="1f">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0B6AD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0B6AD2"/>
  </w:style>
  <w:style w:type="paragraph" w:customStyle="1" w:styleId="2b">
    <w:name w:val="Абзац списка2"/>
    <w:basedOn w:val="a"/>
    <w:rsid w:val="000B6AD2"/>
    <w:pPr>
      <w:widowControl/>
      <w:ind w:left="720"/>
    </w:pPr>
    <w:rPr>
      <w:rFonts w:ascii="Times New Roman" w:eastAsia="Times New Roman" w:hAnsi="Times New Roman" w:cs="Times New Roman"/>
      <w:color w:val="auto"/>
      <w:lang w:bidi="ar-SA"/>
    </w:rPr>
  </w:style>
  <w:style w:type="paragraph" w:styleId="affd">
    <w:name w:val="endnote text"/>
    <w:basedOn w:val="a"/>
    <w:link w:val="affe"/>
    <w:uiPriority w:val="99"/>
    <w:semiHidden/>
    <w:unhideWhenUsed/>
    <w:rsid w:val="000B6AD2"/>
    <w:pPr>
      <w:widowControl/>
    </w:pPr>
    <w:rPr>
      <w:rFonts w:ascii="Times New Roman" w:eastAsia="Times New Roman" w:hAnsi="Times New Roman" w:cs="Times New Roman"/>
      <w:color w:val="auto"/>
      <w:sz w:val="20"/>
      <w:szCs w:val="20"/>
      <w:lang w:bidi="ar-SA"/>
    </w:rPr>
  </w:style>
  <w:style w:type="character" w:customStyle="1" w:styleId="affe">
    <w:name w:val="Текст концевой сноски Знак"/>
    <w:basedOn w:val="a0"/>
    <w:link w:val="affd"/>
    <w:uiPriority w:val="99"/>
    <w:semiHidden/>
    <w:rsid w:val="000B6AD2"/>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0B6AD2"/>
    <w:rPr>
      <w:rFonts w:ascii="Times New Roman" w:eastAsia="Times New Roman" w:hAnsi="Times New Roman" w:cs="Times New Roman"/>
      <w:sz w:val="16"/>
      <w:szCs w:val="16"/>
      <w:lang w:eastAsia="ru-RU"/>
    </w:rPr>
  </w:style>
  <w:style w:type="character" w:customStyle="1" w:styleId="nobr">
    <w:name w:val="nobr"/>
    <w:basedOn w:val="a0"/>
    <w:rsid w:val="000B6AD2"/>
  </w:style>
  <w:style w:type="character" w:styleId="afff">
    <w:name w:val="Placeholder Text"/>
    <w:basedOn w:val="a0"/>
    <w:uiPriority w:val="99"/>
    <w:semiHidden/>
    <w:rsid w:val="000B6AD2"/>
    <w:rPr>
      <w:color w:val="808080"/>
    </w:rPr>
  </w:style>
  <w:style w:type="paragraph" w:styleId="afff0">
    <w:name w:val="annotation text"/>
    <w:basedOn w:val="a"/>
    <w:link w:val="afff1"/>
    <w:uiPriority w:val="99"/>
    <w:unhideWhenUsed/>
    <w:rsid w:val="00F714F9"/>
    <w:rPr>
      <w:sz w:val="20"/>
      <w:szCs w:val="20"/>
    </w:rPr>
  </w:style>
  <w:style w:type="character" w:customStyle="1" w:styleId="afff1">
    <w:name w:val="Текст примечания Знак"/>
    <w:basedOn w:val="a0"/>
    <w:link w:val="afff0"/>
    <w:uiPriority w:val="99"/>
    <w:rsid w:val="00F714F9"/>
    <w:rPr>
      <w:rFonts w:ascii="Courier New" w:eastAsia="Courier New" w:hAnsi="Courier New" w:cs="Courier New"/>
      <w:color w:val="000000"/>
      <w:sz w:val="20"/>
      <w:szCs w:val="20"/>
      <w:lang w:eastAsia="ru-RU" w:bidi="ru-RU"/>
    </w:rPr>
  </w:style>
  <w:style w:type="paragraph" w:customStyle="1" w:styleId="formattext">
    <w:name w:val="formattext"/>
    <w:basedOn w:val="a"/>
    <w:rsid w:val="00F61A38"/>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match">
    <w:name w:val="match"/>
    <w:basedOn w:val="a0"/>
    <w:rsid w:val="0093550F"/>
  </w:style>
  <w:style w:type="character" w:styleId="afff2">
    <w:name w:val="Strong"/>
    <w:basedOn w:val="a0"/>
    <w:uiPriority w:val="22"/>
    <w:qFormat/>
    <w:rsid w:val="00D45A98"/>
    <w:rPr>
      <w:b/>
      <w:bCs/>
    </w:rPr>
  </w:style>
  <w:style w:type="character" w:customStyle="1" w:styleId="FontStyle14">
    <w:name w:val="Font Style14"/>
    <w:rsid w:val="007B1D5F"/>
    <w:rPr>
      <w:rFonts w:ascii="Times New Roman" w:hAnsi="Times New Roman" w:cs="Times New Roman"/>
      <w:sz w:val="24"/>
      <w:szCs w:val="24"/>
    </w:rPr>
  </w:style>
  <w:style w:type="character" w:styleId="afff3">
    <w:name w:val="line number"/>
    <w:basedOn w:val="a0"/>
    <w:uiPriority w:val="99"/>
    <w:semiHidden/>
    <w:unhideWhenUsed/>
    <w:rsid w:val="00105688"/>
  </w:style>
  <w:style w:type="character" w:styleId="afff4">
    <w:name w:val="Subtle Emphasis"/>
    <w:basedOn w:val="a0"/>
    <w:uiPriority w:val="19"/>
    <w:qFormat/>
    <w:rsid w:val="00315D25"/>
    <w:rPr>
      <w:i/>
      <w:iCs/>
      <w:color w:val="808080" w:themeColor="text1" w:themeTint="7F"/>
    </w:rPr>
  </w:style>
  <w:style w:type="table" w:styleId="afff5">
    <w:name w:val="Table Grid"/>
    <w:basedOn w:val="a1"/>
    <w:uiPriority w:val="39"/>
    <w:rsid w:val="00774C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066973">
      <w:bodyDiv w:val="1"/>
      <w:marLeft w:val="0"/>
      <w:marRight w:val="0"/>
      <w:marTop w:val="0"/>
      <w:marBottom w:val="0"/>
      <w:divBdr>
        <w:top w:val="none" w:sz="0" w:space="0" w:color="auto"/>
        <w:left w:val="none" w:sz="0" w:space="0" w:color="auto"/>
        <w:bottom w:val="none" w:sz="0" w:space="0" w:color="auto"/>
        <w:right w:val="none" w:sz="0" w:space="0" w:color="auto"/>
      </w:divBdr>
    </w:div>
    <w:div w:id="87318124">
      <w:bodyDiv w:val="1"/>
      <w:marLeft w:val="0"/>
      <w:marRight w:val="0"/>
      <w:marTop w:val="0"/>
      <w:marBottom w:val="0"/>
      <w:divBdr>
        <w:top w:val="none" w:sz="0" w:space="0" w:color="auto"/>
        <w:left w:val="none" w:sz="0" w:space="0" w:color="auto"/>
        <w:bottom w:val="none" w:sz="0" w:space="0" w:color="auto"/>
        <w:right w:val="none" w:sz="0" w:space="0" w:color="auto"/>
      </w:divBdr>
    </w:div>
    <w:div w:id="88284011">
      <w:bodyDiv w:val="1"/>
      <w:marLeft w:val="0"/>
      <w:marRight w:val="0"/>
      <w:marTop w:val="0"/>
      <w:marBottom w:val="0"/>
      <w:divBdr>
        <w:top w:val="none" w:sz="0" w:space="0" w:color="auto"/>
        <w:left w:val="none" w:sz="0" w:space="0" w:color="auto"/>
        <w:bottom w:val="none" w:sz="0" w:space="0" w:color="auto"/>
        <w:right w:val="none" w:sz="0" w:space="0" w:color="auto"/>
      </w:divBdr>
    </w:div>
    <w:div w:id="157890656">
      <w:bodyDiv w:val="1"/>
      <w:marLeft w:val="0"/>
      <w:marRight w:val="0"/>
      <w:marTop w:val="0"/>
      <w:marBottom w:val="0"/>
      <w:divBdr>
        <w:top w:val="none" w:sz="0" w:space="0" w:color="auto"/>
        <w:left w:val="none" w:sz="0" w:space="0" w:color="auto"/>
        <w:bottom w:val="none" w:sz="0" w:space="0" w:color="auto"/>
        <w:right w:val="none" w:sz="0" w:space="0" w:color="auto"/>
      </w:divBdr>
    </w:div>
    <w:div w:id="212885070">
      <w:bodyDiv w:val="1"/>
      <w:marLeft w:val="0"/>
      <w:marRight w:val="0"/>
      <w:marTop w:val="0"/>
      <w:marBottom w:val="0"/>
      <w:divBdr>
        <w:top w:val="none" w:sz="0" w:space="0" w:color="auto"/>
        <w:left w:val="none" w:sz="0" w:space="0" w:color="auto"/>
        <w:bottom w:val="none" w:sz="0" w:space="0" w:color="auto"/>
        <w:right w:val="none" w:sz="0" w:space="0" w:color="auto"/>
      </w:divBdr>
    </w:div>
    <w:div w:id="344677476">
      <w:bodyDiv w:val="1"/>
      <w:marLeft w:val="0"/>
      <w:marRight w:val="0"/>
      <w:marTop w:val="0"/>
      <w:marBottom w:val="0"/>
      <w:divBdr>
        <w:top w:val="none" w:sz="0" w:space="0" w:color="auto"/>
        <w:left w:val="none" w:sz="0" w:space="0" w:color="auto"/>
        <w:bottom w:val="none" w:sz="0" w:space="0" w:color="auto"/>
        <w:right w:val="none" w:sz="0" w:space="0" w:color="auto"/>
      </w:divBdr>
    </w:div>
    <w:div w:id="520705070">
      <w:bodyDiv w:val="1"/>
      <w:marLeft w:val="0"/>
      <w:marRight w:val="0"/>
      <w:marTop w:val="0"/>
      <w:marBottom w:val="0"/>
      <w:divBdr>
        <w:top w:val="none" w:sz="0" w:space="0" w:color="auto"/>
        <w:left w:val="none" w:sz="0" w:space="0" w:color="auto"/>
        <w:bottom w:val="none" w:sz="0" w:space="0" w:color="auto"/>
        <w:right w:val="none" w:sz="0" w:space="0" w:color="auto"/>
      </w:divBdr>
    </w:div>
    <w:div w:id="738089624">
      <w:bodyDiv w:val="1"/>
      <w:marLeft w:val="0"/>
      <w:marRight w:val="0"/>
      <w:marTop w:val="0"/>
      <w:marBottom w:val="0"/>
      <w:divBdr>
        <w:top w:val="none" w:sz="0" w:space="0" w:color="auto"/>
        <w:left w:val="none" w:sz="0" w:space="0" w:color="auto"/>
        <w:bottom w:val="none" w:sz="0" w:space="0" w:color="auto"/>
        <w:right w:val="none" w:sz="0" w:space="0" w:color="auto"/>
      </w:divBdr>
    </w:div>
    <w:div w:id="789979521">
      <w:bodyDiv w:val="1"/>
      <w:marLeft w:val="0"/>
      <w:marRight w:val="0"/>
      <w:marTop w:val="0"/>
      <w:marBottom w:val="0"/>
      <w:divBdr>
        <w:top w:val="none" w:sz="0" w:space="0" w:color="auto"/>
        <w:left w:val="none" w:sz="0" w:space="0" w:color="auto"/>
        <w:bottom w:val="none" w:sz="0" w:space="0" w:color="auto"/>
        <w:right w:val="none" w:sz="0" w:space="0" w:color="auto"/>
      </w:divBdr>
    </w:div>
    <w:div w:id="797800654">
      <w:bodyDiv w:val="1"/>
      <w:marLeft w:val="0"/>
      <w:marRight w:val="0"/>
      <w:marTop w:val="0"/>
      <w:marBottom w:val="0"/>
      <w:divBdr>
        <w:top w:val="none" w:sz="0" w:space="0" w:color="auto"/>
        <w:left w:val="none" w:sz="0" w:space="0" w:color="auto"/>
        <w:bottom w:val="none" w:sz="0" w:space="0" w:color="auto"/>
        <w:right w:val="none" w:sz="0" w:space="0" w:color="auto"/>
      </w:divBdr>
    </w:div>
    <w:div w:id="828595264">
      <w:bodyDiv w:val="1"/>
      <w:marLeft w:val="0"/>
      <w:marRight w:val="0"/>
      <w:marTop w:val="0"/>
      <w:marBottom w:val="0"/>
      <w:divBdr>
        <w:top w:val="none" w:sz="0" w:space="0" w:color="auto"/>
        <w:left w:val="none" w:sz="0" w:space="0" w:color="auto"/>
        <w:bottom w:val="none" w:sz="0" w:space="0" w:color="auto"/>
        <w:right w:val="none" w:sz="0" w:space="0" w:color="auto"/>
      </w:divBdr>
    </w:div>
    <w:div w:id="971784831">
      <w:bodyDiv w:val="1"/>
      <w:marLeft w:val="0"/>
      <w:marRight w:val="0"/>
      <w:marTop w:val="0"/>
      <w:marBottom w:val="0"/>
      <w:divBdr>
        <w:top w:val="none" w:sz="0" w:space="0" w:color="auto"/>
        <w:left w:val="none" w:sz="0" w:space="0" w:color="auto"/>
        <w:bottom w:val="none" w:sz="0" w:space="0" w:color="auto"/>
        <w:right w:val="none" w:sz="0" w:space="0" w:color="auto"/>
      </w:divBdr>
    </w:div>
    <w:div w:id="982272304">
      <w:bodyDiv w:val="1"/>
      <w:marLeft w:val="0"/>
      <w:marRight w:val="0"/>
      <w:marTop w:val="0"/>
      <w:marBottom w:val="0"/>
      <w:divBdr>
        <w:top w:val="none" w:sz="0" w:space="0" w:color="auto"/>
        <w:left w:val="none" w:sz="0" w:space="0" w:color="auto"/>
        <w:bottom w:val="none" w:sz="0" w:space="0" w:color="auto"/>
        <w:right w:val="none" w:sz="0" w:space="0" w:color="auto"/>
      </w:divBdr>
    </w:div>
    <w:div w:id="983503518">
      <w:bodyDiv w:val="1"/>
      <w:marLeft w:val="0"/>
      <w:marRight w:val="0"/>
      <w:marTop w:val="0"/>
      <w:marBottom w:val="0"/>
      <w:divBdr>
        <w:top w:val="none" w:sz="0" w:space="0" w:color="auto"/>
        <w:left w:val="none" w:sz="0" w:space="0" w:color="auto"/>
        <w:bottom w:val="none" w:sz="0" w:space="0" w:color="auto"/>
        <w:right w:val="none" w:sz="0" w:space="0" w:color="auto"/>
      </w:divBdr>
    </w:div>
    <w:div w:id="1089810998">
      <w:bodyDiv w:val="1"/>
      <w:marLeft w:val="0"/>
      <w:marRight w:val="0"/>
      <w:marTop w:val="0"/>
      <w:marBottom w:val="0"/>
      <w:divBdr>
        <w:top w:val="none" w:sz="0" w:space="0" w:color="auto"/>
        <w:left w:val="none" w:sz="0" w:space="0" w:color="auto"/>
        <w:bottom w:val="none" w:sz="0" w:space="0" w:color="auto"/>
        <w:right w:val="none" w:sz="0" w:space="0" w:color="auto"/>
      </w:divBdr>
    </w:div>
    <w:div w:id="1190264935">
      <w:bodyDiv w:val="1"/>
      <w:marLeft w:val="0"/>
      <w:marRight w:val="0"/>
      <w:marTop w:val="0"/>
      <w:marBottom w:val="0"/>
      <w:divBdr>
        <w:top w:val="none" w:sz="0" w:space="0" w:color="auto"/>
        <w:left w:val="none" w:sz="0" w:space="0" w:color="auto"/>
        <w:bottom w:val="none" w:sz="0" w:space="0" w:color="auto"/>
        <w:right w:val="none" w:sz="0" w:space="0" w:color="auto"/>
      </w:divBdr>
    </w:div>
    <w:div w:id="1197424214">
      <w:bodyDiv w:val="1"/>
      <w:marLeft w:val="0"/>
      <w:marRight w:val="0"/>
      <w:marTop w:val="0"/>
      <w:marBottom w:val="0"/>
      <w:divBdr>
        <w:top w:val="none" w:sz="0" w:space="0" w:color="auto"/>
        <w:left w:val="none" w:sz="0" w:space="0" w:color="auto"/>
        <w:bottom w:val="none" w:sz="0" w:space="0" w:color="auto"/>
        <w:right w:val="none" w:sz="0" w:space="0" w:color="auto"/>
      </w:divBdr>
    </w:div>
    <w:div w:id="1382485741">
      <w:bodyDiv w:val="1"/>
      <w:marLeft w:val="0"/>
      <w:marRight w:val="0"/>
      <w:marTop w:val="0"/>
      <w:marBottom w:val="0"/>
      <w:divBdr>
        <w:top w:val="none" w:sz="0" w:space="0" w:color="auto"/>
        <w:left w:val="none" w:sz="0" w:space="0" w:color="auto"/>
        <w:bottom w:val="none" w:sz="0" w:space="0" w:color="auto"/>
        <w:right w:val="none" w:sz="0" w:space="0" w:color="auto"/>
      </w:divBdr>
    </w:div>
    <w:div w:id="1398817650">
      <w:bodyDiv w:val="1"/>
      <w:marLeft w:val="0"/>
      <w:marRight w:val="0"/>
      <w:marTop w:val="0"/>
      <w:marBottom w:val="0"/>
      <w:divBdr>
        <w:top w:val="none" w:sz="0" w:space="0" w:color="auto"/>
        <w:left w:val="none" w:sz="0" w:space="0" w:color="auto"/>
        <w:bottom w:val="none" w:sz="0" w:space="0" w:color="auto"/>
        <w:right w:val="none" w:sz="0" w:space="0" w:color="auto"/>
      </w:divBdr>
    </w:div>
    <w:div w:id="1407803642">
      <w:bodyDiv w:val="1"/>
      <w:marLeft w:val="0"/>
      <w:marRight w:val="0"/>
      <w:marTop w:val="0"/>
      <w:marBottom w:val="0"/>
      <w:divBdr>
        <w:top w:val="none" w:sz="0" w:space="0" w:color="auto"/>
        <w:left w:val="none" w:sz="0" w:space="0" w:color="auto"/>
        <w:bottom w:val="none" w:sz="0" w:space="0" w:color="auto"/>
        <w:right w:val="none" w:sz="0" w:space="0" w:color="auto"/>
      </w:divBdr>
    </w:div>
    <w:div w:id="1413547073">
      <w:bodyDiv w:val="1"/>
      <w:marLeft w:val="0"/>
      <w:marRight w:val="0"/>
      <w:marTop w:val="0"/>
      <w:marBottom w:val="0"/>
      <w:divBdr>
        <w:top w:val="none" w:sz="0" w:space="0" w:color="auto"/>
        <w:left w:val="none" w:sz="0" w:space="0" w:color="auto"/>
        <w:bottom w:val="none" w:sz="0" w:space="0" w:color="auto"/>
        <w:right w:val="none" w:sz="0" w:space="0" w:color="auto"/>
      </w:divBdr>
    </w:div>
    <w:div w:id="1543664397">
      <w:bodyDiv w:val="1"/>
      <w:marLeft w:val="0"/>
      <w:marRight w:val="0"/>
      <w:marTop w:val="0"/>
      <w:marBottom w:val="0"/>
      <w:divBdr>
        <w:top w:val="none" w:sz="0" w:space="0" w:color="auto"/>
        <w:left w:val="none" w:sz="0" w:space="0" w:color="auto"/>
        <w:bottom w:val="none" w:sz="0" w:space="0" w:color="auto"/>
        <w:right w:val="none" w:sz="0" w:space="0" w:color="auto"/>
      </w:divBdr>
    </w:div>
    <w:div w:id="1675373740">
      <w:bodyDiv w:val="1"/>
      <w:marLeft w:val="0"/>
      <w:marRight w:val="0"/>
      <w:marTop w:val="0"/>
      <w:marBottom w:val="0"/>
      <w:divBdr>
        <w:top w:val="none" w:sz="0" w:space="0" w:color="auto"/>
        <w:left w:val="none" w:sz="0" w:space="0" w:color="auto"/>
        <w:bottom w:val="none" w:sz="0" w:space="0" w:color="auto"/>
        <w:right w:val="none" w:sz="0" w:space="0" w:color="auto"/>
      </w:divBdr>
    </w:div>
    <w:div w:id="1935363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782E9CC4CCC6932545801925E3B536176E57B6381BDA0BD7655CABC93DB89C271041D8CF0ACBB4D2653D7F184B7ED2198541ED34VBP" TargetMode="External"/><Relationship Id="rId18" Type="http://schemas.openxmlformats.org/officeDocument/2006/relationships/image" Target="media/image1.emf"/><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4.emf"/><Relationship Id="rId7" Type="http://schemas.openxmlformats.org/officeDocument/2006/relationships/endnotes" Target="endnotes.xml"/><Relationship Id="rId12" Type="http://schemas.openxmlformats.org/officeDocument/2006/relationships/hyperlink" Target="consultantplus://offline/ref=782E9CC4CCC6932545801925E3B536176E57B6381BDA0BD7655CABC93DB89C271041D8CF0ACBB4D2653D7F184B7ED2198541ED34VBP" TargetMode="External"/><Relationship Id="rId17" Type="http://schemas.openxmlformats.org/officeDocument/2006/relationships/header" Target="header1.xml"/><Relationship Id="rId25" Type="http://schemas.openxmlformats.org/officeDocument/2006/relationships/image" Target="media/image8.emf"/><Relationship Id="rId2" Type="http://schemas.openxmlformats.org/officeDocument/2006/relationships/numbering" Target="numbering.xml"/><Relationship Id="rId16" Type="http://schemas.openxmlformats.org/officeDocument/2006/relationships/hyperlink" Target="consultantplus://offline/ref=782E9CC4CCC6932545801925E3B536176E50B53C1FD70BD7655CABC93DB89C271041D8CD019EE696393B294E112BD805805FEF4CF4B5672237V6P" TargetMode="External"/><Relationship Id="rId20" Type="http://schemas.openxmlformats.org/officeDocument/2006/relationships/image" Target="media/image3.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7B6381BDA0BD7655CABC93DB89C271041D8CF0ACBB4D2653D7F184B7ED2198541ED34VBP" TargetMode="External"/><Relationship Id="rId24" Type="http://schemas.openxmlformats.org/officeDocument/2006/relationships/image" Target="media/image7.jpeg"/><Relationship Id="rId5" Type="http://schemas.openxmlformats.org/officeDocument/2006/relationships/webSettings" Target="webSettings.xml"/><Relationship Id="rId15" Type="http://schemas.openxmlformats.org/officeDocument/2006/relationships/hyperlink" Target="consultantplus://offline/ref=782E9CC4CCC6932545801925E3B536176E50B53C1FD70BD7655CABC93DB89C271041D8CD019EE692303B294E112BD805805FEF4CF4B5672237V6P" TargetMode="External"/><Relationship Id="rId23" Type="http://schemas.openxmlformats.org/officeDocument/2006/relationships/image" Target="media/image6.emf"/><Relationship Id="rId10" Type="http://schemas.openxmlformats.org/officeDocument/2006/relationships/hyperlink" Target="consultantplus://offline/ref=782E9CC4CCC6932545801925E3B536176E50B53C1FD70BD7655CABC93DB89C27024180C10398FB96372E7F1F5737VEP" TargetMode="External"/><Relationship Id="rId19"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782E9CC4CCC6932545801925E3B536176E50B53C1FD70BD7655CABC93DB89C271041D8CD019EE29F343B294E112BD805805FEF4CF4B5672237V6P" TargetMode="External"/><Relationship Id="rId22" Type="http://schemas.openxmlformats.org/officeDocument/2006/relationships/image" Target="media/image5.emf"/><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71C1B3-E7D9-471E-9EBF-133AA15E61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8521</TotalTime>
  <Pages>19</Pages>
  <Words>6151</Words>
  <Characters>35061</Characters>
  <Application>Microsoft Office Word</Application>
  <DocSecurity>0</DocSecurity>
  <Lines>292</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41130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Ахвердян Анатолий Артурович</dc:creator>
  <cp:lastModifiedBy>Лилия Хилажетдинова</cp:lastModifiedBy>
  <cp:revision>243</cp:revision>
  <cp:lastPrinted>2020-07-27T12:39:00Z</cp:lastPrinted>
  <dcterms:created xsi:type="dcterms:W3CDTF">2020-10-30T11:22:00Z</dcterms:created>
  <dcterms:modified xsi:type="dcterms:W3CDTF">2024-03-22T14:02:00Z</dcterms:modified>
</cp:coreProperties>
</file>