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70E" w:rsidRPr="001261CC" w:rsidRDefault="00CE570E" w:rsidP="00CE570E">
      <w:pPr>
        <w:jc w:val="center"/>
        <w:rPr>
          <w:b/>
        </w:rPr>
      </w:pPr>
      <w:r w:rsidRPr="001261CC">
        <w:rPr>
          <w:b/>
        </w:rPr>
        <w:t xml:space="preserve">КОНТРАКТ № </w:t>
      </w:r>
    </w:p>
    <w:p w:rsidR="00CE570E" w:rsidRPr="001261CC" w:rsidRDefault="00CE570E" w:rsidP="00CE570E">
      <w:pPr>
        <w:jc w:val="center"/>
        <w:rPr>
          <w:b/>
        </w:rPr>
      </w:pPr>
    </w:p>
    <w:p w:rsidR="00594485" w:rsidRPr="001261CC" w:rsidRDefault="00442E88" w:rsidP="00594485">
      <w:pPr>
        <w:jc w:val="both"/>
      </w:pPr>
      <w:r w:rsidRPr="001261CC">
        <w:t xml:space="preserve">Санкт-Петербург                                                               </w:t>
      </w:r>
      <w:r w:rsidR="00E21D69">
        <w:t xml:space="preserve">              </w:t>
      </w:r>
      <w:r w:rsidRPr="001261CC">
        <w:t xml:space="preserve"> </w:t>
      </w:r>
      <w:r w:rsidR="00A14780" w:rsidRPr="001261CC">
        <w:t>«</w:t>
      </w:r>
      <w:r w:rsidR="00C3318A" w:rsidRPr="001261CC">
        <w:t xml:space="preserve">      </w:t>
      </w:r>
      <w:r w:rsidR="00A14780" w:rsidRPr="001261CC">
        <w:t>»</w:t>
      </w:r>
      <w:r w:rsidR="006109BC" w:rsidRPr="001261CC">
        <w:t xml:space="preserve">  </w:t>
      </w:r>
      <w:r w:rsidR="008E17C3">
        <w:t xml:space="preserve">    </w:t>
      </w:r>
      <w:r w:rsidR="006109BC" w:rsidRPr="001261CC">
        <w:t xml:space="preserve">  </w:t>
      </w:r>
      <w:r w:rsidR="00C3318A" w:rsidRPr="001261CC">
        <w:t>202</w:t>
      </w:r>
      <w:r w:rsidR="001261CC" w:rsidRPr="001261CC">
        <w:t>4</w:t>
      </w:r>
      <w:r w:rsidR="00594485" w:rsidRPr="001261CC">
        <w:t>г.</w:t>
      </w:r>
    </w:p>
    <w:p w:rsidR="00594485" w:rsidRPr="001261CC" w:rsidRDefault="00594485" w:rsidP="00594485">
      <w:pPr>
        <w:jc w:val="both"/>
      </w:pPr>
      <w:r w:rsidRPr="001261CC">
        <w:t xml:space="preserve"> </w:t>
      </w:r>
    </w:p>
    <w:p w:rsidR="00CE570E" w:rsidRPr="001261CC" w:rsidRDefault="00CE570E" w:rsidP="00CE570E">
      <w:pPr>
        <w:jc w:val="both"/>
      </w:pPr>
    </w:p>
    <w:p w:rsidR="00CE570E" w:rsidRPr="001261CC" w:rsidRDefault="004B1CCF" w:rsidP="00A8218C">
      <w:pPr>
        <w:jc w:val="both"/>
      </w:pPr>
      <w:proofErr w:type="gramStart"/>
      <w:r w:rsidRPr="001261CC">
        <w:t>Санкт-Петербургское государственное бюджетное учреждение культуры «Кукольный театр сказки»</w:t>
      </w:r>
      <w:r w:rsidR="00CE570E" w:rsidRPr="001261CC">
        <w:t xml:space="preserve"> именуемое в дальнейшем «Заказчик», в лице </w:t>
      </w:r>
      <w:r w:rsidR="002E35D9" w:rsidRPr="001261CC">
        <w:t>директора Лаврова Николая Александровича</w:t>
      </w:r>
      <w:r w:rsidR="00CE570E" w:rsidRPr="001261CC">
        <w:t xml:space="preserve">, действующего на основании </w:t>
      </w:r>
      <w:r w:rsidR="001261CC">
        <w:t>Устава</w:t>
      </w:r>
      <w:r w:rsidR="00CE570E" w:rsidRPr="001261CC">
        <w:t>, с одной стороны и</w:t>
      </w:r>
      <w:r w:rsidR="00A8218C">
        <w:t>,</w:t>
      </w:r>
      <w:r w:rsidR="00A14780" w:rsidRPr="001261CC">
        <w:t xml:space="preserve">                                                   </w:t>
      </w:r>
      <w:r w:rsidR="00B3149C" w:rsidRPr="00B3149C">
        <w:t xml:space="preserve">  </w:t>
      </w:r>
      <w:r w:rsidR="00B3149C" w:rsidRPr="00B3149C">
        <w:rPr>
          <w:b/>
        </w:rPr>
        <w:t>________________________________,</w:t>
      </w:r>
      <w:r w:rsidR="00B3149C" w:rsidRPr="00B3149C">
        <w:t xml:space="preserve"> именуем__ в дальнейшем «Поставщик», в лице </w:t>
      </w:r>
      <w:r w:rsidR="00B3149C" w:rsidRPr="00B3149C">
        <w:rPr>
          <w:b/>
        </w:rPr>
        <w:t>______________________________________</w:t>
      </w:r>
      <w:r w:rsidR="00B3149C" w:rsidRPr="00B3149C">
        <w:t xml:space="preserve">, действующего на основании ______________________, с другой стороны (далее – Стороны), </w:t>
      </w:r>
      <w:r w:rsidR="00CE570E" w:rsidRPr="001261CC">
        <w:t xml:space="preserve"> в соответствии с Федеральным законом от 05.04.2013 № 44-ФЗ «О контрактной системе в сфере закупок товаров, работ, услуг для обеспечения государственных</w:t>
      </w:r>
      <w:proofErr w:type="gramEnd"/>
      <w:r w:rsidR="00CE570E" w:rsidRPr="001261CC">
        <w:t xml:space="preserve"> и муниципальных нужд» (далее – Закон о контрактной системе) заключили настоящий контракт о нижеследующем:</w:t>
      </w:r>
    </w:p>
    <w:p w:rsidR="00CE570E" w:rsidRPr="001261CC" w:rsidRDefault="00CE570E" w:rsidP="00CE570E">
      <w:pPr>
        <w:jc w:val="both"/>
        <w:rPr>
          <w:highlight w:val="yellow"/>
        </w:rPr>
      </w:pPr>
    </w:p>
    <w:p w:rsidR="00CE570E" w:rsidRDefault="00CE570E" w:rsidP="00CF21F7">
      <w:pPr>
        <w:pStyle w:val="a4"/>
        <w:numPr>
          <w:ilvl w:val="0"/>
          <w:numId w:val="6"/>
        </w:numPr>
        <w:jc w:val="center"/>
        <w:rPr>
          <w:rFonts w:ascii="Times New Roman" w:eastAsia="Times New Roman" w:hAnsi="Times New Roman" w:cs="Times New Roman"/>
          <w:b/>
          <w:sz w:val="24"/>
          <w:szCs w:val="24"/>
          <w:lang w:eastAsia="ru-RU"/>
        </w:rPr>
      </w:pPr>
      <w:r w:rsidRPr="00EF4538">
        <w:rPr>
          <w:rFonts w:ascii="Times New Roman" w:eastAsia="Times New Roman" w:hAnsi="Times New Roman" w:cs="Times New Roman"/>
          <w:b/>
          <w:sz w:val="24"/>
          <w:szCs w:val="24"/>
          <w:lang w:eastAsia="ru-RU"/>
        </w:rPr>
        <w:t>Предмет контракта</w:t>
      </w:r>
    </w:p>
    <w:p w:rsidR="004116C7" w:rsidRPr="002179FE" w:rsidRDefault="002179FE" w:rsidP="002179FE">
      <w:pPr>
        <w:jc w:val="both"/>
      </w:pPr>
      <w:r w:rsidRPr="002179FE">
        <w:t xml:space="preserve">          </w:t>
      </w:r>
      <w:r w:rsidR="004116C7" w:rsidRPr="002179FE">
        <w:t xml:space="preserve">1.1. Поставщик обязуется поставить </w:t>
      </w:r>
      <w:r w:rsidR="00F356D9">
        <w:rPr>
          <w:b/>
        </w:rPr>
        <w:t xml:space="preserve">металлоизделия (труба, </w:t>
      </w:r>
      <w:r w:rsidR="005014AF">
        <w:rPr>
          <w:b/>
        </w:rPr>
        <w:t>швеллер</w:t>
      </w:r>
      <w:r w:rsidR="00F356D9">
        <w:rPr>
          <w:b/>
        </w:rPr>
        <w:t>)</w:t>
      </w:r>
      <w:r w:rsidR="004116C7" w:rsidRPr="002179FE">
        <w:t xml:space="preserve"> </w:t>
      </w:r>
      <w:r w:rsidR="002724E3" w:rsidRPr="005E067E">
        <w:t>(далее – Товар)</w:t>
      </w:r>
      <w:r w:rsidR="004116C7" w:rsidRPr="002179FE">
        <w:t>, а Заказчик обязуется принять и оплатить Товар в порядке и на условиях, предусмотренных Контрактом.</w:t>
      </w:r>
    </w:p>
    <w:p w:rsidR="004116C7" w:rsidRPr="002179FE" w:rsidRDefault="004116C7" w:rsidP="004116C7">
      <w:pPr>
        <w:widowControl w:val="0"/>
        <w:autoSpaceDE w:val="0"/>
        <w:ind w:firstLine="567"/>
        <w:jc w:val="both"/>
      </w:pPr>
      <w:r w:rsidRPr="002179FE">
        <w:t xml:space="preserve">1.2. Наименование, количество и иные характеристики поставляемого Товара указаны в </w:t>
      </w:r>
      <w:r w:rsidR="002724E3" w:rsidRPr="002179FE">
        <w:t>Описании объекта закупки</w:t>
      </w:r>
      <w:r w:rsidR="003246F3" w:rsidRPr="002179FE">
        <w:t xml:space="preserve"> (П</w:t>
      </w:r>
      <w:r w:rsidRPr="002179FE">
        <w:t>риложение №</w:t>
      </w:r>
      <w:r w:rsidR="003246F3" w:rsidRPr="002179FE">
        <w:t xml:space="preserve"> 1 к Контракту), спецификации (П</w:t>
      </w:r>
      <w:r w:rsidRPr="002179FE">
        <w:t>риложение №2 к Контракту), являющимися неотъемлемой частью Контракта.</w:t>
      </w:r>
    </w:p>
    <w:p w:rsidR="00DA6973" w:rsidRPr="00DA6973" w:rsidRDefault="00CE570E" w:rsidP="00DA6973">
      <w:pPr>
        <w:rPr>
          <w:rFonts w:ascii="Calibri" w:eastAsia="Calibri" w:hAnsi="Calibri"/>
          <w:sz w:val="22"/>
          <w:szCs w:val="22"/>
          <w:lang w:eastAsia="en-US"/>
        </w:rPr>
      </w:pPr>
      <w:r w:rsidRPr="002179FE">
        <w:t xml:space="preserve">Идентификационный код закупки </w:t>
      </w:r>
      <w:r w:rsidR="00DA6973" w:rsidRPr="00DA6973">
        <w:rPr>
          <w:rFonts w:ascii="Calibri" w:eastAsia="Calibri" w:hAnsi="Calibri"/>
          <w:sz w:val="22"/>
          <w:szCs w:val="22"/>
          <w:lang w:eastAsia="en-US"/>
        </w:rPr>
        <w:t>242781020415778100100100010000000244</w:t>
      </w:r>
    </w:p>
    <w:p w:rsidR="00CE570E" w:rsidRPr="008E17C3" w:rsidRDefault="00CE570E" w:rsidP="004116C7">
      <w:pPr>
        <w:ind w:firstLine="708"/>
        <w:jc w:val="both"/>
        <w:rPr>
          <w:color w:val="FF0000"/>
          <w:lang w:val="en-US"/>
        </w:rPr>
      </w:pPr>
    </w:p>
    <w:p w:rsidR="00CE570E" w:rsidRPr="001261CC" w:rsidRDefault="00CE570E" w:rsidP="00CE570E">
      <w:pPr>
        <w:jc w:val="center"/>
        <w:rPr>
          <w:b/>
        </w:rPr>
      </w:pPr>
      <w:r w:rsidRPr="001261CC">
        <w:rPr>
          <w:b/>
        </w:rPr>
        <w:t>2. Цена Контракта и порядок расчетов</w:t>
      </w:r>
    </w:p>
    <w:p w:rsidR="003246F3" w:rsidRDefault="002179FE" w:rsidP="002179FE">
      <w:pPr>
        <w:shd w:val="clear" w:color="auto" w:fill="FFFFFF"/>
        <w:ind w:firstLine="567"/>
        <w:jc w:val="both"/>
        <w:rPr>
          <w:i/>
        </w:rPr>
      </w:pPr>
      <w:r>
        <w:t xml:space="preserve">   </w:t>
      </w:r>
      <w:r w:rsidR="004116C7">
        <w:t>2.1.</w:t>
      </w:r>
      <w:r w:rsidR="001B56E9" w:rsidRPr="001B56E9">
        <w:t xml:space="preserve"> </w:t>
      </w:r>
      <w:proofErr w:type="gramStart"/>
      <w:r w:rsidR="001B56E9" w:rsidRPr="001B56E9">
        <w:t>Цена Контракта составляе</w:t>
      </w:r>
      <w:r w:rsidR="003246F3">
        <w:t>т _____________  рублей  копеек</w:t>
      </w:r>
      <w:r w:rsidR="001B56E9" w:rsidRPr="001B56E9">
        <w:t>),</w:t>
      </w:r>
      <w:r w:rsidR="003246F3" w:rsidRPr="003246F3">
        <w:t xml:space="preserve"> </w:t>
      </w:r>
      <w:r w:rsidR="003246F3" w:rsidRPr="005E067E">
        <w:t xml:space="preserve">(__________________), </w:t>
      </w:r>
      <w:bookmarkStart w:id="0" w:name="P1457"/>
      <w:bookmarkEnd w:id="0"/>
      <w:r w:rsidR="003246F3" w:rsidRPr="005E067E">
        <w:t>в том числе НДС _____% - _____________________ руб.,</w:t>
      </w:r>
      <w:r w:rsidR="003246F3" w:rsidRPr="005E067E">
        <w:rPr>
          <w:i/>
        </w:rPr>
        <w:t xml:space="preserve"> / НДС не</w:t>
      </w:r>
      <w:proofErr w:type="gramEnd"/>
      <w:r w:rsidR="003246F3" w:rsidRPr="005E067E">
        <w:rPr>
          <w:i/>
        </w:rPr>
        <w:t xml:space="preserve"> облагается, в связи с применением Поставщиком упрощенной системы налогообложения на основании ст. _______________НК РФ</w:t>
      </w:r>
      <w:r w:rsidR="003246F3">
        <w:rPr>
          <w:i/>
        </w:rPr>
        <w:t>.</w:t>
      </w:r>
    </w:p>
    <w:p w:rsidR="003167A5" w:rsidRPr="001261CC" w:rsidRDefault="003246F3" w:rsidP="003246F3">
      <w:pPr>
        <w:shd w:val="clear" w:color="auto" w:fill="FFFFFF"/>
        <w:ind w:firstLine="567"/>
        <w:jc w:val="both"/>
      </w:pPr>
      <w:r w:rsidRPr="001261CC">
        <w:t xml:space="preserve"> </w:t>
      </w:r>
      <w:r w:rsidR="003167A5" w:rsidRPr="001261CC">
        <w:t>Источник финансирования: внебюджетные средства.</w:t>
      </w:r>
    </w:p>
    <w:p w:rsidR="003246F3" w:rsidRPr="005E067E" w:rsidRDefault="002179FE" w:rsidP="002179FE">
      <w:pPr>
        <w:widowControl w:val="0"/>
        <w:autoSpaceDE w:val="0"/>
        <w:autoSpaceDN w:val="0"/>
        <w:adjustRightInd w:val="0"/>
        <w:ind w:left="142" w:firstLine="709"/>
        <w:jc w:val="both"/>
      </w:pPr>
      <w:r>
        <w:t xml:space="preserve">2.2. </w:t>
      </w:r>
      <w:proofErr w:type="gramStart"/>
      <w:r w:rsidR="003246F3" w:rsidRPr="005E067E">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3246F3" w:rsidRPr="0040511F" w:rsidRDefault="002179FE" w:rsidP="0040511F">
      <w:pPr>
        <w:rPr>
          <w:rFonts w:ascii="Calibri" w:eastAsia="Calibri" w:hAnsi="Calibri"/>
          <w:sz w:val="22"/>
          <w:szCs w:val="22"/>
          <w:lang w:eastAsia="en-US"/>
        </w:rPr>
      </w:pPr>
      <w:bookmarkStart w:id="1" w:name="P1458"/>
      <w:bookmarkStart w:id="2" w:name="P1459"/>
      <w:bookmarkEnd w:id="1"/>
      <w:bookmarkEnd w:id="2"/>
      <w:proofErr w:type="gramStart"/>
      <w:r>
        <w:t>2.3.</w:t>
      </w:r>
      <w:r w:rsidR="003246F3" w:rsidRPr="005E067E">
        <w:t xml:space="preserve">Цена Контракта включает в себя: стоимость Товара, </w:t>
      </w:r>
      <w:r w:rsidR="0040511F" w:rsidRPr="0040511F">
        <w:t>расходы на распил материала</w:t>
      </w:r>
      <w:bookmarkStart w:id="3" w:name="_GoBack"/>
      <w:bookmarkEnd w:id="3"/>
      <w:r w:rsidR="003246F3" w:rsidRPr="005E067E">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3246F3" w:rsidRPr="005E067E" w:rsidRDefault="002179FE" w:rsidP="002179FE">
      <w:pPr>
        <w:widowControl w:val="0"/>
        <w:autoSpaceDE w:val="0"/>
        <w:autoSpaceDN w:val="0"/>
        <w:adjustRightInd w:val="0"/>
        <w:ind w:left="142" w:firstLine="578"/>
        <w:jc w:val="both"/>
      </w:pPr>
      <w:r>
        <w:t>2.4.</w:t>
      </w:r>
      <w:r w:rsidR="003246F3" w:rsidRPr="005E067E">
        <w:t xml:space="preserve">Цена Контракта является твердой и определяется на весь срок исполнения Контракта, за исключением случаев, предусмотренных Законом № 44-ФЗ и настоящим Контрактом. </w:t>
      </w:r>
    </w:p>
    <w:p w:rsidR="003246F3" w:rsidRPr="005E067E" w:rsidRDefault="002179FE" w:rsidP="002179FE">
      <w:pPr>
        <w:widowControl w:val="0"/>
        <w:autoSpaceDE w:val="0"/>
        <w:autoSpaceDN w:val="0"/>
        <w:adjustRightInd w:val="0"/>
        <w:ind w:left="720"/>
        <w:jc w:val="both"/>
      </w:pPr>
      <w:bookmarkStart w:id="4" w:name="P1460"/>
      <w:bookmarkStart w:id="5" w:name="P1462"/>
      <w:bookmarkStart w:id="6" w:name="P1464"/>
      <w:bookmarkStart w:id="7" w:name="P1466"/>
      <w:bookmarkStart w:id="8" w:name="P1467"/>
      <w:bookmarkStart w:id="9" w:name="P1468"/>
      <w:bookmarkStart w:id="10" w:name="P1473"/>
      <w:bookmarkEnd w:id="4"/>
      <w:bookmarkEnd w:id="5"/>
      <w:bookmarkEnd w:id="6"/>
      <w:bookmarkEnd w:id="7"/>
      <w:bookmarkEnd w:id="8"/>
      <w:bookmarkEnd w:id="9"/>
      <w:bookmarkEnd w:id="10"/>
      <w:r>
        <w:t>2.5.</w:t>
      </w:r>
      <w:r w:rsidR="003246F3" w:rsidRPr="005E067E">
        <w:t>Расчеты между Заказчиком и Поставщиком производятся в следующем порядке:</w:t>
      </w:r>
    </w:p>
    <w:p w:rsidR="003246F3" w:rsidRPr="005E067E" w:rsidRDefault="003246F3" w:rsidP="003246F3">
      <w:pPr>
        <w:widowControl w:val="0"/>
        <w:autoSpaceDE w:val="0"/>
        <w:autoSpaceDN w:val="0"/>
        <w:adjustRightInd w:val="0"/>
        <w:ind w:firstLine="567"/>
        <w:jc w:val="both"/>
      </w:pPr>
      <w:r w:rsidRPr="00DA6973">
        <w:t>- авансирование не предусмотрено</w:t>
      </w:r>
      <w:r w:rsidRPr="005E067E">
        <w:t>;</w:t>
      </w:r>
    </w:p>
    <w:p w:rsidR="003246F3" w:rsidRPr="005E067E" w:rsidRDefault="003246F3" w:rsidP="003246F3">
      <w:pPr>
        <w:widowControl w:val="0"/>
        <w:autoSpaceDE w:val="0"/>
        <w:autoSpaceDN w:val="0"/>
        <w:adjustRightInd w:val="0"/>
        <w:ind w:firstLine="567"/>
        <w:jc w:val="both"/>
      </w:pPr>
      <w:r w:rsidRPr="005E067E">
        <w:t xml:space="preserve">- денежные средства перечисляются по факту поставки Товара в течение 7 (семи) рабочих дней с даты подписания Заказчиком акта приема-передачи Товара и товарной накладной (универсального передаточного документа), на основании предоставленных Поставщиком счета, </w:t>
      </w:r>
      <w:proofErr w:type="gramStart"/>
      <w:r w:rsidRPr="005E067E">
        <w:t>счет-фактуры</w:t>
      </w:r>
      <w:proofErr w:type="gramEnd"/>
      <w:r w:rsidRPr="005E067E">
        <w:t xml:space="preserve"> (при наличии).</w:t>
      </w:r>
    </w:p>
    <w:p w:rsidR="003246F3" w:rsidRPr="005E067E" w:rsidRDefault="003246F3" w:rsidP="003246F3">
      <w:pPr>
        <w:widowControl w:val="0"/>
        <w:autoSpaceDE w:val="0"/>
        <w:autoSpaceDN w:val="0"/>
        <w:adjustRightInd w:val="0"/>
        <w:ind w:firstLine="567"/>
        <w:jc w:val="both"/>
      </w:pPr>
      <w:r w:rsidRPr="005E067E">
        <w:t>Акт приема-передачи Товара (в 2-х экз.), товарная накладная (универсальный передаточный документ), счет, счет-фактура (при наличии) предоставляются Поставщиком в день поставки Товара.</w:t>
      </w:r>
    </w:p>
    <w:p w:rsidR="003246F3" w:rsidRDefault="002179FE" w:rsidP="00E21D69">
      <w:pPr>
        <w:widowControl w:val="0"/>
        <w:autoSpaceDE w:val="0"/>
        <w:autoSpaceDN w:val="0"/>
        <w:adjustRightInd w:val="0"/>
        <w:ind w:left="567"/>
        <w:jc w:val="both"/>
      </w:pPr>
      <w:r>
        <w:lastRenderedPageBreak/>
        <w:t>2.6.</w:t>
      </w:r>
      <w:r w:rsidRPr="002179FE">
        <w:t xml:space="preserve"> </w:t>
      </w:r>
      <w:r w:rsidRPr="005E067E">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w:t>
      </w:r>
    </w:p>
    <w:p w:rsidR="00E21D69" w:rsidRPr="000F7926" w:rsidRDefault="00E21D69" w:rsidP="00E21D69">
      <w:pPr>
        <w:ind w:firstLine="540"/>
        <w:jc w:val="both"/>
        <w:rPr>
          <w:sz w:val="22"/>
          <w:szCs w:val="22"/>
        </w:rPr>
      </w:pPr>
      <w:r>
        <w:t xml:space="preserve"> 2.7.     </w:t>
      </w:r>
      <w:r w:rsidRPr="000F7926">
        <w:rPr>
          <w:sz w:val="22"/>
          <w:szCs w:val="22"/>
        </w:rPr>
        <w:t xml:space="preserve">Датой </w:t>
      </w:r>
      <w:r w:rsidRPr="00E21D69">
        <w:t>оплаты считается дата списания денежных средств со счета Заказчика.</w:t>
      </w:r>
    </w:p>
    <w:p w:rsidR="00E21D69" w:rsidRPr="00E21D69" w:rsidRDefault="00E21D69" w:rsidP="00E21D69">
      <w:pPr>
        <w:ind w:firstLine="540"/>
        <w:jc w:val="both"/>
      </w:pPr>
      <w:r w:rsidRPr="00E21D69">
        <w:t xml:space="preserve"> 2.8.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E570E" w:rsidRPr="001261CC" w:rsidRDefault="00CE570E" w:rsidP="00CE570E">
      <w:pPr>
        <w:jc w:val="both"/>
      </w:pPr>
    </w:p>
    <w:p w:rsidR="00CE570E" w:rsidRPr="001261CC" w:rsidRDefault="00CE570E" w:rsidP="00CE570E">
      <w:pPr>
        <w:jc w:val="center"/>
        <w:rPr>
          <w:b/>
        </w:rPr>
      </w:pPr>
      <w:r w:rsidRPr="001261CC">
        <w:rPr>
          <w:b/>
        </w:rPr>
        <w:t>3. Порядок поставки Товара</w:t>
      </w:r>
    </w:p>
    <w:p w:rsidR="00CE570E" w:rsidRPr="001261CC" w:rsidRDefault="00CE570E" w:rsidP="00CE570E">
      <w:pPr>
        <w:ind w:firstLine="708"/>
        <w:jc w:val="both"/>
      </w:pPr>
    </w:p>
    <w:p w:rsidR="000467E7" w:rsidRPr="00327C2E" w:rsidRDefault="005A29F9" w:rsidP="00327C2E">
      <w:pPr>
        <w:ind w:firstLine="142"/>
        <w:jc w:val="both"/>
      </w:pPr>
      <w:r>
        <w:t xml:space="preserve"> </w:t>
      </w:r>
      <w:r w:rsidR="00EF2328">
        <w:t>3.1</w:t>
      </w:r>
      <w:r w:rsidR="00CE570E" w:rsidRPr="001261CC">
        <w:t xml:space="preserve">. </w:t>
      </w:r>
      <w:r w:rsidR="000467E7" w:rsidRPr="00327C2E">
        <w:t>Способ поставки: «самовывоз»  со слада Поставщика.</w:t>
      </w:r>
    </w:p>
    <w:p w:rsidR="00606178" w:rsidRPr="00327C2E" w:rsidRDefault="000467E7" w:rsidP="00327C2E">
      <w:pPr>
        <w:ind w:firstLine="142"/>
        <w:jc w:val="both"/>
      </w:pPr>
      <w:r w:rsidRPr="00327C2E">
        <w:t xml:space="preserve">Поставка товара на условиях «самовывоза» со склада Поставщика осуществляется </w:t>
      </w:r>
      <w:r w:rsidR="00327C2E" w:rsidRPr="00327C2E">
        <w:t xml:space="preserve">в течение 15(пятнадцать) рабочих дней со дня заключения контракта </w:t>
      </w:r>
      <w:r w:rsidR="00327C2E" w:rsidRPr="00C8138D">
        <w:t xml:space="preserve">в рабочие дни с </w:t>
      </w:r>
      <w:r w:rsidR="00327C2E">
        <w:t>10</w:t>
      </w:r>
      <w:r w:rsidR="00327C2E" w:rsidRPr="00C8138D">
        <w:t>:00 до 16:00 часов</w:t>
      </w:r>
      <w:r w:rsidR="00327C2E">
        <w:t>.</w:t>
      </w:r>
    </w:p>
    <w:p w:rsidR="00EF4538" w:rsidRPr="001B45CD" w:rsidRDefault="00EF4538" w:rsidP="00CE570E">
      <w:pPr>
        <w:ind w:firstLine="708"/>
        <w:jc w:val="both"/>
      </w:pPr>
    </w:p>
    <w:p w:rsidR="00CE570E" w:rsidRPr="001261CC" w:rsidRDefault="00CE570E" w:rsidP="00CE570E">
      <w:pPr>
        <w:jc w:val="center"/>
        <w:rPr>
          <w:b/>
        </w:rPr>
      </w:pPr>
      <w:r w:rsidRPr="001261CC">
        <w:rPr>
          <w:b/>
        </w:rPr>
        <w:t>4. Порядок приемки Товара</w:t>
      </w:r>
    </w:p>
    <w:p w:rsidR="00CE570E" w:rsidRPr="001261CC" w:rsidRDefault="00CE570E" w:rsidP="00CE570E">
      <w:pPr>
        <w:jc w:val="both"/>
      </w:pPr>
    </w:p>
    <w:p w:rsidR="009A26DC" w:rsidRPr="005E067E" w:rsidRDefault="005A29F9" w:rsidP="005A29F9">
      <w:pPr>
        <w:ind w:firstLine="720"/>
        <w:jc w:val="both"/>
      </w:pPr>
      <w:r>
        <w:t>4.1.</w:t>
      </w:r>
      <w:r w:rsidR="009A26DC" w:rsidRPr="005E067E">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A26DC" w:rsidRDefault="005A29F9" w:rsidP="005A29F9">
      <w:pPr>
        <w:ind w:firstLine="720"/>
        <w:jc w:val="both"/>
      </w:pPr>
      <w:r>
        <w:t>4.2.</w:t>
      </w:r>
      <w:r w:rsidR="009A26DC" w:rsidRPr="005E067E">
        <w:t>По решению Заказчика для приемки поставленного Товара может создаваться приемочная комиссия, которая состоит не менее чем из пяти человек.</w:t>
      </w:r>
    </w:p>
    <w:p w:rsidR="009A26DC" w:rsidRPr="005E067E" w:rsidRDefault="005A29F9" w:rsidP="005A29F9">
      <w:pPr>
        <w:ind w:firstLine="720"/>
        <w:jc w:val="both"/>
      </w:pPr>
      <w:r>
        <w:t>4.3.</w:t>
      </w:r>
      <w:r w:rsidR="009A26DC" w:rsidRPr="00623366">
        <w:t xml:space="preserve">В случае создания приемочной комиссии сдача-приемка </w:t>
      </w:r>
      <w:r>
        <w:t>Товара</w:t>
      </w:r>
      <w:r w:rsidR="009A26DC" w:rsidRPr="00623366">
        <w:t xml:space="preserve"> оформляется техническим актом в 2-х экземплярах, который подписывается всеми членами приемочной комиссии и утверждается Заказчиком.</w:t>
      </w:r>
    </w:p>
    <w:p w:rsidR="009A26DC" w:rsidRPr="005E067E" w:rsidRDefault="006F1CD1" w:rsidP="005A29F9">
      <w:pPr>
        <w:ind w:firstLine="720"/>
        <w:jc w:val="both"/>
      </w:pPr>
      <w:r>
        <w:t>4.4</w:t>
      </w:r>
      <w:r w:rsidR="005A29F9">
        <w:t>.</w:t>
      </w:r>
      <w:r w:rsidR="009A26DC" w:rsidRPr="005E067E">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9A26DC" w:rsidRPr="005A29F9" w:rsidRDefault="005A29F9" w:rsidP="005A29F9">
      <w:pPr>
        <w:widowControl w:val="0"/>
        <w:autoSpaceDE w:val="0"/>
        <w:autoSpaceDN w:val="0"/>
        <w:ind w:firstLine="720"/>
        <w:jc w:val="both"/>
      </w:pPr>
      <w:bookmarkStart w:id="11" w:name="P1489"/>
      <w:bookmarkEnd w:id="11"/>
      <w:r>
        <w:t>4.</w:t>
      </w:r>
      <w:r w:rsidR="006F1CD1">
        <w:t>5</w:t>
      </w:r>
      <w:r>
        <w:t>.</w:t>
      </w:r>
      <w:r w:rsidR="009A26DC" w:rsidRPr="005A29F9">
        <w:t>При отсутствии у Заказчика претензий по количеству и качеству поставлен</w:t>
      </w:r>
      <w:r w:rsidR="00025D22">
        <w:t>ного Товара Заказчик в течение 10 (Десяти</w:t>
      </w:r>
      <w:r w:rsidR="009A26DC" w:rsidRPr="005A29F9">
        <w:t>) рабочих дней с момента доставки</w:t>
      </w:r>
      <w:r w:rsidR="00025D22">
        <w:t xml:space="preserve"> (поставки)</w:t>
      </w:r>
      <w:r w:rsidR="009A26DC" w:rsidRPr="005A29F9">
        <w:t xml:space="preserve"> Товара Поставщиком подписывает акт приема-передачи Товара. </w:t>
      </w:r>
    </w:p>
    <w:p w:rsidR="009A26DC" w:rsidRPr="005E067E" w:rsidRDefault="006F1CD1" w:rsidP="005A29F9">
      <w:pPr>
        <w:tabs>
          <w:tab w:val="left" w:pos="1260"/>
        </w:tabs>
        <w:ind w:firstLine="720"/>
        <w:jc w:val="both"/>
      </w:pPr>
      <w:proofErr w:type="gramStart"/>
      <w:r>
        <w:t>4.6</w:t>
      </w:r>
      <w:r w:rsidR="005A29F9">
        <w:t>.</w:t>
      </w:r>
      <w:r w:rsidR="009A26DC" w:rsidRPr="005E067E">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009A26DC" w:rsidRPr="005E067E">
          <w:t xml:space="preserve">пункте </w:t>
        </w:r>
        <w:r w:rsidR="005A29F9">
          <w:t>4.6.</w:t>
        </w:r>
        <w:proofErr w:type="gramEnd"/>
      </w:hyperlink>
      <w:r w:rsidR="009A26DC" w:rsidRPr="005E067E">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A26DC" w:rsidRPr="005E067E" w:rsidRDefault="006F1CD1" w:rsidP="005A29F9">
      <w:pPr>
        <w:tabs>
          <w:tab w:val="left" w:pos="1260"/>
        </w:tabs>
        <w:ind w:firstLine="720"/>
        <w:jc w:val="both"/>
      </w:pPr>
      <w:r>
        <w:t>4.7</w:t>
      </w:r>
      <w:r w:rsidR="005A29F9">
        <w:t>.</w:t>
      </w:r>
      <w:r w:rsidR="009A26DC" w:rsidRPr="005E067E">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A26DC" w:rsidRPr="005E067E" w:rsidRDefault="006F1CD1" w:rsidP="005A29F9">
      <w:pPr>
        <w:tabs>
          <w:tab w:val="left" w:pos="1260"/>
        </w:tabs>
        <w:ind w:firstLine="720"/>
        <w:jc w:val="both"/>
      </w:pPr>
      <w:r>
        <w:t>4.8</w:t>
      </w:r>
      <w:r w:rsidR="005A29F9">
        <w:t>.</w:t>
      </w:r>
      <w:r w:rsidR="009A26DC" w:rsidRPr="005E067E">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9A26DC">
        <w:t>акта приема-передачи Товара</w:t>
      </w:r>
      <w:r w:rsidR="009A26DC" w:rsidRPr="005E067E">
        <w:t>.</w:t>
      </w:r>
    </w:p>
    <w:p w:rsidR="009A26DC" w:rsidRPr="005E067E" w:rsidRDefault="006F1CD1" w:rsidP="005A29F9">
      <w:pPr>
        <w:tabs>
          <w:tab w:val="left" w:pos="1260"/>
        </w:tabs>
        <w:ind w:firstLine="720"/>
        <w:jc w:val="both"/>
      </w:pPr>
      <w:r>
        <w:lastRenderedPageBreak/>
        <w:t>4.9</w:t>
      </w:r>
      <w:r w:rsidR="005A29F9">
        <w:t>.</w:t>
      </w:r>
      <w:r w:rsidR="009A26DC" w:rsidRPr="005E067E">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E570E" w:rsidRPr="001261CC" w:rsidRDefault="00CE570E" w:rsidP="00CE570E">
      <w:pPr>
        <w:ind w:firstLine="708"/>
        <w:jc w:val="both"/>
      </w:pPr>
    </w:p>
    <w:p w:rsidR="00CE570E" w:rsidRPr="001261CC" w:rsidRDefault="00CE570E" w:rsidP="00CE570E">
      <w:pPr>
        <w:jc w:val="both"/>
        <w:rPr>
          <w:highlight w:val="yellow"/>
        </w:rPr>
      </w:pPr>
    </w:p>
    <w:p w:rsidR="00CE570E" w:rsidRPr="001261CC" w:rsidRDefault="00CE570E" w:rsidP="00CE570E">
      <w:pPr>
        <w:jc w:val="center"/>
        <w:rPr>
          <w:b/>
        </w:rPr>
      </w:pPr>
      <w:r w:rsidRPr="001261CC">
        <w:rPr>
          <w:b/>
        </w:rPr>
        <w:t>5. Права и обязанности сторон</w:t>
      </w:r>
    </w:p>
    <w:p w:rsidR="006F1CD1" w:rsidRPr="005E067E" w:rsidRDefault="0000471E" w:rsidP="0000471E">
      <w:pPr>
        <w:widowControl w:val="0"/>
        <w:jc w:val="both"/>
        <w:rPr>
          <w:b/>
          <w:spacing w:val="-4"/>
        </w:rPr>
      </w:pPr>
      <w:r>
        <w:rPr>
          <w:b/>
          <w:spacing w:val="-4"/>
        </w:rPr>
        <w:t xml:space="preserve">          5.1.</w:t>
      </w:r>
      <w:r w:rsidR="006F1CD1" w:rsidRPr="005E067E">
        <w:rPr>
          <w:b/>
          <w:spacing w:val="-4"/>
        </w:rPr>
        <w:t>Поставщик обязан:</w:t>
      </w: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1"/>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6F1CD1" w:rsidRPr="005E067E" w:rsidRDefault="006F1CD1" w:rsidP="0000471E">
      <w:pPr>
        <w:widowControl w:val="0"/>
        <w:numPr>
          <w:ilvl w:val="2"/>
          <w:numId w:val="2"/>
        </w:numPr>
        <w:ind w:left="1287"/>
        <w:jc w:val="both"/>
        <w:rPr>
          <w:spacing w:val="-4"/>
        </w:rPr>
      </w:pPr>
      <w:r w:rsidRPr="005E067E">
        <w:rPr>
          <w:spacing w:val="-4"/>
        </w:rPr>
        <w:t>поставить Товар в порядке, количестве, в срок и на условиях, предусмотренных Контрактом и Спецификацией (Приложение № 1 к Контракту);</w:t>
      </w:r>
    </w:p>
    <w:p w:rsidR="006F1CD1" w:rsidRPr="00B84F54" w:rsidRDefault="006F1CD1" w:rsidP="006F1CD1">
      <w:pPr>
        <w:widowControl w:val="0"/>
        <w:numPr>
          <w:ilvl w:val="2"/>
          <w:numId w:val="2"/>
        </w:numPr>
        <w:ind w:left="0" w:firstLine="567"/>
        <w:jc w:val="both"/>
        <w:rPr>
          <w:spacing w:val="-4"/>
        </w:rPr>
      </w:pPr>
      <w:r w:rsidRPr="005E067E">
        <w:rPr>
          <w:spacing w:val="-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F1CD1" w:rsidRDefault="006F1CD1" w:rsidP="006F1CD1">
      <w:pPr>
        <w:widowControl w:val="0"/>
        <w:numPr>
          <w:ilvl w:val="2"/>
          <w:numId w:val="2"/>
        </w:numPr>
        <w:ind w:left="0" w:firstLine="567"/>
        <w:jc w:val="both"/>
        <w:rPr>
          <w:spacing w:val="-4"/>
        </w:rPr>
      </w:pPr>
      <w:r w:rsidRPr="005E067E">
        <w:rPr>
          <w:spacing w:val="-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F1CD1" w:rsidRPr="005E067E" w:rsidRDefault="006F1CD1" w:rsidP="006F1CD1">
      <w:pPr>
        <w:widowControl w:val="0"/>
        <w:ind w:left="567"/>
        <w:jc w:val="both"/>
        <w:rPr>
          <w:spacing w:val="-4"/>
        </w:rPr>
      </w:pPr>
    </w:p>
    <w:p w:rsidR="006F1CD1" w:rsidRPr="005E067E" w:rsidRDefault="006F1CD1" w:rsidP="006F1CD1">
      <w:pPr>
        <w:widowControl w:val="0"/>
        <w:numPr>
          <w:ilvl w:val="2"/>
          <w:numId w:val="2"/>
        </w:numPr>
        <w:ind w:left="0" w:firstLine="567"/>
        <w:jc w:val="both"/>
        <w:rPr>
          <w:spacing w:val="-4"/>
        </w:rPr>
      </w:pPr>
      <w:r w:rsidRPr="005E067E">
        <w:rPr>
          <w:spacing w:val="-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Поставщик вправе:</w:t>
      </w:r>
    </w:p>
    <w:p w:rsidR="006F1CD1" w:rsidRPr="005E067E" w:rsidRDefault="006F1CD1" w:rsidP="006F1CD1">
      <w:pPr>
        <w:widowControl w:val="0"/>
        <w:numPr>
          <w:ilvl w:val="2"/>
          <w:numId w:val="2"/>
        </w:numPr>
        <w:ind w:left="0" w:firstLine="567"/>
        <w:jc w:val="both"/>
        <w:rPr>
          <w:spacing w:val="-4"/>
        </w:rPr>
      </w:pPr>
      <w:r w:rsidRPr="005E067E">
        <w:rPr>
          <w:spacing w:val="-4"/>
        </w:rPr>
        <w:t>требовать от Заказчика произвести приемку Товара в порядке и в сроки, предусмотренные Контрактом;</w:t>
      </w:r>
    </w:p>
    <w:p w:rsidR="006F1CD1" w:rsidRPr="005E067E" w:rsidRDefault="006F1CD1" w:rsidP="006F1CD1">
      <w:pPr>
        <w:widowControl w:val="0"/>
        <w:numPr>
          <w:ilvl w:val="2"/>
          <w:numId w:val="2"/>
        </w:numPr>
        <w:ind w:left="0" w:firstLine="567"/>
        <w:jc w:val="both"/>
        <w:rPr>
          <w:spacing w:val="-4"/>
        </w:rPr>
      </w:pPr>
      <w:bookmarkStart w:id="12" w:name="P1518"/>
      <w:bookmarkEnd w:id="12"/>
      <w:r w:rsidRPr="005E067E">
        <w:rPr>
          <w:spacing w:val="-4"/>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bookmarkStart w:id="13" w:name="P1519"/>
      <w:bookmarkEnd w:id="13"/>
    </w:p>
    <w:p w:rsidR="006F1CD1" w:rsidRPr="005E067E" w:rsidRDefault="006F1CD1" w:rsidP="006F1CD1">
      <w:pPr>
        <w:widowControl w:val="0"/>
        <w:numPr>
          <w:ilvl w:val="2"/>
          <w:numId w:val="2"/>
        </w:numPr>
        <w:ind w:left="0" w:firstLine="567"/>
        <w:jc w:val="both"/>
        <w:rPr>
          <w:spacing w:val="-4"/>
        </w:rPr>
      </w:pPr>
      <w:r w:rsidRPr="005E067E">
        <w:rPr>
          <w:spacing w:val="-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возмещения убытков,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обязуется:</w:t>
      </w:r>
    </w:p>
    <w:p w:rsidR="006F1CD1" w:rsidRPr="005E067E" w:rsidRDefault="006F1CD1" w:rsidP="006F1CD1">
      <w:pPr>
        <w:widowControl w:val="0"/>
        <w:numPr>
          <w:ilvl w:val="2"/>
          <w:numId w:val="2"/>
        </w:numPr>
        <w:ind w:left="0" w:firstLine="567"/>
        <w:jc w:val="both"/>
        <w:rPr>
          <w:spacing w:val="-4"/>
        </w:rPr>
      </w:pPr>
      <w:r w:rsidRPr="005E067E">
        <w:rPr>
          <w:spacing w:val="-4"/>
        </w:rPr>
        <w:t xml:space="preserve">обеспечить своевременную приемку и оплату поставленного Товара надлежащего качества в </w:t>
      </w:r>
      <w:proofErr w:type="gramStart"/>
      <w:r w:rsidRPr="005E067E">
        <w:rPr>
          <w:spacing w:val="-4"/>
        </w:rPr>
        <w:t>порядке</w:t>
      </w:r>
      <w:proofErr w:type="gramEnd"/>
      <w:r w:rsidRPr="005E067E">
        <w:rPr>
          <w:spacing w:val="-4"/>
        </w:rPr>
        <w:t xml:space="preserve"> и сроки, предусмотренные Контрактом; </w:t>
      </w:r>
    </w:p>
    <w:p w:rsidR="006F1CD1" w:rsidRPr="005E067E" w:rsidRDefault="006F1CD1" w:rsidP="006F1CD1">
      <w:pPr>
        <w:widowControl w:val="0"/>
        <w:numPr>
          <w:ilvl w:val="2"/>
          <w:numId w:val="2"/>
        </w:numPr>
        <w:ind w:left="0" w:firstLine="567"/>
        <w:jc w:val="both"/>
        <w:rPr>
          <w:spacing w:val="-4"/>
        </w:rPr>
      </w:pPr>
      <w:bookmarkStart w:id="14" w:name="P1525"/>
      <w:bookmarkStart w:id="15" w:name="P1526"/>
      <w:bookmarkEnd w:id="14"/>
      <w:bookmarkEnd w:id="15"/>
      <w:r w:rsidRPr="005E067E">
        <w:rPr>
          <w:spacing w:val="-4"/>
        </w:rPr>
        <w:t>в случае принятия решения об одностороннем отказе от исполнения Контракта передать такое решение лицу, имеющему право действовать от имени Поставщики, лично под расписку или направить такое решение Поставщику заказным письмом с уведомлением о вручении по адресу, указанному в Контракте;</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2"/>
          <w:numId w:val="2"/>
        </w:numPr>
        <w:ind w:left="0" w:firstLine="567"/>
        <w:jc w:val="both"/>
        <w:rPr>
          <w:spacing w:val="-4"/>
        </w:rPr>
      </w:pPr>
      <w:r w:rsidRPr="005E067E">
        <w:rPr>
          <w:spacing w:val="-4"/>
        </w:rPr>
        <w:t>провести экспертизу поставленного Товара для проверки его соответствия условиям Контракта в соответствии с Законом № 44-ФЗ.</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вправе:</w:t>
      </w:r>
    </w:p>
    <w:p w:rsidR="006F1CD1" w:rsidRPr="005E067E" w:rsidRDefault="006F1CD1" w:rsidP="006F1CD1">
      <w:pPr>
        <w:widowControl w:val="0"/>
        <w:numPr>
          <w:ilvl w:val="2"/>
          <w:numId w:val="2"/>
        </w:numPr>
        <w:ind w:left="0" w:firstLine="567"/>
        <w:jc w:val="both"/>
        <w:rPr>
          <w:b/>
          <w:spacing w:val="-4"/>
        </w:rPr>
      </w:pPr>
      <w:r w:rsidRPr="005E067E">
        <w:rPr>
          <w:spacing w:val="-4"/>
        </w:rPr>
        <w:t>требовать от Поставщика надлежащего исполнения обязательств по Контракту;</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от Поставщика своевременного устранения недостатков, выявленных как в ходе приемки, так и в течение гарантийного периода; </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проверять ход и качество выполнения Поставщиком условий Контракта без вмешательства в оперативно-хозяйственную деятельность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возмещения убытков в соответствии с </w:t>
      </w:r>
      <w:hyperlink w:anchor="P1550" w:history="1">
        <w:r w:rsidRPr="005E067E">
          <w:rPr>
            <w:rFonts w:ascii="Times New Roman" w:hAnsi="Times New Roman" w:cs="Times New Roman"/>
            <w:spacing w:val="-4"/>
            <w:sz w:val="24"/>
            <w:szCs w:val="24"/>
          </w:rPr>
          <w:t xml:space="preserve">разделом </w:t>
        </w:r>
        <w:r w:rsidR="00CF21F7" w:rsidRPr="00CF21F7">
          <w:rPr>
            <w:rFonts w:ascii="Times New Roman" w:hAnsi="Times New Roman" w:cs="Times New Roman"/>
            <w:spacing w:val="-4"/>
            <w:sz w:val="24"/>
            <w:szCs w:val="24"/>
          </w:rPr>
          <w:t>6</w:t>
        </w:r>
      </w:hyperlink>
      <w:r w:rsidRPr="005E067E">
        <w:rPr>
          <w:rFonts w:ascii="Times New Roman" w:hAnsi="Times New Roman" w:cs="Times New Roman"/>
          <w:spacing w:val="-4"/>
          <w:sz w:val="24"/>
          <w:szCs w:val="24"/>
        </w:rPr>
        <w:t xml:space="preserve"> Контракта, причиненных по вине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bookmarkStart w:id="16" w:name="P1534"/>
      <w:bookmarkEnd w:id="16"/>
      <w:r w:rsidRPr="005E067E">
        <w:rPr>
          <w:rFonts w:ascii="Times New Roman" w:hAnsi="Times New Roman" w:cs="Times New Roman"/>
          <w:spacing w:val="-4"/>
          <w:sz w:val="24"/>
          <w:szCs w:val="24"/>
        </w:rPr>
        <w:t>отказаться от приемки и оплаты Товара, не соответствующего условиям Контракта;</w:t>
      </w:r>
      <w:bookmarkStart w:id="17" w:name="P1536"/>
      <w:bookmarkStart w:id="18" w:name="P1537"/>
      <w:bookmarkStart w:id="19" w:name="P1521"/>
      <w:bookmarkEnd w:id="17"/>
      <w:bookmarkEnd w:id="18"/>
      <w:bookmarkEnd w:id="19"/>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autoSpaceDE w:val="0"/>
        <w:autoSpaceDN w:val="0"/>
        <w:adjustRightInd w:val="0"/>
        <w:jc w:val="both"/>
      </w:pPr>
    </w:p>
    <w:p w:rsidR="001261CC" w:rsidRPr="001261CC" w:rsidRDefault="001261CC" w:rsidP="00CE570E">
      <w:pPr>
        <w:ind w:firstLine="708"/>
        <w:jc w:val="both"/>
        <w:rPr>
          <w:highlight w:val="yellow"/>
        </w:rPr>
      </w:pPr>
    </w:p>
    <w:p w:rsidR="00CE570E" w:rsidRPr="00EF4538" w:rsidRDefault="00CE570E" w:rsidP="00CE570E">
      <w:pPr>
        <w:ind w:firstLine="708"/>
        <w:jc w:val="both"/>
        <w:rPr>
          <w:spacing w:val="-4"/>
        </w:rPr>
      </w:pPr>
    </w:p>
    <w:p w:rsidR="0000471E" w:rsidRPr="00EF4538" w:rsidRDefault="000801E9" w:rsidP="00CF21F7">
      <w:pPr>
        <w:pStyle w:val="a4"/>
        <w:widowControl w:val="0"/>
        <w:numPr>
          <w:ilvl w:val="0"/>
          <w:numId w:val="2"/>
        </w:numPr>
        <w:autoSpaceDE w:val="0"/>
        <w:autoSpaceDN w:val="0"/>
        <w:adjustRightInd w:val="0"/>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Качество товара</w:t>
      </w: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5E067E" w:rsidRDefault="0000471E" w:rsidP="0000471E">
      <w:pPr>
        <w:numPr>
          <w:ilvl w:val="1"/>
          <w:numId w:val="1"/>
        </w:numPr>
        <w:ind w:left="0" w:firstLine="567"/>
        <w:jc w:val="both"/>
        <w:outlineLvl w:val="2"/>
      </w:pPr>
      <w:r w:rsidRPr="005E067E">
        <w:t xml:space="preserve">Поставляемый Товар должен быть новым Товаром (товаром, который не был в употреблении, в ремонте, в том </w:t>
      </w:r>
      <w:proofErr w:type="gramStart"/>
      <w:r w:rsidRPr="005E067E">
        <w:t>числе</w:t>
      </w:r>
      <w:proofErr w:type="gramEnd"/>
      <w:r w:rsidRPr="005E067E">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00471E" w:rsidRPr="005E067E" w:rsidRDefault="0000471E" w:rsidP="0000471E">
      <w:pPr>
        <w:numPr>
          <w:ilvl w:val="1"/>
          <w:numId w:val="1"/>
        </w:numPr>
        <w:ind w:left="0" w:firstLine="567"/>
        <w:jc w:val="both"/>
        <w:outlineLvl w:val="2"/>
      </w:pPr>
      <w:r w:rsidRPr="005E067E">
        <w:t>Поставщик гарантирует, что поставляемый Товар соответствует требованиям, установленным Контрактом.</w:t>
      </w:r>
    </w:p>
    <w:p w:rsidR="0000471E" w:rsidRPr="005E067E" w:rsidRDefault="0000471E" w:rsidP="0000471E">
      <w:pPr>
        <w:numPr>
          <w:ilvl w:val="1"/>
          <w:numId w:val="1"/>
        </w:numPr>
        <w:ind w:left="0" w:firstLine="567"/>
        <w:jc w:val="both"/>
        <w:outlineLvl w:val="2"/>
      </w:pPr>
      <w:r w:rsidRPr="005E067E">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0471E" w:rsidRPr="005E067E" w:rsidRDefault="0000471E" w:rsidP="0000471E">
      <w:pPr>
        <w:numPr>
          <w:ilvl w:val="1"/>
          <w:numId w:val="1"/>
        </w:numPr>
        <w:ind w:left="0" w:firstLine="567"/>
        <w:jc w:val="both"/>
        <w:outlineLvl w:val="2"/>
      </w:pPr>
      <w:r w:rsidRPr="005E067E">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0471E" w:rsidRPr="005E067E" w:rsidRDefault="0000471E" w:rsidP="0000471E">
      <w:pPr>
        <w:numPr>
          <w:ilvl w:val="1"/>
          <w:numId w:val="1"/>
        </w:numPr>
        <w:ind w:left="0" w:firstLine="567"/>
        <w:jc w:val="both"/>
        <w:outlineLvl w:val="2"/>
      </w:pPr>
      <w:r w:rsidRPr="005E067E">
        <w:t>Товар должен быть упакован и замаркирован в соответствии с действующими стандартами.</w:t>
      </w:r>
    </w:p>
    <w:p w:rsidR="0000471E" w:rsidRPr="005E067E" w:rsidRDefault="0000471E" w:rsidP="0000471E">
      <w:pPr>
        <w:ind w:firstLine="567"/>
        <w:jc w:val="both"/>
        <w:outlineLvl w:val="2"/>
      </w:pPr>
      <w:r w:rsidRPr="005E067E">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00471E" w:rsidRDefault="0000471E" w:rsidP="0000471E">
      <w:pPr>
        <w:numPr>
          <w:ilvl w:val="1"/>
          <w:numId w:val="1"/>
        </w:numPr>
        <w:ind w:left="0" w:firstLine="567"/>
        <w:jc w:val="both"/>
        <w:outlineLvl w:val="2"/>
      </w:pPr>
      <w:r w:rsidRPr="005E067E">
        <w:t xml:space="preserve">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указаны в </w:t>
      </w:r>
      <w:r w:rsidR="00B32AA4" w:rsidRPr="002179FE">
        <w:t xml:space="preserve">Описании объекта закупки </w:t>
      </w:r>
      <w:r w:rsidRPr="005E067E">
        <w:t>(Приложение № 1 к Контракту).</w:t>
      </w:r>
    </w:p>
    <w:p w:rsidR="0000471E" w:rsidRDefault="0000471E" w:rsidP="0000471E">
      <w:pPr>
        <w:ind w:left="567"/>
        <w:jc w:val="both"/>
        <w:outlineLvl w:val="2"/>
      </w:pPr>
    </w:p>
    <w:p w:rsidR="0000471E" w:rsidRPr="005E067E" w:rsidRDefault="0000471E" w:rsidP="0000471E">
      <w:pPr>
        <w:ind w:left="567"/>
        <w:jc w:val="both"/>
        <w:outlineLvl w:val="2"/>
      </w:pPr>
    </w:p>
    <w:p w:rsidR="0000471E" w:rsidRPr="005E067E" w:rsidRDefault="000801E9" w:rsidP="0000471E">
      <w:pPr>
        <w:widowControl w:val="0"/>
        <w:numPr>
          <w:ilvl w:val="0"/>
          <w:numId w:val="1"/>
        </w:numPr>
        <w:autoSpaceDE w:val="0"/>
        <w:autoSpaceDN w:val="0"/>
        <w:adjustRightInd w:val="0"/>
        <w:ind w:left="0" w:firstLine="0"/>
        <w:jc w:val="center"/>
        <w:outlineLvl w:val="1"/>
        <w:rPr>
          <w:b/>
        </w:rPr>
      </w:pPr>
      <w:bookmarkStart w:id="20" w:name="P1546"/>
      <w:bookmarkStart w:id="21" w:name="P1550"/>
      <w:bookmarkEnd w:id="20"/>
      <w:bookmarkEnd w:id="21"/>
      <w:r>
        <w:rPr>
          <w:b/>
        </w:rPr>
        <w:t>Ответственность сторон</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bookmarkStart w:id="22" w:name="P1577"/>
      <w:bookmarkStart w:id="23" w:name="P1578"/>
      <w:bookmarkEnd w:id="22"/>
      <w:bookmarkEnd w:id="23"/>
      <w:r w:rsidRPr="005E067E">
        <w:rPr>
          <w:rFonts w:ascii="Times New Roman" w:hAnsi="Times New Roman" w:cs="Times New Roman"/>
          <w:sz w:val="24"/>
          <w:szCs w:val="24"/>
          <w:shd w:val="clear" w:color="auto" w:fill="FFFFFF"/>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5E067E">
        <w:rPr>
          <w:rFonts w:ascii="Times New Roman" w:hAnsi="Times New Roman" w:cs="Times New Roman"/>
          <w:sz w:val="24"/>
          <w:szCs w:val="24"/>
          <w:shd w:val="clear" w:color="auto" w:fill="FFFFFF"/>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0471E" w:rsidRPr="00063305"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063305">
        <w:rPr>
          <w:rFonts w:ascii="Times New Roman" w:eastAsia="Times New Roman" w:hAnsi="Times New Roman" w:cs="Times New Roman"/>
          <w:sz w:val="24"/>
          <w:szCs w:val="24"/>
          <w:shd w:val="clear" w:color="auto" w:fill="FFFFFF"/>
        </w:rPr>
        <w:t xml:space="preserve">В случае просрочки исполнения Поставщиком обязательств (в том числе гарантийного обязательства), предусмотренных настоящим Контрактом, Поставщик уплачивает Заказчику пени. </w:t>
      </w:r>
      <w:proofErr w:type="gramStart"/>
      <w:r w:rsidRPr="00063305">
        <w:rPr>
          <w:rFonts w:ascii="Times New Roman" w:eastAsia="Times New Roman" w:hAnsi="Times New Roman" w:cs="Times New Roman"/>
          <w:sz w:val="24"/>
          <w:szCs w:val="24"/>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063305">
        <w:rPr>
          <w:rFonts w:ascii="Times New Roman" w:eastAsia="Times New Roman" w:hAnsi="Times New Roman" w:cs="Times New Roman"/>
          <w:sz w:val="24"/>
          <w:szCs w:val="24"/>
          <w:shd w:val="clear" w:color="auto" w:fill="FFFFFF"/>
        </w:rPr>
        <w:t xml:space="preserve">) и фактически </w:t>
      </w:r>
      <w:proofErr w:type="gramStart"/>
      <w:r w:rsidRPr="00063305">
        <w:rPr>
          <w:rFonts w:ascii="Times New Roman" w:eastAsia="Times New Roman" w:hAnsi="Times New Roman" w:cs="Times New Roman"/>
          <w:sz w:val="24"/>
          <w:szCs w:val="24"/>
          <w:shd w:val="clear" w:color="auto" w:fill="FFFFFF"/>
        </w:rPr>
        <w:t>исполненных</w:t>
      </w:r>
      <w:proofErr w:type="gramEnd"/>
      <w:r w:rsidRPr="00063305">
        <w:rPr>
          <w:rFonts w:ascii="Times New Roman" w:eastAsia="Times New Roman" w:hAnsi="Times New Roman" w:cs="Times New Roman"/>
          <w:sz w:val="24"/>
          <w:szCs w:val="24"/>
          <w:shd w:val="clear" w:color="auto" w:fill="FFFFFF"/>
        </w:rPr>
        <w:t xml:space="preserve"> Поставщиком.</w:t>
      </w:r>
    </w:p>
    <w:p w:rsidR="0000471E" w:rsidRPr="00EF4538" w:rsidRDefault="0000471E" w:rsidP="0000471E">
      <w:pPr>
        <w:numPr>
          <w:ilvl w:val="1"/>
          <w:numId w:val="1"/>
        </w:numPr>
        <w:autoSpaceDN w:val="0"/>
        <w:ind w:left="0" w:firstLine="567"/>
        <w:jc w:val="both"/>
        <w:rPr>
          <w:shd w:val="clear" w:color="auto" w:fill="FFFFFF"/>
        </w:rPr>
      </w:pPr>
      <w:r w:rsidRPr="00063305">
        <w:rPr>
          <w:shd w:val="clear" w:color="auto" w:fill="FFFFFF"/>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r w:rsidRPr="005E067E">
        <w:t xml:space="preserve"> </w:t>
      </w:r>
      <w:r w:rsidRPr="00EF4538">
        <w:rPr>
          <w:shd w:val="clear" w:color="auto" w:fill="FFFFFF"/>
        </w:rPr>
        <w:t xml:space="preserve">исполнителем), утвержденными постановлением Правительства Российской Федерации от </w:t>
      </w:r>
      <w:r w:rsidRPr="00EF4538">
        <w:rPr>
          <w:shd w:val="clear" w:color="auto" w:fill="FFFFFF"/>
        </w:rPr>
        <w:lastRenderedPageBreak/>
        <w:t>30.08.2017 № 1042 (далее – Правила) и составляет 10 процентов цены контракта (этапа), в случае, если цена контракта (этапа) не превышает 3 млн. рублей.</w:t>
      </w:r>
    </w:p>
    <w:p w:rsidR="0000471E" w:rsidRPr="00EF4538" w:rsidRDefault="0000471E" w:rsidP="0000471E">
      <w:pPr>
        <w:pStyle w:val="a4"/>
        <w:widowControl w:val="0"/>
        <w:numPr>
          <w:ilvl w:val="1"/>
          <w:numId w:val="1"/>
        </w:numPr>
        <w:tabs>
          <w:tab w:val="left" w:pos="1276"/>
        </w:tabs>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 если цена Контракта не превышает 3 млн. руб.</w:t>
      </w:r>
    </w:p>
    <w:p w:rsidR="0000471E" w:rsidRPr="00EF4538" w:rsidRDefault="0000471E" w:rsidP="0000471E">
      <w:pPr>
        <w:widowControl w:val="0"/>
        <w:numPr>
          <w:ilvl w:val="1"/>
          <w:numId w:val="1"/>
        </w:numPr>
        <w:tabs>
          <w:tab w:val="left" w:pos="1276"/>
        </w:tabs>
        <w:autoSpaceDE w:val="0"/>
        <w:autoSpaceDN w:val="0"/>
        <w:ind w:left="0" w:firstLine="567"/>
        <w:jc w:val="both"/>
        <w:rPr>
          <w:shd w:val="clear" w:color="auto" w:fill="FFFFFF"/>
        </w:rPr>
      </w:pPr>
      <w:r w:rsidRPr="00EF4538">
        <w:rPr>
          <w:shd w:val="clear" w:color="auto" w:fill="FFFFFF"/>
        </w:rPr>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0471E" w:rsidRPr="00EF4538"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EF4538">
        <w:rPr>
          <w:rFonts w:ascii="Times New Roman" w:hAnsi="Times New Roman" w:cs="Times New Roman"/>
          <w:sz w:val="24"/>
          <w:szCs w:val="24"/>
          <w:shd w:val="clear" w:color="auto" w:fill="FFFFFF"/>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7" w:history="1">
        <w:r w:rsidRPr="00EF4538">
          <w:rPr>
            <w:rFonts w:ascii="Times New Roman" w:hAnsi="Times New Roman" w:cs="Times New Roman"/>
            <w:sz w:val="24"/>
            <w:szCs w:val="24"/>
            <w:shd w:val="clear" w:color="auto" w:fill="FFFFFF"/>
          </w:rPr>
          <w:t>Правилами</w:t>
        </w:r>
      </w:hyperlink>
      <w:r w:rsidRPr="00EF4538">
        <w:rPr>
          <w:rFonts w:ascii="Times New Roman" w:hAnsi="Times New Roman" w:cs="Times New Roman"/>
          <w:sz w:val="24"/>
          <w:szCs w:val="24"/>
          <w:shd w:val="clear" w:color="auto" w:fill="FFFFFF"/>
        </w:rPr>
        <w:t xml:space="preserve"> и составляет 1 000,00 руб., если цена Контракта не превышает 3 млн. руб. (включительно).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Применение неустойки (штрафа, пени) не освобождает Стороны от исполнения обязательств по Контракту.</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0471E" w:rsidRPr="00EF4538" w:rsidRDefault="0000471E" w:rsidP="0000471E">
      <w:pPr>
        <w:pStyle w:val="a4"/>
        <w:widowControl w:val="0"/>
        <w:autoSpaceDE w:val="0"/>
        <w:autoSpaceDN w:val="0"/>
        <w:ind w:left="567"/>
        <w:contextualSpacing w:val="0"/>
        <w:rPr>
          <w:rFonts w:ascii="Times New Roman" w:eastAsia="Times New Roman" w:hAnsi="Times New Roman" w:cs="Times New Roman"/>
          <w:sz w:val="24"/>
          <w:szCs w:val="24"/>
          <w:shd w:val="clear" w:color="auto" w:fill="FFFFFF"/>
        </w:rPr>
      </w:pPr>
    </w:p>
    <w:p w:rsidR="0000471E" w:rsidRPr="00EF4538" w:rsidRDefault="000801E9" w:rsidP="0000471E">
      <w:pPr>
        <w:widowControl w:val="0"/>
        <w:numPr>
          <w:ilvl w:val="0"/>
          <w:numId w:val="1"/>
        </w:numPr>
        <w:autoSpaceDE w:val="0"/>
        <w:autoSpaceDN w:val="0"/>
        <w:adjustRightInd w:val="0"/>
        <w:ind w:left="0" w:firstLine="0"/>
        <w:jc w:val="center"/>
        <w:outlineLvl w:val="1"/>
        <w:rPr>
          <w:shd w:val="clear" w:color="auto" w:fill="FFFFFF"/>
        </w:rPr>
      </w:pPr>
      <w:bookmarkStart w:id="24" w:name="P1600"/>
      <w:bookmarkEnd w:id="24"/>
      <w:r w:rsidRPr="000801E9">
        <w:rPr>
          <w:b/>
          <w:shd w:val="clear" w:color="auto" w:fill="FFFFFF"/>
        </w:rPr>
        <w:t>Обстоятельства непреодолимой силы</w:t>
      </w:r>
      <w:r>
        <w:rPr>
          <w:shd w:val="clear" w:color="auto" w:fill="FFFFFF"/>
        </w:rPr>
        <w:t>.</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0471E" w:rsidRPr="00EF4538" w:rsidRDefault="0000471E" w:rsidP="0000471E">
      <w:pPr>
        <w:widowControl w:val="0"/>
        <w:autoSpaceDE w:val="0"/>
        <w:autoSpaceDN w:val="0"/>
        <w:adjustRightInd w:val="0"/>
        <w:ind w:firstLine="720"/>
        <w:jc w:val="both"/>
        <w:rPr>
          <w:shd w:val="clear" w:color="auto" w:fill="FFFFFF"/>
        </w:rPr>
      </w:pPr>
    </w:p>
    <w:p w:rsidR="00063305" w:rsidRPr="000801E9" w:rsidRDefault="000801E9" w:rsidP="00063305">
      <w:pPr>
        <w:widowControl w:val="0"/>
        <w:numPr>
          <w:ilvl w:val="0"/>
          <w:numId w:val="1"/>
        </w:numPr>
        <w:autoSpaceDE w:val="0"/>
        <w:autoSpaceDN w:val="0"/>
        <w:adjustRightInd w:val="0"/>
        <w:ind w:left="0" w:firstLine="0"/>
        <w:jc w:val="center"/>
        <w:outlineLvl w:val="1"/>
        <w:rPr>
          <w:shd w:val="clear" w:color="auto" w:fill="FFFFFF"/>
        </w:rPr>
      </w:pPr>
      <w:r w:rsidRPr="00041B01">
        <w:rPr>
          <w:b/>
          <w:szCs w:val="22"/>
        </w:rPr>
        <w:t>Рассмотрение и разрешение споров</w:t>
      </w:r>
      <w:r w:rsidRPr="00EF4538">
        <w:rPr>
          <w:shd w:val="clear" w:color="auto" w:fill="FFFFFF"/>
        </w:rPr>
        <w:t xml:space="preserve"> </w:t>
      </w:r>
    </w:p>
    <w:p w:rsidR="000801E9" w:rsidRPr="00EF4538" w:rsidRDefault="000801E9" w:rsidP="000801E9">
      <w:pPr>
        <w:widowControl w:val="0"/>
        <w:autoSpaceDE w:val="0"/>
        <w:autoSpaceDN w:val="0"/>
        <w:adjustRightInd w:val="0"/>
        <w:outlineLvl w:val="1"/>
        <w:rPr>
          <w:shd w:val="clear" w:color="auto" w:fill="FFFFFF"/>
        </w:rPr>
      </w:pP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 xml:space="preserve">Претензия оформляется в письменной форме. В претензии перечисляются допущенные при исполнении Контракта нарушения со ссылкой на соответствующие </w:t>
      </w:r>
      <w:r w:rsidRPr="00EF4538">
        <w:rPr>
          <w:shd w:val="clear" w:color="auto" w:fill="FFFFFF"/>
        </w:rPr>
        <w:lastRenderedPageBreak/>
        <w:t>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Срок рассмотрения претензии не может превышать 5 (пять) дней. Переписка Сторон может осуществляться в виде писем, а в случаях направления факса или иного электронного сообщения - с последующим предоставлением оригинала документа.</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 xml:space="preserve">При </w:t>
      </w:r>
      <w:proofErr w:type="spellStart"/>
      <w:r w:rsidRPr="00EF4538">
        <w:rPr>
          <w:shd w:val="clear" w:color="auto" w:fill="FFFFFF"/>
        </w:rPr>
        <w:t>неурегулировании</w:t>
      </w:r>
      <w:proofErr w:type="spellEnd"/>
      <w:r w:rsidRPr="00EF4538">
        <w:rPr>
          <w:shd w:val="clear" w:color="auto" w:fill="FFFFFF"/>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063305" w:rsidRPr="00EF4538" w:rsidRDefault="00063305" w:rsidP="000801E9">
      <w:pPr>
        <w:widowControl w:val="0"/>
        <w:autoSpaceDE w:val="0"/>
        <w:autoSpaceDN w:val="0"/>
        <w:adjustRightInd w:val="0"/>
        <w:ind w:firstLine="567"/>
        <w:jc w:val="center"/>
        <w:rPr>
          <w:shd w:val="clear" w:color="auto" w:fill="FFFFFF"/>
        </w:rPr>
      </w:pPr>
    </w:p>
    <w:p w:rsidR="00063305" w:rsidRPr="000801E9" w:rsidRDefault="000801E9" w:rsidP="000801E9">
      <w:pPr>
        <w:widowControl w:val="0"/>
        <w:numPr>
          <w:ilvl w:val="0"/>
          <w:numId w:val="1"/>
        </w:numPr>
        <w:autoSpaceDE w:val="0"/>
        <w:autoSpaceDN w:val="0"/>
        <w:adjustRightInd w:val="0"/>
        <w:ind w:left="2835" w:hanging="1146"/>
        <w:jc w:val="center"/>
        <w:outlineLvl w:val="1"/>
        <w:rPr>
          <w:shd w:val="clear" w:color="auto" w:fill="FFFFFF"/>
        </w:rPr>
      </w:pPr>
      <w:r w:rsidRPr="00F85391">
        <w:rPr>
          <w:b/>
          <w:szCs w:val="22"/>
        </w:rPr>
        <w:t xml:space="preserve">Срок действия, порядок расторжения </w:t>
      </w:r>
      <w:r>
        <w:rPr>
          <w:b/>
          <w:szCs w:val="22"/>
        </w:rPr>
        <w:t>и изменения</w:t>
      </w:r>
      <w:r w:rsidRPr="00F85391">
        <w:rPr>
          <w:b/>
          <w:szCs w:val="22"/>
        </w:rPr>
        <w:t xml:space="preserve"> контракта</w:t>
      </w:r>
    </w:p>
    <w:p w:rsidR="000801E9" w:rsidRPr="00EF4538" w:rsidRDefault="000801E9" w:rsidP="000801E9">
      <w:pPr>
        <w:widowControl w:val="0"/>
        <w:autoSpaceDE w:val="0"/>
        <w:autoSpaceDN w:val="0"/>
        <w:adjustRightInd w:val="0"/>
        <w:ind w:left="2835"/>
        <w:outlineLvl w:val="1"/>
        <w:rPr>
          <w:shd w:val="clear" w:color="auto" w:fill="FFFFFF"/>
        </w:rPr>
      </w:pPr>
    </w:p>
    <w:p w:rsidR="00063305" w:rsidRPr="00CF21F7" w:rsidRDefault="00063305" w:rsidP="00063305">
      <w:pPr>
        <w:widowControl w:val="0"/>
        <w:numPr>
          <w:ilvl w:val="1"/>
          <w:numId w:val="1"/>
        </w:numPr>
        <w:autoSpaceDE w:val="0"/>
        <w:autoSpaceDN w:val="0"/>
        <w:adjustRightInd w:val="0"/>
        <w:ind w:left="0" w:firstLine="567"/>
        <w:jc w:val="both"/>
        <w:outlineLvl w:val="1"/>
      </w:pPr>
      <w:r w:rsidRPr="00EF4538">
        <w:rPr>
          <w:shd w:val="clear" w:color="auto" w:fill="FFFFFF"/>
        </w:rPr>
        <w:t xml:space="preserve"> Контракт вступает в силу с момента его подписания обеими Сторонами и действует по 31 декабря 2024 г. Окончание срока дей</w:t>
      </w:r>
      <w:r w:rsidRPr="005E067E">
        <w:t xml:space="preserve">ствия Контракта не влечет прекращения неисполненных обязательств Сторон по Контракту, в том числе гарантийных обязательств Поставщика. </w:t>
      </w:r>
    </w:p>
    <w:p w:rsidR="00063305" w:rsidRPr="005E067E" w:rsidRDefault="00063305" w:rsidP="00063305">
      <w:pPr>
        <w:widowControl w:val="0"/>
        <w:numPr>
          <w:ilvl w:val="1"/>
          <w:numId w:val="1"/>
        </w:numPr>
        <w:autoSpaceDE w:val="0"/>
        <w:autoSpaceDN w:val="0"/>
        <w:adjustRightInd w:val="0"/>
        <w:ind w:left="0" w:firstLine="567"/>
        <w:jc w:val="both"/>
      </w:pPr>
      <w:r w:rsidRPr="005E067E">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8" w:anchor="/document/10164072/entry/450" w:history="1">
        <w:r w:rsidRPr="005E067E">
          <w:t>гражданским законодательством</w:t>
        </w:r>
      </w:hyperlink>
      <w:r w:rsidRPr="005E067E">
        <w:t xml:space="preserve"> в порядке, установленном Законом № 44-ФЗ.</w:t>
      </w:r>
    </w:p>
    <w:p w:rsidR="00063305" w:rsidRPr="005E067E" w:rsidRDefault="00063305" w:rsidP="00063305">
      <w:pPr>
        <w:widowControl w:val="0"/>
        <w:autoSpaceDE w:val="0"/>
        <w:autoSpaceDN w:val="0"/>
        <w:adjustRightInd w:val="0"/>
        <w:ind w:left="567"/>
        <w:jc w:val="center"/>
      </w:pPr>
    </w:p>
    <w:p w:rsidR="00063305" w:rsidRPr="00CF21F7" w:rsidRDefault="00063305" w:rsidP="00063305">
      <w:pPr>
        <w:numPr>
          <w:ilvl w:val="0"/>
          <w:numId w:val="1"/>
        </w:numPr>
        <w:ind w:left="0" w:firstLine="0"/>
        <w:jc w:val="center"/>
      </w:pPr>
      <w:bookmarkStart w:id="25" w:name="P1633"/>
      <w:bookmarkEnd w:id="25"/>
      <w:r w:rsidRPr="00CF21F7">
        <w:t>АНТИКОРРУПЦИОННАЯ ОГОВОРКА</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выплачивать и предлагать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получения каких-либо неправомерных преимуществ.</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осуществлять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«отмывания» доходов, полученных преступным путем.</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В случае возникновения у Стороны подозрений, что произошло или может произойти нарушение каких-либо положений в пунктах 10.1 и 10.2 Контракта, соответствующая Сторона обязуется уведомить другую Сторону в письменной форме. </w:t>
      </w:r>
      <w:proofErr w:type="gramStart"/>
      <w:r w:rsidRPr="005E067E">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E067E">
        <w:t xml:space="preserve"> доходов, полученных преступным путем. В письменном уведомлении соответствующая Сторона вправе потребовать подтверждения, что нарушение не произошло или не произойдет. Это подтверждение должно быть направлено в течение 3 (трех) рабочих дней с даты направления письменного уведомления.</w:t>
      </w:r>
    </w:p>
    <w:p w:rsidR="00063305" w:rsidRPr="005E067E" w:rsidRDefault="00063305" w:rsidP="00063305">
      <w:pPr>
        <w:widowControl w:val="0"/>
        <w:numPr>
          <w:ilvl w:val="1"/>
          <w:numId w:val="1"/>
        </w:numPr>
        <w:autoSpaceDE w:val="0"/>
        <w:autoSpaceDN w:val="0"/>
        <w:adjustRightInd w:val="0"/>
        <w:ind w:left="0" w:firstLine="567"/>
        <w:jc w:val="both"/>
      </w:pPr>
      <w:r w:rsidRPr="005E067E">
        <w:t>В случае совершения одной Стороной действий, запрещенных в пунктах 10.1 и 10.2 Контракта, другая Сторона вправе потребовать расторжения Контракта, направив соответствующее письменное обращение.</w:t>
      </w:r>
    </w:p>
    <w:p w:rsidR="00063305" w:rsidRPr="005E067E" w:rsidRDefault="00063305" w:rsidP="00063305">
      <w:pPr>
        <w:widowControl w:val="0"/>
        <w:autoSpaceDE w:val="0"/>
        <w:autoSpaceDN w:val="0"/>
        <w:adjustRightInd w:val="0"/>
        <w:ind w:firstLine="720"/>
        <w:jc w:val="both"/>
      </w:pPr>
    </w:p>
    <w:p w:rsidR="00063305" w:rsidRPr="00CF21F7" w:rsidRDefault="00063305" w:rsidP="00063305">
      <w:pPr>
        <w:widowControl w:val="0"/>
        <w:numPr>
          <w:ilvl w:val="0"/>
          <w:numId w:val="1"/>
        </w:numPr>
        <w:autoSpaceDE w:val="0"/>
        <w:autoSpaceDN w:val="0"/>
        <w:adjustRightInd w:val="0"/>
        <w:ind w:left="0" w:firstLine="0"/>
        <w:jc w:val="center"/>
        <w:outlineLvl w:val="1"/>
      </w:pPr>
      <w:r w:rsidRPr="00CF21F7">
        <w:t>ПРОЧИЕ ПОЛОЖЕНИЯ</w:t>
      </w:r>
    </w:p>
    <w:p w:rsidR="00063305" w:rsidRPr="00CF21F7" w:rsidRDefault="00063305" w:rsidP="00063305">
      <w:pPr>
        <w:numPr>
          <w:ilvl w:val="1"/>
          <w:numId w:val="1"/>
        </w:numPr>
        <w:ind w:left="0" w:firstLine="567"/>
        <w:jc w:val="both"/>
      </w:pPr>
      <w:r w:rsidRPr="005E067E">
        <w:lastRenderedPageBreak/>
        <w:t>Заключая настоящий Контракт, Исполнитель гарантирует и подтверждает свое соответствие требованиям, установленным пунктами 3-5, 7-11 части 1 и части 1.1. статьи 31 Закона № 44-ФЗ.</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063305" w:rsidRPr="005E067E" w:rsidRDefault="00063305" w:rsidP="00063305">
      <w:pPr>
        <w:widowControl w:val="0"/>
        <w:numPr>
          <w:ilvl w:val="1"/>
          <w:numId w:val="1"/>
        </w:numPr>
        <w:autoSpaceDE w:val="0"/>
        <w:autoSpaceDN w:val="0"/>
        <w:adjustRightInd w:val="0"/>
        <w:ind w:left="0" w:firstLine="567"/>
        <w:jc w:val="both"/>
      </w:pPr>
      <w:r w:rsidRPr="005E067E">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63305" w:rsidRPr="005E067E" w:rsidRDefault="00063305" w:rsidP="00063305">
      <w:pPr>
        <w:widowControl w:val="0"/>
        <w:numPr>
          <w:ilvl w:val="1"/>
          <w:numId w:val="1"/>
        </w:numPr>
        <w:autoSpaceDE w:val="0"/>
        <w:autoSpaceDN w:val="0"/>
        <w:adjustRightInd w:val="0"/>
        <w:ind w:left="0" w:firstLine="567"/>
        <w:jc w:val="both"/>
      </w:pPr>
      <w:r w:rsidRPr="005E067E">
        <w:t>При заключении и исполнении Контракта изменение его существенных условий не допускается, за исключением случаев, предусмотренных Законом № 44-ФЗ.</w:t>
      </w:r>
    </w:p>
    <w:p w:rsidR="00063305" w:rsidRPr="005E067E" w:rsidRDefault="00063305" w:rsidP="00063305">
      <w:pPr>
        <w:widowControl w:val="0"/>
        <w:numPr>
          <w:ilvl w:val="1"/>
          <w:numId w:val="1"/>
        </w:numPr>
        <w:autoSpaceDE w:val="0"/>
        <w:autoSpaceDN w:val="0"/>
        <w:adjustRightInd w:val="0"/>
        <w:ind w:left="0" w:firstLine="567"/>
        <w:jc w:val="both"/>
      </w:pPr>
      <w:r w:rsidRPr="005E067E">
        <w:t>Банковское сопровождение Контракта не предусмотрено.</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rsidR="00063305" w:rsidRPr="005E067E" w:rsidRDefault="00063305" w:rsidP="00063305">
      <w:pPr>
        <w:widowControl w:val="0"/>
        <w:autoSpaceDE w:val="0"/>
        <w:autoSpaceDN w:val="0"/>
        <w:adjustRightInd w:val="0"/>
        <w:ind w:firstLine="567"/>
        <w:jc w:val="both"/>
      </w:pPr>
      <w:r w:rsidRPr="005E067E">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 </w:t>
      </w:r>
    </w:p>
    <w:p w:rsidR="00063305" w:rsidRPr="005E067E" w:rsidRDefault="00063305" w:rsidP="00063305">
      <w:pPr>
        <w:widowControl w:val="0"/>
        <w:numPr>
          <w:ilvl w:val="1"/>
          <w:numId w:val="1"/>
        </w:numPr>
        <w:autoSpaceDE w:val="0"/>
        <w:autoSpaceDN w:val="0"/>
        <w:adjustRightInd w:val="0"/>
        <w:ind w:left="0" w:firstLine="567"/>
        <w:jc w:val="both"/>
      </w:pPr>
      <w:r w:rsidRPr="005E067E">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63305" w:rsidRPr="00063305" w:rsidRDefault="00063305" w:rsidP="000801E9">
      <w:pPr>
        <w:widowControl w:val="0"/>
        <w:numPr>
          <w:ilvl w:val="1"/>
          <w:numId w:val="1"/>
        </w:numPr>
        <w:autoSpaceDE w:val="0"/>
        <w:autoSpaceDN w:val="0"/>
        <w:adjustRightInd w:val="0"/>
        <w:ind w:left="0" w:firstLine="567"/>
        <w:jc w:val="both"/>
      </w:pPr>
      <w:r w:rsidRPr="005E067E">
        <w:t>Контракт составлен в форме электронного документа, подписанного усиленными электронными подписями Сторон.</w:t>
      </w:r>
    </w:p>
    <w:p w:rsidR="00CE570E" w:rsidRPr="00CF21F7" w:rsidRDefault="00063305" w:rsidP="00CE570E">
      <w:pPr>
        <w:jc w:val="center"/>
      </w:pPr>
      <w:r w:rsidRPr="00CF21F7">
        <w:t>13</w:t>
      </w:r>
      <w:r w:rsidR="00CE570E" w:rsidRPr="00CF21F7">
        <w:t>. Приложения</w:t>
      </w:r>
    </w:p>
    <w:p w:rsidR="00CE570E" w:rsidRDefault="00CE570E" w:rsidP="00CE570E">
      <w:pPr>
        <w:ind w:firstLine="708"/>
        <w:jc w:val="both"/>
      </w:pPr>
      <w:r w:rsidRPr="001261CC">
        <w:t>1</w:t>
      </w:r>
      <w:r w:rsidR="00063305">
        <w:t>3</w:t>
      </w:r>
      <w:r w:rsidRPr="001261CC">
        <w:t xml:space="preserve">.1 Неотъемлемой частью Контракта </w:t>
      </w:r>
      <w:r w:rsidR="00DA1C80" w:rsidRPr="001261CC">
        <w:t>являе</w:t>
      </w:r>
      <w:r w:rsidRPr="001261CC">
        <w:t>тся:</w:t>
      </w:r>
    </w:p>
    <w:p w:rsidR="00290878" w:rsidRPr="001261CC" w:rsidRDefault="00290878" w:rsidP="00CE570E">
      <w:pPr>
        <w:ind w:firstLine="708"/>
        <w:jc w:val="both"/>
      </w:pPr>
      <w:r>
        <w:t>Приложение № 1Описание объекта закупки.</w:t>
      </w:r>
    </w:p>
    <w:p w:rsidR="00CE570E" w:rsidRPr="001261CC" w:rsidRDefault="00290878" w:rsidP="000801E9">
      <w:pPr>
        <w:ind w:firstLine="708"/>
        <w:jc w:val="both"/>
      </w:pPr>
      <w:r>
        <w:t>Приложение № 2</w:t>
      </w:r>
      <w:r w:rsidR="00CE570E" w:rsidRPr="001261CC">
        <w:t xml:space="preserve"> </w:t>
      </w:r>
      <w:r w:rsidR="00072CCB" w:rsidRPr="001261CC">
        <w:t>Спецификация.</w:t>
      </w:r>
    </w:p>
    <w:p w:rsidR="00CE570E" w:rsidRPr="00CF21F7" w:rsidRDefault="00063305" w:rsidP="00063305">
      <w:pPr>
        <w:jc w:val="center"/>
      </w:pPr>
      <w:r w:rsidRPr="00CF21F7">
        <w:t>14</w:t>
      </w:r>
      <w:r w:rsidR="00CE570E" w:rsidRPr="00CF21F7">
        <w:t>. Реквизиты и подписи сторон</w:t>
      </w:r>
    </w:p>
    <w:tbl>
      <w:tblPr>
        <w:tblStyle w:val="a3"/>
        <w:tblW w:w="9488" w:type="dxa"/>
        <w:tblLook w:val="04A0" w:firstRow="1" w:lastRow="0" w:firstColumn="1" w:lastColumn="0" w:noHBand="0" w:noVBand="1"/>
      </w:tblPr>
      <w:tblGrid>
        <w:gridCol w:w="4815"/>
        <w:gridCol w:w="4673"/>
      </w:tblGrid>
      <w:tr w:rsidR="00BF20E1"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pPr>
          </w:p>
        </w:tc>
      </w:tr>
      <w:tr w:rsidR="00BF20E1" w:rsidRPr="001261CC" w:rsidTr="008F27A4">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pPr>
          </w:p>
        </w:tc>
      </w:tr>
      <w:tr w:rsidR="008F27A4" w:rsidRPr="001261CC" w:rsidTr="008F27A4">
        <w:trPr>
          <w:trHeight w:val="5383"/>
        </w:trPr>
        <w:tc>
          <w:tcPr>
            <w:tcW w:w="4815" w:type="dxa"/>
          </w:tcPr>
          <w:p w:rsidR="008F27A4" w:rsidRPr="001261CC" w:rsidRDefault="008F27A4" w:rsidP="005374F1">
            <w:pPr>
              <w:jc w:val="both"/>
            </w:pPr>
          </w:p>
          <w:p w:rsidR="008F27A4" w:rsidRPr="001261CC" w:rsidRDefault="008F27A4" w:rsidP="005374F1">
            <w:pPr>
              <w:rPr>
                <w:rStyle w:val="FontStyle37"/>
                <w:b/>
                <w:sz w:val="24"/>
                <w:szCs w:val="24"/>
                <w:lang w:eastAsia="en-US"/>
              </w:rPr>
            </w:pPr>
            <w:r w:rsidRPr="001261CC">
              <w:rPr>
                <w:b/>
              </w:rPr>
              <w:t>ЗАКАЗЧИК:</w:t>
            </w:r>
            <w:r w:rsidRPr="001261CC">
              <w:rPr>
                <w:rStyle w:val="apple-converted-space"/>
                <w:b/>
                <w:lang w:eastAsia="en-US"/>
              </w:rPr>
              <w:t xml:space="preserve"> </w:t>
            </w:r>
          </w:p>
          <w:p w:rsidR="008F27A4" w:rsidRPr="001261CC" w:rsidRDefault="008F27A4" w:rsidP="005374F1">
            <w:pPr>
              <w:tabs>
                <w:tab w:val="left" w:pos="426"/>
              </w:tabs>
              <w:rPr>
                <w:b/>
              </w:rPr>
            </w:pPr>
            <w:r w:rsidRPr="001261CC">
              <w:rPr>
                <w:b/>
              </w:rPr>
              <w:t>Санкт-Петербургское  государственное бюджетное учреждение культуры «Кукольный театр сказки</w:t>
            </w:r>
            <w:r w:rsidRPr="001261CC">
              <w:t>»</w:t>
            </w:r>
            <w:r w:rsidRPr="001261CC">
              <w:rPr>
                <w:b/>
              </w:rPr>
              <w:t xml:space="preserve">                                                                       </w:t>
            </w:r>
          </w:p>
          <w:p w:rsidR="00063305" w:rsidRDefault="00063305" w:rsidP="005374F1">
            <w:pPr>
              <w:jc w:val="both"/>
            </w:pPr>
            <w:r>
              <w:t xml:space="preserve"> </w:t>
            </w:r>
            <w:r w:rsidR="008F27A4" w:rsidRPr="001261CC">
              <w:t xml:space="preserve">ИНН 7810204157  </w:t>
            </w:r>
          </w:p>
          <w:p w:rsidR="008F27A4" w:rsidRPr="001261CC" w:rsidRDefault="008F27A4" w:rsidP="005374F1">
            <w:pPr>
              <w:jc w:val="both"/>
            </w:pPr>
            <w:r w:rsidRPr="001261CC">
              <w:t xml:space="preserve"> КПП 781001001</w:t>
            </w:r>
          </w:p>
          <w:p w:rsidR="008F27A4" w:rsidRPr="001261CC" w:rsidRDefault="008F27A4" w:rsidP="005374F1">
            <w:pPr>
              <w:jc w:val="both"/>
            </w:pPr>
            <w:r w:rsidRPr="001261CC">
              <w:t>Адрес: 196006, СПб, Московский пр.,121</w:t>
            </w:r>
          </w:p>
          <w:p w:rsidR="008F27A4" w:rsidRPr="001261CC" w:rsidRDefault="008F27A4" w:rsidP="005374F1">
            <w:pPr>
              <w:jc w:val="both"/>
            </w:pPr>
            <w:r w:rsidRPr="001261CC">
              <w:t>Лиц</w:t>
            </w:r>
            <w:proofErr w:type="gramStart"/>
            <w:r w:rsidRPr="001261CC">
              <w:t>.</w:t>
            </w:r>
            <w:proofErr w:type="gramEnd"/>
            <w:r w:rsidRPr="001261CC">
              <w:t xml:space="preserve"> </w:t>
            </w:r>
            <w:proofErr w:type="gramStart"/>
            <w:r w:rsidRPr="001261CC">
              <w:t>с</w:t>
            </w:r>
            <w:proofErr w:type="gramEnd"/>
            <w:r w:rsidRPr="001261CC">
              <w:t xml:space="preserve">чет № </w:t>
            </w:r>
            <w:r w:rsidRPr="001261CC">
              <w:rPr>
                <w:u w:val="single"/>
              </w:rPr>
              <w:t>0171047</w:t>
            </w:r>
            <w:r w:rsidRPr="001261CC">
              <w:t xml:space="preserve"> в  Комитете финансов</w:t>
            </w:r>
          </w:p>
          <w:p w:rsidR="008F27A4" w:rsidRPr="001261CC" w:rsidRDefault="008F27A4" w:rsidP="005374F1">
            <w:pPr>
              <w:jc w:val="both"/>
            </w:pPr>
            <w:r w:rsidRPr="001261CC">
              <w:t>БИК 044030001   в Северо-Западном ГУ Банка России по г</w:t>
            </w:r>
            <w:proofErr w:type="gramStart"/>
            <w:r w:rsidRPr="001261CC">
              <w:t>.С</w:t>
            </w:r>
            <w:proofErr w:type="gramEnd"/>
            <w:r w:rsidRPr="001261CC">
              <w:t xml:space="preserve">анкт-Петербургу </w:t>
            </w:r>
          </w:p>
          <w:p w:rsidR="008F27A4" w:rsidRPr="001261CC" w:rsidRDefault="008F27A4" w:rsidP="005374F1">
            <w:pPr>
              <w:jc w:val="both"/>
              <w:rPr>
                <w:u w:val="single"/>
              </w:rPr>
            </w:pPr>
            <w:proofErr w:type="gramStart"/>
            <w:r w:rsidRPr="001261CC">
              <w:t>р</w:t>
            </w:r>
            <w:proofErr w:type="gramEnd"/>
            <w:r w:rsidRPr="001261CC">
              <w:t xml:space="preserve">/счет </w:t>
            </w:r>
            <w:r w:rsidRPr="001261CC">
              <w:rPr>
                <w:u w:val="single"/>
              </w:rPr>
              <w:t>40102810945370000005</w:t>
            </w:r>
          </w:p>
          <w:p w:rsidR="008F27A4" w:rsidRPr="001261CC" w:rsidRDefault="008F27A4" w:rsidP="005374F1">
            <w:pPr>
              <w:jc w:val="both"/>
            </w:pPr>
            <w:r w:rsidRPr="001261CC">
              <w:rPr>
                <w:u w:val="single"/>
              </w:rPr>
              <w:t>к/с  03224643400000007200</w:t>
            </w:r>
          </w:p>
          <w:p w:rsidR="008F27A4" w:rsidRPr="001261CC" w:rsidRDefault="008F27A4" w:rsidP="005374F1">
            <w:pPr>
              <w:tabs>
                <w:tab w:val="left" w:pos="0"/>
              </w:tabs>
              <w:ind w:left="8" w:right="-110"/>
            </w:pPr>
            <w:r w:rsidRPr="001261CC">
              <w:t>ОКАТО  40284561000 ОКТМО 40373000</w:t>
            </w:r>
          </w:p>
          <w:p w:rsidR="008F27A4" w:rsidRPr="001261CC" w:rsidRDefault="008F27A4" w:rsidP="005374F1">
            <w:pPr>
              <w:jc w:val="both"/>
            </w:pPr>
            <w:r w:rsidRPr="001261CC">
              <w:t>ОКПО 02192191</w:t>
            </w:r>
          </w:p>
          <w:p w:rsidR="008F27A4" w:rsidRPr="001261CC" w:rsidRDefault="008F27A4" w:rsidP="005374F1">
            <w:pPr>
              <w:jc w:val="both"/>
            </w:pPr>
          </w:p>
          <w:p w:rsidR="008F27A4" w:rsidRPr="001261CC" w:rsidRDefault="008F27A4" w:rsidP="005374F1">
            <w:pPr>
              <w:jc w:val="both"/>
              <w:rPr>
                <w:b/>
              </w:rPr>
            </w:pPr>
            <w:r w:rsidRPr="001261CC">
              <w:rPr>
                <w:b/>
              </w:rPr>
              <w:t>Директор театра</w:t>
            </w:r>
          </w:p>
          <w:p w:rsidR="008F27A4" w:rsidRPr="001261CC" w:rsidRDefault="008F27A4" w:rsidP="005374F1"/>
          <w:p w:rsidR="008F27A4" w:rsidRPr="001261CC" w:rsidRDefault="008F27A4" w:rsidP="005374F1">
            <w:pPr>
              <w:jc w:val="center"/>
              <w:rPr>
                <w:b/>
              </w:rPr>
            </w:pPr>
            <w:r w:rsidRPr="001261CC">
              <w:rPr>
                <w:b/>
              </w:rPr>
              <w:t>_______________                      Лавров Н.А.</w:t>
            </w:r>
          </w:p>
        </w:tc>
        <w:tc>
          <w:tcPr>
            <w:tcW w:w="4673" w:type="dxa"/>
          </w:tcPr>
          <w:p w:rsidR="006E7B6A" w:rsidRPr="001261CC" w:rsidRDefault="006E7B6A" w:rsidP="005374F1">
            <w:pPr>
              <w:rPr>
                <w:b/>
              </w:rPr>
            </w:pPr>
          </w:p>
          <w:p w:rsidR="008F27A4" w:rsidRPr="001261CC" w:rsidRDefault="006E7B6A" w:rsidP="006E7B6A">
            <w:pPr>
              <w:rPr>
                <w:b/>
              </w:rPr>
            </w:pPr>
            <w:r w:rsidRPr="001261CC">
              <w:rPr>
                <w:b/>
              </w:rPr>
              <w:t>ПОСТАВЩИК</w:t>
            </w:r>
            <w:proofErr w:type="gramStart"/>
            <w:r w:rsidRPr="001261CC">
              <w:rPr>
                <w:b/>
              </w:rPr>
              <w:t xml:space="preserve"> :</w:t>
            </w:r>
            <w:proofErr w:type="gramEnd"/>
          </w:p>
          <w:p w:rsidR="00B0082A" w:rsidRPr="001261CC" w:rsidRDefault="00B0082A" w:rsidP="002652C4"/>
        </w:tc>
      </w:tr>
      <w:tr w:rsidR="008F27A4"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r>
    </w:tbl>
    <w:p w:rsidR="004116C7" w:rsidRDefault="004116C7"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Pr="004116C7" w:rsidRDefault="00025D22" w:rsidP="004116C7">
      <w:pPr>
        <w:widowControl w:val="0"/>
        <w:autoSpaceDE w:val="0"/>
        <w:rPr>
          <w:rFonts w:eastAsia="Courier New"/>
          <w:bCs/>
          <w:color w:val="000000"/>
          <w:sz w:val="22"/>
          <w:szCs w:val="22"/>
          <w:lang w:bidi="ru-RU"/>
        </w:rPr>
      </w:pPr>
    </w:p>
    <w:p w:rsid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Приложение № 1</w:t>
      </w:r>
    </w:p>
    <w:p w:rsidR="004116C7" w:rsidRP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 xml:space="preserve"> к</w:t>
      </w:r>
      <w:r w:rsidR="00961C5E">
        <w:rPr>
          <w:rFonts w:eastAsia="Courier New"/>
          <w:bCs/>
          <w:color w:val="000000"/>
          <w:sz w:val="22"/>
          <w:szCs w:val="22"/>
          <w:lang w:bidi="ru-RU"/>
        </w:rPr>
        <w:t xml:space="preserve"> контракту № ____</w:t>
      </w:r>
      <w:r w:rsidRPr="004116C7">
        <w:rPr>
          <w:rFonts w:eastAsia="Courier New"/>
          <w:bCs/>
          <w:color w:val="000000"/>
          <w:sz w:val="22"/>
          <w:szCs w:val="22"/>
          <w:lang w:bidi="ru-RU"/>
        </w:rPr>
        <w:t xml:space="preserve"> </w:t>
      </w:r>
      <w:proofErr w:type="gramStart"/>
      <w:r w:rsidRPr="004116C7">
        <w:rPr>
          <w:rFonts w:eastAsia="Courier New"/>
          <w:bCs/>
          <w:color w:val="000000"/>
          <w:sz w:val="22"/>
          <w:szCs w:val="22"/>
          <w:lang w:bidi="ru-RU"/>
        </w:rPr>
        <w:t>от</w:t>
      </w:r>
      <w:proofErr w:type="gramEnd"/>
      <w:r w:rsidRPr="004116C7">
        <w:rPr>
          <w:rFonts w:eastAsia="Courier New"/>
          <w:bCs/>
          <w:color w:val="000000"/>
          <w:sz w:val="22"/>
          <w:szCs w:val="22"/>
          <w:lang w:bidi="ru-RU"/>
        </w:rPr>
        <w:t xml:space="preserve">______ </w:t>
      </w:r>
    </w:p>
    <w:p w:rsidR="004116C7" w:rsidRPr="004116C7" w:rsidRDefault="004116C7" w:rsidP="004116C7">
      <w:pPr>
        <w:widowControl w:val="0"/>
        <w:autoSpaceDE w:val="0"/>
        <w:jc w:val="right"/>
        <w:rPr>
          <w:rFonts w:eastAsia="Courier New"/>
          <w:bCs/>
          <w:color w:val="000000"/>
          <w:sz w:val="22"/>
          <w:szCs w:val="22"/>
          <w:lang w:bidi="ru-RU"/>
        </w:rPr>
      </w:pPr>
    </w:p>
    <w:p w:rsidR="004116C7" w:rsidRPr="004116C7" w:rsidRDefault="004116C7" w:rsidP="004116C7">
      <w:pPr>
        <w:widowControl w:val="0"/>
        <w:autoSpaceDE w:val="0"/>
        <w:jc w:val="right"/>
        <w:rPr>
          <w:rFonts w:eastAsia="Courier New"/>
          <w:bCs/>
          <w:color w:val="000000"/>
          <w:sz w:val="22"/>
          <w:szCs w:val="22"/>
          <w:lang w:bidi="ru-RU"/>
        </w:rPr>
      </w:pPr>
    </w:p>
    <w:p w:rsidR="004116C7" w:rsidRPr="00961C5E" w:rsidRDefault="00961C5E" w:rsidP="004116C7">
      <w:pPr>
        <w:widowControl w:val="0"/>
        <w:jc w:val="center"/>
        <w:rPr>
          <w:rFonts w:eastAsia="Courier New"/>
          <w:b/>
          <w:color w:val="000000"/>
          <w:sz w:val="20"/>
          <w:szCs w:val="20"/>
          <w:lang w:bidi="ru-RU"/>
        </w:rPr>
      </w:pPr>
      <w:r w:rsidRPr="00961C5E">
        <w:rPr>
          <w:rFonts w:eastAsia="Courier New"/>
          <w:b/>
          <w:color w:val="000000"/>
          <w:sz w:val="20"/>
          <w:szCs w:val="20"/>
          <w:lang w:bidi="ru-RU"/>
        </w:rPr>
        <w:t>О</w:t>
      </w:r>
      <w:r w:rsidR="00063305">
        <w:rPr>
          <w:rFonts w:eastAsia="Courier New"/>
          <w:b/>
          <w:color w:val="000000"/>
          <w:sz w:val="20"/>
          <w:szCs w:val="20"/>
          <w:lang w:bidi="ru-RU"/>
        </w:rPr>
        <w:t>писание объекта закупки</w:t>
      </w:r>
    </w:p>
    <w:p w:rsidR="004116C7" w:rsidRPr="00961C5E" w:rsidRDefault="004116C7" w:rsidP="004116C7">
      <w:pPr>
        <w:widowControl w:val="0"/>
        <w:jc w:val="center"/>
        <w:rPr>
          <w:rFonts w:eastAsia="Courier New"/>
          <w:b/>
          <w:color w:val="000000"/>
          <w:sz w:val="20"/>
          <w:szCs w:val="20"/>
          <w:lang w:bidi="ru-RU"/>
        </w:rPr>
      </w:pPr>
    </w:p>
    <w:p w:rsidR="00025D22" w:rsidRDefault="00025D22" w:rsidP="004116C7">
      <w:pPr>
        <w:widowControl w:val="0"/>
        <w:rPr>
          <w:rFonts w:eastAsia="Courier New"/>
          <w:color w:val="000000"/>
          <w:sz w:val="20"/>
          <w:szCs w:val="20"/>
          <w:lang w:bidi="ru-RU"/>
        </w:rPr>
      </w:pPr>
    </w:p>
    <w:tbl>
      <w:tblPr>
        <w:tblStyle w:val="a3"/>
        <w:tblW w:w="9269" w:type="dxa"/>
        <w:tblLook w:val="04A0" w:firstRow="1" w:lastRow="0" w:firstColumn="1" w:lastColumn="0" w:noHBand="0" w:noVBand="1"/>
      </w:tblPr>
      <w:tblGrid>
        <w:gridCol w:w="673"/>
        <w:gridCol w:w="2696"/>
        <w:gridCol w:w="2977"/>
        <w:gridCol w:w="1431"/>
        <w:gridCol w:w="1492"/>
      </w:tblGrid>
      <w:tr w:rsidR="00F356D9" w:rsidRPr="00A05AF2" w:rsidTr="00AE2872">
        <w:tc>
          <w:tcPr>
            <w:tcW w:w="673" w:type="dxa"/>
            <w:vAlign w:val="center"/>
          </w:tcPr>
          <w:p w:rsidR="00F356D9" w:rsidRPr="008E4A23" w:rsidRDefault="00F356D9" w:rsidP="00AE2872">
            <w:pPr>
              <w:tabs>
                <w:tab w:val="left" w:pos="1275"/>
              </w:tabs>
              <w:jc w:val="center"/>
            </w:pPr>
            <w:r w:rsidRPr="008E4A23">
              <w:t xml:space="preserve">№ </w:t>
            </w:r>
            <w:proofErr w:type="gramStart"/>
            <w:r w:rsidRPr="008E4A23">
              <w:t>п</w:t>
            </w:r>
            <w:proofErr w:type="gramEnd"/>
            <w:r w:rsidRPr="008E4A23">
              <w:t>/п</w:t>
            </w:r>
          </w:p>
        </w:tc>
        <w:tc>
          <w:tcPr>
            <w:tcW w:w="2696" w:type="dxa"/>
            <w:vAlign w:val="center"/>
          </w:tcPr>
          <w:p w:rsidR="00F356D9" w:rsidRPr="008E4A23" w:rsidRDefault="00F356D9" w:rsidP="00AE2872">
            <w:pPr>
              <w:tabs>
                <w:tab w:val="left" w:pos="1275"/>
              </w:tabs>
              <w:jc w:val="center"/>
            </w:pPr>
            <w:r w:rsidRPr="008E4A23">
              <w:t>Наименование</w:t>
            </w:r>
          </w:p>
        </w:tc>
        <w:tc>
          <w:tcPr>
            <w:tcW w:w="2977" w:type="dxa"/>
            <w:vAlign w:val="center"/>
          </w:tcPr>
          <w:p w:rsidR="00F356D9" w:rsidRPr="008E4A23" w:rsidRDefault="00F356D9" w:rsidP="00AE2872">
            <w:pPr>
              <w:tabs>
                <w:tab w:val="left" w:pos="1275"/>
              </w:tabs>
              <w:jc w:val="center"/>
            </w:pPr>
            <w:r w:rsidRPr="00757E44">
              <w:rPr>
                <w:rFonts w:eastAsia="Courier New"/>
                <w:color w:val="000000"/>
                <w:lang w:bidi="ru-RU"/>
              </w:rPr>
              <w:t>Характеристики поставляемого товара</w:t>
            </w:r>
          </w:p>
        </w:tc>
        <w:tc>
          <w:tcPr>
            <w:tcW w:w="1431" w:type="dxa"/>
            <w:vAlign w:val="center"/>
          </w:tcPr>
          <w:p w:rsidR="00F356D9" w:rsidRPr="008E4A23" w:rsidRDefault="00F356D9" w:rsidP="00AE2872">
            <w:pPr>
              <w:tabs>
                <w:tab w:val="left" w:pos="1275"/>
              </w:tabs>
              <w:jc w:val="center"/>
            </w:pPr>
            <w:r w:rsidRPr="008E4A23">
              <w:t>Единицы измерения</w:t>
            </w:r>
          </w:p>
        </w:tc>
        <w:tc>
          <w:tcPr>
            <w:tcW w:w="1492" w:type="dxa"/>
            <w:vAlign w:val="center"/>
          </w:tcPr>
          <w:p w:rsidR="00F356D9" w:rsidRPr="008E4A23" w:rsidRDefault="00F356D9" w:rsidP="00AE2872">
            <w:pPr>
              <w:tabs>
                <w:tab w:val="left" w:pos="1275"/>
              </w:tabs>
              <w:jc w:val="center"/>
            </w:pPr>
            <w:r>
              <w:t>Количест</w:t>
            </w:r>
            <w:r w:rsidRPr="008E4A23">
              <w:t>во</w:t>
            </w:r>
          </w:p>
        </w:tc>
      </w:tr>
      <w:tr w:rsidR="00F356D9" w:rsidRPr="00A05AF2" w:rsidTr="00AE2872">
        <w:tc>
          <w:tcPr>
            <w:tcW w:w="673" w:type="dxa"/>
          </w:tcPr>
          <w:p w:rsidR="00F356D9" w:rsidRPr="00A05AF2" w:rsidRDefault="00F356D9" w:rsidP="00AE2872">
            <w:pPr>
              <w:tabs>
                <w:tab w:val="left" w:pos="1275"/>
              </w:tabs>
              <w:jc w:val="center"/>
            </w:pPr>
            <w:r w:rsidRPr="00A05AF2">
              <w:t>1</w:t>
            </w:r>
          </w:p>
        </w:tc>
        <w:tc>
          <w:tcPr>
            <w:tcW w:w="2696" w:type="dxa"/>
          </w:tcPr>
          <w:p w:rsidR="00F356D9" w:rsidRDefault="00F356D9" w:rsidP="005014AF">
            <w:pPr>
              <w:pStyle w:val="a8"/>
              <w:ind w:right="-108"/>
            </w:pPr>
            <w:r w:rsidRPr="00FF6F50">
              <w:t xml:space="preserve">Труба </w:t>
            </w:r>
            <w:r w:rsidR="005014AF">
              <w:t>круглая</w:t>
            </w:r>
          </w:p>
          <w:p w:rsidR="00A54DB3" w:rsidRPr="0087352D" w:rsidRDefault="00A54DB3" w:rsidP="005014AF">
            <w:pPr>
              <w:pStyle w:val="a8"/>
              <w:ind w:right="-108"/>
            </w:pPr>
            <w:r>
              <w:t>окпд</w:t>
            </w:r>
            <w:proofErr w:type="gramStart"/>
            <w:r>
              <w:t>2</w:t>
            </w:r>
            <w:proofErr w:type="gramEnd"/>
            <w:r>
              <w:t xml:space="preserve">: </w:t>
            </w:r>
            <w:r w:rsidR="000F77D7">
              <w:t>24.42.26.113</w:t>
            </w:r>
          </w:p>
        </w:tc>
        <w:tc>
          <w:tcPr>
            <w:tcW w:w="2977" w:type="dxa"/>
          </w:tcPr>
          <w:p w:rsidR="00F356D9" w:rsidRDefault="00A54DB3" w:rsidP="00AE2872">
            <w:pPr>
              <w:shd w:val="clear" w:color="auto" w:fill="FFFFFF"/>
              <w:spacing w:line="250" w:lineRule="atLeast"/>
              <w:textAlignment w:val="baseline"/>
            </w:pPr>
            <w:r>
              <w:t>АД31Т1,</w:t>
            </w:r>
          </w:p>
          <w:p w:rsidR="00A54DB3" w:rsidRDefault="00A54DB3" w:rsidP="00AE2872">
            <w:pPr>
              <w:shd w:val="clear" w:color="auto" w:fill="FFFFFF"/>
              <w:spacing w:line="250" w:lineRule="atLeast"/>
              <w:textAlignment w:val="baseline"/>
            </w:pPr>
            <w:r>
              <w:t>Диаметр 25 мм</w:t>
            </w:r>
          </w:p>
          <w:p w:rsidR="00A54DB3" w:rsidRDefault="00A54DB3" w:rsidP="00AE2872">
            <w:pPr>
              <w:shd w:val="clear" w:color="auto" w:fill="FFFFFF"/>
              <w:spacing w:line="250" w:lineRule="atLeast"/>
              <w:textAlignment w:val="baseline"/>
            </w:pPr>
            <w:r>
              <w:t>Толщина стенки 2мм</w:t>
            </w:r>
          </w:p>
          <w:p w:rsidR="00A54DB3" w:rsidRPr="000F77D7" w:rsidRDefault="00A54DB3" w:rsidP="00AE2872">
            <w:pPr>
              <w:shd w:val="clear" w:color="auto" w:fill="FFFFFF"/>
              <w:spacing w:line="250" w:lineRule="atLeast"/>
              <w:textAlignment w:val="baseline"/>
            </w:pPr>
            <w:r w:rsidRPr="000F77D7">
              <w:t>Длина 6</w:t>
            </w:r>
            <w:r w:rsidR="000F77D7" w:rsidRPr="000F77D7">
              <w:t> </w:t>
            </w:r>
            <w:r w:rsidRPr="000F77D7">
              <w:t>000</w:t>
            </w:r>
            <w:r w:rsidR="000F77D7" w:rsidRPr="000F77D7">
              <w:t xml:space="preserve"> мм</w:t>
            </w:r>
          </w:p>
          <w:p w:rsidR="00A54DB3" w:rsidRPr="0087352D" w:rsidRDefault="00A54DB3" w:rsidP="00AE2872">
            <w:pPr>
              <w:shd w:val="clear" w:color="auto" w:fill="FFFFFF"/>
              <w:spacing w:line="250" w:lineRule="atLeast"/>
              <w:textAlignment w:val="baseline"/>
            </w:pPr>
            <w:r w:rsidRPr="00A54DB3">
              <w:t>Резка по 3м</w:t>
            </w:r>
          </w:p>
        </w:tc>
        <w:tc>
          <w:tcPr>
            <w:tcW w:w="1431" w:type="dxa"/>
            <w:vAlign w:val="center"/>
          </w:tcPr>
          <w:p w:rsidR="00F356D9" w:rsidRPr="008E4A23" w:rsidRDefault="00F356D9" w:rsidP="00AE2872">
            <w:pPr>
              <w:tabs>
                <w:tab w:val="left" w:pos="1275"/>
              </w:tabs>
              <w:jc w:val="center"/>
            </w:pPr>
            <w:r>
              <w:t>Шт.</w:t>
            </w:r>
          </w:p>
        </w:tc>
        <w:tc>
          <w:tcPr>
            <w:tcW w:w="1492" w:type="dxa"/>
            <w:vAlign w:val="center"/>
          </w:tcPr>
          <w:p w:rsidR="00F356D9" w:rsidRPr="0087352D" w:rsidRDefault="00A54DB3" w:rsidP="00AE2872">
            <w:pPr>
              <w:tabs>
                <w:tab w:val="left" w:pos="1275"/>
              </w:tabs>
              <w:jc w:val="center"/>
            </w:pPr>
            <w:r>
              <w:t>1</w:t>
            </w:r>
          </w:p>
        </w:tc>
      </w:tr>
      <w:tr w:rsidR="00F356D9" w:rsidRPr="00A05AF2" w:rsidTr="00AE2872">
        <w:tc>
          <w:tcPr>
            <w:tcW w:w="673" w:type="dxa"/>
          </w:tcPr>
          <w:p w:rsidR="00F356D9" w:rsidRPr="00A05AF2" w:rsidRDefault="00F356D9" w:rsidP="00AE2872">
            <w:pPr>
              <w:tabs>
                <w:tab w:val="left" w:pos="1275"/>
              </w:tabs>
              <w:jc w:val="center"/>
            </w:pPr>
            <w:r>
              <w:t>2</w:t>
            </w:r>
          </w:p>
        </w:tc>
        <w:tc>
          <w:tcPr>
            <w:tcW w:w="2696" w:type="dxa"/>
          </w:tcPr>
          <w:p w:rsidR="00F356D9" w:rsidRDefault="005014AF" w:rsidP="00AE2872">
            <w:pPr>
              <w:pStyle w:val="a8"/>
            </w:pPr>
            <w:r>
              <w:t>Швеллер (П-образный профиль)</w:t>
            </w:r>
          </w:p>
          <w:p w:rsidR="00A54DB3" w:rsidRPr="0087352D" w:rsidRDefault="000F77D7" w:rsidP="00AE2872">
            <w:pPr>
              <w:pStyle w:val="a8"/>
            </w:pPr>
            <w:r>
              <w:t>Окпд</w:t>
            </w:r>
            <w:proofErr w:type="gramStart"/>
            <w:r>
              <w:t>2</w:t>
            </w:r>
            <w:proofErr w:type="gramEnd"/>
            <w:r>
              <w:t>: 24.42.22.135</w:t>
            </w:r>
          </w:p>
        </w:tc>
        <w:tc>
          <w:tcPr>
            <w:tcW w:w="2977" w:type="dxa"/>
          </w:tcPr>
          <w:p w:rsidR="00F356D9" w:rsidRDefault="00A54DB3" w:rsidP="00AE2872">
            <w:pPr>
              <w:shd w:val="clear" w:color="auto" w:fill="FFFFFF"/>
              <w:spacing w:line="250" w:lineRule="atLeast"/>
              <w:textAlignment w:val="baseline"/>
            </w:pPr>
            <w:r>
              <w:t>АД31Т1,</w:t>
            </w:r>
          </w:p>
          <w:p w:rsidR="00A54DB3" w:rsidRPr="000F77D7" w:rsidRDefault="00A54DB3" w:rsidP="00AE2872">
            <w:pPr>
              <w:shd w:val="clear" w:color="auto" w:fill="FFFFFF"/>
              <w:spacing w:line="250" w:lineRule="atLeast"/>
              <w:textAlignment w:val="baseline"/>
            </w:pPr>
            <w:r w:rsidRPr="000F77D7">
              <w:t>Высота полок-40</w:t>
            </w:r>
            <w:r w:rsidR="000F77D7" w:rsidRPr="000F77D7">
              <w:t xml:space="preserve"> мм</w:t>
            </w:r>
          </w:p>
          <w:p w:rsidR="00A54DB3" w:rsidRDefault="00A54DB3" w:rsidP="00AE2872">
            <w:pPr>
              <w:shd w:val="clear" w:color="auto" w:fill="FFFFFF"/>
              <w:spacing w:line="250" w:lineRule="atLeast"/>
              <w:textAlignment w:val="baseline"/>
            </w:pPr>
            <w:r w:rsidRPr="000F77D7">
              <w:t>Ширина-40</w:t>
            </w:r>
            <w:r w:rsidR="000F77D7" w:rsidRPr="000F77D7">
              <w:t xml:space="preserve"> мм</w:t>
            </w:r>
          </w:p>
          <w:p w:rsidR="000D6CAE" w:rsidRPr="000F77D7" w:rsidRDefault="000D6CAE" w:rsidP="00AE2872">
            <w:pPr>
              <w:shd w:val="clear" w:color="auto" w:fill="FFFFFF"/>
              <w:spacing w:line="250" w:lineRule="atLeast"/>
              <w:textAlignment w:val="baseline"/>
            </w:pPr>
            <w:r>
              <w:t>Толщина стенки 4 мм</w:t>
            </w:r>
          </w:p>
          <w:p w:rsidR="00A54DB3" w:rsidRPr="000F77D7" w:rsidRDefault="00A54DB3" w:rsidP="00AE2872">
            <w:pPr>
              <w:shd w:val="clear" w:color="auto" w:fill="FFFFFF"/>
              <w:spacing w:line="250" w:lineRule="atLeast"/>
              <w:textAlignment w:val="baseline"/>
            </w:pPr>
            <w:r w:rsidRPr="000F77D7">
              <w:t>Длина-6</w:t>
            </w:r>
            <w:r w:rsidR="000F77D7" w:rsidRPr="000F77D7">
              <w:t> </w:t>
            </w:r>
            <w:r w:rsidRPr="000F77D7">
              <w:t>000</w:t>
            </w:r>
            <w:r w:rsidR="000F77D7" w:rsidRPr="000F77D7">
              <w:t xml:space="preserve"> мм</w:t>
            </w:r>
          </w:p>
          <w:p w:rsidR="00A54DB3" w:rsidRPr="0087352D" w:rsidRDefault="00A54DB3" w:rsidP="00AE2872">
            <w:pPr>
              <w:shd w:val="clear" w:color="auto" w:fill="FFFFFF"/>
              <w:spacing w:line="250" w:lineRule="atLeast"/>
              <w:textAlignment w:val="baseline"/>
            </w:pPr>
            <w:r w:rsidRPr="00A54DB3">
              <w:t>Резка по 3 м</w:t>
            </w:r>
          </w:p>
        </w:tc>
        <w:tc>
          <w:tcPr>
            <w:tcW w:w="1431" w:type="dxa"/>
            <w:vAlign w:val="center"/>
          </w:tcPr>
          <w:p w:rsidR="00F356D9" w:rsidRPr="008E4A23" w:rsidRDefault="00F356D9" w:rsidP="00AE2872">
            <w:pPr>
              <w:tabs>
                <w:tab w:val="left" w:pos="1275"/>
              </w:tabs>
              <w:jc w:val="center"/>
            </w:pPr>
            <w:r>
              <w:t>Шт.</w:t>
            </w:r>
          </w:p>
        </w:tc>
        <w:tc>
          <w:tcPr>
            <w:tcW w:w="1492" w:type="dxa"/>
            <w:vAlign w:val="center"/>
          </w:tcPr>
          <w:p w:rsidR="00F356D9" w:rsidRPr="0087352D" w:rsidRDefault="00A54DB3" w:rsidP="00AE2872">
            <w:pPr>
              <w:tabs>
                <w:tab w:val="left" w:pos="1275"/>
              </w:tabs>
              <w:jc w:val="center"/>
            </w:pPr>
            <w:r>
              <w:t>3</w:t>
            </w:r>
            <w:r w:rsidR="00F356D9">
              <w:t xml:space="preserve"> </w:t>
            </w:r>
          </w:p>
        </w:tc>
      </w:tr>
    </w:tbl>
    <w:p w:rsidR="00F356D9" w:rsidRDefault="00F356D9" w:rsidP="004116C7">
      <w:pPr>
        <w:widowControl w:val="0"/>
        <w:rPr>
          <w:rFonts w:eastAsia="Courier New"/>
          <w:color w:val="000000"/>
          <w:sz w:val="20"/>
          <w:szCs w:val="20"/>
          <w:lang w:bidi="ru-RU"/>
        </w:rPr>
      </w:pPr>
    </w:p>
    <w:p w:rsidR="00F356D9" w:rsidRDefault="00F356D9" w:rsidP="004116C7">
      <w:pPr>
        <w:widowControl w:val="0"/>
        <w:rPr>
          <w:rFonts w:eastAsia="Courier New"/>
          <w:color w:val="000000"/>
          <w:sz w:val="20"/>
          <w:szCs w:val="20"/>
          <w:lang w:bidi="ru-RU"/>
        </w:rPr>
      </w:pPr>
    </w:p>
    <w:p w:rsidR="009B4393" w:rsidRDefault="009B4393" w:rsidP="009B4393">
      <w:pPr>
        <w:spacing w:before="120" w:after="120"/>
        <w:jc w:val="both"/>
      </w:pPr>
      <w:r>
        <w:t>Товар соответствует гарантии, завода-производителя, указанной в паспорте Товара (гарантийном талоне) но не менее 12 месяцев с момента поставки.</w:t>
      </w:r>
    </w:p>
    <w:p w:rsidR="00025D22" w:rsidRDefault="00025D22" w:rsidP="004116C7">
      <w:pPr>
        <w:widowControl w:val="0"/>
        <w:rPr>
          <w:rFonts w:eastAsia="Courier New"/>
          <w:color w:val="000000"/>
          <w:sz w:val="20"/>
          <w:szCs w:val="20"/>
          <w:lang w:bidi="ru-RU"/>
        </w:rPr>
      </w:pPr>
    </w:p>
    <w:p w:rsidR="00025D22" w:rsidRPr="004171F0" w:rsidRDefault="000B5D70" w:rsidP="004116C7">
      <w:pPr>
        <w:widowControl w:val="0"/>
        <w:rPr>
          <w:rFonts w:eastAsia="Courier New"/>
          <w:sz w:val="20"/>
          <w:szCs w:val="20"/>
          <w:lang w:bidi="ru-RU"/>
        </w:rPr>
      </w:pPr>
      <w:r w:rsidRPr="004171F0">
        <w:rPr>
          <w:rFonts w:eastAsia="Courier New"/>
          <w:sz w:val="20"/>
          <w:szCs w:val="20"/>
          <w:lang w:bidi="ru-RU"/>
        </w:rPr>
        <w:t>Контактное лицо: Сивцова Вера Васильевна, тел.</w:t>
      </w:r>
      <w:r w:rsidR="004171F0" w:rsidRPr="004171F0">
        <w:rPr>
          <w:rFonts w:eastAsia="Courier New"/>
          <w:sz w:val="20"/>
          <w:szCs w:val="20"/>
          <w:lang w:bidi="ru-RU"/>
        </w:rPr>
        <w:t xml:space="preserve"> (812) 387-06-92</w:t>
      </w:r>
    </w:p>
    <w:p w:rsidR="00025D22" w:rsidRPr="004171F0" w:rsidRDefault="00025D22" w:rsidP="004116C7">
      <w:pPr>
        <w:widowControl w:val="0"/>
        <w:rPr>
          <w:rFonts w:eastAsia="Courier New"/>
          <w:sz w:val="20"/>
          <w:szCs w:val="20"/>
          <w:lang w:bidi="ru-RU"/>
        </w:rPr>
      </w:pPr>
    </w:p>
    <w:p w:rsidR="000D6CAE" w:rsidRDefault="000D6CAE" w:rsidP="000D6CAE">
      <w:pPr>
        <w:widowControl w:val="0"/>
        <w:rPr>
          <w:rFonts w:eastAsia="Courier New"/>
          <w:color w:val="000000"/>
          <w:lang w:bidi="ru-RU"/>
        </w:rPr>
      </w:pPr>
    </w:p>
    <w:p w:rsidR="000D6CAE" w:rsidRDefault="000D6CAE" w:rsidP="000D6CAE">
      <w:pPr>
        <w:widowControl w:val="0"/>
        <w:rPr>
          <w:rFonts w:eastAsia="Courier New"/>
          <w:color w:val="000000"/>
          <w:lang w:bidi="ru-RU"/>
        </w:rPr>
      </w:pPr>
      <w:r w:rsidRPr="00F65052">
        <w:rPr>
          <w:rFonts w:eastAsia="Courier New"/>
          <w:color w:val="000000"/>
          <w:lang w:bidi="ru-RU"/>
        </w:rPr>
        <w:t>ПОДПИСИ:</w:t>
      </w:r>
    </w:p>
    <w:p w:rsidR="000D6CAE" w:rsidRDefault="000D6CAE" w:rsidP="000D6CAE">
      <w:pPr>
        <w:widowControl w:val="0"/>
        <w:rPr>
          <w:rFonts w:eastAsia="Courier New"/>
          <w:color w:val="000000"/>
          <w:lang w:bidi="ru-RU"/>
        </w:rPr>
      </w:pPr>
    </w:p>
    <w:p w:rsidR="000D6CAE" w:rsidRDefault="000D6CAE" w:rsidP="000D6CAE">
      <w:pPr>
        <w:widowControl w:val="0"/>
        <w:rPr>
          <w:rFonts w:eastAsia="Courier New"/>
          <w:color w:val="000000"/>
          <w:lang w:bidi="ru-RU"/>
        </w:rPr>
      </w:pPr>
      <w:r>
        <w:rPr>
          <w:rFonts w:eastAsia="Courier New"/>
          <w:color w:val="000000"/>
          <w:lang w:bidi="ru-RU"/>
        </w:rPr>
        <w:t xml:space="preserve">Заведующий постановочной частью  </w:t>
      </w:r>
      <w:r w:rsidRPr="00F65052">
        <w:rPr>
          <w:rFonts w:eastAsia="Courier New"/>
          <w:color w:val="000000"/>
          <w:u w:val="single"/>
          <w:lang w:bidi="ru-RU"/>
        </w:rPr>
        <w:t xml:space="preserve">                             </w:t>
      </w:r>
      <w:r>
        <w:rPr>
          <w:rFonts w:eastAsia="Courier New"/>
          <w:color w:val="000000"/>
          <w:lang w:bidi="ru-RU"/>
        </w:rPr>
        <w:t xml:space="preserve">   </w:t>
      </w:r>
      <w:proofErr w:type="gramStart"/>
      <w:r>
        <w:rPr>
          <w:rFonts w:eastAsia="Courier New"/>
          <w:color w:val="000000"/>
          <w:lang w:bidi="ru-RU"/>
        </w:rPr>
        <w:t>Чеховская</w:t>
      </w:r>
      <w:proofErr w:type="gramEnd"/>
      <w:r>
        <w:rPr>
          <w:rFonts w:eastAsia="Courier New"/>
          <w:color w:val="000000"/>
          <w:lang w:bidi="ru-RU"/>
        </w:rPr>
        <w:t xml:space="preserve"> Е.В.</w:t>
      </w:r>
    </w:p>
    <w:p w:rsidR="000D6CAE" w:rsidRDefault="000D6CAE" w:rsidP="000D6CAE">
      <w:pPr>
        <w:widowControl w:val="0"/>
        <w:rPr>
          <w:rFonts w:eastAsia="Courier New"/>
          <w:color w:val="000000"/>
          <w:lang w:bidi="ru-RU"/>
        </w:rPr>
      </w:pPr>
      <w:r>
        <w:rPr>
          <w:rFonts w:eastAsia="Courier New"/>
          <w:color w:val="000000"/>
          <w:lang w:bidi="ru-RU"/>
        </w:rPr>
        <w:t xml:space="preserve">                                                                                                </w:t>
      </w:r>
    </w:p>
    <w:p w:rsidR="000D6CAE" w:rsidRDefault="000D6CAE" w:rsidP="000D6CAE">
      <w:pPr>
        <w:widowControl w:val="0"/>
        <w:rPr>
          <w:rFonts w:eastAsia="Courier New"/>
          <w:color w:val="000000"/>
          <w:lang w:bidi="ru-RU"/>
        </w:rPr>
      </w:pPr>
    </w:p>
    <w:p w:rsidR="000D6CAE" w:rsidRPr="00677CDE" w:rsidRDefault="000D6CAE" w:rsidP="000D6CAE">
      <w:pPr>
        <w:widowControl w:val="0"/>
        <w:rPr>
          <w:rFonts w:eastAsia="Courier New"/>
          <w:color w:val="000000"/>
          <w:lang w:bidi="ru-RU"/>
        </w:rPr>
      </w:pPr>
      <w:r>
        <w:t>Инженер по материально-техническому обеспечению</w:t>
      </w:r>
      <w:r>
        <w:rPr>
          <w:rFonts w:eastAsia="Courier New"/>
          <w:color w:val="000000"/>
          <w:lang w:bidi="ru-RU"/>
        </w:rPr>
        <w:t xml:space="preserve">  </w:t>
      </w:r>
      <w:r w:rsidRPr="009F29A1">
        <w:rPr>
          <w:rFonts w:eastAsia="Courier New"/>
          <w:color w:val="000000"/>
          <w:u w:val="single"/>
          <w:lang w:bidi="ru-RU"/>
        </w:rPr>
        <w:t xml:space="preserve">                     </w:t>
      </w:r>
      <w:r>
        <w:rPr>
          <w:rFonts w:eastAsia="Courier New"/>
          <w:color w:val="000000"/>
          <w:lang w:bidi="ru-RU"/>
        </w:rPr>
        <w:t xml:space="preserve"> Сивцова В.В. </w:t>
      </w:r>
    </w:p>
    <w:p w:rsidR="000D6CAE" w:rsidRDefault="000D6CAE" w:rsidP="000D6CAE">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BA1720" w:rsidRDefault="00BA1720" w:rsidP="004116C7">
      <w:pPr>
        <w:widowControl w:val="0"/>
        <w:rPr>
          <w:rFonts w:eastAsia="Courier New"/>
          <w:color w:val="000000"/>
          <w:lang w:bidi="ru-RU"/>
        </w:rPr>
      </w:pPr>
    </w:p>
    <w:p w:rsidR="00BA1720" w:rsidRDefault="00BA1720" w:rsidP="004116C7">
      <w:pPr>
        <w:widowControl w:val="0"/>
        <w:rPr>
          <w:rFonts w:eastAsia="Courier New"/>
          <w:color w:val="000000"/>
          <w:lang w:bidi="ru-RU"/>
        </w:rPr>
      </w:pPr>
    </w:p>
    <w:p w:rsidR="00BA1720" w:rsidRDefault="00BA1720" w:rsidP="004116C7">
      <w:pPr>
        <w:widowControl w:val="0"/>
        <w:rPr>
          <w:rFonts w:eastAsia="Courier New"/>
          <w:color w:val="000000"/>
          <w:lang w:bidi="ru-RU"/>
        </w:rPr>
      </w:pPr>
    </w:p>
    <w:p w:rsidR="00BA1720" w:rsidRDefault="00BA1720"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Pr="00025D22" w:rsidRDefault="00DA6973" w:rsidP="004116C7">
      <w:pPr>
        <w:widowControl w:val="0"/>
        <w:rPr>
          <w:rFonts w:eastAsia="Courier New"/>
          <w:color w:val="000000"/>
          <w:lang w:bidi="ru-RU"/>
        </w:rPr>
      </w:pPr>
    </w:p>
    <w:p w:rsidR="004116C7" w:rsidRPr="00025D22" w:rsidRDefault="004116C7" w:rsidP="004116C7">
      <w:pPr>
        <w:widowControl w:val="0"/>
        <w:autoSpaceDE w:val="0"/>
        <w:jc w:val="right"/>
        <w:rPr>
          <w:rFonts w:eastAsia="Courier New"/>
          <w:bCs/>
          <w:color w:val="000000"/>
          <w:lang w:bidi="ru-RU"/>
        </w:rPr>
      </w:pPr>
      <w:r w:rsidRPr="00025D22">
        <w:rPr>
          <w:rFonts w:eastAsia="Courier New"/>
          <w:bCs/>
          <w:color w:val="000000"/>
          <w:lang w:bidi="ru-RU"/>
        </w:rPr>
        <w:t xml:space="preserve">Приложение  № 2 </w:t>
      </w:r>
    </w:p>
    <w:p w:rsidR="00961C5E" w:rsidRPr="00025D22" w:rsidRDefault="00961C5E" w:rsidP="00961C5E">
      <w:pPr>
        <w:widowControl w:val="0"/>
        <w:autoSpaceDE w:val="0"/>
        <w:jc w:val="right"/>
        <w:rPr>
          <w:rFonts w:eastAsia="Courier New"/>
          <w:bCs/>
          <w:color w:val="000000"/>
          <w:lang w:bidi="ru-RU"/>
        </w:rPr>
      </w:pPr>
      <w:r w:rsidRPr="00025D22">
        <w:rPr>
          <w:rFonts w:eastAsia="Courier New"/>
          <w:bCs/>
          <w:color w:val="000000"/>
          <w:lang w:bidi="ru-RU"/>
        </w:rPr>
        <w:t xml:space="preserve">к контракту № ____ </w:t>
      </w:r>
      <w:proofErr w:type="gramStart"/>
      <w:r w:rsidRPr="00025D22">
        <w:rPr>
          <w:rFonts w:eastAsia="Courier New"/>
          <w:bCs/>
          <w:color w:val="000000"/>
          <w:lang w:bidi="ru-RU"/>
        </w:rPr>
        <w:t>от</w:t>
      </w:r>
      <w:proofErr w:type="gramEnd"/>
      <w:r w:rsidRPr="00025D22">
        <w:rPr>
          <w:rFonts w:eastAsia="Courier New"/>
          <w:bCs/>
          <w:color w:val="000000"/>
          <w:lang w:bidi="ru-RU"/>
        </w:rPr>
        <w:t xml:space="preserve">______ </w:t>
      </w:r>
    </w:p>
    <w:p w:rsidR="004116C7" w:rsidRPr="00025D22" w:rsidRDefault="004116C7" w:rsidP="004116C7">
      <w:pPr>
        <w:widowControl w:val="0"/>
        <w:autoSpaceDE w:val="0"/>
        <w:jc w:val="center"/>
        <w:rPr>
          <w:rFonts w:eastAsia="Courier New"/>
          <w:b/>
          <w:color w:val="000000"/>
          <w:lang w:bidi="ru-RU"/>
        </w:rPr>
      </w:pPr>
      <w:r w:rsidRPr="00025D22">
        <w:rPr>
          <w:rFonts w:eastAsia="Courier New"/>
          <w:b/>
          <w:color w:val="000000"/>
          <w:lang w:bidi="ru-RU"/>
        </w:rPr>
        <w:t xml:space="preserve">Спецификация </w:t>
      </w:r>
    </w:p>
    <w:p w:rsidR="004116C7" w:rsidRPr="00025D22" w:rsidRDefault="004116C7" w:rsidP="004116C7">
      <w:pPr>
        <w:widowControl w:val="0"/>
        <w:autoSpaceDE w:val="0"/>
        <w:jc w:val="center"/>
        <w:rPr>
          <w:rFonts w:eastAsia="Courier New"/>
          <w:b/>
          <w:color w:val="000000"/>
          <w:lang w:bidi="ru-RU"/>
        </w:rPr>
      </w:pPr>
    </w:p>
    <w:tbl>
      <w:tblPr>
        <w:tblStyle w:val="11"/>
        <w:tblW w:w="9934" w:type="dxa"/>
        <w:tblInd w:w="-147" w:type="dxa"/>
        <w:tblLayout w:type="fixed"/>
        <w:tblLook w:val="04A0" w:firstRow="1" w:lastRow="0" w:firstColumn="1" w:lastColumn="0" w:noHBand="0" w:noVBand="1"/>
      </w:tblPr>
      <w:tblGrid>
        <w:gridCol w:w="419"/>
        <w:gridCol w:w="1644"/>
        <w:gridCol w:w="1659"/>
        <w:gridCol w:w="1896"/>
        <w:gridCol w:w="1309"/>
        <w:gridCol w:w="795"/>
        <w:gridCol w:w="685"/>
        <w:gridCol w:w="690"/>
        <w:gridCol w:w="837"/>
      </w:tblGrid>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w:t>
            </w:r>
          </w:p>
        </w:tc>
        <w:tc>
          <w:tcPr>
            <w:tcW w:w="1644"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Наименование</w:t>
            </w:r>
            <w:r w:rsidRPr="00025D22">
              <w:rPr>
                <w:rFonts w:eastAsia="Courier New"/>
                <w:b/>
                <w:color w:val="000000"/>
                <w:spacing w:val="25"/>
                <w:lang w:bidi="ru-RU"/>
              </w:rPr>
              <w:t xml:space="preserve"> </w:t>
            </w:r>
            <w:r w:rsidRPr="00025D22">
              <w:rPr>
                <w:rFonts w:eastAsia="Courier New"/>
                <w:b/>
                <w:color w:val="000000"/>
                <w:lang w:bidi="ru-RU"/>
              </w:rPr>
              <w:t>товара</w:t>
            </w:r>
          </w:p>
        </w:tc>
        <w:tc>
          <w:tcPr>
            <w:tcW w:w="165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Страна происхождения товара</w:t>
            </w:r>
          </w:p>
        </w:tc>
        <w:tc>
          <w:tcPr>
            <w:tcW w:w="1896"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Характеристики поставляемого товара</w:t>
            </w:r>
          </w:p>
        </w:tc>
        <w:tc>
          <w:tcPr>
            <w:tcW w:w="1309" w:type="dxa"/>
          </w:tcPr>
          <w:p w:rsidR="004116C7" w:rsidRPr="00025D22" w:rsidRDefault="004116C7" w:rsidP="004116C7">
            <w:pPr>
              <w:widowControl w:val="0"/>
              <w:jc w:val="center"/>
              <w:rPr>
                <w:rFonts w:eastAsia="Courier New"/>
                <w:b/>
                <w:color w:val="000000"/>
                <w:spacing w:val="-1"/>
                <w:lang w:bidi="ru-RU"/>
              </w:rPr>
            </w:pPr>
            <w:r w:rsidRPr="00025D22">
              <w:rPr>
                <w:rFonts w:eastAsia="Courier New"/>
                <w:b/>
                <w:color w:val="000000"/>
                <w:spacing w:val="-1"/>
                <w:lang w:bidi="ru-RU"/>
              </w:rPr>
              <w:t>Гарантийный срок товара</w:t>
            </w:r>
          </w:p>
        </w:tc>
        <w:tc>
          <w:tcPr>
            <w:tcW w:w="79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Ед. изм.</w:t>
            </w:r>
          </w:p>
        </w:tc>
        <w:tc>
          <w:tcPr>
            <w:tcW w:w="68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Кол-во</w:t>
            </w: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Цена за ед.</w:t>
            </w: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Сумма, руб.</w:t>
            </w: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bl>
    <w:p w:rsidR="004116C7" w:rsidRPr="00025D22" w:rsidRDefault="004116C7" w:rsidP="004116C7">
      <w:pPr>
        <w:widowControl w:val="0"/>
        <w:autoSpaceDE w:val="0"/>
        <w:jc w:val="center"/>
        <w:rPr>
          <w:rFonts w:eastAsia="Courier New"/>
          <w:b/>
          <w:color w:val="000000"/>
          <w:lang w:bidi="ru-RU"/>
        </w:rPr>
      </w:pPr>
    </w:p>
    <w:p w:rsidR="004A71CE" w:rsidRDefault="004A71CE" w:rsidP="00CE570E">
      <w:pPr>
        <w:jc w:val="right"/>
        <w:rPr>
          <w:highlight w:val="yellow"/>
        </w:rPr>
      </w:pPr>
    </w:p>
    <w:p w:rsidR="002C1044" w:rsidRDefault="002C1044" w:rsidP="00CE570E">
      <w:pPr>
        <w:jc w:val="right"/>
        <w:rPr>
          <w:highlight w:val="yellow"/>
        </w:rPr>
      </w:pPr>
    </w:p>
    <w:p w:rsidR="002C1044" w:rsidRDefault="002C1044" w:rsidP="00CE570E">
      <w:pPr>
        <w:jc w:val="right"/>
        <w:rPr>
          <w:highlight w:val="yellow"/>
        </w:rPr>
      </w:pPr>
    </w:p>
    <w:p w:rsidR="002C1044" w:rsidRDefault="002C1044" w:rsidP="000B5D70">
      <w:pPr>
        <w:rPr>
          <w:highlight w:val="yellow"/>
        </w:rPr>
      </w:pPr>
    </w:p>
    <w:p w:rsidR="002C1044" w:rsidRPr="00025D22" w:rsidRDefault="002C1044" w:rsidP="00CE570E">
      <w:pPr>
        <w:jc w:val="right"/>
        <w:rPr>
          <w:highlight w:val="yellow"/>
        </w:rPr>
      </w:pPr>
    </w:p>
    <w:p w:rsidR="004116C7" w:rsidRPr="00025D22" w:rsidRDefault="004116C7" w:rsidP="00CE570E">
      <w:pPr>
        <w:jc w:val="right"/>
        <w:rPr>
          <w:highlight w:val="yellow"/>
        </w:rPr>
        <w:sectPr w:rsidR="004116C7" w:rsidRPr="00025D22" w:rsidSect="002179FE">
          <w:pgSz w:w="11906" w:h="16838"/>
          <w:pgMar w:top="1134" w:right="850" w:bottom="1134" w:left="1418" w:header="708" w:footer="708" w:gutter="0"/>
          <w:cols w:space="708"/>
          <w:docGrid w:linePitch="360"/>
        </w:sectPr>
      </w:pPr>
    </w:p>
    <w:p w:rsidR="00DC1B64" w:rsidRPr="00E846BB" w:rsidRDefault="00DC1B64" w:rsidP="00025D22">
      <w:pPr>
        <w:jc w:val="right"/>
      </w:pPr>
    </w:p>
    <w:sectPr w:rsidR="00DC1B64" w:rsidRPr="00E846BB" w:rsidSect="000E0B2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16C77"/>
    <w:multiLevelType w:val="hybridMultilevel"/>
    <w:tmpl w:val="099E35C6"/>
    <w:lvl w:ilvl="0" w:tplc="057E05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391B83"/>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ABC4990"/>
    <w:multiLevelType w:val="multilevel"/>
    <w:tmpl w:val="E9E23468"/>
    <w:lvl w:ilvl="0">
      <w:start w:val="1"/>
      <w:numFmt w:val="decimal"/>
      <w:lvlText w:val="%1."/>
      <w:lvlJc w:val="left"/>
      <w:pPr>
        <w:ind w:left="3698" w:hanging="720"/>
      </w:pPr>
      <w:rPr>
        <w:b/>
      </w:rPr>
    </w:lvl>
    <w:lvl w:ilvl="1">
      <w:start w:val="1"/>
      <w:numFmt w:val="decimal"/>
      <w:isLgl/>
      <w:suff w:val="space"/>
      <w:lvlText w:val="%1.%2."/>
      <w:lvlJc w:val="left"/>
      <w:pPr>
        <w:ind w:left="1215" w:hanging="495"/>
      </w:pPr>
      <w:rPr>
        <w:rFonts w:hint="default"/>
        <w:b w:val="0"/>
        <w:strike w:val="0"/>
        <w:sz w:val="24"/>
        <w:szCs w:val="28"/>
        <w:lang w:val="ru-RU"/>
      </w:rPr>
    </w:lvl>
    <w:lvl w:ilvl="2">
      <w:start w:val="1"/>
      <w:numFmt w:val="decimal"/>
      <w:isLgl/>
      <w:suff w:val="space"/>
      <w:lvlText w:val="%1.%2.%3."/>
      <w:lvlJc w:val="left"/>
      <w:pPr>
        <w:ind w:left="3272"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31787CD8"/>
    <w:multiLevelType w:val="hybridMultilevel"/>
    <w:tmpl w:val="9F88CDB2"/>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3C9C5FD0"/>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8907B17"/>
    <w:multiLevelType w:val="multilevel"/>
    <w:tmpl w:val="3050BA20"/>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DC0744B"/>
    <w:multiLevelType w:val="multilevel"/>
    <w:tmpl w:val="58D8B44E"/>
    <w:lvl w:ilvl="0">
      <w:start w:val="1"/>
      <w:numFmt w:val="decimal"/>
      <w:lvlText w:val="%1."/>
      <w:lvlJc w:val="left"/>
      <w:pPr>
        <w:ind w:left="720" w:hanging="360"/>
      </w:pPr>
      <w:rPr>
        <w:rFonts w:hint="default"/>
      </w:rPr>
    </w:lvl>
    <w:lvl w:ilvl="1">
      <w:start w:val="1"/>
      <w:numFmt w:val="decimal"/>
      <w:isLgl/>
      <w:lvlText w:val="%1.%2."/>
      <w:lvlJc w:val="left"/>
      <w:pPr>
        <w:ind w:left="596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471E"/>
    <w:rsid w:val="00025D22"/>
    <w:rsid w:val="00042577"/>
    <w:rsid w:val="00044390"/>
    <w:rsid w:val="0004471A"/>
    <w:rsid w:val="000467E7"/>
    <w:rsid w:val="00046F0B"/>
    <w:rsid w:val="00063305"/>
    <w:rsid w:val="00072CCB"/>
    <w:rsid w:val="000801E9"/>
    <w:rsid w:val="00080C0F"/>
    <w:rsid w:val="000964F1"/>
    <w:rsid w:val="000A38EF"/>
    <w:rsid w:val="000B5D70"/>
    <w:rsid w:val="000B7D01"/>
    <w:rsid w:val="000D6CAE"/>
    <w:rsid w:val="000E0B21"/>
    <w:rsid w:val="000E1953"/>
    <w:rsid w:val="000F77D7"/>
    <w:rsid w:val="001261CC"/>
    <w:rsid w:val="0013556B"/>
    <w:rsid w:val="0014481F"/>
    <w:rsid w:val="00151DE2"/>
    <w:rsid w:val="001853B7"/>
    <w:rsid w:val="00197B16"/>
    <w:rsid w:val="001B45CD"/>
    <w:rsid w:val="001B56E9"/>
    <w:rsid w:val="001C7098"/>
    <w:rsid w:val="001E00AB"/>
    <w:rsid w:val="001F4719"/>
    <w:rsid w:val="002179FE"/>
    <w:rsid w:val="00221E4E"/>
    <w:rsid w:val="002325DD"/>
    <w:rsid w:val="00234D0A"/>
    <w:rsid w:val="00235B33"/>
    <w:rsid w:val="0024289F"/>
    <w:rsid w:val="00247B3F"/>
    <w:rsid w:val="002652C4"/>
    <w:rsid w:val="002724E3"/>
    <w:rsid w:val="00290878"/>
    <w:rsid w:val="0029759D"/>
    <w:rsid w:val="002C1044"/>
    <w:rsid w:val="002C2099"/>
    <w:rsid w:val="002E35D9"/>
    <w:rsid w:val="002E4418"/>
    <w:rsid w:val="002F3998"/>
    <w:rsid w:val="00312436"/>
    <w:rsid w:val="00315A6F"/>
    <w:rsid w:val="003167A5"/>
    <w:rsid w:val="003246F3"/>
    <w:rsid w:val="00327C2E"/>
    <w:rsid w:val="00337088"/>
    <w:rsid w:val="0037434D"/>
    <w:rsid w:val="00382B50"/>
    <w:rsid w:val="003A71BC"/>
    <w:rsid w:val="003B6DAC"/>
    <w:rsid w:val="003D73EF"/>
    <w:rsid w:val="003E15B1"/>
    <w:rsid w:val="003E59BA"/>
    <w:rsid w:val="003F2C8A"/>
    <w:rsid w:val="00400F1A"/>
    <w:rsid w:val="004014FB"/>
    <w:rsid w:val="0040511F"/>
    <w:rsid w:val="004116C7"/>
    <w:rsid w:val="004171F0"/>
    <w:rsid w:val="00424E9A"/>
    <w:rsid w:val="0043248E"/>
    <w:rsid w:val="004404DD"/>
    <w:rsid w:val="00442E88"/>
    <w:rsid w:val="00450079"/>
    <w:rsid w:val="00451F53"/>
    <w:rsid w:val="00455797"/>
    <w:rsid w:val="00456335"/>
    <w:rsid w:val="0046214D"/>
    <w:rsid w:val="004670E0"/>
    <w:rsid w:val="00480EA2"/>
    <w:rsid w:val="004A4016"/>
    <w:rsid w:val="004A71CE"/>
    <w:rsid w:val="004B1CCF"/>
    <w:rsid w:val="004D3807"/>
    <w:rsid w:val="005014AF"/>
    <w:rsid w:val="005368B9"/>
    <w:rsid w:val="00540B94"/>
    <w:rsid w:val="005455DD"/>
    <w:rsid w:val="0054613C"/>
    <w:rsid w:val="00560589"/>
    <w:rsid w:val="005870C8"/>
    <w:rsid w:val="00594485"/>
    <w:rsid w:val="005A29F9"/>
    <w:rsid w:val="005C7A38"/>
    <w:rsid w:val="005D1135"/>
    <w:rsid w:val="005F1E62"/>
    <w:rsid w:val="00606178"/>
    <w:rsid w:val="00606CA6"/>
    <w:rsid w:val="006109BC"/>
    <w:rsid w:val="0063196C"/>
    <w:rsid w:val="00635BAA"/>
    <w:rsid w:val="006418CC"/>
    <w:rsid w:val="00642C06"/>
    <w:rsid w:val="00656E2F"/>
    <w:rsid w:val="00661E05"/>
    <w:rsid w:val="0068632E"/>
    <w:rsid w:val="006A7E1C"/>
    <w:rsid w:val="006B7487"/>
    <w:rsid w:val="006C6C66"/>
    <w:rsid w:val="006E5020"/>
    <w:rsid w:val="006E7B6A"/>
    <w:rsid w:val="006F1CD1"/>
    <w:rsid w:val="007432C6"/>
    <w:rsid w:val="0074667B"/>
    <w:rsid w:val="00757E44"/>
    <w:rsid w:val="00794920"/>
    <w:rsid w:val="007C2EC4"/>
    <w:rsid w:val="007E79A9"/>
    <w:rsid w:val="00811907"/>
    <w:rsid w:val="008C2FB3"/>
    <w:rsid w:val="008C370E"/>
    <w:rsid w:val="008E17C3"/>
    <w:rsid w:val="008E2EF1"/>
    <w:rsid w:val="008F27A4"/>
    <w:rsid w:val="009116F4"/>
    <w:rsid w:val="009163E8"/>
    <w:rsid w:val="009177E8"/>
    <w:rsid w:val="0093076C"/>
    <w:rsid w:val="00933041"/>
    <w:rsid w:val="00946358"/>
    <w:rsid w:val="00951EC5"/>
    <w:rsid w:val="00952209"/>
    <w:rsid w:val="00961C5E"/>
    <w:rsid w:val="009853BE"/>
    <w:rsid w:val="00987EB6"/>
    <w:rsid w:val="009A26DC"/>
    <w:rsid w:val="009B4393"/>
    <w:rsid w:val="009C2DCD"/>
    <w:rsid w:val="009D2685"/>
    <w:rsid w:val="009D6D13"/>
    <w:rsid w:val="009E0909"/>
    <w:rsid w:val="009F41A3"/>
    <w:rsid w:val="009F459B"/>
    <w:rsid w:val="009F59C4"/>
    <w:rsid w:val="00A02B57"/>
    <w:rsid w:val="00A03772"/>
    <w:rsid w:val="00A041BE"/>
    <w:rsid w:val="00A14780"/>
    <w:rsid w:val="00A204BB"/>
    <w:rsid w:val="00A2747F"/>
    <w:rsid w:val="00A34531"/>
    <w:rsid w:val="00A4167F"/>
    <w:rsid w:val="00A45008"/>
    <w:rsid w:val="00A54DB3"/>
    <w:rsid w:val="00A8218C"/>
    <w:rsid w:val="00AC2FB0"/>
    <w:rsid w:val="00AE3EB4"/>
    <w:rsid w:val="00AE61F5"/>
    <w:rsid w:val="00AF22A9"/>
    <w:rsid w:val="00AF7E9F"/>
    <w:rsid w:val="00B0082A"/>
    <w:rsid w:val="00B14078"/>
    <w:rsid w:val="00B2400C"/>
    <w:rsid w:val="00B3149C"/>
    <w:rsid w:val="00B32AA4"/>
    <w:rsid w:val="00B34F01"/>
    <w:rsid w:val="00B373D1"/>
    <w:rsid w:val="00B5340B"/>
    <w:rsid w:val="00B7123B"/>
    <w:rsid w:val="00B930F3"/>
    <w:rsid w:val="00B97BD5"/>
    <w:rsid w:val="00BA0370"/>
    <w:rsid w:val="00BA1720"/>
    <w:rsid w:val="00BB22F9"/>
    <w:rsid w:val="00BD1293"/>
    <w:rsid w:val="00BF20E1"/>
    <w:rsid w:val="00C3318A"/>
    <w:rsid w:val="00C73024"/>
    <w:rsid w:val="00C8385D"/>
    <w:rsid w:val="00C95A34"/>
    <w:rsid w:val="00CE1596"/>
    <w:rsid w:val="00CE570E"/>
    <w:rsid w:val="00CF21F7"/>
    <w:rsid w:val="00D12298"/>
    <w:rsid w:val="00D1446E"/>
    <w:rsid w:val="00D3791C"/>
    <w:rsid w:val="00D4393A"/>
    <w:rsid w:val="00D471B7"/>
    <w:rsid w:val="00D6519A"/>
    <w:rsid w:val="00D93421"/>
    <w:rsid w:val="00DA1C80"/>
    <w:rsid w:val="00DA6973"/>
    <w:rsid w:val="00DB6A8B"/>
    <w:rsid w:val="00DC1B64"/>
    <w:rsid w:val="00DE2278"/>
    <w:rsid w:val="00E001F4"/>
    <w:rsid w:val="00E21D69"/>
    <w:rsid w:val="00E25616"/>
    <w:rsid w:val="00E358CA"/>
    <w:rsid w:val="00E51F7A"/>
    <w:rsid w:val="00E5451B"/>
    <w:rsid w:val="00E846BB"/>
    <w:rsid w:val="00EE282F"/>
    <w:rsid w:val="00EF1538"/>
    <w:rsid w:val="00EF2328"/>
    <w:rsid w:val="00EF4538"/>
    <w:rsid w:val="00F33521"/>
    <w:rsid w:val="00F356D9"/>
    <w:rsid w:val="00F5431D"/>
    <w:rsid w:val="00F9181A"/>
    <w:rsid w:val="00F96687"/>
    <w:rsid w:val="00FA28AA"/>
    <w:rsid w:val="00FB2B00"/>
    <w:rsid w:val="00FD44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 w:type="paragraph" w:styleId="a8">
    <w:name w:val="No Spacing"/>
    <w:uiPriority w:val="1"/>
    <w:qFormat/>
    <w:rsid w:val="00025D22"/>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 w:type="paragraph" w:styleId="a8">
    <w:name w:val="No Spacing"/>
    <w:uiPriority w:val="1"/>
    <w:qFormat/>
    <w:rsid w:val="00025D2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141766">
      <w:bodyDiv w:val="1"/>
      <w:marLeft w:val="0"/>
      <w:marRight w:val="0"/>
      <w:marTop w:val="0"/>
      <w:marBottom w:val="0"/>
      <w:divBdr>
        <w:top w:val="none" w:sz="0" w:space="0" w:color="auto"/>
        <w:left w:val="none" w:sz="0" w:space="0" w:color="auto"/>
        <w:bottom w:val="none" w:sz="0" w:space="0" w:color="auto"/>
        <w:right w:val="none" w:sz="0" w:space="0" w:color="auto"/>
      </w:divBdr>
      <w:divsChild>
        <w:div w:id="648704737">
          <w:marLeft w:val="0"/>
          <w:marRight w:val="0"/>
          <w:marTop w:val="0"/>
          <w:marBottom w:val="0"/>
          <w:divBdr>
            <w:top w:val="none" w:sz="0" w:space="0" w:color="auto"/>
            <w:left w:val="none" w:sz="0" w:space="0" w:color="auto"/>
            <w:bottom w:val="none" w:sz="0" w:space="0" w:color="auto"/>
            <w:right w:val="none" w:sz="0" w:space="0" w:color="auto"/>
          </w:divBdr>
        </w:div>
        <w:div w:id="1582132231">
          <w:marLeft w:val="0"/>
          <w:marRight w:val="0"/>
          <w:marTop w:val="0"/>
          <w:marBottom w:val="0"/>
          <w:divBdr>
            <w:top w:val="none" w:sz="0" w:space="0" w:color="auto"/>
            <w:left w:val="none" w:sz="0" w:space="0" w:color="auto"/>
            <w:bottom w:val="none" w:sz="0" w:space="0" w:color="auto"/>
            <w:right w:val="none" w:sz="0" w:space="0" w:color="auto"/>
          </w:divBdr>
        </w:div>
        <w:div w:id="1632124985">
          <w:marLeft w:val="0"/>
          <w:marRight w:val="0"/>
          <w:marTop w:val="0"/>
          <w:marBottom w:val="0"/>
          <w:divBdr>
            <w:top w:val="none" w:sz="0" w:space="0" w:color="auto"/>
            <w:left w:val="none" w:sz="0" w:space="0" w:color="auto"/>
            <w:bottom w:val="none" w:sz="0" w:space="0" w:color="auto"/>
            <w:right w:val="none" w:sz="0" w:space="0" w:color="auto"/>
          </w:divBdr>
        </w:div>
        <w:div w:id="1499495926">
          <w:marLeft w:val="0"/>
          <w:marRight w:val="0"/>
          <w:marTop w:val="0"/>
          <w:marBottom w:val="0"/>
          <w:divBdr>
            <w:top w:val="none" w:sz="0" w:space="0" w:color="auto"/>
            <w:left w:val="none" w:sz="0" w:space="0" w:color="auto"/>
            <w:bottom w:val="none" w:sz="0" w:space="0" w:color="auto"/>
            <w:right w:val="none" w:sz="0" w:space="0" w:color="auto"/>
          </w:divBdr>
        </w:div>
        <w:div w:id="1767458052">
          <w:marLeft w:val="0"/>
          <w:marRight w:val="0"/>
          <w:marTop w:val="0"/>
          <w:marBottom w:val="0"/>
          <w:divBdr>
            <w:top w:val="none" w:sz="0" w:space="0" w:color="auto"/>
            <w:left w:val="none" w:sz="0" w:space="0" w:color="auto"/>
            <w:bottom w:val="none" w:sz="0" w:space="0" w:color="auto"/>
            <w:right w:val="none" w:sz="0" w:space="0" w:color="auto"/>
          </w:divBdr>
        </w:div>
        <w:div w:id="92106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3" Type="http://schemas.openxmlformats.org/officeDocument/2006/relationships/styles" Target="style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2ADD4-30CE-4B3E-920E-A6F98C456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3393</Words>
  <Characters>19342</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Госзаказ</cp:lastModifiedBy>
  <cp:revision>8</cp:revision>
  <cp:lastPrinted>2024-03-26T12:30:00Z</cp:lastPrinted>
  <dcterms:created xsi:type="dcterms:W3CDTF">2024-03-25T09:06:00Z</dcterms:created>
  <dcterms:modified xsi:type="dcterms:W3CDTF">2024-03-26T12:41:00Z</dcterms:modified>
</cp:coreProperties>
</file>