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E6ADF4" w14:textId="77777777" w:rsidR="00821235" w:rsidRDefault="00A949C7" w:rsidP="001E6C12">
      <w:pPr>
        <w:pageBreakBefore/>
        <w:shd w:val="clear" w:color="auto" w:fill="FFFFFF"/>
        <w:spacing w:before="11" w:after="57"/>
        <w:jc w:val="center"/>
        <w:rPr>
          <w:b/>
          <w:color w:val="000000"/>
        </w:rPr>
      </w:pPr>
      <w:r>
        <w:rPr>
          <w:b/>
          <w:color w:val="000000"/>
        </w:rPr>
        <w:t xml:space="preserve">Договор № </w:t>
      </w:r>
      <w:r w:rsidR="001E6C12">
        <w:rPr>
          <w:b/>
          <w:color w:val="000000"/>
        </w:rPr>
        <w:t>__________________</w:t>
      </w:r>
    </w:p>
    <w:p w14:paraId="21AC5E15" w14:textId="77777777" w:rsidR="00821235" w:rsidRDefault="00A949C7" w:rsidP="001E6C12">
      <w:pPr>
        <w:shd w:val="clear" w:color="auto" w:fill="FFFFFF"/>
        <w:spacing w:before="11" w:after="57"/>
        <w:jc w:val="center"/>
        <w:rPr>
          <w:b/>
        </w:rPr>
      </w:pPr>
      <w:r>
        <w:rPr>
          <w:b/>
          <w:bCs/>
        </w:rPr>
        <w:t>на оказание платных образовательных услуг по повышению квалификации</w:t>
      </w:r>
    </w:p>
    <w:p w14:paraId="0DDE6814" w14:textId="14EA149A" w:rsidR="00125DD2" w:rsidRPr="00125DD2" w:rsidRDefault="00A949C7" w:rsidP="00125DD2">
      <w:pPr>
        <w:jc w:val="both"/>
        <w:rPr>
          <w:b/>
          <w:bCs/>
        </w:rPr>
      </w:pPr>
      <w:r>
        <w:rPr>
          <w:b/>
          <w:color w:val="000000"/>
        </w:rPr>
        <w:t>Санкт-Петербург</w:t>
      </w:r>
      <w:r>
        <w:rPr>
          <w:b/>
          <w:color w:val="000000"/>
        </w:rPr>
        <w:tab/>
      </w:r>
      <w:r>
        <w:rPr>
          <w:b/>
          <w:color w:val="000000"/>
        </w:rPr>
        <w:tab/>
      </w:r>
      <w:r>
        <w:rPr>
          <w:b/>
          <w:color w:val="000000"/>
        </w:rPr>
        <w:tab/>
      </w:r>
      <w:r>
        <w:rPr>
          <w:b/>
          <w:color w:val="000000"/>
        </w:rPr>
        <w:tab/>
      </w:r>
      <w:r>
        <w:rPr>
          <w:b/>
          <w:color w:val="000000"/>
        </w:rPr>
        <w:tab/>
      </w:r>
      <w:r w:rsidR="00227B33">
        <w:rPr>
          <w:b/>
          <w:color w:val="000000"/>
        </w:rPr>
        <w:tab/>
      </w:r>
      <w:r w:rsidR="00125DD2" w:rsidRPr="00125DD2">
        <w:rPr>
          <w:b/>
          <w:bCs/>
          <w:color w:val="000000"/>
        </w:rPr>
        <w:t xml:space="preserve">                                    </w:t>
      </w:r>
      <w:r w:rsidR="00125DD2">
        <w:rPr>
          <w:b/>
          <w:bCs/>
          <w:color w:val="000000"/>
        </w:rPr>
        <w:t xml:space="preserve"> </w:t>
      </w:r>
      <w:proofErr w:type="gramStart"/>
      <w:r w:rsidR="00125DD2">
        <w:rPr>
          <w:b/>
          <w:bCs/>
          <w:color w:val="000000"/>
        </w:rPr>
        <w:t xml:space="preserve">   </w:t>
      </w:r>
      <w:r w:rsidR="00125DD2" w:rsidRPr="00125DD2">
        <w:rPr>
          <w:b/>
          <w:bCs/>
          <w:color w:val="000000"/>
        </w:rPr>
        <w:t>«</w:t>
      </w:r>
      <w:proofErr w:type="gramEnd"/>
      <w:r w:rsidR="00125DD2" w:rsidRPr="008527B7">
        <w:rPr>
          <w:b/>
          <w:bCs/>
          <w:color w:val="000000"/>
        </w:rPr>
        <w:t>__»__</w:t>
      </w:r>
      <w:r w:rsidR="0052447B" w:rsidRPr="008527B7">
        <w:rPr>
          <w:b/>
          <w:bCs/>
          <w:color w:val="000000"/>
        </w:rPr>
        <w:t>_</w:t>
      </w:r>
      <w:r w:rsidR="0052447B">
        <w:rPr>
          <w:b/>
          <w:bCs/>
          <w:color w:val="000000"/>
        </w:rPr>
        <w:t>___</w:t>
      </w:r>
      <w:r w:rsidR="00125DD2" w:rsidRPr="00125DD2">
        <w:rPr>
          <w:b/>
          <w:bCs/>
          <w:color w:val="000000"/>
        </w:rPr>
        <w:t>_ 202</w:t>
      </w:r>
      <w:r w:rsidR="00892EE9">
        <w:rPr>
          <w:b/>
          <w:bCs/>
          <w:color w:val="000000"/>
        </w:rPr>
        <w:t>4</w:t>
      </w:r>
    </w:p>
    <w:p w14:paraId="50957ACA" w14:textId="284B8F6C" w:rsidR="007E3C9B" w:rsidRPr="007E3C9B" w:rsidRDefault="007E3C9B" w:rsidP="00032C09">
      <w:pPr>
        <w:spacing w:before="11" w:after="57"/>
        <w:jc w:val="both"/>
        <w:rPr>
          <w:b/>
          <w:sz w:val="8"/>
          <w:szCs w:val="8"/>
        </w:rPr>
      </w:pPr>
    </w:p>
    <w:p w14:paraId="1F56EE61" w14:textId="0172C494" w:rsidR="001E6C12" w:rsidRDefault="008527B7" w:rsidP="001E6C12">
      <w:pPr>
        <w:shd w:val="clear" w:color="auto" w:fill="FFFFFF"/>
        <w:ind w:firstLine="708"/>
        <w:jc w:val="both"/>
        <w:rPr>
          <w:color w:val="000000"/>
          <w:spacing w:val="1"/>
        </w:rPr>
      </w:pPr>
      <w:r>
        <w:rPr>
          <w:spacing w:val="1"/>
        </w:rPr>
        <w:t>___________________</w:t>
      </w:r>
      <w:r w:rsidR="00A949C7" w:rsidRPr="00032C09">
        <w:rPr>
          <w:spacing w:val="1"/>
        </w:rPr>
        <w:t xml:space="preserve"> на основании лицензии </w:t>
      </w:r>
      <w:r>
        <w:rPr>
          <w:spacing w:val="1"/>
        </w:rPr>
        <w:t>____________</w:t>
      </w:r>
      <w:r w:rsidR="00334A61" w:rsidRPr="00032C09">
        <w:rPr>
          <w:spacing w:val="1"/>
        </w:rPr>
        <w:t>,</w:t>
      </w:r>
      <w:r w:rsidR="00CA6D0D" w:rsidRPr="00032C09">
        <w:rPr>
          <w:spacing w:val="1"/>
        </w:rPr>
        <w:t xml:space="preserve"> </w:t>
      </w:r>
      <w:r w:rsidR="00A949C7" w:rsidRPr="00032C09">
        <w:rPr>
          <w:spacing w:val="1"/>
        </w:rPr>
        <w:t xml:space="preserve">выданной </w:t>
      </w:r>
      <w:r>
        <w:rPr>
          <w:spacing w:val="1"/>
        </w:rPr>
        <w:t>___________</w:t>
      </w:r>
      <w:r w:rsidR="00A949C7" w:rsidRPr="00032C09">
        <w:rPr>
          <w:spacing w:val="1"/>
        </w:rPr>
        <w:t xml:space="preserve">, в лице </w:t>
      </w:r>
      <w:r>
        <w:rPr>
          <w:spacing w:val="1"/>
        </w:rPr>
        <w:t>_________________________</w:t>
      </w:r>
      <w:r w:rsidR="00A949C7" w:rsidRPr="00032C09">
        <w:rPr>
          <w:spacing w:val="1"/>
        </w:rPr>
        <w:t xml:space="preserve">, действующего на основании </w:t>
      </w:r>
      <w:r>
        <w:rPr>
          <w:spacing w:val="1"/>
        </w:rPr>
        <w:t>___________________</w:t>
      </w:r>
      <w:r w:rsidR="00CA6D0D" w:rsidRPr="00032C09">
        <w:rPr>
          <w:spacing w:val="1"/>
        </w:rPr>
        <w:t>,  далее - «Исполнитель», с</w:t>
      </w:r>
      <w:r w:rsidR="00A949C7" w:rsidRPr="00032C09">
        <w:rPr>
          <w:spacing w:val="1"/>
        </w:rPr>
        <w:t xml:space="preserve"> одной стороны</w:t>
      </w:r>
      <w:r w:rsidR="001E6C12">
        <w:rPr>
          <w:spacing w:val="1"/>
        </w:rPr>
        <w:t>, и</w:t>
      </w:r>
      <w:r w:rsidR="001E6C12" w:rsidRPr="00E318FA">
        <w:t xml:space="preserve"> </w:t>
      </w:r>
      <w:r w:rsidR="00E318FA" w:rsidRPr="00CE318E">
        <w:t>Санкт-Петербургское государственное бюджетное профессиональное образовательное учреждение «Колледж метростроя» (далее - СПб ГБПОУ «Колледж метростроя»)</w:t>
      </w:r>
      <w:r w:rsidR="00E318FA">
        <w:rPr>
          <w:spacing w:val="1"/>
        </w:rPr>
        <w:t xml:space="preserve">, в лице </w:t>
      </w:r>
      <w:r w:rsidR="001E6C12">
        <w:rPr>
          <w:spacing w:val="1"/>
        </w:rPr>
        <w:t xml:space="preserve"> директора </w:t>
      </w:r>
      <w:r w:rsidR="00D70006" w:rsidRPr="00D70006">
        <w:rPr>
          <w:spacing w:val="1"/>
        </w:rPr>
        <w:t>Филатова Александра Дмитриевича</w:t>
      </w:r>
      <w:r w:rsidR="001E6C12">
        <w:rPr>
          <w:spacing w:val="1"/>
        </w:rPr>
        <w:t xml:space="preserve">, действующего на основании Устава далее - «Заказчик», и </w:t>
      </w:r>
      <w:r w:rsidR="00D52885">
        <w:rPr>
          <w:spacing w:val="1"/>
        </w:rPr>
        <w:t>Кириченко Т</w:t>
      </w:r>
      <w:bookmarkStart w:id="0" w:name="_GoBack"/>
      <w:bookmarkEnd w:id="0"/>
      <w:r w:rsidR="00D52885">
        <w:rPr>
          <w:spacing w:val="1"/>
        </w:rPr>
        <w:t>атьяна Вячеславовна</w:t>
      </w:r>
      <w:r w:rsidR="001E6C12" w:rsidRPr="008527B7">
        <w:rPr>
          <w:spacing w:val="1"/>
        </w:rPr>
        <w:t xml:space="preserve">, </w:t>
      </w:r>
      <w:r w:rsidR="001E6C12">
        <w:rPr>
          <w:spacing w:val="1"/>
        </w:rPr>
        <w:t>далее - «Слушатель», с другой стороны, далее вместе именуемые «Стороны», заключили настоящий договор на оказание платных образовательных услуг по повышению квалификации (далее - Договор) о нижеследующем.</w:t>
      </w:r>
    </w:p>
    <w:p w14:paraId="6503B0EA" w14:textId="77777777" w:rsidR="00821235" w:rsidRDefault="00821235" w:rsidP="00032C09">
      <w:pPr>
        <w:ind w:firstLine="708"/>
        <w:jc w:val="both"/>
        <w:rPr>
          <w:color w:val="000000"/>
          <w:spacing w:val="1"/>
        </w:rPr>
      </w:pPr>
    </w:p>
    <w:p w14:paraId="59A6EB41" w14:textId="77777777" w:rsidR="00821235" w:rsidRDefault="00A949C7">
      <w:pPr>
        <w:shd w:val="clear" w:color="auto" w:fill="FFFFFF"/>
        <w:ind w:firstLine="708"/>
        <w:jc w:val="both"/>
        <w:rPr>
          <w:bCs/>
          <w:color w:val="000000"/>
          <w:spacing w:val="1"/>
        </w:rPr>
      </w:pPr>
      <w:r>
        <w:rPr>
          <w:bCs/>
          <w:color w:val="000000"/>
          <w:spacing w:val="1"/>
        </w:rPr>
        <w:t>Понятия, используемые в настоящем Договоре:</w:t>
      </w:r>
    </w:p>
    <w:p w14:paraId="739C0C2E" w14:textId="77777777" w:rsidR="00821235" w:rsidRDefault="00A949C7">
      <w:pPr>
        <w:shd w:val="clear" w:color="auto" w:fill="FFFFFF"/>
        <w:jc w:val="both"/>
        <w:rPr>
          <w:bCs/>
          <w:color w:val="000000"/>
          <w:spacing w:val="1"/>
        </w:rPr>
      </w:pPr>
      <w:r>
        <w:rPr>
          <w:bCs/>
          <w:color w:val="000000"/>
          <w:spacing w:val="1"/>
        </w:rPr>
        <w:tab/>
        <w:t>заказчик - юридическое лицо, имеющее намерение заказать либо заказывающее платные образовательные услуги для иных лиц на основании договора;</w:t>
      </w:r>
    </w:p>
    <w:p w14:paraId="448C2C4F" w14:textId="77777777" w:rsidR="00821235" w:rsidRDefault="00A949C7">
      <w:pPr>
        <w:shd w:val="clear" w:color="auto" w:fill="FFFFFF"/>
        <w:jc w:val="both"/>
        <w:rPr>
          <w:bCs/>
          <w:color w:val="000000"/>
          <w:spacing w:val="1"/>
        </w:rPr>
      </w:pPr>
      <w:r>
        <w:rPr>
          <w:bCs/>
          <w:color w:val="000000"/>
          <w:spacing w:val="1"/>
        </w:rPr>
        <w:tab/>
        <w:t>исполнитель - обучающая организация, осуществляющая образовательную деятельность и предоставляющая платные образовательные услуги (к организации, осуществляющая образовательную деятельность, приравниваются индивидуальные предприниматели, осуществляющие образовательную деятельность);</w:t>
      </w:r>
    </w:p>
    <w:p w14:paraId="508CA63E" w14:textId="77777777" w:rsidR="00821235" w:rsidRDefault="00A949C7">
      <w:pPr>
        <w:shd w:val="clear" w:color="auto" w:fill="FFFFFF"/>
        <w:jc w:val="both"/>
        <w:rPr>
          <w:bCs/>
          <w:color w:val="000000"/>
          <w:spacing w:val="1"/>
        </w:rPr>
      </w:pPr>
      <w:r>
        <w:rPr>
          <w:bCs/>
          <w:color w:val="000000"/>
          <w:spacing w:val="1"/>
        </w:rPr>
        <w:tab/>
        <w:t>слушатель - педагогический работник, осваивающий образовательную программу</w:t>
      </w:r>
      <w:r w:rsidR="00B45E21">
        <w:rPr>
          <w:bCs/>
          <w:color w:val="000000"/>
          <w:spacing w:val="1"/>
        </w:rPr>
        <w:t xml:space="preserve"> повышения квалификации</w:t>
      </w:r>
      <w:r>
        <w:rPr>
          <w:bCs/>
          <w:color w:val="000000"/>
          <w:spacing w:val="1"/>
        </w:rPr>
        <w:t>;</w:t>
      </w:r>
    </w:p>
    <w:p w14:paraId="3ED286AB" w14:textId="77777777" w:rsidR="00821235" w:rsidRDefault="00A949C7">
      <w:pPr>
        <w:shd w:val="clear" w:color="auto" w:fill="FFFFFF"/>
        <w:jc w:val="both"/>
        <w:rPr>
          <w:bCs/>
          <w:color w:val="000000"/>
          <w:spacing w:val="1"/>
        </w:rPr>
      </w:pPr>
      <w:r>
        <w:rPr>
          <w:bCs/>
          <w:color w:val="000000"/>
          <w:spacing w:val="1"/>
        </w:rPr>
        <w:tab/>
        <w:t>недостаток платных образовательных услуг - несоответствие платных образовательных услуг или обязательным требованиям, предусмотренных законом либо      в установленном им порядке, или условиям договора (при их отсутствии или неполноте условий обычно предъявляемым требованиям), или целям, для которых платные образовательные услуги обычно используются, или целям, о которых исполнитель был поставлен в известность заказчиком при заключении договора, в том числе оказания их не в полном объеме, предусмотренном образовательными программами (частью образовательной программы);</w:t>
      </w:r>
    </w:p>
    <w:p w14:paraId="2D852869" w14:textId="77777777" w:rsidR="00821235" w:rsidRDefault="00A949C7">
      <w:pPr>
        <w:shd w:val="clear" w:color="auto" w:fill="FFFFFF"/>
        <w:jc w:val="both"/>
        <w:rPr>
          <w:bCs/>
          <w:color w:val="000000"/>
          <w:spacing w:val="1"/>
        </w:rPr>
      </w:pPr>
      <w:r>
        <w:rPr>
          <w:bCs/>
          <w:color w:val="000000"/>
          <w:spacing w:val="1"/>
        </w:rPr>
        <w:tab/>
        <w:t>платные образовательные услуги - осуществление образовательной деятельности по заданиям и за счет юридического лица по договорам об образовании, заключенным при прие</w:t>
      </w:r>
      <w:r w:rsidR="002E6F7E">
        <w:rPr>
          <w:bCs/>
          <w:color w:val="000000"/>
          <w:spacing w:val="1"/>
        </w:rPr>
        <w:t>ме на обучение</w:t>
      </w:r>
      <w:r>
        <w:rPr>
          <w:bCs/>
          <w:color w:val="000000"/>
          <w:spacing w:val="1"/>
        </w:rPr>
        <w:t>;</w:t>
      </w:r>
    </w:p>
    <w:p w14:paraId="686C1943" w14:textId="77777777" w:rsidR="00821235" w:rsidRDefault="00A949C7">
      <w:pPr>
        <w:shd w:val="clear" w:color="auto" w:fill="FFFFFF"/>
        <w:spacing w:beforeAutospacing="1" w:line="218" w:lineRule="auto"/>
        <w:jc w:val="both"/>
        <w:rPr>
          <w:bCs/>
          <w:color w:val="000000"/>
          <w:spacing w:val="1"/>
        </w:rPr>
      </w:pPr>
      <w:r>
        <w:rPr>
          <w:bCs/>
          <w:color w:val="000000"/>
          <w:spacing w:val="1"/>
        </w:rPr>
        <w:tab/>
        <w:t>существенный недостаток платных образовательных услуг - неустранимый недостаток, или недостаток, который не может быть устранен без несоразмерных расходов или затрат времени, или выявляется неоднократно, или проявляется вновь после его устранения, или другие подобные недостатки.</w:t>
      </w:r>
    </w:p>
    <w:p w14:paraId="1612065E" w14:textId="2FC92F9F" w:rsidR="00821235" w:rsidRDefault="00A949C7" w:rsidP="00687AC2">
      <w:pPr>
        <w:pStyle w:val="af0"/>
        <w:numPr>
          <w:ilvl w:val="0"/>
          <w:numId w:val="2"/>
        </w:numPr>
        <w:shd w:val="clear" w:color="auto" w:fill="FFFFFF"/>
        <w:spacing w:beforeAutospacing="1" w:line="360" w:lineRule="auto"/>
        <w:ind w:left="714" w:hanging="341"/>
        <w:contextualSpacing w:val="0"/>
        <w:jc w:val="center"/>
        <w:rPr>
          <w:b/>
          <w:bCs/>
          <w:color w:val="000000"/>
        </w:rPr>
      </w:pPr>
      <w:r>
        <w:rPr>
          <w:b/>
          <w:bCs/>
          <w:color w:val="000000"/>
        </w:rPr>
        <w:t>Предмет договора</w:t>
      </w:r>
    </w:p>
    <w:p w14:paraId="4C8B149F" w14:textId="76CD36E0" w:rsidR="00821235" w:rsidRPr="00B36149" w:rsidRDefault="00395B32" w:rsidP="00B36149">
      <w:pPr>
        <w:widowControl w:val="0"/>
        <w:numPr>
          <w:ilvl w:val="1"/>
          <w:numId w:val="5"/>
        </w:numPr>
        <w:shd w:val="clear" w:color="auto" w:fill="FFFFFF"/>
        <w:ind w:left="0" w:firstLine="868"/>
        <w:jc w:val="both"/>
        <w:rPr>
          <w:bCs/>
        </w:rPr>
      </w:pPr>
      <w:r w:rsidRPr="00B36149">
        <w:rPr>
          <w:bCs/>
        </w:rPr>
        <w:t>Заказчик поручает, а</w:t>
      </w:r>
      <w:r w:rsidR="00A949C7" w:rsidRPr="00B36149">
        <w:rPr>
          <w:bCs/>
        </w:rPr>
        <w:t xml:space="preserve"> Исполнитель принимает на себя обязательство провести обучение Слушателя, являющегося </w:t>
      </w:r>
      <w:r w:rsidR="00B45E21" w:rsidRPr="00B36149">
        <w:rPr>
          <w:bCs/>
        </w:rPr>
        <w:t xml:space="preserve">педагогическим </w:t>
      </w:r>
      <w:r w:rsidR="00A949C7" w:rsidRPr="00B36149">
        <w:rPr>
          <w:bCs/>
        </w:rPr>
        <w:t xml:space="preserve">работником Заказчика по </w:t>
      </w:r>
      <w:r w:rsidR="00B45E21" w:rsidRPr="00B36149">
        <w:rPr>
          <w:bCs/>
        </w:rPr>
        <w:t>дополнительной профессиональной</w:t>
      </w:r>
      <w:r w:rsidR="00A949C7" w:rsidRPr="00B36149">
        <w:rPr>
          <w:bCs/>
        </w:rPr>
        <w:t xml:space="preserve"> программе повышения квалификации </w:t>
      </w:r>
      <w:r w:rsidR="00F7714A" w:rsidRPr="00B36149">
        <w:rPr>
          <w:bCs/>
        </w:rPr>
        <w:t>«</w:t>
      </w:r>
      <w:r w:rsidR="00892EE9">
        <w:rPr>
          <w:bCs/>
        </w:rPr>
        <w:t>Оказание первой помощи в образовательном учреждении</w:t>
      </w:r>
      <w:r w:rsidR="00F7714A" w:rsidRPr="00B36149">
        <w:rPr>
          <w:bCs/>
        </w:rPr>
        <w:t xml:space="preserve">» </w:t>
      </w:r>
      <w:r w:rsidR="00A949C7" w:rsidRPr="00B36149">
        <w:rPr>
          <w:bCs/>
        </w:rPr>
        <w:t>объемом 36 академических час</w:t>
      </w:r>
      <w:r w:rsidR="00125DD2">
        <w:rPr>
          <w:bCs/>
        </w:rPr>
        <w:t>ов</w:t>
      </w:r>
      <w:r w:rsidR="00A949C7" w:rsidRPr="00B36149">
        <w:rPr>
          <w:bCs/>
        </w:rPr>
        <w:t xml:space="preserve"> (далее - услуги).</w:t>
      </w:r>
    </w:p>
    <w:p w14:paraId="0EA2F4C0" w14:textId="1F87DF42" w:rsidR="00821235" w:rsidRPr="00B36149" w:rsidRDefault="00A949C7" w:rsidP="00B36149">
      <w:pPr>
        <w:widowControl w:val="0"/>
        <w:numPr>
          <w:ilvl w:val="1"/>
          <w:numId w:val="5"/>
        </w:numPr>
        <w:shd w:val="clear" w:color="auto" w:fill="FFFFFF"/>
        <w:ind w:left="0" w:firstLine="868"/>
        <w:jc w:val="both"/>
        <w:rPr>
          <w:bCs/>
        </w:rPr>
      </w:pPr>
      <w:r w:rsidRPr="00B36149">
        <w:rPr>
          <w:bCs/>
        </w:rPr>
        <w:t>Срок о</w:t>
      </w:r>
      <w:r w:rsidR="00395B32" w:rsidRPr="00B36149">
        <w:rPr>
          <w:bCs/>
        </w:rPr>
        <w:t>бучения в соответствии с учебным</w:t>
      </w:r>
      <w:r w:rsidRPr="00B36149">
        <w:rPr>
          <w:bCs/>
        </w:rPr>
        <w:t xml:space="preserve"> планом </w:t>
      </w:r>
      <w:r w:rsidR="00B45E21" w:rsidRPr="00B36149">
        <w:rPr>
          <w:bCs/>
        </w:rPr>
        <w:t xml:space="preserve">дополнительной профессиональной </w:t>
      </w:r>
      <w:r w:rsidR="0098690D">
        <w:rPr>
          <w:bCs/>
        </w:rPr>
        <w:t xml:space="preserve">программы с </w:t>
      </w:r>
      <w:r w:rsidR="00CA4FE6">
        <w:rPr>
          <w:bCs/>
        </w:rPr>
        <w:t>0</w:t>
      </w:r>
      <w:r w:rsidR="004B4745">
        <w:rPr>
          <w:bCs/>
        </w:rPr>
        <w:t>3</w:t>
      </w:r>
      <w:r w:rsidR="00CA4FE6">
        <w:rPr>
          <w:bCs/>
        </w:rPr>
        <w:t>.04.202</w:t>
      </w:r>
      <w:r w:rsidR="00892EE9">
        <w:rPr>
          <w:bCs/>
        </w:rPr>
        <w:t>4</w:t>
      </w:r>
      <w:r w:rsidR="00CA4FE6">
        <w:rPr>
          <w:bCs/>
        </w:rPr>
        <w:t xml:space="preserve"> года</w:t>
      </w:r>
      <w:r w:rsidRPr="00B36149">
        <w:rPr>
          <w:bCs/>
        </w:rPr>
        <w:t xml:space="preserve"> по </w:t>
      </w:r>
      <w:r w:rsidR="00CD58FB">
        <w:rPr>
          <w:bCs/>
        </w:rPr>
        <w:t>2</w:t>
      </w:r>
      <w:r w:rsidR="004B4745">
        <w:rPr>
          <w:bCs/>
        </w:rPr>
        <w:t>9</w:t>
      </w:r>
      <w:r w:rsidR="00CD58FB">
        <w:rPr>
          <w:bCs/>
        </w:rPr>
        <w:t>.0</w:t>
      </w:r>
      <w:r w:rsidR="004B4745">
        <w:rPr>
          <w:bCs/>
        </w:rPr>
        <w:t>5</w:t>
      </w:r>
      <w:r w:rsidR="00CD58FB">
        <w:rPr>
          <w:bCs/>
        </w:rPr>
        <w:t>.</w:t>
      </w:r>
      <w:r w:rsidR="00C747B9">
        <w:rPr>
          <w:bCs/>
        </w:rPr>
        <w:t>202</w:t>
      </w:r>
      <w:r w:rsidR="00892EE9">
        <w:rPr>
          <w:bCs/>
        </w:rPr>
        <w:t>4</w:t>
      </w:r>
      <w:r w:rsidR="00CD58FB">
        <w:rPr>
          <w:bCs/>
        </w:rPr>
        <w:t xml:space="preserve"> </w:t>
      </w:r>
      <w:r>
        <w:rPr>
          <w:bCs/>
        </w:rPr>
        <w:t>года.</w:t>
      </w:r>
    </w:p>
    <w:p w14:paraId="1C942D30" w14:textId="60080C69" w:rsidR="00821235" w:rsidRDefault="00A949C7">
      <w:pPr>
        <w:widowControl w:val="0"/>
        <w:numPr>
          <w:ilvl w:val="1"/>
          <w:numId w:val="5"/>
        </w:numPr>
        <w:shd w:val="clear" w:color="auto" w:fill="FFFFFF"/>
        <w:ind w:left="0" w:firstLine="868"/>
        <w:jc w:val="both"/>
      </w:pPr>
      <w:r>
        <w:rPr>
          <w:bCs/>
        </w:rPr>
        <w:t>Форма обучения:</w:t>
      </w:r>
      <w:r>
        <w:rPr>
          <w:b/>
          <w:bCs/>
        </w:rPr>
        <w:t xml:space="preserve"> </w:t>
      </w:r>
      <w:r>
        <w:rPr>
          <w:bCs/>
        </w:rPr>
        <w:t>очная</w:t>
      </w:r>
      <w:r w:rsidR="00892EE9">
        <w:rPr>
          <w:bCs/>
        </w:rPr>
        <w:t xml:space="preserve"> с применением ДОТ</w:t>
      </w:r>
      <w:r>
        <w:rPr>
          <w:bCs/>
        </w:rPr>
        <w:t>.</w:t>
      </w:r>
    </w:p>
    <w:p w14:paraId="7B965031" w14:textId="0EA6B15C" w:rsidR="00821235" w:rsidRDefault="00A949C7">
      <w:pPr>
        <w:widowControl w:val="0"/>
        <w:numPr>
          <w:ilvl w:val="1"/>
          <w:numId w:val="5"/>
        </w:numPr>
        <w:shd w:val="clear" w:color="auto" w:fill="FFFFFF"/>
        <w:ind w:left="0" w:firstLine="868"/>
        <w:jc w:val="both"/>
      </w:pPr>
      <w:r>
        <w:rPr>
          <w:bCs/>
        </w:rPr>
        <w:t xml:space="preserve">Место оказания услуг: </w:t>
      </w:r>
      <w:r w:rsidR="00BC30CE">
        <w:rPr>
          <w:bCs/>
        </w:rPr>
        <w:t>________________________________________</w:t>
      </w:r>
    </w:p>
    <w:p w14:paraId="508F6C20" w14:textId="71BFDAB1" w:rsidR="00821235" w:rsidRDefault="00A949C7" w:rsidP="00F7714A">
      <w:pPr>
        <w:widowControl w:val="0"/>
        <w:numPr>
          <w:ilvl w:val="1"/>
          <w:numId w:val="5"/>
        </w:numPr>
        <w:shd w:val="clear" w:color="auto" w:fill="FFFFFF"/>
        <w:ind w:left="0" w:firstLine="868"/>
        <w:jc w:val="both"/>
      </w:pPr>
      <w:r>
        <w:t>После освоения Слушателем полного курса обучения по образовательной программе и успешного прохождения итоговой аттестации ему выдается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6835A385" w14:textId="708A2005" w:rsidR="00F7714A" w:rsidRPr="00BC30CE" w:rsidRDefault="00F7714A">
      <w:pPr>
        <w:widowControl w:val="0"/>
        <w:numPr>
          <w:ilvl w:val="1"/>
          <w:numId w:val="5"/>
        </w:numPr>
        <w:shd w:val="clear" w:color="auto" w:fill="FFFFFF"/>
        <w:spacing w:after="240"/>
        <w:ind w:left="0" w:firstLine="868"/>
        <w:jc w:val="both"/>
      </w:pPr>
      <w:r>
        <w:t>Идентификационный код закупки:</w:t>
      </w:r>
      <w:r w:rsidR="00687AC2">
        <w:t xml:space="preserve"> </w:t>
      </w:r>
      <w:r w:rsidR="00FB61EC" w:rsidRPr="00BC30CE">
        <w:t>242780403131578040100100200000000244.</w:t>
      </w:r>
    </w:p>
    <w:p w14:paraId="2933D913" w14:textId="11947C8A" w:rsidR="004B7D3C" w:rsidRDefault="004B7D3C" w:rsidP="004B7D3C">
      <w:pPr>
        <w:pStyle w:val="af0"/>
        <w:numPr>
          <w:ilvl w:val="0"/>
          <w:numId w:val="2"/>
        </w:numPr>
        <w:shd w:val="clear" w:color="auto" w:fill="FFFFFF"/>
        <w:spacing w:after="120"/>
        <w:ind w:left="714" w:hanging="341"/>
        <w:contextualSpacing w:val="0"/>
        <w:jc w:val="center"/>
        <w:rPr>
          <w:b/>
          <w:bCs/>
          <w:color w:val="000000"/>
        </w:rPr>
      </w:pPr>
      <w:r>
        <w:rPr>
          <w:b/>
          <w:bCs/>
          <w:color w:val="000000"/>
        </w:rPr>
        <w:lastRenderedPageBreak/>
        <w:t>Права Сторон Договора</w:t>
      </w:r>
    </w:p>
    <w:p w14:paraId="087A75DB" w14:textId="77777777" w:rsidR="007E3C9B" w:rsidRPr="007E3C9B" w:rsidRDefault="007E3C9B" w:rsidP="007E3C9B">
      <w:pPr>
        <w:pStyle w:val="af0"/>
        <w:shd w:val="clear" w:color="auto" w:fill="FFFFFF"/>
        <w:spacing w:after="120"/>
        <w:ind w:left="714"/>
        <w:contextualSpacing w:val="0"/>
        <w:rPr>
          <w:b/>
          <w:bCs/>
          <w:color w:val="000000"/>
          <w:sz w:val="8"/>
          <w:szCs w:val="8"/>
        </w:rPr>
      </w:pPr>
    </w:p>
    <w:p w14:paraId="451B7263" w14:textId="2FCCD1C2" w:rsidR="004B7D3C" w:rsidRDefault="004B7D3C" w:rsidP="004B7D3C">
      <w:pPr>
        <w:shd w:val="clear" w:color="auto" w:fill="FFFFFF"/>
        <w:tabs>
          <w:tab w:val="left" w:pos="720"/>
        </w:tabs>
        <w:ind w:firstLine="868"/>
        <w:jc w:val="both"/>
        <w:rPr>
          <w:color w:val="000000"/>
        </w:rPr>
      </w:pPr>
      <w:r>
        <w:rPr>
          <w:color w:val="000000"/>
        </w:rPr>
        <w:t>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РФ, Уставом Исполнителя, а также в соответствии с локальными нормативными актами Исполнителя.</w:t>
      </w:r>
    </w:p>
    <w:p w14:paraId="49001A8E" w14:textId="77777777" w:rsidR="004B7D3C" w:rsidRDefault="004B7D3C" w:rsidP="004B7D3C">
      <w:pPr>
        <w:shd w:val="clear" w:color="auto" w:fill="FFFFFF"/>
        <w:tabs>
          <w:tab w:val="left" w:pos="720"/>
        </w:tabs>
        <w:ind w:firstLine="868"/>
        <w:jc w:val="both"/>
        <w:rPr>
          <w:color w:val="000000"/>
        </w:rPr>
      </w:pPr>
      <w:r>
        <w:rPr>
          <w:color w:val="000000"/>
        </w:rPr>
        <w:t>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w:t>
      </w:r>
    </w:p>
    <w:p w14:paraId="24078437" w14:textId="77777777" w:rsidR="004B7D3C" w:rsidRDefault="004B7D3C" w:rsidP="004B7D3C">
      <w:pPr>
        <w:shd w:val="clear" w:color="auto" w:fill="FFFFFF"/>
        <w:tabs>
          <w:tab w:val="left" w:pos="720"/>
        </w:tabs>
        <w:ind w:firstLine="868"/>
        <w:jc w:val="both"/>
        <w:rPr>
          <w:color w:val="000000"/>
        </w:rPr>
      </w:pPr>
      <w:r>
        <w:rPr>
          <w:color w:val="000000"/>
        </w:rPr>
        <w:t>2.3. Заказчик вправе получать информацию об успеваемости, поведении, отношении Слушателя к учебе в целом и по отдельным предметам учебного плана.</w:t>
      </w:r>
    </w:p>
    <w:p w14:paraId="4F680886" w14:textId="77777777" w:rsidR="004B7D3C" w:rsidRDefault="004B7D3C" w:rsidP="004B7D3C">
      <w:pPr>
        <w:shd w:val="clear" w:color="auto" w:fill="FFFFFF"/>
        <w:tabs>
          <w:tab w:val="left" w:pos="720"/>
          <w:tab w:val="left" w:pos="1134"/>
          <w:tab w:val="left" w:pos="1418"/>
          <w:tab w:val="left" w:pos="1560"/>
        </w:tabs>
        <w:ind w:firstLine="868"/>
        <w:jc w:val="both"/>
        <w:rPr>
          <w:color w:val="000000"/>
        </w:rPr>
      </w:pPr>
      <w:r>
        <w:rPr>
          <w:color w:val="000000"/>
        </w:rPr>
        <w:t>2.4.  Слушатель вправе:</w:t>
      </w:r>
    </w:p>
    <w:p w14:paraId="651BCEA6" w14:textId="77777777" w:rsidR="004B7D3C" w:rsidRDefault="004B7D3C" w:rsidP="004B7D3C">
      <w:pPr>
        <w:shd w:val="clear" w:color="auto" w:fill="FFFFFF"/>
        <w:tabs>
          <w:tab w:val="left" w:pos="720"/>
        </w:tabs>
        <w:ind w:firstLine="868"/>
        <w:jc w:val="both"/>
        <w:rPr>
          <w:color w:val="000000"/>
        </w:rPr>
      </w:pPr>
      <w:r>
        <w:rPr>
          <w:color w:val="000000"/>
        </w:rPr>
        <w:t>обращаться к работникам Исполнителя по вопросам, касающимся процесса обучения;</w:t>
      </w:r>
    </w:p>
    <w:p w14:paraId="76D3AB90" w14:textId="16A150E8" w:rsidR="004B7D3C" w:rsidRDefault="004B7D3C" w:rsidP="004B7D3C">
      <w:pPr>
        <w:shd w:val="clear" w:color="auto" w:fill="FFFFFF"/>
        <w:tabs>
          <w:tab w:val="left" w:pos="720"/>
        </w:tabs>
        <w:ind w:firstLine="868"/>
        <w:jc w:val="both"/>
        <w:rPr>
          <w:color w:val="000000"/>
        </w:rPr>
      </w:pPr>
      <w:r>
        <w:rPr>
          <w:color w:val="000000"/>
        </w:rPr>
        <w:t>получать полную и достоверную информацию об оценке своих знаний, умений и навыков, а также о критериях этой оценки;</w:t>
      </w:r>
    </w:p>
    <w:p w14:paraId="3169BDC8" w14:textId="77777777" w:rsidR="004B7D3C" w:rsidRDefault="004B7D3C" w:rsidP="004B7D3C">
      <w:pPr>
        <w:shd w:val="clear" w:color="auto" w:fill="FFFFFF"/>
        <w:tabs>
          <w:tab w:val="left" w:pos="720"/>
        </w:tabs>
        <w:ind w:firstLine="868"/>
        <w:jc w:val="both"/>
        <w:rPr>
          <w:color w:val="000000"/>
        </w:rPr>
      </w:pPr>
      <w:r>
        <w:rPr>
          <w:color w:val="000000"/>
        </w:rPr>
        <w:t>пользоваться имуществом Исполнителя, необходимым для осуществления образовательного процесса, во время занятий, предусмотренных расписанием;</w:t>
      </w:r>
    </w:p>
    <w:p w14:paraId="40A26EE8" w14:textId="77777777" w:rsidR="004B7D3C" w:rsidRDefault="004B7D3C" w:rsidP="004B7D3C">
      <w:pPr>
        <w:shd w:val="clear" w:color="auto" w:fill="FFFFFF"/>
        <w:tabs>
          <w:tab w:val="left" w:pos="720"/>
        </w:tabs>
        <w:spacing w:after="240"/>
        <w:ind w:firstLine="868"/>
        <w:jc w:val="both"/>
        <w:rPr>
          <w:color w:val="000000"/>
        </w:rPr>
      </w:pPr>
      <w:r>
        <w:rPr>
          <w:color w:val="000000"/>
        </w:rPr>
        <w:t>пользоваться дополнительными образовательными услугами, предоставляемыми Исполнителем и не входящими в учебную программу, на основании отдельно заключенного договора.</w:t>
      </w:r>
    </w:p>
    <w:p w14:paraId="32859E89" w14:textId="3891B5F4" w:rsidR="004B7D3C" w:rsidRDefault="004B7D3C" w:rsidP="00687AC2">
      <w:pPr>
        <w:pStyle w:val="af0"/>
        <w:numPr>
          <w:ilvl w:val="0"/>
          <w:numId w:val="2"/>
        </w:numPr>
        <w:shd w:val="clear" w:color="auto" w:fill="FFFFFF"/>
        <w:tabs>
          <w:tab w:val="left" w:pos="720"/>
        </w:tabs>
        <w:spacing w:after="120" w:line="360" w:lineRule="auto"/>
        <w:ind w:left="714" w:hanging="341"/>
        <w:contextualSpacing w:val="0"/>
        <w:jc w:val="center"/>
        <w:rPr>
          <w:b/>
          <w:bCs/>
          <w:color w:val="000000"/>
        </w:rPr>
      </w:pPr>
      <w:r>
        <w:rPr>
          <w:b/>
          <w:bCs/>
          <w:color w:val="000000"/>
        </w:rPr>
        <w:t>Обязанности Исполнител</w:t>
      </w:r>
      <w:r w:rsidR="007E3C9B">
        <w:rPr>
          <w:b/>
          <w:bCs/>
          <w:color w:val="000000"/>
        </w:rPr>
        <w:t>я</w:t>
      </w:r>
    </w:p>
    <w:p w14:paraId="4B1FC8F5" w14:textId="05293BC2" w:rsidR="004B7D3C" w:rsidRDefault="004B7D3C" w:rsidP="004B7D3C">
      <w:pPr>
        <w:shd w:val="clear" w:color="auto" w:fill="FFFFFF"/>
        <w:ind w:firstLine="709"/>
        <w:jc w:val="both"/>
        <w:rPr>
          <w:color w:val="000000"/>
          <w:spacing w:val="7"/>
        </w:rPr>
      </w:pPr>
      <w:r>
        <w:rPr>
          <w:color w:val="000000"/>
          <w:spacing w:val="6"/>
        </w:rPr>
        <w:t xml:space="preserve">3.1. Зачислить Слушателя, выполнившего установленные Уставом и иными локальными нормативными актами Исполнителя условия приема, в </w:t>
      </w:r>
      <w:r w:rsidR="00BC30CE">
        <w:rPr>
          <w:color w:val="000000"/>
          <w:spacing w:val="7"/>
        </w:rPr>
        <w:t>__________________________________.</w:t>
      </w:r>
    </w:p>
    <w:p w14:paraId="1D6D3B05" w14:textId="77777777" w:rsidR="004B7D3C" w:rsidRDefault="004B7D3C" w:rsidP="004B7D3C">
      <w:pPr>
        <w:shd w:val="clear" w:color="auto" w:fill="FFFFFF"/>
        <w:ind w:firstLine="709"/>
        <w:jc w:val="both"/>
      </w:pPr>
      <w:r>
        <w:t>3.2. Обеспечить надлежащее оказание услуг, предусмотренных в разделе 1 настоящего договора в полном объеме в соответстви</w:t>
      </w:r>
      <w:r w:rsidR="00F37D27">
        <w:t xml:space="preserve">и с образовательной программой </w:t>
      </w:r>
      <w:r>
        <w:t>и условиями настоящего Договора.</w:t>
      </w:r>
    </w:p>
    <w:p w14:paraId="027DE465" w14:textId="2084AB2B" w:rsidR="004B7D3C" w:rsidRDefault="004B7D3C" w:rsidP="004B7D3C">
      <w:pPr>
        <w:shd w:val="clear" w:color="auto" w:fill="FFFFFF"/>
        <w:ind w:firstLine="709"/>
        <w:jc w:val="both"/>
      </w:pPr>
      <w:r>
        <w:t>3.3. Предоставить Заказчику и Слушателю достоверную информацию о себе и об оказываемых платных образовательных услуг</w:t>
      </w:r>
      <w:r w:rsidR="00F37D27">
        <w:t xml:space="preserve">ах, обеспечивающих возможность </w:t>
      </w:r>
      <w:r>
        <w:t>их правильного выбора.</w:t>
      </w:r>
    </w:p>
    <w:p w14:paraId="32AFA54C" w14:textId="77777777" w:rsidR="004B7D3C" w:rsidRDefault="004B7D3C" w:rsidP="004B7D3C">
      <w:pPr>
        <w:shd w:val="clear" w:color="auto" w:fill="FFFFFF"/>
        <w:tabs>
          <w:tab w:val="left" w:pos="1276"/>
        </w:tabs>
        <w:ind w:firstLine="709"/>
        <w:jc w:val="both"/>
      </w:pPr>
      <w:r>
        <w:t>3.4.   Ознакомить Заказчика и Слушателя в период з</w:t>
      </w:r>
      <w:r w:rsidR="002E6F7E">
        <w:t xml:space="preserve">аключения Договора с лицензией </w:t>
      </w:r>
      <w:r>
        <w:t>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w:t>
      </w:r>
    </w:p>
    <w:p w14:paraId="17652DB4" w14:textId="77777777" w:rsidR="004B7D3C" w:rsidRDefault="004B7D3C" w:rsidP="004B7D3C">
      <w:pPr>
        <w:shd w:val="clear" w:color="auto" w:fill="FFFFFF"/>
        <w:ind w:firstLine="709"/>
        <w:jc w:val="both"/>
      </w:pPr>
      <w:r>
        <w:t>3.5. Создать Слушателю необходимые условия для освоения выбранной образовательной программы.</w:t>
      </w:r>
    </w:p>
    <w:p w14:paraId="1F971BBF" w14:textId="77777777" w:rsidR="004B7D3C" w:rsidRDefault="004B7D3C" w:rsidP="004B7D3C">
      <w:pPr>
        <w:shd w:val="clear" w:color="auto" w:fill="FFFFFF"/>
        <w:ind w:firstLine="709"/>
        <w:jc w:val="both"/>
      </w:pPr>
      <w:r>
        <w:t>3.6. Обеспечить необходимый контроль знаний Слушателя на уровне требований к содержанию образовательной программы.</w:t>
      </w:r>
    </w:p>
    <w:p w14:paraId="03104190" w14:textId="77777777" w:rsidR="004B7D3C" w:rsidRDefault="004B7D3C" w:rsidP="004B7D3C">
      <w:pPr>
        <w:shd w:val="clear" w:color="auto" w:fill="FFFFFF"/>
        <w:ind w:firstLine="709"/>
        <w:jc w:val="both"/>
      </w:pPr>
      <w:r>
        <w:t>3.7. Проявлять уважение к личности Слушателя.</w:t>
      </w:r>
    </w:p>
    <w:p w14:paraId="21AFD641" w14:textId="77777777" w:rsidR="004B7D3C" w:rsidRDefault="004B7D3C" w:rsidP="004B7D3C">
      <w:pPr>
        <w:shd w:val="clear" w:color="auto" w:fill="FFFFFF"/>
        <w:ind w:firstLine="709"/>
        <w:jc w:val="both"/>
      </w:pPr>
      <w:r>
        <w:t>3.8. Сохранить место за Слушателем в случае пропуска занятий по уважительным причинам (с учетом оплаты услуг, предусмотренных разделом 6 настоящего Договора).</w:t>
      </w:r>
    </w:p>
    <w:p w14:paraId="71BB4425" w14:textId="5B5074B3" w:rsidR="004B7D3C" w:rsidRDefault="004B7D3C" w:rsidP="004B7D3C">
      <w:pPr>
        <w:shd w:val="clear" w:color="auto" w:fill="FFFFFF"/>
        <w:ind w:firstLine="709"/>
        <w:jc w:val="both"/>
      </w:pPr>
      <w:r>
        <w:t>3.9. Восполнить материал занятий, пройденный за время отсутствия Слушателя</w:t>
      </w:r>
      <w:r w:rsidR="00F7714A">
        <w:t xml:space="preserve"> </w:t>
      </w:r>
      <w:r>
        <w:t>по уважительной причине, в пределах объема услуг, оказываемых в соответствии с разделом 1 настоящего Договора.</w:t>
      </w:r>
    </w:p>
    <w:p w14:paraId="383229B1" w14:textId="77777777" w:rsidR="004B7D3C" w:rsidRDefault="004B7D3C" w:rsidP="004B7D3C">
      <w:pPr>
        <w:shd w:val="clear" w:color="auto" w:fill="FFFFFF"/>
        <w:ind w:firstLine="709"/>
        <w:jc w:val="both"/>
      </w:pPr>
      <w:r>
        <w:t>3.10. После освоения Слушателем полного курса обучения по образовательной программе 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77634A7" w14:textId="77777777" w:rsidR="004B7D3C" w:rsidRDefault="004B7D3C" w:rsidP="004B7D3C">
      <w:pPr>
        <w:shd w:val="clear" w:color="auto" w:fill="FFFFFF"/>
        <w:ind w:firstLine="709"/>
        <w:jc w:val="both"/>
      </w:pPr>
      <w:r>
        <w:t xml:space="preserve">3.11. </w:t>
      </w:r>
      <w:r>
        <w:rPr>
          <w:color w:val="000000"/>
        </w:rPr>
        <w:t>В течение 3 (трех) рабочих дней после окончания оказания услуг направить Заказчику и Слушателю счет и акт сдачи-приемки оказанных услуг.</w:t>
      </w:r>
    </w:p>
    <w:p w14:paraId="0CCEE435" w14:textId="77777777" w:rsidR="004B7D3C" w:rsidRDefault="004B7D3C" w:rsidP="004B7D3C">
      <w:pPr>
        <w:shd w:val="clear" w:color="auto" w:fill="FFFFFF"/>
        <w:spacing w:after="240"/>
        <w:ind w:firstLine="709"/>
        <w:jc w:val="both"/>
      </w:pPr>
      <w:r>
        <w:t>3.12. Обязательства Исполнителя по настоящему Договору считаются выполненными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w:t>
      </w:r>
    </w:p>
    <w:p w14:paraId="78156A57" w14:textId="572ABE22" w:rsidR="004B7D3C" w:rsidRDefault="004B7D3C" w:rsidP="00F7714A">
      <w:pPr>
        <w:pStyle w:val="af0"/>
        <w:numPr>
          <w:ilvl w:val="0"/>
          <w:numId w:val="2"/>
        </w:numPr>
        <w:shd w:val="clear" w:color="auto" w:fill="FFFFFF"/>
        <w:spacing w:after="120" w:line="360" w:lineRule="auto"/>
        <w:ind w:left="714" w:hanging="341"/>
        <w:contextualSpacing w:val="0"/>
        <w:jc w:val="center"/>
        <w:rPr>
          <w:b/>
          <w:bCs/>
          <w:color w:val="000000"/>
          <w:spacing w:val="4"/>
        </w:rPr>
      </w:pPr>
      <w:r>
        <w:rPr>
          <w:b/>
          <w:bCs/>
          <w:color w:val="000000"/>
          <w:spacing w:val="4"/>
        </w:rPr>
        <w:lastRenderedPageBreak/>
        <w:t>Обязанности Заказчика</w:t>
      </w:r>
    </w:p>
    <w:p w14:paraId="689D886F" w14:textId="77777777" w:rsidR="004B7D3C" w:rsidRDefault="004B7D3C" w:rsidP="004B7D3C">
      <w:pPr>
        <w:shd w:val="clear" w:color="auto" w:fill="FFFFFF"/>
        <w:ind w:firstLine="708"/>
        <w:jc w:val="both"/>
        <w:rPr>
          <w:color w:val="000000"/>
          <w:spacing w:val="6"/>
        </w:rPr>
      </w:pPr>
      <w:r>
        <w:rPr>
          <w:color w:val="000000"/>
          <w:spacing w:val="6"/>
        </w:rPr>
        <w:t>4.1. Оплатить надлежащим образом оказанные услуги на условиях настоящего Договора.</w:t>
      </w:r>
    </w:p>
    <w:p w14:paraId="7E87FBD6" w14:textId="77777777" w:rsidR="004B7D3C" w:rsidRDefault="004B7D3C" w:rsidP="004B7D3C">
      <w:pPr>
        <w:ind w:firstLine="708"/>
        <w:jc w:val="both"/>
      </w:pPr>
      <w:r>
        <w:t>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Исполнителя оказания услуг по настоящему Договору.</w:t>
      </w:r>
    </w:p>
    <w:p w14:paraId="41D54810" w14:textId="77777777" w:rsidR="004B7D3C" w:rsidRDefault="004B7D3C" w:rsidP="004B7D3C">
      <w:pPr>
        <w:ind w:firstLine="708"/>
        <w:jc w:val="both"/>
      </w:pPr>
      <w:r>
        <w:t>4.3. Извещать Исполнителя об уважительных</w:t>
      </w:r>
      <w:r w:rsidR="009924C0">
        <w:t xml:space="preserve"> причинах отсутствия Слушателя </w:t>
      </w:r>
      <w:r>
        <w:t>на занятиях.</w:t>
      </w:r>
    </w:p>
    <w:p w14:paraId="2E3A6974" w14:textId="77777777" w:rsidR="004B7D3C" w:rsidRDefault="004B7D3C" w:rsidP="004B7D3C">
      <w:pPr>
        <w:ind w:firstLine="708"/>
        <w:jc w:val="both"/>
      </w:pPr>
      <w:r>
        <w:t>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w:t>
      </w:r>
    </w:p>
    <w:p w14:paraId="11EC403D" w14:textId="77777777" w:rsidR="004B7D3C" w:rsidRDefault="004B7D3C" w:rsidP="004B7D3C">
      <w:pPr>
        <w:ind w:firstLine="708"/>
        <w:jc w:val="both"/>
      </w:pPr>
      <w:r>
        <w:t>4.5. Возмещать ущерб, причиненный Слуш</w:t>
      </w:r>
      <w:r w:rsidR="009924C0">
        <w:t xml:space="preserve">ателем имуществу Исполнителя, </w:t>
      </w:r>
      <w:r>
        <w:t>в соответствии с законодательством Российской Федерации.</w:t>
      </w:r>
    </w:p>
    <w:p w14:paraId="2F69275F" w14:textId="77777777" w:rsidR="004B7D3C" w:rsidRDefault="004B7D3C" w:rsidP="004B7D3C">
      <w:pPr>
        <w:tabs>
          <w:tab w:val="left" w:pos="1276"/>
        </w:tabs>
        <w:ind w:firstLine="708"/>
        <w:jc w:val="both"/>
      </w:pPr>
      <w:r>
        <w:t>4.6.  Обеспечить посещение Слушателем занятий согласно учебному расписанию.</w:t>
      </w:r>
    </w:p>
    <w:p w14:paraId="70183EBA" w14:textId="77777777" w:rsidR="004B7D3C" w:rsidRDefault="004B7D3C" w:rsidP="004B7D3C">
      <w:pPr>
        <w:tabs>
          <w:tab w:val="left" w:pos="1418"/>
        </w:tabs>
        <w:ind w:firstLine="708"/>
        <w:jc w:val="both"/>
      </w:pPr>
      <w:r>
        <w:t>4.7. В течение 3 (трех) рабочих дней после получения от Исполнителя акта сдачи-приемки оказанных услуг направить Исполнителю акт сдачи-приемки оказанных услуг, подписанный Заказчиком.</w:t>
      </w:r>
    </w:p>
    <w:p w14:paraId="6D2B4FE4" w14:textId="77777777" w:rsidR="004B7D3C" w:rsidRDefault="004B7D3C" w:rsidP="004B7D3C">
      <w:pPr>
        <w:spacing w:after="240"/>
        <w:ind w:firstLine="709"/>
        <w:jc w:val="both"/>
      </w:pPr>
      <w:r>
        <w:rPr>
          <w:color w:val="000000"/>
        </w:rPr>
        <w:t>4.8. Обязательства Заказчика по настоящему Д</w:t>
      </w:r>
      <w:r w:rsidR="009924C0">
        <w:rPr>
          <w:color w:val="000000"/>
        </w:rPr>
        <w:t>оговору считаются исполненными </w:t>
      </w:r>
      <w:r>
        <w:rPr>
          <w:color w:val="000000"/>
        </w:rPr>
        <w:t>с момента поступления денежных средств на лицевой (расчетный) счет Исполнителя.</w:t>
      </w:r>
    </w:p>
    <w:p w14:paraId="31A4D471" w14:textId="530709F5" w:rsidR="004B7D3C" w:rsidRDefault="004B7D3C" w:rsidP="00F7714A">
      <w:pPr>
        <w:pStyle w:val="af0"/>
        <w:numPr>
          <w:ilvl w:val="0"/>
          <w:numId w:val="2"/>
        </w:numPr>
        <w:spacing w:after="120" w:line="360" w:lineRule="auto"/>
        <w:ind w:left="714" w:hanging="341"/>
        <w:contextualSpacing w:val="0"/>
        <w:jc w:val="center"/>
        <w:rPr>
          <w:b/>
        </w:rPr>
      </w:pPr>
      <w:r>
        <w:rPr>
          <w:b/>
        </w:rPr>
        <w:t>Обязанности Слушателя</w:t>
      </w:r>
    </w:p>
    <w:p w14:paraId="1B76BB36" w14:textId="77777777" w:rsidR="004B7D3C" w:rsidRDefault="004B7D3C" w:rsidP="004B7D3C">
      <w:pPr>
        <w:pStyle w:val="af0"/>
        <w:numPr>
          <w:ilvl w:val="1"/>
          <w:numId w:val="2"/>
        </w:numPr>
        <w:ind w:left="1418" w:hanging="694"/>
        <w:jc w:val="both"/>
      </w:pPr>
      <w:r>
        <w:t>Посещать занятия, указанные в учебном расписании.</w:t>
      </w:r>
    </w:p>
    <w:p w14:paraId="34F8B706" w14:textId="77777777" w:rsidR="004B7D3C" w:rsidRDefault="004B7D3C" w:rsidP="004B7D3C">
      <w:pPr>
        <w:pStyle w:val="af0"/>
        <w:numPr>
          <w:ilvl w:val="1"/>
          <w:numId w:val="2"/>
        </w:numPr>
        <w:ind w:left="0" w:firstLine="708"/>
        <w:jc w:val="both"/>
      </w:pPr>
      <w:r>
        <w:t>Выполнять задания по подготовке к занятиям, даваемые педагогическими работниками Исполнителя.</w:t>
      </w:r>
    </w:p>
    <w:p w14:paraId="449221B1" w14:textId="77777777" w:rsidR="004B7D3C" w:rsidRDefault="004B7D3C" w:rsidP="004B7D3C">
      <w:pPr>
        <w:pStyle w:val="af0"/>
        <w:numPr>
          <w:ilvl w:val="1"/>
          <w:numId w:val="2"/>
        </w:numPr>
        <w:ind w:left="1418" w:hanging="694"/>
        <w:jc w:val="both"/>
      </w:pPr>
      <w:r>
        <w:t>Проходить промежуточный и итоговый контроль знаний.</w:t>
      </w:r>
    </w:p>
    <w:p w14:paraId="35236C34" w14:textId="77777777" w:rsidR="004B7D3C" w:rsidRDefault="004B7D3C" w:rsidP="004B7D3C">
      <w:pPr>
        <w:pStyle w:val="af0"/>
        <w:numPr>
          <w:ilvl w:val="1"/>
          <w:numId w:val="2"/>
        </w:numPr>
        <w:ind w:left="0" w:firstLine="708"/>
        <w:jc w:val="both"/>
      </w:pPr>
      <w:r>
        <w:t>Получать полную и достоверную информацию об оценке своих знаний, а также критериях оценки.</w:t>
      </w:r>
    </w:p>
    <w:p w14:paraId="2AFAC5C2" w14:textId="77777777" w:rsidR="004B7D3C" w:rsidRDefault="004B7D3C" w:rsidP="004B7D3C">
      <w:pPr>
        <w:pStyle w:val="af0"/>
        <w:numPr>
          <w:ilvl w:val="1"/>
          <w:numId w:val="2"/>
        </w:numPr>
        <w:ind w:left="0" w:firstLine="724"/>
        <w:jc w:val="both"/>
      </w:pPr>
      <w:r>
        <w:t xml:space="preserve"> Соблюдать требования Устава Исполнителя, Правил внутреннего распорядка и иных локальных актов, соблюдать учебную дисциплину и общепринятые нормы поведения, в частности, проявлять уважение к научно-педагогич</w:t>
      </w:r>
      <w:r w:rsidR="009924C0">
        <w:t xml:space="preserve">ескому, инженерно-техническому, </w:t>
      </w:r>
      <w:r>
        <w:t>административно-хозяйственному, учебно-вспомогательному и иному персоналу Исполнителя и другим обучающимся.</w:t>
      </w:r>
    </w:p>
    <w:p w14:paraId="71816629" w14:textId="77777777" w:rsidR="004B7D3C" w:rsidRDefault="004B7D3C" w:rsidP="004B7D3C">
      <w:pPr>
        <w:pStyle w:val="af0"/>
        <w:numPr>
          <w:ilvl w:val="1"/>
          <w:numId w:val="2"/>
        </w:numPr>
        <w:ind w:left="1134" w:hanging="410"/>
        <w:jc w:val="both"/>
      </w:pPr>
      <w:r>
        <w:t xml:space="preserve">     Бережно относиться к имуществу Исполнителя.</w:t>
      </w:r>
    </w:p>
    <w:p w14:paraId="0C392610" w14:textId="77777777" w:rsidR="004B7D3C" w:rsidRDefault="004B7D3C" w:rsidP="004B7D3C">
      <w:pPr>
        <w:pStyle w:val="af0"/>
        <w:numPr>
          <w:ilvl w:val="1"/>
          <w:numId w:val="2"/>
        </w:numPr>
        <w:tabs>
          <w:tab w:val="left" w:pos="1134"/>
        </w:tabs>
        <w:ind w:left="0" w:firstLine="708"/>
        <w:jc w:val="both"/>
      </w:pPr>
      <w:r>
        <w:t xml:space="preserve">     После освоения образовательной </w:t>
      </w:r>
      <w:r w:rsidR="009924C0">
        <w:t>программы пройти анкетный опрос</w:t>
      </w:r>
      <w:r>
        <w:t xml:space="preserve"> в дистанционном режиме об удовлетворенно</w:t>
      </w:r>
      <w:r w:rsidR="009924C0">
        <w:t xml:space="preserve">сти образовательной программой </w:t>
      </w:r>
      <w:r>
        <w:t>и её реализацией.</w:t>
      </w:r>
    </w:p>
    <w:p w14:paraId="0775EE56" w14:textId="77777777" w:rsidR="004B7D3C" w:rsidRDefault="004B7D3C" w:rsidP="004B7D3C">
      <w:pPr>
        <w:pStyle w:val="af0"/>
        <w:numPr>
          <w:ilvl w:val="1"/>
          <w:numId w:val="2"/>
        </w:numPr>
        <w:tabs>
          <w:tab w:val="left" w:pos="1134"/>
        </w:tabs>
        <w:spacing w:before="79" w:after="102"/>
        <w:ind w:left="0" w:firstLine="709"/>
        <w:contextualSpacing w:val="0"/>
        <w:jc w:val="both"/>
      </w:pPr>
      <w:r>
        <w:t xml:space="preserve">  В течение 3 (трёх) рабочих дней после получения от Исполнителя акта сдачи-приемки подписать акт сдачи-приемки оказанных услуг и направить Исполнителю.</w:t>
      </w:r>
    </w:p>
    <w:p w14:paraId="52450766" w14:textId="15EA724A" w:rsidR="004B7D3C" w:rsidRDefault="004B7D3C" w:rsidP="00F7714A">
      <w:pPr>
        <w:pStyle w:val="af0"/>
        <w:numPr>
          <w:ilvl w:val="0"/>
          <w:numId w:val="2"/>
        </w:numPr>
        <w:spacing w:after="102" w:line="360" w:lineRule="auto"/>
        <w:ind w:left="714" w:hanging="341"/>
        <w:contextualSpacing w:val="0"/>
        <w:jc w:val="center"/>
        <w:rPr>
          <w:b/>
        </w:rPr>
      </w:pPr>
      <w:r>
        <w:rPr>
          <w:b/>
        </w:rPr>
        <w:t>Оплата услуг</w:t>
      </w:r>
    </w:p>
    <w:p w14:paraId="00EE5B4C" w14:textId="77777777" w:rsidR="00892EE9" w:rsidRDefault="004B7D3C" w:rsidP="00892EE9">
      <w:pPr>
        <w:shd w:val="clear" w:color="auto" w:fill="FFFFFF"/>
        <w:jc w:val="both"/>
      </w:pPr>
      <w:r>
        <w:rPr>
          <w:color w:val="000000"/>
        </w:rPr>
        <w:tab/>
        <w:t>6.1. Заказчик оплачивает услуги, предусм</w:t>
      </w:r>
      <w:r w:rsidR="0098690D">
        <w:rPr>
          <w:color w:val="000000"/>
        </w:rPr>
        <w:t xml:space="preserve">отренные настоящим Договором </w:t>
      </w:r>
      <w:r w:rsidR="00892EE9">
        <w:rPr>
          <w:color w:val="000000"/>
        </w:rPr>
        <w:t>в сумме 5 065</w:t>
      </w:r>
      <w:r w:rsidR="00892EE9" w:rsidRPr="00240387">
        <w:rPr>
          <w:color w:val="000000"/>
        </w:rPr>
        <w:t xml:space="preserve"> рубл</w:t>
      </w:r>
      <w:r w:rsidR="00892EE9">
        <w:rPr>
          <w:color w:val="000000"/>
        </w:rPr>
        <w:t>ей</w:t>
      </w:r>
      <w:r w:rsidR="00892EE9">
        <w:rPr>
          <w:rFonts w:ascii="Arial" w:hAnsi="Arial" w:cs="Arial"/>
          <w:sz w:val="20"/>
          <w:szCs w:val="20"/>
        </w:rPr>
        <w:t xml:space="preserve"> </w:t>
      </w:r>
      <w:r w:rsidR="00892EE9">
        <w:t>(пять тысяч шестьдесят пять рублей) 80 копеек.</w:t>
      </w:r>
    </w:p>
    <w:p w14:paraId="6830031A" w14:textId="53313452" w:rsidR="004B7D3C" w:rsidRDefault="004B7D3C" w:rsidP="00F7714A">
      <w:pPr>
        <w:shd w:val="clear" w:color="auto" w:fill="FFFFFF"/>
        <w:jc w:val="both"/>
      </w:pPr>
      <w:r>
        <w:rPr>
          <w:color w:val="000000"/>
        </w:rPr>
        <w:t>НДС не облагается на основании подпункта 14 пункта 2 статьи 149 части 2 Налогового Кодекса Российской Федерации. Цена Договора является твердой в течение всего периода исполнения Договора.</w:t>
      </w:r>
    </w:p>
    <w:p w14:paraId="14F3FCCD" w14:textId="4A97847B" w:rsidR="004B7D3C" w:rsidRDefault="004B7D3C" w:rsidP="004B7D3C">
      <w:pPr>
        <w:shd w:val="clear" w:color="auto" w:fill="FFFFFF"/>
        <w:tabs>
          <w:tab w:val="left" w:pos="1134"/>
        </w:tabs>
        <w:jc w:val="both"/>
        <w:rPr>
          <w:color w:val="000000"/>
        </w:rPr>
      </w:pPr>
      <w:r>
        <w:rPr>
          <w:color w:val="000000"/>
        </w:rPr>
        <w:t xml:space="preserve">            6.2. Оплата услуг производится Заказчиком в течение </w:t>
      </w:r>
      <w:r w:rsidR="00B90875">
        <w:rPr>
          <w:color w:val="000000"/>
        </w:rPr>
        <w:t>1</w:t>
      </w:r>
      <w:r w:rsidR="00F37D27">
        <w:rPr>
          <w:color w:val="000000"/>
        </w:rPr>
        <w:t>0</w:t>
      </w:r>
      <w:r>
        <w:rPr>
          <w:color w:val="000000"/>
        </w:rPr>
        <w:t xml:space="preserve"> (</w:t>
      </w:r>
      <w:r w:rsidR="00B90875">
        <w:rPr>
          <w:color w:val="000000"/>
        </w:rPr>
        <w:t>деся</w:t>
      </w:r>
      <w:r w:rsidR="00F37D27">
        <w:rPr>
          <w:color w:val="000000"/>
        </w:rPr>
        <w:t>ти</w:t>
      </w:r>
      <w:r w:rsidR="006E5F61">
        <w:rPr>
          <w:color w:val="000000"/>
        </w:rPr>
        <w:t>)</w:t>
      </w:r>
      <w:r>
        <w:rPr>
          <w:color w:val="000000"/>
        </w:rPr>
        <w:t xml:space="preserve"> </w:t>
      </w:r>
      <w:r w:rsidR="00B90875">
        <w:rPr>
          <w:color w:val="000000"/>
        </w:rPr>
        <w:t>рабочих</w:t>
      </w:r>
      <w:r>
        <w:rPr>
          <w:color w:val="000000"/>
        </w:rPr>
        <w:t xml:space="preserve">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10 настоящего Договора на основании выставленного Исполнителем счета и акта сдачи-приемки оказанных услуг, подписанного Сторонами. </w:t>
      </w:r>
    </w:p>
    <w:p w14:paraId="011D1DDA" w14:textId="3402AAE1" w:rsidR="00A11DCC" w:rsidRPr="00BC30CE" w:rsidRDefault="00306750" w:rsidP="00306750">
      <w:pPr>
        <w:pStyle w:val="41"/>
        <w:shd w:val="clear" w:color="auto" w:fill="auto"/>
        <w:tabs>
          <w:tab w:val="left" w:pos="1010"/>
        </w:tabs>
        <w:spacing w:after="0" w:line="240" w:lineRule="auto"/>
        <w:jc w:val="both"/>
        <w:rPr>
          <w:sz w:val="24"/>
          <w:szCs w:val="24"/>
        </w:rPr>
      </w:pPr>
      <w:r w:rsidRPr="00306750">
        <w:rPr>
          <w:color w:val="000000"/>
          <w:sz w:val="24"/>
          <w:szCs w:val="24"/>
        </w:rPr>
        <w:t xml:space="preserve">  </w:t>
      </w:r>
      <w:r w:rsidR="00F7714A" w:rsidRPr="00306750">
        <w:rPr>
          <w:color w:val="000000"/>
          <w:sz w:val="24"/>
          <w:szCs w:val="24"/>
        </w:rPr>
        <w:t xml:space="preserve"> </w:t>
      </w:r>
      <w:r>
        <w:rPr>
          <w:color w:val="000000"/>
          <w:sz w:val="24"/>
          <w:szCs w:val="24"/>
        </w:rPr>
        <w:t xml:space="preserve">       </w:t>
      </w:r>
      <w:r w:rsidR="00F7714A" w:rsidRPr="00306750">
        <w:rPr>
          <w:color w:val="000000"/>
          <w:sz w:val="24"/>
          <w:szCs w:val="24"/>
        </w:rPr>
        <w:t xml:space="preserve">  </w:t>
      </w:r>
      <w:r w:rsidR="007C31BB" w:rsidRPr="00306750">
        <w:rPr>
          <w:color w:val="000000"/>
          <w:sz w:val="24"/>
          <w:szCs w:val="24"/>
        </w:rPr>
        <w:t>6.3</w:t>
      </w:r>
      <w:r w:rsidR="007C31BB" w:rsidRPr="00306750">
        <w:rPr>
          <w:sz w:val="24"/>
          <w:szCs w:val="24"/>
        </w:rPr>
        <w:t>. Источник</w:t>
      </w:r>
      <w:r w:rsidR="007C31BB" w:rsidRPr="00CF5AA7">
        <w:rPr>
          <w:sz w:val="24"/>
          <w:szCs w:val="24"/>
        </w:rPr>
        <w:t xml:space="preserve"> финансирования</w:t>
      </w:r>
      <w:r w:rsidR="00A11DCC" w:rsidRPr="00CF5AA7">
        <w:rPr>
          <w:sz w:val="24"/>
          <w:szCs w:val="24"/>
        </w:rPr>
        <w:t>: В</w:t>
      </w:r>
      <w:r w:rsidR="00F7714A" w:rsidRPr="00CF5AA7">
        <w:rPr>
          <w:sz w:val="24"/>
          <w:szCs w:val="24"/>
        </w:rPr>
        <w:t>небюджетные средства</w:t>
      </w:r>
      <w:r w:rsidR="00A11DCC" w:rsidRPr="00CF5AA7">
        <w:rPr>
          <w:sz w:val="24"/>
          <w:szCs w:val="24"/>
        </w:rPr>
        <w:t>.</w:t>
      </w:r>
      <w:r w:rsidR="00A11DCC">
        <w:t xml:space="preserve"> </w:t>
      </w:r>
      <w:r w:rsidR="00A11DCC" w:rsidRPr="00BC30CE">
        <w:rPr>
          <w:sz w:val="24"/>
          <w:szCs w:val="24"/>
        </w:rPr>
        <w:t>Средства бюджетных учреждений. Код целевой статьи 0250020620 «Субсидии на иные цели» («Расходы на обеспечение непрерывного и планомерного повышения квалификации руководящих и педагогических работников»), код вида расходов 244, код КОСГУ 226.</w:t>
      </w:r>
    </w:p>
    <w:p w14:paraId="05534CFF" w14:textId="77777777" w:rsidR="007C31BB" w:rsidRPr="002F0585" w:rsidRDefault="007C31BB" w:rsidP="004B7D3C">
      <w:pPr>
        <w:shd w:val="clear" w:color="auto" w:fill="FFFFFF"/>
        <w:tabs>
          <w:tab w:val="left" w:pos="1134"/>
        </w:tabs>
        <w:jc w:val="both"/>
        <w:rPr>
          <w:color w:val="000000"/>
        </w:rPr>
      </w:pPr>
    </w:p>
    <w:p w14:paraId="06AC114C" w14:textId="564128DB" w:rsidR="007E3C9B" w:rsidRPr="00F7714A" w:rsidRDefault="004B7D3C" w:rsidP="00F7714A">
      <w:pPr>
        <w:pStyle w:val="af0"/>
        <w:numPr>
          <w:ilvl w:val="0"/>
          <w:numId w:val="2"/>
        </w:numPr>
        <w:shd w:val="clear" w:color="auto" w:fill="FFFFFF"/>
        <w:tabs>
          <w:tab w:val="left" w:pos="734"/>
        </w:tabs>
        <w:spacing w:before="6" w:line="360" w:lineRule="auto"/>
        <w:ind w:left="714" w:hanging="341"/>
        <w:contextualSpacing w:val="0"/>
        <w:jc w:val="center"/>
        <w:rPr>
          <w:b/>
        </w:rPr>
      </w:pPr>
      <w:r w:rsidRPr="00F7714A">
        <w:rPr>
          <w:b/>
        </w:rPr>
        <w:lastRenderedPageBreak/>
        <w:t>Ответственность Сторон Договора</w:t>
      </w:r>
    </w:p>
    <w:p w14:paraId="4EADB263" w14:textId="77777777" w:rsidR="004B7D3C" w:rsidRPr="007E3C9B" w:rsidRDefault="004B7D3C" w:rsidP="004B7D3C">
      <w:pPr>
        <w:shd w:val="clear" w:color="auto" w:fill="FFFFFF"/>
        <w:tabs>
          <w:tab w:val="left" w:pos="734"/>
        </w:tabs>
        <w:spacing w:before="6" w:line="221" w:lineRule="auto"/>
        <w:ind w:left="714"/>
        <w:jc w:val="center"/>
        <w:rPr>
          <w:b/>
          <w:sz w:val="8"/>
          <w:szCs w:val="8"/>
        </w:rPr>
      </w:pPr>
    </w:p>
    <w:p w14:paraId="78A1650A" w14:textId="77777777" w:rsidR="004B7D3C" w:rsidRDefault="004B7D3C" w:rsidP="004B7D3C">
      <w:pPr>
        <w:pStyle w:val="af0"/>
        <w:numPr>
          <w:ilvl w:val="1"/>
          <w:numId w:val="2"/>
        </w:numPr>
        <w:shd w:val="clear" w:color="auto" w:fill="FFFFFF"/>
        <w:tabs>
          <w:tab w:val="left" w:pos="1134"/>
        </w:tabs>
        <w:spacing w:before="6" w:line="221" w:lineRule="auto"/>
        <w:ind w:left="0" w:firstLine="709"/>
        <w:jc w:val="both"/>
      </w:pPr>
      <w:r>
        <w:t xml:space="preserve">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w:t>
      </w:r>
    </w:p>
    <w:p w14:paraId="62AE321B" w14:textId="77777777" w:rsidR="004B7D3C" w:rsidRDefault="004B7D3C" w:rsidP="004B7D3C">
      <w:pPr>
        <w:pStyle w:val="af0"/>
        <w:numPr>
          <w:ilvl w:val="1"/>
          <w:numId w:val="2"/>
        </w:numPr>
        <w:shd w:val="clear" w:color="auto" w:fill="FFFFFF"/>
        <w:tabs>
          <w:tab w:val="left" w:pos="1134"/>
        </w:tabs>
        <w:ind w:left="0" w:firstLine="709"/>
        <w:jc w:val="both"/>
      </w:pPr>
      <w:r>
        <w:t xml:space="preserve"> При обнаружении недостатка платных образовательных услуг, в том числе оказания их не в полном объеме, предусмотренном образовательной программой, Заказчик вправе по своему выбору потребовать:</w:t>
      </w:r>
    </w:p>
    <w:p w14:paraId="4FC53137" w14:textId="77777777" w:rsidR="004B7D3C" w:rsidRDefault="004B7D3C" w:rsidP="004B7D3C">
      <w:pPr>
        <w:pStyle w:val="af0"/>
        <w:shd w:val="clear" w:color="auto" w:fill="FFFFFF"/>
        <w:tabs>
          <w:tab w:val="left" w:pos="1134"/>
        </w:tabs>
        <w:ind w:left="709"/>
        <w:jc w:val="both"/>
      </w:pPr>
      <w:r>
        <w:t>а) безвозмездного оказания образовательных услуг;</w:t>
      </w:r>
    </w:p>
    <w:p w14:paraId="5AFDEB0A" w14:textId="77777777" w:rsidR="004B7D3C" w:rsidRDefault="004B7D3C" w:rsidP="004B7D3C">
      <w:pPr>
        <w:pStyle w:val="af0"/>
        <w:shd w:val="clear" w:color="auto" w:fill="FFFFFF"/>
        <w:tabs>
          <w:tab w:val="left" w:pos="1134"/>
        </w:tabs>
        <w:ind w:left="0" w:firstLine="709"/>
        <w:jc w:val="both"/>
      </w:pPr>
      <w:r>
        <w:t>б)</w:t>
      </w:r>
      <w:r w:rsidR="0098690D">
        <w:t xml:space="preserve"> </w:t>
      </w:r>
      <w:r>
        <w:t>соразмерного уменьшения стоимости оказанных платных образовательных услуг;</w:t>
      </w:r>
    </w:p>
    <w:p w14:paraId="5A2EB33A" w14:textId="77777777" w:rsidR="004B7D3C" w:rsidRDefault="004B7D3C" w:rsidP="004B7D3C">
      <w:pPr>
        <w:pStyle w:val="af0"/>
        <w:shd w:val="clear" w:color="auto" w:fill="FFFFFF"/>
        <w:tabs>
          <w:tab w:val="left" w:pos="1134"/>
        </w:tabs>
        <w:ind w:left="0" w:firstLine="709"/>
        <w:jc w:val="both"/>
      </w:pPr>
      <w:r>
        <w:t xml:space="preserve">в) возмещения понесенных им расходов на устранение </w:t>
      </w:r>
      <w:proofErr w:type="gramStart"/>
      <w:r>
        <w:t>недостатков</w:t>
      </w:r>
      <w:proofErr w:type="gramEnd"/>
      <w:r>
        <w:t xml:space="preserve"> оказанных платных образовательных услуг своими силами или третьими лицами.</w:t>
      </w:r>
    </w:p>
    <w:p w14:paraId="4C9E94AE" w14:textId="77777777" w:rsidR="004B7D3C" w:rsidRDefault="004B7D3C" w:rsidP="004B7D3C">
      <w:pPr>
        <w:pStyle w:val="af0"/>
        <w:shd w:val="clear" w:color="auto" w:fill="FFFFFF"/>
        <w:tabs>
          <w:tab w:val="left" w:pos="1134"/>
        </w:tabs>
        <w:ind w:left="0" w:firstLine="709"/>
        <w:jc w:val="both"/>
      </w:pPr>
      <w: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обнаружены существенный недостаток оказанных платных образовательных услуг или иные существенные отступления от условий Договора.</w:t>
      </w:r>
    </w:p>
    <w:p w14:paraId="7ABAC487" w14:textId="77777777" w:rsidR="004B7D3C" w:rsidRDefault="004B7D3C" w:rsidP="004B7D3C">
      <w:pPr>
        <w:pStyle w:val="af0"/>
        <w:shd w:val="clear" w:color="auto" w:fill="FFFFFF"/>
        <w:tabs>
          <w:tab w:val="left" w:pos="1134"/>
        </w:tabs>
        <w:ind w:left="0" w:firstLine="709"/>
        <w:jc w:val="both"/>
      </w:pPr>
      <w:r>
        <w:t>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w:t>
      </w:r>
    </w:p>
    <w:p w14:paraId="6A126FC4" w14:textId="77777777" w:rsidR="004B7D3C" w:rsidRDefault="004B7D3C" w:rsidP="004B7D3C">
      <w:pPr>
        <w:pStyle w:val="af0"/>
        <w:shd w:val="clear" w:color="auto" w:fill="FFFFFF"/>
        <w:tabs>
          <w:tab w:val="left" w:pos="1134"/>
        </w:tabs>
        <w:ind w:left="0" w:firstLine="709"/>
        <w:jc w:val="both"/>
      </w:pPr>
      <w:r>
        <w:t>а)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w:t>
      </w:r>
    </w:p>
    <w:p w14:paraId="6056B4CD" w14:textId="3C3D6508" w:rsidR="004B7D3C" w:rsidRDefault="004B7D3C" w:rsidP="004B7D3C">
      <w:pPr>
        <w:pStyle w:val="af0"/>
        <w:shd w:val="clear" w:color="auto" w:fill="FFFFFF"/>
        <w:tabs>
          <w:tab w:val="left" w:pos="1134"/>
        </w:tabs>
        <w:ind w:left="0" w:firstLine="709"/>
        <w:jc w:val="both"/>
      </w:pPr>
      <w:r>
        <w:t>б) поручить оказать платные образовательные услуги третьим лицам и потребовать от Исполнителя возмещения понесенных расходов;</w:t>
      </w:r>
    </w:p>
    <w:p w14:paraId="79630D50" w14:textId="77777777" w:rsidR="004B7D3C" w:rsidRDefault="004B7D3C" w:rsidP="004B7D3C">
      <w:pPr>
        <w:pStyle w:val="af0"/>
        <w:shd w:val="clear" w:color="auto" w:fill="FFFFFF"/>
        <w:tabs>
          <w:tab w:val="left" w:pos="1134"/>
        </w:tabs>
        <w:ind w:left="0" w:firstLine="709"/>
        <w:jc w:val="both"/>
      </w:pPr>
      <w:r>
        <w:t>в) потребовать уменьшения стоимости платных образовательных услуг;</w:t>
      </w:r>
    </w:p>
    <w:p w14:paraId="6802A507" w14:textId="77777777" w:rsidR="004B7D3C" w:rsidRDefault="004B7D3C" w:rsidP="004B7D3C">
      <w:pPr>
        <w:pStyle w:val="af0"/>
        <w:shd w:val="clear" w:color="auto" w:fill="FFFFFF"/>
        <w:tabs>
          <w:tab w:val="left" w:pos="1134"/>
        </w:tabs>
        <w:ind w:left="0" w:firstLine="709"/>
        <w:jc w:val="both"/>
      </w:pPr>
      <w:r>
        <w:t>г) расторгнуть Договор.</w:t>
      </w:r>
    </w:p>
    <w:p w14:paraId="4881FE32" w14:textId="77777777" w:rsidR="004B7D3C" w:rsidRDefault="004B7D3C" w:rsidP="004B7D3C">
      <w:pPr>
        <w:pStyle w:val="af0"/>
        <w:shd w:val="clear" w:color="auto" w:fill="FFFFFF"/>
        <w:tabs>
          <w:tab w:val="left" w:pos="1134"/>
        </w:tabs>
        <w:ind w:left="0" w:firstLine="709"/>
        <w:jc w:val="both"/>
      </w:pPr>
    </w:p>
    <w:p w14:paraId="3E019948" w14:textId="6E21EFCB" w:rsidR="004B7D3C" w:rsidRDefault="004B7D3C" w:rsidP="007E3C9B">
      <w:pPr>
        <w:pStyle w:val="af0"/>
        <w:numPr>
          <w:ilvl w:val="0"/>
          <w:numId w:val="2"/>
        </w:numPr>
        <w:shd w:val="clear" w:color="auto" w:fill="FFFFFF"/>
        <w:tabs>
          <w:tab w:val="left" w:pos="1134"/>
        </w:tabs>
        <w:ind w:left="142" w:firstLine="567"/>
        <w:jc w:val="center"/>
        <w:rPr>
          <w:b/>
        </w:rPr>
      </w:pPr>
      <w:r w:rsidRPr="002F0585">
        <w:rPr>
          <w:b/>
        </w:rPr>
        <w:t>Основания изменения и расторжения Договора</w:t>
      </w:r>
    </w:p>
    <w:p w14:paraId="7D95927E" w14:textId="77777777" w:rsidR="007E3C9B" w:rsidRPr="002F0585" w:rsidRDefault="007E3C9B" w:rsidP="007E3C9B">
      <w:pPr>
        <w:pStyle w:val="af0"/>
        <w:shd w:val="clear" w:color="auto" w:fill="FFFFFF"/>
        <w:tabs>
          <w:tab w:val="left" w:pos="1134"/>
        </w:tabs>
        <w:ind w:left="5319"/>
        <w:rPr>
          <w:b/>
        </w:rPr>
      </w:pPr>
    </w:p>
    <w:p w14:paraId="5E62462E" w14:textId="51520C64" w:rsidR="004B7D3C" w:rsidRDefault="004B7D3C" w:rsidP="004B7D3C">
      <w:pPr>
        <w:pStyle w:val="af0"/>
        <w:shd w:val="clear" w:color="auto" w:fill="FFFFFF"/>
        <w:tabs>
          <w:tab w:val="left" w:pos="1134"/>
        </w:tabs>
        <w:ind w:left="0" w:firstLine="709"/>
        <w:jc w:val="both"/>
      </w:pPr>
      <w:r>
        <w:t>8.1. Заказчик вправе потребовать полного возмещения убытков, причиненных ему                             в связи с нарушением сроков начала и (или) окончания платных образовательных услуг, а также в связи с недостатками платных образовательных услуг.</w:t>
      </w:r>
    </w:p>
    <w:p w14:paraId="7B2B498B" w14:textId="77777777" w:rsidR="004B7D3C" w:rsidRDefault="004B7D3C" w:rsidP="004B7D3C">
      <w:pPr>
        <w:pStyle w:val="af0"/>
        <w:shd w:val="clear" w:color="auto" w:fill="FFFFFF"/>
        <w:tabs>
          <w:tab w:val="left" w:pos="1134"/>
        </w:tabs>
        <w:ind w:left="0" w:firstLine="709"/>
        <w:jc w:val="both"/>
      </w:pPr>
      <w:r>
        <w:t>8.2. По инициативе Исполнителя Договор может быть расторгнут в одностороннем порядке в следующем случае:</w:t>
      </w:r>
    </w:p>
    <w:p w14:paraId="46B15CD8" w14:textId="77777777" w:rsidR="004B7D3C" w:rsidRDefault="004B7D3C" w:rsidP="004B7D3C">
      <w:pPr>
        <w:pStyle w:val="af0"/>
        <w:shd w:val="clear" w:color="auto" w:fill="FFFFFF"/>
        <w:tabs>
          <w:tab w:val="left" w:pos="1134"/>
        </w:tabs>
        <w:spacing w:beforeAutospacing="1" w:after="6" w:line="199" w:lineRule="auto"/>
        <w:ind w:left="0" w:firstLine="709"/>
        <w:jc w:val="both"/>
      </w:pPr>
      <w:r>
        <w:t>а) применение к Слушателю отчисления как меры дисциплинарного взыскания;</w:t>
      </w:r>
    </w:p>
    <w:p w14:paraId="1D43B458" w14:textId="77777777" w:rsidR="004B7D3C" w:rsidRDefault="004B7D3C" w:rsidP="004B7D3C">
      <w:pPr>
        <w:pStyle w:val="af0"/>
        <w:shd w:val="clear" w:color="auto" w:fill="FFFFFF"/>
        <w:tabs>
          <w:tab w:val="left" w:pos="1134"/>
        </w:tabs>
        <w:spacing w:beforeAutospacing="1" w:after="6" w:line="199" w:lineRule="auto"/>
        <w:ind w:left="0" w:firstLine="709"/>
        <w:jc w:val="both"/>
      </w:pPr>
      <w:r>
        <w:t>б) невыполнением Слушателем обязанностей по добровольному освоению образовательной программы (части образовательной программы) и выполнению учебного плана;</w:t>
      </w:r>
    </w:p>
    <w:p w14:paraId="496A60B2" w14:textId="77777777" w:rsidR="004B7D3C" w:rsidRDefault="004B7D3C" w:rsidP="004B7D3C">
      <w:pPr>
        <w:pStyle w:val="af0"/>
        <w:shd w:val="clear" w:color="auto" w:fill="FFFFFF"/>
        <w:tabs>
          <w:tab w:val="left" w:pos="1134"/>
        </w:tabs>
        <w:ind w:left="0" w:firstLine="709"/>
        <w:jc w:val="both"/>
      </w:pPr>
      <w:r>
        <w:t>в) установление нарушения порядка приема в обучающую организацию, повлекшего по вине Слушателя его незаконное зачисление в эту образовательную организацию;</w:t>
      </w:r>
    </w:p>
    <w:p w14:paraId="110C6682" w14:textId="77777777" w:rsidR="004B7D3C" w:rsidRDefault="004B7D3C" w:rsidP="004B7D3C">
      <w:pPr>
        <w:pStyle w:val="af0"/>
        <w:shd w:val="clear" w:color="auto" w:fill="FFFFFF"/>
        <w:tabs>
          <w:tab w:val="left" w:pos="1134"/>
        </w:tabs>
        <w:ind w:left="0" w:firstLine="709"/>
        <w:jc w:val="both"/>
      </w:pPr>
      <w:r>
        <w:t>г) невозможность надлежащего исполнения обязательств по оказанию услуг вследствие действий (бездействий) Слушателя.</w:t>
      </w:r>
    </w:p>
    <w:p w14:paraId="23C5348A" w14:textId="77777777" w:rsidR="004B7D3C" w:rsidRDefault="004B7D3C" w:rsidP="004B7D3C">
      <w:pPr>
        <w:pStyle w:val="af0"/>
        <w:shd w:val="clear" w:color="auto" w:fill="FFFFFF"/>
        <w:tabs>
          <w:tab w:val="left" w:pos="1134"/>
        </w:tabs>
        <w:ind w:left="0" w:firstLine="709"/>
        <w:jc w:val="both"/>
      </w:pPr>
      <w:r>
        <w:t>8.3. Слушатель вправе в любое время расторгнуть настоящий Договор только   с письменного согласия Заказчика и при условии возмещения Исполнителю фактически понесенных им расходов.</w:t>
      </w:r>
    </w:p>
    <w:p w14:paraId="5F7D4528" w14:textId="77777777" w:rsidR="004B7D3C" w:rsidRDefault="004B7D3C" w:rsidP="004B7D3C">
      <w:pPr>
        <w:pStyle w:val="af0"/>
        <w:shd w:val="clear" w:color="auto" w:fill="FFFFFF"/>
        <w:tabs>
          <w:tab w:val="left" w:pos="1134"/>
        </w:tabs>
        <w:spacing w:after="240"/>
        <w:ind w:left="0" w:firstLine="709"/>
        <w:contextualSpacing w:val="0"/>
        <w:jc w:val="both"/>
      </w:pPr>
      <w:r>
        <w:t>8.4. Исполнитель вправе отказаться от исполнения обязательств по Договору лишь при условии полного возмещения Заказчику убытков.</w:t>
      </w:r>
    </w:p>
    <w:p w14:paraId="7D1664FC" w14:textId="77777777" w:rsidR="004B7D3C" w:rsidRDefault="004B7D3C" w:rsidP="004B7D3C">
      <w:pPr>
        <w:pStyle w:val="af0"/>
        <w:numPr>
          <w:ilvl w:val="0"/>
          <w:numId w:val="17"/>
        </w:numPr>
        <w:shd w:val="clear" w:color="auto" w:fill="FFFFFF"/>
        <w:tabs>
          <w:tab w:val="left" w:pos="1134"/>
        </w:tabs>
        <w:spacing w:after="120"/>
        <w:jc w:val="center"/>
        <w:rPr>
          <w:b/>
        </w:rPr>
      </w:pPr>
      <w:r w:rsidRPr="00EB3AFB">
        <w:rPr>
          <w:b/>
        </w:rPr>
        <w:t>Срок действия Договора и другие условия</w:t>
      </w:r>
    </w:p>
    <w:p w14:paraId="5F2D138D" w14:textId="77777777" w:rsidR="004B7D3C" w:rsidRPr="00EB3AFB" w:rsidRDefault="004B7D3C" w:rsidP="004B7D3C">
      <w:pPr>
        <w:pStyle w:val="af0"/>
        <w:shd w:val="clear" w:color="auto" w:fill="FFFFFF"/>
        <w:tabs>
          <w:tab w:val="left" w:pos="1134"/>
        </w:tabs>
        <w:spacing w:after="120"/>
        <w:ind w:left="360"/>
        <w:rPr>
          <w:b/>
        </w:rPr>
      </w:pPr>
    </w:p>
    <w:p w14:paraId="5F53F9BD" w14:textId="378B7497" w:rsidR="004B7D3C" w:rsidRDefault="004B7D3C" w:rsidP="00663216">
      <w:pPr>
        <w:pStyle w:val="af0"/>
        <w:numPr>
          <w:ilvl w:val="1"/>
          <w:numId w:val="17"/>
        </w:numPr>
        <w:shd w:val="clear" w:color="auto" w:fill="FFFFFF"/>
        <w:ind w:left="0" w:firstLine="724"/>
        <w:jc w:val="both"/>
      </w:pPr>
      <w:r>
        <w:t>Настоящий Договор вступает в силу со дня его заключения Сторонами и действует до полного исполнения Сторонами своих обязательств.</w:t>
      </w:r>
    </w:p>
    <w:p w14:paraId="33A0A89E" w14:textId="77777777" w:rsidR="004B7D3C" w:rsidRDefault="004B7D3C" w:rsidP="004B7D3C">
      <w:pPr>
        <w:pStyle w:val="af0"/>
        <w:numPr>
          <w:ilvl w:val="1"/>
          <w:numId w:val="17"/>
        </w:numPr>
        <w:shd w:val="clear" w:color="auto" w:fill="FFFFFF"/>
        <w:tabs>
          <w:tab w:val="left" w:pos="1134"/>
        </w:tabs>
        <w:ind w:left="0" w:firstLine="708"/>
        <w:jc w:val="both"/>
      </w:pPr>
      <w:r>
        <w:t>Во всем остальном, что не предусмотрено настоящим Договором, Стороны руководствуются Гражданским кодексом Российской Федерации, федеральными законами и иными нормативными правовыми актами.</w:t>
      </w:r>
    </w:p>
    <w:p w14:paraId="357190E3" w14:textId="77777777" w:rsidR="004B7D3C" w:rsidRDefault="004B7D3C" w:rsidP="004B7D3C">
      <w:pPr>
        <w:pStyle w:val="af0"/>
        <w:numPr>
          <w:ilvl w:val="1"/>
          <w:numId w:val="17"/>
        </w:numPr>
        <w:shd w:val="clear" w:color="auto" w:fill="FFFFFF"/>
        <w:tabs>
          <w:tab w:val="left" w:pos="1134"/>
        </w:tabs>
        <w:ind w:left="0" w:firstLine="708"/>
        <w:jc w:val="both"/>
      </w:pPr>
      <w:r>
        <w:lastRenderedPageBreak/>
        <w:t>В случае изменений сведений, указанных в разделе 10 Договора у одной из Сторон, Сторона письменно уведомляет другие Стороны об изменениях в течение 3 (трёх) рабочих дней.</w:t>
      </w:r>
    </w:p>
    <w:p w14:paraId="60D025FC" w14:textId="77777777" w:rsidR="00950FF4" w:rsidRDefault="004B7D3C" w:rsidP="004B7D3C">
      <w:pPr>
        <w:pStyle w:val="af0"/>
        <w:numPr>
          <w:ilvl w:val="1"/>
          <w:numId w:val="17"/>
        </w:numPr>
        <w:shd w:val="clear" w:color="auto" w:fill="FFFFFF"/>
        <w:tabs>
          <w:tab w:val="left" w:pos="1134"/>
        </w:tabs>
        <w:spacing w:after="240"/>
        <w:ind w:left="0" w:firstLine="709"/>
        <w:contextualSpacing w:val="0"/>
        <w:jc w:val="both"/>
      </w:pPr>
      <w:r>
        <w:t>Договор составлен в трёх идентичных экземплярах, имеющих равную юридическую силу, по одному для каждой из Сторон.</w:t>
      </w:r>
    </w:p>
    <w:p w14:paraId="2C4E265D" w14:textId="77777777" w:rsidR="000B6813" w:rsidRDefault="000B6813" w:rsidP="000B6813">
      <w:pPr>
        <w:pStyle w:val="af0"/>
        <w:numPr>
          <w:ilvl w:val="0"/>
          <w:numId w:val="17"/>
        </w:numPr>
        <w:shd w:val="clear" w:color="auto" w:fill="FFFFFF"/>
        <w:spacing w:after="120"/>
        <w:ind w:left="2977"/>
        <w:rPr>
          <w:b/>
          <w:bCs/>
          <w:color w:val="000000"/>
          <w:spacing w:val="4"/>
        </w:rPr>
      </w:pPr>
      <w:r w:rsidRPr="00D625E9">
        <w:rPr>
          <w:b/>
          <w:bCs/>
          <w:color w:val="000000"/>
          <w:spacing w:val="4"/>
        </w:rPr>
        <w:t>Адреса, реквизиты Сторон.</w:t>
      </w:r>
    </w:p>
    <w:p w14:paraId="4D229440" w14:textId="77777777" w:rsidR="009924C0" w:rsidRPr="009924C0" w:rsidRDefault="009924C0" w:rsidP="009924C0">
      <w:pPr>
        <w:shd w:val="clear" w:color="auto" w:fill="FFFFFF"/>
        <w:spacing w:after="120"/>
        <w:rPr>
          <w:b/>
          <w:bCs/>
          <w:color w:val="000000"/>
          <w:spacing w:val="4"/>
        </w:rPr>
      </w:pPr>
    </w:p>
    <w:tbl>
      <w:tblPr>
        <w:tblStyle w:val="af1"/>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26"/>
        <w:gridCol w:w="3118"/>
        <w:gridCol w:w="3579"/>
      </w:tblGrid>
      <w:tr w:rsidR="00E16674" w:rsidRPr="00D625E9" w14:paraId="1DB6D362" w14:textId="77777777" w:rsidTr="00E318FA">
        <w:trPr>
          <w:trHeight w:val="7395"/>
        </w:trPr>
        <w:tc>
          <w:tcPr>
            <w:tcW w:w="3226" w:type="dxa"/>
          </w:tcPr>
          <w:p w14:paraId="429E4C9E" w14:textId="77777777" w:rsidR="009924C0" w:rsidRDefault="009924C0" w:rsidP="00BD1561">
            <w:pPr>
              <w:pStyle w:val="13"/>
              <w:ind w:firstLine="0"/>
              <w:jc w:val="center"/>
              <w:rPr>
                <w:b/>
                <w:sz w:val="20"/>
                <w:szCs w:val="20"/>
              </w:rPr>
            </w:pPr>
          </w:p>
          <w:p w14:paraId="4DEE1C6B" w14:textId="77777777" w:rsidR="00E16674" w:rsidRPr="00D625E9" w:rsidRDefault="00E16674" w:rsidP="00BD1561">
            <w:pPr>
              <w:pStyle w:val="13"/>
              <w:ind w:firstLine="0"/>
              <w:jc w:val="center"/>
              <w:rPr>
                <w:b/>
                <w:sz w:val="20"/>
                <w:szCs w:val="20"/>
              </w:rPr>
            </w:pPr>
            <w:r w:rsidRPr="00D625E9">
              <w:rPr>
                <w:b/>
                <w:sz w:val="20"/>
                <w:szCs w:val="20"/>
              </w:rPr>
              <w:t>Исполнитель</w:t>
            </w:r>
          </w:p>
          <w:p w14:paraId="42C5189A" w14:textId="77777777" w:rsidR="00E16674" w:rsidRPr="00D625E9" w:rsidRDefault="00E16674" w:rsidP="00BD1561">
            <w:pPr>
              <w:pStyle w:val="13"/>
              <w:ind w:firstLine="0"/>
              <w:jc w:val="center"/>
              <w:rPr>
                <w:b/>
                <w:sz w:val="20"/>
                <w:szCs w:val="20"/>
              </w:rPr>
            </w:pPr>
          </w:p>
          <w:p w14:paraId="37CE421E" w14:textId="77777777" w:rsidR="00BC30CE" w:rsidRDefault="00BC30CE" w:rsidP="00BD1561">
            <w:pPr>
              <w:pStyle w:val="13"/>
              <w:ind w:firstLine="0"/>
              <w:jc w:val="left"/>
              <w:rPr>
                <w:sz w:val="20"/>
                <w:szCs w:val="20"/>
              </w:rPr>
            </w:pPr>
          </w:p>
          <w:p w14:paraId="36F419F9" w14:textId="19B109B6" w:rsidR="00E16674" w:rsidRPr="00D625E9" w:rsidRDefault="00E16674" w:rsidP="00BD1561">
            <w:pPr>
              <w:pStyle w:val="13"/>
              <w:ind w:firstLine="0"/>
              <w:jc w:val="left"/>
              <w:rPr>
                <w:sz w:val="20"/>
                <w:szCs w:val="20"/>
              </w:rPr>
            </w:pPr>
            <w:r w:rsidRPr="00D625E9">
              <w:rPr>
                <w:sz w:val="20"/>
                <w:szCs w:val="20"/>
              </w:rPr>
              <w:br/>
            </w:r>
          </w:p>
          <w:p w14:paraId="4D9525D2" w14:textId="62C939E2" w:rsidR="00E16674" w:rsidRDefault="00E16674" w:rsidP="00BD1561">
            <w:pPr>
              <w:rPr>
                <w:sz w:val="20"/>
                <w:szCs w:val="20"/>
              </w:rPr>
            </w:pPr>
          </w:p>
          <w:p w14:paraId="77898121" w14:textId="3A07FEBB" w:rsidR="00CF5AA7" w:rsidRPr="00E318FA" w:rsidRDefault="00CF5AA7" w:rsidP="00BD1561">
            <w:pPr>
              <w:rPr>
                <w:sz w:val="19"/>
                <w:szCs w:val="19"/>
              </w:rPr>
            </w:pPr>
          </w:p>
          <w:p w14:paraId="5FC41D9B" w14:textId="1745501C" w:rsidR="00CF5AA7" w:rsidRDefault="00CF5AA7" w:rsidP="00BD1561">
            <w:pPr>
              <w:rPr>
                <w:sz w:val="19"/>
                <w:szCs w:val="19"/>
              </w:rPr>
            </w:pPr>
          </w:p>
          <w:p w14:paraId="591F036F" w14:textId="6E81B8B8" w:rsidR="00BC30CE" w:rsidRDefault="00BC30CE" w:rsidP="00BD1561">
            <w:pPr>
              <w:rPr>
                <w:sz w:val="19"/>
                <w:szCs w:val="19"/>
              </w:rPr>
            </w:pPr>
          </w:p>
          <w:p w14:paraId="0198535F" w14:textId="4F54BFE7" w:rsidR="00BC30CE" w:rsidRDefault="00BC30CE" w:rsidP="00BD1561">
            <w:pPr>
              <w:rPr>
                <w:sz w:val="19"/>
                <w:szCs w:val="19"/>
              </w:rPr>
            </w:pPr>
          </w:p>
          <w:p w14:paraId="0152D943" w14:textId="292E6109" w:rsidR="00BC30CE" w:rsidRDefault="00BC30CE" w:rsidP="00BD1561">
            <w:pPr>
              <w:rPr>
                <w:sz w:val="19"/>
                <w:szCs w:val="19"/>
              </w:rPr>
            </w:pPr>
          </w:p>
          <w:p w14:paraId="734D7128" w14:textId="187EF6DB" w:rsidR="00BC30CE" w:rsidRDefault="00BC30CE" w:rsidP="00BD1561">
            <w:pPr>
              <w:rPr>
                <w:sz w:val="19"/>
                <w:szCs w:val="19"/>
              </w:rPr>
            </w:pPr>
          </w:p>
          <w:p w14:paraId="59D0EC2D" w14:textId="27C69FC4" w:rsidR="00BC30CE" w:rsidRDefault="00BC30CE" w:rsidP="00BD1561">
            <w:pPr>
              <w:rPr>
                <w:sz w:val="19"/>
                <w:szCs w:val="19"/>
              </w:rPr>
            </w:pPr>
          </w:p>
          <w:p w14:paraId="09EBE977" w14:textId="58A05B69" w:rsidR="00BC30CE" w:rsidRDefault="00BC30CE" w:rsidP="00BD1561">
            <w:pPr>
              <w:rPr>
                <w:sz w:val="19"/>
                <w:szCs w:val="19"/>
              </w:rPr>
            </w:pPr>
          </w:p>
          <w:p w14:paraId="1ADFBB3D" w14:textId="2811E3ED" w:rsidR="00BC30CE" w:rsidRDefault="00BC30CE" w:rsidP="00BD1561">
            <w:pPr>
              <w:rPr>
                <w:sz w:val="19"/>
                <w:szCs w:val="19"/>
              </w:rPr>
            </w:pPr>
          </w:p>
          <w:p w14:paraId="5161C700" w14:textId="1E01D507" w:rsidR="00BC30CE" w:rsidRDefault="00BC30CE" w:rsidP="00BD1561">
            <w:pPr>
              <w:rPr>
                <w:sz w:val="19"/>
                <w:szCs w:val="19"/>
              </w:rPr>
            </w:pPr>
          </w:p>
          <w:p w14:paraId="47563CBE" w14:textId="718ADDB6" w:rsidR="00BC30CE" w:rsidRDefault="00BC30CE" w:rsidP="00BD1561">
            <w:pPr>
              <w:rPr>
                <w:sz w:val="19"/>
                <w:szCs w:val="19"/>
              </w:rPr>
            </w:pPr>
          </w:p>
          <w:p w14:paraId="776872B2" w14:textId="55C36115" w:rsidR="00BC30CE" w:rsidRDefault="00BC30CE" w:rsidP="00BD1561">
            <w:pPr>
              <w:rPr>
                <w:sz w:val="19"/>
                <w:szCs w:val="19"/>
              </w:rPr>
            </w:pPr>
          </w:p>
          <w:p w14:paraId="43703E31" w14:textId="0B2749E7" w:rsidR="00BC30CE" w:rsidRDefault="00BC30CE" w:rsidP="00BD1561">
            <w:pPr>
              <w:rPr>
                <w:sz w:val="19"/>
                <w:szCs w:val="19"/>
              </w:rPr>
            </w:pPr>
          </w:p>
          <w:p w14:paraId="7D4AD27E" w14:textId="4C62D1E6" w:rsidR="00BC30CE" w:rsidRDefault="00BC30CE" w:rsidP="00BD1561">
            <w:pPr>
              <w:rPr>
                <w:sz w:val="19"/>
                <w:szCs w:val="19"/>
              </w:rPr>
            </w:pPr>
          </w:p>
          <w:p w14:paraId="061B3914" w14:textId="1F314809" w:rsidR="00BC30CE" w:rsidRDefault="00BC30CE" w:rsidP="00BD1561">
            <w:pPr>
              <w:rPr>
                <w:sz w:val="19"/>
                <w:szCs w:val="19"/>
              </w:rPr>
            </w:pPr>
          </w:p>
          <w:p w14:paraId="40A531C0" w14:textId="0B28FB45" w:rsidR="00BC30CE" w:rsidRDefault="00BC30CE" w:rsidP="00BD1561">
            <w:pPr>
              <w:rPr>
                <w:sz w:val="19"/>
                <w:szCs w:val="19"/>
              </w:rPr>
            </w:pPr>
          </w:p>
          <w:p w14:paraId="3E3C3772" w14:textId="00126660" w:rsidR="00BC30CE" w:rsidRDefault="00BC30CE" w:rsidP="00BD1561">
            <w:pPr>
              <w:rPr>
                <w:sz w:val="19"/>
                <w:szCs w:val="19"/>
              </w:rPr>
            </w:pPr>
          </w:p>
          <w:p w14:paraId="5CEE2F83" w14:textId="66201527" w:rsidR="00BC30CE" w:rsidRDefault="00BC30CE" w:rsidP="00BD1561">
            <w:pPr>
              <w:rPr>
                <w:sz w:val="19"/>
                <w:szCs w:val="19"/>
              </w:rPr>
            </w:pPr>
          </w:p>
          <w:p w14:paraId="77D878B1" w14:textId="79502BB3" w:rsidR="00BC30CE" w:rsidRDefault="00BC30CE" w:rsidP="00BD1561">
            <w:pPr>
              <w:rPr>
                <w:sz w:val="19"/>
                <w:szCs w:val="19"/>
              </w:rPr>
            </w:pPr>
          </w:p>
          <w:p w14:paraId="13A95EC0" w14:textId="152C09FD" w:rsidR="00BC30CE" w:rsidRDefault="00BC30CE" w:rsidP="00BD1561">
            <w:pPr>
              <w:rPr>
                <w:sz w:val="19"/>
                <w:szCs w:val="19"/>
              </w:rPr>
            </w:pPr>
          </w:p>
          <w:p w14:paraId="5587FE42" w14:textId="2EDC2872" w:rsidR="00BC30CE" w:rsidRDefault="00BC30CE" w:rsidP="00BD1561">
            <w:pPr>
              <w:rPr>
                <w:sz w:val="19"/>
                <w:szCs w:val="19"/>
              </w:rPr>
            </w:pPr>
          </w:p>
          <w:p w14:paraId="4F086EB6" w14:textId="15EDDA6B" w:rsidR="00BC30CE" w:rsidRDefault="00BC30CE" w:rsidP="00BD1561">
            <w:pPr>
              <w:rPr>
                <w:sz w:val="19"/>
                <w:szCs w:val="19"/>
              </w:rPr>
            </w:pPr>
          </w:p>
          <w:p w14:paraId="60E0FBD5" w14:textId="77777777" w:rsidR="00BC30CE" w:rsidRDefault="00BC30CE" w:rsidP="00BD1561">
            <w:pPr>
              <w:rPr>
                <w:sz w:val="19"/>
                <w:szCs w:val="19"/>
              </w:rPr>
            </w:pPr>
          </w:p>
          <w:p w14:paraId="2FEDB8B9" w14:textId="5EBE130C" w:rsidR="00E16674" w:rsidRDefault="00E16674" w:rsidP="00BD1561">
            <w:pPr>
              <w:jc w:val="both"/>
              <w:rPr>
                <w:sz w:val="20"/>
                <w:szCs w:val="20"/>
              </w:rPr>
            </w:pPr>
          </w:p>
          <w:p w14:paraId="3CED8A6D" w14:textId="77777777" w:rsidR="00BC30CE" w:rsidRPr="00D625E9" w:rsidRDefault="00BC30CE" w:rsidP="00BD1561">
            <w:pPr>
              <w:jc w:val="both"/>
              <w:rPr>
                <w:sz w:val="20"/>
                <w:szCs w:val="20"/>
              </w:rPr>
            </w:pPr>
          </w:p>
          <w:p w14:paraId="4DD45338" w14:textId="77777777" w:rsidR="009924C0" w:rsidRDefault="00E16674" w:rsidP="00BD1561">
            <w:pPr>
              <w:jc w:val="both"/>
              <w:rPr>
                <w:sz w:val="20"/>
                <w:szCs w:val="20"/>
              </w:rPr>
            </w:pPr>
            <w:r w:rsidRPr="00D625E9">
              <w:rPr>
                <w:sz w:val="20"/>
                <w:szCs w:val="20"/>
              </w:rPr>
              <w:t>______________________________</w:t>
            </w:r>
          </w:p>
          <w:p w14:paraId="65896628" w14:textId="77777777" w:rsidR="009924C0" w:rsidRDefault="009924C0" w:rsidP="00BD1561">
            <w:pPr>
              <w:jc w:val="both"/>
              <w:rPr>
                <w:sz w:val="20"/>
                <w:szCs w:val="20"/>
              </w:rPr>
            </w:pPr>
          </w:p>
          <w:p w14:paraId="6D860027" w14:textId="5DC813C2" w:rsidR="00E16674" w:rsidRDefault="00E16674" w:rsidP="00BD1561">
            <w:pPr>
              <w:jc w:val="both"/>
              <w:rPr>
                <w:sz w:val="20"/>
                <w:szCs w:val="20"/>
              </w:rPr>
            </w:pPr>
          </w:p>
          <w:p w14:paraId="5FAAD4AA" w14:textId="77777777" w:rsidR="00BC30CE" w:rsidRPr="00D625E9" w:rsidRDefault="00BC30CE" w:rsidP="00BD1561">
            <w:pPr>
              <w:jc w:val="both"/>
              <w:rPr>
                <w:sz w:val="20"/>
                <w:szCs w:val="20"/>
              </w:rPr>
            </w:pPr>
          </w:p>
          <w:p w14:paraId="48C0C2DE" w14:textId="77777777" w:rsidR="00E16674" w:rsidRPr="00D625E9" w:rsidRDefault="00E16674" w:rsidP="00BD1561">
            <w:pPr>
              <w:jc w:val="both"/>
              <w:rPr>
                <w:color w:val="000000"/>
                <w:sz w:val="20"/>
                <w:szCs w:val="20"/>
              </w:rPr>
            </w:pPr>
            <w:proofErr w:type="spellStart"/>
            <w:r w:rsidRPr="00D625E9">
              <w:rPr>
                <w:color w:val="000000"/>
                <w:sz w:val="20"/>
                <w:szCs w:val="20"/>
              </w:rPr>
              <w:t>м.п</w:t>
            </w:r>
            <w:proofErr w:type="spellEnd"/>
          </w:p>
          <w:p w14:paraId="260096D7" w14:textId="77777777" w:rsidR="00E16674" w:rsidRPr="00D625E9" w:rsidRDefault="00E16674" w:rsidP="00BD1561">
            <w:pPr>
              <w:jc w:val="both"/>
              <w:rPr>
                <w:sz w:val="20"/>
                <w:szCs w:val="20"/>
              </w:rPr>
            </w:pPr>
          </w:p>
          <w:p w14:paraId="5916766C" w14:textId="77777777" w:rsidR="00E16674" w:rsidRPr="00D625E9" w:rsidRDefault="00E16674" w:rsidP="00663216">
            <w:pPr>
              <w:jc w:val="both"/>
              <w:rPr>
                <w:sz w:val="20"/>
                <w:szCs w:val="20"/>
              </w:rPr>
            </w:pPr>
          </w:p>
        </w:tc>
        <w:tc>
          <w:tcPr>
            <w:tcW w:w="3118" w:type="dxa"/>
            <w:shd w:val="clear" w:color="auto" w:fill="auto"/>
          </w:tcPr>
          <w:tbl>
            <w:tblPr>
              <w:tblStyle w:val="af1"/>
              <w:tblW w:w="3545" w:type="dxa"/>
              <w:tblBorders>
                <w:top w:val="none" w:sz="4" w:space="0" w:color="000000"/>
                <w:left w:val="none" w:sz="4" w:space="0" w:color="000000"/>
                <w:bottom w:val="none" w:sz="4" w:space="0" w:color="000000"/>
                <w:right w:val="none" w:sz="4" w:space="0" w:color="000000"/>
                <w:insideH w:val="none" w:sz="4" w:space="0" w:color="000000"/>
                <w:insideV w:val="none" w:sz="4" w:space="0" w:color="000000"/>
              </w:tblBorders>
              <w:tblLayout w:type="fixed"/>
              <w:tblLook w:val="04A0" w:firstRow="1" w:lastRow="0" w:firstColumn="1" w:lastColumn="0" w:noHBand="0" w:noVBand="1"/>
            </w:tblPr>
            <w:tblGrid>
              <w:gridCol w:w="3332"/>
              <w:gridCol w:w="213"/>
            </w:tblGrid>
            <w:tr w:rsidR="00E16674" w:rsidRPr="008527B7" w14:paraId="7DD33DB8" w14:textId="77777777" w:rsidTr="00E318FA">
              <w:trPr>
                <w:gridAfter w:val="1"/>
                <w:wAfter w:w="213" w:type="dxa"/>
              </w:trPr>
              <w:tc>
                <w:tcPr>
                  <w:tcW w:w="3332" w:type="dxa"/>
                  <w:tcBorders>
                    <w:top w:val="none" w:sz="4" w:space="0" w:color="000000"/>
                    <w:left w:val="none" w:sz="4" w:space="0" w:color="000000"/>
                    <w:bottom w:val="none" w:sz="4" w:space="0" w:color="000000"/>
                    <w:right w:val="none" w:sz="4" w:space="0" w:color="000000"/>
                  </w:tcBorders>
                  <w:tcMar>
                    <w:top w:w="0" w:type="dxa"/>
                    <w:left w:w="180" w:type="dxa"/>
                    <w:bottom w:w="0" w:type="dxa"/>
                    <w:right w:w="180" w:type="dxa"/>
                  </w:tcMar>
                </w:tcPr>
                <w:p w14:paraId="4DC9F9A8" w14:textId="77777777" w:rsidR="00E16674" w:rsidRPr="00CF5AA7" w:rsidRDefault="00E16674" w:rsidP="009924C0">
                  <w:pPr>
                    <w:rPr>
                      <w:sz w:val="20"/>
                      <w:szCs w:val="20"/>
                    </w:rPr>
                  </w:pPr>
                  <w:r w:rsidRPr="00CF5AA7">
                    <w:rPr>
                      <w:color w:val="000000"/>
                      <w:sz w:val="20"/>
                      <w:szCs w:val="20"/>
                    </w:rPr>
                    <w:t> </w:t>
                  </w:r>
                </w:p>
                <w:p w14:paraId="587B7580" w14:textId="77777777" w:rsidR="009924C0" w:rsidRPr="00CF5AA7" w:rsidRDefault="009924C0" w:rsidP="009924C0">
                  <w:pPr>
                    <w:ind w:left="33"/>
                    <w:jc w:val="center"/>
                    <w:rPr>
                      <w:b/>
                      <w:sz w:val="20"/>
                      <w:szCs w:val="20"/>
                    </w:rPr>
                  </w:pPr>
                  <w:r w:rsidRPr="00CF5AA7">
                    <w:rPr>
                      <w:b/>
                      <w:color w:val="000000"/>
                      <w:sz w:val="20"/>
                      <w:szCs w:val="20"/>
                    </w:rPr>
                    <w:t>Заказчик</w:t>
                  </w:r>
                </w:p>
                <w:p w14:paraId="135796AE" w14:textId="77777777" w:rsidR="009924C0" w:rsidRPr="00CF5AA7" w:rsidRDefault="009924C0" w:rsidP="009924C0">
                  <w:pPr>
                    <w:ind w:left="33"/>
                    <w:jc w:val="center"/>
                    <w:rPr>
                      <w:sz w:val="20"/>
                      <w:szCs w:val="20"/>
                    </w:rPr>
                  </w:pPr>
                  <w:r w:rsidRPr="00CF5AA7">
                    <w:rPr>
                      <w:color w:val="000000"/>
                      <w:sz w:val="20"/>
                      <w:szCs w:val="20"/>
                    </w:rPr>
                    <w:t> </w:t>
                  </w:r>
                </w:p>
                <w:p w14:paraId="53F16C96" w14:textId="77777777" w:rsidR="00CF5AA7" w:rsidRPr="00CF5AA7" w:rsidRDefault="00CF5AA7" w:rsidP="00CF5AA7">
                  <w:pPr>
                    <w:rPr>
                      <w:bCs/>
                      <w:sz w:val="19"/>
                      <w:szCs w:val="19"/>
                    </w:rPr>
                  </w:pPr>
                  <w:r w:rsidRPr="00CF5AA7">
                    <w:rPr>
                      <w:bCs/>
                      <w:sz w:val="19"/>
                      <w:szCs w:val="19"/>
                    </w:rPr>
                    <w:t>Санкт-Петербургское государственное бюджетное профессиональное образовательное учреждение «Колледж метростроя»</w:t>
                  </w:r>
                </w:p>
                <w:p w14:paraId="74B67C8A" w14:textId="77777777" w:rsidR="00CF5AA7" w:rsidRPr="00CF5AA7" w:rsidRDefault="00CF5AA7" w:rsidP="00CF5AA7">
                  <w:pPr>
                    <w:pStyle w:val="Normalkeepwithnext"/>
                    <w:keepNext w:val="0"/>
                    <w:keepLines w:val="0"/>
                    <w:rPr>
                      <w:rFonts w:ascii="Times New Roman" w:eastAsia="Times New Roman" w:hAnsi="Times New Roman"/>
                      <w:sz w:val="19"/>
                      <w:szCs w:val="19"/>
                      <w:lang w:val="ru-RU" w:eastAsia="ru-RU"/>
                    </w:rPr>
                  </w:pPr>
                  <w:r w:rsidRPr="00CF5AA7">
                    <w:rPr>
                      <w:rFonts w:ascii="Times New Roman" w:eastAsia="Times New Roman" w:hAnsi="Times New Roman"/>
                      <w:sz w:val="19"/>
                      <w:szCs w:val="19"/>
                      <w:lang w:val="ru-RU" w:eastAsia="ru-RU"/>
                    </w:rPr>
                    <w:t xml:space="preserve">ИНН 7804031315   </w:t>
                  </w:r>
                </w:p>
                <w:p w14:paraId="6FDF9101" w14:textId="4014B026" w:rsidR="00CF5AA7" w:rsidRPr="00CF5AA7" w:rsidRDefault="00CF5AA7" w:rsidP="00CF5AA7">
                  <w:pPr>
                    <w:pStyle w:val="Normalkeepwithnext"/>
                    <w:keepNext w:val="0"/>
                    <w:keepLines w:val="0"/>
                    <w:rPr>
                      <w:rFonts w:ascii="Times New Roman" w:eastAsia="Times New Roman" w:hAnsi="Times New Roman"/>
                      <w:sz w:val="19"/>
                      <w:szCs w:val="19"/>
                      <w:lang w:val="ru-RU" w:eastAsia="ru-RU"/>
                    </w:rPr>
                  </w:pPr>
                  <w:r w:rsidRPr="00CF5AA7">
                    <w:rPr>
                      <w:rFonts w:ascii="Times New Roman" w:eastAsia="Times New Roman" w:hAnsi="Times New Roman"/>
                      <w:sz w:val="19"/>
                      <w:szCs w:val="19"/>
                      <w:lang w:val="ru-RU" w:eastAsia="ru-RU"/>
                    </w:rPr>
                    <w:t>КПП 780401001</w:t>
                  </w:r>
                </w:p>
                <w:p w14:paraId="6ECABD62" w14:textId="221BD1D0" w:rsidR="00CF5AA7" w:rsidRPr="00CF5AA7" w:rsidRDefault="00CF5AA7" w:rsidP="00CF5AA7">
                  <w:pPr>
                    <w:rPr>
                      <w:sz w:val="19"/>
                      <w:szCs w:val="19"/>
                    </w:rPr>
                  </w:pPr>
                  <w:r w:rsidRPr="00CF5AA7">
                    <w:rPr>
                      <w:sz w:val="19"/>
                      <w:szCs w:val="19"/>
                    </w:rPr>
                    <w:t xml:space="preserve">195276, г. Санкт-Петербург, </w:t>
                  </w:r>
                </w:p>
                <w:p w14:paraId="3B2843FA" w14:textId="77777777" w:rsidR="00E318FA" w:rsidRDefault="00CF5AA7" w:rsidP="00CF5AA7">
                  <w:pPr>
                    <w:rPr>
                      <w:sz w:val="19"/>
                      <w:szCs w:val="19"/>
                    </w:rPr>
                  </w:pPr>
                  <w:r w:rsidRPr="00CF5AA7">
                    <w:rPr>
                      <w:sz w:val="19"/>
                      <w:szCs w:val="19"/>
                    </w:rPr>
                    <w:t xml:space="preserve">ул. Демьяна Бедного, </w:t>
                  </w:r>
                  <w:proofErr w:type="gramStart"/>
                  <w:r w:rsidRPr="00CF5AA7">
                    <w:rPr>
                      <w:sz w:val="19"/>
                      <w:szCs w:val="19"/>
                    </w:rPr>
                    <w:t>дом  21</w:t>
                  </w:r>
                  <w:proofErr w:type="gramEnd"/>
                  <w:r w:rsidRPr="00CF5AA7">
                    <w:rPr>
                      <w:sz w:val="19"/>
                      <w:szCs w:val="19"/>
                    </w:rPr>
                    <w:t xml:space="preserve">, </w:t>
                  </w:r>
                </w:p>
                <w:p w14:paraId="72D059B3" w14:textId="7149E6CD" w:rsidR="00CF5AA7" w:rsidRPr="00CF5AA7" w:rsidRDefault="00CF5AA7" w:rsidP="00CF5AA7">
                  <w:pPr>
                    <w:rPr>
                      <w:sz w:val="19"/>
                      <w:szCs w:val="19"/>
                    </w:rPr>
                  </w:pPr>
                  <w:r w:rsidRPr="00CF5AA7">
                    <w:rPr>
                      <w:sz w:val="19"/>
                      <w:szCs w:val="19"/>
                    </w:rPr>
                    <w:t>лит. А</w:t>
                  </w:r>
                </w:p>
                <w:p w14:paraId="3E0E2708" w14:textId="219211C5" w:rsidR="00CF5AA7" w:rsidRPr="00CF5AA7" w:rsidRDefault="00CF5AA7" w:rsidP="00CF5AA7">
                  <w:pPr>
                    <w:rPr>
                      <w:sz w:val="19"/>
                      <w:szCs w:val="19"/>
                    </w:rPr>
                  </w:pPr>
                  <w:r w:rsidRPr="00CF5AA7">
                    <w:rPr>
                      <w:sz w:val="19"/>
                      <w:szCs w:val="19"/>
                    </w:rPr>
                    <w:t>тел./факс: +7 (812) 558-12-28</w:t>
                  </w:r>
                </w:p>
                <w:p w14:paraId="3FFC3340" w14:textId="77777777" w:rsidR="00CF5AA7" w:rsidRPr="00CF5AA7" w:rsidRDefault="00CF5AA7" w:rsidP="00CF5AA7">
                  <w:pPr>
                    <w:rPr>
                      <w:sz w:val="19"/>
                      <w:szCs w:val="19"/>
                    </w:rPr>
                  </w:pPr>
                  <w:r w:rsidRPr="00CF5AA7">
                    <w:rPr>
                      <w:sz w:val="19"/>
                      <w:szCs w:val="19"/>
                    </w:rPr>
                    <w:t xml:space="preserve">Комитет финансов Санкт-Петербурга </w:t>
                  </w:r>
                </w:p>
                <w:p w14:paraId="4946F3D1" w14:textId="77777777" w:rsidR="00CF5AA7" w:rsidRPr="00CF5AA7" w:rsidRDefault="00CF5AA7" w:rsidP="00CF5AA7">
                  <w:pPr>
                    <w:rPr>
                      <w:sz w:val="19"/>
                      <w:szCs w:val="19"/>
                    </w:rPr>
                  </w:pPr>
                  <w:r w:rsidRPr="00CF5AA7">
                    <w:rPr>
                      <w:sz w:val="19"/>
                      <w:szCs w:val="19"/>
                    </w:rPr>
                    <w:t xml:space="preserve">(СПб ГБПОУ «Колледж метростроя», </w:t>
                  </w:r>
                </w:p>
                <w:p w14:paraId="42048366" w14:textId="77777777" w:rsidR="00CF5AA7" w:rsidRPr="00CF5AA7" w:rsidRDefault="00CF5AA7" w:rsidP="00CF5AA7">
                  <w:pPr>
                    <w:rPr>
                      <w:sz w:val="19"/>
                      <w:szCs w:val="19"/>
                    </w:rPr>
                  </w:pPr>
                  <w:r w:rsidRPr="00CF5AA7">
                    <w:rPr>
                      <w:sz w:val="19"/>
                      <w:szCs w:val="19"/>
                    </w:rPr>
                    <w:t>л/с 0191014)</w:t>
                  </w:r>
                </w:p>
                <w:p w14:paraId="4231BE2A" w14:textId="77777777" w:rsidR="00CF5AA7" w:rsidRPr="00CF5AA7" w:rsidRDefault="00CF5AA7" w:rsidP="00CF5AA7">
                  <w:pPr>
                    <w:rPr>
                      <w:sz w:val="19"/>
                      <w:szCs w:val="19"/>
                    </w:rPr>
                  </w:pPr>
                  <w:r w:rsidRPr="00CF5AA7">
                    <w:rPr>
                      <w:sz w:val="19"/>
                      <w:szCs w:val="19"/>
                    </w:rPr>
                    <w:t xml:space="preserve">счет 03224643400000007200 </w:t>
                  </w:r>
                </w:p>
                <w:p w14:paraId="0959307F" w14:textId="77777777" w:rsidR="00CF5AA7" w:rsidRPr="00CF5AA7" w:rsidRDefault="00CF5AA7" w:rsidP="00CF5AA7">
                  <w:pPr>
                    <w:rPr>
                      <w:sz w:val="19"/>
                      <w:szCs w:val="19"/>
                    </w:rPr>
                  </w:pPr>
                  <w:r w:rsidRPr="00CF5AA7">
                    <w:rPr>
                      <w:sz w:val="19"/>
                      <w:szCs w:val="19"/>
                    </w:rPr>
                    <w:t>в Северо-Западное ГУ Банка России//УФК по г. Санкт-Петербургу, г. Санкт-Петербург</w:t>
                  </w:r>
                </w:p>
                <w:p w14:paraId="3DA62671" w14:textId="77777777" w:rsidR="00CF5AA7" w:rsidRPr="00CF5AA7" w:rsidRDefault="00CF5AA7" w:rsidP="00CF5AA7">
                  <w:pPr>
                    <w:rPr>
                      <w:sz w:val="19"/>
                      <w:szCs w:val="19"/>
                    </w:rPr>
                  </w:pPr>
                  <w:r w:rsidRPr="00CF5AA7">
                    <w:rPr>
                      <w:sz w:val="19"/>
                      <w:szCs w:val="19"/>
                    </w:rPr>
                    <w:t>к/с 40102810945370000005</w:t>
                  </w:r>
                </w:p>
                <w:p w14:paraId="2A1DA0A2" w14:textId="77777777" w:rsidR="00CF5AA7" w:rsidRPr="00CF5AA7" w:rsidRDefault="00CF5AA7" w:rsidP="00CF5AA7">
                  <w:pPr>
                    <w:rPr>
                      <w:sz w:val="19"/>
                      <w:szCs w:val="19"/>
                    </w:rPr>
                  </w:pPr>
                  <w:r w:rsidRPr="00CF5AA7">
                    <w:rPr>
                      <w:sz w:val="19"/>
                      <w:szCs w:val="19"/>
                    </w:rPr>
                    <w:t>БИК 014030106</w:t>
                  </w:r>
                </w:p>
                <w:p w14:paraId="4DA829B0" w14:textId="77777777" w:rsidR="00CF5AA7" w:rsidRPr="00CF5AA7" w:rsidRDefault="00CF5AA7" w:rsidP="00CF5AA7">
                  <w:pPr>
                    <w:rPr>
                      <w:sz w:val="19"/>
                      <w:szCs w:val="19"/>
                    </w:rPr>
                  </w:pPr>
                  <w:r w:rsidRPr="00CF5AA7">
                    <w:rPr>
                      <w:sz w:val="19"/>
                      <w:szCs w:val="19"/>
                    </w:rPr>
                    <w:t>ОГРН 1027802493421</w:t>
                  </w:r>
                </w:p>
                <w:p w14:paraId="47541FAD" w14:textId="77777777" w:rsidR="00CF5AA7" w:rsidRPr="00CF5AA7" w:rsidRDefault="00CF5AA7" w:rsidP="00CF5AA7">
                  <w:pPr>
                    <w:pStyle w:val="ConsNonformat"/>
                    <w:widowControl/>
                    <w:ind w:right="0"/>
                    <w:rPr>
                      <w:rFonts w:ascii="Times New Roman" w:eastAsia="Arial Unicode MS" w:hAnsi="Times New Roman" w:cs="Times New Roman"/>
                      <w:sz w:val="19"/>
                      <w:szCs w:val="19"/>
                    </w:rPr>
                  </w:pPr>
                  <w:r w:rsidRPr="00CF5AA7">
                    <w:rPr>
                      <w:rFonts w:ascii="Times New Roman" w:eastAsia="Arial Unicode MS" w:hAnsi="Times New Roman" w:cs="Times New Roman"/>
                      <w:sz w:val="19"/>
                      <w:szCs w:val="19"/>
                    </w:rPr>
                    <w:t>ОКТМО 40334000</w:t>
                  </w:r>
                </w:p>
                <w:p w14:paraId="0150086B" w14:textId="77777777" w:rsidR="00CF5AA7" w:rsidRPr="00CF5AA7" w:rsidRDefault="00CF5AA7" w:rsidP="00CF5AA7">
                  <w:pPr>
                    <w:rPr>
                      <w:rFonts w:eastAsia="Arial Unicode MS"/>
                      <w:sz w:val="19"/>
                      <w:szCs w:val="19"/>
                      <w:lang w:val="en-US"/>
                    </w:rPr>
                  </w:pPr>
                  <w:r w:rsidRPr="00CF5AA7">
                    <w:rPr>
                      <w:rFonts w:eastAsia="Arial Unicode MS"/>
                      <w:sz w:val="19"/>
                      <w:szCs w:val="19"/>
                    </w:rPr>
                    <w:t>ОКПО</w:t>
                  </w:r>
                  <w:r w:rsidRPr="00CF5AA7">
                    <w:rPr>
                      <w:rFonts w:eastAsia="Arial Unicode MS"/>
                      <w:sz w:val="19"/>
                      <w:szCs w:val="19"/>
                      <w:lang w:val="en-US"/>
                    </w:rPr>
                    <w:t xml:space="preserve"> 02514269</w:t>
                  </w:r>
                </w:p>
                <w:p w14:paraId="765F98CE" w14:textId="7656D90A" w:rsidR="00CF5AA7" w:rsidRPr="00CF5AA7" w:rsidRDefault="00CF5AA7" w:rsidP="00CF5AA7">
                  <w:pPr>
                    <w:rPr>
                      <w:sz w:val="19"/>
                      <w:szCs w:val="19"/>
                      <w:lang w:val="en-US"/>
                    </w:rPr>
                  </w:pPr>
                  <w:r w:rsidRPr="00CF5AA7">
                    <w:rPr>
                      <w:sz w:val="19"/>
                      <w:szCs w:val="19"/>
                      <w:lang w:val="en-US"/>
                    </w:rPr>
                    <w:t xml:space="preserve">e-mail: </w:t>
                  </w:r>
                  <w:hyperlink r:id="rId7" w:history="1">
                    <w:r w:rsidRPr="00CF5AA7">
                      <w:rPr>
                        <w:rStyle w:val="af"/>
                        <w:sz w:val="19"/>
                        <w:szCs w:val="19"/>
                        <w:lang w:val="en-US"/>
                      </w:rPr>
                      <w:t>metro_licey@mail.ru</w:t>
                    </w:r>
                  </w:hyperlink>
                </w:p>
                <w:p w14:paraId="223C4942" w14:textId="0B3E37CD" w:rsidR="00032BCC" w:rsidRPr="00CF5AA7" w:rsidRDefault="00032BCC" w:rsidP="00CF5AA7">
                  <w:pPr>
                    <w:ind w:left="33" w:right="78"/>
                    <w:jc w:val="both"/>
                    <w:rPr>
                      <w:sz w:val="20"/>
                      <w:szCs w:val="20"/>
                      <w:lang w:val="en-US"/>
                    </w:rPr>
                  </w:pPr>
                </w:p>
              </w:tc>
            </w:tr>
            <w:tr w:rsidR="00E16674" w:rsidRPr="00CF5AA7" w14:paraId="6AA8576A" w14:textId="77777777" w:rsidTr="00E318FA">
              <w:tc>
                <w:tcPr>
                  <w:tcW w:w="3545" w:type="dxa"/>
                  <w:gridSpan w:val="2"/>
                  <w:tcBorders>
                    <w:top w:val="none" w:sz="4" w:space="0" w:color="000000"/>
                    <w:left w:val="none" w:sz="4" w:space="0" w:color="000000"/>
                    <w:bottom w:val="none" w:sz="4" w:space="0" w:color="000000"/>
                    <w:right w:val="none" w:sz="4" w:space="0" w:color="000000"/>
                  </w:tcBorders>
                  <w:tcMar>
                    <w:top w:w="0" w:type="dxa"/>
                    <w:left w:w="180" w:type="dxa"/>
                    <w:bottom w:w="0" w:type="dxa"/>
                    <w:right w:w="180" w:type="dxa"/>
                  </w:tcMar>
                </w:tcPr>
                <w:p w14:paraId="6F163C0F" w14:textId="77777777" w:rsidR="00E318FA" w:rsidRPr="00306750" w:rsidRDefault="00E318FA" w:rsidP="00BD1561">
                  <w:pPr>
                    <w:ind w:left="33"/>
                    <w:rPr>
                      <w:color w:val="000000"/>
                      <w:sz w:val="20"/>
                      <w:szCs w:val="20"/>
                      <w:lang w:val="en-US"/>
                    </w:rPr>
                  </w:pPr>
                </w:p>
                <w:p w14:paraId="6DAFF4F9" w14:textId="277FDB8B" w:rsidR="00E16674" w:rsidRPr="00CF5AA7" w:rsidRDefault="00CF5AA7" w:rsidP="00BD1561">
                  <w:pPr>
                    <w:ind w:left="33"/>
                    <w:rPr>
                      <w:sz w:val="20"/>
                      <w:szCs w:val="20"/>
                    </w:rPr>
                  </w:pPr>
                  <w:r w:rsidRPr="00CF5AA7">
                    <w:rPr>
                      <w:color w:val="000000"/>
                      <w:sz w:val="20"/>
                      <w:szCs w:val="20"/>
                    </w:rPr>
                    <w:t>Директор</w:t>
                  </w:r>
                </w:p>
                <w:p w14:paraId="1255DC63" w14:textId="77777777" w:rsidR="00E16674" w:rsidRPr="00CF5AA7" w:rsidRDefault="00E16674" w:rsidP="00BD1561">
                  <w:pPr>
                    <w:ind w:left="33"/>
                    <w:rPr>
                      <w:sz w:val="20"/>
                      <w:szCs w:val="20"/>
                    </w:rPr>
                  </w:pPr>
                  <w:r w:rsidRPr="00CF5AA7">
                    <w:rPr>
                      <w:color w:val="000000"/>
                      <w:sz w:val="20"/>
                      <w:szCs w:val="20"/>
                    </w:rPr>
                    <w:t> </w:t>
                  </w:r>
                </w:p>
                <w:p w14:paraId="02F4730C" w14:textId="77777777" w:rsidR="00E16674" w:rsidRPr="00CF5AA7" w:rsidRDefault="009924C0" w:rsidP="00BD1561">
                  <w:pPr>
                    <w:rPr>
                      <w:sz w:val="20"/>
                      <w:szCs w:val="20"/>
                    </w:rPr>
                  </w:pPr>
                  <w:r w:rsidRPr="00CF5AA7">
                    <w:rPr>
                      <w:color w:val="000000"/>
                      <w:sz w:val="20"/>
                      <w:szCs w:val="20"/>
                    </w:rPr>
                    <w:t>/</w:t>
                  </w:r>
                  <w:r w:rsidR="00E16674" w:rsidRPr="00CF5AA7">
                    <w:rPr>
                      <w:color w:val="000000"/>
                      <w:sz w:val="20"/>
                      <w:szCs w:val="20"/>
                    </w:rPr>
                    <w:t>__________________________/</w:t>
                  </w:r>
                </w:p>
                <w:p w14:paraId="76EE45DC" w14:textId="3EBD340A" w:rsidR="00E16674" w:rsidRPr="00CF5AA7" w:rsidRDefault="00E16674" w:rsidP="00BD1561">
                  <w:pPr>
                    <w:tabs>
                      <w:tab w:val="left" w:pos="-107"/>
                      <w:tab w:val="left" w:pos="1540"/>
                    </w:tabs>
                    <w:ind w:left="33"/>
                    <w:rPr>
                      <w:sz w:val="20"/>
                      <w:szCs w:val="20"/>
                    </w:rPr>
                  </w:pPr>
                  <w:r w:rsidRPr="00CF5AA7">
                    <w:rPr>
                      <w:color w:val="000000"/>
                      <w:sz w:val="20"/>
                      <w:szCs w:val="20"/>
                    </w:rPr>
                    <w:t>       </w:t>
                  </w:r>
                  <w:r w:rsidRPr="00CF5AA7">
                    <w:rPr>
                      <w:color w:val="000000"/>
                      <w:sz w:val="20"/>
                      <w:szCs w:val="20"/>
                    </w:rPr>
                    <w:tab/>
                    <w:t>    </w:t>
                  </w:r>
                </w:p>
                <w:p w14:paraId="2DFAF319" w14:textId="4ED16AD5" w:rsidR="009924C0" w:rsidRPr="00CF5AA7" w:rsidRDefault="00CF5AA7" w:rsidP="00BD1561">
                  <w:pPr>
                    <w:tabs>
                      <w:tab w:val="left" w:pos="107"/>
                    </w:tabs>
                    <w:ind w:left="33"/>
                    <w:rPr>
                      <w:color w:val="000000"/>
                      <w:sz w:val="20"/>
                      <w:szCs w:val="20"/>
                    </w:rPr>
                  </w:pPr>
                  <w:r w:rsidRPr="00CF5AA7">
                    <w:rPr>
                      <w:color w:val="000000"/>
                      <w:sz w:val="20"/>
                      <w:szCs w:val="20"/>
                    </w:rPr>
                    <w:t>А.Д. Филатов</w:t>
                  </w:r>
                </w:p>
                <w:p w14:paraId="5F992D91" w14:textId="77777777" w:rsidR="00CF5AA7" w:rsidRPr="00CF5AA7" w:rsidRDefault="00CF5AA7" w:rsidP="00BD1561">
                  <w:pPr>
                    <w:tabs>
                      <w:tab w:val="left" w:pos="107"/>
                    </w:tabs>
                    <w:ind w:left="33"/>
                    <w:rPr>
                      <w:color w:val="000000"/>
                      <w:sz w:val="20"/>
                      <w:szCs w:val="20"/>
                    </w:rPr>
                  </w:pPr>
                </w:p>
                <w:p w14:paraId="0F4CDF53" w14:textId="4B46362D" w:rsidR="00E16674" w:rsidRPr="00CF5AA7" w:rsidRDefault="00E16674" w:rsidP="00BD1561">
                  <w:pPr>
                    <w:tabs>
                      <w:tab w:val="left" w:pos="107"/>
                    </w:tabs>
                    <w:ind w:left="33"/>
                    <w:rPr>
                      <w:color w:val="000000"/>
                      <w:sz w:val="20"/>
                      <w:szCs w:val="20"/>
                    </w:rPr>
                  </w:pPr>
                  <w:proofErr w:type="spellStart"/>
                  <w:r w:rsidRPr="00CF5AA7">
                    <w:rPr>
                      <w:color w:val="000000"/>
                      <w:sz w:val="20"/>
                      <w:szCs w:val="20"/>
                    </w:rPr>
                    <w:t>м.п</w:t>
                  </w:r>
                  <w:proofErr w:type="spellEnd"/>
                  <w:r w:rsidRPr="00CF5AA7">
                    <w:rPr>
                      <w:color w:val="000000"/>
                      <w:sz w:val="20"/>
                      <w:szCs w:val="20"/>
                    </w:rPr>
                    <w:t>.</w:t>
                  </w:r>
                </w:p>
                <w:p w14:paraId="55624A0B" w14:textId="77777777" w:rsidR="00032C09" w:rsidRPr="00CF5AA7" w:rsidRDefault="00032C09" w:rsidP="00BD1561">
                  <w:pPr>
                    <w:tabs>
                      <w:tab w:val="left" w:pos="107"/>
                    </w:tabs>
                    <w:ind w:left="33"/>
                    <w:rPr>
                      <w:sz w:val="20"/>
                      <w:szCs w:val="20"/>
                    </w:rPr>
                  </w:pPr>
                </w:p>
                <w:p w14:paraId="36BF7997" w14:textId="77777777" w:rsidR="00E16674" w:rsidRPr="00CF5AA7" w:rsidRDefault="00E16674" w:rsidP="00BD1561">
                  <w:pPr>
                    <w:tabs>
                      <w:tab w:val="left" w:pos="107"/>
                      <w:tab w:val="left" w:pos="2938"/>
                      <w:tab w:val="left" w:pos="3063"/>
                    </w:tabs>
                    <w:ind w:left="33"/>
                    <w:rPr>
                      <w:sz w:val="20"/>
                      <w:szCs w:val="20"/>
                    </w:rPr>
                  </w:pPr>
                  <w:r w:rsidRPr="00CF5AA7">
                    <w:rPr>
                      <w:color w:val="000000"/>
                      <w:sz w:val="20"/>
                      <w:szCs w:val="20"/>
                    </w:rPr>
                    <w:t> </w:t>
                  </w:r>
                </w:p>
              </w:tc>
            </w:tr>
          </w:tbl>
          <w:p w14:paraId="572E7B3D" w14:textId="4E04601E" w:rsidR="00E16674" w:rsidRPr="00032C09" w:rsidRDefault="00E16674" w:rsidP="00663216">
            <w:pPr>
              <w:jc w:val="both"/>
              <w:rPr>
                <w:sz w:val="20"/>
                <w:szCs w:val="20"/>
              </w:rPr>
            </w:pPr>
          </w:p>
        </w:tc>
        <w:tc>
          <w:tcPr>
            <w:tcW w:w="3579" w:type="dxa"/>
            <w:shd w:val="clear" w:color="auto" w:fill="auto"/>
          </w:tcPr>
          <w:p w14:paraId="2D3AA50F" w14:textId="77777777" w:rsidR="009924C0" w:rsidRDefault="009924C0" w:rsidP="00BD1561">
            <w:pPr>
              <w:pStyle w:val="13"/>
              <w:ind w:firstLine="0"/>
              <w:jc w:val="center"/>
              <w:rPr>
                <w:b/>
                <w:sz w:val="20"/>
                <w:szCs w:val="20"/>
              </w:rPr>
            </w:pPr>
          </w:p>
          <w:p w14:paraId="3DDAF861" w14:textId="77777777" w:rsidR="00E16674" w:rsidRPr="00032C09" w:rsidRDefault="00E16674" w:rsidP="00BD1561">
            <w:pPr>
              <w:pStyle w:val="13"/>
              <w:ind w:firstLine="0"/>
              <w:jc w:val="center"/>
              <w:rPr>
                <w:b/>
                <w:sz w:val="20"/>
                <w:szCs w:val="20"/>
              </w:rPr>
            </w:pPr>
            <w:r w:rsidRPr="00032C09">
              <w:rPr>
                <w:b/>
                <w:sz w:val="20"/>
                <w:szCs w:val="20"/>
              </w:rPr>
              <w:t>Слушатель</w:t>
            </w:r>
          </w:p>
          <w:p w14:paraId="14778977" w14:textId="77777777" w:rsidR="00E16674" w:rsidRPr="00032C09" w:rsidRDefault="00E16674" w:rsidP="00BD1561">
            <w:pPr>
              <w:pStyle w:val="13"/>
              <w:ind w:firstLine="0"/>
              <w:jc w:val="center"/>
              <w:rPr>
                <w:b/>
                <w:sz w:val="20"/>
                <w:szCs w:val="20"/>
              </w:rPr>
            </w:pPr>
          </w:p>
          <w:p w14:paraId="48E1671B" w14:textId="77777777" w:rsidR="009924C0" w:rsidRPr="00D625E9" w:rsidRDefault="009924C0" w:rsidP="009924C0">
            <w:pPr>
              <w:pStyle w:val="13"/>
              <w:ind w:firstLine="0"/>
              <w:rPr>
                <w:sz w:val="20"/>
                <w:szCs w:val="20"/>
              </w:rPr>
            </w:pPr>
            <w:r w:rsidRPr="00D625E9">
              <w:rPr>
                <w:sz w:val="20"/>
                <w:szCs w:val="20"/>
              </w:rPr>
              <w:t>_________________________________________________________________________________________</w:t>
            </w:r>
          </w:p>
          <w:p w14:paraId="0A3D5E96" w14:textId="77777777" w:rsidR="009924C0" w:rsidRPr="00D625E9" w:rsidRDefault="009924C0" w:rsidP="009924C0">
            <w:pPr>
              <w:pStyle w:val="13"/>
              <w:ind w:firstLine="0"/>
              <w:jc w:val="center"/>
              <w:rPr>
                <w:sz w:val="20"/>
                <w:szCs w:val="20"/>
              </w:rPr>
            </w:pPr>
            <w:r w:rsidRPr="00D625E9">
              <w:rPr>
                <w:sz w:val="20"/>
                <w:szCs w:val="20"/>
              </w:rPr>
              <w:t>(ФИО)</w:t>
            </w:r>
          </w:p>
          <w:p w14:paraId="6F6269EB" w14:textId="77777777" w:rsidR="009924C0" w:rsidRPr="00D625E9" w:rsidRDefault="009924C0" w:rsidP="009924C0">
            <w:pPr>
              <w:pStyle w:val="13"/>
              <w:ind w:firstLine="0"/>
              <w:jc w:val="left"/>
              <w:rPr>
                <w:sz w:val="20"/>
                <w:szCs w:val="20"/>
              </w:rPr>
            </w:pPr>
          </w:p>
          <w:p w14:paraId="2D865CE0" w14:textId="77777777" w:rsidR="009924C0" w:rsidRPr="00D625E9" w:rsidRDefault="009924C0" w:rsidP="009924C0">
            <w:pPr>
              <w:pStyle w:val="13"/>
              <w:ind w:firstLine="0"/>
              <w:jc w:val="left"/>
              <w:rPr>
                <w:sz w:val="20"/>
                <w:szCs w:val="20"/>
              </w:rPr>
            </w:pPr>
          </w:p>
          <w:p w14:paraId="16A5C4A2" w14:textId="77777777" w:rsidR="009924C0" w:rsidRPr="00D625E9" w:rsidRDefault="009924C0" w:rsidP="009924C0">
            <w:pPr>
              <w:pStyle w:val="13"/>
              <w:ind w:firstLine="0"/>
              <w:jc w:val="left"/>
              <w:rPr>
                <w:sz w:val="20"/>
                <w:szCs w:val="20"/>
              </w:rPr>
            </w:pPr>
          </w:p>
          <w:p w14:paraId="70754AB9" w14:textId="77777777" w:rsidR="009924C0" w:rsidRPr="00D625E9" w:rsidRDefault="009924C0" w:rsidP="009924C0">
            <w:pPr>
              <w:pStyle w:val="13"/>
              <w:ind w:firstLine="0"/>
              <w:jc w:val="left"/>
              <w:rPr>
                <w:sz w:val="20"/>
                <w:szCs w:val="20"/>
              </w:rPr>
            </w:pPr>
          </w:p>
          <w:p w14:paraId="5EC08D2C" w14:textId="77777777" w:rsidR="009924C0" w:rsidRPr="00D625E9" w:rsidRDefault="009924C0" w:rsidP="009924C0">
            <w:pPr>
              <w:pStyle w:val="13"/>
              <w:ind w:firstLine="0"/>
              <w:jc w:val="left"/>
              <w:rPr>
                <w:sz w:val="20"/>
                <w:szCs w:val="20"/>
              </w:rPr>
            </w:pPr>
          </w:p>
          <w:p w14:paraId="1BF4B577" w14:textId="77777777" w:rsidR="009924C0" w:rsidRPr="00D625E9" w:rsidRDefault="009924C0" w:rsidP="009924C0">
            <w:pPr>
              <w:pStyle w:val="13"/>
              <w:ind w:firstLine="0"/>
              <w:jc w:val="left"/>
              <w:rPr>
                <w:sz w:val="20"/>
                <w:szCs w:val="20"/>
              </w:rPr>
            </w:pPr>
          </w:p>
          <w:p w14:paraId="15E25FF6" w14:textId="77777777" w:rsidR="009924C0" w:rsidRPr="00D625E9" w:rsidRDefault="009924C0" w:rsidP="009924C0">
            <w:pPr>
              <w:pStyle w:val="13"/>
              <w:ind w:firstLine="0"/>
              <w:jc w:val="left"/>
              <w:rPr>
                <w:sz w:val="20"/>
                <w:szCs w:val="20"/>
              </w:rPr>
            </w:pPr>
          </w:p>
          <w:p w14:paraId="28883005" w14:textId="77777777" w:rsidR="009924C0" w:rsidRPr="00D625E9" w:rsidRDefault="009924C0" w:rsidP="009924C0">
            <w:pPr>
              <w:pStyle w:val="13"/>
              <w:ind w:firstLine="0"/>
              <w:jc w:val="left"/>
              <w:rPr>
                <w:sz w:val="20"/>
                <w:szCs w:val="20"/>
              </w:rPr>
            </w:pPr>
            <w:r w:rsidRPr="00D625E9">
              <w:rPr>
                <w:sz w:val="20"/>
                <w:szCs w:val="20"/>
              </w:rPr>
              <w:t>Паспорт_____________________</w:t>
            </w:r>
          </w:p>
          <w:p w14:paraId="0BA6E685" w14:textId="77777777" w:rsidR="009924C0" w:rsidRPr="00D625E9" w:rsidRDefault="009924C0" w:rsidP="009924C0">
            <w:pPr>
              <w:pStyle w:val="13"/>
              <w:ind w:firstLine="0"/>
              <w:jc w:val="left"/>
              <w:rPr>
                <w:sz w:val="20"/>
                <w:szCs w:val="20"/>
              </w:rPr>
            </w:pPr>
            <w:r w:rsidRPr="00D625E9">
              <w:rPr>
                <w:sz w:val="20"/>
                <w:szCs w:val="20"/>
              </w:rPr>
              <w:t>Выдан_______________________</w:t>
            </w:r>
          </w:p>
          <w:p w14:paraId="1CE6205C" w14:textId="77777777" w:rsidR="009924C0" w:rsidRPr="00D625E9" w:rsidRDefault="009924C0" w:rsidP="009924C0">
            <w:pPr>
              <w:pStyle w:val="13"/>
              <w:ind w:firstLine="0"/>
              <w:jc w:val="left"/>
              <w:rPr>
                <w:sz w:val="20"/>
                <w:szCs w:val="20"/>
              </w:rPr>
            </w:pPr>
            <w:r w:rsidRPr="00D625E9">
              <w:rPr>
                <w:sz w:val="20"/>
                <w:szCs w:val="20"/>
              </w:rPr>
              <w:t>Регистрация_________________________________________________Телефон______________________</w:t>
            </w:r>
            <w:r w:rsidRPr="00D625E9">
              <w:rPr>
                <w:sz w:val="20"/>
                <w:szCs w:val="20"/>
                <w:lang w:val="en-US"/>
              </w:rPr>
              <w:t>e</w:t>
            </w:r>
            <w:r w:rsidRPr="00D625E9">
              <w:rPr>
                <w:sz w:val="20"/>
                <w:szCs w:val="20"/>
              </w:rPr>
              <w:t>-</w:t>
            </w:r>
            <w:r w:rsidRPr="00D625E9">
              <w:rPr>
                <w:sz w:val="20"/>
                <w:szCs w:val="20"/>
                <w:lang w:val="en-US"/>
              </w:rPr>
              <w:t>mail</w:t>
            </w:r>
            <w:r w:rsidRPr="00D625E9">
              <w:rPr>
                <w:sz w:val="20"/>
                <w:szCs w:val="20"/>
              </w:rPr>
              <w:t>_________________________</w:t>
            </w:r>
          </w:p>
          <w:p w14:paraId="43742B0F" w14:textId="77777777" w:rsidR="009924C0" w:rsidRPr="00D625E9" w:rsidRDefault="009924C0" w:rsidP="009924C0">
            <w:pPr>
              <w:pStyle w:val="13"/>
              <w:ind w:firstLine="0"/>
              <w:jc w:val="left"/>
              <w:rPr>
                <w:sz w:val="20"/>
                <w:szCs w:val="20"/>
              </w:rPr>
            </w:pPr>
          </w:p>
          <w:p w14:paraId="5AA4BCC8" w14:textId="77777777" w:rsidR="009924C0" w:rsidRPr="00D625E9" w:rsidRDefault="009924C0" w:rsidP="009924C0">
            <w:pPr>
              <w:pStyle w:val="13"/>
              <w:ind w:firstLine="0"/>
              <w:jc w:val="left"/>
              <w:rPr>
                <w:sz w:val="20"/>
                <w:szCs w:val="20"/>
              </w:rPr>
            </w:pPr>
          </w:p>
          <w:p w14:paraId="7CEB38CB" w14:textId="77777777" w:rsidR="00E16674" w:rsidRPr="00CA4FE6" w:rsidRDefault="00E16674" w:rsidP="00BD1561">
            <w:pPr>
              <w:pStyle w:val="13"/>
              <w:ind w:firstLine="0"/>
              <w:jc w:val="left"/>
              <w:rPr>
                <w:sz w:val="20"/>
                <w:szCs w:val="20"/>
              </w:rPr>
            </w:pPr>
          </w:p>
          <w:p w14:paraId="66EEB26A" w14:textId="77777777" w:rsidR="00EB73C4" w:rsidRDefault="00EB73C4" w:rsidP="009924C0">
            <w:pPr>
              <w:pStyle w:val="13"/>
              <w:ind w:firstLine="0"/>
              <w:rPr>
                <w:sz w:val="20"/>
                <w:szCs w:val="20"/>
              </w:rPr>
            </w:pPr>
          </w:p>
          <w:p w14:paraId="6E3F7149" w14:textId="77777777" w:rsidR="00EB73C4" w:rsidRPr="00EB73C4" w:rsidRDefault="00EB73C4" w:rsidP="00BD1561">
            <w:pPr>
              <w:pStyle w:val="13"/>
              <w:ind w:firstLine="0"/>
              <w:jc w:val="center"/>
              <w:rPr>
                <w:sz w:val="20"/>
                <w:szCs w:val="20"/>
              </w:rPr>
            </w:pPr>
          </w:p>
          <w:p w14:paraId="12E9E320" w14:textId="5A3D93BD" w:rsidR="00E16674" w:rsidRDefault="00E16674" w:rsidP="00BD1561">
            <w:pPr>
              <w:pStyle w:val="13"/>
              <w:ind w:firstLine="0"/>
              <w:jc w:val="center"/>
              <w:rPr>
                <w:sz w:val="20"/>
                <w:szCs w:val="20"/>
              </w:rPr>
            </w:pPr>
          </w:p>
          <w:p w14:paraId="07599FA4" w14:textId="0551D95A" w:rsidR="00CF5AA7" w:rsidRDefault="00CF5AA7" w:rsidP="00BD1561">
            <w:pPr>
              <w:pStyle w:val="13"/>
              <w:ind w:firstLine="0"/>
              <w:jc w:val="center"/>
              <w:rPr>
                <w:sz w:val="20"/>
                <w:szCs w:val="20"/>
              </w:rPr>
            </w:pPr>
          </w:p>
          <w:p w14:paraId="300C08C5" w14:textId="526B3174" w:rsidR="00CF5AA7" w:rsidRDefault="00CF5AA7" w:rsidP="00BD1561">
            <w:pPr>
              <w:pStyle w:val="13"/>
              <w:ind w:firstLine="0"/>
              <w:jc w:val="center"/>
              <w:rPr>
                <w:sz w:val="20"/>
                <w:szCs w:val="20"/>
              </w:rPr>
            </w:pPr>
          </w:p>
          <w:p w14:paraId="57CD4958" w14:textId="77777777" w:rsidR="00CF5AA7" w:rsidRDefault="00CF5AA7" w:rsidP="00BD1561">
            <w:pPr>
              <w:pStyle w:val="13"/>
              <w:ind w:firstLine="0"/>
              <w:jc w:val="center"/>
              <w:rPr>
                <w:sz w:val="20"/>
                <w:szCs w:val="20"/>
              </w:rPr>
            </w:pPr>
          </w:p>
          <w:p w14:paraId="31BB01CA" w14:textId="657515AC" w:rsidR="00E16674" w:rsidRPr="00032C09" w:rsidRDefault="00E16674" w:rsidP="00BD1561">
            <w:pPr>
              <w:pStyle w:val="13"/>
              <w:ind w:firstLine="0"/>
              <w:jc w:val="center"/>
              <w:rPr>
                <w:sz w:val="20"/>
                <w:szCs w:val="20"/>
              </w:rPr>
            </w:pPr>
            <w:r w:rsidRPr="00032C09">
              <w:rPr>
                <w:sz w:val="20"/>
                <w:szCs w:val="20"/>
              </w:rPr>
              <w:t>(Должность слушателя)</w:t>
            </w:r>
          </w:p>
          <w:p w14:paraId="6E4080F1" w14:textId="77777777" w:rsidR="00E16674" w:rsidRPr="00032C09" w:rsidRDefault="00E16674" w:rsidP="00BD1561">
            <w:pPr>
              <w:pStyle w:val="13"/>
              <w:ind w:firstLine="0"/>
              <w:jc w:val="center"/>
              <w:rPr>
                <w:sz w:val="20"/>
                <w:szCs w:val="20"/>
              </w:rPr>
            </w:pPr>
          </w:p>
          <w:p w14:paraId="3B9F803B" w14:textId="77777777" w:rsidR="00E16674" w:rsidRPr="00032C09" w:rsidRDefault="009924C0" w:rsidP="00BD1561">
            <w:pPr>
              <w:pStyle w:val="13"/>
              <w:ind w:firstLine="0"/>
              <w:rPr>
                <w:sz w:val="20"/>
                <w:szCs w:val="20"/>
              </w:rPr>
            </w:pPr>
            <w:r>
              <w:rPr>
                <w:sz w:val="20"/>
                <w:szCs w:val="20"/>
              </w:rPr>
              <w:t>/</w:t>
            </w:r>
            <w:r w:rsidR="00E16674" w:rsidRPr="00032C09">
              <w:rPr>
                <w:sz w:val="20"/>
                <w:szCs w:val="20"/>
              </w:rPr>
              <w:t>____________________________</w:t>
            </w:r>
            <w:r w:rsidR="00EB73C4">
              <w:rPr>
                <w:sz w:val="20"/>
                <w:szCs w:val="20"/>
              </w:rPr>
              <w:t>/</w:t>
            </w:r>
          </w:p>
          <w:p w14:paraId="710739D0" w14:textId="77777777" w:rsidR="00E16674" w:rsidRPr="00032C09" w:rsidRDefault="009924C0" w:rsidP="00BD1561">
            <w:pPr>
              <w:pStyle w:val="13"/>
              <w:ind w:firstLine="0"/>
              <w:jc w:val="center"/>
              <w:rPr>
                <w:sz w:val="20"/>
                <w:szCs w:val="20"/>
              </w:rPr>
            </w:pPr>
            <w:r>
              <w:rPr>
                <w:sz w:val="20"/>
                <w:szCs w:val="20"/>
              </w:rPr>
              <w:t>подпись</w:t>
            </w:r>
          </w:p>
          <w:p w14:paraId="3D41CD5C" w14:textId="77777777" w:rsidR="00E16674" w:rsidRDefault="00E16674" w:rsidP="00BD1561">
            <w:pPr>
              <w:pStyle w:val="13"/>
              <w:ind w:firstLine="0"/>
              <w:jc w:val="center"/>
              <w:rPr>
                <w:sz w:val="20"/>
                <w:szCs w:val="20"/>
              </w:rPr>
            </w:pPr>
          </w:p>
          <w:p w14:paraId="2070125F" w14:textId="77777777" w:rsidR="0098690D" w:rsidRDefault="0098690D" w:rsidP="00BD1561">
            <w:pPr>
              <w:pStyle w:val="13"/>
              <w:ind w:firstLine="0"/>
              <w:jc w:val="center"/>
              <w:rPr>
                <w:sz w:val="20"/>
                <w:szCs w:val="20"/>
              </w:rPr>
            </w:pPr>
          </w:p>
          <w:p w14:paraId="067D9916" w14:textId="77777777" w:rsidR="00032C09" w:rsidRDefault="00032C09" w:rsidP="00BD1561">
            <w:pPr>
              <w:pStyle w:val="13"/>
              <w:ind w:firstLine="0"/>
              <w:jc w:val="center"/>
              <w:rPr>
                <w:sz w:val="20"/>
                <w:szCs w:val="20"/>
              </w:rPr>
            </w:pPr>
          </w:p>
          <w:p w14:paraId="1B669AEA" w14:textId="77777777" w:rsidR="009924C0" w:rsidRPr="00032C09" w:rsidRDefault="009924C0" w:rsidP="00BD1561">
            <w:pPr>
              <w:pStyle w:val="13"/>
              <w:ind w:firstLine="0"/>
              <w:jc w:val="center"/>
              <w:rPr>
                <w:sz w:val="20"/>
                <w:szCs w:val="20"/>
              </w:rPr>
            </w:pPr>
          </w:p>
          <w:p w14:paraId="4A51C625" w14:textId="77777777" w:rsidR="00E16674" w:rsidRPr="00032C09" w:rsidRDefault="00E16674" w:rsidP="00BD1561">
            <w:pPr>
              <w:pStyle w:val="13"/>
              <w:ind w:firstLine="0"/>
              <w:jc w:val="center"/>
              <w:rPr>
                <w:sz w:val="20"/>
                <w:szCs w:val="20"/>
              </w:rPr>
            </w:pPr>
          </w:p>
          <w:p w14:paraId="3E2B49B1" w14:textId="5148404B" w:rsidR="00E16674" w:rsidRPr="00032C09" w:rsidRDefault="00E16674" w:rsidP="00663216">
            <w:pPr>
              <w:jc w:val="both"/>
              <w:rPr>
                <w:sz w:val="20"/>
                <w:szCs w:val="20"/>
              </w:rPr>
            </w:pPr>
          </w:p>
        </w:tc>
      </w:tr>
    </w:tbl>
    <w:p w14:paraId="09D82667" w14:textId="77777777" w:rsidR="00821235" w:rsidRDefault="00821235"/>
    <w:sectPr w:rsidR="00821235" w:rsidSect="00463676">
      <w:footerReference w:type="default" r:id="rId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5E9B821" w14:textId="77777777" w:rsidR="003503AC" w:rsidRDefault="003503AC">
      <w:r>
        <w:separator/>
      </w:r>
    </w:p>
  </w:endnote>
  <w:endnote w:type="continuationSeparator" w:id="0">
    <w:p w14:paraId="6F3E40C1" w14:textId="77777777" w:rsidR="003503AC" w:rsidRDefault="003503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29131030"/>
    </w:sdtPr>
    <w:sdtEndPr/>
    <w:sdtContent>
      <w:p w14:paraId="2D9FE384" w14:textId="43A005D7" w:rsidR="00821235" w:rsidRDefault="00817F5D">
        <w:pPr>
          <w:pStyle w:val="aa"/>
          <w:jc w:val="right"/>
        </w:pPr>
        <w:r>
          <w:fldChar w:fldCharType="begin"/>
        </w:r>
        <w:r w:rsidR="00A949C7">
          <w:instrText>PAGE \* MERGEFORMAT</w:instrText>
        </w:r>
        <w:r>
          <w:fldChar w:fldCharType="separate"/>
        </w:r>
        <w:r w:rsidR="00D52885">
          <w:rPr>
            <w:noProof/>
          </w:rPr>
          <w:t>5</w:t>
        </w:r>
        <w:r>
          <w:fldChar w:fldCharType="end"/>
        </w:r>
      </w:p>
    </w:sdtContent>
  </w:sdt>
  <w:p w14:paraId="69E81844" w14:textId="77777777" w:rsidR="00821235" w:rsidRDefault="00821235">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4F54C0" w14:textId="77777777" w:rsidR="003503AC" w:rsidRDefault="003503AC">
      <w:r>
        <w:separator/>
      </w:r>
    </w:p>
  </w:footnote>
  <w:footnote w:type="continuationSeparator" w:id="0">
    <w:p w14:paraId="54A5467F" w14:textId="77777777" w:rsidR="003503AC" w:rsidRDefault="003503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F80B33"/>
    <w:multiLevelType w:val="hybridMultilevel"/>
    <w:tmpl w:val="85964DDA"/>
    <w:lvl w:ilvl="0" w:tplc="FAC622A6">
      <w:start w:val="1"/>
      <w:numFmt w:val="decimal"/>
      <w:lvlText w:val="%1."/>
      <w:lvlJc w:val="left"/>
      <w:pPr>
        <w:ind w:left="720" w:hanging="344"/>
      </w:pPr>
    </w:lvl>
    <w:lvl w:ilvl="1" w:tplc="ACC48EEE">
      <w:start w:val="1"/>
      <w:numFmt w:val="lowerLetter"/>
      <w:lvlText w:val="%2."/>
      <w:lvlJc w:val="left"/>
      <w:pPr>
        <w:ind w:left="1440" w:hanging="344"/>
      </w:pPr>
    </w:lvl>
    <w:lvl w:ilvl="2" w:tplc="C30C13F6">
      <w:start w:val="1"/>
      <w:numFmt w:val="lowerRoman"/>
      <w:lvlText w:val="%3."/>
      <w:lvlJc w:val="right"/>
      <w:pPr>
        <w:ind w:left="2160" w:hanging="164"/>
      </w:pPr>
    </w:lvl>
    <w:lvl w:ilvl="3" w:tplc="380C8876">
      <w:start w:val="1"/>
      <w:numFmt w:val="decimal"/>
      <w:lvlText w:val="%4."/>
      <w:lvlJc w:val="left"/>
      <w:pPr>
        <w:ind w:left="2880" w:hanging="344"/>
      </w:pPr>
    </w:lvl>
    <w:lvl w:ilvl="4" w:tplc="9C342384">
      <w:start w:val="1"/>
      <w:numFmt w:val="lowerLetter"/>
      <w:lvlText w:val="%5."/>
      <w:lvlJc w:val="left"/>
      <w:pPr>
        <w:ind w:left="3600" w:hanging="344"/>
      </w:pPr>
    </w:lvl>
    <w:lvl w:ilvl="5" w:tplc="D3E69EFE">
      <w:start w:val="1"/>
      <w:numFmt w:val="lowerRoman"/>
      <w:lvlText w:val="%6."/>
      <w:lvlJc w:val="right"/>
      <w:pPr>
        <w:ind w:left="4320" w:hanging="164"/>
      </w:pPr>
    </w:lvl>
    <w:lvl w:ilvl="6" w:tplc="F61AC504">
      <w:start w:val="1"/>
      <w:numFmt w:val="decimal"/>
      <w:lvlText w:val="%7."/>
      <w:lvlJc w:val="left"/>
      <w:pPr>
        <w:ind w:left="5040" w:hanging="344"/>
      </w:pPr>
    </w:lvl>
    <w:lvl w:ilvl="7" w:tplc="E2C2BE38">
      <w:start w:val="1"/>
      <w:numFmt w:val="lowerLetter"/>
      <w:lvlText w:val="%8."/>
      <w:lvlJc w:val="left"/>
      <w:pPr>
        <w:ind w:left="5760" w:hanging="344"/>
      </w:pPr>
    </w:lvl>
    <w:lvl w:ilvl="8" w:tplc="1C36C8AA">
      <w:start w:val="1"/>
      <w:numFmt w:val="lowerRoman"/>
      <w:lvlText w:val="%9."/>
      <w:lvlJc w:val="right"/>
      <w:pPr>
        <w:ind w:left="6480" w:hanging="164"/>
      </w:pPr>
    </w:lvl>
  </w:abstractNum>
  <w:abstractNum w:abstractNumId="1" w15:restartNumberingAfterBreak="0">
    <w:nsid w:val="15E058BC"/>
    <w:multiLevelType w:val="multilevel"/>
    <w:tmpl w:val="FB68535A"/>
    <w:lvl w:ilvl="0">
      <w:start w:val="1"/>
      <w:numFmt w:val="decimal"/>
      <w:lvlText w:val="%1."/>
      <w:lvlJc w:val="left"/>
      <w:pPr>
        <w:ind w:left="5319" w:hanging="344"/>
      </w:pPr>
    </w:lvl>
    <w:lvl w:ilvl="1">
      <w:start w:val="1"/>
      <w:numFmt w:val="decimal"/>
      <w:lvlText w:val="%1.%2."/>
      <w:lvlJc w:val="left"/>
      <w:pPr>
        <w:ind w:left="1923" w:hanging="1199"/>
      </w:pPr>
    </w:lvl>
    <w:lvl w:ilvl="2">
      <w:start w:val="1"/>
      <w:numFmt w:val="decimal"/>
      <w:lvlText w:val="%1.%2.%3."/>
      <w:lvlJc w:val="left"/>
      <w:pPr>
        <w:ind w:left="2271" w:hanging="1199"/>
      </w:pPr>
    </w:lvl>
    <w:lvl w:ilvl="3">
      <w:start w:val="1"/>
      <w:numFmt w:val="decimal"/>
      <w:lvlText w:val="%1.%2.%3.%4."/>
      <w:lvlJc w:val="left"/>
      <w:pPr>
        <w:ind w:left="2619" w:hanging="1199"/>
      </w:pPr>
    </w:lvl>
    <w:lvl w:ilvl="4">
      <w:start w:val="1"/>
      <w:numFmt w:val="decimal"/>
      <w:lvlText w:val="%1.%2.%3.%4.%5."/>
      <w:lvlJc w:val="left"/>
      <w:pPr>
        <w:ind w:left="2967" w:hanging="1199"/>
      </w:pPr>
    </w:lvl>
    <w:lvl w:ilvl="5">
      <w:start w:val="1"/>
      <w:numFmt w:val="decimal"/>
      <w:lvlText w:val="%1.%2.%3.%4.%5.%6."/>
      <w:lvlJc w:val="left"/>
      <w:pPr>
        <w:ind w:left="3315" w:hanging="1199"/>
      </w:pPr>
    </w:lvl>
    <w:lvl w:ilvl="6">
      <w:start w:val="1"/>
      <w:numFmt w:val="decimal"/>
      <w:lvlText w:val="%1.%2.%3.%4.%5.%6.%7."/>
      <w:lvlJc w:val="left"/>
      <w:pPr>
        <w:ind w:left="3888" w:hanging="1424"/>
      </w:pPr>
    </w:lvl>
    <w:lvl w:ilvl="7">
      <w:start w:val="1"/>
      <w:numFmt w:val="decimal"/>
      <w:lvlText w:val="%1.%2.%3.%4.%5.%6.%7.%8."/>
      <w:lvlJc w:val="left"/>
      <w:pPr>
        <w:ind w:left="4236" w:hanging="1424"/>
      </w:pPr>
    </w:lvl>
    <w:lvl w:ilvl="8">
      <w:start w:val="1"/>
      <w:numFmt w:val="decimal"/>
      <w:lvlText w:val="%1.%2.%3.%4.%5.%6.%7.%8.%9."/>
      <w:lvlJc w:val="left"/>
      <w:pPr>
        <w:ind w:left="4944" w:hanging="1784"/>
      </w:pPr>
    </w:lvl>
  </w:abstractNum>
  <w:abstractNum w:abstractNumId="2" w15:restartNumberingAfterBreak="0">
    <w:nsid w:val="26B40837"/>
    <w:multiLevelType w:val="multilevel"/>
    <w:tmpl w:val="E6C82E74"/>
    <w:lvl w:ilvl="0">
      <w:start w:val="1"/>
      <w:numFmt w:val="decimal"/>
      <w:lvlText w:val="%1."/>
      <w:lvlJc w:val="left"/>
      <w:pPr>
        <w:ind w:left="5319" w:hanging="358"/>
      </w:pPr>
    </w:lvl>
    <w:lvl w:ilvl="1">
      <w:start w:val="1"/>
      <w:numFmt w:val="decimal"/>
      <w:lvlText w:val="%1.%2."/>
      <w:lvlJc w:val="left"/>
      <w:pPr>
        <w:ind w:left="1923" w:hanging="1213"/>
      </w:pPr>
      <w:rPr>
        <w:rFonts w:hint="default"/>
      </w:rPr>
    </w:lvl>
    <w:lvl w:ilvl="2">
      <w:start w:val="1"/>
      <w:numFmt w:val="decimal"/>
      <w:lvlText w:val="%1.%2.%3."/>
      <w:lvlJc w:val="left"/>
      <w:pPr>
        <w:ind w:left="2271" w:hanging="1213"/>
      </w:pPr>
      <w:rPr>
        <w:rFonts w:hint="default"/>
      </w:rPr>
    </w:lvl>
    <w:lvl w:ilvl="3">
      <w:start w:val="1"/>
      <w:numFmt w:val="decimal"/>
      <w:lvlText w:val="%1.%2.%3.%4."/>
      <w:lvlJc w:val="left"/>
      <w:pPr>
        <w:ind w:left="2619" w:hanging="1213"/>
      </w:pPr>
      <w:rPr>
        <w:rFonts w:hint="default"/>
      </w:rPr>
    </w:lvl>
    <w:lvl w:ilvl="4">
      <w:start w:val="1"/>
      <w:numFmt w:val="decimal"/>
      <w:lvlText w:val="%1.%2.%3.%4.%5."/>
      <w:lvlJc w:val="left"/>
      <w:pPr>
        <w:ind w:left="2967" w:hanging="1213"/>
      </w:pPr>
      <w:rPr>
        <w:rFonts w:hint="default"/>
      </w:rPr>
    </w:lvl>
    <w:lvl w:ilvl="5">
      <w:start w:val="1"/>
      <w:numFmt w:val="decimal"/>
      <w:lvlText w:val="%1.%2.%3.%4.%5.%6."/>
      <w:lvlJc w:val="left"/>
      <w:pPr>
        <w:ind w:left="3315" w:hanging="1213"/>
      </w:pPr>
      <w:rPr>
        <w:rFonts w:hint="default"/>
      </w:rPr>
    </w:lvl>
    <w:lvl w:ilvl="6">
      <w:start w:val="1"/>
      <w:numFmt w:val="decimal"/>
      <w:lvlText w:val="%1.%2.%3.%4.%5.%6.%7."/>
      <w:lvlJc w:val="left"/>
      <w:pPr>
        <w:ind w:left="3888" w:hanging="1438"/>
      </w:pPr>
      <w:rPr>
        <w:rFonts w:hint="default"/>
      </w:rPr>
    </w:lvl>
    <w:lvl w:ilvl="7">
      <w:start w:val="1"/>
      <w:numFmt w:val="decimal"/>
      <w:lvlText w:val="%1.%2.%3.%4.%5.%6.%7.%8."/>
      <w:lvlJc w:val="left"/>
      <w:pPr>
        <w:ind w:left="4236" w:hanging="1438"/>
      </w:pPr>
      <w:rPr>
        <w:rFonts w:hint="default"/>
      </w:rPr>
    </w:lvl>
    <w:lvl w:ilvl="8">
      <w:start w:val="1"/>
      <w:numFmt w:val="decimal"/>
      <w:lvlText w:val="%1.%2.%3.%4.%5.%6.%7.%8.%9."/>
      <w:lvlJc w:val="left"/>
      <w:pPr>
        <w:ind w:left="4944" w:hanging="1798"/>
      </w:pPr>
      <w:rPr>
        <w:rFonts w:hint="default"/>
      </w:rPr>
    </w:lvl>
  </w:abstractNum>
  <w:abstractNum w:abstractNumId="3" w15:restartNumberingAfterBreak="0">
    <w:nsid w:val="300D20AF"/>
    <w:multiLevelType w:val="hybridMultilevel"/>
    <w:tmpl w:val="43266E7E"/>
    <w:lvl w:ilvl="0" w:tplc="78723DE2">
      <w:start w:val="1"/>
      <w:numFmt w:val="decimal"/>
      <w:lvlText w:val="%1."/>
      <w:lvlJc w:val="left"/>
      <w:pPr>
        <w:ind w:left="1428" w:hanging="344"/>
      </w:pPr>
    </w:lvl>
    <w:lvl w:ilvl="1" w:tplc="82767C54">
      <w:start w:val="1"/>
      <w:numFmt w:val="lowerLetter"/>
      <w:lvlText w:val="%2."/>
      <w:lvlJc w:val="left"/>
      <w:pPr>
        <w:ind w:left="2148" w:hanging="344"/>
      </w:pPr>
    </w:lvl>
    <w:lvl w:ilvl="2" w:tplc="20AA90EA">
      <w:start w:val="1"/>
      <w:numFmt w:val="lowerRoman"/>
      <w:lvlText w:val="%3."/>
      <w:lvlJc w:val="right"/>
      <w:pPr>
        <w:ind w:left="2868" w:hanging="164"/>
      </w:pPr>
    </w:lvl>
    <w:lvl w:ilvl="3" w:tplc="EEFCE47A">
      <w:start w:val="1"/>
      <w:numFmt w:val="decimal"/>
      <w:lvlText w:val="%4."/>
      <w:lvlJc w:val="left"/>
      <w:pPr>
        <w:ind w:left="3588" w:hanging="344"/>
      </w:pPr>
    </w:lvl>
    <w:lvl w:ilvl="4" w:tplc="E1704AA0">
      <w:start w:val="1"/>
      <w:numFmt w:val="lowerLetter"/>
      <w:lvlText w:val="%5."/>
      <w:lvlJc w:val="left"/>
      <w:pPr>
        <w:ind w:left="4308" w:hanging="344"/>
      </w:pPr>
    </w:lvl>
    <w:lvl w:ilvl="5" w:tplc="51E07288">
      <w:start w:val="1"/>
      <w:numFmt w:val="lowerRoman"/>
      <w:lvlText w:val="%6."/>
      <w:lvlJc w:val="right"/>
      <w:pPr>
        <w:ind w:left="5028" w:hanging="164"/>
      </w:pPr>
    </w:lvl>
    <w:lvl w:ilvl="6" w:tplc="50C2754A">
      <w:start w:val="1"/>
      <w:numFmt w:val="decimal"/>
      <w:lvlText w:val="%7."/>
      <w:lvlJc w:val="left"/>
      <w:pPr>
        <w:ind w:left="5748" w:hanging="344"/>
      </w:pPr>
    </w:lvl>
    <w:lvl w:ilvl="7" w:tplc="0542FB4E">
      <w:start w:val="1"/>
      <w:numFmt w:val="lowerLetter"/>
      <w:lvlText w:val="%8."/>
      <w:lvlJc w:val="left"/>
      <w:pPr>
        <w:ind w:left="6468" w:hanging="344"/>
      </w:pPr>
    </w:lvl>
    <w:lvl w:ilvl="8" w:tplc="A1E438EA">
      <w:start w:val="1"/>
      <w:numFmt w:val="lowerRoman"/>
      <w:lvlText w:val="%9."/>
      <w:lvlJc w:val="right"/>
      <w:pPr>
        <w:ind w:left="7188" w:hanging="164"/>
      </w:pPr>
    </w:lvl>
  </w:abstractNum>
  <w:abstractNum w:abstractNumId="4" w15:restartNumberingAfterBreak="0">
    <w:nsid w:val="43D743DF"/>
    <w:multiLevelType w:val="hybridMultilevel"/>
    <w:tmpl w:val="F38CFBD2"/>
    <w:lvl w:ilvl="0" w:tplc="4380D5D2">
      <w:start w:val="1"/>
      <w:numFmt w:val="decimal"/>
      <w:lvlText w:val="3.2.%1."/>
      <w:lvlJc w:val="left"/>
      <w:rPr>
        <w:rFonts w:ascii="Times New Roman" w:hAnsi="Times New Roman" w:cs="Times New Roman" w:hint="default"/>
      </w:rPr>
    </w:lvl>
    <w:lvl w:ilvl="1" w:tplc="96C0D058">
      <w:start w:val="1"/>
      <w:numFmt w:val="bullet"/>
      <w:lvlText w:val="o"/>
      <w:lvlJc w:val="left"/>
      <w:pPr>
        <w:ind w:left="1440" w:hanging="344"/>
      </w:pPr>
      <w:rPr>
        <w:rFonts w:ascii="Courier New" w:eastAsia="Courier New" w:hAnsi="Courier New" w:cs="Courier New" w:hint="default"/>
      </w:rPr>
    </w:lvl>
    <w:lvl w:ilvl="2" w:tplc="78524CB8">
      <w:start w:val="1"/>
      <w:numFmt w:val="bullet"/>
      <w:lvlText w:val="§"/>
      <w:lvlJc w:val="left"/>
      <w:pPr>
        <w:ind w:left="2160" w:hanging="344"/>
      </w:pPr>
      <w:rPr>
        <w:rFonts w:ascii="Wingdings" w:eastAsia="Wingdings" w:hAnsi="Wingdings" w:cs="Wingdings" w:hint="default"/>
      </w:rPr>
    </w:lvl>
    <w:lvl w:ilvl="3" w:tplc="9EE67D6E">
      <w:start w:val="1"/>
      <w:numFmt w:val="bullet"/>
      <w:lvlText w:val="·"/>
      <w:lvlJc w:val="left"/>
      <w:pPr>
        <w:ind w:left="2880" w:hanging="344"/>
      </w:pPr>
      <w:rPr>
        <w:rFonts w:ascii="Symbol" w:eastAsia="Symbol" w:hAnsi="Symbol" w:cs="Symbol" w:hint="default"/>
      </w:rPr>
    </w:lvl>
    <w:lvl w:ilvl="4" w:tplc="4EDA9322">
      <w:start w:val="1"/>
      <w:numFmt w:val="bullet"/>
      <w:lvlText w:val="o"/>
      <w:lvlJc w:val="left"/>
      <w:pPr>
        <w:ind w:left="3600" w:hanging="344"/>
      </w:pPr>
      <w:rPr>
        <w:rFonts w:ascii="Courier New" w:eastAsia="Courier New" w:hAnsi="Courier New" w:cs="Courier New" w:hint="default"/>
      </w:rPr>
    </w:lvl>
    <w:lvl w:ilvl="5" w:tplc="2C482B6C">
      <w:start w:val="1"/>
      <w:numFmt w:val="bullet"/>
      <w:lvlText w:val="§"/>
      <w:lvlJc w:val="left"/>
      <w:pPr>
        <w:ind w:left="4320" w:hanging="344"/>
      </w:pPr>
      <w:rPr>
        <w:rFonts w:ascii="Wingdings" w:eastAsia="Wingdings" w:hAnsi="Wingdings" w:cs="Wingdings" w:hint="default"/>
      </w:rPr>
    </w:lvl>
    <w:lvl w:ilvl="6" w:tplc="2D9E5762">
      <w:start w:val="1"/>
      <w:numFmt w:val="bullet"/>
      <w:lvlText w:val="·"/>
      <w:lvlJc w:val="left"/>
      <w:pPr>
        <w:ind w:left="5040" w:hanging="344"/>
      </w:pPr>
      <w:rPr>
        <w:rFonts w:ascii="Symbol" w:eastAsia="Symbol" w:hAnsi="Symbol" w:cs="Symbol" w:hint="default"/>
      </w:rPr>
    </w:lvl>
    <w:lvl w:ilvl="7" w:tplc="CB68DA14">
      <w:start w:val="1"/>
      <w:numFmt w:val="bullet"/>
      <w:lvlText w:val="o"/>
      <w:lvlJc w:val="left"/>
      <w:pPr>
        <w:ind w:left="5760" w:hanging="344"/>
      </w:pPr>
      <w:rPr>
        <w:rFonts w:ascii="Courier New" w:eastAsia="Courier New" w:hAnsi="Courier New" w:cs="Courier New" w:hint="default"/>
      </w:rPr>
    </w:lvl>
    <w:lvl w:ilvl="8" w:tplc="ECC6F9E0">
      <w:start w:val="1"/>
      <w:numFmt w:val="bullet"/>
      <w:lvlText w:val="§"/>
      <w:lvlJc w:val="left"/>
      <w:pPr>
        <w:ind w:left="6480" w:hanging="344"/>
      </w:pPr>
      <w:rPr>
        <w:rFonts w:ascii="Wingdings" w:eastAsia="Wingdings" w:hAnsi="Wingdings" w:cs="Wingdings" w:hint="default"/>
      </w:rPr>
    </w:lvl>
  </w:abstractNum>
  <w:abstractNum w:abstractNumId="5" w15:restartNumberingAfterBreak="0">
    <w:nsid w:val="443E33B9"/>
    <w:multiLevelType w:val="multilevel"/>
    <w:tmpl w:val="E104EA12"/>
    <w:lvl w:ilvl="0">
      <w:start w:val="9"/>
      <w:numFmt w:val="decimal"/>
      <w:lvlText w:val="%1."/>
      <w:lvlJc w:val="left"/>
      <w:pPr>
        <w:ind w:left="360" w:hanging="360"/>
      </w:pPr>
      <w:rPr>
        <w:rFonts w:hint="default"/>
      </w:rPr>
    </w:lvl>
    <w:lvl w:ilvl="1">
      <w:start w:val="1"/>
      <w:numFmt w:val="decimal"/>
      <w:lvlText w:val="%1.%2."/>
      <w:lvlJc w:val="left"/>
      <w:pPr>
        <w:ind w:left="1084" w:hanging="360"/>
      </w:pPr>
      <w:rPr>
        <w:rFonts w:hint="default"/>
      </w:rPr>
    </w:lvl>
    <w:lvl w:ilvl="2">
      <w:start w:val="1"/>
      <w:numFmt w:val="decimal"/>
      <w:lvlText w:val="%1.%2.%3."/>
      <w:lvlJc w:val="left"/>
      <w:pPr>
        <w:ind w:left="2168" w:hanging="720"/>
      </w:pPr>
      <w:rPr>
        <w:rFonts w:hint="default"/>
      </w:rPr>
    </w:lvl>
    <w:lvl w:ilvl="3">
      <w:start w:val="1"/>
      <w:numFmt w:val="decimal"/>
      <w:lvlText w:val="%1.%2.%3.%4."/>
      <w:lvlJc w:val="left"/>
      <w:pPr>
        <w:ind w:left="2892" w:hanging="720"/>
      </w:pPr>
      <w:rPr>
        <w:rFonts w:hint="default"/>
      </w:rPr>
    </w:lvl>
    <w:lvl w:ilvl="4">
      <w:start w:val="1"/>
      <w:numFmt w:val="decimal"/>
      <w:lvlText w:val="%1.%2.%3.%4.%5."/>
      <w:lvlJc w:val="left"/>
      <w:pPr>
        <w:ind w:left="3976" w:hanging="1080"/>
      </w:pPr>
      <w:rPr>
        <w:rFonts w:hint="default"/>
      </w:rPr>
    </w:lvl>
    <w:lvl w:ilvl="5">
      <w:start w:val="1"/>
      <w:numFmt w:val="decimal"/>
      <w:lvlText w:val="%1.%2.%3.%4.%5.%6."/>
      <w:lvlJc w:val="left"/>
      <w:pPr>
        <w:ind w:left="4700" w:hanging="1080"/>
      </w:pPr>
      <w:rPr>
        <w:rFonts w:hint="default"/>
      </w:rPr>
    </w:lvl>
    <w:lvl w:ilvl="6">
      <w:start w:val="1"/>
      <w:numFmt w:val="decimal"/>
      <w:lvlText w:val="%1.%2.%3.%4.%5.%6.%7."/>
      <w:lvlJc w:val="left"/>
      <w:pPr>
        <w:ind w:left="5784" w:hanging="1440"/>
      </w:pPr>
      <w:rPr>
        <w:rFonts w:hint="default"/>
      </w:rPr>
    </w:lvl>
    <w:lvl w:ilvl="7">
      <w:start w:val="1"/>
      <w:numFmt w:val="decimal"/>
      <w:lvlText w:val="%1.%2.%3.%4.%5.%6.%7.%8."/>
      <w:lvlJc w:val="left"/>
      <w:pPr>
        <w:ind w:left="6508" w:hanging="1440"/>
      </w:pPr>
      <w:rPr>
        <w:rFonts w:hint="default"/>
      </w:rPr>
    </w:lvl>
    <w:lvl w:ilvl="8">
      <w:start w:val="1"/>
      <w:numFmt w:val="decimal"/>
      <w:lvlText w:val="%1.%2.%3.%4.%5.%6.%7.%8.%9."/>
      <w:lvlJc w:val="left"/>
      <w:pPr>
        <w:ind w:left="7592" w:hanging="1800"/>
      </w:pPr>
      <w:rPr>
        <w:rFonts w:hint="default"/>
      </w:rPr>
    </w:lvl>
  </w:abstractNum>
  <w:abstractNum w:abstractNumId="6" w15:restartNumberingAfterBreak="0">
    <w:nsid w:val="45DD6357"/>
    <w:multiLevelType w:val="hybridMultilevel"/>
    <w:tmpl w:val="97B0B226"/>
    <w:lvl w:ilvl="0" w:tplc="FCEA20A4">
      <w:start w:val="1"/>
      <w:numFmt w:val="decimal"/>
      <w:lvlText w:val="%1."/>
      <w:lvlJc w:val="left"/>
      <w:pPr>
        <w:ind w:left="720" w:hanging="354"/>
      </w:pPr>
    </w:lvl>
    <w:lvl w:ilvl="1" w:tplc="A5F675F8">
      <w:start w:val="1"/>
      <w:numFmt w:val="decimal"/>
      <w:lvlText w:val="%2."/>
      <w:lvlJc w:val="left"/>
      <w:pPr>
        <w:ind w:left="1440" w:hanging="354"/>
      </w:pPr>
    </w:lvl>
    <w:lvl w:ilvl="2" w:tplc="1D0462B2">
      <w:start w:val="1"/>
      <w:numFmt w:val="lowerRoman"/>
      <w:lvlText w:val="%3."/>
      <w:lvlJc w:val="right"/>
      <w:pPr>
        <w:ind w:left="2160" w:hanging="174"/>
      </w:pPr>
    </w:lvl>
    <w:lvl w:ilvl="3" w:tplc="B1964710">
      <w:start w:val="1"/>
      <w:numFmt w:val="decimal"/>
      <w:lvlText w:val="%4."/>
      <w:lvlJc w:val="left"/>
      <w:pPr>
        <w:ind w:left="2880" w:hanging="354"/>
      </w:pPr>
    </w:lvl>
    <w:lvl w:ilvl="4" w:tplc="8DB60A00">
      <w:start w:val="1"/>
      <w:numFmt w:val="lowerLetter"/>
      <w:lvlText w:val="%5."/>
      <w:lvlJc w:val="left"/>
      <w:pPr>
        <w:ind w:left="3600" w:hanging="354"/>
      </w:pPr>
    </w:lvl>
    <w:lvl w:ilvl="5" w:tplc="E4982DCE">
      <w:start w:val="1"/>
      <w:numFmt w:val="lowerRoman"/>
      <w:lvlText w:val="%6."/>
      <w:lvlJc w:val="right"/>
      <w:pPr>
        <w:ind w:left="4320" w:hanging="174"/>
      </w:pPr>
    </w:lvl>
    <w:lvl w:ilvl="6" w:tplc="C75E0232">
      <w:start w:val="1"/>
      <w:numFmt w:val="decimal"/>
      <w:lvlText w:val="%7."/>
      <w:lvlJc w:val="left"/>
      <w:pPr>
        <w:ind w:left="5040" w:hanging="354"/>
      </w:pPr>
    </w:lvl>
    <w:lvl w:ilvl="7" w:tplc="A6EE6CF2">
      <w:start w:val="1"/>
      <w:numFmt w:val="lowerLetter"/>
      <w:lvlText w:val="%8."/>
      <w:lvlJc w:val="left"/>
      <w:pPr>
        <w:ind w:left="5760" w:hanging="354"/>
      </w:pPr>
    </w:lvl>
    <w:lvl w:ilvl="8" w:tplc="1AEE877C">
      <w:start w:val="1"/>
      <w:numFmt w:val="lowerRoman"/>
      <w:lvlText w:val="%9."/>
      <w:lvlJc w:val="right"/>
      <w:pPr>
        <w:ind w:left="6480" w:hanging="174"/>
      </w:pPr>
    </w:lvl>
  </w:abstractNum>
  <w:abstractNum w:abstractNumId="7" w15:restartNumberingAfterBreak="0">
    <w:nsid w:val="47850C2C"/>
    <w:multiLevelType w:val="hybridMultilevel"/>
    <w:tmpl w:val="5A340E5C"/>
    <w:lvl w:ilvl="0" w:tplc="4AF400A2">
      <w:start w:val="1"/>
      <w:numFmt w:val="decimal"/>
      <w:lvlText w:val="%1."/>
      <w:lvlJc w:val="left"/>
      <w:pPr>
        <w:ind w:left="720" w:hanging="344"/>
      </w:pPr>
    </w:lvl>
    <w:lvl w:ilvl="1" w:tplc="9DD6BE38">
      <w:start w:val="1"/>
      <w:numFmt w:val="lowerLetter"/>
      <w:lvlText w:val="%2."/>
      <w:lvlJc w:val="left"/>
      <w:pPr>
        <w:ind w:left="1440" w:hanging="344"/>
      </w:pPr>
    </w:lvl>
    <w:lvl w:ilvl="2" w:tplc="F1FE51F6">
      <w:start w:val="1"/>
      <w:numFmt w:val="lowerRoman"/>
      <w:lvlText w:val="%3."/>
      <w:lvlJc w:val="right"/>
      <w:pPr>
        <w:ind w:left="2160" w:hanging="164"/>
      </w:pPr>
    </w:lvl>
    <w:lvl w:ilvl="3" w:tplc="DC9ABB68">
      <w:start w:val="1"/>
      <w:numFmt w:val="decimal"/>
      <w:lvlText w:val="%4."/>
      <w:lvlJc w:val="left"/>
      <w:pPr>
        <w:ind w:left="2880" w:hanging="344"/>
      </w:pPr>
    </w:lvl>
    <w:lvl w:ilvl="4" w:tplc="03C4EE2E">
      <w:start w:val="1"/>
      <w:numFmt w:val="lowerLetter"/>
      <w:lvlText w:val="%5."/>
      <w:lvlJc w:val="left"/>
      <w:pPr>
        <w:ind w:left="3600" w:hanging="344"/>
      </w:pPr>
    </w:lvl>
    <w:lvl w:ilvl="5" w:tplc="1C7AF766">
      <w:start w:val="1"/>
      <w:numFmt w:val="lowerRoman"/>
      <w:lvlText w:val="%6."/>
      <w:lvlJc w:val="right"/>
      <w:pPr>
        <w:ind w:left="4320" w:hanging="164"/>
      </w:pPr>
    </w:lvl>
    <w:lvl w:ilvl="6" w:tplc="B51C7ED0">
      <w:start w:val="1"/>
      <w:numFmt w:val="decimal"/>
      <w:lvlText w:val="%7."/>
      <w:lvlJc w:val="left"/>
      <w:pPr>
        <w:ind w:left="5040" w:hanging="344"/>
      </w:pPr>
    </w:lvl>
    <w:lvl w:ilvl="7" w:tplc="7C0AFE7E">
      <w:start w:val="1"/>
      <w:numFmt w:val="lowerLetter"/>
      <w:lvlText w:val="%8."/>
      <w:lvlJc w:val="left"/>
      <w:pPr>
        <w:ind w:left="5760" w:hanging="344"/>
      </w:pPr>
    </w:lvl>
    <w:lvl w:ilvl="8" w:tplc="B3EAB692">
      <w:start w:val="1"/>
      <w:numFmt w:val="lowerRoman"/>
      <w:lvlText w:val="%9."/>
      <w:lvlJc w:val="right"/>
      <w:pPr>
        <w:ind w:left="6480" w:hanging="164"/>
      </w:pPr>
    </w:lvl>
  </w:abstractNum>
  <w:abstractNum w:abstractNumId="8" w15:restartNumberingAfterBreak="0">
    <w:nsid w:val="49237DEC"/>
    <w:multiLevelType w:val="multilevel"/>
    <w:tmpl w:val="3D9E5EB0"/>
    <w:lvl w:ilvl="0">
      <w:start w:val="4"/>
      <w:numFmt w:val="decimal"/>
      <w:lvlText w:val="%1."/>
      <w:lvlJc w:val="left"/>
      <w:pPr>
        <w:ind w:left="585" w:hanging="569"/>
      </w:pPr>
      <w:rPr>
        <w:rFonts w:cs="Times New Roman" w:hint="default"/>
      </w:rPr>
    </w:lvl>
    <w:lvl w:ilvl="1">
      <w:start w:val="2"/>
      <w:numFmt w:val="decimal"/>
      <w:lvlText w:val="%1.%2."/>
      <w:lvlJc w:val="left"/>
      <w:pPr>
        <w:ind w:left="720" w:hanging="704"/>
      </w:pPr>
      <w:rPr>
        <w:rFonts w:cs="Times New Roman" w:hint="default"/>
      </w:rPr>
    </w:lvl>
    <w:lvl w:ilvl="2">
      <w:start w:val="1"/>
      <w:numFmt w:val="decimal"/>
      <w:lvlText w:val="%1.%2.%3."/>
      <w:lvlJc w:val="left"/>
      <w:pPr>
        <w:ind w:left="720" w:hanging="704"/>
      </w:pPr>
      <w:rPr>
        <w:rFonts w:cs="Times New Roman" w:hint="default"/>
      </w:rPr>
    </w:lvl>
    <w:lvl w:ilvl="3">
      <w:start w:val="1"/>
      <w:numFmt w:val="decimal"/>
      <w:lvlText w:val="%1.%2.%3.%4."/>
      <w:lvlJc w:val="left"/>
      <w:pPr>
        <w:ind w:left="1080" w:hanging="1064"/>
      </w:pPr>
      <w:rPr>
        <w:rFonts w:cs="Times New Roman" w:hint="default"/>
      </w:rPr>
    </w:lvl>
    <w:lvl w:ilvl="4">
      <w:start w:val="1"/>
      <w:numFmt w:val="decimal"/>
      <w:lvlText w:val="%1.%2.%3.%4.%5."/>
      <w:lvlJc w:val="left"/>
      <w:pPr>
        <w:ind w:left="1080" w:hanging="1064"/>
      </w:pPr>
      <w:rPr>
        <w:rFonts w:cs="Times New Roman" w:hint="default"/>
      </w:rPr>
    </w:lvl>
    <w:lvl w:ilvl="5">
      <w:start w:val="1"/>
      <w:numFmt w:val="decimal"/>
      <w:lvlText w:val="%1.%2.%3.%4.%5.%6."/>
      <w:lvlJc w:val="left"/>
      <w:pPr>
        <w:ind w:left="1440" w:hanging="1424"/>
      </w:pPr>
      <w:rPr>
        <w:rFonts w:cs="Times New Roman" w:hint="default"/>
      </w:rPr>
    </w:lvl>
    <w:lvl w:ilvl="6">
      <w:start w:val="1"/>
      <w:numFmt w:val="decimal"/>
      <w:lvlText w:val="%1.%2.%3.%4.%5.%6.%7."/>
      <w:lvlJc w:val="left"/>
      <w:pPr>
        <w:ind w:left="1440" w:hanging="1424"/>
      </w:pPr>
      <w:rPr>
        <w:rFonts w:cs="Times New Roman" w:hint="default"/>
      </w:rPr>
    </w:lvl>
    <w:lvl w:ilvl="7">
      <w:start w:val="1"/>
      <w:numFmt w:val="decimal"/>
      <w:lvlText w:val="%1.%2.%3.%4.%5.%6.%7.%8."/>
      <w:lvlJc w:val="left"/>
      <w:pPr>
        <w:ind w:left="1800" w:hanging="1784"/>
      </w:pPr>
      <w:rPr>
        <w:rFonts w:cs="Times New Roman" w:hint="default"/>
      </w:rPr>
    </w:lvl>
    <w:lvl w:ilvl="8">
      <w:start w:val="1"/>
      <w:numFmt w:val="decimal"/>
      <w:lvlText w:val="%1.%2.%3.%4.%5.%6.%7.%8.%9."/>
      <w:lvlJc w:val="left"/>
      <w:pPr>
        <w:ind w:left="1800" w:hanging="1784"/>
      </w:pPr>
      <w:rPr>
        <w:rFonts w:cs="Times New Roman" w:hint="default"/>
      </w:rPr>
    </w:lvl>
  </w:abstractNum>
  <w:abstractNum w:abstractNumId="9" w15:restartNumberingAfterBreak="0">
    <w:nsid w:val="4A931E24"/>
    <w:multiLevelType w:val="hybridMultilevel"/>
    <w:tmpl w:val="0B9A5F80"/>
    <w:lvl w:ilvl="0" w:tplc="169A9836">
      <w:start w:val="1"/>
      <w:numFmt w:val="decimal"/>
      <w:lvlText w:val="2.2.%1."/>
      <w:lvlJc w:val="left"/>
      <w:rPr>
        <w:rFonts w:ascii="Times New Roman" w:hAnsi="Times New Roman" w:cs="Times New Roman" w:hint="default"/>
      </w:rPr>
    </w:lvl>
    <w:lvl w:ilvl="1" w:tplc="C6AA0E2A">
      <w:start w:val="1"/>
      <w:numFmt w:val="bullet"/>
      <w:lvlText w:val="o"/>
      <w:lvlJc w:val="left"/>
      <w:pPr>
        <w:ind w:left="1440" w:hanging="344"/>
      </w:pPr>
      <w:rPr>
        <w:rFonts w:ascii="Courier New" w:eastAsia="Courier New" w:hAnsi="Courier New" w:cs="Courier New" w:hint="default"/>
      </w:rPr>
    </w:lvl>
    <w:lvl w:ilvl="2" w:tplc="AB7C5B7C">
      <w:start w:val="1"/>
      <w:numFmt w:val="bullet"/>
      <w:lvlText w:val="§"/>
      <w:lvlJc w:val="left"/>
      <w:pPr>
        <w:ind w:left="2160" w:hanging="344"/>
      </w:pPr>
      <w:rPr>
        <w:rFonts w:ascii="Wingdings" w:eastAsia="Wingdings" w:hAnsi="Wingdings" w:cs="Wingdings" w:hint="default"/>
      </w:rPr>
    </w:lvl>
    <w:lvl w:ilvl="3" w:tplc="28BAF09A">
      <w:start w:val="1"/>
      <w:numFmt w:val="bullet"/>
      <w:lvlText w:val="·"/>
      <w:lvlJc w:val="left"/>
      <w:pPr>
        <w:ind w:left="2880" w:hanging="344"/>
      </w:pPr>
      <w:rPr>
        <w:rFonts w:ascii="Symbol" w:eastAsia="Symbol" w:hAnsi="Symbol" w:cs="Symbol" w:hint="default"/>
      </w:rPr>
    </w:lvl>
    <w:lvl w:ilvl="4" w:tplc="F1D2ACC8">
      <w:start w:val="1"/>
      <w:numFmt w:val="bullet"/>
      <w:lvlText w:val="o"/>
      <w:lvlJc w:val="left"/>
      <w:pPr>
        <w:ind w:left="3600" w:hanging="344"/>
      </w:pPr>
      <w:rPr>
        <w:rFonts w:ascii="Courier New" w:eastAsia="Courier New" w:hAnsi="Courier New" w:cs="Courier New" w:hint="default"/>
      </w:rPr>
    </w:lvl>
    <w:lvl w:ilvl="5" w:tplc="1A42B31C">
      <w:start w:val="1"/>
      <w:numFmt w:val="bullet"/>
      <w:lvlText w:val="§"/>
      <w:lvlJc w:val="left"/>
      <w:pPr>
        <w:ind w:left="4320" w:hanging="344"/>
      </w:pPr>
      <w:rPr>
        <w:rFonts w:ascii="Wingdings" w:eastAsia="Wingdings" w:hAnsi="Wingdings" w:cs="Wingdings" w:hint="default"/>
      </w:rPr>
    </w:lvl>
    <w:lvl w:ilvl="6" w:tplc="D5465752">
      <w:start w:val="1"/>
      <w:numFmt w:val="bullet"/>
      <w:lvlText w:val="·"/>
      <w:lvlJc w:val="left"/>
      <w:pPr>
        <w:ind w:left="5040" w:hanging="344"/>
      </w:pPr>
      <w:rPr>
        <w:rFonts w:ascii="Symbol" w:eastAsia="Symbol" w:hAnsi="Symbol" w:cs="Symbol" w:hint="default"/>
      </w:rPr>
    </w:lvl>
    <w:lvl w:ilvl="7" w:tplc="7BF870A0">
      <w:start w:val="1"/>
      <w:numFmt w:val="bullet"/>
      <w:lvlText w:val="o"/>
      <w:lvlJc w:val="left"/>
      <w:pPr>
        <w:ind w:left="5760" w:hanging="344"/>
      </w:pPr>
      <w:rPr>
        <w:rFonts w:ascii="Courier New" w:eastAsia="Courier New" w:hAnsi="Courier New" w:cs="Courier New" w:hint="default"/>
      </w:rPr>
    </w:lvl>
    <w:lvl w:ilvl="8" w:tplc="162E49A4">
      <w:start w:val="1"/>
      <w:numFmt w:val="bullet"/>
      <w:lvlText w:val="§"/>
      <w:lvlJc w:val="left"/>
      <w:pPr>
        <w:ind w:left="6480" w:hanging="344"/>
      </w:pPr>
      <w:rPr>
        <w:rFonts w:ascii="Wingdings" w:eastAsia="Wingdings" w:hAnsi="Wingdings" w:cs="Wingdings" w:hint="default"/>
      </w:rPr>
    </w:lvl>
  </w:abstractNum>
  <w:abstractNum w:abstractNumId="10" w15:restartNumberingAfterBreak="0">
    <w:nsid w:val="4F4260DD"/>
    <w:multiLevelType w:val="hybridMultilevel"/>
    <w:tmpl w:val="AA4EEA9E"/>
    <w:lvl w:ilvl="0" w:tplc="6882D05A">
      <w:start w:val="1"/>
      <w:numFmt w:val="decimal"/>
      <w:lvlText w:val="%1."/>
      <w:lvlJc w:val="left"/>
      <w:pPr>
        <w:ind w:left="720" w:hanging="344"/>
      </w:pPr>
    </w:lvl>
    <w:lvl w:ilvl="1" w:tplc="8AE872FA">
      <w:start w:val="1"/>
      <w:numFmt w:val="lowerLetter"/>
      <w:lvlText w:val="%2."/>
      <w:lvlJc w:val="left"/>
      <w:pPr>
        <w:ind w:left="1440" w:hanging="344"/>
      </w:pPr>
    </w:lvl>
    <w:lvl w:ilvl="2" w:tplc="7EB8E300">
      <w:start w:val="1"/>
      <w:numFmt w:val="lowerRoman"/>
      <w:lvlText w:val="%3."/>
      <w:lvlJc w:val="right"/>
      <w:pPr>
        <w:ind w:left="2160" w:hanging="164"/>
      </w:pPr>
    </w:lvl>
    <w:lvl w:ilvl="3" w:tplc="21F4EA24">
      <w:start w:val="1"/>
      <w:numFmt w:val="decimal"/>
      <w:lvlText w:val="%4."/>
      <w:lvlJc w:val="left"/>
      <w:pPr>
        <w:ind w:left="2880" w:hanging="344"/>
      </w:pPr>
    </w:lvl>
    <w:lvl w:ilvl="4" w:tplc="F65E1102">
      <w:start w:val="1"/>
      <w:numFmt w:val="lowerLetter"/>
      <w:lvlText w:val="%5."/>
      <w:lvlJc w:val="left"/>
      <w:pPr>
        <w:ind w:left="3600" w:hanging="344"/>
      </w:pPr>
    </w:lvl>
    <w:lvl w:ilvl="5" w:tplc="F9CCAB1E">
      <w:start w:val="1"/>
      <w:numFmt w:val="lowerRoman"/>
      <w:lvlText w:val="%6."/>
      <w:lvlJc w:val="right"/>
      <w:pPr>
        <w:ind w:left="4320" w:hanging="164"/>
      </w:pPr>
    </w:lvl>
    <w:lvl w:ilvl="6" w:tplc="40B0FBBA">
      <w:start w:val="1"/>
      <w:numFmt w:val="decimal"/>
      <w:lvlText w:val="%7."/>
      <w:lvlJc w:val="left"/>
      <w:pPr>
        <w:ind w:left="5040" w:hanging="344"/>
      </w:pPr>
    </w:lvl>
    <w:lvl w:ilvl="7" w:tplc="A21EFD06">
      <w:start w:val="1"/>
      <w:numFmt w:val="lowerLetter"/>
      <w:lvlText w:val="%8."/>
      <w:lvlJc w:val="left"/>
      <w:pPr>
        <w:ind w:left="5760" w:hanging="344"/>
      </w:pPr>
    </w:lvl>
    <w:lvl w:ilvl="8" w:tplc="8C261B20">
      <w:start w:val="1"/>
      <w:numFmt w:val="lowerRoman"/>
      <w:lvlText w:val="%9."/>
      <w:lvlJc w:val="right"/>
      <w:pPr>
        <w:ind w:left="6480" w:hanging="164"/>
      </w:pPr>
    </w:lvl>
  </w:abstractNum>
  <w:abstractNum w:abstractNumId="11" w15:restartNumberingAfterBreak="0">
    <w:nsid w:val="504E03DD"/>
    <w:multiLevelType w:val="multilevel"/>
    <w:tmpl w:val="F368879C"/>
    <w:lvl w:ilvl="0">
      <w:start w:val="1"/>
      <w:numFmt w:val="decimal"/>
      <w:lvlText w:val="%1."/>
      <w:lvlJc w:val="left"/>
      <w:pPr>
        <w:ind w:left="1200" w:hanging="1168"/>
      </w:pPr>
      <w:rPr>
        <w:rFonts w:cs="Times New Roman"/>
      </w:rPr>
    </w:lvl>
    <w:lvl w:ilvl="1">
      <w:start w:val="1"/>
      <w:numFmt w:val="decimal"/>
      <w:lvlText w:val="%1.%2."/>
      <w:lvlJc w:val="left"/>
      <w:pPr>
        <w:ind w:left="1909" w:hanging="1168"/>
      </w:pPr>
      <w:rPr>
        <w:rFonts w:cs="Times New Roman"/>
      </w:rPr>
    </w:lvl>
    <w:lvl w:ilvl="2">
      <w:start w:val="1"/>
      <w:numFmt w:val="decimal"/>
      <w:lvlText w:val="%1.%2.%3."/>
      <w:lvlJc w:val="left"/>
      <w:pPr>
        <w:ind w:left="2618" w:hanging="1168"/>
      </w:pPr>
      <w:rPr>
        <w:rFonts w:cs="Times New Roman"/>
      </w:rPr>
    </w:lvl>
    <w:lvl w:ilvl="3">
      <w:start w:val="1"/>
      <w:numFmt w:val="decimal"/>
      <w:lvlText w:val="%1.%2.%3.%4."/>
      <w:lvlJc w:val="left"/>
      <w:pPr>
        <w:ind w:left="3327" w:hanging="1168"/>
      </w:pPr>
      <w:rPr>
        <w:rFonts w:cs="Times New Roman"/>
      </w:rPr>
    </w:lvl>
    <w:lvl w:ilvl="4">
      <w:start w:val="1"/>
      <w:numFmt w:val="decimal"/>
      <w:lvlText w:val="%1.%2.%3.%4.%5."/>
      <w:lvlJc w:val="left"/>
      <w:pPr>
        <w:ind w:left="4036" w:hanging="1168"/>
      </w:pPr>
      <w:rPr>
        <w:rFonts w:cs="Times New Roman"/>
      </w:rPr>
    </w:lvl>
    <w:lvl w:ilvl="5">
      <w:start w:val="1"/>
      <w:numFmt w:val="decimal"/>
      <w:lvlText w:val="%1.%2.%3.%4.%5.%6."/>
      <w:lvlJc w:val="left"/>
      <w:pPr>
        <w:ind w:left="4985" w:hanging="1408"/>
      </w:pPr>
      <w:rPr>
        <w:rFonts w:cs="Times New Roman"/>
      </w:rPr>
    </w:lvl>
    <w:lvl w:ilvl="6">
      <w:start w:val="1"/>
      <w:numFmt w:val="decimal"/>
      <w:lvlText w:val="%1.%2.%3.%4.%5.%6.%7."/>
      <w:lvlJc w:val="left"/>
      <w:pPr>
        <w:ind w:left="5694" w:hanging="1408"/>
      </w:pPr>
      <w:rPr>
        <w:rFonts w:cs="Times New Roman"/>
      </w:rPr>
    </w:lvl>
    <w:lvl w:ilvl="7">
      <w:start w:val="1"/>
      <w:numFmt w:val="decimal"/>
      <w:lvlText w:val="%1.%2.%3.%4.%5.%6.%7.%8."/>
      <w:lvlJc w:val="left"/>
      <w:pPr>
        <w:ind w:left="6763" w:hanging="1768"/>
      </w:pPr>
      <w:rPr>
        <w:rFonts w:cs="Times New Roman"/>
      </w:rPr>
    </w:lvl>
    <w:lvl w:ilvl="8">
      <w:start w:val="1"/>
      <w:numFmt w:val="decimal"/>
      <w:lvlText w:val="%1.%2.%3.%4.%5.%6.%7.%8.%9."/>
      <w:lvlJc w:val="left"/>
      <w:pPr>
        <w:ind w:left="7472" w:hanging="1768"/>
      </w:pPr>
      <w:rPr>
        <w:rFonts w:cs="Times New Roman"/>
      </w:rPr>
    </w:lvl>
  </w:abstractNum>
  <w:abstractNum w:abstractNumId="12" w15:restartNumberingAfterBreak="0">
    <w:nsid w:val="614843B9"/>
    <w:multiLevelType w:val="multilevel"/>
    <w:tmpl w:val="D06E82AC"/>
    <w:lvl w:ilvl="0">
      <w:start w:val="1"/>
      <w:numFmt w:val="decimal"/>
      <w:lvlText w:val="%1."/>
      <w:lvlJc w:val="left"/>
      <w:pPr>
        <w:ind w:left="720" w:hanging="343"/>
      </w:pPr>
    </w:lvl>
    <w:lvl w:ilvl="1">
      <w:start w:val="1"/>
      <w:numFmt w:val="decimal"/>
      <w:lvlText w:val="%1.%2."/>
      <w:lvlJc w:val="left"/>
      <w:pPr>
        <w:ind w:left="5039" w:hanging="1198"/>
      </w:pPr>
      <w:rPr>
        <w:rFonts w:hint="default"/>
      </w:rPr>
    </w:lvl>
    <w:lvl w:ilvl="2">
      <w:start w:val="1"/>
      <w:numFmt w:val="decimal"/>
      <w:lvlText w:val="%1.%2.%3."/>
      <w:lvlJc w:val="left"/>
      <w:pPr>
        <w:ind w:left="2271" w:hanging="1198"/>
      </w:pPr>
      <w:rPr>
        <w:rFonts w:hint="default"/>
      </w:rPr>
    </w:lvl>
    <w:lvl w:ilvl="3">
      <w:start w:val="1"/>
      <w:numFmt w:val="decimal"/>
      <w:lvlText w:val="%1.%2.%3.%4."/>
      <w:lvlJc w:val="left"/>
      <w:pPr>
        <w:ind w:left="2619" w:hanging="1198"/>
      </w:pPr>
      <w:rPr>
        <w:rFonts w:hint="default"/>
      </w:rPr>
    </w:lvl>
    <w:lvl w:ilvl="4">
      <w:start w:val="1"/>
      <w:numFmt w:val="decimal"/>
      <w:lvlText w:val="%1.%2.%3.%4.%5."/>
      <w:lvlJc w:val="left"/>
      <w:pPr>
        <w:ind w:left="2967" w:hanging="1198"/>
      </w:pPr>
      <w:rPr>
        <w:rFonts w:hint="default"/>
      </w:rPr>
    </w:lvl>
    <w:lvl w:ilvl="5">
      <w:start w:val="1"/>
      <w:numFmt w:val="decimal"/>
      <w:lvlText w:val="%1.%2.%3.%4.%5.%6."/>
      <w:lvlJc w:val="left"/>
      <w:pPr>
        <w:ind w:left="3315" w:hanging="1198"/>
      </w:pPr>
      <w:rPr>
        <w:rFonts w:hint="default"/>
      </w:rPr>
    </w:lvl>
    <w:lvl w:ilvl="6">
      <w:start w:val="1"/>
      <w:numFmt w:val="decimal"/>
      <w:lvlText w:val="%1.%2.%3.%4.%5.%6.%7."/>
      <w:lvlJc w:val="left"/>
      <w:pPr>
        <w:ind w:left="3888" w:hanging="1423"/>
      </w:pPr>
      <w:rPr>
        <w:rFonts w:hint="default"/>
      </w:rPr>
    </w:lvl>
    <w:lvl w:ilvl="7">
      <w:start w:val="1"/>
      <w:numFmt w:val="decimal"/>
      <w:lvlText w:val="%1.%2.%3.%4.%5.%6.%7.%8."/>
      <w:lvlJc w:val="left"/>
      <w:pPr>
        <w:ind w:left="4236" w:hanging="1423"/>
      </w:pPr>
      <w:rPr>
        <w:rFonts w:hint="default"/>
      </w:rPr>
    </w:lvl>
    <w:lvl w:ilvl="8">
      <w:start w:val="1"/>
      <w:numFmt w:val="decimal"/>
      <w:lvlText w:val="%1.%2.%3.%4.%5.%6.%7.%8.%9."/>
      <w:lvlJc w:val="left"/>
      <w:pPr>
        <w:ind w:left="4944" w:hanging="1783"/>
      </w:pPr>
      <w:rPr>
        <w:rFonts w:hint="default"/>
      </w:rPr>
    </w:lvl>
  </w:abstractNum>
  <w:abstractNum w:abstractNumId="13" w15:restartNumberingAfterBreak="0">
    <w:nsid w:val="6A080055"/>
    <w:multiLevelType w:val="multilevel"/>
    <w:tmpl w:val="847ABF78"/>
    <w:lvl w:ilvl="0">
      <w:start w:val="1"/>
      <w:numFmt w:val="decimal"/>
      <w:lvlText w:val="%1."/>
      <w:lvlJc w:val="left"/>
      <w:pPr>
        <w:ind w:left="1200" w:hanging="1184"/>
      </w:pPr>
      <w:rPr>
        <w:rFonts w:cs="Times New Roman"/>
      </w:rPr>
    </w:lvl>
    <w:lvl w:ilvl="1">
      <w:start w:val="1"/>
      <w:numFmt w:val="decimal"/>
      <w:lvlText w:val="%1.%2."/>
      <w:lvlJc w:val="left"/>
      <w:pPr>
        <w:ind w:left="1909" w:hanging="1184"/>
      </w:pPr>
      <w:rPr>
        <w:rFonts w:cs="Times New Roman"/>
      </w:rPr>
    </w:lvl>
    <w:lvl w:ilvl="2">
      <w:start w:val="1"/>
      <w:numFmt w:val="decimal"/>
      <w:lvlText w:val="%1.%2.%3."/>
      <w:lvlJc w:val="left"/>
      <w:pPr>
        <w:ind w:left="2618" w:hanging="1184"/>
      </w:pPr>
      <w:rPr>
        <w:rFonts w:cs="Times New Roman"/>
      </w:rPr>
    </w:lvl>
    <w:lvl w:ilvl="3">
      <w:start w:val="1"/>
      <w:numFmt w:val="decimal"/>
      <w:lvlText w:val="%1.%2.%3.%4."/>
      <w:lvlJc w:val="left"/>
      <w:pPr>
        <w:ind w:left="3327" w:hanging="1184"/>
      </w:pPr>
      <w:rPr>
        <w:rFonts w:cs="Times New Roman"/>
      </w:rPr>
    </w:lvl>
    <w:lvl w:ilvl="4">
      <w:start w:val="1"/>
      <w:numFmt w:val="decimal"/>
      <w:lvlText w:val="%1.%2.%3.%4.%5."/>
      <w:lvlJc w:val="left"/>
      <w:pPr>
        <w:ind w:left="4036" w:hanging="1184"/>
      </w:pPr>
      <w:rPr>
        <w:rFonts w:cs="Times New Roman"/>
      </w:rPr>
    </w:lvl>
    <w:lvl w:ilvl="5">
      <w:start w:val="1"/>
      <w:numFmt w:val="decimal"/>
      <w:lvlText w:val="%1.%2.%3.%4.%5.%6."/>
      <w:lvlJc w:val="left"/>
      <w:pPr>
        <w:ind w:left="4985" w:hanging="1424"/>
      </w:pPr>
      <w:rPr>
        <w:rFonts w:cs="Times New Roman"/>
      </w:rPr>
    </w:lvl>
    <w:lvl w:ilvl="6">
      <w:start w:val="1"/>
      <w:numFmt w:val="decimal"/>
      <w:lvlText w:val="%1.%2.%3.%4.%5.%6.%7."/>
      <w:lvlJc w:val="left"/>
      <w:pPr>
        <w:ind w:left="5694" w:hanging="1424"/>
      </w:pPr>
      <w:rPr>
        <w:rFonts w:cs="Times New Roman"/>
      </w:rPr>
    </w:lvl>
    <w:lvl w:ilvl="7">
      <w:start w:val="1"/>
      <w:numFmt w:val="decimal"/>
      <w:lvlText w:val="%1.%2.%3.%4.%5.%6.%7.%8."/>
      <w:lvlJc w:val="left"/>
      <w:pPr>
        <w:ind w:left="6763" w:hanging="1784"/>
      </w:pPr>
      <w:rPr>
        <w:rFonts w:cs="Times New Roman"/>
      </w:rPr>
    </w:lvl>
    <w:lvl w:ilvl="8">
      <w:start w:val="1"/>
      <w:numFmt w:val="decimal"/>
      <w:lvlText w:val="%1.%2.%3.%4.%5.%6.%7.%8.%9."/>
      <w:lvlJc w:val="left"/>
      <w:pPr>
        <w:ind w:left="7472" w:hanging="1784"/>
      </w:pPr>
      <w:rPr>
        <w:rFonts w:cs="Times New Roman"/>
      </w:rPr>
    </w:lvl>
  </w:abstractNum>
  <w:abstractNum w:abstractNumId="14" w15:restartNumberingAfterBreak="0">
    <w:nsid w:val="6ED41B80"/>
    <w:multiLevelType w:val="multilevel"/>
    <w:tmpl w:val="DE0E4768"/>
    <w:lvl w:ilvl="0">
      <w:start w:val="1"/>
      <w:numFmt w:val="decimal"/>
      <w:lvlText w:val="%1."/>
      <w:lvlJc w:val="left"/>
      <w:pPr>
        <w:ind w:left="5319" w:hanging="344"/>
      </w:pPr>
    </w:lvl>
    <w:lvl w:ilvl="1">
      <w:start w:val="1"/>
      <w:numFmt w:val="decimal"/>
      <w:lvlText w:val="%1.%2."/>
      <w:lvlJc w:val="left"/>
      <w:pPr>
        <w:ind w:left="1923" w:hanging="1199"/>
      </w:pPr>
      <w:rPr>
        <w:rFonts w:hint="default"/>
      </w:rPr>
    </w:lvl>
    <w:lvl w:ilvl="2">
      <w:start w:val="1"/>
      <w:numFmt w:val="decimal"/>
      <w:lvlText w:val="%1.%2.%3."/>
      <w:lvlJc w:val="left"/>
      <w:pPr>
        <w:ind w:left="2271" w:hanging="1199"/>
      </w:pPr>
      <w:rPr>
        <w:rFonts w:hint="default"/>
      </w:rPr>
    </w:lvl>
    <w:lvl w:ilvl="3">
      <w:start w:val="1"/>
      <w:numFmt w:val="decimal"/>
      <w:lvlText w:val="%1.%2.%3.%4."/>
      <w:lvlJc w:val="left"/>
      <w:pPr>
        <w:ind w:left="2619" w:hanging="1199"/>
      </w:pPr>
      <w:rPr>
        <w:rFonts w:hint="default"/>
      </w:rPr>
    </w:lvl>
    <w:lvl w:ilvl="4">
      <w:start w:val="1"/>
      <w:numFmt w:val="decimal"/>
      <w:lvlText w:val="%1.%2.%3.%4.%5."/>
      <w:lvlJc w:val="left"/>
      <w:pPr>
        <w:ind w:left="2967" w:hanging="1199"/>
      </w:pPr>
      <w:rPr>
        <w:rFonts w:hint="default"/>
      </w:rPr>
    </w:lvl>
    <w:lvl w:ilvl="5">
      <w:start w:val="1"/>
      <w:numFmt w:val="decimal"/>
      <w:lvlText w:val="%1.%2.%3.%4.%5.%6."/>
      <w:lvlJc w:val="left"/>
      <w:pPr>
        <w:ind w:left="3315" w:hanging="1199"/>
      </w:pPr>
      <w:rPr>
        <w:rFonts w:hint="default"/>
      </w:rPr>
    </w:lvl>
    <w:lvl w:ilvl="6">
      <w:start w:val="1"/>
      <w:numFmt w:val="decimal"/>
      <w:lvlText w:val="%1.%2.%3.%4.%5.%6.%7."/>
      <w:lvlJc w:val="left"/>
      <w:pPr>
        <w:ind w:left="3888" w:hanging="1424"/>
      </w:pPr>
      <w:rPr>
        <w:rFonts w:hint="default"/>
      </w:rPr>
    </w:lvl>
    <w:lvl w:ilvl="7">
      <w:start w:val="1"/>
      <w:numFmt w:val="decimal"/>
      <w:lvlText w:val="%1.%2.%3.%4.%5.%6.%7.%8."/>
      <w:lvlJc w:val="left"/>
      <w:pPr>
        <w:ind w:left="4236" w:hanging="1424"/>
      </w:pPr>
      <w:rPr>
        <w:rFonts w:hint="default"/>
      </w:rPr>
    </w:lvl>
    <w:lvl w:ilvl="8">
      <w:start w:val="1"/>
      <w:numFmt w:val="decimal"/>
      <w:lvlText w:val="%1.%2.%3.%4.%5.%6.%7.%8.%9."/>
      <w:lvlJc w:val="left"/>
      <w:pPr>
        <w:ind w:left="4944" w:hanging="1784"/>
      </w:pPr>
      <w:rPr>
        <w:rFonts w:hint="default"/>
      </w:rPr>
    </w:lvl>
  </w:abstractNum>
  <w:abstractNum w:abstractNumId="15" w15:restartNumberingAfterBreak="0">
    <w:nsid w:val="74757FF8"/>
    <w:multiLevelType w:val="multilevel"/>
    <w:tmpl w:val="CA108146"/>
    <w:lvl w:ilvl="0">
      <w:start w:val="1"/>
      <w:numFmt w:val="decimal"/>
      <w:lvlText w:val="%1."/>
      <w:lvlJc w:val="left"/>
      <w:pPr>
        <w:ind w:left="1200" w:hanging="1184"/>
      </w:pPr>
      <w:rPr>
        <w:rFonts w:cs="Times New Roman" w:hint="default"/>
      </w:rPr>
    </w:lvl>
    <w:lvl w:ilvl="1">
      <w:start w:val="1"/>
      <w:numFmt w:val="decimal"/>
      <w:lvlText w:val="%1.%2."/>
      <w:lvlJc w:val="left"/>
      <w:pPr>
        <w:ind w:left="6713" w:hanging="1184"/>
      </w:pPr>
      <w:rPr>
        <w:rFonts w:cs="Times New Roman" w:hint="default"/>
      </w:rPr>
    </w:lvl>
    <w:lvl w:ilvl="2">
      <w:start w:val="1"/>
      <w:numFmt w:val="decimal"/>
      <w:lvlText w:val="%1.%2.%3."/>
      <w:lvlJc w:val="left"/>
      <w:pPr>
        <w:ind w:left="2618" w:hanging="1184"/>
      </w:pPr>
      <w:rPr>
        <w:rFonts w:cs="Times New Roman" w:hint="default"/>
      </w:rPr>
    </w:lvl>
    <w:lvl w:ilvl="3">
      <w:start w:val="1"/>
      <w:numFmt w:val="decimal"/>
      <w:lvlText w:val="%1.%2.%3.%4."/>
      <w:lvlJc w:val="left"/>
      <w:pPr>
        <w:ind w:left="3327" w:hanging="1184"/>
      </w:pPr>
      <w:rPr>
        <w:rFonts w:cs="Times New Roman" w:hint="default"/>
      </w:rPr>
    </w:lvl>
    <w:lvl w:ilvl="4">
      <w:start w:val="1"/>
      <w:numFmt w:val="decimal"/>
      <w:lvlText w:val="%1.%2.%3.%4.%5."/>
      <w:lvlJc w:val="left"/>
      <w:pPr>
        <w:ind w:left="4036" w:hanging="1184"/>
      </w:pPr>
      <w:rPr>
        <w:rFonts w:cs="Times New Roman" w:hint="default"/>
      </w:rPr>
    </w:lvl>
    <w:lvl w:ilvl="5">
      <w:start w:val="1"/>
      <w:numFmt w:val="decimal"/>
      <w:lvlText w:val="%1.%2.%3.%4.%5.%6."/>
      <w:lvlJc w:val="left"/>
      <w:pPr>
        <w:ind w:left="4985" w:hanging="1424"/>
      </w:pPr>
      <w:rPr>
        <w:rFonts w:cs="Times New Roman" w:hint="default"/>
      </w:rPr>
    </w:lvl>
    <w:lvl w:ilvl="6">
      <w:start w:val="1"/>
      <w:numFmt w:val="decimal"/>
      <w:lvlText w:val="%1.%2.%3.%4.%5.%6.%7."/>
      <w:lvlJc w:val="left"/>
      <w:pPr>
        <w:ind w:left="5694" w:hanging="1424"/>
      </w:pPr>
      <w:rPr>
        <w:rFonts w:cs="Times New Roman" w:hint="default"/>
      </w:rPr>
    </w:lvl>
    <w:lvl w:ilvl="7">
      <w:start w:val="1"/>
      <w:numFmt w:val="decimal"/>
      <w:lvlText w:val="%1.%2.%3.%4.%5.%6.%7.%8."/>
      <w:lvlJc w:val="left"/>
      <w:pPr>
        <w:ind w:left="6763" w:hanging="1784"/>
      </w:pPr>
      <w:rPr>
        <w:rFonts w:cs="Times New Roman" w:hint="default"/>
      </w:rPr>
    </w:lvl>
    <w:lvl w:ilvl="8">
      <w:start w:val="1"/>
      <w:numFmt w:val="decimal"/>
      <w:lvlText w:val="%1.%2.%3.%4.%5.%6.%7.%8.%9."/>
      <w:lvlJc w:val="left"/>
      <w:pPr>
        <w:ind w:left="7472" w:hanging="1784"/>
      </w:pPr>
      <w:rPr>
        <w:rFonts w:cs="Times New Roman" w:hint="default"/>
      </w:rPr>
    </w:lvl>
  </w:abstractNum>
  <w:abstractNum w:abstractNumId="16" w15:restartNumberingAfterBreak="0">
    <w:nsid w:val="7B5966DF"/>
    <w:multiLevelType w:val="hybridMultilevel"/>
    <w:tmpl w:val="787A6A6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2"/>
  </w:num>
  <w:num w:numId="2">
    <w:abstractNumId w:val="14"/>
  </w:num>
  <w:num w:numId="3">
    <w:abstractNumId w:val="8"/>
  </w:num>
  <w:num w:numId="4">
    <w:abstractNumId w:val="3"/>
  </w:num>
  <w:num w:numId="5">
    <w:abstractNumId w:val="15"/>
  </w:num>
  <w:num w:numId="6">
    <w:abstractNumId w:val="9"/>
  </w:num>
  <w:num w:numId="7">
    <w:abstractNumId w:val="4"/>
  </w:num>
  <w:num w:numId="8">
    <w:abstractNumId w:val="7"/>
  </w:num>
  <w:num w:numId="9">
    <w:abstractNumId w:val="10"/>
  </w:num>
  <w:num w:numId="10">
    <w:abstractNumId w:val="0"/>
  </w:num>
  <w:num w:numId="11">
    <w:abstractNumId w:val="13"/>
  </w:num>
  <w:num w:numId="12">
    <w:abstractNumId w:val="6"/>
  </w:num>
  <w:num w:numId="13">
    <w:abstractNumId w:val="1"/>
  </w:num>
  <w:num w:numId="14">
    <w:abstractNumId w:val="11"/>
  </w:num>
  <w:num w:numId="15">
    <w:abstractNumId w:val="2"/>
  </w:num>
  <w:num w:numId="16">
    <w:abstractNumId w:val="16"/>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235"/>
    <w:rsid w:val="000026E6"/>
    <w:rsid w:val="00004326"/>
    <w:rsid w:val="00011A32"/>
    <w:rsid w:val="00012B79"/>
    <w:rsid w:val="00032BCC"/>
    <w:rsid w:val="00032C09"/>
    <w:rsid w:val="00081971"/>
    <w:rsid w:val="000878AA"/>
    <w:rsid w:val="000B6813"/>
    <w:rsid w:val="000E1425"/>
    <w:rsid w:val="001205DF"/>
    <w:rsid w:val="00125DD2"/>
    <w:rsid w:val="001476DE"/>
    <w:rsid w:val="00173A3F"/>
    <w:rsid w:val="00185AB4"/>
    <w:rsid w:val="00187A83"/>
    <w:rsid w:val="001D1628"/>
    <w:rsid w:val="001E6C12"/>
    <w:rsid w:val="00217E98"/>
    <w:rsid w:val="00217FF7"/>
    <w:rsid w:val="00227B33"/>
    <w:rsid w:val="00240387"/>
    <w:rsid w:val="00257B83"/>
    <w:rsid w:val="002E6F7E"/>
    <w:rsid w:val="002F0585"/>
    <w:rsid w:val="00306750"/>
    <w:rsid w:val="00316BCD"/>
    <w:rsid w:val="00334A61"/>
    <w:rsid w:val="003503AC"/>
    <w:rsid w:val="0036744A"/>
    <w:rsid w:val="00377D2F"/>
    <w:rsid w:val="00395B32"/>
    <w:rsid w:val="003A397A"/>
    <w:rsid w:val="003D2441"/>
    <w:rsid w:val="003E3FC3"/>
    <w:rsid w:val="003E7446"/>
    <w:rsid w:val="00463676"/>
    <w:rsid w:val="004646A5"/>
    <w:rsid w:val="00465A28"/>
    <w:rsid w:val="004740D3"/>
    <w:rsid w:val="00484B32"/>
    <w:rsid w:val="004B4745"/>
    <w:rsid w:val="004B489F"/>
    <w:rsid w:val="004B7D3C"/>
    <w:rsid w:val="0052447B"/>
    <w:rsid w:val="005726F3"/>
    <w:rsid w:val="005971B9"/>
    <w:rsid w:val="005A40BB"/>
    <w:rsid w:val="005B3FC3"/>
    <w:rsid w:val="00650953"/>
    <w:rsid w:val="00663216"/>
    <w:rsid w:val="00687AC2"/>
    <w:rsid w:val="00696D9A"/>
    <w:rsid w:val="006E5F61"/>
    <w:rsid w:val="00714EB0"/>
    <w:rsid w:val="007777B2"/>
    <w:rsid w:val="007A0962"/>
    <w:rsid w:val="007B4208"/>
    <w:rsid w:val="007C2795"/>
    <w:rsid w:val="007C31BB"/>
    <w:rsid w:val="007E3C9B"/>
    <w:rsid w:val="008052E8"/>
    <w:rsid w:val="00817F5D"/>
    <w:rsid w:val="00821235"/>
    <w:rsid w:val="008527B7"/>
    <w:rsid w:val="00892EE9"/>
    <w:rsid w:val="008E716D"/>
    <w:rsid w:val="008F496F"/>
    <w:rsid w:val="00924589"/>
    <w:rsid w:val="00950FF4"/>
    <w:rsid w:val="009616B3"/>
    <w:rsid w:val="0098690D"/>
    <w:rsid w:val="009924C0"/>
    <w:rsid w:val="00994605"/>
    <w:rsid w:val="009E7E99"/>
    <w:rsid w:val="00A11DCC"/>
    <w:rsid w:val="00A37C18"/>
    <w:rsid w:val="00A67392"/>
    <w:rsid w:val="00A80CE0"/>
    <w:rsid w:val="00A949C7"/>
    <w:rsid w:val="00AA467D"/>
    <w:rsid w:val="00AC6ED9"/>
    <w:rsid w:val="00B0027C"/>
    <w:rsid w:val="00B020BE"/>
    <w:rsid w:val="00B20B6A"/>
    <w:rsid w:val="00B36149"/>
    <w:rsid w:val="00B45E21"/>
    <w:rsid w:val="00B90875"/>
    <w:rsid w:val="00BB4CDD"/>
    <w:rsid w:val="00BC30CE"/>
    <w:rsid w:val="00C7457C"/>
    <w:rsid w:val="00C747B9"/>
    <w:rsid w:val="00CA4FE6"/>
    <w:rsid w:val="00CA6D0D"/>
    <w:rsid w:val="00CC738D"/>
    <w:rsid w:val="00CD58FB"/>
    <w:rsid w:val="00CF5AA7"/>
    <w:rsid w:val="00D04B48"/>
    <w:rsid w:val="00D52885"/>
    <w:rsid w:val="00D70006"/>
    <w:rsid w:val="00D82B4E"/>
    <w:rsid w:val="00DA3113"/>
    <w:rsid w:val="00DB3E10"/>
    <w:rsid w:val="00DD1D00"/>
    <w:rsid w:val="00DE0E63"/>
    <w:rsid w:val="00E13499"/>
    <w:rsid w:val="00E16674"/>
    <w:rsid w:val="00E30282"/>
    <w:rsid w:val="00E318FA"/>
    <w:rsid w:val="00E76A9F"/>
    <w:rsid w:val="00EA08F5"/>
    <w:rsid w:val="00EA76B0"/>
    <w:rsid w:val="00EB3AFB"/>
    <w:rsid w:val="00EB73C4"/>
    <w:rsid w:val="00F116BC"/>
    <w:rsid w:val="00F264CB"/>
    <w:rsid w:val="00F37D27"/>
    <w:rsid w:val="00F45CBC"/>
    <w:rsid w:val="00F55444"/>
    <w:rsid w:val="00F7714A"/>
    <w:rsid w:val="00FA2358"/>
    <w:rsid w:val="00FB3316"/>
    <w:rsid w:val="00FB61EC"/>
    <w:rsid w:val="00FC347E"/>
    <w:rsid w:val="00FF38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4455D8"/>
  <w15:docId w15:val="{45FBB623-19D4-4451-9847-906F7D9A09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ru-RU"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84B32"/>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uiPriority w:val="9"/>
    <w:qFormat/>
    <w:rsid w:val="00484B32"/>
    <w:pPr>
      <w:keepNext/>
      <w:keepLines/>
      <w:spacing w:before="480"/>
      <w:outlineLvl w:val="0"/>
    </w:pPr>
    <w:rPr>
      <w:rFonts w:ascii="Arial" w:eastAsia="Arial" w:hAnsi="Arial" w:cs="Arial"/>
      <w:b/>
      <w:bCs/>
      <w:color w:val="000000" w:themeColor="text1"/>
      <w:sz w:val="48"/>
      <w:szCs w:val="48"/>
    </w:rPr>
  </w:style>
  <w:style w:type="paragraph" w:styleId="2">
    <w:name w:val="heading 2"/>
    <w:basedOn w:val="a"/>
    <w:next w:val="a"/>
    <w:qFormat/>
    <w:rsid w:val="00484B32"/>
    <w:pPr>
      <w:keepNext/>
      <w:spacing w:before="240" w:after="60"/>
      <w:outlineLvl w:val="1"/>
    </w:pPr>
    <w:rPr>
      <w:rFonts w:ascii="Arial" w:hAnsi="Arial" w:cs="Arial"/>
      <w:b/>
      <w:bCs/>
      <w:i/>
      <w:iCs/>
      <w:sz w:val="28"/>
      <w:szCs w:val="28"/>
    </w:rPr>
  </w:style>
  <w:style w:type="paragraph" w:styleId="3">
    <w:name w:val="heading 3"/>
    <w:basedOn w:val="a"/>
    <w:next w:val="a"/>
    <w:uiPriority w:val="9"/>
    <w:unhideWhenUsed/>
    <w:qFormat/>
    <w:rsid w:val="00484B32"/>
    <w:pPr>
      <w:keepNext/>
      <w:keepLines/>
      <w:spacing w:before="200"/>
      <w:outlineLvl w:val="2"/>
    </w:pPr>
    <w:rPr>
      <w:rFonts w:ascii="Arial" w:eastAsia="Arial" w:hAnsi="Arial" w:cs="Arial"/>
      <w:b/>
      <w:bCs/>
      <w:i/>
      <w:iCs/>
      <w:color w:val="000000" w:themeColor="text1"/>
      <w:sz w:val="36"/>
      <w:szCs w:val="36"/>
    </w:rPr>
  </w:style>
  <w:style w:type="paragraph" w:styleId="4">
    <w:name w:val="heading 4"/>
    <w:basedOn w:val="a"/>
    <w:next w:val="a"/>
    <w:uiPriority w:val="9"/>
    <w:unhideWhenUsed/>
    <w:qFormat/>
    <w:rsid w:val="00484B32"/>
    <w:pPr>
      <w:keepNext/>
      <w:keepLines/>
      <w:spacing w:before="200"/>
      <w:outlineLvl w:val="3"/>
    </w:pPr>
    <w:rPr>
      <w:rFonts w:ascii="Arial" w:eastAsia="Arial" w:hAnsi="Arial" w:cs="Arial"/>
      <w:color w:val="232323"/>
      <w:sz w:val="32"/>
      <w:szCs w:val="32"/>
    </w:rPr>
  </w:style>
  <w:style w:type="paragraph" w:styleId="5">
    <w:name w:val="heading 5"/>
    <w:basedOn w:val="a"/>
    <w:next w:val="a"/>
    <w:uiPriority w:val="9"/>
    <w:unhideWhenUsed/>
    <w:qFormat/>
    <w:rsid w:val="00484B32"/>
    <w:pPr>
      <w:keepNext/>
      <w:keepLines/>
      <w:spacing w:before="200"/>
      <w:outlineLvl w:val="4"/>
    </w:pPr>
    <w:rPr>
      <w:rFonts w:ascii="Arial" w:eastAsia="Arial" w:hAnsi="Arial" w:cs="Arial"/>
      <w:b/>
      <w:bCs/>
      <w:color w:val="444444"/>
      <w:sz w:val="28"/>
      <w:szCs w:val="28"/>
    </w:rPr>
  </w:style>
  <w:style w:type="paragraph" w:styleId="6">
    <w:name w:val="heading 6"/>
    <w:basedOn w:val="a"/>
    <w:next w:val="a"/>
    <w:uiPriority w:val="9"/>
    <w:unhideWhenUsed/>
    <w:qFormat/>
    <w:rsid w:val="00484B32"/>
    <w:pPr>
      <w:keepNext/>
      <w:keepLines/>
      <w:spacing w:before="200"/>
      <w:outlineLvl w:val="5"/>
    </w:pPr>
    <w:rPr>
      <w:rFonts w:ascii="Arial" w:eastAsia="Arial" w:hAnsi="Arial" w:cs="Arial"/>
      <w:i/>
      <w:iCs/>
      <w:color w:val="232323"/>
      <w:sz w:val="28"/>
      <w:szCs w:val="28"/>
    </w:rPr>
  </w:style>
  <w:style w:type="paragraph" w:styleId="7">
    <w:name w:val="heading 7"/>
    <w:basedOn w:val="a"/>
    <w:next w:val="a"/>
    <w:uiPriority w:val="9"/>
    <w:unhideWhenUsed/>
    <w:qFormat/>
    <w:rsid w:val="00484B32"/>
    <w:pPr>
      <w:keepNext/>
      <w:keepLines/>
      <w:spacing w:before="200"/>
      <w:outlineLvl w:val="6"/>
    </w:pPr>
    <w:rPr>
      <w:rFonts w:ascii="Arial" w:eastAsia="Arial" w:hAnsi="Arial" w:cs="Arial"/>
      <w:b/>
      <w:bCs/>
      <w:color w:val="606060"/>
    </w:rPr>
  </w:style>
  <w:style w:type="paragraph" w:styleId="8">
    <w:name w:val="heading 8"/>
    <w:basedOn w:val="a"/>
    <w:next w:val="a"/>
    <w:uiPriority w:val="9"/>
    <w:unhideWhenUsed/>
    <w:qFormat/>
    <w:rsid w:val="00484B32"/>
    <w:pPr>
      <w:keepNext/>
      <w:keepLines/>
      <w:spacing w:before="200"/>
      <w:outlineLvl w:val="7"/>
    </w:pPr>
    <w:rPr>
      <w:rFonts w:ascii="Arial" w:eastAsia="Arial" w:hAnsi="Arial" w:cs="Arial"/>
      <w:color w:val="444444"/>
    </w:rPr>
  </w:style>
  <w:style w:type="paragraph" w:styleId="9">
    <w:name w:val="heading 9"/>
    <w:basedOn w:val="a"/>
    <w:next w:val="a"/>
    <w:uiPriority w:val="9"/>
    <w:unhideWhenUsed/>
    <w:qFormat/>
    <w:rsid w:val="00484B32"/>
    <w:pPr>
      <w:keepNext/>
      <w:keepLines/>
      <w:spacing w:before="200"/>
      <w:outlineLvl w:val="8"/>
    </w:pPr>
    <w:rPr>
      <w:rFonts w:ascii="Arial" w:eastAsia="Arial" w:hAnsi="Arial" w:cs="Arial"/>
      <w:i/>
      <w:iCs/>
      <w:color w:val="444444"/>
      <w:sz w:val="23"/>
      <w:szCs w:val="23"/>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TitleChar">
    <w:name w:val="Title Char"/>
    <w:basedOn w:val="a0"/>
    <w:uiPriority w:val="10"/>
    <w:rsid w:val="00484B32"/>
    <w:rPr>
      <w:sz w:val="48"/>
      <w:szCs w:val="48"/>
    </w:rPr>
  </w:style>
  <w:style w:type="character" w:customStyle="1" w:styleId="SubtitleChar">
    <w:name w:val="Subtitle Char"/>
    <w:basedOn w:val="a0"/>
    <w:uiPriority w:val="11"/>
    <w:rsid w:val="00484B32"/>
    <w:rPr>
      <w:sz w:val="24"/>
      <w:szCs w:val="24"/>
    </w:rPr>
  </w:style>
  <w:style w:type="character" w:customStyle="1" w:styleId="QuoteChar">
    <w:name w:val="Quote Char"/>
    <w:uiPriority w:val="29"/>
    <w:rsid w:val="00484B32"/>
    <w:rPr>
      <w:i/>
    </w:rPr>
  </w:style>
  <w:style w:type="character" w:customStyle="1" w:styleId="IntenseQuoteChar">
    <w:name w:val="Intense Quote Char"/>
    <w:uiPriority w:val="30"/>
    <w:rsid w:val="00484B32"/>
    <w:rPr>
      <w:i/>
    </w:rPr>
  </w:style>
  <w:style w:type="character" w:customStyle="1" w:styleId="HeaderChar">
    <w:name w:val="Header Char"/>
    <w:basedOn w:val="a0"/>
    <w:uiPriority w:val="99"/>
    <w:rsid w:val="00484B32"/>
  </w:style>
  <w:style w:type="character" w:customStyle="1" w:styleId="FooterChar">
    <w:name w:val="Footer Char"/>
    <w:basedOn w:val="a0"/>
    <w:uiPriority w:val="99"/>
    <w:rsid w:val="00484B32"/>
  </w:style>
  <w:style w:type="character" w:customStyle="1" w:styleId="a3">
    <w:name w:val="Заголовок Знак"/>
    <w:basedOn w:val="a0"/>
    <w:link w:val="a4"/>
    <w:uiPriority w:val="10"/>
    <w:rsid w:val="00484B32"/>
    <w:rPr>
      <w:sz w:val="48"/>
      <w:szCs w:val="48"/>
    </w:rPr>
  </w:style>
  <w:style w:type="character" w:customStyle="1" w:styleId="a5">
    <w:name w:val="Подзаголовок Знак"/>
    <w:basedOn w:val="a0"/>
    <w:link w:val="a6"/>
    <w:uiPriority w:val="11"/>
    <w:rsid w:val="00484B32"/>
    <w:rPr>
      <w:sz w:val="24"/>
      <w:szCs w:val="24"/>
    </w:rPr>
  </w:style>
  <w:style w:type="character" w:customStyle="1" w:styleId="20">
    <w:name w:val="Цитата 2 Знак"/>
    <w:link w:val="21"/>
    <w:uiPriority w:val="29"/>
    <w:rsid w:val="00484B32"/>
    <w:rPr>
      <w:i/>
    </w:rPr>
  </w:style>
  <w:style w:type="character" w:customStyle="1" w:styleId="a7">
    <w:name w:val="Выделенная цитата Знак"/>
    <w:link w:val="a8"/>
    <w:uiPriority w:val="30"/>
    <w:rsid w:val="00484B32"/>
    <w:rPr>
      <w:i/>
    </w:rPr>
  </w:style>
  <w:style w:type="character" w:customStyle="1" w:styleId="10">
    <w:name w:val="Верхний колонтитул Знак1"/>
    <w:basedOn w:val="a0"/>
    <w:link w:val="a9"/>
    <w:uiPriority w:val="99"/>
    <w:rsid w:val="00484B32"/>
  </w:style>
  <w:style w:type="character" w:customStyle="1" w:styleId="11">
    <w:name w:val="Нижний колонтитул Знак1"/>
    <w:basedOn w:val="a0"/>
    <w:link w:val="aa"/>
    <w:uiPriority w:val="99"/>
    <w:rsid w:val="00484B32"/>
  </w:style>
  <w:style w:type="character" w:customStyle="1" w:styleId="Heading1Char">
    <w:name w:val="Heading 1 Char"/>
    <w:basedOn w:val="a0"/>
    <w:uiPriority w:val="9"/>
    <w:rsid w:val="00484B32"/>
    <w:rPr>
      <w:rFonts w:ascii="Arial" w:eastAsia="Arial" w:hAnsi="Arial" w:cs="Arial"/>
      <w:b/>
      <w:bCs/>
      <w:color w:val="000000" w:themeColor="text1"/>
      <w:sz w:val="48"/>
      <w:szCs w:val="48"/>
    </w:rPr>
  </w:style>
  <w:style w:type="character" w:customStyle="1" w:styleId="Heading2Char">
    <w:name w:val="Heading 2 Char"/>
    <w:basedOn w:val="a0"/>
    <w:uiPriority w:val="9"/>
    <w:rsid w:val="00484B32"/>
    <w:rPr>
      <w:rFonts w:ascii="Arial" w:eastAsia="Arial" w:hAnsi="Arial" w:cs="Arial"/>
      <w:b/>
      <w:bCs/>
      <w:color w:val="000000" w:themeColor="text1"/>
      <w:sz w:val="40"/>
      <w:szCs w:val="40"/>
    </w:rPr>
  </w:style>
  <w:style w:type="character" w:customStyle="1" w:styleId="Heading3Char">
    <w:name w:val="Heading 3 Char"/>
    <w:basedOn w:val="a0"/>
    <w:uiPriority w:val="9"/>
    <w:rsid w:val="00484B32"/>
    <w:rPr>
      <w:rFonts w:ascii="Arial" w:eastAsia="Arial" w:hAnsi="Arial" w:cs="Arial"/>
      <w:b/>
      <w:bCs/>
      <w:i/>
      <w:iCs/>
      <w:color w:val="000000" w:themeColor="text1"/>
      <w:sz w:val="40"/>
      <w:szCs w:val="40"/>
    </w:rPr>
  </w:style>
  <w:style w:type="character" w:customStyle="1" w:styleId="Heading4Char">
    <w:name w:val="Heading 4 Char"/>
    <w:basedOn w:val="a0"/>
    <w:uiPriority w:val="9"/>
    <w:rsid w:val="00484B32"/>
    <w:rPr>
      <w:rFonts w:ascii="Arial" w:eastAsia="Arial" w:hAnsi="Arial" w:cs="Arial"/>
      <w:color w:val="232323"/>
      <w:sz w:val="32"/>
      <w:szCs w:val="32"/>
    </w:rPr>
  </w:style>
  <w:style w:type="character" w:customStyle="1" w:styleId="Heading5Char">
    <w:name w:val="Heading 5 Char"/>
    <w:basedOn w:val="a0"/>
    <w:uiPriority w:val="9"/>
    <w:rsid w:val="00484B32"/>
    <w:rPr>
      <w:rFonts w:ascii="Arial" w:eastAsia="Arial" w:hAnsi="Arial" w:cs="Arial"/>
      <w:b/>
      <w:bCs/>
      <w:color w:val="444444"/>
      <w:sz w:val="28"/>
      <w:szCs w:val="28"/>
    </w:rPr>
  </w:style>
  <w:style w:type="character" w:customStyle="1" w:styleId="Heading6Char">
    <w:name w:val="Heading 6 Char"/>
    <w:basedOn w:val="a0"/>
    <w:uiPriority w:val="9"/>
    <w:rsid w:val="00484B32"/>
    <w:rPr>
      <w:rFonts w:ascii="Arial" w:eastAsia="Arial" w:hAnsi="Arial" w:cs="Arial"/>
      <w:i/>
      <w:iCs/>
      <w:color w:val="232323"/>
      <w:sz w:val="28"/>
      <w:szCs w:val="28"/>
    </w:rPr>
  </w:style>
  <w:style w:type="character" w:customStyle="1" w:styleId="Heading7Char">
    <w:name w:val="Heading 7 Char"/>
    <w:basedOn w:val="a0"/>
    <w:uiPriority w:val="9"/>
    <w:rsid w:val="00484B32"/>
    <w:rPr>
      <w:rFonts w:ascii="Arial" w:eastAsia="Arial" w:hAnsi="Arial" w:cs="Arial"/>
      <w:b/>
      <w:bCs/>
      <w:color w:val="606060"/>
      <w:sz w:val="28"/>
      <w:szCs w:val="28"/>
    </w:rPr>
  </w:style>
  <w:style w:type="character" w:customStyle="1" w:styleId="Heading8Char">
    <w:name w:val="Heading 8 Char"/>
    <w:basedOn w:val="a0"/>
    <w:uiPriority w:val="9"/>
    <w:rsid w:val="00484B32"/>
    <w:rPr>
      <w:rFonts w:ascii="Arial" w:eastAsia="Arial" w:hAnsi="Arial" w:cs="Arial"/>
      <w:color w:val="444444"/>
      <w:sz w:val="24"/>
      <w:szCs w:val="24"/>
    </w:rPr>
  </w:style>
  <w:style w:type="character" w:customStyle="1" w:styleId="Heading9Char">
    <w:name w:val="Heading 9 Char"/>
    <w:basedOn w:val="a0"/>
    <w:uiPriority w:val="9"/>
    <w:rsid w:val="00484B32"/>
    <w:rPr>
      <w:rFonts w:ascii="Arial" w:eastAsia="Arial" w:hAnsi="Arial" w:cs="Arial"/>
      <w:i/>
      <w:iCs/>
      <w:color w:val="444444"/>
      <w:sz w:val="23"/>
      <w:szCs w:val="23"/>
    </w:rPr>
  </w:style>
  <w:style w:type="paragraph" w:styleId="12">
    <w:name w:val="toc 1"/>
    <w:basedOn w:val="a"/>
    <w:next w:val="a"/>
    <w:uiPriority w:val="39"/>
    <w:unhideWhenUsed/>
    <w:rsid w:val="00484B32"/>
    <w:pPr>
      <w:spacing w:after="57"/>
    </w:pPr>
  </w:style>
  <w:style w:type="paragraph" w:styleId="22">
    <w:name w:val="toc 2"/>
    <w:basedOn w:val="a"/>
    <w:next w:val="a"/>
    <w:uiPriority w:val="39"/>
    <w:unhideWhenUsed/>
    <w:rsid w:val="00484B32"/>
    <w:pPr>
      <w:spacing w:after="57"/>
      <w:ind w:left="283"/>
    </w:pPr>
  </w:style>
  <w:style w:type="paragraph" w:styleId="30">
    <w:name w:val="toc 3"/>
    <w:basedOn w:val="a"/>
    <w:next w:val="a"/>
    <w:uiPriority w:val="39"/>
    <w:unhideWhenUsed/>
    <w:rsid w:val="00484B32"/>
    <w:pPr>
      <w:spacing w:after="57"/>
      <w:ind w:left="567"/>
    </w:pPr>
  </w:style>
  <w:style w:type="paragraph" w:styleId="40">
    <w:name w:val="toc 4"/>
    <w:basedOn w:val="a"/>
    <w:next w:val="a"/>
    <w:uiPriority w:val="39"/>
    <w:unhideWhenUsed/>
    <w:rsid w:val="00484B32"/>
    <w:pPr>
      <w:spacing w:after="57"/>
      <w:ind w:left="850"/>
    </w:pPr>
  </w:style>
  <w:style w:type="paragraph" w:styleId="50">
    <w:name w:val="toc 5"/>
    <w:basedOn w:val="a"/>
    <w:next w:val="a"/>
    <w:uiPriority w:val="39"/>
    <w:unhideWhenUsed/>
    <w:rsid w:val="00484B32"/>
    <w:pPr>
      <w:spacing w:after="57"/>
      <w:ind w:left="1134"/>
    </w:pPr>
  </w:style>
  <w:style w:type="paragraph" w:styleId="60">
    <w:name w:val="toc 6"/>
    <w:basedOn w:val="a"/>
    <w:next w:val="a"/>
    <w:uiPriority w:val="39"/>
    <w:unhideWhenUsed/>
    <w:rsid w:val="00484B32"/>
    <w:pPr>
      <w:spacing w:after="57"/>
      <w:ind w:left="1417"/>
    </w:pPr>
  </w:style>
  <w:style w:type="paragraph" w:styleId="70">
    <w:name w:val="toc 7"/>
    <w:basedOn w:val="a"/>
    <w:next w:val="a"/>
    <w:uiPriority w:val="39"/>
    <w:unhideWhenUsed/>
    <w:rsid w:val="00484B32"/>
    <w:pPr>
      <w:spacing w:after="57"/>
      <w:ind w:left="1701"/>
    </w:pPr>
  </w:style>
  <w:style w:type="paragraph" w:styleId="80">
    <w:name w:val="toc 8"/>
    <w:basedOn w:val="a"/>
    <w:next w:val="a"/>
    <w:uiPriority w:val="39"/>
    <w:unhideWhenUsed/>
    <w:rsid w:val="00484B32"/>
    <w:pPr>
      <w:spacing w:after="57"/>
      <w:ind w:left="1984"/>
    </w:pPr>
  </w:style>
  <w:style w:type="paragraph" w:styleId="90">
    <w:name w:val="toc 9"/>
    <w:basedOn w:val="a"/>
    <w:next w:val="a"/>
    <w:uiPriority w:val="39"/>
    <w:unhideWhenUsed/>
    <w:rsid w:val="00484B32"/>
    <w:pPr>
      <w:spacing w:after="57"/>
      <w:ind w:left="2268"/>
    </w:pPr>
  </w:style>
  <w:style w:type="paragraph" w:styleId="ab">
    <w:name w:val="TOC Heading"/>
    <w:uiPriority w:val="39"/>
    <w:unhideWhenUsed/>
    <w:rsid w:val="00484B32"/>
  </w:style>
  <w:style w:type="paragraph" w:styleId="ac">
    <w:name w:val="No Spacing"/>
    <w:basedOn w:val="a"/>
    <w:uiPriority w:val="1"/>
    <w:qFormat/>
    <w:rsid w:val="00484B32"/>
    <w:rPr>
      <w:color w:val="000000"/>
    </w:rPr>
  </w:style>
  <w:style w:type="paragraph" w:styleId="a4">
    <w:name w:val="Title"/>
    <w:basedOn w:val="a"/>
    <w:next w:val="a"/>
    <w:link w:val="a3"/>
    <w:uiPriority w:val="10"/>
    <w:qFormat/>
    <w:rsid w:val="00484B32"/>
    <w:pPr>
      <w:pBdr>
        <w:bottom w:val="single" w:sz="24" w:space="0" w:color="000000"/>
      </w:pBdr>
      <w:spacing w:before="300" w:after="80"/>
    </w:pPr>
    <w:rPr>
      <w:b/>
      <w:color w:val="000000"/>
      <w:sz w:val="72"/>
    </w:rPr>
  </w:style>
  <w:style w:type="paragraph" w:styleId="a6">
    <w:name w:val="Subtitle"/>
    <w:basedOn w:val="a"/>
    <w:next w:val="a"/>
    <w:link w:val="a5"/>
    <w:uiPriority w:val="11"/>
    <w:qFormat/>
    <w:rsid w:val="00484B32"/>
    <w:rPr>
      <w:i/>
      <w:color w:val="444444"/>
      <w:sz w:val="52"/>
    </w:rPr>
  </w:style>
  <w:style w:type="paragraph" w:styleId="21">
    <w:name w:val="Quote"/>
    <w:basedOn w:val="a"/>
    <w:next w:val="a"/>
    <w:link w:val="20"/>
    <w:uiPriority w:val="29"/>
    <w:qFormat/>
    <w:rsid w:val="00484B32"/>
    <w:pPr>
      <w:pBdr>
        <w:left w:val="single" w:sz="12" w:space="11" w:color="A6A6A6"/>
        <w:bottom w:val="single" w:sz="12" w:space="3" w:color="A6A6A6"/>
      </w:pBdr>
      <w:ind w:left="3402"/>
    </w:pPr>
    <w:rPr>
      <w:i/>
      <w:color w:val="373737"/>
      <w:sz w:val="18"/>
    </w:rPr>
  </w:style>
  <w:style w:type="paragraph" w:styleId="a8">
    <w:name w:val="Intense Quote"/>
    <w:basedOn w:val="a"/>
    <w:next w:val="a"/>
    <w:link w:val="a7"/>
    <w:uiPriority w:val="30"/>
    <w:qFormat/>
    <w:rsid w:val="00484B32"/>
    <w:pPr>
      <w:pBdr>
        <w:top w:val="single" w:sz="4" w:space="3" w:color="808080"/>
        <w:left w:val="single" w:sz="4" w:space="11" w:color="808080"/>
        <w:bottom w:val="single" w:sz="4" w:space="3" w:color="808080"/>
        <w:right w:val="single" w:sz="4" w:space="11" w:color="808080"/>
      </w:pBdr>
      <w:shd w:val="clear" w:color="auto" w:fill="D9D9D9"/>
      <w:ind w:left="567" w:right="567"/>
    </w:pPr>
    <w:rPr>
      <w:i/>
      <w:color w:val="606060"/>
      <w:sz w:val="19"/>
    </w:rPr>
  </w:style>
  <w:style w:type="table" w:customStyle="1" w:styleId="Lined">
    <w:name w:val="Lined"/>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a1"/>
    <w:uiPriority w:val="99"/>
    <w:rsid w:val="00484B32"/>
    <w:pPr>
      <w:spacing w:after="0" w:line="240" w:lineRule="auto"/>
    </w:pPr>
    <w:rPr>
      <w:color w:val="404040"/>
      <w:sz w:val="20"/>
      <w:szCs w:val="20"/>
      <w:lang w:eastAsia="ru-RU"/>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a1"/>
    <w:uiPriority w:val="99"/>
    <w:rsid w:val="00484B32"/>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a1"/>
    <w:uiPriority w:val="99"/>
    <w:rsid w:val="00484B32"/>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a1"/>
    <w:uiPriority w:val="99"/>
    <w:rsid w:val="00484B32"/>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a1"/>
    <w:uiPriority w:val="99"/>
    <w:rsid w:val="00484B32"/>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a1"/>
    <w:uiPriority w:val="99"/>
    <w:rsid w:val="00484B32"/>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a1"/>
    <w:uiPriority w:val="99"/>
    <w:rsid w:val="00484B32"/>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a1"/>
    <w:uiPriority w:val="99"/>
    <w:rsid w:val="00484B32"/>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a1"/>
    <w:uiPriority w:val="99"/>
    <w:rsid w:val="00484B32"/>
    <w:pPr>
      <w:spacing w:after="0" w:line="240" w:lineRule="auto"/>
    </w:pPr>
    <w:rPr>
      <w:color w:val="404040"/>
      <w:sz w:val="20"/>
      <w:szCs w:val="20"/>
      <w:lang w:eastAsia="ru-RU"/>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ad">
    <w:name w:val="footnote text"/>
    <w:basedOn w:val="a"/>
    <w:uiPriority w:val="99"/>
    <w:semiHidden/>
    <w:unhideWhenUsed/>
    <w:rsid w:val="00484B32"/>
    <w:rPr>
      <w:sz w:val="20"/>
    </w:rPr>
  </w:style>
  <w:style w:type="character" w:customStyle="1" w:styleId="FootnoteTextChar">
    <w:name w:val="Footnote Text Char"/>
    <w:basedOn w:val="a0"/>
    <w:uiPriority w:val="99"/>
    <w:semiHidden/>
    <w:rsid w:val="00484B32"/>
    <w:rPr>
      <w:sz w:val="20"/>
    </w:rPr>
  </w:style>
  <w:style w:type="character" w:styleId="ae">
    <w:name w:val="footnote reference"/>
    <w:basedOn w:val="a0"/>
    <w:uiPriority w:val="99"/>
    <w:semiHidden/>
    <w:unhideWhenUsed/>
    <w:rsid w:val="00484B32"/>
    <w:rPr>
      <w:vertAlign w:val="superscript"/>
    </w:rPr>
  </w:style>
  <w:style w:type="character" w:customStyle="1" w:styleId="23">
    <w:name w:val="Заголовок 2 Знак"/>
    <w:basedOn w:val="a0"/>
    <w:rsid w:val="00484B32"/>
    <w:rPr>
      <w:rFonts w:ascii="Arial" w:eastAsia="Times New Roman" w:hAnsi="Arial" w:cs="Arial"/>
      <w:b/>
      <w:bCs/>
      <w:i/>
      <w:iCs/>
      <w:sz w:val="28"/>
      <w:szCs w:val="28"/>
      <w:lang w:eastAsia="ru-RU"/>
    </w:rPr>
  </w:style>
  <w:style w:type="paragraph" w:styleId="24">
    <w:name w:val="Body Text 2"/>
    <w:basedOn w:val="a"/>
    <w:rsid w:val="00484B32"/>
    <w:pPr>
      <w:jc w:val="both"/>
    </w:pPr>
    <w:rPr>
      <w:sz w:val="28"/>
      <w:szCs w:val="28"/>
    </w:rPr>
  </w:style>
  <w:style w:type="character" w:customStyle="1" w:styleId="25">
    <w:name w:val="Основной текст 2 Знак"/>
    <w:basedOn w:val="a0"/>
    <w:rsid w:val="00484B32"/>
    <w:rPr>
      <w:rFonts w:ascii="Times New Roman" w:eastAsia="Times New Roman" w:hAnsi="Times New Roman" w:cs="Times New Roman"/>
      <w:sz w:val="28"/>
      <w:szCs w:val="28"/>
      <w:lang w:eastAsia="ru-RU"/>
    </w:rPr>
  </w:style>
  <w:style w:type="paragraph" w:customStyle="1" w:styleId="13">
    <w:name w:val="Стиль1"/>
    <w:basedOn w:val="26"/>
    <w:rsid w:val="00484B32"/>
    <w:pPr>
      <w:spacing w:after="0" w:line="240" w:lineRule="auto"/>
      <w:ind w:left="0" w:firstLine="709"/>
      <w:jc w:val="both"/>
    </w:pPr>
    <w:rPr>
      <w:sz w:val="28"/>
    </w:rPr>
  </w:style>
  <w:style w:type="paragraph" w:styleId="26">
    <w:name w:val="Body Text Indent 2"/>
    <w:basedOn w:val="a"/>
    <w:rsid w:val="00484B32"/>
    <w:pPr>
      <w:spacing w:after="120" w:line="480" w:lineRule="auto"/>
      <w:ind w:left="283"/>
    </w:pPr>
  </w:style>
  <w:style w:type="character" w:customStyle="1" w:styleId="27">
    <w:name w:val="Основной текст с отступом 2 Знак"/>
    <w:basedOn w:val="a0"/>
    <w:rsid w:val="00484B32"/>
    <w:rPr>
      <w:rFonts w:ascii="Times New Roman" w:eastAsia="Times New Roman" w:hAnsi="Times New Roman" w:cs="Times New Roman"/>
      <w:sz w:val="24"/>
      <w:szCs w:val="24"/>
      <w:lang w:eastAsia="ru-RU"/>
    </w:rPr>
  </w:style>
  <w:style w:type="paragraph" w:customStyle="1" w:styleId="14">
    <w:name w:val="Абзац списка1"/>
    <w:basedOn w:val="a"/>
    <w:rsid w:val="00484B32"/>
    <w:pPr>
      <w:widowControl w:val="0"/>
      <w:ind w:left="720"/>
    </w:pPr>
    <w:rPr>
      <w:rFonts w:eastAsia="Calibri"/>
      <w:sz w:val="20"/>
      <w:szCs w:val="20"/>
    </w:rPr>
  </w:style>
  <w:style w:type="character" w:styleId="af">
    <w:name w:val="Hyperlink"/>
    <w:basedOn w:val="a0"/>
    <w:uiPriority w:val="99"/>
    <w:unhideWhenUsed/>
    <w:rsid w:val="00484B32"/>
    <w:rPr>
      <w:color w:val="0000FF"/>
      <w:u w:val="single"/>
    </w:rPr>
  </w:style>
  <w:style w:type="paragraph" w:styleId="af0">
    <w:name w:val="List Paragraph"/>
    <w:basedOn w:val="a"/>
    <w:uiPriority w:val="34"/>
    <w:qFormat/>
    <w:rsid w:val="00484B32"/>
    <w:pPr>
      <w:ind w:left="720"/>
      <w:contextualSpacing/>
    </w:pPr>
  </w:style>
  <w:style w:type="table" w:styleId="af1">
    <w:name w:val="Table Grid"/>
    <w:basedOn w:val="a1"/>
    <w:uiPriority w:val="59"/>
    <w:rsid w:val="00484B32"/>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9">
    <w:name w:val="header"/>
    <w:basedOn w:val="a"/>
    <w:link w:val="10"/>
    <w:uiPriority w:val="99"/>
    <w:semiHidden/>
    <w:unhideWhenUsed/>
    <w:rsid w:val="00484B32"/>
    <w:pPr>
      <w:tabs>
        <w:tab w:val="center" w:pos="4677"/>
        <w:tab w:val="right" w:pos="9355"/>
      </w:tabs>
    </w:pPr>
  </w:style>
  <w:style w:type="character" w:customStyle="1" w:styleId="af2">
    <w:name w:val="Верхний колонтитул Знак"/>
    <w:basedOn w:val="a0"/>
    <w:uiPriority w:val="99"/>
    <w:semiHidden/>
    <w:rsid w:val="00484B32"/>
    <w:rPr>
      <w:rFonts w:ascii="Times New Roman" w:eastAsia="Times New Roman" w:hAnsi="Times New Roman" w:cs="Times New Roman"/>
      <w:sz w:val="24"/>
      <w:szCs w:val="24"/>
      <w:lang w:eastAsia="ru-RU"/>
    </w:rPr>
  </w:style>
  <w:style w:type="paragraph" w:styleId="aa">
    <w:name w:val="footer"/>
    <w:basedOn w:val="a"/>
    <w:link w:val="11"/>
    <w:uiPriority w:val="99"/>
    <w:unhideWhenUsed/>
    <w:rsid w:val="00484B32"/>
    <w:pPr>
      <w:tabs>
        <w:tab w:val="center" w:pos="4677"/>
        <w:tab w:val="right" w:pos="9355"/>
      </w:tabs>
    </w:pPr>
  </w:style>
  <w:style w:type="character" w:customStyle="1" w:styleId="af3">
    <w:name w:val="Нижний колонтитул Знак"/>
    <w:basedOn w:val="a0"/>
    <w:uiPriority w:val="99"/>
    <w:rsid w:val="00484B32"/>
    <w:rPr>
      <w:rFonts w:ascii="Times New Roman" w:eastAsia="Times New Roman" w:hAnsi="Times New Roman" w:cs="Times New Roman"/>
      <w:sz w:val="24"/>
      <w:szCs w:val="24"/>
      <w:lang w:eastAsia="ru-RU"/>
    </w:rPr>
  </w:style>
  <w:style w:type="paragraph" w:styleId="af4">
    <w:name w:val="Balloon Text"/>
    <w:basedOn w:val="a"/>
    <w:link w:val="af5"/>
    <w:uiPriority w:val="99"/>
    <w:semiHidden/>
    <w:unhideWhenUsed/>
    <w:rsid w:val="00CA6D0D"/>
    <w:rPr>
      <w:rFonts w:ascii="Tahoma" w:hAnsi="Tahoma" w:cs="Tahoma"/>
      <w:sz w:val="16"/>
      <w:szCs w:val="16"/>
    </w:rPr>
  </w:style>
  <w:style w:type="character" w:customStyle="1" w:styleId="af5">
    <w:name w:val="Текст выноски Знак"/>
    <w:basedOn w:val="a0"/>
    <w:link w:val="af4"/>
    <w:uiPriority w:val="99"/>
    <w:semiHidden/>
    <w:rsid w:val="00CA6D0D"/>
    <w:rPr>
      <w:rFonts w:ascii="Tahoma" w:eastAsia="Times New Roman" w:hAnsi="Tahoma" w:cs="Tahoma"/>
      <w:sz w:val="16"/>
      <w:szCs w:val="16"/>
      <w:lang w:eastAsia="ru-RU"/>
    </w:rPr>
  </w:style>
  <w:style w:type="character" w:customStyle="1" w:styleId="af6">
    <w:name w:val="Основной текст_"/>
    <w:link w:val="41"/>
    <w:rsid w:val="00A11DCC"/>
    <w:rPr>
      <w:rFonts w:ascii="Times New Roman" w:eastAsia="Times New Roman" w:hAnsi="Times New Roman" w:cs="Times New Roman"/>
      <w:sz w:val="21"/>
      <w:szCs w:val="21"/>
      <w:shd w:val="clear" w:color="auto" w:fill="FFFFFF"/>
    </w:rPr>
  </w:style>
  <w:style w:type="paragraph" w:customStyle="1" w:styleId="41">
    <w:name w:val="Основной текст4"/>
    <w:basedOn w:val="a"/>
    <w:link w:val="af6"/>
    <w:rsid w:val="00A11DCC"/>
    <w:pPr>
      <w:widowControl w:val="0"/>
      <w:pBdr>
        <w:top w:val="none" w:sz="0" w:space="0" w:color="auto"/>
        <w:left w:val="none" w:sz="0" w:space="0" w:color="auto"/>
        <w:bottom w:val="none" w:sz="0" w:space="0" w:color="auto"/>
        <w:right w:val="none" w:sz="0" w:space="0" w:color="auto"/>
        <w:between w:val="none" w:sz="0" w:space="0" w:color="auto"/>
      </w:pBdr>
      <w:shd w:val="clear" w:color="auto" w:fill="FFFFFF"/>
      <w:spacing w:after="900" w:line="259" w:lineRule="exact"/>
      <w:jc w:val="right"/>
    </w:pPr>
    <w:rPr>
      <w:sz w:val="21"/>
      <w:szCs w:val="21"/>
      <w:lang w:eastAsia="en-US"/>
    </w:rPr>
  </w:style>
  <w:style w:type="paragraph" w:customStyle="1" w:styleId="ConsNonformat">
    <w:name w:val="ConsNonformat"/>
    <w:link w:val="ConsNonformat0"/>
    <w:qFormat/>
    <w:rsid w:val="00CF5AA7"/>
    <w:pPr>
      <w:widowControl w:val="0"/>
      <w:pBdr>
        <w:top w:val="none" w:sz="0" w:space="0" w:color="auto"/>
        <w:left w:val="none" w:sz="0" w:space="0" w:color="auto"/>
        <w:bottom w:val="none" w:sz="0" w:space="0" w:color="auto"/>
        <w:right w:val="none" w:sz="0" w:space="0" w:color="auto"/>
        <w:between w:val="none" w:sz="0" w:space="0" w:color="auto"/>
      </w:pBdr>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Normalkeepwithnext">
    <w:name w:val="Normal (keep with next)"/>
    <w:basedOn w:val="a"/>
    <w:qFormat/>
    <w:rsid w:val="00CF5AA7"/>
    <w:pPr>
      <w:keepNext/>
      <w:keepLines/>
      <w:pBdr>
        <w:top w:val="none" w:sz="0" w:space="0" w:color="auto"/>
        <w:left w:val="none" w:sz="0" w:space="0" w:color="auto"/>
        <w:bottom w:val="none" w:sz="0" w:space="0" w:color="auto"/>
        <w:right w:val="none" w:sz="0" w:space="0" w:color="auto"/>
        <w:between w:val="none" w:sz="0" w:space="0" w:color="auto"/>
      </w:pBdr>
    </w:pPr>
    <w:rPr>
      <w:rFonts w:ascii="Arial" w:eastAsia="SimSun" w:hAnsi="Arial"/>
      <w:sz w:val="22"/>
      <w:lang w:val="en-GB" w:eastAsia="zh-CN"/>
    </w:rPr>
  </w:style>
  <w:style w:type="character" w:customStyle="1" w:styleId="ConsNonformat0">
    <w:name w:val="ConsNonformat Знак"/>
    <w:link w:val="ConsNonformat"/>
    <w:qFormat/>
    <w:locked/>
    <w:rsid w:val="00CF5AA7"/>
    <w:rPr>
      <w:rFonts w:ascii="Courier New" w:eastAsia="Times New Roman" w:hAnsi="Courier New" w:cs="Courier New"/>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3988258">
      <w:bodyDiv w:val="1"/>
      <w:marLeft w:val="0"/>
      <w:marRight w:val="0"/>
      <w:marTop w:val="0"/>
      <w:marBottom w:val="0"/>
      <w:divBdr>
        <w:top w:val="none" w:sz="0" w:space="0" w:color="auto"/>
        <w:left w:val="none" w:sz="0" w:space="0" w:color="auto"/>
        <w:bottom w:val="none" w:sz="0" w:space="0" w:color="auto"/>
        <w:right w:val="none" w:sz="0" w:space="0" w:color="auto"/>
      </w:divBdr>
    </w:div>
    <w:div w:id="654726314">
      <w:bodyDiv w:val="1"/>
      <w:marLeft w:val="0"/>
      <w:marRight w:val="0"/>
      <w:marTop w:val="0"/>
      <w:marBottom w:val="0"/>
      <w:divBdr>
        <w:top w:val="none" w:sz="0" w:space="0" w:color="auto"/>
        <w:left w:val="none" w:sz="0" w:space="0" w:color="auto"/>
        <w:bottom w:val="none" w:sz="0" w:space="0" w:color="auto"/>
        <w:right w:val="none" w:sz="0" w:space="0" w:color="auto"/>
      </w:divBdr>
    </w:div>
    <w:div w:id="1123111696">
      <w:bodyDiv w:val="1"/>
      <w:marLeft w:val="0"/>
      <w:marRight w:val="0"/>
      <w:marTop w:val="0"/>
      <w:marBottom w:val="0"/>
      <w:divBdr>
        <w:top w:val="none" w:sz="0" w:space="0" w:color="auto"/>
        <w:left w:val="none" w:sz="0" w:space="0" w:color="auto"/>
        <w:bottom w:val="none" w:sz="0" w:space="0" w:color="auto"/>
        <w:right w:val="none" w:sz="0" w:space="0" w:color="auto"/>
      </w:divBdr>
    </w:div>
    <w:div w:id="1283344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metro_licey@mail.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2241</Words>
  <Characters>12779</Characters>
  <Application>Microsoft Office Word</Application>
  <DocSecurity>0</DocSecurity>
  <Lines>106</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1</Company>
  <LinksUpToDate>false</LinksUpToDate>
  <CharactersWithSpaces>14991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Наталья Юрьевна</dc:creator>
  <cp:lastModifiedBy>Olga_buh</cp:lastModifiedBy>
  <cp:revision>3</cp:revision>
  <cp:lastPrinted>2021-02-20T09:29:00Z</cp:lastPrinted>
  <dcterms:created xsi:type="dcterms:W3CDTF">2024-03-22T13:38:00Z</dcterms:created>
  <dcterms:modified xsi:type="dcterms:W3CDTF">2024-03-22T13:38:00Z</dcterms:modified>
</cp:coreProperties>
</file>