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672038" w14:textId="0DAE0017" w:rsidR="003F11BF" w:rsidRDefault="003F11BF" w:rsidP="003F11BF">
      <w:pPr>
        <w:pStyle w:val="1"/>
        <w:jc w:val="center"/>
        <w:rPr>
          <w:b/>
          <w:sz w:val="22"/>
          <w:szCs w:val="22"/>
        </w:rPr>
      </w:pPr>
      <w:r>
        <w:rPr>
          <w:b/>
          <w:sz w:val="22"/>
          <w:szCs w:val="22"/>
        </w:rPr>
        <w:t>ДОГОВОР №</w:t>
      </w:r>
      <w:r>
        <w:rPr>
          <w:b/>
          <w:sz w:val="20"/>
          <w:szCs w:val="20"/>
        </w:rPr>
        <w:t xml:space="preserve">     </w:t>
      </w:r>
    </w:p>
    <w:p w14:paraId="524BCFCC" w14:textId="77777777" w:rsidR="003F11BF" w:rsidRDefault="003F11BF" w:rsidP="003F11BF">
      <w:pPr>
        <w:pStyle w:val="a4"/>
        <w:jc w:val="center"/>
        <w:rPr>
          <w:sz w:val="22"/>
          <w:szCs w:val="22"/>
        </w:rPr>
      </w:pPr>
      <w:r>
        <w:rPr>
          <w:sz w:val="22"/>
          <w:szCs w:val="22"/>
        </w:rPr>
        <w:t>ОКАЗАНИЯ ПЛАТНЫХ ОБРАЗОВАТЕЛЬНЫХ УСЛУГ</w:t>
      </w:r>
    </w:p>
    <w:p w14:paraId="416FA714" w14:textId="77777777" w:rsidR="003F11BF" w:rsidRDefault="003F11BF" w:rsidP="003F11BF">
      <w:pPr>
        <w:pStyle w:val="a4"/>
        <w:jc w:val="center"/>
        <w:rPr>
          <w:sz w:val="22"/>
          <w:szCs w:val="22"/>
        </w:rPr>
      </w:pPr>
    </w:p>
    <w:p w14:paraId="736983E1" w14:textId="2300D711" w:rsidR="003F11BF" w:rsidRDefault="003F11BF" w:rsidP="003F11BF">
      <w:pPr>
        <w:pStyle w:val="a6"/>
        <w:tabs>
          <w:tab w:val="right" w:pos="9498"/>
        </w:tabs>
        <w:jc w:val="left"/>
        <w:rPr>
          <w:b/>
        </w:rPr>
      </w:pPr>
      <w:r>
        <w:rPr>
          <w:b/>
        </w:rPr>
        <w:t xml:space="preserve">г. Санкт-Петербург                                                                                </w:t>
      </w:r>
      <w:proofErr w:type="gramStart"/>
      <w:r>
        <w:rPr>
          <w:b/>
        </w:rPr>
        <w:t xml:space="preserve">   </w:t>
      </w:r>
      <w:r w:rsidR="00500A49">
        <w:rPr>
          <w:b/>
        </w:rPr>
        <w:t>«</w:t>
      </w:r>
      <w:proofErr w:type="gramEnd"/>
      <w:r>
        <w:rPr>
          <w:b/>
        </w:rPr>
        <w:t>___ »  _____________ 202</w:t>
      </w:r>
      <w:r w:rsidR="000D48E6">
        <w:rPr>
          <w:b/>
        </w:rPr>
        <w:t>4</w:t>
      </w:r>
      <w:r>
        <w:rPr>
          <w:b/>
        </w:rPr>
        <w:t> г.</w:t>
      </w:r>
    </w:p>
    <w:p w14:paraId="45EC19FE" w14:textId="77777777" w:rsidR="00F64017" w:rsidRDefault="00F64017" w:rsidP="003F11BF">
      <w:pPr>
        <w:pStyle w:val="a6"/>
        <w:tabs>
          <w:tab w:val="right" w:pos="9498"/>
        </w:tabs>
        <w:jc w:val="left"/>
        <w:rPr>
          <w:b/>
        </w:rPr>
      </w:pPr>
    </w:p>
    <w:p w14:paraId="31F531DF" w14:textId="10CF039E" w:rsidR="003F11BF" w:rsidRDefault="00F64017" w:rsidP="00F64017">
      <w:pPr>
        <w:pStyle w:val="a6"/>
        <w:ind w:firstLine="708"/>
        <w:rPr>
          <w:sz w:val="20"/>
          <w:szCs w:val="20"/>
        </w:rPr>
      </w:pPr>
      <w:r>
        <w:rPr>
          <w:b/>
          <w:sz w:val="20"/>
          <w:szCs w:val="20"/>
        </w:rPr>
        <w:t>__________________________________________________________________________</w:t>
      </w:r>
      <w:r w:rsidR="003F11BF">
        <w:rPr>
          <w:b/>
          <w:sz w:val="20"/>
          <w:szCs w:val="20"/>
        </w:rPr>
        <w:t>,</w:t>
      </w:r>
      <w:r w:rsidR="003F11BF">
        <w:rPr>
          <w:sz w:val="20"/>
          <w:szCs w:val="20"/>
        </w:rPr>
        <w:t xml:space="preserve"> осуществляющее образовательную деятельность на основании </w:t>
      </w:r>
      <w:r>
        <w:rPr>
          <w:sz w:val="20"/>
          <w:szCs w:val="20"/>
        </w:rPr>
        <w:t>___________</w:t>
      </w:r>
      <w:r w:rsidR="003F11BF">
        <w:rPr>
          <w:sz w:val="20"/>
          <w:szCs w:val="20"/>
        </w:rPr>
        <w:t xml:space="preserve">, выданной </w:t>
      </w:r>
      <w:r>
        <w:rPr>
          <w:sz w:val="20"/>
          <w:szCs w:val="20"/>
        </w:rPr>
        <w:t>______________</w:t>
      </w:r>
      <w:r w:rsidR="003F11BF">
        <w:rPr>
          <w:sz w:val="20"/>
          <w:szCs w:val="20"/>
        </w:rPr>
        <w:t>, именуемое в дальнейшем «</w:t>
      </w:r>
      <w:r w:rsidR="003F11BF">
        <w:rPr>
          <w:b/>
          <w:sz w:val="20"/>
          <w:szCs w:val="20"/>
        </w:rPr>
        <w:t>Исполнитель</w:t>
      </w:r>
      <w:r w:rsidR="003F11BF">
        <w:rPr>
          <w:sz w:val="20"/>
          <w:szCs w:val="20"/>
        </w:rPr>
        <w:t xml:space="preserve">», в лице </w:t>
      </w:r>
      <w:r>
        <w:rPr>
          <w:sz w:val="20"/>
          <w:szCs w:val="20"/>
        </w:rPr>
        <w:t>______________________</w:t>
      </w:r>
      <w:r w:rsidR="003F11BF">
        <w:rPr>
          <w:sz w:val="20"/>
          <w:szCs w:val="20"/>
        </w:rPr>
        <w:t xml:space="preserve">, действующего на основании </w:t>
      </w:r>
      <w:r>
        <w:rPr>
          <w:sz w:val="20"/>
          <w:szCs w:val="20"/>
        </w:rPr>
        <w:t>_________</w:t>
      </w:r>
      <w:r w:rsidR="003F11BF">
        <w:rPr>
          <w:sz w:val="20"/>
          <w:szCs w:val="20"/>
        </w:rPr>
        <w:t xml:space="preserve">, с одной стороны, и </w:t>
      </w:r>
      <w:r w:rsidR="003F11BF">
        <w:rPr>
          <w:b/>
          <w:sz w:val="20"/>
          <w:szCs w:val="20"/>
        </w:rPr>
        <w:t>Санкт-Петербургское государственное бюджетное профессиональное образовательное учреждение «Колледж метростроя» (</w:t>
      </w:r>
      <w:r w:rsidR="000D48E6">
        <w:rPr>
          <w:b/>
          <w:sz w:val="20"/>
          <w:szCs w:val="20"/>
        </w:rPr>
        <w:t>СПБ ГБПОУ «Колледж метростроя»</w:t>
      </w:r>
      <w:r w:rsidR="003F11BF">
        <w:rPr>
          <w:b/>
          <w:sz w:val="20"/>
          <w:szCs w:val="20"/>
        </w:rPr>
        <w:t xml:space="preserve">), </w:t>
      </w:r>
      <w:r w:rsidR="003F11BF">
        <w:rPr>
          <w:sz w:val="20"/>
          <w:szCs w:val="20"/>
        </w:rPr>
        <w:t>именуемое в дальнейшем «</w:t>
      </w:r>
      <w:r w:rsidR="003F11BF">
        <w:rPr>
          <w:b/>
          <w:sz w:val="20"/>
          <w:szCs w:val="20"/>
        </w:rPr>
        <w:t>Заказчик</w:t>
      </w:r>
      <w:r w:rsidR="003F11BF">
        <w:rPr>
          <w:sz w:val="20"/>
          <w:szCs w:val="20"/>
        </w:rPr>
        <w:t>» в лице Директор</w:t>
      </w:r>
      <w:r w:rsidR="000D48E6">
        <w:rPr>
          <w:sz w:val="20"/>
          <w:szCs w:val="20"/>
        </w:rPr>
        <w:t>а</w:t>
      </w:r>
      <w:r w:rsidR="003F11BF">
        <w:rPr>
          <w:sz w:val="20"/>
          <w:szCs w:val="20"/>
        </w:rPr>
        <w:t xml:space="preserve"> Филатов</w:t>
      </w:r>
      <w:r w:rsidR="000D48E6">
        <w:rPr>
          <w:sz w:val="20"/>
          <w:szCs w:val="20"/>
        </w:rPr>
        <w:t>а</w:t>
      </w:r>
      <w:r w:rsidR="003F11BF">
        <w:rPr>
          <w:sz w:val="20"/>
          <w:szCs w:val="20"/>
        </w:rPr>
        <w:t xml:space="preserve"> Александр</w:t>
      </w:r>
      <w:r w:rsidR="000D48E6">
        <w:rPr>
          <w:sz w:val="20"/>
          <w:szCs w:val="20"/>
        </w:rPr>
        <w:t>а</w:t>
      </w:r>
      <w:r w:rsidR="003F11BF">
        <w:rPr>
          <w:sz w:val="20"/>
          <w:szCs w:val="20"/>
        </w:rPr>
        <w:t xml:space="preserve"> Дмитриевич</w:t>
      </w:r>
      <w:r w:rsidR="000D48E6">
        <w:rPr>
          <w:sz w:val="20"/>
          <w:szCs w:val="20"/>
        </w:rPr>
        <w:t>а</w:t>
      </w:r>
      <w:r w:rsidR="003F11BF">
        <w:t xml:space="preserve">, </w:t>
      </w:r>
      <w:r w:rsidR="003F11BF">
        <w:rPr>
          <w:sz w:val="20"/>
          <w:szCs w:val="20"/>
        </w:rPr>
        <w:t>действующего на основании Устава, с другой стороны, и</w:t>
      </w:r>
      <w:r w:rsidR="003F11BF">
        <w:rPr>
          <w:b/>
          <w:bCs/>
          <w:sz w:val="20"/>
          <w:szCs w:val="20"/>
        </w:rPr>
        <w:t xml:space="preserve"> </w:t>
      </w:r>
      <w:r w:rsidR="00500A49">
        <w:rPr>
          <w:b/>
          <w:sz w:val="20"/>
          <w:szCs w:val="20"/>
          <w:u w:val="single"/>
        </w:rPr>
        <w:t>Козак Жанна Александровна</w:t>
      </w:r>
      <w:r>
        <w:rPr>
          <w:sz w:val="20"/>
          <w:szCs w:val="20"/>
        </w:rPr>
        <w:t xml:space="preserve"> </w:t>
      </w:r>
      <w:r w:rsidR="003F11BF">
        <w:rPr>
          <w:sz w:val="20"/>
          <w:szCs w:val="20"/>
        </w:rPr>
        <w:t xml:space="preserve">(далее -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 </w:t>
      </w:r>
    </w:p>
    <w:p w14:paraId="2686F77A" w14:textId="77777777" w:rsidR="003F11BF" w:rsidRDefault="003F11BF" w:rsidP="003F11BF">
      <w:pPr>
        <w:pStyle w:val="a6"/>
        <w:rPr>
          <w:sz w:val="20"/>
          <w:szCs w:val="20"/>
        </w:rPr>
      </w:pPr>
      <w:r>
        <w:rPr>
          <w:sz w:val="20"/>
          <w:szCs w:val="20"/>
        </w:rPr>
        <w:t>Понятия, используемые в настоящем Договоре:</w:t>
      </w:r>
    </w:p>
    <w:p w14:paraId="22D0D764" w14:textId="77777777" w:rsidR="003F11BF" w:rsidRDefault="003F11BF" w:rsidP="003F11BF">
      <w:pPr>
        <w:pStyle w:val="a6"/>
        <w:rPr>
          <w:sz w:val="20"/>
          <w:szCs w:val="20"/>
        </w:rPr>
      </w:pPr>
      <w:r>
        <w:rPr>
          <w:b/>
          <w:sz w:val="20"/>
          <w:szCs w:val="20"/>
        </w:rPr>
        <w:t>заказчик</w:t>
      </w:r>
      <w:r>
        <w:rPr>
          <w:sz w:val="20"/>
          <w:szCs w:val="20"/>
        </w:rPr>
        <w:t xml:space="preserve"> - юридическое лицо, имеющее намерение заказать либо заказывающее платные образовательные услуги для иных лиц на основании договора;</w:t>
      </w:r>
    </w:p>
    <w:p w14:paraId="40E3E986" w14:textId="77777777" w:rsidR="003F11BF" w:rsidRDefault="003F11BF" w:rsidP="003F11BF">
      <w:pPr>
        <w:pStyle w:val="a6"/>
        <w:rPr>
          <w:sz w:val="20"/>
          <w:szCs w:val="20"/>
        </w:rPr>
      </w:pPr>
      <w:r>
        <w:rPr>
          <w:sz w:val="20"/>
          <w:szCs w:val="20"/>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02829D7D" w14:textId="77777777" w:rsidR="003F11BF" w:rsidRDefault="003F11BF" w:rsidP="003F11BF">
      <w:pPr>
        <w:pStyle w:val="a6"/>
        <w:rPr>
          <w:sz w:val="20"/>
          <w:szCs w:val="20"/>
        </w:rPr>
      </w:pPr>
      <w:r>
        <w:rPr>
          <w:b/>
          <w:sz w:val="20"/>
          <w:szCs w:val="20"/>
        </w:rPr>
        <w:t>слушатель</w:t>
      </w:r>
      <w:r>
        <w:rPr>
          <w:sz w:val="20"/>
          <w:szCs w:val="20"/>
        </w:rPr>
        <w:t xml:space="preserve"> - педагогический работник заказчика, осваивающий образовательную программу повышения квалификации;</w:t>
      </w:r>
    </w:p>
    <w:p w14:paraId="67E075C9" w14:textId="77777777" w:rsidR="003F11BF" w:rsidRDefault="003F11BF" w:rsidP="003F11BF">
      <w:pPr>
        <w:pStyle w:val="a6"/>
        <w:rPr>
          <w:sz w:val="20"/>
          <w:szCs w:val="20"/>
        </w:rPr>
      </w:pPr>
      <w:r>
        <w:rPr>
          <w:b/>
          <w:sz w:val="20"/>
          <w:szCs w:val="20"/>
        </w:rPr>
        <w:t>недостаток платных образовательных услуг</w:t>
      </w:r>
      <w:r>
        <w:rPr>
          <w:sz w:val="20"/>
          <w:szCs w:val="20"/>
        </w:rPr>
        <w:t xml:space="preserve">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91394C3" w14:textId="77777777" w:rsidR="003F11BF" w:rsidRDefault="003F11BF" w:rsidP="003F11BF">
      <w:pPr>
        <w:pStyle w:val="a6"/>
        <w:rPr>
          <w:sz w:val="20"/>
          <w:szCs w:val="20"/>
        </w:rPr>
      </w:pPr>
      <w:r>
        <w:rPr>
          <w:b/>
          <w:sz w:val="20"/>
          <w:szCs w:val="20"/>
        </w:rPr>
        <w:t>платные образовательные услуги</w:t>
      </w:r>
      <w:r>
        <w:rPr>
          <w:sz w:val="20"/>
          <w:szCs w:val="20"/>
        </w:rPr>
        <w:t xml:space="preserve">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6F3EC72B" w14:textId="77777777" w:rsidR="003F11BF" w:rsidRDefault="003F11BF" w:rsidP="003F11BF">
      <w:pPr>
        <w:pStyle w:val="a6"/>
        <w:rPr>
          <w:b/>
          <w:sz w:val="20"/>
          <w:szCs w:val="20"/>
          <w:lang w:eastAsia="en-US"/>
        </w:rPr>
      </w:pPr>
      <w:r>
        <w:rPr>
          <w:b/>
          <w:sz w:val="20"/>
          <w:szCs w:val="20"/>
        </w:rPr>
        <w:t>существенный недостаток платных образовательных услуг</w:t>
      </w:r>
      <w:r>
        <w:rPr>
          <w:sz w:val="20"/>
          <w:szCs w:val="20"/>
        </w:rPr>
        <w:t xml:space="preserve">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  </w:t>
      </w:r>
    </w:p>
    <w:p w14:paraId="566B9DA7" w14:textId="77777777" w:rsidR="003F11BF" w:rsidRDefault="003F11BF" w:rsidP="003F11BF">
      <w:pPr>
        <w:pStyle w:val="a6"/>
        <w:rPr>
          <w:sz w:val="20"/>
          <w:szCs w:val="20"/>
        </w:rPr>
      </w:pPr>
    </w:p>
    <w:p w14:paraId="798BF232" w14:textId="77777777" w:rsidR="003F11BF" w:rsidRDefault="003F11BF" w:rsidP="003F11BF">
      <w:pPr>
        <w:pStyle w:val="a6"/>
        <w:numPr>
          <w:ilvl w:val="0"/>
          <w:numId w:val="1"/>
        </w:numPr>
        <w:ind w:left="0" w:firstLine="0"/>
        <w:jc w:val="center"/>
        <w:rPr>
          <w:b/>
          <w:sz w:val="20"/>
          <w:szCs w:val="20"/>
        </w:rPr>
      </w:pPr>
      <w:r>
        <w:rPr>
          <w:b/>
          <w:sz w:val="20"/>
          <w:szCs w:val="20"/>
        </w:rPr>
        <w:t>ПРЕДМЕТ ДОГОВОРА.</w:t>
      </w:r>
    </w:p>
    <w:p w14:paraId="08D762E6" w14:textId="77777777" w:rsidR="003F11BF" w:rsidRDefault="003F11BF" w:rsidP="003F11BF">
      <w:pPr>
        <w:pStyle w:val="a6"/>
        <w:numPr>
          <w:ilvl w:val="1"/>
          <w:numId w:val="2"/>
        </w:numPr>
        <w:rPr>
          <w:sz w:val="20"/>
          <w:szCs w:val="20"/>
        </w:rPr>
      </w:pPr>
      <w:r>
        <w:rPr>
          <w:sz w:val="20"/>
          <w:szCs w:val="20"/>
        </w:rPr>
        <w:t>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квалификации</w:t>
      </w:r>
      <w:r>
        <w:rPr>
          <w:b/>
          <w:sz w:val="20"/>
          <w:szCs w:val="20"/>
        </w:rPr>
        <w:t>: «Обучение математике в деятельностном формате в условиях реализации обновленных ФГОС: от создания учебного контента до организации удалённого обучения»</w:t>
      </w:r>
      <w:r>
        <w:rPr>
          <w:sz w:val="20"/>
          <w:szCs w:val="20"/>
        </w:rPr>
        <w:t xml:space="preserve"> (далее - образовательная программа) в объеме 36 академических часов (далее - услуги). </w:t>
      </w:r>
    </w:p>
    <w:p w14:paraId="49F9D969" w14:textId="262CAAAB" w:rsidR="003F11BF" w:rsidRDefault="003F11BF" w:rsidP="003F11BF">
      <w:pPr>
        <w:pStyle w:val="a6"/>
        <w:numPr>
          <w:ilvl w:val="1"/>
          <w:numId w:val="2"/>
        </w:numPr>
        <w:rPr>
          <w:b/>
          <w:sz w:val="20"/>
          <w:szCs w:val="20"/>
        </w:rPr>
      </w:pPr>
      <w:r>
        <w:rPr>
          <w:sz w:val="20"/>
          <w:szCs w:val="20"/>
        </w:rPr>
        <w:t xml:space="preserve">Срок обучения в соответствии с учебным планом программы </w:t>
      </w:r>
      <w:r>
        <w:rPr>
          <w:b/>
          <w:sz w:val="20"/>
          <w:szCs w:val="20"/>
        </w:rPr>
        <w:t xml:space="preserve">с </w:t>
      </w:r>
      <w:r w:rsidR="00F64017">
        <w:rPr>
          <w:b/>
          <w:sz w:val="20"/>
          <w:szCs w:val="20"/>
        </w:rPr>
        <w:t>01.04.</w:t>
      </w:r>
      <w:r>
        <w:rPr>
          <w:b/>
          <w:sz w:val="20"/>
          <w:szCs w:val="20"/>
        </w:rPr>
        <w:t>202</w:t>
      </w:r>
      <w:r w:rsidR="000D48E6">
        <w:rPr>
          <w:b/>
          <w:sz w:val="20"/>
          <w:szCs w:val="20"/>
        </w:rPr>
        <w:t xml:space="preserve">4 </w:t>
      </w:r>
      <w:r>
        <w:rPr>
          <w:b/>
          <w:sz w:val="20"/>
          <w:szCs w:val="20"/>
        </w:rPr>
        <w:t xml:space="preserve">г. по </w:t>
      </w:r>
      <w:r w:rsidR="00F64017">
        <w:rPr>
          <w:b/>
          <w:sz w:val="20"/>
          <w:szCs w:val="20"/>
        </w:rPr>
        <w:t>31.05.</w:t>
      </w:r>
      <w:r>
        <w:rPr>
          <w:b/>
          <w:sz w:val="20"/>
          <w:szCs w:val="20"/>
        </w:rPr>
        <w:t>202</w:t>
      </w:r>
      <w:r w:rsidR="000D48E6">
        <w:rPr>
          <w:b/>
          <w:sz w:val="20"/>
          <w:szCs w:val="20"/>
        </w:rPr>
        <w:t xml:space="preserve">4 </w:t>
      </w:r>
      <w:r>
        <w:rPr>
          <w:b/>
          <w:sz w:val="20"/>
          <w:szCs w:val="20"/>
        </w:rPr>
        <w:t>г.</w:t>
      </w:r>
    </w:p>
    <w:p w14:paraId="11167268" w14:textId="77777777" w:rsidR="003F11BF" w:rsidRDefault="003F11BF" w:rsidP="003F11BF">
      <w:pPr>
        <w:pStyle w:val="a6"/>
        <w:numPr>
          <w:ilvl w:val="1"/>
          <w:numId w:val="2"/>
        </w:numPr>
        <w:rPr>
          <w:sz w:val="20"/>
          <w:szCs w:val="20"/>
        </w:rPr>
      </w:pPr>
      <w:r>
        <w:rPr>
          <w:sz w:val="20"/>
          <w:szCs w:val="20"/>
        </w:rPr>
        <w:t>Форма обучения: заочная с применением в полном объеме дистанционных образовательных технологий.</w:t>
      </w:r>
    </w:p>
    <w:p w14:paraId="252FAA6B" w14:textId="77777777" w:rsidR="003F11BF" w:rsidRDefault="003F11BF" w:rsidP="003F11BF">
      <w:pPr>
        <w:pStyle w:val="a6"/>
        <w:numPr>
          <w:ilvl w:val="1"/>
          <w:numId w:val="2"/>
        </w:numPr>
        <w:rPr>
          <w:sz w:val="20"/>
          <w:szCs w:val="20"/>
        </w:rPr>
      </w:pPr>
      <w:r>
        <w:rPr>
          <w:sz w:val="20"/>
          <w:szCs w:val="20"/>
        </w:rPr>
        <w:t xml:space="preserve"> Место оказания услуг: г. Санкт-Петербург.</w:t>
      </w:r>
    </w:p>
    <w:p w14:paraId="30A98BE9" w14:textId="5F8B2128" w:rsidR="003F11BF" w:rsidRDefault="003F11BF" w:rsidP="003F11BF">
      <w:pPr>
        <w:pStyle w:val="a6"/>
        <w:numPr>
          <w:ilvl w:val="1"/>
          <w:numId w:val="2"/>
        </w:numPr>
        <w:rPr>
          <w:sz w:val="20"/>
          <w:szCs w:val="20"/>
        </w:rPr>
      </w:pPr>
      <w:r>
        <w:rPr>
          <w:sz w:val="20"/>
          <w:szCs w:val="20"/>
        </w:rPr>
        <w:t xml:space="preserve">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r w:rsidR="000D48E6">
        <w:rPr>
          <w:sz w:val="20"/>
          <w:szCs w:val="20"/>
        </w:rPr>
        <w:t>.</w:t>
      </w:r>
    </w:p>
    <w:p w14:paraId="73693698" w14:textId="77777777" w:rsidR="003F11BF" w:rsidRDefault="003F11BF" w:rsidP="003F11BF">
      <w:pPr>
        <w:pStyle w:val="a6"/>
        <w:rPr>
          <w:sz w:val="20"/>
          <w:szCs w:val="20"/>
        </w:rPr>
      </w:pPr>
    </w:p>
    <w:p w14:paraId="266053F7" w14:textId="77777777" w:rsidR="003F11BF" w:rsidRDefault="003F11BF" w:rsidP="003F11BF">
      <w:pPr>
        <w:pStyle w:val="a6"/>
        <w:numPr>
          <w:ilvl w:val="0"/>
          <w:numId w:val="2"/>
        </w:numPr>
        <w:ind w:left="0" w:firstLine="0"/>
        <w:jc w:val="center"/>
        <w:rPr>
          <w:b/>
          <w:sz w:val="20"/>
          <w:szCs w:val="20"/>
        </w:rPr>
      </w:pPr>
      <w:r>
        <w:rPr>
          <w:b/>
          <w:sz w:val="20"/>
          <w:szCs w:val="20"/>
        </w:rPr>
        <w:t>ПРАВА СТОРОН ДОГОВОРА.</w:t>
      </w:r>
    </w:p>
    <w:p w14:paraId="5881F030" w14:textId="77777777" w:rsidR="003F11BF" w:rsidRDefault="003F11BF" w:rsidP="003F11BF">
      <w:pPr>
        <w:pStyle w:val="a6"/>
        <w:numPr>
          <w:ilvl w:val="1"/>
          <w:numId w:val="3"/>
        </w:numPr>
        <w:ind w:left="0" w:firstLine="0"/>
        <w:rPr>
          <w:sz w:val="20"/>
          <w:szCs w:val="20"/>
        </w:rPr>
      </w:pPr>
      <w:r>
        <w:rPr>
          <w:sz w:val="20"/>
          <w:szCs w:val="20"/>
        </w:rPr>
        <w:t>Исполнитель вправе:</w:t>
      </w:r>
    </w:p>
    <w:p w14:paraId="0BE849E4" w14:textId="77777777" w:rsidR="003F11BF" w:rsidRDefault="003F11BF" w:rsidP="003F11BF">
      <w:pPr>
        <w:pStyle w:val="a6"/>
        <w:numPr>
          <w:ilvl w:val="2"/>
          <w:numId w:val="3"/>
        </w:numPr>
        <w:rPr>
          <w:sz w:val="20"/>
          <w:szCs w:val="20"/>
        </w:rPr>
      </w:pPr>
      <w:r>
        <w:rPr>
          <w:sz w:val="20"/>
          <w:szCs w:val="20"/>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14:paraId="69676B3E" w14:textId="77777777" w:rsidR="003F11BF" w:rsidRDefault="003F11BF" w:rsidP="003F11BF">
      <w:pPr>
        <w:pStyle w:val="a6"/>
        <w:numPr>
          <w:ilvl w:val="1"/>
          <w:numId w:val="3"/>
        </w:numPr>
        <w:ind w:left="0" w:firstLine="0"/>
        <w:rPr>
          <w:sz w:val="20"/>
          <w:szCs w:val="20"/>
        </w:rPr>
      </w:pPr>
      <w:r>
        <w:rPr>
          <w:sz w:val="20"/>
          <w:szCs w:val="20"/>
        </w:rPr>
        <w:t>Заказчик вправе:</w:t>
      </w:r>
    </w:p>
    <w:p w14:paraId="32ABF387" w14:textId="77777777" w:rsidR="003F11BF" w:rsidRDefault="003F11BF" w:rsidP="003F11BF">
      <w:pPr>
        <w:pStyle w:val="a6"/>
        <w:numPr>
          <w:ilvl w:val="2"/>
          <w:numId w:val="3"/>
        </w:numPr>
        <w:rPr>
          <w:sz w:val="20"/>
          <w:szCs w:val="20"/>
        </w:rPr>
      </w:pPr>
      <w:r>
        <w:rPr>
          <w:sz w:val="20"/>
          <w:szCs w:val="20"/>
        </w:rPr>
        <w:t>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09AA519F" w14:textId="77777777" w:rsidR="003F11BF" w:rsidRDefault="003F11BF" w:rsidP="003F11BF">
      <w:pPr>
        <w:pStyle w:val="a6"/>
        <w:numPr>
          <w:ilvl w:val="2"/>
          <w:numId w:val="3"/>
        </w:numPr>
        <w:rPr>
          <w:sz w:val="20"/>
          <w:szCs w:val="20"/>
        </w:rPr>
      </w:pPr>
      <w:r>
        <w:rPr>
          <w:sz w:val="20"/>
          <w:szCs w:val="20"/>
        </w:rPr>
        <w:t xml:space="preserve">Заказчик вправе получать информацию об успеваемости, поведении, отношении Слушателя к учебе в целом и по отдельным предметам учебного плана. </w:t>
      </w:r>
    </w:p>
    <w:p w14:paraId="6609F07D" w14:textId="77777777" w:rsidR="003F11BF" w:rsidRDefault="003F11BF" w:rsidP="003F11BF">
      <w:pPr>
        <w:pStyle w:val="a6"/>
        <w:numPr>
          <w:ilvl w:val="1"/>
          <w:numId w:val="3"/>
        </w:numPr>
        <w:ind w:left="0" w:firstLine="0"/>
        <w:rPr>
          <w:sz w:val="20"/>
          <w:szCs w:val="20"/>
        </w:rPr>
      </w:pPr>
      <w:r>
        <w:rPr>
          <w:sz w:val="20"/>
          <w:szCs w:val="20"/>
        </w:rPr>
        <w:t>Слушатель вправе:</w:t>
      </w:r>
    </w:p>
    <w:p w14:paraId="265BE04D" w14:textId="77777777" w:rsidR="003F11BF" w:rsidRDefault="003F11BF" w:rsidP="003F11BF">
      <w:pPr>
        <w:pStyle w:val="a6"/>
        <w:numPr>
          <w:ilvl w:val="2"/>
          <w:numId w:val="3"/>
        </w:numPr>
        <w:rPr>
          <w:sz w:val="20"/>
          <w:szCs w:val="20"/>
        </w:rPr>
      </w:pPr>
      <w:r>
        <w:rPr>
          <w:sz w:val="20"/>
          <w:szCs w:val="20"/>
        </w:rPr>
        <w:t>Обращаться к работникам Исполнителя по вопросам, касающимся процесса обучения.</w:t>
      </w:r>
    </w:p>
    <w:p w14:paraId="2DB8AB3D" w14:textId="77777777" w:rsidR="003F11BF" w:rsidRDefault="003F11BF" w:rsidP="003F11BF">
      <w:pPr>
        <w:pStyle w:val="a6"/>
        <w:numPr>
          <w:ilvl w:val="2"/>
          <w:numId w:val="3"/>
        </w:numPr>
        <w:rPr>
          <w:sz w:val="20"/>
          <w:szCs w:val="20"/>
        </w:rPr>
      </w:pPr>
      <w:r>
        <w:rPr>
          <w:sz w:val="20"/>
          <w:szCs w:val="20"/>
        </w:rPr>
        <w:t>Получать полную и достоверную информацию об оценке своих знаний, умений и навыков, а также о критериях этой оценки.</w:t>
      </w:r>
    </w:p>
    <w:p w14:paraId="208DFEA8" w14:textId="77777777" w:rsidR="003F11BF" w:rsidRDefault="003F11BF" w:rsidP="003F11BF">
      <w:pPr>
        <w:pStyle w:val="a6"/>
        <w:numPr>
          <w:ilvl w:val="2"/>
          <w:numId w:val="3"/>
        </w:numPr>
        <w:rPr>
          <w:sz w:val="20"/>
          <w:szCs w:val="20"/>
        </w:rPr>
      </w:pPr>
      <w:r>
        <w:rPr>
          <w:sz w:val="20"/>
          <w:szCs w:val="20"/>
        </w:rPr>
        <w:lastRenderedPageBreak/>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026F2F0E" w14:textId="19245D99" w:rsidR="003F11BF" w:rsidRDefault="003F11BF" w:rsidP="003F11BF">
      <w:pPr>
        <w:pStyle w:val="a6"/>
        <w:numPr>
          <w:ilvl w:val="2"/>
          <w:numId w:val="3"/>
        </w:numPr>
        <w:rPr>
          <w:sz w:val="20"/>
          <w:szCs w:val="20"/>
        </w:rPr>
      </w:pPr>
      <w:r>
        <w:rPr>
          <w:sz w:val="20"/>
          <w:szCs w:val="20"/>
        </w:rPr>
        <w:t xml:space="preserve">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 </w:t>
      </w:r>
    </w:p>
    <w:p w14:paraId="232778BF" w14:textId="77777777" w:rsidR="000D48E6" w:rsidRDefault="000D48E6" w:rsidP="000D48E6">
      <w:pPr>
        <w:pStyle w:val="a6"/>
        <w:ind w:left="720"/>
        <w:rPr>
          <w:sz w:val="20"/>
          <w:szCs w:val="20"/>
        </w:rPr>
      </w:pPr>
    </w:p>
    <w:p w14:paraId="7E6CCC27" w14:textId="77777777" w:rsidR="003F11BF" w:rsidRDefault="003F11BF" w:rsidP="003F11BF">
      <w:pPr>
        <w:pStyle w:val="a6"/>
        <w:numPr>
          <w:ilvl w:val="0"/>
          <w:numId w:val="3"/>
        </w:numPr>
        <w:jc w:val="center"/>
        <w:rPr>
          <w:sz w:val="20"/>
          <w:szCs w:val="20"/>
        </w:rPr>
      </w:pPr>
      <w:r>
        <w:rPr>
          <w:b/>
          <w:sz w:val="20"/>
          <w:szCs w:val="20"/>
        </w:rPr>
        <w:t>ОБЯЗАННОСТИ ИСПОЛНИТЕЛЯ</w:t>
      </w:r>
      <w:r>
        <w:rPr>
          <w:sz w:val="20"/>
          <w:szCs w:val="20"/>
        </w:rPr>
        <w:t>.</w:t>
      </w:r>
    </w:p>
    <w:p w14:paraId="2EE0EA7C" w14:textId="1305AC14" w:rsidR="003F11BF" w:rsidRDefault="003F11BF" w:rsidP="003F11BF">
      <w:pPr>
        <w:pStyle w:val="a6"/>
        <w:numPr>
          <w:ilvl w:val="1"/>
          <w:numId w:val="3"/>
        </w:numPr>
        <w:rPr>
          <w:sz w:val="20"/>
          <w:szCs w:val="20"/>
        </w:rPr>
      </w:pPr>
      <w:r>
        <w:rPr>
          <w:sz w:val="20"/>
          <w:szCs w:val="20"/>
        </w:rPr>
        <w:t xml:space="preserve">Зачислить Слушателя, выполнившего установленные Уставом и иными локальными нормативными актами Исполнителя условия приема, в </w:t>
      </w:r>
      <w:r w:rsidR="00F64017">
        <w:rPr>
          <w:sz w:val="20"/>
          <w:szCs w:val="20"/>
        </w:rPr>
        <w:t>_________________________________________________________</w:t>
      </w:r>
      <w:r>
        <w:rPr>
          <w:sz w:val="20"/>
          <w:szCs w:val="20"/>
        </w:rPr>
        <w:t>.</w:t>
      </w:r>
    </w:p>
    <w:p w14:paraId="05905A43" w14:textId="77777777" w:rsidR="003F11BF" w:rsidRDefault="003F11BF" w:rsidP="000D48E6">
      <w:pPr>
        <w:pStyle w:val="a6"/>
        <w:numPr>
          <w:ilvl w:val="1"/>
          <w:numId w:val="3"/>
        </w:numPr>
        <w:ind w:left="284"/>
        <w:rPr>
          <w:sz w:val="20"/>
          <w:szCs w:val="20"/>
        </w:rPr>
      </w:pPr>
      <w:r>
        <w:rPr>
          <w:sz w:val="20"/>
          <w:szCs w:val="20"/>
        </w:rPr>
        <w:t xml:space="preserve">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0DE36D32" w14:textId="77777777" w:rsidR="003F11BF" w:rsidRDefault="003F11BF" w:rsidP="000D48E6">
      <w:pPr>
        <w:pStyle w:val="a6"/>
        <w:numPr>
          <w:ilvl w:val="1"/>
          <w:numId w:val="3"/>
        </w:numPr>
        <w:ind w:left="284"/>
        <w:rPr>
          <w:sz w:val="20"/>
          <w:szCs w:val="20"/>
        </w:rPr>
      </w:pPr>
      <w:r>
        <w:rPr>
          <w:sz w:val="20"/>
          <w:szCs w:val="20"/>
        </w:rPr>
        <w:t xml:space="preserve">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68E0DB1F" w14:textId="77777777" w:rsidR="003F11BF" w:rsidRDefault="003F11BF" w:rsidP="000D48E6">
      <w:pPr>
        <w:pStyle w:val="a6"/>
        <w:numPr>
          <w:ilvl w:val="1"/>
          <w:numId w:val="3"/>
        </w:numPr>
        <w:ind w:left="284"/>
        <w:rPr>
          <w:sz w:val="20"/>
          <w:szCs w:val="20"/>
        </w:rPr>
      </w:pPr>
      <w:r>
        <w:rPr>
          <w:sz w:val="20"/>
          <w:szCs w:val="20"/>
        </w:rPr>
        <w:t xml:space="preserve">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5432ACD" w14:textId="77777777" w:rsidR="003F11BF" w:rsidRDefault="003F11BF" w:rsidP="000D48E6">
      <w:pPr>
        <w:pStyle w:val="a6"/>
        <w:numPr>
          <w:ilvl w:val="1"/>
          <w:numId w:val="3"/>
        </w:numPr>
        <w:ind w:left="284"/>
        <w:rPr>
          <w:sz w:val="20"/>
          <w:szCs w:val="20"/>
        </w:rPr>
      </w:pPr>
      <w:r>
        <w:rPr>
          <w:sz w:val="20"/>
          <w:szCs w:val="20"/>
        </w:rPr>
        <w:t xml:space="preserve"> Создать Слушателю необходимые условия для освоения выбранной образовательной программы.</w:t>
      </w:r>
    </w:p>
    <w:p w14:paraId="4CCDBB96" w14:textId="77777777" w:rsidR="003F11BF" w:rsidRDefault="003F11BF" w:rsidP="003F11BF">
      <w:pPr>
        <w:pStyle w:val="a6"/>
        <w:numPr>
          <w:ilvl w:val="1"/>
          <w:numId w:val="3"/>
        </w:numPr>
        <w:rPr>
          <w:sz w:val="20"/>
          <w:szCs w:val="20"/>
        </w:rPr>
      </w:pPr>
      <w:r>
        <w:rPr>
          <w:sz w:val="20"/>
          <w:szCs w:val="20"/>
        </w:rPr>
        <w:t xml:space="preserve"> Обеспечить необходимый контроль знаний Слушателя на уровне требований к содержанию образовательной программы.</w:t>
      </w:r>
    </w:p>
    <w:p w14:paraId="0BA23D6A" w14:textId="77777777" w:rsidR="003F11BF" w:rsidRDefault="003F11BF" w:rsidP="003F11BF">
      <w:pPr>
        <w:pStyle w:val="a6"/>
        <w:numPr>
          <w:ilvl w:val="1"/>
          <w:numId w:val="3"/>
        </w:numPr>
        <w:rPr>
          <w:sz w:val="20"/>
          <w:szCs w:val="20"/>
        </w:rPr>
      </w:pPr>
      <w:r>
        <w:rPr>
          <w:sz w:val="20"/>
          <w:szCs w:val="20"/>
        </w:rPr>
        <w:t xml:space="preserve"> Проявлять уважение к личности Слушателя.</w:t>
      </w:r>
    </w:p>
    <w:p w14:paraId="6A1ACFC4" w14:textId="77777777" w:rsidR="003F11BF" w:rsidRDefault="003F11BF" w:rsidP="003F11BF">
      <w:pPr>
        <w:pStyle w:val="a6"/>
        <w:numPr>
          <w:ilvl w:val="1"/>
          <w:numId w:val="3"/>
        </w:numPr>
        <w:rPr>
          <w:sz w:val="20"/>
          <w:szCs w:val="20"/>
        </w:rPr>
      </w:pPr>
      <w:r>
        <w:rPr>
          <w:sz w:val="20"/>
          <w:szCs w:val="20"/>
        </w:rPr>
        <w:t xml:space="preserve">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21A17E40" w14:textId="77777777" w:rsidR="003F11BF" w:rsidRDefault="003F11BF" w:rsidP="003F11BF">
      <w:pPr>
        <w:pStyle w:val="a6"/>
        <w:rPr>
          <w:sz w:val="20"/>
          <w:szCs w:val="20"/>
        </w:rPr>
      </w:pPr>
      <w:r>
        <w:rPr>
          <w:sz w:val="20"/>
          <w:szCs w:val="20"/>
        </w:rPr>
        <w:t>3.9. 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4B75343E" w14:textId="77777777" w:rsidR="003F11BF" w:rsidRDefault="003F11BF" w:rsidP="003F11BF">
      <w:pPr>
        <w:pStyle w:val="a6"/>
        <w:rPr>
          <w:sz w:val="20"/>
          <w:szCs w:val="20"/>
        </w:rPr>
      </w:pPr>
      <w:r>
        <w:rPr>
          <w:sz w:val="20"/>
          <w:szCs w:val="20"/>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6203F0" w14:textId="77777777" w:rsidR="003F11BF" w:rsidRDefault="003F11BF" w:rsidP="003F11BF">
      <w:pPr>
        <w:pStyle w:val="a6"/>
        <w:rPr>
          <w:sz w:val="20"/>
          <w:szCs w:val="20"/>
        </w:rPr>
      </w:pPr>
      <w:r>
        <w:rPr>
          <w:sz w:val="20"/>
          <w:szCs w:val="20"/>
        </w:rPr>
        <w:t>3.11. В течение 3 (трех) рабочих дней после окончания оказания услуг направить Заказчику счет и акт сдачи-приемки оказанных услуг.</w:t>
      </w:r>
    </w:p>
    <w:p w14:paraId="4D3E1116" w14:textId="66078482" w:rsidR="003F11BF" w:rsidRDefault="003F11BF" w:rsidP="003F11BF">
      <w:pPr>
        <w:pStyle w:val="a6"/>
        <w:rPr>
          <w:sz w:val="20"/>
          <w:szCs w:val="20"/>
        </w:rPr>
      </w:pPr>
      <w:r>
        <w:rPr>
          <w:sz w:val="20"/>
          <w:szCs w:val="20"/>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9734A57" w14:textId="77777777" w:rsidR="000D48E6" w:rsidRDefault="000D48E6" w:rsidP="003F11BF">
      <w:pPr>
        <w:pStyle w:val="a6"/>
        <w:rPr>
          <w:sz w:val="20"/>
          <w:szCs w:val="20"/>
        </w:rPr>
      </w:pPr>
    </w:p>
    <w:p w14:paraId="61225F58" w14:textId="77777777" w:rsidR="003F11BF" w:rsidRDefault="003F11BF" w:rsidP="003F11BF">
      <w:pPr>
        <w:pStyle w:val="a6"/>
        <w:numPr>
          <w:ilvl w:val="0"/>
          <w:numId w:val="3"/>
        </w:numPr>
        <w:jc w:val="center"/>
        <w:rPr>
          <w:sz w:val="20"/>
          <w:szCs w:val="20"/>
        </w:rPr>
      </w:pPr>
      <w:r>
        <w:rPr>
          <w:b/>
          <w:sz w:val="20"/>
          <w:szCs w:val="20"/>
        </w:rPr>
        <w:t>ОБЯЗАННОСТИ ЗАКАЗЧИКА</w:t>
      </w:r>
      <w:r>
        <w:rPr>
          <w:sz w:val="20"/>
          <w:szCs w:val="20"/>
        </w:rPr>
        <w:t>.</w:t>
      </w:r>
    </w:p>
    <w:p w14:paraId="7EB09173" w14:textId="77777777" w:rsidR="003F11BF" w:rsidRDefault="003F11BF" w:rsidP="003F11BF">
      <w:pPr>
        <w:pStyle w:val="a6"/>
        <w:numPr>
          <w:ilvl w:val="1"/>
          <w:numId w:val="3"/>
        </w:numPr>
        <w:rPr>
          <w:sz w:val="20"/>
          <w:szCs w:val="20"/>
        </w:rPr>
      </w:pPr>
      <w:r>
        <w:rPr>
          <w:sz w:val="20"/>
          <w:szCs w:val="20"/>
        </w:rPr>
        <w:t xml:space="preserve"> Оплатить надлежащим образом оказанные услуги на условиях настоящего Договора.</w:t>
      </w:r>
    </w:p>
    <w:p w14:paraId="56C8EADA" w14:textId="49A6805D" w:rsidR="003F11BF" w:rsidRDefault="003F11BF" w:rsidP="003F11BF">
      <w:pPr>
        <w:pStyle w:val="a6"/>
        <w:numPr>
          <w:ilvl w:val="1"/>
          <w:numId w:val="3"/>
        </w:numPr>
        <w:rPr>
          <w:sz w:val="20"/>
          <w:szCs w:val="20"/>
        </w:rPr>
      </w:pPr>
      <w:r>
        <w:rPr>
          <w:sz w:val="20"/>
          <w:szCs w:val="20"/>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74E6939F" w14:textId="77777777" w:rsidR="003F11BF" w:rsidRDefault="003F11BF" w:rsidP="003F11BF">
      <w:pPr>
        <w:pStyle w:val="a6"/>
        <w:numPr>
          <w:ilvl w:val="1"/>
          <w:numId w:val="3"/>
        </w:numPr>
        <w:rPr>
          <w:sz w:val="20"/>
          <w:szCs w:val="20"/>
        </w:rPr>
      </w:pPr>
      <w:r>
        <w:rPr>
          <w:sz w:val="20"/>
          <w:szCs w:val="20"/>
        </w:rPr>
        <w:t xml:space="preserve"> Извещать Исполнителя об уважительных причинах отсутствия Слушателя на занятиях.</w:t>
      </w:r>
    </w:p>
    <w:p w14:paraId="4CBA2037" w14:textId="77777777" w:rsidR="003F11BF" w:rsidRDefault="003F11BF" w:rsidP="003F11BF">
      <w:pPr>
        <w:pStyle w:val="a6"/>
        <w:numPr>
          <w:ilvl w:val="1"/>
          <w:numId w:val="3"/>
        </w:numPr>
        <w:rPr>
          <w:sz w:val="20"/>
          <w:szCs w:val="20"/>
        </w:rPr>
      </w:pPr>
      <w:r>
        <w:rPr>
          <w:sz w:val="20"/>
          <w:szCs w:val="20"/>
        </w:rPr>
        <w:t xml:space="preserve">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1B72B5B9" w14:textId="77777777" w:rsidR="003F11BF" w:rsidRDefault="003F11BF" w:rsidP="003F11BF">
      <w:pPr>
        <w:pStyle w:val="a6"/>
        <w:numPr>
          <w:ilvl w:val="1"/>
          <w:numId w:val="3"/>
        </w:numPr>
        <w:rPr>
          <w:sz w:val="20"/>
          <w:szCs w:val="20"/>
        </w:rPr>
      </w:pPr>
      <w:r>
        <w:rPr>
          <w:sz w:val="20"/>
          <w:szCs w:val="20"/>
        </w:rPr>
        <w:t xml:space="preserve"> Возмещать ущерб, причиненный Слушателем имуществу Исполнителя, в соответствии с законодательством Российской Федерации.</w:t>
      </w:r>
    </w:p>
    <w:p w14:paraId="1AB24896" w14:textId="77777777" w:rsidR="003F11BF" w:rsidRDefault="003F11BF" w:rsidP="003F11BF">
      <w:pPr>
        <w:pStyle w:val="a6"/>
        <w:numPr>
          <w:ilvl w:val="1"/>
          <w:numId w:val="3"/>
        </w:numPr>
        <w:rPr>
          <w:sz w:val="20"/>
          <w:szCs w:val="20"/>
        </w:rPr>
      </w:pPr>
      <w:r>
        <w:rPr>
          <w:sz w:val="20"/>
          <w:szCs w:val="20"/>
        </w:rPr>
        <w:t xml:space="preserve"> Обеспечить посещение Слушателем занятий согласно учебному расписанию.</w:t>
      </w:r>
    </w:p>
    <w:p w14:paraId="449755D1" w14:textId="77777777" w:rsidR="003F11BF" w:rsidRDefault="003F11BF" w:rsidP="003F11BF">
      <w:pPr>
        <w:pStyle w:val="a6"/>
        <w:numPr>
          <w:ilvl w:val="1"/>
          <w:numId w:val="3"/>
        </w:numPr>
        <w:rPr>
          <w:sz w:val="20"/>
          <w:szCs w:val="20"/>
        </w:rPr>
      </w:pPr>
      <w:r>
        <w:rPr>
          <w:sz w:val="20"/>
          <w:szCs w:val="20"/>
        </w:rPr>
        <w:t xml:space="preserve"> В течение 3 (трех) рабочих дней после получения от Исполнителя акта сдачи-приемки оказанных услуг направить Заказчику акт сдачи-приемки оказанных услуг, подписанный Заказчиком.</w:t>
      </w:r>
    </w:p>
    <w:p w14:paraId="7CC41D05" w14:textId="77777777" w:rsidR="003F11BF" w:rsidRDefault="003F11BF" w:rsidP="003F11BF">
      <w:pPr>
        <w:pStyle w:val="a6"/>
        <w:numPr>
          <w:ilvl w:val="1"/>
          <w:numId w:val="3"/>
        </w:numPr>
        <w:rPr>
          <w:sz w:val="20"/>
          <w:szCs w:val="20"/>
        </w:rPr>
      </w:pPr>
      <w:r>
        <w:rPr>
          <w:sz w:val="20"/>
          <w:szCs w:val="20"/>
        </w:rPr>
        <w:t xml:space="preserve">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0A9A50D1" w14:textId="77777777" w:rsidR="003F11BF" w:rsidRDefault="003F11BF" w:rsidP="003F11BF">
      <w:pPr>
        <w:pStyle w:val="a6"/>
        <w:ind w:left="360"/>
        <w:rPr>
          <w:sz w:val="20"/>
          <w:szCs w:val="20"/>
        </w:rPr>
      </w:pPr>
    </w:p>
    <w:p w14:paraId="5D1B091D" w14:textId="77777777" w:rsidR="003F11BF" w:rsidRDefault="003F11BF" w:rsidP="003F11BF">
      <w:pPr>
        <w:pStyle w:val="a6"/>
        <w:numPr>
          <w:ilvl w:val="0"/>
          <w:numId w:val="3"/>
        </w:numPr>
        <w:jc w:val="center"/>
        <w:rPr>
          <w:sz w:val="20"/>
          <w:szCs w:val="20"/>
        </w:rPr>
      </w:pPr>
      <w:r>
        <w:rPr>
          <w:b/>
          <w:sz w:val="20"/>
          <w:szCs w:val="20"/>
        </w:rPr>
        <w:t>ОБЯЗАННОСТИ СЛУШАТЕЛЯ</w:t>
      </w:r>
      <w:r>
        <w:rPr>
          <w:sz w:val="20"/>
          <w:szCs w:val="20"/>
        </w:rPr>
        <w:t>.</w:t>
      </w:r>
    </w:p>
    <w:p w14:paraId="7139774C" w14:textId="77777777" w:rsidR="003F11BF" w:rsidRDefault="003F11BF" w:rsidP="003F11BF">
      <w:pPr>
        <w:pStyle w:val="a6"/>
        <w:numPr>
          <w:ilvl w:val="1"/>
          <w:numId w:val="3"/>
        </w:numPr>
        <w:rPr>
          <w:sz w:val="20"/>
          <w:szCs w:val="20"/>
        </w:rPr>
      </w:pPr>
      <w:r>
        <w:rPr>
          <w:sz w:val="20"/>
          <w:szCs w:val="20"/>
        </w:rPr>
        <w:t xml:space="preserve"> Посещать занятия, указанные в учебном расписании.</w:t>
      </w:r>
    </w:p>
    <w:p w14:paraId="44A28FAD" w14:textId="77777777" w:rsidR="003F11BF" w:rsidRDefault="003F11BF" w:rsidP="003F11BF">
      <w:pPr>
        <w:pStyle w:val="a6"/>
        <w:numPr>
          <w:ilvl w:val="1"/>
          <w:numId w:val="3"/>
        </w:numPr>
        <w:rPr>
          <w:sz w:val="20"/>
          <w:szCs w:val="20"/>
        </w:rPr>
      </w:pPr>
      <w:r>
        <w:rPr>
          <w:sz w:val="20"/>
          <w:szCs w:val="20"/>
        </w:rPr>
        <w:t xml:space="preserve"> Выполнять задания по подготовке к занятиям, даваемые педагогическими работниками Исполнителя.</w:t>
      </w:r>
    </w:p>
    <w:p w14:paraId="2B6EBD6F" w14:textId="77777777" w:rsidR="003F11BF" w:rsidRDefault="003F11BF" w:rsidP="003F11BF">
      <w:pPr>
        <w:pStyle w:val="a6"/>
        <w:numPr>
          <w:ilvl w:val="1"/>
          <w:numId w:val="3"/>
        </w:numPr>
        <w:rPr>
          <w:sz w:val="20"/>
          <w:szCs w:val="20"/>
        </w:rPr>
      </w:pPr>
      <w:r>
        <w:rPr>
          <w:sz w:val="20"/>
          <w:szCs w:val="20"/>
        </w:rPr>
        <w:t xml:space="preserve"> Проходить промежуточный и итоговый контроль знаний.</w:t>
      </w:r>
    </w:p>
    <w:p w14:paraId="52662024" w14:textId="77777777" w:rsidR="003F11BF" w:rsidRDefault="003F11BF" w:rsidP="003F11BF">
      <w:pPr>
        <w:pStyle w:val="a6"/>
        <w:numPr>
          <w:ilvl w:val="1"/>
          <w:numId w:val="3"/>
        </w:numPr>
        <w:rPr>
          <w:sz w:val="20"/>
          <w:szCs w:val="20"/>
        </w:rPr>
      </w:pPr>
      <w:r>
        <w:rPr>
          <w:sz w:val="20"/>
          <w:szCs w:val="20"/>
        </w:rPr>
        <w:t xml:space="preserve"> Получать полную и достоверную информацию об оценке своих знаний, а также критериях оценки.</w:t>
      </w:r>
    </w:p>
    <w:p w14:paraId="32EBF698" w14:textId="77777777" w:rsidR="003F11BF" w:rsidRDefault="003F11BF" w:rsidP="003F11BF">
      <w:pPr>
        <w:pStyle w:val="a6"/>
        <w:numPr>
          <w:ilvl w:val="1"/>
          <w:numId w:val="3"/>
        </w:numPr>
        <w:rPr>
          <w:sz w:val="20"/>
          <w:szCs w:val="20"/>
        </w:rPr>
      </w:pPr>
      <w:r>
        <w:rPr>
          <w:sz w:val="20"/>
          <w:szCs w:val="20"/>
        </w:rPr>
        <w:t xml:space="preserve">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2160062E" w14:textId="77777777" w:rsidR="003F11BF" w:rsidRDefault="003F11BF" w:rsidP="003F11BF">
      <w:pPr>
        <w:pStyle w:val="a6"/>
        <w:numPr>
          <w:ilvl w:val="1"/>
          <w:numId w:val="3"/>
        </w:numPr>
        <w:rPr>
          <w:sz w:val="20"/>
          <w:szCs w:val="20"/>
        </w:rPr>
      </w:pPr>
      <w:r>
        <w:rPr>
          <w:sz w:val="20"/>
          <w:szCs w:val="20"/>
        </w:rPr>
        <w:t xml:space="preserve"> Бережно относиться к имуществу Исполнителя.</w:t>
      </w:r>
    </w:p>
    <w:p w14:paraId="7BD9C7D5" w14:textId="77777777" w:rsidR="003F11BF" w:rsidRDefault="003F11BF" w:rsidP="003F11BF">
      <w:pPr>
        <w:pStyle w:val="a6"/>
        <w:numPr>
          <w:ilvl w:val="1"/>
          <w:numId w:val="3"/>
        </w:numPr>
        <w:rPr>
          <w:sz w:val="20"/>
          <w:szCs w:val="20"/>
        </w:rPr>
      </w:pPr>
      <w:r>
        <w:rPr>
          <w:sz w:val="20"/>
          <w:szCs w:val="20"/>
        </w:rPr>
        <w:t xml:space="preserve">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6CD42E43" w14:textId="13974462" w:rsidR="003F11BF" w:rsidRDefault="003F11BF" w:rsidP="003F11BF">
      <w:pPr>
        <w:pStyle w:val="a6"/>
        <w:numPr>
          <w:ilvl w:val="1"/>
          <w:numId w:val="3"/>
        </w:numPr>
        <w:rPr>
          <w:sz w:val="20"/>
          <w:szCs w:val="20"/>
        </w:rPr>
      </w:pPr>
      <w:r>
        <w:rPr>
          <w:sz w:val="20"/>
          <w:szCs w:val="20"/>
        </w:rPr>
        <w:t xml:space="preserve"> В течение 3 (трех) рабочих дней после надлежащего оказания услуг подписать акт сдачи-приемки оказанных услуг.</w:t>
      </w:r>
    </w:p>
    <w:p w14:paraId="2D2719DA" w14:textId="50178727" w:rsidR="000D48E6" w:rsidRDefault="000D48E6" w:rsidP="000D48E6">
      <w:pPr>
        <w:pStyle w:val="a6"/>
        <w:ind w:left="360"/>
        <w:rPr>
          <w:sz w:val="20"/>
          <w:szCs w:val="20"/>
        </w:rPr>
      </w:pPr>
    </w:p>
    <w:p w14:paraId="31A8BD88" w14:textId="77777777" w:rsidR="000D48E6" w:rsidRDefault="000D48E6" w:rsidP="000D48E6">
      <w:pPr>
        <w:pStyle w:val="a6"/>
        <w:ind w:left="360"/>
        <w:rPr>
          <w:sz w:val="20"/>
          <w:szCs w:val="20"/>
        </w:rPr>
      </w:pPr>
    </w:p>
    <w:p w14:paraId="22FFB228" w14:textId="77777777" w:rsidR="003F11BF" w:rsidRDefault="003F11BF" w:rsidP="003F11BF">
      <w:pPr>
        <w:pStyle w:val="a6"/>
        <w:numPr>
          <w:ilvl w:val="0"/>
          <w:numId w:val="3"/>
        </w:numPr>
        <w:ind w:left="0" w:firstLine="0"/>
        <w:jc w:val="center"/>
        <w:rPr>
          <w:b/>
          <w:sz w:val="20"/>
          <w:szCs w:val="20"/>
        </w:rPr>
      </w:pPr>
      <w:r>
        <w:rPr>
          <w:b/>
          <w:sz w:val="20"/>
          <w:szCs w:val="20"/>
        </w:rPr>
        <w:t>ОПЛАТА УСЛУГ.</w:t>
      </w:r>
    </w:p>
    <w:p w14:paraId="46627F13" w14:textId="3EB82284" w:rsidR="003F11BF" w:rsidRDefault="003F11BF" w:rsidP="003F11BF">
      <w:pPr>
        <w:pStyle w:val="a6"/>
        <w:numPr>
          <w:ilvl w:val="1"/>
          <w:numId w:val="3"/>
        </w:numPr>
        <w:rPr>
          <w:sz w:val="20"/>
          <w:szCs w:val="20"/>
        </w:rPr>
      </w:pPr>
      <w:r>
        <w:rPr>
          <w:sz w:val="20"/>
          <w:szCs w:val="20"/>
        </w:rPr>
        <w:lastRenderedPageBreak/>
        <w:t xml:space="preserve">Заказчик оплачивает услуги, предусмотренные настоящим Договором в сумме </w:t>
      </w:r>
      <w:r w:rsidR="00571D02">
        <w:rPr>
          <w:b/>
          <w:sz w:val="20"/>
          <w:szCs w:val="20"/>
        </w:rPr>
        <w:t>_____</w:t>
      </w:r>
      <w:r>
        <w:rPr>
          <w:b/>
          <w:sz w:val="20"/>
          <w:szCs w:val="20"/>
        </w:rPr>
        <w:t xml:space="preserve"> руб. </w:t>
      </w:r>
      <w:r w:rsidR="00571D02">
        <w:rPr>
          <w:b/>
          <w:sz w:val="20"/>
          <w:szCs w:val="20"/>
        </w:rPr>
        <w:t>____</w:t>
      </w:r>
      <w:r>
        <w:rPr>
          <w:b/>
          <w:sz w:val="20"/>
          <w:szCs w:val="20"/>
        </w:rPr>
        <w:t xml:space="preserve"> коп. </w:t>
      </w:r>
      <w:r>
        <w:rPr>
          <w:sz w:val="20"/>
          <w:szCs w:val="20"/>
        </w:rPr>
        <w:t>(</w:t>
      </w:r>
      <w:r w:rsidR="00571D02">
        <w:rPr>
          <w:sz w:val="20"/>
          <w:szCs w:val="20"/>
        </w:rPr>
        <w:t>________</w:t>
      </w:r>
      <w:r>
        <w:rPr>
          <w:sz w:val="20"/>
          <w:szCs w:val="20"/>
        </w:rPr>
        <w:t xml:space="preserve"> рублей </w:t>
      </w:r>
      <w:r w:rsidR="00571D02">
        <w:rPr>
          <w:sz w:val="20"/>
          <w:szCs w:val="20"/>
        </w:rPr>
        <w:t>______</w:t>
      </w:r>
      <w:r>
        <w:rPr>
          <w:sz w:val="20"/>
          <w:szCs w:val="20"/>
        </w:rPr>
        <w:t xml:space="preserve">копеек). НДС не облагается на основании пункта </w:t>
      </w:r>
      <w:r w:rsidR="00571D02">
        <w:rPr>
          <w:sz w:val="20"/>
          <w:szCs w:val="20"/>
        </w:rPr>
        <w:t>____</w:t>
      </w:r>
      <w:r>
        <w:rPr>
          <w:sz w:val="20"/>
          <w:szCs w:val="20"/>
        </w:rPr>
        <w:t xml:space="preserve"> статьи </w:t>
      </w:r>
      <w:r w:rsidR="00571D02">
        <w:rPr>
          <w:sz w:val="20"/>
          <w:szCs w:val="20"/>
        </w:rPr>
        <w:t>_______</w:t>
      </w:r>
      <w:r>
        <w:rPr>
          <w:sz w:val="20"/>
          <w:szCs w:val="20"/>
        </w:rPr>
        <w:t xml:space="preserve"> НК РФ. </w:t>
      </w:r>
    </w:p>
    <w:p w14:paraId="4BB1CDE0" w14:textId="6FFBAF1C" w:rsidR="003F11BF" w:rsidRDefault="003F11BF" w:rsidP="003F11BF">
      <w:pPr>
        <w:pStyle w:val="a6"/>
        <w:numPr>
          <w:ilvl w:val="1"/>
          <w:numId w:val="3"/>
        </w:numPr>
        <w:rPr>
          <w:sz w:val="20"/>
          <w:szCs w:val="20"/>
        </w:rPr>
      </w:pPr>
      <w:r>
        <w:rPr>
          <w:sz w:val="20"/>
          <w:szCs w:val="20"/>
        </w:rPr>
        <w:t>Оплата услуг производится Заказчиком в течение (десяти) банковских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381D6FF3" w14:textId="4C44B6B6" w:rsidR="00216AB9" w:rsidRPr="00F64017" w:rsidRDefault="00216AB9" w:rsidP="007D7E26">
      <w:pPr>
        <w:pStyle w:val="a6"/>
        <w:numPr>
          <w:ilvl w:val="1"/>
          <w:numId w:val="3"/>
        </w:numPr>
        <w:tabs>
          <w:tab w:val="left" w:pos="1010"/>
        </w:tabs>
        <w:ind w:left="502"/>
        <w:rPr>
          <w:sz w:val="20"/>
          <w:szCs w:val="20"/>
        </w:rPr>
      </w:pPr>
      <w:r w:rsidRPr="00F64017">
        <w:rPr>
          <w:color w:val="000000"/>
          <w:sz w:val="20"/>
          <w:szCs w:val="20"/>
        </w:rPr>
        <w:t xml:space="preserve"> </w:t>
      </w:r>
      <w:r w:rsidRPr="00F64017">
        <w:rPr>
          <w:sz w:val="20"/>
          <w:szCs w:val="20"/>
        </w:rPr>
        <w:t>Источник финансирования: Внебюджетные средства. 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5C5C9FA8" w14:textId="3C21BBBA" w:rsidR="00216AB9" w:rsidRPr="00F64017" w:rsidRDefault="00216AB9" w:rsidP="00216AB9">
      <w:pPr>
        <w:pStyle w:val="a6"/>
        <w:numPr>
          <w:ilvl w:val="1"/>
          <w:numId w:val="3"/>
        </w:numPr>
        <w:tabs>
          <w:tab w:val="left" w:pos="1010"/>
        </w:tabs>
        <w:ind w:left="502"/>
        <w:rPr>
          <w:sz w:val="20"/>
          <w:szCs w:val="20"/>
        </w:rPr>
      </w:pPr>
      <w:r w:rsidRPr="00F64017">
        <w:rPr>
          <w:sz w:val="20"/>
          <w:szCs w:val="20"/>
        </w:rPr>
        <w:t xml:space="preserve"> Идентификационный код закупки: 242780403131578040100100200000000244.</w:t>
      </w:r>
    </w:p>
    <w:p w14:paraId="7F33D945" w14:textId="77777777" w:rsidR="003F11BF" w:rsidRDefault="003F11BF" w:rsidP="003F11BF">
      <w:pPr>
        <w:pStyle w:val="a6"/>
        <w:rPr>
          <w:sz w:val="20"/>
          <w:szCs w:val="20"/>
        </w:rPr>
      </w:pPr>
    </w:p>
    <w:p w14:paraId="0323368A" w14:textId="77777777" w:rsidR="003F11BF" w:rsidRDefault="003F11BF" w:rsidP="003F11BF">
      <w:pPr>
        <w:pStyle w:val="a6"/>
        <w:numPr>
          <w:ilvl w:val="0"/>
          <w:numId w:val="3"/>
        </w:numPr>
        <w:ind w:left="0" w:firstLine="0"/>
        <w:jc w:val="center"/>
        <w:rPr>
          <w:b/>
          <w:sz w:val="20"/>
          <w:szCs w:val="20"/>
        </w:rPr>
      </w:pPr>
      <w:r>
        <w:rPr>
          <w:b/>
          <w:sz w:val="20"/>
          <w:szCs w:val="20"/>
        </w:rPr>
        <w:t>ОТВЕТСТВЕННОСТЬ СТОРОН ДОГОВОРА.</w:t>
      </w:r>
    </w:p>
    <w:p w14:paraId="78EFF304" w14:textId="77777777" w:rsidR="003F11BF" w:rsidRDefault="003F11BF" w:rsidP="003F11BF">
      <w:pPr>
        <w:pStyle w:val="a6"/>
        <w:numPr>
          <w:ilvl w:val="1"/>
          <w:numId w:val="3"/>
        </w:numPr>
        <w:rPr>
          <w:sz w:val="20"/>
          <w:szCs w:val="20"/>
        </w:rPr>
      </w:pPr>
      <w:r>
        <w:rPr>
          <w:sz w:val="20"/>
          <w:szCs w:val="20"/>
        </w:rPr>
        <w:t>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284AEB13" w14:textId="77777777" w:rsidR="003F11BF" w:rsidRDefault="003F11BF" w:rsidP="003F11BF">
      <w:pPr>
        <w:pStyle w:val="a6"/>
        <w:numPr>
          <w:ilvl w:val="1"/>
          <w:numId w:val="3"/>
        </w:numPr>
        <w:rPr>
          <w:sz w:val="20"/>
          <w:szCs w:val="20"/>
        </w:rPr>
      </w:pPr>
      <w:r>
        <w:rPr>
          <w:sz w:val="20"/>
          <w:szCs w:val="20"/>
        </w:rP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5D2903CE" w14:textId="77777777" w:rsidR="003F11BF" w:rsidRDefault="003F11BF" w:rsidP="003F11BF">
      <w:pPr>
        <w:pStyle w:val="a6"/>
        <w:ind w:left="360"/>
        <w:rPr>
          <w:sz w:val="20"/>
          <w:szCs w:val="20"/>
        </w:rPr>
      </w:pPr>
      <w:r>
        <w:rPr>
          <w:sz w:val="20"/>
          <w:szCs w:val="20"/>
        </w:rPr>
        <w:t>безвозмездного оказания образовательных услуг;</w:t>
      </w:r>
    </w:p>
    <w:p w14:paraId="0983CFC1" w14:textId="77777777" w:rsidR="003F11BF" w:rsidRDefault="003F11BF" w:rsidP="003F11BF">
      <w:pPr>
        <w:pStyle w:val="a6"/>
        <w:ind w:left="360"/>
        <w:rPr>
          <w:sz w:val="20"/>
          <w:szCs w:val="20"/>
        </w:rPr>
      </w:pPr>
      <w:r>
        <w:rPr>
          <w:sz w:val="20"/>
          <w:szCs w:val="20"/>
        </w:rPr>
        <w:t>соразмерного уменьшения стоимости оказанных платных образовательных услуг;</w:t>
      </w:r>
    </w:p>
    <w:p w14:paraId="20C5D164" w14:textId="77777777" w:rsidR="003F11BF" w:rsidRDefault="003F11BF" w:rsidP="003F11BF">
      <w:pPr>
        <w:pStyle w:val="a6"/>
        <w:ind w:left="360"/>
        <w:rPr>
          <w:sz w:val="20"/>
          <w:szCs w:val="20"/>
        </w:rPr>
      </w:pPr>
      <w:r>
        <w:rPr>
          <w:sz w:val="20"/>
          <w:szCs w:val="20"/>
        </w:rPr>
        <w:t>возмещения понесенных им расходов по устранению недостатков оказанных платных образовательных услуг своими силами или третьими лицами.</w:t>
      </w:r>
    </w:p>
    <w:p w14:paraId="5FFEBE98" w14:textId="77777777" w:rsidR="003F11BF" w:rsidRDefault="003F11BF" w:rsidP="003F11BF">
      <w:pPr>
        <w:pStyle w:val="a6"/>
        <w:numPr>
          <w:ilvl w:val="1"/>
          <w:numId w:val="3"/>
        </w:numPr>
        <w:rPr>
          <w:sz w:val="20"/>
          <w:szCs w:val="20"/>
        </w:rPr>
      </w:pPr>
      <w:r>
        <w:rPr>
          <w:sz w:val="20"/>
          <w:szCs w:val="20"/>
        </w:rPr>
        <w:t xml:space="preserve">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4AE2C22E" w14:textId="77777777" w:rsidR="003F11BF" w:rsidRDefault="003F11BF" w:rsidP="003F11BF">
      <w:pPr>
        <w:pStyle w:val="a6"/>
        <w:numPr>
          <w:ilvl w:val="1"/>
          <w:numId w:val="3"/>
        </w:numPr>
        <w:rPr>
          <w:sz w:val="20"/>
          <w:szCs w:val="20"/>
        </w:rPr>
      </w:pPr>
      <w:r>
        <w:rPr>
          <w:sz w:val="20"/>
          <w:szCs w:val="20"/>
        </w:rPr>
        <w:t xml:space="preserve">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78404D4D" w14:textId="77777777" w:rsidR="003F11BF" w:rsidRDefault="003F11BF" w:rsidP="003F11BF">
      <w:pPr>
        <w:pStyle w:val="a6"/>
        <w:ind w:left="360"/>
        <w:rPr>
          <w:sz w:val="20"/>
          <w:szCs w:val="20"/>
        </w:rPr>
      </w:pPr>
      <w:r>
        <w:rPr>
          <w:sz w:val="20"/>
          <w:szCs w:val="20"/>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55E28712" w14:textId="77777777" w:rsidR="003F11BF" w:rsidRDefault="003F11BF" w:rsidP="003F11BF">
      <w:pPr>
        <w:pStyle w:val="a6"/>
        <w:ind w:left="360"/>
        <w:rPr>
          <w:sz w:val="20"/>
          <w:szCs w:val="20"/>
        </w:rPr>
      </w:pPr>
      <w:r>
        <w:rPr>
          <w:sz w:val="20"/>
          <w:szCs w:val="20"/>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6E64A05E" w14:textId="77777777" w:rsidR="003F11BF" w:rsidRDefault="003F11BF" w:rsidP="003F11BF">
      <w:pPr>
        <w:pStyle w:val="a6"/>
        <w:ind w:left="360"/>
        <w:rPr>
          <w:sz w:val="20"/>
          <w:szCs w:val="20"/>
        </w:rPr>
      </w:pPr>
      <w:r>
        <w:rPr>
          <w:sz w:val="20"/>
          <w:szCs w:val="20"/>
        </w:rPr>
        <w:t>потребовать уменьшения стоимости платных образовательных услуг;</w:t>
      </w:r>
    </w:p>
    <w:p w14:paraId="25692665" w14:textId="77777777" w:rsidR="003F11BF" w:rsidRDefault="003F11BF" w:rsidP="003F11BF">
      <w:pPr>
        <w:pStyle w:val="a6"/>
        <w:ind w:left="360"/>
        <w:rPr>
          <w:sz w:val="20"/>
          <w:szCs w:val="20"/>
        </w:rPr>
      </w:pPr>
      <w:r>
        <w:rPr>
          <w:sz w:val="20"/>
          <w:szCs w:val="20"/>
        </w:rPr>
        <w:t>расторгнуть Договор.</w:t>
      </w:r>
    </w:p>
    <w:p w14:paraId="4DF2A810" w14:textId="77777777" w:rsidR="003F11BF" w:rsidRDefault="003F11BF" w:rsidP="003F11BF">
      <w:pPr>
        <w:pStyle w:val="a6"/>
        <w:numPr>
          <w:ilvl w:val="1"/>
          <w:numId w:val="3"/>
        </w:numPr>
        <w:rPr>
          <w:sz w:val="20"/>
          <w:szCs w:val="20"/>
        </w:rPr>
      </w:pPr>
      <w:r>
        <w:rPr>
          <w:sz w:val="20"/>
          <w:szCs w:val="20"/>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71265091" w14:textId="77777777" w:rsidR="003F11BF" w:rsidRDefault="003F11BF" w:rsidP="003F11BF">
      <w:pPr>
        <w:pStyle w:val="a6"/>
        <w:rPr>
          <w:sz w:val="20"/>
          <w:szCs w:val="20"/>
        </w:rPr>
      </w:pPr>
    </w:p>
    <w:p w14:paraId="65EDB3F3" w14:textId="77777777" w:rsidR="003F11BF" w:rsidRDefault="003F11BF" w:rsidP="003F11BF">
      <w:pPr>
        <w:pStyle w:val="a6"/>
        <w:numPr>
          <w:ilvl w:val="0"/>
          <w:numId w:val="3"/>
        </w:numPr>
        <w:ind w:left="0" w:firstLine="0"/>
        <w:jc w:val="center"/>
        <w:rPr>
          <w:b/>
          <w:sz w:val="20"/>
          <w:szCs w:val="20"/>
        </w:rPr>
      </w:pPr>
      <w:r>
        <w:rPr>
          <w:b/>
          <w:sz w:val="20"/>
          <w:szCs w:val="20"/>
        </w:rPr>
        <w:t>ОСНОВАНИЯ ИЗМЕНЕНИЯ И РАСТОРЖЕНИЯ ДОГОВОРА.</w:t>
      </w:r>
    </w:p>
    <w:p w14:paraId="6B1D530E" w14:textId="77777777" w:rsidR="003F11BF" w:rsidRDefault="003F11BF" w:rsidP="003F11BF">
      <w:pPr>
        <w:pStyle w:val="a6"/>
        <w:numPr>
          <w:ilvl w:val="1"/>
          <w:numId w:val="3"/>
        </w:numPr>
        <w:rPr>
          <w:sz w:val="20"/>
          <w:szCs w:val="20"/>
        </w:rPr>
      </w:pPr>
      <w:r>
        <w:rPr>
          <w:sz w:val="20"/>
          <w:szCs w:val="20"/>
        </w:rPr>
        <w:t>По инициативе Исполнителя Договор может быть расторгнут в одностороннем порядке в следующих случаях:</w:t>
      </w:r>
    </w:p>
    <w:p w14:paraId="5F0841DC" w14:textId="77777777" w:rsidR="003F11BF" w:rsidRDefault="003F11BF" w:rsidP="003F11BF">
      <w:pPr>
        <w:pStyle w:val="a6"/>
        <w:ind w:left="360"/>
        <w:rPr>
          <w:sz w:val="20"/>
          <w:szCs w:val="20"/>
        </w:rPr>
      </w:pPr>
      <w:r>
        <w:rPr>
          <w:sz w:val="20"/>
          <w:szCs w:val="20"/>
        </w:rPr>
        <w:t>применение к Слушателю отчисления как меры дисциплинарного взыскания;</w:t>
      </w:r>
    </w:p>
    <w:p w14:paraId="5AD385D6" w14:textId="77777777" w:rsidR="003F11BF" w:rsidRDefault="003F11BF" w:rsidP="003F11BF">
      <w:pPr>
        <w:pStyle w:val="a6"/>
        <w:ind w:left="360"/>
        <w:rPr>
          <w:sz w:val="20"/>
          <w:szCs w:val="20"/>
        </w:rPr>
      </w:pPr>
      <w:r>
        <w:rPr>
          <w:sz w:val="20"/>
          <w:szCs w:val="20"/>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7FC258AD" w14:textId="77777777" w:rsidR="003F11BF" w:rsidRDefault="003F11BF" w:rsidP="003F11BF">
      <w:pPr>
        <w:pStyle w:val="a6"/>
        <w:ind w:left="360"/>
        <w:rPr>
          <w:sz w:val="20"/>
          <w:szCs w:val="20"/>
        </w:rPr>
      </w:pPr>
      <w:r>
        <w:rPr>
          <w:sz w:val="20"/>
          <w:szCs w:val="20"/>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5DD0E14D" w14:textId="77777777" w:rsidR="003F11BF" w:rsidRDefault="003F11BF" w:rsidP="003F11BF">
      <w:pPr>
        <w:pStyle w:val="a6"/>
        <w:ind w:left="360"/>
        <w:rPr>
          <w:sz w:val="20"/>
          <w:szCs w:val="20"/>
        </w:rPr>
      </w:pPr>
      <w:r>
        <w:rPr>
          <w:sz w:val="20"/>
          <w:szCs w:val="20"/>
        </w:rPr>
        <w:t>невозможность надлежащего исполнения обязательств по оказанию услуг вследствие действий (бездействия) Слушателя.</w:t>
      </w:r>
    </w:p>
    <w:p w14:paraId="31603BF0" w14:textId="77777777" w:rsidR="003F11BF" w:rsidRDefault="003F11BF" w:rsidP="003F11BF">
      <w:pPr>
        <w:pStyle w:val="a6"/>
        <w:numPr>
          <w:ilvl w:val="1"/>
          <w:numId w:val="3"/>
        </w:numPr>
        <w:rPr>
          <w:sz w:val="20"/>
          <w:szCs w:val="20"/>
        </w:rPr>
      </w:pPr>
      <w:r>
        <w:rPr>
          <w:sz w:val="20"/>
          <w:szCs w:val="20"/>
        </w:rPr>
        <w:t xml:space="preserve"> Исполнитель вправе отказаться от исполнения обязательств по Договору лишь при условии полного возмещения Заказчику убытков.</w:t>
      </w:r>
    </w:p>
    <w:p w14:paraId="53E82E6B" w14:textId="77777777" w:rsidR="003F11BF" w:rsidRDefault="003F11BF" w:rsidP="003F11BF">
      <w:pPr>
        <w:pStyle w:val="a6"/>
        <w:rPr>
          <w:sz w:val="20"/>
          <w:szCs w:val="20"/>
        </w:rPr>
      </w:pPr>
    </w:p>
    <w:p w14:paraId="0D499C9C" w14:textId="77777777" w:rsidR="003F11BF" w:rsidRDefault="003F11BF" w:rsidP="003F11BF">
      <w:pPr>
        <w:pStyle w:val="a6"/>
        <w:numPr>
          <w:ilvl w:val="0"/>
          <w:numId w:val="3"/>
        </w:numPr>
        <w:ind w:left="0" w:firstLine="0"/>
        <w:jc w:val="center"/>
        <w:rPr>
          <w:b/>
          <w:sz w:val="20"/>
          <w:szCs w:val="20"/>
        </w:rPr>
      </w:pPr>
      <w:r>
        <w:rPr>
          <w:b/>
          <w:sz w:val="20"/>
          <w:szCs w:val="20"/>
        </w:rPr>
        <w:t>СРОК ДЕЙСТВИЯ ДОГОВОРА И ДРУГИЕ УСЛОВИЯ.</w:t>
      </w:r>
    </w:p>
    <w:p w14:paraId="5C09C910" w14:textId="77777777" w:rsidR="003F11BF" w:rsidRDefault="003F11BF" w:rsidP="003F11BF">
      <w:pPr>
        <w:pStyle w:val="a6"/>
        <w:numPr>
          <w:ilvl w:val="1"/>
          <w:numId w:val="3"/>
        </w:numPr>
        <w:rPr>
          <w:sz w:val="20"/>
          <w:szCs w:val="20"/>
        </w:rPr>
      </w:pPr>
      <w:r>
        <w:rPr>
          <w:sz w:val="20"/>
          <w:szCs w:val="20"/>
        </w:rPr>
        <w:t>Настоящий Договор вступает в силу со дня его подписания Сторонами и действует до полного исполнения Сторонами своих обязательств.</w:t>
      </w:r>
    </w:p>
    <w:p w14:paraId="7E735415" w14:textId="77777777" w:rsidR="003F11BF" w:rsidRDefault="003F11BF" w:rsidP="003F11BF">
      <w:pPr>
        <w:pStyle w:val="a6"/>
        <w:numPr>
          <w:ilvl w:val="1"/>
          <w:numId w:val="3"/>
        </w:numPr>
        <w:rPr>
          <w:sz w:val="20"/>
          <w:szCs w:val="20"/>
        </w:rPr>
      </w:pPr>
      <w:r>
        <w:rPr>
          <w:sz w:val="20"/>
          <w:szCs w:val="20"/>
        </w:rPr>
        <w:t xml:space="preserve"> Во всем остальном, что не предусмотрено настоящим Договором, Стороны руководствуются законодательством Российской Федерации.</w:t>
      </w:r>
    </w:p>
    <w:p w14:paraId="296DB1B3" w14:textId="77777777" w:rsidR="003F11BF" w:rsidRDefault="003F11BF" w:rsidP="003F11BF">
      <w:pPr>
        <w:pStyle w:val="a6"/>
        <w:numPr>
          <w:ilvl w:val="1"/>
          <w:numId w:val="3"/>
        </w:numPr>
        <w:rPr>
          <w:sz w:val="20"/>
          <w:szCs w:val="20"/>
        </w:rPr>
      </w:pPr>
      <w:r>
        <w:rPr>
          <w:sz w:val="20"/>
          <w:szCs w:val="20"/>
        </w:rPr>
        <w:t xml:space="preserve"> 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7046F478" w14:textId="0EC84EFE" w:rsidR="000D48E6" w:rsidRDefault="003F11BF" w:rsidP="003F11BF">
      <w:pPr>
        <w:pStyle w:val="a6"/>
        <w:numPr>
          <w:ilvl w:val="1"/>
          <w:numId w:val="3"/>
        </w:numPr>
        <w:rPr>
          <w:sz w:val="20"/>
          <w:szCs w:val="20"/>
        </w:rPr>
      </w:pPr>
      <w:r>
        <w:rPr>
          <w:sz w:val="20"/>
          <w:szCs w:val="20"/>
        </w:rPr>
        <w:t xml:space="preserve"> Договор составлен в трех идентичных экземплярах, имеющих равную юридическую силу, по одному для каждой из Сторон.</w:t>
      </w:r>
      <w:r w:rsidR="000D48E6">
        <w:rPr>
          <w:sz w:val="20"/>
          <w:szCs w:val="20"/>
        </w:rPr>
        <w:br w:type="page"/>
      </w:r>
    </w:p>
    <w:p w14:paraId="358B1C13" w14:textId="77777777" w:rsidR="003F11BF" w:rsidRDefault="003F11BF" w:rsidP="000D48E6">
      <w:pPr>
        <w:pStyle w:val="a6"/>
        <w:ind w:left="360"/>
        <w:rPr>
          <w:sz w:val="20"/>
          <w:szCs w:val="20"/>
        </w:rPr>
      </w:pPr>
    </w:p>
    <w:p w14:paraId="6D1D94A1" w14:textId="77777777" w:rsidR="003F11BF" w:rsidRDefault="003F11BF" w:rsidP="003F11BF">
      <w:pPr>
        <w:pStyle w:val="a6"/>
        <w:numPr>
          <w:ilvl w:val="0"/>
          <w:numId w:val="3"/>
        </w:numPr>
        <w:jc w:val="center"/>
        <w:rPr>
          <w:b/>
          <w:sz w:val="20"/>
          <w:szCs w:val="20"/>
        </w:rPr>
      </w:pPr>
      <w:r>
        <w:rPr>
          <w:b/>
          <w:sz w:val="20"/>
          <w:szCs w:val="20"/>
        </w:rPr>
        <w:t>РЕКВИЗИТЫ СТОРОН.</w:t>
      </w:r>
    </w:p>
    <w:tbl>
      <w:tblPr>
        <w:tblW w:w="9828" w:type="dxa"/>
        <w:tblInd w:w="-142" w:type="dxa"/>
        <w:tblLayout w:type="fixed"/>
        <w:tblCellMar>
          <w:left w:w="0" w:type="dxa"/>
          <w:right w:w="0" w:type="dxa"/>
        </w:tblCellMar>
        <w:tblLook w:val="04A0" w:firstRow="1" w:lastRow="0" w:firstColumn="1" w:lastColumn="0" w:noHBand="0" w:noVBand="1"/>
      </w:tblPr>
      <w:tblGrid>
        <w:gridCol w:w="136"/>
        <w:gridCol w:w="1157"/>
        <w:gridCol w:w="474"/>
        <w:gridCol w:w="1078"/>
        <w:gridCol w:w="34"/>
        <w:gridCol w:w="284"/>
        <w:gridCol w:w="278"/>
        <w:gridCol w:w="34"/>
        <w:gridCol w:w="318"/>
        <w:gridCol w:w="83"/>
        <w:gridCol w:w="698"/>
        <w:gridCol w:w="958"/>
        <w:gridCol w:w="812"/>
        <w:gridCol w:w="147"/>
        <w:gridCol w:w="28"/>
        <w:gridCol w:w="521"/>
        <w:gridCol w:w="48"/>
        <w:gridCol w:w="805"/>
        <w:gridCol w:w="1751"/>
        <w:gridCol w:w="184"/>
      </w:tblGrid>
      <w:tr w:rsidR="003F11BF" w14:paraId="31919DCB" w14:textId="77777777" w:rsidTr="003F11BF">
        <w:trPr>
          <w:gridBefore w:val="1"/>
          <w:gridAfter w:val="2"/>
          <w:wBefore w:w="137" w:type="dxa"/>
          <w:wAfter w:w="1936" w:type="dxa"/>
          <w:trHeight w:val="15"/>
        </w:trPr>
        <w:tc>
          <w:tcPr>
            <w:tcW w:w="1158" w:type="dxa"/>
            <w:hideMark/>
          </w:tcPr>
          <w:p w14:paraId="22DBDA34" w14:textId="77777777" w:rsidR="003F11BF" w:rsidRDefault="003F11BF">
            <w:pPr>
              <w:spacing w:after="0" w:line="256" w:lineRule="auto"/>
              <w:rPr>
                <w:rFonts w:cs="Times New Roman"/>
              </w:rPr>
            </w:pPr>
          </w:p>
        </w:tc>
        <w:tc>
          <w:tcPr>
            <w:tcW w:w="1552" w:type="dxa"/>
            <w:gridSpan w:val="2"/>
            <w:hideMark/>
          </w:tcPr>
          <w:p w14:paraId="674EBE27" w14:textId="77777777" w:rsidR="003F11BF" w:rsidRDefault="003F11BF">
            <w:pPr>
              <w:spacing w:after="0" w:line="256" w:lineRule="auto"/>
              <w:rPr>
                <w:rFonts w:cs="Times New Roman"/>
              </w:rPr>
            </w:pPr>
          </w:p>
        </w:tc>
        <w:tc>
          <w:tcPr>
            <w:tcW w:w="34" w:type="dxa"/>
            <w:hideMark/>
          </w:tcPr>
          <w:p w14:paraId="52E1C006" w14:textId="77777777" w:rsidR="003F11BF" w:rsidRDefault="003F11BF">
            <w:pPr>
              <w:spacing w:after="0" w:line="256" w:lineRule="auto"/>
              <w:rPr>
                <w:rFonts w:cs="Times New Roman"/>
              </w:rPr>
            </w:pPr>
          </w:p>
        </w:tc>
        <w:tc>
          <w:tcPr>
            <w:tcW w:w="1695" w:type="dxa"/>
            <w:gridSpan w:val="6"/>
            <w:hideMark/>
          </w:tcPr>
          <w:p w14:paraId="39908890" w14:textId="77777777" w:rsidR="003F11BF" w:rsidRDefault="003F11BF">
            <w:pPr>
              <w:spacing w:after="0" w:line="256" w:lineRule="auto"/>
              <w:rPr>
                <w:rFonts w:cs="Times New Roman"/>
              </w:rPr>
            </w:pPr>
          </w:p>
        </w:tc>
        <w:tc>
          <w:tcPr>
            <w:tcW w:w="958" w:type="dxa"/>
          </w:tcPr>
          <w:p w14:paraId="78D3C2BE" w14:textId="77777777" w:rsidR="003F11BF" w:rsidRDefault="003F11BF">
            <w:pPr>
              <w:spacing w:after="160" w:line="256" w:lineRule="auto"/>
              <w:rPr>
                <w:sz w:val="20"/>
                <w:szCs w:val="20"/>
                <w:lang w:eastAsia="ru-RU"/>
              </w:rPr>
            </w:pPr>
          </w:p>
        </w:tc>
        <w:tc>
          <w:tcPr>
            <w:tcW w:w="1556" w:type="dxa"/>
            <w:gridSpan w:val="5"/>
            <w:hideMark/>
          </w:tcPr>
          <w:p w14:paraId="6EE2E955" w14:textId="77777777" w:rsidR="003F11BF" w:rsidRDefault="003F11BF">
            <w:pPr>
              <w:spacing w:after="0" w:line="256" w:lineRule="auto"/>
              <w:rPr>
                <w:rFonts w:cs="Times New Roman"/>
              </w:rPr>
            </w:pPr>
          </w:p>
        </w:tc>
        <w:tc>
          <w:tcPr>
            <w:tcW w:w="805" w:type="dxa"/>
            <w:hideMark/>
          </w:tcPr>
          <w:p w14:paraId="121E5AE4" w14:textId="77777777" w:rsidR="003F11BF" w:rsidRDefault="003F11BF">
            <w:pPr>
              <w:spacing w:after="0" w:line="256" w:lineRule="auto"/>
              <w:rPr>
                <w:rFonts w:cs="Times New Roman"/>
              </w:rPr>
            </w:pPr>
          </w:p>
        </w:tc>
      </w:tr>
      <w:tr w:rsidR="003F11BF" w14:paraId="332AA014" w14:textId="77777777" w:rsidTr="003F11BF">
        <w:trPr>
          <w:gridAfter w:val="1"/>
          <w:wAfter w:w="184" w:type="dxa"/>
          <w:trHeight w:val="5378"/>
        </w:trPr>
        <w:tc>
          <w:tcPr>
            <w:tcW w:w="2881" w:type="dxa"/>
            <w:gridSpan w:val="5"/>
            <w:tcMar>
              <w:top w:w="0" w:type="dxa"/>
              <w:left w:w="149" w:type="dxa"/>
              <w:bottom w:w="0" w:type="dxa"/>
              <w:right w:w="149" w:type="dxa"/>
            </w:tcMar>
          </w:tcPr>
          <w:p w14:paraId="3A5F3ABB" w14:textId="77777777"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Исполнитель:</w:t>
            </w:r>
          </w:p>
          <w:p w14:paraId="1FDE84D4" w14:textId="5BA73B2E" w:rsidR="003F11BF" w:rsidRPr="00216AB9" w:rsidRDefault="003F11BF">
            <w:pPr>
              <w:spacing w:after="0" w:line="315" w:lineRule="atLeast"/>
              <w:textAlignment w:val="baseline"/>
              <w:rPr>
                <w:rFonts w:ascii="Times New Roman" w:eastAsia="Times New Roman" w:hAnsi="Times New Roman" w:cs="Times New Roman"/>
                <w:color w:val="2D2D2D"/>
                <w:sz w:val="20"/>
                <w:szCs w:val="20"/>
                <w:lang w:eastAsia="ru-RU"/>
              </w:rPr>
            </w:pPr>
          </w:p>
        </w:tc>
        <w:tc>
          <w:tcPr>
            <w:tcW w:w="596" w:type="dxa"/>
            <w:gridSpan w:val="3"/>
            <w:tcMar>
              <w:top w:w="0" w:type="dxa"/>
              <w:left w:w="149" w:type="dxa"/>
              <w:bottom w:w="0" w:type="dxa"/>
              <w:right w:w="149" w:type="dxa"/>
            </w:tcMar>
            <w:hideMark/>
          </w:tcPr>
          <w:p w14:paraId="369A8E0F" w14:textId="77777777" w:rsidR="003F11BF" w:rsidRPr="00216AB9" w:rsidRDefault="003F11BF">
            <w:pPr>
              <w:spacing w:after="0" w:line="256" w:lineRule="auto"/>
              <w:rPr>
                <w:rFonts w:cs="Times New Roman"/>
              </w:rPr>
            </w:pPr>
          </w:p>
        </w:tc>
        <w:tc>
          <w:tcPr>
            <w:tcW w:w="318" w:type="dxa"/>
            <w:tcMar>
              <w:top w:w="0" w:type="dxa"/>
              <w:left w:w="149" w:type="dxa"/>
              <w:bottom w:w="0" w:type="dxa"/>
              <w:right w:w="149" w:type="dxa"/>
            </w:tcMar>
          </w:tcPr>
          <w:p w14:paraId="6248B581" w14:textId="77777777" w:rsidR="003F11BF" w:rsidRPr="00216AB9" w:rsidRDefault="003F11BF">
            <w:pPr>
              <w:spacing w:after="0" w:line="315" w:lineRule="atLeast"/>
              <w:jc w:val="center"/>
              <w:textAlignment w:val="baseline"/>
              <w:rPr>
                <w:rFonts w:ascii="Times New Roman" w:eastAsia="Times New Roman" w:hAnsi="Times New Roman" w:cs="Times New Roman"/>
                <w:b/>
                <w:bCs/>
                <w:color w:val="2D2D2D"/>
                <w:sz w:val="20"/>
                <w:szCs w:val="20"/>
                <w:lang w:eastAsia="ru-RU"/>
              </w:rPr>
            </w:pPr>
          </w:p>
        </w:tc>
        <w:tc>
          <w:tcPr>
            <w:tcW w:w="2726" w:type="dxa"/>
            <w:gridSpan w:val="6"/>
            <w:tcMar>
              <w:top w:w="0" w:type="dxa"/>
              <w:left w:w="149" w:type="dxa"/>
              <w:bottom w:w="0" w:type="dxa"/>
              <w:right w:w="149" w:type="dxa"/>
            </w:tcMar>
            <w:hideMark/>
          </w:tcPr>
          <w:p w14:paraId="1A6810D3" w14:textId="77777777" w:rsidR="003F11BF" w:rsidRDefault="003F11BF">
            <w:pPr>
              <w:spacing w:after="0"/>
              <w:textAlignment w:val="baseline"/>
              <w:rPr>
                <w:rFonts w:ascii="Times New Roman" w:hAnsi="Times New Roman" w:cs="Times New Roman"/>
                <w:sz w:val="20"/>
                <w:szCs w:val="20"/>
              </w:rPr>
            </w:pPr>
            <w:r>
              <w:rPr>
                <w:rFonts w:ascii="Times New Roman" w:eastAsia="Times New Roman" w:hAnsi="Times New Roman" w:cs="Times New Roman"/>
                <w:b/>
                <w:bCs/>
                <w:color w:val="2D2D2D"/>
                <w:sz w:val="20"/>
                <w:szCs w:val="20"/>
                <w:lang w:eastAsia="ru-RU"/>
              </w:rPr>
              <w:t>Заказчик:</w:t>
            </w:r>
          </w:p>
          <w:p w14:paraId="255A24E7" w14:textId="77777777" w:rsidR="003F11BF" w:rsidRDefault="003F11BF">
            <w:pPr>
              <w:spacing w:after="0"/>
              <w:jc w:val="both"/>
              <w:rPr>
                <w:rFonts w:ascii="Times New Roman" w:hAnsi="Times New Roman" w:cs="Times New Roman"/>
                <w:b/>
                <w:sz w:val="20"/>
                <w:szCs w:val="20"/>
              </w:rPr>
            </w:pPr>
            <w:r>
              <w:rPr>
                <w:rFonts w:ascii="Times New Roman" w:hAnsi="Times New Roman" w:cs="Times New Roman"/>
                <w:b/>
                <w:sz w:val="20"/>
                <w:szCs w:val="20"/>
              </w:rPr>
              <w:t>Санкт-Петербургское государственное бюджетное профессиональное образовательное учреждение «Колледж метростроя»</w:t>
            </w:r>
          </w:p>
          <w:p w14:paraId="0E4678E1" w14:textId="77777777" w:rsidR="003F11BF" w:rsidRDefault="003F11BF">
            <w:pPr>
              <w:spacing w:after="0"/>
              <w:jc w:val="both"/>
              <w:rPr>
                <w:rFonts w:ascii="Times New Roman" w:eastAsia="Times New Roman" w:hAnsi="Times New Roman" w:cs="Times New Roman"/>
                <w:sz w:val="20"/>
                <w:szCs w:val="20"/>
                <w:highlight w:val="yellow"/>
                <w:lang w:eastAsia="ru-RU"/>
              </w:rPr>
            </w:pPr>
            <w:r>
              <w:rPr>
                <w:rFonts w:ascii="Times New Roman" w:eastAsia="Times New Roman" w:hAnsi="Times New Roman" w:cs="Times New Roman"/>
                <w:b/>
                <w:bCs/>
                <w:sz w:val="20"/>
                <w:szCs w:val="20"/>
                <w:lang w:eastAsia="ru-RU"/>
              </w:rPr>
              <w:t>Адрес</w:t>
            </w:r>
            <w:r>
              <w:rPr>
                <w:rFonts w:ascii="Times New Roman" w:eastAsia="Times New Roman" w:hAnsi="Times New Roman" w:cs="Times New Roman"/>
                <w:sz w:val="20"/>
                <w:szCs w:val="20"/>
                <w:lang w:eastAsia="ru-RU"/>
              </w:rPr>
              <w:t>:</w:t>
            </w:r>
            <w:r>
              <w:rPr>
                <w:rFonts w:ascii="Times New Roman" w:hAnsi="Times New Roman" w:cs="Times New Roman"/>
                <w:b/>
                <w:sz w:val="20"/>
                <w:szCs w:val="20"/>
              </w:rPr>
              <w:t xml:space="preserve"> </w:t>
            </w:r>
            <w:r>
              <w:rPr>
                <w:rFonts w:ascii="Times New Roman" w:hAnsi="Times New Roman" w:cs="Times New Roman"/>
                <w:bCs/>
                <w:sz w:val="20"/>
                <w:szCs w:val="20"/>
              </w:rPr>
              <w:t xml:space="preserve">195276, Санкт-Петербург г, Демьяна Бедного </w:t>
            </w:r>
            <w:proofErr w:type="spellStart"/>
            <w:r>
              <w:rPr>
                <w:rFonts w:ascii="Times New Roman" w:hAnsi="Times New Roman" w:cs="Times New Roman"/>
                <w:bCs/>
                <w:sz w:val="20"/>
                <w:szCs w:val="20"/>
              </w:rPr>
              <w:t>ул</w:t>
            </w:r>
            <w:proofErr w:type="spellEnd"/>
            <w:r>
              <w:rPr>
                <w:rFonts w:ascii="Times New Roman" w:hAnsi="Times New Roman" w:cs="Times New Roman"/>
                <w:bCs/>
                <w:sz w:val="20"/>
                <w:szCs w:val="20"/>
              </w:rPr>
              <w:t>, дом 21, литер А</w:t>
            </w:r>
          </w:p>
          <w:p w14:paraId="409803BD"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ИНН</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7804031315</w:t>
            </w:r>
            <w:r>
              <w:rPr>
                <w:rFonts w:ascii="Times New Roman" w:eastAsia="Times New Roman" w:hAnsi="Times New Roman" w:cs="Times New Roman"/>
                <w:sz w:val="20"/>
                <w:szCs w:val="20"/>
                <w:lang w:eastAsia="ru-RU"/>
              </w:rPr>
              <w:t xml:space="preserve"> </w:t>
            </w:r>
          </w:p>
          <w:p w14:paraId="22D445C0"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КПП</w:t>
            </w:r>
            <w:r>
              <w:rPr>
                <w:rFonts w:ascii="Times New Roman" w:eastAsia="Times New Roman" w:hAnsi="Times New Roman" w:cs="Times New Roman"/>
                <w:sz w:val="20"/>
                <w:szCs w:val="20"/>
                <w:lang w:eastAsia="ru-RU"/>
              </w:rPr>
              <w:t xml:space="preserve"> </w:t>
            </w:r>
            <w:r>
              <w:rPr>
                <w:rFonts w:ascii="Times New Roman" w:hAnsi="Times New Roman" w:cs="Times New Roman"/>
                <w:bCs/>
                <w:sz w:val="20"/>
                <w:szCs w:val="20"/>
              </w:rPr>
              <w:t>780401001</w:t>
            </w:r>
          </w:p>
          <w:p w14:paraId="4484934B"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Банк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 xml:space="preserve">014030106 СЕВЕРО-ЗАПАДНОЕ ГУ БАНКА РОССИИ//УФК по </w:t>
            </w:r>
            <w:proofErr w:type="spellStart"/>
            <w:r>
              <w:rPr>
                <w:rFonts w:ascii="Times New Roman" w:hAnsi="Times New Roman" w:cs="Times New Roman"/>
                <w:sz w:val="20"/>
                <w:szCs w:val="20"/>
              </w:rPr>
              <w:t>г.Санкт</w:t>
            </w:r>
            <w:proofErr w:type="spellEnd"/>
            <w:r>
              <w:rPr>
                <w:rFonts w:ascii="Times New Roman" w:hAnsi="Times New Roman" w:cs="Times New Roman"/>
                <w:sz w:val="20"/>
                <w:szCs w:val="20"/>
              </w:rPr>
              <w:t>-Петербургу</w:t>
            </w:r>
          </w:p>
          <w:p w14:paraId="2D137518"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БИК</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014030106</w:t>
            </w:r>
          </w:p>
          <w:p w14:paraId="5E7FF32E"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р/с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03224643400000007200</w:t>
            </w:r>
          </w:p>
          <w:p w14:paraId="6DA12744"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40102810945370000005</w:t>
            </w:r>
          </w:p>
          <w:p w14:paraId="5A6C49B2" w14:textId="77777777" w:rsidR="003F11BF" w:rsidRDefault="003F11BF">
            <w:pPr>
              <w:spacing w:after="0"/>
              <w:jc w:val="both"/>
              <w:rPr>
                <w:rFonts w:ascii="Times New Roman" w:eastAsia="Times New Roman" w:hAnsi="Times New Roman" w:cs="Times New Roman"/>
                <w:sz w:val="20"/>
                <w:szCs w:val="20"/>
                <w:lang w:eastAsia="ru-RU"/>
              </w:rPr>
            </w:pPr>
            <w:r>
              <w:rPr>
                <w:rFonts w:ascii="Times New Roman" w:eastAsia="Times New Roman" w:hAnsi="Times New Roman" w:cs="Times New Roman"/>
                <w:b/>
                <w:bCs/>
                <w:sz w:val="20"/>
                <w:szCs w:val="20"/>
                <w:lang w:eastAsia="ru-RU"/>
              </w:rPr>
              <w:t>Тел/факс</w:t>
            </w:r>
            <w:r>
              <w:rPr>
                <w:rFonts w:ascii="Times New Roman" w:eastAsia="Times New Roman" w:hAnsi="Times New Roman" w:cs="Times New Roman"/>
                <w:sz w:val="20"/>
                <w:szCs w:val="20"/>
                <w:lang w:eastAsia="ru-RU"/>
              </w:rPr>
              <w:t xml:space="preserve"> </w:t>
            </w:r>
            <w:r>
              <w:rPr>
                <w:rFonts w:ascii="Times New Roman" w:hAnsi="Times New Roman" w:cs="Times New Roman"/>
                <w:sz w:val="20"/>
                <w:szCs w:val="20"/>
              </w:rPr>
              <w:t>(812) 558-12-28</w:t>
            </w:r>
          </w:p>
          <w:p w14:paraId="07542462" w14:textId="77777777" w:rsidR="003F11BF" w:rsidRPr="003F11BF" w:rsidRDefault="003F11BF" w:rsidP="003F11BF">
            <w:pPr>
              <w:spacing w:after="0"/>
              <w:textAlignment w:val="baseline"/>
              <w:rPr>
                <w:rFonts w:ascii="Times New Roman" w:eastAsia="Calibri" w:hAnsi="Times New Roman" w:cs="Times New Roman"/>
                <w:sz w:val="20"/>
                <w:szCs w:val="20"/>
                <w:lang w:val="en-US" w:eastAsia="ru-RU"/>
              </w:rPr>
            </w:pPr>
            <w:r>
              <w:rPr>
                <w:rFonts w:ascii="Times New Roman" w:eastAsia="Times New Roman" w:hAnsi="Times New Roman" w:cs="Times New Roman"/>
                <w:b/>
                <w:bCs/>
                <w:sz w:val="20"/>
                <w:szCs w:val="20"/>
                <w:lang w:val="en-US" w:eastAsia="ru-RU"/>
              </w:rPr>
              <w:t>E</w:t>
            </w:r>
            <w:r w:rsidRPr="003F11BF">
              <w:rPr>
                <w:rFonts w:ascii="Times New Roman" w:eastAsia="Times New Roman" w:hAnsi="Times New Roman" w:cs="Times New Roman"/>
                <w:b/>
                <w:bCs/>
                <w:sz w:val="20"/>
                <w:szCs w:val="20"/>
                <w:lang w:val="en-US" w:eastAsia="ru-RU"/>
              </w:rPr>
              <w:t>-</w:t>
            </w:r>
            <w:r>
              <w:rPr>
                <w:rFonts w:ascii="Times New Roman" w:eastAsia="Times New Roman" w:hAnsi="Times New Roman" w:cs="Times New Roman"/>
                <w:b/>
                <w:bCs/>
                <w:sz w:val="20"/>
                <w:szCs w:val="20"/>
                <w:lang w:val="en-US" w:eastAsia="ru-RU"/>
              </w:rPr>
              <w:t>mail</w:t>
            </w:r>
            <w:r w:rsidRPr="003F11BF">
              <w:rPr>
                <w:rFonts w:ascii="Times New Roman" w:eastAsia="Times New Roman" w:hAnsi="Times New Roman" w:cs="Times New Roman"/>
                <w:sz w:val="20"/>
                <w:szCs w:val="20"/>
                <w:lang w:val="en-US" w:eastAsia="ru-RU"/>
              </w:rPr>
              <w:t xml:space="preserve">: </w:t>
            </w:r>
            <w:r w:rsidRPr="003F11BF">
              <w:rPr>
                <w:rFonts w:ascii="Times New Roman" w:hAnsi="Times New Roman" w:cs="Times New Roman"/>
                <w:sz w:val="20"/>
                <w:szCs w:val="20"/>
                <w:lang w:val="en-US"/>
              </w:rPr>
              <w:t xml:space="preserve">metro_licey@mail.ru </w:t>
            </w:r>
          </w:p>
        </w:tc>
        <w:tc>
          <w:tcPr>
            <w:tcW w:w="3126" w:type="dxa"/>
            <w:gridSpan w:val="4"/>
            <w:tcMar>
              <w:top w:w="0" w:type="dxa"/>
              <w:left w:w="149" w:type="dxa"/>
              <w:bottom w:w="0" w:type="dxa"/>
              <w:right w:w="149" w:type="dxa"/>
            </w:tcMar>
          </w:tcPr>
          <w:p w14:paraId="42047A99" w14:textId="39962B3A"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r>
              <w:rPr>
                <w:rFonts w:ascii="Times New Roman" w:eastAsia="Times New Roman" w:hAnsi="Times New Roman" w:cs="Times New Roman"/>
                <w:b/>
                <w:bCs/>
                <w:color w:val="2D2D2D"/>
                <w:sz w:val="20"/>
                <w:szCs w:val="20"/>
                <w:lang w:eastAsia="ru-RU"/>
              </w:rPr>
              <w:t>Слушатель:</w:t>
            </w:r>
            <w:r>
              <w:rPr>
                <w:b/>
                <w:sz w:val="20"/>
                <w:szCs w:val="20"/>
                <w:u w:val="single"/>
              </w:rPr>
              <w:t xml:space="preserve"> </w:t>
            </w:r>
          </w:p>
          <w:p w14:paraId="40E025DC" w14:textId="77777777" w:rsidR="003F11BF" w:rsidRDefault="003F11BF">
            <w:pPr>
              <w:spacing w:after="0" w:line="315" w:lineRule="atLeast"/>
              <w:textAlignment w:val="baseline"/>
              <w:rPr>
                <w:rFonts w:ascii="Times New Roman" w:eastAsia="Times New Roman" w:hAnsi="Times New Roman" w:cs="Times New Roman"/>
                <w:b/>
                <w:bCs/>
                <w:color w:val="2D2D2D"/>
                <w:sz w:val="20"/>
                <w:szCs w:val="20"/>
                <w:lang w:eastAsia="ru-RU"/>
              </w:rPr>
            </w:pPr>
          </w:p>
          <w:p w14:paraId="7219406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Паспорт: </w:t>
            </w:r>
          </w:p>
          <w:p w14:paraId="4DC9E885"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55EA1C71"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Выдан: </w:t>
            </w:r>
          </w:p>
          <w:p w14:paraId="11520AF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137C9A5A"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Регистрация: </w:t>
            </w:r>
          </w:p>
          <w:p w14:paraId="2E3A2DA3"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p w14:paraId="08F58FDF"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eastAsia="ru-RU"/>
              </w:rPr>
              <w:t xml:space="preserve">Телефон: </w:t>
            </w:r>
          </w:p>
          <w:p w14:paraId="4F9D26B1"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r>
              <w:rPr>
                <w:rFonts w:ascii="Times New Roman" w:eastAsia="Times New Roman" w:hAnsi="Times New Roman" w:cs="Times New Roman"/>
                <w:color w:val="2D2D2D"/>
                <w:sz w:val="20"/>
                <w:szCs w:val="20"/>
                <w:lang w:val="en-US" w:eastAsia="ru-RU"/>
              </w:rPr>
              <w:t>E</w:t>
            </w:r>
            <w:r>
              <w:rPr>
                <w:rFonts w:ascii="Times New Roman" w:eastAsia="Times New Roman" w:hAnsi="Times New Roman" w:cs="Times New Roman"/>
                <w:color w:val="2D2D2D"/>
                <w:sz w:val="20"/>
                <w:szCs w:val="20"/>
                <w:lang w:eastAsia="ru-RU"/>
              </w:rPr>
              <w:t>-</w:t>
            </w:r>
            <w:r>
              <w:rPr>
                <w:rFonts w:ascii="Times New Roman" w:eastAsia="Times New Roman" w:hAnsi="Times New Roman" w:cs="Times New Roman"/>
                <w:color w:val="2D2D2D"/>
                <w:sz w:val="20"/>
                <w:szCs w:val="20"/>
                <w:lang w:val="en-US" w:eastAsia="ru-RU"/>
              </w:rPr>
              <w:t>mail</w:t>
            </w:r>
            <w:r>
              <w:rPr>
                <w:rFonts w:ascii="Times New Roman" w:eastAsia="Times New Roman" w:hAnsi="Times New Roman" w:cs="Times New Roman"/>
                <w:color w:val="2D2D2D"/>
                <w:sz w:val="20"/>
                <w:szCs w:val="20"/>
                <w:lang w:eastAsia="ru-RU"/>
              </w:rPr>
              <w:t>:</w:t>
            </w:r>
          </w:p>
          <w:p w14:paraId="5AE2357B" w14:textId="77777777" w:rsidR="003F11BF" w:rsidRDefault="003F11BF">
            <w:pPr>
              <w:spacing w:after="0" w:line="315" w:lineRule="atLeast"/>
              <w:textAlignment w:val="baseline"/>
              <w:rPr>
                <w:rFonts w:ascii="Times New Roman" w:eastAsia="Times New Roman" w:hAnsi="Times New Roman" w:cs="Times New Roman"/>
                <w:color w:val="2D2D2D"/>
                <w:sz w:val="20"/>
                <w:szCs w:val="20"/>
                <w:lang w:eastAsia="ru-RU"/>
              </w:rPr>
            </w:pPr>
          </w:p>
        </w:tc>
      </w:tr>
      <w:tr w:rsidR="003F11BF" w14:paraId="180C58E7" w14:textId="77777777" w:rsidTr="003F11BF">
        <w:trPr>
          <w:gridBefore w:val="1"/>
          <w:gridAfter w:val="7"/>
          <w:wBefore w:w="137" w:type="dxa"/>
          <w:wAfter w:w="3485" w:type="dxa"/>
          <w:trHeight w:val="130"/>
        </w:trPr>
        <w:tc>
          <w:tcPr>
            <w:tcW w:w="2710" w:type="dxa"/>
            <w:gridSpan w:val="3"/>
            <w:tcBorders>
              <w:top w:val="nil"/>
              <w:left w:val="nil"/>
              <w:bottom w:val="single" w:sz="6" w:space="0" w:color="000000"/>
              <w:right w:val="nil"/>
            </w:tcBorders>
            <w:tcMar>
              <w:top w:w="0" w:type="dxa"/>
              <w:left w:w="149" w:type="dxa"/>
              <w:bottom w:w="0" w:type="dxa"/>
              <w:right w:w="149" w:type="dxa"/>
            </w:tcMar>
            <w:hideMark/>
          </w:tcPr>
          <w:p w14:paraId="054BE46E" w14:textId="51052FE7" w:rsidR="003F11BF" w:rsidRDefault="003F11BF">
            <w:pPr>
              <w:spacing w:after="160" w:line="256" w:lineRule="auto"/>
              <w:rPr>
                <w:rFonts w:ascii="Times New Roman" w:eastAsia="Times New Roman" w:hAnsi="Times New Roman" w:cs="Times New Roman"/>
                <w:color w:val="2D2D2D"/>
                <w:sz w:val="20"/>
                <w:szCs w:val="20"/>
                <w:lang w:eastAsia="ru-RU"/>
              </w:rPr>
            </w:pPr>
          </w:p>
        </w:tc>
        <w:tc>
          <w:tcPr>
            <w:tcW w:w="318" w:type="dxa"/>
            <w:gridSpan w:val="2"/>
            <w:tcMar>
              <w:top w:w="0" w:type="dxa"/>
              <w:left w:w="149" w:type="dxa"/>
              <w:bottom w:w="0" w:type="dxa"/>
              <w:right w:w="149" w:type="dxa"/>
            </w:tcMar>
            <w:hideMark/>
          </w:tcPr>
          <w:p w14:paraId="4B86F62D" w14:textId="77777777" w:rsidR="003F11BF" w:rsidRDefault="003F11BF">
            <w:pPr>
              <w:spacing w:after="0" w:line="256" w:lineRule="auto"/>
              <w:rPr>
                <w:rFonts w:cs="Times New Roman"/>
              </w:rPr>
            </w:pPr>
          </w:p>
        </w:tc>
        <w:tc>
          <w:tcPr>
            <w:tcW w:w="713" w:type="dxa"/>
            <w:gridSpan w:val="4"/>
          </w:tcPr>
          <w:p w14:paraId="139EE841" w14:textId="77777777" w:rsidR="003F11BF" w:rsidRDefault="003F11BF">
            <w:pPr>
              <w:spacing w:after="0" w:line="256" w:lineRule="auto"/>
              <w:rPr>
                <w:sz w:val="20"/>
                <w:szCs w:val="20"/>
                <w:lang w:eastAsia="ru-RU"/>
              </w:rPr>
            </w:pPr>
          </w:p>
        </w:tc>
        <w:tc>
          <w:tcPr>
            <w:tcW w:w="2468" w:type="dxa"/>
            <w:gridSpan w:val="3"/>
            <w:tcBorders>
              <w:top w:val="nil"/>
              <w:left w:val="nil"/>
              <w:bottom w:val="single" w:sz="6" w:space="0" w:color="000000"/>
              <w:right w:val="nil"/>
            </w:tcBorders>
            <w:tcMar>
              <w:top w:w="0" w:type="dxa"/>
              <w:left w:w="149" w:type="dxa"/>
              <w:bottom w:w="0" w:type="dxa"/>
              <w:right w:w="149" w:type="dxa"/>
            </w:tcMar>
            <w:hideMark/>
          </w:tcPr>
          <w:p w14:paraId="5240B92A" w14:textId="77777777" w:rsidR="003F11BF" w:rsidRDefault="003F11BF">
            <w:pPr>
              <w:spacing w:after="160" w:line="256" w:lineRule="auto"/>
              <w:rPr>
                <w:rFonts w:ascii="Times New Roman" w:eastAsia="Times New Roman" w:hAnsi="Times New Roman" w:cs="Times New Roman"/>
                <w:color w:val="2D2D2D"/>
                <w:sz w:val="20"/>
                <w:szCs w:val="20"/>
                <w:lang w:eastAsia="ru-RU"/>
              </w:rPr>
            </w:pPr>
            <w:r>
              <w:rPr>
                <w:rFonts w:ascii="Times New Roman" w:hAnsi="Times New Roman" w:cs="Times New Roman"/>
                <w:sz w:val="20"/>
                <w:szCs w:val="20"/>
              </w:rPr>
              <w:t>Директор</w:t>
            </w:r>
          </w:p>
        </w:tc>
      </w:tr>
      <w:tr w:rsidR="003F11BF" w14:paraId="274C2141" w14:textId="77777777" w:rsidTr="003F11BF">
        <w:trPr>
          <w:gridBefore w:val="1"/>
          <w:gridAfter w:val="17"/>
          <w:wBefore w:w="137" w:type="dxa"/>
          <w:wAfter w:w="8062" w:type="dxa"/>
        </w:trPr>
        <w:tc>
          <w:tcPr>
            <w:tcW w:w="1632" w:type="dxa"/>
            <w:gridSpan w:val="2"/>
          </w:tcPr>
          <w:p w14:paraId="2CBB44D3" w14:textId="77777777" w:rsidR="003F11BF" w:rsidRDefault="003F11BF">
            <w:pPr>
              <w:spacing w:after="0" w:line="315" w:lineRule="atLeast"/>
              <w:jc w:val="center"/>
              <w:textAlignment w:val="baseline"/>
              <w:rPr>
                <w:rFonts w:ascii="Times New Roman" w:eastAsia="Times New Roman" w:hAnsi="Times New Roman" w:cs="Times New Roman"/>
                <w:color w:val="2D2D2D"/>
                <w:sz w:val="20"/>
                <w:szCs w:val="20"/>
                <w:lang w:eastAsia="ru-RU"/>
              </w:rPr>
            </w:pPr>
          </w:p>
        </w:tc>
      </w:tr>
      <w:tr w:rsidR="003F11BF" w14:paraId="2A43FD2A" w14:textId="77777777" w:rsidTr="003F11BF">
        <w:trPr>
          <w:gridBefore w:val="1"/>
          <w:wBefore w:w="137" w:type="dxa"/>
        </w:trPr>
        <w:tc>
          <w:tcPr>
            <w:tcW w:w="2744" w:type="dxa"/>
            <w:gridSpan w:val="4"/>
            <w:tcBorders>
              <w:top w:val="nil"/>
              <w:left w:val="nil"/>
              <w:bottom w:val="single" w:sz="6" w:space="0" w:color="000000"/>
              <w:right w:val="nil"/>
            </w:tcBorders>
            <w:tcMar>
              <w:top w:w="0" w:type="dxa"/>
              <w:left w:w="149" w:type="dxa"/>
              <w:bottom w:w="0" w:type="dxa"/>
              <w:right w:w="149" w:type="dxa"/>
            </w:tcMar>
            <w:hideMark/>
          </w:tcPr>
          <w:p w14:paraId="2EA482D8" w14:textId="4F0B96F8" w:rsidR="003F11BF" w:rsidRPr="000D48E6" w:rsidRDefault="003F11BF" w:rsidP="00F64017">
            <w:pPr>
              <w:spacing w:after="160" w:line="254" w:lineRule="auto"/>
              <w:rPr>
                <w:rFonts w:ascii="Times New Roman" w:eastAsia="Calibri" w:hAnsi="Times New Roman" w:cs="Times New Roman"/>
              </w:rPr>
            </w:pPr>
            <w:r w:rsidRPr="000D48E6">
              <w:rPr>
                <w:rFonts w:ascii="Times New Roman" w:eastAsia="Calibri" w:hAnsi="Times New Roman" w:cs="Times New Roman"/>
                <w:sz w:val="20"/>
                <w:szCs w:val="20"/>
              </w:rPr>
              <w:t xml:space="preserve">                 </w:t>
            </w:r>
            <w:r w:rsidR="000D48E6">
              <w:rPr>
                <w:rFonts w:ascii="Times New Roman" w:eastAsia="Calibri" w:hAnsi="Times New Roman" w:cs="Times New Roman"/>
                <w:sz w:val="20"/>
                <w:szCs w:val="20"/>
              </w:rPr>
              <w:t xml:space="preserve">  </w:t>
            </w:r>
            <w:r w:rsidRPr="000D48E6">
              <w:rPr>
                <w:rFonts w:ascii="Times New Roman" w:eastAsia="Calibri" w:hAnsi="Times New Roman" w:cs="Times New Roman"/>
                <w:sz w:val="20"/>
                <w:szCs w:val="20"/>
              </w:rPr>
              <w:t xml:space="preserve">    /</w:t>
            </w:r>
            <w:r w:rsidRPr="000D48E6">
              <w:rPr>
                <w:rFonts w:ascii="Times New Roman" w:eastAsia="Calibri" w:hAnsi="Times New Roman" w:cs="Times New Roman"/>
                <w:sz w:val="20"/>
                <w:szCs w:val="20"/>
                <w:lang w:val="en-US"/>
              </w:rPr>
              <w:t xml:space="preserve"> </w:t>
            </w:r>
          </w:p>
        </w:tc>
        <w:tc>
          <w:tcPr>
            <w:tcW w:w="562" w:type="dxa"/>
            <w:gridSpan w:val="2"/>
            <w:tcMar>
              <w:top w:w="0" w:type="dxa"/>
              <w:left w:w="149" w:type="dxa"/>
              <w:bottom w:w="0" w:type="dxa"/>
              <w:right w:w="149" w:type="dxa"/>
            </w:tcMar>
            <w:hideMark/>
          </w:tcPr>
          <w:p w14:paraId="783C7633" w14:textId="77777777" w:rsidR="003F11BF" w:rsidRDefault="003F11BF">
            <w:pPr>
              <w:spacing w:after="0" w:line="256" w:lineRule="auto"/>
              <w:rPr>
                <w:rFonts w:cs="Times New Roman"/>
              </w:rPr>
            </w:pPr>
          </w:p>
        </w:tc>
        <w:tc>
          <w:tcPr>
            <w:tcW w:w="3050" w:type="dxa"/>
            <w:gridSpan w:val="7"/>
            <w:tcBorders>
              <w:top w:val="nil"/>
              <w:left w:val="nil"/>
              <w:bottom w:val="single" w:sz="6" w:space="0" w:color="000000"/>
              <w:right w:val="nil"/>
            </w:tcBorders>
            <w:tcMar>
              <w:top w:w="0" w:type="dxa"/>
              <w:left w:w="149" w:type="dxa"/>
              <w:bottom w:w="0" w:type="dxa"/>
              <w:right w:w="149" w:type="dxa"/>
            </w:tcMar>
            <w:hideMark/>
          </w:tcPr>
          <w:p w14:paraId="428F8BA5" w14:textId="54038639" w:rsidR="003F11BF" w:rsidRDefault="003F11BF" w:rsidP="003F11BF">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0D48E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w:t>
            </w:r>
            <w:r>
              <w:t xml:space="preserve"> </w:t>
            </w:r>
            <w:proofErr w:type="spellStart"/>
            <w:r>
              <w:rPr>
                <w:rFonts w:ascii="Times New Roman" w:hAnsi="Times New Roman" w:cs="Times New Roman"/>
                <w:sz w:val="20"/>
                <w:szCs w:val="20"/>
                <w:lang w:val="en-US"/>
              </w:rPr>
              <w:t>Филатов</w:t>
            </w:r>
            <w:proofErr w:type="spellEnd"/>
            <w:r>
              <w:rPr>
                <w:rFonts w:ascii="Times New Roman" w:hAnsi="Times New Roman" w:cs="Times New Roman"/>
                <w:sz w:val="20"/>
                <w:szCs w:val="20"/>
                <w:lang w:val="en-US"/>
              </w:rPr>
              <w:t xml:space="preserve"> А.Д.</w:t>
            </w:r>
            <w:r>
              <w:rPr>
                <w:rFonts w:ascii="Calibri" w:eastAsia="Calibri" w:hAnsi="Calibri" w:cs="Times New Roman"/>
                <w:sz w:val="20"/>
                <w:szCs w:val="20"/>
                <w:lang w:eastAsia="ru-RU"/>
              </w:rPr>
              <w:t>/</w:t>
            </w:r>
          </w:p>
        </w:tc>
        <w:tc>
          <w:tcPr>
            <w:tcW w:w="549" w:type="dxa"/>
            <w:gridSpan w:val="2"/>
            <w:tcMar>
              <w:top w:w="0" w:type="dxa"/>
              <w:left w:w="149" w:type="dxa"/>
              <w:bottom w:w="0" w:type="dxa"/>
              <w:right w:w="149" w:type="dxa"/>
            </w:tcMar>
            <w:hideMark/>
          </w:tcPr>
          <w:p w14:paraId="17ED225E" w14:textId="77777777" w:rsidR="003F11BF" w:rsidRDefault="003F11BF">
            <w:pPr>
              <w:spacing w:after="0" w:line="256" w:lineRule="auto"/>
              <w:rPr>
                <w:rFonts w:cs="Times New Roman"/>
              </w:rPr>
            </w:pPr>
          </w:p>
        </w:tc>
        <w:tc>
          <w:tcPr>
            <w:tcW w:w="2789" w:type="dxa"/>
            <w:gridSpan w:val="4"/>
            <w:tcBorders>
              <w:top w:val="nil"/>
              <w:left w:val="nil"/>
              <w:bottom w:val="single" w:sz="6" w:space="0" w:color="000000"/>
              <w:right w:val="nil"/>
            </w:tcBorders>
            <w:tcMar>
              <w:top w:w="0" w:type="dxa"/>
              <w:left w:w="149" w:type="dxa"/>
              <w:bottom w:w="0" w:type="dxa"/>
              <w:right w:w="149" w:type="dxa"/>
            </w:tcMar>
            <w:hideMark/>
          </w:tcPr>
          <w:p w14:paraId="7F4C396D" w14:textId="55BE1881" w:rsidR="003F11BF" w:rsidRDefault="003F11BF">
            <w:pPr>
              <w:spacing w:after="160" w:line="254" w:lineRule="auto"/>
              <w:rPr>
                <w:rFonts w:ascii="Calibri" w:eastAsia="Calibri" w:hAnsi="Calibri" w:cs="Times New Roman"/>
                <w:sz w:val="20"/>
                <w:szCs w:val="20"/>
                <w:lang w:eastAsia="ru-RU"/>
              </w:rPr>
            </w:pPr>
            <w:r>
              <w:rPr>
                <w:rFonts w:ascii="Calibri" w:eastAsia="Calibri" w:hAnsi="Calibri" w:cs="Times New Roman"/>
                <w:sz w:val="20"/>
                <w:szCs w:val="20"/>
                <w:lang w:eastAsia="ru-RU"/>
              </w:rPr>
              <w:t xml:space="preserve">       </w:t>
            </w:r>
            <w:r w:rsidR="000D48E6">
              <w:rPr>
                <w:rFonts w:ascii="Calibri" w:eastAsia="Calibri" w:hAnsi="Calibri" w:cs="Times New Roman"/>
                <w:sz w:val="20"/>
                <w:szCs w:val="20"/>
                <w:lang w:eastAsia="ru-RU"/>
              </w:rPr>
              <w:t xml:space="preserve">   </w:t>
            </w:r>
            <w:r>
              <w:rPr>
                <w:rFonts w:ascii="Calibri" w:eastAsia="Calibri" w:hAnsi="Calibri" w:cs="Times New Roman"/>
                <w:sz w:val="20"/>
                <w:szCs w:val="20"/>
                <w:lang w:eastAsia="ru-RU"/>
              </w:rPr>
              <w:t xml:space="preserve">   / </w:t>
            </w:r>
            <w:r>
              <w:rPr>
                <w:rFonts w:ascii="Calibri" w:eastAsia="Calibri" w:hAnsi="Calibri" w:cs="Times New Roman"/>
                <w:sz w:val="20"/>
                <w:szCs w:val="20"/>
                <w:lang w:val="en-US" w:eastAsia="ru-RU"/>
              </w:rPr>
              <w:t xml:space="preserve">      </w:t>
            </w:r>
            <w:r>
              <w:rPr>
                <w:rFonts w:ascii="Calibri" w:eastAsia="Calibri" w:hAnsi="Calibri" w:cs="Times New Roman"/>
                <w:sz w:val="20"/>
                <w:szCs w:val="20"/>
                <w:lang w:eastAsia="ru-RU"/>
              </w:rPr>
              <w:t xml:space="preserve">                               /                              </w:t>
            </w:r>
          </w:p>
        </w:tc>
      </w:tr>
      <w:tr w:rsidR="003F11BF" w14:paraId="43AE96D2" w14:textId="77777777" w:rsidTr="003F11BF">
        <w:trPr>
          <w:gridBefore w:val="1"/>
          <w:wBefore w:w="137" w:type="dxa"/>
        </w:trPr>
        <w:tc>
          <w:tcPr>
            <w:tcW w:w="2744" w:type="dxa"/>
            <w:gridSpan w:val="4"/>
            <w:tcBorders>
              <w:top w:val="single" w:sz="6" w:space="0" w:color="000000"/>
              <w:left w:val="nil"/>
              <w:bottom w:val="nil"/>
              <w:right w:val="nil"/>
            </w:tcBorders>
            <w:tcMar>
              <w:top w:w="0" w:type="dxa"/>
              <w:left w:w="149" w:type="dxa"/>
              <w:bottom w:w="0" w:type="dxa"/>
              <w:right w:w="149" w:type="dxa"/>
            </w:tcMar>
            <w:hideMark/>
          </w:tcPr>
          <w:p w14:paraId="0D5403C3"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62" w:type="dxa"/>
            <w:gridSpan w:val="2"/>
            <w:tcMar>
              <w:top w:w="0" w:type="dxa"/>
              <w:left w:w="149" w:type="dxa"/>
              <w:bottom w:w="0" w:type="dxa"/>
              <w:right w:w="149" w:type="dxa"/>
            </w:tcMar>
            <w:hideMark/>
          </w:tcPr>
          <w:p w14:paraId="6B20F899" w14:textId="77777777" w:rsidR="003F11BF" w:rsidRDefault="003F11BF">
            <w:pPr>
              <w:spacing w:after="0" w:line="256" w:lineRule="auto"/>
              <w:rPr>
                <w:rFonts w:cs="Times New Roman"/>
              </w:rPr>
            </w:pPr>
          </w:p>
        </w:tc>
        <w:tc>
          <w:tcPr>
            <w:tcW w:w="3050" w:type="dxa"/>
            <w:gridSpan w:val="7"/>
            <w:tcBorders>
              <w:top w:val="single" w:sz="6" w:space="0" w:color="000000"/>
              <w:left w:val="nil"/>
              <w:bottom w:val="nil"/>
              <w:right w:val="nil"/>
            </w:tcBorders>
            <w:tcMar>
              <w:top w:w="0" w:type="dxa"/>
              <w:left w:w="149" w:type="dxa"/>
              <w:bottom w:w="0" w:type="dxa"/>
              <w:right w:w="149" w:type="dxa"/>
            </w:tcMar>
            <w:hideMark/>
          </w:tcPr>
          <w:p w14:paraId="6AEDFE97"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c>
          <w:tcPr>
            <w:tcW w:w="549" w:type="dxa"/>
            <w:gridSpan w:val="2"/>
            <w:tcMar>
              <w:top w:w="0" w:type="dxa"/>
              <w:left w:w="149" w:type="dxa"/>
              <w:bottom w:w="0" w:type="dxa"/>
              <w:right w:w="149" w:type="dxa"/>
            </w:tcMar>
            <w:hideMark/>
          </w:tcPr>
          <w:p w14:paraId="474CCE2E" w14:textId="77777777" w:rsidR="003F11BF" w:rsidRDefault="003F11BF">
            <w:pPr>
              <w:spacing w:after="0" w:line="256" w:lineRule="auto"/>
              <w:rPr>
                <w:rFonts w:cs="Times New Roman"/>
              </w:rPr>
            </w:pPr>
          </w:p>
        </w:tc>
        <w:tc>
          <w:tcPr>
            <w:tcW w:w="2789" w:type="dxa"/>
            <w:gridSpan w:val="4"/>
            <w:tcBorders>
              <w:top w:val="single" w:sz="6" w:space="0" w:color="000000"/>
              <w:left w:val="nil"/>
              <w:bottom w:val="nil"/>
              <w:right w:val="nil"/>
            </w:tcBorders>
            <w:tcMar>
              <w:top w:w="0" w:type="dxa"/>
              <w:left w:w="149" w:type="dxa"/>
              <w:bottom w:w="0" w:type="dxa"/>
              <w:right w:w="149" w:type="dxa"/>
            </w:tcMar>
            <w:hideMark/>
          </w:tcPr>
          <w:p w14:paraId="688EA721"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(подпись)</w:t>
            </w:r>
          </w:p>
        </w:tc>
      </w:tr>
      <w:tr w:rsidR="003F11BF" w14:paraId="0328FCA5" w14:textId="77777777" w:rsidTr="003F11BF">
        <w:trPr>
          <w:gridBefore w:val="1"/>
          <w:wBefore w:w="137" w:type="dxa"/>
        </w:trPr>
        <w:tc>
          <w:tcPr>
            <w:tcW w:w="9694" w:type="dxa"/>
            <w:gridSpan w:val="19"/>
            <w:tcMar>
              <w:top w:w="0" w:type="dxa"/>
              <w:left w:w="149" w:type="dxa"/>
              <w:bottom w:w="0" w:type="dxa"/>
              <w:right w:w="149" w:type="dxa"/>
            </w:tcMar>
            <w:hideMark/>
          </w:tcPr>
          <w:p w14:paraId="1BDCDD78" w14:textId="77777777" w:rsidR="003F11BF" w:rsidRDefault="003F11BF">
            <w:pPr>
              <w:spacing w:after="0" w:line="315" w:lineRule="atLeast"/>
              <w:jc w:val="center"/>
              <w:textAlignment w:val="baseline"/>
              <w:rPr>
                <w:rFonts w:ascii="Times New Roman" w:eastAsia="Times New Roman" w:hAnsi="Times New Roman" w:cs="Times New Roman"/>
                <w:color w:val="2D2D2D"/>
                <w:sz w:val="21"/>
                <w:szCs w:val="21"/>
                <w:lang w:eastAsia="ru-RU"/>
              </w:rPr>
            </w:pPr>
            <w:r>
              <w:rPr>
                <w:rFonts w:ascii="Times New Roman" w:eastAsia="Times New Roman" w:hAnsi="Times New Roman" w:cs="Times New Roman"/>
                <w:color w:val="2D2D2D"/>
                <w:sz w:val="21"/>
                <w:szCs w:val="21"/>
                <w:lang w:eastAsia="ru-RU"/>
              </w:rPr>
              <w:t>М.П.</w:t>
            </w:r>
          </w:p>
        </w:tc>
      </w:tr>
    </w:tbl>
    <w:p w14:paraId="5670F452" w14:textId="77777777" w:rsidR="003F11BF" w:rsidRDefault="003F11BF" w:rsidP="003F11BF">
      <w:pPr>
        <w:pStyle w:val="a6"/>
        <w:ind w:left="502"/>
        <w:rPr>
          <w:b/>
        </w:rPr>
      </w:pPr>
      <w:bookmarkStart w:id="0" w:name="_GoBack"/>
      <w:bookmarkEnd w:id="0"/>
    </w:p>
    <w:sectPr w:rsidR="003F11BF" w:rsidSect="003F11BF">
      <w:pgSz w:w="11906" w:h="16838"/>
      <w:pgMar w:top="426" w:right="707"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2705D"/>
    <w:multiLevelType w:val="multilevel"/>
    <w:tmpl w:val="48B4B21C"/>
    <w:lvl w:ilvl="0">
      <w:start w:val="1"/>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93A616B"/>
    <w:multiLevelType w:val="multilevel"/>
    <w:tmpl w:val="6644DB8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574C495C"/>
    <w:multiLevelType w:val="multilevel"/>
    <w:tmpl w:val="EB2EE762"/>
    <w:lvl w:ilvl="0">
      <w:start w:val="2"/>
      <w:numFmt w:val="decimal"/>
      <w:lvlText w:val="%1."/>
      <w:lvlJc w:val="left"/>
      <w:pPr>
        <w:ind w:left="502" w:hanging="360"/>
      </w:pPr>
      <w:rPr>
        <w:b/>
        <w:bCs/>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1BF"/>
    <w:rsid w:val="000D48E6"/>
    <w:rsid w:val="00216AB9"/>
    <w:rsid w:val="00286F98"/>
    <w:rsid w:val="003F11BF"/>
    <w:rsid w:val="004A6F3C"/>
    <w:rsid w:val="00500A49"/>
    <w:rsid w:val="00571D02"/>
    <w:rsid w:val="006E40B9"/>
    <w:rsid w:val="008030EA"/>
    <w:rsid w:val="00C718AD"/>
    <w:rsid w:val="00D4647C"/>
    <w:rsid w:val="00F640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9774"/>
  <w15:docId w15:val="{18CA3342-CA66-458B-9E7E-0931BF263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3F11BF"/>
    <w:pPr>
      <w:keepNext/>
      <w:spacing w:after="0" w:line="240" w:lineRule="auto"/>
      <w:outlineLvl w:val="0"/>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F11BF"/>
    <w:rPr>
      <w:rFonts w:ascii="Times New Roman" w:eastAsia="Times New Roman" w:hAnsi="Times New Roman" w:cs="Times New Roman"/>
      <w:sz w:val="28"/>
      <w:szCs w:val="24"/>
      <w:lang w:eastAsia="ru-RU"/>
    </w:rPr>
  </w:style>
  <w:style w:type="character" w:styleId="a3">
    <w:name w:val="Hyperlink"/>
    <w:semiHidden/>
    <w:unhideWhenUsed/>
    <w:rsid w:val="003F11BF"/>
    <w:rPr>
      <w:color w:val="0000FF"/>
      <w:u w:val="single"/>
    </w:rPr>
  </w:style>
  <w:style w:type="paragraph" w:styleId="a4">
    <w:name w:val="annotation text"/>
    <w:basedOn w:val="a"/>
    <w:link w:val="a5"/>
    <w:semiHidden/>
    <w:unhideWhenUsed/>
    <w:rsid w:val="003F11BF"/>
    <w:pPr>
      <w:spacing w:after="0" w:line="240" w:lineRule="auto"/>
    </w:pPr>
    <w:rPr>
      <w:rFonts w:ascii="Times New Roman" w:eastAsia="Times New Roman" w:hAnsi="Times New Roman" w:cs="Times New Roman"/>
      <w:sz w:val="20"/>
      <w:szCs w:val="20"/>
      <w:lang w:eastAsia="ru-RU"/>
    </w:rPr>
  </w:style>
  <w:style w:type="character" w:customStyle="1" w:styleId="a5">
    <w:name w:val="Текст примечания Знак"/>
    <w:basedOn w:val="a0"/>
    <w:link w:val="a4"/>
    <w:semiHidden/>
    <w:rsid w:val="003F11BF"/>
    <w:rPr>
      <w:rFonts w:ascii="Times New Roman" w:eastAsia="Times New Roman" w:hAnsi="Times New Roman" w:cs="Times New Roman"/>
      <w:sz w:val="20"/>
      <w:szCs w:val="20"/>
      <w:lang w:eastAsia="ru-RU"/>
    </w:rPr>
  </w:style>
  <w:style w:type="paragraph" w:styleId="a6">
    <w:name w:val="No Spacing"/>
    <w:qFormat/>
    <w:rsid w:val="003F11BF"/>
    <w:pPr>
      <w:spacing w:after="0" w:line="240" w:lineRule="auto"/>
      <w:jc w:val="both"/>
    </w:pPr>
    <w:rPr>
      <w:rFonts w:ascii="Times New Roman" w:eastAsia="Times New Roman" w:hAnsi="Times New Roman" w:cs="Times New Roman"/>
      <w:lang w:eastAsia="ru-RU"/>
    </w:rPr>
  </w:style>
  <w:style w:type="paragraph" w:styleId="a7">
    <w:name w:val="Balloon Text"/>
    <w:basedOn w:val="a"/>
    <w:link w:val="a8"/>
    <w:uiPriority w:val="99"/>
    <w:semiHidden/>
    <w:unhideWhenUsed/>
    <w:rsid w:val="00216AB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16AB9"/>
    <w:rPr>
      <w:rFonts w:ascii="Segoe UI" w:hAnsi="Segoe UI" w:cs="Segoe UI"/>
      <w:sz w:val="18"/>
      <w:szCs w:val="18"/>
    </w:rPr>
  </w:style>
  <w:style w:type="character" w:customStyle="1" w:styleId="a9">
    <w:name w:val="Основной текст_"/>
    <w:link w:val="4"/>
    <w:rsid w:val="00216AB9"/>
    <w:rPr>
      <w:rFonts w:ascii="Times New Roman" w:eastAsia="Times New Roman" w:hAnsi="Times New Roman" w:cs="Times New Roman"/>
      <w:sz w:val="21"/>
      <w:szCs w:val="21"/>
      <w:shd w:val="clear" w:color="auto" w:fill="FFFFFF"/>
    </w:rPr>
  </w:style>
  <w:style w:type="paragraph" w:customStyle="1" w:styleId="4">
    <w:name w:val="Основной текст4"/>
    <w:basedOn w:val="a"/>
    <w:link w:val="a9"/>
    <w:rsid w:val="00216AB9"/>
    <w:pPr>
      <w:widowControl w:val="0"/>
      <w:shd w:val="clear" w:color="auto" w:fill="FFFFFF"/>
      <w:spacing w:after="900" w:line="259" w:lineRule="exact"/>
      <w:jc w:val="right"/>
    </w:pPr>
    <w:rPr>
      <w:rFonts w:ascii="Times New Roman" w:eastAsia="Times New Roman" w:hAnsi="Times New Roman" w:cs="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1648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2135</Words>
  <Characters>12174</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dc:creator>
  <cp:lastModifiedBy>Olga_buh</cp:lastModifiedBy>
  <cp:revision>4</cp:revision>
  <cp:lastPrinted>2024-03-20T17:24:00Z</cp:lastPrinted>
  <dcterms:created xsi:type="dcterms:W3CDTF">2024-03-22T13:05:00Z</dcterms:created>
  <dcterms:modified xsi:type="dcterms:W3CDTF">2024-03-22T13:08:00Z</dcterms:modified>
</cp:coreProperties>
</file>