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730F5" w14:textId="453C983C" w:rsidR="00CA1EEB" w:rsidRDefault="001903F4">
      <w:pPr>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ДОГОВОР</w:t>
      </w:r>
      <w:r w:rsidR="00C3025A">
        <w:rPr>
          <w:rFonts w:ascii="Times New Roman" w:eastAsia="Times New Roman" w:hAnsi="Times New Roman" w:cs="Times New Roman"/>
          <w:b/>
          <w:sz w:val="24"/>
          <w:szCs w:val="24"/>
        </w:rPr>
        <w:t xml:space="preserve"> </w:t>
      </w:r>
      <w:r w:rsidR="00C3025A" w:rsidRPr="007C21E1">
        <w:rPr>
          <w:rFonts w:ascii="Times New Roman" w:eastAsia="Times New Roman" w:hAnsi="Times New Roman" w:cs="Times New Roman"/>
          <w:b/>
          <w:sz w:val="24"/>
          <w:szCs w:val="24"/>
        </w:rPr>
        <w:t>№</w:t>
      </w:r>
      <w:r w:rsidR="001E2EFB" w:rsidRPr="007C21E1">
        <w:rPr>
          <w:rFonts w:ascii="Times New Roman" w:eastAsia="Times New Roman" w:hAnsi="Times New Roman" w:cs="Times New Roman"/>
          <w:b/>
          <w:sz w:val="24"/>
          <w:szCs w:val="24"/>
        </w:rPr>
        <w:t xml:space="preserve"> </w:t>
      </w:r>
      <w:r w:rsidR="00434F4D">
        <w:rPr>
          <w:rFonts w:ascii="Times New Roman" w:eastAsia="Times New Roman" w:hAnsi="Times New Roman" w:cs="Times New Roman"/>
          <w:b/>
          <w:sz w:val="24"/>
          <w:szCs w:val="24"/>
        </w:rPr>
        <w:t>_____</w:t>
      </w:r>
    </w:p>
    <w:p w14:paraId="4BBDF5E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образовательных услуг</w:t>
      </w:r>
    </w:p>
    <w:p w14:paraId="518F8305" w14:textId="05845C7E" w:rsidR="00CA1EEB" w:rsidRDefault="002D497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903F4">
        <w:rPr>
          <w:rFonts w:ascii="Times New Roman" w:eastAsia="Times New Roman" w:hAnsi="Times New Roman" w:cs="Times New Roman"/>
          <w:sz w:val="24"/>
          <w:szCs w:val="24"/>
        </w:rPr>
        <w:t xml:space="preserve">Санкт-Петербург                                                      </w:t>
      </w:r>
      <w:r w:rsidR="007D1452">
        <w:rPr>
          <w:rFonts w:ascii="Times New Roman" w:eastAsia="Times New Roman" w:hAnsi="Times New Roman" w:cs="Times New Roman"/>
          <w:sz w:val="24"/>
          <w:szCs w:val="24"/>
        </w:rPr>
        <w:t xml:space="preserve">                    </w:t>
      </w:r>
      <w:r w:rsidR="0062610C">
        <w:rPr>
          <w:rFonts w:ascii="Times New Roman" w:eastAsia="Times New Roman" w:hAnsi="Times New Roman" w:cs="Times New Roman"/>
          <w:sz w:val="24"/>
          <w:szCs w:val="24"/>
        </w:rPr>
        <w:t xml:space="preserve">      </w:t>
      </w:r>
      <w:r w:rsidR="007D1452">
        <w:rPr>
          <w:rFonts w:ascii="Times New Roman" w:eastAsia="Times New Roman" w:hAnsi="Times New Roman" w:cs="Times New Roman"/>
          <w:sz w:val="24"/>
          <w:szCs w:val="24"/>
        </w:rPr>
        <w:t xml:space="preserve">   </w:t>
      </w:r>
      <w:proofErr w:type="gramStart"/>
      <w:r w:rsidR="007D1452">
        <w:rPr>
          <w:rFonts w:ascii="Times New Roman" w:eastAsia="Times New Roman" w:hAnsi="Times New Roman" w:cs="Times New Roman"/>
          <w:sz w:val="24"/>
          <w:szCs w:val="24"/>
        </w:rPr>
        <w:t xml:space="preserve">   «</w:t>
      </w:r>
      <w:proofErr w:type="gramEnd"/>
      <w:r w:rsidR="007D1452">
        <w:rPr>
          <w:rFonts w:ascii="Times New Roman" w:eastAsia="Times New Roman" w:hAnsi="Times New Roman" w:cs="Times New Roman"/>
          <w:sz w:val="24"/>
          <w:szCs w:val="24"/>
        </w:rPr>
        <w:t>____</w:t>
      </w:r>
      <w:r>
        <w:rPr>
          <w:rFonts w:ascii="Times New Roman" w:eastAsia="Times New Roman" w:hAnsi="Times New Roman" w:cs="Times New Roman"/>
          <w:sz w:val="24"/>
          <w:szCs w:val="24"/>
        </w:rPr>
        <w:t xml:space="preserve">» </w:t>
      </w:r>
      <w:r w:rsidR="00BB2303">
        <w:rPr>
          <w:rFonts w:ascii="Times New Roman" w:eastAsia="Times New Roman" w:hAnsi="Times New Roman" w:cs="Times New Roman"/>
          <w:sz w:val="24"/>
          <w:szCs w:val="24"/>
        </w:rPr>
        <w:t>______</w:t>
      </w:r>
      <w:r w:rsidR="001E043F">
        <w:rPr>
          <w:rFonts w:ascii="Times New Roman" w:eastAsia="Times New Roman" w:hAnsi="Times New Roman" w:cs="Times New Roman"/>
          <w:sz w:val="24"/>
          <w:szCs w:val="24"/>
        </w:rPr>
        <w:t xml:space="preserve"> 202</w:t>
      </w:r>
      <w:r w:rsidR="00081278">
        <w:rPr>
          <w:rFonts w:ascii="Times New Roman" w:eastAsia="Times New Roman" w:hAnsi="Times New Roman" w:cs="Times New Roman"/>
          <w:sz w:val="24"/>
          <w:szCs w:val="24"/>
        </w:rPr>
        <w:t>4</w:t>
      </w:r>
      <w:r w:rsidR="001903F4">
        <w:rPr>
          <w:rFonts w:ascii="Times New Roman" w:eastAsia="Times New Roman" w:hAnsi="Times New Roman" w:cs="Times New Roman"/>
          <w:sz w:val="24"/>
          <w:szCs w:val="24"/>
        </w:rPr>
        <w:t xml:space="preserve"> г.</w:t>
      </w:r>
    </w:p>
    <w:p w14:paraId="09A24A6F" w14:textId="77777777" w:rsidR="00CA1EEB" w:rsidRDefault="00CA1EEB" w:rsidP="00081278">
      <w:pPr>
        <w:pStyle w:val="a8"/>
        <w:spacing w:before="0" w:beforeAutospacing="0" w:after="0" w:afterAutospacing="0"/>
        <w:ind w:left="-2" w:firstLine="853"/>
        <w:jc w:val="both"/>
      </w:pPr>
    </w:p>
    <w:p w14:paraId="53BB6AF1" w14:textId="7B1A9F7F" w:rsidR="0062610C" w:rsidRDefault="00BB2303" w:rsidP="001E043F">
      <w:pPr>
        <w:pStyle w:val="a8"/>
        <w:spacing w:before="0" w:beforeAutospacing="0" w:after="0" w:afterAutospacing="0"/>
        <w:ind w:left="-2" w:firstLine="853"/>
        <w:jc w:val="both"/>
      </w:pPr>
      <w:r>
        <w:t>_______________________________________________</w:t>
      </w:r>
      <w:r w:rsidR="00081278">
        <w:t xml:space="preserve"> </w:t>
      </w:r>
      <w:r w:rsidR="001903F4">
        <w:t xml:space="preserve">в </w:t>
      </w:r>
      <w:r>
        <w:t>лице __________________________________</w:t>
      </w:r>
      <w:r w:rsidR="001903F4">
        <w:t xml:space="preserve">, действующего на основании </w:t>
      </w:r>
      <w:r>
        <w:t>_____________________</w:t>
      </w:r>
      <w:r w:rsidR="001903F4">
        <w:t xml:space="preserve">, именуемый в дальнейшем «Исполнитель» с одной стороны, </w:t>
      </w:r>
    </w:p>
    <w:p w14:paraId="601BE22C" w14:textId="77777777" w:rsidR="0062610C" w:rsidRDefault="0062610C" w:rsidP="001E043F">
      <w:pPr>
        <w:pStyle w:val="a8"/>
        <w:spacing w:before="0" w:beforeAutospacing="0" w:after="0" w:afterAutospacing="0"/>
        <w:ind w:left="-2" w:firstLine="853"/>
        <w:jc w:val="both"/>
      </w:pPr>
      <w:r>
        <w:rPr>
          <w:spacing w:val="2"/>
        </w:rPr>
        <w:t xml:space="preserve">и </w:t>
      </w:r>
      <w:r w:rsidRPr="00132AA8">
        <w:rPr>
          <w:spacing w:val="2"/>
        </w:rPr>
        <w:t>Государственное бюджетное дошкольное образовательное учреждение детский сад № 30 комбинированного вида Пушкинского района Санкт-Петербурга, именуемое в дальнейшем «Заказчик», в лице заведующего Кот Ангелины Владимировны, действующего на основании Устава, с другой стороны</w:t>
      </w:r>
      <w:r w:rsidR="001903F4" w:rsidRPr="007D1452">
        <w:t xml:space="preserve">, </w:t>
      </w:r>
    </w:p>
    <w:p w14:paraId="320E4237" w14:textId="5912C442" w:rsidR="00CA1EEB" w:rsidRDefault="001903F4" w:rsidP="001E043F">
      <w:pPr>
        <w:pStyle w:val="a8"/>
        <w:spacing w:before="0" w:beforeAutospacing="0" w:after="0" w:afterAutospacing="0"/>
        <w:ind w:left="-2" w:firstLine="853"/>
        <w:jc w:val="both"/>
      </w:pPr>
      <w:r w:rsidRPr="007D1452">
        <w:t>и</w:t>
      </w:r>
      <w:r w:rsidR="007D1452" w:rsidRPr="007D1452">
        <w:t xml:space="preserve"> </w:t>
      </w:r>
      <w:r w:rsidR="0062610C">
        <w:t>Кот Ангелина Владимировна</w:t>
      </w:r>
      <w:r w:rsidR="0062610C" w:rsidRPr="00132AA8">
        <w:rPr>
          <w:spacing w:val="2"/>
        </w:rPr>
        <w:t>, именуемая в дальнейшем «Слушатель»</w:t>
      </w:r>
      <w: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680F132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Понятия, используемые в настоящем Договоре:</w:t>
      </w:r>
    </w:p>
    <w:p w14:paraId="255F34A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07306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7D84859"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14:paraId="6F5C7DC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A5260B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555E88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5BC69A3F"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Предмет Договора</w:t>
      </w:r>
    </w:p>
    <w:p w14:paraId="6D1851DA" w14:textId="3E45E554" w:rsidR="00CA1EEB" w:rsidRPr="00ED0781"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 являющегося педаго</w:t>
      </w:r>
      <w:r w:rsidR="001E043F">
        <w:rPr>
          <w:rFonts w:ascii="Times New Roman" w:eastAsia="Times New Roman" w:hAnsi="Times New Roman" w:cs="Times New Roman"/>
          <w:sz w:val="24"/>
          <w:szCs w:val="24"/>
        </w:rPr>
        <w:t xml:space="preserve">гическим работником Заказчика, </w:t>
      </w:r>
      <w:r w:rsidR="001E043F" w:rsidRPr="00ED0781">
        <w:rPr>
          <w:rFonts w:ascii="Times New Roman" w:eastAsia="Times New Roman" w:hAnsi="Times New Roman" w:cs="Times New Roman"/>
          <w:sz w:val="24"/>
          <w:szCs w:val="24"/>
        </w:rPr>
        <w:t>п</w:t>
      </w:r>
      <w:r w:rsidRPr="00ED0781">
        <w:rPr>
          <w:rFonts w:ascii="Times New Roman" w:eastAsia="Times New Roman" w:hAnsi="Times New Roman" w:cs="Times New Roman"/>
          <w:sz w:val="24"/>
          <w:szCs w:val="24"/>
        </w:rPr>
        <w:t>о дополнительной профессиональной программе повышения квалификации «</w:t>
      </w:r>
      <w:r w:rsidR="00B45CF9" w:rsidRPr="00ED0781">
        <w:rPr>
          <w:rFonts w:ascii="Times New Roman" w:eastAsia="Times New Roman" w:hAnsi="Times New Roman" w:cs="Times New Roman"/>
          <w:sz w:val="24"/>
          <w:szCs w:val="24"/>
        </w:rPr>
        <w:t>Управление конфликтами и стрессами в профессиональной деятельности</w:t>
      </w:r>
      <w:r w:rsidRPr="00ED0781">
        <w:rPr>
          <w:rFonts w:ascii="Times New Roman" w:eastAsia="Times New Roman" w:hAnsi="Times New Roman" w:cs="Times New Roman"/>
          <w:sz w:val="24"/>
          <w:szCs w:val="24"/>
        </w:rPr>
        <w:t>» (далее - образовательная п</w:t>
      </w:r>
      <w:r w:rsidR="001E043F" w:rsidRPr="00ED0781">
        <w:rPr>
          <w:rFonts w:ascii="Times New Roman" w:eastAsia="Times New Roman" w:hAnsi="Times New Roman" w:cs="Times New Roman"/>
          <w:sz w:val="24"/>
          <w:szCs w:val="24"/>
        </w:rPr>
        <w:t>рограмма) в объеме 36 (тридцати шести</w:t>
      </w:r>
      <w:r w:rsidR="00C3025A" w:rsidRPr="00ED0781">
        <w:rPr>
          <w:rFonts w:ascii="Times New Roman" w:eastAsia="Times New Roman" w:hAnsi="Times New Roman" w:cs="Times New Roman"/>
          <w:sz w:val="24"/>
          <w:szCs w:val="24"/>
        </w:rPr>
        <w:t xml:space="preserve">) </w:t>
      </w:r>
      <w:r w:rsidRPr="00ED0781">
        <w:rPr>
          <w:rFonts w:ascii="Times New Roman" w:eastAsia="Times New Roman" w:hAnsi="Times New Roman" w:cs="Times New Roman"/>
          <w:sz w:val="24"/>
          <w:szCs w:val="24"/>
        </w:rPr>
        <w:t>академических часов (далее - услуги).</w:t>
      </w:r>
    </w:p>
    <w:p w14:paraId="6862FCA6" w14:textId="779645F5" w:rsidR="00BE25EA" w:rsidRPr="00ED0781" w:rsidRDefault="001903F4" w:rsidP="00BE25EA">
      <w:pPr>
        <w:jc w:val="both"/>
        <w:rPr>
          <w:rFonts w:ascii="Times New Roman" w:eastAsia="Times New Roman" w:hAnsi="Times New Roman" w:cs="Times New Roman"/>
          <w:sz w:val="24"/>
          <w:szCs w:val="24"/>
        </w:rPr>
      </w:pPr>
      <w:r w:rsidRPr="00ED0781">
        <w:rPr>
          <w:rFonts w:ascii="Times New Roman" w:eastAsia="Times New Roman" w:hAnsi="Times New Roman" w:cs="Times New Roman"/>
          <w:sz w:val="24"/>
          <w:szCs w:val="24"/>
        </w:rPr>
        <w:t>1.2.</w:t>
      </w:r>
      <w:r w:rsidR="007D1452" w:rsidRPr="00ED0781">
        <w:rPr>
          <w:rFonts w:ascii="Times New Roman" w:eastAsia="Times New Roman" w:hAnsi="Times New Roman" w:cs="Times New Roman"/>
          <w:sz w:val="24"/>
          <w:szCs w:val="24"/>
        </w:rPr>
        <w:t xml:space="preserve"> </w:t>
      </w:r>
      <w:r w:rsidRPr="00ED0781">
        <w:rPr>
          <w:rFonts w:ascii="Times New Roman" w:eastAsia="Times New Roman" w:hAnsi="Times New Roman" w:cs="Times New Roman"/>
          <w:sz w:val="24"/>
          <w:szCs w:val="24"/>
        </w:rPr>
        <w:t>Срок обучения в соответст</w:t>
      </w:r>
      <w:r w:rsidR="00C3025A" w:rsidRPr="00ED0781">
        <w:rPr>
          <w:rFonts w:ascii="Times New Roman" w:eastAsia="Times New Roman" w:hAnsi="Times New Roman" w:cs="Times New Roman"/>
          <w:sz w:val="24"/>
          <w:szCs w:val="24"/>
        </w:rPr>
        <w:t>вии с учебным планом</w:t>
      </w:r>
      <w:r w:rsidR="00B652DA" w:rsidRPr="00ED0781">
        <w:rPr>
          <w:rFonts w:ascii="Times New Roman" w:eastAsia="Times New Roman" w:hAnsi="Times New Roman" w:cs="Times New Roman"/>
          <w:sz w:val="24"/>
          <w:szCs w:val="24"/>
        </w:rPr>
        <w:t xml:space="preserve"> </w:t>
      </w:r>
      <w:r w:rsidR="00C3025A" w:rsidRPr="00ED0781">
        <w:rPr>
          <w:rFonts w:ascii="Times New Roman" w:eastAsia="Times New Roman" w:hAnsi="Times New Roman" w:cs="Times New Roman"/>
          <w:sz w:val="24"/>
          <w:szCs w:val="24"/>
        </w:rPr>
        <w:t xml:space="preserve">программы </w:t>
      </w:r>
      <w:r w:rsidRPr="00ED0781">
        <w:rPr>
          <w:rFonts w:ascii="Times New Roman" w:eastAsia="Times New Roman" w:hAnsi="Times New Roman" w:cs="Times New Roman"/>
          <w:sz w:val="24"/>
          <w:szCs w:val="24"/>
        </w:rPr>
        <w:t>с</w:t>
      </w:r>
      <w:r w:rsidR="009C717C" w:rsidRPr="00ED0781">
        <w:rPr>
          <w:rFonts w:ascii="Times New Roman" w:eastAsia="Times New Roman" w:hAnsi="Times New Roman" w:cs="Times New Roman"/>
          <w:sz w:val="24"/>
          <w:szCs w:val="24"/>
        </w:rPr>
        <w:t xml:space="preserve"> 01</w:t>
      </w:r>
      <w:r w:rsidR="00BE25EA" w:rsidRPr="00ED0781">
        <w:rPr>
          <w:rFonts w:ascii="Times New Roman" w:eastAsia="Times New Roman" w:hAnsi="Times New Roman" w:cs="Times New Roman"/>
          <w:sz w:val="24"/>
          <w:szCs w:val="24"/>
        </w:rPr>
        <w:t xml:space="preserve"> </w:t>
      </w:r>
      <w:r w:rsidR="00B45CF9" w:rsidRPr="00ED0781">
        <w:rPr>
          <w:rFonts w:ascii="Times New Roman" w:eastAsia="Times New Roman" w:hAnsi="Times New Roman" w:cs="Times New Roman"/>
          <w:sz w:val="24"/>
          <w:szCs w:val="24"/>
        </w:rPr>
        <w:t>апреля 2024</w:t>
      </w:r>
      <w:r w:rsidR="009C717C" w:rsidRPr="00ED0781">
        <w:rPr>
          <w:rFonts w:ascii="Times New Roman" w:eastAsia="Times New Roman" w:hAnsi="Times New Roman" w:cs="Times New Roman"/>
          <w:sz w:val="24"/>
          <w:szCs w:val="24"/>
        </w:rPr>
        <w:t xml:space="preserve"> по 19 апреля 2024</w:t>
      </w:r>
      <w:r w:rsidR="00BE25EA" w:rsidRPr="00ED0781">
        <w:rPr>
          <w:rFonts w:ascii="Times New Roman" w:eastAsia="Times New Roman" w:hAnsi="Times New Roman" w:cs="Times New Roman"/>
          <w:sz w:val="24"/>
          <w:szCs w:val="24"/>
        </w:rPr>
        <w:t xml:space="preserve">. </w:t>
      </w:r>
    </w:p>
    <w:p w14:paraId="4D083214" w14:textId="440E01AC" w:rsidR="00CA1EEB" w:rsidRDefault="00B652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1.3. Форма обучения </w:t>
      </w:r>
      <w:r w:rsidR="001E043F">
        <w:rPr>
          <w:rFonts w:ascii="Times New Roman" w:eastAsia="Times New Roman" w:hAnsi="Times New Roman" w:cs="Times New Roman"/>
          <w:sz w:val="24"/>
          <w:szCs w:val="24"/>
        </w:rPr>
        <w:t>очная с применением дистанционных образовательных технологий</w:t>
      </w:r>
      <w:r w:rsidR="001903F4">
        <w:rPr>
          <w:rFonts w:ascii="Times New Roman" w:eastAsia="Times New Roman" w:hAnsi="Times New Roman" w:cs="Times New Roman"/>
          <w:sz w:val="24"/>
          <w:szCs w:val="24"/>
        </w:rPr>
        <w:t>.</w:t>
      </w:r>
    </w:p>
    <w:p w14:paraId="4E76146A" w14:textId="3A03E927" w:rsidR="00CA1EEB" w:rsidRDefault="001903F4">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1.4. Место оказания услуг: </w:t>
      </w:r>
      <w:r w:rsidR="002A1368">
        <w:rPr>
          <w:color w:val="000000"/>
          <w:lang w:bidi="ru-RU"/>
        </w:rPr>
        <w:t>г. Санкт-Петербург</w:t>
      </w:r>
      <w:bookmarkStart w:id="1" w:name="_GoBack"/>
      <w:bookmarkEnd w:id="1"/>
      <w:r>
        <w:rPr>
          <w:rFonts w:ascii="Times New Roman" w:eastAsia="Times New Roman" w:hAnsi="Times New Roman" w:cs="Times New Roman"/>
          <w:sz w:val="24"/>
          <w:szCs w:val="24"/>
        </w:rPr>
        <w:t>.</w:t>
      </w:r>
    </w:p>
    <w:p w14:paraId="22F9F6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7678D0"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Сторон Договора</w:t>
      </w:r>
    </w:p>
    <w:p w14:paraId="5E05C1F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е локальными нормативными актами Исполнителя.</w:t>
      </w:r>
    </w:p>
    <w:p w14:paraId="1DEF0AF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7685086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689FA98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Слушатель вправе:</w:t>
      </w:r>
    </w:p>
    <w:p w14:paraId="5038CCD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14:paraId="2E17DBB4"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14:paraId="645462A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45A825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F46B78A"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Обязанности Исполнителя</w:t>
      </w:r>
    </w:p>
    <w:p w14:paraId="06FC1FF9" w14:textId="5DDBE54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Зачислить Слушателя, выполнившего установленные Уставом и иными локальными нормативными актами Исполнителя условия приема, в </w:t>
      </w:r>
      <w:r w:rsidR="00FC2606">
        <w:rPr>
          <w:rFonts w:ascii="Times New Roman" w:eastAsia="Times New Roman" w:hAnsi="Times New Roman" w:cs="Times New Roman"/>
          <w:sz w:val="24"/>
          <w:szCs w:val="24"/>
        </w:rPr>
        <w:t>___________________________</w:t>
      </w:r>
    </w:p>
    <w:p w14:paraId="11634A3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9238AC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390E4B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8A31F3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14:paraId="24F0650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14:paraId="3561A43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Проявлять уважение к личности Слушателя.</w:t>
      </w:r>
    </w:p>
    <w:p w14:paraId="7DE60C4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D70E284" w14:textId="032BFEC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D20FE7" w:rsidRPr="00D20FE7">
        <w:t xml:space="preserve"> </w:t>
      </w:r>
      <w:r w:rsidR="00D20FE7" w:rsidRPr="00D20FE7">
        <w:rPr>
          <w:rFonts w:ascii="Times New Roman" w:eastAsia="Times New Roman" w:hAnsi="Times New Roman" w:cs="Times New Roman"/>
          <w:sz w:val="24"/>
          <w:szCs w:val="24"/>
        </w:rPr>
        <w:t>Предоставить Слушателю методические материалы к занятиям, пройденным за время отсутствия Слушателя по уважительной причине, в пределах объема услуг, оказываемых в соответствии с</w:t>
      </w:r>
      <w:r w:rsidR="00D20FE7">
        <w:rPr>
          <w:rFonts w:ascii="Times New Roman" w:eastAsia="Times New Roman" w:hAnsi="Times New Roman" w:cs="Times New Roman"/>
          <w:sz w:val="24"/>
          <w:szCs w:val="24"/>
        </w:rPr>
        <w:t xml:space="preserve"> разделом 1 настоящего Договора</w:t>
      </w:r>
      <w:r>
        <w:rPr>
          <w:rFonts w:ascii="Times New Roman" w:eastAsia="Times New Roman" w:hAnsi="Times New Roman" w:cs="Times New Roman"/>
          <w:sz w:val="24"/>
          <w:szCs w:val="24"/>
        </w:rPr>
        <w:t>.</w:t>
      </w:r>
    </w:p>
    <w:p w14:paraId="6EAED81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4A5BB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14:paraId="251B18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B9634F9"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Обязанности Заказчика</w:t>
      </w:r>
    </w:p>
    <w:p w14:paraId="6C7B080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Оплатить надлежащим образом оказанные услуги на условиях настоящего Договора.</w:t>
      </w:r>
    </w:p>
    <w:p w14:paraId="46EED62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9A23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Извещать Исполнителя об уважительных причинах отсутствия Слушателя на занятиях.</w:t>
      </w:r>
    </w:p>
    <w:p w14:paraId="5B5F51C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2D1B78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14:paraId="727AADA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Обеспечить посещение Слушателем занятий согласно учебному расписанию.</w:t>
      </w:r>
    </w:p>
    <w:p w14:paraId="6763CF6E" w14:textId="1C1CA4CA"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В течение 3 (трех) рабочих дней после получения от Исполнителя акта сдачи-приемки ока</w:t>
      </w:r>
      <w:r w:rsidR="00A745F8">
        <w:rPr>
          <w:rFonts w:ascii="Times New Roman" w:eastAsia="Times New Roman" w:hAnsi="Times New Roman" w:cs="Times New Roman"/>
          <w:sz w:val="24"/>
          <w:szCs w:val="24"/>
        </w:rPr>
        <w:t>занных услуг направить Исполнителю</w:t>
      </w:r>
      <w:r>
        <w:rPr>
          <w:rFonts w:ascii="Times New Roman" w:eastAsia="Times New Roman" w:hAnsi="Times New Roman" w:cs="Times New Roman"/>
          <w:sz w:val="24"/>
          <w:szCs w:val="24"/>
        </w:rPr>
        <w:t xml:space="preserve"> акт сдачи-приемки оказанных услуг, подписанный Заказчиком.</w:t>
      </w:r>
    </w:p>
    <w:p w14:paraId="7B1995F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1282F108" w14:textId="0133C7D2" w:rsidR="00E04934" w:rsidRDefault="00E049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Заказчик обязуется сообщить данные Слушателя не позднее 10 (десяти) дней до начала обучения. </w:t>
      </w:r>
    </w:p>
    <w:p w14:paraId="1F9BDB63" w14:textId="77777777" w:rsidR="00CA1EEB" w:rsidRDefault="001903F4" w:rsidP="00B70590">
      <w:pPr>
        <w:tabs>
          <w:tab w:val="left" w:pos="3420"/>
        </w:tabs>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B70590">
        <w:rPr>
          <w:rFonts w:ascii="Times New Roman" w:eastAsia="Times New Roman" w:hAnsi="Times New Roman" w:cs="Times New Roman"/>
          <w:sz w:val="24"/>
          <w:szCs w:val="24"/>
        </w:rPr>
        <w:tab/>
      </w:r>
      <w:r>
        <w:rPr>
          <w:rFonts w:ascii="Times New Roman" w:eastAsia="Times New Roman" w:hAnsi="Times New Roman" w:cs="Times New Roman"/>
          <w:b/>
          <w:sz w:val="24"/>
          <w:szCs w:val="24"/>
        </w:rPr>
        <w:t>5. Обязанности Слушателя</w:t>
      </w:r>
    </w:p>
    <w:p w14:paraId="393C1BB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Посещать занятия, указанные в учебном расписании.</w:t>
      </w:r>
    </w:p>
    <w:p w14:paraId="5200F30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Выполнять задания по подготовке к заня</w:t>
      </w:r>
      <w:r w:rsidR="00C3025A">
        <w:rPr>
          <w:rFonts w:ascii="Times New Roman" w:eastAsia="Times New Roman" w:hAnsi="Times New Roman" w:cs="Times New Roman"/>
          <w:sz w:val="24"/>
          <w:szCs w:val="24"/>
        </w:rPr>
        <w:t xml:space="preserve">тиям, даваемые педагогическими </w:t>
      </w:r>
      <w:r>
        <w:rPr>
          <w:rFonts w:ascii="Times New Roman" w:eastAsia="Times New Roman" w:hAnsi="Times New Roman" w:cs="Times New Roman"/>
          <w:sz w:val="24"/>
          <w:szCs w:val="24"/>
        </w:rPr>
        <w:t>работниками Исполнителя.</w:t>
      </w:r>
    </w:p>
    <w:p w14:paraId="09785D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Проходить промежуточный и итоговый контроль знаний.</w:t>
      </w:r>
    </w:p>
    <w:p w14:paraId="69B2C6B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Получать полную и достоверную информацию об оценке своих знаний, а также критериях оценки.</w:t>
      </w:r>
    </w:p>
    <w:p w14:paraId="0A7EBE3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B53118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Бережно относиться к имуществу Исполнителя.</w:t>
      </w:r>
    </w:p>
    <w:p w14:paraId="7CD3421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F9AC64B" w14:textId="0E7D32B6" w:rsidR="00CA1EEB" w:rsidRDefault="00CE2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В течение 2 (двух</w:t>
      </w:r>
      <w:r w:rsidR="001903F4">
        <w:rPr>
          <w:rFonts w:ascii="Times New Roman" w:eastAsia="Times New Roman" w:hAnsi="Times New Roman" w:cs="Times New Roman"/>
          <w:sz w:val="24"/>
          <w:szCs w:val="24"/>
        </w:rPr>
        <w:t>) рабочих дней после надлежащего оказания услуг подписать акт сдачи-приемки оказанных услуг.</w:t>
      </w:r>
    </w:p>
    <w:p w14:paraId="7FB5FA9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Оплата услуг</w:t>
      </w:r>
    </w:p>
    <w:p w14:paraId="035B80C6" w14:textId="50D98153"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Заказчик оплачивает услуги, предусмотренные настоящим Договором в </w:t>
      </w:r>
      <w:r w:rsidRPr="00872B2D">
        <w:rPr>
          <w:rFonts w:ascii="Times New Roman" w:eastAsia="Times New Roman" w:hAnsi="Times New Roman" w:cs="Times New Roman"/>
          <w:sz w:val="24"/>
          <w:szCs w:val="24"/>
        </w:rPr>
        <w:t>сумме</w:t>
      </w:r>
      <w:r w:rsidR="00AC3865" w:rsidRPr="00872B2D">
        <w:rPr>
          <w:rFonts w:ascii="Times New Roman" w:eastAsia="Times New Roman" w:hAnsi="Times New Roman" w:cs="Times New Roman"/>
          <w:sz w:val="24"/>
          <w:szCs w:val="24"/>
        </w:rPr>
        <w:t xml:space="preserve"> </w:t>
      </w:r>
      <w:r w:rsidR="00FC2606">
        <w:rPr>
          <w:rFonts w:ascii="Times New Roman" w:eastAsia="Times New Roman" w:hAnsi="Times New Roman" w:cs="Times New Roman"/>
          <w:sz w:val="24"/>
          <w:szCs w:val="24"/>
        </w:rPr>
        <w:t>________</w:t>
      </w:r>
      <w:r w:rsidR="0042366A" w:rsidRPr="00872B2D">
        <w:rPr>
          <w:rFonts w:ascii="Times New Roman" w:eastAsia="Times New Roman" w:hAnsi="Times New Roman" w:cs="Times New Roman"/>
          <w:sz w:val="24"/>
          <w:szCs w:val="24"/>
        </w:rPr>
        <w:t xml:space="preserve"> руб.</w:t>
      </w:r>
      <w:r w:rsidR="00554457" w:rsidRPr="00872B2D">
        <w:rPr>
          <w:rFonts w:ascii="Times New Roman" w:eastAsia="Times New Roman" w:hAnsi="Times New Roman" w:cs="Times New Roman"/>
          <w:sz w:val="24"/>
          <w:szCs w:val="24"/>
        </w:rPr>
        <w:t xml:space="preserve"> (</w:t>
      </w:r>
      <w:r w:rsidR="00FC2606">
        <w:rPr>
          <w:rFonts w:ascii="Times New Roman" w:eastAsia="Times New Roman" w:hAnsi="Times New Roman" w:cs="Times New Roman"/>
          <w:sz w:val="24"/>
          <w:szCs w:val="24"/>
        </w:rPr>
        <w:t>____________</w:t>
      </w:r>
      <w:r w:rsidR="00AC3865" w:rsidRPr="00872B2D">
        <w:rPr>
          <w:rFonts w:ascii="Times New Roman" w:eastAsia="Times New Roman" w:hAnsi="Times New Roman" w:cs="Times New Roman"/>
          <w:sz w:val="24"/>
          <w:szCs w:val="24"/>
        </w:rPr>
        <w:t xml:space="preserve"> рублей </w:t>
      </w:r>
      <w:r w:rsidR="00FC2606">
        <w:rPr>
          <w:rFonts w:ascii="Times New Roman" w:eastAsia="Times New Roman" w:hAnsi="Times New Roman" w:cs="Times New Roman"/>
          <w:sz w:val="24"/>
          <w:szCs w:val="24"/>
        </w:rPr>
        <w:t>______</w:t>
      </w:r>
      <w:r w:rsidRPr="00872B2D">
        <w:rPr>
          <w:rFonts w:ascii="Times New Roman" w:eastAsia="Times New Roman" w:hAnsi="Times New Roman" w:cs="Times New Roman"/>
          <w:sz w:val="24"/>
          <w:szCs w:val="24"/>
        </w:rPr>
        <w:t xml:space="preserve"> копеек</w:t>
      </w:r>
      <w:r w:rsidR="0042366A" w:rsidRPr="00872B2D">
        <w:rPr>
          <w:rFonts w:ascii="Times New Roman" w:eastAsia="Times New Roman" w:hAnsi="Times New Roman" w:cs="Times New Roman"/>
          <w:sz w:val="24"/>
          <w:szCs w:val="24"/>
        </w:rPr>
        <w:t>)</w:t>
      </w:r>
      <w:r w:rsidRPr="00872B2D">
        <w:rPr>
          <w:rFonts w:ascii="Times New Roman" w:eastAsia="Times New Roman" w:hAnsi="Times New Roman" w:cs="Times New Roman"/>
          <w:sz w:val="24"/>
          <w:szCs w:val="24"/>
        </w:rPr>
        <w:t>. НДС не облагается на основании</w:t>
      </w:r>
      <w:r>
        <w:rPr>
          <w:rFonts w:ascii="Times New Roman" w:eastAsia="Times New Roman" w:hAnsi="Times New Roman" w:cs="Times New Roman"/>
          <w:sz w:val="24"/>
          <w:szCs w:val="24"/>
        </w:rPr>
        <w:t xml:space="preserve"> подпункта 14 пункта 2 статьи 149 Налогового Кодекса Российской Федерации.</w:t>
      </w:r>
    </w:p>
    <w:p w14:paraId="6867E09A" w14:textId="033E19E8" w:rsidR="00CA1EEB" w:rsidRPr="005F51D5"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Оплата услуг производится Заказчиком в течение </w:t>
      </w:r>
      <w:r w:rsidR="005551FF">
        <w:rPr>
          <w:rFonts w:ascii="Times New Roman" w:eastAsia="Times New Roman" w:hAnsi="Times New Roman" w:cs="Times New Roman"/>
          <w:sz w:val="24"/>
          <w:szCs w:val="24"/>
        </w:rPr>
        <w:t>10</w:t>
      </w:r>
      <w:r w:rsidR="0047788A">
        <w:rPr>
          <w:rFonts w:ascii="Times New Roman" w:eastAsia="Times New Roman" w:hAnsi="Times New Roman" w:cs="Times New Roman"/>
          <w:sz w:val="24"/>
          <w:szCs w:val="24"/>
        </w:rPr>
        <w:t xml:space="preserve"> (</w:t>
      </w:r>
      <w:r w:rsidR="005551FF">
        <w:rPr>
          <w:rFonts w:ascii="Times New Roman" w:eastAsia="Times New Roman" w:hAnsi="Times New Roman" w:cs="Times New Roman"/>
          <w:sz w:val="24"/>
          <w:szCs w:val="24"/>
        </w:rPr>
        <w:t>десяти</w:t>
      </w:r>
      <w:r w:rsidR="0047788A" w:rsidRPr="005F51D5">
        <w:rPr>
          <w:rFonts w:ascii="Times New Roman" w:eastAsia="Times New Roman" w:hAnsi="Times New Roman" w:cs="Times New Roman"/>
          <w:sz w:val="24"/>
          <w:szCs w:val="24"/>
        </w:rPr>
        <w:t>)</w:t>
      </w:r>
      <w:r w:rsidR="002216D2" w:rsidRPr="005F51D5">
        <w:rPr>
          <w:rFonts w:ascii="Times New Roman" w:eastAsia="Times New Roman" w:hAnsi="Times New Roman" w:cs="Times New Roman"/>
          <w:sz w:val="24"/>
          <w:szCs w:val="24"/>
        </w:rPr>
        <w:t xml:space="preserve"> </w:t>
      </w:r>
      <w:r w:rsidR="0062610C" w:rsidRPr="005F51D5">
        <w:rPr>
          <w:rFonts w:ascii="Times New Roman" w:eastAsia="Times New Roman" w:hAnsi="Times New Roman" w:cs="Times New Roman"/>
          <w:sz w:val="24"/>
          <w:szCs w:val="24"/>
        </w:rPr>
        <w:t>рабочих</w:t>
      </w:r>
      <w:r w:rsidR="0047788A" w:rsidRPr="005F51D5">
        <w:rPr>
          <w:rFonts w:ascii="Times New Roman" w:eastAsia="Times New Roman" w:hAnsi="Times New Roman" w:cs="Times New Roman"/>
          <w:sz w:val="24"/>
          <w:szCs w:val="24"/>
        </w:rPr>
        <w:t xml:space="preserve"> </w:t>
      </w:r>
      <w:r w:rsidRPr="005F51D5">
        <w:rPr>
          <w:rFonts w:ascii="Times New Roman" w:eastAsia="Times New Roman" w:hAnsi="Times New Roman" w:cs="Times New Roman"/>
          <w:sz w:val="24"/>
          <w:szCs w:val="24"/>
        </w:rPr>
        <w:t xml:space="preserve">дней </w:t>
      </w:r>
      <w:r>
        <w:rPr>
          <w:rFonts w:ascii="Times New Roman" w:eastAsia="Times New Roman" w:hAnsi="Times New Roman" w:cs="Times New Roman"/>
          <w:sz w:val="24"/>
          <w:szCs w:val="24"/>
        </w:rPr>
        <w:t>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w:t>
      </w:r>
      <w:r w:rsidR="007D1452">
        <w:rPr>
          <w:rFonts w:ascii="Times New Roman" w:eastAsia="Times New Roman" w:hAnsi="Times New Roman" w:cs="Times New Roman"/>
          <w:sz w:val="24"/>
          <w:szCs w:val="24"/>
        </w:rPr>
        <w:t>еквизитам, указанным в разделе 10</w:t>
      </w:r>
      <w:r>
        <w:rPr>
          <w:rFonts w:ascii="Times New Roman" w:eastAsia="Times New Roman" w:hAnsi="Times New Roman" w:cs="Times New Roman"/>
          <w:sz w:val="24"/>
          <w:szCs w:val="24"/>
        </w:rPr>
        <w:t xml:space="preserve"> настоящего Договора </w:t>
      </w:r>
      <w:r w:rsidRPr="005F51D5">
        <w:rPr>
          <w:rFonts w:ascii="Times New Roman" w:eastAsia="Times New Roman" w:hAnsi="Times New Roman" w:cs="Times New Roman"/>
          <w:sz w:val="24"/>
          <w:szCs w:val="24"/>
        </w:rPr>
        <w:t>на основании выставленного Исполнителем счета.</w:t>
      </w:r>
    </w:p>
    <w:p w14:paraId="74206862" w14:textId="77777777" w:rsidR="00CA1EEB" w:rsidRPr="005F51D5" w:rsidRDefault="001903F4">
      <w:pPr>
        <w:jc w:val="center"/>
        <w:rPr>
          <w:rFonts w:ascii="Times New Roman" w:eastAsia="Times New Roman" w:hAnsi="Times New Roman" w:cs="Times New Roman"/>
          <w:b/>
          <w:sz w:val="24"/>
          <w:szCs w:val="24"/>
        </w:rPr>
      </w:pPr>
      <w:r w:rsidRPr="005F51D5">
        <w:rPr>
          <w:rFonts w:ascii="Times New Roman" w:eastAsia="Times New Roman" w:hAnsi="Times New Roman" w:cs="Times New Roman"/>
          <w:b/>
          <w:sz w:val="24"/>
          <w:szCs w:val="24"/>
        </w:rPr>
        <w:t>7. Ответственность Сторон Договора</w:t>
      </w:r>
    </w:p>
    <w:p w14:paraId="1A515BC9"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7.1</w:t>
      </w:r>
      <w:r w:rsidR="00BE01D7">
        <w:rPr>
          <w:rFonts w:ascii="Times New Roman" w:eastAsia="Times New Roman" w:hAnsi="Times New Roman" w:cs="Times New Roman"/>
          <w:sz w:val="24"/>
          <w:szCs w:val="24"/>
        </w:rPr>
        <w:t>. За неисполнение либо ненадлежаще</w:t>
      </w:r>
      <w:r w:rsidR="00AA3BB6">
        <w:rPr>
          <w:rFonts w:ascii="Times New Roman" w:eastAsia="Times New Roman" w:hAnsi="Times New Roman" w:cs="Times New Roman"/>
          <w:sz w:val="24"/>
          <w:szCs w:val="24"/>
        </w:rPr>
        <w:t>е исполнение обязательств по Д</w:t>
      </w:r>
      <w:r w:rsidR="00BE01D7">
        <w:rPr>
          <w:rFonts w:ascii="Times New Roman" w:eastAsia="Times New Roman" w:hAnsi="Times New Roman" w:cs="Times New Roman"/>
          <w:sz w:val="24"/>
          <w:szCs w:val="24"/>
        </w:rPr>
        <w:t>оговору Стороны несут ответственность, предусмотренную договором и законодательством Российской Федерации.</w:t>
      </w:r>
    </w:p>
    <w:p w14:paraId="3E3ADBF3" w14:textId="77777777" w:rsidR="00CA1B60"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14E060"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безвозмездного оказания образовательных услуг;</w:t>
      </w:r>
    </w:p>
    <w:p w14:paraId="02F0C0AF"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соразмерного уменьшения стоимости оказания платных образовательных услуг;</w:t>
      </w:r>
    </w:p>
    <w:p w14:paraId="691CAC26" w14:textId="77777777" w:rsidR="00BE01D7" w:rsidRDefault="00BE01D7" w:rsidP="001D4612">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возмещения понесенных им расходов по устранению недостатков оказанных платных   </w:t>
      </w:r>
      <w:r w:rsidR="001D46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образовательных услуг своими силами или третьими лицами.</w:t>
      </w:r>
    </w:p>
    <w:p w14:paraId="0C051EF4" w14:textId="77777777" w:rsidR="001D4612" w:rsidRDefault="001D4612" w:rsidP="001D4612">
      <w:pPr>
        <w:spacing w:after="0"/>
        <w:ind w:left="426"/>
        <w:jc w:val="both"/>
        <w:rPr>
          <w:rFonts w:ascii="Times New Roman" w:eastAsia="Times New Roman" w:hAnsi="Times New Roman" w:cs="Times New Roman"/>
          <w:sz w:val="24"/>
          <w:szCs w:val="24"/>
        </w:rPr>
      </w:pPr>
    </w:p>
    <w:p w14:paraId="3B81256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7.3. </w:t>
      </w:r>
      <w:r w:rsidR="00BE01D7">
        <w:rPr>
          <w:rFonts w:ascii="Times New Roman" w:eastAsia="Times New Roman" w:hAnsi="Times New Roman" w:cs="Times New Roman"/>
          <w:sz w:val="24"/>
          <w:szCs w:val="24"/>
        </w:rPr>
        <w:t>Заказчик вправе отказаться от исполнения Договора и потребо</w:t>
      </w:r>
      <w:r w:rsidR="00AA3BB6">
        <w:rPr>
          <w:rFonts w:ascii="Times New Roman" w:eastAsia="Times New Roman" w:hAnsi="Times New Roman" w:cs="Times New Roman"/>
          <w:sz w:val="24"/>
          <w:szCs w:val="24"/>
        </w:rPr>
        <w:t>вать полного возмещения убытков,</w:t>
      </w:r>
      <w:r w:rsidR="00BE01D7">
        <w:rPr>
          <w:rFonts w:ascii="Times New Roman" w:eastAsia="Times New Roman" w:hAnsi="Times New Roman" w:cs="Times New Roman"/>
          <w:sz w:val="24"/>
          <w:szCs w:val="24"/>
        </w:rPr>
        <w:t xml:space="preserve"> </w:t>
      </w:r>
      <w:r w:rsidR="00AA3BB6">
        <w:rPr>
          <w:rFonts w:ascii="Times New Roman" w:eastAsia="Times New Roman" w:hAnsi="Times New Roman" w:cs="Times New Roman"/>
          <w:sz w:val="24"/>
          <w:szCs w:val="24"/>
        </w:rPr>
        <w:t>е</w:t>
      </w:r>
      <w:r w:rsidR="00BE01D7">
        <w:rPr>
          <w:rFonts w:ascii="Times New Roman" w:eastAsia="Times New Roman" w:hAnsi="Times New Roman" w:cs="Times New Roman"/>
          <w:sz w:val="24"/>
          <w:szCs w:val="24"/>
        </w:rPr>
        <w:t>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64847AB7" w14:textId="77777777" w:rsidR="00BE01D7"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964B551" w14:textId="77777777" w:rsidR="00BE01D7" w:rsidRDefault="001D4612" w:rsidP="00BA1B18">
      <w:pPr>
        <w:spacing w:after="0"/>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BE01D7">
        <w:rPr>
          <w:rFonts w:ascii="Times New Roman" w:eastAsia="Times New Roman" w:hAnsi="Times New Roman" w:cs="Times New Roman"/>
          <w:sz w:val="24"/>
          <w:szCs w:val="24"/>
        </w:rPr>
        <w:t>азначить Исполнителю новый срок, в течении которого Исполнитель должен приступить к оказанию платных образовательных услуг и (или) закончить оказание платных образовательных услуг;</w:t>
      </w:r>
    </w:p>
    <w:p w14:paraId="378CC16A" w14:textId="77777777" w:rsidR="00BE01D7" w:rsidRDefault="001D4612" w:rsidP="00BA1B18">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требовать от Исполнителя возмещения понесенных расходов;</w:t>
      </w:r>
    </w:p>
    <w:p w14:paraId="2DE4C2F2"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потребовать уменьшения стоимости платных образовательных услуг;</w:t>
      </w:r>
    </w:p>
    <w:p w14:paraId="3C1783AC"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расторгнуть Договор.</w:t>
      </w:r>
    </w:p>
    <w:p w14:paraId="6D233B71" w14:textId="77777777" w:rsidR="001D4612" w:rsidRDefault="001D4612" w:rsidP="001D4612">
      <w:pPr>
        <w:spacing w:after="0"/>
        <w:ind w:firstLine="426"/>
        <w:jc w:val="both"/>
        <w:rPr>
          <w:rFonts w:ascii="Times New Roman" w:eastAsia="Times New Roman" w:hAnsi="Times New Roman" w:cs="Times New Roman"/>
          <w:sz w:val="24"/>
          <w:szCs w:val="24"/>
        </w:rPr>
      </w:pPr>
    </w:p>
    <w:p w14:paraId="7BAC55B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7.5. </w:t>
      </w:r>
      <w:r w:rsidR="002F707A">
        <w:rPr>
          <w:rFonts w:ascii="Times New Roman" w:eastAsia="Times New Roman" w:hAnsi="Times New Roman" w:cs="Times New Roman"/>
          <w:sz w:val="24"/>
          <w:szCs w:val="24"/>
        </w:rPr>
        <w:t>З</w:t>
      </w:r>
      <w:r w:rsidR="001D4612">
        <w:rPr>
          <w:rFonts w:ascii="Times New Roman" w:eastAsia="Times New Roman" w:hAnsi="Times New Roman" w:cs="Times New Roman"/>
          <w:sz w:val="24"/>
          <w:szCs w:val="24"/>
        </w:rPr>
        <w:t xml:space="preserve">аказчик вправе потребовать полного возмещения убытков, </w:t>
      </w:r>
      <w:r w:rsidR="002F707A">
        <w:rPr>
          <w:rFonts w:ascii="Times New Roman" w:eastAsia="Times New Roman" w:hAnsi="Times New Roman" w:cs="Times New Roman"/>
          <w:sz w:val="24"/>
          <w:szCs w:val="24"/>
        </w:rPr>
        <w:t>причиненных</w:t>
      </w:r>
      <w:r w:rsidR="001D4612">
        <w:rPr>
          <w:rFonts w:ascii="Times New Roman" w:eastAsia="Times New Roman" w:hAnsi="Times New Roman" w:cs="Times New Roman"/>
          <w:sz w:val="24"/>
          <w:szCs w:val="24"/>
        </w:rPr>
        <w:t xml:space="preserve"> ему в связи с нарушением сроков начала и (или) окончания оказания платных обр</w:t>
      </w:r>
      <w:r w:rsidR="002F707A">
        <w:rPr>
          <w:rFonts w:ascii="Times New Roman" w:eastAsia="Times New Roman" w:hAnsi="Times New Roman" w:cs="Times New Roman"/>
          <w:sz w:val="24"/>
          <w:szCs w:val="24"/>
        </w:rPr>
        <w:t>азовательных услуг,</w:t>
      </w:r>
      <w:r w:rsidR="001D4612">
        <w:rPr>
          <w:rFonts w:ascii="Times New Roman" w:eastAsia="Times New Roman" w:hAnsi="Times New Roman" w:cs="Times New Roman"/>
          <w:sz w:val="24"/>
          <w:szCs w:val="24"/>
        </w:rPr>
        <w:t xml:space="preserve"> </w:t>
      </w:r>
      <w:r w:rsidR="002F707A">
        <w:rPr>
          <w:rFonts w:ascii="Times New Roman" w:eastAsia="Times New Roman" w:hAnsi="Times New Roman" w:cs="Times New Roman"/>
          <w:sz w:val="24"/>
          <w:szCs w:val="24"/>
        </w:rPr>
        <w:t>а</w:t>
      </w:r>
      <w:r w:rsidR="001D4612">
        <w:rPr>
          <w:rFonts w:ascii="Times New Roman" w:eastAsia="Times New Roman" w:hAnsi="Times New Roman" w:cs="Times New Roman"/>
          <w:sz w:val="24"/>
          <w:szCs w:val="24"/>
        </w:rPr>
        <w:t xml:space="preserve"> также в связи с недостатками платных образовательных услуг.</w:t>
      </w:r>
    </w:p>
    <w:p w14:paraId="1D61041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Основания изменения и расторжения Договора</w:t>
      </w:r>
    </w:p>
    <w:p w14:paraId="2DE7435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14:paraId="1C0E6D8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к Слушателю отчисления как меры дисциплинарного взыскания;</w:t>
      </w:r>
    </w:p>
    <w:p w14:paraId="708C3A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4EB84F6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FCB956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14:paraId="102FB94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14:paraId="11E4CF36"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Срок действия Договора и другие условия</w:t>
      </w:r>
    </w:p>
    <w:p w14:paraId="11EE1759" w14:textId="1CEC4E59" w:rsidR="00052D07" w:rsidRPr="007C21E1" w:rsidRDefault="001903F4" w:rsidP="00052D07">
      <w:pPr>
        <w:pStyle w:val="aa"/>
        <w:tabs>
          <w:tab w:val="left" w:pos="426"/>
          <w:tab w:val="left" w:pos="709"/>
          <w:tab w:val="left" w:pos="851"/>
        </w:tabs>
        <w:ind w:left="0" w:right="57"/>
        <w:jc w:val="both"/>
        <w:rPr>
          <w:sz w:val="24"/>
          <w:szCs w:val="24"/>
        </w:rPr>
      </w:pPr>
      <w:r>
        <w:rPr>
          <w:sz w:val="24"/>
          <w:szCs w:val="24"/>
        </w:rPr>
        <w:t xml:space="preserve">9.1. </w:t>
      </w:r>
      <w:r w:rsidR="0062610C" w:rsidRPr="007C21E1">
        <w:rPr>
          <w:sz w:val="24"/>
          <w:szCs w:val="24"/>
        </w:rPr>
        <w:t>Настоящий Договор вступает в силу с даты подписания его сторонами, действует по 31.12.2024 г., а в части оплаты - до полного исполнения сторонами своих обязательств. Настоящий Договор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052D07" w:rsidRPr="007C21E1">
        <w:rPr>
          <w:sz w:val="24"/>
          <w:szCs w:val="24"/>
        </w:rPr>
        <w:t xml:space="preserve"> </w:t>
      </w:r>
    </w:p>
    <w:p w14:paraId="760264CE" w14:textId="77777777" w:rsidR="00BA1B18" w:rsidRPr="0062610C" w:rsidRDefault="00BA1B18" w:rsidP="00052D07">
      <w:pPr>
        <w:pStyle w:val="aa"/>
        <w:tabs>
          <w:tab w:val="left" w:pos="426"/>
          <w:tab w:val="left" w:pos="709"/>
          <w:tab w:val="left" w:pos="851"/>
        </w:tabs>
        <w:ind w:left="0" w:right="57"/>
        <w:jc w:val="both"/>
        <w:rPr>
          <w:color w:val="FF0000"/>
          <w:sz w:val="24"/>
          <w:szCs w:val="24"/>
        </w:rPr>
      </w:pPr>
    </w:p>
    <w:p w14:paraId="54E22AD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14:paraId="0393868E"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В случае изменения сведений, указанных в разделе </w:t>
      </w:r>
      <w:r w:rsidR="007D1452">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4D9DAB6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14:paraId="34C4B87A" w14:textId="77777777" w:rsidR="00B70590" w:rsidRDefault="00B70590">
      <w:pPr>
        <w:jc w:val="center"/>
        <w:rPr>
          <w:rFonts w:ascii="Times New Roman" w:eastAsia="Times New Roman" w:hAnsi="Times New Roman" w:cs="Times New Roman"/>
          <w:b/>
          <w:sz w:val="24"/>
          <w:szCs w:val="24"/>
        </w:rPr>
      </w:pPr>
    </w:p>
    <w:p w14:paraId="79E5ED0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Адреса, реквизиты Сторон</w:t>
      </w:r>
    </w:p>
    <w:tbl>
      <w:tblPr>
        <w:tblStyle w:val="a6"/>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2976"/>
      </w:tblGrid>
      <w:tr w:rsidR="00CA1EEB" w:rsidRPr="00942A80" w14:paraId="44AF397D" w14:textId="77777777" w:rsidTr="0042366A">
        <w:tc>
          <w:tcPr>
            <w:tcW w:w="3539" w:type="dxa"/>
          </w:tcPr>
          <w:p w14:paraId="04C3BF34"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Исполнитель:</w:t>
            </w:r>
          </w:p>
        </w:tc>
        <w:tc>
          <w:tcPr>
            <w:tcW w:w="3119" w:type="dxa"/>
          </w:tcPr>
          <w:p w14:paraId="648AD946"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tc>
        <w:tc>
          <w:tcPr>
            <w:tcW w:w="2976" w:type="dxa"/>
          </w:tcPr>
          <w:p w14:paraId="3DBE32CA"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Слушатель:</w:t>
            </w:r>
          </w:p>
        </w:tc>
      </w:tr>
      <w:tr w:rsidR="00CA1EEB" w:rsidRPr="0042366A" w14:paraId="71E798AF" w14:textId="77777777" w:rsidTr="0042366A">
        <w:tc>
          <w:tcPr>
            <w:tcW w:w="3539" w:type="dxa"/>
          </w:tcPr>
          <w:p w14:paraId="3BDA0DAC" w14:textId="69C75482" w:rsidR="00CA1EEB" w:rsidRPr="00942A80" w:rsidRDefault="00CA1EEB" w:rsidP="00FC2606">
            <w:pPr>
              <w:rPr>
                <w:rFonts w:ascii="Times New Roman" w:eastAsia="Times New Roman" w:hAnsi="Times New Roman" w:cs="Times New Roman"/>
                <w:b/>
              </w:rPr>
            </w:pPr>
          </w:p>
        </w:tc>
        <w:tc>
          <w:tcPr>
            <w:tcW w:w="3119" w:type="dxa"/>
          </w:tcPr>
          <w:p w14:paraId="04742E74"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Государственное бюджетное дошкольное образовательное учреждение детский сад № 30 комбинированного вида Пушкинского района Санкт-Петербурга.</w:t>
            </w:r>
          </w:p>
          <w:p w14:paraId="7826CE89"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Адрес: 196625, Санкт-Петербург, пос. Тярлево, Тярлевская ул., д.12, литер А</w:t>
            </w:r>
          </w:p>
          <w:p w14:paraId="03CE5908"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ИНН 7820023840, КПП 782001001</w:t>
            </w:r>
          </w:p>
          <w:p w14:paraId="1E3A33BE"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 xml:space="preserve">Банковские реквизиты: Комитет финансов СПб (ГБДОУ детский сад № 30 Пушкинского района </w:t>
            </w:r>
            <w:proofErr w:type="gramStart"/>
            <w:r w:rsidRPr="0062610C">
              <w:rPr>
                <w:rFonts w:ascii="Times New Roman" w:eastAsia="Times New Roman" w:hAnsi="Times New Roman" w:cs="Times New Roman"/>
              </w:rPr>
              <w:t>С-Пб</w:t>
            </w:r>
            <w:proofErr w:type="gramEnd"/>
            <w:r w:rsidRPr="0062610C">
              <w:rPr>
                <w:rFonts w:ascii="Times New Roman" w:eastAsia="Times New Roman" w:hAnsi="Times New Roman" w:cs="Times New Roman"/>
              </w:rPr>
              <w:t xml:space="preserve"> л/</w:t>
            </w:r>
            <w:proofErr w:type="spellStart"/>
            <w:r w:rsidRPr="0062610C">
              <w:rPr>
                <w:rFonts w:ascii="Times New Roman" w:eastAsia="Times New Roman" w:hAnsi="Times New Roman" w:cs="Times New Roman"/>
              </w:rPr>
              <w:t>сч</w:t>
            </w:r>
            <w:proofErr w:type="spellEnd"/>
            <w:r w:rsidRPr="0062610C">
              <w:rPr>
                <w:rFonts w:ascii="Times New Roman" w:eastAsia="Times New Roman" w:hAnsi="Times New Roman" w:cs="Times New Roman"/>
              </w:rPr>
              <w:t>. 0731082), Банк Северо-Западное ГУ Банка России//УФК по г. Санкт-Петербургу, г. Санкт-Петербург</w:t>
            </w:r>
          </w:p>
          <w:p w14:paraId="39DFBD77"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р/с 03224643400000007200</w:t>
            </w:r>
          </w:p>
          <w:p w14:paraId="577455F8"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БИК 014030106</w:t>
            </w:r>
          </w:p>
          <w:p w14:paraId="2512FFD6"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к/</w:t>
            </w:r>
            <w:proofErr w:type="spellStart"/>
            <w:r w:rsidRPr="0062610C">
              <w:rPr>
                <w:rFonts w:ascii="Times New Roman" w:eastAsia="Times New Roman" w:hAnsi="Times New Roman" w:cs="Times New Roman"/>
              </w:rPr>
              <w:t>сч</w:t>
            </w:r>
            <w:proofErr w:type="spellEnd"/>
            <w:r w:rsidRPr="0062610C">
              <w:rPr>
                <w:rFonts w:ascii="Times New Roman" w:eastAsia="Times New Roman" w:hAnsi="Times New Roman" w:cs="Times New Roman"/>
              </w:rPr>
              <w:t xml:space="preserve"> 40102810945370000005</w:t>
            </w:r>
          </w:p>
          <w:p w14:paraId="64ED6811"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ОГРН 1027809005333</w:t>
            </w:r>
          </w:p>
          <w:p w14:paraId="02BE3E47"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ОКТМО 40388000</w:t>
            </w:r>
          </w:p>
          <w:p w14:paraId="5767E50F"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ОКАТО 40294555000</w:t>
            </w:r>
          </w:p>
          <w:p w14:paraId="47CB644A"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ОКПО 49966027</w:t>
            </w:r>
          </w:p>
          <w:p w14:paraId="60D354AE"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ОКВЭД 85.11</w:t>
            </w:r>
          </w:p>
          <w:p w14:paraId="26648356" w14:textId="77777777" w:rsidR="0062610C" w:rsidRPr="0062610C" w:rsidRDefault="0062610C" w:rsidP="0062610C">
            <w:pPr>
              <w:rPr>
                <w:rFonts w:ascii="Times New Roman" w:eastAsia="Times New Roman" w:hAnsi="Times New Roman" w:cs="Times New Roman"/>
              </w:rPr>
            </w:pPr>
            <w:r w:rsidRPr="0062610C">
              <w:rPr>
                <w:rFonts w:ascii="Times New Roman" w:eastAsia="Times New Roman" w:hAnsi="Times New Roman" w:cs="Times New Roman"/>
              </w:rPr>
              <w:t>телефон: 8(812) 466-48-67</w:t>
            </w:r>
          </w:p>
          <w:p w14:paraId="374B46D1" w14:textId="790F31D6" w:rsidR="00A21F32" w:rsidRPr="005F51D5" w:rsidRDefault="0062610C" w:rsidP="0062610C">
            <w:pPr>
              <w:rPr>
                <w:rFonts w:ascii="Times New Roman" w:eastAsia="Times New Roman" w:hAnsi="Times New Roman" w:cs="Times New Roman"/>
                <w:lang w:val="en-US"/>
              </w:rPr>
            </w:pPr>
            <w:r w:rsidRPr="005F51D5">
              <w:rPr>
                <w:rFonts w:ascii="Times New Roman" w:eastAsia="Times New Roman" w:hAnsi="Times New Roman" w:cs="Times New Roman"/>
                <w:lang w:val="en-US"/>
              </w:rPr>
              <w:t xml:space="preserve">e-mail: </w:t>
            </w:r>
            <w:r w:rsidR="002A1368">
              <w:fldChar w:fldCharType="begin"/>
            </w:r>
            <w:r w:rsidR="002A1368" w:rsidRPr="002A1368">
              <w:rPr>
                <w:lang w:val="en-US"/>
              </w:rPr>
              <w:instrText xml:space="preserve"> HYPERLINK "mailto:gdou30t@mail.ru" </w:instrText>
            </w:r>
            <w:r w:rsidR="002A1368">
              <w:fldChar w:fldCharType="separate"/>
            </w:r>
            <w:r w:rsidRPr="005F51D5">
              <w:rPr>
                <w:rFonts w:ascii="Times New Roman" w:eastAsia="Times New Roman" w:hAnsi="Times New Roman" w:cs="Times New Roman"/>
                <w:lang w:val="en-US"/>
              </w:rPr>
              <w:t>gdou30t@mail.ru</w:t>
            </w:r>
            <w:r w:rsidR="002A1368">
              <w:rPr>
                <w:rFonts w:ascii="Times New Roman" w:eastAsia="Times New Roman" w:hAnsi="Times New Roman" w:cs="Times New Roman"/>
                <w:lang w:val="en-US"/>
              </w:rPr>
              <w:fldChar w:fldCharType="end"/>
            </w:r>
          </w:p>
        </w:tc>
        <w:tc>
          <w:tcPr>
            <w:tcW w:w="2976" w:type="dxa"/>
          </w:tcPr>
          <w:p w14:paraId="62ACA8BB" w14:textId="77777777" w:rsidR="0042366A" w:rsidRPr="0042366A" w:rsidRDefault="0042366A" w:rsidP="0042366A">
            <w:pPr>
              <w:pStyle w:val="ConsPlusCell"/>
              <w:rPr>
                <w:rFonts w:ascii="Times New Roman" w:eastAsia="Times New Roman" w:hAnsi="Times New Roman" w:cs="Times New Roman"/>
                <w:color w:val="auto"/>
                <w:sz w:val="22"/>
                <w:szCs w:val="22"/>
              </w:rPr>
            </w:pPr>
            <w:r w:rsidRPr="0042366A">
              <w:rPr>
                <w:rFonts w:ascii="Times New Roman" w:eastAsia="Times New Roman" w:hAnsi="Times New Roman" w:cs="Times New Roman"/>
                <w:color w:val="auto"/>
                <w:sz w:val="22"/>
                <w:szCs w:val="22"/>
              </w:rPr>
              <w:t>Кот Ангелина Владимировна</w:t>
            </w:r>
          </w:p>
          <w:p w14:paraId="14D1FC3B" w14:textId="77777777" w:rsidR="0042366A" w:rsidRPr="0042366A" w:rsidRDefault="0042366A" w:rsidP="0042366A">
            <w:pPr>
              <w:pStyle w:val="ConsPlusCell"/>
              <w:rPr>
                <w:rFonts w:ascii="Times New Roman" w:eastAsia="Times New Roman" w:hAnsi="Times New Roman" w:cs="Times New Roman"/>
                <w:color w:val="auto"/>
                <w:sz w:val="22"/>
                <w:szCs w:val="22"/>
              </w:rPr>
            </w:pPr>
          </w:p>
          <w:p w14:paraId="56C6254B" w14:textId="77777777" w:rsidR="0042366A" w:rsidRPr="0042366A" w:rsidRDefault="0042366A" w:rsidP="0042366A">
            <w:pPr>
              <w:pStyle w:val="ConsPlusCell"/>
              <w:rPr>
                <w:rFonts w:ascii="Times New Roman" w:eastAsia="Times New Roman" w:hAnsi="Times New Roman" w:cs="Times New Roman"/>
                <w:color w:val="auto"/>
                <w:sz w:val="22"/>
                <w:szCs w:val="22"/>
              </w:rPr>
            </w:pPr>
          </w:p>
          <w:p w14:paraId="0A91A17D" w14:textId="77777777" w:rsidR="0042366A" w:rsidRPr="0042366A" w:rsidRDefault="0042366A" w:rsidP="0042366A">
            <w:pPr>
              <w:pStyle w:val="ConsPlusCell"/>
              <w:rPr>
                <w:rFonts w:ascii="Times New Roman" w:eastAsia="Times New Roman" w:hAnsi="Times New Roman" w:cs="Times New Roman"/>
                <w:color w:val="auto"/>
                <w:sz w:val="22"/>
                <w:szCs w:val="22"/>
              </w:rPr>
            </w:pPr>
          </w:p>
          <w:p w14:paraId="4B8FA3FD" w14:textId="77777777" w:rsidR="00CA1EEB" w:rsidRPr="0042366A" w:rsidRDefault="00CA1EEB">
            <w:pPr>
              <w:jc w:val="center"/>
              <w:rPr>
                <w:rFonts w:ascii="Times New Roman" w:eastAsia="Times New Roman" w:hAnsi="Times New Roman" w:cs="Times New Roman"/>
              </w:rPr>
            </w:pPr>
          </w:p>
          <w:p w14:paraId="6092F8A6" w14:textId="77777777" w:rsidR="00CA1EEB" w:rsidRPr="0042366A" w:rsidRDefault="00CA1EEB">
            <w:pPr>
              <w:jc w:val="center"/>
              <w:rPr>
                <w:rFonts w:ascii="Times New Roman" w:eastAsia="Times New Roman" w:hAnsi="Times New Roman" w:cs="Times New Roman"/>
              </w:rPr>
            </w:pPr>
          </w:p>
          <w:p w14:paraId="0159ED0C" w14:textId="77777777" w:rsidR="00CA1EEB" w:rsidRPr="0042366A" w:rsidRDefault="00CA1EEB">
            <w:pPr>
              <w:jc w:val="center"/>
              <w:rPr>
                <w:rFonts w:ascii="Times New Roman" w:eastAsia="Times New Roman" w:hAnsi="Times New Roman" w:cs="Times New Roman"/>
              </w:rPr>
            </w:pPr>
          </w:p>
        </w:tc>
      </w:tr>
      <w:tr w:rsidR="00CA1EEB" w:rsidRPr="00942A80" w14:paraId="013DBFE9" w14:textId="77777777" w:rsidTr="0042366A">
        <w:tc>
          <w:tcPr>
            <w:tcW w:w="3539" w:type="dxa"/>
          </w:tcPr>
          <w:p w14:paraId="0FC06674" w14:textId="77777777" w:rsidR="0042366A" w:rsidRPr="00942A80" w:rsidRDefault="0042366A">
            <w:pPr>
              <w:widowControl w:val="0"/>
              <w:rPr>
                <w:rFonts w:ascii="Times New Roman" w:eastAsia="Times New Roman" w:hAnsi="Times New Roman" w:cs="Times New Roman"/>
              </w:rPr>
            </w:pPr>
          </w:p>
          <w:p w14:paraId="199EC2A8" w14:textId="77777777" w:rsidR="00CA1EEB" w:rsidRPr="00942A80" w:rsidRDefault="00CA1EEB">
            <w:pPr>
              <w:widowControl w:val="0"/>
              <w:rPr>
                <w:rFonts w:ascii="Times New Roman" w:eastAsia="Times New Roman" w:hAnsi="Times New Roman" w:cs="Times New Roman"/>
              </w:rPr>
            </w:pPr>
          </w:p>
          <w:p w14:paraId="7A9E7374" w14:textId="3A4C8FBA" w:rsidR="00CA1EEB" w:rsidRDefault="007D1452">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rPr>
              <w:t xml:space="preserve"> </w:t>
            </w:r>
            <w:r w:rsidR="00FC2606">
              <w:rPr>
                <w:rFonts w:ascii="Times New Roman" w:eastAsia="Times New Roman" w:hAnsi="Times New Roman" w:cs="Times New Roman"/>
              </w:rPr>
              <w:t>________</w:t>
            </w:r>
          </w:p>
          <w:p w14:paraId="7E8B45F1" w14:textId="290C8E48" w:rsidR="0062610C" w:rsidRPr="00942A80" w:rsidRDefault="0062610C">
            <w:pPr>
              <w:rPr>
                <w:rFonts w:ascii="Times New Roman" w:eastAsia="Times New Roman" w:hAnsi="Times New Roman" w:cs="Times New Roman"/>
              </w:rPr>
            </w:pPr>
            <w:proofErr w:type="spellStart"/>
            <w:r>
              <w:rPr>
                <w:rFonts w:ascii="Times New Roman" w:eastAsia="Times New Roman" w:hAnsi="Times New Roman" w:cs="Times New Roman"/>
              </w:rPr>
              <w:t>М.п</w:t>
            </w:r>
            <w:proofErr w:type="spellEnd"/>
            <w:r>
              <w:rPr>
                <w:rFonts w:ascii="Times New Roman" w:eastAsia="Times New Roman" w:hAnsi="Times New Roman" w:cs="Times New Roman"/>
              </w:rPr>
              <w:t>.</w:t>
            </w:r>
          </w:p>
          <w:p w14:paraId="2BC033D6" w14:textId="77777777" w:rsidR="00CA1EEB" w:rsidRPr="00942A80" w:rsidRDefault="00CA1EEB">
            <w:pPr>
              <w:rPr>
                <w:rFonts w:ascii="Times New Roman" w:eastAsia="Times New Roman" w:hAnsi="Times New Roman" w:cs="Times New Roman"/>
              </w:rPr>
            </w:pPr>
          </w:p>
        </w:tc>
        <w:tc>
          <w:tcPr>
            <w:tcW w:w="3119" w:type="dxa"/>
          </w:tcPr>
          <w:p w14:paraId="0791549D" w14:textId="643C7363" w:rsidR="00CA1EEB" w:rsidRPr="00942A80" w:rsidRDefault="0062610C">
            <w:pPr>
              <w:rPr>
                <w:rFonts w:ascii="Times New Roman" w:eastAsia="Times New Roman" w:hAnsi="Times New Roman" w:cs="Times New Roman"/>
              </w:rPr>
            </w:pPr>
            <w:r>
              <w:rPr>
                <w:rFonts w:ascii="Times New Roman" w:eastAsia="Times New Roman" w:hAnsi="Times New Roman" w:cs="Times New Roman"/>
              </w:rPr>
              <w:t>Заведующий</w:t>
            </w:r>
          </w:p>
          <w:p w14:paraId="6D67C387" w14:textId="77777777" w:rsidR="00CA1EEB" w:rsidRPr="00942A80" w:rsidRDefault="00CA1EEB">
            <w:pPr>
              <w:rPr>
                <w:rFonts w:ascii="Times New Roman" w:eastAsia="Times New Roman" w:hAnsi="Times New Roman" w:cs="Times New Roman"/>
              </w:rPr>
            </w:pPr>
          </w:p>
          <w:p w14:paraId="40C51099" w14:textId="7646EBC8" w:rsidR="00CA1EEB" w:rsidRDefault="00CA1EEB">
            <w:pPr>
              <w:rPr>
                <w:rFonts w:ascii="Times New Roman" w:eastAsia="Times New Roman" w:hAnsi="Times New Roman" w:cs="Times New Roman"/>
              </w:rPr>
            </w:pPr>
          </w:p>
          <w:p w14:paraId="19D0449B" w14:textId="77777777" w:rsidR="0042366A" w:rsidRPr="00942A80" w:rsidRDefault="0042366A">
            <w:pPr>
              <w:rPr>
                <w:rFonts w:ascii="Times New Roman" w:eastAsia="Times New Roman" w:hAnsi="Times New Roman" w:cs="Times New Roman"/>
              </w:rPr>
            </w:pPr>
          </w:p>
          <w:p w14:paraId="58DFB006" w14:textId="77777777" w:rsidR="00CA1EEB" w:rsidRDefault="001903F4" w:rsidP="0062610C">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Pr="00942A80">
              <w:rPr>
                <w:rFonts w:ascii="Times New Roman" w:eastAsia="Times New Roman" w:hAnsi="Times New Roman" w:cs="Times New Roman"/>
              </w:rPr>
              <w:t xml:space="preserve"> </w:t>
            </w:r>
            <w:r w:rsidR="0062610C">
              <w:rPr>
                <w:rFonts w:ascii="Times New Roman" w:eastAsia="Times New Roman" w:hAnsi="Times New Roman" w:cs="Times New Roman"/>
              </w:rPr>
              <w:t>А. В. Кот</w:t>
            </w:r>
          </w:p>
          <w:p w14:paraId="631A8F7A" w14:textId="24874F8C" w:rsidR="0062610C" w:rsidRPr="00942A80" w:rsidRDefault="0062610C" w:rsidP="0062610C">
            <w:pPr>
              <w:rPr>
                <w:rFonts w:ascii="Times New Roman" w:eastAsia="Times New Roman" w:hAnsi="Times New Roman" w:cs="Times New Roman"/>
              </w:rPr>
            </w:pPr>
            <w:proofErr w:type="spellStart"/>
            <w:r>
              <w:rPr>
                <w:rFonts w:ascii="Times New Roman" w:eastAsia="Times New Roman" w:hAnsi="Times New Roman" w:cs="Times New Roman"/>
              </w:rPr>
              <w:t>М.п</w:t>
            </w:r>
            <w:proofErr w:type="spellEnd"/>
            <w:r>
              <w:rPr>
                <w:rFonts w:ascii="Times New Roman" w:eastAsia="Times New Roman" w:hAnsi="Times New Roman" w:cs="Times New Roman"/>
              </w:rPr>
              <w:t>.</w:t>
            </w:r>
          </w:p>
        </w:tc>
        <w:tc>
          <w:tcPr>
            <w:tcW w:w="2976" w:type="dxa"/>
          </w:tcPr>
          <w:p w14:paraId="0CFF299E" w14:textId="7FAE6C25" w:rsidR="00CA1EEB" w:rsidRPr="00942A80" w:rsidRDefault="00FE1C86">
            <w:pPr>
              <w:rPr>
                <w:rFonts w:ascii="Times New Roman" w:eastAsia="Times New Roman" w:hAnsi="Times New Roman" w:cs="Times New Roman"/>
              </w:rPr>
            </w:pPr>
            <w:r>
              <w:rPr>
                <w:rFonts w:ascii="Times New Roman" w:eastAsia="Times New Roman" w:hAnsi="Times New Roman" w:cs="Times New Roman"/>
              </w:rPr>
              <w:t>Заведующий</w:t>
            </w:r>
          </w:p>
          <w:p w14:paraId="33EC5443" w14:textId="508D4B05" w:rsidR="00CA1EEB" w:rsidRDefault="00CA1EEB">
            <w:pPr>
              <w:rPr>
                <w:rFonts w:ascii="Times New Roman" w:eastAsia="Times New Roman" w:hAnsi="Times New Roman" w:cs="Times New Roman"/>
              </w:rPr>
            </w:pPr>
          </w:p>
          <w:p w14:paraId="5783CC71" w14:textId="77777777" w:rsidR="0042366A" w:rsidRPr="00942A80" w:rsidRDefault="0042366A">
            <w:pPr>
              <w:rPr>
                <w:rFonts w:ascii="Times New Roman" w:eastAsia="Times New Roman" w:hAnsi="Times New Roman" w:cs="Times New Roman"/>
              </w:rPr>
            </w:pPr>
          </w:p>
          <w:p w14:paraId="0C695B38" w14:textId="77777777" w:rsidR="00CA1EEB" w:rsidRPr="00942A80" w:rsidRDefault="00CA1EEB">
            <w:pPr>
              <w:rPr>
                <w:rFonts w:ascii="Times New Roman" w:eastAsia="Times New Roman" w:hAnsi="Times New Roman" w:cs="Times New Roman"/>
              </w:rPr>
            </w:pPr>
          </w:p>
          <w:p w14:paraId="40DD34C2" w14:textId="0E36349E" w:rsidR="00CA1EEB" w:rsidRPr="00FD7EE3" w:rsidRDefault="001903F4" w:rsidP="0042366A">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AC75F5">
              <w:rPr>
                <w:rFonts w:ascii="Times New Roman" w:eastAsia="Times New Roman" w:hAnsi="Times New Roman" w:cs="Times New Roman"/>
              </w:rPr>
              <w:t>_</w:t>
            </w:r>
            <w:r w:rsidR="0042366A">
              <w:rPr>
                <w:rFonts w:ascii="Times New Roman" w:eastAsia="Times New Roman" w:hAnsi="Times New Roman" w:cs="Times New Roman"/>
              </w:rPr>
              <w:t>А. В. Кот</w:t>
            </w:r>
          </w:p>
        </w:tc>
      </w:tr>
    </w:tbl>
    <w:p w14:paraId="2B449163" w14:textId="77777777" w:rsidR="00CA1EEB" w:rsidRDefault="00CA1EEB">
      <w:pPr>
        <w:jc w:val="both"/>
        <w:rPr>
          <w:rFonts w:ascii="Times New Roman" w:eastAsia="Times New Roman" w:hAnsi="Times New Roman" w:cs="Times New Roman"/>
          <w:b/>
          <w:sz w:val="24"/>
          <w:szCs w:val="24"/>
        </w:rPr>
      </w:pPr>
    </w:p>
    <w:sectPr w:rsidR="00CA1EEB" w:rsidSect="00BA1F0B">
      <w:pgSz w:w="11906" w:h="16838"/>
      <w:pgMar w:top="709" w:right="850" w:bottom="993"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EEB"/>
    <w:rsid w:val="00043116"/>
    <w:rsid w:val="00052D07"/>
    <w:rsid w:val="00072268"/>
    <w:rsid w:val="00081278"/>
    <w:rsid w:val="000A56C1"/>
    <w:rsid w:val="0014587C"/>
    <w:rsid w:val="001903F4"/>
    <w:rsid w:val="001C76BF"/>
    <w:rsid w:val="001D4612"/>
    <w:rsid w:val="001E043F"/>
    <w:rsid w:val="001E2EFB"/>
    <w:rsid w:val="002216D2"/>
    <w:rsid w:val="002A1368"/>
    <w:rsid w:val="002B7914"/>
    <w:rsid w:val="002C2FE4"/>
    <w:rsid w:val="002D4979"/>
    <w:rsid w:val="002F707A"/>
    <w:rsid w:val="003A056C"/>
    <w:rsid w:val="003A6725"/>
    <w:rsid w:val="003B6272"/>
    <w:rsid w:val="003F53A7"/>
    <w:rsid w:val="0042366A"/>
    <w:rsid w:val="00423EE8"/>
    <w:rsid w:val="00427EAA"/>
    <w:rsid w:val="00434F4D"/>
    <w:rsid w:val="0043695D"/>
    <w:rsid w:val="0047788A"/>
    <w:rsid w:val="00480DB2"/>
    <w:rsid w:val="00554457"/>
    <w:rsid w:val="005551FF"/>
    <w:rsid w:val="00562AE4"/>
    <w:rsid w:val="00580E96"/>
    <w:rsid w:val="005A3599"/>
    <w:rsid w:val="005F51D5"/>
    <w:rsid w:val="0062610C"/>
    <w:rsid w:val="00643BD9"/>
    <w:rsid w:val="00667D61"/>
    <w:rsid w:val="00681762"/>
    <w:rsid w:val="00696549"/>
    <w:rsid w:val="007B6590"/>
    <w:rsid w:val="007C21E1"/>
    <w:rsid w:val="007D1452"/>
    <w:rsid w:val="007D2FA8"/>
    <w:rsid w:val="007E19C5"/>
    <w:rsid w:val="00872B2D"/>
    <w:rsid w:val="008F0B7E"/>
    <w:rsid w:val="008F5953"/>
    <w:rsid w:val="00942A80"/>
    <w:rsid w:val="009B10C0"/>
    <w:rsid w:val="009C717C"/>
    <w:rsid w:val="00A21F32"/>
    <w:rsid w:val="00A72745"/>
    <w:rsid w:val="00A745F8"/>
    <w:rsid w:val="00AA3BB6"/>
    <w:rsid w:val="00AC3865"/>
    <w:rsid w:val="00AC75F5"/>
    <w:rsid w:val="00B2159C"/>
    <w:rsid w:val="00B227DA"/>
    <w:rsid w:val="00B45CF9"/>
    <w:rsid w:val="00B652DA"/>
    <w:rsid w:val="00B70590"/>
    <w:rsid w:val="00BA1B18"/>
    <w:rsid w:val="00BA1F0B"/>
    <w:rsid w:val="00BB2303"/>
    <w:rsid w:val="00BE01D7"/>
    <w:rsid w:val="00BE25EA"/>
    <w:rsid w:val="00C3025A"/>
    <w:rsid w:val="00C945F2"/>
    <w:rsid w:val="00CA1B60"/>
    <w:rsid w:val="00CA1EEB"/>
    <w:rsid w:val="00CD630A"/>
    <w:rsid w:val="00CE22D1"/>
    <w:rsid w:val="00D10EBB"/>
    <w:rsid w:val="00D205BB"/>
    <w:rsid w:val="00D20FE7"/>
    <w:rsid w:val="00D9204B"/>
    <w:rsid w:val="00DD5F45"/>
    <w:rsid w:val="00DF6528"/>
    <w:rsid w:val="00E04934"/>
    <w:rsid w:val="00E50E04"/>
    <w:rsid w:val="00ED0781"/>
    <w:rsid w:val="00EE6108"/>
    <w:rsid w:val="00F36362"/>
    <w:rsid w:val="00FC2606"/>
    <w:rsid w:val="00FD7EE3"/>
    <w:rsid w:val="00FE1C86"/>
    <w:rsid w:val="00FF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3A91"/>
  <w15:docId w15:val="{706A59CB-840E-4D7D-8A3E-857461451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 w:type="paragraph" w:customStyle="1" w:styleId="ConsPlusCell">
    <w:name w:val="ConsPlusCell"/>
    <w:uiPriority w:val="99"/>
    <w:rsid w:val="0042366A"/>
    <w:pPr>
      <w:widowControl w:val="0"/>
      <w:suppressAutoHyphens/>
      <w:spacing w:after="0" w:line="240" w:lineRule="auto"/>
    </w:pPr>
    <w:rPr>
      <w:rFonts w:ascii="Arial" w:eastAsiaTheme="minorEastAsia" w:hAnsi="Arial" w:cs="Arial"/>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249646">
      <w:bodyDiv w:val="1"/>
      <w:marLeft w:val="0"/>
      <w:marRight w:val="0"/>
      <w:marTop w:val="0"/>
      <w:marBottom w:val="0"/>
      <w:divBdr>
        <w:top w:val="none" w:sz="0" w:space="0" w:color="auto"/>
        <w:left w:val="none" w:sz="0" w:space="0" w:color="auto"/>
        <w:bottom w:val="none" w:sz="0" w:space="0" w:color="auto"/>
        <w:right w:val="none" w:sz="0" w:space="0" w:color="auto"/>
      </w:divBdr>
    </w:div>
    <w:div w:id="1145782229">
      <w:bodyDiv w:val="1"/>
      <w:marLeft w:val="0"/>
      <w:marRight w:val="0"/>
      <w:marTop w:val="0"/>
      <w:marBottom w:val="0"/>
      <w:divBdr>
        <w:top w:val="none" w:sz="0" w:space="0" w:color="auto"/>
        <w:left w:val="none" w:sz="0" w:space="0" w:color="auto"/>
        <w:bottom w:val="none" w:sz="0" w:space="0" w:color="auto"/>
        <w:right w:val="none" w:sz="0" w:space="0" w:color="auto"/>
      </w:divBdr>
    </w:div>
    <w:div w:id="1300303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0mTBtOiHlQgPJHKQD38TpmFZg==">AMUW2mU4GZmeEVyTXqvjJ4UlFRherOw9bCONMitOEgFGEPGrUGJi/Mt0JkCdhCsZ5sRjJulH6pDngI9T7x/pK/FFTJ1g4VgHuF4KsMs0/rGa5mOxxN6AUnSOEHzCXSCFEVNmsg14h00u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2152</Words>
  <Characters>12271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Южина Евгения Васильевна</dc:creator>
  <cp:lastModifiedBy>Юлия Швец</cp:lastModifiedBy>
  <cp:revision>4</cp:revision>
  <dcterms:created xsi:type="dcterms:W3CDTF">2024-03-25T10:36:00Z</dcterms:created>
  <dcterms:modified xsi:type="dcterms:W3CDTF">2024-03-25T11:15:00Z</dcterms:modified>
</cp:coreProperties>
</file>