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82F85" w14:textId="38D9A4B9" w:rsidR="007277A2" w:rsidRPr="00A53FC5" w:rsidRDefault="007277A2" w:rsidP="007277A2">
      <w:pPr>
        <w:widowControl/>
        <w:jc w:val="center"/>
        <w:rPr>
          <w:rFonts w:ascii="Times New Roman" w:eastAsia="Calibri" w:hAnsi="Times New Roman" w:cs="Times New Roman"/>
          <w:b/>
          <w:bCs/>
          <w:color w:val="auto"/>
          <w:sz w:val="22"/>
          <w:szCs w:val="22"/>
          <w:lang w:bidi="ar-SA"/>
        </w:rPr>
      </w:pPr>
      <w:r w:rsidRPr="00A53FC5">
        <w:rPr>
          <w:rFonts w:ascii="Times New Roman" w:eastAsia="Calibri" w:hAnsi="Times New Roman" w:cs="Times New Roman"/>
          <w:b/>
          <w:bCs/>
          <w:color w:val="auto"/>
          <w:sz w:val="22"/>
          <w:szCs w:val="22"/>
          <w:lang w:bidi="ar-SA"/>
        </w:rPr>
        <w:t xml:space="preserve">ДОГОВОР № </w:t>
      </w:r>
      <w:r w:rsidR="006A7176">
        <w:rPr>
          <w:rFonts w:ascii="Times New Roman" w:eastAsia="Calibri" w:hAnsi="Times New Roman" w:cs="Times New Roman"/>
          <w:b/>
          <w:bCs/>
          <w:color w:val="auto"/>
          <w:sz w:val="22"/>
          <w:szCs w:val="22"/>
          <w:lang w:bidi="ar-SA"/>
        </w:rPr>
        <w:t>____</w:t>
      </w:r>
    </w:p>
    <w:p w14:paraId="0303B5FF" w14:textId="77777777" w:rsidR="007277A2" w:rsidRPr="00A53FC5" w:rsidRDefault="007277A2" w:rsidP="007277A2">
      <w:pPr>
        <w:widowControl/>
        <w:jc w:val="center"/>
        <w:rPr>
          <w:rFonts w:ascii="Times New Roman" w:eastAsia="Calibri" w:hAnsi="Times New Roman" w:cs="Times New Roman"/>
          <w:b/>
          <w:bCs/>
          <w:color w:val="auto"/>
          <w:sz w:val="22"/>
          <w:szCs w:val="22"/>
          <w:lang w:bidi="ar-SA"/>
        </w:rPr>
      </w:pPr>
    </w:p>
    <w:p w14:paraId="40699F59" w14:textId="3A2CC96E" w:rsidR="007277A2" w:rsidRPr="00A53FC5" w:rsidRDefault="004E0723" w:rsidP="00BD6093">
      <w:pPr>
        <w:suppressAutoHyphens/>
        <w:autoSpaceDE w:val="0"/>
        <w:autoSpaceDN w:val="0"/>
        <w:adjustRightInd w:val="0"/>
        <w:jc w:val="center"/>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г</w:t>
      </w:r>
      <w:r w:rsidR="007D02FB" w:rsidRPr="00A53FC5">
        <w:rPr>
          <w:rFonts w:ascii="Times New Roman" w:eastAsia="Times New Roman" w:hAnsi="Times New Roman" w:cs="Times New Roman"/>
          <w:color w:val="auto"/>
          <w:sz w:val="22"/>
          <w:szCs w:val="22"/>
          <w:lang w:bidi="ar-SA"/>
        </w:rPr>
        <w:t xml:space="preserve">. Санкт-Петербург        </w:t>
      </w:r>
      <w:r w:rsidR="00C81B79" w:rsidRPr="00A53FC5">
        <w:rPr>
          <w:rFonts w:ascii="Times New Roman" w:eastAsia="Times New Roman" w:hAnsi="Times New Roman" w:cs="Times New Roman"/>
          <w:color w:val="auto"/>
          <w:sz w:val="22"/>
          <w:szCs w:val="22"/>
          <w:lang w:bidi="ar-SA"/>
        </w:rPr>
        <w:t xml:space="preserve"> </w:t>
      </w:r>
      <w:r w:rsidR="00342F2E" w:rsidRPr="00A53FC5">
        <w:rPr>
          <w:rFonts w:ascii="Times New Roman" w:eastAsia="Times New Roman" w:hAnsi="Times New Roman" w:cs="Times New Roman"/>
          <w:color w:val="auto"/>
          <w:sz w:val="22"/>
          <w:szCs w:val="22"/>
          <w:lang w:bidi="ar-SA"/>
        </w:rPr>
        <w:t xml:space="preserve">                                                      </w:t>
      </w:r>
      <w:r w:rsidR="00D5628F">
        <w:rPr>
          <w:rFonts w:ascii="Times New Roman" w:eastAsia="Times New Roman" w:hAnsi="Times New Roman" w:cs="Times New Roman"/>
          <w:color w:val="auto"/>
          <w:sz w:val="22"/>
          <w:szCs w:val="22"/>
          <w:lang w:bidi="ar-SA"/>
        </w:rPr>
        <w:t xml:space="preserve">                 </w:t>
      </w:r>
      <w:r w:rsidR="00342F2E" w:rsidRPr="00A53FC5">
        <w:rPr>
          <w:rFonts w:ascii="Times New Roman" w:eastAsia="Times New Roman" w:hAnsi="Times New Roman" w:cs="Times New Roman"/>
          <w:color w:val="auto"/>
          <w:sz w:val="22"/>
          <w:szCs w:val="22"/>
          <w:lang w:bidi="ar-SA"/>
        </w:rPr>
        <w:t xml:space="preserve">                       </w:t>
      </w:r>
      <w:proofErr w:type="gramStart"/>
      <w:r w:rsidR="00342F2E" w:rsidRPr="00A53FC5">
        <w:rPr>
          <w:rFonts w:ascii="Times New Roman" w:eastAsia="Times New Roman" w:hAnsi="Times New Roman" w:cs="Times New Roman"/>
          <w:color w:val="auto"/>
          <w:sz w:val="22"/>
          <w:szCs w:val="22"/>
          <w:lang w:bidi="ar-SA"/>
        </w:rPr>
        <w:t xml:space="preserve">  </w:t>
      </w:r>
      <w:r w:rsidR="00BE1C4C" w:rsidRPr="00A53FC5">
        <w:rPr>
          <w:rFonts w:ascii="Times New Roman" w:eastAsia="Times New Roman" w:hAnsi="Times New Roman" w:cs="Times New Roman"/>
          <w:color w:val="auto"/>
          <w:sz w:val="22"/>
          <w:szCs w:val="22"/>
          <w:lang w:bidi="ar-SA"/>
        </w:rPr>
        <w:t xml:space="preserve"> «</w:t>
      </w:r>
      <w:proofErr w:type="gramEnd"/>
      <w:r w:rsidR="007763F2">
        <w:rPr>
          <w:rFonts w:ascii="Times New Roman" w:eastAsia="Times New Roman" w:hAnsi="Times New Roman" w:cs="Times New Roman"/>
          <w:color w:val="auto"/>
          <w:sz w:val="22"/>
          <w:szCs w:val="22"/>
          <w:lang w:bidi="ar-SA"/>
        </w:rPr>
        <w:t>___</w:t>
      </w:r>
      <w:r w:rsidR="0013708B">
        <w:rPr>
          <w:rFonts w:ascii="Times New Roman" w:eastAsia="Times New Roman" w:hAnsi="Times New Roman" w:cs="Times New Roman"/>
          <w:color w:val="auto"/>
          <w:sz w:val="22"/>
          <w:szCs w:val="22"/>
          <w:lang w:bidi="ar-SA"/>
        </w:rPr>
        <w:t>»</w:t>
      </w:r>
      <w:r w:rsidR="007277A2" w:rsidRPr="00A53FC5">
        <w:rPr>
          <w:rFonts w:ascii="Times New Roman" w:eastAsia="Times New Roman" w:hAnsi="Times New Roman" w:cs="Times New Roman"/>
          <w:color w:val="auto"/>
          <w:sz w:val="22"/>
          <w:szCs w:val="22"/>
          <w:lang w:bidi="ar-SA"/>
        </w:rPr>
        <w:t xml:space="preserve"> </w:t>
      </w:r>
      <w:r w:rsidR="007763F2">
        <w:rPr>
          <w:rFonts w:ascii="Times New Roman" w:eastAsia="Times New Roman" w:hAnsi="Times New Roman" w:cs="Times New Roman"/>
          <w:color w:val="auto"/>
          <w:sz w:val="22"/>
          <w:szCs w:val="22"/>
          <w:lang w:bidi="ar-SA"/>
        </w:rPr>
        <w:t>_______</w:t>
      </w:r>
      <w:r w:rsidR="00130885" w:rsidRPr="00A53FC5">
        <w:rPr>
          <w:rFonts w:ascii="Times New Roman" w:eastAsia="Times New Roman" w:hAnsi="Times New Roman" w:cs="Times New Roman"/>
          <w:color w:val="auto"/>
          <w:sz w:val="22"/>
          <w:szCs w:val="22"/>
          <w:lang w:bidi="ar-SA"/>
        </w:rPr>
        <w:t xml:space="preserve"> </w:t>
      </w:r>
      <w:r w:rsidR="007277A2" w:rsidRPr="00A53FC5">
        <w:rPr>
          <w:rFonts w:ascii="Times New Roman" w:eastAsia="Times New Roman" w:hAnsi="Times New Roman" w:cs="Times New Roman"/>
          <w:color w:val="auto"/>
          <w:sz w:val="22"/>
          <w:szCs w:val="22"/>
          <w:lang w:bidi="ar-SA"/>
        </w:rPr>
        <w:t>20</w:t>
      </w:r>
      <w:r w:rsidR="003F4D59" w:rsidRPr="00A53FC5">
        <w:rPr>
          <w:rFonts w:ascii="Times New Roman" w:eastAsia="Times New Roman" w:hAnsi="Times New Roman" w:cs="Times New Roman"/>
          <w:color w:val="auto"/>
          <w:sz w:val="22"/>
          <w:szCs w:val="22"/>
          <w:lang w:bidi="ar-SA"/>
        </w:rPr>
        <w:t>2</w:t>
      </w:r>
      <w:r w:rsidR="00B14C1A">
        <w:rPr>
          <w:rFonts w:ascii="Times New Roman" w:eastAsia="Times New Roman" w:hAnsi="Times New Roman" w:cs="Times New Roman"/>
          <w:color w:val="auto"/>
          <w:sz w:val="22"/>
          <w:szCs w:val="22"/>
          <w:lang w:bidi="ar-SA"/>
        </w:rPr>
        <w:t>4</w:t>
      </w:r>
      <w:r w:rsidR="003F4D59" w:rsidRPr="00A53FC5">
        <w:rPr>
          <w:rFonts w:ascii="Times New Roman" w:eastAsia="Times New Roman" w:hAnsi="Times New Roman" w:cs="Times New Roman"/>
          <w:color w:val="auto"/>
          <w:sz w:val="22"/>
          <w:szCs w:val="22"/>
          <w:lang w:bidi="ar-SA"/>
        </w:rPr>
        <w:t xml:space="preserve"> г.</w:t>
      </w:r>
    </w:p>
    <w:p w14:paraId="2F12FD84" w14:textId="77777777" w:rsidR="007277A2" w:rsidRPr="00A53FC5" w:rsidRDefault="007277A2" w:rsidP="007277A2">
      <w:pPr>
        <w:widowControl/>
        <w:jc w:val="center"/>
        <w:rPr>
          <w:rFonts w:ascii="Times New Roman" w:eastAsia="Calibri" w:hAnsi="Times New Roman" w:cs="Times New Roman"/>
          <w:b/>
          <w:bCs/>
          <w:color w:val="auto"/>
          <w:sz w:val="22"/>
          <w:szCs w:val="22"/>
          <w:lang w:bidi="ar-SA"/>
        </w:rPr>
      </w:pPr>
    </w:p>
    <w:p w14:paraId="25D649D3" w14:textId="0292A14B" w:rsidR="000B41D9" w:rsidRPr="00C12952" w:rsidRDefault="003F4D59" w:rsidP="00925F0E">
      <w:pPr>
        <w:spacing w:after="75"/>
        <w:ind w:firstLine="567"/>
        <w:jc w:val="both"/>
        <w:rPr>
          <w:rFonts w:ascii="Times New Roman" w:eastAsiaTheme="minorHAnsi" w:hAnsi="Times New Roman" w:cs="Times New Roman"/>
          <w:color w:val="auto"/>
          <w:sz w:val="22"/>
          <w:szCs w:val="22"/>
          <w:lang w:eastAsia="ar-SA" w:bidi="ar-SA"/>
        </w:rPr>
      </w:pPr>
      <w:r w:rsidRPr="00A53FC5">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w:t>
      </w:r>
      <w:r w:rsidR="009F14FF">
        <w:rPr>
          <w:rFonts w:ascii="Times New Roman" w:eastAsia="Times New Roman" w:hAnsi="Times New Roman" w:cs="Times New Roman"/>
          <w:color w:val="000000" w:themeColor="text1"/>
          <w:sz w:val="22"/>
          <w:szCs w:val="22"/>
          <w:lang w:eastAsia="ar-SA" w:bidi="ar-SA"/>
        </w:rPr>
        <w:t>К</w:t>
      </w:r>
      <w:r w:rsidRPr="00A53FC5">
        <w:rPr>
          <w:rFonts w:ascii="Times New Roman" w:eastAsia="Times New Roman" w:hAnsi="Times New Roman" w:cs="Times New Roman"/>
          <w:color w:val="000000" w:themeColor="text1"/>
          <w:sz w:val="22"/>
          <w:szCs w:val="22"/>
          <w:lang w:eastAsia="ar-SA" w:bidi="ar-SA"/>
        </w:rPr>
        <w:t xml:space="preserve">УЗ «ГСПК»), именуемое в дальнейшем Заказчик, в лице </w:t>
      </w:r>
      <w:r w:rsidR="00820F47">
        <w:rPr>
          <w:rFonts w:ascii="Times New Roman" w:eastAsia="Calibri" w:hAnsi="Times New Roman" w:cs="Times New Roman"/>
          <w:color w:val="000000" w:themeColor="text1"/>
          <w:sz w:val="22"/>
          <w:szCs w:val="22"/>
          <w:lang w:bidi="ar-SA"/>
        </w:rPr>
        <w:t>главного врача Засухиной Татьяны Николаевны</w:t>
      </w:r>
      <w:r w:rsidR="000A5769" w:rsidRPr="000A5769">
        <w:rPr>
          <w:rFonts w:ascii="Times New Roman" w:eastAsia="Calibri" w:hAnsi="Times New Roman" w:cs="Times New Roman"/>
          <w:color w:val="000000" w:themeColor="text1"/>
          <w:sz w:val="22"/>
          <w:szCs w:val="22"/>
          <w:lang w:bidi="ar-SA"/>
        </w:rPr>
        <w:t xml:space="preserve">, действующего на основании </w:t>
      </w:r>
      <w:r w:rsidR="00820F47">
        <w:rPr>
          <w:rFonts w:ascii="Times New Roman" w:eastAsia="Calibri" w:hAnsi="Times New Roman" w:cs="Times New Roman"/>
          <w:color w:val="000000" w:themeColor="text1"/>
          <w:sz w:val="22"/>
          <w:szCs w:val="22"/>
          <w:lang w:bidi="ar-SA"/>
        </w:rPr>
        <w:t>Устава</w:t>
      </w:r>
      <w:r w:rsidR="00086AA0">
        <w:rPr>
          <w:rFonts w:ascii="Times New Roman" w:eastAsia="Calibri" w:hAnsi="Times New Roman" w:cs="Times New Roman"/>
          <w:color w:val="000000" w:themeColor="text1"/>
          <w:sz w:val="22"/>
          <w:szCs w:val="22"/>
          <w:lang w:bidi="ar-SA"/>
        </w:rPr>
        <w:t xml:space="preserve">, с одной стороны </w:t>
      </w:r>
      <w:r w:rsidR="00AA6E99">
        <w:rPr>
          <w:rFonts w:ascii="Times New Roman" w:eastAsia="Calibri" w:hAnsi="Times New Roman" w:cs="Times New Roman"/>
          <w:color w:val="000000" w:themeColor="text1"/>
          <w:sz w:val="22"/>
          <w:szCs w:val="22"/>
          <w:lang w:bidi="ar-SA"/>
        </w:rPr>
        <w:t xml:space="preserve">и </w:t>
      </w:r>
      <w:r w:rsidR="00AB6F90">
        <w:rPr>
          <w:rFonts w:ascii="Times New Roman" w:eastAsia="Times New Roman" w:hAnsi="Times New Roman" w:cs="Times New Roman"/>
        </w:rPr>
        <w:t>____________________</w:t>
      </w:r>
      <w:r w:rsidR="008A32F7">
        <w:rPr>
          <w:rFonts w:ascii="Times New Roman" w:eastAsia="Times New Roman" w:hAnsi="Times New Roman" w:cs="Times New Roman"/>
          <w:color w:val="000000" w:themeColor="text1"/>
          <w:sz w:val="22"/>
          <w:szCs w:val="22"/>
          <w:lang w:eastAsia="ar-SA" w:bidi="ar-SA"/>
        </w:rPr>
        <w:t xml:space="preserve"> </w:t>
      </w:r>
      <w:r w:rsidR="00165934" w:rsidRPr="0015567C">
        <w:rPr>
          <w:rFonts w:ascii="Times New Roman" w:eastAsia="Calibri" w:hAnsi="Times New Roman" w:cs="Times New Roman"/>
          <w:color w:val="000000" w:themeColor="text1"/>
          <w:sz w:val="22"/>
          <w:szCs w:val="22"/>
          <w:lang w:bidi="ar-SA"/>
        </w:rPr>
        <w:t>(далее Поставщик), в лице</w:t>
      </w:r>
      <w:r w:rsidR="008A32F7">
        <w:rPr>
          <w:rFonts w:ascii="Times New Roman" w:eastAsia="Calibri" w:hAnsi="Times New Roman" w:cs="Times New Roman"/>
          <w:color w:val="000000" w:themeColor="text1"/>
          <w:sz w:val="22"/>
          <w:szCs w:val="22"/>
          <w:lang w:bidi="ar-SA"/>
        </w:rPr>
        <w:t xml:space="preserve"> </w:t>
      </w:r>
      <w:r w:rsidR="00AB6F90">
        <w:rPr>
          <w:rFonts w:ascii="Times New Roman" w:eastAsia="Calibri" w:hAnsi="Times New Roman" w:cs="Times New Roman"/>
          <w:color w:val="000000" w:themeColor="text1"/>
          <w:sz w:val="22"/>
          <w:szCs w:val="22"/>
          <w:lang w:bidi="ar-SA"/>
        </w:rPr>
        <w:t>_______________________</w:t>
      </w:r>
      <w:r w:rsidR="007D1E88">
        <w:rPr>
          <w:rFonts w:ascii="Times New Roman" w:eastAsia="Calibri" w:hAnsi="Times New Roman" w:cs="Times New Roman"/>
          <w:color w:val="000000" w:themeColor="text1"/>
          <w:sz w:val="22"/>
          <w:szCs w:val="22"/>
          <w:lang w:bidi="ar-SA"/>
        </w:rPr>
        <w:t xml:space="preserve">, действующего на основании </w:t>
      </w:r>
      <w:r w:rsidR="00AB6F90">
        <w:rPr>
          <w:rFonts w:ascii="Times New Roman" w:eastAsia="Calibri" w:hAnsi="Times New Roman" w:cs="Times New Roman"/>
          <w:color w:val="000000" w:themeColor="text1"/>
          <w:sz w:val="22"/>
          <w:szCs w:val="22"/>
          <w:lang w:bidi="ar-SA"/>
        </w:rPr>
        <w:t>__________________</w:t>
      </w:r>
      <w:r w:rsidR="007D1E88">
        <w:rPr>
          <w:rFonts w:ascii="Times New Roman" w:eastAsia="Calibri" w:hAnsi="Times New Roman" w:cs="Times New Roman"/>
          <w:color w:val="000000" w:themeColor="text1"/>
          <w:sz w:val="22"/>
          <w:szCs w:val="22"/>
          <w:lang w:bidi="ar-SA"/>
        </w:rPr>
        <w:t>, и</w:t>
      </w:r>
      <w:r w:rsidR="000B41D9" w:rsidRPr="00C12952">
        <w:rPr>
          <w:rFonts w:ascii="Times New Roman" w:eastAsiaTheme="minorHAnsi" w:hAnsi="Times New Roman" w:cs="Times New Roman"/>
          <w:color w:val="auto"/>
          <w:sz w:val="22"/>
          <w:szCs w:val="22"/>
          <w:lang w:eastAsia="ar-SA" w:bidi="ar-SA"/>
        </w:rPr>
        <w:t>менуемые в дальнейшем Стороны, заключили настоящий Договор</w:t>
      </w:r>
      <w:r w:rsidR="001C42F0">
        <w:rPr>
          <w:rFonts w:ascii="Times New Roman" w:eastAsiaTheme="minorHAnsi" w:hAnsi="Times New Roman" w:cs="Times New Roman"/>
          <w:color w:val="auto"/>
          <w:sz w:val="22"/>
          <w:szCs w:val="22"/>
          <w:lang w:eastAsia="ar-SA" w:bidi="ar-SA"/>
        </w:rPr>
        <w:t xml:space="preserve"> </w:t>
      </w:r>
      <w:r w:rsidR="000B41D9" w:rsidRPr="00C12952">
        <w:rPr>
          <w:rFonts w:ascii="Times New Roman" w:eastAsiaTheme="minorHAnsi" w:hAnsi="Times New Roman" w:cs="Times New Roman"/>
          <w:color w:val="auto"/>
          <w:sz w:val="22"/>
          <w:szCs w:val="22"/>
          <w:lang w:eastAsia="ar-SA" w:bidi="ar-SA"/>
        </w:rPr>
        <w:t>(далее - договор) о нижеследующем:</w:t>
      </w:r>
    </w:p>
    <w:p w14:paraId="069475D1" w14:textId="28DAFCF8" w:rsidR="007277A2" w:rsidRPr="00A53FC5" w:rsidRDefault="007277A2" w:rsidP="008A32F7">
      <w:pPr>
        <w:ind w:firstLine="567"/>
        <w:jc w:val="both"/>
        <w:rPr>
          <w:rFonts w:ascii="Times New Roman" w:eastAsiaTheme="minorHAnsi" w:hAnsi="Times New Roman" w:cs="Times New Roman"/>
          <w:color w:val="auto"/>
          <w:sz w:val="22"/>
          <w:szCs w:val="22"/>
          <w:lang w:eastAsia="ar-SA" w:bidi="ar-SA"/>
        </w:rPr>
      </w:pPr>
    </w:p>
    <w:p w14:paraId="125E93E1" w14:textId="77777777" w:rsidR="007277A2" w:rsidRPr="00A53FC5" w:rsidRDefault="000A7315" w:rsidP="00807921">
      <w:pPr>
        <w:pStyle w:val="a6"/>
        <w:ind w:left="0" w:firstLine="567"/>
        <w:contextualSpacing w:val="0"/>
        <w:jc w:val="center"/>
        <w:rPr>
          <w:rFonts w:ascii="Times New Roman" w:eastAsia="Times New Roman" w:hAnsi="Times New Roman" w:cs="Times New Roman"/>
          <w:b/>
          <w:color w:val="auto"/>
          <w:sz w:val="22"/>
          <w:szCs w:val="22"/>
          <w:lang w:bidi="ar-SA"/>
        </w:rPr>
      </w:pPr>
      <w:r w:rsidRPr="00A53FC5">
        <w:rPr>
          <w:rFonts w:ascii="Times New Roman" w:eastAsia="Times New Roman" w:hAnsi="Times New Roman" w:cs="Times New Roman"/>
          <w:b/>
          <w:color w:val="auto"/>
          <w:sz w:val="22"/>
          <w:szCs w:val="22"/>
          <w:lang w:bidi="ar-SA"/>
        </w:rPr>
        <w:t xml:space="preserve">1. </w:t>
      </w:r>
      <w:r w:rsidR="007277A2" w:rsidRPr="00A53FC5">
        <w:rPr>
          <w:rFonts w:ascii="Times New Roman" w:eastAsia="Times New Roman" w:hAnsi="Times New Roman" w:cs="Times New Roman"/>
          <w:b/>
          <w:color w:val="auto"/>
          <w:sz w:val="22"/>
          <w:szCs w:val="22"/>
          <w:lang w:bidi="ar-SA"/>
        </w:rPr>
        <w:t>ПРЕДМЕТ ДОГОВОРА</w:t>
      </w:r>
      <w:r w:rsidR="00E576AD" w:rsidRPr="00A53FC5">
        <w:rPr>
          <w:rFonts w:ascii="Times New Roman" w:eastAsia="Times New Roman" w:hAnsi="Times New Roman" w:cs="Times New Roman"/>
          <w:b/>
          <w:color w:val="auto"/>
          <w:sz w:val="22"/>
          <w:szCs w:val="22"/>
          <w:lang w:bidi="ar-SA"/>
        </w:rPr>
        <w:t>.</w:t>
      </w:r>
    </w:p>
    <w:p w14:paraId="515BD0CA" w14:textId="413503FF" w:rsidR="007277A2" w:rsidRPr="00A53FC5" w:rsidRDefault="007277A2"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1.1. Поставщик обязуется поставить Заказчику</w:t>
      </w:r>
      <w:r w:rsidR="00A57525" w:rsidRPr="00A53FC5">
        <w:rPr>
          <w:rFonts w:ascii="Times New Roman" w:eastAsia="Times New Roman" w:hAnsi="Times New Roman" w:cs="Times New Roman"/>
          <w:color w:val="auto"/>
          <w:sz w:val="22"/>
          <w:szCs w:val="22"/>
          <w:lang w:bidi="ar-SA"/>
        </w:rPr>
        <w:t xml:space="preserve"> </w:t>
      </w:r>
      <w:r w:rsidR="00B14C1A">
        <w:rPr>
          <w:rFonts w:ascii="Times New Roman" w:eastAsia="Times New Roman" w:hAnsi="Times New Roman" w:cs="Times New Roman"/>
          <w:color w:val="auto"/>
          <w:sz w:val="22"/>
          <w:szCs w:val="22"/>
          <w:lang w:bidi="ar-SA"/>
        </w:rPr>
        <w:t>кондитерское изделие в индивидуальной упаковке</w:t>
      </w:r>
      <w:r w:rsidR="00C3221C" w:rsidRPr="00A53FC5">
        <w:rPr>
          <w:rFonts w:ascii="Times New Roman" w:eastAsia="Times New Roman" w:hAnsi="Times New Roman" w:cs="Times New Roman"/>
          <w:color w:val="auto"/>
          <w:sz w:val="22"/>
          <w:szCs w:val="22"/>
          <w:lang w:bidi="ar-SA"/>
        </w:rPr>
        <w:t xml:space="preserve"> </w:t>
      </w:r>
      <w:r w:rsidR="00B14C1A">
        <w:rPr>
          <w:rFonts w:ascii="Times New Roman" w:eastAsia="Times New Roman" w:hAnsi="Times New Roman" w:cs="Times New Roman"/>
          <w:color w:val="auto"/>
          <w:sz w:val="22"/>
          <w:szCs w:val="22"/>
          <w:lang w:bidi="ar-SA"/>
        </w:rPr>
        <w:t>«</w:t>
      </w:r>
      <w:r w:rsidR="00B14C1A">
        <w:rPr>
          <w:rFonts w:ascii="Times New Roman" w:eastAsia="Times New Roman" w:hAnsi="Times New Roman" w:cs="Times New Roman"/>
          <w:color w:val="auto"/>
          <w:sz w:val="22"/>
          <w:szCs w:val="22"/>
          <w:lang w:val="en-US" w:bidi="ar-SA"/>
        </w:rPr>
        <w:t>RENDI</w:t>
      </w:r>
      <w:r w:rsidR="00B14C1A">
        <w:rPr>
          <w:rFonts w:ascii="Times New Roman" w:eastAsia="Times New Roman" w:hAnsi="Times New Roman" w:cs="Times New Roman"/>
          <w:color w:val="auto"/>
          <w:sz w:val="22"/>
          <w:szCs w:val="22"/>
          <w:lang w:bidi="ar-SA"/>
        </w:rPr>
        <w:t xml:space="preserve">» </w:t>
      </w:r>
      <w:r w:rsidRPr="00A53FC5">
        <w:rPr>
          <w:rFonts w:ascii="Times New Roman" w:eastAsia="Times New Roman" w:hAnsi="Times New Roman" w:cs="Times New Roman"/>
          <w:color w:val="auto"/>
          <w:sz w:val="22"/>
          <w:szCs w:val="22"/>
          <w:lang w:bidi="ar-SA"/>
        </w:rPr>
        <w:t xml:space="preserve">(далее - </w:t>
      </w:r>
      <w:r w:rsidR="00541800" w:rsidRPr="00A53FC5">
        <w:rPr>
          <w:rFonts w:ascii="Times New Roman" w:eastAsia="Times New Roman" w:hAnsi="Times New Roman" w:cs="Times New Roman"/>
          <w:color w:val="auto"/>
          <w:sz w:val="22"/>
          <w:szCs w:val="22"/>
          <w:lang w:bidi="ar-SA"/>
        </w:rPr>
        <w:t>т</w:t>
      </w:r>
      <w:r w:rsidRPr="00A53FC5">
        <w:rPr>
          <w:rFonts w:ascii="Times New Roman" w:eastAsia="Times New Roman" w:hAnsi="Times New Roman" w:cs="Times New Roman"/>
          <w:color w:val="auto"/>
          <w:sz w:val="22"/>
          <w:szCs w:val="22"/>
          <w:lang w:bidi="ar-SA"/>
        </w:rPr>
        <w:t xml:space="preserve">овар) </w:t>
      </w:r>
      <w:r w:rsidR="00B14C1A">
        <w:rPr>
          <w:rFonts w:ascii="Times New Roman" w:eastAsia="Times New Roman" w:hAnsi="Times New Roman" w:cs="Times New Roman"/>
          <w:color w:val="auto"/>
          <w:sz w:val="22"/>
          <w:szCs w:val="22"/>
          <w:lang w:bidi="ar-SA"/>
        </w:rPr>
        <w:t xml:space="preserve">для обеспечения доноров </w:t>
      </w:r>
      <w:r w:rsidRPr="00A53FC5">
        <w:rPr>
          <w:rFonts w:ascii="Times New Roman" w:eastAsia="Times New Roman" w:hAnsi="Times New Roman" w:cs="Times New Roman"/>
          <w:color w:val="auto"/>
          <w:sz w:val="22"/>
          <w:szCs w:val="22"/>
          <w:lang w:bidi="ar-SA"/>
        </w:rPr>
        <w:t>в соответствии со Спецификацией (Приложение № 1</w:t>
      </w:r>
      <w:r w:rsidR="00833B0D" w:rsidRPr="00A53FC5">
        <w:rPr>
          <w:rFonts w:ascii="Times New Roman" w:eastAsia="Times New Roman" w:hAnsi="Times New Roman" w:cs="Times New Roman"/>
          <w:color w:val="auto"/>
          <w:sz w:val="22"/>
          <w:szCs w:val="22"/>
          <w:lang w:bidi="ar-SA"/>
        </w:rPr>
        <w:t xml:space="preserve"> к договору</w:t>
      </w:r>
      <w:r w:rsidRPr="00A53FC5">
        <w:rPr>
          <w:rFonts w:ascii="Times New Roman" w:eastAsia="Times New Roman" w:hAnsi="Times New Roman" w:cs="Times New Roman"/>
          <w:color w:val="auto"/>
          <w:sz w:val="22"/>
          <w:szCs w:val="22"/>
          <w:lang w:bidi="ar-SA"/>
        </w:rPr>
        <w:t xml:space="preserve">) </w:t>
      </w:r>
      <w:r w:rsidR="004A4228" w:rsidRPr="00A53FC5">
        <w:rPr>
          <w:rFonts w:ascii="Times New Roman" w:eastAsia="Times New Roman" w:hAnsi="Times New Roman" w:cs="Times New Roman"/>
          <w:color w:val="auto"/>
          <w:sz w:val="22"/>
          <w:szCs w:val="22"/>
          <w:lang w:bidi="ar-SA"/>
        </w:rPr>
        <w:t xml:space="preserve">и Техническим заданием (приложение № 2 к договору) </w:t>
      </w:r>
      <w:r w:rsidRPr="00A53FC5">
        <w:rPr>
          <w:rFonts w:ascii="Times New Roman" w:eastAsia="Times New Roman" w:hAnsi="Times New Roman" w:cs="Times New Roman"/>
          <w:color w:val="auto"/>
          <w:sz w:val="22"/>
          <w:szCs w:val="22"/>
          <w:lang w:bidi="ar-SA"/>
        </w:rPr>
        <w:t xml:space="preserve">на условиях </w:t>
      </w:r>
      <w:r w:rsidR="00541800" w:rsidRPr="00A53FC5">
        <w:rPr>
          <w:rFonts w:ascii="Times New Roman" w:eastAsia="Times New Roman" w:hAnsi="Times New Roman" w:cs="Times New Roman"/>
          <w:color w:val="auto"/>
          <w:sz w:val="22"/>
          <w:szCs w:val="22"/>
          <w:lang w:bidi="ar-SA"/>
        </w:rPr>
        <w:t>д</w:t>
      </w:r>
      <w:r w:rsidR="008458B4" w:rsidRPr="00A53FC5">
        <w:rPr>
          <w:rFonts w:ascii="Times New Roman" w:eastAsia="Times New Roman" w:hAnsi="Times New Roman" w:cs="Times New Roman"/>
          <w:color w:val="auto"/>
          <w:sz w:val="22"/>
          <w:szCs w:val="22"/>
          <w:lang w:bidi="ar-SA"/>
        </w:rPr>
        <w:t>оговор</w:t>
      </w:r>
      <w:r w:rsidR="00F06904" w:rsidRPr="00A53FC5">
        <w:rPr>
          <w:rFonts w:ascii="Times New Roman" w:eastAsia="Times New Roman" w:hAnsi="Times New Roman" w:cs="Times New Roman"/>
          <w:color w:val="auto"/>
          <w:sz w:val="22"/>
          <w:szCs w:val="22"/>
          <w:lang w:bidi="ar-SA"/>
        </w:rPr>
        <w:t>а</w:t>
      </w:r>
      <w:r w:rsidRPr="00A53FC5">
        <w:rPr>
          <w:rFonts w:ascii="Times New Roman" w:eastAsia="Times New Roman" w:hAnsi="Times New Roman" w:cs="Times New Roman"/>
          <w:color w:val="auto"/>
          <w:sz w:val="22"/>
          <w:szCs w:val="22"/>
          <w:lang w:bidi="ar-SA"/>
        </w:rPr>
        <w:t>.</w:t>
      </w:r>
    </w:p>
    <w:p w14:paraId="4A65BC1C" w14:textId="77777777" w:rsidR="007277A2" w:rsidRPr="00A53FC5" w:rsidRDefault="007277A2" w:rsidP="00807921">
      <w:pPr>
        <w:ind w:firstLine="567"/>
        <w:jc w:val="both"/>
        <w:rPr>
          <w:rFonts w:ascii="Times New Roman" w:hAnsi="Times New Roman" w:cs="Times New Roman"/>
          <w:sz w:val="22"/>
          <w:szCs w:val="22"/>
        </w:rPr>
      </w:pPr>
    </w:p>
    <w:p w14:paraId="3BEE5923" w14:textId="77777777" w:rsidR="007277A2" w:rsidRPr="00A53FC5" w:rsidRDefault="007277A2" w:rsidP="00807921">
      <w:pPr>
        <w:ind w:firstLine="567"/>
        <w:jc w:val="center"/>
        <w:rPr>
          <w:rFonts w:ascii="Times New Roman" w:eastAsia="Times New Roman" w:hAnsi="Times New Roman" w:cs="Times New Roman"/>
          <w:b/>
          <w:color w:val="auto"/>
          <w:sz w:val="22"/>
          <w:szCs w:val="22"/>
          <w:lang w:bidi="ar-SA"/>
        </w:rPr>
      </w:pPr>
      <w:r w:rsidRPr="00A53FC5">
        <w:rPr>
          <w:rFonts w:ascii="Times New Roman" w:eastAsia="Times New Roman" w:hAnsi="Times New Roman" w:cs="Times New Roman"/>
          <w:b/>
          <w:color w:val="auto"/>
          <w:sz w:val="22"/>
          <w:szCs w:val="22"/>
          <w:lang w:bidi="ar-SA"/>
        </w:rPr>
        <w:t>2. СРОК ДЕЙСТВИЯ ДОГОВОРА И СРОК ПОСТАВКИ ТОВАРА</w:t>
      </w:r>
      <w:r w:rsidR="00B56755" w:rsidRPr="00A53FC5">
        <w:rPr>
          <w:rFonts w:ascii="Times New Roman" w:eastAsia="Times New Roman" w:hAnsi="Times New Roman" w:cs="Times New Roman"/>
          <w:b/>
          <w:color w:val="auto"/>
          <w:sz w:val="22"/>
          <w:szCs w:val="22"/>
          <w:lang w:bidi="ar-SA"/>
        </w:rPr>
        <w:t>.</w:t>
      </w:r>
    </w:p>
    <w:p w14:paraId="41DE5AD2" w14:textId="781B6E63" w:rsidR="007277A2" w:rsidRPr="00902396" w:rsidRDefault="007277A2" w:rsidP="00807921">
      <w:pPr>
        <w:tabs>
          <w:tab w:val="left" w:pos="1134"/>
        </w:tabs>
        <w:ind w:firstLine="567"/>
        <w:jc w:val="both"/>
        <w:rPr>
          <w:rFonts w:ascii="Times New Roman" w:eastAsia="Times New Roman" w:hAnsi="Times New Roman" w:cs="Times New Roman"/>
          <w:color w:val="auto"/>
          <w:sz w:val="22"/>
          <w:szCs w:val="22"/>
          <w:lang w:bidi="ar-SA"/>
        </w:rPr>
      </w:pPr>
      <w:r w:rsidRPr="00902396">
        <w:rPr>
          <w:rFonts w:ascii="Times New Roman" w:eastAsia="Times New Roman" w:hAnsi="Times New Roman" w:cs="Times New Roman"/>
          <w:color w:val="auto"/>
          <w:sz w:val="22"/>
          <w:szCs w:val="22"/>
          <w:lang w:bidi="ar-SA"/>
        </w:rPr>
        <w:t xml:space="preserve">2.1. Договор вступает в силу с момента подписания и действует </w:t>
      </w:r>
      <w:r w:rsidR="00B02BA5" w:rsidRPr="00902396">
        <w:rPr>
          <w:rFonts w:ascii="Times New Roman" w:eastAsia="Times New Roman" w:hAnsi="Times New Roman" w:cs="Times New Roman"/>
          <w:color w:val="auto"/>
          <w:sz w:val="22"/>
          <w:szCs w:val="22"/>
          <w:lang w:bidi="ar-SA"/>
        </w:rPr>
        <w:t>до 31.12.</w:t>
      </w:r>
      <w:r w:rsidR="003D00E7">
        <w:rPr>
          <w:rFonts w:ascii="Times New Roman" w:eastAsia="Times New Roman" w:hAnsi="Times New Roman" w:cs="Times New Roman"/>
          <w:color w:val="auto"/>
          <w:sz w:val="22"/>
          <w:szCs w:val="22"/>
          <w:lang w:bidi="ar-SA"/>
        </w:rPr>
        <w:t>2024</w:t>
      </w:r>
      <w:r w:rsidRPr="00902396">
        <w:rPr>
          <w:rFonts w:ascii="Times New Roman" w:eastAsia="Times New Roman" w:hAnsi="Times New Roman" w:cs="Times New Roman"/>
          <w:color w:val="auto"/>
          <w:sz w:val="22"/>
          <w:szCs w:val="22"/>
          <w:lang w:bidi="ar-SA"/>
        </w:rPr>
        <w:t xml:space="preserve">, а в части исполнения обязательств по оплате и гарантийных обязательств - до полного исполнения сторонами своих обязательств по </w:t>
      </w:r>
      <w:r w:rsidR="00541800" w:rsidRPr="00902396">
        <w:rPr>
          <w:rFonts w:ascii="Times New Roman" w:eastAsia="Times New Roman" w:hAnsi="Times New Roman" w:cs="Times New Roman"/>
          <w:color w:val="auto"/>
          <w:sz w:val="22"/>
          <w:szCs w:val="22"/>
          <w:lang w:bidi="ar-SA"/>
        </w:rPr>
        <w:t>д</w:t>
      </w:r>
      <w:r w:rsidRPr="00902396">
        <w:rPr>
          <w:rFonts w:ascii="Times New Roman" w:eastAsia="Times New Roman" w:hAnsi="Times New Roman" w:cs="Times New Roman"/>
          <w:color w:val="auto"/>
          <w:sz w:val="22"/>
          <w:szCs w:val="22"/>
          <w:lang w:bidi="ar-SA"/>
        </w:rPr>
        <w:t>оговору.</w:t>
      </w:r>
    </w:p>
    <w:p w14:paraId="1DEEB7FE" w14:textId="27097F7B" w:rsidR="007D763E" w:rsidRPr="001C7D07" w:rsidRDefault="007277A2" w:rsidP="007A5DA9">
      <w:pPr>
        <w:suppressAutoHyphens/>
        <w:autoSpaceDE w:val="0"/>
        <w:ind w:firstLine="426"/>
        <w:jc w:val="both"/>
        <w:rPr>
          <w:rFonts w:ascii="Times New Roman" w:eastAsia="Times New Roman" w:hAnsi="Times New Roman" w:cs="Times New Roman"/>
        </w:rPr>
      </w:pPr>
      <w:r w:rsidRPr="00902396">
        <w:rPr>
          <w:rFonts w:ascii="Times New Roman" w:eastAsia="Times New Roman" w:hAnsi="Times New Roman" w:cs="Times New Roman"/>
          <w:color w:val="auto"/>
          <w:sz w:val="22"/>
          <w:szCs w:val="22"/>
          <w:lang w:bidi="ar-SA"/>
        </w:rPr>
        <w:t xml:space="preserve">2.2. Срок поставки </w:t>
      </w:r>
      <w:r w:rsidR="00541800" w:rsidRPr="00902396">
        <w:rPr>
          <w:rFonts w:ascii="Times New Roman" w:eastAsia="Times New Roman" w:hAnsi="Times New Roman" w:cs="Times New Roman"/>
          <w:color w:val="auto"/>
          <w:sz w:val="22"/>
          <w:szCs w:val="22"/>
          <w:lang w:bidi="ar-SA"/>
        </w:rPr>
        <w:t>т</w:t>
      </w:r>
      <w:r w:rsidRPr="00902396">
        <w:rPr>
          <w:rFonts w:ascii="Times New Roman" w:eastAsia="Times New Roman" w:hAnsi="Times New Roman" w:cs="Times New Roman"/>
          <w:color w:val="auto"/>
          <w:sz w:val="22"/>
          <w:szCs w:val="22"/>
          <w:lang w:bidi="ar-SA"/>
        </w:rPr>
        <w:t xml:space="preserve">овара: </w:t>
      </w:r>
      <w:r w:rsidR="00947F34" w:rsidRPr="00902396">
        <w:rPr>
          <w:rFonts w:ascii="Times New Roman" w:eastAsia="Times New Roman" w:hAnsi="Times New Roman" w:cs="Times New Roman"/>
        </w:rPr>
        <w:t>в</w:t>
      </w:r>
      <w:r w:rsidR="007D763E" w:rsidRPr="00902396">
        <w:rPr>
          <w:rFonts w:ascii="Times New Roman" w:eastAsia="Times New Roman" w:hAnsi="Times New Roman" w:cs="Times New Roman"/>
        </w:rPr>
        <w:t xml:space="preserve"> </w:t>
      </w:r>
      <w:r w:rsidR="00947F34" w:rsidRPr="00902396">
        <w:rPr>
          <w:rFonts w:ascii="Times New Roman" w:eastAsia="Times New Roman" w:hAnsi="Times New Roman" w:cs="Times New Roman"/>
        </w:rPr>
        <w:t xml:space="preserve">течение </w:t>
      </w:r>
      <w:r w:rsidR="00FD6EB3" w:rsidRPr="00902396">
        <w:rPr>
          <w:rFonts w:ascii="Times New Roman" w:eastAsia="Times New Roman" w:hAnsi="Times New Roman" w:cs="Times New Roman"/>
        </w:rPr>
        <w:t>10</w:t>
      </w:r>
      <w:r w:rsidR="007D763E" w:rsidRPr="00902396">
        <w:rPr>
          <w:rFonts w:ascii="Times New Roman" w:eastAsia="Times New Roman" w:hAnsi="Times New Roman" w:cs="Times New Roman"/>
        </w:rPr>
        <w:t xml:space="preserve"> рабочих дней с момента </w:t>
      </w:r>
      <w:r w:rsidR="00AB6F90">
        <w:rPr>
          <w:rFonts w:ascii="Times New Roman" w:eastAsia="Times New Roman" w:hAnsi="Times New Roman" w:cs="Times New Roman"/>
        </w:rPr>
        <w:t>подписания договора</w:t>
      </w:r>
      <w:r w:rsidR="00305504">
        <w:rPr>
          <w:rFonts w:ascii="Times New Roman" w:eastAsia="Times New Roman" w:hAnsi="Times New Roman" w:cs="Times New Roman"/>
        </w:rPr>
        <w:t>, едино</w:t>
      </w:r>
      <w:r w:rsidR="00B14C1A">
        <w:rPr>
          <w:rFonts w:ascii="Times New Roman" w:eastAsia="Times New Roman" w:hAnsi="Times New Roman" w:cs="Times New Roman"/>
        </w:rPr>
        <w:t>й партией</w:t>
      </w:r>
      <w:r w:rsidR="00AB6F90">
        <w:rPr>
          <w:rFonts w:ascii="Times New Roman" w:eastAsia="Times New Roman" w:hAnsi="Times New Roman" w:cs="Times New Roman"/>
        </w:rPr>
        <w:t>.</w:t>
      </w:r>
    </w:p>
    <w:p w14:paraId="0A4F1298" w14:textId="6A155680" w:rsidR="00D83207" w:rsidRPr="00A53FC5" w:rsidRDefault="00D83207" w:rsidP="007A5DA9">
      <w:pPr>
        <w:jc w:val="both"/>
        <w:rPr>
          <w:rFonts w:ascii="Times New Roman" w:eastAsia="Times New Roman" w:hAnsi="Times New Roman" w:cs="Times New Roman"/>
          <w:sz w:val="22"/>
          <w:szCs w:val="22"/>
        </w:rPr>
      </w:pPr>
    </w:p>
    <w:p w14:paraId="209FFCAF" w14:textId="77777777" w:rsidR="00541800" w:rsidRPr="00A53FC5" w:rsidRDefault="00541800" w:rsidP="00807921">
      <w:pPr>
        <w:ind w:firstLine="567"/>
        <w:jc w:val="center"/>
        <w:rPr>
          <w:rFonts w:ascii="Times New Roman" w:eastAsia="Times New Roman" w:hAnsi="Times New Roman" w:cs="Times New Roman"/>
          <w:b/>
          <w:color w:val="auto"/>
          <w:sz w:val="22"/>
          <w:szCs w:val="22"/>
          <w:lang w:bidi="ar-SA"/>
        </w:rPr>
      </w:pPr>
      <w:r w:rsidRPr="00A53FC5">
        <w:rPr>
          <w:rFonts w:ascii="Times New Roman" w:eastAsia="Times New Roman" w:hAnsi="Times New Roman" w:cs="Times New Roman"/>
          <w:b/>
          <w:color w:val="auto"/>
          <w:sz w:val="22"/>
          <w:szCs w:val="22"/>
          <w:lang w:bidi="ar-SA"/>
        </w:rPr>
        <w:t>3. ЦЕНА ДОГОВОРА, ПОРЯДОК И СРОКИ ОПЛАТЫ ТОВАРА.</w:t>
      </w:r>
    </w:p>
    <w:p w14:paraId="0A6F8969" w14:textId="3897ED29" w:rsidR="006D48D9" w:rsidRDefault="00541800" w:rsidP="006D48D9">
      <w:pPr>
        <w:ind w:firstLine="709"/>
        <w:jc w:val="both"/>
        <w:rPr>
          <w:rFonts w:ascii="Times New Roman" w:eastAsia="Times New Roman" w:hAnsi="Times New Roman" w:cs="Times New Roman"/>
          <w:color w:val="auto"/>
          <w:sz w:val="22"/>
          <w:szCs w:val="22"/>
          <w:lang w:bidi="ar-SA"/>
        </w:rPr>
      </w:pPr>
      <w:r w:rsidRPr="00933D8B">
        <w:rPr>
          <w:rFonts w:ascii="Times New Roman" w:eastAsia="Times New Roman" w:hAnsi="Times New Roman" w:cs="Times New Roman"/>
          <w:color w:val="auto"/>
          <w:sz w:val="22"/>
          <w:szCs w:val="22"/>
          <w:lang w:bidi="ar-SA"/>
        </w:rPr>
        <w:t xml:space="preserve">3.1. Цена договора составляет (стоимость поставляемого товара в соответствии со </w:t>
      </w:r>
      <w:r w:rsidR="00947F34" w:rsidRPr="00933D8B">
        <w:rPr>
          <w:rFonts w:ascii="Times New Roman" w:eastAsia="Times New Roman" w:hAnsi="Times New Roman" w:cs="Times New Roman"/>
          <w:color w:val="auto"/>
          <w:sz w:val="22"/>
          <w:szCs w:val="22"/>
          <w:lang w:bidi="ar-SA"/>
        </w:rPr>
        <w:t>Спецификацией</w:t>
      </w:r>
      <w:r w:rsidR="008C0C6B" w:rsidRPr="00933D8B">
        <w:rPr>
          <w:rFonts w:ascii="Times New Roman" w:eastAsia="Times New Roman" w:hAnsi="Times New Roman" w:cs="Times New Roman"/>
          <w:color w:val="auto"/>
          <w:sz w:val="22"/>
          <w:szCs w:val="22"/>
          <w:lang w:bidi="ar-SA"/>
        </w:rPr>
        <w:t xml:space="preserve"> </w:t>
      </w:r>
      <w:r w:rsidR="00AB6F90">
        <w:rPr>
          <w:rFonts w:ascii="Times New Roman" w:eastAsia="Times New Roman" w:hAnsi="Times New Roman" w:cs="Times New Roman"/>
          <w:bCs/>
          <w:color w:val="auto"/>
          <w:sz w:val="22"/>
          <w:szCs w:val="22"/>
          <w:lang w:bidi="ar-SA"/>
        </w:rPr>
        <w:t>______________</w:t>
      </w:r>
      <w:r w:rsidR="00A147A2">
        <w:rPr>
          <w:rFonts w:ascii="Times New Roman" w:eastAsia="Times New Roman" w:hAnsi="Times New Roman" w:cs="Times New Roman"/>
          <w:bCs/>
          <w:color w:val="auto"/>
          <w:sz w:val="22"/>
          <w:szCs w:val="22"/>
          <w:lang w:bidi="ar-SA"/>
        </w:rPr>
        <w:t xml:space="preserve"> рублей </w:t>
      </w:r>
      <w:r w:rsidR="00AB6F90">
        <w:rPr>
          <w:rFonts w:ascii="Times New Roman" w:eastAsia="Times New Roman" w:hAnsi="Times New Roman" w:cs="Times New Roman"/>
          <w:bCs/>
          <w:color w:val="auto"/>
          <w:sz w:val="22"/>
          <w:szCs w:val="22"/>
          <w:lang w:bidi="ar-SA"/>
        </w:rPr>
        <w:t>_____________</w:t>
      </w:r>
      <w:r w:rsidR="00A147A2">
        <w:rPr>
          <w:rFonts w:ascii="Times New Roman" w:eastAsia="Times New Roman" w:hAnsi="Times New Roman" w:cs="Times New Roman"/>
          <w:bCs/>
          <w:color w:val="auto"/>
          <w:sz w:val="22"/>
          <w:szCs w:val="22"/>
          <w:lang w:bidi="ar-SA"/>
        </w:rPr>
        <w:t xml:space="preserve"> копеек</w:t>
      </w:r>
      <w:r w:rsidR="00182086" w:rsidRPr="00933D8B">
        <w:rPr>
          <w:rFonts w:ascii="Times New Roman" w:eastAsia="Times New Roman" w:hAnsi="Times New Roman" w:cs="Times New Roman"/>
          <w:bCs/>
          <w:color w:val="auto"/>
          <w:sz w:val="22"/>
          <w:szCs w:val="22"/>
          <w:lang w:bidi="ar-SA"/>
        </w:rPr>
        <w:t xml:space="preserve"> (</w:t>
      </w:r>
      <w:r w:rsidR="00AB6F90">
        <w:rPr>
          <w:rFonts w:ascii="Times New Roman" w:eastAsia="Times New Roman" w:hAnsi="Times New Roman" w:cs="Times New Roman"/>
          <w:bCs/>
          <w:color w:val="auto"/>
          <w:sz w:val="22"/>
          <w:szCs w:val="22"/>
          <w:lang w:bidi="ar-SA"/>
        </w:rPr>
        <w:t>_________</w:t>
      </w:r>
      <w:r w:rsidR="007D1E88">
        <w:rPr>
          <w:rFonts w:ascii="Times New Roman" w:eastAsia="Times New Roman" w:hAnsi="Times New Roman" w:cs="Times New Roman"/>
          <w:bCs/>
          <w:color w:val="auto"/>
          <w:sz w:val="22"/>
          <w:szCs w:val="22"/>
          <w:lang w:bidi="ar-SA"/>
        </w:rPr>
        <w:t xml:space="preserve"> рублей </w:t>
      </w:r>
      <w:r w:rsidR="00AB6F90">
        <w:rPr>
          <w:rFonts w:ascii="Times New Roman" w:eastAsia="Times New Roman" w:hAnsi="Times New Roman" w:cs="Times New Roman"/>
          <w:bCs/>
          <w:color w:val="auto"/>
          <w:sz w:val="22"/>
          <w:szCs w:val="22"/>
          <w:lang w:bidi="ar-SA"/>
        </w:rPr>
        <w:t>__________</w:t>
      </w:r>
      <w:r w:rsidR="007D1E88">
        <w:rPr>
          <w:rFonts w:ascii="Times New Roman" w:eastAsia="Times New Roman" w:hAnsi="Times New Roman" w:cs="Times New Roman"/>
          <w:bCs/>
          <w:color w:val="auto"/>
          <w:sz w:val="22"/>
          <w:szCs w:val="22"/>
          <w:lang w:bidi="ar-SA"/>
        </w:rPr>
        <w:t xml:space="preserve"> копеек)</w:t>
      </w:r>
      <w:r w:rsidR="00182086" w:rsidRPr="00933D8B">
        <w:rPr>
          <w:rFonts w:ascii="Times New Roman" w:eastAsia="Times New Roman" w:hAnsi="Times New Roman" w:cs="Times New Roman"/>
          <w:bCs/>
          <w:color w:val="auto"/>
          <w:sz w:val="22"/>
          <w:szCs w:val="22"/>
          <w:lang w:bidi="ar-SA"/>
        </w:rPr>
        <w:t xml:space="preserve">, </w:t>
      </w:r>
      <w:r w:rsidR="006D48D9" w:rsidRPr="003C2ACF">
        <w:rPr>
          <w:rFonts w:ascii="Times New Roman" w:eastAsia="Times New Roman" w:hAnsi="Times New Roman" w:cs="Times New Roman"/>
          <w:color w:val="auto"/>
          <w:sz w:val="22"/>
          <w:szCs w:val="22"/>
          <w:lang w:bidi="ar-SA"/>
        </w:rPr>
        <w:t xml:space="preserve">НДС </w:t>
      </w:r>
      <w:r w:rsidR="007D1E88">
        <w:rPr>
          <w:rFonts w:ascii="Times New Roman" w:eastAsia="Times New Roman" w:hAnsi="Times New Roman" w:cs="Times New Roman"/>
          <w:color w:val="auto"/>
          <w:sz w:val="22"/>
          <w:szCs w:val="22"/>
          <w:lang w:bidi="ar-SA"/>
        </w:rPr>
        <w:t>20%</w:t>
      </w:r>
      <w:r w:rsidR="00AB6F90">
        <w:rPr>
          <w:rFonts w:ascii="Times New Roman" w:eastAsia="Times New Roman" w:hAnsi="Times New Roman" w:cs="Times New Roman"/>
          <w:color w:val="auto"/>
          <w:sz w:val="22"/>
          <w:szCs w:val="22"/>
          <w:lang w:bidi="ar-SA"/>
        </w:rPr>
        <w:t xml:space="preserve"> ____________</w:t>
      </w:r>
      <w:proofErr w:type="spellStart"/>
      <w:r w:rsidR="00AB6F90">
        <w:rPr>
          <w:rFonts w:ascii="Times New Roman" w:eastAsia="Times New Roman" w:hAnsi="Times New Roman" w:cs="Times New Roman"/>
          <w:color w:val="auto"/>
          <w:sz w:val="22"/>
          <w:szCs w:val="22"/>
          <w:lang w:bidi="ar-SA"/>
        </w:rPr>
        <w:t>руб</w:t>
      </w:r>
      <w:proofErr w:type="spellEnd"/>
      <w:r w:rsidR="00AB6F90">
        <w:rPr>
          <w:rFonts w:ascii="Times New Roman" w:eastAsia="Times New Roman" w:hAnsi="Times New Roman" w:cs="Times New Roman"/>
          <w:color w:val="auto"/>
          <w:sz w:val="22"/>
          <w:szCs w:val="22"/>
          <w:lang w:bidi="ar-SA"/>
        </w:rPr>
        <w:t>_____ коп/ НДС не облагается в соответствии…</w:t>
      </w:r>
    </w:p>
    <w:p w14:paraId="016252DC" w14:textId="6E31B34A" w:rsidR="00541800" w:rsidRPr="00A53FC5" w:rsidRDefault="008C0C6B" w:rsidP="008C0C6B">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00541800" w:rsidRPr="00A53FC5">
        <w:rPr>
          <w:rFonts w:ascii="Times New Roman" w:eastAsia="Times New Roman" w:hAnsi="Times New Roman" w:cs="Times New Roman"/>
          <w:color w:val="auto"/>
          <w:sz w:val="22"/>
          <w:szCs w:val="22"/>
          <w:lang w:bidi="ar-SA"/>
        </w:rPr>
        <w:t xml:space="preserve">.2. </w:t>
      </w:r>
      <w:r w:rsidR="00D51697" w:rsidRPr="00A53FC5">
        <w:rPr>
          <w:rFonts w:ascii="Times New Roman" w:eastAsia="Times New Roman" w:hAnsi="Times New Roman" w:cs="Times New Roman"/>
          <w:color w:val="auto"/>
          <w:sz w:val="22"/>
          <w:szCs w:val="22"/>
          <w:lang w:bidi="ar-SA"/>
        </w:rPr>
        <w:t>Цена договора включает в себя все расходы, связанные с выполнением Поставщиком обязательств по договору, в том числе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23B72" w:rsidRPr="00A53FC5">
        <w:rPr>
          <w:rFonts w:ascii="Times New Roman" w:eastAsia="Times New Roman" w:hAnsi="Times New Roman" w:cs="Times New Roman"/>
          <w:color w:val="auto"/>
          <w:sz w:val="22"/>
          <w:szCs w:val="22"/>
          <w:lang w:bidi="ar-SA"/>
        </w:rPr>
        <w:t>, а также расходы на тару, упаковку, доставку, подъем и разгрузку товара по месту нахождения Заказчика в помещение, указанное Заказчиком.</w:t>
      </w:r>
    </w:p>
    <w:p w14:paraId="34117480" w14:textId="62E2D8F1" w:rsidR="00541800" w:rsidRPr="00A53FC5" w:rsidRDefault="00541800"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3.3. Цена договора является твердой и определяется на весь срок исполнения</w:t>
      </w:r>
      <w:r w:rsidR="00A57525" w:rsidRPr="00A53FC5">
        <w:rPr>
          <w:rFonts w:ascii="Times New Roman" w:eastAsia="Times New Roman" w:hAnsi="Times New Roman" w:cs="Times New Roman"/>
          <w:color w:val="auto"/>
          <w:sz w:val="22"/>
          <w:szCs w:val="22"/>
          <w:lang w:bidi="ar-SA"/>
        </w:rPr>
        <w:t xml:space="preserve"> </w:t>
      </w:r>
      <w:r w:rsidRPr="00A53FC5">
        <w:rPr>
          <w:rFonts w:ascii="Times New Roman" w:eastAsia="Times New Roman" w:hAnsi="Times New Roman" w:cs="Times New Roman"/>
          <w:color w:val="auto"/>
          <w:sz w:val="22"/>
          <w:szCs w:val="22"/>
          <w:lang w:bidi="ar-SA"/>
        </w:rPr>
        <w:t>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1CAF1D48" w14:textId="77777777" w:rsidR="00541800" w:rsidRPr="00A53FC5" w:rsidRDefault="00541800"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031CC7" w14:textId="77777777" w:rsidR="00541800" w:rsidRPr="00A53FC5" w:rsidRDefault="00541800"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3.5. Источник финансирования договора:</w:t>
      </w:r>
    </w:p>
    <w:p w14:paraId="6373B04E" w14:textId="307ADA4D" w:rsidR="00541800" w:rsidRPr="00A53FC5" w:rsidRDefault="00B14C1A" w:rsidP="00104AB9">
      <w:pPr>
        <w:ind w:firstLine="567"/>
        <w:jc w:val="both"/>
        <w:rPr>
          <w:rFonts w:ascii="Times New Roman" w:eastAsia="Times New Roman" w:hAnsi="Times New Roman" w:cs="Times New Roman"/>
          <w:color w:val="auto"/>
          <w:sz w:val="22"/>
          <w:szCs w:val="22"/>
          <w:lang w:bidi="ar-SA"/>
        </w:rPr>
      </w:pPr>
      <w:r w:rsidRPr="00B14C1A">
        <w:rPr>
          <w:rFonts w:ascii="Times New Roman" w:eastAsia="Times New Roman" w:hAnsi="Times New Roman" w:cs="Times New Roman"/>
          <w:color w:val="auto"/>
          <w:sz w:val="22"/>
          <w:szCs w:val="22"/>
          <w:lang w:bidi="ar-SA"/>
        </w:rPr>
        <w:t>бюджет Санкт-Петербурга на 2024 г в соответствии с Законом Санкт-Петербурга от 29.11.2023 № 714-144 "О бюджете Санкт-Петербурга на 2024 год и на плановый период 2025 и 2026 годов", код раздела 0906, целевая статья 0150010270 «Содержание станций и отделений переливания крови», код вида расходов 244, код ОСГУ 34</w:t>
      </w:r>
      <w:r>
        <w:rPr>
          <w:rFonts w:ascii="Times New Roman" w:eastAsia="Times New Roman" w:hAnsi="Times New Roman" w:cs="Times New Roman"/>
          <w:color w:val="auto"/>
          <w:sz w:val="22"/>
          <w:szCs w:val="22"/>
          <w:lang w:bidi="ar-SA"/>
        </w:rPr>
        <w:t>2</w:t>
      </w:r>
      <w:r w:rsidR="00104AB9" w:rsidRPr="00A53FC5">
        <w:rPr>
          <w:rFonts w:ascii="Times New Roman" w:eastAsia="Times New Roman" w:hAnsi="Times New Roman" w:cs="Times New Roman"/>
          <w:color w:val="auto"/>
          <w:sz w:val="22"/>
          <w:szCs w:val="22"/>
          <w:lang w:bidi="ar-SA"/>
        </w:rPr>
        <w:t>.</w:t>
      </w:r>
    </w:p>
    <w:p w14:paraId="683F96C2" w14:textId="77777777" w:rsidR="00C102B9" w:rsidRPr="00A53FC5" w:rsidRDefault="00541800"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 xml:space="preserve">3.6. </w:t>
      </w:r>
      <w:r w:rsidR="00C102B9" w:rsidRPr="00A53FC5">
        <w:rPr>
          <w:rFonts w:ascii="Times New Roman" w:eastAsia="Times New Roman" w:hAnsi="Times New Roman" w:cs="Times New Roman"/>
          <w:color w:val="auto"/>
          <w:sz w:val="22"/>
          <w:szCs w:val="22"/>
          <w:lang w:bidi="ar-SA"/>
        </w:rPr>
        <w:t>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6A8780B8" w14:textId="77777777" w:rsidR="00C102B9" w:rsidRPr="00A53FC5" w:rsidRDefault="00C102B9"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Валютой, используемой для расчетов с Поставщиком, является российский рубль.</w:t>
      </w:r>
    </w:p>
    <w:p w14:paraId="6B61F06D" w14:textId="77777777" w:rsidR="00C102B9" w:rsidRPr="00A53FC5" w:rsidRDefault="00C102B9"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3.7. Авансирование не предусмотрено.</w:t>
      </w:r>
    </w:p>
    <w:p w14:paraId="275180C8" w14:textId="08ACC3C7" w:rsidR="00807921" w:rsidRPr="00A53FC5" w:rsidRDefault="00807921"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 xml:space="preserve">3.8. Расчеты с Поставщиком за поставленный товар производятся Заказчиком на основании </w:t>
      </w:r>
      <w:r w:rsidRPr="00A53FC5">
        <w:rPr>
          <w:rFonts w:ascii="Times New Roman" w:eastAsia="Times New Roman" w:hAnsi="Times New Roman" w:cs="Times New Roman"/>
          <w:color w:val="auto"/>
          <w:sz w:val="22"/>
          <w:szCs w:val="22"/>
          <w:lang w:bidi="ar-SA"/>
        </w:rPr>
        <w:lastRenderedPageBreak/>
        <w:t>следующих выставленных документов: счет, счет-фактура</w:t>
      </w:r>
      <w:r w:rsidR="003F4D59" w:rsidRPr="00A53FC5">
        <w:rPr>
          <w:rFonts w:ascii="Times New Roman" w:eastAsia="Times New Roman" w:hAnsi="Times New Roman" w:cs="Times New Roman"/>
          <w:bCs/>
          <w:sz w:val="22"/>
          <w:szCs w:val="22"/>
          <w:vertAlign w:val="superscript"/>
        </w:rPr>
        <w:footnoteReference w:id="1"/>
      </w:r>
      <w:r w:rsidRPr="00A53FC5">
        <w:rPr>
          <w:rFonts w:ascii="Times New Roman" w:eastAsia="Times New Roman" w:hAnsi="Times New Roman" w:cs="Times New Roman"/>
          <w:color w:val="auto"/>
          <w:sz w:val="22"/>
          <w:szCs w:val="22"/>
          <w:lang w:bidi="ar-SA"/>
        </w:rPr>
        <w:t xml:space="preserve"> (при наличии НДС), товарная накладная</w:t>
      </w:r>
      <w:r w:rsidR="00A57525" w:rsidRPr="00A53FC5">
        <w:rPr>
          <w:rFonts w:ascii="Times New Roman" w:eastAsia="Times New Roman" w:hAnsi="Times New Roman" w:cs="Times New Roman"/>
          <w:color w:val="auto"/>
          <w:sz w:val="22"/>
          <w:szCs w:val="22"/>
          <w:lang w:bidi="ar-SA"/>
        </w:rPr>
        <w:t xml:space="preserve"> </w:t>
      </w:r>
      <w:r w:rsidRPr="00A53FC5">
        <w:rPr>
          <w:rFonts w:ascii="Times New Roman" w:eastAsia="Calibri" w:hAnsi="Times New Roman" w:cs="Times New Roman"/>
          <w:color w:val="auto"/>
          <w:sz w:val="22"/>
          <w:szCs w:val="22"/>
          <w:lang w:eastAsia="en-US" w:bidi="ar-SA"/>
        </w:rPr>
        <w:t xml:space="preserve">или универсальный передаточный документ (далее – УПД), </w:t>
      </w:r>
      <w:r w:rsidRPr="00A53FC5">
        <w:rPr>
          <w:rFonts w:ascii="Times New Roman" w:eastAsia="Times New Roman" w:hAnsi="Times New Roman" w:cs="Times New Roman"/>
          <w:color w:val="auto"/>
          <w:sz w:val="22"/>
          <w:szCs w:val="22"/>
          <w:lang w:bidi="ar-SA"/>
        </w:rPr>
        <w:t>акт приема-передачи товара</w:t>
      </w:r>
      <w:r w:rsidR="00801EAC" w:rsidRPr="00A53FC5">
        <w:rPr>
          <w:rFonts w:ascii="Times New Roman" w:eastAsia="Times New Roman" w:hAnsi="Times New Roman" w:cs="Times New Roman"/>
          <w:color w:val="auto"/>
          <w:sz w:val="22"/>
          <w:szCs w:val="22"/>
          <w:lang w:bidi="ar-SA"/>
        </w:rPr>
        <w:t xml:space="preserve"> (Приложение №3)</w:t>
      </w:r>
      <w:r w:rsidRPr="00A53FC5">
        <w:rPr>
          <w:rFonts w:ascii="Times New Roman" w:eastAsia="Times New Roman" w:hAnsi="Times New Roman" w:cs="Times New Roman"/>
          <w:color w:val="auto"/>
          <w:sz w:val="22"/>
          <w:szCs w:val="22"/>
          <w:lang w:bidi="ar-SA"/>
        </w:rPr>
        <w:t>, подписанны</w:t>
      </w:r>
      <w:r w:rsidR="00146DE8" w:rsidRPr="00A53FC5">
        <w:rPr>
          <w:rFonts w:ascii="Times New Roman" w:eastAsia="Times New Roman" w:hAnsi="Times New Roman" w:cs="Times New Roman"/>
          <w:color w:val="auto"/>
          <w:sz w:val="22"/>
          <w:szCs w:val="22"/>
          <w:lang w:bidi="ar-SA"/>
        </w:rPr>
        <w:t>х</w:t>
      </w:r>
      <w:r w:rsidRPr="00A53FC5">
        <w:rPr>
          <w:rFonts w:ascii="Times New Roman" w:eastAsia="Times New Roman" w:hAnsi="Times New Roman" w:cs="Times New Roman"/>
          <w:color w:val="auto"/>
          <w:sz w:val="22"/>
          <w:szCs w:val="22"/>
          <w:lang w:bidi="ar-SA"/>
        </w:rPr>
        <w:t xml:space="preserve"> Сторонами, в течение 7 (семи) рабочих дней с даты подписания Заказчиком </w:t>
      </w:r>
      <w:r w:rsidR="003D5F74" w:rsidRPr="00A53FC5">
        <w:rPr>
          <w:rFonts w:ascii="Times New Roman" w:eastAsia="Times New Roman" w:hAnsi="Times New Roman" w:cs="Times New Roman"/>
          <w:color w:val="auto"/>
          <w:sz w:val="22"/>
          <w:szCs w:val="22"/>
          <w:lang w:bidi="ar-SA"/>
        </w:rPr>
        <w:t>акта приема</w:t>
      </w:r>
      <w:r w:rsidR="00367234" w:rsidRPr="00A53FC5">
        <w:rPr>
          <w:rFonts w:ascii="Times New Roman" w:eastAsia="Times New Roman" w:hAnsi="Times New Roman" w:cs="Times New Roman"/>
          <w:color w:val="auto"/>
          <w:sz w:val="22"/>
          <w:szCs w:val="22"/>
          <w:lang w:bidi="ar-SA"/>
        </w:rPr>
        <w:t>-передачи товара</w:t>
      </w:r>
      <w:r w:rsidRPr="00A53FC5">
        <w:rPr>
          <w:rFonts w:ascii="Times New Roman" w:eastAsia="Times New Roman" w:hAnsi="Times New Roman" w:cs="Times New Roman"/>
          <w:color w:val="auto"/>
          <w:sz w:val="22"/>
          <w:szCs w:val="22"/>
          <w:lang w:bidi="ar-SA"/>
        </w:rPr>
        <w:t>.</w:t>
      </w:r>
    </w:p>
    <w:p w14:paraId="7CC643CE" w14:textId="77777777" w:rsidR="00807921" w:rsidRPr="00A53FC5" w:rsidRDefault="00807921"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 xml:space="preserve">3.9. </w:t>
      </w:r>
      <w:r w:rsidR="003F4D59" w:rsidRPr="00A53FC5">
        <w:rPr>
          <w:rFonts w:ascii="Times New Roman" w:eastAsia="Times New Roman" w:hAnsi="Times New Roman" w:cs="Times New Roman"/>
          <w:color w:val="auto"/>
          <w:sz w:val="22"/>
          <w:szCs w:val="22"/>
          <w:lang w:bidi="ar-SA"/>
        </w:rPr>
        <w:t>Товар</w:t>
      </w:r>
      <w:r w:rsidRPr="00A53FC5">
        <w:rPr>
          <w:rFonts w:ascii="Times New Roman" w:eastAsia="Times New Roman" w:hAnsi="Times New Roman" w:cs="Times New Roman"/>
          <w:color w:val="auto"/>
          <w:sz w:val="22"/>
          <w:szCs w:val="22"/>
          <w:lang w:bidi="ar-SA"/>
        </w:rPr>
        <w:t xml:space="preserve">, </w:t>
      </w:r>
      <w:r w:rsidR="003F4D59" w:rsidRPr="00A53FC5">
        <w:rPr>
          <w:rFonts w:ascii="Times New Roman" w:eastAsia="Times New Roman" w:hAnsi="Times New Roman" w:cs="Times New Roman"/>
          <w:color w:val="auto"/>
          <w:sz w:val="22"/>
          <w:szCs w:val="22"/>
          <w:lang w:bidi="ar-SA"/>
        </w:rPr>
        <w:t>поставленный Поставщиком</w:t>
      </w:r>
      <w:r w:rsidRPr="00A53FC5">
        <w:rPr>
          <w:rFonts w:ascii="Times New Roman" w:eastAsia="Times New Roman" w:hAnsi="Times New Roman" w:cs="Times New Roman"/>
          <w:color w:val="auto"/>
          <w:sz w:val="22"/>
          <w:szCs w:val="22"/>
          <w:lang w:bidi="ar-SA"/>
        </w:rPr>
        <w:t xml:space="preserve"> с отклонениями от требований нормативно-правовых актов и/или </w:t>
      </w:r>
      <w:r w:rsidR="003D5F74" w:rsidRPr="00A53FC5">
        <w:rPr>
          <w:rFonts w:ascii="Times New Roman" w:eastAsia="Times New Roman" w:hAnsi="Times New Roman" w:cs="Times New Roman"/>
          <w:color w:val="auto"/>
          <w:sz w:val="22"/>
          <w:szCs w:val="22"/>
          <w:lang w:bidi="ar-SA"/>
        </w:rPr>
        <w:t>иными недостатками,</w:t>
      </w:r>
      <w:r w:rsidRPr="00A53FC5">
        <w:rPr>
          <w:rFonts w:ascii="Times New Roman" w:eastAsia="Times New Roman" w:hAnsi="Times New Roman" w:cs="Times New Roman"/>
          <w:color w:val="auto"/>
          <w:sz w:val="22"/>
          <w:szCs w:val="22"/>
          <w:lang w:bidi="ar-SA"/>
        </w:rPr>
        <w:t xml:space="preserve"> не подлежат оплате до устранения </w:t>
      </w:r>
      <w:r w:rsidR="003F4D59" w:rsidRPr="00A53FC5">
        <w:rPr>
          <w:rFonts w:ascii="Times New Roman" w:eastAsia="Times New Roman" w:hAnsi="Times New Roman" w:cs="Times New Roman"/>
          <w:color w:val="auto"/>
          <w:sz w:val="22"/>
          <w:szCs w:val="22"/>
          <w:lang w:bidi="ar-SA"/>
        </w:rPr>
        <w:t>Поставщиком</w:t>
      </w:r>
      <w:r w:rsidRPr="00A53FC5">
        <w:rPr>
          <w:rFonts w:ascii="Times New Roman" w:eastAsia="Times New Roman" w:hAnsi="Times New Roman" w:cs="Times New Roman"/>
          <w:color w:val="auto"/>
          <w:sz w:val="22"/>
          <w:szCs w:val="22"/>
          <w:lang w:bidi="ar-SA"/>
        </w:rPr>
        <w:t xml:space="preserve"> обнаруженных недостатков.</w:t>
      </w:r>
    </w:p>
    <w:p w14:paraId="5D243D28" w14:textId="77777777" w:rsidR="00541800" w:rsidRPr="00A53FC5" w:rsidRDefault="00541800" w:rsidP="00807921">
      <w:pPr>
        <w:ind w:firstLine="567"/>
        <w:jc w:val="both"/>
        <w:rPr>
          <w:rFonts w:ascii="Times New Roman" w:eastAsia="Times New Roman" w:hAnsi="Times New Roman" w:cs="Times New Roman"/>
          <w:color w:val="auto"/>
          <w:sz w:val="22"/>
          <w:szCs w:val="22"/>
          <w:lang w:bidi="ar-SA"/>
        </w:rPr>
      </w:pPr>
    </w:p>
    <w:p w14:paraId="524B032B" w14:textId="77777777" w:rsidR="00666A4A" w:rsidRPr="00A53FC5" w:rsidRDefault="00666A4A" w:rsidP="00807921">
      <w:pPr>
        <w:ind w:firstLine="567"/>
        <w:jc w:val="center"/>
        <w:rPr>
          <w:rFonts w:ascii="Times New Roman" w:eastAsia="Calibri" w:hAnsi="Times New Roman" w:cs="Times New Roman"/>
          <w:b/>
          <w:color w:val="000000" w:themeColor="text1"/>
          <w:sz w:val="22"/>
          <w:szCs w:val="22"/>
          <w:lang w:eastAsia="en-US" w:bidi="ar-SA"/>
        </w:rPr>
      </w:pPr>
      <w:r w:rsidRPr="00A53FC5">
        <w:rPr>
          <w:rFonts w:ascii="Times New Roman" w:eastAsia="Calibri" w:hAnsi="Times New Roman" w:cs="Times New Roman"/>
          <w:b/>
          <w:color w:val="000000" w:themeColor="text1"/>
          <w:sz w:val="22"/>
          <w:szCs w:val="22"/>
          <w:lang w:eastAsia="en-US" w:bidi="ar-SA"/>
        </w:rPr>
        <w:t>4. ПРАВА И ОБЯЗАННОСТИ СТОРОН.</w:t>
      </w:r>
    </w:p>
    <w:p w14:paraId="22C56815" w14:textId="77777777" w:rsidR="00666A4A" w:rsidRPr="00A53FC5"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A53FC5">
        <w:rPr>
          <w:rFonts w:ascii="Times New Roman" w:eastAsia="Calibri" w:hAnsi="Times New Roman" w:cs="Times New Roman"/>
          <w:b/>
          <w:color w:val="000000" w:themeColor="text1"/>
          <w:sz w:val="22"/>
          <w:szCs w:val="22"/>
          <w:lang w:eastAsia="en-US" w:bidi="ar-SA"/>
        </w:rPr>
        <w:t>4.1. Заказчик вправе:</w:t>
      </w:r>
    </w:p>
    <w:p w14:paraId="0A36B0D8"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F2AFF52"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F91D71C"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78F643C8"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осуществлять контроль за порядком и сроками поставки товара, не вмешиваясь в оперативно-хозяйственную деятельность Поставщика;</w:t>
      </w:r>
    </w:p>
    <w:p w14:paraId="1A933E1A"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отказаться от принятия и оплаты товара, не соответствующего требованиям договора;</w:t>
      </w:r>
    </w:p>
    <w:p w14:paraId="1DC23B65"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3F6D6443" w14:textId="77777777" w:rsidR="00666A4A" w:rsidRPr="00A53FC5"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A53FC5">
        <w:rPr>
          <w:rFonts w:ascii="Times New Roman" w:eastAsia="Calibri" w:hAnsi="Times New Roman" w:cs="Times New Roman"/>
          <w:b/>
          <w:color w:val="000000" w:themeColor="text1"/>
          <w:sz w:val="22"/>
          <w:szCs w:val="22"/>
          <w:lang w:eastAsia="en-US" w:bidi="ar-SA"/>
        </w:rPr>
        <w:t>4.2. Заказчик обязан:</w:t>
      </w:r>
    </w:p>
    <w:p w14:paraId="62AC3E9F"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xml:space="preserve">- принять поставленный </w:t>
      </w:r>
      <w:r w:rsidR="00F06904" w:rsidRPr="00A53FC5">
        <w:rPr>
          <w:rFonts w:ascii="Times New Roman" w:eastAsia="Calibri" w:hAnsi="Times New Roman" w:cs="Times New Roman"/>
          <w:color w:val="000000" w:themeColor="text1"/>
          <w:sz w:val="22"/>
          <w:szCs w:val="22"/>
          <w:lang w:eastAsia="en-US" w:bidi="ar-SA"/>
        </w:rPr>
        <w:t>т</w:t>
      </w:r>
      <w:r w:rsidRPr="00A53FC5">
        <w:rPr>
          <w:rFonts w:ascii="Times New Roman" w:eastAsia="Calibri" w:hAnsi="Times New Roman" w:cs="Times New Roman"/>
          <w:color w:val="000000" w:themeColor="text1"/>
          <w:sz w:val="22"/>
          <w:szCs w:val="22"/>
          <w:lang w:eastAsia="en-US" w:bidi="ar-SA"/>
        </w:rPr>
        <w:t>овар в порядке и сроки, предусмотренные договором;</w:t>
      </w:r>
    </w:p>
    <w:p w14:paraId="04EB4344"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xml:space="preserve">- оплатить поставленный </w:t>
      </w:r>
      <w:r w:rsidR="00F06904" w:rsidRPr="00A53FC5">
        <w:rPr>
          <w:rFonts w:ascii="Times New Roman" w:eastAsia="Calibri" w:hAnsi="Times New Roman" w:cs="Times New Roman"/>
          <w:color w:val="000000" w:themeColor="text1"/>
          <w:sz w:val="22"/>
          <w:szCs w:val="22"/>
          <w:lang w:eastAsia="en-US" w:bidi="ar-SA"/>
        </w:rPr>
        <w:t>т</w:t>
      </w:r>
      <w:r w:rsidRPr="00A53FC5">
        <w:rPr>
          <w:rFonts w:ascii="Times New Roman" w:eastAsia="Calibri" w:hAnsi="Times New Roman" w:cs="Times New Roman"/>
          <w:color w:val="000000" w:themeColor="text1"/>
          <w:sz w:val="22"/>
          <w:szCs w:val="22"/>
          <w:lang w:eastAsia="en-US" w:bidi="ar-SA"/>
        </w:rPr>
        <w:t xml:space="preserve">овар, в случае надлежащего исполнения обязательств по </w:t>
      </w:r>
      <w:r w:rsidR="00F06904" w:rsidRPr="00A53FC5">
        <w:rPr>
          <w:rFonts w:ascii="Times New Roman" w:eastAsia="Calibri" w:hAnsi="Times New Roman" w:cs="Times New Roman"/>
          <w:color w:val="000000" w:themeColor="text1"/>
          <w:sz w:val="22"/>
          <w:szCs w:val="22"/>
          <w:lang w:eastAsia="en-US" w:bidi="ar-SA"/>
        </w:rPr>
        <w:t>д</w:t>
      </w:r>
      <w:r w:rsidRPr="00A53FC5">
        <w:rPr>
          <w:rFonts w:ascii="Times New Roman" w:eastAsia="Calibri" w:hAnsi="Times New Roman" w:cs="Times New Roman"/>
          <w:color w:val="000000" w:themeColor="text1"/>
          <w:sz w:val="22"/>
          <w:szCs w:val="22"/>
          <w:lang w:eastAsia="en-US" w:bidi="ar-SA"/>
        </w:rPr>
        <w:t xml:space="preserve">оговору, в порядке и на условиях, предусмотренным </w:t>
      </w:r>
      <w:r w:rsidR="00F06904" w:rsidRPr="00A53FC5">
        <w:rPr>
          <w:rFonts w:ascii="Times New Roman" w:eastAsia="Calibri" w:hAnsi="Times New Roman" w:cs="Times New Roman"/>
          <w:color w:val="000000" w:themeColor="text1"/>
          <w:sz w:val="22"/>
          <w:szCs w:val="22"/>
          <w:lang w:eastAsia="en-US" w:bidi="ar-SA"/>
        </w:rPr>
        <w:t>д</w:t>
      </w:r>
      <w:r w:rsidRPr="00A53FC5">
        <w:rPr>
          <w:rFonts w:ascii="Times New Roman" w:eastAsia="Calibri" w:hAnsi="Times New Roman" w:cs="Times New Roman"/>
          <w:color w:val="000000" w:themeColor="text1"/>
          <w:sz w:val="22"/>
          <w:szCs w:val="22"/>
          <w:lang w:eastAsia="en-US" w:bidi="ar-SA"/>
        </w:rPr>
        <w:t>оговором;</w:t>
      </w:r>
    </w:p>
    <w:p w14:paraId="50803196"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нести иные обязанности, связанные с исполнением договора.</w:t>
      </w:r>
    </w:p>
    <w:p w14:paraId="60FB35EF" w14:textId="77777777" w:rsidR="00666A4A" w:rsidRPr="00A53FC5"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A53FC5">
        <w:rPr>
          <w:rFonts w:ascii="Times New Roman" w:eastAsia="Calibri" w:hAnsi="Times New Roman" w:cs="Times New Roman"/>
          <w:b/>
          <w:color w:val="000000" w:themeColor="text1"/>
          <w:sz w:val="22"/>
          <w:szCs w:val="22"/>
          <w:lang w:eastAsia="en-US" w:bidi="ar-SA"/>
        </w:rPr>
        <w:t>4.3. Поставщик вправе:</w:t>
      </w:r>
    </w:p>
    <w:p w14:paraId="205107FD"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xml:space="preserve">- требовать </w:t>
      </w:r>
      <w:r w:rsidR="00F06904" w:rsidRPr="00A53FC5">
        <w:rPr>
          <w:rFonts w:ascii="Times New Roman" w:eastAsia="Calibri" w:hAnsi="Times New Roman" w:cs="Times New Roman"/>
          <w:color w:val="000000" w:themeColor="text1"/>
          <w:sz w:val="22"/>
          <w:szCs w:val="22"/>
          <w:lang w:eastAsia="en-US" w:bidi="ar-SA"/>
        </w:rPr>
        <w:t xml:space="preserve">от Заказчика </w:t>
      </w:r>
      <w:r w:rsidRPr="00A53FC5">
        <w:rPr>
          <w:rFonts w:ascii="Times New Roman" w:eastAsia="Calibri" w:hAnsi="Times New Roman" w:cs="Times New Roman"/>
          <w:color w:val="000000" w:themeColor="text1"/>
          <w:sz w:val="22"/>
          <w:szCs w:val="22"/>
          <w:lang w:eastAsia="en-US" w:bidi="ar-SA"/>
        </w:rPr>
        <w:t xml:space="preserve">подписания надлежаще оформленных документов об исполнении им обязательств по </w:t>
      </w:r>
      <w:r w:rsidR="00F06904" w:rsidRPr="00A53FC5">
        <w:rPr>
          <w:rFonts w:ascii="Times New Roman" w:eastAsia="Calibri" w:hAnsi="Times New Roman" w:cs="Times New Roman"/>
          <w:color w:val="000000" w:themeColor="text1"/>
          <w:sz w:val="22"/>
          <w:szCs w:val="22"/>
          <w:lang w:eastAsia="en-US" w:bidi="ar-SA"/>
        </w:rPr>
        <w:t>д</w:t>
      </w:r>
      <w:r w:rsidRPr="00A53FC5">
        <w:rPr>
          <w:rFonts w:ascii="Times New Roman" w:eastAsia="Calibri" w:hAnsi="Times New Roman" w:cs="Times New Roman"/>
          <w:color w:val="000000" w:themeColor="text1"/>
          <w:sz w:val="22"/>
          <w:szCs w:val="22"/>
          <w:lang w:eastAsia="en-US" w:bidi="ar-SA"/>
        </w:rPr>
        <w:t>оговору;</w:t>
      </w:r>
    </w:p>
    <w:p w14:paraId="5FAC398B"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xml:space="preserve">- требовать оплаты по </w:t>
      </w:r>
      <w:r w:rsidR="00F06904" w:rsidRPr="00A53FC5">
        <w:rPr>
          <w:rFonts w:ascii="Times New Roman" w:eastAsia="Calibri" w:hAnsi="Times New Roman" w:cs="Times New Roman"/>
          <w:color w:val="000000" w:themeColor="text1"/>
          <w:sz w:val="22"/>
          <w:szCs w:val="22"/>
          <w:lang w:eastAsia="en-US" w:bidi="ar-SA"/>
        </w:rPr>
        <w:t>д</w:t>
      </w:r>
      <w:r w:rsidRPr="00A53FC5">
        <w:rPr>
          <w:rFonts w:ascii="Times New Roman" w:eastAsia="Calibri" w:hAnsi="Times New Roman" w:cs="Times New Roman"/>
          <w:color w:val="000000" w:themeColor="text1"/>
          <w:sz w:val="22"/>
          <w:szCs w:val="22"/>
          <w:lang w:eastAsia="en-US" w:bidi="ar-SA"/>
        </w:rPr>
        <w:t>оговору в случае надлежащего исполнения своих обязательств по договору;</w:t>
      </w:r>
    </w:p>
    <w:p w14:paraId="6D287205" w14:textId="77777777" w:rsidR="00666A4A" w:rsidRPr="00A53FC5"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A53FC5">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43AB1291" w14:textId="77777777" w:rsidR="00666A4A" w:rsidRPr="00A53FC5" w:rsidRDefault="00666A4A" w:rsidP="00807921">
      <w:pPr>
        <w:ind w:firstLine="567"/>
        <w:jc w:val="both"/>
        <w:rPr>
          <w:rFonts w:ascii="Times New Roman" w:eastAsia="Calibri" w:hAnsi="Times New Roman" w:cs="Times New Roman"/>
          <w:b/>
          <w:color w:val="auto"/>
          <w:sz w:val="22"/>
          <w:szCs w:val="22"/>
          <w:lang w:eastAsia="en-US" w:bidi="ar-SA"/>
        </w:rPr>
      </w:pPr>
      <w:r w:rsidRPr="00A53FC5">
        <w:rPr>
          <w:rFonts w:ascii="Times New Roman" w:eastAsia="Calibri" w:hAnsi="Times New Roman" w:cs="Times New Roman"/>
          <w:b/>
          <w:color w:val="auto"/>
          <w:sz w:val="22"/>
          <w:szCs w:val="22"/>
          <w:lang w:eastAsia="en-US" w:bidi="ar-SA"/>
        </w:rPr>
        <w:t>4.4. Поставщик обязан:</w:t>
      </w:r>
    </w:p>
    <w:p w14:paraId="14F41C1F" w14:textId="77777777" w:rsidR="00666A4A"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xml:space="preserve">- поставить </w:t>
      </w:r>
      <w:r w:rsidR="00A85F53" w:rsidRPr="00A53FC5">
        <w:rPr>
          <w:rFonts w:ascii="Times New Roman" w:eastAsia="Calibri" w:hAnsi="Times New Roman" w:cs="Times New Roman"/>
          <w:color w:val="auto"/>
          <w:sz w:val="22"/>
          <w:szCs w:val="22"/>
          <w:lang w:eastAsia="en-US" w:bidi="ar-SA"/>
        </w:rPr>
        <w:t>т</w:t>
      </w:r>
      <w:r w:rsidRPr="00A53FC5">
        <w:rPr>
          <w:rFonts w:ascii="Times New Roman" w:eastAsia="Calibri" w:hAnsi="Times New Roman" w:cs="Times New Roman"/>
          <w:color w:val="auto"/>
          <w:sz w:val="22"/>
          <w:szCs w:val="22"/>
          <w:lang w:eastAsia="en-US" w:bidi="ar-SA"/>
        </w:rPr>
        <w:t>овар, обеспечив надлежащее качество, в сроки, установленные договором;</w:t>
      </w:r>
    </w:p>
    <w:p w14:paraId="73E783C3" w14:textId="77777777" w:rsidR="00666A4A"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исполнять, полученные в ходе исполнения обязательств по д</w:t>
      </w:r>
      <w:r w:rsidR="008458B4" w:rsidRPr="00A53FC5">
        <w:rPr>
          <w:rFonts w:ascii="Times New Roman" w:eastAsia="Calibri" w:hAnsi="Times New Roman" w:cs="Times New Roman"/>
          <w:color w:val="auto"/>
          <w:sz w:val="22"/>
          <w:szCs w:val="22"/>
          <w:lang w:eastAsia="en-US" w:bidi="ar-SA"/>
        </w:rPr>
        <w:t>о</w:t>
      </w:r>
      <w:r w:rsidRPr="00A53FC5">
        <w:rPr>
          <w:rFonts w:ascii="Times New Roman" w:eastAsia="Calibri" w:hAnsi="Times New Roman" w:cs="Times New Roman"/>
          <w:color w:val="auto"/>
          <w:sz w:val="22"/>
          <w:szCs w:val="22"/>
          <w:lang w:eastAsia="en-US" w:bidi="ar-SA"/>
        </w:rPr>
        <w:t>говору указания Заказчика, в том числе в срок, установленный Заказчиком;</w:t>
      </w:r>
    </w:p>
    <w:p w14:paraId="13B6BA04" w14:textId="77777777" w:rsidR="00666A4A"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xml:space="preserve">- передать надлежащим образом оформленные отчетные и финансовые документы в порядке и срок, установленные </w:t>
      </w:r>
      <w:r w:rsidR="00A85F53" w:rsidRPr="00A53FC5">
        <w:rPr>
          <w:rFonts w:ascii="Times New Roman" w:eastAsia="Calibri" w:hAnsi="Times New Roman" w:cs="Times New Roman"/>
          <w:color w:val="auto"/>
          <w:sz w:val="22"/>
          <w:szCs w:val="22"/>
          <w:lang w:eastAsia="en-US" w:bidi="ar-SA"/>
        </w:rPr>
        <w:t>д</w:t>
      </w:r>
      <w:r w:rsidRPr="00A53FC5">
        <w:rPr>
          <w:rFonts w:ascii="Times New Roman" w:eastAsia="Calibri" w:hAnsi="Times New Roman" w:cs="Times New Roman"/>
          <w:color w:val="auto"/>
          <w:sz w:val="22"/>
          <w:szCs w:val="22"/>
          <w:lang w:eastAsia="en-US" w:bidi="ar-SA"/>
        </w:rPr>
        <w:t>оговором;</w:t>
      </w:r>
    </w:p>
    <w:p w14:paraId="640AEDC3" w14:textId="77777777" w:rsidR="00666A4A"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пред</w:t>
      </w:r>
      <w:r w:rsidR="00C102B9" w:rsidRPr="00A53FC5">
        <w:rPr>
          <w:rFonts w:ascii="Times New Roman" w:eastAsia="Calibri" w:hAnsi="Times New Roman" w:cs="Times New Roman"/>
          <w:color w:val="auto"/>
          <w:sz w:val="22"/>
          <w:szCs w:val="22"/>
          <w:lang w:eastAsia="en-US" w:bidi="ar-SA"/>
        </w:rPr>
        <w:t>о</w:t>
      </w:r>
      <w:r w:rsidRPr="00A53FC5">
        <w:rPr>
          <w:rFonts w:ascii="Times New Roman" w:eastAsia="Calibri" w:hAnsi="Times New Roman" w:cs="Times New Roman"/>
          <w:color w:val="auto"/>
          <w:sz w:val="22"/>
          <w:szCs w:val="22"/>
          <w:lang w:eastAsia="en-US" w:bidi="ar-SA"/>
        </w:rPr>
        <w:t>ставить по запросу Заказчика в сроки, указанные в таком запросе, информацию о ходе исполнения обязательств по договору;</w:t>
      </w:r>
    </w:p>
    <w:p w14:paraId="12504888" w14:textId="77777777" w:rsidR="00666A4A"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соблюдать конфиденциальность в отношении всей информации, ставшей известной Поставщику в связи с исполнением обязательств по договору;</w:t>
      </w:r>
    </w:p>
    <w:p w14:paraId="2CFB3218" w14:textId="77777777" w:rsidR="00666A4A"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нести иные обязанности, связанные с исполнением договора.</w:t>
      </w:r>
    </w:p>
    <w:p w14:paraId="3BBD8E66" w14:textId="77777777" w:rsidR="00666A4A" w:rsidRPr="00A53FC5" w:rsidRDefault="0001638B" w:rsidP="0001638B">
      <w:pPr>
        <w:ind w:firstLine="567"/>
        <w:jc w:val="both"/>
        <w:rPr>
          <w:rFonts w:ascii="Times New Roman" w:eastAsia="Calibri" w:hAnsi="Times New Roman" w:cs="Times New Roman"/>
          <w:color w:val="auto"/>
          <w:sz w:val="22"/>
          <w:szCs w:val="22"/>
          <w:lang w:eastAsia="en-US" w:bidi="ar-SA"/>
        </w:rPr>
      </w:pPr>
      <w:r w:rsidRPr="00A53FC5">
        <w:rPr>
          <w:rFonts w:ascii="Times New Roman" w:hAnsi="Times New Roman" w:cs="Times New Roman"/>
          <w:sz w:val="22"/>
          <w:szCs w:val="22"/>
          <w:u w:val="single"/>
        </w:rPr>
        <w:t>Поставщик гарантирует, что на момент заключения Договора соответст</w:t>
      </w:r>
      <w:r w:rsidR="00851E5F" w:rsidRPr="00A53FC5">
        <w:rPr>
          <w:rFonts w:ascii="Times New Roman" w:hAnsi="Times New Roman" w:cs="Times New Roman"/>
          <w:sz w:val="22"/>
          <w:szCs w:val="22"/>
          <w:u w:val="single"/>
        </w:rPr>
        <w:t>в</w:t>
      </w:r>
      <w:r w:rsidRPr="00A53FC5">
        <w:rPr>
          <w:rFonts w:ascii="Times New Roman" w:hAnsi="Times New Roman" w:cs="Times New Roman"/>
          <w:sz w:val="22"/>
          <w:szCs w:val="22"/>
          <w:u w:val="single"/>
        </w:rPr>
        <w:t>ует требованиям к участникам закупки, предусмотренные пунктами 3-5, 7-11 части 1 статьи 31 Закона № 44-ФЗ</w:t>
      </w:r>
    </w:p>
    <w:p w14:paraId="3E68DBFF" w14:textId="77777777" w:rsidR="00886BF1" w:rsidRDefault="00886BF1" w:rsidP="00807921">
      <w:pPr>
        <w:ind w:firstLine="567"/>
        <w:jc w:val="center"/>
        <w:rPr>
          <w:rFonts w:ascii="Times New Roman" w:eastAsia="Times New Roman" w:hAnsi="Times New Roman" w:cs="Times New Roman"/>
          <w:b/>
          <w:color w:val="auto"/>
          <w:sz w:val="22"/>
          <w:szCs w:val="22"/>
          <w:lang w:bidi="ar-SA"/>
        </w:rPr>
      </w:pPr>
    </w:p>
    <w:p w14:paraId="720CA410" w14:textId="1C8F3ECC" w:rsidR="00541800" w:rsidRPr="00A53FC5" w:rsidRDefault="00666A4A" w:rsidP="00807921">
      <w:pPr>
        <w:ind w:firstLine="567"/>
        <w:jc w:val="center"/>
        <w:rPr>
          <w:rFonts w:ascii="Times New Roman" w:eastAsia="Times New Roman" w:hAnsi="Times New Roman" w:cs="Times New Roman"/>
          <w:b/>
          <w:color w:val="auto"/>
          <w:sz w:val="22"/>
          <w:szCs w:val="22"/>
          <w:lang w:bidi="ar-SA"/>
        </w:rPr>
      </w:pPr>
      <w:r w:rsidRPr="00A53FC5">
        <w:rPr>
          <w:rFonts w:ascii="Times New Roman" w:eastAsia="Times New Roman" w:hAnsi="Times New Roman" w:cs="Times New Roman"/>
          <w:b/>
          <w:color w:val="auto"/>
          <w:sz w:val="22"/>
          <w:szCs w:val="22"/>
          <w:lang w:bidi="ar-SA"/>
        </w:rPr>
        <w:t>5</w:t>
      </w:r>
      <w:r w:rsidR="00541800" w:rsidRPr="00A53FC5">
        <w:rPr>
          <w:rFonts w:ascii="Times New Roman" w:eastAsia="Times New Roman" w:hAnsi="Times New Roman" w:cs="Times New Roman"/>
          <w:b/>
          <w:color w:val="auto"/>
          <w:sz w:val="22"/>
          <w:szCs w:val="22"/>
          <w:lang w:bidi="ar-SA"/>
        </w:rPr>
        <w:t>. ПОРЯДОК И СРОКИ ПРИЁМКИ ТОВАРА, ОФОРМЛЕНИЕ РЕЗУЛЬТАТОВ ПРИЁМКИ.</w:t>
      </w:r>
    </w:p>
    <w:p w14:paraId="69FEDED0" w14:textId="77777777" w:rsidR="00541800" w:rsidRPr="00A53FC5" w:rsidRDefault="00666A4A"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b/>
          <w:color w:val="auto"/>
          <w:sz w:val="22"/>
          <w:szCs w:val="22"/>
          <w:lang w:bidi="ar-SA"/>
        </w:rPr>
        <w:t>5</w:t>
      </w:r>
      <w:r w:rsidR="00541800" w:rsidRPr="00A53FC5">
        <w:rPr>
          <w:rFonts w:ascii="Times New Roman" w:eastAsia="Times New Roman" w:hAnsi="Times New Roman" w:cs="Times New Roman"/>
          <w:b/>
          <w:color w:val="auto"/>
          <w:sz w:val="22"/>
          <w:szCs w:val="22"/>
          <w:lang w:bidi="ar-SA"/>
        </w:rPr>
        <w:t>.1. Порядок поставки товара.</w:t>
      </w:r>
    </w:p>
    <w:p w14:paraId="71B6CC11" w14:textId="5F4638D1" w:rsidR="00541800" w:rsidRPr="00C930E3" w:rsidRDefault="00666A4A" w:rsidP="00807921">
      <w:pPr>
        <w:ind w:firstLine="567"/>
        <w:jc w:val="both"/>
        <w:rPr>
          <w:rFonts w:ascii="Times New Roman" w:eastAsia="Calibri" w:hAnsi="Times New Roman" w:cs="Times New Roman"/>
          <w:color w:val="auto"/>
          <w:sz w:val="22"/>
          <w:szCs w:val="22"/>
          <w:lang w:eastAsia="en-US" w:bidi="ar-SA"/>
        </w:rPr>
      </w:pPr>
      <w:r w:rsidRPr="00C930E3">
        <w:rPr>
          <w:rFonts w:ascii="Times New Roman" w:eastAsia="Calibri" w:hAnsi="Times New Roman" w:cs="Times New Roman"/>
          <w:color w:val="auto"/>
          <w:sz w:val="22"/>
          <w:szCs w:val="22"/>
          <w:lang w:eastAsia="en-US" w:bidi="ar-SA"/>
        </w:rPr>
        <w:t>5</w:t>
      </w:r>
      <w:r w:rsidR="00541800" w:rsidRPr="00C930E3">
        <w:rPr>
          <w:rFonts w:ascii="Times New Roman" w:eastAsia="Calibri" w:hAnsi="Times New Roman" w:cs="Times New Roman"/>
          <w:color w:val="auto"/>
          <w:sz w:val="22"/>
          <w:szCs w:val="22"/>
          <w:lang w:eastAsia="en-US" w:bidi="ar-SA"/>
        </w:rPr>
        <w:t xml:space="preserve">.1.1. Поставка товара производится по адресу: </w:t>
      </w:r>
      <w:bookmarkStart w:id="0" w:name="_Hlk127199050"/>
      <w:r w:rsidR="00104AB9" w:rsidRPr="00C930E3">
        <w:rPr>
          <w:rFonts w:ascii="Times New Roman" w:eastAsia="Calibri" w:hAnsi="Times New Roman" w:cs="Times New Roman"/>
          <w:color w:val="auto"/>
          <w:sz w:val="22"/>
          <w:szCs w:val="22"/>
          <w:lang w:eastAsia="en-US" w:bidi="ar-SA"/>
        </w:rPr>
        <w:t>СПб, Московский пр. д.104</w:t>
      </w:r>
      <w:r w:rsidR="00DE3785">
        <w:rPr>
          <w:rFonts w:ascii="Times New Roman" w:eastAsia="Calibri" w:hAnsi="Times New Roman" w:cs="Times New Roman"/>
          <w:color w:val="auto"/>
          <w:sz w:val="22"/>
          <w:szCs w:val="22"/>
          <w:lang w:eastAsia="en-US" w:bidi="ar-SA"/>
        </w:rPr>
        <w:t>, литер Х</w:t>
      </w:r>
      <w:r w:rsidR="00352441" w:rsidRPr="00C930E3">
        <w:rPr>
          <w:rFonts w:ascii="Times New Roman" w:eastAsia="Calibri" w:hAnsi="Times New Roman" w:cs="Times New Roman"/>
          <w:color w:val="auto"/>
          <w:sz w:val="22"/>
          <w:szCs w:val="22"/>
          <w:lang w:eastAsia="en-US" w:bidi="ar-SA"/>
        </w:rPr>
        <w:t>.</w:t>
      </w:r>
    </w:p>
    <w:bookmarkEnd w:id="0"/>
    <w:p w14:paraId="0CBFA7B5" w14:textId="370CC692" w:rsidR="00DB1EC2" w:rsidRPr="00C930E3" w:rsidRDefault="00DB1EC2" w:rsidP="00807921">
      <w:pPr>
        <w:ind w:firstLine="567"/>
        <w:jc w:val="both"/>
        <w:rPr>
          <w:rFonts w:ascii="Times New Roman" w:eastAsia="Times New Roman" w:hAnsi="Times New Roman" w:cs="Times New Roman"/>
          <w:bCs/>
          <w:iCs/>
          <w:sz w:val="22"/>
          <w:szCs w:val="22"/>
          <w:lang w:bidi="ar-SA"/>
        </w:rPr>
      </w:pPr>
      <w:r w:rsidRPr="00C930E3">
        <w:rPr>
          <w:rFonts w:ascii="Times New Roman" w:eastAsia="Calibri" w:hAnsi="Times New Roman" w:cs="Times New Roman"/>
          <w:color w:val="auto"/>
          <w:sz w:val="22"/>
          <w:szCs w:val="22"/>
          <w:lang w:eastAsia="en-US" w:bidi="ar-SA"/>
        </w:rPr>
        <w:t xml:space="preserve">5.1.2. Поставка товара осуществляется </w:t>
      </w:r>
      <w:r w:rsidR="00AB6F90">
        <w:rPr>
          <w:rFonts w:ascii="Times New Roman" w:eastAsia="Calibri" w:hAnsi="Times New Roman" w:cs="Times New Roman"/>
          <w:color w:val="auto"/>
          <w:sz w:val="22"/>
          <w:szCs w:val="22"/>
          <w:lang w:eastAsia="en-US" w:bidi="ar-SA"/>
        </w:rPr>
        <w:t>единой партией</w:t>
      </w:r>
      <w:r w:rsidR="00107D31" w:rsidRPr="00107D31">
        <w:rPr>
          <w:rFonts w:ascii="Times New Roman" w:hAnsi="Times New Roman" w:cs="Times New Roman"/>
          <w:sz w:val="22"/>
          <w:szCs w:val="22"/>
        </w:rPr>
        <w:t xml:space="preserve"> </w:t>
      </w:r>
      <w:r w:rsidR="00107D31" w:rsidRPr="00C930E3">
        <w:rPr>
          <w:rFonts w:ascii="Times New Roman" w:hAnsi="Times New Roman" w:cs="Times New Roman"/>
          <w:sz w:val="22"/>
          <w:szCs w:val="22"/>
        </w:rPr>
        <w:t xml:space="preserve">в течение 10 рабочих дней с момента </w:t>
      </w:r>
      <w:r w:rsidR="00107D31">
        <w:rPr>
          <w:rFonts w:ascii="Times New Roman" w:hAnsi="Times New Roman" w:cs="Times New Roman"/>
          <w:sz w:val="22"/>
          <w:szCs w:val="22"/>
        </w:rPr>
        <w:t>заключения договора</w:t>
      </w:r>
      <w:r w:rsidRPr="00C930E3">
        <w:rPr>
          <w:rFonts w:ascii="Times New Roman" w:eastAsia="Calibri" w:hAnsi="Times New Roman" w:cs="Times New Roman"/>
          <w:color w:val="auto"/>
          <w:sz w:val="22"/>
          <w:szCs w:val="22"/>
          <w:lang w:eastAsia="en-US" w:bidi="ar-SA"/>
        </w:rPr>
        <w:t xml:space="preserve">. </w:t>
      </w:r>
    </w:p>
    <w:p w14:paraId="2F91843A" w14:textId="16377C69" w:rsidR="00DB1EC2" w:rsidRDefault="00666A4A" w:rsidP="00807921">
      <w:pPr>
        <w:ind w:firstLine="567"/>
        <w:jc w:val="both"/>
        <w:rPr>
          <w:rFonts w:ascii="Times New Roman" w:hAnsi="Times New Roman" w:cs="Times New Roman"/>
          <w:sz w:val="22"/>
          <w:szCs w:val="22"/>
        </w:rPr>
      </w:pPr>
      <w:r w:rsidRPr="00C930E3">
        <w:rPr>
          <w:rFonts w:ascii="Times New Roman" w:eastAsia="Calibri" w:hAnsi="Times New Roman" w:cs="Times New Roman"/>
          <w:color w:val="auto"/>
          <w:sz w:val="22"/>
          <w:szCs w:val="22"/>
          <w:lang w:eastAsia="en-US" w:bidi="ar-SA"/>
        </w:rPr>
        <w:t>5</w:t>
      </w:r>
      <w:r w:rsidR="00541800" w:rsidRPr="00C930E3">
        <w:rPr>
          <w:rFonts w:ascii="Times New Roman" w:eastAsia="Calibri" w:hAnsi="Times New Roman" w:cs="Times New Roman"/>
          <w:color w:val="auto"/>
          <w:sz w:val="22"/>
          <w:szCs w:val="22"/>
          <w:lang w:eastAsia="en-US" w:bidi="ar-SA"/>
        </w:rPr>
        <w:t>.1.</w:t>
      </w:r>
      <w:r w:rsidR="000F7CD7" w:rsidRPr="00C930E3">
        <w:rPr>
          <w:rFonts w:ascii="Times New Roman" w:eastAsia="Calibri" w:hAnsi="Times New Roman" w:cs="Times New Roman"/>
          <w:color w:val="auto"/>
          <w:sz w:val="22"/>
          <w:szCs w:val="22"/>
          <w:lang w:eastAsia="en-US" w:bidi="ar-SA"/>
        </w:rPr>
        <w:t>3</w:t>
      </w:r>
      <w:r w:rsidR="00541800" w:rsidRPr="00C930E3">
        <w:rPr>
          <w:rFonts w:ascii="Times New Roman" w:eastAsia="Calibri" w:hAnsi="Times New Roman" w:cs="Times New Roman"/>
          <w:color w:val="auto"/>
          <w:sz w:val="22"/>
          <w:szCs w:val="22"/>
          <w:lang w:eastAsia="en-US" w:bidi="ar-SA"/>
        </w:rPr>
        <w:t xml:space="preserve">. </w:t>
      </w:r>
      <w:r w:rsidR="00541800" w:rsidRPr="00C930E3">
        <w:rPr>
          <w:rFonts w:ascii="Times New Roman" w:hAnsi="Times New Roman" w:cs="Times New Roman"/>
          <w:sz w:val="22"/>
          <w:szCs w:val="22"/>
        </w:rPr>
        <w:t>Поставка товара включает в себя: доставку товара по указанному в договоре адресу Заказчика и погрузочно-разгрузочные работы.</w:t>
      </w:r>
    </w:p>
    <w:p w14:paraId="683E4238" w14:textId="4217C57D" w:rsidR="00107D31" w:rsidRPr="00107D31" w:rsidRDefault="00107D31" w:rsidP="00107D31">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5.1.4. </w:t>
      </w:r>
      <w:r w:rsidRPr="00107D31">
        <w:rPr>
          <w:rFonts w:ascii="Times New Roman" w:eastAsia="Times New Roman" w:hAnsi="Times New Roman" w:cs="Times New Roman"/>
          <w:color w:val="auto"/>
          <w:sz w:val="22"/>
          <w:szCs w:val="22"/>
          <w:lang w:bidi="ar-SA"/>
        </w:rPr>
        <w:t>Постав</w:t>
      </w:r>
      <w:r>
        <w:rPr>
          <w:rFonts w:ascii="Times New Roman" w:eastAsia="Times New Roman" w:hAnsi="Times New Roman" w:cs="Times New Roman"/>
          <w:color w:val="auto"/>
          <w:sz w:val="22"/>
          <w:szCs w:val="22"/>
          <w:lang w:bidi="ar-SA"/>
        </w:rPr>
        <w:t xml:space="preserve">ка </w:t>
      </w:r>
      <w:r w:rsidR="00826AF8">
        <w:rPr>
          <w:rFonts w:ascii="Times New Roman" w:eastAsia="Times New Roman" w:hAnsi="Times New Roman" w:cs="Times New Roman"/>
          <w:color w:val="auto"/>
          <w:sz w:val="22"/>
          <w:szCs w:val="22"/>
          <w:lang w:bidi="ar-SA"/>
        </w:rPr>
        <w:t>товара</w:t>
      </w:r>
      <w:r w:rsidRPr="00107D31">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производится </w:t>
      </w:r>
      <w:r w:rsidRPr="00107D31">
        <w:rPr>
          <w:rFonts w:ascii="Times New Roman" w:eastAsia="Times New Roman" w:hAnsi="Times New Roman" w:cs="Times New Roman"/>
          <w:color w:val="auto"/>
          <w:sz w:val="22"/>
          <w:szCs w:val="22"/>
          <w:lang w:bidi="ar-SA"/>
        </w:rPr>
        <w:t xml:space="preserve">с учетом правил товарного соседства транспортом, предназначенным для перевозки пищевых продуктов </w:t>
      </w:r>
    </w:p>
    <w:p w14:paraId="377F59C0" w14:textId="6537D7A6" w:rsidR="00107D31" w:rsidRPr="00107D31" w:rsidRDefault="00107D31" w:rsidP="00107D31">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107D31">
        <w:rPr>
          <w:rFonts w:ascii="Times New Roman" w:eastAsia="Times New Roman" w:hAnsi="Times New Roman" w:cs="Times New Roman"/>
          <w:color w:val="auto"/>
          <w:sz w:val="22"/>
          <w:szCs w:val="22"/>
          <w:lang w:bidi="ar-SA"/>
        </w:rPr>
        <w:t>5.</w:t>
      </w:r>
      <w:r>
        <w:rPr>
          <w:rFonts w:ascii="Times New Roman" w:eastAsia="Times New Roman" w:hAnsi="Times New Roman" w:cs="Times New Roman"/>
          <w:color w:val="auto"/>
          <w:sz w:val="22"/>
          <w:szCs w:val="22"/>
          <w:lang w:bidi="ar-SA"/>
        </w:rPr>
        <w:t>1.5.</w:t>
      </w:r>
      <w:r w:rsidRPr="00107D31">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Д</w:t>
      </w:r>
      <w:r w:rsidRPr="00107D31">
        <w:rPr>
          <w:rFonts w:ascii="Times New Roman" w:eastAsia="Times New Roman" w:hAnsi="Times New Roman" w:cs="Times New Roman"/>
          <w:color w:val="auto"/>
          <w:sz w:val="22"/>
          <w:szCs w:val="22"/>
          <w:lang w:bidi="ar-SA"/>
        </w:rPr>
        <w:t>оставк</w:t>
      </w:r>
      <w:r>
        <w:rPr>
          <w:rFonts w:ascii="Times New Roman" w:eastAsia="Times New Roman" w:hAnsi="Times New Roman" w:cs="Times New Roman"/>
          <w:color w:val="auto"/>
          <w:sz w:val="22"/>
          <w:szCs w:val="22"/>
          <w:lang w:bidi="ar-SA"/>
        </w:rPr>
        <w:t>а</w:t>
      </w:r>
      <w:r w:rsidRPr="00107D31">
        <w:rPr>
          <w:rFonts w:ascii="Times New Roman" w:eastAsia="Times New Roman" w:hAnsi="Times New Roman" w:cs="Times New Roman"/>
          <w:color w:val="auto"/>
          <w:sz w:val="22"/>
          <w:szCs w:val="22"/>
          <w:lang w:bidi="ar-SA"/>
        </w:rPr>
        <w:t xml:space="preserve"> и сдач</w:t>
      </w:r>
      <w:r>
        <w:rPr>
          <w:rFonts w:ascii="Times New Roman" w:eastAsia="Times New Roman" w:hAnsi="Times New Roman" w:cs="Times New Roman"/>
          <w:color w:val="auto"/>
          <w:sz w:val="22"/>
          <w:szCs w:val="22"/>
          <w:lang w:bidi="ar-SA"/>
        </w:rPr>
        <w:t>а</w:t>
      </w:r>
      <w:r w:rsidRPr="00107D31">
        <w:rPr>
          <w:rFonts w:ascii="Times New Roman" w:eastAsia="Times New Roman" w:hAnsi="Times New Roman" w:cs="Times New Roman"/>
          <w:color w:val="auto"/>
          <w:sz w:val="22"/>
          <w:szCs w:val="22"/>
          <w:lang w:bidi="ar-SA"/>
        </w:rPr>
        <w:t xml:space="preserve"> </w:t>
      </w:r>
      <w:r w:rsidR="00826AF8">
        <w:rPr>
          <w:rFonts w:ascii="Times New Roman" w:eastAsia="Times New Roman" w:hAnsi="Times New Roman" w:cs="Times New Roman"/>
          <w:color w:val="auto"/>
          <w:sz w:val="22"/>
          <w:szCs w:val="22"/>
          <w:lang w:bidi="ar-SA"/>
        </w:rPr>
        <w:t>товара</w:t>
      </w:r>
      <w:r w:rsidRPr="00107D31">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производится </w:t>
      </w:r>
      <w:r w:rsidRPr="00107D31">
        <w:rPr>
          <w:rFonts w:ascii="Times New Roman" w:eastAsia="Times New Roman" w:hAnsi="Times New Roman" w:cs="Times New Roman"/>
          <w:color w:val="auto"/>
          <w:sz w:val="22"/>
          <w:szCs w:val="22"/>
          <w:lang w:bidi="ar-SA"/>
        </w:rPr>
        <w:t xml:space="preserve">лицами, имеющими оформленные в соответствии с требованиями действующего законодательства Российской Федерации медицинские книжки и спецодежду. </w:t>
      </w:r>
    </w:p>
    <w:p w14:paraId="64484F73" w14:textId="7708B59B" w:rsidR="00FC73A3" w:rsidRPr="00C930E3" w:rsidRDefault="00666A4A" w:rsidP="00AB6F90">
      <w:pPr>
        <w:widowControl/>
        <w:ind w:firstLine="567"/>
        <w:jc w:val="both"/>
        <w:rPr>
          <w:rFonts w:ascii="Times New Roman" w:eastAsia="Calibri" w:hAnsi="Times New Roman" w:cs="Times New Roman"/>
          <w:color w:val="auto"/>
          <w:sz w:val="22"/>
          <w:szCs w:val="22"/>
          <w:lang w:eastAsia="en-US" w:bidi="ar-SA"/>
        </w:rPr>
      </w:pPr>
      <w:r w:rsidRPr="00C930E3">
        <w:rPr>
          <w:rFonts w:ascii="Times New Roman" w:eastAsia="Calibri" w:hAnsi="Times New Roman" w:cs="Times New Roman"/>
          <w:color w:val="auto"/>
          <w:sz w:val="22"/>
          <w:szCs w:val="22"/>
          <w:lang w:eastAsia="en-US" w:bidi="ar-SA"/>
        </w:rPr>
        <w:lastRenderedPageBreak/>
        <w:t>5</w:t>
      </w:r>
      <w:r w:rsidR="00541800" w:rsidRPr="00C930E3">
        <w:rPr>
          <w:rFonts w:ascii="Times New Roman" w:eastAsia="Calibri" w:hAnsi="Times New Roman" w:cs="Times New Roman"/>
          <w:color w:val="auto"/>
          <w:sz w:val="22"/>
          <w:szCs w:val="22"/>
          <w:lang w:eastAsia="en-US" w:bidi="ar-SA"/>
        </w:rPr>
        <w:t>.1.</w:t>
      </w:r>
      <w:r w:rsidR="00107D31">
        <w:rPr>
          <w:rFonts w:ascii="Times New Roman" w:eastAsia="Calibri" w:hAnsi="Times New Roman" w:cs="Times New Roman"/>
          <w:color w:val="auto"/>
          <w:sz w:val="22"/>
          <w:szCs w:val="22"/>
          <w:lang w:eastAsia="en-US" w:bidi="ar-SA"/>
        </w:rPr>
        <w:t>6</w:t>
      </w:r>
      <w:r w:rsidR="00541800" w:rsidRPr="00C930E3">
        <w:rPr>
          <w:rFonts w:ascii="Times New Roman" w:eastAsia="Calibri" w:hAnsi="Times New Roman" w:cs="Times New Roman"/>
          <w:color w:val="auto"/>
          <w:sz w:val="22"/>
          <w:szCs w:val="22"/>
          <w:lang w:eastAsia="en-US" w:bidi="ar-SA"/>
        </w:rPr>
        <w:t xml:space="preserve">. В день поставки Поставщик одновременно с товаром должен передать Заказчику сопроводительные документы, относящиеся к товару: </w:t>
      </w:r>
    </w:p>
    <w:p w14:paraId="7B33E5D7" w14:textId="77777777" w:rsidR="006A6241" w:rsidRDefault="00DA72F5" w:rsidP="00DA72F5">
      <w:pPr>
        <w:ind w:firstLine="567"/>
        <w:jc w:val="both"/>
        <w:rPr>
          <w:rFonts w:ascii="Times New Roman" w:eastAsia="Calibri" w:hAnsi="Times New Roman" w:cs="Times New Roman"/>
          <w:color w:val="auto"/>
          <w:sz w:val="22"/>
          <w:szCs w:val="22"/>
          <w:lang w:eastAsia="en-US" w:bidi="ar-SA"/>
        </w:rPr>
      </w:pPr>
      <w:r w:rsidRPr="009E3521">
        <w:rPr>
          <w:rFonts w:ascii="Times New Roman" w:eastAsia="Calibri" w:hAnsi="Times New Roman" w:cs="Times New Roman"/>
          <w:color w:val="auto"/>
          <w:sz w:val="22"/>
          <w:szCs w:val="22"/>
          <w:lang w:eastAsia="en-US" w:bidi="ar-SA"/>
        </w:rPr>
        <w:t xml:space="preserve">а) товарную накладную, составленную по форме в соответствии с законодательством Российской Федерации, </w:t>
      </w:r>
    </w:p>
    <w:p w14:paraId="736BBF6E" w14:textId="586BE011" w:rsidR="00DA72F5" w:rsidRPr="009E3521" w:rsidRDefault="006A6241" w:rsidP="00DA72F5">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 xml:space="preserve">б) </w:t>
      </w:r>
      <w:r w:rsidR="00DA72F5" w:rsidRPr="009E3521">
        <w:rPr>
          <w:rFonts w:ascii="Times New Roman" w:eastAsia="Calibri" w:hAnsi="Times New Roman" w:cs="Times New Roman"/>
          <w:color w:val="auto"/>
          <w:sz w:val="22"/>
          <w:szCs w:val="22"/>
          <w:lang w:eastAsia="en-US" w:bidi="ar-SA"/>
        </w:rPr>
        <w:t xml:space="preserve">счет*(*для организаций, находящихся на упрощенной системе налогообложения), </w:t>
      </w:r>
    </w:p>
    <w:p w14:paraId="079BD773" w14:textId="6D577108" w:rsidR="00DA72F5" w:rsidRPr="009E3521" w:rsidRDefault="006A6241" w:rsidP="00DA72F5">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в</w:t>
      </w:r>
      <w:r w:rsidR="00C849A6" w:rsidRPr="009E3521">
        <w:rPr>
          <w:rFonts w:ascii="Times New Roman" w:eastAsia="Calibri" w:hAnsi="Times New Roman" w:cs="Times New Roman"/>
          <w:color w:val="auto"/>
          <w:sz w:val="22"/>
          <w:szCs w:val="22"/>
          <w:lang w:eastAsia="en-US" w:bidi="ar-SA"/>
        </w:rPr>
        <w:t xml:space="preserve">) </w:t>
      </w:r>
      <w:r w:rsidR="00DA72F5" w:rsidRPr="009E3521">
        <w:rPr>
          <w:rFonts w:ascii="Times New Roman" w:eastAsia="Calibri" w:hAnsi="Times New Roman" w:cs="Times New Roman"/>
          <w:color w:val="auto"/>
          <w:sz w:val="22"/>
          <w:szCs w:val="22"/>
          <w:lang w:eastAsia="en-US" w:bidi="ar-SA"/>
        </w:rPr>
        <w:t>счет-фактуру</w:t>
      </w:r>
      <w:r w:rsidR="00C849A6" w:rsidRPr="009E3521">
        <w:rPr>
          <w:rFonts w:ascii="Times New Roman" w:eastAsia="Calibri" w:hAnsi="Times New Roman" w:cs="Times New Roman"/>
          <w:color w:val="auto"/>
          <w:sz w:val="22"/>
          <w:szCs w:val="22"/>
          <w:lang w:eastAsia="en-US" w:bidi="ar-SA"/>
        </w:rPr>
        <w:t xml:space="preserve"> (при наличии)</w:t>
      </w:r>
      <w:r w:rsidR="00DA72F5" w:rsidRPr="009E3521">
        <w:rPr>
          <w:rFonts w:ascii="Times New Roman" w:eastAsia="Calibri" w:hAnsi="Times New Roman" w:cs="Times New Roman"/>
          <w:color w:val="auto"/>
          <w:sz w:val="22"/>
          <w:szCs w:val="22"/>
          <w:lang w:eastAsia="en-US" w:bidi="ar-SA"/>
        </w:rPr>
        <w:t xml:space="preserve">; </w:t>
      </w:r>
    </w:p>
    <w:p w14:paraId="00A50D41" w14:textId="4014589C" w:rsidR="00DA72F5" w:rsidRPr="009E3521" w:rsidRDefault="006A6241" w:rsidP="00DA72F5">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г</w:t>
      </w:r>
      <w:r w:rsidR="00933D8B" w:rsidRPr="009E3521">
        <w:rPr>
          <w:rFonts w:ascii="Times New Roman" w:eastAsia="Calibri" w:hAnsi="Times New Roman" w:cs="Times New Roman"/>
          <w:color w:val="auto"/>
          <w:sz w:val="22"/>
          <w:szCs w:val="22"/>
          <w:lang w:eastAsia="en-US" w:bidi="ar-SA"/>
        </w:rPr>
        <w:t xml:space="preserve">) </w:t>
      </w:r>
      <w:r w:rsidR="00DA72F5" w:rsidRPr="009E3521">
        <w:rPr>
          <w:rFonts w:ascii="Times New Roman" w:eastAsia="Calibri" w:hAnsi="Times New Roman" w:cs="Times New Roman"/>
          <w:color w:val="auto"/>
          <w:sz w:val="22"/>
          <w:szCs w:val="22"/>
          <w:lang w:eastAsia="en-US" w:bidi="ar-SA"/>
        </w:rPr>
        <w:t>сертификат соответствия или декларация о соответствии товара (при наличии)</w:t>
      </w:r>
    </w:p>
    <w:p w14:paraId="19AB47BD" w14:textId="56E4A598" w:rsidR="00DA72F5" w:rsidRPr="009E3521" w:rsidRDefault="006A6241" w:rsidP="00DA72F5">
      <w:pPr>
        <w:ind w:firstLine="567"/>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д</w:t>
      </w:r>
      <w:r w:rsidR="00DA72F5" w:rsidRPr="009E3521">
        <w:rPr>
          <w:rFonts w:ascii="Times New Roman" w:eastAsia="Calibri" w:hAnsi="Times New Roman" w:cs="Times New Roman"/>
          <w:color w:val="auto"/>
          <w:sz w:val="22"/>
          <w:szCs w:val="22"/>
          <w:lang w:eastAsia="en-US" w:bidi="ar-SA"/>
        </w:rPr>
        <w:t xml:space="preserve">) </w:t>
      </w:r>
      <w:r w:rsidR="00933D8B" w:rsidRPr="009E3521">
        <w:rPr>
          <w:rFonts w:ascii="Times New Roman" w:eastAsia="Calibri" w:hAnsi="Times New Roman" w:cs="Times New Roman"/>
          <w:color w:val="auto"/>
          <w:sz w:val="22"/>
          <w:szCs w:val="22"/>
          <w:lang w:eastAsia="en-US" w:bidi="ar-SA"/>
        </w:rPr>
        <w:t>а</w:t>
      </w:r>
      <w:r w:rsidR="00DA72F5" w:rsidRPr="009E3521">
        <w:rPr>
          <w:rFonts w:ascii="Times New Roman" w:eastAsia="Calibri" w:hAnsi="Times New Roman" w:cs="Times New Roman"/>
          <w:color w:val="auto"/>
          <w:sz w:val="22"/>
          <w:szCs w:val="22"/>
          <w:lang w:eastAsia="en-US" w:bidi="ar-SA"/>
        </w:rPr>
        <w:t>кт приема-передачи Товара (приложение № 3 к Договору).</w:t>
      </w:r>
    </w:p>
    <w:p w14:paraId="76446C26" w14:textId="4CE8CA72" w:rsidR="00541800" w:rsidRPr="009E3521" w:rsidRDefault="00541800" w:rsidP="00DA72F5">
      <w:pPr>
        <w:ind w:firstLine="567"/>
        <w:jc w:val="both"/>
        <w:rPr>
          <w:rFonts w:ascii="Times New Roman" w:eastAsia="Calibri" w:hAnsi="Times New Roman" w:cs="Times New Roman"/>
          <w:color w:val="auto"/>
          <w:sz w:val="22"/>
          <w:szCs w:val="22"/>
          <w:lang w:eastAsia="en-US" w:bidi="ar-SA"/>
        </w:rPr>
      </w:pPr>
      <w:r w:rsidRPr="009E3521">
        <w:rPr>
          <w:rFonts w:ascii="Times New Roman" w:eastAsia="Calibri" w:hAnsi="Times New Roman" w:cs="Times New Roman"/>
          <w:color w:val="auto"/>
          <w:sz w:val="22"/>
          <w:szCs w:val="22"/>
          <w:lang w:eastAsia="en-US" w:bidi="ar-SA"/>
        </w:rPr>
        <w:t xml:space="preserve">В случае отсутствия вышеуказанных документов Заказчик вправе отказаться от приемки товара. </w:t>
      </w:r>
      <w:r w:rsidR="000F7CD7" w:rsidRPr="009E3521">
        <w:rPr>
          <w:rFonts w:ascii="Times New Roman" w:eastAsia="Calibri" w:hAnsi="Times New Roman" w:cs="Times New Roman"/>
          <w:color w:val="auto"/>
          <w:sz w:val="22"/>
          <w:szCs w:val="22"/>
          <w:lang w:eastAsia="en-US" w:bidi="ar-SA"/>
        </w:rPr>
        <w:t>Т</w:t>
      </w:r>
      <w:r w:rsidRPr="009E3521">
        <w:rPr>
          <w:rFonts w:ascii="Times New Roman" w:eastAsia="Calibri" w:hAnsi="Times New Roman" w:cs="Times New Roman"/>
          <w:color w:val="auto"/>
          <w:sz w:val="22"/>
          <w:szCs w:val="22"/>
          <w:lang w:eastAsia="en-US" w:bidi="ar-SA"/>
        </w:rPr>
        <w:t>овар будет считаться не поставленным.</w:t>
      </w:r>
    </w:p>
    <w:p w14:paraId="39F5F5E0" w14:textId="77777777" w:rsidR="00541800" w:rsidRPr="009E3521" w:rsidRDefault="00666A4A" w:rsidP="00807921">
      <w:pPr>
        <w:ind w:firstLine="567"/>
        <w:jc w:val="both"/>
        <w:rPr>
          <w:rFonts w:ascii="Times New Roman" w:eastAsia="Calibri" w:hAnsi="Times New Roman" w:cs="Times New Roman"/>
          <w:b/>
          <w:color w:val="auto"/>
          <w:sz w:val="22"/>
          <w:szCs w:val="22"/>
          <w:lang w:eastAsia="en-US" w:bidi="ar-SA"/>
        </w:rPr>
      </w:pPr>
      <w:r w:rsidRPr="009E3521">
        <w:rPr>
          <w:rFonts w:ascii="Times New Roman" w:eastAsia="Calibri" w:hAnsi="Times New Roman" w:cs="Times New Roman"/>
          <w:b/>
          <w:color w:val="auto"/>
          <w:sz w:val="22"/>
          <w:szCs w:val="22"/>
          <w:lang w:eastAsia="en-US" w:bidi="ar-SA"/>
        </w:rPr>
        <w:t>5</w:t>
      </w:r>
      <w:r w:rsidR="00541800" w:rsidRPr="009E3521">
        <w:rPr>
          <w:rFonts w:ascii="Times New Roman" w:eastAsia="Calibri" w:hAnsi="Times New Roman" w:cs="Times New Roman"/>
          <w:b/>
          <w:color w:val="auto"/>
          <w:sz w:val="22"/>
          <w:szCs w:val="22"/>
          <w:lang w:eastAsia="en-US" w:bidi="ar-SA"/>
        </w:rPr>
        <w:t>.2. Порядок сдачи-приемки товара.</w:t>
      </w:r>
    </w:p>
    <w:p w14:paraId="2BE666D2" w14:textId="38B15696" w:rsidR="00977500" w:rsidRPr="00A53FC5" w:rsidRDefault="00666A4A" w:rsidP="00977500">
      <w:pPr>
        <w:ind w:firstLine="567"/>
        <w:jc w:val="both"/>
        <w:rPr>
          <w:rFonts w:ascii="Times New Roman" w:eastAsiaTheme="minorHAnsi" w:hAnsi="Times New Roman" w:cs="Times New Roman"/>
          <w:color w:val="auto"/>
          <w:sz w:val="22"/>
          <w:szCs w:val="22"/>
          <w:lang w:eastAsia="en-US" w:bidi="ar-SA"/>
        </w:rPr>
      </w:pPr>
      <w:r w:rsidRPr="009E3521">
        <w:rPr>
          <w:rFonts w:ascii="Times New Roman" w:eastAsiaTheme="minorHAnsi" w:hAnsi="Times New Roman" w:cs="Times New Roman"/>
          <w:color w:val="auto"/>
          <w:sz w:val="22"/>
          <w:szCs w:val="22"/>
          <w:lang w:eastAsia="en-US" w:bidi="ar-SA"/>
        </w:rPr>
        <w:t>5</w:t>
      </w:r>
      <w:r w:rsidR="00541800" w:rsidRPr="009E3521">
        <w:rPr>
          <w:rFonts w:ascii="Times New Roman" w:eastAsiaTheme="minorHAnsi" w:hAnsi="Times New Roman" w:cs="Times New Roman"/>
          <w:color w:val="auto"/>
          <w:sz w:val="22"/>
          <w:szCs w:val="22"/>
          <w:lang w:eastAsia="en-US" w:bidi="ar-SA"/>
        </w:rPr>
        <w:t xml:space="preserve">.2.1. </w:t>
      </w:r>
      <w:r w:rsidR="000F7CD7" w:rsidRPr="009E3521">
        <w:rPr>
          <w:rFonts w:ascii="Times New Roman" w:eastAsiaTheme="minorHAnsi" w:hAnsi="Times New Roman" w:cs="Times New Roman"/>
          <w:color w:val="auto"/>
          <w:sz w:val="22"/>
          <w:szCs w:val="22"/>
          <w:lang w:eastAsia="en-US" w:bidi="ar-SA"/>
        </w:rPr>
        <w:t>У</w:t>
      </w:r>
      <w:r w:rsidR="00541800" w:rsidRPr="009E3521">
        <w:rPr>
          <w:rFonts w:ascii="Times New Roman" w:eastAsiaTheme="minorHAnsi" w:hAnsi="Times New Roman" w:cs="Times New Roman"/>
          <w:color w:val="auto"/>
          <w:sz w:val="22"/>
          <w:szCs w:val="22"/>
          <w:lang w:eastAsia="en-US" w:bidi="ar-SA"/>
        </w:rPr>
        <w:t>полномоченн</w:t>
      </w:r>
      <w:r w:rsidR="000F7CD7" w:rsidRPr="009E3521">
        <w:rPr>
          <w:rFonts w:ascii="Times New Roman" w:eastAsiaTheme="minorHAnsi" w:hAnsi="Times New Roman" w:cs="Times New Roman"/>
          <w:color w:val="auto"/>
          <w:sz w:val="22"/>
          <w:szCs w:val="22"/>
          <w:lang w:eastAsia="en-US" w:bidi="ar-SA"/>
        </w:rPr>
        <w:t>ое</w:t>
      </w:r>
      <w:r w:rsidR="00541800" w:rsidRPr="009E3521">
        <w:rPr>
          <w:rFonts w:ascii="Times New Roman" w:eastAsiaTheme="minorHAnsi" w:hAnsi="Times New Roman" w:cs="Times New Roman"/>
          <w:color w:val="auto"/>
          <w:sz w:val="22"/>
          <w:szCs w:val="22"/>
          <w:lang w:eastAsia="en-US" w:bidi="ar-SA"/>
        </w:rPr>
        <w:t xml:space="preserve"> лицо Заказчика</w:t>
      </w:r>
      <w:r w:rsidR="000F7CD7" w:rsidRPr="009E3521">
        <w:rPr>
          <w:rFonts w:ascii="Times New Roman" w:eastAsiaTheme="minorHAnsi" w:hAnsi="Times New Roman" w:cs="Times New Roman"/>
          <w:color w:val="auto"/>
          <w:sz w:val="22"/>
          <w:szCs w:val="22"/>
          <w:lang w:eastAsia="en-US" w:bidi="ar-SA"/>
        </w:rPr>
        <w:t xml:space="preserve"> по приемке товара</w:t>
      </w:r>
      <w:r w:rsidR="00541800" w:rsidRPr="009E3521">
        <w:rPr>
          <w:rFonts w:ascii="Times New Roman" w:eastAsiaTheme="minorHAnsi" w:hAnsi="Times New Roman" w:cs="Times New Roman"/>
          <w:color w:val="auto"/>
          <w:sz w:val="22"/>
          <w:szCs w:val="22"/>
          <w:lang w:eastAsia="en-US" w:bidi="ar-SA"/>
        </w:rPr>
        <w:t xml:space="preserve">: </w:t>
      </w:r>
      <w:r w:rsidR="003713E3" w:rsidRPr="009E3521">
        <w:rPr>
          <w:rFonts w:ascii="Times New Roman" w:eastAsiaTheme="minorHAnsi" w:hAnsi="Times New Roman" w:cs="Times New Roman"/>
          <w:color w:val="auto"/>
          <w:sz w:val="22"/>
          <w:szCs w:val="22"/>
          <w:lang w:eastAsia="en-US" w:bidi="ar-SA"/>
        </w:rPr>
        <w:t>кладовщик</w:t>
      </w:r>
      <w:r w:rsidR="00104AB9" w:rsidRPr="009E3521">
        <w:rPr>
          <w:rFonts w:ascii="Times New Roman" w:eastAsiaTheme="minorHAnsi" w:hAnsi="Times New Roman" w:cs="Times New Roman"/>
          <w:color w:val="auto"/>
          <w:sz w:val="22"/>
          <w:szCs w:val="22"/>
          <w:lang w:eastAsia="en-US" w:bidi="ar-SA"/>
        </w:rPr>
        <w:t xml:space="preserve"> – </w:t>
      </w:r>
      <w:r w:rsidR="003F207A" w:rsidRPr="009E3521">
        <w:rPr>
          <w:rFonts w:ascii="Times New Roman" w:eastAsiaTheme="minorHAnsi" w:hAnsi="Times New Roman" w:cs="Times New Roman"/>
          <w:color w:val="auto"/>
          <w:sz w:val="22"/>
          <w:szCs w:val="22"/>
          <w:lang w:eastAsia="en-US" w:bidi="ar-SA"/>
        </w:rPr>
        <w:t>Чурикова Надежда</w:t>
      </w:r>
      <w:r w:rsidR="003F207A">
        <w:rPr>
          <w:rFonts w:ascii="Times New Roman" w:eastAsiaTheme="minorHAnsi" w:hAnsi="Times New Roman" w:cs="Times New Roman"/>
          <w:color w:val="auto"/>
          <w:sz w:val="22"/>
          <w:szCs w:val="22"/>
          <w:lang w:eastAsia="en-US" w:bidi="ar-SA"/>
        </w:rPr>
        <w:t xml:space="preserve"> Галактионовна,</w:t>
      </w:r>
      <w:r w:rsidR="00977500" w:rsidRPr="00A53FC5">
        <w:rPr>
          <w:rFonts w:ascii="Times New Roman" w:eastAsiaTheme="minorHAnsi" w:hAnsi="Times New Roman" w:cs="Times New Roman"/>
          <w:color w:val="auto"/>
          <w:sz w:val="22"/>
          <w:szCs w:val="22"/>
          <w:lang w:eastAsia="en-US" w:bidi="ar-SA"/>
        </w:rPr>
        <w:t xml:space="preserve"> т. </w:t>
      </w:r>
      <w:r w:rsidR="00623D59">
        <w:rPr>
          <w:rFonts w:ascii="Times New Roman" w:eastAsiaTheme="minorHAnsi" w:hAnsi="Times New Roman" w:cs="Times New Roman"/>
          <w:color w:val="auto"/>
          <w:sz w:val="22"/>
          <w:szCs w:val="22"/>
          <w:lang w:eastAsia="en-US" w:bidi="ar-SA"/>
        </w:rPr>
        <w:t>+7 (911) 088-63-46</w:t>
      </w:r>
    </w:p>
    <w:p w14:paraId="410354F7" w14:textId="77777777" w:rsidR="00BB03BB" w:rsidRPr="00A53FC5" w:rsidRDefault="00BB03BB" w:rsidP="00807921">
      <w:pPr>
        <w:ind w:firstLine="567"/>
        <w:jc w:val="both"/>
        <w:rPr>
          <w:rFonts w:ascii="Times New Roman" w:eastAsiaTheme="minorHAnsi" w:hAnsi="Times New Roman" w:cs="Times New Roman"/>
          <w:color w:val="auto"/>
          <w:sz w:val="22"/>
          <w:szCs w:val="22"/>
          <w:lang w:eastAsia="en-US" w:bidi="ar-SA"/>
        </w:rPr>
      </w:pPr>
      <w:r w:rsidRPr="00A53FC5">
        <w:rPr>
          <w:rFonts w:ascii="Times New Roman" w:eastAsiaTheme="minorHAnsi" w:hAnsi="Times New Roman" w:cs="Times New Roman"/>
          <w:color w:val="auto"/>
          <w:sz w:val="22"/>
          <w:szCs w:val="22"/>
          <w:lang w:eastAsia="en-US" w:bidi="ar-SA"/>
        </w:rPr>
        <w:t>По решению Заказчика приемка поставленного товара может осуществляться Приемочной комиссией Заказчика, составом не менее чем из пяти человек.</w:t>
      </w:r>
    </w:p>
    <w:p w14:paraId="37DF56EE" w14:textId="77777777" w:rsidR="00541800" w:rsidRPr="00A53FC5" w:rsidRDefault="00666A4A" w:rsidP="00807921">
      <w:pPr>
        <w:ind w:firstLine="567"/>
        <w:jc w:val="both"/>
        <w:rPr>
          <w:rFonts w:ascii="Times New Roman" w:eastAsiaTheme="minorHAnsi" w:hAnsi="Times New Roman" w:cs="Times New Roman"/>
          <w:color w:val="auto"/>
          <w:sz w:val="22"/>
          <w:szCs w:val="22"/>
          <w:lang w:eastAsia="en-US" w:bidi="ar-SA"/>
        </w:rPr>
      </w:pPr>
      <w:r w:rsidRPr="00A53FC5">
        <w:rPr>
          <w:rFonts w:ascii="Times New Roman" w:eastAsiaTheme="minorHAnsi" w:hAnsi="Times New Roman" w:cs="Times New Roman"/>
          <w:color w:val="auto"/>
          <w:sz w:val="22"/>
          <w:szCs w:val="22"/>
          <w:lang w:eastAsia="en-US" w:bidi="ar-SA"/>
        </w:rPr>
        <w:t>5</w:t>
      </w:r>
      <w:r w:rsidR="00541800" w:rsidRPr="00A53FC5">
        <w:rPr>
          <w:rFonts w:ascii="Times New Roman" w:eastAsiaTheme="minorHAnsi" w:hAnsi="Times New Roman" w:cs="Times New Roman"/>
          <w:color w:val="auto"/>
          <w:sz w:val="22"/>
          <w:szCs w:val="22"/>
          <w:lang w:eastAsia="en-US" w:bidi="ar-SA"/>
        </w:rPr>
        <w:t>.2.</w:t>
      </w:r>
      <w:r w:rsidR="00A8196D" w:rsidRPr="00A53FC5">
        <w:rPr>
          <w:rFonts w:ascii="Times New Roman" w:eastAsiaTheme="minorHAnsi" w:hAnsi="Times New Roman" w:cs="Times New Roman"/>
          <w:color w:val="auto"/>
          <w:sz w:val="22"/>
          <w:szCs w:val="22"/>
          <w:lang w:eastAsia="en-US" w:bidi="ar-SA"/>
        </w:rPr>
        <w:t>2. Ответственное</w:t>
      </w:r>
      <w:r w:rsidR="00541800" w:rsidRPr="00A53FC5">
        <w:rPr>
          <w:rFonts w:ascii="Times New Roman" w:eastAsiaTheme="minorHAnsi" w:hAnsi="Times New Roman" w:cs="Times New Roman"/>
          <w:color w:val="auto"/>
          <w:sz w:val="22"/>
          <w:szCs w:val="22"/>
          <w:lang w:eastAsia="en-US" w:bidi="ar-SA"/>
        </w:rPr>
        <w:t xml:space="preserve"> лицо Заказчика или приемочная комиссия в течение </w:t>
      </w:r>
      <w:r w:rsidR="00A85F53" w:rsidRPr="00A53FC5">
        <w:rPr>
          <w:rFonts w:ascii="Times New Roman" w:eastAsiaTheme="minorHAnsi" w:hAnsi="Times New Roman" w:cs="Times New Roman"/>
          <w:color w:val="auto"/>
          <w:sz w:val="22"/>
          <w:szCs w:val="22"/>
          <w:lang w:eastAsia="en-US" w:bidi="ar-SA"/>
        </w:rPr>
        <w:t>2</w:t>
      </w:r>
      <w:r w:rsidR="00541800" w:rsidRPr="00A53FC5">
        <w:rPr>
          <w:rFonts w:ascii="Times New Roman" w:eastAsiaTheme="minorHAnsi" w:hAnsi="Times New Roman" w:cs="Times New Roman"/>
          <w:color w:val="auto"/>
          <w:sz w:val="22"/>
          <w:szCs w:val="22"/>
          <w:lang w:eastAsia="en-US" w:bidi="ar-SA"/>
        </w:rPr>
        <w:t xml:space="preserve"> (</w:t>
      </w:r>
      <w:r w:rsidR="00A85F53" w:rsidRPr="00A53FC5">
        <w:rPr>
          <w:rFonts w:ascii="Times New Roman" w:eastAsiaTheme="minorHAnsi" w:hAnsi="Times New Roman" w:cs="Times New Roman"/>
          <w:color w:val="auto"/>
          <w:sz w:val="22"/>
          <w:szCs w:val="22"/>
          <w:lang w:eastAsia="en-US" w:bidi="ar-SA"/>
        </w:rPr>
        <w:t>дву</w:t>
      </w:r>
      <w:r w:rsidR="00541800" w:rsidRPr="00A53FC5">
        <w:rPr>
          <w:rFonts w:ascii="Times New Roman" w:eastAsiaTheme="minorHAnsi" w:hAnsi="Times New Roman" w:cs="Times New Roman"/>
          <w:color w:val="auto"/>
          <w:sz w:val="22"/>
          <w:szCs w:val="22"/>
          <w:lang w:eastAsia="en-US" w:bidi="ar-SA"/>
        </w:rPr>
        <w:t xml:space="preserve">х) рабочих дней со дня поставки товара, проводит экспертизу на предмет соответствия поставленного товара условиям договора. </w:t>
      </w:r>
    </w:p>
    <w:p w14:paraId="0E16C214" w14:textId="77777777" w:rsidR="00541800" w:rsidRPr="00A53FC5" w:rsidRDefault="00541800" w:rsidP="00807921">
      <w:pPr>
        <w:ind w:firstLine="567"/>
        <w:jc w:val="both"/>
        <w:rPr>
          <w:rFonts w:ascii="Times New Roman" w:eastAsiaTheme="minorHAnsi" w:hAnsi="Times New Roman" w:cs="Times New Roman"/>
          <w:color w:val="auto"/>
          <w:sz w:val="22"/>
          <w:szCs w:val="22"/>
          <w:lang w:eastAsia="en-US" w:bidi="ar-SA"/>
        </w:rPr>
      </w:pPr>
      <w:r w:rsidRPr="00A53FC5">
        <w:rPr>
          <w:rFonts w:ascii="Times New Roman" w:eastAsiaTheme="minorHAnsi" w:hAnsi="Times New Roman" w:cs="Times New Roman"/>
          <w:color w:val="auto"/>
          <w:sz w:val="22"/>
          <w:szCs w:val="22"/>
          <w:lang w:eastAsia="en-US"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A203609" w14:textId="77777777" w:rsidR="00541800" w:rsidRPr="00A53FC5" w:rsidRDefault="00666A4A" w:rsidP="00807921">
      <w:pPr>
        <w:ind w:firstLine="567"/>
        <w:jc w:val="both"/>
        <w:rPr>
          <w:rFonts w:ascii="Times New Roman" w:eastAsiaTheme="minorHAnsi" w:hAnsi="Times New Roman" w:cs="Times New Roman"/>
          <w:color w:val="auto"/>
          <w:sz w:val="22"/>
          <w:szCs w:val="22"/>
          <w:lang w:eastAsia="en-US" w:bidi="ar-SA"/>
        </w:rPr>
      </w:pPr>
      <w:r w:rsidRPr="00A53FC5">
        <w:rPr>
          <w:rFonts w:ascii="Times New Roman" w:eastAsiaTheme="minorHAnsi" w:hAnsi="Times New Roman" w:cs="Times New Roman"/>
          <w:color w:val="auto"/>
          <w:sz w:val="22"/>
          <w:szCs w:val="22"/>
          <w:lang w:eastAsia="en-US" w:bidi="ar-SA"/>
        </w:rPr>
        <w:t>5</w:t>
      </w:r>
      <w:r w:rsidR="00541800" w:rsidRPr="00A53FC5">
        <w:rPr>
          <w:rFonts w:ascii="Times New Roman" w:eastAsiaTheme="minorHAnsi" w:hAnsi="Times New Roman" w:cs="Times New Roman"/>
          <w:color w:val="auto"/>
          <w:sz w:val="22"/>
          <w:szCs w:val="22"/>
          <w:lang w:eastAsia="en-US" w:bidi="ar-SA"/>
        </w:rPr>
        <w:t>.2.3. Поставщик по соглашению с Заказчиком вправе направить своего уполномоченного представителя для участия в осуществлении приемки товара.</w:t>
      </w:r>
    </w:p>
    <w:p w14:paraId="60C5B6A8"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 xml:space="preserve">.2.4. Вместе с поставленным товаром Поставщик предоставляет Заказчику документы для оплаты поставленного товара, указанные в пункте </w:t>
      </w:r>
      <w:r w:rsidRPr="00A53FC5">
        <w:rPr>
          <w:rFonts w:ascii="Times New Roman" w:hAnsi="Times New Roman" w:cs="Times New Roman"/>
          <w:sz w:val="22"/>
          <w:szCs w:val="22"/>
        </w:rPr>
        <w:t>5</w:t>
      </w:r>
      <w:r w:rsidR="00541800" w:rsidRPr="00A53FC5">
        <w:rPr>
          <w:rFonts w:ascii="Times New Roman" w:hAnsi="Times New Roman" w:cs="Times New Roman"/>
          <w:sz w:val="22"/>
          <w:szCs w:val="22"/>
        </w:rPr>
        <w:t>.1.</w:t>
      </w:r>
      <w:r w:rsidR="000F7CD7" w:rsidRPr="00A53FC5">
        <w:rPr>
          <w:rFonts w:ascii="Times New Roman" w:hAnsi="Times New Roman" w:cs="Times New Roman"/>
          <w:sz w:val="22"/>
          <w:szCs w:val="22"/>
        </w:rPr>
        <w:t>4</w:t>
      </w:r>
      <w:r w:rsidR="00541800" w:rsidRPr="00A53FC5">
        <w:rPr>
          <w:rFonts w:ascii="Times New Roman" w:hAnsi="Times New Roman" w:cs="Times New Roman"/>
          <w:sz w:val="22"/>
          <w:szCs w:val="22"/>
        </w:rPr>
        <w:t xml:space="preserve">. договора, подтверждающие исполнение обязательства и акт приема-передачи товара. </w:t>
      </w:r>
    </w:p>
    <w:p w14:paraId="1BFD3E80"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 xml:space="preserve">.2.5. Ответственное лицо Заказчика за приемку товара или приемочная комиссия Заказчика в срок, установленный в пункте </w:t>
      </w:r>
      <w:r w:rsidRPr="00A53FC5">
        <w:rPr>
          <w:rFonts w:ascii="Times New Roman" w:hAnsi="Times New Roman" w:cs="Times New Roman"/>
          <w:sz w:val="22"/>
          <w:szCs w:val="22"/>
        </w:rPr>
        <w:t>5</w:t>
      </w:r>
      <w:r w:rsidR="00541800" w:rsidRPr="00A53FC5">
        <w:rPr>
          <w:rFonts w:ascii="Times New Roman" w:hAnsi="Times New Roman" w:cs="Times New Roman"/>
          <w:sz w:val="22"/>
          <w:szCs w:val="22"/>
        </w:rPr>
        <w:t>.2.2.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5D536474"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.2.6. При отсутствии замечаний оформляется соответствующий акт прием</w:t>
      </w:r>
      <w:r w:rsidR="00984AC9" w:rsidRPr="00A53FC5">
        <w:rPr>
          <w:rFonts w:ascii="Times New Roman" w:hAnsi="Times New Roman" w:cs="Times New Roman"/>
          <w:sz w:val="22"/>
          <w:szCs w:val="22"/>
        </w:rPr>
        <w:t>а-передачи</w:t>
      </w:r>
      <w:r w:rsidR="00541800" w:rsidRPr="00A53FC5">
        <w:rPr>
          <w:rFonts w:ascii="Times New Roman" w:hAnsi="Times New Roman" w:cs="Times New Roman"/>
          <w:sz w:val="22"/>
          <w:szCs w:val="22"/>
        </w:rPr>
        <w:t xml:space="preserve"> товара, который подписывается Заказчиком. </w:t>
      </w:r>
    </w:p>
    <w:p w14:paraId="63419992" w14:textId="77777777" w:rsidR="00541800" w:rsidRPr="00A53FC5" w:rsidRDefault="00541800"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 xml:space="preserve">В случае приемки товара приемочной комиссией, акт </w:t>
      </w:r>
      <w:r w:rsidR="00984AC9" w:rsidRPr="00A53FC5">
        <w:rPr>
          <w:rFonts w:ascii="Times New Roman" w:hAnsi="Times New Roman" w:cs="Times New Roman"/>
          <w:sz w:val="22"/>
          <w:szCs w:val="22"/>
        </w:rPr>
        <w:t xml:space="preserve">приема-передачи </w:t>
      </w:r>
      <w:r w:rsidRPr="00A53FC5">
        <w:rPr>
          <w:rFonts w:ascii="Times New Roman" w:hAnsi="Times New Roman" w:cs="Times New Roman"/>
          <w:sz w:val="22"/>
          <w:szCs w:val="22"/>
        </w:rPr>
        <w:t>товара подписывается всеми членами приемочной комиссии и утверждается Заказчиком.</w:t>
      </w:r>
    </w:p>
    <w:p w14:paraId="66AD514D"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 xml:space="preserve">.2.7.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Pr="00A53FC5">
        <w:rPr>
          <w:rFonts w:ascii="Times New Roman" w:hAnsi="Times New Roman" w:cs="Times New Roman"/>
          <w:sz w:val="22"/>
          <w:szCs w:val="22"/>
        </w:rPr>
        <w:t>5</w:t>
      </w:r>
      <w:r w:rsidR="00541800" w:rsidRPr="00A53FC5">
        <w:rPr>
          <w:rFonts w:ascii="Times New Roman" w:hAnsi="Times New Roman" w:cs="Times New Roman"/>
          <w:sz w:val="22"/>
          <w:szCs w:val="22"/>
        </w:rPr>
        <w:t xml:space="preserve">.2.2.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2214D9F5"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.2.8. Поставщик своими силами и за свой счет обязан устранить недостатки товара в установленный Заказчиком срок.</w:t>
      </w:r>
    </w:p>
    <w:p w14:paraId="14FA3D76" w14:textId="77777777" w:rsidR="00541800" w:rsidRPr="00A53FC5" w:rsidRDefault="00541800"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5F1486D8"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 xml:space="preserve">.2.9.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31860867" w14:textId="77777777" w:rsidR="00541800" w:rsidRPr="00A53FC5" w:rsidRDefault="00666A4A" w:rsidP="00807921">
      <w:pPr>
        <w:spacing w:line="276" w:lineRule="auto"/>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 xml:space="preserve">.2.10.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DFD1B86" w14:textId="77777777" w:rsidR="00541800" w:rsidRPr="00A53FC5" w:rsidRDefault="00541800"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7215E826"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 xml:space="preserve">.2.11. В случае отказа Заказчика от поставленного </w:t>
      </w:r>
      <w:r w:rsidR="00184752" w:rsidRPr="00A53FC5">
        <w:rPr>
          <w:rFonts w:ascii="Times New Roman" w:hAnsi="Times New Roman" w:cs="Times New Roman"/>
          <w:sz w:val="22"/>
          <w:szCs w:val="22"/>
        </w:rPr>
        <w:t>т</w:t>
      </w:r>
      <w:r w:rsidR="00541800" w:rsidRPr="00A53FC5">
        <w:rPr>
          <w:rFonts w:ascii="Times New Roman" w:hAnsi="Times New Roman" w:cs="Times New Roman"/>
          <w:sz w:val="22"/>
          <w:szCs w:val="22"/>
        </w:rPr>
        <w:t>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D77FF67"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lastRenderedPageBreak/>
        <w:t>5</w:t>
      </w:r>
      <w:r w:rsidR="00541800" w:rsidRPr="00A53FC5">
        <w:rPr>
          <w:rFonts w:ascii="Times New Roman" w:hAnsi="Times New Roman" w:cs="Times New Roman"/>
          <w:sz w:val="22"/>
          <w:szCs w:val="22"/>
        </w:rPr>
        <w:t xml:space="preserve">.2.12. Товар считается поставленным со дня подписания Заказчиком акта приема-передачи товара. </w:t>
      </w:r>
    </w:p>
    <w:p w14:paraId="0F8DE72A" w14:textId="77777777" w:rsidR="00541800" w:rsidRPr="00A53FC5" w:rsidRDefault="00666A4A" w:rsidP="00807921">
      <w:pPr>
        <w:ind w:firstLine="567"/>
        <w:jc w:val="both"/>
        <w:rPr>
          <w:rFonts w:ascii="Times New Roman" w:hAnsi="Times New Roman" w:cs="Times New Roman"/>
          <w:sz w:val="22"/>
          <w:szCs w:val="22"/>
        </w:rPr>
      </w:pPr>
      <w:r w:rsidRPr="00A53FC5">
        <w:rPr>
          <w:rFonts w:ascii="Times New Roman" w:hAnsi="Times New Roman" w:cs="Times New Roman"/>
          <w:sz w:val="22"/>
          <w:szCs w:val="22"/>
        </w:rPr>
        <w:t>5</w:t>
      </w:r>
      <w:r w:rsidR="00541800" w:rsidRPr="00A53FC5">
        <w:rPr>
          <w:rFonts w:ascii="Times New Roman" w:hAnsi="Times New Roman" w:cs="Times New Roman"/>
          <w:sz w:val="22"/>
          <w:szCs w:val="22"/>
        </w:rPr>
        <w:t>.2.13. Риски случайной гибели или случайного повреждения, поставленного по настоящему договору товара и его содержание, переходят от Поставщика к Заказчику с момента подписания Заказчиком акта приема-передачи товара.</w:t>
      </w:r>
    </w:p>
    <w:p w14:paraId="41043BB3" w14:textId="77777777" w:rsidR="007D1E88" w:rsidRDefault="007D1E88" w:rsidP="00807921">
      <w:pPr>
        <w:ind w:firstLine="567"/>
        <w:jc w:val="center"/>
        <w:rPr>
          <w:rFonts w:ascii="Times New Roman" w:eastAsia="Times New Roman" w:hAnsi="Times New Roman" w:cs="Times New Roman"/>
          <w:b/>
          <w:color w:val="auto"/>
          <w:sz w:val="22"/>
          <w:szCs w:val="22"/>
          <w:lang w:bidi="ar-SA"/>
        </w:rPr>
      </w:pPr>
    </w:p>
    <w:p w14:paraId="1839A622" w14:textId="1149385E" w:rsidR="004B3FCB" w:rsidRPr="00A53FC5" w:rsidRDefault="00666A4A" w:rsidP="00807921">
      <w:pPr>
        <w:ind w:firstLine="567"/>
        <w:jc w:val="center"/>
        <w:rPr>
          <w:rFonts w:ascii="Times New Roman" w:eastAsia="Times New Roman" w:hAnsi="Times New Roman" w:cs="Times New Roman"/>
          <w:b/>
          <w:color w:val="auto"/>
          <w:sz w:val="22"/>
          <w:szCs w:val="22"/>
          <w:lang w:bidi="ar-SA"/>
        </w:rPr>
      </w:pPr>
      <w:r w:rsidRPr="00A53FC5">
        <w:rPr>
          <w:rFonts w:ascii="Times New Roman" w:eastAsia="Times New Roman" w:hAnsi="Times New Roman" w:cs="Times New Roman"/>
          <w:b/>
          <w:color w:val="auto"/>
          <w:sz w:val="22"/>
          <w:szCs w:val="22"/>
          <w:lang w:bidi="ar-SA"/>
        </w:rPr>
        <w:t>6</w:t>
      </w:r>
      <w:r w:rsidR="004B3FCB" w:rsidRPr="00A53FC5">
        <w:rPr>
          <w:rFonts w:ascii="Times New Roman" w:eastAsia="Times New Roman" w:hAnsi="Times New Roman" w:cs="Times New Roman"/>
          <w:b/>
          <w:color w:val="auto"/>
          <w:sz w:val="22"/>
          <w:szCs w:val="22"/>
          <w:lang w:bidi="ar-SA"/>
        </w:rPr>
        <w:t>. ОТВЕТСТВЕННОСТЬ СТОРОН</w:t>
      </w:r>
      <w:r w:rsidR="004715A4">
        <w:rPr>
          <w:rFonts w:ascii="Times New Roman" w:eastAsia="Times New Roman" w:hAnsi="Times New Roman" w:cs="Times New Roman"/>
          <w:b/>
          <w:color w:val="auto"/>
          <w:sz w:val="22"/>
          <w:szCs w:val="22"/>
          <w:lang w:bidi="ar-SA"/>
        </w:rPr>
        <w:t>.</w:t>
      </w:r>
    </w:p>
    <w:p w14:paraId="76A71B19"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.1. За неисполнение или ненадлежащее исполнение своих обязательств, установленных </w:t>
      </w:r>
      <w:r w:rsidR="00A85F53"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Стороны несут ответственность в соответствии с законодательством Российской Федерации и условиями </w:t>
      </w:r>
      <w:r w:rsidR="00A85F53"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оговора.</w:t>
      </w:r>
    </w:p>
    <w:p w14:paraId="03C7897E" w14:textId="77777777" w:rsidR="004B3FCB" w:rsidRPr="00A53FC5" w:rsidRDefault="00666A4A" w:rsidP="00807921">
      <w:pPr>
        <w:autoSpaceDE w:val="0"/>
        <w:ind w:firstLine="567"/>
        <w:jc w:val="both"/>
        <w:rPr>
          <w:rFonts w:ascii="Times New Roman" w:eastAsia="Times New Roman" w:hAnsi="Times New Roman" w:cs="Times New Roman"/>
          <w:b/>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.2. </w:t>
      </w:r>
      <w:r w:rsidR="004B3FCB" w:rsidRPr="00A53FC5">
        <w:rPr>
          <w:rFonts w:ascii="Times New Roman" w:eastAsia="Times New Roman" w:hAnsi="Times New Roman" w:cs="Times New Roman"/>
          <w:b/>
          <w:color w:val="auto"/>
          <w:sz w:val="22"/>
          <w:szCs w:val="22"/>
          <w:lang w:bidi="ar-SA"/>
        </w:rPr>
        <w:t xml:space="preserve">Взыскание неустойки с </w:t>
      </w:r>
      <w:r w:rsidR="004B3FCB" w:rsidRPr="00A53FC5">
        <w:rPr>
          <w:rFonts w:ascii="Times New Roman" w:eastAsia="Calibri" w:hAnsi="Times New Roman" w:cs="Times New Roman"/>
          <w:b/>
          <w:color w:val="auto"/>
          <w:sz w:val="22"/>
          <w:szCs w:val="22"/>
          <w:lang w:eastAsia="en-US" w:bidi="ar-SA"/>
        </w:rPr>
        <w:t>Поставщика</w:t>
      </w:r>
      <w:r w:rsidR="004B3FCB" w:rsidRPr="00A53FC5">
        <w:rPr>
          <w:rFonts w:ascii="Times New Roman" w:eastAsia="Times New Roman" w:hAnsi="Times New Roman" w:cs="Times New Roman"/>
          <w:b/>
          <w:color w:val="auto"/>
          <w:sz w:val="22"/>
          <w:szCs w:val="22"/>
          <w:lang w:bidi="ar-SA"/>
        </w:rPr>
        <w:t>.</w:t>
      </w:r>
    </w:p>
    <w:p w14:paraId="18F2608C"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.2.1. В случае просрочки исполнения </w:t>
      </w:r>
      <w:r w:rsidR="004B3FCB" w:rsidRPr="00A53FC5">
        <w:rPr>
          <w:rFonts w:ascii="Times New Roman" w:eastAsia="Calibri" w:hAnsi="Times New Roman" w:cs="Times New Roman"/>
          <w:color w:val="auto"/>
          <w:sz w:val="22"/>
          <w:szCs w:val="22"/>
          <w:lang w:eastAsia="en-US" w:bidi="ar-SA"/>
        </w:rPr>
        <w:t xml:space="preserve">Поставщиком </w:t>
      </w:r>
      <w:r w:rsidR="004B3FCB" w:rsidRPr="00A53FC5">
        <w:rPr>
          <w:rFonts w:ascii="Times New Roman" w:eastAsia="Times New Roman" w:hAnsi="Times New Roman" w:cs="Times New Roman"/>
          <w:color w:val="auto"/>
          <w:sz w:val="22"/>
          <w:szCs w:val="22"/>
          <w:lang w:bidi="ar-SA"/>
        </w:rPr>
        <w:t xml:space="preserve">обязательств,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w:t>
      </w:r>
      <w:r w:rsidR="004B3FCB" w:rsidRPr="00A53FC5">
        <w:rPr>
          <w:rFonts w:ascii="Times New Roman" w:eastAsia="Calibri" w:hAnsi="Times New Roman" w:cs="Times New Roman"/>
          <w:color w:val="auto"/>
          <w:sz w:val="22"/>
          <w:szCs w:val="22"/>
          <w:lang w:eastAsia="en-US" w:bidi="ar-SA"/>
        </w:rPr>
        <w:t xml:space="preserve">Поставщиком </w:t>
      </w:r>
      <w:r w:rsidR="00833B0D"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оговорных обязательств Заказчик направляет </w:t>
      </w:r>
      <w:r w:rsidR="004B3FCB" w:rsidRPr="00A53FC5">
        <w:rPr>
          <w:rFonts w:ascii="Times New Roman" w:eastAsia="Calibri" w:hAnsi="Times New Roman" w:cs="Times New Roman"/>
          <w:color w:val="auto"/>
          <w:sz w:val="22"/>
          <w:szCs w:val="22"/>
          <w:lang w:eastAsia="en-US" w:bidi="ar-SA"/>
        </w:rPr>
        <w:t xml:space="preserve">Поставщику </w:t>
      </w:r>
      <w:r w:rsidR="004B3FCB" w:rsidRPr="00A53FC5">
        <w:rPr>
          <w:rFonts w:ascii="Times New Roman" w:eastAsia="Times New Roman" w:hAnsi="Times New Roman" w:cs="Times New Roman"/>
          <w:color w:val="auto"/>
          <w:sz w:val="22"/>
          <w:szCs w:val="22"/>
          <w:lang w:bidi="ar-SA"/>
        </w:rPr>
        <w:t>требование об уплате неустоек (штрафов, пеней).</w:t>
      </w:r>
    </w:p>
    <w:p w14:paraId="256E900F"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.2.2. </w:t>
      </w:r>
      <w:r w:rsidR="004B3FCB" w:rsidRPr="00A53FC5">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Поставщиком обязательства, предусмотренного </w:t>
      </w:r>
      <w:r w:rsidR="00542714" w:rsidRPr="00A53FC5">
        <w:rPr>
          <w:rFonts w:ascii="Times New Roman" w:eastAsia="Calibri" w:hAnsi="Times New Roman" w:cs="Times New Roman"/>
          <w:color w:val="auto"/>
          <w:sz w:val="22"/>
          <w:szCs w:val="22"/>
          <w:lang w:eastAsia="en-US" w:bidi="ar-SA"/>
        </w:rPr>
        <w:t>д</w:t>
      </w:r>
      <w:r w:rsidR="004B3FCB" w:rsidRPr="00A53FC5">
        <w:rPr>
          <w:rFonts w:ascii="Times New Roman" w:eastAsia="Calibri" w:hAnsi="Times New Roman" w:cs="Times New Roman"/>
          <w:color w:val="auto"/>
          <w:sz w:val="22"/>
          <w:szCs w:val="22"/>
          <w:lang w:eastAsia="en-US" w:bidi="ar-SA"/>
        </w:rPr>
        <w:t xml:space="preserve">оговором, начиная со дня, следующего после дня истечения установленного </w:t>
      </w:r>
      <w:r w:rsidR="00542714" w:rsidRPr="00A53FC5">
        <w:rPr>
          <w:rFonts w:ascii="Times New Roman" w:eastAsia="Calibri" w:hAnsi="Times New Roman" w:cs="Times New Roman"/>
          <w:color w:val="auto"/>
          <w:sz w:val="22"/>
          <w:szCs w:val="22"/>
          <w:lang w:eastAsia="en-US" w:bidi="ar-SA"/>
        </w:rPr>
        <w:t>д</w:t>
      </w:r>
      <w:r w:rsidR="004B3FCB" w:rsidRPr="00A53FC5">
        <w:rPr>
          <w:rFonts w:ascii="Times New Roman" w:eastAsia="Calibri" w:hAnsi="Times New Roman" w:cs="Times New Roman"/>
          <w:color w:val="auto"/>
          <w:sz w:val="22"/>
          <w:szCs w:val="22"/>
          <w:lang w:eastAsia="en-US" w:bidi="ar-SA"/>
        </w:rPr>
        <w:t xml:space="preserve">оговором срока исполнения обязательства, и устанавливается </w:t>
      </w:r>
      <w:r w:rsidR="00542714" w:rsidRPr="00A53FC5">
        <w:rPr>
          <w:rFonts w:ascii="Times New Roman" w:eastAsia="Calibri" w:hAnsi="Times New Roman" w:cs="Times New Roman"/>
          <w:color w:val="auto"/>
          <w:sz w:val="22"/>
          <w:szCs w:val="22"/>
          <w:lang w:eastAsia="en-US" w:bidi="ar-SA"/>
        </w:rPr>
        <w:t>д</w:t>
      </w:r>
      <w:r w:rsidR="004B3FCB" w:rsidRPr="00A53FC5">
        <w:rPr>
          <w:rFonts w:ascii="Times New Roman" w:eastAsia="Calibri" w:hAnsi="Times New Roman" w:cs="Times New Roman"/>
          <w:color w:val="auto"/>
          <w:sz w:val="22"/>
          <w:szCs w:val="22"/>
          <w:lang w:eastAsia="en-US" w:bidi="ar-SA"/>
        </w:rPr>
        <w:t xml:space="preserve">оговором в размере одной трехсотой действующей на дату уплаты пени ключевой ставки Центрального банка Российской Федерации от цены </w:t>
      </w:r>
      <w:r w:rsidR="00542714" w:rsidRPr="00A53FC5">
        <w:rPr>
          <w:rFonts w:ascii="Times New Roman" w:eastAsia="Calibri" w:hAnsi="Times New Roman" w:cs="Times New Roman"/>
          <w:color w:val="auto"/>
          <w:sz w:val="22"/>
          <w:szCs w:val="22"/>
          <w:lang w:eastAsia="en-US" w:bidi="ar-SA"/>
        </w:rPr>
        <w:t>д</w:t>
      </w:r>
      <w:r w:rsidR="004B3FCB" w:rsidRPr="00A53FC5">
        <w:rPr>
          <w:rFonts w:ascii="Times New Roman" w:eastAsia="Calibri" w:hAnsi="Times New Roman" w:cs="Times New Roman"/>
          <w:color w:val="auto"/>
          <w:sz w:val="22"/>
          <w:szCs w:val="22"/>
          <w:lang w:eastAsia="en-US" w:bidi="ar-SA"/>
        </w:rPr>
        <w:t xml:space="preserve">оговора, уменьшенной на сумму, пропорциональную объему обязательств, предусмотренных </w:t>
      </w:r>
      <w:r w:rsidR="00542714" w:rsidRPr="00A53FC5">
        <w:rPr>
          <w:rFonts w:ascii="Times New Roman" w:eastAsia="Calibri" w:hAnsi="Times New Roman" w:cs="Times New Roman"/>
          <w:color w:val="auto"/>
          <w:sz w:val="22"/>
          <w:szCs w:val="22"/>
          <w:lang w:eastAsia="en-US" w:bidi="ar-SA"/>
        </w:rPr>
        <w:t>д</w:t>
      </w:r>
      <w:r w:rsidR="004B3FCB" w:rsidRPr="00A53FC5">
        <w:rPr>
          <w:rFonts w:ascii="Times New Roman" w:eastAsia="Calibri" w:hAnsi="Times New Roman" w:cs="Times New Roman"/>
          <w:color w:val="auto"/>
          <w:sz w:val="22"/>
          <w:szCs w:val="22"/>
          <w:lang w:eastAsia="en-US" w:bidi="ar-SA"/>
        </w:rPr>
        <w:t>оговором и фактически исполненных Поставщиком</w:t>
      </w:r>
      <w:r w:rsidR="004B3FCB" w:rsidRPr="00A53FC5">
        <w:rPr>
          <w:rFonts w:ascii="Times New Roman" w:eastAsia="Times New Roman" w:hAnsi="Times New Roman" w:cs="Times New Roman"/>
          <w:color w:val="auto"/>
          <w:sz w:val="22"/>
          <w:szCs w:val="22"/>
          <w:lang w:bidi="ar-SA"/>
        </w:rPr>
        <w:t>.</w:t>
      </w:r>
    </w:p>
    <w:p w14:paraId="1D9967F1"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.2.3. Штрафы начисляются за неисполнение или ненадлежащее исполнение </w:t>
      </w:r>
      <w:r w:rsidR="004B3FCB" w:rsidRPr="00A53FC5">
        <w:rPr>
          <w:rFonts w:ascii="Times New Roman" w:eastAsia="Calibri" w:hAnsi="Times New Roman" w:cs="Times New Roman"/>
          <w:color w:val="auto"/>
          <w:sz w:val="22"/>
          <w:szCs w:val="22"/>
          <w:lang w:eastAsia="en-US" w:bidi="ar-SA"/>
        </w:rPr>
        <w:t xml:space="preserve">Поставщиком </w:t>
      </w:r>
      <w:r w:rsidR="004B3FCB" w:rsidRPr="00A53FC5">
        <w:rPr>
          <w:rFonts w:ascii="Times New Roman" w:eastAsia="Times New Roman" w:hAnsi="Times New Roman" w:cs="Times New Roman"/>
          <w:color w:val="auto"/>
          <w:sz w:val="22"/>
          <w:szCs w:val="22"/>
          <w:lang w:bidi="ar-SA"/>
        </w:rPr>
        <w:t xml:space="preserve">обязательств,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за исключением просрочки исполнения </w:t>
      </w:r>
      <w:r w:rsidR="004B3FCB" w:rsidRPr="00A53FC5">
        <w:rPr>
          <w:rFonts w:ascii="Times New Roman" w:eastAsia="Calibri" w:hAnsi="Times New Roman" w:cs="Times New Roman"/>
          <w:color w:val="auto"/>
          <w:sz w:val="22"/>
          <w:szCs w:val="22"/>
          <w:lang w:eastAsia="en-US" w:bidi="ar-SA"/>
        </w:rPr>
        <w:t xml:space="preserve">Поставщиком </w:t>
      </w:r>
      <w:r w:rsidR="004B3FCB" w:rsidRPr="00A53FC5">
        <w:rPr>
          <w:rFonts w:ascii="Times New Roman" w:eastAsia="Times New Roman" w:hAnsi="Times New Roman" w:cs="Times New Roman"/>
          <w:color w:val="auto"/>
          <w:sz w:val="22"/>
          <w:szCs w:val="22"/>
          <w:lang w:bidi="ar-SA"/>
        </w:rPr>
        <w:t xml:space="preserve">обязательств (в том числе гарантийного обязательства),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Размер штрафа устанавливается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833B0D" w:rsidRPr="00A53FC5">
        <w:rPr>
          <w:rFonts w:ascii="Times New Roman" w:eastAsia="Times New Roman" w:hAnsi="Times New Roman" w:cs="Times New Roman"/>
          <w:color w:val="auto"/>
          <w:sz w:val="22"/>
          <w:szCs w:val="22"/>
          <w:lang w:bidi="ar-SA"/>
        </w:rPr>
        <w:t>штрафов,</w:t>
      </w:r>
      <w:r w:rsidR="004B3FCB" w:rsidRPr="00A53FC5">
        <w:rPr>
          <w:rFonts w:ascii="Times New Roman" w:eastAsia="Times New Roman" w:hAnsi="Times New Roman" w:cs="Times New Roman"/>
          <w:color w:val="auto"/>
          <w:sz w:val="22"/>
          <w:szCs w:val="22"/>
          <w:lang w:bidi="ar-SA"/>
        </w:rPr>
        <w:t xml:space="preserve"> а именно:</w:t>
      </w:r>
    </w:p>
    <w:p w14:paraId="21354FE2" w14:textId="62EEF3A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.2.3.1. За каждый факт неисполнения или ненадлежащего исполнения </w:t>
      </w:r>
      <w:r w:rsidR="004B3FCB" w:rsidRPr="00A53FC5">
        <w:rPr>
          <w:rFonts w:ascii="Times New Roman" w:eastAsia="Calibri" w:hAnsi="Times New Roman" w:cs="Times New Roman"/>
          <w:color w:val="auto"/>
          <w:sz w:val="22"/>
          <w:szCs w:val="22"/>
          <w:lang w:eastAsia="en-US" w:bidi="ar-SA"/>
        </w:rPr>
        <w:t xml:space="preserve">Поставщиком </w:t>
      </w:r>
      <w:r w:rsidR="004B3FCB" w:rsidRPr="00A53FC5">
        <w:rPr>
          <w:rFonts w:ascii="Times New Roman" w:eastAsia="Times New Roman" w:hAnsi="Times New Roman" w:cs="Times New Roman"/>
          <w:color w:val="auto"/>
          <w:sz w:val="22"/>
          <w:szCs w:val="22"/>
          <w:lang w:bidi="ar-SA"/>
        </w:rPr>
        <w:t xml:space="preserve">обязательств,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(в том числе гарантийного обязательства),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размер штрафа устанавливается </w:t>
      </w:r>
      <w:r w:rsidR="00833B0D" w:rsidRPr="00A53FC5">
        <w:rPr>
          <w:rFonts w:ascii="Times New Roman" w:eastAsia="Times New Roman" w:hAnsi="Times New Roman" w:cs="Times New Roman"/>
          <w:color w:val="auto"/>
          <w:sz w:val="22"/>
          <w:szCs w:val="22"/>
          <w:lang w:bidi="ar-SA"/>
        </w:rPr>
        <w:t>в размере</w:t>
      </w:r>
      <w:r w:rsidR="00D666A4">
        <w:rPr>
          <w:rFonts w:ascii="Times New Roman" w:eastAsia="Times New Roman" w:hAnsi="Times New Roman" w:cs="Times New Roman"/>
          <w:color w:val="auto"/>
          <w:sz w:val="22"/>
          <w:szCs w:val="22"/>
          <w:lang w:bidi="ar-SA"/>
        </w:rPr>
        <w:t xml:space="preserve"> </w:t>
      </w:r>
      <w:r w:rsidR="004B3FCB" w:rsidRPr="00A53FC5">
        <w:rPr>
          <w:rFonts w:ascii="Times New Roman" w:eastAsia="Times New Roman" w:hAnsi="Times New Roman" w:cs="Times New Roman"/>
          <w:color w:val="auto"/>
          <w:sz w:val="22"/>
          <w:szCs w:val="22"/>
          <w:lang w:bidi="ar-SA"/>
        </w:rPr>
        <w:t>10</w:t>
      </w:r>
      <w:r w:rsidR="00833B0D" w:rsidRPr="00A53FC5">
        <w:rPr>
          <w:rFonts w:ascii="Times New Roman" w:eastAsia="Times New Roman" w:hAnsi="Times New Roman" w:cs="Times New Roman"/>
          <w:color w:val="auto"/>
          <w:sz w:val="22"/>
          <w:szCs w:val="22"/>
          <w:lang w:bidi="ar-SA"/>
        </w:rPr>
        <w:t>%</w:t>
      </w:r>
      <w:r w:rsidR="00D666A4">
        <w:rPr>
          <w:rFonts w:ascii="Times New Roman" w:eastAsia="Times New Roman" w:hAnsi="Times New Roman" w:cs="Times New Roman"/>
          <w:color w:val="auto"/>
          <w:sz w:val="22"/>
          <w:szCs w:val="22"/>
          <w:lang w:bidi="ar-SA"/>
        </w:rPr>
        <w:t xml:space="preserve"> </w:t>
      </w:r>
      <w:r w:rsidR="00833B0D" w:rsidRPr="00A53FC5">
        <w:rPr>
          <w:rFonts w:ascii="Times New Roman" w:eastAsia="Times New Roman" w:hAnsi="Times New Roman" w:cs="Times New Roman"/>
          <w:color w:val="auto"/>
          <w:sz w:val="22"/>
          <w:szCs w:val="22"/>
          <w:lang w:bidi="ar-SA"/>
        </w:rPr>
        <w:t xml:space="preserve">от </w:t>
      </w:r>
      <w:r w:rsidR="004B3FCB" w:rsidRPr="00A53FC5">
        <w:rPr>
          <w:rFonts w:ascii="Times New Roman" w:eastAsia="Times New Roman" w:hAnsi="Times New Roman" w:cs="Times New Roman"/>
          <w:color w:val="auto"/>
          <w:sz w:val="22"/>
          <w:szCs w:val="22"/>
          <w:lang w:bidi="ar-SA"/>
        </w:rPr>
        <w:t xml:space="preserve">цены </w:t>
      </w:r>
      <w:r w:rsidR="00542714" w:rsidRPr="00A53FC5">
        <w:rPr>
          <w:rFonts w:ascii="Times New Roman" w:eastAsia="Times New Roman" w:hAnsi="Times New Roman" w:cs="Times New Roman"/>
          <w:color w:val="auto"/>
          <w:sz w:val="22"/>
          <w:szCs w:val="22"/>
          <w:lang w:bidi="ar-SA"/>
        </w:rPr>
        <w:t>д</w:t>
      </w:r>
      <w:r w:rsidR="00984AC9" w:rsidRPr="00A53FC5">
        <w:rPr>
          <w:rFonts w:ascii="Times New Roman" w:eastAsia="Times New Roman" w:hAnsi="Times New Roman" w:cs="Times New Roman"/>
          <w:color w:val="auto"/>
          <w:sz w:val="22"/>
          <w:szCs w:val="22"/>
          <w:lang w:bidi="ar-SA"/>
        </w:rPr>
        <w:t>оговора.</w:t>
      </w:r>
    </w:p>
    <w:p w14:paraId="154667F2" w14:textId="77777777" w:rsidR="009B4C10"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.2.4. За каждый факт неисполнения или ненадлежащего исполнения Поставщиком обязательства, предусмотренного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которое не имеет стоимостного выражения, размер штрафа устанавливается (при наличии в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оговоре таких обязательств) в </w:t>
      </w:r>
      <w:r w:rsidR="00833B0D" w:rsidRPr="00A53FC5">
        <w:rPr>
          <w:rFonts w:ascii="Times New Roman" w:eastAsia="Times New Roman" w:hAnsi="Times New Roman" w:cs="Times New Roman"/>
          <w:color w:val="auto"/>
          <w:sz w:val="22"/>
          <w:szCs w:val="22"/>
          <w:lang w:bidi="ar-SA"/>
        </w:rPr>
        <w:t xml:space="preserve">размере </w:t>
      </w:r>
      <w:r w:rsidR="004B3FCB" w:rsidRPr="00A53FC5">
        <w:rPr>
          <w:rFonts w:ascii="Times New Roman" w:eastAsia="Times New Roman" w:hAnsi="Times New Roman" w:cs="Times New Roman"/>
          <w:color w:val="auto"/>
          <w:sz w:val="22"/>
          <w:szCs w:val="22"/>
          <w:lang w:bidi="ar-SA"/>
        </w:rPr>
        <w:t xml:space="preserve">1000 </w:t>
      </w:r>
      <w:r w:rsidR="00833B0D" w:rsidRPr="00A53FC5">
        <w:rPr>
          <w:rFonts w:ascii="Times New Roman" w:eastAsia="Times New Roman" w:hAnsi="Times New Roman" w:cs="Times New Roman"/>
          <w:color w:val="auto"/>
          <w:sz w:val="22"/>
          <w:szCs w:val="22"/>
          <w:lang w:bidi="ar-SA"/>
        </w:rPr>
        <w:t xml:space="preserve">(Одна тысяча) </w:t>
      </w:r>
      <w:r w:rsidR="004B3FCB" w:rsidRPr="00A53FC5">
        <w:rPr>
          <w:rFonts w:ascii="Times New Roman" w:eastAsia="Times New Roman" w:hAnsi="Times New Roman" w:cs="Times New Roman"/>
          <w:color w:val="auto"/>
          <w:sz w:val="22"/>
          <w:szCs w:val="22"/>
          <w:lang w:bidi="ar-SA"/>
        </w:rPr>
        <w:t>рублей</w:t>
      </w:r>
      <w:r w:rsidR="00833B0D" w:rsidRPr="00A53FC5">
        <w:rPr>
          <w:rFonts w:ascii="Times New Roman" w:eastAsia="Times New Roman" w:hAnsi="Times New Roman" w:cs="Times New Roman"/>
          <w:color w:val="auto"/>
          <w:sz w:val="22"/>
          <w:szCs w:val="22"/>
          <w:lang w:bidi="ar-SA"/>
        </w:rPr>
        <w:t>.</w:t>
      </w:r>
    </w:p>
    <w:p w14:paraId="490E7665" w14:textId="77777777" w:rsidR="00541800" w:rsidRPr="00A53FC5" w:rsidRDefault="004C1635"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 xml:space="preserve">6.2.4.1. </w:t>
      </w:r>
      <w:r w:rsidR="00541800" w:rsidRPr="00A53FC5">
        <w:rPr>
          <w:rFonts w:ascii="Times New Roman" w:eastAsia="Times New Roman" w:hAnsi="Times New Roman" w:cs="Times New Roman"/>
          <w:color w:val="auto"/>
          <w:sz w:val="22"/>
          <w:szCs w:val="22"/>
          <w:lang w:bidi="ar-SA"/>
        </w:rPr>
        <w:t>Установлен штраф за поставку товара не единой партией.</w:t>
      </w:r>
    </w:p>
    <w:p w14:paraId="4AE0E578" w14:textId="77777777" w:rsidR="00807921" w:rsidRPr="00A53FC5" w:rsidRDefault="00807921"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6.2.5.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Поставщика об удовлетворении данных требований удержать сумму начисленных неустоек (штрафов, пени) одним из следующих способов:</w:t>
      </w:r>
    </w:p>
    <w:p w14:paraId="30D01233" w14:textId="77777777" w:rsidR="00807921" w:rsidRPr="00A53FC5" w:rsidRDefault="00807921"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 из оплаты по договору, путем ее уменьшения на сумму начисленной неустойки (штрафа, пени);</w:t>
      </w:r>
    </w:p>
    <w:p w14:paraId="3956EDB1" w14:textId="77777777" w:rsidR="00807921" w:rsidRPr="00A53FC5" w:rsidRDefault="00807921"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 xml:space="preserve">- взыскать неустойку (штраф, пени) в порядке, установленном законодательством Российской Федерации (в судебном порядке). </w:t>
      </w:r>
    </w:p>
    <w:p w14:paraId="56E97DDC" w14:textId="77777777" w:rsidR="00807921" w:rsidRPr="00A53FC5" w:rsidRDefault="00807921"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Срок ответа на направленное требование об уплате сумм неустойки (штрафа, пени) – 3 (три) рабочих дня на бумажном носителе, в форме электронного документа или по электронной почте.</w:t>
      </w:r>
    </w:p>
    <w:p w14:paraId="568E439A" w14:textId="77777777" w:rsidR="00807921" w:rsidRPr="00A53FC5" w:rsidRDefault="00807921"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Ответ должен быть подписан уполномоченным лицом организации и заверен печатью. При отправлении по электронной почте отправляется сканированная копия ответа.</w:t>
      </w:r>
    </w:p>
    <w:p w14:paraId="2AC44D41"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.3. </w:t>
      </w:r>
      <w:r w:rsidR="004B3FCB" w:rsidRPr="00A53FC5">
        <w:rPr>
          <w:rFonts w:ascii="Times New Roman" w:eastAsia="Times New Roman" w:hAnsi="Times New Roman" w:cs="Times New Roman"/>
          <w:b/>
          <w:color w:val="auto"/>
          <w:sz w:val="22"/>
          <w:szCs w:val="22"/>
          <w:lang w:bidi="ar-SA"/>
        </w:rPr>
        <w:t>Взыскание неустойки с Заказчика.</w:t>
      </w:r>
    </w:p>
    <w:p w14:paraId="47D47614"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.3.1. В случае просрочки исполнения Заказчиком обязательств,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Заказчиком обязательств,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оговором, Поставщик вправе потребовать уплаты неустоек (штрафов, пеней).</w:t>
      </w:r>
    </w:p>
    <w:p w14:paraId="3CC2B156"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.3.2. Пеня начисляется за каждый день просрочки исполнения Заказчиком обязательства, предусмотренного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начиная со дня, следующего после дня истечения установленного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срока исполнения обязательства. Такая пеня устанавливается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1A0271"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.3.3. </w:t>
      </w:r>
      <w:r w:rsidR="00833B0D" w:rsidRPr="00A53FC5">
        <w:rPr>
          <w:rFonts w:ascii="Times New Roman" w:eastAsia="Times New Roman" w:hAnsi="Times New Roman" w:cs="Times New Roman"/>
          <w:color w:val="auto"/>
          <w:sz w:val="22"/>
          <w:szCs w:val="22"/>
          <w:lang w:bidi="ar-SA"/>
        </w:rPr>
        <w:t xml:space="preserve">В случае просрочки исполнения Заказчиком обязательств по оплате, </w:t>
      </w:r>
      <w:r w:rsidR="004B3FCB" w:rsidRPr="00A53FC5">
        <w:rPr>
          <w:rFonts w:ascii="Times New Roman" w:eastAsia="Times New Roman" w:hAnsi="Times New Roman" w:cs="Times New Roman"/>
          <w:color w:val="auto"/>
          <w:sz w:val="22"/>
          <w:szCs w:val="22"/>
          <w:lang w:bidi="ar-SA"/>
        </w:rPr>
        <w:t xml:space="preserve">Поставщик вправе потребовать уплаты пеней, рассчитанных в соответствии с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оговором.</w:t>
      </w:r>
    </w:p>
    <w:p w14:paraId="44DC667E" w14:textId="77777777" w:rsidR="004B3FCB"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4B3FCB" w:rsidRPr="00A53FC5">
        <w:rPr>
          <w:rFonts w:ascii="Times New Roman" w:eastAsia="Times New Roman" w:hAnsi="Times New Roman" w:cs="Times New Roman"/>
          <w:color w:val="auto"/>
          <w:sz w:val="22"/>
          <w:szCs w:val="22"/>
          <w:lang w:bidi="ar-SA"/>
        </w:rPr>
        <w:t xml:space="preserve">.3.4. За каждый факт неисполнения Заказчиком обязательств,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предусмотренных </w:t>
      </w:r>
      <w:r w:rsidR="00542714" w:rsidRPr="00A53FC5">
        <w:rPr>
          <w:rFonts w:ascii="Times New Roman" w:eastAsia="Times New Roman" w:hAnsi="Times New Roman" w:cs="Times New Roman"/>
          <w:color w:val="auto"/>
          <w:sz w:val="22"/>
          <w:szCs w:val="22"/>
          <w:lang w:bidi="ar-SA"/>
        </w:rPr>
        <w:t>д</w:t>
      </w:r>
      <w:r w:rsidR="004B3FCB" w:rsidRPr="00A53FC5">
        <w:rPr>
          <w:rFonts w:ascii="Times New Roman" w:eastAsia="Times New Roman" w:hAnsi="Times New Roman" w:cs="Times New Roman"/>
          <w:color w:val="auto"/>
          <w:sz w:val="22"/>
          <w:szCs w:val="22"/>
          <w:lang w:bidi="ar-SA"/>
        </w:rPr>
        <w:t xml:space="preserve">оговором, размер штрафа </w:t>
      </w:r>
      <w:r w:rsidR="004B3FCB" w:rsidRPr="00A53FC5">
        <w:rPr>
          <w:rFonts w:ascii="Times New Roman" w:eastAsia="Times New Roman" w:hAnsi="Times New Roman" w:cs="Times New Roman"/>
          <w:color w:val="auto"/>
          <w:sz w:val="22"/>
          <w:szCs w:val="22"/>
          <w:lang w:bidi="ar-SA"/>
        </w:rPr>
        <w:lastRenderedPageBreak/>
        <w:t xml:space="preserve">устанавливается в </w:t>
      </w:r>
      <w:r w:rsidR="00833B0D" w:rsidRPr="00A53FC5">
        <w:rPr>
          <w:rFonts w:ascii="Times New Roman" w:eastAsia="Times New Roman" w:hAnsi="Times New Roman" w:cs="Times New Roman"/>
          <w:color w:val="auto"/>
          <w:sz w:val="22"/>
          <w:szCs w:val="22"/>
          <w:lang w:bidi="ar-SA"/>
        </w:rPr>
        <w:t>размере</w:t>
      </w:r>
      <w:r w:rsidR="004B3FCB" w:rsidRPr="00A53FC5">
        <w:rPr>
          <w:rFonts w:ascii="Times New Roman" w:eastAsia="Times New Roman" w:hAnsi="Times New Roman" w:cs="Times New Roman"/>
          <w:color w:val="auto"/>
          <w:sz w:val="22"/>
          <w:szCs w:val="22"/>
          <w:lang w:bidi="ar-SA"/>
        </w:rPr>
        <w:t xml:space="preserve"> 1000</w:t>
      </w:r>
      <w:r w:rsidR="00833B0D" w:rsidRPr="00A53FC5">
        <w:rPr>
          <w:rFonts w:ascii="Times New Roman" w:eastAsia="Times New Roman" w:hAnsi="Times New Roman" w:cs="Times New Roman"/>
          <w:color w:val="auto"/>
          <w:sz w:val="22"/>
          <w:szCs w:val="22"/>
          <w:lang w:bidi="ar-SA"/>
        </w:rPr>
        <w:t xml:space="preserve"> (Одна тысяча)</w:t>
      </w:r>
      <w:r w:rsidR="004B3FCB" w:rsidRPr="00A53FC5">
        <w:rPr>
          <w:rFonts w:ascii="Times New Roman" w:eastAsia="Times New Roman" w:hAnsi="Times New Roman" w:cs="Times New Roman"/>
          <w:color w:val="auto"/>
          <w:sz w:val="22"/>
          <w:szCs w:val="22"/>
          <w:lang w:bidi="ar-SA"/>
        </w:rPr>
        <w:t xml:space="preserve"> рублей</w:t>
      </w:r>
      <w:r w:rsidR="00833B0D" w:rsidRPr="00A53FC5">
        <w:rPr>
          <w:rFonts w:ascii="Times New Roman" w:eastAsia="Times New Roman" w:hAnsi="Times New Roman" w:cs="Times New Roman"/>
          <w:color w:val="auto"/>
          <w:sz w:val="22"/>
          <w:szCs w:val="22"/>
          <w:lang w:bidi="ar-SA"/>
        </w:rPr>
        <w:t>.</w:t>
      </w:r>
    </w:p>
    <w:p w14:paraId="5654C783" w14:textId="77777777" w:rsidR="000A7315" w:rsidRPr="00A53FC5" w:rsidRDefault="00666A4A" w:rsidP="00807921">
      <w:pPr>
        <w:autoSpaceDE w:val="0"/>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0A7315" w:rsidRPr="00A53FC5">
        <w:rPr>
          <w:rFonts w:ascii="Times New Roman" w:eastAsia="Times New Roman" w:hAnsi="Times New Roman" w:cs="Times New Roman"/>
          <w:color w:val="auto"/>
          <w:sz w:val="22"/>
          <w:szCs w:val="22"/>
          <w:lang w:bidi="ar-SA"/>
        </w:rPr>
        <w:t xml:space="preserve">.4. Общая сумма начисленной неустойки (штрафов, пени) за неисполнение или ненадлежащее исполнение Заказчиком и Поставщиком обязательств, предусмотренных </w:t>
      </w:r>
      <w:r w:rsidR="00542714" w:rsidRPr="00A53FC5">
        <w:rPr>
          <w:rFonts w:ascii="Times New Roman" w:eastAsia="Times New Roman" w:hAnsi="Times New Roman" w:cs="Times New Roman"/>
          <w:color w:val="auto"/>
          <w:sz w:val="22"/>
          <w:szCs w:val="22"/>
          <w:lang w:bidi="ar-SA"/>
        </w:rPr>
        <w:t>д</w:t>
      </w:r>
      <w:r w:rsidR="000A7315" w:rsidRPr="00A53FC5">
        <w:rPr>
          <w:rFonts w:ascii="Times New Roman" w:eastAsia="Times New Roman" w:hAnsi="Times New Roman" w:cs="Times New Roman"/>
          <w:color w:val="auto"/>
          <w:sz w:val="22"/>
          <w:szCs w:val="22"/>
          <w:lang w:bidi="ar-SA"/>
        </w:rPr>
        <w:t xml:space="preserve">оговором, не может превышать цену </w:t>
      </w:r>
      <w:r w:rsidR="00542714" w:rsidRPr="00A53FC5">
        <w:rPr>
          <w:rFonts w:ascii="Times New Roman" w:eastAsia="Times New Roman" w:hAnsi="Times New Roman" w:cs="Times New Roman"/>
          <w:color w:val="auto"/>
          <w:sz w:val="22"/>
          <w:szCs w:val="22"/>
          <w:lang w:bidi="ar-SA"/>
        </w:rPr>
        <w:t>д</w:t>
      </w:r>
      <w:r w:rsidR="000A7315" w:rsidRPr="00A53FC5">
        <w:rPr>
          <w:rFonts w:ascii="Times New Roman" w:eastAsia="Times New Roman" w:hAnsi="Times New Roman" w:cs="Times New Roman"/>
          <w:color w:val="auto"/>
          <w:sz w:val="22"/>
          <w:szCs w:val="22"/>
          <w:lang w:bidi="ar-SA"/>
        </w:rPr>
        <w:t>оговора.</w:t>
      </w:r>
    </w:p>
    <w:p w14:paraId="0D76E155" w14:textId="77777777" w:rsidR="004B3FCB" w:rsidRPr="00A53FC5" w:rsidRDefault="00666A4A" w:rsidP="00807921">
      <w:pPr>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6</w:t>
      </w:r>
      <w:r w:rsidR="000A7315" w:rsidRPr="00A53FC5">
        <w:rPr>
          <w:rFonts w:ascii="Times New Roman" w:eastAsia="Times New Roman" w:hAnsi="Times New Roman" w:cs="Times New Roman"/>
          <w:color w:val="auto"/>
          <w:sz w:val="22"/>
          <w:szCs w:val="22"/>
          <w:lang w:bidi="ar-SA"/>
        </w:rPr>
        <w:t>.</w:t>
      </w:r>
      <w:r w:rsidR="00904B32" w:rsidRPr="00A53FC5">
        <w:rPr>
          <w:rFonts w:ascii="Times New Roman" w:eastAsia="Times New Roman" w:hAnsi="Times New Roman" w:cs="Times New Roman"/>
          <w:color w:val="auto"/>
          <w:sz w:val="22"/>
          <w:szCs w:val="22"/>
          <w:lang w:bidi="ar-SA"/>
        </w:rPr>
        <w:t>6</w:t>
      </w:r>
      <w:r w:rsidR="000A7315" w:rsidRPr="00A53FC5">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42714" w:rsidRPr="00A53FC5">
        <w:rPr>
          <w:rFonts w:ascii="Times New Roman" w:eastAsia="Times New Roman" w:hAnsi="Times New Roman" w:cs="Times New Roman"/>
          <w:color w:val="auto"/>
          <w:sz w:val="22"/>
          <w:szCs w:val="22"/>
          <w:lang w:bidi="ar-SA"/>
        </w:rPr>
        <w:t>д</w:t>
      </w:r>
      <w:r w:rsidR="000A7315" w:rsidRPr="00A53FC5">
        <w:rPr>
          <w:rFonts w:ascii="Times New Roman" w:eastAsia="Times New Roman" w:hAnsi="Times New Roman" w:cs="Times New Roman"/>
          <w:color w:val="auto"/>
          <w:sz w:val="22"/>
          <w:szCs w:val="22"/>
          <w:lang w:bidi="ar-SA"/>
        </w:rPr>
        <w:t>оговором, произошло вследствие непреодолимой силы или по вине другой стороны</w:t>
      </w:r>
    </w:p>
    <w:p w14:paraId="1B928DA2" w14:textId="77777777" w:rsidR="00BD6093" w:rsidRPr="00A53FC5" w:rsidRDefault="00BD6093"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p>
    <w:p w14:paraId="6F660DFD" w14:textId="127D7128" w:rsidR="00541800" w:rsidRPr="00A53FC5"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r w:rsidRPr="00A53FC5">
        <w:rPr>
          <w:rFonts w:ascii="Times New Roman" w:eastAsia="Times New Roman" w:hAnsi="Times New Roman" w:cs="Times New Roman"/>
          <w:b/>
          <w:color w:val="auto"/>
          <w:sz w:val="22"/>
          <w:szCs w:val="22"/>
          <w:lang w:bidi="ar-SA"/>
        </w:rPr>
        <w:t xml:space="preserve">7. </w:t>
      </w:r>
      <w:r w:rsidR="004715A4">
        <w:rPr>
          <w:rFonts w:ascii="Times New Roman" w:eastAsia="Times New Roman" w:hAnsi="Times New Roman" w:cs="Times New Roman"/>
          <w:b/>
          <w:color w:val="auto"/>
          <w:sz w:val="22"/>
          <w:szCs w:val="22"/>
          <w:lang w:bidi="ar-SA"/>
        </w:rPr>
        <w:t>ГАРАНТИЙНЫЕ ОБЯЗАТЕЛЬСТВА</w:t>
      </w:r>
      <w:r w:rsidRPr="00A53FC5">
        <w:rPr>
          <w:rFonts w:ascii="Times New Roman" w:eastAsia="Times New Roman" w:hAnsi="Times New Roman" w:cs="Times New Roman"/>
          <w:b/>
          <w:color w:val="auto"/>
          <w:sz w:val="22"/>
          <w:szCs w:val="22"/>
          <w:lang w:bidi="ar-SA"/>
        </w:rPr>
        <w:t>.</w:t>
      </w:r>
    </w:p>
    <w:p w14:paraId="3933848B" w14:textId="77777777" w:rsidR="00666A4A" w:rsidRPr="00A53FC5"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7</w:t>
      </w:r>
      <w:r w:rsidR="00541800" w:rsidRPr="00A53FC5">
        <w:rPr>
          <w:rFonts w:ascii="Times New Roman" w:eastAsia="Times New Roman" w:hAnsi="Times New Roman" w:cs="Times New Roman"/>
          <w:color w:val="auto"/>
          <w:sz w:val="22"/>
          <w:szCs w:val="22"/>
          <w:lang w:bidi="ar-SA"/>
        </w:rPr>
        <w:t xml:space="preserve">.1. </w:t>
      </w:r>
      <w:r w:rsidR="00542714" w:rsidRPr="00A53FC5">
        <w:rPr>
          <w:rFonts w:ascii="Times New Roman" w:eastAsia="Times New Roman" w:hAnsi="Times New Roman" w:cs="Times New Roman"/>
          <w:color w:val="auto"/>
          <w:sz w:val="22"/>
          <w:szCs w:val="22"/>
          <w:lang w:bidi="ar-SA"/>
        </w:rPr>
        <w:t>Гарантия качества предоставляется на весь объем поставленного товара в соответствии с нормативными документами на данный вид товара</w:t>
      </w:r>
      <w:r w:rsidR="00541800" w:rsidRPr="00A53FC5">
        <w:rPr>
          <w:rFonts w:ascii="Times New Roman" w:eastAsia="Times New Roman" w:hAnsi="Times New Roman" w:cs="Times New Roman"/>
          <w:color w:val="auto"/>
          <w:sz w:val="22"/>
          <w:szCs w:val="22"/>
          <w:lang w:bidi="ar-SA"/>
        </w:rPr>
        <w:t xml:space="preserve">. </w:t>
      </w:r>
    </w:p>
    <w:p w14:paraId="0870960D" w14:textId="24E7A092" w:rsidR="00542714" w:rsidRDefault="00542714"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 xml:space="preserve">Остаточный срок годности товара на момент поставки Заказчику должен составлять </w:t>
      </w:r>
      <w:r w:rsidR="00184752" w:rsidRPr="00764661">
        <w:rPr>
          <w:rFonts w:ascii="Times New Roman" w:eastAsia="Times New Roman" w:hAnsi="Times New Roman" w:cs="Times New Roman"/>
          <w:b/>
          <w:bCs/>
          <w:color w:val="auto"/>
          <w:sz w:val="22"/>
          <w:szCs w:val="22"/>
          <w:lang w:bidi="ar-SA"/>
        </w:rPr>
        <w:t xml:space="preserve">не менее </w:t>
      </w:r>
      <w:r w:rsidR="004313CB" w:rsidRPr="00764661">
        <w:rPr>
          <w:rFonts w:ascii="Times New Roman" w:eastAsia="Times New Roman" w:hAnsi="Times New Roman" w:cs="Times New Roman"/>
          <w:b/>
          <w:bCs/>
          <w:color w:val="auto"/>
          <w:sz w:val="22"/>
          <w:szCs w:val="22"/>
          <w:lang w:bidi="ar-SA"/>
        </w:rPr>
        <w:t>12</w:t>
      </w:r>
      <w:r w:rsidRPr="00764661">
        <w:rPr>
          <w:rFonts w:ascii="Times New Roman" w:eastAsia="Times New Roman" w:hAnsi="Times New Roman" w:cs="Times New Roman"/>
          <w:b/>
          <w:bCs/>
          <w:color w:val="auto"/>
          <w:sz w:val="22"/>
          <w:szCs w:val="22"/>
          <w:lang w:bidi="ar-SA"/>
        </w:rPr>
        <w:t xml:space="preserve"> </w:t>
      </w:r>
      <w:r w:rsidR="005A467F" w:rsidRPr="00764661">
        <w:rPr>
          <w:rFonts w:ascii="Times New Roman" w:eastAsia="Times New Roman" w:hAnsi="Times New Roman" w:cs="Times New Roman"/>
          <w:b/>
          <w:bCs/>
          <w:color w:val="auto"/>
          <w:sz w:val="22"/>
          <w:szCs w:val="22"/>
          <w:lang w:bidi="ar-SA"/>
        </w:rPr>
        <w:t>месяцев</w:t>
      </w:r>
      <w:r w:rsidR="005A467F" w:rsidRPr="00764661">
        <w:rPr>
          <w:rFonts w:ascii="Times New Roman" w:eastAsia="Times New Roman" w:hAnsi="Times New Roman" w:cs="Times New Roman"/>
          <w:color w:val="auto"/>
          <w:sz w:val="22"/>
          <w:szCs w:val="22"/>
          <w:lang w:bidi="ar-SA"/>
        </w:rPr>
        <w:t xml:space="preserve"> на</w:t>
      </w:r>
      <w:r w:rsidR="00BA5F7F" w:rsidRPr="00764661">
        <w:rPr>
          <w:rFonts w:ascii="Times New Roman" w:eastAsia="Times New Roman" w:hAnsi="Times New Roman" w:cs="Times New Roman"/>
          <w:color w:val="auto"/>
          <w:sz w:val="22"/>
          <w:szCs w:val="22"/>
          <w:lang w:bidi="ar-SA"/>
        </w:rPr>
        <w:t xml:space="preserve"> момент поставки товара</w:t>
      </w:r>
      <w:r w:rsidRPr="00764661">
        <w:rPr>
          <w:rFonts w:ascii="Times New Roman" w:eastAsia="Times New Roman" w:hAnsi="Times New Roman" w:cs="Times New Roman"/>
          <w:color w:val="auto"/>
          <w:sz w:val="22"/>
          <w:szCs w:val="22"/>
          <w:lang w:bidi="ar-SA"/>
        </w:rPr>
        <w:t>.</w:t>
      </w:r>
    </w:p>
    <w:p w14:paraId="6507CF30" w14:textId="664D55BE" w:rsidR="006A6241" w:rsidRPr="006A6241" w:rsidRDefault="006A6241"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Pr>
          <w:rFonts w:ascii="Times New Roman" w:hAnsi="Times New Roman" w:cs="Times New Roman"/>
          <w:sz w:val="22"/>
          <w:szCs w:val="22"/>
        </w:rPr>
        <w:t>К</w:t>
      </w:r>
      <w:r w:rsidRPr="006A6241">
        <w:rPr>
          <w:rFonts w:ascii="Times New Roman" w:hAnsi="Times New Roman" w:cs="Times New Roman"/>
          <w:sz w:val="22"/>
          <w:szCs w:val="22"/>
        </w:rPr>
        <w:t>ачество и комплектность поставляемого Товара должны соответствовать ГОСТ, ТУ, принятым для данного вида товаров</w:t>
      </w:r>
      <w:r>
        <w:rPr>
          <w:rFonts w:ascii="Times New Roman" w:hAnsi="Times New Roman" w:cs="Times New Roman"/>
          <w:sz w:val="22"/>
          <w:szCs w:val="22"/>
        </w:rPr>
        <w:t>.</w:t>
      </w:r>
    </w:p>
    <w:p w14:paraId="6239241F" w14:textId="77777777" w:rsidR="00666A4A" w:rsidRPr="00A53FC5"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7</w:t>
      </w:r>
      <w:r w:rsidR="00541800" w:rsidRPr="00A53FC5">
        <w:rPr>
          <w:rFonts w:ascii="Times New Roman" w:eastAsia="Times New Roman" w:hAnsi="Times New Roman" w:cs="Times New Roman"/>
          <w:color w:val="auto"/>
          <w:sz w:val="22"/>
          <w:szCs w:val="22"/>
          <w:lang w:bidi="ar-SA"/>
        </w:rPr>
        <w:t xml:space="preserve">.2. </w:t>
      </w:r>
      <w:r w:rsidR="00542714" w:rsidRPr="00A53FC5">
        <w:rPr>
          <w:rFonts w:ascii="Times New Roman" w:eastAsia="Times New Roman" w:hAnsi="Times New Roman" w:cs="Times New Roman"/>
          <w:color w:val="auto"/>
          <w:sz w:val="22"/>
          <w:szCs w:val="22"/>
          <w:lang w:bidi="ar-SA"/>
        </w:rPr>
        <w:t>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w:t>
      </w:r>
      <w:r w:rsidR="00541800" w:rsidRPr="00A53FC5">
        <w:rPr>
          <w:rFonts w:ascii="Times New Roman" w:eastAsia="Times New Roman" w:hAnsi="Times New Roman" w:cs="Times New Roman"/>
          <w:color w:val="auto"/>
          <w:sz w:val="22"/>
          <w:szCs w:val="22"/>
          <w:lang w:bidi="ar-SA"/>
        </w:rPr>
        <w:t xml:space="preserve">. </w:t>
      </w:r>
    </w:p>
    <w:p w14:paraId="452BAA54" w14:textId="77777777" w:rsidR="00541800" w:rsidRPr="00A53FC5" w:rsidRDefault="00541800"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 xml:space="preserve">Срок замены некачественного </w:t>
      </w:r>
      <w:r w:rsidR="00666A4A" w:rsidRPr="00A53FC5">
        <w:rPr>
          <w:rFonts w:ascii="Times New Roman" w:eastAsia="Times New Roman" w:hAnsi="Times New Roman" w:cs="Times New Roman"/>
          <w:color w:val="auto"/>
          <w:sz w:val="22"/>
          <w:szCs w:val="22"/>
          <w:lang w:bidi="ar-SA"/>
        </w:rPr>
        <w:t>т</w:t>
      </w:r>
      <w:r w:rsidRPr="00A53FC5">
        <w:rPr>
          <w:rFonts w:ascii="Times New Roman" w:eastAsia="Times New Roman" w:hAnsi="Times New Roman" w:cs="Times New Roman"/>
          <w:color w:val="auto"/>
          <w:sz w:val="22"/>
          <w:szCs w:val="22"/>
          <w:lang w:bidi="ar-SA"/>
        </w:rPr>
        <w:t>овара</w:t>
      </w:r>
      <w:r w:rsidR="00666A4A" w:rsidRPr="00A53FC5">
        <w:rPr>
          <w:rFonts w:ascii="Times New Roman" w:eastAsia="Times New Roman" w:hAnsi="Times New Roman" w:cs="Times New Roman"/>
          <w:color w:val="auto"/>
          <w:sz w:val="22"/>
          <w:szCs w:val="22"/>
          <w:lang w:bidi="ar-SA"/>
        </w:rPr>
        <w:t xml:space="preserve"> - 3 (три рабочих дня).</w:t>
      </w:r>
    </w:p>
    <w:p w14:paraId="37323607" w14:textId="77777777" w:rsidR="00666A4A" w:rsidRPr="00A53FC5"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7</w:t>
      </w:r>
      <w:r w:rsidR="00541800" w:rsidRPr="00A53FC5">
        <w:rPr>
          <w:rFonts w:ascii="Times New Roman" w:eastAsia="Times New Roman" w:hAnsi="Times New Roman" w:cs="Times New Roman"/>
          <w:color w:val="auto"/>
          <w:sz w:val="22"/>
          <w:szCs w:val="22"/>
          <w:lang w:bidi="ar-SA"/>
        </w:rPr>
        <w:t xml:space="preserve">.3. Если в период действия гарантийного срока Поставщик осуществляет замену </w:t>
      </w:r>
      <w:r w:rsidRPr="00A53FC5">
        <w:rPr>
          <w:rFonts w:ascii="Times New Roman" w:eastAsia="Times New Roman" w:hAnsi="Times New Roman" w:cs="Times New Roman"/>
          <w:color w:val="auto"/>
          <w:sz w:val="22"/>
          <w:szCs w:val="22"/>
          <w:lang w:bidi="ar-SA"/>
        </w:rPr>
        <w:t>т</w:t>
      </w:r>
      <w:r w:rsidR="00541800" w:rsidRPr="00A53FC5">
        <w:rPr>
          <w:rFonts w:ascii="Times New Roman" w:eastAsia="Times New Roman" w:hAnsi="Times New Roman" w:cs="Times New Roman"/>
          <w:color w:val="auto"/>
          <w:sz w:val="22"/>
          <w:szCs w:val="22"/>
          <w:lang w:bidi="ar-SA"/>
        </w:rPr>
        <w:t xml:space="preserve">овара, то на замененный </w:t>
      </w:r>
      <w:r w:rsidRPr="00A53FC5">
        <w:rPr>
          <w:rFonts w:ascii="Times New Roman" w:eastAsia="Times New Roman" w:hAnsi="Times New Roman" w:cs="Times New Roman"/>
          <w:color w:val="auto"/>
          <w:sz w:val="22"/>
          <w:szCs w:val="22"/>
          <w:lang w:bidi="ar-SA"/>
        </w:rPr>
        <w:t>т</w:t>
      </w:r>
      <w:r w:rsidR="00541800" w:rsidRPr="00A53FC5">
        <w:rPr>
          <w:rFonts w:ascii="Times New Roman" w:eastAsia="Times New Roman" w:hAnsi="Times New Roman" w:cs="Times New Roman"/>
          <w:color w:val="auto"/>
          <w:sz w:val="22"/>
          <w:szCs w:val="22"/>
          <w:lang w:bidi="ar-SA"/>
        </w:rPr>
        <w:t xml:space="preserve">овар </w:t>
      </w:r>
      <w:r w:rsidRPr="00A53FC5">
        <w:rPr>
          <w:rFonts w:ascii="Times New Roman" w:eastAsia="Times New Roman" w:hAnsi="Times New Roman" w:cs="Times New Roman"/>
          <w:color w:val="auto"/>
          <w:sz w:val="22"/>
          <w:szCs w:val="22"/>
          <w:lang w:bidi="ar-SA"/>
        </w:rPr>
        <w:t xml:space="preserve">срок гарантии исчисляется с момента замены некачественного товара. </w:t>
      </w:r>
    </w:p>
    <w:p w14:paraId="1C4F7865" w14:textId="77777777" w:rsidR="00541800" w:rsidRPr="00A53FC5"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A53FC5">
        <w:rPr>
          <w:rFonts w:ascii="Times New Roman" w:eastAsia="Times New Roman" w:hAnsi="Times New Roman" w:cs="Times New Roman"/>
          <w:color w:val="auto"/>
          <w:sz w:val="22"/>
          <w:szCs w:val="22"/>
          <w:lang w:bidi="ar-SA"/>
        </w:rPr>
        <w:t>7</w:t>
      </w:r>
      <w:r w:rsidR="00541800" w:rsidRPr="00A53FC5">
        <w:rPr>
          <w:rFonts w:ascii="Times New Roman" w:eastAsia="Times New Roman" w:hAnsi="Times New Roman" w:cs="Times New Roman"/>
          <w:color w:val="auto"/>
          <w:sz w:val="22"/>
          <w:szCs w:val="22"/>
          <w:lang w:bidi="ar-SA"/>
        </w:rPr>
        <w:t xml:space="preserve">.4. Все расходы, связанные с заменой </w:t>
      </w:r>
      <w:r w:rsidRPr="00A53FC5">
        <w:rPr>
          <w:rFonts w:ascii="Times New Roman" w:eastAsia="Times New Roman" w:hAnsi="Times New Roman" w:cs="Times New Roman"/>
          <w:color w:val="auto"/>
          <w:sz w:val="22"/>
          <w:szCs w:val="22"/>
          <w:lang w:bidi="ar-SA"/>
        </w:rPr>
        <w:t>т</w:t>
      </w:r>
      <w:r w:rsidR="00541800" w:rsidRPr="00A53FC5">
        <w:rPr>
          <w:rFonts w:ascii="Times New Roman" w:eastAsia="Times New Roman" w:hAnsi="Times New Roman" w:cs="Times New Roman"/>
          <w:color w:val="auto"/>
          <w:sz w:val="22"/>
          <w:szCs w:val="22"/>
          <w:lang w:bidi="ar-SA"/>
        </w:rPr>
        <w:t>овара, ненадлежащего качества, осуществляются за счет Поставщика.</w:t>
      </w:r>
    </w:p>
    <w:p w14:paraId="2FCA89F8" w14:textId="77777777" w:rsidR="00541800" w:rsidRPr="00A53FC5" w:rsidRDefault="00541800" w:rsidP="00807921">
      <w:pPr>
        <w:ind w:firstLine="567"/>
        <w:jc w:val="center"/>
        <w:rPr>
          <w:rFonts w:ascii="Times New Roman" w:eastAsia="Calibri" w:hAnsi="Times New Roman" w:cs="Times New Roman"/>
          <w:b/>
          <w:color w:val="auto"/>
          <w:sz w:val="22"/>
          <w:szCs w:val="22"/>
          <w:lang w:eastAsia="en-US" w:bidi="ar-SA"/>
        </w:rPr>
      </w:pPr>
    </w:p>
    <w:p w14:paraId="081BA951" w14:textId="716AB8C9" w:rsidR="000A7315" w:rsidRPr="00A53FC5" w:rsidRDefault="00666A4A" w:rsidP="00807921">
      <w:pPr>
        <w:ind w:firstLine="567"/>
        <w:jc w:val="center"/>
        <w:rPr>
          <w:rFonts w:ascii="Times New Roman" w:eastAsia="Times New Roman" w:hAnsi="Times New Roman" w:cs="Times New Roman"/>
          <w:b/>
          <w:color w:val="auto"/>
          <w:sz w:val="22"/>
          <w:szCs w:val="22"/>
          <w:lang w:bidi="ar-SA"/>
        </w:rPr>
      </w:pPr>
      <w:r w:rsidRPr="00A53FC5">
        <w:rPr>
          <w:rFonts w:ascii="Times New Roman" w:eastAsia="Calibri" w:hAnsi="Times New Roman" w:cs="Times New Roman"/>
          <w:b/>
          <w:color w:val="auto"/>
          <w:sz w:val="22"/>
          <w:szCs w:val="22"/>
          <w:lang w:eastAsia="en-US" w:bidi="ar-SA"/>
        </w:rPr>
        <w:t>8</w:t>
      </w:r>
      <w:r w:rsidR="000A7315" w:rsidRPr="00A53FC5">
        <w:rPr>
          <w:rFonts w:ascii="Times New Roman" w:eastAsia="Calibri" w:hAnsi="Times New Roman" w:cs="Times New Roman"/>
          <w:b/>
          <w:color w:val="auto"/>
          <w:sz w:val="22"/>
          <w:szCs w:val="22"/>
          <w:lang w:eastAsia="en-US" w:bidi="ar-SA"/>
        </w:rPr>
        <w:t>. ПОРЯДОК РАССМОТРЕНИЯ СПОРОВ</w:t>
      </w:r>
      <w:r w:rsidR="004715A4">
        <w:rPr>
          <w:rFonts w:ascii="Times New Roman" w:eastAsia="Calibri" w:hAnsi="Times New Roman" w:cs="Times New Roman"/>
          <w:b/>
          <w:color w:val="auto"/>
          <w:sz w:val="22"/>
          <w:szCs w:val="22"/>
          <w:lang w:eastAsia="en-US" w:bidi="ar-SA"/>
        </w:rPr>
        <w:t>.</w:t>
      </w:r>
    </w:p>
    <w:p w14:paraId="283B4113" w14:textId="77777777" w:rsidR="000A7315"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8</w:t>
      </w:r>
      <w:r w:rsidR="002758B3" w:rsidRPr="00A53FC5">
        <w:rPr>
          <w:rFonts w:ascii="Times New Roman" w:eastAsia="Calibri" w:hAnsi="Times New Roman" w:cs="Times New Roman"/>
          <w:color w:val="auto"/>
          <w:sz w:val="22"/>
          <w:szCs w:val="22"/>
          <w:lang w:eastAsia="en-US" w:bidi="ar-SA"/>
        </w:rPr>
        <w:t>.</w:t>
      </w:r>
      <w:r w:rsidR="000A7315" w:rsidRPr="00A53FC5">
        <w:rPr>
          <w:rFonts w:ascii="Times New Roman" w:eastAsia="Calibri" w:hAnsi="Times New Roman" w:cs="Times New Roman"/>
          <w:color w:val="auto"/>
          <w:sz w:val="22"/>
          <w:szCs w:val="22"/>
          <w:lang w:eastAsia="en-US" w:bidi="ar-SA"/>
        </w:rPr>
        <w:t xml:space="preserve">1. Споры и разногласия Сторон, возникающие в связи с исполнением </w:t>
      </w:r>
      <w:r w:rsidRPr="00A53FC5">
        <w:rPr>
          <w:rFonts w:ascii="Times New Roman" w:eastAsia="Calibri" w:hAnsi="Times New Roman" w:cs="Times New Roman"/>
          <w:color w:val="auto"/>
          <w:sz w:val="22"/>
          <w:szCs w:val="22"/>
          <w:lang w:eastAsia="en-US" w:bidi="ar-SA"/>
        </w:rPr>
        <w:t>д</w:t>
      </w:r>
      <w:r w:rsidR="000A7315" w:rsidRPr="00A53FC5">
        <w:rPr>
          <w:rFonts w:ascii="Times New Roman" w:eastAsia="Calibri" w:hAnsi="Times New Roman" w:cs="Times New Roman"/>
          <w:color w:val="auto"/>
          <w:sz w:val="22"/>
          <w:szCs w:val="22"/>
          <w:lang w:eastAsia="en-US" w:bidi="ar-SA"/>
        </w:rPr>
        <w:t>оговора, рассматриваются Сторонами путем переговоров.</w:t>
      </w:r>
    </w:p>
    <w:p w14:paraId="043C35AC" w14:textId="77777777" w:rsidR="000A7315"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8</w:t>
      </w:r>
      <w:r w:rsidR="000A7315" w:rsidRPr="00A53FC5">
        <w:rPr>
          <w:rFonts w:ascii="Times New Roman" w:eastAsia="Calibri" w:hAnsi="Times New Roman" w:cs="Times New Roman"/>
          <w:color w:val="auto"/>
          <w:sz w:val="22"/>
          <w:szCs w:val="22"/>
          <w:lang w:eastAsia="en-US" w:bidi="ar-SA"/>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4E3AAB4" w14:textId="77777777" w:rsidR="00807921" w:rsidRPr="00A53FC5" w:rsidRDefault="00807921" w:rsidP="00807921">
      <w:pPr>
        <w:ind w:firstLine="567"/>
        <w:jc w:val="center"/>
        <w:rPr>
          <w:rFonts w:ascii="Times New Roman" w:eastAsia="Calibri" w:hAnsi="Times New Roman" w:cs="Times New Roman"/>
          <w:b/>
          <w:color w:val="auto"/>
          <w:sz w:val="22"/>
          <w:szCs w:val="22"/>
          <w:lang w:eastAsia="en-US" w:bidi="ar-SA"/>
        </w:rPr>
      </w:pPr>
    </w:p>
    <w:p w14:paraId="7D187D19" w14:textId="263FF7A3" w:rsidR="000A7315" w:rsidRPr="00A53FC5" w:rsidRDefault="00666A4A" w:rsidP="00807921">
      <w:pPr>
        <w:ind w:firstLine="567"/>
        <w:jc w:val="center"/>
        <w:rPr>
          <w:rFonts w:ascii="Times New Roman" w:eastAsia="Times New Roman" w:hAnsi="Times New Roman" w:cs="Times New Roman"/>
          <w:b/>
          <w:color w:val="auto"/>
          <w:sz w:val="22"/>
          <w:szCs w:val="22"/>
          <w:lang w:bidi="ar-SA"/>
        </w:rPr>
      </w:pPr>
      <w:r w:rsidRPr="00A53FC5">
        <w:rPr>
          <w:rFonts w:ascii="Times New Roman" w:eastAsia="Calibri" w:hAnsi="Times New Roman" w:cs="Times New Roman"/>
          <w:b/>
          <w:color w:val="auto"/>
          <w:sz w:val="22"/>
          <w:szCs w:val="22"/>
          <w:lang w:eastAsia="en-US" w:bidi="ar-SA"/>
        </w:rPr>
        <w:t>9</w:t>
      </w:r>
      <w:r w:rsidR="000A7315" w:rsidRPr="00A53FC5">
        <w:rPr>
          <w:rFonts w:ascii="Times New Roman" w:eastAsia="Calibri" w:hAnsi="Times New Roman" w:cs="Times New Roman"/>
          <w:b/>
          <w:color w:val="auto"/>
          <w:sz w:val="22"/>
          <w:szCs w:val="22"/>
          <w:lang w:eastAsia="en-US" w:bidi="ar-SA"/>
        </w:rPr>
        <w:t xml:space="preserve">. </w:t>
      </w:r>
      <w:r w:rsidR="00807921" w:rsidRPr="00A53FC5">
        <w:rPr>
          <w:rFonts w:ascii="Times New Roman" w:eastAsia="Calibri" w:hAnsi="Times New Roman" w:cs="Times New Roman"/>
          <w:b/>
          <w:color w:val="auto"/>
          <w:sz w:val="22"/>
          <w:szCs w:val="22"/>
          <w:lang w:eastAsia="en-US" w:bidi="ar-SA"/>
        </w:rPr>
        <w:t>ОБСТОЯТЕЛЬСТВА НЕПРЕОДОЛИМОЙ СИЛЫ</w:t>
      </w:r>
      <w:r w:rsidR="004715A4">
        <w:rPr>
          <w:rFonts w:ascii="Times New Roman" w:eastAsia="Calibri" w:hAnsi="Times New Roman" w:cs="Times New Roman"/>
          <w:b/>
          <w:color w:val="auto"/>
          <w:sz w:val="22"/>
          <w:szCs w:val="22"/>
          <w:lang w:eastAsia="en-US" w:bidi="ar-SA"/>
        </w:rPr>
        <w:t>.</w:t>
      </w:r>
    </w:p>
    <w:p w14:paraId="2F8433C0" w14:textId="77777777" w:rsidR="000A7315"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9</w:t>
      </w:r>
      <w:r w:rsidR="000A7315" w:rsidRPr="00A53FC5">
        <w:rPr>
          <w:rFonts w:ascii="Times New Roman" w:eastAsia="Calibri" w:hAnsi="Times New Roman" w:cs="Times New Roman"/>
          <w:color w:val="auto"/>
          <w:sz w:val="22"/>
          <w:szCs w:val="22"/>
          <w:lang w:eastAsia="en-US" w:bidi="ar-SA"/>
        </w:rPr>
        <w:t xml:space="preserve">.1. Стороны освобождаются от ответственности за частичное или полное неисполнение обязательств по </w:t>
      </w:r>
      <w:r w:rsidRPr="00A53FC5">
        <w:rPr>
          <w:rFonts w:ascii="Times New Roman" w:eastAsia="Calibri" w:hAnsi="Times New Roman" w:cs="Times New Roman"/>
          <w:color w:val="auto"/>
          <w:sz w:val="22"/>
          <w:szCs w:val="22"/>
          <w:lang w:eastAsia="en-US" w:bidi="ar-SA"/>
        </w:rPr>
        <w:t>д</w:t>
      </w:r>
      <w:r w:rsidR="000A7315" w:rsidRPr="00A53FC5">
        <w:rPr>
          <w:rFonts w:ascii="Times New Roman" w:eastAsia="Calibri" w:hAnsi="Times New Roman" w:cs="Times New Roman"/>
          <w:color w:val="auto"/>
          <w:sz w:val="22"/>
          <w:szCs w:val="22"/>
          <w:lang w:eastAsia="en-US" w:bidi="ar-SA"/>
        </w:rPr>
        <w:t>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7DC21667" w14:textId="77777777" w:rsidR="000A7315"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9</w:t>
      </w:r>
      <w:r w:rsidR="000A7315" w:rsidRPr="00A53FC5">
        <w:rPr>
          <w:rFonts w:ascii="Times New Roman" w:eastAsia="Calibri" w:hAnsi="Times New Roman" w:cs="Times New Roman"/>
          <w:color w:val="auto"/>
          <w:sz w:val="22"/>
          <w:szCs w:val="22"/>
          <w:lang w:eastAsia="en-US" w:bidi="ar-SA"/>
        </w:rPr>
        <w:t xml:space="preserve">.2. Сторона, которая не в состоянии выполнить свои обязательства по </w:t>
      </w:r>
      <w:r w:rsidRPr="00A53FC5">
        <w:rPr>
          <w:rFonts w:ascii="Times New Roman" w:eastAsia="Calibri" w:hAnsi="Times New Roman" w:cs="Times New Roman"/>
          <w:color w:val="auto"/>
          <w:sz w:val="22"/>
          <w:szCs w:val="22"/>
          <w:lang w:eastAsia="en-US" w:bidi="ar-SA"/>
        </w:rPr>
        <w:t>д</w:t>
      </w:r>
      <w:r w:rsidR="000A7315" w:rsidRPr="00A53FC5">
        <w:rPr>
          <w:rFonts w:ascii="Times New Roman" w:eastAsia="Calibri" w:hAnsi="Times New Roman" w:cs="Times New Roman"/>
          <w:color w:val="auto"/>
          <w:sz w:val="22"/>
          <w:szCs w:val="22"/>
          <w:lang w:eastAsia="en-US" w:bidi="ar-SA"/>
        </w:rPr>
        <w:t xml:space="preserve">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542714" w:rsidRPr="00A53FC5">
        <w:rPr>
          <w:rFonts w:ascii="Times New Roman" w:eastAsia="Calibri" w:hAnsi="Times New Roman" w:cs="Times New Roman"/>
          <w:color w:val="auto"/>
          <w:sz w:val="22"/>
          <w:szCs w:val="22"/>
          <w:lang w:eastAsia="en-US" w:bidi="ar-SA"/>
        </w:rPr>
        <w:t>д</w:t>
      </w:r>
      <w:r w:rsidR="000A7315" w:rsidRPr="00A53FC5">
        <w:rPr>
          <w:rFonts w:ascii="Times New Roman" w:eastAsia="Calibri" w:hAnsi="Times New Roman" w:cs="Times New Roman"/>
          <w:color w:val="auto"/>
          <w:sz w:val="22"/>
          <w:szCs w:val="22"/>
          <w:lang w:eastAsia="en-US" w:bidi="ar-SA"/>
        </w:rPr>
        <w:t>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9E25C77" w14:textId="77777777" w:rsidR="000A7315" w:rsidRPr="00A53FC5" w:rsidRDefault="00666A4A"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9</w:t>
      </w:r>
      <w:r w:rsidR="000A7315" w:rsidRPr="00A53FC5">
        <w:rPr>
          <w:rFonts w:ascii="Times New Roman" w:eastAsia="Calibri" w:hAnsi="Times New Roman" w:cs="Times New Roman"/>
          <w:color w:val="auto"/>
          <w:sz w:val="22"/>
          <w:szCs w:val="22"/>
          <w:lang w:eastAsia="en-US" w:bidi="ar-SA"/>
        </w:rPr>
        <w:t xml:space="preserve">.3. Если указанные обстоятельства продолжаются более 1 (одного) месяца, то каждая Сторона имеет право на досрочное расторжение </w:t>
      </w:r>
      <w:r w:rsidRPr="00A53FC5">
        <w:rPr>
          <w:rFonts w:ascii="Times New Roman" w:eastAsia="Calibri" w:hAnsi="Times New Roman" w:cs="Times New Roman"/>
          <w:color w:val="auto"/>
          <w:sz w:val="22"/>
          <w:szCs w:val="22"/>
          <w:lang w:eastAsia="en-US" w:bidi="ar-SA"/>
        </w:rPr>
        <w:t>д</w:t>
      </w:r>
      <w:r w:rsidR="000A7315" w:rsidRPr="00A53FC5">
        <w:rPr>
          <w:rFonts w:ascii="Times New Roman" w:eastAsia="Calibri" w:hAnsi="Times New Roman" w:cs="Times New Roman"/>
          <w:color w:val="auto"/>
          <w:sz w:val="22"/>
          <w:szCs w:val="22"/>
          <w:lang w:eastAsia="en-US" w:bidi="ar-SA"/>
        </w:rPr>
        <w:t>оговора. В этом случае Стороны производят взаиморасчеты.</w:t>
      </w:r>
    </w:p>
    <w:p w14:paraId="1C01FC34" w14:textId="77777777" w:rsidR="000A7315" w:rsidRPr="00A53FC5" w:rsidRDefault="000A7315" w:rsidP="00807921">
      <w:pPr>
        <w:ind w:firstLine="567"/>
        <w:jc w:val="both"/>
        <w:rPr>
          <w:rFonts w:ascii="Times New Roman" w:eastAsia="Calibri" w:hAnsi="Times New Roman" w:cs="Times New Roman"/>
          <w:color w:val="auto"/>
          <w:sz w:val="22"/>
          <w:szCs w:val="22"/>
          <w:lang w:eastAsia="en-US" w:bidi="ar-SA"/>
        </w:rPr>
      </w:pPr>
    </w:p>
    <w:p w14:paraId="1335087F" w14:textId="77777777" w:rsidR="00013D3F" w:rsidRPr="00A53FC5" w:rsidRDefault="00013D3F" w:rsidP="00807921">
      <w:pPr>
        <w:pStyle w:val="a6"/>
        <w:ind w:left="0" w:firstLine="567"/>
        <w:contextualSpacing w:val="0"/>
        <w:jc w:val="center"/>
        <w:rPr>
          <w:rFonts w:ascii="Times New Roman" w:eastAsia="Calibri" w:hAnsi="Times New Roman" w:cs="Times New Roman"/>
          <w:b/>
          <w:color w:val="auto"/>
          <w:sz w:val="22"/>
          <w:szCs w:val="22"/>
          <w:lang w:eastAsia="en-US" w:bidi="ar-SA"/>
        </w:rPr>
      </w:pPr>
      <w:r w:rsidRPr="00A53FC5">
        <w:rPr>
          <w:rFonts w:ascii="Times New Roman" w:eastAsia="Calibri" w:hAnsi="Times New Roman" w:cs="Times New Roman"/>
          <w:b/>
          <w:color w:val="auto"/>
          <w:sz w:val="22"/>
          <w:szCs w:val="22"/>
          <w:lang w:eastAsia="en-US" w:bidi="ar-SA"/>
        </w:rPr>
        <w:t>10.ЗАКЛЮЧИТЕЛЬНЫЕ ПОЛОЖЕНИЯ</w:t>
      </w:r>
    </w:p>
    <w:p w14:paraId="7493AD0D" w14:textId="77777777" w:rsidR="00013D3F" w:rsidRPr="00A53FC5" w:rsidRDefault="00013D3F" w:rsidP="00807921">
      <w:pPr>
        <w:ind w:firstLine="567"/>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xml:space="preserve">10.1.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w:t>
      </w:r>
      <w:r w:rsidR="00542714" w:rsidRPr="00A53FC5">
        <w:rPr>
          <w:rFonts w:ascii="Times New Roman" w:eastAsia="Calibri" w:hAnsi="Times New Roman" w:cs="Times New Roman"/>
          <w:color w:val="auto"/>
          <w:sz w:val="22"/>
          <w:szCs w:val="22"/>
          <w:lang w:eastAsia="en-US" w:bidi="ar-SA"/>
        </w:rPr>
        <w:t>подписываемого Сторонами, и является его неотъемлемой частью.</w:t>
      </w:r>
    </w:p>
    <w:p w14:paraId="6062BF69" w14:textId="77777777" w:rsidR="00013D3F" w:rsidRPr="00A53FC5" w:rsidRDefault="00013D3F"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xml:space="preserve">10.2. Стороны не вправе передавать свои права и обязанности по </w:t>
      </w:r>
      <w:r w:rsidR="00984AC9" w:rsidRPr="00A53FC5">
        <w:rPr>
          <w:rFonts w:ascii="Times New Roman" w:eastAsia="Calibri" w:hAnsi="Times New Roman" w:cs="Times New Roman"/>
          <w:color w:val="auto"/>
          <w:sz w:val="22"/>
          <w:szCs w:val="22"/>
          <w:lang w:eastAsia="en-US" w:bidi="ar-SA"/>
        </w:rPr>
        <w:t>д</w:t>
      </w:r>
      <w:r w:rsidRPr="00A53FC5">
        <w:rPr>
          <w:rFonts w:ascii="Times New Roman" w:eastAsia="Calibri" w:hAnsi="Times New Roman" w:cs="Times New Roman"/>
          <w:color w:val="auto"/>
          <w:sz w:val="22"/>
          <w:szCs w:val="22"/>
          <w:lang w:eastAsia="en-US" w:bidi="ar-SA"/>
        </w:rPr>
        <w:t xml:space="preserve">оговору третьим лицам без письменного согласия второй </w:t>
      </w:r>
      <w:r w:rsidR="00542714" w:rsidRPr="00A53FC5">
        <w:rPr>
          <w:rFonts w:ascii="Times New Roman" w:eastAsia="Calibri" w:hAnsi="Times New Roman" w:cs="Times New Roman"/>
          <w:color w:val="auto"/>
          <w:sz w:val="22"/>
          <w:szCs w:val="22"/>
          <w:lang w:eastAsia="en-US" w:bidi="ar-SA"/>
        </w:rPr>
        <w:t>С</w:t>
      </w:r>
      <w:r w:rsidRPr="00A53FC5">
        <w:rPr>
          <w:rFonts w:ascii="Times New Roman" w:eastAsia="Calibri" w:hAnsi="Times New Roman" w:cs="Times New Roman"/>
          <w:color w:val="auto"/>
          <w:sz w:val="22"/>
          <w:szCs w:val="22"/>
          <w:lang w:eastAsia="en-US" w:bidi="ar-SA"/>
        </w:rPr>
        <w:t>тороны.</w:t>
      </w:r>
    </w:p>
    <w:p w14:paraId="47560A5E" w14:textId="77777777" w:rsidR="00013D3F" w:rsidRPr="00A53FC5" w:rsidRDefault="00013D3F"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xml:space="preserve">10.3. </w:t>
      </w:r>
      <w:r w:rsidR="00833B0D" w:rsidRPr="00A53FC5">
        <w:rPr>
          <w:rFonts w:ascii="Times New Roman" w:eastAsia="Calibri" w:hAnsi="Times New Roman" w:cs="Times New Roman"/>
          <w:color w:val="auto"/>
          <w:sz w:val="22"/>
          <w:szCs w:val="22"/>
          <w:lang w:eastAsia="en-US" w:bidi="ar-SA"/>
        </w:rPr>
        <w:t>Д</w:t>
      </w:r>
      <w:r w:rsidRPr="00A53FC5">
        <w:rPr>
          <w:rFonts w:ascii="Times New Roman" w:eastAsia="Calibri" w:hAnsi="Times New Roman" w:cs="Times New Roman"/>
          <w:color w:val="auto"/>
          <w:sz w:val="22"/>
          <w:szCs w:val="22"/>
          <w:lang w:eastAsia="en-US" w:bidi="ar-SA"/>
        </w:rPr>
        <w:t xml:space="preserve">оговор может быть расторгнут </w:t>
      </w:r>
      <w:r w:rsidR="009C76DA" w:rsidRPr="00A53FC5">
        <w:rPr>
          <w:rFonts w:ascii="Times New Roman" w:eastAsia="Times New Roman" w:hAnsi="Times New Roman" w:cs="Times New Roman"/>
          <w:color w:val="auto"/>
          <w:sz w:val="22"/>
          <w:szCs w:val="22"/>
          <w:lang w:eastAsia="ar-SA" w:bidi="ar-SA"/>
        </w:rPr>
        <w:t xml:space="preserve">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с </w:t>
      </w:r>
      <w:r w:rsidRPr="00A53FC5">
        <w:rPr>
          <w:rFonts w:ascii="Times New Roman" w:eastAsia="Calibri" w:hAnsi="Times New Roman" w:cs="Times New Roman"/>
          <w:color w:val="auto"/>
          <w:sz w:val="22"/>
          <w:szCs w:val="22"/>
          <w:lang w:eastAsia="en-US" w:bidi="ar-SA"/>
        </w:rPr>
        <w:t xml:space="preserve">предварительным уведомлением другой </w:t>
      </w:r>
      <w:r w:rsidR="00542714" w:rsidRPr="00A53FC5">
        <w:rPr>
          <w:rFonts w:ascii="Times New Roman" w:eastAsia="Calibri" w:hAnsi="Times New Roman" w:cs="Times New Roman"/>
          <w:color w:val="auto"/>
          <w:sz w:val="22"/>
          <w:szCs w:val="22"/>
          <w:lang w:eastAsia="en-US" w:bidi="ar-SA"/>
        </w:rPr>
        <w:t>С</w:t>
      </w:r>
      <w:r w:rsidRPr="00A53FC5">
        <w:rPr>
          <w:rFonts w:ascii="Times New Roman" w:eastAsia="Calibri" w:hAnsi="Times New Roman" w:cs="Times New Roman"/>
          <w:color w:val="auto"/>
          <w:sz w:val="22"/>
          <w:szCs w:val="22"/>
          <w:lang w:eastAsia="en-US" w:bidi="ar-SA"/>
        </w:rPr>
        <w:t>тороны не позднее, чем за пятнадцать календарных дней.</w:t>
      </w:r>
    </w:p>
    <w:p w14:paraId="4AD88F37" w14:textId="77777777" w:rsidR="002757D1" w:rsidRPr="00A53FC5" w:rsidRDefault="002757D1"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При расторжении договора виновная Сторона возмещает другой Стороне все понесенные убытки, связанные с исполнением договора.</w:t>
      </w:r>
    </w:p>
    <w:p w14:paraId="70FB0D5D" w14:textId="77777777" w:rsidR="00013D3F" w:rsidRPr="00A53FC5" w:rsidRDefault="00013D3F"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lastRenderedPageBreak/>
        <w:t xml:space="preserve">10.4. Договор составлен в двух экземплярах, подписанных сторонами, каждый из которых имеет одинаковую юридическую силу, по одному для каждой из </w:t>
      </w:r>
      <w:r w:rsidR="00542714" w:rsidRPr="00A53FC5">
        <w:rPr>
          <w:rFonts w:ascii="Times New Roman" w:eastAsia="Calibri" w:hAnsi="Times New Roman" w:cs="Times New Roman"/>
          <w:color w:val="auto"/>
          <w:sz w:val="22"/>
          <w:szCs w:val="22"/>
          <w:lang w:eastAsia="en-US" w:bidi="ar-SA"/>
        </w:rPr>
        <w:t>С</w:t>
      </w:r>
      <w:r w:rsidRPr="00A53FC5">
        <w:rPr>
          <w:rFonts w:ascii="Times New Roman" w:eastAsia="Calibri" w:hAnsi="Times New Roman" w:cs="Times New Roman"/>
          <w:color w:val="auto"/>
          <w:sz w:val="22"/>
          <w:szCs w:val="22"/>
          <w:lang w:eastAsia="en-US" w:bidi="ar-SA"/>
        </w:rPr>
        <w:t>торон.</w:t>
      </w:r>
    </w:p>
    <w:p w14:paraId="6A3CA790" w14:textId="77777777" w:rsidR="000A7315" w:rsidRPr="00A53FC5" w:rsidRDefault="000A7315" w:rsidP="00807921">
      <w:pPr>
        <w:ind w:firstLine="567"/>
        <w:jc w:val="both"/>
        <w:rPr>
          <w:rFonts w:ascii="Times New Roman" w:eastAsia="Calibri" w:hAnsi="Times New Roman" w:cs="Times New Roman"/>
          <w:color w:val="auto"/>
          <w:sz w:val="22"/>
          <w:szCs w:val="22"/>
          <w:lang w:eastAsia="en-US" w:bidi="ar-SA"/>
        </w:rPr>
      </w:pPr>
    </w:p>
    <w:p w14:paraId="33F5260A" w14:textId="77777777" w:rsidR="00013D3F" w:rsidRPr="00A53FC5" w:rsidRDefault="00013D3F" w:rsidP="00807921">
      <w:pPr>
        <w:ind w:firstLine="567"/>
        <w:jc w:val="center"/>
        <w:rPr>
          <w:rFonts w:ascii="Times New Roman" w:eastAsia="Calibri" w:hAnsi="Times New Roman" w:cs="Times New Roman"/>
          <w:b/>
          <w:color w:val="auto"/>
          <w:sz w:val="22"/>
          <w:szCs w:val="22"/>
          <w:lang w:eastAsia="en-US" w:bidi="ar-SA"/>
        </w:rPr>
      </w:pPr>
      <w:r w:rsidRPr="00A53FC5">
        <w:rPr>
          <w:rFonts w:ascii="Times New Roman" w:eastAsia="Calibri" w:hAnsi="Times New Roman" w:cs="Times New Roman"/>
          <w:b/>
          <w:color w:val="auto"/>
          <w:sz w:val="22"/>
          <w:szCs w:val="22"/>
          <w:lang w:eastAsia="en-US" w:bidi="ar-SA"/>
        </w:rPr>
        <w:t>11</w:t>
      </w:r>
      <w:r w:rsidR="000A7315" w:rsidRPr="00A53FC5">
        <w:rPr>
          <w:rFonts w:ascii="Times New Roman" w:eastAsia="Calibri" w:hAnsi="Times New Roman" w:cs="Times New Roman"/>
          <w:b/>
          <w:color w:val="auto"/>
          <w:sz w:val="22"/>
          <w:szCs w:val="22"/>
          <w:lang w:eastAsia="en-US" w:bidi="ar-SA"/>
        </w:rPr>
        <w:t>. ПЕРЕЧЕНЬ ПРИЛОЖЕНИЙ К ДОГОВОРУ,</w:t>
      </w:r>
    </w:p>
    <w:p w14:paraId="5EC12898" w14:textId="77777777" w:rsidR="000A7315" w:rsidRPr="00A53FC5" w:rsidRDefault="000A7315" w:rsidP="00807921">
      <w:pPr>
        <w:ind w:firstLine="567"/>
        <w:jc w:val="center"/>
        <w:rPr>
          <w:rFonts w:ascii="Times New Roman" w:eastAsia="Calibri" w:hAnsi="Times New Roman" w:cs="Times New Roman"/>
          <w:b/>
          <w:color w:val="auto"/>
          <w:sz w:val="22"/>
          <w:szCs w:val="22"/>
          <w:lang w:eastAsia="en-US" w:bidi="ar-SA"/>
        </w:rPr>
      </w:pPr>
      <w:r w:rsidRPr="00A53FC5">
        <w:rPr>
          <w:rFonts w:ascii="Times New Roman" w:eastAsia="Calibri" w:hAnsi="Times New Roman" w:cs="Times New Roman"/>
          <w:b/>
          <w:color w:val="auto"/>
          <w:sz w:val="22"/>
          <w:szCs w:val="22"/>
          <w:lang w:eastAsia="en-US" w:bidi="ar-SA"/>
        </w:rPr>
        <w:t>ЯВЛЯЮЩИХСЯ ЕГО НЕОТЪЕМЛЕМОЙ ЧАСТЬЮ</w:t>
      </w:r>
    </w:p>
    <w:p w14:paraId="333F3CB1" w14:textId="77777777" w:rsidR="000A7315" w:rsidRPr="00A53FC5" w:rsidRDefault="00013D3F"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11</w:t>
      </w:r>
      <w:r w:rsidR="000A7315" w:rsidRPr="00A53FC5">
        <w:rPr>
          <w:rFonts w:ascii="Times New Roman" w:eastAsia="Calibri" w:hAnsi="Times New Roman" w:cs="Times New Roman"/>
          <w:color w:val="auto"/>
          <w:sz w:val="22"/>
          <w:szCs w:val="22"/>
          <w:lang w:eastAsia="en-US" w:bidi="ar-SA"/>
        </w:rPr>
        <w:t>.1. Приложение № 1 – Спецификация</w:t>
      </w:r>
      <w:r w:rsidR="00542714" w:rsidRPr="00A53FC5">
        <w:rPr>
          <w:rFonts w:ascii="Times New Roman" w:eastAsia="Calibri" w:hAnsi="Times New Roman" w:cs="Times New Roman"/>
          <w:color w:val="auto"/>
          <w:sz w:val="22"/>
          <w:szCs w:val="22"/>
          <w:lang w:eastAsia="en-US" w:bidi="ar-SA"/>
        </w:rPr>
        <w:t>.</w:t>
      </w:r>
    </w:p>
    <w:p w14:paraId="1C08143D" w14:textId="58417BD5" w:rsidR="00984AC9" w:rsidRPr="00A53FC5" w:rsidRDefault="00984AC9" w:rsidP="00807921">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11.2. Приложение № 2 – Техническое задание.</w:t>
      </w:r>
    </w:p>
    <w:p w14:paraId="0DD8C5A9" w14:textId="61E7D761" w:rsidR="00937ABF" w:rsidRPr="00A53FC5" w:rsidRDefault="00937ABF" w:rsidP="00937ABF">
      <w:pPr>
        <w:ind w:firstLine="567"/>
        <w:jc w:val="both"/>
        <w:rPr>
          <w:rFonts w:ascii="Times New Roman" w:eastAsia="Calibri" w:hAnsi="Times New Roman" w:cs="Times New Roman"/>
          <w:color w:val="auto"/>
          <w:sz w:val="22"/>
          <w:szCs w:val="22"/>
          <w:lang w:eastAsia="en-US" w:bidi="ar-SA"/>
        </w:rPr>
      </w:pPr>
      <w:r w:rsidRPr="00A53FC5">
        <w:rPr>
          <w:rFonts w:ascii="Times New Roman" w:eastAsia="Calibri" w:hAnsi="Times New Roman" w:cs="Times New Roman"/>
          <w:color w:val="auto"/>
          <w:sz w:val="22"/>
          <w:szCs w:val="22"/>
          <w:lang w:eastAsia="en-US" w:bidi="ar-SA"/>
        </w:rPr>
        <w:t xml:space="preserve">11.3. Приложение № 3 </w:t>
      </w:r>
      <w:r w:rsidR="00C849A6">
        <w:rPr>
          <w:rFonts w:ascii="Times New Roman" w:eastAsia="Calibri" w:hAnsi="Times New Roman" w:cs="Times New Roman"/>
          <w:color w:val="auto"/>
          <w:sz w:val="22"/>
          <w:szCs w:val="22"/>
          <w:lang w:eastAsia="en-US" w:bidi="ar-SA"/>
        </w:rPr>
        <w:t>–</w:t>
      </w:r>
      <w:r w:rsidRPr="00A53FC5">
        <w:rPr>
          <w:rFonts w:ascii="Times New Roman" w:hAnsi="Times New Roman" w:cs="Times New Roman"/>
          <w:sz w:val="22"/>
          <w:szCs w:val="22"/>
        </w:rPr>
        <w:t xml:space="preserve"> </w:t>
      </w:r>
      <w:r w:rsidR="00C849A6">
        <w:rPr>
          <w:rFonts w:ascii="Times New Roman" w:eastAsia="Calibri" w:hAnsi="Times New Roman" w:cs="Times New Roman"/>
          <w:color w:val="auto"/>
          <w:sz w:val="22"/>
          <w:szCs w:val="22"/>
          <w:lang w:eastAsia="en-US" w:bidi="ar-SA"/>
        </w:rPr>
        <w:t>Акт приема-передачи тов</w:t>
      </w:r>
      <w:r w:rsidR="00BD6093">
        <w:rPr>
          <w:rFonts w:ascii="Times New Roman" w:eastAsia="Calibri" w:hAnsi="Times New Roman" w:cs="Times New Roman"/>
          <w:color w:val="auto"/>
          <w:sz w:val="22"/>
          <w:szCs w:val="22"/>
          <w:lang w:eastAsia="en-US" w:bidi="ar-SA"/>
        </w:rPr>
        <w:t>а</w:t>
      </w:r>
      <w:r w:rsidR="00C849A6">
        <w:rPr>
          <w:rFonts w:ascii="Times New Roman" w:eastAsia="Calibri" w:hAnsi="Times New Roman" w:cs="Times New Roman"/>
          <w:color w:val="auto"/>
          <w:sz w:val="22"/>
          <w:szCs w:val="22"/>
          <w:lang w:eastAsia="en-US" w:bidi="ar-SA"/>
        </w:rPr>
        <w:t>ра</w:t>
      </w:r>
      <w:r w:rsidR="001E00F2" w:rsidRPr="00A53FC5">
        <w:rPr>
          <w:rFonts w:ascii="Times New Roman" w:eastAsia="Calibri" w:hAnsi="Times New Roman" w:cs="Times New Roman"/>
          <w:color w:val="auto"/>
          <w:sz w:val="22"/>
          <w:szCs w:val="22"/>
          <w:lang w:eastAsia="en-US" w:bidi="ar-SA"/>
        </w:rPr>
        <w:t>.</w:t>
      </w:r>
    </w:p>
    <w:p w14:paraId="7506A0B9" w14:textId="77777777" w:rsidR="00DC52DC" w:rsidRPr="00A53FC5" w:rsidRDefault="00DC52DC" w:rsidP="00807921">
      <w:pPr>
        <w:ind w:firstLine="567"/>
        <w:jc w:val="both"/>
        <w:rPr>
          <w:rFonts w:ascii="Times New Roman" w:eastAsia="Calibri" w:hAnsi="Times New Roman" w:cs="Times New Roman"/>
          <w:color w:val="auto"/>
          <w:sz w:val="22"/>
          <w:szCs w:val="22"/>
          <w:lang w:eastAsia="en-US" w:bidi="ar-SA"/>
        </w:rPr>
      </w:pPr>
    </w:p>
    <w:p w14:paraId="19F3D605" w14:textId="77777777" w:rsidR="000A7315" w:rsidRPr="00A53FC5" w:rsidRDefault="00013D3F" w:rsidP="00DC52DC">
      <w:pPr>
        <w:ind w:left="786"/>
        <w:rPr>
          <w:rFonts w:ascii="Times New Roman" w:eastAsia="Times New Roman" w:hAnsi="Times New Roman" w:cs="Times New Roman"/>
          <w:b/>
          <w:color w:val="auto"/>
          <w:sz w:val="22"/>
          <w:szCs w:val="22"/>
          <w:lang w:bidi="ar-SA"/>
        </w:rPr>
      </w:pPr>
      <w:r w:rsidRPr="00A53FC5">
        <w:rPr>
          <w:rFonts w:ascii="Times New Roman" w:eastAsia="Calibri" w:hAnsi="Times New Roman" w:cs="Times New Roman"/>
          <w:b/>
          <w:color w:val="auto"/>
          <w:sz w:val="22"/>
          <w:szCs w:val="22"/>
          <w:lang w:eastAsia="en-US" w:bidi="ar-SA"/>
        </w:rPr>
        <w:t>12</w:t>
      </w:r>
      <w:r w:rsidR="000A7315" w:rsidRPr="00A53FC5">
        <w:rPr>
          <w:rFonts w:ascii="Times New Roman" w:eastAsia="Calibri" w:hAnsi="Times New Roman" w:cs="Times New Roman"/>
          <w:b/>
          <w:color w:val="auto"/>
          <w:sz w:val="22"/>
          <w:szCs w:val="22"/>
          <w:lang w:eastAsia="en-US" w:bidi="ar-SA"/>
        </w:rPr>
        <w:t>. ЮРИДИЧЕСКИЕ АДРЕСА, ПЛАТЕЖНЫЕ РЕКВИЗИТЫ И ПОДПИСИ СТОРОН</w:t>
      </w:r>
    </w:p>
    <w:tbl>
      <w:tblPr>
        <w:tblpPr w:leftFromText="180" w:rightFromText="180" w:bottomFromText="200" w:vertAnchor="text" w:horzAnchor="margin" w:tblpX="182" w:tblpY="124"/>
        <w:tblW w:w="9699" w:type="dxa"/>
        <w:tblLayout w:type="fixed"/>
        <w:tblLook w:val="04A0" w:firstRow="1" w:lastRow="0" w:firstColumn="1" w:lastColumn="0" w:noHBand="0" w:noVBand="1"/>
      </w:tblPr>
      <w:tblGrid>
        <w:gridCol w:w="4850"/>
        <w:gridCol w:w="4849"/>
      </w:tblGrid>
      <w:tr w:rsidR="00CE65C6" w:rsidRPr="00307B87" w14:paraId="7F70E4D3" w14:textId="77777777" w:rsidTr="00DC52DC">
        <w:trPr>
          <w:trHeight w:val="8368"/>
        </w:trPr>
        <w:tc>
          <w:tcPr>
            <w:tcW w:w="4850" w:type="dxa"/>
          </w:tcPr>
          <w:p w14:paraId="64C62A7A" w14:textId="5A731BCA" w:rsidR="00CE65C6" w:rsidRDefault="00CE65C6" w:rsidP="00307B87">
            <w:pPr>
              <w:rPr>
                <w:rFonts w:ascii="Times New Roman" w:eastAsia="Times New Roman" w:hAnsi="Times New Roman" w:cs="Times New Roman"/>
                <w:color w:val="000000" w:themeColor="text1"/>
                <w:sz w:val="22"/>
                <w:szCs w:val="22"/>
                <w:lang w:eastAsia="ar-SA" w:bidi="ar-SA"/>
              </w:rPr>
            </w:pPr>
            <w:r w:rsidRPr="00F101FA">
              <w:rPr>
                <w:rFonts w:ascii="Times New Roman" w:eastAsia="Times New Roman" w:hAnsi="Times New Roman" w:cs="Times New Roman"/>
                <w:b/>
                <w:color w:val="000000" w:themeColor="text1"/>
                <w:sz w:val="22"/>
                <w:szCs w:val="22"/>
                <w:lang w:eastAsia="ar-SA" w:bidi="ar-SA"/>
              </w:rPr>
              <w:t>ПОСТАВЩИК</w:t>
            </w:r>
            <w:r w:rsidRPr="00307B87">
              <w:rPr>
                <w:rFonts w:ascii="Times New Roman" w:eastAsia="Times New Roman" w:hAnsi="Times New Roman" w:cs="Times New Roman"/>
                <w:color w:val="000000" w:themeColor="text1"/>
                <w:sz w:val="22"/>
                <w:szCs w:val="22"/>
                <w:lang w:eastAsia="ar-SA" w:bidi="ar-SA"/>
              </w:rPr>
              <w:t>:</w:t>
            </w:r>
          </w:p>
          <w:p w14:paraId="496CE59F" w14:textId="7111D43D" w:rsidR="00F101FA" w:rsidRDefault="00F101FA" w:rsidP="00307B87">
            <w:pPr>
              <w:rPr>
                <w:rFonts w:ascii="Times New Roman" w:eastAsia="Times New Roman" w:hAnsi="Times New Roman" w:cs="Times New Roman"/>
                <w:color w:val="000000" w:themeColor="text1"/>
                <w:sz w:val="22"/>
                <w:szCs w:val="22"/>
                <w:lang w:eastAsia="ar-SA" w:bidi="ar-SA"/>
              </w:rPr>
            </w:pPr>
          </w:p>
          <w:p w14:paraId="54081E19" w14:textId="56777B53" w:rsidR="006A6241" w:rsidRDefault="006A6241" w:rsidP="00307B87">
            <w:pPr>
              <w:rPr>
                <w:rFonts w:ascii="Times New Roman" w:eastAsia="Times New Roman" w:hAnsi="Times New Roman" w:cs="Times New Roman"/>
                <w:color w:val="000000" w:themeColor="text1"/>
                <w:sz w:val="22"/>
                <w:szCs w:val="22"/>
                <w:lang w:eastAsia="ar-SA" w:bidi="ar-SA"/>
              </w:rPr>
            </w:pPr>
          </w:p>
          <w:p w14:paraId="40C2FB9D" w14:textId="133B956C" w:rsidR="006A6241" w:rsidRDefault="006A6241" w:rsidP="00307B87">
            <w:pPr>
              <w:rPr>
                <w:rFonts w:ascii="Times New Roman" w:eastAsia="Times New Roman" w:hAnsi="Times New Roman" w:cs="Times New Roman"/>
                <w:color w:val="000000" w:themeColor="text1"/>
                <w:sz w:val="22"/>
                <w:szCs w:val="22"/>
                <w:lang w:eastAsia="ar-SA" w:bidi="ar-SA"/>
              </w:rPr>
            </w:pPr>
          </w:p>
          <w:p w14:paraId="6FE00C79" w14:textId="014B7FA9" w:rsidR="006A6241" w:rsidRDefault="006A6241" w:rsidP="00307B87">
            <w:pPr>
              <w:rPr>
                <w:rFonts w:ascii="Times New Roman" w:eastAsia="Times New Roman" w:hAnsi="Times New Roman" w:cs="Times New Roman"/>
                <w:color w:val="000000" w:themeColor="text1"/>
                <w:sz w:val="22"/>
                <w:szCs w:val="22"/>
                <w:lang w:eastAsia="ar-SA" w:bidi="ar-SA"/>
              </w:rPr>
            </w:pPr>
          </w:p>
          <w:p w14:paraId="486D3A0E" w14:textId="215905C1" w:rsidR="006A6241" w:rsidRDefault="006A6241" w:rsidP="00307B87">
            <w:pPr>
              <w:rPr>
                <w:rFonts w:ascii="Times New Roman" w:eastAsia="Times New Roman" w:hAnsi="Times New Roman" w:cs="Times New Roman"/>
                <w:color w:val="000000" w:themeColor="text1"/>
                <w:sz w:val="22"/>
                <w:szCs w:val="22"/>
                <w:lang w:eastAsia="ar-SA" w:bidi="ar-SA"/>
              </w:rPr>
            </w:pPr>
          </w:p>
          <w:p w14:paraId="6F3E73CF" w14:textId="49EDBCF7" w:rsidR="006A6241" w:rsidRDefault="006A6241" w:rsidP="00307B87">
            <w:pPr>
              <w:rPr>
                <w:rFonts w:ascii="Times New Roman" w:eastAsia="Times New Roman" w:hAnsi="Times New Roman" w:cs="Times New Roman"/>
                <w:color w:val="000000" w:themeColor="text1"/>
                <w:sz w:val="22"/>
                <w:szCs w:val="22"/>
                <w:lang w:eastAsia="ar-SA" w:bidi="ar-SA"/>
              </w:rPr>
            </w:pPr>
          </w:p>
          <w:p w14:paraId="407737CE" w14:textId="38A4BF24" w:rsidR="006A6241" w:rsidRDefault="006A6241" w:rsidP="00307B87">
            <w:pPr>
              <w:rPr>
                <w:rFonts w:ascii="Times New Roman" w:eastAsia="Times New Roman" w:hAnsi="Times New Roman" w:cs="Times New Roman"/>
                <w:color w:val="000000" w:themeColor="text1"/>
                <w:sz w:val="22"/>
                <w:szCs w:val="22"/>
                <w:lang w:eastAsia="ar-SA" w:bidi="ar-SA"/>
              </w:rPr>
            </w:pPr>
          </w:p>
          <w:p w14:paraId="234591BC" w14:textId="3EF4A1FA" w:rsidR="006A6241" w:rsidRDefault="006A6241" w:rsidP="00307B87">
            <w:pPr>
              <w:rPr>
                <w:rFonts w:ascii="Times New Roman" w:eastAsia="Times New Roman" w:hAnsi="Times New Roman" w:cs="Times New Roman"/>
                <w:color w:val="000000" w:themeColor="text1"/>
                <w:sz w:val="22"/>
                <w:szCs w:val="22"/>
                <w:lang w:eastAsia="ar-SA" w:bidi="ar-SA"/>
              </w:rPr>
            </w:pPr>
          </w:p>
          <w:p w14:paraId="49F6D501" w14:textId="1D565165" w:rsidR="006A6241" w:rsidRDefault="006A6241" w:rsidP="00307B87">
            <w:pPr>
              <w:rPr>
                <w:rFonts w:ascii="Times New Roman" w:eastAsia="Times New Roman" w:hAnsi="Times New Roman" w:cs="Times New Roman"/>
                <w:color w:val="000000" w:themeColor="text1"/>
                <w:sz w:val="22"/>
                <w:szCs w:val="22"/>
                <w:lang w:eastAsia="ar-SA" w:bidi="ar-SA"/>
              </w:rPr>
            </w:pPr>
          </w:p>
          <w:p w14:paraId="137D54DA" w14:textId="4A2CFBC6" w:rsidR="006A6241" w:rsidRDefault="006A6241" w:rsidP="00307B87">
            <w:pPr>
              <w:rPr>
                <w:rFonts w:ascii="Times New Roman" w:eastAsia="Times New Roman" w:hAnsi="Times New Roman" w:cs="Times New Roman"/>
                <w:color w:val="000000" w:themeColor="text1"/>
                <w:sz w:val="22"/>
                <w:szCs w:val="22"/>
                <w:lang w:eastAsia="ar-SA" w:bidi="ar-SA"/>
              </w:rPr>
            </w:pPr>
          </w:p>
          <w:p w14:paraId="3AC3A6D5" w14:textId="7EE4134A" w:rsidR="006A6241" w:rsidRDefault="006A6241" w:rsidP="00307B87">
            <w:pPr>
              <w:rPr>
                <w:rFonts w:ascii="Times New Roman" w:eastAsia="Times New Roman" w:hAnsi="Times New Roman" w:cs="Times New Roman"/>
                <w:color w:val="000000" w:themeColor="text1"/>
                <w:sz w:val="22"/>
                <w:szCs w:val="22"/>
                <w:lang w:eastAsia="ar-SA" w:bidi="ar-SA"/>
              </w:rPr>
            </w:pPr>
          </w:p>
          <w:p w14:paraId="0EC4FCE4" w14:textId="362665CF" w:rsidR="006A6241" w:rsidRDefault="006A6241" w:rsidP="00307B87">
            <w:pPr>
              <w:rPr>
                <w:rFonts w:ascii="Times New Roman" w:eastAsia="Times New Roman" w:hAnsi="Times New Roman" w:cs="Times New Roman"/>
                <w:color w:val="000000" w:themeColor="text1"/>
                <w:sz w:val="22"/>
                <w:szCs w:val="22"/>
                <w:lang w:eastAsia="ar-SA" w:bidi="ar-SA"/>
              </w:rPr>
            </w:pPr>
          </w:p>
          <w:p w14:paraId="7A1C8BC4" w14:textId="342AC8AD" w:rsidR="006A6241" w:rsidRDefault="006A6241" w:rsidP="00307B87">
            <w:pPr>
              <w:rPr>
                <w:rFonts w:ascii="Times New Roman" w:eastAsia="Times New Roman" w:hAnsi="Times New Roman" w:cs="Times New Roman"/>
                <w:color w:val="000000" w:themeColor="text1"/>
                <w:sz w:val="22"/>
                <w:szCs w:val="22"/>
                <w:lang w:eastAsia="ar-SA" w:bidi="ar-SA"/>
              </w:rPr>
            </w:pPr>
          </w:p>
          <w:p w14:paraId="68617308" w14:textId="7D86E01B" w:rsidR="006A6241" w:rsidRDefault="006A6241" w:rsidP="00307B87">
            <w:pPr>
              <w:rPr>
                <w:rFonts w:ascii="Times New Roman" w:eastAsia="Times New Roman" w:hAnsi="Times New Roman" w:cs="Times New Roman"/>
                <w:color w:val="000000" w:themeColor="text1"/>
                <w:sz w:val="22"/>
                <w:szCs w:val="22"/>
                <w:lang w:eastAsia="ar-SA" w:bidi="ar-SA"/>
              </w:rPr>
            </w:pPr>
          </w:p>
          <w:p w14:paraId="3A5062B8" w14:textId="38E810E0" w:rsidR="006A6241" w:rsidRDefault="006A6241" w:rsidP="00307B87">
            <w:pPr>
              <w:rPr>
                <w:rFonts w:ascii="Times New Roman" w:eastAsia="Times New Roman" w:hAnsi="Times New Roman" w:cs="Times New Roman"/>
                <w:color w:val="000000" w:themeColor="text1"/>
                <w:sz w:val="22"/>
                <w:szCs w:val="22"/>
                <w:lang w:eastAsia="ar-SA" w:bidi="ar-SA"/>
              </w:rPr>
            </w:pPr>
          </w:p>
          <w:p w14:paraId="39DC27A9" w14:textId="4DEA4068" w:rsidR="006A6241" w:rsidRDefault="006A6241" w:rsidP="00307B87">
            <w:pPr>
              <w:rPr>
                <w:rFonts w:ascii="Times New Roman" w:eastAsia="Times New Roman" w:hAnsi="Times New Roman" w:cs="Times New Roman"/>
                <w:color w:val="000000" w:themeColor="text1"/>
                <w:sz w:val="22"/>
                <w:szCs w:val="22"/>
                <w:lang w:eastAsia="ar-SA" w:bidi="ar-SA"/>
              </w:rPr>
            </w:pPr>
          </w:p>
          <w:p w14:paraId="2EB5B099" w14:textId="0B4496C2" w:rsidR="006A6241" w:rsidRDefault="006A6241" w:rsidP="00307B87">
            <w:pPr>
              <w:rPr>
                <w:rFonts w:ascii="Times New Roman" w:eastAsia="Times New Roman" w:hAnsi="Times New Roman" w:cs="Times New Roman"/>
                <w:color w:val="000000" w:themeColor="text1"/>
                <w:sz w:val="22"/>
                <w:szCs w:val="22"/>
                <w:lang w:eastAsia="ar-SA" w:bidi="ar-SA"/>
              </w:rPr>
            </w:pPr>
          </w:p>
          <w:p w14:paraId="6158344A" w14:textId="0FDAF458" w:rsidR="006A6241" w:rsidRDefault="006A6241" w:rsidP="00307B87">
            <w:pPr>
              <w:rPr>
                <w:rFonts w:ascii="Times New Roman" w:eastAsia="Times New Roman" w:hAnsi="Times New Roman" w:cs="Times New Roman"/>
                <w:color w:val="000000" w:themeColor="text1"/>
                <w:sz w:val="22"/>
                <w:szCs w:val="22"/>
                <w:lang w:eastAsia="ar-SA" w:bidi="ar-SA"/>
              </w:rPr>
            </w:pPr>
          </w:p>
          <w:p w14:paraId="5DDC984D" w14:textId="72CBB4FC" w:rsidR="006A6241" w:rsidRDefault="006A6241" w:rsidP="00307B87">
            <w:pPr>
              <w:rPr>
                <w:rFonts w:ascii="Times New Roman" w:eastAsia="Times New Roman" w:hAnsi="Times New Roman" w:cs="Times New Roman"/>
                <w:color w:val="000000" w:themeColor="text1"/>
                <w:sz w:val="22"/>
                <w:szCs w:val="22"/>
                <w:lang w:eastAsia="ar-SA" w:bidi="ar-SA"/>
              </w:rPr>
            </w:pPr>
          </w:p>
          <w:p w14:paraId="0BEB20C9" w14:textId="56556E99" w:rsidR="006A6241" w:rsidRDefault="006A6241" w:rsidP="00307B87">
            <w:pPr>
              <w:rPr>
                <w:rFonts w:ascii="Times New Roman" w:eastAsia="Times New Roman" w:hAnsi="Times New Roman" w:cs="Times New Roman"/>
                <w:color w:val="000000" w:themeColor="text1"/>
                <w:sz w:val="22"/>
                <w:szCs w:val="22"/>
                <w:lang w:eastAsia="ar-SA" w:bidi="ar-SA"/>
              </w:rPr>
            </w:pPr>
          </w:p>
          <w:p w14:paraId="2680CA89" w14:textId="35E6B346" w:rsidR="006A6241" w:rsidRDefault="006A6241" w:rsidP="00307B87">
            <w:pPr>
              <w:rPr>
                <w:rFonts w:ascii="Times New Roman" w:eastAsia="Times New Roman" w:hAnsi="Times New Roman" w:cs="Times New Roman"/>
                <w:color w:val="000000" w:themeColor="text1"/>
                <w:sz w:val="22"/>
                <w:szCs w:val="22"/>
                <w:lang w:eastAsia="ar-SA" w:bidi="ar-SA"/>
              </w:rPr>
            </w:pPr>
          </w:p>
          <w:p w14:paraId="6E786589" w14:textId="1BDC2232" w:rsidR="006A6241" w:rsidRDefault="006A6241" w:rsidP="00307B87">
            <w:pPr>
              <w:rPr>
                <w:rFonts w:ascii="Times New Roman" w:eastAsia="Times New Roman" w:hAnsi="Times New Roman" w:cs="Times New Roman"/>
                <w:color w:val="000000" w:themeColor="text1"/>
                <w:sz w:val="22"/>
                <w:szCs w:val="22"/>
                <w:lang w:eastAsia="ar-SA" w:bidi="ar-SA"/>
              </w:rPr>
            </w:pPr>
          </w:p>
          <w:p w14:paraId="6718A184" w14:textId="36F93E7D" w:rsidR="006A6241" w:rsidRDefault="006A6241" w:rsidP="00307B87">
            <w:pPr>
              <w:rPr>
                <w:rFonts w:ascii="Times New Roman" w:eastAsia="Times New Roman" w:hAnsi="Times New Roman" w:cs="Times New Roman"/>
                <w:color w:val="000000" w:themeColor="text1"/>
                <w:sz w:val="22"/>
                <w:szCs w:val="22"/>
                <w:lang w:eastAsia="ar-SA" w:bidi="ar-SA"/>
              </w:rPr>
            </w:pPr>
          </w:p>
          <w:p w14:paraId="12DF0CB7" w14:textId="11F79104" w:rsidR="006A6241" w:rsidRDefault="006A6241" w:rsidP="00307B87">
            <w:pPr>
              <w:rPr>
                <w:rFonts w:ascii="Times New Roman" w:eastAsia="Times New Roman" w:hAnsi="Times New Roman" w:cs="Times New Roman"/>
                <w:color w:val="000000" w:themeColor="text1"/>
                <w:sz w:val="22"/>
                <w:szCs w:val="22"/>
                <w:lang w:eastAsia="ar-SA" w:bidi="ar-SA"/>
              </w:rPr>
            </w:pPr>
          </w:p>
          <w:p w14:paraId="6182F355" w14:textId="77BDFC83" w:rsidR="006A6241" w:rsidRDefault="006A6241" w:rsidP="00307B87">
            <w:pPr>
              <w:rPr>
                <w:rFonts w:ascii="Times New Roman" w:eastAsia="Times New Roman" w:hAnsi="Times New Roman" w:cs="Times New Roman"/>
                <w:color w:val="000000" w:themeColor="text1"/>
                <w:sz w:val="22"/>
                <w:szCs w:val="22"/>
                <w:lang w:eastAsia="ar-SA" w:bidi="ar-SA"/>
              </w:rPr>
            </w:pPr>
          </w:p>
          <w:p w14:paraId="4E8D185D" w14:textId="15EC7B7C" w:rsidR="006A6241" w:rsidRDefault="006A6241" w:rsidP="00307B87">
            <w:pPr>
              <w:rPr>
                <w:rFonts w:ascii="Times New Roman" w:eastAsia="Times New Roman" w:hAnsi="Times New Roman" w:cs="Times New Roman"/>
                <w:color w:val="000000" w:themeColor="text1"/>
                <w:sz w:val="22"/>
                <w:szCs w:val="22"/>
                <w:lang w:eastAsia="ar-SA" w:bidi="ar-SA"/>
              </w:rPr>
            </w:pPr>
          </w:p>
          <w:p w14:paraId="2C49F367" w14:textId="2C0B8877" w:rsidR="006A6241" w:rsidRDefault="006A6241" w:rsidP="00307B87">
            <w:pPr>
              <w:rPr>
                <w:rFonts w:ascii="Times New Roman" w:eastAsia="Times New Roman" w:hAnsi="Times New Roman" w:cs="Times New Roman"/>
                <w:color w:val="000000" w:themeColor="text1"/>
                <w:sz w:val="22"/>
                <w:szCs w:val="22"/>
                <w:lang w:eastAsia="ar-SA" w:bidi="ar-SA"/>
              </w:rPr>
            </w:pPr>
          </w:p>
          <w:p w14:paraId="517F1319" w14:textId="130C8611" w:rsidR="006A6241" w:rsidRDefault="006A6241" w:rsidP="00307B87">
            <w:pPr>
              <w:rPr>
                <w:rFonts w:ascii="Times New Roman" w:eastAsia="Times New Roman" w:hAnsi="Times New Roman" w:cs="Times New Roman"/>
                <w:color w:val="000000" w:themeColor="text1"/>
                <w:sz w:val="22"/>
                <w:szCs w:val="22"/>
                <w:lang w:eastAsia="ar-SA" w:bidi="ar-SA"/>
              </w:rPr>
            </w:pPr>
          </w:p>
          <w:p w14:paraId="628007CD" w14:textId="64B82434" w:rsidR="006A6241" w:rsidRDefault="006A6241" w:rsidP="00307B87">
            <w:pPr>
              <w:rPr>
                <w:rFonts w:ascii="Times New Roman" w:eastAsia="Times New Roman" w:hAnsi="Times New Roman" w:cs="Times New Roman"/>
                <w:color w:val="000000" w:themeColor="text1"/>
                <w:sz w:val="22"/>
                <w:szCs w:val="22"/>
                <w:lang w:eastAsia="ar-SA" w:bidi="ar-SA"/>
              </w:rPr>
            </w:pPr>
          </w:p>
          <w:p w14:paraId="0751CBD7" w14:textId="6805AEA0" w:rsidR="006A6241" w:rsidRDefault="006A6241" w:rsidP="00307B87">
            <w:pPr>
              <w:rPr>
                <w:rFonts w:ascii="Times New Roman" w:eastAsia="Times New Roman" w:hAnsi="Times New Roman" w:cs="Times New Roman"/>
                <w:color w:val="000000" w:themeColor="text1"/>
                <w:sz w:val="22"/>
                <w:szCs w:val="22"/>
                <w:lang w:eastAsia="ar-SA" w:bidi="ar-SA"/>
              </w:rPr>
            </w:pPr>
          </w:p>
          <w:p w14:paraId="3D0920D1" w14:textId="223CD2F6" w:rsidR="006A6241" w:rsidRDefault="006A6241" w:rsidP="00307B87">
            <w:pPr>
              <w:rPr>
                <w:rFonts w:ascii="Times New Roman" w:eastAsia="Times New Roman" w:hAnsi="Times New Roman" w:cs="Times New Roman"/>
                <w:color w:val="000000" w:themeColor="text1"/>
                <w:sz w:val="22"/>
                <w:szCs w:val="22"/>
                <w:lang w:eastAsia="ar-SA" w:bidi="ar-SA"/>
              </w:rPr>
            </w:pPr>
          </w:p>
          <w:p w14:paraId="1275E376" w14:textId="77777777" w:rsidR="006A6241" w:rsidRPr="00307B87" w:rsidRDefault="006A6241" w:rsidP="00307B87">
            <w:pPr>
              <w:rPr>
                <w:rFonts w:ascii="Times New Roman" w:eastAsia="Times New Roman" w:hAnsi="Times New Roman" w:cs="Times New Roman"/>
                <w:color w:val="000000" w:themeColor="text1"/>
                <w:sz w:val="22"/>
                <w:szCs w:val="22"/>
                <w:lang w:eastAsia="ar-SA" w:bidi="ar-SA"/>
              </w:rPr>
            </w:pPr>
          </w:p>
          <w:p w14:paraId="3DC70D37" w14:textId="3FDF3570" w:rsidR="00497C32" w:rsidRDefault="00497C32" w:rsidP="00497C32">
            <w:pPr>
              <w:tabs>
                <w:tab w:val="left" w:pos="3885"/>
              </w:tabs>
              <w:suppressAutoHyphens/>
              <w:rPr>
                <w:rFonts w:ascii="Times New Roman" w:eastAsia="Times New Roman" w:hAnsi="Times New Roman" w:cs="Times New Roman"/>
              </w:rPr>
            </w:pPr>
            <w:r w:rsidRPr="00E665EF">
              <w:rPr>
                <w:rFonts w:ascii="Times New Roman" w:eastAsia="Times New Roman" w:hAnsi="Times New Roman" w:cs="Times New Roman"/>
                <w:color w:val="000000" w:themeColor="text1"/>
                <w:sz w:val="22"/>
                <w:szCs w:val="22"/>
                <w:lang w:eastAsia="ar-SA" w:bidi="ar-SA"/>
              </w:rPr>
              <w:t>_________________</w:t>
            </w:r>
            <w:r w:rsidR="00F101FA">
              <w:rPr>
                <w:rFonts w:ascii="Times New Roman" w:eastAsia="Times New Roman" w:hAnsi="Times New Roman" w:cs="Times New Roman"/>
              </w:rPr>
              <w:t xml:space="preserve"> </w:t>
            </w:r>
          </w:p>
          <w:p w14:paraId="515938BC" w14:textId="77777777" w:rsidR="00F101FA" w:rsidRPr="00E665EF" w:rsidRDefault="00F101FA" w:rsidP="00497C32">
            <w:pPr>
              <w:tabs>
                <w:tab w:val="left" w:pos="3885"/>
              </w:tabs>
              <w:suppressAutoHyphens/>
              <w:rPr>
                <w:rFonts w:ascii="Times New Roman" w:eastAsia="Times New Roman" w:hAnsi="Times New Roman" w:cs="Times New Roman"/>
                <w:color w:val="000000" w:themeColor="text1"/>
                <w:sz w:val="22"/>
                <w:szCs w:val="22"/>
                <w:lang w:eastAsia="ar-SA" w:bidi="ar-SA"/>
              </w:rPr>
            </w:pPr>
          </w:p>
          <w:p w14:paraId="1852D1B9" w14:textId="34409020" w:rsidR="00497C32" w:rsidRDefault="00497C32" w:rsidP="00497C32">
            <w:pPr>
              <w:tabs>
                <w:tab w:val="left" w:pos="3885"/>
              </w:tabs>
              <w:suppressAutoHyphens/>
              <w:rPr>
                <w:rFonts w:ascii="Times New Roman" w:eastAsia="Times New Roman" w:hAnsi="Times New Roman" w:cs="Times New Roman"/>
                <w:color w:val="000000" w:themeColor="text1"/>
                <w:sz w:val="22"/>
                <w:szCs w:val="22"/>
                <w:lang w:eastAsia="ar-SA" w:bidi="ar-SA"/>
              </w:rPr>
            </w:pPr>
            <w:r w:rsidRPr="00E665EF">
              <w:rPr>
                <w:rFonts w:ascii="Times New Roman" w:eastAsia="Times New Roman" w:hAnsi="Times New Roman" w:cs="Times New Roman"/>
                <w:color w:val="000000" w:themeColor="text1"/>
                <w:sz w:val="22"/>
                <w:szCs w:val="22"/>
                <w:lang w:eastAsia="ar-SA" w:bidi="ar-SA"/>
              </w:rPr>
              <w:t xml:space="preserve">«______» ___________ </w:t>
            </w:r>
            <w:r w:rsidR="003D00E7">
              <w:rPr>
                <w:rFonts w:ascii="Times New Roman" w:eastAsia="Times New Roman" w:hAnsi="Times New Roman" w:cs="Times New Roman"/>
                <w:color w:val="000000" w:themeColor="text1"/>
                <w:sz w:val="22"/>
                <w:szCs w:val="22"/>
                <w:lang w:eastAsia="ar-SA" w:bidi="ar-SA"/>
              </w:rPr>
              <w:t>2024</w:t>
            </w:r>
            <w:r w:rsidRPr="00E665EF">
              <w:rPr>
                <w:rFonts w:ascii="Times New Roman" w:eastAsia="Times New Roman" w:hAnsi="Times New Roman" w:cs="Times New Roman"/>
                <w:color w:val="000000" w:themeColor="text1"/>
                <w:sz w:val="22"/>
                <w:szCs w:val="22"/>
                <w:lang w:eastAsia="ar-SA" w:bidi="ar-SA"/>
              </w:rPr>
              <w:t xml:space="preserve"> г.</w:t>
            </w:r>
          </w:p>
          <w:p w14:paraId="3C445869" w14:textId="77777777" w:rsidR="00497C32" w:rsidRPr="003C558F" w:rsidRDefault="00497C32" w:rsidP="00497C32">
            <w:pPr>
              <w:rPr>
                <w:rFonts w:ascii="Times New Roman" w:hAnsi="Times New Roman" w:cs="Times New Roman"/>
                <w:sz w:val="22"/>
                <w:szCs w:val="22"/>
              </w:rPr>
            </w:pPr>
            <w:r w:rsidRPr="003C558F">
              <w:rPr>
                <w:rFonts w:ascii="Times New Roman" w:hAnsi="Times New Roman" w:cs="Times New Roman"/>
                <w:sz w:val="22"/>
                <w:szCs w:val="22"/>
              </w:rPr>
              <w:t>Подписано ЭЦП</w:t>
            </w:r>
          </w:p>
          <w:p w14:paraId="275E3177" w14:textId="77777777" w:rsidR="00CE65C6" w:rsidRPr="00307B87" w:rsidRDefault="00CE65C6" w:rsidP="00307B87">
            <w:pPr>
              <w:tabs>
                <w:tab w:val="left" w:pos="3885"/>
              </w:tabs>
              <w:rPr>
                <w:rFonts w:ascii="Times New Roman" w:eastAsia="Times New Roman" w:hAnsi="Times New Roman" w:cs="Times New Roman"/>
                <w:color w:val="000000" w:themeColor="text1"/>
                <w:sz w:val="22"/>
                <w:szCs w:val="22"/>
                <w:lang w:eastAsia="ar-SA" w:bidi="ar-SA"/>
              </w:rPr>
            </w:pPr>
          </w:p>
        </w:tc>
        <w:tc>
          <w:tcPr>
            <w:tcW w:w="4849" w:type="dxa"/>
          </w:tcPr>
          <w:p w14:paraId="42D121C9" w14:textId="7BE4CBE9" w:rsidR="00CE65C6" w:rsidRPr="00307B87" w:rsidRDefault="00886BF1" w:rsidP="00307B87">
            <w:pPr>
              <w:tabs>
                <w:tab w:val="left" w:pos="3885"/>
              </w:tabs>
              <w:rPr>
                <w:rFonts w:ascii="Times New Roman" w:eastAsia="Times New Roman" w:hAnsi="Times New Roman" w:cs="Times New Roman"/>
                <w:color w:val="000000" w:themeColor="text1"/>
                <w:sz w:val="22"/>
                <w:szCs w:val="22"/>
                <w:lang w:eastAsia="ar-SA" w:bidi="ar-SA"/>
              </w:rPr>
            </w:pPr>
            <w:r w:rsidRPr="00F101FA">
              <w:rPr>
                <w:rFonts w:ascii="Times New Roman" w:eastAsia="Times New Roman" w:hAnsi="Times New Roman" w:cs="Times New Roman"/>
                <w:b/>
                <w:color w:val="000000" w:themeColor="text1"/>
                <w:sz w:val="22"/>
                <w:szCs w:val="22"/>
                <w:lang w:eastAsia="ar-SA" w:bidi="ar-SA"/>
              </w:rPr>
              <w:t>ЗАКАЗЧИК</w:t>
            </w:r>
            <w:r w:rsidR="00CE65C6" w:rsidRPr="00307B87">
              <w:rPr>
                <w:rFonts w:ascii="Times New Roman" w:eastAsia="Times New Roman" w:hAnsi="Times New Roman" w:cs="Times New Roman"/>
                <w:color w:val="000000" w:themeColor="text1"/>
                <w:sz w:val="22"/>
                <w:szCs w:val="22"/>
                <w:lang w:eastAsia="ar-SA" w:bidi="ar-SA"/>
              </w:rPr>
              <w:t>:</w:t>
            </w:r>
          </w:p>
          <w:p w14:paraId="6C09F508"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50A2C04"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Юр. адрес:196084, г. Санкт-Петербург, Московский пр-кт, д. 104</w:t>
            </w:r>
          </w:p>
          <w:p w14:paraId="024775E4"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Факт. Адрес: 196084, г. Санкт-Петербург, Московский пр-кт, д. 104</w:t>
            </w:r>
          </w:p>
          <w:p w14:paraId="72B98047" w14:textId="77777777" w:rsidR="00F101FA"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ИНН 7825701546</w:t>
            </w:r>
          </w:p>
          <w:p w14:paraId="0A82568A" w14:textId="5AE27F4B"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КПП</w:t>
            </w:r>
            <w:r w:rsidR="00F101FA">
              <w:rPr>
                <w:rFonts w:ascii="Times New Roman" w:eastAsia="Times New Roman" w:hAnsi="Times New Roman" w:cs="Times New Roman"/>
                <w:color w:val="000000" w:themeColor="text1"/>
                <w:sz w:val="22"/>
                <w:szCs w:val="22"/>
                <w:lang w:eastAsia="ar-SA" w:bidi="ar-SA"/>
              </w:rPr>
              <w:t xml:space="preserve"> </w:t>
            </w:r>
            <w:r w:rsidRPr="00307B87">
              <w:rPr>
                <w:rFonts w:ascii="Times New Roman" w:eastAsia="Times New Roman" w:hAnsi="Times New Roman" w:cs="Times New Roman"/>
                <w:color w:val="000000" w:themeColor="text1"/>
                <w:sz w:val="22"/>
                <w:szCs w:val="22"/>
                <w:lang w:eastAsia="ar-SA" w:bidi="ar-SA"/>
              </w:rPr>
              <w:t>781001001</w:t>
            </w:r>
          </w:p>
          <w:p w14:paraId="453EB424" w14:textId="4198890E"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ОГРН 1037843044909</w:t>
            </w:r>
          </w:p>
          <w:p w14:paraId="20DE8070" w14:textId="77777777" w:rsidR="00F101FA" w:rsidRDefault="00CE65C6" w:rsidP="00307B87">
            <w:pPr>
              <w:rPr>
                <w:rFonts w:ascii="Times New Roman" w:eastAsia="Times New Roman" w:hAnsi="Times New Roman" w:cs="Times New Roman"/>
                <w:color w:val="000000" w:themeColor="text1"/>
                <w:sz w:val="22"/>
                <w:szCs w:val="22"/>
                <w:lang w:eastAsia="ar-SA" w:bidi="ar-SA"/>
              </w:rPr>
            </w:pPr>
            <w:proofErr w:type="gramStart"/>
            <w:r w:rsidRPr="00307B87">
              <w:rPr>
                <w:rFonts w:ascii="Times New Roman" w:eastAsia="Times New Roman" w:hAnsi="Times New Roman" w:cs="Times New Roman"/>
                <w:color w:val="000000" w:themeColor="text1"/>
                <w:sz w:val="22"/>
                <w:szCs w:val="22"/>
                <w:lang w:eastAsia="ar-SA" w:bidi="ar-SA"/>
              </w:rPr>
              <w:t>ОКПО  49982061</w:t>
            </w:r>
            <w:proofErr w:type="gramEnd"/>
          </w:p>
          <w:p w14:paraId="1191A8E8" w14:textId="62CD9D22"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ОКТМО 40373000</w:t>
            </w:r>
          </w:p>
          <w:p w14:paraId="1C097CB0" w14:textId="46BB176C"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ОКВЭД 86.90.9</w:t>
            </w:r>
          </w:p>
          <w:p w14:paraId="33012C74"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Наименование плательщика</w:t>
            </w:r>
          </w:p>
          <w:p w14:paraId="4F1320AD"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BD97214"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Расчетный счет плательщика</w:t>
            </w:r>
          </w:p>
          <w:p w14:paraId="4FFA2BF3"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03221643400000007200</w:t>
            </w:r>
          </w:p>
          <w:p w14:paraId="4B74FC71"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Наименование банка плательщика</w:t>
            </w:r>
          </w:p>
          <w:p w14:paraId="62055BDB"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 xml:space="preserve">Северо-Западное ГУ Банка России//УФК по </w:t>
            </w:r>
          </w:p>
          <w:p w14:paraId="02A1D47A"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г. Санкт-Петербургу, г. Санкт-Петербург</w:t>
            </w:r>
          </w:p>
          <w:p w14:paraId="1560FFB9"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БИК банка плательщика</w:t>
            </w:r>
          </w:p>
          <w:p w14:paraId="453F26EA"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014030106</w:t>
            </w:r>
          </w:p>
          <w:p w14:paraId="22C4AD29"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Номер счета банка плательщика</w:t>
            </w:r>
          </w:p>
          <w:p w14:paraId="6E33C2AD" w14:textId="77777777" w:rsidR="00CE65C6" w:rsidRPr="00307B87" w:rsidRDefault="00CE65C6" w:rsidP="00307B87">
            <w:pPr>
              <w:rPr>
                <w:rFonts w:ascii="Times New Roman" w:eastAsia="Times New Roman" w:hAnsi="Times New Roman" w:cs="Times New Roman"/>
                <w:color w:val="000000" w:themeColor="text1"/>
                <w:sz w:val="22"/>
                <w:szCs w:val="22"/>
                <w:lang w:val="en-US" w:eastAsia="ar-SA" w:bidi="ar-SA"/>
              </w:rPr>
            </w:pPr>
            <w:r w:rsidRPr="00307B87">
              <w:rPr>
                <w:rFonts w:ascii="Times New Roman" w:eastAsia="Times New Roman" w:hAnsi="Times New Roman" w:cs="Times New Roman"/>
                <w:color w:val="000000" w:themeColor="text1"/>
                <w:sz w:val="22"/>
                <w:szCs w:val="22"/>
                <w:lang w:val="en-US" w:eastAsia="ar-SA" w:bidi="ar-SA"/>
              </w:rPr>
              <w:t>40102810945370000005</w:t>
            </w:r>
          </w:p>
          <w:p w14:paraId="52C05D4F" w14:textId="77777777" w:rsidR="00CE65C6" w:rsidRPr="00307B87" w:rsidRDefault="00CE65C6" w:rsidP="00307B87">
            <w:pPr>
              <w:rPr>
                <w:rFonts w:ascii="Times New Roman" w:eastAsia="Times New Roman" w:hAnsi="Times New Roman" w:cs="Times New Roman"/>
                <w:color w:val="000000" w:themeColor="text1"/>
                <w:sz w:val="22"/>
                <w:szCs w:val="22"/>
                <w:lang w:val="en-US" w:eastAsia="ar-SA" w:bidi="ar-SA"/>
              </w:rPr>
            </w:pPr>
            <w:r w:rsidRPr="00307B87">
              <w:rPr>
                <w:rFonts w:ascii="Times New Roman" w:eastAsia="Times New Roman" w:hAnsi="Times New Roman" w:cs="Times New Roman"/>
                <w:color w:val="000000" w:themeColor="text1"/>
                <w:sz w:val="22"/>
                <w:szCs w:val="22"/>
                <w:lang w:val="en-US" w:eastAsia="ar-SA" w:bidi="ar-SA"/>
              </w:rPr>
              <w:t>E-mail - gspk@zdrav.spb.ru</w:t>
            </w:r>
          </w:p>
          <w:p w14:paraId="38C88048" w14:textId="5DE005AD" w:rsidR="00CE65C6" w:rsidRPr="00307B87" w:rsidRDefault="00CE65C6" w:rsidP="00307B87">
            <w:pPr>
              <w:rPr>
                <w:rFonts w:ascii="Times New Roman" w:eastAsia="Times New Roman" w:hAnsi="Times New Roman" w:cs="Times New Roman"/>
                <w:color w:val="000000" w:themeColor="text1"/>
                <w:sz w:val="22"/>
                <w:szCs w:val="22"/>
                <w:lang w:eastAsia="ar-SA" w:bidi="ar-SA"/>
              </w:rPr>
            </w:pPr>
            <w:r w:rsidRPr="00307B87">
              <w:rPr>
                <w:rFonts w:ascii="Times New Roman" w:eastAsia="Times New Roman" w:hAnsi="Times New Roman" w:cs="Times New Roman"/>
                <w:color w:val="000000" w:themeColor="text1"/>
                <w:sz w:val="22"/>
                <w:szCs w:val="22"/>
                <w:lang w:eastAsia="ar-SA" w:bidi="ar-SA"/>
              </w:rPr>
              <w:t>Тел/факс (812) 388-12-55</w:t>
            </w:r>
          </w:p>
          <w:p w14:paraId="013217C7" w14:textId="77777777" w:rsidR="00CE65C6" w:rsidRPr="00307B87" w:rsidRDefault="00CE65C6" w:rsidP="00307B87">
            <w:pPr>
              <w:rPr>
                <w:rFonts w:ascii="Times New Roman" w:eastAsia="Times New Roman" w:hAnsi="Times New Roman" w:cs="Times New Roman"/>
                <w:color w:val="000000" w:themeColor="text1"/>
                <w:sz w:val="22"/>
                <w:szCs w:val="22"/>
                <w:lang w:eastAsia="ar-SA" w:bidi="ar-SA"/>
              </w:rPr>
            </w:pPr>
          </w:p>
          <w:p w14:paraId="5D2F8DEF" w14:textId="77777777" w:rsidR="004226D4" w:rsidRPr="003C558F" w:rsidRDefault="004226D4" w:rsidP="004226D4">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3C558F">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3C558F">
              <w:rPr>
                <w:rFonts w:ascii="Times New Roman" w:eastAsia="Times New Roman" w:hAnsi="Times New Roman" w:cs="Times New Roman"/>
                <w:color w:val="000000" w:themeColor="text1"/>
                <w:sz w:val="22"/>
                <w:szCs w:val="22"/>
                <w:lang w:eastAsia="ar-SA" w:bidi="ar-SA"/>
              </w:rPr>
              <w:t xml:space="preserve"> врач </w:t>
            </w:r>
          </w:p>
          <w:p w14:paraId="0464F473" w14:textId="77777777" w:rsidR="004226D4" w:rsidRDefault="004226D4" w:rsidP="004226D4">
            <w:pPr>
              <w:autoSpaceDE w:val="0"/>
              <w:rPr>
                <w:rFonts w:ascii="Times New Roman" w:eastAsia="Times New Roman" w:hAnsi="Times New Roman" w:cs="Times New Roman"/>
                <w:color w:val="000000" w:themeColor="text1"/>
                <w:sz w:val="22"/>
                <w:szCs w:val="22"/>
                <w:lang w:eastAsia="ar-SA" w:bidi="ar-SA"/>
              </w:rPr>
            </w:pPr>
            <w:r w:rsidRPr="003C558F">
              <w:rPr>
                <w:rFonts w:ascii="Times New Roman" w:eastAsia="Times New Roman" w:hAnsi="Times New Roman" w:cs="Times New Roman"/>
                <w:color w:val="000000" w:themeColor="text1"/>
                <w:sz w:val="22"/>
                <w:szCs w:val="22"/>
                <w:lang w:eastAsia="ar-SA" w:bidi="ar-SA"/>
              </w:rPr>
              <w:t>СПб ГКУЗ «</w:t>
            </w:r>
            <w:r>
              <w:rPr>
                <w:rFonts w:ascii="Times New Roman" w:eastAsia="Times New Roman" w:hAnsi="Times New Roman" w:cs="Times New Roman"/>
                <w:color w:val="000000" w:themeColor="text1"/>
                <w:sz w:val="22"/>
                <w:szCs w:val="22"/>
                <w:lang w:eastAsia="ar-SA" w:bidi="ar-SA"/>
              </w:rPr>
              <w:t>ГСПК</w:t>
            </w:r>
            <w:r w:rsidRPr="003C558F">
              <w:rPr>
                <w:rFonts w:ascii="Times New Roman" w:eastAsia="Times New Roman" w:hAnsi="Times New Roman" w:cs="Times New Roman"/>
                <w:color w:val="000000" w:themeColor="text1"/>
                <w:sz w:val="22"/>
                <w:szCs w:val="22"/>
                <w:lang w:eastAsia="ar-SA" w:bidi="ar-SA"/>
              </w:rPr>
              <w:t>»</w:t>
            </w:r>
          </w:p>
          <w:p w14:paraId="3002A576" w14:textId="77777777" w:rsidR="004226D4" w:rsidRPr="003C558F" w:rsidRDefault="004226D4" w:rsidP="004226D4">
            <w:pPr>
              <w:autoSpaceDE w:val="0"/>
              <w:rPr>
                <w:rFonts w:ascii="Times New Roman" w:eastAsia="Times New Roman" w:hAnsi="Times New Roman" w:cs="Times New Roman"/>
                <w:color w:val="000000" w:themeColor="text1"/>
                <w:sz w:val="22"/>
                <w:szCs w:val="22"/>
                <w:lang w:eastAsia="ar-SA" w:bidi="ar-SA"/>
              </w:rPr>
            </w:pPr>
          </w:p>
          <w:p w14:paraId="709276DB" w14:textId="10308626" w:rsidR="004226D4" w:rsidRDefault="004226D4" w:rsidP="004226D4">
            <w:pPr>
              <w:autoSpaceDE w:val="0"/>
              <w:rPr>
                <w:rFonts w:ascii="Times New Roman" w:eastAsia="Times New Roman" w:hAnsi="Times New Roman" w:cs="Times New Roman"/>
                <w:color w:val="000000" w:themeColor="text1"/>
                <w:sz w:val="22"/>
                <w:szCs w:val="22"/>
                <w:lang w:eastAsia="ar-SA" w:bidi="ar-SA"/>
              </w:rPr>
            </w:pPr>
            <w:r w:rsidRPr="00F101FA">
              <w:rPr>
                <w:rFonts w:ascii="Times New Roman" w:eastAsia="Times New Roman" w:hAnsi="Times New Roman" w:cs="Times New Roman"/>
                <w:color w:val="000000" w:themeColor="text1"/>
                <w:lang w:eastAsia="ar-SA" w:bidi="ar-SA"/>
              </w:rPr>
              <w:t>___________________</w:t>
            </w:r>
            <w:r w:rsidRPr="003C558F">
              <w:rPr>
                <w:rFonts w:ascii="Times New Roman" w:eastAsia="Times New Roman" w:hAnsi="Times New Roman" w:cs="Times New Roman"/>
                <w:color w:val="000000" w:themeColor="text1"/>
                <w:sz w:val="22"/>
                <w:szCs w:val="22"/>
                <w:lang w:eastAsia="ar-SA" w:bidi="ar-SA"/>
              </w:rPr>
              <w:t>_</w:t>
            </w:r>
            <w:r>
              <w:rPr>
                <w:rFonts w:ascii="Times New Roman" w:eastAsia="Times New Roman" w:hAnsi="Times New Roman" w:cs="Times New Roman"/>
                <w:color w:val="000000" w:themeColor="text1"/>
                <w:sz w:val="22"/>
                <w:szCs w:val="22"/>
                <w:lang w:eastAsia="ar-SA" w:bidi="ar-SA"/>
              </w:rPr>
              <w:t>Т.Н. Засухина</w:t>
            </w:r>
          </w:p>
          <w:p w14:paraId="30971D19" w14:textId="77777777" w:rsidR="00F101FA" w:rsidRPr="003C558F" w:rsidRDefault="00F101FA" w:rsidP="004226D4">
            <w:pPr>
              <w:autoSpaceDE w:val="0"/>
              <w:rPr>
                <w:rFonts w:ascii="Times New Roman" w:eastAsia="Times New Roman" w:hAnsi="Times New Roman" w:cs="Times New Roman"/>
                <w:color w:val="000000" w:themeColor="text1"/>
                <w:sz w:val="22"/>
                <w:szCs w:val="22"/>
                <w:lang w:eastAsia="ar-SA" w:bidi="ar-SA"/>
              </w:rPr>
            </w:pPr>
          </w:p>
          <w:p w14:paraId="3DE6AB57" w14:textId="313A3A11" w:rsidR="004226D4" w:rsidRPr="003C558F" w:rsidRDefault="004226D4" w:rsidP="004226D4">
            <w:pPr>
              <w:autoSpaceDE w:val="0"/>
              <w:rPr>
                <w:rFonts w:ascii="Times New Roman" w:eastAsia="Times New Roman" w:hAnsi="Times New Roman" w:cs="Times New Roman"/>
                <w:color w:val="000000" w:themeColor="text1"/>
                <w:sz w:val="22"/>
                <w:szCs w:val="22"/>
                <w:lang w:eastAsia="ar-SA" w:bidi="ar-SA"/>
              </w:rPr>
            </w:pPr>
            <w:r w:rsidRPr="003C558F">
              <w:rPr>
                <w:rFonts w:ascii="Times New Roman" w:eastAsia="Times New Roman" w:hAnsi="Times New Roman" w:cs="Times New Roman"/>
                <w:color w:val="000000" w:themeColor="text1"/>
                <w:sz w:val="22"/>
                <w:szCs w:val="22"/>
                <w:lang w:eastAsia="ar-SA" w:bidi="ar-SA"/>
              </w:rPr>
              <w:t xml:space="preserve">«______» __________ </w:t>
            </w:r>
            <w:r w:rsidR="003D00E7">
              <w:rPr>
                <w:rFonts w:ascii="Times New Roman" w:eastAsia="Times New Roman" w:hAnsi="Times New Roman" w:cs="Times New Roman"/>
                <w:color w:val="000000" w:themeColor="text1"/>
                <w:sz w:val="22"/>
                <w:szCs w:val="22"/>
                <w:lang w:eastAsia="ar-SA" w:bidi="ar-SA"/>
              </w:rPr>
              <w:t>2024</w:t>
            </w:r>
            <w:r w:rsidRPr="003C558F">
              <w:rPr>
                <w:rFonts w:ascii="Times New Roman" w:eastAsia="Times New Roman" w:hAnsi="Times New Roman" w:cs="Times New Roman"/>
                <w:color w:val="000000" w:themeColor="text1"/>
                <w:sz w:val="22"/>
                <w:szCs w:val="22"/>
                <w:lang w:eastAsia="ar-SA" w:bidi="ar-SA"/>
              </w:rPr>
              <w:t xml:space="preserve"> г.</w:t>
            </w:r>
          </w:p>
          <w:p w14:paraId="55480524" w14:textId="77777777" w:rsidR="004226D4" w:rsidRPr="003C558F" w:rsidRDefault="004226D4" w:rsidP="004226D4">
            <w:pPr>
              <w:rPr>
                <w:rFonts w:ascii="Times New Roman" w:hAnsi="Times New Roman" w:cs="Times New Roman"/>
                <w:sz w:val="22"/>
                <w:szCs w:val="22"/>
              </w:rPr>
            </w:pPr>
            <w:r w:rsidRPr="003C558F">
              <w:rPr>
                <w:rFonts w:ascii="Times New Roman" w:hAnsi="Times New Roman" w:cs="Times New Roman"/>
                <w:sz w:val="22"/>
                <w:szCs w:val="22"/>
              </w:rPr>
              <w:t>Подписано ЭЦП</w:t>
            </w:r>
          </w:p>
          <w:p w14:paraId="303BC13C" w14:textId="35E6E905" w:rsidR="00CE65C6" w:rsidRPr="00307B87" w:rsidRDefault="00CE65C6" w:rsidP="00307B87">
            <w:pPr>
              <w:autoSpaceDE w:val="0"/>
              <w:rPr>
                <w:rFonts w:ascii="Times New Roman" w:eastAsia="Times New Roman" w:hAnsi="Times New Roman" w:cs="Times New Roman"/>
                <w:color w:val="000000" w:themeColor="text1"/>
                <w:sz w:val="22"/>
                <w:szCs w:val="22"/>
                <w:lang w:eastAsia="ar-SA" w:bidi="ar-SA"/>
              </w:rPr>
            </w:pPr>
          </w:p>
        </w:tc>
      </w:tr>
    </w:tbl>
    <w:p w14:paraId="64C60570" w14:textId="77777777" w:rsidR="002D44E5" w:rsidRDefault="002D44E5" w:rsidP="009E7126">
      <w:pPr>
        <w:ind w:firstLine="709"/>
        <w:jc w:val="both"/>
        <w:rPr>
          <w:rFonts w:ascii="Times New Roman" w:eastAsia="Calibri" w:hAnsi="Times New Roman" w:cs="Times New Roman"/>
          <w:b/>
          <w:color w:val="auto"/>
          <w:sz w:val="22"/>
          <w:szCs w:val="22"/>
          <w:lang w:eastAsia="en-US" w:bidi="ar-SA"/>
        </w:rPr>
      </w:pPr>
    </w:p>
    <w:p w14:paraId="29075E2D" w14:textId="4568E92C" w:rsidR="002D44E5" w:rsidRPr="007A473D" w:rsidRDefault="002D44E5" w:rsidP="009E7126">
      <w:pPr>
        <w:ind w:firstLine="709"/>
        <w:jc w:val="both"/>
        <w:rPr>
          <w:rFonts w:ascii="Times New Roman" w:eastAsia="Calibri" w:hAnsi="Times New Roman" w:cs="Times New Roman"/>
          <w:b/>
          <w:color w:val="auto"/>
          <w:sz w:val="22"/>
          <w:szCs w:val="22"/>
          <w:lang w:eastAsia="en-US" w:bidi="ar-SA"/>
        </w:rPr>
        <w:sectPr w:rsidR="002D44E5" w:rsidRPr="007A473D" w:rsidSect="00DC52DC">
          <w:pgSz w:w="11906" w:h="16838"/>
          <w:pgMar w:top="993" w:right="849" w:bottom="851" w:left="1134" w:header="709" w:footer="709" w:gutter="0"/>
          <w:cols w:space="708"/>
          <w:docGrid w:linePitch="360"/>
        </w:sectPr>
      </w:pPr>
    </w:p>
    <w:p w14:paraId="1AB4B100" w14:textId="77777777" w:rsidR="00734394" w:rsidRPr="00B47ABE" w:rsidRDefault="00734394" w:rsidP="00734394">
      <w:pPr>
        <w:widowControl/>
        <w:jc w:val="right"/>
        <w:rPr>
          <w:rFonts w:ascii="Times New Roman" w:eastAsiaTheme="minorHAnsi" w:hAnsi="Times New Roman" w:cs="Times New Roman"/>
          <w:color w:val="auto"/>
          <w:sz w:val="22"/>
          <w:szCs w:val="22"/>
          <w:lang w:eastAsia="en-US" w:bidi="ar-SA"/>
        </w:rPr>
      </w:pPr>
      <w:r w:rsidRPr="00B47ABE">
        <w:rPr>
          <w:rFonts w:ascii="Times New Roman" w:eastAsiaTheme="minorHAnsi" w:hAnsi="Times New Roman" w:cs="Times New Roman"/>
          <w:color w:val="auto"/>
          <w:sz w:val="22"/>
          <w:szCs w:val="22"/>
          <w:lang w:eastAsia="en-US" w:bidi="ar-SA"/>
        </w:rPr>
        <w:lastRenderedPageBreak/>
        <w:t>Приложение №</w:t>
      </w:r>
      <w:r>
        <w:rPr>
          <w:rFonts w:ascii="Times New Roman" w:eastAsiaTheme="minorHAnsi" w:hAnsi="Times New Roman" w:cs="Times New Roman"/>
          <w:color w:val="auto"/>
          <w:sz w:val="22"/>
          <w:szCs w:val="22"/>
          <w:lang w:eastAsia="en-US" w:bidi="ar-SA"/>
        </w:rPr>
        <w:t>1</w:t>
      </w:r>
    </w:p>
    <w:p w14:paraId="438E83CE" w14:textId="1F6A849F" w:rsidR="00734394" w:rsidRPr="00B47ABE" w:rsidRDefault="00734394" w:rsidP="00734394">
      <w:pPr>
        <w:widowControl/>
        <w:jc w:val="right"/>
        <w:rPr>
          <w:rFonts w:ascii="Times New Roman" w:eastAsiaTheme="minorHAnsi" w:hAnsi="Times New Roman" w:cs="Times New Roman"/>
          <w:color w:val="auto"/>
          <w:sz w:val="22"/>
          <w:szCs w:val="22"/>
          <w:lang w:eastAsia="en-US" w:bidi="ar-SA"/>
        </w:rPr>
      </w:pPr>
      <w:r w:rsidRPr="00B47ABE">
        <w:rPr>
          <w:rFonts w:ascii="Times New Roman" w:eastAsiaTheme="minorHAnsi" w:hAnsi="Times New Roman" w:cs="Times New Roman"/>
          <w:color w:val="auto"/>
          <w:sz w:val="22"/>
          <w:szCs w:val="22"/>
          <w:lang w:eastAsia="en-US" w:bidi="ar-SA"/>
        </w:rPr>
        <w:t xml:space="preserve">к договору № </w:t>
      </w:r>
      <w:r w:rsidR="006A6241">
        <w:rPr>
          <w:rFonts w:ascii="Times New Roman" w:eastAsiaTheme="minorHAnsi" w:hAnsi="Times New Roman" w:cs="Times New Roman"/>
          <w:color w:val="auto"/>
          <w:sz w:val="22"/>
          <w:szCs w:val="22"/>
          <w:lang w:eastAsia="en-US" w:bidi="ar-SA"/>
        </w:rPr>
        <w:t>___</w:t>
      </w:r>
      <w:r w:rsidR="00AB1C0B">
        <w:rPr>
          <w:rFonts w:ascii="Times New Roman" w:eastAsiaTheme="minorHAnsi" w:hAnsi="Times New Roman" w:cs="Times New Roman"/>
          <w:color w:val="auto"/>
          <w:sz w:val="22"/>
          <w:szCs w:val="22"/>
          <w:lang w:eastAsia="en-US" w:bidi="ar-SA"/>
        </w:rPr>
        <w:t xml:space="preserve"> </w:t>
      </w:r>
      <w:r w:rsidRPr="00B47ABE">
        <w:rPr>
          <w:rFonts w:ascii="Times New Roman" w:eastAsiaTheme="minorHAnsi" w:hAnsi="Times New Roman" w:cs="Times New Roman"/>
          <w:color w:val="auto"/>
          <w:sz w:val="22"/>
          <w:szCs w:val="22"/>
          <w:lang w:eastAsia="en-US" w:bidi="ar-SA"/>
        </w:rPr>
        <w:t xml:space="preserve">от </w:t>
      </w:r>
      <w:r>
        <w:rPr>
          <w:rFonts w:ascii="Times New Roman" w:eastAsiaTheme="minorHAnsi" w:hAnsi="Times New Roman" w:cs="Times New Roman"/>
          <w:color w:val="auto"/>
          <w:sz w:val="22"/>
          <w:szCs w:val="22"/>
          <w:lang w:eastAsia="en-US" w:bidi="ar-SA"/>
        </w:rPr>
        <w:t>«</w:t>
      </w:r>
      <w:r w:rsidR="006A6241">
        <w:rPr>
          <w:rFonts w:ascii="Times New Roman" w:eastAsiaTheme="minorHAnsi" w:hAnsi="Times New Roman" w:cs="Times New Roman"/>
          <w:color w:val="auto"/>
          <w:sz w:val="22"/>
          <w:szCs w:val="22"/>
          <w:lang w:eastAsia="en-US" w:bidi="ar-SA"/>
        </w:rPr>
        <w:t>__</w:t>
      </w:r>
      <w:r>
        <w:rPr>
          <w:rFonts w:ascii="Times New Roman" w:eastAsiaTheme="minorHAnsi" w:hAnsi="Times New Roman" w:cs="Times New Roman"/>
          <w:color w:val="auto"/>
          <w:sz w:val="22"/>
          <w:szCs w:val="22"/>
          <w:lang w:eastAsia="en-US" w:bidi="ar-SA"/>
        </w:rPr>
        <w:t xml:space="preserve">» </w:t>
      </w:r>
      <w:r w:rsidR="006A6241">
        <w:rPr>
          <w:rFonts w:ascii="Times New Roman" w:eastAsiaTheme="minorHAnsi" w:hAnsi="Times New Roman" w:cs="Times New Roman"/>
          <w:color w:val="auto"/>
          <w:sz w:val="22"/>
          <w:szCs w:val="22"/>
          <w:lang w:eastAsia="en-US" w:bidi="ar-SA"/>
        </w:rPr>
        <w:t>____</w:t>
      </w:r>
      <w:r w:rsidR="00227198">
        <w:rPr>
          <w:rFonts w:ascii="Times New Roman" w:eastAsiaTheme="minorHAnsi" w:hAnsi="Times New Roman" w:cs="Times New Roman"/>
          <w:color w:val="auto"/>
          <w:sz w:val="22"/>
          <w:szCs w:val="22"/>
          <w:lang w:eastAsia="en-US" w:bidi="ar-SA"/>
        </w:rPr>
        <w:t xml:space="preserve"> </w:t>
      </w:r>
      <w:r w:rsidR="003D00E7">
        <w:rPr>
          <w:rFonts w:ascii="Times New Roman" w:eastAsiaTheme="minorHAnsi" w:hAnsi="Times New Roman" w:cs="Times New Roman"/>
          <w:color w:val="auto"/>
          <w:sz w:val="22"/>
          <w:szCs w:val="22"/>
          <w:lang w:eastAsia="en-US" w:bidi="ar-SA"/>
        </w:rPr>
        <w:t>2024</w:t>
      </w:r>
      <w:r w:rsidRPr="00B47ABE">
        <w:rPr>
          <w:rFonts w:ascii="Times New Roman" w:eastAsiaTheme="minorHAnsi" w:hAnsi="Times New Roman" w:cs="Times New Roman"/>
          <w:color w:val="auto"/>
          <w:sz w:val="22"/>
          <w:szCs w:val="22"/>
          <w:lang w:eastAsia="en-US" w:bidi="ar-SA"/>
        </w:rPr>
        <w:t xml:space="preserve"> г.</w:t>
      </w:r>
    </w:p>
    <w:p w14:paraId="4D634EDA" w14:textId="77777777" w:rsidR="00666A4A" w:rsidRDefault="00666A4A" w:rsidP="00666A4A">
      <w:pPr>
        <w:jc w:val="center"/>
        <w:rPr>
          <w:rFonts w:ascii="Times New Roman" w:hAnsi="Times New Roman" w:cs="Times New Roman"/>
          <w:sz w:val="22"/>
          <w:szCs w:val="22"/>
        </w:rPr>
      </w:pPr>
    </w:p>
    <w:p w14:paraId="75D4D2F0" w14:textId="77777777" w:rsidR="00F47946" w:rsidRPr="003F4D59" w:rsidRDefault="00666A4A" w:rsidP="00666A4A">
      <w:pPr>
        <w:jc w:val="center"/>
        <w:rPr>
          <w:rFonts w:ascii="Times New Roman" w:hAnsi="Times New Roman" w:cs="Times New Roman"/>
          <w:b/>
          <w:bCs/>
          <w:sz w:val="22"/>
          <w:szCs w:val="22"/>
        </w:rPr>
      </w:pPr>
      <w:r w:rsidRPr="003F4D59">
        <w:rPr>
          <w:rFonts w:ascii="Times New Roman" w:hAnsi="Times New Roman" w:cs="Times New Roman"/>
          <w:b/>
          <w:bCs/>
          <w:sz w:val="22"/>
          <w:szCs w:val="22"/>
        </w:rPr>
        <w:t>СПЕЦИФИКАЦИЯ</w:t>
      </w:r>
    </w:p>
    <w:p w14:paraId="00AD47EA" w14:textId="2C6E96AD" w:rsidR="002757D1" w:rsidRDefault="002757D1" w:rsidP="00666A4A">
      <w:pPr>
        <w:jc w:val="center"/>
        <w:rPr>
          <w:rFonts w:ascii="Times New Roman" w:hAnsi="Times New Roman" w:cs="Times New Roman"/>
          <w:sz w:val="22"/>
          <w:szCs w:val="22"/>
        </w:rPr>
      </w:pPr>
    </w:p>
    <w:p w14:paraId="2997310F" w14:textId="2841C77F" w:rsidR="00B14C1A" w:rsidRDefault="00B14C1A" w:rsidP="00666A4A">
      <w:pPr>
        <w:jc w:val="center"/>
        <w:rPr>
          <w:rFonts w:ascii="Times New Roman" w:hAnsi="Times New Roman" w:cs="Times New Roman"/>
          <w:sz w:val="22"/>
          <w:szCs w:val="22"/>
        </w:rPr>
      </w:pPr>
    </w:p>
    <w:tbl>
      <w:tblPr>
        <w:tblStyle w:val="aa"/>
        <w:tblW w:w="14875" w:type="dxa"/>
        <w:tblInd w:w="-431" w:type="dxa"/>
        <w:tblLook w:val="04A0" w:firstRow="1" w:lastRow="0" w:firstColumn="1" w:lastColumn="0" w:noHBand="0" w:noVBand="1"/>
      </w:tblPr>
      <w:tblGrid>
        <w:gridCol w:w="693"/>
        <w:gridCol w:w="3682"/>
        <w:gridCol w:w="4131"/>
        <w:gridCol w:w="2410"/>
        <w:gridCol w:w="878"/>
        <w:gridCol w:w="845"/>
        <w:gridCol w:w="1116"/>
        <w:gridCol w:w="1120"/>
      </w:tblGrid>
      <w:tr w:rsidR="00B14C1A" w:rsidRPr="00B14C1A" w14:paraId="2B29D555" w14:textId="77777777" w:rsidTr="004B1303">
        <w:tc>
          <w:tcPr>
            <w:tcW w:w="693" w:type="dxa"/>
            <w:vAlign w:val="center"/>
            <w:hideMark/>
          </w:tcPr>
          <w:p w14:paraId="0373164D"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w:t>
            </w:r>
          </w:p>
          <w:p w14:paraId="712B3C58"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п/п</w:t>
            </w:r>
          </w:p>
        </w:tc>
        <w:tc>
          <w:tcPr>
            <w:tcW w:w="3682" w:type="dxa"/>
            <w:vAlign w:val="center"/>
            <w:hideMark/>
          </w:tcPr>
          <w:p w14:paraId="22B6FAE6" w14:textId="2929B33D" w:rsidR="00B14C1A" w:rsidRPr="00B14C1A" w:rsidRDefault="004B1303" w:rsidP="00B14C1A">
            <w:pPr>
              <w:jc w:val="center"/>
              <w:rPr>
                <w:rFonts w:ascii="Times New Roman" w:hAnsi="Times New Roman" w:cs="Times New Roman"/>
                <w:b/>
                <w:sz w:val="22"/>
                <w:szCs w:val="22"/>
              </w:rPr>
            </w:pPr>
            <w:r w:rsidRPr="004B1303">
              <w:rPr>
                <w:rFonts w:ascii="Times New Roman" w:hAnsi="Times New Roman" w:cs="Times New Roman"/>
                <w:b/>
                <w:sz w:val="22"/>
                <w:szCs w:val="22"/>
              </w:rPr>
              <w:t>Наименование товара, его упаковка и фасовка</w:t>
            </w:r>
          </w:p>
        </w:tc>
        <w:tc>
          <w:tcPr>
            <w:tcW w:w="4131" w:type="dxa"/>
            <w:vAlign w:val="center"/>
          </w:tcPr>
          <w:p w14:paraId="60C41801" w14:textId="765EA6BB" w:rsidR="00B14C1A" w:rsidRPr="00B14C1A" w:rsidRDefault="004B1303" w:rsidP="00B14C1A">
            <w:pPr>
              <w:jc w:val="center"/>
              <w:rPr>
                <w:rFonts w:ascii="Times New Roman" w:hAnsi="Times New Roman" w:cs="Times New Roman"/>
                <w:b/>
                <w:sz w:val="22"/>
                <w:szCs w:val="22"/>
              </w:rPr>
            </w:pPr>
            <w:r w:rsidRPr="004B1303">
              <w:rPr>
                <w:rFonts w:ascii="Times New Roman" w:hAnsi="Times New Roman" w:cs="Times New Roman"/>
                <w:b/>
                <w:sz w:val="22"/>
                <w:szCs w:val="22"/>
              </w:rPr>
              <w:t>Функциональные характеристики (потребительские свойства), качественные характеристики товара</w:t>
            </w:r>
          </w:p>
        </w:tc>
        <w:tc>
          <w:tcPr>
            <w:tcW w:w="2410" w:type="dxa"/>
            <w:vAlign w:val="center"/>
          </w:tcPr>
          <w:p w14:paraId="5DD9BF05"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Страна происхождения</w:t>
            </w:r>
          </w:p>
        </w:tc>
        <w:tc>
          <w:tcPr>
            <w:tcW w:w="878" w:type="dxa"/>
            <w:vAlign w:val="center"/>
            <w:hideMark/>
          </w:tcPr>
          <w:p w14:paraId="058208CC"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Ед. изм.</w:t>
            </w:r>
          </w:p>
        </w:tc>
        <w:tc>
          <w:tcPr>
            <w:tcW w:w="845" w:type="dxa"/>
            <w:vAlign w:val="center"/>
            <w:hideMark/>
          </w:tcPr>
          <w:p w14:paraId="689835C0"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Кол-во</w:t>
            </w:r>
          </w:p>
        </w:tc>
        <w:tc>
          <w:tcPr>
            <w:tcW w:w="1116" w:type="dxa"/>
            <w:vAlign w:val="center"/>
          </w:tcPr>
          <w:p w14:paraId="3252F712"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Цена</w:t>
            </w:r>
          </w:p>
          <w:p w14:paraId="33DD2BBB"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С НДС</w:t>
            </w:r>
          </w:p>
          <w:p w14:paraId="46E375A2"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(без НДС), руб.</w:t>
            </w:r>
          </w:p>
        </w:tc>
        <w:tc>
          <w:tcPr>
            <w:tcW w:w="1120" w:type="dxa"/>
            <w:vAlign w:val="center"/>
          </w:tcPr>
          <w:p w14:paraId="1F249362"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Сумма</w:t>
            </w:r>
          </w:p>
          <w:p w14:paraId="5936CDAC"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С НДС</w:t>
            </w:r>
          </w:p>
          <w:p w14:paraId="267D2CBB" w14:textId="77777777" w:rsidR="00B14C1A" w:rsidRPr="00B14C1A" w:rsidRDefault="00B14C1A" w:rsidP="00B14C1A">
            <w:pPr>
              <w:jc w:val="center"/>
              <w:rPr>
                <w:rFonts w:ascii="Times New Roman" w:hAnsi="Times New Roman" w:cs="Times New Roman"/>
                <w:b/>
                <w:sz w:val="22"/>
                <w:szCs w:val="22"/>
              </w:rPr>
            </w:pPr>
            <w:r w:rsidRPr="00B14C1A">
              <w:rPr>
                <w:rFonts w:ascii="Times New Roman" w:hAnsi="Times New Roman" w:cs="Times New Roman"/>
                <w:b/>
                <w:sz w:val="22"/>
                <w:szCs w:val="22"/>
              </w:rPr>
              <w:t>(без НДС), руб.</w:t>
            </w:r>
          </w:p>
        </w:tc>
      </w:tr>
      <w:tr w:rsidR="00B14C1A" w:rsidRPr="00B14C1A" w14:paraId="6EDFE798" w14:textId="77777777" w:rsidTr="004B1303">
        <w:trPr>
          <w:trHeight w:val="216"/>
        </w:trPr>
        <w:tc>
          <w:tcPr>
            <w:tcW w:w="693" w:type="dxa"/>
            <w:vAlign w:val="center"/>
            <w:hideMark/>
          </w:tcPr>
          <w:p w14:paraId="7EE9D7B8" w14:textId="77777777" w:rsidR="00B14C1A" w:rsidRPr="007B7012" w:rsidRDefault="00B14C1A" w:rsidP="00B14C1A">
            <w:pPr>
              <w:jc w:val="center"/>
              <w:rPr>
                <w:rFonts w:ascii="Times New Roman" w:hAnsi="Times New Roman" w:cs="Times New Roman"/>
                <w:sz w:val="22"/>
                <w:szCs w:val="22"/>
              </w:rPr>
            </w:pPr>
            <w:r w:rsidRPr="007B7012">
              <w:rPr>
                <w:rFonts w:ascii="Times New Roman" w:hAnsi="Times New Roman" w:cs="Times New Roman"/>
                <w:sz w:val="22"/>
                <w:szCs w:val="22"/>
              </w:rPr>
              <w:t>1</w:t>
            </w:r>
          </w:p>
        </w:tc>
        <w:tc>
          <w:tcPr>
            <w:tcW w:w="3682" w:type="dxa"/>
            <w:tcBorders>
              <w:top w:val="single" w:sz="4" w:space="0" w:color="auto"/>
              <w:left w:val="nil"/>
              <w:bottom w:val="single" w:sz="4" w:space="0" w:color="auto"/>
              <w:right w:val="single" w:sz="4" w:space="0" w:color="auto"/>
            </w:tcBorders>
            <w:shd w:val="clear" w:color="auto" w:fill="auto"/>
            <w:vAlign w:val="center"/>
          </w:tcPr>
          <w:p w14:paraId="6C05B6BC" w14:textId="7F54F112" w:rsidR="007B7012" w:rsidRPr="007B7012" w:rsidRDefault="007B7012" w:rsidP="007B7012">
            <w:pPr>
              <w:jc w:val="center"/>
              <w:rPr>
                <w:rFonts w:ascii="Times New Roman" w:hAnsi="Times New Roman" w:cs="Times New Roman"/>
                <w:sz w:val="22"/>
                <w:szCs w:val="22"/>
              </w:rPr>
            </w:pPr>
          </w:p>
        </w:tc>
        <w:tc>
          <w:tcPr>
            <w:tcW w:w="4131" w:type="dxa"/>
            <w:tcBorders>
              <w:top w:val="single" w:sz="4" w:space="0" w:color="auto"/>
              <w:left w:val="single" w:sz="4" w:space="0" w:color="auto"/>
              <w:bottom w:val="single" w:sz="4" w:space="0" w:color="auto"/>
              <w:right w:val="single" w:sz="4" w:space="0" w:color="auto"/>
            </w:tcBorders>
            <w:shd w:val="clear" w:color="auto" w:fill="auto"/>
            <w:vAlign w:val="center"/>
          </w:tcPr>
          <w:p w14:paraId="66A7EB8E" w14:textId="5D5DC6DF" w:rsidR="00B14C1A" w:rsidRPr="007B7012" w:rsidRDefault="00B14C1A" w:rsidP="00B14C1A">
            <w:pPr>
              <w:jc w:val="center"/>
              <w:rPr>
                <w:rFonts w:ascii="Times New Roman" w:hAnsi="Times New Roman" w:cs="Times New Roman"/>
                <w:sz w:val="22"/>
                <w:szCs w:val="22"/>
              </w:rPr>
            </w:pPr>
          </w:p>
        </w:tc>
        <w:tc>
          <w:tcPr>
            <w:tcW w:w="2410" w:type="dxa"/>
            <w:vAlign w:val="center"/>
          </w:tcPr>
          <w:p w14:paraId="5304A31E" w14:textId="38DEFB5C" w:rsidR="00B14C1A" w:rsidRPr="007B7012" w:rsidRDefault="00B14C1A" w:rsidP="00B14C1A">
            <w:pPr>
              <w:jc w:val="center"/>
              <w:rPr>
                <w:rFonts w:ascii="Times New Roman" w:hAnsi="Times New Roman" w:cs="Times New Roman"/>
                <w:bCs/>
                <w:sz w:val="22"/>
                <w:szCs w:val="22"/>
              </w:rPr>
            </w:pPr>
          </w:p>
        </w:tc>
        <w:tc>
          <w:tcPr>
            <w:tcW w:w="878" w:type="dxa"/>
            <w:tcBorders>
              <w:top w:val="single" w:sz="4" w:space="0" w:color="auto"/>
              <w:left w:val="nil"/>
              <w:bottom w:val="single" w:sz="4" w:space="0" w:color="auto"/>
              <w:right w:val="single" w:sz="4" w:space="0" w:color="auto"/>
            </w:tcBorders>
            <w:shd w:val="clear" w:color="auto" w:fill="auto"/>
            <w:vAlign w:val="center"/>
          </w:tcPr>
          <w:p w14:paraId="73F28B64" w14:textId="5EEF9511" w:rsidR="00B14C1A" w:rsidRPr="007B7012" w:rsidRDefault="00B14C1A" w:rsidP="00B14C1A">
            <w:pPr>
              <w:jc w:val="center"/>
              <w:rPr>
                <w:rFonts w:ascii="Times New Roman" w:hAnsi="Times New Roman" w:cs="Times New Roman"/>
                <w:sz w:val="22"/>
                <w:szCs w:val="22"/>
              </w:rPr>
            </w:pPr>
          </w:p>
        </w:tc>
        <w:tc>
          <w:tcPr>
            <w:tcW w:w="845" w:type="dxa"/>
            <w:tcBorders>
              <w:top w:val="single" w:sz="4" w:space="0" w:color="auto"/>
              <w:left w:val="nil"/>
              <w:bottom w:val="single" w:sz="4" w:space="0" w:color="auto"/>
              <w:right w:val="single" w:sz="4" w:space="0" w:color="auto"/>
            </w:tcBorders>
            <w:shd w:val="clear" w:color="auto" w:fill="auto"/>
            <w:vAlign w:val="center"/>
          </w:tcPr>
          <w:p w14:paraId="3ADA5ED5" w14:textId="44BE9890" w:rsidR="007B7012" w:rsidRPr="007B7012" w:rsidRDefault="007B7012" w:rsidP="007B7012">
            <w:pPr>
              <w:jc w:val="center"/>
              <w:rPr>
                <w:rFonts w:ascii="Times New Roman" w:hAnsi="Times New Roman" w:cs="Times New Roman"/>
                <w:sz w:val="22"/>
                <w:szCs w:val="22"/>
              </w:rPr>
            </w:pPr>
          </w:p>
        </w:tc>
        <w:tc>
          <w:tcPr>
            <w:tcW w:w="1116" w:type="dxa"/>
            <w:shd w:val="clear" w:color="auto" w:fill="auto"/>
            <w:vAlign w:val="center"/>
          </w:tcPr>
          <w:p w14:paraId="6674F39C" w14:textId="799C39C1" w:rsidR="00B14C1A" w:rsidRPr="007B7012" w:rsidRDefault="00B14C1A" w:rsidP="00B14C1A">
            <w:pPr>
              <w:jc w:val="center"/>
              <w:rPr>
                <w:rFonts w:ascii="Times New Roman" w:hAnsi="Times New Roman" w:cs="Times New Roman"/>
                <w:sz w:val="22"/>
                <w:szCs w:val="22"/>
              </w:rPr>
            </w:pPr>
          </w:p>
        </w:tc>
        <w:tc>
          <w:tcPr>
            <w:tcW w:w="1120" w:type="dxa"/>
            <w:shd w:val="clear" w:color="auto" w:fill="auto"/>
            <w:vAlign w:val="center"/>
          </w:tcPr>
          <w:p w14:paraId="2FB28688" w14:textId="3C99F6C2" w:rsidR="00B14C1A" w:rsidRPr="007B7012" w:rsidRDefault="00B14C1A" w:rsidP="00B14C1A">
            <w:pPr>
              <w:jc w:val="center"/>
              <w:rPr>
                <w:rFonts w:ascii="Times New Roman" w:hAnsi="Times New Roman" w:cs="Times New Roman"/>
                <w:sz w:val="22"/>
                <w:szCs w:val="22"/>
              </w:rPr>
            </w:pPr>
          </w:p>
        </w:tc>
      </w:tr>
    </w:tbl>
    <w:p w14:paraId="7E8F0BB4" w14:textId="77777777" w:rsidR="00B14C1A" w:rsidRDefault="00B14C1A" w:rsidP="00666A4A">
      <w:pPr>
        <w:jc w:val="center"/>
        <w:rPr>
          <w:rFonts w:ascii="Times New Roman" w:hAnsi="Times New Roman" w:cs="Times New Roman"/>
          <w:sz w:val="22"/>
          <w:szCs w:val="22"/>
        </w:rPr>
      </w:pPr>
    </w:p>
    <w:p w14:paraId="0C6FC344" w14:textId="77777777" w:rsidR="002253FD" w:rsidRDefault="002253FD" w:rsidP="00666A4A">
      <w:pPr>
        <w:jc w:val="center"/>
        <w:rPr>
          <w:rFonts w:ascii="Times New Roman" w:hAnsi="Times New Roman" w:cs="Times New Roman"/>
          <w:sz w:val="22"/>
          <w:szCs w:val="22"/>
        </w:rPr>
      </w:pPr>
    </w:p>
    <w:p w14:paraId="7864BA3D" w14:textId="77777777" w:rsidR="006A6241" w:rsidRDefault="006A6241" w:rsidP="00984AC9">
      <w:pPr>
        <w:ind w:firstLine="709"/>
        <w:jc w:val="both"/>
        <w:rPr>
          <w:rFonts w:ascii="Times New Roman" w:eastAsia="Times New Roman" w:hAnsi="Times New Roman" w:cs="Times New Roman"/>
          <w:color w:val="auto"/>
          <w:sz w:val="22"/>
          <w:szCs w:val="22"/>
          <w:lang w:bidi="ar-SA"/>
        </w:rPr>
      </w:pPr>
    </w:p>
    <w:p w14:paraId="6021A4D3" w14:textId="77777777" w:rsidR="006A6241" w:rsidRDefault="00AB1C0B" w:rsidP="00A1056B">
      <w:pPr>
        <w:ind w:firstLine="709"/>
        <w:jc w:val="both"/>
        <w:rPr>
          <w:rFonts w:ascii="Times New Roman" w:eastAsia="Times New Roman" w:hAnsi="Times New Roman" w:cs="Times New Roman"/>
          <w:color w:val="auto"/>
          <w:sz w:val="22"/>
          <w:szCs w:val="22"/>
          <w:lang w:bidi="ar-SA"/>
        </w:rPr>
      </w:pPr>
      <w:r w:rsidRPr="00933D8B">
        <w:rPr>
          <w:rFonts w:ascii="Times New Roman" w:eastAsia="Times New Roman" w:hAnsi="Times New Roman" w:cs="Times New Roman"/>
          <w:color w:val="auto"/>
          <w:sz w:val="22"/>
          <w:szCs w:val="22"/>
          <w:lang w:bidi="ar-SA"/>
        </w:rPr>
        <w:t xml:space="preserve">Цена договора составляет </w:t>
      </w:r>
      <w:r w:rsidR="006A6241">
        <w:rPr>
          <w:rFonts w:ascii="Times New Roman" w:eastAsia="Times New Roman" w:hAnsi="Times New Roman" w:cs="Times New Roman"/>
          <w:color w:val="auto"/>
          <w:sz w:val="22"/>
          <w:szCs w:val="22"/>
          <w:lang w:bidi="ar-SA"/>
        </w:rPr>
        <w:t>_______________________</w:t>
      </w:r>
    </w:p>
    <w:p w14:paraId="57F56D65" w14:textId="05BD0C32" w:rsidR="00A1056B" w:rsidRDefault="00A1056B" w:rsidP="00A1056B">
      <w:pPr>
        <w:ind w:firstLine="709"/>
        <w:jc w:val="both"/>
        <w:rPr>
          <w:rFonts w:ascii="Times New Roman" w:eastAsia="Times New Roman" w:hAnsi="Times New Roman" w:cs="Times New Roman"/>
          <w:color w:val="auto"/>
          <w:sz w:val="22"/>
          <w:szCs w:val="22"/>
          <w:lang w:bidi="ar-SA"/>
        </w:rPr>
      </w:pPr>
    </w:p>
    <w:p w14:paraId="24EF1008" w14:textId="58287D10" w:rsidR="00C505CC" w:rsidRPr="006F729B" w:rsidRDefault="00C505CC" w:rsidP="00C505CC">
      <w:pPr>
        <w:ind w:firstLine="567"/>
        <w:jc w:val="both"/>
        <w:rPr>
          <w:rFonts w:ascii="Times New Roman" w:eastAsia="Times New Roman" w:hAnsi="Times New Roman" w:cs="Times New Roman"/>
          <w:b/>
          <w:bCs/>
          <w:color w:val="auto"/>
          <w:sz w:val="22"/>
          <w:szCs w:val="22"/>
          <w:lang w:bidi="ar-SA"/>
        </w:rPr>
      </w:pPr>
    </w:p>
    <w:p w14:paraId="66F8550D" w14:textId="0F8F6C61" w:rsidR="00B46C32" w:rsidRDefault="00B46C32" w:rsidP="009632A3">
      <w:pPr>
        <w:ind w:firstLine="709"/>
        <w:jc w:val="both"/>
        <w:rPr>
          <w:rFonts w:ascii="Times New Roman" w:hAnsi="Times New Roman" w:cs="Times New Roman"/>
          <w:sz w:val="22"/>
          <w:szCs w:val="22"/>
        </w:rPr>
      </w:pPr>
    </w:p>
    <w:tbl>
      <w:tblPr>
        <w:tblpPr w:leftFromText="180" w:rightFromText="180" w:bottomFromText="200" w:vertAnchor="text" w:horzAnchor="margin" w:tblpXSpec="center" w:tblpY="22"/>
        <w:tblW w:w="9923" w:type="dxa"/>
        <w:tblLayout w:type="fixed"/>
        <w:tblLook w:val="04A0" w:firstRow="1" w:lastRow="0" w:firstColumn="1" w:lastColumn="0" w:noHBand="0" w:noVBand="1"/>
      </w:tblPr>
      <w:tblGrid>
        <w:gridCol w:w="4678"/>
        <w:gridCol w:w="5245"/>
      </w:tblGrid>
      <w:tr w:rsidR="00AB243E" w:rsidRPr="007A473D" w14:paraId="724C46C6" w14:textId="77777777" w:rsidTr="00B14C1A">
        <w:trPr>
          <w:trHeight w:val="2793"/>
        </w:trPr>
        <w:tc>
          <w:tcPr>
            <w:tcW w:w="4678" w:type="dxa"/>
          </w:tcPr>
          <w:p w14:paraId="411DEA17" w14:textId="77777777" w:rsidR="00AB243E" w:rsidRPr="00695444" w:rsidRDefault="00AB243E" w:rsidP="005B1BB2">
            <w:pPr>
              <w:ind w:firstLine="34"/>
              <w:rPr>
                <w:rFonts w:ascii="Times New Roman" w:eastAsia="Times New Roman" w:hAnsi="Times New Roman" w:cs="Times New Roman"/>
                <w:b/>
                <w:bCs/>
                <w:color w:val="000000" w:themeColor="text1"/>
                <w:lang w:eastAsia="en-US" w:bidi="ar-SA"/>
              </w:rPr>
            </w:pPr>
            <w:r w:rsidRPr="00695444">
              <w:rPr>
                <w:rFonts w:ascii="Times New Roman" w:eastAsia="Times New Roman" w:hAnsi="Times New Roman" w:cs="Times New Roman"/>
                <w:b/>
                <w:bCs/>
                <w:color w:val="000000" w:themeColor="text1"/>
                <w:sz w:val="22"/>
                <w:szCs w:val="22"/>
                <w:lang w:eastAsia="en-US" w:bidi="ar-SA"/>
              </w:rPr>
              <w:t>ПОСТАВЩИК:</w:t>
            </w:r>
          </w:p>
          <w:p w14:paraId="3EEE68DA" w14:textId="70F47EF1" w:rsidR="00F101FA" w:rsidRDefault="00F101FA" w:rsidP="00F101FA">
            <w:pPr>
              <w:rPr>
                <w:rFonts w:ascii="Times New Roman" w:eastAsia="Times New Roman" w:hAnsi="Times New Roman" w:cs="Times New Roman"/>
                <w:color w:val="000000" w:themeColor="text1"/>
                <w:sz w:val="22"/>
                <w:szCs w:val="22"/>
                <w:lang w:eastAsia="ar-SA" w:bidi="ar-SA"/>
              </w:rPr>
            </w:pPr>
          </w:p>
          <w:p w14:paraId="6EB6DF08" w14:textId="52BAC791" w:rsidR="006A6241" w:rsidRDefault="006A6241" w:rsidP="00F101FA">
            <w:pPr>
              <w:rPr>
                <w:rFonts w:ascii="Times New Roman" w:eastAsia="Times New Roman" w:hAnsi="Times New Roman" w:cs="Times New Roman"/>
                <w:color w:val="000000" w:themeColor="text1"/>
                <w:sz w:val="22"/>
                <w:szCs w:val="22"/>
                <w:lang w:eastAsia="ar-SA" w:bidi="ar-SA"/>
              </w:rPr>
            </w:pPr>
          </w:p>
          <w:p w14:paraId="6D3EDDCE" w14:textId="77777777" w:rsidR="003B2F9A" w:rsidRPr="00307B87" w:rsidRDefault="003B2F9A" w:rsidP="00F101FA">
            <w:pPr>
              <w:rPr>
                <w:rFonts w:ascii="Times New Roman" w:eastAsia="Times New Roman" w:hAnsi="Times New Roman" w:cs="Times New Roman"/>
                <w:color w:val="000000" w:themeColor="text1"/>
                <w:sz w:val="22"/>
                <w:szCs w:val="22"/>
                <w:lang w:eastAsia="ar-SA" w:bidi="ar-SA"/>
              </w:rPr>
            </w:pPr>
          </w:p>
          <w:p w14:paraId="5B394D55" w14:textId="5F7D9CC8" w:rsidR="00F101FA" w:rsidRDefault="00F101FA" w:rsidP="00F101FA">
            <w:pPr>
              <w:tabs>
                <w:tab w:val="left" w:pos="3885"/>
              </w:tabs>
              <w:suppressAutoHyphens/>
              <w:rPr>
                <w:rFonts w:ascii="Times New Roman" w:eastAsia="Times New Roman" w:hAnsi="Times New Roman" w:cs="Times New Roman"/>
              </w:rPr>
            </w:pPr>
            <w:r w:rsidRPr="00E665EF">
              <w:rPr>
                <w:rFonts w:ascii="Times New Roman" w:eastAsia="Times New Roman" w:hAnsi="Times New Roman" w:cs="Times New Roman"/>
                <w:color w:val="000000" w:themeColor="text1"/>
                <w:sz w:val="22"/>
                <w:szCs w:val="22"/>
                <w:lang w:eastAsia="ar-SA" w:bidi="ar-SA"/>
              </w:rPr>
              <w:t>_________________</w:t>
            </w:r>
            <w:r>
              <w:rPr>
                <w:rFonts w:ascii="Times New Roman" w:eastAsia="Times New Roman" w:hAnsi="Times New Roman" w:cs="Times New Roman"/>
              </w:rPr>
              <w:t xml:space="preserve"> </w:t>
            </w:r>
            <w:r w:rsidR="006A6241">
              <w:rPr>
                <w:rFonts w:ascii="Times New Roman" w:eastAsia="Times New Roman" w:hAnsi="Times New Roman" w:cs="Times New Roman"/>
              </w:rPr>
              <w:t>/                          /</w:t>
            </w:r>
            <w:r>
              <w:rPr>
                <w:rFonts w:ascii="Times New Roman" w:eastAsia="Times New Roman" w:hAnsi="Times New Roman" w:cs="Times New Roman"/>
              </w:rPr>
              <w:t xml:space="preserve"> </w:t>
            </w:r>
          </w:p>
          <w:p w14:paraId="4058A36D" w14:textId="77777777" w:rsidR="00F101FA" w:rsidRPr="00E665EF" w:rsidRDefault="00F101FA" w:rsidP="00F101FA">
            <w:pPr>
              <w:tabs>
                <w:tab w:val="left" w:pos="3885"/>
              </w:tabs>
              <w:suppressAutoHyphens/>
              <w:rPr>
                <w:rFonts w:ascii="Times New Roman" w:eastAsia="Times New Roman" w:hAnsi="Times New Roman" w:cs="Times New Roman"/>
                <w:color w:val="000000" w:themeColor="text1"/>
                <w:sz w:val="22"/>
                <w:szCs w:val="22"/>
                <w:lang w:eastAsia="ar-SA" w:bidi="ar-SA"/>
              </w:rPr>
            </w:pPr>
          </w:p>
          <w:p w14:paraId="589079FD" w14:textId="3EF7954E" w:rsidR="002253FD" w:rsidRDefault="00F101FA" w:rsidP="006A6241">
            <w:pPr>
              <w:tabs>
                <w:tab w:val="left" w:pos="3885"/>
              </w:tabs>
              <w:suppressAutoHyphens/>
              <w:rPr>
                <w:rFonts w:ascii="Times New Roman" w:eastAsia="Times New Roman" w:hAnsi="Times New Roman" w:cs="Times New Roman"/>
                <w:color w:val="000000" w:themeColor="text1"/>
                <w:sz w:val="22"/>
                <w:szCs w:val="22"/>
                <w:lang w:eastAsia="ar-SA" w:bidi="ar-SA"/>
              </w:rPr>
            </w:pPr>
            <w:r w:rsidRPr="00E665EF">
              <w:rPr>
                <w:rFonts w:ascii="Times New Roman" w:eastAsia="Times New Roman" w:hAnsi="Times New Roman" w:cs="Times New Roman"/>
                <w:color w:val="000000" w:themeColor="text1"/>
                <w:sz w:val="22"/>
                <w:szCs w:val="22"/>
                <w:lang w:eastAsia="ar-SA" w:bidi="ar-SA"/>
              </w:rPr>
              <w:t>«______» ___________ 202</w:t>
            </w:r>
            <w:r w:rsidR="00B14C1A">
              <w:rPr>
                <w:rFonts w:ascii="Times New Roman" w:eastAsia="Times New Roman" w:hAnsi="Times New Roman" w:cs="Times New Roman"/>
                <w:color w:val="000000" w:themeColor="text1"/>
                <w:sz w:val="22"/>
                <w:szCs w:val="22"/>
                <w:lang w:eastAsia="ar-SA" w:bidi="ar-SA"/>
              </w:rPr>
              <w:t>4</w:t>
            </w:r>
            <w:r w:rsidRPr="00E665EF">
              <w:rPr>
                <w:rFonts w:ascii="Times New Roman" w:eastAsia="Times New Roman" w:hAnsi="Times New Roman" w:cs="Times New Roman"/>
                <w:color w:val="000000" w:themeColor="text1"/>
                <w:sz w:val="22"/>
                <w:szCs w:val="22"/>
                <w:lang w:eastAsia="ar-SA" w:bidi="ar-SA"/>
              </w:rPr>
              <w:t xml:space="preserve"> г.</w:t>
            </w:r>
          </w:p>
          <w:p w14:paraId="5A170596" w14:textId="718A0FE3" w:rsidR="00F101FA" w:rsidRPr="003C558F" w:rsidRDefault="00F101FA" w:rsidP="006A6241">
            <w:pPr>
              <w:tabs>
                <w:tab w:val="left" w:pos="3885"/>
              </w:tabs>
              <w:suppressAutoHyphens/>
              <w:rPr>
                <w:rFonts w:ascii="Times New Roman" w:hAnsi="Times New Roman" w:cs="Times New Roman"/>
                <w:sz w:val="22"/>
                <w:szCs w:val="22"/>
              </w:rPr>
            </w:pPr>
            <w:r w:rsidRPr="003C558F">
              <w:rPr>
                <w:rFonts w:ascii="Times New Roman" w:hAnsi="Times New Roman" w:cs="Times New Roman"/>
                <w:sz w:val="22"/>
                <w:szCs w:val="22"/>
              </w:rPr>
              <w:t>Подписано ЭЦП</w:t>
            </w:r>
          </w:p>
          <w:p w14:paraId="3E381FC5" w14:textId="70C369DC" w:rsidR="00AB243E" w:rsidRPr="007A473D" w:rsidRDefault="00AB243E" w:rsidP="005B1BB2">
            <w:pPr>
              <w:suppressAutoHyphens/>
              <w:rPr>
                <w:rFonts w:ascii="Times New Roman" w:eastAsia="Times New Roman" w:hAnsi="Times New Roman" w:cs="Times New Roman"/>
                <w:color w:val="auto"/>
                <w:lang w:eastAsia="ar-SA" w:bidi="ar-SA"/>
              </w:rPr>
            </w:pPr>
          </w:p>
        </w:tc>
        <w:tc>
          <w:tcPr>
            <w:tcW w:w="5245" w:type="dxa"/>
          </w:tcPr>
          <w:p w14:paraId="2AB1426F" w14:textId="77777777" w:rsidR="00AB243E" w:rsidRPr="00695444" w:rsidRDefault="00AB243E" w:rsidP="00F101FA">
            <w:pPr>
              <w:ind w:left="1033" w:firstLine="9"/>
              <w:rPr>
                <w:rFonts w:ascii="Times New Roman" w:eastAsia="Times New Roman" w:hAnsi="Times New Roman" w:cs="Times New Roman"/>
                <w:b/>
                <w:bCs/>
                <w:color w:val="000000" w:themeColor="text1"/>
                <w:lang w:eastAsia="en-US" w:bidi="ar-SA"/>
              </w:rPr>
            </w:pPr>
            <w:r w:rsidRPr="00695444">
              <w:rPr>
                <w:rFonts w:ascii="Times New Roman" w:eastAsia="Times New Roman" w:hAnsi="Times New Roman" w:cs="Times New Roman"/>
                <w:b/>
                <w:bCs/>
                <w:color w:val="000000" w:themeColor="text1"/>
                <w:sz w:val="22"/>
                <w:szCs w:val="22"/>
                <w:lang w:eastAsia="en-US" w:bidi="ar-SA"/>
              </w:rPr>
              <w:t>ЗАКАЗЧИК:</w:t>
            </w:r>
          </w:p>
          <w:p w14:paraId="5FA2BE5C" w14:textId="0C551A36" w:rsidR="004226D4" w:rsidRDefault="004226D4" w:rsidP="00F101FA">
            <w:pPr>
              <w:autoSpaceDE w:val="0"/>
              <w:ind w:left="1033"/>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3C558F">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3C558F">
              <w:rPr>
                <w:rFonts w:ascii="Times New Roman" w:eastAsia="Times New Roman" w:hAnsi="Times New Roman" w:cs="Times New Roman"/>
                <w:color w:val="000000" w:themeColor="text1"/>
                <w:sz w:val="22"/>
                <w:szCs w:val="22"/>
                <w:lang w:eastAsia="ar-SA" w:bidi="ar-SA"/>
              </w:rPr>
              <w:t xml:space="preserve"> врач СПб ГКУЗ «</w:t>
            </w:r>
            <w:r>
              <w:rPr>
                <w:rFonts w:ascii="Times New Roman" w:eastAsia="Times New Roman" w:hAnsi="Times New Roman" w:cs="Times New Roman"/>
                <w:color w:val="000000" w:themeColor="text1"/>
                <w:sz w:val="22"/>
                <w:szCs w:val="22"/>
                <w:lang w:eastAsia="ar-SA" w:bidi="ar-SA"/>
              </w:rPr>
              <w:t>ГСПК</w:t>
            </w:r>
            <w:r w:rsidRPr="003C558F">
              <w:rPr>
                <w:rFonts w:ascii="Times New Roman" w:eastAsia="Times New Roman" w:hAnsi="Times New Roman" w:cs="Times New Roman"/>
                <w:color w:val="000000" w:themeColor="text1"/>
                <w:sz w:val="22"/>
                <w:szCs w:val="22"/>
                <w:lang w:eastAsia="ar-SA" w:bidi="ar-SA"/>
              </w:rPr>
              <w:t>»</w:t>
            </w:r>
          </w:p>
          <w:p w14:paraId="37DB4B7B" w14:textId="3DE8CC6D" w:rsidR="00F101FA" w:rsidRDefault="00F101FA" w:rsidP="00F101FA">
            <w:pPr>
              <w:autoSpaceDE w:val="0"/>
              <w:ind w:left="1033"/>
              <w:rPr>
                <w:rFonts w:ascii="Times New Roman" w:eastAsia="Times New Roman" w:hAnsi="Times New Roman" w:cs="Times New Roman"/>
                <w:color w:val="000000" w:themeColor="text1"/>
                <w:sz w:val="22"/>
                <w:szCs w:val="22"/>
                <w:lang w:eastAsia="ar-SA" w:bidi="ar-SA"/>
              </w:rPr>
            </w:pPr>
          </w:p>
          <w:p w14:paraId="26F7387B" w14:textId="77777777" w:rsidR="00F101FA" w:rsidRDefault="00F101FA" w:rsidP="00F101FA">
            <w:pPr>
              <w:autoSpaceDE w:val="0"/>
              <w:ind w:left="1033"/>
              <w:rPr>
                <w:rFonts w:ascii="Times New Roman" w:eastAsia="Times New Roman" w:hAnsi="Times New Roman" w:cs="Times New Roman"/>
                <w:color w:val="000000" w:themeColor="text1"/>
                <w:sz w:val="22"/>
                <w:szCs w:val="22"/>
                <w:lang w:eastAsia="ar-SA" w:bidi="ar-SA"/>
              </w:rPr>
            </w:pPr>
          </w:p>
          <w:p w14:paraId="676ABC5B" w14:textId="1A50072B" w:rsidR="004226D4" w:rsidRDefault="004226D4" w:rsidP="00F101FA">
            <w:pPr>
              <w:autoSpaceDE w:val="0"/>
              <w:ind w:left="1033"/>
              <w:rPr>
                <w:rFonts w:ascii="Times New Roman" w:eastAsia="Times New Roman" w:hAnsi="Times New Roman" w:cs="Times New Roman"/>
                <w:color w:val="000000" w:themeColor="text1"/>
                <w:sz w:val="22"/>
                <w:szCs w:val="22"/>
                <w:lang w:eastAsia="ar-SA" w:bidi="ar-SA"/>
              </w:rPr>
            </w:pPr>
            <w:r w:rsidRPr="003C558F">
              <w:rPr>
                <w:rFonts w:ascii="Times New Roman" w:eastAsia="Times New Roman" w:hAnsi="Times New Roman" w:cs="Times New Roman"/>
                <w:color w:val="000000" w:themeColor="text1"/>
                <w:sz w:val="22"/>
                <w:szCs w:val="22"/>
                <w:lang w:eastAsia="ar-SA" w:bidi="ar-SA"/>
              </w:rPr>
              <w:t>_</w:t>
            </w:r>
            <w:r w:rsidRPr="00F101FA">
              <w:rPr>
                <w:rFonts w:ascii="Times New Roman" w:eastAsia="Times New Roman" w:hAnsi="Times New Roman" w:cs="Times New Roman"/>
                <w:color w:val="000000" w:themeColor="text1"/>
                <w:lang w:eastAsia="ar-SA" w:bidi="ar-SA"/>
              </w:rPr>
              <w:t>__________________</w:t>
            </w:r>
            <w:r w:rsidRPr="003C558F">
              <w:rPr>
                <w:rFonts w:ascii="Times New Roman" w:eastAsia="Times New Roman" w:hAnsi="Times New Roman" w:cs="Times New Roman"/>
                <w:color w:val="000000" w:themeColor="text1"/>
                <w:sz w:val="22"/>
                <w:szCs w:val="22"/>
                <w:lang w:eastAsia="ar-SA" w:bidi="ar-SA"/>
              </w:rPr>
              <w:t>_</w:t>
            </w:r>
            <w:r>
              <w:rPr>
                <w:rFonts w:ascii="Times New Roman" w:eastAsia="Times New Roman" w:hAnsi="Times New Roman" w:cs="Times New Roman"/>
                <w:color w:val="000000" w:themeColor="text1"/>
                <w:sz w:val="22"/>
                <w:szCs w:val="22"/>
                <w:lang w:eastAsia="ar-SA" w:bidi="ar-SA"/>
              </w:rPr>
              <w:t>Т.Н. Засухина</w:t>
            </w:r>
          </w:p>
          <w:p w14:paraId="0B2FBE30" w14:textId="77777777" w:rsidR="00F101FA" w:rsidRPr="003C558F" w:rsidRDefault="00F101FA" w:rsidP="00F101FA">
            <w:pPr>
              <w:autoSpaceDE w:val="0"/>
              <w:ind w:left="1033"/>
              <w:rPr>
                <w:rFonts w:ascii="Times New Roman" w:eastAsia="Times New Roman" w:hAnsi="Times New Roman" w:cs="Times New Roman"/>
                <w:color w:val="000000" w:themeColor="text1"/>
                <w:sz w:val="22"/>
                <w:szCs w:val="22"/>
                <w:lang w:eastAsia="ar-SA" w:bidi="ar-SA"/>
              </w:rPr>
            </w:pPr>
          </w:p>
          <w:p w14:paraId="04C8CD8C" w14:textId="7AB97C35" w:rsidR="004226D4" w:rsidRPr="003C558F" w:rsidRDefault="004226D4" w:rsidP="00F101FA">
            <w:pPr>
              <w:autoSpaceDE w:val="0"/>
              <w:ind w:left="1033"/>
              <w:rPr>
                <w:rFonts w:ascii="Times New Roman" w:eastAsia="Times New Roman" w:hAnsi="Times New Roman" w:cs="Times New Roman"/>
                <w:color w:val="000000" w:themeColor="text1"/>
                <w:sz w:val="22"/>
                <w:szCs w:val="22"/>
                <w:lang w:eastAsia="ar-SA" w:bidi="ar-SA"/>
              </w:rPr>
            </w:pPr>
            <w:r w:rsidRPr="003C558F">
              <w:rPr>
                <w:rFonts w:ascii="Times New Roman" w:eastAsia="Times New Roman" w:hAnsi="Times New Roman" w:cs="Times New Roman"/>
                <w:color w:val="000000" w:themeColor="text1"/>
                <w:sz w:val="22"/>
                <w:szCs w:val="22"/>
                <w:lang w:eastAsia="ar-SA" w:bidi="ar-SA"/>
              </w:rPr>
              <w:t>«______» __________ 202</w:t>
            </w:r>
            <w:r w:rsidR="00B14C1A">
              <w:rPr>
                <w:rFonts w:ascii="Times New Roman" w:eastAsia="Times New Roman" w:hAnsi="Times New Roman" w:cs="Times New Roman"/>
                <w:color w:val="000000" w:themeColor="text1"/>
                <w:sz w:val="22"/>
                <w:szCs w:val="22"/>
                <w:lang w:eastAsia="ar-SA" w:bidi="ar-SA"/>
              </w:rPr>
              <w:t>4</w:t>
            </w:r>
            <w:r w:rsidRPr="003C558F">
              <w:rPr>
                <w:rFonts w:ascii="Times New Roman" w:eastAsia="Times New Roman" w:hAnsi="Times New Roman" w:cs="Times New Roman"/>
                <w:color w:val="000000" w:themeColor="text1"/>
                <w:sz w:val="22"/>
                <w:szCs w:val="22"/>
                <w:lang w:eastAsia="ar-SA" w:bidi="ar-SA"/>
              </w:rPr>
              <w:t xml:space="preserve"> г.</w:t>
            </w:r>
          </w:p>
          <w:p w14:paraId="0C27EA18" w14:textId="4D292121" w:rsidR="00AB243E" w:rsidRPr="007A473D" w:rsidRDefault="004226D4" w:rsidP="00F101FA">
            <w:pPr>
              <w:ind w:left="1033"/>
              <w:rPr>
                <w:rFonts w:ascii="Times New Roman" w:eastAsia="Times New Roman" w:hAnsi="Times New Roman" w:cs="Times New Roman"/>
                <w:color w:val="auto"/>
                <w:lang w:eastAsia="ar-SA" w:bidi="ar-SA"/>
              </w:rPr>
            </w:pPr>
            <w:r w:rsidRPr="003C558F">
              <w:rPr>
                <w:rFonts w:ascii="Times New Roman" w:hAnsi="Times New Roman" w:cs="Times New Roman"/>
                <w:sz w:val="22"/>
                <w:szCs w:val="22"/>
              </w:rPr>
              <w:t>Подписано ЭЦП</w:t>
            </w:r>
          </w:p>
        </w:tc>
      </w:tr>
    </w:tbl>
    <w:p w14:paraId="734412A3" w14:textId="77777777" w:rsidR="00DE595E" w:rsidRDefault="00DE595E" w:rsidP="00D5628F">
      <w:pPr>
        <w:framePr w:w="11932" w:wrap="auto" w:hAnchor="text"/>
        <w:widowControl/>
        <w:jc w:val="right"/>
        <w:rPr>
          <w:rFonts w:ascii="Times New Roman" w:eastAsiaTheme="minorHAnsi" w:hAnsi="Times New Roman" w:cs="Times New Roman"/>
          <w:color w:val="auto"/>
          <w:sz w:val="22"/>
          <w:szCs w:val="22"/>
          <w:lang w:eastAsia="en-US" w:bidi="ar-SA"/>
        </w:rPr>
        <w:sectPr w:rsidR="00DE595E" w:rsidSect="00B14C1A">
          <w:pgSz w:w="16838" w:h="11906" w:orient="landscape"/>
          <w:pgMar w:top="1134" w:right="992" w:bottom="851" w:left="992" w:header="709" w:footer="709" w:gutter="0"/>
          <w:cols w:space="708"/>
          <w:docGrid w:linePitch="360"/>
        </w:sectPr>
      </w:pPr>
    </w:p>
    <w:p w14:paraId="158BE909" w14:textId="77777777" w:rsidR="008458B4" w:rsidRPr="00B47ABE" w:rsidRDefault="008458B4" w:rsidP="008458B4">
      <w:pPr>
        <w:widowControl/>
        <w:jc w:val="right"/>
        <w:rPr>
          <w:rFonts w:ascii="Times New Roman" w:eastAsiaTheme="minorHAnsi" w:hAnsi="Times New Roman" w:cs="Times New Roman"/>
          <w:color w:val="auto"/>
          <w:sz w:val="22"/>
          <w:szCs w:val="22"/>
          <w:lang w:eastAsia="en-US" w:bidi="ar-SA"/>
        </w:rPr>
      </w:pPr>
      <w:r w:rsidRPr="00B47ABE">
        <w:rPr>
          <w:rFonts w:ascii="Times New Roman" w:eastAsiaTheme="minorHAnsi" w:hAnsi="Times New Roman" w:cs="Times New Roman"/>
          <w:color w:val="auto"/>
          <w:sz w:val="22"/>
          <w:szCs w:val="22"/>
          <w:lang w:eastAsia="en-US" w:bidi="ar-SA"/>
        </w:rPr>
        <w:lastRenderedPageBreak/>
        <w:t xml:space="preserve">Приложение №2 </w:t>
      </w:r>
    </w:p>
    <w:p w14:paraId="3377AE73" w14:textId="32238F2A" w:rsidR="008458B4" w:rsidRPr="00B47ABE" w:rsidRDefault="008458B4" w:rsidP="008458B4">
      <w:pPr>
        <w:widowControl/>
        <w:jc w:val="right"/>
        <w:rPr>
          <w:rFonts w:ascii="Times New Roman" w:eastAsiaTheme="minorHAnsi" w:hAnsi="Times New Roman" w:cs="Times New Roman"/>
          <w:color w:val="auto"/>
          <w:sz w:val="22"/>
          <w:szCs w:val="22"/>
          <w:lang w:eastAsia="en-US" w:bidi="ar-SA"/>
        </w:rPr>
      </w:pPr>
      <w:r w:rsidRPr="00B47ABE">
        <w:rPr>
          <w:rFonts w:ascii="Times New Roman" w:eastAsiaTheme="minorHAnsi" w:hAnsi="Times New Roman" w:cs="Times New Roman"/>
          <w:color w:val="auto"/>
          <w:sz w:val="22"/>
          <w:szCs w:val="22"/>
          <w:lang w:eastAsia="en-US" w:bidi="ar-SA"/>
        </w:rPr>
        <w:t xml:space="preserve">к договору № </w:t>
      </w:r>
      <w:r w:rsidR="006A6241">
        <w:rPr>
          <w:rFonts w:ascii="Times New Roman" w:eastAsiaTheme="minorHAnsi" w:hAnsi="Times New Roman" w:cs="Times New Roman"/>
          <w:color w:val="auto"/>
          <w:sz w:val="22"/>
          <w:szCs w:val="22"/>
          <w:lang w:eastAsia="en-US" w:bidi="ar-SA"/>
        </w:rPr>
        <w:t>____</w:t>
      </w:r>
      <w:r w:rsidR="005F4EF5">
        <w:rPr>
          <w:rFonts w:ascii="Times New Roman" w:eastAsiaTheme="minorHAnsi" w:hAnsi="Times New Roman" w:cs="Times New Roman"/>
          <w:color w:val="auto"/>
          <w:sz w:val="22"/>
          <w:szCs w:val="22"/>
          <w:lang w:eastAsia="en-US" w:bidi="ar-SA"/>
        </w:rPr>
        <w:t xml:space="preserve"> </w:t>
      </w:r>
      <w:r w:rsidRPr="00B47ABE">
        <w:rPr>
          <w:rFonts w:ascii="Times New Roman" w:eastAsiaTheme="minorHAnsi" w:hAnsi="Times New Roman" w:cs="Times New Roman"/>
          <w:color w:val="auto"/>
          <w:sz w:val="22"/>
          <w:szCs w:val="22"/>
          <w:lang w:eastAsia="en-US" w:bidi="ar-SA"/>
        </w:rPr>
        <w:t xml:space="preserve">от </w:t>
      </w:r>
      <w:r w:rsidR="00734394">
        <w:rPr>
          <w:rFonts w:ascii="Times New Roman" w:eastAsiaTheme="minorHAnsi" w:hAnsi="Times New Roman" w:cs="Times New Roman"/>
          <w:color w:val="auto"/>
          <w:sz w:val="22"/>
          <w:szCs w:val="22"/>
          <w:lang w:eastAsia="en-US" w:bidi="ar-SA"/>
        </w:rPr>
        <w:t>«</w:t>
      </w:r>
      <w:r w:rsidR="006A6241">
        <w:rPr>
          <w:rFonts w:ascii="Times New Roman" w:eastAsiaTheme="minorHAnsi" w:hAnsi="Times New Roman" w:cs="Times New Roman"/>
          <w:color w:val="auto"/>
          <w:sz w:val="22"/>
          <w:szCs w:val="22"/>
          <w:lang w:eastAsia="en-US" w:bidi="ar-SA"/>
        </w:rPr>
        <w:t>___</w:t>
      </w:r>
      <w:r w:rsidR="00734394">
        <w:rPr>
          <w:rFonts w:ascii="Times New Roman" w:eastAsiaTheme="minorHAnsi" w:hAnsi="Times New Roman" w:cs="Times New Roman"/>
          <w:color w:val="auto"/>
          <w:sz w:val="22"/>
          <w:szCs w:val="22"/>
          <w:lang w:eastAsia="en-US" w:bidi="ar-SA"/>
        </w:rPr>
        <w:t xml:space="preserve">» </w:t>
      </w:r>
      <w:r w:rsidR="006A6241">
        <w:rPr>
          <w:rFonts w:ascii="Times New Roman" w:eastAsiaTheme="minorHAnsi" w:hAnsi="Times New Roman" w:cs="Times New Roman"/>
          <w:color w:val="auto"/>
          <w:sz w:val="22"/>
          <w:szCs w:val="22"/>
          <w:lang w:eastAsia="en-US" w:bidi="ar-SA"/>
        </w:rPr>
        <w:t>____</w:t>
      </w:r>
      <w:r w:rsidR="003746D9">
        <w:rPr>
          <w:rFonts w:ascii="Times New Roman" w:eastAsiaTheme="minorHAnsi" w:hAnsi="Times New Roman" w:cs="Times New Roman"/>
          <w:color w:val="auto"/>
          <w:sz w:val="22"/>
          <w:szCs w:val="22"/>
          <w:lang w:eastAsia="en-US" w:bidi="ar-SA"/>
        </w:rPr>
        <w:t xml:space="preserve"> </w:t>
      </w:r>
      <w:r w:rsidR="003D00E7">
        <w:rPr>
          <w:rFonts w:ascii="Times New Roman" w:eastAsiaTheme="minorHAnsi" w:hAnsi="Times New Roman" w:cs="Times New Roman"/>
          <w:color w:val="auto"/>
          <w:sz w:val="22"/>
          <w:szCs w:val="22"/>
          <w:lang w:eastAsia="en-US" w:bidi="ar-SA"/>
        </w:rPr>
        <w:t>2024</w:t>
      </w:r>
      <w:r w:rsidR="005D00FD" w:rsidRPr="00B47ABE">
        <w:rPr>
          <w:rFonts w:ascii="Times New Roman" w:eastAsiaTheme="minorHAnsi" w:hAnsi="Times New Roman" w:cs="Times New Roman"/>
          <w:color w:val="auto"/>
          <w:sz w:val="22"/>
          <w:szCs w:val="22"/>
          <w:lang w:eastAsia="en-US" w:bidi="ar-SA"/>
        </w:rPr>
        <w:t xml:space="preserve"> г.</w:t>
      </w:r>
    </w:p>
    <w:p w14:paraId="0FD04537" w14:textId="77777777" w:rsidR="001C42F0" w:rsidRDefault="001C42F0" w:rsidP="008458B4">
      <w:pPr>
        <w:jc w:val="center"/>
        <w:rPr>
          <w:rFonts w:ascii="Times New Roman" w:eastAsiaTheme="minorHAnsi" w:hAnsi="Times New Roman" w:cs="Times New Roman"/>
          <w:b/>
          <w:color w:val="auto"/>
          <w:sz w:val="22"/>
          <w:szCs w:val="22"/>
          <w:lang w:eastAsia="en-US" w:bidi="ar-SA"/>
        </w:rPr>
      </w:pPr>
    </w:p>
    <w:p w14:paraId="116C43C1" w14:textId="5F69520D" w:rsidR="008458B4" w:rsidRDefault="003F4D59" w:rsidP="008458B4">
      <w:pPr>
        <w:jc w:val="center"/>
        <w:rPr>
          <w:rFonts w:ascii="Times New Roman" w:eastAsiaTheme="minorHAnsi" w:hAnsi="Times New Roman" w:cs="Times New Roman"/>
          <w:b/>
          <w:color w:val="auto"/>
          <w:sz w:val="22"/>
          <w:szCs w:val="22"/>
          <w:lang w:eastAsia="en-US" w:bidi="ar-SA"/>
        </w:rPr>
      </w:pPr>
      <w:r w:rsidRPr="00B47ABE">
        <w:rPr>
          <w:rFonts w:ascii="Times New Roman" w:eastAsiaTheme="minorHAnsi" w:hAnsi="Times New Roman" w:cs="Times New Roman"/>
          <w:b/>
          <w:color w:val="auto"/>
          <w:sz w:val="22"/>
          <w:szCs w:val="22"/>
          <w:lang w:eastAsia="en-US" w:bidi="ar-SA"/>
        </w:rPr>
        <w:t>ТЕХНИЧЕСКОЕ ЗАДАНИЕ</w:t>
      </w:r>
    </w:p>
    <w:p w14:paraId="667D9510" w14:textId="6CB59DCF" w:rsidR="00791EBA" w:rsidRDefault="00791EBA" w:rsidP="008458B4">
      <w:pPr>
        <w:jc w:val="center"/>
        <w:rPr>
          <w:rFonts w:ascii="Times New Roman" w:eastAsiaTheme="minorHAnsi" w:hAnsi="Times New Roman" w:cs="Times New Roman"/>
          <w:b/>
          <w:color w:val="auto"/>
          <w:sz w:val="22"/>
          <w:szCs w:val="22"/>
          <w:lang w:eastAsia="en-US" w:bidi="ar-SA"/>
        </w:rPr>
      </w:pPr>
    </w:p>
    <w:p w14:paraId="0E74094F" w14:textId="7BA46F07" w:rsidR="0015351B" w:rsidRDefault="0015351B" w:rsidP="006A7176">
      <w:pPr>
        <w:jc w:val="center"/>
        <w:rPr>
          <w:rFonts w:ascii="Times New Roman" w:eastAsiaTheme="minorHAnsi" w:hAnsi="Times New Roman" w:cs="Times New Roman"/>
          <w:b/>
          <w:color w:val="auto"/>
          <w:sz w:val="22"/>
          <w:szCs w:val="22"/>
          <w:lang w:eastAsia="en-US" w:bidi="ar-SA"/>
        </w:rPr>
      </w:pPr>
      <w:r w:rsidRPr="0015351B">
        <w:rPr>
          <w:rFonts w:ascii="Times New Roman" w:eastAsiaTheme="minorHAnsi" w:hAnsi="Times New Roman" w:cs="Times New Roman"/>
          <w:b/>
          <w:color w:val="auto"/>
          <w:sz w:val="22"/>
          <w:szCs w:val="22"/>
          <w:lang w:eastAsia="en-US" w:bidi="ar-SA"/>
        </w:rPr>
        <w:t>1.</w:t>
      </w:r>
      <w:r>
        <w:rPr>
          <w:rFonts w:ascii="Times New Roman" w:eastAsiaTheme="minorHAnsi" w:hAnsi="Times New Roman" w:cs="Times New Roman"/>
          <w:b/>
          <w:color w:val="auto"/>
          <w:sz w:val="22"/>
          <w:szCs w:val="22"/>
          <w:lang w:eastAsia="en-US" w:bidi="ar-SA"/>
        </w:rPr>
        <w:t xml:space="preserve"> </w:t>
      </w:r>
      <w:r w:rsidRPr="0015351B">
        <w:rPr>
          <w:rFonts w:ascii="Times New Roman" w:eastAsiaTheme="minorHAnsi" w:hAnsi="Times New Roman" w:cs="Times New Roman"/>
          <w:b/>
          <w:color w:val="auto"/>
          <w:sz w:val="22"/>
          <w:szCs w:val="22"/>
          <w:lang w:eastAsia="en-US" w:bidi="ar-SA"/>
        </w:rPr>
        <w:t>ОПИСАНИЕ ОБЪЕКТА ЗАКУПКИ</w:t>
      </w:r>
      <w:r w:rsidR="006A7176">
        <w:rPr>
          <w:rFonts w:ascii="Times New Roman" w:eastAsiaTheme="minorHAnsi" w:hAnsi="Times New Roman" w:cs="Times New Roman"/>
          <w:b/>
          <w:color w:val="auto"/>
          <w:sz w:val="22"/>
          <w:szCs w:val="22"/>
          <w:lang w:eastAsia="en-US" w:bidi="ar-SA"/>
        </w:rPr>
        <w:t>.</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1843"/>
        <w:gridCol w:w="5670"/>
        <w:gridCol w:w="709"/>
        <w:gridCol w:w="992"/>
      </w:tblGrid>
      <w:tr w:rsidR="003D00E7" w14:paraId="3CA108AD" w14:textId="77777777" w:rsidTr="004B1303">
        <w:trPr>
          <w:trHeight w:val="919"/>
          <w:jc w:val="center"/>
        </w:trPr>
        <w:tc>
          <w:tcPr>
            <w:tcW w:w="704" w:type="dxa"/>
            <w:vAlign w:val="center"/>
          </w:tcPr>
          <w:p w14:paraId="54F07375" w14:textId="77777777" w:rsidR="003D00E7" w:rsidRPr="002253FD" w:rsidRDefault="003D00E7" w:rsidP="0084301F">
            <w:pPr>
              <w:pStyle w:val="TableParagraph"/>
              <w:ind w:left="107" w:right="133"/>
              <w:jc w:val="center"/>
              <w:rPr>
                <w:b/>
                <w:sz w:val="22"/>
                <w:szCs w:val="22"/>
              </w:rPr>
            </w:pPr>
            <w:r w:rsidRPr="002253FD">
              <w:rPr>
                <w:b/>
                <w:sz w:val="22"/>
                <w:szCs w:val="22"/>
              </w:rPr>
              <w:t>№</w:t>
            </w:r>
            <w:r w:rsidRPr="002253FD">
              <w:rPr>
                <w:b/>
                <w:spacing w:val="1"/>
                <w:sz w:val="22"/>
                <w:szCs w:val="22"/>
              </w:rPr>
              <w:t xml:space="preserve"> </w:t>
            </w:r>
            <w:r w:rsidRPr="002253FD">
              <w:rPr>
                <w:b/>
                <w:sz w:val="22"/>
                <w:szCs w:val="22"/>
              </w:rPr>
              <w:t>п/п</w:t>
            </w:r>
          </w:p>
        </w:tc>
        <w:tc>
          <w:tcPr>
            <w:tcW w:w="1843" w:type="dxa"/>
            <w:vAlign w:val="center"/>
          </w:tcPr>
          <w:p w14:paraId="278A25AC" w14:textId="77777777" w:rsidR="003D00E7" w:rsidRPr="002253FD" w:rsidRDefault="003D00E7" w:rsidP="0084301F">
            <w:pPr>
              <w:pStyle w:val="TableParagraph"/>
              <w:spacing w:line="230" w:lineRule="atLeast"/>
              <w:ind w:left="107" w:right="89"/>
              <w:jc w:val="center"/>
              <w:rPr>
                <w:b/>
                <w:sz w:val="22"/>
                <w:szCs w:val="22"/>
              </w:rPr>
            </w:pPr>
            <w:r w:rsidRPr="002253FD">
              <w:rPr>
                <w:b/>
                <w:spacing w:val="-1"/>
                <w:sz w:val="22"/>
                <w:szCs w:val="22"/>
              </w:rPr>
              <w:t>Наимен</w:t>
            </w:r>
            <w:r w:rsidRPr="002253FD">
              <w:rPr>
                <w:b/>
                <w:spacing w:val="-47"/>
                <w:sz w:val="22"/>
                <w:szCs w:val="22"/>
              </w:rPr>
              <w:t xml:space="preserve"> </w:t>
            </w:r>
            <w:r w:rsidRPr="002253FD">
              <w:rPr>
                <w:b/>
                <w:sz w:val="22"/>
                <w:szCs w:val="22"/>
              </w:rPr>
              <w:t>ование</w:t>
            </w:r>
            <w:r w:rsidRPr="002253FD">
              <w:rPr>
                <w:b/>
                <w:spacing w:val="1"/>
                <w:sz w:val="22"/>
                <w:szCs w:val="22"/>
              </w:rPr>
              <w:t xml:space="preserve"> </w:t>
            </w:r>
            <w:r w:rsidRPr="002253FD">
              <w:rPr>
                <w:b/>
                <w:sz w:val="22"/>
                <w:szCs w:val="22"/>
              </w:rPr>
              <w:t>вида</w:t>
            </w:r>
            <w:r w:rsidRPr="002253FD">
              <w:rPr>
                <w:b/>
                <w:spacing w:val="1"/>
                <w:sz w:val="22"/>
                <w:szCs w:val="22"/>
              </w:rPr>
              <w:t xml:space="preserve"> </w:t>
            </w:r>
            <w:r w:rsidRPr="002253FD">
              <w:rPr>
                <w:b/>
                <w:sz w:val="22"/>
                <w:szCs w:val="22"/>
              </w:rPr>
              <w:t>товара</w:t>
            </w:r>
          </w:p>
        </w:tc>
        <w:tc>
          <w:tcPr>
            <w:tcW w:w="5670" w:type="dxa"/>
            <w:vAlign w:val="center"/>
          </w:tcPr>
          <w:p w14:paraId="5702B653" w14:textId="77777777" w:rsidR="003D00E7" w:rsidRPr="002253FD" w:rsidRDefault="003D00E7" w:rsidP="0084301F">
            <w:pPr>
              <w:pStyle w:val="TableParagraph"/>
              <w:ind w:left="108" w:right="105"/>
              <w:jc w:val="center"/>
              <w:rPr>
                <w:b/>
                <w:sz w:val="22"/>
                <w:szCs w:val="22"/>
              </w:rPr>
            </w:pPr>
            <w:r w:rsidRPr="002253FD">
              <w:rPr>
                <w:b/>
                <w:spacing w:val="-1"/>
                <w:sz w:val="22"/>
                <w:szCs w:val="22"/>
              </w:rPr>
              <w:t>Характерис</w:t>
            </w:r>
            <w:r w:rsidRPr="002253FD">
              <w:rPr>
                <w:b/>
                <w:spacing w:val="-47"/>
                <w:sz w:val="22"/>
                <w:szCs w:val="22"/>
              </w:rPr>
              <w:t xml:space="preserve"> </w:t>
            </w:r>
            <w:r w:rsidRPr="002253FD">
              <w:rPr>
                <w:b/>
                <w:sz w:val="22"/>
                <w:szCs w:val="22"/>
              </w:rPr>
              <w:t>тика</w:t>
            </w:r>
          </w:p>
        </w:tc>
        <w:tc>
          <w:tcPr>
            <w:tcW w:w="709" w:type="dxa"/>
            <w:vAlign w:val="center"/>
          </w:tcPr>
          <w:p w14:paraId="50F93E76" w14:textId="77777777" w:rsidR="003D00E7" w:rsidRPr="002253FD" w:rsidRDefault="003D00E7" w:rsidP="0084301F">
            <w:pPr>
              <w:pStyle w:val="TableParagraph"/>
              <w:ind w:left="107" w:right="102"/>
              <w:jc w:val="center"/>
              <w:rPr>
                <w:b/>
                <w:sz w:val="22"/>
                <w:szCs w:val="22"/>
              </w:rPr>
            </w:pPr>
            <w:r w:rsidRPr="002253FD">
              <w:rPr>
                <w:b/>
                <w:sz w:val="22"/>
                <w:szCs w:val="22"/>
              </w:rPr>
              <w:t>Ед.</w:t>
            </w:r>
            <w:r w:rsidRPr="002253FD">
              <w:rPr>
                <w:b/>
                <w:spacing w:val="1"/>
                <w:sz w:val="22"/>
                <w:szCs w:val="22"/>
              </w:rPr>
              <w:t xml:space="preserve"> </w:t>
            </w:r>
            <w:r w:rsidRPr="002253FD">
              <w:rPr>
                <w:b/>
                <w:sz w:val="22"/>
                <w:szCs w:val="22"/>
              </w:rPr>
              <w:t>изм.</w:t>
            </w:r>
          </w:p>
        </w:tc>
        <w:tc>
          <w:tcPr>
            <w:tcW w:w="992" w:type="dxa"/>
            <w:vAlign w:val="center"/>
          </w:tcPr>
          <w:p w14:paraId="55A7CA45" w14:textId="244E5B1E" w:rsidR="003D00E7" w:rsidRPr="002253FD" w:rsidRDefault="003D00E7" w:rsidP="004B1303">
            <w:pPr>
              <w:pStyle w:val="TableParagraph"/>
              <w:ind w:left="107" w:right="166"/>
              <w:jc w:val="center"/>
              <w:rPr>
                <w:b/>
                <w:sz w:val="22"/>
                <w:szCs w:val="22"/>
              </w:rPr>
            </w:pPr>
            <w:r w:rsidRPr="002253FD">
              <w:rPr>
                <w:b/>
                <w:sz w:val="22"/>
                <w:szCs w:val="22"/>
              </w:rPr>
              <w:t>Кол</w:t>
            </w:r>
            <w:r w:rsidR="004B1303">
              <w:rPr>
                <w:b/>
                <w:sz w:val="22"/>
                <w:szCs w:val="22"/>
              </w:rPr>
              <w:t>-</w:t>
            </w:r>
            <w:r w:rsidRPr="002253FD">
              <w:rPr>
                <w:b/>
                <w:sz w:val="22"/>
                <w:szCs w:val="22"/>
              </w:rPr>
              <w:t>во</w:t>
            </w:r>
          </w:p>
        </w:tc>
      </w:tr>
      <w:tr w:rsidR="003D00E7" w14:paraId="31BE3329" w14:textId="77777777" w:rsidTr="004B1303">
        <w:trPr>
          <w:trHeight w:val="2258"/>
          <w:jc w:val="center"/>
        </w:trPr>
        <w:tc>
          <w:tcPr>
            <w:tcW w:w="704" w:type="dxa"/>
            <w:vAlign w:val="center"/>
          </w:tcPr>
          <w:p w14:paraId="3707BEA5" w14:textId="3AEAADE1" w:rsidR="003D00E7" w:rsidRPr="002253FD" w:rsidRDefault="00927B5F" w:rsidP="0084301F">
            <w:pPr>
              <w:pStyle w:val="TableParagraph"/>
              <w:spacing w:before="1"/>
              <w:ind w:left="107"/>
              <w:rPr>
                <w:sz w:val="22"/>
                <w:szCs w:val="22"/>
              </w:rPr>
            </w:pPr>
            <w:r>
              <w:rPr>
                <w:sz w:val="22"/>
                <w:szCs w:val="22"/>
              </w:rPr>
              <w:t>1</w:t>
            </w:r>
          </w:p>
        </w:tc>
        <w:tc>
          <w:tcPr>
            <w:tcW w:w="1843" w:type="dxa"/>
            <w:vAlign w:val="center"/>
          </w:tcPr>
          <w:p w14:paraId="3F2999C8" w14:textId="20A08408" w:rsidR="003D00E7" w:rsidRPr="002253FD" w:rsidRDefault="00B61E81" w:rsidP="004B1303">
            <w:pPr>
              <w:pStyle w:val="TableParagraph"/>
              <w:spacing w:before="1"/>
              <w:ind w:left="107" w:right="84"/>
              <w:rPr>
                <w:spacing w:val="-1"/>
                <w:sz w:val="22"/>
                <w:szCs w:val="22"/>
              </w:rPr>
            </w:pPr>
            <w:r w:rsidRPr="00B61E81">
              <w:rPr>
                <w:spacing w:val="-1"/>
                <w:sz w:val="22"/>
                <w:szCs w:val="22"/>
              </w:rPr>
              <w:t>Кондитерское изделие в индивидуальной упаковке «RENDI»</w:t>
            </w:r>
          </w:p>
        </w:tc>
        <w:tc>
          <w:tcPr>
            <w:tcW w:w="5670" w:type="dxa"/>
            <w:vAlign w:val="center"/>
          </w:tcPr>
          <w:p w14:paraId="3AEECED5" w14:textId="77777777" w:rsidR="00B61E81" w:rsidRPr="00B61E81" w:rsidRDefault="00B61E81" w:rsidP="00B61E81">
            <w:pPr>
              <w:widowControl/>
              <w:shd w:val="clear" w:color="auto" w:fill="FFFFFF"/>
              <w:textAlignment w:val="baseline"/>
              <w:rPr>
                <w:rFonts w:ascii="Times New Roman" w:hAnsi="Times New Roman" w:cs="Times New Roman"/>
                <w:spacing w:val="-1"/>
                <w:sz w:val="22"/>
                <w:szCs w:val="22"/>
                <w:lang w:eastAsia="en-US"/>
              </w:rPr>
            </w:pPr>
            <w:r w:rsidRPr="00B61E81">
              <w:rPr>
                <w:rFonts w:ascii="Times New Roman" w:hAnsi="Times New Roman" w:cs="Times New Roman"/>
                <w:spacing w:val="-1"/>
                <w:sz w:val="22"/>
                <w:szCs w:val="22"/>
                <w:lang w:eastAsia="en-US"/>
              </w:rPr>
              <w:t>Кондитерское изделие в индивидуальной упаковке «</w:t>
            </w:r>
            <w:proofErr w:type="spellStart"/>
            <w:r w:rsidRPr="00B61E81">
              <w:rPr>
                <w:rFonts w:ascii="Times New Roman" w:hAnsi="Times New Roman" w:cs="Times New Roman"/>
                <w:spacing w:val="-1"/>
                <w:sz w:val="22"/>
                <w:szCs w:val="22"/>
                <w:lang w:eastAsia="en-US"/>
              </w:rPr>
              <w:t>мультизлаковая</w:t>
            </w:r>
            <w:proofErr w:type="spellEnd"/>
            <w:r w:rsidRPr="00B61E81">
              <w:rPr>
                <w:rFonts w:ascii="Times New Roman" w:hAnsi="Times New Roman" w:cs="Times New Roman"/>
                <w:spacing w:val="-1"/>
                <w:sz w:val="22"/>
                <w:szCs w:val="22"/>
                <w:lang w:eastAsia="en-US"/>
              </w:rPr>
              <w:t xml:space="preserve"> конфета» в кондитерской глазури.</w:t>
            </w:r>
          </w:p>
          <w:p w14:paraId="76818FC0" w14:textId="70C6F504" w:rsidR="00B61E81" w:rsidRPr="00B61E81" w:rsidRDefault="00B61E81" w:rsidP="00B61E81">
            <w:pPr>
              <w:widowControl/>
              <w:shd w:val="clear" w:color="auto" w:fill="FFFFFF"/>
              <w:textAlignment w:val="baseline"/>
              <w:rPr>
                <w:rFonts w:ascii="Times New Roman" w:hAnsi="Times New Roman" w:cs="Times New Roman"/>
                <w:spacing w:val="-1"/>
                <w:sz w:val="22"/>
                <w:szCs w:val="22"/>
                <w:lang w:eastAsia="en-US"/>
              </w:rPr>
            </w:pPr>
            <w:r w:rsidRPr="00B61E81">
              <w:rPr>
                <w:rFonts w:ascii="Times New Roman" w:hAnsi="Times New Roman" w:cs="Times New Roman"/>
                <w:spacing w:val="-1"/>
                <w:sz w:val="22"/>
                <w:szCs w:val="22"/>
                <w:lang w:eastAsia="en-US"/>
              </w:rPr>
              <w:t xml:space="preserve">В фабричной упаковке </w:t>
            </w:r>
            <w:r w:rsidR="00852885">
              <w:rPr>
                <w:rFonts w:ascii="Times New Roman" w:hAnsi="Times New Roman" w:cs="Times New Roman"/>
                <w:spacing w:val="-1"/>
                <w:sz w:val="22"/>
                <w:szCs w:val="22"/>
                <w:lang w:eastAsia="en-US"/>
              </w:rPr>
              <w:t xml:space="preserve">не менее </w:t>
            </w:r>
            <w:r w:rsidRPr="00B61E81">
              <w:rPr>
                <w:rFonts w:ascii="Times New Roman" w:hAnsi="Times New Roman" w:cs="Times New Roman"/>
                <w:spacing w:val="-1"/>
                <w:sz w:val="22"/>
                <w:szCs w:val="22"/>
                <w:lang w:eastAsia="en-US"/>
              </w:rPr>
              <w:t xml:space="preserve">90 штук. </w:t>
            </w:r>
          </w:p>
          <w:p w14:paraId="6374B8CD" w14:textId="7F8FFEF1" w:rsidR="00B61E81" w:rsidRPr="00B61E81" w:rsidRDefault="00B61E81" w:rsidP="00B61E81">
            <w:pPr>
              <w:widowControl/>
              <w:shd w:val="clear" w:color="auto" w:fill="FFFFFF"/>
              <w:textAlignment w:val="baseline"/>
              <w:rPr>
                <w:rFonts w:ascii="Times New Roman" w:hAnsi="Times New Roman" w:cs="Times New Roman"/>
                <w:spacing w:val="-1"/>
                <w:sz w:val="22"/>
                <w:szCs w:val="22"/>
                <w:lang w:eastAsia="en-US"/>
              </w:rPr>
            </w:pPr>
            <w:r w:rsidRPr="00B61E81">
              <w:rPr>
                <w:rFonts w:ascii="Times New Roman" w:hAnsi="Times New Roman" w:cs="Times New Roman"/>
                <w:spacing w:val="-1"/>
                <w:sz w:val="22"/>
                <w:szCs w:val="22"/>
                <w:lang w:eastAsia="en-US"/>
              </w:rPr>
              <w:t xml:space="preserve">Масса нетто 1(одной) </w:t>
            </w:r>
            <w:r w:rsidR="00852885">
              <w:rPr>
                <w:rFonts w:ascii="Times New Roman" w:hAnsi="Times New Roman" w:cs="Times New Roman"/>
                <w:spacing w:val="-1"/>
                <w:sz w:val="22"/>
                <w:szCs w:val="22"/>
                <w:lang w:eastAsia="en-US"/>
              </w:rPr>
              <w:t xml:space="preserve">фабричной </w:t>
            </w:r>
            <w:r w:rsidRPr="00B61E81">
              <w:rPr>
                <w:rFonts w:ascii="Times New Roman" w:hAnsi="Times New Roman" w:cs="Times New Roman"/>
                <w:spacing w:val="-1"/>
                <w:sz w:val="22"/>
                <w:szCs w:val="22"/>
                <w:lang w:eastAsia="en-US"/>
              </w:rPr>
              <w:t xml:space="preserve">упаковки - не менее 900 гр. </w:t>
            </w:r>
          </w:p>
          <w:p w14:paraId="31447146" w14:textId="77777777" w:rsidR="003D00E7" w:rsidRDefault="00B61E81" w:rsidP="00B61E81">
            <w:pPr>
              <w:widowControl/>
              <w:shd w:val="clear" w:color="auto" w:fill="FFFFFF"/>
              <w:textAlignment w:val="baseline"/>
              <w:rPr>
                <w:rFonts w:ascii="Times New Roman" w:hAnsi="Times New Roman" w:cs="Times New Roman"/>
                <w:spacing w:val="-1"/>
                <w:sz w:val="22"/>
                <w:szCs w:val="22"/>
                <w:lang w:eastAsia="en-US"/>
              </w:rPr>
            </w:pPr>
            <w:r w:rsidRPr="00B61E81">
              <w:rPr>
                <w:rFonts w:ascii="Times New Roman" w:hAnsi="Times New Roman" w:cs="Times New Roman"/>
                <w:spacing w:val="-1"/>
                <w:sz w:val="22"/>
                <w:szCs w:val="22"/>
                <w:lang w:eastAsia="en-US"/>
              </w:rPr>
              <w:t xml:space="preserve">Масса нетто 1-го изделия – не менее 10 </w:t>
            </w:r>
            <w:proofErr w:type="spellStart"/>
            <w:r w:rsidRPr="00B61E81">
              <w:rPr>
                <w:rFonts w:ascii="Times New Roman" w:hAnsi="Times New Roman" w:cs="Times New Roman"/>
                <w:spacing w:val="-1"/>
                <w:sz w:val="22"/>
                <w:szCs w:val="22"/>
                <w:lang w:eastAsia="en-US"/>
              </w:rPr>
              <w:t>гр</w:t>
            </w:r>
            <w:proofErr w:type="spellEnd"/>
          </w:p>
          <w:p w14:paraId="39FD5F54" w14:textId="29BA4A7F" w:rsidR="004B1303" w:rsidRPr="002253FD" w:rsidRDefault="004B1303" w:rsidP="00B61E81">
            <w:pPr>
              <w:widowControl/>
              <w:shd w:val="clear" w:color="auto" w:fill="FFFFFF"/>
              <w:textAlignment w:val="baseline"/>
              <w:rPr>
                <w:rFonts w:ascii="Times New Roman" w:hAnsi="Times New Roman" w:cs="Times New Roman"/>
                <w:spacing w:val="-1"/>
                <w:sz w:val="22"/>
                <w:szCs w:val="22"/>
                <w:lang w:eastAsia="en-US"/>
              </w:rPr>
            </w:pPr>
            <w:r w:rsidRPr="00A53FC5">
              <w:rPr>
                <w:rFonts w:ascii="Times New Roman" w:eastAsia="Times New Roman" w:hAnsi="Times New Roman" w:cs="Times New Roman"/>
                <w:color w:val="auto"/>
                <w:sz w:val="22"/>
                <w:szCs w:val="22"/>
                <w:lang w:bidi="ar-SA"/>
              </w:rPr>
              <w:t xml:space="preserve">Остаточный срок годности товара на момент поставки Заказчику должен составлять </w:t>
            </w:r>
            <w:r w:rsidRPr="00764661">
              <w:rPr>
                <w:rFonts w:ascii="Times New Roman" w:eastAsia="Times New Roman" w:hAnsi="Times New Roman" w:cs="Times New Roman"/>
                <w:b/>
                <w:bCs/>
                <w:color w:val="auto"/>
                <w:sz w:val="22"/>
                <w:szCs w:val="22"/>
                <w:lang w:bidi="ar-SA"/>
              </w:rPr>
              <w:t>не менее 12 месяцев</w:t>
            </w:r>
            <w:r w:rsidRPr="00764661">
              <w:rPr>
                <w:rFonts w:ascii="Times New Roman" w:eastAsia="Times New Roman" w:hAnsi="Times New Roman" w:cs="Times New Roman"/>
                <w:color w:val="auto"/>
                <w:sz w:val="22"/>
                <w:szCs w:val="22"/>
                <w:lang w:bidi="ar-SA"/>
              </w:rPr>
              <w:t xml:space="preserve"> на момент поставки товара</w:t>
            </w:r>
          </w:p>
        </w:tc>
        <w:tc>
          <w:tcPr>
            <w:tcW w:w="709" w:type="dxa"/>
            <w:vAlign w:val="center"/>
          </w:tcPr>
          <w:p w14:paraId="483EF2E8" w14:textId="3D777A5C" w:rsidR="003D00E7" w:rsidRPr="00B61E81" w:rsidRDefault="00B61E81" w:rsidP="004B1303">
            <w:pPr>
              <w:pStyle w:val="TableParagraph"/>
              <w:spacing w:before="1"/>
              <w:rPr>
                <w:sz w:val="22"/>
                <w:szCs w:val="22"/>
              </w:rPr>
            </w:pPr>
            <w:r>
              <w:rPr>
                <w:sz w:val="22"/>
                <w:szCs w:val="22"/>
              </w:rPr>
              <w:t>Упак</w:t>
            </w:r>
          </w:p>
        </w:tc>
        <w:tc>
          <w:tcPr>
            <w:tcW w:w="992" w:type="dxa"/>
            <w:vAlign w:val="center"/>
          </w:tcPr>
          <w:p w14:paraId="31F97C82" w14:textId="1C2BA115" w:rsidR="003D00E7" w:rsidRPr="002253FD" w:rsidRDefault="00B61E81" w:rsidP="004B1303">
            <w:pPr>
              <w:pStyle w:val="TableParagraph"/>
              <w:spacing w:before="1"/>
              <w:ind w:left="107"/>
              <w:jc w:val="center"/>
              <w:rPr>
                <w:sz w:val="22"/>
                <w:szCs w:val="22"/>
              </w:rPr>
            </w:pPr>
            <w:r>
              <w:rPr>
                <w:sz w:val="22"/>
                <w:szCs w:val="22"/>
              </w:rPr>
              <w:t>300</w:t>
            </w:r>
          </w:p>
        </w:tc>
      </w:tr>
    </w:tbl>
    <w:p w14:paraId="00034C21" w14:textId="77777777" w:rsidR="0015351B" w:rsidRPr="0015351B" w:rsidRDefault="0015351B" w:rsidP="0015351B">
      <w:pPr>
        <w:rPr>
          <w:rFonts w:ascii="Times New Roman" w:eastAsiaTheme="minorHAnsi" w:hAnsi="Times New Roman" w:cs="Times New Roman"/>
          <w:b/>
          <w:color w:val="auto"/>
          <w:sz w:val="22"/>
          <w:szCs w:val="22"/>
          <w:lang w:eastAsia="en-US" w:bidi="ar-SA"/>
        </w:rPr>
      </w:pPr>
    </w:p>
    <w:p w14:paraId="4CAE4666" w14:textId="77777777" w:rsidR="00D5628F" w:rsidRPr="00856470" w:rsidRDefault="00D5628F" w:rsidP="007819D3">
      <w:pPr>
        <w:ind w:firstLine="567"/>
        <w:rPr>
          <w:rFonts w:ascii="Times New Roman" w:eastAsia="Calibri" w:hAnsi="Times New Roman" w:cs="Times New Roman"/>
          <w:sz w:val="22"/>
          <w:szCs w:val="22"/>
        </w:rPr>
      </w:pPr>
    </w:p>
    <w:p w14:paraId="3A2A09ED" w14:textId="6E44686F" w:rsidR="0015351B" w:rsidRPr="0015351B" w:rsidRDefault="0015351B" w:rsidP="006A7176">
      <w:pPr>
        <w:widowControl/>
        <w:ind w:left="36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2. </w:t>
      </w:r>
      <w:r w:rsidRPr="0015351B">
        <w:rPr>
          <w:rFonts w:ascii="Times New Roman" w:eastAsia="Times New Roman" w:hAnsi="Times New Roman" w:cs="Times New Roman"/>
          <w:b/>
          <w:color w:val="auto"/>
          <w:sz w:val="22"/>
          <w:szCs w:val="22"/>
          <w:lang w:bidi="ar-SA"/>
        </w:rPr>
        <w:t>ТРЕБОВАНИЯ К КАЧЕСТВУ И БЕЗОПАСНОСТИ ТОВАРА</w:t>
      </w:r>
      <w:r w:rsidR="006A7176">
        <w:rPr>
          <w:rFonts w:ascii="Times New Roman" w:eastAsia="Times New Roman" w:hAnsi="Times New Roman" w:cs="Times New Roman"/>
          <w:b/>
          <w:color w:val="auto"/>
          <w:sz w:val="22"/>
          <w:szCs w:val="22"/>
          <w:lang w:bidi="ar-SA"/>
        </w:rPr>
        <w:t>.</w:t>
      </w:r>
    </w:p>
    <w:p w14:paraId="79CBABDA" w14:textId="6E73E938" w:rsidR="0015351B" w:rsidRPr="0015351B" w:rsidRDefault="0015351B" w:rsidP="002253FD">
      <w:pPr>
        <w:adjustRightInd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w:t>
      </w:r>
      <w:proofErr w:type="gramStart"/>
      <w:r>
        <w:rPr>
          <w:rFonts w:ascii="Times New Roman" w:eastAsia="Times New Roman" w:hAnsi="Times New Roman" w:cs="Times New Roman"/>
          <w:color w:val="auto"/>
          <w:sz w:val="22"/>
          <w:szCs w:val="22"/>
        </w:rPr>
        <w:t>1.</w:t>
      </w:r>
      <w:r w:rsidRPr="0015351B">
        <w:rPr>
          <w:rFonts w:ascii="Times New Roman" w:eastAsia="Times New Roman" w:hAnsi="Times New Roman" w:cs="Times New Roman"/>
          <w:color w:val="auto"/>
          <w:sz w:val="22"/>
          <w:szCs w:val="22"/>
        </w:rPr>
        <w:t>Качество</w:t>
      </w:r>
      <w:proofErr w:type="gramEnd"/>
      <w:r w:rsidRPr="0015351B">
        <w:rPr>
          <w:rFonts w:ascii="Times New Roman" w:eastAsia="Times New Roman" w:hAnsi="Times New Roman" w:cs="Times New Roman"/>
          <w:color w:val="auto"/>
          <w:sz w:val="22"/>
          <w:szCs w:val="22"/>
        </w:rPr>
        <w:t xml:space="preserve">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158CB379" w14:textId="624DD3F6" w:rsidR="0015351B" w:rsidRDefault="0015351B" w:rsidP="0015351B">
      <w:pPr>
        <w:widowControl/>
        <w:numPr>
          <w:ilvl w:val="0"/>
          <w:numId w:val="18"/>
        </w:numPr>
        <w:tabs>
          <w:tab w:val="left" w:pos="284"/>
          <w:tab w:val="left" w:pos="867"/>
        </w:tabs>
        <w:ind w:left="0" w:firstLine="616"/>
        <w:jc w:val="both"/>
        <w:rPr>
          <w:rFonts w:ascii="Times New Roman" w:hAnsi="Times New Roman" w:cs="Times New Roman"/>
          <w:color w:val="auto"/>
          <w:spacing w:val="4"/>
          <w:sz w:val="22"/>
          <w:szCs w:val="22"/>
        </w:rPr>
      </w:pPr>
      <w:r w:rsidRPr="0015351B">
        <w:rPr>
          <w:rFonts w:ascii="Times New Roman" w:hAnsi="Times New Roman" w:cs="Times New Roman"/>
          <w:color w:val="auto"/>
          <w:spacing w:val="4"/>
          <w:sz w:val="22"/>
          <w:szCs w:val="22"/>
        </w:rPr>
        <w:t xml:space="preserve">Федерального </w:t>
      </w:r>
      <w:hyperlink r:id="rId8" w:history="1">
        <w:r w:rsidRPr="0015351B">
          <w:rPr>
            <w:rFonts w:ascii="Times New Roman" w:hAnsi="Times New Roman" w:cs="Times New Roman"/>
            <w:color w:val="auto"/>
            <w:spacing w:val="4"/>
            <w:sz w:val="22"/>
            <w:szCs w:val="22"/>
          </w:rPr>
          <w:t>закон</w:t>
        </w:r>
      </w:hyperlink>
      <w:r w:rsidRPr="0015351B">
        <w:rPr>
          <w:rFonts w:ascii="Times New Roman" w:hAnsi="Times New Roman" w:cs="Times New Roman"/>
          <w:color w:val="auto"/>
          <w:spacing w:val="4"/>
          <w:sz w:val="22"/>
          <w:szCs w:val="22"/>
        </w:rPr>
        <w:t>а от 02.01.2000 № 29-ФЗ «О качестве и безопасности пищевых продуктов»;</w:t>
      </w:r>
    </w:p>
    <w:p w14:paraId="5EC97103" w14:textId="2E3A59FB" w:rsidR="00F84B6F" w:rsidRPr="00F84B6F" w:rsidRDefault="00F84B6F" w:rsidP="00F84B6F">
      <w:pPr>
        <w:pStyle w:val="a6"/>
        <w:widowControl/>
        <w:numPr>
          <w:ilvl w:val="0"/>
          <w:numId w:val="18"/>
        </w:numPr>
        <w:shd w:val="clear" w:color="auto" w:fill="FFFFFF"/>
        <w:tabs>
          <w:tab w:val="left" w:pos="284"/>
          <w:tab w:val="left" w:pos="867"/>
        </w:tabs>
        <w:ind w:left="616" w:hanging="49"/>
        <w:jc w:val="both"/>
        <w:textAlignment w:val="baseline"/>
        <w:rPr>
          <w:rFonts w:ascii="Times New Roman" w:hAnsi="Times New Roman" w:cs="Times New Roman"/>
          <w:b/>
          <w:color w:val="auto"/>
          <w:spacing w:val="4"/>
          <w:sz w:val="22"/>
          <w:szCs w:val="22"/>
        </w:rPr>
      </w:pPr>
      <w:r w:rsidRPr="00F84B6F">
        <w:rPr>
          <w:rFonts w:ascii="Times New Roman" w:hAnsi="Times New Roman" w:cs="Times New Roman"/>
          <w:b/>
          <w:spacing w:val="-1"/>
          <w:sz w:val="22"/>
          <w:szCs w:val="22"/>
          <w:lang w:eastAsia="en-US"/>
        </w:rPr>
        <w:t>ГОСТ 33222-2015</w:t>
      </w:r>
    </w:p>
    <w:p w14:paraId="62BF1249" w14:textId="77777777" w:rsidR="0015351B" w:rsidRPr="0015351B" w:rsidRDefault="0015351B" w:rsidP="0015351B">
      <w:pPr>
        <w:widowControl/>
        <w:numPr>
          <w:ilvl w:val="0"/>
          <w:numId w:val="18"/>
        </w:numPr>
        <w:tabs>
          <w:tab w:val="left" w:pos="284"/>
          <w:tab w:val="left" w:pos="867"/>
        </w:tabs>
        <w:ind w:left="0" w:firstLine="616"/>
        <w:jc w:val="both"/>
        <w:rPr>
          <w:rFonts w:ascii="Times New Roman" w:hAnsi="Times New Roman" w:cs="Times New Roman"/>
          <w:color w:val="auto"/>
          <w:spacing w:val="4"/>
          <w:sz w:val="22"/>
          <w:szCs w:val="22"/>
        </w:rPr>
      </w:pPr>
      <w:r w:rsidRPr="0015351B">
        <w:rPr>
          <w:rFonts w:ascii="Times New Roman" w:hAnsi="Times New Roman" w:cs="Times New Roman"/>
          <w:color w:val="auto"/>
          <w:spacing w:val="4"/>
          <w:sz w:val="22"/>
          <w:szCs w:val="22"/>
        </w:rPr>
        <w:t xml:space="preserve">Технического </w:t>
      </w:r>
      <w:hyperlink r:id="rId9" w:history="1">
        <w:r w:rsidRPr="0015351B">
          <w:rPr>
            <w:rFonts w:ascii="Times New Roman" w:hAnsi="Times New Roman" w:cs="Times New Roman"/>
            <w:color w:val="auto"/>
            <w:spacing w:val="4"/>
            <w:sz w:val="22"/>
            <w:szCs w:val="22"/>
          </w:rPr>
          <w:t>регламент</w:t>
        </w:r>
      </w:hyperlink>
      <w:r w:rsidRPr="0015351B">
        <w:rPr>
          <w:rFonts w:ascii="Times New Roman" w:hAnsi="Times New Roman" w:cs="Times New Roman"/>
          <w:color w:val="auto"/>
          <w:spacing w:val="4"/>
          <w:sz w:val="22"/>
          <w:szCs w:val="22"/>
        </w:rPr>
        <w:t>а Таможенного союза от 09.12.2011 № 021/2011 «О безопасности пищевой продукции»;</w:t>
      </w:r>
    </w:p>
    <w:p w14:paraId="572D6B6F" w14:textId="77777777" w:rsidR="0015351B" w:rsidRPr="0015351B" w:rsidRDefault="0015351B" w:rsidP="0015351B">
      <w:pPr>
        <w:widowControl/>
        <w:numPr>
          <w:ilvl w:val="0"/>
          <w:numId w:val="18"/>
        </w:numPr>
        <w:tabs>
          <w:tab w:val="left" w:pos="284"/>
          <w:tab w:val="left" w:pos="867"/>
        </w:tabs>
        <w:ind w:left="0" w:firstLine="616"/>
        <w:jc w:val="both"/>
        <w:rPr>
          <w:rFonts w:ascii="Times New Roman" w:hAnsi="Times New Roman" w:cs="Times New Roman"/>
          <w:color w:val="auto"/>
          <w:spacing w:val="4"/>
          <w:sz w:val="22"/>
          <w:szCs w:val="22"/>
        </w:rPr>
      </w:pPr>
      <w:r w:rsidRPr="0015351B">
        <w:rPr>
          <w:rFonts w:ascii="Times New Roman" w:hAnsi="Times New Roman" w:cs="Times New Roman"/>
          <w:color w:val="auto"/>
          <w:spacing w:val="4"/>
          <w:sz w:val="22"/>
          <w:szCs w:val="22"/>
        </w:rPr>
        <w:t xml:space="preserve">Технического </w:t>
      </w:r>
      <w:hyperlink r:id="rId10" w:history="1">
        <w:r w:rsidRPr="0015351B">
          <w:rPr>
            <w:rFonts w:ascii="Times New Roman" w:hAnsi="Times New Roman" w:cs="Times New Roman"/>
            <w:color w:val="auto"/>
            <w:spacing w:val="4"/>
            <w:sz w:val="22"/>
            <w:szCs w:val="22"/>
          </w:rPr>
          <w:t>регламент</w:t>
        </w:r>
      </w:hyperlink>
      <w:r w:rsidRPr="0015351B">
        <w:rPr>
          <w:rFonts w:ascii="Times New Roman" w:hAnsi="Times New Roman" w:cs="Times New Roman"/>
          <w:color w:val="auto"/>
          <w:spacing w:val="4"/>
          <w:sz w:val="22"/>
          <w:szCs w:val="22"/>
        </w:rPr>
        <w:t>а Таможенного союза от 16.08.2011 № 005/2011 «О безопасности упаковки»;</w:t>
      </w:r>
    </w:p>
    <w:p w14:paraId="047F7744" w14:textId="77777777" w:rsidR="0015351B" w:rsidRPr="0015351B" w:rsidRDefault="0015351B" w:rsidP="0015351B">
      <w:pPr>
        <w:widowControl/>
        <w:numPr>
          <w:ilvl w:val="0"/>
          <w:numId w:val="18"/>
        </w:numPr>
        <w:tabs>
          <w:tab w:val="left" w:pos="284"/>
          <w:tab w:val="left" w:pos="867"/>
        </w:tabs>
        <w:ind w:left="0" w:firstLine="616"/>
        <w:jc w:val="both"/>
        <w:rPr>
          <w:rFonts w:ascii="Times New Roman" w:hAnsi="Times New Roman" w:cs="Times New Roman"/>
          <w:color w:val="auto"/>
          <w:spacing w:val="4"/>
          <w:sz w:val="22"/>
          <w:szCs w:val="22"/>
        </w:rPr>
      </w:pPr>
      <w:r w:rsidRPr="0015351B">
        <w:rPr>
          <w:rFonts w:ascii="Times New Roman" w:hAnsi="Times New Roman" w:cs="Times New Roman"/>
          <w:color w:val="auto"/>
          <w:spacing w:val="4"/>
          <w:sz w:val="22"/>
          <w:szCs w:val="22"/>
        </w:rPr>
        <w:t xml:space="preserve">Технического </w:t>
      </w:r>
      <w:hyperlink r:id="rId11" w:history="1">
        <w:r w:rsidRPr="0015351B">
          <w:rPr>
            <w:rFonts w:ascii="Times New Roman" w:hAnsi="Times New Roman" w:cs="Times New Roman"/>
            <w:color w:val="auto"/>
            <w:spacing w:val="4"/>
            <w:sz w:val="22"/>
            <w:szCs w:val="22"/>
          </w:rPr>
          <w:t>регламент</w:t>
        </w:r>
      </w:hyperlink>
      <w:r w:rsidRPr="0015351B">
        <w:rPr>
          <w:rFonts w:ascii="Times New Roman" w:hAnsi="Times New Roman" w:cs="Times New Roman"/>
          <w:color w:val="auto"/>
          <w:spacing w:val="4"/>
          <w:sz w:val="22"/>
          <w:szCs w:val="22"/>
        </w:rPr>
        <w:t>а Таможенного союза от 09.12.2011 № 022/2011 «Пищевая продукция в части ее маркировки»;</w:t>
      </w:r>
    </w:p>
    <w:p w14:paraId="29D71D5D" w14:textId="77777777" w:rsidR="0015351B" w:rsidRPr="0015351B" w:rsidRDefault="0015351B" w:rsidP="0015351B">
      <w:pPr>
        <w:widowControl/>
        <w:numPr>
          <w:ilvl w:val="0"/>
          <w:numId w:val="18"/>
        </w:numPr>
        <w:tabs>
          <w:tab w:val="left" w:pos="284"/>
          <w:tab w:val="left" w:pos="867"/>
        </w:tabs>
        <w:ind w:left="0" w:firstLine="616"/>
        <w:jc w:val="both"/>
        <w:rPr>
          <w:rFonts w:ascii="Times New Roman" w:hAnsi="Times New Roman" w:cs="Times New Roman"/>
          <w:color w:val="auto"/>
          <w:spacing w:val="4"/>
          <w:sz w:val="22"/>
          <w:szCs w:val="22"/>
        </w:rPr>
      </w:pPr>
      <w:r w:rsidRPr="0015351B">
        <w:rPr>
          <w:rFonts w:ascii="Times New Roman" w:hAnsi="Times New Roman" w:cs="Times New Roman"/>
          <w:color w:val="auto"/>
          <w:spacing w:val="4"/>
          <w:sz w:val="22"/>
          <w:szCs w:val="22"/>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2" w:history="1">
        <w:r w:rsidRPr="0015351B">
          <w:rPr>
            <w:rFonts w:ascii="Times New Roman" w:hAnsi="Times New Roman" w:cs="Times New Roman"/>
            <w:color w:val="auto"/>
            <w:spacing w:val="4"/>
            <w:sz w:val="22"/>
            <w:szCs w:val="22"/>
          </w:rPr>
          <w:t>СанПиН 2.3.2.1078-01</w:t>
        </w:r>
      </w:hyperlink>
      <w:r w:rsidRPr="0015351B">
        <w:rPr>
          <w:rFonts w:ascii="Times New Roman" w:hAnsi="Times New Roman" w:cs="Times New Roman"/>
          <w:color w:val="auto"/>
          <w:spacing w:val="4"/>
          <w:sz w:val="22"/>
          <w:szCs w:val="22"/>
        </w:rPr>
        <w:t>», утвержденных постановлением Главного государственного санитарного врача Российской Федерации от 14.11.2001 №36;</w:t>
      </w:r>
    </w:p>
    <w:p w14:paraId="3C8E34CE" w14:textId="77777777" w:rsidR="0015351B" w:rsidRPr="0015351B" w:rsidRDefault="0015351B" w:rsidP="0015351B">
      <w:pPr>
        <w:widowControl/>
        <w:numPr>
          <w:ilvl w:val="0"/>
          <w:numId w:val="18"/>
        </w:numPr>
        <w:tabs>
          <w:tab w:val="left" w:pos="284"/>
          <w:tab w:val="left" w:pos="867"/>
        </w:tabs>
        <w:ind w:left="0" w:firstLine="616"/>
        <w:jc w:val="both"/>
        <w:rPr>
          <w:rFonts w:ascii="Times New Roman" w:hAnsi="Times New Roman" w:cs="Times New Roman"/>
          <w:color w:val="auto"/>
          <w:spacing w:val="4"/>
          <w:sz w:val="22"/>
          <w:szCs w:val="22"/>
        </w:rPr>
      </w:pPr>
      <w:r w:rsidRPr="0015351B">
        <w:rPr>
          <w:rFonts w:ascii="Times New Roman" w:hAnsi="Times New Roman" w:cs="Times New Roman"/>
          <w:color w:val="auto"/>
          <w:spacing w:val="4"/>
          <w:sz w:val="22"/>
          <w:szCs w:val="22"/>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13" w:history="1">
        <w:r w:rsidRPr="0015351B">
          <w:rPr>
            <w:rFonts w:ascii="Times New Roman" w:hAnsi="Times New Roman" w:cs="Times New Roman"/>
            <w:color w:val="auto"/>
            <w:spacing w:val="4"/>
            <w:sz w:val="22"/>
            <w:szCs w:val="22"/>
          </w:rPr>
          <w:t>СанПиН 2.3.2.1324-03</w:t>
        </w:r>
      </w:hyperlink>
      <w:r w:rsidRPr="0015351B">
        <w:rPr>
          <w:rFonts w:ascii="Times New Roman" w:hAnsi="Times New Roman" w:cs="Times New Roman"/>
          <w:color w:val="auto"/>
          <w:spacing w:val="4"/>
          <w:sz w:val="22"/>
          <w:szCs w:val="22"/>
        </w:rPr>
        <w:t>», утвержденных постановлением Главного санитарного врача Российской Федерации от 22.05.2003 № 98;</w:t>
      </w:r>
    </w:p>
    <w:p w14:paraId="2EBD2807" w14:textId="77777777" w:rsidR="0015351B" w:rsidRPr="0015351B" w:rsidRDefault="0015351B" w:rsidP="0015351B">
      <w:pPr>
        <w:widowControl/>
        <w:numPr>
          <w:ilvl w:val="0"/>
          <w:numId w:val="18"/>
        </w:numPr>
        <w:tabs>
          <w:tab w:val="left" w:pos="284"/>
          <w:tab w:val="left" w:pos="867"/>
        </w:tabs>
        <w:ind w:left="0" w:firstLine="616"/>
        <w:jc w:val="both"/>
        <w:rPr>
          <w:rFonts w:ascii="Times New Roman" w:hAnsi="Times New Roman" w:cs="Times New Roman"/>
          <w:color w:val="auto"/>
          <w:spacing w:val="4"/>
          <w:sz w:val="22"/>
          <w:szCs w:val="22"/>
        </w:rPr>
      </w:pPr>
      <w:r w:rsidRPr="0015351B">
        <w:rPr>
          <w:rFonts w:ascii="Times New Roman" w:hAnsi="Times New Roman" w:cs="Times New Roman"/>
          <w:color w:val="auto"/>
          <w:spacing w:val="4"/>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9B54E77" w14:textId="60A546CF" w:rsidR="0015351B" w:rsidRPr="0015351B" w:rsidRDefault="0015351B" w:rsidP="0015351B">
      <w:pPr>
        <w:adjustRightInd w:val="0"/>
        <w:ind w:firstLine="567"/>
        <w:jc w:val="both"/>
        <w:rPr>
          <w:rFonts w:ascii="Times New Roman" w:eastAsia="Times New Roman" w:hAnsi="Times New Roman" w:cs="Times New Roman"/>
          <w:color w:val="auto"/>
          <w:sz w:val="22"/>
          <w:szCs w:val="22"/>
        </w:rPr>
      </w:pPr>
      <w:r w:rsidRPr="0015351B">
        <w:rPr>
          <w:rFonts w:ascii="Times New Roman" w:eastAsia="Times New Roman" w:hAnsi="Times New Roman" w:cs="Times New Roman"/>
          <w:color w:val="auto"/>
          <w:sz w:val="22"/>
          <w:szCs w:val="22"/>
        </w:rPr>
        <w:t>В случае, если один из перечисленных нормативно-технический документ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w:t>
      </w:r>
    </w:p>
    <w:p w14:paraId="2B8FEE5E" w14:textId="7271D2AB" w:rsidR="0015351B" w:rsidRPr="0015351B" w:rsidRDefault="0015351B" w:rsidP="0015351B">
      <w:pPr>
        <w:adjustRightInd w:val="0"/>
        <w:ind w:firstLine="567"/>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2</w:t>
      </w:r>
      <w:r w:rsidRPr="0015351B">
        <w:rPr>
          <w:rFonts w:ascii="Times New Roman" w:eastAsia="Times New Roman" w:hAnsi="Times New Roman" w:cs="Times New Roman"/>
          <w:color w:val="auto"/>
          <w:sz w:val="22"/>
          <w:szCs w:val="22"/>
        </w:rPr>
        <w:t>.2. При осуществлении поставки каждой партии продуктов питания Поставщик должен представить сопроводительные документы, удостоверяющие их качество и безопасность (удостоверение о качестве, санитарно-эпидемиологическое заключение, ветеринарное свидетельство).</w:t>
      </w:r>
    </w:p>
    <w:p w14:paraId="7ABD7D22" w14:textId="39644D0E" w:rsidR="0015351B" w:rsidRPr="0015351B" w:rsidRDefault="0015351B" w:rsidP="0015351B">
      <w:pPr>
        <w:tabs>
          <w:tab w:val="left" w:pos="993"/>
        </w:tabs>
        <w:ind w:firstLine="567"/>
        <w:jc w:val="both"/>
        <w:rPr>
          <w:rFonts w:ascii="Times New Roman" w:eastAsia="Times New Roman" w:hAnsi="Times New Roman" w:cs="Times New Roman"/>
          <w:bCs/>
          <w:color w:val="auto"/>
          <w:sz w:val="22"/>
          <w:szCs w:val="22"/>
        </w:rPr>
      </w:pPr>
      <w:r>
        <w:rPr>
          <w:rFonts w:ascii="Times New Roman" w:eastAsia="Times New Roman" w:hAnsi="Times New Roman" w:cs="Times New Roman"/>
          <w:color w:val="auto"/>
          <w:sz w:val="22"/>
          <w:szCs w:val="22"/>
        </w:rPr>
        <w:t>2.</w:t>
      </w:r>
      <w:r w:rsidR="002253FD">
        <w:rPr>
          <w:rFonts w:ascii="Times New Roman" w:eastAsia="Times New Roman" w:hAnsi="Times New Roman" w:cs="Times New Roman"/>
          <w:color w:val="auto"/>
          <w:sz w:val="22"/>
          <w:szCs w:val="22"/>
        </w:rPr>
        <w:t>3</w:t>
      </w:r>
      <w:r w:rsidRPr="0015351B">
        <w:rPr>
          <w:rFonts w:ascii="Times New Roman" w:eastAsia="Times New Roman" w:hAnsi="Times New Roman" w:cs="Times New Roman"/>
          <w:color w:val="auto"/>
          <w:sz w:val="22"/>
          <w:szCs w:val="22"/>
        </w:rPr>
        <w:t xml:space="preserve">. </w:t>
      </w:r>
      <w:r w:rsidRPr="0015351B">
        <w:rPr>
          <w:rFonts w:ascii="Times New Roman" w:eastAsia="Times New Roman" w:hAnsi="Times New Roman" w:cs="Times New Roman"/>
          <w:bCs/>
          <w:color w:val="auto"/>
          <w:sz w:val="22"/>
          <w:szCs w:val="22"/>
        </w:rPr>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в котором осуществляется перевозка поставляемого товара.</w:t>
      </w:r>
    </w:p>
    <w:p w14:paraId="52767783" w14:textId="34F8EDBB" w:rsidR="0015351B" w:rsidRPr="0015351B" w:rsidRDefault="0015351B" w:rsidP="0015351B">
      <w:pPr>
        <w:tabs>
          <w:tab w:val="left" w:pos="993"/>
        </w:tabs>
        <w:ind w:firstLine="567"/>
        <w:jc w:val="both"/>
        <w:rPr>
          <w:rFonts w:ascii="Times New Roman" w:eastAsia="Times New Roman" w:hAnsi="Times New Roman" w:cs="Times New Roman"/>
          <w:bCs/>
          <w:color w:val="auto"/>
          <w:sz w:val="22"/>
          <w:szCs w:val="22"/>
        </w:rPr>
      </w:pPr>
      <w:r>
        <w:rPr>
          <w:rFonts w:ascii="Times New Roman" w:eastAsia="Times New Roman" w:hAnsi="Times New Roman" w:cs="Times New Roman"/>
          <w:color w:val="auto"/>
          <w:sz w:val="22"/>
          <w:szCs w:val="22"/>
        </w:rPr>
        <w:t>2</w:t>
      </w:r>
      <w:r w:rsidRPr="0015351B">
        <w:rPr>
          <w:rFonts w:ascii="Times New Roman" w:eastAsia="Times New Roman" w:hAnsi="Times New Roman" w:cs="Times New Roman"/>
          <w:color w:val="auto"/>
          <w:sz w:val="22"/>
          <w:szCs w:val="22"/>
        </w:rPr>
        <w:t>.</w:t>
      </w:r>
      <w:r w:rsidR="002253FD">
        <w:rPr>
          <w:rFonts w:ascii="Times New Roman" w:eastAsia="Times New Roman" w:hAnsi="Times New Roman" w:cs="Times New Roman"/>
          <w:color w:val="auto"/>
          <w:sz w:val="22"/>
          <w:szCs w:val="22"/>
        </w:rPr>
        <w:t>4</w:t>
      </w:r>
      <w:r w:rsidRPr="0015351B">
        <w:rPr>
          <w:rFonts w:ascii="Times New Roman" w:eastAsia="Times New Roman" w:hAnsi="Times New Roman" w:cs="Times New Roman"/>
          <w:color w:val="auto"/>
          <w:sz w:val="22"/>
          <w:szCs w:val="22"/>
        </w:rPr>
        <w:t xml:space="preserve">. </w:t>
      </w:r>
      <w:r w:rsidRPr="0015351B">
        <w:rPr>
          <w:rFonts w:ascii="Times New Roman" w:eastAsia="Times New Roman" w:hAnsi="Times New Roman" w:cs="Times New Roman"/>
          <w:bCs/>
          <w:color w:val="auto"/>
          <w:sz w:val="22"/>
          <w:szCs w:val="22"/>
        </w:rPr>
        <w:t xml:space="preserve">При хранении пищевых продуктов должны соблюдаться правила товарного соседства, нормы складирования. </w:t>
      </w:r>
    </w:p>
    <w:p w14:paraId="33F1FA79" w14:textId="77777777" w:rsidR="002253FD" w:rsidRDefault="002253FD" w:rsidP="0015351B">
      <w:pPr>
        <w:widowControl/>
        <w:ind w:firstLine="567"/>
        <w:jc w:val="center"/>
        <w:rPr>
          <w:rFonts w:ascii="Times New Roman" w:eastAsia="Times New Roman" w:hAnsi="Times New Roman" w:cs="Times New Roman"/>
          <w:b/>
          <w:color w:val="auto"/>
          <w:sz w:val="22"/>
          <w:szCs w:val="22"/>
          <w:lang w:bidi="ar-SA"/>
        </w:rPr>
      </w:pPr>
    </w:p>
    <w:p w14:paraId="54F8BD65" w14:textId="3865A78E" w:rsidR="0015351B" w:rsidRPr="0015351B" w:rsidRDefault="0015351B" w:rsidP="0015351B">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3</w:t>
      </w:r>
      <w:r w:rsidRPr="0015351B">
        <w:rPr>
          <w:rFonts w:ascii="Times New Roman" w:eastAsia="Times New Roman" w:hAnsi="Times New Roman" w:cs="Times New Roman"/>
          <w:b/>
          <w:color w:val="auto"/>
          <w:sz w:val="22"/>
          <w:szCs w:val="22"/>
          <w:lang w:bidi="ar-SA"/>
        </w:rPr>
        <w:t>. ТРЕБОВАНИЯ К ТРАНСПОРТИРОВКЕ, ТАРЕ И УПАКОВКЕ</w:t>
      </w:r>
    </w:p>
    <w:p w14:paraId="6586BC75" w14:textId="7236FDC7" w:rsidR="0015351B" w:rsidRPr="0015351B" w:rsidRDefault="0015351B" w:rsidP="0015351B">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Pr="0015351B">
        <w:rPr>
          <w:rFonts w:ascii="Times New Roman" w:eastAsia="Times New Roman" w:hAnsi="Times New Roman" w:cs="Times New Roman"/>
          <w:color w:val="auto"/>
          <w:sz w:val="22"/>
          <w:szCs w:val="22"/>
          <w:lang w:bidi="ar-SA"/>
        </w:rPr>
        <w:t xml:space="preserve">.1. Все поставляемые пищевые продукты должны быть упакованы надлежащим образом и (или) поставляться в оригинальной заводской упаковке, обеспечивающей сохранность товара и содержать </w:t>
      </w:r>
      <w:r w:rsidRPr="0015351B">
        <w:rPr>
          <w:rFonts w:ascii="Times New Roman" w:eastAsia="Times New Roman" w:hAnsi="Times New Roman" w:cs="Times New Roman"/>
          <w:color w:val="auto"/>
          <w:sz w:val="22"/>
          <w:szCs w:val="22"/>
          <w:lang w:bidi="ar-SA"/>
        </w:rPr>
        <w:lastRenderedPageBreak/>
        <w:t>товарные ярлыки, оформленные в соответствии с требованиями действующего законодательства Российской Федерации.</w:t>
      </w:r>
    </w:p>
    <w:p w14:paraId="7CF8BC80" w14:textId="5DDE2829" w:rsidR="0015351B" w:rsidRPr="0015351B" w:rsidRDefault="0015351B" w:rsidP="0015351B">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Pr="0015351B">
        <w:rPr>
          <w:rFonts w:ascii="Times New Roman" w:eastAsia="Times New Roman" w:hAnsi="Times New Roman" w:cs="Times New Roman"/>
          <w:color w:val="auto"/>
          <w:sz w:val="22"/>
          <w:szCs w:val="22"/>
          <w:lang w:bidi="ar-SA"/>
        </w:rPr>
        <w:t>.2.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6D647F32" w14:textId="5450AE18" w:rsidR="0015351B" w:rsidRPr="0015351B" w:rsidRDefault="0015351B" w:rsidP="0015351B">
      <w:pPr>
        <w:widowControl/>
        <w:tabs>
          <w:tab w:val="left" w:pos="993"/>
        </w:tabs>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3</w:t>
      </w:r>
      <w:r w:rsidRPr="0015351B">
        <w:rPr>
          <w:rFonts w:ascii="Times New Roman" w:eastAsia="Times New Roman" w:hAnsi="Times New Roman" w:cs="Times New Roman"/>
          <w:color w:val="auto"/>
          <w:sz w:val="22"/>
          <w:szCs w:val="22"/>
          <w:lang w:bidi="ar-SA"/>
        </w:rPr>
        <w:t xml:space="preserve">.3. </w:t>
      </w:r>
      <w:r w:rsidRPr="0015351B">
        <w:rPr>
          <w:rFonts w:ascii="Times New Roman" w:eastAsia="Times New Roman" w:hAnsi="Times New Roman" w:cs="Times New Roman"/>
          <w:bCs/>
          <w:color w:val="auto"/>
          <w:sz w:val="22"/>
          <w:szCs w:val="22"/>
          <w:lang w:bidi="ar-SA"/>
        </w:rPr>
        <w:t>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w:t>
      </w:r>
    </w:p>
    <w:p w14:paraId="43709561" w14:textId="77D61C1C" w:rsidR="0015351B" w:rsidRPr="0015351B" w:rsidRDefault="0015351B" w:rsidP="0015351B">
      <w:pPr>
        <w:widowControl/>
        <w:tabs>
          <w:tab w:val="left" w:pos="993"/>
        </w:tabs>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3</w:t>
      </w:r>
      <w:r w:rsidRPr="0015351B">
        <w:rPr>
          <w:rFonts w:ascii="Times New Roman" w:eastAsia="Times New Roman" w:hAnsi="Times New Roman" w:cs="Times New Roman"/>
          <w:color w:val="auto"/>
          <w:sz w:val="22"/>
          <w:szCs w:val="22"/>
          <w:lang w:bidi="ar-SA"/>
        </w:rPr>
        <w:t xml:space="preserve">.4. </w:t>
      </w:r>
      <w:r w:rsidRPr="0015351B">
        <w:rPr>
          <w:rFonts w:ascii="Times New Roman" w:eastAsia="Times New Roman" w:hAnsi="Times New Roman" w:cs="Times New Roman"/>
          <w:bCs/>
          <w:color w:val="auto"/>
          <w:sz w:val="22"/>
          <w:szCs w:val="22"/>
          <w:lang w:bidi="ar-SA"/>
        </w:rPr>
        <w:t>Погрузка и разгрузка пищевых продуктов производится персоналом Поставщика в чистой санитарной одежде.</w:t>
      </w:r>
    </w:p>
    <w:p w14:paraId="3F88570B" w14:textId="35338641" w:rsidR="0015351B" w:rsidRPr="0015351B" w:rsidRDefault="0015351B" w:rsidP="0015351B">
      <w:pPr>
        <w:widowControl/>
        <w:tabs>
          <w:tab w:val="left" w:pos="993"/>
        </w:tabs>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3.5</w:t>
      </w:r>
      <w:r w:rsidRPr="0015351B">
        <w:rPr>
          <w:rFonts w:ascii="Times New Roman" w:eastAsia="Times New Roman" w:hAnsi="Times New Roman" w:cs="Times New Roman"/>
          <w:color w:val="auto"/>
          <w:sz w:val="22"/>
          <w:szCs w:val="22"/>
          <w:lang w:bidi="ar-SA"/>
        </w:rPr>
        <w:t xml:space="preserve">. </w:t>
      </w:r>
      <w:r w:rsidRPr="0015351B">
        <w:rPr>
          <w:rFonts w:ascii="Times New Roman" w:eastAsia="Times New Roman" w:hAnsi="Times New Roman" w:cs="Times New Roman"/>
          <w:bCs/>
          <w:color w:val="auto"/>
          <w:sz w:val="22"/>
          <w:szCs w:val="22"/>
          <w:lang w:bidi="ar-SA"/>
        </w:rPr>
        <w:t>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w:t>
      </w:r>
    </w:p>
    <w:p w14:paraId="6C801BE2" w14:textId="20C9360A" w:rsidR="0015351B" w:rsidRPr="0015351B" w:rsidRDefault="0015351B" w:rsidP="0015351B">
      <w:pPr>
        <w:widowControl/>
        <w:tabs>
          <w:tab w:val="left" w:pos="993"/>
        </w:tabs>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3.6</w:t>
      </w:r>
      <w:r w:rsidRPr="0015351B">
        <w:rPr>
          <w:rFonts w:ascii="Times New Roman" w:eastAsia="Times New Roman" w:hAnsi="Times New Roman" w:cs="Times New Roman"/>
          <w:color w:val="auto"/>
          <w:sz w:val="22"/>
          <w:szCs w:val="22"/>
          <w:lang w:bidi="ar-SA"/>
        </w:rPr>
        <w:t xml:space="preserve">. </w:t>
      </w:r>
      <w:r w:rsidRPr="0015351B">
        <w:rPr>
          <w:rFonts w:ascii="Times New Roman" w:eastAsia="Times New Roman" w:hAnsi="Times New Roman" w:cs="Times New Roman"/>
          <w:bCs/>
          <w:color w:val="auto"/>
          <w:sz w:val="22"/>
          <w:szCs w:val="22"/>
          <w:lang w:bidi="ar-SA"/>
        </w:rPr>
        <w:t>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p>
    <w:p w14:paraId="09BA939B" w14:textId="07E99B4F" w:rsidR="0015351B" w:rsidRPr="0015351B" w:rsidRDefault="0015351B" w:rsidP="0015351B">
      <w:pPr>
        <w:widowControl/>
        <w:tabs>
          <w:tab w:val="left" w:pos="993"/>
        </w:tabs>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3.7</w:t>
      </w:r>
      <w:r w:rsidRPr="0015351B">
        <w:rPr>
          <w:rFonts w:ascii="Times New Roman" w:eastAsia="Times New Roman" w:hAnsi="Times New Roman" w:cs="Times New Roman"/>
          <w:color w:val="auto"/>
          <w:sz w:val="22"/>
          <w:szCs w:val="22"/>
          <w:lang w:bidi="ar-SA"/>
        </w:rPr>
        <w:t xml:space="preserve">. </w:t>
      </w:r>
      <w:r w:rsidRPr="0015351B">
        <w:rPr>
          <w:rFonts w:ascii="Times New Roman" w:eastAsia="Times New Roman" w:hAnsi="Times New Roman" w:cs="Times New Roman"/>
          <w:bCs/>
          <w:color w:val="auto"/>
          <w:sz w:val="22"/>
          <w:szCs w:val="22"/>
          <w:lang w:bidi="ar-SA"/>
        </w:rPr>
        <w:t>Поставщик должен обеспечить надлежащую упаковку продуктов. Продукты должны поставляться в таре, соответствующей требованиям ГОСТ, ОСТ, ТУ и СанПиН. Тара и упаковка должны обеспечивать сохранность пищевых продуктов при его транспортировке и хранении. Поставка пищевых продуктов производится в таре Поставщика. Тара многоразового использования подлежит возврату Поставщику.</w:t>
      </w:r>
    </w:p>
    <w:p w14:paraId="55BD675E" w14:textId="42C402DD" w:rsidR="0015351B" w:rsidRPr="0015351B" w:rsidRDefault="002253FD" w:rsidP="0015351B">
      <w:pPr>
        <w:widowControl/>
        <w:tabs>
          <w:tab w:val="left" w:pos="993"/>
        </w:tabs>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3.8. </w:t>
      </w:r>
      <w:r w:rsidR="0015351B" w:rsidRPr="0015351B">
        <w:rPr>
          <w:rFonts w:ascii="Times New Roman" w:eastAsia="Times New Roman" w:hAnsi="Times New Roman" w:cs="Times New Roman"/>
          <w:bCs/>
          <w:color w:val="auto"/>
          <w:sz w:val="22"/>
          <w:szCs w:val="22"/>
          <w:lang w:bidi="ar-SA"/>
        </w:rPr>
        <w:t>Передача продуктов питания осуществляется при наличии всех сопроводительных документов.</w:t>
      </w:r>
    </w:p>
    <w:p w14:paraId="701CA290" w14:textId="1595503F" w:rsidR="0015351B" w:rsidRDefault="0015351B" w:rsidP="00D90A56">
      <w:pPr>
        <w:rPr>
          <w:rFonts w:ascii="Times New Roman" w:eastAsiaTheme="minorHAnsi" w:hAnsi="Times New Roman" w:cs="Times New Roman"/>
          <w:b/>
          <w:color w:val="auto"/>
          <w:sz w:val="22"/>
          <w:szCs w:val="22"/>
          <w:lang w:eastAsia="en-US" w:bidi="ar-SA"/>
        </w:rPr>
      </w:pPr>
    </w:p>
    <w:tbl>
      <w:tblPr>
        <w:tblpPr w:leftFromText="180" w:rightFromText="180" w:bottomFromText="200" w:vertAnchor="text" w:horzAnchor="margin" w:tblpXSpec="center" w:tblpY="22"/>
        <w:tblW w:w="10206" w:type="dxa"/>
        <w:tblLayout w:type="fixed"/>
        <w:tblLook w:val="04A0" w:firstRow="1" w:lastRow="0" w:firstColumn="1" w:lastColumn="0" w:noHBand="0" w:noVBand="1"/>
      </w:tblPr>
      <w:tblGrid>
        <w:gridCol w:w="4962"/>
        <w:gridCol w:w="5244"/>
      </w:tblGrid>
      <w:tr w:rsidR="0015351B" w:rsidRPr="007A473D" w14:paraId="699BDE24" w14:textId="77777777" w:rsidTr="0015351B">
        <w:trPr>
          <w:trHeight w:val="2793"/>
        </w:trPr>
        <w:tc>
          <w:tcPr>
            <w:tcW w:w="4962" w:type="dxa"/>
          </w:tcPr>
          <w:p w14:paraId="0A341740" w14:textId="77777777" w:rsidR="0015351B" w:rsidRPr="00695444" w:rsidRDefault="0015351B" w:rsidP="0084301F">
            <w:pPr>
              <w:ind w:firstLine="34"/>
              <w:rPr>
                <w:rFonts w:ascii="Times New Roman" w:eastAsia="Times New Roman" w:hAnsi="Times New Roman" w:cs="Times New Roman"/>
                <w:b/>
                <w:bCs/>
                <w:color w:val="000000" w:themeColor="text1"/>
                <w:lang w:eastAsia="en-US" w:bidi="ar-SA"/>
              </w:rPr>
            </w:pPr>
            <w:r w:rsidRPr="00695444">
              <w:rPr>
                <w:rFonts w:ascii="Times New Roman" w:eastAsia="Times New Roman" w:hAnsi="Times New Roman" w:cs="Times New Roman"/>
                <w:b/>
                <w:bCs/>
                <w:color w:val="000000" w:themeColor="text1"/>
                <w:sz w:val="22"/>
                <w:szCs w:val="22"/>
                <w:lang w:eastAsia="en-US" w:bidi="ar-SA"/>
              </w:rPr>
              <w:t>ПОСТАВЩИК:</w:t>
            </w:r>
          </w:p>
          <w:p w14:paraId="0B6CBA1C" w14:textId="77777777" w:rsidR="0015351B" w:rsidRDefault="0015351B" w:rsidP="0084301F">
            <w:pPr>
              <w:rPr>
                <w:rFonts w:ascii="Times New Roman" w:eastAsia="Times New Roman" w:hAnsi="Times New Roman" w:cs="Times New Roman"/>
                <w:color w:val="000000" w:themeColor="text1"/>
                <w:sz w:val="22"/>
                <w:szCs w:val="22"/>
                <w:lang w:eastAsia="ar-SA" w:bidi="ar-SA"/>
              </w:rPr>
            </w:pPr>
          </w:p>
          <w:p w14:paraId="652C7F10" w14:textId="77777777" w:rsidR="0015351B" w:rsidRPr="00307B87" w:rsidRDefault="0015351B" w:rsidP="0084301F">
            <w:pPr>
              <w:rPr>
                <w:rFonts w:ascii="Times New Roman" w:eastAsia="Times New Roman" w:hAnsi="Times New Roman" w:cs="Times New Roman"/>
                <w:color w:val="000000" w:themeColor="text1"/>
                <w:sz w:val="22"/>
                <w:szCs w:val="22"/>
                <w:lang w:eastAsia="ar-SA" w:bidi="ar-SA"/>
              </w:rPr>
            </w:pPr>
          </w:p>
          <w:p w14:paraId="7713802C" w14:textId="77777777" w:rsidR="0015351B" w:rsidRDefault="0015351B" w:rsidP="0084301F">
            <w:pPr>
              <w:tabs>
                <w:tab w:val="left" w:pos="3885"/>
              </w:tabs>
              <w:suppressAutoHyphens/>
              <w:rPr>
                <w:rFonts w:ascii="Times New Roman" w:eastAsia="Times New Roman" w:hAnsi="Times New Roman" w:cs="Times New Roman"/>
              </w:rPr>
            </w:pPr>
            <w:r w:rsidRPr="00E665EF">
              <w:rPr>
                <w:rFonts w:ascii="Times New Roman" w:eastAsia="Times New Roman" w:hAnsi="Times New Roman" w:cs="Times New Roman"/>
                <w:color w:val="000000" w:themeColor="text1"/>
                <w:sz w:val="22"/>
                <w:szCs w:val="22"/>
                <w:lang w:eastAsia="ar-SA" w:bidi="ar-SA"/>
              </w:rPr>
              <w:t>_________________</w:t>
            </w:r>
            <w:r>
              <w:rPr>
                <w:rFonts w:ascii="Times New Roman" w:eastAsia="Times New Roman" w:hAnsi="Times New Roman" w:cs="Times New Roman"/>
              </w:rPr>
              <w:t xml:space="preserve"> /                          / </w:t>
            </w:r>
          </w:p>
          <w:p w14:paraId="4228FF63" w14:textId="77777777" w:rsidR="0015351B" w:rsidRPr="00E665EF" w:rsidRDefault="0015351B" w:rsidP="0084301F">
            <w:pPr>
              <w:tabs>
                <w:tab w:val="left" w:pos="3885"/>
              </w:tabs>
              <w:suppressAutoHyphens/>
              <w:rPr>
                <w:rFonts w:ascii="Times New Roman" w:eastAsia="Times New Roman" w:hAnsi="Times New Roman" w:cs="Times New Roman"/>
                <w:color w:val="000000" w:themeColor="text1"/>
                <w:sz w:val="22"/>
                <w:szCs w:val="22"/>
                <w:lang w:eastAsia="ar-SA" w:bidi="ar-SA"/>
              </w:rPr>
            </w:pPr>
          </w:p>
          <w:p w14:paraId="149A4FF1" w14:textId="77777777" w:rsidR="003D00E7" w:rsidRDefault="0015351B" w:rsidP="0084301F">
            <w:pPr>
              <w:tabs>
                <w:tab w:val="left" w:pos="3885"/>
              </w:tabs>
              <w:suppressAutoHyphens/>
              <w:rPr>
                <w:rFonts w:ascii="Times New Roman" w:eastAsia="Times New Roman" w:hAnsi="Times New Roman" w:cs="Times New Roman"/>
                <w:color w:val="000000" w:themeColor="text1"/>
                <w:sz w:val="22"/>
                <w:szCs w:val="22"/>
                <w:lang w:eastAsia="ar-SA" w:bidi="ar-SA"/>
              </w:rPr>
            </w:pPr>
            <w:r w:rsidRPr="00E665EF">
              <w:rPr>
                <w:rFonts w:ascii="Times New Roman" w:eastAsia="Times New Roman" w:hAnsi="Times New Roman" w:cs="Times New Roman"/>
                <w:color w:val="000000" w:themeColor="text1"/>
                <w:sz w:val="22"/>
                <w:szCs w:val="22"/>
                <w:lang w:eastAsia="ar-SA" w:bidi="ar-SA"/>
              </w:rPr>
              <w:t>«______» ___________ 202</w:t>
            </w:r>
            <w:r w:rsidR="003D00E7">
              <w:rPr>
                <w:rFonts w:ascii="Times New Roman" w:eastAsia="Times New Roman" w:hAnsi="Times New Roman" w:cs="Times New Roman"/>
                <w:color w:val="000000" w:themeColor="text1"/>
                <w:sz w:val="22"/>
                <w:szCs w:val="22"/>
                <w:lang w:eastAsia="ar-SA" w:bidi="ar-SA"/>
              </w:rPr>
              <w:t>4</w:t>
            </w:r>
            <w:r w:rsidRPr="00E665EF">
              <w:rPr>
                <w:rFonts w:ascii="Times New Roman" w:eastAsia="Times New Roman" w:hAnsi="Times New Roman" w:cs="Times New Roman"/>
                <w:color w:val="000000" w:themeColor="text1"/>
                <w:sz w:val="22"/>
                <w:szCs w:val="22"/>
                <w:lang w:eastAsia="ar-SA" w:bidi="ar-SA"/>
              </w:rPr>
              <w:t xml:space="preserve"> г.</w:t>
            </w:r>
          </w:p>
          <w:p w14:paraId="05B910C1" w14:textId="1FB7879A" w:rsidR="0015351B" w:rsidRPr="007A473D" w:rsidRDefault="0015351B" w:rsidP="004B1303">
            <w:pPr>
              <w:tabs>
                <w:tab w:val="left" w:pos="3885"/>
              </w:tabs>
              <w:suppressAutoHyphens/>
              <w:rPr>
                <w:rFonts w:ascii="Times New Roman" w:eastAsia="Times New Roman" w:hAnsi="Times New Roman" w:cs="Times New Roman"/>
                <w:color w:val="auto"/>
                <w:lang w:eastAsia="ar-SA" w:bidi="ar-SA"/>
              </w:rPr>
            </w:pPr>
            <w:r w:rsidRPr="003C558F">
              <w:rPr>
                <w:rFonts w:ascii="Times New Roman" w:hAnsi="Times New Roman" w:cs="Times New Roman"/>
                <w:sz w:val="22"/>
                <w:szCs w:val="22"/>
              </w:rPr>
              <w:t>Подписано ЭЦП</w:t>
            </w:r>
          </w:p>
        </w:tc>
        <w:tc>
          <w:tcPr>
            <w:tcW w:w="5244" w:type="dxa"/>
          </w:tcPr>
          <w:p w14:paraId="27C4816C" w14:textId="77777777" w:rsidR="0015351B" w:rsidRPr="00695444" w:rsidRDefault="0015351B" w:rsidP="0084301F">
            <w:pPr>
              <w:ind w:left="1033" w:firstLine="9"/>
              <w:rPr>
                <w:rFonts w:ascii="Times New Roman" w:eastAsia="Times New Roman" w:hAnsi="Times New Roman" w:cs="Times New Roman"/>
                <w:b/>
                <w:bCs/>
                <w:color w:val="000000" w:themeColor="text1"/>
                <w:lang w:eastAsia="en-US" w:bidi="ar-SA"/>
              </w:rPr>
            </w:pPr>
            <w:r w:rsidRPr="00695444">
              <w:rPr>
                <w:rFonts w:ascii="Times New Roman" w:eastAsia="Times New Roman" w:hAnsi="Times New Roman" w:cs="Times New Roman"/>
                <w:b/>
                <w:bCs/>
                <w:color w:val="000000" w:themeColor="text1"/>
                <w:sz w:val="22"/>
                <w:szCs w:val="22"/>
                <w:lang w:eastAsia="en-US" w:bidi="ar-SA"/>
              </w:rPr>
              <w:t>ЗАКАЗЧИК:</w:t>
            </w:r>
          </w:p>
          <w:p w14:paraId="38A5E6C0" w14:textId="77777777" w:rsidR="0015351B" w:rsidRDefault="0015351B" w:rsidP="0084301F">
            <w:pPr>
              <w:autoSpaceDE w:val="0"/>
              <w:ind w:left="1033"/>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3C558F">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3C558F">
              <w:rPr>
                <w:rFonts w:ascii="Times New Roman" w:eastAsia="Times New Roman" w:hAnsi="Times New Roman" w:cs="Times New Roman"/>
                <w:color w:val="000000" w:themeColor="text1"/>
                <w:sz w:val="22"/>
                <w:szCs w:val="22"/>
                <w:lang w:eastAsia="ar-SA" w:bidi="ar-SA"/>
              </w:rPr>
              <w:t xml:space="preserve"> врач СПб ГКУЗ «</w:t>
            </w:r>
            <w:r>
              <w:rPr>
                <w:rFonts w:ascii="Times New Roman" w:eastAsia="Times New Roman" w:hAnsi="Times New Roman" w:cs="Times New Roman"/>
                <w:color w:val="000000" w:themeColor="text1"/>
                <w:sz w:val="22"/>
                <w:szCs w:val="22"/>
                <w:lang w:eastAsia="ar-SA" w:bidi="ar-SA"/>
              </w:rPr>
              <w:t>ГСПК</w:t>
            </w:r>
            <w:r w:rsidRPr="003C558F">
              <w:rPr>
                <w:rFonts w:ascii="Times New Roman" w:eastAsia="Times New Roman" w:hAnsi="Times New Roman" w:cs="Times New Roman"/>
                <w:color w:val="000000" w:themeColor="text1"/>
                <w:sz w:val="22"/>
                <w:szCs w:val="22"/>
                <w:lang w:eastAsia="ar-SA" w:bidi="ar-SA"/>
              </w:rPr>
              <w:t>»</w:t>
            </w:r>
          </w:p>
          <w:p w14:paraId="4F921769" w14:textId="77777777" w:rsidR="0015351B" w:rsidRDefault="0015351B" w:rsidP="0084301F">
            <w:pPr>
              <w:autoSpaceDE w:val="0"/>
              <w:ind w:left="1033"/>
              <w:rPr>
                <w:rFonts w:ascii="Times New Roman" w:eastAsia="Times New Roman" w:hAnsi="Times New Roman" w:cs="Times New Roman"/>
                <w:color w:val="000000" w:themeColor="text1"/>
                <w:sz w:val="22"/>
                <w:szCs w:val="22"/>
                <w:lang w:eastAsia="ar-SA" w:bidi="ar-SA"/>
              </w:rPr>
            </w:pPr>
          </w:p>
          <w:p w14:paraId="3298F1CF" w14:textId="77777777" w:rsidR="0015351B" w:rsidRDefault="0015351B" w:rsidP="0084301F">
            <w:pPr>
              <w:autoSpaceDE w:val="0"/>
              <w:ind w:left="1033"/>
              <w:rPr>
                <w:rFonts w:ascii="Times New Roman" w:eastAsia="Times New Roman" w:hAnsi="Times New Roman" w:cs="Times New Roman"/>
                <w:color w:val="000000" w:themeColor="text1"/>
                <w:sz w:val="22"/>
                <w:szCs w:val="22"/>
                <w:lang w:eastAsia="ar-SA" w:bidi="ar-SA"/>
              </w:rPr>
            </w:pPr>
          </w:p>
          <w:p w14:paraId="308163CC" w14:textId="77777777" w:rsidR="0015351B" w:rsidRDefault="0015351B" w:rsidP="0084301F">
            <w:pPr>
              <w:autoSpaceDE w:val="0"/>
              <w:ind w:left="1033"/>
              <w:rPr>
                <w:rFonts w:ascii="Times New Roman" w:eastAsia="Times New Roman" w:hAnsi="Times New Roman" w:cs="Times New Roman"/>
                <w:color w:val="000000" w:themeColor="text1"/>
                <w:sz w:val="22"/>
                <w:szCs w:val="22"/>
                <w:lang w:eastAsia="ar-SA" w:bidi="ar-SA"/>
              </w:rPr>
            </w:pPr>
            <w:r w:rsidRPr="003C558F">
              <w:rPr>
                <w:rFonts w:ascii="Times New Roman" w:eastAsia="Times New Roman" w:hAnsi="Times New Roman" w:cs="Times New Roman"/>
                <w:color w:val="000000" w:themeColor="text1"/>
                <w:sz w:val="22"/>
                <w:szCs w:val="22"/>
                <w:lang w:eastAsia="ar-SA" w:bidi="ar-SA"/>
              </w:rPr>
              <w:t>_</w:t>
            </w:r>
            <w:r w:rsidRPr="00F101FA">
              <w:rPr>
                <w:rFonts w:ascii="Times New Roman" w:eastAsia="Times New Roman" w:hAnsi="Times New Roman" w:cs="Times New Roman"/>
                <w:color w:val="000000" w:themeColor="text1"/>
                <w:lang w:eastAsia="ar-SA" w:bidi="ar-SA"/>
              </w:rPr>
              <w:t>__________________</w:t>
            </w:r>
            <w:r w:rsidRPr="003C558F">
              <w:rPr>
                <w:rFonts w:ascii="Times New Roman" w:eastAsia="Times New Roman" w:hAnsi="Times New Roman" w:cs="Times New Roman"/>
                <w:color w:val="000000" w:themeColor="text1"/>
                <w:sz w:val="22"/>
                <w:szCs w:val="22"/>
                <w:lang w:eastAsia="ar-SA" w:bidi="ar-SA"/>
              </w:rPr>
              <w:t>_</w:t>
            </w:r>
            <w:r>
              <w:rPr>
                <w:rFonts w:ascii="Times New Roman" w:eastAsia="Times New Roman" w:hAnsi="Times New Roman" w:cs="Times New Roman"/>
                <w:color w:val="000000" w:themeColor="text1"/>
                <w:sz w:val="22"/>
                <w:szCs w:val="22"/>
                <w:lang w:eastAsia="ar-SA" w:bidi="ar-SA"/>
              </w:rPr>
              <w:t>Т.Н. Засухина</w:t>
            </w:r>
          </w:p>
          <w:p w14:paraId="6EDE5B87" w14:textId="77777777" w:rsidR="0015351B" w:rsidRPr="003C558F" w:rsidRDefault="0015351B" w:rsidP="0084301F">
            <w:pPr>
              <w:autoSpaceDE w:val="0"/>
              <w:ind w:left="1033"/>
              <w:rPr>
                <w:rFonts w:ascii="Times New Roman" w:eastAsia="Times New Roman" w:hAnsi="Times New Roman" w:cs="Times New Roman"/>
                <w:color w:val="000000" w:themeColor="text1"/>
                <w:sz w:val="22"/>
                <w:szCs w:val="22"/>
                <w:lang w:eastAsia="ar-SA" w:bidi="ar-SA"/>
              </w:rPr>
            </w:pPr>
          </w:p>
          <w:p w14:paraId="636A42C0" w14:textId="4D7FBAF2" w:rsidR="0015351B" w:rsidRPr="003C558F" w:rsidRDefault="0015351B" w:rsidP="0084301F">
            <w:pPr>
              <w:autoSpaceDE w:val="0"/>
              <w:ind w:left="1033"/>
              <w:rPr>
                <w:rFonts w:ascii="Times New Roman" w:eastAsia="Times New Roman" w:hAnsi="Times New Roman" w:cs="Times New Roman"/>
                <w:color w:val="000000" w:themeColor="text1"/>
                <w:sz w:val="22"/>
                <w:szCs w:val="22"/>
                <w:lang w:eastAsia="ar-SA" w:bidi="ar-SA"/>
              </w:rPr>
            </w:pPr>
            <w:r w:rsidRPr="003C558F">
              <w:rPr>
                <w:rFonts w:ascii="Times New Roman" w:eastAsia="Times New Roman" w:hAnsi="Times New Roman" w:cs="Times New Roman"/>
                <w:color w:val="000000" w:themeColor="text1"/>
                <w:sz w:val="22"/>
                <w:szCs w:val="22"/>
                <w:lang w:eastAsia="ar-SA" w:bidi="ar-SA"/>
              </w:rPr>
              <w:t>«______» __________ 202</w:t>
            </w:r>
            <w:r w:rsidR="003D00E7">
              <w:rPr>
                <w:rFonts w:ascii="Times New Roman" w:eastAsia="Times New Roman" w:hAnsi="Times New Roman" w:cs="Times New Roman"/>
                <w:color w:val="000000" w:themeColor="text1"/>
                <w:sz w:val="22"/>
                <w:szCs w:val="22"/>
                <w:lang w:eastAsia="ar-SA" w:bidi="ar-SA"/>
              </w:rPr>
              <w:t>4</w:t>
            </w:r>
            <w:r w:rsidRPr="003C558F">
              <w:rPr>
                <w:rFonts w:ascii="Times New Roman" w:eastAsia="Times New Roman" w:hAnsi="Times New Roman" w:cs="Times New Roman"/>
                <w:color w:val="000000" w:themeColor="text1"/>
                <w:sz w:val="22"/>
                <w:szCs w:val="22"/>
                <w:lang w:eastAsia="ar-SA" w:bidi="ar-SA"/>
              </w:rPr>
              <w:t xml:space="preserve"> г.</w:t>
            </w:r>
          </w:p>
          <w:p w14:paraId="7E8FB190" w14:textId="77777777" w:rsidR="0015351B" w:rsidRPr="007A473D" w:rsidRDefault="0015351B" w:rsidP="0084301F">
            <w:pPr>
              <w:ind w:left="1033"/>
              <w:rPr>
                <w:rFonts w:ascii="Times New Roman" w:eastAsia="Times New Roman" w:hAnsi="Times New Roman" w:cs="Times New Roman"/>
                <w:color w:val="auto"/>
                <w:lang w:eastAsia="ar-SA" w:bidi="ar-SA"/>
              </w:rPr>
            </w:pPr>
            <w:r w:rsidRPr="003C558F">
              <w:rPr>
                <w:rFonts w:ascii="Times New Roman" w:hAnsi="Times New Roman" w:cs="Times New Roman"/>
                <w:sz w:val="22"/>
                <w:szCs w:val="22"/>
              </w:rPr>
              <w:t>Подписано ЭЦП</w:t>
            </w:r>
          </w:p>
        </w:tc>
      </w:tr>
    </w:tbl>
    <w:p w14:paraId="6CB9E685" w14:textId="32CD6D9C" w:rsidR="0015351B" w:rsidRDefault="0015351B" w:rsidP="00D90A56">
      <w:pPr>
        <w:rPr>
          <w:rFonts w:ascii="Times New Roman" w:eastAsiaTheme="minorHAnsi" w:hAnsi="Times New Roman" w:cs="Times New Roman"/>
          <w:b/>
          <w:color w:val="auto"/>
          <w:sz w:val="22"/>
          <w:szCs w:val="22"/>
          <w:lang w:eastAsia="en-US" w:bidi="ar-SA"/>
        </w:rPr>
      </w:pPr>
    </w:p>
    <w:p w14:paraId="0DF2C5BA" w14:textId="77777777" w:rsidR="0015351B" w:rsidRDefault="0015351B" w:rsidP="00D90A56">
      <w:pPr>
        <w:rPr>
          <w:rFonts w:ascii="Times New Roman" w:eastAsiaTheme="minorHAnsi" w:hAnsi="Times New Roman" w:cs="Times New Roman"/>
          <w:b/>
          <w:color w:val="auto"/>
          <w:sz w:val="22"/>
          <w:szCs w:val="22"/>
          <w:lang w:eastAsia="en-US" w:bidi="ar-SA"/>
        </w:rPr>
        <w:sectPr w:rsidR="0015351B" w:rsidSect="004B1303">
          <w:pgSz w:w="11906" w:h="16838"/>
          <w:pgMar w:top="962" w:right="707" w:bottom="567" w:left="1134" w:header="709" w:footer="709" w:gutter="0"/>
          <w:cols w:space="708"/>
          <w:docGrid w:linePitch="360"/>
        </w:sectPr>
      </w:pPr>
    </w:p>
    <w:p w14:paraId="40A0B944" w14:textId="77777777" w:rsidR="00D90A56" w:rsidRPr="003D7D9C" w:rsidRDefault="00D90A56" w:rsidP="00865ABF">
      <w:pPr>
        <w:jc w:val="right"/>
        <w:rPr>
          <w:rFonts w:ascii="Times New Roman" w:eastAsiaTheme="minorHAnsi" w:hAnsi="Times New Roman" w:cs="Times New Roman"/>
          <w:bCs/>
          <w:color w:val="auto"/>
          <w:sz w:val="22"/>
          <w:szCs w:val="22"/>
          <w:lang w:eastAsia="en-US" w:bidi="ar-SA"/>
        </w:rPr>
      </w:pPr>
      <w:r w:rsidRPr="003D7D9C">
        <w:rPr>
          <w:rFonts w:ascii="Times New Roman" w:eastAsiaTheme="minorHAnsi" w:hAnsi="Times New Roman" w:cs="Times New Roman"/>
          <w:bCs/>
          <w:color w:val="auto"/>
          <w:sz w:val="22"/>
          <w:szCs w:val="22"/>
          <w:lang w:eastAsia="en-US" w:bidi="ar-SA"/>
        </w:rPr>
        <w:lastRenderedPageBreak/>
        <w:t xml:space="preserve">Приложение № 3 к Договору </w:t>
      </w:r>
    </w:p>
    <w:p w14:paraId="4B2A3006" w14:textId="34AA911A" w:rsidR="00D90A56" w:rsidRPr="00D90A56" w:rsidRDefault="00D90A56" w:rsidP="00865ABF">
      <w:pPr>
        <w:jc w:val="right"/>
        <w:rPr>
          <w:rFonts w:ascii="Times New Roman" w:eastAsiaTheme="minorHAnsi" w:hAnsi="Times New Roman" w:cs="Times New Roman"/>
          <w:b/>
          <w:color w:val="auto"/>
          <w:sz w:val="22"/>
          <w:szCs w:val="22"/>
          <w:lang w:eastAsia="en-US" w:bidi="ar-SA"/>
        </w:rPr>
      </w:pPr>
      <w:r w:rsidRPr="003D7D9C">
        <w:rPr>
          <w:rFonts w:ascii="Times New Roman" w:eastAsiaTheme="minorHAnsi" w:hAnsi="Times New Roman" w:cs="Times New Roman"/>
          <w:bCs/>
          <w:color w:val="auto"/>
          <w:sz w:val="22"/>
          <w:szCs w:val="22"/>
          <w:lang w:eastAsia="en-US" w:bidi="ar-SA"/>
        </w:rPr>
        <w:t>от «</w:t>
      </w:r>
      <w:r w:rsidR="006A7176">
        <w:rPr>
          <w:rFonts w:ascii="Times New Roman" w:eastAsiaTheme="minorHAnsi" w:hAnsi="Times New Roman" w:cs="Times New Roman"/>
          <w:bCs/>
          <w:color w:val="auto"/>
          <w:sz w:val="22"/>
          <w:szCs w:val="22"/>
          <w:lang w:eastAsia="en-US" w:bidi="ar-SA"/>
        </w:rPr>
        <w:t>___</w:t>
      </w:r>
      <w:r w:rsidR="00AE286F">
        <w:rPr>
          <w:rFonts w:ascii="Times New Roman" w:eastAsiaTheme="minorHAnsi" w:hAnsi="Times New Roman" w:cs="Times New Roman"/>
          <w:bCs/>
          <w:color w:val="auto"/>
          <w:sz w:val="22"/>
          <w:szCs w:val="22"/>
          <w:lang w:eastAsia="en-US" w:bidi="ar-SA"/>
        </w:rPr>
        <w:t>»</w:t>
      </w:r>
      <w:r w:rsidRPr="003D7D9C">
        <w:rPr>
          <w:rFonts w:ascii="Times New Roman" w:eastAsiaTheme="minorHAnsi" w:hAnsi="Times New Roman" w:cs="Times New Roman"/>
          <w:bCs/>
          <w:color w:val="auto"/>
          <w:sz w:val="22"/>
          <w:szCs w:val="22"/>
          <w:lang w:eastAsia="en-US" w:bidi="ar-SA"/>
        </w:rPr>
        <w:t xml:space="preserve"> </w:t>
      </w:r>
      <w:r w:rsidR="006A7176">
        <w:rPr>
          <w:rFonts w:ascii="Times New Roman" w:eastAsiaTheme="minorHAnsi" w:hAnsi="Times New Roman" w:cs="Times New Roman"/>
          <w:bCs/>
          <w:color w:val="auto"/>
          <w:sz w:val="22"/>
          <w:szCs w:val="22"/>
          <w:lang w:eastAsia="en-US" w:bidi="ar-SA"/>
        </w:rPr>
        <w:t>_____</w:t>
      </w:r>
      <w:r w:rsidR="00814DEC">
        <w:rPr>
          <w:rFonts w:ascii="Times New Roman" w:eastAsiaTheme="minorHAnsi" w:hAnsi="Times New Roman" w:cs="Times New Roman"/>
          <w:bCs/>
          <w:color w:val="auto"/>
          <w:sz w:val="22"/>
          <w:szCs w:val="22"/>
          <w:lang w:eastAsia="en-US" w:bidi="ar-SA"/>
        </w:rPr>
        <w:t xml:space="preserve"> 202</w:t>
      </w:r>
      <w:r w:rsidR="003D00E7">
        <w:rPr>
          <w:rFonts w:ascii="Times New Roman" w:eastAsiaTheme="minorHAnsi" w:hAnsi="Times New Roman" w:cs="Times New Roman"/>
          <w:bCs/>
          <w:color w:val="auto"/>
          <w:sz w:val="22"/>
          <w:szCs w:val="22"/>
          <w:lang w:eastAsia="en-US" w:bidi="ar-SA"/>
        </w:rPr>
        <w:t>4</w:t>
      </w:r>
      <w:r w:rsidRPr="003D7D9C">
        <w:rPr>
          <w:rFonts w:ascii="Times New Roman" w:eastAsiaTheme="minorHAnsi" w:hAnsi="Times New Roman" w:cs="Times New Roman"/>
          <w:bCs/>
          <w:color w:val="auto"/>
          <w:sz w:val="22"/>
          <w:szCs w:val="22"/>
          <w:lang w:eastAsia="en-US" w:bidi="ar-SA"/>
        </w:rPr>
        <w:t xml:space="preserve"> № </w:t>
      </w:r>
      <w:r w:rsidR="006A7176">
        <w:rPr>
          <w:rFonts w:ascii="Times New Roman" w:eastAsiaTheme="minorHAnsi" w:hAnsi="Times New Roman" w:cs="Times New Roman"/>
          <w:bCs/>
          <w:color w:val="auto"/>
          <w:sz w:val="22"/>
          <w:szCs w:val="22"/>
          <w:lang w:eastAsia="en-US" w:bidi="ar-SA"/>
        </w:rPr>
        <w:t>___</w:t>
      </w:r>
    </w:p>
    <w:p w14:paraId="2C8123E2" w14:textId="77777777" w:rsidR="00D90A56" w:rsidRPr="00D90A56" w:rsidRDefault="00D90A56" w:rsidP="00865ABF">
      <w:pPr>
        <w:jc w:val="center"/>
        <w:rPr>
          <w:rFonts w:ascii="Times New Roman" w:eastAsiaTheme="minorHAnsi" w:hAnsi="Times New Roman" w:cs="Times New Roman"/>
          <w:b/>
          <w:color w:val="auto"/>
          <w:sz w:val="22"/>
          <w:szCs w:val="22"/>
          <w:lang w:eastAsia="en-US" w:bidi="ar-SA"/>
        </w:rPr>
      </w:pPr>
      <w:r w:rsidRPr="00D90A56">
        <w:rPr>
          <w:rFonts w:ascii="Times New Roman" w:eastAsiaTheme="minorHAnsi" w:hAnsi="Times New Roman" w:cs="Times New Roman"/>
          <w:b/>
          <w:color w:val="auto"/>
          <w:sz w:val="22"/>
          <w:szCs w:val="22"/>
          <w:lang w:eastAsia="en-US" w:bidi="ar-SA"/>
        </w:rPr>
        <w:t>Форма</w:t>
      </w:r>
    </w:p>
    <w:p w14:paraId="714A5670" w14:textId="77777777" w:rsidR="00D90A56" w:rsidRPr="00D90A56" w:rsidRDefault="00D90A56" w:rsidP="00865ABF">
      <w:pPr>
        <w:jc w:val="center"/>
        <w:rPr>
          <w:rFonts w:ascii="Times New Roman" w:eastAsiaTheme="minorHAnsi" w:hAnsi="Times New Roman" w:cs="Times New Roman"/>
          <w:b/>
          <w:color w:val="auto"/>
          <w:sz w:val="22"/>
          <w:szCs w:val="22"/>
          <w:lang w:eastAsia="en-US" w:bidi="ar-SA"/>
        </w:rPr>
      </w:pPr>
      <w:bookmarkStart w:id="1" w:name="_Hlk133321870"/>
      <w:r w:rsidRPr="00D90A56">
        <w:rPr>
          <w:rFonts w:ascii="Times New Roman" w:eastAsiaTheme="minorHAnsi" w:hAnsi="Times New Roman" w:cs="Times New Roman"/>
          <w:b/>
          <w:color w:val="auto"/>
          <w:sz w:val="22"/>
          <w:szCs w:val="22"/>
          <w:lang w:eastAsia="en-US" w:bidi="ar-SA"/>
        </w:rPr>
        <w:t>АКТ ПРИЁМА-ПЕРЕДАЧИ</w:t>
      </w:r>
    </w:p>
    <w:p w14:paraId="4BE2EF83" w14:textId="77777777" w:rsidR="00D90A56" w:rsidRPr="00D90A56" w:rsidRDefault="00D90A56" w:rsidP="00865ABF">
      <w:pPr>
        <w:jc w:val="center"/>
        <w:rPr>
          <w:rFonts w:ascii="Times New Roman" w:eastAsiaTheme="minorHAnsi" w:hAnsi="Times New Roman" w:cs="Times New Roman"/>
          <w:b/>
          <w:color w:val="auto"/>
          <w:sz w:val="22"/>
          <w:szCs w:val="22"/>
          <w:lang w:eastAsia="en-US" w:bidi="ar-SA"/>
        </w:rPr>
      </w:pPr>
      <w:r w:rsidRPr="00D90A56">
        <w:rPr>
          <w:rFonts w:ascii="Times New Roman" w:eastAsiaTheme="minorHAnsi" w:hAnsi="Times New Roman" w:cs="Times New Roman"/>
          <w:b/>
          <w:color w:val="auto"/>
          <w:sz w:val="22"/>
          <w:szCs w:val="22"/>
          <w:lang w:eastAsia="en-US" w:bidi="ar-SA"/>
        </w:rPr>
        <w:t>ТОВАРА</w:t>
      </w:r>
    </w:p>
    <w:bookmarkEnd w:id="1"/>
    <w:p w14:paraId="39791BE0" w14:textId="77777777" w:rsidR="00D90A56" w:rsidRPr="00D90A56" w:rsidRDefault="00D90A56" w:rsidP="00D90A56">
      <w:pPr>
        <w:rPr>
          <w:rFonts w:ascii="Times New Roman" w:eastAsiaTheme="minorHAnsi" w:hAnsi="Times New Roman" w:cs="Times New Roman"/>
          <w:b/>
          <w:color w:val="auto"/>
          <w:sz w:val="22"/>
          <w:szCs w:val="22"/>
          <w:lang w:eastAsia="en-US" w:bidi="ar-SA"/>
        </w:rPr>
      </w:pPr>
    </w:p>
    <w:p w14:paraId="762F28AE" w14:textId="609A340C" w:rsidR="00D90A56" w:rsidRPr="00865ABF" w:rsidRDefault="00D90A56" w:rsidP="00D90A56">
      <w:pPr>
        <w:rPr>
          <w:rFonts w:ascii="Times New Roman" w:eastAsiaTheme="minorHAnsi" w:hAnsi="Times New Roman" w:cs="Times New Roman"/>
          <w:bCs/>
          <w:color w:val="auto"/>
          <w:sz w:val="22"/>
          <w:szCs w:val="22"/>
          <w:lang w:eastAsia="en-US" w:bidi="ar-SA"/>
        </w:rPr>
      </w:pPr>
      <w:r w:rsidRPr="00D90A56">
        <w:rPr>
          <w:rFonts w:ascii="Times New Roman" w:eastAsiaTheme="minorHAnsi" w:hAnsi="Times New Roman" w:cs="Times New Roman"/>
          <w:b/>
          <w:color w:val="auto"/>
          <w:sz w:val="22"/>
          <w:szCs w:val="22"/>
          <w:lang w:eastAsia="en-US" w:bidi="ar-SA"/>
        </w:rPr>
        <w:t>г</w:t>
      </w:r>
      <w:r w:rsidRPr="00865ABF">
        <w:rPr>
          <w:rFonts w:ascii="Times New Roman" w:eastAsiaTheme="minorHAnsi" w:hAnsi="Times New Roman" w:cs="Times New Roman"/>
          <w:bCs/>
          <w:color w:val="auto"/>
          <w:sz w:val="22"/>
          <w:szCs w:val="22"/>
          <w:lang w:eastAsia="en-US" w:bidi="ar-SA"/>
        </w:rPr>
        <w:t xml:space="preserve">. Санкт-Петербург </w:t>
      </w:r>
      <w:r w:rsidRPr="00865ABF">
        <w:rPr>
          <w:rFonts w:ascii="Times New Roman" w:eastAsiaTheme="minorHAnsi" w:hAnsi="Times New Roman" w:cs="Times New Roman"/>
          <w:bCs/>
          <w:color w:val="auto"/>
          <w:sz w:val="22"/>
          <w:szCs w:val="22"/>
          <w:lang w:eastAsia="en-US" w:bidi="ar-SA"/>
        </w:rPr>
        <w:tab/>
      </w:r>
      <w:r w:rsidRPr="00865ABF">
        <w:rPr>
          <w:rFonts w:ascii="Times New Roman" w:eastAsiaTheme="minorHAnsi" w:hAnsi="Times New Roman" w:cs="Times New Roman"/>
          <w:bCs/>
          <w:color w:val="auto"/>
          <w:sz w:val="22"/>
          <w:szCs w:val="22"/>
          <w:lang w:eastAsia="en-US" w:bidi="ar-SA"/>
        </w:rPr>
        <w:tab/>
      </w:r>
      <w:r w:rsidRPr="00865ABF">
        <w:rPr>
          <w:rFonts w:ascii="Times New Roman" w:eastAsiaTheme="minorHAnsi" w:hAnsi="Times New Roman" w:cs="Times New Roman"/>
          <w:bCs/>
          <w:color w:val="auto"/>
          <w:sz w:val="22"/>
          <w:szCs w:val="22"/>
          <w:lang w:eastAsia="en-US" w:bidi="ar-SA"/>
        </w:rPr>
        <w:tab/>
      </w:r>
      <w:r w:rsidRPr="00865ABF">
        <w:rPr>
          <w:rFonts w:ascii="Times New Roman" w:eastAsiaTheme="minorHAnsi" w:hAnsi="Times New Roman" w:cs="Times New Roman"/>
          <w:bCs/>
          <w:color w:val="auto"/>
          <w:sz w:val="22"/>
          <w:szCs w:val="22"/>
          <w:lang w:eastAsia="en-US" w:bidi="ar-SA"/>
        </w:rPr>
        <w:tab/>
      </w:r>
      <w:r w:rsidRPr="00865ABF">
        <w:rPr>
          <w:rFonts w:ascii="Times New Roman" w:eastAsiaTheme="minorHAnsi" w:hAnsi="Times New Roman" w:cs="Times New Roman"/>
          <w:bCs/>
          <w:color w:val="auto"/>
          <w:sz w:val="22"/>
          <w:szCs w:val="22"/>
          <w:lang w:eastAsia="en-US" w:bidi="ar-SA"/>
        </w:rPr>
        <w:tab/>
      </w:r>
      <w:r w:rsidRPr="00865ABF">
        <w:rPr>
          <w:rFonts w:ascii="Times New Roman" w:eastAsiaTheme="minorHAnsi" w:hAnsi="Times New Roman" w:cs="Times New Roman"/>
          <w:bCs/>
          <w:color w:val="auto"/>
          <w:sz w:val="22"/>
          <w:szCs w:val="22"/>
          <w:lang w:eastAsia="en-US" w:bidi="ar-SA"/>
        </w:rPr>
        <w:tab/>
      </w:r>
      <w:proofErr w:type="gramStart"/>
      <w:r w:rsidRPr="00865ABF">
        <w:rPr>
          <w:rFonts w:ascii="Times New Roman" w:eastAsiaTheme="minorHAnsi" w:hAnsi="Times New Roman" w:cs="Times New Roman"/>
          <w:bCs/>
          <w:color w:val="auto"/>
          <w:sz w:val="22"/>
          <w:szCs w:val="22"/>
          <w:lang w:eastAsia="en-US" w:bidi="ar-SA"/>
        </w:rPr>
        <w:tab/>
        <w:t>« _</w:t>
      </w:r>
      <w:proofErr w:type="gramEnd"/>
      <w:r w:rsidRPr="00865ABF">
        <w:rPr>
          <w:rFonts w:ascii="Times New Roman" w:eastAsiaTheme="minorHAnsi" w:hAnsi="Times New Roman" w:cs="Times New Roman"/>
          <w:bCs/>
          <w:color w:val="auto"/>
          <w:sz w:val="22"/>
          <w:szCs w:val="22"/>
          <w:lang w:eastAsia="en-US" w:bidi="ar-SA"/>
        </w:rPr>
        <w:t xml:space="preserve">__ »___________ </w:t>
      </w:r>
      <w:r w:rsidR="003D00E7">
        <w:rPr>
          <w:rFonts w:ascii="Times New Roman" w:eastAsiaTheme="minorHAnsi" w:hAnsi="Times New Roman" w:cs="Times New Roman"/>
          <w:bCs/>
          <w:color w:val="auto"/>
          <w:sz w:val="22"/>
          <w:szCs w:val="22"/>
          <w:lang w:eastAsia="en-US" w:bidi="ar-SA"/>
        </w:rPr>
        <w:t>2024</w:t>
      </w:r>
      <w:r w:rsidRPr="00865ABF">
        <w:rPr>
          <w:rFonts w:ascii="Times New Roman" w:eastAsiaTheme="minorHAnsi" w:hAnsi="Times New Roman" w:cs="Times New Roman"/>
          <w:bCs/>
          <w:color w:val="auto"/>
          <w:sz w:val="22"/>
          <w:szCs w:val="22"/>
          <w:lang w:eastAsia="en-US" w:bidi="ar-SA"/>
        </w:rPr>
        <w:t xml:space="preserve"> г.</w:t>
      </w:r>
    </w:p>
    <w:p w14:paraId="0A387FEB"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p>
    <w:p w14:paraId="349012A5"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Мы, нижеподписавшиеся, СПб ГКУЗ «Городская станция переливания крови», именуемое в дальнейшем «Заказчик», в лице____________________________________, действующего на основании ________________________________________, с одной стороны, и ________________________________________, именуемое в дальнейшем «Поставщик», в лице _________________________________________________, действующего на основании ________________________________ с другой стороны составили настоящий Акт о нижеследующем:</w:t>
      </w:r>
    </w:p>
    <w:p w14:paraId="1628073B"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1. Поставщик поставил товары в соответствии с Государственным договором</w:t>
      </w:r>
    </w:p>
    <w:p w14:paraId="18AA1A42"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от _______________ № ________________.</w:t>
      </w:r>
    </w:p>
    <w:p w14:paraId="50BE15D1"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2. Заказчик принял поставленные товары.</w:t>
      </w:r>
    </w:p>
    <w:p w14:paraId="2757C37A"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 xml:space="preserve">3. Качество поставленных товаров соответствует требованиям Договора. </w:t>
      </w:r>
    </w:p>
    <w:p w14:paraId="6CF2DCE9"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4. Общая стоимость поставленных товаров составила _____ (_____________) рублей.</w:t>
      </w:r>
    </w:p>
    <w:p w14:paraId="3C11BC53" w14:textId="344EF644"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5.  Сумма, подлежащая к оплате за поставленные товары в соответствии с условиями Государственного договора ____</w:t>
      </w:r>
      <w:r w:rsidR="000942BA" w:rsidRPr="00865ABF">
        <w:rPr>
          <w:rFonts w:ascii="Times New Roman" w:eastAsiaTheme="minorHAnsi" w:hAnsi="Times New Roman" w:cs="Times New Roman"/>
          <w:bCs/>
          <w:color w:val="auto"/>
          <w:sz w:val="22"/>
          <w:szCs w:val="22"/>
          <w:lang w:eastAsia="en-US" w:bidi="ar-SA"/>
        </w:rPr>
        <w:t>_ (</w:t>
      </w:r>
      <w:r w:rsidRPr="00865ABF">
        <w:rPr>
          <w:rFonts w:ascii="Times New Roman" w:eastAsiaTheme="minorHAnsi" w:hAnsi="Times New Roman" w:cs="Times New Roman"/>
          <w:bCs/>
          <w:color w:val="auto"/>
          <w:sz w:val="22"/>
          <w:szCs w:val="22"/>
          <w:lang w:eastAsia="en-US" w:bidi="ar-SA"/>
        </w:rPr>
        <w:t>________) рублей, включая НДС ___ % ____</w:t>
      </w:r>
      <w:proofErr w:type="gramStart"/>
      <w:r w:rsidRPr="00865ABF">
        <w:rPr>
          <w:rFonts w:ascii="Times New Roman" w:eastAsiaTheme="minorHAnsi" w:hAnsi="Times New Roman" w:cs="Times New Roman"/>
          <w:bCs/>
          <w:color w:val="auto"/>
          <w:sz w:val="22"/>
          <w:szCs w:val="22"/>
          <w:lang w:eastAsia="en-US" w:bidi="ar-SA"/>
        </w:rPr>
        <w:t>_(</w:t>
      </w:r>
      <w:proofErr w:type="gramEnd"/>
      <w:r w:rsidRPr="00865ABF">
        <w:rPr>
          <w:rFonts w:ascii="Times New Roman" w:eastAsiaTheme="minorHAnsi" w:hAnsi="Times New Roman" w:cs="Times New Roman"/>
          <w:bCs/>
          <w:color w:val="auto"/>
          <w:sz w:val="22"/>
          <w:szCs w:val="22"/>
          <w:lang w:eastAsia="en-US" w:bidi="ar-SA"/>
        </w:rPr>
        <w:t>________) рублей ____ копеек.</w:t>
      </w:r>
    </w:p>
    <w:p w14:paraId="0F72825D"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6.  Размер пеней, подлежащих взысканию __________ (_____________) рублей.</w:t>
      </w:r>
    </w:p>
    <w:p w14:paraId="36FFE4D4"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7.  Основания применения и порядок расчета пеней ________________________________________.</w:t>
      </w:r>
    </w:p>
    <w:p w14:paraId="11FA77F4"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8.  Итоговая сумма, подлежащая к оплате Заказчиком по Государственному договору _________ (______________) рублей, включая НДС ___% __________.</w:t>
      </w:r>
    </w:p>
    <w:p w14:paraId="50D88470"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 xml:space="preserve">9. Настоящий Акт составлен в </w:t>
      </w:r>
      <w:r w:rsidR="00642F3C">
        <w:rPr>
          <w:rFonts w:ascii="Times New Roman" w:eastAsiaTheme="minorHAnsi" w:hAnsi="Times New Roman" w:cs="Times New Roman"/>
          <w:bCs/>
          <w:color w:val="auto"/>
          <w:sz w:val="22"/>
          <w:szCs w:val="22"/>
          <w:lang w:eastAsia="en-US" w:bidi="ar-SA"/>
        </w:rPr>
        <w:t>2</w:t>
      </w:r>
      <w:r w:rsidRPr="00865ABF">
        <w:rPr>
          <w:rFonts w:ascii="Times New Roman" w:eastAsiaTheme="minorHAnsi" w:hAnsi="Times New Roman" w:cs="Times New Roman"/>
          <w:bCs/>
          <w:color w:val="auto"/>
          <w:sz w:val="22"/>
          <w:szCs w:val="22"/>
          <w:lang w:eastAsia="en-US" w:bidi="ar-SA"/>
        </w:rPr>
        <w:t xml:space="preserve"> (</w:t>
      </w:r>
      <w:r w:rsidR="00642F3C">
        <w:rPr>
          <w:rFonts w:ascii="Times New Roman" w:eastAsiaTheme="minorHAnsi" w:hAnsi="Times New Roman" w:cs="Times New Roman"/>
          <w:bCs/>
          <w:color w:val="auto"/>
          <w:sz w:val="22"/>
          <w:szCs w:val="22"/>
          <w:lang w:eastAsia="en-US" w:bidi="ar-SA"/>
        </w:rPr>
        <w:t>двух</w:t>
      </w:r>
      <w:r w:rsidRPr="00865ABF">
        <w:rPr>
          <w:rFonts w:ascii="Times New Roman" w:eastAsiaTheme="minorHAnsi" w:hAnsi="Times New Roman" w:cs="Times New Roman"/>
          <w:bCs/>
          <w:color w:val="auto"/>
          <w:sz w:val="22"/>
          <w:szCs w:val="22"/>
          <w:lang w:eastAsia="en-US" w:bidi="ar-SA"/>
        </w:rPr>
        <w:t>) экземплярах, имеющих одинаковую юридическую силу.</w:t>
      </w:r>
    </w:p>
    <w:p w14:paraId="1D5D8A64" w14:textId="77777777" w:rsidR="00D90A56" w:rsidRPr="00865ABF" w:rsidRDefault="00D90A56" w:rsidP="00D90A56">
      <w:pPr>
        <w:rPr>
          <w:rFonts w:ascii="Times New Roman" w:eastAsiaTheme="minorHAnsi" w:hAnsi="Times New Roman" w:cs="Times New Roman"/>
          <w:bCs/>
          <w:color w:val="auto"/>
          <w:sz w:val="22"/>
          <w:szCs w:val="22"/>
          <w:lang w:eastAsia="en-US" w:bidi="ar-SA"/>
        </w:rPr>
      </w:pPr>
      <w:r w:rsidRPr="00865ABF">
        <w:rPr>
          <w:rFonts w:ascii="Times New Roman" w:eastAsiaTheme="minorHAnsi" w:hAnsi="Times New Roman" w:cs="Times New Roman"/>
          <w:bCs/>
          <w:color w:val="auto"/>
          <w:sz w:val="22"/>
          <w:szCs w:val="22"/>
          <w:lang w:eastAsia="en-US" w:bidi="ar-SA"/>
        </w:rPr>
        <w:t>10. Стороны претензий друг к другу не имеют.</w:t>
      </w:r>
    </w:p>
    <w:p w14:paraId="7087B2F5" w14:textId="156DC7B3" w:rsidR="0007055D" w:rsidRDefault="0007055D" w:rsidP="00D90A56">
      <w:pPr>
        <w:rPr>
          <w:rFonts w:ascii="Times New Roman" w:eastAsiaTheme="minorHAnsi" w:hAnsi="Times New Roman" w:cs="Times New Roman"/>
          <w:bCs/>
          <w:color w:val="auto"/>
          <w:sz w:val="22"/>
          <w:szCs w:val="22"/>
          <w:lang w:eastAsia="en-US" w:bidi="ar-SA"/>
        </w:rPr>
      </w:pPr>
    </w:p>
    <w:tbl>
      <w:tblPr>
        <w:tblpPr w:leftFromText="180" w:rightFromText="180" w:bottomFromText="200" w:vertAnchor="text" w:horzAnchor="margin" w:tblpXSpec="center" w:tblpY="22"/>
        <w:tblW w:w="10206" w:type="dxa"/>
        <w:tblLayout w:type="fixed"/>
        <w:tblLook w:val="04A0" w:firstRow="1" w:lastRow="0" w:firstColumn="1" w:lastColumn="0" w:noHBand="0" w:noVBand="1"/>
      </w:tblPr>
      <w:tblGrid>
        <w:gridCol w:w="4962"/>
        <w:gridCol w:w="5244"/>
      </w:tblGrid>
      <w:tr w:rsidR="002253FD" w:rsidRPr="007A473D" w14:paraId="5805BCEC" w14:textId="77777777" w:rsidTr="0084301F">
        <w:trPr>
          <w:trHeight w:val="2793"/>
        </w:trPr>
        <w:tc>
          <w:tcPr>
            <w:tcW w:w="4962" w:type="dxa"/>
          </w:tcPr>
          <w:p w14:paraId="5DD5DAED" w14:textId="77777777" w:rsidR="002253FD" w:rsidRPr="00695444" w:rsidRDefault="002253FD" w:rsidP="0084301F">
            <w:pPr>
              <w:ind w:firstLine="34"/>
              <w:rPr>
                <w:rFonts w:ascii="Times New Roman" w:eastAsia="Times New Roman" w:hAnsi="Times New Roman" w:cs="Times New Roman"/>
                <w:b/>
                <w:bCs/>
                <w:color w:val="000000" w:themeColor="text1"/>
                <w:lang w:eastAsia="en-US" w:bidi="ar-SA"/>
              </w:rPr>
            </w:pPr>
            <w:r w:rsidRPr="00695444">
              <w:rPr>
                <w:rFonts w:ascii="Times New Roman" w:eastAsia="Times New Roman" w:hAnsi="Times New Roman" w:cs="Times New Roman"/>
                <w:b/>
                <w:bCs/>
                <w:color w:val="000000" w:themeColor="text1"/>
                <w:sz w:val="22"/>
                <w:szCs w:val="22"/>
                <w:lang w:eastAsia="en-US" w:bidi="ar-SA"/>
              </w:rPr>
              <w:t>ПОСТАВЩИК:</w:t>
            </w:r>
          </w:p>
          <w:p w14:paraId="703CA1CE" w14:textId="77777777" w:rsidR="002253FD" w:rsidRDefault="002253FD" w:rsidP="0084301F">
            <w:pPr>
              <w:rPr>
                <w:rFonts w:ascii="Times New Roman" w:eastAsia="Times New Roman" w:hAnsi="Times New Roman" w:cs="Times New Roman"/>
                <w:color w:val="000000" w:themeColor="text1"/>
                <w:sz w:val="22"/>
                <w:szCs w:val="22"/>
                <w:lang w:eastAsia="ar-SA" w:bidi="ar-SA"/>
              </w:rPr>
            </w:pPr>
          </w:p>
          <w:p w14:paraId="61184CFA" w14:textId="77777777" w:rsidR="002253FD" w:rsidRPr="00307B87" w:rsidRDefault="002253FD" w:rsidP="0084301F">
            <w:pPr>
              <w:rPr>
                <w:rFonts w:ascii="Times New Roman" w:eastAsia="Times New Roman" w:hAnsi="Times New Roman" w:cs="Times New Roman"/>
                <w:color w:val="000000" w:themeColor="text1"/>
                <w:sz w:val="22"/>
                <w:szCs w:val="22"/>
                <w:lang w:eastAsia="ar-SA" w:bidi="ar-SA"/>
              </w:rPr>
            </w:pPr>
          </w:p>
          <w:p w14:paraId="7C4DF772" w14:textId="77777777" w:rsidR="002253FD" w:rsidRDefault="002253FD" w:rsidP="0084301F">
            <w:pPr>
              <w:tabs>
                <w:tab w:val="left" w:pos="3885"/>
              </w:tabs>
              <w:suppressAutoHyphens/>
              <w:rPr>
                <w:rFonts w:ascii="Times New Roman" w:eastAsia="Times New Roman" w:hAnsi="Times New Roman" w:cs="Times New Roman"/>
              </w:rPr>
            </w:pPr>
            <w:r w:rsidRPr="00E665EF">
              <w:rPr>
                <w:rFonts w:ascii="Times New Roman" w:eastAsia="Times New Roman" w:hAnsi="Times New Roman" w:cs="Times New Roman"/>
                <w:color w:val="000000" w:themeColor="text1"/>
                <w:sz w:val="22"/>
                <w:szCs w:val="22"/>
                <w:lang w:eastAsia="ar-SA" w:bidi="ar-SA"/>
              </w:rPr>
              <w:t>_________________</w:t>
            </w:r>
            <w:r>
              <w:rPr>
                <w:rFonts w:ascii="Times New Roman" w:eastAsia="Times New Roman" w:hAnsi="Times New Roman" w:cs="Times New Roman"/>
              </w:rPr>
              <w:t xml:space="preserve"> /                          / </w:t>
            </w:r>
          </w:p>
          <w:p w14:paraId="561ACE71" w14:textId="77777777" w:rsidR="002253FD" w:rsidRPr="00E665EF" w:rsidRDefault="002253FD" w:rsidP="0084301F">
            <w:pPr>
              <w:tabs>
                <w:tab w:val="left" w:pos="3885"/>
              </w:tabs>
              <w:suppressAutoHyphens/>
              <w:rPr>
                <w:rFonts w:ascii="Times New Roman" w:eastAsia="Times New Roman" w:hAnsi="Times New Roman" w:cs="Times New Roman"/>
                <w:color w:val="000000" w:themeColor="text1"/>
                <w:sz w:val="22"/>
                <w:szCs w:val="22"/>
                <w:lang w:eastAsia="ar-SA" w:bidi="ar-SA"/>
              </w:rPr>
            </w:pPr>
          </w:p>
          <w:p w14:paraId="2892C452" w14:textId="1A536EC3" w:rsidR="002253FD" w:rsidRDefault="002253FD" w:rsidP="0084301F">
            <w:pPr>
              <w:tabs>
                <w:tab w:val="left" w:pos="3885"/>
              </w:tabs>
              <w:suppressAutoHyphens/>
              <w:rPr>
                <w:rFonts w:ascii="Times New Roman" w:eastAsia="Times New Roman" w:hAnsi="Times New Roman" w:cs="Times New Roman"/>
                <w:color w:val="000000" w:themeColor="text1"/>
                <w:sz w:val="22"/>
                <w:szCs w:val="22"/>
                <w:lang w:eastAsia="ar-SA" w:bidi="ar-SA"/>
              </w:rPr>
            </w:pPr>
            <w:r w:rsidRPr="00E665EF">
              <w:rPr>
                <w:rFonts w:ascii="Times New Roman" w:eastAsia="Times New Roman" w:hAnsi="Times New Roman" w:cs="Times New Roman"/>
                <w:color w:val="000000" w:themeColor="text1"/>
                <w:sz w:val="22"/>
                <w:szCs w:val="22"/>
                <w:lang w:eastAsia="ar-SA" w:bidi="ar-SA"/>
              </w:rPr>
              <w:t xml:space="preserve">«______» ___________ </w:t>
            </w:r>
            <w:r w:rsidR="003D00E7">
              <w:rPr>
                <w:rFonts w:ascii="Times New Roman" w:eastAsia="Times New Roman" w:hAnsi="Times New Roman" w:cs="Times New Roman"/>
                <w:color w:val="000000" w:themeColor="text1"/>
                <w:sz w:val="22"/>
                <w:szCs w:val="22"/>
                <w:lang w:eastAsia="ar-SA" w:bidi="ar-SA"/>
              </w:rPr>
              <w:t>2024</w:t>
            </w:r>
            <w:r w:rsidRPr="00E665EF">
              <w:rPr>
                <w:rFonts w:ascii="Times New Roman" w:eastAsia="Times New Roman" w:hAnsi="Times New Roman" w:cs="Times New Roman"/>
                <w:color w:val="000000" w:themeColor="text1"/>
                <w:sz w:val="22"/>
                <w:szCs w:val="22"/>
                <w:lang w:eastAsia="ar-SA" w:bidi="ar-SA"/>
              </w:rPr>
              <w:t xml:space="preserve"> г.</w:t>
            </w:r>
          </w:p>
          <w:p w14:paraId="5D6EB2F8" w14:textId="25AE3E24" w:rsidR="002253FD" w:rsidRPr="003C558F" w:rsidRDefault="002253FD" w:rsidP="0084301F">
            <w:pPr>
              <w:tabs>
                <w:tab w:val="left" w:pos="3885"/>
              </w:tabs>
              <w:suppressAutoHyphens/>
              <w:rPr>
                <w:rFonts w:ascii="Times New Roman" w:hAnsi="Times New Roman" w:cs="Times New Roman"/>
                <w:sz w:val="22"/>
                <w:szCs w:val="22"/>
              </w:rPr>
            </w:pPr>
            <w:r w:rsidRPr="003C558F">
              <w:rPr>
                <w:rFonts w:ascii="Times New Roman" w:hAnsi="Times New Roman" w:cs="Times New Roman"/>
                <w:sz w:val="22"/>
                <w:szCs w:val="22"/>
              </w:rPr>
              <w:t>Подписано ЭЦП</w:t>
            </w:r>
          </w:p>
          <w:p w14:paraId="7AD4BFD6" w14:textId="77777777" w:rsidR="002253FD" w:rsidRPr="007A473D" w:rsidRDefault="002253FD" w:rsidP="0084301F">
            <w:pPr>
              <w:suppressAutoHyphens/>
              <w:rPr>
                <w:rFonts w:ascii="Times New Roman" w:eastAsia="Times New Roman" w:hAnsi="Times New Roman" w:cs="Times New Roman"/>
                <w:color w:val="auto"/>
                <w:lang w:eastAsia="ar-SA" w:bidi="ar-SA"/>
              </w:rPr>
            </w:pPr>
          </w:p>
        </w:tc>
        <w:tc>
          <w:tcPr>
            <w:tcW w:w="5244" w:type="dxa"/>
          </w:tcPr>
          <w:p w14:paraId="4ED07C96" w14:textId="77777777" w:rsidR="002253FD" w:rsidRPr="00695444" w:rsidRDefault="002253FD" w:rsidP="0084301F">
            <w:pPr>
              <w:ind w:left="1033" w:firstLine="9"/>
              <w:rPr>
                <w:rFonts w:ascii="Times New Roman" w:eastAsia="Times New Roman" w:hAnsi="Times New Roman" w:cs="Times New Roman"/>
                <w:b/>
                <w:bCs/>
                <w:color w:val="000000" w:themeColor="text1"/>
                <w:lang w:eastAsia="en-US" w:bidi="ar-SA"/>
              </w:rPr>
            </w:pPr>
            <w:r w:rsidRPr="00695444">
              <w:rPr>
                <w:rFonts w:ascii="Times New Roman" w:eastAsia="Times New Roman" w:hAnsi="Times New Roman" w:cs="Times New Roman"/>
                <w:b/>
                <w:bCs/>
                <w:color w:val="000000" w:themeColor="text1"/>
                <w:sz w:val="22"/>
                <w:szCs w:val="22"/>
                <w:lang w:eastAsia="en-US" w:bidi="ar-SA"/>
              </w:rPr>
              <w:t>ЗАКАЗЧИК:</w:t>
            </w:r>
          </w:p>
          <w:p w14:paraId="2F486C79" w14:textId="77777777" w:rsidR="002253FD" w:rsidRDefault="002253FD" w:rsidP="0084301F">
            <w:pPr>
              <w:autoSpaceDE w:val="0"/>
              <w:ind w:left="1033"/>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3C558F">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3C558F">
              <w:rPr>
                <w:rFonts w:ascii="Times New Roman" w:eastAsia="Times New Roman" w:hAnsi="Times New Roman" w:cs="Times New Roman"/>
                <w:color w:val="000000" w:themeColor="text1"/>
                <w:sz w:val="22"/>
                <w:szCs w:val="22"/>
                <w:lang w:eastAsia="ar-SA" w:bidi="ar-SA"/>
              </w:rPr>
              <w:t xml:space="preserve"> врач СПб ГКУЗ «</w:t>
            </w:r>
            <w:r>
              <w:rPr>
                <w:rFonts w:ascii="Times New Roman" w:eastAsia="Times New Roman" w:hAnsi="Times New Roman" w:cs="Times New Roman"/>
                <w:color w:val="000000" w:themeColor="text1"/>
                <w:sz w:val="22"/>
                <w:szCs w:val="22"/>
                <w:lang w:eastAsia="ar-SA" w:bidi="ar-SA"/>
              </w:rPr>
              <w:t>ГСПК</w:t>
            </w:r>
            <w:r w:rsidRPr="003C558F">
              <w:rPr>
                <w:rFonts w:ascii="Times New Roman" w:eastAsia="Times New Roman" w:hAnsi="Times New Roman" w:cs="Times New Roman"/>
                <w:color w:val="000000" w:themeColor="text1"/>
                <w:sz w:val="22"/>
                <w:szCs w:val="22"/>
                <w:lang w:eastAsia="ar-SA" w:bidi="ar-SA"/>
              </w:rPr>
              <w:t>»</w:t>
            </w:r>
          </w:p>
          <w:p w14:paraId="0876199B" w14:textId="77777777" w:rsidR="002253FD" w:rsidRDefault="002253FD" w:rsidP="0084301F">
            <w:pPr>
              <w:autoSpaceDE w:val="0"/>
              <w:ind w:left="1033"/>
              <w:rPr>
                <w:rFonts w:ascii="Times New Roman" w:eastAsia="Times New Roman" w:hAnsi="Times New Roman" w:cs="Times New Roman"/>
                <w:color w:val="000000" w:themeColor="text1"/>
                <w:sz w:val="22"/>
                <w:szCs w:val="22"/>
                <w:lang w:eastAsia="ar-SA" w:bidi="ar-SA"/>
              </w:rPr>
            </w:pPr>
          </w:p>
          <w:p w14:paraId="35C0F2E7" w14:textId="77777777" w:rsidR="002253FD" w:rsidRDefault="002253FD" w:rsidP="0084301F">
            <w:pPr>
              <w:autoSpaceDE w:val="0"/>
              <w:ind w:left="1033"/>
              <w:rPr>
                <w:rFonts w:ascii="Times New Roman" w:eastAsia="Times New Roman" w:hAnsi="Times New Roman" w:cs="Times New Roman"/>
                <w:color w:val="000000" w:themeColor="text1"/>
                <w:sz w:val="22"/>
                <w:szCs w:val="22"/>
                <w:lang w:eastAsia="ar-SA" w:bidi="ar-SA"/>
              </w:rPr>
            </w:pPr>
          </w:p>
          <w:p w14:paraId="4633461C" w14:textId="77777777" w:rsidR="002253FD" w:rsidRDefault="002253FD" w:rsidP="0084301F">
            <w:pPr>
              <w:autoSpaceDE w:val="0"/>
              <w:ind w:left="1033"/>
              <w:rPr>
                <w:rFonts w:ascii="Times New Roman" w:eastAsia="Times New Roman" w:hAnsi="Times New Roman" w:cs="Times New Roman"/>
                <w:color w:val="000000" w:themeColor="text1"/>
                <w:sz w:val="22"/>
                <w:szCs w:val="22"/>
                <w:lang w:eastAsia="ar-SA" w:bidi="ar-SA"/>
              </w:rPr>
            </w:pPr>
            <w:r w:rsidRPr="003C558F">
              <w:rPr>
                <w:rFonts w:ascii="Times New Roman" w:eastAsia="Times New Roman" w:hAnsi="Times New Roman" w:cs="Times New Roman"/>
                <w:color w:val="000000" w:themeColor="text1"/>
                <w:sz w:val="22"/>
                <w:szCs w:val="22"/>
                <w:lang w:eastAsia="ar-SA" w:bidi="ar-SA"/>
              </w:rPr>
              <w:t>_</w:t>
            </w:r>
            <w:r w:rsidRPr="00F101FA">
              <w:rPr>
                <w:rFonts w:ascii="Times New Roman" w:eastAsia="Times New Roman" w:hAnsi="Times New Roman" w:cs="Times New Roman"/>
                <w:color w:val="000000" w:themeColor="text1"/>
                <w:lang w:eastAsia="ar-SA" w:bidi="ar-SA"/>
              </w:rPr>
              <w:t>__________________</w:t>
            </w:r>
            <w:r w:rsidRPr="003C558F">
              <w:rPr>
                <w:rFonts w:ascii="Times New Roman" w:eastAsia="Times New Roman" w:hAnsi="Times New Roman" w:cs="Times New Roman"/>
                <w:color w:val="000000" w:themeColor="text1"/>
                <w:sz w:val="22"/>
                <w:szCs w:val="22"/>
                <w:lang w:eastAsia="ar-SA" w:bidi="ar-SA"/>
              </w:rPr>
              <w:t>_</w:t>
            </w:r>
            <w:r>
              <w:rPr>
                <w:rFonts w:ascii="Times New Roman" w:eastAsia="Times New Roman" w:hAnsi="Times New Roman" w:cs="Times New Roman"/>
                <w:color w:val="000000" w:themeColor="text1"/>
                <w:sz w:val="22"/>
                <w:szCs w:val="22"/>
                <w:lang w:eastAsia="ar-SA" w:bidi="ar-SA"/>
              </w:rPr>
              <w:t>Т.Н. Засухина</w:t>
            </w:r>
          </w:p>
          <w:p w14:paraId="381570DF" w14:textId="77777777" w:rsidR="002253FD" w:rsidRPr="003C558F" w:rsidRDefault="002253FD" w:rsidP="0084301F">
            <w:pPr>
              <w:autoSpaceDE w:val="0"/>
              <w:ind w:left="1033"/>
              <w:rPr>
                <w:rFonts w:ascii="Times New Roman" w:eastAsia="Times New Roman" w:hAnsi="Times New Roman" w:cs="Times New Roman"/>
                <w:color w:val="000000" w:themeColor="text1"/>
                <w:sz w:val="22"/>
                <w:szCs w:val="22"/>
                <w:lang w:eastAsia="ar-SA" w:bidi="ar-SA"/>
              </w:rPr>
            </w:pPr>
          </w:p>
          <w:p w14:paraId="2997E68B" w14:textId="08EAA567" w:rsidR="002253FD" w:rsidRPr="003C558F" w:rsidRDefault="002253FD" w:rsidP="0084301F">
            <w:pPr>
              <w:autoSpaceDE w:val="0"/>
              <w:ind w:left="1033"/>
              <w:rPr>
                <w:rFonts w:ascii="Times New Roman" w:eastAsia="Times New Roman" w:hAnsi="Times New Roman" w:cs="Times New Roman"/>
                <w:color w:val="000000" w:themeColor="text1"/>
                <w:sz w:val="22"/>
                <w:szCs w:val="22"/>
                <w:lang w:eastAsia="ar-SA" w:bidi="ar-SA"/>
              </w:rPr>
            </w:pPr>
            <w:r w:rsidRPr="003C558F">
              <w:rPr>
                <w:rFonts w:ascii="Times New Roman" w:eastAsia="Times New Roman" w:hAnsi="Times New Roman" w:cs="Times New Roman"/>
                <w:color w:val="000000" w:themeColor="text1"/>
                <w:sz w:val="22"/>
                <w:szCs w:val="22"/>
                <w:lang w:eastAsia="ar-SA" w:bidi="ar-SA"/>
              </w:rPr>
              <w:t xml:space="preserve">«______» __________ </w:t>
            </w:r>
            <w:r w:rsidR="003D00E7">
              <w:rPr>
                <w:rFonts w:ascii="Times New Roman" w:eastAsia="Times New Roman" w:hAnsi="Times New Roman" w:cs="Times New Roman"/>
                <w:color w:val="000000" w:themeColor="text1"/>
                <w:sz w:val="22"/>
                <w:szCs w:val="22"/>
                <w:lang w:eastAsia="ar-SA" w:bidi="ar-SA"/>
              </w:rPr>
              <w:t>2024</w:t>
            </w:r>
            <w:r w:rsidRPr="003C558F">
              <w:rPr>
                <w:rFonts w:ascii="Times New Roman" w:eastAsia="Times New Roman" w:hAnsi="Times New Roman" w:cs="Times New Roman"/>
                <w:color w:val="000000" w:themeColor="text1"/>
                <w:sz w:val="22"/>
                <w:szCs w:val="22"/>
                <w:lang w:eastAsia="ar-SA" w:bidi="ar-SA"/>
              </w:rPr>
              <w:t xml:space="preserve"> г.</w:t>
            </w:r>
          </w:p>
          <w:p w14:paraId="43741992" w14:textId="77777777" w:rsidR="002253FD" w:rsidRPr="007A473D" w:rsidRDefault="002253FD" w:rsidP="0084301F">
            <w:pPr>
              <w:ind w:left="1033"/>
              <w:rPr>
                <w:rFonts w:ascii="Times New Roman" w:eastAsia="Times New Roman" w:hAnsi="Times New Roman" w:cs="Times New Roman"/>
                <w:color w:val="auto"/>
                <w:lang w:eastAsia="ar-SA" w:bidi="ar-SA"/>
              </w:rPr>
            </w:pPr>
            <w:r w:rsidRPr="003C558F">
              <w:rPr>
                <w:rFonts w:ascii="Times New Roman" w:hAnsi="Times New Roman" w:cs="Times New Roman"/>
                <w:sz w:val="22"/>
                <w:szCs w:val="22"/>
              </w:rPr>
              <w:t>Подписано ЭЦП</w:t>
            </w:r>
          </w:p>
        </w:tc>
      </w:tr>
    </w:tbl>
    <w:p w14:paraId="18CA9376" w14:textId="6F2D7D21" w:rsidR="005134B0" w:rsidRPr="00BE1270" w:rsidRDefault="005134B0" w:rsidP="002253FD">
      <w:pPr>
        <w:rPr>
          <w:rFonts w:ascii="Times New Roman" w:eastAsiaTheme="minorHAnsi" w:hAnsi="Times New Roman" w:cs="Times New Roman"/>
          <w:bCs/>
          <w:color w:val="auto"/>
          <w:sz w:val="12"/>
          <w:szCs w:val="12"/>
          <w:lang w:eastAsia="en-US" w:bidi="ar-SA"/>
        </w:rPr>
      </w:pPr>
    </w:p>
    <w:sectPr w:rsidR="005134B0" w:rsidRPr="00BE1270" w:rsidSect="00DC52DC">
      <w:pgSz w:w="11906" w:h="16838"/>
      <w:pgMar w:top="568"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AA112" w14:textId="77777777" w:rsidR="00286F6F" w:rsidRDefault="00286F6F" w:rsidP="007277A2">
      <w:r>
        <w:separator/>
      </w:r>
    </w:p>
  </w:endnote>
  <w:endnote w:type="continuationSeparator" w:id="0">
    <w:p w14:paraId="2919310A" w14:textId="77777777" w:rsidR="00286F6F" w:rsidRDefault="00286F6F"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Cambria"/>
    <w:charset w:val="01"/>
    <w:family w:val="roman"/>
    <w:pitch w:val="variable"/>
    <w:sig w:usb0="000000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CA3E0" w14:textId="77777777" w:rsidR="00286F6F" w:rsidRDefault="00286F6F" w:rsidP="007277A2">
      <w:r>
        <w:separator/>
      </w:r>
    </w:p>
  </w:footnote>
  <w:footnote w:type="continuationSeparator" w:id="0">
    <w:p w14:paraId="7B26E566" w14:textId="77777777" w:rsidR="00286F6F" w:rsidRDefault="00286F6F" w:rsidP="007277A2">
      <w:r>
        <w:continuationSeparator/>
      </w:r>
    </w:p>
  </w:footnote>
  <w:footnote w:id="1">
    <w:p w14:paraId="1BC4BD54" w14:textId="77777777" w:rsidR="00286F6F" w:rsidRDefault="00286F6F" w:rsidP="003F4D59">
      <w:pPr>
        <w:pStyle w:val="a4"/>
        <w:jc w:val="both"/>
        <w:rPr>
          <w:rFonts w:ascii="Times New Roman" w:hAnsi="Times New Roman" w:cs="Times New Roman"/>
          <w:sz w:val="16"/>
          <w:szCs w:val="16"/>
        </w:rPr>
      </w:pPr>
      <w:r>
        <w:rPr>
          <w:rStyle w:val="a5"/>
          <w:rFonts w:ascii="Times New Roman" w:hAnsi="Times New Roman" w:cs="Times New Roman"/>
        </w:rPr>
        <w:footnoteRef/>
      </w:r>
      <w:r>
        <w:rPr>
          <w:rFonts w:ascii="Times New Roman" w:hAnsi="Times New Roman" w:cs="Times New Roman"/>
          <w:sz w:val="16"/>
          <w:szCs w:val="16"/>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59FEE32" w14:textId="77777777" w:rsidR="00286F6F" w:rsidRDefault="00286F6F" w:rsidP="003F4D59">
      <w:pPr>
        <w:pStyle w:val="a4"/>
        <w:jc w:val="both"/>
        <w:rPr>
          <w:rFonts w:ascii="Times New Roman" w:hAnsi="Times New Roman" w:cs="Times New Roman"/>
          <w:sz w:val="16"/>
          <w:szCs w:val="16"/>
        </w:rPr>
      </w:pPr>
      <w:r>
        <w:rPr>
          <w:rFonts w:ascii="Times New Roman" w:hAnsi="Times New Roman" w:cs="Times New Roman"/>
          <w:sz w:val="16"/>
          <w:szCs w:val="16"/>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0000014"/>
    <w:multiLevelType w:val="multilevel"/>
    <w:tmpl w:val="00000014"/>
    <w:name w:val="WW8Num20"/>
    <w:lvl w:ilvl="0">
      <w:start w:val="1"/>
      <w:numFmt w:val="decimal"/>
      <w:lvlText w:val="%1."/>
      <w:lvlJc w:val="left"/>
      <w:pPr>
        <w:tabs>
          <w:tab w:val="num" w:pos="1228"/>
        </w:tabs>
        <w:ind w:left="1228"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04BF4A1B"/>
    <w:multiLevelType w:val="hybridMultilevel"/>
    <w:tmpl w:val="AACCD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A35CAB"/>
    <w:multiLevelType w:val="hybridMultilevel"/>
    <w:tmpl w:val="9DA40684"/>
    <w:lvl w:ilvl="0" w:tplc="461C0438">
      <w:start w:val="1"/>
      <w:numFmt w:val="bullet"/>
      <w:lvlText w:val=""/>
      <w:lvlJc w:val="left"/>
      <w:pPr>
        <w:ind w:left="1211"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5"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6" w15:restartNumberingAfterBreak="0">
    <w:nsid w:val="139448A0"/>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5815F5"/>
    <w:multiLevelType w:val="hybridMultilevel"/>
    <w:tmpl w:val="0AB2C1EA"/>
    <w:lvl w:ilvl="0" w:tplc="55864E44">
      <w:start w:val="1"/>
      <w:numFmt w:val="bullet"/>
      <w:lvlText w:val="¾"/>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AE5AB4"/>
    <w:multiLevelType w:val="hybridMultilevel"/>
    <w:tmpl w:val="C14E5234"/>
    <w:lvl w:ilvl="0" w:tplc="CB34000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9"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71C2746"/>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155243"/>
    <w:multiLevelType w:val="hybridMultilevel"/>
    <w:tmpl w:val="CA9C5804"/>
    <w:lvl w:ilvl="0" w:tplc="D550F25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3" w15:restartNumberingAfterBreak="0">
    <w:nsid w:val="46252B65"/>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5B6773C"/>
    <w:multiLevelType w:val="hybridMultilevel"/>
    <w:tmpl w:val="A9887830"/>
    <w:lvl w:ilvl="0" w:tplc="83640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7" w15:restartNumberingAfterBreak="0">
    <w:nsid w:val="7B400A1D"/>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5"/>
  </w:num>
  <w:num w:numId="7">
    <w:abstractNumId w:val="11"/>
  </w:num>
  <w:num w:numId="8">
    <w:abstractNumId w:val="6"/>
  </w:num>
  <w:num w:numId="9">
    <w:abstractNumId w:val="1"/>
  </w:num>
  <w:num w:numId="10">
    <w:abstractNumId w:val="17"/>
  </w:num>
  <w:num w:numId="11">
    <w:abstractNumId w:val="4"/>
  </w:num>
  <w:num w:numId="12">
    <w:abstractNumId w:val="10"/>
  </w:num>
  <w:num w:numId="13">
    <w:abstractNumId w:val="15"/>
  </w:num>
  <w:num w:numId="14">
    <w:abstractNumId w:val="8"/>
  </w:num>
  <w:num w:numId="15">
    <w:abstractNumId w:val="12"/>
  </w:num>
  <w:num w:numId="16">
    <w:abstractNumId w:val="13"/>
  </w:num>
  <w:num w:numId="17">
    <w:abstractNumId w:val="7"/>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7A2"/>
    <w:rsid w:val="0000105F"/>
    <w:rsid w:val="000027B1"/>
    <w:rsid w:val="000045A2"/>
    <w:rsid w:val="00004CDA"/>
    <w:rsid w:val="0001264E"/>
    <w:rsid w:val="00013D3F"/>
    <w:rsid w:val="000151A4"/>
    <w:rsid w:val="0001638B"/>
    <w:rsid w:val="00017D15"/>
    <w:rsid w:val="0002173A"/>
    <w:rsid w:val="00021AE4"/>
    <w:rsid w:val="00022E05"/>
    <w:rsid w:val="000237F8"/>
    <w:rsid w:val="00024FF8"/>
    <w:rsid w:val="000326A1"/>
    <w:rsid w:val="000339AB"/>
    <w:rsid w:val="00037409"/>
    <w:rsid w:val="000464EE"/>
    <w:rsid w:val="00052070"/>
    <w:rsid w:val="0005329C"/>
    <w:rsid w:val="000542A2"/>
    <w:rsid w:val="00060B00"/>
    <w:rsid w:val="00061195"/>
    <w:rsid w:val="00062148"/>
    <w:rsid w:val="000631BA"/>
    <w:rsid w:val="0007055D"/>
    <w:rsid w:val="0007312F"/>
    <w:rsid w:val="00076E8B"/>
    <w:rsid w:val="00080102"/>
    <w:rsid w:val="000803EE"/>
    <w:rsid w:val="00081B16"/>
    <w:rsid w:val="00082EC8"/>
    <w:rsid w:val="0008447F"/>
    <w:rsid w:val="00084A9E"/>
    <w:rsid w:val="00086AA0"/>
    <w:rsid w:val="00087FD4"/>
    <w:rsid w:val="00091B1B"/>
    <w:rsid w:val="00094264"/>
    <w:rsid w:val="000942BA"/>
    <w:rsid w:val="00095E5A"/>
    <w:rsid w:val="000A02B7"/>
    <w:rsid w:val="000A05F4"/>
    <w:rsid w:val="000A2C8C"/>
    <w:rsid w:val="000A5769"/>
    <w:rsid w:val="000A7315"/>
    <w:rsid w:val="000A7546"/>
    <w:rsid w:val="000A7CA7"/>
    <w:rsid w:val="000A7EF9"/>
    <w:rsid w:val="000B0028"/>
    <w:rsid w:val="000B23A5"/>
    <w:rsid w:val="000B358D"/>
    <w:rsid w:val="000B41D9"/>
    <w:rsid w:val="000B7392"/>
    <w:rsid w:val="000C1774"/>
    <w:rsid w:val="000C25A7"/>
    <w:rsid w:val="000C5A48"/>
    <w:rsid w:val="000C628C"/>
    <w:rsid w:val="000C6681"/>
    <w:rsid w:val="000C683D"/>
    <w:rsid w:val="000C6A9C"/>
    <w:rsid w:val="000D0C3D"/>
    <w:rsid w:val="000D3E81"/>
    <w:rsid w:val="000D45A3"/>
    <w:rsid w:val="000E4ACD"/>
    <w:rsid w:val="000F12F9"/>
    <w:rsid w:val="000F1F35"/>
    <w:rsid w:val="000F7B4B"/>
    <w:rsid w:val="000F7CD7"/>
    <w:rsid w:val="0010003A"/>
    <w:rsid w:val="0010054B"/>
    <w:rsid w:val="00100BF3"/>
    <w:rsid w:val="00101116"/>
    <w:rsid w:val="001038DA"/>
    <w:rsid w:val="00104AB9"/>
    <w:rsid w:val="0010632B"/>
    <w:rsid w:val="00106856"/>
    <w:rsid w:val="00107D31"/>
    <w:rsid w:val="00112609"/>
    <w:rsid w:val="00115CEF"/>
    <w:rsid w:val="001173B2"/>
    <w:rsid w:val="001225C6"/>
    <w:rsid w:val="0012267F"/>
    <w:rsid w:val="001257B0"/>
    <w:rsid w:val="00125E40"/>
    <w:rsid w:val="00130885"/>
    <w:rsid w:val="001333CE"/>
    <w:rsid w:val="00135256"/>
    <w:rsid w:val="0013708B"/>
    <w:rsid w:val="0013734F"/>
    <w:rsid w:val="00141339"/>
    <w:rsid w:val="00142580"/>
    <w:rsid w:val="00143BC7"/>
    <w:rsid w:val="0014530B"/>
    <w:rsid w:val="001454B6"/>
    <w:rsid w:val="00146DE8"/>
    <w:rsid w:val="00147A85"/>
    <w:rsid w:val="00147E50"/>
    <w:rsid w:val="001521B9"/>
    <w:rsid w:val="0015351B"/>
    <w:rsid w:val="0015567C"/>
    <w:rsid w:val="00155C00"/>
    <w:rsid w:val="001562DB"/>
    <w:rsid w:val="001572DB"/>
    <w:rsid w:val="001601A5"/>
    <w:rsid w:val="001630FD"/>
    <w:rsid w:val="0016323B"/>
    <w:rsid w:val="00163B6D"/>
    <w:rsid w:val="00164E28"/>
    <w:rsid w:val="00165934"/>
    <w:rsid w:val="00165E0C"/>
    <w:rsid w:val="00166A05"/>
    <w:rsid w:val="00170D29"/>
    <w:rsid w:val="001759B5"/>
    <w:rsid w:val="0018071E"/>
    <w:rsid w:val="00182086"/>
    <w:rsid w:val="00184752"/>
    <w:rsid w:val="001847A5"/>
    <w:rsid w:val="00185905"/>
    <w:rsid w:val="001876C4"/>
    <w:rsid w:val="00190BBE"/>
    <w:rsid w:val="001913BE"/>
    <w:rsid w:val="00191A8F"/>
    <w:rsid w:val="00193B07"/>
    <w:rsid w:val="00193D3A"/>
    <w:rsid w:val="00194576"/>
    <w:rsid w:val="0019481C"/>
    <w:rsid w:val="001A57E9"/>
    <w:rsid w:val="001A694E"/>
    <w:rsid w:val="001B4E29"/>
    <w:rsid w:val="001B5455"/>
    <w:rsid w:val="001B5598"/>
    <w:rsid w:val="001B56BC"/>
    <w:rsid w:val="001B5708"/>
    <w:rsid w:val="001C0115"/>
    <w:rsid w:val="001C207C"/>
    <w:rsid w:val="001C2104"/>
    <w:rsid w:val="001C2797"/>
    <w:rsid w:val="001C42F0"/>
    <w:rsid w:val="001C651A"/>
    <w:rsid w:val="001C7234"/>
    <w:rsid w:val="001C7E1A"/>
    <w:rsid w:val="001D0089"/>
    <w:rsid w:val="001D473B"/>
    <w:rsid w:val="001D7589"/>
    <w:rsid w:val="001E00F2"/>
    <w:rsid w:val="001E09DB"/>
    <w:rsid w:val="001E0A38"/>
    <w:rsid w:val="001E6B94"/>
    <w:rsid w:val="001E7DEC"/>
    <w:rsid w:val="001F21C0"/>
    <w:rsid w:val="001F589A"/>
    <w:rsid w:val="001F6369"/>
    <w:rsid w:val="002056B7"/>
    <w:rsid w:val="00213D91"/>
    <w:rsid w:val="002163FC"/>
    <w:rsid w:val="00220CAD"/>
    <w:rsid w:val="002253FD"/>
    <w:rsid w:val="00225B03"/>
    <w:rsid w:val="00226D69"/>
    <w:rsid w:val="00227198"/>
    <w:rsid w:val="0022753D"/>
    <w:rsid w:val="0022762A"/>
    <w:rsid w:val="00230212"/>
    <w:rsid w:val="0023103F"/>
    <w:rsid w:val="00232EC1"/>
    <w:rsid w:val="00235E9A"/>
    <w:rsid w:val="002413C6"/>
    <w:rsid w:val="00241A30"/>
    <w:rsid w:val="00244F61"/>
    <w:rsid w:val="0024539C"/>
    <w:rsid w:val="0024571B"/>
    <w:rsid w:val="00247AE2"/>
    <w:rsid w:val="00250319"/>
    <w:rsid w:val="00254330"/>
    <w:rsid w:val="00254A8E"/>
    <w:rsid w:val="00254CD9"/>
    <w:rsid w:val="0025570D"/>
    <w:rsid w:val="002560AF"/>
    <w:rsid w:val="00261ED6"/>
    <w:rsid w:val="00263054"/>
    <w:rsid w:val="002632CF"/>
    <w:rsid w:val="00263869"/>
    <w:rsid w:val="00266415"/>
    <w:rsid w:val="002700F3"/>
    <w:rsid w:val="00270BD6"/>
    <w:rsid w:val="0027254D"/>
    <w:rsid w:val="002728EB"/>
    <w:rsid w:val="002730D2"/>
    <w:rsid w:val="00273DF5"/>
    <w:rsid w:val="002757D1"/>
    <w:rsid w:val="002758B3"/>
    <w:rsid w:val="00284129"/>
    <w:rsid w:val="00285076"/>
    <w:rsid w:val="00286450"/>
    <w:rsid w:val="00286F6F"/>
    <w:rsid w:val="002870FA"/>
    <w:rsid w:val="00287FEE"/>
    <w:rsid w:val="002932E8"/>
    <w:rsid w:val="00293EE5"/>
    <w:rsid w:val="00297E8C"/>
    <w:rsid w:val="002A0163"/>
    <w:rsid w:val="002A018F"/>
    <w:rsid w:val="002A0F60"/>
    <w:rsid w:val="002A3A1E"/>
    <w:rsid w:val="002A3C47"/>
    <w:rsid w:val="002A3D0A"/>
    <w:rsid w:val="002A7F9D"/>
    <w:rsid w:val="002B0929"/>
    <w:rsid w:val="002B0CCF"/>
    <w:rsid w:val="002B1A2D"/>
    <w:rsid w:val="002B2965"/>
    <w:rsid w:val="002B3857"/>
    <w:rsid w:val="002B625C"/>
    <w:rsid w:val="002B6C0A"/>
    <w:rsid w:val="002C25B6"/>
    <w:rsid w:val="002C2B91"/>
    <w:rsid w:val="002D2470"/>
    <w:rsid w:val="002D44B8"/>
    <w:rsid w:val="002D44E5"/>
    <w:rsid w:val="002D54BA"/>
    <w:rsid w:val="002D5D70"/>
    <w:rsid w:val="002D5DBB"/>
    <w:rsid w:val="002D676D"/>
    <w:rsid w:val="002E00C4"/>
    <w:rsid w:val="002E2DBE"/>
    <w:rsid w:val="002E3919"/>
    <w:rsid w:val="002E5794"/>
    <w:rsid w:val="002F143C"/>
    <w:rsid w:val="002F22ED"/>
    <w:rsid w:val="002F5EF7"/>
    <w:rsid w:val="002F6755"/>
    <w:rsid w:val="002F70FC"/>
    <w:rsid w:val="002F793A"/>
    <w:rsid w:val="00305504"/>
    <w:rsid w:val="00307B87"/>
    <w:rsid w:val="003115CE"/>
    <w:rsid w:val="00312C72"/>
    <w:rsid w:val="0031307A"/>
    <w:rsid w:val="00314FDA"/>
    <w:rsid w:val="00315248"/>
    <w:rsid w:val="00323735"/>
    <w:rsid w:val="00324634"/>
    <w:rsid w:val="00325B6F"/>
    <w:rsid w:val="00330C28"/>
    <w:rsid w:val="00331253"/>
    <w:rsid w:val="00331274"/>
    <w:rsid w:val="00334574"/>
    <w:rsid w:val="00335593"/>
    <w:rsid w:val="00336A60"/>
    <w:rsid w:val="00337E40"/>
    <w:rsid w:val="00337F5A"/>
    <w:rsid w:val="003416DA"/>
    <w:rsid w:val="00342F2E"/>
    <w:rsid w:val="00343C7A"/>
    <w:rsid w:val="003458D9"/>
    <w:rsid w:val="0034609E"/>
    <w:rsid w:val="003462C9"/>
    <w:rsid w:val="003462D2"/>
    <w:rsid w:val="00351C47"/>
    <w:rsid w:val="00352441"/>
    <w:rsid w:val="00353EFF"/>
    <w:rsid w:val="00355CAC"/>
    <w:rsid w:val="0036352F"/>
    <w:rsid w:val="00365FE5"/>
    <w:rsid w:val="00367015"/>
    <w:rsid w:val="00367234"/>
    <w:rsid w:val="003713E3"/>
    <w:rsid w:val="003746D9"/>
    <w:rsid w:val="0037734D"/>
    <w:rsid w:val="0038649F"/>
    <w:rsid w:val="003875CE"/>
    <w:rsid w:val="00390C28"/>
    <w:rsid w:val="00393100"/>
    <w:rsid w:val="00395AE1"/>
    <w:rsid w:val="003963E9"/>
    <w:rsid w:val="003A0469"/>
    <w:rsid w:val="003A243A"/>
    <w:rsid w:val="003A351D"/>
    <w:rsid w:val="003B001D"/>
    <w:rsid w:val="003B16BE"/>
    <w:rsid w:val="003B1C23"/>
    <w:rsid w:val="003B2F9A"/>
    <w:rsid w:val="003B5566"/>
    <w:rsid w:val="003B69FA"/>
    <w:rsid w:val="003C0084"/>
    <w:rsid w:val="003C0C48"/>
    <w:rsid w:val="003C2ACF"/>
    <w:rsid w:val="003C5415"/>
    <w:rsid w:val="003C6320"/>
    <w:rsid w:val="003C7014"/>
    <w:rsid w:val="003D00E7"/>
    <w:rsid w:val="003D2FAE"/>
    <w:rsid w:val="003D3678"/>
    <w:rsid w:val="003D3B77"/>
    <w:rsid w:val="003D5F74"/>
    <w:rsid w:val="003D6C3F"/>
    <w:rsid w:val="003D7D9C"/>
    <w:rsid w:val="003E7243"/>
    <w:rsid w:val="003F207A"/>
    <w:rsid w:val="003F4D59"/>
    <w:rsid w:val="003F7680"/>
    <w:rsid w:val="003F7A51"/>
    <w:rsid w:val="00401F04"/>
    <w:rsid w:val="00402D86"/>
    <w:rsid w:val="004039DB"/>
    <w:rsid w:val="00404FDB"/>
    <w:rsid w:val="004130D6"/>
    <w:rsid w:val="00413334"/>
    <w:rsid w:val="00413DEA"/>
    <w:rsid w:val="004215C1"/>
    <w:rsid w:val="00421AC2"/>
    <w:rsid w:val="00421BCB"/>
    <w:rsid w:val="004223D7"/>
    <w:rsid w:val="004226D4"/>
    <w:rsid w:val="00423184"/>
    <w:rsid w:val="00424838"/>
    <w:rsid w:val="004254DF"/>
    <w:rsid w:val="00425CFB"/>
    <w:rsid w:val="0042696D"/>
    <w:rsid w:val="004313CB"/>
    <w:rsid w:val="00431E36"/>
    <w:rsid w:val="00433FCA"/>
    <w:rsid w:val="004374EC"/>
    <w:rsid w:val="00442C2D"/>
    <w:rsid w:val="0044545F"/>
    <w:rsid w:val="0044795D"/>
    <w:rsid w:val="00447A94"/>
    <w:rsid w:val="00447DF6"/>
    <w:rsid w:val="004571B0"/>
    <w:rsid w:val="004605C4"/>
    <w:rsid w:val="00461530"/>
    <w:rsid w:val="004642EC"/>
    <w:rsid w:val="00470447"/>
    <w:rsid w:val="00470639"/>
    <w:rsid w:val="00470A2E"/>
    <w:rsid w:val="004715A4"/>
    <w:rsid w:val="0047233C"/>
    <w:rsid w:val="004742A2"/>
    <w:rsid w:val="004763CF"/>
    <w:rsid w:val="00477A75"/>
    <w:rsid w:val="0048008F"/>
    <w:rsid w:val="00482C68"/>
    <w:rsid w:val="004864C3"/>
    <w:rsid w:val="00487004"/>
    <w:rsid w:val="00491488"/>
    <w:rsid w:val="004929E4"/>
    <w:rsid w:val="0049317A"/>
    <w:rsid w:val="00496395"/>
    <w:rsid w:val="0049669E"/>
    <w:rsid w:val="00496879"/>
    <w:rsid w:val="00496A44"/>
    <w:rsid w:val="00497C32"/>
    <w:rsid w:val="00497FF9"/>
    <w:rsid w:val="004A1E2C"/>
    <w:rsid w:val="004A4228"/>
    <w:rsid w:val="004A4B8C"/>
    <w:rsid w:val="004A621A"/>
    <w:rsid w:val="004B0566"/>
    <w:rsid w:val="004B12B4"/>
    <w:rsid w:val="004B1303"/>
    <w:rsid w:val="004B3FCB"/>
    <w:rsid w:val="004B6F8D"/>
    <w:rsid w:val="004C069E"/>
    <w:rsid w:val="004C1635"/>
    <w:rsid w:val="004C2A2B"/>
    <w:rsid w:val="004D527C"/>
    <w:rsid w:val="004D6A1E"/>
    <w:rsid w:val="004E0723"/>
    <w:rsid w:val="004E3A7A"/>
    <w:rsid w:val="004E3E9C"/>
    <w:rsid w:val="004E4655"/>
    <w:rsid w:val="004E4823"/>
    <w:rsid w:val="004E679B"/>
    <w:rsid w:val="004E790D"/>
    <w:rsid w:val="004E7CD7"/>
    <w:rsid w:val="004F094A"/>
    <w:rsid w:val="004F4B61"/>
    <w:rsid w:val="0050332B"/>
    <w:rsid w:val="0050391E"/>
    <w:rsid w:val="005060EF"/>
    <w:rsid w:val="0050784F"/>
    <w:rsid w:val="00510131"/>
    <w:rsid w:val="005134B0"/>
    <w:rsid w:val="00513990"/>
    <w:rsid w:val="00513C20"/>
    <w:rsid w:val="00514B66"/>
    <w:rsid w:val="0051523C"/>
    <w:rsid w:val="00516373"/>
    <w:rsid w:val="005178B0"/>
    <w:rsid w:val="00517AFE"/>
    <w:rsid w:val="005208EA"/>
    <w:rsid w:val="00525DC4"/>
    <w:rsid w:val="00535E5C"/>
    <w:rsid w:val="00541800"/>
    <w:rsid w:val="00542714"/>
    <w:rsid w:val="00544BE3"/>
    <w:rsid w:val="00545831"/>
    <w:rsid w:val="00551591"/>
    <w:rsid w:val="00551895"/>
    <w:rsid w:val="0055603B"/>
    <w:rsid w:val="0055645F"/>
    <w:rsid w:val="00561778"/>
    <w:rsid w:val="00562A1D"/>
    <w:rsid w:val="00564AFF"/>
    <w:rsid w:val="00565AD3"/>
    <w:rsid w:val="00567EEA"/>
    <w:rsid w:val="0057175F"/>
    <w:rsid w:val="00572DBB"/>
    <w:rsid w:val="00573307"/>
    <w:rsid w:val="00580827"/>
    <w:rsid w:val="00581AF9"/>
    <w:rsid w:val="005831F8"/>
    <w:rsid w:val="00583558"/>
    <w:rsid w:val="00584F85"/>
    <w:rsid w:val="00590658"/>
    <w:rsid w:val="00590C9E"/>
    <w:rsid w:val="00591168"/>
    <w:rsid w:val="005919B1"/>
    <w:rsid w:val="00596AAC"/>
    <w:rsid w:val="00596B41"/>
    <w:rsid w:val="00596F8E"/>
    <w:rsid w:val="005A02CC"/>
    <w:rsid w:val="005A0630"/>
    <w:rsid w:val="005A0F33"/>
    <w:rsid w:val="005A1005"/>
    <w:rsid w:val="005A2DF3"/>
    <w:rsid w:val="005A467F"/>
    <w:rsid w:val="005A63C7"/>
    <w:rsid w:val="005B17E4"/>
    <w:rsid w:val="005B1BB2"/>
    <w:rsid w:val="005B478B"/>
    <w:rsid w:val="005B6D7F"/>
    <w:rsid w:val="005C0356"/>
    <w:rsid w:val="005C1D60"/>
    <w:rsid w:val="005C3281"/>
    <w:rsid w:val="005C3BA0"/>
    <w:rsid w:val="005C3F1D"/>
    <w:rsid w:val="005C4253"/>
    <w:rsid w:val="005D00FD"/>
    <w:rsid w:val="005D4277"/>
    <w:rsid w:val="005D74C5"/>
    <w:rsid w:val="005E05D8"/>
    <w:rsid w:val="005E0811"/>
    <w:rsid w:val="005E3C50"/>
    <w:rsid w:val="005F07CD"/>
    <w:rsid w:val="005F152D"/>
    <w:rsid w:val="005F4CE4"/>
    <w:rsid w:val="005F4EF5"/>
    <w:rsid w:val="005F795E"/>
    <w:rsid w:val="00602EC6"/>
    <w:rsid w:val="00604130"/>
    <w:rsid w:val="00604C7C"/>
    <w:rsid w:val="0060530E"/>
    <w:rsid w:val="00605DDD"/>
    <w:rsid w:val="00607689"/>
    <w:rsid w:val="00610CF9"/>
    <w:rsid w:val="0061115D"/>
    <w:rsid w:val="00611463"/>
    <w:rsid w:val="00611E72"/>
    <w:rsid w:val="00617A0D"/>
    <w:rsid w:val="00622376"/>
    <w:rsid w:val="006223F3"/>
    <w:rsid w:val="00623D59"/>
    <w:rsid w:val="0062731C"/>
    <w:rsid w:val="006306AB"/>
    <w:rsid w:val="00632443"/>
    <w:rsid w:val="006329F1"/>
    <w:rsid w:val="00633EB7"/>
    <w:rsid w:val="0064114B"/>
    <w:rsid w:val="00642E27"/>
    <w:rsid w:val="00642F3C"/>
    <w:rsid w:val="00644496"/>
    <w:rsid w:val="00650AD9"/>
    <w:rsid w:val="006516D5"/>
    <w:rsid w:val="006533EB"/>
    <w:rsid w:val="00654038"/>
    <w:rsid w:val="00655946"/>
    <w:rsid w:val="006568B1"/>
    <w:rsid w:val="00656B88"/>
    <w:rsid w:val="00662254"/>
    <w:rsid w:val="00665D51"/>
    <w:rsid w:val="00666A4A"/>
    <w:rsid w:val="00667B0B"/>
    <w:rsid w:val="00667EAD"/>
    <w:rsid w:val="00672B41"/>
    <w:rsid w:val="006731D5"/>
    <w:rsid w:val="00681711"/>
    <w:rsid w:val="00685453"/>
    <w:rsid w:val="0068562F"/>
    <w:rsid w:val="006879FC"/>
    <w:rsid w:val="00691CFF"/>
    <w:rsid w:val="0069406A"/>
    <w:rsid w:val="006951A9"/>
    <w:rsid w:val="00695444"/>
    <w:rsid w:val="0069560A"/>
    <w:rsid w:val="006A2CE8"/>
    <w:rsid w:val="006A2F44"/>
    <w:rsid w:val="006A4C3F"/>
    <w:rsid w:val="006A6241"/>
    <w:rsid w:val="006A7176"/>
    <w:rsid w:val="006B2123"/>
    <w:rsid w:val="006B4635"/>
    <w:rsid w:val="006B492E"/>
    <w:rsid w:val="006B55EB"/>
    <w:rsid w:val="006C597D"/>
    <w:rsid w:val="006D48D9"/>
    <w:rsid w:val="006D5F89"/>
    <w:rsid w:val="006E19F5"/>
    <w:rsid w:val="006E5767"/>
    <w:rsid w:val="006F2124"/>
    <w:rsid w:val="006F6F09"/>
    <w:rsid w:val="006F729B"/>
    <w:rsid w:val="00701B88"/>
    <w:rsid w:val="00705F00"/>
    <w:rsid w:val="0071151A"/>
    <w:rsid w:val="00713885"/>
    <w:rsid w:val="0071628E"/>
    <w:rsid w:val="00717EF8"/>
    <w:rsid w:val="00721FD1"/>
    <w:rsid w:val="007262C4"/>
    <w:rsid w:val="0072684D"/>
    <w:rsid w:val="007277A2"/>
    <w:rsid w:val="00734394"/>
    <w:rsid w:val="00735130"/>
    <w:rsid w:val="00737953"/>
    <w:rsid w:val="00743AC5"/>
    <w:rsid w:val="00745783"/>
    <w:rsid w:val="0074746D"/>
    <w:rsid w:val="0075785D"/>
    <w:rsid w:val="00762247"/>
    <w:rsid w:val="0076299D"/>
    <w:rsid w:val="00762DFD"/>
    <w:rsid w:val="00764661"/>
    <w:rsid w:val="00764F0B"/>
    <w:rsid w:val="00772782"/>
    <w:rsid w:val="00773E88"/>
    <w:rsid w:val="007763F2"/>
    <w:rsid w:val="007818BE"/>
    <w:rsid w:val="007819D3"/>
    <w:rsid w:val="007838D0"/>
    <w:rsid w:val="00791EBA"/>
    <w:rsid w:val="007921A0"/>
    <w:rsid w:val="00792504"/>
    <w:rsid w:val="00797C6C"/>
    <w:rsid w:val="007A11FB"/>
    <w:rsid w:val="007A1DAE"/>
    <w:rsid w:val="007A4280"/>
    <w:rsid w:val="007A473D"/>
    <w:rsid w:val="007A5DA9"/>
    <w:rsid w:val="007B1B5C"/>
    <w:rsid w:val="007B213F"/>
    <w:rsid w:val="007B67A5"/>
    <w:rsid w:val="007B7012"/>
    <w:rsid w:val="007C0313"/>
    <w:rsid w:val="007D02FB"/>
    <w:rsid w:val="007D1E88"/>
    <w:rsid w:val="007D6B86"/>
    <w:rsid w:val="007D763E"/>
    <w:rsid w:val="007E4D8E"/>
    <w:rsid w:val="007F453A"/>
    <w:rsid w:val="007F5AE4"/>
    <w:rsid w:val="007F5C62"/>
    <w:rsid w:val="00800F23"/>
    <w:rsid w:val="0080181E"/>
    <w:rsid w:val="00801EAC"/>
    <w:rsid w:val="008028E6"/>
    <w:rsid w:val="00803AF3"/>
    <w:rsid w:val="00803FE2"/>
    <w:rsid w:val="00805E8C"/>
    <w:rsid w:val="00807921"/>
    <w:rsid w:val="00810D19"/>
    <w:rsid w:val="00814DEC"/>
    <w:rsid w:val="00815447"/>
    <w:rsid w:val="00816DBF"/>
    <w:rsid w:val="008171AD"/>
    <w:rsid w:val="008171CA"/>
    <w:rsid w:val="00817A71"/>
    <w:rsid w:val="00820F47"/>
    <w:rsid w:val="00822081"/>
    <w:rsid w:val="00823B72"/>
    <w:rsid w:val="008253BD"/>
    <w:rsid w:val="0082581C"/>
    <w:rsid w:val="00826AF8"/>
    <w:rsid w:val="00832250"/>
    <w:rsid w:val="00833292"/>
    <w:rsid w:val="00833B0D"/>
    <w:rsid w:val="00835207"/>
    <w:rsid w:val="0083739C"/>
    <w:rsid w:val="00840B36"/>
    <w:rsid w:val="008415A0"/>
    <w:rsid w:val="00842AC3"/>
    <w:rsid w:val="00843125"/>
    <w:rsid w:val="0084444E"/>
    <w:rsid w:val="0084513E"/>
    <w:rsid w:val="008458B4"/>
    <w:rsid w:val="00851E5F"/>
    <w:rsid w:val="008523AA"/>
    <w:rsid w:val="00852885"/>
    <w:rsid w:val="008528D6"/>
    <w:rsid w:val="00854A03"/>
    <w:rsid w:val="00856470"/>
    <w:rsid w:val="008574D1"/>
    <w:rsid w:val="00860922"/>
    <w:rsid w:val="00865ABF"/>
    <w:rsid w:val="0087000D"/>
    <w:rsid w:val="008708CD"/>
    <w:rsid w:val="00873846"/>
    <w:rsid w:val="0087412D"/>
    <w:rsid w:val="008779BA"/>
    <w:rsid w:val="00881659"/>
    <w:rsid w:val="00886BF1"/>
    <w:rsid w:val="00897318"/>
    <w:rsid w:val="008A02B0"/>
    <w:rsid w:val="008A0D55"/>
    <w:rsid w:val="008A24DC"/>
    <w:rsid w:val="008A32F7"/>
    <w:rsid w:val="008A39DB"/>
    <w:rsid w:val="008A3BD6"/>
    <w:rsid w:val="008A5478"/>
    <w:rsid w:val="008A62E2"/>
    <w:rsid w:val="008B6B45"/>
    <w:rsid w:val="008B74B3"/>
    <w:rsid w:val="008C0C6B"/>
    <w:rsid w:val="008C0E51"/>
    <w:rsid w:val="008C623B"/>
    <w:rsid w:val="008D0D0E"/>
    <w:rsid w:val="008D270D"/>
    <w:rsid w:val="008D5C7F"/>
    <w:rsid w:val="008E01F1"/>
    <w:rsid w:val="008E133D"/>
    <w:rsid w:val="008E5832"/>
    <w:rsid w:val="008F11D6"/>
    <w:rsid w:val="008F18A9"/>
    <w:rsid w:val="008F1FD8"/>
    <w:rsid w:val="008F434A"/>
    <w:rsid w:val="00900C13"/>
    <w:rsid w:val="00902396"/>
    <w:rsid w:val="00904B32"/>
    <w:rsid w:val="00912820"/>
    <w:rsid w:val="00912A87"/>
    <w:rsid w:val="00913331"/>
    <w:rsid w:val="00914F9F"/>
    <w:rsid w:val="00924F22"/>
    <w:rsid w:val="0092535E"/>
    <w:rsid w:val="00925F0E"/>
    <w:rsid w:val="00925FF8"/>
    <w:rsid w:val="00927B5F"/>
    <w:rsid w:val="0093291E"/>
    <w:rsid w:val="00933656"/>
    <w:rsid w:val="00933D8B"/>
    <w:rsid w:val="0093557C"/>
    <w:rsid w:val="0093622D"/>
    <w:rsid w:val="00937ABF"/>
    <w:rsid w:val="00946330"/>
    <w:rsid w:val="00947F34"/>
    <w:rsid w:val="0095058E"/>
    <w:rsid w:val="009510D4"/>
    <w:rsid w:val="009538DD"/>
    <w:rsid w:val="00954A90"/>
    <w:rsid w:val="009567C2"/>
    <w:rsid w:val="00957BE6"/>
    <w:rsid w:val="00957FC2"/>
    <w:rsid w:val="00962E14"/>
    <w:rsid w:val="009632A3"/>
    <w:rsid w:val="00964D15"/>
    <w:rsid w:val="0096699B"/>
    <w:rsid w:val="00972E00"/>
    <w:rsid w:val="009747E7"/>
    <w:rsid w:val="00974C8F"/>
    <w:rsid w:val="009764E7"/>
    <w:rsid w:val="00976B20"/>
    <w:rsid w:val="00977500"/>
    <w:rsid w:val="00980890"/>
    <w:rsid w:val="00981ACA"/>
    <w:rsid w:val="0098493D"/>
    <w:rsid w:val="00984AC9"/>
    <w:rsid w:val="00985260"/>
    <w:rsid w:val="00985E95"/>
    <w:rsid w:val="00990775"/>
    <w:rsid w:val="00996DE2"/>
    <w:rsid w:val="00997967"/>
    <w:rsid w:val="00997B73"/>
    <w:rsid w:val="00997D2E"/>
    <w:rsid w:val="00997E17"/>
    <w:rsid w:val="009A346D"/>
    <w:rsid w:val="009A60C2"/>
    <w:rsid w:val="009A73C2"/>
    <w:rsid w:val="009B01FB"/>
    <w:rsid w:val="009B157F"/>
    <w:rsid w:val="009B4C10"/>
    <w:rsid w:val="009B709B"/>
    <w:rsid w:val="009B75B1"/>
    <w:rsid w:val="009C009A"/>
    <w:rsid w:val="009C0709"/>
    <w:rsid w:val="009C250B"/>
    <w:rsid w:val="009C4649"/>
    <w:rsid w:val="009C76DA"/>
    <w:rsid w:val="009E0F65"/>
    <w:rsid w:val="009E350E"/>
    <w:rsid w:val="009E3521"/>
    <w:rsid w:val="009E43C3"/>
    <w:rsid w:val="009E6764"/>
    <w:rsid w:val="009E7126"/>
    <w:rsid w:val="009F14FF"/>
    <w:rsid w:val="009F569F"/>
    <w:rsid w:val="00A00083"/>
    <w:rsid w:val="00A0081C"/>
    <w:rsid w:val="00A04764"/>
    <w:rsid w:val="00A073F3"/>
    <w:rsid w:val="00A1056B"/>
    <w:rsid w:val="00A12C5F"/>
    <w:rsid w:val="00A13158"/>
    <w:rsid w:val="00A13333"/>
    <w:rsid w:val="00A13582"/>
    <w:rsid w:val="00A147A2"/>
    <w:rsid w:val="00A152AC"/>
    <w:rsid w:val="00A17495"/>
    <w:rsid w:val="00A21A5F"/>
    <w:rsid w:val="00A27880"/>
    <w:rsid w:val="00A321C2"/>
    <w:rsid w:val="00A32754"/>
    <w:rsid w:val="00A373B9"/>
    <w:rsid w:val="00A4186D"/>
    <w:rsid w:val="00A41C67"/>
    <w:rsid w:val="00A41CCD"/>
    <w:rsid w:val="00A50361"/>
    <w:rsid w:val="00A51071"/>
    <w:rsid w:val="00A5142F"/>
    <w:rsid w:val="00A53FC5"/>
    <w:rsid w:val="00A54157"/>
    <w:rsid w:val="00A546F7"/>
    <w:rsid w:val="00A5585B"/>
    <w:rsid w:val="00A55AAE"/>
    <w:rsid w:val="00A57525"/>
    <w:rsid w:val="00A6290F"/>
    <w:rsid w:val="00A653E2"/>
    <w:rsid w:val="00A66620"/>
    <w:rsid w:val="00A71445"/>
    <w:rsid w:val="00A71A33"/>
    <w:rsid w:val="00A741DE"/>
    <w:rsid w:val="00A8196D"/>
    <w:rsid w:val="00A823CD"/>
    <w:rsid w:val="00A8326E"/>
    <w:rsid w:val="00A833A7"/>
    <w:rsid w:val="00A839AB"/>
    <w:rsid w:val="00A85CB1"/>
    <w:rsid w:val="00A85F53"/>
    <w:rsid w:val="00A86C90"/>
    <w:rsid w:val="00A92541"/>
    <w:rsid w:val="00A93355"/>
    <w:rsid w:val="00AA2B70"/>
    <w:rsid w:val="00AA6E99"/>
    <w:rsid w:val="00AA6FE3"/>
    <w:rsid w:val="00AB1C0B"/>
    <w:rsid w:val="00AB243E"/>
    <w:rsid w:val="00AB2D01"/>
    <w:rsid w:val="00AB6F90"/>
    <w:rsid w:val="00AC2D7D"/>
    <w:rsid w:val="00AC302D"/>
    <w:rsid w:val="00AD353A"/>
    <w:rsid w:val="00AD37D4"/>
    <w:rsid w:val="00AD69D4"/>
    <w:rsid w:val="00AE027A"/>
    <w:rsid w:val="00AE286F"/>
    <w:rsid w:val="00AE29CD"/>
    <w:rsid w:val="00AE36E2"/>
    <w:rsid w:val="00AE3A61"/>
    <w:rsid w:val="00AE45BA"/>
    <w:rsid w:val="00AE5427"/>
    <w:rsid w:val="00AE64E7"/>
    <w:rsid w:val="00AE7D38"/>
    <w:rsid w:val="00AF2321"/>
    <w:rsid w:val="00AF3D10"/>
    <w:rsid w:val="00AF3D61"/>
    <w:rsid w:val="00AF46C3"/>
    <w:rsid w:val="00AF506B"/>
    <w:rsid w:val="00AF5648"/>
    <w:rsid w:val="00AF6F72"/>
    <w:rsid w:val="00AF7299"/>
    <w:rsid w:val="00AF7D8D"/>
    <w:rsid w:val="00B02BA5"/>
    <w:rsid w:val="00B05D57"/>
    <w:rsid w:val="00B1120C"/>
    <w:rsid w:val="00B1188A"/>
    <w:rsid w:val="00B1257C"/>
    <w:rsid w:val="00B1274A"/>
    <w:rsid w:val="00B139D0"/>
    <w:rsid w:val="00B14414"/>
    <w:rsid w:val="00B14C1A"/>
    <w:rsid w:val="00B15A80"/>
    <w:rsid w:val="00B1618F"/>
    <w:rsid w:val="00B216B8"/>
    <w:rsid w:val="00B21F34"/>
    <w:rsid w:val="00B25758"/>
    <w:rsid w:val="00B27CF4"/>
    <w:rsid w:val="00B30764"/>
    <w:rsid w:val="00B3116A"/>
    <w:rsid w:val="00B36340"/>
    <w:rsid w:val="00B37706"/>
    <w:rsid w:val="00B42D51"/>
    <w:rsid w:val="00B467CD"/>
    <w:rsid w:val="00B46C32"/>
    <w:rsid w:val="00B47ABE"/>
    <w:rsid w:val="00B52549"/>
    <w:rsid w:val="00B52786"/>
    <w:rsid w:val="00B5387F"/>
    <w:rsid w:val="00B54626"/>
    <w:rsid w:val="00B56755"/>
    <w:rsid w:val="00B6193D"/>
    <w:rsid w:val="00B61E81"/>
    <w:rsid w:val="00B62182"/>
    <w:rsid w:val="00B6573F"/>
    <w:rsid w:val="00B65D69"/>
    <w:rsid w:val="00B71117"/>
    <w:rsid w:val="00B719B7"/>
    <w:rsid w:val="00B72AE7"/>
    <w:rsid w:val="00B73522"/>
    <w:rsid w:val="00B746C1"/>
    <w:rsid w:val="00B74CFE"/>
    <w:rsid w:val="00B81B44"/>
    <w:rsid w:val="00B8203E"/>
    <w:rsid w:val="00B82B28"/>
    <w:rsid w:val="00B83765"/>
    <w:rsid w:val="00B852D1"/>
    <w:rsid w:val="00B86ADC"/>
    <w:rsid w:val="00B91644"/>
    <w:rsid w:val="00B938F9"/>
    <w:rsid w:val="00BA0EB1"/>
    <w:rsid w:val="00BA4A4F"/>
    <w:rsid w:val="00BA4F84"/>
    <w:rsid w:val="00BA5F7F"/>
    <w:rsid w:val="00BA6A06"/>
    <w:rsid w:val="00BB03BB"/>
    <w:rsid w:val="00BB44AF"/>
    <w:rsid w:val="00BB46B6"/>
    <w:rsid w:val="00BB64E8"/>
    <w:rsid w:val="00BC03AF"/>
    <w:rsid w:val="00BC10DB"/>
    <w:rsid w:val="00BC11C8"/>
    <w:rsid w:val="00BC223C"/>
    <w:rsid w:val="00BC2323"/>
    <w:rsid w:val="00BC5FB9"/>
    <w:rsid w:val="00BD6093"/>
    <w:rsid w:val="00BD7CAD"/>
    <w:rsid w:val="00BE0FCC"/>
    <w:rsid w:val="00BE1270"/>
    <w:rsid w:val="00BE13FE"/>
    <w:rsid w:val="00BE1C4C"/>
    <w:rsid w:val="00BE2A7A"/>
    <w:rsid w:val="00BE4E0A"/>
    <w:rsid w:val="00BF3C81"/>
    <w:rsid w:val="00BF5246"/>
    <w:rsid w:val="00BF6C23"/>
    <w:rsid w:val="00C00AC7"/>
    <w:rsid w:val="00C00B03"/>
    <w:rsid w:val="00C01D19"/>
    <w:rsid w:val="00C03312"/>
    <w:rsid w:val="00C102B9"/>
    <w:rsid w:val="00C11A40"/>
    <w:rsid w:val="00C121FA"/>
    <w:rsid w:val="00C12952"/>
    <w:rsid w:val="00C1466C"/>
    <w:rsid w:val="00C1779C"/>
    <w:rsid w:val="00C24FDC"/>
    <w:rsid w:val="00C2689A"/>
    <w:rsid w:val="00C27866"/>
    <w:rsid w:val="00C3127B"/>
    <w:rsid w:val="00C3221C"/>
    <w:rsid w:val="00C367CF"/>
    <w:rsid w:val="00C404FE"/>
    <w:rsid w:val="00C435E3"/>
    <w:rsid w:val="00C44232"/>
    <w:rsid w:val="00C46BD6"/>
    <w:rsid w:val="00C505CC"/>
    <w:rsid w:val="00C50CFA"/>
    <w:rsid w:val="00C51146"/>
    <w:rsid w:val="00C511E7"/>
    <w:rsid w:val="00C513AD"/>
    <w:rsid w:val="00C607D9"/>
    <w:rsid w:val="00C618A0"/>
    <w:rsid w:val="00C624CC"/>
    <w:rsid w:val="00C63A53"/>
    <w:rsid w:val="00C63A5E"/>
    <w:rsid w:val="00C6629F"/>
    <w:rsid w:val="00C6696C"/>
    <w:rsid w:val="00C76716"/>
    <w:rsid w:val="00C77F9F"/>
    <w:rsid w:val="00C8067D"/>
    <w:rsid w:val="00C81B79"/>
    <w:rsid w:val="00C82EC2"/>
    <w:rsid w:val="00C849A6"/>
    <w:rsid w:val="00C872A3"/>
    <w:rsid w:val="00C91BC4"/>
    <w:rsid w:val="00C930E3"/>
    <w:rsid w:val="00C945D3"/>
    <w:rsid w:val="00C96B23"/>
    <w:rsid w:val="00CA5A53"/>
    <w:rsid w:val="00CB0A81"/>
    <w:rsid w:val="00CB4C8F"/>
    <w:rsid w:val="00CB4D34"/>
    <w:rsid w:val="00CB54C6"/>
    <w:rsid w:val="00CB6229"/>
    <w:rsid w:val="00CB6331"/>
    <w:rsid w:val="00CB7A2D"/>
    <w:rsid w:val="00CC045C"/>
    <w:rsid w:val="00CC0D07"/>
    <w:rsid w:val="00CC1549"/>
    <w:rsid w:val="00CC2537"/>
    <w:rsid w:val="00CC4EF2"/>
    <w:rsid w:val="00CD0180"/>
    <w:rsid w:val="00CD4110"/>
    <w:rsid w:val="00CD632A"/>
    <w:rsid w:val="00CD6794"/>
    <w:rsid w:val="00CD6B15"/>
    <w:rsid w:val="00CD73C8"/>
    <w:rsid w:val="00CE65C6"/>
    <w:rsid w:val="00CE76E9"/>
    <w:rsid w:val="00CF337C"/>
    <w:rsid w:val="00CF4417"/>
    <w:rsid w:val="00CF49F0"/>
    <w:rsid w:val="00CF4DD5"/>
    <w:rsid w:val="00CF798D"/>
    <w:rsid w:val="00D01897"/>
    <w:rsid w:val="00D029FB"/>
    <w:rsid w:val="00D03479"/>
    <w:rsid w:val="00D03630"/>
    <w:rsid w:val="00D05A51"/>
    <w:rsid w:val="00D06222"/>
    <w:rsid w:val="00D075B5"/>
    <w:rsid w:val="00D1099E"/>
    <w:rsid w:val="00D17F83"/>
    <w:rsid w:val="00D22D90"/>
    <w:rsid w:val="00D23FA4"/>
    <w:rsid w:val="00D241EC"/>
    <w:rsid w:val="00D24E0F"/>
    <w:rsid w:val="00D30065"/>
    <w:rsid w:val="00D30E38"/>
    <w:rsid w:val="00D34A46"/>
    <w:rsid w:val="00D37520"/>
    <w:rsid w:val="00D434FC"/>
    <w:rsid w:val="00D4553A"/>
    <w:rsid w:val="00D47DD7"/>
    <w:rsid w:val="00D51697"/>
    <w:rsid w:val="00D52ABA"/>
    <w:rsid w:val="00D53996"/>
    <w:rsid w:val="00D5628F"/>
    <w:rsid w:val="00D5686A"/>
    <w:rsid w:val="00D573C8"/>
    <w:rsid w:val="00D60900"/>
    <w:rsid w:val="00D63A02"/>
    <w:rsid w:val="00D64EC5"/>
    <w:rsid w:val="00D666A4"/>
    <w:rsid w:val="00D67F63"/>
    <w:rsid w:val="00D722AB"/>
    <w:rsid w:val="00D74FD2"/>
    <w:rsid w:val="00D7712E"/>
    <w:rsid w:val="00D83207"/>
    <w:rsid w:val="00D849E7"/>
    <w:rsid w:val="00D85022"/>
    <w:rsid w:val="00D857A6"/>
    <w:rsid w:val="00D90A56"/>
    <w:rsid w:val="00D924F6"/>
    <w:rsid w:val="00D92FBC"/>
    <w:rsid w:val="00D9430B"/>
    <w:rsid w:val="00D970E7"/>
    <w:rsid w:val="00DA0B0C"/>
    <w:rsid w:val="00DA33F2"/>
    <w:rsid w:val="00DA34FE"/>
    <w:rsid w:val="00DA4707"/>
    <w:rsid w:val="00DA72F5"/>
    <w:rsid w:val="00DA787D"/>
    <w:rsid w:val="00DB0A00"/>
    <w:rsid w:val="00DB1EC2"/>
    <w:rsid w:val="00DB20FD"/>
    <w:rsid w:val="00DB2AD4"/>
    <w:rsid w:val="00DB370B"/>
    <w:rsid w:val="00DB3883"/>
    <w:rsid w:val="00DB4971"/>
    <w:rsid w:val="00DB65E4"/>
    <w:rsid w:val="00DC3623"/>
    <w:rsid w:val="00DC52DC"/>
    <w:rsid w:val="00DC5CEF"/>
    <w:rsid w:val="00DD042D"/>
    <w:rsid w:val="00DD2BBE"/>
    <w:rsid w:val="00DD4161"/>
    <w:rsid w:val="00DD5269"/>
    <w:rsid w:val="00DE0350"/>
    <w:rsid w:val="00DE3785"/>
    <w:rsid w:val="00DE595E"/>
    <w:rsid w:val="00DF3192"/>
    <w:rsid w:val="00DF6FCA"/>
    <w:rsid w:val="00E00CE4"/>
    <w:rsid w:val="00E047C1"/>
    <w:rsid w:val="00E04B20"/>
    <w:rsid w:val="00E04D69"/>
    <w:rsid w:val="00E06741"/>
    <w:rsid w:val="00E10045"/>
    <w:rsid w:val="00E1231C"/>
    <w:rsid w:val="00E133D6"/>
    <w:rsid w:val="00E1412F"/>
    <w:rsid w:val="00E144CF"/>
    <w:rsid w:val="00E14678"/>
    <w:rsid w:val="00E17E07"/>
    <w:rsid w:val="00E3289F"/>
    <w:rsid w:val="00E34767"/>
    <w:rsid w:val="00E3692E"/>
    <w:rsid w:val="00E41EC7"/>
    <w:rsid w:val="00E43A15"/>
    <w:rsid w:val="00E44199"/>
    <w:rsid w:val="00E4461C"/>
    <w:rsid w:val="00E44F7D"/>
    <w:rsid w:val="00E461ED"/>
    <w:rsid w:val="00E46535"/>
    <w:rsid w:val="00E576AD"/>
    <w:rsid w:val="00E57EE9"/>
    <w:rsid w:val="00E665EF"/>
    <w:rsid w:val="00E672D9"/>
    <w:rsid w:val="00E6744F"/>
    <w:rsid w:val="00E70E62"/>
    <w:rsid w:val="00E7136F"/>
    <w:rsid w:val="00E75EA9"/>
    <w:rsid w:val="00E76FA6"/>
    <w:rsid w:val="00E80FA8"/>
    <w:rsid w:val="00E85816"/>
    <w:rsid w:val="00E93346"/>
    <w:rsid w:val="00E94296"/>
    <w:rsid w:val="00E97A93"/>
    <w:rsid w:val="00E97B96"/>
    <w:rsid w:val="00EA00B0"/>
    <w:rsid w:val="00EA1CD2"/>
    <w:rsid w:val="00EA316F"/>
    <w:rsid w:val="00EA74A1"/>
    <w:rsid w:val="00EB0CA5"/>
    <w:rsid w:val="00EB1892"/>
    <w:rsid w:val="00EB3D8C"/>
    <w:rsid w:val="00EB4807"/>
    <w:rsid w:val="00EB49EC"/>
    <w:rsid w:val="00EB7467"/>
    <w:rsid w:val="00EC0010"/>
    <w:rsid w:val="00EC190C"/>
    <w:rsid w:val="00EC4EEA"/>
    <w:rsid w:val="00ED00D8"/>
    <w:rsid w:val="00ED3307"/>
    <w:rsid w:val="00ED65E0"/>
    <w:rsid w:val="00EE0F9B"/>
    <w:rsid w:val="00EE4B43"/>
    <w:rsid w:val="00EF1149"/>
    <w:rsid w:val="00EF1BD0"/>
    <w:rsid w:val="00EF6A6F"/>
    <w:rsid w:val="00EF7FBB"/>
    <w:rsid w:val="00F00AB7"/>
    <w:rsid w:val="00F01EE0"/>
    <w:rsid w:val="00F02A81"/>
    <w:rsid w:val="00F06904"/>
    <w:rsid w:val="00F101FA"/>
    <w:rsid w:val="00F11CF0"/>
    <w:rsid w:val="00F12B75"/>
    <w:rsid w:val="00F15E06"/>
    <w:rsid w:val="00F2243D"/>
    <w:rsid w:val="00F33866"/>
    <w:rsid w:val="00F367E6"/>
    <w:rsid w:val="00F4233B"/>
    <w:rsid w:val="00F458E2"/>
    <w:rsid w:val="00F45DB1"/>
    <w:rsid w:val="00F4692A"/>
    <w:rsid w:val="00F47946"/>
    <w:rsid w:val="00F51B51"/>
    <w:rsid w:val="00F53BC5"/>
    <w:rsid w:val="00F5469D"/>
    <w:rsid w:val="00F56D07"/>
    <w:rsid w:val="00F57CC5"/>
    <w:rsid w:val="00F6269B"/>
    <w:rsid w:val="00F65809"/>
    <w:rsid w:val="00F6677D"/>
    <w:rsid w:val="00F66821"/>
    <w:rsid w:val="00F66C3E"/>
    <w:rsid w:val="00F6787E"/>
    <w:rsid w:val="00F702E7"/>
    <w:rsid w:val="00F724D9"/>
    <w:rsid w:val="00F72B45"/>
    <w:rsid w:val="00F749EC"/>
    <w:rsid w:val="00F77FCF"/>
    <w:rsid w:val="00F817E4"/>
    <w:rsid w:val="00F832E1"/>
    <w:rsid w:val="00F84B6F"/>
    <w:rsid w:val="00F870AC"/>
    <w:rsid w:val="00F872CA"/>
    <w:rsid w:val="00F87611"/>
    <w:rsid w:val="00F908F7"/>
    <w:rsid w:val="00F916B4"/>
    <w:rsid w:val="00F94672"/>
    <w:rsid w:val="00F95856"/>
    <w:rsid w:val="00F963E2"/>
    <w:rsid w:val="00FA0CD4"/>
    <w:rsid w:val="00FA13F7"/>
    <w:rsid w:val="00FA2266"/>
    <w:rsid w:val="00FA2AD6"/>
    <w:rsid w:val="00FA7C4F"/>
    <w:rsid w:val="00FB227F"/>
    <w:rsid w:val="00FB6AB2"/>
    <w:rsid w:val="00FB7F2D"/>
    <w:rsid w:val="00FC1A22"/>
    <w:rsid w:val="00FC55EC"/>
    <w:rsid w:val="00FC58B3"/>
    <w:rsid w:val="00FC5A6E"/>
    <w:rsid w:val="00FC73A3"/>
    <w:rsid w:val="00FD4420"/>
    <w:rsid w:val="00FD45E9"/>
    <w:rsid w:val="00FD69F4"/>
    <w:rsid w:val="00FD6EB3"/>
    <w:rsid w:val="00FD7541"/>
    <w:rsid w:val="00FD7CBF"/>
    <w:rsid w:val="00FF349A"/>
    <w:rsid w:val="00FF3DA7"/>
    <w:rsid w:val="00FF4F66"/>
    <w:rsid w:val="00FF576D"/>
    <w:rsid w:val="00FF6C02"/>
    <w:rsid w:val="00FF7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D96"/>
  <w15:docId w15:val="{B81EBC44-979F-4649-BAAC-19EB68C4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6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Знак6 Знак"/>
    <w:basedOn w:val="a"/>
    <w:link w:val="a3"/>
    <w:uiPriority w:val="99"/>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table" w:styleId="aa">
    <w:name w:val="Table Grid"/>
    <w:basedOn w:val="a1"/>
    <w:uiPriority w:val="59"/>
    <w:rsid w:val="00AE2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lt">
    <w:name w:val="result"/>
    <w:basedOn w:val="a"/>
    <w:rsid w:val="003D6C3F"/>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3D6C3F"/>
    <w:rPr>
      <w:color w:val="0000FF"/>
      <w:u w:val="single"/>
    </w:rPr>
  </w:style>
  <w:style w:type="character" w:customStyle="1" w:styleId="error">
    <w:name w:val="error"/>
    <w:basedOn w:val="a0"/>
    <w:rsid w:val="00D53996"/>
  </w:style>
  <w:style w:type="character" w:customStyle="1" w:styleId="10">
    <w:name w:val="Неразрешенное упоминание1"/>
    <w:basedOn w:val="a0"/>
    <w:uiPriority w:val="99"/>
    <w:semiHidden/>
    <w:unhideWhenUsed/>
    <w:rsid w:val="00EB0CA5"/>
    <w:rPr>
      <w:color w:val="605E5C"/>
      <w:shd w:val="clear" w:color="auto" w:fill="E1DFDD"/>
    </w:rPr>
  </w:style>
  <w:style w:type="character" w:styleId="ac">
    <w:name w:val="annotation reference"/>
    <w:basedOn w:val="a0"/>
    <w:uiPriority w:val="99"/>
    <w:semiHidden/>
    <w:unhideWhenUsed/>
    <w:rsid w:val="00BA5F7F"/>
    <w:rPr>
      <w:sz w:val="16"/>
      <w:szCs w:val="16"/>
    </w:rPr>
  </w:style>
  <w:style w:type="paragraph" w:styleId="ad">
    <w:name w:val="annotation text"/>
    <w:basedOn w:val="a"/>
    <w:link w:val="ae"/>
    <w:uiPriority w:val="99"/>
    <w:semiHidden/>
    <w:unhideWhenUsed/>
    <w:rsid w:val="00BA5F7F"/>
    <w:rPr>
      <w:sz w:val="20"/>
      <w:szCs w:val="20"/>
    </w:rPr>
  </w:style>
  <w:style w:type="character" w:customStyle="1" w:styleId="ae">
    <w:name w:val="Текст примечания Знак"/>
    <w:basedOn w:val="a0"/>
    <w:link w:val="ad"/>
    <w:uiPriority w:val="99"/>
    <w:semiHidden/>
    <w:rsid w:val="00BA5F7F"/>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BA5F7F"/>
    <w:rPr>
      <w:b/>
      <w:bCs/>
    </w:rPr>
  </w:style>
  <w:style w:type="character" w:customStyle="1" w:styleId="af0">
    <w:name w:val="Тема примечания Знак"/>
    <w:basedOn w:val="ae"/>
    <w:link w:val="af"/>
    <w:uiPriority w:val="99"/>
    <w:semiHidden/>
    <w:rsid w:val="00BA5F7F"/>
    <w:rPr>
      <w:rFonts w:ascii="Courier New" w:eastAsia="Courier New" w:hAnsi="Courier New" w:cs="Courier New"/>
      <w:b/>
      <w:bCs/>
      <w:color w:val="000000"/>
      <w:sz w:val="20"/>
      <w:szCs w:val="20"/>
      <w:lang w:eastAsia="ru-RU" w:bidi="ru-RU"/>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2"/>
    <w:rsid w:val="004F094A"/>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1"/>
    <w:rsid w:val="004F094A"/>
    <w:rPr>
      <w:rFonts w:ascii="Times New Roman" w:eastAsia="Times New Roman" w:hAnsi="Times New Roman" w:cs="Times New Roman"/>
      <w:sz w:val="28"/>
      <w:szCs w:val="28"/>
      <w:lang w:eastAsia="ru-RU"/>
    </w:rPr>
  </w:style>
  <w:style w:type="character" w:styleId="af3">
    <w:name w:val="Strong"/>
    <w:basedOn w:val="a0"/>
    <w:uiPriority w:val="22"/>
    <w:qFormat/>
    <w:rsid w:val="001B4E29"/>
    <w:rPr>
      <w:b/>
      <w:bCs/>
    </w:rPr>
  </w:style>
  <w:style w:type="character" w:customStyle="1" w:styleId="2">
    <w:name w:val="Неразрешенное упоминание2"/>
    <w:basedOn w:val="a0"/>
    <w:uiPriority w:val="99"/>
    <w:semiHidden/>
    <w:unhideWhenUsed/>
    <w:rsid w:val="00101116"/>
    <w:rPr>
      <w:color w:val="605E5C"/>
      <w:shd w:val="clear" w:color="auto" w:fill="E1DFDD"/>
    </w:rPr>
  </w:style>
  <w:style w:type="paragraph" w:customStyle="1" w:styleId="TableParagraph">
    <w:name w:val="Table Paragraph"/>
    <w:basedOn w:val="a"/>
    <w:uiPriority w:val="1"/>
    <w:qFormat/>
    <w:rsid w:val="006A6241"/>
    <w:pPr>
      <w:suppressAutoHyphens/>
      <w:autoSpaceDE w:val="0"/>
    </w:pPr>
    <w:rPr>
      <w:rFonts w:ascii="Times New Roman" w:eastAsia="Times New Roman" w:hAnsi="Times New Roman" w:cs="Times New Roman"/>
      <w:color w:val="auto"/>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892">
      <w:bodyDiv w:val="1"/>
      <w:marLeft w:val="0"/>
      <w:marRight w:val="0"/>
      <w:marTop w:val="0"/>
      <w:marBottom w:val="0"/>
      <w:divBdr>
        <w:top w:val="none" w:sz="0" w:space="0" w:color="auto"/>
        <w:left w:val="none" w:sz="0" w:space="0" w:color="auto"/>
        <w:bottom w:val="none" w:sz="0" w:space="0" w:color="auto"/>
        <w:right w:val="none" w:sz="0" w:space="0" w:color="auto"/>
      </w:divBdr>
      <w:divsChild>
        <w:div w:id="1879664363">
          <w:marLeft w:val="-225"/>
          <w:marRight w:val="-225"/>
          <w:marTop w:val="0"/>
          <w:marBottom w:val="75"/>
          <w:divBdr>
            <w:top w:val="none" w:sz="0" w:space="0" w:color="auto"/>
            <w:left w:val="none" w:sz="0" w:space="0" w:color="auto"/>
            <w:bottom w:val="none" w:sz="0" w:space="0" w:color="auto"/>
            <w:right w:val="none" w:sz="0" w:space="0" w:color="auto"/>
          </w:divBdr>
          <w:divsChild>
            <w:div w:id="1986084641">
              <w:marLeft w:val="0"/>
              <w:marRight w:val="0"/>
              <w:marTop w:val="0"/>
              <w:marBottom w:val="0"/>
              <w:divBdr>
                <w:top w:val="none" w:sz="0" w:space="0" w:color="auto"/>
                <w:left w:val="none" w:sz="0" w:space="0" w:color="auto"/>
                <w:bottom w:val="none" w:sz="0" w:space="0" w:color="auto"/>
                <w:right w:val="none" w:sz="0" w:space="0" w:color="auto"/>
              </w:divBdr>
              <w:divsChild>
                <w:div w:id="10285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3512">
          <w:marLeft w:val="-225"/>
          <w:marRight w:val="-225"/>
          <w:marTop w:val="0"/>
          <w:marBottom w:val="75"/>
          <w:divBdr>
            <w:top w:val="none" w:sz="0" w:space="0" w:color="auto"/>
            <w:left w:val="none" w:sz="0" w:space="0" w:color="auto"/>
            <w:bottom w:val="none" w:sz="0" w:space="0" w:color="auto"/>
            <w:right w:val="none" w:sz="0" w:space="0" w:color="auto"/>
          </w:divBdr>
          <w:divsChild>
            <w:div w:id="98646059">
              <w:marLeft w:val="0"/>
              <w:marRight w:val="0"/>
              <w:marTop w:val="0"/>
              <w:marBottom w:val="0"/>
              <w:divBdr>
                <w:top w:val="none" w:sz="0" w:space="0" w:color="auto"/>
                <w:left w:val="none" w:sz="0" w:space="0" w:color="auto"/>
                <w:bottom w:val="none" w:sz="0" w:space="0" w:color="auto"/>
                <w:right w:val="none" w:sz="0" w:space="0" w:color="auto"/>
              </w:divBdr>
              <w:divsChild>
                <w:div w:id="18381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6997">
          <w:marLeft w:val="-225"/>
          <w:marRight w:val="-225"/>
          <w:marTop w:val="0"/>
          <w:marBottom w:val="75"/>
          <w:divBdr>
            <w:top w:val="none" w:sz="0" w:space="0" w:color="auto"/>
            <w:left w:val="none" w:sz="0" w:space="0" w:color="auto"/>
            <w:bottom w:val="none" w:sz="0" w:space="0" w:color="auto"/>
            <w:right w:val="none" w:sz="0" w:space="0" w:color="auto"/>
          </w:divBdr>
          <w:divsChild>
            <w:div w:id="1753892622">
              <w:marLeft w:val="0"/>
              <w:marRight w:val="0"/>
              <w:marTop w:val="0"/>
              <w:marBottom w:val="0"/>
              <w:divBdr>
                <w:top w:val="none" w:sz="0" w:space="0" w:color="auto"/>
                <w:left w:val="none" w:sz="0" w:space="0" w:color="auto"/>
                <w:bottom w:val="none" w:sz="0" w:space="0" w:color="auto"/>
                <w:right w:val="none" w:sz="0" w:space="0" w:color="auto"/>
              </w:divBdr>
              <w:divsChild>
                <w:div w:id="1166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835">
          <w:marLeft w:val="-225"/>
          <w:marRight w:val="-225"/>
          <w:marTop w:val="0"/>
          <w:marBottom w:val="75"/>
          <w:divBdr>
            <w:top w:val="none" w:sz="0" w:space="0" w:color="auto"/>
            <w:left w:val="none" w:sz="0" w:space="0" w:color="auto"/>
            <w:bottom w:val="none" w:sz="0" w:space="0" w:color="auto"/>
            <w:right w:val="none" w:sz="0" w:space="0" w:color="auto"/>
          </w:divBdr>
          <w:divsChild>
            <w:div w:id="1838380570">
              <w:marLeft w:val="0"/>
              <w:marRight w:val="0"/>
              <w:marTop w:val="0"/>
              <w:marBottom w:val="0"/>
              <w:divBdr>
                <w:top w:val="none" w:sz="0" w:space="0" w:color="auto"/>
                <w:left w:val="none" w:sz="0" w:space="0" w:color="auto"/>
                <w:bottom w:val="none" w:sz="0" w:space="0" w:color="auto"/>
                <w:right w:val="none" w:sz="0" w:space="0" w:color="auto"/>
              </w:divBdr>
              <w:divsChild>
                <w:div w:id="958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06748">
      <w:bodyDiv w:val="1"/>
      <w:marLeft w:val="0"/>
      <w:marRight w:val="0"/>
      <w:marTop w:val="0"/>
      <w:marBottom w:val="0"/>
      <w:divBdr>
        <w:top w:val="none" w:sz="0" w:space="0" w:color="auto"/>
        <w:left w:val="none" w:sz="0" w:space="0" w:color="auto"/>
        <w:bottom w:val="none" w:sz="0" w:space="0" w:color="auto"/>
        <w:right w:val="none" w:sz="0" w:space="0" w:color="auto"/>
      </w:divBdr>
    </w:div>
    <w:div w:id="32582268">
      <w:bodyDiv w:val="1"/>
      <w:marLeft w:val="0"/>
      <w:marRight w:val="0"/>
      <w:marTop w:val="0"/>
      <w:marBottom w:val="0"/>
      <w:divBdr>
        <w:top w:val="none" w:sz="0" w:space="0" w:color="auto"/>
        <w:left w:val="none" w:sz="0" w:space="0" w:color="auto"/>
        <w:bottom w:val="none" w:sz="0" w:space="0" w:color="auto"/>
        <w:right w:val="none" w:sz="0" w:space="0" w:color="auto"/>
      </w:divBdr>
    </w:div>
    <w:div w:id="52775812">
      <w:bodyDiv w:val="1"/>
      <w:marLeft w:val="0"/>
      <w:marRight w:val="0"/>
      <w:marTop w:val="0"/>
      <w:marBottom w:val="0"/>
      <w:divBdr>
        <w:top w:val="none" w:sz="0" w:space="0" w:color="auto"/>
        <w:left w:val="none" w:sz="0" w:space="0" w:color="auto"/>
        <w:bottom w:val="none" w:sz="0" w:space="0" w:color="auto"/>
        <w:right w:val="none" w:sz="0" w:space="0" w:color="auto"/>
      </w:divBdr>
    </w:div>
    <w:div w:id="83310581">
      <w:bodyDiv w:val="1"/>
      <w:marLeft w:val="0"/>
      <w:marRight w:val="0"/>
      <w:marTop w:val="0"/>
      <w:marBottom w:val="0"/>
      <w:divBdr>
        <w:top w:val="none" w:sz="0" w:space="0" w:color="auto"/>
        <w:left w:val="none" w:sz="0" w:space="0" w:color="auto"/>
        <w:bottom w:val="none" w:sz="0" w:space="0" w:color="auto"/>
        <w:right w:val="none" w:sz="0" w:space="0" w:color="auto"/>
      </w:divBdr>
    </w:div>
    <w:div w:id="118229649">
      <w:bodyDiv w:val="1"/>
      <w:marLeft w:val="0"/>
      <w:marRight w:val="0"/>
      <w:marTop w:val="0"/>
      <w:marBottom w:val="0"/>
      <w:divBdr>
        <w:top w:val="none" w:sz="0" w:space="0" w:color="auto"/>
        <w:left w:val="none" w:sz="0" w:space="0" w:color="auto"/>
        <w:bottom w:val="none" w:sz="0" w:space="0" w:color="auto"/>
        <w:right w:val="none" w:sz="0" w:space="0" w:color="auto"/>
      </w:divBdr>
    </w:div>
    <w:div w:id="122964472">
      <w:bodyDiv w:val="1"/>
      <w:marLeft w:val="0"/>
      <w:marRight w:val="0"/>
      <w:marTop w:val="0"/>
      <w:marBottom w:val="0"/>
      <w:divBdr>
        <w:top w:val="none" w:sz="0" w:space="0" w:color="auto"/>
        <w:left w:val="none" w:sz="0" w:space="0" w:color="auto"/>
        <w:bottom w:val="none" w:sz="0" w:space="0" w:color="auto"/>
        <w:right w:val="none" w:sz="0" w:space="0" w:color="auto"/>
      </w:divBdr>
    </w:div>
    <w:div w:id="150214600">
      <w:bodyDiv w:val="1"/>
      <w:marLeft w:val="0"/>
      <w:marRight w:val="0"/>
      <w:marTop w:val="0"/>
      <w:marBottom w:val="0"/>
      <w:divBdr>
        <w:top w:val="none" w:sz="0" w:space="0" w:color="auto"/>
        <w:left w:val="none" w:sz="0" w:space="0" w:color="auto"/>
        <w:bottom w:val="none" w:sz="0" w:space="0" w:color="auto"/>
        <w:right w:val="none" w:sz="0" w:space="0" w:color="auto"/>
      </w:divBdr>
    </w:div>
    <w:div w:id="151484484">
      <w:bodyDiv w:val="1"/>
      <w:marLeft w:val="0"/>
      <w:marRight w:val="0"/>
      <w:marTop w:val="0"/>
      <w:marBottom w:val="0"/>
      <w:divBdr>
        <w:top w:val="none" w:sz="0" w:space="0" w:color="auto"/>
        <w:left w:val="none" w:sz="0" w:space="0" w:color="auto"/>
        <w:bottom w:val="none" w:sz="0" w:space="0" w:color="auto"/>
        <w:right w:val="none" w:sz="0" w:space="0" w:color="auto"/>
      </w:divBdr>
      <w:divsChild>
        <w:div w:id="819463641">
          <w:marLeft w:val="-225"/>
          <w:marRight w:val="-225"/>
          <w:marTop w:val="0"/>
          <w:marBottom w:val="75"/>
          <w:divBdr>
            <w:top w:val="none" w:sz="0" w:space="0" w:color="auto"/>
            <w:left w:val="none" w:sz="0" w:space="0" w:color="auto"/>
            <w:bottom w:val="none" w:sz="0" w:space="0" w:color="auto"/>
            <w:right w:val="none" w:sz="0" w:space="0" w:color="auto"/>
          </w:divBdr>
          <w:divsChild>
            <w:div w:id="973021755">
              <w:marLeft w:val="0"/>
              <w:marRight w:val="0"/>
              <w:marTop w:val="0"/>
              <w:marBottom w:val="0"/>
              <w:divBdr>
                <w:top w:val="none" w:sz="0" w:space="0" w:color="auto"/>
                <w:left w:val="none" w:sz="0" w:space="0" w:color="auto"/>
                <w:bottom w:val="none" w:sz="0" w:space="0" w:color="auto"/>
                <w:right w:val="none" w:sz="0" w:space="0" w:color="auto"/>
              </w:divBdr>
              <w:divsChild>
                <w:div w:id="1911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434">
          <w:marLeft w:val="-225"/>
          <w:marRight w:val="-225"/>
          <w:marTop w:val="0"/>
          <w:marBottom w:val="75"/>
          <w:divBdr>
            <w:top w:val="none" w:sz="0" w:space="0" w:color="auto"/>
            <w:left w:val="none" w:sz="0" w:space="0" w:color="auto"/>
            <w:bottom w:val="none" w:sz="0" w:space="0" w:color="auto"/>
            <w:right w:val="none" w:sz="0" w:space="0" w:color="auto"/>
          </w:divBdr>
          <w:divsChild>
            <w:div w:id="1912692239">
              <w:marLeft w:val="0"/>
              <w:marRight w:val="0"/>
              <w:marTop w:val="0"/>
              <w:marBottom w:val="0"/>
              <w:divBdr>
                <w:top w:val="none" w:sz="0" w:space="0" w:color="auto"/>
                <w:left w:val="none" w:sz="0" w:space="0" w:color="auto"/>
                <w:bottom w:val="none" w:sz="0" w:space="0" w:color="auto"/>
                <w:right w:val="none" w:sz="0" w:space="0" w:color="auto"/>
              </w:divBdr>
              <w:divsChild>
                <w:div w:id="1559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2682">
      <w:bodyDiv w:val="1"/>
      <w:marLeft w:val="0"/>
      <w:marRight w:val="0"/>
      <w:marTop w:val="0"/>
      <w:marBottom w:val="0"/>
      <w:divBdr>
        <w:top w:val="none" w:sz="0" w:space="0" w:color="auto"/>
        <w:left w:val="none" w:sz="0" w:space="0" w:color="auto"/>
        <w:bottom w:val="none" w:sz="0" w:space="0" w:color="auto"/>
        <w:right w:val="none" w:sz="0" w:space="0" w:color="auto"/>
      </w:divBdr>
    </w:div>
    <w:div w:id="233667434">
      <w:bodyDiv w:val="1"/>
      <w:marLeft w:val="0"/>
      <w:marRight w:val="0"/>
      <w:marTop w:val="0"/>
      <w:marBottom w:val="0"/>
      <w:divBdr>
        <w:top w:val="none" w:sz="0" w:space="0" w:color="auto"/>
        <w:left w:val="none" w:sz="0" w:space="0" w:color="auto"/>
        <w:bottom w:val="none" w:sz="0" w:space="0" w:color="auto"/>
        <w:right w:val="none" w:sz="0" w:space="0" w:color="auto"/>
      </w:divBdr>
    </w:div>
    <w:div w:id="262541681">
      <w:bodyDiv w:val="1"/>
      <w:marLeft w:val="0"/>
      <w:marRight w:val="0"/>
      <w:marTop w:val="0"/>
      <w:marBottom w:val="0"/>
      <w:divBdr>
        <w:top w:val="none" w:sz="0" w:space="0" w:color="auto"/>
        <w:left w:val="none" w:sz="0" w:space="0" w:color="auto"/>
        <w:bottom w:val="none" w:sz="0" w:space="0" w:color="auto"/>
        <w:right w:val="none" w:sz="0" w:space="0" w:color="auto"/>
      </w:divBdr>
      <w:divsChild>
        <w:div w:id="852260184">
          <w:marLeft w:val="0"/>
          <w:marRight w:val="0"/>
          <w:marTop w:val="0"/>
          <w:marBottom w:val="0"/>
          <w:divBdr>
            <w:top w:val="none" w:sz="0" w:space="0" w:color="auto"/>
            <w:left w:val="none" w:sz="0" w:space="0" w:color="auto"/>
            <w:bottom w:val="none" w:sz="0" w:space="0" w:color="auto"/>
            <w:right w:val="none" w:sz="0" w:space="0" w:color="auto"/>
          </w:divBdr>
        </w:div>
        <w:div w:id="1477256366">
          <w:marLeft w:val="0"/>
          <w:marRight w:val="0"/>
          <w:marTop w:val="0"/>
          <w:marBottom w:val="0"/>
          <w:divBdr>
            <w:top w:val="none" w:sz="0" w:space="0" w:color="auto"/>
            <w:left w:val="none" w:sz="0" w:space="0" w:color="auto"/>
            <w:bottom w:val="none" w:sz="0" w:space="0" w:color="auto"/>
            <w:right w:val="none" w:sz="0" w:space="0" w:color="auto"/>
          </w:divBdr>
        </w:div>
        <w:div w:id="1293364918">
          <w:marLeft w:val="0"/>
          <w:marRight w:val="0"/>
          <w:marTop w:val="0"/>
          <w:marBottom w:val="0"/>
          <w:divBdr>
            <w:top w:val="none" w:sz="0" w:space="0" w:color="auto"/>
            <w:left w:val="none" w:sz="0" w:space="0" w:color="auto"/>
            <w:bottom w:val="none" w:sz="0" w:space="0" w:color="auto"/>
            <w:right w:val="none" w:sz="0" w:space="0" w:color="auto"/>
          </w:divBdr>
        </w:div>
        <w:div w:id="366490020">
          <w:marLeft w:val="0"/>
          <w:marRight w:val="0"/>
          <w:marTop w:val="0"/>
          <w:marBottom w:val="0"/>
          <w:divBdr>
            <w:top w:val="none" w:sz="0" w:space="0" w:color="auto"/>
            <w:left w:val="none" w:sz="0" w:space="0" w:color="auto"/>
            <w:bottom w:val="none" w:sz="0" w:space="0" w:color="auto"/>
            <w:right w:val="none" w:sz="0" w:space="0" w:color="auto"/>
          </w:divBdr>
        </w:div>
        <w:div w:id="2112704218">
          <w:marLeft w:val="0"/>
          <w:marRight w:val="0"/>
          <w:marTop w:val="0"/>
          <w:marBottom w:val="0"/>
          <w:divBdr>
            <w:top w:val="none" w:sz="0" w:space="0" w:color="auto"/>
            <w:left w:val="none" w:sz="0" w:space="0" w:color="auto"/>
            <w:bottom w:val="none" w:sz="0" w:space="0" w:color="auto"/>
            <w:right w:val="none" w:sz="0" w:space="0" w:color="auto"/>
          </w:divBdr>
        </w:div>
      </w:divsChild>
    </w:div>
    <w:div w:id="285352973">
      <w:bodyDiv w:val="1"/>
      <w:marLeft w:val="0"/>
      <w:marRight w:val="0"/>
      <w:marTop w:val="0"/>
      <w:marBottom w:val="0"/>
      <w:divBdr>
        <w:top w:val="none" w:sz="0" w:space="0" w:color="auto"/>
        <w:left w:val="none" w:sz="0" w:space="0" w:color="auto"/>
        <w:bottom w:val="none" w:sz="0" w:space="0" w:color="auto"/>
        <w:right w:val="none" w:sz="0" w:space="0" w:color="auto"/>
      </w:divBdr>
    </w:div>
    <w:div w:id="359162979">
      <w:bodyDiv w:val="1"/>
      <w:marLeft w:val="0"/>
      <w:marRight w:val="0"/>
      <w:marTop w:val="0"/>
      <w:marBottom w:val="0"/>
      <w:divBdr>
        <w:top w:val="none" w:sz="0" w:space="0" w:color="auto"/>
        <w:left w:val="none" w:sz="0" w:space="0" w:color="auto"/>
        <w:bottom w:val="none" w:sz="0" w:space="0" w:color="auto"/>
        <w:right w:val="none" w:sz="0" w:space="0" w:color="auto"/>
      </w:divBdr>
      <w:divsChild>
        <w:div w:id="170726738">
          <w:marLeft w:val="0"/>
          <w:marRight w:val="0"/>
          <w:marTop w:val="0"/>
          <w:marBottom w:val="0"/>
          <w:divBdr>
            <w:top w:val="single" w:sz="2" w:space="0" w:color="D0D0D0"/>
            <w:left w:val="single" w:sz="2" w:space="0" w:color="D0D0D0"/>
            <w:bottom w:val="single" w:sz="2" w:space="0" w:color="D0D0D0"/>
            <w:right w:val="single" w:sz="2" w:space="0" w:color="D0D0D0"/>
          </w:divBdr>
          <w:divsChild>
            <w:div w:id="2102868246">
              <w:marLeft w:val="0"/>
              <w:marRight w:val="0"/>
              <w:marTop w:val="0"/>
              <w:marBottom w:val="0"/>
              <w:divBdr>
                <w:top w:val="none" w:sz="0" w:space="0" w:color="auto"/>
                <w:left w:val="none" w:sz="0" w:space="0" w:color="auto"/>
                <w:bottom w:val="none" w:sz="0" w:space="0" w:color="auto"/>
                <w:right w:val="none" w:sz="0" w:space="0" w:color="auto"/>
              </w:divBdr>
              <w:divsChild>
                <w:div w:id="1342051836">
                  <w:marLeft w:val="0"/>
                  <w:marRight w:val="0"/>
                  <w:marTop w:val="0"/>
                  <w:marBottom w:val="0"/>
                  <w:divBdr>
                    <w:top w:val="none" w:sz="0" w:space="0" w:color="auto"/>
                    <w:left w:val="none" w:sz="0" w:space="0" w:color="auto"/>
                    <w:bottom w:val="none" w:sz="0" w:space="0" w:color="auto"/>
                    <w:right w:val="none" w:sz="0" w:space="0" w:color="auto"/>
                  </w:divBdr>
                  <w:divsChild>
                    <w:div w:id="2094738304">
                      <w:marLeft w:val="0"/>
                      <w:marRight w:val="0"/>
                      <w:marTop w:val="0"/>
                      <w:marBottom w:val="0"/>
                      <w:divBdr>
                        <w:top w:val="single" w:sz="2" w:space="0" w:color="D0D0D0"/>
                        <w:left w:val="single" w:sz="2" w:space="0" w:color="D0D0D0"/>
                        <w:bottom w:val="single" w:sz="2" w:space="0" w:color="D0D0D0"/>
                        <w:right w:val="single" w:sz="2" w:space="0" w:color="D0D0D0"/>
                      </w:divBdr>
                      <w:divsChild>
                        <w:div w:id="1759017532">
                          <w:marLeft w:val="0"/>
                          <w:marRight w:val="0"/>
                          <w:marTop w:val="0"/>
                          <w:marBottom w:val="0"/>
                          <w:divBdr>
                            <w:top w:val="none" w:sz="0" w:space="0" w:color="auto"/>
                            <w:left w:val="none" w:sz="0" w:space="0" w:color="auto"/>
                            <w:bottom w:val="none" w:sz="0" w:space="0" w:color="auto"/>
                            <w:right w:val="none" w:sz="0" w:space="0" w:color="auto"/>
                          </w:divBdr>
                          <w:divsChild>
                            <w:div w:id="1229457274">
                              <w:marLeft w:val="0"/>
                              <w:marRight w:val="0"/>
                              <w:marTop w:val="0"/>
                              <w:marBottom w:val="0"/>
                              <w:divBdr>
                                <w:top w:val="none" w:sz="0" w:space="0" w:color="auto"/>
                                <w:left w:val="none" w:sz="0" w:space="0" w:color="auto"/>
                                <w:bottom w:val="none" w:sz="0" w:space="0" w:color="auto"/>
                                <w:right w:val="none" w:sz="0" w:space="0" w:color="auto"/>
                              </w:divBdr>
                              <w:divsChild>
                                <w:div w:id="920525478">
                                  <w:marLeft w:val="0"/>
                                  <w:marRight w:val="0"/>
                                  <w:marTop w:val="0"/>
                                  <w:marBottom w:val="0"/>
                                  <w:divBdr>
                                    <w:top w:val="single" w:sz="2" w:space="0" w:color="D0D0D0"/>
                                    <w:left w:val="single" w:sz="2" w:space="0" w:color="D0D0D0"/>
                                    <w:bottom w:val="single" w:sz="2" w:space="0" w:color="D0D0D0"/>
                                    <w:right w:val="single" w:sz="2" w:space="0" w:color="D0D0D0"/>
                                  </w:divBdr>
                                  <w:divsChild>
                                    <w:div w:id="1998918295">
                                      <w:marLeft w:val="0"/>
                                      <w:marRight w:val="0"/>
                                      <w:marTop w:val="0"/>
                                      <w:marBottom w:val="0"/>
                                      <w:divBdr>
                                        <w:top w:val="none" w:sz="0" w:space="0" w:color="auto"/>
                                        <w:left w:val="none" w:sz="0" w:space="0" w:color="auto"/>
                                        <w:bottom w:val="none" w:sz="0" w:space="0" w:color="auto"/>
                                        <w:right w:val="none" w:sz="0" w:space="0" w:color="auto"/>
                                      </w:divBdr>
                                      <w:divsChild>
                                        <w:div w:id="1651715692">
                                          <w:marLeft w:val="0"/>
                                          <w:marRight w:val="0"/>
                                          <w:marTop w:val="0"/>
                                          <w:marBottom w:val="0"/>
                                          <w:divBdr>
                                            <w:top w:val="none" w:sz="0" w:space="0" w:color="auto"/>
                                            <w:left w:val="none" w:sz="0" w:space="0" w:color="auto"/>
                                            <w:bottom w:val="none" w:sz="0" w:space="0" w:color="auto"/>
                                            <w:right w:val="none" w:sz="0" w:space="0" w:color="auto"/>
                                          </w:divBdr>
                                          <w:divsChild>
                                            <w:div w:id="679551004">
                                              <w:marLeft w:val="0"/>
                                              <w:marRight w:val="0"/>
                                              <w:marTop w:val="0"/>
                                              <w:marBottom w:val="60"/>
                                              <w:divBdr>
                                                <w:top w:val="none" w:sz="0" w:space="0" w:color="auto"/>
                                                <w:left w:val="none" w:sz="0" w:space="0" w:color="auto"/>
                                                <w:bottom w:val="none" w:sz="0" w:space="0" w:color="auto"/>
                                                <w:right w:val="none" w:sz="0" w:space="0" w:color="auto"/>
                                              </w:divBdr>
                                              <w:divsChild>
                                                <w:div w:id="1009332812">
                                                  <w:marLeft w:val="0"/>
                                                  <w:marRight w:val="0"/>
                                                  <w:marTop w:val="0"/>
                                                  <w:marBottom w:val="0"/>
                                                  <w:divBdr>
                                                    <w:top w:val="none" w:sz="0" w:space="0" w:color="auto"/>
                                                    <w:left w:val="none" w:sz="0" w:space="0" w:color="auto"/>
                                                    <w:bottom w:val="none" w:sz="0" w:space="0" w:color="auto"/>
                                                    <w:right w:val="none" w:sz="0" w:space="0" w:color="auto"/>
                                                  </w:divBdr>
                                                  <w:divsChild>
                                                    <w:div w:id="955210933">
                                                      <w:marLeft w:val="0"/>
                                                      <w:marRight w:val="0"/>
                                                      <w:marTop w:val="0"/>
                                                      <w:marBottom w:val="0"/>
                                                      <w:divBdr>
                                                        <w:top w:val="none" w:sz="0" w:space="0" w:color="auto"/>
                                                        <w:left w:val="none" w:sz="0" w:space="0" w:color="auto"/>
                                                        <w:bottom w:val="none" w:sz="0" w:space="0" w:color="auto"/>
                                                        <w:right w:val="none" w:sz="0" w:space="0" w:color="auto"/>
                                                      </w:divBdr>
                                                      <w:divsChild>
                                                        <w:div w:id="169176146">
                                                          <w:marLeft w:val="0"/>
                                                          <w:marRight w:val="0"/>
                                                          <w:marTop w:val="0"/>
                                                          <w:marBottom w:val="0"/>
                                                          <w:divBdr>
                                                            <w:top w:val="none" w:sz="0" w:space="0" w:color="auto"/>
                                                            <w:left w:val="none" w:sz="0" w:space="0" w:color="auto"/>
                                                            <w:bottom w:val="none" w:sz="0" w:space="0" w:color="auto"/>
                                                            <w:right w:val="none" w:sz="0" w:space="0" w:color="auto"/>
                                                          </w:divBdr>
                                                          <w:divsChild>
                                                            <w:div w:id="972709881">
                                                              <w:marLeft w:val="0"/>
                                                              <w:marRight w:val="0"/>
                                                              <w:marTop w:val="0"/>
                                                              <w:marBottom w:val="0"/>
                                                              <w:divBdr>
                                                                <w:top w:val="none" w:sz="0" w:space="0" w:color="auto"/>
                                                                <w:left w:val="none" w:sz="0" w:space="0" w:color="auto"/>
                                                                <w:bottom w:val="none" w:sz="0" w:space="0" w:color="auto"/>
                                                                <w:right w:val="none" w:sz="0" w:space="0" w:color="auto"/>
                                                              </w:divBdr>
                                                              <w:divsChild>
                                                                <w:div w:id="2041006206">
                                                                  <w:marLeft w:val="0"/>
                                                                  <w:marRight w:val="0"/>
                                                                  <w:marTop w:val="0"/>
                                                                  <w:marBottom w:val="60"/>
                                                                  <w:divBdr>
                                                                    <w:top w:val="none" w:sz="0" w:space="0" w:color="auto"/>
                                                                    <w:left w:val="none" w:sz="0" w:space="0" w:color="auto"/>
                                                                    <w:bottom w:val="none" w:sz="0" w:space="0" w:color="auto"/>
                                                                    <w:right w:val="none" w:sz="0" w:space="0" w:color="auto"/>
                                                                  </w:divBdr>
                                                                  <w:divsChild>
                                                                    <w:div w:id="1438214331">
                                                                      <w:marLeft w:val="0"/>
                                                                      <w:marRight w:val="0"/>
                                                                      <w:marTop w:val="0"/>
                                                                      <w:marBottom w:val="0"/>
                                                                      <w:divBdr>
                                                                        <w:top w:val="none" w:sz="0" w:space="0" w:color="auto"/>
                                                                        <w:left w:val="none" w:sz="0" w:space="0" w:color="auto"/>
                                                                        <w:bottom w:val="none" w:sz="0" w:space="0" w:color="auto"/>
                                                                        <w:right w:val="none" w:sz="0" w:space="0" w:color="auto"/>
                                                                      </w:divBdr>
                                                                      <w:divsChild>
                                                                        <w:div w:id="128615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001134">
          <w:marLeft w:val="0"/>
          <w:marRight w:val="0"/>
          <w:marTop w:val="0"/>
          <w:marBottom w:val="0"/>
          <w:divBdr>
            <w:top w:val="none" w:sz="0" w:space="0" w:color="auto"/>
            <w:left w:val="none" w:sz="0" w:space="0" w:color="auto"/>
            <w:bottom w:val="none" w:sz="0" w:space="0" w:color="auto"/>
            <w:right w:val="none" w:sz="0" w:space="0" w:color="auto"/>
          </w:divBdr>
        </w:div>
        <w:div w:id="1055619876">
          <w:marLeft w:val="0"/>
          <w:marRight w:val="0"/>
          <w:marTop w:val="0"/>
          <w:marBottom w:val="0"/>
          <w:divBdr>
            <w:top w:val="single" w:sz="2" w:space="0" w:color="D0D0D0"/>
            <w:left w:val="single" w:sz="2" w:space="0" w:color="D0D0D0"/>
            <w:bottom w:val="single" w:sz="2" w:space="0" w:color="D0D0D0"/>
            <w:right w:val="single" w:sz="2" w:space="0" w:color="D0D0D0"/>
          </w:divBdr>
          <w:divsChild>
            <w:div w:id="146898067">
              <w:marLeft w:val="0"/>
              <w:marRight w:val="0"/>
              <w:marTop w:val="0"/>
              <w:marBottom w:val="0"/>
              <w:divBdr>
                <w:top w:val="none" w:sz="0" w:space="0" w:color="auto"/>
                <w:left w:val="none" w:sz="0" w:space="0" w:color="auto"/>
                <w:bottom w:val="none" w:sz="0" w:space="0" w:color="auto"/>
                <w:right w:val="none" w:sz="0" w:space="0" w:color="auto"/>
              </w:divBdr>
              <w:divsChild>
                <w:div w:id="1493639821">
                  <w:marLeft w:val="0"/>
                  <w:marRight w:val="0"/>
                  <w:marTop w:val="0"/>
                  <w:marBottom w:val="0"/>
                  <w:divBdr>
                    <w:top w:val="none" w:sz="0" w:space="0" w:color="auto"/>
                    <w:left w:val="none" w:sz="0" w:space="0" w:color="auto"/>
                    <w:bottom w:val="none" w:sz="0" w:space="0" w:color="auto"/>
                    <w:right w:val="none" w:sz="0" w:space="0" w:color="auto"/>
                  </w:divBdr>
                  <w:divsChild>
                    <w:div w:id="2122143832">
                      <w:marLeft w:val="0"/>
                      <w:marRight w:val="0"/>
                      <w:marTop w:val="0"/>
                      <w:marBottom w:val="60"/>
                      <w:divBdr>
                        <w:top w:val="none" w:sz="0" w:space="0" w:color="auto"/>
                        <w:left w:val="none" w:sz="0" w:space="0" w:color="auto"/>
                        <w:bottom w:val="none" w:sz="0" w:space="0" w:color="auto"/>
                        <w:right w:val="none" w:sz="0" w:space="0" w:color="auto"/>
                      </w:divBdr>
                      <w:divsChild>
                        <w:div w:id="140855401">
                          <w:marLeft w:val="0"/>
                          <w:marRight w:val="0"/>
                          <w:marTop w:val="0"/>
                          <w:marBottom w:val="0"/>
                          <w:divBdr>
                            <w:top w:val="none" w:sz="0" w:space="0" w:color="auto"/>
                            <w:left w:val="none" w:sz="0" w:space="0" w:color="auto"/>
                            <w:bottom w:val="none" w:sz="0" w:space="0" w:color="auto"/>
                            <w:right w:val="none" w:sz="0" w:space="0" w:color="auto"/>
                          </w:divBdr>
                          <w:divsChild>
                            <w:div w:id="1818567776">
                              <w:marLeft w:val="0"/>
                              <w:marRight w:val="0"/>
                              <w:marTop w:val="0"/>
                              <w:marBottom w:val="0"/>
                              <w:divBdr>
                                <w:top w:val="none" w:sz="0" w:space="0" w:color="auto"/>
                                <w:left w:val="none" w:sz="0" w:space="0" w:color="auto"/>
                                <w:bottom w:val="none" w:sz="0" w:space="0" w:color="auto"/>
                                <w:right w:val="none" w:sz="0" w:space="0" w:color="auto"/>
                              </w:divBdr>
                              <w:divsChild>
                                <w:div w:id="874661098">
                                  <w:marLeft w:val="0"/>
                                  <w:marRight w:val="0"/>
                                  <w:marTop w:val="0"/>
                                  <w:marBottom w:val="0"/>
                                  <w:divBdr>
                                    <w:top w:val="none" w:sz="0" w:space="0" w:color="auto"/>
                                    <w:left w:val="none" w:sz="0" w:space="0" w:color="auto"/>
                                    <w:bottom w:val="none" w:sz="0" w:space="0" w:color="auto"/>
                                    <w:right w:val="none" w:sz="0" w:space="0" w:color="auto"/>
                                  </w:divBdr>
                                  <w:divsChild>
                                    <w:div w:id="607852290">
                                      <w:marLeft w:val="0"/>
                                      <w:marRight w:val="0"/>
                                      <w:marTop w:val="0"/>
                                      <w:marBottom w:val="0"/>
                                      <w:divBdr>
                                        <w:top w:val="none" w:sz="0" w:space="0" w:color="auto"/>
                                        <w:left w:val="none" w:sz="0" w:space="0" w:color="auto"/>
                                        <w:bottom w:val="none" w:sz="0" w:space="0" w:color="auto"/>
                                        <w:right w:val="none" w:sz="0" w:space="0" w:color="auto"/>
                                      </w:divBdr>
                                      <w:divsChild>
                                        <w:div w:id="528102033">
                                          <w:marLeft w:val="0"/>
                                          <w:marRight w:val="0"/>
                                          <w:marTop w:val="0"/>
                                          <w:marBottom w:val="60"/>
                                          <w:divBdr>
                                            <w:top w:val="none" w:sz="0" w:space="0" w:color="auto"/>
                                            <w:left w:val="none" w:sz="0" w:space="0" w:color="auto"/>
                                            <w:bottom w:val="none" w:sz="0" w:space="0" w:color="auto"/>
                                            <w:right w:val="none" w:sz="0" w:space="0" w:color="auto"/>
                                          </w:divBdr>
                                          <w:divsChild>
                                            <w:div w:id="630866115">
                                              <w:marLeft w:val="0"/>
                                              <w:marRight w:val="0"/>
                                              <w:marTop w:val="0"/>
                                              <w:marBottom w:val="0"/>
                                              <w:divBdr>
                                                <w:top w:val="none" w:sz="0" w:space="0" w:color="auto"/>
                                                <w:left w:val="none" w:sz="0" w:space="0" w:color="auto"/>
                                                <w:bottom w:val="none" w:sz="0" w:space="0" w:color="auto"/>
                                                <w:right w:val="none" w:sz="0" w:space="0" w:color="auto"/>
                                              </w:divBdr>
                                              <w:divsChild>
                                                <w:div w:id="69095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9510">
                                          <w:marLeft w:val="0"/>
                                          <w:marRight w:val="0"/>
                                          <w:marTop w:val="0"/>
                                          <w:marBottom w:val="60"/>
                                          <w:divBdr>
                                            <w:top w:val="none" w:sz="0" w:space="0" w:color="auto"/>
                                            <w:left w:val="none" w:sz="0" w:space="0" w:color="auto"/>
                                            <w:bottom w:val="none" w:sz="0" w:space="0" w:color="auto"/>
                                            <w:right w:val="none" w:sz="0" w:space="0" w:color="auto"/>
                                          </w:divBdr>
                                          <w:divsChild>
                                            <w:div w:id="729423381">
                                              <w:marLeft w:val="0"/>
                                              <w:marRight w:val="0"/>
                                              <w:marTop w:val="0"/>
                                              <w:marBottom w:val="0"/>
                                              <w:divBdr>
                                                <w:top w:val="none" w:sz="0" w:space="0" w:color="auto"/>
                                                <w:left w:val="none" w:sz="0" w:space="0" w:color="auto"/>
                                                <w:bottom w:val="none" w:sz="0" w:space="0" w:color="auto"/>
                                                <w:right w:val="none" w:sz="0" w:space="0" w:color="auto"/>
                                              </w:divBdr>
                                              <w:divsChild>
                                                <w:div w:id="19897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838678">
                                          <w:marLeft w:val="0"/>
                                          <w:marRight w:val="0"/>
                                          <w:marTop w:val="0"/>
                                          <w:marBottom w:val="60"/>
                                          <w:divBdr>
                                            <w:top w:val="none" w:sz="0" w:space="0" w:color="auto"/>
                                            <w:left w:val="none" w:sz="0" w:space="0" w:color="auto"/>
                                            <w:bottom w:val="none" w:sz="0" w:space="0" w:color="auto"/>
                                            <w:right w:val="none" w:sz="0" w:space="0" w:color="auto"/>
                                          </w:divBdr>
                                          <w:divsChild>
                                            <w:div w:id="313682360">
                                              <w:marLeft w:val="0"/>
                                              <w:marRight w:val="0"/>
                                              <w:marTop w:val="0"/>
                                              <w:marBottom w:val="0"/>
                                              <w:divBdr>
                                                <w:top w:val="none" w:sz="0" w:space="0" w:color="auto"/>
                                                <w:left w:val="none" w:sz="0" w:space="0" w:color="auto"/>
                                                <w:bottom w:val="none" w:sz="0" w:space="0" w:color="auto"/>
                                                <w:right w:val="none" w:sz="0" w:space="0" w:color="auto"/>
                                              </w:divBdr>
                                              <w:divsChild>
                                                <w:div w:id="8797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104718">
          <w:marLeft w:val="0"/>
          <w:marRight w:val="0"/>
          <w:marTop w:val="0"/>
          <w:marBottom w:val="0"/>
          <w:divBdr>
            <w:top w:val="single" w:sz="2" w:space="0" w:color="D0D0D0"/>
            <w:left w:val="single" w:sz="2" w:space="0" w:color="D0D0D0"/>
            <w:bottom w:val="single" w:sz="2" w:space="0" w:color="D0D0D0"/>
            <w:right w:val="single" w:sz="2" w:space="0" w:color="D0D0D0"/>
          </w:divBdr>
          <w:divsChild>
            <w:div w:id="286203752">
              <w:marLeft w:val="0"/>
              <w:marRight w:val="0"/>
              <w:marTop w:val="0"/>
              <w:marBottom w:val="0"/>
              <w:divBdr>
                <w:top w:val="none" w:sz="0" w:space="0" w:color="auto"/>
                <w:left w:val="none" w:sz="0" w:space="0" w:color="auto"/>
                <w:bottom w:val="none" w:sz="0" w:space="0" w:color="auto"/>
                <w:right w:val="none" w:sz="0" w:space="0" w:color="auto"/>
              </w:divBdr>
              <w:divsChild>
                <w:div w:id="604308297">
                  <w:marLeft w:val="0"/>
                  <w:marRight w:val="0"/>
                  <w:marTop w:val="0"/>
                  <w:marBottom w:val="0"/>
                  <w:divBdr>
                    <w:top w:val="none" w:sz="0" w:space="0" w:color="auto"/>
                    <w:left w:val="none" w:sz="0" w:space="0" w:color="auto"/>
                    <w:bottom w:val="none" w:sz="0" w:space="0" w:color="auto"/>
                    <w:right w:val="none" w:sz="0" w:space="0" w:color="auto"/>
                  </w:divBdr>
                  <w:divsChild>
                    <w:div w:id="1135833597">
                      <w:marLeft w:val="0"/>
                      <w:marRight w:val="0"/>
                      <w:marTop w:val="0"/>
                      <w:marBottom w:val="0"/>
                      <w:divBdr>
                        <w:top w:val="single" w:sz="2" w:space="0" w:color="D0D0D0"/>
                        <w:left w:val="single" w:sz="2" w:space="0" w:color="D0D0D0"/>
                        <w:bottom w:val="single" w:sz="2" w:space="0" w:color="D0D0D0"/>
                        <w:right w:val="single" w:sz="2" w:space="0" w:color="D0D0D0"/>
                      </w:divBdr>
                      <w:divsChild>
                        <w:div w:id="1201043112">
                          <w:marLeft w:val="0"/>
                          <w:marRight w:val="0"/>
                          <w:marTop w:val="0"/>
                          <w:marBottom w:val="0"/>
                          <w:divBdr>
                            <w:top w:val="none" w:sz="0" w:space="0" w:color="auto"/>
                            <w:left w:val="none" w:sz="0" w:space="0" w:color="auto"/>
                            <w:bottom w:val="none" w:sz="0" w:space="0" w:color="auto"/>
                            <w:right w:val="none" w:sz="0" w:space="0" w:color="auto"/>
                          </w:divBdr>
                          <w:divsChild>
                            <w:div w:id="894509183">
                              <w:marLeft w:val="0"/>
                              <w:marRight w:val="0"/>
                              <w:marTop w:val="0"/>
                              <w:marBottom w:val="0"/>
                              <w:divBdr>
                                <w:top w:val="none" w:sz="0" w:space="0" w:color="auto"/>
                                <w:left w:val="none" w:sz="0" w:space="0" w:color="auto"/>
                                <w:bottom w:val="none" w:sz="0" w:space="0" w:color="auto"/>
                                <w:right w:val="none" w:sz="0" w:space="0" w:color="auto"/>
                              </w:divBdr>
                              <w:divsChild>
                                <w:div w:id="1327630316">
                                  <w:marLeft w:val="0"/>
                                  <w:marRight w:val="0"/>
                                  <w:marTop w:val="0"/>
                                  <w:marBottom w:val="0"/>
                                  <w:divBdr>
                                    <w:top w:val="none" w:sz="0" w:space="0" w:color="auto"/>
                                    <w:left w:val="none" w:sz="0" w:space="0" w:color="auto"/>
                                    <w:bottom w:val="none" w:sz="0" w:space="0" w:color="auto"/>
                                    <w:right w:val="none" w:sz="0" w:space="0" w:color="auto"/>
                                  </w:divBdr>
                                </w:div>
                                <w:div w:id="231432832">
                                  <w:marLeft w:val="0"/>
                                  <w:marRight w:val="0"/>
                                  <w:marTop w:val="0"/>
                                  <w:marBottom w:val="0"/>
                                  <w:divBdr>
                                    <w:top w:val="single" w:sz="2" w:space="0" w:color="D0D0D0"/>
                                    <w:left w:val="single" w:sz="2" w:space="0" w:color="D0D0D0"/>
                                    <w:bottom w:val="single" w:sz="2" w:space="0" w:color="D0D0D0"/>
                                    <w:right w:val="single" w:sz="2" w:space="0" w:color="D0D0D0"/>
                                  </w:divBdr>
                                  <w:divsChild>
                                    <w:div w:id="872572208">
                                      <w:marLeft w:val="0"/>
                                      <w:marRight w:val="0"/>
                                      <w:marTop w:val="0"/>
                                      <w:marBottom w:val="0"/>
                                      <w:divBdr>
                                        <w:top w:val="none" w:sz="0" w:space="0" w:color="auto"/>
                                        <w:left w:val="none" w:sz="0" w:space="0" w:color="auto"/>
                                        <w:bottom w:val="none" w:sz="0" w:space="0" w:color="auto"/>
                                        <w:right w:val="none" w:sz="0" w:space="0" w:color="auto"/>
                                      </w:divBdr>
                                      <w:divsChild>
                                        <w:div w:id="1777948172">
                                          <w:marLeft w:val="0"/>
                                          <w:marRight w:val="0"/>
                                          <w:marTop w:val="0"/>
                                          <w:marBottom w:val="0"/>
                                          <w:divBdr>
                                            <w:top w:val="none" w:sz="0" w:space="0" w:color="auto"/>
                                            <w:left w:val="none" w:sz="0" w:space="0" w:color="auto"/>
                                            <w:bottom w:val="none" w:sz="0" w:space="0" w:color="auto"/>
                                            <w:right w:val="none" w:sz="0" w:space="0" w:color="auto"/>
                                          </w:divBdr>
                                          <w:divsChild>
                                            <w:div w:id="1811432769">
                                              <w:marLeft w:val="0"/>
                                              <w:marRight w:val="0"/>
                                              <w:marTop w:val="0"/>
                                              <w:marBottom w:val="60"/>
                                              <w:divBdr>
                                                <w:top w:val="none" w:sz="0" w:space="0" w:color="auto"/>
                                                <w:left w:val="none" w:sz="0" w:space="0" w:color="auto"/>
                                                <w:bottom w:val="none" w:sz="0" w:space="0" w:color="auto"/>
                                                <w:right w:val="none" w:sz="0" w:space="0" w:color="auto"/>
                                              </w:divBdr>
                                              <w:divsChild>
                                                <w:div w:id="493494894">
                                                  <w:marLeft w:val="0"/>
                                                  <w:marRight w:val="0"/>
                                                  <w:marTop w:val="0"/>
                                                  <w:marBottom w:val="0"/>
                                                  <w:divBdr>
                                                    <w:top w:val="none" w:sz="0" w:space="0" w:color="auto"/>
                                                    <w:left w:val="none" w:sz="0" w:space="0" w:color="auto"/>
                                                    <w:bottom w:val="none" w:sz="0" w:space="0" w:color="auto"/>
                                                    <w:right w:val="none" w:sz="0" w:space="0" w:color="auto"/>
                                                  </w:divBdr>
                                                  <w:divsChild>
                                                    <w:div w:id="585580783">
                                                      <w:marLeft w:val="0"/>
                                                      <w:marRight w:val="0"/>
                                                      <w:marTop w:val="0"/>
                                                      <w:marBottom w:val="0"/>
                                                      <w:divBdr>
                                                        <w:top w:val="none" w:sz="0" w:space="0" w:color="auto"/>
                                                        <w:left w:val="none" w:sz="0" w:space="0" w:color="auto"/>
                                                        <w:bottom w:val="none" w:sz="0" w:space="0" w:color="auto"/>
                                                        <w:right w:val="none" w:sz="0" w:space="0" w:color="auto"/>
                                                      </w:divBdr>
                                                      <w:divsChild>
                                                        <w:div w:id="887258222">
                                                          <w:marLeft w:val="0"/>
                                                          <w:marRight w:val="0"/>
                                                          <w:marTop w:val="0"/>
                                                          <w:marBottom w:val="0"/>
                                                          <w:divBdr>
                                                            <w:top w:val="none" w:sz="0" w:space="0" w:color="auto"/>
                                                            <w:left w:val="none" w:sz="0" w:space="0" w:color="auto"/>
                                                            <w:bottom w:val="none" w:sz="0" w:space="0" w:color="auto"/>
                                                            <w:right w:val="none" w:sz="0" w:space="0" w:color="auto"/>
                                                          </w:divBdr>
                                                          <w:divsChild>
                                                            <w:div w:id="2048599614">
                                                              <w:marLeft w:val="0"/>
                                                              <w:marRight w:val="0"/>
                                                              <w:marTop w:val="0"/>
                                                              <w:marBottom w:val="0"/>
                                                              <w:divBdr>
                                                                <w:top w:val="none" w:sz="0" w:space="0" w:color="auto"/>
                                                                <w:left w:val="none" w:sz="0" w:space="0" w:color="auto"/>
                                                                <w:bottom w:val="none" w:sz="0" w:space="0" w:color="auto"/>
                                                                <w:right w:val="none" w:sz="0" w:space="0" w:color="auto"/>
                                                              </w:divBdr>
                                                              <w:divsChild>
                                                                <w:div w:id="2072649731">
                                                                  <w:marLeft w:val="0"/>
                                                                  <w:marRight w:val="0"/>
                                                                  <w:marTop w:val="0"/>
                                                                  <w:marBottom w:val="60"/>
                                                                  <w:divBdr>
                                                                    <w:top w:val="none" w:sz="0" w:space="0" w:color="auto"/>
                                                                    <w:left w:val="none" w:sz="0" w:space="0" w:color="auto"/>
                                                                    <w:bottom w:val="none" w:sz="0" w:space="0" w:color="auto"/>
                                                                    <w:right w:val="none" w:sz="0" w:space="0" w:color="auto"/>
                                                                  </w:divBdr>
                                                                  <w:divsChild>
                                                                    <w:div w:id="1877885222">
                                                                      <w:marLeft w:val="0"/>
                                                                      <w:marRight w:val="0"/>
                                                                      <w:marTop w:val="0"/>
                                                                      <w:marBottom w:val="0"/>
                                                                      <w:divBdr>
                                                                        <w:top w:val="none" w:sz="0" w:space="0" w:color="auto"/>
                                                                        <w:left w:val="none" w:sz="0" w:space="0" w:color="auto"/>
                                                                        <w:bottom w:val="none" w:sz="0" w:space="0" w:color="auto"/>
                                                                        <w:right w:val="none" w:sz="0" w:space="0" w:color="auto"/>
                                                                      </w:divBdr>
                                                                      <w:divsChild>
                                                                        <w:div w:id="16759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617888">
                                                                  <w:marLeft w:val="0"/>
                                                                  <w:marRight w:val="0"/>
                                                                  <w:marTop w:val="0"/>
                                                                  <w:marBottom w:val="60"/>
                                                                  <w:divBdr>
                                                                    <w:top w:val="none" w:sz="0" w:space="0" w:color="auto"/>
                                                                    <w:left w:val="none" w:sz="0" w:space="0" w:color="auto"/>
                                                                    <w:bottom w:val="none" w:sz="0" w:space="0" w:color="auto"/>
                                                                    <w:right w:val="none" w:sz="0" w:space="0" w:color="auto"/>
                                                                  </w:divBdr>
                                                                  <w:divsChild>
                                                                    <w:div w:id="950821773">
                                                                      <w:marLeft w:val="0"/>
                                                                      <w:marRight w:val="0"/>
                                                                      <w:marTop w:val="0"/>
                                                                      <w:marBottom w:val="0"/>
                                                                      <w:divBdr>
                                                                        <w:top w:val="none" w:sz="0" w:space="0" w:color="auto"/>
                                                                        <w:left w:val="none" w:sz="0" w:space="0" w:color="auto"/>
                                                                        <w:bottom w:val="none" w:sz="0" w:space="0" w:color="auto"/>
                                                                        <w:right w:val="none" w:sz="0" w:space="0" w:color="auto"/>
                                                                      </w:divBdr>
                                                                      <w:divsChild>
                                                                        <w:div w:id="44597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92818051">
          <w:marLeft w:val="0"/>
          <w:marRight w:val="0"/>
          <w:marTop w:val="0"/>
          <w:marBottom w:val="0"/>
          <w:divBdr>
            <w:top w:val="none" w:sz="0" w:space="0" w:color="auto"/>
            <w:left w:val="none" w:sz="0" w:space="0" w:color="auto"/>
            <w:bottom w:val="none" w:sz="0" w:space="0" w:color="auto"/>
            <w:right w:val="none" w:sz="0" w:space="0" w:color="auto"/>
          </w:divBdr>
        </w:div>
        <w:div w:id="869800449">
          <w:marLeft w:val="0"/>
          <w:marRight w:val="0"/>
          <w:marTop w:val="0"/>
          <w:marBottom w:val="0"/>
          <w:divBdr>
            <w:top w:val="single" w:sz="2" w:space="0" w:color="D0D0D0"/>
            <w:left w:val="single" w:sz="2" w:space="0" w:color="D0D0D0"/>
            <w:bottom w:val="single" w:sz="2" w:space="0" w:color="D0D0D0"/>
            <w:right w:val="single" w:sz="2" w:space="0" w:color="D0D0D0"/>
          </w:divBdr>
          <w:divsChild>
            <w:div w:id="123239054">
              <w:marLeft w:val="0"/>
              <w:marRight w:val="0"/>
              <w:marTop w:val="0"/>
              <w:marBottom w:val="0"/>
              <w:divBdr>
                <w:top w:val="none" w:sz="0" w:space="0" w:color="auto"/>
                <w:left w:val="none" w:sz="0" w:space="0" w:color="auto"/>
                <w:bottom w:val="none" w:sz="0" w:space="0" w:color="auto"/>
                <w:right w:val="none" w:sz="0" w:space="0" w:color="auto"/>
              </w:divBdr>
              <w:divsChild>
                <w:div w:id="1732191842">
                  <w:marLeft w:val="0"/>
                  <w:marRight w:val="0"/>
                  <w:marTop w:val="0"/>
                  <w:marBottom w:val="0"/>
                  <w:divBdr>
                    <w:top w:val="none" w:sz="0" w:space="0" w:color="auto"/>
                    <w:left w:val="none" w:sz="0" w:space="0" w:color="auto"/>
                    <w:bottom w:val="none" w:sz="0" w:space="0" w:color="auto"/>
                    <w:right w:val="none" w:sz="0" w:space="0" w:color="auto"/>
                  </w:divBdr>
                  <w:divsChild>
                    <w:div w:id="707678650">
                      <w:marLeft w:val="0"/>
                      <w:marRight w:val="0"/>
                      <w:marTop w:val="0"/>
                      <w:marBottom w:val="60"/>
                      <w:divBdr>
                        <w:top w:val="none" w:sz="0" w:space="0" w:color="auto"/>
                        <w:left w:val="none" w:sz="0" w:space="0" w:color="auto"/>
                        <w:bottom w:val="none" w:sz="0" w:space="0" w:color="auto"/>
                        <w:right w:val="none" w:sz="0" w:space="0" w:color="auto"/>
                      </w:divBdr>
                      <w:divsChild>
                        <w:div w:id="1406031622">
                          <w:marLeft w:val="0"/>
                          <w:marRight w:val="0"/>
                          <w:marTop w:val="0"/>
                          <w:marBottom w:val="0"/>
                          <w:divBdr>
                            <w:top w:val="none" w:sz="0" w:space="0" w:color="auto"/>
                            <w:left w:val="none" w:sz="0" w:space="0" w:color="auto"/>
                            <w:bottom w:val="none" w:sz="0" w:space="0" w:color="auto"/>
                            <w:right w:val="none" w:sz="0" w:space="0" w:color="auto"/>
                          </w:divBdr>
                          <w:divsChild>
                            <w:div w:id="496773705">
                              <w:marLeft w:val="0"/>
                              <w:marRight w:val="0"/>
                              <w:marTop w:val="0"/>
                              <w:marBottom w:val="0"/>
                              <w:divBdr>
                                <w:top w:val="none" w:sz="0" w:space="0" w:color="auto"/>
                                <w:left w:val="none" w:sz="0" w:space="0" w:color="auto"/>
                                <w:bottom w:val="none" w:sz="0" w:space="0" w:color="auto"/>
                                <w:right w:val="none" w:sz="0" w:space="0" w:color="auto"/>
                              </w:divBdr>
                              <w:divsChild>
                                <w:div w:id="1220281965">
                                  <w:marLeft w:val="0"/>
                                  <w:marRight w:val="0"/>
                                  <w:marTop w:val="0"/>
                                  <w:marBottom w:val="0"/>
                                  <w:divBdr>
                                    <w:top w:val="none" w:sz="0" w:space="0" w:color="auto"/>
                                    <w:left w:val="none" w:sz="0" w:space="0" w:color="auto"/>
                                    <w:bottom w:val="none" w:sz="0" w:space="0" w:color="auto"/>
                                    <w:right w:val="none" w:sz="0" w:space="0" w:color="auto"/>
                                  </w:divBdr>
                                  <w:divsChild>
                                    <w:div w:id="667708869">
                                      <w:marLeft w:val="0"/>
                                      <w:marRight w:val="0"/>
                                      <w:marTop w:val="0"/>
                                      <w:marBottom w:val="0"/>
                                      <w:divBdr>
                                        <w:top w:val="none" w:sz="0" w:space="0" w:color="auto"/>
                                        <w:left w:val="none" w:sz="0" w:space="0" w:color="auto"/>
                                        <w:bottom w:val="none" w:sz="0" w:space="0" w:color="auto"/>
                                        <w:right w:val="none" w:sz="0" w:space="0" w:color="auto"/>
                                      </w:divBdr>
                                      <w:divsChild>
                                        <w:div w:id="1715420098">
                                          <w:marLeft w:val="0"/>
                                          <w:marRight w:val="0"/>
                                          <w:marTop w:val="0"/>
                                          <w:marBottom w:val="60"/>
                                          <w:divBdr>
                                            <w:top w:val="none" w:sz="0" w:space="0" w:color="auto"/>
                                            <w:left w:val="none" w:sz="0" w:space="0" w:color="auto"/>
                                            <w:bottom w:val="none" w:sz="0" w:space="0" w:color="auto"/>
                                            <w:right w:val="none" w:sz="0" w:space="0" w:color="auto"/>
                                          </w:divBdr>
                                          <w:divsChild>
                                            <w:div w:id="613682389">
                                              <w:marLeft w:val="0"/>
                                              <w:marRight w:val="0"/>
                                              <w:marTop w:val="0"/>
                                              <w:marBottom w:val="0"/>
                                              <w:divBdr>
                                                <w:top w:val="none" w:sz="0" w:space="0" w:color="auto"/>
                                                <w:left w:val="none" w:sz="0" w:space="0" w:color="auto"/>
                                                <w:bottom w:val="none" w:sz="0" w:space="0" w:color="auto"/>
                                                <w:right w:val="none" w:sz="0" w:space="0" w:color="auto"/>
                                              </w:divBdr>
                                              <w:divsChild>
                                                <w:div w:id="87504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5696663">
          <w:marLeft w:val="0"/>
          <w:marRight w:val="0"/>
          <w:marTop w:val="0"/>
          <w:marBottom w:val="0"/>
          <w:divBdr>
            <w:top w:val="single" w:sz="2" w:space="0" w:color="D0D0D0"/>
            <w:left w:val="single" w:sz="2" w:space="0" w:color="D0D0D0"/>
            <w:bottom w:val="single" w:sz="2" w:space="0" w:color="D0D0D0"/>
            <w:right w:val="single" w:sz="2" w:space="0" w:color="D0D0D0"/>
          </w:divBdr>
          <w:divsChild>
            <w:div w:id="1774014086">
              <w:marLeft w:val="0"/>
              <w:marRight w:val="0"/>
              <w:marTop w:val="0"/>
              <w:marBottom w:val="0"/>
              <w:divBdr>
                <w:top w:val="none" w:sz="0" w:space="0" w:color="auto"/>
                <w:left w:val="none" w:sz="0" w:space="0" w:color="auto"/>
                <w:bottom w:val="none" w:sz="0" w:space="0" w:color="auto"/>
                <w:right w:val="none" w:sz="0" w:space="0" w:color="auto"/>
              </w:divBdr>
              <w:divsChild>
                <w:div w:id="1964536813">
                  <w:marLeft w:val="0"/>
                  <w:marRight w:val="0"/>
                  <w:marTop w:val="0"/>
                  <w:marBottom w:val="0"/>
                  <w:divBdr>
                    <w:top w:val="none" w:sz="0" w:space="0" w:color="auto"/>
                    <w:left w:val="none" w:sz="0" w:space="0" w:color="auto"/>
                    <w:bottom w:val="none" w:sz="0" w:space="0" w:color="auto"/>
                    <w:right w:val="none" w:sz="0" w:space="0" w:color="auto"/>
                  </w:divBdr>
                  <w:divsChild>
                    <w:div w:id="482089215">
                      <w:marLeft w:val="0"/>
                      <w:marRight w:val="0"/>
                      <w:marTop w:val="0"/>
                      <w:marBottom w:val="0"/>
                      <w:divBdr>
                        <w:top w:val="single" w:sz="2" w:space="0" w:color="D0D0D0"/>
                        <w:left w:val="single" w:sz="2" w:space="0" w:color="D0D0D0"/>
                        <w:bottom w:val="single" w:sz="2" w:space="0" w:color="D0D0D0"/>
                        <w:right w:val="single" w:sz="2" w:space="0" w:color="D0D0D0"/>
                      </w:divBdr>
                      <w:divsChild>
                        <w:div w:id="734739234">
                          <w:marLeft w:val="0"/>
                          <w:marRight w:val="0"/>
                          <w:marTop w:val="0"/>
                          <w:marBottom w:val="0"/>
                          <w:divBdr>
                            <w:top w:val="none" w:sz="0" w:space="0" w:color="auto"/>
                            <w:left w:val="none" w:sz="0" w:space="0" w:color="auto"/>
                            <w:bottom w:val="none" w:sz="0" w:space="0" w:color="auto"/>
                            <w:right w:val="none" w:sz="0" w:space="0" w:color="auto"/>
                          </w:divBdr>
                          <w:divsChild>
                            <w:div w:id="1229681923">
                              <w:marLeft w:val="0"/>
                              <w:marRight w:val="0"/>
                              <w:marTop w:val="0"/>
                              <w:marBottom w:val="0"/>
                              <w:divBdr>
                                <w:top w:val="none" w:sz="0" w:space="0" w:color="auto"/>
                                <w:left w:val="none" w:sz="0" w:space="0" w:color="auto"/>
                                <w:bottom w:val="none" w:sz="0" w:space="0" w:color="auto"/>
                                <w:right w:val="none" w:sz="0" w:space="0" w:color="auto"/>
                              </w:divBdr>
                              <w:divsChild>
                                <w:div w:id="1688867336">
                                  <w:marLeft w:val="0"/>
                                  <w:marRight w:val="0"/>
                                  <w:marTop w:val="0"/>
                                  <w:marBottom w:val="0"/>
                                  <w:divBdr>
                                    <w:top w:val="none" w:sz="0" w:space="0" w:color="auto"/>
                                    <w:left w:val="none" w:sz="0" w:space="0" w:color="auto"/>
                                    <w:bottom w:val="none" w:sz="0" w:space="0" w:color="auto"/>
                                    <w:right w:val="none" w:sz="0" w:space="0" w:color="auto"/>
                                  </w:divBdr>
                                </w:div>
                                <w:div w:id="397216685">
                                  <w:marLeft w:val="0"/>
                                  <w:marRight w:val="0"/>
                                  <w:marTop w:val="0"/>
                                  <w:marBottom w:val="0"/>
                                  <w:divBdr>
                                    <w:top w:val="single" w:sz="2" w:space="0" w:color="D0D0D0"/>
                                    <w:left w:val="single" w:sz="2" w:space="0" w:color="D0D0D0"/>
                                    <w:bottom w:val="single" w:sz="2" w:space="0" w:color="D0D0D0"/>
                                    <w:right w:val="single" w:sz="2" w:space="0" w:color="D0D0D0"/>
                                  </w:divBdr>
                                  <w:divsChild>
                                    <w:div w:id="1873377149">
                                      <w:marLeft w:val="0"/>
                                      <w:marRight w:val="0"/>
                                      <w:marTop w:val="0"/>
                                      <w:marBottom w:val="0"/>
                                      <w:divBdr>
                                        <w:top w:val="none" w:sz="0" w:space="0" w:color="auto"/>
                                        <w:left w:val="none" w:sz="0" w:space="0" w:color="auto"/>
                                        <w:bottom w:val="none" w:sz="0" w:space="0" w:color="auto"/>
                                        <w:right w:val="none" w:sz="0" w:space="0" w:color="auto"/>
                                      </w:divBdr>
                                      <w:divsChild>
                                        <w:div w:id="688331277">
                                          <w:marLeft w:val="0"/>
                                          <w:marRight w:val="0"/>
                                          <w:marTop w:val="0"/>
                                          <w:marBottom w:val="0"/>
                                          <w:divBdr>
                                            <w:top w:val="none" w:sz="0" w:space="0" w:color="auto"/>
                                            <w:left w:val="none" w:sz="0" w:space="0" w:color="auto"/>
                                            <w:bottom w:val="none" w:sz="0" w:space="0" w:color="auto"/>
                                            <w:right w:val="none" w:sz="0" w:space="0" w:color="auto"/>
                                          </w:divBdr>
                                          <w:divsChild>
                                            <w:div w:id="831523645">
                                              <w:marLeft w:val="0"/>
                                              <w:marRight w:val="0"/>
                                              <w:marTop w:val="0"/>
                                              <w:marBottom w:val="60"/>
                                              <w:divBdr>
                                                <w:top w:val="none" w:sz="0" w:space="0" w:color="auto"/>
                                                <w:left w:val="none" w:sz="0" w:space="0" w:color="auto"/>
                                                <w:bottom w:val="none" w:sz="0" w:space="0" w:color="auto"/>
                                                <w:right w:val="none" w:sz="0" w:space="0" w:color="auto"/>
                                              </w:divBdr>
                                              <w:divsChild>
                                                <w:div w:id="507789504">
                                                  <w:marLeft w:val="0"/>
                                                  <w:marRight w:val="0"/>
                                                  <w:marTop w:val="0"/>
                                                  <w:marBottom w:val="0"/>
                                                  <w:divBdr>
                                                    <w:top w:val="none" w:sz="0" w:space="0" w:color="auto"/>
                                                    <w:left w:val="none" w:sz="0" w:space="0" w:color="auto"/>
                                                    <w:bottom w:val="none" w:sz="0" w:space="0" w:color="auto"/>
                                                    <w:right w:val="none" w:sz="0" w:space="0" w:color="auto"/>
                                                  </w:divBdr>
                                                  <w:divsChild>
                                                    <w:div w:id="1162619120">
                                                      <w:marLeft w:val="0"/>
                                                      <w:marRight w:val="0"/>
                                                      <w:marTop w:val="0"/>
                                                      <w:marBottom w:val="0"/>
                                                      <w:divBdr>
                                                        <w:top w:val="none" w:sz="0" w:space="0" w:color="auto"/>
                                                        <w:left w:val="none" w:sz="0" w:space="0" w:color="auto"/>
                                                        <w:bottom w:val="none" w:sz="0" w:space="0" w:color="auto"/>
                                                        <w:right w:val="none" w:sz="0" w:space="0" w:color="auto"/>
                                                      </w:divBdr>
                                                      <w:divsChild>
                                                        <w:div w:id="1056660271">
                                                          <w:marLeft w:val="0"/>
                                                          <w:marRight w:val="0"/>
                                                          <w:marTop w:val="0"/>
                                                          <w:marBottom w:val="0"/>
                                                          <w:divBdr>
                                                            <w:top w:val="none" w:sz="0" w:space="0" w:color="auto"/>
                                                            <w:left w:val="none" w:sz="0" w:space="0" w:color="auto"/>
                                                            <w:bottom w:val="none" w:sz="0" w:space="0" w:color="auto"/>
                                                            <w:right w:val="none" w:sz="0" w:space="0" w:color="auto"/>
                                                          </w:divBdr>
                                                          <w:divsChild>
                                                            <w:div w:id="592401249">
                                                              <w:marLeft w:val="0"/>
                                                              <w:marRight w:val="0"/>
                                                              <w:marTop w:val="0"/>
                                                              <w:marBottom w:val="0"/>
                                                              <w:divBdr>
                                                                <w:top w:val="none" w:sz="0" w:space="0" w:color="auto"/>
                                                                <w:left w:val="none" w:sz="0" w:space="0" w:color="auto"/>
                                                                <w:bottom w:val="none" w:sz="0" w:space="0" w:color="auto"/>
                                                                <w:right w:val="none" w:sz="0" w:space="0" w:color="auto"/>
                                                              </w:divBdr>
                                                              <w:divsChild>
                                                                <w:div w:id="1340279956">
                                                                  <w:marLeft w:val="0"/>
                                                                  <w:marRight w:val="0"/>
                                                                  <w:marTop w:val="0"/>
                                                                  <w:marBottom w:val="60"/>
                                                                  <w:divBdr>
                                                                    <w:top w:val="none" w:sz="0" w:space="0" w:color="auto"/>
                                                                    <w:left w:val="none" w:sz="0" w:space="0" w:color="auto"/>
                                                                    <w:bottom w:val="none" w:sz="0" w:space="0" w:color="auto"/>
                                                                    <w:right w:val="none" w:sz="0" w:space="0" w:color="auto"/>
                                                                  </w:divBdr>
                                                                  <w:divsChild>
                                                                    <w:div w:id="40053985">
                                                                      <w:marLeft w:val="0"/>
                                                                      <w:marRight w:val="0"/>
                                                                      <w:marTop w:val="0"/>
                                                                      <w:marBottom w:val="0"/>
                                                                      <w:divBdr>
                                                                        <w:top w:val="none" w:sz="0" w:space="0" w:color="auto"/>
                                                                        <w:left w:val="none" w:sz="0" w:space="0" w:color="auto"/>
                                                                        <w:bottom w:val="none" w:sz="0" w:space="0" w:color="auto"/>
                                                                        <w:right w:val="none" w:sz="0" w:space="0" w:color="auto"/>
                                                                      </w:divBdr>
                                                                      <w:divsChild>
                                                                        <w:div w:id="99565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874500">
          <w:marLeft w:val="0"/>
          <w:marRight w:val="0"/>
          <w:marTop w:val="0"/>
          <w:marBottom w:val="0"/>
          <w:divBdr>
            <w:top w:val="none" w:sz="0" w:space="0" w:color="auto"/>
            <w:left w:val="none" w:sz="0" w:space="0" w:color="auto"/>
            <w:bottom w:val="none" w:sz="0" w:space="0" w:color="auto"/>
            <w:right w:val="none" w:sz="0" w:space="0" w:color="auto"/>
          </w:divBdr>
        </w:div>
        <w:div w:id="282229637">
          <w:marLeft w:val="0"/>
          <w:marRight w:val="0"/>
          <w:marTop w:val="0"/>
          <w:marBottom w:val="0"/>
          <w:divBdr>
            <w:top w:val="single" w:sz="2" w:space="0" w:color="D0D0D0"/>
            <w:left w:val="single" w:sz="2" w:space="0" w:color="D0D0D0"/>
            <w:bottom w:val="single" w:sz="2" w:space="0" w:color="D0D0D0"/>
            <w:right w:val="single" w:sz="2" w:space="0" w:color="D0D0D0"/>
          </w:divBdr>
          <w:divsChild>
            <w:div w:id="1946234103">
              <w:marLeft w:val="0"/>
              <w:marRight w:val="0"/>
              <w:marTop w:val="0"/>
              <w:marBottom w:val="0"/>
              <w:divBdr>
                <w:top w:val="none" w:sz="0" w:space="0" w:color="auto"/>
                <w:left w:val="none" w:sz="0" w:space="0" w:color="auto"/>
                <w:bottom w:val="none" w:sz="0" w:space="0" w:color="auto"/>
                <w:right w:val="none" w:sz="0" w:space="0" w:color="auto"/>
              </w:divBdr>
              <w:divsChild>
                <w:div w:id="1662273050">
                  <w:marLeft w:val="0"/>
                  <w:marRight w:val="0"/>
                  <w:marTop w:val="0"/>
                  <w:marBottom w:val="0"/>
                  <w:divBdr>
                    <w:top w:val="none" w:sz="0" w:space="0" w:color="auto"/>
                    <w:left w:val="none" w:sz="0" w:space="0" w:color="auto"/>
                    <w:bottom w:val="none" w:sz="0" w:space="0" w:color="auto"/>
                    <w:right w:val="none" w:sz="0" w:space="0" w:color="auto"/>
                  </w:divBdr>
                  <w:divsChild>
                    <w:div w:id="1904755843">
                      <w:marLeft w:val="0"/>
                      <w:marRight w:val="0"/>
                      <w:marTop w:val="0"/>
                      <w:marBottom w:val="60"/>
                      <w:divBdr>
                        <w:top w:val="none" w:sz="0" w:space="0" w:color="auto"/>
                        <w:left w:val="none" w:sz="0" w:space="0" w:color="auto"/>
                        <w:bottom w:val="none" w:sz="0" w:space="0" w:color="auto"/>
                        <w:right w:val="none" w:sz="0" w:space="0" w:color="auto"/>
                      </w:divBdr>
                      <w:divsChild>
                        <w:div w:id="225259993">
                          <w:marLeft w:val="0"/>
                          <w:marRight w:val="0"/>
                          <w:marTop w:val="0"/>
                          <w:marBottom w:val="0"/>
                          <w:divBdr>
                            <w:top w:val="none" w:sz="0" w:space="0" w:color="auto"/>
                            <w:left w:val="none" w:sz="0" w:space="0" w:color="auto"/>
                            <w:bottom w:val="none" w:sz="0" w:space="0" w:color="auto"/>
                            <w:right w:val="none" w:sz="0" w:space="0" w:color="auto"/>
                          </w:divBdr>
                          <w:divsChild>
                            <w:div w:id="1505169556">
                              <w:marLeft w:val="0"/>
                              <w:marRight w:val="0"/>
                              <w:marTop w:val="0"/>
                              <w:marBottom w:val="0"/>
                              <w:divBdr>
                                <w:top w:val="none" w:sz="0" w:space="0" w:color="auto"/>
                                <w:left w:val="none" w:sz="0" w:space="0" w:color="auto"/>
                                <w:bottom w:val="none" w:sz="0" w:space="0" w:color="auto"/>
                                <w:right w:val="none" w:sz="0" w:space="0" w:color="auto"/>
                              </w:divBdr>
                              <w:divsChild>
                                <w:div w:id="832834817">
                                  <w:marLeft w:val="0"/>
                                  <w:marRight w:val="0"/>
                                  <w:marTop w:val="0"/>
                                  <w:marBottom w:val="0"/>
                                  <w:divBdr>
                                    <w:top w:val="none" w:sz="0" w:space="0" w:color="auto"/>
                                    <w:left w:val="none" w:sz="0" w:space="0" w:color="auto"/>
                                    <w:bottom w:val="none" w:sz="0" w:space="0" w:color="auto"/>
                                    <w:right w:val="none" w:sz="0" w:space="0" w:color="auto"/>
                                  </w:divBdr>
                                  <w:divsChild>
                                    <w:div w:id="1746607348">
                                      <w:marLeft w:val="0"/>
                                      <w:marRight w:val="0"/>
                                      <w:marTop w:val="0"/>
                                      <w:marBottom w:val="0"/>
                                      <w:divBdr>
                                        <w:top w:val="none" w:sz="0" w:space="0" w:color="auto"/>
                                        <w:left w:val="none" w:sz="0" w:space="0" w:color="auto"/>
                                        <w:bottom w:val="none" w:sz="0" w:space="0" w:color="auto"/>
                                        <w:right w:val="none" w:sz="0" w:space="0" w:color="auto"/>
                                      </w:divBdr>
                                    </w:div>
                                    <w:div w:id="1420757173">
                                      <w:marLeft w:val="0"/>
                                      <w:marRight w:val="0"/>
                                      <w:marTop w:val="0"/>
                                      <w:marBottom w:val="0"/>
                                      <w:divBdr>
                                        <w:top w:val="none" w:sz="0" w:space="0" w:color="auto"/>
                                        <w:left w:val="none" w:sz="0" w:space="0" w:color="auto"/>
                                        <w:bottom w:val="none" w:sz="0" w:space="0" w:color="auto"/>
                                        <w:right w:val="none" w:sz="0" w:space="0" w:color="auto"/>
                                      </w:divBdr>
                                    </w:div>
                                    <w:div w:id="15985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4391019">
          <w:marLeft w:val="0"/>
          <w:marRight w:val="0"/>
          <w:marTop w:val="0"/>
          <w:marBottom w:val="0"/>
          <w:divBdr>
            <w:top w:val="single" w:sz="2" w:space="0" w:color="D0D0D0"/>
            <w:left w:val="single" w:sz="2" w:space="0" w:color="D0D0D0"/>
            <w:bottom w:val="single" w:sz="2" w:space="0" w:color="D0D0D0"/>
            <w:right w:val="single" w:sz="2" w:space="0" w:color="D0D0D0"/>
          </w:divBdr>
          <w:divsChild>
            <w:div w:id="225654567">
              <w:marLeft w:val="0"/>
              <w:marRight w:val="0"/>
              <w:marTop w:val="0"/>
              <w:marBottom w:val="0"/>
              <w:divBdr>
                <w:top w:val="none" w:sz="0" w:space="0" w:color="auto"/>
                <w:left w:val="none" w:sz="0" w:space="0" w:color="auto"/>
                <w:bottom w:val="none" w:sz="0" w:space="0" w:color="auto"/>
                <w:right w:val="none" w:sz="0" w:space="0" w:color="auto"/>
              </w:divBdr>
              <w:divsChild>
                <w:div w:id="1465852040">
                  <w:marLeft w:val="0"/>
                  <w:marRight w:val="0"/>
                  <w:marTop w:val="0"/>
                  <w:marBottom w:val="0"/>
                  <w:divBdr>
                    <w:top w:val="none" w:sz="0" w:space="0" w:color="auto"/>
                    <w:left w:val="none" w:sz="0" w:space="0" w:color="auto"/>
                    <w:bottom w:val="none" w:sz="0" w:space="0" w:color="auto"/>
                    <w:right w:val="none" w:sz="0" w:space="0" w:color="auto"/>
                  </w:divBdr>
                  <w:divsChild>
                    <w:div w:id="398134842">
                      <w:marLeft w:val="0"/>
                      <w:marRight w:val="0"/>
                      <w:marTop w:val="0"/>
                      <w:marBottom w:val="0"/>
                      <w:divBdr>
                        <w:top w:val="single" w:sz="2" w:space="0" w:color="D0D0D0"/>
                        <w:left w:val="single" w:sz="2" w:space="0" w:color="D0D0D0"/>
                        <w:bottom w:val="single" w:sz="2" w:space="0" w:color="D0D0D0"/>
                        <w:right w:val="single" w:sz="2" w:space="0" w:color="D0D0D0"/>
                      </w:divBdr>
                      <w:divsChild>
                        <w:div w:id="1681739045">
                          <w:marLeft w:val="0"/>
                          <w:marRight w:val="0"/>
                          <w:marTop w:val="0"/>
                          <w:marBottom w:val="0"/>
                          <w:divBdr>
                            <w:top w:val="none" w:sz="0" w:space="0" w:color="auto"/>
                            <w:left w:val="none" w:sz="0" w:space="0" w:color="auto"/>
                            <w:bottom w:val="none" w:sz="0" w:space="0" w:color="auto"/>
                            <w:right w:val="none" w:sz="0" w:space="0" w:color="auto"/>
                          </w:divBdr>
                          <w:divsChild>
                            <w:div w:id="1244492567">
                              <w:marLeft w:val="0"/>
                              <w:marRight w:val="0"/>
                              <w:marTop w:val="0"/>
                              <w:marBottom w:val="0"/>
                              <w:divBdr>
                                <w:top w:val="none" w:sz="0" w:space="0" w:color="auto"/>
                                <w:left w:val="none" w:sz="0" w:space="0" w:color="auto"/>
                                <w:bottom w:val="none" w:sz="0" w:space="0" w:color="auto"/>
                                <w:right w:val="none" w:sz="0" w:space="0" w:color="auto"/>
                              </w:divBdr>
                              <w:divsChild>
                                <w:div w:id="1519925072">
                                  <w:marLeft w:val="0"/>
                                  <w:marRight w:val="0"/>
                                  <w:marTop w:val="0"/>
                                  <w:marBottom w:val="0"/>
                                  <w:divBdr>
                                    <w:top w:val="none" w:sz="0" w:space="0" w:color="auto"/>
                                    <w:left w:val="none" w:sz="0" w:space="0" w:color="auto"/>
                                    <w:bottom w:val="none" w:sz="0" w:space="0" w:color="auto"/>
                                    <w:right w:val="none" w:sz="0" w:space="0" w:color="auto"/>
                                  </w:divBdr>
                                </w:div>
                                <w:div w:id="1638411239">
                                  <w:marLeft w:val="0"/>
                                  <w:marRight w:val="0"/>
                                  <w:marTop w:val="0"/>
                                  <w:marBottom w:val="0"/>
                                  <w:divBdr>
                                    <w:top w:val="single" w:sz="2" w:space="0" w:color="D0D0D0"/>
                                    <w:left w:val="single" w:sz="2" w:space="0" w:color="D0D0D0"/>
                                    <w:bottom w:val="single" w:sz="2" w:space="0" w:color="D0D0D0"/>
                                    <w:right w:val="single" w:sz="2" w:space="0" w:color="D0D0D0"/>
                                  </w:divBdr>
                                  <w:divsChild>
                                    <w:div w:id="1164585482">
                                      <w:marLeft w:val="0"/>
                                      <w:marRight w:val="0"/>
                                      <w:marTop w:val="0"/>
                                      <w:marBottom w:val="0"/>
                                      <w:divBdr>
                                        <w:top w:val="none" w:sz="0" w:space="0" w:color="auto"/>
                                        <w:left w:val="none" w:sz="0" w:space="0" w:color="auto"/>
                                        <w:bottom w:val="none" w:sz="0" w:space="0" w:color="auto"/>
                                        <w:right w:val="none" w:sz="0" w:space="0" w:color="auto"/>
                                      </w:divBdr>
                                      <w:divsChild>
                                        <w:div w:id="1301573852">
                                          <w:marLeft w:val="0"/>
                                          <w:marRight w:val="0"/>
                                          <w:marTop w:val="0"/>
                                          <w:marBottom w:val="0"/>
                                          <w:divBdr>
                                            <w:top w:val="none" w:sz="0" w:space="0" w:color="auto"/>
                                            <w:left w:val="none" w:sz="0" w:space="0" w:color="auto"/>
                                            <w:bottom w:val="none" w:sz="0" w:space="0" w:color="auto"/>
                                            <w:right w:val="none" w:sz="0" w:space="0" w:color="auto"/>
                                          </w:divBdr>
                                          <w:divsChild>
                                            <w:div w:id="1452627692">
                                              <w:marLeft w:val="0"/>
                                              <w:marRight w:val="0"/>
                                              <w:marTop w:val="0"/>
                                              <w:marBottom w:val="60"/>
                                              <w:divBdr>
                                                <w:top w:val="none" w:sz="0" w:space="0" w:color="auto"/>
                                                <w:left w:val="none" w:sz="0" w:space="0" w:color="auto"/>
                                                <w:bottom w:val="none" w:sz="0" w:space="0" w:color="auto"/>
                                                <w:right w:val="none" w:sz="0" w:space="0" w:color="auto"/>
                                              </w:divBdr>
                                              <w:divsChild>
                                                <w:div w:id="2088724323">
                                                  <w:marLeft w:val="0"/>
                                                  <w:marRight w:val="0"/>
                                                  <w:marTop w:val="0"/>
                                                  <w:marBottom w:val="0"/>
                                                  <w:divBdr>
                                                    <w:top w:val="none" w:sz="0" w:space="0" w:color="auto"/>
                                                    <w:left w:val="none" w:sz="0" w:space="0" w:color="auto"/>
                                                    <w:bottom w:val="none" w:sz="0" w:space="0" w:color="auto"/>
                                                    <w:right w:val="none" w:sz="0" w:space="0" w:color="auto"/>
                                                  </w:divBdr>
                                                  <w:divsChild>
                                                    <w:div w:id="521479984">
                                                      <w:marLeft w:val="0"/>
                                                      <w:marRight w:val="0"/>
                                                      <w:marTop w:val="0"/>
                                                      <w:marBottom w:val="0"/>
                                                      <w:divBdr>
                                                        <w:top w:val="none" w:sz="0" w:space="0" w:color="auto"/>
                                                        <w:left w:val="none" w:sz="0" w:space="0" w:color="auto"/>
                                                        <w:bottom w:val="none" w:sz="0" w:space="0" w:color="auto"/>
                                                        <w:right w:val="none" w:sz="0" w:space="0" w:color="auto"/>
                                                      </w:divBdr>
                                                      <w:divsChild>
                                                        <w:div w:id="1905142414">
                                                          <w:marLeft w:val="0"/>
                                                          <w:marRight w:val="0"/>
                                                          <w:marTop w:val="0"/>
                                                          <w:marBottom w:val="0"/>
                                                          <w:divBdr>
                                                            <w:top w:val="none" w:sz="0" w:space="0" w:color="auto"/>
                                                            <w:left w:val="none" w:sz="0" w:space="0" w:color="auto"/>
                                                            <w:bottom w:val="none" w:sz="0" w:space="0" w:color="auto"/>
                                                            <w:right w:val="none" w:sz="0" w:space="0" w:color="auto"/>
                                                          </w:divBdr>
                                                          <w:divsChild>
                                                            <w:div w:id="208762069">
                                                              <w:marLeft w:val="0"/>
                                                              <w:marRight w:val="0"/>
                                                              <w:marTop w:val="0"/>
                                                              <w:marBottom w:val="0"/>
                                                              <w:divBdr>
                                                                <w:top w:val="none" w:sz="0" w:space="0" w:color="auto"/>
                                                                <w:left w:val="none" w:sz="0" w:space="0" w:color="auto"/>
                                                                <w:bottom w:val="none" w:sz="0" w:space="0" w:color="auto"/>
                                                                <w:right w:val="none" w:sz="0" w:space="0" w:color="auto"/>
                                                              </w:divBdr>
                                                            </w:div>
                                                            <w:div w:id="1001471909">
                                                              <w:marLeft w:val="0"/>
                                                              <w:marRight w:val="0"/>
                                                              <w:marTop w:val="0"/>
                                                              <w:marBottom w:val="0"/>
                                                              <w:divBdr>
                                                                <w:top w:val="none" w:sz="0" w:space="0" w:color="auto"/>
                                                                <w:left w:val="none" w:sz="0" w:space="0" w:color="auto"/>
                                                                <w:bottom w:val="none" w:sz="0" w:space="0" w:color="auto"/>
                                                                <w:right w:val="none" w:sz="0" w:space="0" w:color="auto"/>
                                                              </w:divBdr>
                                                            </w:div>
                                                            <w:div w:id="65761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758948">
          <w:marLeft w:val="0"/>
          <w:marRight w:val="0"/>
          <w:marTop w:val="0"/>
          <w:marBottom w:val="0"/>
          <w:divBdr>
            <w:top w:val="none" w:sz="0" w:space="0" w:color="auto"/>
            <w:left w:val="none" w:sz="0" w:space="0" w:color="auto"/>
            <w:bottom w:val="none" w:sz="0" w:space="0" w:color="auto"/>
            <w:right w:val="none" w:sz="0" w:space="0" w:color="auto"/>
          </w:divBdr>
        </w:div>
        <w:div w:id="945190123">
          <w:marLeft w:val="0"/>
          <w:marRight w:val="0"/>
          <w:marTop w:val="0"/>
          <w:marBottom w:val="0"/>
          <w:divBdr>
            <w:top w:val="single" w:sz="2" w:space="0" w:color="D0D0D0"/>
            <w:left w:val="single" w:sz="2" w:space="0" w:color="D0D0D0"/>
            <w:bottom w:val="single" w:sz="2" w:space="0" w:color="D0D0D0"/>
            <w:right w:val="single" w:sz="2" w:space="0" w:color="D0D0D0"/>
          </w:divBdr>
          <w:divsChild>
            <w:div w:id="803348397">
              <w:marLeft w:val="0"/>
              <w:marRight w:val="0"/>
              <w:marTop w:val="0"/>
              <w:marBottom w:val="0"/>
              <w:divBdr>
                <w:top w:val="none" w:sz="0" w:space="0" w:color="auto"/>
                <w:left w:val="none" w:sz="0" w:space="0" w:color="auto"/>
                <w:bottom w:val="none" w:sz="0" w:space="0" w:color="auto"/>
                <w:right w:val="none" w:sz="0" w:space="0" w:color="auto"/>
              </w:divBdr>
              <w:divsChild>
                <w:div w:id="1030183073">
                  <w:marLeft w:val="0"/>
                  <w:marRight w:val="0"/>
                  <w:marTop w:val="0"/>
                  <w:marBottom w:val="0"/>
                  <w:divBdr>
                    <w:top w:val="none" w:sz="0" w:space="0" w:color="auto"/>
                    <w:left w:val="none" w:sz="0" w:space="0" w:color="auto"/>
                    <w:bottom w:val="none" w:sz="0" w:space="0" w:color="auto"/>
                    <w:right w:val="none" w:sz="0" w:space="0" w:color="auto"/>
                  </w:divBdr>
                  <w:divsChild>
                    <w:div w:id="1665550089">
                      <w:marLeft w:val="0"/>
                      <w:marRight w:val="0"/>
                      <w:marTop w:val="0"/>
                      <w:marBottom w:val="60"/>
                      <w:divBdr>
                        <w:top w:val="none" w:sz="0" w:space="0" w:color="auto"/>
                        <w:left w:val="none" w:sz="0" w:space="0" w:color="auto"/>
                        <w:bottom w:val="none" w:sz="0" w:space="0" w:color="auto"/>
                        <w:right w:val="none" w:sz="0" w:space="0" w:color="auto"/>
                      </w:divBdr>
                      <w:divsChild>
                        <w:div w:id="395400471">
                          <w:marLeft w:val="0"/>
                          <w:marRight w:val="0"/>
                          <w:marTop w:val="0"/>
                          <w:marBottom w:val="0"/>
                          <w:divBdr>
                            <w:top w:val="none" w:sz="0" w:space="0" w:color="auto"/>
                            <w:left w:val="none" w:sz="0" w:space="0" w:color="auto"/>
                            <w:bottom w:val="none" w:sz="0" w:space="0" w:color="auto"/>
                            <w:right w:val="none" w:sz="0" w:space="0" w:color="auto"/>
                          </w:divBdr>
                          <w:divsChild>
                            <w:div w:id="10303749">
                              <w:marLeft w:val="0"/>
                              <w:marRight w:val="0"/>
                              <w:marTop w:val="0"/>
                              <w:marBottom w:val="0"/>
                              <w:divBdr>
                                <w:top w:val="none" w:sz="0" w:space="0" w:color="auto"/>
                                <w:left w:val="none" w:sz="0" w:space="0" w:color="auto"/>
                                <w:bottom w:val="none" w:sz="0" w:space="0" w:color="auto"/>
                                <w:right w:val="none" w:sz="0" w:space="0" w:color="auto"/>
                              </w:divBdr>
                              <w:divsChild>
                                <w:div w:id="1143501268">
                                  <w:marLeft w:val="0"/>
                                  <w:marRight w:val="0"/>
                                  <w:marTop w:val="0"/>
                                  <w:marBottom w:val="0"/>
                                  <w:divBdr>
                                    <w:top w:val="none" w:sz="0" w:space="0" w:color="auto"/>
                                    <w:left w:val="none" w:sz="0" w:space="0" w:color="auto"/>
                                    <w:bottom w:val="none" w:sz="0" w:space="0" w:color="auto"/>
                                    <w:right w:val="none" w:sz="0" w:space="0" w:color="auto"/>
                                  </w:divBdr>
                                  <w:divsChild>
                                    <w:div w:id="2041858552">
                                      <w:marLeft w:val="0"/>
                                      <w:marRight w:val="0"/>
                                      <w:marTop w:val="0"/>
                                      <w:marBottom w:val="0"/>
                                      <w:divBdr>
                                        <w:top w:val="none" w:sz="0" w:space="0" w:color="auto"/>
                                        <w:left w:val="none" w:sz="0" w:space="0" w:color="auto"/>
                                        <w:bottom w:val="none" w:sz="0" w:space="0" w:color="auto"/>
                                        <w:right w:val="none" w:sz="0" w:space="0" w:color="auto"/>
                                      </w:divBdr>
                                    </w:div>
                                    <w:div w:id="105277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8776708">
          <w:marLeft w:val="0"/>
          <w:marRight w:val="0"/>
          <w:marTop w:val="0"/>
          <w:marBottom w:val="0"/>
          <w:divBdr>
            <w:top w:val="single" w:sz="2" w:space="0" w:color="D0D0D0"/>
            <w:left w:val="single" w:sz="2" w:space="0" w:color="D0D0D0"/>
            <w:bottom w:val="single" w:sz="2" w:space="0" w:color="D0D0D0"/>
            <w:right w:val="single" w:sz="2" w:space="0" w:color="D0D0D0"/>
          </w:divBdr>
          <w:divsChild>
            <w:div w:id="246615291">
              <w:marLeft w:val="0"/>
              <w:marRight w:val="0"/>
              <w:marTop w:val="0"/>
              <w:marBottom w:val="0"/>
              <w:divBdr>
                <w:top w:val="none" w:sz="0" w:space="0" w:color="auto"/>
                <w:left w:val="none" w:sz="0" w:space="0" w:color="auto"/>
                <w:bottom w:val="none" w:sz="0" w:space="0" w:color="auto"/>
                <w:right w:val="none" w:sz="0" w:space="0" w:color="auto"/>
              </w:divBdr>
              <w:divsChild>
                <w:div w:id="358044298">
                  <w:marLeft w:val="0"/>
                  <w:marRight w:val="0"/>
                  <w:marTop w:val="0"/>
                  <w:marBottom w:val="0"/>
                  <w:divBdr>
                    <w:top w:val="none" w:sz="0" w:space="0" w:color="auto"/>
                    <w:left w:val="none" w:sz="0" w:space="0" w:color="auto"/>
                    <w:bottom w:val="none" w:sz="0" w:space="0" w:color="auto"/>
                    <w:right w:val="none" w:sz="0" w:space="0" w:color="auto"/>
                  </w:divBdr>
                  <w:divsChild>
                    <w:div w:id="1344430868">
                      <w:marLeft w:val="0"/>
                      <w:marRight w:val="0"/>
                      <w:marTop w:val="0"/>
                      <w:marBottom w:val="0"/>
                      <w:divBdr>
                        <w:top w:val="single" w:sz="2" w:space="0" w:color="D0D0D0"/>
                        <w:left w:val="single" w:sz="2" w:space="0" w:color="D0D0D0"/>
                        <w:bottom w:val="single" w:sz="2" w:space="0" w:color="D0D0D0"/>
                        <w:right w:val="single" w:sz="2" w:space="0" w:color="D0D0D0"/>
                      </w:divBdr>
                      <w:divsChild>
                        <w:div w:id="58332237">
                          <w:marLeft w:val="0"/>
                          <w:marRight w:val="0"/>
                          <w:marTop w:val="0"/>
                          <w:marBottom w:val="0"/>
                          <w:divBdr>
                            <w:top w:val="none" w:sz="0" w:space="0" w:color="auto"/>
                            <w:left w:val="none" w:sz="0" w:space="0" w:color="auto"/>
                            <w:bottom w:val="none" w:sz="0" w:space="0" w:color="auto"/>
                            <w:right w:val="none" w:sz="0" w:space="0" w:color="auto"/>
                          </w:divBdr>
                          <w:divsChild>
                            <w:div w:id="333146786">
                              <w:marLeft w:val="0"/>
                              <w:marRight w:val="0"/>
                              <w:marTop w:val="0"/>
                              <w:marBottom w:val="0"/>
                              <w:divBdr>
                                <w:top w:val="none" w:sz="0" w:space="0" w:color="auto"/>
                                <w:left w:val="none" w:sz="0" w:space="0" w:color="auto"/>
                                <w:bottom w:val="none" w:sz="0" w:space="0" w:color="auto"/>
                                <w:right w:val="none" w:sz="0" w:space="0" w:color="auto"/>
                              </w:divBdr>
                              <w:divsChild>
                                <w:div w:id="1490826153">
                                  <w:marLeft w:val="0"/>
                                  <w:marRight w:val="0"/>
                                  <w:marTop w:val="0"/>
                                  <w:marBottom w:val="0"/>
                                  <w:divBdr>
                                    <w:top w:val="none" w:sz="0" w:space="0" w:color="auto"/>
                                    <w:left w:val="none" w:sz="0" w:space="0" w:color="auto"/>
                                    <w:bottom w:val="none" w:sz="0" w:space="0" w:color="auto"/>
                                    <w:right w:val="none" w:sz="0" w:space="0" w:color="auto"/>
                                  </w:divBdr>
                                </w:div>
                                <w:div w:id="1576474205">
                                  <w:marLeft w:val="0"/>
                                  <w:marRight w:val="0"/>
                                  <w:marTop w:val="0"/>
                                  <w:marBottom w:val="0"/>
                                  <w:divBdr>
                                    <w:top w:val="single" w:sz="2" w:space="0" w:color="D0D0D0"/>
                                    <w:left w:val="single" w:sz="2" w:space="0" w:color="D0D0D0"/>
                                    <w:bottom w:val="single" w:sz="2" w:space="0" w:color="D0D0D0"/>
                                    <w:right w:val="single" w:sz="2" w:space="0" w:color="D0D0D0"/>
                                  </w:divBdr>
                                  <w:divsChild>
                                    <w:div w:id="2093771212">
                                      <w:marLeft w:val="0"/>
                                      <w:marRight w:val="0"/>
                                      <w:marTop w:val="0"/>
                                      <w:marBottom w:val="0"/>
                                      <w:divBdr>
                                        <w:top w:val="none" w:sz="0" w:space="0" w:color="auto"/>
                                        <w:left w:val="none" w:sz="0" w:space="0" w:color="auto"/>
                                        <w:bottom w:val="none" w:sz="0" w:space="0" w:color="auto"/>
                                        <w:right w:val="none" w:sz="0" w:space="0" w:color="auto"/>
                                      </w:divBdr>
                                      <w:divsChild>
                                        <w:div w:id="953173857">
                                          <w:marLeft w:val="0"/>
                                          <w:marRight w:val="0"/>
                                          <w:marTop w:val="0"/>
                                          <w:marBottom w:val="0"/>
                                          <w:divBdr>
                                            <w:top w:val="none" w:sz="0" w:space="0" w:color="auto"/>
                                            <w:left w:val="none" w:sz="0" w:space="0" w:color="auto"/>
                                            <w:bottom w:val="none" w:sz="0" w:space="0" w:color="auto"/>
                                            <w:right w:val="none" w:sz="0" w:space="0" w:color="auto"/>
                                          </w:divBdr>
                                          <w:divsChild>
                                            <w:div w:id="999574718">
                                              <w:marLeft w:val="0"/>
                                              <w:marRight w:val="0"/>
                                              <w:marTop w:val="0"/>
                                              <w:marBottom w:val="60"/>
                                              <w:divBdr>
                                                <w:top w:val="none" w:sz="0" w:space="0" w:color="auto"/>
                                                <w:left w:val="none" w:sz="0" w:space="0" w:color="auto"/>
                                                <w:bottom w:val="none" w:sz="0" w:space="0" w:color="auto"/>
                                                <w:right w:val="none" w:sz="0" w:space="0" w:color="auto"/>
                                              </w:divBdr>
                                              <w:divsChild>
                                                <w:div w:id="725177798">
                                                  <w:marLeft w:val="0"/>
                                                  <w:marRight w:val="0"/>
                                                  <w:marTop w:val="0"/>
                                                  <w:marBottom w:val="0"/>
                                                  <w:divBdr>
                                                    <w:top w:val="none" w:sz="0" w:space="0" w:color="auto"/>
                                                    <w:left w:val="none" w:sz="0" w:space="0" w:color="auto"/>
                                                    <w:bottom w:val="none" w:sz="0" w:space="0" w:color="auto"/>
                                                    <w:right w:val="none" w:sz="0" w:space="0" w:color="auto"/>
                                                  </w:divBdr>
                                                  <w:divsChild>
                                                    <w:div w:id="1699891666">
                                                      <w:marLeft w:val="0"/>
                                                      <w:marRight w:val="0"/>
                                                      <w:marTop w:val="0"/>
                                                      <w:marBottom w:val="0"/>
                                                      <w:divBdr>
                                                        <w:top w:val="none" w:sz="0" w:space="0" w:color="auto"/>
                                                        <w:left w:val="none" w:sz="0" w:space="0" w:color="auto"/>
                                                        <w:bottom w:val="none" w:sz="0" w:space="0" w:color="auto"/>
                                                        <w:right w:val="none" w:sz="0" w:space="0" w:color="auto"/>
                                                      </w:divBdr>
                                                      <w:divsChild>
                                                        <w:div w:id="1616474363">
                                                          <w:marLeft w:val="0"/>
                                                          <w:marRight w:val="0"/>
                                                          <w:marTop w:val="0"/>
                                                          <w:marBottom w:val="0"/>
                                                          <w:divBdr>
                                                            <w:top w:val="none" w:sz="0" w:space="0" w:color="auto"/>
                                                            <w:left w:val="none" w:sz="0" w:space="0" w:color="auto"/>
                                                            <w:bottom w:val="none" w:sz="0" w:space="0" w:color="auto"/>
                                                            <w:right w:val="none" w:sz="0" w:space="0" w:color="auto"/>
                                                          </w:divBdr>
                                                          <w:divsChild>
                                                            <w:div w:id="14888348">
                                                              <w:marLeft w:val="0"/>
                                                              <w:marRight w:val="0"/>
                                                              <w:marTop w:val="0"/>
                                                              <w:marBottom w:val="0"/>
                                                              <w:divBdr>
                                                                <w:top w:val="none" w:sz="0" w:space="0" w:color="auto"/>
                                                                <w:left w:val="none" w:sz="0" w:space="0" w:color="auto"/>
                                                                <w:bottom w:val="none" w:sz="0" w:space="0" w:color="auto"/>
                                                                <w:right w:val="none" w:sz="0" w:space="0" w:color="auto"/>
                                                              </w:divBdr>
                                                              <w:divsChild>
                                                                <w:div w:id="29887876">
                                                                  <w:marLeft w:val="0"/>
                                                                  <w:marRight w:val="0"/>
                                                                  <w:marTop w:val="0"/>
                                                                  <w:marBottom w:val="60"/>
                                                                  <w:divBdr>
                                                                    <w:top w:val="none" w:sz="0" w:space="0" w:color="auto"/>
                                                                    <w:left w:val="none" w:sz="0" w:space="0" w:color="auto"/>
                                                                    <w:bottom w:val="none" w:sz="0" w:space="0" w:color="auto"/>
                                                                    <w:right w:val="none" w:sz="0" w:space="0" w:color="auto"/>
                                                                  </w:divBdr>
                                                                  <w:divsChild>
                                                                    <w:div w:id="133455081">
                                                                      <w:marLeft w:val="0"/>
                                                                      <w:marRight w:val="0"/>
                                                                      <w:marTop w:val="0"/>
                                                                      <w:marBottom w:val="0"/>
                                                                      <w:divBdr>
                                                                        <w:top w:val="none" w:sz="0" w:space="0" w:color="auto"/>
                                                                        <w:left w:val="none" w:sz="0" w:space="0" w:color="auto"/>
                                                                        <w:bottom w:val="none" w:sz="0" w:space="0" w:color="auto"/>
                                                                        <w:right w:val="none" w:sz="0" w:space="0" w:color="auto"/>
                                                                      </w:divBdr>
                                                                      <w:divsChild>
                                                                        <w:div w:id="7166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1444993">
      <w:bodyDiv w:val="1"/>
      <w:marLeft w:val="0"/>
      <w:marRight w:val="0"/>
      <w:marTop w:val="0"/>
      <w:marBottom w:val="0"/>
      <w:divBdr>
        <w:top w:val="none" w:sz="0" w:space="0" w:color="auto"/>
        <w:left w:val="none" w:sz="0" w:space="0" w:color="auto"/>
        <w:bottom w:val="none" w:sz="0" w:space="0" w:color="auto"/>
        <w:right w:val="none" w:sz="0" w:space="0" w:color="auto"/>
      </w:divBdr>
    </w:div>
    <w:div w:id="380398136">
      <w:bodyDiv w:val="1"/>
      <w:marLeft w:val="0"/>
      <w:marRight w:val="0"/>
      <w:marTop w:val="0"/>
      <w:marBottom w:val="0"/>
      <w:divBdr>
        <w:top w:val="none" w:sz="0" w:space="0" w:color="auto"/>
        <w:left w:val="none" w:sz="0" w:space="0" w:color="auto"/>
        <w:bottom w:val="none" w:sz="0" w:space="0" w:color="auto"/>
        <w:right w:val="none" w:sz="0" w:space="0" w:color="auto"/>
      </w:divBdr>
    </w:div>
    <w:div w:id="384372991">
      <w:bodyDiv w:val="1"/>
      <w:marLeft w:val="0"/>
      <w:marRight w:val="0"/>
      <w:marTop w:val="0"/>
      <w:marBottom w:val="0"/>
      <w:divBdr>
        <w:top w:val="none" w:sz="0" w:space="0" w:color="auto"/>
        <w:left w:val="none" w:sz="0" w:space="0" w:color="auto"/>
        <w:bottom w:val="none" w:sz="0" w:space="0" w:color="auto"/>
        <w:right w:val="none" w:sz="0" w:space="0" w:color="auto"/>
      </w:divBdr>
    </w:div>
    <w:div w:id="470173157">
      <w:bodyDiv w:val="1"/>
      <w:marLeft w:val="0"/>
      <w:marRight w:val="0"/>
      <w:marTop w:val="0"/>
      <w:marBottom w:val="0"/>
      <w:divBdr>
        <w:top w:val="none" w:sz="0" w:space="0" w:color="auto"/>
        <w:left w:val="none" w:sz="0" w:space="0" w:color="auto"/>
        <w:bottom w:val="none" w:sz="0" w:space="0" w:color="auto"/>
        <w:right w:val="none" w:sz="0" w:space="0" w:color="auto"/>
      </w:divBdr>
    </w:div>
    <w:div w:id="507528841">
      <w:bodyDiv w:val="1"/>
      <w:marLeft w:val="0"/>
      <w:marRight w:val="0"/>
      <w:marTop w:val="0"/>
      <w:marBottom w:val="0"/>
      <w:divBdr>
        <w:top w:val="none" w:sz="0" w:space="0" w:color="auto"/>
        <w:left w:val="none" w:sz="0" w:space="0" w:color="auto"/>
        <w:bottom w:val="none" w:sz="0" w:space="0" w:color="auto"/>
        <w:right w:val="none" w:sz="0" w:space="0" w:color="auto"/>
      </w:divBdr>
    </w:div>
    <w:div w:id="514031240">
      <w:bodyDiv w:val="1"/>
      <w:marLeft w:val="0"/>
      <w:marRight w:val="0"/>
      <w:marTop w:val="0"/>
      <w:marBottom w:val="0"/>
      <w:divBdr>
        <w:top w:val="none" w:sz="0" w:space="0" w:color="auto"/>
        <w:left w:val="none" w:sz="0" w:space="0" w:color="auto"/>
        <w:bottom w:val="none" w:sz="0" w:space="0" w:color="auto"/>
        <w:right w:val="none" w:sz="0" w:space="0" w:color="auto"/>
      </w:divBdr>
      <w:divsChild>
        <w:div w:id="934484020">
          <w:marLeft w:val="0"/>
          <w:marRight w:val="0"/>
          <w:marTop w:val="0"/>
          <w:marBottom w:val="0"/>
          <w:divBdr>
            <w:top w:val="none" w:sz="0" w:space="0" w:color="auto"/>
            <w:left w:val="none" w:sz="0" w:space="0" w:color="auto"/>
            <w:bottom w:val="none" w:sz="0" w:space="0" w:color="auto"/>
            <w:right w:val="none" w:sz="0" w:space="0" w:color="auto"/>
          </w:divBdr>
          <w:divsChild>
            <w:div w:id="740300252">
              <w:marLeft w:val="0"/>
              <w:marRight w:val="0"/>
              <w:marTop w:val="450"/>
              <w:marBottom w:val="450"/>
              <w:divBdr>
                <w:top w:val="none" w:sz="0" w:space="0" w:color="auto"/>
                <w:left w:val="none" w:sz="0" w:space="0" w:color="auto"/>
                <w:bottom w:val="none" w:sz="0" w:space="0" w:color="auto"/>
                <w:right w:val="none" w:sz="0" w:space="0" w:color="auto"/>
              </w:divBdr>
              <w:divsChild>
                <w:div w:id="1595899884">
                  <w:marLeft w:val="0"/>
                  <w:marRight w:val="0"/>
                  <w:marTop w:val="0"/>
                  <w:marBottom w:val="0"/>
                  <w:divBdr>
                    <w:top w:val="single" w:sz="6" w:space="0" w:color="AAAAAA"/>
                    <w:left w:val="single" w:sz="6" w:space="0" w:color="AAAAAA"/>
                    <w:bottom w:val="single" w:sz="6" w:space="0" w:color="AAAAAA"/>
                    <w:right w:val="single" w:sz="6" w:space="0" w:color="AAAAAA"/>
                  </w:divBdr>
                  <w:divsChild>
                    <w:div w:id="1198395742">
                      <w:marLeft w:val="0"/>
                      <w:marRight w:val="0"/>
                      <w:marTop w:val="0"/>
                      <w:marBottom w:val="0"/>
                      <w:divBdr>
                        <w:top w:val="none" w:sz="0" w:space="0" w:color="auto"/>
                        <w:left w:val="none" w:sz="0" w:space="0" w:color="auto"/>
                        <w:bottom w:val="none" w:sz="0" w:space="0" w:color="auto"/>
                        <w:right w:val="none" w:sz="0" w:space="0" w:color="auto"/>
                      </w:divBdr>
                      <w:divsChild>
                        <w:div w:id="1026365307">
                          <w:marLeft w:val="0"/>
                          <w:marRight w:val="0"/>
                          <w:marTop w:val="0"/>
                          <w:marBottom w:val="0"/>
                          <w:divBdr>
                            <w:top w:val="none" w:sz="0" w:space="0" w:color="auto"/>
                            <w:left w:val="none" w:sz="0" w:space="0" w:color="auto"/>
                            <w:bottom w:val="none" w:sz="0" w:space="0" w:color="auto"/>
                            <w:right w:val="none" w:sz="0" w:space="0" w:color="auto"/>
                          </w:divBdr>
                          <w:divsChild>
                            <w:div w:id="2105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138275">
      <w:bodyDiv w:val="1"/>
      <w:marLeft w:val="0"/>
      <w:marRight w:val="0"/>
      <w:marTop w:val="0"/>
      <w:marBottom w:val="0"/>
      <w:divBdr>
        <w:top w:val="none" w:sz="0" w:space="0" w:color="auto"/>
        <w:left w:val="none" w:sz="0" w:space="0" w:color="auto"/>
        <w:bottom w:val="none" w:sz="0" w:space="0" w:color="auto"/>
        <w:right w:val="none" w:sz="0" w:space="0" w:color="auto"/>
      </w:divBdr>
    </w:div>
    <w:div w:id="561065642">
      <w:bodyDiv w:val="1"/>
      <w:marLeft w:val="0"/>
      <w:marRight w:val="0"/>
      <w:marTop w:val="0"/>
      <w:marBottom w:val="0"/>
      <w:divBdr>
        <w:top w:val="none" w:sz="0" w:space="0" w:color="auto"/>
        <w:left w:val="none" w:sz="0" w:space="0" w:color="auto"/>
        <w:bottom w:val="none" w:sz="0" w:space="0" w:color="auto"/>
        <w:right w:val="none" w:sz="0" w:space="0" w:color="auto"/>
      </w:divBdr>
    </w:div>
    <w:div w:id="572274804">
      <w:bodyDiv w:val="1"/>
      <w:marLeft w:val="0"/>
      <w:marRight w:val="0"/>
      <w:marTop w:val="0"/>
      <w:marBottom w:val="0"/>
      <w:divBdr>
        <w:top w:val="none" w:sz="0" w:space="0" w:color="auto"/>
        <w:left w:val="none" w:sz="0" w:space="0" w:color="auto"/>
        <w:bottom w:val="none" w:sz="0" w:space="0" w:color="auto"/>
        <w:right w:val="none" w:sz="0" w:space="0" w:color="auto"/>
      </w:divBdr>
      <w:divsChild>
        <w:div w:id="1666131050">
          <w:marLeft w:val="0"/>
          <w:marRight w:val="0"/>
          <w:marTop w:val="0"/>
          <w:marBottom w:val="0"/>
          <w:divBdr>
            <w:top w:val="none" w:sz="0" w:space="0" w:color="auto"/>
            <w:left w:val="none" w:sz="0" w:space="0" w:color="auto"/>
            <w:bottom w:val="none" w:sz="0" w:space="0" w:color="auto"/>
            <w:right w:val="none" w:sz="0" w:space="0" w:color="auto"/>
          </w:divBdr>
        </w:div>
      </w:divsChild>
    </w:div>
    <w:div w:id="616914051">
      <w:bodyDiv w:val="1"/>
      <w:marLeft w:val="0"/>
      <w:marRight w:val="0"/>
      <w:marTop w:val="0"/>
      <w:marBottom w:val="0"/>
      <w:divBdr>
        <w:top w:val="none" w:sz="0" w:space="0" w:color="auto"/>
        <w:left w:val="none" w:sz="0" w:space="0" w:color="auto"/>
        <w:bottom w:val="none" w:sz="0" w:space="0" w:color="auto"/>
        <w:right w:val="none" w:sz="0" w:space="0" w:color="auto"/>
      </w:divBdr>
    </w:div>
    <w:div w:id="652293217">
      <w:bodyDiv w:val="1"/>
      <w:marLeft w:val="0"/>
      <w:marRight w:val="0"/>
      <w:marTop w:val="0"/>
      <w:marBottom w:val="0"/>
      <w:divBdr>
        <w:top w:val="none" w:sz="0" w:space="0" w:color="auto"/>
        <w:left w:val="none" w:sz="0" w:space="0" w:color="auto"/>
        <w:bottom w:val="none" w:sz="0" w:space="0" w:color="auto"/>
        <w:right w:val="none" w:sz="0" w:space="0" w:color="auto"/>
      </w:divBdr>
      <w:divsChild>
        <w:div w:id="2012872711">
          <w:marLeft w:val="0"/>
          <w:marRight w:val="0"/>
          <w:marTop w:val="0"/>
          <w:marBottom w:val="0"/>
          <w:divBdr>
            <w:top w:val="none" w:sz="0" w:space="0" w:color="auto"/>
            <w:left w:val="none" w:sz="0" w:space="0" w:color="auto"/>
            <w:bottom w:val="none" w:sz="0" w:space="0" w:color="auto"/>
            <w:right w:val="none" w:sz="0" w:space="0" w:color="auto"/>
          </w:divBdr>
          <w:divsChild>
            <w:div w:id="864950473">
              <w:marLeft w:val="0"/>
              <w:marRight w:val="0"/>
              <w:marTop w:val="450"/>
              <w:marBottom w:val="450"/>
              <w:divBdr>
                <w:top w:val="none" w:sz="0" w:space="0" w:color="auto"/>
                <w:left w:val="none" w:sz="0" w:space="0" w:color="auto"/>
                <w:bottom w:val="none" w:sz="0" w:space="0" w:color="auto"/>
                <w:right w:val="none" w:sz="0" w:space="0" w:color="auto"/>
              </w:divBdr>
              <w:divsChild>
                <w:div w:id="1393574921">
                  <w:marLeft w:val="0"/>
                  <w:marRight w:val="0"/>
                  <w:marTop w:val="0"/>
                  <w:marBottom w:val="0"/>
                  <w:divBdr>
                    <w:top w:val="single" w:sz="6" w:space="0" w:color="AAAAAA"/>
                    <w:left w:val="single" w:sz="6" w:space="0" w:color="AAAAAA"/>
                    <w:bottom w:val="single" w:sz="6" w:space="0" w:color="AAAAAA"/>
                    <w:right w:val="single" w:sz="6" w:space="0" w:color="AAAAAA"/>
                  </w:divBdr>
                  <w:divsChild>
                    <w:div w:id="2090106354">
                      <w:marLeft w:val="0"/>
                      <w:marRight w:val="0"/>
                      <w:marTop w:val="0"/>
                      <w:marBottom w:val="0"/>
                      <w:divBdr>
                        <w:top w:val="none" w:sz="0" w:space="0" w:color="auto"/>
                        <w:left w:val="none" w:sz="0" w:space="0" w:color="auto"/>
                        <w:bottom w:val="none" w:sz="0" w:space="0" w:color="auto"/>
                        <w:right w:val="none" w:sz="0" w:space="0" w:color="auto"/>
                      </w:divBdr>
                      <w:divsChild>
                        <w:div w:id="587807725">
                          <w:marLeft w:val="0"/>
                          <w:marRight w:val="0"/>
                          <w:marTop w:val="0"/>
                          <w:marBottom w:val="0"/>
                          <w:divBdr>
                            <w:top w:val="none" w:sz="0" w:space="0" w:color="auto"/>
                            <w:left w:val="none" w:sz="0" w:space="0" w:color="auto"/>
                            <w:bottom w:val="none" w:sz="0" w:space="0" w:color="auto"/>
                            <w:right w:val="none" w:sz="0" w:space="0" w:color="auto"/>
                          </w:divBdr>
                          <w:divsChild>
                            <w:div w:id="14167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717177">
      <w:bodyDiv w:val="1"/>
      <w:marLeft w:val="0"/>
      <w:marRight w:val="0"/>
      <w:marTop w:val="0"/>
      <w:marBottom w:val="0"/>
      <w:divBdr>
        <w:top w:val="none" w:sz="0" w:space="0" w:color="auto"/>
        <w:left w:val="none" w:sz="0" w:space="0" w:color="auto"/>
        <w:bottom w:val="none" w:sz="0" w:space="0" w:color="auto"/>
        <w:right w:val="none" w:sz="0" w:space="0" w:color="auto"/>
      </w:divBdr>
    </w:div>
    <w:div w:id="665981271">
      <w:bodyDiv w:val="1"/>
      <w:marLeft w:val="0"/>
      <w:marRight w:val="0"/>
      <w:marTop w:val="0"/>
      <w:marBottom w:val="0"/>
      <w:divBdr>
        <w:top w:val="none" w:sz="0" w:space="0" w:color="auto"/>
        <w:left w:val="none" w:sz="0" w:space="0" w:color="auto"/>
        <w:bottom w:val="none" w:sz="0" w:space="0" w:color="auto"/>
        <w:right w:val="none" w:sz="0" w:space="0" w:color="auto"/>
      </w:divBdr>
    </w:div>
    <w:div w:id="796459592">
      <w:bodyDiv w:val="1"/>
      <w:marLeft w:val="0"/>
      <w:marRight w:val="0"/>
      <w:marTop w:val="0"/>
      <w:marBottom w:val="0"/>
      <w:divBdr>
        <w:top w:val="none" w:sz="0" w:space="0" w:color="auto"/>
        <w:left w:val="none" w:sz="0" w:space="0" w:color="auto"/>
        <w:bottom w:val="none" w:sz="0" w:space="0" w:color="auto"/>
        <w:right w:val="none" w:sz="0" w:space="0" w:color="auto"/>
      </w:divBdr>
    </w:div>
    <w:div w:id="844975114">
      <w:bodyDiv w:val="1"/>
      <w:marLeft w:val="0"/>
      <w:marRight w:val="0"/>
      <w:marTop w:val="0"/>
      <w:marBottom w:val="0"/>
      <w:divBdr>
        <w:top w:val="none" w:sz="0" w:space="0" w:color="auto"/>
        <w:left w:val="none" w:sz="0" w:space="0" w:color="auto"/>
        <w:bottom w:val="none" w:sz="0" w:space="0" w:color="auto"/>
        <w:right w:val="none" w:sz="0" w:space="0" w:color="auto"/>
      </w:divBdr>
    </w:div>
    <w:div w:id="907879671">
      <w:bodyDiv w:val="1"/>
      <w:marLeft w:val="0"/>
      <w:marRight w:val="0"/>
      <w:marTop w:val="0"/>
      <w:marBottom w:val="0"/>
      <w:divBdr>
        <w:top w:val="none" w:sz="0" w:space="0" w:color="auto"/>
        <w:left w:val="none" w:sz="0" w:space="0" w:color="auto"/>
        <w:bottom w:val="none" w:sz="0" w:space="0" w:color="auto"/>
        <w:right w:val="none" w:sz="0" w:space="0" w:color="auto"/>
      </w:divBdr>
    </w:div>
    <w:div w:id="913705606">
      <w:bodyDiv w:val="1"/>
      <w:marLeft w:val="0"/>
      <w:marRight w:val="0"/>
      <w:marTop w:val="0"/>
      <w:marBottom w:val="0"/>
      <w:divBdr>
        <w:top w:val="none" w:sz="0" w:space="0" w:color="auto"/>
        <w:left w:val="none" w:sz="0" w:space="0" w:color="auto"/>
        <w:bottom w:val="none" w:sz="0" w:space="0" w:color="auto"/>
        <w:right w:val="none" w:sz="0" w:space="0" w:color="auto"/>
      </w:divBdr>
    </w:div>
    <w:div w:id="1038507507">
      <w:bodyDiv w:val="1"/>
      <w:marLeft w:val="0"/>
      <w:marRight w:val="0"/>
      <w:marTop w:val="0"/>
      <w:marBottom w:val="0"/>
      <w:divBdr>
        <w:top w:val="none" w:sz="0" w:space="0" w:color="auto"/>
        <w:left w:val="none" w:sz="0" w:space="0" w:color="auto"/>
        <w:bottom w:val="none" w:sz="0" w:space="0" w:color="auto"/>
        <w:right w:val="none" w:sz="0" w:space="0" w:color="auto"/>
      </w:divBdr>
    </w:div>
    <w:div w:id="1044671308">
      <w:bodyDiv w:val="1"/>
      <w:marLeft w:val="0"/>
      <w:marRight w:val="0"/>
      <w:marTop w:val="0"/>
      <w:marBottom w:val="0"/>
      <w:divBdr>
        <w:top w:val="none" w:sz="0" w:space="0" w:color="auto"/>
        <w:left w:val="none" w:sz="0" w:space="0" w:color="auto"/>
        <w:bottom w:val="none" w:sz="0" w:space="0" w:color="auto"/>
        <w:right w:val="none" w:sz="0" w:space="0" w:color="auto"/>
      </w:divBdr>
    </w:div>
    <w:div w:id="1045563228">
      <w:bodyDiv w:val="1"/>
      <w:marLeft w:val="0"/>
      <w:marRight w:val="0"/>
      <w:marTop w:val="0"/>
      <w:marBottom w:val="0"/>
      <w:divBdr>
        <w:top w:val="none" w:sz="0" w:space="0" w:color="auto"/>
        <w:left w:val="none" w:sz="0" w:space="0" w:color="auto"/>
        <w:bottom w:val="none" w:sz="0" w:space="0" w:color="auto"/>
        <w:right w:val="none" w:sz="0" w:space="0" w:color="auto"/>
      </w:divBdr>
    </w:div>
    <w:div w:id="1095399485">
      <w:bodyDiv w:val="1"/>
      <w:marLeft w:val="0"/>
      <w:marRight w:val="0"/>
      <w:marTop w:val="0"/>
      <w:marBottom w:val="0"/>
      <w:divBdr>
        <w:top w:val="none" w:sz="0" w:space="0" w:color="auto"/>
        <w:left w:val="none" w:sz="0" w:space="0" w:color="auto"/>
        <w:bottom w:val="none" w:sz="0" w:space="0" w:color="auto"/>
        <w:right w:val="none" w:sz="0" w:space="0" w:color="auto"/>
      </w:divBdr>
    </w:div>
    <w:div w:id="1136878396">
      <w:bodyDiv w:val="1"/>
      <w:marLeft w:val="0"/>
      <w:marRight w:val="0"/>
      <w:marTop w:val="0"/>
      <w:marBottom w:val="0"/>
      <w:divBdr>
        <w:top w:val="none" w:sz="0" w:space="0" w:color="auto"/>
        <w:left w:val="none" w:sz="0" w:space="0" w:color="auto"/>
        <w:bottom w:val="none" w:sz="0" w:space="0" w:color="auto"/>
        <w:right w:val="none" w:sz="0" w:space="0" w:color="auto"/>
      </w:divBdr>
      <w:divsChild>
        <w:div w:id="1670449808">
          <w:marLeft w:val="0"/>
          <w:marRight w:val="0"/>
          <w:marTop w:val="0"/>
          <w:marBottom w:val="0"/>
          <w:divBdr>
            <w:top w:val="none" w:sz="0" w:space="0" w:color="auto"/>
            <w:left w:val="none" w:sz="0" w:space="0" w:color="auto"/>
            <w:bottom w:val="none" w:sz="0" w:space="0" w:color="auto"/>
            <w:right w:val="none" w:sz="0" w:space="0" w:color="auto"/>
          </w:divBdr>
          <w:divsChild>
            <w:div w:id="11540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4818">
      <w:bodyDiv w:val="1"/>
      <w:marLeft w:val="0"/>
      <w:marRight w:val="0"/>
      <w:marTop w:val="0"/>
      <w:marBottom w:val="0"/>
      <w:divBdr>
        <w:top w:val="none" w:sz="0" w:space="0" w:color="auto"/>
        <w:left w:val="none" w:sz="0" w:space="0" w:color="auto"/>
        <w:bottom w:val="none" w:sz="0" w:space="0" w:color="auto"/>
        <w:right w:val="none" w:sz="0" w:space="0" w:color="auto"/>
      </w:divBdr>
    </w:div>
    <w:div w:id="1270695052">
      <w:bodyDiv w:val="1"/>
      <w:marLeft w:val="0"/>
      <w:marRight w:val="0"/>
      <w:marTop w:val="0"/>
      <w:marBottom w:val="0"/>
      <w:divBdr>
        <w:top w:val="none" w:sz="0" w:space="0" w:color="auto"/>
        <w:left w:val="none" w:sz="0" w:space="0" w:color="auto"/>
        <w:bottom w:val="none" w:sz="0" w:space="0" w:color="auto"/>
        <w:right w:val="none" w:sz="0" w:space="0" w:color="auto"/>
      </w:divBdr>
    </w:div>
    <w:div w:id="1466773015">
      <w:bodyDiv w:val="1"/>
      <w:marLeft w:val="0"/>
      <w:marRight w:val="0"/>
      <w:marTop w:val="0"/>
      <w:marBottom w:val="0"/>
      <w:divBdr>
        <w:top w:val="none" w:sz="0" w:space="0" w:color="auto"/>
        <w:left w:val="none" w:sz="0" w:space="0" w:color="auto"/>
        <w:bottom w:val="none" w:sz="0" w:space="0" w:color="auto"/>
        <w:right w:val="none" w:sz="0" w:space="0" w:color="auto"/>
      </w:divBdr>
    </w:div>
    <w:div w:id="1600672023">
      <w:bodyDiv w:val="1"/>
      <w:marLeft w:val="0"/>
      <w:marRight w:val="0"/>
      <w:marTop w:val="0"/>
      <w:marBottom w:val="0"/>
      <w:divBdr>
        <w:top w:val="none" w:sz="0" w:space="0" w:color="auto"/>
        <w:left w:val="none" w:sz="0" w:space="0" w:color="auto"/>
        <w:bottom w:val="none" w:sz="0" w:space="0" w:color="auto"/>
        <w:right w:val="none" w:sz="0" w:space="0" w:color="auto"/>
      </w:divBdr>
    </w:div>
    <w:div w:id="1603368456">
      <w:bodyDiv w:val="1"/>
      <w:marLeft w:val="0"/>
      <w:marRight w:val="0"/>
      <w:marTop w:val="0"/>
      <w:marBottom w:val="0"/>
      <w:divBdr>
        <w:top w:val="none" w:sz="0" w:space="0" w:color="auto"/>
        <w:left w:val="none" w:sz="0" w:space="0" w:color="auto"/>
        <w:bottom w:val="none" w:sz="0" w:space="0" w:color="auto"/>
        <w:right w:val="none" w:sz="0" w:space="0" w:color="auto"/>
      </w:divBdr>
    </w:div>
    <w:div w:id="1670254450">
      <w:bodyDiv w:val="1"/>
      <w:marLeft w:val="0"/>
      <w:marRight w:val="0"/>
      <w:marTop w:val="0"/>
      <w:marBottom w:val="0"/>
      <w:divBdr>
        <w:top w:val="none" w:sz="0" w:space="0" w:color="auto"/>
        <w:left w:val="none" w:sz="0" w:space="0" w:color="auto"/>
        <w:bottom w:val="none" w:sz="0" w:space="0" w:color="auto"/>
        <w:right w:val="none" w:sz="0" w:space="0" w:color="auto"/>
      </w:divBdr>
      <w:divsChild>
        <w:div w:id="1965651941">
          <w:marLeft w:val="-225"/>
          <w:marRight w:val="-225"/>
          <w:marTop w:val="0"/>
          <w:marBottom w:val="75"/>
          <w:divBdr>
            <w:top w:val="none" w:sz="0" w:space="0" w:color="auto"/>
            <w:left w:val="none" w:sz="0" w:space="0" w:color="auto"/>
            <w:bottom w:val="none" w:sz="0" w:space="0" w:color="auto"/>
            <w:right w:val="none" w:sz="0" w:space="0" w:color="auto"/>
          </w:divBdr>
          <w:divsChild>
            <w:div w:id="803347975">
              <w:marLeft w:val="0"/>
              <w:marRight w:val="0"/>
              <w:marTop w:val="0"/>
              <w:marBottom w:val="0"/>
              <w:divBdr>
                <w:top w:val="none" w:sz="0" w:space="0" w:color="auto"/>
                <w:left w:val="none" w:sz="0" w:space="0" w:color="auto"/>
                <w:bottom w:val="none" w:sz="0" w:space="0" w:color="auto"/>
                <w:right w:val="none" w:sz="0" w:space="0" w:color="auto"/>
              </w:divBdr>
              <w:divsChild>
                <w:div w:id="80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39">
          <w:marLeft w:val="-225"/>
          <w:marRight w:val="-225"/>
          <w:marTop w:val="0"/>
          <w:marBottom w:val="75"/>
          <w:divBdr>
            <w:top w:val="none" w:sz="0" w:space="0" w:color="auto"/>
            <w:left w:val="none" w:sz="0" w:space="0" w:color="auto"/>
            <w:bottom w:val="none" w:sz="0" w:space="0" w:color="auto"/>
            <w:right w:val="none" w:sz="0" w:space="0" w:color="auto"/>
          </w:divBdr>
          <w:divsChild>
            <w:div w:id="894241126">
              <w:marLeft w:val="0"/>
              <w:marRight w:val="0"/>
              <w:marTop w:val="0"/>
              <w:marBottom w:val="0"/>
              <w:divBdr>
                <w:top w:val="none" w:sz="0" w:space="0" w:color="auto"/>
                <w:left w:val="none" w:sz="0" w:space="0" w:color="auto"/>
                <w:bottom w:val="none" w:sz="0" w:space="0" w:color="auto"/>
                <w:right w:val="none" w:sz="0" w:space="0" w:color="auto"/>
              </w:divBdr>
              <w:divsChild>
                <w:div w:id="813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901">
          <w:marLeft w:val="-225"/>
          <w:marRight w:val="-225"/>
          <w:marTop w:val="0"/>
          <w:marBottom w:val="75"/>
          <w:divBdr>
            <w:top w:val="none" w:sz="0" w:space="0" w:color="auto"/>
            <w:left w:val="none" w:sz="0" w:space="0" w:color="auto"/>
            <w:bottom w:val="none" w:sz="0" w:space="0" w:color="auto"/>
            <w:right w:val="none" w:sz="0" w:space="0" w:color="auto"/>
          </w:divBdr>
        </w:div>
        <w:div w:id="1559047982">
          <w:marLeft w:val="-225"/>
          <w:marRight w:val="-225"/>
          <w:marTop w:val="0"/>
          <w:marBottom w:val="75"/>
          <w:divBdr>
            <w:top w:val="none" w:sz="0" w:space="0" w:color="auto"/>
            <w:left w:val="none" w:sz="0" w:space="0" w:color="auto"/>
            <w:bottom w:val="none" w:sz="0" w:space="0" w:color="auto"/>
            <w:right w:val="none" w:sz="0" w:space="0" w:color="auto"/>
          </w:divBdr>
          <w:divsChild>
            <w:div w:id="1413163427">
              <w:marLeft w:val="0"/>
              <w:marRight w:val="0"/>
              <w:marTop w:val="0"/>
              <w:marBottom w:val="0"/>
              <w:divBdr>
                <w:top w:val="none" w:sz="0" w:space="0" w:color="auto"/>
                <w:left w:val="none" w:sz="0" w:space="0" w:color="auto"/>
                <w:bottom w:val="none" w:sz="0" w:space="0" w:color="auto"/>
                <w:right w:val="none" w:sz="0" w:space="0" w:color="auto"/>
              </w:divBdr>
              <w:divsChild>
                <w:div w:id="7475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1639">
          <w:marLeft w:val="-225"/>
          <w:marRight w:val="-225"/>
          <w:marTop w:val="0"/>
          <w:marBottom w:val="75"/>
          <w:divBdr>
            <w:top w:val="none" w:sz="0" w:space="0" w:color="auto"/>
            <w:left w:val="none" w:sz="0" w:space="0" w:color="auto"/>
            <w:bottom w:val="none" w:sz="0" w:space="0" w:color="auto"/>
            <w:right w:val="none" w:sz="0" w:space="0" w:color="auto"/>
          </w:divBdr>
          <w:divsChild>
            <w:div w:id="1093014032">
              <w:marLeft w:val="0"/>
              <w:marRight w:val="0"/>
              <w:marTop w:val="0"/>
              <w:marBottom w:val="0"/>
              <w:divBdr>
                <w:top w:val="none" w:sz="0" w:space="0" w:color="auto"/>
                <w:left w:val="none" w:sz="0" w:space="0" w:color="auto"/>
                <w:bottom w:val="none" w:sz="0" w:space="0" w:color="auto"/>
                <w:right w:val="none" w:sz="0" w:space="0" w:color="auto"/>
              </w:divBdr>
              <w:divsChild>
                <w:div w:id="2859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480467">
      <w:bodyDiv w:val="1"/>
      <w:marLeft w:val="0"/>
      <w:marRight w:val="0"/>
      <w:marTop w:val="0"/>
      <w:marBottom w:val="0"/>
      <w:divBdr>
        <w:top w:val="none" w:sz="0" w:space="0" w:color="auto"/>
        <w:left w:val="none" w:sz="0" w:space="0" w:color="auto"/>
        <w:bottom w:val="none" w:sz="0" w:space="0" w:color="auto"/>
        <w:right w:val="none" w:sz="0" w:space="0" w:color="auto"/>
      </w:divBdr>
    </w:div>
    <w:div w:id="1744519834">
      <w:bodyDiv w:val="1"/>
      <w:marLeft w:val="0"/>
      <w:marRight w:val="0"/>
      <w:marTop w:val="0"/>
      <w:marBottom w:val="0"/>
      <w:divBdr>
        <w:top w:val="none" w:sz="0" w:space="0" w:color="auto"/>
        <w:left w:val="none" w:sz="0" w:space="0" w:color="auto"/>
        <w:bottom w:val="none" w:sz="0" w:space="0" w:color="auto"/>
        <w:right w:val="none" w:sz="0" w:space="0" w:color="auto"/>
      </w:divBdr>
    </w:div>
    <w:div w:id="1776628245">
      <w:bodyDiv w:val="1"/>
      <w:marLeft w:val="0"/>
      <w:marRight w:val="0"/>
      <w:marTop w:val="0"/>
      <w:marBottom w:val="0"/>
      <w:divBdr>
        <w:top w:val="none" w:sz="0" w:space="0" w:color="auto"/>
        <w:left w:val="none" w:sz="0" w:space="0" w:color="auto"/>
        <w:bottom w:val="none" w:sz="0" w:space="0" w:color="auto"/>
        <w:right w:val="none" w:sz="0" w:space="0" w:color="auto"/>
      </w:divBdr>
    </w:div>
    <w:div w:id="1786659281">
      <w:bodyDiv w:val="1"/>
      <w:marLeft w:val="0"/>
      <w:marRight w:val="0"/>
      <w:marTop w:val="0"/>
      <w:marBottom w:val="0"/>
      <w:divBdr>
        <w:top w:val="none" w:sz="0" w:space="0" w:color="auto"/>
        <w:left w:val="none" w:sz="0" w:space="0" w:color="auto"/>
        <w:bottom w:val="none" w:sz="0" w:space="0" w:color="auto"/>
        <w:right w:val="none" w:sz="0" w:space="0" w:color="auto"/>
      </w:divBdr>
    </w:div>
    <w:div w:id="1847556566">
      <w:bodyDiv w:val="1"/>
      <w:marLeft w:val="0"/>
      <w:marRight w:val="0"/>
      <w:marTop w:val="0"/>
      <w:marBottom w:val="0"/>
      <w:divBdr>
        <w:top w:val="none" w:sz="0" w:space="0" w:color="auto"/>
        <w:left w:val="none" w:sz="0" w:space="0" w:color="auto"/>
        <w:bottom w:val="none" w:sz="0" w:space="0" w:color="auto"/>
        <w:right w:val="none" w:sz="0" w:space="0" w:color="auto"/>
      </w:divBdr>
      <w:divsChild>
        <w:div w:id="881013047">
          <w:marLeft w:val="-225"/>
          <w:marRight w:val="-225"/>
          <w:marTop w:val="0"/>
          <w:marBottom w:val="75"/>
          <w:divBdr>
            <w:top w:val="none" w:sz="0" w:space="0" w:color="auto"/>
            <w:left w:val="none" w:sz="0" w:space="0" w:color="auto"/>
            <w:bottom w:val="none" w:sz="0" w:space="0" w:color="auto"/>
            <w:right w:val="none" w:sz="0" w:space="0" w:color="auto"/>
          </w:divBdr>
          <w:divsChild>
            <w:div w:id="1691951278">
              <w:marLeft w:val="0"/>
              <w:marRight w:val="0"/>
              <w:marTop w:val="0"/>
              <w:marBottom w:val="0"/>
              <w:divBdr>
                <w:top w:val="none" w:sz="0" w:space="0" w:color="auto"/>
                <w:left w:val="none" w:sz="0" w:space="0" w:color="auto"/>
                <w:bottom w:val="none" w:sz="0" w:space="0" w:color="auto"/>
                <w:right w:val="none" w:sz="0" w:space="0" w:color="auto"/>
              </w:divBdr>
              <w:divsChild>
                <w:div w:id="16574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092998">
          <w:marLeft w:val="-225"/>
          <w:marRight w:val="-225"/>
          <w:marTop w:val="0"/>
          <w:marBottom w:val="75"/>
          <w:divBdr>
            <w:top w:val="none" w:sz="0" w:space="0" w:color="auto"/>
            <w:left w:val="none" w:sz="0" w:space="0" w:color="auto"/>
            <w:bottom w:val="none" w:sz="0" w:space="0" w:color="auto"/>
            <w:right w:val="none" w:sz="0" w:space="0" w:color="auto"/>
          </w:divBdr>
          <w:divsChild>
            <w:div w:id="1490170744">
              <w:marLeft w:val="0"/>
              <w:marRight w:val="0"/>
              <w:marTop w:val="0"/>
              <w:marBottom w:val="0"/>
              <w:divBdr>
                <w:top w:val="none" w:sz="0" w:space="0" w:color="auto"/>
                <w:left w:val="none" w:sz="0" w:space="0" w:color="auto"/>
                <w:bottom w:val="none" w:sz="0" w:space="0" w:color="auto"/>
                <w:right w:val="none" w:sz="0" w:space="0" w:color="auto"/>
              </w:divBdr>
              <w:divsChild>
                <w:div w:id="7205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7469">
          <w:marLeft w:val="-225"/>
          <w:marRight w:val="-225"/>
          <w:marTop w:val="0"/>
          <w:marBottom w:val="75"/>
          <w:divBdr>
            <w:top w:val="none" w:sz="0" w:space="0" w:color="auto"/>
            <w:left w:val="none" w:sz="0" w:space="0" w:color="auto"/>
            <w:bottom w:val="none" w:sz="0" w:space="0" w:color="auto"/>
            <w:right w:val="none" w:sz="0" w:space="0" w:color="auto"/>
          </w:divBdr>
          <w:divsChild>
            <w:div w:id="531848259">
              <w:marLeft w:val="0"/>
              <w:marRight w:val="0"/>
              <w:marTop w:val="0"/>
              <w:marBottom w:val="0"/>
              <w:divBdr>
                <w:top w:val="none" w:sz="0" w:space="0" w:color="auto"/>
                <w:left w:val="none" w:sz="0" w:space="0" w:color="auto"/>
                <w:bottom w:val="none" w:sz="0" w:space="0" w:color="auto"/>
                <w:right w:val="none" w:sz="0" w:space="0" w:color="auto"/>
              </w:divBdr>
              <w:divsChild>
                <w:div w:id="16681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6131">
          <w:marLeft w:val="-225"/>
          <w:marRight w:val="-225"/>
          <w:marTop w:val="0"/>
          <w:marBottom w:val="75"/>
          <w:divBdr>
            <w:top w:val="none" w:sz="0" w:space="0" w:color="auto"/>
            <w:left w:val="none" w:sz="0" w:space="0" w:color="auto"/>
            <w:bottom w:val="none" w:sz="0" w:space="0" w:color="auto"/>
            <w:right w:val="none" w:sz="0" w:space="0" w:color="auto"/>
          </w:divBdr>
          <w:divsChild>
            <w:div w:id="1005404848">
              <w:marLeft w:val="0"/>
              <w:marRight w:val="0"/>
              <w:marTop w:val="0"/>
              <w:marBottom w:val="0"/>
              <w:divBdr>
                <w:top w:val="none" w:sz="0" w:space="0" w:color="auto"/>
                <w:left w:val="none" w:sz="0" w:space="0" w:color="auto"/>
                <w:bottom w:val="none" w:sz="0" w:space="0" w:color="auto"/>
                <w:right w:val="none" w:sz="0" w:space="0" w:color="auto"/>
              </w:divBdr>
              <w:divsChild>
                <w:div w:id="20086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10925">
      <w:bodyDiv w:val="1"/>
      <w:marLeft w:val="0"/>
      <w:marRight w:val="0"/>
      <w:marTop w:val="0"/>
      <w:marBottom w:val="0"/>
      <w:divBdr>
        <w:top w:val="none" w:sz="0" w:space="0" w:color="auto"/>
        <w:left w:val="none" w:sz="0" w:space="0" w:color="auto"/>
        <w:bottom w:val="none" w:sz="0" w:space="0" w:color="auto"/>
        <w:right w:val="none" w:sz="0" w:space="0" w:color="auto"/>
      </w:divBdr>
    </w:div>
    <w:div w:id="1866018225">
      <w:bodyDiv w:val="1"/>
      <w:marLeft w:val="0"/>
      <w:marRight w:val="0"/>
      <w:marTop w:val="0"/>
      <w:marBottom w:val="0"/>
      <w:divBdr>
        <w:top w:val="none" w:sz="0" w:space="0" w:color="auto"/>
        <w:left w:val="none" w:sz="0" w:space="0" w:color="auto"/>
        <w:bottom w:val="none" w:sz="0" w:space="0" w:color="auto"/>
        <w:right w:val="none" w:sz="0" w:space="0" w:color="auto"/>
      </w:divBdr>
      <w:divsChild>
        <w:div w:id="1612009336">
          <w:marLeft w:val="-225"/>
          <w:marRight w:val="-225"/>
          <w:marTop w:val="0"/>
          <w:marBottom w:val="75"/>
          <w:divBdr>
            <w:top w:val="none" w:sz="0" w:space="0" w:color="auto"/>
            <w:left w:val="none" w:sz="0" w:space="0" w:color="auto"/>
            <w:bottom w:val="none" w:sz="0" w:space="0" w:color="auto"/>
            <w:right w:val="none" w:sz="0" w:space="0" w:color="auto"/>
          </w:divBdr>
          <w:divsChild>
            <w:div w:id="636225259">
              <w:marLeft w:val="0"/>
              <w:marRight w:val="0"/>
              <w:marTop w:val="0"/>
              <w:marBottom w:val="0"/>
              <w:divBdr>
                <w:top w:val="none" w:sz="0" w:space="0" w:color="auto"/>
                <w:left w:val="none" w:sz="0" w:space="0" w:color="auto"/>
                <w:bottom w:val="none" w:sz="0" w:space="0" w:color="auto"/>
                <w:right w:val="none" w:sz="0" w:space="0" w:color="auto"/>
              </w:divBdr>
              <w:divsChild>
                <w:div w:id="8922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0788">
          <w:marLeft w:val="-225"/>
          <w:marRight w:val="-225"/>
          <w:marTop w:val="0"/>
          <w:marBottom w:val="75"/>
          <w:divBdr>
            <w:top w:val="none" w:sz="0" w:space="0" w:color="auto"/>
            <w:left w:val="none" w:sz="0" w:space="0" w:color="auto"/>
            <w:bottom w:val="none" w:sz="0" w:space="0" w:color="auto"/>
            <w:right w:val="none" w:sz="0" w:space="0" w:color="auto"/>
          </w:divBdr>
          <w:divsChild>
            <w:div w:id="41443834">
              <w:marLeft w:val="0"/>
              <w:marRight w:val="0"/>
              <w:marTop w:val="0"/>
              <w:marBottom w:val="0"/>
              <w:divBdr>
                <w:top w:val="none" w:sz="0" w:space="0" w:color="auto"/>
                <w:left w:val="none" w:sz="0" w:space="0" w:color="auto"/>
                <w:bottom w:val="none" w:sz="0" w:space="0" w:color="auto"/>
                <w:right w:val="none" w:sz="0" w:space="0" w:color="auto"/>
              </w:divBdr>
              <w:divsChild>
                <w:div w:id="1089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65">
          <w:marLeft w:val="-225"/>
          <w:marRight w:val="-225"/>
          <w:marTop w:val="0"/>
          <w:marBottom w:val="75"/>
          <w:divBdr>
            <w:top w:val="none" w:sz="0" w:space="0" w:color="auto"/>
            <w:left w:val="none" w:sz="0" w:space="0" w:color="auto"/>
            <w:bottom w:val="none" w:sz="0" w:space="0" w:color="auto"/>
            <w:right w:val="none" w:sz="0" w:space="0" w:color="auto"/>
          </w:divBdr>
          <w:divsChild>
            <w:div w:id="962804429">
              <w:marLeft w:val="0"/>
              <w:marRight w:val="0"/>
              <w:marTop w:val="0"/>
              <w:marBottom w:val="0"/>
              <w:divBdr>
                <w:top w:val="none" w:sz="0" w:space="0" w:color="auto"/>
                <w:left w:val="none" w:sz="0" w:space="0" w:color="auto"/>
                <w:bottom w:val="none" w:sz="0" w:space="0" w:color="auto"/>
                <w:right w:val="none" w:sz="0" w:space="0" w:color="auto"/>
              </w:divBdr>
              <w:divsChild>
                <w:div w:id="772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2383">
          <w:marLeft w:val="-225"/>
          <w:marRight w:val="-225"/>
          <w:marTop w:val="0"/>
          <w:marBottom w:val="75"/>
          <w:divBdr>
            <w:top w:val="none" w:sz="0" w:space="0" w:color="auto"/>
            <w:left w:val="none" w:sz="0" w:space="0" w:color="auto"/>
            <w:bottom w:val="none" w:sz="0" w:space="0" w:color="auto"/>
            <w:right w:val="none" w:sz="0" w:space="0" w:color="auto"/>
          </w:divBdr>
          <w:divsChild>
            <w:div w:id="1221861187">
              <w:marLeft w:val="0"/>
              <w:marRight w:val="0"/>
              <w:marTop w:val="0"/>
              <w:marBottom w:val="0"/>
              <w:divBdr>
                <w:top w:val="none" w:sz="0" w:space="0" w:color="auto"/>
                <w:left w:val="none" w:sz="0" w:space="0" w:color="auto"/>
                <w:bottom w:val="none" w:sz="0" w:space="0" w:color="auto"/>
                <w:right w:val="none" w:sz="0" w:space="0" w:color="auto"/>
              </w:divBdr>
              <w:divsChild>
                <w:div w:id="17462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53600">
          <w:marLeft w:val="-225"/>
          <w:marRight w:val="-225"/>
          <w:marTop w:val="0"/>
          <w:marBottom w:val="75"/>
          <w:divBdr>
            <w:top w:val="none" w:sz="0" w:space="0" w:color="auto"/>
            <w:left w:val="none" w:sz="0" w:space="0" w:color="auto"/>
            <w:bottom w:val="none" w:sz="0" w:space="0" w:color="auto"/>
            <w:right w:val="none" w:sz="0" w:space="0" w:color="auto"/>
          </w:divBdr>
          <w:divsChild>
            <w:div w:id="2123766380">
              <w:marLeft w:val="0"/>
              <w:marRight w:val="0"/>
              <w:marTop w:val="0"/>
              <w:marBottom w:val="0"/>
              <w:divBdr>
                <w:top w:val="none" w:sz="0" w:space="0" w:color="auto"/>
                <w:left w:val="none" w:sz="0" w:space="0" w:color="auto"/>
                <w:bottom w:val="none" w:sz="0" w:space="0" w:color="auto"/>
                <w:right w:val="none" w:sz="0" w:space="0" w:color="auto"/>
              </w:divBdr>
              <w:divsChild>
                <w:div w:id="666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469779">
      <w:bodyDiv w:val="1"/>
      <w:marLeft w:val="0"/>
      <w:marRight w:val="0"/>
      <w:marTop w:val="0"/>
      <w:marBottom w:val="0"/>
      <w:divBdr>
        <w:top w:val="none" w:sz="0" w:space="0" w:color="auto"/>
        <w:left w:val="none" w:sz="0" w:space="0" w:color="auto"/>
        <w:bottom w:val="none" w:sz="0" w:space="0" w:color="auto"/>
        <w:right w:val="none" w:sz="0" w:space="0" w:color="auto"/>
      </w:divBdr>
    </w:div>
    <w:div w:id="2035305527">
      <w:bodyDiv w:val="1"/>
      <w:marLeft w:val="0"/>
      <w:marRight w:val="0"/>
      <w:marTop w:val="0"/>
      <w:marBottom w:val="0"/>
      <w:divBdr>
        <w:top w:val="none" w:sz="0" w:space="0" w:color="auto"/>
        <w:left w:val="none" w:sz="0" w:space="0" w:color="auto"/>
        <w:bottom w:val="none" w:sz="0" w:space="0" w:color="auto"/>
        <w:right w:val="none" w:sz="0" w:space="0" w:color="auto"/>
      </w:divBdr>
    </w:div>
    <w:div w:id="2096512732">
      <w:bodyDiv w:val="1"/>
      <w:marLeft w:val="0"/>
      <w:marRight w:val="0"/>
      <w:marTop w:val="0"/>
      <w:marBottom w:val="0"/>
      <w:divBdr>
        <w:top w:val="none" w:sz="0" w:space="0" w:color="auto"/>
        <w:left w:val="none" w:sz="0" w:space="0" w:color="auto"/>
        <w:bottom w:val="none" w:sz="0" w:space="0" w:color="auto"/>
        <w:right w:val="none" w:sz="0" w:space="0" w:color="auto"/>
      </w:divBdr>
    </w:div>
    <w:div w:id="213674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C7188642E6DAA597BBD2F1B6C17CA60764B22B16268F1F05BCAA43B84QB25G" TargetMode="External"/><Relationship Id="rId13" Type="http://schemas.openxmlformats.org/officeDocument/2006/relationships/hyperlink" Target="consultantplus://offline/ref=4C7188642E6DAA597BBD2F1B6C17CA60734127B86461ACFA5393A83983BA52647B4ED07398857BQ62F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C7188642E6DAA597BBD2F1B6C17CA60764123BF6663F1F05BCAA43B84B50D737C07DC7298857A6DQ726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124BE616EF1F05BCAA43B84QB25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C7188642E6DAA597BBD2F1B6C17CA60754327BC6768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64524BC626DF1F05BCAA43B84QB25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86C4D-5A46-4DC3-9877-FA7DAEEE1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4465</Words>
  <Characters>25454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Валентина Михайловна Казакова</cp:lastModifiedBy>
  <cp:revision>6</cp:revision>
  <cp:lastPrinted>2023-08-22T07:46:00Z</cp:lastPrinted>
  <dcterms:created xsi:type="dcterms:W3CDTF">2024-03-28T07:37:00Z</dcterms:created>
  <dcterms:modified xsi:type="dcterms:W3CDTF">2024-03-28T07:50:00Z</dcterms:modified>
</cp:coreProperties>
</file>