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7250" w:rsidRPr="00F47A7A" w:rsidRDefault="00207250" w:rsidP="0020725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6"/>
        <w:rPr>
          <w:rFonts w:ascii="Times New Roman" w:hAnsi="Times New Roman" w:cs="Times New Roman"/>
          <w:b/>
          <w:bCs/>
          <w:color w:val="auto"/>
          <w:lang w:eastAsia="ru-RU"/>
        </w:rPr>
      </w:pPr>
      <w:r w:rsidRPr="00F47A7A">
        <w:rPr>
          <w:rFonts w:ascii="Times New Roman" w:hAnsi="Times New Roman" w:cs="Times New Roman"/>
          <w:b/>
          <w:bCs/>
          <w:color w:val="auto"/>
          <w:lang w:eastAsia="ru-RU"/>
        </w:rPr>
        <w:t>ДОГОВОР № _____</w:t>
      </w:r>
    </w:p>
    <w:p w:rsidR="00207250" w:rsidRPr="00F47A7A" w:rsidRDefault="00207250" w:rsidP="0020725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47A7A">
        <w:rPr>
          <w:rFonts w:ascii="Times New Roman" w:hAnsi="Times New Roman" w:cs="Times New Roman"/>
          <w:b/>
          <w:bCs/>
        </w:rPr>
        <w:t>на оказание платных образовательных услуг по повышению квалификации</w:t>
      </w:r>
    </w:p>
    <w:p w:rsidR="00207250" w:rsidRPr="00F47A7A" w:rsidRDefault="00207250" w:rsidP="002072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207250" w:rsidRPr="00F47A7A" w:rsidRDefault="00207250" w:rsidP="00207250">
      <w:pPr>
        <w:keepNext/>
        <w:spacing w:after="0" w:line="240" w:lineRule="auto"/>
        <w:jc w:val="both"/>
        <w:outlineLvl w:val="5"/>
        <w:rPr>
          <w:rFonts w:ascii="Times New Roman" w:hAnsi="Times New Roman" w:cs="Times New Roman"/>
        </w:rPr>
      </w:pPr>
      <w:r w:rsidRPr="00F47A7A">
        <w:rPr>
          <w:rFonts w:ascii="Times New Roman" w:hAnsi="Times New Roman" w:cs="Times New Roman"/>
        </w:rPr>
        <w:t>Санкт-Петербург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proofErr w:type="gramStart"/>
      <w:r>
        <w:rPr>
          <w:rFonts w:ascii="Times New Roman" w:hAnsi="Times New Roman" w:cs="Times New Roman"/>
        </w:rPr>
        <w:t xml:space="preserve">   «</w:t>
      </w:r>
      <w:proofErr w:type="gramEnd"/>
      <w:r w:rsidRPr="00F47A7A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»</w:t>
      </w:r>
      <w:r w:rsidRPr="00F47A7A">
        <w:rPr>
          <w:rFonts w:ascii="Times New Roman" w:hAnsi="Times New Roman" w:cs="Times New Roman"/>
        </w:rPr>
        <w:t xml:space="preserve"> ________ 2024 года</w:t>
      </w:r>
    </w:p>
    <w:p w:rsidR="00207250" w:rsidRPr="00F47A7A" w:rsidRDefault="00207250" w:rsidP="00207250">
      <w:pPr>
        <w:keepNext/>
        <w:spacing w:after="0" w:line="240" w:lineRule="auto"/>
        <w:jc w:val="both"/>
        <w:outlineLvl w:val="5"/>
        <w:rPr>
          <w:rFonts w:ascii="Times New Roman" w:hAnsi="Times New Roman" w:cs="Times New Roman"/>
        </w:rPr>
      </w:pPr>
    </w:p>
    <w:p w:rsidR="00207250" w:rsidRPr="00F47A7A" w:rsidRDefault="00207250" w:rsidP="002072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_____________________________________________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в лице </w:t>
      </w:r>
      <w:r>
        <w:rPr>
          <w:rFonts w:ascii="Times New Roman" w:hAnsi="Times New Roman" w:cs="Times New Roman"/>
          <w:b/>
          <w:color w:val="auto"/>
          <w:sz w:val="22"/>
          <w:szCs w:val="22"/>
          <w:lang w:eastAsia="ru-RU"/>
        </w:rPr>
        <w:t>_________________________</w:t>
      </w:r>
      <w:r w:rsidRPr="00F47A7A">
        <w:rPr>
          <w:rFonts w:ascii="Times New Roman" w:hAnsi="Times New Roman" w:cs="Times New Roman"/>
          <w:b/>
          <w:bCs/>
          <w:color w:val="auto"/>
          <w:sz w:val="22"/>
          <w:szCs w:val="22"/>
          <w:lang w:eastAsia="ru-RU"/>
        </w:rPr>
        <w:t>,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действующего на основании 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_____________________________________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, далее – 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«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Исполнитель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»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с одной стороны 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и  </w:t>
      </w:r>
      <w:r w:rsidRPr="002F1DDA">
        <w:rPr>
          <w:rFonts w:ascii="Times New Roman" w:hAnsi="Times New Roman" w:cs="Times New Roman"/>
          <w:sz w:val="20"/>
          <w:szCs w:val="20"/>
        </w:rPr>
        <w:t>Государственное бюджетное дошкольное образовательное учреждение детский сад комбинированного вида № 112 Адмиралтейского района Санкт-Петербурга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,                    </w:t>
      </w:r>
    </w:p>
    <w:p w:rsidR="00207250" w:rsidRPr="00F47A7A" w:rsidRDefault="00207250" w:rsidP="002072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auto"/>
          <w:sz w:val="22"/>
          <w:szCs w:val="22"/>
          <w:vertAlign w:val="superscript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vertAlign w:val="superscript"/>
          <w:lang w:eastAsia="ru-RU"/>
        </w:rPr>
        <w:t>(полное наименование государственного образовательного учреждения)</w:t>
      </w:r>
    </w:p>
    <w:p w:rsidR="00207250" w:rsidRDefault="00207250" w:rsidP="002072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в лице </w:t>
      </w:r>
      <w:r w:rsidRPr="002F1DDA">
        <w:rPr>
          <w:rFonts w:ascii="Times New Roman" w:hAnsi="Times New Roman" w:cs="Times New Roman"/>
          <w:b/>
          <w:sz w:val="20"/>
          <w:szCs w:val="20"/>
        </w:rPr>
        <w:t>заведующего Соколовой Ольги Антоновны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,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действующего на основании 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Устава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,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далее – 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«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Заказчик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»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и _____________________________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, 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далее – 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«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Слушатель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»,</w:t>
      </w:r>
      <w:r w:rsidRPr="00F47A7A">
        <w:rPr>
          <w:rFonts w:ascii="Times New Roman" w:hAnsi="Times New Roman" w:cs="Times New Roman"/>
          <w:color w:val="auto"/>
          <w:sz w:val="22"/>
          <w:szCs w:val="22"/>
          <w:vertAlign w:val="superscript"/>
          <w:lang w:eastAsia="ru-RU"/>
        </w:rPr>
        <w:t xml:space="preserve"> 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с другой стороны, вместе именуемые 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«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Стороны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>»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, заключили настоящий на оказание платных образовательных услуг по повышению квалификации (далее – Договор) о нижеследующем.</w:t>
      </w:r>
    </w:p>
    <w:p w:rsidR="00207250" w:rsidRPr="00F47A7A" w:rsidRDefault="00207250" w:rsidP="002072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</w:p>
    <w:p w:rsidR="00207250" w:rsidRPr="00F47A7A" w:rsidRDefault="00207250" w:rsidP="002072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Понятия, используемые в настоящем Договоре:</w:t>
      </w:r>
    </w:p>
    <w:p w:rsidR="00207250" w:rsidRPr="00F47A7A" w:rsidRDefault="00207250" w:rsidP="002072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-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  <w:lang w:eastAsia="ru-RU"/>
        </w:rPr>
        <w:t>заказчик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– юридическое лицо, имеющее намерение заказать либо заказывающее платные образовательные услуги для иных лиц на основании договора;</w:t>
      </w:r>
    </w:p>
    <w:p w:rsidR="00207250" w:rsidRPr="00F47A7A" w:rsidRDefault="00207250" w:rsidP="002072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-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  <w:lang w:eastAsia="ru-RU"/>
        </w:rPr>
        <w:t>исполнитель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- обучающая организация, осуществляющая образовательную деятельность 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br/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207250" w:rsidRPr="00F47A7A" w:rsidRDefault="00207250" w:rsidP="002072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-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  <w:lang w:eastAsia="ru-RU"/>
        </w:rPr>
        <w:t>слушатель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– педагогический работник заказчика, осваивающий образовательную программу; </w:t>
      </w:r>
    </w:p>
    <w:p w:rsidR="00207250" w:rsidRPr="00F47A7A" w:rsidRDefault="00207250" w:rsidP="002072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-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  <w:lang w:eastAsia="ru-RU"/>
        </w:rPr>
        <w:t>недостаток платных образовательных услуг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– несоответствие платных образовательных услуг или обязательным требованиям, предусмотренным законом либо в установленном им порядке, или условиям договора (при их отсутствии или неполноте условий обычно предъявляемым требованиям), или целям, для которых платные образовательные услуги обычно используются, или целям, о для которых исполнитель был поставлен в известность заказчиком при заключении договора, в том числе оказание их не в полном объеме, предусмотренном образовательными программами (частью образовательной программы);</w:t>
      </w:r>
    </w:p>
    <w:p w:rsidR="00207250" w:rsidRPr="00F47A7A" w:rsidRDefault="00207250" w:rsidP="002072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ru-RU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-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  <w:lang w:eastAsia="ru-RU"/>
        </w:rPr>
        <w:t>платные образовательные услуги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– осуществление образовательной деятельности по заданиям 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br/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>и за счет юридического лица по договорам об образовании, заключаемым при приеме на обучение (далее – договор);</w:t>
      </w:r>
    </w:p>
    <w:p w:rsidR="00207250" w:rsidRPr="00F47A7A" w:rsidRDefault="00207250" w:rsidP="002072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-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  <w:lang w:eastAsia="ru-RU"/>
        </w:rPr>
        <w:t>существенный недостаток платных образовательных услуг</w:t>
      </w:r>
      <w:r w:rsidRPr="00F47A7A"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– неустранимый недостаток, или недостаток, который не может быть устранен без несоразмерных расходов или затрат времени, или выявляется неоднократно, или проявляется вновь после его устранения, или другие подобные недостатки.</w:t>
      </w:r>
      <w:r>
        <w:rPr>
          <w:rFonts w:ascii="Times New Roman" w:hAnsi="Times New Roman" w:cs="Times New Roman"/>
          <w:color w:val="auto"/>
          <w:sz w:val="22"/>
          <w:szCs w:val="22"/>
          <w:lang w:eastAsia="ru-RU"/>
        </w:rPr>
        <w:t xml:space="preserve"> </w:t>
      </w:r>
    </w:p>
    <w:p w:rsidR="00207250" w:rsidRPr="00F47A7A" w:rsidRDefault="00207250" w:rsidP="0020725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Предмет Договора</w:t>
      </w:r>
    </w:p>
    <w:p w:rsidR="00207250" w:rsidRPr="002406DC" w:rsidRDefault="00207250" w:rsidP="00207250">
      <w:pPr>
        <w:pStyle w:val="a3"/>
        <w:numPr>
          <w:ilvl w:val="1"/>
          <w:numId w:val="2"/>
        </w:numPr>
        <w:tabs>
          <w:tab w:val="clear" w:pos="465"/>
          <w:tab w:val="num" w:pos="426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 xml:space="preserve">Заказчик поручает, а Исполнитель принимает на себя обязательства провести обучение Слушателя, являющегося педагогическим работником Заказчика, по образовательной программе повышения квалификации </w:t>
      </w:r>
      <w:r>
        <w:rPr>
          <w:rFonts w:ascii="Times New Roman" w:hAnsi="Times New Roman" w:cs="Times New Roman"/>
          <w:sz w:val="22"/>
          <w:szCs w:val="22"/>
        </w:rPr>
        <w:t>«</w:t>
      </w:r>
      <w:r w:rsidRPr="00B37BD2">
        <w:rPr>
          <w:rFonts w:ascii="Times New Roman" w:hAnsi="Times New Roman" w:cs="Times New Roman"/>
          <w:b/>
          <w:bCs/>
          <w:sz w:val="22"/>
          <w:szCs w:val="22"/>
          <w:u w:val="single"/>
        </w:rPr>
        <w:t>Основы создания мультимедийного проекта</w:t>
      </w:r>
      <w:r>
        <w:rPr>
          <w:rFonts w:ascii="Times New Roman" w:hAnsi="Times New Roman" w:cs="Times New Roman"/>
          <w:sz w:val="22"/>
          <w:szCs w:val="22"/>
        </w:rPr>
        <w:t>»</w:t>
      </w:r>
    </w:p>
    <w:p w:rsidR="00207250" w:rsidRPr="002406DC" w:rsidRDefault="00207250" w:rsidP="00207250">
      <w:pPr>
        <w:pStyle w:val="a3"/>
        <w:tabs>
          <w:tab w:val="num" w:pos="142"/>
          <w:tab w:val="left" w:pos="4500"/>
        </w:tabs>
        <w:spacing w:after="0" w:line="240" w:lineRule="auto"/>
        <w:ind w:left="0" w:firstLine="1276"/>
        <w:rPr>
          <w:rFonts w:ascii="Times New Roman" w:hAnsi="Times New Roman" w:cs="Times New Roman"/>
          <w:sz w:val="22"/>
          <w:szCs w:val="22"/>
          <w:vertAlign w:val="superscript"/>
        </w:rPr>
      </w:pPr>
      <w:r w:rsidRPr="002406DC">
        <w:rPr>
          <w:rFonts w:ascii="Times New Roman" w:hAnsi="Times New Roman" w:cs="Times New Roman"/>
          <w:sz w:val="22"/>
          <w:szCs w:val="22"/>
          <w:vertAlign w:val="superscript"/>
        </w:rPr>
        <w:t>(наименование образовательной программы повышения квалификации)</w:t>
      </w:r>
    </w:p>
    <w:p w:rsidR="00207250" w:rsidRPr="002406DC" w:rsidRDefault="00207250" w:rsidP="00207250">
      <w:pPr>
        <w:pStyle w:val="a3"/>
        <w:tabs>
          <w:tab w:val="num" w:pos="142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 xml:space="preserve"> (далее – образовательная программа) в объеме </w:t>
      </w:r>
      <w:r>
        <w:rPr>
          <w:rFonts w:ascii="Times New Roman" w:hAnsi="Times New Roman" w:cs="Times New Roman"/>
          <w:sz w:val="22"/>
          <w:szCs w:val="22"/>
        </w:rPr>
        <w:t>36</w:t>
      </w:r>
      <w:r w:rsidRPr="002406DC">
        <w:rPr>
          <w:rFonts w:ascii="Times New Roman" w:hAnsi="Times New Roman" w:cs="Times New Roman"/>
          <w:sz w:val="22"/>
          <w:szCs w:val="22"/>
        </w:rPr>
        <w:t xml:space="preserve"> академических часов (далее – услуги).</w:t>
      </w:r>
    </w:p>
    <w:p w:rsidR="00207250" w:rsidRPr="00F47A7A" w:rsidRDefault="00207250" w:rsidP="00207250">
      <w:pPr>
        <w:tabs>
          <w:tab w:val="num" w:pos="142"/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1.2. Срок обучения в соответствии с учебным планом образовательной программы в период 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 xml:space="preserve">с </w:t>
      </w:r>
      <w:r>
        <w:rPr>
          <w:rFonts w:ascii="Times New Roman" w:hAnsi="Times New Roman" w:cs="Times New Roman"/>
          <w:b/>
          <w:bCs/>
          <w:sz w:val="22"/>
          <w:szCs w:val="22"/>
        </w:rPr>
        <w:t>«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01</w:t>
      </w:r>
      <w:r>
        <w:rPr>
          <w:rFonts w:ascii="Times New Roman" w:hAnsi="Times New Roman" w:cs="Times New Roman"/>
          <w:b/>
          <w:bCs/>
          <w:sz w:val="22"/>
          <w:szCs w:val="22"/>
        </w:rPr>
        <w:t>»</w:t>
      </w:r>
      <w:r w:rsidRPr="002406DC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апреля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406DC">
        <w:rPr>
          <w:rFonts w:ascii="Times New Roman" w:hAnsi="Times New Roman" w:cs="Times New Roman"/>
          <w:b/>
          <w:bCs/>
          <w:sz w:val="22"/>
          <w:szCs w:val="22"/>
        </w:rPr>
        <w:t>2024</w:t>
      </w:r>
      <w:r w:rsidRPr="00F47A7A">
        <w:rPr>
          <w:rFonts w:ascii="Times New Roman" w:hAnsi="Times New Roman" w:cs="Times New Roman"/>
          <w:b/>
          <w:bCs/>
          <w:sz w:val="22"/>
          <w:szCs w:val="22"/>
        </w:rPr>
        <w:t xml:space="preserve"> г. по </w:t>
      </w:r>
      <w:r>
        <w:rPr>
          <w:rFonts w:ascii="Times New Roman" w:hAnsi="Times New Roman" w:cs="Times New Roman"/>
          <w:b/>
          <w:bCs/>
          <w:sz w:val="22"/>
          <w:szCs w:val="22"/>
        </w:rPr>
        <w:t>«</w:t>
      </w:r>
      <w:r w:rsidRPr="00B37BD2">
        <w:rPr>
          <w:rFonts w:ascii="Times New Roman" w:hAnsi="Times New Roman" w:cs="Times New Roman"/>
          <w:b/>
          <w:bCs/>
          <w:sz w:val="22"/>
          <w:szCs w:val="22"/>
          <w:u w:val="single"/>
        </w:rPr>
        <w:t>31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» </w:t>
      </w:r>
      <w:r w:rsidRPr="00B37BD2">
        <w:rPr>
          <w:rFonts w:ascii="Times New Roman" w:hAnsi="Times New Roman" w:cs="Times New Roman"/>
          <w:b/>
          <w:bCs/>
          <w:sz w:val="22"/>
          <w:szCs w:val="22"/>
          <w:u w:val="single"/>
        </w:rPr>
        <w:t>декабря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406DC">
        <w:rPr>
          <w:rFonts w:ascii="Times New Roman" w:hAnsi="Times New Roman" w:cs="Times New Roman"/>
          <w:b/>
          <w:bCs/>
          <w:sz w:val="22"/>
          <w:szCs w:val="22"/>
        </w:rPr>
        <w:t>2024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г</w:t>
      </w:r>
      <w:r w:rsidRPr="00F47A7A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1.</w:t>
      </w:r>
      <w:proofErr w:type="gramStart"/>
      <w:r w:rsidRPr="00F47A7A">
        <w:rPr>
          <w:rFonts w:ascii="Times New Roman" w:hAnsi="Times New Roman" w:cs="Times New Roman"/>
          <w:sz w:val="22"/>
          <w:szCs w:val="22"/>
        </w:rPr>
        <w:t>3.Форма</w:t>
      </w:r>
      <w:proofErr w:type="gramEnd"/>
      <w:r w:rsidRPr="00F47A7A">
        <w:rPr>
          <w:rFonts w:ascii="Times New Roman" w:hAnsi="Times New Roman" w:cs="Times New Roman"/>
          <w:sz w:val="22"/>
          <w:szCs w:val="22"/>
        </w:rPr>
        <w:t xml:space="preserve"> обучения – очная.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1.</w:t>
      </w:r>
      <w:proofErr w:type="gramStart"/>
      <w:r w:rsidRPr="00F47A7A">
        <w:rPr>
          <w:rFonts w:ascii="Times New Roman" w:hAnsi="Times New Roman" w:cs="Times New Roman"/>
          <w:sz w:val="22"/>
          <w:szCs w:val="22"/>
        </w:rPr>
        <w:t>4.Место</w:t>
      </w:r>
      <w:proofErr w:type="gramEnd"/>
      <w:r w:rsidRPr="00F47A7A">
        <w:rPr>
          <w:rFonts w:ascii="Times New Roman" w:hAnsi="Times New Roman" w:cs="Times New Roman"/>
          <w:sz w:val="22"/>
          <w:szCs w:val="22"/>
        </w:rPr>
        <w:t xml:space="preserve"> оказания услуг: </w:t>
      </w:r>
      <w:r>
        <w:rPr>
          <w:rFonts w:ascii="Times New Roman" w:hAnsi="Times New Roman" w:cs="Times New Roman"/>
          <w:sz w:val="22"/>
          <w:szCs w:val="22"/>
        </w:rPr>
        <w:t>на базе исполнителя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1.5 </w:t>
      </w:r>
      <w:r w:rsidRPr="00F47A7A">
        <w:rPr>
          <w:rFonts w:ascii="Times New Roman" w:hAnsi="Times New Roman" w:cs="Times New Roman"/>
          <w:b/>
          <w:sz w:val="22"/>
          <w:szCs w:val="22"/>
        </w:rPr>
        <w:t xml:space="preserve">ИКЗ </w:t>
      </w:r>
      <w:r w:rsidRPr="00F47A7A">
        <w:rPr>
          <w:rFonts w:ascii="Times New Roman" w:hAnsi="Times New Roman" w:cs="Times New Roman"/>
          <w:sz w:val="22"/>
          <w:szCs w:val="22"/>
        </w:rPr>
        <w:t>_______________________________________________________</w:t>
      </w:r>
    </w:p>
    <w:p w:rsidR="00207250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После освоения Слушателем полного курса обучения по образовательной программе и успешного прохождения итоговой аттестации ему выдается удостоверения установленного Исполнителем образца, либо документ (справка) об освоении тех или иных компонентов образовательной программы в случае отчисления Слушателя из обучающей организации до завершения им обучения 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по образовательной программе в полном объеме. 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207250" w:rsidRPr="00F47A7A" w:rsidRDefault="00207250" w:rsidP="002072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 xml:space="preserve">2. Права Исполнителя, Заказчика, Слушателя </w:t>
      </w:r>
    </w:p>
    <w:p w:rsidR="00207250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2.1. </w:t>
      </w:r>
      <w:r w:rsidRPr="00F47A7A">
        <w:rPr>
          <w:rFonts w:ascii="Times New Roman" w:hAnsi="Times New Roman" w:cs="Times New Roman"/>
          <w:b/>
          <w:sz w:val="22"/>
          <w:szCs w:val="22"/>
        </w:rPr>
        <w:t>Исполнитель</w:t>
      </w:r>
      <w:r w:rsidRPr="00F47A7A">
        <w:rPr>
          <w:rFonts w:ascii="Times New Roman" w:hAnsi="Times New Roman" w:cs="Times New Roman"/>
          <w:sz w:val="22"/>
          <w:szCs w:val="22"/>
        </w:rPr>
        <w:t xml:space="preserve"> вправе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207250" w:rsidRDefault="00207250" w:rsidP="00207250">
      <w:pPr>
        <w:pStyle w:val="a3"/>
        <w:numPr>
          <w:ilvl w:val="0"/>
          <w:numId w:val="6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>самостоятельно осуществлять образовательный процесс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207250" w:rsidRPr="002406DC" w:rsidRDefault="00207250" w:rsidP="00207250">
      <w:pPr>
        <w:pStyle w:val="a3"/>
        <w:numPr>
          <w:ilvl w:val="0"/>
          <w:numId w:val="6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lastRenderedPageBreak/>
        <w:t>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207250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2.2. </w:t>
      </w:r>
      <w:r w:rsidRPr="00F47A7A">
        <w:rPr>
          <w:rFonts w:ascii="Times New Roman" w:hAnsi="Times New Roman" w:cs="Times New Roman"/>
          <w:b/>
          <w:sz w:val="22"/>
          <w:szCs w:val="22"/>
        </w:rPr>
        <w:t>Заказчик</w:t>
      </w:r>
      <w:r w:rsidRPr="00F47A7A">
        <w:rPr>
          <w:rFonts w:ascii="Times New Roman" w:hAnsi="Times New Roman" w:cs="Times New Roman"/>
          <w:sz w:val="22"/>
          <w:szCs w:val="22"/>
        </w:rPr>
        <w:t xml:space="preserve"> вправе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207250" w:rsidRPr="002406DC" w:rsidRDefault="00207250" w:rsidP="00207250">
      <w:pPr>
        <w:pStyle w:val="a3"/>
        <w:numPr>
          <w:ilvl w:val="0"/>
          <w:numId w:val="5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>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Договора.</w:t>
      </w:r>
    </w:p>
    <w:p w:rsidR="00207250" w:rsidRPr="002406DC" w:rsidRDefault="00207250" w:rsidP="00207250">
      <w:pPr>
        <w:pStyle w:val="a3"/>
        <w:numPr>
          <w:ilvl w:val="0"/>
          <w:numId w:val="5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 xml:space="preserve">получать информацию об успеваемости, поведении, отношении Слушателя к учебе в целом </w:t>
      </w:r>
      <w:r>
        <w:rPr>
          <w:rFonts w:ascii="Times New Roman" w:hAnsi="Times New Roman" w:cs="Times New Roman"/>
          <w:sz w:val="22"/>
          <w:szCs w:val="22"/>
        </w:rPr>
        <w:br/>
      </w:r>
      <w:r w:rsidRPr="002406DC">
        <w:rPr>
          <w:rFonts w:ascii="Times New Roman" w:hAnsi="Times New Roman" w:cs="Times New Roman"/>
          <w:sz w:val="22"/>
          <w:szCs w:val="22"/>
        </w:rPr>
        <w:t>и по отдельным предметам учебного плана.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2.4. </w:t>
      </w:r>
      <w:r w:rsidRPr="00F47A7A">
        <w:rPr>
          <w:rFonts w:ascii="Times New Roman" w:hAnsi="Times New Roman" w:cs="Times New Roman"/>
          <w:b/>
          <w:sz w:val="22"/>
          <w:szCs w:val="22"/>
        </w:rPr>
        <w:t>Слушатель</w:t>
      </w:r>
      <w:r w:rsidRPr="00F47A7A">
        <w:rPr>
          <w:rFonts w:ascii="Times New Roman" w:hAnsi="Times New Roman" w:cs="Times New Roman"/>
          <w:sz w:val="22"/>
          <w:szCs w:val="22"/>
        </w:rPr>
        <w:t xml:space="preserve"> вправе:</w:t>
      </w:r>
    </w:p>
    <w:p w:rsidR="00207250" w:rsidRPr="002406DC" w:rsidRDefault="00207250" w:rsidP="00207250">
      <w:pPr>
        <w:pStyle w:val="a3"/>
        <w:numPr>
          <w:ilvl w:val="0"/>
          <w:numId w:val="4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>обращаться к работникам Исполнителя по вопросам, касающимся процесса обучения;</w:t>
      </w:r>
    </w:p>
    <w:p w:rsidR="00207250" w:rsidRPr="002406DC" w:rsidRDefault="00207250" w:rsidP="00207250">
      <w:pPr>
        <w:pStyle w:val="a3"/>
        <w:numPr>
          <w:ilvl w:val="0"/>
          <w:numId w:val="4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 xml:space="preserve">получать полную и достоверную информацию об оценке своих знаний, умений и навыков, а также </w:t>
      </w:r>
      <w:r>
        <w:rPr>
          <w:rFonts w:ascii="Times New Roman" w:hAnsi="Times New Roman" w:cs="Times New Roman"/>
          <w:sz w:val="22"/>
          <w:szCs w:val="22"/>
        </w:rPr>
        <w:br/>
      </w:r>
      <w:r w:rsidRPr="002406DC">
        <w:rPr>
          <w:rFonts w:ascii="Times New Roman" w:hAnsi="Times New Roman" w:cs="Times New Roman"/>
          <w:sz w:val="22"/>
          <w:szCs w:val="22"/>
        </w:rPr>
        <w:t>о критериях этой оценки;</w:t>
      </w:r>
    </w:p>
    <w:p w:rsidR="00207250" w:rsidRPr="002406DC" w:rsidRDefault="00207250" w:rsidP="00207250">
      <w:pPr>
        <w:pStyle w:val="a3"/>
        <w:numPr>
          <w:ilvl w:val="0"/>
          <w:numId w:val="4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207250" w:rsidRDefault="00207250" w:rsidP="00207250">
      <w:pPr>
        <w:pStyle w:val="a3"/>
        <w:numPr>
          <w:ilvl w:val="0"/>
          <w:numId w:val="4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 xml:space="preserve">пользоваться дополнительными образовательными услугами, предоставляемыми Исполнителем </w:t>
      </w:r>
      <w:r>
        <w:rPr>
          <w:rFonts w:ascii="Times New Roman" w:hAnsi="Times New Roman" w:cs="Times New Roman"/>
          <w:sz w:val="22"/>
          <w:szCs w:val="22"/>
        </w:rPr>
        <w:br/>
      </w:r>
      <w:r w:rsidRPr="002406DC">
        <w:rPr>
          <w:rFonts w:ascii="Times New Roman" w:hAnsi="Times New Roman" w:cs="Times New Roman"/>
          <w:sz w:val="22"/>
          <w:szCs w:val="22"/>
        </w:rPr>
        <w:t>и не входящими в учебную программу, на основании отдельно заключенного договора.</w:t>
      </w:r>
    </w:p>
    <w:p w:rsidR="00207250" w:rsidRPr="002406DC" w:rsidRDefault="00207250" w:rsidP="00207250">
      <w:pPr>
        <w:pStyle w:val="a3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207250" w:rsidRPr="00F47A7A" w:rsidRDefault="00207250" w:rsidP="00207250">
      <w:pPr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3. Обязанности Исполнителя.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3.1. Зачислить Слушателя, выполнившего установленные Уставом и иными локальными нормативными актами Исполнителя условия приема, в </w:t>
      </w:r>
      <w:r>
        <w:rPr>
          <w:rFonts w:ascii="Times New Roman" w:hAnsi="Times New Roman" w:cs="Times New Roman"/>
          <w:sz w:val="22"/>
          <w:szCs w:val="22"/>
        </w:rPr>
        <w:t>__________________________________________</w:t>
      </w:r>
      <w:r w:rsidRPr="00F47A7A">
        <w:rPr>
          <w:rFonts w:ascii="Times New Roman" w:hAnsi="Times New Roman" w:cs="Times New Roman"/>
          <w:sz w:val="22"/>
          <w:szCs w:val="22"/>
        </w:rPr>
        <w:t xml:space="preserve"> 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3.2. Сформировать группу слушателей по образовательной программе численностью не более 12 человек при обучении информатике, информационно-коммуникативным технологиям, иностранным языкам; не более 24 человек при обучении по все прочим видам образовательных программ повышения квалификации.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3.3. Обеспечить надлежащее оказание услуг, предусмотренных в разделе 1 настоящего Договора 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в полном объеме и в соответствии с образовательной программой и условиями настоящего Договора.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3.4. 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3.5.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программе, правилами внутреннего распорядка Исполнителя, иными локальными нормативными актами в рамках настоящего Договора.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3.6. Создать Слушателю необходимые условия для освоения выбранной образовательной программы.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3.7. Обеспечить необходимый контроль знаний Слушателя на уровне требований к содержанию образовательной программы.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3.8. Проявлять уважение к личности Слушателя.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3.9. Сохранить место за Слушателем в случае пропуска занятий по уважительным причинам (с учетом оплаты услуг, предусмотренных разделом 6 настоящего Договора).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3.10. 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Договора.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3.11. В течение 3 (Трех) рабочих дней после окончания оказания услуг направить Заказчику счет и Акт сдачи-приемки оказанных услуг.</w:t>
      </w:r>
    </w:p>
    <w:p w:rsidR="00207250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3.12. После освоения Слушателем полного курса обучения по образовательной программе и успешного прохождения итоговой аттестации ему выдается удостоверение установленного Исполнителем образца, либо документ (справка) об освоении тех или иных компонентов образовательной программы в случае отчисления Слушателя из обучающей организации до завершения им обучения 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по образовательной программе в полном объеме.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4. Обязанности Заказчика</w:t>
      </w:r>
    </w:p>
    <w:p w:rsidR="00207250" w:rsidRPr="00F47A7A" w:rsidRDefault="00207250" w:rsidP="00207250">
      <w:pPr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Оплатить надлежащим образом оказанные услуги на условиях настоящего Договора.</w:t>
      </w:r>
    </w:p>
    <w:p w:rsidR="00207250" w:rsidRPr="00F47A7A" w:rsidRDefault="00207250" w:rsidP="00207250">
      <w:pPr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Договору.</w:t>
      </w:r>
    </w:p>
    <w:p w:rsidR="00207250" w:rsidRPr="00F47A7A" w:rsidRDefault="00207250" w:rsidP="00207250">
      <w:pPr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Извещать Исполнителя об уважительных причинах отсутствия Слушателя на занятиях.</w:t>
      </w:r>
    </w:p>
    <w:p w:rsidR="00207250" w:rsidRPr="00F47A7A" w:rsidRDefault="00207250" w:rsidP="00207250">
      <w:pPr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исполнителя.</w:t>
      </w:r>
    </w:p>
    <w:p w:rsidR="00207250" w:rsidRPr="00F47A7A" w:rsidRDefault="00207250" w:rsidP="00207250">
      <w:pPr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Возмещать ущерб, причиненный Слушателем имуществу Исполнителя, в соответствии 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lastRenderedPageBreak/>
        <w:t>с законодательством Российской Федерации.</w:t>
      </w:r>
    </w:p>
    <w:p w:rsidR="00207250" w:rsidRPr="00F47A7A" w:rsidRDefault="00207250" w:rsidP="00207250">
      <w:pPr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Обеспечить посещение Слушателем занятий согласно учебному расписанию</w:t>
      </w:r>
    </w:p>
    <w:p w:rsidR="00207250" w:rsidRPr="00F47A7A" w:rsidRDefault="00207250" w:rsidP="00207250">
      <w:pPr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В течение 3 (Трех) рабочих дней после получения от Исполнителя Акта сдачи-приемки оказанных услуг направить Заказчику акт сдачи-приемки оказанных услуг, подписанный Заказчиком.</w:t>
      </w:r>
    </w:p>
    <w:p w:rsidR="00207250" w:rsidRPr="00F47A7A" w:rsidRDefault="00207250" w:rsidP="00207250">
      <w:pPr>
        <w:widowControl w:val="0"/>
        <w:numPr>
          <w:ilvl w:val="1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Обязательства Заказчика по настоящему Договору считаются исполненными с момента поступления денежных средств на лицевой (расчетный) счет Исполнителя.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5. Обязанности Слушателя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5.1. Посещать занятия, указанные в учебном расписании.</w:t>
      </w:r>
    </w:p>
    <w:p w:rsidR="00207250" w:rsidRPr="00F47A7A" w:rsidRDefault="00207250" w:rsidP="00207250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5.2. Выполнять задания по подготовке к занятиям, даваемые педагогическими работниками Исполнителя.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5.3. Проходить промежуточный и итоговый контроль знаний.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5.4. Получать полную и достоверную информацию об оценке своих знаний, а также критериях оценки.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5.5. Соблюдать требования Устава Исполнителя, Правил внутреннего распорядка и иных локальных нормативных актов, соблюдать учебную дисциплину и общепринятые нормы поведения, в частности,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четь и достоинство.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5.6. Бережно относиться к имуществу Исполнителя.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5.7. После освоения образовательной программы пройти анкетный опрос в дистанционном режиме 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об удовлетворенности образовательной программой и ее реализацией.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5.8. В течение 3 (Трех) рабочих дней после надлежащего окончания оказания услуг подписать Акт сдачи-приемки оказанных услуг.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6. Оплата услуг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6.1. Заказчик оплачивает услуги, предусмотренные настоящим Договором в сумме </w:t>
      </w:r>
      <w:r w:rsidRPr="00B37BD2">
        <w:rPr>
          <w:rFonts w:ascii="Times New Roman" w:hAnsi="Times New Roman" w:cs="Times New Roman"/>
          <w:b/>
          <w:bCs/>
          <w:sz w:val="22"/>
          <w:szCs w:val="22"/>
          <w:u w:val="single"/>
        </w:rPr>
        <w:t>9833</w:t>
      </w:r>
      <w:r w:rsidRPr="00B37BD2">
        <w:rPr>
          <w:rFonts w:ascii="Times New Roman" w:hAnsi="Times New Roman" w:cs="Times New Roman"/>
          <w:b/>
          <w:bCs/>
          <w:sz w:val="22"/>
          <w:szCs w:val="22"/>
        </w:rPr>
        <w:t xml:space="preserve"> руб. </w:t>
      </w:r>
      <w:r w:rsidRPr="00B37BD2">
        <w:rPr>
          <w:rFonts w:ascii="Times New Roman" w:hAnsi="Times New Roman" w:cs="Times New Roman"/>
          <w:b/>
          <w:bCs/>
          <w:sz w:val="22"/>
          <w:szCs w:val="22"/>
          <w:u w:val="single"/>
        </w:rPr>
        <w:t>61</w:t>
      </w:r>
      <w:r w:rsidRPr="00B37BD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F47A7A">
        <w:rPr>
          <w:rFonts w:ascii="Times New Roman" w:hAnsi="Times New Roman" w:cs="Times New Roman"/>
          <w:b/>
          <w:bCs/>
          <w:sz w:val="22"/>
          <w:szCs w:val="22"/>
        </w:rPr>
        <w:t xml:space="preserve">коп. </w:t>
      </w:r>
      <w:r>
        <w:rPr>
          <w:rFonts w:ascii="Times New Roman" w:hAnsi="Times New Roman" w:cs="Times New Roman"/>
          <w:b/>
          <w:bCs/>
          <w:sz w:val="22"/>
          <w:szCs w:val="22"/>
        </w:rPr>
        <w:t>(</w:t>
      </w:r>
      <w:r w:rsidRPr="00B37BD2">
        <w:rPr>
          <w:rFonts w:ascii="Times New Roman" w:hAnsi="Times New Roman" w:cs="Times New Roman"/>
          <w:b/>
          <w:bCs/>
          <w:sz w:val="22"/>
          <w:szCs w:val="22"/>
        </w:rPr>
        <w:t>Девять тысяч восемьсот тридцать три рубля 61 копейка</w:t>
      </w:r>
      <w:r w:rsidRPr="00F47A7A">
        <w:rPr>
          <w:rFonts w:ascii="Times New Roman" w:hAnsi="Times New Roman" w:cs="Times New Roman"/>
          <w:b/>
          <w:bCs/>
          <w:sz w:val="22"/>
          <w:szCs w:val="22"/>
        </w:rPr>
        <w:t>).</w:t>
      </w:r>
    </w:p>
    <w:p w:rsidR="00207250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НДС не облагается на основании подпункта 14 пункта 2 статьи 149 части 2 Налогового Кодекса Российской Федерации.</w:t>
      </w:r>
    </w:p>
    <w:p w:rsidR="00207250" w:rsidRPr="00F863A7" w:rsidRDefault="00207250" w:rsidP="00207250">
      <w:pPr>
        <w:pStyle w:val="a3"/>
        <w:numPr>
          <w:ilvl w:val="1"/>
          <w:numId w:val="1"/>
        </w:numPr>
        <w:tabs>
          <w:tab w:val="left" w:pos="426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863A7">
        <w:rPr>
          <w:rFonts w:ascii="Times New Roman" w:hAnsi="Times New Roman" w:cs="Times New Roman"/>
          <w:sz w:val="22"/>
          <w:szCs w:val="22"/>
        </w:rPr>
        <w:t xml:space="preserve">Источник финансирования: </w:t>
      </w:r>
      <w:r>
        <w:rPr>
          <w:rFonts w:ascii="Times New Roman" w:hAnsi="Times New Roman" w:cs="Times New Roman"/>
          <w:sz w:val="22"/>
          <w:szCs w:val="22"/>
        </w:rPr>
        <w:t>СИЦ/0250020620/226</w:t>
      </w:r>
      <w:r w:rsidRPr="00F863A7">
        <w:rPr>
          <w:rFonts w:ascii="Times New Roman" w:hAnsi="Times New Roman" w:cs="Times New Roman"/>
          <w:sz w:val="22"/>
          <w:szCs w:val="22"/>
        </w:rPr>
        <w:t>_.</w:t>
      </w:r>
    </w:p>
    <w:p w:rsidR="00207250" w:rsidRPr="0009061A" w:rsidRDefault="00207250" w:rsidP="00207250">
      <w:pPr>
        <w:pStyle w:val="a3"/>
        <w:numPr>
          <w:ilvl w:val="1"/>
          <w:numId w:val="1"/>
        </w:numPr>
        <w:tabs>
          <w:tab w:val="left" w:pos="426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09061A">
        <w:rPr>
          <w:rFonts w:ascii="Times New Roman" w:hAnsi="Times New Roman" w:cs="Times New Roman"/>
          <w:sz w:val="22"/>
          <w:szCs w:val="22"/>
        </w:rPr>
        <w:t xml:space="preserve">Оплата производится Заказчиком в течение 10 (десяти) </w:t>
      </w:r>
      <w:r w:rsidRPr="001F5C9B">
        <w:rPr>
          <w:rFonts w:ascii="Times New Roman" w:hAnsi="Times New Roman" w:cs="Times New Roman"/>
          <w:sz w:val="22"/>
          <w:szCs w:val="22"/>
        </w:rPr>
        <w:t>рабочих дней</w:t>
      </w:r>
      <w:r w:rsidRPr="0009061A">
        <w:rPr>
          <w:rFonts w:ascii="Times New Roman" w:hAnsi="Times New Roman" w:cs="Times New Roman"/>
          <w:sz w:val="22"/>
          <w:szCs w:val="22"/>
        </w:rPr>
        <w:t xml:space="preserve"> с момента подписания Акта сдачи-приемки оказанных услуг Сторонами путем безналичного перечисления денежных средств на лицевой (расчетный) счет исполнителя согласно реквизитам, указанным в разделе 9 настоящего Договора на основании выставленного Исполнителем счета и Акта сдачи-приемки оказанных услуг, подписанного Сторонами.</w:t>
      </w:r>
    </w:p>
    <w:p w:rsidR="00207250" w:rsidRPr="0009061A" w:rsidRDefault="00207250" w:rsidP="00207250">
      <w:pPr>
        <w:pStyle w:val="a3"/>
        <w:tabs>
          <w:tab w:val="left" w:pos="4500"/>
        </w:tabs>
        <w:spacing w:after="0" w:line="240" w:lineRule="auto"/>
        <w:ind w:left="765"/>
        <w:jc w:val="both"/>
        <w:rPr>
          <w:rFonts w:ascii="Times New Roman" w:hAnsi="Times New Roman" w:cs="Times New Roman"/>
          <w:sz w:val="22"/>
          <w:szCs w:val="22"/>
        </w:rPr>
      </w:pP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7. Ответственность Сторон, основания изменения и расторжения Договора.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7.1. В случае просрочки исполнения Заказчиком обязательств, предусмотренных Договором, а также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 xml:space="preserve">в иных случаях неисполнения или ненадлежащего исполнения заказчиком обязательств, предусмотренных Договором, Исполнитель вправе потребовать уплаты штрафа и (или) пени. 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За каждый факт неисполнения Заказчиком обязательств, предусмотренных Договором, 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за исключением просрочки исполнения обязательств, размер штрафа устанавливается в виде фиксированной суммы 1000 рублей 00 копеек</w:t>
      </w:r>
      <w:r w:rsidRPr="00F47A7A">
        <w:rPr>
          <w:color w:val="auto"/>
          <w:vertAlign w:val="superscript"/>
          <w:lang w:eastAsia="ru-RU"/>
        </w:rPr>
        <w:footnoteReference w:id="1"/>
      </w:r>
      <w:r w:rsidRPr="00F47A7A">
        <w:rPr>
          <w:rFonts w:ascii="Times New Roman" w:hAnsi="Times New Roman" w:cs="Times New Roman"/>
          <w:sz w:val="22"/>
          <w:szCs w:val="22"/>
        </w:rPr>
        <w:t>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Общая сумма начисленной неустойки (штрафов) за ненадлежащее исполнение заказчиком обязательств, предусмотренных Договором, не может превышать цену Договора.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7.2.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 (в том числе </w:t>
      </w:r>
      <w:r w:rsidRPr="00F47A7A">
        <w:rPr>
          <w:rFonts w:ascii="Times New Roman" w:hAnsi="Times New Roman" w:cs="Times New Roman"/>
          <w:sz w:val="22"/>
          <w:szCs w:val="22"/>
        </w:rPr>
        <w:lastRenderedPageBreak/>
        <w:t xml:space="preserve">гарантийного обязательства), предусмотренных Договором, размер штрафа устанавливается в виде фиксированной суммы </w:t>
      </w:r>
      <w:r w:rsidRPr="00B37BD2">
        <w:rPr>
          <w:rFonts w:ascii="Times New Roman" w:hAnsi="Times New Roman" w:cs="Times New Roman"/>
          <w:b/>
          <w:bCs/>
          <w:sz w:val="22"/>
          <w:szCs w:val="22"/>
          <w:u w:val="single"/>
        </w:rPr>
        <w:t>983</w:t>
      </w:r>
      <w:r w:rsidRPr="00F47A7A">
        <w:rPr>
          <w:rFonts w:ascii="Times New Roman" w:hAnsi="Times New Roman" w:cs="Times New Roman"/>
          <w:sz w:val="22"/>
          <w:szCs w:val="22"/>
        </w:rPr>
        <w:t xml:space="preserve"> рубля </w:t>
      </w:r>
      <w:r w:rsidRPr="00B37BD2">
        <w:rPr>
          <w:rFonts w:ascii="Times New Roman" w:hAnsi="Times New Roman" w:cs="Times New Roman"/>
          <w:b/>
          <w:bCs/>
          <w:sz w:val="22"/>
          <w:szCs w:val="22"/>
          <w:u w:val="single"/>
        </w:rPr>
        <w:t>36</w:t>
      </w:r>
      <w:r w:rsidRPr="00F47A7A">
        <w:rPr>
          <w:rFonts w:ascii="Times New Roman" w:hAnsi="Times New Roman" w:cs="Times New Roman"/>
          <w:sz w:val="22"/>
          <w:szCs w:val="22"/>
        </w:rPr>
        <w:t xml:space="preserve"> копеек </w:t>
      </w:r>
      <w:r w:rsidRPr="00F47A7A">
        <w:rPr>
          <w:color w:val="auto"/>
          <w:vertAlign w:val="superscript"/>
          <w:lang w:eastAsia="ru-RU"/>
        </w:rPr>
        <w:footnoteReference w:id="2"/>
      </w:r>
      <w:r w:rsidRPr="00F47A7A">
        <w:rPr>
          <w:color w:val="auto"/>
          <w:vertAlign w:val="superscript"/>
          <w:lang w:eastAsia="ru-RU"/>
        </w:rPr>
        <w:t xml:space="preserve"> </w:t>
      </w:r>
      <w:r w:rsidRPr="00F47A7A">
        <w:rPr>
          <w:rFonts w:ascii="Times New Roman" w:hAnsi="Times New Roman" w:cs="Times New Roman"/>
          <w:sz w:val="22"/>
          <w:szCs w:val="22"/>
        </w:rPr>
        <w:t>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7.3. 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размер штрафа устанавливается (при наличии в контракте таких обязательств) в виде фиксированной суммы 1000 рублей 00 копеек</w:t>
      </w:r>
      <w:r w:rsidRPr="00F47A7A">
        <w:rPr>
          <w:color w:val="auto"/>
          <w:vertAlign w:val="superscript"/>
          <w:lang w:eastAsia="ru-RU"/>
        </w:rPr>
        <w:footnoteReference w:id="3"/>
      </w:r>
      <w:r w:rsidRPr="00F47A7A">
        <w:rPr>
          <w:rFonts w:ascii="Times New Roman" w:hAnsi="Times New Roman" w:cs="Times New Roman"/>
          <w:sz w:val="22"/>
          <w:szCs w:val="22"/>
        </w:rPr>
        <w:t>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7.4. 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на сумму, пропорциональную объему обязательств, предусмотренных контрактом и фактически исполненных Исполнителем.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7.5.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7.6.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7.7. Уплата неустойки (штрафа, пени) производится Исполнителем на основании претензии Заказчика путем перечисления денежных средств на счет Заказчика, указанный в Договоре</w:t>
      </w:r>
      <w:r w:rsidRPr="00F47A7A">
        <w:rPr>
          <w:color w:val="auto"/>
          <w:vertAlign w:val="superscript"/>
          <w:lang w:eastAsia="ru-RU"/>
        </w:rPr>
        <w:footnoteReference w:id="4"/>
      </w:r>
      <w:r w:rsidRPr="00F47A7A">
        <w:rPr>
          <w:rFonts w:ascii="Times New Roman" w:hAnsi="Times New Roman" w:cs="Times New Roman"/>
          <w:sz w:val="22"/>
          <w:szCs w:val="22"/>
        </w:rPr>
        <w:t>.</w:t>
      </w:r>
    </w:p>
    <w:p w:rsidR="00207250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7.8. Уплата неустойки, а также возмещение убытков, причиненных ненадлежащим исполнением обязательств, не освобождает Исполнителя от исполнения обязательств в натуре. Неустойка взимается за каждое нарушение в отдельности.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8. Срок действия Договора и другие условия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8.1. Настоящий Договор вступает в силу со дня его заключения Сторонами и действует до полного исполнения Сторонами своих обязательств, но не позднее 31.12.2024 г.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8.2 Стороны договорились, что условия настоящего договора распространяются на отношения сторон, возникшие с </w:t>
      </w:r>
      <w:r>
        <w:rPr>
          <w:rFonts w:ascii="Times New Roman" w:hAnsi="Times New Roman" w:cs="Times New Roman"/>
          <w:sz w:val="22"/>
          <w:szCs w:val="22"/>
        </w:rPr>
        <w:t>момента подписания данного договора.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8.3. Во всем остальном, что не предусмотрено настоящим Договором, Стороны руководствуются Гражданским кодексом Российской Федерации, федеральными законами и иными нормативными правовыми актами.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8.4. В случае изменений сведений, указанных в разделе 9 Договора у одной из Сторон, Сторона письменно уведомляет другие стороны об изменениях в течение 3 (Трех) рабочих дней.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8.5. Договор составлен в трех идентичных экземплярах, имеющих равную юридическую силу, 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по одному для каждой из Сторон.</w:t>
      </w: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207250" w:rsidRPr="00F47A7A" w:rsidRDefault="00207250" w:rsidP="00207250">
      <w:pPr>
        <w:tabs>
          <w:tab w:val="left" w:pos="45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br w:type="column"/>
      </w:r>
      <w:r w:rsidRPr="00F47A7A">
        <w:rPr>
          <w:rFonts w:ascii="Times New Roman" w:hAnsi="Times New Roman" w:cs="Times New Roman"/>
          <w:b/>
          <w:bCs/>
          <w:sz w:val="22"/>
          <w:szCs w:val="22"/>
        </w:rPr>
        <w:lastRenderedPageBreak/>
        <w:t>9. Адреса и реквизиты сторон: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3190"/>
        <w:gridCol w:w="3190"/>
      </w:tblGrid>
      <w:tr w:rsidR="00207250" w:rsidRPr="00F47A7A" w:rsidTr="00770FE9">
        <w:tc>
          <w:tcPr>
            <w:tcW w:w="3190" w:type="dxa"/>
          </w:tcPr>
          <w:p w:rsidR="00207250" w:rsidRPr="00F47A7A" w:rsidRDefault="00207250" w:rsidP="00770FE9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47A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ИСПОЛНИТЕЛЬ</w:t>
            </w:r>
          </w:p>
        </w:tc>
        <w:tc>
          <w:tcPr>
            <w:tcW w:w="3190" w:type="dxa"/>
          </w:tcPr>
          <w:p w:rsidR="00207250" w:rsidRPr="00F47A7A" w:rsidRDefault="00207250" w:rsidP="00770FE9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47A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3190" w:type="dxa"/>
          </w:tcPr>
          <w:p w:rsidR="00207250" w:rsidRPr="00F47A7A" w:rsidRDefault="00207250" w:rsidP="00770FE9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47A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СЛУШАТЕЛЬ</w:t>
            </w:r>
          </w:p>
        </w:tc>
      </w:tr>
      <w:tr w:rsidR="00207250" w:rsidRPr="00F47A7A" w:rsidTr="00770FE9">
        <w:trPr>
          <w:trHeight w:val="7931"/>
        </w:trPr>
        <w:tc>
          <w:tcPr>
            <w:tcW w:w="3190" w:type="dxa"/>
          </w:tcPr>
          <w:p w:rsidR="00207250" w:rsidRPr="00F47A7A" w:rsidRDefault="00207250" w:rsidP="00207250">
            <w:pPr>
              <w:tabs>
                <w:tab w:val="left" w:pos="4500"/>
              </w:tabs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3190" w:type="dxa"/>
          </w:tcPr>
          <w:p w:rsidR="00207250" w:rsidRPr="001762E3" w:rsidRDefault="00207250" w:rsidP="00770FE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62E3"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Государственное бюджетное дошкольное образовательное учреждение детский сад комбинированного вида № 112 Адмиралтейского района Санкт-Петербурга        </w:t>
            </w:r>
          </w:p>
          <w:p w:rsidR="00207250" w:rsidRDefault="00207250" w:rsidP="00770FE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 xml:space="preserve"> (полное наименование)</w:t>
            </w:r>
          </w:p>
          <w:p w:rsidR="00207250" w:rsidRDefault="00207250" w:rsidP="00770FE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 Адрес: </w:t>
            </w:r>
            <w:r w:rsidRPr="001762E3">
              <w:rPr>
                <w:rFonts w:ascii="Times New Roman" w:hAnsi="Times New Roman" w:cs="Times New Roman"/>
                <w:sz w:val="20"/>
                <w:szCs w:val="20"/>
              </w:rPr>
              <w:t>190005, Санкт-Петербург, Егорова ул., д.14, литера А, пом. 2-н</w:t>
            </w: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07250" w:rsidRDefault="00207250" w:rsidP="00770FE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ИНН </w:t>
            </w:r>
            <w:r w:rsidRPr="001762E3">
              <w:rPr>
                <w:rFonts w:ascii="Times New Roman" w:hAnsi="Times New Roman" w:cs="Times New Roman"/>
                <w:sz w:val="20"/>
                <w:szCs w:val="20"/>
              </w:rPr>
              <w:t>7826051410</w:t>
            </w:r>
          </w:p>
          <w:p w:rsidR="00207250" w:rsidRDefault="00207250" w:rsidP="00770FE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КПП </w:t>
            </w:r>
            <w:r w:rsidRPr="001762E3">
              <w:rPr>
                <w:rFonts w:ascii="Times New Roman" w:hAnsi="Times New Roman" w:cs="Times New Roman"/>
                <w:sz w:val="20"/>
                <w:szCs w:val="20"/>
              </w:rPr>
              <w:t>783901001</w:t>
            </w:r>
          </w:p>
          <w:p w:rsidR="00207250" w:rsidRDefault="00207250" w:rsidP="00770FE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л/с </w:t>
            </w:r>
            <w:r w:rsidRPr="001762E3">
              <w:rPr>
                <w:rFonts w:ascii="Times New Roman" w:hAnsi="Times New Roman" w:cs="Times New Roman"/>
                <w:sz w:val="20"/>
                <w:szCs w:val="20"/>
              </w:rPr>
              <w:t>0481131</w:t>
            </w:r>
            <w:r w:rsidRPr="001762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Комитете Финансов СПб</w:t>
            </w:r>
          </w:p>
          <w:p w:rsidR="00207250" w:rsidRDefault="00207250" w:rsidP="00770FE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р/с </w:t>
            </w:r>
            <w:r w:rsidRPr="001762E3">
              <w:rPr>
                <w:rFonts w:ascii="Times New Roman" w:hAnsi="Times New Roman" w:cs="Times New Roman"/>
                <w:sz w:val="20"/>
                <w:szCs w:val="20"/>
              </w:rPr>
              <w:t>40601810200003000000</w:t>
            </w:r>
          </w:p>
          <w:p w:rsidR="00207250" w:rsidRDefault="00207250" w:rsidP="00770FE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БИК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 w:rsidRPr="001762E3">
              <w:rPr>
                <w:rFonts w:ascii="Times New Roman" w:hAnsi="Times New Roman" w:cs="Times New Roman"/>
                <w:sz w:val="20"/>
                <w:szCs w:val="20"/>
              </w:rPr>
              <w:t>04403001</w:t>
            </w:r>
          </w:p>
          <w:p w:rsidR="00207250" w:rsidRDefault="00207250" w:rsidP="00770FE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ОКВЭД </w:t>
            </w:r>
            <w:r w:rsidRPr="001762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80.10.1</w:t>
            </w:r>
          </w:p>
          <w:p w:rsidR="00207250" w:rsidRDefault="00207250" w:rsidP="00770FE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ОКПО   </w:t>
            </w:r>
            <w:r w:rsidRPr="001762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53251073</w:t>
            </w:r>
          </w:p>
          <w:p w:rsidR="00207250" w:rsidRDefault="00207250" w:rsidP="00770FE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ОГРН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1762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1027810291761</w:t>
            </w:r>
          </w:p>
          <w:p w:rsidR="00207250" w:rsidRDefault="00207250" w:rsidP="00770FE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Телефон </w:t>
            </w:r>
            <w:r w:rsidRPr="00C74D3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1762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  <w:r w:rsidRPr="00C74D33">
              <w:rPr>
                <w:rFonts w:ascii="Times New Roman" w:hAnsi="Times New Roman" w:cs="Times New Roman"/>
                <w:sz w:val="20"/>
                <w:szCs w:val="20"/>
              </w:rPr>
              <w:t>812</w:t>
            </w:r>
            <w:r w:rsidRPr="001762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  <w:r w:rsidRPr="00C74D33">
              <w:rPr>
                <w:rFonts w:ascii="Times New Roman" w:hAnsi="Times New Roman" w:cs="Times New Roman"/>
                <w:sz w:val="20"/>
                <w:szCs w:val="20"/>
              </w:rPr>
              <w:t>316-17-98</w:t>
            </w:r>
          </w:p>
          <w:p w:rsidR="00207250" w:rsidRPr="00C74D33" w:rsidRDefault="00207250" w:rsidP="00770FE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Факс </w:t>
            </w:r>
            <w:r w:rsidRPr="00C74D3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1762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  <w:r w:rsidRPr="00C74D33">
              <w:rPr>
                <w:rFonts w:ascii="Times New Roman" w:hAnsi="Times New Roman" w:cs="Times New Roman"/>
                <w:sz w:val="20"/>
                <w:szCs w:val="20"/>
              </w:rPr>
              <w:t>812</w:t>
            </w:r>
            <w:r w:rsidRPr="001762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  <w:r w:rsidRPr="00C74D33">
              <w:rPr>
                <w:rFonts w:ascii="Times New Roman" w:hAnsi="Times New Roman" w:cs="Times New Roman"/>
                <w:sz w:val="20"/>
                <w:szCs w:val="20"/>
              </w:rPr>
              <w:t>316-17-98</w:t>
            </w:r>
          </w:p>
          <w:p w:rsidR="00207250" w:rsidRPr="00861163" w:rsidRDefault="00207250" w:rsidP="00770FE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spacing w:after="0" w:line="240" w:lineRule="auto"/>
              <w:jc w:val="both"/>
              <w:rPr>
                <w:rStyle w:val="a4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4D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86116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74D3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mail</w:t>
            </w:r>
            <w:r w:rsidRPr="0086116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7" w:history="1">
              <w:r w:rsidRPr="00C74D33">
                <w:rPr>
                  <w:rStyle w:val="a4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dou</w:t>
              </w:r>
              <w:r w:rsidRPr="00861163">
                <w:rPr>
                  <w:rStyle w:val="a4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112@</w:t>
              </w:r>
              <w:r w:rsidRPr="00C74D33">
                <w:rPr>
                  <w:rStyle w:val="a4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adm</w:t>
              </w:r>
              <w:r w:rsidRPr="00861163">
                <w:rPr>
                  <w:rStyle w:val="a4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-</w:t>
              </w:r>
              <w:r w:rsidRPr="00C74D33">
                <w:rPr>
                  <w:rStyle w:val="a4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edu</w:t>
              </w:r>
              <w:r w:rsidRPr="00861163">
                <w:rPr>
                  <w:rStyle w:val="a4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r w:rsidRPr="00C74D33">
                <w:rPr>
                  <w:rStyle w:val="a4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spb</w:t>
              </w:r>
              <w:r w:rsidRPr="00861163">
                <w:rPr>
                  <w:rStyle w:val="a4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C74D33">
                <w:rPr>
                  <w:rStyle w:val="a4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ru</w:t>
              </w:r>
              <w:proofErr w:type="spellEnd"/>
            </w:hyperlink>
          </w:p>
          <w:p w:rsidR="00207250" w:rsidRPr="00861163" w:rsidRDefault="00207250" w:rsidP="00770FE9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7250" w:rsidRPr="00861163" w:rsidRDefault="00207250" w:rsidP="00770FE9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7250" w:rsidRPr="00861163" w:rsidRDefault="00207250" w:rsidP="00770FE9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7250" w:rsidRPr="00861163" w:rsidRDefault="00207250" w:rsidP="00770FE9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7250" w:rsidRPr="00861163" w:rsidRDefault="00207250" w:rsidP="00770FE9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7250" w:rsidRDefault="00207250" w:rsidP="00770FE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7250" w:rsidRPr="001762E3" w:rsidRDefault="00207250" w:rsidP="00770FE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62E3">
              <w:rPr>
                <w:rFonts w:ascii="Times New Roman" w:hAnsi="Times New Roman" w:cs="Times New Roman"/>
                <w:sz w:val="20"/>
                <w:szCs w:val="20"/>
              </w:rPr>
              <w:t>Заведующий</w:t>
            </w:r>
          </w:p>
          <w:p w:rsidR="00207250" w:rsidRPr="000C605D" w:rsidRDefault="00207250" w:rsidP="00770FE9">
            <w:pPr>
              <w:tabs>
                <w:tab w:val="left" w:pos="45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 xml:space="preserve"> (должность)</w:t>
            </w:r>
          </w:p>
          <w:p w:rsidR="00207250" w:rsidRPr="00144EBC" w:rsidRDefault="00207250" w:rsidP="00770FE9">
            <w:pP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______________</w:t>
            </w:r>
            <w:proofErr w:type="gramStart"/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_(</w:t>
            </w:r>
            <w:r w:rsidRPr="001762E3">
              <w:rPr>
                <w:rFonts w:ascii="Times New Roman" w:hAnsi="Times New Roman" w:cs="Times New Roman"/>
                <w:sz w:val="20"/>
                <w:szCs w:val="20"/>
              </w:rPr>
              <w:t xml:space="preserve"> О.</w:t>
            </w:r>
            <w:proofErr w:type="gramEnd"/>
            <w:r w:rsidRPr="001762E3">
              <w:rPr>
                <w:rFonts w:ascii="Times New Roman" w:hAnsi="Times New Roman" w:cs="Times New Roman"/>
                <w:sz w:val="20"/>
                <w:szCs w:val="20"/>
              </w:rPr>
              <w:t xml:space="preserve"> А. Соколова</w:t>
            </w: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190" w:type="dxa"/>
          </w:tcPr>
          <w:p w:rsidR="00207250" w:rsidRPr="00144EBC" w:rsidRDefault="00207250" w:rsidP="00770FE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7250" w:rsidRPr="00144EBC" w:rsidRDefault="00207250" w:rsidP="00770FE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:rsidR="00207250" w:rsidRPr="00F47A7A" w:rsidRDefault="00207250" w:rsidP="00207250">
      <w:pPr>
        <w:spacing w:after="0" w:line="240" w:lineRule="auto"/>
        <w:jc w:val="right"/>
        <w:rPr>
          <w:rFonts w:ascii="Times New Roman" w:hAnsi="Times New Roman" w:cs="Times New Roman"/>
          <w:lang w:eastAsia="ru-RU"/>
        </w:rPr>
      </w:pPr>
    </w:p>
    <w:p w:rsidR="00207250" w:rsidRPr="00F47A7A" w:rsidRDefault="00207250" w:rsidP="00207250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7B1430" w:rsidRDefault="007B1430"/>
    <w:sectPr w:rsidR="007B1430" w:rsidSect="00B37BD2">
      <w:pgSz w:w="11906" w:h="16838"/>
      <w:pgMar w:top="993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7250" w:rsidRDefault="00207250" w:rsidP="00207250">
      <w:pPr>
        <w:spacing w:after="0" w:line="240" w:lineRule="auto"/>
      </w:pPr>
      <w:r>
        <w:separator/>
      </w:r>
    </w:p>
  </w:endnote>
  <w:endnote w:type="continuationSeparator" w:id="0">
    <w:p w:rsidR="00207250" w:rsidRDefault="00207250" w:rsidP="00207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7250" w:rsidRDefault="00207250" w:rsidP="00207250">
      <w:pPr>
        <w:spacing w:after="0" w:line="240" w:lineRule="auto"/>
      </w:pPr>
      <w:r>
        <w:separator/>
      </w:r>
    </w:p>
  </w:footnote>
  <w:footnote w:type="continuationSeparator" w:id="0">
    <w:p w:rsidR="00207250" w:rsidRDefault="00207250" w:rsidP="00207250">
      <w:pPr>
        <w:spacing w:after="0" w:line="240" w:lineRule="auto"/>
      </w:pPr>
      <w:r>
        <w:continuationSeparator/>
      </w:r>
    </w:p>
  </w:footnote>
  <w:footnote w:id="1">
    <w:p w:rsidR="00207250" w:rsidRDefault="00207250" w:rsidP="00207250">
      <w:pPr>
        <w:pStyle w:val="a5"/>
      </w:pPr>
      <w:r>
        <w:rPr>
          <w:rStyle w:val="a7"/>
        </w:rPr>
        <w:footnoteRef/>
      </w:r>
      <w:r>
        <w:t xml:space="preserve"> </w:t>
      </w:r>
      <w:r w:rsidRPr="00C47139">
        <w:rPr>
          <w:rFonts w:ascii="Times New Roman" w:eastAsia="MS Mincho" w:hAnsi="Times New Roman" w:cs="Times New Roman"/>
          <w:sz w:val="18"/>
          <w:szCs w:val="18"/>
        </w:rPr>
        <w:t>1000 рублей, если цена Договора не превышает 3 млн. рублей (включительно)</w:t>
      </w:r>
    </w:p>
  </w:footnote>
  <w:footnote w:id="2">
    <w:p w:rsidR="00207250" w:rsidRDefault="00207250" w:rsidP="00207250">
      <w:pPr>
        <w:pStyle w:val="a5"/>
      </w:pPr>
      <w:r w:rsidRPr="00C90725">
        <w:rPr>
          <w:rStyle w:val="a7"/>
          <w:sz w:val="18"/>
          <w:szCs w:val="18"/>
        </w:rPr>
        <w:footnoteRef/>
      </w:r>
      <w:r w:rsidRPr="00C90725">
        <w:rPr>
          <w:sz w:val="18"/>
          <w:szCs w:val="18"/>
        </w:rPr>
        <w:t xml:space="preserve"> </w:t>
      </w:r>
      <w:r w:rsidRPr="00C47139">
        <w:rPr>
          <w:rFonts w:ascii="Times New Roman" w:eastAsia="MS Mincho" w:hAnsi="Times New Roman" w:cs="Times New Roman"/>
          <w:sz w:val="18"/>
          <w:szCs w:val="18"/>
        </w:rPr>
        <w:t>10 процентов цены Договора (этапа) в случае, если цена Договора (этапа) не превышает 3 млн. рублей</w:t>
      </w:r>
    </w:p>
  </w:footnote>
  <w:footnote w:id="3">
    <w:p w:rsidR="00207250" w:rsidRDefault="00207250" w:rsidP="00207250">
      <w:pPr>
        <w:pStyle w:val="a5"/>
      </w:pPr>
      <w:r w:rsidRPr="00C90725">
        <w:rPr>
          <w:rStyle w:val="a7"/>
          <w:sz w:val="18"/>
          <w:szCs w:val="18"/>
        </w:rPr>
        <w:footnoteRef/>
      </w:r>
      <w:r w:rsidRPr="00C90725">
        <w:rPr>
          <w:sz w:val="18"/>
          <w:szCs w:val="18"/>
        </w:rPr>
        <w:t xml:space="preserve"> </w:t>
      </w:r>
      <w:r w:rsidRPr="00C90725">
        <w:rPr>
          <w:rFonts w:ascii="Times New Roman" w:eastAsia="MS Mincho" w:hAnsi="Times New Roman" w:cs="Times New Roman"/>
          <w:sz w:val="18"/>
          <w:szCs w:val="18"/>
        </w:rPr>
        <w:t>1000 рублей, если цена Договора не превышает 3 млн. рублей</w:t>
      </w:r>
    </w:p>
  </w:footnote>
  <w:footnote w:id="4">
    <w:p w:rsidR="00207250" w:rsidRDefault="00207250" w:rsidP="00207250">
      <w:pPr>
        <w:pStyle w:val="a5"/>
        <w:jc w:val="both"/>
      </w:pPr>
      <w:r w:rsidRPr="00FC325B">
        <w:rPr>
          <w:rStyle w:val="a7"/>
        </w:rPr>
        <w:footnoteRef/>
      </w:r>
      <w:r w:rsidRPr="00C90725">
        <w:rPr>
          <w:sz w:val="18"/>
          <w:szCs w:val="18"/>
        </w:rPr>
        <w:t xml:space="preserve"> </w:t>
      </w:r>
      <w:r w:rsidRPr="00C47139">
        <w:rPr>
          <w:rFonts w:ascii="Times New Roman" w:eastAsia="MS Mincho" w:hAnsi="Times New Roman" w:cs="Times New Roman"/>
          <w:sz w:val="18"/>
          <w:szCs w:val="18"/>
        </w:rPr>
        <w:t>Для администрации и казенных учреждений - путем перечисления денежных средств на текущий счет по исполнению бюджета Санкт-Петербурга, открытый Комитетом финансов Санкт-Петербурга.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D5A06"/>
    <w:multiLevelType w:val="multilevel"/>
    <w:tmpl w:val="83F83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4A026239"/>
    <w:multiLevelType w:val="hybridMultilevel"/>
    <w:tmpl w:val="FCE69A96"/>
    <w:lvl w:ilvl="0" w:tplc="BE08BE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06399A"/>
    <w:multiLevelType w:val="hybridMultilevel"/>
    <w:tmpl w:val="1E040730"/>
    <w:lvl w:ilvl="0" w:tplc="BE08BE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4F6E1D"/>
    <w:multiLevelType w:val="hybridMultilevel"/>
    <w:tmpl w:val="34588BAC"/>
    <w:lvl w:ilvl="0" w:tplc="BE08BE88">
      <w:start w:val="1"/>
      <w:numFmt w:val="bullet"/>
      <w:lvlText w:val="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7E7F1DAD"/>
    <w:multiLevelType w:val="multilevel"/>
    <w:tmpl w:val="0A0A805A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7F8B3B4C"/>
    <w:multiLevelType w:val="multilevel"/>
    <w:tmpl w:val="2DE89A20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50"/>
    <w:rsid w:val="00207250"/>
    <w:rsid w:val="007B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9545D"/>
  <w15:chartTrackingRefBased/>
  <w15:docId w15:val="{1CB6DFD1-120E-4CB1-AC0F-A33F9931B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7250"/>
    <w:pPr>
      <w:spacing w:after="200" w:line="276" w:lineRule="auto"/>
    </w:pPr>
    <w:rPr>
      <w:rFonts w:ascii="Calibri" w:eastAsia="Calibri" w:hAnsi="Calibri" w:cs="Calibri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07250"/>
    <w:pPr>
      <w:ind w:left="708"/>
    </w:pPr>
  </w:style>
  <w:style w:type="character" w:styleId="a4">
    <w:name w:val="Hyperlink"/>
    <w:uiPriority w:val="99"/>
    <w:rsid w:val="00207250"/>
    <w:rPr>
      <w:color w:val="0000FF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207250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207250"/>
    <w:rPr>
      <w:rFonts w:ascii="Calibri" w:eastAsia="Calibri" w:hAnsi="Calibri" w:cs="Calibri"/>
      <w:color w:val="000000"/>
      <w:sz w:val="20"/>
      <w:szCs w:val="20"/>
    </w:rPr>
  </w:style>
  <w:style w:type="character" w:styleId="a7">
    <w:name w:val="footnote reference"/>
    <w:basedOn w:val="a0"/>
    <w:uiPriority w:val="99"/>
    <w:semiHidden/>
    <w:rsid w:val="002072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ou112@adm-edu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2165</Words>
  <Characters>12347</Characters>
  <Application>Microsoft Office Word</Application>
  <DocSecurity>0</DocSecurity>
  <Lines>102</Lines>
  <Paragraphs>28</Paragraphs>
  <ScaleCrop>false</ScaleCrop>
  <Company/>
  <LinksUpToDate>false</LinksUpToDate>
  <CharactersWithSpaces>14484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ЭР</dc:creator>
  <cp:keywords/>
  <dc:description/>
  <cp:lastModifiedBy>Отдел ЭР</cp:lastModifiedBy>
  <cp:revision>1</cp:revision>
  <dcterms:created xsi:type="dcterms:W3CDTF">2024-03-29T13:23:00Z</dcterms:created>
  <dcterms:modified xsi:type="dcterms:W3CDTF">2024-03-29T13:27:00Z</dcterms:modified>
</cp:coreProperties>
</file>