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39E5" w:rsidRPr="006E6F64" w:rsidRDefault="0017316A" w:rsidP="007455D0">
      <w:pPr>
        <w:pStyle w:val="xl35"/>
        <w:keepNext/>
        <w:keepLines/>
        <w:autoSpaceDE w:val="0"/>
        <w:autoSpaceDN w:val="0"/>
        <w:adjustRightInd w:val="0"/>
        <w:spacing w:before="0" w:beforeAutospacing="0" w:after="0" w:afterAutospacing="0"/>
        <w:ind w:left="-284" w:right="-1" w:firstLine="284"/>
        <w:textAlignment w:val="baseline"/>
      </w:pPr>
      <w:r>
        <w:t>КОНТРАКТ</w:t>
      </w:r>
      <w:r w:rsidR="00EA3EC0">
        <w:t xml:space="preserve"> № </w:t>
      </w:r>
    </w:p>
    <w:p w:rsidR="007B39E5" w:rsidRPr="006E6F64" w:rsidRDefault="007B39E5" w:rsidP="007455D0">
      <w:pPr>
        <w:spacing w:after="0" w:line="240" w:lineRule="auto"/>
        <w:ind w:left="-284" w:right="-1" w:firstLine="284"/>
        <w:rPr>
          <w:rFonts w:ascii="Times New Roman" w:hAnsi="Times New Roman"/>
          <w:sz w:val="24"/>
          <w:szCs w:val="24"/>
        </w:rPr>
      </w:pPr>
    </w:p>
    <w:p w:rsidR="007B39E5" w:rsidRPr="006E6F64" w:rsidRDefault="00C450F4" w:rsidP="007455D0">
      <w:pPr>
        <w:spacing w:after="0" w:line="240" w:lineRule="auto"/>
        <w:ind w:left="-284" w:right="-1"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</w:t>
      </w:r>
      <w:r w:rsidR="007B39E5" w:rsidRPr="006E6F64">
        <w:rPr>
          <w:rFonts w:ascii="Times New Roman" w:hAnsi="Times New Roman"/>
          <w:sz w:val="24"/>
          <w:szCs w:val="24"/>
        </w:rPr>
        <w:t>Санкт-Петербург</w:t>
      </w:r>
      <w:r w:rsidR="007B39E5" w:rsidRPr="006E6F64">
        <w:rPr>
          <w:rFonts w:ascii="Times New Roman" w:hAnsi="Times New Roman"/>
          <w:sz w:val="24"/>
          <w:szCs w:val="24"/>
        </w:rPr>
        <w:tab/>
      </w:r>
      <w:r w:rsidR="007B39E5" w:rsidRPr="006E6F64">
        <w:rPr>
          <w:rFonts w:ascii="Times New Roman" w:hAnsi="Times New Roman"/>
          <w:sz w:val="24"/>
          <w:szCs w:val="24"/>
        </w:rPr>
        <w:tab/>
      </w:r>
      <w:r w:rsidR="007B39E5" w:rsidRPr="006E6F64">
        <w:rPr>
          <w:rFonts w:ascii="Times New Roman" w:hAnsi="Times New Roman"/>
          <w:sz w:val="24"/>
          <w:szCs w:val="24"/>
        </w:rPr>
        <w:tab/>
      </w:r>
      <w:r w:rsidR="007B39E5" w:rsidRPr="006E6F64">
        <w:rPr>
          <w:rFonts w:ascii="Times New Roman" w:hAnsi="Times New Roman"/>
          <w:sz w:val="24"/>
          <w:szCs w:val="24"/>
        </w:rPr>
        <w:tab/>
      </w:r>
      <w:r w:rsidR="007B39E5" w:rsidRPr="006E6F64">
        <w:rPr>
          <w:rFonts w:ascii="Times New Roman" w:hAnsi="Times New Roman"/>
          <w:sz w:val="24"/>
          <w:szCs w:val="24"/>
        </w:rPr>
        <w:tab/>
      </w:r>
      <w:r w:rsidR="007B39E5" w:rsidRPr="006E6F64">
        <w:rPr>
          <w:rFonts w:ascii="Times New Roman" w:hAnsi="Times New Roman"/>
          <w:sz w:val="24"/>
          <w:szCs w:val="24"/>
        </w:rPr>
        <w:tab/>
      </w:r>
      <w:r w:rsidR="007455D0">
        <w:rPr>
          <w:rFonts w:ascii="Times New Roman" w:hAnsi="Times New Roman"/>
          <w:sz w:val="24"/>
          <w:szCs w:val="24"/>
        </w:rPr>
        <w:t xml:space="preserve">   </w:t>
      </w:r>
      <w:proofErr w:type="gramStart"/>
      <w:r w:rsidR="007455D0">
        <w:rPr>
          <w:rFonts w:ascii="Times New Roman" w:hAnsi="Times New Roman"/>
          <w:sz w:val="24"/>
          <w:szCs w:val="24"/>
        </w:rPr>
        <w:t xml:space="preserve">   </w:t>
      </w:r>
      <w:r w:rsidR="007455D0" w:rsidRPr="00226546">
        <w:rPr>
          <w:rFonts w:ascii="Times New Roman" w:hAnsi="Times New Roman"/>
          <w:sz w:val="24"/>
          <w:szCs w:val="24"/>
        </w:rPr>
        <w:t>«</w:t>
      </w:r>
      <w:proofErr w:type="gramEnd"/>
      <w:r w:rsidR="007455D0" w:rsidRPr="00226546">
        <w:rPr>
          <w:rFonts w:ascii="Times New Roman" w:hAnsi="Times New Roman"/>
          <w:sz w:val="24"/>
          <w:szCs w:val="24"/>
        </w:rPr>
        <w:t xml:space="preserve">    »________</w:t>
      </w:r>
      <w:r w:rsidR="001E7EEF">
        <w:rPr>
          <w:rFonts w:ascii="Times New Roman" w:hAnsi="Times New Roman"/>
          <w:sz w:val="24"/>
          <w:szCs w:val="24"/>
        </w:rPr>
        <w:t>20</w:t>
      </w:r>
      <w:r w:rsidR="00593180" w:rsidRPr="009744D6">
        <w:rPr>
          <w:rFonts w:ascii="Times New Roman" w:hAnsi="Times New Roman"/>
          <w:sz w:val="24"/>
          <w:szCs w:val="24"/>
        </w:rPr>
        <w:t xml:space="preserve">   </w:t>
      </w:r>
      <w:r w:rsidR="007B39E5" w:rsidRPr="00226546">
        <w:rPr>
          <w:rFonts w:ascii="Times New Roman" w:hAnsi="Times New Roman"/>
          <w:sz w:val="24"/>
          <w:szCs w:val="24"/>
        </w:rPr>
        <w:t>г.</w:t>
      </w:r>
    </w:p>
    <w:p w:rsidR="007B39E5" w:rsidRDefault="007B39E5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:rsidR="00EA3EC0" w:rsidRPr="006E6F64" w:rsidRDefault="00EA3EC0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:rsidR="007B39E5" w:rsidRPr="00910BE2" w:rsidRDefault="009744D6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Cs w:val="24"/>
        </w:rPr>
      </w:pPr>
      <w:r w:rsidRPr="00910BE2">
        <w:rPr>
          <w:rFonts w:ascii="Times New Roman" w:hAnsi="Times New Roman"/>
          <w:szCs w:val="24"/>
        </w:rPr>
        <w:t xml:space="preserve">Государственное бюджетное учреждение дополнительного образования Дворец детского творчества Петроградского района Санкт-Петербурга, именуемое в дальнейшем «Заказчик», в лице директора </w:t>
      </w:r>
      <w:r w:rsidR="009448AF" w:rsidRPr="00910BE2">
        <w:rPr>
          <w:rFonts w:ascii="Times New Roman" w:hAnsi="Times New Roman"/>
          <w:szCs w:val="24"/>
        </w:rPr>
        <w:t>Семенцова А.Д.</w:t>
      </w:r>
      <w:r w:rsidR="007B39E5" w:rsidRPr="00910BE2">
        <w:rPr>
          <w:rFonts w:ascii="Times New Roman" w:hAnsi="Times New Roman"/>
          <w:szCs w:val="24"/>
        </w:rPr>
        <w:t xml:space="preserve">, действующего </w:t>
      </w:r>
      <w:r w:rsidR="003E5A74" w:rsidRPr="00910BE2">
        <w:rPr>
          <w:rFonts w:ascii="Times New Roman" w:hAnsi="Times New Roman"/>
          <w:szCs w:val="24"/>
        </w:rPr>
        <w:t xml:space="preserve">на основании </w:t>
      </w:r>
      <w:r w:rsidR="00FC214A" w:rsidRPr="00910BE2">
        <w:rPr>
          <w:rFonts w:ascii="Times New Roman" w:hAnsi="Times New Roman"/>
          <w:szCs w:val="24"/>
        </w:rPr>
        <w:t>У</w:t>
      </w:r>
      <w:r w:rsidR="00512B0B" w:rsidRPr="00910BE2">
        <w:rPr>
          <w:rFonts w:ascii="Times New Roman" w:hAnsi="Times New Roman"/>
          <w:szCs w:val="24"/>
        </w:rPr>
        <w:t>става</w:t>
      </w:r>
      <w:r w:rsidR="007B39E5" w:rsidRPr="00910BE2">
        <w:rPr>
          <w:rFonts w:ascii="Times New Roman" w:hAnsi="Times New Roman"/>
          <w:szCs w:val="24"/>
        </w:rPr>
        <w:t>, с одной стороны, и</w:t>
      </w:r>
      <w:r w:rsidR="00EA3EC0" w:rsidRPr="00910BE2">
        <w:rPr>
          <w:rFonts w:ascii="Times New Roman" w:hAnsi="Times New Roman"/>
          <w:szCs w:val="24"/>
        </w:rPr>
        <w:t xml:space="preserve"> </w:t>
      </w:r>
      <w:r w:rsidR="00DF240C">
        <w:rPr>
          <w:rFonts w:ascii="Times New Roman" w:hAnsi="Times New Roman"/>
          <w:szCs w:val="24"/>
        </w:rPr>
        <w:softHyphen/>
      </w:r>
      <w:r w:rsidR="00DF240C">
        <w:rPr>
          <w:rFonts w:ascii="Times New Roman" w:hAnsi="Times New Roman"/>
          <w:szCs w:val="24"/>
        </w:rPr>
        <w:softHyphen/>
      </w:r>
      <w:r w:rsidR="00DF240C">
        <w:rPr>
          <w:rFonts w:ascii="Times New Roman" w:hAnsi="Times New Roman"/>
          <w:szCs w:val="24"/>
        </w:rPr>
        <w:softHyphen/>
      </w:r>
      <w:r w:rsidR="00DF240C">
        <w:rPr>
          <w:rFonts w:ascii="Times New Roman" w:hAnsi="Times New Roman"/>
          <w:szCs w:val="24"/>
        </w:rPr>
        <w:softHyphen/>
      </w:r>
      <w:r w:rsidR="00DF240C">
        <w:rPr>
          <w:rFonts w:ascii="Times New Roman" w:hAnsi="Times New Roman"/>
          <w:szCs w:val="24"/>
        </w:rPr>
        <w:softHyphen/>
      </w:r>
      <w:r w:rsidR="00DF240C">
        <w:rPr>
          <w:rFonts w:ascii="Times New Roman" w:hAnsi="Times New Roman"/>
          <w:szCs w:val="24"/>
        </w:rPr>
        <w:softHyphen/>
      </w:r>
      <w:r w:rsidR="00DF240C">
        <w:rPr>
          <w:rFonts w:ascii="Times New Roman" w:hAnsi="Times New Roman"/>
          <w:szCs w:val="24"/>
        </w:rPr>
        <w:softHyphen/>
      </w:r>
      <w:r w:rsidR="00DF240C">
        <w:rPr>
          <w:rFonts w:ascii="Times New Roman" w:hAnsi="Times New Roman"/>
          <w:szCs w:val="24"/>
        </w:rPr>
        <w:softHyphen/>
      </w:r>
      <w:r w:rsidR="00DF240C">
        <w:rPr>
          <w:rFonts w:ascii="Times New Roman" w:hAnsi="Times New Roman"/>
          <w:szCs w:val="24"/>
        </w:rPr>
        <w:softHyphen/>
        <w:t>____________________</w:t>
      </w:r>
      <w:r w:rsidR="007B39E5" w:rsidRPr="00910BE2">
        <w:rPr>
          <w:rFonts w:ascii="Times New Roman" w:hAnsi="Times New Roman"/>
          <w:szCs w:val="24"/>
        </w:rPr>
        <w:t>, именуемое в</w:t>
      </w:r>
      <w:r w:rsidR="0025528A" w:rsidRPr="00910BE2">
        <w:rPr>
          <w:rFonts w:ascii="Times New Roman" w:hAnsi="Times New Roman"/>
          <w:szCs w:val="24"/>
        </w:rPr>
        <w:t xml:space="preserve"> дальнейшем «Поставщик», в лице </w:t>
      </w:r>
      <w:r w:rsidR="00DF240C">
        <w:rPr>
          <w:rFonts w:ascii="Times New Roman" w:hAnsi="Times New Roman"/>
          <w:szCs w:val="24"/>
        </w:rPr>
        <w:t>____________________</w:t>
      </w:r>
      <w:r w:rsidR="001C4D22" w:rsidRPr="00910BE2">
        <w:rPr>
          <w:rFonts w:ascii="Times New Roman" w:hAnsi="Times New Roman"/>
          <w:szCs w:val="24"/>
        </w:rPr>
        <w:t>,</w:t>
      </w:r>
      <w:r w:rsidR="007B39E5" w:rsidRPr="00910BE2">
        <w:rPr>
          <w:rFonts w:ascii="Times New Roman" w:hAnsi="Times New Roman"/>
          <w:szCs w:val="24"/>
        </w:rPr>
        <w:t xml:space="preserve"> действующего на основании</w:t>
      </w:r>
      <w:r w:rsidR="00EA3EC0" w:rsidRPr="00910BE2">
        <w:rPr>
          <w:rFonts w:ascii="Times New Roman" w:hAnsi="Times New Roman"/>
          <w:szCs w:val="24"/>
        </w:rPr>
        <w:t xml:space="preserve"> </w:t>
      </w:r>
      <w:r w:rsidR="00DF240C">
        <w:rPr>
          <w:rFonts w:ascii="Times New Roman" w:hAnsi="Times New Roman"/>
          <w:szCs w:val="24"/>
        </w:rPr>
        <w:t>___________</w:t>
      </w:r>
      <w:r w:rsidR="00512B0B" w:rsidRPr="00910BE2">
        <w:rPr>
          <w:rFonts w:ascii="Times New Roman" w:hAnsi="Times New Roman"/>
          <w:szCs w:val="24"/>
        </w:rPr>
        <w:t>,</w:t>
      </w:r>
      <w:r w:rsidR="007B39E5" w:rsidRPr="00910BE2">
        <w:rPr>
          <w:rFonts w:ascii="Times New Roman" w:hAnsi="Times New Roman"/>
          <w:szCs w:val="24"/>
        </w:rPr>
        <w:t xml:space="preserve"> с другой стороны, заключил</w:t>
      </w:r>
      <w:r w:rsidR="007A2441" w:rsidRPr="00910BE2">
        <w:rPr>
          <w:rFonts w:ascii="Times New Roman" w:hAnsi="Times New Roman"/>
          <w:szCs w:val="24"/>
        </w:rPr>
        <w:t xml:space="preserve">и настоящий </w:t>
      </w:r>
      <w:r w:rsidR="0017316A" w:rsidRPr="00910BE2">
        <w:rPr>
          <w:rFonts w:ascii="Times New Roman" w:hAnsi="Times New Roman"/>
          <w:szCs w:val="24"/>
        </w:rPr>
        <w:t>Контракт</w:t>
      </w:r>
      <w:r w:rsidR="007B39E5" w:rsidRPr="00910BE2">
        <w:rPr>
          <w:rFonts w:ascii="Times New Roman" w:hAnsi="Times New Roman"/>
          <w:szCs w:val="24"/>
        </w:rPr>
        <w:t xml:space="preserve"> о нижеследующем:</w:t>
      </w:r>
    </w:p>
    <w:p w:rsidR="007B39E5" w:rsidRPr="00910BE2" w:rsidRDefault="007B39E5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Cs w:val="24"/>
        </w:rPr>
      </w:pPr>
    </w:p>
    <w:p w:rsidR="007B39E5" w:rsidRPr="00910BE2" w:rsidRDefault="007D06C2" w:rsidP="007455D0">
      <w:pPr>
        <w:pStyle w:val="a4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2"/>
          <w:szCs w:val="24"/>
        </w:rPr>
      </w:pPr>
      <w:r w:rsidRPr="00910BE2">
        <w:rPr>
          <w:rFonts w:ascii="Times New Roman" w:hAnsi="Times New Roman"/>
          <w:b/>
          <w:caps/>
          <w:sz w:val="22"/>
          <w:szCs w:val="24"/>
        </w:rPr>
        <w:t xml:space="preserve">1.  Предмет </w:t>
      </w:r>
      <w:r w:rsidR="0017316A" w:rsidRPr="00910BE2">
        <w:rPr>
          <w:rFonts w:ascii="Times New Roman" w:hAnsi="Times New Roman"/>
          <w:b/>
          <w:caps/>
          <w:sz w:val="22"/>
          <w:szCs w:val="24"/>
        </w:rPr>
        <w:t>Контракт</w:t>
      </w:r>
      <w:r w:rsidRPr="00910BE2">
        <w:rPr>
          <w:rFonts w:ascii="Times New Roman" w:hAnsi="Times New Roman"/>
          <w:b/>
          <w:caps/>
          <w:sz w:val="22"/>
          <w:szCs w:val="24"/>
        </w:rPr>
        <w:t>а</w:t>
      </w:r>
    </w:p>
    <w:p w:rsidR="00B17165" w:rsidRPr="00910BE2" w:rsidRDefault="00B17165" w:rsidP="007455D0">
      <w:pPr>
        <w:pStyle w:val="a4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2"/>
          <w:szCs w:val="24"/>
        </w:rPr>
      </w:pPr>
    </w:p>
    <w:p w:rsidR="007B39E5" w:rsidRPr="00910BE2" w:rsidRDefault="007D06C2" w:rsidP="007455D0">
      <w:pPr>
        <w:pStyle w:val="a4"/>
        <w:widowControl/>
        <w:numPr>
          <w:ilvl w:val="1"/>
          <w:numId w:val="2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2"/>
          <w:szCs w:val="24"/>
        </w:rPr>
      </w:pPr>
      <w:r w:rsidRPr="00910BE2">
        <w:rPr>
          <w:rFonts w:ascii="Times New Roman" w:hAnsi="Times New Roman"/>
          <w:sz w:val="22"/>
          <w:szCs w:val="24"/>
        </w:rPr>
        <w:t xml:space="preserve">По настоящему </w:t>
      </w:r>
      <w:r w:rsidR="0017316A" w:rsidRPr="00910BE2">
        <w:rPr>
          <w:rFonts w:ascii="Times New Roman" w:hAnsi="Times New Roman"/>
          <w:sz w:val="22"/>
          <w:szCs w:val="24"/>
        </w:rPr>
        <w:t>Контракт</w:t>
      </w:r>
      <w:r w:rsidRPr="00910BE2">
        <w:rPr>
          <w:rFonts w:ascii="Times New Roman" w:hAnsi="Times New Roman"/>
          <w:sz w:val="22"/>
          <w:szCs w:val="24"/>
        </w:rPr>
        <w:t>у</w:t>
      </w:r>
      <w:r w:rsidR="007B39E5" w:rsidRPr="00910BE2">
        <w:rPr>
          <w:rFonts w:ascii="Times New Roman" w:hAnsi="Times New Roman"/>
          <w:sz w:val="22"/>
          <w:szCs w:val="24"/>
        </w:rPr>
        <w:t xml:space="preserve"> Поставщик обязуется в установленный срок осуществить поставку</w:t>
      </w:r>
      <w:r w:rsidR="00EA3EC0" w:rsidRPr="00910BE2">
        <w:rPr>
          <w:rFonts w:ascii="Times New Roman" w:hAnsi="Times New Roman"/>
          <w:sz w:val="22"/>
          <w:szCs w:val="24"/>
        </w:rPr>
        <w:t xml:space="preserve"> </w:t>
      </w:r>
      <w:r w:rsidR="00575E09">
        <w:rPr>
          <w:rFonts w:ascii="Times New Roman" w:hAnsi="Times New Roman"/>
          <w:sz w:val="22"/>
          <w:szCs w:val="24"/>
        </w:rPr>
        <w:t>корма и песка</w:t>
      </w:r>
      <w:r w:rsidR="00BF0BB8" w:rsidRPr="00910BE2">
        <w:rPr>
          <w:rFonts w:ascii="Times New Roman" w:hAnsi="Times New Roman"/>
          <w:sz w:val="22"/>
          <w:szCs w:val="24"/>
        </w:rPr>
        <w:t xml:space="preserve"> для </w:t>
      </w:r>
      <w:r w:rsidR="00575E09">
        <w:rPr>
          <w:rFonts w:ascii="Times New Roman" w:hAnsi="Times New Roman"/>
          <w:sz w:val="22"/>
          <w:szCs w:val="24"/>
        </w:rPr>
        <w:t>шиншилл</w:t>
      </w:r>
      <w:r w:rsidR="00EA3EC0" w:rsidRPr="00910BE2">
        <w:rPr>
          <w:rFonts w:ascii="Times New Roman" w:hAnsi="Times New Roman"/>
          <w:sz w:val="22"/>
          <w:szCs w:val="24"/>
        </w:rPr>
        <w:t xml:space="preserve"> </w:t>
      </w:r>
      <w:r w:rsidR="001C4D22" w:rsidRPr="00910BE2">
        <w:rPr>
          <w:rFonts w:ascii="Times New Roman" w:hAnsi="Times New Roman"/>
          <w:sz w:val="22"/>
          <w:szCs w:val="24"/>
        </w:rPr>
        <w:t xml:space="preserve">(далее Товара) для Государственного бюджетного </w:t>
      </w:r>
      <w:r w:rsidR="0085300D" w:rsidRPr="00910BE2">
        <w:rPr>
          <w:rFonts w:ascii="Times New Roman" w:hAnsi="Times New Roman"/>
          <w:sz w:val="22"/>
          <w:szCs w:val="24"/>
        </w:rPr>
        <w:t>учреждения</w:t>
      </w:r>
      <w:r w:rsidR="009744D6" w:rsidRPr="00910BE2">
        <w:rPr>
          <w:rFonts w:ascii="Times New Roman" w:hAnsi="Times New Roman"/>
          <w:sz w:val="22"/>
          <w:szCs w:val="24"/>
        </w:rPr>
        <w:t xml:space="preserve"> дополнительного образования Дворец детского творчества Петроградского района Санкт-Петербурга </w:t>
      </w:r>
      <w:r w:rsidR="001C4D22" w:rsidRPr="00910BE2">
        <w:rPr>
          <w:rFonts w:ascii="Times New Roman" w:hAnsi="Times New Roman"/>
          <w:sz w:val="22"/>
          <w:szCs w:val="24"/>
        </w:rPr>
        <w:t>согласно Приложению №1 (Спецификация товара)</w:t>
      </w:r>
      <w:r w:rsidR="007B39E5" w:rsidRPr="00910BE2">
        <w:rPr>
          <w:rFonts w:ascii="Times New Roman" w:hAnsi="Times New Roman"/>
          <w:snapToGrid w:val="0"/>
          <w:sz w:val="22"/>
          <w:szCs w:val="24"/>
        </w:rPr>
        <w:t xml:space="preserve">, </w:t>
      </w:r>
      <w:r w:rsidR="007B39E5" w:rsidRPr="00910BE2">
        <w:rPr>
          <w:rFonts w:ascii="Times New Roman" w:hAnsi="Times New Roman"/>
          <w:sz w:val="22"/>
          <w:szCs w:val="24"/>
        </w:rPr>
        <w:t xml:space="preserve">а Заказчик обязуется принять Товар и обеспечить финансирование поставки в соответствии с </w:t>
      </w:r>
      <w:proofErr w:type="spellStart"/>
      <w:r w:rsidR="007B39E5" w:rsidRPr="00910BE2">
        <w:rPr>
          <w:rFonts w:ascii="Times New Roman" w:hAnsi="Times New Roman"/>
          <w:sz w:val="22"/>
          <w:szCs w:val="24"/>
        </w:rPr>
        <w:t>п.п</w:t>
      </w:r>
      <w:proofErr w:type="spellEnd"/>
      <w:r w:rsidR="007B39E5" w:rsidRPr="00910BE2">
        <w:rPr>
          <w:rFonts w:ascii="Times New Roman" w:hAnsi="Times New Roman"/>
          <w:sz w:val="22"/>
          <w:szCs w:val="24"/>
        </w:rPr>
        <w:t>. 3.1</w:t>
      </w:r>
      <w:r w:rsidRPr="00910BE2">
        <w:rPr>
          <w:rFonts w:ascii="Times New Roman" w:hAnsi="Times New Roman"/>
          <w:sz w:val="22"/>
          <w:szCs w:val="24"/>
        </w:rPr>
        <w:t xml:space="preserve">., 3.4., 3.5 настоящего </w:t>
      </w:r>
      <w:r w:rsidR="0017316A" w:rsidRPr="00910BE2">
        <w:rPr>
          <w:rFonts w:ascii="Times New Roman" w:hAnsi="Times New Roman"/>
          <w:sz w:val="22"/>
          <w:szCs w:val="24"/>
        </w:rPr>
        <w:t>Контракт</w:t>
      </w:r>
      <w:r w:rsidRPr="00910BE2">
        <w:rPr>
          <w:rFonts w:ascii="Times New Roman" w:hAnsi="Times New Roman"/>
          <w:sz w:val="22"/>
          <w:szCs w:val="24"/>
        </w:rPr>
        <w:t>а</w:t>
      </w:r>
      <w:r w:rsidR="007B39E5" w:rsidRPr="00910BE2">
        <w:rPr>
          <w:rFonts w:ascii="Times New Roman" w:hAnsi="Times New Roman"/>
          <w:sz w:val="22"/>
          <w:szCs w:val="24"/>
        </w:rPr>
        <w:t>.</w:t>
      </w:r>
    </w:p>
    <w:p w:rsidR="007C04B3" w:rsidRPr="00910BE2" w:rsidRDefault="007C04B3" w:rsidP="007455D0">
      <w:pPr>
        <w:pStyle w:val="a4"/>
        <w:spacing w:after="0"/>
        <w:ind w:left="-284" w:right="-1" w:firstLine="284"/>
        <w:rPr>
          <w:rFonts w:ascii="Times New Roman" w:hAnsi="Times New Roman"/>
          <w:sz w:val="22"/>
          <w:szCs w:val="24"/>
        </w:rPr>
      </w:pPr>
    </w:p>
    <w:p w:rsidR="007C04B3" w:rsidRPr="00910BE2" w:rsidRDefault="007C04B3" w:rsidP="007455D0">
      <w:pPr>
        <w:pStyle w:val="a4"/>
        <w:widowControl/>
        <w:numPr>
          <w:ilvl w:val="0"/>
          <w:numId w:val="3"/>
        </w:numPr>
        <w:autoSpaceDE/>
        <w:autoSpaceDN/>
        <w:adjustRightInd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2"/>
          <w:szCs w:val="24"/>
        </w:rPr>
      </w:pPr>
      <w:r w:rsidRPr="00910BE2">
        <w:rPr>
          <w:rFonts w:ascii="Times New Roman" w:hAnsi="Times New Roman"/>
          <w:b/>
          <w:caps/>
          <w:sz w:val="22"/>
          <w:szCs w:val="24"/>
        </w:rPr>
        <w:t>Срок и условия выполнения поставки</w:t>
      </w:r>
    </w:p>
    <w:p w:rsidR="00B17165" w:rsidRPr="00910BE2" w:rsidRDefault="00B17165" w:rsidP="007455D0">
      <w:pPr>
        <w:pStyle w:val="a4"/>
        <w:widowControl/>
        <w:autoSpaceDE/>
        <w:autoSpaceDN/>
        <w:adjustRightInd/>
        <w:spacing w:after="0"/>
        <w:ind w:left="-284" w:right="-1" w:firstLine="284"/>
        <w:rPr>
          <w:rFonts w:ascii="Times New Roman" w:hAnsi="Times New Roman"/>
          <w:b/>
          <w:caps/>
          <w:sz w:val="22"/>
          <w:szCs w:val="24"/>
        </w:rPr>
      </w:pPr>
    </w:p>
    <w:p w:rsidR="007C04B3" w:rsidRPr="00910BE2" w:rsidRDefault="007C04B3" w:rsidP="007455D0">
      <w:pPr>
        <w:pStyle w:val="a4"/>
        <w:widowControl/>
        <w:numPr>
          <w:ilvl w:val="1"/>
          <w:numId w:val="3"/>
        </w:numPr>
        <w:tabs>
          <w:tab w:val="clear" w:pos="720"/>
          <w:tab w:val="num" w:pos="426"/>
        </w:tabs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2"/>
          <w:szCs w:val="24"/>
        </w:rPr>
      </w:pPr>
      <w:r w:rsidRPr="00910BE2">
        <w:rPr>
          <w:rFonts w:ascii="Times New Roman" w:hAnsi="Times New Roman"/>
          <w:sz w:val="22"/>
          <w:szCs w:val="24"/>
        </w:rPr>
        <w:t xml:space="preserve">Начало поставки Товара по настоящему </w:t>
      </w:r>
      <w:r w:rsidR="0017316A" w:rsidRPr="00910BE2">
        <w:rPr>
          <w:rFonts w:ascii="Times New Roman" w:hAnsi="Times New Roman"/>
          <w:sz w:val="22"/>
          <w:szCs w:val="24"/>
        </w:rPr>
        <w:t>Контракт</w:t>
      </w:r>
      <w:r w:rsidRPr="00910BE2">
        <w:rPr>
          <w:rFonts w:ascii="Times New Roman" w:hAnsi="Times New Roman"/>
          <w:sz w:val="22"/>
          <w:szCs w:val="24"/>
        </w:rPr>
        <w:t xml:space="preserve">у: с </w:t>
      </w:r>
      <w:r w:rsidR="00EA3EC0" w:rsidRPr="00910BE2">
        <w:rPr>
          <w:rFonts w:ascii="Times New Roman" w:hAnsi="Times New Roman"/>
          <w:sz w:val="22"/>
          <w:szCs w:val="24"/>
        </w:rPr>
        <w:t>момента подписания контракта</w:t>
      </w:r>
      <w:r w:rsidRPr="00910BE2">
        <w:rPr>
          <w:rFonts w:ascii="Times New Roman" w:hAnsi="Times New Roman"/>
          <w:sz w:val="22"/>
          <w:szCs w:val="24"/>
        </w:rPr>
        <w:t>.</w:t>
      </w:r>
    </w:p>
    <w:p w:rsidR="007C04B3" w:rsidRPr="00910BE2" w:rsidRDefault="009744D6" w:rsidP="007455D0">
      <w:pPr>
        <w:pStyle w:val="a"/>
        <w:keepNext w:val="0"/>
        <w:numPr>
          <w:ilvl w:val="1"/>
          <w:numId w:val="3"/>
        </w:numPr>
        <w:tabs>
          <w:tab w:val="clear" w:pos="720"/>
          <w:tab w:val="num" w:pos="426"/>
        </w:tabs>
        <w:spacing w:before="0"/>
        <w:ind w:left="-284" w:right="-1" w:firstLine="284"/>
        <w:rPr>
          <w:sz w:val="22"/>
          <w:szCs w:val="24"/>
        </w:rPr>
      </w:pPr>
      <w:r w:rsidRPr="00910BE2">
        <w:rPr>
          <w:sz w:val="22"/>
          <w:szCs w:val="24"/>
        </w:rPr>
        <w:t xml:space="preserve">Окончание </w:t>
      </w:r>
      <w:r w:rsidR="007C04B3" w:rsidRPr="00910BE2">
        <w:rPr>
          <w:sz w:val="22"/>
          <w:szCs w:val="24"/>
        </w:rPr>
        <w:t xml:space="preserve">выполнения поставки по настоящему </w:t>
      </w:r>
      <w:r w:rsidR="0017316A" w:rsidRPr="00910BE2">
        <w:rPr>
          <w:sz w:val="22"/>
          <w:szCs w:val="24"/>
        </w:rPr>
        <w:t>Контракт</w:t>
      </w:r>
      <w:r w:rsidR="007C04B3" w:rsidRPr="00910BE2">
        <w:rPr>
          <w:sz w:val="22"/>
          <w:szCs w:val="24"/>
        </w:rPr>
        <w:t xml:space="preserve">у: </w:t>
      </w:r>
      <w:r w:rsidR="001C4D22" w:rsidRPr="00910BE2">
        <w:rPr>
          <w:sz w:val="22"/>
          <w:szCs w:val="24"/>
        </w:rPr>
        <w:t xml:space="preserve">не позднее </w:t>
      </w:r>
      <w:r w:rsidR="00E83508">
        <w:rPr>
          <w:sz w:val="22"/>
          <w:szCs w:val="24"/>
        </w:rPr>
        <w:t>30</w:t>
      </w:r>
      <w:r w:rsidR="00EA3EC0" w:rsidRPr="00910BE2">
        <w:rPr>
          <w:sz w:val="22"/>
          <w:szCs w:val="24"/>
        </w:rPr>
        <w:t>.</w:t>
      </w:r>
      <w:r w:rsidR="00D04EE3">
        <w:rPr>
          <w:sz w:val="22"/>
          <w:szCs w:val="24"/>
        </w:rPr>
        <w:t>0</w:t>
      </w:r>
      <w:r w:rsidR="00DF240C">
        <w:rPr>
          <w:sz w:val="22"/>
          <w:szCs w:val="24"/>
        </w:rPr>
        <w:t>4</w:t>
      </w:r>
      <w:r w:rsidR="001C4D22" w:rsidRPr="00910BE2">
        <w:rPr>
          <w:sz w:val="22"/>
          <w:szCs w:val="24"/>
        </w:rPr>
        <w:t>.20</w:t>
      </w:r>
      <w:r w:rsidR="000E38A5" w:rsidRPr="00910BE2">
        <w:rPr>
          <w:sz w:val="22"/>
          <w:szCs w:val="24"/>
        </w:rPr>
        <w:t>2</w:t>
      </w:r>
      <w:r w:rsidR="00E83508">
        <w:rPr>
          <w:sz w:val="22"/>
          <w:szCs w:val="24"/>
        </w:rPr>
        <w:t>4</w:t>
      </w:r>
      <w:r w:rsidR="001C4D22" w:rsidRPr="00910BE2">
        <w:rPr>
          <w:sz w:val="22"/>
          <w:szCs w:val="24"/>
        </w:rPr>
        <w:t xml:space="preserve"> г.</w:t>
      </w:r>
    </w:p>
    <w:p w:rsidR="007C04B3" w:rsidRPr="00910BE2" w:rsidRDefault="007C04B3" w:rsidP="004F6785">
      <w:pPr>
        <w:pStyle w:val="a4"/>
        <w:widowControl/>
        <w:numPr>
          <w:ilvl w:val="1"/>
          <w:numId w:val="3"/>
        </w:numPr>
        <w:tabs>
          <w:tab w:val="clear" w:pos="720"/>
          <w:tab w:val="num" w:pos="0"/>
        </w:tabs>
        <w:autoSpaceDE/>
        <w:autoSpaceDN/>
        <w:adjustRightInd/>
        <w:spacing w:after="0"/>
        <w:ind w:left="0" w:right="-1" w:firstLine="0"/>
        <w:jc w:val="both"/>
        <w:rPr>
          <w:rFonts w:ascii="Times New Roman" w:hAnsi="Times New Roman"/>
          <w:sz w:val="22"/>
          <w:szCs w:val="24"/>
        </w:rPr>
      </w:pPr>
      <w:r w:rsidRPr="00910BE2">
        <w:rPr>
          <w:rFonts w:ascii="Times New Roman" w:hAnsi="Times New Roman"/>
          <w:sz w:val="22"/>
          <w:szCs w:val="24"/>
        </w:rPr>
        <w:t>Доставка Товара производится по адресу Заказчика:</w:t>
      </w:r>
      <w:r w:rsidR="00EA3EC0" w:rsidRPr="00910BE2">
        <w:rPr>
          <w:rFonts w:ascii="Times New Roman" w:hAnsi="Times New Roman"/>
          <w:sz w:val="22"/>
          <w:szCs w:val="24"/>
        </w:rPr>
        <w:t xml:space="preserve"> </w:t>
      </w:r>
      <w:r w:rsidR="004F6785" w:rsidRPr="00910BE2">
        <w:rPr>
          <w:rFonts w:ascii="Times New Roman" w:eastAsia="Arial" w:hAnsi="Times New Roman"/>
          <w:sz w:val="22"/>
          <w:szCs w:val="24"/>
        </w:rPr>
        <w:t>197</w:t>
      </w:r>
      <w:r w:rsidR="009744D6" w:rsidRPr="00910BE2">
        <w:rPr>
          <w:rFonts w:ascii="Times New Roman" w:eastAsia="Arial" w:hAnsi="Times New Roman"/>
          <w:sz w:val="22"/>
          <w:szCs w:val="24"/>
        </w:rPr>
        <w:t>101</w:t>
      </w:r>
      <w:r w:rsidR="004F6785" w:rsidRPr="00910BE2">
        <w:rPr>
          <w:rFonts w:ascii="Times New Roman" w:eastAsia="Arial" w:hAnsi="Times New Roman"/>
          <w:sz w:val="22"/>
          <w:szCs w:val="24"/>
        </w:rPr>
        <w:t xml:space="preserve">, Санкт-Петербург г, Каменноостровский </w:t>
      </w:r>
      <w:proofErr w:type="spellStart"/>
      <w:r w:rsidR="004F6785" w:rsidRPr="00910BE2">
        <w:rPr>
          <w:rFonts w:ascii="Times New Roman" w:eastAsia="Arial" w:hAnsi="Times New Roman"/>
          <w:sz w:val="22"/>
          <w:szCs w:val="24"/>
        </w:rPr>
        <w:t>пр-кт</w:t>
      </w:r>
      <w:proofErr w:type="spellEnd"/>
      <w:r w:rsidR="004F6785" w:rsidRPr="00910BE2">
        <w:rPr>
          <w:rFonts w:ascii="Times New Roman" w:eastAsia="Arial" w:hAnsi="Times New Roman"/>
          <w:sz w:val="22"/>
          <w:szCs w:val="24"/>
        </w:rPr>
        <w:t xml:space="preserve">, д. </w:t>
      </w:r>
      <w:r w:rsidR="009744D6" w:rsidRPr="00910BE2">
        <w:rPr>
          <w:rFonts w:ascii="Times New Roman" w:eastAsia="Arial" w:hAnsi="Times New Roman"/>
          <w:sz w:val="22"/>
          <w:szCs w:val="24"/>
        </w:rPr>
        <w:t>36/73, литер А</w:t>
      </w:r>
      <w:r w:rsidR="004F6785" w:rsidRPr="00910BE2">
        <w:rPr>
          <w:rFonts w:ascii="Times New Roman" w:eastAsia="Arial" w:hAnsi="Times New Roman"/>
          <w:sz w:val="22"/>
          <w:szCs w:val="24"/>
        </w:rPr>
        <w:t>.</w:t>
      </w:r>
    </w:p>
    <w:p w:rsidR="007C04B3" w:rsidRPr="00910BE2" w:rsidRDefault="001C4D22" w:rsidP="007455D0">
      <w:pPr>
        <w:pStyle w:val="a4"/>
        <w:tabs>
          <w:tab w:val="num" w:pos="426"/>
        </w:tabs>
        <w:spacing w:after="0"/>
        <w:ind w:left="-284" w:right="-1" w:firstLine="284"/>
        <w:rPr>
          <w:rFonts w:ascii="Times New Roman" w:hAnsi="Times New Roman"/>
          <w:sz w:val="22"/>
          <w:szCs w:val="24"/>
        </w:rPr>
      </w:pPr>
      <w:r w:rsidRPr="00910BE2">
        <w:rPr>
          <w:rFonts w:ascii="Times New Roman" w:hAnsi="Times New Roman"/>
          <w:sz w:val="22"/>
          <w:szCs w:val="24"/>
        </w:rPr>
        <w:t xml:space="preserve">2.4.  </w:t>
      </w:r>
      <w:r w:rsidR="009744D6" w:rsidRPr="00910BE2">
        <w:rPr>
          <w:rFonts w:ascii="Times New Roman" w:eastAsia="Calibri" w:hAnsi="Times New Roman"/>
          <w:sz w:val="22"/>
          <w:szCs w:val="24"/>
          <w:lang w:eastAsia="ru-RU"/>
        </w:rPr>
        <w:t>Доставка Товара, его разгрузка и подъем</w:t>
      </w:r>
      <w:r w:rsidR="001E7EEF" w:rsidRPr="00910BE2">
        <w:rPr>
          <w:rFonts w:ascii="Times New Roman" w:eastAsia="Calibri" w:hAnsi="Times New Roman"/>
          <w:sz w:val="22"/>
          <w:szCs w:val="24"/>
          <w:lang w:eastAsia="ru-RU"/>
        </w:rPr>
        <w:t xml:space="preserve"> на 4</w:t>
      </w:r>
      <w:r w:rsidR="0099216D" w:rsidRPr="00910BE2">
        <w:rPr>
          <w:rFonts w:ascii="Times New Roman" w:eastAsia="Calibri" w:hAnsi="Times New Roman"/>
          <w:sz w:val="22"/>
          <w:szCs w:val="24"/>
          <w:lang w:eastAsia="ru-RU"/>
        </w:rPr>
        <w:t>й этаж</w:t>
      </w:r>
      <w:r w:rsidR="009744D6" w:rsidRPr="00910BE2">
        <w:rPr>
          <w:rFonts w:ascii="Times New Roman" w:eastAsia="Calibri" w:hAnsi="Times New Roman"/>
          <w:sz w:val="22"/>
          <w:szCs w:val="24"/>
          <w:lang w:eastAsia="ru-RU"/>
        </w:rPr>
        <w:t>, переноска, осуществляется инструментом и силами Поставщика, за счет Поставщика, в сроки, определенные заявками Заказчика</w:t>
      </w:r>
      <w:r w:rsidR="004F6785" w:rsidRPr="00910BE2">
        <w:rPr>
          <w:rFonts w:ascii="Times New Roman" w:hAnsi="Times New Roman"/>
          <w:sz w:val="22"/>
          <w:szCs w:val="24"/>
        </w:rPr>
        <w:t>.</w:t>
      </w:r>
    </w:p>
    <w:p w:rsidR="007B39E5" w:rsidRPr="00910BE2" w:rsidRDefault="007B39E5" w:rsidP="007455D0">
      <w:pPr>
        <w:pStyle w:val="a4"/>
        <w:spacing w:after="0"/>
        <w:ind w:left="-284" w:right="-1" w:firstLine="284"/>
        <w:rPr>
          <w:rFonts w:ascii="Times New Roman" w:hAnsi="Times New Roman"/>
          <w:sz w:val="22"/>
          <w:szCs w:val="24"/>
        </w:rPr>
      </w:pPr>
    </w:p>
    <w:p w:rsidR="007B39E5" w:rsidRPr="00910BE2" w:rsidRDefault="007B39E5" w:rsidP="007455D0">
      <w:pPr>
        <w:pStyle w:val="a4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2"/>
          <w:szCs w:val="24"/>
        </w:rPr>
      </w:pPr>
      <w:r w:rsidRPr="00910BE2">
        <w:rPr>
          <w:rFonts w:ascii="Times New Roman" w:hAnsi="Times New Roman"/>
          <w:b/>
          <w:sz w:val="22"/>
          <w:szCs w:val="24"/>
        </w:rPr>
        <w:t xml:space="preserve">3.  ОБЩАЯ СТОИМОСТЬ </w:t>
      </w:r>
      <w:r w:rsidRPr="00910BE2">
        <w:rPr>
          <w:rFonts w:ascii="Times New Roman" w:hAnsi="Times New Roman"/>
          <w:b/>
          <w:caps/>
          <w:sz w:val="22"/>
          <w:szCs w:val="24"/>
        </w:rPr>
        <w:t>и порядок расчетов</w:t>
      </w:r>
    </w:p>
    <w:p w:rsidR="00B17165" w:rsidRPr="00910BE2" w:rsidRDefault="00B17165" w:rsidP="007455D0">
      <w:pPr>
        <w:pStyle w:val="a4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2"/>
          <w:szCs w:val="24"/>
        </w:rPr>
      </w:pPr>
    </w:p>
    <w:p w:rsidR="007B39E5" w:rsidRPr="00392DAC" w:rsidRDefault="007B39E5" w:rsidP="007455D0">
      <w:pPr>
        <w:pStyle w:val="a4"/>
        <w:widowControl/>
        <w:numPr>
          <w:ilvl w:val="1"/>
          <w:numId w:val="5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2"/>
          <w:szCs w:val="24"/>
        </w:rPr>
      </w:pPr>
      <w:r w:rsidRPr="00910BE2">
        <w:rPr>
          <w:rFonts w:ascii="Times New Roman" w:hAnsi="Times New Roman"/>
          <w:sz w:val="22"/>
          <w:szCs w:val="24"/>
        </w:rPr>
        <w:t>Общ</w:t>
      </w:r>
      <w:r w:rsidR="007D06C2" w:rsidRPr="00910BE2">
        <w:rPr>
          <w:rFonts w:ascii="Times New Roman" w:hAnsi="Times New Roman"/>
          <w:sz w:val="22"/>
          <w:szCs w:val="24"/>
        </w:rPr>
        <w:t xml:space="preserve">ая стоимость настоящего </w:t>
      </w:r>
      <w:r w:rsidR="0017316A" w:rsidRPr="00910BE2">
        <w:rPr>
          <w:rFonts w:ascii="Times New Roman" w:hAnsi="Times New Roman"/>
          <w:sz w:val="22"/>
          <w:szCs w:val="24"/>
        </w:rPr>
        <w:t>Контракт</w:t>
      </w:r>
      <w:r w:rsidR="007D06C2" w:rsidRPr="00910BE2">
        <w:rPr>
          <w:rFonts w:ascii="Times New Roman" w:hAnsi="Times New Roman"/>
          <w:sz w:val="22"/>
          <w:szCs w:val="24"/>
        </w:rPr>
        <w:t>а</w:t>
      </w:r>
      <w:r w:rsidRPr="00910BE2">
        <w:rPr>
          <w:rFonts w:ascii="Times New Roman" w:hAnsi="Times New Roman"/>
          <w:sz w:val="22"/>
          <w:szCs w:val="24"/>
        </w:rPr>
        <w:t xml:space="preserve"> составляет </w:t>
      </w:r>
      <w:r w:rsidR="00DF240C">
        <w:rPr>
          <w:rFonts w:ascii="Times New Roman" w:hAnsi="Times New Roman"/>
          <w:sz w:val="22"/>
          <w:szCs w:val="24"/>
        </w:rPr>
        <w:t>________________</w:t>
      </w:r>
      <w:r w:rsidR="00724914" w:rsidRPr="00392DAC">
        <w:rPr>
          <w:rFonts w:ascii="Times New Roman" w:hAnsi="Times New Roman"/>
          <w:sz w:val="22"/>
          <w:szCs w:val="24"/>
        </w:rPr>
        <w:t xml:space="preserve"> (</w:t>
      </w:r>
      <w:r w:rsidR="00DF240C">
        <w:rPr>
          <w:rFonts w:ascii="Times New Roman" w:hAnsi="Times New Roman"/>
          <w:sz w:val="22"/>
          <w:szCs w:val="24"/>
        </w:rPr>
        <w:t>_______________</w:t>
      </w:r>
      <w:r w:rsidR="000E38A5" w:rsidRPr="00392DAC">
        <w:rPr>
          <w:rFonts w:ascii="Times New Roman" w:hAnsi="Times New Roman"/>
          <w:sz w:val="22"/>
          <w:szCs w:val="24"/>
        </w:rPr>
        <w:t xml:space="preserve"> рублей </w:t>
      </w:r>
      <w:r w:rsidR="00DF240C">
        <w:rPr>
          <w:rFonts w:ascii="Times New Roman" w:hAnsi="Times New Roman"/>
          <w:sz w:val="22"/>
          <w:szCs w:val="24"/>
        </w:rPr>
        <w:t>_____</w:t>
      </w:r>
      <w:r w:rsidR="00766E03" w:rsidRPr="00392DAC">
        <w:rPr>
          <w:rFonts w:ascii="Times New Roman" w:hAnsi="Times New Roman"/>
          <w:sz w:val="22"/>
          <w:szCs w:val="24"/>
        </w:rPr>
        <w:t>копе</w:t>
      </w:r>
      <w:r w:rsidR="001E7EEF" w:rsidRPr="00392DAC">
        <w:rPr>
          <w:rFonts w:ascii="Times New Roman" w:hAnsi="Times New Roman"/>
          <w:sz w:val="22"/>
          <w:szCs w:val="24"/>
        </w:rPr>
        <w:t>ек</w:t>
      </w:r>
      <w:r w:rsidR="00724914" w:rsidRPr="00392DAC">
        <w:rPr>
          <w:rFonts w:ascii="Times New Roman" w:hAnsi="Times New Roman"/>
          <w:sz w:val="22"/>
          <w:szCs w:val="24"/>
        </w:rPr>
        <w:t>)</w:t>
      </w:r>
      <w:r w:rsidR="007C04B3" w:rsidRPr="00392DAC">
        <w:rPr>
          <w:rFonts w:ascii="Times New Roman" w:hAnsi="Times New Roman"/>
          <w:sz w:val="22"/>
          <w:szCs w:val="24"/>
        </w:rPr>
        <w:t xml:space="preserve">, </w:t>
      </w:r>
      <w:r w:rsidR="00BF0BB8" w:rsidRPr="00392DAC">
        <w:rPr>
          <w:rFonts w:ascii="Times New Roman" w:hAnsi="Times New Roman"/>
          <w:sz w:val="22"/>
          <w:szCs w:val="24"/>
        </w:rPr>
        <w:t xml:space="preserve">в </w:t>
      </w:r>
      <w:proofErr w:type="spellStart"/>
      <w:r w:rsidR="00BF0BB8" w:rsidRPr="00392DAC">
        <w:rPr>
          <w:rFonts w:ascii="Times New Roman" w:hAnsi="Times New Roman"/>
          <w:sz w:val="22"/>
          <w:szCs w:val="24"/>
        </w:rPr>
        <w:t>т.ч</w:t>
      </w:r>
      <w:proofErr w:type="spellEnd"/>
      <w:r w:rsidR="00BF0BB8" w:rsidRPr="00392DAC">
        <w:rPr>
          <w:rFonts w:ascii="Times New Roman" w:hAnsi="Times New Roman"/>
          <w:sz w:val="22"/>
          <w:szCs w:val="24"/>
        </w:rPr>
        <w:t xml:space="preserve">. </w:t>
      </w:r>
      <w:r w:rsidR="00724914" w:rsidRPr="00392DAC">
        <w:rPr>
          <w:rFonts w:ascii="Times New Roman" w:hAnsi="Times New Roman"/>
          <w:sz w:val="22"/>
          <w:szCs w:val="24"/>
        </w:rPr>
        <w:t>НДС 20</w:t>
      </w:r>
      <w:r w:rsidR="00766E03" w:rsidRPr="00392DAC">
        <w:rPr>
          <w:rFonts w:ascii="Times New Roman" w:hAnsi="Times New Roman"/>
          <w:sz w:val="22"/>
          <w:szCs w:val="24"/>
        </w:rPr>
        <w:t xml:space="preserve">% - </w:t>
      </w:r>
      <w:r w:rsidR="00DF240C">
        <w:rPr>
          <w:rFonts w:ascii="Times New Roman" w:hAnsi="Times New Roman"/>
          <w:sz w:val="22"/>
          <w:szCs w:val="24"/>
        </w:rPr>
        <w:t>____________</w:t>
      </w:r>
      <w:r w:rsidR="0085243F" w:rsidRPr="00392DAC">
        <w:rPr>
          <w:rFonts w:ascii="Times New Roman" w:hAnsi="Times New Roman"/>
          <w:sz w:val="22"/>
          <w:szCs w:val="24"/>
        </w:rPr>
        <w:t xml:space="preserve">, </w:t>
      </w:r>
      <w:r w:rsidR="007C04B3" w:rsidRPr="00392DAC">
        <w:rPr>
          <w:rFonts w:ascii="Times New Roman" w:hAnsi="Times New Roman"/>
          <w:sz w:val="22"/>
          <w:szCs w:val="24"/>
        </w:rPr>
        <w:t>в соответствии с Приложение</w:t>
      </w:r>
      <w:r w:rsidR="00512B0B" w:rsidRPr="00392DAC">
        <w:rPr>
          <w:rFonts w:ascii="Times New Roman" w:hAnsi="Times New Roman"/>
          <w:sz w:val="22"/>
          <w:szCs w:val="24"/>
        </w:rPr>
        <w:t>м</w:t>
      </w:r>
      <w:r w:rsidR="007C04B3" w:rsidRPr="00392DAC">
        <w:rPr>
          <w:rFonts w:ascii="Times New Roman" w:hAnsi="Times New Roman"/>
          <w:sz w:val="22"/>
          <w:szCs w:val="24"/>
        </w:rPr>
        <w:t xml:space="preserve"> №1 (Спецификация товара)</w:t>
      </w:r>
      <w:r w:rsidR="004B17B2" w:rsidRPr="00392DAC">
        <w:rPr>
          <w:rFonts w:ascii="Times New Roman" w:hAnsi="Times New Roman"/>
          <w:sz w:val="22"/>
          <w:szCs w:val="24"/>
        </w:rPr>
        <w:t>.</w:t>
      </w:r>
    </w:p>
    <w:p w:rsidR="004B17B2" w:rsidRPr="00910BE2" w:rsidRDefault="004B17B2" w:rsidP="007455D0">
      <w:pPr>
        <w:pStyle w:val="a4"/>
        <w:widowControl/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2"/>
          <w:szCs w:val="24"/>
        </w:rPr>
      </w:pPr>
      <w:r w:rsidRPr="00910BE2">
        <w:rPr>
          <w:rFonts w:ascii="Times New Roman" w:hAnsi="Times New Roman"/>
          <w:sz w:val="22"/>
          <w:szCs w:val="24"/>
        </w:rPr>
        <w:t xml:space="preserve">Обоснованием цены </w:t>
      </w:r>
      <w:r w:rsidR="0017316A" w:rsidRPr="00910BE2">
        <w:rPr>
          <w:rFonts w:ascii="Times New Roman" w:hAnsi="Times New Roman"/>
          <w:sz w:val="22"/>
          <w:szCs w:val="24"/>
        </w:rPr>
        <w:t>Контракт</w:t>
      </w:r>
      <w:r w:rsidRPr="00910BE2">
        <w:rPr>
          <w:rFonts w:ascii="Times New Roman" w:hAnsi="Times New Roman"/>
          <w:sz w:val="22"/>
          <w:szCs w:val="24"/>
        </w:rPr>
        <w:t xml:space="preserve">а является </w:t>
      </w:r>
      <w:r w:rsidR="003F453A" w:rsidRPr="00910BE2">
        <w:rPr>
          <w:rFonts w:ascii="Times New Roman" w:hAnsi="Times New Roman"/>
          <w:sz w:val="22"/>
          <w:szCs w:val="24"/>
        </w:rPr>
        <w:t>метод сопоставимых рыночных цен</w:t>
      </w:r>
      <w:r w:rsidRPr="00910BE2">
        <w:rPr>
          <w:rFonts w:ascii="Times New Roman" w:hAnsi="Times New Roman"/>
          <w:sz w:val="22"/>
          <w:szCs w:val="24"/>
        </w:rPr>
        <w:t>.</w:t>
      </w:r>
    </w:p>
    <w:p w:rsidR="007B39E5" w:rsidRPr="00910BE2" w:rsidRDefault="007B39E5" w:rsidP="007455D0">
      <w:pPr>
        <w:pStyle w:val="a4"/>
        <w:widowControl/>
        <w:numPr>
          <w:ilvl w:val="1"/>
          <w:numId w:val="5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2"/>
          <w:szCs w:val="24"/>
        </w:rPr>
      </w:pPr>
      <w:r w:rsidRPr="00910BE2">
        <w:rPr>
          <w:rFonts w:ascii="Times New Roman" w:hAnsi="Times New Roman"/>
          <w:sz w:val="22"/>
          <w:szCs w:val="24"/>
        </w:rPr>
        <w:t>Поставка выполняется Поставщиком без авансирования со стороны Заказчика.</w:t>
      </w:r>
    </w:p>
    <w:p w:rsidR="007B39E5" w:rsidRPr="00910BE2" w:rsidRDefault="007B39E5" w:rsidP="007455D0">
      <w:pPr>
        <w:pStyle w:val="a4"/>
        <w:widowControl/>
        <w:numPr>
          <w:ilvl w:val="1"/>
          <w:numId w:val="5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2"/>
          <w:szCs w:val="24"/>
        </w:rPr>
      </w:pPr>
      <w:r w:rsidRPr="00910BE2">
        <w:rPr>
          <w:rFonts w:ascii="Times New Roman" w:hAnsi="Times New Roman"/>
          <w:sz w:val="22"/>
          <w:szCs w:val="24"/>
        </w:rPr>
        <w:t>Форма оплаты: безналичный расчет. Оплата поставленного Товара производится на основании счета, счета-фактуры и иных документов, подтверждающих расходы Поставщика, под</w:t>
      </w:r>
      <w:r w:rsidR="00893C7F" w:rsidRPr="00910BE2">
        <w:rPr>
          <w:rFonts w:ascii="Times New Roman" w:hAnsi="Times New Roman"/>
          <w:sz w:val="22"/>
          <w:szCs w:val="24"/>
        </w:rPr>
        <w:t xml:space="preserve">писанных Сторонами, в течение </w:t>
      </w:r>
      <w:r w:rsidR="008B43DB" w:rsidRPr="00910BE2">
        <w:rPr>
          <w:rFonts w:ascii="Times New Roman" w:hAnsi="Times New Roman"/>
          <w:sz w:val="22"/>
          <w:szCs w:val="24"/>
        </w:rPr>
        <w:t>1</w:t>
      </w:r>
      <w:r w:rsidR="00DF240C">
        <w:rPr>
          <w:rFonts w:ascii="Times New Roman" w:hAnsi="Times New Roman"/>
          <w:sz w:val="22"/>
          <w:szCs w:val="24"/>
        </w:rPr>
        <w:t>0</w:t>
      </w:r>
      <w:r w:rsidRPr="00910BE2">
        <w:rPr>
          <w:rFonts w:ascii="Times New Roman" w:hAnsi="Times New Roman"/>
          <w:sz w:val="22"/>
          <w:szCs w:val="24"/>
        </w:rPr>
        <w:t xml:space="preserve"> рабочих дней с момента подписания указанных выше документов.</w:t>
      </w:r>
    </w:p>
    <w:p w:rsidR="007B39E5" w:rsidRPr="00910BE2" w:rsidRDefault="007B39E5" w:rsidP="007455D0">
      <w:pPr>
        <w:pStyle w:val="ac"/>
        <w:widowControl w:val="0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-284" w:right="-1" w:firstLine="284"/>
        <w:jc w:val="both"/>
        <w:rPr>
          <w:rFonts w:ascii="Times New Roman" w:hAnsi="Times New Roman"/>
          <w:szCs w:val="24"/>
        </w:rPr>
      </w:pPr>
      <w:r w:rsidRPr="00910BE2">
        <w:rPr>
          <w:rFonts w:ascii="Times New Roman" w:hAnsi="Times New Roman"/>
          <w:szCs w:val="24"/>
        </w:rPr>
        <w:t>Оплата поставленного Товара производится за счет</w:t>
      </w:r>
      <w:r w:rsidR="003E5A74" w:rsidRPr="00910BE2">
        <w:rPr>
          <w:rFonts w:ascii="Times New Roman" w:hAnsi="Times New Roman"/>
          <w:szCs w:val="24"/>
        </w:rPr>
        <w:t xml:space="preserve"> соответствующих</w:t>
      </w:r>
      <w:r w:rsidR="00BF0BB8" w:rsidRPr="00910BE2">
        <w:rPr>
          <w:rFonts w:ascii="Times New Roman" w:hAnsi="Times New Roman"/>
          <w:szCs w:val="24"/>
        </w:rPr>
        <w:t xml:space="preserve">   статей   расходов, </w:t>
      </w:r>
      <w:r w:rsidR="003E5A74" w:rsidRPr="00910BE2">
        <w:rPr>
          <w:rFonts w:ascii="Times New Roman" w:hAnsi="Times New Roman"/>
          <w:szCs w:val="24"/>
        </w:rPr>
        <w:t>предусмотренны</w:t>
      </w:r>
      <w:r w:rsidR="00486394" w:rsidRPr="00910BE2">
        <w:rPr>
          <w:rFonts w:ascii="Times New Roman" w:hAnsi="Times New Roman"/>
          <w:szCs w:val="24"/>
        </w:rPr>
        <w:t>х   Законом   Санкт-Петербурга</w:t>
      </w:r>
      <w:r w:rsidR="003E5A74" w:rsidRPr="00910BE2">
        <w:rPr>
          <w:rFonts w:ascii="Times New Roman" w:hAnsi="Times New Roman"/>
          <w:szCs w:val="24"/>
        </w:rPr>
        <w:t xml:space="preserve"> “О</w:t>
      </w:r>
      <w:r w:rsidR="000E38A5" w:rsidRPr="00910BE2">
        <w:rPr>
          <w:rFonts w:ascii="Times New Roman" w:hAnsi="Times New Roman"/>
          <w:szCs w:val="24"/>
        </w:rPr>
        <w:t xml:space="preserve"> </w:t>
      </w:r>
      <w:r w:rsidR="00392DAC">
        <w:rPr>
          <w:rFonts w:ascii="Times New Roman" w:hAnsi="Times New Roman"/>
          <w:szCs w:val="24"/>
        </w:rPr>
        <w:t>бюджете Санкт-Петербурга на 202</w:t>
      </w:r>
      <w:r w:rsidR="00E83508">
        <w:rPr>
          <w:rFonts w:ascii="Times New Roman" w:hAnsi="Times New Roman"/>
          <w:szCs w:val="24"/>
        </w:rPr>
        <w:t>4</w:t>
      </w:r>
      <w:r w:rsidR="003E5A74" w:rsidRPr="00910BE2">
        <w:rPr>
          <w:rFonts w:ascii="Times New Roman" w:hAnsi="Times New Roman"/>
          <w:szCs w:val="24"/>
        </w:rPr>
        <w:t xml:space="preserve"> год и на плановый период 20</w:t>
      </w:r>
      <w:r w:rsidR="001E7EEF" w:rsidRPr="00910BE2">
        <w:rPr>
          <w:rFonts w:ascii="Times New Roman" w:hAnsi="Times New Roman"/>
          <w:szCs w:val="24"/>
        </w:rPr>
        <w:t>2</w:t>
      </w:r>
      <w:r w:rsidR="00E83508">
        <w:rPr>
          <w:rFonts w:ascii="Times New Roman" w:hAnsi="Times New Roman"/>
          <w:szCs w:val="24"/>
        </w:rPr>
        <w:t>5</w:t>
      </w:r>
      <w:r w:rsidR="003E5A74" w:rsidRPr="00910BE2">
        <w:rPr>
          <w:rFonts w:ascii="Times New Roman" w:hAnsi="Times New Roman"/>
          <w:szCs w:val="24"/>
        </w:rPr>
        <w:t xml:space="preserve"> и 20</w:t>
      </w:r>
      <w:r w:rsidR="001E7EEF" w:rsidRPr="00910BE2">
        <w:rPr>
          <w:rFonts w:ascii="Times New Roman" w:hAnsi="Times New Roman"/>
          <w:szCs w:val="24"/>
        </w:rPr>
        <w:t>2</w:t>
      </w:r>
      <w:r w:rsidR="00E83508">
        <w:rPr>
          <w:rFonts w:ascii="Times New Roman" w:hAnsi="Times New Roman"/>
          <w:szCs w:val="24"/>
        </w:rPr>
        <w:t>6</w:t>
      </w:r>
      <w:r w:rsidR="003E5A74" w:rsidRPr="00910BE2">
        <w:rPr>
          <w:rFonts w:ascii="Times New Roman" w:hAnsi="Times New Roman"/>
          <w:szCs w:val="24"/>
        </w:rPr>
        <w:t xml:space="preserve"> годов”, в соответствии с “Инструкцией о порядке финансирования расходов бюджета Санкт-Петербурга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Санкт-Петербурга” № 45-р от 26.04.2001 года.</w:t>
      </w:r>
    </w:p>
    <w:p w:rsidR="007B39E5" w:rsidRPr="00910BE2" w:rsidRDefault="007C04B3" w:rsidP="007455D0">
      <w:pPr>
        <w:pStyle w:val="a4"/>
        <w:widowControl/>
        <w:numPr>
          <w:ilvl w:val="1"/>
          <w:numId w:val="5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2"/>
          <w:szCs w:val="24"/>
        </w:rPr>
      </w:pPr>
      <w:r w:rsidRPr="00910BE2">
        <w:rPr>
          <w:rFonts w:ascii="Times New Roman" w:hAnsi="Times New Roman"/>
          <w:color w:val="000000"/>
          <w:sz w:val="22"/>
          <w:szCs w:val="24"/>
        </w:rPr>
        <w:t>Заказчик в соответствии с положением ст.</w:t>
      </w:r>
      <w:r w:rsidR="009D66CF" w:rsidRPr="00910BE2">
        <w:rPr>
          <w:rFonts w:ascii="Times New Roman" w:hAnsi="Times New Roman"/>
          <w:color w:val="000000"/>
          <w:sz w:val="22"/>
          <w:szCs w:val="24"/>
        </w:rPr>
        <w:t>410</w:t>
      </w:r>
      <w:r w:rsidRPr="00910BE2">
        <w:rPr>
          <w:rFonts w:ascii="Times New Roman" w:hAnsi="Times New Roman"/>
          <w:color w:val="000000"/>
          <w:sz w:val="22"/>
          <w:szCs w:val="24"/>
        </w:rPr>
        <w:t xml:space="preserve"> ГК РФ имеет возможность прекратить обязательство зачетом встречного однородного требования, срок которого наступил. При невыполнении или ненадлежащем выполнении обязательств по </w:t>
      </w:r>
      <w:r w:rsidR="0017316A" w:rsidRPr="00910BE2">
        <w:rPr>
          <w:rFonts w:ascii="Times New Roman" w:hAnsi="Times New Roman"/>
          <w:color w:val="000000"/>
          <w:sz w:val="22"/>
          <w:szCs w:val="24"/>
        </w:rPr>
        <w:t>Контракт</w:t>
      </w:r>
      <w:r w:rsidRPr="00910BE2">
        <w:rPr>
          <w:rFonts w:ascii="Times New Roman" w:hAnsi="Times New Roman"/>
          <w:color w:val="000000"/>
          <w:sz w:val="22"/>
          <w:szCs w:val="24"/>
        </w:rPr>
        <w:t xml:space="preserve">у, Поставщик несет ответственность в случаях и объемах, предусмотренных п.6 </w:t>
      </w:r>
      <w:r w:rsidR="0017316A" w:rsidRPr="00910BE2">
        <w:rPr>
          <w:rFonts w:ascii="Times New Roman" w:hAnsi="Times New Roman"/>
          <w:color w:val="000000"/>
          <w:sz w:val="22"/>
          <w:szCs w:val="24"/>
        </w:rPr>
        <w:t>Контракт</w:t>
      </w:r>
      <w:r w:rsidRPr="00910BE2">
        <w:rPr>
          <w:rFonts w:ascii="Times New Roman" w:hAnsi="Times New Roman"/>
          <w:color w:val="000000"/>
          <w:sz w:val="22"/>
          <w:szCs w:val="24"/>
        </w:rPr>
        <w:t xml:space="preserve">а. Для взыскания неустойки составляется акт о ненадлежащем исполнении обязательств Поставщиком по </w:t>
      </w:r>
      <w:r w:rsidR="0017316A" w:rsidRPr="00910BE2">
        <w:rPr>
          <w:rFonts w:ascii="Times New Roman" w:hAnsi="Times New Roman"/>
          <w:color w:val="000000"/>
          <w:sz w:val="22"/>
          <w:szCs w:val="24"/>
        </w:rPr>
        <w:t>Контракт</w:t>
      </w:r>
      <w:r w:rsidRPr="00910BE2">
        <w:rPr>
          <w:rFonts w:ascii="Times New Roman" w:hAnsi="Times New Roman"/>
          <w:color w:val="000000"/>
          <w:sz w:val="22"/>
          <w:szCs w:val="24"/>
        </w:rPr>
        <w:t xml:space="preserve">у, который подписывается представителем Заказчика, и Поставщика и требование об уплате неустойки. В акте указывается сумма объема претензий (сумма неустойки). При отказе (уклонении) Поставщика от подписания указанного акта, в нем делается отметка об этом и подписывается акт (перечень дефектов, нарушение сроков и т.д.). При этом оплата </w:t>
      </w:r>
      <w:r w:rsidR="0017316A" w:rsidRPr="00910BE2">
        <w:rPr>
          <w:rFonts w:ascii="Times New Roman" w:hAnsi="Times New Roman"/>
          <w:color w:val="000000"/>
          <w:sz w:val="22"/>
          <w:szCs w:val="24"/>
        </w:rPr>
        <w:t>Контракт</w:t>
      </w:r>
      <w:r w:rsidRPr="00910BE2">
        <w:rPr>
          <w:rFonts w:ascii="Times New Roman" w:hAnsi="Times New Roman"/>
          <w:color w:val="000000"/>
          <w:sz w:val="22"/>
          <w:szCs w:val="24"/>
        </w:rPr>
        <w:t xml:space="preserve">ов осуществляется путем выплат Поставщику </w:t>
      </w:r>
      <w:r w:rsidR="0017316A" w:rsidRPr="00910BE2">
        <w:rPr>
          <w:rFonts w:ascii="Times New Roman" w:hAnsi="Times New Roman"/>
          <w:color w:val="000000"/>
          <w:sz w:val="22"/>
          <w:szCs w:val="24"/>
        </w:rPr>
        <w:t>Контракт</w:t>
      </w:r>
      <w:r w:rsidRPr="00910BE2">
        <w:rPr>
          <w:rFonts w:ascii="Times New Roman" w:hAnsi="Times New Roman"/>
          <w:color w:val="000000"/>
          <w:sz w:val="22"/>
          <w:szCs w:val="24"/>
        </w:rPr>
        <w:t>а суммы, уменьшенной на сумму неустойки (пеней, штрафов)</w:t>
      </w:r>
      <w:r w:rsidR="007B39E5" w:rsidRPr="00910BE2">
        <w:rPr>
          <w:rFonts w:ascii="Times New Roman" w:hAnsi="Times New Roman"/>
          <w:sz w:val="22"/>
          <w:szCs w:val="24"/>
        </w:rPr>
        <w:t>.</w:t>
      </w:r>
    </w:p>
    <w:p w:rsidR="003A32DB" w:rsidRPr="00910BE2" w:rsidRDefault="001266EC" w:rsidP="007455D0">
      <w:pPr>
        <w:pStyle w:val="af0"/>
        <w:numPr>
          <w:ilvl w:val="1"/>
          <w:numId w:val="5"/>
        </w:numPr>
        <w:ind w:left="-284" w:right="-1" w:firstLine="284"/>
        <w:jc w:val="both"/>
        <w:rPr>
          <w:rFonts w:ascii="Times New Roman" w:hAnsi="Times New Roman"/>
          <w:szCs w:val="24"/>
        </w:rPr>
      </w:pPr>
      <w:r w:rsidRPr="00910BE2">
        <w:rPr>
          <w:rFonts w:ascii="Times New Roman" w:hAnsi="Times New Roman"/>
          <w:szCs w:val="24"/>
        </w:rPr>
        <w:t xml:space="preserve">В случае неисполнения или ненадлежащего исполнения по </w:t>
      </w:r>
      <w:r w:rsidR="0017316A" w:rsidRPr="00910BE2">
        <w:rPr>
          <w:rFonts w:ascii="Times New Roman" w:hAnsi="Times New Roman"/>
          <w:szCs w:val="24"/>
        </w:rPr>
        <w:t>Контракт</w:t>
      </w:r>
      <w:r w:rsidRPr="00910BE2">
        <w:rPr>
          <w:rFonts w:ascii="Times New Roman" w:hAnsi="Times New Roman"/>
          <w:szCs w:val="24"/>
        </w:rPr>
        <w:t xml:space="preserve">у своих обязательств, </w:t>
      </w:r>
      <w:proofErr w:type="gramStart"/>
      <w:r w:rsidRPr="00910BE2">
        <w:rPr>
          <w:rFonts w:ascii="Times New Roman" w:hAnsi="Times New Roman"/>
          <w:szCs w:val="24"/>
        </w:rPr>
        <w:t>на  основании</w:t>
      </w:r>
      <w:proofErr w:type="gramEnd"/>
      <w:r w:rsidRPr="00910BE2">
        <w:rPr>
          <w:rFonts w:ascii="Times New Roman" w:hAnsi="Times New Roman"/>
          <w:szCs w:val="24"/>
        </w:rPr>
        <w:t xml:space="preserve"> ст.313 Гражданского Кодекса Российской Федерации, исполнение обязательств Исполнителя по </w:t>
      </w:r>
      <w:r w:rsidR="0017316A" w:rsidRPr="00910BE2">
        <w:rPr>
          <w:rFonts w:ascii="Times New Roman" w:hAnsi="Times New Roman"/>
          <w:szCs w:val="24"/>
        </w:rPr>
        <w:t>Контракт</w:t>
      </w:r>
      <w:r w:rsidRPr="00910BE2">
        <w:rPr>
          <w:rFonts w:ascii="Times New Roman" w:hAnsi="Times New Roman"/>
          <w:szCs w:val="24"/>
        </w:rPr>
        <w:t>у по перечислению неустойки (штрафа, пени) в доход бюджета Санкт-Петербурга возлагается на Заказчика.</w:t>
      </w:r>
    </w:p>
    <w:p w:rsidR="001266EC" w:rsidRDefault="001266EC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:rsidR="00DF240C" w:rsidRDefault="00DF240C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:rsidR="00DF240C" w:rsidRDefault="00DF240C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:rsidR="00EA3EC0" w:rsidRPr="001266EC" w:rsidRDefault="00EA3EC0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:rsidR="003A32DB" w:rsidRDefault="003A32DB" w:rsidP="007455D0">
      <w:pPr>
        <w:pStyle w:val="af0"/>
        <w:numPr>
          <w:ilvl w:val="0"/>
          <w:numId w:val="5"/>
        </w:numPr>
        <w:ind w:left="-284" w:right="-1" w:firstLine="284"/>
        <w:jc w:val="center"/>
        <w:rPr>
          <w:rFonts w:ascii="Times New Roman" w:hAnsi="Times New Roman"/>
          <w:b/>
          <w:sz w:val="24"/>
          <w:szCs w:val="24"/>
        </w:rPr>
      </w:pPr>
      <w:r w:rsidRPr="004B17B2">
        <w:rPr>
          <w:rFonts w:ascii="Times New Roman" w:hAnsi="Times New Roman"/>
          <w:b/>
          <w:sz w:val="24"/>
          <w:szCs w:val="24"/>
        </w:rPr>
        <w:lastRenderedPageBreak/>
        <w:t>ПРАВА И ОБЯЗАННОСТИ СТОРОН</w:t>
      </w:r>
    </w:p>
    <w:p w:rsidR="00B17165" w:rsidRPr="004B17B2" w:rsidRDefault="00B17165" w:rsidP="007455D0">
      <w:pPr>
        <w:pStyle w:val="af0"/>
        <w:ind w:left="-284" w:right="-1" w:firstLine="284"/>
        <w:rPr>
          <w:rFonts w:ascii="Times New Roman" w:hAnsi="Times New Roman"/>
          <w:b/>
          <w:sz w:val="24"/>
          <w:szCs w:val="24"/>
        </w:rPr>
      </w:pPr>
    </w:p>
    <w:p w:rsidR="003A32DB" w:rsidRPr="004B17B2" w:rsidRDefault="003A32DB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4.1. Заказчик вправе: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4.1.1 </w:t>
      </w:r>
      <w:r w:rsidR="003A32DB" w:rsidRPr="004B17B2">
        <w:rPr>
          <w:rFonts w:ascii="Times New Roman" w:hAnsi="Times New Roman"/>
          <w:sz w:val="24"/>
          <w:szCs w:val="24"/>
        </w:rPr>
        <w:t xml:space="preserve">требовать надлежащего исполнения обязательств в соответствии </w:t>
      </w:r>
      <w:r w:rsidR="003A32DB" w:rsidRPr="004B17B2">
        <w:rPr>
          <w:rFonts w:ascii="Times New Roman" w:hAnsi="Times New Roman"/>
          <w:sz w:val="24"/>
          <w:szCs w:val="24"/>
        </w:rPr>
        <w:br/>
        <w:t xml:space="preserve">с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ом;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4.1.2. </w:t>
      </w:r>
      <w:r w:rsidR="003A32DB" w:rsidRPr="004B17B2">
        <w:rPr>
          <w:rFonts w:ascii="Times New Roman" w:hAnsi="Times New Roman"/>
          <w:sz w:val="24"/>
          <w:szCs w:val="24"/>
        </w:rPr>
        <w:t xml:space="preserve">требовать представления надлежащим образом, оформленных отчетных и финансовых документов, подтверждающих исполнение обязательств </w:t>
      </w:r>
      <w:r w:rsidR="003A32DB" w:rsidRPr="004B17B2">
        <w:rPr>
          <w:rFonts w:ascii="Times New Roman" w:hAnsi="Times New Roman"/>
          <w:sz w:val="24"/>
          <w:szCs w:val="24"/>
        </w:rPr>
        <w:br/>
        <w:t xml:space="preserve">в соответствии с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ом;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4.1.3. </w:t>
      </w:r>
      <w:r w:rsidR="003A32DB" w:rsidRPr="004B17B2">
        <w:rPr>
          <w:rFonts w:ascii="Times New Roman" w:hAnsi="Times New Roman"/>
          <w:sz w:val="24"/>
          <w:szCs w:val="24"/>
        </w:rPr>
        <w:t xml:space="preserve">запрашивать информацию о ходе и состоянии исполнения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4.1.4.</w:t>
      </w:r>
      <w:r w:rsidR="00486394">
        <w:rPr>
          <w:rFonts w:ascii="Times New Roman" w:hAnsi="Times New Roman"/>
          <w:sz w:val="24"/>
          <w:szCs w:val="24"/>
        </w:rPr>
        <w:t xml:space="preserve"> </w:t>
      </w:r>
      <w:r w:rsidR="003A32DB" w:rsidRPr="004B17B2">
        <w:rPr>
          <w:rFonts w:ascii="Times New Roman" w:hAnsi="Times New Roman"/>
          <w:sz w:val="24"/>
          <w:szCs w:val="24"/>
        </w:rPr>
        <w:t xml:space="preserve">осуществлять контроль за порядком и сроками поставки </w:t>
      </w:r>
      <w:proofErr w:type="gramStart"/>
      <w:r w:rsidR="003A32DB" w:rsidRPr="004B17B2">
        <w:rPr>
          <w:rFonts w:ascii="Times New Roman" w:hAnsi="Times New Roman"/>
          <w:sz w:val="24"/>
          <w:szCs w:val="24"/>
        </w:rPr>
        <w:t>товаров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 xml:space="preserve"> не вмешиваясь в оперативно-хозяйственную деятельность поставщика;</w:t>
      </w:r>
    </w:p>
    <w:p w:rsidR="003A32DB" w:rsidRPr="004B17B2" w:rsidRDefault="00A72F6A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4.1.5. </w:t>
      </w:r>
      <w:r w:rsidR="003A32DB" w:rsidRPr="004B17B2">
        <w:rPr>
          <w:rFonts w:ascii="Times New Roman" w:hAnsi="Times New Roman"/>
          <w:sz w:val="24"/>
          <w:szCs w:val="24"/>
        </w:rPr>
        <w:t xml:space="preserve">отказаться от принятия и оплаты </w:t>
      </w:r>
      <w:proofErr w:type="gramStart"/>
      <w:r w:rsidR="003A32DB" w:rsidRPr="004B17B2">
        <w:rPr>
          <w:rFonts w:ascii="Times New Roman" w:hAnsi="Times New Roman"/>
          <w:sz w:val="24"/>
          <w:szCs w:val="24"/>
        </w:rPr>
        <w:t>товаров</w:t>
      </w:r>
      <w:proofErr w:type="gramEnd"/>
      <w:r w:rsidR="006E6F64" w:rsidRPr="004B17B2">
        <w:rPr>
          <w:rFonts w:ascii="Times New Roman" w:hAnsi="Times New Roman"/>
          <w:sz w:val="24"/>
          <w:szCs w:val="24"/>
        </w:rPr>
        <w:t xml:space="preserve"> не с</w:t>
      </w:r>
      <w:r w:rsidR="003A32DB" w:rsidRPr="004B17B2">
        <w:rPr>
          <w:rFonts w:ascii="Times New Roman" w:hAnsi="Times New Roman"/>
          <w:sz w:val="24"/>
          <w:szCs w:val="24"/>
        </w:rPr>
        <w:t xml:space="preserve">оответствующих требованиям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а;</w:t>
      </w:r>
    </w:p>
    <w:p w:rsidR="003A32DB" w:rsidRPr="004B17B2" w:rsidRDefault="00A72F6A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4.1.6</w:t>
      </w:r>
      <w:r w:rsidR="006E6F64" w:rsidRPr="004B17B2">
        <w:rPr>
          <w:rFonts w:ascii="Times New Roman" w:hAnsi="Times New Roman"/>
          <w:sz w:val="24"/>
          <w:szCs w:val="24"/>
        </w:rPr>
        <w:t xml:space="preserve">. </w:t>
      </w:r>
      <w:r w:rsidR="003A32DB" w:rsidRPr="004B17B2">
        <w:rPr>
          <w:rFonts w:ascii="Times New Roman" w:hAnsi="Times New Roman"/>
          <w:sz w:val="24"/>
          <w:szCs w:val="24"/>
        </w:rPr>
        <w:t>потребовать возврата уплаченны</w:t>
      </w:r>
      <w:r w:rsidR="006E6F64" w:rsidRPr="004B17B2">
        <w:rPr>
          <w:rFonts w:ascii="Times New Roman" w:hAnsi="Times New Roman"/>
          <w:sz w:val="24"/>
          <w:szCs w:val="24"/>
        </w:rPr>
        <w:t xml:space="preserve">х сумм, в случае оплаты </w:t>
      </w:r>
      <w:proofErr w:type="gramStart"/>
      <w:r w:rsidR="006E6F64" w:rsidRPr="004B17B2">
        <w:rPr>
          <w:rFonts w:ascii="Times New Roman" w:hAnsi="Times New Roman"/>
          <w:sz w:val="24"/>
          <w:szCs w:val="24"/>
        </w:rPr>
        <w:t>товаров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 xml:space="preserve"> не соответствующих требованиям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а, до устранения выявленных недостатков, а также выплаты неустойки.</w:t>
      </w:r>
    </w:p>
    <w:p w:rsidR="003A32DB" w:rsidRPr="004B17B2" w:rsidRDefault="003A32DB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4.2. Заказчик обязан: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4.2.1. принять поставленные товары </w:t>
      </w:r>
      <w:r w:rsidR="003A32DB" w:rsidRPr="004B17B2">
        <w:rPr>
          <w:rFonts w:ascii="Times New Roman" w:hAnsi="Times New Roman"/>
          <w:sz w:val="24"/>
          <w:szCs w:val="24"/>
        </w:rPr>
        <w:t xml:space="preserve">в порядке и сроки, предусмотренные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ом;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4.2.2. </w:t>
      </w:r>
      <w:r w:rsidR="003A32DB" w:rsidRPr="004B17B2">
        <w:rPr>
          <w:rFonts w:ascii="Times New Roman" w:hAnsi="Times New Roman"/>
          <w:sz w:val="24"/>
          <w:szCs w:val="24"/>
        </w:rPr>
        <w:t xml:space="preserve">оплатить поставленные </w:t>
      </w:r>
      <w:proofErr w:type="spellStart"/>
      <w:r w:rsidR="003A32DB" w:rsidRPr="004B17B2">
        <w:rPr>
          <w:rFonts w:ascii="Times New Roman" w:hAnsi="Times New Roman"/>
          <w:sz w:val="24"/>
          <w:szCs w:val="24"/>
        </w:rPr>
        <w:t>товарыв</w:t>
      </w:r>
      <w:proofErr w:type="spellEnd"/>
      <w:r w:rsidR="003A32DB" w:rsidRPr="004B17B2">
        <w:rPr>
          <w:rFonts w:ascii="Times New Roman" w:hAnsi="Times New Roman"/>
          <w:sz w:val="24"/>
          <w:szCs w:val="24"/>
        </w:rPr>
        <w:t xml:space="preserve"> случае надлежащего исполнения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 xml:space="preserve">у, в порядке и на условиях, предусмотренным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ом.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4.3. </w:t>
      </w:r>
      <w:r w:rsidR="003A32DB" w:rsidRPr="004B17B2">
        <w:rPr>
          <w:rFonts w:ascii="Times New Roman" w:hAnsi="Times New Roman"/>
          <w:sz w:val="24"/>
          <w:szCs w:val="24"/>
        </w:rPr>
        <w:t>Поставщик вправе: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4.3.1. </w:t>
      </w:r>
      <w:r w:rsidR="003A32DB" w:rsidRPr="004B17B2">
        <w:rPr>
          <w:rFonts w:ascii="Times New Roman" w:hAnsi="Times New Roman"/>
          <w:sz w:val="24"/>
          <w:szCs w:val="24"/>
        </w:rPr>
        <w:t xml:space="preserve">требовать  подписания  документов об исполнении им обязательств </w:t>
      </w:r>
      <w:r w:rsidR="003A32DB" w:rsidRPr="004B17B2">
        <w:rPr>
          <w:rFonts w:ascii="Times New Roman" w:hAnsi="Times New Roman"/>
          <w:sz w:val="24"/>
          <w:szCs w:val="24"/>
        </w:rPr>
        <w:br/>
        <w:t xml:space="preserve">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 от заказчика;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4.3.2. </w:t>
      </w:r>
      <w:r w:rsidR="003A32DB" w:rsidRPr="004B17B2">
        <w:rPr>
          <w:rFonts w:ascii="Times New Roman" w:hAnsi="Times New Roman"/>
          <w:sz w:val="24"/>
          <w:szCs w:val="24"/>
        </w:rPr>
        <w:t xml:space="preserve">требовать </w:t>
      </w:r>
      <w:proofErr w:type="gramStart"/>
      <w:r w:rsidR="003A32DB" w:rsidRPr="004B17B2">
        <w:rPr>
          <w:rFonts w:ascii="Times New Roman" w:hAnsi="Times New Roman"/>
          <w:sz w:val="24"/>
          <w:szCs w:val="24"/>
        </w:rPr>
        <w:t>оплаты  по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 xml:space="preserve">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 xml:space="preserve">у в случае надлежащего исполнения своих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у.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 </w:t>
      </w:r>
      <w:proofErr w:type="gramStart"/>
      <w:r w:rsidRPr="004B17B2">
        <w:rPr>
          <w:rFonts w:ascii="Times New Roman" w:hAnsi="Times New Roman"/>
          <w:sz w:val="24"/>
          <w:szCs w:val="24"/>
        </w:rPr>
        <w:t xml:space="preserve">Поставщик </w:t>
      </w:r>
      <w:r w:rsidR="003A32DB" w:rsidRPr="004B17B2">
        <w:rPr>
          <w:rFonts w:ascii="Times New Roman" w:hAnsi="Times New Roman"/>
          <w:sz w:val="24"/>
          <w:szCs w:val="24"/>
        </w:rPr>
        <w:t xml:space="preserve"> обязан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>: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4.4.1. </w:t>
      </w:r>
      <w:r w:rsidR="003A32DB" w:rsidRPr="004B17B2">
        <w:rPr>
          <w:rFonts w:ascii="Times New Roman" w:hAnsi="Times New Roman"/>
          <w:sz w:val="24"/>
          <w:szCs w:val="24"/>
        </w:rPr>
        <w:t xml:space="preserve">поставить товары, обеспечив надлежащее качество, в сроки, установленные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 xml:space="preserve">ом; 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4.4.2. </w:t>
      </w:r>
      <w:r w:rsidR="003A32DB" w:rsidRPr="004B17B2">
        <w:rPr>
          <w:rFonts w:ascii="Times New Roman" w:hAnsi="Times New Roman"/>
          <w:sz w:val="24"/>
          <w:szCs w:val="24"/>
        </w:rPr>
        <w:t xml:space="preserve">исполнять, полученные в ходе исполнения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 указания заказчика, в том числе в срок, установленный заказчиком, безвозмездно устранять обнаруженные им недостатки в поставленных товарах;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4.4.3. </w:t>
      </w:r>
      <w:r w:rsidR="003A32DB" w:rsidRPr="004B17B2">
        <w:rPr>
          <w:rFonts w:ascii="Times New Roman" w:hAnsi="Times New Roman"/>
          <w:sz w:val="24"/>
          <w:szCs w:val="24"/>
        </w:rPr>
        <w:t xml:space="preserve">передать надлежащим </w:t>
      </w:r>
      <w:proofErr w:type="gramStart"/>
      <w:r w:rsidR="003A32DB" w:rsidRPr="004B17B2">
        <w:rPr>
          <w:rFonts w:ascii="Times New Roman" w:hAnsi="Times New Roman"/>
          <w:sz w:val="24"/>
          <w:szCs w:val="24"/>
        </w:rPr>
        <w:t>образом  оформленные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 xml:space="preserve"> отчетные и финансовые документы в порядке и срок, установленные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ом;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4.4.4. </w:t>
      </w:r>
      <w:r w:rsidR="003A32DB" w:rsidRPr="004B17B2">
        <w:rPr>
          <w:rFonts w:ascii="Times New Roman" w:hAnsi="Times New Roman"/>
          <w:sz w:val="24"/>
          <w:szCs w:val="24"/>
        </w:rPr>
        <w:t xml:space="preserve">представить по запросу </w:t>
      </w:r>
      <w:proofErr w:type="gramStart"/>
      <w:r w:rsidR="003A32DB" w:rsidRPr="004B17B2">
        <w:rPr>
          <w:rFonts w:ascii="Times New Roman" w:hAnsi="Times New Roman"/>
          <w:sz w:val="24"/>
          <w:szCs w:val="24"/>
        </w:rPr>
        <w:t>заказчика  в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 xml:space="preserve"> сроки, указанные в таком запросе, информацию о ходе исполнения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4.4.5. </w:t>
      </w:r>
      <w:r w:rsidR="003A32DB" w:rsidRPr="004B17B2">
        <w:rPr>
          <w:rFonts w:ascii="Times New Roman" w:hAnsi="Times New Roman"/>
          <w:sz w:val="24"/>
          <w:szCs w:val="24"/>
        </w:rPr>
        <w:t xml:space="preserve">согласовывать с заказчиком необходимость использования охраняемых результатов интеллектуальной деятельности, принадлежащих третьим лицам и приобретение прав на их использование;  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4.4.6. </w:t>
      </w:r>
      <w:r w:rsidR="003A32DB" w:rsidRPr="004B17B2">
        <w:rPr>
          <w:rFonts w:ascii="Times New Roman" w:hAnsi="Times New Roman"/>
          <w:sz w:val="24"/>
          <w:szCs w:val="24"/>
        </w:rPr>
        <w:t>не раскрывать третьим лицам без письменного согласия заказчика количество, объем, характер поставки товаров, оказания услуг, выполнения работ и условия их оплаты;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4.4.7. </w:t>
      </w:r>
      <w:r w:rsidR="003A32DB" w:rsidRPr="004B17B2">
        <w:rPr>
          <w:rFonts w:ascii="Times New Roman" w:hAnsi="Times New Roman"/>
          <w:sz w:val="24"/>
          <w:szCs w:val="24"/>
        </w:rPr>
        <w:t xml:space="preserve">соблюдать конфиденциальность в отношении всей информации, ставшей известной поставщику в связи с исполнением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4.4.8. </w:t>
      </w:r>
      <w:r w:rsidR="003A32DB" w:rsidRPr="004B17B2">
        <w:rPr>
          <w:rFonts w:ascii="Times New Roman" w:hAnsi="Times New Roman"/>
          <w:sz w:val="24"/>
          <w:szCs w:val="24"/>
        </w:rPr>
        <w:t xml:space="preserve">незамедлительно уведомлять заказчика обо всех созданных в </w:t>
      </w:r>
      <w:proofErr w:type="gramStart"/>
      <w:r w:rsidR="003A32DB" w:rsidRPr="004B17B2">
        <w:rPr>
          <w:rFonts w:ascii="Times New Roman" w:hAnsi="Times New Roman"/>
          <w:sz w:val="24"/>
          <w:szCs w:val="24"/>
        </w:rPr>
        <w:t>процессе  исполнения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 xml:space="preserve">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а объектах интеллектуальной собственности.</w:t>
      </w:r>
    </w:p>
    <w:p w:rsidR="007C04B3" w:rsidRDefault="007C04B3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:rsidR="001E7EEF" w:rsidRDefault="001E7EEF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:rsidR="007B39E5" w:rsidRDefault="007B39E5" w:rsidP="007455D0">
      <w:pPr>
        <w:pStyle w:val="ac"/>
        <w:numPr>
          <w:ilvl w:val="0"/>
          <w:numId w:val="5"/>
        </w:num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bCs/>
          <w:sz w:val="24"/>
          <w:szCs w:val="24"/>
        </w:rPr>
      </w:pPr>
      <w:r w:rsidRPr="004B17B2">
        <w:rPr>
          <w:rFonts w:ascii="Times New Roman" w:hAnsi="Times New Roman"/>
          <w:b/>
          <w:bCs/>
          <w:sz w:val="24"/>
          <w:szCs w:val="24"/>
        </w:rPr>
        <w:t>КАЧЕСТВО ТОВАРОВ, ПРИЕМКА ТОВАРОВ ПО КАЧЕСТВУ, КОЛИЧЕСТВУ И АССОРТИМЕНТУ</w:t>
      </w:r>
    </w:p>
    <w:p w:rsidR="00B17165" w:rsidRPr="004B17B2" w:rsidRDefault="00B17165" w:rsidP="007455D0">
      <w:pPr>
        <w:pStyle w:val="ac"/>
        <w:spacing w:after="0" w:line="240" w:lineRule="auto"/>
        <w:ind w:left="-284" w:right="-1" w:firstLine="284"/>
        <w:rPr>
          <w:rFonts w:ascii="Times New Roman" w:hAnsi="Times New Roman"/>
          <w:b/>
          <w:bCs/>
          <w:sz w:val="24"/>
          <w:szCs w:val="24"/>
        </w:rPr>
      </w:pPr>
    </w:p>
    <w:p w:rsidR="006E6F64" w:rsidRPr="004B17B2" w:rsidRDefault="00F6728A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5.1. </w:t>
      </w:r>
      <w:r w:rsidR="006E6F64" w:rsidRPr="004B17B2">
        <w:rPr>
          <w:rFonts w:ascii="Times New Roman" w:hAnsi="Times New Roman"/>
          <w:sz w:val="24"/>
          <w:szCs w:val="24"/>
        </w:rPr>
        <w:t>Прием товаров оформляется накладными. По прибытии товара Заказчик принимает товар. При приеме товара Заказчик проверяет его соответствие сведениям, указанным в транспортных и сопроводительных документах по: наименованию, количеству, качеству, требованиям к маркировке, упаковке. По окончании сдачи-приемки товара Заказчик подписывает накладные.</w:t>
      </w:r>
    </w:p>
    <w:p w:rsidR="006E6F64" w:rsidRPr="004B17B2" w:rsidRDefault="006E6F64" w:rsidP="007455D0">
      <w:pPr>
        <w:tabs>
          <w:tab w:val="left" w:pos="1080"/>
        </w:tabs>
        <w:spacing w:after="0" w:line="240" w:lineRule="auto"/>
        <w:ind w:left="-284" w:right="-1" w:firstLine="284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Внесение каких-либо изменений в текст накладных после их составления в одностороннем порядке не допускается. Внесение любых исправлений может осуществляться только по согласованию сторон и должно быть удостоверено подписями их ответственных представителей.</w:t>
      </w:r>
    </w:p>
    <w:p w:rsidR="006E6F64" w:rsidRPr="004B17B2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5.2.</w:t>
      </w:r>
      <w:r w:rsidR="006E6F64" w:rsidRPr="004B17B2">
        <w:rPr>
          <w:rFonts w:ascii="Times New Roman" w:hAnsi="Times New Roman"/>
          <w:sz w:val="24"/>
          <w:szCs w:val="24"/>
        </w:rPr>
        <w:t xml:space="preserve"> Товар может происходить из любых стран, на поставку товаров из которых не наложены официальные экономические санкции Российской Федерации и ООН;</w:t>
      </w:r>
    </w:p>
    <w:p w:rsidR="006E6F64" w:rsidRPr="004B17B2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lastRenderedPageBreak/>
        <w:t>5.3.</w:t>
      </w:r>
      <w:r w:rsidR="00AD4A7E">
        <w:rPr>
          <w:rFonts w:ascii="Times New Roman" w:hAnsi="Times New Roman"/>
          <w:sz w:val="24"/>
          <w:szCs w:val="24"/>
        </w:rPr>
        <w:t xml:space="preserve"> </w:t>
      </w:r>
      <w:r w:rsidR="006E6F64" w:rsidRPr="004B17B2">
        <w:rPr>
          <w:rFonts w:ascii="Times New Roman" w:hAnsi="Times New Roman"/>
          <w:sz w:val="24"/>
          <w:szCs w:val="24"/>
        </w:rPr>
        <w:t>Все отпускаемые товары должны соответствовать ГОСТам, ТУ, действующим на момент поставки, иметь сертификаты качества и паспорта (сертификаты) соответствия гигиеническим и стандартным нормам; должны быть разрешены к применению Министерством здравоохранения РФ на территории Российской Федерации. Поставляемый товар должен соответствовать техническим условиям при его использовании и хранении.</w:t>
      </w:r>
    </w:p>
    <w:p w:rsidR="006E6F64" w:rsidRPr="004B17B2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5.4.</w:t>
      </w:r>
      <w:r w:rsidR="00AD4A7E">
        <w:rPr>
          <w:rFonts w:ascii="Times New Roman" w:hAnsi="Times New Roman"/>
          <w:sz w:val="24"/>
          <w:szCs w:val="24"/>
        </w:rPr>
        <w:t xml:space="preserve"> </w:t>
      </w:r>
      <w:r w:rsidR="006E6F64" w:rsidRPr="004B17B2">
        <w:rPr>
          <w:rFonts w:ascii="Times New Roman" w:hAnsi="Times New Roman"/>
          <w:sz w:val="24"/>
          <w:szCs w:val="24"/>
        </w:rPr>
        <w:t>Поставляемый товар должен являться новым (ранее не находившимся в использовании у поставщика и (или) у третьих лиц), не должен находиться в залоге, под арестом или под иным обременением.</w:t>
      </w:r>
    </w:p>
    <w:p w:rsidR="006E6F64" w:rsidRPr="004B17B2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5.5.</w:t>
      </w:r>
      <w:r w:rsidR="00DC6694" w:rsidRPr="00DC6694">
        <w:t xml:space="preserve"> </w:t>
      </w:r>
      <w:r w:rsidR="00DC6694" w:rsidRPr="00DC6694">
        <w:rPr>
          <w:rFonts w:ascii="Times New Roman" w:hAnsi="Times New Roman"/>
          <w:sz w:val="24"/>
          <w:szCs w:val="24"/>
        </w:rPr>
        <w:t xml:space="preserve">Минимальный остаточный срок реализации на все поставляемые </w:t>
      </w:r>
      <w:r w:rsidR="00DC6694">
        <w:rPr>
          <w:rFonts w:ascii="Times New Roman" w:hAnsi="Times New Roman"/>
          <w:sz w:val="24"/>
          <w:szCs w:val="24"/>
        </w:rPr>
        <w:t>корма</w:t>
      </w:r>
      <w:r w:rsidR="00DC6694" w:rsidRPr="00DC6694">
        <w:rPr>
          <w:rFonts w:ascii="Times New Roman" w:hAnsi="Times New Roman"/>
          <w:sz w:val="24"/>
          <w:szCs w:val="24"/>
        </w:rPr>
        <w:t xml:space="preserve"> должен заканчиваться не раньше даты предполагаемого употребления поставляемых </w:t>
      </w:r>
      <w:r w:rsidR="00DC6694">
        <w:rPr>
          <w:rFonts w:ascii="Times New Roman" w:hAnsi="Times New Roman"/>
          <w:sz w:val="24"/>
          <w:szCs w:val="24"/>
        </w:rPr>
        <w:t>кормов</w:t>
      </w:r>
      <w:r w:rsidR="00DC6694" w:rsidRPr="00DC6694">
        <w:rPr>
          <w:rFonts w:ascii="Times New Roman" w:hAnsi="Times New Roman"/>
          <w:sz w:val="24"/>
          <w:szCs w:val="24"/>
        </w:rPr>
        <w:t>.</w:t>
      </w:r>
    </w:p>
    <w:p w:rsidR="00DC6694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5.6.</w:t>
      </w:r>
      <w:r w:rsidR="006E6F64" w:rsidRPr="004B17B2">
        <w:rPr>
          <w:rFonts w:ascii="Times New Roman" w:hAnsi="Times New Roman"/>
          <w:sz w:val="24"/>
          <w:szCs w:val="24"/>
        </w:rPr>
        <w:t xml:space="preserve"> </w:t>
      </w:r>
      <w:r w:rsidR="00DC6694" w:rsidRPr="00DC6694">
        <w:rPr>
          <w:rFonts w:ascii="Times New Roman" w:hAnsi="Times New Roman"/>
          <w:sz w:val="24"/>
          <w:szCs w:val="24"/>
        </w:rPr>
        <w:t xml:space="preserve">Поставщик обязуется соблюдать срок годности используемых </w:t>
      </w:r>
      <w:r w:rsidR="00AD4A7E">
        <w:rPr>
          <w:rFonts w:ascii="Times New Roman" w:hAnsi="Times New Roman"/>
          <w:sz w:val="24"/>
          <w:szCs w:val="24"/>
        </w:rPr>
        <w:t>кормов</w:t>
      </w:r>
      <w:r w:rsidR="00DC6694" w:rsidRPr="00DC6694">
        <w:rPr>
          <w:rFonts w:ascii="Times New Roman" w:hAnsi="Times New Roman"/>
          <w:sz w:val="24"/>
          <w:szCs w:val="24"/>
        </w:rPr>
        <w:t>, установленные изготовителем.</w:t>
      </w:r>
    </w:p>
    <w:p w:rsidR="006E6F64" w:rsidRPr="004B17B2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5.7</w:t>
      </w:r>
      <w:r w:rsidR="006E6F64" w:rsidRPr="004B17B2">
        <w:rPr>
          <w:rFonts w:ascii="Times New Roman" w:hAnsi="Times New Roman"/>
          <w:sz w:val="24"/>
          <w:szCs w:val="24"/>
        </w:rPr>
        <w:t xml:space="preserve"> Поставщик обязан поставить Товар в фабричной упаковке, которая бы обеспечивала его сохранность, товарный вид, предохраняла от всякого рода повреждений при перевозке различными видами транспорта. </w:t>
      </w:r>
    </w:p>
    <w:p w:rsidR="006E6F64" w:rsidRPr="004B17B2" w:rsidRDefault="004B17B2" w:rsidP="007455D0">
      <w:pPr>
        <w:spacing w:after="0" w:line="240" w:lineRule="auto"/>
        <w:ind w:left="-284" w:right="-1" w:firstLine="284"/>
        <w:rPr>
          <w:rFonts w:ascii="Times New Roman" w:hAnsi="Times New Roman"/>
          <w:color w:val="000000"/>
          <w:sz w:val="24"/>
          <w:szCs w:val="24"/>
        </w:rPr>
      </w:pPr>
      <w:r w:rsidRPr="004B17B2">
        <w:rPr>
          <w:rFonts w:ascii="Times New Roman" w:hAnsi="Times New Roman"/>
          <w:color w:val="000000"/>
          <w:sz w:val="24"/>
          <w:szCs w:val="24"/>
        </w:rPr>
        <w:t>5.8.</w:t>
      </w:r>
      <w:r w:rsidR="006E6F64" w:rsidRPr="004B17B2">
        <w:rPr>
          <w:rFonts w:ascii="Times New Roman" w:hAnsi="Times New Roman"/>
          <w:color w:val="000000"/>
          <w:sz w:val="24"/>
          <w:szCs w:val="24"/>
        </w:rPr>
        <w:t xml:space="preserve"> Заказчик вправе, уведомив Поставщика, отказаться от принятия Товара ненадлежащего качества.</w:t>
      </w:r>
    </w:p>
    <w:p w:rsidR="006E6F64" w:rsidRPr="004B17B2" w:rsidRDefault="004B17B2" w:rsidP="007455D0">
      <w:pPr>
        <w:spacing w:after="0" w:line="240" w:lineRule="auto"/>
        <w:ind w:left="-284" w:right="-1" w:firstLine="284"/>
        <w:rPr>
          <w:rFonts w:ascii="Times New Roman" w:hAnsi="Times New Roman"/>
          <w:color w:val="000000"/>
          <w:sz w:val="24"/>
          <w:szCs w:val="24"/>
        </w:rPr>
      </w:pPr>
      <w:r w:rsidRPr="004B17B2">
        <w:rPr>
          <w:rFonts w:ascii="Times New Roman" w:hAnsi="Times New Roman"/>
          <w:color w:val="000000"/>
          <w:sz w:val="24"/>
          <w:szCs w:val="24"/>
        </w:rPr>
        <w:t>5.9</w:t>
      </w:r>
      <w:r w:rsidR="006E6F64" w:rsidRPr="004B17B2">
        <w:rPr>
          <w:rFonts w:ascii="Times New Roman" w:hAnsi="Times New Roman"/>
          <w:color w:val="000000"/>
          <w:sz w:val="24"/>
          <w:szCs w:val="24"/>
        </w:rPr>
        <w:t>. Допоставка или замена Товара ввиду их ненадлежащего качества должна быть осуществлена Поставщиком в течение 5 календарных дней с момента уведомления его об этом со стороны Заказчика.</w:t>
      </w:r>
    </w:p>
    <w:p w:rsidR="007B39E5" w:rsidRDefault="007B39E5" w:rsidP="007455D0">
      <w:pPr>
        <w:pStyle w:val="a4"/>
        <w:suppressLineNumbers/>
        <w:suppressAutoHyphens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DC6694" w:rsidRDefault="00DC6694" w:rsidP="007455D0">
      <w:pPr>
        <w:pStyle w:val="a4"/>
        <w:suppressLineNumbers/>
        <w:suppressAutoHyphens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7B39E5" w:rsidRPr="0053419F" w:rsidRDefault="00F6728A" w:rsidP="007455D0">
      <w:pPr>
        <w:pStyle w:val="a4"/>
        <w:suppressLineNumbers/>
        <w:suppressAutoHyphens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  <w:r w:rsidRPr="0053419F">
        <w:rPr>
          <w:rFonts w:ascii="Times New Roman" w:hAnsi="Times New Roman"/>
          <w:b/>
          <w:caps/>
          <w:sz w:val="24"/>
          <w:szCs w:val="24"/>
        </w:rPr>
        <w:t>6</w:t>
      </w:r>
      <w:r w:rsidR="007B39E5" w:rsidRPr="0053419F">
        <w:rPr>
          <w:rFonts w:ascii="Times New Roman" w:hAnsi="Times New Roman"/>
          <w:b/>
          <w:caps/>
          <w:sz w:val="24"/>
          <w:szCs w:val="24"/>
        </w:rPr>
        <w:t>.  Ответственность сторон</w:t>
      </w:r>
    </w:p>
    <w:p w:rsidR="00B17165" w:rsidRDefault="00B17165" w:rsidP="007455D0">
      <w:pPr>
        <w:pStyle w:val="a4"/>
        <w:suppressLineNumbers/>
        <w:suppressAutoHyphens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DC6694" w:rsidRPr="0053419F" w:rsidRDefault="00DC6694" w:rsidP="007455D0">
      <w:pPr>
        <w:pStyle w:val="a4"/>
        <w:suppressLineNumbers/>
        <w:suppressAutoHyphens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9C4771" w:rsidRPr="0053419F" w:rsidRDefault="009C4771" w:rsidP="009C477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419F">
        <w:rPr>
          <w:rFonts w:ascii="Times New Roman" w:hAnsi="Times New Roman"/>
          <w:sz w:val="24"/>
          <w:szCs w:val="24"/>
        </w:rPr>
        <w:t xml:space="preserve">6.1. За каждый факт неисполнения или ненадлежащего исполнение Поставщиком (Подрядчиком, Исполнителем)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фиксированной суммы, определяемой в следующем порядке (за исключением случаев, предусмотренных п. 6.2. Контракта):  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0" w:name="sub_100301"/>
      <w:r w:rsidRPr="0053419F">
        <w:rPr>
          <w:rFonts w:ascii="Times New Roman" w:hAnsi="Times New Roman"/>
          <w:sz w:val="24"/>
          <w:szCs w:val="24"/>
        </w:rPr>
        <w:t>а) 10 процентов цены контракта (этапа) в случае, если цена Контракта (этапа) не превышает 3 млн. рублей;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" w:name="sub_100302"/>
      <w:bookmarkEnd w:id="0"/>
      <w:r w:rsidRPr="0053419F">
        <w:rPr>
          <w:rFonts w:ascii="Times New Roman" w:hAnsi="Times New Roman"/>
          <w:sz w:val="24"/>
          <w:szCs w:val="24"/>
        </w:rPr>
        <w:t>б) 5 процентов цены контракта (этапа) в случае, если цена Контракта (этапа) составляет от 3 млн. рублей до 50 млн. рублей (включительно);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" w:name="sub_100303"/>
      <w:bookmarkEnd w:id="1"/>
      <w:r w:rsidRPr="0053419F">
        <w:rPr>
          <w:rFonts w:ascii="Times New Roman" w:hAnsi="Times New Roman"/>
          <w:sz w:val="24"/>
          <w:szCs w:val="24"/>
        </w:rPr>
        <w:t>в) 1 процент цены контракта (этапа) в случае, если цена Контракта (этапа) составляет от 50 млн. рублей до 100 млн. рублей (включительно);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" w:name="sub_100304"/>
      <w:bookmarkEnd w:id="2"/>
      <w:r w:rsidRPr="0053419F">
        <w:rPr>
          <w:rFonts w:ascii="Times New Roman" w:hAnsi="Times New Roman"/>
          <w:sz w:val="24"/>
          <w:szCs w:val="24"/>
        </w:rPr>
        <w:t>г) 0,5 процента цены контракта (этапа) в случае, если цена Контракта (этапа) составляет от 100 млн. рублей до 500 млн. рублей (включительно);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" w:name="sub_100305"/>
      <w:bookmarkEnd w:id="3"/>
      <w:r w:rsidRPr="0053419F">
        <w:rPr>
          <w:rFonts w:ascii="Times New Roman" w:hAnsi="Times New Roman"/>
          <w:sz w:val="24"/>
          <w:szCs w:val="24"/>
        </w:rPr>
        <w:t>д) 0,4 процента цены контракта (этапа) в случае, если цена Контракта (этапа) составляет от 500 млн. рублей до 1 млрд. рублей (включительно);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" w:name="sub_100306"/>
      <w:bookmarkEnd w:id="4"/>
      <w:r w:rsidRPr="0053419F">
        <w:rPr>
          <w:rFonts w:ascii="Times New Roman" w:hAnsi="Times New Roman"/>
          <w:sz w:val="24"/>
          <w:szCs w:val="24"/>
        </w:rPr>
        <w:t>е) 0,3 процента цены контракта (этапа) в случае, если цена Контракта (этапа) составляет от 1 млрд. рублей до 2 млрд. рублей (включительно);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" w:name="sub_100307"/>
      <w:bookmarkEnd w:id="5"/>
      <w:r w:rsidRPr="0053419F">
        <w:rPr>
          <w:rFonts w:ascii="Times New Roman" w:hAnsi="Times New Roman"/>
          <w:sz w:val="24"/>
          <w:szCs w:val="24"/>
        </w:rPr>
        <w:t>ж) 0,25 процента цены контракта (этапа) в случае, если цена Контракта (этапа) составляет от 2 млрд. рублей до 5 млрд. рублей (включительно);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7" w:name="sub_100308"/>
      <w:bookmarkEnd w:id="6"/>
      <w:r w:rsidRPr="0053419F">
        <w:rPr>
          <w:rFonts w:ascii="Times New Roman" w:hAnsi="Times New Roman"/>
          <w:sz w:val="24"/>
          <w:szCs w:val="24"/>
        </w:rPr>
        <w:t>з) 0,2 процента цены контракта (этапа) в случае, если цена Контракта (этапа) составляет от 5 млрд. рублей до 10 млрд. рублей (включительно);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8" w:name="sub_100309"/>
      <w:bookmarkEnd w:id="7"/>
      <w:r w:rsidRPr="0053419F">
        <w:rPr>
          <w:rFonts w:ascii="Times New Roman" w:hAnsi="Times New Roman"/>
          <w:sz w:val="24"/>
          <w:szCs w:val="24"/>
        </w:rPr>
        <w:t>и) 0,1 процента цены контракта (этапа) в случае, если цена Контракта (этапа) превышает 10 млрд. рублей.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419F">
        <w:rPr>
          <w:rFonts w:ascii="Times New Roman" w:hAnsi="Times New Roman"/>
          <w:sz w:val="24"/>
          <w:szCs w:val="24"/>
        </w:rPr>
        <w:t>6.2. За каждый факт неисполнения или ненадлежащего исполнения Поставщиком (Подрядчиком, Исполнителем)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суммы, определяемой в следующем порядке: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9" w:name="sub_100601"/>
      <w:r w:rsidRPr="0053419F">
        <w:rPr>
          <w:rFonts w:ascii="Times New Roman" w:hAnsi="Times New Roman"/>
          <w:sz w:val="24"/>
          <w:szCs w:val="24"/>
        </w:rPr>
        <w:t>а) 1000 рублей, если цена Контракта не превышает 3 млн. рублей;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0" w:name="sub_100602"/>
      <w:bookmarkEnd w:id="9"/>
      <w:r w:rsidRPr="0053419F">
        <w:rPr>
          <w:rFonts w:ascii="Times New Roman" w:hAnsi="Times New Roman"/>
          <w:sz w:val="24"/>
          <w:szCs w:val="24"/>
        </w:rPr>
        <w:t>б) 5000 рублей, если цена Контракта составляет от 3 млн. рублей до 50 млн. рублей (включительно);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1" w:name="sub_100603"/>
      <w:bookmarkEnd w:id="10"/>
      <w:r w:rsidRPr="0053419F">
        <w:rPr>
          <w:rFonts w:ascii="Times New Roman" w:hAnsi="Times New Roman"/>
          <w:sz w:val="24"/>
          <w:szCs w:val="24"/>
        </w:rPr>
        <w:lastRenderedPageBreak/>
        <w:t>в) 10000 рублей, если цена Контракта составляет от 50 млн. рублей до 100 млн. рублей (включительно);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2" w:name="sub_100604"/>
      <w:bookmarkEnd w:id="11"/>
      <w:r w:rsidRPr="0053419F">
        <w:rPr>
          <w:rFonts w:ascii="Times New Roman" w:hAnsi="Times New Roman"/>
          <w:sz w:val="24"/>
          <w:szCs w:val="24"/>
        </w:rPr>
        <w:t>г) 100000 рублей, если цена Контракта превышает 100 млн. рублей.</w:t>
      </w:r>
    </w:p>
    <w:bookmarkEnd w:id="8"/>
    <w:bookmarkEnd w:id="12"/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3419F">
        <w:rPr>
          <w:rFonts w:ascii="Times New Roman" w:hAnsi="Times New Roman"/>
          <w:sz w:val="24"/>
          <w:szCs w:val="24"/>
        </w:rPr>
        <w:t>6.3. За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суммы, определяемой в следующем порядке: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left="390"/>
        <w:contextualSpacing/>
        <w:jc w:val="both"/>
        <w:rPr>
          <w:rFonts w:ascii="Times New Roman" w:hAnsi="Times New Roman"/>
          <w:sz w:val="24"/>
          <w:szCs w:val="24"/>
        </w:rPr>
      </w:pPr>
      <w:bookmarkStart w:id="13" w:name="sub_100901"/>
      <w:r w:rsidRPr="0053419F">
        <w:rPr>
          <w:rFonts w:ascii="Times New Roman" w:hAnsi="Times New Roman"/>
          <w:sz w:val="24"/>
          <w:szCs w:val="24"/>
        </w:rPr>
        <w:t>а) 1000 рублей, если цена Контракта не превышает 3 млн. рублей (включительно);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left="390"/>
        <w:contextualSpacing/>
        <w:jc w:val="both"/>
        <w:rPr>
          <w:rFonts w:ascii="Times New Roman" w:hAnsi="Times New Roman"/>
          <w:sz w:val="24"/>
          <w:szCs w:val="24"/>
        </w:rPr>
      </w:pPr>
      <w:bookmarkStart w:id="14" w:name="sub_100902"/>
      <w:bookmarkEnd w:id="13"/>
      <w:r w:rsidRPr="0053419F">
        <w:rPr>
          <w:rFonts w:ascii="Times New Roman" w:hAnsi="Times New Roman"/>
          <w:sz w:val="24"/>
          <w:szCs w:val="24"/>
        </w:rPr>
        <w:t>б) 5000 рублей, если цена Контракта составляет от 3 млн. рублей до 50 млн. рублей (включительно);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left="390"/>
        <w:contextualSpacing/>
        <w:jc w:val="both"/>
        <w:rPr>
          <w:rFonts w:ascii="Times New Roman" w:hAnsi="Times New Roman"/>
          <w:sz w:val="24"/>
          <w:szCs w:val="24"/>
        </w:rPr>
      </w:pPr>
      <w:bookmarkStart w:id="15" w:name="sub_100903"/>
      <w:bookmarkEnd w:id="14"/>
      <w:r w:rsidRPr="0053419F">
        <w:rPr>
          <w:rFonts w:ascii="Times New Roman" w:hAnsi="Times New Roman"/>
          <w:sz w:val="24"/>
          <w:szCs w:val="24"/>
        </w:rPr>
        <w:t>в) 10000 рублей, если цена Контракта составляет от 50 млн. рублей до 100 млн. рублей (включительно);</w:t>
      </w:r>
    </w:p>
    <w:bookmarkEnd w:id="15"/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left="390"/>
        <w:contextualSpacing/>
        <w:jc w:val="both"/>
        <w:rPr>
          <w:rFonts w:ascii="Times New Roman" w:hAnsi="Times New Roman"/>
          <w:sz w:val="24"/>
          <w:szCs w:val="24"/>
        </w:rPr>
      </w:pPr>
      <w:r w:rsidRPr="0053419F">
        <w:rPr>
          <w:rFonts w:ascii="Times New Roman" w:hAnsi="Times New Roman"/>
          <w:sz w:val="24"/>
          <w:szCs w:val="24"/>
        </w:rPr>
        <w:t>г) 100000 рублей, если цена Контракта превышает 100 млн. рублей.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3419F">
        <w:rPr>
          <w:rFonts w:ascii="Times New Roman" w:hAnsi="Times New Roman"/>
          <w:sz w:val="24"/>
          <w:szCs w:val="24"/>
        </w:rPr>
        <w:t xml:space="preserve">6.4. В случае просрочки исполнения обязательств Заказчиком Поставщик (Подрядчик, Исполнитель) вправе потребовать уплаты неустойки в размере одной трехсотой действующей на дату уплаты пени </w:t>
      </w:r>
      <w:hyperlink r:id="rId6" w:history="1">
        <w:r w:rsidRPr="0053419F">
          <w:rPr>
            <w:rFonts w:ascii="Times New Roman" w:hAnsi="Times New Roman"/>
            <w:sz w:val="24"/>
            <w:szCs w:val="24"/>
          </w:rPr>
          <w:t>ставки рефинансирования</w:t>
        </w:r>
      </w:hyperlink>
      <w:r w:rsidRPr="0053419F">
        <w:rPr>
          <w:rFonts w:ascii="Times New Roman" w:hAnsi="Times New Roman"/>
          <w:sz w:val="24"/>
          <w:szCs w:val="24"/>
        </w:rPr>
        <w:t xml:space="preserve"> Центрального банка Российской Федерации от не уплаченной в срок суммы.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3419F">
        <w:rPr>
          <w:rFonts w:ascii="Times New Roman" w:hAnsi="Times New Roman"/>
          <w:sz w:val="24"/>
          <w:szCs w:val="24"/>
        </w:rP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3419F">
        <w:rPr>
          <w:rFonts w:ascii="Times New Roman" w:hAnsi="Times New Roman"/>
          <w:sz w:val="24"/>
          <w:szCs w:val="24"/>
        </w:rPr>
        <w:t xml:space="preserve">6.5.   В случае просрочки исполнения Поставщиком (Подрядчиком, Исполнителем)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(Подрядчиком, Исполнителем) обязательств, предусмотренных контрактом, Заказчик направляет Поставщику (Подрядчику, Исполнителю) требование об уплате неустоек (штрафов, пени). 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3419F">
        <w:rPr>
          <w:rFonts w:ascii="Times New Roman" w:hAnsi="Times New Roman"/>
          <w:sz w:val="24"/>
          <w:szCs w:val="24"/>
        </w:rPr>
        <w:t xml:space="preserve">         Пеня начисляется за каждый день просрочки исполнения Поставщиком (Подрядчиком, Исполнителем) обязательства, предусмотренного Контрактом, в размере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Исполнителем).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3419F">
        <w:rPr>
          <w:rFonts w:ascii="Times New Roman" w:hAnsi="Times New Roman"/>
          <w:sz w:val="24"/>
          <w:szCs w:val="24"/>
        </w:rPr>
        <w:t xml:space="preserve">         Общая сумма начисленной неустойки (штрафов, пени) за неисполнение или ненадлежащее исполнение Поставщиком (Подрядчиком, Исполнителем) обязательств, предусмотренных Контрактом, не может превышать цену Контракта.</w:t>
      </w:r>
    </w:p>
    <w:p w:rsidR="009C4771" w:rsidRPr="0053419F" w:rsidRDefault="009C4771" w:rsidP="009C477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419F">
        <w:rPr>
          <w:rFonts w:ascii="Times New Roman" w:hAnsi="Times New Roman"/>
          <w:sz w:val="24"/>
          <w:szCs w:val="24"/>
        </w:rPr>
        <w:t>6.6.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9C4771" w:rsidRPr="0053419F" w:rsidRDefault="009C4771" w:rsidP="009C477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419F">
        <w:rPr>
          <w:rFonts w:ascii="Times New Roman" w:hAnsi="Times New Roman"/>
          <w:sz w:val="24"/>
          <w:szCs w:val="24"/>
        </w:rPr>
        <w:t>6.7. Истечение срока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:rsidR="009C4771" w:rsidRDefault="009C4771" w:rsidP="009C477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3419F">
        <w:rPr>
          <w:rFonts w:ascii="Times New Roman" w:hAnsi="Times New Roman"/>
          <w:sz w:val="24"/>
          <w:szCs w:val="24"/>
        </w:rPr>
        <w:t xml:space="preserve">6.8. </w:t>
      </w:r>
      <w:r w:rsidRPr="0053419F">
        <w:rPr>
          <w:rFonts w:ascii="Times New Roman" w:eastAsia="Times New Roman" w:hAnsi="Times New Roman"/>
          <w:sz w:val="24"/>
          <w:szCs w:val="24"/>
          <w:lang w:eastAsia="ru-RU"/>
        </w:rPr>
        <w:t>В случае неисполнения или ненадлежащего исполнения Поставщиком (Подрядчиком, Исполнителем) обязательств, предусмотренных Контрактом, Заказчик вправе взыскать размер начисленных неустоек (штрафа, пени) за счет денежных средств, внесенных Поставщиком (Подрядчиком, Исполнителем) в качестве обеспечения исполнения Контракта. В случае если размер начисленных неустоек (штрафа, пени) превышает сумму денежных средств, внесенных Поставщиком (Подрядчиком, Исполнителем) в качестве обеспечения исполнения Контракта, Заказчик вправе удержать денежные средства, внесенные Поставщиком (Подрядчиком, Исполнителем) в качестве обеспечения исполнения Контракта в полном объеме, а также направить Поставщику (Подрядчику, Исполнителю) требование об уплате оставшегося размера неустоек (штрафов, пеней).</w:t>
      </w:r>
    </w:p>
    <w:p w:rsidR="001E7EEF" w:rsidRDefault="001E7EEF" w:rsidP="009C477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E7EEF" w:rsidRPr="009C4771" w:rsidRDefault="001E7EEF" w:rsidP="009C477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B39E5" w:rsidRDefault="00F6728A" w:rsidP="007455D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  <w:r w:rsidRPr="004B17B2">
        <w:rPr>
          <w:rFonts w:ascii="Times New Roman" w:hAnsi="Times New Roman"/>
          <w:b/>
          <w:caps/>
          <w:sz w:val="24"/>
          <w:szCs w:val="24"/>
        </w:rPr>
        <w:t>7</w:t>
      </w:r>
      <w:r w:rsidR="007B39E5" w:rsidRPr="004B17B2">
        <w:rPr>
          <w:rFonts w:ascii="Times New Roman" w:hAnsi="Times New Roman"/>
          <w:b/>
          <w:caps/>
          <w:sz w:val="24"/>
          <w:szCs w:val="24"/>
        </w:rPr>
        <w:t>.  ПРОЧИЕ УСЛОВИЯ</w:t>
      </w:r>
    </w:p>
    <w:p w:rsidR="00B17165" w:rsidRPr="004B17B2" w:rsidRDefault="00B17165" w:rsidP="007455D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7B39E5" w:rsidRPr="004B17B2" w:rsidRDefault="007B39E5" w:rsidP="007455D0">
      <w:pPr>
        <w:pStyle w:val="a4"/>
        <w:widowControl/>
        <w:numPr>
          <w:ilvl w:val="1"/>
          <w:numId w:val="21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По вопросам, не предусмотренным настоящим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ом</w:t>
      </w:r>
      <w:r w:rsidRPr="004B17B2">
        <w:rPr>
          <w:rFonts w:ascii="Times New Roman" w:hAnsi="Times New Roman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:rsidR="00F6728A" w:rsidRPr="004B17B2" w:rsidRDefault="00F6728A" w:rsidP="007455D0">
      <w:pPr>
        <w:pStyle w:val="a4"/>
        <w:widowControl/>
        <w:numPr>
          <w:ilvl w:val="1"/>
          <w:numId w:val="21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Все споры и разногласия, которые могут возникать при исполнении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, Стороны урегулируют путем переговоров.</w:t>
      </w:r>
    </w:p>
    <w:p w:rsidR="00F6728A" w:rsidRPr="004B17B2" w:rsidRDefault="00F6728A" w:rsidP="007455D0">
      <w:pPr>
        <w:pStyle w:val="a4"/>
        <w:widowControl/>
        <w:numPr>
          <w:ilvl w:val="1"/>
          <w:numId w:val="21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lastRenderedPageBreak/>
        <w:t xml:space="preserve">Все неурегулированные споры, касающиеся исполнения данного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, подлежат рассмотрению в Арбитражном суде Санкт-Петербурга и Ленинградской области.</w:t>
      </w:r>
    </w:p>
    <w:p w:rsidR="00EA3EC0" w:rsidRPr="004B17B2" w:rsidRDefault="00EA3EC0" w:rsidP="007455D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B39E5" w:rsidRDefault="00F6728A" w:rsidP="007455D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bCs/>
          <w:sz w:val="24"/>
          <w:szCs w:val="24"/>
        </w:rPr>
      </w:pPr>
      <w:r w:rsidRPr="004B17B2">
        <w:rPr>
          <w:rFonts w:ascii="Times New Roman" w:hAnsi="Times New Roman"/>
          <w:b/>
          <w:bCs/>
          <w:sz w:val="24"/>
          <w:szCs w:val="24"/>
        </w:rPr>
        <w:t>8</w:t>
      </w:r>
      <w:r w:rsidR="007B39E5" w:rsidRPr="004B17B2">
        <w:rPr>
          <w:rFonts w:ascii="Times New Roman" w:hAnsi="Times New Roman"/>
          <w:b/>
          <w:bCs/>
          <w:sz w:val="24"/>
          <w:szCs w:val="24"/>
        </w:rPr>
        <w:t>.  ФОРС-МАЖОРНЫЕ ОБСТОЯТЕЛЬСТВА</w:t>
      </w:r>
    </w:p>
    <w:p w:rsidR="007B39E5" w:rsidRPr="004B17B2" w:rsidRDefault="00050352" w:rsidP="007455D0">
      <w:pPr>
        <w:pStyle w:val="a4"/>
        <w:widowControl/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8.1. </w:t>
      </w:r>
      <w:r w:rsidR="007B39E5" w:rsidRPr="004B17B2">
        <w:rPr>
          <w:rFonts w:ascii="Times New Roman" w:hAnsi="Times New Roman"/>
          <w:sz w:val="24"/>
          <w:szCs w:val="24"/>
        </w:rPr>
        <w:t xml:space="preserve">В случае наступления обстоятельств непреодолимой силы (форс-мажор), как то: стихийные бедствия, военные действия, блокады, забастовки, пожары, а также издания актов государственной власти и </w:t>
      </w:r>
      <w:proofErr w:type="gramStart"/>
      <w:r w:rsidR="007B39E5" w:rsidRPr="004B17B2">
        <w:rPr>
          <w:rFonts w:ascii="Times New Roman" w:hAnsi="Times New Roman"/>
          <w:sz w:val="24"/>
          <w:szCs w:val="24"/>
        </w:rPr>
        <w:t>органов  местного</w:t>
      </w:r>
      <w:proofErr w:type="gramEnd"/>
      <w:r w:rsidR="007B39E5" w:rsidRPr="004B17B2">
        <w:rPr>
          <w:rFonts w:ascii="Times New Roman" w:hAnsi="Times New Roman"/>
          <w:sz w:val="24"/>
          <w:szCs w:val="24"/>
        </w:rPr>
        <w:t xml:space="preserve"> самоуправления, повлекших за собой полное или частичное невыполнение обязательств по настоящему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у</w:t>
      </w:r>
      <w:r w:rsidR="007B39E5" w:rsidRPr="004B17B2">
        <w:rPr>
          <w:rFonts w:ascii="Times New Roman" w:hAnsi="Times New Roman"/>
          <w:sz w:val="24"/>
          <w:szCs w:val="24"/>
        </w:rPr>
        <w:t xml:space="preserve">, Стороны освобождаются от выполнения обязательств на период действия этих обстоятельств. О наступлении обстоятельств форс-мажора Стороны уведомляют друг друга в письменной форме со ссылкой на конкретные обстоятельства, делающие невозможным выполнение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="007B39E5" w:rsidRPr="004B17B2">
        <w:rPr>
          <w:rFonts w:ascii="Times New Roman" w:hAnsi="Times New Roman"/>
          <w:sz w:val="24"/>
          <w:szCs w:val="24"/>
        </w:rPr>
        <w:t xml:space="preserve"> и документальным подтверждением.</w:t>
      </w:r>
    </w:p>
    <w:p w:rsidR="007B39E5" w:rsidRPr="004B17B2" w:rsidRDefault="007B39E5" w:rsidP="007455D0">
      <w:pPr>
        <w:pStyle w:val="a4"/>
        <w:spacing w:after="0"/>
        <w:ind w:left="-284" w:right="-1" w:firstLine="284"/>
        <w:rPr>
          <w:rFonts w:ascii="Times New Roman" w:hAnsi="Times New Roman"/>
          <w:sz w:val="24"/>
          <w:szCs w:val="24"/>
        </w:rPr>
      </w:pPr>
    </w:p>
    <w:p w:rsidR="007B39E5" w:rsidRDefault="0066372B" w:rsidP="00DF240C">
      <w:pPr>
        <w:pStyle w:val="a4"/>
        <w:numPr>
          <w:ilvl w:val="0"/>
          <w:numId w:val="11"/>
        </w:numPr>
        <w:spacing w:after="0"/>
        <w:ind w:right="-1"/>
        <w:jc w:val="center"/>
        <w:rPr>
          <w:rFonts w:ascii="Times New Roman" w:hAnsi="Times New Roman"/>
          <w:b/>
          <w:caps/>
          <w:sz w:val="24"/>
          <w:szCs w:val="24"/>
        </w:rPr>
      </w:pPr>
      <w:proofErr w:type="gramStart"/>
      <w:r w:rsidRPr="004B17B2">
        <w:rPr>
          <w:rFonts w:ascii="Times New Roman" w:hAnsi="Times New Roman"/>
          <w:b/>
          <w:caps/>
          <w:sz w:val="24"/>
          <w:szCs w:val="24"/>
        </w:rPr>
        <w:t>Срок  ДЕЙСТВИя</w:t>
      </w:r>
      <w:proofErr w:type="gramEnd"/>
      <w:r w:rsidRPr="004B17B2">
        <w:rPr>
          <w:rFonts w:ascii="Times New Roman" w:hAnsi="Times New Roman"/>
          <w:b/>
          <w:caps/>
          <w:sz w:val="24"/>
          <w:szCs w:val="24"/>
        </w:rPr>
        <w:t xml:space="preserve"> </w:t>
      </w:r>
      <w:r w:rsidR="0017316A">
        <w:rPr>
          <w:rFonts w:ascii="Times New Roman" w:hAnsi="Times New Roman"/>
          <w:b/>
          <w:caps/>
          <w:sz w:val="24"/>
          <w:szCs w:val="24"/>
        </w:rPr>
        <w:t>Контракт</w:t>
      </w:r>
      <w:r w:rsidRPr="004B17B2">
        <w:rPr>
          <w:rFonts w:ascii="Times New Roman" w:hAnsi="Times New Roman"/>
          <w:b/>
          <w:caps/>
          <w:sz w:val="24"/>
          <w:szCs w:val="24"/>
        </w:rPr>
        <w:t>а</w:t>
      </w:r>
      <w:r w:rsidR="007B39E5" w:rsidRPr="004B17B2">
        <w:rPr>
          <w:rFonts w:ascii="Times New Roman" w:hAnsi="Times New Roman"/>
          <w:b/>
          <w:caps/>
          <w:sz w:val="24"/>
          <w:szCs w:val="24"/>
        </w:rPr>
        <w:t xml:space="preserve"> и ОСНОВАНИЯ ДЛЯ его прекращениЯ</w:t>
      </w:r>
    </w:p>
    <w:p w:rsidR="00DF240C" w:rsidRPr="004B17B2" w:rsidRDefault="00DF240C" w:rsidP="00DF240C">
      <w:pPr>
        <w:pStyle w:val="a4"/>
        <w:spacing w:after="0"/>
        <w:ind w:left="360" w:right="-1"/>
        <w:rPr>
          <w:rFonts w:ascii="Times New Roman" w:hAnsi="Times New Roman"/>
          <w:b/>
          <w:caps/>
          <w:sz w:val="24"/>
          <w:szCs w:val="24"/>
        </w:rPr>
      </w:pPr>
    </w:p>
    <w:p w:rsidR="007B39E5" w:rsidRPr="004B17B2" w:rsidRDefault="000C29F9" w:rsidP="007455D0">
      <w:pPr>
        <w:pStyle w:val="a4"/>
        <w:widowControl/>
        <w:numPr>
          <w:ilvl w:val="1"/>
          <w:numId w:val="11"/>
        </w:numPr>
        <w:autoSpaceDE/>
        <w:autoSpaceDN/>
        <w:adjustRightInd/>
        <w:spacing w:after="0"/>
        <w:ind w:left="-284" w:right="-1" w:firstLine="568"/>
        <w:jc w:val="both"/>
        <w:rPr>
          <w:rFonts w:ascii="Times New Roman" w:hAnsi="Times New Roman"/>
          <w:sz w:val="24"/>
          <w:szCs w:val="24"/>
        </w:rPr>
      </w:pPr>
      <w:r w:rsidRPr="000C29F9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 xml:space="preserve">астоящий Контракт </w:t>
      </w:r>
      <w:r w:rsidRPr="000C29F9">
        <w:rPr>
          <w:rFonts w:ascii="Times New Roman" w:hAnsi="Times New Roman"/>
          <w:sz w:val="24"/>
          <w:szCs w:val="24"/>
        </w:rPr>
        <w:t xml:space="preserve">вступает в силу с момента его подписания Сторонами, и действует </w:t>
      </w:r>
      <w:r w:rsidRPr="00570557">
        <w:rPr>
          <w:rFonts w:ascii="Times New Roman" w:hAnsi="Times New Roman"/>
          <w:sz w:val="24"/>
          <w:szCs w:val="24"/>
        </w:rPr>
        <w:t>до 31 декабря 20</w:t>
      </w:r>
      <w:r w:rsidR="001E7EEF">
        <w:rPr>
          <w:rFonts w:ascii="Times New Roman" w:hAnsi="Times New Roman"/>
          <w:sz w:val="24"/>
          <w:szCs w:val="24"/>
        </w:rPr>
        <w:t>2</w:t>
      </w:r>
      <w:r w:rsidR="00E83508">
        <w:rPr>
          <w:rFonts w:ascii="Times New Roman" w:hAnsi="Times New Roman"/>
          <w:sz w:val="24"/>
          <w:szCs w:val="24"/>
        </w:rPr>
        <w:t>4</w:t>
      </w:r>
      <w:r w:rsidRPr="00570557">
        <w:rPr>
          <w:rFonts w:ascii="Times New Roman" w:hAnsi="Times New Roman"/>
          <w:sz w:val="24"/>
          <w:szCs w:val="24"/>
        </w:rPr>
        <w:t xml:space="preserve"> года, а в части</w:t>
      </w:r>
      <w:r w:rsidRPr="000C29F9">
        <w:rPr>
          <w:rFonts w:ascii="Times New Roman" w:hAnsi="Times New Roman"/>
          <w:sz w:val="24"/>
          <w:szCs w:val="24"/>
        </w:rPr>
        <w:t xml:space="preserve"> взаиморасчётов – до полного исполнения обязательств </w:t>
      </w:r>
      <w:r w:rsidR="0066372B" w:rsidRPr="004B17B2">
        <w:rPr>
          <w:rFonts w:ascii="Times New Roman" w:hAnsi="Times New Roman"/>
          <w:sz w:val="24"/>
          <w:szCs w:val="24"/>
        </w:rPr>
        <w:t xml:space="preserve">Расторжение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66372B" w:rsidRPr="004B17B2">
        <w:rPr>
          <w:rFonts w:ascii="Times New Roman" w:hAnsi="Times New Roman"/>
          <w:sz w:val="24"/>
          <w:szCs w:val="24"/>
        </w:rPr>
        <w:t>а</w:t>
      </w:r>
      <w:r w:rsidR="007B39E5" w:rsidRPr="004B17B2">
        <w:rPr>
          <w:rFonts w:ascii="Times New Roman" w:hAnsi="Times New Roman"/>
          <w:sz w:val="24"/>
          <w:szCs w:val="24"/>
        </w:rPr>
        <w:t xml:space="preserve"> допускается по соглашению сторон, по решению суда или в связи с односторонним отказом стороны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="007B39E5" w:rsidRPr="004B17B2">
        <w:rPr>
          <w:rFonts w:ascii="Times New Roman" w:hAnsi="Times New Roman"/>
          <w:sz w:val="24"/>
          <w:szCs w:val="24"/>
        </w:rPr>
        <w:t xml:space="preserve"> от исполнения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="007B39E5" w:rsidRPr="004B17B2">
        <w:rPr>
          <w:rFonts w:ascii="Times New Roman" w:hAnsi="Times New Roman"/>
          <w:sz w:val="24"/>
          <w:szCs w:val="24"/>
        </w:rPr>
        <w:t xml:space="preserve"> в соответствии с гражданским законодательством.</w:t>
      </w:r>
    </w:p>
    <w:p w:rsidR="007B39E5" w:rsidRPr="004B17B2" w:rsidRDefault="007B39E5" w:rsidP="007455D0">
      <w:pPr>
        <w:pStyle w:val="a4"/>
        <w:widowControl/>
        <w:numPr>
          <w:ilvl w:val="1"/>
          <w:numId w:val="11"/>
        </w:numPr>
        <w:autoSpaceDE/>
        <w:autoSpaceDN/>
        <w:adjustRightInd/>
        <w:spacing w:after="0"/>
        <w:ind w:left="-284" w:right="-1" w:firstLine="568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Заказчик вправе в одностороннем порядке отказаться от испо</w:t>
      </w:r>
      <w:r w:rsidR="0066372B" w:rsidRPr="004B17B2">
        <w:rPr>
          <w:rFonts w:ascii="Times New Roman" w:hAnsi="Times New Roman"/>
          <w:sz w:val="24"/>
          <w:szCs w:val="24"/>
        </w:rPr>
        <w:t xml:space="preserve">лнения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66372B" w:rsidRPr="004B17B2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 xml:space="preserve"> в соответствии с ч.2 ст.407 ГК РФ, ст.523 ГК РФ и потребовать возмещения причиненных убытков в случае следующих существенных нарушений Поставщиком условий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99477B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:</w:t>
      </w:r>
    </w:p>
    <w:p w:rsidR="007B39E5" w:rsidRPr="004B17B2" w:rsidRDefault="007B39E5" w:rsidP="007455D0">
      <w:pPr>
        <w:pStyle w:val="a4"/>
        <w:widowControl/>
        <w:numPr>
          <w:ilvl w:val="2"/>
          <w:numId w:val="11"/>
        </w:numPr>
        <w:tabs>
          <w:tab w:val="left" w:pos="1134"/>
        </w:tabs>
        <w:autoSpaceDE/>
        <w:autoSpaceDN/>
        <w:adjustRightInd/>
        <w:spacing w:after="0"/>
        <w:ind w:left="-284" w:right="-1" w:firstLine="568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pacing w:val="-1"/>
          <w:sz w:val="24"/>
          <w:szCs w:val="24"/>
        </w:rPr>
        <w:t>Поставщик поставил товар ненадлежащего качества с недостатками, которые не могут быть устранены в приемлемый для Заказчика срок.</w:t>
      </w:r>
    </w:p>
    <w:p w:rsidR="007B39E5" w:rsidRPr="004B17B2" w:rsidRDefault="007B39E5" w:rsidP="007455D0">
      <w:pPr>
        <w:pStyle w:val="a4"/>
        <w:widowControl/>
        <w:numPr>
          <w:ilvl w:val="2"/>
          <w:numId w:val="11"/>
        </w:numPr>
        <w:tabs>
          <w:tab w:val="left" w:pos="1134"/>
        </w:tabs>
        <w:autoSpaceDE/>
        <w:autoSpaceDN/>
        <w:adjustRightInd/>
        <w:spacing w:after="0"/>
        <w:ind w:left="-284" w:right="-1" w:firstLine="568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Задержка в сроках поставки Товара, предусмотренных условиями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, составляет более 5-ти календарных дней.</w:t>
      </w:r>
    </w:p>
    <w:p w:rsidR="007B39E5" w:rsidRPr="004B17B2" w:rsidRDefault="004B17B2" w:rsidP="007455D0">
      <w:pPr>
        <w:pStyle w:val="a4"/>
        <w:widowControl/>
        <w:numPr>
          <w:ilvl w:val="2"/>
          <w:numId w:val="11"/>
        </w:numPr>
        <w:tabs>
          <w:tab w:val="left" w:pos="1134"/>
        </w:tabs>
        <w:spacing w:after="0"/>
        <w:ind w:left="-284" w:right="-1" w:firstLine="568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Отсутствие финансирования не по вине заказчика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 xml:space="preserve">. </w:t>
      </w:r>
    </w:p>
    <w:p w:rsidR="00942BCC" w:rsidRPr="004B17B2" w:rsidRDefault="00D942A1" w:rsidP="007455D0">
      <w:pPr>
        <w:pStyle w:val="ac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-284" w:right="-1" w:firstLine="568"/>
        <w:jc w:val="both"/>
        <w:rPr>
          <w:rFonts w:ascii="Times New Roman" w:eastAsiaTheme="minorHAnsi" w:hAnsi="Times New Roman"/>
          <w:sz w:val="24"/>
          <w:szCs w:val="24"/>
        </w:rPr>
      </w:pPr>
      <w:r w:rsidRPr="005E26DC">
        <w:rPr>
          <w:rFonts w:ascii="Times New Roman" w:hAnsi="Times New Roman"/>
          <w:sz w:val="24"/>
          <w:szCs w:val="24"/>
        </w:rPr>
        <w:t xml:space="preserve">Решение заказчика об одностороннем отказе от исполнения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Pr="005E26DC"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t>не позднее чем в течении трех дней с даты</w:t>
      </w:r>
      <w:r w:rsidRPr="005E26DC">
        <w:rPr>
          <w:rFonts w:ascii="Times New Roman" w:hAnsi="Times New Roman"/>
          <w:sz w:val="24"/>
          <w:szCs w:val="24"/>
        </w:rPr>
        <w:t xml:space="preserve"> принятия указанного решения</w:t>
      </w:r>
      <w:r w:rsidR="00E83508">
        <w:rPr>
          <w:rFonts w:ascii="Times New Roman" w:hAnsi="Times New Roman"/>
          <w:sz w:val="24"/>
          <w:szCs w:val="24"/>
        </w:rPr>
        <w:t xml:space="preserve"> </w:t>
      </w:r>
      <w:r w:rsidR="00942BCC" w:rsidRPr="0099477B">
        <w:rPr>
          <w:rFonts w:ascii="Times New Roman" w:eastAsiaTheme="minorHAnsi" w:hAnsi="Times New Roman"/>
          <w:sz w:val="24"/>
          <w:szCs w:val="24"/>
        </w:rPr>
        <w:t xml:space="preserve">направляется поставщику по почте заказным письмом с уведомлением о вручении по адресу поставщика, указанному в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942BCC" w:rsidRPr="0099477B">
        <w:rPr>
          <w:rFonts w:ascii="Times New Roman" w:eastAsiaTheme="minorHAnsi" w:hAnsi="Times New Roman"/>
          <w:sz w:val="24"/>
          <w:szCs w:val="24"/>
        </w:rPr>
        <w:t>е, а также телеграммой, либо посредством факсимильной связи, либо по адресу электронной почты, либо с использованием иных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 xml:space="preserve"> средств связи и доставки, обеспечивающих фиксирование такого уведомления и получение заказчиком подтверждения о его вручении поставщику.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 xml:space="preserve">е. </w:t>
      </w:r>
      <w:r w:rsidR="00942BCC" w:rsidRPr="004B17B2">
        <w:rPr>
          <w:rFonts w:ascii="Times New Roman" w:hAnsi="Times New Roman"/>
          <w:sz w:val="24"/>
          <w:szCs w:val="24"/>
        </w:rPr>
        <w:t xml:space="preserve">Настоящий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942BCC" w:rsidRPr="004B17B2">
        <w:rPr>
          <w:rFonts w:ascii="Times New Roman" w:hAnsi="Times New Roman"/>
          <w:sz w:val="24"/>
          <w:szCs w:val="24"/>
        </w:rPr>
        <w:t xml:space="preserve"> считается расторгнутым через десять календарных дней с даты надлежащего уведомления Поставщика об одностороннем отказе от исполнения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>а.</w:t>
      </w:r>
    </w:p>
    <w:p w:rsidR="00942BCC" w:rsidRPr="004B17B2" w:rsidRDefault="00942BCC" w:rsidP="007455D0">
      <w:pPr>
        <w:pStyle w:val="ac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-284" w:right="-1" w:firstLine="568"/>
        <w:jc w:val="both"/>
        <w:rPr>
          <w:rFonts w:ascii="Times New Roman" w:eastAsiaTheme="minorHAnsi" w:hAnsi="Times New Roman"/>
          <w:sz w:val="24"/>
          <w:szCs w:val="24"/>
        </w:rPr>
      </w:pPr>
      <w:r w:rsidRPr="004B17B2">
        <w:rPr>
          <w:rFonts w:ascii="Times New Roman" w:eastAsiaTheme="minorHAnsi" w:hAnsi="Times New Roman"/>
          <w:sz w:val="24"/>
          <w:szCs w:val="24"/>
        </w:rPr>
        <w:t xml:space="preserve">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Pr="004B17B2">
        <w:rPr>
          <w:rFonts w:ascii="Times New Roman" w:eastAsiaTheme="minorHAnsi" w:hAnsi="Times New Roman"/>
          <w:sz w:val="24"/>
          <w:szCs w:val="24"/>
        </w:rPr>
        <w:t>а в единой информационной системе.</w:t>
      </w:r>
    </w:p>
    <w:p w:rsidR="00AD5FBC" w:rsidRPr="004B17B2" w:rsidRDefault="00050352" w:rsidP="007455D0">
      <w:pPr>
        <w:autoSpaceDE w:val="0"/>
        <w:autoSpaceDN w:val="0"/>
        <w:adjustRightInd w:val="0"/>
        <w:spacing w:after="0" w:line="240" w:lineRule="auto"/>
        <w:ind w:left="-284" w:right="-1" w:firstLine="426"/>
        <w:jc w:val="both"/>
        <w:rPr>
          <w:rFonts w:ascii="Times New Roman" w:eastAsiaTheme="minorHAnsi" w:hAnsi="Times New Roman"/>
          <w:i/>
          <w:iCs/>
          <w:sz w:val="24"/>
          <w:szCs w:val="24"/>
          <w:shd w:val="clear" w:color="auto" w:fill="F0F0F0"/>
        </w:rPr>
      </w:pPr>
      <w:r w:rsidRPr="004B17B2">
        <w:rPr>
          <w:rFonts w:ascii="Times New Roman" w:eastAsiaTheme="minorHAnsi" w:hAnsi="Times New Roman"/>
          <w:sz w:val="24"/>
          <w:szCs w:val="24"/>
        </w:rPr>
        <w:t>9.</w:t>
      </w:r>
      <w:r w:rsidR="00263D34" w:rsidRPr="00263D34">
        <w:rPr>
          <w:rFonts w:ascii="Times New Roman" w:eastAsiaTheme="minorHAnsi" w:hAnsi="Times New Roman"/>
          <w:sz w:val="24"/>
          <w:szCs w:val="24"/>
        </w:rPr>
        <w:t>5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>.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Поставщик вправе принять решение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по основаниям, предусмотренным </w:t>
      </w:r>
      <w:hyperlink r:id="rId7" w:history="1">
        <w:r w:rsidR="00AD5FBC" w:rsidRPr="004B17B2">
          <w:rPr>
            <w:rFonts w:ascii="Times New Roman" w:eastAsiaTheme="minorHAnsi" w:hAnsi="Times New Roman"/>
            <w:sz w:val="24"/>
            <w:szCs w:val="24"/>
          </w:rPr>
          <w:t>Гражданским кодексом</w:t>
        </w:r>
      </w:hyperlink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Российской Федерации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>.</w:t>
      </w:r>
    </w:p>
    <w:p w:rsidR="00AD5FBC" w:rsidRPr="004B17B2" w:rsidRDefault="00050352" w:rsidP="00E916D3">
      <w:pPr>
        <w:autoSpaceDE w:val="0"/>
        <w:autoSpaceDN w:val="0"/>
        <w:adjustRightInd w:val="0"/>
        <w:spacing w:after="0" w:line="240" w:lineRule="auto"/>
        <w:ind w:left="-284" w:right="-1" w:firstLine="426"/>
        <w:jc w:val="both"/>
        <w:rPr>
          <w:rFonts w:ascii="Times New Roman" w:eastAsiaTheme="minorHAnsi" w:hAnsi="Times New Roman"/>
          <w:sz w:val="24"/>
          <w:szCs w:val="24"/>
        </w:rPr>
      </w:pPr>
      <w:r w:rsidRPr="004B17B2">
        <w:rPr>
          <w:rFonts w:ascii="Times New Roman" w:eastAsiaTheme="minorHAnsi" w:hAnsi="Times New Roman"/>
          <w:sz w:val="24"/>
          <w:szCs w:val="24"/>
        </w:rPr>
        <w:t>9.</w:t>
      </w:r>
      <w:r w:rsidR="00263D34" w:rsidRPr="00263D34">
        <w:rPr>
          <w:rFonts w:ascii="Times New Roman" w:eastAsiaTheme="minorHAnsi" w:hAnsi="Times New Roman"/>
          <w:sz w:val="24"/>
          <w:szCs w:val="24"/>
        </w:rPr>
        <w:t>5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>.1</w:t>
      </w:r>
      <w:r w:rsidR="00942BCC" w:rsidRPr="00D942A1">
        <w:rPr>
          <w:rFonts w:ascii="Times New Roman" w:eastAsiaTheme="minorHAnsi" w:hAnsi="Times New Roman"/>
          <w:sz w:val="24"/>
          <w:szCs w:val="24"/>
        </w:rPr>
        <w:t>.</w:t>
      </w:r>
      <w:r w:rsidR="00D942A1" w:rsidRPr="00D942A1">
        <w:rPr>
          <w:rFonts w:ascii="Times New Roman" w:hAnsi="Times New Roman"/>
          <w:sz w:val="24"/>
          <w:szCs w:val="24"/>
        </w:rPr>
        <w:t xml:space="preserve">Решение поставщика об одностороннем отказе от исполнения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D942A1" w:rsidRPr="00D942A1">
        <w:rPr>
          <w:rFonts w:ascii="Times New Roman" w:hAnsi="Times New Roman"/>
          <w:sz w:val="24"/>
          <w:szCs w:val="24"/>
        </w:rPr>
        <w:t>а не позднее чем в течение трех рабочих дней с даты принятия такого решения</w:t>
      </w:r>
      <w:r w:rsidR="00AD5FBC" w:rsidRPr="00D942A1">
        <w:rPr>
          <w:rFonts w:ascii="Times New Roman" w:eastAsiaTheme="minorHAnsi" w:hAnsi="Times New Roman"/>
          <w:sz w:val="24"/>
          <w:szCs w:val="24"/>
        </w:rPr>
        <w:t>,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направляется заказчику по почте заказным письмом с уведомлением о вручении по адресу заказчика, указанному в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поставщиком подтверждения о его вручении заказчику. Выполнение поставщиком требований настоящей части считается надлежащим уведомлением заказчика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>а. Датой такого надлежащего уведомления признается дата получения поставщиком подтверждения о вручении заказчику указанного уведомления.</w:t>
      </w:r>
    </w:p>
    <w:p w:rsidR="00AD5FBC" w:rsidRPr="004B17B2" w:rsidRDefault="00263D34" w:rsidP="00E916D3">
      <w:pPr>
        <w:autoSpaceDE w:val="0"/>
        <w:autoSpaceDN w:val="0"/>
        <w:adjustRightInd w:val="0"/>
        <w:spacing w:after="0" w:line="240" w:lineRule="auto"/>
        <w:ind w:left="-284" w:right="-1" w:firstLine="426"/>
        <w:jc w:val="both"/>
        <w:rPr>
          <w:rFonts w:ascii="Times New Roman" w:eastAsiaTheme="minorHAnsi" w:hAnsi="Times New Roman"/>
          <w:sz w:val="24"/>
          <w:szCs w:val="24"/>
        </w:rPr>
      </w:pPr>
      <w:bookmarkStart w:id="16" w:name="sub_9521"/>
      <w:r>
        <w:rPr>
          <w:rFonts w:ascii="Times New Roman" w:eastAsiaTheme="minorHAnsi" w:hAnsi="Times New Roman"/>
          <w:sz w:val="24"/>
          <w:szCs w:val="24"/>
        </w:rPr>
        <w:lastRenderedPageBreak/>
        <w:t>9.</w:t>
      </w:r>
      <w:r w:rsidRPr="009C4771">
        <w:rPr>
          <w:rFonts w:ascii="Times New Roman" w:eastAsiaTheme="minorHAnsi" w:hAnsi="Times New Roman"/>
          <w:sz w:val="24"/>
          <w:szCs w:val="24"/>
        </w:rPr>
        <w:t>5</w:t>
      </w:r>
      <w:r w:rsidR="00BE786C" w:rsidRPr="004B17B2">
        <w:rPr>
          <w:rFonts w:ascii="Times New Roman" w:eastAsiaTheme="minorHAnsi" w:hAnsi="Times New Roman"/>
          <w:sz w:val="24"/>
          <w:szCs w:val="24"/>
        </w:rPr>
        <w:t>.2.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 xml:space="preserve"> Решение поставщика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вступает в силу и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считается расторгнутым через десять дней с даты надлежащего уведомления </w:t>
      </w:r>
      <w:proofErr w:type="gramStart"/>
      <w:r w:rsidR="00AD5FBC" w:rsidRPr="004B17B2">
        <w:rPr>
          <w:rFonts w:ascii="Times New Roman" w:eastAsiaTheme="minorHAnsi" w:hAnsi="Times New Roman"/>
          <w:sz w:val="24"/>
          <w:szCs w:val="24"/>
        </w:rPr>
        <w:t>поставщиком  заказчика</w:t>
      </w:r>
      <w:proofErr w:type="gramEnd"/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>а.</w:t>
      </w:r>
    </w:p>
    <w:p w:rsidR="00AD5FBC" w:rsidRDefault="00263D34" w:rsidP="00E916D3">
      <w:pPr>
        <w:autoSpaceDE w:val="0"/>
        <w:autoSpaceDN w:val="0"/>
        <w:adjustRightInd w:val="0"/>
        <w:spacing w:after="0" w:line="240" w:lineRule="auto"/>
        <w:ind w:left="-284" w:right="-1" w:firstLine="426"/>
        <w:jc w:val="both"/>
        <w:rPr>
          <w:rFonts w:ascii="Times New Roman" w:eastAsiaTheme="minorHAnsi" w:hAnsi="Times New Roman"/>
          <w:sz w:val="24"/>
          <w:szCs w:val="24"/>
        </w:rPr>
      </w:pPr>
      <w:bookmarkStart w:id="17" w:name="sub_9523"/>
      <w:bookmarkEnd w:id="16"/>
      <w:r>
        <w:rPr>
          <w:rFonts w:ascii="Times New Roman" w:eastAsiaTheme="minorHAnsi" w:hAnsi="Times New Roman"/>
          <w:sz w:val="24"/>
          <w:szCs w:val="24"/>
        </w:rPr>
        <w:t>9.</w:t>
      </w:r>
      <w:r w:rsidRPr="009C4771">
        <w:rPr>
          <w:rFonts w:ascii="Times New Roman" w:eastAsiaTheme="minorHAnsi" w:hAnsi="Times New Roman"/>
          <w:sz w:val="24"/>
          <w:szCs w:val="24"/>
        </w:rPr>
        <w:t>5</w:t>
      </w:r>
      <w:r w:rsidR="00050352" w:rsidRPr="004B17B2">
        <w:rPr>
          <w:rFonts w:ascii="Times New Roman" w:eastAsiaTheme="minorHAnsi" w:hAnsi="Times New Roman"/>
          <w:sz w:val="24"/>
          <w:szCs w:val="24"/>
        </w:rPr>
        <w:t>.3</w:t>
      </w:r>
      <w:r w:rsidR="00BE786C" w:rsidRPr="004B17B2">
        <w:rPr>
          <w:rFonts w:ascii="Times New Roman" w:eastAsiaTheme="minorHAnsi" w:hAnsi="Times New Roman"/>
          <w:sz w:val="24"/>
          <w:szCs w:val="24"/>
        </w:rPr>
        <w:t>.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При расторжении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в связи с односторонним отказом стороны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другая сторона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>а.</w:t>
      </w:r>
    </w:p>
    <w:p w:rsidR="00E916D3" w:rsidRDefault="00E916D3" w:rsidP="00E916D3">
      <w:pPr>
        <w:autoSpaceDE w:val="0"/>
        <w:autoSpaceDN w:val="0"/>
        <w:adjustRightInd w:val="0"/>
        <w:spacing w:after="0" w:line="240" w:lineRule="auto"/>
        <w:ind w:left="-284" w:right="-1" w:firstLine="426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9.6.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 соглашению Сторон могут быть изменены размер и (или) сроки оплаты и (или) объем товаров, работ, услуг в случае уменьшения в соответствии с Бюджетным кодексом РФ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</w:p>
    <w:bookmarkEnd w:id="17"/>
    <w:p w:rsidR="007B39E5" w:rsidRPr="004B17B2" w:rsidRDefault="007B39E5" w:rsidP="007455D0">
      <w:pPr>
        <w:pStyle w:val="a4"/>
        <w:spacing w:after="0"/>
        <w:ind w:left="0"/>
        <w:rPr>
          <w:rFonts w:ascii="Times New Roman" w:hAnsi="Times New Roman"/>
          <w:sz w:val="24"/>
          <w:szCs w:val="24"/>
        </w:rPr>
      </w:pPr>
    </w:p>
    <w:p w:rsidR="007B39E5" w:rsidRDefault="007B39E5" w:rsidP="00271305">
      <w:pPr>
        <w:pStyle w:val="a4"/>
        <w:numPr>
          <w:ilvl w:val="0"/>
          <w:numId w:val="12"/>
        </w:numPr>
        <w:spacing w:after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4B17B2">
        <w:rPr>
          <w:rFonts w:ascii="Times New Roman" w:hAnsi="Times New Roman"/>
          <w:b/>
          <w:caps/>
          <w:sz w:val="24"/>
          <w:szCs w:val="24"/>
        </w:rPr>
        <w:t>ЗАКЛЮЧИТЕЛЬНЫЕ ПОЛОЖЕНИЯ</w:t>
      </w:r>
    </w:p>
    <w:p w:rsidR="00271305" w:rsidRPr="004B17B2" w:rsidRDefault="00271305" w:rsidP="00271305">
      <w:pPr>
        <w:pStyle w:val="a4"/>
        <w:spacing w:after="0"/>
        <w:ind w:left="480"/>
        <w:rPr>
          <w:rFonts w:ascii="Times New Roman" w:hAnsi="Times New Roman"/>
          <w:b/>
          <w:caps/>
          <w:sz w:val="24"/>
          <w:szCs w:val="24"/>
        </w:rPr>
      </w:pPr>
    </w:p>
    <w:p w:rsidR="007B39E5" w:rsidRPr="004B17B2" w:rsidRDefault="007B39E5" w:rsidP="00D974F2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Любые уведомления, которые одна Сторона направляет другой Стороне, высылается в виде письма или телеграммы, телекса, факса с письменным подтверждением по адресу другой Стороны, указанному в разделе 11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, Уведомление вступает в силу после доставки или в день, указанный в уведомлении, в зависимости от того, какая из этих дат наступила позднее.</w:t>
      </w:r>
    </w:p>
    <w:p w:rsidR="007B39E5" w:rsidRPr="004B17B2" w:rsidRDefault="007B39E5" w:rsidP="00D974F2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Документы, являющиеся неотъемлемой частью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, подписываются обеими сторонами и скрепляются печатями.</w:t>
      </w:r>
    </w:p>
    <w:p w:rsidR="007B39E5" w:rsidRPr="004B17B2" w:rsidRDefault="007B39E5" w:rsidP="00D974F2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Любые изменения к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у</w:t>
      </w:r>
      <w:r w:rsidRPr="004B17B2">
        <w:rPr>
          <w:rFonts w:ascii="Times New Roman" w:hAnsi="Times New Roman"/>
          <w:sz w:val="24"/>
          <w:szCs w:val="24"/>
        </w:rPr>
        <w:t xml:space="preserve"> действительны, если они совершены в письменной форме, подписаны уполномоченными представителями Сторон и скреплены печатями.</w:t>
      </w:r>
    </w:p>
    <w:p w:rsidR="007B39E5" w:rsidRPr="004B17B2" w:rsidRDefault="007B39E5" w:rsidP="00D974F2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Документы, переданные по телексу или телефаксу, подписанные уполномоченными представителями Сторон, по настоящему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у</w:t>
      </w:r>
      <w:r w:rsidRPr="004B17B2">
        <w:rPr>
          <w:rFonts w:ascii="Times New Roman" w:hAnsi="Times New Roman"/>
          <w:sz w:val="24"/>
          <w:szCs w:val="24"/>
        </w:rPr>
        <w:t xml:space="preserve"> имеют юридическую силу.</w:t>
      </w:r>
    </w:p>
    <w:p w:rsidR="007B39E5" w:rsidRPr="004B17B2" w:rsidRDefault="007B39E5" w:rsidP="00D974F2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Приложения к настоящему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у</w:t>
      </w:r>
      <w:r w:rsidRPr="004B17B2">
        <w:rPr>
          <w:rFonts w:ascii="Times New Roman" w:hAnsi="Times New Roman"/>
          <w:sz w:val="24"/>
          <w:szCs w:val="24"/>
        </w:rPr>
        <w:t>:</w:t>
      </w:r>
    </w:p>
    <w:p w:rsidR="007B39E5" w:rsidRPr="004B17B2" w:rsidRDefault="007B39E5" w:rsidP="00D974F2">
      <w:pPr>
        <w:pStyle w:val="a4"/>
        <w:spacing w:after="0"/>
        <w:ind w:left="-284" w:firstLine="426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Приложение №1 – Спецификация товара</w:t>
      </w:r>
    </w:p>
    <w:p w:rsidR="007B39E5" w:rsidRPr="007455D0" w:rsidRDefault="007B39E5" w:rsidP="00AD5FBC">
      <w:pPr>
        <w:pStyle w:val="a4"/>
        <w:suppressLineNumbers/>
        <w:suppressAutoHyphens/>
        <w:spacing w:after="0"/>
        <w:ind w:left="0"/>
        <w:rPr>
          <w:rFonts w:ascii="Times New Roman" w:hAnsi="Times New Roman"/>
          <w:sz w:val="24"/>
          <w:szCs w:val="24"/>
        </w:rPr>
      </w:pPr>
    </w:p>
    <w:p w:rsidR="007B39E5" w:rsidRDefault="007B39E5" w:rsidP="003F453A">
      <w:pPr>
        <w:pStyle w:val="a9"/>
        <w:numPr>
          <w:ilvl w:val="0"/>
          <w:numId w:val="12"/>
        </w:numPr>
        <w:jc w:val="center"/>
        <w:rPr>
          <w:rFonts w:ascii="Times New Roman" w:hAnsi="Times New Roman"/>
          <w:b/>
          <w:sz w:val="24"/>
          <w:szCs w:val="24"/>
        </w:rPr>
      </w:pPr>
      <w:r w:rsidRPr="007455D0">
        <w:rPr>
          <w:rFonts w:ascii="Times New Roman" w:hAnsi="Times New Roman"/>
          <w:b/>
          <w:sz w:val="24"/>
          <w:szCs w:val="24"/>
        </w:rPr>
        <w:t>ЮРИДИЧЕСКИЕ АДРЕСА И БАНКОВСКИЕ РЕКВИЗИТЫ СТОРОН</w:t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3F453A" w:rsidRPr="007455D0" w:rsidTr="003F453A">
        <w:trPr>
          <w:trHeight w:val="6289"/>
        </w:trPr>
        <w:tc>
          <w:tcPr>
            <w:tcW w:w="4785" w:type="dxa"/>
          </w:tcPr>
          <w:p w:rsidR="003F453A" w:rsidRPr="007455D0" w:rsidRDefault="003F453A" w:rsidP="003F453A">
            <w:pPr>
              <w:rPr>
                <w:rFonts w:ascii="Times New Roman" w:eastAsia="Arial" w:hAnsi="Times New Roman"/>
                <w:b/>
                <w:sz w:val="24"/>
                <w:szCs w:val="24"/>
              </w:rPr>
            </w:pPr>
            <w:r w:rsidRPr="007455D0">
              <w:rPr>
                <w:rFonts w:ascii="Times New Roman" w:eastAsia="Arial" w:hAnsi="Times New Roman"/>
                <w:b/>
                <w:sz w:val="24"/>
                <w:szCs w:val="24"/>
              </w:rPr>
              <w:t>ЗАКАЗЧИК</w:t>
            </w:r>
          </w:p>
          <w:p w:rsidR="00392DAC" w:rsidRPr="00392DAC" w:rsidRDefault="00392DAC" w:rsidP="00392DAC">
            <w:pPr>
              <w:rPr>
                <w:rFonts w:ascii="Times New Roman" w:hAnsi="Times New Roman"/>
                <w:sz w:val="24"/>
                <w:szCs w:val="24"/>
              </w:rPr>
            </w:pPr>
            <w:r w:rsidRPr="00392DAC">
              <w:rPr>
                <w:rFonts w:ascii="Times New Roman" w:hAnsi="Times New Roman"/>
                <w:sz w:val="24"/>
                <w:szCs w:val="24"/>
              </w:rPr>
              <w:t xml:space="preserve">Государственное бюджетное учреждение дополнительного образования Дворец детского творчества Петроградского района Санкт-Петербурга </w:t>
            </w:r>
          </w:p>
          <w:p w:rsidR="00392DAC" w:rsidRPr="00392DAC" w:rsidRDefault="00392DAC" w:rsidP="00392DAC">
            <w:pPr>
              <w:rPr>
                <w:rFonts w:ascii="Times New Roman" w:hAnsi="Times New Roman"/>
                <w:sz w:val="24"/>
                <w:szCs w:val="24"/>
              </w:rPr>
            </w:pPr>
            <w:r w:rsidRPr="00392DAC">
              <w:rPr>
                <w:rFonts w:ascii="Times New Roman" w:hAnsi="Times New Roman"/>
                <w:sz w:val="24"/>
                <w:szCs w:val="24"/>
              </w:rPr>
              <w:t>Адрес: 197101, Санкт-Петербург, Каменноостровский пр., д.36/73</w:t>
            </w:r>
          </w:p>
          <w:p w:rsidR="00392DAC" w:rsidRPr="00392DAC" w:rsidRDefault="00392DAC" w:rsidP="00392DAC">
            <w:pPr>
              <w:rPr>
                <w:rFonts w:ascii="Times New Roman" w:hAnsi="Times New Roman"/>
                <w:sz w:val="24"/>
                <w:szCs w:val="24"/>
              </w:rPr>
            </w:pPr>
            <w:r w:rsidRPr="00392DAC">
              <w:rPr>
                <w:rFonts w:ascii="Times New Roman" w:hAnsi="Times New Roman"/>
                <w:sz w:val="24"/>
                <w:szCs w:val="24"/>
              </w:rPr>
              <w:t xml:space="preserve">Получатель: Комитет финансов Санкт-Петербурга </w:t>
            </w:r>
          </w:p>
          <w:p w:rsidR="00392DAC" w:rsidRPr="00392DAC" w:rsidRDefault="00392DAC" w:rsidP="00392DAC">
            <w:pPr>
              <w:rPr>
                <w:rFonts w:ascii="Times New Roman" w:hAnsi="Times New Roman"/>
                <w:sz w:val="24"/>
                <w:szCs w:val="24"/>
              </w:rPr>
            </w:pPr>
            <w:r w:rsidRPr="00392DAC">
              <w:rPr>
                <w:rFonts w:ascii="Times New Roman" w:hAnsi="Times New Roman"/>
                <w:sz w:val="24"/>
                <w:szCs w:val="24"/>
              </w:rPr>
              <w:t xml:space="preserve">ИНН 7813126186 </w:t>
            </w:r>
          </w:p>
          <w:p w:rsidR="00392DAC" w:rsidRPr="00392DAC" w:rsidRDefault="00392DAC" w:rsidP="00392DAC">
            <w:pPr>
              <w:rPr>
                <w:rFonts w:ascii="Times New Roman" w:hAnsi="Times New Roman"/>
                <w:sz w:val="24"/>
                <w:szCs w:val="24"/>
              </w:rPr>
            </w:pPr>
            <w:r w:rsidRPr="00392DAC">
              <w:rPr>
                <w:rFonts w:ascii="Times New Roman" w:hAnsi="Times New Roman"/>
                <w:sz w:val="24"/>
                <w:szCs w:val="24"/>
              </w:rPr>
              <w:t xml:space="preserve">КПП 781301001 </w:t>
            </w:r>
          </w:p>
          <w:p w:rsidR="00392DAC" w:rsidRPr="00392DAC" w:rsidRDefault="00392DAC" w:rsidP="00392DAC">
            <w:pPr>
              <w:rPr>
                <w:rFonts w:ascii="Times New Roman" w:hAnsi="Times New Roman"/>
                <w:sz w:val="24"/>
                <w:szCs w:val="24"/>
              </w:rPr>
            </w:pPr>
            <w:r w:rsidRPr="00392DAC">
              <w:rPr>
                <w:rFonts w:ascii="Times New Roman" w:hAnsi="Times New Roman"/>
                <w:sz w:val="24"/>
                <w:szCs w:val="24"/>
              </w:rPr>
              <w:t xml:space="preserve">р/с 03224643400000007200 </w:t>
            </w:r>
          </w:p>
          <w:p w:rsidR="00392DAC" w:rsidRPr="00392DAC" w:rsidRDefault="00392DAC" w:rsidP="00392DAC">
            <w:pPr>
              <w:rPr>
                <w:rFonts w:ascii="Times New Roman" w:hAnsi="Times New Roman"/>
                <w:sz w:val="24"/>
                <w:szCs w:val="24"/>
              </w:rPr>
            </w:pPr>
            <w:r w:rsidRPr="00392DAC">
              <w:rPr>
                <w:rFonts w:ascii="Times New Roman" w:hAnsi="Times New Roman"/>
                <w:sz w:val="24"/>
                <w:szCs w:val="24"/>
              </w:rPr>
              <w:t xml:space="preserve">Банк получателя: </w:t>
            </w:r>
          </w:p>
          <w:p w:rsidR="00392DAC" w:rsidRPr="00392DAC" w:rsidRDefault="00392DAC" w:rsidP="00392DAC">
            <w:pPr>
              <w:rPr>
                <w:rFonts w:ascii="Times New Roman" w:hAnsi="Times New Roman"/>
                <w:sz w:val="24"/>
                <w:szCs w:val="24"/>
              </w:rPr>
            </w:pPr>
            <w:r w:rsidRPr="00392DAC">
              <w:rPr>
                <w:rFonts w:ascii="Times New Roman" w:hAnsi="Times New Roman"/>
                <w:sz w:val="24"/>
                <w:szCs w:val="24"/>
              </w:rPr>
              <w:t xml:space="preserve">Северо-Западное ГУ Банка России//УФК по </w:t>
            </w:r>
            <w:proofErr w:type="spellStart"/>
            <w:r w:rsidRPr="00392DAC">
              <w:rPr>
                <w:rFonts w:ascii="Times New Roman" w:hAnsi="Times New Roman"/>
                <w:sz w:val="24"/>
                <w:szCs w:val="24"/>
              </w:rPr>
              <w:t>г.Санкт</w:t>
            </w:r>
            <w:proofErr w:type="spellEnd"/>
            <w:r w:rsidRPr="00392DAC">
              <w:rPr>
                <w:rFonts w:ascii="Times New Roman" w:hAnsi="Times New Roman"/>
                <w:sz w:val="24"/>
                <w:szCs w:val="24"/>
              </w:rPr>
              <w:t xml:space="preserve">-Петербургу, г. Санкт-Петербург </w:t>
            </w:r>
          </w:p>
          <w:p w:rsidR="00392DAC" w:rsidRPr="00392DAC" w:rsidRDefault="00392DAC" w:rsidP="00392DAC">
            <w:pPr>
              <w:rPr>
                <w:rFonts w:ascii="Times New Roman" w:hAnsi="Times New Roman"/>
                <w:sz w:val="24"/>
                <w:szCs w:val="24"/>
              </w:rPr>
            </w:pPr>
            <w:r w:rsidRPr="00392DAC">
              <w:rPr>
                <w:rFonts w:ascii="Times New Roman" w:hAnsi="Times New Roman"/>
                <w:sz w:val="24"/>
                <w:szCs w:val="24"/>
              </w:rPr>
              <w:t xml:space="preserve">р/с 40102810945370000005 </w:t>
            </w:r>
          </w:p>
          <w:p w:rsidR="00392DAC" w:rsidRPr="00392DAC" w:rsidRDefault="00392DAC" w:rsidP="00392DAC">
            <w:pPr>
              <w:rPr>
                <w:rFonts w:ascii="Times New Roman" w:hAnsi="Times New Roman"/>
                <w:sz w:val="24"/>
                <w:szCs w:val="24"/>
              </w:rPr>
            </w:pPr>
            <w:r w:rsidRPr="00392DAC">
              <w:rPr>
                <w:rFonts w:ascii="Times New Roman" w:hAnsi="Times New Roman"/>
                <w:sz w:val="24"/>
                <w:szCs w:val="24"/>
              </w:rPr>
              <w:t xml:space="preserve">БИК 014030106 </w:t>
            </w:r>
          </w:p>
          <w:p w:rsidR="00392DAC" w:rsidRPr="00392DAC" w:rsidRDefault="00392DAC" w:rsidP="00392DAC">
            <w:pPr>
              <w:rPr>
                <w:rFonts w:ascii="Times New Roman" w:hAnsi="Times New Roman"/>
                <w:sz w:val="24"/>
                <w:szCs w:val="24"/>
              </w:rPr>
            </w:pPr>
            <w:r w:rsidRPr="00392DAC">
              <w:rPr>
                <w:rFonts w:ascii="Times New Roman" w:hAnsi="Times New Roman"/>
                <w:sz w:val="24"/>
                <w:szCs w:val="24"/>
              </w:rPr>
              <w:t xml:space="preserve">л/с 0621030 </w:t>
            </w:r>
          </w:p>
          <w:p w:rsidR="00392DAC" w:rsidRPr="00392DAC" w:rsidRDefault="00392DAC" w:rsidP="00392DAC">
            <w:pPr>
              <w:rPr>
                <w:rFonts w:ascii="Times New Roman" w:hAnsi="Times New Roman"/>
                <w:sz w:val="24"/>
                <w:szCs w:val="24"/>
              </w:rPr>
            </w:pPr>
            <w:r w:rsidRPr="00392DAC">
              <w:rPr>
                <w:rFonts w:ascii="Times New Roman" w:hAnsi="Times New Roman"/>
                <w:sz w:val="24"/>
                <w:szCs w:val="24"/>
              </w:rPr>
              <w:t>E-</w:t>
            </w:r>
            <w:proofErr w:type="spellStart"/>
            <w:r w:rsidRPr="00392DAC">
              <w:rPr>
                <w:rFonts w:ascii="Times New Roman" w:hAnsi="Times New Roman"/>
                <w:sz w:val="24"/>
                <w:szCs w:val="24"/>
              </w:rPr>
              <w:t>mail</w:t>
            </w:r>
            <w:proofErr w:type="spellEnd"/>
            <w:r w:rsidRPr="00392DAC">
              <w:rPr>
                <w:rFonts w:ascii="Times New Roman" w:hAnsi="Times New Roman"/>
                <w:sz w:val="24"/>
                <w:szCs w:val="24"/>
              </w:rPr>
              <w:t>: petroddt3462608@yandex.ru</w:t>
            </w:r>
          </w:p>
          <w:p w:rsidR="00392DAC" w:rsidRDefault="00392DAC" w:rsidP="00392DAC">
            <w:pPr>
              <w:rPr>
                <w:rFonts w:ascii="Times New Roman" w:hAnsi="Times New Roman"/>
                <w:sz w:val="24"/>
                <w:szCs w:val="24"/>
              </w:rPr>
            </w:pPr>
            <w:r w:rsidRPr="00392DAC">
              <w:rPr>
                <w:rFonts w:ascii="Times New Roman" w:hAnsi="Times New Roman"/>
                <w:sz w:val="24"/>
                <w:szCs w:val="24"/>
              </w:rPr>
              <w:t>Тел: 8 (812) 346-26-08</w:t>
            </w:r>
          </w:p>
          <w:p w:rsidR="00392DAC" w:rsidRDefault="00392DAC" w:rsidP="00392DA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70557" w:rsidRDefault="009448AF" w:rsidP="00392D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ДДТ</w:t>
            </w:r>
          </w:p>
          <w:p w:rsidR="009448AF" w:rsidRPr="00570557" w:rsidRDefault="009448AF" w:rsidP="0057055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Петроградского района</w:t>
            </w:r>
          </w:p>
          <w:p w:rsidR="00570557" w:rsidRPr="00570557" w:rsidRDefault="00570557" w:rsidP="0057055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70557" w:rsidRPr="00570557" w:rsidRDefault="00570557" w:rsidP="00570557">
            <w:pPr>
              <w:rPr>
                <w:rFonts w:ascii="Times New Roman" w:hAnsi="Times New Roman"/>
                <w:sz w:val="24"/>
                <w:szCs w:val="24"/>
              </w:rPr>
            </w:pPr>
            <w:r w:rsidRPr="00570557">
              <w:rPr>
                <w:rFonts w:ascii="Times New Roman" w:hAnsi="Times New Roman"/>
                <w:sz w:val="24"/>
                <w:szCs w:val="24"/>
              </w:rPr>
              <w:t>__________________ /</w:t>
            </w:r>
            <w:r w:rsidR="009448AF">
              <w:rPr>
                <w:rFonts w:ascii="Times New Roman" w:hAnsi="Times New Roman"/>
                <w:sz w:val="24"/>
                <w:szCs w:val="24"/>
              </w:rPr>
              <w:t>Семенцов А.Д</w:t>
            </w:r>
            <w:r w:rsidRPr="00570557">
              <w:rPr>
                <w:rFonts w:ascii="Times New Roman" w:hAnsi="Times New Roman"/>
                <w:sz w:val="24"/>
                <w:szCs w:val="24"/>
              </w:rPr>
              <w:t>./</w:t>
            </w:r>
          </w:p>
          <w:p w:rsidR="003F453A" w:rsidRPr="007455D0" w:rsidRDefault="00570557" w:rsidP="007455D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0557">
              <w:rPr>
                <w:rFonts w:ascii="Times New Roman" w:hAnsi="Times New Roman"/>
                <w:sz w:val="24"/>
                <w:szCs w:val="24"/>
              </w:rPr>
              <w:t>м.п</w:t>
            </w:r>
            <w:proofErr w:type="spellEnd"/>
            <w:r w:rsidRPr="0057055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786" w:type="dxa"/>
          </w:tcPr>
          <w:p w:rsidR="003F453A" w:rsidRPr="007455D0" w:rsidRDefault="003F453A">
            <w:pPr>
              <w:rPr>
                <w:rFonts w:ascii="Times New Roman" w:eastAsia="Arial" w:hAnsi="Times New Roman"/>
                <w:b/>
                <w:sz w:val="24"/>
                <w:szCs w:val="24"/>
              </w:rPr>
            </w:pPr>
            <w:r w:rsidRPr="007455D0">
              <w:rPr>
                <w:rFonts w:ascii="Times New Roman" w:eastAsia="Arial" w:hAnsi="Times New Roman"/>
                <w:b/>
                <w:sz w:val="24"/>
                <w:szCs w:val="24"/>
              </w:rPr>
              <w:t>ПОСТАВЩИК</w:t>
            </w:r>
          </w:p>
          <w:p w:rsidR="00E93509" w:rsidRDefault="00E93509" w:rsidP="00486394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  <w:lang w:eastAsia="ar-SA"/>
              </w:rPr>
            </w:pPr>
          </w:p>
          <w:p w:rsidR="00DF240C" w:rsidRDefault="00DF240C" w:rsidP="00486394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  <w:lang w:eastAsia="ar-SA"/>
              </w:rPr>
            </w:pPr>
          </w:p>
          <w:p w:rsidR="00DF240C" w:rsidRDefault="00DF240C" w:rsidP="00486394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  <w:lang w:eastAsia="ar-SA"/>
              </w:rPr>
            </w:pPr>
          </w:p>
          <w:p w:rsidR="00DF240C" w:rsidRDefault="00DF240C" w:rsidP="00486394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  <w:lang w:eastAsia="ar-SA"/>
              </w:rPr>
            </w:pPr>
          </w:p>
          <w:p w:rsidR="00DF240C" w:rsidRDefault="00DF240C" w:rsidP="00486394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  <w:lang w:eastAsia="ar-SA"/>
              </w:rPr>
            </w:pPr>
          </w:p>
          <w:p w:rsidR="00DF240C" w:rsidRDefault="00DF240C" w:rsidP="00486394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  <w:lang w:eastAsia="ar-SA"/>
              </w:rPr>
            </w:pPr>
          </w:p>
          <w:p w:rsidR="00DF240C" w:rsidRDefault="00DF240C" w:rsidP="00486394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  <w:lang w:eastAsia="ar-SA"/>
              </w:rPr>
            </w:pPr>
          </w:p>
          <w:p w:rsidR="00DF240C" w:rsidRDefault="00DF240C" w:rsidP="00486394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  <w:lang w:eastAsia="ar-SA"/>
              </w:rPr>
            </w:pPr>
          </w:p>
          <w:p w:rsidR="00DF240C" w:rsidRDefault="00DF240C" w:rsidP="00486394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  <w:lang w:eastAsia="ar-SA"/>
              </w:rPr>
            </w:pPr>
          </w:p>
          <w:p w:rsidR="00DF240C" w:rsidRDefault="00DF240C" w:rsidP="00486394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  <w:lang w:eastAsia="ar-SA"/>
              </w:rPr>
            </w:pPr>
          </w:p>
          <w:p w:rsidR="00DF240C" w:rsidRPr="00CE7553" w:rsidRDefault="00DF240C" w:rsidP="00486394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  <w:lang w:eastAsia="ar-SA"/>
              </w:rPr>
            </w:pPr>
          </w:p>
          <w:p w:rsidR="00CE7553" w:rsidRDefault="00CE7553" w:rsidP="00CE7553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Cs w:val="24"/>
                <w:lang w:eastAsia="ar-SA"/>
              </w:rPr>
            </w:pPr>
          </w:p>
          <w:p w:rsidR="00486394" w:rsidRDefault="00486394" w:rsidP="00CE7553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Cs w:val="24"/>
                <w:lang w:eastAsia="ar-SA"/>
              </w:rPr>
            </w:pPr>
          </w:p>
          <w:p w:rsidR="00486394" w:rsidRDefault="00486394" w:rsidP="00CE7553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Cs w:val="24"/>
                <w:lang w:eastAsia="ar-SA"/>
              </w:rPr>
            </w:pPr>
          </w:p>
          <w:p w:rsidR="00486394" w:rsidRDefault="00486394" w:rsidP="00CE7553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Cs w:val="24"/>
                <w:lang w:eastAsia="ar-SA"/>
              </w:rPr>
            </w:pPr>
          </w:p>
          <w:p w:rsidR="00486394" w:rsidRDefault="00486394" w:rsidP="00CE7553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Cs w:val="24"/>
                <w:lang w:eastAsia="ar-SA"/>
              </w:rPr>
            </w:pPr>
          </w:p>
          <w:p w:rsidR="00392DAC" w:rsidRDefault="00392DAC" w:rsidP="00CE7553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Cs w:val="24"/>
                <w:lang w:eastAsia="ar-SA"/>
              </w:rPr>
            </w:pPr>
          </w:p>
          <w:p w:rsidR="00392DAC" w:rsidRDefault="00392DAC" w:rsidP="00CE7553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Cs w:val="24"/>
                <w:lang w:eastAsia="ar-SA"/>
              </w:rPr>
            </w:pPr>
          </w:p>
          <w:p w:rsidR="00392DAC" w:rsidRDefault="00392DAC" w:rsidP="00CE7553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Cs w:val="24"/>
                <w:lang w:eastAsia="ar-SA"/>
              </w:rPr>
            </w:pPr>
          </w:p>
          <w:p w:rsidR="00392DAC" w:rsidRDefault="00392DAC" w:rsidP="00CE7553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Cs w:val="24"/>
                <w:lang w:eastAsia="ar-SA"/>
              </w:rPr>
            </w:pPr>
          </w:p>
          <w:p w:rsidR="001E7EEF" w:rsidRDefault="001E7EEF" w:rsidP="00CE7553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Cs w:val="24"/>
                <w:lang w:eastAsia="ar-SA"/>
              </w:rPr>
            </w:pPr>
          </w:p>
          <w:p w:rsidR="00E53575" w:rsidRDefault="00E53575" w:rsidP="00CE7553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Cs w:val="24"/>
                <w:lang w:eastAsia="ar-SA"/>
              </w:rPr>
            </w:pPr>
          </w:p>
          <w:p w:rsidR="00E53575" w:rsidRDefault="00E53575" w:rsidP="00CE7553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Cs w:val="24"/>
                <w:lang w:eastAsia="ar-SA"/>
              </w:rPr>
            </w:pPr>
          </w:p>
          <w:p w:rsidR="00E53575" w:rsidRDefault="00E53575" w:rsidP="00CE7553">
            <w:pPr>
              <w:suppressAutoHyphens/>
              <w:spacing w:line="100" w:lineRule="atLeast"/>
              <w:jc w:val="both"/>
              <w:rPr>
                <w:rFonts w:ascii="Times New Roman" w:hAnsi="Times New Roman"/>
                <w:b/>
                <w:kern w:val="1"/>
                <w:szCs w:val="24"/>
                <w:lang w:eastAsia="ar-SA"/>
              </w:rPr>
            </w:pPr>
          </w:p>
          <w:p w:rsidR="00CE7553" w:rsidRPr="003F00DA" w:rsidRDefault="003F00DA" w:rsidP="00CE7553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3F00DA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______________ /</w:t>
            </w:r>
            <w:r w:rsidR="00E53575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___________________</w:t>
            </w:r>
            <w:r w:rsidR="00CE7553" w:rsidRPr="003F00DA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 xml:space="preserve">/   </w:t>
            </w:r>
          </w:p>
          <w:p w:rsidR="003F453A" w:rsidRPr="007455D0" w:rsidRDefault="00CE7553" w:rsidP="00CE755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F00DA">
              <w:rPr>
                <w:rFonts w:ascii="Times New Roman" w:eastAsia="Times New Roman" w:hAnsi="Times New Roman"/>
                <w:kern w:val="1"/>
                <w:sz w:val="24"/>
                <w:szCs w:val="24"/>
                <w:lang w:eastAsia="ar-SA"/>
              </w:rPr>
              <w:t>м.п</w:t>
            </w:r>
            <w:proofErr w:type="spellEnd"/>
            <w:r w:rsidRPr="003F00DA">
              <w:rPr>
                <w:rFonts w:ascii="Times New Roman" w:eastAsia="Times New Roman" w:hAnsi="Times New Roman"/>
                <w:kern w:val="1"/>
                <w:sz w:val="24"/>
                <w:szCs w:val="24"/>
                <w:lang w:eastAsia="ar-SA"/>
              </w:rPr>
              <w:t>.</w:t>
            </w:r>
          </w:p>
        </w:tc>
      </w:tr>
    </w:tbl>
    <w:p w:rsidR="00512B0B" w:rsidRPr="00D974F2" w:rsidRDefault="00512B0B" w:rsidP="00E7055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  <w:r w:rsidRPr="00D974F2">
        <w:rPr>
          <w:rFonts w:ascii="Times New Roman" w:hAnsi="Times New Roman"/>
          <w:b/>
          <w:bCs/>
          <w:sz w:val="24"/>
          <w:szCs w:val="24"/>
        </w:rPr>
        <w:lastRenderedPageBreak/>
        <w:t xml:space="preserve">Приложение 1 </w:t>
      </w:r>
    </w:p>
    <w:p w:rsidR="00512B0B" w:rsidRPr="00D974F2" w:rsidRDefault="00512B0B" w:rsidP="00E7055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D974F2">
        <w:rPr>
          <w:rFonts w:ascii="Times New Roman" w:hAnsi="Times New Roman"/>
          <w:b/>
          <w:bCs/>
          <w:sz w:val="24"/>
          <w:szCs w:val="24"/>
        </w:rPr>
        <w:t xml:space="preserve">к </w:t>
      </w:r>
      <w:r w:rsidR="000C29F9">
        <w:rPr>
          <w:rFonts w:ascii="Times New Roman" w:hAnsi="Times New Roman"/>
          <w:b/>
          <w:bCs/>
          <w:sz w:val="24"/>
          <w:szCs w:val="24"/>
        </w:rPr>
        <w:t>К</w:t>
      </w:r>
      <w:r w:rsidR="0017316A" w:rsidRPr="00D974F2">
        <w:rPr>
          <w:rFonts w:ascii="Times New Roman" w:hAnsi="Times New Roman"/>
          <w:b/>
          <w:bCs/>
          <w:sz w:val="24"/>
          <w:szCs w:val="24"/>
        </w:rPr>
        <w:t>онтракт</w:t>
      </w:r>
      <w:r w:rsidRPr="00D974F2">
        <w:rPr>
          <w:rFonts w:ascii="Times New Roman" w:hAnsi="Times New Roman"/>
          <w:b/>
          <w:bCs/>
          <w:sz w:val="24"/>
          <w:szCs w:val="24"/>
        </w:rPr>
        <w:t>у</w:t>
      </w:r>
      <w:r w:rsidR="001E7EEF">
        <w:rPr>
          <w:rFonts w:ascii="Times New Roman" w:hAnsi="Times New Roman"/>
          <w:b/>
          <w:bCs/>
          <w:sz w:val="24"/>
          <w:szCs w:val="24"/>
        </w:rPr>
        <w:t xml:space="preserve">                    </w:t>
      </w:r>
      <w:r w:rsidRPr="00D974F2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gramStart"/>
      <w:r w:rsidRPr="00D974F2">
        <w:rPr>
          <w:rFonts w:ascii="Times New Roman" w:hAnsi="Times New Roman"/>
          <w:b/>
          <w:bCs/>
          <w:sz w:val="24"/>
          <w:szCs w:val="24"/>
        </w:rPr>
        <w:t xml:space="preserve">от </w:t>
      </w:r>
      <w:r w:rsidR="00D974F2" w:rsidRPr="00D974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974F2" w:rsidRPr="00226546">
        <w:rPr>
          <w:rFonts w:ascii="Times New Roman" w:hAnsi="Times New Roman"/>
          <w:b/>
          <w:bCs/>
          <w:sz w:val="24"/>
          <w:szCs w:val="24"/>
        </w:rPr>
        <w:t>_</w:t>
      </w:r>
      <w:proofErr w:type="gramEnd"/>
      <w:r w:rsidR="00D974F2" w:rsidRPr="00226546">
        <w:rPr>
          <w:rFonts w:ascii="Times New Roman" w:hAnsi="Times New Roman"/>
          <w:b/>
          <w:bCs/>
          <w:sz w:val="24"/>
          <w:szCs w:val="24"/>
        </w:rPr>
        <w:t xml:space="preserve">__________  </w:t>
      </w:r>
      <w:r w:rsidR="001E7EEF">
        <w:rPr>
          <w:rFonts w:ascii="Times New Roman" w:hAnsi="Times New Roman"/>
          <w:b/>
          <w:bCs/>
          <w:sz w:val="24"/>
          <w:szCs w:val="24"/>
        </w:rPr>
        <w:t>20</w:t>
      </w:r>
      <w:r w:rsidR="0025528A" w:rsidRPr="0025528A">
        <w:rPr>
          <w:rFonts w:ascii="Times New Roman" w:hAnsi="Times New Roman"/>
          <w:b/>
          <w:bCs/>
          <w:sz w:val="24"/>
          <w:szCs w:val="24"/>
        </w:rPr>
        <w:t xml:space="preserve">   </w:t>
      </w:r>
      <w:r w:rsidRPr="0025528A">
        <w:rPr>
          <w:rFonts w:ascii="Times New Roman" w:hAnsi="Times New Roman"/>
          <w:b/>
          <w:bCs/>
          <w:sz w:val="24"/>
          <w:szCs w:val="24"/>
        </w:rPr>
        <w:t>г</w:t>
      </w:r>
      <w:r w:rsidRPr="00226546">
        <w:rPr>
          <w:rFonts w:ascii="Times New Roman" w:hAnsi="Times New Roman"/>
          <w:b/>
          <w:bCs/>
          <w:sz w:val="24"/>
          <w:szCs w:val="24"/>
        </w:rPr>
        <w:t>.</w:t>
      </w:r>
    </w:p>
    <w:p w:rsidR="00E70557" w:rsidRPr="00D974F2" w:rsidRDefault="00E70557" w:rsidP="00512B0B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12B0B" w:rsidRPr="00D974F2" w:rsidRDefault="00512B0B" w:rsidP="00512B0B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D974F2">
        <w:rPr>
          <w:rFonts w:ascii="Times New Roman" w:hAnsi="Times New Roman"/>
          <w:b/>
          <w:bCs/>
          <w:sz w:val="24"/>
          <w:szCs w:val="24"/>
        </w:rPr>
        <w:t>Спецификация</w:t>
      </w:r>
      <w:r w:rsidR="00E70557" w:rsidRPr="00D974F2">
        <w:rPr>
          <w:rFonts w:ascii="Times New Roman" w:hAnsi="Times New Roman"/>
          <w:b/>
          <w:bCs/>
          <w:sz w:val="24"/>
          <w:szCs w:val="24"/>
        </w:rPr>
        <w:t xml:space="preserve"> товара</w:t>
      </w:r>
    </w:p>
    <w:tbl>
      <w:tblPr>
        <w:tblW w:w="10598" w:type="dxa"/>
        <w:jc w:val="center"/>
        <w:tblLook w:val="04A0" w:firstRow="1" w:lastRow="0" w:firstColumn="1" w:lastColumn="0" w:noHBand="0" w:noVBand="1"/>
      </w:tblPr>
      <w:tblGrid>
        <w:gridCol w:w="503"/>
        <w:gridCol w:w="5871"/>
        <w:gridCol w:w="851"/>
        <w:gridCol w:w="1176"/>
        <w:gridCol w:w="882"/>
        <w:gridCol w:w="1315"/>
      </w:tblGrid>
      <w:tr w:rsidR="001E7EEF" w:rsidRPr="00E53575" w:rsidTr="00575E09">
        <w:trPr>
          <w:trHeight w:val="255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575" w:rsidRDefault="001E7EEF" w:rsidP="001E7EEF">
            <w:pPr>
              <w:pStyle w:val="a9"/>
              <w:jc w:val="center"/>
              <w:rPr>
                <w:rFonts w:ascii="Times New Roman" w:hAnsi="Times New Roman"/>
                <w:b/>
                <w:szCs w:val="24"/>
              </w:rPr>
            </w:pPr>
            <w:r w:rsidRPr="00E53575">
              <w:rPr>
                <w:rFonts w:ascii="Times New Roman" w:hAnsi="Times New Roman"/>
                <w:b/>
                <w:szCs w:val="24"/>
              </w:rPr>
              <w:t>№</w:t>
            </w:r>
          </w:p>
          <w:p w:rsidR="001E7EEF" w:rsidRPr="00E53575" w:rsidRDefault="001E7EEF" w:rsidP="001E7EEF">
            <w:pPr>
              <w:pStyle w:val="a9"/>
              <w:jc w:val="center"/>
              <w:rPr>
                <w:rFonts w:ascii="Times New Roman" w:hAnsi="Times New Roman"/>
                <w:b/>
                <w:szCs w:val="24"/>
              </w:rPr>
            </w:pPr>
            <w:r w:rsidRPr="00E53575">
              <w:rPr>
                <w:rFonts w:ascii="Times New Roman" w:hAnsi="Times New Roman"/>
                <w:b/>
                <w:szCs w:val="24"/>
              </w:rPr>
              <w:t>п/п</w:t>
            </w: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EEF" w:rsidRPr="00E53575" w:rsidRDefault="001E7EEF" w:rsidP="001E7EEF">
            <w:pPr>
              <w:pStyle w:val="a9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E53575">
              <w:rPr>
                <w:rFonts w:ascii="Times New Roman" w:hAnsi="Times New Roman"/>
                <w:b/>
                <w:bCs/>
                <w:szCs w:val="24"/>
              </w:rPr>
              <w:t>Наименование</w:t>
            </w:r>
            <w:r w:rsidR="00E83508">
              <w:rPr>
                <w:rFonts w:ascii="Times New Roman" w:hAnsi="Times New Roman"/>
                <w:b/>
                <w:bCs/>
                <w:szCs w:val="24"/>
              </w:rPr>
              <w:t xml:space="preserve">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EEF" w:rsidRPr="00E53575" w:rsidRDefault="001E7EEF" w:rsidP="00E53575">
            <w:pPr>
              <w:pStyle w:val="a9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E53575">
              <w:rPr>
                <w:rFonts w:ascii="Times New Roman" w:hAnsi="Times New Roman"/>
                <w:b/>
                <w:bCs/>
                <w:szCs w:val="24"/>
              </w:rPr>
              <w:t>Кол</w:t>
            </w:r>
            <w:r w:rsidR="00E53575">
              <w:rPr>
                <w:rFonts w:ascii="Times New Roman" w:hAnsi="Times New Roman"/>
                <w:b/>
                <w:bCs/>
                <w:szCs w:val="24"/>
              </w:rPr>
              <w:t>-</w:t>
            </w:r>
            <w:r w:rsidRPr="00E53575">
              <w:rPr>
                <w:rFonts w:ascii="Times New Roman" w:hAnsi="Times New Roman"/>
                <w:b/>
                <w:bCs/>
                <w:szCs w:val="24"/>
              </w:rPr>
              <w:t>во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EEF" w:rsidRPr="00E53575" w:rsidRDefault="001E7EEF" w:rsidP="001E7EEF">
            <w:pPr>
              <w:pStyle w:val="a9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E53575">
              <w:rPr>
                <w:rFonts w:ascii="Times New Roman" w:hAnsi="Times New Roman"/>
                <w:b/>
                <w:bCs/>
                <w:szCs w:val="24"/>
              </w:rPr>
              <w:t>Ед. измерения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EEF" w:rsidRPr="00E53575" w:rsidRDefault="001E7EEF" w:rsidP="001E7EEF">
            <w:pPr>
              <w:pStyle w:val="a9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E53575">
              <w:rPr>
                <w:rFonts w:ascii="Times New Roman" w:hAnsi="Times New Roman"/>
                <w:b/>
                <w:bCs/>
                <w:szCs w:val="24"/>
              </w:rPr>
              <w:t>Цена за шт., руб.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EEF" w:rsidRPr="00E53575" w:rsidRDefault="001E7EEF" w:rsidP="001E7EEF">
            <w:pPr>
              <w:pStyle w:val="a9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E53575">
              <w:rPr>
                <w:rFonts w:ascii="Times New Roman" w:hAnsi="Times New Roman"/>
                <w:b/>
                <w:bCs/>
                <w:szCs w:val="24"/>
              </w:rPr>
              <w:t>Сумма, руб.</w:t>
            </w:r>
          </w:p>
        </w:tc>
      </w:tr>
      <w:tr w:rsidR="00575E09" w:rsidRPr="00E53575" w:rsidTr="00386CD6">
        <w:trPr>
          <w:trHeight w:val="119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E09" w:rsidRPr="00E53575" w:rsidRDefault="00575E09" w:rsidP="00575E09">
            <w:pPr>
              <w:pStyle w:val="a9"/>
              <w:jc w:val="center"/>
              <w:rPr>
                <w:rFonts w:ascii="Times New Roman" w:hAnsi="Times New Roman"/>
                <w:szCs w:val="24"/>
              </w:rPr>
            </w:pPr>
            <w:r w:rsidRPr="00E53575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75E09" w:rsidRPr="00575E09" w:rsidRDefault="00575E09" w:rsidP="00575E09">
            <w:pPr>
              <w:spacing w:after="0" w:line="256" w:lineRule="auto"/>
              <w:rPr>
                <w:rFonts w:ascii="Times New Roman" w:hAnsi="Times New Roman"/>
                <w:lang w:eastAsia="ru-RU"/>
              </w:rPr>
            </w:pPr>
            <w:r w:rsidRPr="00575E09">
              <w:rPr>
                <w:rFonts w:ascii="Times New Roman" w:hAnsi="Times New Roman"/>
                <w:lang w:eastAsia="ru-RU"/>
              </w:rPr>
              <w:t xml:space="preserve">Корм для шиншилл 900г </w:t>
            </w:r>
            <w:r w:rsidRPr="00575E09">
              <w:rPr>
                <w:rFonts w:ascii="Times New Roman" w:hAnsi="Times New Roman"/>
                <w:lang w:val="en-US" w:eastAsia="ru-RU"/>
              </w:rPr>
              <w:t>LITTLE</w:t>
            </w:r>
            <w:r w:rsidRPr="00575E09">
              <w:rPr>
                <w:rFonts w:ascii="Times New Roman" w:hAnsi="Times New Roman"/>
                <w:lang w:eastAsia="ru-RU"/>
              </w:rPr>
              <w:t xml:space="preserve"> </w:t>
            </w:r>
            <w:r w:rsidRPr="00575E09">
              <w:rPr>
                <w:rFonts w:ascii="Times New Roman" w:hAnsi="Times New Roman"/>
                <w:lang w:val="en-US" w:eastAsia="ru-RU"/>
              </w:rPr>
              <w:t>ONE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5E09" w:rsidRPr="00E83508" w:rsidRDefault="00575E09" w:rsidP="00575E09">
            <w:pPr>
              <w:spacing w:line="256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E83508"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5E09" w:rsidRPr="00E83508" w:rsidRDefault="00575E09" w:rsidP="00575E09">
            <w:pPr>
              <w:spacing w:line="256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16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5E09" w:rsidRPr="00E53575" w:rsidRDefault="00575E09" w:rsidP="00575E0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5E09" w:rsidRPr="00E53575" w:rsidRDefault="00575E09" w:rsidP="00575E0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75E09" w:rsidRPr="00E53575" w:rsidTr="00575E09">
        <w:trPr>
          <w:trHeight w:val="255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E09" w:rsidRPr="00E53575" w:rsidRDefault="00575E09" w:rsidP="00575E09">
            <w:pPr>
              <w:pStyle w:val="a9"/>
              <w:jc w:val="center"/>
              <w:rPr>
                <w:rFonts w:ascii="Times New Roman" w:hAnsi="Times New Roman"/>
                <w:szCs w:val="24"/>
              </w:rPr>
            </w:pPr>
            <w:r w:rsidRPr="00E53575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75E09" w:rsidRPr="00575E09" w:rsidRDefault="00575E09" w:rsidP="00575E09">
            <w:pPr>
              <w:spacing w:after="0" w:line="256" w:lineRule="auto"/>
              <w:rPr>
                <w:rFonts w:ascii="Times New Roman" w:hAnsi="Times New Roman"/>
                <w:lang w:eastAsia="ru-RU"/>
              </w:rPr>
            </w:pPr>
            <w:r w:rsidRPr="00575E09">
              <w:rPr>
                <w:rFonts w:ascii="Times New Roman" w:hAnsi="Times New Roman"/>
                <w:lang w:eastAsia="ru-RU"/>
              </w:rPr>
              <w:t>Песок для шиншилл «Чистюля» Люкс 1,6л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5E09" w:rsidRPr="00E83508" w:rsidRDefault="00575E09" w:rsidP="00575E09">
            <w:pPr>
              <w:spacing w:line="256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E83508"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5E09" w:rsidRPr="00E83508" w:rsidRDefault="00575E09" w:rsidP="00575E09">
            <w:pPr>
              <w:spacing w:line="256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5E09" w:rsidRPr="00E53575" w:rsidRDefault="00575E09" w:rsidP="00575E0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5E09" w:rsidRPr="00E53575" w:rsidRDefault="00575E09" w:rsidP="00575E0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7EEF" w:rsidRPr="00E53575" w:rsidTr="00E53575">
        <w:trPr>
          <w:trHeight w:val="255"/>
          <w:jc w:val="center"/>
        </w:trPr>
        <w:tc>
          <w:tcPr>
            <w:tcW w:w="92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EEF" w:rsidRPr="00E53575" w:rsidRDefault="001E7EEF" w:rsidP="001E7EEF">
            <w:pPr>
              <w:pStyle w:val="a9"/>
              <w:jc w:val="center"/>
              <w:rPr>
                <w:rFonts w:ascii="Times New Roman" w:hAnsi="Times New Roman"/>
                <w:szCs w:val="24"/>
              </w:rPr>
            </w:pPr>
            <w:r w:rsidRPr="00E53575">
              <w:rPr>
                <w:rFonts w:ascii="Times New Roman" w:hAnsi="Times New Roman"/>
                <w:szCs w:val="24"/>
              </w:rPr>
              <w:t>ИТОГО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EEF" w:rsidRPr="00E53575" w:rsidRDefault="001E7EEF" w:rsidP="00D04EE3">
            <w:pPr>
              <w:pStyle w:val="a9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1E7EEF" w:rsidRPr="00E53575" w:rsidTr="00E53575">
        <w:trPr>
          <w:trHeight w:val="255"/>
          <w:jc w:val="center"/>
        </w:trPr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7EEF" w:rsidRPr="00E53575" w:rsidRDefault="001E7EEF" w:rsidP="001E7EEF">
            <w:pPr>
              <w:pStyle w:val="a9"/>
              <w:rPr>
                <w:rFonts w:ascii="Times New Roman" w:hAnsi="Times New Roman"/>
                <w:szCs w:val="24"/>
              </w:rPr>
            </w:pPr>
          </w:p>
        </w:tc>
        <w:tc>
          <w:tcPr>
            <w:tcW w:w="5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7EEF" w:rsidRPr="00E53575" w:rsidRDefault="001E7EEF" w:rsidP="001E7EEF">
            <w:pPr>
              <w:pStyle w:val="a9"/>
              <w:rPr>
                <w:rFonts w:ascii="Times New Roman" w:hAnsi="Times New Roman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7EEF" w:rsidRPr="00E53575" w:rsidRDefault="001E7EEF" w:rsidP="001E7EEF">
            <w:pPr>
              <w:pStyle w:val="a9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7EEF" w:rsidRPr="00E53575" w:rsidRDefault="001E7EEF" w:rsidP="001E7EEF">
            <w:pPr>
              <w:pStyle w:val="a9"/>
              <w:rPr>
                <w:rFonts w:ascii="Times New Roman" w:hAnsi="Times New Roman"/>
                <w:szCs w:val="24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7EEF" w:rsidRPr="00E53575" w:rsidRDefault="001E7EEF" w:rsidP="001E7EEF">
            <w:pPr>
              <w:pStyle w:val="a9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7EEF" w:rsidRPr="00E53575" w:rsidRDefault="001E7EEF" w:rsidP="001E7EEF">
            <w:pPr>
              <w:pStyle w:val="a9"/>
              <w:rPr>
                <w:rFonts w:ascii="Times New Roman" w:hAnsi="Times New Roman"/>
                <w:szCs w:val="24"/>
              </w:rPr>
            </w:pPr>
          </w:p>
        </w:tc>
      </w:tr>
    </w:tbl>
    <w:p w:rsidR="00D04EE3" w:rsidRDefault="00D04EE3" w:rsidP="001839C5">
      <w:pPr>
        <w:pStyle w:val="a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Страна происхождения товаров Россия.</w:t>
      </w:r>
    </w:p>
    <w:p w:rsidR="00D04EE3" w:rsidRDefault="00D04EE3" w:rsidP="001839C5">
      <w:pPr>
        <w:pStyle w:val="a9"/>
        <w:rPr>
          <w:rFonts w:ascii="Times New Roman" w:hAnsi="Times New Roman"/>
          <w:sz w:val="24"/>
          <w:szCs w:val="24"/>
        </w:rPr>
      </w:pPr>
    </w:p>
    <w:p w:rsidR="00437B2F" w:rsidRDefault="001839C5" w:rsidP="001839C5">
      <w:pPr>
        <w:pStyle w:val="a9"/>
        <w:rPr>
          <w:rFonts w:ascii="Times New Roman" w:hAnsi="Times New Roman"/>
          <w:sz w:val="24"/>
          <w:szCs w:val="24"/>
        </w:rPr>
      </w:pPr>
      <w:r w:rsidRPr="00910BE2">
        <w:rPr>
          <w:rFonts w:ascii="Times New Roman" w:hAnsi="Times New Roman"/>
          <w:sz w:val="24"/>
          <w:szCs w:val="24"/>
        </w:rPr>
        <w:t>Итого</w:t>
      </w:r>
      <w:r w:rsidR="00437B2F" w:rsidRPr="00910BE2">
        <w:rPr>
          <w:rFonts w:ascii="Times New Roman" w:hAnsi="Times New Roman"/>
          <w:sz w:val="24"/>
          <w:szCs w:val="24"/>
        </w:rPr>
        <w:t xml:space="preserve"> общая стоимость составляет </w:t>
      </w:r>
      <w:r w:rsidR="00E53575">
        <w:rPr>
          <w:rFonts w:ascii="Times New Roman" w:hAnsi="Times New Roman"/>
          <w:sz w:val="24"/>
          <w:szCs w:val="24"/>
        </w:rPr>
        <w:t>___________</w:t>
      </w:r>
      <w:r w:rsidR="00392DAC" w:rsidRPr="00392DAC">
        <w:rPr>
          <w:rFonts w:ascii="Times New Roman" w:hAnsi="Times New Roman"/>
          <w:sz w:val="24"/>
          <w:szCs w:val="24"/>
        </w:rPr>
        <w:t xml:space="preserve"> (</w:t>
      </w:r>
      <w:r w:rsidR="00E53575">
        <w:rPr>
          <w:rFonts w:ascii="Times New Roman" w:hAnsi="Times New Roman"/>
          <w:sz w:val="24"/>
          <w:szCs w:val="24"/>
        </w:rPr>
        <w:t>______________</w:t>
      </w:r>
      <w:r w:rsidR="00392DAC" w:rsidRPr="00392DAC">
        <w:rPr>
          <w:rFonts w:ascii="Times New Roman" w:hAnsi="Times New Roman"/>
          <w:sz w:val="24"/>
          <w:szCs w:val="24"/>
        </w:rPr>
        <w:t xml:space="preserve"> рублей </w:t>
      </w:r>
      <w:r w:rsidR="00E53575">
        <w:rPr>
          <w:rFonts w:ascii="Times New Roman" w:hAnsi="Times New Roman"/>
          <w:sz w:val="24"/>
          <w:szCs w:val="24"/>
        </w:rPr>
        <w:t>____</w:t>
      </w:r>
      <w:r w:rsidR="00392DAC" w:rsidRPr="00392DAC">
        <w:rPr>
          <w:rFonts w:ascii="Times New Roman" w:hAnsi="Times New Roman"/>
          <w:sz w:val="24"/>
          <w:szCs w:val="24"/>
        </w:rPr>
        <w:t xml:space="preserve"> копеек), в </w:t>
      </w:r>
      <w:proofErr w:type="spellStart"/>
      <w:r w:rsidR="00392DAC" w:rsidRPr="00392DAC">
        <w:rPr>
          <w:rFonts w:ascii="Times New Roman" w:hAnsi="Times New Roman"/>
          <w:sz w:val="24"/>
          <w:szCs w:val="24"/>
        </w:rPr>
        <w:t>т.ч</w:t>
      </w:r>
      <w:proofErr w:type="spellEnd"/>
      <w:r w:rsidR="00392DAC" w:rsidRPr="00392DAC">
        <w:rPr>
          <w:rFonts w:ascii="Times New Roman" w:hAnsi="Times New Roman"/>
          <w:sz w:val="24"/>
          <w:szCs w:val="24"/>
        </w:rPr>
        <w:t xml:space="preserve">. НДС 20% - </w:t>
      </w:r>
      <w:r w:rsidR="00E53575">
        <w:rPr>
          <w:rFonts w:ascii="Times New Roman" w:hAnsi="Times New Roman"/>
          <w:sz w:val="24"/>
          <w:szCs w:val="24"/>
        </w:rPr>
        <w:t>___________________</w:t>
      </w:r>
      <w:proofErr w:type="gramStart"/>
      <w:r w:rsidR="00E53575">
        <w:rPr>
          <w:rFonts w:ascii="Times New Roman" w:hAnsi="Times New Roman"/>
          <w:sz w:val="24"/>
          <w:szCs w:val="24"/>
        </w:rPr>
        <w:t>_ .</w:t>
      </w:r>
      <w:proofErr w:type="gramEnd"/>
    </w:p>
    <w:p w:rsidR="00DC5E14" w:rsidRDefault="00DC5E14" w:rsidP="001839C5">
      <w:pPr>
        <w:pStyle w:val="a9"/>
        <w:rPr>
          <w:rFonts w:ascii="Times New Roman" w:hAnsi="Times New Roman"/>
          <w:sz w:val="24"/>
          <w:szCs w:val="24"/>
        </w:rPr>
      </w:pPr>
    </w:p>
    <w:p w:rsidR="00DC5E14" w:rsidRDefault="00DC5E14" w:rsidP="001839C5">
      <w:pPr>
        <w:pStyle w:val="a9"/>
        <w:rPr>
          <w:rFonts w:ascii="Times New Roman" w:hAnsi="Times New Roman"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5"/>
        <w:gridCol w:w="4866"/>
      </w:tblGrid>
      <w:tr w:rsidR="000C5033" w:rsidRPr="007455D0" w:rsidTr="000E38A5">
        <w:trPr>
          <w:trHeight w:val="2286"/>
        </w:trPr>
        <w:tc>
          <w:tcPr>
            <w:tcW w:w="4865" w:type="dxa"/>
          </w:tcPr>
          <w:p w:rsidR="000C5033" w:rsidRDefault="009448AF" w:rsidP="005C30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0C5033" w:rsidRPr="00570557">
              <w:rPr>
                <w:rFonts w:ascii="Times New Roman" w:hAnsi="Times New Roman"/>
                <w:sz w:val="24"/>
                <w:szCs w:val="24"/>
              </w:rPr>
              <w:t>иректор</w:t>
            </w:r>
            <w:r w:rsidR="000C5033">
              <w:rPr>
                <w:rFonts w:ascii="Times New Roman" w:hAnsi="Times New Roman"/>
                <w:sz w:val="24"/>
                <w:szCs w:val="24"/>
              </w:rPr>
              <w:t xml:space="preserve"> ДДТ</w:t>
            </w:r>
            <w:bookmarkStart w:id="18" w:name="_GoBack"/>
            <w:bookmarkEnd w:id="18"/>
          </w:p>
          <w:p w:rsidR="000C5033" w:rsidRPr="00570557" w:rsidRDefault="000C5033" w:rsidP="005C30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Петроградского района</w:t>
            </w:r>
          </w:p>
          <w:p w:rsidR="000C5033" w:rsidRPr="00570557" w:rsidRDefault="000C5033" w:rsidP="005C301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C5033" w:rsidRPr="00570557" w:rsidRDefault="000C5033" w:rsidP="005C301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C5033" w:rsidRPr="00570557" w:rsidRDefault="000C5033" w:rsidP="005C3014">
            <w:pPr>
              <w:rPr>
                <w:rFonts w:ascii="Times New Roman" w:hAnsi="Times New Roman"/>
                <w:sz w:val="24"/>
                <w:szCs w:val="24"/>
              </w:rPr>
            </w:pPr>
            <w:r w:rsidRPr="00570557">
              <w:rPr>
                <w:rFonts w:ascii="Times New Roman" w:hAnsi="Times New Roman"/>
                <w:sz w:val="24"/>
                <w:szCs w:val="24"/>
              </w:rPr>
              <w:t>__________________ /</w:t>
            </w:r>
            <w:r w:rsidR="009448AF">
              <w:rPr>
                <w:rFonts w:ascii="Times New Roman" w:hAnsi="Times New Roman"/>
                <w:sz w:val="24"/>
                <w:szCs w:val="24"/>
              </w:rPr>
              <w:t>Семенцов А.Д</w:t>
            </w:r>
            <w:r w:rsidRPr="00570557">
              <w:rPr>
                <w:rFonts w:ascii="Times New Roman" w:hAnsi="Times New Roman"/>
                <w:sz w:val="24"/>
                <w:szCs w:val="24"/>
              </w:rPr>
              <w:t>./</w:t>
            </w:r>
          </w:p>
          <w:p w:rsidR="000C5033" w:rsidRPr="00570557" w:rsidRDefault="000C5033" w:rsidP="005C301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0557">
              <w:rPr>
                <w:rFonts w:ascii="Times New Roman" w:hAnsi="Times New Roman"/>
                <w:sz w:val="24"/>
                <w:szCs w:val="24"/>
              </w:rPr>
              <w:t>м.п</w:t>
            </w:r>
            <w:proofErr w:type="spellEnd"/>
            <w:r w:rsidRPr="0057055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C5033" w:rsidRPr="007455D0" w:rsidRDefault="000C5033" w:rsidP="005C30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6" w:type="dxa"/>
          </w:tcPr>
          <w:p w:rsidR="000C5033" w:rsidRDefault="000C5033" w:rsidP="005C301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53575" w:rsidRDefault="00E53575" w:rsidP="005C301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53575" w:rsidRPr="007455D0" w:rsidRDefault="00E53575" w:rsidP="005C301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C5033" w:rsidRPr="007455D0" w:rsidRDefault="000C5033" w:rsidP="005C301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C5033" w:rsidRPr="007455D0" w:rsidRDefault="000C5033" w:rsidP="005C3014">
            <w:pPr>
              <w:rPr>
                <w:rFonts w:ascii="Times New Roman" w:hAnsi="Times New Roman"/>
                <w:sz w:val="24"/>
                <w:szCs w:val="24"/>
              </w:rPr>
            </w:pPr>
            <w:r w:rsidRPr="00570557">
              <w:rPr>
                <w:rFonts w:ascii="Times New Roman" w:hAnsi="Times New Roman"/>
                <w:sz w:val="24"/>
                <w:szCs w:val="24"/>
              </w:rPr>
              <w:t xml:space="preserve">________________ 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E53575">
              <w:rPr>
                <w:rFonts w:ascii="Times New Roman" w:hAnsi="Times New Roman"/>
                <w:sz w:val="24"/>
                <w:szCs w:val="24"/>
              </w:rPr>
              <w:t>_______________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</w:p>
          <w:p w:rsidR="000C5033" w:rsidRPr="007455D0" w:rsidRDefault="000C5033" w:rsidP="005C301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455D0">
              <w:rPr>
                <w:rFonts w:ascii="Times New Roman" w:hAnsi="Times New Roman"/>
                <w:sz w:val="24"/>
                <w:szCs w:val="24"/>
              </w:rPr>
              <w:t>м.п</w:t>
            </w:r>
            <w:proofErr w:type="spellEnd"/>
            <w:r w:rsidRPr="007455D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0C5033" w:rsidRPr="00AD5FBC" w:rsidRDefault="000C5033" w:rsidP="00437B2F">
      <w:pPr>
        <w:pStyle w:val="a9"/>
        <w:rPr>
          <w:rFonts w:ascii="Arial" w:hAnsi="Arial" w:cs="Arial"/>
          <w:b/>
          <w:sz w:val="24"/>
          <w:szCs w:val="24"/>
        </w:rPr>
      </w:pPr>
    </w:p>
    <w:sectPr w:rsidR="000C5033" w:rsidRPr="00AD5FBC" w:rsidSect="004F6785">
      <w:pgSz w:w="11906" w:h="16838"/>
      <w:pgMar w:top="567" w:right="566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40C72"/>
    <w:multiLevelType w:val="multilevel"/>
    <w:tmpl w:val="817E2F0C"/>
    <w:lvl w:ilvl="0">
      <w:start w:val="2"/>
      <w:numFmt w:val="decimal"/>
      <w:pStyle w:val="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0DC872D3"/>
    <w:multiLevelType w:val="multilevel"/>
    <w:tmpl w:val="9D3203E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EEB0F20"/>
    <w:multiLevelType w:val="multilevel"/>
    <w:tmpl w:val="032CF106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06933E1"/>
    <w:multiLevelType w:val="multilevel"/>
    <w:tmpl w:val="0980E2FE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0AB2D6B"/>
    <w:multiLevelType w:val="multilevel"/>
    <w:tmpl w:val="146A7A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20C1B09"/>
    <w:multiLevelType w:val="multilevel"/>
    <w:tmpl w:val="B08C615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6" w15:restartNumberingAfterBreak="0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1709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53A4D9D"/>
    <w:multiLevelType w:val="multilevel"/>
    <w:tmpl w:val="A6269D5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61D320A"/>
    <w:multiLevelType w:val="multilevel"/>
    <w:tmpl w:val="AFACCD7E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377E2047"/>
    <w:multiLevelType w:val="multilevel"/>
    <w:tmpl w:val="0042339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F270E56"/>
    <w:multiLevelType w:val="multilevel"/>
    <w:tmpl w:val="62B4E8B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18C5C98"/>
    <w:multiLevelType w:val="multilevel"/>
    <w:tmpl w:val="FCBEA2E4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12" w15:restartNumberingAfterBreak="0">
    <w:nsid w:val="48C60698"/>
    <w:multiLevelType w:val="multilevel"/>
    <w:tmpl w:val="3266E802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50C85E29"/>
    <w:multiLevelType w:val="multilevel"/>
    <w:tmpl w:val="0CAEADDC"/>
    <w:lvl w:ilvl="0">
      <w:start w:val="5"/>
      <w:numFmt w:val="decimal"/>
      <w:lvlText w:val="%1."/>
      <w:lvlJc w:val="left"/>
      <w:pPr>
        <w:ind w:left="420" w:hanging="420"/>
      </w:pPr>
      <w:rPr>
        <w:rFonts w:eastAsiaTheme="minorHAnsi" w:hint="default"/>
        <w:sz w:val="26"/>
      </w:rPr>
    </w:lvl>
    <w:lvl w:ilvl="1">
      <w:start w:val="4"/>
      <w:numFmt w:val="decimal"/>
      <w:lvlText w:val="%1.%2."/>
      <w:lvlJc w:val="left"/>
      <w:pPr>
        <w:ind w:left="420" w:hanging="420"/>
      </w:pPr>
      <w:rPr>
        <w:rFonts w:eastAsiaTheme="minorHAnsi" w:hint="default"/>
        <w:sz w:val="2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sz w:val="26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  <w:sz w:val="2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sz w:val="26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  <w:sz w:val="26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  <w:sz w:val="26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  <w:sz w:val="26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  <w:sz w:val="26"/>
      </w:rPr>
    </w:lvl>
  </w:abstractNum>
  <w:abstractNum w:abstractNumId="14" w15:restartNumberingAfterBreak="0">
    <w:nsid w:val="52DD2265"/>
    <w:multiLevelType w:val="multilevel"/>
    <w:tmpl w:val="7B6AEF3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  <w:sz w:val="16"/>
      </w:rPr>
    </w:lvl>
    <w:lvl w:ilvl="1">
      <w:start w:val="7"/>
      <w:numFmt w:val="decimal"/>
      <w:lvlText w:val="%1.%2"/>
      <w:lvlJc w:val="left"/>
      <w:pPr>
        <w:ind w:left="900" w:hanging="720"/>
      </w:pPr>
      <w:rPr>
        <w:rFonts w:hint="default"/>
        <w:color w:val="000000"/>
        <w:sz w:val="16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color w:val="000000"/>
        <w:sz w:val="16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  <w:color w:val="000000"/>
        <w:sz w:val="16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color w:val="000000"/>
        <w:sz w:val="16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  <w:color w:val="000000"/>
        <w:sz w:val="16"/>
      </w:rPr>
    </w:lvl>
    <w:lvl w:ilvl="6">
      <w:start w:val="1"/>
      <w:numFmt w:val="decimal"/>
      <w:lvlText w:val="%1.%2.%3.%4.%5.%6.%7"/>
      <w:lvlJc w:val="left"/>
      <w:pPr>
        <w:ind w:left="2880" w:hanging="1800"/>
      </w:pPr>
      <w:rPr>
        <w:rFonts w:hint="default"/>
        <w:color w:val="000000"/>
        <w:sz w:val="16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  <w:color w:val="000000"/>
        <w:sz w:val="16"/>
      </w:rPr>
    </w:lvl>
    <w:lvl w:ilvl="8">
      <w:start w:val="1"/>
      <w:numFmt w:val="decimal"/>
      <w:lvlText w:val="%1.%2.%3.%4.%5.%6.%7.%8.%9"/>
      <w:lvlJc w:val="left"/>
      <w:pPr>
        <w:ind w:left="3600" w:hanging="2160"/>
      </w:pPr>
      <w:rPr>
        <w:rFonts w:hint="default"/>
        <w:color w:val="000000"/>
        <w:sz w:val="16"/>
      </w:rPr>
    </w:lvl>
  </w:abstractNum>
  <w:abstractNum w:abstractNumId="15" w15:restartNumberingAfterBreak="0">
    <w:nsid w:val="5B73120E"/>
    <w:multiLevelType w:val="multilevel"/>
    <w:tmpl w:val="88D4CB8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C380D55"/>
    <w:multiLevelType w:val="hybridMultilevel"/>
    <w:tmpl w:val="30ACA2D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2226FD8"/>
    <w:multiLevelType w:val="multilevel"/>
    <w:tmpl w:val="E4D44D7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419547D"/>
    <w:multiLevelType w:val="multilevel"/>
    <w:tmpl w:val="0FB01DF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9" w15:restartNumberingAfterBreak="0">
    <w:nsid w:val="79127F02"/>
    <w:multiLevelType w:val="multilevel"/>
    <w:tmpl w:val="8A9E52F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</w:lvl>
  </w:abstractNum>
  <w:abstractNum w:abstractNumId="20" w15:restartNumberingAfterBreak="0">
    <w:nsid w:val="7A0A3401"/>
    <w:multiLevelType w:val="multilevel"/>
    <w:tmpl w:val="7C4E4146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7E20614F"/>
    <w:multiLevelType w:val="multilevel"/>
    <w:tmpl w:val="BA18BE5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 w15:restartNumberingAfterBreak="0">
    <w:nsid w:val="7E5136A2"/>
    <w:multiLevelType w:val="multilevel"/>
    <w:tmpl w:val="642A0B22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3" w15:restartNumberingAfterBreak="0">
    <w:nsid w:val="7FC20B3A"/>
    <w:multiLevelType w:val="multilevel"/>
    <w:tmpl w:val="B372B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3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num w:numId="1">
    <w:abstractNumId w:val="0"/>
  </w:num>
  <w:num w:numId="2">
    <w:abstractNumId w:val="12"/>
  </w:num>
  <w:num w:numId="3">
    <w:abstractNumId w:val="21"/>
  </w:num>
  <w:num w:numId="4">
    <w:abstractNumId w:val="16"/>
  </w:num>
  <w:num w:numId="5">
    <w:abstractNumId w:val="4"/>
  </w:num>
  <w:num w:numId="6">
    <w:abstractNumId w:val="5"/>
  </w:num>
  <w:num w:numId="7">
    <w:abstractNumId w:val="1"/>
  </w:num>
  <w:num w:numId="8">
    <w:abstractNumId w:val="17"/>
  </w:num>
  <w:num w:numId="9">
    <w:abstractNumId w:val="9"/>
  </w:num>
  <w:num w:numId="10">
    <w:abstractNumId w:val="7"/>
  </w:num>
  <w:num w:numId="11">
    <w:abstractNumId w:val="15"/>
  </w:num>
  <w:num w:numId="12">
    <w:abstractNumId w:val="10"/>
  </w:num>
  <w:num w:numId="13">
    <w:abstractNumId w:val="23"/>
  </w:num>
  <w:num w:numId="14">
    <w:abstractNumId w:val="18"/>
  </w:num>
  <w:num w:numId="15">
    <w:abstractNumId w:val="13"/>
  </w:num>
  <w:num w:numId="16">
    <w:abstractNumId w:val="14"/>
  </w:num>
  <w:num w:numId="17">
    <w:abstractNumId w:val="11"/>
  </w:num>
  <w:num w:numId="18">
    <w:abstractNumId w:val="2"/>
  </w:num>
  <w:num w:numId="19">
    <w:abstractNumId w:val="20"/>
  </w:num>
  <w:num w:numId="20">
    <w:abstractNumId w:val="8"/>
  </w:num>
  <w:num w:numId="21">
    <w:abstractNumId w:val="3"/>
  </w:num>
  <w:num w:numId="22">
    <w:abstractNumId w:val="6"/>
  </w:num>
  <w:num w:numId="23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9E5"/>
    <w:rsid w:val="00000415"/>
    <w:rsid w:val="00003C66"/>
    <w:rsid w:val="000061CD"/>
    <w:rsid w:val="00006481"/>
    <w:rsid w:val="00007715"/>
    <w:rsid w:val="000177F0"/>
    <w:rsid w:val="000201A2"/>
    <w:rsid w:val="00021159"/>
    <w:rsid w:val="0002119C"/>
    <w:rsid w:val="0003200E"/>
    <w:rsid w:val="000325C8"/>
    <w:rsid w:val="00032733"/>
    <w:rsid w:val="00034458"/>
    <w:rsid w:val="00037E64"/>
    <w:rsid w:val="00041EB2"/>
    <w:rsid w:val="00043947"/>
    <w:rsid w:val="00050352"/>
    <w:rsid w:val="0005650C"/>
    <w:rsid w:val="00066320"/>
    <w:rsid w:val="00067A0E"/>
    <w:rsid w:val="00070010"/>
    <w:rsid w:val="000708AE"/>
    <w:rsid w:val="00080019"/>
    <w:rsid w:val="00085544"/>
    <w:rsid w:val="0008753F"/>
    <w:rsid w:val="00092205"/>
    <w:rsid w:val="000A11CE"/>
    <w:rsid w:val="000A1F52"/>
    <w:rsid w:val="000B0112"/>
    <w:rsid w:val="000B184E"/>
    <w:rsid w:val="000B6B74"/>
    <w:rsid w:val="000C0C09"/>
    <w:rsid w:val="000C29F9"/>
    <w:rsid w:val="000C5033"/>
    <w:rsid w:val="000D5B47"/>
    <w:rsid w:val="000D733B"/>
    <w:rsid w:val="000E05A8"/>
    <w:rsid w:val="000E2CA6"/>
    <w:rsid w:val="000E2E22"/>
    <w:rsid w:val="000E38A5"/>
    <w:rsid w:val="000E4B30"/>
    <w:rsid w:val="000E5B9F"/>
    <w:rsid w:val="000E7421"/>
    <w:rsid w:val="00100846"/>
    <w:rsid w:val="001027F1"/>
    <w:rsid w:val="001060B1"/>
    <w:rsid w:val="0011075E"/>
    <w:rsid w:val="00111E45"/>
    <w:rsid w:val="00113755"/>
    <w:rsid w:val="00116A28"/>
    <w:rsid w:val="001224DC"/>
    <w:rsid w:val="001266EC"/>
    <w:rsid w:val="00127F09"/>
    <w:rsid w:val="00127F89"/>
    <w:rsid w:val="00132C5D"/>
    <w:rsid w:val="00134E79"/>
    <w:rsid w:val="00134F1E"/>
    <w:rsid w:val="00136A53"/>
    <w:rsid w:val="00142E17"/>
    <w:rsid w:val="00143581"/>
    <w:rsid w:val="00154341"/>
    <w:rsid w:val="00156D6B"/>
    <w:rsid w:val="00162ECF"/>
    <w:rsid w:val="00164900"/>
    <w:rsid w:val="00165CA4"/>
    <w:rsid w:val="001678E7"/>
    <w:rsid w:val="0017199D"/>
    <w:rsid w:val="00172024"/>
    <w:rsid w:val="0017316A"/>
    <w:rsid w:val="0017433D"/>
    <w:rsid w:val="001769EA"/>
    <w:rsid w:val="0017796D"/>
    <w:rsid w:val="00183818"/>
    <w:rsid w:val="001839C5"/>
    <w:rsid w:val="00184842"/>
    <w:rsid w:val="001851F4"/>
    <w:rsid w:val="001858C0"/>
    <w:rsid w:val="001904E4"/>
    <w:rsid w:val="001923B2"/>
    <w:rsid w:val="0019748E"/>
    <w:rsid w:val="001A4A8B"/>
    <w:rsid w:val="001A5180"/>
    <w:rsid w:val="001A658F"/>
    <w:rsid w:val="001A7647"/>
    <w:rsid w:val="001B40A7"/>
    <w:rsid w:val="001B5293"/>
    <w:rsid w:val="001B7ED7"/>
    <w:rsid w:val="001C1244"/>
    <w:rsid w:val="001C4D22"/>
    <w:rsid w:val="001C66A9"/>
    <w:rsid w:val="001C6AC5"/>
    <w:rsid w:val="001D2A5C"/>
    <w:rsid w:val="001D460C"/>
    <w:rsid w:val="001E0D6E"/>
    <w:rsid w:val="001E3A27"/>
    <w:rsid w:val="001E4350"/>
    <w:rsid w:val="001E5F0E"/>
    <w:rsid w:val="001E7EEF"/>
    <w:rsid w:val="001F4834"/>
    <w:rsid w:val="001F5D45"/>
    <w:rsid w:val="001F6DD7"/>
    <w:rsid w:val="0020092F"/>
    <w:rsid w:val="0020233F"/>
    <w:rsid w:val="002053CE"/>
    <w:rsid w:val="00215E81"/>
    <w:rsid w:val="0021648E"/>
    <w:rsid w:val="00217C42"/>
    <w:rsid w:val="002208E5"/>
    <w:rsid w:val="002211E4"/>
    <w:rsid w:val="00221B92"/>
    <w:rsid w:val="00221D5F"/>
    <w:rsid w:val="00226546"/>
    <w:rsid w:val="00227115"/>
    <w:rsid w:val="002276C5"/>
    <w:rsid w:val="002322F8"/>
    <w:rsid w:val="00233CEC"/>
    <w:rsid w:val="002350CB"/>
    <w:rsid w:val="00237F79"/>
    <w:rsid w:val="00242319"/>
    <w:rsid w:val="00245025"/>
    <w:rsid w:val="0025528A"/>
    <w:rsid w:val="00257350"/>
    <w:rsid w:val="00260A00"/>
    <w:rsid w:val="00262376"/>
    <w:rsid w:val="00263D34"/>
    <w:rsid w:val="00263F49"/>
    <w:rsid w:val="00267DAC"/>
    <w:rsid w:val="00271305"/>
    <w:rsid w:val="00271EBB"/>
    <w:rsid w:val="00272D50"/>
    <w:rsid w:val="00275D8B"/>
    <w:rsid w:val="002808BF"/>
    <w:rsid w:val="00282BA1"/>
    <w:rsid w:val="00283CD2"/>
    <w:rsid w:val="00287A19"/>
    <w:rsid w:val="00291B51"/>
    <w:rsid w:val="0029512A"/>
    <w:rsid w:val="002978EA"/>
    <w:rsid w:val="00297B26"/>
    <w:rsid w:val="002A11C8"/>
    <w:rsid w:val="002A1645"/>
    <w:rsid w:val="002A3F1B"/>
    <w:rsid w:val="002A75D7"/>
    <w:rsid w:val="002B2090"/>
    <w:rsid w:val="002B74C0"/>
    <w:rsid w:val="002C45DD"/>
    <w:rsid w:val="002C596D"/>
    <w:rsid w:val="002D24CA"/>
    <w:rsid w:val="002D37CF"/>
    <w:rsid w:val="002D3D09"/>
    <w:rsid w:val="002E1E6C"/>
    <w:rsid w:val="002E2020"/>
    <w:rsid w:val="002E2B55"/>
    <w:rsid w:val="002E6C9E"/>
    <w:rsid w:val="002F188C"/>
    <w:rsid w:val="002F2CF6"/>
    <w:rsid w:val="002F4722"/>
    <w:rsid w:val="002F66D9"/>
    <w:rsid w:val="002F6A10"/>
    <w:rsid w:val="00303259"/>
    <w:rsid w:val="003058F4"/>
    <w:rsid w:val="003059F9"/>
    <w:rsid w:val="00305CA1"/>
    <w:rsid w:val="00305FF6"/>
    <w:rsid w:val="003073ED"/>
    <w:rsid w:val="00311022"/>
    <w:rsid w:val="00311A09"/>
    <w:rsid w:val="003148C2"/>
    <w:rsid w:val="00314ADF"/>
    <w:rsid w:val="00314BA5"/>
    <w:rsid w:val="0031545A"/>
    <w:rsid w:val="00315627"/>
    <w:rsid w:val="00320D6D"/>
    <w:rsid w:val="00324A49"/>
    <w:rsid w:val="00336893"/>
    <w:rsid w:val="00337000"/>
    <w:rsid w:val="003416B5"/>
    <w:rsid w:val="003445D4"/>
    <w:rsid w:val="0034699E"/>
    <w:rsid w:val="0035078B"/>
    <w:rsid w:val="0035346C"/>
    <w:rsid w:val="00354EFA"/>
    <w:rsid w:val="0035535E"/>
    <w:rsid w:val="00361F5A"/>
    <w:rsid w:val="0036257C"/>
    <w:rsid w:val="0037477F"/>
    <w:rsid w:val="00381B80"/>
    <w:rsid w:val="00382736"/>
    <w:rsid w:val="0038492E"/>
    <w:rsid w:val="00384B0E"/>
    <w:rsid w:val="00387113"/>
    <w:rsid w:val="00387D27"/>
    <w:rsid w:val="00391915"/>
    <w:rsid w:val="00392DAC"/>
    <w:rsid w:val="0039418E"/>
    <w:rsid w:val="00397F8C"/>
    <w:rsid w:val="003A2B2A"/>
    <w:rsid w:val="003A32DB"/>
    <w:rsid w:val="003B31D0"/>
    <w:rsid w:val="003B331C"/>
    <w:rsid w:val="003C5621"/>
    <w:rsid w:val="003D206A"/>
    <w:rsid w:val="003D20C0"/>
    <w:rsid w:val="003D24AF"/>
    <w:rsid w:val="003D27D8"/>
    <w:rsid w:val="003D6456"/>
    <w:rsid w:val="003E1A39"/>
    <w:rsid w:val="003E2C70"/>
    <w:rsid w:val="003E3F5D"/>
    <w:rsid w:val="003E53A6"/>
    <w:rsid w:val="003E5992"/>
    <w:rsid w:val="003E5A74"/>
    <w:rsid w:val="003E77D8"/>
    <w:rsid w:val="003E78E2"/>
    <w:rsid w:val="003F00DA"/>
    <w:rsid w:val="003F0D1B"/>
    <w:rsid w:val="003F2629"/>
    <w:rsid w:val="003F453A"/>
    <w:rsid w:val="003F5AB0"/>
    <w:rsid w:val="003F6184"/>
    <w:rsid w:val="003F6A28"/>
    <w:rsid w:val="004000B9"/>
    <w:rsid w:val="0040024B"/>
    <w:rsid w:val="00401793"/>
    <w:rsid w:val="00402559"/>
    <w:rsid w:val="00404C79"/>
    <w:rsid w:val="004226D5"/>
    <w:rsid w:val="004351F3"/>
    <w:rsid w:val="00437B2F"/>
    <w:rsid w:val="004476CF"/>
    <w:rsid w:val="0045383B"/>
    <w:rsid w:val="00454BC3"/>
    <w:rsid w:val="00456C5D"/>
    <w:rsid w:val="0046178C"/>
    <w:rsid w:val="004618C2"/>
    <w:rsid w:val="00463F29"/>
    <w:rsid w:val="00464B86"/>
    <w:rsid w:val="00467541"/>
    <w:rsid w:val="004725F9"/>
    <w:rsid w:val="00477C83"/>
    <w:rsid w:val="00480F65"/>
    <w:rsid w:val="00486394"/>
    <w:rsid w:val="00486CF6"/>
    <w:rsid w:val="00492144"/>
    <w:rsid w:val="004923DB"/>
    <w:rsid w:val="004978A3"/>
    <w:rsid w:val="004A0B0D"/>
    <w:rsid w:val="004A51F1"/>
    <w:rsid w:val="004A7EEF"/>
    <w:rsid w:val="004B1209"/>
    <w:rsid w:val="004B17B2"/>
    <w:rsid w:val="004B442D"/>
    <w:rsid w:val="004B7454"/>
    <w:rsid w:val="004C6E5C"/>
    <w:rsid w:val="004D2FA6"/>
    <w:rsid w:val="004D34C5"/>
    <w:rsid w:val="004D4140"/>
    <w:rsid w:val="004D7F65"/>
    <w:rsid w:val="004E0EDD"/>
    <w:rsid w:val="004E33D1"/>
    <w:rsid w:val="004E4C48"/>
    <w:rsid w:val="004E563D"/>
    <w:rsid w:val="004E59A9"/>
    <w:rsid w:val="004E6ABA"/>
    <w:rsid w:val="004E7BF1"/>
    <w:rsid w:val="004F18DC"/>
    <w:rsid w:val="004F6785"/>
    <w:rsid w:val="004F7CA7"/>
    <w:rsid w:val="00500D21"/>
    <w:rsid w:val="00501135"/>
    <w:rsid w:val="00501211"/>
    <w:rsid w:val="005025EA"/>
    <w:rsid w:val="005033B6"/>
    <w:rsid w:val="005036E8"/>
    <w:rsid w:val="00507B2D"/>
    <w:rsid w:val="00512B0B"/>
    <w:rsid w:val="00513D29"/>
    <w:rsid w:val="0051602D"/>
    <w:rsid w:val="00521B0B"/>
    <w:rsid w:val="00525206"/>
    <w:rsid w:val="00526C9A"/>
    <w:rsid w:val="00531DB1"/>
    <w:rsid w:val="0053326D"/>
    <w:rsid w:val="0053419F"/>
    <w:rsid w:val="005354F9"/>
    <w:rsid w:val="00536945"/>
    <w:rsid w:val="0053764A"/>
    <w:rsid w:val="0053773E"/>
    <w:rsid w:val="00540078"/>
    <w:rsid w:val="00542AA9"/>
    <w:rsid w:val="00543833"/>
    <w:rsid w:val="00545B70"/>
    <w:rsid w:val="00545BD4"/>
    <w:rsid w:val="005506A1"/>
    <w:rsid w:val="0055244F"/>
    <w:rsid w:val="005527E8"/>
    <w:rsid w:val="00554641"/>
    <w:rsid w:val="005558A2"/>
    <w:rsid w:val="00557534"/>
    <w:rsid w:val="005605F0"/>
    <w:rsid w:val="00563358"/>
    <w:rsid w:val="00565492"/>
    <w:rsid w:val="0056563D"/>
    <w:rsid w:val="00566C36"/>
    <w:rsid w:val="00570557"/>
    <w:rsid w:val="00572C15"/>
    <w:rsid w:val="00575E09"/>
    <w:rsid w:val="00580A1A"/>
    <w:rsid w:val="00582C8B"/>
    <w:rsid w:val="00583FBD"/>
    <w:rsid w:val="00585215"/>
    <w:rsid w:val="0058711A"/>
    <w:rsid w:val="00593180"/>
    <w:rsid w:val="00593456"/>
    <w:rsid w:val="005946CB"/>
    <w:rsid w:val="00594ED0"/>
    <w:rsid w:val="005A14BE"/>
    <w:rsid w:val="005A1D47"/>
    <w:rsid w:val="005B2079"/>
    <w:rsid w:val="005B3460"/>
    <w:rsid w:val="005B7C2E"/>
    <w:rsid w:val="005C5EA2"/>
    <w:rsid w:val="005D2B13"/>
    <w:rsid w:val="005D2C99"/>
    <w:rsid w:val="005E3476"/>
    <w:rsid w:val="005E4A39"/>
    <w:rsid w:val="005E7318"/>
    <w:rsid w:val="005F4224"/>
    <w:rsid w:val="005F45E3"/>
    <w:rsid w:val="005F53EF"/>
    <w:rsid w:val="005F67F2"/>
    <w:rsid w:val="005F6B97"/>
    <w:rsid w:val="005F77E2"/>
    <w:rsid w:val="00600AD9"/>
    <w:rsid w:val="0060247C"/>
    <w:rsid w:val="00611D7B"/>
    <w:rsid w:val="00614A5E"/>
    <w:rsid w:val="00614B28"/>
    <w:rsid w:val="00621689"/>
    <w:rsid w:val="00621D04"/>
    <w:rsid w:val="0062625E"/>
    <w:rsid w:val="00627B92"/>
    <w:rsid w:val="00631B29"/>
    <w:rsid w:val="006321C9"/>
    <w:rsid w:val="0063578A"/>
    <w:rsid w:val="00641F79"/>
    <w:rsid w:val="00642029"/>
    <w:rsid w:val="0065118B"/>
    <w:rsid w:val="006513D3"/>
    <w:rsid w:val="00653D9B"/>
    <w:rsid w:val="00654E88"/>
    <w:rsid w:val="0065552B"/>
    <w:rsid w:val="00662F2A"/>
    <w:rsid w:val="0066372B"/>
    <w:rsid w:val="00664F12"/>
    <w:rsid w:val="00666034"/>
    <w:rsid w:val="00666C22"/>
    <w:rsid w:val="006710ED"/>
    <w:rsid w:val="006726BE"/>
    <w:rsid w:val="006746C9"/>
    <w:rsid w:val="00674D47"/>
    <w:rsid w:val="0067548D"/>
    <w:rsid w:val="0067602D"/>
    <w:rsid w:val="006764F5"/>
    <w:rsid w:val="00676DD4"/>
    <w:rsid w:val="006805AC"/>
    <w:rsid w:val="00684F4A"/>
    <w:rsid w:val="00686219"/>
    <w:rsid w:val="0069101F"/>
    <w:rsid w:val="00692A99"/>
    <w:rsid w:val="00693822"/>
    <w:rsid w:val="00697198"/>
    <w:rsid w:val="006A1D6B"/>
    <w:rsid w:val="006A5997"/>
    <w:rsid w:val="006A6B3C"/>
    <w:rsid w:val="006A7AE8"/>
    <w:rsid w:val="006B00F6"/>
    <w:rsid w:val="006B4357"/>
    <w:rsid w:val="006B734D"/>
    <w:rsid w:val="006B7852"/>
    <w:rsid w:val="006B788B"/>
    <w:rsid w:val="006B7AC5"/>
    <w:rsid w:val="006C1056"/>
    <w:rsid w:val="006C2F22"/>
    <w:rsid w:val="006D0168"/>
    <w:rsid w:val="006D18FC"/>
    <w:rsid w:val="006D32D7"/>
    <w:rsid w:val="006D4826"/>
    <w:rsid w:val="006E1D90"/>
    <w:rsid w:val="006E4848"/>
    <w:rsid w:val="006E4C69"/>
    <w:rsid w:val="006E6F64"/>
    <w:rsid w:val="006F2277"/>
    <w:rsid w:val="0070172C"/>
    <w:rsid w:val="00701B4D"/>
    <w:rsid w:val="0070390D"/>
    <w:rsid w:val="00707C3D"/>
    <w:rsid w:val="0071254E"/>
    <w:rsid w:val="00713708"/>
    <w:rsid w:val="0071638A"/>
    <w:rsid w:val="00716518"/>
    <w:rsid w:val="0072081C"/>
    <w:rsid w:val="007214CA"/>
    <w:rsid w:val="00724914"/>
    <w:rsid w:val="00724A4C"/>
    <w:rsid w:val="007275B4"/>
    <w:rsid w:val="00737823"/>
    <w:rsid w:val="007422E1"/>
    <w:rsid w:val="00745543"/>
    <w:rsid w:val="007455D0"/>
    <w:rsid w:val="00747D78"/>
    <w:rsid w:val="0075316B"/>
    <w:rsid w:val="00756373"/>
    <w:rsid w:val="0075765B"/>
    <w:rsid w:val="007646DC"/>
    <w:rsid w:val="00764E06"/>
    <w:rsid w:val="00766E03"/>
    <w:rsid w:val="0077247A"/>
    <w:rsid w:val="007751A4"/>
    <w:rsid w:val="00776219"/>
    <w:rsid w:val="0078416E"/>
    <w:rsid w:val="00784AAA"/>
    <w:rsid w:val="00785D06"/>
    <w:rsid w:val="00786F80"/>
    <w:rsid w:val="007874A2"/>
    <w:rsid w:val="00790E5A"/>
    <w:rsid w:val="007A017F"/>
    <w:rsid w:val="007A2441"/>
    <w:rsid w:val="007A2B08"/>
    <w:rsid w:val="007A7F3D"/>
    <w:rsid w:val="007B1B8E"/>
    <w:rsid w:val="007B39E5"/>
    <w:rsid w:val="007B3AA2"/>
    <w:rsid w:val="007B503C"/>
    <w:rsid w:val="007B67DA"/>
    <w:rsid w:val="007B735B"/>
    <w:rsid w:val="007B7489"/>
    <w:rsid w:val="007C04B3"/>
    <w:rsid w:val="007C057F"/>
    <w:rsid w:val="007C22B1"/>
    <w:rsid w:val="007C56AF"/>
    <w:rsid w:val="007C5747"/>
    <w:rsid w:val="007D06C2"/>
    <w:rsid w:val="007D1DB2"/>
    <w:rsid w:val="007D256A"/>
    <w:rsid w:val="007D56F0"/>
    <w:rsid w:val="007D5E11"/>
    <w:rsid w:val="007D6497"/>
    <w:rsid w:val="007D7A2C"/>
    <w:rsid w:val="007E0B53"/>
    <w:rsid w:val="007E1D1C"/>
    <w:rsid w:val="007E2310"/>
    <w:rsid w:val="007E4B19"/>
    <w:rsid w:val="007E71D4"/>
    <w:rsid w:val="007F072F"/>
    <w:rsid w:val="007F0BA4"/>
    <w:rsid w:val="007F3F78"/>
    <w:rsid w:val="007F6BF6"/>
    <w:rsid w:val="008058AF"/>
    <w:rsid w:val="00805AE1"/>
    <w:rsid w:val="008077ED"/>
    <w:rsid w:val="00807EE8"/>
    <w:rsid w:val="00812B07"/>
    <w:rsid w:val="008132CD"/>
    <w:rsid w:val="00817293"/>
    <w:rsid w:val="008176B5"/>
    <w:rsid w:val="00821058"/>
    <w:rsid w:val="00822AFE"/>
    <w:rsid w:val="00826466"/>
    <w:rsid w:val="0082719D"/>
    <w:rsid w:val="008312E0"/>
    <w:rsid w:val="00831808"/>
    <w:rsid w:val="0083664C"/>
    <w:rsid w:val="00843245"/>
    <w:rsid w:val="00845F9E"/>
    <w:rsid w:val="008516A7"/>
    <w:rsid w:val="0085243F"/>
    <w:rsid w:val="0085300D"/>
    <w:rsid w:val="00854841"/>
    <w:rsid w:val="0085687C"/>
    <w:rsid w:val="00857C98"/>
    <w:rsid w:val="008607AE"/>
    <w:rsid w:val="00861215"/>
    <w:rsid w:val="00862DBF"/>
    <w:rsid w:val="008650E0"/>
    <w:rsid w:val="00884471"/>
    <w:rsid w:val="00885B7E"/>
    <w:rsid w:val="00885E53"/>
    <w:rsid w:val="00886F2E"/>
    <w:rsid w:val="008928C1"/>
    <w:rsid w:val="0089398A"/>
    <w:rsid w:val="00893C7F"/>
    <w:rsid w:val="00894E82"/>
    <w:rsid w:val="00896632"/>
    <w:rsid w:val="008A0BAA"/>
    <w:rsid w:val="008A3A7B"/>
    <w:rsid w:val="008A3D38"/>
    <w:rsid w:val="008A68BA"/>
    <w:rsid w:val="008A7680"/>
    <w:rsid w:val="008B2DF1"/>
    <w:rsid w:val="008B3F70"/>
    <w:rsid w:val="008B43DB"/>
    <w:rsid w:val="008B6412"/>
    <w:rsid w:val="008C3177"/>
    <w:rsid w:val="008C7BAE"/>
    <w:rsid w:val="008D195B"/>
    <w:rsid w:val="008D19C6"/>
    <w:rsid w:val="008E1526"/>
    <w:rsid w:val="008E1810"/>
    <w:rsid w:val="008E18D9"/>
    <w:rsid w:val="008E63D8"/>
    <w:rsid w:val="008F02E8"/>
    <w:rsid w:val="008F07D4"/>
    <w:rsid w:val="008F2F2C"/>
    <w:rsid w:val="008F5B50"/>
    <w:rsid w:val="008F695A"/>
    <w:rsid w:val="00901FEA"/>
    <w:rsid w:val="0090319E"/>
    <w:rsid w:val="00905677"/>
    <w:rsid w:val="00907511"/>
    <w:rsid w:val="00907B24"/>
    <w:rsid w:val="00910BE2"/>
    <w:rsid w:val="0091157D"/>
    <w:rsid w:val="00911887"/>
    <w:rsid w:val="00913B3E"/>
    <w:rsid w:val="00915571"/>
    <w:rsid w:val="00917A86"/>
    <w:rsid w:val="00925A43"/>
    <w:rsid w:val="00935346"/>
    <w:rsid w:val="00942BCC"/>
    <w:rsid w:val="00942BFE"/>
    <w:rsid w:val="009448AF"/>
    <w:rsid w:val="00945ED5"/>
    <w:rsid w:val="009462C5"/>
    <w:rsid w:val="00947F67"/>
    <w:rsid w:val="00952CF4"/>
    <w:rsid w:val="00961C84"/>
    <w:rsid w:val="009650AA"/>
    <w:rsid w:val="00966992"/>
    <w:rsid w:val="00967237"/>
    <w:rsid w:val="00973249"/>
    <w:rsid w:val="00973743"/>
    <w:rsid w:val="009744D6"/>
    <w:rsid w:val="00976E58"/>
    <w:rsid w:val="009778ED"/>
    <w:rsid w:val="00980034"/>
    <w:rsid w:val="00982216"/>
    <w:rsid w:val="0098251C"/>
    <w:rsid w:val="009842D2"/>
    <w:rsid w:val="00986F88"/>
    <w:rsid w:val="00987789"/>
    <w:rsid w:val="0099216D"/>
    <w:rsid w:val="00993405"/>
    <w:rsid w:val="0099477B"/>
    <w:rsid w:val="009963CB"/>
    <w:rsid w:val="009A010C"/>
    <w:rsid w:val="009B4C38"/>
    <w:rsid w:val="009C0ABC"/>
    <w:rsid w:val="009C1AE2"/>
    <w:rsid w:val="009C1CDE"/>
    <w:rsid w:val="009C327E"/>
    <w:rsid w:val="009C4771"/>
    <w:rsid w:val="009D0115"/>
    <w:rsid w:val="009D1924"/>
    <w:rsid w:val="009D1B7A"/>
    <w:rsid w:val="009D2903"/>
    <w:rsid w:val="009D35E2"/>
    <w:rsid w:val="009D66CF"/>
    <w:rsid w:val="009D68B5"/>
    <w:rsid w:val="009E028F"/>
    <w:rsid w:val="009E0533"/>
    <w:rsid w:val="009E11C7"/>
    <w:rsid w:val="009E1246"/>
    <w:rsid w:val="009E609C"/>
    <w:rsid w:val="009E6592"/>
    <w:rsid w:val="009F1981"/>
    <w:rsid w:val="009F38BA"/>
    <w:rsid w:val="009F66D6"/>
    <w:rsid w:val="00A033DC"/>
    <w:rsid w:val="00A04F4A"/>
    <w:rsid w:val="00A0620B"/>
    <w:rsid w:val="00A13935"/>
    <w:rsid w:val="00A13DDD"/>
    <w:rsid w:val="00A265FE"/>
    <w:rsid w:val="00A304A8"/>
    <w:rsid w:val="00A34274"/>
    <w:rsid w:val="00A3544C"/>
    <w:rsid w:val="00A42D49"/>
    <w:rsid w:val="00A4416B"/>
    <w:rsid w:val="00A4599F"/>
    <w:rsid w:val="00A4672B"/>
    <w:rsid w:val="00A52DC4"/>
    <w:rsid w:val="00A62674"/>
    <w:rsid w:val="00A62BB2"/>
    <w:rsid w:val="00A64469"/>
    <w:rsid w:val="00A65315"/>
    <w:rsid w:val="00A7075B"/>
    <w:rsid w:val="00A72F6A"/>
    <w:rsid w:val="00A74917"/>
    <w:rsid w:val="00A86EA7"/>
    <w:rsid w:val="00A8762F"/>
    <w:rsid w:val="00A92AA9"/>
    <w:rsid w:val="00A96704"/>
    <w:rsid w:val="00AA1502"/>
    <w:rsid w:val="00AA1F06"/>
    <w:rsid w:val="00AA3492"/>
    <w:rsid w:val="00AA5809"/>
    <w:rsid w:val="00AA5964"/>
    <w:rsid w:val="00AA6563"/>
    <w:rsid w:val="00AB078B"/>
    <w:rsid w:val="00AB0925"/>
    <w:rsid w:val="00AB1ABF"/>
    <w:rsid w:val="00AB2C82"/>
    <w:rsid w:val="00AB385C"/>
    <w:rsid w:val="00AB52AA"/>
    <w:rsid w:val="00AC0796"/>
    <w:rsid w:val="00AC07F8"/>
    <w:rsid w:val="00AC6667"/>
    <w:rsid w:val="00AC7A62"/>
    <w:rsid w:val="00AD4A7E"/>
    <w:rsid w:val="00AD5FBC"/>
    <w:rsid w:val="00AD734F"/>
    <w:rsid w:val="00AE07A6"/>
    <w:rsid w:val="00AE3079"/>
    <w:rsid w:val="00AE6D7E"/>
    <w:rsid w:val="00AF27DE"/>
    <w:rsid w:val="00AF29E1"/>
    <w:rsid w:val="00AF3970"/>
    <w:rsid w:val="00B02454"/>
    <w:rsid w:val="00B10599"/>
    <w:rsid w:val="00B1183E"/>
    <w:rsid w:val="00B17165"/>
    <w:rsid w:val="00B20891"/>
    <w:rsid w:val="00B20B2F"/>
    <w:rsid w:val="00B20BAA"/>
    <w:rsid w:val="00B2151F"/>
    <w:rsid w:val="00B23F3D"/>
    <w:rsid w:val="00B30CF2"/>
    <w:rsid w:val="00B31E3A"/>
    <w:rsid w:val="00B332BE"/>
    <w:rsid w:val="00B37BE7"/>
    <w:rsid w:val="00B4204F"/>
    <w:rsid w:val="00B431D0"/>
    <w:rsid w:val="00B436BD"/>
    <w:rsid w:val="00B4419C"/>
    <w:rsid w:val="00B457E7"/>
    <w:rsid w:val="00B45A88"/>
    <w:rsid w:val="00B50A72"/>
    <w:rsid w:val="00B53662"/>
    <w:rsid w:val="00B703D5"/>
    <w:rsid w:val="00B70862"/>
    <w:rsid w:val="00B767BC"/>
    <w:rsid w:val="00B76F97"/>
    <w:rsid w:val="00B80AEE"/>
    <w:rsid w:val="00B81217"/>
    <w:rsid w:val="00B8174A"/>
    <w:rsid w:val="00B848FF"/>
    <w:rsid w:val="00B87CA8"/>
    <w:rsid w:val="00B91AF2"/>
    <w:rsid w:val="00B945F7"/>
    <w:rsid w:val="00BA0C4D"/>
    <w:rsid w:val="00BA14A9"/>
    <w:rsid w:val="00BA3865"/>
    <w:rsid w:val="00BA4890"/>
    <w:rsid w:val="00BA4A2E"/>
    <w:rsid w:val="00BA6622"/>
    <w:rsid w:val="00BA7DF8"/>
    <w:rsid w:val="00BC1A7D"/>
    <w:rsid w:val="00BC1E1C"/>
    <w:rsid w:val="00BC6154"/>
    <w:rsid w:val="00BC7740"/>
    <w:rsid w:val="00BD1EDE"/>
    <w:rsid w:val="00BD2074"/>
    <w:rsid w:val="00BE786C"/>
    <w:rsid w:val="00BE7D19"/>
    <w:rsid w:val="00BF0BB8"/>
    <w:rsid w:val="00BF13A2"/>
    <w:rsid w:val="00BF6F1E"/>
    <w:rsid w:val="00C014F4"/>
    <w:rsid w:val="00C1072C"/>
    <w:rsid w:val="00C12670"/>
    <w:rsid w:val="00C12BF1"/>
    <w:rsid w:val="00C14718"/>
    <w:rsid w:val="00C17024"/>
    <w:rsid w:val="00C2025E"/>
    <w:rsid w:val="00C233A4"/>
    <w:rsid w:val="00C24107"/>
    <w:rsid w:val="00C24CC6"/>
    <w:rsid w:val="00C30E4E"/>
    <w:rsid w:val="00C31F56"/>
    <w:rsid w:val="00C323B2"/>
    <w:rsid w:val="00C41B1B"/>
    <w:rsid w:val="00C450F4"/>
    <w:rsid w:val="00C51C83"/>
    <w:rsid w:val="00C56C7C"/>
    <w:rsid w:val="00C624F0"/>
    <w:rsid w:val="00C648C5"/>
    <w:rsid w:val="00C66EBC"/>
    <w:rsid w:val="00C73C9C"/>
    <w:rsid w:val="00C75B31"/>
    <w:rsid w:val="00C76A43"/>
    <w:rsid w:val="00C76D40"/>
    <w:rsid w:val="00C7768D"/>
    <w:rsid w:val="00C80AA1"/>
    <w:rsid w:val="00C82F6D"/>
    <w:rsid w:val="00C86852"/>
    <w:rsid w:val="00C8752B"/>
    <w:rsid w:val="00C90FB4"/>
    <w:rsid w:val="00C92CD1"/>
    <w:rsid w:val="00C937E0"/>
    <w:rsid w:val="00C96AD3"/>
    <w:rsid w:val="00CA06F5"/>
    <w:rsid w:val="00CA086C"/>
    <w:rsid w:val="00CA1376"/>
    <w:rsid w:val="00CA1C04"/>
    <w:rsid w:val="00CA352D"/>
    <w:rsid w:val="00CA6954"/>
    <w:rsid w:val="00CB0D13"/>
    <w:rsid w:val="00CB14E8"/>
    <w:rsid w:val="00CB1C43"/>
    <w:rsid w:val="00CB364D"/>
    <w:rsid w:val="00CB5B4E"/>
    <w:rsid w:val="00CB6FDC"/>
    <w:rsid w:val="00CC12B1"/>
    <w:rsid w:val="00CC1BEA"/>
    <w:rsid w:val="00CC7279"/>
    <w:rsid w:val="00CD1EDD"/>
    <w:rsid w:val="00CD28CF"/>
    <w:rsid w:val="00CD703B"/>
    <w:rsid w:val="00CE63C0"/>
    <w:rsid w:val="00CE7553"/>
    <w:rsid w:val="00CF1079"/>
    <w:rsid w:val="00D0026A"/>
    <w:rsid w:val="00D014C1"/>
    <w:rsid w:val="00D02874"/>
    <w:rsid w:val="00D0488A"/>
    <w:rsid w:val="00D04EE3"/>
    <w:rsid w:val="00D06C74"/>
    <w:rsid w:val="00D11B6E"/>
    <w:rsid w:val="00D16CE8"/>
    <w:rsid w:val="00D17816"/>
    <w:rsid w:val="00D214FA"/>
    <w:rsid w:val="00D257A2"/>
    <w:rsid w:val="00D27493"/>
    <w:rsid w:val="00D31CE1"/>
    <w:rsid w:val="00D34DCF"/>
    <w:rsid w:val="00D3525B"/>
    <w:rsid w:val="00D40EA1"/>
    <w:rsid w:val="00D41BB2"/>
    <w:rsid w:val="00D439CE"/>
    <w:rsid w:val="00D4747C"/>
    <w:rsid w:val="00D5021F"/>
    <w:rsid w:val="00D50317"/>
    <w:rsid w:val="00D525CA"/>
    <w:rsid w:val="00D5313E"/>
    <w:rsid w:val="00D53703"/>
    <w:rsid w:val="00D5554F"/>
    <w:rsid w:val="00D753BA"/>
    <w:rsid w:val="00D81479"/>
    <w:rsid w:val="00D861FB"/>
    <w:rsid w:val="00D903B1"/>
    <w:rsid w:val="00D932C3"/>
    <w:rsid w:val="00D942A1"/>
    <w:rsid w:val="00D974F2"/>
    <w:rsid w:val="00DA227C"/>
    <w:rsid w:val="00DA37C7"/>
    <w:rsid w:val="00DA70CA"/>
    <w:rsid w:val="00DB0472"/>
    <w:rsid w:val="00DB2F54"/>
    <w:rsid w:val="00DB3DB2"/>
    <w:rsid w:val="00DB4167"/>
    <w:rsid w:val="00DB7AD8"/>
    <w:rsid w:val="00DC1308"/>
    <w:rsid w:val="00DC463A"/>
    <w:rsid w:val="00DC5E14"/>
    <w:rsid w:val="00DC6694"/>
    <w:rsid w:val="00DC7B05"/>
    <w:rsid w:val="00DD06AD"/>
    <w:rsid w:val="00DD312B"/>
    <w:rsid w:val="00DD378D"/>
    <w:rsid w:val="00DD4719"/>
    <w:rsid w:val="00DD5DDA"/>
    <w:rsid w:val="00DD6D8E"/>
    <w:rsid w:val="00DD6F3F"/>
    <w:rsid w:val="00DE4F62"/>
    <w:rsid w:val="00DE61D4"/>
    <w:rsid w:val="00DE64E8"/>
    <w:rsid w:val="00DE6CDA"/>
    <w:rsid w:val="00DF204B"/>
    <w:rsid w:val="00DF240C"/>
    <w:rsid w:val="00DF3C3D"/>
    <w:rsid w:val="00DF7368"/>
    <w:rsid w:val="00E002A6"/>
    <w:rsid w:val="00E041D7"/>
    <w:rsid w:val="00E04DEF"/>
    <w:rsid w:val="00E072EF"/>
    <w:rsid w:val="00E10004"/>
    <w:rsid w:val="00E130C3"/>
    <w:rsid w:val="00E148B9"/>
    <w:rsid w:val="00E22074"/>
    <w:rsid w:val="00E23137"/>
    <w:rsid w:val="00E23FED"/>
    <w:rsid w:val="00E241EB"/>
    <w:rsid w:val="00E27178"/>
    <w:rsid w:val="00E32186"/>
    <w:rsid w:val="00E36AA7"/>
    <w:rsid w:val="00E37B4D"/>
    <w:rsid w:val="00E37E79"/>
    <w:rsid w:val="00E41822"/>
    <w:rsid w:val="00E446F3"/>
    <w:rsid w:val="00E52FA7"/>
    <w:rsid w:val="00E534DC"/>
    <w:rsid w:val="00E53575"/>
    <w:rsid w:val="00E56601"/>
    <w:rsid w:val="00E56E7E"/>
    <w:rsid w:val="00E70557"/>
    <w:rsid w:val="00E7062A"/>
    <w:rsid w:val="00E714C2"/>
    <w:rsid w:val="00E7769E"/>
    <w:rsid w:val="00E77A63"/>
    <w:rsid w:val="00E83508"/>
    <w:rsid w:val="00E86E7E"/>
    <w:rsid w:val="00E916D3"/>
    <w:rsid w:val="00E93509"/>
    <w:rsid w:val="00E95573"/>
    <w:rsid w:val="00E96244"/>
    <w:rsid w:val="00EA06D5"/>
    <w:rsid w:val="00EA2FDC"/>
    <w:rsid w:val="00EA348E"/>
    <w:rsid w:val="00EA3EC0"/>
    <w:rsid w:val="00EA49AC"/>
    <w:rsid w:val="00EA54AB"/>
    <w:rsid w:val="00EA677A"/>
    <w:rsid w:val="00EB08DC"/>
    <w:rsid w:val="00EB5303"/>
    <w:rsid w:val="00EB5532"/>
    <w:rsid w:val="00EB71AD"/>
    <w:rsid w:val="00EC1683"/>
    <w:rsid w:val="00EC41BF"/>
    <w:rsid w:val="00ED14A0"/>
    <w:rsid w:val="00ED3A95"/>
    <w:rsid w:val="00ED7A2E"/>
    <w:rsid w:val="00EE30C6"/>
    <w:rsid w:val="00EF02C3"/>
    <w:rsid w:val="00EF4CA0"/>
    <w:rsid w:val="00F024E2"/>
    <w:rsid w:val="00F03526"/>
    <w:rsid w:val="00F0374A"/>
    <w:rsid w:val="00F0666B"/>
    <w:rsid w:val="00F114B2"/>
    <w:rsid w:val="00F13AB2"/>
    <w:rsid w:val="00F15548"/>
    <w:rsid w:val="00F16263"/>
    <w:rsid w:val="00F22B1B"/>
    <w:rsid w:val="00F31359"/>
    <w:rsid w:val="00F3355D"/>
    <w:rsid w:val="00F33F6D"/>
    <w:rsid w:val="00F3729C"/>
    <w:rsid w:val="00F3795F"/>
    <w:rsid w:val="00F37B5F"/>
    <w:rsid w:val="00F4326B"/>
    <w:rsid w:val="00F44992"/>
    <w:rsid w:val="00F51E47"/>
    <w:rsid w:val="00F56456"/>
    <w:rsid w:val="00F566EA"/>
    <w:rsid w:val="00F61288"/>
    <w:rsid w:val="00F62CEA"/>
    <w:rsid w:val="00F6728A"/>
    <w:rsid w:val="00F72135"/>
    <w:rsid w:val="00F76A56"/>
    <w:rsid w:val="00F81CC8"/>
    <w:rsid w:val="00F82C4B"/>
    <w:rsid w:val="00F83328"/>
    <w:rsid w:val="00F84050"/>
    <w:rsid w:val="00F86524"/>
    <w:rsid w:val="00F93292"/>
    <w:rsid w:val="00F93801"/>
    <w:rsid w:val="00F962C7"/>
    <w:rsid w:val="00F97EDC"/>
    <w:rsid w:val="00FA2BD7"/>
    <w:rsid w:val="00FB0895"/>
    <w:rsid w:val="00FB2220"/>
    <w:rsid w:val="00FB37E0"/>
    <w:rsid w:val="00FB4434"/>
    <w:rsid w:val="00FC0A0F"/>
    <w:rsid w:val="00FC1636"/>
    <w:rsid w:val="00FC214A"/>
    <w:rsid w:val="00FC2DA3"/>
    <w:rsid w:val="00FC4C01"/>
    <w:rsid w:val="00FD075E"/>
    <w:rsid w:val="00FD202F"/>
    <w:rsid w:val="00FD23A8"/>
    <w:rsid w:val="00FD54EB"/>
    <w:rsid w:val="00FD658B"/>
    <w:rsid w:val="00FD6B99"/>
    <w:rsid w:val="00FD7918"/>
    <w:rsid w:val="00FE135A"/>
    <w:rsid w:val="00FE18A4"/>
    <w:rsid w:val="00FE1FE7"/>
    <w:rsid w:val="00FE2117"/>
    <w:rsid w:val="00FE4B4C"/>
    <w:rsid w:val="00FE515A"/>
    <w:rsid w:val="00FE5ED8"/>
    <w:rsid w:val="00FF1EEB"/>
    <w:rsid w:val="00FF4B90"/>
    <w:rsid w:val="00FF74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C577B"/>
  <w15:docId w15:val="{2065CBF3-9A9D-4468-B7B0-730610E80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C5033"/>
    <w:rPr>
      <w:rFonts w:ascii="Calibri" w:eastAsia="Calibri" w:hAnsi="Calibri" w:cs="Times New Roman"/>
    </w:rPr>
  </w:style>
  <w:style w:type="paragraph" w:styleId="1">
    <w:name w:val="heading 1"/>
    <w:basedOn w:val="a0"/>
    <w:next w:val="a0"/>
    <w:link w:val="10"/>
    <w:uiPriority w:val="9"/>
    <w:qFormat/>
    <w:rsid w:val="009921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0">
    <w:name w:val="heading 2"/>
    <w:basedOn w:val="a0"/>
    <w:next w:val="a0"/>
    <w:link w:val="21"/>
    <w:uiPriority w:val="9"/>
    <w:semiHidden/>
    <w:unhideWhenUsed/>
    <w:qFormat/>
    <w:rsid w:val="007C04B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9"/>
    <w:qFormat/>
    <w:rsid w:val="007B39E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uiPriority w:val="99"/>
    <w:rsid w:val="007B39E5"/>
    <w:rPr>
      <w:rFonts w:ascii="Cambria" w:eastAsia="Times New Roman" w:hAnsi="Cambria" w:cs="Times New Roman"/>
      <w:b/>
      <w:bCs/>
      <w:sz w:val="26"/>
      <w:szCs w:val="26"/>
    </w:rPr>
  </w:style>
  <w:style w:type="paragraph" w:styleId="a4">
    <w:name w:val="Body Text Indent"/>
    <w:basedOn w:val="a0"/>
    <w:link w:val="a5"/>
    <w:rsid w:val="007B39E5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" w:eastAsia="Times New Roman" w:hAnsi="Arial"/>
      <w:sz w:val="18"/>
      <w:szCs w:val="18"/>
    </w:rPr>
  </w:style>
  <w:style w:type="character" w:customStyle="1" w:styleId="a5">
    <w:name w:val="Основной текст с отступом Знак"/>
    <w:basedOn w:val="a1"/>
    <w:link w:val="a4"/>
    <w:rsid w:val="007B39E5"/>
    <w:rPr>
      <w:rFonts w:ascii="Arial" w:eastAsia="Times New Roman" w:hAnsi="Arial" w:cs="Times New Roman"/>
      <w:sz w:val="18"/>
      <w:szCs w:val="18"/>
    </w:rPr>
  </w:style>
  <w:style w:type="paragraph" w:styleId="22">
    <w:name w:val="Body Text Indent 2"/>
    <w:basedOn w:val="a0"/>
    <w:link w:val="23"/>
    <w:unhideWhenUsed/>
    <w:rsid w:val="007B39E5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7B39E5"/>
    <w:rPr>
      <w:rFonts w:ascii="Calibri" w:eastAsia="Calibri" w:hAnsi="Calibri" w:cs="Times New Roman"/>
    </w:rPr>
  </w:style>
  <w:style w:type="paragraph" w:styleId="a6">
    <w:name w:val="Body Text"/>
    <w:basedOn w:val="a0"/>
    <w:link w:val="a7"/>
    <w:uiPriority w:val="99"/>
    <w:unhideWhenUsed/>
    <w:rsid w:val="007B39E5"/>
    <w:pPr>
      <w:spacing w:after="120"/>
    </w:pPr>
  </w:style>
  <w:style w:type="character" w:customStyle="1" w:styleId="a7">
    <w:name w:val="Основной текст Знак"/>
    <w:basedOn w:val="a1"/>
    <w:link w:val="a6"/>
    <w:uiPriority w:val="99"/>
    <w:rsid w:val="007B39E5"/>
    <w:rPr>
      <w:rFonts w:ascii="Calibri" w:eastAsia="Calibri" w:hAnsi="Calibri" w:cs="Times New Roman"/>
    </w:rPr>
  </w:style>
  <w:style w:type="paragraph" w:customStyle="1" w:styleId="xl35">
    <w:name w:val="xl35"/>
    <w:basedOn w:val="a0"/>
    <w:rsid w:val="007B39E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2">
    <w:name w:val="заголовок 2"/>
    <w:basedOn w:val="a0"/>
    <w:next w:val="a0"/>
    <w:rsid w:val="007B39E5"/>
    <w:pPr>
      <w:numPr>
        <w:numId w:val="1"/>
      </w:num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/>
      <w:b/>
      <w:kern w:val="28"/>
      <w:sz w:val="24"/>
      <w:szCs w:val="20"/>
      <w:lang w:eastAsia="ru-RU"/>
    </w:rPr>
  </w:style>
  <w:style w:type="paragraph" w:customStyle="1" w:styleId="a8">
    <w:name w:val="Стиль текста"/>
    <w:basedOn w:val="a6"/>
    <w:rsid w:val="007B39E5"/>
    <w:pPr>
      <w:keepLines/>
      <w:spacing w:before="60" w:after="6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9">
    <w:name w:val="Plain Text"/>
    <w:basedOn w:val="a0"/>
    <w:link w:val="aa"/>
    <w:rsid w:val="007B39E5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a">
    <w:name w:val="Текст Знак"/>
    <w:basedOn w:val="a1"/>
    <w:link w:val="a9"/>
    <w:rsid w:val="007B39E5"/>
    <w:rPr>
      <w:rFonts w:ascii="Courier New" w:eastAsia="Times New Roman" w:hAnsi="Courier New" w:cs="Times New Roman"/>
      <w:sz w:val="20"/>
      <w:szCs w:val="20"/>
    </w:rPr>
  </w:style>
  <w:style w:type="character" w:customStyle="1" w:styleId="ab">
    <w:name w:val="Гипертекстовая ссылка"/>
    <w:basedOn w:val="a1"/>
    <w:uiPriority w:val="99"/>
    <w:rsid w:val="00D41BB2"/>
    <w:rPr>
      <w:color w:val="106BBE"/>
    </w:rPr>
  </w:style>
  <w:style w:type="paragraph" w:styleId="ac">
    <w:name w:val="List Paragraph"/>
    <w:basedOn w:val="a0"/>
    <w:uiPriority w:val="34"/>
    <w:qFormat/>
    <w:rsid w:val="00D41BB2"/>
    <w:pPr>
      <w:ind w:left="720"/>
      <w:contextualSpacing/>
    </w:pPr>
  </w:style>
  <w:style w:type="paragraph" w:customStyle="1" w:styleId="ad">
    <w:name w:val="Комментарий"/>
    <w:basedOn w:val="a0"/>
    <w:next w:val="a0"/>
    <w:uiPriority w:val="99"/>
    <w:rsid w:val="005605F0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Theme="minorHAnsi" w:hAnsi="Arial" w:cs="Arial"/>
      <w:color w:val="353842"/>
      <w:sz w:val="24"/>
      <w:szCs w:val="24"/>
      <w:shd w:val="clear" w:color="auto" w:fill="F0F0F0"/>
    </w:rPr>
  </w:style>
  <w:style w:type="paragraph" w:customStyle="1" w:styleId="ae">
    <w:name w:val="Информация об изменениях документа"/>
    <w:basedOn w:val="ad"/>
    <w:next w:val="a0"/>
    <w:uiPriority w:val="99"/>
    <w:rsid w:val="005605F0"/>
    <w:pPr>
      <w:spacing w:before="0"/>
    </w:pPr>
    <w:rPr>
      <w:i/>
      <w:iCs/>
    </w:rPr>
  </w:style>
  <w:style w:type="paragraph" w:customStyle="1" w:styleId="af">
    <w:name w:val="Прижатый влево"/>
    <w:basedOn w:val="a0"/>
    <w:next w:val="a0"/>
    <w:uiPriority w:val="99"/>
    <w:rsid w:val="00AD5FBC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</w:rPr>
  </w:style>
  <w:style w:type="paragraph" w:styleId="af0">
    <w:name w:val="No Spacing"/>
    <w:uiPriority w:val="1"/>
    <w:qFormat/>
    <w:rsid w:val="003A32D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nformat">
    <w:name w:val="ConsPlusNonformat"/>
    <w:rsid w:val="0005035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">
    <w:name w:val="Пункты"/>
    <w:basedOn w:val="20"/>
    <w:link w:val="af1"/>
    <w:qFormat/>
    <w:rsid w:val="007C04B3"/>
    <w:pPr>
      <w:keepLines w:val="0"/>
      <w:numPr>
        <w:ilvl w:val="1"/>
        <w:numId w:val="22"/>
      </w:numPr>
      <w:tabs>
        <w:tab w:val="left" w:pos="1134"/>
      </w:tabs>
      <w:spacing w:before="120" w:line="240" w:lineRule="auto"/>
      <w:ind w:left="0" w:firstLine="567"/>
      <w:jc w:val="both"/>
    </w:pPr>
    <w:rPr>
      <w:rFonts w:ascii="Times New Roman" w:eastAsia="Calibri" w:hAnsi="Times New Roman" w:cs="Times New Roman"/>
      <w:b w:val="0"/>
      <w:iCs/>
      <w:color w:val="000000"/>
      <w:sz w:val="24"/>
      <w:szCs w:val="28"/>
    </w:rPr>
  </w:style>
  <w:style w:type="character" w:customStyle="1" w:styleId="af1">
    <w:name w:val="Пункты Знак"/>
    <w:link w:val="a"/>
    <w:rsid w:val="007C04B3"/>
    <w:rPr>
      <w:rFonts w:ascii="Times New Roman" w:eastAsia="Calibri" w:hAnsi="Times New Roman" w:cs="Times New Roman"/>
      <w:bCs/>
      <w:iCs/>
      <w:color w:val="000000"/>
      <w:sz w:val="24"/>
      <w:szCs w:val="28"/>
    </w:rPr>
  </w:style>
  <w:style w:type="character" w:customStyle="1" w:styleId="21">
    <w:name w:val="Заголовок 2 Знак"/>
    <w:basedOn w:val="a1"/>
    <w:link w:val="20"/>
    <w:uiPriority w:val="9"/>
    <w:semiHidden/>
    <w:rsid w:val="007C04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f2">
    <w:name w:val="Table Grid"/>
    <w:basedOn w:val="a2"/>
    <w:uiPriority w:val="59"/>
    <w:rsid w:val="00512B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alloon Text"/>
    <w:basedOn w:val="a0"/>
    <w:link w:val="af4"/>
    <w:uiPriority w:val="99"/>
    <w:semiHidden/>
    <w:unhideWhenUsed/>
    <w:rsid w:val="00EA3E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1"/>
    <w:link w:val="af3"/>
    <w:uiPriority w:val="99"/>
    <w:semiHidden/>
    <w:rsid w:val="00EA3EC0"/>
    <w:rPr>
      <w:rFonts w:ascii="Tahoma" w:eastAsia="Calibri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57055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57055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eastAsia="ru-RU" w:bidi="ru-RU"/>
    </w:rPr>
  </w:style>
  <w:style w:type="character" w:customStyle="1" w:styleId="10">
    <w:name w:val="Заголовок 1 Знак"/>
    <w:basedOn w:val="a1"/>
    <w:link w:val="1"/>
    <w:uiPriority w:val="9"/>
    <w:rsid w:val="0099216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23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10064072.45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10080094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F06EE0-40BB-4E59-8712-5231212FD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3191</Words>
  <Characters>18190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grz1</dc:creator>
  <cp:lastModifiedBy>Русинович Ольга Владимировна</cp:lastModifiedBy>
  <cp:revision>4</cp:revision>
  <cp:lastPrinted>2020-12-17T09:58:00Z</cp:lastPrinted>
  <dcterms:created xsi:type="dcterms:W3CDTF">2023-03-07T11:58:00Z</dcterms:created>
  <dcterms:modified xsi:type="dcterms:W3CDTF">2024-03-25T11:15:00Z</dcterms:modified>
</cp:coreProperties>
</file>