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04598" w14:textId="72AF57E4" w:rsidR="000970AD" w:rsidRDefault="00216FF8" w:rsidP="000D095B">
      <w:pPr>
        <w:widowControl/>
        <w:autoSpaceDE/>
        <w:autoSpaceDN/>
        <w:adjustRightInd/>
        <w:jc w:val="center"/>
        <w:outlineLvl w:val="9"/>
        <w:rPr>
          <w:sz w:val="22"/>
          <w:szCs w:val="22"/>
        </w:rPr>
      </w:pPr>
      <w:r w:rsidRPr="00C919D0">
        <w:rPr>
          <w:sz w:val="22"/>
          <w:szCs w:val="22"/>
        </w:rPr>
        <w:t>ПРОЕКТ КОНТРАКТА</w:t>
      </w:r>
    </w:p>
    <w:p w14:paraId="39B3E6C3" w14:textId="62763E4A" w:rsidR="000970AD" w:rsidRPr="000D095B" w:rsidRDefault="00216FF8" w:rsidP="000D095B">
      <w:pPr>
        <w:widowControl/>
        <w:autoSpaceDE/>
        <w:autoSpaceDN/>
        <w:adjustRightInd/>
        <w:jc w:val="center"/>
        <w:outlineLvl w:val="9"/>
        <w:rPr>
          <w:sz w:val="22"/>
          <w:szCs w:val="22"/>
        </w:rPr>
      </w:pPr>
      <w:r w:rsidRPr="00C919D0">
        <w:rPr>
          <w:sz w:val="22"/>
          <w:szCs w:val="22"/>
        </w:rPr>
        <w:t>КОНТРАКТ №</w:t>
      </w:r>
      <w:r w:rsidRPr="00C919D0">
        <w:rPr>
          <w:b w:val="0"/>
          <w:sz w:val="22"/>
          <w:szCs w:val="22"/>
        </w:rPr>
        <w:t>___________________</w:t>
      </w:r>
    </w:p>
    <w:p w14:paraId="2867B873" w14:textId="43DABDE6" w:rsidR="00216FF8" w:rsidRPr="00C919D0" w:rsidRDefault="00216FF8" w:rsidP="008D2A85">
      <w:pPr>
        <w:widowControl/>
        <w:autoSpaceDE/>
        <w:autoSpaceDN/>
        <w:adjustRightInd/>
        <w:jc w:val="center"/>
        <w:outlineLvl w:val="9"/>
        <w:rPr>
          <w:bCs w:val="0"/>
          <w:sz w:val="22"/>
          <w:szCs w:val="22"/>
        </w:rPr>
      </w:pPr>
      <w:r w:rsidRPr="00C919D0">
        <w:rPr>
          <w:bCs w:val="0"/>
          <w:sz w:val="22"/>
          <w:szCs w:val="22"/>
        </w:rPr>
        <w:t xml:space="preserve">Идентификационный код закупки </w:t>
      </w:r>
      <w:r w:rsidR="007F6B62" w:rsidRPr="00C919D0">
        <w:rPr>
          <w:bCs w:val="0"/>
          <w:sz w:val="22"/>
          <w:szCs w:val="22"/>
        </w:rPr>
        <w:t>_____________________________________</w:t>
      </w:r>
    </w:p>
    <w:p w14:paraId="2E1BE5D3" w14:textId="77777777" w:rsidR="00216FF8" w:rsidRPr="00C919D0" w:rsidRDefault="00216FF8" w:rsidP="008D2A85">
      <w:pPr>
        <w:widowControl/>
        <w:autoSpaceDE/>
        <w:autoSpaceDN/>
        <w:adjustRightInd/>
        <w:jc w:val="both"/>
        <w:outlineLvl w:val="9"/>
        <w:rPr>
          <w:b w:val="0"/>
          <w:bCs w:val="0"/>
          <w:sz w:val="22"/>
          <w:szCs w:val="22"/>
        </w:rPr>
      </w:pPr>
    </w:p>
    <w:p w14:paraId="7F4CA584" w14:textId="7511C1D5" w:rsidR="00216FF8" w:rsidRPr="00C919D0" w:rsidRDefault="0071231D" w:rsidP="008D2A85">
      <w:pPr>
        <w:widowControl/>
        <w:autoSpaceDE/>
        <w:autoSpaceDN/>
        <w:adjustRightInd/>
        <w:jc w:val="both"/>
        <w:outlineLvl w:val="9"/>
        <w:rPr>
          <w:b w:val="0"/>
          <w:bCs w:val="0"/>
          <w:sz w:val="22"/>
          <w:szCs w:val="22"/>
        </w:rPr>
      </w:pPr>
      <w:r>
        <w:rPr>
          <w:b w:val="0"/>
          <w:bCs w:val="0"/>
          <w:sz w:val="22"/>
          <w:szCs w:val="22"/>
        </w:rPr>
        <w:t xml:space="preserve">г. </w:t>
      </w:r>
      <w:r w:rsidR="00D8433B">
        <w:rPr>
          <w:b w:val="0"/>
          <w:bCs w:val="0"/>
          <w:sz w:val="22"/>
          <w:szCs w:val="22"/>
        </w:rPr>
        <w:t xml:space="preserve">Санкт-Петербург </w:t>
      </w:r>
      <w:r w:rsidR="00582288" w:rsidRPr="00C919D0">
        <w:rPr>
          <w:b w:val="0"/>
          <w:bCs w:val="0"/>
          <w:sz w:val="22"/>
          <w:szCs w:val="22"/>
        </w:rPr>
        <w:tab/>
      </w:r>
      <w:r w:rsidR="00582288" w:rsidRPr="00C919D0">
        <w:rPr>
          <w:b w:val="0"/>
          <w:bCs w:val="0"/>
          <w:sz w:val="22"/>
          <w:szCs w:val="22"/>
        </w:rPr>
        <w:tab/>
      </w:r>
      <w:r w:rsidR="00582288" w:rsidRPr="00C919D0">
        <w:rPr>
          <w:b w:val="0"/>
          <w:bCs w:val="0"/>
          <w:sz w:val="22"/>
          <w:szCs w:val="22"/>
        </w:rPr>
        <w:tab/>
      </w:r>
      <w:r>
        <w:rPr>
          <w:b w:val="0"/>
          <w:bCs w:val="0"/>
          <w:sz w:val="22"/>
          <w:szCs w:val="22"/>
        </w:rPr>
        <w:tab/>
      </w:r>
      <w:r w:rsidR="00582288" w:rsidRPr="00C919D0">
        <w:rPr>
          <w:b w:val="0"/>
          <w:bCs w:val="0"/>
          <w:sz w:val="22"/>
          <w:szCs w:val="22"/>
        </w:rPr>
        <w:tab/>
      </w:r>
      <w:r w:rsidR="00D20C82">
        <w:rPr>
          <w:b w:val="0"/>
          <w:bCs w:val="0"/>
          <w:sz w:val="22"/>
          <w:szCs w:val="22"/>
        </w:rPr>
        <w:tab/>
      </w:r>
      <w:r w:rsidR="00D20C82">
        <w:rPr>
          <w:b w:val="0"/>
          <w:bCs w:val="0"/>
          <w:sz w:val="22"/>
          <w:szCs w:val="22"/>
        </w:rPr>
        <w:tab/>
      </w:r>
      <w:r w:rsidR="00D20C82">
        <w:rPr>
          <w:b w:val="0"/>
          <w:bCs w:val="0"/>
          <w:sz w:val="22"/>
          <w:szCs w:val="22"/>
        </w:rPr>
        <w:tab/>
      </w:r>
      <w:r w:rsidR="00142BBD">
        <w:rPr>
          <w:b w:val="0"/>
          <w:bCs w:val="0"/>
          <w:sz w:val="22"/>
          <w:szCs w:val="22"/>
        </w:rPr>
        <w:tab/>
      </w:r>
      <w:r>
        <w:rPr>
          <w:b w:val="0"/>
          <w:bCs w:val="0"/>
          <w:sz w:val="22"/>
          <w:szCs w:val="22"/>
        </w:rPr>
        <w:t>«_</w:t>
      </w:r>
      <w:r w:rsidR="00216FF8" w:rsidRPr="00C919D0">
        <w:rPr>
          <w:b w:val="0"/>
          <w:bCs w:val="0"/>
          <w:sz w:val="22"/>
          <w:szCs w:val="22"/>
        </w:rPr>
        <w:t>__</w:t>
      </w:r>
      <w:r w:rsidR="00142BBD">
        <w:rPr>
          <w:b w:val="0"/>
          <w:bCs w:val="0"/>
          <w:sz w:val="22"/>
          <w:szCs w:val="22"/>
        </w:rPr>
        <w:t>»</w:t>
      </w:r>
      <w:r>
        <w:rPr>
          <w:b w:val="0"/>
          <w:bCs w:val="0"/>
          <w:sz w:val="22"/>
          <w:szCs w:val="22"/>
        </w:rPr>
        <w:t>__</w:t>
      </w:r>
      <w:r w:rsidR="000D095B">
        <w:rPr>
          <w:b w:val="0"/>
          <w:bCs w:val="0"/>
          <w:sz w:val="22"/>
          <w:szCs w:val="22"/>
        </w:rPr>
        <w:t>_____202</w:t>
      </w:r>
      <w:r w:rsidR="00482CA0">
        <w:rPr>
          <w:b w:val="0"/>
          <w:bCs w:val="0"/>
          <w:sz w:val="22"/>
          <w:szCs w:val="22"/>
        </w:rPr>
        <w:t>4</w:t>
      </w:r>
      <w:bookmarkStart w:id="0" w:name="_GoBack"/>
      <w:bookmarkEnd w:id="0"/>
      <w:r w:rsidR="00216FF8" w:rsidRPr="00C919D0">
        <w:rPr>
          <w:b w:val="0"/>
          <w:bCs w:val="0"/>
          <w:sz w:val="22"/>
          <w:szCs w:val="22"/>
        </w:rPr>
        <w:t xml:space="preserve"> г.</w:t>
      </w:r>
    </w:p>
    <w:p w14:paraId="3A76BF4D" w14:textId="77777777" w:rsidR="00216FF8" w:rsidRPr="00BD4C77" w:rsidRDefault="00216FF8" w:rsidP="008D2A85">
      <w:pPr>
        <w:widowControl/>
        <w:autoSpaceDE/>
        <w:autoSpaceDN/>
        <w:adjustRightInd/>
        <w:jc w:val="both"/>
        <w:outlineLvl w:val="9"/>
        <w:rPr>
          <w:b w:val="0"/>
          <w:bCs w:val="0"/>
          <w:sz w:val="22"/>
          <w:szCs w:val="22"/>
        </w:rPr>
      </w:pPr>
    </w:p>
    <w:p w14:paraId="7895BAAC" w14:textId="2E1E430B" w:rsidR="00216FF8" w:rsidRPr="00BD4C77" w:rsidRDefault="00AF0E8C" w:rsidP="008D2A85">
      <w:pPr>
        <w:widowControl/>
        <w:autoSpaceDE/>
        <w:autoSpaceDN/>
        <w:adjustRightInd/>
        <w:ind w:firstLine="497"/>
        <w:jc w:val="both"/>
        <w:outlineLvl w:val="9"/>
        <w:rPr>
          <w:b w:val="0"/>
          <w:bCs w:val="0"/>
          <w:sz w:val="22"/>
          <w:szCs w:val="22"/>
        </w:rPr>
      </w:pPr>
      <w:r w:rsidRPr="00AF0E8C">
        <w:rPr>
          <w:sz w:val="22"/>
          <w:szCs w:val="22"/>
        </w:rPr>
        <w:t>Санкт-Петербургское государственное бюджетное учреждение здравоохранения «Детская городская поликлиника № 49» Пушкинского района</w:t>
      </w:r>
      <w:r w:rsidR="005606B7" w:rsidRPr="005606B7">
        <w:rPr>
          <w:b w:val="0"/>
          <w:sz w:val="22"/>
          <w:szCs w:val="22"/>
        </w:rPr>
        <w:t xml:space="preserve">, именуемое в дальнейшем Заказчик, в лице </w:t>
      </w:r>
      <w:r>
        <w:rPr>
          <w:b w:val="0"/>
          <w:sz w:val="22"/>
          <w:szCs w:val="22"/>
        </w:rPr>
        <w:t xml:space="preserve">главного врача </w:t>
      </w:r>
      <w:proofErr w:type="spellStart"/>
      <w:r>
        <w:rPr>
          <w:b w:val="0"/>
          <w:sz w:val="22"/>
          <w:szCs w:val="22"/>
        </w:rPr>
        <w:t>О.П.Гирич</w:t>
      </w:r>
      <w:proofErr w:type="spellEnd"/>
      <w:r w:rsidR="00783659">
        <w:rPr>
          <w:b w:val="0"/>
          <w:sz w:val="22"/>
          <w:szCs w:val="22"/>
        </w:rPr>
        <w:t xml:space="preserve">, </w:t>
      </w:r>
      <w:r w:rsidR="005606B7" w:rsidRPr="005606B7">
        <w:rPr>
          <w:b w:val="0"/>
          <w:sz w:val="22"/>
          <w:szCs w:val="22"/>
        </w:rPr>
        <w:t>действующего на основании Устава</w:t>
      </w:r>
      <w:r w:rsidR="00743729" w:rsidRPr="00BD4C77">
        <w:rPr>
          <w:b w:val="0"/>
          <w:bCs w:val="0"/>
          <w:sz w:val="22"/>
          <w:szCs w:val="22"/>
        </w:rPr>
        <w:t>, с одной стороны,</w:t>
      </w:r>
      <w:r w:rsidR="00216FF8" w:rsidRPr="00BD4C77">
        <w:rPr>
          <w:b w:val="0"/>
          <w:bCs w:val="0"/>
          <w:sz w:val="22"/>
          <w:szCs w:val="22"/>
        </w:rPr>
        <w:t xml:space="preserve"> и _____________</w:t>
      </w:r>
      <w:r w:rsidR="00BE7499" w:rsidRPr="00BD4C77">
        <w:rPr>
          <w:b w:val="0"/>
          <w:bCs w:val="0"/>
          <w:sz w:val="22"/>
          <w:szCs w:val="22"/>
        </w:rPr>
        <w:t xml:space="preserve"> (сокращенное наименование – </w:t>
      </w:r>
      <w:r w:rsidR="00BE7499" w:rsidRPr="00BD4C77">
        <w:rPr>
          <w:b w:val="0"/>
          <w:sz w:val="22"/>
          <w:szCs w:val="22"/>
        </w:rPr>
        <w:t>___________________</w:t>
      </w:r>
      <w:r w:rsidR="00BE7499" w:rsidRPr="00BD4C77">
        <w:rPr>
          <w:b w:val="0"/>
          <w:bCs w:val="0"/>
          <w:sz w:val="22"/>
          <w:szCs w:val="22"/>
        </w:rPr>
        <w:t>)</w:t>
      </w:r>
      <w:r w:rsidR="00216FF8" w:rsidRPr="00BD4C77">
        <w:rPr>
          <w:b w:val="0"/>
          <w:bCs w:val="0"/>
          <w:sz w:val="22"/>
          <w:szCs w:val="22"/>
        </w:rPr>
        <w:t>, именуемое в дальнейшем Подрядчик, в лице ________, действующего на основании ________, с другой стороны, заключили настоящий контракт (далее - Контракт) о нижеследующем:</w:t>
      </w:r>
    </w:p>
    <w:p w14:paraId="23274030" w14:textId="77777777" w:rsidR="008D2A85" w:rsidRPr="00C919D0" w:rsidRDefault="008D2A85" w:rsidP="008D2A85">
      <w:pPr>
        <w:widowControl/>
        <w:autoSpaceDE/>
        <w:autoSpaceDN/>
        <w:adjustRightInd/>
        <w:ind w:firstLine="497"/>
        <w:jc w:val="both"/>
        <w:outlineLvl w:val="9"/>
        <w:rPr>
          <w:b w:val="0"/>
          <w:bCs w:val="0"/>
          <w:sz w:val="22"/>
          <w:szCs w:val="22"/>
        </w:rPr>
      </w:pPr>
    </w:p>
    <w:p w14:paraId="5EEDA62D" w14:textId="525732D3" w:rsidR="00592E67" w:rsidRPr="00592E67" w:rsidRDefault="007A2DDD" w:rsidP="00592E67">
      <w:pPr>
        <w:pStyle w:val="afe"/>
        <w:numPr>
          <w:ilvl w:val="0"/>
          <w:numId w:val="6"/>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СТАТЬЯ 1. Предмет контракта</w:t>
      </w:r>
    </w:p>
    <w:p w14:paraId="3B91DCD1" w14:textId="167D60EA" w:rsidR="00DA038B" w:rsidRPr="003C36F9" w:rsidRDefault="00DA038B" w:rsidP="003C36F9">
      <w:pPr>
        <w:pStyle w:val="afe"/>
        <w:numPr>
          <w:ilvl w:val="1"/>
          <w:numId w:val="6"/>
        </w:numPr>
        <w:tabs>
          <w:tab w:val="left" w:pos="1134"/>
        </w:tabs>
        <w:spacing w:after="0" w:line="240" w:lineRule="auto"/>
        <w:ind w:left="0" w:firstLine="567"/>
        <w:contextualSpacing w:val="0"/>
        <w:jc w:val="both"/>
        <w:outlineLvl w:val="9"/>
        <w:rPr>
          <w:rFonts w:ascii="Times New Roman" w:hAnsi="Times New Roman"/>
          <w:b w:val="0"/>
          <w:bCs w:val="0"/>
        </w:rPr>
      </w:pPr>
      <w:r w:rsidRPr="003C36F9">
        <w:rPr>
          <w:rFonts w:ascii="Times New Roman" w:hAnsi="Times New Roman"/>
          <w:b w:val="0"/>
          <w:bCs w:val="0"/>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14:paraId="65D104BB" w14:textId="6D8ABC52" w:rsidR="00216FF8" w:rsidRPr="00D100B6" w:rsidRDefault="00997879" w:rsidP="00D100B6">
      <w:pPr>
        <w:pStyle w:val="afe"/>
        <w:numPr>
          <w:ilvl w:val="1"/>
          <w:numId w:val="6"/>
        </w:numPr>
        <w:tabs>
          <w:tab w:val="left" w:pos="1134"/>
        </w:tabs>
        <w:spacing w:line="240" w:lineRule="auto"/>
        <w:ind w:left="0" w:firstLine="567"/>
        <w:jc w:val="both"/>
        <w:rPr>
          <w:rFonts w:ascii="Times New Roman" w:hAnsi="Times New Roman"/>
          <w:b w:val="0"/>
          <w:bCs w:val="0"/>
        </w:rPr>
      </w:pPr>
      <w:r w:rsidRPr="00592E67">
        <w:rPr>
          <w:rFonts w:ascii="Times New Roman" w:hAnsi="Times New Roman"/>
          <w:b w:val="0"/>
          <w:bCs w:val="0"/>
        </w:rPr>
        <w:t xml:space="preserve">Подрядчик выполняет </w:t>
      </w:r>
      <w:r w:rsidR="00D100B6" w:rsidRPr="00D100B6">
        <w:rPr>
          <w:rFonts w:ascii="Times New Roman" w:hAnsi="Times New Roman"/>
          <w:b w:val="0"/>
          <w:bCs w:val="0"/>
        </w:rPr>
        <w:t>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Санкт-Петербург, г. Пушкин, Софийский б-р, д. 28, лит. А</w:t>
      </w:r>
      <w:r w:rsidR="00D100B6" w:rsidRPr="00D100B6">
        <w:rPr>
          <w:rFonts w:ascii="Times New Roman" w:hAnsi="Times New Roman"/>
          <w:b w:val="0"/>
          <w:bCs w:val="0"/>
        </w:rPr>
        <w:t xml:space="preserve"> </w:t>
      </w:r>
      <w:r w:rsidRPr="00D100B6">
        <w:rPr>
          <w:rFonts w:ascii="Times New Roman" w:hAnsi="Times New Roman"/>
          <w:b w:val="0"/>
          <w:bCs w:val="0"/>
        </w:rPr>
        <w:t xml:space="preserve">(далее – </w:t>
      </w:r>
      <w:r w:rsidR="00560DDF" w:rsidRPr="00D100B6">
        <w:rPr>
          <w:rFonts w:ascii="Times New Roman" w:hAnsi="Times New Roman"/>
          <w:b w:val="0"/>
          <w:bCs w:val="0"/>
        </w:rPr>
        <w:t>р</w:t>
      </w:r>
      <w:r w:rsidRPr="00D100B6">
        <w:rPr>
          <w:rFonts w:ascii="Times New Roman" w:hAnsi="Times New Roman"/>
          <w:b w:val="0"/>
          <w:bCs w:val="0"/>
        </w:rPr>
        <w:t xml:space="preserve">аботы) в соответствии с утвержденными в установленном порядке: </w:t>
      </w:r>
      <w:r w:rsidR="00262BF8" w:rsidRPr="00D100B6">
        <w:rPr>
          <w:rFonts w:ascii="Times New Roman" w:hAnsi="Times New Roman"/>
          <w:b w:val="0"/>
          <w:bCs w:val="0"/>
        </w:rPr>
        <w:t>Описанием объекта закупки</w:t>
      </w:r>
      <w:r w:rsidR="008D2A85" w:rsidRPr="00D100B6">
        <w:rPr>
          <w:rFonts w:ascii="Times New Roman" w:hAnsi="Times New Roman"/>
          <w:b w:val="0"/>
          <w:bCs w:val="0"/>
        </w:rPr>
        <w:t xml:space="preserve"> (Приложение №</w:t>
      </w:r>
      <w:r w:rsidR="00D100B6">
        <w:rPr>
          <w:rFonts w:ascii="Times New Roman" w:hAnsi="Times New Roman"/>
          <w:b w:val="0"/>
          <w:bCs w:val="0"/>
        </w:rPr>
        <w:t>1</w:t>
      </w:r>
      <w:r w:rsidR="00556A8D" w:rsidRPr="00D100B6">
        <w:rPr>
          <w:rFonts w:ascii="Times New Roman" w:hAnsi="Times New Roman"/>
          <w:b w:val="0"/>
          <w:bCs w:val="0"/>
        </w:rPr>
        <w:t xml:space="preserve"> </w:t>
      </w:r>
      <w:r w:rsidR="008D2A85" w:rsidRPr="00D100B6">
        <w:rPr>
          <w:rFonts w:ascii="Times New Roman" w:hAnsi="Times New Roman"/>
          <w:b w:val="0"/>
          <w:bCs w:val="0"/>
        </w:rPr>
        <w:t xml:space="preserve">к </w:t>
      </w:r>
      <w:r w:rsidR="00262BF8" w:rsidRPr="00D100B6">
        <w:rPr>
          <w:rFonts w:ascii="Times New Roman" w:hAnsi="Times New Roman"/>
          <w:b w:val="0"/>
          <w:bCs w:val="0"/>
        </w:rPr>
        <w:t>контракту</w:t>
      </w:r>
      <w:r w:rsidR="008D2A85" w:rsidRPr="00D100B6">
        <w:rPr>
          <w:rFonts w:ascii="Times New Roman" w:hAnsi="Times New Roman"/>
          <w:b w:val="0"/>
          <w:bCs w:val="0"/>
        </w:rPr>
        <w:t>)</w:t>
      </w:r>
      <w:r w:rsidRPr="00D100B6">
        <w:rPr>
          <w:rFonts w:ascii="Times New Roman" w:hAnsi="Times New Roman"/>
          <w:b w:val="0"/>
          <w:bCs w:val="0"/>
        </w:rPr>
        <w:t xml:space="preserve"> определяющими объем, содержание работ и другие, предъявляемые к ним требования, а также условиями настоящего Контракта, определяющим</w:t>
      </w:r>
      <w:r w:rsidR="00A6776F" w:rsidRPr="00D100B6">
        <w:rPr>
          <w:rFonts w:ascii="Times New Roman" w:hAnsi="Times New Roman"/>
          <w:b w:val="0"/>
          <w:bCs w:val="0"/>
        </w:rPr>
        <w:t>и</w:t>
      </w:r>
      <w:r w:rsidRPr="00D100B6">
        <w:rPr>
          <w:rFonts w:ascii="Times New Roman" w:hAnsi="Times New Roman"/>
          <w:b w:val="0"/>
          <w:bCs w:val="0"/>
        </w:rPr>
        <w:t xml:space="preserve"> стоимость </w:t>
      </w:r>
      <w:r w:rsidR="00560DDF" w:rsidRPr="00D100B6">
        <w:rPr>
          <w:rFonts w:ascii="Times New Roman" w:hAnsi="Times New Roman"/>
          <w:b w:val="0"/>
          <w:bCs w:val="0"/>
        </w:rPr>
        <w:t>р</w:t>
      </w:r>
      <w:r w:rsidRPr="00D100B6">
        <w:rPr>
          <w:rFonts w:ascii="Times New Roman" w:hAnsi="Times New Roman"/>
          <w:b w:val="0"/>
          <w:bCs w:val="0"/>
        </w:rPr>
        <w:t>абот и сроки их выполнения.</w:t>
      </w:r>
    </w:p>
    <w:p w14:paraId="72EB162A" w14:textId="77777777" w:rsidR="00477794" w:rsidRPr="00783659" w:rsidRDefault="007F6B62" w:rsidP="003C36F9">
      <w:pPr>
        <w:pStyle w:val="afe"/>
        <w:numPr>
          <w:ilvl w:val="1"/>
          <w:numId w:val="6"/>
        </w:numPr>
        <w:tabs>
          <w:tab w:val="left" w:pos="1134"/>
        </w:tabs>
        <w:spacing w:after="0" w:line="240" w:lineRule="auto"/>
        <w:ind w:left="0" w:firstLine="567"/>
        <w:contextualSpacing w:val="0"/>
        <w:jc w:val="both"/>
        <w:outlineLvl w:val="9"/>
        <w:rPr>
          <w:rFonts w:ascii="Times New Roman" w:hAnsi="Times New Roman"/>
          <w:b w:val="0"/>
          <w:bCs w:val="0"/>
        </w:rPr>
      </w:pPr>
      <w:r w:rsidRPr="00592E67">
        <w:rPr>
          <w:rFonts w:ascii="Times New Roman" w:hAnsi="Times New Roman"/>
          <w:b w:val="0"/>
          <w:bCs w:val="0"/>
        </w:rPr>
        <w:t xml:space="preserve">Выполнение части функций </w:t>
      </w:r>
      <w:r w:rsidR="00216FF8" w:rsidRPr="00592E67">
        <w:rPr>
          <w:rFonts w:ascii="Times New Roman" w:hAnsi="Times New Roman"/>
          <w:b w:val="0"/>
          <w:bCs w:val="0"/>
        </w:rPr>
        <w:t xml:space="preserve">Заказчика и ведение технического надзора за выполнением </w:t>
      </w:r>
      <w:r w:rsidR="00560DDF" w:rsidRPr="00592E67">
        <w:rPr>
          <w:rFonts w:ascii="Times New Roman" w:hAnsi="Times New Roman"/>
          <w:b w:val="0"/>
          <w:bCs w:val="0"/>
        </w:rPr>
        <w:t>р</w:t>
      </w:r>
      <w:r w:rsidR="00216FF8" w:rsidRPr="00592E67">
        <w:rPr>
          <w:rFonts w:ascii="Times New Roman" w:hAnsi="Times New Roman"/>
          <w:b w:val="0"/>
          <w:bCs w:val="0"/>
        </w:rPr>
        <w:t>абот, указанных в п.1.</w:t>
      </w:r>
      <w:r w:rsidR="00E537D9" w:rsidRPr="00592E67">
        <w:rPr>
          <w:rFonts w:ascii="Times New Roman" w:hAnsi="Times New Roman"/>
          <w:b w:val="0"/>
          <w:bCs w:val="0"/>
        </w:rPr>
        <w:t>2</w:t>
      </w:r>
      <w:r w:rsidR="00216FF8" w:rsidRPr="00592E67">
        <w:rPr>
          <w:rFonts w:ascii="Times New Roman" w:hAnsi="Times New Roman"/>
          <w:b w:val="0"/>
          <w:bCs w:val="0"/>
        </w:rPr>
        <w:t xml:space="preserve"> настоящего Контракта осуществляет СПб ГБУ </w:t>
      </w:r>
      <w:r w:rsidR="00650B19" w:rsidRPr="00592E67">
        <w:rPr>
          <w:rFonts w:ascii="Times New Roman" w:hAnsi="Times New Roman"/>
          <w:b w:val="0"/>
          <w:bCs w:val="0"/>
        </w:rPr>
        <w:t>«</w:t>
      </w:r>
      <w:r w:rsidR="00216FF8" w:rsidRPr="00592E67">
        <w:rPr>
          <w:rFonts w:ascii="Times New Roman" w:hAnsi="Times New Roman"/>
          <w:b w:val="0"/>
          <w:bCs w:val="0"/>
        </w:rPr>
        <w:t>Служба Заказчика Пушкинского р-на</w:t>
      </w:r>
      <w:r w:rsidR="00650B19" w:rsidRPr="00592E67">
        <w:rPr>
          <w:rFonts w:ascii="Times New Roman" w:hAnsi="Times New Roman"/>
          <w:b w:val="0"/>
          <w:bCs w:val="0"/>
        </w:rPr>
        <w:t>»</w:t>
      </w:r>
      <w:r w:rsidR="00216FF8" w:rsidRPr="00592E67">
        <w:rPr>
          <w:rFonts w:ascii="Times New Roman" w:hAnsi="Times New Roman"/>
          <w:b w:val="0"/>
          <w:bCs w:val="0"/>
        </w:rPr>
        <w:t>.</w:t>
      </w:r>
    </w:p>
    <w:p w14:paraId="2EA83EED" w14:textId="77777777" w:rsidR="008D2A85" w:rsidRPr="00C919D0" w:rsidRDefault="008D2A85" w:rsidP="008D2A85">
      <w:pPr>
        <w:pStyle w:val="afe"/>
        <w:tabs>
          <w:tab w:val="left" w:pos="1134"/>
        </w:tabs>
        <w:spacing w:after="0" w:line="240" w:lineRule="auto"/>
        <w:ind w:left="567"/>
        <w:contextualSpacing w:val="0"/>
        <w:jc w:val="both"/>
        <w:outlineLvl w:val="9"/>
        <w:rPr>
          <w:rFonts w:ascii="Times New Roman" w:hAnsi="Times New Roman"/>
          <w:b w:val="0"/>
          <w:bCs w:val="0"/>
        </w:rPr>
      </w:pPr>
    </w:p>
    <w:p w14:paraId="1E5DBF24" w14:textId="56E0FC6E" w:rsidR="00592E67" w:rsidRPr="00C13E25" w:rsidRDefault="00216FF8" w:rsidP="00C13E25">
      <w:pPr>
        <w:pStyle w:val="afe"/>
        <w:numPr>
          <w:ilvl w:val="0"/>
          <w:numId w:val="16"/>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С</w:t>
      </w:r>
      <w:r w:rsidR="007A2DDD" w:rsidRPr="00C919D0">
        <w:rPr>
          <w:rFonts w:ascii="Times New Roman" w:hAnsi="Times New Roman"/>
          <w:bCs w:val="0"/>
          <w:i/>
        </w:rPr>
        <w:t>ТАТЬЯ 2. Сроки выполнения работ</w:t>
      </w:r>
    </w:p>
    <w:p w14:paraId="43248339" w14:textId="55801872" w:rsidR="00216FF8" w:rsidRPr="003C36F9" w:rsidRDefault="00216FF8" w:rsidP="003C36F9">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3C36F9">
        <w:rPr>
          <w:rFonts w:ascii="Times New Roman" w:hAnsi="Times New Roman"/>
          <w:b w:val="0"/>
          <w:bCs w:val="0"/>
        </w:rPr>
        <w:t xml:space="preserve">Устанавливаются следующие сроки выполнения </w:t>
      </w:r>
      <w:r w:rsidR="00560DDF" w:rsidRPr="003C36F9">
        <w:rPr>
          <w:rFonts w:ascii="Times New Roman" w:hAnsi="Times New Roman"/>
          <w:b w:val="0"/>
          <w:bCs w:val="0"/>
        </w:rPr>
        <w:t>р</w:t>
      </w:r>
      <w:r w:rsidRPr="003C36F9">
        <w:rPr>
          <w:rFonts w:ascii="Times New Roman" w:hAnsi="Times New Roman"/>
          <w:b w:val="0"/>
          <w:bCs w:val="0"/>
        </w:rPr>
        <w:t>абот:</w:t>
      </w:r>
    </w:p>
    <w:p w14:paraId="6ACAF327" w14:textId="4FC27FD0" w:rsidR="00C919D0" w:rsidRDefault="00216FF8" w:rsidP="003C36F9">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592E67">
        <w:rPr>
          <w:rFonts w:ascii="Times New Roman" w:hAnsi="Times New Roman"/>
          <w:b w:val="0"/>
          <w:bCs w:val="0"/>
        </w:rPr>
        <w:t xml:space="preserve">Начало </w:t>
      </w:r>
      <w:r w:rsidR="00560DDF" w:rsidRPr="00592E67">
        <w:rPr>
          <w:rFonts w:ascii="Times New Roman" w:hAnsi="Times New Roman"/>
          <w:b w:val="0"/>
          <w:bCs w:val="0"/>
        </w:rPr>
        <w:t>р</w:t>
      </w:r>
      <w:r w:rsidRPr="00592E67">
        <w:rPr>
          <w:rFonts w:ascii="Times New Roman" w:hAnsi="Times New Roman"/>
          <w:b w:val="0"/>
          <w:bCs w:val="0"/>
        </w:rPr>
        <w:t xml:space="preserve">абот: </w:t>
      </w:r>
      <w:r w:rsidR="00DA038B" w:rsidRPr="00592E67">
        <w:rPr>
          <w:rFonts w:ascii="Times New Roman" w:hAnsi="Times New Roman"/>
          <w:b w:val="0"/>
          <w:bCs w:val="0"/>
        </w:rPr>
        <w:t xml:space="preserve">с даты </w:t>
      </w:r>
      <w:r w:rsidR="00262BF8">
        <w:rPr>
          <w:rFonts w:ascii="Times New Roman" w:hAnsi="Times New Roman"/>
          <w:b w:val="0"/>
          <w:bCs w:val="0"/>
        </w:rPr>
        <w:t>заключения</w:t>
      </w:r>
      <w:r w:rsidR="00C220A0">
        <w:rPr>
          <w:rFonts w:ascii="Times New Roman" w:hAnsi="Times New Roman"/>
          <w:b w:val="0"/>
          <w:bCs w:val="0"/>
        </w:rPr>
        <w:t xml:space="preserve"> контракта.</w:t>
      </w:r>
    </w:p>
    <w:p w14:paraId="05EBEAA9" w14:textId="5FC0035A" w:rsidR="00592E67" w:rsidRDefault="00216FF8" w:rsidP="003C36F9">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592E67">
        <w:rPr>
          <w:rFonts w:ascii="Times New Roman" w:hAnsi="Times New Roman"/>
          <w:b w:val="0"/>
          <w:bCs w:val="0"/>
        </w:rPr>
        <w:t xml:space="preserve">Окончание </w:t>
      </w:r>
      <w:r w:rsidR="00560DDF" w:rsidRPr="00592E67">
        <w:rPr>
          <w:rFonts w:ascii="Times New Roman" w:hAnsi="Times New Roman"/>
          <w:b w:val="0"/>
          <w:bCs w:val="0"/>
        </w:rPr>
        <w:t>р</w:t>
      </w:r>
      <w:r w:rsidRPr="00592E67">
        <w:rPr>
          <w:rFonts w:ascii="Times New Roman" w:hAnsi="Times New Roman"/>
          <w:b w:val="0"/>
          <w:bCs w:val="0"/>
        </w:rPr>
        <w:t>абот:</w:t>
      </w:r>
      <w:r w:rsidR="00D20C82" w:rsidRPr="00592E67">
        <w:rPr>
          <w:rFonts w:ascii="Times New Roman" w:hAnsi="Times New Roman"/>
          <w:b w:val="0"/>
          <w:bCs w:val="0"/>
        </w:rPr>
        <w:t xml:space="preserve"> не позднее </w:t>
      </w:r>
      <w:r w:rsidR="00AF0E8C" w:rsidRPr="00AF0E8C">
        <w:rPr>
          <w:rFonts w:ascii="Times New Roman" w:hAnsi="Times New Roman"/>
          <w:b w:val="0"/>
          <w:bCs w:val="0"/>
        </w:rPr>
        <w:t xml:space="preserve">не позднее </w:t>
      </w:r>
      <w:r w:rsidR="00D100B6">
        <w:rPr>
          <w:rFonts w:ascii="Times New Roman" w:hAnsi="Times New Roman"/>
          <w:b w:val="0"/>
          <w:bCs w:val="0"/>
        </w:rPr>
        <w:t>60</w:t>
      </w:r>
      <w:r w:rsidR="00AF0E8C" w:rsidRPr="00AF0E8C">
        <w:rPr>
          <w:rFonts w:ascii="Times New Roman" w:hAnsi="Times New Roman"/>
          <w:b w:val="0"/>
          <w:bCs w:val="0"/>
        </w:rPr>
        <w:t xml:space="preserve"> календарных дней с даты начала работ по контракту</w:t>
      </w:r>
      <w:r w:rsidR="00AF0E8C">
        <w:rPr>
          <w:rFonts w:ascii="Times New Roman" w:hAnsi="Times New Roman"/>
          <w:b w:val="0"/>
          <w:bCs w:val="0"/>
        </w:rPr>
        <w:t>.</w:t>
      </w:r>
    </w:p>
    <w:p w14:paraId="0D151E6D" w14:textId="68A7C9D5" w:rsidR="00477794" w:rsidRPr="00592E67" w:rsidRDefault="00D20C82" w:rsidP="003C36F9">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592E67">
        <w:rPr>
          <w:rFonts w:ascii="Times New Roman" w:hAnsi="Times New Roman"/>
          <w:b w:val="0"/>
          <w:bCs w:val="0"/>
        </w:rPr>
        <w:t xml:space="preserve"> </w:t>
      </w:r>
      <w:r w:rsidR="007A0748" w:rsidRPr="00C42602">
        <w:rPr>
          <w:rFonts w:ascii="Times New Roman" w:hAnsi="Times New Roman"/>
          <w:b w:val="0"/>
          <w:bCs w:val="0"/>
        </w:rPr>
        <w:t>Работы считаются выполненными после подписания акта приемки выполненных работ в соответствии со статьей 6 настоящего Контракта.</w:t>
      </w:r>
    </w:p>
    <w:p w14:paraId="73B02E5D" w14:textId="77777777" w:rsidR="008D2A85" w:rsidRPr="00C919D0" w:rsidRDefault="008D2A85" w:rsidP="00477794">
      <w:pPr>
        <w:pStyle w:val="afe"/>
        <w:spacing w:after="0" w:line="240" w:lineRule="auto"/>
        <w:ind w:left="0" w:firstLine="426"/>
        <w:contextualSpacing w:val="0"/>
        <w:outlineLvl w:val="9"/>
        <w:rPr>
          <w:rFonts w:ascii="Times New Roman" w:hAnsi="Times New Roman"/>
          <w:bCs w:val="0"/>
          <w:i/>
        </w:rPr>
      </w:pPr>
    </w:p>
    <w:p w14:paraId="48EF9A73" w14:textId="77777777" w:rsidR="00216FF8" w:rsidRPr="00C919D0" w:rsidRDefault="00216FF8" w:rsidP="00965C66">
      <w:pPr>
        <w:pStyle w:val="afe"/>
        <w:numPr>
          <w:ilvl w:val="0"/>
          <w:numId w:val="16"/>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3. </w:t>
      </w:r>
      <w:r w:rsidR="00C919D0" w:rsidRPr="00C919D0">
        <w:rPr>
          <w:rFonts w:ascii="Times New Roman" w:hAnsi="Times New Roman"/>
          <w:bCs w:val="0"/>
          <w:i/>
        </w:rPr>
        <w:t>Цена контракта (</w:t>
      </w:r>
      <w:r w:rsidRPr="00C919D0">
        <w:rPr>
          <w:rFonts w:ascii="Times New Roman" w:hAnsi="Times New Roman"/>
          <w:bCs w:val="0"/>
          <w:i/>
        </w:rPr>
        <w:t>Стоимость работ</w:t>
      </w:r>
      <w:r w:rsidR="00C919D0" w:rsidRPr="00C919D0">
        <w:rPr>
          <w:rFonts w:ascii="Times New Roman" w:hAnsi="Times New Roman"/>
          <w:bCs w:val="0"/>
          <w:i/>
        </w:rPr>
        <w:t xml:space="preserve">) </w:t>
      </w:r>
      <w:r w:rsidR="007A2DDD" w:rsidRPr="00C919D0">
        <w:rPr>
          <w:rFonts w:ascii="Times New Roman" w:hAnsi="Times New Roman"/>
          <w:bCs w:val="0"/>
          <w:i/>
        </w:rPr>
        <w:t>и порядок оплаты</w:t>
      </w:r>
    </w:p>
    <w:p w14:paraId="79F3D639" w14:textId="69E20E77" w:rsidR="00D8433B" w:rsidRPr="00E537D9" w:rsidRDefault="00216FF8" w:rsidP="003C36F9">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E537D9">
        <w:rPr>
          <w:rFonts w:ascii="Times New Roman" w:hAnsi="Times New Roman"/>
          <w:b w:val="0"/>
          <w:bCs w:val="0"/>
        </w:rPr>
        <w:t xml:space="preserve">Стоимость </w:t>
      </w:r>
      <w:r w:rsidR="00560DDF">
        <w:rPr>
          <w:rFonts w:ascii="Times New Roman" w:hAnsi="Times New Roman"/>
          <w:b w:val="0"/>
          <w:bCs w:val="0"/>
        </w:rPr>
        <w:t>р</w:t>
      </w:r>
      <w:r w:rsidRPr="00E537D9">
        <w:rPr>
          <w:rFonts w:ascii="Times New Roman" w:hAnsi="Times New Roman"/>
          <w:b w:val="0"/>
          <w:bCs w:val="0"/>
        </w:rPr>
        <w:t>абот по настоящему Контракту</w:t>
      </w:r>
      <w:r w:rsidR="00C919D0" w:rsidRPr="00E537D9">
        <w:rPr>
          <w:rFonts w:ascii="Times New Roman" w:hAnsi="Times New Roman"/>
          <w:b w:val="0"/>
          <w:bCs w:val="0"/>
        </w:rPr>
        <w:t xml:space="preserve"> </w:t>
      </w:r>
      <w:r w:rsidRPr="00E537D9">
        <w:rPr>
          <w:rFonts w:ascii="Times New Roman" w:hAnsi="Times New Roman"/>
          <w:b w:val="0"/>
          <w:bCs w:val="0"/>
        </w:rPr>
        <w:t>составляет _____ руб</w:t>
      </w:r>
      <w:r w:rsidR="00C919D0" w:rsidRPr="00E537D9">
        <w:rPr>
          <w:rFonts w:ascii="Times New Roman" w:hAnsi="Times New Roman"/>
          <w:b w:val="0"/>
          <w:bCs w:val="0"/>
        </w:rPr>
        <w:t xml:space="preserve">. </w:t>
      </w:r>
      <w:r w:rsidRPr="00E537D9">
        <w:rPr>
          <w:rFonts w:ascii="Times New Roman" w:hAnsi="Times New Roman"/>
          <w:b w:val="0"/>
          <w:bCs w:val="0"/>
        </w:rPr>
        <w:t xml:space="preserve">(_____ </w:t>
      </w:r>
      <w:r w:rsidR="00A6776F" w:rsidRPr="00E537D9">
        <w:rPr>
          <w:rFonts w:ascii="Times New Roman" w:hAnsi="Times New Roman"/>
          <w:b w:val="0"/>
          <w:bCs w:val="0"/>
        </w:rPr>
        <w:t>рублей __ копеек</w:t>
      </w:r>
      <w:r w:rsidRPr="00E537D9">
        <w:rPr>
          <w:rFonts w:ascii="Times New Roman" w:hAnsi="Times New Roman"/>
          <w:b w:val="0"/>
          <w:bCs w:val="0"/>
        </w:rPr>
        <w:t>), в том числе НДС</w:t>
      </w:r>
      <w:r w:rsidR="007A0748">
        <w:rPr>
          <w:rStyle w:val="ae"/>
          <w:rFonts w:ascii="Times New Roman" w:hAnsi="Times New Roman"/>
          <w:b w:val="0"/>
          <w:bCs w:val="0"/>
        </w:rPr>
        <w:footnoteReference w:id="2"/>
      </w:r>
      <w:r w:rsidR="008D2A85" w:rsidRPr="00E537D9">
        <w:rPr>
          <w:rFonts w:ascii="Times New Roman" w:hAnsi="Times New Roman"/>
          <w:b w:val="0"/>
          <w:bCs w:val="0"/>
        </w:rPr>
        <w:t>, согласно Приложению №1</w:t>
      </w:r>
      <w:r w:rsidRPr="00E537D9">
        <w:rPr>
          <w:rFonts w:ascii="Times New Roman" w:hAnsi="Times New Roman"/>
          <w:b w:val="0"/>
          <w:bCs w:val="0"/>
        </w:rPr>
        <w:t xml:space="preserve">. </w:t>
      </w:r>
    </w:p>
    <w:p w14:paraId="1A6E4C35" w14:textId="77777777" w:rsidR="005278E7" w:rsidRDefault="00D8433B" w:rsidP="007A0748">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D8433B">
        <w:rPr>
          <w:rFonts w:ascii="Times New Roman" w:hAnsi="Times New Roman"/>
          <w:b w:val="0"/>
          <w:bCs w:val="0"/>
        </w:rPr>
        <w:t>Все затраты и расходы, связанные с выполнением работ</w:t>
      </w:r>
      <w:r w:rsidR="00E537D9">
        <w:rPr>
          <w:rFonts w:ascii="Times New Roman" w:hAnsi="Times New Roman"/>
          <w:b w:val="0"/>
          <w:bCs w:val="0"/>
        </w:rPr>
        <w:t>,</w:t>
      </w:r>
      <w:r w:rsidR="00E537D9" w:rsidRPr="00E537D9">
        <w:rPr>
          <w:rFonts w:ascii="Times New Roman" w:hAnsi="Times New Roman"/>
          <w:b w:val="0"/>
          <w:bCs w:val="0"/>
        </w:rPr>
        <w:t xml:space="preserve"> </w:t>
      </w:r>
      <w:r w:rsidR="00E537D9" w:rsidRPr="00D8433B">
        <w:rPr>
          <w:rFonts w:ascii="Times New Roman" w:hAnsi="Times New Roman"/>
          <w:b w:val="0"/>
          <w:bCs w:val="0"/>
        </w:rPr>
        <w:t xml:space="preserve">а также </w:t>
      </w:r>
      <w:r w:rsidR="00E537D9">
        <w:rPr>
          <w:rFonts w:ascii="Times New Roman" w:hAnsi="Times New Roman"/>
          <w:b w:val="0"/>
          <w:bCs w:val="0"/>
        </w:rPr>
        <w:t>с</w:t>
      </w:r>
      <w:r w:rsidR="00E537D9" w:rsidRPr="00C919D0">
        <w:rPr>
          <w:rFonts w:ascii="Times New Roman" w:hAnsi="Times New Roman"/>
          <w:b w:val="0"/>
          <w:bCs w:val="0"/>
        </w:rPr>
        <w:t>огласовани</w:t>
      </w:r>
      <w:r w:rsidR="00E537D9">
        <w:rPr>
          <w:rFonts w:ascii="Times New Roman" w:hAnsi="Times New Roman"/>
          <w:b w:val="0"/>
          <w:bCs w:val="0"/>
        </w:rPr>
        <w:t>ем</w:t>
      </w:r>
      <w:r w:rsidR="00E537D9" w:rsidRPr="00C919D0">
        <w:rPr>
          <w:rFonts w:ascii="Times New Roman" w:hAnsi="Times New Roman"/>
          <w:b w:val="0"/>
          <w:bCs w:val="0"/>
        </w:rPr>
        <w:t xml:space="preserve"> с заинтересованными ведомствами и организациями</w:t>
      </w:r>
      <w:r w:rsidR="00E537D9">
        <w:rPr>
          <w:rFonts w:ascii="Times New Roman" w:hAnsi="Times New Roman"/>
          <w:b w:val="0"/>
          <w:bCs w:val="0"/>
        </w:rPr>
        <w:t xml:space="preserve"> разработанной документации</w:t>
      </w:r>
      <w:r w:rsidRPr="00D8433B">
        <w:rPr>
          <w:rFonts w:ascii="Times New Roman" w:hAnsi="Times New Roman"/>
          <w:b w:val="0"/>
          <w:bCs w:val="0"/>
        </w:rPr>
        <w:t>, налоги и сборы, установленные законодательством Российской Федерации, включены в цену контракта.</w:t>
      </w:r>
    </w:p>
    <w:p w14:paraId="00E69869" w14:textId="7B1E26F9" w:rsidR="007A0748" w:rsidRPr="007A0748" w:rsidRDefault="007A0748" w:rsidP="007A0748">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7A0748">
        <w:rPr>
          <w:rFonts w:ascii="Times New Roman" w:hAnsi="Times New Roman"/>
          <w:b w:val="0"/>
          <w:bCs w:val="0"/>
        </w:rPr>
        <w:t xml:space="preserve"> Оплата производится в течение 10 (десяти) рабочих путем перечисления денежных средств на расчетный счет Подрядчика за фактически выполненные работы с даты подписания сторонами акта приемки выполненных работ на основании представленных Подрядчиком документов, указанных в п. 3.3. настоящего контракта.</w:t>
      </w:r>
    </w:p>
    <w:p w14:paraId="29719EC8" w14:textId="6607A46C" w:rsidR="007A0748" w:rsidRPr="007A0748" w:rsidRDefault="007A0748" w:rsidP="007A0748">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7A0748">
        <w:rPr>
          <w:rFonts w:ascii="Times New Roman" w:hAnsi="Times New Roman"/>
          <w:b w:val="0"/>
          <w:bCs w:val="0"/>
        </w:rPr>
        <w:t xml:space="preserve">Основанием для оплаты выполненных Подрядчиком работ являются: акт о приёмке выполненных работ (форма № КС-2), справка о стоимости выполненных работ и затрат (форма № КС-3), составленные в соответствии со спецификации Заказчика, а также выставленные </w:t>
      </w:r>
      <w:r>
        <w:rPr>
          <w:rFonts w:ascii="Times New Roman" w:hAnsi="Times New Roman"/>
          <w:b w:val="0"/>
          <w:bCs w:val="0"/>
        </w:rPr>
        <w:t>Подрядчиком счета, счет-фактуры</w:t>
      </w:r>
      <w:r>
        <w:rPr>
          <w:rStyle w:val="ae"/>
          <w:rFonts w:ascii="Times New Roman" w:hAnsi="Times New Roman"/>
          <w:b w:val="0"/>
          <w:bCs w:val="0"/>
        </w:rPr>
        <w:footnoteReference w:id="3"/>
      </w:r>
      <w:r w:rsidRPr="007A0748">
        <w:rPr>
          <w:rFonts w:ascii="Times New Roman" w:hAnsi="Times New Roman"/>
          <w:b w:val="0"/>
          <w:bCs w:val="0"/>
        </w:rPr>
        <w:t>.</w:t>
      </w:r>
    </w:p>
    <w:p w14:paraId="06E51FB3" w14:textId="6B027708" w:rsidR="007A0748" w:rsidRPr="007A0748" w:rsidRDefault="007A0748" w:rsidP="007A0748">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7A0748">
        <w:rPr>
          <w:rFonts w:ascii="Times New Roman" w:hAnsi="Times New Roman"/>
          <w:b w:val="0"/>
          <w:bCs w:val="0"/>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58D9C0B3" w14:textId="5ED63635" w:rsidR="005278E7" w:rsidRDefault="007A0748" w:rsidP="007A0748">
      <w:pPr>
        <w:pStyle w:val="afe"/>
        <w:numPr>
          <w:ilvl w:val="1"/>
          <w:numId w:val="16"/>
        </w:numPr>
        <w:tabs>
          <w:tab w:val="left" w:pos="1134"/>
        </w:tabs>
        <w:spacing w:after="0" w:line="240" w:lineRule="auto"/>
        <w:ind w:left="0" w:firstLine="567"/>
        <w:contextualSpacing w:val="0"/>
        <w:jc w:val="both"/>
        <w:outlineLvl w:val="9"/>
        <w:rPr>
          <w:rFonts w:ascii="Times New Roman" w:hAnsi="Times New Roman"/>
          <w:b w:val="0"/>
          <w:bCs w:val="0"/>
        </w:rPr>
      </w:pPr>
      <w:r w:rsidRPr="007A0748">
        <w:rPr>
          <w:rFonts w:ascii="Times New Roman" w:hAnsi="Times New Roman"/>
          <w:b w:val="0"/>
          <w:bCs w:val="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7A0748">
        <w:rPr>
          <w:rFonts w:ascii="Times New Roman" w:hAnsi="Times New Roman"/>
          <w:b w:val="0"/>
          <w:bCs w:val="0"/>
        </w:rPr>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14:paraId="5AEA718F" w14:textId="77777777" w:rsidR="007A0748" w:rsidRPr="00E537D9" w:rsidRDefault="007A0748" w:rsidP="007A0748">
      <w:pPr>
        <w:pStyle w:val="afe"/>
        <w:tabs>
          <w:tab w:val="left" w:pos="1134"/>
        </w:tabs>
        <w:spacing w:after="0" w:line="240" w:lineRule="auto"/>
        <w:ind w:left="567"/>
        <w:contextualSpacing w:val="0"/>
        <w:jc w:val="both"/>
        <w:outlineLvl w:val="9"/>
        <w:rPr>
          <w:rFonts w:ascii="Times New Roman" w:hAnsi="Times New Roman"/>
          <w:b w:val="0"/>
          <w:bCs w:val="0"/>
        </w:rPr>
      </w:pPr>
    </w:p>
    <w:p w14:paraId="34C2884B" w14:textId="77777777" w:rsidR="00216FF8" w:rsidRPr="00C919D0" w:rsidRDefault="00216FF8" w:rsidP="005278E7">
      <w:pPr>
        <w:pStyle w:val="afe"/>
        <w:spacing w:after="0" w:line="240" w:lineRule="auto"/>
        <w:ind w:left="714"/>
        <w:contextualSpacing w:val="0"/>
        <w:jc w:val="center"/>
        <w:outlineLvl w:val="9"/>
        <w:rPr>
          <w:rFonts w:ascii="Times New Roman" w:hAnsi="Times New Roman"/>
          <w:bCs w:val="0"/>
          <w:i/>
        </w:rPr>
      </w:pPr>
      <w:r w:rsidRPr="00C919D0">
        <w:rPr>
          <w:rFonts w:ascii="Times New Roman" w:hAnsi="Times New Roman"/>
          <w:bCs w:val="0"/>
          <w:i/>
        </w:rPr>
        <w:t>СТАТЬ</w:t>
      </w:r>
      <w:r w:rsidR="007A2DDD" w:rsidRPr="00C919D0">
        <w:rPr>
          <w:rFonts w:ascii="Times New Roman" w:hAnsi="Times New Roman"/>
          <w:bCs w:val="0"/>
          <w:i/>
        </w:rPr>
        <w:t xml:space="preserve">Я </w:t>
      </w:r>
      <w:r w:rsidR="005278E7">
        <w:rPr>
          <w:rFonts w:ascii="Times New Roman" w:hAnsi="Times New Roman"/>
          <w:bCs w:val="0"/>
          <w:i/>
        </w:rPr>
        <w:t>4</w:t>
      </w:r>
      <w:r w:rsidR="007A2DDD" w:rsidRPr="00C919D0">
        <w:rPr>
          <w:rFonts w:ascii="Times New Roman" w:hAnsi="Times New Roman"/>
          <w:bCs w:val="0"/>
          <w:i/>
        </w:rPr>
        <w:t>. Права и обязанности сторон</w:t>
      </w:r>
    </w:p>
    <w:p w14:paraId="25F379FE" w14:textId="77777777" w:rsidR="00216FF8" w:rsidRPr="00E72B47" w:rsidRDefault="00216FF8" w:rsidP="00965C66">
      <w:pPr>
        <w:pStyle w:val="afe"/>
        <w:numPr>
          <w:ilvl w:val="1"/>
          <w:numId w:val="11"/>
        </w:numPr>
        <w:tabs>
          <w:tab w:val="left" w:pos="1134"/>
        </w:tabs>
        <w:ind w:left="0" w:firstLine="567"/>
        <w:jc w:val="both"/>
        <w:outlineLvl w:val="9"/>
        <w:rPr>
          <w:rFonts w:ascii="Times New Roman" w:hAnsi="Times New Roman"/>
          <w:b w:val="0"/>
          <w:bCs w:val="0"/>
        </w:rPr>
      </w:pPr>
      <w:r w:rsidRPr="00E72B47">
        <w:rPr>
          <w:rFonts w:ascii="Times New Roman" w:hAnsi="Times New Roman"/>
          <w:b w:val="0"/>
          <w:bCs w:val="0"/>
        </w:rPr>
        <w:t xml:space="preserve">При выполнении </w:t>
      </w:r>
      <w:r w:rsidR="00B95ADF" w:rsidRPr="00E72B47">
        <w:rPr>
          <w:rFonts w:ascii="Times New Roman" w:hAnsi="Times New Roman"/>
          <w:b w:val="0"/>
          <w:bCs w:val="0"/>
        </w:rPr>
        <w:t>р</w:t>
      </w:r>
      <w:r w:rsidRPr="00E72B47">
        <w:rPr>
          <w:rFonts w:ascii="Times New Roman" w:hAnsi="Times New Roman"/>
          <w:b w:val="0"/>
          <w:bCs w:val="0"/>
        </w:rPr>
        <w:t>абот по настоящему Контракту Подрядчик:</w:t>
      </w:r>
    </w:p>
    <w:p w14:paraId="089BC976" w14:textId="77777777" w:rsidR="00A6776F" w:rsidRPr="00E72B47" w:rsidRDefault="00A6776F" w:rsidP="00592E67">
      <w:pPr>
        <w:pStyle w:val="afe"/>
        <w:numPr>
          <w:ilvl w:val="2"/>
          <w:numId w:val="11"/>
        </w:numPr>
        <w:tabs>
          <w:tab w:val="left" w:pos="1134"/>
        </w:tabs>
        <w:spacing w:after="0" w:line="240" w:lineRule="auto"/>
        <w:ind w:left="0" w:firstLine="709"/>
        <w:jc w:val="both"/>
        <w:outlineLvl w:val="9"/>
        <w:rPr>
          <w:rFonts w:ascii="Times New Roman" w:hAnsi="Times New Roman"/>
          <w:b w:val="0"/>
          <w:bCs w:val="0"/>
        </w:rPr>
      </w:pPr>
      <w:r w:rsidRPr="00E72B47">
        <w:rPr>
          <w:rFonts w:ascii="Times New Roman" w:hAnsi="Times New Roman"/>
          <w:b w:val="0"/>
          <w:bCs w:val="0"/>
        </w:rPr>
        <w:t>В срок, установленный настоящим Контрактом, надлежащим образом выполн</w:t>
      </w:r>
      <w:r w:rsidR="00BE7499" w:rsidRPr="00E72B47">
        <w:rPr>
          <w:rFonts w:ascii="Times New Roman" w:hAnsi="Times New Roman"/>
          <w:b w:val="0"/>
          <w:bCs w:val="0"/>
        </w:rPr>
        <w:t>яет</w:t>
      </w:r>
      <w:r w:rsidR="00530846" w:rsidRPr="00E72B47">
        <w:rPr>
          <w:rFonts w:ascii="Times New Roman" w:hAnsi="Times New Roman"/>
          <w:b w:val="0"/>
          <w:bCs w:val="0"/>
        </w:rPr>
        <w:t xml:space="preserve"> </w:t>
      </w:r>
      <w:r w:rsidR="00241288" w:rsidRPr="00E72B47">
        <w:rPr>
          <w:rFonts w:ascii="Times New Roman" w:hAnsi="Times New Roman"/>
          <w:b w:val="0"/>
          <w:bCs w:val="0"/>
        </w:rPr>
        <w:t>р</w:t>
      </w:r>
      <w:r w:rsidR="00530846" w:rsidRPr="00E72B47">
        <w:rPr>
          <w:rFonts w:ascii="Times New Roman" w:hAnsi="Times New Roman"/>
          <w:b w:val="0"/>
          <w:bCs w:val="0"/>
        </w:rPr>
        <w:t>аботы, предусмотренные в п.1.2</w:t>
      </w:r>
      <w:r w:rsidRPr="00E72B47">
        <w:rPr>
          <w:rFonts w:ascii="Times New Roman" w:hAnsi="Times New Roman"/>
          <w:b w:val="0"/>
          <w:bCs w:val="0"/>
        </w:rPr>
        <w:t xml:space="preserve"> Контракта.</w:t>
      </w:r>
    </w:p>
    <w:p w14:paraId="3614993E" w14:textId="77777777" w:rsidR="00216FF8" w:rsidRPr="00C919D0"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В счет стоимости, оговоренной статьей 3 настоящего Контракта выполн</w:t>
      </w:r>
      <w:r w:rsidR="005B2F08" w:rsidRPr="00C919D0">
        <w:rPr>
          <w:rFonts w:ascii="Times New Roman" w:hAnsi="Times New Roman"/>
          <w:b w:val="0"/>
          <w:bCs w:val="0"/>
        </w:rPr>
        <w:t>ить</w:t>
      </w:r>
      <w:r w:rsidRPr="00C919D0">
        <w:rPr>
          <w:rFonts w:ascii="Times New Roman" w:hAnsi="Times New Roman"/>
          <w:b w:val="0"/>
          <w:bCs w:val="0"/>
        </w:rPr>
        <w:t xml:space="preserve"> </w:t>
      </w:r>
      <w:r w:rsidR="00241288">
        <w:rPr>
          <w:rFonts w:ascii="Times New Roman" w:hAnsi="Times New Roman"/>
          <w:b w:val="0"/>
          <w:bCs w:val="0"/>
        </w:rPr>
        <w:t>р</w:t>
      </w:r>
      <w:r w:rsidRPr="00C919D0">
        <w:rPr>
          <w:rFonts w:ascii="Times New Roman" w:hAnsi="Times New Roman"/>
          <w:b w:val="0"/>
          <w:bCs w:val="0"/>
        </w:rPr>
        <w:t>аботы за свой риск, своим иждивением, обеспечив их надлежащее качество в соответствии с условиями Контр</w:t>
      </w:r>
      <w:r w:rsidR="00D8433B">
        <w:rPr>
          <w:rFonts w:ascii="Times New Roman" w:hAnsi="Times New Roman"/>
          <w:b w:val="0"/>
          <w:bCs w:val="0"/>
        </w:rPr>
        <w:t>акта</w:t>
      </w:r>
      <w:r w:rsidRPr="00C919D0">
        <w:rPr>
          <w:rFonts w:ascii="Times New Roman" w:hAnsi="Times New Roman"/>
          <w:b w:val="0"/>
          <w:bCs w:val="0"/>
        </w:rPr>
        <w:t>.</w:t>
      </w:r>
    </w:p>
    <w:p w14:paraId="4F47B491" w14:textId="652E488E" w:rsidR="00216FF8" w:rsidRPr="00E60822" w:rsidRDefault="00BE7499"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E60822">
        <w:rPr>
          <w:rFonts w:ascii="Times New Roman" w:hAnsi="Times New Roman"/>
          <w:b w:val="0"/>
          <w:bCs w:val="0"/>
        </w:rPr>
        <w:t>С</w:t>
      </w:r>
      <w:r w:rsidR="00DA038B" w:rsidRPr="00E60822">
        <w:rPr>
          <w:rFonts w:ascii="Times New Roman" w:hAnsi="Times New Roman"/>
          <w:b w:val="0"/>
          <w:bCs w:val="0"/>
        </w:rPr>
        <w:t>огласо</w:t>
      </w:r>
      <w:r w:rsidRPr="00E60822">
        <w:rPr>
          <w:rFonts w:ascii="Times New Roman" w:hAnsi="Times New Roman"/>
          <w:b w:val="0"/>
          <w:bCs w:val="0"/>
        </w:rPr>
        <w:t>вывает</w:t>
      </w:r>
      <w:r w:rsidR="00DA038B" w:rsidRPr="00E60822">
        <w:rPr>
          <w:rFonts w:ascii="Times New Roman" w:hAnsi="Times New Roman"/>
          <w:b w:val="0"/>
          <w:bCs w:val="0"/>
        </w:rPr>
        <w:t xml:space="preserve"> готовую документацию</w:t>
      </w:r>
      <w:r w:rsidR="00F62858" w:rsidRPr="00E60822">
        <w:rPr>
          <w:rFonts w:ascii="Times New Roman" w:hAnsi="Times New Roman"/>
          <w:b w:val="0"/>
          <w:bCs w:val="0"/>
        </w:rPr>
        <w:t xml:space="preserve"> с Заказчиком</w:t>
      </w:r>
      <w:r w:rsidR="00530846" w:rsidRPr="00E60822">
        <w:rPr>
          <w:rFonts w:ascii="Times New Roman" w:hAnsi="Times New Roman"/>
          <w:b w:val="0"/>
          <w:bCs w:val="0"/>
        </w:rPr>
        <w:t>,</w:t>
      </w:r>
      <w:r w:rsidR="00F62858" w:rsidRPr="00E60822">
        <w:rPr>
          <w:rFonts w:ascii="Times New Roman" w:hAnsi="Times New Roman"/>
          <w:b w:val="0"/>
          <w:bCs w:val="0"/>
        </w:rPr>
        <w:t xml:space="preserve"> СПб ГБУ </w:t>
      </w:r>
      <w:r w:rsidR="00650B19" w:rsidRPr="00E60822">
        <w:rPr>
          <w:rFonts w:ascii="Times New Roman" w:hAnsi="Times New Roman"/>
          <w:b w:val="0"/>
          <w:bCs w:val="0"/>
        </w:rPr>
        <w:t>«</w:t>
      </w:r>
      <w:r w:rsidR="00F62858" w:rsidRPr="00E60822">
        <w:rPr>
          <w:rFonts w:ascii="Times New Roman" w:hAnsi="Times New Roman"/>
          <w:b w:val="0"/>
          <w:bCs w:val="0"/>
        </w:rPr>
        <w:t>Служба Заказчика Пушкинского р-на</w:t>
      </w:r>
      <w:r w:rsidR="00650B19" w:rsidRPr="00E60822">
        <w:rPr>
          <w:rFonts w:ascii="Times New Roman" w:hAnsi="Times New Roman"/>
          <w:b w:val="0"/>
          <w:bCs w:val="0"/>
        </w:rPr>
        <w:t>»</w:t>
      </w:r>
      <w:r w:rsidR="002E3F37" w:rsidRPr="00E60822">
        <w:rPr>
          <w:rFonts w:ascii="Times New Roman" w:hAnsi="Times New Roman"/>
          <w:b w:val="0"/>
          <w:bCs w:val="0"/>
        </w:rPr>
        <w:t xml:space="preserve"> и </w:t>
      </w:r>
      <w:r w:rsidR="00530846" w:rsidRPr="00E60822">
        <w:rPr>
          <w:rFonts w:ascii="Times New Roman" w:hAnsi="Times New Roman"/>
          <w:b w:val="0"/>
          <w:bCs w:val="0"/>
        </w:rPr>
        <w:t>иными заинтересованными ведомствами и организациями</w:t>
      </w:r>
      <w:r w:rsidR="00DA038B" w:rsidRPr="00E60822">
        <w:rPr>
          <w:rFonts w:ascii="Times New Roman" w:hAnsi="Times New Roman"/>
          <w:b w:val="0"/>
          <w:bCs w:val="0"/>
        </w:rPr>
        <w:t xml:space="preserve"> согласно </w:t>
      </w:r>
      <w:r w:rsidR="00C220A0">
        <w:rPr>
          <w:rFonts w:ascii="Times New Roman" w:hAnsi="Times New Roman"/>
          <w:b w:val="0"/>
          <w:bCs w:val="0"/>
        </w:rPr>
        <w:t xml:space="preserve">Заданию на проектирование </w:t>
      </w:r>
      <w:r w:rsidR="00927BF6" w:rsidRPr="00E60822">
        <w:rPr>
          <w:rFonts w:ascii="Times New Roman" w:hAnsi="Times New Roman"/>
          <w:b w:val="0"/>
          <w:bCs w:val="0"/>
          <w:iCs/>
        </w:rPr>
        <w:t>(Приложение №</w:t>
      </w:r>
      <w:r w:rsidR="00E60822">
        <w:rPr>
          <w:rFonts w:ascii="Times New Roman" w:hAnsi="Times New Roman"/>
          <w:b w:val="0"/>
          <w:bCs w:val="0"/>
          <w:iCs/>
        </w:rPr>
        <w:t>1</w:t>
      </w:r>
      <w:r w:rsidR="00927BF6" w:rsidRPr="00E60822">
        <w:rPr>
          <w:rFonts w:ascii="Times New Roman" w:hAnsi="Times New Roman"/>
          <w:b w:val="0"/>
          <w:bCs w:val="0"/>
          <w:iCs/>
        </w:rPr>
        <w:t xml:space="preserve"> к описанию объекта закупок)</w:t>
      </w:r>
      <w:r w:rsidR="00216FF8" w:rsidRPr="00E60822">
        <w:rPr>
          <w:rFonts w:ascii="Times New Roman" w:hAnsi="Times New Roman"/>
          <w:b w:val="0"/>
          <w:bCs w:val="0"/>
        </w:rPr>
        <w:t>.</w:t>
      </w:r>
    </w:p>
    <w:p w14:paraId="0CE6FEBD" w14:textId="77777777" w:rsidR="00216FF8" w:rsidRPr="00C919D0" w:rsidRDefault="00DA038B"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Переда</w:t>
      </w:r>
      <w:r w:rsidR="00877D3F">
        <w:rPr>
          <w:rFonts w:ascii="Times New Roman" w:hAnsi="Times New Roman"/>
          <w:b w:val="0"/>
          <w:bCs w:val="0"/>
        </w:rPr>
        <w:t>ет</w:t>
      </w:r>
      <w:r w:rsidRPr="00C919D0">
        <w:rPr>
          <w:rFonts w:ascii="Times New Roman" w:hAnsi="Times New Roman"/>
          <w:b w:val="0"/>
          <w:bCs w:val="0"/>
        </w:rPr>
        <w:t xml:space="preserve"> Заказчику надлежащим образом выполненную в соответствии с условиями настоящего </w:t>
      </w:r>
      <w:r w:rsidR="005B2F08" w:rsidRPr="00C919D0">
        <w:rPr>
          <w:rFonts w:ascii="Times New Roman" w:hAnsi="Times New Roman"/>
          <w:b w:val="0"/>
          <w:bCs w:val="0"/>
        </w:rPr>
        <w:t>К</w:t>
      </w:r>
      <w:r w:rsidRPr="00C919D0">
        <w:rPr>
          <w:rFonts w:ascii="Times New Roman" w:hAnsi="Times New Roman"/>
          <w:b w:val="0"/>
          <w:bCs w:val="0"/>
        </w:rPr>
        <w:t>онтракта документацию. Подрядчик не вправе передавать готовую документацию третьим лицам без согласия Заказчика</w:t>
      </w:r>
      <w:r w:rsidR="00216FF8" w:rsidRPr="00C919D0">
        <w:rPr>
          <w:rFonts w:ascii="Times New Roman" w:hAnsi="Times New Roman"/>
          <w:b w:val="0"/>
          <w:bCs w:val="0"/>
        </w:rPr>
        <w:t>.</w:t>
      </w:r>
    </w:p>
    <w:p w14:paraId="62706ED7" w14:textId="24AA6E83" w:rsidR="00125573" w:rsidRPr="00125573" w:rsidRDefault="00125573" w:rsidP="00125573">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125573">
        <w:rPr>
          <w:rFonts w:ascii="Times New Roman" w:hAnsi="Times New Roman"/>
          <w:b w:val="0"/>
          <w:bCs w:val="0"/>
        </w:rPr>
        <w:t>Обязан в течение одного рабочего дня с даты завершения работ на объекте предоставит</w:t>
      </w:r>
      <w:r>
        <w:rPr>
          <w:rFonts w:ascii="Times New Roman" w:hAnsi="Times New Roman"/>
          <w:b w:val="0"/>
          <w:bCs w:val="0"/>
        </w:rPr>
        <w:t>ь Заказчику счет, счет-фактуру3</w:t>
      </w:r>
      <w:r w:rsidRPr="00125573">
        <w:rPr>
          <w:rFonts w:ascii="Times New Roman" w:hAnsi="Times New Roman"/>
          <w:b w:val="0"/>
          <w:bCs w:val="0"/>
        </w:rPr>
        <w:t>, акт приемки выполненных работ с сопроводительным письмом</w:t>
      </w:r>
      <w:r>
        <w:rPr>
          <w:rFonts w:ascii="Times New Roman" w:hAnsi="Times New Roman"/>
          <w:b w:val="0"/>
          <w:bCs w:val="0"/>
        </w:rPr>
        <w:t>,</w:t>
      </w:r>
      <w:r w:rsidRPr="00125573">
        <w:rPr>
          <w:rFonts w:ascii="Times New Roman" w:hAnsi="Times New Roman"/>
          <w:b w:val="0"/>
          <w:bCs w:val="0"/>
        </w:rPr>
        <w:t xml:space="preserve"> а также акт о приёмке вып</w:t>
      </w:r>
      <w:r>
        <w:rPr>
          <w:rFonts w:ascii="Times New Roman" w:hAnsi="Times New Roman"/>
          <w:b w:val="0"/>
          <w:bCs w:val="0"/>
        </w:rPr>
        <w:t xml:space="preserve">олненных работ (форма № КС-2), </w:t>
      </w:r>
      <w:r w:rsidRPr="00125573">
        <w:rPr>
          <w:rFonts w:ascii="Times New Roman" w:hAnsi="Times New Roman"/>
          <w:b w:val="0"/>
          <w:bCs w:val="0"/>
        </w:rPr>
        <w:t xml:space="preserve">справку о стоимости выполненных работ и затрат (форма № КС-3) и полный комплект исполнительной документации. </w:t>
      </w:r>
    </w:p>
    <w:p w14:paraId="4D4AC2D5" w14:textId="48215300" w:rsidR="00312B80" w:rsidRPr="00F450D6" w:rsidRDefault="00312B80"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4A33D0">
        <w:rPr>
          <w:rFonts w:ascii="Times New Roman" w:hAnsi="Times New Roman"/>
          <w:b w:val="0"/>
        </w:rPr>
        <w:t>Имеет право привлечь третье лицо для выполнения работ по инженерным изысканиям, требующим наличия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№624.</w:t>
      </w:r>
    </w:p>
    <w:p w14:paraId="3BF77571" w14:textId="77777777" w:rsidR="00216FF8" w:rsidRPr="00C919D0"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14:paraId="1F613703" w14:textId="77777777" w:rsidR="00216FF8" w:rsidRPr="00C919D0"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Возмещает ущерб, нанесенный в результате выполнения </w:t>
      </w:r>
      <w:r w:rsidR="00241288">
        <w:rPr>
          <w:rFonts w:ascii="Times New Roman" w:hAnsi="Times New Roman"/>
          <w:b w:val="0"/>
          <w:bCs w:val="0"/>
        </w:rPr>
        <w:t>р</w:t>
      </w:r>
      <w:r w:rsidRPr="00C919D0">
        <w:rPr>
          <w:rFonts w:ascii="Times New Roman" w:hAnsi="Times New Roman"/>
          <w:b w:val="0"/>
          <w:bCs w:val="0"/>
        </w:rPr>
        <w:t>абот Заказчику или третьему лицу по вине Подрядчика.</w:t>
      </w:r>
    </w:p>
    <w:p w14:paraId="6F882216" w14:textId="77777777" w:rsidR="00216FF8" w:rsidRPr="00C919D0"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w:t>
      </w:r>
      <w:r w:rsidR="00241288">
        <w:rPr>
          <w:rFonts w:ascii="Times New Roman" w:hAnsi="Times New Roman"/>
          <w:b w:val="0"/>
          <w:bCs w:val="0"/>
        </w:rPr>
        <w:t>р</w:t>
      </w:r>
      <w:r w:rsidRPr="00C919D0">
        <w:rPr>
          <w:rFonts w:ascii="Times New Roman" w:hAnsi="Times New Roman"/>
          <w:b w:val="0"/>
          <w:bCs w:val="0"/>
        </w:rPr>
        <w:t>абот либо создают невозможность их завершения в срок.</w:t>
      </w:r>
    </w:p>
    <w:p w14:paraId="5490A871" w14:textId="77777777" w:rsidR="00216FF8" w:rsidRPr="00C919D0"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Вправе привлечь к исполнению своих обязательств по </w:t>
      </w:r>
      <w:r w:rsidR="0022193B" w:rsidRPr="00C919D0">
        <w:rPr>
          <w:rFonts w:ascii="Times New Roman" w:hAnsi="Times New Roman"/>
          <w:b w:val="0"/>
          <w:bCs w:val="0"/>
        </w:rPr>
        <w:t>Контракту</w:t>
      </w:r>
      <w:r w:rsidRPr="00C919D0">
        <w:rPr>
          <w:rFonts w:ascii="Times New Roman" w:hAnsi="Times New Roman"/>
          <w:b w:val="0"/>
          <w:bCs w:val="0"/>
        </w:rPr>
        <w:t xml:space="preserve"> субподрядчиков.</w:t>
      </w:r>
    </w:p>
    <w:p w14:paraId="4C9ADA08" w14:textId="7095156A" w:rsidR="00216FF8" w:rsidRPr="00C919D0"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Вправе требовать оплаты по настоящему Контракту в случае надлежащего исполнения обяз</w:t>
      </w:r>
      <w:r w:rsidR="00125573">
        <w:rPr>
          <w:rFonts w:ascii="Times New Roman" w:hAnsi="Times New Roman"/>
          <w:b w:val="0"/>
          <w:bCs w:val="0"/>
        </w:rPr>
        <w:t>ательств по настоящему Контракту.</w:t>
      </w:r>
    </w:p>
    <w:p w14:paraId="6BAB3CB8" w14:textId="4179F6E0" w:rsidR="00216FF8" w:rsidRDefault="00216FF8"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Имеет другие права и обязанности, предусмотренные законом, иными правовыми актами или настоящим Контрактом. </w:t>
      </w:r>
    </w:p>
    <w:p w14:paraId="7F00BAF9" w14:textId="68159B26" w:rsidR="00312B80" w:rsidRPr="00C919D0" w:rsidRDefault="00312B80"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4A33D0">
        <w:rPr>
          <w:rFonts w:ascii="Times New Roman" w:hAnsi="Times New Roman"/>
          <w:b w:val="0"/>
          <w:bCs w:val="0"/>
        </w:rPr>
        <w:t xml:space="preserve">При разработке Документации предусматривать использование материалов российского производства, а в случае их отсутствия – импортных аналогов в соответствии с Каталогом продукции российского производства для обеспечения замещения продукции импортного происхождения для реставрации и реконструкции, утвержденным протоколом заседания Научно-Технического совета Комитета от 20.05.2015 №1, размещенным на официальном сайте КГИОП </w:t>
      </w:r>
      <w:r w:rsidRPr="004A33D0">
        <w:rPr>
          <w:rFonts w:ascii="Times New Roman" w:hAnsi="Times New Roman"/>
          <w:b w:val="0"/>
          <w:bCs w:val="0"/>
          <w:lang w:val="en-US"/>
        </w:rPr>
        <w:t>http</w:t>
      </w:r>
      <w:r w:rsidRPr="004A33D0">
        <w:rPr>
          <w:rFonts w:ascii="Times New Roman" w:hAnsi="Times New Roman"/>
          <w:b w:val="0"/>
          <w:bCs w:val="0"/>
        </w:rPr>
        <w:t>://</w:t>
      </w:r>
      <w:r w:rsidRPr="004A33D0">
        <w:rPr>
          <w:rFonts w:ascii="Times New Roman" w:hAnsi="Times New Roman"/>
          <w:b w:val="0"/>
          <w:bCs w:val="0"/>
          <w:lang w:val="en-US"/>
        </w:rPr>
        <w:t>gov</w:t>
      </w:r>
      <w:r w:rsidRPr="004A33D0">
        <w:rPr>
          <w:rFonts w:ascii="Times New Roman" w:hAnsi="Times New Roman"/>
          <w:b w:val="0"/>
          <w:bCs w:val="0"/>
        </w:rPr>
        <w:t>.</w:t>
      </w:r>
      <w:proofErr w:type="spellStart"/>
      <w:r w:rsidRPr="004A33D0">
        <w:rPr>
          <w:rFonts w:ascii="Times New Roman" w:hAnsi="Times New Roman"/>
          <w:b w:val="0"/>
          <w:bCs w:val="0"/>
          <w:lang w:val="en-US"/>
        </w:rPr>
        <w:t>spb</w:t>
      </w:r>
      <w:proofErr w:type="spellEnd"/>
      <w:r w:rsidRPr="004A33D0">
        <w:rPr>
          <w:rFonts w:ascii="Times New Roman" w:hAnsi="Times New Roman"/>
          <w:b w:val="0"/>
          <w:bCs w:val="0"/>
        </w:rPr>
        <w:t>.</w:t>
      </w:r>
      <w:proofErr w:type="spellStart"/>
      <w:r w:rsidRPr="004A33D0">
        <w:rPr>
          <w:rFonts w:ascii="Times New Roman" w:hAnsi="Times New Roman"/>
          <w:b w:val="0"/>
          <w:bCs w:val="0"/>
          <w:lang w:val="en-US"/>
        </w:rPr>
        <w:t>ru</w:t>
      </w:r>
      <w:proofErr w:type="spellEnd"/>
      <w:r w:rsidRPr="004A33D0">
        <w:rPr>
          <w:rFonts w:ascii="Times New Roman" w:hAnsi="Times New Roman"/>
          <w:b w:val="0"/>
          <w:bCs w:val="0"/>
        </w:rPr>
        <w:t>.</w:t>
      </w:r>
    </w:p>
    <w:p w14:paraId="23455A8D" w14:textId="77777777" w:rsidR="00216FF8" w:rsidRPr="00C919D0" w:rsidRDefault="00216FF8" w:rsidP="00965C66">
      <w:pPr>
        <w:pStyle w:val="afe"/>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При выполнении настоящего Контракта Заказчик:</w:t>
      </w:r>
    </w:p>
    <w:p w14:paraId="36AFA8DE" w14:textId="77777777" w:rsidR="00C27253" w:rsidRPr="00C919D0" w:rsidRDefault="00C27253"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Обязуется передать Подрядчику все имеющиеся документы для выполнения </w:t>
      </w:r>
      <w:r w:rsidR="00241288">
        <w:rPr>
          <w:rFonts w:ascii="Times New Roman" w:hAnsi="Times New Roman"/>
          <w:b w:val="0"/>
          <w:bCs w:val="0"/>
        </w:rPr>
        <w:t>р</w:t>
      </w:r>
      <w:r w:rsidRPr="00C919D0">
        <w:rPr>
          <w:rFonts w:ascii="Times New Roman" w:hAnsi="Times New Roman"/>
          <w:b w:val="0"/>
          <w:bCs w:val="0"/>
        </w:rPr>
        <w:t>абот</w:t>
      </w:r>
      <w:r w:rsidR="00BE7499">
        <w:rPr>
          <w:rFonts w:ascii="Times New Roman" w:hAnsi="Times New Roman"/>
          <w:b w:val="0"/>
          <w:bCs w:val="0"/>
        </w:rPr>
        <w:t xml:space="preserve"> по </w:t>
      </w:r>
      <w:r w:rsidR="003C1198">
        <w:rPr>
          <w:rFonts w:ascii="Times New Roman" w:hAnsi="Times New Roman"/>
          <w:b w:val="0"/>
          <w:bCs w:val="0"/>
        </w:rPr>
        <w:t>контракту</w:t>
      </w:r>
      <w:r w:rsidR="005A76BD">
        <w:rPr>
          <w:rFonts w:ascii="Times New Roman" w:hAnsi="Times New Roman"/>
          <w:b w:val="0"/>
          <w:bCs w:val="0"/>
        </w:rPr>
        <w:t>.</w:t>
      </w:r>
    </w:p>
    <w:p w14:paraId="0BEE17BB" w14:textId="77777777" w:rsidR="00351279" w:rsidRPr="00C919D0" w:rsidRDefault="0022193B"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Обеспечивает в течение всего периода выполнения </w:t>
      </w:r>
      <w:r w:rsidR="00DD1092" w:rsidRPr="00C919D0">
        <w:rPr>
          <w:rFonts w:ascii="Times New Roman" w:hAnsi="Times New Roman"/>
          <w:b w:val="0"/>
          <w:bCs w:val="0"/>
        </w:rPr>
        <w:t>Р</w:t>
      </w:r>
      <w:r w:rsidRPr="00C919D0">
        <w:rPr>
          <w:rFonts w:ascii="Times New Roman" w:hAnsi="Times New Roman"/>
          <w:b w:val="0"/>
          <w:bCs w:val="0"/>
        </w:rPr>
        <w:t>абот контроль в соответствии со статьей 5 настоящего Контракта.</w:t>
      </w:r>
    </w:p>
    <w:p w14:paraId="4811148F" w14:textId="486DF530" w:rsidR="00216FF8" w:rsidRPr="00C919D0" w:rsidRDefault="0022193B"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C919D0">
        <w:rPr>
          <w:rFonts w:ascii="Times New Roman" w:hAnsi="Times New Roman"/>
          <w:b w:val="0"/>
          <w:bCs w:val="0"/>
        </w:rPr>
        <w:t xml:space="preserve">Оплачивает Подрядчику выполненные </w:t>
      </w:r>
      <w:r w:rsidR="00DD1092" w:rsidRPr="00C919D0">
        <w:rPr>
          <w:rFonts w:ascii="Times New Roman" w:hAnsi="Times New Roman"/>
          <w:b w:val="0"/>
          <w:bCs w:val="0"/>
        </w:rPr>
        <w:t>Р</w:t>
      </w:r>
      <w:r w:rsidRPr="00C919D0">
        <w:rPr>
          <w:rFonts w:ascii="Times New Roman" w:hAnsi="Times New Roman"/>
          <w:b w:val="0"/>
          <w:bCs w:val="0"/>
        </w:rPr>
        <w:t>аботы на условиях на</w:t>
      </w:r>
      <w:r w:rsidR="00125573">
        <w:rPr>
          <w:rFonts w:ascii="Times New Roman" w:hAnsi="Times New Roman"/>
          <w:b w:val="0"/>
          <w:bCs w:val="0"/>
        </w:rPr>
        <w:t>стоящего Контракта.</w:t>
      </w:r>
    </w:p>
    <w:p w14:paraId="39537C06" w14:textId="37A66EB1" w:rsidR="00216FF8" w:rsidRPr="00312B80" w:rsidRDefault="00C9759F"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312B80">
        <w:rPr>
          <w:rFonts w:ascii="Times New Roman" w:hAnsi="Times New Roman"/>
          <w:b w:val="0"/>
          <w:bCs w:val="0"/>
        </w:rPr>
        <w:t xml:space="preserve">Осуществляет своими силами приемку выполненных </w:t>
      </w:r>
      <w:r w:rsidR="00241288" w:rsidRPr="00312B80">
        <w:rPr>
          <w:rFonts w:ascii="Times New Roman" w:hAnsi="Times New Roman"/>
          <w:b w:val="0"/>
          <w:bCs w:val="0"/>
        </w:rPr>
        <w:t>р</w:t>
      </w:r>
      <w:r w:rsidRPr="00312B80">
        <w:rPr>
          <w:rFonts w:ascii="Times New Roman" w:hAnsi="Times New Roman"/>
          <w:b w:val="0"/>
          <w:bCs w:val="0"/>
        </w:rPr>
        <w:t xml:space="preserve">абот, включающую экспертизу результатов </w:t>
      </w:r>
      <w:r w:rsidR="00241288" w:rsidRPr="00312B80">
        <w:rPr>
          <w:rFonts w:ascii="Times New Roman" w:hAnsi="Times New Roman"/>
          <w:b w:val="0"/>
          <w:bCs w:val="0"/>
        </w:rPr>
        <w:t>работ</w:t>
      </w:r>
      <w:r w:rsidRPr="00312B80">
        <w:rPr>
          <w:rFonts w:ascii="Times New Roman" w:hAnsi="Times New Roman"/>
          <w:b w:val="0"/>
          <w:bCs w:val="0"/>
        </w:rPr>
        <w:t>, на соответствие их количества, объема и качества требованиям, установленным в Контракте, и оформляет результаты такой приемки.</w:t>
      </w:r>
    </w:p>
    <w:p w14:paraId="06F15133" w14:textId="660F779B" w:rsidR="00312B80" w:rsidRPr="00312B80" w:rsidRDefault="00312B80"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312B80">
        <w:rPr>
          <w:rFonts w:ascii="Times New Roman" w:hAnsi="Times New Roman"/>
          <w:b w:val="0"/>
          <w:bCs w:val="0"/>
        </w:rPr>
        <w:t>Вправе запрашивать у Подрядчика финансовые отчеты субподрядчиков с приложением заверенных копий всех первичных документов.</w:t>
      </w:r>
    </w:p>
    <w:p w14:paraId="34162436" w14:textId="0D8D7375" w:rsidR="00312B80" w:rsidRPr="003C7ADA" w:rsidRDefault="00312B80" w:rsidP="003C7ADA">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3C7ADA">
        <w:rPr>
          <w:rFonts w:ascii="Times New Roman" w:hAnsi="Times New Roman"/>
          <w:b w:val="0"/>
          <w:bCs w:val="0"/>
        </w:rPr>
        <w:t>Вправе требовать надлежащего выполнения настоящего Контракта.</w:t>
      </w:r>
    </w:p>
    <w:p w14:paraId="4D1877B3" w14:textId="7F89EAFD" w:rsidR="00477794" w:rsidRDefault="00312B80" w:rsidP="00592E67">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312B80">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14:paraId="5A8E3CE5" w14:textId="45A78FD8" w:rsidR="00BD7C38" w:rsidRDefault="00FA685D" w:rsidP="003C7ADA">
      <w:pPr>
        <w:pStyle w:val="afe"/>
        <w:numPr>
          <w:ilvl w:val="2"/>
          <w:numId w:val="11"/>
        </w:numPr>
        <w:tabs>
          <w:tab w:val="left" w:pos="1134"/>
        </w:tabs>
        <w:spacing w:after="0" w:line="240" w:lineRule="auto"/>
        <w:ind w:left="0" w:firstLine="709"/>
        <w:contextualSpacing w:val="0"/>
        <w:jc w:val="both"/>
        <w:outlineLvl w:val="9"/>
        <w:rPr>
          <w:rFonts w:ascii="Times New Roman" w:hAnsi="Times New Roman"/>
          <w:b w:val="0"/>
          <w:bCs w:val="0"/>
        </w:rPr>
      </w:pPr>
      <w:r w:rsidRPr="00592E67">
        <w:rPr>
          <w:rFonts w:ascii="Times New Roman" w:hAnsi="Times New Roman"/>
          <w:b w:val="0"/>
          <w:bCs w:val="0"/>
        </w:rPr>
        <w:lastRenderedPageBreak/>
        <w:t xml:space="preserve">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213FCC7" w14:textId="77777777" w:rsidR="00592E67" w:rsidRPr="00592E67" w:rsidRDefault="00592E67" w:rsidP="00592E67">
      <w:pPr>
        <w:tabs>
          <w:tab w:val="left" w:pos="1134"/>
        </w:tabs>
        <w:jc w:val="both"/>
        <w:outlineLvl w:val="9"/>
        <w:rPr>
          <w:b w:val="0"/>
          <w:bCs w:val="0"/>
        </w:rPr>
      </w:pPr>
    </w:p>
    <w:p w14:paraId="2FC90BE9" w14:textId="287D2762" w:rsidR="006C4ED6" w:rsidRPr="00C13E25" w:rsidRDefault="00216FF8" w:rsidP="00C13E25">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5A76BD">
        <w:rPr>
          <w:rFonts w:ascii="Times New Roman" w:hAnsi="Times New Roman"/>
          <w:bCs w:val="0"/>
          <w:i/>
        </w:rPr>
        <w:t>СТАТЬЯ 5. Пр</w:t>
      </w:r>
      <w:r w:rsidR="007A2DDD" w:rsidRPr="005A76BD">
        <w:rPr>
          <w:rFonts w:ascii="Times New Roman" w:hAnsi="Times New Roman"/>
          <w:bCs w:val="0"/>
          <w:i/>
        </w:rPr>
        <w:t>оизводство</w:t>
      </w:r>
      <w:r w:rsidR="00240F3B" w:rsidRPr="005A76BD">
        <w:rPr>
          <w:rFonts w:ascii="Times New Roman" w:hAnsi="Times New Roman"/>
          <w:bCs w:val="0"/>
          <w:i/>
        </w:rPr>
        <w:t xml:space="preserve"> и приемка</w:t>
      </w:r>
      <w:r w:rsidR="007A2DDD" w:rsidRPr="005A76BD">
        <w:rPr>
          <w:rFonts w:ascii="Times New Roman" w:hAnsi="Times New Roman"/>
          <w:bCs w:val="0"/>
          <w:i/>
        </w:rPr>
        <w:t xml:space="preserve"> работ</w:t>
      </w:r>
    </w:p>
    <w:p w14:paraId="5DED2429" w14:textId="12CBC359" w:rsidR="00216FF8" w:rsidRPr="008B0C8F" w:rsidRDefault="00C9759F" w:rsidP="008B0C8F">
      <w:pPr>
        <w:pStyle w:val="afe"/>
        <w:numPr>
          <w:ilvl w:val="1"/>
          <w:numId w:val="10"/>
        </w:numPr>
        <w:tabs>
          <w:tab w:val="left" w:pos="1134"/>
        </w:tabs>
        <w:ind w:left="0" w:firstLine="567"/>
        <w:jc w:val="both"/>
        <w:outlineLvl w:val="9"/>
        <w:rPr>
          <w:rFonts w:ascii="Times New Roman" w:hAnsi="Times New Roman"/>
          <w:b w:val="0"/>
          <w:bCs w:val="0"/>
        </w:rPr>
      </w:pPr>
      <w:r w:rsidRPr="008B0C8F">
        <w:rPr>
          <w:rFonts w:ascii="Times New Roman" w:hAnsi="Times New Roman"/>
          <w:b w:val="0"/>
          <w:bCs w:val="0"/>
        </w:rPr>
        <w:t xml:space="preserve">Подрядчик обеспечивает надлежащее выполнение </w:t>
      </w:r>
      <w:r w:rsidR="00BA5115" w:rsidRPr="008B0C8F">
        <w:rPr>
          <w:rFonts w:ascii="Times New Roman" w:hAnsi="Times New Roman"/>
          <w:b w:val="0"/>
          <w:bCs w:val="0"/>
        </w:rPr>
        <w:t>р</w:t>
      </w:r>
      <w:r w:rsidRPr="008B0C8F">
        <w:rPr>
          <w:rFonts w:ascii="Times New Roman" w:hAnsi="Times New Roman"/>
          <w:b w:val="0"/>
          <w:bCs w:val="0"/>
        </w:rPr>
        <w:t xml:space="preserve">абот в соответствии с условиями настоящего Контракта и по завершению </w:t>
      </w:r>
      <w:r w:rsidR="00120CE7" w:rsidRPr="008B0C8F">
        <w:rPr>
          <w:rFonts w:ascii="Times New Roman" w:hAnsi="Times New Roman"/>
          <w:b w:val="0"/>
          <w:bCs w:val="0"/>
        </w:rPr>
        <w:t>Р</w:t>
      </w:r>
      <w:r w:rsidRPr="008B0C8F">
        <w:rPr>
          <w:rFonts w:ascii="Times New Roman" w:hAnsi="Times New Roman"/>
          <w:b w:val="0"/>
          <w:bCs w:val="0"/>
        </w:rPr>
        <w:t xml:space="preserve">абот передает документацию Заказчику по </w:t>
      </w:r>
      <w:r w:rsidR="005A76BD" w:rsidRPr="008B0C8F">
        <w:rPr>
          <w:rFonts w:ascii="Times New Roman" w:hAnsi="Times New Roman"/>
          <w:b w:val="0"/>
          <w:bCs w:val="0"/>
        </w:rPr>
        <w:t>акту передачи</w:t>
      </w:r>
      <w:r w:rsidR="00877D3F" w:rsidRPr="008B0C8F">
        <w:rPr>
          <w:rFonts w:ascii="Times New Roman" w:hAnsi="Times New Roman"/>
          <w:b w:val="0"/>
          <w:bCs w:val="0"/>
        </w:rPr>
        <w:t>, составленному по форме согласно Приложению №3 к контракту</w:t>
      </w:r>
      <w:r w:rsidR="00216FF8" w:rsidRPr="008B0C8F">
        <w:rPr>
          <w:rFonts w:ascii="Times New Roman" w:hAnsi="Times New Roman"/>
          <w:b w:val="0"/>
          <w:bCs w:val="0"/>
        </w:rPr>
        <w:t>.</w:t>
      </w:r>
    </w:p>
    <w:p w14:paraId="57745A74" w14:textId="77777777" w:rsidR="004445C0" w:rsidRPr="004445C0" w:rsidRDefault="004445C0" w:rsidP="004445C0">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iCs/>
        </w:rPr>
        <w:t xml:space="preserve">Подрядчик обязан письменно уведомить Заказчика о завершении работ по настоящему </w:t>
      </w:r>
      <w:r w:rsidRPr="004445C0">
        <w:rPr>
          <w:rFonts w:ascii="Times New Roman" w:hAnsi="Times New Roman"/>
          <w:b w:val="0"/>
          <w:bCs w:val="0"/>
        </w:rPr>
        <w:t>Контракту и готовности проектно-сметной документации к сдаче. Заказчик считается надлежащим образом, уведомленным с момента получения письменного уведомления Подрядчика.</w:t>
      </w:r>
    </w:p>
    <w:p w14:paraId="7F2F1D19" w14:textId="7C4B96FB" w:rsidR="004445C0" w:rsidRPr="004445C0" w:rsidRDefault="004445C0" w:rsidP="004445C0">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rPr>
        <w:t>В течение 10 (десяти) рабочих дней с момента получения Заказчиком письменного уведомления в соответствии с п. 5.2, документов, указанных в пункте 4.1.5, и передачи результата работ в соответствии с п. 5.1, Заказчик осуществляет приемку выполненных работ на соответствие их количества, объема и качества требованиям, установленным в Контракте и оформляет результаты такой приемки.</w:t>
      </w:r>
    </w:p>
    <w:p w14:paraId="00168E76" w14:textId="388270D3" w:rsidR="005278E7" w:rsidRPr="00877D3F" w:rsidRDefault="005278E7" w:rsidP="004445C0">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rPr>
        <w:t>В случае выявления Заказчиком несоответствия сведений об объемах, содержании и стоимости работ, отраженных в документе о приемке фактически выполненным работам и их стоимости, определенной настоящим Контрактом, Заказчик уведомляет об этом Подрядчика и не подписывает документы до внесения Подрядчиком в них соответствующих изменений.</w:t>
      </w:r>
    </w:p>
    <w:p w14:paraId="7C63EFA6" w14:textId="143AA7CA" w:rsidR="00E84814" w:rsidRPr="00877D3F" w:rsidRDefault="00E84814"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rPr>
        <w:t xml:space="preserve">Объемы работ, выполненные Подрядчиком с отклонениями от </w:t>
      </w:r>
      <w:r w:rsidR="00B36729" w:rsidRPr="004445C0">
        <w:rPr>
          <w:rFonts w:ascii="Times New Roman" w:hAnsi="Times New Roman"/>
          <w:b w:val="0"/>
          <w:bCs w:val="0"/>
        </w:rPr>
        <w:t>С</w:t>
      </w:r>
      <w:r w:rsidRPr="004445C0">
        <w:rPr>
          <w:rFonts w:ascii="Times New Roman" w:hAnsi="Times New Roman"/>
          <w:b w:val="0"/>
          <w:bCs w:val="0"/>
        </w:rPr>
        <w:t>мет</w:t>
      </w:r>
      <w:r w:rsidR="00B36729" w:rsidRPr="004445C0">
        <w:rPr>
          <w:rFonts w:ascii="Times New Roman" w:hAnsi="Times New Roman"/>
          <w:b w:val="0"/>
          <w:bCs w:val="0"/>
        </w:rPr>
        <w:t>ы (Приложение №1 к контракту),</w:t>
      </w:r>
      <w:r w:rsidR="00927BF6" w:rsidRPr="004445C0">
        <w:rPr>
          <w:rFonts w:ascii="Times New Roman" w:hAnsi="Times New Roman"/>
          <w:b w:val="0"/>
          <w:bCs w:val="0"/>
        </w:rPr>
        <w:t xml:space="preserve"> Спецификации (Приложение №</w:t>
      </w:r>
      <w:r w:rsidR="00423EF8" w:rsidRPr="004445C0">
        <w:rPr>
          <w:rFonts w:ascii="Times New Roman" w:hAnsi="Times New Roman"/>
          <w:b w:val="0"/>
          <w:bCs w:val="0"/>
        </w:rPr>
        <w:t>2</w:t>
      </w:r>
      <w:r w:rsidR="00927BF6" w:rsidRPr="004445C0">
        <w:rPr>
          <w:rFonts w:ascii="Times New Roman" w:hAnsi="Times New Roman"/>
          <w:b w:val="0"/>
          <w:bCs w:val="0"/>
        </w:rPr>
        <w:t xml:space="preserve"> к описанию объекта закупок) и</w:t>
      </w:r>
      <w:r w:rsidR="00B36729" w:rsidRPr="004445C0">
        <w:rPr>
          <w:rFonts w:ascii="Times New Roman" w:hAnsi="Times New Roman"/>
          <w:b w:val="0"/>
          <w:bCs w:val="0"/>
        </w:rPr>
        <w:t xml:space="preserve"> </w:t>
      </w:r>
      <w:r w:rsidR="00C220A0" w:rsidRPr="004445C0">
        <w:rPr>
          <w:rFonts w:ascii="Times New Roman" w:hAnsi="Times New Roman"/>
          <w:b w:val="0"/>
          <w:bCs w:val="0"/>
        </w:rPr>
        <w:t>Задания на проектирование</w:t>
      </w:r>
      <w:r w:rsidR="00B36729" w:rsidRPr="004445C0">
        <w:rPr>
          <w:rFonts w:ascii="Times New Roman" w:hAnsi="Times New Roman"/>
          <w:b w:val="0"/>
          <w:bCs w:val="0"/>
        </w:rPr>
        <w:t xml:space="preserve"> (Приложение №</w:t>
      </w:r>
      <w:r w:rsidR="00E60822" w:rsidRPr="004445C0">
        <w:rPr>
          <w:rFonts w:ascii="Times New Roman" w:hAnsi="Times New Roman"/>
          <w:b w:val="0"/>
          <w:bCs w:val="0"/>
        </w:rPr>
        <w:t>1</w:t>
      </w:r>
      <w:r w:rsidR="00B36729" w:rsidRPr="004445C0">
        <w:rPr>
          <w:rFonts w:ascii="Times New Roman" w:hAnsi="Times New Roman"/>
          <w:b w:val="0"/>
          <w:bCs w:val="0"/>
        </w:rPr>
        <w:t xml:space="preserve"> к </w:t>
      </w:r>
      <w:r w:rsidR="00927BF6" w:rsidRPr="004445C0">
        <w:rPr>
          <w:rFonts w:ascii="Times New Roman" w:hAnsi="Times New Roman"/>
          <w:b w:val="0"/>
          <w:bCs w:val="0"/>
        </w:rPr>
        <w:t>описанию объекта закупок</w:t>
      </w:r>
      <w:r w:rsidR="00B36729" w:rsidRPr="004445C0">
        <w:rPr>
          <w:rFonts w:ascii="Times New Roman" w:hAnsi="Times New Roman"/>
          <w:b w:val="0"/>
          <w:bCs w:val="0"/>
        </w:rPr>
        <w:t>)</w:t>
      </w:r>
      <w:r w:rsidRPr="004445C0">
        <w:rPr>
          <w:rFonts w:ascii="Times New Roman" w:hAnsi="Times New Roman"/>
          <w:b w:val="0"/>
          <w:bCs w:val="0"/>
        </w:rPr>
        <w:t>,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20EDA8A5" w14:textId="137FEEDD" w:rsidR="00216FF8" w:rsidRPr="004445C0" w:rsidRDefault="00C9759F" w:rsidP="004325A9">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rPr>
        <w:t xml:space="preserve">Подрядчик в соответствии с п. 5.1 </w:t>
      </w:r>
      <w:r w:rsidR="00681F15" w:rsidRPr="004445C0">
        <w:rPr>
          <w:rFonts w:ascii="Times New Roman" w:hAnsi="Times New Roman"/>
          <w:b w:val="0"/>
          <w:bCs w:val="0"/>
        </w:rPr>
        <w:t xml:space="preserve">Контракта </w:t>
      </w:r>
      <w:r w:rsidRPr="004445C0">
        <w:rPr>
          <w:rFonts w:ascii="Times New Roman" w:hAnsi="Times New Roman"/>
          <w:b w:val="0"/>
          <w:bCs w:val="0"/>
        </w:rPr>
        <w:t xml:space="preserve">передает Заказчику документацию по адресу: </w:t>
      </w:r>
      <w:r w:rsidR="00AF0E8C" w:rsidRPr="00AF0E8C">
        <w:rPr>
          <w:rFonts w:ascii="Times New Roman" w:hAnsi="Times New Roman"/>
          <w:b w:val="0"/>
          <w:bCs w:val="0"/>
        </w:rPr>
        <w:t>Санкт-Петербург, г. Пушкин, Софийский бульвар, д. 2</w:t>
      </w:r>
      <w:r w:rsidR="00AF0E8C">
        <w:rPr>
          <w:rFonts w:ascii="Times New Roman" w:hAnsi="Times New Roman"/>
          <w:b w:val="0"/>
          <w:bCs w:val="0"/>
        </w:rPr>
        <w:t>6</w:t>
      </w:r>
      <w:r w:rsidR="00AF0E8C" w:rsidRPr="00AF0E8C">
        <w:rPr>
          <w:rFonts w:ascii="Times New Roman" w:hAnsi="Times New Roman"/>
          <w:b w:val="0"/>
          <w:bCs w:val="0"/>
        </w:rPr>
        <w:t>, лит. А</w:t>
      </w:r>
      <w:r w:rsidRPr="004445C0">
        <w:rPr>
          <w:rFonts w:ascii="Times New Roman" w:hAnsi="Times New Roman"/>
          <w:b w:val="0"/>
          <w:bCs w:val="0"/>
        </w:rPr>
        <w:t>, в рабочее время Заказчика</w:t>
      </w:r>
      <w:r w:rsidR="00216FF8" w:rsidRPr="004445C0">
        <w:rPr>
          <w:rFonts w:ascii="Times New Roman" w:hAnsi="Times New Roman"/>
          <w:b w:val="0"/>
          <w:bCs w:val="0"/>
        </w:rPr>
        <w:t>.</w:t>
      </w:r>
    </w:p>
    <w:p w14:paraId="586B9470" w14:textId="77777777" w:rsidR="00B36729" w:rsidRPr="00877D3F" w:rsidRDefault="00C9759F"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877D3F">
        <w:rPr>
          <w:rFonts w:ascii="Times New Roman" w:hAnsi="Times New Roman"/>
          <w:b w:val="0"/>
          <w:bCs w:val="0"/>
        </w:rPr>
        <w:t xml:space="preserve">Приемка документации производится только после выполнения всех </w:t>
      </w:r>
      <w:r w:rsidR="00BA5115">
        <w:rPr>
          <w:rFonts w:ascii="Times New Roman" w:hAnsi="Times New Roman"/>
          <w:b w:val="0"/>
          <w:bCs w:val="0"/>
        </w:rPr>
        <w:t>р</w:t>
      </w:r>
      <w:r w:rsidRPr="00877D3F">
        <w:rPr>
          <w:rFonts w:ascii="Times New Roman" w:hAnsi="Times New Roman"/>
          <w:b w:val="0"/>
          <w:bCs w:val="0"/>
        </w:rPr>
        <w:t>абот в полном объеме, после устранения всех дефектов и недоделок</w:t>
      </w:r>
      <w:r w:rsidR="00216FF8" w:rsidRPr="00877D3F">
        <w:rPr>
          <w:rFonts w:ascii="Times New Roman" w:hAnsi="Times New Roman"/>
          <w:b w:val="0"/>
          <w:bCs w:val="0"/>
        </w:rPr>
        <w:t xml:space="preserve">. </w:t>
      </w:r>
    </w:p>
    <w:p w14:paraId="322A6601" w14:textId="7436C154" w:rsidR="00BA5115" w:rsidRPr="00BA5115" w:rsidRDefault="00351279" w:rsidP="004445C0">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rPr>
        <w:t xml:space="preserve">Датой приемки выполненной работы считается дата </w:t>
      </w:r>
      <w:r w:rsidR="004445C0" w:rsidRPr="004445C0">
        <w:rPr>
          <w:rFonts w:ascii="Times New Roman" w:hAnsi="Times New Roman"/>
          <w:b w:val="0"/>
          <w:bCs w:val="0"/>
        </w:rPr>
        <w:t>подписания Заказчиком акта сдачи-приемки выполненных работ</w:t>
      </w:r>
    </w:p>
    <w:p w14:paraId="1F97FB9F" w14:textId="77777777" w:rsidR="00BA5115" w:rsidRDefault="00BA511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w:t>
      </w:r>
      <w:r>
        <w:rPr>
          <w:rFonts w:ascii="Times New Roman" w:hAnsi="Times New Roman"/>
          <w:b w:val="0"/>
          <w:bCs w:val="0"/>
        </w:rPr>
        <w:t>ющая документация), принадлежат З</w:t>
      </w:r>
      <w:r w:rsidRPr="00BA5115">
        <w:rPr>
          <w:rFonts w:ascii="Times New Roman" w:hAnsi="Times New Roman"/>
          <w:b w:val="0"/>
          <w:bCs w:val="0"/>
        </w:rPr>
        <w:t>аказчик</w:t>
      </w:r>
      <w:r>
        <w:rPr>
          <w:rFonts w:ascii="Times New Roman" w:hAnsi="Times New Roman"/>
          <w:b w:val="0"/>
          <w:bCs w:val="0"/>
        </w:rPr>
        <w:t>у</w:t>
      </w:r>
      <w:r w:rsidRPr="00BA5115">
        <w:rPr>
          <w:rFonts w:ascii="Times New Roman" w:hAnsi="Times New Roman"/>
          <w:b w:val="0"/>
          <w:bCs w:val="0"/>
        </w:rPr>
        <w:t>.</w:t>
      </w:r>
    </w:p>
    <w:p w14:paraId="2F4982D2" w14:textId="77777777" w:rsidR="00BA5115" w:rsidRDefault="00BA511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322C7055" w14:textId="77777777" w:rsidR="00BA5115" w:rsidRDefault="00BA511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w:t>
      </w:r>
      <w:r>
        <w:rPr>
          <w:rFonts w:ascii="Times New Roman" w:hAnsi="Times New Roman"/>
          <w:b w:val="0"/>
          <w:bCs w:val="0"/>
        </w:rPr>
        <w:t>льной деятельности для передачи Заказчику.</w:t>
      </w:r>
    </w:p>
    <w:p w14:paraId="6DDE2FA3" w14:textId="77777777" w:rsidR="00BA5115" w:rsidRDefault="00BA511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Передаваемые подрядчиком искл</w:t>
      </w:r>
      <w:r>
        <w:rPr>
          <w:rFonts w:ascii="Times New Roman" w:hAnsi="Times New Roman"/>
          <w:b w:val="0"/>
          <w:bCs w:val="0"/>
        </w:rPr>
        <w:t>ючительные права означают право З</w:t>
      </w:r>
      <w:r w:rsidRPr="00BA5115">
        <w:rPr>
          <w:rFonts w:ascii="Times New Roman" w:hAnsi="Times New Roman"/>
          <w:b w:val="0"/>
          <w:bCs w:val="0"/>
        </w:rPr>
        <w:t>аказчик</w:t>
      </w:r>
      <w:r>
        <w:rPr>
          <w:rFonts w:ascii="Times New Roman" w:hAnsi="Times New Roman"/>
          <w:b w:val="0"/>
          <w:bCs w:val="0"/>
        </w:rPr>
        <w:t>а</w:t>
      </w:r>
      <w:r w:rsidRPr="00BA5115">
        <w:rPr>
          <w:rFonts w:ascii="Times New Roman" w:hAnsi="Times New Roman"/>
          <w:b w:val="0"/>
          <w:bCs w:val="0"/>
        </w:rPr>
        <w:t>, использовать сопутствующую документацию в любой форме и любым не противоречащим законодательству Российской Федерации способом.</w:t>
      </w:r>
    </w:p>
    <w:p w14:paraId="7FD67A58" w14:textId="13D1DD0C" w:rsidR="00BA5115" w:rsidRDefault="00BA511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w:t>
      </w:r>
      <w:r>
        <w:rPr>
          <w:rFonts w:ascii="Times New Roman" w:hAnsi="Times New Roman"/>
          <w:b w:val="0"/>
          <w:bCs w:val="0"/>
        </w:rPr>
        <w:t>П</w:t>
      </w:r>
      <w:r w:rsidRPr="00BA5115">
        <w:rPr>
          <w:rFonts w:ascii="Times New Roman" w:hAnsi="Times New Roman"/>
          <w:b w:val="0"/>
          <w:bCs w:val="0"/>
        </w:rPr>
        <w:t xml:space="preserve">одрядчик обязуется совместно с </w:t>
      </w:r>
      <w:r>
        <w:rPr>
          <w:rFonts w:ascii="Times New Roman" w:hAnsi="Times New Roman"/>
          <w:b w:val="0"/>
          <w:bCs w:val="0"/>
        </w:rPr>
        <w:t>З</w:t>
      </w:r>
      <w:r w:rsidRPr="00BA5115">
        <w:rPr>
          <w:rFonts w:ascii="Times New Roman" w:hAnsi="Times New Roman"/>
          <w:b w:val="0"/>
          <w:bCs w:val="0"/>
        </w:rPr>
        <w:t>аказчиком выступать в защиту интересов сторон контракта, а в случае неблагоприятного решения суда - возместить убытки.</w:t>
      </w:r>
    </w:p>
    <w:p w14:paraId="7519DC77" w14:textId="5A45E71D" w:rsidR="004445C0" w:rsidRPr="00BA5115" w:rsidRDefault="004445C0"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4445C0">
        <w:rPr>
          <w:rFonts w:ascii="Times New Roman" w:hAnsi="Times New Roman"/>
          <w:b w:val="0"/>
          <w:bCs w:val="0"/>
        </w:rPr>
        <w:t xml:space="preserve">Подрядчик подтверждает соответствие </w:t>
      </w:r>
      <w:proofErr w:type="gramStart"/>
      <w:r w:rsidRPr="004445C0">
        <w:rPr>
          <w:rFonts w:ascii="Times New Roman" w:hAnsi="Times New Roman"/>
          <w:b w:val="0"/>
          <w:bCs w:val="0"/>
        </w:rPr>
        <w:t>единым требованиям</w:t>
      </w:r>
      <w:proofErr w:type="gramEnd"/>
      <w:r w:rsidRPr="004445C0">
        <w:rPr>
          <w:rFonts w:ascii="Times New Roman" w:hAnsi="Times New Roman"/>
          <w:b w:val="0"/>
          <w:bCs w:val="0"/>
        </w:rPr>
        <w:t xml:space="preserve"> установленным в Приложении №</w:t>
      </w:r>
      <w:r w:rsidR="00674C6D">
        <w:rPr>
          <w:rFonts w:ascii="Times New Roman" w:hAnsi="Times New Roman"/>
          <w:b w:val="0"/>
          <w:bCs w:val="0"/>
        </w:rPr>
        <w:t xml:space="preserve"> 4</w:t>
      </w:r>
      <w:r w:rsidRPr="004445C0">
        <w:rPr>
          <w:rFonts w:ascii="Times New Roman" w:hAnsi="Times New Roman"/>
          <w:b w:val="0"/>
          <w:bCs w:val="0"/>
        </w:rPr>
        <w:t xml:space="preserve"> к контракту.</w:t>
      </w:r>
    </w:p>
    <w:p w14:paraId="6220852B" w14:textId="77777777" w:rsidR="005278E7" w:rsidRPr="00C919D0" w:rsidRDefault="005278E7" w:rsidP="005278E7">
      <w:pPr>
        <w:pStyle w:val="afe"/>
        <w:tabs>
          <w:tab w:val="left" w:pos="1134"/>
        </w:tabs>
        <w:spacing w:after="0" w:line="240" w:lineRule="auto"/>
        <w:ind w:left="567"/>
        <w:contextualSpacing w:val="0"/>
        <w:jc w:val="both"/>
        <w:outlineLvl w:val="9"/>
        <w:rPr>
          <w:rFonts w:ascii="Times New Roman" w:hAnsi="Times New Roman"/>
          <w:b w:val="0"/>
          <w:bCs w:val="0"/>
        </w:rPr>
      </w:pPr>
    </w:p>
    <w:p w14:paraId="14A19E90" w14:textId="77777777" w:rsidR="00216FF8" w:rsidRPr="00C919D0" w:rsidRDefault="00216FF8" w:rsidP="00965C66">
      <w:pPr>
        <w:pStyle w:val="afe"/>
        <w:numPr>
          <w:ilvl w:val="0"/>
          <w:numId w:val="10"/>
        </w:numPr>
        <w:spacing w:after="0" w:line="240" w:lineRule="auto"/>
        <w:ind w:left="0" w:firstLine="56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6</w:t>
      </w:r>
      <w:r w:rsidRPr="00C919D0">
        <w:rPr>
          <w:rFonts w:ascii="Times New Roman" w:hAnsi="Times New Roman"/>
          <w:bCs w:val="0"/>
          <w:i/>
        </w:rPr>
        <w:t>. Обстоятельства непреодолимой силы</w:t>
      </w:r>
    </w:p>
    <w:p w14:paraId="174CA8EC" w14:textId="77777777" w:rsidR="00216FF8" w:rsidRPr="00C919D0" w:rsidRDefault="00216FF8"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w:t>
      </w:r>
      <w:r w:rsidRPr="00C919D0">
        <w:rPr>
          <w:rFonts w:ascii="Times New Roman" w:hAnsi="Times New Roman"/>
          <w:b w:val="0"/>
          <w:bCs w:val="0"/>
        </w:rPr>
        <w:lastRenderedPageBreak/>
        <w:t xml:space="preserve">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r w:rsidR="007A2DDD" w:rsidRPr="00C919D0">
        <w:rPr>
          <w:rFonts w:ascii="Times New Roman" w:hAnsi="Times New Roman"/>
          <w:b w:val="0"/>
          <w:bCs w:val="0"/>
        </w:rPr>
        <w:t>за возникновения,</w:t>
      </w:r>
      <w:r w:rsidRPr="00C919D0">
        <w:rPr>
          <w:rFonts w:ascii="Times New Roman" w:hAnsi="Times New Roman"/>
          <w:b w:val="0"/>
          <w:bCs w:val="0"/>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2F91875" w14:textId="77777777" w:rsidR="00216FF8" w:rsidRPr="00C919D0" w:rsidRDefault="00216FF8"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 случае наступления обстоятельств, указанных в п. </w:t>
      </w:r>
      <w:r w:rsidR="00CC46D0" w:rsidRPr="00C919D0">
        <w:rPr>
          <w:rFonts w:ascii="Times New Roman" w:hAnsi="Times New Roman"/>
          <w:b w:val="0"/>
          <w:bCs w:val="0"/>
        </w:rPr>
        <w:t>6</w:t>
      </w:r>
      <w:r w:rsidRPr="00C919D0">
        <w:rPr>
          <w:rFonts w:ascii="Times New Roman" w:hAnsi="Times New Roman"/>
          <w:b w:val="0"/>
          <w:bCs w:val="0"/>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592C3F95" w14:textId="77777777" w:rsidR="00216FF8" w:rsidRPr="00C919D0" w:rsidRDefault="00216FF8"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С момента наступления форс-мажорных обстоятельств действие Контракта приостанавливается до момента, определяемого сторонами.</w:t>
      </w:r>
    </w:p>
    <w:p w14:paraId="1190135E" w14:textId="77777777" w:rsidR="00216FF8" w:rsidRDefault="00216FF8"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5F43C7A0" w14:textId="77777777" w:rsidR="00877D3F" w:rsidRPr="00C919D0" w:rsidRDefault="00877D3F" w:rsidP="00877D3F">
      <w:pPr>
        <w:pStyle w:val="afe"/>
        <w:tabs>
          <w:tab w:val="left" w:pos="1134"/>
        </w:tabs>
        <w:spacing w:after="0" w:line="240" w:lineRule="auto"/>
        <w:ind w:left="567"/>
        <w:contextualSpacing w:val="0"/>
        <w:jc w:val="both"/>
        <w:outlineLvl w:val="9"/>
        <w:rPr>
          <w:rFonts w:ascii="Times New Roman" w:hAnsi="Times New Roman"/>
          <w:b w:val="0"/>
          <w:bCs w:val="0"/>
        </w:rPr>
      </w:pPr>
    </w:p>
    <w:p w14:paraId="464E3418" w14:textId="77777777" w:rsidR="00216FF8" w:rsidRPr="00C919D0" w:rsidRDefault="00216FF8" w:rsidP="00965C66">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7</w:t>
      </w:r>
      <w:r w:rsidRPr="00C919D0">
        <w:rPr>
          <w:rFonts w:ascii="Times New Roman" w:hAnsi="Times New Roman"/>
          <w:bCs w:val="0"/>
          <w:i/>
        </w:rPr>
        <w:t>. Гарантии качества</w:t>
      </w:r>
    </w:p>
    <w:p w14:paraId="413156EF" w14:textId="77777777" w:rsidR="00CC46D0" w:rsidRPr="00C919D0" w:rsidRDefault="0032266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r w:rsidR="00CC46D0" w:rsidRPr="00C919D0">
        <w:rPr>
          <w:rFonts w:ascii="Times New Roman" w:hAnsi="Times New Roman"/>
          <w:b w:val="0"/>
          <w:bCs w:val="0"/>
        </w:rPr>
        <w:t>.</w:t>
      </w:r>
    </w:p>
    <w:p w14:paraId="1CE0DCFA" w14:textId="77777777" w:rsidR="003B2637" w:rsidRPr="00C919D0" w:rsidRDefault="0032266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eastAsia="Times New Roman" w:hAnsi="Times New Roman"/>
          <w:b w:val="0"/>
          <w:bCs w:val="0"/>
          <w:lang w:eastAsia="ru-RU"/>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14:paraId="798A279A" w14:textId="77777777" w:rsidR="00216FF8" w:rsidRPr="00C919D0" w:rsidRDefault="00322665"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w:t>
      </w:r>
      <w:r w:rsidR="00877D3F">
        <w:rPr>
          <w:rFonts w:ascii="Times New Roman" w:hAnsi="Times New Roman"/>
          <w:b w:val="0"/>
          <w:bCs w:val="0"/>
        </w:rPr>
        <w:t>ить недостатки в установленный За</w:t>
      </w:r>
      <w:r w:rsidRPr="00C919D0">
        <w:rPr>
          <w:rFonts w:ascii="Times New Roman" w:hAnsi="Times New Roman"/>
          <w:b w:val="0"/>
          <w:bCs w:val="0"/>
        </w:rPr>
        <w:t>казчиком срок, а также возместить Заказчику причиненный ущерб.</w:t>
      </w:r>
    </w:p>
    <w:p w14:paraId="441E3568" w14:textId="77777777" w:rsidR="00216FF8" w:rsidRPr="00C919D0" w:rsidRDefault="00704BF8" w:rsidP="00965C66">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w:t>
      </w:r>
      <w:r w:rsidRPr="00674C6D">
        <w:rPr>
          <w:rFonts w:ascii="Times New Roman" w:hAnsi="Times New Roman"/>
          <w:b w:val="0"/>
          <w:bCs w:val="0"/>
        </w:rPr>
        <w:t>указанных обязательств Подрядчика третьим лицам и потребовать от Подрядчика возмещения</w:t>
      </w:r>
      <w:r w:rsidRPr="00C919D0">
        <w:rPr>
          <w:rFonts w:ascii="Times New Roman" w:hAnsi="Times New Roman"/>
          <w:b w:val="0"/>
          <w:bCs w:val="0"/>
        </w:rPr>
        <w:t xml:space="preserve"> понесенных расходов, а также уплаты неустоек, предусмотренных Контрактом</w:t>
      </w:r>
      <w:r w:rsidR="00216FF8" w:rsidRPr="00C919D0">
        <w:rPr>
          <w:rFonts w:ascii="Times New Roman" w:hAnsi="Times New Roman"/>
          <w:b w:val="0"/>
          <w:bCs w:val="0"/>
        </w:rPr>
        <w:t>.</w:t>
      </w:r>
    </w:p>
    <w:p w14:paraId="01CE49CC" w14:textId="1F5B9901" w:rsidR="00877D3F" w:rsidRPr="003C7ADA" w:rsidRDefault="00E84814" w:rsidP="00D36CD2">
      <w:pPr>
        <w:pStyle w:val="afe"/>
        <w:numPr>
          <w:ilvl w:val="1"/>
          <w:numId w:val="10"/>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eastAsia="Times New Roman" w:hAnsi="Times New Roman"/>
          <w:b w:val="0"/>
          <w:bCs w:val="0"/>
          <w:lang w:eastAsia="ru-RU"/>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sidRPr="00C919D0">
        <w:rPr>
          <w:rFonts w:ascii="Times New Roman" w:eastAsia="Times New Roman" w:hAnsi="Times New Roman"/>
          <w:b w:val="0"/>
          <w:bCs w:val="0"/>
          <w:lang w:eastAsia="ru-RU"/>
        </w:rPr>
        <w:t>ГрК</w:t>
      </w:r>
      <w:proofErr w:type="spellEnd"/>
      <w:r w:rsidRPr="00C919D0">
        <w:rPr>
          <w:rFonts w:ascii="Times New Roman" w:eastAsia="Times New Roman" w:hAnsi="Times New Roman"/>
          <w:b w:val="0"/>
          <w:bCs w:val="0"/>
          <w:lang w:eastAsia="ru-RU"/>
        </w:rPr>
        <w:t xml:space="preserve"> РФ)</w:t>
      </w:r>
      <w:r w:rsidR="00877D3F">
        <w:rPr>
          <w:rFonts w:ascii="Times New Roman" w:eastAsia="Times New Roman" w:hAnsi="Times New Roman"/>
          <w:b w:val="0"/>
          <w:bCs w:val="0"/>
          <w:lang w:eastAsia="ru-RU"/>
        </w:rPr>
        <w:t>.</w:t>
      </w:r>
    </w:p>
    <w:p w14:paraId="180976DC" w14:textId="77777777" w:rsidR="003C7ADA" w:rsidRPr="003C7ADA" w:rsidRDefault="003C7ADA" w:rsidP="003C7ADA">
      <w:pPr>
        <w:tabs>
          <w:tab w:val="left" w:pos="1134"/>
        </w:tabs>
        <w:jc w:val="both"/>
        <w:outlineLvl w:val="9"/>
        <w:rPr>
          <w:b w:val="0"/>
          <w:bCs w:val="0"/>
        </w:rPr>
      </w:pPr>
    </w:p>
    <w:p w14:paraId="61F1D6DF" w14:textId="77777777" w:rsidR="00216FF8" w:rsidRPr="00C919D0" w:rsidRDefault="00216FF8" w:rsidP="00965C66">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8</w:t>
      </w:r>
      <w:r w:rsidRPr="00C919D0">
        <w:rPr>
          <w:rFonts w:ascii="Times New Roman" w:hAnsi="Times New Roman"/>
          <w:bCs w:val="0"/>
          <w:i/>
        </w:rPr>
        <w:t>. Ответственность сторон</w:t>
      </w:r>
    </w:p>
    <w:p w14:paraId="4739BF1A" w14:textId="3395EF9C"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0D65176C" w14:textId="1A1601C0"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14:paraId="7A404EF1" w14:textId="594DE091"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021630C" w14:textId="1BACEEE6"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14:paraId="6BE1819F" w14:textId="5455A753"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 xml:space="preserve">За каждый день просрочки исполнения Подрядчиком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4536AECB" w14:textId="7500F6B6"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lastRenderedPageBreak/>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1000,00 руб. (Одна тысяча рублей 00 копеек), согласно Постановления Правительства РФ от 30.08.2017 № 1042.</w:t>
      </w:r>
    </w:p>
    <w:p w14:paraId="5DDC694D" w14:textId="4105A2F9"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14:paraId="6BC09AB8" w14:textId="1049F1DE"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56FC6653" w14:textId="7FD08918"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В случае неисполнения Подрядчиком обязанности, установленной п. 4.1.20, Заказчик вправе произвести оплату по Контракту за вычетом суммы затрат на возмещение коммунальных услуг с отражением в акте, указанном в п. 9.8 Контракта.</w:t>
      </w:r>
    </w:p>
    <w:p w14:paraId="2BEE6422" w14:textId="7E284770"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В случае неисполнения Подрядчиком обязанности, установленной в пункте.4.1.21 контракта, Заказчик вправе произвести оплату по контракту за вычетом суммы, равной значению «Итого по возврату материала» Сметы (Приложение № 1 к контракту), с отражением в акте, указанном в п.9.8. контракта.</w:t>
      </w:r>
    </w:p>
    <w:p w14:paraId="738427FE" w14:textId="6A499F47"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FFF2B98" w14:textId="25704FEB"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14:paraId="6B38247B" w14:textId="60B6BE24" w:rsidR="00674C6D"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BBE0A6" w14:textId="5DA947C3" w:rsidR="00236A8E" w:rsidRPr="00674C6D" w:rsidRDefault="00674C6D" w:rsidP="00674C6D">
      <w:pPr>
        <w:pStyle w:val="afe"/>
        <w:numPr>
          <w:ilvl w:val="1"/>
          <w:numId w:val="10"/>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674C6D">
        <w:rPr>
          <w:rFonts w:ascii="Times New Roman" w:eastAsia="Times New Roman" w:hAnsi="Times New Roman"/>
          <w:b w:val="0"/>
          <w:bCs w:val="0"/>
          <w:lang w:eastAsia="ru-RU"/>
        </w:rPr>
        <w:t>Указанная в настоящей статье неустойка (штраф, пеня) взимается за каждое нарушение в отдельности.</w:t>
      </w:r>
    </w:p>
    <w:p w14:paraId="0ACC6FCF" w14:textId="77777777" w:rsidR="00BE3E20" w:rsidRDefault="00BE3E20" w:rsidP="00965C66">
      <w:pPr>
        <w:pStyle w:val="afe"/>
        <w:numPr>
          <w:ilvl w:val="0"/>
          <w:numId w:val="10"/>
        </w:numPr>
        <w:spacing w:after="0" w:line="240" w:lineRule="auto"/>
        <w:ind w:left="714" w:hanging="357"/>
        <w:contextualSpacing w:val="0"/>
        <w:jc w:val="center"/>
        <w:outlineLvl w:val="9"/>
        <w:rPr>
          <w:rFonts w:ascii="Times New Roman" w:hAnsi="Times New Roman"/>
          <w:bCs w:val="0"/>
          <w:i/>
        </w:rPr>
      </w:pPr>
    </w:p>
    <w:p w14:paraId="5FEA0BF9" w14:textId="77777777" w:rsidR="00216FF8" w:rsidRPr="00C919D0" w:rsidRDefault="00216FF8" w:rsidP="00965C66">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9</w:t>
      </w:r>
      <w:r w:rsidRPr="00C919D0">
        <w:rPr>
          <w:rFonts w:ascii="Times New Roman" w:hAnsi="Times New Roman"/>
          <w:bCs w:val="0"/>
          <w:i/>
        </w:rPr>
        <w:t>. Односторонний отказ от исполнения контракта.</w:t>
      </w:r>
    </w:p>
    <w:p w14:paraId="30DA3D01" w14:textId="77777777" w:rsidR="00216FF8" w:rsidRDefault="006F6048" w:rsidP="00965C66">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r w:rsidR="00216FF8" w:rsidRPr="00C919D0">
        <w:rPr>
          <w:rFonts w:ascii="Times New Roman" w:hAnsi="Times New Roman"/>
          <w:b w:val="0"/>
          <w:bCs w:val="0"/>
        </w:rPr>
        <w:t>:</w:t>
      </w:r>
    </w:p>
    <w:p w14:paraId="3F631845" w14:textId="77777777" w:rsidR="00CB0E12" w:rsidRDefault="006F6048" w:rsidP="006C4ED6">
      <w:pPr>
        <w:pStyle w:val="afe"/>
        <w:numPr>
          <w:ilvl w:val="2"/>
          <w:numId w:val="9"/>
        </w:numPr>
        <w:tabs>
          <w:tab w:val="left" w:pos="1134"/>
        </w:tabs>
        <w:spacing w:after="0" w:line="240" w:lineRule="auto"/>
        <w:ind w:left="0" w:firstLine="709"/>
        <w:contextualSpacing w:val="0"/>
        <w:jc w:val="both"/>
        <w:outlineLvl w:val="9"/>
        <w:rPr>
          <w:rFonts w:ascii="Times New Roman" w:hAnsi="Times New Roman"/>
          <w:b w:val="0"/>
          <w:bCs w:val="0"/>
        </w:rPr>
      </w:pPr>
      <w:r w:rsidRPr="006C4ED6">
        <w:rPr>
          <w:rFonts w:ascii="Times New Roman" w:hAnsi="Times New Roman"/>
          <w:b w:val="0"/>
          <w:bCs w:val="0"/>
        </w:rPr>
        <w:t>задержки Подрядчиком хода работ по его вине, когда срок окончания работ, установленный в Контракте, увеличивается более чем на 5 рабочих дней</w:t>
      </w:r>
      <w:r w:rsidR="00EE5FEA" w:rsidRPr="006C4ED6">
        <w:rPr>
          <w:rFonts w:ascii="Times New Roman" w:hAnsi="Times New Roman"/>
          <w:b w:val="0"/>
          <w:bCs w:val="0"/>
        </w:rPr>
        <w:t>;</w:t>
      </w:r>
    </w:p>
    <w:p w14:paraId="57A6DECA" w14:textId="77777777" w:rsidR="00216FF8" w:rsidRDefault="006F6048" w:rsidP="006C4ED6">
      <w:pPr>
        <w:pStyle w:val="afe"/>
        <w:numPr>
          <w:ilvl w:val="2"/>
          <w:numId w:val="9"/>
        </w:numPr>
        <w:tabs>
          <w:tab w:val="left" w:pos="1134"/>
        </w:tabs>
        <w:spacing w:after="0" w:line="240" w:lineRule="auto"/>
        <w:ind w:left="0" w:firstLine="709"/>
        <w:contextualSpacing w:val="0"/>
        <w:jc w:val="both"/>
        <w:outlineLvl w:val="9"/>
        <w:rPr>
          <w:rFonts w:ascii="Times New Roman" w:hAnsi="Times New Roman"/>
          <w:b w:val="0"/>
          <w:bCs w:val="0"/>
        </w:rPr>
      </w:pPr>
      <w:r w:rsidRPr="006C4ED6">
        <w:rPr>
          <w:rFonts w:ascii="Times New Roman" w:hAnsi="Times New Roman"/>
          <w:b w:val="0"/>
          <w:bCs w:val="0"/>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r w:rsidR="00CB0E12" w:rsidRPr="006C4ED6">
        <w:rPr>
          <w:rFonts w:ascii="Times New Roman" w:hAnsi="Times New Roman"/>
          <w:b w:val="0"/>
          <w:bCs w:val="0"/>
        </w:rPr>
        <w:t>.</w:t>
      </w:r>
    </w:p>
    <w:p w14:paraId="37BDCF6A" w14:textId="4FA1004C" w:rsidR="00216FF8" w:rsidRDefault="006C4ED6" w:rsidP="006C4ED6">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 xml:space="preserve"> </w:t>
      </w:r>
      <w:r w:rsidR="006F6048" w:rsidRPr="006C4ED6">
        <w:rPr>
          <w:rFonts w:ascii="Times New Roman" w:hAnsi="Times New Roman"/>
          <w:b w:val="0"/>
          <w:bCs w:val="0"/>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r w:rsidR="00216FF8" w:rsidRPr="006C4ED6">
        <w:rPr>
          <w:rFonts w:ascii="Times New Roman" w:hAnsi="Times New Roman"/>
          <w:b w:val="0"/>
          <w:bCs w:val="0"/>
        </w:rPr>
        <w:t>.</w:t>
      </w:r>
    </w:p>
    <w:p w14:paraId="07CADBCB" w14:textId="77777777" w:rsidR="00216FF8" w:rsidRDefault="00216FF8" w:rsidP="006C4ED6">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6C4ED6">
        <w:rPr>
          <w:rFonts w:ascii="Times New Roman" w:hAnsi="Times New Roman"/>
          <w:b w:val="0"/>
          <w:bCs w:val="0"/>
        </w:rPr>
        <w:t xml:space="preserve">В случае отсутствия по независящим от Заказчика причинам возможности дальнейшего финансирования </w:t>
      </w:r>
      <w:r w:rsidR="00B93989" w:rsidRPr="006C4ED6">
        <w:rPr>
          <w:rFonts w:ascii="Times New Roman" w:hAnsi="Times New Roman"/>
          <w:b w:val="0"/>
          <w:bCs w:val="0"/>
        </w:rPr>
        <w:t xml:space="preserve">Работ по </w:t>
      </w:r>
      <w:r w:rsidRPr="006C4ED6">
        <w:rPr>
          <w:rFonts w:ascii="Times New Roman" w:hAnsi="Times New Roman"/>
          <w:b w:val="0"/>
          <w:bCs w:val="0"/>
        </w:rPr>
        <w:t>Контракту, Контракт подлежит расторжению по соглашению сторон.</w:t>
      </w:r>
    </w:p>
    <w:p w14:paraId="0C5EBCC3" w14:textId="77777777" w:rsidR="00216FF8" w:rsidRDefault="00216FF8" w:rsidP="006C4ED6">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6C4ED6">
        <w:rPr>
          <w:rFonts w:ascii="Times New Roman" w:hAnsi="Times New Roman"/>
          <w:b w:val="0"/>
          <w:bCs w:val="0"/>
        </w:rPr>
        <w:t xml:space="preserve">В случае возникновения в ходе исполнения Контракта непредвиденных </w:t>
      </w:r>
      <w:r w:rsidR="00B93989" w:rsidRPr="006C4ED6">
        <w:rPr>
          <w:rFonts w:ascii="Times New Roman" w:hAnsi="Times New Roman"/>
          <w:b w:val="0"/>
          <w:bCs w:val="0"/>
        </w:rPr>
        <w:t>Р</w:t>
      </w:r>
      <w:r w:rsidRPr="006C4ED6">
        <w:rPr>
          <w:rFonts w:ascii="Times New Roman" w:hAnsi="Times New Roman"/>
          <w:b w:val="0"/>
          <w:bCs w:val="0"/>
        </w:rPr>
        <w:t>абот, при условии, что исполнение Контракта в полном объеме становиться невозможным, Контракт подлежит ра</w:t>
      </w:r>
      <w:r w:rsidR="00B93989" w:rsidRPr="006C4ED6">
        <w:rPr>
          <w:rFonts w:ascii="Times New Roman" w:hAnsi="Times New Roman"/>
          <w:b w:val="0"/>
          <w:bCs w:val="0"/>
        </w:rPr>
        <w:t>сторжению по соглашению сторон.</w:t>
      </w:r>
    </w:p>
    <w:p w14:paraId="2BACD81D" w14:textId="20EBA92D" w:rsidR="00F719F8" w:rsidRPr="006C4ED6" w:rsidRDefault="00F719F8" w:rsidP="006C4ED6">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выполненных Подрядчиком работ в объеме, определяемом Сторонами совместно.</w:t>
      </w:r>
    </w:p>
    <w:p w14:paraId="297C394B" w14:textId="77777777" w:rsidR="00021710" w:rsidRPr="00C919D0" w:rsidRDefault="00021710" w:rsidP="00021710">
      <w:pPr>
        <w:pStyle w:val="afe"/>
        <w:tabs>
          <w:tab w:val="left" w:pos="1134"/>
        </w:tabs>
        <w:spacing w:after="0" w:line="240" w:lineRule="auto"/>
        <w:ind w:left="567"/>
        <w:contextualSpacing w:val="0"/>
        <w:jc w:val="both"/>
        <w:outlineLvl w:val="9"/>
        <w:rPr>
          <w:rFonts w:ascii="Times New Roman" w:hAnsi="Times New Roman"/>
          <w:b w:val="0"/>
          <w:bCs w:val="0"/>
        </w:rPr>
      </w:pPr>
    </w:p>
    <w:p w14:paraId="1DAEAB6B" w14:textId="77777777" w:rsidR="00216FF8" w:rsidRPr="00C919D0" w:rsidRDefault="00216FF8" w:rsidP="00021710">
      <w:pPr>
        <w:pStyle w:val="afe"/>
        <w:spacing w:after="0" w:line="240" w:lineRule="auto"/>
        <w:ind w:left="714"/>
        <w:contextualSpacing w:val="0"/>
        <w:jc w:val="center"/>
        <w:outlineLvl w:val="9"/>
        <w:rPr>
          <w:rFonts w:ascii="Times New Roman" w:hAnsi="Times New Roman"/>
          <w:bCs w:val="0"/>
          <w:i/>
        </w:rPr>
      </w:pPr>
      <w:r w:rsidRPr="00C919D0">
        <w:rPr>
          <w:rFonts w:ascii="Times New Roman" w:hAnsi="Times New Roman"/>
          <w:bCs w:val="0"/>
          <w:i/>
        </w:rPr>
        <w:t>СТАТЬЯ 1</w:t>
      </w:r>
      <w:r w:rsidR="00CB0E12" w:rsidRPr="00C919D0">
        <w:rPr>
          <w:rFonts w:ascii="Times New Roman" w:hAnsi="Times New Roman"/>
          <w:bCs w:val="0"/>
          <w:i/>
        </w:rPr>
        <w:t>0</w:t>
      </w:r>
      <w:r w:rsidRPr="00C919D0">
        <w:rPr>
          <w:rFonts w:ascii="Times New Roman" w:hAnsi="Times New Roman"/>
          <w:bCs w:val="0"/>
          <w:i/>
        </w:rPr>
        <w:t>. Прочие условия.</w:t>
      </w:r>
    </w:p>
    <w:p w14:paraId="4780EDD3" w14:textId="201BC60D"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lastRenderedPageBreak/>
        <w:t>10.1</w:t>
      </w:r>
      <w:r w:rsidRPr="00674C6D">
        <w:rPr>
          <w:rFonts w:eastAsia="Calibri"/>
          <w:b w:val="0"/>
          <w:bCs w:val="0"/>
          <w:sz w:val="22"/>
          <w:szCs w:val="22"/>
          <w:lang w:eastAsia="en-US"/>
        </w:rPr>
        <w:t>. Контракт вступает в силу с даты подписания его сторонами, действует по 31.12.202</w:t>
      </w:r>
      <w:r w:rsidR="00AF0E8C">
        <w:rPr>
          <w:rFonts w:eastAsia="Calibri"/>
          <w:b w:val="0"/>
          <w:bCs w:val="0"/>
          <w:sz w:val="22"/>
          <w:szCs w:val="22"/>
          <w:lang w:eastAsia="en-US"/>
        </w:rPr>
        <w:t>4</w:t>
      </w:r>
      <w:r w:rsidRPr="00674C6D">
        <w:rPr>
          <w:rFonts w:eastAsia="Calibri"/>
          <w:b w:val="0"/>
          <w:bCs w:val="0"/>
          <w:sz w:val="22"/>
          <w:szCs w:val="22"/>
          <w:lang w:eastAsia="en-US"/>
        </w:rPr>
        <w:t xml:space="preserve">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8308CB2" w14:textId="7A2018B5"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10.2</w:t>
      </w:r>
      <w:r w:rsidRPr="00674C6D">
        <w:rPr>
          <w:rFonts w:eastAsia="Calibri"/>
          <w:b w:val="0"/>
          <w:bCs w:val="0"/>
          <w:sz w:val="22"/>
          <w:szCs w:val="22"/>
          <w:lang w:eastAsia="en-US"/>
        </w:rPr>
        <w:t xml:space="preserve">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99268B9" w14:textId="002C647F"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10.3</w:t>
      </w:r>
      <w:r w:rsidRPr="00674C6D">
        <w:rPr>
          <w:rFonts w:eastAsia="Calibri"/>
          <w:b w:val="0"/>
          <w:bCs w:val="0"/>
          <w:sz w:val="22"/>
          <w:szCs w:val="22"/>
          <w:lang w:eastAsia="en-US"/>
        </w:rPr>
        <w:t xml:space="preserve"> В случае изменения адреса либо иных реквизитов стороны уведомляют об этом друг друга в недельный срок со дня таких изменений.</w:t>
      </w:r>
    </w:p>
    <w:p w14:paraId="40C855CD" w14:textId="71DE41AC"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10.4</w:t>
      </w:r>
      <w:r w:rsidRPr="00674C6D">
        <w:rPr>
          <w:rFonts w:eastAsia="Calibri"/>
          <w:b w:val="0"/>
          <w:bCs w:val="0"/>
          <w:sz w:val="22"/>
          <w:szCs w:val="22"/>
          <w:lang w:eastAsia="en-US"/>
        </w:rPr>
        <w:t xml:space="preserve">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0907615" w14:textId="7832744F"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10.5</w:t>
      </w:r>
      <w:r w:rsidRPr="00674C6D">
        <w:rPr>
          <w:rFonts w:eastAsia="Calibri"/>
          <w:b w:val="0"/>
          <w:bCs w:val="0"/>
          <w:sz w:val="22"/>
          <w:szCs w:val="22"/>
          <w:lang w:eastAsia="en-US"/>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210EF0F4" w14:textId="2B7281F7"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10.6</w:t>
      </w:r>
      <w:r w:rsidRPr="00674C6D">
        <w:rPr>
          <w:rFonts w:eastAsia="Calibri"/>
          <w:b w:val="0"/>
          <w:bCs w:val="0"/>
          <w:sz w:val="22"/>
          <w:szCs w:val="22"/>
          <w:lang w:eastAsia="en-US"/>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53E74A4" w14:textId="54AB0B58"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10.6</w:t>
      </w:r>
      <w:r w:rsidRPr="00674C6D">
        <w:rPr>
          <w:rFonts w:eastAsia="Calibri"/>
          <w:b w:val="0"/>
          <w:bCs w:val="0"/>
          <w:sz w:val="22"/>
          <w:szCs w:val="22"/>
          <w:lang w:eastAsia="en-US"/>
        </w:rPr>
        <w:t>.1.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0D93AA" w14:textId="0A53D05E"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10.6.</w:t>
      </w:r>
      <w:r w:rsidRPr="00674C6D">
        <w:rPr>
          <w:rFonts w:eastAsia="Calibri"/>
          <w:b w:val="0"/>
          <w:bCs w:val="0"/>
          <w:sz w:val="22"/>
          <w:szCs w:val="22"/>
          <w:lang w:eastAsia="en-US"/>
        </w:rPr>
        <w:t>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BE6C3AA" w14:textId="14C2945B"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10.6</w:t>
      </w:r>
      <w:r w:rsidRPr="00674C6D">
        <w:rPr>
          <w:rFonts w:eastAsia="Calibri"/>
          <w:b w:val="0"/>
          <w:bCs w:val="0"/>
          <w:sz w:val="22"/>
          <w:szCs w:val="22"/>
          <w:lang w:eastAsia="en-US"/>
        </w:rPr>
        <w:t>.3. не совершать иных действий, нарушающих антикоррупционное законодательство Российской Федерации.</w:t>
      </w:r>
    </w:p>
    <w:p w14:paraId="7EED219A" w14:textId="1F2A9B8F" w:rsidR="00674C6D" w:rsidRPr="00674C6D" w:rsidRDefault="00674C6D" w:rsidP="00674C6D">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10.7</w:t>
      </w:r>
      <w:r w:rsidRPr="00674C6D">
        <w:rPr>
          <w:rFonts w:eastAsia="Calibri"/>
          <w:b w:val="0"/>
          <w:bCs w:val="0"/>
          <w:sz w:val="22"/>
          <w:szCs w:val="22"/>
          <w:lang w:eastAsia="en-US"/>
        </w:rPr>
        <w:t>. Во всем остальном, не оговоренном настоящим Контрактом, стороны руководствуются действующим законодательством РФ.</w:t>
      </w:r>
    </w:p>
    <w:p w14:paraId="7293E18C" w14:textId="171D9BB3" w:rsidR="00BE3E20" w:rsidRPr="00C13E25" w:rsidRDefault="00674C6D" w:rsidP="00C13E25">
      <w:pPr>
        <w:widowControl/>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10.8</w:t>
      </w:r>
      <w:r w:rsidRPr="00674C6D">
        <w:rPr>
          <w:rFonts w:eastAsia="Calibri"/>
          <w:b w:val="0"/>
          <w:bCs w:val="0"/>
          <w:sz w:val="22"/>
          <w:szCs w:val="22"/>
          <w:lang w:eastAsia="en-US"/>
        </w:rPr>
        <w:t>. Настоящий контракт составлен в двух экземплярах, имеющих одинаковую юридическую силу, по одному экземпляру для каждой из Сторон.</w:t>
      </w:r>
    </w:p>
    <w:p w14:paraId="0390D7F4" w14:textId="77777777" w:rsidR="00B0133D" w:rsidRPr="006C4ED6" w:rsidRDefault="00B0133D" w:rsidP="006C4ED6">
      <w:pPr>
        <w:tabs>
          <w:tab w:val="left" w:pos="1134"/>
        </w:tabs>
        <w:jc w:val="both"/>
        <w:outlineLvl w:val="9"/>
        <w:rPr>
          <w:b w:val="0"/>
          <w:bCs w:val="0"/>
        </w:rPr>
      </w:pPr>
    </w:p>
    <w:p w14:paraId="724B57D1" w14:textId="4EC574E7" w:rsidR="000970AD" w:rsidRPr="00C13E25" w:rsidRDefault="00216FF8" w:rsidP="00C13E25">
      <w:pPr>
        <w:widowControl/>
        <w:autoSpaceDE/>
        <w:autoSpaceDN/>
        <w:adjustRightInd/>
        <w:ind w:left="357"/>
        <w:jc w:val="center"/>
        <w:outlineLvl w:val="9"/>
        <w:rPr>
          <w:bCs w:val="0"/>
          <w:i/>
          <w:sz w:val="22"/>
          <w:szCs w:val="22"/>
        </w:rPr>
      </w:pPr>
      <w:r w:rsidRPr="00C919D0">
        <w:rPr>
          <w:bCs w:val="0"/>
          <w:i/>
          <w:sz w:val="22"/>
          <w:szCs w:val="22"/>
        </w:rPr>
        <w:t>СТАТЬЯ 1</w:t>
      </w:r>
      <w:r w:rsidR="00BE7499">
        <w:rPr>
          <w:bCs w:val="0"/>
          <w:i/>
          <w:sz w:val="22"/>
          <w:szCs w:val="22"/>
        </w:rPr>
        <w:t>1</w:t>
      </w:r>
      <w:r w:rsidR="00C13E25">
        <w:rPr>
          <w:bCs w:val="0"/>
          <w:i/>
          <w:sz w:val="22"/>
          <w:szCs w:val="22"/>
        </w:rPr>
        <w:t>. Приложения</w:t>
      </w:r>
    </w:p>
    <w:p w14:paraId="16F10C0A" w14:textId="61586EAF" w:rsidR="00D20C82" w:rsidRDefault="00216FF8" w:rsidP="00EC2B73">
      <w:pPr>
        <w:widowControl/>
        <w:autoSpaceDE/>
        <w:autoSpaceDN/>
        <w:adjustRightInd/>
        <w:ind w:firstLine="567"/>
        <w:jc w:val="both"/>
        <w:outlineLvl w:val="9"/>
        <w:rPr>
          <w:b w:val="0"/>
          <w:sz w:val="22"/>
          <w:szCs w:val="22"/>
        </w:rPr>
      </w:pPr>
      <w:r w:rsidRPr="00C919D0">
        <w:rPr>
          <w:b w:val="0"/>
          <w:bCs w:val="0"/>
          <w:sz w:val="22"/>
          <w:szCs w:val="22"/>
        </w:rPr>
        <w:t>1</w:t>
      </w:r>
      <w:r w:rsidR="00BE7499">
        <w:rPr>
          <w:b w:val="0"/>
          <w:bCs w:val="0"/>
          <w:sz w:val="22"/>
          <w:szCs w:val="22"/>
        </w:rPr>
        <w:t>1</w:t>
      </w:r>
      <w:r w:rsidR="00CB0E12" w:rsidRPr="00C919D0">
        <w:rPr>
          <w:b w:val="0"/>
          <w:bCs w:val="0"/>
          <w:sz w:val="22"/>
          <w:szCs w:val="22"/>
        </w:rPr>
        <w:t>.</w:t>
      </w:r>
      <w:r w:rsidRPr="00C919D0">
        <w:rPr>
          <w:b w:val="0"/>
          <w:bCs w:val="0"/>
          <w:sz w:val="22"/>
          <w:szCs w:val="22"/>
        </w:rPr>
        <w:t>1.</w:t>
      </w:r>
      <w:r w:rsidR="00D100B6" w:rsidRPr="00D100B6">
        <w:t xml:space="preserve"> </w:t>
      </w:r>
      <w:r w:rsidR="00D100B6" w:rsidRPr="00D100B6">
        <w:rPr>
          <w:b w:val="0"/>
          <w:bCs w:val="0"/>
          <w:sz w:val="22"/>
          <w:szCs w:val="22"/>
        </w:rPr>
        <w:t xml:space="preserve">Приложение № </w:t>
      </w:r>
      <w:r w:rsidR="00D100B6">
        <w:rPr>
          <w:b w:val="0"/>
          <w:bCs w:val="0"/>
          <w:sz w:val="22"/>
          <w:szCs w:val="22"/>
        </w:rPr>
        <w:t>1</w:t>
      </w:r>
      <w:r w:rsidR="00D100B6" w:rsidRPr="00D100B6">
        <w:rPr>
          <w:b w:val="0"/>
          <w:bCs w:val="0"/>
          <w:sz w:val="22"/>
          <w:szCs w:val="22"/>
        </w:rPr>
        <w:t xml:space="preserve"> – Описание объекта закупки</w:t>
      </w:r>
    </w:p>
    <w:p w14:paraId="01A1B76D" w14:textId="3132682F" w:rsidR="000970AD" w:rsidRPr="00C13E25" w:rsidRDefault="00216FF8" w:rsidP="00D100B6">
      <w:pPr>
        <w:widowControl/>
        <w:autoSpaceDE/>
        <w:autoSpaceDN/>
        <w:adjustRightInd/>
        <w:ind w:firstLine="567"/>
        <w:jc w:val="both"/>
        <w:outlineLvl w:val="9"/>
        <w:rPr>
          <w:b w:val="0"/>
          <w:sz w:val="22"/>
          <w:szCs w:val="22"/>
        </w:rPr>
      </w:pPr>
      <w:r w:rsidRPr="00C919D0">
        <w:rPr>
          <w:b w:val="0"/>
          <w:bCs w:val="0"/>
          <w:sz w:val="22"/>
          <w:szCs w:val="22"/>
        </w:rPr>
        <w:t>1</w:t>
      </w:r>
      <w:r w:rsidR="00BE7499">
        <w:rPr>
          <w:b w:val="0"/>
          <w:bCs w:val="0"/>
          <w:sz w:val="22"/>
          <w:szCs w:val="22"/>
        </w:rPr>
        <w:t>1</w:t>
      </w:r>
      <w:r w:rsidRPr="00C919D0">
        <w:rPr>
          <w:b w:val="0"/>
          <w:bCs w:val="0"/>
          <w:sz w:val="22"/>
          <w:szCs w:val="22"/>
        </w:rPr>
        <w:t>.2</w:t>
      </w:r>
      <w:r w:rsidR="00D100B6">
        <w:rPr>
          <w:b w:val="0"/>
          <w:sz w:val="22"/>
          <w:szCs w:val="22"/>
        </w:rPr>
        <w:t xml:space="preserve">. </w:t>
      </w:r>
      <w:r w:rsidR="00674C6D">
        <w:rPr>
          <w:b w:val="0"/>
          <w:sz w:val="22"/>
          <w:szCs w:val="22"/>
        </w:rPr>
        <w:t>П</w:t>
      </w:r>
      <w:r w:rsidR="00915D9F">
        <w:rPr>
          <w:b w:val="0"/>
          <w:sz w:val="22"/>
          <w:szCs w:val="22"/>
        </w:rPr>
        <w:t xml:space="preserve">риложение № </w:t>
      </w:r>
      <w:r w:rsidR="00D100B6">
        <w:rPr>
          <w:b w:val="0"/>
          <w:sz w:val="22"/>
          <w:szCs w:val="22"/>
        </w:rPr>
        <w:t>2</w:t>
      </w:r>
      <w:r w:rsidR="00674C6D">
        <w:rPr>
          <w:b w:val="0"/>
          <w:sz w:val="22"/>
          <w:szCs w:val="22"/>
        </w:rPr>
        <w:t xml:space="preserve"> - </w:t>
      </w:r>
      <w:r w:rsidR="00674C6D" w:rsidRPr="00880534">
        <w:rPr>
          <w:b w:val="0"/>
          <w:bCs w:val="0"/>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C13E25">
        <w:rPr>
          <w:b w:val="0"/>
          <w:bCs w:val="0"/>
          <w:sz w:val="22"/>
          <w:szCs w:val="22"/>
        </w:rPr>
        <w:t>рственных и муниципальных нужд».</w:t>
      </w:r>
    </w:p>
    <w:p w14:paraId="79CBF5A6" w14:textId="77777777" w:rsidR="000970AD" w:rsidRDefault="000970AD" w:rsidP="008D2A85">
      <w:pPr>
        <w:widowControl/>
        <w:autoSpaceDE/>
        <w:autoSpaceDN/>
        <w:adjustRightInd/>
        <w:jc w:val="center"/>
        <w:outlineLvl w:val="9"/>
        <w:rPr>
          <w:bCs w:val="0"/>
          <w:i/>
          <w:sz w:val="22"/>
          <w:szCs w:val="22"/>
        </w:rPr>
      </w:pPr>
    </w:p>
    <w:p w14:paraId="6E9728BA" w14:textId="3406893F" w:rsidR="00216FF8" w:rsidRDefault="00216FF8" w:rsidP="008D2A85">
      <w:pPr>
        <w:widowControl/>
        <w:autoSpaceDE/>
        <w:autoSpaceDN/>
        <w:adjustRightInd/>
        <w:jc w:val="center"/>
        <w:outlineLvl w:val="9"/>
        <w:rPr>
          <w:bCs w:val="0"/>
          <w:i/>
          <w:sz w:val="22"/>
          <w:szCs w:val="22"/>
        </w:rPr>
      </w:pPr>
      <w:r w:rsidRPr="00C919D0">
        <w:rPr>
          <w:bCs w:val="0"/>
          <w:i/>
          <w:sz w:val="22"/>
          <w:szCs w:val="22"/>
        </w:rPr>
        <w:t>СТАТЬЯ 1</w:t>
      </w:r>
      <w:r w:rsidR="00BE7499">
        <w:rPr>
          <w:bCs w:val="0"/>
          <w:i/>
          <w:sz w:val="22"/>
          <w:szCs w:val="22"/>
        </w:rPr>
        <w:t>2</w:t>
      </w:r>
      <w:r w:rsidRPr="00C919D0">
        <w:rPr>
          <w:bCs w:val="0"/>
          <w:i/>
          <w:sz w:val="22"/>
          <w:szCs w:val="22"/>
        </w:rPr>
        <w:t>. Юридические адреса и реквизиты сторон</w:t>
      </w:r>
    </w:p>
    <w:p w14:paraId="71969A72" w14:textId="77777777" w:rsidR="00E60822" w:rsidRPr="00C919D0" w:rsidRDefault="00E60822" w:rsidP="008D2A85">
      <w:pPr>
        <w:widowControl/>
        <w:autoSpaceDE/>
        <w:autoSpaceDN/>
        <w:adjustRightInd/>
        <w:jc w:val="center"/>
        <w:outlineLvl w:val="9"/>
        <w:rPr>
          <w:bCs w:val="0"/>
          <w:i/>
          <w:sz w:val="22"/>
          <w:szCs w:val="22"/>
        </w:rPr>
      </w:pPr>
    </w:p>
    <w:tbl>
      <w:tblPr>
        <w:tblW w:w="91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8"/>
        <w:gridCol w:w="4075"/>
      </w:tblGrid>
      <w:tr w:rsidR="00AF0E8C" w:rsidRPr="00AF0E8C" w14:paraId="232C1DCD" w14:textId="77777777" w:rsidTr="00B86ED9">
        <w:trPr>
          <w:trHeight w:val="360"/>
        </w:trPr>
        <w:tc>
          <w:tcPr>
            <w:tcW w:w="5068" w:type="dxa"/>
          </w:tcPr>
          <w:p w14:paraId="41736E1C" w14:textId="77777777" w:rsidR="00AF0E8C" w:rsidRPr="00AF0E8C" w:rsidRDefault="00AF0E8C" w:rsidP="00B86ED9">
            <w:pPr>
              <w:shd w:val="clear" w:color="auto" w:fill="FFFFFF"/>
              <w:tabs>
                <w:tab w:val="left" w:pos="4712"/>
              </w:tabs>
              <w:rPr>
                <w:b w:val="0"/>
                <w:sz w:val="22"/>
                <w:szCs w:val="22"/>
              </w:rPr>
            </w:pPr>
            <w:r w:rsidRPr="00AF0E8C">
              <w:rPr>
                <w:b w:val="0"/>
                <w:sz w:val="22"/>
                <w:szCs w:val="22"/>
              </w:rPr>
              <w:t>Заказчик:</w:t>
            </w:r>
          </w:p>
        </w:tc>
        <w:tc>
          <w:tcPr>
            <w:tcW w:w="4075" w:type="dxa"/>
          </w:tcPr>
          <w:p w14:paraId="0453F008" w14:textId="77777777" w:rsidR="00AF0E8C" w:rsidRPr="00AF0E8C" w:rsidRDefault="00AF0E8C" w:rsidP="00B86ED9">
            <w:pPr>
              <w:rPr>
                <w:b w:val="0"/>
                <w:sz w:val="22"/>
                <w:szCs w:val="22"/>
              </w:rPr>
            </w:pPr>
            <w:r w:rsidRPr="00AF0E8C">
              <w:rPr>
                <w:b w:val="0"/>
                <w:sz w:val="22"/>
                <w:szCs w:val="22"/>
              </w:rPr>
              <w:t>Подрядчик:</w:t>
            </w:r>
          </w:p>
        </w:tc>
      </w:tr>
      <w:tr w:rsidR="00AF0E8C" w:rsidRPr="00AF0E8C" w14:paraId="1C6BC9E0" w14:textId="77777777" w:rsidTr="00B86ED9">
        <w:tc>
          <w:tcPr>
            <w:tcW w:w="5068" w:type="dxa"/>
          </w:tcPr>
          <w:p w14:paraId="6E801278" w14:textId="77777777" w:rsidR="00AF0E8C" w:rsidRPr="00AF0E8C" w:rsidRDefault="00AF0E8C" w:rsidP="00B86ED9">
            <w:pPr>
              <w:rPr>
                <w:b w:val="0"/>
                <w:sz w:val="22"/>
                <w:szCs w:val="22"/>
                <w:u w:val="single"/>
              </w:rPr>
            </w:pPr>
            <w:r w:rsidRPr="00AF0E8C">
              <w:rPr>
                <w:b w:val="0"/>
                <w:sz w:val="22"/>
                <w:szCs w:val="22"/>
                <w:u w:val="single"/>
              </w:rPr>
              <w:t>Полное наименование учреждения:</w:t>
            </w:r>
          </w:p>
          <w:p w14:paraId="42516CFF" w14:textId="77777777" w:rsidR="00AF0E8C" w:rsidRPr="00AF0E8C" w:rsidRDefault="00AF0E8C" w:rsidP="00B86ED9">
            <w:pPr>
              <w:rPr>
                <w:b w:val="0"/>
                <w:sz w:val="22"/>
                <w:szCs w:val="22"/>
              </w:rPr>
            </w:pPr>
            <w:r w:rsidRPr="00AF0E8C">
              <w:rPr>
                <w:b w:val="0"/>
                <w:sz w:val="22"/>
                <w:szCs w:val="22"/>
              </w:rPr>
              <w:t xml:space="preserve"> Санкт-Петербургское государственное бюджетное учреждение здравоохранения «Детская городская поликлиника № 49» Пушкинского района</w:t>
            </w:r>
          </w:p>
          <w:p w14:paraId="48CF3F96" w14:textId="77777777" w:rsidR="00AF0E8C" w:rsidRPr="00AF0E8C" w:rsidRDefault="00AF0E8C" w:rsidP="00B86ED9">
            <w:pPr>
              <w:rPr>
                <w:b w:val="0"/>
                <w:sz w:val="22"/>
                <w:szCs w:val="22"/>
              </w:rPr>
            </w:pPr>
            <w:r w:rsidRPr="00AF0E8C">
              <w:rPr>
                <w:b w:val="0"/>
                <w:sz w:val="22"/>
                <w:szCs w:val="22"/>
                <w:u w:val="single"/>
              </w:rPr>
              <w:t>Сокращенное наименование:</w:t>
            </w:r>
            <w:r w:rsidRPr="00AF0E8C">
              <w:rPr>
                <w:b w:val="0"/>
                <w:sz w:val="22"/>
                <w:szCs w:val="22"/>
              </w:rPr>
              <w:t xml:space="preserve"> СПб ГБУЗ ДГП № 49 </w:t>
            </w:r>
          </w:p>
          <w:p w14:paraId="51C74C3C" w14:textId="77777777" w:rsidR="00AF0E8C" w:rsidRPr="00AF0E8C" w:rsidRDefault="00AF0E8C" w:rsidP="00B86ED9">
            <w:pPr>
              <w:rPr>
                <w:b w:val="0"/>
                <w:sz w:val="22"/>
                <w:szCs w:val="22"/>
              </w:rPr>
            </w:pPr>
            <w:r w:rsidRPr="00AF0E8C">
              <w:rPr>
                <w:b w:val="0"/>
                <w:sz w:val="22"/>
                <w:szCs w:val="22"/>
                <w:u w:val="single"/>
              </w:rPr>
              <w:t>ИНН/</w:t>
            </w:r>
            <w:proofErr w:type="gramStart"/>
            <w:r w:rsidRPr="00AF0E8C">
              <w:rPr>
                <w:b w:val="0"/>
                <w:sz w:val="22"/>
                <w:szCs w:val="22"/>
                <w:u w:val="single"/>
              </w:rPr>
              <w:t>КПП</w:t>
            </w:r>
            <w:r w:rsidRPr="00AF0E8C">
              <w:rPr>
                <w:b w:val="0"/>
                <w:sz w:val="22"/>
                <w:szCs w:val="22"/>
              </w:rPr>
              <w:t xml:space="preserve">  7820013673</w:t>
            </w:r>
            <w:proofErr w:type="gramEnd"/>
            <w:r w:rsidRPr="00AF0E8C">
              <w:rPr>
                <w:b w:val="0"/>
                <w:sz w:val="22"/>
                <w:szCs w:val="22"/>
              </w:rPr>
              <w:t>/782001001</w:t>
            </w:r>
          </w:p>
          <w:p w14:paraId="65C48578" w14:textId="77777777" w:rsidR="00AF0E8C" w:rsidRPr="00AF0E8C" w:rsidRDefault="00AF0E8C" w:rsidP="00B86ED9">
            <w:pPr>
              <w:rPr>
                <w:b w:val="0"/>
                <w:sz w:val="22"/>
                <w:szCs w:val="22"/>
              </w:rPr>
            </w:pPr>
            <w:r w:rsidRPr="00AF0E8C">
              <w:rPr>
                <w:b w:val="0"/>
                <w:sz w:val="22"/>
                <w:szCs w:val="22"/>
                <w:u w:val="single"/>
              </w:rPr>
              <w:t>Юридический адрес:</w:t>
            </w:r>
            <w:r w:rsidRPr="00AF0E8C">
              <w:rPr>
                <w:b w:val="0"/>
                <w:sz w:val="22"/>
                <w:szCs w:val="22"/>
              </w:rPr>
              <w:t xml:space="preserve"> 196601, г. Санкт-Петербург, г. Пушкин, Софийский бульвар, д. 28, литер А</w:t>
            </w:r>
          </w:p>
          <w:p w14:paraId="3F41271C" w14:textId="77777777" w:rsidR="00AF0E8C" w:rsidRPr="00AF0E8C" w:rsidRDefault="00AF0E8C" w:rsidP="00B86ED9">
            <w:pPr>
              <w:jc w:val="both"/>
              <w:rPr>
                <w:b w:val="0"/>
                <w:sz w:val="22"/>
                <w:szCs w:val="22"/>
              </w:rPr>
            </w:pPr>
            <w:r w:rsidRPr="00AF0E8C">
              <w:rPr>
                <w:b w:val="0"/>
                <w:sz w:val="22"/>
                <w:szCs w:val="22"/>
                <w:u w:val="single"/>
              </w:rPr>
              <w:t>Плательщик (получатель):</w:t>
            </w:r>
            <w:r w:rsidRPr="00AF0E8C">
              <w:rPr>
                <w:b w:val="0"/>
                <w:sz w:val="22"/>
                <w:szCs w:val="22"/>
              </w:rPr>
              <w:t xml:space="preserve"> Комитет финансов Санкт-Петербурга (СПб ГБУЗ ДГП № 49, лицевой счет 0731010)</w:t>
            </w:r>
          </w:p>
          <w:p w14:paraId="418620D5" w14:textId="77777777" w:rsidR="00AF0E8C" w:rsidRPr="00AF0E8C" w:rsidRDefault="00AF0E8C" w:rsidP="00B86ED9">
            <w:pPr>
              <w:jc w:val="both"/>
              <w:rPr>
                <w:b w:val="0"/>
                <w:sz w:val="22"/>
                <w:szCs w:val="22"/>
              </w:rPr>
            </w:pPr>
            <w:r w:rsidRPr="00AF0E8C">
              <w:rPr>
                <w:b w:val="0"/>
                <w:sz w:val="22"/>
                <w:szCs w:val="22"/>
                <w:u w:val="single"/>
              </w:rPr>
              <w:t>Банк плательщика (получателя):</w:t>
            </w:r>
            <w:r w:rsidRPr="00AF0E8C">
              <w:rPr>
                <w:b w:val="0"/>
                <w:sz w:val="22"/>
                <w:szCs w:val="22"/>
              </w:rPr>
              <w:t xml:space="preserve"> Северо-Западное ГУ Банка России//УФК по г. Санкт-Петербургу, г. </w:t>
            </w:r>
            <w:r w:rsidRPr="00AF0E8C">
              <w:rPr>
                <w:b w:val="0"/>
                <w:sz w:val="22"/>
                <w:szCs w:val="22"/>
              </w:rPr>
              <w:lastRenderedPageBreak/>
              <w:t xml:space="preserve">Санкт-Петербург </w:t>
            </w:r>
          </w:p>
          <w:p w14:paraId="51A6660B" w14:textId="77777777" w:rsidR="00AF0E8C" w:rsidRPr="00AF0E8C" w:rsidRDefault="00AF0E8C" w:rsidP="00B86ED9">
            <w:pPr>
              <w:jc w:val="both"/>
              <w:rPr>
                <w:b w:val="0"/>
                <w:sz w:val="22"/>
                <w:szCs w:val="22"/>
              </w:rPr>
            </w:pPr>
            <w:r w:rsidRPr="00AF0E8C">
              <w:rPr>
                <w:b w:val="0"/>
                <w:sz w:val="22"/>
                <w:szCs w:val="22"/>
              </w:rPr>
              <w:t>БИК банка плательщика (получателя): 014030106</w:t>
            </w:r>
          </w:p>
          <w:p w14:paraId="77A58597" w14:textId="77777777" w:rsidR="00AF0E8C" w:rsidRPr="00AF0E8C" w:rsidRDefault="00AF0E8C" w:rsidP="00B86ED9">
            <w:pPr>
              <w:jc w:val="both"/>
              <w:rPr>
                <w:b w:val="0"/>
                <w:sz w:val="22"/>
                <w:szCs w:val="22"/>
              </w:rPr>
            </w:pPr>
            <w:r w:rsidRPr="00AF0E8C">
              <w:rPr>
                <w:b w:val="0"/>
                <w:sz w:val="22"/>
                <w:szCs w:val="22"/>
              </w:rPr>
              <w:t>Номер счёта банка плательщика (получателя): 40102810945370000005</w:t>
            </w:r>
          </w:p>
          <w:p w14:paraId="2402EAA4" w14:textId="77777777" w:rsidR="00AF0E8C" w:rsidRPr="00AF0E8C" w:rsidRDefault="00AF0E8C" w:rsidP="00B86ED9">
            <w:pPr>
              <w:jc w:val="both"/>
              <w:rPr>
                <w:b w:val="0"/>
                <w:sz w:val="22"/>
                <w:szCs w:val="22"/>
              </w:rPr>
            </w:pPr>
            <w:r w:rsidRPr="00AF0E8C">
              <w:rPr>
                <w:b w:val="0"/>
                <w:sz w:val="22"/>
                <w:szCs w:val="22"/>
              </w:rPr>
              <w:t>Номер счёта плательщика (получателя): 03224643400000007200</w:t>
            </w:r>
          </w:p>
          <w:p w14:paraId="1EF067ED" w14:textId="77777777" w:rsidR="00AF0E8C" w:rsidRPr="00AF0E8C" w:rsidRDefault="00AF0E8C" w:rsidP="00B86ED9">
            <w:pPr>
              <w:overflowPunct w:val="0"/>
              <w:jc w:val="both"/>
              <w:textAlignment w:val="baseline"/>
              <w:rPr>
                <w:b w:val="0"/>
                <w:sz w:val="22"/>
                <w:szCs w:val="22"/>
              </w:rPr>
            </w:pPr>
          </w:p>
        </w:tc>
        <w:tc>
          <w:tcPr>
            <w:tcW w:w="4075" w:type="dxa"/>
          </w:tcPr>
          <w:p w14:paraId="07CFBA7B" w14:textId="77777777" w:rsidR="00AF0E8C" w:rsidRPr="00AF0E8C" w:rsidRDefault="00AF0E8C" w:rsidP="00B86ED9">
            <w:pPr>
              <w:rPr>
                <w:b w:val="0"/>
                <w:sz w:val="22"/>
                <w:szCs w:val="22"/>
              </w:rPr>
            </w:pPr>
          </w:p>
          <w:p w14:paraId="4731A9D2" w14:textId="77777777" w:rsidR="00AF0E8C" w:rsidRPr="00AF0E8C" w:rsidRDefault="00AF0E8C" w:rsidP="00B86ED9">
            <w:pPr>
              <w:rPr>
                <w:b w:val="0"/>
                <w:sz w:val="22"/>
                <w:szCs w:val="22"/>
              </w:rPr>
            </w:pPr>
          </w:p>
          <w:p w14:paraId="574CAC6A" w14:textId="77777777" w:rsidR="00AF0E8C" w:rsidRPr="00AF0E8C" w:rsidRDefault="00AF0E8C" w:rsidP="00B86ED9">
            <w:pPr>
              <w:rPr>
                <w:b w:val="0"/>
                <w:sz w:val="22"/>
                <w:szCs w:val="22"/>
              </w:rPr>
            </w:pPr>
          </w:p>
          <w:p w14:paraId="337F3128" w14:textId="77777777" w:rsidR="00AF0E8C" w:rsidRPr="00AF0E8C" w:rsidRDefault="00AF0E8C" w:rsidP="00B86ED9">
            <w:pPr>
              <w:rPr>
                <w:b w:val="0"/>
                <w:sz w:val="22"/>
                <w:szCs w:val="22"/>
              </w:rPr>
            </w:pPr>
          </w:p>
          <w:p w14:paraId="318D8C6C" w14:textId="77777777" w:rsidR="00AF0E8C" w:rsidRPr="00AF0E8C" w:rsidRDefault="00AF0E8C" w:rsidP="00B86ED9">
            <w:pPr>
              <w:rPr>
                <w:b w:val="0"/>
                <w:sz w:val="22"/>
                <w:szCs w:val="22"/>
              </w:rPr>
            </w:pPr>
          </w:p>
          <w:p w14:paraId="1E50CA40" w14:textId="77777777" w:rsidR="00AF0E8C" w:rsidRPr="00AF0E8C" w:rsidRDefault="00AF0E8C" w:rsidP="00B86ED9">
            <w:pPr>
              <w:rPr>
                <w:b w:val="0"/>
                <w:sz w:val="22"/>
                <w:szCs w:val="22"/>
              </w:rPr>
            </w:pPr>
          </w:p>
        </w:tc>
      </w:tr>
      <w:tr w:rsidR="00AF0E8C" w:rsidRPr="00AF0E8C" w14:paraId="501F0AA5" w14:textId="77777777" w:rsidTr="00B86ED9">
        <w:tc>
          <w:tcPr>
            <w:tcW w:w="5068" w:type="dxa"/>
          </w:tcPr>
          <w:p w14:paraId="6E2C5AEF" w14:textId="77777777" w:rsidR="00AF0E8C" w:rsidRPr="00AF0E8C" w:rsidRDefault="00AF0E8C" w:rsidP="00B86ED9">
            <w:pPr>
              <w:overflowPunct w:val="0"/>
              <w:jc w:val="both"/>
              <w:textAlignment w:val="baseline"/>
              <w:rPr>
                <w:b w:val="0"/>
                <w:bCs w:val="0"/>
                <w:sz w:val="22"/>
                <w:szCs w:val="22"/>
              </w:rPr>
            </w:pPr>
            <w:r w:rsidRPr="00AF0E8C">
              <w:rPr>
                <w:b w:val="0"/>
                <w:sz w:val="22"/>
                <w:szCs w:val="22"/>
              </w:rPr>
              <w:t>Главный врач</w:t>
            </w:r>
          </w:p>
          <w:p w14:paraId="36A96462" w14:textId="77777777" w:rsidR="00AF0E8C" w:rsidRPr="00AF0E8C" w:rsidRDefault="00AF0E8C" w:rsidP="00B86ED9">
            <w:pPr>
              <w:overflowPunct w:val="0"/>
              <w:jc w:val="both"/>
              <w:textAlignment w:val="baseline"/>
              <w:rPr>
                <w:b w:val="0"/>
                <w:bCs w:val="0"/>
                <w:sz w:val="22"/>
                <w:szCs w:val="22"/>
              </w:rPr>
            </w:pPr>
            <w:r w:rsidRPr="00AF0E8C">
              <w:rPr>
                <w:b w:val="0"/>
                <w:sz w:val="22"/>
                <w:szCs w:val="22"/>
              </w:rPr>
              <w:t>СПб ГБУЗ ДГП № 49</w:t>
            </w:r>
          </w:p>
          <w:p w14:paraId="1B7CCA43" w14:textId="77777777" w:rsidR="00AF0E8C" w:rsidRPr="00AF0E8C" w:rsidRDefault="00AF0E8C" w:rsidP="00B86ED9">
            <w:pPr>
              <w:overflowPunct w:val="0"/>
              <w:jc w:val="both"/>
              <w:textAlignment w:val="baseline"/>
              <w:rPr>
                <w:b w:val="0"/>
                <w:bCs w:val="0"/>
                <w:sz w:val="22"/>
                <w:szCs w:val="22"/>
              </w:rPr>
            </w:pPr>
            <w:r w:rsidRPr="00AF0E8C">
              <w:rPr>
                <w:b w:val="0"/>
                <w:sz w:val="22"/>
                <w:szCs w:val="22"/>
              </w:rPr>
              <w:t xml:space="preserve">___________ </w:t>
            </w:r>
            <w:proofErr w:type="spellStart"/>
            <w:r w:rsidRPr="00AF0E8C">
              <w:rPr>
                <w:b w:val="0"/>
                <w:sz w:val="22"/>
                <w:szCs w:val="22"/>
              </w:rPr>
              <w:t>Гирич</w:t>
            </w:r>
            <w:proofErr w:type="spellEnd"/>
            <w:r w:rsidRPr="00AF0E8C">
              <w:rPr>
                <w:b w:val="0"/>
                <w:sz w:val="22"/>
                <w:szCs w:val="22"/>
              </w:rPr>
              <w:t xml:space="preserve"> О.П.</w:t>
            </w:r>
          </w:p>
          <w:p w14:paraId="1D682AD5" w14:textId="77777777" w:rsidR="00AF0E8C" w:rsidRPr="00AF0E8C" w:rsidRDefault="00AF0E8C" w:rsidP="00B86ED9">
            <w:pPr>
              <w:rPr>
                <w:b w:val="0"/>
                <w:sz w:val="22"/>
                <w:szCs w:val="22"/>
              </w:rPr>
            </w:pPr>
            <w:r w:rsidRPr="00AF0E8C">
              <w:rPr>
                <w:b w:val="0"/>
                <w:sz w:val="22"/>
                <w:szCs w:val="22"/>
              </w:rPr>
              <w:t>(Подписан ЭЦП)</w:t>
            </w:r>
          </w:p>
        </w:tc>
        <w:tc>
          <w:tcPr>
            <w:tcW w:w="4075" w:type="dxa"/>
          </w:tcPr>
          <w:p w14:paraId="403FF396" w14:textId="77777777" w:rsidR="00AF0E8C" w:rsidRPr="00AF0E8C" w:rsidRDefault="00AF0E8C" w:rsidP="00B86ED9">
            <w:pPr>
              <w:rPr>
                <w:b w:val="0"/>
                <w:sz w:val="22"/>
                <w:szCs w:val="22"/>
              </w:rPr>
            </w:pPr>
          </w:p>
          <w:p w14:paraId="7070A2E5" w14:textId="77777777" w:rsidR="00AF0E8C" w:rsidRPr="00AF0E8C" w:rsidRDefault="00AF0E8C" w:rsidP="00B86ED9">
            <w:pPr>
              <w:rPr>
                <w:b w:val="0"/>
                <w:sz w:val="22"/>
                <w:szCs w:val="22"/>
              </w:rPr>
            </w:pPr>
            <w:r w:rsidRPr="00AF0E8C">
              <w:rPr>
                <w:b w:val="0"/>
                <w:sz w:val="22"/>
                <w:szCs w:val="22"/>
              </w:rPr>
              <w:t xml:space="preserve">__________________ </w:t>
            </w:r>
          </w:p>
          <w:p w14:paraId="2C26307E" w14:textId="77777777" w:rsidR="00AF0E8C" w:rsidRPr="00AF0E8C" w:rsidRDefault="00AF0E8C" w:rsidP="00B86ED9">
            <w:pPr>
              <w:rPr>
                <w:b w:val="0"/>
                <w:sz w:val="22"/>
                <w:szCs w:val="22"/>
              </w:rPr>
            </w:pPr>
            <w:r w:rsidRPr="00AF0E8C">
              <w:rPr>
                <w:b w:val="0"/>
                <w:sz w:val="22"/>
                <w:szCs w:val="22"/>
              </w:rPr>
              <w:t xml:space="preserve">Подписано ЭЦП </w:t>
            </w:r>
          </w:p>
        </w:tc>
      </w:tr>
    </w:tbl>
    <w:p w14:paraId="73CD4C4F" w14:textId="25F56C4F" w:rsidR="00046FAE" w:rsidRDefault="00046FAE" w:rsidP="00046FAE">
      <w:pPr>
        <w:tabs>
          <w:tab w:val="left" w:pos="5385"/>
        </w:tabs>
        <w:rPr>
          <w:sz w:val="22"/>
          <w:szCs w:val="22"/>
        </w:rPr>
      </w:pPr>
    </w:p>
    <w:p w14:paraId="16E2063D" w14:textId="77777777" w:rsidR="00046FAE" w:rsidRDefault="00046FAE" w:rsidP="00046FAE">
      <w:pPr>
        <w:tabs>
          <w:tab w:val="left" w:pos="5385"/>
        </w:tabs>
        <w:rPr>
          <w:sz w:val="22"/>
          <w:szCs w:val="22"/>
        </w:rPr>
      </w:pPr>
    </w:p>
    <w:p w14:paraId="037806A3" w14:textId="77777777" w:rsidR="00D100B6" w:rsidRDefault="00D100B6" w:rsidP="00046FAE">
      <w:pPr>
        <w:tabs>
          <w:tab w:val="left" w:pos="5385"/>
        </w:tabs>
        <w:rPr>
          <w:sz w:val="22"/>
          <w:szCs w:val="22"/>
        </w:rPr>
      </w:pPr>
    </w:p>
    <w:p w14:paraId="48768056" w14:textId="77777777" w:rsidR="00D100B6" w:rsidRDefault="00D100B6" w:rsidP="00046FAE">
      <w:pPr>
        <w:tabs>
          <w:tab w:val="left" w:pos="5385"/>
        </w:tabs>
        <w:rPr>
          <w:sz w:val="22"/>
          <w:szCs w:val="22"/>
        </w:rPr>
      </w:pPr>
    </w:p>
    <w:p w14:paraId="28669044" w14:textId="77777777" w:rsidR="00D100B6" w:rsidRDefault="00D100B6" w:rsidP="00046FAE">
      <w:pPr>
        <w:tabs>
          <w:tab w:val="left" w:pos="5385"/>
        </w:tabs>
        <w:rPr>
          <w:sz w:val="22"/>
          <w:szCs w:val="22"/>
        </w:rPr>
      </w:pPr>
    </w:p>
    <w:p w14:paraId="3CEAAE27" w14:textId="77777777" w:rsidR="00D100B6" w:rsidRDefault="00D100B6" w:rsidP="00046FAE">
      <w:pPr>
        <w:tabs>
          <w:tab w:val="left" w:pos="5385"/>
        </w:tabs>
        <w:rPr>
          <w:sz w:val="22"/>
          <w:szCs w:val="22"/>
        </w:rPr>
      </w:pPr>
    </w:p>
    <w:p w14:paraId="216C6CDA" w14:textId="77777777" w:rsidR="00D100B6" w:rsidRDefault="00D100B6" w:rsidP="00046FAE">
      <w:pPr>
        <w:tabs>
          <w:tab w:val="left" w:pos="5385"/>
        </w:tabs>
        <w:rPr>
          <w:sz w:val="22"/>
          <w:szCs w:val="22"/>
        </w:rPr>
      </w:pPr>
    </w:p>
    <w:p w14:paraId="14756A08" w14:textId="77777777" w:rsidR="00D100B6" w:rsidRDefault="00D100B6" w:rsidP="00046FAE">
      <w:pPr>
        <w:tabs>
          <w:tab w:val="left" w:pos="5385"/>
        </w:tabs>
        <w:rPr>
          <w:sz w:val="22"/>
          <w:szCs w:val="22"/>
        </w:rPr>
      </w:pPr>
    </w:p>
    <w:p w14:paraId="540EF129" w14:textId="77777777" w:rsidR="00D100B6" w:rsidRDefault="00D100B6" w:rsidP="00046FAE">
      <w:pPr>
        <w:tabs>
          <w:tab w:val="left" w:pos="5385"/>
        </w:tabs>
        <w:rPr>
          <w:sz w:val="22"/>
          <w:szCs w:val="22"/>
        </w:rPr>
      </w:pPr>
    </w:p>
    <w:p w14:paraId="1C8A9905" w14:textId="77777777" w:rsidR="00D100B6" w:rsidRDefault="00D100B6" w:rsidP="00046FAE">
      <w:pPr>
        <w:tabs>
          <w:tab w:val="left" w:pos="5385"/>
        </w:tabs>
        <w:rPr>
          <w:sz w:val="22"/>
          <w:szCs w:val="22"/>
        </w:rPr>
      </w:pPr>
    </w:p>
    <w:tbl>
      <w:tblPr>
        <w:tblW w:w="10174" w:type="dxa"/>
        <w:tblInd w:w="108" w:type="dxa"/>
        <w:tblLayout w:type="fixed"/>
        <w:tblLook w:val="01E0" w:firstRow="1" w:lastRow="1" w:firstColumn="1" w:lastColumn="1" w:noHBand="0" w:noVBand="0"/>
      </w:tblPr>
      <w:tblGrid>
        <w:gridCol w:w="10174"/>
      </w:tblGrid>
      <w:tr w:rsidR="00D100B6" w:rsidRPr="00D100B6" w14:paraId="222E1E33" w14:textId="77777777" w:rsidTr="000D4A2D">
        <w:trPr>
          <w:trHeight w:val="1135"/>
        </w:trPr>
        <w:tc>
          <w:tcPr>
            <w:tcW w:w="10174" w:type="dxa"/>
            <w:shd w:val="clear" w:color="auto" w:fill="auto"/>
          </w:tcPr>
          <w:p w14:paraId="2E895ECB" w14:textId="670664C4" w:rsidR="00D100B6" w:rsidRPr="00D100B6" w:rsidRDefault="00D100B6">
            <w:pPr>
              <w:rPr>
                <w:b w:val="0"/>
              </w:rPr>
            </w:pPr>
          </w:p>
          <w:p w14:paraId="7B5496EE" w14:textId="772F1F98" w:rsidR="00D100B6" w:rsidRPr="00D100B6" w:rsidRDefault="00D100B6">
            <w:pPr>
              <w:rPr>
                <w:b w:val="0"/>
              </w:rPr>
            </w:pPr>
          </w:p>
          <w:p w14:paraId="65DC033A" w14:textId="4474AF65" w:rsidR="00D100B6" w:rsidRPr="00D100B6" w:rsidRDefault="00D100B6">
            <w:pPr>
              <w:rPr>
                <w:b w:val="0"/>
              </w:rPr>
            </w:pPr>
          </w:p>
          <w:p w14:paraId="4B79A20A" w14:textId="144A2623" w:rsidR="00D100B6" w:rsidRPr="00D100B6" w:rsidRDefault="00D100B6">
            <w:pPr>
              <w:rPr>
                <w:b w:val="0"/>
              </w:rPr>
            </w:pPr>
          </w:p>
          <w:p w14:paraId="7BA5D1A5" w14:textId="2368AB57" w:rsidR="00D100B6" w:rsidRPr="00D100B6" w:rsidRDefault="00D100B6">
            <w:pPr>
              <w:rPr>
                <w:b w:val="0"/>
              </w:rPr>
            </w:pPr>
          </w:p>
          <w:p w14:paraId="018200F3" w14:textId="736B23AB" w:rsidR="00D100B6" w:rsidRPr="00D100B6" w:rsidRDefault="00D100B6">
            <w:pPr>
              <w:rPr>
                <w:b w:val="0"/>
              </w:rPr>
            </w:pPr>
          </w:p>
          <w:p w14:paraId="70445C91" w14:textId="09A01F64" w:rsidR="00D100B6" w:rsidRPr="00D100B6" w:rsidRDefault="00D100B6">
            <w:pPr>
              <w:rPr>
                <w:b w:val="0"/>
              </w:rPr>
            </w:pPr>
          </w:p>
          <w:p w14:paraId="5EE0E46B" w14:textId="74A7B356" w:rsidR="00D100B6" w:rsidRPr="00D100B6" w:rsidRDefault="00D100B6">
            <w:pPr>
              <w:rPr>
                <w:b w:val="0"/>
              </w:rPr>
            </w:pPr>
          </w:p>
          <w:p w14:paraId="6097DB9B" w14:textId="3CD0C2C5" w:rsidR="00D100B6" w:rsidRPr="00D100B6" w:rsidRDefault="00D100B6">
            <w:pPr>
              <w:rPr>
                <w:b w:val="0"/>
              </w:rPr>
            </w:pPr>
          </w:p>
          <w:p w14:paraId="2FCCC3E7" w14:textId="5D844191" w:rsidR="00D100B6" w:rsidRPr="00D100B6" w:rsidRDefault="00D100B6">
            <w:pPr>
              <w:rPr>
                <w:b w:val="0"/>
              </w:rPr>
            </w:pPr>
          </w:p>
          <w:p w14:paraId="35D450E9" w14:textId="2D30D070" w:rsidR="00D100B6" w:rsidRPr="00D100B6" w:rsidRDefault="00D100B6">
            <w:pPr>
              <w:rPr>
                <w:b w:val="0"/>
              </w:rPr>
            </w:pPr>
          </w:p>
          <w:p w14:paraId="44B931B4" w14:textId="0FB49824" w:rsidR="00D100B6" w:rsidRPr="00D100B6" w:rsidRDefault="00D100B6">
            <w:pPr>
              <w:rPr>
                <w:b w:val="0"/>
              </w:rPr>
            </w:pPr>
          </w:p>
          <w:p w14:paraId="1E3D5713" w14:textId="32423E02" w:rsidR="00D100B6" w:rsidRPr="00D100B6" w:rsidRDefault="00D100B6">
            <w:pPr>
              <w:rPr>
                <w:b w:val="0"/>
              </w:rPr>
            </w:pPr>
          </w:p>
          <w:p w14:paraId="32519EDB" w14:textId="00480005" w:rsidR="00D100B6" w:rsidRPr="00D100B6" w:rsidRDefault="00D100B6">
            <w:pPr>
              <w:rPr>
                <w:b w:val="0"/>
              </w:rPr>
            </w:pPr>
          </w:p>
          <w:p w14:paraId="653565BA" w14:textId="4C8C8D54" w:rsidR="00D100B6" w:rsidRPr="00D100B6" w:rsidRDefault="00D100B6">
            <w:pPr>
              <w:rPr>
                <w:b w:val="0"/>
              </w:rPr>
            </w:pPr>
          </w:p>
          <w:p w14:paraId="4716A1F0" w14:textId="4A4F4689" w:rsidR="00D100B6" w:rsidRPr="00D100B6" w:rsidRDefault="00D100B6">
            <w:pPr>
              <w:rPr>
                <w:b w:val="0"/>
              </w:rPr>
            </w:pPr>
          </w:p>
          <w:p w14:paraId="5E51C125" w14:textId="016B9E4F" w:rsidR="00D100B6" w:rsidRPr="00D100B6" w:rsidRDefault="00D100B6">
            <w:pPr>
              <w:rPr>
                <w:b w:val="0"/>
              </w:rPr>
            </w:pPr>
          </w:p>
          <w:p w14:paraId="18A4E577" w14:textId="0903B285" w:rsidR="00D100B6" w:rsidRPr="00D100B6" w:rsidRDefault="00D100B6">
            <w:pPr>
              <w:rPr>
                <w:b w:val="0"/>
              </w:rPr>
            </w:pPr>
          </w:p>
          <w:p w14:paraId="6DE43E57" w14:textId="683883A1" w:rsidR="00D100B6" w:rsidRPr="00D100B6" w:rsidRDefault="00D100B6">
            <w:pPr>
              <w:rPr>
                <w:b w:val="0"/>
              </w:rPr>
            </w:pPr>
          </w:p>
          <w:p w14:paraId="5B1EAEFF" w14:textId="432C61F9" w:rsidR="00D100B6" w:rsidRPr="00D100B6" w:rsidRDefault="00D100B6">
            <w:pPr>
              <w:rPr>
                <w:b w:val="0"/>
              </w:rPr>
            </w:pPr>
          </w:p>
          <w:p w14:paraId="18B77888" w14:textId="5197C289" w:rsidR="00D100B6" w:rsidRPr="00D100B6" w:rsidRDefault="00D100B6">
            <w:pPr>
              <w:rPr>
                <w:b w:val="0"/>
              </w:rPr>
            </w:pPr>
          </w:p>
          <w:p w14:paraId="460EE666" w14:textId="44A9AEB9" w:rsidR="00D100B6" w:rsidRPr="00D100B6" w:rsidRDefault="00D100B6">
            <w:pPr>
              <w:rPr>
                <w:b w:val="0"/>
              </w:rPr>
            </w:pPr>
          </w:p>
          <w:p w14:paraId="3CA0B69D" w14:textId="7C8A82D8" w:rsidR="00D100B6" w:rsidRPr="00D100B6" w:rsidRDefault="00D100B6">
            <w:pPr>
              <w:rPr>
                <w:b w:val="0"/>
              </w:rPr>
            </w:pPr>
          </w:p>
          <w:p w14:paraId="68CA8231" w14:textId="3BF17708" w:rsidR="00D100B6" w:rsidRPr="00D100B6" w:rsidRDefault="00D100B6">
            <w:pPr>
              <w:rPr>
                <w:b w:val="0"/>
              </w:rPr>
            </w:pPr>
          </w:p>
          <w:p w14:paraId="39703098" w14:textId="20050406" w:rsidR="00D100B6" w:rsidRPr="00D100B6" w:rsidRDefault="00D100B6">
            <w:pPr>
              <w:rPr>
                <w:b w:val="0"/>
              </w:rPr>
            </w:pPr>
          </w:p>
          <w:p w14:paraId="7B78149F" w14:textId="48BC0BAD" w:rsidR="00D100B6" w:rsidRPr="00D100B6" w:rsidRDefault="00D100B6">
            <w:pPr>
              <w:rPr>
                <w:b w:val="0"/>
              </w:rPr>
            </w:pPr>
          </w:p>
          <w:p w14:paraId="7118C5AF" w14:textId="5E64C29C" w:rsidR="00D100B6" w:rsidRPr="00D100B6" w:rsidRDefault="00D100B6">
            <w:pPr>
              <w:rPr>
                <w:b w:val="0"/>
              </w:rPr>
            </w:pPr>
          </w:p>
          <w:p w14:paraId="5A8AB436" w14:textId="163057C8" w:rsidR="00D100B6" w:rsidRPr="00D100B6" w:rsidRDefault="00D100B6">
            <w:pPr>
              <w:rPr>
                <w:b w:val="0"/>
              </w:rPr>
            </w:pPr>
          </w:p>
          <w:p w14:paraId="57A4572A" w14:textId="56B0D959" w:rsidR="00D100B6" w:rsidRPr="00D100B6" w:rsidRDefault="00D100B6">
            <w:pPr>
              <w:rPr>
                <w:b w:val="0"/>
              </w:rPr>
            </w:pPr>
          </w:p>
          <w:p w14:paraId="598F052B" w14:textId="5EC63AA8" w:rsidR="00D100B6" w:rsidRPr="00D100B6" w:rsidRDefault="00D100B6">
            <w:pPr>
              <w:rPr>
                <w:b w:val="0"/>
              </w:rPr>
            </w:pPr>
          </w:p>
          <w:p w14:paraId="75C5186B" w14:textId="2546B576" w:rsidR="00D100B6" w:rsidRPr="00D100B6" w:rsidRDefault="00D100B6">
            <w:pPr>
              <w:rPr>
                <w:b w:val="0"/>
              </w:rPr>
            </w:pPr>
          </w:p>
          <w:p w14:paraId="24AC3B9F" w14:textId="7E780EBC" w:rsidR="00D100B6" w:rsidRPr="00D100B6" w:rsidRDefault="00D100B6">
            <w:pPr>
              <w:rPr>
                <w:b w:val="0"/>
              </w:rPr>
            </w:pPr>
          </w:p>
          <w:p w14:paraId="5EDA498A" w14:textId="77442E16" w:rsidR="00D100B6" w:rsidRPr="00D100B6" w:rsidRDefault="00D100B6">
            <w:pPr>
              <w:rPr>
                <w:b w:val="0"/>
              </w:rPr>
            </w:pPr>
          </w:p>
          <w:p w14:paraId="0DA904F8" w14:textId="2830650D" w:rsidR="00D100B6" w:rsidRPr="00D100B6" w:rsidRDefault="00D100B6">
            <w:pPr>
              <w:rPr>
                <w:b w:val="0"/>
              </w:rPr>
            </w:pPr>
          </w:p>
          <w:p w14:paraId="63A17E16" w14:textId="456EEE14" w:rsidR="00D100B6" w:rsidRPr="00D100B6" w:rsidRDefault="00D100B6">
            <w:pPr>
              <w:rPr>
                <w:b w:val="0"/>
              </w:rPr>
            </w:pPr>
          </w:p>
          <w:p w14:paraId="4BB0582C" w14:textId="473360D5" w:rsidR="00D100B6" w:rsidRPr="00D100B6" w:rsidRDefault="00D100B6">
            <w:pPr>
              <w:rPr>
                <w:b w:val="0"/>
              </w:rPr>
            </w:pPr>
          </w:p>
          <w:p w14:paraId="1916A4D9" w14:textId="14BEC7AA" w:rsidR="00D100B6" w:rsidRPr="00D100B6" w:rsidRDefault="00D100B6">
            <w:pPr>
              <w:rPr>
                <w:b w:val="0"/>
              </w:rPr>
            </w:pPr>
          </w:p>
          <w:p w14:paraId="75FE8C63" w14:textId="415CA4AE" w:rsidR="00D100B6" w:rsidRPr="00D100B6" w:rsidRDefault="00D100B6">
            <w:pPr>
              <w:rPr>
                <w:b w:val="0"/>
              </w:rPr>
            </w:pPr>
          </w:p>
          <w:p w14:paraId="1A2684A6" w14:textId="52BB9B30" w:rsidR="00D100B6" w:rsidRPr="00D100B6" w:rsidRDefault="00D100B6">
            <w:pPr>
              <w:rPr>
                <w:b w:val="0"/>
              </w:rPr>
            </w:pPr>
          </w:p>
          <w:p w14:paraId="023D53D6" w14:textId="77777777" w:rsidR="00D100B6" w:rsidRPr="00D100B6" w:rsidRDefault="00D100B6">
            <w:pPr>
              <w:rPr>
                <w:b w:val="0"/>
              </w:rPr>
            </w:pPr>
          </w:p>
          <w:tbl>
            <w:tblPr>
              <w:tblW w:w="4887" w:type="dxa"/>
              <w:tblInd w:w="108" w:type="dxa"/>
              <w:tblLayout w:type="fixed"/>
              <w:tblLook w:val="01E0" w:firstRow="1" w:lastRow="1" w:firstColumn="1" w:lastColumn="1" w:noHBand="0" w:noVBand="0"/>
            </w:tblPr>
            <w:tblGrid>
              <w:gridCol w:w="4887"/>
            </w:tblGrid>
            <w:tr w:rsidR="00D100B6" w:rsidRPr="00D100B6" w14:paraId="16212DCA" w14:textId="77777777" w:rsidTr="00D100B6">
              <w:tc>
                <w:tcPr>
                  <w:tcW w:w="4887" w:type="dxa"/>
                </w:tcPr>
                <w:p w14:paraId="0C1D0D17" w14:textId="77777777" w:rsidR="00D100B6" w:rsidRPr="00D100B6" w:rsidRDefault="00D100B6" w:rsidP="000D4A2D">
                  <w:pPr>
                    <w:tabs>
                      <w:tab w:val="left" w:pos="980"/>
                    </w:tabs>
                    <w:spacing w:after="200" w:line="276" w:lineRule="auto"/>
                    <w:rPr>
                      <w:b w:val="0"/>
                      <w:sz w:val="24"/>
                    </w:rPr>
                  </w:pPr>
                </w:p>
              </w:tc>
            </w:tr>
          </w:tbl>
          <w:p w14:paraId="11E665F1" w14:textId="77777777" w:rsidR="00D100B6" w:rsidRPr="00D100B6" w:rsidRDefault="00D100B6" w:rsidP="000D4A2D">
            <w:pPr>
              <w:jc w:val="center"/>
              <w:outlineLvl w:val="1"/>
              <w:rPr>
                <w:rFonts w:ascii="Arial" w:hAnsi="Arial" w:cs="Arial"/>
                <w:b w:val="0"/>
                <w:szCs w:val="18"/>
              </w:rPr>
            </w:pPr>
          </w:p>
          <w:p w14:paraId="70C99C8A" w14:textId="01875641" w:rsidR="00D100B6" w:rsidRPr="00D100B6" w:rsidRDefault="00D100B6" w:rsidP="00D100B6">
            <w:pPr>
              <w:ind w:firstLine="540"/>
              <w:jc w:val="right"/>
              <w:outlineLvl w:val="2"/>
              <w:rPr>
                <w:b w:val="0"/>
                <w:bCs w:val="0"/>
                <w:sz w:val="32"/>
                <w:szCs w:val="32"/>
              </w:rPr>
            </w:pPr>
            <w:r w:rsidRPr="00D100B6">
              <w:rPr>
                <w:b w:val="0"/>
                <w:bCs w:val="0"/>
                <w:sz w:val="22"/>
                <w:szCs w:val="22"/>
              </w:rPr>
              <w:lastRenderedPageBreak/>
              <w:t>Приложение № 1</w:t>
            </w:r>
          </w:p>
          <w:p w14:paraId="4EE193EF" w14:textId="15F84707" w:rsidR="00D100B6" w:rsidRPr="00D100B6" w:rsidRDefault="00D100B6" w:rsidP="000D4A2D">
            <w:pPr>
              <w:ind w:firstLine="540"/>
              <w:jc w:val="center"/>
              <w:outlineLvl w:val="2"/>
              <w:rPr>
                <w:b w:val="0"/>
                <w:bCs w:val="0"/>
                <w:sz w:val="32"/>
                <w:szCs w:val="32"/>
              </w:rPr>
            </w:pPr>
            <w:r w:rsidRPr="00D100B6">
              <w:rPr>
                <w:b w:val="0"/>
                <w:bCs w:val="0"/>
                <w:sz w:val="32"/>
                <w:szCs w:val="32"/>
              </w:rPr>
              <w:t xml:space="preserve">Описание объекта закупки </w:t>
            </w:r>
          </w:p>
          <w:p w14:paraId="3EF5194E" w14:textId="77777777" w:rsidR="00D100B6" w:rsidRPr="00D100B6" w:rsidRDefault="00D100B6" w:rsidP="000D4A2D">
            <w:pPr>
              <w:ind w:firstLine="540"/>
              <w:jc w:val="center"/>
              <w:outlineLvl w:val="2"/>
              <w:rPr>
                <w:b w:val="0"/>
                <w:bCs w:val="0"/>
                <w:sz w:val="32"/>
                <w:szCs w:val="32"/>
              </w:rPr>
            </w:pPr>
            <w:r w:rsidRPr="00D100B6">
              <w:rPr>
                <w:b w:val="0"/>
                <w:bCs w:val="0"/>
                <w:sz w:val="32"/>
                <w:szCs w:val="32"/>
              </w:rPr>
              <w:t>в соответствии со статьей 33 Закона</w:t>
            </w:r>
          </w:p>
          <w:p w14:paraId="5BD8AB3D" w14:textId="77777777" w:rsidR="00D100B6" w:rsidRPr="00D100B6" w:rsidRDefault="00D100B6" w:rsidP="000D4A2D">
            <w:pPr>
              <w:spacing w:line="360" w:lineRule="auto"/>
              <w:jc w:val="right"/>
              <w:rPr>
                <w:b w:val="0"/>
                <w:sz w:val="28"/>
                <w:szCs w:val="28"/>
              </w:rPr>
            </w:pPr>
          </w:p>
        </w:tc>
      </w:tr>
    </w:tbl>
    <w:p w14:paraId="5E49589A" w14:textId="77777777" w:rsidR="00D100B6" w:rsidRPr="00D100B6" w:rsidRDefault="00D100B6" w:rsidP="00D100B6">
      <w:pPr>
        <w:ind w:firstLine="540"/>
        <w:jc w:val="center"/>
        <w:outlineLvl w:val="2"/>
        <w:rPr>
          <w:b w:val="0"/>
          <w:bCs w:val="0"/>
          <w:sz w:val="24"/>
        </w:rPr>
      </w:pPr>
      <w:r w:rsidRPr="00D100B6">
        <w:rPr>
          <w:b w:val="0"/>
          <w:bCs w:val="0"/>
        </w:rPr>
        <w:lastRenderedPageBreak/>
        <w:t xml:space="preserve">1. </w:t>
      </w:r>
      <w:r w:rsidRPr="00D100B6">
        <w:rPr>
          <w:b w:val="0"/>
          <w:bCs w:val="0"/>
          <w:sz w:val="24"/>
        </w:rPr>
        <w:t>Требования к количественным характеристикам (объему) работ</w:t>
      </w:r>
    </w:p>
    <w:p w14:paraId="3ED8F020" w14:textId="77777777" w:rsidR="00D100B6" w:rsidRPr="00D100B6" w:rsidRDefault="00D100B6" w:rsidP="00D100B6">
      <w:pPr>
        <w:ind w:firstLine="540"/>
        <w:jc w:val="both"/>
        <w:outlineLvl w:val="2"/>
        <w:rPr>
          <w:b w:val="0"/>
          <w:bCs w:val="0"/>
          <w:sz w:val="24"/>
        </w:rPr>
      </w:pPr>
      <w:r w:rsidRPr="00D100B6">
        <w:rPr>
          <w:b w:val="0"/>
          <w:bCs w:val="0"/>
          <w:sz w:val="24"/>
        </w:rPr>
        <w:t>1.1. Объем, содержание работ и другие, предъявляемые к ним требования определяются утвержденными в установленном порядке заданием на обследование, спецификацией Заказчика (Приложения №1, №2 к описанию объекта закупки).</w:t>
      </w:r>
    </w:p>
    <w:p w14:paraId="2380CFD9" w14:textId="77777777" w:rsidR="00D100B6" w:rsidRPr="00D100B6" w:rsidRDefault="00D100B6" w:rsidP="00D100B6">
      <w:pPr>
        <w:ind w:firstLine="540"/>
        <w:outlineLvl w:val="2"/>
        <w:rPr>
          <w:b w:val="0"/>
          <w:bCs w:val="0"/>
          <w:sz w:val="24"/>
        </w:rPr>
      </w:pPr>
    </w:p>
    <w:p w14:paraId="1FB2719B" w14:textId="77777777" w:rsidR="00D100B6" w:rsidRPr="00D100B6" w:rsidRDefault="00D100B6" w:rsidP="00D100B6">
      <w:pPr>
        <w:ind w:firstLine="540"/>
        <w:jc w:val="center"/>
        <w:rPr>
          <w:b w:val="0"/>
          <w:bCs w:val="0"/>
          <w:sz w:val="24"/>
        </w:rPr>
      </w:pPr>
      <w:r w:rsidRPr="00D100B6">
        <w:rPr>
          <w:b w:val="0"/>
          <w:bCs w:val="0"/>
          <w:sz w:val="24"/>
        </w:rPr>
        <w:t xml:space="preserve">2. Требования к качеству работ, к их техническим, функциональным </w:t>
      </w:r>
    </w:p>
    <w:p w14:paraId="1BBCFC83" w14:textId="77777777" w:rsidR="00D100B6" w:rsidRPr="00D100B6" w:rsidRDefault="00D100B6" w:rsidP="00D100B6">
      <w:pPr>
        <w:ind w:firstLine="540"/>
        <w:jc w:val="center"/>
        <w:rPr>
          <w:b w:val="0"/>
          <w:bCs w:val="0"/>
          <w:sz w:val="24"/>
        </w:rPr>
      </w:pPr>
      <w:r w:rsidRPr="00D100B6">
        <w:rPr>
          <w:b w:val="0"/>
          <w:bCs w:val="0"/>
          <w:sz w:val="24"/>
        </w:rPr>
        <w:t>и эксплуатационным характеристикам</w:t>
      </w:r>
    </w:p>
    <w:p w14:paraId="3C2FDFB8" w14:textId="77777777" w:rsidR="00D100B6" w:rsidRPr="00D100B6" w:rsidRDefault="00D100B6" w:rsidP="00D100B6">
      <w:pPr>
        <w:ind w:firstLine="426"/>
        <w:jc w:val="both"/>
        <w:rPr>
          <w:b w:val="0"/>
          <w:color w:val="000000"/>
          <w:sz w:val="24"/>
        </w:rPr>
      </w:pPr>
      <w:r w:rsidRPr="00D100B6">
        <w:rPr>
          <w:b w:val="0"/>
          <w:color w:val="000000"/>
          <w:sz w:val="24"/>
        </w:rPr>
        <w:t>2.1. Требования к составу работ по обследованию технического состояния здания установлены ГОСТ 31937-2011. «Здания и сооружения. Правила обследования и мониторинга технического состояния» и СП 13-102-2003 «Правила обследования несущих строительных конструкций зданий и сооружений».</w:t>
      </w:r>
    </w:p>
    <w:p w14:paraId="13A65D2E" w14:textId="77777777" w:rsidR="00D100B6" w:rsidRPr="00D100B6" w:rsidRDefault="00D100B6" w:rsidP="00D100B6">
      <w:pPr>
        <w:ind w:firstLine="426"/>
        <w:jc w:val="both"/>
        <w:rPr>
          <w:b w:val="0"/>
          <w:color w:val="000000"/>
          <w:sz w:val="24"/>
        </w:rPr>
      </w:pPr>
      <w:r w:rsidRPr="00D100B6">
        <w:rPr>
          <w:b w:val="0"/>
          <w:color w:val="000000"/>
          <w:sz w:val="24"/>
        </w:rPr>
        <w:t>2.2. Требования к качеству работ устанавливаются в соответствии утвержденными в установленном порядке заданием на обследование, спецификацией Заказчика (Приложения №1, №2, к описанию объекта закупки).</w:t>
      </w:r>
    </w:p>
    <w:p w14:paraId="70515E30" w14:textId="77777777" w:rsidR="00D100B6" w:rsidRPr="00D100B6" w:rsidRDefault="00D100B6" w:rsidP="00D100B6">
      <w:pPr>
        <w:ind w:firstLine="426"/>
        <w:jc w:val="both"/>
        <w:rPr>
          <w:b w:val="0"/>
          <w:color w:val="000000"/>
          <w:sz w:val="24"/>
        </w:rPr>
      </w:pPr>
      <w:r w:rsidRPr="00D100B6">
        <w:rPr>
          <w:b w:val="0"/>
          <w:color w:val="000000"/>
          <w:sz w:val="24"/>
        </w:rPr>
        <w:t xml:space="preserve">2.4. Работы должны быть выполнены с соблюдением требований законодательства Российской Федерации, установленных в том числе: </w:t>
      </w:r>
    </w:p>
    <w:p w14:paraId="7C974547"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14:paraId="5249C015"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 xml:space="preserve">СП 118.13330.2022 "Общественные здания и сооружения" </w:t>
      </w:r>
    </w:p>
    <w:p w14:paraId="725AD93E"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СП 48.13330.2019 «Организация строительства» Актуализированная редакция СНиП 12-01-2004;</w:t>
      </w:r>
    </w:p>
    <w:p w14:paraId="224D03C8"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СП 13-102-2003 «Правила обследования несущих строительных конструкций зданий и сооружений»;</w:t>
      </w:r>
    </w:p>
    <w:p w14:paraId="7F96C4A1"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ГОСТ 31937-2011. «Здания и сооружения. Правила обследования и мониторинга технического состояния»</w:t>
      </w:r>
    </w:p>
    <w:p w14:paraId="56023E70"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Федеральным законом «Технический регламент о безопасности зданий и сооружений» №384-ФЗ от 30.12.2009;</w:t>
      </w:r>
    </w:p>
    <w:p w14:paraId="2F222289"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 xml:space="preserve">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w:t>
      </w:r>
      <w:r w:rsidRPr="00D100B6">
        <w:rPr>
          <w:b w:val="0"/>
          <w:bCs w:val="0"/>
          <w:color w:val="000000"/>
          <w:sz w:val="24"/>
        </w:rPr>
        <w:t>от 28 мая 2021 года N 815</w:t>
      </w:r>
      <w:r w:rsidRPr="00D100B6">
        <w:rPr>
          <w:b w:val="0"/>
          <w:color w:val="000000"/>
          <w:sz w:val="24"/>
        </w:rPr>
        <w:t>);</w:t>
      </w:r>
    </w:p>
    <w:p w14:paraId="4B939F0F"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p>
    <w:p w14:paraId="7949F29D"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 xml:space="preserve">Федеральным законом «Технический регламент о требованиях пожарной безопасности» №123-ФЗ от 22.07.2008; </w:t>
      </w:r>
    </w:p>
    <w:p w14:paraId="24ED6E04"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14:paraId="43A26865"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 xml:space="preserve"> Федеральным законом от 27.12.2002 N 184-ФЗ "О техническом регулировании";</w:t>
      </w:r>
    </w:p>
    <w:p w14:paraId="488BB578" w14:textId="77777777" w:rsidR="00D100B6" w:rsidRPr="00D100B6" w:rsidRDefault="00D100B6" w:rsidP="00D100B6">
      <w:pPr>
        <w:numPr>
          <w:ilvl w:val="0"/>
          <w:numId w:val="12"/>
        </w:numPr>
        <w:ind w:left="0" w:firstLine="426"/>
        <w:jc w:val="both"/>
        <w:outlineLvl w:val="9"/>
        <w:rPr>
          <w:b w:val="0"/>
          <w:color w:val="000000"/>
          <w:sz w:val="24"/>
        </w:rPr>
      </w:pPr>
      <w:r w:rsidRPr="00D100B6">
        <w:rPr>
          <w:b w:val="0"/>
          <w:color w:val="000000"/>
          <w:sz w:val="24"/>
        </w:rPr>
        <w:t xml:space="preserve"> Федеральным законом от 30.03.1999г. № 52-ФЗ «О санитарно-эпидемиологическом благополучии населения»; </w:t>
      </w:r>
    </w:p>
    <w:p w14:paraId="32BDA113" w14:textId="77777777" w:rsidR="00D100B6" w:rsidRPr="00D100B6" w:rsidRDefault="00D100B6" w:rsidP="00D100B6">
      <w:pPr>
        <w:numPr>
          <w:ilvl w:val="0"/>
          <w:numId w:val="12"/>
        </w:numPr>
        <w:ind w:left="0" w:firstLine="426"/>
        <w:jc w:val="both"/>
        <w:outlineLvl w:val="9"/>
        <w:rPr>
          <w:b w:val="0"/>
          <w:sz w:val="24"/>
        </w:rPr>
      </w:pPr>
      <w:r w:rsidRPr="00D100B6">
        <w:rPr>
          <w:b w:val="0"/>
          <w:sz w:val="24"/>
        </w:rPr>
        <w:lastRenderedPageBreak/>
        <w:t xml:space="preserve">    Постановление Главного государственного санитарного врача РФ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в Минюсте России 30.12.2020 N 61953)</w:t>
      </w:r>
    </w:p>
    <w:p w14:paraId="2FD91FA2" w14:textId="77777777" w:rsidR="00D100B6" w:rsidRPr="00D100B6" w:rsidRDefault="00D100B6" w:rsidP="00D100B6">
      <w:pPr>
        <w:numPr>
          <w:ilvl w:val="0"/>
          <w:numId w:val="12"/>
        </w:numPr>
        <w:ind w:left="0" w:firstLine="426"/>
        <w:jc w:val="both"/>
        <w:outlineLvl w:val="9"/>
        <w:rPr>
          <w:b w:val="0"/>
          <w:sz w:val="24"/>
        </w:rPr>
      </w:pPr>
      <w:r w:rsidRPr="00D100B6">
        <w:rPr>
          <w:b w:val="0"/>
          <w:sz w:val="24"/>
        </w:rPr>
        <w:t>Иными действующими Стандартами, Нормами и Правилами</w:t>
      </w:r>
    </w:p>
    <w:p w14:paraId="379F5980" w14:textId="77777777" w:rsidR="00D100B6" w:rsidRPr="00D100B6" w:rsidRDefault="00D100B6" w:rsidP="00D100B6">
      <w:pPr>
        <w:ind w:firstLine="540"/>
        <w:jc w:val="both"/>
        <w:rPr>
          <w:b w:val="0"/>
          <w:color w:val="000000"/>
          <w:sz w:val="24"/>
        </w:rPr>
      </w:pPr>
    </w:p>
    <w:p w14:paraId="7739608F" w14:textId="77777777" w:rsidR="00D100B6" w:rsidRPr="00D100B6" w:rsidRDefault="00D100B6" w:rsidP="00D100B6">
      <w:pPr>
        <w:ind w:right="-6" w:firstLine="540"/>
        <w:jc w:val="center"/>
        <w:rPr>
          <w:b w:val="0"/>
          <w:sz w:val="24"/>
        </w:rPr>
      </w:pPr>
      <w:r w:rsidRPr="00D100B6">
        <w:rPr>
          <w:b w:val="0"/>
          <w:bCs w:val="0"/>
          <w:sz w:val="24"/>
        </w:rPr>
        <w:t xml:space="preserve">3. </w:t>
      </w:r>
      <w:r w:rsidRPr="00D100B6">
        <w:rPr>
          <w:b w:val="0"/>
          <w:sz w:val="24"/>
        </w:rPr>
        <w:t xml:space="preserve">Требования к гарантийному сроку работы </w:t>
      </w:r>
    </w:p>
    <w:p w14:paraId="6F3A3EB7" w14:textId="77777777" w:rsidR="00D100B6" w:rsidRPr="00D100B6" w:rsidRDefault="00D100B6" w:rsidP="00D100B6">
      <w:pPr>
        <w:ind w:right="-6" w:firstLine="540"/>
        <w:jc w:val="center"/>
        <w:rPr>
          <w:b w:val="0"/>
          <w:sz w:val="24"/>
        </w:rPr>
      </w:pPr>
      <w:r w:rsidRPr="00D100B6">
        <w:rPr>
          <w:b w:val="0"/>
          <w:sz w:val="24"/>
        </w:rPr>
        <w:t xml:space="preserve">и объему предоставления гарантий их качества </w:t>
      </w:r>
    </w:p>
    <w:p w14:paraId="2884DA8F" w14:textId="77777777" w:rsidR="00D100B6" w:rsidRPr="00D100B6" w:rsidRDefault="00D100B6" w:rsidP="00D100B6">
      <w:pPr>
        <w:ind w:firstLine="426"/>
        <w:jc w:val="both"/>
        <w:rPr>
          <w:b w:val="0"/>
          <w:sz w:val="24"/>
        </w:rPr>
      </w:pPr>
      <w:r w:rsidRPr="00D100B6">
        <w:rPr>
          <w:b w:val="0"/>
          <w:sz w:val="24"/>
        </w:rPr>
        <w:t xml:space="preserve">3.1. «Подрядчик» несет ответственность за соответствие документации по обследованию здания действующим нормативным и законодательным требованиям, требованиям Заказчика, исходным данным. </w:t>
      </w:r>
    </w:p>
    <w:p w14:paraId="0BC15EF8" w14:textId="77777777" w:rsidR="00D100B6" w:rsidRPr="00D100B6" w:rsidRDefault="00D100B6" w:rsidP="00D100B6">
      <w:pPr>
        <w:ind w:firstLine="426"/>
        <w:jc w:val="both"/>
        <w:rPr>
          <w:b w:val="0"/>
          <w:sz w:val="24"/>
        </w:rPr>
      </w:pPr>
      <w:r w:rsidRPr="00D100B6">
        <w:rPr>
          <w:b w:val="0"/>
          <w:sz w:val="24"/>
        </w:rPr>
        <w:t>3.2. «Подрядчик» несет ответственность за ненадлежащее составление документации по обследованию здания, включая недостатки, обнаруженные впоследствии в ходе проектирования, ремонтно-строительных работ, а также в течение всего периода эксплуатации объекта, отремонтированного на основании обследовательской документации.</w:t>
      </w:r>
    </w:p>
    <w:p w14:paraId="1464FA5B" w14:textId="77777777" w:rsidR="00D100B6" w:rsidRPr="00D100B6" w:rsidRDefault="00D100B6" w:rsidP="00D100B6">
      <w:pPr>
        <w:ind w:firstLine="426"/>
        <w:jc w:val="both"/>
        <w:rPr>
          <w:b w:val="0"/>
          <w:sz w:val="24"/>
        </w:rPr>
      </w:pPr>
      <w:r w:rsidRPr="00D100B6">
        <w:rPr>
          <w:b w:val="0"/>
          <w:sz w:val="24"/>
        </w:rPr>
        <w:t>3.3. В случае обнаружения недостатков в выполненных работах, в документации по обследованию здания, включая недостатки, обнаруженные впоследствии в ходе проектирования,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00E5399F" w14:textId="77777777" w:rsidR="00D100B6" w:rsidRPr="00D100B6" w:rsidRDefault="00D100B6" w:rsidP="00D100B6">
      <w:pPr>
        <w:ind w:firstLine="426"/>
        <w:jc w:val="both"/>
        <w:rPr>
          <w:b w:val="0"/>
          <w:sz w:val="24"/>
        </w:rPr>
      </w:pPr>
      <w:r w:rsidRPr="00D100B6">
        <w:rPr>
          <w:b w:val="0"/>
          <w:sz w:val="24"/>
        </w:rPr>
        <w:t>3.4. В случае не устранения Подрядчиком обнаруженных в выполненных работах, в документации по обследованию здания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74E043F4" w14:textId="77777777" w:rsidR="00D100B6" w:rsidRPr="00D100B6" w:rsidRDefault="00D100B6" w:rsidP="00D100B6">
      <w:pPr>
        <w:ind w:firstLine="540"/>
        <w:jc w:val="center"/>
        <w:rPr>
          <w:b w:val="0"/>
          <w:bCs w:val="0"/>
          <w:sz w:val="24"/>
        </w:rPr>
      </w:pPr>
    </w:p>
    <w:p w14:paraId="5A9BD483" w14:textId="77777777" w:rsidR="00D100B6" w:rsidRPr="00D100B6" w:rsidRDefault="00D100B6" w:rsidP="00D100B6">
      <w:pPr>
        <w:ind w:firstLine="540"/>
        <w:jc w:val="center"/>
        <w:rPr>
          <w:b w:val="0"/>
          <w:sz w:val="24"/>
        </w:rPr>
      </w:pPr>
      <w:r w:rsidRPr="00D100B6">
        <w:rPr>
          <w:b w:val="0"/>
          <w:bCs w:val="0"/>
          <w:sz w:val="24"/>
        </w:rPr>
        <w:t>4. Т</w:t>
      </w:r>
      <w:r w:rsidRPr="00D100B6">
        <w:rPr>
          <w:b w:val="0"/>
          <w:sz w:val="24"/>
        </w:rPr>
        <w:t xml:space="preserve">ребования энергетической эффективности работ </w:t>
      </w:r>
    </w:p>
    <w:p w14:paraId="2734881F" w14:textId="77777777" w:rsidR="00D100B6" w:rsidRPr="00D100B6" w:rsidRDefault="00D100B6" w:rsidP="00D100B6">
      <w:pPr>
        <w:ind w:firstLine="567"/>
        <w:jc w:val="both"/>
        <w:outlineLvl w:val="1"/>
        <w:rPr>
          <w:b w:val="0"/>
          <w:sz w:val="24"/>
        </w:rPr>
      </w:pPr>
      <w:r w:rsidRPr="00D100B6">
        <w:rPr>
          <w:b w:val="0"/>
          <w:sz w:val="24"/>
        </w:rPr>
        <w:t>4.1. Не установлены.</w:t>
      </w:r>
    </w:p>
    <w:p w14:paraId="2556E1A2" w14:textId="77777777" w:rsidR="00D100B6" w:rsidRPr="00D100B6" w:rsidRDefault="00D100B6" w:rsidP="00D100B6">
      <w:pPr>
        <w:numPr>
          <w:ilvl w:val="12"/>
          <w:numId w:val="0"/>
        </w:numPr>
        <w:tabs>
          <w:tab w:val="left" w:pos="360"/>
          <w:tab w:val="left" w:pos="960"/>
        </w:tabs>
        <w:ind w:firstLine="540"/>
        <w:jc w:val="both"/>
        <w:rPr>
          <w:b w:val="0"/>
          <w:bCs w:val="0"/>
          <w:sz w:val="24"/>
        </w:rPr>
      </w:pPr>
    </w:p>
    <w:p w14:paraId="111ACB90" w14:textId="77777777" w:rsidR="00D100B6" w:rsidRPr="00D100B6" w:rsidRDefault="00D100B6" w:rsidP="00D100B6">
      <w:pPr>
        <w:numPr>
          <w:ilvl w:val="0"/>
          <w:numId w:val="14"/>
        </w:numPr>
        <w:spacing w:after="200" w:line="276" w:lineRule="auto"/>
        <w:ind w:left="0" w:firstLine="540"/>
        <w:contextualSpacing/>
        <w:jc w:val="center"/>
        <w:outlineLvl w:val="9"/>
        <w:rPr>
          <w:b w:val="0"/>
          <w:sz w:val="24"/>
        </w:rPr>
      </w:pPr>
      <w:r w:rsidRPr="00D100B6">
        <w:rPr>
          <w:b w:val="0"/>
          <w:bCs w:val="0"/>
          <w:sz w:val="24"/>
        </w:rPr>
        <w:t>Место выполнения работ или условия и сроки выполнения работ</w:t>
      </w:r>
    </w:p>
    <w:p w14:paraId="4C000045" w14:textId="77777777" w:rsidR="00D100B6" w:rsidRPr="00D100B6" w:rsidRDefault="00D100B6" w:rsidP="00D100B6">
      <w:pPr>
        <w:numPr>
          <w:ilvl w:val="1"/>
          <w:numId w:val="14"/>
        </w:numPr>
        <w:ind w:left="0" w:firstLine="540"/>
        <w:jc w:val="both"/>
        <w:outlineLvl w:val="9"/>
        <w:rPr>
          <w:b w:val="0"/>
          <w:bCs w:val="0"/>
          <w:color w:val="000000"/>
          <w:sz w:val="24"/>
        </w:rPr>
      </w:pPr>
      <w:r w:rsidRPr="00D100B6">
        <w:rPr>
          <w:b w:val="0"/>
          <w:bCs w:val="0"/>
          <w:sz w:val="24"/>
        </w:rPr>
        <w:t xml:space="preserve">Место выполнения </w:t>
      </w:r>
      <w:r w:rsidRPr="00D100B6">
        <w:rPr>
          <w:b w:val="0"/>
          <w:color w:val="000000"/>
          <w:sz w:val="24"/>
          <w:lang w:val="x-none" w:eastAsia="x-none"/>
        </w:rPr>
        <w:t xml:space="preserve">работ: </w:t>
      </w:r>
      <w:r w:rsidRPr="00D100B6">
        <w:rPr>
          <w:b w:val="0"/>
          <w:bCs w:val="0"/>
          <w:color w:val="000000"/>
          <w:sz w:val="24"/>
        </w:rPr>
        <w:t>Санкт-Петербург, г. Пушкин, Софийский б-р, д. 28 лит. А</w:t>
      </w:r>
    </w:p>
    <w:p w14:paraId="3717304F" w14:textId="77777777" w:rsidR="00D100B6" w:rsidRPr="00D100B6" w:rsidRDefault="00D100B6" w:rsidP="00D100B6">
      <w:pPr>
        <w:numPr>
          <w:ilvl w:val="1"/>
          <w:numId w:val="14"/>
        </w:numPr>
        <w:ind w:left="0" w:firstLine="540"/>
        <w:jc w:val="both"/>
        <w:outlineLvl w:val="9"/>
        <w:rPr>
          <w:rFonts w:cs="Calibri"/>
          <w:b w:val="0"/>
          <w:sz w:val="24"/>
          <w:lang w:val="x-none"/>
        </w:rPr>
      </w:pPr>
      <w:r w:rsidRPr="00D100B6">
        <w:rPr>
          <w:rFonts w:cs="Calibri"/>
          <w:b w:val="0"/>
          <w:sz w:val="24"/>
          <w:lang w:val="x-none"/>
        </w:rPr>
        <w:t>Условия и сроки выполнения работ:</w:t>
      </w:r>
    </w:p>
    <w:p w14:paraId="0FA506FE" w14:textId="77777777" w:rsidR="00D100B6" w:rsidRPr="00D100B6" w:rsidRDefault="00D100B6" w:rsidP="00D100B6">
      <w:pPr>
        <w:ind w:firstLine="540"/>
        <w:jc w:val="both"/>
        <w:rPr>
          <w:b w:val="0"/>
          <w:color w:val="000000"/>
          <w:sz w:val="24"/>
          <w:lang w:val="x-none" w:eastAsia="x-none"/>
        </w:rPr>
      </w:pPr>
      <w:r w:rsidRPr="00D100B6">
        <w:rPr>
          <w:b w:val="0"/>
          <w:color w:val="000000"/>
          <w:sz w:val="24"/>
          <w:lang w:val="x-none" w:eastAsia="x-none"/>
        </w:rPr>
        <w:t>Начало работ: с даты подписания сторонами контракта.</w:t>
      </w:r>
    </w:p>
    <w:p w14:paraId="4909EBE8" w14:textId="77777777" w:rsidR="00D100B6" w:rsidRPr="00D100B6" w:rsidRDefault="00D100B6" w:rsidP="00D100B6">
      <w:pPr>
        <w:ind w:firstLine="540"/>
        <w:jc w:val="both"/>
        <w:rPr>
          <w:b w:val="0"/>
          <w:color w:val="000000"/>
          <w:sz w:val="24"/>
          <w:lang w:eastAsia="x-none"/>
        </w:rPr>
      </w:pPr>
      <w:r w:rsidRPr="00D100B6">
        <w:rPr>
          <w:b w:val="0"/>
          <w:color w:val="000000"/>
          <w:sz w:val="24"/>
          <w:lang w:eastAsia="x-none"/>
        </w:rPr>
        <w:t>Окончание работ: не позднее 60 календарных дней с даты начала работ по контракту.</w:t>
      </w:r>
    </w:p>
    <w:p w14:paraId="1CABEE83" w14:textId="77777777" w:rsidR="00D100B6" w:rsidRPr="00D100B6" w:rsidRDefault="00D100B6" w:rsidP="00D100B6">
      <w:pPr>
        <w:ind w:firstLine="540"/>
        <w:jc w:val="center"/>
        <w:rPr>
          <w:b w:val="0"/>
          <w:bCs w:val="0"/>
          <w:sz w:val="24"/>
        </w:rPr>
      </w:pPr>
    </w:p>
    <w:p w14:paraId="0AE9D928" w14:textId="77777777" w:rsidR="00D100B6" w:rsidRPr="00D100B6" w:rsidRDefault="00D100B6" w:rsidP="00D100B6">
      <w:pPr>
        <w:ind w:firstLine="540"/>
        <w:jc w:val="center"/>
        <w:outlineLvl w:val="1"/>
        <w:rPr>
          <w:b w:val="0"/>
          <w:bCs w:val="0"/>
          <w:sz w:val="24"/>
        </w:rPr>
      </w:pPr>
      <w:r w:rsidRPr="00D100B6">
        <w:rPr>
          <w:b w:val="0"/>
          <w:bCs w:val="0"/>
          <w:sz w:val="24"/>
        </w:rPr>
        <w:t xml:space="preserve">6. Перечень приложений к описанию объекта закупки </w:t>
      </w:r>
    </w:p>
    <w:p w14:paraId="483C8489" w14:textId="77777777" w:rsidR="00D100B6" w:rsidRPr="00D100B6" w:rsidRDefault="00D100B6" w:rsidP="00D100B6">
      <w:pPr>
        <w:numPr>
          <w:ilvl w:val="1"/>
          <w:numId w:val="17"/>
        </w:numPr>
        <w:jc w:val="both"/>
        <w:outlineLvl w:val="9"/>
        <w:rPr>
          <w:b w:val="0"/>
          <w:sz w:val="24"/>
        </w:rPr>
      </w:pPr>
      <w:r w:rsidRPr="00D100B6">
        <w:rPr>
          <w:b w:val="0"/>
          <w:sz w:val="24"/>
        </w:rPr>
        <w:t xml:space="preserve">Приложение № 1 –задание на обследование </w:t>
      </w:r>
      <w:r w:rsidRPr="00D100B6">
        <w:rPr>
          <w:b w:val="0"/>
          <w:bCs w:val="0"/>
          <w:sz w:val="24"/>
        </w:rPr>
        <w:t>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Санкт-Петербург, г. Пушкин, Софийский б-р, д. 28, лит. А</w:t>
      </w:r>
    </w:p>
    <w:p w14:paraId="54B54DAA" w14:textId="77777777" w:rsidR="00D100B6" w:rsidRPr="00D100B6" w:rsidRDefault="00D100B6" w:rsidP="00D100B6">
      <w:pPr>
        <w:numPr>
          <w:ilvl w:val="1"/>
          <w:numId w:val="17"/>
        </w:numPr>
        <w:jc w:val="both"/>
        <w:outlineLvl w:val="9"/>
        <w:rPr>
          <w:b w:val="0"/>
          <w:sz w:val="24"/>
        </w:rPr>
      </w:pPr>
      <w:r w:rsidRPr="00D100B6">
        <w:rPr>
          <w:b w:val="0"/>
          <w:sz w:val="24"/>
        </w:rPr>
        <w:t xml:space="preserve"> Приложение № 2 – Спецификация Заказчика 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Санкт-Петербург, г. Пушкин, Софийский б-р, д. 28, лит. А</w:t>
      </w:r>
    </w:p>
    <w:p w14:paraId="4A71610D" w14:textId="77777777" w:rsidR="00D100B6" w:rsidRPr="00D100B6" w:rsidRDefault="00D100B6" w:rsidP="00D100B6">
      <w:pPr>
        <w:ind w:firstLine="540"/>
        <w:rPr>
          <w:b w:val="0"/>
          <w:sz w:val="24"/>
        </w:rPr>
      </w:pPr>
    </w:p>
    <w:p w14:paraId="7AA517F2" w14:textId="77777777" w:rsidR="00D100B6" w:rsidRPr="00D100B6" w:rsidRDefault="00D100B6" w:rsidP="00D100B6">
      <w:pPr>
        <w:ind w:firstLine="540"/>
        <w:rPr>
          <w:b w:val="0"/>
        </w:rPr>
      </w:pPr>
    </w:p>
    <w:p w14:paraId="2A949228" w14:textId="77777777" w:rsidR="00D100B6" w:rsidRPr="00D100B6" w:rsidRDefault="00D100B6" w:rsidP="00D100B6">
      <w:pPr>
        <w:ind w:firstLine="540"/>
        <w:rPr>
          <w:b w:val="0"/>
        </w:rPr>
      </w:pPr>
    </w:p>
    <w:p w14:paraId="20B7CA19" w14:textId="77777777" w:rsidR="00D100B6" w:rsidRPr="00D100B6" w:rsidRDefault="00D100B6" w:rsidP="00D100B6">
      <w:pPr>
        <w:spacing w:line="360" w:lineRule="auto"/>
        <w:ind w:firstLine="540"/>
        <w:jc w:val="both"/>
        <w:rPr>
          <w:b w:val="0"/>
          <w:bCs w:val="0"/>
          <w:sz w:val="24"/>
        </w:rPr>
      </w:pPr>
      <w:r w:rsidRPr="00D100B6">
        <w:rPr>
          <w:b w:val="0"/>
          <w:bCs w:val="0"/>
          <w:sz w:val="24"/>
        </w:rPr>
        <w:t>Составил:</w:t>
      </w:r>
    </w:p>
    <w:p w14:paraId="45D0D216" w14:textId="77777777" w:rsidR="00D100B6" w:rsidRPr="00D100B6" w:rsidRDefault="00D100B6" w:rsidP="00D100B6">
      <w:pPr>
        <w:ind w:firstLine="426"/>
        <w:jc w:val="both"/>
        <w:rPr>
          <w:b w:val="0"/>
          <w:sz w:val="24"/>
        </w:rPr>
      </w:pPr>
      <w:r w:rsidRPr="00D100B6">
        <w:rPr>
          <w:b w:val="0"/>
          <w:sz w:val="24"/>
        </w:rPr>
        <w:lastRenderedPageBreak/>
        <w:t xml:space="preserve">Инженер ОКР и ТН СПб ГБУ «Служба заказчика </w:t>
      </w:r>
    </w:p>
    <w:p w14:paraId="771867E3" w14:textId="77777777" w:rsidR="00D100B6" w:rsidRPr="00D100B6" w:rsidRDefault="00D100B6" w:rsidP="00D100B6">
      <w:pPr>
        <w:ind w:firstLine="426"/>
        <w:jc w:val="both"/>
        <w:rPr>
          <w:b w:val="0"/>
          <w:sz w:val="24"/>
        </w:rPr>
      </w:pPr>
      <w:r w:rsidRPr="00D100B6">
        <w:rPr>
          <w:b w:val="0"/>
          <w:sz w:val="24"/>
        </w:rPr>
        <w:t>Пушкинского р-</w:t>
      </w:r>
      <w:proofErr w:type="gramStart"/>
      <w:r w:rsidRPr="00D100B6">
        <w:rPr>
          <w:b w:val="0"/>
          <w:sz w:val="24"/>
        </w:rPr>
        <w:t xml:space="preserve">на»   </w:t>
      </w:r>
      <w:proofErr w:type="gramEnd"/>
      <w:r w:rsidRPr="00D100B6">
        <w:rPr>
          <w:b w:val="0"/>
          <w:sz w:val="24"/>
        </w:rPr>
        <w:t xml:space="preserve">                                                                                  О.Н. Соломина </w:t>
      </w:r>
    </w:p>
    <w:p w14:paraId="7E565DC1" w14:textId="77777777" w:rsidR="00D100B6" w:rsidRPr="00D100B6" w:rsidRDefault="00D100B6" w:rsidP="00D100B6">
      <w:pPr>
        <w:ind w:firstLine="426"/>
        <w:rPr>
          <w:b w:val="0"/>
          <w:sz w:val="24"/>
        </w:rPr>
      </w:pPr>
    </w:p>
    <w:p w14:paraId="5257C3B3" w14:textId="77777777" w:rsidR="00D100B6" w:rsidRPr="00D100B6" w:rsidRDefault="00D100B6" w:rsidP="00D100B6">
      <w:pPr>
        <w:ind w:firstLine="426"/>
        <w:rPr>
          <w:b w:val="0"/>
          <w:sz w:val="24"/>
        </w:rPr>
      </w:pPr>
      <w:r w:rsidRPr="00D100B6">
        <w:rPr>
          <w:b w:val="0"/>
          <w:sz w:val="24"/>
        </w:rPr>
        <w:t>Согласовал:</w:t>
      </w:r>
    </w:p>
    <w:p w14:paraId="0BFB9D58" w14:textId="77777777" w:rsidR="00D100B6" w:rsidRPr="00D100B6" w:rsidRDefault="00D100B6" w:rsidP="00D100B6">
      <w:pPr>
        <w:ind w:firstLine="426"/>
        <w:rPr>
          <w:b w:val="0"/>
          <w:sz w:val="24"/>
        </w:rPr>
      </w:pPr>
    </w:p>
    <w:p w14:paraId="4ED00159" w14:textId="77777777" w:rsidR="00D100B6" w:rsidRPr="00D100B6" w:rsidRDefault="00D100B6" w:rsidP="00D100B6">
      <w:pPr>
        <w:tabs>
          <w:tab w:val="left" w:pos="8625"/>
        </w:tabs>
        <w:ind w:firstLine="426"/>
        <w:rPr>
          <w:b w:val="0"/>
          <w:sz w:val="24"/>
        </w:rPr>
      </w:pPr>
      <w:r w:rsidRPr="00D100B6">
        <w:rPr>
          <w:b w:val="0"/>
          <w:sz w:val="24"/>
        </w:rPr>
        <w:t>Директор СПб ГБУ «Служба заказчика                                                    Д.С. Музыченко</w:t>
      </w:r>
    </w:p>
    <w:p w14:paraId="1CD09F02" w14:textId="77777777" w:rsidR="00D100B6" w:rsidRPr="00D100B6" w:rsidRDefault="00D100B6" w:rsidP="00D100B6">
      <w:pPr>
        <w:ind w:firstLine="426"/>
        <w:rPr>
          <w:b w:val="0"/>
          <w:sz w:val="24"/>
        </w:rPr>
      </w:pPr>
      <w:r w:rsidRPr="00D100B6">
        <w:rPr>
          <w:b w:val="0"/>
          <w:sz w:val="24"/>
        </w:rPr>
        <w:t>Пушкинского р-на»</w:t>
      </w:r>
    </w:p>
    <w:p w14:paraId="0A70C3E1" w14:textId="77777777" w:rsidR="00D100B6" w:rsidRPr="00D100B6" w:rsidRDefault="00D100B6" w:rsidP="00D100B6">
      <w:pPr>
        <w:ind w:firstLine="426"/>
        <w:rPr>
          <w:b w:val="0"/>
          <w:sz w:val="24"/>
        </w:rPr>
      </w:pPr>
    </w:p>
    <w:p w14:paraId="23175267" w14:textId="77777777" w:rsidR="00D100B6" w:rsidRPr="00D100B6" w:rsidRDefault="00D100B6" w:rsidP="00D100B6">
      <w:pPr>
        <w:ind w:firstLine="426"/>
        <w:rPr>
          <w:b w:val="0"/>
          <w:sz w:val="24"/>
        </w:rPr>
      </w:pPr>
      <w:r w:rsidRPr="00D100B6">
        <w:rPr>
          <w:b w:val="0"/>
          <w:sz w:val="24"/>
        </w:rPr>
        <w:t xml:space="preserve"> Главный врач СПб ГБУЗ ДГП № 49                                                         О.П. </w:t>
      </w:r>
      <w:proofErr w:type="spellStart"/>
      <w:r w:rsidRPr="00D100B6">
        <w:rPr>
          <w:b w:val="0"/>
          <w:sz w:val="24"/>
        </w:rPr>
        <w:t>Гирич</w:t>
      </w:r>
      <w:proofErr w:type="spellEnd"/>
    </w:p>
    <w:p w14:paraId="50C0EDB8" w14:textId="77777777" w:rsidR="00D100B6" w:rsidRPr="00D100B6" w:rsidRDefault="00D100B6" w:rsidP="00D100B6">
      <w:pPr>
        <w:ind w:firstLine="426"/>
        <w:rPr>
          <w:b w:val="0"/>
          <w:sz w:val="24"/>
        </w:rPr>
      </w:pPr>
    </w:p>
    <w:p w14:paraId="146C7D72" w14:textId="77777777" w:rsidR="00D100B6" w:rsidRPr="00D100B6" w:rsidRDefault="00D100B6" w:rsidP="00D100B6">
      <w:pPr>
        <w:ind w:left="720"/>
        <w:contextualSpacing/>
        <w:jc w:val="both"/>
        <w:rPr>
          <w:b w:val="0"/>
        </w:rPr>
      </w:pPr>
    </w:p>
    <w:p w14:paraId="21152A79" w14:textId="77777777" w:rsidR="00D100B6" w:rsidRDefault="00D100B6" w:rsidP="00D100B6">
      <w:pPr>
        <w:sectPr w:rsidR="00D100B6" w:rsidSect="00574070">
          <w:pgSz w:w="11906" w:h="16838"/>
          <w:pgMar w:top="1134" w:right="707" w:bottom="1134" w:left="1134" w:header="708" w:footer="708" w:gutter="0"/>
          <w:cols w:space="708"/>
          <w:docGrid w:linePitch="360"/>
        </w:sectPr>
      </w:pPr>
    </w:p>
    <w:p w14:paraId="440B364E" w14:textId="77777777" w:rsidR="00D100B6" w:rsidRDefault="00D100B6" w:rsidP="00D100B6">
      <w:pPr>
        <w:spacing w:line="240" w:lineRule="atLeast"/>
        <w:ind w:firstLine="720"/>
        <w:jc w:val="right"/>
        <w:rPr>
          <w:i/>
          <w:sz w:val="16"/>
          <w:szCs w:val="16"/>
        </w:rPr>
      </w:pPr>
      <w:r w:rsidRPr="00630D0A">
        <w:rPr>
          <w:i/>
          <w:sz w:val="16"/>
          <w:szCs w:val="16"/>
        </w:rPr>
        <w:lastRenderedPageBreak/>
        <w:t xml:space="preserve">Приложение № 1 </w:t>
      </w:r>
      <w:r>
        <w:rPr>
          <w:i/>
          <w:sz w:val="16"/>
          <w:szCs w:val="16"/>
        </w:rPr>
        <w:t>описанию объекта закупки</w:t>
      </w:r>
    </w:p>
    <w:p w14:paraId="7D2F19B6" w14:textId="77777777" w:rsidR="00D100B6" w:rsidRPr="00630D0A" w:rsidRDefault="00D100B6" w:rsidP="00D100B6">
      <w:pPr>
        <w:spacing w:line="240" w:lineRule="atLeast"/>
        <w:ind w:firstLine="720"/>
        <w:jc w:val="right"/>
        <w:rPr>
          <w:i/>
          <w:sz w:val="16"/>
          <w:szCs w:val="16"/>
        </w:rPr>
      </w:pPr>
      <w:r>
        <w:rPr>
          <w:i/>
          <w:sz w:val="16"/>
          <w:szCs w:val="16"/>
        </w:rPr>
        <w:t>(</w:t>
      </w:r>
      <w:proofErr w:type="gramStart"/>
      <w:r w:rsidRPr="00630D0A">
        <w:rPr>
          <w:i/>
          <w:sz w:val="16"/>
          <w:szCs w:val="16"/>
        </w:rPr>
        <w:t>к  контракту</w:t>
      </w:r>
      <w:proofErr w:type="gramEnd"/>
      <w:r w:rsidRPr="00630D0A">
        <w:rPr>
          <w:i/>
          <w:sz w:val="16"/>
          <w:szCs w:val="16"/>
        </w:rPr>
        <w:t xml:space="preserve"> от________</w:t>
      </w:r>
      <w:r>
        <w:rPr>
          <w:i/>
          <w:sz w:val="16"/>
          <w:szCs w:val="16"/>
        </w:rPr>
        <w:t>2024</w:t>
      </w:r>
      <w:r w:rsidRPr="00630D0A">
        <w:rPr>
          <w:i/>
          <w:sz w:val="16"/>
          <w:szCs w:val="16"/>
        </w:rPr>
        <w:t xml:space="preserve"> г.</w:t>
      </w:r>
      <w:r>
        <w:rPr>
          <w:i/>
          <w:sz w:val="16"/>
          <w:szCs w:val="16"/>
        </w:rPr>
        <w:t>№</w:t>
      </w:r>
      <w:r w:rsidRPr="00630D0A">
        <w:rPr>
          <w:i/>
          <w:sz w:val="16"/>
          <w:szCs w:val="16"/>
        </w:rPr>
        <w:t>___________</w:t>
      </w:r>
    </w:p>
    <w:p w14:paraId="12FA50FC" w14:textId="77777777" w:rsidR="00D100B6" w:rsidRPr="00630D0A" w:rsidRDefault="00D100B6" w:rsidP="00D100B6">
      <w:pPr>
        <w:spacing w:line="240" w:lineRule="atLeast"/>
        <w:jc w:val="right"/>
        <w:rPr>
          <w:rFonts w:cs="Arial"/>
          <w:szCs w:val="18"/>
        </w:rPr>
      </w:pPr>
    </w:p>
    <w:tbl>
      <w:tblPr>
        <w:tblW w:w="0" w:type="auto"/>
        <w:tblLayout w:type="fixed"/>
        <w:tblLook w:val="01E0" w:firstRow="1" w:lastRow="1" w:firstColumn="1" w:lastColumn="1" w:noHBand="0" w:noVBand="0"/>
      </w:tblPr>
      <w:tblGrid>
        <w:gridCol w:w="5211"/>
        <w:gridCol w:w="4536"/>
      </w:tblGrid>
      <w:tr w:rsidR="00D100B6" w:rsidRPr="00630D0A" w14:paraId="7BDB4039" w14:textId="77777777" w:rsidTr="000D4A2D">
        <w:tc>
          <w:tcPr>
            <w:tcW w:w="5211" w:type="dxa"/>
            <w:shd w:val="clear" w:color="auto" w:fill="auto"/>
          </w:tcPr>
          <w:p w14:paraId="28017C62" w14:textId="77777777" w:rsidR="00D100B6" w:rsidRPr="00BD58F1" w:rsidRDefault="00D100B6" w:rsidP="000D4A2D">
            <w:pPr>
              <w:rPr>
                <w:b w:val="0"/>
                <w:i/>
                <w:color w:val="000000"/>
              </w:rPr>
            </w:pPr>
            <w:r w:rsidRPr="00BD58F1">
              <w:rPr>
                <w:b w:val="0"/>
                <w:i/>
                <w:color w:val="000000"/>
              </w:rPr>
              <w:t>СОГЛАСОВАНО</w:t>
            </w:r>
          </w:p>
          <w:p w14:paraId="5C0D9537" w14:textId="77777777" w:rsidR="00D100B6" w:rsidRPr="00BD58F1" w:rsidRDefault="00D100B6" w:rsidP="000D4A2D">
            <w:pPr>
              <w:ind w:firstLine="426"/>
              <w:rPr>
                <w:b w:val="0"/>
                <w:i/>
                <w:color w:val="000000"/>
              </w:rPr>
            </w:pPr>
          </w:p>
          <w:p w14:paraId="1022421D" w14:textId="77777777" w:rsidR="00D100B6" w:rsidRPr="00BD58F1" w:rsidRDefault="00D100B6" w:rsidP="000D4A2D">
            <w:pPr>
              <w:spacing w:line="276" w:lineRule="auto"/>
            </w:pPr>
            <w:r w:rsidRPr="00BD58F1">
              <w:t>Начальник</w:t>
            </w:r>
            <w:r>
              <w:t xml:space="preserve"> </w:t>
            </w:r>
            <w:r w:rsidRPr="00BD58F1">
              <w:t xml:space="preserve">отдела здравоохранения </w:t>
            </w:r>
          </w:p>
          <w:p w14:paraId="0D4F11EE" w14:textId="77777777" w:rsidR="00D100B6" w:rsidRPr="00BD58F1" w:rsidRDefault="00D100B6" w:rsidP="000D4A2D">
            <w:pPr>
              <w:spacing w:line="276" w:lineRule="auto"/>
            </w:pPr>
            <w:r w:rsidRPr="00BD58F1">
              <w:t>администрации Пушкинского района</w:t>
            </w:r>
          </w:p>
          <w:p w14:paraId="2D6F7E33" w14:textId="77777777" w:rsidR="00D100B6" w:rsidRPr="00BD58F1" w:rsidRDefault="00D100B6" w:rsidP="000D4A2D">
            <w:pPr>
              <w:spacing w:line="276" w:lineRule="auto"/>
            </w:pPr>
            <w:r w:rsidRPr="00BD58F1">
              <w:t xml:space="preserve">  Санкт-Петербурга</w:t>
            </w:r>
          </w:p>
          <w:p w14:paraId="294940D9" w14:textId="77777777" w:rsidR="00D100B6" w:rsidRPr="00BD58F1" w:rsidRDefault="00D100B6" w:rsidP="000D4A2D">
            <w:pPr>
              <w:spacing w:line="276" w:lineRule="auto"/>
            </w:pPr>
            <w:r w:rsidRPr="00BD58F1">
              <w:t xml:space="preserve">_________________________ </w:t>
            </w:r>
            <w:r>
              <w:rPr>
                <w:b w:val="0"/>
              </w:rPr>
              <w:t xml:space="preserve">О.А. </w:t>
            </w:r>
            <w:proofErr w:type="spellStart"/>
            <w:r>
              <w:rPr>
                <w:b w:val="0"/>
              </w:rPr>
              <w:t>Франчук</w:t>
            </w:r>
            <w:proofErr w:type="spellEnd"/>
          </w:p>
          <w:p w14:paraId="7A4981E5" w14:textId="77777777" w:rsidR="00D100B6" w:rsidRPr="00BD58F1" w:rsidRDefault="00D100B6" w:rsidP="000D4A2D">
            <w:pPr>
              <w:rPr>
                <w:color w:val="000000"/>
              </w:rPr>
            </w:pPr>
            <w:r w:rsidRPr="00BD58F1">
              <w:t xml:space="preserve">_________________________ </w:t>
            </w:r>
            <w:r>
              <w:t>2024</w:t>
            </w:r>
            <w:r w:rsidRPr="00BD58F1">
              <w:t xml:space="preserve"> г.    </w:t>
            </w:r>
          </w:p>
        </w:tc>
        <w:tc>
          <w:tcPr>
            <w:tcW w:w="4536" w:type="dxa"/>
            <w:shd w:val="clear" w:color="auto" w:fill="auto"/>
          </w:tcPr>
          <w:p w14:paraId="71092FD1" w14:textId="77777777" w:rsidR="00D100B6" w:rsidRPr="00BD58F1" w:rsidRDefault="00D100B6" w:rsidP="000D4A2D">
            <w:pPr>
              <w:ind w:firstLine="426"/>
              <w:rPr>
                <w:b w:val="0"/>
                <w:i/>
              </w:rPr>
            </w:pPr>
            <w:r w:rsidRPr="00BD58F1">
              <w:rPr>
                <w:b w:val="0"/>
                <w:i/>
              </w:rPr>
              <w:t>УТВЕРЖДАЮ</w:t>
            </w:r>
          </w:p>
          <w:p w14:paraId="087C480F" w14:textId="77777777" w:rsidR="00D100B6" w:rsidRPr="00BD58F1" w:rsidRDefault="00D100B6" w:rsidP="000D4A2D">
            <w:pPr>
              <w:ind w:firstLine="426"/>
              <w:rPr>
                <w:b w:val="0"/>
              </w:rPr>
            </w:pPr>
          </w:p>
          <w:p w14:paraId="22E526EA" w14:textId="77777777" w:rsidR="00D100B6" w:rsidRPr="008D6DB6" w:rsidRDefault="00D100B6" w:rsidP="000D4A2D">
            <w:pPr>
              <w:ind w:left="487"/>
              <w:rPr>
                <w:bCs w:val="0"/>
              </w:rPr>
            </w:pPr>
            <w:r w:rsidRPr="008D6DB6">
              <w:t>Главный врач СПб ГБУЗ ДГП № 49</w:t>
            </w:r>
          </w:p>
          <w:p w14:paraId="4C12B314" w14:textId="77777777" w:rsidR="00D100B6" w:rsidRPr="008D6DB6" w:rsidRDefault="00D100B6" w:rsidP="000D4A2D">
            <w:pPr>
              <w:ind w:left="487"/>
              <w:rPr>
                <w:bCs w:val="0"/>
              </w:rPr>
            </w:pPr>
          </w:p>
          <w:p w14:paraId="046CD877" w14:textId="77777777" w:rsidR="00D100B6" w:rsidRPr="002A78C5" w:rsidRDefault="00D100B6" w:rsidP="000D4A2D">
            <w:pPr>
              <w:ind w:left="487"/>
              <w:rPr>
                <w:b w:val="0"/>
              </w:rPr>
            </w:pPr>
            <w:r w:rsidRPr="008D6DB6">
              <w:t xml:space="preserve">________________ </w:t>
            </w:r>
            <w:r w:rsidRPr="008D6DB6">
              <w:rPr>
                <w:b w:val="0"/>
              </w:rPr>
              <w:t xml:space="preserve">О.П. </w:t>
            </w:r>
            <w:proofErr w:type="spellStart"/>
            <w:r w:rsidRPr="008D6DB6">
              <w:rPr>
                <w:b w:val="0"/>
              </w:rPr>
              <w:t>Гирич</w:t>
            </w:r>
            <w:proofErr w:type="spellEnd"/>
          </w:p>
          <w:p w14:paraId="5EB90AAC" w14:textId="77777777" w:rsidR="00D100B6" w:rsidRPr="00BD58F1" w:rsidRDefault="00D100B6" w:rsidP="000D4A2D">
            <w:pPr>
              <w:ind w:left="487"/>
            </w:pPr>
            <w:r w:rsidRPr="002A78C5">
              <w:t xml:space="preserve"> </w:t>
            </w:r>
            <w:r w:rsidRPr="00BD58F1">
              <w:t>«__</w:t>
            </w:r>
            <w:proofErr w:type="gramStart"/>
            <w:r w:rsidRPr="00BD58F1">
              <w:t>_»_</w:t>
            </w:r>
            <w:proofErr w:type="gramEnd"/>
            <w:r w:rsidRPr="00BD58F1">
              <w:t>_____________</w:t>
            </w:r>
            <w:r>
              <w:t>2024</w:t>
            </w:r>
            <w:r w:rsidRPr="00BD58F1">
              <w:t xml:space="preserve"> г.</w:t>
            </w:r>
          </w:p>
        </w:tc>
      </w:tr>
    </w:tbl>
    <w:p w14:paraId="253BBF73" w14:textId="77777777" w:rsidR="00D100B6" w:rsidRPr="0098402A" w:rsidRDefault="00D100B6" w:rsidP="00D100B6">
      <w:pPr>
        <w:jc w:val="center"/>
        <w:rPr>
          <w:b w:val="0"/>
          <w:u w:val="single"/>
        </w:rPr>
      </w:pPr>
    </w:p>
    <w:p w14:paraId="002C5242" w14:textId="77777777" w:rsidR="00D100B6" w:rsidRPr="0098402A" w:rsidRDefault="00D100B6" w:rsidP="00D100B6">
      <w:pPr>
        <w:jc w:val="center"/>
        <w:rPr>
          <w:b w:val="0"/>
        </w:rPr>
      </w:pPr>
      <w:r w:rsidRPr="0098402A">
        <w:rPr>
          <w:b w:val="0"/>
          <w:u w:val="single"/>
        </w:rPr>
        <w:t>ЗАДАНИЕ</w:t>
      </w:r>
      <w:r>
        <w:rPr>
          <w:b w:val="0"/>
          <w:u w:val="single"/>
        </w:rPr>
        <w:t xml:space="preserve"> НА ОБСЛЕДОВАНИЕ</w:t>
      </w:r>
      <w:r w:rsidRPr="0098402A">
        <w:rPr>
          <w:b w:val="0"/>
        </w:rPr>
        <w:tab/>
      </w:r>
    </w:p>
    <w:p w14:paraId="3F5C5949" w14:textId="77777777" w:rsidR="00D100B6" w:rsidRDefault="00D100B6" w:rsidP="00D100B6">
      <w:pPr>
        <w:jc w:val="center"/>
        <w:rPr>
          <w:b w:val="0"/>
          <w:bCs w:val="0"/>
          <w:i/>
          <w:sz w:val="24"/>
        </w:rPr>
      </w:pPr>
      <w:r>
        <w:rPr>
          <w:b w:val="0"/>
          <w:bCs w:val="0"/>
          <w:i/>
          <w:sz w:val="24"/>
        </w:rPr>
        <w:t>систем теплопотребления</w:t>
      </w:r>
      <w:r w:rsidRPr="00BF7D81">
        <w:rPr>
          <w:b w:val="0"/>
          <w:bCs w:val="0"/>
          <w:i/>
          <w:sz w:val="24"/>
        </w:rPr>
        <w:t xml:space="preserve"> здания СПб Г</w:t>
      </w:r>
      <w:r>
        <w:rPr>
          <w:b w:val="0"/>
          <w:bCs w:val="0"/>
          <w:i/>
          <w:sz w:val="24"/>
        </w:rPr>
        <w:t>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w:t>
      </w:r>
    </w:p>
    <w:p w14:paraId="54DA1EE9" w14:textId="77777777" w:rsidR="00D100B6" w:rsidRDefault="00D100B6" w:rsidP="00D100B6">
      <w:pPr>
        <w:jc w:val="center"/>
        <w:rPr>
          <w:b w:val="0"/>
          <w:bCs w:val="0"/>
          <w:i/>
          <w:sz w:val="24"/>
        </w:rPr>
      </w:pPr>
      <w:r>
        <w:rPr>
          <w:b w:val="0"/>
          <w:bCs w:val="0"/>
          <w:i/>
          <w:sz w:val="24"/>
        </w:rPr>
        <w:t xml:space="preserve"> по адресу: </w:t>
      </w:r>
      <w:r w:rsidRPr="00FB08B0">
        <w:rPr>
          <w:b w:val="0"/>
          <w:bCs w:val="0"/>
          <w:i/>
          <w:sz w:val="24"/>
        </w:rPr>
        <w:t>Санкт-Петербург, г. Пушк</w:t>
      </w:r>
      <w:r>
        <w:rPr>
          <w:b w:val="0"/>
          <w:bCs w:val="0"/>
          <w:i/>
          <w:sz w:val="24"/>
        </w:rPr>
        <w:t>ин, Софийский б-р, д. 28, лит. А</w:t>
      </w:r>
    </w:p>
    <w:p w14:paraId="4EE0AD41" w14:textId="77777777" w:rsidR="00D100B6" w:rsidRPr="00732421" w:rsidRDefault="00D100B6" w:rsidP="00D100B6">
      <w:pPr>
        <w:jc w:val="center"/>
        <w:rPr>
          <w:b w:val="0"/>
          <w:i/>
          <w:sz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10"/>
        <w:gridCol w:w="7229"/>
      </w:tblGrid>
      <w:tr w:rsidR="00D100B6" w:rsidRPr="00732421" w14:paraId="1A3E6BBC" w14:textId="77777777" w:rsidTr="000D4A2D">
        <w:tblPrEx>
          <w:tblCellMar>
            <w:top w:w="0" w:type="dxa"/>
            <w:bottom w:w="0" w:type="dxa"/>
          </w:tblCellMar>
        </w:tblPrEx>
        <w:tc>
          <w:tcPr>
            <w:tcW w:w="709" w:type="dxa"/>
            <w:tcBorders>
              <w:top w:val="double" w:sz="4" w:space="0" w:color="auto"/>
              <w:left w:val="double" w:sz="4" w:space="0" w:color="auto"/>
              <w:bottom w:val="double" w:sz="4" w:space="0" w:color="auto"/>
              <w:right w:val="double" w:sz="4" w:space="0" w:color="auto"/>
            </w:tcBorders>
            <w:vAlign w:val="center"/>
          </w:tcPr>
          <w:p w14:paraId="1C6383F0" w14:textId="77777777" w:rsidR="00D100B6" w:rsidRPr="00732421" w:rsidRDefault="00D100B6" w:rsidP="000D4A2D">
            <w:pPr>
              <w:jc w:val="center"/>
              <w:rPr>
                <w:rFonts w:cs="Arial"/>
                <w:sz w:val="20"/>
                <w:szCs w:val="18"/>
              </w:rPr>
            </w:pPr>
            <w:r w:rsidRPr="00732421">
              <w:rPr>
                <w:rFonts w:cs="Arial"/>
                <w:sz w:val="20"/>
                <w:szCs w:val="18"/>
              </w:rPr>
              <w:t>№№</w:t>
            </w:r>
          </w:p>
          <w:p w14:paraId="30C94230" w14:textId="77777777" w:rsidR="00D100B6" w:rsidRPr="00732421" w:rsidRDefault="00D100B6" w:rsidP="000D4A2D">
            <w:pPr>
              <w:jc w:val="center"/>
              <w:rPr>
                <w:rFonts w:cs="Arial"/>
                <w:sz w:val="20"/>
                <w:szCs w:val="18"/>
              </w:rPr>
            </w:pPr>
            <w:r w:rsidRPr="00732421">
              <w:rPr>
                <w:rFonts w:cs="Arial"/>
                <w:sz w:val="20"/>
                <w:szCs w:val="18"/>
              </w:rPr>
              <w:t>п/п</w:t>
            </w:r>
          </w:p>
        </w:tc>
        <w:tc>
          <w:tcPr>
            <w:tcW w:w="2410" w:type="dxa"/>
            <w:tcBorders>
              <w:top w:val="double" w:sz="4" w:space="0" w:color="auto"/>
              <w:left w:val="nil"/>
              <w:bottom w:val="double" w:sz="4" w:space="0" w:color="auto"/>
              <w:right w:val="double" w:sz="4" w:space="0" w:color="auto"/>
            </w:tcBorders>
            <w:vAlign w:val="center"/>
          </w:tcPr>
          <w:p w14:paraId="33FD0787" w14:textId="77777777" w:rsidR="00D100B6" w:rsidRPr="00732421" w:rsidRDefault="00D100B6" w:rsidP="000D4A2D">
            <w:pPr>
              <w:jc w:val="center"/>
              <w:rPr>
                <w:rFonts w:cs="Arial"/>
                <w:sz w:val="20"/>
                <w:szCs w:val="18"/>
              </w:rPr>
            </w:pPr>
            <w:r w:rsidRPr="00732421">
              <w:rPr>
                <w:rFonts w:cs="Arial"/>
                <w:sz w:val="20"/>
                <w:szCs w:val="18"/>
              </w:rPr>
              <w:t>Перечень основных данных</w:t>
            </w:r>
          </w:p>
          <w:p w14:paraId="0D168297" w14:textId="77777777" w:rsidR="00D100B6" w:rsidRPr="00732421" w:rsidRDefault="00D100B6" w:rsidP="000D4A2D">
            <w:pPr>
              <w:jc w:val="center"/>
              <w:rPr>
                <w:rFonts w:cs="Arial"/>
                <w:sz w:val="20"/>
                <w:szCs w:val="18"/>
              </w:rPr>
            </w:pPr>
            <w:r w:rsidRPr="00732421">
              <w:rPr>
                <w:rFonts w:cs="Arial"/>
                <w:sz w:val="20"/>
                <w:szCs w:val="18"/>
              </w:rPr>
              <w:t>и требований.</w:t>
            </w:r>
          </w:p>
        </w:tc>
        <w:tc>
          <w:tcPr>
            <w:tcW w:w="7229" w:type="dxa"/>
            <w:tcBorders>
              <w:top w:val="double" w:sz="4" w:space="0" w:color="auto"/>
              <w:left w:val="nil"/>
              <w:bottom w:val="double" w:sz="4" w:space="0" w:color="auto"/>
              <w:right w:val="double" w:sz="4" w:space="0" w:color="auto"/>
            </w:tcBorders>
            <w:vAlign w:val="center"/>
          </w:tcPr>
          <w:p w14:paraId="339C8557" w14:textId="77777777" w:rsidR="00D100B6" w:rsidRPr="00732421" w:rsidRDefault="00D100B6" w:rsidP="000D4A2D">
            <w:pPr>
              <w:jc w:val="center"/>
              <w:rPr>
                <w:rFonts w:cs="Arial"/>
                <w:sz w:val="20"/>
                <w:szCs w:val="18"/>
              </w:rPr>
            </w:pPr>
            <w:r>
              <w:rPr>
                <w:rFonts w:cs="Arial"/>
                <w:sz w:val="20"/>
                <w:szCs w:val="18"/>
              </w:rPr>
              <w:t xml:space="preserve">Основные </w:t>
            </w:r>
            <w:r w:rsidRPr="00732421">
              <w:rPr>
                <w:rFonts w:cs="Arial"/>
                <w:sz w:val="20"/>
                <w:szCs w:val="18"/>
              </w:rPr>
              <w:t>данные и</w:t>
            </w:r>
          </w:p>
          <w:p w14:paraId="16B43413" w14:textId="77777777" w:rsidR="00D100B6" w:rsidRPr="00732421" w:rsidRDefault="00D100B6" w:rsidP="000D4A2D">
            <w:pPr>
              <w:jc w:val="center"/>
              <w:rPr>
                <w:rFonts w:cs="Arial"/>
                <w:sz w:val="20"/>
                <w:szCs w:val="18"/>
              </w:rPr>
            </w:pPr>
            <w:r w:rsidRPr="00732421">
              <w:rPr>
                <w:rFonts w:cs="Arial"/>
                <w:sz w:val="20"/>
                <w:szCs w:val="18"/>
              </w:rPr>
              <w:t>требования.</w:t>
            </w:r>
          </w:p>
        </w:tc>
      </w:tr>
      <w:tr w:rsidR="00D100B6" w:rsidRPr="00732421" w14:paraId="6630EC02" w14:textId="77777777" w:rsidTr="000D4A2D">
        <w:tblPrEx>
          <w:tblCellMar>
            <w:top w:w="0" w:type="dxa"/>
            <w:bottom w:w="0" w:type="dxa"/>
          </w:tblCellMar>
        </w:tblPrEx>
        <w:tc>
          <w:tcPr>
            <w:tcW w:w="709" w:type="dxa"/>
            <w:tcBorders>
              <w:top w:val="double" w:sz="4" w:space="0" w:color="auto"/>
              <w:left w:val="double" w:sz="4" w:space="0" w:color="auto"/>
              <w:right w:val="double" w:sz="4" w:space="0" w:color="auto"/>
            </w:tcBorders>
            <w:vAlign w:val="center"/>
          </w:tcPr>
          <w:p w14:paraId="67B7D2ED" w14:textId="77777777" w:rsidR="00D100B6" w:rsidRPr="00732421" w:rsidRDefault="00D100B6" w:rsidP="000D4A2D">
            <w:pPr>
              <w:jc w:val="center"/>
              <w:rPr>
                <w:rFonts w:cs="Arial"/>
                <w:sz w:val="20"/>
                <w:szCs w:val="18"/>
              </w:rPr>
            </w:pPr>
            <w:r w:rsidRPr="00732421">
              <w:rPr>
                <w:rFonts w:cs="Arial"/>
                <w:sz w:val="20"/>
                <w:szCs w:val="18"/>
              </w:rPr>
              <w:t>1</w:t>
            </w:r>
          </w:p>
        </w:tc>
        <w:tc>
          <w:tcPr>
            <w:tcW w:w="2410" w:type="dxa"/>
            <w:tcBorders>
              <w:top w:val="double" w:sz="4" w:space="0" w:color="auto"/>
              <w:left w:val="nil"/>
              <w:right w:val="double" w:sz="4" w:space="0" w:color="auto"/>
            </w:tcBorders>
            <w:vAlign w:val="center"/>
          </w:tcPr>
          <w:p w14:paraId="1223C0D1" w14:textId="77777777" w:rsidR="00D100B6" w:rsidRPr="00732421" w:rsidRDefault="00D100B6" w:rsidP="000D4A2D">
            <w:pPr>
              <w:jc w:val="center"/>
              <w:rPr>
                <w:rFonts w:cs="Arial"/>
                <w:sz w:val="20"/>
                <w:szCs w:val="18"/>
              </w:rPr>
            </w:pPr>
            <w:r w:rsidRPr="00732421">
              <w:rPr>
                <w:rFonts w:cs="Arial"/>
                <w:sz w:val="20"/>
                <w:szCs w:val="18"/>
              </w:rPr>
              <w:t>2</w:t>
            </w:r>
          </w:p>
        </w:tc>
        <w:tc>
          <w:tcPr>
            <w:tcW w:w="7229" w:type="dxa"/>
            <w:tcBorders>
              <w:top w:val="double" w:sz="4" w:space="0" w:color="auto"/>
              <w:left w:val="nil"/>
              <w:right w:val="double" w:sz="4" w:space="0" w:color="auto"/>
            </w:tcBorders>
            <w:vAlign w:val="center"/>
          </w:tcPr>
          <w:p w14:paraId="00A8C8ED" w14:textId="77777777" w:rsidR="00D100B6" w:rsidRPr="00732421" w:rsidRDefault="00D100B6" w:rsidP="000D4A2D">
            <w:pPr>
              <w:jc w:val="center"/>
              <w:rPr>
                <w:rFonts w:cs="Arial"/>
                <w:sz w:val="20"/>
                <w:szCs w:val="18"/>
              </w:rPr>
            </w:pPr>
            <w:r w:rsidRPr="00732421">
              <w:rPr>
                <w:rFonts w:cs="Arial"/>
                <w:sz w:val="20"/>
                <w:szCs w:val="18"/>
              </w:rPr>
              <w:t>3</w:t>
            </w:r>
          </w:p>
        </w:tc>
      </w:tr>
      <w:tr w:rsidR="00D100B6" w:rsidRPr="00732421" w14:paraId="706FEB3B" w14:textId="77777777" w:rsidTr="000D4A2D">
        <w:tblPrEx>
          <w:tblCellMar>
            <w:top w:w="0" w:type="dxa"/>
            <w:bottom w:w="0" w:type="dxa"/>
          </w:tblCellMar>
        </w:tblPrEx>
        <w:trPr>
          <w:trHeight w:val="477"/>
        </w:trPr>
        <w:tc>
          <w:tcPr>
            <w:tcW w:w="709" w:type="dxa"/>
            <w:tcBorders>
              <w:top w:val="double" w:sz="4" w:space="0" w:color="auto"/>
              <w:left w:val="double" w:sz="4" w:space="0" w:color="auto"/>
              <w:right w:val="double" w:sz="4" w:space="0" w:color="auto"/>
            </w:tcBorders>
            <w:vAlign w:val="center"/>
          </w:tcPr>
          <w:p w14:paraId="7DDB069B" w14:textId="77777777" w:rsidR="00D100B6" w:rsidRPr="00840300" w:rsidRDefault="00D100B6" w:rsidP="000D4A2D">
            <w:pPr>
              <w:jc w:val="center"/>
              <w:rPr>
                <w:sz w:val="20"/>
                <w:szCs w:val="20"/>
              </w:rPr>
            </w:pPr>
            <w:r w:rsidRPr="00840300">
              <w:rPr>
                <w:sz w:val="20"/>
                <w:szCs w:val="20"/>
              </w:rPr>
              <w:t>1</w:t>
            </w:r>
          </w:p>
        </w:tc>
        <w:tc>
          <w:tcPr>
            <w:tcW w:w="2410" w:type="dxa"/>
            <w:tcBorders>
              <w:top w:val="double" w:sz="4" w:space="0" w:color="auto"/>
              <w:left w:val="nil"/>
              <w:right w:val="double" w:sz="4" w:space="0" w:color="auto"/>
            </w:tcBorders>
            <w:vAlign w:val="center"/>
          </w:tcPr>
          <w:p w14:paraId="5699539B" w14:textId="77777777" w:rsidR="00D100B6" w:rsidRPr="00840300" w:rsidRDefault="00D100B6" w:rsidP="000D4A2D">
            <w:pPr>
              <w:rPr>
                <w:sz w:val="20"/>
                <w:szCs w:val="20"/>
              </w:rPr>
            </w:pPr>
            <w:r w:rsidRPr="00840300">
              <w:rPr>
                <w:sz w:val="20"/>
                <w:szCs w:val="20"/>
              </w:rPr>
              <w:t>Наименование и адрес объекта</w:t>
            </w:r>
          </w:p>
        </w:tc>
        <w:tc>
          <w:tcPr>
            <w:tcW w:w="7229" w:type="dxa"/>
            <w:tcBorders>
              <w:top w:val="double" w:sz="4" w:space="0" w:color="auto"/>
              <w:left w:val="nil"/>
              <w:right w:val="double" w:sz="4" w:space="0" w:color="auto"/>
            </w:tcBorders>
            <w:vAlign w:val="center"/>
          </w:tcPr>
          <w:p w14:paraId="53293F58" w14:textId="77777777" w:rsidR="00D100B6" w:rsidRPr="00840300" w:rsidRDefault="00D100B6" w:rsidP="000D4A2D">
            <w:pPr>
              <w:rPr>
                <w:sz w:val="20"/>
                <w:szCs w:val="20"/>
              </w:rPr>
            </w:pPr>
            <w:r>
              <w:rPr>
                <w:sz w:val="20"/>
                <w:szCs w:val="20"/>
              </w:rPr>
              <w:t>Здание</w:t>
            </w:r>
            <w:r w:rsidRPr="00BF7D81">
              <w:rPr>
                <w:sz w:val="20"/>
                <w:szCs w:val="20"/>
              </w:rPr>
              <w:t xml:space="preserve"> СПб ГБУЗ ДГП № 49 по адресу</w:t>
            </w:r>
            <w:r>
              <w:rPr>
                <w:sz w:val="20"/>
                <w:szCs w:val="20"/>
              </w:rPr>
              <w:t>:</w:t>
            </w:r>
            <w:r>
              <w:t xml:space="preserve"> </w:t>
            </w:r>
            <w:r w:rsidRPr="00FB08B0">
              <w:rPr>
                <w:sz w:val="20"/>
                <w:szCs w:val="20"/>
              </w:rPr>
              <w:t>Санкт-Петербург, г. Пушкин, Софийский б-р, д. 28, лит.</w:t>
            </w:r>
            <w:r>
              <w:rPr>
                <w:sz w:val="20"/>
                <w:szCs w:val="20"/>
              </w:rPr>
              <w:t xml:space="preserve"> </w:t>
            </w:r>
            <w:r w:rsidRPr="00FB08B0">
              <w:rPr>
                <w:sz w:val="20"/>
                <w:szCs w:val="20"/>
              </w:rPr>
              <w:t>А.</w:t>
            </w:r>
          </w:p>
        </w:tc>
      </w:tr>
      <w:tr w:rsidR="00D100B6" w:rsidRPr="00732421" w14:paraId="4070ABD6" w14:textId="77777777" w:rsidTr="000D4A2D">
        <w:tblPrEx>
          <w:tblCellMar>
            <w:top w:w="0" w:type="dxa"/>
            <w:bottom w:w="0" w:type="dxa"/>
          </w:tblCellMar>
        </w:tblPrEx>
        <w:trPr>
          <w:trHeight w:val="371"/>
        </w:trPr>
        <w:tc>
          <w:tcPr>
            <w:tcW w:w="709" w:type="dxa"/>
            <w:tcBorders>
              <w:left w:val="double" w:sz="4" w:space="0" w:color="auto"/>
              <w:right w:val="double" w:sz="4" w:space="0" w:color="auto"/>
            </w:tcBorders>
            <w:vAlign w:val="center"/>
          </w:tcPr>
          <w:p w14:paraId="10A03597" w14:textId="77777777" w:rsidR="00D100B6" w:rsidRPr="00840300" w:rsidRDefault="00D100B6" w:rsidP="000D4A2D">
            <w:pPr>
              <w:jc w:val="center"/>
              <w:rPr>
                <w:sz w:val="20"/>
                <w:szCs w:val="20"/>
              </w:rPr>
            </w:pPr>
            <w:r w:rsidRPr="00840300">
              <w:rPr>
                <w:sz w:val="20"/>
                <w:szCs w:val="20"/>
              </w:rPr>
              <w:t>2</w:t>
            </w:r>
          </w:p>
        </w:tc>
        <w:tc>
          <w:tcPr>
            <w:tcW w:w="2410" w:type="dxa"/>
            <w:tcBorders>
              <w:left w:val="nil"/>
              <w:right w:val="double" w:sz="4" w:space="0" w:color="auto"/>
            </w:tcBorders>
            <w:vAlign w:val="center"/>
          </w:tcPr>
          <w:p w14:paraId="6D349EC5" w14:textId="77777777" w:rsidR="00D100B6" w:rsidRPr="00840300" w:rsidRDefault="00D100B6" w:rsidP="000D4A2D">
            <w:pPr>
              <w:rPr>
                <w:sz w:val="20"/>
                <w:szCs w:val="20"/>
              </w:rPr>
            </w:pPr>
            <w:r w:rsidRPr="00840300">
              <w:rPr>
                <w:sz w:val="20"/>
                <w:szCs w:val="20"/>
              </w:rPr>
              <w:t>Основание для проектирования</w:t>
            </w:r>
          </w:p>
        </w:tc>
        <w:tc>
          <w:tcPr>
            <w:tcW w:w="7229" w:type="dxa"/>
            <w:tcBorders>
              <w:left w:val="nil"/>
              <w:right w:val="double" w:sz="4" w:space="0" w:color="auto"/>
            </w:tcBorders>
            <w:vAlign w:val="center"/>
          </w:tcPr>
          <w:p w14:paraId="16BBDF42" w14:textId="77777777" w:rsidR="00D100B6" w:rsidRPr="00E05AC2" w:rsidRDefault="00D100B6" w:rsidP="000D4A2D">
            <w:pPr>
              <w:rPr>
                <w:rFonts w:eastAsia="Lucida Sans Unicode"/>
                <w:color w:val="000000"/>
                <w:sz w:val="20"/>
                <w:szCs w:val="20"/>
                <w:shd w:val="clear" w:color="auto" w:fill="FFFFFF"/>
              </w:rPr>
            </w:pPr>
            <w:r w:rsidRPr="007F6044">
              <w:rPr>
                <w:sz w:val="20"/>
                <w:szCs w:val="20"/>
              </w:rPr>
              <w:t xml:space="preserve"> план закупок СПб ГБУЗ ДГП № 49</w:t>
            </w:r>
            <w:r>
              <w:rPr>
                <w:sz w:val="20"/>
                <w:szCs w:val="20"/>
              </w:rPr>
              <w:t xml:space="preserve"> на 2024</w:t>
            </w:r>
            <w:r w:rsidRPr="007F6044">
              <w:rPr>
                <w:sz w:val="20"/>
                <w:szCs w:val="20"/>
              </w:rPr>
              <w:t xml:space="preserve"> год</w:t>
            </w:r>
          </w:p>
        </w:tc>
      </w:tr>
      <w:tr w:rsidR="00D100B6" w:rsidRPr="00732421" w14:paraId="74AA4102" w14:textId="77777777" w:rsidTr="000D4A2D">
        <w:tblPrEx>
          <w:tblCellMar>
            <w:top w:w="0" w:type="dxa"/>
            <w:bottom w:w="0" w:type="dxa"/>
          </w:tblCellMar>
        </w:tblPrEx>
        <w:trPr>
          <w:trHeight w:val="365"/>
        </w:trPr>
        <w:tc>
          <w:tcPr>
            <w:tcW w:w="709" w:type="dxa"/>
            <w:tcBorders>
              <w:left w:val="double" w:sz="4" w:space="0" w:color="auto"/>
              <w:right w:val="double" w:sz="4" w:space="0" w:color="auto"/>
            </w:tcBorders>
            <w:vAlign w:val="center"/>
          </w:tcPr>
          <w:p w14:paraId="3D7D07CF" w14:textId="77777777" w:rsidR="00D100B6" w:rsidRPr="00840300" w:rsidRDefault="00D100B6" w:rsidP="000D4A2D">
            <w:pPr>
              <w:jc w:val="center"/>
              <w:rPr>
                <w:sz w:val="20"/>
                <w:szCs w:val="20"/>
              </w:rPr>
            </w:pPr>
            <w:r w:rsidRPr="00840300">
              <w:rPr>
                <w:sz w:val="20"/>
                <w:szCs w:val="20"/>
              </w:rPr>
              <w:t>3</w:t>
            </w:r>
          </w:p>
        </w:tc>
        <w:tc>
          <w:tcPr>
            <w:tcW w:w="2410" w:type="dxa"/>
            <w:tcBorders>
              <w:left w:val="nil"/>
              <w:right w:val="double" w:sz="4" w:space="0" w:color="auto"/>
            </w:tcBorders>
            <w:vAlign w:val="center"/>
          </w:tcPr>
          <w:p w14:paraId="00A16C97" w14:textId="77777777" w:rsidR="00D100B6" w:rsidRPr="00840300" w:rsidRDefault="00D100B6" w:rsidP="000D4A2D">
            <w:pPr>
              <w:rPr>
                <w:sz w:val="20"/>
                <w:szCs w:val="20"/>
              </w:rPr>
            </w:pPr>
            <w:r w:rsidRPr="00840300">
              <w:rPr>
                <w:sz w:val="20"/>
                <w:szCs w:val="20"/>
              </w:rPr>
              <w:t>Назначение объекта</w:t>
            </w:r>
          </w:p>
        </w:tc>
        <w:tc>
          <w:tcPr>
            <w:tcW w:w="7229" w:type="dxa"/>
            <w:tcBorders>
              <w:left w:val="nil"/>
              <w:right w:val="double" w:sz="4" w:space="0" w:color="auto"/>
            </w:tcBorders>
            <w:vAlign w:val="center"/>
          </w:tcPr>
          <w:p w14:paraId="4BCF8EE8" w14:textId="77777777" w:rsidR="00D100B6" w:rsidRPr="00840300" w:rsidRDefault="00D100B6" w:rsidP="000D4A2D">
            <w:pPr>
              <w:rPr>
                <w:sz w:val="20"/>
                <w:szCs w:val="20"/>
              </w:rPr>
            </w:pPr>
            <w:r>
              <w:rPr>
                <w:bCs w:val="0"/>
                <w:sz w:val="20"/>
                <w:szCs w:val="20"/>
              </w:rPr>
              <w:t>Детская городская поликлиника</w:t>
            </w:r>
          </w:p>
        </w:tc>
      </w:tr>
      <w:tr w:rsidR="00D100B6" w:rsidRPr="00732421" w14:paraId="30946164" w14:textId="77777777" w:rsidTr="000D4A2D">
        <w:tblPrEx>
          <w:tblCellMar>
            <w:top w:w="0" w:type="dxa"/>
            <w:bottom w:w="0" w:type="dxa"/>
          </w:tblCellMar>
        </w:tblPrEx>
        <w:trPr>
          <w:trHeight w:val="285"/>
        </w:trPr>
        <w:tc>
          <w:tcPr>
            <w:tcW w:w="709" w:type="dxa"/>
            <w:tcBorders>
              <w:left w:val="double" w:sz="4" w:space="0" w:color="auto"/>
              <w:right w:val="double" w:sz="4" w:space="0" w:color="auto"/>
            </w:tcBorders>
            <w:vAlign w:val="center"/>
          </w:tcPr>
          <w:p w14:paraId="428CD027" w14:textId="77777777" w:rsidR="00D100B6" w:rsidRPr="00840300" w:rsidRDefault="00D100B6" w:rsidP="000D4A2D">
            <w:pPr>
              <w:jc w:val="center"/>
              <w:rPr>
                <w:sz w:val="20"/>
                <w:szCs w:val="20"/>
              </w:rPr>
            </w:pPr>
            <w:r w:rsidRPr="00840300">
              <w:rPr>
                <w:sz w:val="20"/>
                <w:szCs w:val="20"/>
              </w:rPr>
              <w:t>4</w:t>
            </w:r>
          </w:p>
        </w:tc>
        <w:tc>
          <w:tcPr>
            <w:tcW w:w="2410" w:type="dxa"/>
            <w:tcBorders>
              <w:left w:val="nil"/>
              <w:right w:val="double" w:sz="4" w:space="0" w:color="auto"/>
            </w:tcBorders>
            <w:vAlign w:val="center"/>
          </w:tcPr>
          <w:p w14:paraId="2F1A4DB2" w14:textId="77777777" w:rsidR="00D100B6" w:rsidRPr="00840300" w:rsidRDefault="00D100B6" w:rsidP="000D4A2D">
            <w:pPr>
              <w:rPr>
                <w:sz w:val="20"/>
                <w:szCs w:val="20"/>
              </w:rPr>
            </w:pPr>
            <w:r w:rsidRPr="00840300">
              <w:rPr>
                <w:sz w:val="20"/>
                <w:szCs w:val="20"/>
              </w:rPr>
              <w:t>Заказчик</w:t>
            </w:r>
          </w:p>
        </w:tc>
        <w:tc>
          <w:tcPr>
            <w:tcW w:w="7229" w:type="dxa"/>
            <w:tcBorders>
              <w:left w:val="nil"/>
              <w:right w:val="double" w:sz="4" w:space="0" w:color="auto"/>
            </w:tcBorders>
            <w:vAlign w:val="center"/>
          </w:tcPr>
          <w:p w14:paraId="1F23843A" w14:textId="77777777" w:rsidR="00D100B6" w:rsidRPr="00840300" w:rsidRDefault="00D100B6" w:rsidP="000D4A2D">
            <w:pPr>
              <w:rPr>
                <w:sz w:val="20"/>
                <w:szCs w:val="20"/>
              </w:rPr>
            </w:pPr>
            <w:r w:rsidRPr="00E5751F">
              <w:rPr>
                <w:sz w:val="20"/>
                <w:szCs w:val="20"/>
              </w:rPr>
              <w:t>СПб ГБУЗ ДГП № 49</w:t>
            </w:r>
          </w:p>
        </w:tc>
      </w:tr>
      <w:tr w:rsidR="00D100B6" w:rsidRPr="00732421" w14:paraId="7EB43288" w14:textId="77777777" w:rsidTr="000D4A2D">
        <w:tblPrEx>
          <w:tblCellMar>
            <w:top w:w="0" w:type="dxa"/>
            <w:bottom w:w="0" w:type="dxa"/>
          </w:tblCellMar>
        </w:tblPrEx>
        <w:trPr>
          <w:trHeight w:val="397"/>
        </w:trPr>
        <w:tc>
          <w:tcPr>
            <w:tcW w:w="709" w:type="dxa"/>
            <w:tcBorders>
              <w:left w:val="double" w:sz="4" w:space="0" w:color="auto"/>
              <w:right w:val="double" w:sz="4" w:space="0" w:color="auto"/>
            </w:tcBorders>
            <w:vAlign w:val="center"/>
          </w:tcPr>
          <w:p w14:paraId="4768F545" w14:textId="77777777" w:rsidR="00D100B6" w:rsidRPr="00840300" w:rsidRDefault="00D100B6" w:rsidP="000D4A2D">
            <w:pPr>
              <w:jc w:val="center"/>
              <w:rPr>
                <w:sz w:val="20"/>
                <w:szCs w:val="20"/>
              </w:rPr>
            </w:pPr>
            <w:r w:rsidRPr="00840300">
              <w:rPr>
                <w:sz w:val="20"/>
                <w:szCs w:val="20"/>
              </w:rPr>
              <w:t>5</w:t>
            </w:r>
          </w:p>
        </w:tc>
        <w:tc>
          <w:tcPr>
            <w:tcW w:w="2410" w:type="dxa"/>
            <w:tcBorders>
              <w:left w:val="nil"/>
              <w:right w:val="double" w:sz="4" w:space="0" w:color="auto"/>
            </w:tcBorders>
            <w:vAlign w:val="center"/>
          </w:tcPr>
          <w:p w14:paraId="20963DE5" w14:textId="77777777" w:rsidR="00D100B6" w:rsidRPr="00840300" w:rsidRDefault="00D100B6" w:rsidP="000D4A2D">
            <w:pPr>
              <w:rPr>
                <w:sz w:val="20"/>
                <w:szCs w:val="20"/>
              </w:rPr>
            </w:pPr>
            <w:r w:rsidRPr="00840300">
              <w:rPr>
                <w:sz w:val="20"/>
                <w:szCs w:val="20"/>
              </w:rPr>
              <w:t>Проектная организация</w:t>
            </w:r>
          </w:p>
        </w:tc>
        <w:tc>
          <w:tcPr>
            <w:tcW w:w="7229" w:type="dxa"/>
            <w:tcBorders>
              <w:left w:val="nil"/>
              <w:right w:val="double" w:sz="4" w:space="0" w:color="auto"/>
            </w:tcBorders>
            <w:vAlign w:val="center"/>
          </w:tcPr>
          <w:p w14:paraId="3ED14E43" w14:textId="77777777" w:rsidR="00D100B6" w:rsidRPr="00840300" w:rsidRDefault="00D100B6" w:rsidP="000D4A2D">
            <w:pPr>
              <w:rPr>
                <w:sz w:val="20"/>
                <w:szCs w:val="20"/>
              </w:rPr>
            </w:pPr>
            <w:r w:rsidRPr="007F6044">
              <w:rPr>
                <w:rFonts w:eastAsia="Lucida Sans Unicode"/>
                <w:color w:val="000000"/>
                <w:sz w:val="20"/>
                <w:szCs w:val="20"/>
                <w:shd w:val="clear" w:color="auto" w:fill="FFFFFF"/>
              </w:rPr>
              <w:t>По итогам электронного аукциона</w:t>
            </w:r>
          </w:p>
        </w:tc>
      </w:tr>
      <w:tr w:rsidR="00D100B6" w:rsidRPr="00732421" w14:paraId="696E3F05" w14:textId="77777777" w:rsidTr="000D4A2D">
        <w:tblPrEx>
          <w:tblCellMar>
            <w:top w:w="0" w:type="dxa"/>
            <w:bottom w:w="0" w:type="dxa"/>
          </w:tblCellMar>
        </w:tblPrEx>
        <w:trPr>
          <w:trHeight w:val="391"/>
        </w:trPr>
        <w:tc>
          <w:tcPr>
            <w:tcW w:w="709" w:type="dxa"/>
            <w:tcBorders>
              <w:left w:val="double" w:sz="4" w:space="0" w:color="auto"/>
              <w:right w:val="double" w:sz="4" w:space="0" w:color="auto"/>
            </w:tcBorders>
            <w:vAlign w:val="center"/>
          </w:tcPr>
          <w:p w14:paraId="62039592" w14:textId="77777777" w:rsidR="00D100B6" w:rsidRPr="00840300" w:rsidRDefault="00D100B6" w:rsidP="000D4A2D">
            <w:pPr>
              <w:jc w:val="center"/>
              <w:rPr>
                <w:sz w:val="20"/>
                <w:szCs w:val="20"/>
              </w:rPr>
            </w:pPr>
            <w:r w:rsidRPr="00840300">
              <w:rPr>
                <w:sz w:val="20"/>
                <w:szCs w:val="20"/>
              </w:rPr>
              <w:t>6</w:t>
            </w:r>
          </w:p>
        </w:tc>
        <w:tc>
          <w:tcPr>
            <w:tcW w:w="2410" w:type="dxa"/>
            <w:tcBorders>
              <w:left w:val="nil"/>
              <w:right w:val="double" w:sz="4" w:space="0" w:color="auto"/>
            </w:tcBorders>
            <w:vAlign w:val="center"/>
          </w:tcPr>
          <w:p w14:paraId="3E8E0025" w14:textId="77777777" w:rsidR="00D100B6" w:rsidRPr="00840300" w:rsidRDefault="00D100B6" w:rsidP="000D4A2D">
            <w:pPr>
              <w:rPr>
                <w:sz w:val="20"/>
                <w:szCs w:val="20"/>
              </w:rPr>
            </w:pPr>
            <w:r w:rsidRPr="00840300">
              <w:rPr>
                <w:sz w:val="20"/>
                <w:szCs w:val="20"/>
              </w:rPr>
              <w:t>Стадийность проектирования</w:t>
            </w:r>
          </w:p>
        </w:tc>
        <w:tc>
          <w:tcPr>
            <w:tcW w:w="7229" w:type="dxa"/>
            <w:tcBorders>
              <w:left w:val="nil"/>
              <w:right w:val="double" w:sz="4" w:space="0" w:color="auto"/>
            </w:tcBorders>
            <w:vAlign w:val="center"/>
          </w:tcPr>
          <w:p w14:paraId="68A859D0" w14:textId="77777777" w:rsidR="00D100B6" w:rsidRPr="00840300" w:rsidRDefault="00D100B6" w:rsidP="000D4A2D">
            <w:pPr>
              <w:keepNext/>
              <w:rPr>
                <w:iCs/>
                <w:kern w:val="32"/>
                <w:sz w:val="20"/>
                <w:szCs w:val="20"/>
              </w:rPr>
            </w:pPr>
            <w:r w:rsidRPr="00840300">
              <w:rPr>
                <w:iCs/>
                <w:kern w:val="32"/>
                <w:sz w:val="20"/>
                <w:szCs w:val="20"/>
              </w:rPr>
              <w:t>Одна стадия:</w:t>
            </w:r>
          </w:p>
          <w:p w14:paraId="1D8A809E" w14:textId="77777777" w:rsidR="00D100B6" w:rsidRPr="00840300" w:rsidRDefault="00D100B6" w:rsidP="000D4A2D">
            <w:pPr>
              <w:keepNext/>
              <w:rPr>
                <w:iCs/>
                <w:kern w:val="32"/>
                <w:sz w:val="20"/>
                <w:szCs w:val="20"/>
              </w:rPr>
            </w:pPr>
            <w:r w:rsidRPr="00840300">
              <w:rPr>
                <w:iCs/>
                <w:kern w:val="32"/>
                <w:sz w:val="20"/>
                <w:szCs w:val="20"/>
              </w:rPr>
              <w:t>- Сбор исходных данных;</w:t>
            </w:r>
          </w:p>
          <w:p w14:paraId="6574F122" w14:textId="77777777" w:rsidR="00D100B6" w:rsidRPr="00840300" w:rsidRDefault="00D100B6" w:rsidP="000D4A2D">
            <w:pPr>
              <w:keepNext/>
              <w:rPr>
                <w:iCs/>
                <w:kern w:val="32"/>
                <w:sz w:val="20"/>
                <w:szCs w:val="20"/>
              </w:rPr>
            </w:pPr>
            <w:r w:rsidRPr="00840300">
              <w:rPr>
                <w:iCs/>
                <w:kern w:val="32"/>
                <w:sz w:val="20"/>
                <w:szCs w:val="20"/>
              </w:rPr>
              <w:t xml:space="preserve">- Обмерные работы и инженерные обследования; </w:t>
            </w:r>
          </w:p>
          <w:p w14:paraId="525386FB" w14:textId="77777777" w:rsidR="00D100B6" w:rsidRPr="00840300" w:rsidRDefault="00D100B6" w:rsidP="000D4A2D">
            <w:pPr>
              <w:keepNext/>
              <w:rPr>
                <w:iCs/>
                <w:kern w:val="32"/>
                <w:sz w:val="20"/>
                <w:szCs w:val="20"/>
              </w:rPr>
            </w:pPr>
          </w:p>
        </w:tc>
      </w:tr>
      <w:tr w:rsidR="00D100B6" w:rsidRPr="00732421" w14:paraId="2E355418" w14:textId="77777777" w:rsidTr="000D4A2D">
        <w:tblPrEx>
          <w:tblCellMar>
            <w:top w:w="0" w:type="dxa"/>
            <w:bottom w:w="0" w:type="dxa"/>
          </w:tblCellMar>
        </w:tblPrEx>
        <w:trPr>
          <w:trHeight w:val="527"/>
        </w:trPr>
        <w:tc>
          <w:tcPr>
            <w:tcW w:w="709" w:type="dxa"/>
            <w:tcBorders>
              <w:left w:val="double" w:sz="4" w:space="0" w:color="auto"/>
              <w:right w:val="double" w:sz="4" w:space="0" w:color="auto"/>
            </w:tcBorders>
            <w:vAlign w:val="center"/>
          </w:tcPr>
          <w:p w14:paraId="45749BFA" w14:textId="77777777" w:rsidR="00D100B6" w:rsidRPr="00840300" w:rsidRDefault="00D100B6" w:rsidP="000D4A2D">
            <w:pPr>
              <w:jc w:val="center"/>
              <w:rPr>
                <w:sz w:val="20"/>
                <w:szCs w:val="20"/>
              </w:rPr>
            </w:pPr>
            <w:r w:rsidRPr="00840300">
              <w:rPr>
                <w:sz w:val="20"/>
                <w:szCs w:val="20"/>
              </w:rPr>
              <w:t>7</w:t>
            </w:r>
          </w:p>
        </w:tc>
        <w:tc>
          <w:tcPr>
            <w:tcW w:w="2410" w:type="dxa"/>
            <w:tcBorders>
              <w:left w:val="nil"/>
              <w:right w:val="double" w:sz="4" w:space="0" w:color="auto"/>
            </w:tcBorders>
            <w:vAlign w:val="center"/>
          </w:tcPr>
          <w:p w14:paraId="259094A6" w14:textId="77777777" w:rsidR="00D100B6" w:rsidRPr="00840300" w:rsidRDefault="00D100B6" w:rsidP="000D4A2D">
            <w:pPr>
              <w:rPr>
                <w:sz w:val="20"/>
                <w:szCs w:val="20"/>
              </w:rPr>
            </w:pPr>
            <w:r w:rsidRPr="00840300">
              <w:rPr>
                <w:sz w:val="20"/>
                <w:szCs w:val="20"/>
              </w:rPr>
              <w:t>Срок предоставления Заказчику проектной документации.</w:t>
            </w:r>
          </w:p>
        </w:tc>
        <w:tc>
          <w:tcPr>
            <w:tcW w:w="7229" w:type="dxa"/>
            <w:tcBorders>
              <w:left w:val="nil"/>
              <w:right w:val="double" w:sz="4" w:space="0" w:color="auto"/>
            </w:tcBorders>
            <w:vAlign w:val="center"/>
          </w:tcPr>
          <w:p w14:paraId="36A35B14" w14:textId="77777777" w:rsidR="00D100B6" w:rsidRPr="00023897" w:rsidRDefault="00D100B6" w:rsidP="000D4A2D">
            <w:pPr>
              <w:tabs>
                <w:tab w:val="left" w:pos="0"/>
              </w:tabs>
              <w:jc w:val="both"/>
              <w:rPr>
                <w:sz w:val="20"/>
                <w:szCs w:val="20"/>
              </w:rPr>
            </w:pPr>
            <w:r w:rsidRPr="00023897">
              <w:rPr>
                <w:sz w:val="20"/>
                <w:szCs w:val="20"/>
              </w:rPr>
              <w:t>Начало работ: с даты подписания сторонами контракта</w:t>
            </w:r>
          </w:p>
          <w:p w14:paraId="33E9DFA4" w14:textId="77777777" w:rsidR="00D100B6" w:rsidRPr="00840300" w:rsidRDefault="00D100B6" w:rsidP="000D4A2D">
            <w:pPr>
              <w:tabs>
                <w:tab w:val="left" w:pos="0"/>
              </w:tabs>
              <w:jc w:val="both"/>
              <w:rPr>
                <w:iCs/>
                <w:kern w:val="32"/>
                <w:sz w:val="20"/>
                <w:szCs w:val="20"/>
              </w:rPr>
            </w:pPr>
            <w:r w:rsidRPr="00023897">
              <w:rPr>
                <w:sz w:val="20"/>
                <w:szCs w:val="20"/>
              </w:rPr>
              <w:t xml:space="preserve">Окончание работ: </w:t>
            </w:r>
            <w:r>
              <w:rPr>
                <w:sz w:val="20"/>
                <w:szCs w:val="20"/>
              </w:rPr>
              <w:t>не позднее 6</w:t>
            </w:r>
            <w:r w:rsidRPr="00023897">
              <w:rPr>
                <w:sz w:val="20"/>
                <w:szCs w:val="20"/>
              </w:rPr>
              <w:t>0 календарных дней с даты начала работ по контракту</w:t>
            </w:r>
          </w:p>
        </w:tc>
      </w:tr>
      <w:tr w:rsidR="00D100B6" w:rsidRPr="00732421" w14:paraId="79D02398" w14:textId="77777777" w:rsidTr="000D4A2D">
        <w:tblPrEx>
          <w:tblCellMar>
            <w:top w:w="0" w:type="dxa"/>
            <w:bottom w:w="0" w:type="dxa"/>
          </w:tblCellMar>
        </w:tblPrEx>
        <w:trPr>
          <w:trHeight w:val="527"/>
        </w:trPr>
        <w:tc>
          <w:tcPr>
            <w:tcW w:w="709" w:type="dxa"/>
            <w:tcBorders>
              <w:left w:val="double" w:sz="4" w:space="0" w:color="auto"/>
              <w:right w:val="double" w:sz="4" w:space="0" w:color="auto"/>
            </w:tcBorders>
            <w:vAlign w:val="center"/>
          </w:tcPr>
          <w:p w14:paraId="4EE7FB6D" w14:textId="77777777" w:rsidR="00D100B6" w:rsidRPr="00840300" w:rsidRDefault="00D100B6" w:rsidP="000D4A2D">
            <w:pPr>
              <w:jc w:val="center"/>
              <w:rPr>
                <w:sz w:val="20"/>
                <w:szCs w:val="20"/>
              </w:rPr>
            </w:pPr>
            <w:r w:rsidRPr="00840300">
              <w:rPr>
                <w:sz w:val="20"/>
                <w:szCs w:val="20"/>
              </w:rPr>
              <w:t>8</w:t>
            </w:r>
          </w:p>
        </w:tc>
        <w:tc>
          <w:tcPr>
            <w:tcW w:w="2410" w:type="dxa"/>
            <w:tcBorders>
              <w:left w:val="nil"/>
              <w:right w:val="double" w:sz="4" w:space="0" w:color="auto"/>
            </w:tcBorders>
            <w:vAlign w:val="center"/>
          </w:tcPr>
          <w:p w14:paraId="34A57537" w14:textId="77777777" w:rsidR="00D100B6" w:rsidRPr="00840300" w:rsidRDefault="00D100B6" w:rsidP="000D4A2D">
            <w:pPr>
              <w:rPr>
                <w:sz w:val="20"/>
                <w:szCs w:val="20"/>
                <w:highlight w:val="yellow"/>
              </w:rPr>
            </w:pPr>
            <w:r w:rsidRPr="00840300">
              <w:rPr>
                <w:sz w:val="20"/>
                <w:szCs w:val="20"/>
              </w:rPr>
              <w:t xml:space="preserve"> Основные показатели объекта</w:t>
            </w:r>
          </w:p>
        </w:tc>
        <w:tc>
          <w:tcPr>
            <w:tcW w:w="7229" w:type="dxa"/>
            <w:tcBorders>
              <w:left w:val="nil"/>
              <w:right w:val="double" w:sz="4" w:space="0" w:color="auto"/>
            </w:tcBorders>
            <w:vAlign w:val="center"/>
          </w:tcPr>
          <w:p w14:paraId="4A8E990B" w14:textId="77777777" w:rsidR="00D100B6" w:rsidRPr="00E5751F" w:rsidRDefault="00D100B6" w:rsidP="000D4A2D">
            <w:pPr>
              <w:rPr>
                <w:color w:val="000000"/>
                <w:sz w:val="20"/>
                <w:szCs w:val="20"/>
              </w:rPr>
            </w:pPr>
            <w:r w:rsidRPr="00E5751F">
              <w:rPr>
                <w:color w:val="000000"/>
                <w:sz w:val="20"/>
                <w:szCs w:val="20"/>
              </w:rPr>
              <w:t xml:space="preserve">Здание отдельно стоящее, </w:t>
            </w:r>
            <w:r>
              <w:rPr>
                <w:color w:val="000000"/>
                <w:sz w:val="20"/>
                <w:szCs w:val="20"/>
              </w:rPr>
              <w:t>трех</w:t>
            </w:r>
            <w:r w:rsidRPr="00E5751F">
              <w:rPr>
                <w:color w:val="000000"/>
                <w:sz w:val="20"/>
                <w:szCs w:val="20"/>
              </w:rPr>
              <w:t xml:space="preserve">этажное, </w:t>
            </w:r>
            <w:r>
              <w:rPr>
                <w:color w:val="000000"/>
                <w:sz w:val="20"/>
                <w:szCs w:val="20"/>
              </w:rPr>
              <w:t>подвал - этажный год постройки - 1964</w:t>
            </w:r>
          </w:p>
          <w:p w14:paraId="5B922192" w14:textId="77777777" w:rsidR="00D100B6" w:rsidRPr="00E5751F" w:rsidRDefault="00D100B6" w:rsidP="000D4A2D">
            <w:pPr>
              <w:rPr>
                <w:color w:val="000000"/>
                <w:sz w:val="20"/>
                <w:szCs w:val="20"/>
              </w:rPr>
            </w:pPr>
            <w:r w:rsidRPr="00E5751F">
              <w:rPr>
                <w:color w:val="000000"/>
                <w:sz w:val="20"/>
                <w:szCs w:val="20"/>
              </w:rPr>
              <w:t xml:space="preserve">Площадь объекта по техническому паспорту – </w:t>
            </w:r>
            <w:r>
              <w:rPr>
                <w:color w:val="000000"/>
                <w:sz w:val="20"/>
                <w:szCs w:val="20"/>
              </w:rPr>
              <w:t>1957,1</w:t>
            </w:r>
            <w:r w:rsidRPr="00E5751F">
              <w:rPr>
                <w:color w:val="000000"/>
                <w:sz w:val="20"/>
                <w:szCs w:val="20"/>
              </w:rPr>
              <w:t xml:space="preserve"> </w:t>
            </w:r>
            <w:proofErr w:type="spellStart"/>
            <w:proofErr w:type="gramStart"/>
            <w:r w:rsidRPr="00E5751F">
              <w:rPr>
                <w:color w:val="000000"/>
                <w:sz w:val="20"/>
                <w:szCs w:val="20"/>
              </w:rPr>
              <w:t>кв.м</w:t>
            </w:r>
            <w:proofErr w:type="spellEnd"/>
            <w:proofErr w:type="gramEnd"/>
          </w:p>
          <w:p w14:paraId="101ED16F" w14:textId="77777777" w:rsidR="00D100B6" w:rsidRPr="00D571FB" w:rsidRDefault="00D100B6" w:rsidP="000D4A2D">
            <w:pPr>
              <w:rPr>
                <w:color w:val="000000"/>
                <w:sz w:val="20"/>
                <w:szCs w:val="20"/>
              </w:rPr>
            </w:pPr>
            <w:r w:rsidRPr="00E5751F">
              <w:rPr>
                <w:color w:val="000000"/>
                <w:sz w:val="20"/>
                <w:szCs w:val="20"/>
              </w:rPr>
              <w:t xml:space="preserve">Объем объекта по техническому паспорту – </w:t>
            </w:r>
            <w:r>
              <w:rPr>
                <w:color w:val="000000"/>
                <w:sz w:val="20"/>
                <w:szCs w:val="20"/>
              </w:rPr>
              <w:t>7770</w:t>
            </w:r>
            <w:r w:rsidRPr="00E5751F">
              <w:rPr>
                <w:color w:val="000000"/>
                <w:sz w:val="20"/>
                <w:szCs w:val="20"/>
              </w:rPr>
              <w:t>куб.м</w:t>
            </w:r>
            <w:r>
              <w:rPr>
                <w:color w:val="000000"/>
                <w:sz w:val="20"/>
                <w:szCs w:val="20"/>
              </w:rPr>
              <w:t xml:space="preserve">                               </w:t>
            </w:r>
            <w:r w:rsidRPr="00D571FB">
              <w:rPr>
                <w:color w:val="000000"/>
                <w:sz w:val="20"/>
                <w:szCs w:val="20"/>
              </w:rPr>
              <w:t xml:space="preserve">Источник теплоснабжения </w:t>
            </w:r>
            <w:proofErr w:type="gramStart"/>
            <w:r w:rsidRPr="00D571FB">
              <w:rPr>
                <w:color w:val="000000"/>
                <w:sz w:val="20"/>
                <w:szCs w:val="20"/>
              </w:rPr>
              <w:t>–  котельная</w:t>
            </w:r>
            <w:proofErr w:type="gramEnd"/>
            <w:r w:rsidRPr="00D571FB">
              <w:rPr>
                <w:color w:val="000000"/>
                <w:sz w:val="20"/>
                <w:szCs w:val="20"/>
              </w:rPr>
              <w:t xml:space="preserve"> по адресу: ул. Госпитальная 7/2, лит. В.</w:t>
            </w:r>
          </w:p>
          <w:p w14:paraId="09553850" w14:textId="77777777" w:rsidR="00D100B6" w:rsidRPr="00D571FB" w:rsidRDefault="00D100B6" w:rsidP="000D4A2D">
            <w:pPr>
              <w:rPr>
                <w:color w:val="000000"/>
                <w:sz w:val="20"/>
                <w:szCs w:val="20"/>
              </w:rPr>
            </w:pPr>
            <w:r w:rsidRPr="00D571FB">
              <w:rPr>
                <w:color w:val="000000"/>
                <w:sz w:val="20"/>
                <w:szCs w:val="20"/>
              </w:rPr>
              <w:t>Температура в подающем трубопроводе 95 ºС, в обратном трубопроводе 70 ºС.</w:t>
            </w:r>
          </w:p>
          <w:p w14:paraId="255E1641" w14:textId="77777777" w:rsidR="00D100B6" w:rsidRPr="00D571FB" w:rsidRDefault="00D100B6" w:rsidP="000D4A2D">
            <w:pPr>
              <w:rPr>
                <w:color w:val="000000"/>
                <w:sz w:val="20"/>
                <w:szCs w:val="20"/>
              </w:rPr>
            </w:pPr>
            <w:r w:rsidRPr="00D571FB">
              <w:rPr>
                <w:color w:val="000000"/>
                <w:sz w:val="20"/>
                <w:szCs w:val="20"/>
              </w:rPr>
              <w:t>Рабочее давление в подающем трубопроводе 0,42 МПа, в обратном 0,38 МПа.</w:t>
            </w:r>
          </w:p>
          <w:p w14:paraId="25887024" w14:textId="77777777" w:rsidR="00D100B6" w:rsidRDefault="00D100B6" w:rsidP="000D4A2D">
            <w:pPr>
              <w:rPr>
                <w:color w:val="000000"/>
                <w:sz w:val="20"/>
                <w:szCs w:val="20"/>
              </w:rPr>
            </w:pPr>
            <w:r w:rsidRPr="00D571FB">
              <w:rPr>
                <w:color w:val="000000"/>
                <w:sz w:val="20"/>
                <w:szCs w:val="20"/>
              </w:rPr>
              <w:t>Система теплоснабжения – трехтрубная. Система отопления подключена к тепловой сети по зависимой схеме без элеватора. Система горячего водоснабжения- открытая, без циркуляции</w:t>
            </w:r>
            <w:r>
              <w:rPr>
                <w:color w:val="000000"/>
                <w:sz w:val="20"/>
                <w:szCs w:val="20"/>
              </w:rPr>
              <w:t>.</w:t>
            </w:r>
          </w:p>
          <w:p w14:paraId="7E42D537" w14:textId="77777777" w:rsidR="00D100B6" w:rsidRPr="00047E9A" w:rsidRDefault="00D100B6" w:rsidP="000D4A2D">
            <w:pPr>
              <w:rPr>
                <w:color w:val="000000"/>
                <w:sz w:val="20"/>
                <w:szCs w:val="20"/>
              </w:rPr>
            </w:pPr>
            <w:r>
              <w:rPr>
                <w:color w:val="000000"/>
                <w:sz w:val="20"/>
                <w:szCs w:val="20"/>
              </w:rPr>
              <w:t xml:space="preserve">Нагрузка на отопление: </w:t>
            </w:r>
            <w:proofErr w:type="spellStart"/>
            <w:r>
              <w:rPr>
                <w:color w:val="000000"/>
                <w:sz w:val="20"/>
                <w:szCs w:val="20"/>
              </w:rPr>
              <w:t>Qот</w:t>
            </w:r>
            <w:proofErr w:type="spellEnd"/>
            <w:r>
              <w:rPr>
                <w:color w:val="000000"/>
                <w:sz w:val="20"/>
                <w:szCs w:val="20"/>
              </w:rPr>
              <w:t xml:space="preserve"> = 0,14295 Гкал/ч</w:t>
            </w:r>
          </w:p>
          <w:p w14:paraId="64FA8B66" w14:textId="77777777" w:rsidR="00D100B6" w:rsidRPr="00047E9A" w:rsidRDefault="00D100B6" w:rsidP="000D4A2D">
            <w:pPr>
              <w:rPr>
                <w:color w:val="000000"/>
                <w:sz w:val="20"/>
                <w:szCs w:val="20"/>
              </w:rPr>
            </w:pPr>
            <w:r w:rsidRPr="00047E9A">
              <w:rPr>
                <w:color w:val="000000"/>
                <w:sz w:val="20"/>
                <w:szCs w:val="20"/>
              </w:rPr>
              <w:t xml:space="preserve">Расход воды в отопительный период: </w:t>
            </w:r>
            <w:r w:rsidRPr="00047E9A">
              <w:rPr>
                <w:color w:val="000000"/>
                <w:sz w:val="20"/>
                <w:szCs w:val="20"/>
              </w:rPr>
              <w:tab/>
            </w:r>
          </w:p>
          <w:p w14:paraId="7AC2C1F6" w14:textId="77777777" w:rsidR="00D100B6" w:rsidRPr="00047E9A" w:rsidRDefault="00D100B6" w:rsidP="000D4A2D">
            <w:pPr>
              <w:rPr>
                <w:color w:val="000000"/>
                <w:sz w:val="20"/>
                <w:szCs w:val="20"/>
              </w:rPr>
            </w:pPr>
            <w:r>
              <w:rPr>
                <w:color w:val="000000"/>
                <w:sz w:val="20"/>
                <w:szCs w:val="20"/>
              </w:rPr>
              <w:t xml:space="preserve">По подающему трубопроводу: </w:t>
            </w:r>
            <w:proofErr w:type="spellStart"/>
            <w:r w:rsidRPr="00047E9A">
              <w:rPr>
                <w:color w:val="000000"/>
                <w:sz w:val="20"/>
                <w:szCs w:val="20"/>
              </w:rPr>
              <w:t>Gmax</w:t>
            </w:r>
            <w:proofErr w:type="spellEnd"/>
            <w:r w:rsidRPr="00047E9A">
              <w:rPr>
                <w:color w:val="000000"/>
                <w:sz w:val="20"/>
                <w:szCs w:val="20"/>
              </w:rPr>
              <w:t xml:space="preserve"> = 7,148 т/ч</w:t>
            </w:r>
            <w:r>
              <w:rPr>
                <w:color w:val="000000"/>
                <w:sz w:val="20"/>
                <w:szCs w:val="20"/>
              </w:rPr>
              <w:t xml:space="preserve">; </w:t>
            </w:r>
            <w:proofErr w:type="spellStart"/>
            <w:r>
              <w:rPr>
                <w:color w:val="000000"/>
                <w:sz w:val="20"/>
                <w:szCs w:val="20"/>
              </w:rPr>
              <w:t>Gmin</w:t>
            </w:r>
            <w:proofErr w:type="spellEnd"/>
            <w:r>
              <w:rPr>
                <w:color w:val="000000"/>
                <w:sz w:val="20"/>
                <w:szCs w:val="20"/>
              </w:rPr>
              <w:t xml:space="preserve"> = 2,859 т/ч </w:t>
            </w:r>
          </w:p>
          <w:p w14:paraId="1C97E884" w14:textId="77777777" w:rsidR="00D100B6" w:rsidRPr="00047E9A" w:rsidRDefault="00D100B6" w:rsidP="000D4A2D">
            <w:pPr>
              <w:rPr>
                <w:color w:val="000000"/>
                <w:sz w:val="20"/>
                <w:szCs w:val="20"/>
              </w:rPr>
            </w:pPr>
            <w:r w:rsidRPr="00047E9A">
              <w:rPr>
                <w:color w:val="000000"/>
                <w:sz w:val="20"/>
                <w:szCs w:val="20"/>
              </w:rPr>
              <w:t>По обратному трубопроводу</w:t>
            </w:r>
            <w:r>
              <w:rPr>
                <w:color w:val="000000"/>
                <w:sz w:val="20"/>
                <w:szCs w:val="20"/>
              </w:rPr>
              <w:t xml:space="preserve">: </w:t>
            </w:r>
            <w:proofErr w:type="spellStart"/>
            <w:r w:rsidRPr="00047E9A">
              <w:rPr>
                <w:color w:val="000000"/>
                <w:sz w:val="20"/>
                <w:szCs w:val="20"/>
              </w:rPr>
              <w:t>Gmax</w:t>
            </w:r>
            <w:proofErr w:type="spellEnd"/>
            <w:r w:rsidRPr="00047E9A">
              <w:rPr>
                <w:color w:val="000000"/>
                <w:sz w:val="20"/>
                <w:szCs w:val="20"/>
              </w:rPr>
              <w:t xml:space="preserve"> = 7,148 т/ч</w:t>
            </w:r>
            <w:r>
              <w:rPr>
                <w:color w:val="000000"/>
                <w:sz w:val="20"/>
                <w:szCs w:val="20"/>
              </w:rPr>
              <w:t xml:space="preserve">; </w:t>
            </w:r>
            <w:proofErr w:type="spellStart"/>
            <w:r w:rsidRPr="00047E9A">
              <w:rPr>
                <w:color w:val="000000"/>
                <w:sz w:val="20"/>
                <w:szCs w:val="20"/>
              </w:rPr>
              <w:t>Gmin</w:t>
            </w:r>
            <w:proofErr w:type="spellEnd"/>
            <w:r w:rsidRPr="00047E9A">
              <w:rPr>
                <w:color w:val="000000"/>
                <w:sz w:val="20"/>
                <w:szCs w:val="20"/>
              </w:rPr>
              <w:t xml:space="preserve"> = 2,859 т/ч </w:t>
            </w:r>
          </w:p>
          <w:p w14:paraId="0ABFC408" w14:textId="77777777" w:rsidR="00D100B6" w:rsidRPr="00840300" w:rsidRDefault="00D100B6" w:rsidP="000D4A2D">
            <w:pPr>
              <w:rPr>
                <w:color w:val="000000"/>
                <w:sz w:val="20"/>
                <w:szCs w:val="20"/>
              </w:rPr>
            </w:pPr>
            <w:r w:rsidRPr="00023897">
              <w:rPr>
                <w:color w:val="000000"/>
                <w:sz w:val="20"/>
                <w:szCs w:val="20"/>
              </w:rPr>
              <w:t>Расчетная температура наружного воздуха: -26</w:t>
            </w:r>
            <w:r w:rsidRPr="00E934AF">
              <w:rPr>
                <w:color w:val="000000"/>
                <w:sz w:val="20"/>
                <w:szCs w:val="20"/>
                <w:vertAlign w:val="superscript"/>
              </w:rPr>
              <w:t>0</w:t>
            </w:r>
            <w:r w:rsidRPr="00023897">
              <w:rPr>
                <w:color w:val="000000"/>
                <w:sz w:val="20"/>
                <w:szCs w:val="20"/>
              </w:rPr>
              <w:t xml:space="preserve"> С    </w:t>
            </w:r>
          </w:p>
        </w:tc>
      </w:tr>
      <w:tr w:rsidR="00D100B6" w:rsidRPr="00732421" w14:paraId="136ECF6E" w14:textId="77777777" w:rsidTr="000D4A2D">
        <w:tblPrEx>
          <w:tblCellMar>
            <w:top w:w="0" w:type="dxa"/>
            <w:bottom w:w="0" w:type="dxa"/>
          </w:tblCellMar>
        </w:tblPrEx>
        <w:trPr>
          <w:trHeight w:val="415"/>
        </w:trPr>
        <w:tc>
          <w:tcPr>
            <w:tcW w:w="709" w:type="dxa"/>
            <w:tcBorders>
              <w:left w:val="double" w:sz="4" w:space="0" w:color="auto"/>
              <w:right w:val="double" w:sz="4" w:space="0" w:color="auto"/>
            </w:tcBorders>
          </w:tcPr>
          <w:p w14:paraId="40F2835E" w14:textId="77777777" w:rsidR="00D100B6" w:rsidRPr="00840300" w:rsidRDefault="00D100B6" w:rsidP="000D4A2D">
            <w:pPr>
              <w:jc w:val="center"/>
              <w:rPr>
                <w:sz w:val="20"/>
                <w:szCs w:val="20"/>
              </w:rPr>
            </w:pPr>
            <w:r w:rsidRPr="00840300">
              <w:rPr>
                <w:sz w:val="20"/>
                <w:szCs w:val="20"/>
              </w:rPr>
              <w:t>9</w:t>
            </w:r>
          </w:p>
        </w:tc>
        <w:tc>
          <w:tcPr>
            <w:tcW w:w="2410" w:type="dxa"/>
            <w:tcBorders>
              <w:left w:val="nil"/>
              <w:right w:val="double" w:sz="4" w:space="0" w:color="auto"/>
            </w:tcBorders>
          </w:tcPr>
          <w:p w14:paraId="32A67E72" w14:textId="77777777" w:rsidR="00D100B6" w:rsidRPr="00840300" w:rsidRDefault="00D100B6" w:rsidP="000D4A2D">
            <w:pPr>
              <w:rPr>
                <w:sz w:val="20"/>
                <w:szCs w:val="20"/>
              </w:rPr>
            </w:pPr>
            <w:r w:rsidRPr="00840300">
              <w:rPr>
                <w:sz w:val="20"/>
                <w:szCs w:val="20"/>
              </w:rPr>
              <w:t>Объем выполняемых работ и состав документации</w:t>
            </w:r>
          </w:p>
        </w:tc>
        <w:tc>
          <w:tcPr>
            <w:tcW w:w="7229" w:type="dxa"/>
            <w:tcBorders>
              <w:left w:val="nil"/>
              <w:right w:val="double" w:sz="4" w:space="0" w:color="auto"/>
            </w:tcBorders>
            <w:vAlign w:val="center"/>
          </w:tcPr>
          <w:p w14:paraId="384DB853" w14:textId="77777777" w:rsidR="00D100B6" w:rsidRPr="00D81DD8" w:rsidRDefault="00D100B6" w:rsidP="00D100B6">
            <w:pPr>
              <w:numPr>
                <w:ilvl w:val="0"/>
                <w:numId w:val="49"/>
              </w:numPr>
              <w:ind w:left="0" w:firstLine="0"/>
              <w:outlineLvl w:val="9"/>
              <w:rPr>
                <w:sz w:val="20"/>
                <w:szCs w:val="20"/>
              </w:rPr>
            </w:pPr>
            <w:r w:rsidRPr="00D81DD8">
              <w:rPr>
                <w:sz w:val="20"/>
                <w:szCs w:val="20"/>
              </w:rPr>
              <w:t xml:space="preserve">Обследование технического состояния систем </w:t>
            </w:r>
            <w:r>
              <w:rPr>
                <w:sz w:val="20"/>
                <w:szCs w:val="20"/>
              </w:rPr>
              <w:t>теплопотребления</w:t>
            </w:r>
            <w:r w:rsidRPr="00D81DD8">
              <w:rPr>
                <w:sz w:val="20"/>
                <w:szCs w:val="20"/>
              </w:rPr>
              <w:t xml:space="preserve"> и обмерные работы.</w:t>
            </w:r>
          </w:p>
          <w:p w14:paraId="18A52AFC" w14:textId="77777777" w:rsidR="00D100B6" w:rsidRPr="00840300" w:rsidRDefault="00D100B6" w:rsidP="00D100B6">
            <w:pPr>
              <w:numPr>
                <w:ilvl w:val="0"/>
                <w:numId w:val="49"/>
              </w:numPr>
              <w:ind w:left="0" w:firstLine="0"/>
              <w:outlineLvl w:val="9"/>
              <w:rPr>
                <w:sz w:val="20"/>
                <w:szCs w:val="20"/>
              </w:rPr>
            </w:pPr>
            <w:r w:rsidRPr="00796B37">
              <w:rPr>
                <w:sz w:val="20"/>
                <w:szCs w:val="20"/>
              </w:rPr>
              <w:t>Отчет по комплексному обследованию технического состояния систем теплопотребления здания</w:t>
            </w:r>
            <w:r>
              <w:rPr>
                <w:sz w:val="20"/>
                <w:szCs w:val="20"/>
              </w:rPr>
              <w:t xml:space="preserve"> с </w:t>
            </w:r>
            <w:r w:rsidRPr="00D81DD8">
              <w:rPr>
                <w:sz w:val="20"/>
                <w:szCs w:val="20"/>
              </w:rPr>
              <w:t>выводами и рекомендациями по ремонту и дальнейшей эксплуатации</w:t>
            </w:r>
            <w:r>
              <w:rPr>
                <w:sz w:val="20"/>
                <w:szCs w:val="20"/>
              </w:rPr>
              <w:t>.</w:t>
            </w:r>
          </w:p>
        </w:tc>
      </w:tr>
      <w:tr w:rsidR="00D100B6" w:rsidRPr="00732421" w14:paraId="01B5E8E6" w14:textId="77777777" w:rsidTr="000D4A2D">
        <w:tblPrEx>
          <w:tblCellMar>
            <w:top w:w="0" w:type="dxa"/>
            <w:bottom w:w="0" w:type="dxa"/>
          </w:tblCellMar>
        </w:tblPrEx>
        <w:trPr>
          <w:trHeight w:val="415"/>
        </w:trPr>
        <w:tc>
          <w:tcPr>
            <w:tcW w:w="709" w:type="dxa"/>
            <w:tcBorders>
              <w:left w:val="double" w:sz="4" w:space="0" w:color="auto"/>
              <w:right w:val="double" w:sz="4" w:space="0" w:color="auto"/>
            </w:tcBorders>
          </w:tcPr>
          <w:p w14:paraId="1D186630" w14:textId="77777777" w:rsidR="00D100B6" w:rsidRPr="00840300" w:rsidRDefault="00D100B6" w:rsidP="000D4A2D">
            <w:pPr>
              <w:rPr>
                <w:sz w:val="20"/>
                <w:szCs w:val="20"/>
              </w:rPr>
            </w:pPr>
            <w:r w:rsidRPr="00840300">
              <w:rPr>
                <w:sz w:val="20"/>
                <w:szCs w:val="20"/>
              </w:rPr>
              <w:t>10</w:t>
            </w:r>
          </w:p>
        </w:tc>
        <w:tc>
          <w:tcPr>
            <w:tcW w:w="2410" w:type="dxa"/>
            <w:tcBorders>
              <w:left w:val="nil"/>
              <w:right w:val="double" w:sz="4" w:space="0" w:color="auto"/>
            </w:tcBorders>
          </w:tcPr>
          <w:p w14:paraId="4C14EDE5" w14:textId="77777777" w:rsidR="00D100B6" w:rsidRPr="00840300" w:rsidRDefault="00D100B6" w:rsidP="000D4A2D">
            <w:pPr>
              <w:rPr>
                <w:sz w:val="20"/>
                <w:szCs w:val="20"/>
              </w:rPr>
            </w:pPr>
            <w:r w:rsidRPr="00D81DD8">
              <w:rPr>
                <w:sz w:val="20"/>
                <w:szCs w:val="20"/>
              </w:rPr>
              <w:t xml:space="preserve">Требования к комплексному </w:t>
            </w:r>
            <w:r w:rsidRPr="00D81DD8">
              <w:rPr>
                <w:sz w:val="20"/>
                <w:szCs w:val="20"/>
              </w:rPr>
              <w:lastRenderedPageBreak/>
              <w:t xml:space="preserve">обследованию технического состояния </w:t>
            </w:r>
            <w:r>
              <w:rPr>
                <w:sz w:val="20"/>
                <w:szCs w:val="20"/>
              </w:rPr>
              <w:t>систем теплопотребления</w:t>
            </w:r>
          </w:p>
        </w:tc>
        <w:tc>
          <w:tcPr>
            <w:tcW w:w="7229" w:type="dxa"/>
            <w:tcBorders>
              <w:left w:val="nil"/>
              <w:right w:val="double" w:sz="4" w:space="0" w:color="auto"/>
            </w:tcBorders>
          </w:tcPr>
          <w:p w14:paraId="59F73558" w14:textId="77777777" w:rsidR="00D100B6" w:rsidRPr="0034735E" w:rsidRDefault="00D100B6" w:rsidP="000D4A2D">
            <w:pPr>
              <w:rPr>
                <w:sz w:val="20"/>
                <w:szCs w:val="20"/>
              </w:rPr>
            </w:pPr>
            <w:r w:rsidRPr="00D81DD8">
              <w:rPr>
                <w:sz w:val="20"/>
                <w:szCs w:val="20"/>
              </w:rPr>
              <w:lastRenderedPageBreak/>
              <w:t xml:space="preserve">1.Выполнить техническое обследование систем теплопотребления, </w:t>
            </w:r>
          </w:p>
          <w:p w14:paraId="7BC651EC" w14:textId="77777777" w:rsidR="00D100B6" w:rsidRPr="0034735E" w:rsidRDefault="00D100B6" w:rsidP="000D4A2D">
            <w:pPr>
              <w:rPr>
                <w:sz w:val="20"/>
                <w:szCs w:val="20"/>
              </w:rPr>
            </w:pPr>
            <w:r w:rsidRPr="0034735E">
              <w:rPr>
                <w:sz w:val="20"/>
                <w:szCs w:val="20"/>
              </w:rPr>
              <w:t xml:space="preserve">- динамика влажностного режима конструкций в разные сезоны года, </w:t>
            </w:r>
            <w:r w:rsidRPr="0034735E">
              <w:rPr>
                <w:sz w:val="20"/>
                <w:szCs w:val="20"/>
              </w:rPr>
              <w:lastRenderedPageBreak/>
              <w:t xml:space="preserve">установление зоны конденсации влаги и степени </w:t>
            </w:r>
            <w:proofErr w:type="spellStart"/>
            <w:r w:rsidRPr="0034735E">
              <w:rPr>
                <w:sz w:val="20"/>
                <w:szCs w:val="20"/>
              </w:rPr>
              <w:t>влагонакопления</w:t>
            </w:r>
            <w:proofErr w:type="spellEnd"/>
            <w:r w:rsidRPr="0034735E">
              <w:rPr>
                <w:sz w:val="20"/>
                <w:szCs w:val="20"/>
              </w:rPr>
              <w:t xml:space="preserve"> в холодный период года, определение влажностного</w:t>
            </w:r>
            <w:r>
              <w:rPr>
                <w:sz w:val="20"/>
                <w:szCs w:val="20"/>
              </w:rPr>
              <w:t xml:space="preserve"> состояния стыковых соединений;</w:t>
            </w:r>
          </w:p>
          <w:p w14:paraId="0241CC97" w14:textId="77777777" w:rsidR="00D100B6" w:rsidRDefault="00D100B6" w:rsidP="000D4A2D">
            <w:pPr>
              <w:rPr>
                <w:sz w:val="20"/>
                <w:szCs w:val="20"/>
              </w:rPr>
            </w:pPr>
            <w:r w:rsidRPr="0034735E">
              <w:rPr>
                <w:sz w:val="20"/>
                <w:szCs w:val="20"/>
              </w:rPr>
              <w:t>- воздухопроницаемость ограждающих конструкций.</w:t>
            </w:r>
          </w:p>
          <w:p w14:paraId="31526817" w14:textId="77777777" w:rsidR="00D100B6" w:rsidRPr="00D81DD8" w:rsidRDefault="00D100B6" w:rsidP="000D4A2D">
            <w:pPr>
              <w:rPr>
                <w:sz w:val="20"/>
                <w:szCs w:val="20"/>
              </w:rPr>
            </w:pPr>
            <w:r w:rsidRPr="00D81DD8">
              <w:rPr>
                <w:sz w:val="20"/>
                <w:szCs w:val="20"/>
              </w:rPr>
              <w:t xml:space="preserve"> а). Изучение эксплуатационной документации </w:t>
            </w:r>
          </w:p>
          <w:p w14:paraId="41700CC7" w14:textId="77777777" w:rsidR="00D100B6" w:rsidRPr="004A5BEB" w:rsidRDefault="00D100B6" w:rsidP="000D4A2D">
            <w:pPr>
              <w:rPr>
                <w:sz w:val="20"/>
                <w:szCs w:val="20"/>
              </w:rPr>
            </w:pPr>
            <w:r>
              <w:rPr>
                <w:sz w:val="20"/>
                <w:szCs w:val="20"/>
              </w:rPr>
              <w:t xml:space="preserve"> б) Обеспечение</w:t>
            </w:r>
            <w:r w:rsidRPr="004A5BEB">
              <w:rPr>
                <w:sz w:val="20"/>
                <w:szCs w:val="20"/>
              </w:rPr>
              <w:t xml:space="preserve"> в помещении соблюдения предъявляемых в соответствии с законодательством Российской Федерации о техническом регулировании обязательных требований к условиям эксплуатации оборудования автоматизированного регулирования соответствующего вида, которые необходимы для ег</w:t>
            </w:r>
            <w:r>
              <w:rPr>
                <w:sz w:val="20"/>
                <w:szCs w:val="20"/>
              </w:rPr>
              <w:t>о надлежащего функционирования;</w:t>
            </w:r>
          </w:p>
          <w:p w14:paraId="02A717A5" w14:textId="77777777" w:rsidR="00D100B6" w:rsidRPr="004A5BEB" w:rsidRDefault="00D100B6" w:rsidP="000D4A2D">
            <w:pPr>
              <w:rPr>
                <w:sz w:val="20"/>
                <w:szCs w:val="20"/>
              </w:rPr>
            </w:pPr>
            <w:r w:rsidRPr="004A5BEB">
              <w:rPr>
                <w:sz w:val="20"/>
                <w:szCs w:val="20"/>
              </w:rPr>
              <w:t>в) наличие возможности подключения оборудования автоматизированного регулирования к системе электроснабжения здания, или наличие возможности подключения оборудования автоматизированного регулирования к резервному источнику электроснабжения, или наличие в системе отопления здания защиты от аварии в период перерыва в электроснабжении (путем предотвращения поступления в систему отопления теплоносителя с превышением предельно допустимой температуры, установленной законодательством Российской Федерации о техническом регулировании, или остывания теплоносителя, находящегося в системе отопления зданий, до температуры его замерзания при соблюдении требований законодательства Российской Федерации, устанавливающих минимально допустимые значения температуры воздуха в жилых помещениях на пер</w:t>
            </w:r>
            <w:r>
              <w:rPr>
                <w:sz w:val="20"/>
                <w:szCs w:val="20"/>
              </w:rPr>
              <w:t>иод перерыва электроснабжения);</w:t>
            </w:r>
          </w:p>
          <w:p w14:paraId="5F42D740" w14:textId="77777777" w:rsidR="00D100B6" w:rsidRPr="00D81DD8" w:rsidRDefault="00D100B6" w:rsidP="000D4A2D">
            <w:pPr>
              <w:rPr>
                <w:sz w:val="20"/>
                <w:szCs w:val="20"/>
              </w:rPr>
            </w:pPr>
            <w:r w:rsidRPr="004A5BEB">
              <w:rPr>
                <w:sz w:val="20"/>
                <w:szCs w:val="20"/>
              </w:rPr>
              <w:t>г) наличие возможности установки датчика температуры наружного воздуха, обеспечивающей точность измерения указанной температуры вне зависимости от влияния погодных условий.</w:t>
            </w:r>
            <w:r w:rsidRPr="00D81DD8">
              <w:rPr>
                <w:sz w:val="20"/>
                <w:szCs w:val="20"/>
              </w:rPr>
              <w:t xml:space="preserve"> </w:t>
            </w:r>
          </w:p>
          <w:p w14:paraId="2248A8F1" w14:textId="77777777" w:rsidR="00D100B6" w:rsidRPr="00D81DD8" w:rsidRDefault="00D100B6" w:rsidP="000D4A2D">
            <w:pPr>
              <w:rPr>
                <w:sz w:val="20"/>
                <w:szCs w:val="20"/>
              </w:rPr>
            </w:pPr>
            <w:r>
              <w:rPr>
                <w:sz w:val="20"/>
                <w:szCs w:val="20"/>
              </w:rPr>
              <w:t>2</w:t>
            </w:r>
            <w:r w:rsidRPr="00D81DD8">
              <w:rPr>
                <w:sz w:val="20"/>
                <w:szCs w:val="20"/>
              </w:rPr>
              <w:t xml:space="preserve">. Составить заключение по результатам обследования и инженерным изысканиям с выводами и рекомендациями по дальнейшей </w:t>
            </w:r>
            <w:r>
              <w:rPr>
                <w:sz w:val="20"/>
                <w:szCs w:val="20"/>
              </w:rPr>
              <w:t xml:space="preserve">эффективной </w:t>
            </w:r>
            <w:r w:rsidRPr="00D81DD8">
              <w:rPr>
                <w:sz w:val="20"/>
                <w:szCs w:val="20"/>
              </w:rPr>
              <w:t xml:space="preserve">эксплуатации </w:t>
            </w:r>
            <w:r>
              <w:rPr>
                <w:sz w:val="20"/>
                <w:szCs w:val="20"/>
              </w:rPr>
              <w:t>систем теплопотребления</w:t>
            </w:r>
            <w:r w:rsidRPr="00D81DD8">
              <w:rPr>
                <w:sz w:val="20"/>
                <w:szCs w:val="20"/>
              </w:rPr>
              <w:t xml:space="preserve"> и самого здания по форме Приложения В ГОСТ 31937-2011. «Здания и сооружения. Правила обследования и мониторинга технического состояния» с приложениями 1 и 2.</w:t>
            </w:r>
          </w:p>
          <w:p w14:paraId="5885E53D" w14:textId="77777777" w:rsidR="00D100B6" w:rsidRPr="00D81DD8" w:rsidRDefault="00D100B6" w:rsidP="000D4A2D">
            <w:pPr>
              <w:rPr>
                <w:sz w:val="20"/>
                <w:szCs w:val="20"/>
              </w:rPr>
            </w:pPr>
            <w:r w:rsidRPr="00D81DD8">
              <w:rPr>
                <w:sz w:val="20"/>
                <w:szCs w:val="20"/>
              </w:rPr>
              <w:t>Заключение должно содержать:</w:t>
            </w:r>
          </w:p>
          <w:p w14:paraId="23B83E23" w14:textId="77777777" w:rsidR="00D100B6" w:rsidRPr="00D81DD8" w:rsidRDefault="00D100B6" w:rsidP="000D4A2D">
            <w:pPr>
              <w:rPr>
                <w:sz w:val="20"/>
                <w:szCs w:val="20"/>
              </w:rPr>
            </w:pPr>
            <w:r>
              <w:rPr>
                <w:sz w:val="20"/>
                <w:szCs w:val="20"/>
              </w:rPr>
              <w:t>2</w:t>
            </w:r>
            <w:r w:rsidRPr="00D81DD8">
              <w:rPr>
                <w:sz w:val="20"/>
                <w:szCs w:val="20"/>
              </w:rPr>
              <w:t>.1. Материалы, обосновывающие выбор категории технического состояния объекта:</w:t>
            </w:r>
          </w:p>
          <w:p w14:paraId="6E348A8C" w14:textId="77777777" w:rsidR="00D100B6" w:rsidRPr="00D81DD8" w:rsidRDefault="00D100B6" w:rsidP="000D4A2D">
            <w:pPr>
              <w:rPr>
                <w:sz w:val="20"/>
                <w:szCs w:val="20"/>
              </w:rPr>
            </w:pPr>
            <w:r w:rsidRPr="00D81DD8">
              <w:rPr>
                <w:sz w:val="20"/>
                <w:szCs w:val="20"/>
              </w:rPr>
              <w:t>- фотографии объекта;</w:t>
            </w:r>
          </w:p>
          <w:p w14:paraId="70B401C9" w14:textId="77777777" w:rsidR="00D100B6" w:rsidRPr="00D81DD8" w:rsidRDefault="00D100B6" w:rsidP="000D4A2D">
            <w:pPr>
              <w:rPr>
                <w:sz w:val="20"/>
                <w:szCs w:val="20"/>
              </w:rPr>
            </w:pPr>
            <w:r w:rsidRPr="00D81DD8">
              <w:rPr>
                <w:sz w:val="20"/>
                <w:szCs w:val="20"/>
              </w:rPr>
              <w:t xml:space="preserve">- описание </w:t>
            </w:r>
            <w:r w:rsidRPr="00B57699">
              <w:rPr>
                <w:sz w:val="20"/>
                <w:szCs w:val="20"/>
              </w:rPr>
              <w:t>систем теплопотребления</w:t>
            </w:r>
            <w:r w:rsidRPr="00D81DD8">
              <w:rPr>
                <w:sz w:val="20"/>
                <w:szCs w:val="20"/>
              </w:rPr>
              <w:t>;</w:t>
            </w:r>
          </w:p>
          <w:p w14:paraId="44B56FA2" w14:textId="77777777" w:rsidR="00D100B6" w:rsidRPr="00D81DD8" w:rsidRDefault="00D100B6" w:rsidP="000D4A2D">
            <w:pPr>
              <w:rPr>
                <w:sz w:val="20"/>
                <w:szCs w:val="20"/>
              </w:rPr>
            </w:pPr>
            <w:r w:rsidRPr="00D81DD8">
              <w:rPr>
                <w:sz w:val="20"/>
                <w:szCs w:val="20"/>
              </w:rPr>
              <w:t>- описание общего состояния объекта по визуальному обследованию с указанием его физического и морального износа;</w:t>
            </w:r>
          </w:p>
          <w:p w14:paraId="7F887E2D" w14:textId="77777777" w:rsidR="00D100B6" w:rsidRPr="00D81DD8" w:rsidRDefault="00D100B6" w:rsidP="000D4A2D">
            <w:pPr>
              <w:rPr>
                <w:sz w:val="20"/>
                <w:szCs w:val="20"/>
              </w:rPr>
            </w:pPr>
            <w:r w:rsidRPr="00D81DD8">
              <w:rPr>
                <w:sz w:val="20"/>
                <w:szCs w:val="20"/>
              </w:rPr>
              <w:t xml:space="preserve">- описание конструкций </w:t>
            </w:r>
            <w:r w:rsidRPr="00B57699">
              <w:rPr>
                <w:sz w:val="20"/>
                <w:szCs w:val="20"/>
              </w:rPr>
              <w:t>систем теплопотребления</w:t>
            </w:r>
            <w:r>
              <w:rPr>
                <w:sz w:val="20"/>
                <w:szCs w:val="20"/>
              </w:rPr>
              <w:t>,</w:t>
            </w:r>
            <w:r w:rsidRPr="00D81DD8">
              <w:rPr>
                <w:sz w:val="20"/>
                <w:szCs w:val="20"/>
              </w:rPr>
              <w:t xml:space="preserve"> их характеристик и состояния;</w:t>
            </w:r>
          </w:p>
          <w:p w14:paraId="325D8CDE" w14:textId="77777777" w:rsidR="00D100B6" w:rsidRPr="00D81DD8" w:rsidRDefault="00D100B6" w:rsidP="000D4A2D">
            <w:pPr>
              <w:rPr>
                <w:sz w:val="20"/>
                <w:szCs w:val="20"/>
              </w:rPr>
            </w:pPr>
            <w:r w:rsidRPr="00D81DD8">
              <w:rPr>
                <w:sz w:val="20"/>
                <w:szCs w:val="20"/>
              </w:rPr>
              <w:t>- чертежи конструкций объекта с деталями и обмерами;</w:t>
            </w:r>
          </w:p>
          <w:p w14:paraId="49F1F8B0" w14:textId="77777777" w:rsidR="00D100B6" w:rsidRPr="00D81DD8" w:rsidRDefault="00D100B6" w:rsidP="000D4A2D">
            <w:pPr>
              <w:rPr>
                <w:sz w:val="20"/>
                <w:szCs w:val="20"/>
              </w:rPr>
            </w:pPr>
            <w:r w:rsidRPr="00D81DD8">
              <w:rPr>
                <w:sz w:val="20"/>
                <w:szCs w:val="20"/>
              </w:rPr>
              <w:t>- дефектная ведомость;</w:t>
            </w:r>
          </w:p>
          <w:p w14:paraId="62DE622F" w14:textId="77777777" w:rsidR="00D100B6" w:rsidRPr="00D81DD8" w:rsidRDefault="00D100B6" w:rsidP="000D4A2D">
            <w:pPr>
              <w:rPr>
                <w:sz w:val="20"/>
                <w:szCs w:val="20"/>
              </w:rPr>
            </w:pPr>
            <w:r w:rsidRPr="00D81DD8">
              <w:rPr>
                <w:sz w:val="20"/>
                <w:szCs w:val="20"/>
              </w:rPr>
              <w:t>- результаты измерений и оценка показателей, используемых в поверочных расчетах;</w:t>
            </w:r>
          </w:p>
          <w:p w14:paraId="086994A5" w14:textId="77777777" w:rsidR="00D100B6" w:rsidRPr="00D81DD8" w:rsidRDefault="00D100B6" w:rsidP="000D4A2D">
            <w:pPr>
              <w:rPr>
                <w:sz w:val="20"/>
                <w:szCs w:val="20"/>
              </w:rPr>
            </w:pPr>
            <w:r w:rsidRPr="00D81DD8">
              <w:rPr>
                <w:sz w:val="20"/>
                <w:szCs w:val="20"/>
              </w:rPr>
              <w:t>- обмерные планы и разрезы объекта, планы и разрезы;</w:t>
            </w:r>
          </w:p>
          <w:p w14:paraId="5578432D" w14:textId="77777777" w:rsidR="00D100B6" w:rsidRPr="00840300" w:rsidRDefault="00D100B6" w:rsidP="000D4A2D">
            <w:pPr>
              <w:rPr>
                <w:sz w:val="20"/>
                <w:szCs w:val="20"/>
              </w:rPr>
            </w:pPr>
            <w:r>
              <w:rPr>
                <w:sz w:val="20"/>
                <w:szCs w:val="20"/>
              </w:rPr>
              <w:t>2.2</w:t>
            </w:r>
            <w:r w:rsidRPr="00D81DD8">
              <w:rPr>
                <w:sz w:val="20"/>
                <w:szCs w:val="20"/>
              </w:rPr>
              <w:t xml:space="preserve">. </w:t>
            </w:r>
            <w:r>
              <w:rPr>
                <w:sz w:val="20"/>
                <w:szCs w:val="20"/>
              </w:rPr>
              <w:t>Рекомендации с составлением т</w:t>
            </w:r>
            <w:r w:rsidRPr="00D81DD8">
              <w:rPr>
                <w:sz w:val="20"/>
                <w:szCs w:val="20"/>
              </w:rPr>
              <w:t>ехни</w:t>
            </w:r>
            <w:r>
              <w:rPr>
                <w:sz w:val="20"/>
                <w:szCs w:val="20"/>
              </w:rPr>
              <w:t>ческого задания</w:t>
            </w:r>
            <w:r w:rsidRPr="00D81DD8">
              <w:rPr>
                <w:sz w:val="20"/>
                <w:szCs w:val="20"/>
              </w:rPr>
              <w:t xml:space="preserve"> на проектирование мероприятий по </w:t>
            </w:r>
            <w:r w:rsidRPr="00B57699">
              <w:rPr>
                <w:sz w:val="20"/>
                <w:szCs w:val="20"/>
              </w:rPr>
              <w:t>возможности подключения оборудования автоматического регулирования температуры теплоносителя в зависимости от температуры наружного воздуха (УАРТ)</w:t>
            </w:r>
            <w:r w:rsidRPr="00D81DD8">
              <w:rPr>
                <w:sz w:val="20"/>
                <w:szCs w:val="20"/>
              </w:rPr>
              <w:t>, в том числе, устанавливающих требования о безопасности зданий и сооружений, требования о пожарной безопасности зданий, выявленных в результате технического обследования; на разработку технической документации для обеспечения капитального ремонта</w:t>
            </w:r>
            <w:r>
              <w:rPr>
                <w:sz w:val="20"/>
                <w:szCs w:val="20"/>
              </w:rPr>
              <w:t xml:space="preserve"> систем теплопотребления</w:t>
            </w:r>
            <w:r w:rsidRPr="00D81DD8">
              <w:rPr>
                <w:sz w:val="20"/>
                <w:szCs w:val="20"/>
              </w:rPr>
              <w:t xml:space="preserve"> здания с целью обеспечения дальнейшей безопасной его эксплуатации.  </w:t>
            </w:r>
          </w:p>
        </w:tc>
      </w:tr>
      <w:tr w:rsidR="00D100B6" w:rsidRPr="00732421" w14:paraId="3DC02067" w14:textId="77777777" w:rsidTr="000D4A2D">
        <w:tblPrEx>
          <w:tblCellMar>
            <w:top w:w="0" w:type="dxa"/>
            <w:bottom w:w="0" w:type="dxa"/>
          </w:tblCellMar>
        </w:tblPrEx>
        <w:trPr>
          <w:trHeight w:val="702"/>
        </w:trPr>
        <w:tc>
          <w:tcPr>
            <w:tcW w:w="709" w:type="dxa"/>
            <w:tcBorders>
              <w:left w:val="double" w:sz="4" w:space="0" w:color="auto"/>
              <w:bottom w:val="single" w:sz="4" w:space="0" w:color="auto"/>
              <w:right w:val="double" w:sz="4" w:space="0" w:color="auto"/>
            </w:tcBorders>
          </w:tcPr>
          <w:p w14:paraId="3AB460F9" w14:textId="77777777" w:rsidR="00D100B6" w:rsidRPr="00840300" w:rsidRDefault="00D100B6" w:rsidP="000D4A2D">
            <w:pPr>
              <w:jc w:val="center"/>
              <w:rPr>
                <w:sz w:val="20"/>
                <w:szCs w:val="20"/>
              </w:rPr>
            </w:pPr>
            <w:r w:rsidRPr="00840300">
              <w:rPr>
                <w:sz w:val="20"/>
                <w:szCs w:val="20"/>
              </w:rPr>
              <w:lastRenderedPageBreak/>
              <w:t>1</w:t>
            </w:r>
            <w:r>
              <w:rPr>
                <w:sz w:val="20"/>
                <w:szCs w:val="20"/>
              </w:rPr>
              <w:t>1</w:t>
            </w:r>
          </w:p>
        </w:tc>
        <w:tc>
          <w:tcPr>
            <w:tcW w:w="2410" w:type="dxa"/>
            <w:tcBorders>
              <w:left w:val="nil"/>
              <w:bottom w:val="single" w:sz="4" w:space="0" w:color="auto"/>
              <w:right w:val="double" w:sz="4" w:space="0" w:color="auto"/>
            </w:tcBorders>
          </w:tcPr>
          <w:p w14:paraId="34F90AC0" w14:textId="77777777" w:rsidR="00D100B6" w:rsidRPr="00840300" w:rsidRDefault="00D100B6" w:rsidP="000D4A2D">
            <w:pPr>
              <w:rPr>
                <w:sz w:val="20"/>
                <w:szCs w:val="20"/>
              </w:rPr>
            </w:pPr>
            <w:r w:rsidRPr="00840300">
              <w:rPr>
                <w:sz w:val="20"/>
                <w:szCs w:val="20"/>
              </w:rPr>
              <w:t>Требования к согласованию</w:t>
            </w:r>
          </w:p>
        </w:tc>
        <w:tc>
          <w:tcPr>
            <w:tcW w:w="7229" w:type="dxa"/>
            <w:tcBorders>
              <w:top w:val="single" w:sz="4" w:space="0" w:color="auto"/>
              <w:left w:val="nil"/>
              <w:bottom w:val="single" w:sz="4" w:space="0" w:color="auto"/>
              <w:right w:val="double" w:sz="4" w:space="0" w:color="auto"/>
            </w:tcBorders>
            <w:vAlign w:val="center"/>
          </w:tcPr>
          <w:p w14:paraId="511E2D82" w14:textId="77777777" w:rsidR="00D100B6" w:rsidRPr="003C33EF" w:rsidRDefault="00D100B6" w:rsidP="000D4A2D">
            <w:pPr>
              <w:ind w:left="175"/>
              <w:rPr>
                <w:sz w:val="20"/>
                <w:szCs w:val="20"/>
              </w:rPr>
            </w:pPr>
            <w:r w:rsidRPr="003C33EF">
              <w:rPr>
                <w:sz w:val="20"/>
                <w:szCs w:val="20"/>
              </w:rPr>
              <w:t xml:space="preserve">Согласования с заинтересованными ведомствами и организациями, осуществляет Подрядчик при содействии Заказчика в объеме требований, действующих нормативных и законодательных документов. </w:t>
            </w:r>
          </w:p>
          <w:p w14:paraId="0DC4B231" w14:textId="77777777" w:rsidR="00D100B6" w:rsidRPr="003C33EF" w:rsidRDefault="00D100B6" w:rsidP="000D4A2D">
            <w:pPr>
              <w:ind w:left="175"/>
              <w:rPr>
                <w:sz w:val="20"/>
                <w:szCs w:val="20"/>
              </w:rPr>
            </w:pPr>
            <w:r w:rsidRPr="003C33EF">
              <w:rPr>
                <w:sz w:val="20"/>
                <w:szCs w:val="20"/>
              </w:rPr>
              <w:t>1. Отчет по комплексному обследованию технического состояния систем теплопотребления здания</w:t>
            </w:r>
            <w:r>
              <w:rPr>
                <w:sz w:val="20"/>
                <w:szCs w:val="20"/>
              </w:rPr>
              <w:t xml:space="preserve"> согласовать:</w:t>
            </w:r>
          </w:p>
          <w:p w14:paraId="4DF4ACBC" w14:textId="77777777" w:rsidR="00D100B6" w:rsidRPr="003C33EF" w:rsidRDefault="00D100B6" w:rsidP="000D4A2D">
            <w:pPr>
              <w:ind w:left="175"/>
              <w:rPr>
                <w:sz w:val="20"/>
                <w:szCs w:val="20"/>
              </w:rPr>
            </w:pPr>
            <w:r w:rsidRPr="003C33EF">
              <w:rPr>
                <w:sz w:val="20"/>
                <w:szCs w:val="20"/>
              </w:rPr>
              <w:t>- с Заказчиком</w:t>
            </w:r>
            <w:r>
              <w:rPr>
                <w:sz w:val="20"/>
                <w:szCs w:val="20"/>
              </w:rPr>
              <w:t xml:space="preserve"> и в теплоснабжающей организацией</w:t>
            </w:r>
            <w:r w:rsidRPr="003C33EF">
              <w:rPr>
                <w:sz w:val="20"/>
                <w:szCs w:val="20"/>
              </w:rPr>
              <w:t xml:space="preserve">, </w:t>
            </w:r>
          </w:p>
          <w:p w14:paraId="3E938535" w14:textId="77777777" w:rsidR="00D100B6" w:rsidRPr="003C33EF" w:rsidRDefault="00D100B6" w:rsidP="000D4A2D">
            <w:pPr>
              <w:ind w:left="175"/>
              <w:rPr>
                <w:sz w:val="20"/>
                <w:szCs w:val="20"/>
              </w:rPr>
            </w:pPr>
            <w:r w:rsidRPr="003C33EF">
              <w:rPr>
                <w:sz w:val="20"/>
                <w:szCs w:val="20"/>
              </w:rPr>
              <w:t>- с прочими заинтересованными организациями и ведомствами.</w:t>
            </w:r>
          </w:p>
          <w:p w14:paraId="3C6A2516" w14:textId="77777777" w:rsidR="00D100B6" w:rsidRPr="003C33EF" w:rsidRDefault="00D100B6" w:rsidP="000D4A2D">
            <w:pPr>
              <w:ind w:left="175"/>
              <w:rPr>
                <w:sz w:val="20"/>
                <w:szCs w:val="20"/>
              </w:rPr>
            </w:pPr>
            <w:r w:rsidRPr="003C33EF">
              <w:rPr>
                <w:sz w:val="20"/>
                <w:szCs w:val="20"/>
              </w:rPr>
              <w:t xml:space="preserve">2. Оплату за согласования (при необходимости) с негосударственными и </w:t>
            </w:r>
            <w:r w:rsidRPr="003C33EF">
              <w:rPr>
                <w:sz w:val="20"/>
                <w:szCs w:val="20"/>
              </w:rPr>
              <w:lastRenderedPageBreak/>
              <w:t>федеральными организациями осуществляет проектная организация.</w:t>
            </w:r>
          </w:p>
          <w:p w14:paraId="4F1D86DF" w14:textId="77777777" w:rsidR="00D100B6" w:rsidRDefault="00D100B6" w:rsidP="000D4A2D">
            <w:pPr>
              <w:ind w:left="175"/>
              <w:rPr>
                <w:sz w:val="20"/>
                <w:szCs w:val="20"/>
              </w:rPr>
            </w:pPr>
            <w:r w:rsidRPr="003C33EF">
              <w:rPr>
                <w:sz w:val="20"/>
                <w:szCs w:val="20"/>
              </w:rPr>
              <w:t>3. Время согласования входит в срок выполнения работ по контракту</w:t>
            </w:r>
          </w:p>
          <w:p w14:paraId="3ACBF699" w14:textId="77777777" w:rsidR="00D100B6" w:rsidRPr="00E05AC2" w:rsidRDefault="00D100B6" w:rsidP="000D4A2D">
            <w:pPr>
              <w:ind w:left="175"/>
              <w:rPr>
                <w:sz w:val="20"/>
                <w:szCs w:val="20"/>
              </w:rPr>
            </w:pPr>
          </w:p>
        </w:tc>
      </w:tr>
      <w:tr w:rsidR="00D100B6" w:rsidRPr="00732421" w14:paraId="19B148E5" w14:textId="77777777" w:rsidTr="000D4A2D">
        <w:tblPrEx>
          <w:tblCellMar>
            <w:top w:w="0" w:type="dxa"/>
            <w:bottom w:w="0" w:type="dxa"/>
          </w:tblCellMar>
        </w:tblPrEx>
        <w:trPr>
          <w:trHeight w:val="617"/>
        </w:trPr>
        <w:tc>
          <w:tcPr>
            <w:tcW w:w="709" w:type="dxa"/>
            <w:tcBorders>
              <w:left w:val="double" w:sz="4" w:space="0" w:color="auto"/>
              <w:right w:val="double" w:sz="4" w:space="0" w:color="auto"/>
            </w:tcBorders>
          </w:tcPr>
          <w:p w14:paraId="0EA7DA93" w14:textId="77777777" w:rsidR="00D100B6" w:rsidRPr="00840300" w:rsidRDefault="00D100B6" w:rsidP="000D4A2D">
            <w:pPr>
              <w:jc w:val="center"/>
              <w:rPr>
                <w:sz w:val="20"/>
                <w:szCs w:val="20"/>
              </w:rPr>
            </w:pPr>
            <w:r w:rsidRPr="00840300">
              <w:rPr>
                <w:sz w:val="20"/>
                <w:szCs w:val="20"/>
              </w:rPr>
              <w:lastRenderedPageBreak/>
              <w:t>1</w:t>
            </w:r>
            <w:r>
              <w:rPr>
                <w:sz w:val="20"/>
                <w:szCs w:val="20"/>
              </w:rPr>
              <w:t>2</w:t>
            </w:r>
          </w:p>
        </w:tc>
        <w:tc>
          <w:tcPr>
            <w:tcW w:w="2410" w:type="dxa"/>
            <w:tcBorders>
              <w:left w:val="nil"/>
              <w:right w:val="double" w:sz="4" w:space="0" w:color="auto"/>
            </w:tcBorders>
          </w:tcPr>
          <w:p w14:paraId="5878F3FF" w14:textId="77777777" w:rsidR="00D100B6" w:rsidRPr="00840300" w:rsidRDefault="00D100B6" w:rsidP="000D4A2D">
            <w:pPr>
              <w:rPr>
                <w:sz w:val="20"/>
                <w:szCs w:val="20"/>
              </w:rPr>
            </w:pPr>
            <w:proofErr w:type="gramStart"/>
            <w:r w:rsidRPr="00840300">
              <w:rPr>
                <w:sz w:val="20"/>
                <w:szCs w:val="20"/>
              </w:rPr>
              <w:t>Количество экземпляров</w:t>
            </w:r>
            <w:proofErr w:type="gramEnd"/>
            <w:r w:rsidRPr="00840300">
              <w:rPr>
                <w:sz w:val="20"/>
                <w:szCs w:val="20"/>
              </w:rPr>
              <w:t xml:space="preserve"> предоставляемых Заказчику.</w:t>
            </w:r>
          </w:p>
        </w:tc>
        <w:tc>
          <w:tcPr>
            <w:tcW w:w="7229" w:type="dxa"/>
            <w:tcBorders>
              <w:top w:val="single" w:sz="4" w:space="0" w:color="auto"/>
              <w:left w:val="nil"/>
              <w:bottom w:val="single" w:sz="4" w:space="0" w:color="auto"/>
              <w:right w:val="double" w:sz="4" w:space="0" w:color="auto"/>
            </w:tcBorders>
            <w:vAlign w:val="center"/>
          </w:tcPr>
          <w:p w14:paraId="33355920" w14:textId="77777777" w:rsidR="00D100B6" w:rsidRPr="00C503B1" w:rsidRDefault="00D100B6" w:rsidP="000D4A2D">
            <w:pPr>
              <w:jc w:val="both"/>
              <w:rPr>
                <w:sz w:val="20"/>
                <w:szCs w:val="20"/>
              </w:rPr>
            </w:pPr>
            <w:r w:rsidRPr="00C503B1">
              <w:rPr>
                <w:sz w:val="20"/>
                <w:szCs w:val="20"/>
              </w:rPr>
              <w:t>Проектировщик (Подрядчик) представляет Заказчику:</w:t>
            </w:r>
          </w:p>
          <w:p w14:paraId="20A8F226" w14:textId="77777777" w:rsidR="00D100B6" w:rsidRPr="00C503B1" w:rsidRDefault="00D100B6" w:rsidP="000D4A2D">
            <w:pPr>
              <w:jc w:val="both"/>
              <w:rPr>
                <w:sz w:val="20"/>
                <w:szCs w:val="20"/>
              </w:rPr>
            </w:pPr>
            <w:r w:rsidRPr="00C503B1">
              <w:rPr>
                <w:sz w:val="20"/>
                <w:szCs w:val="20"/>
              </w:rPr>
              <w:t>1) Комплект документов (отчет по комплексному обследованию) на бумажном носителе в переплетенном виде в четырех экземплярах: оригинал со всеми согласованиями – 1 экземпляр, копии оригинала со всеми согласованиями – 3 экземпляра;</w:t>
            </w:r>
          </w:p>
          <w:p w14:paraId="0C5E6743" w14:textId="77777777" w:rsidR="00D100B6" w:rsidRPr="00C503B1" w:rsidRDefault="00D100B6" w:rsidP="000D4A2D">
            <w:pPr>
              <w:jc w:val="both"/>
              <w:rPr>
                <w:sz w:val="20"/>
                <w:szCs w:val="20"/>
              </w:rPr>
            </w:pPr>
            <w:r w:rsidRPr="00C503B1">
              <w:rPr>
                <w:sz w:val="20"/>
                <w:szCs w:val="20"/>
              </w:rPr>
              <w:t xml:space="preserve">2) Комплект документов (копия оригинала со всеми согласованиями) на электронном носителе в одном экземпляре - </w:t>
            </w:r>
            <w:r w:rsidRPr="00F049E0">
              <w:rPr>
                <w:sz w:val="20"/>
                <w:szCs w:val="20"/>
              </w:rPr>
              <w:t>USB-</w:t>
            </w:r>
            <w:proofErr w:type="spellStart"/>
            <w:r w:rsidRPr="00F049E0">
              <w:rPr>
                <w:sz w:val="20"/>
                <w:szCs w:val="20"/>
              </w:rPr>
              <w:t>флеш</w:t>
            </w:r>
            <w:proofErr w:type="spellEnd"/>
            <w:r w:rsidRPr="00F049E0">
              <w:rPr>
                <w:sz w:val="20"/>
                <w:szCs w:val="20"/>
              </w:rPr>
              <w:t>-накопителе</w:t>
            </w:r>
            <w:r w:rsidRPr="00C503B1">
              <w:rPr>
                <w:sz w:val="20"/>
                <w:szCs w:val="20"/>
              </w:rPr>
              <w:t xml:space="preserve">: таблицы в формате </w:t>
            </w:r>
            <w:proofErr w:type="spellStart"/>
            <w:r w:rsidRPr="00C503B1">
              <w:rPr>
                <w:sz w:val="20"/>
                <w:szCs w:val="20"/>
              </w:rPr>
              <w:t>Microsoft</w:t>
            </w:r>
            <w:proofErr w:type="spellEnd"/>
            <w:r w:rsidRPr="00C503B1">
              <w:rPr>
                <w:sz w:val="20"/>
                <w:szCs w:val="20"/>
              </w:rPr>
              <w:t xml:space="preserve"> </w:t>
            </w:r>
            <w:proofErr w:type="spellStart"/>
            <w:r w:rsidRPr="00C503B1">
              <w:rPr>
                <w:sz w:val="20"/>
                <w:szCs w:val="20"/>
              </w:rPr>
              <w:t>Excel</w:t>
            </w:r>
            <w:proofErr w:type="spellEnd"/>
            <w:r w:rsidRPr="00C503B1">
              <w:rPr>
                <w:sz w:val="20"/>
                <w:szCs w:val="20"/>
              </w:rPr>
              <w:t xml:space="preserve">, текстовая часть в формате </w:t>
            </w:r>
            <w:proofErr w:type="spellStart"/>
            <w:r w:rsidRPr="00C503B1">
              <w:rPr>
                <w:sz w:val="20"/>
                <w:szCs w:val="20"/>
              </w:rPr>
              <w:t>Microsoft</w:t>
            </w:r>
            <w:proofErr w:type="spellEnd"/>
            <w:r w:rsidRPr="00C503B1">
              <w:rPr>
                <w:sz w:val="20"/>
                <w:szCs w:val="20"/>
              </w:rPr>
              <w:t xml:space="preserve"> </w:t>
            </w:r>
            <w:proofErr w:type="spellStart"/>
            <w:r w:rsidRPr="00C503B1">
              <w:rPr>
                <w:sz w:val="20"/>
                <w:szCs w:val="20"/>
              </w:rPr>
              <w:t>Word</w:t>
            </w:r>
            <w:proofErr w:type="spellEnd"/>
            <w:r w:rsidRPr="00C503B1">
              <w:rPr>
                <w:sz w:val="20"/>
                <w:szCs w:val="20"/>
              </w:rPr>
              <w:t xml:space="preserve">, чертежи и схемы в формате </w:t>
            </w:r>
            <w:proofErr w:type="spellStart"/>
            <w:r w:rsidRPr="00C503B1">
              <w:rPr>
                <w:sz w:val="20"/>
                <w:szCs w:val="20"/>
              </w:rPr>
              <w:t>Auto</w:t>
            </w:r>
            <w:proofErr w:type="spellEnd"/>
            <w:r w:rsidRPr="00C503B1">
              <w:rPr>
                <w:sz w:val="20"/>
                <w:szCs w:val="20"/>
              </w:rPr>
              <w:t xml:space="preserve"> CAD.</w:t>
            </w:r>
          </w:p>
          <w:p w14:paraId="1CAC2572" w14:textId="77777777" w:rsidR="00D100B6" w:rsidRPr="00C503B1" w:rsidRDefault="00D100B6" w:rsidP="000D4A2D">
            <w:pPr>
              <w:jc w:val="both"/>
              <w:rPr>
                <w:sz w:val="20"/>
                <w:szCs w:val="20"/>
              </w:rPr>
            </w:pPr>
            <w:r w:rsidRPr="00C503B1">
              <w:rPr>
                <w:sz w:val="20"/>
                <w:szCs w:val="20"/>
              </w:rPr>
              <w:t xml:space="preserve">3) Комплект документов (копия оригинала со всеми согласованиями) на электронном носителе в одном экземпляре - </w:t>
            </w:r>
            <w:r w:rsidRPr="00F049E0">
              <w:rPr>
                <w:sz w:val="20"/>
                <w:szCs w:val="20"/>
              </w:rPr>
              <w:t>USB-</w:t>
            </w:r>
            <w:proofErr w:type="spellStart"/>
            <w:r w:rsidRPr="00F049E0">
              <w:rPr>
                <w:sz w:val="20"/>
                <w:szCs w:val="20"/>
              </w:rPr>
              <w:t>флеш</w:t>
            </w:r>
            <w:proofErr w:type="spellEnd"/>
            <w:r w:rsidRPr="00F049E0">
              <w:rPr>
                <w:sz w:val="20"/>
                <w:szCs w:val="20"/>
              </w:rPr>
              <w:t>-накопителе</w:t>
            </w:r>
            <w:r w:rsidRPr="00C503B1">
              <w:rPr>
                <w:sz w:val="20"/>
                <w:szCs w:val="20"/>
              </w:rPr>
              <w:t>: в PDF.</w:t>
            </w:r>
          </w:p>
          <w:p w14:paraId="1325516C" w14:textId="77777777" w:rsidR="00D100B6" w:rsidRPr="00840300" w:rsidRDefault="00D100B6" w:rsidP="000D4A2D">
            <w:pPr>
              <w:jc w:val="both"/>
              <w:rPr>
                <w:sz w:val="20"/>
                <w:szCs w:val="20"/>
              </w:rPr>
            </w:pPr>
            <w:r w:rsidRPr="00C503B1">
              <w:rPr>
                <w:sz w:val="20"/>
                <w:szCs w:val="20"/>
              </w:rPr>
              <w:t>(Электронная версия документации должна быть передана Заказчику в формате с возможностью редактирования. Передача документации в сканированном виде не допускается.</w:t>
            </w:r>
          </w:p>
        </w:tc>
      </w:tr>
    </w:tbl>
    <w:p w14:paraId="4146368F" w14:textId="77777777" w:rsidR="00D100B6" w:rsidRDefault="00D100B6" w:rsidP="00D100B6">
      <w:pPr>
        <w:ind w:firstLine="720"/>
        <w:jc w:val="right"/>
      </w:pPr>
    </w:p>
    <w:p w14:paraId="3DA7DCB9" w14:textId="77777777" w:rsidR="00D100B6" w:rsidRPr="00732421" w:rsidRDefault="00D100B6" w:rsidP="00D100B6">
      <w:pPr>
        <w:ind w:firstLine="720"/>
        <w:jc w:val="right"/>
      </w:pPr>
    </w:p>
    <w:p w14:paraId="6BCB77B3" w14:textId="77777777" w:rsidR="00D100B6" w:rsidRPr="00963DE3" w:rsidRDefault="00D100B6" w:rsidP="00D100B6">
      <w:pPr>
        <w:rPr>
          <w:b w:val="0"/>
        </w:rPr>
      </w:pPr>
      <w:r>
        <w:rPr>
          <w:b w:val="0"/>
        </w:rPr>
        <w:t>С</w:t>
      </w:r>
      <w:r w:rsidRPr="00963DE3">
        <w:rPr>
          <w:b w:val="0"/>
        </w:rPr>
        <w:t>оставил:</w:t>
      </w:r>
    </w:p>
    <w:p w14:paraId="77BC0DB4" w14:textId="77777777" w:rsidR="00D100B6" w:rsidRPr="00963DE3" w:rsidRDefault="00D100B6" w:rsidP="00D100B6">
      <w:pPr>
        <w:rPr>
          <w:szCs w:val="28"/>
        </w:rPr>
      </w:pPr>
      <w:r w:rsidRPr="00963DE3">
        <w:rPr>
          <w:szCs w:val="28"/>
        </w:rPr>
        <w:t>Инженер отдела КР и ТН СПб ГБУ</w:t>
      </w:r>
    </w:p>
    <w:p w14:paraId="0466A004" w14:textId="77777777" w:rsidR="00D100B6" w:rsidRPr="00963DE3" w:rsidRDefault="00D100B6" w:rsidP="00D100B6">
      <w:pPr>
        <w:rPr>
          <w:b w:val="0"/>
          <w:szCs w:val="28"/>
        </w:rPr>
      </w:pPr>
      <w:r w:rsidRPr="00963DE3">
        <w:rPr>
          <w:szCs w:val="28"/>
        </w:rPr>
        <w:t>«Служба заказчика Пушкинского р-</w:t>
      </w:r>
      <w:proofErr w:type="gramStart"/>
      <w:r w:rsidRPr="00963DE3">
        <w:rPr>
          <w:szCs w:val="28"/>
        </w:rPr>
        <w:t xml:space="preserve">на»   </w:t>
      </w:r>
      <w:proofErr w:type="gramEnd"/>
      <w:r w:rsidRPr="00963DE3">
        <w:rPr>
          <w:szCs w:val="28"/>
        </w:rPr>
        <w:t xml:space="preserve">                                                       </w:t>
      </w:r>
      <w:r w:rsidRPr="00963DE3">
        <w:rPr>
          <w:b w:val="0"/>
          <w:szCs w:val="28"/>
        </w:rPr>
        <w:t>В. А. Егоров</w:t>
      </w:r>
    </w:p>
    <w:p w14:paraId="70156309" w14:textId="77777777" w:rsidR="00D100B6" w:rsidRPr="00963DE3" w:rsidRDefault="00D100B6" w:rsidP="00D100B6">
      <w:pPr>
        <w:rPr>
          <w:szCs w:val="28"/>
        </w:rPr>
      </w:pPr>
    </w:p>
    <w:p w14:paraId="7F854933" w14:textId="77777777" w:rsidR="00D100B6" w:rsidRPr="00963DE3" w:rsidRDefault="00D100B6" w:rsidP="00D100B6">
      <w:pPr>
        <w:spacing w:line="360" w:lineRule="auto"/>
        <w:rPr>
          <w:b w:val="0"/>
          <w:szCs w:val="28"/>
        </w:rPr>
      </w:pPr>
      <w:r w:rsidRPr="00963DE3">
        <w:rPr>
          <w:b w:val="0"/>
          <w:szCs w:val="28"/>
        </w:rPr>
        <w:t>Согласовано:</w:t>
      </w:r>
    </w:p>
    <w:p w14:paraId="37563053" w14:textId="77777777" w:rsidR="00D100B6" w:rsidRPr="00963DE3" w:rsidRDefault="00D100B6" w:rsidP="00D100B6">
      <w:pPr>
        <w:rPr>
          <w:szCs w:val="28"/>
        </w:rPr>
      </w:pPr>
      <w:r w:rsidRPr="00963DE3">
        <w:rPr>
          <w:szCs w:val="28"/>
        </w:rPr>
        <w:t xml:space="preserve">Заместитель директора СПб ГБУ </w:t>
      </w:r>
    </w:p>
    <w:p w14:paraId="0088B14E" w14:textId="77777777" w:rsidR="00D100B6" w:rsidRPr="00963DE3" w:rsidRDefault="00D100B6" w:rsidP="00D100B6">
      <w:r w:rsidRPr="00963DE3">
        <w:rPr>
          <w:szCs w:val="28"/>
        </w:rPr>
        <w:t xml:space="preserve">"Служба заказчика Пушкинского р-на"                                                          </w:t>
      </w:r>
      <w:r w:rsidRPr="00963DE3">
        <w:rPr>
          <w:b w:val="0"/>
          <w:szCs w:val="28"/>
        </w:rPr>
        <w:t xml:space="preserve">А. В. </w:t>
      </w:r>
      <w:proofErr w:type="spellStart"/>
      <w:r w:rsidRPr="00963DE3">
        <w:rPr>
          <w:b w:val="0"/>
          <w:szCs w:val="28"/>
        </w:rPr>
        <w:t>Сюндюков</w:t>
      </w:r>
      <w:proofErr w:type="spellEnd"/>
    </w:p>
    <w:tbl>
      <w:tblPr>
        <w:tblW w:w="9180" w:type="dxa"/>
        <w:tblLook w:val="04A0" w:firstRow="1" w:lastRow="0" w:firstColumn="1" w:lastColumn="0" w:noHBand="0" w:noVBand="1"/>
      </w:tblPr>
      <w:tblGrid>
        <w:gridCol w:w="5637"/>
        <w:gridCol w:w="3543"/>
      </w:tblGrid>
      <w:tr w:rsidR="00D100B6" w:rsidRPr="00963DE3" w14:paraId="5FED018A" w14:textId="77777777" w:rsidTr="000D4A2D">
        <w:tc>
          <w:tcPr>
            <w:tcW w:w="5637" w:type="dxa"/>
          </w:tcPr>
          <w:p w14:paraId="1706A5F3" w14:textId="77777777" w:rsidR="00D100B6" w:rsidRPr="00963DE3" w:rsidRDefault="00D100B6" w:rsidP="000D4A2D">
            <w:pPr>
              <w:rPr>
                <w:rFonts w:cs="Arial"/>
                <w:sz w:val="24"/>
              </w:rPr>
            </w:pPr>
          </w:p>
        </w:tc>
        <w:tc>
          <w:tcPr>
            <w:tcW w:w="3543" w:type="dxa"/>
          </w:tcPr>
          <w:p w14:paraId="75191FFC" w14:textId="77777777" w:rsidR="00D100B6" w:rsidRPr="00963DE3" w:rsidRDefault="00D100B6" w:rsidP="000D4A2D">
            <w:pPr>
              <w:rPr>
                <w:rFonts w:cs="Arial"/>
                <w:sz w:val="24"/>
              </w:rPr>
            </w:pPr>
          </w:p>
        </w:tc>
      </w:tr>
    </w:tbl>
    <w:p w14:paraId="2260FE73" w14:textId="77777777" w:rsidR="00D100B6" w:rsidRPr="00963DE3" w:rsidRDefault="00D100B6" w:rsidP="00D100B6"/>
    <w:p w14:paraId="7E0E4A28" w14:textId="77777777" w:rsidR="00D100B6" w:rsidRPr="00963DE3" w:rsidRDefault="00D100B6" w:rsidP="00D100B6"/>
    <w:tbl>
      <w:tblPr>
        <w:tblW w:w="9180" w:type="dxa"/>
        <w:tblLook w:val="04A0" w:firstRow="1" w:lastRow="0" w:firstColumn="1" w:lastColumn="0" w:noHBand="0" w:noVBand="1"/>
      </w:tblPr>
      <w:tblGrid>
        <w:gridCol w:w="5637"/>
        <w:gridCol w:w="3543"/>
      </w:tblGrid>
      <w:tr w:rsidR="00D100B6" w:rsidRPr="00963DE3" w14:paraId="27812DEE" w14:textId="77777777" w:rsidTr="000D4A2D">
        <w:tc>
          <w:tcPr>
            <w:tcW w:w="5637" w:type="dxa"/>
          </w:tcPr>
          <w:p w14:paraId="053FCC35" w14:textId="77777777" w:rsidR="00D100B6" w:rsidRPr="00963DE3" w:rsidRDefault="00D100B6" w:rsidP="000D4A2D">
            <w:pPr>
              <w:rPr>
                <w:rFonts w:cs="Arial"/>
                <w:sz w:val="24"/>
              </w:rPr>
            </w:pPr>
          </w:p>
          <w:p w14:paraId="7B89C17A" w14:textId="77777777" w:rsidR="00D100B6" w:rsidRPr="00963DE3" w:rsidRDefault="00D100B6" w:rsidP="000D4A2D">
            <w:pPr>
              <w:rPr>
                <w:rFonts w:cs="Arial"/>
                <w:sz w:val="24"/>
              </w:rPr>
            </w:pPr>
            <w:r w:rsidRPr="00963DE3">
              <w:rPr>
                <w:rFonts w:cs="Arial"/>
                <w:sz w:val="24"/>
              </w:rPr>
              <w:t>Подрядчик</w:t>
            </w:r>
          </w:p>
          <w:p w14:paraId="6ED0564F" w14:textId="77777777" w:rsidR="00D100B6" w:rsidRPr="00963DE3" w:rsidRDefault="00D100B6" w:rsidP="000D4A2D">
            <w:pPr>
              <w:rPr>
                <w:rFonts w:cs="Arial"/>
                <w:sz w:val="24"/>
              </w:rPr>
            </w:pPr>
            <w:r w:rsidRPr="00963DE3">
              <w:rPr>
                <w:rFonts w:cs="Arial"/>
                <w:sz w:val="24"/>
              </w:rPr>
              <w:t>_______________</w:t>
            </w:r>
          </w:p>
          <w:p w14:paraId="498C119B" w14:textId="77777777" w:rsidR="00D100B6" w:rsidRPr="00963DE3" w:rsidRDefault="00D100B6" w:rsidP="000D4A2D">
            <w:pPr>
              <w:rPr>
                <w:rFonts w:cs="Arial"/>
                <w:sz w:val="24"/>
              </w:rPr>
            </w:pPr>
            <w:proofErr w:type="spellStart"/>
            <w:r w:rsidRPr="00963DE3">
              <w:rPr>
                <w:rFonts w:cs="Arial"/>
                <w:sz w:val="24"/>
              </w:rPr>
              <w:t>М.п</w:t>
            </w:r>
            <w:proofErr w:type="spellEnd"/>
            <w:r w:rsidRPr="00963DE3">
              <w:rPr>
                <w:rFonts w:cs="Arial"/>
                <w:sz w:val="24"/>
              </w:rPr>
              <w:t>.</w:t>
            </w:r>
          </w:p>
        </w:tc>
        <w:tc>
          <w:tcPr>
            <w:tcW w:w="3543" w:type="dxa"/>
          </w:tcPr>
          <w:p w14:paraId="1D8C395C" w14:textId="77777777" w:rsidR="00D100B6" w:rsidRPr="00963DE3" w:rsidRDefault="00D100B6" w:rsidP="000D4A2D">
            <w:pPr>
              <w:rPr>
                <w:rFonts w:cs="Arial"/>
                <w:sz w:val="24"/>
              </w:rPr>
            </w:pPr>
          </w:p>
        </w:tc>
      </w:tr>
    </w:tbl>
    <w:p w14:paraId="21CBBD15" w14:textId="77777777" w:rsidR="00D100B6" w:rsidRDefault="00D100B6" w:rsidP="00D100B6"/>
    <w:p w14:paraId="20219C42" w14:textId="77777777" w:rsidR="00D100B6" w:rsidRDefault="00D100B6" w:rsidP="00D100B6"/>
    <w:p w14:paraId="44744A59" w14:textId="77777777" w:rsidR="00D100B6" w:rsidRDefault="00D100B6" w:rsidP="00D100B6">
      <w:pPr>
        <w:framePr w:w="8497" w:wrap="auto" w:hAnchor="text" w:x="1418"/>
        <w:sectPr w:rsidR="00D100B6" w:rsidSect="00627DC4">
          <w:pgSz w:w="11906" w:h="16838"/>
          <w:pgMar w:top="1134" w:right="707" w:bottom="1134" w:left="1134" w:header="708" w:footer="708" w:gutter="0"/>
          <w:cols w:space="708"/>
          <w:docGrid w:linePitch="360"/>
        </w:sectPr>
      </w:pPr>
    </w:p>
    <w:tbl>
      <w:tblPr>
        <w:tblW w:w="16017" w:type="dxa"/>
        <w:tblLayout w:type="fixed"/>
        <w:tblLook w:val="04A0" w:firstRow="1" w:lastRow="0" w:firstColumn="1" w:lastColumn="0" w:noHBand="0" w:noVBand="1"/>
      </w:tblPr>
      <w:tblGrid>
        <w:gridCol w:w="15166"/>
        <w:gridCol w:w="851"/>
      </w:tblGrid>
      <w:tr w:rsidR="00D100B6" w:rsidRPr="00732487" w14:paraId="145D04DF" w14:textId="77777777" w:rsidTr="000D4A2D">
        <w:tc>
          <w:tcPr>
            <w:tcW w:w="15166" w:type="dxa"/>
            <w:shd w:val="clear" w:color="auto" w:fill="auto"/>
          </w:tcPr>
          <w:p w14:paraId="3C54FEEA" w14:textId="77777777" w:rsidR="00D100B6" w:rsidRDefault="00D100B6" w:rsidP="000D4A2D">
            <w:pPr>
              <w:ind w:firstLine="720"/>
              <w:jc w:val="right"/>
              <w:rPr>
                <w:i/>
                <w:sz w:val="20"/>
                <w:szCs w:val="20"/>
              </w:rPr>
            </w:pPr>
            <w:r w:rsidRPr="00AC4114">
              <w:rPr>
                <w:i/>
                <w:sz w:val="20"/>
                <w:szCs w:val="20"/>
              </w:rPr>
              <w:lastRenderedPageBreak/>
              <w:t>Приложение № 2</w:t>
            </w:r>
            <w:r>
              <w:rPr>
                <w:i/>
                <w:sz w:val="20"/>
                <w:szCs w:val="20"/>
              </w:rPr>
              <w:t xml:space="preserve"> к описанию объекта закупки</w:t>
            </w:r>
            <w:r w:rsidRPr="00AC4114">
              <w:rPr>
                <w:i/>
                <w:sz w:val="20"/>
                <w:szCs w:val="20"/>
              </w:rPr>
              <w:t xml:space="preserve"> </w:t>
            </w:r>
          </w:p>
          <w:p w14:paraId="23C434E5" w14:textId="77777777" w:rsidR="00D100B6" w:rsidRDefault="00D100B6" w:rsidP="000D4A2D">
            <w:pPr>
              <w:ind w:firstLine="720"/>
              <w:jc w:val="right"/>
              <w:rPr>
                <w:sz w:val="20"/>
                <w:szCs w:val="20"/>
              </w:rPr>
            </w:pPr>
            <w:r>
              <w:rPr>
                <w:i/>
                <w:sz w:val="20"/>
                <w:szCs w:val="20"/>
              </w:rPr>
              <w:t>(</w:t>
            </w:r>
            <w:r w:rsidRPr="00AC4114">
              <w:rPr>
                <w:i/>
                <w:sz w:val="20"/>
                <w:szCs w:val="20"/>
              </w:rPr>
              <w:t>к контракту от ______</w:t>
            </w:r>
            <w:r>
              <w:rPr>
                <w:i/>
                <w:sz w:val="20"/>
                <w:szCs w:val="20"/>
              </w:rPr>
              <w:t>2024</w:t>
            </w:r>
            <w:r w:rsidRPr="00AC4114">
              <w:rPr>
                <w:i/>
                <w:sz w:val="20"/>
                <w:szCs w:val="20"/>
              </w:rPr>
              <w:t xml:space="preserve"> г.№ ______</w:t>
            </w:r>
            <w:r>
              <w:rPr>
                <w:i/>
                <w:sz w:val="20"/>
                <w:szCs w:val="20"/>
              </w:rPr>
              <w:t>_________)</w:t>
            </w:r>
          </w:p>
          <w:p w14:paraId="392DFF85" w14:textId="77777777" w:rsidR="00D100B6" w:rsidRDefault="00D100B6" w:rsidP="000D4A2D">
            <w:pPr>
              <w:ind w:firstLine="720"/>
              <w:jc w:val="right"/>
              <w:rPr>
                <w:sz w:val="20"/>
                <w:szCs w:val="20"/>
              </w:rPr>
            </w:pPr>
          </w:p>
          <w:p w14:paraId="34B07259" w14:textId="77777777" w:rsidR="00D100B6" w:rsidRPr="00CF11C0" w:rsidRDefault="00D100B6" w:rsidP="000D4A2D">
            <w:pPr>
              <w:ind w:firstLine="720"/>
              <w:jc w:val="right"/>
              <w:rPr>
                <w:sz w:val="24"/>
              </w:rPr>
            </w:pPr>
          </w:p>
          <w:tbl>
            <w:tblPr>
              <w:tblW w:w="14868" w:type="dxa"/>
              <w:tblLayout w:type="fixed"/>
              <w:tblLook w:val="01E0" w:firstRow="1" w:lastRow="1" w:firstColumn="1" w:lastColumn="1" w:noHBand="0" w:noVBand="0"/>
            </w:tblPr>
            <w:tblGrid>
              <w:gridCol w:w="93"/>
              <w:gridCol w:w="5055"/>
              <w:gridCol w:w="4500"/>
              <w:gridCol w:w="5138"/>
              <w:gridCol w:w="82"/>
            </w:tblGrid>
            <w:tr w:rsidR="00D100B6" w:rsidRPr="00CF11C0" w14:paraId="02E9CCB0" w14:textId="77777777" w:rsidTr="000D4A2D">
              <w:trPr>
                <w:gridAfter w:val="1"/>
                <w:wAfter w:w="82" w:type="dxa"/>
              </w:trPr>
              <w:tc>
                <w:tcPr>
                  <w:tcW w:w="5148" w:type="dxa"/>
                  <w:gridSpan w:val="2"/>
                </w:tcPr>
                <w:p w14:paraId="701FA2C9" w14:textId="77777777" w:rsidR="00D100B6" w:rsidRPr="004C53CC" w:rsidRDefault="00D100B6" w:rsidP="000D4A2D">
                  <w:pPr>
                    <w:spacing w:line="360" w:lineRule="auto"/>
                    <w:rPr>
                      <w:b w:val="0"/>
                      <w:i/>
                      <w:sz w:val="24"/>
                    </w:rPr>
                  </w:pPr>
                  <w:r w:rsidRPr="004C53CC">
                    <w:rPr>
                      <w:b w:val="0"/>
                      <w:i/>
                      <w:sz w:val="24"/>
                    </w:rPr>
                    <w:t>СОГЛАСОВАНО</w:t>
                  </w:r>
                </w:p>
                <w:p w14:paraId="08B4ECCA" w14:textId="77777777" w:rsidR="00D100B6" w:rsidRPr="004C53CC" w:rsidRDefault="00D100B6" w:rsidP="000D4A2D">
                  <w:pPr>
                    <w:spacing w:line="276" w:lineRule="auto"/>
                    <w:rPr>
                      <w:sz w:val="24"/>
                    </w:rPr>
                  </w:pPr>
                  <w:r w:rsidRPr="004C53CC">
                    <w:rPr>
                      <w:sz w:val="24"/>
                    </w:rPr>
                    <w:t xml:space="preserve">Начальник отдела здравоохранения </w:t>
                  </w:r>
                </w:p>
                <w:p w14:paraId="1FECA6ED" w14:textId="77777777" w:rsidR="00D100B6" w:rsidRPr="004C53CC" w:rsidRDefault="00D100B6" w:rsidP="000D4A2D">
                  <w:pPr>
                    <w:spacing w:line="276" w:lineRule="auto"/>
                    <w:rPr>
                      <w:sz w:val="24"/>
                    </w:rPr>
                  </w:pPr>
                  <w:r w:rsidRPr="004C53CC">
                    <w:rPr>
                      <w:sz w:val="24"/>
                    </w:rPr>
                    <w:t>администрации Пушкинского района</w:t>
                  </w:r>
                </w:p>
                <w:p w14:paraId="54CC85A6" w14:textId="77777777" w:rsidR="00D100B6" w:rsidRPr="004C53CC" w:rsidRDefault="00D100B6" w:rsidP="000D4A2D">
                  <w:pPr>
                    <w:spacing w:line="276" w:lineRule="auto"/>
                    <w:rPr>
                      <w:sz w:val="24"/>
                    </w:rPr>
                  </w:pPr>
                  <w:r w:rsidRPr="004C53CC">
                    <w:rPr>
                      <w:sz w:val="24"/>
                    </w:rPr>
                    <w:t>Санкт-Петербурга</w:t>
                  </w:r>
                </w:p>
                <w:p w14:paraId="453009F2" w14:textId="77777777" w:rsidR="00D100B6" w:rsidRPr="004C53CC" w:rsidRDefault="00D100B6" w:rsidP="000D4A2D">
                  <w:pPr>
                    <w:spacing w:line="276" w:lineRule="auto"/>
                    <w:rPr>
                      <w:sz w:val="24"/>
                    </w:rPr>
                  </w:pPr>
                  <w:r w:rsidRPr="004C53CC">
                    <w:rPr>
                      <w:sz w:val="24"/>
                    </w:rPr>
                    <w:t xml:space="preserve">_______________ </w:t>
                  </w:r>
                  <w:r>
                    <w:rPr>
                      <w:b w:val="0"/>
                      <w:sz w:val="24"/>
                    </w:rPr>
                    <w:t xml:space="preserve">О.А. </w:t>
                  </w:r>
                  <w:proofErr w:type="spellStart"/>
                  <w:r>
                    <w:rPr>
                      <w:b w:val="0"/>
                      <w:sz w:val="24"/>
                    </w:rPr>
                    <w:t>Франчук</w:t>
                  </w:r>
                  <w:proofErr w:type="spellEnd"/>
                </w:p>
                <w:p w14:paraId="5EFA5E2E" w14:textId="77777777" w:rsidR="00D100B6" w:rsidRPr="004C53CC" w:rsidRDefault="00D100B6" w:rsidP="000D4A2D">
                  <w:pPr>
                    <w:rPr>
                      <w:sz w:val="24"/>
                    </w:rPr>
                  </w:pPr>
                  <w:r w:rsidRPr="004C53CC">
                    <w:rPr>
                      <w:sz w:val="24"/>
                    </w:rPr>
                    <w:t xml:space="preserve">_______________ </w:t>
                  </w:r>
                  <w:r>
                    <w:rPr>
                      <w:sz w:val="24"/>
                    </w:rPr>
                    <w:t>2024</w:t>
                  </w:r>
                  <w:r w:rsidRPr="004C53CC">
                    <w:rPr>
                      <w:sz w:val="24"/>
                    </w:rPr>
                    <w:t xml:space="preserve"> г.    </w:t>
                  </w:r>
                </w:p>
              </w:tc>
              <w:tc>
                <w:tcPr>
                  <w:tcW w:w="4500" w:type="dxa"/>
                </w:tcPr>
                <w:p w14:paraId="45FBFFAD" w14:textId="77777777" w:rsidR="00D100B6" w:rsidRPr="004C53CC" w:rsidRDefault="00D100B6" w:rsidP="000D4A2D">
                  <w:pPr>
                    <w:rPr>
                      <w:sz w:val="24"/>
                    </w:rPr>
                  </w:pPr>
                </w:p>
                <w:p w14:paraId="6F8C5813" w14:textId="77777777" w:rsidR="00D100B6" w:rsidRPr="004C53CC" w:rsidRDefault="00D100B6" w:rsidP="000D4A2D">
                  <w:pPr>
                    <w:rPr>
                      <w:sz w:val="24"/>
                    </w:rPr>
                  </w:pPr>
                </w:p>
                <w:p w14:paraId="761BD4FF" w14:textId="77777777" w:rsidR="00D100B6" w:rsidRPr="004C53CC" w:rsidRDefault="00D100B6" w:rsidP="000D4A2D">
                  <w:pPr>
                    <w:rPr>
                      <w:sz w:val="24"/>
                    </w:rPr>
                  </w:pPr>
                </w:p>
              </w:tc>
              <w:tc>
                <w:tcPr>
                  <w:tcW w:w="5138" w:type="dxa"/>
                </w:tcPr>
                <w:p w14:paraId="24C743D5" w14:textId="77777777" w:rsidR="00D100B6" w:rsidRPr="004C53CC" w:rsidRDefault="00D100B6" w:rsidP="000D4A2D">
                  <w:pPr>
                    <w:spacing w:line="360" w:lineRule="auto"/>
                    <w:rPr>
                      <w:b w:val="0"/>
                      <w:i/>
                      <w:sz w:val="24"/>
                    </w:rPr>
                  </w:pPr>
                  <w:r w:rsidRPr="004C53CC">
                    <w:rPr>
                      <w:b w:val="0"/>
                      <w:i/>
                      <w:sz w:val="24"/>
                    </w:rPr>
                    <w:t>УТВЕРЖДАЮ</w:t>
                  </w:r>
                </w:p>
                <w:p w14:paraId="0B820C56" w14:textId="77777777" w:rsidR="00D100B6" w:rsidRPr="00C62894" w:rsidRDefault="00D100B6" w:rsidP="000D4A2D">
                  <w:pPr>
                    <w:ind w:left="25"/>
                    <w:rPr>
                      <w:bCs w:val="0"/>
                      <w:sz w:val="24"/>
                    </w:rPr>
                  </w:pPr>
                  <w:r w:rsidRPr="00C62894">
                    <w:rPr>
                      <w:sz w:val="24"/>
                    </w:rPr>
                    <w:t>Главный врач СПб ГБУЗ ДГП № 49</w:t>
                  </w:r>
                </w:p>
                <w:p w14:paraId="171FFD6F" w14:textId="77777777" w:rsidR="00D100B6" w:rsidRPr="00C62894" w:rsidRDefault="00D100B6" w:rsidP="000D4A2D">
                  <w:pPr>
                    <w:ind w:left="25"/>
                    <w:rPr>
                      <w:bCs w:val="0"/>
                      <w:sz w:val="24"/>
                    </w:rPr>
                  </w:pPr>
                </w:p>
                <w:p w14:paraId="414A5C06" w14:textId="77777777" w:rsidR="00D100B6" w:rsidRPr="002A78C5" w:rsidRDefault="00D100B6" w:rsidP="000D4A2D">
                  <w:pPr>
                    <w:ind w:left="25"/>
                    <w:rPr>
                      <w:b w:val="0"/>
                      <w:sz w:val="24"/>
                    </w:rPr>
                  </w:pPr>
                  <w:r w:rsidRPr="00C62894">
                    <w:rPr>
                      <w:sz w:val="24"/>
                    </w:rPr>
                    <w:t xml:space="preserve">________________ </w:t>
                  </w:r>
                  <w:r w:rsidRPr="00C62894">
                    <w:rPr>
                      <w:b w:val="0"/>
                      <w:sz w:val="24"/>
                    </w:rPr>
                    <w:t xml:space="preserve">О.П. </w:t>
                  </w:r>
                  <w:proofErr w:type="spellStart"/>
                  <w:r w:rsidRPr="00C62894">
                    <w:rPr>
                      <w:b w:val="0"/>
                      <w:sz w:val="24"/>
                    </w:rPr>
                    <w:t>Гирич</w:t>
                  </w:r>
                  <w:proofErr w:type="spellEnd"/>
                </w:p>
                <w:p w14:paraId="5CB91DB5" w14:textId="77777777" w:rsidR="00D100B6" w:rsidRPr="004C53CC" w:rsidRDefault="00D100B6" w:rsidP="000D4A2D">
                  <w:pPr>
                    <w:ind w:left="25"/>
                    <w:rPr>
                      <w:sz w:val="24"/>
                    </w:rPr>
                  </w:pPr>
                  <w:r w:rsidRPr="002A78C5">
                    <w:rPr>
                      <w:sz w:val="24"/>
                    </w:rPr>
                    <w:t xml:space="preserve"> </w:t>
                  </w:r>
                  <w:r w:rsidRPr="004C53CC">
                    <w:rPr>
                      <w:sz w:val="24"/>
                    </w:rPr>
                    <w:t>«__</w:t>
                  </w:r>
                  <w:proofErr w:type="gramStart"/>
                  <w:r w:rsidRPr="004C53CC">
                    <w:rPr>
                      <w:sz w:val="24"/>
                    </w:rPr>
                    <w:t>_»_</w:t>
                  </w:r>
                  <w:proofErr w:type="gramEnd"/>
                  <w:r w:rsidRPr="004C53CC">
                    <w:rPr>
                      <w:sz w:val="24"/>
                    </w:rPr>
                    <w:t>_____________</w:t>
                  </w:r>
                  <w:r>
                    <w:rPr>
                      <w:sz w:val="24"/>
                    </w:rPr>
                    <w:t>2024</w:t>
                  </w:r>
                  <w:r w:rsidRPr="004C53CC">
                    <w:rPr>
                      <w:sz w:val="24"/>
                    </w:rPr>
                    <w:t xml:space="preserve"> г.</w:t>
                  </w:r>
                </w:p>
                <w:p w14:paraId="44B58631" w14:textId="77777777" w:rsidR="00D100B6" w:rsidRPr="004C53CC" w:rsidRDefault="00D100B6" w:rsidP="000D4A2D">
                  <w:pPr>
                    <w:rPr>
                      <w:b w:val="0"/>
                      <w:sz w:val="24"/>
                    </w:rPr>
                  </w:pPr>
                  <w:proofErr w:type="spellStart"/>
                  <w:r w:rsidRPr="004C53CC">
                    <w:rPr>
                      <w:sz w:val="24"/>
                    </w:rPr>
                    <w:t>М.п</w:t>
                  </w:r>
                  <w:proofErr w:type="spellEnd"/>
                  <w:r w:rsidRPr="004C53CC">
                    <w:rPr>
                      <w:sz w:val="24"/>
                    </w:rPr>
                    <w:t>.</w:t>
                  </w:r>
                </w:p>
              </w:tc>
            </w:tr>
            <w:tr w:rsidR="00D100B6" w:rsidRPr="00CF11C0" w14:paraId="5D56924D" w14:textId="77777777" w:rsidTr="000D4A2D">
              <w:tblPrEx>
                <w:tblLook w:val="0000" w:firstRow="0" w:lastRow="0" w:firstColumn="0" w:lastColumn="0" w:noHBand="0" w:noVBand="0"/>
              </w:tblPrEx>
              <w:trPr>
                <w:gridBefore w:val="1"/>
                <w:wBefore w:w="93" w:type="dxa"/>
                <w:trHeight w:val="255"/>
              </w:trPr>
              <w:tc>
                <w:tcPr>
                  <w:tcW w:w="14775" w:type="dxa"/>
                  <w:gridSpan w:val="4"/>
                  <w:tcBorders>
                    <w:top w:val="nil"/>
                    <w:left w:val="nil"/>
                    <w:bottom w:val="nil"/>
                    <w:right w:val="nil"/>
                  </w:tcBorders>
                  <w:shd w:val="clear" w:color="auto" w:fill="auto"/>
                  <w:noWrap/>
                  <w:vAlign w:val="bottom"/>
                </w:tcPr>
                <w:p w14:paraId="5E5E28F8" w14:textId="77777777" w:rsidR="00D100B6" w:rsidRPr="00CF11C0" w:rsidRDefault="00D100B6" w:rsidP="000D4A2D">
                  <w:pPr>
                    <w:jc w:val="center"/>
                    <w:rPr>
                      <w:b w:val="0"/>
                      <w:bCs w:val="0"/>
                      <w:i/>
                      <w:sz w:val="24"/>
                      <w:szCs w:val="20"/>
                    </w:rPr>
                  </w:pPr>
                </w:p>
              </w:tc>
            </w:tr>
          </w:tbl>
          <w:p w14:paraId="5D378D81" w14:textId="77777777" w:rsidR="00D100B6" w:rsidRDefault="00D100B6" w:rsidP="000D4A2D">
            <w:pPr>
              <w:jc w:val="center"/>
              <w:rPr>
                <w:b w:val="0"/>
                <w:bCs w:val="0"/>
                <w:i/>
                <w:sz w:val="28"/>
                <w:szCs w:val="28"/>
              </w:rPr>
            </w:pPr>
          </w:p>
          <w:p w14:paraId="373C7F88" w14:textId="77777777" w:rsidR="00D100B6" w:rsidRPr="004B6BFE" w:rsidRDefault="00D100B6" w:rsidP="000D4A2D">
            <w:pPr>
              <w:jc w:val="center"/>
              <w:rPr>
                <w:b w:val="0"/>
                <w:i/>
                <w:sz w:val="24"/>
              </w:rPr>
            </w:pPr>
            <w:r w:rsidRPr="004B6BFE">
              <w:rPr>
                <w:b w:val="0"/>
                <w:bCs w:val="0"/>
                <w:i/>
                <w:sz w:val="28"/>
                <w:szCs w:val="28"/>
              </w:rPr>
              <w:t xml:space="preserve">СПЕЦИФИКАЦИЯ </w:t>
            </w:r>
          </w:p>
          <w:p w14:paraId="26F54CF0" w14:textId="77777777" w:rsidR="00D100B6" w:rsidRDefault="00D100B6" w:rsidP="000D4A2D">
            <w:pPr>
              <w:jc w:val="center"/>
              <w:rPr>
                <w:b w:val="0"/>
                <w:bCs w:val="0"/>
                <w:i/>
                <w:color w:val="000000"/>
                <w:sz w:val="24"/>
              </w:rPr>
            </w:pPr>
            <w:r w:rsidRPr="002F24F1">
              <w:rPr>
                <w:b w:val="0"/>
                <w:bCs w:val="0"/>
                <w:i/>
                <w:color w:val="000000"/>
                <w:sz w:val="24"/>
              </w:rPr>
              <w:t xml:space="preserve">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w:t>
            </w:r>
          </w:p>
          <w:p w14:paraId="2B95666F" w14:textId="77777777" w:rsidR="00D100B6" w:rsidRDefault="00D100B6" w:rsidP="000D4A2D">
            <w:pPr>
              <w:jc w:val="center"/>
              <w:rPr>
                <w:b w:val="0"/>
                <w:bCs w:val="0"/>
                <w:sz w:val="24"/>
                <w:u w:val="single"/>
              </w:rPr>
            </w:pPr>
            <w:r w:rsidRPr="002F24F1">
              <w:rPr>
                <w:b w:val="0"/>
                <w:bCs w:val="0"/>
                <w:i/>
                <w:color w:val="000000"/>
                <w:sz w:val="24"/>
              </w:rPr>
              <w:t>по адресу: Санкт-Петербург, г. Пушкин, Софийский б-р, д. 28, лит. А</w:t>
            </w:r>
          </w:p>
          <w:p w14:paraId="1D878299" w14:textId="77777777" w:rsidR="00D100B6" w:rsidRDefault="00D100B6" w:rsidP="000D4A2D">
            <w:pPr>
              <w:spacing w:line="360" w:lineRule="auto"/>
              <w:jc w:val="right"/>
              <w:rPr>
                <w:b w:val="0"/>
                <w:bCs w:val="0"/>
                <w:sz w:val="24"/>
                <w:u w:val="single"/>
              </w:rPr>
            </w:pPr>
          </w:p>
          <w:p w14:paraId="72A9EBFD" w14:textId="77777777" w:rsidR="00D100B6" w:rsidRPr="00CF11C0" w:rsidRDefault="00D100B6" w:rsidP="000D4A2D">
            <w:pPr>
              <w:spacing w:line="360" w:lineRule="auto"/>
              <w:jc w:val="right"/>
              <w:rPr>
                <w:b w:val="0"/>
                <w:bCs w:val="0"/>
                <w:sz w:val="24"/>
                <w:u w:val="single"/>
              </w:rPr>
            </w:pPr>
            <w:r w:rsidRPr="00CF11C0">
              <w:rPr>
                <w:b w:val="0"/>
                <w:bCs w:val="0"/>
                <w:sz w:val="24"/>
                <w:u w:val="single"/>
              </w:rPr>
              <w:t xml:space="preserve">На </w:t>
            </w:r>
            <w:r w:rsidRPr="004D15E8">
              <w:rPr>
                <w:b w:val="0"/>
                <w:bCs w:val="0"/>
                <w:sz w:val="24"/>
                <w:u w:val="single"/>
              </w:rPr>
              <w:t xml:space="preserve">сумму: </w:t>
            </w:r>
            <w:r w:rsidRPr="00627DC4">
              <w:rPr>
                <w:b w:val="0"/>
                <w:bCs w:val="0"/>
                <w:color w:val="000000"/>
                <w:sz w:val="24"/>
                <w:u w:val="single"/>
              </w:rPr>
              <w:t>37 640</w:t>
            </w:r>
            <w:r>
              <w:rPr>
                <w:b w:val="0"/>
                <w:bCs w:val="0"/>
                <w:color w:val="000000"/>
                <w:sz w:val="24"/>
                <w:u w:val="single"/>
              </w:rPr>
              <w:t xml:space="preserve"> </w:t>
            </w:r>
            <w:r w:rsidRPr="004D15E8">
              <w:rPr>
                <w:b w:val="0"/>
                <w:bCs w:val="0"/>
                <w:sz w:val="24"/>
                <w:u w:val="single"/>
              </w:rPr>
              <w:t>рублей</w:t>
            </w:r>
          </w:p>
          <w:tbl>
            <w:tblPr>
              <w:tblW w:w="14317" w:type="dxa"/>
              <w:tblLayout w:type="fixed"/>
              <w:tblLook w:val="0000" w:firstRow="0" w:lastRow="0" w:firstColumn="0" w:lastColumn="0" w:noHBand="0" w:noVBand="0"/>
            </w:tblPr>
            <w:tblGrid>
              <w:gridCol w:w="6379"/>
              <w:gridCol w:w="7938"/>
            </w:tblGrid>
            <w:tr w:rsidR="00D100B6" w:rsidRPr="00CF11C0" w14:paraId="50726727" w14:textId="77777777" w:rsidTr="000D4A2D">
              <w:trPr>
                <w:trHeight w:val="2931"/>
              </w:trPr>
              <w:tc>
                <w:tcPr>
                  <w:tcW w:w="6379" w:type="dxa"/>
                </w:tcPr>
                <w:p w14:paraId="7BCF42E4" w14:textId="77777777" w:rsidR="00D100B6" w:rsidRPr="00CF11C0" w:rsidRDefault="00D100B6" w:rsidP="000D4A2D">
                  <w:pPr>
                    <w:rPr>
                      <w:sz w:val="20"/>
                      <w:szCs w:val="20"/>
                    </w:rPr>
                  </w:pPr>
                </w:p>
                <w:p w14:paraId="594619F1" w14:textId="77777777" w:rsidR="00D100B6" w:rsidRPr="00CF11C0" w:rsidRDefault="00D100B6" w:rsidP="000D4A2D">
                  <w:pPr>
                    <w:rPr>
                      <w:sz w:val="24"/>
                    </w:rPr>
                  </w:pPr>
                  <w:r w:rsidRPr="00CF11C0">
                    <w:rPr>
                      <w:sz w:val="24"/>
                    </w:rPr>
                    <w:t>Состав, виды, объемы работ и расценки проверены.</w:t>
                  </w:r>
                </w:p>
                <w:p w14:paraId="715E08CA" w14:textId="77777777" w:rsidR="00D100B6" w:rsidRDefault="00D100B6" w:rsidP="000D4A2D">
                  <w:pPr>
                    <w:ind w:left="34" w:right="-158"/>
                    <w:rPr>
                      <w:sz w:val="24"/>
                    </w:rPr>
                  </w:pPr>
                  <w:r>
                    <w:rPr>
                      <w:sz w:val="24"/>
                    </w:rPr>
                    <w:t>Д</w:t>
                  </w:r>
                  <w:r w:rsidRPr="00842229">
                    <w:rPr>
                      <w:sz w:val="24"/>
                    </w:rPr>
                    <w:t>иректор</w:t>
                  </w:r>
                  <w:r>
                    <w:rPr>
                      <w:sz w:val="24"/>
                    </w:rPr>
                    <w:t xml:space="preserve"> </w:t>
                  </w:r>
                  <w:r w:rsidRPr="00BD53A6">
                    <w:rPr>
                      <w:sz w:val="24"/>
                    </w:rPr>
                    <w:t>СПб ГБУ «Служба Заказчика</w:t>
                  </w:r>
                </w:p>
                <w:p w14:paraId="3F843035" w14:textId="77777777" w:rsidR="00D100B6" w:rsidRPr="00BD53A6" w:rsidRDefault="00D100B6" w:rsidP="000D4A2D">
                  <w:pPr>
                    <w:ind w:left="34" w:right="-158"/>
                    <w:rPr>
                      <w:sz w:val="24"/>
                    </w:rPr>
                  </w:pPr>
                  <w:r w:rsidRPr="00BD53A6">
                    <w:rPr>
                      <w:sz w:val="24"/>
                    </w:rPr>
                    <w:t xml:space="preserve"> Пушкинского р-на»</w:t>
                  </w:r>
                </w:p>
                <w:p w14:paraId="4D3A40C9" w14:textId="77777777" w:rsidR="00D100B6" w:rsidRPr="00BD53A6" w:rsidRDefault="00D100B6" w:rsidP="000D4A2D">
                  <w:pPr>
                    <w:ind w:left="34" w:right="-158"/>
                    <w:rPr>
                      <w:b w:val="0"/>
                      <w:sz w:val="24"/>
                    </w:rPr>
                  </w:pPr>
                  <w:r w:rsidRPr="00BD53A6">
                    <w:rPr>
                      <w:sz w:val="24"/>
                    </w:rPr>
                    <w:t>________________</w:t>
                  </w:r>
                  <w:r>
                    <w:rPr>
                      <w:b w:val="0"/>
                      <w:sz w:val="24"/>
                    </w:rPr>
                    <w:t>Д.С. Музыченко</w:t>
                  </w:r>
                </w:p>
                <w:p w14:paraId="4ED44F90" w14:textId="77777777" w:rsidR="00D100B6" w:rsidRPr="00BD53A6" w:rsidRDefault="00D100B6" w:rsidP="000D4A2D">
                  <w:pPr>
                    <w:ind w:left="34" w:right="-158"/>
                    <w:rPr>
                      <w:sz w:val="24"/>
                    </w:rPr>
                  </w:pPr>
                  <w:r w:rsidRPr="00BD53A6">
                    <w:rPr>
                      <w:sz w:val="24"/>
                    </w:rPr>
                    <w:t xml:space="preserve">_______________ </w:t>
                  </w:r>
                  <w:r>
                    <w:rPr>
                      <w:sz w:val="24"/>
                    </w:rPr>
                    <w:t>2024 г.</w:t>
                  </w:r>
                </w:p>
                <w:p w14:paraId="41FD1A68" w14:textId="77777777" w:rsidR="00D100B6" w:rsidRPr="00CF11C0" w:rsidRDefault="00D100B6" w:rsidP="000D4A2D">
                  <w:pPr>
                    <w:rPr>
                      <w:bCs w:val="0"/>
                      <w:sz w:val="24"/>
                    </w:rPr>
                  </w:pPr>
                </w:p>
              </w:tc>
              <w:tc>
                <w:tcPr>
                  <w:tcW w:w="7938" w:type="dxa"/>
                </w:tcPr>
                <w:p w14:paraId="25EAF27B" w14:textId="77777777" w:rsidR="00D100B6" w:rsidRPr="00627DC4" w:rsidRDefault="00D100B6" w:rsidP="000D4A2D">
                  <w:pPr>
                    <w:framePr w:hSpace="180" w:wrap="around" w:vAnchor="text" w:hAnchor="margin" w:y="50"/>
                    <w:ind w:left="176" w:hanging="7"/>
                    <w:rPr>
                      <w:b w:val="0"/>
                      <w:szCs w:val="18"/>
                    </w:rPr>
                  </w:pPr>
                  <w:r w:rsidRPr="00627DC4">
                    <w:rPr>
                      <w:b w:val="0"/>
                      <w:szCs w:val="18"/>
                    </w:rPr>
                    <w:t>Составлена на основании:</w:t>
                  </w:r>
                </w:p>
                <w:p w14:paraId="41652556" w14:textId="77777777" w:rsidR="00D100B6" w:rsidRPr="00627DC4" w:rsidRDefault="00D100B6" w:rsidP="000D4A2D">
                  <w:pPr>
                    <w:framePr w:hSpace="180" w:wrap="around" w:vAnchor="text" w:hAnchor="margin" w:y="50"/>
                    <w:ind w:left="176" w:hanging="7"/>
                    <w:rPr>
                      <w:szCs w:val="18"/>
                    </w:rPr>
                  </w:pPr>
                </w:p>
                <w:p w14:paraId="6056271C" w14:textId="77777777" w:rsidR="00D100B6" w:rsidRPr="00627DC4" w:rsidRDefault="00D100B6" w:rsidP="000D4A2D">
                  <w:pPr>
                    <w:framePr w:hSpace="180" w:wrap="around" w:vAnchor="text" w:hAnchor="margin" w:y="50"/>
                    <w:ind w:left="176" w:hanging="7"/>
                    <w:rPr>
                      <w:szCs w:val="18"/>
                    </w:rPr>
                  </w:pPr>
                  <w:r w:rsidRPr="00627DC4">
                    <w:rPr>
                      <w:szCs w:val="18"/>
                    </w:rPr>
                    <w:t>1. СБЦ на обмерные работы и обследования зданий и сооружений (приложение к приказу Минстроя России от 25 апреля 2016 г. N 270/</w:t>
                  </w:r>
                  <w:proofErr w:type="spellStart"/>
                  <w:r w:rsidRPr="00627DC4">
                    <w:rPr>
                      <w:szCs w:val="18"/>
                    </w:rPr>
                    <w:t>пр</w:t>
                  </w:r>
                  <w:proofErr w:type="spellEnd"/>
                  <w:r w:rsidRPr="00627DC4">
                    <w:rPr>
                      <w:szCs w:val="18"/>
                    </w:rPr>
                    <w:t>)</w:t>
                  </w:r>
                </w:p>
                <w:p w14:paraId="64275953" w14:textId="77777777" w:rsidR="00D100B6" w:rsidRPr="00627DC4" w:rsidRDefault="00D100B6" w:rsidP="000D4A2D">
                  <w:pPr>
                    <w:framePr w:hSpace="180" w:wrap="around" w:vAnchor="text" w:hAnchor="margin" w:y="50"/>
                    <w:ind w:left="176" w:hanging="7"/>
                    <w:rPr>
                      <w:szCs w:val="18"/>
                    </w:rPr>
                  </w:pPr>
                  <w:r w:rsidRPr="00627DC4">
                    <w:rPr>
                      <w:szCs w:val="18"/>
                    </w:rPr>
                    <w:t>2.  Письмо Минстроя от 28.11.2024 N 73528-ИФ/09 "Об индексах изменения сметной стоимости проектных и изыскательских работ на 4 квартал 2024 года"</w:t>
                  </w:r>
                </w:p>
                <w:p w14:paraId="549AC488" w14:textId="77777777" w:rsidR="00D100B6" w:rsidRPr="00CF11C0" w:rsidRDefault="00D100B6" w:rsidP="000D4A2D">
                  <w:pPr>
                    <w:ind w:left="176" w:hanging="7"/>
                    <w:rPr>
                      <w:sz w:val="24"/>
                    </w:rPr>
                  </w:pPr>
                </w:p>
              </w:tc>
            </w:tr>
          </w:tbl>
          <w:p w14:paraId="4FEC2386" w14:textId="77777777" w:rsidR="00D100B6" w:rsidRDefault="00D100B6" w:rsidP="000D4A2D">
            <w:pPr>
              <w:spacing w:line="360" w:lineRule="auto"/>
              <w:jc w:val="center"/>
              <w:rPr>
                <w:b w:val="0"/>
                <w:bCs w:val="0"/>
                <w:color w:val="000000"/>
                <w:sz w:val="24"/>
              </w:rPr>
            </w:pPr>
          </w:p>
          <w:p w14:paraId="311BBC26" w14:textId="77777777" w:rsidR="00D100B6" w:rsidRPr="00CF11C0" w:rsidRDefault="00D100B6" w:rsidP="000D4A2D">
            <w:pPr>
              <w:spacing w:line="360" w:lineRule="auto"/>
              <w:jc w:val="center"/>
              <w:rPr>
                <w:b w:val="0"/>
                <w:bCs w:val="0"/>
                <w:color w:val="000000"/>
                <w:sz w:val="24"/>
              </w:rPr>
            </w:pPr>
            <w:r w:rsidRPr="00CF11C0">
              <w:rPr>
                <w:b w:val="0"/>
                <w:bCs w:val="0"/>
                <w:color w:val="000000"/>
                <w:sz w:val="24"/>
              </w:rPr>
              <w:t>Санкт-Петербург</w:t>
            </w:r>
          </w:p>
          <w:p w14:paraId="100DC9EF" w14:textId="77777777" w:rsidR="00D100B6" w:rsidRPr="00732487" w:rsidRDefault="00D100B6" w:rsidP="000D4A2D">
            <w:pPr>
              <w:spacing w:line="360" w:lineRule="auto"/>
              <w:jc w:val="center"/>
            </w:pPr>
            <w:r>
              <w:rPr>
                <w:b w:val="0"/>
                <w:bCs w:val="0"/>
                <w:color w:val="000000"/>
                <w:sz w:val="24"/>
              </w:rPr>
              <w:t>2024</w:t>
            </w:r>
          </w:p>
        </w:tc>
        <w:tc>
          <w:tcPr>
            <w:tcW w:w="851" w:type="dxa"/>
            <w:shd w:val="clear" w:color="auto" w:fill="auto"/>
          </w:tcPr>
          <w:p w14:paraId="7C089E47" w14:textId="77777777" w:rsidR="00D100B6" w:rsidRPr="00732487" w:rsidRDefault="00D100B6" w:rsidP="000D4A2D"/>
          <w:p w14:paraId="71ACFC6E" w14:textId="77777777" w:rsidR="00D100B6" w:rsidRPr="00732487" w:rsidRDefault="00D100B6" w:rsidP="000D4A2D"/>
        </w:tc>
      </w:tr>
    </w:tbl>
    <w:p w14:paraId="4F908AB2" w14:textId="77777777" w:rsidR="00D100B6" w:rsidRDefault="00D100B6" w:rsidP="00D100B6">
      <w:pPr>
        <w:sectPr w:rsidR="00D100B6" w:rsidSect="00BD53A6">
          <w:pgSz w:w="16838" w:h="11906" w:orient="landscape"/>
          <w:pgMar w:top="1134" w:right="1134" w:bottom="850" w:left="1134" w:header="708" w:footer="708" w:gutter="0"/>
          <w:cols w:space="708"/>
          <w:docGrid w:linePitch="360"/>
        </w:sectPr>
      </w:pPr>
    </w:p>
    <w:tbl>
      <w:tblPr>
        <w:tblW w:w="15716" w:type="dxa"/>
        <w:tblInd w:w="-459" w:type="dxa"/>
        <w:tblLook w:val="04A0" w:firstRow="1" w:lastRow="0" w:firstColumn="1" w:lastColumn="0" w:noHBand="0" w:noVBand="1"/>
      </w:tblPr>
      <w:tblGrid>
        <w:gridCol w:w="503"/>
        <w:gridCol w:w="3495"/>
        <w:gridCol w:w="967"/>
        <w:gridCol w:w="875"/>
        <w:gridCol w:w="5400"/>
        <w:gridCol w:w="616"/>
        <w:gridCol w:w="399"/>
        <w:gridCol w:w="756"/>
        <w:gridCol w:w="505"/>
        <w:gridCol w:w="954"/>
        <w:gridCol w:w="1253"/>
      </w:tblGrid>
      <w:tr w:rsidR="00D100B6" w:rsidRPr="00627DC4" w14:paraId="7A25D563" w14:textId="77777777" w:rsidTr="000D4A2D">
        <w:trPr>
          <w:trHeight w:val="285"/>
        </w:trPr>
        <w:tc>
          <w:tcPr>
            <w:tcW w:w="15716" w:type="dxa"/>
            <w:gridSpan w:val="11"/>
            <w:tcBorders>
              <w:top w:val="nil"/>
              <w:left w:val="nil"/>
              <w:bottom w:val="nil"/>
              <w:right w:val="nil"/>
            </w:tcBorders>
            <w:shd w:val="clear" w:color="auto" w:fill="auto"/>
            <w:noWrap/>
            <w:vAlign w:val="center"/>
            <w:hideMark/>
          </w:tcPr>
          <w:p w14:paraId="7725A487" w14:textId="77777777" w:rsidR="00D100B6" w:rsidRPr="00627DC4" w:rsidRDefault="00D100B6" w:rsidP="000D4A2D">
            <w:pPr>
              <w:jc w:val="center"/>
              <w:rPr>
                <w:b w:val="0"/>
                <w:bCs w:val="0"/>
              </w:rPr>
            </w:pPr>
            <w:r w:rsidRPr="00627DC4">
              <w:rPr>
                <w:b w:val="0"/>
                <w:bCs w:val="0"/>
                <w:i/>
              </w:rPr>
              <w:lastRenderedPageBreak/>
              <w:t>СПЕЦИФИКАЦИЯ</w:t>
            </w:r>
          </w:p>
        </w:tc>
      </w:tr>
      <w:tr w:rsidR="00D100B6" w:rsidRPr="00627DC4" w14:paraId="047B7A39" w14:textId="77777777" w:rsidTr="000D4A2D">
        <w:trPr>
          <w:trHeight w:val="900"/>
        </w:trPr>
        <w:tc>
          <w:tcPr>
            <w:tcW w:w="15716" w:type="dxa"/>
            <w:gridSpan w:val="11"/>
            <w:tcBorders>
              <w:top w:val="nil"/>
              <w:left w:val="nil"/>
              <w:bottom w:val="nil"/>
              <w:right w:val="nil"/>
            </w:tcBorders>
            <w:shd w:val="clear" w:color="auto" w:fill="auto"/>
            <w:vAlign w:val="center"/>
            <w:hideMark/>
          </w:tcPr>
          <w:p w14:paraId="18782B08" w14:textId="77777777" w:rsidR="00D100B6" w:rsidRDefault="00D100B6" w:rsidP="000D4A2D">
            <w:pPr>
              <w:jc w:val="center"/>
              <w:rPr>
                <w:b w:val="0"/>
                <w:bCs w:val="0"/>
                <w:i/>
                <w:iCs/>
              </w:rPr>
            </w:pPr>
            <w:r w:rsidRPr="00627DC4">
              <w:rPr>
                <w:b w:val="0"/>
                <w:bCs w:val="0"/>
                <w:i/>
                <w:iCs/>
              </w:rPr>
              <w:t xml:space="preserve">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w:t>
            </w:r>
          </w:p>
          <w:p w14:paraId="55179351" w14:textId="77777777" w:rsidR="00D100B6" w:rsidRPr="00627DC4" w:rsidRDefault="00D100B6" w:rsidP="000D4A2D">
            <w:pPr>
              <w:jc w:val="center"/>
              <w:rPr>
                <w:b w:val="0"/>
                <w:bCs w:val="0"/>
                <w:i/>
                <w:iCs/>
              </w:rPr>
            </w:pPr>
            <w:r w:rsidRPr="00627DC4">
              <w:rPr>
                <w:b w:val="0"/>
                <w:bCs w:val="0"/>
                <w:i/>
                <w:iCs/>
              </w:rPr>
              <w:t>Санкт-Петербург, г. Пушкин, Софийский б-р, д. 28, лит. А</w:t>
            </w:r>
          </w:p>
        </w:tc>
      </w:tr>
      <w:tr w:rsidR="00D100B6" w:rsidRPr="00627DC4" w14:paraId="6D4F1C56" w14:textId="77777777" w:rsidTr="000D4A2D">
        <w:trPr>
          <w:trHeight w:val="465"/>
        </w:trPr>
        <w:tc>
          <w:tcPr>
            <w:tcW w:w="503" w:type="dxa"/>
            <w:tcBorders>
              <w:top w:val="nil"/>
              <w:left w:val="nil"/>
              <w:bottom w:val="nil"/>
              <w:right w:val="nil"/>
            </w:tcBorders>
            <w:shd w:val="clear" w:color="auto" w:fill="auto"/>
            <w:noWrap/>
            <w:vAlign w:val="bottom"/>
            <w:hideMark/>
          </w:tcPr>
          <w:p w14:paraId="100C907C" w14:textId="77777777" w:rsidR="00D100B6" w:rsidRPr="00627DC4" w:rsidRDefault="00D100B6" w:rsidP="000D4A2D">
            <w:pPr>
              <w:jc w:val="center"/>
              <w:rPr>
                <w:b w:val="0"/>
                <w:bCs w:val="0"/>
                <w:i/>
                <w:iCs/>
              </w:rPr>
            </w:pPr>
          </w:p>
        </w:tc>
        <w:tc>
          <w:tcPr>
            <w:tcW w:w="15213" w:type="dxa"/>
            <w:gridSpan w:val="10"/>
            <w:tcBorders>
              <w:top w:val="nil"/>
              <w:left w:val="nil"/>
              <w:bottom w:val="nil"/>
              <w:right w:val="nil"/>
            </w:tcBorders>
            <w:shd w:val="clear" w:color="auto" w:fill="auto"/>
            <w:noWrap/>
            <w:vAlign w:val="center"/>
            <w:hideMark/>
          </w:tcPr>
          <w:p w14:paraId="4D0FAC3A" w14:textId="77777777" w:rsidR="00D100B6" w:rsidRPr="00627DC4" w:rsidRDefault="00D100B6" w:rsidP="000D4A2D">
            <w:pPr>
              <w:rPr>
                <w:sz w:val="20"/>
                <w:szCs w:val="20"/>
              </w:rPr>
            </w:pPr>
            <w:r>
              <w:rPr>
                <w:sz w:val="20"/>
                <w:szCs w:val="20"/>
              </w:rPr>
              <w:t>Ра</w:t>
            </w:r>
            <w:r w:rsidRPr="00627DC4">
              <w:rPr>
                <w:sz w:val="20"/>
                <w:szCs w:val="20"/>
              </w:rPr>
              <w:t>зработана на основании следующих документов:</w:t>
            </w:r>
          </w:p>
        </w:tc>
      </w:tr>
      <w:tr w:rsidR="00D100B6" w:rsidRPr="00627DC4" w14:paraId="687C4B8B" w14:textId="77777777" w:rsidTr="000D4A2D">
        <w:trPr>
          <w:trHeight w:val="345"/>
        </w:trPr>
        <w:tc>
          <w:tcPr>
            <w:tcW w:w="15716" w:type="dxa"/>
            <w:gridSpan w:val="11"/>
            <w:tcBorders>
              <w:top w:val="nil"/>
              <w:left w:val="nil"/>
              <w:bottom w:val="nil"/>
              <w:right w:val="nil"/>
            </w:tcBorders>
            <w:shd w:val="clear" w:color="auto" w:fill="auto"/>
            <w:vAlign w:val="center"/>
            <w:hideMark/>
          </w:tcPr>
          <w:p w14:paraId="0EFF0555" w14:textId="77777777" w:rsidR="00D100B6" w:rsidRPr="00627DC4" w:rsidRDefault="00D100B6" w:rsidP="000D4A2D">
            <w:pPr>
              <w:rPr>
                <w:szCs w:val="18"/>
              </w:rPr>
            </w:pPr>
            <w:r w:rsidRPr="00627DC4">
              <w:rPr>
                <w:szCs w:val="18"/>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627DC4">
              <w:rPr>
                <w:szCs w:val="18"/>
              </w:rPr>
              <w:t>пр</w:t>
            </w:r>
            <w:proofErr w:type="spellEnd"/>
            <w:r w:rsidRPr="00627DC4">
              <w:rPr>
                <w:szCs w:val="18"/>
              </w:rPr>
              <w:t>)</w:t>
            </w:r>
          </w:p>
        </w:tc>
      </w:tr>
      <w:tr w:rsidR="00D100B6" w:rsidRPr="00627DC4" w14:paraId="3AF14D74" w14:textId="77777777" w:rsidTr="000D4A2D">
        <w:trPr>
          <w:trHeight w:val="270"/>
        </w:trPr>
        <w:tc>
          <w:tcPr>
            <w:tcW w:w="15716" w:type="dxa"/>
            <w:gridSpan w:val="11"/>
            <w:tcBorders>
              <w:top w:val="nil"/>
              <w:left w:val="nil"/>
              <w:bottom w:val="nil"/>
              <w:right w:val="nil"/>
            </w:tcBorders>
            <w:shd w:val="clear" w:color="auto" w:fill="auto"/>
            <w:vAlign w:val="center"/>
            <w:hideMark/>
          </w:tcPr>
          <w:p w14:paraId="036B0025" w14:textId="77777777" w:rsidR="00D100B6" w:rsidRPr="00627DC4" w:rsidRDefault="00D100B6" w:rsidP="000D4A2D">
            <w:pPr>
              <w:rPr>
                <w:szCs w:val="18"/>
              </w:rPr>
            </w:pPr>
            <w:r w:rsidRPr="00627DC4">
              <w:rPr>
                <w:szCs w:val="18"/>
              </w:rPr>
              <w:t>2.    Письмо Минстроя от 28.11.2024 N 73528-ИФ/09 "Об индексах изменения сметной стоимости проектных и изыскательских работ на 4 квартал 2024 года"</w:t>
            </w:r>
          </w:p>
        </w:tc>
      </w:tr>
      <w:tr w:rsidR="00D100B6" w:rsidRPr="00627DC4" w14:paraId="2A51BB29" w14:textId="77777777" w:rsidTr="000D4A2D">
        <w:trPr>
          <w:trHeight w:val="285"/>
        </w:trPr>
        <w:tc>
          <w:tcPr>
            <w:tcW w:w="5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3535F4" w14:textId="77777777" w:rsidR="00D100B6" w:rsidRPr="00627DC4" w:rsidRDefault="00D100B6" w:rsidP="000D4A2D">
            <w:pPr>
              <w:jc w:val="center"/>
              <w:rPr>
                <w:b w:val="0"/>
                <w:bCs w:val="0"/>
                <w:sz w:val="20"/>
                <w:szCs w:val="20"/>
              </w:rPr>
            </w:pPr>
            <w:r w:rsidRPr="00627DC4">
              <w:rPr>
                <w:b w:val="0"/>
                <w:bCs w:val="0"/>
                <w:sz w:val="20"/>
                <w:szCs w:val="20"/>
              </w:rPr>
              <w:t>№ п/п</w:t>
            </w:r>
          </w:p>
        </w:tc>
        <w:tc>
          <w:tcPr>
            <w:tcW w:w="34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63B12C" w14:textId="77777777" w:rsidR="00D100B6" w:rsidRPr="00627DC4" w:rsidRDefault="00D100B6" w:rsidP="000D4A2D">
            <w:pPr>
              <w:jc w:val="center"/>
              <w:rPr>
                <w:b w:val="0"/>
                <w:bCs w:val="0"/>
                <w:sz w:val="20"/>
                <w:szCs w:val="20"/>
              </w:rPr>
            </w:pPr>
            <w:r w:rsidRPr="00627DC4">
              <w:rPr>
                <w:b w:val="0"/>
                <w:bCs w:val="0"/>
                <w:sz w:val="20"/>
                <w:szCs w:val="20"/>
              </w:rPr>
              <w:t>Характеристика здания, сооружения или виды работ, расчет стоимости</w:t>
            </w:r>
          </w:p>
        </w:tc>
        <w:tc>
          <w:tcPr>
            <w:tcW w:w="7242"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590D587" w14:textId="77777777" w:rsidR="00D100B6" w:rsidRPr="00627DC4" w:rsidRDefault="00D100B6" w:rsidP="000D4A2D">
            <w:pPr>
              <w:jc w:val="center"/>
              <w:rPr>
                <w:b w:val="0"/>
                <w:bCs w:val="0"/>
                <w:sz w:val="20"/>
                <w:szCs w:val="20"/>
              </w:rPr>
            </w:pPr>
            <w:r w:rsidRPr="00627DC4">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223" w:type="dxa"/>
            <w:gridSpan w:val="5"/>
            <w:tcBorders>
              <w:top w:val="single" w:sz="8" w:space="0" w:color="auto"/>
              <w:left w:val="nil"/>
              <w:bottom w:val="nil"/>
              <w:right w:val="single" w:sz="4" w:space="0" w:color="auto"/>
            </w:tcBorders>
            <w:shd w:val="clear" w:color="auto" w:fill="auto"/>
            <w:vAlign w:val="center"/>
            <w:hideMark/>
          </w:tcPr>
          <w:p w14:paraId="305C6F24" w14:textId="77777777" w:rsidR="00D100B6" w:rsidRPr="00627DC4" w:rsidRDefault="00D100B6" w:rsidP="000D4A2D">
            <w:pPr>
              <w:jc w:val="center"/>
              <w:rPr>
                <w:b w:val="0"/>
                <w:bCs w:val="0"/>
                <w:sz w:val="20"/>
                <w:szCs w:val="20"/>
              </w:rPr>
            </w:pPr>
            <w:r w:rsidRPr="00627DC4">
              <w:rPr>
                <w:b w:val="0"/>
                <w:bCs w:val="0"/>
                <w:sz w:val="20"/>
                <w:szCs w:val="20"/>
              </w:rPr>
              <w:t xml:space="preserve"> Расчет стоимости</w:t>
            </w:r>
          </w:p>
        </w:tc>
        <w:tc>
          <w:tcPr>
            <w:tcW w:w="12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07C69" w14:textId="77777777" w:rsidR="00D100B6" w:rsidRPr="00627DC4" w:rsidRDefault="00D100B6" w:rsidP="000D4A2D">
            <w:pPr>
              <w:jc w:val="center"/>
              <w:rPr>
                <w:b w:val="0"/>
                <w:bCs w:val="0"/>
                <w:sz w:val="20"/>
                <w:szCs w:val="20"/>
              </w:rPr>
            </w:pPr>
            <w:r w:rsidRPr="00627DC4">
              <w:rPr>
                <w:b w:val="0"/>
                <w:bCs w:val="0"/>
                <w:sz w:val="20"/>
                <w:szCs w:val="20"/>
              </w:rPr>
              <w:t>Стоимость, руб.</w:t>
            </w:r>
          </w:p>
        </w:tc>
      </w:tr>
      <w:tr w:rsidR="00D100B6" w:rsidRPr="00627DC4" w14:paraId="3A97DFFB" w14:textId="77777777" w:rsidTr="000D4A2D">
        <w:trPr>
          <w:trHeight w:val="540"/>
        </w:trPr>
        <w:tc>
          <w:tcPr>
            <w:tcW w:w="503" w:type="dxa"/>
            <w:vMerge/>
            <w:tcBorders>
              <w:top w:val="single" w:sz="8" w:space="0" w:color="auto"/>
              <w:left w:val="single" w:sz="8" w:space="0" w:color="auto"/>
              <w:bottom w:val="single" w:sz="8" w:space="0" w:color="000000"/>
              <w:right w:val="single" w:sz="8" w:space="0" w:color="auto"/>
            </w:tcBorders>
            <w:vAlign w:val="center"/>
            <w:hideMark/>
          </w:tcPr>
          <w:p w14:paraId="1C85E6C5" w14:textId="77777777" w:rsidR="00D100B6" w:rsidRPr="00627DC4" w:rsidRDefault="00D100B6" w:rsidP="000D4A2D">
            <w:pPr>
              <w:rPr>
                <w:b w:val="0"/>
                <w:bCs w:val="0"/>
                <w:sz w:val="20"/>
                <w:szCs w:val="20"/>
              </w:rPr>
            </w:pPr>
          </w:p>
        </w:tc>
        <w:tc>
          <w:tcPr>
            <w:tcW w:w="3495" w:type="dxa"/>
            <w:vMerge/>
            <w:tcBorders>
              <w:top w:val="single" w:sz="8" w:space="0" w:color="auto"/>
              <w:left w:val="single" w:sz="8" w:space="0" w:color="auto"/>
              <w:bottom w:val="single" w:sz="8" w:space="0" w:color="000000"/>
              <w:right w:val="single" w:sz="8" w:space="0" w:color="auto"/>
            </w:tcBorders>
            <w:vAlign w:val="center"/>
            <w:hideMark/>
          </w:tcPr>
          <w:p w14:paraId="57F2C2FF" w14:textId="77777777" w:rsidR="00D100B6" w:rsidRPr="00627DC4" w:rsidRDefault="00D100B6" w:rsidP="000D4A2D">
            <w:pPr>
              <w:rPr>
                <w:b w:val="0"/>
                <w:bCs w:val="0"/>
                <w:sz w:val="20"/>
                <w:szCs w:val="20"/>
              </w:rPr>
            </w:pPr>
          </w:p>
        </w:tc>
        <w:tc>
          <w:tcPr>
            <w:tcW w:w="7242" w:type="dxa"/>
            <w:gridSpan w:val="3"/>
            <w:vMerge/>
            <w:tcBorders>
              <w:top w:val="single" w:sz="8" w:space="0" w:color="auto"/>
              <w:left w:val="single" w:sz="8" w:space="0" w:color="auto"/>
              <w:bottom w:val="single" w:sz="8" w:space="0" w:color="000000"/>
              <w:right w:val="single" w:sz="8" w:space="0" w:color="000000"/>
            </w:tcBorders>
            <w:vAlign w:val="center"/>
            <w:hideMark/>
          </w:tcPr>
          <w:p w14:paraId="172F89A8" w14:textId="77777777" w:rsidR="00D100B6" w:rsidRPr="00627DC4" w:rsidRDefault="00D100B6" w:rsidP="000D4A2D">
            <w:pPr>
              <w:rPr>
                <w:b w:val="0"/>
                <w:bCs w:val="0"/>
                <w:sz w:val="20"/>
                <w:szCs w:val="20"/>
              </w:rPr>
            </w:pPr>
          </w:p>
        </w:tc>
        <w:tc>
          <w:tcPr>
            <w:tcW w:w="1015" w:type="dxa"/>
            <w:gridSpan w:val="2"/>
            <w:tcBorders>
              <w:top w:val="single" w:sz="8" w:space="0" w:color="auto"/>
              <w:left w:val="nil"/>
              <w:bottom w:val="single" w:sz="8" w:space="0" w:color="auto"/>
              <w:right w:val="single" w:sz="8" w:space="0" w:color="000000"/>
            </w:tcBorders>
            <w:shd w:val="clear" w:color="auto" w:fill="auto"/>
            <w:vAlign w:val="center"/>
            <w:hideMark/>
          </w:tcPr>
          <w:p w14:paraId="15C09D6B" w14:textId="77777777" w:rsidR="00D100B6" w:rsidRPr="00627DC4" w:rsidRDefault="00D100B6" w:rsidP="000D4A2D">
            <w:pPr>
              <w:jc w:val="center"/>
              <w:rPr>
                <w:b w:val="0"/>
                <w:bCs w:val="0"/>
                <w:sz w:val="20"/>
                <w:szCs w:val="20"/>
              </w:rPr>
            </w:pPr>
            <w:r w:rsidRPr="00627DC4">
              <w:rPr>
                <w:b w:val="0"/>
                <w:bCs w:val="0"/>
                <w:sz w:val="20"/>
                <w:szCs w:val="20"/>
              </w:rPr>
              <w:t xml:space="preserve">Ед. изм.      </w:t>
            </w:r>
          </w:p>
        </w:tc>
        <w:tc>
          <w:tcPr>
            <w:tcW w:w="1254" w:type="dxa"/>
            <w:gridSpan w:val="2"/>
            <w:tcBorders>
              <w:top w:val="single" w:sz="8" w:space="0" w:color="auto"/>
              <w:left w:val="nil"/>
              <w:bottom w:val="single" w:sz="8" w:space="0" w:color="auto"/>
              <w:right w:val="single" w:sz="8" w:space="0" w:color="000000"/>
            </w:tcBorders>
            <w:shd w:val="clear" w:color="auto" w:fill="auto"/>
            <w:vAlign w:val="center"/>
            <w:hideMark/>
          </w:tcPr>
          <w:p w14:paraId="1963CBDE" w14:textId="77777777" w:rsidR="00D100B6" w:rsidRPr="00627DC4" w:rsidRDefault="00D100B6" w:rsidP="000D4A2D">
            <w:pPr>
              <w:jc w:val="center"/>
              <w:rPr>
                <w:b w:val="0"/>
                <w:bCs w:val="0"/>
                <w:sz w:val="20"/>
                <w:szCs w:val="20"/>
              </w:rPr>
            </w:pPr>
            <w:r w:rsidRPr="00627DC4">
              <w:rPr>
                <w:b w:val="0"/>
                <w:bCs w:val="0"/>
                <w:sz w:val="20"/>
                <w:szCs w:val="20"/>
              </w:rPr>
              <w:t>Стоимость ед. изм.</w:t>
            </w:r>
          </w:p>
        </w:tc>
        <w:tc>
          <w:tcPr>
            <w:tcW w:w="954" w:type="dxa"/>
            <w:tcBorders>
              <w:top w:val="single" w:sz="8" w:space="0" w:color="auto"/>
              <w:left w:val="nil"/>
              <w:bottom w:val="single" w:sz="8" w:space="0" w:color="auto"/>
              <w:right w:val="nil"/>
            </w:tcBorders>
            <w:shd w:val="clear" w:color="auto" w:fill="auto"/>
            <w:vAlign w:val="center"/>
            <w:hideMark/>
          </w:tcPr>
          <w:p w14:paraId="2490CDC1" w14:textId="77777777" w:rsidR="00D100B6" w:rsidRPr="00627DC4" w:rsidRDefault="00D100B6" w:rsidP="000D4A2D">
            <w:pPr>
              <w:jc w:val="center"/>
              <w:rPr>
                <w:b w:val="0"/>
                <w:bCs w:val="0"/>
                <w:sz w:val="20"/>
                <w:szCs w:val="20"/>
              </w:rPr>
            </w:pPr>
            <w:r w:rsidRPr="00627DC4">
              <w:rPr>
                <w:b w:val="0"/>
                <w:bCs w:val="0"/>
                <w:sz w:val="20"/>
                <w:szCs w:val="20"/>
              </w:rPr>
              <w:t xml:space="preserve">Объем </w:t>
            </w:r>
          </w:p>
        </w:tc>
        <w:tc>
          <w:tcPr>
            <w:tcW w:w="1253" w:type="dxa"/>
            <w:vMerge/>
            <w:tcBorders>
              <w:top w:val="single" w:sz="8" w:space="0" w:color="auto"/>
              <w:left w:val="single" w:sz="8" w:space="0" w:color="auto"/>
              <w:bottom w:val="single" w:sz="8" w:space="0" w:color="000000"/>
              <w:right w:val="single" w:sz="8" w:space="0" w:color="auto"/>
            </w:tcBorders>
            <w:vAlign w:val="center"/>
            <w:hideMark/>
          </w:tcPr>
          <w:p w14:paraId="6232313D" w14:textId="77777777" w:rsidR="00D100B6" w:rsidRPr="00627DC4" w:rsidRDefault="00D100B6" w:rsidP="000D4A2D">
            <w:pPr>
              <w:rPr>
                <w:b w:val="0"/>
                <w:bCs w:val="0"/>
                <w:sz w:val="20"/>
                <w:szCs w:val="20"/>
              </w:rPr>
            </w:pPr>
          </w:p>
        </w:tc>
      </w:tr>
      <w:tr w:rsidR="00D100B6" w:rsidRPr="00627DC4" w14:paraId="65B8314B" w14:textId="77777777" w:rsidTr="000D4A2D">
        <w:trPr>
          <w:trHeight w:val="300"/>
        </w:trPr>
        <w:tc>
          <w:tcPr>
            <w:tcW w:w="503" w:type="dxa"/>
            <w:tcBorders>
              <w:top w:val="nil"/>
              <w:left w:val="single" w:sz="4" w:space="0" w:color="auto"/>
              <w:bottom w:val="nil"/>
              <w:right w:val="single" w:sz="4" w:space="0" w:color="auto"/>
            </w:tcBorders>
            <w:shd w:val="clear" w:color="auto" w:fill="auto"/>
            <w:vAlign w:val="center"/>
            <w:hideMark/>
          </w:tcPr>
          <w:p w14:paraId="6F786C75" w14:textId="77777777" w:rsidR="00D100B6" w:rsidRPr="00627DC4" w:rsidRDefault="00D100B6" w:rsidP="000D4A2D">
            <w:pPr>
              <w:jc w:val="center"/>
              <w:rPr>
                <w:b w:val="0"/>
                <w:bCs w:val="0"/>
                <w:sz w:val="20"/>
                <w:szCs w:val="20"/>
              </w:rPr>
            </w:pPr>
            <w:r w:rsidRPr="00627DC4">
              <w:rPr>
                <w:b w:val="0"/>
                <w:bCs w:val="0"/>
                <w:sz w:val="20"/>
                <w:szCs w:val="20"/>
              </w:rPr>
              <w:t>1</w:t>
            </w:r>
          </w:p>
        </w:tc>
        <w:tc>
          <w:tcPr>
            <w:tcW w:w="3495" w:type="dxa"/>
            <w:tcBorders>
              <w:top w:val="nil"/>
              <w:left w:val="nil"/>
              <w:bottom w:val="nil"/>
              <w:right w:val="single" w:sz="4" w:space="0" w:color="auto"/>
            </w:tcBorders>
            <w:shd w:val="clear" w:color="auto" w:fill="auto"/>
            <w:vAlign w:val="center"/>
            <w:hideMark/>
          </w:tcPr>
          <w:p w14:paraId="79E5C142" w14:textId="77777777" w:rsidR="00D100B6" w:rsidRPr="00627DC4" w:rsidRDefault="00D100B6" w:rsidP="000D4A2D">
            <w:pPr>
              <w:jc w:val="center"/>
              <w:rPr>
                <w:b w:val="0"/>
                <w:bCs w:val="0"/>
                <w:sz w:val="20"/>
                <w:szCs w:val="20"/>
              </w:rPr>
            </w:pPr>
            <w:r w:rsidRPr="00627DC4">
              <w:rPr>
                <w:b w:val="0"/>
                <w:bCs w:val="0"/>
                <w:sz w:val="20"/>
                <w:szCs w:val="20"/>
              </w:rPr>
              <w:t>2</w:t>
            </w:r>
          </w:p>
        </w:tc>
        <w:tc>
          <w:tcPr>
            <w:tcW w:w="7242" w:type="dxa"/>
            <w:gridSpan w:val="3"/>
            <w:tcBorders>
              <w:top w:val="nil"/>
              <w:left w:val="nil"/>
              <w:bottom w:val="nil"/>
              <w:right w:val="single" w:sz="4" w:space="0" w:color="auto"/>
            </w:tcBorders>
            <w:shd w:val="clear" w:color="auto" w:fill="auto"/>
            <w:vAlign w:val="center"/>
            <w:hideMark/>
          </w:tcPr>
          <w:p w14:paraId="7E33EB72" w14:textId="77777777" w:rsidR="00D100B6" w:rsidRPr="00627DC4" w:rsidRDefault="00D100B6" w:rsidP="000D4A2D">
            <w:pPr>
              <w:jc w:val="center"/>
              <w:rPr>
                <w:b w:val="0"/>
                <w:bCs w:val="0"/>
                <w:sz w:val="20"/>
                <w:szCs w:val="20"/>
              </w:rPr>
            </w:pPr>
            <w:r w:rsidRPr="00627DC4">
              <w:rPr>
                <w:b w:val="0"/>
                <w:bCs w:val="0"/>
                <w:sz w:val="20"/>
                <w:szCs w:val="20"/>
              </w:rPr>
              <w:t>3</w:t>
            </w:r>
          </w:p>
        </w:tc>
        <w:tc>
          <w:tcPr>
            <w:tcW w:w="1015" w:type="dxa"/>
            <w:gridSpan w:val="2"/>
            <w:tcBorders>
              <w:top w:val="nil"/>
              <w:left w:val="nil"/>
              <w:bottom w:val="nil"/>
              <w:right w:val="single" w:sz="4" w:space="0" w:color="auto"/>
            </w:tcBorders>
            <w:shd w:val="clear" w:color="auto" w:fill="auto"/>
            <w:vAlign w:val="center"/>
            <w:hideMark/>
          </w:tcPr>
          <w:p w14:paraId="28DC78F7" w14:textId="77777777" w:rsidR="00D100B6" w:rsidRPr="00627DC4" w:rsidRDefault="00D100B6" w:rsidP="000D4A2D">
            <w:pPr>
              <w:jc w:val="center"/>
              <w:rPr>
                <w:b w:val="0"/>
                <w:bCs w:val="0"/>
                <w:sz w:val="20"/>
                <w:szCs w:val="20"/>
              </w:rPr>
            </w:pPr>
            <w:r w:rsidRPr="00627DC4">
              <w:rPr>
                <w:b w:val="0"/>
                <w:bCs w:val="0"/>
                <w:sz w:val="20"/>
                <w:szCs w:val="20"/>
              </w:rPr>
              <w:t>4</w:t>
            </w:r>
          </w:p>
        </w:tc>
        <w:tc>
          <w:tcPr>
            <w:tcW w:w="1254" w:type="dxa"/>
            <w:gridSpan w:val="2"/>
            <w:tcBorders>
              <w:top w:val="nil"/>
              <w:left w:val="nil"/>
              <w:bottom w:val="nil"/>
              <w:right w:val="single" w:sz="4" w:space="0" w:color="auto"/>
            </w:tcBorders>
            <w:shd w:val="clear" w:color="auto" w:fill="auto"/>
            <w:vAlign w:val="center"/>
            <w:hideMark/>
          </w:tcPr>
          <w:p w14:paraId="2D195BA5" w14:textId="77777777" w:rsidR="00D100B6" w:rsidRPr="00627DC4" w:rsidRDefault="00D100B6" w:rsidP="000D4A2D">
            <w:pPr>
              <w:jc w:val="center"/>
              <w:rPr>
                <w:b w:val="0"/>
                <w:bCs w:val="0"/>
                <w:sz w:val="20"/>
                <w:szCs w:val="20"/>
              </w:rPr>
            </w:pPr>
            <w:r w:rsidRPr="00627DC4">
              <w:rPr>
                <w:b w:val="0"/>
                <w:bCs w:val="0"/>
                <w:sz w:val="20"/>
                <w:szCs w:val="20"/>
              </w:rPr>
              <w:t>5</w:t>
            </w:r>
          </w:p>
        </w:tc>
        <w:tc>
          <w:tcPr>
            <w:tcW w:w="954" w:type="dxa"/>
            <w:tcBorders>
              <w:top w:val="nil"/>
              <w:left w:val="nil"/>
              <w:bottom w:val="nil"/>
              <w:right w:val="single" w:sz="4" w:space="0" w:color="auto"/>
            </w:tcBorders>
            <w:shd w:val="clear" w:color="auto" w:fill="auto"/>
            <w:vAlign w:val="center"/>
            <w:hideMark/>
          </w:tcPr>
          <w:p w14:paraId="40DDA075" w14:textId="77777777" w:rsidR="00D100B6" w:rsidRPr="00627DC4" w:rsidRDefault="00D100B6" w:rsidP="000D4A2D">
            <w:pPr>
              <w:jc w:val="center"/>
              <w:rPr>
                <w:b w:val="0"/>
                <w:bCs w:val="0"/>
                <w:sz w:val="20"/>
                <w:szCs w:val="20"/>
              </w:rPr>
            </w:pPr>
            <w:r w:rsidRPr="00627DC4">
              <w:rPr>
                <w:b w:val="0"/>
                <w:bCs w:val="0"/>
                <w:sz w:val="20"/>
                <w:szCs w:val="20"/>
              </w:rPr>
              <w:t>6</w:t>
            </w:r>
          </w:p>
        </w:tc>
        <w:tc>
          <w:tcPr>
            <w:tcW w:w="1253" w:type="dxa"/>
            <w:tcBorders>
              <w:top w:val="nil"/>
              <w:left w:val="nil"/>
              <w:bottom w:val="nil"/>
              <w:right w:val="single" w:sz="4" w:space="0" w:color="auto"/>
            </w:tcBorders>
            <w:shd w:val="clear" w:color="auto" w:fill="auto"/>
            <w:vAlign w:val="center"/>
            <w:hideMark/>
          </w:tcPr>
          <w:p w14:paraId="11618857" w14:textId="77777777" w:rsidR="00D100B6" w:rsidRPr="00627DC4" w:rsidRDefault="00D100B6" w:rsidP="000D4A2D">
            <w:pPr>
              <w:jc w:val="center"/>
              <w:rPr>
                <w:b w:val="0"/>
                <w:bCs w:val="0"/>
                <w:sz w:val="20"/>
                <w:szCs w:val="20"/>
              </w:rPr>
            </w:pPr>
            <w:r w:rsidRPr="00627DC4">
              <w:rPr>
                <w:b w:val="0"/>
                <w:bCs w:val="0"/>
                <w:sz w:val="20"/>
                <w:szCs w:val="20"/>
              </w:rPr>
              <w:t>7</w:t>
            </w:r>
          </w:p>
        </w:tc>
      </w:tr>
      <w:tr w:rsidR="00D100B6" w:rsidRPr="00627DC4" w14:paraId="714A978A" w14:textId="77777777" w:rsidTr="000D4A2D">
        <w:trPr>
          <w:trHeight w:val="330"/>
        </w:trPr>
        <w:tc>
          <w:tcPr>
            <w:tcW w:w="15716"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647F338" w14:textId="77777777" w:rsidR="00D100B6" w:rsidRPr="00627DC4" w:rsidRDefault="00D100B6" w:rsidP="000D4A2D">
            <w:pPr>
              <w:jc w:val="center"/>
              <w:rPr>
                <w:b w:val="0"/>
                <w:bCs w:val="0"/>
                <w:sz w:val="20"/>
                <w:szCs w:val="20"/>
              </w:rPr>
            </w:pPr>
            <w:r w:rsidRPr="00627DC4">
              <w:rPr>
                <w:b w:val="0"/>
                <w:bCs w:val="0"/>
                <w:sz w:val="20"/>
                <w:szCs w:val="20"/>
              </w:rPr>
              <w:t xml:space="preserve">1. ОБМЕРНЫЕ РАБОТЫ </w:t>
            </w:r>
          </w:p>
        </w:tc>
      </w:tr>
      <w:tr w:rsidR="00D100B6" w:rsidRPr="00627DC4" w14:paraId="5A089C6A" w14:textId="77777777" w:rsidTr="000D4A2D">
        <w:trPr>
          <w:trHeight w:val="255"/>
        </w:trPr>
        <w:tc>
          <w:tcPr>
            <w:tcW w:w="503" w:type="dxa"/>
            <w:vMerge w:val="restart"/>
            <w:tcBorders>
              <w:top w:val="single" w:sz="8" w:space="0" w:color="auto"/>
              <w:left w:val="single" w:sz="8" w:space="0" w:color="auto"/>
              <w:bottom w:val="nil"/>
              <w:right w:val="nil"/>
            </w:tcBorders>
            <w:shd w:val="clear" w:color="auto" w:fill="auto"/>
            <w:noWrap/>
            <w:hideMark/>
          </w:tcPr>
          <w:p w14:paraId="55A46E0F" w14:textId="77777777" w:rsidR="00D100B6" w:rsidRPr="00627DC4" w:rsidRDefault="00D100B6" w:rsidP="000D4A2D">
            <w:pPr>
              <w:jc w:val="center"/>
              <w:rPr>
                <w:sz w:val="20"/>
                <w:szCs w:val="20"/>
              </w:rPr>
            </w:pPr>
            <w:r w:rsidRPr="00627DC4">
              <w:rPr>
                <w:sz w:val="20"/>
                <w:szCs w:val="20"/>
              </w:rPr>
              <w:t>1</w:t>
            </w:r>
          </w:p>
        </w:tc>
        <w:tc>
          <w:tcPr>
            <w:tcW w:w="3495" w:type="dxa"/>
            <w:vMerge w:val="restart"/>
            <w:tcBorders>
              <w:top w:val="single" w:sz="8" w:space="0" w:color="auto"/>
              <w:left w:val="single" w:sz="8" w:space="0" w:color="auto"/>
              <w:bottom w:val="nil"/>
              <w:right w:val="nil"/>
            </w:tcBorders>
            <w:shd w:val="clear" w:color="auto" w:fill="auto"/>
            <w:hideMark/>
          </w:tcPr>
          <w:p w14:paraId="201F2911" w14:textId="77777777" w:rsidR="00D100B6" w:rsidRPr="00627DC4" w:rsidRDefault="00D100B6" w:rsidP="000D4A2D">
            <w:pPr>
              <w:rPr>
                <w:sz w:val="20"/>
                <w:szCs w:val="20"/>
              </w:rPr>
            </w:pPr>
            <w:r w:rsidRPr="00627DC4">
              <w:rPr>
                <w:sz w:val="20"/>
                <w:szCs w:val="20"/>
              </w:rPr>
              <w:t xml:space="preserve">Обмерные работы (здание 3-х этажное, </w:t>
            </w:r>
            <w:proofErr w:type="gramStart"/>
            <w:r w:rsidRPr="00627DC4">
              <w:rPr>
                <w:sz w:val="20"/>
                <w:szCs w:val="20"/>
              </w:rPr>
              <w:t>бескаркасное,  с</w:t>
            </w:r>
            <w:proofErr w:type="gramEnd"/>
            <w:r w:rsidRPr="00627DC4">
              <w:rPr>
                <w:sz w:val="20"/>
                <w:szCs w:val="20"/>
              </w:rPr>
              <w:t xml:space="preserve"> подвалом, Н=12,43 м,  1-я категория сложности здания и 1-я категория сложности работ)</w:t>
            </w:r>
          </w:p>
        </w:tc>
        <w:tc>
          <w:tcPr>
            <w:tcW w:w="7242" w:type="dxa"/>
            <w:gridSpan w:val="3"/>
            <w:tcBorders>
              <w:top w:val="single" w:sz="8" w:space="0" w:color="auto"/>
              <w:left w:val="single" w:sz="8" w:space="0" w:color="auto"/>
              <w:bottom w:val="nil"/>
              <w:right w:val="nil"/>
            </w:tcBorders>
            <w:shd w:val="clear" w:color="auto" w:fill="auto"/>
            <w:hideMark/>
          </w:tcPr>
          <w:p w14:paraId="66772F11" w14:textId="77777777" w:rsidR="00D100B6" w:rsidRPr="00627DC4" w:rsidRDefault="00D100B6" w:rsidP="000D4A2D">
            <w:pPr>
              <w:jc w:val="center"/>
              <w:rPr>
                <w:sz w:val="20"/>
                <w:szCs w:val="20"/>
              </w:rPr>
            </w:pPr>
            <w:r w:rsidRPr="00627DC4">
              <w:rPr>
                <w:sz w:val="20"/>
                <w:szCs w:val="20"/>
              </w:rPr>
              <w:t xml:space="preserve">(1) т. </w:t>
            </w:r>
            <w:proofErr w:type="gramStart"/>
            <w:r w:rsidRPr="00627DC4">
              <w:rPr>
                <w:sz w:val="20"/>
                <w:szCs w:val="20"/>
              </w:rPr>
              <w:t>2;  (</w:t>
            </w:r>
            <w:proofErr w:type="gramEnd"/>
            <w:r w:rsidRPr="00627DC4">
              <w:rPr>
                <w:sz w:val="20"/>
                <w:szCs w:val="20"/>
              </w:rPr>
              <w:t>1) т.8;  (1) т.11; (2)</w:t>
            </w:r>
          </w:p>
        </w:tc>
        <w:tc>
          <w:tcPr>
            <w:tcW w:w="616" w:type="dxa"/>
            <w:tcBorders>
              <w:top w:val="single" w:sz="8" w:space="0" w:color="auto"/>
              <w:left w:val="single" w:sz="8" w:space="0" w:color="auto"/>
              <w:bottom w:val="nil"/>
              <w:right w:val="nil"/>
            </w:tcBorders>
            <w:shd w:val="clear" w:color="auto" w:fill="auto"/>
            <w:hideMark/>
          </w:tcPr>
          <w:p w14:paraId="05557A5E" w14:textId="77777777" w:rsidR="00D100B6" w:rsidRPr="00627DC4" w:rsidRDefault="00D100B6" w:rsidP="000D4A2D">
            <w:pPr>
              <w:jc w:val="center"/>
              <w:rPr>
                <w:sz w:val="20"/>
                <w:szCs w:val="20"/>
              </w:rPr>
            </w:pPr>
            <w:r w:rsidRPr="00627DC4">
              <w:rPr>
                <w:sz w:val="20"/>
                <w:szCs w:val="20"/>
              </w:rPr>
              <w:t>100</w:t>
            </w:r>
          </w:p>
        </w:tc>
        <w:tc>
          <w:tcPr>
            <w:tcW w:w="399" w:type="dxa"/>
            <w:tcBorders>
              <w:top w:val="single" w:sz="8" w:space="0" w:color="auto"/>
              <w:left w:val="nil"/>
              <w:bottom w:val="nil"/>
              <w:right w:val="nil"/>
            </w:tcBorders>
            <w:shd w:val="clear" w:color="auto" w:fill="auto"/>
            <w:hideMark/>
          </w:tcPr>
          <w:p w14:paraId="3B441DCC" w14:textId="77777777" w:rsidR="00D100B6" w:rsidRPr="00627DC4" w:rsidRDefault="00D100B6" w:rsidP="000D4A2D">
            <w:pPr>
              <w:jc w:val="center"/>
              <w:rPr>
                <w:sz w:val="16"/>
                <w:szCs w:val="16"/>
              </w:rPr>
            </w:pPr>
            <w:r w:rsidRPr="00627DC4">
              <w:rPr>
                <w:sz w:val="16"/>
                <w:szCs w:val="16"/>
              </w:rPr>
              <w:t>м</w:t>
            </w:r>
            <w:r w:rsidRPr="00627DC4">
              <w:rPr>
                <w:sz w:val="16"/>
                <w:szCs w:val="16"/>
                <w:vertAlign w:val="superscript"/>
              </w:rPr>
              <w:t>3</w:t>
            </w:r>
          </w:p>
        </w:tc>
        <w:tc>
          <w:tcPr>
            <w:tcW w:w="756" w:type="dxa"/>
            <w:tcBorders>
              <w:top w:val="single" w:sz="8" w:space="0" w:color="auto"/>
              <w:left w:val="single" w:sz="8" w:space="0" w:color="auto"/>
              <w:bottom w:val="nil"/>
              <w:right w:val="nil"/>
            </w:tcBorders>
            <w:shd w:val="clear" w:color="auto" w:fill="auto"/>
            <w:hideMark/>
          </w:tcPr>
          <w:p w14:paraId="3F37F70C" w14:textId="77777777" w:rsidR="00D100B6" w:rsidRPr="00627DC4" w:rsidRDefault="00D100B6" w:rsidP="000D4A2D">
            <w:pPr>
              <w:jc w:val="center"/>
              <w:rPr>
                <w:sz w:val="20"/>
                <w:szCs w:val="20"/>
              </w:rPr>
            </w:pPr>
            <w:r w:rsidRPr="00627DC4">
              <w:rPr>
                <w:sz w:val="20"/>
                <w:szCs w:val="20"/>
              </w:rPr>
              <w:t>268,4</w:t>
            </w:r>
          </w:p>
        </w:tc>
        <w:tc>
          <w:tcPr>
            <w:tcW w:w="498" w:type="dxa"/>
            <w:tcBorders>
              <w:top w:val="single" w:sz="8" w:space="0" w:color="auto"/>
              <w:left w:val="nil"/>
              <w:bottom w:val="nil"/>
              <w:right w:val="single" w:sz="8" w:space="0" w:color="auto"/>
            </w:tcBorders>
            <w:shd w:val="clear" w:color="auto" w:fill="auto"/>
            <w:hideMark/>
          </w:tcPr>
          <w:p w14:paraId="610D5C54" w14:textId="77777777" w:rsidR="00D100B6" w:rsidRPr="00627DC4" w:rsidRDefault="00D100B6" w:rsidP="000D4A2D">
            <w:pPr>
              <w:jc w:val="center"/>
              <w:rPr>
                <w:sz w:val="16"/>
                <w:szCs w:val="16"/>
              </w:rPr>
            </w:pPr>
            <w:r w:rsidRPr="00627DC4">
              <w:rPr>
                <w:sz w:val="16"/>
                <w:szCs w:val="16"/>
              </w:rPr>
              <w:t>руб.</w:t>
            </w:r>
          </w:p>
        </w:tc>
        <w:tc>
          <w:tcPr>
            <w:tcW w:w="954" w:type="dxa"/>
            <w:tcBorders>
              <w:top w:val="single" w:sz="8" w:space="0" w:color="auto"/>
              <w:left w:val="nil"/>
              <w:bottom w:val="nil"/>
              <w:right w:val="nil"/>
            </w:tcBorders>
            <w:shd w:val="clear" w:color="auto" w:fill="auto"/>
            <w:hideMark/>
          </w:tcPr>
          <w:p w14:paraId="589BDB9B" w14:textId="77777777" w:rsidR="00D100B6" w:rsidRPr="00627DC4" w:rsidRDefault="00D100B6" w:rsidP="000D4A2D">
            <w:pPr>
              <w:jc w:val="center"/>
              <w:rPr>
                <w:sz w:val="20"/>
                <w:szCs w:val="20"/>
              </w:rPr>
            </w:pPr>
            <w:r w:rsidRPr="00627DC4">
              <w:rPr>
                <w:sz w:val="20"/>
                <w:szCs w:val="20"/>
              </w:rPr>
              <w:t>77,7</w:t>
            </w:r>
          </w:p>
        </w:tc>
        <w:tc>
          <w:tcPr>
            <w:tcW w:w="1253" w:type="dxa"/>
            <w:tcBorders>
              <w:top w:val="single" w:sz="8" w:space="0" w:color="auto"/>
              <w:left w:val="single" w:sz="8" w:space="0" w:color="auto"/>
              <w:bottom w:val="nil"/>
              <w:right w:val="single" w:sz="8" w:space="0" w:color="auto"/>
            </w:tcBorders>
            <w:shd w:val="clear" w:color="auto" w:fill="auto"/>
            <w:hideMark/>
          </w:tcPr>
          <w:p w14:paraId="6E44A205" w14:textId="77777777" w:rsidR="00D100B6" w:rsidRPr="00627DC4" w:rsidRDefault="00D100B6" w:rsidP="000D4A2D">
            <w:pPr>
              <w:jc w:val="center"/>
              <w:rPr>
                <w:sz w:val="20"/>
                <w:szCs w:val="20"/>
              </w:rPr>
            </w:pPr>
            <w:r w:rsidRPr="00627DC4">
              <w:rPr>
                <w:sz w:val="20"/>
                <w:szCs w:val="20"/>
              </w:rPr>
              <w:t>14 527</w:t>
            </w:r>
          </w:p>
        </w:tc>
      </w:tr>
      <w:tr w:rsidR="00D100B6" w:rsidRPr="00627DC4" w14:paraId="4FD0C8EF" w14:textId="77777777" w:rsidTr="000D4A2D">
        <w:trPr>
          <w:trHeight w:val="855"/>
        </w:trPr>
        <w:tc>
          <w:tcPr>
            <w:tcW w:w="503" w:type="dxa"/>
            <w:vMerge/>
            <w:tcBorders>
              <w:top w:val="single" w:sz="8" w:space="0" w:color="auto"/>
              <w:left w:val="single" w:sz="8" w:space="0" w:color="auto"/>
              <w:bottom w:val="nil"/>
              <w:right w:val="nil"/>
            </w:tcBorders>
            <w:vAlign w:val="center"/>
            <w:hideMark/>
          </w:tcPr>
          <w:p w14:paraId="17657F6D" w14:textId="77777777" w:rsidR="00D100B6" w:rsidRPr="00627DC4" w:rsidRDefault="00D100B6" w:rsidP="000D4A2D">
            <w:pPr>
              <w:rPr>
                <w:sz w:val="20"/>
                <w:szCs w:val="20"/>
              </w:rPr>
            </w:pPr>
          </w:p>
        </w:tc>
        <w:tc>
          <w:tcPr>
            <w:tcW w:w="3495" w:type="dxa"/>
            <w:vMerge/>
            <w:tcBorders>
              <w:top w:val="single" w:sz="8" w:space="0" w:color="auto"/>
              <w:left w:val="single" w:sz="8" w:space="0" w:color="auto"/>
              <w:bottom w:val="nil"/>
              <w:right w:val="nil"/>
            </w:tcBorders>
            <w:vAlign w:val="center"/>
            <w:hideMark/>
          </w:tcPr>
          <w:p w14:paraId="2BD6482C" w14:textId="77777777" w:rsidR="00D100B6" w:rsidRPr="00627DC4" w:rsidRDefault="00D100B6" w:rsidP="000D4A2D">
            <w:pPr>
              <w:rPr>
                <w:sz w:val="20"/>
                <w:szCs w:val="20"/>
              </w:rPr>
            </w:pPr>
          </w:p>
        </w:tc>
        <w:tc>
          <w:tcPr>
            <w:tcW w:w="967" w:type="dxa"/>
            <w:tcBorders>
              <w:top w:val="nil"/>
              <w:left w:val="single" w:sz="8" w:space="0" w:color="auto"/>
              <w:bottom w:val="nil"/>
              <w:right w:val="nil"/>
            </w:tcBorders>
            <w:shd w:val="clear" w:color="auto" w:fill="auto"/>
            <w:hideMark/>
          </w:tcPr>
          <w:p w14:paraId="569B9613" w14:textId="77777777" w:rsidR="00D100B6" w:rsidRPr="00627DC4" w:rsidRDefault="00D100B6" w:rsidP="000D4A2D">
            <w:pPr>
              <w:rPr>
                <w:sz w:val="20"/>
                <w:szCs w:val="20"/>
              </w:rPr>
            </w:pPr>
            <w:proofErr w:type="spellStart"/>
            <w:r w:rsidRPr="00627DC4">
              <w:rPr>
                <w:sz w:val="20"/>
                <w:szCs w:val="20"/>
              </w:rPr>
              <w:t>Коб</w:t>
            </w:r>
            <w:proofErr w:type="spellEnd"/>
            <w:r w:rsidRPr="00627DC4">
              <w:rPr>
                <w:sz w:val="20"/>
                <w:szCs w:val="20"/>
              </w:rPr>
              <w:t>=</w:t>
            </w:r>
          </w:p>
        </w:tc>
        <w:tc>
          <w:tcPr>
            <w:tcW w:w="875" w:type="dxa"/>
            <w:tcBorders>
              <w:top w:val="nil"/>
              <w:left w:val="nil"/>
              <w:bottom w:val="nil"/>
              <w:right w:val="nil"/>
            </w:tcBorders>
            <w:shd w:val="clear" w:color="auto" w:fill="auto"/>
            <w:hideMark/>
          </w:tcPr>
          <w:p w14:paraId="29D94BCB" w14:textId="77777777" w:rsidR="00D100B6" w:rsidRPr="00627DC4" w:rsidRDefault="00D100B6" w:rsidP="000D4A2D">
            <w:pPr>
              <w:rPr>
                <w:sz w:val="20"/>
                <w:szCs w:val="20"/>
              </w:rPr>
            </w:pPr>
            <w:r w:rsidRPr="00627DC4">
              <w:rPr>
                <w:sz w:val="20"/>
                <w:szCs w:val="20"/>
              </w:rPr>
              <w:t>16,38%</w:t>
            </w:r>
          </w:p>
        </w:tc>
        <w:tc>
          <w:tcPr>
            <w:tcW w:w="5400" w:type="dxa"/>
            <w:tcBorders>
              <w:top w:val="nil"/>
              <w:left w:val="nil"/>
              <w:bottom w:val="nil"/>
              <w:right w:val="nil"/>
            </w:tcBorders>
            <w:shd w:val="clear" w:color="auto" w:fill="auto"/>
            <w:hideMark/>
          </w:tcPr>
          <w:p w14:paraId="103D6C03" w14:textId="77777777" w:rsidR="00D100B6" w:rsidRPr="00627DC4" w:rsidRDefault="00D100B6" w:rsidP="000D4A2D">
            <w:pPr>
              <w:rPr>
                <w:sz w:val="20"/>
                <w:szCs w:val="20"/>
              </w:rPr>
            </w:pPr>
            <w:r w:rsidRPr="00627DC4">
              <w:rPr>
                <w:sz w:val="20"/>
                <w:szCs w:val="20"/>
              </w:rPr>
              <w:t>16,38</w:t>
            </w:r>
            <w:proofErr w:type="gramStart"/>
            <w:r w:rsidRPr="00627DC4">
              <w:rPr>
                <w:sz w:val="20"/>
                <w:szCs w:val="20"/>
              </w:rPr>
              <w:t>%  -</w:t>
            </w:r>
            <w:proofErr w:type="gramEnd"/>
            <w:r w:rsidRPr="00627DC4">
              <w:rPr>
                <w:sz w:val="20"/>
                <w:szCs w:val="20"/>
              </w:rPr>
              <w:t xml:space="preserve"> процентное соотношение отдельных видов обмерных работ  (табл.8,  п.2 - бескаркасные многоэтажные здания), </w:t>
            </w:r>
          </w:p>
        </w:tc>
        <w:tc>
          <w:tcPr>
            <w:tcW w:w="616" w:type="dxa"/>
            <w:tcBorders>
              <w:top w:val="nil"/>
              <w:left w:val="single" w:sz="8" w:space="0" w:color="auto"/>
              <w:bottom w:val="nil"/>
              <w:right w:val="nil"/>
            </w:tcBorders>
            <w:shd w:val="clear" w:color="auto" w:fill="auto"/>
            <w:hideMark/>
          </w:tcPr>
          <w:p w14:paraId="1F656A96"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nil"/>
            </w:tcBorders>
            <w:shd w:val="clear" w:color="auto" w:fill="auto"/>
            <w:hideMark/>
          </w:tcPr>
          <w:p w14:paraId="10B6B883" w14:textId="77777777" w:rsidR="00D100B6" w:rsidRPr="00627DC4" w:rsidRDefault="00D100B6" w:rsidP="000D4A2D">
            <w:pPr>
              <w:jc w:val="center"/>
              <w:rPr>
                <w:sz w:val="20"/>
                <w:szCs w:val="20"/>
              </w:rPr>
            </w:pPr>
          </w:p>
        </w:tc>
        <w:tc>
          <w:tcPr>
            <w:tcW w:w="756" w:type="dxa"/>
            <w:tcBorders>
              <w:top w:val="nil"/>
              <w:left w:val="single" w:sz="8" w:space="0" w:color="auto"/>
              <w:bottom w:val="nil"/>
              <w:right w:val="nil"/>
            </w:tcBorders>
            <w:shd w:val="clear" w:color="auto" w:fill="auto"/>
            <w:hideMark/>
          </w:tcPr>
          <w:p w14:paraId="4CD14006" w14:textId="77777777" w:rsidR="00D100B6" w:rsidRPr="00627DC4" w:rsidRDefault="00D100B6" w:rsidP="000D4A2D">
            <w:pPr>
              <w:jc w:val="center"/>
              <w:rPr>
                <w:sz w:val="20"/>
                <w:szCs w:val="20"/>
              </w:rPr>
            </w:pPr>
            <w:r w:rsidRPr="00627DC4">
              <w:rPr>
                <w:sz w:val="20"/>
                <w:szCs w:val="20"/>
              </w:rPr>
              <w:t> </w:t>
            </w:r>
          </w:p>
        </w:tc>
        <w:tc>
          <w:tcPr>
            <w:tcW w:w="498" w:type="dxa"/>
            <w:tcBorders>
              <w:top w:val="nil"/>
              <w:left w:val="nil"/>
              <w:bottom w:val="nil"/>
              <w:right w:val="single" w:sz="8" w:space="0" w:color="auto"/>
            </w:tcBorders>
            <w:shd w:val="clear" w:color="auto" w:fill="auto"/>
            <w:hideMark/>
          </w:tcPr>
          <w:p w14:paraId="1291F622"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049C2290" w14:textId="77777777" w:rsidR="00D100B6" w:rsidRPr="00627DC4" w:rsidRDefault="00D100B6" w:rsidP="000D4A2D">
            <w:pPr>
              <w:jc w:val="center"/>
              <w:rPr>
                <w:sz w:val="20"/>
                <w:szCs w:val="20"/>
              </w:rPr>
            </w:pPr>
            <w:r w:rsidRPr="00627DC4">
              <w:rPr>
                <w:sz w:val="20"/>
                <w:szCs w:val="20"/>
              </w:rPr>
              <w:t> </w:t>
            </w:r>
          </w:p>
        </w:tc>
        <w:tc>
          <w:tcPr>
            <w:tcW w:w="1253" w:type="dxa"/>
            <w:tcBorders>
              <w:top w:val="nil"/>
              <w:left w:val="single" w:sz="8" w:space="0" w:color="auto"/>
              <w:bottom w:val="nil"/>
              <w:right w:val="single" w:sz="8" w:space="0" w:color="auto"/>
            </w:tcBorders>
            <w:shd w:val="clear" w:color="auto" w:fill="auto"/>
            <w:hideMark/>
          </w:tcPr>
          <w:p w14:paraId="74E6A83B" w14:textId="77777777" w:rsidR="00D100B6" w:rsidRPr="00627DC4" w:rsidRDefault="00D100B6" w:rsidP="000D4A2D">
            <w:pPr>
              <w:jc w:val="center"/>
              <w:rPr>
                <w:sz w:val="20"/>
                <w:szCs w:val="20"/>
              </w:rPr>
            </w:pPr>
            <w:r w:rsidRPr="00627DC4">
              <w:rPr>
                <w:sz w:val="20"/>
                <w:szCs w:val="20"/>
              </w:rPr>
              <w:t> </w:t>
            </w:r>
          </w:p>
        </w:tc>
      </w:tr>
      <w:tr w:rsidR="00D100B6" w:rsidRPr="00627DC4" w14:paraId="60A71B4F" w14:textId="77777777" w:rsidTr="000D4A2D">
        <w:trPr>
          <w:trHeight w:val="330"/>
        </w:trPr>
        <w:tc>
          <w:tcPr>
            <w:tcW w:w="503" w:type="dxa"/>
            <w:vMerge/>
            <w:tcBorders>
              <w:top w:val="single" w:sz="8" w:space="0" w:color="auto"/>
              <w:left w:val="single" w:sz="8" w:space="0" w:color="auto"/>
              <w:bottom w:val="nil"/>
              <w:right w:val="nil"/>
            </w:tcBorders>
            <w:vAlign w:val="center"/>
            <w:hideMark/>
          </w:tcPr>
          <w:p w14:paraId="17B94913" w14:textId="77777777" w:rsidR="00D100B6" w:rsidRPr="00627DC4" w:rsidRDefault="00D100B6" w:rsidP="000D4A2D">
            <w:pPr>
              <w:rPr>
                <w:sz w:val="20"/>
                <w:szCs w:val="20"/>
              </w:rPr>
            </w:pPr>
          </w:p>
        </w:tc>
        <w:tc>
          <w:tcPr>
            <w:tcW w:w="3495" w:type="dxa"/>
            <w:tcBorders>
              <w:top w:val="nil"/>
              <w:left w:val="single" w:sz="8" w:space="0" w:color="auto"/>
              <w:bottom w:val="nil"/>
              <w:right w:val="nil"/>
            </w:tcBorders>
            <w:shd w:val="clear" w:color="auto" w:fill="auto"/>
            <w:hideMark/>
          </w:tcPr>
          <w:p w14:paraId="3A3525FC" w14:textId="77777777" w:rsidR="00D100B6" w:rsidRPr="00627DC4" w:rsidRDefault="00D100B6" w:rsidP="000D4A2D">
            <w:pPr>
              <w:jc w:val="center"/>
              <w:rPr>
                <w:sz w:val="20"/>
                <w:szCs w:val="20"/>
              </w:rPr>
            </w:pPr>
            <w:r w:rsidRPr="00627DC4">
              <w:rPr>
                <w:sz w:val="20"/>
                <w:szCs w:val="20"/>
              </w:rPr>
              <w:t> </w:t>
            </w:r>
          </w:p>
        </w:tc>
        <w:tc>
          <w:tcPr>
            <w:tcW w:w="967" w:type="dxa"/>
            <w:tcBorders>
              <w:top w:val="nil"/>
              <w:left w:val="single" w:sz="8" w:space="0" w:color="auto"/>
              <w:bottom w:val="nil"/>
              <w:right w:val="nil"/>
            </w:tcBorders>
            <w:shd w:val="clear" w:color="auto" w:fill="auto"/>
            <w:hideMark/>
          </w:tcPr>
          <w:p w14:paraId="23FF0459" w14:textId="77777777" w:rsidR="00D100B6" w:rsidRPr="00627DC4" w:rsidRDefault="00D100B6" w:rsidP="000D4A2D">
            <w:pPr>
              <w:rPr>
                <w:sz w:val="20"/>
                <w:szCs w:val="20"/>
              </w:rPr>
            </w:pPr>
            <w:r w:rsidRPr="00627DC4">
              <w:rPr>
                <w:sz w:val="20"/>
                <w:szCs w:val="20"/>
              </w:rPr>
              <w:t>К1=</w:t>
            </w:r>
          </w:p>
        </w:tc>
        <w:tc>
          <w:tcPr>
            <w:tcW w:w="875" w:type="dxa"/>
            <w:tcBorders>
              <w:top w:val="nil"/>
              <w:left w:val="nil"/>
              <w:bottom w:val="nil"/>
              <w:right w:val="nil"/>
            </w:tcBorders>
            <w:shd w:val="clear" w:color="auto" w:fill="auto"/>
            <w:hideMark/>
          </w:tcPr>
          <w:p w14:paraId="09568EF8" w14:textId="77777777" w:rsidR="00D100B6" w:rsidRPr="00627DC4" w:rsidRDefault="00D100B6" w:rsidP="000D4A2D">
            <w:pPr>
              <w:rPr>
                <w:sz w:val="20"/>
                <w:szCs w:val="20"/>
              </w:rPr>
            </w:pPr>
            <w:r w:rsidRPr="00627DC4">
              <w:rPr>
                <w:sz w:val="20"/>
                <w:szCs w:val="20"/>
              </w:rPr>
              <w:t>0,75</w:t>
            </w:r>
          </w:p>
        </w:tc>
        <w:tc>
          <w:tcPr>
            <w:tcW w:w="5400" w:type="dxa"/>
            <w:tcBorders>
              <w:top w:val="nil"/>
              <w:left w:val="nil"/>
              <w:bottom w:val="nil"/>
              <w:right w:val="nil"/>
            </w:tcBorders>
            <w:shd w:val="clear" w:color="auto" w:fill="auto"/>
            <w:hideMark/>
          </w:tcPr>
          <w:p w14:paraId="58B78241" w14:textId="77777777" w:rsidR="00D100B6" w:rsidRPr="00627DC4" w:rsidRDefault="00D100B6" w:rsidP="000D4A2D">
            <w:pPr>
              <w:rPr>
                <w:sz w:val="20"/>
                <w:szCs w:val="20"/>
              </w:rPr>
            </w:pPr>
            <w:r w:rsidRPr="00627DC4">
              <w:rPr>
                <w:sz w:val="20"/>
                <w:szCs w:val="20"/>
              </w:rPr>
              <w:t>(1) п. 2.1.12 главы 2.1</w:t>
            </w:r>
          </w:p>
        </w:tc>
        <w:tc>
          <w:tcPr>
            <w:tcW w:w="616" w:type="dxa"/>
            <w:tcBorders>
              <w:top w:val="nil"/>
              <w:left w:val="single" w:sz="8" w:space="0" w:color="auto"/>
              <w:bottom w:val="nil"/>
              <w:right w:val="nil"/>
            </w:tcBorders>
            <w:shd w:val="clear" w:color="auto" w:fill="auto"/>
            <w:hideMark/>
          </w:tcPr>
          <w:p w14:paraId="130CE05E"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nil"/>
            </w:tcBorders>
            <w:shd w:val="clear" w:color="auto" w:fill="auto"/>
            <w:hideMark/>
          </w:tcPr>
          <w:p w14:paraId="70082713" w14:textId="77777777" w:rsidR="00D100B6" w:rsidRPr="00627DC4" w:rsidRDefault="00D100B6" w:rsidP="000D4A2D">
            <w:pPr>
              <w:jc w:val="center"/>
              <w:rPr>
                <w:sz w:val="20"/>
                <w:szCs w:val="20"/>
              </w:rPr>
            </w:pPr>
          </w:p>
        </w:tc>
        <w:tc>
          <w:tcPr>
            <w:tcW w:w="756" w:type="dxa"/>
            <w:tcBorders>
              <w:top w:val="nil"/>
              <w:left w:val="single" w:sz="8" w:space="0" w:color="auto"/>
              <w:bottom w:val="nil"/>
              <w:right w:val="nil"/>
            </w:tcBorders>
            <w:shd w:val="clear" w:color="auto" w:fill="auto"/>
            <w:hideMark/>
          </w:tcPr>
          <w:p w14:paraId="03CFF533" w14:textId="77777777" w:rsidR="00D100B6" w:rsidRPr="00627DC4" w:rsidRDefault="00D100B6" w:rsidP="000D4A2D">
            <w:pPr>
              <w:jc w:val="center"/>
              <w:rPr>
                <w:sz w:val="20"/>
                <w:szCs w:val="20"/>
              </w:rPr>
            </w:pPr>
            <w:r w:rsidRPr="00627DC4">
              <w:rPr>
                <w:sz w:val="20"/>
                <w:szCs w:val="20"/>
              </w:rPr>
              <w:t> </w:t>
            </w:r>
          </w:p>
        </w:tc>
        <w:tc>
          <w:tcPr>
            <w:tcW w:w="498" w:type="dxa"/>
            <w:tcBorders>
              <w:top w:val="nil"/>
              <w:left w:val="nil"/>
              <w:bottom w:val="nil"/>
              <w:right w:val="single" w:sz="8" w:space="0" w:color="auto"/>
            </w:tcBorders>
            <w:shd w:val="clear" w:color="auto" w:fill="auto"/>
            <w:hideMark/>
          </w:tcPr>
          <w:p w14:paraId="5BFE4B37"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459864D5" w14:textId="77777777" w:rsidR="00D100B6" w:rsidRPr="00627DC4" w:rsidRDefault="00D100B6" w:rsidP="000D4A2D">
            <w:pPr>
              <w:jc w:val="center"/>
              <w:rPr>
                <w:sz w:val="20"/>
                <w:szCs w:val="20"/>
              </w:rPr>
            </w:pPr>
            <w:r w:rsidRPr="00627DC4">
              <w:rPr>
                <w:sz w:val="20"/>
                <w:szCs w:val="20"/>
              </w:rPr>
              <w:t> </w:t>
            </w:r>
          </w:p>
        </w:tc>
        <w:tc>
          <w:tcPr>
            <w:tcW w:w="1253" w:type="dxa"/>
            <w:tcBorders>
              <w:top w:val="nil"/>
              <w:left w:val="single" w:sz="8" w:space="0" w:color="auto"/>
              <w:bottom w:val="nil"/>
              <w:right w:val="single" w:sz="8" w:space="0" w:color="auto"/>
            </w:tcBorders>
            <w:shd w:val="clear" w:color="auto" w:fill="auto"/>
            <w:hideMark/>
          </w:tcPr>
          <w:p w14:paraId="02610FC8" w14:textId="77777777" w:rsidR="00D100B6" w:rsidRPr="00627DC4" w:rsidRDefault="00D100B6" w:rsidP="000D4A2D">
            <w:pPr>
              <w:jc w:val="center"/>
              <w:rPr>
                <w:sz w:val="20"/>
                <w:szCs w:val="20"/>
              </w:rPr>
            </w:pPr>
            <w:r w:rsidRPr="00627DC4">
              <w:rPr>
                <w:sz w:val="20"/>
                <w:szCs w:val="20"/>
              </w:rPr>
              <w:t> </w:t>
            </w:r>
          </w:p>
        </w:tc>
      </w:tr>
      <w:tr w:rsidR="00D100B6" w:rsidRPr="00627DC4" w14:paraId="2972BE36" w14:textId="77777777" w:rsidTr="000D4A2D">
        <w:trPr>
          <w:trHeight w:val="330"/>
        </w:trPr>
        <w:tc>
          <w:tcPr>
            <w:tcW w:w="503" w:type="dxa"/>
            <w:vMerge/>
            <w:tcBorders>
              <w:top w:val="single" w:sz="8" w:space="0" w:color="auto"/>
              <w:left w:val="single" w:sz="8" w:space="0" w:color="auto"/>
              <w:bottom w:val="nil"/>
              <w:right w:val="nil"/>
            </w:tcBorders>
            <w:vAlign w:val="center"/>
            <w:hideMark/>
          </w:tcPr>
          <w:p w14:paraId="05CF93A0" w14:textId="77777777" w:rsidR="00D100B6" w:rsidRPr="00627DC4" w:rsidRDefault="00D100B6" w:rsidP="000D4A2D">
            <w:pPr>
              <w:rPr>
                <w:sz w:val="20"/>
                <w:szCs w:val="20"/>
              </w:rPr>
            </w:pPr>
          </w:p>
        </w:tc>
        <w:tc>
          <w:tcPr>
            <w:tcW w:w="3495" w:type="dxa"/>
            <w:tcBorders>
              <w:top w:val="nil"/>
              <w:left w:val="single" w:sz="8" w:space="0" w:color="auto"/>
              <w:bottom w:val="single" w:sz="8" w:space="0" w:color="auto"/>
              <w:right w:val="nil"/>
            </w:tcBorders>
            <w:shd w:val="clear" w:color="auto" w:fill="auto"/>
            <w:hideMark/>
          </w:tcPr>
          <w:p w14:paraId="075F1727" w14:textId="77777777" w:rsidR="00D100B6" w:rsidRPr="00627DC4" w:rsidRDefault="00D100B6" w:rsidP="000D4A2D">
            <w:pPr>
              <w:jc w:val="center"/>
              <w:rPr>
                <w:sz w:val="20"/>
                <w:szCs w:val="20"/>
              </w:rPr>
            </w:pPr>
            <w:r w:rsidRPr="00627DC4">
              <w:rPr>
                <w:sz w:val="20"/>
                <w:szCs w:val="20"/>
              </w:rPr>
              <w:t>268,4*77,7*0,1638*1*0,75*5,67=</w:t>
            </w:r>
          </w:p>
        </w:tc>
        <w:tc>
          <w:tcPr>
            <w:tcW w:w="967" w:type="dxa"/>
            <w:tcBorders>
              <w:top w:val="nil"/>
              <w:left w:val="single" w:sz="8" w:space="0" w:color="auto"/>
              <w:bottom w:val="single" w:sz="8" w:space="0" w:color="auto"/>
              <w:right w:val="nil"/>
            </w:tcBorders>
            <w:shd w:val="clear" w:color="auto" w:fill="auto"/>
            <w:hideMark/>
          </w:tcPr>
          <w:p w14:paraId="6607E538" w14:textId="77777777" w:rsidR="00D100B6" w:rsidRPr="00627DC4" w:rsidRDefault="00D100B6" w:rsidP="000D4A2D">
            <w:pPr>
              <w:rPr>
                <w:sz w:val="20"/>
                <w:szCs w:val="20"/>
              </w:rPr>
            </w:pPr>
            <w:r w:rsidRPr="00627DC4">
              <w:rPr>
                <w:sz w:val="20"/>
                <w:szCs w:val="20"/>
              </w:rPr>
              <w:t>Ки=</w:t>
            </w:r>
          </w:p>
        </w:tc>
        <w:tc>
          <w:tcPr>
            <w:tcW w:w="875" w:type="dxa"/>
            <w:tcBorders>
              <w:top w:val="nil"/>
              <w:left w:val="nil"/>
              <w:bottom w:val="single" w:sz="8" w:space="0" w:color="auto"/>
              <w:right w:val="nil"/>
            </w:tcBorders>
            <w:shd w:val="clear" w:color="auto" w:fill="auto"/>
            <w:hideMark/>
          </w:tcPr>
          <w:p w14:paraId="57F17C12" w14:textId="77777777" w:rsidR="00D100B6" w:rsidRPr="00627DC4" w:rsidRDefault="00D100B6" w:rsidP="000D4A2D">
            <w:pPr>
              <w:rPr>
                <w:sz w:val="20"/>
                <w:szCs w:val="20"/>
              </w:rPr>
            </w:pPr>
            <w:r w:rsidRPr="00627DC4">
              <w:rPr>
                <w:sz w:val="20"/>
                <w:szCs w:val="20"/>
              </w:rPr>
              <w:t>5,67</w:t>
            </w:r>
          </w:p>
        </w:tc>
        <w:tc>
          <w:tcPr>
            <w:tcW w:w="5400" w:type="dxa"/>
            <w:tcBorders>
              <w:top w:val="nil"/>
              <w:left w:val="nil"/>
              <w:bottom w:val="single" w:sz="8" w:space="0" w:color="auto"/>
              <w:right w:val="nil"/>
            </w:tcBorders>
            <w:shd w:val="clear" w:color="auto" w:fill="auto"/>
            <w:hideMark/>
          </w:tcPr>
          <w:p w14:paraId="66319980" w14:textId="77777777" w:rsidR="00D100B6" w:rsidRPr="00627DC4" w:rsidRDefault="00D100B6" w:rsidP="000D4A2D">
            <w:pPr>
              <w:rPr>
                <w:sz w:val="20"/>
                <w:szCs w:val="20"/>
              </w:rPr>
            </w:pPr>
            <w:r w:rsidRPr="00627DC4">
              <w:rPr>
                <w:sz w:val="20"/>
                <w:szCs w:val="20"/>
              </w:rPr>
              <w:t>(2) Приложение 4, индекс на 4 кв. 2023 года</w:t>
            </w:r>
          </w:p>
        </w:tc>
        <w:tc>
          <w:tcPr>
            <w:tcW w:w="616" w:type="dxa"/>
            <w:tcBorders>
              <w:top w:val="nil"/>
              <w:left w:val="single" w:sz="8" w:space="0" w:color="auto"/>
              <w:bottom w:val="nil"/>
              <w:right w:val="nil"/>
            </w:tcBorders>
            <w:shd w:val="clear" w:color="auto" w:fill="auto"/>
            <w:hideMark/>
          </w:tcPr>
          <w:p w14:paraId="17DAB0F9"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nil"/>
            </w:tcBorders>
            <w:shd w:val="clear" w:color="auto" w:fill="auto"/>
            <w:hideMark/>
          </w:tcPr>
          <w:p w14:paraId="3BC40265" w14:textId="77777777" w:rsidR="00D100B6" w:rsidRPr="00627DC4" w:rsidRDefault="00D100B6" w:rsidP="000D4A2D">
            <w:pPr>
              <w:jc w:val="center"/>
              <w:rPr>
                <w:sz w:val="20"/>
                <w:szCs w:val="20"/>
              </w:rPr>
            </w:pPr>
          </w:p>
        </w:tc>
        <w:tc>
          <w:tcPr>
            <w:tcW w:w="756" w:type="dxa"/>
            <w:tcBorders>
              <w:top w:val="nil"/>
              <w:left w:val="single" w:sz="8" w:space="0" w:color="auto"/>
              <w:bottom w:val="single" w:sz="8" w:space="0" w:color="auto"/>
              <w:right w:val="nil"/>
            </w:tcBorders>
            <w:shd w:val="clear" w:color="auto" w:fill="auto"/>
            <w:hideMark/>
          </w:tcPr>
          <w:p w14:paraId="699CB089" w14:textId="77777777" w:rsidR="00D100B6" w:rsidRPr="00627DC4" w:rsidRDefault="00D100B6" w:rsidP="000D4A2D">
            <w:pPr>
              <w:jc w:val="center"/>
              <w:rPr>
                <w:sz w:val="20"/>
                <w:szCs w:val="20"/>
              </w:rPr>
            </w:pPr>
            <w:r w:rsidRPr="00627DC4">
              <w:rPr>
                <w:sz w:val="20"/>
                <w:szCs w:val="20"/>
              </w:rPr>
              <w:t> </w:t>
            </w:r>
          </w:p>
        </w:tc>
        <w:tc>
          <w:tcPr>
            <w:tcW w:w="498" w:type="dxa"/>
            <w:tcBorders>
              <w:top w:val="nil"/>
              <w:left w:val="nil"/>
              <w:bottom w:val="single" w:sz="8" w:space="0" w:color="auto"/>
              <w:right w:val="single" w:sz="8" w:space="0" w:color="auto"/>
            </w:tcBorders>
            <w:shd w:val="clear" w:color="auto" w:fill="auto"/>
            <w:hideMark/>
          </w:tcPr>
          <w:p w14:paraId="3B2D5B6D"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56192E67" w14:textId="77777777" w:rsidR="00D100B6" w:rsidRPr="00627DC4" w:rsidRDefault="00D100B6" w:rsidP="000D4A2D">
            <w:pPr>
              <w:jc w:val="center"/>
              <w:rPr>
                <w:sz w:val="20"/>
                <w:szCs w:val="20"/>
              </w:rPr>
            </w:pPr>
            <w:r w:rsidRPr="00627DC4">
              <w:rPr>
                <w:sz w:val="20"/>
                <w:szCs w:val="20"/>
              </w:rPr>
              <w:t> </w:t>
            </w:r>
          </w:p>
        </w:tc>
        <w:tc>
          <w:tcPr>
            <w:tcW w:w="1253" w:type="dxa"/>
            <w:tcBorders>
              <w:top w:val="nil"/>
              <w:left w:val="single" w:sz="8" w:space="0" w:color="auto"/>
              <w:bottom w:val="nil"/>
              <w:right w:val="single" w:sz="8" w:space="0" w:color="auto"/>
            </w:tcBorders>
            <w:shd w:val="clear" w:color="auto" w:fill="auto"/>
            <w:hideMark/>
          </w:tcPr>
          <w:p w14:paraId="1F15FC0A" w14:textId="77777777" w:rsidR="00D100B6" w:rsidRPr="00627DC4" w:rsidRDefault="00D100B6" w:rsidP="000D4A2D">
            <w:pPr>
              <w:jc w:val="center"/>
              <w:rPr>
                <w:sz w:val="20"/>
                <w:szCs w:val="20"/>
              </w:rPr>
            </w:pPr>
            <w:r w:rsidRPr="00627DC4">
              <w:rPr>
                <w:sz w:val="20"/>
                <w:szCs w:val="20"/>
              </w:rPr>
              <w:t> </w:t>
            </w:r>
          </w:p>
        </w:tc>
      </w:tr>
      <w:tr w:rsidR="00D100B6" w:rsidRPr="00627DC4" w14:paraId="773914B6" w14:textId="77777777" w:rsidTr="000D4A2D">
        <w:trPr>
          <w:trHeight w:val="300"/>
        </w:trPr>
        <w:tc>
          <w:tcPr>
            <w:tcW w:w="14463" w:type="dxa"/>
            <w:gridSpan w:val="10"/>
            <w:tcBorders>
              <w:top w:val="single" w:sz="8" w:space="0" w:color="auto"/>
              <w:left w:val="single" w:sz="8" w:space="0" w:color="auto"/>
              <w:bottom w:val="single" w:sz="8" w:space="0" w:color="auto"/>
              <w:right w:val="nil"/>
            </w:tcBorders>
            <w:shd w:val="clear" w:color="auto" w:fill="auto"/>
            <w:hideMark/>
          </w:tcPr>
          <w:p w14:paraId="31F7E866" w14:textId="77777777" w:rsidR="00D100B6" w:rsidRPr="00627DC4" w:rsidRDefault="00D100B6" w:rsidP="000D4A2D">
            <w:pPr>
              <w:jc w:val="right"/>
              <w:rPr>
                <w:b w:val="0"/>
                <w:bCs w:val="0"/>
                <w:sz w:val="20"/>
                <w:szCs w:val="20"/>
              </w:rPr>
            </w:pPr>
            <w:r w:rsidRPr="00627DC4">
              <w:rPr>
                <w:b w:val="0"/>
                <w:bCs w:val="0"/>
                <w:sz w:val="20"/>
                <w:szCs w:val="20"/>
              </w:rPr>
              <w:t xml:space="preserve">ИТОГО ПО 1 </w:t>
            </w:r>
            <w:proofErr w:type="gramStart"/>
            <w:r w:rsidRPr="00627DC4">
              <w:rPr>
                <w:b w:val="0"/>
                <w:bCs w:val="0"/>
                <w:sz w:val="20"/>
                <w:szCs w:val="20"/>
              </w:rPr>
              <w:t xml:space="preserve">РАЗДЕЛУ:   </w:t>
            </w:r>
            <w:proofErr w:type="gramEnd"/>
            <w:r w:rsidRPr="00627DC4">
              <w:rPr>
                <w:b w:val="0"/>
                <w:bCs w:val="0"/>
                <w:sz w:val="20"/>
                <w:szCs w:val="20"/>
              </w:rPr>
              <w:t xml:space="preserve">                                                                                                      </w:t>
            </w:r>
          </w:p>
        </w:tc>
        <w:tc>
          <w:tcPr>
            <w:tcW w:w="1253" w:type="dxa"/>
            <w:tcBorders>
              <w:top w:val="nil"/>
              <w:left w:val="single" w:sz="8" w:space="0" w:color="auto"/>
              <w:bottom w:val="single" w:sz="8" w:space="0" w:color="auto"/>
              <w:right w:val="single" w:sz="8" w:space="0" w:color="auto"/>
            </w:tcBorders>
            <w:shd w:val="clear" w:color="auto" w:fill="auto"/>
            <w:hideMark/>
          </w:tcPr>
          <w:p w14:paraId="0E9B4F2C" w14:textId="77777777" w:rsidR="00D100B6" w:rsidRPr="00627DC4" w:rsidRDefault="00D100B6" w:rsidP="000D4A2D">
            <w:pPr>
              <w:jc w:val="center"/>
              <w:rPr>
                <w:b w:val="0"/>
                <w:bCs w:val="0"/>
                <w:sz w:val="20"/>
                <w:szCs w:val="20"/>
              </w:rPr>
            </w:pPr>
            <w:r w:rsidRPr="00627DC4">
              <w:rPr>
                <w:b w:val="0"/>
                <w:bCs w:val="0"/>
                <w:sz w:val="20"/>
                <w:szCs w:val="20"/>
              </w:rPr>
              <w:t>14 527</w:t>
            </w:r>
          </w:p>
        </w:tc>
      </w:tr>
      <w:tr w:rsidR="00D100B6" w:rsidRPr="00627DC4" w14:paraId="1D2C4F20" w14:textId="77777777" w:rsidTr="000D4A2D">
        <w:trPr>
          <w:trHeight w:val="345"/>
        </w:trPr>
        <w:tc>
          <w:tcPr>
            <w:tcW w:w="15716"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3DC8021" w14:textId="77777777" w:rsidR="00D100B6" w:rsidRPr="00627DC4" w:rsidRDefault="00D100B6" w:rsidP="000D4A2D">
            <w:pPr>
              <w:jc w:val="center"/>
              <w:rPr>
                <w:b w:val="0"/>
                <w:bCs w:val="0"/>
                <w:sz w:val="20"/>
                <w:szCs w:val="20"/>
              </w:rPr>
            </w:pPr>
            <w:r w:rsidRPr="00627DC4">
              <w:rPr>
                <w:b w:val="0"/>
                <w:bCs w:val="0"/>
                <w:sz w:val="20"/>
                <w:szCs w:val="20"/>
              </w:rPr>
              <w:t xml:space="preserve">2.  ОБСЛЕДОВАНИЕ СИСТЕМ ИНЖЕНЕРНОГО ОБЕСПЕЧЕНИЯ  </w:t>
            </w:r>
          </w:p>
        </w:tc>
      </w:tr>
      <w:tr w:rsidR="00D100B6" w:rsidRPr="00627DC4" w14:paraId="2E7BED10" w14:textId="77777777" w:rsidTr="000D4A2D">
        <w:trPr>
          <w:trHeight w:val="420"/>
        </w:trPr>
        <w:tc>
          <w:tcPr>
            <w:tcW w:w="503" w:type="dxa"/>
            <w:vMerge w:val="restart"/>
            <w:tcBorders>
              <w:top w:val="nil"/>
              <w:left w:val="single" w:sz="8" w:space="0" w:color="auto"/>
              <w:bottom w:val="single" w:sz="8" w:space="0" w:color="000000"/>
              <w:right w:val="single" w:sz="8" w:space="0" w:color="auto"/>
            </w:tcBorders>
            <w:shd w:val="clear" w:color="auto" w:fill="auto"/>
            <w:noWrap/>
            <w:hideMark/>
          </w:tcPr>
          <w:p w14:paraId="47E44FFF" w14:textId="77777777" w:rsidR="00D100B6" w:rsidRPr="00627DC4" w:rsidRDefault="00D100B6" w:rsidP="000D4A2D">
            <w:pPr>
              <w:jc w:val="center"/>
              <w:rPr>
                <w:sz w:val="20"/>
                <w:szCs w:val="20"/>
              </w:rPr>
            </w:pPr>
            <w:r w:rsidRPr="00627DC4">
              <w:rPr>
                <w:sz w:val="20"/>
                <w:szCs w:val="20"/>
              </w:rPr>
              <w:t>2</w:t>
            </w:r>
          </w:p>
        </w:tc>
        <w:tc>
          <w:tcPr>
            <w:tcW w:w="3495" w:type="dxa"/>
            <w:vMerge w:val="restart"/>
            <w:tcBorders>
              <w:top w:val="nil"/>
              <w:left w:val="single" w:sz="8" w:space="0" w:color="auto"/>
              <w:bottom w:val="nil"/>
              <w:right w:val="single" w:sz="8" w:space="0" w:color="auto"/>
            </w:tcBorders>
            <w:shd w:val="clear" w:color="auto" w:fill="auto"/>
            <w:hideMark/>
          </w:tcPr>
          <w:p w14:paraId="1CDDCD85" w14:textId="77777777" w:rsidR="00D100B6" w:rsidRPr="00627DC4" w:rsidRDefault="00D100B6" w:rsidP="000D4A2D">
            <w:pPr>
              <w:rPr>
                <w:szCs w:val="18"/>
              </w:rPr>
            </w:pPr>
            <w:r w:rsidRPr="00627DC4">
              <w:rPr>
                <w:szCs w:val="18"/>
              </w:rPr>
              <w:t xml:space="preserve">Обследование технического состояния </w:t>
            </w:r>
            <w:proofErr w:type="gramStart"/>
            <w:r w:rsidRPr="00627DC4">
              <w:rPr>
                <w:szCs w:val="18"/>
              </w:rPr>
              <w:t>систем  теплопотребления</w:t>
            </w:r>
            <w:proofErr w:type="gramEnd"/>
            <w:r w:rsidRPr="00627DC4">
              <w:rPr>
                <w:szCs w:val="18"/>
              </w:rPr>
              <w:t xml:space="preserve">  в здании строительным объемом 7770</w:t>
            </w:r>
            <w:r w:rsidRPr="00627DC4">
              <w:rPr>
                <w:b w:val="0"/>
                <w:bCs w:val="0"/>
                <w:szCs w:val="18"/>
              </w:rPr>
              <w:t xml:space="preserve"> м3</w:t>
            </w:r>
          </w:p>
        </w:tc>
        <w:tc>
          <w:tcPr>
            <w:tcW w:w="7242" w:type="dxa"/>
            <w:gridSpan w:val="3"/>
            <w:tcBorders>
              <w:top w:val="single" w:sz="8" w:space="0" w:color="auto"/>
              <w:left w:val="nil"/>
              <w:bottom w:val="nil"/>
              <w:right w:val="single" w:sz="8" w:space="0" w:color="000000"/>
            </w:tcBorders>
            <w:shd w:val="clear" w:color="auto" w:fill="auto"/>
            <w:hideMark/>
          </w:tcPr>
          <w:p w14:paraId="04221FAB" w14:textId="77777777" w:rsidR="00D100B6" w:rsidRPr="00627DC4" w:rsidRDefault="00D100B6" w:rsidP="000D4A2D">
            <w:pPr>
              <w:jc w:val="center"/>
              <w:rPr>
                <w:sz w:val="20"/>
                <w:szCs w:val="20"/>
              </w:rPr>
            </w:pPr>
            <w:r w:rsidRPr="00627DC4">
              <w:rPr>
                <w:sz w:val="20"/>
                <w:szCs w:val="20"/>
              </w:rPr>
              <w:t xml:space="preserve">(1) т. </w:t>
            </w:r>
            <w:proofErr w:type="gramStart"/>
            <w:r w:rsidRPr="00627DC4">
              <w:rPr>
                <w:sz w:val="20"/>
                <w:szCs w:val="20"/>
              </w:rPr>
              <w:t>15;  п.</w:t>
            </w:r>
            <w:proofErr w:type="gramEnd"/>
            <w:r w:rsidRPr="00627DC4">
              <w:rPr>
                <w:sz w:val="20"/>
                <w:szCs w:val="20"/>
              </w:rPr>
              <w:t xml:space="preserve"> 2.4; (1) т.16; (2)</w:t>
            </w:r>
          </w:p>
        </w:tc>
        <w:tc>
          <w:tcPr>
            <w:tcW w:w="616" w:type="dxa"/>
            <w:tcBorders>
              <w:top w:val="nil"/>
              <w:left w:val="nil"/>
              <w:bottom w:val="nil"/>
              <w:right w:val="nil"/>
            </w:tcBorders>
            <w:shd w:val="clear" w:color="auto" w:fill="auto"/>
            <w:hideMark/>
          </w:tcPr>
          <w:p w14:paraId="2C258703" w14:textId="77777777" w:rsidR="00D100B6" w:rsidRPr="00627DC4" w:rsidRDefault="00D100B6" w:rsidP="000D4A2D">
            <w:pPr>
              <w:jc w:val="center"/>
              <w:rPr>
                <w:sz w:val="20"/>
                <w:szCs w:val="20"/>
              </w:rPr>
            </w:pPr>
            <w:r w:rsidRPr="00627DC4">
              <w:rPr>
                <w:sz w:val="20"/>
                <w:szCs w:val="20"/>
              </w:rPr>
              <w:t>1000</w:t>
            </w:r>
          </w:p>
        </w:tc>
        <w:tc>
          <w:tcPr>
            <w:tcW w:w="399" w:type="dxa"/>
            <w:tcBorders>
              <w:top w:val="nil"/>
              <w:left w:val="nil"/>
              <w:bottom w:val="nil"/>
              <w:right w:val="single" w:sz="8" w:space="0" w:color="auto"/>
            </w:tcBorders>
            <w:shd w:val="clear" w:color="auto" w:fill="auto"/>
            <w:hideMark/>
          </w:tcPr>
          <w:p w14:paraId="36B95828" w14:textId="77777777" w:rsidR="00D100B6" w:rsidRPr="00627DC4" w:rsidRDefault="00D100B6" w:rsidP="000D4A2D">
            <w:pPr>
              <w:jc w:val="center"/>
              <w:rPr>
                <w:sz w:val="16"/>
                <w:szCs w:val="16"/>
              </w:rPr>
            </w:pPr>
            <w:r w:rsidRPr="00627DC4">
              <w:rPr>
                <w:sz w:val="16"/>
                <w:szCs w:val="16"/>
              </w:rPr>
              <w:t>м</w:t>
            </w:r>
            <w:r w:rsidRPr="00627DC4">
              <w:rPr>
                <w:sz w:val="16"/>
                <w:szCs w:val="16"/>
                <w:vertAlign w:val="superscript"/>
              </w:rPr>
              <w:t>3</w:t>
            </w:r>
          </w:p>
        </w:tc>
        <w:tc>
          <w:tcPr>
            <w:tcW w:w="756" w:type="dxa"/>
            <w:tcBorders>
              <w:top w:val="nil"/>
              <w:left w:val="nil"/>
              <w:bottom w:val="nil"/>
              <w:right w:val="nil"/>
            </w:tcBorders>
            <w:shd w:val="clear" w:color="auto" w:fill="auto"/>
            <w:hideMark/>
          </w:tcPr>
          <w:p w14:paraId="7F77B6BE" w14:textId="77777777" w:rsidR="00D100B6" w:rsidRPr="00627DC4" w:rsidRDefault="00D100B6" w:rsidP="000D4A2D">
            <w:pPr>
              <w:jc w:val="center"/>
              <w:rPr>
                <w:sz w:val="20"/>
                <w:szCs w:val="20"/>
              </w:rPr>
            </w:pPr>
            <w:r w:rsidRPr="00627DC4">
              <w:rPr>
                <w:sz w:val="20"/>
                <w:szCs w:val="20"/>
              </w:rPr>
              <w:t>3300</w:t>
            </w:r>
          </w:p>
        </w:tc>
        <w:tc>
          <w:tcPr>
            <w:tcW w:w="498" w:type="dxa"/>
            <w:tcBorders>
              <w:top w:val="nil"/>
              <w:left w:val="nil"/>
              <w:bottom w:val="nil"/>
              <w:right w:val="single" w:sz="8" w:space="0" w:color="auto"/>
            </w:tcBorders>
            <w:shd w:val="clear" w:color="auto" w:fill="auto"/>
            <w:hideMark/>
          </w:tcPr>
          <w:p w14:paraId="2EAA8A6A" w14:textId="77777777" w:rsidR="00D100B6" w:rsidRPr="00627DC4" w:rsidRDefault="00D100B6" w:rsidP="000D4A2D">
            <w:pPr>
              <w:jc w:val="center"/>
              <w:rPr>
                <w:sz w:val="16"/>
                <w:szCs w:val="16"/>
              </w:rPr>
            </w:pPr>
            <w:r w:rsidRPr="00627DC4">
              <w:rPr>
                <w:sz w:val="16"/>
                <w:szCs w:val="16"/>
              </w:rPr>
              <w:t>руб.</w:t>
            </w:r>
          </w:p>
        </w:tc>
        <w:tc>
          <w:tcPr>
            <w:tcW w:w="954" w:type="dxa"/>
            <w:tcBorders>
              <w:top w:val="nil"/>
              <w:left w:val="nil"/>
              <w:bottom w:val="nil"/>
              <w:right w:val="single" w:sz="8" w:space="0" w:color="auto"/>
            </w:tcBorders>
            <w:shd w:val="clear" w:color="auto" w:fill="auto"/>
            <w:hideMark/>
          </w:tcPr>
          <w:p w14:paraId="5F8CD3DB" w14:textId="77777777" w:rsidR="00D100B6" w:rsidRPr="00627DC4" w:rsidRDefault="00D100B6" w:rsidP="000D4A2D">
            <w:pPr>
              <w:jc w:val="center"/>
              <w:rPr>
                <w:sz w:val="20"/>
                <w:szCs w:val="20"/>
              </w:rPr>
            </w:pPr>
            <w:r w:rsidRPr="00627DC4">
              <w:rPr>
                <w:sz w:val="20"/>
                <w:szCs w:val="20"/>
              </w:rPr>
              <w:t> </w:t>
            </w:r>
          </w:p>
        </w:tc>
        <w:tc>
          <w:tcPr>
            <w:tcW w:w="1253" w:type="dxa"/>
            <w:tcBorders>
              <w:top w:val="nil"/>
              <w:left w:val="nil"/>
              <w:bottom w:val="nil"/>
              <w:right w:val="single" w:sz="8" w:space="0" w:color="auto"/>
            </w:tcBorders>
            <w:shd w:val="clear" w:color="auto" w:fill="auto"/>
            <w:hideMark/>
          </w:tcPr>
          <w:p w14:paraId="38A8601C" w14:textId="77777777" w:rsidR="00D100B6" w:rsidRPr="00627DC4" w:rsidRDefault="00D100B6" w:rsidP="000D4A2D">
            <w:pPr>
              <w:jc w:val="center"/>
              <w:rPr>
                <w:sz w:val="20"/>
                <w:szCs w:val="20"/>
              </w:rPr>
            </w:pPr>
            <w:r w:rsidRPr="00627DC4">
              <w:rPr>
                <w:sz w:val="20"/>
                <w:szCs w:val="20"/>
              </w:rPr>
              <w:t>16 840</w:t>
            </w:r>
          </w:p>
        </w:tc>
      </w:tr>
      <w:tr w:rsidR="00D100B6" w:rsidRPr="00627DC4" w14:paraId="1115B043" w14:textId="77777777" w:rsidTr="000D4A2D">
        <w:trPr>
          <w:trHeight w:val="375"/>
        </w:trPr>
        <w:tc>
          <w:tcPr>
            <w:tcW w:w="503" w:type="dxa"/>
            <w:vMerge/>
            <w:tcBorders>
              <w:top w:val="nil"/>
              <w:left w:val="single" w:sz="8" w:space="0" w:color="auto"/>
              <w:bottom w:val="single" w:sz="8" w:space="0" w:color="000000"/>
              <w:right w:val="single" w:sz="8" w:space="0" w:color="auto"/>
            </w:tcBorders>
            <w:vAlign w:val="center"/>
            <w:hideMark/>
          </w:tcPr>
          <w:p w14:paraId="63423EF3" w14:textId="77777777" w:rsidR="00D100B6" w:rsidRPr="00627DC4" w:rsidRDefault="00D100B6" w:rsidP="000D4A2D">
            <w:pPr>
              <w:rPr>
                <w:sz w:val="20"/>
                <w:szCs w:val="20"/>
              </w:rPr>
            </w:pPr>
          </w:p>
        </w:tc>
        <w:tc>
          <w:tcPr>
            <w:tcW w:w="3495" w:type="dxa"/>
            <w:vMerge/>
            <w:tcBorders>
              <w:top w:val="nil"/>
              <w:left w:val="single" w:sz="8" w:space="0" w:color="auto"/>
              <w:bottom w:val="nil"/>
              <w:right w:val="single" w:sz="8" w:space="0" w:color="auto"/>
            </w:tcBorders>
            <w:vAlign w:val="center"/>
            <w:hideMark/>
          </w:tcPr>
          <w:p w14:paraId="7F75DCB2" w14:textId="77777777" w:rsidR="00D100B6" w:rsidRPr="00627DC4" w:rsidRDefault="00D100B6" w:rsidP="000D4A2D">
            <w:pPr>
              <w:rPr>
                <w:szCs w:val="18"/>
              </w:rPr>
            </w:pPr>
          </w:p>
        </w:tc>
        <w:tc>
          <w:tcPr>
            <w:tcW w:w="967" w:type="dxa"/>
            <w:tcBorders>
              <w:top w:val="nil"/>
              <w:left w:val="nil"/>
              <w:bottom w:val="nil"/>
              <w:right w:val="nil"/>
            </w:tcBorders>
            <w:shd w:val="clear" w:color="auto" w:fill="auto"/>
            <w:hideMark/>
          </w:tcPr>
          <w:p w14:paraId="67A0927F" w14:textId="77777777" w:rsidR="00D100B6" w:rsidRPr="00627DC4" w:rsidRDefault="00D100B6" w:rsidP="000D4A2D">
            <w:pPr>
              <w:rPr>
                <w:sz w:val="20"/>
                <w:szCs w:val="20"/>
              </w:rPr>
            </w:pPr>
            <w:proofErr w:type="spellStart"/>
            <w:r w:rsidRPr="00627DC4">
              <w:rPr>
                <w:sz w:val="20"/>
                <w:szCs w:val="20"/>
              </w:rPr>
              <w:t>Кпоп</w:t>
            </w:r>
            <w:proofErr w:type="spellEnd"/>
            <w:r w:rsidRPr="00627DC4">
              <w:rPr>
                <w:sz w:val="20"/>
                <w:szCs w:val="20"/>
              </w:rPr>
              <w:t>=</w:t>
            </w:r>
          </w:p>
        </w:tc>
        <w:tc>
          <w:tcPr>
            <w:tcW w:w="875" w:type="dxa"/>
            <w:tcBorders>
              <w:top w:val="nil"/>
              <w:left w:val="nil"/>
              <w:bottom w:val="nil"/>
              <w:right w:val="nil"/>
            </w:tcBorders>
            <w:shd w:val="clear" w:color="auto" w:fill="auto"/>
            <w:hideMark/>
          </w:tcPr>
          <w:p w14:paraId="1620F977" w14:textId="77777777" w:rsidR="00D100B6" w:rsidRPr="00627DC4" w:rsidRDefault="00D100B6" w:rsidP="000D4A2D">
            <w:pPr>
              <w:rPr>
                <w:sz w:val="20"/>
                <w:szCs w:val="20"/>
              </w:rPr>
            </w:pPr>
            <w:r w:rsidRPr="00627DC4">
              <w:rPr>
                <w:sz w:val="20"/>
                <w:szCs w:val="20"/>
              </w:rPr>
              <w:t>0,9</w:t>
            </w:r>
          </w:p>
        </w:tc>
        <w:tc>
          <w:tcPr>
            <w:tcW w:w="5400" w:type="dxa"/>
            <w:tcBorders>
              <w:top w:val="nil"/>
              <w:left w:val="nil"/>
              <w:bottom w:val="nil"/>
              <w:right w:val="nil"/>
            </w:tcBorders>
            <w:shd w:val="clear" w:color="auto" w:fill="auto"/>
            <w:hideMark/>
          </w:tcPr>
          <w:p w14:paraId="0A0F1038" w14:textId="77777777" w:rsidR="00D100B6" w:rsidRPr="00627DC4" w:rsidRDefault="00D100B6" w:rsidP="000D4A2D">
            <w:pPr>
              <w:rPr>
                <w:sz w:val="20"/>
                <w:szCs w:val="20"/>
              </w:rPr>
            </w:pPr>
            <w:r w:rsidRPr="00627DC4">
              <w:rPr>
                <w:sz w:val="20"/>
                <w:szCs w:val="20"/>
              </w:rPr>
              <w:t>Поправочный коэффициент, (1) т. 16 п.9</w:t>
            </w:r>
          </w:p>
        </w:tc>
        <w:tc>
          <w:tcPr>
            <w:tcW w:w="616" w:type="dxa"/>
            <w:tcBorders>
              <w:top w:val="nil"/>
              <w:left w:val="single" w:sz="8" w:space="0" w:color="auto"/>
              <w:bottom w:val="nil"/>
              <w:right w:val="nil"/>
            </w:tcBorders>
            <w:shd w:val="clear" w:color="auto" w:fill="auto"/>
            <w:hideMark/>
          </w:tcPr>
          <w:p w14:paraId="7EEDDA7B"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single" w:sz="8" w:space="0" w:color="auto"/>
            </w:tcBorders>
            <w:shd w:val="clear" w:color="auto" w:fill="auto"/>
            <w:hideMark/>
          </w:tcPr>
          <w:p w14:paraId="05E38BFC" w14:textId="77777777" w:rsidR="00D100B6" w:rsidRPr="00627DC4" w:rsidRDefault="00D100B6" w:rsidP="000D4A2D">
            <w:pPr>
              <w:jc w:val="center"/>
              <w:rPr>
                <w:sz w:val="16"/>
                <w:szCs w:val="16"/>
              </w:rPr>
            </w:pPr>
            <w:r w:rsidRPr="00627DC4">
              <w:rPr>
                <w:sz w:val="16"/>
                <w:szCs w:val="16"/>
              </w:rPr>
              <w:t> </w:t>
            </w:r>
          </w:p>
        </w:tc>
        <w:tc>
          <w:tcPr>
            <w:tcW w:w="756" w:type="dxa"/>
            <w:tcBorders>
              <w:top w:val="nil"/>
              <w:left w:val="nil"/>
              <w:bottom w:val="nil"/>
              <w:right w:val="nil"/>
            </w:tcBorders>
            <w:shd w:val="clear" w:color="auto" w:fill="auto"/>
            <w:hideMark/>
          </w:tcPr>
          <w:p w14:paraId="057DFA39" w14:textId="77777777" w:rsidR="00D100B6" w:rsidRPr="00627DC4" w:rsidRDefault="00D100B6" w:rsidP="000D4A2D">
            <w:pPr>
              <w:jc w:val="center"/>
              <w:rPr>
                <w:sz w:val="20"/>
                <w:szCs w:val="20"/>
              </w:rPr>
            </w:pPr>
            <w:r w:rsidRPr="00627DC4">
              <w:rPr>
                <w:sz w:val="20"/>
                <w:szCs w:val="20"/>
              </w:rPr>
              <w:t> </w:t>
            </w:r>
          </w:p>
        </w:tc>
        <w:tc>
          <w:tcPr>
            <w:tcW w:w="498" w:type="dxa"/>
            <w:tcBorders>
              <w:top w:val="nil"/>
              <w:left w:val="nil"/>
              <w:bottom w:val="nil"/>
              <w:right w:val="single" w:sz="8" w:space="0" w:color="auto"/>
            </w:tcBorders>
            <w:shd w:val="clear" w:color="auto" w:fill="auto"/>
            <w:hideMark/>
          </w:tcPr>
          <w:p w14:paraId="4CF50E9C"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703E4F76" w14:textId="77777777" w:rsidR="00D100B6" w:rsidRPr="00627DC4" w:rsidRDefault="00D100B6" w:rsidP="000D4A2D">
            <w:pPr>
              <w:jc w:val="center"/>
              <w:rPr>
                <w:sz w:val="20"/>
                <w:szCs w:val="20"/>
              </w:rPr>
            </w:pPr>
            <w:r w:rsidRPr="00627DC4">
              <w:rPr>
                <w:sz w:val="20"/>
                <w:szCs w:val="20"/>
              </w:rPr>
              <w:t> </w:t>
            </w:r>
          </w:p>
        </w:tc>
        <w:tc>
          <w:tcPr>
            <w:tcW w:w="1253" w:type="dxa"/>
            <w:tcBorders>
              <w:top w:val="nil"/>
              <w:left w:val="single" w:sz="8" w:space="0" w:color="auto"/>
              <w:bottom w:val="nil"/>
              <w:right w:val="single" w:sz="8" w:space="0" w:color="auto"/>
            </w:tcBorders>
            <w:shd w:val="clear" w:color="auto" w:fill="auto"/>
            <w:hideMark/>
          </w:tcPr>
          <w:p w14:paraId="217B4513" w14:textId="77777777" w:rsidR="00D100B6" w:rsidRPr="00627DC4" w:rsidRDefault="00D100B6" w:rsidP="000D4A2D">
            <w:pPr>
              <w:jc w:val="center"/>
              <w:rPr>
                <w:sz w:val="20"/>
                <w:szCs w:val="20"/>
              </w:rPr>
            </w:pPr>
            <w:r w:rsidRPr="00627DC4">
              <w:rPr>
                <w:sz w:val="20"/>
                <w:szCs w:val="20"/>
              </w:rPr>
              <w:t> </w:t>
            </w:r>
          </w:p>
        </w:tc>
      </w:tr>
      <w:tr w:rsidR="00D100B6" w:rsidRPr="00627DC4" w14:paraId="78145242" w14:textId="77777777" w:rsidTr="000D4A2D">
        <w:trPr>
          <w:trHeight w:val="315"/>
        </w:trPr>
        <w:tc>
          <w:tcPr>
            <w:tcW w:w="503" w:type="dxa"/>
            <w:vMerge/>
            <w:tcBorders>
              <w:top w:val="nil"/>
              <w:left w:val="single" w:sz="8" w:space="0" w:color="auto"/>
              <w:bottom w:val="single" w:sz="8" w:space="0" w:color="000000"/>
              <w:right w:val="single" w:sz="8" w:space="0" w:color="auto"/>
            </w:tcBorders>
            <w:vAlign w:val="center"/>
            <w:hideMark/>
          </w:tcPr>
          <w:p w14:paraId="0817C353" w14:textId="77777777" w:rsidR="00D100B6" w:rsidRPr="00627DC4" w:rsidRDefault="00D100B6" w:rsidP="000D4A2D">
            <w:pPr>
              <w:rPr>
                <w:sz w:val="20"/>
                <w:szCs w:val="20"/>
              </w:rPr>
            </w:pPr>
          </w:p>
        </w:tc>
        <w:tc>
          <w:tcPr>
            <w:tcW w:w="3495" w:type="dxa"/>
            <w:tcBorders>
              <w:top w:val="nil"/>
              <w:left w:val="nil"/>
              <w:bottom w:val="single" w:sz="8" w:space="0" w:color="auto"/>
              <w:right w:val="single" w:sz="8" w:space="0" w:color="auto"/>
            </w:tcBorders>
            <w:shd w:val="clear" w:color="auto" w:fill="auto"/>
            <w:hideMark/>
          </w:tcPr>
          <w:p w14:paraId="12ACF77C" w14:textId="77777777" w:rsidR="00D100B6" w:rsidRPr="00627DC4" w:rsidRDefault="00D100B6" w:rsidP="000D4A2D">
            <w:pPr>
              <w:jc w:val="center"/>
              <w:rPr>
                <w:sz w:val="20"/>
                <w:szCs w:val="20"/>
              </w:rPr>
            </w:pPr>
            <w:r w:rsidRPr="00627DC4">
              <w:rPr>
                <w:sz w:val="20"/>
                <w:szCs w:val="20"/>
              </w:rPr>
              <w:t>3300*0,9*5,67=</w:t>
            </w:r>
          </w:p>
        </w:tc>
        <w:tc>
          <w:tcPr>
            <w:tcW w:w="967" w:type="dxa"/>
            <w:tcBorders>
              <w:top w:val="nil"/>
              <w:left w:val="nil"/>
              <w:bottom w:val="single" w:sz="8" w:space="0" w:color="auto"/>
              <w:right w:val="nil"/>
            </w:tcBorders>
            <w:shd w:val="clear" w:color="auto" w:fill="auto"/>
            <w:hideMark/>
          </w:tcPr>
          <w:p w14:paraId="109F0998" w14:textId="77777777" w:rsidR="00D100B6" w:rsidRPr="00627DC4" w:rsidRDefault="00D100B6" w:rsidP="000D4A2D">
            <w:pPr>
              <w:rPr>
                <w:sz w:val="20"/>
                <w:szCs w:val="20"/>
              </w:rPr>
            </w:pPr>
            <w:r w:rsidRPr="00627DC4">
              <w:rPr>
                <w:sz w:val="20"/>
                <w:szCs w:val="20"/>
              </w:rPr>
              <w:t>к=</w:t>
            </w:r>
          </w:p>
        </w:tc>
        <w:tc>
          <w:tcPr>
            <w:tcW w:w="875" w:type="dxa"/>
            <w:tcBorders>
              <w:top w:val="nil"/>
              <w:left w:val="nil"/>
              <w:bottom w:val="single" w:sz="8" w:space="0" w:color="auto"/>
              <w:right w:val="nil"/>
            </w:tcBorders>
            <w:shd w:val="clear" w:color="auto" w:fill="auto"/>
            <w:hideMark/>
          </w:tcPr>
          <w:p w14:paraId="403FD2E0" w14:textId="77777777" w:rsidR="00D100B6" w:rsidRPr="00627DC4" w:rsidRDefault="00D100B6" w:rsidP="000D4A2D">
            <w:pPr>
              <w:rPr>
                <w:sz w:val="20"/>
                <w:szCs w:val="20"/>
              </w:rPr>
            </w:pPr>
            <w:r w:rsidRPr="00627DC4">
              <w:rPr>
                <w:sz w:val="20"/>
                <w:szCs w:val="20"/>
              </w:rPr>
              <w:t>5,67</w:t>
            </w:r>
          </w:p>
        </w:tc>
        <w:tc>
          <w:tcPr>
            <w:tcW w:w="5400" w:type="dxa"/>
            <w:tcBorders>
              <w:top w:val="nil"/>
              <w:left w:val="nil"/>
              <w:bottom w:val="single" w:sz="8" w:space="0" w:color="auto"/>
              <w:right w:val="nil"/>
            </w:tcBorders>
            <w:shd w:val="clear" w:color="auto" w:fill="auto"/>
            <w:hideMark/>
          </w:tcPr>
          <w:p w14:paraId="6B89C03A" w14:textId="77777777" w:rsidR="00D100B6" w:rsidRPr="00627DC4" w:rsidRDefault="00D100B6" w:rsidP="000D4A2D">
            <w:pPr>
              <w:rPr>
                <w:sz w:val="20"/>
                <w:szCs w:val="20"/>
              </w:rPr>
            </w:pPr>
            <w:r w:rsidRPr="00627DC4">
              <w:rPr>
                <w:sz w:val="20"/>
                <w:szCs w:val="20"/>
              </w:rPr>
              <w:t>(2) Приложение 4, индекс на 4 кв. 2023 года</w:t>
            </w:r>
          </w:p>
        </w:tc>
        <w:tc>
          <w:tcPr>
            <w:tcW w:w="616" w:type="dxa"/>
            <w:tcBorders>
              <w:top w:val="nil"/>
              <w:left w:val="single" w:sz="8" w:space="0" w:color="auto"/>
              <w:bottom w:val="single" w:sz="8" w:space="0" w:color="auto"/>
              <w:right w:val="nil"/>
            </w:tcBorders>
            <w:shd w:val="clear" w:color="auto" w:fill="auto"/>
            <w:hideMark/>
          </w:tcPr>
          <w:p w14:paraId="1EA05DA5"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single" w:sz="8" w:space="0" w:color="auto"/>
              <w:right w:val="single" w:sz="8" w:space="0" w:color="auto"/>
            </w:tcBorders>
            <w:shd w:val="clear" w:color="auto" w:fill="auto"/>
            <w:hideMark/>
          </w:tcPr>
          <w:p w14:paraId="09353E10" w14:textId="77777777" w:rsidR="00D100B6" w:rsidRPr="00627DC4" w:rsidRDefault="00D100B6" w:rsidP="000D4A2D">
            <w:pPr>
              <w:jc w:val="center"/>
              <w:rPr>
                <w:sz w:val="16"/>
                <w:szCs w:val="16"/>
              </w:rPr>
            </w:pPr>
            <w:r w:rsidRPr="00627DC4">
              <w:rPr>
                <w:sz w:val="16"/>
                <w:szCs w:val="16"/>
              </w:rPr>
              <w:t> </w:t>
            </w:r>
          </w:p>
        </w:tc>
        <w:tc>
          <w:tcPr>
            <w:tcW w:w="756" w:type="dxa"/>
            <w:tcBorders>
              <w:top w:val="nil"/>
              <w:left w:val="nil"/>
              <w:bottom w:val="single" w:sz="8" w:space="0" w:color="auto"/>
              <w:right w:val="nil"/>
            </w:tcBorders>
            <w:shd w:val="clear" w:color="auto" w:fill="auto"/>
            <w:hideMark/>
          </w:tcPr>
          <w:p w14:paraId="5A9AAB5A" w14:textId="77777777" w:rsidR="00D100B6" w:rsidRPr="00627DC4" w:rsidRDefault="00D100B6" w:rsidP="000D4A2D">
            <w:pPr>
              <w:jc w:val="center"/>
              <w:rPr>
                <w:sz w:val="20"/>
                <w:szCs w:val="20"/>
              </w:rPr>
            </w:pPr>
            <w:r w:rsidRPr="00627DC4">
              <w:rPr>
                <w:sz w:val="20"/>
                <w:szCs w:val="20"/>
              </w:rPr>
              <w:t> </w:t>
            </w:r>
          </w:p>
        </w:tc>
        <w:tc>
          <w:tcPr>
            <w:tcW w:w="498" w:type="dxa"/>
            <w:tcBorders>
              <w:top w:val="nil"/>
              <w:left w:val="nil"/>
              <w:bottom w:val="single" w:sz="8" w:space="0" w:color="auto"/>
              <w:right w:val="single" w:sz="8" w:space="0" w:color="auto"/>
            </w:tcBorders>
            <w:shd w:val="clear" w:color="auto" w:fill="auto"/>
            <w:hideMark/>
          </w:tcPr>
          <w:p w14:paraId="7AAC76BB"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single" w:sz="8" w:space="0" w:color="auto"/>
              <w:right w:val="single" w:sz="8" w:space="0" w:color="auto"/>
            </w:tcBorders>
            <w:shd w:val="clear" w:color="auto" w:fill="auto"/>
            <w:hideMark/>
          </w:tcPr>
          <w:p w14:paraId="4553D85F" w14:textId="77777777" w:rsidR="00D100B6" w:rsidRPr="00627DC4" w:rsidRDefault="00D100B6" w:rsidP="000D4A2D">
            <w:pPr>
              <w:jc w:val="center"/>
              <w:rPr>
                <w:sz w:val="20"/>
                <w:szCs w:val="20"/>
              </w:rPr>
            </w:pPr>
            <w:r w:rsidRPr="00627DC4">
              <w:rPr>
                <w:sz w:val="20"/>
                <w:szCs w:val="20"/>
              </w:rPr>
              <w:t> </w:t>
            </w:r>
          </w:p>
        </w:tc>
        <w:tc>
          <w:tcPr>
            <w:tcW w:w="1253" w:type="dxa"/>
            <w:tcBorders>
              <w:top w:val="nil"/>
              <w:left w:val="nil"/>
              <w:bottom w:val="single" w:sz="8" w:space="0" w:color="auto"/>
              <w:right w:val="single" w:sz="8" w:space="0" w:color="auto"/>
            </w:tcBorders>
            <w:shd w:val="clear" w:color="auto" w:fill="auto"/>
            <w:hideMark/>
          </w:tcPr>
          <w:p w14:paraId="3CA098D7" w14:textId="77777777" w:rsidR="00D100B6" w:rsidRPr="00627DC4" w:rsidRDefault="00D100B6" w:rsidP="000D4A2D">
            <w:pPr>
              <w:jc w:val="center"/>
              <w:rPr>
                <w:sz w:val="20"/>
                <w:szCs w:val="20"/>
              </w:rPr>
            </w:pPr>
            <w:r w:rsidRPr="00627DC4">
              <w:rPr>
                <w:sz w:val="20"/>
                <w:szCs w:val="20"/>
              </w:rPr>
              <w:t> </w:t>
            </w:r>
          </w:p>
        </w:tc>
      </w:tr>
      <w:tr w:rsidR="00D100B6" w:rsidRPr="00627DC4" w14:paraId="40E763B4" w14:textId="77777777" w:rsidTr="000D4A2D">
        <w:trPr>
          <w:trHeight w:val="330"/>
        </w:trPr>
        <w:tc>
          <w:tcPr>
            <w:tcW w:w="14463" w:type="dxa"/>
            <w:gridSpan w:val="10"/>
            <w:tcBorders>
              <w:top w:val="single" w:sz="8" w:space="0" w:color="auto"/>
              <w:left w:val="single" w:sz="8" w:space="0" w:color="auto"/>
              <w:bottom w:val="single" w:sz="8" w:space="0" w:color="auto"/>
              <w:right w:val="nil"/>
            </w:tcBorders>
            <w:shd w:val="clear" w:color="auto" w:fill="auto"/>
            <w:hideMark/>
          </w:tcPr>
          <w:p w14:paraId="3EA4AC3B" w14:textId="77777777" w:rsidR="00D100B6" w:rsidRPr="00627DC4" w:rsidRDefault="00D100B6" w:rsidP="000D4A2D">
            <w:pPr>
              <w:jc w:val="right"/>
              <w:rPr>
                <w:b w:val="0"/>
                <w:bCs w:val="0"/>
                <w:sz w:val="20"/>
                <w:szCs w:val="20"/>
              </w:rPr>
            </w:pPr>
            <w:r w:rsidRPr="00627DC4">
              <w:rPr>
                <w:b w:val="0"/>
                <w:bCs w:val="0"/>
                <w:sz w:val="20"/>
                <w:szCs w:val="20"/>
              </w:rPr>
              <w:t xml:space="preserve">ИТОГО ПО 2 </w:t>
            </w:r>
            <w:proofErr w:type="gramStart"/>
            <w:r w:rsidRPr="00627DC4">
              <w:rPr>
                <w:b w:val="0"/>
                <w:bCs w:val="0"/>
                <w:sz w:val="20"/>
                <w:szCs w:val="20"/>
              </w:rPr>
              <w:t xml:space="preserve">РАЗДЕЛУ:   </w:t>
            </w:r>
            <w:proofErr w:type="gramEnd"/>
            <w:r w:rsidRPr="00627DC4">
              <w:rPr>
                <w:b w:val="0"/>
                <w:bCs w:val="0"/>
                <w:sz w:val="20"/>
                <w:szCs w:val="20"/>
              </w:rPr>
              <w:t xml:space="preserve">                                                                                                      </w:t>
            </w:r>
          </w:p>
        </w:tc>
        <w:tc>
          <w:tcPr>
            <w:tcW w:w="1253" w:type="dxa"/>
            <w:tcBorders>
              <w:top w:val="nil"/>
              <w:left w:val="single" w:sz="8" w:space="0" w:color="auto"/>
              <w:bottom w:val="single" w:sz="8" w:space="0" w:color="auto"/>
              <w:right w:val="single" w:sz="8" w:space="0" w:color="auto"/>
            </w:tcBorders>
            <w:shd w:val="clear" w:color="auto" w:fill="auto"/>
            <w:hideMark/>
          </w:tcPr>
          <w:p w14:paraId="4E702FD2" w14:textId="77777777" w:rsidR="00D100B6" w:rsidRPr="00627DC4" w:rsidRDefault="00D100B6" w:rsidP="000D4A2D">
            <w:pPr>
              <w:jc w:val="center"/>
              <w:rPr>
                <w:b w:val="0"/>
                <w:bCs w:val="0"/>
                <w:sz w:val="20"/>
                <w:szCs w:val="20"/>
              </w:rPr>
            </w:pPr>
            <w:r w:rsidRPr="00627DC4">
              <w:rPr>
                <w:b w:val="0"/>
                <w:bCs w:val="0"/>
                <w:sz w:val="20"/>
                <w:szCs w:val="20"/>
              </w:rPr>
              <w:t>16 840</w:t>
            </w:r>
          </w:p>
        </w:tc>
      </w:tr>
      <w:tr w:rsidR="00D100B6" w:rsidRPr="00627DC4" w14:paraId="093D0965" w14:textId="77777777" w:rsidTr="000D4A2D">
        <w:trPr>
          <w:trHeight w:val="360"/>
        </w:trPr>
        <w:tc>
          <w:tcPr>
            <w:tcW w:w="14463" w:type="dxa"/>
            <w:gridSpan w:val="10"/>
            <w:tcBorders>
              <w:top w:val="single" w:sz="8" w:space="0" w:color="auto"/>
              <w:left w:val="single" w:sz="8" w:space="0" w:color="auto"/>
              <w:bottom w:val="single" w:sz="8" w:space="0" w:color="auto"/>
              <w:right w:val="nil"/>
            </w:tcBorders>
            <w:shd w:val="clear" w:color="auto" w:fill="auto"/>
            <w:hideMark/>
          </w:tcPr>
          <w:p w14:paraId="07E8D71F" w14:textId="77777777" w:rsidR="00D100B6" w:rsidRPr="00627DC4" w:rsidRDefault="00D100B6" w:rsidP="000D4A2D">
            <w:pPr>
              <w:jc w:val="right"/>
              <w:rPr>
                <w:b w:val="0"/>
                <w:bCs w:val="0"/>
                <w:sz w:val="20"/>
                <w:szCs w:val="20"/>
              </w:rPr>
            </w:pPr>
            <w:r w:rsidRPr="00627DC4">
              <w:rPr>
                <w:b w:val="0"/>
                <w:bCs w:val="0"/>
                <w:sz w:val="20"/>
                <w:szCs w:val="20"/>
              </w:rPr>
              <w:t>ИТОГО ПО ВСЕМ РАЗДЕЛАМ</w:t>
            </w:r>
          </w:p>
        </w:tc>
        <w:tc>
          <w:tcPr>
            <w:tcW w:w="1253" w:type="dxa"/>
            <w:tcBorders>
              <w:top w:val="single" w:sz="8" w:space="0" w:color="auto"/>
              <w:left w:val="single" w:sz="8" w:space="0" w:color="auto"/>
              <w:bottom w:val="single" w:sz="4" w:space="0" w:color="auto"/>
              <w:right w:val="single" w:sz="8" w:space="0" w:color="auto"/>
            </w:tcBorders>
            <w:shd w:val="clear" w:color="auto" w:fill="auto"/>
            <w:hideMark/>
          </w:tcPr>
          <w:p w14:paraId="0A9174DD" w14:textId="77777777" w:rsidR="00D100B6" w:rsidRPr="00627DC4" w:rsidRDefault="00D100B6" w:rsidP="000D4A2D">
            <w:pPr>
              <w:jc w:val="center"/>
              <w:rPr>
                <w:b w:val="0"/>
                <w:bCs w:val="0"/>
                <w:sz w:val="20"/>
                <w:szCs w:val="20"/>
              </w:rPr>
            </w:pPr>
            <w:r w:rsidRPr="00627DC4">
              <w:rPr>
                <w:b w:val="0"/>
                <w:bCs w:val="0"/>
                <w:sz w:val="20"/>
                <w:szCs w:val="20"/>
              </w:rPr>
              <w:t>31 367</w:t>
            </w:r>
          </w:p>
        </w:tc>
      </w:tr>
      <w:tr w:rsidR="00D100B6" w:rsidRPr="00627DC4" w14:paraId="38317589" w14:textId="77777777" w:rsidTr="000D4A2D">
        <w:trPr>
          <w:trHeight w:val="345"/>
        </w:trPr>
        <w:tc>
          <w:tcPr>
            <w:tcW w:w="14463" w:type="dxa"/>
            <w:gridSpan w:val="10"/>
            <w:tcBorders>
              <w:top w:val="single" w:sz="8" w:space="0" w:color="auto"/>
              <w:left w:val="single" w:sz="8" w:space="0" w:color="auto"/>
              <w:bottom w:val="single" w:sz="8" w:space="0" w:color="auto"/>
              <w:right w:val="nil"/>
            </w:tcBorders>
            <w:shd w:val="clear" w:color="auto" w:fill="auto"/>
            <w:hideMark/>
          </w:tcPr>
          <w:p w14:paraId="059E29A2" w14:textId="77777777" w:rsidR="00D100B6" w:rsidRPr="00627DC4" w:rsidRDefault="00D100B6" w:rsidP="000D4A2D">
            <w:pPr>
              <w:jc w:val="right"/>
              <w:rPr>
                <w:b w:val="0"/>
                <w:bCs w:val="0"/>
                <w:sz w:val="20"/>
                <w:szCs w:val="20"/>
              </w:rPr>
            </w:pPr>
            <w:r w:rsidRPr="00627DC4">
              <w:rPr>
                <w:b w:val="0"/>
                <w:bCs w:val="0"/>
                <w:sz w:val="20"/>
                <w:szCs w:val="20"/>
              </w:rPr>
              <w:t xml:space="preserve"> НДС 20%</w:t>
            </w:r>
          </w:p>
        </w:tc>
        <w:tc>
          <w:tcPr>
            <w:tcW w:w="1253" w:type="dxa"/>
            <w:tcBorders>
              <w:top w:val="nil"/>
              <w:left w:val="single" w:sz="8" w:space="0" w:color="auto"/>
              <w:bottom w:val="single" w:sz="4" w:space="0" w:color="auto"/>
              <w:right w:val="single" w:sz="8" w:space="0" w:color="auto"/>
            </w:tcBorders>
            <w:shd w:val="clear" w:color="auto" w:fill="auto"/>
            <w:noWrap/>
            <w:hideMark/>
          </w:tcPr>
          <w:p w14:paraId="1FAFD956" w14:textId="77777777" w:rsidR="00D100B6" w:rsidRPr="00627DC4" w:rsidRDefault="00D100B6" w:rsidP="000D4A2D">
            <w:pPr>
              <w:jc w:val="center"/>
              <w:rPr>
                <w:b w:val="0"/>
                <w:bCs w:val="0"/>
                <w:sz w:val="20"/>
                <w:szCs w:val="20"/>
              </w:rPr>
            </w:pPr>
            <w:r w:rsidRPr="00627DC4">
              <w:rPr>
                <w:b w:val="0"/>
                <w:bCs w:val="0"/>
                <w:sz w:val="20"/>
                <w:szCs w:val="20"/>
              </w:rPr>
              <w:t>6 273</w:t>
            </w:r>
          </w:p>
        </w:tc>
      </w:tr>
      <w:tr w:rsidR="00D100B6" w:rsidRPr="00627DC4" w14:paraId="240120C2" w14:textId="77777777" w:rsidTr="000D4A2D">
        <w:trPr>
          <w:trHeight w:val="315"/>
        </w:trPr>
        <w:tc>
          <w:tcPr>
            <w:tcW w:w="14463" w:type="dxa"/>
            <w:gridSpan w:val="10"/>
            <w:tcBorders>
              <w:top w:val="single" w:sz="8" w:space="0" w:color="auto"/>
              <w:left w:val="single" w:sz="8" w:space="0" w:color="auto"/>
              <w:bottom w:val="single" w:sz="8" w:space="0" w:color="auto"/>
              <w:right w:val="nil"/>
            </w:tcBorders>
            <w:shd w:val="clear" w:color="auto" w:fill="auto"/>
            <w:hideMark/>
          </w:tcPr>
          <w:p w14:paraId="5C76D293" w14:textId="77777777" w:rsidR="00D100B6" w:rsidRPr="00627DC4" w:rsidRDefault="00D100B6" w:rsidP="000D4A2D">
            <w:pPr>
              <w:jc w:val="right"/>
              <w:rPr>
                <w:b w:val="0"/>
                <w:bCs w:val="0"/>
                <w:sz w:val="20"/>
                <w:szCs w:val="20"/>
              </w:rPr>
            </w:pPr>
            <w:r w:rsidRPr="00627DC4">
              <w:rPr>
                <w:b w:val="0"/>
                <w:bCs w:val="0"/>
                <w:sz w:val="20"/>
                <w:szCs w:val="20"/>
              </w:rPr>
              <w:t>ВСЕГО с НДС:</w:t>
            </w:r>
          </w:p>
        </w:tc>
        <w:tc>
          <w:tcPr>
            <w:tcW w:w="1253" w:type="dxa"/>
            <w:tcBorders>
              <w:top w:val="nil"/>
              <w:left w:val="single" w:sz="8" w:space="0" w:color="auto"/>
              <w:bottom w:val="single" w:sz="8" w:space="0" w:color="auto"/>
              <w:right w:val="single" w:sz="8" w:space="0" w:color="auto"/>
            </w:tcBorders>
            <w:shd w:val="clear" w:color="auto" w:fill="auto"/>
            <w:noWrap/>
            <w:hideMark/>
          </w:tcPr>
          <w:p w14:paraId="55792805" w14:textId="77777777" w:rsidR="00D100B6" w:rsidRPr="00627DC4" w:rsidRDefault="00D100B6" w:rsidP="000D4A2D">
            <w:pPr>
              <w:jc w:val="center"/>
              <w:rPr>
                <w:b w:val="0"/>
                <w:bCs w:val="0"/>
                <w:sz w:val="20"/>
                <w:szCs w:val="20"/>
              </w:rPr>
            </w:pPr>
            <w:r w:rsidRPr="00627DC4">
              <w:rPr>
                <w:b w:val="0"/>
                <w:bCs w:val="0"/>
                <w:sz w:val="20"/>
                <w:szCs w:val="20"/>
              </w:rPr>
              <w:t>37 640</w:t>
            </w:r>
          </w:p>
        </w:tc>
      </w:tr>
      <w:tr w:rsidR="00D100B6" w:rsidRPr="00627DC4" w14:paraId="62626172" w14:textId="77777777" w:rsidTr="000D4A2D">
        <w:trPr>
          <w:trHeight w:val="398"/>
        </w:trPr>
        <w:tc>
          <w:tcPr>
            <w:tcW w:w="14463" w:type="dxa"/>
            <w:gridSpan w:val="10"/>
            <w:tcBorders>
              <w:top w:val="single" w:sz="8" w:space="0" w:color="auto"/>
              <w:left w:val="nil"/>
              <w:bottom w:val="nil"/>
              <w:right w:val="nil"/>
            </w:tcBorders>
            <w:shd w:val="clear" w:color="auto" w:fill="auto"/>
            <w:noWrap/>
            <w:vAlign w:val="bottom"/>
            <w:hideMark/>
          </w:tcPr>
          <w:p w14:paraId="5A527D41" w14:textId="77777777" w:rsidR="00D100B6" w:rsidRPr="00627DC4" w:rsidRDefault="00D100B6" w:rsidP="000D4A2D">
            <w:pPr>
              <w:rPr>
                <w:b w:val="0"/>
                <w:bCs w:val="0"/>
              </w:rPr>
            </w:pPr>
            <w:r w:rsidRPr="00627DC4">
              <w:rPr>
                <w:b w:val="0"/>
                <w:bCs w:val="0"/>
              </w:rPr>
              <w:t xml:space="preserve">Составил                                               / Соломина О.Н. </w:t>
            </w:r>
            <w:proofErr w:type="gramStart"/>
            <w:r w:rsidRPr="00627DC4">
              <w:rPr>
                <w:b w:val="0"/>
                <w:bCs w:val="0"/>
              </w:rPr>
              <w:t>-  инженер</w:t>
            </w:r>
            <w:proofErr w:type="gramEnd"/>
            <w:r w:rsidRPr="00627DC4">
              <w:rPr>
                <w:b w:val="0"/>
                <w:bCs w:val="0"/>
              </w:rPr>
              <w:t xml:space="preserve"> сметного отдела    СПб ГБУ "Служба заказчика Пушкинского р-на"/</w:t>
            </w:r>
          </w:p>
        </w:tc>
        <w:tc>
          <w:tcPr>
            <w:tcW w:w="1253" w:type="dxa"/>
            <w:tcBorders>
              <w:top w:val="nil"/>
              <w:left w:val="nil"/>
              <w:bottom w:val="nil"/>
              <w:right w:val="nil"/>
            </w:tcBorders>
            <w:shd w:val="clear" w:color="auto" w:fill="auto"/>
            <w:noWrap/>
            <w:vAlign w:val="bottom"/>
            <w:hideMark/>
          </w:tcPr>
          <w:p w14:paraId="299C0B18" w14:textId="77777777" w:rsidR="00D100B6" w:rsidRPr="00627DC4" w:rsidRDefault="00D100B6" w:rsidP="000D4A2D">
            <w:pPr>
              <w:rPr>
                <w:b w:val="0"/>
                <w:bCs w:val="0"/>
              </w:rPr>
            </w:pPr>
            <w:r w:rsidRPr="00627DC4">
              <w:rPr>
                <w:b w:val="0"/>
                <w:bCs w:val="0"/>
              </w:rPr>
              <w:t> </w:t>
            </w:r>
          </w:p>
        </w:tc>
      </w:tr>
      <w:tr w:rsidR="00D100B6" w:rsidRPr="00627DC4" w14:paraId="4A5AA478" w14:textId="77777777" w:rsidTr="000D4A2D">
        <w:trPr>
          <w:trHeight w:val="255"/>
        </w:trPr>
        <w:tc>
          <w:tcPr>
            <w:tcW w:w="503" w:type="dxa"/>
            <w:tcBorders>
              <w:top w:val="nil"/>
              <w:left w:val="nil"/>
              <w:bottom w:val="nil"/>
              <w:right w:val="nil"/>
            </w:tcBorders>
            <w:shd w:val="clear" w:color="auto" w:fill="auto"/>
            <w:noWrap/>
            <w:vAlign w:val="bottom"/>
            <w:hideMark/>
          </w:tcPr>
          <w:p w14:paraId="7341486C" w14:textId="77777777" w:rsidR="00D100B6" w:rsidRPr="00627DC4" w:rsidRDefault="00D100B6" w:rsidP="000D4A2D">
            <w:pPr>
              <w:rPr>
                <w:b w:val="0"/>
                <w:bCs w:val="0"/>
              </w:rPr>
            </w:pPr>
          </w:p>
        </w:tc>
        <w:tc>
          <w:tcPr>
            <w:tcW w:w="3495" w:type="dxa"/>
            <w:tcBorders>
              <w:top w:val="nil"/>
              <w:left w:val="nil"/>
              <w:bottom w:val="nil"/>
              <w:right w:val="nil"/>
            </w:tcBorders>
            <w:shd w:val="clear" w:color="auto" w:fill="auto"/>
            <w:noWrap/>
            <w:vAlign w:val="bottom"/>
            <w:hideMark/>
          </w:tcPr>
          <w:p w14:paraId="2A845AA9" w14:textId="77777777" w:rsidR="00D100B6" w:rsidRPr="00627DC4" w:rsidRDefault="00D100B6" w:rsidP="000D4A2D">
            <w:pPr>
              <w:rPr>
                <w:sz w:val="20"/>
                <w:szCs w:val="20"/>
              </w:rPr>
            </w:pPr>
          </w:p>
        </w:tc>
        <w:tc>
          <w:tcPr>
            <w:tcW w:w="967" w:type="dxa"/>
            <w:tcBorders>
              <w:top w:val="nil"/>
              <w:left w:val="nil"/>
              <w:bottom w:val="nil"/>
              <w:right w:val="nil"/>
            </w:tcBorders>
            <w:shd w:val="clear" w:color="auto" w:fill="auto"/>
            <w:noWrap/>
            <w:vAlign w:val="bottom"/>
            <w:hideMark/>
          </w:tcPr>
          <w:p w14:paraId="3296CFF3" w14:textId="77777777" w:rsidR="00D100B6" w:rsidRPr="00627DC4" w:rsidRDefault="00D100B6" w:rsidP="000D4A2D">
            <w:pPr>
              <w:rPr>
                <w:sz w:val="20"/>
                <w:szCs w:val="20"/>
              </w:rPr>
            </w:pPr>
          </w:p>
        </w:tc>
        <w:tc>
          <w:tcPr>
            <w:tcW w:w="875" w:type="dxa"/>
            <w:tcBorders>
              <w:top w:val="nil"/>
              <w:left w:val="nil"/>
              <w:bottom w:val="nil"/>
              <w:right w:val="nil"/>
            </w:tcBorders>
            <w:shd w:val="clear" w:color="auto" w:fill="auto"/>
            <w:noWrap/>
            <w:vAlign w:val="bottom"/>
            <w:hideMark/>
          </w:tcPr>
          <w:p w14:paraId="5EB46CDA" w14:textId="77777777" w:rsidR="00D100B6" w:rsidRPr="00627DC4" w:rsidRDefault="00D100B6" w:rsidP="000D4A2D">
            <w:pPr>
              <w:rPr>
                <w:sz w:val="20"/>
                <w:szCs w:val="20"/>
              </w:rPr>
            </w:pPr>
          </w:p>
        </w:tc>
        <w:tc>
          <w:tcPr>
            <w:tcW w:w="5400" w:type="dxa"/>
            <w:tcBorders>
              <w:top w:val="nil"/>
              <w:left w:val="nil"/>
              <w:bottom w:val="nil"/>
              <w:right w:val="nil"/>
            </w:tcBorders>
            <w:shd w:val="clear" w:color="auto" w:fill="auto"/>
            <w:noWrap/>
            <w:vAlign w:val="bottom"/>
            <w:hideMark/>
          </w:tcPr>
          <w:p w14:paraId="4AC0BD4A" w14:textId="77777777" w:rsidR="00D100B6" w:rsidRPr="00627DC4" w:rsidRDefault="00D100B6" w:rsidP="000D4A2D">
            <w:pPr>
              <w:rPr>
                <w:sz w:val="20"/>
                <w:szCs w:val="20"/>
              </w:rPr>
            </w:pPr>
          </w:p>
        </w:tc>
        <w:tc>
          <w:tcPr>
            <w:tcW w:w="616" w:type="dxa"/>
            <w:tcBorders>
              <w:top w:val="nil"/>
              <w:left w:val="nil"/>
              <w:bottom w:val="nil"/>
              <w:right w:val="nil"/>
            </w:tcBorders>
            <w:shd w:val="clear" w:color="auto" w:fill="auto"/>
            <w:noWrap/>
            <w:vAlign w:val="bottom"/>
            <w:hideMark/>
          </w:tcPr>
          <w:p w14:paraId="5F2A8E68" w14:textId="77777777" w:rsidR="00D100B6" w:rsidRPr="00627DC4" w:rsidRDefault="00D100B6" w:rsidP="000D4A2D">
            <w:pPr>
              <w:rPr>
                <w:sz w:val="20"/>
                <w:szCs w:val="20"/>
              </w:rPr>
            </w:pPr>
          </w:p>
        </w:tc>
        <w:tc>
          <w:tcPr>
            <w:tcW w:w="399" w:type="dxa"/>
            <w:tcBorders>
              <w:top w:val="nil"/>
              <w:left w:val="nil"/>
              <w:bottom w:val="nil"/>
              <w:right w:val="nil"/>
            </w:tcBorders>
            <w:shd w:val="clear" w:color="auto" w:fill="auto"/>
            <w:noWrap/>
            <w:vAlign w:val="bottom"/>
            <w:hideMark/>
          </w:tcPr>
          <w:p w14:paraId="7EA61367" w14:textId="77777777" w:rsidR="00D100B6" w:rsidRPr="00627DC4" w:rsidRDefault="00D100B6" w:rsidP="000D4A2D">
            <w:pPr>
              <w:rPr>
                <w:sz w:val="20"/>
                <w:szCs w:val="20"/>
              </w:rPr>
            </w:pPr>
          </w:p>
        </w:tc>
        <w:tc>
          <w:tcPr>
            <w:tcW w:w="756" w:type="dxa"/>
            <w:tcBorders>
              <w:top w:val="nil"/>
              <w:left w:val="nil"/>
              <w:bottom w:val="nil"/>
              <w:right w:val="nil"/>
            </w:tcBorders>
            <w:shd w:val="clear" w:color="auto" w:fill="auto"/>
            <w:noWrap/>
            <w:vAlign w:val="bottom"/>
            <w:hideMark/>
          </w:tcPr>
          <w:p w14:paraId="44435EA3" w14:textId="77777777" w:rsidR="00D100B6" w:rsidRPr="00627DC4" w:rsidRDefault="00D100B6" w:rsidP="000D4A2D">
            <w:pPr>
              <w:rPr>
                <w:sz w:val="20"/>
                <w:szCs w:val="20"/>
              </w:rPr>
            </w:pPr>
          </w:p>
        </w:tc>
        <w:tc>
          <w:tcPr>
            <w:tcW w:w="498" w:type="dxa"/>
            <w:tcBorders>
              <w:top w:val="nil"/>
              <w:left w:val="nil"/>
              <w:bottom w:val="nil"/>
              <w:right w:val="nil"/>
            </w:tcBorders>
            <w:shd w:val="clear" w:color="auto" w:fill="auto"/>
            <w:noWrap/>
            <w:vAlign w:val="bottom"/>
            <w:hideMark/>
          </w:tcPr>
          <w:p w14:paraId="679275BE" w14:textId="77777777" w:rsidR="00D100B6" w:rsidRPr="00627DC4" w:rsidRDefault="00D100B6" w:rsidP="000D4A2D">
            <w:pPr>
              <w:rPr>
                <w:sz w:val="20"/>
                <w:szCs w:val="20"/>
              </w:rPr>
            </w:pPr>
          </w:p>
        </w:tc>
        <w:tc>
          <w:tcPr>
            <w:tcW w:w="954" w:type="dxa"/>
            <w:tcBorders>
              <w:top w:val="nil"/>
              <w:left w:val="nil"/>
              <w:bottom w:val="nil"/>
              <w:right w:val="nil"/>
            </w:tcBorders>
            <w:shd w:val="clear" w:color="auto" w:fill="auto"/>
            <w:noWrap/>
            <w:vAlign w:val="bottom"/>
            <w:hideMark/>
          </w:tcPr>
          <w:p w14:paraId="78BBF4C1" w14:textId="77777777" w:rsidR="00D100B6" w:rsidRPr="00627DC4" w:rsidRDefault="00D100B6" w:rsidP="000D4A2D">
            <w:pPr>
              <w:rPr>
                <w:sz w:val="20"/>
                <w:szCs w:val="20"/>
              </w:rPr>
            </w:pPr>
          </w:p>
        </w:tc>
        <w:tc>
          <w:tcPr>
            <w:tcW w:w="1253" w:type="dxa"/>
            <w:tcBorders>
              <w:top w:val="nil"/>
              <w:left w:val="nil"/>
              <w:bottom w:val="nil"/>
              <w:right w:val="nil"/>
            </w:tcBorders>
            <w:shd w:val="clear" w:color="auto" w:fill="auto"/>
            <w:noWrap/>
            <w:vAlign w:val="bottom"/>
            <w:hideMark/>
          </w:tcPr>
          <w:p w14:paraId="5DA97E2E" w14:textId="77777777" w:rsidR="00D100B6" w:rsidRPr="00627DC4" w:rsidRDefault="00D100B6" w:rsidP="000D4A2D">
            <w:pPr>
              <w:rPr>
                <w:sz w:val="20"/>
                <w:szCs w:val="20"/>
              </w:rPr>
            </w:pPr>
          </w:p>
        </w:tc>
      </w:tr>
      <w:tr w:rsidR="00D100B6" w:rsidRPr="00627DC4" w14:paraId="5AB470BB" w14:textId="77777777" w:rsidTr="000D4A2D">
        <w:trPr>
          <w:trHeight w:val="285"/>
        </w:trPr>
        <w:tc>
          <w:tcPr>
            <w:tcW w:w="14463" w:type="dxa"/>
            <w:gridSpan w:val="10"/>
            <w:tcBorders>
              <w:top w:val="nil"/>
              <w:left w:val="nil"/>
              <w:bottom w:val="nil"/>
              <w:right w:val="nil"/>
            </w:tcBorders>
            <w:shd w:val="clear" w:color="auto" w:fill="auto"/>
            <w:noWrap/>
            <w:vAlign w:val="bottom"/>
            <w:hideMark/>
          </w:tcPr>
          <w:p w14:paraId="12646FCE" w14:textId="77777777" w:rsidR="00D100B6" w:rsidRPr="00627DC4" w:rsidRDefault="00D100B6" w:rsidP="000D4A2D">
            <w:pPr>
              <w:rPr>
                <w:b w:val="0"/>
                <w:bCs w:val="0"/>
              </w:rPr>
            </w:pPr>
            <w:r w:rsidRPr="00627DC4">
              <w:rPr>
                <w:b w:val="0"/>
                <w:bCs w:val="0"/>
              </w:rPr>
              <w:t xml:space="preserve">Проверил                                                /Викторова И.И. - </w:t>
            </w:r>
            <w:proofErr w:type="spellStart"/>
            <w:r w:rsidRPr="00627DC4">
              <w:rPr>
                <w:b w:val="0"/>
                <w:bCs w:val="0"/>
              </w:rPr>
              <w:t>нач</w:t>
            </w:r>
            <w:proofErr w:type="spellEnd"/>
            <w:r w:rsidRPr="00627DC4">
              <w:rPr>
                <w:b w:val="0"/>
                <w:bCs w:val="0"/>
              </w:rPr>
              <w:t xml:space="preserve">-к сметного </w:t>
            </w:r>
            <w:proofErr w:type="gramStart"/>
            <w:r w:rsidRPr="00627DC4">
              <w:rPr>
                <w:b w:val="0"/>
                <w:bCs w:val="0"/>
              </w:rPr>
              <w:t>отдела  СПб</w:t>
            </w:r>
            <w:proofErr w:type="gramEnd"/>
            <w:r w:rsidRPr="00627DC4">
              <w:rPr>
                <w:b w:val="0"/>
                <w:bCs w:val="0"/>
              </w:rPr>
              <w:t xml:space="preserve"> ГБУ "Служба заказчика  Пушкинского р-на"/</w:t>
            </w:r>
          </w:p>
        </w:tc>
        <w:tc>
          <w:tcPr>
            <w:tcW w:w="1253" w:type="dxa"/>
            <w:tcBorders>
              <w:top w:val="nil"/>
              <w:left w:val="nil"/>
              <w:bottom w:val="nil"/>
              <w:right w:val="nil"/>
            </w:tcBorders>
            <w:shd w:val="clear" w:color="auto" w:fill="auto"/>
            <w:noWrap/>
            <w:vAlign w:val="bottom"/>
            <w:hideMark/>
          </w:tcPr>
          <w:p w14:paraId="3221EE01" w14:textId="77777777" w:rsidR="00D100B6" w:rsidRPr="00627DC4" w:rsidRDefault="00D100B6" w:rsidP="000D4A2D">
            <w:pPr>
              <w:rPr>
                <w:b w:val="0"/>
                <w:bCs w:val="0"/>
              </w:rPr>
            </w:pPr>
          </w:p>
        </w:tc>
      </w:tr>
    </w:tbl>
    <w:p w14:paraId="5755A401" w14:textId="77777777" w:rsidR="00D100B6" w:rsidRDefault="00D100B6" w:rsidP="00D100B6">
      <w:pPr>
        <w:sectPr w:rsidR="00D100B6" w:rsidSect="00BD53A6">
          <w:pgSz w:w="16838" w:h="11906" w:orient="landscape"/>
          <w:pgMar w:top="1134" w:right="1134" w:bottom="850" w:left="1134" w:header="708" w:footer="708" w:gutter="0"/>
          <w:cols w:space="708"/>
          <w:docGrid w:linePitch="360"/>
        </w:sectPr>
      </w:pPr>
    </w:p>
    <w:p w14:paraId="0B818DB0" w14:textId="77777777" w:rsidR="00D100B6" w:rsidRDefault="00D100B6" w:rsidP="00D100B6"/>
    <w:tbl>
      <w:tblPr>
        <w:tblW w:w="15525" w:type="dxa"/>
        <w:tblInd w:w="108" w:type="dxa"/>
        <w:tblLook w:val="04A0" w:firstRow="1" w:lastRow="0" w:firstColumn="1" w:lastColumn="0" w:noHBand="0" w:noVBand="1"/>
      </w:tblPr>
      <w:tblGrid>
        <w:gridCol w:w="728"/>
        <w:gridCol w:w="7957"/>
        <w:gridCol w:w="1420"/>
        <w:gridCol w:w="1286"/>
        <w:gridCol w:w="1543"/>
        <w:gridCol w:w="1237"/>
        <w:gridCol w:w="1616"/>
      </w:tblGrid>
      <w:tr w:rsidR="00D100B6" w:rsidRPr="00627DC4" w14:paraId="25DA5137" w14:textId="77777777" w:rsidTr="000D4A2D">
        <w:trPr>
          <w:trHeight w:val="285"/>
        </w:trPr>
        <w:tc>
          <w:tcPr>
            <w:tcW w:w="15525" w:type="dxa"/>
            <w:gridSpan w:val="7"/>
            <w:tcBorders>
              <w:top w:val="nil"/>
              <w:left w:val="nil"/>
              <w:bottom w:val="nil"/>
              <w:right w:val="nil"/>
            </w:tcBorders>
            <w:shd w:val="clear" w:color="auto" w:fill="auto"/>
            <w:noWrap/>
            <w:vAlign w:val="bottom"/>
            <w:hideMark/>
          </w:tcPr>
          <w:p w14:paraId="04254BD1" w14:textId="77777777" w:rsidR="00D100B6" w:rsidRPr="00627DC4" w:rsidRDefault="00D100B6" w:rsidP="000D4A2D">
            <w:pPr>
              <w:jc w:val="center"/>
              <w:rPr>
                <w:b w:val="0"/>
                <w:bCs w:val="0"/>
                <w:color w:val="000000"/>
              </w:rPr>
            </w:pPr>
            <w:r w:rsidRPr="00627DC4">
              <w:rPr>
                <w:b w:val="0"/>
                <w:bCs w:val="0"/>
                <w:color w:val="000000"/>
              </w:rPr>
              <w:t>РАСЧЕТ НАЧАЛЬНОЙ (МАКСИМАЛЬНОЙ) ЦЕНЫ КОНТРАКТА</w:t>
            </w:r>
          </w:p>
        </w:tc>
      </w:tr>
      <w:tr w:rsidR="00D100B6" w:rsidRPr="00627DC4" w14:paraId="01BF9C4A" w14:textId="77777777" w:rsidTr="000D4A2D">
        <w:trPr>
          <w:trHeight w:val="585"/>
        </w:trPr>
        <w:tc>
          <w:tcPr>
            <w:tcW w:w="15525" w:type="dxa"/>
            <w:gridSpan w:val="7"/>
            <w:tcBorders>
              <w:top w:val="nil"/>
              <w:left w:val="nil"/>
              <w:bottom w:val="nil"/>
              <w:right w:val="nil"/>
            </w:tcBorders>
            <w:shd w:val="clear" w:color="auto" w:fill="auto"/>
            <w:vAlign w:val="bottom"/>
            <w:hideMark/>
          </w:tcPr>
          <w:p w14:paraId="436A7EFA" w14:textId="77777777" w:rsidR="00D100B6" w:rsidRDefault="00D100B6" w:rsidP="000D4A2D">
            <w:pPr>
              <w:jc w:val="center"/>
              <w:rPr>
                <w:b w:val="0"/>
                <w:bCs w:val="0"/>
                <w:color w:val="000000"/>
              </w:rPr>
            </w:pPr>
            <w:r w:rsidRPr="00627DC4">
              <w:rPr>
                <w:b w:val="0"/>
                <w:bCs w:val="0"/>
                <w:color w:val="000000"/>
              </w:rPr>
              <w:t>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w:t>
            </w:r>
          </w:p>
          <w:p w14:paraId="6796080C" w14:textId="77777777" w:rsidR="00D100B6" w:rsidRPr="00627DC4" w:rsidRDefault="00D100B6" w:rsidP="000D4A2D">
            <w:pPr>
              <w:jc w:val="center"/>
              <w:rPr>
                <w:b w:val="0"/>
                <w:bCs w:val="0"/>
                <w:color w:val="000000"/>
              </w:rPr>
            </w:pPr>
            <w:r w:rsidRPr="00627DC4">
              <w:rPr>
                <w:b w:val="0"/>
                <w:bCs w:val="0"/>
                <w:color w:val="000000"/>
              </w:rPr>
              <w:t xml:space="preserve"> Санкт-Петербург, г. Пушкин, Софийский б-р, д. 28, лит. А</w:t>
            </w:r>
          </w:p>
        </w:tc>
      </w:tr>
      <w:tr w:rsidR="00D100B6" w:rsidRPr="00627DC4" w14:paraId="33F99D5D" w14:textId="77777777" w:rsidTr="000D4A2D">
        <w:trPr>
          <w:trHeight w:val="255"/>
        </w:trPr>
        <w:tc>
          <w:tcPr>
            <w:tcW w:w="15525" w:type="dxa"/>
            <w:gridSpan w:val="7"/>
            <w:tcBorders>
              <w:top w:val="nil"/>
              <w:left w:val="nil"/>
              <w:bottom w:val="nil"/>
              <w:right w:val="nil"/>
            </w:tcBorders>
            <w:shd w:val="clear" w:color="auto" w:fill="auto"/>
            <w:noWrap/>
            <w:vAlign w:val="bottom"/>
            <w:hideMark/>
          </w:tcPr>
          <w:p w14:paraId="2EDB73E3" w14:textId="77777777" w:rsidR="00D100B6" w:rsidRPr="00627DC4" w:rsidRDefault="00D100B6" w:rsidP="000D4A2D">
            <w:pPr>
              <w:rPr>
                <w:b w:val="0"/>
                <w:bCs w:val="0"/>
                <w:color w:val="000000"/>
                <w:sz w:val="20"/>
                <w:szCs w:val="20"/>
              </w:rPr>
            </w:pPr>
            <w:r w:rsidRPr="00627DC4">
              <w:rPr>
                <w:b w:val="0"/>
                <w:bCs w:val="0"/>
                <w:color w:val="000000"/>
                <w:sz w:val="20"/>
                <w:szCs w:val="20"/>
              </w:rPr>
              <w:t>По объекту:</w:t>
            </w:r>
            <w:r w:rsidRPr="00627DC4">
              <w:rPr>
                <w:color w:val="000000"/>
                <w:sz w:val="20"/>
                <w:szCs w:val="20"/>
              </w:rPr>
              <w:t xml:space="preserve"> СПб ГБУЗ ДГП №49  </w:t>
            </w:r>
          </w:p>
        </w:tc>
      </w:tr>
      <w:tr w:rsidR="00D100B6" w:rsidRPr="00627DC4" w14:paraId="295E8D01" w14:textId="77777777" w:rsidTr="000D4A2D">
        <w:trPr>
          <w:trHeight w:val="255"/>
        </w:trPr>
        <w:tc>
          <w:tcPr>
            <w:tcW w:w="15525" w:type="dxa"/>
            <w:gridSpan w:val="7"/>
            <w:tcBorders>
              <w:top w:val="nil"/>
              <w:left w:val="nil"/>
              <w:bottom w:val="nil"/>
              <w:right w:val="nil"/>
            </w:tcBorders>
            <w:shd w:val="clear" w:color="auto" w:fill="auto"/>
            <w:vAlign w:val="bottom"/>
            <w:hideMark/>
          </w:tcPr>
          <w:p w14:paraId="0A16D7B9" w14:textId="77777777" w:rsidR="00D100B6" w:rsidRPr="00627DC4" w:rsidRDefault="00D100B6" w:rsidP="000D4A2D">
            <w:pPr>
              <w:rPr>
                <w:b w:val="0"/>
                <w:bCs w:val="0"/>
                <w:color w:val="000000"/>
                <w:sz w:val="20"/>
                <w:szCs w:val="20"/>
              </w:rPr>
            </w:pPr>
            <w:r w:rsidRPr="00627DC4">
              <w:rPr>
                <w:b w:val="0"/>
                <w:bCs w:val="0"/>
                <w:color w:val="000000"/>
                <w:sz w:val="20"/>
                <w:szCs w:val="20"/>
              </w:rPr>
              <w:t xml:space="preserve">По </w:t>
            </w:r>
            <w:proofErr w:type="gramStart"/>
            <w:r w:rsidRPr="00627DC4">
              <w:rPr>
                <w:b w:val="0"/>
                <w:bCs w:val="0"/>
                <w:color w:val="000000"/>
                <w:sz w:val="20"/>
                <w:szCs w:val="20"/>
              </w:rPr>
              <w:t xml:space="preserve">адресу: </w:t>
            </w:r>
            <w:r w:rsidRPr="00627DC4">
              <w:rPr>
                <w:color w:val="000000"/>
                <w:sz w:val="20"/>
                <w:szCs w:val="20"/>
              </w:rPr>
              <w:t xml:space="preserve">  </w:t>
            </w:r>
            <w:proofErr w:type="gramEnd"/>
            <w:r w:rsidRPr="00627DC4">
              <w:rPr>
                <w:color w:val="000000"/>
                <w:sz w:val="20"/>
                <w:szCs w:val="20"/>
              </w:rPr>
              <w:t xml:space="preserve"> Санкт-Петербург, г. Пушкин, Софийский б-р, д. 28 лит. А</w:t>
            </w:r>
          </w:p>
        </w:tc>
      </w:tr>
      <w:tr w:rsidR="00D100B6" w:rsidRPr="00627DC4" w14:paraId="76F8F8F3" w14:textId="77777777" w:rsidTr="000D4A2D">
        <w:trPr>
          <w:trHeight w:val="255"/>
        </w:trPr>
        <w:tc>
          <w:tcPr>
            <w:tcW w:w="8647" w:type="dxa"/>
            <w:gridSpan w:val="2"/>
            <w:tcBorders>
              <w:top w:val="nil"/>
              <w:left w:val="nil"/>
              <w:bottom w:val="nil"/>
              <w:right w:val="nil"/>
            </w:tcBorders>
            <w:shd w:val="clear" w:color="auto" w:fill="auto"/>
            <w:noWrap/>
            <w:vAlign w:val="bottom"/>
            <w:hideMark/>
          </w:tcPr>
          <w:p w14:paraId="2B542D11" w14:textId="77777777" w:rsidR="00D100B6" w:rsidRPr="00627DC4" w:rsidRDefault="00D100B6" w:rsidP="000D4A2D">
            <w:pPr>
              <w:rPr>
                <w:b w:val="0"/>
                <w:bCs w:val="0"/>
                <w:color w:val="000000"/>
                <w:sz w:val="20"/>
                <w:szCs w:val="20"/>
              </w:rPr>
            </w:pPr>
            <w:r w:rsidRPr="00627DC4">
              <w:rPr>
                <w:b w:val="0"/>
                <w:bCs w:val="0"/>
                <w:color w:val="000000"/>
                <w:sz w:val="20"/>
                <w:szCs w:val="20"/>
              </w:rPr>
              <w:t>Основание для расчета:</w:t>
            </w:r>
          </w:p>
        </w:tc>
        <w:tc>
          <w:tcPr>
            <w:tcW w:w="1420" w:type="dxa"/>
            <w:tcBorders>
              <w:top w:val="nil"/>
              <w:left w:val="nil"/>
              <w:bottom w:val="nil"/>
              <w:right w:val="nil"/>
            </w:tcBorders>
            <w:shd w:val="clear" w:color="auto" w:fill="auto"/>
            <w:noWrap/>
            <w:vAlign w:val="bottom"/>
            <w:hideMark/>
          </w:tcPr>
          <w:p w14:paraId="5751A683" w14:textId="77777777" w:rsidR="00D100B6" w:rsidRPr="00627DC4" w:rsidRDefault="00D100B6" w:rsidP="000D4A2D">
            <w:pPr>
              <w:rPr>
                <w:b w:val="0"/>
                <w:bCs w:val="0"/>
                <w:color w:val="000000"/>
                <w:sz w:val="20"/>
                <w:szCs w:val="20"/>
              </w:rPr>
            </w:pPr>
          </w:p>
        </w:tc>
        <w:tc>
          <w:tcPr>
            <w:tcW w:w="1200" w:type="dxa"/>
            <w:tcBorders>
              <w:top w:val="nil"/>
              <w:left w:val="nil"/>
              <w:bottom w:val="nil"/>
              <w:right w:val="nil"/>
            </w:tcBorders>
            <w:shd w:val="clear" w:color="auto" w:fill="auto"/>
            <w:noWrap/>
            <w:vAlign w:val="bottom"/>
            <w:hideMark/>
          </w:tcPr>
          <w:p w14:paraId="726DD869" w14:textId="77777777" w:rsidR="00D100B6" w:rsidRPr="00627DC4" w:rsidRDefault="00D100B6" w:rsidP="000D4A2D">
            <w:pPr>
              <w:rPr>
                <w:sz w:val="20"/>
                <w:szCs w:val="20"/>
              </w:rPr>
            </w:pPr>
          </w:p>
        </w:tc>
        <w:tc>
          <w:tcPr>
            <w:tcW w:w="1442" w:type="dxa"/>
            <w:tcBorders>
              <w:top w:val="nil"/>
              <w:left w:val="nil"/>
              <w:bottom w:val="nil"/>
              <w:right w:val="nil"/>
            </w:tcBorders>
            <w:shd w:val="clear" w:color="auto" w:fill="auto"/>
            <w:noWrap/>
            <w:vAlign w:val="bottom"/>
            <w:hideMark/>
          </w:tcPr>
          <w:p w14:paraId="7B1438C4" w14:textId="77777777" w:rsidR="00D100B6" w:rsidRPr="00627DC4" w:rsidRDefault="00D100B6" w:rsidP="000D4A2D">
            <w:pPr>
              <w:rPr>
                <w:sz w:val="20"/>
                <w:szCs w:val="20"/>
              </w:rPr>
            </w:pPr>
          </w:p>
        </w:tc>
        <w:tc>
          <w:tcPr>
            <w:tcW w:w="1200" w:type="dxa"/>
            <w:tcBorders>
              <w:top w:val="nil"/>
              <w:left w:val="nil"/>
              <w:bottom w:val="nil"/>
              <w:right w:val="nil"/>
            </w:tcBorders>
            <w:shd w:val="clear" w:color="auto" w:fill="auto"/>
            <w:noWrap/>
            <w:vAlign w:val="bottom"/>
            <w:hideMark/>
          </w:tcPr>
          <w:p w14:paraId="51D2A486" w14:textId="77777777" w:rsidR="00D100B6" w:rsidRPr="00627DC4" w:rsidRDefault="00D100B6" w:rsidP="000D4A2D">
            <w:pPr>
              <w:rPr>
                <w:sz w:val="20"/>
                <w:szCs w:val="20"/>
              </w:rPr>
            </w:pPr>
          </w:p>
        </w:tc>
        <w:tc>
          <w:tcPr>
            <w:tcW w:w="1616" w:type="dxa"/>
            <w:tcBorders>
              <w:top w:val="nil"/>
              <w:left w:val="nil"/>
              <w:bottom w:val="nil"/>
              <w:right w:val="nil"/>
            </w:tcBorders>
            <w:shd w:val="clear" w:color="auto" w:fill="auto"/>
            <w:noWrap/>
            <w:vAlign w:val="bottom"/>
            <w:hideMark/>
          </w:tcPr>
          <w:p w14:paraId="18FE831F" w14:textId="77777777" w:rsidR="00D100B6" w:rsidRPr="00627DC4" w:rsidRDefault="00D100B6" w:rsidP="000D4A2D">
            <w:pPr>
              <w:rPr>
                <w:sz w:val="20"/>
                <w:szCs w:val="20"/>
              </w:rPr>
            </w:pPr>
          </w:p>
        </w:tc>
      </w:tr>
      <w:tr w:rsidR="00D100B6" w:rsidRPr="00627DC4" w14:paraId="2EC9FB1B" w14:textId="77777777" w:rsidTr="000D4A2D">
        <w:trPr>
          <w:trHeight w:val="255"/>
        </w:trPr>
        <w:tc>
          <w:tcPr>
            <w:tcW w:w="13909" w:type="dxa"/>
            <w:gridSpan w:val="6"/>
            <w:tcBorders>
              <w:top w:val="nil"/>
              <w:left w:val="nil"/>
              <w:bottom w:val="nil"/>
              <w:right w:val="nil"/>
            </w:tcBorders>
            <w:shd w:val="clear" w:color="auto" w:fill="auto"/>
            <w:vAlign w:val="center"/>
            <w:hideMark/>
          </w:tcPr>
          <w:p w14:paraId="4873876D" w14:textId="77777777" w:rsidR="00D100B6" w:rsidRPr="00627DC4" w:rsidRDefault="00D100B6" w:rsidP="000D4A2D">
            <w:pPr>
              <w:rPr>
                <w:color w:val="000000"/>
                <w:sz w:val="20"/>
                <w:szCs w:val="20"/>
              </w:rPr>
            </w:pPr>
            <w:r w:rsidRPr="00627DC4">
              <w:rPr>
                <w:color w:val="000000"/>
                <w:sz w:val="20"/>
                <w:szCs w:val="20"/>
              </w:rPr>
              <w:t>1. Градостроительный план земельного участка (ГПЗУ) от ______№ _______</w:t>
            </w:r>
          </w:p>
        </w:tc>
        <w:tc>
          <w:tcPr>
            <w:tcW w:w="1616" w:type="dxa"/>
            <w:tcBorders>
              <w:top w:val="nil"/>
              <w:left w:val="nil"/>
              <w:bottom w:val="nil"/>
              <w:right w:val="nil"/>
            </w:tcBorders>
            <w:shd w:val="clear" w:color="auto" w:fill="auto"/>
            <w:noWrap/>
            <w:vAlign w:val="bottom"/>
            <w:hideMark/>
          </w:tcPr>
          <w:p w14:paraId="131F31E6" w14:textId="77777777" w:rsidR="00D100B6" w:rsidRPr="00627DC4" w:rsidRDefault="00D100B6" w:rsidP="000D4A2D">
            <w:pPr>
              <w:rPr>
                <w:color w:val="000000"/>
                <w:sz w:val="20"/>
                <w:szCs w:val="20"/>
              </w:rPr>
            </w:pPr>
          </w:p>
        </w:tc>
      </w:tr>
      <w:tr w:rsidR="00D100B6" w:rsidRPr="00627DC4" w14:paraId="5FB62C11" w14:textId="77777777" w:rsidTr="000D4A2D">
        <w:trPr>
          <w:trHeight w:val="255"/>
        </w:trPr>
        <w:tc>
          <w:tcPr>
            <w:tcW w:w="13909" w:type="dxa"/>
            <w:gridSpan w:val="6"/>
            <w:tcBorders>
              <w:top w:val="nil"/>
              <w:left w:val="nil"/>
              <w:bottom w:val="nil"/>
              <w:right w:val="nil"/>
            </w:tcBorders>
            <w:shd w:val="clear" w:color="auto" w:fill="auto"/>
            <w:vAlign w:val="center"/>
            <w:hideMark/>
          </w:tcPr>
          <w:p w14:paraId="15B2F747" w14:textId="77777777" w:rsidR="00D100B6" w:rsidRPr="00627DC4" w:rsidRDefault="00D100B6" w:rsidP="000D4A2D">
            <w:pPr>
              <w:rPr>
                <w:color w:val="000000"/>
                <w:sz w:val="20"/>
                <w:szCs w:val="20"/>
              </w:rPr>
            </w:pPr>
            <w:r w:rsidRPr="00627DC4">
              <w:rPr>
                <w:color w:val="000000"/>
                <w:sz w:val="20"/>
                <w:szCs w:val="20"/>
              </w:rPr>
              <w:t xml:space="preserve">2. Приказ Минстроя </w:t>
            </w:r>
            <w:proofErr w:type="gramStart"/>
            <w:r w:rsidRPr="00627DC4">
              <w:rPr>
                <w:color w:val="000000"/>
                <w:sz w:val="20"/>
                <w:szCs w:val="20"/>
              </w:rPr>
              <w:t>России  от</w:t>
            </w:r>
            <w:proofErr w:type="gramEnd"/>
            <w:r w:rsidRPr="00627DC4">
              <w:rPr>
                <w:color w:val="000000"/>
                <w:sz w:val="20"/>
                <w:szCs w:val="20"/>
              </w:rPr>
              <w:t xml:space="preserve"> 23.12.2019  №841</w:t>
            </w:r>
          </w:p>
        </w:tc>
        <w:tc>
          <w:tcPr>
            <w:tcW w:w="1616" w:type="dxa"/>
            <w:tcBorders>
              <w:top w:val="nil"/>
              <w:left w:val="nil"/>
              <w:bottom w:val="nil"/>
              <w:right w:val="nil"/>
            </w:tcBorders>
            <w:shd w:val="clear" w:color="auto" w:fill="auto"/>
            <w:noWrap/>
            <w:vAlign w:val="bottom"/>
            <w:hideMark/>
          </w:tcPr>
          <w:p w14:paraId="0DC528AD" w14:textId="77777777" w:rsidR="00D100B6" w:rsidRPr="00627DC4" w:rsidRDefault="00D100B6" w:rsidP="000D4A2D">
            <w:pPr>
              <w:rPr>
                <w:color w:val="000000"/>
                <w:sz w:val="20"/>
                <w:szCs w:val="20"/>
              </w:rPr>
            </w:pPr>
          </w:p>
        </w:tc>
      </w:tr>
      <w:tr w:rsidR="00D100B6" w:rsidRPr="00627DC4" w14:paraId="498D876F" w14:textId="77777777" w:rsidTr="000D4A2D">
        <w:trPr>
          <w:trHeight w:val="255"/>
        </w:trPr>
        <w:tc>
          <w:tcPr>
            <w:tcW w:w="13909" w:type="dxa"/>
            <w:gridSpan w:val="6"/>
            <w:tcBorders>
              <w:top w:val="nil"/>
              <w:left w:val="nil"/>
              <w:bottom w:val="nil"/>
              <w:right w:val="nil"/>
            </w:tcBorders>
            <w:shd w:val="clear" w:color="auto" w:fill="auto"/>
            <w:vAlign w:val="center"/>
            <w:hideMark/>
          </w:tcPr>
          <w:p w14:paraId="6AC5835B" w14:textId="77777777" w:rsidR="00D100B6" w:rsidRPr="00627DC4" w:rsidRDefault="00D100B6" w:rsidP="000D4A2D">
            <w:pPr>
              <w:rPr>
                <w:color w:val="000000"/>
                <w:sz w:val="20"/>
                <w:szCs w:val="20"/>
              </w:rPr>
            </w:pPr>
            <w:r w:rsidRPr="00627DC4">
              <w:rPr>
                <w:color w:val="000000"/>
                <w:sz w:val="20"/>
                <w:szCs w:val="20"/>
              </w:rPr>
              <w:t>3. Техническое задание.</w:t>
            </w:r>
          </w:p>
        </w:tc>
        <w:tc>
          <w:tcPr>
            <w:tcW w:w="1616" w:type="dxa"/>
            <w:tcBorders>
              <w:top w:val="nil"/>
              <w:left w:val="nil"/>
              <w:bottom w:val="nil"/>
              <w:right w:val="nil"/>
            </w:tcBorders>
            <w:shd w:val="clear" w:color="auto" w:fill="auto"/>
            <w:noWrap/>
            <w:vAlign w:val="bottom"/>
            <w:hideMark/>
          </w:tcPr>
          <w:p w14:paraId="364D2B93" w14:textId="77777777" w:rsidR="00D100B6" w:rsidRPr="00627DC4" w:rsidRDefault="00D100B6" w:rsidP="000D4A2D">
            <w:pPr>
              <w:rPr>
                <w:color w:val="000000"/>
                <w:sz w:val="20"/>
                <w:szCs w:val="20"/>
              </w:rPr>
            </w:pPr>
          </w:p>
        </w:tc>
      </w:tr>
      <w:tr w:rsidR="00D100B6" w:rsidRPr="00627DC4" w14:paraId="29D94047" w14:textId="77777777" w:rsidTr="000D4A2D">
        <w:trPr>
          <w:trHeight w:val="255"/>
        </w:trPr>
        <w:tc>
          <w:tcPr>
            <w:tcW w:w="13909" w:type="dxa"/>
            <w:gridSpan w:val="6"/>
            <w:tcBorders>
              <w:top w:val="nil"/>
              <w:left w:val="nil"/>
              <w:bottom w:val="nil"/>
              <w:right w:val="nil"/>
            </w:tcBorders>
            <w:shd w:val="clear" w:color="auto" w:fill="auto"/>
            <w:vAlign w:val="center"/>
            <w:hideMark/>
          </w:tcPr>
          <w:p w14:paraId="55918FC7" w14:textId="77777777" w:rsidR="00D100B6" w:rsidRPr="00627DC4" w:rsidRDefault="00D100B6" w:rsidP="000D4A2D">
            <w:pPr>
              <w:rPr>
                <w:color w:val="000000"/>
                <w:sz w:val="20"/>
                <w:szCs w:val="20"/>
              </w:rPr>
            </w:pPr>
            <w:r w:rsidRPr="00627DC4">
              <w:rPr>
                <w:color w:val="000000"/>
                <w:sz w:val="20"/>
                <w:szCs w:val="20"/>
              </w:rPr>
              <w:t>4. Технологическое задание (при необходимости).</w:t>
            </w:r>
          </w:p>
        </w:tc>
        <w:tc>
          <w:tcPr>
            <w:tcW w:w="1616" w:type="dxa"/>
            <w:tcBorders>
              <w:top w:val="nil"/>
              <w:left w:val="nil"/>
              <w:bottom w:val="nil"/>
              <w:right w:val="nil"/>
            </w:tcBorders>
            <w:shd w:val="clear" w:color="auto" w:fill="auto"/>
            <w:noWrap/>
            <w:vAlign w:val="bottom"/>
            <w:hideMark/>
          </w:tcPr>
          <w:p w14:paraId="4C45B90F" w14:textId="77777777" w:rsidR="00D100B6" w:rsidRPr="00627DC4" w:rsidRDefault="00D100B6" w:rsidP="000D4A2D">
            <w:pPr>
              <w:rPr>
                <w:color w:val="000000"/>
                <w:sz w:val="20"/>
                <w:szCs w:val="20"/>
              </w:rPr>
            </w:pPr>
          </w:p>
        </w:tc>
      </w:tr>
      <w:tr w:rsidR="00D100B6" w:rsidRPr="00627DC4" w14:paraId="02D4FD22" w14:textId="77777777" w:rsidTr="000D4A2D">
        <w:trPr>
          <w:trHeight w:val="255"/>
        </w:trPr>
        <w:tc>
          <w:tcPr>
            <w:tcW w:w="13909" w:type="dxa"/>
            <w:gridSpan w:val="6"/>
            <w:tcBorders>
              <w:top w:val="nil"/>
              <w:left w:val="nil"/>
              <w:bottom w:val="nil"/>
              <w:right w:val="nil"/>
            </w:tcBorders>
            <w:shd w:val="clear" w:color="auto" w:fill="auto"/>
            <w:vAlign w:val="center"/>
            <w:hideMark/>
          </w:tcPr>
          <w:p w14:paraId="0E83B6BE" w14:textId="77777777" w:rsidR="00D100B6" w:rsidRPr="00627DC4" w:rsidRDefault="00D100B6" w:rsidP="000D4A2D">
            <w:pPr>
              <w:rPr>
                <w:color w:val="000000"/>
                <w:sz w:val="20"/>
                <w:szCs w:val="20"/>
              </w:rPr>
            </w:pPr>
            <w:r w:rsidRPr="00627DC4">
              <w:rPr>
                <w:color w:val="000000"/>
                <w:sz w:val="20"/>
                <w:szCs w:val="20"/>
              </w:rPr>
              <w:t xml:space="preserve">5. Нормативные документы (справочники, методики и иные документы), в соответствии с которыми выполнен </w:t>
            </w:r>
            <w:proofErr w:type="gramStart"/>
            <w:r w:rsidRPr="00627DC4">
              <w:rPr>
                <w:color w:val="000000"/>
                <w:sz w:val="20"/>
                <w:szCs w:val="20"/>
              </w:rPr>
              <w:t xml:space="preserve">расчет:   </w:t>
            </w:r>
            <w:proofErr w:type="gramEnd"/>
            <w:r w:rsidRPr="00627DC4">
              <w:rPr>
                <w:color w:val="000000"/>
                <w:sz w:val="20"/>
                <w:szCs w:val="20"/>
              </w:rPr>
              <w:t xml:space="preserve">                                                          </w:t>
            </w:r>
          </w:p>
        </w:tc>
        <w:tc>
          <w:tcPr>
            <w:tcW w:w="1616" w:type="dxa"/>
            <w:tcBorders>
              <w:top w:val="nil"/>
              <w:left w:val="nil"/>
              <w:bottom w:val="nil"/>
              <w:right w:val="nil"/>
            </w:tcBorders>
            <w:shd w:val="clear" w:color="auto" w:fill="auto"/>
            <w:noWrap/>
            <w:vAlign w:val="bottom"/>
            <w:hideMark/>
          </w:tcPr>
          <w:p w14:paraId="6E064D6B" w14:textId="77777777" w:rsidR="00D100B6" w:rsidRPr="00627DC4" w:rsidRDefault="00D100B6" w:rsidP="000D4A2D">
            <w:pPr>
              <w:rPr>
                <w:color w:val="000000"/>
                <w:sz w:val="20"/>
                <w:szCs w:val="20"/>
              </w:rPr>
            </w:pPr>
          </w:p>
        </w:tc>
      </w:tr>
      <w:tr w:rsidR="00D100B6" w:rsidRPr="00627DC4" w14:paraId="4EA3C7E1" w14:textId="77777777" w:rsidTr="000D4A2D">
        <w:trPr>
          <w:trHeight w:val="255"/>
        </w:trPr>
        <w:tc>
          <w:tcPr>
            <w:tcW w:w="15525" w:type="dxa"/>
            <w:gridSpan w:val="7"/>
            <w:tcBorders>
              <w:top w:val="nil"/>
              <w:left w:val="nil"/>
              <w:bottom w:val="nil"/>
              <w:right w:val="nil"/>
            </w:tcBorders>
            <w:shd w:val="clear" w:color="auto" w:fill="auto"/>
            <w:vAlign w:val="center"/>
            <w:hideMark/>
          </w:tcPr>
          <w:p w14:paraId="3FFFAD2F" w14:textId="77777777" w:rsidR="00D100B6" w:rsidRPr="00627DC4" w:rsidRDefault="00D100B6" w:rsidP="000D4A2D">
            <w:pPr>
              <w:rPr>
                <w:color w:val="000000"/>
                <w:sz w:val="20"/>
                <w:szCs w:val="20"/>
              </w:rPr>
            </w:pPr>
            <w:r w:rsidRPr="00627DC4">
              <w:rPr>
                <w:color w:val="000000"/>
                <w:sz w:val="20"/>
                <w:szCs w:val="20"/>
              </w:rPr>
              <w:t xml:space="preserve">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627DC4">
              <w:rPr>
                <w:color w:val="000000"/>
                <w:sz w:val="20"/>
                <w:szCs w:val="20"/>
              </w:rPr>
              <w:t>пр</w:t>
            </w:r>
            <w:proofErr w:type="spellEnd"/>
            <w:r w:rsidRPr="00627DC4">
              <w:rPr>
                <w:color w:val="000000"/>
                <w:sz w:val="20"/>
                <w:szCs w:val="20"/>
              </w:rPr>
              <w:t>)</w:t>
            </w:r>
          </w:p>
        </w:tc>
      </w:tr>
      <w:tr w:rsidR="00D100B6" w:rsidRPr="00627DC4" w14:paraId="0937E75C" w14:textId="77777777" w:rsidTr="000D4A2D">
        <w:trPr>
          <w:trHeight w:val="255"/>
        </w:trPr>
        <w:tc>
          <w:tcPr>
            <w:tcW w:w="15525" w:type="dxa"/>
            <w:gridSpan w:val="7"/>
            <w:tcBorders>
              <w:top w:val="nil"/>
              <w:left w:val="nil"/>
              <w:bottom w:val="nil"/>
              <w:right w:val="nil"/>
            </w:tcBorders>
            <w:shd w:val="clear" w:color="auto" w:fill="auto"/>
            <w:vAlign w:val="center"/>
            <w:hideMark/>
          </w:tcPr>
          <w:p w14:paraId="7C37F17B" w14:textId="77777777" w:rsidR="00D100B6" w:rsidRPr="00627DC4" w:rsidRDefault="00D100B6" w:rsidP="000D4A2D">
            <w:pPr>
              <w:rPr>
                <w:color w:val="000000"/>
                <w:sz w:val="20"/>
                <w:szCs w:val="20"/>
              </w:rPr>
            </w:pPr>
            <w:r w:rsidRPr="00627DC4">
              <w:rPr>
                <w:color w:val="000000"/>
                <w:sz w:val="20"/>
                <w:szCs w:val="20"/>
              </w:rPr>
              <w:t xml:space="preserve">   Письмо Минстроя от 28.11.2024 N 73528-ИФ/09 "Об индексах изменения сметной стоимости проектных и изыскательских работ на 4 квартал 2024 года"</w:t>
            </w:r>
          </w:p>
        </w:tc>
      </w:tr>
      <w:tr w:rsidR="00D100B6" w:rsidRPr="00627DC4" w14:paraId="3DC272EF" w14:textId="77777777" w:rsidTr="000D4A2D">
        <w:trPr>
          <w:trHeight w:val="255"/>
        </w:trPr>
        <w:tc>
          <w:tcPr>
            <w:tcW w:w="15525" w:type="dxa"/>
            <w:gridSpan w:val="7"/>
            <w:tcBorders>
              <w:top w:val="nil"/>
              <w:left w:val="nil"/>
              <w:bottom w:val="nil"/>
              <w:right w:val="nil"/>
            </w:tcBorders>
            <w:shd w:val="clear" w:color="auto" w:fill="auto"/>
            <w:vAlign w:val="center"/>
            <w:hideMark/>
          </w:tcPr>
          <w:p w14:paraId="40B368A6" w14:textId="77777777" w:rsidR="00D100B6" w:rsidRPr="00627DC4" w:rsidRDefault="00D100B6" w:rsidP="000D4A2D">
            <w:pPr>
              <w:rPr>
                <w:color w:val="000000"/>
                <w:sz w:val="20"/>
                <w:szCs w:val="20"/>
              </w:rPr>
            </w:pPr>
            <w:r w:rsidRPr="00627DC4">
              <w:rPr>
                <w:color w:val="000000"/>
                <w:sz w:val="20"/>
                <w:szCs w:val="20"/>
              </w:rPr>
              <w:t xml:space="preserve">  Приказ Минстроя России от 23.12.2019 № 841/</w:t>
            </w:r>
            <w:proofErr w:type="spellStart"/>
            <w:r w:rsidRPr="00627DC4">
              <w:rPr>
                <w:color w:val="000000"/>
                <w:sz w:val="20"/>
                <w:szCs w:val="20"/>
              </w:rPr>
              <w:t>пр</w:t>
            </w:r>
            <w:proofErr w:type="spellEnd"/>
            <w:r w:rsidRPr="00627DC4">
              <w:rPr>
                <w:color w:val="000000"/>
                <w:sz w:val="20"/>
                <w:szCs w:val="20"/>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tc>
      </w:tr>
      <w:tr w:rsidR="00D100B6" w:rsidRPr="00627DC4" w14:paraId="4E67151F" w14:textId="77777777" w:rsidTr="000D4A2D">
        <w:trPr>
          <w:trHeight w:val="255"/>
        </w:trPr>
        <w:tc>
          <w:tcPr>
            <w:tcW w:w="15525" w:type="dxa"/>
            <w:gridSpan w:val="7"/>
            <w:tcBorders>
              <w:top w:val="nil"/>
              <w:left w:val="nil"/>
              <w:bottom w:val="nil"/>
              <w:right w:val="nil"/>
            </w:tcBorders>
            <w:shd w:val="clear" w:color="auto" w:fill="auto"/>
            <w:vAlign w:val="center"/>
            <w:hideMark/>
          </w:tcPr>
          <w:p w14:paraId="67C0115D" w14:textId="77777777" w:rsidR="00D100B6" w:rsidRPr="00627DC4" w:rsidRDefault="00D100B6" w:rsidP="000D4A2D">
            <w:pPr>
              <w:rPr>
                <w:color w:val="000000"/>
                <w:sz w:val="20"/>
                <w:szCs w:val="20"/>
              </w:rPr>
            </w:pPr>
            <w:r w:rsidRPr="00627DC4">
              <w:rPr>
                <w:color w:val="000000"/>
                <w:sz w:val="20"/>
                <w:szCs w:val="20"/>
              </w:rPr>
              <w:t xml:space="preserve">  Распоряжение комитета по экономической политике и стратегическому планированию Санкт-Петербурга от 09.01.2023 №1-р </w:t>
            </w:r>
          </w:p>
        </w:tc>
      </w:tr>
      <w:tr w:rsidR="00D100B6" w:rsidRPr="00627DC4" w14:paraId="5C12A9FF" w14:textId="77777777" w:rsidTr="000D4A2D">
        <w:trPr>
          <w:trHeight w:val="255"/>
        </w:trPr>
        <w:tc>
          <w:tcPr>
            <w:tcW w:w="15525" w:type="dxa"/>
            <w:gridSpan w:val="7"/>
            <w:tcBorders>
              <w:top w:val="nil"/>
              <w:left w:val="nil"/>
              <w:bottom w:val="nil"/>
              <w:right w:val="nil"/>
            </w:tcBorders>
            <w:shd w:val="clear" w:color="auto" w:fill="auto"/>
            <w:vAlign w:val="center"/>
            <w:hideMark/>
          </w:tcPr>
          <w:p w14:paraId="63A21529" w14:textId="77777777" w:rsidR="00D100B6" w:rsidRPr="00627DC4" w:rsidRDefault="00D100B6" w:rsidP="000D4A2D">
            <w:pPr>
              <w:rPr>
                <w:color w:val="000000"/>
                <w:sz w:val="20"/>
                <w:szCs w:val="20"/>
              </w:rPr>
            </w:pPr>
            <w:r w:rsidRPr="00627DC4">
              <w:rPr>
                <w:color w:val="000000"/>
                <w:sz w:val="20"/>
                <w:szCs w:val="20"/>
              </w:rPr>
              <w:t xml:space="preserve">   Письмо Минстроя России от 16.03.2020 № 9333-ИФ/09</w:t>
            </w:r>
          </w:p>
        </w:tc>
      </w:tr>
      <w:tr w:rsidR="00D100B6" w:rsidRPr="00627DC4" w14:paraId="3D546E81" w14:textId="77777777" w:rsidTr="000D4A2D">
        <w:trPr>
          <w:trHeight w:val="255"/>
        </w:trPr>
        <w:tc>
          <w:tcPr>
            <w:tcW w:w="15525" w:type="dxa"/>
            <w:gridSpan w:val="7"/>
            <w:tcBorders>
              <w:top w:val="nil"/>
              <w:left w:val="nil"/>
              <w:bottom w:val="nil"/>
              <w:right w:val="nil"/>
            </w:tcBorders>
            <w:shd w:val="clear" w:color="auto" w:fill="auto"/>
            <w:vAlign w:val="center"/>
            <w:hideMark/>
          </w:tcPr>
          <w:p w14:paraId="53108F40" w14:textId="77777777" w:rsidR="00D100B6" w:rsidRPr="00627DC4" w:rsidRDefault="00D100B6" w:rsidP="000D4A2D">
            <w:pPr>
              <w:rPr>
                <w:color w:val="000000"/>
                <w:sz w:val="20"/>
                <w:szCs w:val="20"/>
              </w:rPr>
            </w:pPr>
            <w:r w:rsidRPr="00627DC4">
              <w:rPr>
                <w:color w:val="000000"/>
                <w:sz w:val="20"/>
                <w:szCs w:val="20"/>
              </w:rPr>
              <w:t>6. Продолжительность проектирования -</w:t>
            </w:r>
            <w:r w:rsidRPr="00627DC4">
              <w:rPr>
                <w:b w:val="0"/>
                <w:bCs w:val="0"/>
                <w:color w:val="000000"/>
                <w:sz w:val="20"/>
                <w:szCs w:val="20"/>
              </w:rPr>
              <w:t xml:space="preserve"> </w:t>
            </w:r>
            <w:proofErr w:type="gramStart"/>
            <w:r w:rsidRPr="00627DC4">
              <w:rPr>
                <w:b w:val="0"/>
                <w:bCs w:val="0"/>
                <w:color w:val="000000"/>
                <w:sz w:val="20"/>
                <w:szCs w:val="20"/>
              </w:rPr>
              <w:t>с  марта</w:t>
            </w:r>
            <w:proofErr w:type="gramEnd"/>
            <w:r w:rsidRPr="00627DC4">
              <w:rPr>
                <w:b w:val="0"/>
                <w:bCs w:val="0"/>
                <w:color w:val="000000"/>
                <w:sz w:val="20"/>
                <w:szCs w:val="20"/>
              </w:rPr>
              <w:t xml:space="preserve"> 2024 г. по май 2024 г.</w:t>
            </w:r>
            <w:r w:rsidRPr="00627DC4">
              <w:rPr>
                <w:color w:val="000000"/>
                <w:sz w:val="20"/>
                <w:szCs w:val="20"/>
              </w:rPr>
              <w:t xml:space="preserve"> (в том числе с учетом получения положительного заключения государственной экспертизы)</w:t>
            </w:r>
          </w:p>
        </w:tc>
      </w:tr>
      <w:tr w:rsidR="00D100B6" w:rsidRPr="00627DC4" w14:paraId="72474EAD" w14:textId="77777777" w:rsidTr="000D4A2D">
        <w:trPr>
          <w:trHeight w:val="1907"/>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0260C" w14:textId="77777777" w:rsidR="00D100B6" w:rsidRPr="00627DC4" w:rsidRDefault="00D100B6" w:rsidP="000D4A2D">
            <w:pPr>
              <w:jc w:val="center"/>
              <w:rPr>
                <w:color w:val="000000"/>
                <w:szCs w:val="18"/>
              </w:rPr>
            </w:pPr>
            <w:r w:rsidRPr="00627DC4">
              <w:rPr>
                <w:color w:val="000000"/>
                <w:szCs w:val="18"/>
              </w:rPr>
              <w:t>№               п/</w:t>
            </w:r>
            <w:proofErr w:type="gramStart"/>
            <w:r w:rsidRPr="00627DC4">
              <w:rPr>
                <w:color w:val="000000"/>
                <w:szCs w:val="18"/>
              </w:rPr>
              <w:t>п  сметы</w:t>
            </w:r>
            <w:proofErr w:type="gramEnd"/>
          </w:p>
        </w:tc>
        <w:tc>
          <w:tcPr>
            <w:tcW w:w="7957" w:type="dxa"/>
            <w:tcBorders>
              <w:top w:val="single" w:sz="4" w:space="0" w:color="auto"/>
              <w:left w:val="nil"/>
              <w:bottom w:val="single" w:sz="4" w:space="0" w:color="auto"/>
              <w:right w:val="single" w:sz="4" w:space="0" w:color="auto"/>
            </w:tcBorders>
            <w:shd w:val="clear" w:color="auto" w:fill="auto"/>
            <w:vAlign w:val="center"/>
            <w:hideMark/>
          </w:tcPr>
          <w:p w14:paraId="4B609CBC" w14:textId="77777777" w:rsidR="00D100B6" w:rsidRPr="00627DC4" w:rsidRDefault="00D100B6" w:rsidP="000D4A2D">
            <w:pPr>
              <w:jc w:val="center"/>
              <w:rPr>
                <w:color w:val="000000"/>
                <w:szCs w:val="18"/>
              </w:rPr>
            </w:pPr>
            <w:r w:rsidRPr="00627DC4">
              <w:rPr>
                <w:color w:val="000000"/>
                <w:szCs w:val="18"/>
              </w:rPr>
              <w:t>Наименование работ и затрат</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5469B43C" w14:textId="77777777" w:rsidR="00D100B6" w:rsidRPr="00627DC4" w:rsidRDefault="00D100B6" w:rsidP="000D4A2D">
            <w:pPr>
              <w:jc w:val="center"/>
              <w:rPr>
                <w:color w:val="000000"/>
                <w:szCs w:val="18"/>
              </w:rPr>
            </w:pPr>
            <w:r w:rsidRPr="00627DC4">
              <w:rPr>
                <w:color w:val="000000"/>
                <w:szCs w:val="18"/>
              </w:rPr>
              <w:t xml:space="preserve">Стоимость работ в ценах на дату утверждения сметной документации                  </w:t>
            </w:r>
            <w:proofErr w:type="gramStart"/>
            <w:r w:rsidRPr="00627DC4">
              <w:rPr>
                <w:color w:val="000000"/>
                <w:szCs w:val="18"/>
              </w:rPr>
              <w:t xml:space="preserve">   </w:t>
            </w:r>
            <w:r w:rsidRPr="00627DC4">
              <w:rPr>
                <w:b w:val="0"/>
                <w:bCs w:val="0"/>
                <w:color w:val="000000"/>
                <w:szCs w:val="18"/>
              </w:rPr>
              <w:t>(</w:t>
            </w:r>
            <w:proofErr w:type="gramEnd"/>
            <w:r w:rsidRPr="00627DC4">
              <w:rPr>
                <w:b w:val="0"/>
                <w:bCs w:val="0"/>
                <w:color w:val="000000"/>
                <w:szCs w:val="18"/>
              </w:rPr>
              <w:t>4-й квартал 2023 г.)</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763436C3" w14:textId="77777777" w:rsidR="00D100B6" w:rsidRPr="00627DC4" w:rsidRDefault="00D100B6" w:rsidP="000D4A2D">
            <w:pPr>
              <w:jc w:val="center"/>
              <w:rPr>
                <w:color w:val="000000"/>
                <w:szCs w:val="18"/>
              </w:rPr>
            </w:pPr>
            <w:r w:rsidRPr="00627DC4">
              <w:rPr>
                <w:color w:val="000000"/>
                <w:szCs w:val="18"/>
              </w:rPr>
              <w:t>Индекс фактической инфляции</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14:paraId="4C25D64B" w14:textId="77777777" w:rsidR="00D100B6" w:rsidRPr="00627DC4" w:rsidRDefault="00D100B6" w:rsidP="000D4A2D">
            <w:pPr>
              <w:jc w:val="center"/>
              <w:rPr>
                <w:color w:val="000000"/>
                <w:szCs w:val="18"/>
              </w:rPr>
            </w:pPr>
            <w:r w:rsidRPr="00627DC4">
              <w:rPr>
                <w:color w:val="000000"/>
                <w:szCs w:val="18"/>
              </w:rPr>
              <w:t xml:space="preserve">Стоимость работ в ценах на дату формирования начальной (максимальной) цены контракта                              </w:t>
            </w:r>
            <w:proofErr w:type="gramStart"/>
            <w:r w:rsidRPr="00627DC4">
              <w:rPr>
                <w:color w:val="000000"/>
                <w:szCs w:val="18"/>
              </w:rPr>
              <w:t xml:space="preserve">   </w:t>
            </w:r>
            <w:r w:rsidRPr="00627DC4">
              <w:rPr>
                <w:b w:val="0"/>
                <w:bCs w:val="0"/>
                <w:color w:val="000000"/>
                <w:szCs w:val="18"/>
              </w:rPr>
              <w:t>(</w:t>
            </w:r>
            <w:proofErr w:type="gramEnd"/>
            <w:r w:rsidRPr="00627DC4">
              <w:rPr>
                <w:b w:val="0"/>
                <w:bCs w:val="0"/>
                <w:color w:val="000000"/>
                <w:szCs w:val="18"/>
              </w:rPr>
              <w:t>4-й квартал 2023 г.)</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29AD409" w14:textId="77777777" w:rsidR="00D100B6" w:rsidRPr="00627DC4" w:rsidRDefault="00D100B6" w:rsidP="000D4A2D">
            <w:pPr>
              <w:jc w:val="center"/>
              <w:rPr>
                <w:color w:val="000000"/>
                <w:szCs w:val="18"/>
              </w:rPr>
            </w:pPr>
            <w:r w:rsidRPr="00627DC4">
              <w:rPr>
                <w:color w:val="000000"/>
                <w:szCs w:val="18"/>
              </w:rPr>
              <w:t xml:space="preserve">Индекс прогнозной инфляции на период выполнения работ </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14:paraId="68C54079" w14:textId="77777777" w:rsidR="00D100B6" w:rsidRPr="00627DC4" w:rsidRDefault="00D100B6" w:rsidP="000D4A2D">
            <w:pPr>
              <w:jc w:val="center"/>
              <w:rPr>
                <w:color w:val="000000"/>
                <w:szCs w:val="18"/>
              </w:rPr>
            </w:pPr>
            <w:r w:rsidRPr="00627DC4">
              <w:rPr>
                <w:color w:val="000000"/>
                <w:szCs w:val="18"/>
              </w:rPr>
              <w:t xml:space="preserve">Начальная (максимальная) цена контракта с учетом индекса прогнозной инфляции на период выполнения работ </w:t>
            </w:r>
          </w:p>
        </w:tc>
      </w:tr>
      <w:tr w:rsidR="00D100B6" w:rsidRPr="00627DC4" w14:paraId="56D33515" w14:textId="77777777" w:rsidTr="000D4A2D">
        <w:trPr>
          <w:trHeight w:val="1800"/>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34A23231" w14:textId="77777777" w:rsidR="00D100B6" w:rsidRPr="00627DC4" w:rsidRDefault="00D100B6" w:rsidP="000D4A2D">
            <w:pPr>
              <w:jc w:val="center"/>
              <w:rPr>
                <w:color w:val="000000"/>
                <w:szCs w:val="18"/>
              </w:rPr>
            </w:pPr>
            <w:r w:rsidRPr="00627DC4">
              <w:rPr>
                <w:color w:val="000000"/>
                <w:szCs w:val="18"/>
              </w:rPr>
              <w:t>1</w:t>
            </w:r>
          </w:p>
        </w:tc>
        <w:tc>
          <w:tcPr>
            <w:tcW w:w="7957" w:type="dxa"/>
            <w:tcBorders>
              <w:top w:val="nil"/>
              <w:left w:val="nil"/>
              <w:bottom w:val="single" w:sz="4" w:space="0" w:color="auto"/>
              <w:right w:val="single" w:sz="4" w:space="0" w:color="auto"/>
            </w:tcBorders>
            <w:shd w:val="clear" w:color="auto" w:fill="auto"/>
            <w:vAlign w:val="center"/>
            <w:hideMark/>
          </w:tcPr>
          <w:p w14:paraId="4D6C58A4" w14:textId="77777777" w:rsidR="00D100B6" w:rsidRPr="00627DC4" w:rsidRDefault="00D100B6" w:rsidP="000D4A2D">
            <w:pPr>
              <w:rPr>
                <w:color w:val="000000"/>
              </w:rPr>
            </w:pPr>
            <w:r w:rsidRPr="00627DC4">
              <w:rPr>
                <w:color w:val="000000"/>
              </w:rPr>
              <w:t>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Санкт-Петербург, г. Пушкин, Софийский б-р, д. 28, лит. А</w:t>
            </w:r>
          </w:p>
        </w:tc>
        <w:tc>
          <w:tcPr>
            <w:tcW w:w="1420" w:type="dxa"/>
            <w:tcBorders>
              <w:top w:val="nil"/>
              <w:left w:val="nil"/>
              <w:bottom w:val="single" w:sz="4" w:space="0" w:color="auto"/>
              <w:right w:val="single" w:sz="4" w:space="0" w:color="auto"/>
            </w:tcBorders>
            <w:shd w:val="clear" w:color="auto" w:fill="auto"/>
            <w:noWrap/>
            <w:vAlign w:val="center"/>
            <w:hideMark/>
          </w:tcPr>
          <w:p w14:paraId="5091796C" w14:textId="77777777" w:rsidR="00D100B6" w:rsidRPr="00627DC4" w:rsidRDefault="00D100B6" w:rsidP="000D4A2D">
            <w:pPr>
              <w:jc w:val="center"/>
              <w:rPr>
                <w:color w:val="000000"/>
              </w:rPr>
            </w:pPr>
            <w:r w:rsidRPr="00627DC4">
              <w:rPr>
                <w:color w:val="000000"/>
              </w:rPr>
              <w:t>31 367</w:t>
            </w:r>
          </w:p>
        </w:tc>
        <w:tc>
          <w:tcPr>
            <w:tcW w:w="1200" w:type="dxa"/>
            <w:tcBorders>
              <w:top w:val="nil"/>
              <w:left w:val="nil"/>
              <w:bottom w:val="single" w:sz="4" w:space="0" w:color="auto"/>
              <w:right w:val="single" w:sz="4" w:space="0" w:color="auto"/>
            </w:tcBorders>
            <w:shd w:val="clear" w:color="auto" w:fill="auto"/>
            <w:vAlign w:val="center"/>
            <w:hideMark/>
          </w:tcPr>
          <w:p w14:paraId="77EC0903" w14:textId="77777777" w:rsidR="00D100B6" w:rsidRPr="00627DC4" w:rsidRDefault="00D100B6" w:rsidP="000D4A2D">
            <w:pPr>
              <w:jc w:val="center"/>
              <w:rPr>
                <w:color w:val="000000"/>
              </w:rPr>
            </w:pPr>
            <w:r w:rsidRPr="00627DC4">
              <w:rPr>
                <w:color w:val="000000"/>
              </w:rPr>
              <w:t>1</w:t>
            </w:r>
          </w:p>
        </w:tc>
        <w:tc>
          <w:tcPr>
            <w:tcW w:w="1442" w:type="dxa"/>
            <w:tcBorders>
              <w:top w:val="nil"/>
              <w:left w:val="nil"/>
              <w:bottom w:val="single" w:sz="4" w:space="0" w:color="auto"/>
              <w:right w:val="single" w:sz="4" w:space="0" w:color="auto"/>
            </w:tcBorders>
            <w:shd w:val="clear" w:color="auto" w:fill="auto"/>
            <w:noWrap/>
            <w:vAlign w:val="center"/>
            <w:hideMark/>
          </w:tcPr>
          <w:p w14:paraId="35229DB2" w14:textId="77777777" w:rsidR="00D100B6" w:rsidRPr="00627DC4" w:rsidRDefault="00D100B6" w:rsidP="000D4A2D">
            <w:pPr>
              <w:jc w:val="center"/>
              <w:rPr>
                <w:color w:val="000000"/>
              </w:rPr>
            </w:pPr>
            <w:r w:rsidRPr="00627DC4">
              <w:rPr>
                <w:color w:val="000000"/>
              </w:rPr>
              <w:t>31 367</w:t>
            </w:r>
          </w:p>
        </w:tc>
        <w:tc>
          <w:tcPr>
            <w:tcW w:w="1200" w:type="dxa"/>
            <w:tcBorders>
              <w:top w:val="nil"/>
              <w:left w:val="nil"/>
              <w:bottom w:val="single" w:sz="4" w:space="0" w:color="auto"/>
              <w:right w:val="single" w:sz="4" w:space="0" w:color="auto"/>
            </w:tcBorders>
            <w:shd w:val="clear" w:color="auto" w:fill="auto"/>
            <w:noWrap/>
            <w:vAlign w:val="center"/>
            <w:hideMark/>
          </w:tcPr>
          <w:p w14:paraId="0C0874D5" w14:textId="77777777" w:rsidR="00D100B6" w:rsidRPr="00627DC4" w:rsidRDefault="00D100B6" w:rsidP="000D4A2D">
            <w:pPr>
              <w:jc w:val="center"/>
              <w:rPr>
                <w:color w:val="000000"/>
              </w:rPr>
            </w:pPr>
            <w:r w:rsidRPr="00627DC4">
              <w:rPr>
                <w:color w:val="000000"/>
              </w:rPr>
              <w:t>1</w:t>
            </w:r>
          </w:p>
        </w:tc>
        <w:tc>
          <w:tcPr>
            <w:tcW w:w="1616" w:type="dxa"/>
            <w:tcBorders>
              <w:top w:val="nil"/>
              <w:left w:val="nil"/>
              <w:bottom w:val="single" w:sz="4" w:space="0" w:color="auto"/>
              <w:right w:val="single" w:sz="4" w:space="0" w:color="auto"/>
            </w:tcBorders>
            <w:shd w:val="clear" w:color="auto" w:fill="auto"/>
            <w:noWrap/>
            <w:vAlign w:val="center"/>
            <w:hideMark/>
          </w:tcPr>
          <w:p w14:paraId="3B76C793" w14:textId="77777777" w:rsidR="00D100B6" w:rsidRPr="00627DC4" w:rsidRDefault="00D100B6" w:rsidP="000D4A2D">
            <w:pPr>
              <w:jc w:val="center"/>
              <w:rPr>
                <w:color w:val="000000"/>
              </w:rPr>
            </w:pPr>
            <w:r w:rsidRPr="00627DC4">
              <w:rPr>
                <w:color w:val="000000"/>
              </w:rPr>
              <w:t>31 367</w:t>
            </w:r>
          </w:p>
        </w:tc>
      </w:tr>
      <w:tr w:rsidR="00D100B6" w:rsidRPr="00627DC4" w14:paraId="0024A17E" w14:textId="77777777" w:rsidTr="000D4A2D">
        <w:trPr>
          <w:trHeight w:val="3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FA848EE" w14:textId="77777777" w:rsidR="00D100B6" w:rsidRPr="00627DC4" w:rsidRDefault="00D100B6" w:rsidP="000D4A2D">
            <w:pPr>
              <w:rPr>
                <w:color w:val="000000"/>
              </w:rPr>
            </w:pPr>
            <w:r w:rsidRPr="00627DC4">
              <w:rPr>
                <w:color w:val="000000"/>
              </w:rPr>
              <w:t> </w:t>
            </w:r>
          </w:p>
        </w:tc>
        <w:tc>
          <w:tcPr>
            <w:tcW w:w="7957" w:type="dxa"/>
            <w:tcBorders>
              <w:top w:val="nil"/>
              <w:left w:val="nil"/>
              <w:bottom w:val="single" w:sz="4" w:space="0" w:color="auto"/>
              <w:right w:val="single" w:sz="4" w:space="0" w:color="auto"/>
            </w:tcBorders>
            <w:shd w:val="clear" w:color="auto" w:fill="auto"/>
            <w:noWrap/>
            <w:vAlign w:val="center"/>
            <w:hideMark/>
          </w:tcPr>
          <w:p w14:paraId="7602DEA6" w14:textId="77777777" w:rsidR="00D100B6" w:rsidRPr="00627DC4" w:rsidRDefault="00D100B6" w:rsidP="000D4A2D">
            <w:pPr>
              <w:rPr>
                <w:b w:val="0"/>
                <w:bCs w:val="0"/>
                <w:color w:val="000000"/>
              </w:rPr>
            </w:pPr>
            <w:r w:rsidRPr="00627DC4">
              <w:rPr>
                <w:b w:val="0"/>
                <w:bCs w:val="0"/>
                <w:color w:val="000000"/>
              </w:rPr>
              <w:t>Итого:</w:t>
            </w:r>
          </w:p>
        </w:tc>
        <w:tc>
          <w:tcPr>
            <w:tcW w:w="1420" w:type="dxa"/>
            <w:tcBorders>
              <w:top w:val="nil"/>
              <w:left w:val="nil"/>
              <w:bottom w:val="single" w:sz="4" w:space="0" w:color="auto"/>
              <w:right w:val="single" w:sz="4" w:space="0" w:color="auto"/>
            </w:tcBorders>
            <w:shd w:val="clear" w:color="auto" w:fill="auto"/>
            <w:noWrap/>
            <w:vAlign w:val="center"/>
            <w:hideMark/>
          </w:tcPr>
          <w:p w14:paraId="672480CF" w14:textId="77777777" w:rsidR="00D100B6" w:rsidRPr="00627DC4" w:rsidRDefault="00D100B6" w:rsidP="000D4A2D">
            <w:pPr>
              <w:jc w:val="center"/>
              <w:rPr>
                <w:b w:val="0"/>
                <w:bCs w:val="0"/>
                <w:color w:val="000000"/>
              </w:rPr>
            </w:pPr>
            <w:r w:rsidRPr="00627DC4">
              <w:rPr>
                <w:b w:val="0"/>
                <w:bCs w:val="0"/>
                <w:color w:val="000000"/>
              </w:rPr>
              <w:t>31 367</w:t>
            </w:r>
          </w:p>
        </w:tc>
        <w:tc>
          <w:tcPr>
            <w:tcW w:w="1200" w:type="dxa"/>
            <w:tcBorders>
              <w:top w:val="nil"/>
              <w:left w:val="nil"/>
              <w:bottom w:val="single" w:sz="4" w:space="0" w:color="auto"/>
              <w:right w:val="single" w:sz="4" w:space="0" w:color="auto"/>
            </w:tcBorders>
            <w:shd w:val="clear" w:color="auto" w:fill="auto"/>
            <w:noWrap/>
            <w:hideMark/>
          </w:tcPr>
          <w:p w14:paraId="7E6E84CC" w14:textId="77777777" w:rsidR="00D100B6" w:rsidRPr="00627DC4" w:rsidRDefault="00D100B6" w:rsidP="000D4A2D">
            <w:pPr>
              <w:rPr>
                <w:color w:val="000000"/>
              </w:rPr>
            </w:pPr>
            <w:r w:rsidRPr="00627DC4">
              <w:rPr>
                <w:color w:val="000000"/>
              </w:rPr>
              <w:t> </w:t>
            </w:r>
          </w:p>
        </w:tc>
        <w:tc>
          <w:tcPr>
            <w:tcW w:w="1442" w:type="dxa"/>
            <w:tcBorders>
              <w:top w:val="nil"/>
              <w:left w:val="nil"/>
              <w:bottom w:val="single" w:sz="4" w:space="0" w:color="auto"/>
              <w:right w:val="single" w:sz="4" w:space="0" w:color="auto"/>
            </w:tcBorders>
            <w:shd w:val="clear" w:color="auto" w:fill="auto"/>
            <w:noWrap/>
            <w:vAlign w:val="center"/>
            <w:hideMark/>
          </w:tcPr>
          <w:p w14:paraId="70E9931F" w14:textId="77777777" w:rsidR="00D100B6" w:rsidRPr="00627DC4" w:rsidRDefault="00D100B6" w:rsidP="000D4A2D">
            <w:pPr>
              <w:jc w:val="center"/>
              <w:rPr>
                <w:b w:val="0"/>
                <w:bCs w:val="0"/>
                <w:color w:val="000000"/>
              </w:rPr>
            </w:pPr>
            <w:r w:rsidRPr="00627DC4">
              <w:rPr>
                <w:b w:val="0"/>
                <w:bCs w:val="0"/>
                <w:color w:val="000000"/>
              </w:rPr>
              <w:t>31 367</w:t>
            </w:r>
          </w:p>
        </w:tc>
        <w:tc>
          <w:tcPr>
            <w:tcW w:w="1200" w:type="dxa"/>
            <w:tcBorders>
              <w:top w:val="nil"/>
              <w:left w:val="nil"/>
              <w:bottom w:val="single" w:sz="4" w:space="0" w:color="auto"/>
              <w:right w:val="single" w:sz="4" w:space="0" w:color="auto"/>
            </w:tcBorders>
            <w:shd w:val="clear" w:color="auto" w:fill="auto"/>
            <w:noWrap/>
            <w:hideMark/>
          </w:tcPr>
          <w:p w14:paraId="4BBE06C5" w14:textId="77777777" w:rsidR="00D100B6" w:rsidRPr="00627DC4" w:rsidRDefault="00D100B6" w:rsidP="000D4A2D">
            <w:pPr>
              <w:rPr>
                <w:color w:val="000000"/>
              </w:rPr>
            </w:pPr>
            <w:r w:rsidRPr="00627DC4">
              <w:rPr>
                <w:color w:val="000000"/>
              </w:rPr>
              <w:t> </w:t>
            </w:r>
          </w:p>
        </w:tc>
        <w:tc>
          <w:tcPr>
            <w:tcW w:w="1616" w:type="dxa"/>
            <w:tcBorders>
              <w:top w:val="nil"/>
              <w:left w:val="nil"/>
              <w:bottom w:val="single" w:sz="4" w:space="0" w:color="auto"/>
              <w:right w:val="single" w:sz="4" w:space="0" w:color="auto"/>
            </w:tcBorders>
            <w:shd w:val="clear" w:color="auto" w:fill="auto"/>
            <w:noWrap/>
            <w:vAlign w:val="center"/>
            <w:hideMark/>
          </w:tcPr>
          <w:p w14:paraId="54168CCE" w14:textId="77777777" w:rsidR="00D100B6" w:rsidRPr="00627DC4" w:rsidRDefault="00D100B6" w:rsidP="000D4A2D">
            <w:pPr>
              <w:jc w:val="center"/>
              <w:rPr>
                <w:b w:val="0"/>
                <w:bCs w:val="0"/>
                <w:color w:val="000000"/>
              </w:rPr>
            </w:pPr>
            <w:r w:rsidRPr="00627DC4">
              <w:rPr>
                <w:b w:val="0"/>
                <w:bCs w:val="0"/>
                <w:color w:val="000000"/>
              </w:rPr>
              <w:t>31 367</w:t>
            </w:r>
          </w:p>
        </w:tc>
      </w:tr>
      <w:tr w:rsidR="00D100B6" w:rsidRPr="00627DC4" w14:paraId="07F18FCF" w14:textId="77777777" w:rsidTr="000D4A2D">
        <w:trPr>
          <w:trHeight w:val="30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8540C68" w14:textId="77777777" w:rsidR="00D100B6" w:rsidRPr="00627DC4" w:rsidRDefault="00D100B6" w:rsidP="000D4A2D">
            <w:pPr>
              <w:rPr>
                <w:color w:val="000000"/>
              </w:rPr>
            </w:pPr>
            <w:r w:rsidRPr="00627DC4">
              <w:rPr>
                <w:color w:val="000000"/>
              </w:rPr>
              <w:t> </w:t>
            </w:r>
          </w:p>
        </w:tc>
        <w:tc>
          <w:tcPr>
            <w:tcW w:w="7957" w:type="dxa"/>
            <w:tcBorders>
              <w:top w:val="nil"/>
              <w:left w:val="nil"/>
              <w:bottom w:val="single" w:sz="4" w:space="0" w:color="auto"/>
              <w:right w:val="single" w:sz="4" w:space="0" w:color="auto"/>
            </w:tcBorders>
            <w:shd w:val="clear" w:color="auto" w:fill="auto"/>
            <w:vAlign w:val="center"/>
            <w:hideMark/>
          </w:tcPr>
          <w:p w14:paraId="6B6CBD02" w14:textId="77777777" w:rsidR="00D100B6" w:rsidRPr="00627DC4" w:rsidRDefault="00D100B6" w:rsidP="000D4A2D">
            <w:pPr>
              <w:rPr>
                <w:color w:val="000000"/>
              </w:rPr>
            </w:pPr>
            <w:r w:rsidRPr="00627DC4">
              <w:rPr>
                <w:color w:val="000000"/>
              </w:rPr>
              <w:t>НДС 20%</w:t>
            </w:r>
          </w:p>
        </w:tc>
        <w:tc>
          <w:tcPr>
            <w:tcW w:w="1420" w:type="dxa"/>
            <w:tcBorders>
              <w:top w:val="nil"/>
              <w:left w:val="nil"/>
              <w:bottom w:val="single" w:sz="4" w:space="0" w:color="auto"/>
              <w:right w:val="single" w:sz="4" w:space="0" w:color="auto"/>
            </w:tcBorders>
            <w:shd w:val="clear" w:color="auto" w:fill="auto"/>
            <w:noWrap/>
            <w:vAlign w:val="center"/>
            <w:hideMark/>
          </w:tcPr>
          <w:p w14:paraId="459BEC05" w14:textId="77777777" w:rsidR="00D100B6" w:rsidRPr="00627DC4" w:rsidRDefault="00D100B6" w:rsidP="000D4A2D">
            <w:pPr>
              <w:jc w:val="center"/>
              <w:rPr>
                <w:color w:val="000000"/>
              </w:rPr>
            </w:pPr>
            <w:r w:rsidRPr="00627DC4">
              <w:rPr>
                <w:color w:val="000000"/>
              </w:rPr>
              <w:t>6 273</w:t>
            </w:r>
          </w:p>
        </w:tc>
        <w:tc>
          <w:tcPr>
            <w:tcW w:w="1200" w:type="dxa"/>
            <w:tcBorders>
              <w:top w:val="nil"/>
              <w:left w:val="nil"/>
              <w:bottom w:val="single" w:sz="4" w:space="0" w:color="auto"/>
              <w:right w:val="single" w:sz="4" w:space="0" w:color="auto"/>
            </w:tcBorders>
            <w:shd w:val="clear" w:color="auto" w:fill="auto"/>
            <w:vAlign w:val="center"/>
            <w:hideMark/>
          </w:tcPr>
          <w:p w14:paraId="09BA5642" w14:textId="77777777" w:rsidR="00D100B6" w:rsidRPr="00627DC4" w:rsidRDefault="00D100B6" w:rsidP="000D4A2D">
            <w:pPr>
              <w:jc w:val="center"/>
              <w:rPr>
                <w:color w:val="000000"/>
              </w:rPr>
            </w:pPr>
            <w:r w:rsidRPr="00627DC4">
              <w:rPr>
                <w:color w:val="000000"/>
              </w:rPr>
              <w:t>1</w:t>
            </w:r>
          </w:p>
        </w:tc>
        <w:tc>
          <w:tcPr>
            <w:tcW w:w="1442" w:type="dxa"/>
            <w:tcBorders>
              <w:top w:val="nil"/>
              <w:left w:val="nil"/>
              <w:bottom w:val="single" w:sz="4" w:space="0" w:color="auto"/>
              <w:right w:val="single" w:sz="4" w:space="0" w:color="auto"/>
            </w:tcBorders>
            <w:shd w:val="clear" w:color="auto" w:fill="auto"/>
            <w:noWrap/>
            <w:vAlign w:val="center"/>
            <w:hideMark/>
          </w:tcPr>
          <w:p w14:paraId="4C8BDEAB" w14:textId="77777777" w:rsidR="00D100B6" w:rsidRPr="00627DC4" w:rsidRDefault="00D100B6" w:rsidP="000D4A2D">
            <w:pPr>
              <w:jc w:val="center"/>
              <w:rPr>
                <w:color w:val="000000"/>
              </w:rPr>
            </w:pPr>
            <w:r w:rsidRPr="00627DC4">
              <w:rPr>
                <w:color w:val="000000"/>
              </w:rPr>
              <w:t>6 273</w:t>
            </w:r>
          </w:p>
        </w:tc>
        <w:tc>
          <w:tcPr>
            <w:tcW w:w="1200" w:type="dxa"/>
            <w:tcBorders>
              <w:top w:val="nil"/>
              <w:left w:val="nil"/>
              <w:bottom w:val="single" w:sz="4" w:space="0" w:color="auto"/>
              <w:right w:val="single" w:sz="4" w:space="0" w:color="auto"/>
            </w:tcBorders>
            <w:shd w:val="clear" w:color="auto" w:fill="auto"/>
            <w:noWrap/>
            <w:vAlign w:val="center"/>
            <w:hideMark/>
          </w:tcPr>
          <w:p w14:paraId="2CEA24E8" w14:textId="77777777" w:rsidR="00D100B6" w:rsidRPr="00627DC4" w:rsidRDefault="00D100B6" w:rsidP="000D4A2D">
            <w:pPr>
              <w:jc w:val="center"/>
              <w:rPr>
                <w:color w:val="000000"/>
              </w:rPr>
            </w:pPr>
            <w:r w:rsidRPr="00627DC4">
              <w:rPr>
                <w:color w:val="000000"/>
              </w:rPr>
              <w:t>1</w:t>
            </w:r>
          </w:p>
        </w:tc>
        <w:tc>
          <w:tcPr>
            <w:tcW w:w="1616" w:type="dxa"/>
            <w:tcBorders>
              <w:top w:val="nil"/>
              <w:left w:val="nil"/>
              <w:bottom w:val="single" w:sz="4" w:space="0" w:color="auto"/>
              <w:right w:val="single" w:sz="4" w:space="0" w:color="auto"/>
            </w:tcBorders>
            <w:shd w:val="clear" w:color="auto" w:fill="auto"/>
            <w:noWrap/>
            <w:vAlign w:val="center"/>
            <w:hideMark/>
          </w:tcPr>
          <w:p w14:paraId="2D96A981" w14:textId="77777777" w:rsidR="00D100B6" w:rsidRPr="00627DC4" w:rsidRDefault="00D100B6" w:rsidP="000D4A2D">
            <w:pPr>
              <w:jc w:val="center"/>
              <w:rPr>
                <w:color w:val="000000"/>
              </w:rPr>
            </w:pPr>
            <w:r w:rsidRPr="00627DC4">
              <w:rPr>
                <w:color w:val="000000"/>
              </w:rPr>
              <w:t>6 273</w:t>
            </w:r>
          </w:p>
        </w:tc>
      </w:tr>
      <w:tr w:rsidR="00D100B6" w:rsidRPr="00627DC4" w14:paraId="744DDB23" w14:textId="77777777" w:rsidTr="000D4A2D">
        <w:trPr>
          <w:trHeight w:val="30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926B8C9" w14:textId="77777777" w:rsidR="00D100B6" w:rsidRPr="00627DC4" w:rsidRDefault="00D100B6" w:rsidP="000D4A2D">
            <w:pPr>
              <w:rPr>
                <w:color w:val="000000"/>
              </w:rPr>
            </w:pPr>
            <w:r w:rsidRPr="00627DC4">
              <w:rPr>
                <w:color w:val="000000"/>
              </w:rPr>
              <w:t> </w:t>
            </w:r>
          </w:p>
        </w:tc>
        <w:tc>
          <w:tcPr>
            <w:tcW w:w="7957" w:type="dxa"/>
            <w:tcBorders>
              <w:top w:val="nil"/>
              <w:left w:val="nil"/>
              <w:bottom w:val="single" w:sz="4" w:space="0" w:color="auto"/>
              <w:right w:val="single" w:sz="4" w:space="0" w:color="auto"/>
            </w:tcBorders>
            <w:shd w:val="clear" w:color="auto" w:fill="auto"/>
            <w:vAlign w:val="center"/>
            <w:hideMark/>
          </w:tcPr>
          <w:p w14:paraId="3D8BE6E3" w14:textId="77777777" w:rsidR="00D100B6" w:rsidRPr="00627DC4" w:rsidRDefault="00D100B6" w:rsidP="000D4A2D">
            <w:pPr>
              <w:rPr>
                <w:b w:val="0"/>
                <w:color w:val="000000"/>
              </w:rPr>
            </w:pPr>
            <w:r w:rsidRPr="00627DC4">
              <w:rPr>
                <w:b w:val="0"/>
                <w:color w:val="000000"/>
              </w:rPr>
              <w:t xml:space="preserve">Стоимость с учетом НДС                         </w:t>
            </w:r>
          </w:p>
        </w:tc>
        <w:tc>
          <w:tcPr>
            <w:tcW w:w="1420" w:type="dxa"/>
            <w:tcBorders>
              <w:top w:val="nil"/>
              <w:left w:val="nil"/>
              <w:bottom w:val="single" w:sz="4" w:space="0" w:color="auto"/>
              <w:right w:val="single" w:sz="4" w:space="0" w:color="auto"/>
            </w:tcBorders>
            <w:shd w:val="clear" w:color="auto" w:fill="auto"/>
            <w:noWrap/>
            <w:vAlign w:val="center"/>
            <w:hideMark/>
          </w:tcPr>
          <w:p w14:paraId="3B257393" w14:textId="77777777" w:rsidR="00D100B6" w:rsidRPr="00627DC4" w:rsidRDefault="00D100B6" w:rsidP="000D4A2D">
            <w:pPr>
              <w:jc w:val="center"/>
              <w:rPr>
                <w:b w:val="0"/>
                <w:bCs w:val="0"/>
                <w:color w:val="000000"/>
              </w:rPr>
            </w:pPr>
            <w:r w:rsidRPr="00627DC4">
              <w:rPr>
                <w:b w:val="0"/>
                <w:bCs w:val="0"/>
                <w:color w:val="000000"/>
              </w:rPr>
              <w:t>37 640</w:t>
            </w:r>
          </w:p>
        </w:tc>
        <w:tc>
          <w:tcPr>
            <w:tcW w:w="1200" w:type="dxa"/>
            <w:tcBorders>
              <w:top w:val="nil"/>
              <w:left w:val="nil"/>
              <w:bottom w:val="single" w:sz="4" w:space="0" w:color="auto"/>
              <w:right w:val="single" w:sz="4" w:space="0" w:color="auto"/>
            </w:tcBorders>
            <w:shd w:val="clear" w:color="auto" w:fill="auto"/>
            <w:noWrap/>
            <w:vAlign w:val="center"/>
            <w:hideMark/>
          </w:tcPr>
          <w:p w14:paraId="26CF9177" w14:textId="77777777" w:rsidR="00D100B6" w:rsidRPr="00627DC4" w:rsidRDefault="00D100B6" w:rsidP="000D4A2D">
            <w:pPr>
              <w:rPr>
                <w:color w:val="000000"/>
              </w:rPr>
            </w:pPr>
            <w:r w:rsidRPr="00627DC4">
              <w:rPr>
                <w:color w:val="000000"/>
              </w:rPr>
              <w:t> </w:t>
            </w:r>
          </w:p>
        </w:tc>
        <w:tc>
          <w:tcPr>
            <w:tcW w:w="1442" w:type="dxa"/>
            <w:tcBorders>
              <w:top w:val="nil"/>
              <w:left w:val="nil"/>
              <w:bottom w:val="single" w:sz="4" w:space="0" w:color="auto"/>
              <w:right w:val="single" w:sz="4" w:space="0" w:color="auto"/>
            </w:tcBorders>
            <w:shd w:val="clear" w:color="auto" w:fill="auto"/>
            <w:noWrap/>
            <w:vAlign w:val="center"/>
            <w:hideMark/>
          </w:tcPr>
          <w:p w14:paraId="040C4B84" w14:textId="77777777" w:rsidR="00D100B6" w:rsidRPr="00627DC4" w:rsidRDefault="00D100B6" w:rsidP="000D4A2D">
            <w:pPr>
              <w:jc w:val="center"/>
              <w:rPr>
                <w:b w:val="0"/>
                <w:bCs w:val="0"/>
                <w:color w:val="000000"/>
              </w:rPr>
            </w:pPr>
            <w:r w:rsidRPr="00627DC4">
              <w:rPr>
                <w:b w:val="0"/>
                <w:bCs w:val="0"/>
                <w:color w:val="000000"/>
              </w:rPr>
              <w:t>37 640</w:t>
            </w:r>
          </w:p>
        </w:tc>
        <w:tc>
          <w:tcPr>
            <w:tcW w:w="1200" w:type="dxa"/>
            <w:tcBorders>
              <w:top w:val="nil"/>
              <w:left w:val="nil"/>
              <w:bottom w:val="single" w:sz="4" w:space="0" w:color="auto"/>
              <w:right w:val="single" w:sz="4" w:space="0" w:color="auto"/>
            </w:tcBorders>
            <w:shd w:val="clear" w:color="auto" w:fill="auto"/>
            <w:noWrap/>
            <w:vAlign w:val="center"/>
            <w:hideMark/>
          </w:tcPr>
          <w:p w14:paraId="66B9ACCA" w14:textId="77777777" w:rsidR="00D100B6" w:rsidRPr="00627DC4" w:rsidRDefault="00D100B6" w:rsidP="000D4A2D">
            <w:pPr>
              <w:rPr>
                <w:color w:val="000000"/>
              </w:rPr>
            </w:pPr>
            <w:r w:rsidRPr="00627DC4">
              <w:rPr>
                <w:color w:val="000000"/>
              </w:rPr>
              <w:t> </w:t>
            </w:r>
          </w:p>
        </w:tc>
        <w:tc>
          <w:tcPr>
            <w:tcW w:w="1616" w:type="dxa"/>
            <w:tcBorders>
              <w:top w:val="nil"/>
              <w:left w:val="nil"/>
              <w:bottom w:val="single" w:sz="4" w:space="0" w:color="auto"/>
              <w:right w:val="single" w:sz="4" w:space="0" w:color="auto"/>
            </w:tcBorders>
            <w:shd w:val="clear" w:color="auto" w:fill="auto"/>
            <w:noWrap/>
            <w:vAlign w:val="center"/>
            <w:hideMark/>
          </w:tcPr>
          <w:p w14:paraId="7C26B72B" w14:textId="77777777" w:rsidR="00D100B6" w:rsidRPr="00627DC4" w:rsidRDefault="00D100B6" w:rsidP="000D4A2D">
            <w:pPr>
              <w:jc w:val="center"/>
              <w:rPr>
                <w:b w:val="0"/>
                <w:bCs w:val="0"/>
                <w:color w:val="000000"/>
              </w:rPr>
            </w:pPr>
            <w:r w:rsidRPr="00627DC4">
              <w:rPr>
                <w:b w:val="0"/>
                <w:bCs w:val="0"/>
                <w:color w:val="000000"/>
              </w:rPr>
              <w:t>37 640</w:t>
            </w:r>
          </w:p>
        </w:tc>
      </w:tr>
      <w:tr w:rsidR="00D100B6" w:rsidRPr="00627DC4" w14:paraId="5D626E8B" w14:textId="77777777" w:rsidTr="000D4A2D">
        <w:trPr>
          <w:trHeight w:val="675"/>
        </w:trPr>
        <w:tc>
          <w:tcPr>
            <w:tcW w:w="690" w:type="dxa"/>
            <w:tcBorders>
              <w:top w:val="nil"/>
              <w:left w:val="nil"/>
              <w:bottom w:val="nil"/>
              <w:right w:val="nil"/>
            </w:tcBorders>
            <w:shd w:val="clear" w:color="auto" w:fill="auto"/>
            <w:noWrap/>
            <w:vAlign w:val="bottom"/>
            <w:hideMark/>
          </w:tcPr>
          <w:p w14:paraId="69DCCAEB" w14:textId="77777777" w:rsidR="00D100B6" w:rsidRPr="00627DC4" w:rsidRDefault="00D100B6" w:rsidP="000D4A2D">
            <w:pPr>
              <w:jc w:val="center"/>
              <w:rPr>
                <w:b w:val="0"/>
                <w:bCs w:val="0"/>
                <w:color w:val="000000"/>
              </w:rPr>
            </w:pPr>
          </w:p>
        </w:tc>
        <w:tc>
          <w:tcPr>
            <w:tcW w:w="10577" w:type="dxa"/>
            <w:gridSpan w:val="3"/>
            <w:tcBorders>
              <w:top w:val="nil"/>
              <w:left w:val="nil"/>
              <w:bottom w:val="nil"/>
              <w:right w:val="nil"/>
            </w:tcBorders>
            <w:shd w:val="clear" w:color="auto" w:fill="auto"/>
            <w:vAlign w:val="center"/>
            <w:hideMark/>
          </w:tcPr>
          <w:p w14:paraId="5661874A" w14:textId="77777777" w:rsidR="00D100B6" w:rsidRPr="00627DC4" w:rsidRDefault="00D100B6" w:rsidP="000D4A2D">
            <w:pPr>
              <w:rPr>
                <w:color w:val="000000"/>
                <w:sz w:val="20"/>
                <w:szCs w:val="20"/>
              </w:rPr>
            </w:pPr>
            <w:r w:rsidRPr="00627DC4">
              <w:rPr>
                <w:color w:val="000000"/>
                <w:sz w:val="20"/>
                <w:szCs w:val="20"/>
              </w:rPr>
              <w:t>Продолжительность проектирования -</w:t>
            </w:r>
            <w:r w:rsidRPr="00627DC4">
              <w:rPr>
                <w:b w:val="0"/>
                <w:bCs w:val="0"/>
                <w:color w:val="000000"/>
                <w:sz w:val="20"/>
                <w:szCs w:val="20"/>
              </w:rPr>
              <w:t xml:space="preserve"> 2 месяца</w:t>
            </w:r>
          </w:p>
        </w:tc>
        <w:tc>
          <w:tcPr>
            <w:tcW w:w="1442" w:type="dxa"/>
            <w:tcBorders>
              <w:top w:val="nil"/>
              <w:left w:val="nil"/>
              <w:bottom w:val="nil"/>
              <w:right w:val="nil"/>
            </w:tcBorders>
            <w:shd w:val="clear" w:color="auto" w:fill="auto"/>
            <w:noWrap/>
            <w:vAlign w:val="bottom"/>
            <w:hideMark/>
          </w:tcPr>
          <w:p w14:paraId="76900DA0" w14:textId="77777777" w:rsidR="00D100B6" w:rsidRPr="00627DC4" w:rsidRDefault="00D100B6" w:rsidP="000D4A2D">
            <w:pPr>
              <w:rPr>
                <w:color w:val="000000"/>
                <w:sz w:val="20"/>
                <w:szCs w:val="20"/>
              </w:rPr>
            </w:pPr>
          </w:p>
        </w:tc>
        <w:tc>
          <w:tcPr>
            <w:tcW w:w="1200" w:type="dxa"/>
            <w:tcBorders>
              <w:top w:val="nil"/>
              <w:left w:val="nil"/>
              <w:bottom w:val="nil"/>
              <w:right w:val="nil"/>
            </w:tcBorders>
            <w:shd w:val="clear" w:color="auto" w:fill="auto"/>
            <w:noWrap/>
            <w:vAlign w:val="bottom"/>
            <w:hideMark/>
          </w:tcPr>
          <w:p w14:paraId="0F67BAF9" w14:textId="77777777" w:rsidR="00D100B6" w:rsidRPr="00627DC4" w:rsidRDefault="00D100B6" w:rsidP="000D4A2D">
            <w:pPr>
              <w:rPr>
                <w:sz w:val="20"/>
                <w:szCs w:val="20"/>
              </w:rPr>
            </w:pPr>
          </w:p>
        </w:tc>
        <w:tc>
          <w:tcPr>
            <w:tcW w:w="1616" w:type="dxa"/>
            <w:tcBorders>
              <w:top w:val="nil"/>
              <w:left w:val="nil"/>
              <w:bottom w:val="nil"/>
              <w:right w:val="nil"/>
            </w:tcBorders>
            <w:shd w:val="clear" w:color="auto" w:fill="auto"/>
            <w:noWrap/>
            <w:vAlign w:val="bottom"/>
            <w:hideMark/>
          </w:tcPr>
          <w:p w14:paraId="197CA213" w14:textId="77777777" w:rsidR="00D100B6" w:rsidRPr="00627DC4" w:rsidRDefault="00D100B6" w:rsidP="000D4A2D">
            <w:pPr>
              <w:rPr>
                <w:sz w:val="20"/>
                <w:szCs w:val="20"/>
              </w:rPr>
            </w:pPr>
          </w:p>
        </w:tc>
      </w:tr>
      <w:tr w:rsidR="00D100B6" w:rsidRPr="00627DC4" w14:paraId="0FC722FC" w14:textId="77777777" w:rsidTr="000D4A2D">
        <w:trPr>
          <w:trHeight w:val="300"/>
        </w:trPr>
        <w:tc>
          <w:tcPr>
            <w:tcW w:w="690" w:type="dxa"/>
            <w:tcBorders>
              <w:top w:val="nil"/>
              <w:left w:val="nil"/>
              <w:bottom w:val="nil"/>
              <w:right w:val="nil"/>
            </w:tcBorders>
            <w:shd w:val="clear" w:color="auto" w:fill="auto"/>
            <w:noWrap/>
            <w:vAlign w:val="bottom"/>
            <w:hideMark/>
          </w:tcPr>
          <w:p w14:paraId="2437BAD1" w14:textId="77777777" w:rsidR="00D100B6" w:rsidRPr="00627DC4" w:rsidRDefault="00D100B6" w:rsidP="000D4A2D">
            <w:pPr>
              <w:rPr>
                <w:sz w:val="20"/>
                <w:szCs w:val="20"/>
              </w:rPr>
            </w:pPr>
          </w:p>
        </w:tc>
        <w:tc>
          <w:tcPr>
            <w:tcW w:w="9377" w:type="dxa"/>
            <w:gridSpan w:val="2"/>
            <w:tcBorders>
              <w:top w:val="nil"/>
              <w:left w:val="nil"/>
              <w:bottom w:val="nil"/>
              <w:right w:val="nil"/>
            </w:tcBorders>
            <w:shd w:val="clear" w:color="auto" w:fill="auto"/>
            <w:vAlign w:val="center"/>
            <w:hideMark/>
          </w:tcPr>
          <w:p w14:paraId="0906A21F" w14:textId="77777777" w:rsidR="00D100B6" w:rsidRPr="00627DC4" w:rsidRDefault="00D100B6" w:rsidP="000D4A2D">
            <w:pPr>
              <w:rPr>
                <w:color w:val="000000"/>
                <w:sz w:val="20"/>
                <w:szCs w:val="20"/>
              </w:rPr>
            </w:pPr>
            <w:r w:rsidRPr="00627DC4">
              <w:rPr>
                <w:color w:val="000000"/>
                <w:sz w:val="20"/>
                <w:szCs w:val="20"/>
              </w:rPr>
              <w:t>Начало проектирования:</w:t>
            </w:r>
            <w:r w:rsidRPr="00627DC4">
              <w:rPr>
                <w:b w:val="0"/>
                <w:bCs w:val="0"/>
                <w:color w:val="000000"/>
                <w:sz w:val="20"/>
                <w:szCs w:val="20"/>
              </w:rPr>
              <w:t xml:space="preserve"> март 2024 г. </w:t>
            </w:r>
          </w:p>
        </w:tc>
        <w:tc>
          <w:tcPr>
            <w:tcW w:w="1200" w:type="dxa"/>
            <w:tcBorders>
              <w:top w:val="nil"/>
              <w:left w:val="nil"/>
              <w:bottom w:val="nil"/>
              <w:right w:val="nil"/>
            </w:tcBorders>
            <w:shd w:val="clear" w:color="auto" w:fill="auto"/>
            <w:noWrap/>
            <w:vAlign w:val="bottom"/>
            <w:hideMark/>
          </w:tcPr>
          <w:p w14:paraId="5E862998" w14:textId="77777777" w:rsidR="00D100B6" w:rsidRPr="00627DC4" w:rsidRDefault="00D100B6" w:rsidP="000D4A2D">
            <w:pPr>
              <w:rPr>
                <w:color w:val="000000"/>
                <w:sz w:val="20"/>
                <w:szCs w:val="20"/>
              </w:rPr>
            </w:pPr>
          </w:p>
        </w:tc>
        <w:tc>
          <w:tcPr>
            <w:tcW w:w="1442" w:type="dxa"/>
            <w:tcBorders>
              <w:top w:val="nil"/>
              <w:left w:val="nil"/>
              <w:bottom w:val="nil"/>
              <w:right w:val="nil"/>
            </w:tcBorders>
            <w:shd w:val="clear" w:color="auto" w:fill="auto"/>
            <w:noWrap/>
            <w:vAlign w:val="bottom"/>
            <w:hideMark/>
          </w:tcPr>
          <w:p w14:paraId="5BF69E1C" w14:textId="77777777" w:rsidR="00D100B6" w:rsidRPr="00627DC4" w:rsidRDefault="00D100B6" w:rsidP="000D4A2D">
            <w:pPr>
              <w:rPr>
                <w:sz w:val="20"/>
                <w:szCs w:val="20"/>
              </w:rPr>
            </w:pPr>
          </w:p>
        </w:tc>
        <w:tc>
          <w:tcPr>
            <w:tcW w:w="1200" w:type="dxa"/>
            <w:tcBorders>
              <w:top w:val="nil"/>
              <w:left w:val="nil"/>
              <w:bottom w:val="nil"/>
              <w:right w:val="nil"/>
            </w:tcBorders>
            <w:shd w:val="clear" w:color="auto" w:fill="auto"/>
            <w:noWrap/>
            <w:vAlign w:val="bottom"/>
            <w:hideMark/>
          </w:tcPr>
          <w:p w14:paraId="1F1C759C" w14:textId="77777777" w:rsidR="00D100B6" w:rsidRPr="00627DC4" w:rsidRDefault="00D100B6" w:rsidP="000D4A2D">
            <w:pPr>
              <w:rPr>
                <w:sz w:val="20"/>
                <w:szCs w:val="20"/>
              </w:rPr>
            </w:pPr>
          </w:p>
        </w:tc>
        <w:tc>
          <w:tcPr>
            <w:tcW w:w="1616" w:type="dxa"/>
            <w:tcBorders>
              <w:top w:val="nil"/>
              <w:left w:val="nil"/>
              <w:bottom w:val="nil"/>
              <w:right w:val="nil"/>
            </w:tcBorders>
            <w:shd w:val="clear" w:color="auto" w:fill="auto"/>
            <w:noWrap/>
            <w:vAlign w:val="bottom"/>
            <w:hideMark/>
          </w:tcPr>
          <w:p w14:paraId="21D8A88E" w14:textId="77777777" w:rsidR="00D100B6" w:rsidRPr="00627DC4" w:rsidRDefault="00D100B6" w:rsidP="000D4A2D">
            <w:pPr>
              <w:rPr>
                <w:sz w:val="20"/>
                <w:szCs w:val="20"/>
              </w:rPr>
            </w:pPr>
          </w:p>
        </w:tc>
      </w:tr>
      <w:tr w:rsidR="00D100B6" w:rsidRPr="00627DC4" w14:paraId="0F4B1EF7" w14:textId="77777777" w:rsidTr="000D4A2D">
        <w:trPr>
          <w:trHeight w:val="300"/>
        </w:trPr>
        <w:tc>
          <w:tcPr>
            <w:tcW w:w="690" w:type="dxa"/>
            <w:tcBorders>
              <w:top w:val="nil"/>
              <w:left w:val="nil"/>
              <w:bottom w:val="nil"/>
              <w:right w:val="nil"/>
            </w:tcBorders>
            <w:shd w:val="clear" w:color="auto" w:fill="auto"/>
            <w:noWrap/>
            <w:vAlign w:val="bottom"/>
            <w:hideMark/>
          </w:tcPr>
          <w:p w14:paraId="6595D764" w14:textId="77777777" w:rsidR="00D100B6" w:rsidRPr="00627DC4" w:rsidRDefault="00D100B6" w:rsidP="000D4A2D">
            <w:pPr>
              <w:rPr>
                <w:sz w:val="20"/>
                <w:szCs w:val="20"/>
              </w:rPr>
            </w:pPr>
          </w:p>
        </w:tc>
        <w:tc>
          <w:tcPr>
            <w:tcW w:w="9377" w:type="dxa"/>
            <w:gridSpan w:val="2"/>
            <w:tcBorders>
              <w:top w:val="nil"/>
              <w:left w:val="nil"/>
              <w:bottom w:val="nil"/>
              <w:right w:val="nil"/>
            </w:tcBorders>
            <w:shd w:val="clear" w:color="auto" w:fill="auto"/>
            <w:vAlign w:val="center"/>
            <w:hideMark/>
          </w:tcPr>
          <w:p w14:paraId="4074F9DC" w14:textId="77777777" w:rsidR="00D100B6" w:rsidRPr="00627DC4" w:rsidRDefault="00D100B6" w:rsidP="000D4A2D">
            <w:pPr>
              <w:rPr>
                <w:color w:val="000000"/>
                <w:sz w:val="20"/>
                <w:szCs w:val="20"/>
              </w:rPr>
            </w:pPr>
            <w:r w:rsidRPr="00627DC4">
              <w:rPr>
                <w:color w:val="000000"/>
                <w:sz w:val="20"/>
                <w:szCs w:val="20"/>
              </w:rPr>
              <w:t>Окончание проектирования:</w:t>
            </w:r>
            <w:r w:rsidRPr="00627DC4">
              <w:rPr>
                <w:b w:val="0"/>
                <w:bCs w:val="0"/>
                <w:color w:val="000000"/>
                <w:sz w:val="20"/>
                <w:szCs w:val="20"/>
              </w:rPr>
              <w:t xml:space="preserve"> май 2024 г.</w:t>
            </w:r>
          </w:p>
        </w:tc>
        <w:tc>
          <w:tcPr>
            <w:tcW w:w="1200" w:type="dxa"/>
            <w:tcBorders>
              <w:top w:val="nil"/>
              <w:left w:val="nil"/>
              <w:bottom w:val="nil"/>
              <w:right w:val="nil"/>
            </w:tcBorders>
            <w:shd w:val="clear" w:color="auto" w:fill="auto"/>
            <w:noWrap/>
            <w:vAlign w:val="bottom"/>
            <w:hideMark/>
          </w:tcPr>
          <w:p w14:paraId="62A2414A" w14:textId="77777777" w:rsidR="00D100B6" w:rsidRPr="00627DC4" w:rsidRDefault="00D100B6" w:rsidP="000D4A2D">
            <w:pPr>
              <w:rPr>
                <w:color w:val="000000"/>
                <w:sz w:val="20"/>
                <w:szCs w:val="20"/>
              </w:rPr>
            </w:pPr>
          </w:p>
        </w:tc>
        <w:tc>
          <w:tcPr>
            <w:tcW w:w="1442" w:type="dxa"/>
            <w:tcBorders>
              <w:top w:val="nil"/>
              <w:left w:val="nil"/>
              <w:bottom w:val="nil"/>
              <w:right w:val="nil"/>
            </w:tcBorders>
            <w:shd w:val="clear" w:color="auto" w:fill="auto"/>
            <w:noWrap/>
            <w:vAlign w:val="bottom"/>
            <w:hideMark/>
          </w:tcPr>
          <w:p w14:paraId="05AFA1F5" w14:textId="77777777" w:rsidR="00D100B6" w:rsidRPr="00627DC4" w:rsidRDefault="00D100B6" w:rsidP="000D4A2D">
            <w:pPr>
              <w:rPr>
                <w:sz w:val="20"/>
                <w:szCs w:val="20"/>
              </w:rPr>
            </w:pPr>
          </w:p>
        </w:tc>
        <w:tc>
          <w:tcPr>
            <w:tcW w:w="1200" w:type="dxa"/>
            <w:tcBorders>
              <w:top w:val="nil"/>
              <w:left w:val="nil"/>
              <w:bottom w:val="nil"/>
              <w:right w:val="nil"/>
            </w:tcBorders>
            <w:shd w:val="clear" w:color="auto" w:fill="auto"/>
            <w:noWrap/>
            <w:vAlign w:val="bottom"/>
            <w:hideMark/>
          </w:tcPr>
          <w:p w14:paraId="3DE4E0F6" w14:textId="77777777" w:rsidR="00D100B6" w:rsidRPr="00627DC4" w:rsidRDefault="00D100B6" w:rsidP="000D4A2D">
            <w:pPr>
              <w:rPr>
                <w:sz w:val="20"/>
                <w:szCs w:val="20"/>
              </w:rPr>
            </w:pPr>
          </w:p>
        </w:tc>
        <w:tc>
          <w:tcPr>
            <w:tcW w:w="1616" w:type="dxa"/>
            <w:tcBorders>
              <w:top w:val="nil"/>
              <w:left w:val="nil"/>
              <w:bottom w:val="nil"/>
              <w:right w:val="nil"/>
            </w:tcBorders>
            <w:shd w:val="clear" w:color="auto" w:fill="auto"/>
            <w:noWrap/>
            <w:vAlign w:val="bottom"/>
            <w:hideMark/>
          </w:tcPr>
          <w:p w14:paraId="1097169C" w14:textId="77777777" w:rsidR="00D100B6" w:rsidRPr="00627DC4" w:rsidRDefault="00D100B6" w:rsidP="000D4A2D">
            <w:pPr>
              <w:rPr>
                <w:sz w:val="20"/>
                <w:szCs w:val="20"/>
              </w:rPr>
            </w:pPr>
          </w:p>
        </w:tc>
      </w:tr>
      <w:tr w:rsidR="00D100B6" w:rsidRPr="00627DC4" w14:paraId="3A1DD904" w14:textId="77777777" w:rsidTr="000D4A2D">
        <w:trPr>
          <w:trHeight w:val="300"/>
        </w:trPr>
        <w:tc>
          <w:tcPr>
            <w:tcW w:w="690" w:type="dxa"/>
            <w:tcBorders>
              <w:top w:val="nil"/>
              <w:left w:val="nil"/>
              <w:bottom w:val="nil"/>
              <w:right w:val="nil"/>
            </w:tcBorders>
            <w:shd w:val="clear" w:color="auto" w:fill="auto"/>
            <w:noWrap/>
            <w:vAlign w:val="bottom"/>
            <w:hideMark/>
          </w:tcPr>
          <w:p w14:paraId="4FEF975C" w14:textId="77777777" w:rsidR="00D100B6" w:rsidRPr="00627DC4" w:rsidRDefault="00D100B6" w:rsidP="000D4A2D">
            <w:pPr>
              <w:rPr>
                <w:sz w:val="20"/>
                <w:szCs w:val="20"/>
              </w:rPr>
            </w:pPr>
          </w:p>
        </w:tc>
        <w:tc>
          <w:tcPr>
            <w:tcW w:w="14835" w:type="dxa"/>
            <w:gridSpan w:val="6"/>
            <w:tcBorders>
              <w:top w:val="nil"/>
              <w:left w:val="nil"/>
              <w:bottom w:val="nil"/>
              <w:right w:val="nil"/>
            </w:tcBorders>
            <w:shd w:val="clear" w:color="auto" w:fill="auto"/>
            <w:vAlign w:val="center"/>
            <w:hideMark/>
          </w:tcPr>
          <w:p w14:paraId="358E9604" w14:textId="77777777" w:rsidR="00D100B6" w:rsidRPr="00627DC4" w:rsidRDefault="00D100B6" w:rsidP="000D4A2D">
            <w:pPr>
              <w:rPr>
                <w:color w:val="000000"/>
                <w:sz w:val="20"/>
                <w:szCs w:val="20"/>
              </w:rPr>
            </w:pPr>
            <w:r w:rsidRPr="00627DC4">
              <w:rPr>
                <w:color w:val="000000"/>
                <w:sz w:val="20"/>
                <w:szCs w:val="20"/>
              </w:rPr>
              <w:t>Уровень цен утвержденной сметы</w:t>
            </w:r>
            <w:r w:rsidRPr="00627DC4">
              <w:rPr>
                <w:b w:val="0"/>
                <w:bCs w:val="0"/>
                <w:color w:val="000000"/>
                <w:sz w:val="20"/>
                <w:szCs w:val="20"/>
              </w:rPr>
              <w:t>: 4-й квартал 2023 г.</w:t>
            </w:r>
          </w:p>
        </w:tc>
      </w:tr>
      <w:tr w:rsidR="00D100B6" w:rsidRPr="00627DC4" w14:paraId="1581085F" w14:textId="77777777" w:rsidTr="000D4A2D">
        <w:trPr>
          <w:trHeight w:val="300"/>
        </w:trPr>
        <w:tc>
          <w:tcPr>
            <w:tcW w:w="690" w:type="dxa"/>
            <w:tcBorders>
              <w:top w:val="nil"/>
              <w:left w:val="nil"/>
              <w:bottom w:val="nil"/>
              <w:right w:val="nil"/>
            </w:tcBorders>
            <w:shd w:val="clear" w:color="auto" w:fill="auto"/>
            <w:noWrap/>
            <w:vAlign w:val="bottom"/>
            <w:hideMark/>
          </w:tcPr>
          <w:p w14:paraId="261B45D2" w14:textId="77777777" w:rsidR="00D100B6" w:rsidRPr="00627DC4" w:rsidRDefault="00D100B6" w:rsidP="000D4A2D">
            <w:pPr>
              <w:rPr>
                <w:color w:val="000000"/>
                <w:sz w:val="20"/>
                <w:szCs w:val="20"/>
              </w:rPr>
            </w:pPr>
          </w:p>
        </w:tc>
        <w:tc>
          <w:tcPr>
            <w:tcW w:w="14835" w:type="dxa"/>
            <w:gridSpan w:val="6"/>
            <w:tcBorders>
              <w:top w:val="nil"/>
              <w:left w:val="nil"/>
              <w:bottom w:val="nil"/>
              <w:right w:val="nil"/>
            </w:tcBorders>
            <w:shd w:val="clear" w:color="auto" w:fill="auto"/>
            <w:vAlign w:val="center"/>
            <w:hideMark/>
          </w:tcPr>
          <w:p w14:paraId="7F525B2F" w14:textId="77777777" w:rsidR="00D100B6" w:rsidRPr="00627DC4" w:rsidRDefault="00D100B6" w:rsidP="000D4A2D">
            <w:pPr>
              <w:rPr>
                <w:color w:val="000000"/>
                <w:sz w:val="20"/>
                <w:szCs w:val="20"/>
              </w:rPr>
            </w:pPr>
            <w:r w:rsidRPr="00627DC4">
              <w:rPr>
                <w:color w:val="000000"/>
                <w:sz w:val="20"/>
                <w:szCs w:val="20"/>
              </w:rPr>
              <w:t>Дата формирования НМЦК</w:t>
            </w:r>
            <w:r w:rsidRPr="00627DC4">
              <w:rPr>
                <w:b w:val="0"/>
                <w:bCs w:val="0"/>
                <w:color w:val="000000"/>
                <w:sz w:val="20"/>
                <w:szCs w:val="20"/>
              </w:rPr>
              <w:t>: 4-й квартал 2023 г.</w:t>
            </w:r>
          </w:p>
        </w:tc>
      </w:tr>
      <w:tr w:rsidR="00D100B6" w:rsidRPr="00627DC4" w14:paraId="06805688" w14:textId="77777777" w:rsidTr="000D4A2D">
        <w:trPr>
          <w:trHeight w:val="300"/>
        </w:trPr>
        <w:tc>
          <w:tcPr>
            <w:tcW w:w="690" w:type="dxa"/>
            <w:tcBorders>
              <w:top w:val="nil"/>
              <w:left w:val="nil"/>
              <w:bottom w:val="nil"/>
              <w:right w:val="nil"/>
            </w:tcBorders>
            <w:shd w:val="clear" w:color="auto" w:fill="auto"/>
            <w:noWrap/>
            <w:vAlign w:val="bottom"/>
            <w:hideMark/>
          </w:tcPr>
          <w:p w14:paraId="122AE660" w14:textId="77777777" w:rsidR="00D100B6" w:rsidRPr="00627DC4" w:rsidRDefault="00D100B6" w:rsidP="000D4A2D">
            <w:pPr>
              <w:rPr>
                <w:color w:val="000000"/>
                <w:sz w:val="20"/>
                <w:szCs w:val="20"/>
              </w:rPr>
            </w:pPr>
          </w:p>
        </w:tc>
        <w:tc>
          <w:tcPr>
            <w:tcW w:w="14835" w:type="dxa"/>
            <w:gridSpan w:val="6"/>
            <w:tcBorders>
              <w:top w:val="nil"/>
              <w:left w:val="nil"/>
              <w:bottom w:val="nil"/>
              <w:right w:val="nil"/>
            </w:tcBorders>
            <w:shd w:val="clear" w:color="auto" w:fill="auto"/>
            <w:vAlign w:val="center"/>
            <w:hideMark/>
          </w:tcPr>
          <w:p w14:paraId="12D4BDC1" w14:textId="77777777" w:rsidR="00D100B6" w:rsidRPr="00627DC4" w:rsidRDefault="00D100B6" w:rsidP="000D4A2D">
            <w:pPr>
              <w:rPr>
                <w:b w:val="0"/>
                <w:bCs w:val="0"/>
                <w:color w:val="000000"/>
                <w:sz w:val="20"/>
                <w:szCs w:val="20"/>
              </w:rPr>
            </w:pPr>
            <w:r w:rsidRPr="00627DC4">
              <w:rPr>
                <w:b w:val="0"/>
                <w:bCs w:val="0"/>
                <w:color w:val="000000"/>
                <w:sz w:val="20"/>
                <w:szCs w:val="20"/>
              </w:rPr>
              <w:t xml:space="preserve">   Индекс фактической инфляции</w:t>
            </w:r>
            <w:r w:rsidRPr="00627DC4">
              <w:rPr>
                <w:color w:val="000000"/>
                <w:sz w:val="20"/>
                <w:szCs w:val="20"/>
              </w:rPr>
              <w:t xml:space="preserve">   - </w:t>
            </w:r>
            <w:r w:rsidRPr="00627DC4">
              <w:rPr>
                <w:b w:val="0"/>
                <w:bCs w:val="0"/>
                <w:color w:val="000000"/>
                <w:sz w:val="20"/>
                <w:szCs w:val="20"/>
              </w:rPr>
              <w:t>1</w:t>
            </w:r>
          </w:p>
        </w:tc>
      </w:tr>
      <w:tr w:rsidR="00D100B6" w:rsidRPr="00627DC4" w14:paraId="7D4BE443" w14:textId="77777777" w:rsidTr="000D4A2D">
        <w:trPr>
          <w:trHeight w:val="300"/>
        </w:trPr>
        <w:tc>
          <w:tcPr>
            <w:tcW w:w="690" w:type="dxa"/>
            <w:tcBorders>
              <w:top w:val="nil"/>
              <w:left w:val="nil"/>
              <w:bottom w:val="nil"/>
              <w:right w:val="nil"/>
            </w:tcBorders>
            <w:shd w:val="clear" w:color="auto" w:fill="auto"/>
            <w:noWrap/>
            <w:vAlign w:val="bottom"/>
            <w:hideMark/>
          </w:tcPr>
          <w:p w14:paraId="0484427A" w14:textId="77777777" w:rsidR="00D100B6" w:rsidRPr="00627DC4" w:rsidRDefault="00D100B6" w:rsidP="000D4A2D">
            <w:pPr>
              <w:rPr>
                <w:b w:val="0"/>
                <w:bCs w:val="0"/>
                <w:color w:val="000000"/>
                <w:sz w:val="20"/>
                <w:szCs w:val="20"/>
              </w:rPr>
            </w:pPr>
          </w:p>
        </w:tc>
        <w:tc>
          <w:tcPr>
            <w:tcW w:w="14835" w:type="dxa"/>
            <w:gridSpan w:val="6"/>
            <w:tcBorders>
              <w:top w:val="nil"/>
              <w:left w:val="nil"/>
              <w:bottom w:val="nil"/>
              <w:right w:val="nil"/>
            </w:tcBorders>
            <w:shd w:val="clear" w:color="auto" w:fill="auto"/>
            <w:vAlign w:val="center"/>
            <w:hideMark/>
          </w:tcPr>
          <w:p w14:paraId="60F6F618" w14:textId="77777777" w:rsidR="00D100B6" w:rsidRPr="00627DC4" w:rsidRDefault="00D100B6" w:rsidP="000D4A2D">
            <w:pPr>
              <w:rPr>
                <w:b w:val="0"/>
                <w:bCs w:val="0"/>
                <w:color w:val="000000"/>
                <w:sz w:val="20"/>
                <w:szCs w:val="20"/>
              </w:rPr>
            </w:pPr>
            <w:r w:rsidRPr="00627DC4">
              <w:rPr>
                <w:b w:val="0"/>
                <w:bCs w:val="0"/>
                <w:color w:val="000000"/>
                <w:sz w:val="20"/>
                <w:szCs w:val="20"/>
              </w:rPr>
              <w:t xml:space="preserve">   Индекс прогнозной </w:t>
            </w:r>
            <w:proofErr w:type="gramStart"/>
            <w:r w:rsidRPr="00627DC4">
              <w:rPr>
                <w:b w:val="0"/>
                <w:bCs w:val="0"/>
                <w:color w:val="000000"/>
                <w:sz w:val="20"/>
                <w:szCs w:val="20"/>
              </w:rPr>
              <w:t xml:space="preserve">инфляции:   </w:t>
            </w:r>
            <w:proofErr w:type="gramEnd"/>
            <w:r w:rsidRPr="00627DC4">
              <w:rPr>
                <w:b w:val="0"/>
                <w:bCs w:val="0"/>
                <w:color w:val="000000"/>
                <w:sz w:val="20"/>
                <w:szCs w:val="20"/>
              </w:rPr>
              <w:t>- 1</w:t>
            </w:r>
          </w:p>
        </w:tc>
      </w:tr>
      <w:tr w:rsidR="00D100B6" w:rsidRPr="00627DC4" w14:paraId="246A7993" w14:textId="77777777" w:rsidTr="000D4A2D">
        <w:trPr>
          <w:trHeight w:val="765"/>
        </w:trPr>
        <w:tc>
          <w:tcPr>
            <w:tcW w:w="690" w:type="dxa"/>
            <w:tcBorders>
              <w:top w:val="nil"/>
              <w:left w:val="nil"/>
              <w:bottom w:val="nil"/>
              <w:right w:val="nil"/>
            </w:tcBorders>
            <w:shd w:val="clear" w:color="auto" w:fill="auto"/>
            <w:noWrap/>
            <w:vAlign w:val="bottom"/>
            <w:hideMark/>
          </w:tcPr>
          <w:p w14:paraId="6380CD9B" w14:textId="77777777" w:rsidR="00D100B6" w:rsidRPr="00627DC4" w:rsidRDefault="00D100B6" w:rsidP="000D4A2D">
            <w:pPr>
              <w:rPr>
                <w:b w:val="0"/>
                <w:bCs w:val="0"/>
                <w:color w:val="000000"/>
                <w:sz w:val="20"/>
                <w:szCs w:val="20"/>
              </w:rPr>
            </w:pPr>
          </w:p>
        </w:tc>
        <w:tc>
          <w:tcPr>
            <w:tcW w:w="10577" w:type="dxa"/>
            <w:gridSpan w:val="3"/>
            <w:tcBorders>
              <w:top w:val="nil"/>
              <w:left w:val="nil"/>
              <w:bottom w:val="nil"/>
              <w:right w:val="nil"/>
            </w:tcBorders>
            <w:shd w:val="clear" w:color="auto" w:fill="auto"/>
            <w:vAlign w:val="center"/>
            <w:hideMark/>
          </w:tcPr>
          <w:p w14:paraId="5F5CA978" w14:textId="77777777" w:rsidR="00D100B6" w:rsidRDefault="00D100B6" w:rsidP="000D4A2D">
            <w:pPr>
              <w:rPr>
                <w:b w:val="0"/>
                <w:bCs w:val="0"/>
                <w:color w:val="000000"/>
              </w:rPr>
            </w:pPr>
          </w:p>
          <w:p w14:paraId="00DE4B98" w14:textId="77777777" w:rsidR="00D100B6" w:rsidRDefault="00D100B6" w:rsidP="000D4A2D">
            <w:pPr>
              <w:rPr>
                <w:b w:val="0"/>
                <w:bCs w:val="0"/>
                <w:color w:val="000000"/>
              </w:rPr>
            </w:pPr>
          </w:p>
          <w:p w14:paraId="6B06C861" w14:textId="77777777" w:rsidR="00D100B6" w:rsidRDefault="00D100B6" w:rsidP="000D4A2D">
            <w:pPr>
              <w:rPr>
                <w:b w:val="0"/>
                <w:bCs w:val="0"/>
                <w:color w:val="000000"/>
              </w:rPr>
            </w:pPr>
          </w:p>
          <w:p w14:paraId="7E4219FC" w14:textId="77777777" w:rsidR="00D100B6" w:rsidRPr="00627DC4" w:rsidRDefault="00D100B6" w:rsidP="000D4A2D">
            <w:pPr>
              <w:rPr>
                <w:b w:val="0"/>
                <w:bCs w:val="0"/>
                <w:color w:val="000000"/>
              </w:rPr>
            </w:pPr>
            <w:r w:rsidRPr="00627DC4">
              <w:rPr>
                <w:b w:val="0"/>
                <w:bCs w:val="0"/>
                <w:color w:val="000000"/>
              </w:rPr>
              <w:t>Заказчик: _______________________________</w:t>
            </w:r>
          </w:p>
        </w:tc>
        <w:tc>
          <w:tcPr>
            <w:tcW w:w="1442" w:type="dxa"/>
            <w:tcBorders>
              <w:top w:val="nil"/>
              <w:left w:val="nil"/>
              <w:bottom w:val="nil"/>
              <w:right w:val="nil"/>
            </w:tcBorders>
            <w:shd w:val="clear" w:color="auto" w:fill="auto"/>
            <w:noWrap/>
            <w:vAlign w:val="bottom"/>
            <w:hideMark/>
          </w:tcPr>
          <w:p w14:paraId="48EBE1BE" w14:textId="77777777" w:rsidR="00D100B6" w:rsidRPr="00627DC4" w:rsidRDefault="00D100B6" w:rsidP="000D4A2D">
            <w:pPr>
              <w:rPr>
                <w:b w:val="0"/>
                <w:bCs w:val="0"/>
                <w:color w:val="000000"/>
              </w:rPr>
            </w:pPr>
          </w:p>
        </w:tc>
        <w:tc>
          <w:tcPr>
            <w:tcW w:w="1200" w:type="dxa"/>
            <w:tcBorders>
              <w:top w:val="nil"/>
              <w:left w:val="nil"/>
              <w:bottom w:val="nil"/>
              <w:right w:val="nil"/>
            </w:tcBorders>
            <w:shd w:val="clear" w:color="auto" w:fill="auto"/>
            <w:noWrap/>
            <w:vAlign w:val="bottom"/>
            <w:hideMark/>
          </w:tcPr>
          <w:p w14:paraId="1C3FFFFB" w14:textId="77777777" w:rsidR="00D100B6" w:rsidRPr="00627DC4" w:rsidRDefault="00D100B6" w:rsidP="000D4A2D">
            <w:pPr>
              <w:rPr>
                <w:sz w:val="20"/>
                <w:szCs w:val="20"/>
              </w:rPr>
            </w:pPr>
          </w:p>
        </w:tc>
        <w:tc>
          <w:tcPr>
            <w:tcW w:w="1616" w:type="dxa"/>
            <w:tcBorders>
              <w:top w:val="nil"/>
              <w:left w:val="nil"/>
              <w:bottom w:val="nil"/>
              <w:right w:val="nil"/>
            </w:tcBorders>
            <w:shd w:val="clear" w:color="auto" w:fill="auto"/>
            <w:noWrap/>
            <w:vAlign w:val="bottom"/>
            <w:hideMark/>
          </w:tcPr>
          <w:p w14:paraId="5E4BFE5F" w14:textId="77777777" w:rsidR="00D100B6" w:rsidRPr="00627DC4" w:rsidRDefault="00D100B6" w:rsidP="000D4A2D">
            <w:pPr>
              <w:rPr>
                <w:sz w:val="20"/>
                <w:szCs w:val="20"/>
              </w:rPr>
            </w:pPr>
          </w:p>
        </w:tc>
      </w:tr>
    </w:tbl>
    <w:p w14:paraId="23C6C7EF" w14:textId="77777777" w:rsidR="00D100B6" w:rsidRDefault="00D100B6" w:rsidP="00D100B6">
      <w:pPr>
        <w:sectPr w:rsidR="00D100B6" w:rsidSect="004B6BFE">
          <w:pgSz w:w="16838" w:h="11906" w:orient="landscape"/>
          <w:pgMar w:top="720" w:right="720" w:bottom="720" w:left="720" w:header="708" w:footer="708" w:gutter="0"/>
          <w:cols w:space="708"/>
          <w:docGrid w:linePitch="360"/>
        </w:sectPr>
      </w:pPr>
    </w:p>
    <w:tbl>
      <w:tblPr>
        <w:tblW w:w="16017" w:type="dxa"/>
        <w:tblLayout w:type="fixed"/>
        <w:tblLook w:val="04A0" w:firstRow="1" w:lastRow="0" w:firstColumn="1" w:lastColumn="0" w:noHBand="0" w:noVBand="1"/>
      </w:tblPr>
      <w:tblGrid>
        <w:gridCol w:w="15166"/>
        <w:gridCol w:w="851"/>
      </w:tblGrid>
      <w:tr w:rsidR="00D100B6" w:rsidRPr="00732487" w14:paraId="27FC02E8" w14:textId="77777777" w:rsidTr="000D4A2D">
        <w:tc>
          <w:tcPr>
            <w:tcW w:w="15166" w:type="dxa"/>
            <w:shd w:val="clear" w:color="auto" w:fill="auto"/>
          </w:tcPr>
          <w:p w14:paraId="1BF0D2E6" w14:textId="77777777" w:rsidR="00D100B6" w:rsidRDefault="00D100B6" w:rsidP="000D4A2D">
            <w:pPr>
              <w:ind w:firstLine="720"/>
              <w:jc w:val="right"/>
              <w:rPr>
                <w:sz w:val="20"/>
                <w:szCs w:val="20"/>
              </w:rPr>
            </w:pPr>
            <w:r w:rsidRPr="00AC4114">
              <w:rPr>
                <w:i/>
                <w:sz w:val="20"/>
                <w:szCs w:val="20"/>
              </w:rPr>
              <w:lastRenderedPageBreak/>
              <w:t xml:space="preserve">Приложение № </w:t>
            </w:r>
            <w:r>
              <w:rPr>
                <w:i/>
                <w:sz w:val="20"/>
                <w:szCs w:val="20"/>
              </w:rPr>
              <w:t>1 к расчету НМЦК</w:t>
            </w:r>
          </w:p>
          <w:p w14:paraId="00D78871" w14:textId="77777777" w:rsidR="00D100B6" w:rsidRDefault="00D100B6" w:rsidP="000D4A2D">
            <w:pPr>
              <w:ind w:firstLine="720"/>
              <w:jc w:val="right"/>
              <w:rPr>
                <w:sz w:val="20"/>
                <w:szCs w:val="20"/>
              </w:rPr>
            </w:pPr>
          </w:p>
          <w:p w14:paraId="679A0415" w14:textId="77777777" w:rsidR="00D100B6" w:rsidRPr="00CF11C0" w:rsidRDefault="00D100B6" w:rsidP="000D4A2D">
            <w:pPr>
              <w:ind w:firstLine="720"/>
              <w:jc w:val="right"/>
              <w:rPr>
                <w:sz w:val="24"/>
              </w:rPr>
            </w:pPr>
          </w:p>
          <w:tbl>
            <w:tblPr>
              <w:tblW w:w="14868" w:type="dxa"/>
              <w:tblLayout w:type="fixed"/>
              <w:tblLook w:val="01E0" w:firstRow="1" w:lastRow="1" w:firstColumn="1" w:lastColumn="1" w:noHBand="0" w:noVBand="0"/>
            </w:tblPr>
            <w:tblGrid>
              <w:gridCol w:w="93"/>
              <w:gridCol w:w="5055"/>
              <w:gridCol w:w="4500"/>
              <w:gridCol w:w="5138"/>
              <w:gridCol w:w="82"/>
            </w:tblGrid>
            <w:tr w:rsidR="00D100B6" w:rsidRPr="00CF11C0" w14:paraId="23DF76CF" w14:textId="77777777" w:rsidTr="000D4A2D">
              <w:trPr>
                <w:gridAfter w:val="1"/>
                <w:wAfter w:w="82" w:type="dxa"/>
              </w:trPr>
              <w:tc>
                <w:tcPr>
                  <w:tcW w:w="5148" w:type="dxa"/>
                  <w:gridSpan w:val="2"/>
                </w:tcPr>
                <w:p w14:paraId="1A9B79D7" w14:textId="77777777" w:rsidR="00D100B6" w:rsidRPr="004C53CC" w:rsidRDefault="00D100B6" w:rsidP="000D4A2D">
                  <w:pPr>
                    <w:spacing w:line="360" w:lineRule="auto"/>
                    <w:rPr>
                      <w:b w:val="0"/>
                      <w:i/>
                      <w:sz w:val="24"/>
                    </w:rPr>
                  </w:pPr>
                  <w:r w:rsidRPr="004C53CC">
                    <w:rPr>
                      <w:b w:val="0"/>
                      <w:i/>
                      <w:sz w:val="24"/>
                    </w:rPr>
                    <w:t>СОГЛАСОВАНО</w:t>
                  </w:r>
                </w:p>
                <w:p w14:paraId="599DF4BC" w14:textId="77777777" w:rsidR="00D100B6" w:rsidRPr="004C53CC" w:rsidRDefault="00D100B6" w:rsidP="000D4A2D">
                  <w:pPr>
                    <w:spacing w:line="276" w:lineRule="auto"/>
                    <w:rPr>
                      <w:sz w:val="24"/>
                    </w:rPr>
                  </w:pPr>
                  <w:r w:rsidRPr="004C53CC">
                    <w:rPr>
                      <w:sz w:val="24"/>
                    </w:rPr>
                    <w:t xml:space="preserve">Начальник отдела здравоохранения </w:t>
                  </w:r>
                </w:p>
                <w:p w14:paraId="1BC2C304" w14:textId="77777777" w:rsidR="00D100B6" w:rsidRPr="004C53CC" w:rsidRDefault="00D100B6" w:rsidP="000D4A2D">
                  <w:pPr>
                    <w:spacing w:line="276" w:lineRule="auto"/>
                    <w:rPr>
                      <w:sz w:val="24"/>
                    </w:rPr>
                  </w:pPr>
                  <w:r w:rsidRPr="004C53CC">
                    <w:rPr>
                      <w:sz w:val="24"/>
                    </w:rPr>
                    <w:t>администрации Пушкинского района</w:t>
                  </w:r>
                </w:p>
                <w:p w14:paraId="19C02774" w14:textId="77777777" w:rsidR="00D100B6" w:rsidRPr="004C53CC" w:rsidRDefault="00D100B6" w:rsidP="000D4A2D">
                  <w:pPr>
                    <w:spacing w:line="276" w:lineRule="auto"/>
                    <w:rPr>
                      <w:sz w:val="24"/>
                    </w:rPr>
                  </w:pPr>
                  <w:r w:rsidRPr="004C53CC">
                    <w:rPr>
                      <w:sz w:val="24"/>
                    </w:rPr>
                    <w:t>Санкт-Петербурга</w:t>
                  </w:r>
                </w:p>
                <w:p w14:paraId="7BB64D0D" w14:textId="77777777" w:rsidR="00D100B6" w:rsidRPr="004C53CC" w:rsidRDefault="00D100B6" w:rsidP="000D4A2D">
                  <w:pPr>
                    <w:spacing w:line="276" w:lineRule="auto"/>
                    <w:rPr>
                      <w:sz w:val="24"/>
                    </w:rPr>
                  </w:pPr>
                  <w:r w:rsidRPr="004C53CC">
                    <w:rPr>
                      <w:sz w:val="24"/>
                    </w:rPr>
                    <w:t xml:space="preserve">_______________ </w:t>
                  </w:r>
                  <w:r>
                    <w:rPr>
                      <w:b w:val="0"/>
                      <w:sz w:val="24"/>
                    </w:rPr>
                    <w:t xml:space="preserve">О.А. </w:t>
                  </w:r>
                  <w:proofErr w:type="spellStart"/>
                  <w:r>
                    <w:rPr>
                      <w:b w:val="0"/>
                      <w:sz w:val="24"/>
                    </w:rPr>
                    <w:t>Франчук</w:t>
                  </w:r>
                  <w:proofErr w:type="spellEnd"/>
                </w:p>
                <w:p w14:paraId="1BB6E99B" w14:textId="77777777" w:rsidR="00D100B6" w:rsidRPr="004C53CC" w:rsidRDefault="00D100B6" w:rsidP="000D4A2D">
                  <w:pPr>
                    <w:rPr>
                      <w:sz w:val="24"/>
                    </w:rPr>
                  </w:pPr>
                  <w:r w:rsidRPr="004C53CC">
                    <w:rPr>
                      <w:sz w:val="24"/>
                    </w:rPr>
                    <w:t xml:space="preserve">_______________ </w:t>
                  </w:r>
                  <w:r>
                    <w:rPr>
                      <w:sz w:val="24"/>
                    </w:rPr>
                    <w:t>2024</w:t>
                  </w:r>
                  <w:r w:rsidRPr="004C53CC">
                    <w:rPr>
                      <w:sz w:val="24"/>
                    </w:rPr>
                    <w:t xml:space="preserve"> г.    </w:t>
                  </w:r>
                </w:p>
              </w:tc>
              <w:tc>
                <w:tcPr>
                  <w:tcW w:w="4500" w:type="dxa"/>
                </w:tcPr>
                <w:p w14:paraId="532C98C7" w14:textId="77777777" w:rsidR="00D100B6" w:rsidRPr="004C53CC" w:rsidRDefault="00D100B6" w:rsidP="000D4A2D">
                  <w:pPr>
                    <w:rPr>
                      <w:sz w:val="24"/>
                    </w:rPr>
                  </w:pPr>
                </w:p>
                <w:p w14:paraId="70EDF058" w14:textId="77777777" w:rsidR="00D100B6" w:rsidRPr="004C53CC" w:rsidRDefault="00D100B6" w:rsidP="000D4A2D">
                  <w:pPr>
                    <w:rPr>
                      <w:sz w:val="24"/>
                    </w:rPr>
                  </w:pPr>
                </w:p>
                <w:p w14:paraId="732A48F1" w14:textId="77777777" w:rsidR="00D100B6" w:rsidRPr="004C53CC" w:rsidRDefault="00D100B6" w:rsidP="000D4A2D">
                  <w:pPr>
                    <w:rPr>
                      <w:sz w:val="24"/>
                    </w:rPr>
                  </w:pPr>
                </w:p>
              </w:tc>
              <w:tc>
                <w:tcPr>
                  <w:tcW w:w="5138" w:type="dxa"/>
                </w:tcPr>
                <w:p w14:paraId="383D31D3" w14:textId="77777777" w:rsidR="00D100B6" w:rsidRPr="004C53CC" w:rsidRDefault="00D100B6" w:rsidP="000D4A2D">
                  <w:pPr>
                    <w:spacing w:line="360" w:lineRule="auto"/>
                    <w:rPr>
                      <w:b w:val="0"/>
                      <w:i/>
                      <w:sz w:val="24"/>
                    </w:rPr>
                  </w:pPr>
                  <w:r w:rsidRPr="004C53CC">
                    <w:rPr>
                      <w:b w:val="0"/>
                      <w:i/>
                      <w:sz w:val="24"/>
                    </w:rPr>
                    <w:t>УТВЕРЖДАЮ</w:t>
                  </w:r>
                </w:p>
                <w:p w14:paraId="1EAD3143" w14:textId="77777777" w:rsidR="00D100B6" w:rsidRPr="00C62894" w:rsidRDefault="00D100B6" w:rsidP="000D4A2D">
                  <w:pPr>
                    <w:ind w:left="25"/>
                    <w:rPr>
                      <w:bCs w:val="0"/>
                      <w:sz w:val="24"/>
                    </w:rPr>
                  </w:pPr>
                  <w:r w:rsidRPr="00C62894">
                    <w:rPr>
                      <w:sz w:val="24"/>
                    </w:rPr>
                    <w:t>Главный врач СПб ГБУЗ ДГП № 49</w:t>
                  </w:r>
                </w:p>
                <w:p w14:paraId="7547A75C" w14:textId="77777777" w:rsidR="00D100B6" w:rsidRPr="00C62894" w:rsidRDefault="00D100B6" w:rsidP="000D4A2D">
                  <w:pPr>
                    <w:ind w:left="25"/>
                    <w:rPr>
                      <w:bCs w:val="0"/>
                      <w:sz w:val="24"/>
                    </w:rPr>
                  </w:pPr>
                </w:p>
                <w:p w14:paraId="58EC7453" w14:textId="77777777" w:rsidR="00D100B6" w:rsidRPr="004C53CC" w:rsidRDefault="00D100B6" w:rsidP="000D4A2D">
                  <w:pPr>
                    <w:ind w:left="25"/>
                    <w:rPr>
                      <w:sz w:val="24"/>
                    </w:rPr>
                  </w:pPr>
                  <w:r w:rsidRPr="00C62894">
                    <w:rPr>
                      <w:sz w:val="24"/>
                    </w:rPr>
                    <w:t xml:space="preserve">________________ </w:t>
                  </w:r>
                  <w:r w:rsidRPr="00C62894">
                    <w:rPr>
                      <w:b w:val="0"/>
                      <w:sz w:val="24"/>
                    </w:rPr>
                    <w:t xml:space="preserve">О.П. </w:t>
                  </w:r>
                  <w:proofErr w:type="spellStart"/>
                  <w:r w:rsidRPr="00C62894">
                    <w:rPr>
                      <w:b w:val="0"/>
                      <w:sz w:val="24"/>
                    </w:rPr>
                    <w:t>Гирич</w:t>
                  </w:r>
                  <w:proofErr w:type="spellEnd"/>
                  <w:r w:rsidRPr="002A78C5">
                    <w:rPr>
                      <w:sz w:val="24"/>
                    </w:rPr>
                    <w:t xml:space="preserve"> </w:t>
                  </w:r>
                  <w:r w:rsidRPr="004C53CC">
                    <w:rPr>
                      <w:sz w:val="24"/>
                    </w:rPr>
                    <w:t>«__</w:t>
                  </w:r>
                  <w:proofErr w:type="gramStart"/>
                  <w:r w:rsidRPr="004C53CC">
                    <w:rPr>
                      <w:sz w:val="24"/>
                    </w:rPr>
                    <w:t>_»_</w:t>
                  </w:r>
                  <w:proofErr w:type="gramEnd"/>
                  <w:r w:rsidRPr="004C53CC">
                    <w:rPr>
                      <w:sz w:val="24"/>
                    </w:rPr>
                    <w:t>_____________</w:t>
                  </w:r>
                  <w:r>
                    <w:rPr>
                      <w:sz w:val="24"/>
                    </w:rPr>
                    <w:t>2024</w:t>
                  </w:r>
                  <w:r w:rsidRPr="004C53CC">
                    <w:rPr>
                      <w:sz w:val="24"/>
                    </w:rPr>
                    <w:t xml:space="preserve"> г.</w:t>
                  </w:r>
                </w:p>
                <w:p w14:paraId="02377065" w14:textId="77777777" w:rsidR="00D100B6" w:rsidRPr="004C53CC" w:rsidRDefault="00D100B6" w:rsidP="000D4A2D">
                  <w:pPr>
                    <w:rPr>
                      <w:b w:val="0"/>
                      <w:sz w:val="24"/>
                    </w:rPr>
                  </w:pPr>
                  <w:proofErr w:type="spellStart"/>
                  <w:r w:rsidRPr="004C53CC">
                    <w:rPr>
                      <w:sz w:val="24"/>
                    </w:rPr>
                    <w:t>М.п</w:t>
                  </w:r>
                  <w:proofErr w:type="spellEnd"/>
                  <w:r w:rsidRPr="004C53CC">
                    <w:rPr>
                      <w:sz w:val="24"/>
                    </w:rPr>
                    <w:t>.</w:t>
                  </w:r>
                </w:p>
              </w:tc>
            </w:tr>
            <w:tr w:rsidR="00D100B6" w:rsidRPr="00CF11C0" w14:paraId="2914EF0E" w14:textId="77777777" w:rsidTr="000D4A2D">
              <w:tblPrEx>
                <w:tblLook w:val="0000" w:firstRow="0" w:lastRow="0" w:firstColumn="0" w:lastColumn="0" w:noHBand="0" w:noVBand="0"/>
              </w:tblPrEx>
              <w:trPr>
                <w:gridBefore w:val="1"/>
                <w:wBefore w:w="93" w:type="dxa"/>
                <w:trHeight w:val="255"/>
              </w:trPr>
              <w:tc>
                <w:tcPr>
                  <w:tcW w:w="14775" w:type="dxa"/>
                  <w:gridSpan w:val="4"/>
                  <w:tcBorders>
                    <w:top w:val="nil"/>
                    <w:left w:val="nil"/>
                    <w:bottom w:val="nil"/>
                    <w:right w:val="nil"/>
                  </w:tcBorders>
                  <w:shd w:val="clear" w:color="auto" w:fill="auto"/>
                  <w:noWrap/>
                  <w:vAlign w:val="bottom"/>
                </w:tcPr>
                <w:p w14:paraId="4EDDABCE" w14:textId="77777777" w:rsidR="00D100B6" w:rsidRPr="00CF11C0" w:rsidRDefault="00D100B6" w:rsidP="000D4A2D">
                  <w:pPr>
                    <w:jc w:val="center"/>
                    <w:rPr>
                      <w:b w:val="0"/>
                      <w:bCs w:val="0"/>
                      <w:i/>
                      <w:sz w:val="24"/>
                      <w:szCs w:val="20"/>
                    </w:rPr>
                  </w:pPr>
                </w:p>
              </w:tc>
            </w:tr>
          </w:tbl>
          <w:p w14:paraId="2323B12C" w14:textId="77777777" w:rsidR="00D100B6" w:rsidRDefault="00D100B6" w:rsidP="000D4A2D">
            <w:pPr>
              <w:jc w:val="center"/>
              <w:rPr>
                <w:b w:val="0"/>
                <w:bCs w:val="0"/>
                <w:sz w:val="24"/>
              </w:rPr>
            </w:pPr>
          </w:p>
          <w:p w14:paraId="2B50AA98" w14:textId="77777777" w:rsidR="00D100B6" w:rsidRDefault="00D100B6" w:rsidP="000D4A2D">
            <w:pPr>
              <w:jc w:val="center"/>
              <w:rPr>
                <w:b w:val="0"/>
                <w:bCs w:val="0"/>
                <w:sz w:val="24"/>
              </w:rPr>
            </w:pPr>
            <w:r w:rsidRPr="00A508FD">
              <w:rPr>
                <w:b w:val="0"/>
                <w:bCs w:val="0"/>
                <w:sz w:val="24"/>
              </w:rPr>
              <w:t xml:space="preserve">ПРОЕКТ СМЕТЫ КОНТРАКТА </w:t>
            </w:r>
          </w:p>
          <w:p w14:paraId="50AD593E" w14:textId="77777777" w:rsidR="00D100B6" w:rsidRPr="00CF11C0" w:rsidRDefault="00D100B6" w:rsidP="000D4A2D">
            <w:pPr>
              <w:jc w:val="center"/>
              <w:rPr>
                <w:b w:val="0"/>
                <w:bCs w:val="0"/>
                <w:sz w:val="24"/>
              </w:rPr>
            </w:pPr>
          </w:p>
          <w:p w14:paraId="25457911" w14:textId="77777777" w:rsidR="00D100B6" w:rsidRPr="00627DC4" w:rsidRDefault="00D100B6" w:rsidP="000D4A2D">
            <w:pPr>
              <w:jc w:val="center"/>
              <w:rPr>
                <w:b w:val="0"/>
                <w:bCs w:val="0"/>
                <w:i/>
                <w:color w:val="000000"/>
                <w:sz w:val="24"/>
              </w:rPr>
            </w:pPr>
            <w:r w:rsidRPr="00627DC4">
              <w:rPr>
                <w:b w:val="0"/>
                <w:bCs w:val="0"/>
                <w:i/>
                <w:color w:val="000000"/>
                <w:sz w:val="24"/>
              </w:rPr>
              <w:t xml:space="preserve">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w:t>
            </w:r>
          </w:p>
          <w:p w14:paraId="754236F9" w14:textId="77777777" w:rsidR="00D100B6" w:rsidRDefault="00D100B6" w:rsidP="000D4A2D">
            <w:pPr>
              <w:jc w:val="center"/>
              <w:rPr>
                <w:b w:val="0"/>
                <w:bCs w:val="0"/>
                <w:sz w:val="24"/>
                <w:u w:val="single"/>
              </w:rPr>
            </w:pPr>
            <w:r w:rsidRPr="00627DC4">
              <w:rPr>
                <w:b w:val="0"/>
                <w:bCs w:val="0"/>
                <w:i/>
                <w:color w:val="000000"/>
                <w:sz w:val="24"/>
              </w:rPr>
              <w:t>по адресу: Санкт-Петербург, г. Пушкин, Софийский б-р, д. 28, лит. А</w:t>
            </w:r>
          </w:p>
          <w:p w14:paraId="0843D856" w14:textId="77777777" w:rsidR="00D100B6" w:rsidRDefault="00D100B6" w:rsidP="000D4A2D">
            <w:pPr>
              <w:spacing w:line="360" w:lineRule="auto"/>
              <w:jc w:val="right"/>
              <w:rPr>
                <w:b w:val="0"/>
                <w:bCs w:val="0"/>
                <w:sz w:val="24"/>
                <w:u w:val="single"/>
              </w:rPr>
            </w:pPr>
          </w:p>
          <w:p w14:paraId="2DCF01AF" w14:textId="77777777" w:rsidR="00D100B6" w:rsidRPr="00CF11C0" w:rsidRDefault="00D100B6" w:rsidP="000D4A2D">
            <w:pPr>
              <w:spacing w:line="360" w:lineRule="auto"/>
              <w:jc w:val="right"/>
              <w:rPr>
                <w:b w:val="0"/>
                <w:bCs w:val="0"/>
                <w:sz w:val="24"/>
                <w:u w:val="single"/>
              </w:rPr>
            </w:pPr>
            <w:r w:rsidRPr="00CF11C0">
              <w:rPr>
                <w:b w:val="0"/>
                <w:bCs w:val="0"/>
                <w:sz w:val="24"/>
                <w:u w:val="single"/>
              </w:rPr>
              <w:t xml:space="preserve">На сумму: </w:t>
            </w:r>
            <w:r w:rsidRPr="00627DC4">
              <w:rPr>
                <w:b w:val="0"/>
                <w:bCs w:val="0"/>
                <w:sz w:val="24"/>
                <w:u w:val="single"/>
              </w:rPr>
              <w:t>37 640</w:t>
            </w:r>
            <w:r>
              <w:rPr>
                <w:b w:val="0"/>
                <w:bCs w:val="0"/>
                <w:sz w:val="24"/>
                <w:u w:val="single"/>
              </w:rPr>
              <w:t xml:space="preserve"> </w:t>
            </w:r>
            <w:r w:rsidRPr="00CF11C0">
              <w:rPr>
                <w:b w:val="0"/>
                <w:bCs w:val="0"/>
                <w:sz w:val="24"/>
                <w:u w:val="single"/>
              </w:rPr>
              <w:t>рублей</w:t>
            </w:r>
          </w:p>
          <w:tbl>
            <w:tblPr>
              <w:tblW w:w="14317" w:type="dxa"/>
              <w:tblLayout w:type="fixed"/>
              <w:tblLook w:val="0000" w:firstRow="0" w:lastRow="0" w:firstColumn="0" w:lastColumn="0" w:noHBand="0" w:noVBand="0"/>
            </w:tblPr>
            <w:tblGrid>
              <w:gridCol w:w="6379"/>
              <w:gridCol w:w="7938"/>
            </w:tblGrid>
            <w:tr w:rsidR="00D100B6" w:rsidRPr="00CF11C0" w14:paraId="1B75A421" w14:textId="77777777" w:rsidTr="000D4A2D">
              <w:trPr>
                <w:trHeight w:val="2931"/>
              </w:trPr>
              <w:tc>
                <w:tcPr>
                  <w:tcW w:w="6379" w:type="dxa"/>
                </w:tcPr>
                <w:p w14:paraId="79805104" w14:textId="77777777" w:rsidR="00D100B6" w:rsidRPr="00CF11C0" w:rsidRDefault="00D100B6" w:rsidP="000D4A2D">
                  <w:pPr>
                    <w:rPr>
                      <w:sz w:val="20"/>
                      <w:szCs w:val="20"/>
                    </w:rPr>
                  </w:pPr>
                </w:p>
                <w:p w14:paraId="4AB0FA5E" w14:textId="77777777" w:rsidR="00D100B6" w:rsidRPr="00CF11C0" w:rsidRDefault="00D100B6" w:rsidP="000D4A2D">
                  <w:pPr>
                    <w:rPr>
                      <w:sz w:val="24"/>
                    </w:rPr>
                  </w:pPr>
                  <w:r w:rsidRPr="00CF11C0">
                    <w:rPr>
                      <w:sz w:val="24"/>
                    </w:rPr>
                    <w:t>Состав, виды, объемы работ проверены.</w:t>
                  </w:r>
                </w:p>
                <w:p w14:paraId="0281C1FE" w14:textId="77777777" w:rsidR="00D100B6" w:rsidRDefault="00D100B6" w:rsidP="000D4A2D">
                  <w:pPr>
                    <w:ind w:left="34" w:right="-158"/>
                    <w:rPr>
                      <w:sz w:val="24"/>
                    </w:rPr>
                  </w:pPr>
                  <w:r>
                    <w:rPr>
                      <w:sz w:val="24"/>
                    </w:rPr>
                    <w:t>Д</w:t>
                  </w:r>
                  <w:r w:rsidRPr="00842229">
                    <w:rPr>
                      <w:sz w:val="24"/>
                    </w:rPr>
                    <w:t>иректор</w:t>
                  </w:r>
                  <w:r>
                    <w:rPr>
                      <w:sz w:val="24"/>
                    </w:rPr>
                    <w:t xml:space="preserve"> </w:t>
                  </w:r>
                  <w:r w:rsidRPr="00BD53A6">
                    <w:rPr>
                      <w:sz w:val="24"/>
                    </w:rPr>
                    <w:t>СПб ГБУ «Служба Заказчика</w:t>
                  </w:r>
                </w:p>
                <w:p w14:paraId="46FBD895" w14:textId="77777777" w:rsidR="00D100B6" w:rsidRPr="00BD53A6" w:rsidRDefault="00D100B6" w:rsidP="000D4A2D">
                  <w:pPr>
                    <w:ind w:left="34" w:right="-158"/>
                    <w:rPr>
                      <w:sz w:val="24"/>
                    </w:rPr>
                  </w:pPr>
                  <w:r w:rsidRPr="00BD53A6">
                    <w:rPr>
                      <w:sz w:val="24"/>
                    </w:rPr>
                    <w:t xml:space="preserve"> Пушкинского р-на»</w:t>
                  </w:r>
                </w:p>
                <w:p w14:paraId="46B0A585" w14:textId="77777777" w:rsidR="00D100B6" w:rsidRPr="00BD53A6" w:rsidRDefault="00D100B6" w:rsidP="000D4A2D">
                  <w:pPr>
                    <w:ind w:left="34" w:right="-158"/>
                    <w:rPr>
                      <w:b w:val="0"/>
                      <w:sz w:val="24"/>
                    </w:rPr>
                  </w:pPr>
                  <w:r w:rsidRPr="00BD53A6">
                    <w:rPr>
                      <w:sz w:val="24"/>
                    </w:rPr>
                    <w:t>________________</w:t>
                  </w:r>
                  <w:r>
                    <w:rPr>
                      <w:b w:val="0"/>
                      <w:sz w:val="24"/>
                    </w:rPr>
                    <w:t>Д.С. Музыченко</w:t>
                  </w:r>
                </w:p>
                <w:p w14:paraId="01CAC48C" w14:textId="77777777" w:rsidR="00D100B6" w:rsidRPr="00BD53A6" w:rsidRDefault="00D100B6" w:rsidP="000D4A2D">
                  <w:pPr>
                    <w:ind w:left="34" w:right="-158"/>
                    <w:rPr>
                      <w:sz w:val="24"/>
                    </w:rPr>
                  </w:pPr>
                  <w:r w:rsidRPr="00BD53A6">
                    <w:rPr>
                      <w:sz w:val="24"/>
                    </w:rPr>
                    <w:t xml:space="preserve">_______________ </w:t>
                  </w:r>
                  <w:r>
                    <w:rPr>
                      <w:sz w:val="24"/>
                    </w:rPr>
                    <w:t>2024 г.</w:t>
                  </w:r>
                </w:p>
                <w:p w14:paraId="5AE2F18B" w14:textId="77777777" w:rsidR="00D100B6" w:rsidRPr="00CF11C0" w:rsidRDefault="00D100B6" w:rsidP="000D4A2D">
                  <w:pPr>
                    <w:rPr>
                      <w:bCs w:val="0"/>
                      <w:sz w:val="24"/>
                    </w:rPr>
                  </w:pPr>
                </w:p>
              </w:tc>
              <w:tc>
                <w:tcPr>
                  <w:tcW w:w="7938" w:type="dxa"/>
                </w:tcPr>
                <w:p w14:paraId="4F5954AA" w14:textId="77777777" w:rsidR="00D100B6" w:rsidRDefault="00D100B6" w:rsidP="000D4A2D">
                  <w:pPr>
                    <w:framePr w:hSpace="180" w:wrap="around" w:vAnchor="text" w:hAnchor="margin" w:y="50"/>
                    <w:ind w:left="176" w:hanging="7"/>
                    <w:rPr>
                      <w:b w:val="0"/>
                      <w:szCs w:val="18"/>
                    </w:rPr>
                  </w:pPr>
                </w:p>
                <w:p w14:paraId="3111CF35" w14:textId="77777777" w:rsidR="00D100B6" w:rsidRDefault="00D100B6" w:rsidP="000D4A2D">
                  <w:pPr>
                    <w:framePr w:hSpace="180" w:wrap="around" w:vAnchor="text" w:hAnchor="margin" w:y="50"/>
                    <w:ind w:left="176" w:hanging="7"/>
                    <w:rPr>
                      <w:b w:val="0"/>
                      <w:szCs w:val="18"/>
                    </w:rPr>
                  </w:pPr>
                </w:p>
                <w:p w14:paraId="1346E8BE" w14:textId="77777777" w:rsidR="00D100B6" w:rsidRPr="00CF11C0" w:rsidRDefault="00D100B6" w:rsidP="000D4A2D">
                  <w:pPr>
                    <w:framePr w:hSpace="180" w:wrap="around" w:vAnchor="text" w:hAnchor="margin" w:y="50"/>
                    <w:ind w:left="176" w:hanging="7"/>
                    <w:rPr>
                      <w:szCs w:val="18"/>
                    </w:rPr>
                  </w:pPr>
                  <w:r w:rsidRPr="00CF11C0">
                    <w:rPr>
                      <w:b w:val="0"/>
                      <w:szCs w:val="18"/>
                    </w:rPr>
                    <w:t>Составлен на основании</w:t>
                  </w:r>
                  <w:r w:rsidRPr="00CF11C0">
                    <w:rPr>
                      <w:szCs w:val="18"/>
                    </w:rPr>
                    <w:t>:</w:t>
                  </w:r>
                </w:p>
                <w:p w14:paraId="225B7540" w14:textId="77777777" w:rsidR="00D100B6" w:rsidRPr="00A508FD" w:rsidRDefault="00D100B6" w:rsidP="000D4A2D">
                  <w:pPr>
                    <w:rPr>
                      <w:sz w:val="20"/>
                      <w:szCs w:val="20"/>
                    </w:rPr>
                  </w:pPr>
                  <w:r w:rsidRPr="00A508FD">
                    <w:rPr>
                      <w:sz w:val="20"/>
                      <w:szCs w:val="20"/>
                    </w:rPr>
                    <w:t xml:space="preserve"> </w:t>
                  </w:r>
                </w:p>
                <w:p w14:paraId="29ADE2E1" w14:textId="77777777" w:rsidR="00D100B6" w:rsidRPr="00A508FD" w:rsidRDefault="00D100B6" w:rsidP="000D4A2D">
                  <w:pPr>
                    <w:rPr>
                      <w:sz w:val="20"/>
                      <w:szCs w:val="20"/>
                    </w:rPr>
                  </w:pPr>
                  <w:r w:rsidRPr="00A508FD">
                    <w:rPr>
                      <w:sz w:val="20"/>
                      <w:szCs w:val="20"/>
                    </w:rPr>
                    <w:t xml:space="preserve">1 Расчета начальной (максимальной) цены контракта </w:t>
                  </w:r>
                </w:p>
                <w:p w14:paraId="0EE5A849" w14:textId="77777777" w:rsidR="00D100B6" w:rsidRPr="00CF11C0" w:rsidRDefault="00D100B6" w:rsidP="000D4A2D">
                  <w:pPr>
                    <w:rPr>
                      <w:sz w:val="24"/>
                    </w:rPr>
                  </w:pPr>
                  <w:r w:rsidRPr="00A508FD">
                    <w:rPr>
                      <w:sz w:val="20"/>
                      <w:szCs w:val="20"/>
                    </w:rPr>
                    <w:t xml:space="preserve">2. Утвержденного сметного расчета </w:t>
                  </w:r>
                  <w:r>
                    <w:rPr>
                      <w:sz w:val="20"/>
                      <w:szCs w:val="20"/>
                    </w:rPr>
                    <w:t xml:space="preserve">Заказчика </w:t>
                  </w:r>
                  <w:r w:rsidRPr="00A508FD">
                    <w:rPr>
                      <w:sz w:val="20"/>
                      <w:szCs w:val="20"/>
                    </w:rPr>
                    <w:t>(приложение №2 к расчету НМЦК)</w:t>
                  </w:r>
                </w:p>
              </w:tc>
            </w:tr>
          </w:tbl>
          <w:p w14:paraId="0B2654E4" w14:textId="77777777" w:rsidR="00D100B6" w:rsidRPr="00CF11C0" w:rsidRDefault="00D100B6" w:rsidP="000D4A2D">
            <w:pPr>
              <w:spacing w:line="360" w:lineRule="auto"/>
              <w:jc w:val="center"/>
              <w:rPr>
                <w:b w:val="0"/>
                <w:bCs w:val="0"/>
                <w:color w:val="000000"/>
                <w:sz w:val="24"/>
              </w:rPr>
            </w:pPr>
            <w:r w:rsidRPr="00CF11C0">
              <w:rPr>
                <w:b w:val="0"/>
                <w:bCs w:val="0"/>
                <w:color w:val="000000"/>
                <w:sz w:val="24"/>
              </w:rPr>
              <w:t>Санкт-Петербург</w:t>
            </w:r>
          </w:p>
          <w:p w14:paraId="58936C91" w14:textId="77777777" w:rsidR="00D100B6" w:rsidRPr="00732487" w:rsidRDefault="00D100B6" w:rsidP="000D4A2D">
            <w:pPr>
              <w:spacing w:line="360" w:lineRule="auto"/>
              <w:jc w:val="center"/>
            </w:pPr>
            <w:r>
              <w:rPr>
                <w:b w:val="0"/>
                <w:bCs w:val="0"/>
                <w:color w:val="000000"/>
                <w:sz w:val="24"/>
              </w:rPr>
              <w:t>2024</w:t>
            </w:r>
          </w:p>
        </w:tc>
        <w:tc>
          <w:tcPr>
            <w:tcW w:w="851" w:type="dxa"/>
            <w:shd w:val="clear" w:color="auto" w:fill="auto"/>
          </w:tcPr>
          <w:p w14:paraId="2AB8EA4B" w14:textId="77777777" w:rsidR="00D100B6" w:rsidRPr="00732487" w:rsidRDefault="00D100B6" w:rsidP="000D4A2D"/>
          <w:p w14:paraId="1300FD24" w14:textId="77777777" w:rsidR="00D100B6" w:rsidRPr="00732487" w:rsidRDefault="00D100B6" w:rsidP="000D4A2D"/>
        </w:tc>
      </w:tr>
    </w:tbl>
    <w:p w14:paraId="0A0833EF" w14:textId="77777777" w:rsidR="00D100B6" w:rsidRDefault="00D100B6" w:rsidP="00D100B6">
      <w:pPr>
        <w:sectPr w:rsidR="00D100B6" w:rsidSect="00BD53A6">
          <w:pgSz w:w="16838" w:h="11906" w:orient="landscape"/>
          <w:pgMar w:top="1134" w:right="1134" w:bottom="850" w:left="1134" w:header="708" w:footer="708" w:gutter="0"/>
          <w:cols w:space="708"/>
          <w:docGrid w:linePitch="360"/>
        </w:sectPr>
      </w:pPr>
    </w:p>
    <w:tbl>
      <w:tblPr>
        <w:tblW w:w="15040" w:type="dxa"/>
        <w:tblInd w:w="108" w:type="dxa"/>
        <w:tblLook w:val="04A0" w:firstRow="1" w:lastRow="0" w:firstColumn="1" w:lastColumn="0" w:noHBand="0" w:noVBand="1"/>
      </w:tblPr>
      <w:tblGrid>
        <w:gridCol w:w="486"/>
        <w:gridCol w:w="9620"/>
        <w:gridCol w:w="1113"/>
        <w:gridCol w:w="1300"/>
        <w:gridCol w:w="1360"/>
        <w:gridCol w:w="1240"/>
      </w:tblGrid>
      <w:tr w:rsidR="00D100B6" w:rsidRPr="00627DC4" w14:paraId="2AB7D706" w14:textId="77777777" w:rsidTr="000D4A2D">
        <w:trPr>
          <w:trHeight w:val="315"/>
        </w:trPr>
        <w:tc>
          <w:tcPr>
            <w:tcW w:w="15040" w:type="dxa"/>
            <w:gridSpan w:val="6"/>
            <w:tcBorders>
              <w:top w:val="nil"/>
              <w:left w:val="nil"/>
              <w:bottom w:val="nil"/>
              <w:right w:val="nil"/>
            </w:tcBorders>
            <w:shd w:val="clear" w:color="auto" w:fill="auto"/>
            <w:noWrap/>
            <w:vAlign w:val="center"/>
            <w:hideMark/>
          </w:tcPr>
          <w:p w14:paraId="77BD0D65" w14:textId="77777777" w:rsidR="00D100B6" w:rsidRPr="00627DC4" w:rsidRDefault="00D100B6" w:rsidP="000D4A2D">
            <w:pPr>
              <w:jc w:val="center"/>
              <w:rPr>
                <w:b w:val="0"/>
                <w:bCs w:val="0"/>
                <w:sz w:val="24"/>
              </w:rPr>
            </w:pPr>
            <w:r w:rsidRPr="00627DC4">
              <w:rPr>
                <w:b w:val="0"/>
                <w:bCs w:val="0"/>
                <w:sz w:val="24"/>
              </w:rPr>
              <w:lastRenderedPageBreak/>
              <w:t>ПРОЕКТ СМЕТЫ КОНТРАКТА</w:t>
            </w:r>
          </w:p>
        </w:tc>
      </w:tr>
      <w:tr w:rsidR="00D100B6" w:rsidRPr="00627DC4" w14:paraId="26882186" w14:textId="77777777" w:rsidTr="000D4A2D">
        <w:trPr>
          <w:trHeight w:val="1710"/>
        </w:trPr>
        <w:tc>
          <w:tcPr>
            <w:tcW w:w="15040" w:type="dxa"/>
            <w:gridSpan w:val="6"/>
            <w:tcBorders>
              <w:top w:val="nil"/>
              <w:left w:val="nil"/>
              <w:bottom w:val="nil"/>
              <w:right w:val="nil"/>
            </w:tcBorders>
            <w:shd w:val="clear" w:color="auto" w:fill="auto"/>
            <w:vAlign w:val="center"/>
            <w:hideMark/>
          </w:tcPr>
          <w:p w14:paraId="69C0DA6B" w14:textId="77777777" w:rsidR="00D100B6" w:rsidRPr="00627DC4" w:rsidRDefault="00D100B6" w:rsidP="000D4A2D">
            <w:pPr>
              <w:jc w:val="center"/>
              <w:rPr>
                <w:b w:val="0"/>
                <w:bCs w:val="0"/>
                <w:sz w:val="24"/>
              </w:rPr>
            </w:pPr>
            <w:r w:rsidRPr="00627DC4">
              <w:rPr>
                <w:b w:val="0"/>
                <w:bCs w:val="0"/>
                <w:sz w:val="24"/>
              </w:rPr>
              <w:t>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Санкт-Петербург, г. Пушкин, Софийский б-р, д. 28, лит. А</w:t>
            </w:r>
          </w:p>
        </w:tc>
      </w:tr>
      <w:tr w:rsidR="00D100B6" w:rsidRPr="00627DC4" w14:paraId="015B486F" w14:textId="77777777" w:rsidTr="000D4A2D">
        <w:trPr>
          <w:trHeight w:val="525"/>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7AE5AC" w14:textId="77777777" w:rsidR="00D100B6" w:rsidRPr="00627DC4" w:rsidRDefault="00D100B6" w:rsidP="000D4A2D">
            <w:pPr>
              <w:jc w:val="center"/>
              <w:rPr>
                <w:b w:val="0"/>
                <w:bCs w:val="0"/>
                <w:color w:val="000000"/>
                <w:sz w:val="20"/>
                <w:szCs w:val="20"/>
              </w:rPr>
            </w:pPr>
            <w:r w:rsidRPr="00627DC4">
              <w:rPr>
                <w:b w:val="0"/>
                <w:bCs w:val="0"/>
                <w:color w:val="000000"/>
                <w:sz w:val="20"/>
                <w:szCs w:val="20"/>
              </w:rPr>
              <w:t>№ п/п</w:t>
            </w:r>
          </w:p>
        </w:tc>
        <w:tc>
          <w:tcPr>
            <w:tcW w:w="9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C9E914" w14:textId="77777777" w:rsidR="00D100B6" w:rsidRPr="00627DC4" w:rsidRDefault="00D100B6" w:rsidP="000D4A2D">
            <w:pPr>
              <w:jc w:val="center"/>
              <w:rPr>
                <w:b w:val="0"/>
                <w:bCs w:val="0"/>
                <w:color w:val="000000"/>
                <w:sz w:val="20"/>
                <w:szCs w:val="20"/>
              </w:rPr>
            </w:pPr>
            <w:r w:rsidRPr="00627DC4">
              <w:rPr>
                <w:b w:val="0"/>
                <w:bCs w:val="0"/>
                <w:color w:val="000000"/>
                <w:sz w:val="20"/>
                <w:szCs w:val="20"/>
              </w:rPr>
              <w:t>Наименование работ и затрат</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FF65D4" w14:textId="77777777" w:rsidR="00D100B6" w:rsidRPr="00627DC4" w:rsidRDefault="00D100B6" w:rsidP="000D4A2D">
            <w:pPr>
              <w:jc w:val="center"/>
              <w:rPr>
                <w:b w:val="0"/>
                <w:bCs w:val="0"/>
                <w:color w:val="000000"/>
                <w:sz w:val="20"/>
                <w:szCs w:val="20"/>
              </w:rPr>
            </w:pPr>
            <w:r w:rsidRPr="00627DC4">
              <w:rPr>
                <w:b w:val="0"/>
                <w:bCs w:val="0"/>
                <w:color w:val="000000"/>
                <w:sz w:val="20"/>
                <w:szCs w:val="20"/>
              </w:rPr>
              <w:t>Ед. измерения</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F24D62" w14:textId="77777777" w:rsidR="00D100B6" w:rsidRPr="00627DC4" w:rsidRDefault="00D100B6" w:rsidP="000D4A2D">
            <w:pPr>
              <w:jc w:val="center"/>
              <w:rPr>
                <w:b w:val="0"/>
                <w:bCs w:val="0"/>
                <w:color w:val="000000"/>
                <w:sz w:val="20"/>
                <w:szCs w:val="20"/>
              </w:rPr>
            </w:pPr>
            <w:r w:rsidRPr="00627DC4">
              <w:rPr>
                <w:b w:val="0"/>
                <w:bCs w:val="0"/>
                <w:color w:val="000000"/>
                <w:sz w:val="20"/>
                <w:szCs w:val="20"/>
              </w:rPr>
              <w:t>Количество (объем работ)</w:t>
            </w:r>
          </w:p>
        </w:tc>
        <w:tc>
          <w:tcPr>
            <w:tcW w:w="2600" w:type="dxa"/>
            <w:gridSpan w:val="2"/>
            <w:tcBorders>
              <w:top w:val="single" w:sz="4" w:space="0" w:color="auto"/>
              <w:left w:val="nil"/>
              <w:bottom w:val="single" w:sz="4" w:space="0" w:color="auto"/>
              <w:right w:val="single" w:sz="4" w:space="0" w:color="auto"/>
            </w:tcBorders>
            <w:shd w:val="clear" w:color="auto" w:fill="auto"/>
            <w:vAlign w:val="center"/>
            <w:hideMark/>
          </w:tcPr>
          <w:p w14:paraId="1E8F7A80" w14:textId="77777777" w:rsidR="00D100B6" w:rsidRPr="00627DC4" w:rsidRDefault="00D100B6" w:rsidP="000D4A2D">
            <w:pPr>
              <w:jc w:val="center"/>
              <w:rPr>
                <w:b w:val="0"/>
                <w:bCs w:val="0"/>
                <w:color w:val="000000"/>
                <w:sz w:val="20"/>
                <w:szCs w:val="20"/>
              </w:rPr>
            </w:pPr>
            <w:r w:rsidRPr="00627DC4">
              <w:rPr>
                <w:b w:val="0"/>
                <w:bCs w:val="0"/>
                <w:color w:val="000000"/>
                <w:sz w:val="20"/>
                <w:szCs w:val="20"/>
              </w:rPr>
              <w:t>Цена, руб.</w:t>
            </w:r>
          </w:p>
        </w:tc>
      </w:tr>
      <w:tr w:rsidR="00D100B6" w:rsidRPr="00627DC4" w14:paraId="6C909A5D" w14:textId="77777777" w:rsidTr="000D4A2D">
        <w:trPr>
          <w:trHeight w:val="51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25F68C30" w14:textId="77777777" w:rsidR="00D100B6" w:rsidRPr="00627DC4" w:rsidRDefault="00D100B6" w:rsidP="000D4A2D">
            <w:pPr>
              <w:rPr>
                <w:b w:val="0"/>
                <w:bCs w:val="0"/>
                <w:color w:val="000000"/>
                <w:sz w:val="20"/>
                <w:szCs w:val="20"/>
              </w:rPr>
            </w:pPr>
          </w:p>
        </w:tc>
        <w:tc>
          <w:tcPr>
            <w:tcW w:w="9620" w:type="dxa"/>
            <w:vMerge/>
            <w:tcBorders>
              <w:top w:val="single" w:sz="4" w:space="0" w:color="auto"/>
              <w:left w:val="single" w:sz="4" w:space="0" w:color="auto"/>
              <w:bottom w:val="single" w:sz="4" w:space="0" w:color="auto"/>
              <w:right w:val="single" w:sz="4" w:space="0" w:color="auto"/>
            </w:tcBorders>
            <w:vAlign w:val="center"/>
            <w:hideMark/>
          </w:tcPr>
          <w:p w14:paraId="7E6CDA50" w14:textId="77777777" w:rsidR="00D100B6" w:rsidRPr="00627DC4" w:rsidRDefault="00D100B6" w:rsidP="000D4A2D">
            <w:pPr>
              <w:rPr>
                <w:b w:val="0"/>
                <w:bCs w:val="0"/>
                <w:color w:val="000000"/>
                <w:sz w:val="20"/>
                <w:szCs w:val="20"/>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1002257" w14:textId="77777777" w:rsidR="00D100B6" w:rsidRPr="00627DC4" w:rsidRDefault="00D100B6" w:rsidP="000D4A2D">
            <w:pPr>
              <w:rPr>
                <w:b w:val="0"/>
                <w:bCs w:val="0"/>
                <w:color w:val="000000"/>
                <w:sz w:val="20"/>
                <w:szCs w:val="20"/>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6D323BCB" w14:textId="77777777" w:rsidR="00D100B6" w:rsidRPr="00627DC4" w:rsidRDefault="00D100B6" w:rsidP="000D4A2D">
            <w:pPr>
              <w:rPr>
                <w:b w:val="0"/>
                <w:bCs w:val="0"/>
                <w:color w:val="000000"/>
                <w:sz w:val="20"/>
                <w:szCs w:val="20"/>
              </w:rPr>
            </w:pPr>
          </w:p>
        </w:tc>
        <w:tc>
          <w:tcPr>
            <w:tcW w:w="1360" w:type="dxa"/>
            <w:tcBorders>
              <w:top w:val="nil"/>
              <w:left w:val="nil"/>
              <w:bottom w:val="single" w:sz="4" w:space="0" w:color="auto"/>
              <w:right w:val="single" w:sz="4" w:space="0" w:color="auto"/>
            </w:tcBorders>
            <w:shd w:val="clear" w:color="auto" w:fill="auto"/>
            <w:vAlign w:val="center"/>
            <w:hideMark/>
          </w:tcPr>
          <w:p w14:paraId="3B2CD2EF" w14:textId="77777777" w:rsidR="00D100B6" w:rsidRPr="00627DC4" w:rsidRDefault="00D100B6" w:rsidP="000D4A2D">
            <w:pPr>
              <w:jc w:val="center"/>
              <w:rPr>
                <w:b w:val="0"/>
                <w:bCs w:val="0"/>
                <w:color w:val="000000"/>
                <w:sz w:val="20"/>
                <w:szCs w:val="20"/>
              </w:rPr>
            </w:pPr>
            <w:r w:rsidRPr="00627DC4">
              <w:rPr>
                <w:b w:val="0"/>
                <w:bCs w:val="0"/>
                <w:color w:val="000000"/>
                <w:sz w:val="20"/>
                <w:szCs w:val="20"/>
              </w:rPr>
              <w:t>На единицу измерения</w:t>
            </w:r>
          </w:p>
        </w:tc>
        <w:tc>
          <w:tcPr>
            <w:tcW w:w="1240" w:type="dxa"/>
            <w:tcBorders>
              <w:top w:val="nil"/>
              <w:left w:val="nil"/>
              <w:bottom w:val="single" w:sz="4" w:space="0" w:color="auto"/>
              <w:right w:val="single" w:sz="4" w:space="0" w:color="auto"/>
            </w:tcBorders>
            <w:shd w:val="clear" w:color="auto" w:fill="auto"/>
            <w:vAlign w:val="center"/>
            <w:hideMark/>
          </w:tcPr>
          <w:p w14:paraId="41A4DBCA" w14:textId="77777777" w:rsidR="00D100B6" w:rsidRPr="00627DC4" w:rsidRDefault="00D100B6" w:rsidP="000D4A2D">
            <w:pPr>
              <w:jc w:val="center"/>
              <w:rPr>
                <w:b w:val="0"/>
                <w:bCs w:val="0"/>
                <w:color w:val="000000"/>
                <w:sz w:val="20"/>
                <w:szCs w:val="20"/>
              </w:rPr>
            </w:pPr>
            <w:r w:rsidRPr="00627DC4">
              <w:rPr>
                <w:b w:val="0"/>
                <w:bCs w:val="0"/>
                <w:color w:val="000000"/>
                <w:sz w:val="20"/>
                <w:szCs w:val="20"/>
              </w:rPr>
              <w:t>Всего</w:t>
            </w:r>
          </w:p>
        </w:tc>
      </w:tr>
      <w:tr w:rsidR="00D100B6" w:rsidRPr="00627DC4" w14:paraId="2EC27F9E" w14:textId="77777777" w:rsidTr="000D4A2D">
        <w:trPr>
          <w:trHeight w:val="31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027ED4A8" w14:textId="77777777" w:rsidR="00D100B6" w:rsidRPr="00627DC4" w:rsidRDefault="00D100B6" w:rsidP="000D4A2D">
            <w:pPr>
              <w:jc w:val="center"/>
              <w:rPr>
                <w:color w:val="000000"/>
                <w:sz w:val="24"/>
              </w:rPr>
            </w:pPr>
            <w:r w:rsidRPr="00627DC4">
              <w:rPr>
                <w:color w:val="000000"/>
                <w:sz w:val="24"/>
              </w:rPr>
              <w:t>1</w:t>
            </w:r>
          </w:p>
        </w:tc>
        <w:tc>
          <w:tcPr>
            <w:tcW w:w="9620" w:type="dxa"/>
            <w:tcBorders>
              <w:top w:val="nil"/>
              <w:left w:val="nil"/>
              <w:bottom w:val="single" w:sz="4" w:space="0" w:color="auto"/>
              <w:right w:val="single" w:sz="4" w:space="0" w:color="auto"/>
            </w:tcBorders>
            <w:shd w:val="clear" w:color="auto" w:fill="auto"/>
            <w:noWrap/>
            <w:vAlign w:val="center"/>
            <w:hideMark/>
          </w:tcPr>
          <w:p w14:paraId="56B0CFAD" w14:textId="77777777" w:rsidR="00D100B6" w:rsidRPr="00627DC4" w:rsidRDefault="00D100B6" w:rsidP="000D4A2D">
            <w:pPr>
              <w:jc w:val="center"/>
              <w:rPr>
                <w:color w:val="000000"/>
                <w:sz w:val="24"/>
              </w:rPr>
            </w:pPr>
            <w:r w:rsidRPr="00627DC4">
              <w:rPr>
                <w:color w:val="000000"/>
                <w:sz w:val="24"/>
              </w:rPr>
              <w:t>2</w:t>
            </w:r>
          </w:p>
        </w:tc>
        <w:tc>
          <w:tcPr>
            <w:tcW w:w="1060" w:type="dxa"/>
            <w:tcBorders>
              <w:top w:val="nil"/>
              <w:left w:val="nil"/>
              <w:bottom w:val="single" w:sz="4" w:space="0" w:color="auto"/>
              <w:right w:val="single" w:sz="4" w:space="0" w:color="auto"/>
            </w:tcBorders>
            <w:shd w:val="clear" w:color="auto" w:fill="auto"/>
            <w:noWrap/>
            <w:vAlign w:val="center"/>
            <w:hideMark/>
          </w:tcPr>
          <w:p w14:paraId="581C04DA" w14:textId="77777777" w:rsidR="00D100B6" w:rsidRPr="00627DC4" w:rsidRDefault="00D100B6" w:rsidP="000D4A2D">
            <w:pPr>
              <w:jc w:val="center"/>
              <w:rPr>
                <w:color w:val="000000"/>
                <w:sz w:val="24"/>
              </w:rPr>
            </w:pPr>
            <w:r w:rsidRPr="00627DC4">
              <w:rPr>
                <w:color w:val="000000"/>
                <w:sz w:val="24"/>
              </w:rPr>
              <w:t>3</w:t>
            </w:r>
          </w:p>
        </w:tc>
        <w:tc>
          <w:tcPr>
            <w:tcW w:w="1300" w:type="dxa"/>
            <w:tcBorders>
              <w:top w:val="nil"/>
              <w:left w:val="nil"/>
              <w:bottom w:val="single" w:sz="4" w:space="0" w:color="auto"/>
              <w:right w:val="single" w:sz="4" w:space="0" w:color="auto"/>
            </w:tcBorders>
            <w:shd w:val="clear" w:color="auto" w:fill="auto"/>
            <w:noWrap/>
            <w:vAlign w:val="center"/>
            <w:hideMark/>
          </w:tcPr>
          <w:p w14:paraId="45F30A58" w14:textId="77777777" w:rsidR="00D100B6" w:rsidRPr="00627DC4" w:rsidRDefault="00D100B6" w:rsidP="000D4A2D">
            <w:pPr>
              <w:jc w:val="center"/>
              <w:rPr>
                <w:color w:val="000000"/>
                <w:sz w:val="24"/>
              </w:rPr>
            </w:pPr>
            <w:r w:rsidRPr="00627DC4">
              <w:rPr>
                <w:color w:val="000000"/>
                <w:sz w:val="24"/>
              </w:rPr>
              <w:t>4</w:t>
            </w:r>
          </w:p>
        </w:tc>
        <w:tc>
          <w:tcPr>
            <w:tcW w:w="1360" w:type="dxa"/>
            <w:tcBorders>
              <w:top w:val="nil"/>
              <w:left w:val="nil"/>
              <w:bottom w:val="single" w:sz="4" w:space="0" w:color="auto"/>
              <w:right w:val="single" w:sz="4" w:space="0" w:color="auto"/>
            </w:tcBorders>
            <w:shd w:val="clear" w:color="auto" w:fill="auto"/>
            <w:noWrap/>
            <w:vAlign w:val="center"/>
            <w:hideMark/>
          </w:tcPr>
          <w:p w14:paraId="17E0A212" w14:textId="77777777" w:rsidR="00D100B6" w:rsidRPr="00627DC4" w:rsidRDefault="00D100B6" w:rsidP="000D4A2D">
            <w:pPr>
              <w:jc w:val="center"/>
              <w:rPr>
                <w:color w:val="000000"/>
                <w:sz w:val="24"/>
              </w:rPr>
            </w:pPr>
            <w:r w:rsidRPr="00627DC4">
              <w:rPr>
                <w:color w:val="000000"/>
                <w:sz w:val="24"/>
              </w:rPr>
              <w:t>5</w:t>
            </w:r>
          </w:p>
        </w:tc>
        <w:tc>
          <w:tcPr>
            <w:tcW w:w="1240" w:type="dxa"/>
            <w:tcBorders>
              <w:top w:val="nil"/>
              <w:left w:val="nil"/>
              <w:bottom w:val="single" w:sz="4" w:space="0" w:color="auto"/>
              <w:right w:val="single" w:sz="4" w:space="0" w:color="auto"/>
            </w:tcBorders>
            <w:shd w:val="clear" w:color="auto" w:fill="auto"/>
            <w:noWrap/>
            <w:vAlign w:val="center"/>
            <w:hideMark/>
          </w:tcPr>
          <w:p w14:paraId="1FB646B0" w14:textId="77777777" w:rsidR="00D100B6" w:rsidRPr="00627DC4" w:rsidRDefault="00D100B6" w:rsidP="000D4A2D">
            <w:pPr>
              <w:jc w:val="center"/>
              <w:rPr>
                <w:color w:val="000000"/>
                <w:sz w:val="24"/>
              </w:rPr>
            </w:pPr>
            <w:r w:rsidRPr="00627DC4">
              <w:rPr>
                <w:color w:val="000000"/>
                <w:sz w:val="24"/>
              </w:rPr>
              <w:t>6</w:t>
            </w:r>
          </w:p>
        </w:tc>
      </w:tr>
      <w:tr w:rsidR="00D100B6" w:rsidRPr="00627DC4" w14:paraId="65497285" w14:textId="77777777" w:rsidTr="000D4A2D">
        <w:trPr>
          <w:trHeight w:val="151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6A69448" w14:textId="77777777" w:rsidR="00D100B6" w:rsidRPr="00627DC4" w:rsidRDefault="00D100B6" w:rsidP="000D4A2D">
            <w:pPr>
              <w:jc w:val="center"/>
              <w:rPr>
                <w:color w:val="000000"/>
                <w:szCs w:val="18"/>
              </w:rPr>
            </w:pPr>
            <w:r w:rsidRPr="00627DC4">
              <w:rPr>
                <w:color w:val="000000"/>
                <w:szCs w:val="18"/>
              </w:rPr>
              <w:t>1</w:t>
            </w:r>
          </w:p>
        </w:tc>
        <w:tc>
          <w:tcPr>
            <w:tcW w:w="9620" w:type="dxa"/>
            <w:tcBorders>
              <w:top w:val="nil"/>
              <w:left w:val="nil"/>
              <w:bottom w:val="single" w:sz="4" w:space="0" w:color="auto"/>
              <w:right w:val="single" w:sz="4" w:space="0" w:color="auto"/>
            </w:tcBorders>
            <w:shd w:val="clear" w:color="auto" w:fill="auto"/>
            <w:vAlign w:val="center"/>
            <w:hideMark/>
          </w:tcPr>
          <w:p w14:paraId="6F937DB9" w14:textId="77777777" w:rsidR="00D100B6" w:rsidRPr="00627DC4" w:rsidRDefault="00D100B6" w:rsidP="000D4A2D">
            <w:pPr>
              <w:rPr>
                <w:color w:val="000000"/>
              </w:rPr>
            </w:pPr>
            <w:r w:rsidRPr="00627DC4">
              <w:rPr>
                <w:color w:val="000000"/>
              </w:rPr>
              <w:t>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Санкт-Петербург, г. Пушкин, Софийский б-р, д. 28, лит. А</w:t>
            </w:r>
          </w:p>
        </w:tc>
        <w:tc>
          <w:tcPr>
            <w:tcW w:w="1060" w:type="dxa"/>
            <w:tcBorders>
              <w:top w:val="nil"/>
              <w:left w:val="nil"/>
              <w:bottom w:val="single" w:sz="4" w:space="0" w:color="auto"/>
              <w:right w:val="single" w:sz="4" w:space="0" w:color="auto"/>
            </w:tcBorders>
            <w:shd w:val="clear" w:color="auto" w:fill="auto"/>
            <w:vAlign w:val="center"/>
            <w:hideMark/>
          </w:tcPr>
          <w:p w14:paraId="084B0DE2" w14:textId="77777777" w:rsidR="00D100B6" w:rsidRPr="00627DC4" w:rsidRDefault="00D100B6" w:rsidP="000D4A2D">
            <w:pPr>
              <w:jc w:val="center"/>
              <w:rPr>
                <w:color w:val="000000"/>
                <w:sz w:val="20"/>
                <w:szCs w:val="20"/>
              </w:rPr>
            </w:pPr>
            <w:proofErr w:type="spellStart"/>
            <w:r w:rsidRPr="00627DC4">
              <w:rPr>
                <w:color w:val="000000"/>
                <w:sz w:val="20"/>
                <w:szCs w:val="20"/>
              </w:rPr>
              <w:t>Усл</w:t>
            </w:r>
            <w:proofErr w:type="spellEnd"/>
            <w:r w:rsidRPr="00627DC4">
              <w:rPr>
                <w:color w:val="000000"/>
                <w:sz w:val="20"/>
                <w:szCs w:val="20"/>
              </w:rPr>
              <w:t>. единица</w:t>
            </w:r>
          </w:p>
        </w:tc>
        <w:tc>
          <w:tcPr>
            <w:tcW w:w="1300" w:type="dxa"/>
            <w:tcBorders>
              <w:top w:val="nil"/>
              <w:left w:val="nil"/>
              <w:bottom w:val="single" w:sz="4" w:space="0" w:color="auto"/>
              <w:right w:val="single" w:sz="4" w:space="0" w:color="auto"/>
            </w:tcBorders>
            <w:shd w:val="clear" w:color="auto" w:fill="auto"/>
            <w:vAlign w:val="center"/>
            <w:hideMark/>
          </w:tcPr>
          <w:p w14:paraId="42604B54" w14:textId="77777777" w:rsidR="00D100B6" w:rsidRPr="00627DC4" w:rsidRDefault="00D100B6" w:rsidP="000D4A2D">
            <w:pPr>
              <w:jc w:val="center"/>
              <w:rPr>
                <w:color w:val="000000"/>
                <w:sz w:val="24"/>
              </w:rPr>
            </w:pPr>
            <w:r w:rsidRPr="00627DC4">
              <w:rPr>
                <w:color w:val="000000"/>
                <w:sz w:val="24"/>
              </w:rPr>
              <w:t>1</w:t>
            </w:r>
          </w:p>
        </w:tc>
        <w:tc>
          <w:tcPr>
            <w:tcW w:w="1360" w:type="dxa"/>
            <w:tcBorders>
              <w:top w:val="nil"/>
              <w:left w:val="nil"/>
              <w:bottom w:val="single" w:sz="4" w:space="0" w:color="auto"/>
              <w:right w:val="single" w:sz="4" w:space="0" w:color="auto"/>
            </w:tcBorders>
            <w:shd w:val="clear" w:color="auto" w:fill="auto"/>
            <w:noWrap/>
            <w:vAlign w:val="center"/>
            <w:hideMark/>
          </w:tcPr>
          <w:p w14:paraId="0336A026" w14:textId="77777777" w:rsidR="00D100B6" w:rsidRPr="00627DC4" w:rsidRDefault="00D100B6" w:rsidP="000D4A2D">
            <w:pPr>
              <w:jc w:val="center"/>
              <w:rPr>
                <w:color w:val="000000"/>
                <w:sz w:val="24"/>
              </w:rPr>
            </w:pPr>
            <w:r w:rsidRPr="00627DC4">
              <w:rPr>
                <w:color w:val="000000"/>
                <w:sz w:val="24"/>
              </w:rPr>
              <w:t>31 367</w:t>
            </w:r>
          </w:p>
        </w:tc>
        <w:tc>
          <w:tcPr>
            <w:tcW w:w="1240" w:type="dxa"/>
            <w:tcBorders>
              <w:top w:val="nil"/>
              <w:left w:val="nil"/>
              <w:bottom w:val="single" w:sz="4" w:space="0" w:color="auto"/>
              <w:right w:val="single" w:sz="4" w:space="0" w:color="auto"/>
            </w:tcBorders>
            <w:shd w:val="clear" w:color="auto" w:fill="auto"/>
            <w:noWrap/>
            <w:vAlign w:val="center"/>
            <w:hideMark/>
          </w:tcPr>
          <w:p w14:paraId="61AA81FB" w14:textId="77777777" w:rsidR="00D100B6" w:rsidRPr="00627DC4" w:rsidRDefault="00D100B6" w:rsidP="000D4A2D">
            <w:pPr>
              <w:jc w:val="center"/>
              <w:rPr>
                <w:color w:val="000000"/>
                <w:sz w:val="24"/>
              </w:rPr>
            </w:pPr>
            <w:r w:rsidRPr="00627DC4">
              <w:rPr>
                <w:color w:val="000000"/>
                <w:sz w:val="24"/>
              </w:rPr>
              <w:t>31 367</w:t>
            </w:r>
          </w:p>
        </w:tc>
      </w:tr>
      <w:tr w:rsidR="00D100B6" w:rsidRPr="00627DC4" w14:paraId="32B04705" w14:textId="77777777" w:rsidTr="000D4A2D">
        <w:trPr>
          <w:trHeight w:val="31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DBB3E38" w14:textId="77777777" w:rsidR="00D100B6" w:rsidRPr="00627DC4" w:rsidRDefault="00D100B6" w:rsidP="000D4A2D">
            <w:pPr>
              <w:jc w:val="center"/>
              <w:rPr>
                <w:color w:val="000000"/>
                <w:sz w:val="24"/>
              </w:rPr>
            </w:pPr>
            <w:r w:rsidRPr="00627DC4">
              <w:rPr>
                <w:color w:val="000000"/>
                <w:sz w:val="24"/>
              </w:rPr>
              <w:t> </w:t>
            </w:r>
          </w:p>
        </w:tc>
        <w:tc>
          <w:tcPr>
            <w:tcW w:w="9620" w:type="dxa"/>
            <w:tcBorders>
              <w:top w:val="nil"/>
              <w:left w:val="nil"/>
              <w:bottom w:val="single" w:sz="4" w:space="0" w:color="auto"/>
              <w:right w:val="single" w:sz="4" w:space="0" w:color="auto"/>
            </w:tcBorders>
            <w:shd w:val="clear" w:color="auto" w:fill="auto"/>
            <w:vAlign w:val="center"/>
            <w:hideMark/>
          </w:tcPr>
          <w:p w14:paraId="234EC562" w14:textId="77777777" w:rsidR="00D100B6" w:rsidRPr="00627DC4" w:rsidRDefault="00D100B6" w:rsidP="000D4A2D">
            <w:pPr>
              <w:rPr>
                <w:b w:val="0"/>
                <w:bCs w:val="0"/>
                <w:color w:val="000000"/>
                <w:sz w:val="24"/>
              </w:rPr>
            </w:pPr>
            <w:r w:rsidRPr="00627DC4">
              <w:rPr>
                <w:b w:val="0"/>
                <w:bCs w:val="0"/>
                <w:color w:val="000000"/>
                <w:sz w:val="24"/>
              </w:rPr>
              <w:t>Начальная (максимальная) цена контракта без НДС:</w:t>
            </w:r>
          </w:p>
        </w:tc>
        <w:tc>
          <w:tcPr>
            <w:tcW w:w="1060" w:type="dxa"/>
            <w:tcBorders>
              <w:top w:val="nil"/>
              <w:left w:val="nil"/>
              <w:bottom w:val="single" w:sz="4" w:space="0" w:color="auto"/>
              <w:right w:val="single" w:sz="4" w:space="0" w:color="auto"/>
            </w:tcBorders>
            <w:shd w:val="clear" w:color="auto" w:fill="auto"/>
            <w:vAlign w:val="center"/>
            <w:hideMark/>
          </w:tcPr>
          <w:p w14:paraId="1FF70EAE" w14:textId="77777777" w:rsidR="00D100B6" w:rsidRPr="00627DC4" w:rsidRDefault="00D100B6" w:rsidP="000D4A2D">
            <w:pPr>
              <w:jc w:val="center"/>
              <w:rPr>
                <w:color w:val="000000"/>
                <w:sz w:val="24"/>
              </w:rPr>
            </w:pPr>
            <w:r w:rsidRPr="00627DC4">
              <w:rPr>
                <w:color w:val="000000"/>
                <w:sz w:val="24"/>
              </w:rPr>
              <w:t> </w:t>
            </w:r>
          </w:p>
        </w:tc>
        <w:tc>
          <w:tcPr>
            <w:tcW w:w="1300" w:type="dxa"/>
            <w:tcBorders>
              <w:top w:val="nil"/>
              <w:left w:val="nil"/>
              <w:bottom w:val="single" w:sz="4" w:space="0" w:color="auto"/>
              <w:right w:val="single" w:sz="4" w:space="0" w:color="auto"/>
            </w:tcBorders>
            <w:shd w:val="clear" w:color="auto" w:fill="auto"/>
            <w:vAlign w:val="center"/>
            <w:hideMark/>
          </w:tcPr>
          <w:p w14:paraId="63FAE706" w14:textId="77777777" w:rsidR="00D100B6" w:rsidRPr="00627DC4" w:rsidRDefault="00D100B6" w:rsidP="000D4A2D">
            <w:pPr>
              <w:jc w:val="center"/>
              <w:rPr>
                <w:color w:val="000000"/>
                <w:sz w:val="24"/>
              </w:rPr>
            </w:pPr>
            <w:r w:rsidRPr="00627DC4">
              <w:rPr>
                <w:color w:val="000000"/>
                <w:sz w:val="24"/>
              </w:rPr>
              <w:t> </w:t>
            </w:r>
          </w:p>
        </w:tc>
        <w:tc>
          <w:tcPr>
            <w:tcW w:w="1360" w:type="dxa"/>
            <w:tcBorders>
              <w:top w:val="nil"/>
              <w:left w:val="nil"/>
              <w:bottom w:val="single" w:sz="4" w:space="0" w:color="auto"/>
              <w:right w:val="single" w:sz="4" w:space="0" w:color="auto"/>
            </w:tcBorders>
            <w:shd w:val="clear" w:color="auto" w:fill="auto"/>
            <w:vAlign w:val="center"/>
            <w:hideMark/>
          </w:tcPr>
          <w:p w14:paraId="2B7DCBC4" w14:textId="77777777" w:rsidR="00D100B6" w:rsidRPr="00627DC4" w:rsidRDefault="00D100B6" w:rsidP="000D4A2D">
            <w:pPr>
              <w:jc w:val="center"/>
              <w:rPr>
                <w:b w:val="0"/>
                <w:bCs w:val="0"/>
                <w:color w:val="000000"/>
                <w:sz w:val="24"/>
              </w:rPr>
            </w:pPr>
            <w:r w:rsidRPr="00627DC4">
              <w:rPr>
                <w:b w:val="0"/>
                <w:bCs w:val="0"/>
                <w:color w:val="000000"/>
                <w:sz w:val="24"/>
              </w:rPr>
              <w:t> </w:t>
            </w:r>
          </w:p>
        </w:tc>
        <w:tc>
          <w:tcPr>
            <w:tcW w:w="1240" w:type="dxa"/>
            <w:tcBorders>
              <w:top w:val="nil"/>
              <w:left w:val="nil"/>
              <w:bottom w:val="single" w:sz="4" w:space="0" w:color="auto"/>
              <w:right w:val="single" w:sz="4" w:space="0" w:color="auto"/>
            </w:tcBorders>
            <w:shd w:val="clear" w:color="auto" w:fill="auto"/>
            <w:noWrap/>
            <w:vAlign w:val="center"/>
            <w:hideMark/>
          </w:tcPr>
          <w:p w14:paraId="13FED7FA" w14:textId="77777777" w:rsidR="00D100B6" w:rsidRPr="00627DC4" w:rsidRDefault="00D100B6" w:rsidP="000D4A2D">
            <w:pPr>
              <w:jc w:val="center"/>
              <w:rPr>
                <w:b w:val="0"/>
                <w:bCs w:val="0"/>
                <w:color w:val="000000"/>
              </w:rPr>
            </w:pPr>
            <w:r w:rsidRPr="00627DC4">
              <w:rPr>
                <w:b w:val="0"/>
                <w:bCs w:val="0"/>
                <w:color w:val="000000"/>
              </w:rPr>
              <w:t>31 367</w:t>
            </w:r>
          </w:p>
        </w:tc>
      </w:tr>
      <w:tr w:rsidR="00D100B6" w:rsidRPr="00627DC4" w14:paraId="7BA3522A" w14:textId="77777777" w:rsidTr="000D4A2D">
        <w:trPr>
          <w:trHeight w:val="37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FA1634F" w14:textId="77777777" w:rsidR="00D100B6" w:rsidRPr="00627DC4" w:rsidRDefault="00D100B6" w:rsidP="000D4A2D">
            <w:pPr>
              <w:jc w:val="center"/>
              <w:rPr>
                <w:color w:val="000000"/>
                <w:sz w:val="24"/>
              </w:rPr>
            </w:pPr>
            <w:r w:rsidRPr="00627DC4">
              <w:rPr>
                <w:color w:val="000000"/>
                <w:sz w:val="24"/>
              </w:rPr>
              <w:t> </w:t>
            </w:r>
          </w:p>
        </w:tc>
        <w:tc>
          <w:tcPr>
            <w:tcW w:w="9620" w:type="dxa"/>
            <w:tcBorders>
              <w:top w:val="nil"/>
              <w:left w:val="nil"/>
              <w:bottom w:val="single" w:sz="4" w:space="0" w:color="auto"/>
              <w:right w:val="single" w:sz="4" w:space="0" w:color="auto"/>
            </w:tcBorders>
            <w:shd w:val="clear" w:color="auto" w:fill="auto"/>
            <w:vAlign w:val="center"/>
            <w:hideMark/>
          </w:tcPr>
          <w:p w14:paraId="5D6B9508" w14:textId="77777777" w:rsidR="00D100B6" w:rsidRPr="00627DC4" w:rsidRDefault="00D100B6" w:rsidP="000D4A2D">
            <w:pPr>
              <w:rPr>
                <w:color w:val="000000"/>
              </w:rPr>
            </w:pPr>
            <w:r w:rsidRPr="00627DC4">
              <w:rPr>
                <w:color w:val="000000"/>
              </w:rPr>
              <w:t xml:space="preserve">НДС 20%  </w:t>
            </w:r>
          </w:p>
        </w:tc>
        <w:tc>
          <w:tcPr>
            <w:tcW w:w="1060" w:type="dxa"/>
            <w:tcBorders>
              <w:top w:val="nil"/>
              <w:left w:val="nil"/>
              <w:bottom w:val="single" w:sz="4" w:space="0" w:color="auto"/>
              <w:right w:val="single" w:sz="4" w:space="0" w:color="auto"/>
            </w:tcBorders>
            <w:shd w:val="clear" w:color="auto" w:fill="auto"/>
            <w:vAlign w:val="center"/>
            <w:hideMark/>
          </w:tcPr>
          <w:p w14:paraId="03412AC1" w14:textId="77777777" w:rsidR="00D100B6" w:rsidRPr="00627DC4" w:rsidRDefault="00D100B6" w:rsidP="000D4A2D">
            <w:pPr>
              <w:jc w:val="center"/>
              <w:rPr>
                <w:color w:val="000000"/>
                <w:sz w:val="24"/>
              </w:rPr>
            </w:pPr>
            <w:r w:rsidRPr="00627DC4">
              <w:rPr>
                <w:color w:val="000000"/>
                <w:sz w:val="24"/>
              </w:rPr>
              <w:t> </w:t>
            </w:r>
          </w:p>
        </w:tc>
        <w:tc>
          <w:tcPr>
            <w:tcW w:w="1300" w:type="dxa"/>
            <w:tcBorders>
              <w:top w:val="nil"/>
              <w:left w:val="nil"/>
              <w:bottom w:val="single" w:sz="4" w:space="0" w:color="auto"/>
              <w:right w:val="single" w:sz="4" w:space="0" w:color="auto"/>
            </w:tcBorders>
            <w:shd w:val="clear" w:color="auto" w:fill="auto"/>
            <w:vAlign w:val="center"/>
            <w:hideMark/>
          </w:tcPr>
          <w:p w14:paraId="7611CF3B" w14:textId="77777777" w:rsidR="00D100B6" w:rsidRPr="00627DC4" w:rsidRDefault="00D100B6" w:rsidP="000D4A2D">
            <w:pPr>
              <w:jc w:val="center"/>
              <w:rPr>
                <w:color w:val="000000"/>
                <w:sz w:val="24"/>
              </w:rPr>
            </w:pPr>
            <w:r w:rsidRPr="00627DC4">
              <w:rPr>
                <w:color w:val="000000"/>
                <w:sz w:val="24"/>
              </w:rPr>
              <w:t> </w:t>
            </w:r>
          </w:p>
        </w:tc>
        <w:tc>
          <w:tcPr>
            <w:tcW w:w="1360" w:type="dxa"/>
            <w:tcBorders>
              <w:top w:val="nil"/>
              <w:left w:val="nil"/>
              <w:bottom w:val="single" w:sz="4" w:space="0" w:color="auto"/>
              <w:right w:val="single" w:sz="4" w:space="0" w:color="auto"/>
            </w:tcBorders>
            <w:shd w:val="clear" w:color="auto" w:fill="auto"/>
            <w:vAlign w:val="center"/>
            <w:hideMark/>
          </w:tcPr>
          <w:p w14:paraId="2447EF37" w14:textId="77777777" w:rsidR="00D100B6" w:rsidRPr="00627DC4" w:rsidRDefault="00D100B6" w:rsidP="000D4A2D">
            <w:pPr>
              <w:rPr>
                <w:color w:val="000000"/>
              </w:rPr>
            </w:pPr>
            <w:r w:rsidRPr="00627DC4">
              <w:rPr>
                <w:color w:val="000000"/>
              </w:rPr>
              <w:t> </w:t>
            </w:r>
          </w:p>
        </w:tc>
        <w:tc>
          <w:tcPr>
            <w:tcW w:w="1240" w:type="dxa"/>
            <w:tcBorders>
              <w:top w:val="nil"/>
              <w:left w:val="nil"/>
              <w:bottom w:val="single" w:sz="4" w:space="0" w:color="auto"/>
              <w:right w:val="single" w:sz="4" w:space="0" w:color="auto"/>
            </w:tcBorders>
            <w:shd w:val="clear" w:color="auto" w:fill="auto"/>
            <w:noWrap/>
            <w:vAlign w:val="center"/>
            <w:hideMark/>
          </w:tcPr>
          <w:p w14:paraId="76B0E738" w14:textId="77777777" w:rsidR="00D100B6" w:rsidRPr="00627DC4" w:rsidRDefault="00D100B6" w:rsidP="000D4A2D">
            <w:pPr>
              <w:jc w:val="center"/>
              <w:rPr>
                <w:color w:val="000000"/>
              </w:rPr>
            </w:pPr>
            <w:r w:rsidRPr="00627DC4">
              <w:rPr>
                <w:color w:val="000000"/>
              </w:rPr>
              <w:t>6 273</w:t>
            </w:r>
          </w:p>
        </w:tc>
      </w:tr>
      <w:tr w:rsidR="00D100B6" w:rsidRPr="00627DC4" w14:paraId="17964F6B" w14:textId="77777777" w:rsidTr="000D4A2D">
        <w:trPr>
          <w:trHeight w:val="31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3941B28" w14:textId="77777777" w:rsidR="00D100B6" w:rsidRPr="00627DC4" w:rsidRDefault="00D100B6" w:rsidP="000D4A2D">
            <w:pPr>
              <w:jc w:val="center"/>
              <w:rPr>
                <w:color w:val="000000"/>
                <w:sz w:val="24"/>
              </w:rPr>
            </w:pPr>
            <w:r w:rsidRPr="00627DC4">
              <w:rPr>
                <w:color w:val="000000"/>
                <w:sz w:val="24"/>
              </w:rPr>
              <w:t> </w:t>
            </w:r>
          </w:p>
        </w:tc>
        <w:tc>
          <w:tcPr>
            <w:tcW w:w="9620" w:type="dxa"/>
            <w:tcBorders>
              <w:top w:val="nil"/>
              <w:left w:val="nil"/>
              <w:bottom w:val="single" w:sz="4" w:space="0" w:color="auto"/>
              <w:right w:val="single" w:sz="4" w:space="0" w:color="auto"/>
            </w:tcBorders>
            <w:shd w:val="clear" w:color="auto" w:fill="auto"/>
            <w:vAlign w:val="center"/>
            <w:hideMark/>
          </w:tcPr>
          <w:p w14:paraId="23E297CA" w14:textId="77777777" w:rsidR="00D100B6" w:rsidRPr="00627DC4" w:rsidRDefault="00D100B6" w:rsidP="000D4A2D">
            <w:pPr>
              <w:rPr>
                <w:b w:val="0"/>
                <w:bCs w:val="0"/>
                <w:color w:val="000000"/>
                <w:sz w:val="24"/>
              </w:rPr>
            </w:pPr>
            <w:r w:rsidRPr="00627DC4">
              <w:rPr>
                <w:b w:val="0"/>
                <w:bCs w:val="0"/>
                <w:color w:val="000000"/>
                <w:sz w:val="24"/>
              </w:rPr>
              <w:t>Начальная (максимальная) цена контракта с НДС:</w:t>
            </w:r>
          </w:p>
        </w:tc>
        <w:tc>
          <w:tcPr>
            <w:tcW w:w="1060" w:type="dxa"/>
            <w:tcBorders>
              <w:top w:val="nil"/>
              <w:left w:val="nil"/>
              <w:bottom w:val="single" w:sz="4" w:space="0" w:color="auto"/>
              <w:right w:val="single" w:sz="4" w:space="0" w:color="auto"/>
            </w:tcBorders>
            <w:shd w:val="clear" w:color="auto" w:fill="auto"/>
            <w:vAlign w:val="center"/>
            <w:hideMark/>
          </w:tcPr>
          <w:p w14:paraId="46E5D415" w14:textId="77777777" w:rsidR="00D100B6" w:rsidRPr="00627DC4" w:rsidRDefault="00D100B6" w:rsidP="000D4A2D">
            <w:pPr>
              <w:jc w:val="center"/>
              <w:rPr>
                <w:color w:val="000000"/>
                <w:sz w:val="24"/>
              </w:rPr>
            </w:pPr>
            <w:r w:rsidRPr="00627DC4">
              <w:rPr>
                <w:color w:val="000000"/>
                <w:sz w:val="24"/>
              </w:rPr>
              <w:t> </w:t>
            </w:r>
          </w:p>
        </w:tc>
        <w:tc>
          <w:tcPr>
            <w:tcW w:w="1300" w:type="dxa"/>
            <w:tcBorders>
              <w:top w:val="nil"/>
              <w:left w:val="nil"/>
              <w:bottom w:val="single" w:sz="4" w:space="0" w:color="auto"/>
              <w:right w:val="single" w:sz="4" w:space="0" w:color="auto"/>
            </w:tcBorders>
            <w:shd w:val="clear" w:color="auto" w:fill="auto"/>
            <w:vAlign w:val="center"/>
            <w:hideMark/>
          </w:tcPr>
          <w:p w14:paraId="7A061034" w14:textId="77777777" w:rsidR="00D100B6" w:rsidRPr="00627DC4" w:rsidRDefault="00D100B6" w:rsidP="000D4A2D">
            <w:pPr>
              <w:jc w:val="center"/>
              <w:rPr>
                <w:color w:val="000000"/>
                <w:sz w:val="24"/>
              </w:rPr>
            </w:pPr>
            <w:r w:rsidRPr="00627DC4">
              <w:rPr>
                <w:color w:val="000000"/>
                <w:sz w:val="24"/>
              </w:rPr>
              <w:t> </w:t>
            </w:r>
          </w:p>
        </w:tc>
        <w:tc>
          <w:tcPr>
            <w:tcW w:w="1360" w:type="dxa"/>
            <w:tcBorders>
              <w:top w:val="nil"/>
              <w:left w:val="nil"/>
              <w:bottom w:val="single" w:sz="4" w:space="0" w:color="auto"/>
              <w:right w:val="single" w:sz="4" w:space="0" w:color="auto"/>
            </w:tcBorders>
            <w:shd w:val="clear" w:color="auto" w:fill="auto"/>
            <w:vAlign w:val="center"/>
            <w:hideMark/>
          </w:tcPr>
          <w:p w14:paraId="55A88E47" w14:textId="77777777" w:rsidR="00D100B6" w:rsidRPr="00627DC4" w:rsidRDefault="00D100B6" w:rsidP="000D4A2D">
            <w:pPr>
              <w:jc w:val="center"/>
              <w:rPr>
                <w:b w:val="0"/>
                <w:bCs w:val="0"/>
                <w:color w:val="000000"/>
                <w:sz w:val="24"/>
              </w:rPr>
            </w:pPr>
            <w:r w:rsidRPr="00627DC4">
              <w:rPr>
                <w:b w:val="0"/>
                <w:bCs w:val="0"/>
                <w:color w:val="000000"/>
                <w:sz w:val="24"/>
              </w:rPr>
              <w:t> </w:t>
            </w:r>
          </w:p>
        </w:tc>
        <w:tc>
          <w:tcPr>
            <w:tcW w:w="1240" w:type="dxa"/>
            <w:tcBorders>
              <w:top w:val="nil"/>
              <w:left w:val="nil"/>
              <w:bottom w:val="single" w:sz="4" w:space="0" w:color="auto"/>
              <w:right w:val="single" w:sz="4" w:space="0" w:color="auto"/>
            </w:tcBorders>
            <w:shd w:val="clear" w:color="auto" w:fill="auto"/>
            <w:noWrap/>
            <w:vAlign w:val="center"/>
            <w:hideMark/>
          </w:tcPr>
          <w:p w14:paraId="3E672F81" w14:textId="77777777" w:rsidR="00D100B6" w:rsidRPr="00627DC4" w:rsidRDefault="00D100B6" w:rsidP="000D4A2D">
            <w:pPr>
              <w:jc w:val="center"/>
              <w:rPr>
                <w:b w:val="0"/>
                <w:bCs w:val="0"/>
                <w:color w:val="000000"/>
              </w:rPr>
            </w:pPr>
            <w:r w:rsidRPr="00627DC4">
              <w:rPr>
                <w:b w:val="0"/>
                <w:bCs w:val="0"/>
                <w:color w:val="000000"/>
              </w:rPr>
              <w:t>37 640</w:t>
            </w:r>
          </w:p>
        </w:tc>
      </w:tr>
      <w:tr w:rsidR="00D100B6" w:rsidRPr="00627DC4" w14:paraId="7DBEBA19" w14:textId="77777777" w:rsidTr="000D4A2D">
        <w:trPr>
          <w:trHeight w:val="255"/>
        </w:trPr>
        <w:tc>
          <w:tcPr>
            <w:tcW w:w="460" w:type="dxa"/>
            <w:tcBorders>
              <w:top w:val="nil"/>
              <w:left w:val="nil"/>
              <w:bottom w:val="nil"/>
              <w:right w:val="nil"/>
            </w:tcBorders>
            <w:shd w:val="clear" w:color="auto" w:fill="auto"/>
            <w:noWrap/>
            <w:vAlign w:val="bottom"/>
            <w:hideMark/>
          </w:tcPr>
          <w:p w14:paraId="7C717064" w14:textId="77777777" w:rsidR="00D100B6" w:rsidRPr="00627DC4" w:rsidRDefault="00D100B6" w:rsidP="000D4A2D">
            <w:pPr>
              <w:jc w:val="center"/>
              <w:rPr>
                <w:b w:val="0"/>
                <w:bCs w:val="0"/>
                <w:color w:val="000000"/>
              </w:rPr>
            </w:pPr>
          </w:p>
        </w:tc>
        <w:tc>
          <w:tcPr>
            <w:tcW w:w="9620" w:type="dxa"/>
            <w:tcBorders>
              <w:top w:val="nil"/>
              <w:left w:val="nil"/>
              <w:bottom w:val="nil"/>
              <w:right w:val="nil"/>
            </w:tcBorders>
            <w:shd w:val="clear" w:color="auto" w:fill="auto"/>
            <w:noWrap/>
            <w:vAlign w:val="bottom"/>
            <w:hideMark/>
          </w:tcPr>
          <w:p w14:paraId="26F1B932" w14:textId="77777777" w:rsidR="00D100B6" w:rsidRPr="00627DC4" w:rsidRDefault="00D100B6" w:rsidP="000D4A2D">
            <w:pPr>
              <w:rPr>
                <w:sz w:val="20"/>
                <w:szCs w:val="20"/>
              </w:rPr>
            </w:pPr>
          </w:p>
        </w:tc>
        <w:tc>
          <w:tcPr>
            <w:tcW w:w="1060" w:type="dxa"/>
            <w:tcBorders>
              <w:top w:val="nil"/>
              <w:left w:val="nil"/>
              <w:bottom w:val="nil"/>
              <w:right w:val="nil"/>
            </w:tcBorders>
            <w:shd w:val="clear" w:color="auto" w:fill="auto"/>
            <w:noWrap/>
            <w:vAlign w:val="bottom"/>
            <w:hideMark/>
          </w:tcPr>
          <w:p w14:paraId="225A7939" w14:textId="77777777" w:rsidR="00D100B6" w:rsidRPr="00627DC4" w:rsidRDefault="00D100B6" w:rsidP="000D4A2D">
            <w:pPr>
              <w:rPr>
                <w:sz w:val="20"/>
                <w:szCs w:val="20"/>
              </w:rPr>
            </w:pPr>
          </w:p>
        </w:tc>
        <w:tc>
          <w:tcPr>
            <w:tcW w:w="1300" w:type="dxa"/>
            <w:tcBorders>
              <w:top w:val="nil"/>
              <w:left w:val="nil"/>
              <w:bottom w:val="nil"/>
              <w:right w:val="nil"/>
            </w:tcBorders>
            <w:shd w:val="clear" w:color="auto" w:fill="auto"/>
            <w:noWrap/>
            <w:vAlign w:val="bottom"/>
            <w:hideMark/>
          </w:tcPr>
          <w:p w14:paraId="03E9532E" w14:textId="77777777" w:rsidR="00D100B6" w:rsidRPr="00627DC4" w:rsidRDefault="00D100B6" w:rsidP="000D4A2D">
            <w:pPr>
              <w:rPr>
                <w:sz w:val="20"/>
                <w:szCs w:val="20"/>
              </w:rPr>
            </w:pPr>
          </w:p>
        </w:tc>
        <w:tc>
          <w:tcPr>
            <w:tcW w:w="1360" w:type="dxa"/>
            <w:tcBorders>
              <w:top w:val="nil"/>
              <w:left w:val="nil"/>
              <w:bottom w:val="nil"/>
              <w:right w:val="nil"/>
            </w:tcBorders>
            <w:shd w:val="clear" w:color="auto" w:fill="auto"/>
            <w:noWrap/>
            <w:vAlign w:val="bottom"/>
            <w:hideMark/>
          </w:tcPr>
          <w:p w14:paraId="2928CC87" w14:textId="77777777" w:rsidR="00D100B6" w:rsidRPr="00627DC4" w:rsidRDefault="00D100B6" w:rsidP="000D4A2D">
            <w:pPr>
              <w:rPr>
                <w:sz w:val="20"/>
                <w:szCs w:val="20"/>
              </w:rPr>
            </w:pPr>
          </w:p>
        </w:tc>
        <w:tc>
          <w:tcPr>
            <w:tcW w:w="1240" w:type="dxa"/>
            <w:tcBorders>
              <w:top w:val="nil"/>
              <w:left w:val="nil"/>
              <w:bottom w:val="nil"/>
              <w:right w:val="nil"/>
            </w:tcBorders>
            <w:shd w:val="clear" w:color="auto" w:fill="auto"/>
            <w:noWrap/>
            <w:vAlign w:val="bottom"/>
            <w:hideMark/>
          </w:tcPr>
          <w:p w14:paraId="1D3B0F17" w14:textId="77777777" w:rsidR="00D100B6" w:rsidRPr="00627DC4" w:rsidRDefault="00D100B6" w:rsidP="000D4A2D">
            <w:pPr>
              <w:rPr>
                <w:sz w:val="20"/>
                <w:szCs w:val="20"/>
              </w:rPr>
            </w:pPr>
          </w:p>
        </w:tc>
      </w:tr>
      <w:tr w:rsidR="00D100B6" w:rsidRPr="00627DC4" w14:paraId="5E3C7987" w14:textId="77777777" w:rsidTr="000D4A2D">
        <w:trPr>
          <w:trHeight w:val="1005"/>
        </w:trPr>
        <w:tc>
          <w:tcPr>
            <w:tcW w:w="13800" w:type="dxa"/>
            <w:gridSpan w:val="5"/>
            <w:tcBorders>
              <w:top w:val="nil"/>
              <w:left w:val="nil"/>
              <w:bottom w:val="nil"/>
              <w:right w:val="nil"/>
            </w:tcBorders>
            <w:shd w:val="clear" w:color="auto" w:fill="auto"/>
            <w:noWrap/>
            <w:vAlign w:val="bottom"/>
            <w:hideMark/>
          </w:tcPr>
          <w:p w14:paraId="18F63BA2" w14:textId="77777777" w:rsidR="00D100B6" w:rsidRPr="00627DC4" w:rsidRDefault="00D100B6" w:rsidP="000D4A2D">
            <w:pPr>
              <w:rPr>
                <w:b w:val="0"/>
                <w:bCs w:val="0"/>
                <w:color w:val="000000"/>
              </w:rPr>
            </w:pPr>
            <w:r w:rsidRPr="00627DC4">
              <w:rPr>
                <w:b w:val="0"/>
                <w:bCs w:val="0"/>
                <w:color w:val="000000"/>
              </w:rPr>
              <w:t xml:space="preserve">Составил                         / Соломина О.Н. - инженер сметного отдела СПб ГБУ "Служба </w:t>
            </w:r>
            <w:proofErr w:type="gramStart"/>
            <w:r w:rsidRPr="00627DC4">
              <w:rPr>
                <w:b w:val="0"/>
                <w:bCs w:val="0"/>
                <w:color w:val="000000"/>
              </w:rPr>
              <w:t>заказчика  Пушкинского</w:t>
            </w:r>
            <w:proofErr w:type="gramEnd"/>
            <w:r w:rsidRPr="00627DC4">
              <w:rPr>
                <w:b w:val="0"/>
                <w:bCs w:val="0"/>
                <w:color w:val="000000"/>
              </w:rPr>
              <w:t xml:space="preserve"> р-на"/</w:t>
            </w:r>
          </w:p>
        </w:tc>
        <w:tc>
          <w:tcPr>
            <w:tcW w:w="1240" w:type="dxa"/>
            <w:tcBorders>
              <w:top w:val="nil"/>
              <w:left w:val="nil"/>
              <w:bottom w:val="nil"/>
              <w:right w:val="nil"/>
            </w:tcBorders>
            <w:shd w:val="clear" w:color="auto" w:fill="auto"/>
            <w:noWrap/>
            <w:vAlign w:val="bottom"/>
            <w:hideMark/>
          </w:tcPr>
          <w:p w14:paraId="395A74B8" w14:textId="77777777" w:rsidR="00D100B6" w:rsidRPr="00627DC4" w:rsidRDefault="00D100B6" w:rsidP="000D4A2D">
            <w:pPr>
              <w:rPr>
                <w:b w:val="0"/>
                <w:bCs w:val="0"/>
                <w:color w:val="000000"/>
              </w:rPr>
            </w:pPr>
          </w:p>
        </w:tc>
      </w:tr>
      <w:tr w:rsidR="00D100B6" w:rsidRPr="00627DC4" w14:paraId="66AF2774" w14:textId="77777777" w:rsidTr="000D4A2D">
        <w:trPr>
          <w:trHeight w:val="285"/>
        </w:trPr>
        <w:tc>
          <w:tcPr>
            <w:tcW w:w="460" w:type="dxa"/>
            <w:tcBorders>
              <w:top w:val="nil"/>
              <w:left w:val="nil"/>
              <w:bottom w:val="nil"/>
              <w:right w:val="nil"/>
            </w:tcBorders>
            <w:shd w:val="clear" w:color="auto" w:fill="auto"/>
            <w:noWrap/>
            <w:vAlign w:val="bottom"/>
            <w:hideMark/>
          </w:tcPr>
          <w:p w14:paraId="510F2335" w14:textId="77777777" w:rsidR="00D100B6" w:rsidRPr="00627DC4" w:rsidRDefault="00D100B6" w:rsidP="000D4A2D">
            <w:pPr>
              <w:rPr>
                <w:sz w:val="20"/>
                <w:szCs w:val="20"/>
              </w:rPr>
            </w:pPr>
          </w:p>
        </w:tc>
        <w:tc>
          <w:tcPr>
            <w:tcW w:w="9620" w:type="dxa"/>
            <w:tcBorders>
              <w:top w:val="nil"/>
              <w:left w:val="nil"/>
              <w:bottom w:val="nil"/>
              <w:right w:val="nil"/>
            </w:tcBorders>
            <w:shd w:val="clear" w:color="auto" w:fill="auto"/>
            <w:noWrap/>
            <w:vAlign w:val="bottom"/>
            <w:hideMark/>
          </w:tcPr>
          <w:p w14:paraId="4CC68910" w14:textId="77777777" w:rsidR="00D100B6" w:rsidRPr="00627DC4" w:rsidRDefault="00D100B6" w:rsidP="000D4A2D">
            <w:pPr>
              <w:rPr>
                <w:sz w:val="20"/>
                <w:szCs w:val="20"/>
              </w:rPr>
            </w:pPr>
          </w:p>
        </w:tc>
        <w:tc>
          <w:tcPr>
            <w:tcW w:w="1060" w:type="dxa"/>
            <w:tcBorders>
              <w:top w:val="nil"/>
              <w:left w:val="nil"/>
              <w:bottom w:val="nil"/>
              <w:right w:val="nil"/>
            </w:tcBorders>
            <w:shd w:val="clear" w:color="auto" w:fill="auto"/>
            <w:noWrap/>
            <w:vAlign w:val="bottom"/>
            <w:hideMark/>
          </w:tcPr>
          <w:p w14:paraId="7784F85C" w14:textId="77777777" w:rsidR="00D100B6" w:rsidRPr="00627DC4" w:rsidRDefault="00D100B6" w:rsidP="000D4A2D">
            <w:pPr>
              <w:rPr>
                <w:sz w:val="20"/>
                <w:szCs w:val="20"/>
              </w:rPr>
            </w:pPr>
          </w:p>
        </w:tc>
        <w:tc>
          <w:tcPr>
            <w:tcW w:w="1300" w:type="dxa"/>
            <w:tcBorders>
              <w:top w:val="nil"/>
              <w:left w:val="nil"/>
              <w:bottom w:val="nil"/>
              <w:right w:val="nil"/>
            </w:tcBorders>
            <w:shd w:val="clear" w:color="auto" w:fill="auto"/>
            <w:noWrap/>
            <w:vAlign w:val="bottom"/>
            <w:hideMark/>
          </w:tcPr>
          <w:p w14:paraId="4338E18D" w14:textId="77777777" w:rsidR="00D100B6" w:rsidRPr="00627DC4" w:rsidRDefault="00D100B6" w:rsidP="000D4A2D">
            <w:pPr>
              <w:rPr>
                <w:sz w:val="20"/>
                <w:szCs w:val="20"/>
              </w:rPr>
            </w:pPr>
          </w:p>
        </w:tc>
        <w:tc>
          <w:tcPr>
            <w:tcW w:w="1360" w:type="dxa"/>
            <w:tcBorders>
              <w:top w:val="nil"/>
              <w:left w:val="nil"/>
              <w:bottom w:val="nil"/>
              <w:right w:val="nil"/>
            </w:tcBorders>
            <w:shd w:val="clear" w:color="auto" w:fill="auto"/>
            <w:noWrap/>
            <w:vAlign w:val="bottom"/>
            <w:hideMark/>
          </w:tcPr>
          <w:p w14:paraId="7831A913" w14:textId="77777777" w:rsidR="00D100B6" w:rsidRPr="00627DC4" w:rsidRDefault="00D100B6" w:rsidP="000D4A2D">
            <w:pPr>
              <w:rPr>
                <w:sz w:val="20"/>
                <w:szCs w:val="20"/>
              </w:rPr>
            </w:pPr>
          </w:p>
        </w:tc>
        <w:tc>
          <w:tcPr>
            <w:tcW w:w="1240" w:type="dxa"/>
            <w:tcBorders>
              <w:top w:val="nil"/>
              <w:left w:val="nil"/>
              <w:bottom w:val="nil"/>
              <w:right w:val="nil"/>
            </w:tcBorders>
            <w:shd w:val="clear" w:color="auto" w:fill="auto"/>
            <w:noWrap/>
            <w:vAlign w:val="bottom"/>
            <w:hideMark/>
          </w:tcPr>
          <w:p w14:paraId="2430295A" w14:textId="77777777" w:rsidR="00D100B6" w:rsidRPr="00627DC4" w:rsidRDefault="00D100B6" w:rsidP="000D4A2D">
            <w:pPr>
              <w:rPr>
                <w:sz w:val="20"/>
                <w:szCs w:val="20"/>
              </w:rPr>
            </w:pPr>
          </w:p>
        </w:tc>
      </w:tr>
      <w:tr w:rsidR="00D100B6" w:rsidRPr="00627DC4" w14:paraId="482376EF" w14:textId="77777777" w:rsidTr="000D4A2D">
        <w:trPr>
          <w:trHeight w:val="285"/>
        </w:trPr>
        <w:tc>
          <w:tcPr>
            <w:tcW w:w="13800" w:type="dxa"/>
            <w:gridSpan w:val="5"/>
            <w:tcBorders>
              <w:top w:val="nil"/>
              <w:left w:val="nil"/>
              <w:bottom w:val="nil"/>
              <w:right w:val="nil"/>
            </w:tcBorders>
            <w:shd w:val="clear" w:color="auto" w:fill="auto"/>
            <w:noWrap/>
            <w:vAlign w:val="bottom"/>
            <w:hideMark/>
          </w:tcPr>
          <w:p w14:paraId="68896B19" w14:textId="77777777" w:rsidR="00D100B6" w:rsidRPr="00627DC4" w:rsidRDefault="00D100B6" w:rsidP="000D4A2D">
            <w:pPr>
              <w:rPr>
                <w:b w:val="0"/>
                <w:bCs w:val="0"/>
                <w:color w:val="000000"/>
              </w:rPr>
            </w:pPr>
            <w:r w:rsidRPr="00627DC4">
              <w:rPr>
                <w:b w:val="0"/>
                <w:bCs w:val="0"/>
                <w:color w:val="000000"/>
              </w:rPr>
              <w:t>Проверил                      /Викторова И.И -начальник сметного отдела    СПб ГБУ "Служба заказчика Пушкинского р-на"</w:t>
            </w:r>
          </w:p>
        </w:tc>
        <w:tc>
          <w:tcPr>
            <w:tcW w:w="1240" w:type="dxa"/>
            <w:tcBorders>
              <w:top w:val="nil"/>
              <w:left w:val="nil"/>
              <w:bottom w:val="nil"/>
              <w:right w:val="nil"/>
            </w:tcBorders>
            <w:shd w:val="clear" w:color="auto" w:fill="auto"/>
            <w:noWrap/>
            <w:vAlign w:val="bottom"/>
            <w:hideMark/>
          </w:tcPr>
          <w:p w14:paraId="7ADE95BD" w14:textId="77777777" w:rsidR="00D100B6" w:rsidRPr="00627DC4" w:rsidRDefault="00D100B6" w:rsidP="000D4A2D">
            <w:pPr>
              <w:rPr>
                <w:b w:val="0"/>
                <w:bCs w:val="0"/>
                <w:color w:val="000000"/>
              </w:rPr>
            </w:pPr>
          </w:p>
        </w:tc>
      </w:tr>
      <w:tr w:rsidR="00D100B6" w:rsidRPr="00627DC4" w14:paraId="0E9F7342" w14:textId="77777777" w:rsidTr="000D4A2D">
        <w:trPr>
          <w:trHeight w:val="255"/>
        </w:trPr>
        <w:tc>
          <w:tcPr>
            <w:tcW w:w="460" w:type="dxa"/>
            <w:tcBorders>
              <w:top w:val="nil"/>
              <w:left w:val="nil"/>
              <w:bottom w:val="nil"/>
              <w:right w:val="nil"/>
            </w:tcBorders>
            <w:shd w:val="clear" w:color="auto" w:fill="auto"/>
            <w:noWrap/>
            <w:vAlign w:val="bottom"/>
            <w:hideMark/>
          </w:tcPr>
          <w:p w14:paraId="139691A8" w14:textId="77777777" w:rsidR="00D100B6" w:rsidRPr="00627DC4" w:rsidRDefault="00D100B6" w:rsidP="000D4A2D">
            <w:pPr>
              <w:rPr>
                <w:sz w:val="20"/>
                <w:szCs w:val="20"/>
              </w:rPr>
            </w:pPr>
          </w:p>
        </w:tc>
        <w:tc>
          <w:tcPr>
            <w:tcW w:w="9620" w:type="dxa"/>
            <w:tcBorders>
              <w:top w:val="nil"/>
              <w:left w:val="nil"/>
              <w:bottom w:val="nil"/>
              <w:right w:val="nil"/>
            </w:tcBorders>
            <w:shd w:val="clear" w:color="auto" w:fill="auto"/>
            <w:noWrap/>
            <w:vAlign w:val="bottom"/>
            <w:hideMark/>
          </w:tcPr>
          <w:p w14:paraId="125EA3EA" w14:textId="77777777" w:rsidR="00D100B6" w:rsidRPr="00627DC4" w:rsidRDefault="00D100B6" w:rsidP="000D4A2D">
            <w:pPr>
              <w:rPr>
                <w:sz w:val="20"/>
                <w:szCs w:val="20"/>
              </w:rPr>
            </w:pPr>
          </w:p>
        </w:tc>
        <w:tc>
          <w:tcPr>
            <w:tcW w:w="1060" w:type="dxa"/>
            <w:tcBorders>
              <w:top w:val="nil"/>
              <w:left w:val="nil"/>
              <w:bottom w:val="nil"/>
              <w:right w:val="nil"/>
            </w:tcBorders>
            <w:shd w:val="clear" w:color="auto" w:fill="auto"/>
            <w:noWrap/>
            <w:vAlign w:val="bottom"/>
            <w:hideMark/>
          </w:tcPr>
          <w:p w14:paraId="53C2FF3B" w14:textId="77777777" w:rsidR="00D100B6" w:rsidRPr="00627DC4" w:rsidRDefault="00D100B6" w:rsidP="000D4A2D">
            <w:pPr>
              <w:rPr>
                <w:sz w:val="20"/>
                <w:szCs w:val="20"/>
              </w:rPr>
            </w:pPr>
          </w:p>
        </w:tc>
        <w:tc>
          <w:tcPr>
            <w:tcW w:w="1300" w:type="dxa"/>
            <w:tcBorders>
              <w:top w:val="nil"/>
              <w:left w:val="nil"/>
              <w:bottom w:val="nil"/>
              <w:right w:val="nil"/>
            </w:tcBorders>
            <w:shd w:val="clear" w:color="auto" w:fill="auto"/>
            <w:noWrap/>
            <w:vAlign w:val="bottom"/>
            <w:hideMark/>
          </w:tcPr>
          <w:p w14:paraId="7AC64F40" w14:textId="77777777" w:rsidR="00D100B6" w:rsidRPr="00627DC4" w:rsidRDefault="00D100B6" w:rsidP="000D4A2D">
            <w:pPr>
              <w:rPr>
                <w:sz w:val="20"/>
                <w:szCs w:val="20"/>
              </w:rPr>
            </w:pPr>
          </w:p>
        </w:tc>
        <w:tc>
          <w:tcPr>
            <w:tcW w:w="1360" w:type="dxa"/>
            <w:tcBorders>
              <w:top w:val="nil"/>
              <w:left w:val="nil"/>
              <w:bottom w:val="nil"/>
              <w:right w:val="nil"/>
            </w:tcBorders>
            <w:shd w:val="clear" w:color="auto" w:fill="auto"/>
            <w:noWrap/>
            <w:vAlign w:val="bottom"/>
            <w:hideMark/>
          </w:tcPr>
          <w:p w14:paraId="24DB3BC5" w14:textId="77777777" w:rsidR="00D100B6" w:rsidRPr="00627DC4" w:rsidRDefault="00D100B6" w:rsidP="000D4A2D">
            <w:pPr>
              <w:rPr>
                <w:sz w:val="20"/>
                <w:szCs w:val="20"/>
              </w:rPr>
            </w:pPr>
          </w:p>
        </w:tc>
        <w:tc>
          <w:tcPr>
            <w:tcW w:w="1240" w:type="dxa"/>
            <w:tcBorders>
              <w:top w:val="nil"/>
              <w:left w:val="nil"/>
              <w:bottom w:val="nil"/>
              <w:right w:val="nil"/>
            </w:tcBorders>
            <w:shd w:val="clear" w:color="auto" w:fill="auto"/>
            <w:noWrap/>
            <w:vAlign w:val="bottom"/>
            <w:hideMark/>
          </w:tcPr>
          <w:p w14:paraId="0990AF3D" w14:textId="77777777" w:rsidR="00D100B6" w:rsidRPr="00627DC4" w:rsidRDefault="00D100B6" w:rsidP="000D4A2D">
            <w:pPr>
              <w:rPr>
                <w:sz w:val="20"/>
                <w:szCs w:val="20"/>
              </w:rPr>
            </w:pPr>
          </w:p>
        </w:tc>
      </w:tr>
    </w:tbl>
    <w:p w14:paraId="16155204" w14:textId="77777777" w:rsidR="00D100B6" w:rsidRDefault="00D100B6" w:rsidP="00D100B6"/>
    <w:p w14:paraId="4AF82F48" w14:textId="77777777" w:rsidR="00D100B6" w:rsidRDefault="00D100B6" w:rsidP="00D100B6">
      <w:pPr>
        <w:sectPr w:rsidR="00D100B6" w:rsidSect="00BD53A6">
          <w:pgSz w:w="16838" w:h="11906" w:orient="landscape"/>
          <w:pgMar w:top="1134" w:right="1134" w:bottom="850" w:left="1134" w:header="708" w:footer="708" w:gutter="0"/>
          <w:cols w:space="708"/>
          <w:docGrid w:linePitch="360"/>
        </w:sectPr>
      </w:pPr>
    </w:p>
    <w:tbl>
      <w:tblPr>
        <w:tblW w:w="15606" w:type="dxa"/>
        <w:tblLook w:val="04A0" w:firstRow="1" w:lastRow="0" w:firstColumn="1" w:lastColumn="0" w:noHBand="0" w:noVBand="1"/>
      </w:tblPr>
      <w:tblGrid>
        <w:gridCol w:w="15084"/>
        <w:gridCol w:w="522"/>
      </w:tblGrid>
      <w:tr w:rsidR="00D100B6" w:rsidRPr="00732487" w14:paraId="657121EE" w14:textId="77777777" w:rsidTr="000D4A2D">
        <w:tc>
          <w:tcPr>
            <w:tcW w:w="15084" w:type="dxa"/>
            <w:shd w:val="clear" w:color="auto" w:fill="auto"/>
          </w:tcPr>
          <w:p w14:paraId="2E3AB01A" w14:textId="77777777" w:rsidR="00D100B6" w:rsidRPr="00A508FD" w:rsidRDefault="00D100B6" w:rsidP="000D4A2D">
            <w:pPr>
              <w:ind w:firstLine="720"/>
              <w:jc w:val="right"/>
              <w:rPr>
                <w:i/>
                <w:sz w:val="20"/>
                <w:szCs w:val="20"/>
              </w:rPr>
            </w:pPr>
            <w:r w:rsidRPr="00A508FD">
              <w:rPr>
                <w:i/>
                <w:sz w:val="20"/>
                <w:szCs w:val="20"/>
              </w:rPr>
              <w:lastRenderedPageBreak/>
              <w:t xml:space="preserve">Приложение № </w:t>
            </w:r>
            <w:r>
              <w:rPr>
                <w:i/>
                <w:sz w:val="20"/>
                <w:szCs w:val="20"/>
              </w:rPr>
              <w:t>2</w:t>
            </w:r>
            <w:r w:rsidRPr="00A508FD">
              <w:rPr>
                <w:i/>
                <w:sz w:val="20"/>
                <w:szCs w:val="20"/>
              </w:rPr>
              <w:t xml:space="preserve"> к расчету НМЦК</w:t>
            </w:r>
          </w:p>
          <w:p w14:paraId="1C82B236" w14:textId="77777777" w:rsidR="00D100B6" w:rsidRDefault="00D100B6" w:rsidP="000D4A2D">
            <w:pPr>
              <w:ind w:firstLine="720"/>
              <w:jc w:val="right"/>
              <w:rPr>
                <w:sz w:val="20"/>
                <w:szCs w:val="20"/>
              </w:rPr>
            </w:pPr>
          </w:p>
          <w:p w14:paraId="5CFB7025" w14:textId="77777777" w:rsidR="00D100B6" w:rsidRPr="00CF11C0" w:rsidRDefault="00D100B6" w:rsidP="000D4A2D">
            <w:pPr>
              <w:ind w:firstLine="720"/>
              <w:jc w:val="right"/>
              <w:rPr>
                <w:sz w:val="24"/>
              </w:rPr>
            </w:pPr>
          </w:p>
          <w:tbl>
            <w:tblPr>
              <w:tblW w:w="14868" w:type="dxa"/>
              <w:tblLook w:val="01E0" w:firstRow="1" w:lastRow="1" w:firstColumn="1" w:lastColumn="1" w:noHBand="0" w:noVBand="0"/>
            </w:tblPr>
            <w:tblGrid>
              <w:gridCol w:w="93"/>
              <w:gridCol w:w="5055"/>
              <w:gridCol w:w="4500"/>
              <w:gridCol w:w="5138"/>
              <w:gridCol w:w="82"/>
            </w:tblGrid>
            <w:tr w:rsidR="00D100B6" w:rsidRPr="00CF11C0" w14:paraId="3A74E2E0" w14:textId="77777777" w:rsidTr="000D4A2D">
              <w:trPr>
                <w:gridAfter w:val="1"/>
                <w:wAfter w:w="82" w:type="dxa"/>
              </w:trPr>
              <w:tc>
                <w:tcPr>
                  <w:tcW w:w="5148" w:type="dxa"/>
                  <w:gridSpan w:val="2"/>
                </w:tcPr>
                <w:p w14:paraId="350A33ED" w14:textId="77777777" w:rsidR="00D100B6" w:rsidRPr="004C53CC" w:rsidRDefault="00D100B6" w:rsidP="000D4A2D">
                  <w:pPr>
                    <w:spacing w:line="360" w:lineRule="auto"/>
                    <w:rPr>
                      <w:b w:val="0"/>
                      <w:i/>
                      <w:sz w:val="24"/>
                    </w:rPr>
                  </w:pPr>
                  <w:r w:rsidRPr="004C53CC">
                    <w:rPr>
                      <w:b w:val="0"/>
                      <w:i/>
                      <w:sz w:val="24"/>
                    </w:rPr>
                    <w:t>СОГЛАСОВАНО</w:t>
                  </w:r>
                </w:p>
                <w:p w14:paraId="6376E7EF" w14:textId="77777777" w:rsidR="00D100B6" w:rsidRPr="004C53CC" w:rsidRDefault="00D100B6" w:rsidP="000D4A2D">
                  <w:pPr>
                    <w:spacing w:line="276" w:lineRule="auto"/>
                    <w:rPr>
                      <w:sz w:val="24"/>
                    </w:rPr>
                  </w:pPr>
                  <w:r w:rsidRPr="004C53CC">
                    <w:rPr>
                      <w:sz w:val="24"/>
                    </w:rPr>
                    <w:t xml:space="preserve">Начальник отдела здравоохранения </w:t>
                  </w:r>
                </w:p>
                <w:p w14:paraId="63AC97AF" w14:textId="77777777" w:rsidR="00D100B6" w:rsidRPr="004C53CC" w:rsidRDefault="00D100B6" w:rsidP="000D4A2D">
                  <w:pPr>
                    <w:spacing w:line="276" w:lineRule="auto"/>
                    <w:rPr>
                      <w:sz w:val="24"/>
                    </w:rPr>
                  </w:pPr>
                  <w:r w:rsidRPr="004C53CC">
                    <w:rPr>
                      <w:sz w:val="24"/>
                    </w:rPr>
                    <w:t>администрации Пушкинского района</w:t>
                  </w:r>
                </w:p>
                <w:p w14:paraId="6F4408EF" w14:textId="77777777" w:rsidR="00D100B6" w:rsidRPr="004C53CC" w:rsidRDefault="00D100B6" w:rsidP="000D4A2D">
                  <w:pPr>
                    <w:spacing w:line="276" w:lineRule="auto"/>
                    <w:rPr>
                      <w:sz w:val="24"/>
                    </w:rPr>
                  </w:pPr>
                  <w:r w:rsidRPr="004C53CC">
                    <w:rPr>
                      <w:sz w:val="24"/>
                    </w:rPr>
                    <w:t>Санкт-Петербурга</w:t>
                  </w:r>
                </w:p>
                <w:p w14:paraId="2017BC67" w14:textId="77777777" w:rsidR="00D100B6" w:rsidRPr="004C53CC" w:rsidRDefault="00D100B6" w:rsidP="000D4A2D">
                  <w:pPr>
                    <w:spacing w:line="276" w:lineRule="auto"/>
                    <w:rPr>
                      <w:sz w:val="24"/>
                    </w:rPr>
                  </w:pPr>
                  <w:r w:rsidRPr="004C53CC">
                    <w:rPr>
                      <w:sz w:val="24"/>
                    </w:rPr>
                    <w:t xml:space="preserve">_______________ </w:t>
                  </w:r>
                  <w:r>
                    <w:rPr>
                      <w:b w:val="0"/>
                      <w:sz w:val="24"/>
                    </w:rPr>
                    <w:t xml:space="preserve">О.А. </w:t>
                  </w:r>
                  <w:proofErr w:type="spellStart"/>
                  <w:r>
                    <w:rPr>
                      <w:b w:val="0"/>
                      <w:sz w:val="24"/>
                    </w:rPr>
                    <w:t>Франчук</w:t>
                  </w:r>
                  <w:proofErr w:type="spellEnd"/>
                </w:p>
                <w:p w14:paraId="49A36D65" w14:textId="77777777" w:rsidR="00D100B6" w:rsidRPr="004C53CC" w:rsidRDefault="00D100B6" w:rsidP="000D4A2D">
                  <w:pPr>
                    <w:rPr>
                      <w:sz w:val="24"/>
                    </w:rPr>
                  </w:pPr>
                  <w:r w:rsidRPr="004C53CC">
                    <w:rPr>
                      <w:sz w:val="24"/>
                    </w:rPr>
                    <w:t xml:space="preserve">_______________ </w:t>
                  </w:r>
                  <w:r>
                    <w:rPr>
                      <w:sz w:val="24"/>
                    </w:rPr>
                    <w:t>2024</w:t>
                  </w:r>
                  <w:r w:rsidRPr="004C53CC">
                    <w:rPr>
                      <w:sz w:val="24"/>
                    </w:rPr>
                    <w:t xml:space="preserve"> г.    </w:t>
                  </w:r>
                </w:p>
              </w:tc>
              <w:tc>
                <w:tcPr>
                  <w:tcW w:w="4500" w:type="dxa"/>
                </w:tcPr>
                <w:p w14:paraId="1DA89B74" w14:textId="77777777" w:rsidR="00D100B6" w:rsidRPr="004C53CC" w:rsidRDefault="00D100B6" w:rsidP="000D4A2D">
                  <w:pPr>
                    <w:rPr>
                      <w:sz w:val="24"/>
                    </w:rPr>
                  </w:pPr>
                </w:p>
                <w:p w14:paraId="686069DC" w14:textId="77777777" w:rsidR="00D100B6" w:rsidRPr="004C53CC" w:rsidRDefault="00D100B6" w:rsidP="000D4A2D">
                  <w:pPr>
                    <w:rPr>
                      <w:sz w:val="24"/>
                    </w:rPr>
                  </w:pPr>
                </w:p>
                <w:p w14:paraId="55CA0A04" w14:textId="77777777" w:rsidR="00D100B6" w:rsidRPr="004C53CC" w:rsidRDefault="00D100B6" w:rsidP="000D4A2D">
                  <w:pPr>
                    <w:rPr>
                      <w:sz w:val="24"/>
                    </w:rPr>
                  </w:pPr>
                </w:p>
              </w:tc>
              <w:tc>
                <w:tcPr>
                  <w:tcW w:w="5138" w:type="dxa"/>
                </w:tcPr>
                <w:p w14:paraId="42EF2746" w14:textId="77777777" w:rsidR="00D100B6" w:rsidRPr="004C53CC" w:rsidRDefault="00D100B6" w:rsidP="000D4A2D">
                  <w:pPr>
                    <w:spacing w:line="360" w:lineRule="auto"/>
                    <w:rPr>
                      <w:b w:val="0"/>
                      <w:i/>
                      <w:sz w:val="24"/>
                    </w:rPr>
                  </w:pPr>
                  <w:r w:rsidRPr="004C53CC">
                    <w:rPr>
                      <w:b w:val="0"/>
                      <w:i/>
                      <w:sz w:val="24"/>
                    </w:rPr>
                    <w:t>УТВЕРЖДАЮ</w:t>
                  </w:r>
                </w:p>
                <w:p w14:paraId="6BC290E1" w14:textId="77777777" w:rsidR="00D100B6" w:rsidRPr="00C62894" w:rsidRDefault="00D100B6" w:rsidP="000D4A2D">
                  <w:pPr>
                    <w:rPr>
                      <w:rFonts w:cs="Arial"/>
                      <w:bCs w:val="0"/>
                      <w:sz w:val="24"/>
                    </w:rPr>
                  </w:pPr>
                  <w:r w:rsidRPr="00C62894">
                    <w:rPr>
                      <w:rFonts w:cs="Arial"/>
                      <w:sz w:val="24"/>
                    </w:rPr>
                    <w:t>Главный врач СПб ГБУЗ ДГП № 49</w:t>
                  </w:r>
                </w:p>
                <w:p w14:paraId="223CE986" w14:textId="77777777" w:rsidR="00D100B6" w:rsidRPr="00C62894" w:rsidRDefault="00D100B6" w:rsidP="000D4A2D">
                  <w:pPr>
                    <w:rPr>
                      <w:rFonts w:cs="Arial"/>
                      <w:bCs w:val="0"/>
                      <w:sz w:val="24"/>
                    </w:rPr>
                  </w:pPr>
                </w:p>
                <w:p w14:paraId="15D76ECF" w14:textId="77777777" w:rsidR="00D100B6" w:rsidRPr="004C53CC" w:rsidRDefault="00D100B6" w:rsidP="000D4A2D">
                  <w:pPr>
                    <w:ind w:left="25"/>
                    <w:rPr>
                      <w:sz w:val="24"/>
                    </w:rPr>
                  </w:pPr>
                  <w:r w:rsidRPr="00C62894">
                    <w:rPr>
                      <w:rFonts w:cs="Arial"/>
                      <w:sz w:val="24"/>
                    </w:rPr>
                    <w:t xml:space="preserve">________________ </w:t>
                  </w:r>
                  <w:r w:rsidRPr="00C62894">
                    <w:rPr>
                      <w:rFonts w:cs="Arial"/>
                      <w:b w:val="0"/>
                      <w:sz w:val="24"/>
                    </w:rPr>
                    <w:t xml:space="preserve">О.П. </w:t>
                  </w:r>
                  <w:proofErr w:type="spellStart"/>
                  <w:r w:rsidRPr="00C62894">
                    <w:rPr>
                      <w:rFonts w:cs="Arial"/>
                      <w:b w:val="0"/>
                      <w:sz w:val="24"/>
                    </w:rPr>
                    <w:t>Гирич</w:t>
                  </w:r>
                  <w:proofErr w:type="spellEnd"/>
                  <w:r w:rsidRPr="002A78C5">
                    <w:rPr>
                      <w:sz w:val="24"/>
                    </w:rPr>
                    <w:t xml:space="preserve"> </w:t>
                  </w:r>
                  <w:r w:rsidRPr="004C53CC">
                    <w:rPr>
                      <w:sz w:val="24"/>
                    </w:rPr>
                    <w:t>«__</w:t>
                  </w:r>
                  <w:proofErr w:type="gramStart"/>
                  <w:r w:rsidRPr="004C53CC">
                    <w:rPr>
                      <w:sz w:val="24"/>
                    </w:rPr>
                    <w:t>_»_</w:t>
                  </w:r>
                  <w:proofErr w:type="gramEnd"/>
                  <w:r w:rsidRPr="004C53CC">
                    <w:rPr>
                      <w:sz w:val="24"/>
                    </w:rPr>
                    <w:t>_____________</w:t>
                  </w:r>
                  <w:r>
                    <w:rPr>
                      <w:sz w:val="24"/>
                    </w:rPr>
                    <w:t>2024</w:t>
                  </w:r>
                  <w:r w:rsidRPr="004C53CC">
                    <w:rPr>
                      <w:sz w:val="24"/>
                    </w:rPr>
                    <w:t xml:space="preserve"> г.</w:t>
                  </w:r>
                </w:p>
                <w:p w14:paraId="04C2A65D" w14:textId="77777777" w:rsidR="00D100B6" w:rsidRPr="004C53CC" w:rsidRDefault="00D100B6" w:rsidP="000D4A2D">
                  <w:pPr>
                    <w:rPr>
                      <w:b w:val="0"/>
                      <w:sz w:val="24"/>
                    </w:rPr>
                  </w:pPr>
                  <w:proofErr w:type="spellStart"/>
                  <w:r w:rsidRPr="004C53CC">
                    <w:rPr>
                      <w:sz w:val="24"/>
                    </w:rPr>
                    <w:t>М.п</w:t>
                  </w:r>
                  <w:proofErr w:type="spellEnd"/>
                  <w:r w:rsidRPr="004C53CC">
                    <w:rPr>
                      <w:sz w:val="24"/>
                    </w:rPr>
                    <w:t>.</w:t>
                  </w:r>
                </w:p>
              </w:tc>
            </w:tr>
            <w:tr w:rsidR="00D100B6" w:rsidRPr="00CF11C0" w14:paraId="2CF20679" w14:textId="77777777" w:rsidTr="000D4A2D">
              <w:tblPrEx>
                <w:tblLook w:val="0000" w:firstRow="0" w:lastRow="0" w:firstColumn="0" w:lastColumn="0" w:noHBand="0" w:noVBand="0"/>
              </w:tblPrEx>
              <w:trPr>
                <w:gridBefore w:val="1"/>
                <w:wBefore w:w="93" w:type="dxa"/>
                <w:trHeight w:val="255"/>
              </w:trPr>
              <w:tc>
                <w:tcPr>
                  <w:tcW w:w="14775" w:type="dxa"/>
                  <w:gridSpan w:val="4"/>
                  <w:tcBorders>
                    <w:top w:val="nil"/>
                    <w:left w:val="nil"/>
                    <w:bottom w:val="nil"/>
                    <w:right w:val="nil"/>
                  </w:tcBorders>
                  <w:shd w:val="clear" w:color="auto" w:fill="auto"/>
                  <w:noWrap/>
                  <w:vAlign w:val="bottom"/>
                </w:tcPr>
                <w:p w14:paraId="313081D8" w14:textId="77777777" w:rsidR="00D100B6" w:rsidRPr="00CF11C0" w:rsidRDefault="00D100B6" w:rsidP="000D4A2D">
                  <w:pPr>
                    <w:jc w:val="center"/>
                    <w:rPr>
                      <w:b w:val="0"/>
                      <w:bCs w:val="0"/>
                      <w:i/>
                      <w:sz w:val="24"/>
                      <w:szCs w:val="20"/>
                    </w:rPr>
                  </w:pPr>
                </w:p>
              </w:tc>
            </w:tr>
          </w:tbl>
          <w:p w14:paraId="5BEF22FA" w14:textId="77777777" w:rsidR="00D100B6" w:rsidRDefault="00D100B6" w:rsidP="000D4A2D">
            <w:pPr>
              <w:jc w:val="center"/>
              <w:rPr>
                <w:b w:val="0"/>
                <w:bCs w:val="0"/>
                <w:sz w:val="24"/>
              </w:rPr>
            </w:pPr>
            <w:r>
              <w:rPr>
                <w:b w:val="0"/>
                <w:bCs w:val="0"/>
                <w:sz w:val="24"/>
              </w:rPr>
              <w:t xml:space="preserve">С М Е Т А </w:t>
            </w:r>
          </w:p>
          <w:p w14:paraId="001DB48E" w14:textId="77777777" w:rsidR="00D100B6" w:rsidRPr="00CF11C0" w:rsidRDefault="00D100B6" w:rsidP="000D4A2D">
            <w:pPr>
              <w:jc w:val="center"/>
              <w:rPr>
                <w:b w:val="0"/>
                <w:bCs w:val="0"/>
                <w:sz w:val="24"/>
              </w:rPr>
            </w:pPr>
          </w:p>
          <w:p w14:paraId="0EA45600" w14:textId="77777777" w:rsidR="00D100B6" w:rsidRDefault="00D100B6" w:rsidP="000D4A2D">
            <w:pPr>
              <w:jc w:val="center"/>
              <w:rPr>
                <w:b w:val="0"/>
                <w:bCs w:val="0"/>
                <w:i/>
                <w:color w:val="000000"/>
                <w:sz w:val="24"/>
              </w:rPr>
            </w:pPr>
            <w:r w:rsidRPr="002F24F1">
              <w:rPr>
                <w:b w:val="0"/>
                <w:bCs w:val="0"/>
                <w:i/>
                <w:color w:val="000000"/>
                <w:sz w:val="24"/>
              </w:rPr>
              <w:t>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w:t>
            </w:r>
          </w:p>
          <w:p w14:paraId="5183EA22" w14:textId="77777777" w:rsidR="00D100B6" w:rsidRDefault="00D100B6" w:rsidP="000D4A2D">
            <w:pPr>
              <w:jc w:val="center"/>
              <w:rPr>
                <w:b w:val="0"/>
                <w:bCs w:val="0"/>
                <w:i/>
                <w:color w:val="000000"/>
                <w:sz w:val="24"/>
              </w:rPr>
            </w:pPr>
            <w:r w:rsidRPr="002F24F1">
              <w:rPr>
                <w:b w:val="0"/>
                <w:bCs w:val="0"/>
                <w:i/>
                <w:color w:val="000000"/>
                <w:sz w:val="24"/>
              </w:rPr>
              <w:t>по адресу: Санкт-Петербург, г. Пушкин, Софийский б-р, д. 28, лит. А</w:t>
            </w:r>
          </w:p>
          <w:p w14:paraId="4CBA0208" w14:textId="77777777" w:rsidR="00D100B6" w:rsidRDefault="00D100B6" w:rsidP="000D4A2D">
            <w:pPr>
              <w:spacing w:line="360" w:lineRule="auto"/>
              <w:jc w:val="right"/>
              <w:rPr>
                <w:b w:val="0"/>
                <w:bCs w:val="0"/>
                <w:i/>
                <w:color w:val="000000"/>
                <w:sz w:val="24"/>
              </w:rPr>
            </w:pPr>
          </w:p>
          <w:p w14:paraId="16ECDD9A" w14:textId="77777777" w:rsidR="00D100B6" w:rsidRPr="00CF11C0" w:rsidRDefault="00D100B6" w:rsidP="000D4A2D">
            <w:pPr>
              <w:spacing w:line="360" w:lineRule="auto"/>
              <w:jc w:val="right"/>
              <w:rPr>
                <w:b w:val="0"/>
                <w:bCs w:val="0"/>
                <w:sz w:val="24"/>
                <w:u w:val="single"/>
              </w:rPr>
            </w:pPr>
            <w:r w:rsidRPr="00CF11C0">
              <w:rPr>
                <w:b w:val="0"/>
                <w:bCs w:val="0"/>
                <w:sz w:val="24"/>
                <w:u w:val="single"/>
              </w:rPr>
              <w:t xml:space="preserve">На сумму: </w:t>
            </w:r>
            <w:r w:rsidRPr="00627DC4">
              <w:rPr>
                <w:b w:val="0"/>
                <w:bCs w:val="0"/>
                <w:sz w:val="24"/>
                <w:u w:val="single"/>
              </w:rPr>
              <w:t>37</w:t>
            </w:r>
            <w:r>
              <w:rPr>
                <w:b w:val="0"/>
                <w:bCs w:val="0"/>
                <w:sz w:val="24"/>
                <w:u w:val="single"/>
              </w:rPr>
              <w:t> </w:t>
            </w:r>
            <w:r w:rsidRPr="00627DC4">
              <w:rPr>
                <w:b w:val="0"/>
                <w:bCs w:val="0"/>
                <w:sz w:val="24"/>
                <w:u w:val="single"/>
              </w:rPr>
              <w:t>640</w:t>
            </w:r>
            <w:r>
              <w:rPr>
                <w:b w:val="0"/>
                <w:bCs w:val="0"/>
                <w:sz w:val="24"/>
                <w:u w:val="single"/>
              </w:rPr>
              <w:t xml:space="preserve"> </w:t>
            </w:r>
            <w:r w:rsidRPr="00CF11C0">
              <w:rPr>
                <w:b w:val="0"/>
                <w:bCs w:val="0"/>
                <w:sz w:val="24"/>
                <w:u w:val="single"/>
              </w:rPr>
              <w:t>рублей</w:t>
            </w:r>
          </w:p>
          <w:tbl>
            <w:tblPr>
              <w:tblW w:w="14317" w:type="dxa"/>
              <w:tblLook w:val="0000" w:firstRow="0" w:lastRow="0" w:firstColumn="0" w:lastColumn="0" w:noHBand="0" w:noVBand="0"/>
            </w:tblPr>
            <w:tblGrid>
              <w:gridCol w:w="6379"/>
              <w:gridCol w:w="7938"/>
            </w:tblGrid>
            <w:tr w:rsidR="00D100B6" w:rsidRPr="00CF11C0" w14:paraId="1BDDE237" w14:textId="77777777" w:rsidTr="000D4A2D">
              <w:trPr>
                <w:trHeight w:val="2931"/>
              </w:trPr>
              <w:tc>
                <w:tcPr>
                  <w:tcW w:w="6379" w:type="dxa"/>
                </w:tcPr>
                <w:p w14:paraId="17FE179E" w14:textId="77777777" w:rsidR="00D100B6" w:rsidRPr="00CF11C0" w:rsidRDefault="00D100B6" w:rsidP="000D4A2D">
                  <w:pPr>
                    <w:rPr>
                      <w:sz w:val="20"/>
                      <w:szCs w:val="20"/>
                    </w:rPr>
                  </w:pPr>
                </w:p>
                <w:p w14:paraId="09DCC47F" w14:textId="77777777" w:rsidR="00D100B6" w:rsidRPr="00CF11C0" w:rsidRDefault="00D100B6" w:rsidP="000D4A2D">
                  <w:pPr>
                    <w:rPr>
                      <w:sz w:val="24"/>
                    </w:rPr>
                  </w:pPr>
                  <w:r w:rsidRPr="00CF11C0">
                    <w:rPr>
                      <w:sz w:val="24"/>
                    </w:rPr>
                    <w:t>Состав, виды, объемы работ и расценки проверены.</w:t>
                  </w:r>
                </w:p>
                <w:p w14:paraId="756AE32C" w14:textId="77777777" w:rsidR="00D100B6" w:rsidRDefault="00D100B6" w:rsidP="000D4A2D">
                  <w:pPr>
                    <w:ind w:left="34" w:right="-158"/>
                    <w:rPr>
                      <w:sz w:val="24"/>
                    </w:rPr>
                  </w:pPr>
                  <w:r>
                    <w:rPr>
                      <w:sz w:val="24"/>
                    </w:rPr>
                    <w:t>Д</w:t>
                  </w:r>
                  <w:r w:rsidRPr="00842229">
                    <w:rPr>
                      <w:sz w:val="24"/>
                    </w:rPr>
                    <w:t>иректор</w:t>
                  </w:r>
                  <w:r>
                    <w:rPr>
                      <w:sz w:val="24"/>
                    </w:rPr>
                    <w:t xml:space="preserve"> </w:t>
                  </w:r>
                  <w:r w:rsidRPr="00BD53A6">
                    <w:rPr>
                      <w:sz w:val="24"/>
                    </w:rPr>
                    <w:t>СПб ГБУ «Служба Заказчика</w:t>
                  </w:r>
                </w:p>
                <w:p w14:paraId="209A012D" w14:textId="77777777" w:rsidR="00D100B6" w:rsidRPr="00BD53A6" w:rsidRDefault="00D100B6" w:rsidP="000D4A2D">
                  <w:pPr>
                    <w:ind w:left="34" w:right="-158"/>
                    <w:rPr>
                      <w:sz w:val="24"/>
                    </w:rPr>
                  </w:pPr>
                  <w:r w:rsidRPr="00BD53A6">
                    <w:rPr>
                      <w:sz w:val="24"/>
                    </w:rPr>
                    <w:t xml:space="preserve"> Пушкинского р-на»</w:t>
                  </w:r>
                </w:p>
                <w:p w14:paraId="4F2BEE4B" w14:textId="77777777" w:rsidR="00D100B6" w:rsidRPr="00BD53A6" w:rsidRDefault="00D100B6" w:rsidP="000D4A2D">
                  <w:pPr>
                    <w:ind w:left="34" w:right="-158"/>
                    <w:rPr>
                      <w:b w:val="0"/>
                      <w:sz w:val="24"/>
                    </w:rPr>
                  </w:pPr>
                  <w:r w:rsidRPr="00BD53A6">
                    <w:rPr>
                      <w:sz w:val="24"/>
                    </w:rPr>
                    <w:t>________________</w:t>
                  </w:r>
                  <w:r>
                    <w:rPr>
                      <w:b w:val="0"/>
                      <w:sz w:val="24"/>
                    </w:rPr>
                    <w:t>Д.С. Музыченко</w:t>
                  </w:r>
                </w:p>
                <w:p w14:paraId="63619001" w14:textId="77777777" w:rsidR="00D100B6" w:rsidRPr="00BD53A6" w:rsidRDefault="00D100B6" w:rsidP="000D4A2D">
                  <w:pPr>
                    <w:ind w:left="34" w:right="-158"/>
                    <w:rPr>
                      <w:sz w:val="24"/>
                    </w:rPr>
                  </w:pPr>
                  <w:r w:rsidRPr="00BD53A6">
                    <w:rPr>
                      <w:sz w:val="24"/>
                    </w:rPr>
                    <w:t xml:space="preserve">_______________ </w:t>
                  </w:r>
                  <w:r>
                    <w:rPr>
                      <w:sz w:val="24"/>
                    </w:rPr>
                    <w:t>2024 г.</w:t>
                  </w:r>
                </w:p>
                <w:p w14:paraId="30DE719F" w14:textId="77777777" w:rsidR="00D100B6" w:rsidRPr="00CF11C0" w:rsidRDefault="00D100B6" w:rsidP="000D4A2D">
                  <w:pPr>
                    <w:rPr>
                      <w:bCs w:val="0"/>
                      <w:sz w:val="24"/>
                    </w:rPr>
                  </w:pPr>
                </w:p>
              </w:tc>
              <w:tc>
                <w:tcPr>
                  <w:tcW w:w="7938" w:type="dxa"/>
                </w:tcPr>
                <w:p w14:paraId="60B9B2E2" w14:textId="77777777" w:rsidR="00D100B6" w:rsidRPr="00CF11C0" w:rsidRDefault="00D100B6" w:rsidP="000D4A2D">
                  <w:pPr>
                    <w:framePr w:hSpace="180" w:wrap="around" w:vAnchor="text" w:hAnchor="margin" w:y="50"/>
                    <w:ind w:left="176" w:hanging="7"/>
                    <w:rPr>
                      <w:szCs w:val="18"/>
                    </w:rPr>
                  </w:pPr>
                  <w:r w:rsidRPr="00CF11C0">
                    <w:rPr>
                      <w:b w:val="0"/>
                      <w:szCs w:val="18"/>
                    </w:rPr>
                    <w:t>Составлен</w:t>
                  </w:r>
                  <w:r>
                    <w:rPr>
                      <w:b w:val="0"/>
                      <w:szCs w:val="18"/>
                    </w:rPr>
                    <w:t>а</w:t>
                  </w:r>
                  <w:r w:rsidRPr="00CF11C0">
                    <w:rPr>
                      <w:b w:val="0"/>
                      <w:szCs w:val="18"/>
                    </w:rPr>
                    <w:t xml:space="preserve"> на основании</w:t>
                  </w:r>
                  <w:r w:rsidRPr="00CF11C0">
                    <w:rPr>
                      <w:szCs w:val="18"/>
                    </w:rPr>
                    <w:t>:</w:t>
                  </w:r>
                </w:p>
                <w:p w14:paraId="4F1064F0" w14:textId="77777777" w:rsidR="00D100B6" w:rsidRPr="00CF11C0" w:rsidRDefault="00D100B6" w:rsidP="000D4A2D">
                  <w:pPr>
                    <w:framePr w:hSpace="180" w:wrap="around" w:vAnchor="text" w:hAnchor="margin" w:y="50"/>
                    <w:ind w:left="176" w:hanging="7"/>
                    <w:rPr>
                      <w:szCs w:val="18"/>
                    </w:rPr>
                  </w:pPr>
                </w:p>
                <w:p w14:paraId="42FD270D" w14:textId="77777777" w:rsidR="00D100B6" w:rsidRPr="00CF11C0" w:rsidRDefault="00D100B6" w:rsidP="000D4A2D">
                  <w:pPr>
                    <w:framePr w:hSpace="180" w:wrap="around" w:vAnchor="text" w:hAnchor="margin" w:y="50"/>
                    <w:ind w:left="176" w:hanging="7"/>
                    <w:rPr>
                      <w:szCs w:val="18"/>
                    </w:rPr>
                  </w:pPr>
                  <w:r w:rsidRPr="00CF11C0">
                    <w:rPr>
                      <w:szCs w:val="18"/>
                    </w:rPr>
                    <w:t>1. СБЦ на обмерные работы и обследования зданий и сооружений (приложение к приказу Минстроя России от 25 апреля 2016 г. N 270/</w:t>
                  </w:r>
                  <w:proofErr w:type="spellStart"/>
                  <w:r w:rsidRPr="00CF11C0">
                    <w:rPr>
                      <w:szCs w:val="18"/>
                    </w:rPr>
                    <w:t>пр</w:t>
                  </w:r>
                  <w:proofErr w:type="spellEnd"/>
                  <w:r w:rsidRPr="00CF11C0">
                    <w:rPr>
                      <w:szCs w:val="18"/>
                    </w:rPr>
                    <w:t>)</w:t>
                  </w:r>
                </w:p>
                <w:p w14:paraId="04CFEBBA" w14:textId="77777777" w:rsidR="00D100B6" w:rsidRDefault="00D100B6" w:rsidP="000D4A2D">
                  <w:pPr>
                    <w:framePr w:hSpace="180" w:wrap="around" w:vAnchor="text" w:hAnchor="margin" w:y="50"/>
                    <w:ind w:left="176" w:hanging="7"/>
                    <w:rPr>
                      <w:szCs w:val="18"/>
                    </w:rPr>
                  </w:pPr>
                  <w:r w:rsidRPr="00CF11C0">
                    <w:rPr>
                      <w:szCs w:val="18"/>
                    </w:rPr>
                    <w:t xml:space="preserve">2.  </w:t>
                  </w:r>
                  <w:r>
                    <w:rPr>
                      <w:szCs w:val="18"/>
                    </w:rPr>
                    <w:t>Письмо Минстроя от 28</w:t>
                  </w:r>
                  <w:r w:rsidRPr="00F305F7">
                    <w:rPr>
                      <w:szCs w:val="18"/>
                    </w:rPr>
                    <w:t>.</w:t>
                  </w:r>
                  <w:r>
                    <w:rPr>
                      <w:szCs w:val="18"/>
                    </w:rPr>
                    <w:t>11</w:t>
                  </w:r>
                  <w:r w:rsidRPr="00F305F7">
                    <w:rPr>
                      <w:szCs w:val="18"/>
                    </w:rPr>
                    <w:t>.</w:t>
                  </w:r>
                  <w:r>
                    <w:rPr>
                      <w:szCs w:val="18"/>
                    </w:rPr>
                    <w:t>2024</w:t>
                  </w:r>
                  <w:r w:rsidRPr="00F305F7">
                    <w:rPr>
                      <w:szCs w:val="18"/>
                    </w:rPr>
                    <w:t xml:space="preserve"> N </w:t>
                  </w:r>
                  <w:r>
                    <w:rPr>
                      <w:szCs w:val="18"/>
                    </w:rPr>
                    <w:t>73528</w:t>
                  </w:r>
                  <w:r w:rsidRPr="00F305F7">
                    <w:rPr>
                      <w:szCs w:val="18"/>
                    </w:rPr>
                    <w:t xml:space="preserve">-ИФ/09 "Об индексах изменения сметной стоимости проектных и изыскательских работ на </w:t>
                  </w:r>
                  <w:r>
                    <w:rPr>
                      <w:szCs w:val="18"/>
                    </w:rPr>
                    <w:t>4</w:t>
                  </w:r>
                  <w:r w:rsidRPr="00F305F7">
                    <w:rPr>
                      <w:szCs w:val="18"/>
                    </w:rPr>
                    <w:t xml:space="preserve"> квартал </w:t>
                  </w:r>
                  <w:r>
                    <w:rPr>
                      <w:szCs w:val="18"/>
                    </w:rPr>
                    <w:t>2024</w:t>
                  </w:r>
                  <w:r w:rsidRPr="00F305F7">
                    <w:rPr>
                      <w:szCs w:val="18"/>
                    </w:rPr>
                    <w:t xml:space="preserve"> года"</w:t>
                  </w:r>
                </w:p>
                <w:p w14:paraId="3792F56B" w14:textId="77777777" w:rsidR="00D100B6" w:rsidRPr="00CF11C0" w:rsidRDefault="00D100B6" w:rsidP="000D4A2D">
                  <w:pPr>
                    <w:ind w:left="176" w:hanging="7"/>
                    <w:rPr>
                      <w:sz w:val="24"/>
                    </w:rPr>
                  </w:pPr>
                </w:p>
              </w:tc>
            </w:tr>
          </w:tbl>
          <w:p w14:paraId="2A3C1161" w14:textId="77777777" w:rsidR="00D100B6" w:rsidRDefault="00D100B6" w:rsidP="000D4A2D">
            <w:pPr>
              <w:spacing w:line="360" w:lineRule="auto"/>
              <w:jc w:val="center"/>
              <w:rPr>
                <w:b w:val="0"/>
                <w:bCs w:val="0"/>
                <w:color w:val="000000"/>
                <w:sz w:val="24"/>
              </w:rPr>
            </w:pPr>
          </w:p>
          <w:p w14:paraId="5D736EF5" w14:textId="77777777" w:rsidR="00D100B6" w:rsidRPr="00CF11C0" w:rsidRDefault="00D100B6" w:rsidP="000D4A2D">
            <w:pPr>
              <w:spacing w:line="360" w:lineRule="auto"/>
              <w:jc w:val="center"/>
              <w:rPr>
                <w:b w:val="0"/>
                <w:bCs w:val="0"/>
                <w:color w:val="000000"/>
                <w:sz w:val="24"/>
              </w:rPr>
            </w:pPr>
            <w:r w:rsidRPr="00CF11C0">
              <w:rPr>
                <w:b w:val="0"/>
                <w:bCs w:val="0"/>
                <w:color w:val="000000"/>
                <w:sz w:val="24"/>
              </w:rPr>
              <w:t>Санкт-Петербург</w:t>
            </w:r>
          </w:p>
          <w:p w14:paraId="30749A1A" w14:textId="77777777" w:rsidR="00D100B6" w:rsidRPr="00732487" w:rsidRDefault="00D100B6" w:rsidP="000D4A2D">
            <w:pPr>
              <w:spacing w:line="360" w:lineRule="auto"/>
              <w:jc w:val="center"/>
            </w:pPr>
            <w:r>
              <w:rPr>
                <w:b w:val="0"/>
                <w:bCs w:val="0"/>
                <w:color w:val="000000"/>
                <w:sz w:val="24"/>
              </w:rPr>
              <w:t>2024</w:t>
            </w:r>
          </w:p>
        </w:tc>
        <w:tc>
          <w:tcPr>
            <w:tcW w:w="522" w:type="dxa"/>
            <w:shd w:val="clear" w:color="auto" w:fill="auto"/>
          </w:tcPr>
          <w:p w14:paraId="04489CE8" w14:textId="77777777" w:rsidR="00D100B6" w:rsidRPr="00732487" w:rsidRDefault="00D100B6" w:rsidP="000D4A2D"/>
          <w:p w14:paraId="70B8325E" w14:textId="77777777" w:rsidR="00D100B6" w:rsidRPr="00732487" w:rsidRDefault="00D100B6" w:rsidP="000D4A2D"/>
        </w:tc>
      </w:tr>
    </w:tbl>
    <w:p w14:paraId="402F82F3" w14:textId="77777777" w:rsidR="00D100B6" w:rsidRDefault="00D100B6" w:rsidP="00D100B6">
      <w:pPr>
        <w:sectPr w:rsidR="00D100B6" w:rsidSect="00BD53A6">
          <w:pgSz w:w="16838" w:h="11906" w:orient="landscape"/>
          <w:pgMar w:top="1134" w:right="1134" w:bottom="850" w:left="1134" w:header="708" w:footer="708" w:gutter="0"/>
          <w:cols w:space="708"/>
          <w:docGrid w:linePitch="360"/>
        </w:sectPr>
      </w:pPr>
    </w:p>
    <w:tbl>
      <w:tblPr>
        <w:tblW w:w="15700" w:type="dxa"/>
        <w:tblInd w:w="108" w:type="dxa"/>
        <w:tblLook w:val="04A0" w:firstRow="1" w:lastRow="0" w:firstColumn="1" w:lastColumn="0" w:noHBand="0" w:noVBand="1"/>
      </w:tblPr>
      <w:tblGrid>
        <w:gridCol w:w="500"/>
        <w:gridCol w:w="3495"/>
        <w:gridCol w:w="967"/>
        <w:gridCol w:w="875"/>
        <w:gridCol w:w="5400"/>
        <w:gridCol w:w="616"/>
        <w:gridCol w:w="399"/>
        <w:gridCol w:w="756"/>
        <w:gridCol w:w="505"/>
        <w:gridCol w:w="954"/>
        <w:gridCol w:w="1245"/>
      </w:tblGrid>
      <w:tr w:rsidR="00D100B6" w:rsidRPr="00627DC4" w14:paraId="411704ED" w14:textId="77777777" w:rsidTr="000D4A2D">
        <w:trPr>
          <w:trHeight w:val="285"/>
        </w:trPr>
        <w:tc>
          <w:tcPr>
            <w:tcW w:w="15700" w:type="dxa"/>
            <w:gridSpan w:val="11"/>
            <w:tcBorders>
              <w:top w:val="nil"/>
              <w:left w:val="nil"/>
              <w:bottom w:val="nil"/>
              <w:right w:val="nil"/>
            </w:tcBorders>
            <w:shd w:val="clear" w:color="auto" w:fill="auto"/>
            <w:noWrap/>
            <w:vAlign w:val="center"/>
            <w:hideMark/>
          </w:tcPr>
          <w:p w14:paraId="79BF75CC" w14:textId="77777777" w:rsidR="00D100B6" w:rsidRPr="00627DC4" w:rsidRDefault="00D100B6" w:rsidP="000D4A2D">
            <w:pPr>
              <w:jc w:val="center"/>
              <w:rPr>
                <w:b w:val="0"/>
                <w:bCs w:val="0"/>
              </w:rPr>
            </w:pPr>
            <w:r w:rsidRPr="00627DC4">
              <w:rPr>
                <w:b w:val="0"/>
                <w:bCs w:val="0"/>
              </w:rPr>
              <w:lastRenderedPageBreak/>
              <w:t xml:space="preserve">С М Е Т А      </w:t>
            </w:r>
          </w:p>
        </w:tc>
      </w:tr>
      <w:tr w:rsidR="00D100B6" w:rsidRPr="00627DC4" w14:paraId="42B15F1F" w14:textId="77777777" w:rsidTr="000D4A2D">
        <w:trPr>
          <w:trHeight w:val="900"/>
        </w:trPr>
        <w:tc>
          <w:tcPr>
            <w:tcW w:w="15700" w:type="dxa"/>
            <w:gridSpan w:val="11"/>
            <w:tcBorders>
              <w:top w:val="nil"/>
              <w:left w:val="nil"/>
              <w:bottom w:val="nil"/>
              <w:right w:val="nil"/>
            </w:tcBorders>
            <w:shd w:val="clear" w:color="auto" w:fill="auto"/>
            <w:vAlign w:val="center"/>
            <w:hideMark/>
          </w:tcPr>
          <w:p w14:paraId="2B24CEA4" w14:textId="77777777" w:rsidR="00D100B6" w:rsidRDefault="00D100B6" w:rsidP="000D4A2D">
            <w:pPr>
              <w:jc w:val="center"/>
              <w:rPr>
                <w:b w:val="0"/>
                <w:bCs w:val="0"/>
                <w:i/>
                <w:iCs/>
              </w:rPr>
            </w:pPr>
            <w:r w:rsidRPr="00627DC4">
              <w:rPr>
                <w:b w:val="0"/>
                <w:bCs w:val="0"/>
                <w:i/>
                <w:iCs/>
              </w:rPr>
              <w:t xml:space="preserve">на обследование систем теплопотребления здания СПб ГБУЗ ДГП № 49 на предмет возможности установки оборудования и устройств автоматического регулирования температуры теплоносителя в зависимости от температуры наружного воздуха (УАРТ) по адресу: </w:t>
            </w:r>
          </w:p>
          <w:p w14:paraId="3E183B8D" w14:textId="77777777" w:rsidR="00D100B6" w:rsidRPr="00627DC4" w:rsidRDefault="00D100B6" w:rsidP="000D4A2D">
            <w:pPr>
              <w:jc w:val="center"/>
              <w:rPr>
                <w:b w:val="0"/>
                <w:bCs w:val="0"/>
                <w:i/>
                <w:iCs/>
              </w:rPr>
            </w:pPr>
            <w:r w:rsidRPr="00627DC4">
              <w:rPr>
                <w:b w:val="0"/>
                <w:bCs w:val="0"/>
                <w:i/>
                <w:iCs/>
              </w:rPr>
              <w:t>Санкт-Петербург, г. Пушкин, Софийский б-р, д. 28, лит. А</w:t>
            </w:r>
          </w:p>
        </w:tc>
      </w:tr>
      <w:tr w:rsidR="00D100B6" w:rsidRPr="00627DC4" w14:paraId="082B1050" w14:textId="77777777" w:rsidTr="000D4A2D">
        <w:trPr>
          <w:trHeight w:val="465"/>
        </w:trPr>
        <w:tc>
          <w:tcPr>
            <w:tcW w:w="500" w:type="dxa"/>
            <w:tcBorders>
              <w:top w:val="nil"/>
              <w:left w:val="nil"/>
              <w:bottom w:val="nil"/>
              <w:right w:val="nil"/>
            </w:tcBorders>
            <w:shd w:val="clear" w:color="auto" w:fill="auto"/>
            <w:noWrap/>
            <w:vAlign w:val="bottom"/>
            <w:hideMark/>
          </w:tcPr>
          <w:p w14:paraId="299B0C5E" w14:textId="77777777" w:rsidR="00D100B6" w:rsidRPr="00627DC4" w:rsidRDefault="00D100B6" w:rsidP="000D4A2D">
            <w:pPr>
              <w:jc w:val="center"/>
              <w:rPr>
                <w:b w:val="0"/>
                <w:bCs w:val="0"/>
                <w:i/>
                <w:iCs/>
              </w:rPr>
            </w:pPr>
          </w:p>
        </w:tc>
        <w:tc>
          <w:tcPr>
            <w:tcW w:w="15200" w:type="dxa"/>
            <w:gridSpan w:val="10"/>
            <w:tcBorders>
              <w:top w:val="nil"/>
              <w:left w:val="nil"/>
              <w:bottom w:val="nil"/>
              <w:right w:val="nil"/>
            </w:tcBorders>
            <w:shd w:val="clear" w:color="auto" w:fill="auto"/>
            <w:noWrap/>
            <w:vAlign w:val="center"/>
            <w:hideMark/>
          </w:tcPr>
          <w:p w14:paraId="3C363F66" w14:textId="77777777" w:rsidR="00D100B6" w:rsidRPr="00627DC4" w:rsidRDefault="00D100B6" w:rsidP="000D4A2D">
            <w:pPr>
              <w:rPr>
                <w:sz w:val="20"/>
                <w:szCs w:val="20"/>
              </w:rPr>
            </w:pPr>
            <w:r>
              <w:rPr>
                <w:sz w:val="20"/>
                <w:szCs w:val="20"/>
              </w:rPr>
              <w:t>Ра</w:t>
            </w:r>
            <w:r w:rsidRPr="00627DC4">
              <w:rPr>
                <w:sz w:val="20"/>
                <w:szCs w:val="20"/>
              </w:rPr>
              <w:t>зработана на основании следующих документов:</w:t>
            </w:r>
          </w:p>
        </w:tc>
      </w:tr>
      <w:tr w:rsidR="00D100B6" w:rsidRPr="00627DC4" w14:paraId="420CBD7A" w14:textId="77777777" w:rsidTr="000D4A2D">
        <w:trPr>
          <w:trHeight w:val="345"/>
        </w:trPr>
        <w:tc>
          <w:tcPr>
            <w:tcW w:w="15700" w:type="dxa"/>
            <w:gridSpan w:val="11"/>
            <w:tcBorders>
              <w:top w:val="nil"/>
              <w:left w:val="nil"/>
              <w:bottom w:val="nil"/>
              <w:right w:val="nil"/>
            </w:tcBorders>
            <w:shd w:val="clear" w:color="auto" w:fill="auto"/>
            <w:vAlign w:val="center"/>
            <w:hideMark/>
          </w:tcPr>
          <w:p w14:paraId="771D81E2" w14:textId="77777777" w:rsidR="00D100B6" w:rsidRPr="00627DC4" w:rsidRDefault="00D100B6" w:rsidP="000D4A2D">
            <w:pPr>
              <w:rPr>
                <w:szCs w:val="18"/>
              </w:rPr>
            </w:pPr>
            <w:r w:rsidRPr="00627DC4">
              <w:rPr>
                <w:szCs w:val="18"/>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627DC4">
              <w:rPr>
                <w:szCs w:val="18"/>
              </w:rPr>
              <w:t>пр</w:t>
            </w:r>
            <w:proofErr w:type="spellEnd"/>
            <w:r w:rsidRPr="00627DC4">
              <w:rPr>
                <w:szCs w:val="18"/>
              </w:rPr>
              <w:t>)</w:t>
            </w:r>
          </w:p>
        </w:tc>
      </w:tr>
      <w:tr w:rsidR="00D100B6" w:rsidRPr="00627DC4" w14:paraId="5B4831F2" w14:textId="77777777" w:rsidTr="000D4A2D">
        <w:trPr>
          <w:trHeight w:val="270"/>
        </w:trPr>
        <w:tc>
          <w:tcPr>
            <w:tcW w:w="15700" w:type="dxa"/>
            <w:gridSpan w:val="11"/>
            <w:tcBorders>
              <w:top w:val="nil"/>
              <w:left w:val="nil"/>
              <w:bottom w:val="nil"/>
              <w:right w:val="nil"/>
            </w:tcBorders>
            <w:shd w:val="clear" w:color="auto" w:fill="auto"/>
            <w:vAlign w:val="center"/>
            <w:hideMark/>
          </w:tcPr>
          <w:p w14:paraId="7DCDCD41" w14:textId="77777777" w:rsidR="00D100B6" w:rsidRPr="00627DC4" w:rsidRDefault="00D100B6" w:rsidP="000D4A2D">
            <w:pPr>
              <w:rPr>
                <w:szCs w:val="18"/>
              </w:rPr>
            </w:pPr>
            <w:r w:rsidRPr="00627DC4">
              <w:rPr>
                <w:szCs w:val="18"/>
              </w:rPr>
              <w:t>2.    Письмо Минстроя от 28.11.2024 N 73528-ИФ/09 "Об индексах изменения сметной стоимости проектных и изыскательских работ на 4 квартал 2024 года"</w:t>
            </w:r>
          </w:p>
        </w:tc>
      </w:tr>
      <w:tr w:rsidR="00D100B6" w:rsidRPr="00627DC4" w14:paraId="201F8ED6" w14:textId="77777777" w:rsidTr="000D4A2D">
        <w:trPr>
          <w:trHeight w:val="285"/>
        </w:trPr>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B0EA26" w14:textId="77777777" w:rsidR="00D100B6" w:rsidRPr="00627DC4" w:rsidRDefault="00D100B6" w:rsidP="000D4A2D">
            <w:pPr>
              <w:jc w:val="center"/>
              <w:rPr>
                <w:b w:val="0"/>
                <w:bCs w:val="0"/>
                <w:sz w:val="20"/>
                <w:szCs w:val="20"/>
              </w:rPr>
            </w:pPr>
            <w:r w:rsidRPr="00627DC4">
              <w:rPr>
                <w:b w:val="0"/>
                <w:bCs w:val="0"/>
                <w:sz w:val="20"/>
                <w:szCs w:val="20"/>
              </w:rPr>
              <w:t>№ п/п</w:t>
            </w:r>
          </w:p>
        </w:tc>
        <w:tc>
          <w:tcPr>
            <w:tcW w:w="34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13C0D2" w14:textId="77777777" w:rsidR="00D100B6" w:rsidRPr="00627DC4" w:rsidRDefault="00D100B6" w:rsidP="000D4A2D">
            <w:pPr>
              <w:jc w:val="center"/>
              <w:rPr>
                <w:b w:val="0"/>
                <w:bCs w:val="0"/>
                <w:sz w:val="20"/>
                <w:szCs w:val="20"/>
              </w:rPr>
            </w:pPr>
            <w:r w:rsidRPr="00627DC4">
              <w:rPr>
                <w:b w:val="0"/>
                <w:bCs w:val="0"/>
                <w:sz w:val="20"/>
                <w:szCs w:val="20"/>
              </w:rPr>
              <w:t>Характеристика здания, сооружения или виды работ, расчет стоимости</w:t>
            </w:r>
          </w:p>
        </w:tc>
        <w:tc>
          <w:tcPr>
            <w:tcW w:w="7242"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9D90C70" w14:textId="77777777" w:rsidR="00D100B6" w:rsidRPr="00627DC4" w:rsidRDefault="00D100B6" w:rsidP="000D4A2D">
            <w:pPr>
              <w:jc w:val="center"/>
              <w:rPr>
                <w:b w:val="0"/>
                <w:bCs w:val="0"/>
                <w:sz w:val="20"/>
                <w:szCs w:val="20"/>
              </w:rPr>
            </w:pPr>
            <w:r w:rsidRPr="00627DC4">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218" w:type="dxa"/>
            <w:gridSpan w:val="5"/>
            <w:tcBorders>
              <w:top w:val="single" w:sz="8" w:space="0" w:color="auto"/>
              <w:left w:val="nil"/>
              <w:bottom w:val="nil"/>
              <w:right w:val="single" w:sz="4" w:space="0" w:color="auto"/>
            </w:tcBorders>
            <w:shd w:val="clear" w:color="auto" w:fill="auto"/>
            <w:vAlign w:val="center"/>
            <w:hideMark/>
          </w:tcPr>
          <w:p w14:paraId="66BED77D" w14:textId="77777777" w:rsidR="00D100B6" w:rsidRPr="00627DC4" w:rsidRDefault="00D100B6" w:rsidP="000D4A2D">
            <w:pPr>
              <w:jc w:val="center"/>
              <w:rPr>
                <w:b w:val="0"/>
                <w:bCs w:val="0"/>
                <w:sz w:val="20"/>
                <w:szCs w:val="20"/>
              </w:rPr>
            </w:pPr>
            <w:r w:rsidRPr="00627DC4">
              <w:rPr>
                <w:b w:val="0"/>
                <w:bCs w:val="0"/>
                <w:sz w:val="20"/>
                <w:szCs w:val="20"/>
              </w:rPr>
              <w:t xml:space="preserve"> Расчет стоимости</w:t>
            </w:r>
          </w:p>
        </w:tc>
        <w:tc>
          <w:tcPr>
            <w:tcW w:w="124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5DB618" w14:textId="77777777" w:rsidR="00D100B6" w:rsidRPr="00627DC4" w:rsidRDefault="00D100B6" w:rsidP="000D4A2D">
            <w:pPr>
              <w:jc w:val="center"/>
              <w:rPr>
                <w:b w:val="0"/>
                <w:bCs w:val="0"/>
                <w:sz w:val="20"/>
                <w:szCs w:val="20"/>
              </w:rPr>
            </w:pPr>
            <w:r w:rsidRPr="00627DC4">
              <w:rPr>
                <w:b w:val="0"/>
                <w:bCs w:val="0"/>
                <w:sz w:val="20"/>
                <w:szCs w:val="20"/>
              </w:rPr>
              <w:t>Стоимость, руб.</w:t>
            </w:r>
          </w:p>
        </w:tc>
      </w:tr>
      <w:tr w:rsidR="00D100B6" w:rsidRPr="00627DC4" w14:paraId="370836E6" w14:textId="77777777" w:rsidTr="000D4A2D">
        <w:trPr>
          <w:trHeight w:val="540"/>
        </w:trPr>
        <w:tc>
          <w:tcPr>
            <w:tcW w:w="500" w:type="dxa"/>
            <w:vMerge/>
            <w:tcBorders>
              <w:top w:val="single" w:sz="8" w:space="0" w:color="auto"/>
              <w:left w:val="single" w:sz="8" w:space="0" w:color="auto"/>
              <w:bottom w:val="single" w:sz="8" w:space="0" w:color="000000"/>
              <w:right w:val="single" w:sz="8" w:space="0" w:color="auto"/>
            </w:tcBorders>
            <w:vAlign w:val="center"/>
            <w:hideMark/>
          </w:tcPr>
          <w:p w14:paraId="75B77298" w14:textId="77777777" w:rsidR="00D100B6" w:rsidRPr="00627DC4" w:rsidRDefault="00D100B6" w:rsidP="000D4A2D">
            <w:pPr>
              <w:rPr>
                <w:b w:val="0"/>
                <w:bCs w:val="0"/>
                <w:sz w:val="20"/>
                <w:szCs w:val="20"/>
              </w:rPr>
            </w:pPr>
          </w:p>
        </w:tc>
        <w:tc>
          <w:tcPr>
            <w:tcW w:w="3495" w:type="dxa"/>
            <w:vMerge/>
            <w:tcBorders>
              <w:top w:val="single" w:sz="8" w:space="0" w:color="auto"/>
              <w:left w:val="single" w:sz="8" w:space="0" w:color="auto"/>
              <w:bottom w:val="single" w:sz="8" w:space="0" w:color="000000"/>
              <w:right w:val="single" w:sz="8" w:space="0" w:color="auto"/>
            </w:tcBorders>
            <w:vAlign w:val="center"/>
            <w:hideMark/>
          </w:tcPr>
          <w:p w14:paraId="19B41CAB" w14:textId="77777777" w:rsidR="00D100B6" w:rsidRPr="00627DC4" w:rsidRDefault="00D100B6" w:rsidP="000D4A2D">
            <w:pPr>
              <w:rPr>
                <w:b w:val="0"/>
                <w:bCs w:val="0"/>
                <w:sz w:val="20"/>
                <w:szCs w:val="20"/>
              </w:rPr>
            </w:pPr>
          </w:p>
        </w:tc>
        <w:tc>
          <w:tcPr>
            <w:tcW w:w="7242" w:type="dxa"/>
            <w:gridSpan w:val="3"/>
            <w:vMerge/>
            <w:tcBorders>
              <w:top w:val="single" w:sz="8" w:space="0" w:color="auto"/>
              <w:left w:val="single" w:sz="8" w:space="0" w:color="auto"/>
              <w:bottom w:val="single" w:sz="8" w:space="0" w:color="000000"/>
              <w:right w:val="single" w:sz="8" w:space="0" w:color="000000"/>
            </w:tcBorders>
            <w:vAlign w:val="center"/>
            <w:hideMark/>
          </w:tcPr>
          <w:p w14:paraId="2DBC91E1" w14:textId="77777777" w:rsidR="00D100B6" w:rsidRPr="00627DC4" w:rsidRDefault="00D100B6" w:rsidP="000D4A2D">
            <w:pPr>
              <w:rPr>
                <w:b w:val="0"/>
                <w:bCs w:val="0"/>
                <w:sz w:val="20"/>
                <w:szCs w:val="20"/>
              </w:rPr>
            </w:pPr>
          </w:p>
        </w:tc>
        <w:tc>
          <w:tcPr>
            <w:tcW w:w="1012" w:type="dxa"/>
            <w:gridSpan w:val="2"/>
            <w:tcBorders>
              <w:top w:val="single" w:sz="8" w:space="0" w:color="auto"/>
              <w:left w:val="nil"/>
              <w:bottom w:val="single" w:sz="8" w:space="0" w:color="auto"/>
              <w:right w:val="single" w:sz="8" w:space="0" w:color="000000"/>
            </w:tcBorders>
            <w:shd w:val="clear" w:color="auto" w:fill="auto"/>
            <w:vAlign w:val="center"/>
            <w:hideMark/>
          </w:tcPr>
          <w:p w14:paraId="363542B3" w14:textId="77777777" w:rsidR="00D100B6" w:rsidRPr="00627DC4" w:rsidRDefault="00D100B6" w:rsidP="000D4A2D">
            <w:pPr>
              <w:jc w:val="center"/>
              <w:rPr>
                <w:b w:val="0"/>
                <w:bCs w:val="0"/>
                <w:sz w:val="20"/>
                <w:szCs w:val="20"/>
              </w:rPr>
            </w:pPr>
            <w:r w:rsidRPr="00627DC4">
              <w:rPr>
                <w:b w:val="0"/>
                <w:bCs w:val="0"/>
                <w:sz w:val="20"/>
                <w:szCs w:val="20"/>
              </w:rPr>
              <w:t xml:space="preserve">Ед. изм.      </w:t>
            </w:r>
          </w:p>
        </w:tc>
        <w:tc>
          <w:tcPr>
            <w:tcW w:w="1252" w:type="dxa"/>
            <w:gridSpan w:val="2"/>
            <w:tcBorders>
              <w:top w:val="single" w:sz="8" w:space="0" w:color="auto"/>
              <w:left w:val="nil"/>
              <w:bottom w:val="single" w:sz="8" w:space="0" w:color="auto"/>
              <w:right w:val="single" w:sz="8" w:space="0" w:color="000000"/>
            </w:tcBorders>
            <w:shd w:val="clear" w:color="auto" w:fill="auto"/>
            <w:vAlign w:val="center"/>
            <w:hideMark/>
          </w:tcPr>
          <w:p w14:paraId="344C9E53" w14:textId="77777777" w:rsidR="00D100B6" w:rsidRPr="00627DC4" w:rsidRDefault="00D100B6" w:rsidP="000D4A2D">
            <w:pPr>
              <w:jc w:val="center"/>
              <w:rPr>
                <w:b w:val="0"/>
                <w:bCs w:val="0"/>
                <w:sz w:val="20"/>
                <w:szCs w:val="20"/>
              </w:rPr>
            </w:pPr>
            <w:r w:rsidRPr="00627DC4">
              <w:rPr>
                <w:b w:val="0"/>
                <w:bCs w:val="0"/>
                <w:sz w:val="20"/>
                <w:szCs w:val="20"/>
              </w:rPr>
              <w:t>Стоимость ед. изм.</w:t>
            </w:r>
          </w:p>
        </w:tc>
        <w:tc>
          <w:tcPr>
            <w:tcW w:w="954" w:type="dxa"/>
            <w:tcBorders>
              <w:top w:val="single" w:sz="8" w:space="0" w:color="auto"/>
              <w:left w:val="nil"/>
              <w:bottom w:val="single" w:sz="8" w:space="0" w:color="auto"/>
              <w:right w:val="nil"/>
            </w:tcBorders>
            <w:shd w:val="clear" w:color="auto" w:fill="auto"/>
            <w:vAlign w:val="center"/>
            <w:hideMark/>
          </w:tcPr>
          <w:p w14:paraId="7A62B30F" w14:textId="77777777" w:rsidR="00D100B6" w:rsidRPr="00627DC4" w:rsidRDefault="00D100B6" w:rsidP="000D4A2D">
            <w:pPr>
              <w:jc w:val="center"/>
              <w:rPr>
                <w:b w:val="0"/>
                <w:bCs w:val="0"/>
                <w:sz w:val="20"/>
                <w:szCs w:val="20"/>
              </w:rPr>
            </w:pPr>
            <w:r w:rsidRPr="00627DC4">
              <w:rPr>
                <w:b w:val="0"/>
                <w:bCs w:val="0"/>
                <w:sz w:val="20"/>
                <w:szCs w:val="20"/>
              </w:rPr>
              <w:t xml:space="preserve">Объем </w:t>
            </w:r>
          </w:p>
        </w:tc>
        <w:tc>
          <w:tcPr>
            <w:tcW w:w="1245" w:type="dxa"/>
            <w:vMerge/>
            <w:tcBorders>
              <w:top w:val="single" w:sz="8" w:space="0" w:color="auto"/>
              <w:left w:val="single" w:sz="8" w:space="0" w:color="auto"/>
              <w:bottom w:val="single" w:sz="8" w:space="0" w:color="000000"/>
              <w:right w:val="single" w:sz="8" w:space="0" w:color="auto"/>
            </w:tcBorders>
            <w:vAlign w:val="center"/>
            <w:hideMark/>
          </w:tcPr>
          <w:p w14:paraId="377C4FA5" w14:textId="77777777" w:rsidR="00D100B6" w:rsidRPr="00627DC4" w:rsidRDefault="00D100B6" w:rsidP="000D4A2D">
            <w:pPr>
              <w:rPr>
                <w:b w:val="0"/>
                <w:bCs w:val="0"/>
                <w:sz w:val="20"/>
                <w:szCs w:val="20"/>
              </w:rPr>
            </w:pPr>
          </w:p>
        </w:tc>
      </w:tr>
      <w:tr w:rsidR="00D100B6" w:rsidRPr="00627DC4" w14:paraId="2C91BB11" w14:textId="77777777" w:rsidTr="000D4A2D">
        <w:trPr>
          <w:trHeight w:val="300"/>
        </w:trPr>
        <w:tc>
          <w:tcPr>
            <w:tcW w:w="500" w:type="dxa"/>
            <w:tcBorders>
              <w:top w:val="nil"/>
              <w:left w:val="single" w:sz="4" w:space="0" w:color="auto"/>
              <w:bottom w:val="nil"/>
              <w:right w:val="single" w:sz="4" w:space="0" w:color="auto"/>
            </w:tcBorders>
            <w:shd w:val="clear" w:color="auto" w:fill="auto"/>
            <w:vAlign w:val="center"/>
            <w:hideMark/>
          </w:tcPr>
          <w:p w14:paraId="512ED3BF" w14:textId="77777777" w:rsidR="00D100B6" w:rsidRPr="00627DC4" w:rsidRDefault="00D100B6" w:rsidP="000D4A2D">
            <w:pPr>
              <w:jc w:val="center"/>
              <w:rPr>
                <w:b w:val="0"/>
                <w:bCs w:val="0"/>
                <w:sz w:val="20"/>
                <w:szCs w:val="20"/>
              </w:rPr>
            </w:pPr>
            <w:r w:rsidRPr="00627DC4">
              <w:rPr>
                <w:b w:val="0"/>
                <w:bCs w:val="0"/>
                <w:sz w:val="20"/>
                <w:szCs w:val="20"/>
              </w:rPr>
              <w:t>1</w:t>
            </w:r>
          </w:p>
        </w:tc>
        <w:tc>
          <w:tcPr>
            <w:tcW w:w="3495" w:type="dxa"/>
            <w:tcBorders>
              <w:top w:val="nil"/>
              <w:left w:val="nil"/>
              <w:bottom w:val="nil"/>
              <w:right w:val="single" w:sz="4" w:space="0" w:color="auto"/>
            </w:tcBorders>
            <w:shd w:val="clear" w:color="auto" w:fill="auto"/>
            <w:vAlign w:val="center"/>
            <w:hideMark/>
          </w:tcPr>
          <w:p w14:paraId="0C7E1717" w14:textId="77777777" w:rsidR="00D100B6" w:rsidRPr="00627DC4" w:rsidRDefault="00D100B6" w:rsidP="000D4A2D">
            <w:pPr>
              <w:jc w:val="center"/>
              <w:rPr>
                <w:b w:val="0"/>
                <w:bCs w:val="0"/>
                <w:sz w:val="20"/>
                <w:szCs w:val="20"/>
              </w:rPr>
            </w:pPr>
            <w:r w:rsidRPr="00627DC4">
              <w:rPr>
                <w:b w:val="0"/>
                <w:bCs w:val="0"/>
                <w:sz w:val="20"/>
                <w:szCs w:val="20"/>
              </w:rPr>
              <w:t>2</w:t>
            </w:r>
          </w:p>
        </w:tc>
        <w:tc>
          <w:tcPr>
            <w:tcW w:w="7242" w:type="dxa"/>
            <w:gridSpan w:val="3"/>
            <w:tcBorders>
              <w:top w:val="nil"/>
              <w:left w:val="nil"/>
              <w:bottom w:val="nil"/>
              <w:right w:val="single" w:sz="4" w:space="0" w:color="auto"/>
            </w:tcBorders>
            <w:shd w:val="clear" w:color="auto" w:fill="auto"/>
            <w:vAlign w:val="center"/>
            <w:hideMark/>
          </w:tcPr>
          <w:p w14:paraId="5C487285" w14:textId="77777777" w:rsidR="00D100B6" w:rsidRPr="00627DC4" w:rsidRDefault="00D100B6" w:rsidP="000D4A2D">
            <w:pPr>
              <w:jc w:val="center"/>
              <w:rPr>
                <w:b w:val="0"/>
                <w:bCs w:val="0"/>
                <w:sz w:val="20"/>
                <w:szCs w:val="20"/>
              </w:rPr>
            </w:pPr>
            <w:r w:rsidRPr="00627DC4">
              <w:rPr>
                <w:b w:val="0"/>
                <w:bCs w:val="0"/>
                <w:sz w:val="20"/>
                <w:szCs w:val="20"/>
              </w:rPr>
              <w:t>3</w:t>
            </w:r>
          </w:p>
        </w:tc>
        <w:tc>
          <w:tcPr>
            <w:tcW w:w="1012" w:type="dxa"/>
            <w:gridSpan w:val="2"/>
            <w:tcBorders>
              <w:top w:val="nil"/>
              <w:left w:val="nil"/>
              <w:bottom w:val="nil"/>
              <w:right w:val="single" w:sz="4" w:space="0" w:color="auto"/>
            </w:tcBorders>
            <w:shd w:val="clear" w:color="auto" w:fill="auto"/>
            <w:vAlign w:val="center"/>
            <w:hideMark/>
          </w:tcPr>
          <w:p w14:paraId="625E35C0" w14:textId="77777777" w:rsidR="00D100B6" w:rsidRPr="00627DC4" w:rsidRDefault="00D100B6" w:rsidP="000D4A2D">
            <w:pPr>
              <w:jc w:val="center"/>
              <w:rPr>
                <w:b w:val="0"/>
                <w:bCs w:val="0"/>
                <w:sz w:val="20"/>
                <w:szCs w:val="20"/>
              </w:rPr>
            </w:pPr>
            <w:r w:rsidRPr="00627DC4">
              <w:rPr>
                <w:b w:val="0"/>
                <w:bCs w:val="0"/>
                <w:sz w:val="20"/>
                <w:szCs w:val="20"/>
              </w:rPr>
              <w:t>4</w:t>
            </w:r>
          </w:p>
        </w:tc>
        <w:tc>
          <w:tcPr>
            <w:tcW w:w="1252" w:type="dxa"/>
            <w:gridSpan w:val="2"/>
            <w:tcBorders>
              <w:top w:val="nil"/>
              <w:left w:val="nil"/>
              <w:bottom w:val="nil"/>
              <w:right w:val="single" w:sz="4" w:space="0" w:color="auto"/>
            </w:tcBorders>
            <w:shd w:val="clear" w:color="auto" w:fill="auto"/>
            <w:vAlign w:val="center"/>
            <w:hideMark/>
          </w:tcPr>
          <w:p w14:paraId="5340F3FF" w14:textId="77777777" w:rsidR="00D100B6" w:rsidRPr="00627DC4" w:rsidRDefault="00D100B6" w:rsidP="000D4A2D">
            <w:pPr>
              <w:jc w:val="center"/>
              <w:rPr>
                <w:b w:val="0"/>
                <w:bCs w:val="0"/>
                <w:sz w:val="20"/>
                <w:szCs w:val="20"/>
              </w:rPr>
            </w:pPr>
            <w:r w:rsidRPr="00627DC4">
              <w:rPr>
                <w:b w:val="0"/>
                <w:bCs w:val="0"/>
                <w:sz w:val="20"/>
                <w:szCs w:val="20"/>
              </w:rPr>
              <w:t>5</w:t>
            </w:r>
          </w:p>
        </w:tc>
        <w:tc>
          <w:tcPr>
            <w:tcW w:w="954" w:type="dxa"/>
            <w:tcBorders>
              <w:top w:val="nil"/>
              <w:left w:val="nil"/>
              <w:bottom w:val="nil"/>
              <w:right w:val="single" w:sz="4" w:space="0" w:color="auto"/>
            </w:tcBorders>
            <w:shd w:val="clear" w:color="auto" w:fill="auto"/>
            <w:vAlign w:val="center"/>
            <w:hideMark/>
          </w:tcPr>
          <w:p w14:paraId="7DDD5107" w14:textId="77777777" w:rsidR="00D100B6" w:rsidRPr="00627DC4" w:rsidRDefault="00D100B6" w:rsidP="000D4A2D">
            <w:pPr>
              <w:jc w:val="center"/>
              <w:rPr>
                <w:b w:val="0"/>
                <w:bCs w:val="0"/>
                <w:sz w:val="20"/>
                <w:szCs w:val="20"/>
              </w:rPr>
            </w:pPr>
            <w:r w:rsidRPr="00627DC4">
              <w:rPr>
                <w:b w:val="0"/>
                <w:bCs w:val="0"/>
                <w:sz w:val="20"/>
                <w:szCs w:val="20"/>
              </w:rPr>
              <w:t>6</w:t>
            </w:r>
          </w:p>
        </w:tc>
        <w:tc>
          <w:tcPr>
            <w:tcW w:w="1245" w:type="dxa"/>
            <w:tcBorders>
              <w:top w:val="nil"/>
              <w:left w:val="nil"/>
              <w:bottom w:val="nil"/>
              <w:right w:val="single" w:sz="4" w:space="0" w:color="auto"/>
            </w:tcBorders>
            <w:shd w:val="clear" w:color="auto" w:fill="auto"/>
            <w:vAlign w:val="center"/>
            <w:hideMark/>
          </w:tcPr>
          <w:p w14:paraId="2E7A801E" w14:textId="77777777" w:rsidR="00D100B6" w:rsidRPr="00627DC4" w:rsidRDefault="00D100B6" w:rsidP="000D4A2D">
            <w:pPr>
              <w:jc w:val="center"/>
              <w:rPr>
                <w:b w:val="0"/>
                <w:bCs w:val="0"/>
                <w:sz w:val="20"/>
                <w:szCs w:val="20"/>
              </w:rPr>
            </w:pPr>
            <w:r w:rsidRPr="00627DC4">
              <w:rPr>
                <w:b w:val="0"/>
                <w:bCs w:val="0"/>
                <w:sz w:val="20"/>
                <w:szCs w:val="20"/>
              </w:rPr>
              <w:t>7</w:t>
            </w:r>
          </w:p>
        </w:tc>
      </w:tr>
      <w:tr w:rsidR="00D100B6" w:rsidRPr="00627DC4" w14:paraId="52727591" w14:textId="77777777" w:rsidTr="000D4A2D">
        <w:trPr>
          <w:trHeight w:val="330"/>
        </w:trPr>
        <w:tc>
          <w:tcPr>
            <w:tcW w:w="15700"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DC24F8B" w14:textId="77777777" w:rsidR="00D100B6" w:rsidRPr="00627DC4" w:rsidRDefault="00D100B6" w:rsidP="000D4A2D">
            <w:pPr>
              <w:jc w:val="center"/>
              <w:rPr>
                <w:b w:val="0"/>
                <w:bCs w:val="0"/>
                <w:sz w:val="20"/>
                <w:szCs w:val="20"/>
              </w:rPr>
            </w:pPr>
            <w:r w:rsidRPr="00627DC4">
              <w:rPr>
                <w:b w:val="0"/>
                <w:bCs w:val="0"/>
                <w:sz w:val="20"/>
                <w:szCs w:val="20"/>
              </w:rPr>
              <w:t xml:space="preserve">1. ОБМЕРНЫЕ РАБОТЫ </w:t>
            </w:r>
          </w:p>
        </w:tc>
      </w:tr>
      <w:tr w:rsidR="00D100B6" w:rsidRPr="00627DC4" w14:paraId="11D20B0F" w14:textId="77777777" w:rsidTr="000D4A2D">
        <w:trPr>
          <w:trHeight w:val="255"/>
        </w:trPr>
        <w:tc>
          <w:tcPr>
            <w:tcW w:w="500" w:type="dxa"/>
            <w:vMerge w:val="restart"/>
            <w:tcBorders>
              <w:top w:val="single" w:sz="8" w:space="0" w:color="auto"/>
              <w:left w:val="single" w:sz="8" w:space="0" w:color="auto"/>
              <w:bottom w:val="nil"/>
              <w:right w:val="nil"/>
            </w:tcBorders>
            <w:shd w:val="clear" w:color="auto" w:fill="auto"/>
            <w:noWrap/>
            <w:hideMark/>
          </w:tcPr>
          <w:p w14:paraId="0C150F13" w14:textId="77777777" w:rsidR="00D100B6" w:rsidRPr="00627DC4" w:rsidRDefault="00D100B6" w:rsidP="000D4A2D">
            <w:pPr>
              <w:jc w:val="center"/>
              <w:rPr>
                <w:sz w:val="20"/>
                <w:szCs w:val="20"/>
              </w:rPr>
            </w:pPr>
            <w:r w:rsidRPr="00627DC4">
              <w:rPr>
                <w:sz w:val="20"/>
                <w:szCs w:val="20"/>
              </w:rPr>
              <w:t>1</w:t>
            </w:r>
          </w:p>
        </w:tc>
        <w:tc>
          <w:tcPr>
            <w:tcW w:w="3495" w:type="dxa"/>
            <w:vMerge w:val="restart"/>
            <w:tcBorders>
              <w:top w:val="single" w:sz="8" w:space="0" w:color="auto"/>
              <w:left w:val="single" w:sz="8" w:space="0" w:color="auto"/>
              <w:bottom w:val="nil"/>
              <w:right w:val="nil"/>
            </w:tcBorders>
            <w:shd w:val="clear" w:color="auto" w:fill="auto"/>
            <w:hideMark/>
          </w:tcPr>
          <w:p w14:paraId="1EF005C0" w14:textId="77777777" w:rsidR="00D100B6" w:rsidRPr="00627DC4" w:rsidRDefault="00D100B6" w:rsidP="000D4A2D">
            <w:pPr>
              <w:rPr>
                <w:sz w:val="20"/>
                <w:szCs w:val="20"/>
              </w:rPr>
            </w:pPr>
            <w:r w:rsidRPr="00627DC4">
              <w:rPr>
                <w:sz w:val="20"/>
                <w:szCs w:val="20"/>
              </w:rPr>
              <w:t xml:space="preserve">Обмерные работы (здание 3-х этажное, </w:t>
            </w:r>
            <w:proofErr w:type="gramStart"/>
            <w:r w:rsidRPr="00627DC4">
              <w:rPr>
                <w:sz w:val="20"/>
                <w:szCs w:val="20"/>
              </w:rPr>
              <w:t>бескаркасное,  с</w:t>
            </w:r>
            <w:proofErr w:type="gramEnd"/>
            <w:r w:rsidRPr="00627DC4">
              <w:rPr>
                <w:sz w:val="20"/>
                <w:szCs w:val="20"/>
              </w:rPr>
              <w:t xml:space="preserve"> подвалом, Н=12,43 м,  1-я категория сложности здания и 1-я категория сложности работ)</w:t>
            </w:r>
          </w:p>
        </w:tc>
        <w:tc>
          <w:tcPr>
            <w:tcW w:w="7242" w:type="dxa"/>
            <w:gridSpan w:val="3"/>
            <w:tcBorders>
              <w:top w:val="single" w:sz="8" w:space="0" w:color="auto"/>
              <w:left w:val="single" w:sz="8" w:space="0" w:color="auto"/>
              <w:bottom w:val="nil"/>
              <w:right w:val="nil"/>
            </w:tcBorders>
            <w:shd w:val="clear" w:color="auto" w:fill="auto"/>
            <w:hideMark/>
          </w:tcPr>
          <w:p w14:paraId="791952EA" w14:textId="77777777" w:rsidR="00D100B6" w:rsidRPr="00627DC4" w:rsidRDefault="00D100B6" w:rsidP="000D4A2D">
            <w:pPr>
              <w:jc w:val="center"/>
              <w:rPr>
                <w:sz w:val="20"/>
                <w:szCs w:val="20"/>
              </w:rPr>
            </w:pPr>
            <w:r w:rsidRPr="00627DC4">
              <w:rPr>
                <w:sz w:val="20"/>
                <w:szCs w:val="20"/>
              </w:rPr>
              <w:t xml:space="preserve">(1) т. </w:t>
            </w:r>
            <w:proofErr w:type="gramStart"/>
            <w:r w:rsidRPr="00627DC4">
              <w:rPr>
                <w:sz w:val="20"/>
                <w:szCs w:val="20"/>
              </w:rPr>
              <w:t>2;  (</w:t>
            </w:r>
            <w:proofErr w:type="gramEnd"/>
            <w:r w:rsidRPr="00627DC4">
              <w:rPr>
                <w:sz w:val="20"/>
                <w:szCs w:val="20"/>
              </w:rPr>
              <w:t>1) т.8;  (1) т.11; (2)</w:t>
            </w:r>
          </w:p>
        </w:tc>
        <w:tc>
          <w:tcPr>
            <w:tcW w:w="613" w:type="dxa"/>
            <w:tcBorders>
              <w:top w:val="single" w:sz="8" w:space="0" w:color="auto"/>
              <w:left w:val="single" w:sz="8" w:space="0" w:color="auto"/>
              <w:bottom w:val="nil"/>
              <w:right w:val="nil"/>
            </w:tcBorders>
            <w:shd w:val="clear" w:color="auto" w:fill="auto"/>
            <w:hideMark/>
          </w:tcPr>
          <w:p w14:paraId="5B8ED5BD" w14:textId="77777777" w:rsidR="00D100B6" w:rsidRPr="00627DC4" w:rsidRDefault="00D100B6" w:rsidP="000D4A2D">
            <w:pPr>
              <w:jc w:val="center"/>
              <w:rPr>
                <w:sz w:val="20"/>
                <w:szCs w:val="20"/>
              </w:rPr>
            </w:pPr>
            <w:r w:rsidRPr="00627DC4">
              <w:rPr>
                <w:sz w:val="20"/>
                <w:szCs w:val="20"/>
              </w:rPr>
              <w:t>100</w:t>
            </w:r>
          </w:p>
        </w:tc>
        <w:tc>
          <w:tcPr>
            <w:tcW w:w="399" w:type="dxa"/>
            <w:tcBorders>
              <w:top w:val="single" w:sz="8" w:space="0" w:color="auto"/>
              <w:left w:val="nil"/>
              <w:bottom w:val="nil"/>
              <w:right w:val="nil"/>
            </w:tcBorders>
            <w:shd w:val="clear" w:color="auto" w:fill="auto"/>
            <w:hideMark/>
          </w:tcPr>
          <w:p w14:paraId="11AAA1E2" w14:textId="77777777" w:rsidR="00D100B6" w:rsidRPr="00627DC4" w:rsidRDefault="00D100B6" w:rsidP="000D4A2D">
            <w:pPr>
              <w:jc w:val="center"/>
              <w:rPr>
                <w:sz w:val="16"/>
                <w:szCs w:val="16"/>
              </w:rPr>
            </w:pPr>
            <w:r w:rsidRPr="00627DC4">
              <w:rPr>
                <w:sz w:val="16"/>
                <w:szCs w:val="16"/>
              </w:rPr>
              <w:t>м</w:t>
            </w:r>
            <w:r w:rsidRPr="00627DC4">
              <w:rPr>
                <w:sz w:val="16"/>
                <w:szCs w:val="16"/>
                <w:vertAlign w:val="superscript"/>
              </w:rPr>
              <w:t>3</w:t>
            </w:r>
          </w:p>
        </w:tc>
        <w:tc>
          <w:tcPr>
            <w:tcW w:w="756" w:type="dxa"/>
            <w:tcBorders>
              <w:top w:val="single" w:sz="8" w:space="0" w:color="auto"/>
              <w:left w:val="single" w:sz="8" w:space="0" w:color="auto"/>
              <w:bottom w:val="nil"/>
              <w:right w:val="nil"/>
            </w:tcBorders>
            <w:shd w:val="clear" w:color="auto" w:fill="auto"/>
            <w:hideMark/>
          </w:tcPr>
          <w:p w14:paraId="5A1115FE" w14:textId="77777777" w:rsidR="00D100B6" w:rsidRPr="00627DC4" w:rsidRDefault="00D100B6" w:rsidP="000D4A2D">
            <w:pPr>
              <w:jc w:val="center"/>
              <w:rPr>
                <w:sz w:val="20"/>
                <w:szCs w:val="20"/>
              </w:rPr>
            </w:pPr>
            <w:r w:rsidRPr="00627DC4">
              <w:rPr>
                <w:sz w:val="20"/>
                <w:szCs w:val="20"/>
              </w:rPr>
              <w:t>268,4</w:t>
            </w:r>
          </w:p>
        </w:tc>
        <w:tc>
          <w:tcPr>
            <w:tcW w:w="496" w:type="dxa"/>
            <w:tcBorders>
              <w:top w:val="single" w:sz="8" w:space="0" w:color="auto"/>
              <w:left w:val="nil"/>
              <w:bottom w:val="nil"/>
              <w:right w:val="single" w:sz="8" w:space="0" w:color="auto"/>
            </w:tcBorders>
            <w:shd w:val="clear" w:color="auto" w:fill="auto"/>
            <w:hideMark/>
          </w:tcPr>
          <w:p w14:paraId="5C85A8A2" w14:textId="77777777" w:rsidR="00D100B6" w:rsidRPr="00627DC4" w:rsidRDefault="00D100B6" w:rsidP="000D4A2D">
            <w:pPr>
              <w:jc w:val="center"/>
              <w:rPr>
                <w:sz w:val="16"/>
                <w:szCs w:val="16"/>
              </w:rPr>
            </w:pPr>
            <w:r w:rsidRPr="00627DC4">
              <w:rPr>
                <w:sz w:val="16"/>
                <w:szCs w:val="16"/>
              </w:rPr>
              <w:t>руб.</w:t>
            </w:r>
          </w:p>
        </w:tc>
        <w:tc>
          <w:tcPr>
            <w:tcW w:w="954" w:type="dxa"/>
            <w:tcBorders>
              <w:top w:val="single" w:sz="8" w:space="0" w:color="auto"/>
              <w:left w:val="nil"/>
              <w:bottom w:val="nil"/>
              <w:right w:val="nil"/>
            </w:tcBorders>
            <w:shd w:val="clear" w:color="auto" w:fill="auto"/>
            <w:hideMark/>
          </w:tcPr>
          <w:p w14:paraId="0EA33642" w14:textId="77777777" w:rsidR="00D100B6" w:rsidRPr="00627DC4" w:rsidRDefault="00D100B6" w:rsidP="000D4A2D">
            <w:pPr>
              <w:jc w:val="center"/>
              <w:rPr>
                <w:sz w:val="20"/>
                <w:szCs w:val="20"/>
              </w:rPr>
            </w:pPr>
            <w:r w:rsidRPr="00627DC4">
              <w:rPr>
                <w:sz w:val="20"/>
                <w:szCs w:val="20"/>
              </w:rPr>
              <w:t>77,7</w:t>
            </w:r>
          </w:p>
        </w:tc>
        <w:tc>
          <w:tcPr>
            <w:tcW w:w="1245" w:type="dxa"/>
            <w:tcBorders>
              <w:top w:val="single" w:sz="8" w:space="0" w:color="auto"/>
              <w:left w:val="single" w:sz="8" w:space="0" w:color="auto"/>
              <w:bottom w:val="nil"/>
              <w:right w:val="single" w:sz="8" w:space="0" w:color="auto"/>
            </w:tcBorders>
            <w:shd w:val="clear" w:color="auto" w:fill="auto"/>
            <w:hideMark/>
          </w:tcPr>
          <w:p w14:paraId="26652891" w14:textId="77777777" w:rsidR="00D100B6" w:rsidRPr="00627DC4" w:rsidRDefault="00D100B6" w:rsidP="000D4A2D">
            <w:pPr>
              <w:jc w:val="center"/>
              <w:rPr>
                <w:sz w:val="20"/>
                <w:szCs w:val="20"/>
              </w:rPr>
            </w:pPr>
            <w:r w:rsidRPr="00627DC4">
              <w:rPr>
                <w:sz w:val="20"/>
                <w:szCs w:val="20"/>
              </w:rPr>
              <w:t>14 527</w:t>
            </w:r>
          </w:p>
        </w:tc>
      </w:tr>
      <w:tr w:rsidR="00D100B6" w:rsidRPr="00627DC4" w14:paraId="194D90EA" w14:textId="77777777" w:rsidTr="000D4A2D">
        <w:trPr>
          <w:trHeight w:val="855"/>
        </w:trPr>
        <w:tc>
          <w:tcPr>
            <w:tcW w:w="500" w:type="dxa"/>
            <w:vMerge/>
            <w:tcBorders>
              <w:top w:val="single" w:sz="8" w:space="0" w:color="auto"/>
              <w:left w:val="single" w:sz="8" w:space="0" w:color="auto"/>
              <w:bottom w:val="nil"/>
              <w:right w:val="nil"/>
            </w:tcBorders>
            <w:vAlign w:val="center"/>
            <w:hideMark/>
          </w:tcPr>
          <w:p w14:paraId="41FF03C2" w14:textId="77777777" w:rsidR="00D100B6" w:rsidRPr="00627DC4" w:rsidRDefault="00D100B6" w:rsidP="000D4A2D">
            <w:pPr>
              <w:rPr>
                <w:sz w:val="20"/>
                <w:szCs w:val="20"/>
              </w:rPr>
            </w:pPr>
          </w:p>
        </w:tc>
        <w:tc>
          <w:tcPr>
            <w:tcW w:w="3495" w:type="dxa"/>
            <w:vMerge/>
            <w:tcBorders>
              <w:top w:val="single" w:sz="8" w:space="0" w:color="auto"/>
              <w:left w:val="single" w:sz="8" w:space="0" w:color="auto"/>
              <w:bottom w:val="nil"/>
              <w:right w:val="nil"/>
            </w:tcBorders>
            <w:vAlign w:val="center"/>
            <w:hideMark/>
          </w:tcPr>
          <w:p w14:paraId="6F4003FD" w14:textId="77777777" w:rsidR="00D100B6" w:rsidRPr="00627DC4" w:rsidRDefault="00D100B6" w:rsidP="000D4A2D">
            <w:pPr>
              <w:rPr>
                <w:sz w:val="20"/>
                <w:szCs w:val="20"/>
              </w:rPr>
            </w:pPr>
          </w:p>
        </w:tc>
        <w:tc>
          <w:tcPr>
            <w:tcW w:w="967" w:type="dxa"/>
            <w:tcBorders>
              <w:top w:val="nil"/>
              <w:left w:val="single" w:sz="8" w:space="0" w:color="auto"/>
              <w:bottom w:val="nil"/>
              <w:right w:val="nil"/>
            </w:tcBorders>
            <w:shd w:val="clear" w:color="auto" w:fill="auto"/>
            <w:hideMark/>
          </w:tcPr>
          <w:p w14:paraId="05E5EAF0" w14:textId="77777777" w:rsidR="00D100B6" w:rsidRPr="00627DC4" w:rsidRDefault="00D100B6" w:rsidP="000D4A2D">
            <w:pPr>
              <w:rPr>
                <w:sz w:val="20"/>
                <w:szCs w:val="20"/>
              </w:rPr>
            </w:pPr>
            <w:proofErr w:type="spellStart"/>
            <w:r w:rsidRPr="00627DC4">
              <w:rPr>
                <w:sz w:val="20"/>
                <w:szCs w:val="20"/>
              </w:rPr>
              <w:t>Коб</w:t>
            </w:r>
            <w:proofErr w:type="spellEnd"/>
            <w:r w:rsidRPr="00627DC4">
              <w:rPr>
                <w:sz w:val="20"/>
                <w:szCs w:val="20"/>
              </w:rPr>
              <w:t>=</w:t>
            </w:r>
          </w:p>
        </w:tc>
        <w:tc>
          <w:tcPr>
            <w:tcW w:w="875" w:type="dxa"/>
            <w:tcBorders>
              <w:top w:val="nil"/>
              <w:left w:val="nil"/>
              <w:bottom w:val="nil"/>
              <w:right w:val="nil"/>
            </w:tcBorders>
            <w:shd w:val="clear" w:color="auto" w:fill="auto"/>
            <w:hideMark/>
          </w:tcPr>
          <w:p w14:paraId="6072AD90" w14:textId="77777777" w:rsidR="00D100B6" w:rsidRPr="00627DC4" w:rsidRDefault="00D100B6" w:rsidP="000D4A2D">
            <w:pPr>
              <w:rPr>
                <w:sz w:val="20"/>
                <w:szCs w:val="20"/>
              </w:rPr>
            </w:pPr>
            <w:r w:rsidRPr="00627DC4">
              <w:rPr>
                <w:sz w:val="20"/>
                <w:szCs w:val="20"/>
              </w:rPr>
              <w:t>16,38%</w:t>
            </w:r>
          </w:p>
        </w:tc>
        <w:tc>
          <w:tcPr>
            <w:tcW w:w="5400" w:type="dxa"/>
            <w:tcBorders>
              <w:top w:val="nil"/>
              <w:left w:val="nil"/>
              <w:bottom w:val="nil"/>
              <w:right w:val="nil"/>
            </w:tcBorders>
            <w:shd w:val="clear" w:color="auto" w:fill="auto"/>
            <w:hideMark/>
          </w:tcPr>
          <w:p w14:paraId="2A7945E1" w14:textId="77777777" w:rsidR="00D100B6" w:rsidRPr="00627DC4" w:rsidRDefault="00D100B6" w:rsidP="000D4A2D">
            <w:pPr>
              <w:rPr>
                <w:sz w:val="20"/>
                <w:szCs w:val="20"/>
              </w:rPr>
            </w:pPr>
            <w:r w:rsidRPr="00627DC4">
              <w:rPr>
                <w:sz w:val="20"/>
                <w:szCs w:val="20"/>
              </w:rPr>
              <w:t>16,38</w:t>
            </w:r>
            <w:proofErr w:type="gramStart"/>
            <w:r w:rsidRPr="00627DC4">
              <w:rPr>
                <w:sz w:val="20"/>
                <w:szCs w:val="20"/>
              </w:rPr>
              <w:t>%  -</w:t>
            </w:r>
            <w:proofErr w:type="gramEnd"/>
            <w:r w:rsidRPr="00627DC4">
              <w:rPr>
                <w:sz w:val="20"/>
                <w:szCs w:val="20"/>
              </w:rPr>
              <w:t xml:space="preserve"> процентное соотношение отдельных видов обмерных работ  (табл.8,  п.2 - бескаркасные многоэтажные здания), </w:t>
            </w:r>
          </w:p>
        </w:tc>
        <w:tc>
          <w:tcPr>
            <w:tcW w:w="613" w:type="dxa"/>
            <w:tcBorders>
              <w:top w:val="nil"/>
              <w:left w:val="single" w:sz="8" w:space="0" w:color="auto"/>
              <w:bottom w:val="nil"/>
              <w:right w:val="nil"/>
            </w:tcBorders>
            <w:shd w:val="clear" w:color="auto" w:fill="auto"/>
            <w:hideMark/>
          </w:tcPr>
          <w:p w14:paraId="097A970B"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nil"/>
            </w:tcBorders>
            <w:shd w:val="clear" w:color="auto" w:fill="auto"/>
            <w:hideMark/>
          </w:tcPr>
          <w:p w14:paraId="3F012D5B" w14:textId="77777777" w:rsidR="00D100B6" w:rsidRPr="00627DC4" w:rsidRDefault="00D100B6" w:rsidP="000D4A2D">
            <w:pPr>
              <w:jc w:val="center"/>
              <w:rPr>
                <w:sz w:val="20"/>
                <w:szCs w:val="20"/>
              </w:rPr>
            </w:pPr>
          </w:p>
        </w:tc>
        <w:tc>
          <w:tcPr>
            <w:tcW w:w="756" w:type="dxa"/>
            <w:tcBorders>
              <w:top w:val="nil"/>
              <w:left w:val="single" w:sz="8" w:space="0" w:color="auto"/>
              <w:bottom w:val="nil"/>
              <w:right w:val="nil"/>
            </w:tcBorders>
            <w:shd w:val="clear" w:color="auto" w:fill="auto"/>
            <w:hideMark/>
          </w:tcPr>
          <w:p w14:paraId="2B35C3EB" w14:textId="77777777" w:rsidR="00D100B6" w:rsidRPr="00627DC4" w:rsidRDefault="00D100B6" w:rsidP="000D4A2D">
            <w:pPr>
              <w:jc w:val="center"/>
              <w:rPr>
                <w:sz w:val="20"/>
                <w:szCs w:val="20"/>
              </w:rPr>
            </w:pPr>
            <w:r w:rsidRPr="00627DC4">
              <w:rPr>
                <w:sz w:val="20"/>
                <w:szCs w:val="20"/>
              </w:rPr>
              <w:t> </w:t>
            </w:r>
          </w:p>
        </w:tc>
        <w:tc>
          <w:tcPr>
            <w:tcW w:w="496" w:type="dxa"/>
            <w:tcBorders>
              <w:top w:val="nil"/>
              <w:left w:val="nil"/>
              <w:bottom w:val="nil"/>
              <w:right w:val="single" w:sz="8" w:space="0" w:color="auto"/>
            </w:tcBorders>
            <w:shd w:val="clear" w:color="auto" w:fill="auto"/>
            <w:hideMark/>
          </w:tcPr>
          <w:p w14:paraId="48A9C944"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349B06B4" w14:textId="77777777" w:rsidR="00D100B6" w:rsidRPr="00627DC4" w:rsidRDefault="00D100B6" w:rsidP="000D4A2D">
            <w:pPr>
              <w:jc w:val="center"/>
              <w:rPr>
                <w:sz w:val="20"/>
                <w:szCs w:val="20"/>
              </w:rPr>
            </w:pPr>
            <w:r w:rsidRPr="00627DC4">
              <w:rPr>
                <w:sz w:val="20"/>
                <w:szCs w:val="20"/>
              </w:rPr>
              <w:t> </w:t>
            </w:r>
          </w:p>
        </w:tc>
        <w:tc>
          <w:tcPr>
            <w:tcW w:w="1245" w:type="dxa"/>
            <w:tcBorders>
              <w:top w:val="nil"/>
              <w:left w:val="single" w:sz="8" w:space="0" w:color="auto"/>
              <w:bottom w:val="nil"/>
              <w:right w:val="single" w:sz="8" w:space="0" w:color="auto"/>
            </w:tcBorders>
            <w:shd w:val="clear" w:color="auto" w:fill="auto"/>
            <w:hideMark/>
          </w:tcPr>
          <w:p w14:paraId="3A5CE86E" w14:textId="77777777" w:rsidR="00D100B6" w:rsidRPr="00627DC4" w:rsidRDefault="00D100B6" w:rsidP="000D4A2D">
            <w:pPr>
              <w:jc w:val="center"/>
              <w:rPr>
                <w:sz w:val="20"/>
                <w:szCs w:val="20"/>
              </w:rPr>
            </w:pPr>
            <w:r w:rsidRPr="00627DC4">
              <w:rPr>
                <w:sz w:val="20"/>
                <w:szCs w:val="20"/>
              </w:rPr>
              <w:t> </w:t>
            </w:r>
          </w:p>
        </w:tc>
      </w:tr>
      <w:tr w:rsidR="00D100B6" w:rsidRPr="00627DC4" w14:paraId="7499CF86" w14:textId="77777777" w:rsidTr="000D4A2D">
        <w:trPr>
          <w:trHeight w:val="330"/>
        </w:trPr>
        <w:tc>
          <w:tcPr>
            <w:tcW w:w="500" w:type="dxa"/>
            <w:vMerge/>
            <w:tcBorders>
              <w:top w:val="single" w:sz="8" w:space="0" w:color="auto"/>
              <w:left w:val="single" w:sz="8" w:space="0" w:color="auto"/>
              <w:bottom w:val="nil"/>
              <w:right w:val="nil"/>
            </w:tcBorders>
            <w:vAlign w:val="center"/>
            <w:hideMark/>
          </w:tcPr>
          <w:p w14:paraId="4FBD2963" w14:textId="77777777" w:rsidR="00D100B6" w:rsidRPr="00627DC4" w:rsidRDefault="00D100B6" w:rsidP="000D4A2D">
            <w:pPr>
              <w:rPr>
                <w:sz w:val="20"/>
                <w:szCs w:val="20"/>
              </w:rPr>
            </w:pPr>
          </w:p>
        </w:tc>
        <w:tc>
          <w:tcPr>
            <w:tcW w:w="3495" w:type="dxa"/>
            <w:tcBorders>
              <w:top w:val="nil"/>
              <w:left w:val="single" w:sz="8" w:space="0" w:color="auto"/>
              <w:bottom w:val="nil"/>
              <w:right w:val="nil"/>
            </w:tcBorders>
            <w:shd w:val="clear" w:color="auto" w:fill="auto"/>
            <w:hideMark/>
          </w:tcPr>
          <w:p w14:paraId="26E9A6A3" w14:textId="77777777" w:rsidR="00D100B6" w:rsidRPr="00627DC4" w:rsidRDefault="00D100B6" w:rsidP="000D4A2D">
            <w:pPr>
              <w:jc w:val="center"/>
              <w:rPr>
                <w:sz w:val="20"/>
                <w:szCs w:val="20"/>
              </w:rPr>
            </w:pPr>
            <w:r w:rsidRPr="00627DC4">
              <w:rPr>
                <w:sz w:val="20"/>
                <w:szCs w:val="20"/>
              </w:rPr>
              <w:t> </w:t>
            </w:r>
          </w:p>
        </w:tc>
        <w:tc>
          <w:tcPr>
            <w:tcW w:w="967" w:type="dxa"/>
            <w:tcBorders>
              <w:top w:val="nil"/>
              <w:left w:val="single" w:sz="8" w:space="0" w:color="auto"/>
              <w:bottom w:val="nil"/>
              <w:right w:val="nil"/>
            </w:tcBorders>
            <w:shd w:val="clear" w:color="auto" w:fill="auto"/>
            <w:hideMark/>
          </w:tcPr>
          <w:p w14:paraId="6CAA95BA" w14:textId="77777777" w:rsidR="00D100B6" w:rsidRPr="00627DC4" w:rsidRDefault="00D100B6" w:rsidP="000D4A2D">
            <w:pPr>
              <w:rPr>
                <w:sz w:val="20"/>
                <w:szCs w:val="20"/>
              </w:rPr>
            </w:pPr>
            <w:r w:rsidRPr="00627DC4">
              <w:rPr>
                <w:sz w:val="20"/>
                <w:szCs w:val="20"/>
              </w:rPr>
              <w:t>К1=</w:t>
            </w:r>
          </w:p>
        </w:tc>
        <w:tc>
          <w:tcPr>
            <w:tcW w:w="875" w:type="dxa"/>
            <w:tcBorders>
              <w:top w:val="nil"/>
              <w:left w:val="nil"/>
              <w:bottom w:val="nil"/>
              <w:right w:val="nil"/>
            </w:tcBorders>
            <w:shd w:val="clear" w:color="auto" w:fill="auto"/>
            <w:hideMark/>
          </w:tcPr>
          <w:p w14:paraId="673EEA97" w14:textId="77777777" w:rsidR="00D100B6" w:rsidRPr="00627DC4" w:rsidRDefault="00D100B6" w:rsidP="000D4A2D">
            <w:pPr>
              <w:rPr>
                <w:sz w:val="20"/>
                <w:szCs w:val="20"/>
              </w:rPr>
            </w:pPr>
            <w:r w:rsidRPr="00627DC4">
              <w:rPr>
                <w:sz w:val="20"/>
                <w:szCs w:val="20"/>
              </w:rPr>
              <w:t>0,75</w:t>
            </w:r>
          </w:p>
        </w:tc>
        <w:tc>
          <w:tcPr>
            <w:tcW w:w="5400" w:type="dxa"/>
            <w:tcBorders>
              <w:top w:val="nil"/>
              <w:left w:val="nil"/>
              <w:bottom w:val="nil"/>
              <w:right w:val="nil"/>
            </w:tcBorders>
            <w:shd w:val="clear" w:color="auto" w:fill="auto"/>
            <w:hideMark/>
          </w:tcPr>
          <w:p w14:paraId="73BAA3F4" w14:textId="77777777" w:rsidR="00D100B6" w:rsidRPr="00627DC4" w:rsidRDefault="00D100B6" w:rsidP="000D4A2D">
            <w:pPr>
              <w:rPr>
                <w:sz w:val="20"/>
                <w:szCs w:val="20"/>
              </w:rPr>
            </w:pPr>
            <w:r w:rsidRPr="00627DC4">
              <w:rPr>
                <w:sz w:val="20"/>
                <w:szCs w:val="20"/>
              </w:rPr>
              <w:t>(1) п. 2.1.12 главы 2.1</w:t>
            </w:r>
          </w:p>
        </w:tc>
        <w:tc>
          <w:tcPr>
            <w:tcW w:w="613" w:type="dxa"/>
            <w:tcBorders>
              <w:top w:val="nil"/>
              <w:left w:val="single" w:sz="8" w:space="0" w:color="auto"/>
              <w:bottom w:val="nil"/>
              <w:right w:val="nil"/>
            </w:tcBorders>
            <w:shd w:val="clear" w:color="auto" w:fill="auto"/>
            <w:hideMark/>
          </w:tcPr>
          <w:p w14:paraId="5A30C691"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nil"/>
            </w:tcBorders>
            <w:shd w:val="clear" w:color="auto" w:fill="auto"/>
            <w:hideMark/>
          </w:tcPr>
          <w:p w14:paraId="1C3E9D7E" w14:textId="77777777" w:rsidR="00D100B6" w:rsidRPr="00627DC4" w:rsidRDefault="00D100B6" w:rsidP="000D4A2D">
            <w:pPr>
              <w:jc w:val="center"/>
              <w:rPr>
                <w:sz w:val="20"/>
                <w:szCs w:val="20"/>
              </w:rPr>
            </w:pPr>
          </w:p>
        </w:tc>
        <w:tc>
          <w:tcPr>
            <w:tcW w:w="756" w:type="dxa"/>
            <w:tcBorders>
              <w:top w:val="nil"/>
              <w:left w:val="single" w:sz="8" w:space="0" w:color="auto"/>
              <w:bottom w:val="nil"/>
              <w:right w:val="nil"/>
            </w:tcBorders>
            <w:shd w:val="clear" w:color="auto" w:fill="auto"/>
            <w:hideMark/>
          </w:tcPr>
          <w:p w14:paraId="292CA512" w14:textId="77777777" w:rsidR="00D100B6" w:rsidRPr="00627DC4" w:rsidRDefault="00D100B6" w:rsidP="000D4A2D">
            <w:pPr>
              <w:jc w:val="center"/>
              <w:rPr>
                <w:sz w:val="20"/>
                <w:szCs w:val="20"/>
              </w:rPr>
            </w:pPr>
            <w:r w:rsidRPr="00627DC4">
              <w:rPr>
                <w:sz w:val="20"/>
                <w:szCs w:val="20"/>
              </w:rPr>
              <w:t> </w:t>
            </w:r>
          </w:p>
        </w:tc>
        <w:tc>
          <w:tcPr>
            <w:tcW w:w="496" w:type="dxa"/>
            <w:tcBorders>
              <w:top w:val="nil"/>
              <w:left w:val="nil"/>
              <w:bottom w:val="nil"/>
              <w:right w:val="single" w:sz="8" w:space="0" w:color="auto"/>
            </w:tcBorders>
            <w:shd w:val="clear" w:color="auto" w:fill="auto"/>
            <w:hideMark/>
          </w:tcPr>
          <w:p w14:paraId="30C56328"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1F79B12D" w14:textId="77777777" w:rsidR="00D100B6" w:rsidRPr="00627DC4" w:rsidRDefault="00D100B6" w:rsidP="000D4A2D">
            <w:pPr>
              <w:jc w:val="center"/>
              <w:rPr>
                <w:sz w:val="20"/>
                <w:szCs w:val="20"/>
              </w:rPr>
            </w:pPr>
            <w:r w:rsidRPr="00627DC4">
              <w:rPr>
                <w:sz w:val="20"/>
                <w:szCs w:val="20"/>
              </w:rPr>
              <w:t> </w:t>
            </w:r>
          </w:p>
        </w:tc>
        <w:tc>
          <w:tcPr>
            <w:tcW w:w="1245" w:type="dxa"/>
            <w:tcBorders>
              <w:top w:val="nil"/>
              <w:left w:val="single" w:sz="8" w:space="0" w:color="auto"/>
              <w:bottom w:val="nil"/>
              <w:right w:val="single" w:sz="8" w:space="0" w:color="auto"/>
            </w:tcBorders>
            <w:shd w:val="clear" w:color="auto" w:fill="auto"/>
            <w:hideMark/>
          </w:tcPr>
          <w:p w14:paraId="1A8ED54E" w14:textId="77777777" w:rsidR="00D100B6" w:rsidRPr="00627DC4" w:rsidRDefault="00D100B6" w:rsidP="000D4A2D">
            <w:pPr>
              <w:jc w:val="center"/>
              <w:rPr>
                <w:sz w:val="20"/>
                <w:szCs w:val="20"/>
              </w:rPr>
            </w:pPr>
            <w:r w:rsidRPr="00627DC4">
              <w:rPr>
                <w:sz w:val="20"/>
                <w:szCs w:val="20"/>
              </w:rPr>
              <w:t> </w:t>
            </w:r>
          </w:p>
        </w:tc>
      </w:tr>
      <w:tr w:rsidR="00D100B6" w:rsidRPr="00627DC4" w14:paraId="1023F551" w14:textId="77777777" w:rsidTr="000D4A2D">
        <w:trPr>
          <w:trHeight w:val="330"/>
        </w:trPr>
        <w:tc>
          <w:tcPr>
            <w:tcW w:w="500" w:type="dxa"/>
            <w:vMerge/>
            <w:tcBorders>
              <w:top w:val="single" w:sz="8" w:space="0" w:color="auto"/>
              <w:left w:val="single" w:sz="8" w:space="0" w:color="auto"/>
              <w:bottom w:val="nil"/>
              <w:right w:val="nil"/>
            </w:tcBorders>
            <w:vAlign w:val="center"/>
            <w:hideMark/>
          </w:tcPr>
          <w:p w14:paraId="4BBB3EBE" w14:textId="77777777" w:rsidR="00D100B6" w:rsidRPr="00627DC4" w:rsidRDefault="00D100B6" w:rsidP="000D4A2D">
            <w:pPr>
              <w:rPr>
                <w:sz w:val="20"/>
                <w:szCs w:val="20"/>
              </w:rPr>
            </w:pPr>
          </w:p>
        </w:tc>
        <w:tc>
          <w:tcPr>
            <w:tcW w:w="3495" w:type="dxa"/>
            <w:tcBorders>
              <w:top w:val="nil"/>
              <w:left w:val="single" w:sz="8" w:space="0" w:color="auto"/>
              <w:bottom w:val="single" w:sz="8" w:space="0" w:color="auto"/>
              <w:right w:val="nil"/>
            </w:tcBorders>
            <w:shd w:val="clear" w:color="auto" w:fill="auto"/>
            <w:hideMark/>
          </w:tcPr>
          <w:p w14:paraId="6962CAA0" w14:textId="77777777" w:rsidR="00D100B6" w:rsidRPr="00627DC4" w:rsidRDefault="00D100B6" w:rsidP="000D4A2D">
            <w:pPr>
              <w:jc w:val="center"/>
              <w:rPr>
                <w:sz w:val="20"/>
                <w:szCs w:val="20"/>
              </w:rPr>
            </w:pPr>
            <w:r w:rsidRPr="00627DC4">
              <w:rPr>
                <w:sz w:val="20"/>
                <w:szCs w:val="20"/>
              </w:rPr>
              <w:t>268,4*77,7*0,1638*1*0,75*5,67=</w:t>
            </w:r>
          </w:p>
        </w:tc>
        <w:tc>
          <w:tcPr>
            <w:tcW w:w="967" w:type="dxa"/>
            <w:tcBorders>
              <w:top w:val="nil"/>
              <w:left w:val="single" w:sz="8" w:space="0" w:color="auto"/>
              <w:bottom w:val="single" w:sz="8" w:space="0" w:color="auto"/>
              <w:right w:val="nil"/>
            </w:tcBorders>
            <w:shd w:val="clear" w:color="auto" w:fill="auto"/>
            <w:hideMark/>
          </w:tcPr>
          <w:p w14:paraId="0E044088" w14:textId="77777777" w:rsidR="00D100B6" w:rsidRPr="00627DC4" w:rsidRDefault="00D100B6" w:rsidP="000D4A2D">
            <w:pPr>
              <w:rPr>
                <w:sz w:val="20"/>
                <w:szCs w:val="20"/>
              </w:rPr>
            </w:pPr>
            <w:r w:rsidRPr="00627DC4">
              <w:rPr>
                <w:sz w:val="20"/>
                <w:szCs w:val="20"/>
              </w:rPr>
              <w:t>Ки=</w:t>
            </w:r>
          </w:p>
        </w:tc>
        <w:tc>
          <w:tcPr>
            <w:tcW w:w="875" w:type="dxa"/>
            <w:tcBorders>
              <w:top w:val="nil"/>
              <w:left w:val="nil"/>
              <w:bottom w:val="single" w:sz="8" w:space="0" w:color="auto"/>
              <w:right w:val="nil"/>
            </w:tcBorders>
            <w:shd w:val="clear" w:color="auto" w:fill="auto"/>
            <w:hideMark/>
          </w:tcPr>
          <w:p w14:paraId="542C642B" w14:textId="77777777" w:rsidR="00D100B6" w:rsidRPr="00627DC4" w:rsidRDefault="00D100B6" w:rsidP="000D4A2D">
            <w:pPr>
              <w:rPr>
                <w:sz w:val="20"/>
                <w:szCs w:val="20"/>
              </w:rPr>
            </w:pPr>
            <w:r w:rsidRPr="00627DC4">
              <w:rPr>
                <w:sz w:val="20"/>
                <w:szCs w:val="20"/>
              </w:rPr>
              <w:t>5,67</w:t>
            </w:r>
          </w:p>
        </w:tc>
        <w:tc>
          <w:tcPr>
            <w:tcW w:w="5400" w:type="dxa"/>
            <w:tcBorders>
              <w:top w:val="nil"/>
              <w:left w:val="nil"/>
              <w:bottom w:val="single" w:sz="8" w:space="0" w:color="auto"/>
              <w:right w:val="nil"/>
            </w:tcBorders>
            <w:shd w:val="clear" w:color="auto" w:fill="auto"/>
            <w:hideMark/>
          </w:tcPr>
          <w:p w14:paraId="460B9964" w14:textId="77777777" w:rsidR="00D100B6" w:rsidRPr="00627DC4" w:rsidRDefault="00D100B6" w:rsidP="000D4A2D">
            <w:pPr>
              <w:rPr>
                <w:sz w:val="20"/>
                <w:szCs w:val="20"/>
              </w:rPr>
            </w:pPr>
            <w:r w:rsidRPr="00627DC4">
              <w:rPr>
                <w:sz w:val="20"/>
                <w:szCs w:val="20"/>
              </w:rPr>
              <w:t>(2) Приложение 4, индекс на 4 кв. 2023 года</w:t>
            </w:r>
          </w:p>
        </w:tc>
        <w:tc>
          <w:tcPr>
            <w:tcW w:w="613" w:type="dxa"/>
            <w:tcBorders>
              <w:top w:val="nil"/>
              <w:left w:val="single" w:sz="8" w:space="0" w:color="auto"/>
              <w:bottom w:val="nil"/>
              <w:right w:val="nil"/>
            </w:tcBorders>
            <w:shd w:val="clear" w:color="auto" w:fill="auto"/>
            <w:hideMark/>
          </w:tcPr>
          <w:p w14:paraId="46086E04"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nil"/>
            </w:tcBorders>
            <w:shd w:val="clear" w:color="auto" w:fill="auto"/>
            <w:hideMark/>
          </w:tcPr>
          <w:p w14:paraId="4C715D61" w14:textId="77777777" w:rsidR="00D100B6" w:rsidRPr="00627DC4" w:rsidRDefault="00D100B6" w:rsidP="000D4A2D">
            <w:pPr>
              <w:jc w:val="center"/>
              <w:rPr>
                <w:sz w:val="20"/>
                <w:szCs w:val="20"/>
              </w:rPr>
            </w:pPr>
          </w:p>
        </w:tc>
        <w:tc>
          <w:tcPr>
            <w:tcW w:w="756" w:type="dxa"/>
            <w:tcBorders>
              <w:top w:val="nil"/>
              <w:left w:val="single" w:sz="8" w:space="0" w:color="auto"/>
              <w:bottom w:val="single" w:sz="8" w:space="0" w:color="auto"/>
              <w:right w:val="nil"/>
            </w:tcBorders>
            <w:shd w:val="clear" w:color="auto" w:fill="auto"/>
            <w:hideMark/>
          </w:tcPr>
          <w:p w14:paraId="3418287B" w14:textId="77777777" w:rsidR="00D100B6" w:rsidRPr="00627DC4" w:rsidRDefault="00D100B6" w:rsidP="000D4A2D">
            <w:pPr>
              <w:jc w:val="center"/>
              <w:rPr>
                <w:sz w:val="20"/>
                <w:szCs w:val="20"/>
              </w:rPr>
            </w:pPr>
            <w:r w:rsidRPr="00627DC4">
              <w:rPr>
                <w:sz w:val="20"/>
                <w:szCs w:val="20"/>
              </w:rPr>
              <w:t> </w:t>
            </w:r>
          </w:p>
        </w:tc>
        <w:tc>
          <w:tcPr>
            <w:tcW w:w="496" w:type="dxa"/>
            <w:tcBorders>
              <w:top w:val="nil"/>
              <w:left w:val="nil"/>
              <w:bottom w:val="single" w:sz="8" w:space="0" w:color="auto"/>
              <w:right w:val="single" w:sz="8" w:space="0" w:color="auto"/>
            </w:tcBorders>
            <w:shd w:val="clear" w:color="auto" w:fill="auto"/>
            <w:hideMark/>
          </w:tcPr>
          <w:p w14:paraId="1DD5D326"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2F1211D4" w14:textId="77777777" w:rsidR="00D100B6" w:rsidRPr="00627DC4" w:rsidRDefault="00D100B6" w:rsidP="000D4A2D">
            <w:pPr>
              <w:jc w:val="center"/>
              <w:rPr>
                <w:sz w:val="20"/>
                <w:szCs w:val="20"/>
              </w:rPr>
            </w:pPr>
            <w:r w:rsidRPr="00627DC4">
              <w:rPr>
                <w:sz w:val="20"/>
                <w:szCs w:val="20"/>
              </w:rPr>
              <w:t> </w:t>
            </w:r>
          </w:p>
        </w:tc>
        <w:tc>
          <w:tcPr>
            <w:tcW w:w="1245" w:type="dxa"/>
            <w:tcBorders>
              <w:top w:val="nil"/>
              <w:left w:val="single" w:sz="8" w:space="0" w:color="auto"/>
              <w:bottom w:val="nil"/>
              <w:right w:val="single" w:sz="8" w:space="0" w:color="auto"/>
            </w:tcBorders>
            <w:shd w:val="clear" w:color="auto" w:fill="auto"/>
            <w:hideMark/>
          </w:tcPr>
          <w:p w14:paraId="6342AE42" w14:textId="77777777" w:rsidR="00D100B6" w:rsidRPr="00627DC4" w:rsidRDefault="00D100B6" w:rsidP="000D4A2D">
            <w:pPr>
              <w:jc w:val="center"/>
              <w:rPr>
                <w:sz w:val="20"/>
                <w:szCs w:val="20"/>
              </w:rPr>
            </w:pPr>
            <w:r w:rsidRPr="00627DC4">
              <w:rPr>
                <w:sz w:val="20"/>
                <w:szCs w:val="20"/>
              </w:rPr>
              <w:t> </w:t>
            </w:r>
          </w:p>
        </w:tc>
      </w:tr>
      <w:tr w:rsidR="00D100B6" w:rsidRPr="00627DC4" w14:paraId="40958ABD" w14:textId="77777777" w:rsidTr="000D4A2D">
        <w:trPr>
          <w:trHeight w:val="300"/>
        </w:trPr>
        <w:tc>
          <w:tcPr>
            <w:tcW w:w="14455" w:type="dxa"/>
            <w:gridSpan w:val="10"/>
            <w:tcBorders>
              <w:top w:val="single" w:sz="8" w:space="0" w:color="auto"/>
              <w:left w:val="single" w:sz="8" w:space="0" w:color="auto"/>
              <w:bottom w:val="single" w:sz="8" w:space="0" w:color="auto"/>
              <w:right w:val="nil"/>
            </w:tcBorders>
            <w:shd w:val="clear" w:color="auto" w:fill="auto"/>
            <w:hideMark/>
          </w:tcPr>
          <w:p w14:paraId="4E86E803" w14:textId="77777777" w:rsidR="00D100B6" w:rsidRPr="00627DC4" w:rsidRDefault="00D100B6" w:rsidP="000D4A2D">
            <w:pPr>
              <w:jc w:val="right"/>
              <w:rPr>
                <w:b w:val="0"/>
                <w:bCs w:val="0"/>
                <w:sz w:val="20"/>
                <w:szCs w:val="20"/>
              </w:rPr>
            </w:pPr>
            <w:r w:rsidRPr="00627DC4">
              <w:rPr>
                <w:b w:val="0"/>
                <w:bCs w:val="0"/>
                <w:sz w:val="20"/>
                <w:szCs w:val="20"/>
              </w:rPr>
              <w:t xml:space="preserve">ИТОГО ПО 1 </w:t>
            </w:r>
            <w:proofErr w:type="gramStart"/>
            <w:r w:rsidRPr="00627DC4">
              <w:rPr>
                <w:b w:val="0"/>
                <w:bCs w:val="0"/>
                <w:sz w:val="20"/>
                <w:szCs w:val="20"/>
              </w:rPr>
              <w:t xml:space="preserve">РАЗДЕЛУ:   </w:t>
            </w:r>
            <w:proofErr w:type="gramEnd"/>
            <w:r w:rsidRPr="00627DC4">
              <w:rPr>
                <w:b w:val="0"/>
                <w:bCs w:val="0"/>
                <w:sz w:val="20"/>
                <w:szCs w:val="20"/>
              </w:rPr>
              <w:t xml:space="preserve">                                                                                                      </w:t>
            </w:r>
          </w:p>
        </w:tc>
        <w:tc>
          <w:tcPr>
            <w:tcW w:w="1245" w:type="dxa"/>
            <w:tcBorders>
              <w:top w:val="nil"/>
              <w:left w:val="single" w:sz="8" w:space="0" w:color="auto"/>
              <w:bottom w:val="single" w:sz="8" w:space="0" w:color="auto"/>
              <w:right w:val="single" w:sz="8" w:space="0" w:color="auto"/>
            </w:tcBorders>
            <w:shd w:val="clear" w:color="auto" w:fill="auto"/>
            <w:hideMark/>
          </w:tcPr>
          <w:p w14:paraId="287F8EC9" w14:textId="77777777" w:rsidR="00D100B6" w:rsidRPr="00627DC4" w:rsidRDefault="00D100B6" w:rsidP="000D4A2D">
            <w:pPr>
              <w:jc w:val="center"/>
              <w:rPr>
                <w:b w:val="0"/>
                <w:bCs w:val="0"/>
                <w:sz w:val="20"/>
                <w:szCs w:val="20"/>
              </w:rPr>
            </w:pPr>
            <w:r w:rsidRPr="00627DC4">
              <w:rPr>
                <w:b w:val="0"/>
                <w:bCs w:val="0"/>
                <w:sz w:val="20"/>
                <w:szCs w:val="20"/>
              </w:rPr>
              <w:t>14 527</w:t>
            </w:r>
          </w:p>
        </w:tc>
      </w:tr>
      <w:tr w:rsidR="00D100B6" w:rsidRPr="00627DC4" w14:paraId="26BD63A0" w14:textId="77777777" w:rsidTr="000D4A2D">
        <w:trPr>
          <w:trHeight w:val="345"/>
        </w:trPr>
        <w:tc>
          <w:tcPr>
            <w:tcW w:w="15700"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3F846B5" w14:textId="77777777" w:rsidR="00D100B6" w:rsidRPr="00627DC4" w:rsidRDefault="00D100B6" w:rsidP="000D4A2D">
            <w:pPr>
              <w:jc w:val="center"/>
              <w:rPr>
                <w:b w:val="0"/>
                <w:bCs w:val="0"/>
                <w:sz w:val="20"/>
                <w:szCs w:val="20"/>
              </w:rPr>
            </w:pPr>
            <w:r w:rsidRPr="00627DC4">
              <w:rPr>
                <w:b w:val="0"/>
                <w:bCs w:val="0"/>
                <w:sz w:val="20"/>
                <w:szCs w:val="20"/>
              </w:rPr>
              <w:t xml:space="preserve">2.  ОБСЛЕДОВАНИЕ СИСТЕМ ИНЖЕНЕРНОГО ОБЕСПЕЧЕНИЯ  </w:t>
            </w:r>
          </w:p>
        </w:tc>
      </w:tr>
      <w:tr w:rsidR="00D100B6" w:rsidRPr="00627DC4" w14:paraId="1646A2EF" w14:textId="77777777" w:rsidTr="000D4A2D">
        <w:trPr>
          <w:trHeight w:val="420"/>
        </w:trPr>
        <w:tc>
          <w:tcPr>
            <w:tcW w:w="500" w:type="dxa"/>
            <w:vMerge w:val="restart"/>
            <w:tcBorders>
              <w:top w:val="nil"/>
              <w:left w:val="single" w:sz="8" w:space="0" w:color="auto"/>
              <w:bottom w:val="single" w:sz="8" w:space="0" w:color="000000"/>
              <w:right w:val="single" w:sz="8" w:space="0" w:color="auto"/>
            </w:tcBorders>
            <w:shd w:val="clear" w:color="auto" w:fill="auto"/>
            <w:noWrap/>
            <w:hideMark/>
          </w:tcPr>
          <w:p w14:paraId="4AA3AABF" w14:textId="77777777" w:rsidR="00D100B6" w:rsidRPr="00627DC4" w:rsidRDefault="00D100B6" w:rsidP="000D4A2D">
            <w:pPr>
              <w:jc w:val="center"/>
              <w:rPr>
                <w:sz w:val="20"/>
                <w:szCs w:val="20"/>
              </w:rPr>
            </w:pPr>
            <w:r w:rsidRPr="00627DC4">
              <w:rPr>
                <w:sz w:val="20"/>
                <w:szCs w:val="20"/>
              </w:rPr>
              <w:t>2</w:t>
            </w:r>
          </w:p>
        </w:tc>
        <w:tc>
          <w:tcPr>
            <w:tcW w:w="3495" w:type="dxa"/>
            <w:vMerge w:val="restart"/>
            <w:tcBorders>
              <w:top w:val="nil"/>
              <w:left w:val="single" w:sz="8" w:space="0" w:color="auto"/>
              <w:bottom w:val="nil"/>
              <w:right w:val="single" w:sz="8" w:space="0" w:color="auto"/>
            </w:tcBorders>
            <w:shd w:val="clear" w:color="auto" w:fill="auto"/>
            <w:hideMark/>
          </w:tcPr>
          <w:p w14:paraId="03DA2F04" w14:textId="77777777" w:rsidR="00D100B6" w:rsidRPr="00627DC4" w:rsidRDefault="00D100B6" w:rsidP="000D4A2D">
            <w:pPr>
              <w:rPr>
                <w:szCs w:val="18"/>
              </w:rPr>
            </w:pPr>
            <w:r w:rsidRPr="00627DC4">
              <w:rPr>
                <w:szCs w:val="18"/>
              </w:rPr>
              <w:t xml:space="preserve">Обследование технического состояния </w:t>
            </w:r>
            <w:proofErr w:type="gramStart"/>
            <w:r w:rsidRPr="00627DC4">
              <w:rPr>
                <w:szCs w:val="18"/>
              </w:rPr>
              <w:t>систем  теплопотребления</w:t>
            </w:r>
            <w:proofErr w:type="gramEnd"/>
            <w:r w:rsidRPr="00627DC4">
              <w:rPr>
                <w:szCs w:val="18"/>
              </w:rPr>
              <w:t xml:space="preserve">  в здании строительным объемом 7770</w:t>
            </w:r>
            <w:r w:rsidRPr="00627DC4">
              <w:rPr>
                <w:b w:val="0"/>
                <w:bCs w:val="0"/>
                <w:szCs w:val="18"/>
              </w:rPr>
              <w:t xml:space="preserve"> м3</w:t>
            </w:r>
          </w:p>
        </w:tc>
        <w:tc>
          <w:tcPr>
            <w:tcW w:w="7242" w:type="dxa"/>
            <w:gridSpan w:val="3"/>
            <w:tcBorders>
              <w:top w:val="single" w:sz="8" w:space="0" w:color="auto"/>
              <w:left w:val="nil"/>
              <w:bottom w:val="nil"/>
              <w:right w:val="single" w:sz="8" w:space="0" w:color="000000"/>
            </w:tcBorders>
            <w:shd w:val="clear" w:color="auto" w:fill="auto"/>
            <w:hideMark/>
          </w:tcPr>
          <w:p w14:paraId="644A66D2" w14:textId="77777777" w:rsidR="00D100B6" w:rsidRPr="00627DC4" w:rsidRDefault="00D100B6" w:rsidP="000D4A2D">
            <w:pPr>
              <w:jc w:val="center"/>
              <w:rPr>
                <w:sz w:val="20"/>
                <w:szCs w:val="20"/>
              </w:rPr>
            </w:pPr>
            <w:r w:rsidRPr="00627DC4">
              <w:rPr>
                <w:sz w:val="20"/>
                <w:szCs w:val="20"/>
              </w:rPr>
              <w:t xml:space="preserve">(1) т. </w:t>
            </w:r>
            <w:proofErr w:type="gramStart"/>
            <w:r w:rsidRPr="00627DC4">
              <w:rPr>
                <w:sz w:val="20"/>
                <w:szCs w:val="20"/>
              </w:rPr>
              <w:t>15;  п.</w:t>
            </w:r>
            <w:proofErr w:type="gramEnd"/>
            <w:r w:rsidRPr="00627DC4">
              <w:rPr>
                <w:sz w:val="20"/>
                <w:szCs w:val="20"/>
              </w:rPr>
              <w:t xml:space="preserve"> 2.4; (1) т.16; (2)</w:t>
            </w:r>
          </w:p>
        </w:tc>
        <w:tc>
          <w:tcPr>
            <w:tcW w:w="613" w:type="dxa"/>
            <w:tcBorders>
              <w:top w:val="nil"/>
              <w:left w:val="nil"/>
              <w:bottom w:val="nil"/>
              <w:right w:val="nil"/>
            </w:tcBorders>
            <w:shd w:val="clear" w:color="auto" w:fill="auto"/>
            <w:hideMark/>
          </w:tcPr>
          <w:p w14:paraId="1557733D" w14:textId="77777777" w:rsidR="00D100B6" w:rsidRPr="00627DC4" w:rsidRDefault="00D100B6" w:rsidP="000D4A2D">
            <w:pPr>
              <w:jc w:val="center"/>
              <w:rPr>
                <w:sz w:val="20"/>
                <w:szCs w:val="20"/>
              </w:rPr>
            </w:pPr>
            <w:r w:rsidRPr="00627DC4">
              <w:rPr>
                <w:sz w:val="20"/>
                <w:szCs w:val="20"/>
              </w:rPr>
              <w:t>1000</w:t>
            </w:r>
          </w:p>
        </w:tc>
        <w:tc>
          <w:tcPr>
            <w:tcW w:w="399" w:type="dxa"/>
            <w:tcBorders>
              <w:top w:val="nil"/>
              <w:left w:val="nil"/>
              <w:bottom w:val="nil"/>
              <w:right w:val="single" w:sz="8" w:space="0" w:color="auto"/>
            </w:tcBorders>
            <w:shd w:val="clear" w:color="auto" w:fill="auto"/>
            <w:hideMark/>
          </w:tcPr>
          <w:p w14:paraId="56ECA2AE" w14:textId="77777777" w:rsidR="00D100B6" w:rsidRPr="00627DC4" w:rsidRDefault="00D100B6" w:rsidP="000D4A2D">
            <w:pPr>
              <w:jc w:val="center"/>
              <w:rPr>
                <w:sz w:val="16"/>
                <w:szCs w:val="16"/>
              </w:rPr>
            </w:pPr>
            <w:r w:rsidRPr="00627DC4">
              <w:rPr>
                <w:sz w:val="16"/>
                <w:szCs w:val="16"/>
              </w:rPr>
              <w:t>м</w:t>
            </w:r>
            <w:r w:rsidRPr="00627DC4">
              <w:rPr>
                <w:sz w:val="16"/>
                <w:szCs w:val="16"/>
                <w:vertAlign w:val="superscript"/>
              </w:rPr>
              <w:t>3</w:t>
            </w:r>
          </w:p>
        </w:tc>
        <w:tc>
          <w:tcPr>
            <w:tcW w:w="756" w:type="dxa"/>
            <w:tcBorders>
              <w:top w:val="nil"/>
              <w:left w:val="nil"/>
              <w:bottom w:val="nil"/>
              <w:right w:val="nil"/>
            </w:tcBorders>
            <w:shd w:val="clear" w:color="auto" w:fill="auto"/>
            <w:hideMark/>
          </w:tcPr>
          <w:p w14:paraId="4F29DDE7" w14:textId="77777777" w:rsidR="00D100B6" w:rsidRPr="00627DC4" w:rsidRDefault="00D100B6" w:rsidP="000D4A2D">
            <w:pPr>
              <w:jc w:val="center"/>
              <w:rPr>
                <w:sz w:val="20"/>
                <w:szCs w:val="20"/>
              </w:rPr>
            </w:pPr>
            <w:r w:rsidRPr="00627DC4">
              <w:rPr>
                <w:sz w:val="20"/>
                <w:szCs w:val="20"/>
              </w:rPr>
              <w:t>3300</w:t>
            </w:r>
          </w:p>
        </w:tc>
        <w:tc>
          <w:tcPr>
            <w:tcW w:w="496" w:type="dxa"/>
            <w:tcBorders>
              <w:top w:val="nil"/>
              <w:left w:val="nil"/>
              <w:bottom w:val="nil"/>
              <w:right w:val="single" w:sz="8" w:space="0" w:color="auto"/>
            </w:tcBorders>
            <w:shd w:val="clear" w:color="auto" w:fill="auto"/>
            <w:hideMark/>
          </w:tcPr>
          <w:p w14:paraId="1432C7F4" w14:textId="77777777" w:rsidR="00D100B6" w:rsidRPr="00627DC4" w:rsidRDefault="00D100B6" w:rsidP="000D4A2D">
            <w:pPr>
              <w:jc w:val="center"/>
              <w:rPr>
                <w:sz w:val="16"/>
                <w:szCs w:val="16"/>
              </w:rPr>
            </w:pPr>
            <w:r w:rsidRPr="00627DC4">
              <w:rPr>
                <w:sz w:val="16"/>
                <w:szCs w:val="16"/>
              </w:rPr>
              <w:t>руб.</w:t>
            </w:r>
          </w:p>
        </w:tc>
        <w:tc>
          <w:tcPr>
            <w:tcW w:w="954" w:type="dxa"/>
            <w:tcBorders>
              <w:top w:val="nil"/>
              <w:left w:val="nil"/>
              <w:bottom w:val="nil"/>
              <w:right w:val="single" w:sz="8" w:space="0" w:color="auto"/>
            </w:tcBorders>
            <w:shd w:val="clear" w:color="auto" w:fill="auto"/>
            <w:hideMark/>
          </w:tcPr>
          <w:p w14:paraId="7B2D97BB" w14:textId="77777777" w:rsidR="00D100B6" w:rsidRPr="00627DC4" w:rsidRDefault="00D100B6" w:rsidP="000D4A2D">
            <w:pPr>
              <w:jc w:val="center"/>
              <w:rPr>
                <w:sz w:val="20"/>
                <w:szCs w:val="20"/>
              </w:rPr>
            </w:pPr>
            <w:r w:rsidRPr="00627DC4">
              <w:rPr>
                <w:sz w:val="20"/>
                <w:szCs w:val="20"/>
              </w:rPr>
              <w:t> </w:t>
            </w:r>
          </w:p>
        </w:tc>
        <w:tc>
          <w:tcPr>
            <w:tcW w:w="1245" w:type="dxa"/>
            <w:tcBorders>
              <w:top w:val="nil"/>
              <w:left w:val="nil"/>
              <w:bottom w:val="nil"/>
              <w:right w:val="single" w:sz="8" w:space="0" w:color="auto"/>
            </w:tcBorders>
            <w:shd w:val="clear" w:color="auto" w:fill="auto"/>
            <w:hideMark/>
          </w:tcPr>
          <w:p w14:paraId="1F22D4B3" w14:textId="77777777" w:rsidR="00D100B6" w:rsidRPr="00627DC4" w:rsidRDefault="00D100B6" w:rsidP="000D4A2D">
            <w:pPr>
              <w:jc w:val="center"/>
              <w:rPr>
                <w:sz w:val="20"/>
                <w:szCs w:val="20"/>
              </w:rPr>
            </w:pPr>
            <w:r w:rsidRPr="00627DC4">
              <w:rPr>
                <w:sz w:val="20"/>
                <w:szCs w:val="20"/>
              </w:rPr>
              <w:t>16 840</w:t>
            </w:r>
          </w:p>
        </w:tc>
      </w:tr>
      <w:tr w:rsidR="00D100B6" w:rsidRPr="00627DC4" w14:paraId="16703D01" w14:textId="77777777" w:rsidTr="000D4A2D">
        <w:trPr>
          <w:trHeight w:val="375"/>
        </w:trPr>
        <w:tc>
          <w:tcPr>
            <w:tcW w:w="500" w:type="dxa"/>
            <w:vMerge/>
            <w:tcBorders>
              <w:top w:val="nil"/>
              <w:left w:val="single" w:sz="8" w:space="0" w:color="auto"/>
              <w:bottom w:val="single" w:sz="8" w:space="0" w:color="000000"/>
              <w:right w:val="single" w:sz="8" w:space="0" w:color="auto"/>
            </w:tcBorders>
            <w:vAlign w:val="center"/>
            <w:hideMark/>
          </w:tcPr>
          <w:p w14:paraId="2EE55E60" w14:textId="77777777" w:rsidR="00D100B6" w:rsidRPr="00627DC4" w:rsidRDefault="00D100B6" w:rsidP="000D4A2D">
            <w:pPr>
              <w:rPr>
                <w:sz w:val="20"/>
                <w:szCs w:val="20"/>
              </w:rPr>
            </w:pPr>
          </w:p>
        </w:tc>
        <w:tc>
          <w:tcPr>
            <w:tcW w:w="3495" w:type="dxa"/>
            <w:vMerge/>
            <w:tcBorders>
              <w:top w:val="nil"/>
              <w:left w:val="single" w:sz="8" w:space="0" w:color="auto"/>
              <w:bottom w:val="nil"/>
              <w:right w:val="single" w:sz="8" w:space="0" w:color="auto"/>
            </w:tcBorders>
            <w:vAlign w:val="center"/>
            <w:hideMark/>
          </w:tcPr>
          <w:p w14:paraId="30626184" w14:textId="77777777" w:rsidR="00D100B6" w:rsidRPr="00627DC4" w:rsidRDefault="00D100B6" w:rsidP="000D4A2D">
            <w:pPr>
              <w:rPr>
                <w:szCs w:val="18"/>
              </w:rPr>
            </w:pPr>
          </w:p>
        </w:tc>
        <w:tc>
          <w:tcPr>
            <w:tcW w:w="967" w:type="dxa"/>
            <w:tcBorders>
              <w:top w:val="nil"/>
              <w:left w:val="nil"/>
              <w:bottom w:val="nil"/>
              <w:right w:val="nil"/>
            </w:tcBorders>
            <w:shd w:val="clear" w:color="auto" w:fill="auto"/>
            <w:hideMark/>
          </w:tcPr>
          <w:p w14:paraId="4943DA39" w14:textId="77777777" w:rsidR="00D100B6" w:rsidRPr="00627DC4" w:rsidRDefault="00D100B6" w:rsidP="000D4A2D">
            <w:pPr>
              <w:rPr>
                <w:sz w:val="20"/>
                <w:szCs w:val="20"/>
              </w:rPr>
            </w:pPr>
            <w:proofErr w:type="spellStart"/>
            <w:r w:rsidRPr="00627DC4">
              <w:rPr>
                <w:sz w:val="20"/>
                <w:szCs w:val="20"/>
              </w:rPr>
              <w:t>Кпоп</w:t>
            </w:r>
            <w:proofErr w:type="spellEnd"/>
            <w:r w:rsidRPr="00627DC4">
              <w:rPr>
                <w:sz w:val="20"/>
                <w:szCs w:val="20"/>
              </w:rPr>
              <w:t>=</w:t>
            </w:r>
          </w:p>
        </w:tc>
        <w:tc>
          <w:tcPr>
            <w:tcW w:w="875" w:type="dxa"/>
            <w:tcBorders>
              <w:top w:val="nil"/>
              <w:left w:val="nil"/>
              <w:bottom w:val="nil"/>
              <w:right w:val="nil"/>
            </w:tcBorders>
            <w:shd w:val="clear" w:color="auto" w:fill="auto"/>
            <w:hideMark/>
          </w:tcPr>
          <w:p w14:paraId="4B178B4E" w14:textId="77777777" w:rsidR="00D100B6" w:rsidRPr="00627DC4" w:rsidRDefault="00D100B6" w:rsidP="000D4A2D">
            <w:pPr>
              <w:rPr>
                <w:sz w:val="20"/>
                <w:szCs w:val="20"/>
              </w:rPr>
            </w:pPr>
            <w:r w:rsidRPr="00627DC4">
              <w:rPr>
                <w:sz w:val="20"/>
                <w:szCs w:val="20"/>
              </w:rPr>
              <w:t>0,9</w:t>
            </w:r>
          </w:p>
        </w:tc>
        <w:tc>
          <w:tcPr>
            <w:tcW w:w="5400" w:type="dxa"/>
            <w:tcBorders>
              <w:top w:val="nil"/>
              <w:left w:val="nil"/>
              <w:bottom w:val="nil"/>
              <w:right w:val="nil"/>
            </w:tcBorders>
            <w:shd w:val="clear" w:color="auto" w:fill="auto"/>
            <w:hideMark/>
          </w:tcPr>
          <w:p w14:paraId="61481DEE" w14:textId="77777777" w:rsidR="00D100B6" w:rsidRPr="00627DC4" w:rsidRDefault="00D100B6" w:rsidP="000D4A2D">
            <w:pPr>
              <w:rPr>
                <w:sz w:val="20"/>
                <w:szCs w:val="20"/>
              </w:rPr>
            </w:pPr>
            <w:r w:rsidRPr="00627DC4">
              <w:rPr>
                <w:sz w:val="20"/>
                <w:szCs w:val="20"/>
              </w:rPr>
              <w:t>Поправочный коэффициент, (1) т. 16 п.9</w:t>
            </w:r>
          </w:p>
        </w:tc>
        <w:tc>
          <w:tcPr>
            <w:tcW w:w="613" w:type="dxa"/>
            <w:tcBorders>
              <w:top w:val="nil"/>
              <w:left w:val="single" w:sz="8" w:space="0" w:color="auto"/>
              <w:bottom w:val="nil"/>
              <w:right w:val="nil"/>
            </w:tcBorders>
            <w:shd w:val="clear" w:color="auto" w:fill="auto"/>
            <w:hideMark/>
          </w:tcPr>
          <w:p w14:paraId="26B11133"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nil"/>
              <w:right w:val="single" w:sz="8" w:space="0" w:color="auto"/>
            </w:tcBorders>
            <w:shd w:val="clear" w:color="auto" w:fill="auto"/>
            <w:hideMark/>
          </w:tcPr>
          <w:p w14:paraId="71ED8DEB" w14:textId="77777777" w:rsidR="00D100B6" w:rsidRPr="00627DC4" w:rsidRDefault="00D100B6" w:rsidP="000D4A2D">
            <w:pPr>
              <w:jc w:val="center"/>
              <w:rPr>
                <w:sz w:val="16"/>
                <w:szCs w:val="16"/>
              </w:rPr>
            </w:pPr>
            <w:r w:rsidRPr="00627DC4">
              <w:rPr>
                <w:sz w:val="16"/>
                <w:szCs w:val="16"/>
              </w:rPr>
              <w:t> </w:t>
            </w:r>
          </w:p>
        </w:tc>
        <w:tc>
          <w:tcPr>
            <w:tcW w:w="756" w:type="dxa"/>
            <w:tcBorders>
              <w:top w:val="nil"/>
              <w:left w:val="nil"/>
              <w:bottom w:val="nil"/>
              <w:right w:val="nil"/>
            </w:tcBorders>
            <w:shd w:val="clear" w:color="auto" w:fill="auto"/>
            <w:hideMark/>
          </w:tcPr>
          <w:p w14:paraId="416A59A5" w14:textId="77777777" w:rsidR="00D100B6" w:rsidRPr="00627DC4" w:rsidRDefault="00D100B6" w:rsidP="000D4A2D">
            <w:pPr>
              <w:jc w:val="center"/>
              <w:rPr>
                <w:sz w:val="20"/>
                <w:szCs w:val="20"/>
              </w:rPr>
            </w:pPr>
            <w:r w:rsidRPr="00627DC4">
              <w:rPr>
                <w:sz w:val="20"/>
                <w:szCs w:val="20"/>
              </w:rPr>
              <w:t> </w:t>
            </w:r>
          </w:p>
        </w:tc>
        <w:tc>
          <w:tcPr>
            <w:tcW w:w="496" w:type="dxa"/>
            <w:tcBorders>
              <w:top w:val="nil"/>
              <w:left w:val="nil"/>
              <w:bottom w:val="nil"/>
              <w:right w:val="single" w:sz="8" w:space="0" w:color="auto"/>
            </w:tcBorders>
            <w:shd w:val="clear" w:color="auto" w:fill="auto"/>
            <w:hideMark/>
          </w:tcPr>
          <w:p w14:paraId="27FDF0BA"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nil"/>
              <w:right w:val="nil"/>
            </w:tcBorders>
            <w:shd w:val="clear" w:color="auto" w:fill="auto"/>
            <w:hideMark/>
          </w:tcPr>
          <w:p w14:paraId="5408C49E" w14:textId="77777777" w:rsidR="00D100B6" w:rsidRPr="00627DC4" w:rsidRDefault="00D100B6" w:rsidP="000D4A2D">
            <w:pPr>
              <w:jc w:val="center"/>
              <w:rPr>
                <w:sz w:val="20"/>
                <w:szCs w:val="20"/>
              </w:rPr>
            </w:pPr>
            <w:r w:rsidRPr="00627DC4">
              <w:rPr>
                <w:sz w:val="20"/>
                <w:szCs w:val="20"/>
              </w:rPr>
              <w:t> </w:t>
            </w:r>
          </w:p>
        </w:tc>
        <w:tc>
          <w:tcPr>
            <w:tcW w:w="1245" w:type="dxa"/>
            <w:tcBorders>
              <w:top w:val="nil"/>
              <w:left w:val="single" w:sz="8" w:space="0" w:color="auto"/>
              <w:bottom w:val="nil"/>
              <w:right w:val="single" w:sz="8" w:space="0" w:color="auto"/>
            </w:tcBorders>
            <w:shd w:val="clear" w:color="auto" w:fill="auto"/>
            <w:hideMark/>
          </w:tcPr>
          <w:p w14:paraId="6F6BD250" w14:textId="77777777" w:rsidR="00D100B6" w:rsidRPr="00627DC4" w:rsidRDefault="00D100B6" w:rsidP="000D4A2D">
            <w:pPr>
              <w:jc w:val="center"/>
              <w:rPr>
                <w:sz w:val="20"/>
                <w:szCs w:val="20"/>
              </w:rPr>
            </w:pPr>
            <w:r w:rsidRPr="00627DC4">
              <w:rPr>
                <w:sz w:val="20"/>
                <w:szCs w:val="20"/>
              </w:rPr>
              <w:t> </w:t>
            </w:r>
          </w:p>
        </w:tc>
      </w:tr>
      <w:tr w:rsidR="00D100B6" w:rsidRPr="00627DC4" w14:paraId="16B31B3A" w14:textId="77777777" w:rsidTr="000D4A2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6AE0FF3D" w14:textId="77777777" w:rsidR="00D100B6" w:rsidRPr="00627DC4" w:rsidRDefault="00D100B6" w:rsidP="000D4A2D">
            <w:pPr>
              <w:rPr>
                <w:sz w:val="20"/>
                <w:szCs w:val="20"/>
              </w:rPr>
            </w:pPr>
          </w:p>
        </w:tc>
        <w:tc>
          <w:tcPr>
            <w:tcW w:w="3495" w:type="dxa"/>
            <w:tcBorders>
              <w:top w:val="nil"/>
              <w:left w:val="nil"/>
              <w:bottom w:val="single" w:sz="8" w:space="0" w:color="auto"/>
              <w:right w:val="single" w:sz="8" w:space="0" w:color="auto"/>
            </w:tcBorders>
            <w:shd w:val="clear" w:color="auto" w:fill="auto"/>
            <w:hideMark/>
          </w:tcPr>
          <w:p w14:paraId="54ACC9FC" w14:textId="77777777" w:rsidR="00D100B6" w:rsidRPr="00627DC4" w:rsidRDefault="00D100B6" w:rsidP="000D4A2D">
            <w:pPr>
              <w:jc w:val="center"/>
              <w:rPr>
                <w:sz w:val="20"/>
                <w:szCs w:val="20"/>
              </w:rPr>
            </w:pPr>
            <w:r w:rsidRPr="00627DC4">
              <w:rPr>
                <w:sz w:val="20"/>
                <w:szCs w:val="20"/>
              </w:rPr>
              <w:t>3300*0,9*5,67=</w:t>
            </w:r>
          </w:p>
        </w:tc>
        <w:tc>
          <w:tcPr>
            <w:tcW w:w="967" w:type="dxa"/>
            <w:tcBorders>
              <w:top w:val="nil"/>
              <w:left w:val="nil"/>
              <w:bottom w:val="single" w:sz="8" w:space="0" w:color="auto"/>
              <w:right w:val="nil"/>
            </w:tcBorders>
            <w:shd w:val="clear" w:color="auto" w:fill="auto"/>
            <w:hideMark/>
          </w:tcPr>
          <w:p w14:paraId="03CDA816" w14:textId="77777777" w:rsidR="00D100B6" w:rsidRPr="00627DC4" w:rsidRDefault="00D100B6" w:rsidP="000D4A2D">
            <w:pPr>
              <w:rPr>
                <w:sz w:val="20"/>
                <w:szCs w:val="20"/>
              </w:rPr>
            </w:pPr>
            <w:r w:rsidRPr="00627DC4">
              <w:rPr>
                <w:sz w:val="20"/>
                <w:szCs w:val="20"/>
              </w:rPr>
              <w:t>к=</w:t>
            </w:r>
          </w:p>
        </w:tc>
        <w:tc>
          <w:tcPr>
            <w:tcW w:w="875" w:type="dxa"/>
            <w:tcBorders>
              <w:top w:val="nil"/>
              <w:left w:val="nil"/>
              <w:bottom w:val="single" w:sz="8" w:space="0" w:color="auto"/>
              <w:right w:val="nil"/>
            </w:tcBorders>
            <w:shd w:val="clear" w:color="auto" w:fill="auto"/>
            <w:hideMark/>
          </w:tcPr>
          <w:p w14:paraId="03B5F7D0" w14:textId="77777777" w:rsidR="00D100B6" w:rsidRPr="00627DC4" w:rsidRDefault="00D100B6" w:rsidP="000D4A2D">
            <w:pPr>
              <w:rPr>
                <w:sz w:val="20"/>
                <w:szCs w:val="20"/>
              </w:rPr>
            </w:pPr>
            <w:r w:rsidRPr="00627DC4">
              <w:rPr>
                <w:sz w:val="20"/>
                <w:szCs w:val="20"/>
              </w:rPr>
              <w:t>5,67</w:t>
            </w:r>
          </w:p>
        </w:tc>
        <w:tc>
          <w:tcPr>
            <w:tcW w:w="5400" w:type="dxa"/>
            <w:tcBorders>
              <w:top w:val="nil"/>
              <w:left w:val="nil"/>
              <w:bottom w:val="single" w:sz="8" w:space="0" w:color="auto"/>
              <w:right w:val="nil"/>
            </w:tcBorders>
            <w:shd w:val="clear" w:color="auto" w:fill="auto"/>
            <w:hideMark/>
          </w:tcPr>
          <w:p w14:paraId="76F0934B" w14:textId="77777777" w:rsidR="00D100B6" w:rsidRPr="00627DC4" w:rsidRDefault="00D100B6" w:rsidP="000D4A2D">
            <w:pPr>
              <w:rPr>
                <w:sz w:val="20"/>
                <w:szCs w:val="20"/>
              </w:rPr>
            </w:pPr>
            <w:r w:rsidRPr="00627DC4">
              <w:rPr>
                <w:sz w:val="20"/>
                <w:szCs w:val="20"/>
              </w:rPr>
              <w:t>(2) Приложение 4, индекс на 4 кв. 2023 года</w:t>
            </w:r>
          </w:p>
        </w:tc>
        <w:tc>
          <w:tcPr>
            <w:tcW w:w="613" w:type="dxa"/>
            <w:tcBorders>
              <w:top w:val="nil"/>
              <w:left w:val="single" w:sz="8" w:space="0" w:color="auto"/>
              <w:bottom w:val="single" w:sz="8" w:space="0" w:color="auto"/>
              <w:right w:val="nil"/>
            </w:tcBorders>
            <w:shd w:val="clear" w:color="auto" w:fill="auto"/>
            <w:hideMark/>
          </w:tcPr>
          <w:p w14:paraId="064F8EF3" w14:textId="77777777" w:rsidR="00D100B6" w:rsidRPr="00627DC4" w:rsidRDefault="00D100B6" w:rsidP="000D4A2D">
            <w:pPr>
              <w:jc w:val="center"/>
              <w:rPr>
                <w:sz w:val="20"/>
                <w:szCs w:val="20"/>
              </w:rPr>
            </w:pPr>
            <w:r w:rsidRPr="00627DC4">
              <w:rPr>
                <w:sz w:val="20"/>
                <w:szCs w:val="20"/>
              </w:rPr>
              <w:t> </w:t>
            </w:r>
          </w:p>
        </w:tc>
        <w:tc>
          <w:tcPr>
            <w:tcW w:w="399" w:type="dxa"/>
            <w:tcBorders>
              <w:top w:val="nil"/>
              <w:left w:val="nil"/>
              <w:bottom w:val="single" w:sz="8" w:space="0" w:color="auto"/>
              <w:right w:val="single" w:sz="8" w:space="0" w:color="auto"/>
            </w:tcBorders>
            <w:shd w:val="clear" w:color="auto" w:fill="auto"/>
            <w:hideMark/>
          </w:tcPr>
          <w:p w14:paraId="352BA691" w14:textId="77777777" w:rsidR="00D100B6" w:rsidRPr="00627DC4" w:rsidRDefault="00D100B6" w:rsidP="000D4A2D">
            <w:pPr>
              <w:jc w:val="center"/>
              <w:rPr>
                <w:sz w:val="16"/>
                <w:szCs w:val="16"/>
              </w:rPr>
            </w:pPr>
            <w:r w:rsidRPr="00627DC4">
              <w:rPr>
                <w:sz w:val="16"/>
                <w:szCs w:val="16"/>
              </w:rPr>
              <w:t> </w:t>
            </w:r>
          </w:p>
        </w:tc>
        <w:tc>
          <w:tcPr>
            <w:tcW w:w="756" w:type="dxa"/>
            <w:tcBorders>
              <w:top w:val="nil"/>
              <w:left w:val="nil"/>
              <w:bottom w:val="single" w:sz="8" w:space="0" w:color="auto"/>
              <w:right w:val="nil"/>
            </w:tcBorders>
            <w:shd w:val="clear" w:color="auto" w:fill="auto"/>
            <w:hideMark/>
          </w:tcPr>
          <w:p w14:paraId="66A1DB8B" w14:textId="77777777" w:rsidR="00D100B6" w:rsidRPr="00627DC4" w:rsidRDefault="00D100B6" w:rsidP="000D4A2D">
            <w:pPr>
              <w:jc w:val="center"/>
              <w:rPr>
                <w:sz w:val="20"/>
                <w:szCs w:val="20"/>
              </w:rPr>
            </w:pPr>
            <w:r w:rsidRPr="00627DC4">
              <w:rPr>
                <w:sz w:val="20"/>
                <w:szCs w:val="20"/>
              </w:rPr>
              <w:t> </w:t>
            </w:r>
          </w:p>
        </w:tc>
        <w:tc>
          <w:tcPr>
            <w:tcW w:w="496" w:type="dxa"/>
            <w:tcBorders>
              <w:top w:val="nil"/>
              <w:left w:val="nil"/>
              <w:bottom w:val="single" w:sz="8" w:space="0" w:color="auto"/>
              <w:right w:val="single" w:sz="8" w:space="0" w:color="auto"/>
            </w:tcBorders>
            <w:shd w:val="clear" w:color="auto" w:fill="auto"/>
            <w:hideMark/>
          </w:tcPr>
          <w:p w14:paraId="6A705FA6" w14:textId="77777777" w:rsidR="00D100B6" w:rsidRPr="00627DC4" w:rsidRDefault="00D100B6" w:rsidP="000D4A2D">
            <w:pPr>
              <w:jc w:val="center"/>
              <w:rPr>
                <w:sz w:val="16"/>
                <w:szCs w:val="16"/>
              </w:rPr>
            </w:pPr>
            <w:r w:rsidRPr="00627DC4">
              <w:rPr>
                <w:sz w:val="16"/>
                <w:szCs w:val="16"/>
              </w:rPr>
              <w:t> </w:t>
            </w:r>
          </w:p>
        </w:tc>
        <w:tc>
          <w:tcPr>
            <w:tcW w:w="954" w:type="dxa"/>
            <w:tcBorders>
              <w:top w:val="nil"/>
              <w:left w:val="nil"/>
              <w:bottom w:val="single" w:sz="8" w:space="0" w:color="auto"/>
              <w:right w:val="single" w:sz="8" w:space="0" w:color="auto"/>
            </w:tcBorders>
            <w:shd w:val="clear" w:color="auto" w:fill="auto"/>
            <w:hideMark/>
          </w:tcPr>
          <w:p w14:paraId="741262AE" w14:textId="77777777" w:rsidR="00D100B6" w:rsidRPr="00627DC4" w:rsidRDefault="00D100B6" w:rsidP="000D4A2D">
            <w:pPr>
              <w:jc w:val="center"/>
              <w:rPr>
                <w:sz w:val="20"/>
                <w:szCs w:val="20"/>
              </w:rPr>
            </w:pPr>
            <w:r w:rsidRPr="00627DC4">
              <w:rPr>
                <w:sz w:val="20"/>
                <w:szCs w:val="20"/>
              </w:rPr>
              <w:t> </w:t>
            </w:r>
          </w:p>
        </w:tc>
        <w:tc>
          <w:tcPr>
            <w:tcW w:w="1245" w:type="dxa"/>
            <w:tcBorders>
              <w:top w:val="nil"/>
              <w:left w:val="nil"/>
              <w:bottom w:val="single" w:sz="8" w:space="0" w:color="auto"/>
              <w:right w:val="single" w:sz="8" w:space="0" w:color="auto"/>
            </w:tcBorders>
            <w:shd w:val="clear" w:color="auto" w:fill="auto"/>
            <w:hideMark/>
          </w:tcPr>
          <w:p w14:paraId="0060A553" w14:textId="77777777" w:rsidR="00D100B6" w:rsidRPr="00627DC4" w:rsidRDefault="00D100B6" w:rsidP="000D4A2D">
            <w:pPr>
              <w:jc w:val="center"/>
              <w:rPr>
                <w:sz w:val="20"/>
                <w:szCs w:val="20"/>
              </w:rPr>
            </w:pPr>
            <w:r w:rsidRPr="00627DC4">
              <w:rPr>
                <w:sz w:val="20"/>
                <w:szCs w:val="20"/>
              </w:rPr>
              <w:t> </w:t>
            </w:r>
          </w:p>
        </w:tc>
      </w:tr>
      <w:tr w:rsidR="00D100B6" w:rsidRPr="00627DC4" w14:paraId="60E02BCF" w14:textId="77777777" w:rsidTr="000D4A2D">
        <w:trPr>
          <w:trHeight w:val="330"/>
        </w:trPr>
        <w:tc>
          <w:tcPr>
            <w:tcW w:w="14455" w:type="dxa"/>
            <w:gridSpan w:val="10"/>
            <w:tcBorders>
              <w:top w:val="single" w:sz="8" w:space="0" w:color="auto"/>
              <w:left w:val="single" w:sz="8" w:space="0" w:color="auto"/>
              <w:bottom w:val="single" w:sz="8" w:space="0" w:color="auto"/>
              <w:right w:val="nil"/>
            </w:tcBorders>
            <w:shd w:val="clear" w:color="auto" w:fill="auto"/>
            <w:hideMark/>
          </w:tcPr>
          <w:p w14:paraId="70282AC7" w14:textId="77777777" w:rsidR="00D100B6" w:rsidRPr="00627DC4" w:rsidRDefault="00D100B6" w:rsidP="000D4A2D">
            <w:pPr>
              <w:jc w:val="right"/>
              <w:rPr>
                <w:b w:val="0"/>
                <w:bCs w:val="0"/>
                <w:sz w:val="20"/>
                <w:szCs w:val="20"/>
              </w:rPr>
            </w:pPr>
            <w:r w:rsidRPr="00627DC4">
              <w:rPr>
                <w:b w:val="0"/>
                <w:bCs w:val="0"/>
                <w:sz w:val="20"/>
                <w:szCs w:val="20"/>
              </w:rPr>
              <w:t xml:space="preserve">ИТОГО ПО 2 </w:t>
            </w:r>
            <w:proofErr w:type="gramStart"/>
            <w:r w:rsidRPr="00627DC4">
              <w:rPr>
                <w:b w:val="0"/>
                <w:bCs w:val="0"/>
                <w:sz w:val="20"/>
                <w:szCs w:val="20"/>
              </w:rPr>
              <w:t xml:space="preserve">РАЗДЕЛУ:   </w:t>
            </w:r>
            <w:proofErr w:type="gramEnd"/>
            <w:r w:rsidRPr="00627DC4">
              <w:rPr>
                <w:b w:val="0"/>
                <w:bCs w:val="0"/>
                <w:sz w:val="20"/>
                <w:szCs w:val="20"/>
              </w:rPr>
              <w:t xml:space="preserve">                                                                                                      </w:t>
            </w:r>
          </w:p>
        </w:tc>
        <w:tc>
          <w:tcPr>
            <w:tcW w:w="1245" w:type="dxa"/>
            <w:tcBorders>
              <w:top w:val="nil"/>
              <w:left w:val="single" w:sz="8" w:space="0" w:color="auto"/>
              <w:bottom w:val="single" w:sz="8" w:space="0" w:color="auto"/>
              <w:right w:val="single" w:sz="8" w:space="0" w:color="auto"/>
            </w:tcBorders>
            <w:shd w:val="clear" w:color="auto" w:fill="auto"/>
            <w:hideMark/>
          </w:tcPr>
          <w:p w14:paraId="4FFE1107" w14:textId="77777777" w:rsidR="00D100B6" w:rsidRPr="00627DC4" w:rsidRDefault="00D100B6" w:rsidP="000D4A2D">
            <w:pPr>
              <w:jc w:val="center"/>
              <w:rPr>
                <w:b w:val="0"/>
                <w:bCs w:val="0"/>
                <w:sz w:val="20"/>
                <w:szCs w:val="20"/>
              </w:rPr>
            </w:pPr>
            <w:r w:rsidRPr="00627DC4">
              <w:rPr>
                <w:b w:val="0"/>
                <w:bCs w:val="0"/>
                <w:sz w:val="20"/>
                <w:szCs w:val="20"/>
              </w:rPr>
              <w:t>16 840</w:t>
            </w:r>
          </w:p>
        </w:tc>
      </w:tr>
      <w:tr w:rsidR="00D100B6" w:rsidRPr="00627DC4" w14:paraId="0EA64E9F" w14:textId="77777777" w:rsidTr="000D4A2D">
        <w:trPr>
          <w:trHeight w:val="360"/>
        </w:trPr>
        <w:tc>
          <w:tcPr>
            <w:tcW w:w="14455" w:type="dxa"/>
            <w:gridSpan w:val="10"/>
            <w:tcBorders>
              <w:top w:val="single" w:sz="8" w:space="0" w:color="auto"/>
              <w:left w:val="single" w:sz="8" w:space="0" w:color="auto"/>
              <w:bottom w:val="single" w:sz="8" w:space="0" w:color="auto"/>
              <w:right w:val="nil"/>
            </w:tcBorders>
            <w:shd w:val="clear" w:color="auto" w:fill="auto"/>
            <w:hideMark/>
          </w:tcPr>
          <w:p w14:paraId="12FD7E1E" w14:textId="77777777" w:rsidR="00D100B6" w:rsidRPr="00627DC4" w:rsidRDefault="00D100B6" w:rsidP="000D4A2D">
            <w:pPr>
              <w:jc w:val="right"/>
              <w:rPr>
                <w:b w:val="0"/>
                <w:bCs w:val="0"/>
                <w:sz w:val="20"/>
                <w:szCs w:val="20"/>
              </w:rPr>
            </w:pPr>
            <w:r w:rsidRPr="00627DC4">
              <w:rPr>
                <w:b w:val="0"/>
                <w:bCs w:val="0"/>
                <w:sz w:val="20"/>
                <w:szCs w:val="20"/>
              </w:rPr>
              <w:t>ИТОГО ПО ВСЕМ РАЗДЕЛАМ</w:t>
            </w:r>
          </w:p>
        </w:tc>
        <w:tc>
          <w:tcPr>
            <w:tcW w:w="1245" w:type="dxa"/>
            <w:tcBorders>
              <w:top w:val="single" w:sz="8" w:space="0" w:color="auto"/>
              <w:left w:val="single" w:sz="8" w:space="0" w:color="auto"/>
              <w:bottom w:val="single" w:sz="4" w:space="0" w:color="auto"/>
              <w:right w:val="single" w:sz="8" w:space="0" w:color="auto"/>
            </w:tcBorders>
            <w:shd w:val="clear" w:color="auto" w:fill="auto"/>
            <w:hideMark/>
          </w:tcPr>
          <w:p w14:paraId="21DBF72D" w14:textId="77777777" w:rsidR="00D100B6" w:rsidRPr="00627DC4" w:rsidRDefault="00D100B6" w:rsidP="000D4A2D">
            <w:pPr>
              <w:jc w:val="center"/>
              <w:rPr>
                <w:b w:val="0"/>
                <w:bCs w:val="0"/>
                <w:sz w:val="20"/>
                <w:szCs w:val="20"/>
              </w:rPr>
            </w:pPr>
            <w:r w:rsidRPr="00627DC4">
              <w:rPr>
                <w:b w:val="0"/>
                <w:bCs w:val="0"/>
                <w:sz w:val="20"/>
                <w:szCs w:val="20"/>
              </w:rPr>
              <w:t>31 367</w:t>
            </w:r>
          </w:p>
        </w:tc>
      </w:tr>
      <w:tr w:rsidR="00D100B6" w:rsidRPr="00627DC4" w14:paraId="17CB3F2C" w14:textId="77777777" w:rsidTr="000D4A2D">
        <w:trPr>
          <w:trHeight w:val="345"/>
        </w:trPr>
        <w:tc>
          <w:tcPr>
            <w:tcW w:w="14455" w:type="dxa"/>
            <w:gridSpan w:val="10"/>
            <w:tcBorders>
              <w:top w:val="single" w:sz="8" w:space="0" w:color="auto"/>
              <w:left w:val="single" w:sz="8" w:space="0" w:color="auto"/>
              <w:bottom w:val="single" w:sz="8" w:space="0" w:color="auto"/>
              <w:right w:val="nil"/>
            </w:tcBorders>
            <w:shd w:val="clear" w:color="auto" w:fill="auto"/>
            <w:hideMark/>
          </w:tcPr>
          <w:p w14:paraId="1D22D200" w14:textId="77777777" w:rsidR="00D100B6" w:rsidRPr="00627DC4" w:rsidRDefault="00D100B6" w:rsidP="000D4A2D">
            <w:pPr>
              <w:jc w:val="right"/>
              <w:rPr>
                <w:b w:val="0"/>
                <w:bCs w:val="0"/>
                <w:sz w:val="20"/>
                <w:szCs w:val="20"/>
              </w:rPr>
            </w:pPr>
            <w:r w:rsidRPr="00627DC4">
              <w:rPr>
                <w:b w:val="0"/>
                <w:bCs w:val="0"/>
                <w:sz w:val="20"/>
                <w:szCs w:val="20"/>
              </w:rPr>
              <w:t xml:space="preserve"> НДС 20%</w:t>
            </w:r>
          </w:p>
        </w:tc>
        <w:tc>
          <w:tcPr>
            <w:tcW w:w="1245" w:type="dxa"/>
            <w:tcBorders>
              <w:top w:val="nil"/>
              <w:left w:val="single" w:sz="8" w:space="0" w:color="auto"/>
              <w:bottom w:val="single" w:sz="4" w:space="0" w:color="auto"/>
              <w:right w:val="single" w:sz="8" w:space="0" w:color="auto"/>
            </w:tcBorders>
            <w:shd w:val="clear" w:color="auto" w:fill="auto"/>
            <w:noWrap/>
            <w:hideMark/>
          </w:tcPr>
          <w:p w14:paraId="5BDF123B" w14:textId="77777777" w:rsidR="00D100B6" w:rsidRPr="00627DC4" w:rsidRDefault="00D100B6" w:rsidP="000D4A2D">
            <w:pPr>
              <w:jc w:val="center"/>
              <w:rPr>
                <w:b w:val="0"/>
                <w:bCs w:val="0"/>
                <w:sz w:val="20"/>
                <w:szCs w:val="20"/>
              </w:rPr>
            </w:pPr>
            <w:r w:rsidRPr="00627DC4">
              <w:rPr>
                <w:b w:val="0"/>
                <w:bCs w:val="0"/>
                <w:sz w:val="20"/>
                <w:szCs w:val="20"/>
              </w:rPr>
              <w:t>6 273</w:t>
            </w:r>
          </w:p>
        </w:tc>
      </w:tr>
      <w:tr w:rsidR="00D100B6" w:rsidRPr="00627DC4" w14:paraId="61A65E96" w14:textId="77777777" w:rsidTr="000D4A2D">
        <w:trPr>
          <w:trHeight w:val="315"/>
        </w:trPr>
        <w:tc>
          <w:tcPr>
            <w:tcW w:w="14455" w:type="dxa"/>
            <w:gridSpan w:val="10"/>
            <w:tcBorders>
              <w:top w:val="single" w:sz="8" w:space="0" w:color="auto"/>
              <w:left w:val="single" w:sz="8" w:space="0" w:color="auto"/>
              <w:bottom w:val="single" w:sz="8" w:space="0" w:color="auto"/>
              <w:right w:val="nil"/>
            </w:tcBorders>
            <w:shd w:val="clear" w:color="auto" w:fill="auto"/>
            <w:hideMark/>
          </w:tcPr>
          <w:p w14:paraId="6B433760" w14:textId="77777777" w:rsidR="00D100B6" w:rsidRPr="00627DC4" w:rsidRDefault="00D100B6" w:rsidP="000D4A2D">
            <w:pPr>
              <w:jc w:val="right"/>
              <w:rPr>
                <w:b w:val="0"/>
                <w:bCs w:val="0"/>
                <w:sz w:val="20"/>
                <w:szCs w:val="20"/>
              </w:rPr>
            </w:pPr>
            <w:r w:rsidRPr="00627DC4">
              <w:rPr>
                <w:b w:val="0"/>
                <w:bCs w:val="0"/>
                <w:sz w:val="20"/>
                <w:szCs w:val="20"/>
              </w:rPr>
              <w:t>ВСЕГО с НДС:</w:t>
            </w:r>
          </w:p>
        </w:tc>
        <w:tc>
          <w:tcPr>
            <w:tcW w:w="1245" w:type="dxa"/>
            <w:tcBorders>
              <w:top w:val="nil"/>
              <w:left w:val="single" w:sz="8" w:space="0" w:color="auto"/>
              <w:bottom w:val="single" w:sz="8" w:space="0" w:color="auto"/>
              <w:right w:val="single" w:sz="8" w:space="0" w:color="auto"/>
            </w:tcBorders>
            <w:shd w:val="clear" w:color="auto" w:fill="auto"/>
            <w:noWrap/>
            <w:hideMark/>
          </w:tcPr>
          <w:p w14:paraId="0CB04727" w14:textId="77777777" w:rsidR="00D100B6" w:rsidRPr="00627DC4" w:rsidRDefault="00D100B6" w:rsidP="000D4A2D">
            <w:pPr>
              <w:jc w:val="center"/>
              <w:rPr>
                <w:b w:val="0"/>
                <w:bCs w:val="0"/>
                <w:sz w:val="20"/>
                <w:szCs w:val="20"/>
              </w:rPr>
            </w:pPr>
            <w:r w:rsidRPr="00627DC4">
              <w:rPr>
                <w:b w:val="0"/>
                <w:bCs w:val="0"/>
                <w:sz w:val="20"/>
                <w:szCs w:val="20"/>
              </w:rPr>
              <w:t>37 640</w:t>
            </w:r>
          </w:p>
        </w:tc>
      </w:tr>
      <w:tr w:rsidR="00D100B6" w:rsidRPr="00627DC4" w14:paraId="35B60A51" w14:textId="77777777" w:rsidTr="000D4A2D">
        <w:trPr>
          <w:trHeight w:val="398"/>
        </w:trPr>
        <w:tc>
          <w:tcPr>
            <w:tcW w:w="14455" w:type="dxa"/>
            <w:gridSpan w:val="10"/>
            <w:tcBorders>
              <w:top w:val="single" w:sz="8" w:space="0" w:color="auto"/>
              <w:left w:val="nil"/>
              <w:bottom w:val="nil"/>
              <w:right w:val="nil"/>
            </w:tcBorders>
            <w:shd w:val="clear" w:color="auto" w:fill="auto"/>
            <w:noWrap/>
            <w:vAlign w:val="bottom"/>
            <w:hideMark/>
          </w:tcPr>
          <w:p w14:paraId="46877BE8" w14:textId="77777777" w:rsidR="00D100B6" w:rsidRPr="00627DC4" w:rsidRDefault="00D100B6" w:rsidP="000D4A2D">
            <w:pPr>
              <w:rPr>
                <w:b w:val="0"/>
                <w:bCs w:val="0"/>
              </w:rPr>
            </w:pPr>
            <w:r w:rsidRPr="00627DC4">
              <w:rPr>
                <w:b w:val="0"/>
                <w:bCs w:val="0"/>
              </w:rPr>
              <w:t xml:space="preserve">Составил                                               / Соломина О.Н. </w:t>
            </w:r>
            <w:proofErr w:type="gramStart"/>
            <w:r w:rsidRPr="00627DC4">
              <w:rPr>
                <w:b w:val="0"/>
                <w:bCs w:val="0"/>
              </w:rPr>
              <w:t>-  инженер</w:t>
            </w:r>
            <w:proofErr w:type="gramEnd"/>
            <w:r w:rsidRPr="00627DC4">
              <w:rPr>
                <w:b w:val="0"/>
                <w:bCs w:val="0"/>
              </w:rPr>
              <w:t xml:space="preserve"> сметного отдела    СПб ГБУ "Служба заказчика Пушкинского р-на"/</w:t>
            </w:r>
          </w:p>
        </w:tc>
        <w:tc>
          <w:tcPr>
            <w:tcW w:w="1245" w:type="dxa"/>
            <w:tcBorders>
              <w:top w:val="nil"/>
              <w:left w:val="nil"/>
              <w:bottom w:val="nil"/>
              <w:right w:val="nil"/>
            </w:tcBorders>
            <w:shd w:val="clear" w:color="auto" w:fill="auto"/>
            <w:noWrap/>
            <w:vAlign w:val="bottom"/>
            <w:hideMark/>
          </w:tcPr>
          <w:p w14:paraId="56A93DD5" w14:textId="77777777" w:rsidR="00D100B6" w:rsidRPr="00627DC4" w:rsidRDefault="00D100B6" w:rsidP="000D4A2D">
            <w:pPr>
              <w:rPr>
                <w:b w:val="0"/>
                <w:bCs w:val="0"/>
              </w:rPr>
            </w:pPr>
            <w:r w:rsidRPr="00627DC4">
              <w:rPr>
                <w:b w:val="0"/>
                <w:bCs w:val="0"/>
              </w:rPr>
              <w:t> </w:t>
            </w:r>
          </w:p>
        </w:tc>
      </w:tr>
      <w:tr w:rsidR="00D100B6" w:rsidRPr="00627DC4" w14:paraId="076BAAF3" w14:textId="77777777" w:rsidTr="000D4A2D">
        <w:trPr>
          <w:trHeight w:val="255"/>
        </w:trPr>
        <w:tc>
          <w:tcPr>
            <w:tcW w:w="500" w:type="dxa"/>
            <w:tcBorders>
              <w:top w:val="nil"/>
              <w:left w:val="nil"/>
              <w:bottom w:val="nil"/>
              <w:right w:val="nil"/>
            </w:tcBorders>
            <w:shd w:val="clear" w:color="auto" w:fill="auto"/>
            <w:noWrap/>
            <w:vAlign w:val="bottom"/>
            <w:hideMark/>
          </w:tcPr>
          <w:p w14:paraId="23B69B85" w14:textId="77777777" w:rsidR="00D100B6" w:rsidRPr="00627DC4" w:rsidRDefault="00D100B6" w:rsidP="000D4A2D">
            <w:pPr>
              <w:rPr>
                <w:b w:val="0"/>
                <w:bCs w:val="0"/>
              </w:rPr>
            </w:pPr>
          </w:p>
        </w:tc>
        <w:tc>
          <w:tcPr>
            <w:tcW w:w="3495" w:type="dxa"/>
            <w:tcBorders>
              <w:top w:val="nil"/>
              <w:left w:val="nil"/>
              <w:bottom w:val="nil"/>
              <w:right w:val="nil"/>
            </w:tcBorders>
            <w:shd w:val="clear" w:color="auto" w:fill="auto"/>
            <w:noWrap/>
            <w:vAlign w:val="bottom"/>
            <w:hideMark/>
          </w:tcPr>
          <w:p w14:paraId="2F790BD8" w14:textId="77777777" w:rsidR="00D100B6" w:rsidRPr="00627DC4" w:rsidRDefault="00D100B6" w:rsidP="000D4A2D">
            <w:pPr>
              <w:rPr>
                <w:sz w:val="20"/>
                <w:szCs w:val="20"/>
              </w:rPr>
            </w:pPr>
          </w:p>
        </w:tc>
        <w:tc>
          <w:tcPr>
            <w:tcW w:w="967" w:type="dxa"/>
            <w:tcBorders>
              <w:top w:val="nil"/>
              <w:left w:val="nil"/>
              <w:bottom w:val="nil"/>
              <w:right w:val="nil"/>
            </w:tcBorders>
            <w:shd w:val="clear" w:color="auto" w:fill="auto"/>
            <w:noWrap/>
            <w:vAlign w:val="bottom"/>
            <w:hideMark/>
          </w:tcPr>
          <w:p w14:paraId="51C81EBB" w14:textId="77777777" w:rsidR="00D100B6" w:rsidRPr="00627DC4" w:rsidRDefault="00D100B6" w:rsidP="000D4A2D">
            <w:pPr>
              <w:rPr>
                <w:sz w:val="20"/>
                <w:szCs w:val="20"/>
              </w:rPr>
            </w:pPr>
          </w:p>
        </w:tc>
        <w:tc>
          <w:tcPr>
            <w:tcW w:w="875" w:type="dxa"/>
            <w:tcBorders>
              <w:top w:val="nil"/>
              <w:left w:val="nil"/>
              <w:bottom w:val="nil"/>
              <w:right w:val="nil"/>
            </w:tcBorders>
            <w:shd w:val="clear" w:color="auto" w:fill="auto"/>
            <w:noWrap/>
            <w:vAlign w:val="bottom"/>
            <w:hideMark/>
          </w:tcPr>
          <w:p w14:paraId="054FCDCB" w14:textId="77777777" w:rsidR="00D100B6" w:rsidRPr="00627DC4" w:rsidRDefault="00D100B6" w:rsidP="000D4A2D">
            <w:pPr>
              <w:rPr>
                <w:sz w:val="20"/>
                <w:szCs w:val="20"/>
              </w:rPr>
            </w:pPr>
          </w:p>
        </w:tc>
        <w:tc>
          <w:tcPr>
            <w:tcW w:w="5400" w:type="dxa"/>
            <w:tcBorders>
              <w:top w:val="nil"/>
              <w:left w:val="nil"/>
              <w:bottom w:val="nil"/>
              <w:right w:val="nil"/>
            </w:tcBorders>
            <w:shd w:val="clear" w:color="auto" w:fill="auto"/>
            <w:noWrap/>
            <w:vAlign w:val="bottom"/>
            <w:hideMark/>
          </w:tcPr>
          <w:p w14:paraId="6196A0C3" w14:textId="77777777" w:rsidR="00D100B6" w:rsidRPr="00627DC4" w:rsidRDefault="00D100B6" w:rsidP="000D4A2D">
            <w:pPr>
              <w:rPr>
                <w:sz w:val="20"/>
                <w:szCs w:val="20"/>
              </w:rPr>
            </w:pPr>
          </w:p>
        </w:tc>
        <w:tc>
          <w:tcPr>
            <w:tcW w:w="613" w:type="dxa"/>
            <w:tcBorders>
              <w:top w:val="nil"/>
              <w:left w:val="nil"/>
              <w:bottom w:val="nil"/>
              <w:right w:val="nil"/>
            </w:tcBorders>
            <w:shd w:val="clear" w:color="auto" w:fill="auto"/>
            <w:noWrap/>
            <w:vAlign w:val="bottom"/>
            <w:hideMark/>
          </w:tcPr>
          <w:p w14:paraId="6AA245A2" w14:textId="77777777" w:rsidR="00D100B6" w:rsidRPr="00627DC4" w:rsidRDefault="00D100B6" w:rsidP="000D4A2D">
            <w:pPr>
              <w:rPr>
                <w:sz w:val="20"/>
                <w:szCs w:val="20"/>
              </w:rPr>
            </w:pPr>
          </w:p>
        </w:tc>
        <w:tc>
          <w:tcPr>
            <w:tcW w:w="399" w:type="dxa"/>
            <w:tcBorders>
              <w:top w:val="nil"/>
              <w:left w:val="nil"/>
              <w:bottom w:val="nil"/>
              <w:right w:val="nil"/>
            </w:tcBorders>
            <w:shd w:val="clear" w:color="auto" w:fill="auto"/>
            <w:noWrap/>
            <w:vAlign w:val="bottom"/>
            <w:hideMark/>
          </w:tcPr>
          <w:p w14:paraId="6E564E29" w14:textId="77777777" w:rsidR="00D100B6" w:rsidRPr="00627DC4" w:rsidRDefault="00D100B6" w:rsidP="000D4A2D">
            <w:pPr>
              <w:rPr>
                <w:sz w:val="20"/>
                <w:szCs w:val="20"/>
              </w:rPr>
            </w:pPr>
          </w:p>
        </w:tc>
        <w:tc>
          <w:tcPr>
            <w:tcW w:w="756" w:type="dxa"/>
            <w:tcBorders>
              <w:top w:val="nil"/>
              <w:left w:val="nil"/>
              <w:bottom w:val="nil"/>
              <w:right w:val="nil"/>
            </w:tcBorders>
            <w:shd w:val="clear" w:color="auto" w:fill="auto"/>
            <w:noWrap/>
            <w:vAlign w:val="bottom"/>
            <w:hideMark/>
          </w:tcPr>
          <w:p w14:paraId="000173D5" w14:textId="77777777" w:rsidR="00D100B6" w:rsidRPr="00627DC4" w:rsidRDefault="00D100B6" w:rsidP="000D4A2D">
            <w:pPr>
              <w:rPr>
                <w:sz w:val="20"/>
                <w:szCs w:val="20"/>
              </w:rPr>
            </w:pPr>
          </w:p>
        </w:tc>
        <w:tc>
          <w:tcPr>
            <w:tcW w:w="496" w:type="dxa"/>
            <w:tcBorders>
              <w:top w:val="nil"/>
              <w:left w:val="nil"/>
              <w:bottom w:val="nil"/>
              <w:right w:val="nil"/>
            </w:tcBorders>
            <w:shd w:val="clear" w:color="auto" w:fill="auto"/>
            <w:noWrap/>
            <w:vAlign w:val="bottom"/>
            <w:hideMark/>
          </w:tcPr>
          <w:p w14:paraId="52C56C73" w14:textId="77777777" w:rsidR="00D100B6" w:rsidRPr="00627DC4" w:rsidRDefault="00D100B6" w:rsidP="000D4A2D">
            <w:pPr>
              <w:rPr>
                <w:sz w:val="20"/>
                <w:szCs w:val="20"/>
              </w:rPr>
            </w:pPr>
          </w:p>
        </w:tc>
        <w:tc>
          <w:tcPr>
            <w:tcW w:w="954" w:type="dxa"/>
            <w:tcBorders>
              <w:top w:val="nil"/>
              <w:left w:val="nil"/>
              <w:bottom w:val="nil"/>
              <w:right w:val="nil"/>
            </w:tcBorders>
            <w:shd w:val="clear" w:color="auto" w:fill="auto"/>
            <w:noWrap/>
            <w:vAlign w:val="bottom"/>
            <w:hideMark/>
          </w:tcPr>
          <w:p w14:paraId="7ADE48D9" w14:textId="77777777" w:rsidR="00D100B6" w:rsidRPr="00627DC4" w:rsidRDefault="00D100B6" w:rsidP="000D4A2D">
            <w:pPr>
              <w:rPr>
                <w:sz w:val="20"/>
                <w:szCs w:val="20"/>
              </w:rPr>
            </w:pPr>
          </w:p>
        </w:tc>
        <w:tc>
          <w:tcPr>
            <w:tcW w:w="1245" w:type="dxa"/>
            <w:tcBorders>
              <w:top w:val="nil"/>
              <w:left w:val="nil"/>
              <w:bottom w:val="nil"/>
              <w:right w:val="nil"/>
            </w:tcBorders>
            <w:shd w:val="clear" w:color="auto" w:fill="auto"/>
            <w:noWrap/>
            <w:vAlign w:val="bottom"/>
            <w:hideMark/>
          </w:tcPr>
          <w:p w14:paraId="3C9DA910" w14:textId="77777777" w:rsidR="00D100B6" w:rsidRPr="00627DC4" w:rsidRDefault="00D100B6" w:rsidP="000D4A2D">
            <w:pPr>
              <w:rPr>
                <w:sz w:val="20"/>
                <w:szCs w:val="20"/>
              </w:rPr>
            </w:pPr>
          </w:p>
        </w:tc>
      </w:tr>
      <w:tr w:rsidR="00D100B6" w:rsidRPr="00627DC4" w14:paraId="32993BE5" w14:textId="77777777" w:rsidTr="000D4A2D">
        <w:trPr>
          <w:trHeight w:val="285"/>
        </w:trPr>
        <w:tc>
          <w:tcPr>
            <w:tcW w:w="14455" w:type="dxa"/>
            <w:gridSpan w:val="10"/>
            <w:tcBorders>
              <w:top w:val="nil"/>
              <w:left w:val="nil"/>
              <w:bottom w:val="nil"/>
              <w:right w:val="nil"/>
            </w:tcBorders>
            <w:shd w:val="clear" w:color="auto" w:fill="auto"/>
            <w:noWrap/>
            <w:vAlign w:val="bottom"/>
            <w:hideMark/>
          </w:tcPr>
          <w:p w14:paraId="4889E17A" w14:textId="77777777" w:rsidR="00D100B6" w:rsidRPr="00627DC4" w:rsidRDefault="00D100B6" w:rsidP="000D4A2D">
            <w:pPr>
              <w:rPr>
                <w:b w:val="0"/>
                <w:bCs w:val="0"/>
              </w:rPr>
            </w:pPr>
            <w:r w:rsidRPr="00627DC4">
              <w:rPr>
                <w:b w:val="0"/>
                <w:bCs w:val="0"/>
              </w:rPr>
              <w:t xml:space="preserve">Проверил                                                /Викторова И.И. - </w:t>
            </w:r>
            <w:proofErr w:type="spellStart"/>
            <w:r w:rsidRPr="00627DC4">
              <w:rPr>
                <w:b w:val="0"/>
                <w:bCs w:val="0"/>
              </w:rPr>
              <w:t>нач</w:t>
            </w:r>
            <w:proofErr w:type="spellEnd"/>
            <w:r w:rsidRPr="00627DC4">
              <w:rPr>
                <w:b w:val="0"/>
                <w:bCs w:val="0"/>
              </w:rPr>
              <w:t xml:space="preserve">-к сметного </w:t>
            </w:r>
            <w:proofErr w:type="gramStart"/>
            <w:r w:rsidRPr="00627DC4">
              <w:rPr>
                <w:b w:val="0"/>
                <w:bCs w:val="0"/>
              </w:rPr>
              <w:t>отдела  СПб</w:t>
            </w:r>
            <w:proofErr w:type="gramEnd"/>
            <w:r w:rsidRPr="00627DC4">
              <w:rPr>
                <w:b w:val="0"/>
                <w:bCs w:val="0"/>
              </w:rPr>
              <w:t xml:space="preserve"> ГБУ "Служба заказчика  Пушкинского р-на"/</w:t>
            </w:r>
          </w:p>
        </w:tc>
        <w:tc>
          <w:tcPr>
            <w:tcW w:w="1245" w:type="dxa"/>
            <w:tcBorders>
              <w:top w:val="nil"/>
              <w:left w:val="nil"/>
              <w:bottom w:val="nil"/>
              <w:right w:val="nil"/>
            </w:tcBorders>
            <w:shd w:val="clear" w:color="auto" w:fill="auto"/>
            <w:noWrap/>
            <w:vAlign w:val="bottom"/>
            <w:hideMark/>
          </w:tcPr>
          <w:p w14:paraId="6C9BDDCF" w14:textId="77777777" w:rsidR="00D100B6" w:rsidRPr="00627DC4" w:rsidRDefault="00D100B6" w:rsidP="000D4A2D">
            <w:pPr>
              <w:rPr>
                <w:b w:val="0"/>
                <w:bCs w:val="0"/>
              </w:rPr>
            </w:pPr>
          </w:p>
        </w:tc>
      </w:tr>
    </w:tbl>
    <w:p w14:paraId="10FCBD2B" w14:textId="77777777" w:rsidR="00D100B6" w:rsidRDefault="00D100B6" w:rsidP="00D100B6">
      <w:pPr>
        <w:sectPr w:rsidR="00D100B6" w:rsidSect="00D100B6">
          <w:footnotePr>
            <w:numRestart w:val="eachPage"/>
          </w:footnotePr>
          <w:pgSz w:w="16838" w:h="11906" w:orient="landscape"/>
          <w:pgMar w:top="426" w:right="567" w:bottom="1418" w:left="567" w:header="142" w:footer="397" w:gutter="0"/>
          <w:cols w:space="720"/>
          <w:titlePg/>
          <w:docGrid w:linePitch="326"/>
        </w:sectPr>
      </w:pPr>
    </w:p>
    <w:p w14:paraId="3B9B9709" w14:textId="4004BE13" w:rsidR="00D100B6" w:rsidRDefault="00D100B6" w:rsidP="00D100B6"/>
    <w:p w14:paraId="3C75035D" w14:textId="77777777" w:rsidR="00046FAE" w:rsidRDefault="00046FAE" w:rsidP="00046FAE">
      <w:pPr>
        <w:tabs>
          <w:tab w:val="left" w:pos="975"/>
        </w:tabs>
        <w:rPr>
          <w:sz w:val="22"/>
          <w:szCs w:val="22"/>
        </w:rPr>
      </w:pPr>
      <w:r>
        <w:rPr>
          <w:sz w:val="22"/>
          <w:szCs w:val="22"/>
        </w:rPr>
        <w:tab/>
      </w:r>
    </w:p>
    <w:p w14:paraId="70B53D75" w14:textId="613FF402" w:rsidR="00BC45F9" w:rsidRPr="00BC45F9" w:rsidRDefault="00BC45F9" w:rsidP="00BC45F9">
      <w:pPr>
        <w:widowControl/>
        <w:tabs>
          <w:tab w:val="left" w:pos="12855"/>
        </w:tabs>
        <w:autoSpaceDE/>
        <w:autoSpaceDN/>
        <w:adjustRightInd/>
        <w:jc w:val="right"/>
        <w:outlineLvl w:val="9"/>
        <w:rPr>
          <w:b w:val="0"/>
          <w:bCs w:val="0"/>
          <w:sz w:val="22"/>
          <w:szCs w:val="22"/>
          <w:lang w:eastAsia="ar-SA"/>
        </w:rPr>
      </w:pPr>
      <w:r w:rsidRPr="00BC45F9">
        <w:rPr>
          <w:b w:val="0"/>
          <w:bCs w:val="0"/>
          <w:sz w:val="22"/>
          <w:szCs w:val="22"/>
          <w:lang w:eastAsia="ar-SA"/>
        </w:rPr>
        <w:t xml:space="preserve">Приложение № </w:t>
      </w:r>
      <w:r w:rsidR="00D100B6">
        <w:rPr>
          <w:b w:val="0"/>
          <w:bCs w:val="0"/>
          <w:sz w:val="22"/>
          <w:szCs w:val="22"/>
          <w:lang w:eastAsia="ar-SA"/>
        </w:rPr>
        <w:t>2</w:t>
      </w:r>
    </w:p>
    <w:p w14:paraId="7403A291"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p>
    <w:p w14:paraId="4A8098A0" w14:textId="77777777" w:rsidR="00BC45F9" w:rsidRPr="00BC45F9" w:rsidRDefault="00BC45F9" w:rsidP="00BC45F9">
      <w:pPr>
        <w:widowControl/>
        <w:tabs>
          <w:tab w:val="left" w:pos="12855"/>
        </w:tabs>
        <w:autoSpaceDE/>
        <w:autoSpaceDN/>
        <w:adjustRightInd/>
        <w:jc w:val="center"/>
        <w:outlineLvl w:val="9"/>
        <w:rPr>
          <w:b w:val="0"/>
          <w:bCs w:val="0"/>
          <w:sz w:val="22"/>
          <w:szCs w:val="22"/>
          <w:lang w:eastAsia="ar-SA"/>
        </w:rPr>
      </w:pPr>
      <w:r w:rsidRPr="00BC45F9">
        <w:rPr>
          <w:b w:val="0"/>
          <w:bCs w:val="0"/>
          <w:sz w:val="22"/>
          <w:szCs w:val="22"/>
          <w:lang w:eastAsia="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6C0705"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p>
    <w:p w14:paraId="45561CF0"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Исполнитель подтверждает соответствие следующим единым требованиям:</w:t>
      </w:r>
    </w:p>
    <w:p w14:paraId="13A10007"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28AC20B"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042EDFF"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2B12CD9"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212592C"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4F3CCBE"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802741C"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2D1CE9"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lastRenderedPageBreak/>
        <w:t>- Отсутствие у Исполнителя ограничений для участия в закупках, установленных законодательством Российской Федерации;</w:t>
      </w:r>
    </w:p>
    <w:p w14:paraId="3ABAB5BE"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7DAFC1D"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p>
    <w:p w14:paraId="1706AB6C"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p>
    <w:p w14:paraId="75EAFB43"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ИСПОЛНИТЕЛЬ:</w:t>
      </w:r>
    </w:p>
    <w:p w14:paraId="52B63FE9" w14:textId="77777777" w:rsidR="00BC45F9" w:rsidRPr="00BC45F9" w:rsidRDefault="00BC45F9" w:rsidP="00BC45F9">
      <w:pPr>
        <w:widowControl/>
        <w:tabs>
          <w:tab w:val="left" w:pos="12855"/>
        </w:tabs>
        <w:autoSpaceDE/>
        <w:autoSpaceDN/>
        <w:adjustRightInd/>
        <w:jc w:val="both"/>
        <w:outlineLvl w:val="9"/>
        <w:rPr>
          <w:b w:val="0"/>
          <w:bCs w:val="0"/>
          <w:sz w:val="22"/>
          <w:szCs w:val="22"/>
          <w:lang w:eastAsia="ar-SA"/>
        </w:rPr>
      </w:pPr>
      <w:r w:rsidRPr="00BC45F9">
        <w:rPr>
          <w:b w:val="0"/>
          <w:bCs w:val="0"/>
          <w:sz w:val="22"/>
          <w:szCs w:val="22"/>
          <w:lang w:eastAsia="ar-SA"/>
        </w:rPr>
        <w:t>_____________________________</w:t>
      </w:r>
    </w:p>
    <w:p w14:paraId="1C2549F4" w14:textId="77777777" w:rsidR="005F12EA" w:rsidRPr="00C919D0" w:rsidRDefault="005F12EA" w:rsidP="00BC45F9">
      <w:pPr>
        <w:widowControl/>
        <w:tabs>
          <w:tab w:val="left" w:pos="12855"/>
        </w:tabs>
        <w:autoSpaceDE/>
        <w:autoSpaceDN/>
        <w:adjustRightInd/>
        <w:jc w:val="right"/>
        <w:outlineLvl w:val="9"/>
        <w:rPr>
          <w:sz w:val="22"/>
          <w:szCs w:val="22"/>
          <w:lang w:eastAsia="ar-SA"/>
        </w:rPr>
      </w:pPr>
    </w:p>
    <w:sectPr w:rsidR="005F12EA" w:rsidRPr="00C919D0" w:rsidSect="00D100B6">
      <w:footerReference w:type="default" r:id="rId8"/>
      <w:footnotePr>
        <w:numRestart w:val="eachPage"/>
      </w:footnotePr>
      <w:pgSz w:w="11906" w:h="16838"/>
      <w:pgMar w:top="426" w:right="851" w:bottom="720"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0EED6" w14:textId="77777777" w:rsidR="006F21E5" w:rsidRDefault="006F21E5" w:rsidP="00814B93">
      <w:r>
        <w:separator/>
      </w:r>
    </w:p>
  </w:endnote>
  <w:endnote w:type="continuationSeparator" w:id="0">
    <w:p w14:paraId="10179477" w14:textId="77777777" w:rsidR="006F21E5" w:rsidRDefault="006F21E5" w:rsidP="00814B93">
      <w:r>
        <w:continuationSeparator/>
      </w:r>
    </w:p>
  </w:endnote>
  <w:endnote w:type="continuationNotice" w:id="1">
    <w:p w14:paraId="75953DA5" w14:textId="77777777" w:rsidR="006F21E5" w:rsidRDefault="006F2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default"/>
    <w:sig w:usb0="00000000" w:usb1="00000000"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Times New Roman Bold">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E4861" w14:textId="50B50568" w:rsidR="007A0748" w:rsidRDefault="007A0748">
    <w:pPr>
      <w:pStyle w:val="a9"/>
    </w:pPr>
    <w:r>
      <w:fldChar w:fldCharType="begin"/>
    </w:r>
    <w:r>
      <w:instrText>PAGE   \* MERGEFORMAT</w:instrText>
    </w:r>
    <w:r>
      <w:fldChar w:fldCharType="separate"/>
    </w:r>
    <w:r w:rsidR="00BC45F9">
      <w:rPr>
        <w:noProof/>
      </w:rPr>
      <w:t>21</w:t>
    </w:r>
    <w:r>
      <w:fldChar w:fldCharType="end"/>
    </w:r>
  </w:p>
  <w:p w14:paraId="2F2B8649" w14:textId="77777777" w:rsidR="007A0748" w:rsidRDefault="007A0748">
    <w:pPr>
      <w:pStyle w:val="a9"/>
    </w:pPr>
  </w:p>
  <w:p w14:paraId="34236CDE" w14:textId="77777777" w:rsidR="002A1B9E" w:rsidRDefault="002A1B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F8A81" w14:textId="77777777" w:rsidR="006F21E5" w:rsidRDefault="006F21E5" w:rsidP="00814B93">
      <w:r>
        <w:separator/>
      </w:r>
    </w:p>
  </w:footnote>
  <w:footnote w:type="continuationSeparator" w:id="0">
    <w:p w14:paraId="3FD9EFA4" w14:textId="77777777" w:rsidR="006F21E5" w:rsidRDefault="006F21E5" w:rsidP="00814B93">
      <w:r>
        <w:continuationSeparator/>
      </w:r>
    </w:p>
  </w:footnote>
  <w:footnote w:type="continuationNotice" w:id="1">
    <w:p w14:paraId="5FD78A81" w14:textId="77777777" w:rsidR="006F21E5" w:rsidRDefault="006F21E5"/>
  </w:footnote>
  <w:footnote w:id="2">
    <w:p w14:paraId="2051D2F0" w14:textId="284123D0" w:rsidR="007A0748" w:rsidRDefault="007A0748">
      <w:pPr>
        <w:pStyle w:val="a6"/>
      </w:pPr>
      <w:r>
        <w:rPr>
          <w:rStyle w:val="ae"/>
        </w:rPr>
        <w:footnoteRef/>
      </w:r>
      <w:r>
        <w:t xml:space="preserve"> </w:t>
      </w:r>
      <w:r w:rsidRPr="007A0748">
        <w:t xml:space="preserve"> </w:t>
      </w:r>
      <w:r w:rsidRPr="007A0748">
        <w:rPr>
          <w:b w:val="0"/>
          <w:sz w:val="16"/>
          <w:szCs w:val="16"/>
        </w:rPr>
        <w:t>при упрощенной системе налогообложения НДС не облагается;</w:t>
      </w:r>
    </w:p>
  </w:footnote>
  <w:footnote w:id="3">
    <w:p w14:paraId="4E3BB679" w14:textId="173A6024" w:rsidR="007A0748" w:rsidRDefault="007A0748">
      <w:pPr>
        <w:pStyle w:val="a6"/>
      </w:pPr>
      <w:r>
        <w:rPr>
          <w:rStyle w:val="ae"/>
        </w:rPr>
        <w:footnoteRef/>
      </w:r>
      <w:r>
        <w:t xml:space="preserve"> </w:t>
      </w:r>
      <w:r w:rsidRPr="00E30D19">
        <w:rPr>
          <w:b w:val="0"/>
          <w:sz w:val="16"/>
          <w:szCs w:val="16"/>
        </w:rPr>
        <w:t>при упрощённой системе налогообложения счёт-фактура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1" w15:restartNumberingAfterBreak="0">
    <w:nsid w:val="00000003"/>
    <w:multiLevelType w:val="multilevel"/>
    <w:tmpl w:val="00000003"/>
    <w:name w:val="WW8Num3"/>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2"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5203F0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7305E67"/>
    <w:multiLevelType w:val="hybridMultilevel"/>
    <w:tmpl w:val="2C74C9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7FE3C96"/>
    <w:multiLevelType w:val="multilevel"/>
    <w:tmpl w:val="2AEE49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08055320"/>
    <w:multiLevelType w:val="multilevel"/>
    <w:tmpl w:val="7F86C56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08265815"/>
    <w:multiLevelType w:val="multilevel"/>
    <w:tmpl w:val="041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6"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1000"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1371510"/>
    <w:multiLevelType w:val="hybridMultilevel"/>
    <w:tmpl w:val="80D04692"/>
    <w:lvl w:ilvl="0" w:tplc="B5F0597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8" w15:restartNumberingAfterBreak="0">
    <w:nsid w:val="1257356A"/>
    <w:multiLevelType w:val="hybridMultilevel"/>
    <w:tmpl w:val="3B1E6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29A4F9F"/>
    <w:multiLevelType w:val="hybridMultilevel"/>
    <w:tmpl w:val="4644EC1A"/>
    <w:lvl w:ilvl="0" w:tplc="E56E3BC4">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12D11296"/>
    <w:multiLevelType w:val="hybridMultilevel"/>
    <w:tmpl w:val="625E31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16834D59"/>
    <w:multiLevelType w:val="multilevel"/>
    <w:tmpl w:val="4434FD0E"/>
    <w:lvl w:ilvl="0">
      <w:start w:val="10"/>
      <w:numFmt w:val="decimal"/>
      <w:lvlText w:val="%1."/>
      <w:lvlJc w:val="left"/>
      <w:pPr>
        <w:ind w:left="645" w:hanging="645"/>
      </w:pPr>
      <w:rPr>
        <w:rFonts w:hint="default"/>
      </w:rPr>
    </w:lvl>
    <w:lvl w:ilvl="1">
      <w:start w:val="7"/>
      <w:numFmt w:val="decimal"/>
      <w:lvlText w:val="%1.%2."/>
      <w:lvlJc w:val="left"/>
      <w:pPr>
        <w:ind w:left="928" w:hanging="64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1C687ABB"/>
    <w:multiLevelType w:val="hybridMultilevel"/>
    <w:tmpl w:val="86C825DA"/>
    <w:lvl w:ilvl="0" w:tplc="0419000F">
      <w:start w:val="1"/>
      <w:numFmt w:val="decimal"/>
      <w:lvlText w:val="%1."/>
      <w:lvlJc w:val="left"/>
      <w:pPr>
        <w:ind w:left="1482" w:hanging="360"/>
      </w:p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34" w15:restartNumberingAfterBreak="0">
    <w:nsid w:val="1D003B8D"/>
    <w:multiLevelType w:val="hybridMultilevel"/>
    <w:tmpl w:val="32A41DD6"/>
    <w:lvl w:ilvl="0" w:tplc="632882EC">
      <w:start w:val="1"/>
      <w:numFmt w:val="decimal"/>
      <w:lvlText w:val="%1."/>
      <w:lvlJc w:val="left"/>
      <w:pPr>
        <w:ind w:left="768" w:hanging="360"/>
      </w:pPr>
      <w:rPr>
        <w:rFonts w:hint="default"/>
      </w:rPr>
    </w:lvl>
    <w:lvl w:ilvl="1" w:tplc="04190019" w:tentative="1">
      <w:start w:val="1"/>
      <w:numFmt w:val="lowerLetter"/>
      <w:lvlText w:val="%2."/>
      <w:lvlJc w:val="left"/>
      <w:pPr>
        <w:ind w:left="1488" w:hanging="360"/>
      </w:pPr>
    </w:lvl>
    <w:lvl w:ilvl="2" w:tplc="0419001B" w:tentative="1">
      <w:start w:val="1"/>
      <w:numFmt w:val="lowerRoman"/>
      <w:lvlText w:val="%3."/>
      <w:lvlJc w:val="right"/>
      <w:pPr>
        <w:ind w:left="2208" w:hanging="180"/>
      </w:pPr>
    </w:lvl>
    <w:lvl w:ilvl="3" w:tplc="0419000F" w:tentative="1">
      <w:start w:val="1"/>
      <w:numFmt w:val="decimal"/>
      <w:lvlText w:val="%4."/>
      <w:lvlJc w:val="left"/>
      <w:pPr>
        <w:ind w:left="2928" w:hanging="360"/>
      </w:pPr>
    </w:lvl>
    <w:lvl w:ilvl="4" w:tplc="04190019" w:tentative="1">
      <w:start w:val="1"/>
      <w:numFmt w:val="lowerLetter"/>
      <w:lvlText w:val="%5."/>
      <w:lvlJc w:val="left"/>
      <w:pPr>
        <w:ind w:left="3648" w:hanging="360"/>
      </w:pPr>
    </w:lvl>
    <w:lvl w:ilvl="5" w:tplc="0419001B" w:tentative="1">
      <w:start w:val="1"/>
      <w:numFmt w:val="lowerRoman"/>
      <w:lvlText w:val="%6."/>
      <w:lvlJc w:val="right"/>
      <w:pPr>
        <w:ind w:left="4368" w:hanging="180"/>
      </w:pPr>
    </w:lvl>
    <w:lvl w:ilvl="6" w:tplc="0419000F" w:tentative="1">
      <w:start w:val="1"/>
      <w:numFmt w:val="decimal"/>
      <w:lvlText w:val="%7."/>
      <w:lvlJc w:val="left"/>
      <w:pPr>
        <w:ind w:left="5088" w:hanging="360"/>
      </w:pPr>
    </w:lvl>
    <w:lvl w:ilvl="7" w:tplc="04190019" w:tentative="1">
      <w:start w:val="1"/>
      <w:numFmt w:val="lowerLetter"/>
      <w:lvlText w:val="%8."/>
      <w:lvlJc w:val="left"/>
      <w:pPr>
        <w:ind w:left="5808" w:hanging="360"/>
      </w:pPr>
    </w:lvl>
    <w:lvl w:ilvl="8" w:tplc="0419001B" w:tentative="1">
      <w:start w:val="1"/>
      <w:numFmt w:val="lowerRoman"/>
      <w:lvlText w:val="%9."/>
      <w:lvlJc w:val="right"/>
      <w:pPr>
        <w:ind w:left="6528" w:hanging="180"/>
      </w:pPr>
    </w:lvl>
  </w:abstractNum>
  <w:abstractNum w:abstractNumId="35" w15:restartNumberingAfterBreak="0">
    <w:nsid w:val="22111C4C"/>
    <w:multiLevelType w:val="hybridMultilevel"/>
    <w:tmpl w:val="24289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23637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2E43CD4"/>
    <w:multiLevelType w:val="hybridMultilevel"/>
    <w:tmpl w:val="897A7566"/>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AFD655F"/>
    <w:multiLevelType w:val="hybridMultilevel"/>
    <w:tmpl w:val="2876807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3030642A"/>
    <w:multiLevelType w:val="hybridMultilevel"/>
    <w:tmpl w:val="8A821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2453B0B"/>
    <w:multiLevelType w:val="hybridMultilevel"/>
    <w:tmpl w:val="C68EB18C"/>
    <w:lvl w:ilvl="0" w:tplc="23721D1A">
      <w:start w:val="2"/>
      <w:numFmt w:val="decimal"/>
      <w:lvlText w:val="%1"/>
      <w:lvlJc w:val="left"/>
      <w:pPr>
        <w:ind w:left="2205" w:hanging="360"/>
      </w:pPr>
      <w:rPr>
        <w:rFonts w:hint="default"/>
      </w:rPr>
    </w:lvl>
    <w:lvl w:ilvl="1" w:tplc="04190019" w:tentative="1">
      <w:start w:val="1"/>
      <w:numFmt w:val="lowerLetter"/>
      <w:lvlText w:val="%2."/>
      <w:lvlJc w:val="left"/>
      <w:pPr>
        <w:ind w:left="2925" w:hanging="360"/>
      </w:pPr>
    </w:lvl>
    <w:lvl w:ilvl="2" w:tplc="0419001B" w:tentative="1">
      <w:start w:val="1"/>
      <w:numFmt w:val="lowerRoman"/>
      <w:lvlText w:val="%3."/>
      <w:lvlJc w:val="right"/>
      <w:pPr>
        <w:ind w:left="3645" w:hanging="180"/>
      </w:pPr>
    </w:lvl>
    <w:lvl w:ilvl="3" w:tplc="0419000F" w:tentative="1">
      <w:start w:val="1"/>
      <w:numFmt w:val="decimal"/>
      <w:lvlText w:val="%4."/>
      <w:lvlJc w:val="left"/>
      <w:pPr>
        <w:ind w:left="4365" w:hanging="360"/>
      </w:pPr>
    </w:lvl>
    <w:lvl w:ilvl="4" w:tplc="04190019" w:tentative="1">
      <w:start w:val="1"/>
      <w:numFmt w:val="lowerLetter"/>
      <w:lvlText w:val="%5."/>
      <w:lvlJc w:val="left"/>
      <w:pPr>
        <w:ind w:left="5085" w:hanging="360"/>
      </w:pPr>
    </w:lvl>
    <w:lvl w:ilvl="5" w:tplc="0419001B" w:tentative="1">
      <w:start w:val="1"/>
      <w:numFmt w:val="lowerRoman"/>
      <w:lvlText w:val="%6."/>
      <w:lvlJc w:val="right"/>
      <w:pPr>
        <w:ind w:left="5805" w:hanging="180"/>
      </w:pPr>
    </w:lvl>
    <w:lvl w:ilvl="6" w:tplc="0419000F" w:tentative="1">
      <w:start w:val="1"/>
      <w:numFmt w:val="decimal"/>
      <w:lvlText w:val="%7."/>
      <w:lvlJc w:val="left"/>
      <w:pPr>
        <w:ind w:left="6525" w:hanging="360"/>
      </w:pPr>
    </w:lvl>
    <w:lvl w:ilvl="7" w:tplc="04190019" w:tentative="1">
      <w:start w:val="1"/>
      <w:numFmt w:val="lowerLetter"/>
      <w:lvlText w:val="%8."/>
      <w:lvlJc w:val="left"/>
      <w:pPr>
        <w:ind w:left="7245" w:hanging="360"/>
      </w:pPr>
    </w:lvl>
    <w:lvl w:ilvl="8" w:tplc="0419001B" w:tentative="1">
      <w:start w:val="1"/>
      <w:numFmt w:val="lowerRoman"/>
      <w:lvlText w:val="%9."/>
      <w:lvlJc w:val="right"/>
      <w:pPr>
        <w:ind w:left="7965" w:hanging="180"/>
      </w:pPr>
    </w:lvl>
  </w:abstractNum>
  <w:abstractNum w:abstractNumId="43" w15:restartNumberingAfterBreak="0">
    <w:nsid w:val="325518E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3126820"/>
    <w:multiLevelType w:val="multilevel"/>
    <w:tmpl w:val="9CECB39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36ED57DE"/>
    <w:multiLevelType w:val="hybridMultilevel"/>
    <w:tmpl w:val="E0803E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15:restartNumberingAfterBreak="0">
    <w:nsid w:val="38531892"/>
    <w:multiLevelType w:val="hybridMultilevel"/>
    <w:tmpl w:val="7AFC99A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8" w15:restartNumberingAfterBreak="0">
    <w:nsid w:val="389F7BCB"/>
    <w:multiLevelType w:val="multilevel"/>
    <w:tmpl w:val="CD469EE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ECF42D6"/>
    <w:multiLevelType w:val="multilevel"/>
    <w:tmpl w:val="35BA6A46"/>
    <w:lvl w:ilvl="0">
      <w:start w:val="5"/>
      <w:numFmt w:val="decimal"/>
      <w:lvlText w:val="%1."/>
      <w:lvlJc w:val="left"/>
      <w:pPr>
        <w:ind w:left="720" w:hanging="360"/>
      </w:pPr>
      <w:rPr>
        <w:rFonts w:eastAsia="Times New Roman" w:hint="default"/>
      </w:rPr>
    </w:lvl>
    <w:lvl w:ilvl="1">
      <w:start w:val="1"/>
      <w:numFmt w:val="decimal"/>
      <w:isLgl/>
      <w:lvlText w:val="%1.%2."/>
      <w:lvlJc w:val="left"/>
      <w:pPr>
        <w:ind w:left="786" w:hanging="360"/>
      </w:pPr>
      <w:rPr>
        <w:rFonts w:eastAsia="Calibri" w:cs="Times New Roman" w:hint="default"/>
      </w:rPr>
    </w:lvl>
    <w:lvl w:ilvl="2">
      <w:start w:val="1"/>
      <w:numFmt w:val="decimal"/>
      <w:isLgl/>
      <w:lvlText w:val="%1.%2.%3."/>
      <w:lvlJc w:val="left"/>
      <w:pPr>
        <w:ind w:left="1212" w:hanging="720"/>
      </w:pPr>
      <w:rPr>
        <w:rFonts w:eastAsia="Calibri" w:cs="Times New Roman" w:hint="default"/>
      </w:rPr>
    </w:lvl>
    <w:lvl w:ilvl="3">
      <w:start w:val="1"/>
      <w:numFmt w:val="decimal"/>
      <w:isLgl/>
      <w:lvlText w:val="%1.%2.%3.%4."/>
      <w:lvlJc w:val="left"/>
      <w:pPr>
        <w:ind w:left="1278" w:hanging="720"/>
      </w:pPr>
      <w:rPr>
        <w:rFonts w:eastAsia="Calibri" w:cs="Times New Roman" w:hint="default"/>
      </w:rPr>
    </w:lvl>
    <w:lvl w:ilvl="4">
      <w:start w:val="1"/>
      <w:numFmt w:val="decimal"/>
      <w:isLgl/>
      <w:lvlText w:val="%1.%2.%3.%4.%5."/>
      <w:lvlJc w:val="left"/>
      <w:pPr>
        <w:ind w:left="1704" w:hanging="1080"/>
      </w:pPr>
      <w:rPr>
        <w:rFonts w:eastAsia="Calibri" w:cs="Times New Roman" w:hint="default"/>
      </w:rPr>
    </w:lvl>
    <w:lvl w:ilvl="5">
      <w:start w:val="1"/>
      <w:numFmt w:val="decimal"/>
      <w:isLgl/>
      <w:lvlText w:val="%1.%2.%3.%4.%5.%6."/>
      <w:lvlJc w:val="left"/>
      <w:pPr>
        <w:ind w:left="1770" w:hanging="1080"/>
      </w:pPr>
      <w:rPr>
        <w:rFonts w:eastAsia="Calibri" w:cs="Times New Roman" w:hint="default"/>
      </w:rPr>
    </w:lvl>
    <w:lvl w:ilvl="6">
      <w:start w:val="1"/>
      <w:numFmt w:val="decimal"/>
      <w:isLgl/>
      <w:lvlText w:val="%1.%2.%3.%4.%5.%6.%7."/>
      <w:lvlJc w:val="left"/>
      <w:pPr>
        <w:ind w:left="2196" w:hanging="1440"/>
      </w:pPr>
      <w:rPr>
        <w:rFonts w:eastAsia="Calibri" w:cs="Times New Roman" w:hint="default"/>
      </w:rPr>
    </w:lvl>
    <w:lvl w:ilvl="7">
      <w:start w:val="1"/>
      <w:numFmt w:val="decimal"/>
      <w:isLgl/>
      <w:lvlText w:val="%1.%2.%3.%4.%5.%6.%7.%8."/>
      <w:lvlJc w:val="left"/>
      <w:pPr>
        <w:ind w:left="2262" w:hanging="1440"/>
      </w:pPr>
      <w:rPr>
        <w:rFonts w:eastAsia="Calibri" w:cs="Times New Roman" w:hint="default"/>
      </w:rPr>
    </w:lvl>
    <w:lvl w:ilvl="8">
      <w:start w:val="1"/>
      <w:numFmt w:val="decimal"/>
      <w:isLgl/>
      <w:lvlText w:val="%1.%2.%3.%4.%5.%6.%7.%8.%9."/>
      <w:lvlJc w:val="left"/>
      <w:pPr>
        <w:ind w:left="2688" w:hanging="1800"/>
      </w:pPr>
      <w:rPr>
        <w:rFonts w:eastAsia="Calibri" w:cs="Times New Roman" w:hint="default"/>
      </w:rPr>
    </w:lvl>
  </w:abstractNum>
  <w:abstractNum w:abstractNumId="50" w15:restartNumberingAfterBreak="0">
    <w:nsid w:val="45FA54F4"/>
    <w:multiLevelType w:val="hybridMultilevel"/>
    <w:tmpl w:val="6C8244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15:restartNumberingAfterBreak="0">
    <w:nsid w:val="464A4D68"/>
    <w:multiLevelType w:val="hybridMultilevel"/>
    <w:tmpl w:val="92380F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3" w15:restartNumberingAfterBreak="0">
    <w:nsid w:val="533B36FA"/>
    <w:multiLevelType w:val="multilevel"/>
    <w:tmpl w:val="46129EE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4" w15:restartNumberingAfterBreak="0">
    <w:nsid w:val="5A314892"/>
    <w:multiLevelType w:val="multilevel"/>
    <w:tmpl w:val="0419001F"/>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3015848"/>
    <w:multiLevelType w:val="multilevel"/>
    <w:tmpl w:val="F4C60D2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648917D9"/>
    <w:multiLevelType w:val="hybridMultilevel"/>
    <w:tmpl w:val="D7709CD4"/>
    <w:lvl w:ilvl="0" w:tplc="04190001">
      <w:start w:val="1"/>
      <w:numFmt w:val="bullet"/>
      <w:lvlText w:val=""/>
      <w:lvlJc w:val="left"/>
      <w:pPr>
        <w:ind w:left="768" w:hanging="360"/>
      </w:pPr>
      <w:rPr>
        <w:rFonts w:ascii="Symbol" w:hAnsi="Symbol" w:hint="default"/>
      </w:rPr>
    </w:lvl>
    <w:lvl w:ilvl="1" w:tplc="04190003">
      <w:start w:val="1"/>
      <w:numFmt w:val="bullet"/>
      <w:lvlText w:val="o"/>
      <w:lvlJc w:val="left"/>
      <w:pPr>
        <w:ind w:left="1488" w:hanging="360"/>
      </w:pPr>
      <w:rPr>
        <w:rFonts w:ascii="Courier New" w:hAnsi="Courier New" w:cs="Courier New" w:hint="default"/>
      </w:rPr>
    </w:lvl>
    <w:lvl w:ilvl="2" w:tplc="04190005">
      <w:start w:val="1"/>
      <w:numFmt w:val="bullet"/>
      <w:lvlText w:val=""/>
      <w:lvlJc w:val="left"/>
      <w:pPr>
        <w:ind w:left="2208" w:hanging="360"/>
      </w:pPr>
      <w:rPr>
        <w:rFonts w:ascii="Wingdings" w:hAnsi="Wingdings" w:hint="default"/>
      </w:rPr>
    </w:lvl>
    <w:lvl w:ilvl="3" w:tplc="04190001">
      <w:start w:val="1"/>
      <w:numFmt w:val="bullet"/>
      <w:lvlText w:val=""/>
      <w:lvlJc w:val="left"/>
      <w:pPr>
        <w:ind w:left="2928" w:hanging="360"/>
      </w:pPr>
      <w:rPr>
        <w:rFonts w:ascii="Symbol" w:hAnsi="Symbol" w:hint="default"/>
      </w:rPr>
    </w:lvl>
    <w:lvl w:ilvl="4" w:tplc="04190003">
      <w:start w:val="1"/>
      <w:numFmt w:val="bullet"/>
      <w:lvlText w:val="o"/>
      <w:lvlJc w:val="left"/>
      <w:pPr>
        <w:ind w:left="3648" w:hanging="360"/>
      </w:pPr>
      <w:rPr>
        <w:rFonts w:ascii="Courier New" w:hAnsi="Courier New" w:cs="Courier New" w:hint="default"/>
      </w:rPr>
    </w:lvl>
    <w:lvl w:ilvl="5" w:tplc="04190005">
      <w:start w:val="1"/>
      <w:numFmt w:val="bullet"/>
      <w:lvlText w:val=""/>
      <w:lvlJc w:val="left"/>
      <w:pPr>
        <w:ind w:left="4368" w:hanging="360"/>
      </w:pPr>
      <w:rPr>
        <w:rFonts w:ascii="Wingdings" w:hAnsi="Wingdings" w:hint="default"/>
      </w:rPr>
    </w:lvl>
    <w:lvl w:ilvl="6" w:tplc="04190001">
      <w:start w:val="1"/>
      <w:numFmt w:val="bullet"/>
      <w:lvlText w:val=""/>
      <w:lvlJc w:val="left"/>
      <w:pPr>
        <w:ind w:left="5088" w:hanging="360"/>
      </w:pPr>
      <w:rPr>
        <w:rFonts w:ascii="Symbol" w:hAnsi="Symbol" w:hint="default"/>
      </w:rPr>
    </w:lvl>
    <w:lvl w:ilvl="7" w:tplc="04190003">
      <w:start w:val="1"/>
      <w:numFmt w:val="bullet"/>
      <w:lvlText w:val="o"/>
      <w:lvlJc w:val="left"/>
      <w:pPr>
        <w:ind w:left="5808" w:hanging="360"/>
      </w:pPr>
      <w:rPr>
        <w:rFonts w:ascii="Courier New" w:hAnsi="Courier New" w:cs="Courier New" w:hint="default"/>
      </w:rPr>
    </w:lvl>
    <w:lvl w:ilvl="8" w:tplc="04190005">
      <w:start w:val="1"/>
      <w:numFmt w:val="bullet"/>
      <w:lvlText w:val=""/>
      <w:lvlJc w:val="left"/>
      <w:pPr>
        <w:ind w:left="6528" w:hanging="360"/>
      </w:pPr>
      <w:rPr>
        <w:rFonts w:ascii="Wingdings" w:hAnsi="Wingdings" w:hint="default"/>
      </w:rPr>
    </w:lvl>
  </w:abstractNum>
  <w:abstractNum w:abstractNumId="57" w15:restartNumberingAfterBreak="0">
    <w:nsid w:val="65D13F23"/>
    <w:multiLevelType w:val="multilevel"/>
    <w:tmpl w:val="85D0198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8" w15:restartNumberingAfterBreak="0">
    <w:nsid w:val="662E4875"/>
    <w:multiLevelType w:val="hybridMultilevel"/>
    <w:tmpl w:val="C5001E8C"/>
    <w:lvl w:ilvl="0" w:tplc="2818633C">
      <w:start w:val="1"/>
      <w:numFmt w:val="decimal"/>
      <w:lvlText w:val="%1."/>
      <w:lvlJc w:val="left"/>
      <w:pPr>
        <w:ind w:left="1571" w:hanging="360"/>
      </w:pPr>
      <w:rPr>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15:restartNumberingAfterBreak="0">
    <w:nsid w:val="6BAA1FE3"/>
    <w:multiLevelType w:val="multilevel"/>
    <w:tmpl w:val="47001F9C"/>
    <w:lvl w:ilvl="0">
      <w:start w:val="4"/>
      <w:numFmt w:val="decimal"/>
      <w:lvlText w:val="%1."/>
      <w:lvlJc w:val="left"/>
      <w:pPr>
        <w:ind w:left="405" w:hanging="405"/>
      </w:pPr>
      <w:rPr>
        <w:rFonts w:hint="default"/>
        <w:color w:val="FFFFFF" w:themeColor="background1"/>
      </w:rPr>
    </w:lvl>
    <w:lvl w:ilvl="1">
      <w:start w:val="1"/>
      <w:numFmt w:val="decimal"/>
      <w:lvlText w:val="%1.%2."/>
      <w:lvlJc w:val="left"/>
      <w:pPr>
        <w:ind w:left="765" w:hanging="405"/>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1800" w:hanging="720"/>
      </w:pPr>
      <w:rPr>
        <w:rFonts w:hint="default"/>
        <w:color w:val="FFFFFF" w:themeColor="background1"/>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F8636B6"/>
    <w:multiLevelType w:val="hybridMultilevel"/>
    <w:tmpl w:val="3A9A7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000785D"/>
    <w:multiLevelType w:val="multilevel"/>
    <w:tmpl w:val="AEA6A46C"/>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2" w15:restartNumberingAfterBreak="0">
    <w:nsid w:val="70374481"/>
    <w:multiLevelType w:val="hybridMultilevel"/>
    <w:tmpl w:val="D7AEB4B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3" w15:restartNumberingAfterBreak="0">
    <w:nsid w:val="75A34FC5"/>
    <w:multiLevelType w:val="hybridMultilevel"/>
    <w:tmpl w:val="EBF25E4E"/>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4" w15:restartNumberingAfterBreak="0">
    <w:nsid w:val="76CD5EFC"/>
    <w:multiLevelType w:val="hybridMultilevel"/>
    <w:tmpl w:val="9AECD754"/>
    <w:lvl w:ilvl="0" w:tplc="AAB68C44">
      <w:start w:val="1"/>
      <w:numFmt w:val="decimal"/>
      <w:lvlText w:val="%1"/>
      <w:lvlJc w:val="left"/>
      <w:pPr>
        <w:ind w:left="1110" w:hanging="7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79311C10"/>
    <w:multiLevelType w:val="multilevel"/>
    <w:tmpl w:val="46129EE4"/>
    <w:lvl w:ilvl="0">
      <w:start w:val="1"/>
      <w:numFmt w:val="decimal"/>
      <w:lvlText w:val="%1."/>
      <w:lvlJc w:val="left"/>
      <w:pPr>
        <w:tabs>
          <w:tab w:val="num" w:pos="432"/>
        </w:tabs>
        <w:ind w:left="432" w:hanging="360"/>
      </w:pPr>
      <w:rPr>
        <w:rFonts w:hint="default"/>
      </w:rPr>
    </w:lvl>
    <w:lvl w:ilvl="1">
      <w:start w:val="1"/>
      <w:numFmt w:val="decimal"/>
      <w:isLgl/>
      <w:lvlText w:val="%1.%2."/>
      <w:lvlJc w:val="left"/>
      <w:pPr>
        <w:tabs>
          <w:tab w:val="num" w:pos="432"/>
        </w:tabs>
        <w:ind w:left="432" w:hanging="360"/>
      </w:pPr>
      <w:rPr>
        <w:rFonts w:hint="default"/>
      </w:rPr>
    </w:lvl>
    <w:lvl w:ilvl="2">
      <w:start w:val="1"/>
      <w:numFmt w:val="decimal"/>
      <w:isLgl/>
      <w:lvlText w:val="%1.%2.%3."/>
      <w:lvlJc w:val="left"/>
      <w:pPr>
        <w:tabs>
          <w:tab w:val="num" w:pos="792"/>
        </w:tabs>
        <w:ind w:left="792" w:hanging="720"/>
      </w:pPr>
      <w:rPr>
        <w:rFonts w:hint="default"/>
      </w:rPr>
    </w:lvl>
    <w:lvl w:ilvl="3">
      <w:start w:val="1"/>
      <w:numFmt w:val="decimal"/>
      <w:isLgl/>
      <w:lvlText w:val="%1.%2.%3.%4."/>
      <w:lvlJc w:val="left"/>
      <w:pPr>
        <w:tabs>
          <w:tab w:val="num" w:pos="792"/>
        </w:tabs>
        <w:ind w:left="792" w:hanging="720"/>
      </w:pPr>
      <w:rPr>
        <w:rFonts w:hint="default"/>
      </w:rPr>
    </w:lvl>
    <w:lvl w:ilvl="4">
      <w:start w:val="1"/>
      <w:numFmt w:val="decimal"/>
      <w:isLgl/>
      <w:lvlText w:val="%1.%2.%3.%4.%5."/>
      <w:lvlJc w:val="left"/>
      <w:pPr>
        <w:tabs>
          <w:tab w:val="num" w:pos="1152"/>
        </w:tabs>
        <w:ind w:left="1152" w:hanging="1080"/>
      </w:pPr>
      <w:rPr>
        <w:rFonts w:hint="default"/>
      </w:rPr>
    </w:lvl>
    <w:lvl w:ilvl="5">
      <w:start w:val="1"/>
      <w:numFmt w:val="decimal"/>
      <w:isLgl/>
      <w:lvlText w:val="%1.%2.%3.%4.%5.%6."/>
      <w:lvlJc w:val="left"/>
      <w:pPr>
        <w:tabs>
          <w:tab w:val="num" w:pos="1152"/>
        </w:tabs>
        <w:ind w:left="1152" w:hanging="1080"/>
      </w:pPr>
      <w:rPr>
        <w:rFonts w:hint="default"/>
      </w:rPr>
    </w:lvl>
    <w:lvl w:ilvl="6">
      <w:start w:val="1"/>
      <w:numFmt w:val="decimal"/>
      <w:isLgl/>
      <w:lvlText w:val="%1.%2.%3.%4.%5.%6.%7."/>
      <w:lvlJc w:val="left"/>
      <w:pPr>
        <w:tabs>
          <w:tab w:val="num" w:pos="1152"/>
        </w:tabs>
        <w:ind w:left="1152" w:hanging="1080"/>
      </w:pPr>
      <w:rPr>
        <w:rFonts w:hint="default"/>
      </w:rPr>
    </w:lvl>
    <w:lvl w:ilvl="7">
      <w:start w:val="1"/>
      <w:numFmt w:val="decimal"/>
      <w:isLgl/>
      <w:lvlText w:val="%1.%2.%3.%4.%5.%6.%7.%8."/>
      <w:lvlJc w:val="left"/>
      <w:pPr>
        <w:tabs>
          <w:tab w:val="num" w:pos="1512"/>
        </w:tabs>
        <w:ind w:left="1512" w:hanging="1440"/>
      </w:pPr>
      <w:rPr>
        <w:rFonts w:hint="default"/>
      </w:rPr>
    </w:lvl>
    <w:lvl w:ilvl="8">
      <w:start w:val="1"/>
      <w:numFmt w:val="decimal"/>
      <w:isLgl/>
      <w:lvlText w:val="%1.%2.%3.%4.%5.%6.%7.%8.%9."/>
      <w:lvlJc w:val="left"/>
      <w:pPr>
        <w:tabs>
          <w:tab w:val="num" w:pos="1512"/>
        </w:tabs>
        <w:ind w:left="1512" w:hanging="1440"/>
      </w:pPr>
      <w:rPr>
        <w:rFonts w:hint="default"/>
      </w:rPr>
    </w:lvl>
  </w:abstractNum>
  <w:abstractNum w:abstractNumId="66" w15:restartNumberingAfterBreak="0">
    <w:nsid w:val="7EB710E6"/>
    <w:multiLevelType w:val="multilevel"/>
    <w:tmpl w:val="41302E94"/>
    <w:lvl w:ilvl="0">
      <w:start w:val="1"/>
      <w:numFmt w:val="decimal"/>
      <w:lvlText w:val="%1."/>
      <w:lvlJc w:val="left"/>
      <w:pPr>
        <w:ind w:left="945" w:hanging="945"/>
      </w:pPr>
      <w:rPr>
        <w:rFonts w:hint="default"/>
      </w:rPr>
    </w:lvl>
    <w:lvl w:ilvl="1">
      <w:start w:val="1"/>
      <w:numFmt w:val="decimal"/>
      <w:lvlText w:val="%1.%2."/>
      <w:lvlJc w:val="left"/>
      <w:pPr>
        <w:ind w:left="1485" w:hanging="945"/>
      </w:pPr>
      <w:rPr>
        <w:rFonts w:hint="default"/>
      </w:rPr>
    </w:lvl>
    <w:lvl w:ilvl="2">
      <w:start w:val="1"/>
      <w:numFmt w:val="decimal"/>
      <w:lvlText w:val="%1.%2.%3."/>
      <w:lvlJc w:val="left"/>
      <w:pPr>
        <w:ind w:left="2025" w:hanging="945"/>
      </w:pPr>
      <w:rPr>
        <w:rFonts w:hint="default"/>
      </w:rPr>
    </w:lvl>
    <w:lvl w:ilvl="3">
      <w:start w:val="1"/>
      <w:numFmt w:val="decimal"/>
      <w:lvlText w:val="%1.%2.%3.%4."/>
      <w:lvlJc w:val="left"/>
      <w:pPr>
        <w:ind w:left="2565" w:hanging="94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7" w15:restartNumberingAfterBreak="0">
    <w:nsid w:val="7FD2021D"/>
    <w:multiLevelType w:val="hybridMultilevel"/>
    <w:tmpl w:val="FB14E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2"/>
  </w:num>
  <w:num w:numId="2">
    <w:abstractNumId w:val="38"/>
  </w:num>
  <w:num w:numId="3">
    <w:abstractNumId w:val="2"/>
  </w:num>
  <w:num w:numId="4">
    <w:abstractNumId w:val="4"/>
  </w:num>
  <w:num w:numId="5">
    <w:abstractNumId w:val="40"/>
  </w:num>
  <w:num w:numId="6">
    <w:abstractNumId w:val="26"/>
  </w:num>
  <w:num w:numId="7">
    <w:abstractNumId w:val="39"/>
  </w:num>
  <w:num w:numId="8">
    <w:abstractNumId w:val="24"/>
  </w:num>
  <w:num w:numId="9">
    <w:abstractNumId w:val="45"/>
  </w:num>
  <w:num w:numId="10">
    <w:abstractNumId w:val="59"/>
  </w:num>
  <w:num w:numId="11">
    <w:abstractNumId w:val="48"/>
  </w:num>
  <w:num w:numId="12">
    <w:abstractNumId w:val="47"/>
  </w:num>
  <w:num w:numId="13">
    <w:abstractNumId w:val="32"/>
  </w:num>
  <w:num w:numId="14">
    <w:abstractNumId w:val="49"/>
  </w:num>
  <w:num w:numId="15">
    <w:abstractNumId w:val="63"/>
  </w:num>
  <w:num w:numId="16">
    <w:abstractNumId w:val="54"/>
  </w:num>
  <w:num w:numId="17">
    <w:abstractNumId w:val="44"/>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lvlOverride w:ilvl="2"/>
    <w:lvlOverride w:ilvl="3"/>
    <w:lvlOverride w:ilvl="4"/>
    <w:lvlOverride w:ilvl="5"/>
    <w:lvlOverride w:ilvl="6"/>
    <w:lvlOverride w:ilvl="7"/>
    <w:lvlOverride w:ilvl="8"/>
  </w:num>
  <w:num w:numId="20">
    <w:abstractNumId w:val="50"/>
  </w:num>
  <w:num w:numId="21">
    <w:abstractNumId w:val="41"/>
  </w:num>
  <w:num w:numId="22">
    <w:abstractNumId w:val="46"/>
  </w:num>
  <w:num w:numId="23">
    <w:abstractNumId w:val="62"/>
  </w:num>
  <w:num w:numId="24">
    <w:abstractNumId w:val="58"/>
  </w:num>
  <w:num w:numId="25">
    <w:abstractNumId w:val="64"/>
  </w:num>
  <w:num w:numId="26">
    <w:abstractNumId w:val="22"/>
  </w:num>
  <w:num w:numId="27">
    <w:abstractNumId w:val="31"/>
  </w:num>
  <w:num w:numId="28">
    <w:abstractNumId w:val="57"/>
  </w:num>
  <w:num w:numId="29">
    <w:abstractNumId w:val="28"/>
  </w:num>
  <w:num w:numId="30">
    <w:abstractNumId w:val="34"/>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num>
  <w:num w:numId="33">
    <w:abstractNumId w:val="27"/>
  </w:num>
  <w:num w:numId="34">
    <w:abstractNumId w:val="43"/>
  </w:num>
  <w:num w:numId="35">
    <w:abstractNumId w:val="21"/>
  </w:num>
  <w:num w:numId="36">
    <w:abstractNumId w:val="25"/>
  </w:num>
  <w:num w:numId="37">
    <w:abstractNumId w:val="36"/>
  </w:num>
  <w:num w:numId="38">
    <w:abstractNumId w:val="60"/>
  </w:num>
  <w:num w:numId="39">
    <w:abstractNumId w:val="51"/>
  </w:num>
  <w:num w:numId="40">
    <w:abstractNumId w:val="23"/>
  </w:num>
  <w:num w:numId="41">
    <w:abstractNumId w:val="55"/>
  </w:num>
  <w:num w:numId="42">
    <w:abstractNumId w:val="67"/>
  </w:num>
  <w:num w:numId="43">
    <w:abstractNumId w:val="61"/>
  </w:num>
  <w:num w:numId="44">
    <w:abstractNumId w:val="66"/>
  </w:num>
  <w:num w:numId="45">
    <w:abstractNumId w:val="42"/>
  </w:num>
  <w:num w:numId="46">
    <w:abstractNumId w:val="65"/>
  </w:num>
  <w:num w:numId="47">
    <w:abstractNumId w:val="35"/>
  </w:num>
  <w:num w:numId="48">
    <w:abstractNumId w:val="53"/>
  </w:num>
  <w:num w:numId="49">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BBC"/>
    <w:rsid w:val="00000253"/>
    <w:rsid w:val="00001C31"/>
    <w:rsid w:val="00001EA4"/>
    <w:rsid w:val="00003175"/>
    <w:rsid w:val="00010441"/>
    <w:rsid w:val="000116D3"/>
    <w:rsid w:val="00016CB2"/>
    <w:rsid w:val="00017CF4"/>
    <w:rsid w:val="000204BD"/>
    <w:rsid w:val="00021710"/>
    <w:rsid w:val="00021E7F"/>
    <w:rsid w:val="00022FB7"/>
    <w:rsid w:val="00025601"/>
    <w:rsid w:val="000271FC"/>
    <w:rsid w:val="00027C06"/>
    <w:rsid w:val="00032382"/>
    <w:rsid w:val="0003255D"/>
    <w:rsid w:val="00032791"/>
    <w:rsid w:val="00035694"/>
    <w:rsid w:val="00037ED4"/>
    <w:rsid w:val="00040631"/>
    <w:rsid w:val="00042ED3"/>
    <w:rsid w:val="000440B9"/>
    <w:rsid w:val="000442A2"/>
    <w:rsid w:val="00046FAE"/>
    <w:rsid w:val="00053FEA"/>
    <w:rsid w:val="0005420F"/>
    <w:rsid w:val="000616E6"/>
    <w:rsid w:val="000620E5"/>
    <w:rsid w:val="000703CC"/>
    <w:rsid w:val="00071F49"/>
    <w:rsid w:val="0007291B"/>
    <w:rsid w:val="00072F4E"/>
    <w:rsid w:val="00073E3C"/>
    <w:rsid w:val="000743CA"/>
    <w:rsid w:val="00075701"/>
    <w:rsid w:val="00075B04"/>
    <w:rsid w:val="00080686"/>
    <w:rsid w:val="000812DC"/>
    <w:rsid w:val="000819E5"/>
    <w:rsid w:val="000831E8"/>
    <w:rsid w:val="00083F24"/>
    <w:rsid w:val="00083FF0"/>
    <w:rsid w:val="00084ECB"/>
    <w:rsid w:val="0008696F"/>
    <w:rsid w:val="00086B4F"/>
    <w:rsid w:val="00094DC5"/>
    <w:rsid w:val="0009568A"/>
    <w:rsid w:val="00095E2C"/>
    <w:rsid w:val="00096826"/>
    <w:rsid w:val="000970AD"/>
    <w:rsid w:val="000A17C2"/>
    <w:rsid w:val="000A3F06"/>
    <w:rsid w:val="000A65D6"/>
    <w:rsid w:val="000A716D"/>
    <w:rsid w:val="000B0F2C"/>
    <w:rsid w:val="000B1170"/>
    <w:rsid w:val="000B45C5"/>
    <w:rsid w:val="000C04EC"/>
    <w:rsid w:val="000C2F6B"/>
    <w:rsid w:val="000C3804"/>
    <w:rsid w:val="000C4B07"/>
    <w:rsid w:val="000C4D92"/>
    <w:rsid w:val="000C4F31"/>
    <w:rsid w:val="000C7983"/>
    <w:rsid w:val="000D095B"/>
    <w:rsid w:val="000D5FFE"/>
    <w:rsid w:val="000D6ADB"/>
    <w:rsid w:val="000D7E54"/>
    <w:rsid w:val="000D7EEF"/>
    <w:rsid w:val="000E0D62"/>
    <w:rsid w:val="000E24B3"/>
    <w:rsid w:val="000E2577"/>
    <w:rsid w:val="000E44F3"/>
    <w:rsid w:val="000E462A"/>
    <w:rsid w:val="000E5308"/>
    <w:rsid w:val="000E63DD"/>
    <w:rsid w:val="000E6FDC"/>
    <w:rsid w:val="000E7152"/>
    <w:rsid w:val="000F0067"/>
    <w:rsid w:val="000F03D2"/>
    <w:rsid w:val="000F150E"/>
    <w:rsid w:val="000F26D0"/>
    <w:rsid w:val="000F4BEC"/>
    <w:rsid w:val="000F50C1"/>
    <w:rsid w:val="000F7247"/>
    <w:rsid w:val="00101B4C"/>
    <w:rsid w:val="00101DCF"/>
    <w:rsid w:val="00103E79"/>
    <w:rsid w:val="001049D4"/>
    <w:rsid w:val="0010529A"/>
    <w:rsid w:val="00105E76"/>
    <w:rsid w:val="001078D7"/>
    <w:rsid w:val="00110AB0"/>
    <w:rsid w:val="0011669D"/>
    <w:rsid w:val="00116800"/>
    <w:rsid w:val="00116A19"/>
    <w:rsid w:val="00116E5B"/>
    <w:rsid w:val="00117C62"/>
    <w:rsid w:val="00117FC1"/>
    <w:rsid w:val="00120CE7"/>
    <w:rsid w:val="00124912"/>
    <w:rsid w:val="00125573"/>
    <w:rsid w:val="0012678C"/>
    <w:rsid w:val="00127DD3"/>
    <w:rsid w:val="00127E36"/>
    <w:rsid w:val="00133A66"/>
    <w:rsid w:val="0013457C"/>
    <w:rsid w:val="00137527"/>
    <w:rsid w:val="00137823"/>
    <w:rsid w:val="0014036B"/>
    <w:rsid w:val="001404B4"/>
    <w:rsid w:val="00141E17"/>
    <w:rsid w:val="0014295C"/>
    <w:rsid w:val="00142BBD"/>
    <w:rsid w:val="00142C53"/>
    <w:rsid w:val="00143773"/>
    <w:rsid w:val="00147EB6"/>
    <w:rsid w:val="001534E2"/>
    <w:rsid w:val="0016051A"/>
    <w:rsid w:val="00162CC9"/>
    <w:rsid w:val="00165BFA"/>
    <w:rsid w:val="00166575"/>
    <w:rsid w:val="001667B4"/>
    <w:rsid w:val="00166B60"/>
    <w:rsid w:val="00167333"/>
    <w:rsid w:val="00173F02"/>
    <w:rsid w:val="00175B89"/>
    <w:rsid w:val="0017720F"/>
    <w:rsid w:val="0018093F"/>
    <w:rsid w:val="00181441"/>
    <w:rsid w:val="00184677"/>
    <w:rsid w:val="0018551B"/>
    <w:rsid w:val="00186D76"/>
    <w:rsid w:val="00190C77"/>
    <w:rsid w:val="00191A7C"/>
    <w:rsid w:val="00192CE1"/>
    <w:rsid w:val="001955D5"/>
    <w:rsid w:val="001A2540"/>
    <w:rsid w:val="001A3028"/>
    <w:rsid w:val="001A41DC"/>
    <w:rsid w:val="001A5B65"/>
    <w:rsid w:val="001A5DB0"/>
    <w:rsid w:val="001B16CA"/>
    <w:rsid w:val="001B2410"/>
    <w:rsid w:val="001B6C98"/>
    <w:rsid w:val="001B6FAB"/>
    <w:rsid w:val="001B70AB"/>
    <w:rsid w:val="001C0255"/>
    <w:rsid w:val="001C02FE"/>
    <w:rsid w:val="001C0B53"/>
    <w:rsid w:val="001C2AA8"/>
    <w:rsid w:val="001C33CB"/>
    <w:rsid w:val="001C504E"/>
    <w:rsid w:val="001C6047"/>
    <w:rsid w:val="001C790B"/>
    <w:rsid w:val="001D0A0E"/>
    <w:rsid w:val="001D24A4"/>
    <w:rsid w:val="001D376F"/>
    <w:rsid w:val="001D480D"/>
    <w:rsid w:val="001D49C0"/>
    <w:rsid w:val="001D6FA2"/>
    <w:rsid w:val="001D7428"/>
    <w:rsid w:val="001E0F7C"/>
    <w:rsid w:val="001E2635"/>
    <w:rsid w:val="001E58DD"/>
    <w:rsid w:val="001E5AD3"/>
    <w:rsid w:val="001E7900"/>
    <w:rsid w:val="001E7F1D"/>
    <w:rsid w:val="001F125D"/>
    <w:rsid w:val="001F4DBD"/>
    <w:rsid w:val="001F53E9"/>
    <w:rsid w:val="001F604B"/>
    <w:rsid w:val="001F626C"/>
    <w:rsid w:val="001F6724"/>
    <w:rsid w:val="001F790C"/>
    <w:rsid w:val="0020027E"/>
    <w:rsid w:val="00200308"/>
    <w:rsid w:val="00204169"/>
    <w:rsid w:val="002046F6"/>
    <w:rsid w:val="002052B0"/>
    <w:rsid w:val="00206CA1"/>
    <w:rsid w:val="002071A9"/>
    <w:rsid w:val="00212DBE"/>
    <w:rsid w:val="00215662"/>
    <w:rsid w:val="00216ED9"/>
    <w:rsid w:val="00216FF8"/>
    <w:rsid w:val="00220D98"/>
    <w:rsid w:val="0022193B"/>
    <w:rsid w:val="00224B4E"/>
    <w:rsid w:val="00224E31"/>
    <w:rsid w:val="002263B8"/>
    <w:rsid w:val="002306E9"/>
    <w:rsid w:val="00236A8E"/>
    <w:rsid w:val="00240F3B"/>
    <w:rsid w:val="00241288"/>
    <w:rsid w:val="00241534"/>
    <w:rsid w:val="00243C0F"/>
    <w:rsid w:val="00243DF3"/>
    <w:rsid w:val="00250115"/>
    <w:rsid w:val="002533AA"/>
    <w:rsid w:val="00254705"/>
    <w:rsid w:val="0025577B"/>
    <w:rsid w:val="002566D1"/>
    <w:rsid w:val="002576CD"/>
    <w:rsid w:val="00262745"/>
    <w:rsid w:val="00262BF8"/>
    <w:rsid w:val="0027023A"/>
    <w:rsid w:val="002711A7"/>
    <w:rsid w:val="002727F9"/>
    <w:rsid w:val="0027340E"/>
    <w:rsid w:val="0027414A"/>
    <w:rsid w:val="00276619"/>
    <w:rsid w:val="002773AC"/>
    <w:rsid w:val="00277A1B"/>
    <w:rsid w:val="002801FE"/>
    <w:rsid w:val="00285A07"/>
    <w:rsid w:val="002876C5"/>
    <w:rsid w:val="00290773"/>
    <w:rsid w:val="00291527"/>
    <w:rsid w:val="002921E3"/>
    <w:rsid w:val="0029552D"/>
    <w:rsid w:val="0029631B"/>
    <w:rsid w:val="00297592"/>
    <w:rsid w:val="002977E1"/>
    <w:rsid w:val="00297DD0"/>
    <w:rsid w:val="002A00F1"/>
    <w:rsid w:val="002A0C9E"/>
    <w:rsid w:val="002A1B9E"/>
    <w:rsid w:val="002A3D4E"/>
    <w:rsid w:val="002A63ED"/>
    <w:rsid w:val="002A7E98"/>
    <w:rsid w:val="002B01BE"/>
    <w:rsid w:val="002B0218"/>
    <w:rsid w:val="002B2A96"/>
    <w:rsid w:val="002B4179"/>
    <w:rsid w:val="002C1186"/>
    <w:rsid w:val="002C13A6"/>
    <w:rsid w:val="002C46EF"/>
    <w:rsid w:val="002C51BE"/>
    <w:rsid w:val="002C5CE2"/>
    <w:rsid w:val="002C662E"/>
    <w:rsid w:val="002C6A04"/>
    <w:rsid w:val="002C7BD3"/>
    <w:rsid w:val="002D25A3"/>
    <w:rsid w:val="002D45B3"/>
    <w:rsid w:val="002D7E74"/>
    <w:rsid w:val="002E1D14"/>
    <w:rsid w:val="002E1E0A"/>
    <w:rsid w:val="002E3F37"/>
    <w:rsid w:val="002E739A"/>
    <w:rsid w:val="002F1E86"/>
    <w:rsid w:val="002F4778"/>
    <w:rsid w:val="002F4784"/>
    <w:rsid w:val="003000AB"/>
    <w:rsid w:val="003006A2"/>
    <w:rsid w:val="003006D5"/>
    <w:rsid w:val="003056B0"/>
    <w:rsid w:val="00305C36"/>
    <w:rsid w:val="003066BC"/>
    <w:rsid w:val="00307E0D"/>
    <w:rsid w:val="0031123D"/>
    <w:rsid w:val="0031182F"/>
    <w:rsid w:val="00312B80"/>
    <w:rsid w:val="003132B7"/>
    <w:rsid w:val="003148F7"/>
    <w:rsid w:val="00317FB0"/>
    <w:rsid w:val="00321C68"/>
    <w:rsid w:val="00322665"/>
    <w:rsid w:val="003321A4"/>
    <w:rsid w:val="00334D1E"/>
    <w:rsid w:val="0033732D"/>
    <w:rsid w:val="003377BD"/>
    <w:rsid w:val="00337852"/>
    <w:rsid w:val="00337B31"/>
    <w:rsid w:val="0034003C"/>
    <w:rsid w:val="00341BC4"/>
    <w:rsid w:val="00342325"/>
    <w:rsid w:val="00342766"/>
    <w:rsid w:val="003448CC"/>
    <w:rsid w:val="00345870"/>
    <w:rsid w:val="00346067"/>
    <w:rsid w:val="003474F8"/>
    <w:rsid w:val="00350AD9"/>
    <w:rsid w:val="00351279"/>
    <w:rsid w:val="00351E51"/>
    <w:rsid w:val="0035350F"/>
    <w:rsid w:val="003546C1"/>
    <w:rsid w:val="003553C9"/>
    <w:rsid w:val="003556D6"/>
    <w:rsid w:val="00356DB5"/>
    <w:rsid w:val="00361EF3"/>
    <w:rsid w:val="00361F92"/>
    <w:rsid w:val="003621F4"/>
    <w:rsid w:val="00362EEC"/>
    <w:rsid w:val="00363F56"/>
    <w:rsid w:val="00365628"/>
    <w:rsid w:val="003657F4"/>
    <w:rsid w:val="00367079"/>
    <w:rsid w:val="0036788A"/>
    <w:rsid w:val="00370D9A"/>
    <w:rsid w:val="00381EFF"/>
    <w:rsid w:val="003829CC"/>
    <w:rsid w:val="00386D73"/>
    <w:rsid w:val="00386FAB"/>
    <w:rsid w:val="00387646"/>
    <w:rsid w:val="00390D3E"/>
    <w:rsid w:val="00392099"/>
    <w:rsid w:val="0039294D"/>
    <w:rsid w:val="003929D4"/>
    <w:rsid w:val="00397791"/>
    <w:rsid w:val="003A1ECE"/>
    <w:rsid w:val="003A26D6"/>
    <w:rsid w:val="003A57B3"/>
    <w:rsid w:val="003A6874"/>
    <w:rsid w:val="003B129B"/>
    <w:rsid w:val="003B17FC"/>
    <w:rsid w:val="003B2637"/>
    <w:rsid w:val="003B3413"/>
    <w:rsid w:val="003C0BB5"/>
    <w:rsid w:val="003C0BBD"/>
    <w:rsid w:val="003C1198"/>
    <w:rsid w:val="003C1313"/>
    <w:rsid w:val="003C132E"/>
    <w:rsid w:val="003C21F0"/>
    <w:rsid w:val="003C3584"/>
    <w:rsid w:val="003C36F9"/>
    <w:rsid w:val="003C4E92"/>
    <w:rsid w:val="003C6438"/>
    <w:rsid w:val="003C7ADA"/>
    <w:rsid w:val="003D25E0"/>
    <w:rsid w:val="003D2654"/>
    <w:rsid w:val="003D38D7"/>
    <w:rsid w:val="003D5025"/>
    <w:rsid w:val="003D503B"/>
    <w:rsid w:val="003D6D51"/>
    <w:rsid w:val="003D7AD7"/>
    <w:rsid w:val="003D7ADA"/>
    <w:rsid w:val="003D7C51"/>
    <w:rsid w:val="003D7E37"/>
    <w:rsid w:val="003E0E1F"/>
    <w:rsid w:val="003E30BC"/>
    <w:rsid w:val="003E3B94"/>
    <w:rsid w:val="003E7168"/>
    <w:rsid w:val="003E749C"/>
    <w:rsid w:val="003F23FD"/>
    <w:rsid w:val="003F2FFE"/>
    <w:rsid w:val="003F4263"/>
    <w:rsid w:val="003F5B2F"/>
    <w:rsid w:val="003F7245"/>
    <w:rsid w:val="003F77D6"/>
    <w:rsid w:val="003F7DE9"/>
    <w:rsid w:val="00401593"/>
    <w:rsid w:val="00403D51"/>
    <w:rsid w:val="0040637B"/>
    <w:rsid w:val="00406A95"/>
    <w:rsid w:val="00406DD2"/>
    <w:rsid w:val="00410E2F"/>
    <w:rsid w:val="00411193"/>
    <w:rsid w:val="0041148D"/>
    <w:rsid w:val="00414663"/>
    <w:rsid w:val="0041631F"/>
    <w:rsid w:val="00417D75"/>
    <w:rsid w:val="0042030B"/>
    <w:rsid w:val="00420399"/>
    <w:rsid w:val="00420A41"/>
    <w:rsid w:val="00421E54"/>
    <w:rsid w:val="00423AA8"/>
    <w:rsid w:val="00423D0A"/>
    <w:rsid w:val="00423EF8"/>
    <w:rsid w:val="00425016"/>
    <w:rsid w:val="00425C60"/>
    <w:rsid w:val="00426640"/>
    <w:rsid w:val="00427306"/>
    <w:rsid w:val="004278F9"/>
    <w:rsid w:val="004324E1"/>
    <w:rsid w:val="004325A9"/>
    <w:rsid w:val="004352C1"/>
    <w:rsid w:val="004445C0"/>
    <w:rsid w:val="00445880"/>
    <w:rsid w:val="0044687E"/>
    <w:rsid w:val="004475E4"/>
    <w:rsid w:val="00447834"/>
    <w:rsid w:val="00456EFD"/>
    <w:rsid w:val="004608D8"/>
    <w:rsid w:val="00461217"/>
    <w:rsid w:val="00461DCE"/>
    <w:rsid w:val="0046697C"/>
    <w:rsid w:val="004675D1"/>
    <w:rsid w:val="00476530"/>
    <w:rsid w:val="00477794"/>
    <w:rsid w:val="00482CA0"/>
    <w:rsid w:val="00483BAE"/>
    <w:rsid w:val="004842ED"/>
    <w:rsid w:val="00486FE6"/>
    <w:rsid w:val="004874F4"/>
    <w:rsid w:val="00490ABD"/>
    <w:rsid w:val="00491E20"/>
    <w:rsid w:val="00492279"/>
    <w:rsid w:val="00493EBA"/>
    <w:rsid w:val="00495336"/>
    <w:rsid w:val="004A4CB9"/>
    <w:rsid w:val="004A7B90"/>
    <w:rsid w:val="004B23DE"/>
    <w:rsid w:val="004B281A"/>
    <w:rsid w:val="004B2B75"/>
    <w:rsid w:val="004C1093"/>
    <w:rsid w:val="004C1190"/>
    <w:rsid w:val="004C43BE"/>
    <w:rsid w:val="004C4BE9"/>
    <w:rsid w:val="004D0E26"/>
    <w:rsid w:val="004D2F54"/>
    <w:rsid w:val="004D55FA"/>
    <w:rsid w:val="004D606C"/>
    <w:rsid w:val="004D6258"/>
    <w:rsid w:val="004D77DA"/>
    <w:rsid w:val="004E37BF"/>
    <w:rsid w:val="004E3A70"/>
    <w:rsid w:val="004E4888"/>
    <w:rsid w:val="004E6173"/>
    <w:rsid w:val="004E6538"/>
    <w:rsid w:val="004F0A94"/>
    <w:rsid w:val="004F209A"/>
    <w:rsid w:val="004F6E5D"/>
    <w:rsid w:val="00501EB8"/>
    <w:rsid w:val="00504718"/>
    <w:rsid w:val="00504F5F"/>
    <w:rsid w:val="00505F9F"/>
    <w:rsid w:val="005109EC"/>
    <w:rsid w:val="005130E6"/>
    <w:rsid w:val="00520E69"/>
    <w:rsid w:val="00522CA1"/>
    <w:rsid w:val="005278E7"/>
    <w:rsid w:val="00530846"/>
    <w:rsid w:val="00530C34"/>
    <w:rsid w:val="00531269"/>
    <w:rsid w:val="00533C3E"/>
    <w:rsid w:val="005341FB"/>
    <w:rsid w:val="00535355"/>
    <w:rsid w:val="00540753"/>
    <w:rsid w:val="00541ABE"/>
    <w:rsid w:val="005422D5"/>
    <w:rsid w:val="0054711C"/>
    <w:rsid w:val="00551D25"/>
    <w:rsid w:val="00552652"/>
    <w:rsid w:val="00556A8D"/>
    <w:rsid w:val="005606B7"/>
    <w:rsid w:val="00560DDF"/>
    <w:rsid w:val="005616B6"/>
    <w:rsid w:val="0056757F"/>
    <w:rsid w:val="00567F7D"/>
    <w:rsid w:val="00571C78"/>
    <w:rsid w:val="00573FE2"/>
    <w:rsid w:val="00574214"/>
    <w:rsid w:val="0057518F"/>
    <w:rsid w:val="00576053"/>
    <w:rsid w:val="005775AD"/>
    <w:rsid w:val="00577828"/>
    <w:rsid w:val="00580518"/>
    <w:rsid w:val="005809D0"/>
    <w:rsid w:val="0058222D"/>
    <w:rsid w:val="00582288"/>
    <w:rsid w:val="00582853"/>
    <w:rsid w:val="005829F2"/>
    <w:rsid w:val="00583DBA"/>
    <w:rsid w:val="005848B6"/>
    <w:rsid w:val="00585292"/>
    <w:rsid w:val="00587113"/>
    <w:rsid w:val="00587839"/>
    <w:rsid w:val="0059074C"/>
    <w:rsid w:val="00592603"/>
    <w:rsid w:val="00592E67"/>
    <w:rsid w:val="005978A9"/>
    <w:rsid w:val="005A01A3"/>
    <w:rsid w:val="005A1279"/>
    <w:rsid w:val="005A1AF1"/>
    <w:rsid w:val="005A319A"/>
    <w:rsid w:val="005A569F"/>
    <w:rsid w:val="005A76BD"/>
    <w:rsid w:val="005B19DE"/>
    <w:rsid w:val="005B2F08"/>
    <w:rsid w:val="005B55A3"/>
    <w:rsid w:val="005B6339"/>
    <w:rsid w:val="005B6BAE"/>
    <w:rsid w:val="005C1831"/>
    <w:rsid w:val="005C689F"/>
    <w:rsid w:val="005D31FA"/>
    <w:rsid w:val="005D7141"/>
    <w:rsid w:val="005D78D8"/>
    <w:rsid w:val="005E030C"/>
    <w:rsid w:val="005E2FFA"/>
    <w:rsid w:val="005E3C0D"/>
    <w:rsid w:val="005E4F18"/>
    <w:rsid w:val="005F12EA"/>
    <w:rsid w:val="005F17CC"/>
    <w:rsid w:val="005F6F71"/>
    <w:rsid w:val="005F7725"/>
    <w:rsid w:val="00601FED"/>
    <w:rsid w:val="00602DFB"/>
    <w:rsid w:val="00604AC3"/>
    <w:rsid w:val="00610073"/>
    <w:rsid w:val="006110FA"/>
    <w:rsid w:val="006130ED"/>
    <w:rsid w:val="006132AA"/>
    <w:rsid w:val="0061425B"/>
    <w:rsid w:val="0061487D"/>
    <w:rsid w:val="00617587"/>
    <w:rsid w:val="0062208B"/>
    <w:rsid w:val="0062534E"/>
    <w:rsid w:val="006276DB"/>
    <w:rsid w:val="006318CF"/>
    <w:rsid w:val="0063361C"/>
    <w:rsid w:val="006364CB"/>
    <w:rsid w:val="0064235D"/>
    <w:rsid w:val="00645D95"/>
    <w:rsid w:val="00650B19"/>
    <w:rsid w:val="00660E8D"/>
    <w:rsid w:val="00661B16"/>
    <w:rsid w:val="00662F5B"/>
    <w:rsid w:val="00664B3A"/>
    <w:rsid w:val="00664DCD"/>
    <w:rsid w:val="006656B9"/>
    <w:rsid w:val="00671FA1"/>
    <w:rsid w:val="006744E5"/>
    <w:rsid w:val="00674C6D"/>
    <w:rsid w:val="0067671E"/>
    <w:rsid w:val="006775D7"/>
    <w:rsid w:val="00681F15"/>
    <w:rsid w:val="00682A7B"/>
    <w:rsid w:val="00684426"/>
    <w:rsid w:val="006847BA"/>
    <w:rsid w:val="00690D8A"/>
    <w:rsid w:val="006935CE"/>
    <w:rsid w:val="00694C52"/>
    <w:rsid w:val="006A0208"/>
    <w:rsid w:val="006A054E"/>
    <w:rsid w:val="006A1A78"/>
    <w:rsid w:val="006A44C1"/>
    <w:rsid w:val="006A5EEC"/>
    <w:rsid w:val="006A61E5"/>
    <w:rsid w:val="006A6381"/>
    <w:rsid w:val="006A6BF3"/>
    <w:rsid w:val="006B2867"/>
    <w:rsid w:val="006B386B"/>
    <w:rsid w:val="006B651D"/>
    <w:rsid w:val="006B68B0"/>
    <w:rsid w:val="006B7B75"/>
    <w:rsid w:val="006C153F"/>
    <w:rsid w:val="006C26C8"/>
    <w:rsid w:val="006C2EC1"/>
    <w:rsid w:val="006C4ED6"/>
    <w:rsid w:val="006C59D9"/>
    <w:rsid w:val="006C5CBE"/>
    <w:rsid w:val="006C5EAD"/>
    <w:rsid w:val="006C7AF4"/>
    <w:rsid w:val="006D2218"/>
    <w:rsid w:val="006D4AE9"/>
    <w:rsid w:val="006E08E5"/>
    <w:rsid w:val="006E2DE2"/>
    <w:rsid w:val="006E2EE0"/>
    <w:rsid w:val="006E4F70"/>
    <w:rsid w:val="006E7A8A"/>
    <w:rsid w:val="006F07E1"/>
    <w:rsid w:val="006F21E5"/>
    <w:rsid w:val="006F27DF"/>
    <w:rsid w:val="006F4C9F"/>
    <w:rsid w:val="006F6048"/>
    <w:rsid w:val="006F639A"/>
    <w:rsid w:val="006F7F28"/>
    <w:rsid w:val="007032D1"/>
    <w:rsid w:val="0070332E"/>
    <w:rsid w:val="00704703"/>
    <w:rsid w:val="00704BF8"/>
    <w:rsid w:val="007056D7"/>
    <w:rsid w:val="00707364"/>
    <w:rsid w:val="00711338"/>
    <w:rsid w:val="0071231D"/>
    <w:rsid w:val="00715673"/>
    <w:rsid w:val="00717134"/>
    <w:rsid w:val="00720120"/>
    <w:rsid w:val="007233DD"/>
    <w:rsid w:val="007322A4"/>
    <w:rsid w:val="007354BA"/>
    <w:rsid w:val="00735D64"/>
    <w:rsid w:val="007426A3"/>
    <w:rsid w:val="00742F01"/>
    <w:rsid w:val="007432B6"/>
    <w:rsid w:val="00743729"/>
    <w:rsid w:val="00745CDE"/>
    <w:rsid w:val="0074780F"/>
    <w:rsid w:val="00750475"/>
    <w:rsid w:val="007508D4"/>
    <w:rsid w:val="00753738"/>
    <w:rsid w:val="00756391"/>
    <w:rsid w:val="00757894"/>
    <w:rsid w:val="007601E4"/>
    <w:rsid w:val="00764111"/>
    <w:rsid w:val="0076507F"/>
    <w:rsid w:val="00766DF3"/>
    <w:rsid w:val="0076731C"/>
    <w:rsid w:val="007673D5"/>
    <w:rsid w:val="007705EE"/>
    <w:rsid w:val="00773045"/>
    <w:rsid w:val="00773F0E"/>
    <w:rsid w:val="00783659"/>
    <w:rsid w:val="00784D30"/>
    <w:rsid w:val="00787D4B"/>
    <w:rsid w:val="0079458F"/>
    <w:rsid w:val="007951A9"/>
    <w:rsid w:val="00795A8A"/>
    <w:rsid w:val="00797D5E"/>
    <w:rsid w:val="007A0748"/>
    <w:rsid w:val="007A0D8C"/>
    <w:rsid w:val="007A289E"/>
    <w:rsid w:val="007A2DDD"/>
    <w:rsid w:val="007A323D"/>
    <w:rsid w:val="007A4185"/>
    <w:rsid w:val="007A62BC"/>
    <w:rsid w:val="007A6570"/>
    <w:rsid w:val="007A7375"/>
    <w:rsid w:val="007B11AC"/>
    <w:rsid w:val="007B137C"/>
    <w:rsid w:val="007B1BE7"/>
    <w:rsid w:val="007B326B"/>
    <w:rsid w:val="007B3EE9"/>
    <w:rsid w:val="007B5CB1"/>
    <w:rsid w:val="007C21CB"/>
    <w:rsid w:val="007C388F"/>
    <w:rsid w:val="007C3A3A"/>
    <w:rsid w:val="007C5AE2"/>
    <w:rsid w:val="007C6822"/>
    <w:rsid w:val="007C6FB2"/>
    <w:rsid w:val="007C79BF"/>
    <w:rsid w:val="007C7EE9"/>
    <w:rsid w:val="007D1627"/>
    <w:rsid w:val="007D38E9"/>
    <w:rsid w:val="007D39B9"/>
    <w:rsid w:val="007D3A56"/>
    <w:rsid w:val="007D5413"/>
    <w:rsid w:val="007D6A12"/>
    <w:rsid w:val="007D6CD2"/>
    <w:rsid w:val="007D774B"/>
    <w:rsid w:val="007E50DB"/>
    <w:rsid w:val="007E5221"/>
    <w:rsid w:val="007E676C"/>
    <w:rsid w:val="007E6C9F"/>
    <w:rsid w:val="007E703A"/>
    <w:rsid w:val="007E7535"/>
    <w:rsid w:val="007E7764"/>
    <w:rsid w:val="007F311F"/>
    <w:rsid w:val="007F5540"/>
    <w:rsid w:val="007F6B62"/>
    <w:rsid w:val="007F6C24"/>
    <w:rsid w:val="00801B8B"/>
    <w:rsid w:val="00803A96"/>
    <w:rsid w:val="00803CAF"/>
    <w:rsid w:val="00803D14"/>
    <w:rsid w:val="00803FD5"/>
    <w:rsid w:val="008044F8"/>
    <w:rsid w:val="00807452"/>
    <w:rsid w:val="008074A9"/>
    <w:rsid w:val="008111A7"/>
    <w:rsid w:val="00811B1A"/>
    <w:rsid w:val="008131F3"/>
    <w:rsid w:val="00814B93"/>
    <w:rsid w:val="0081528A"/>
    <w:rsid w:val="0081765F"/>
    <w:rsid w:val="0082251E"/>
    <w:rsid w:val="008256F3"/>
    <w:rsid w:val="0082592C"/>
    <w:rsid w:val="008265FA"/>
    <w:rsid w:val="0083185F"/>
    <w:rsid w:val="00832054"/>
    <w:rsid w:val="00833076"/>
    <w:rsid w:val="00836696"/>
    <w:rsid w:val="00837195"/>
    <w:rsid w:val="00837BF4"/>
    <w:rsid w:val="00841175"/>
    <w:rsid w:val="008424BE"/>
    <w:rsid w:val="008431FB"/>
    <w:rsid w:val="00843359"/>
    <w:rsid w:val="00847778"/>
    <w:rsid w:val="00850754"/>
    <w:rsid w:val="00854ABA"/>
    <w:rsid w:val="0085617B"/>
    <w:rsid w:val="00856722"/>
    <w:rsid w:val="008572E3"/>
    <w:rsid w:val="00857BCA"/>
    <w:rsid w:val="00864580"/>
    <w:rsid w:val="00867166"/>
    <w:rsid w:val="00867241"/>
    <w:rsid w:val="00871913"/>
    <w:rsid w:val="008753B3"/>
    <w:rsid w:val="00877D3F"/>
    <w:rsid w:val="008819C4"/>
    <w:rsid w:val="00883529"/>
    <w:rsid w:val="00884A03"/>
    <w:rsid w:val="008916FE"/>
    <w:rsid w:val="00891B59"/>
    <w:rsid w:val="008928D4"/>
    <w:rsid w:val="008969A4"/>
    <w:rsid w:val="008A0CDD"/>
    <w:rsid w:val="008A2A44"/>
    <w:rsid w:val="008A2B3C"/>
    <w:rsid w:val="008A40EA"/>
    <w:rsid w:val="008A4466"/>
    <w:rsid w:val="008A6E00"/>
    <w:rsid w:val="008A7619"/>
    <w:rsid w:val="008B0C8F"/>
    <w:rsid w:val="008B1186"/>
    <w:rsid w:val="008B1D65"/>
    <w:rsid w:val="008B26C1"/>
    <w:rsid w:val="008B3AD7"/>
    <w:rsid w:val="008C3D99"/>
    <w:rsid w:val="008C4558"/>
    <w:rsid w:val="008C757A"/>
    <w:rsid w:val="008D1C16"/>
    <w:rsid w:val="008D29B7"/>
    <w:rsid w:val="008D2A85"/>
    <w:rsid w:val="008D2EC0"/>
    <w:rsid w:val="008D3F10"/>
    <w:rsid w:val="008D4057"/>
    <w:rsid w:val="008E1AC2"/>
    <w:rsid w:val="008E5FB7"/>
    <w:rsid w:val="008F10B8"/>
    <w:rsid w:val="008F32FB"/>
    <w:rsid w:val="008F4142"/>
    <w:rsid w:val="008F48AE"/>
    <w:rsid w:val="008F67BA"/>
    <w:rsid w:val="0090011E"/>
    <w:rsid w:val="009005DB"/>
    <w:rsid w:val="00903751"/>
    <w:rsid w:val="00904E27"/>
    <w:rsid w:val="00905C84"/>
    <w:rsid w:val="009106A9"/>
    <w:rsid w:val="009125EF"/>
    <w:rsid w:val="009138DB"/>
    <w:rsid w:val="00915D9F"/>
    <w:rsid w:val="009169E2"/>
    <w:rsid w:val="00917087"/>
    <w:rsid w:val="00920360"/>
    <w:rsid w:val="00925DB4"/>
    <w:rsid w:val="00925FE8"/>
    <w:rsid w:val="00926B1B"/>
    <w:rsid w:val="009279E7"/>
    <w:rsid w:val="00927BF6"/>
    <w:rsid w:val="00927D44"/>
    <w:rsid w:val="00931515"/>
    <w:rsid w:val="00931CE7"/>
    <w:rsid w:val="00931D75"/>
    <w:rsid w:val="0093344C"/>
    <w:rsid w:val="00935C6E"/>
    <w:rsid w:val="009375B7"/>
    <w:rsid w:val="0094052E"/>
    <w:rsid w:val="00940815"/>
    <w:rsid w:val="00944F63"/>
    <w:rsid w:val="0094591C"/>
    <w:rsid w:val="00945E0F"/>
    <w:rsid w:val="00953B9E"/>
    <w:rsid w:val="00953F6F"/>
    <w:rsid w:val="0095430A"/>
    <w:rsid w:val="00957B97"/>
    <w:rsid w:val="00961E51"/>
    <w:rsid w:val="00963EB0"/>
    <w:rsid w:val="0096414F"/>
    <w:rsid w:val="00964318"/>
    <w:rsid w:val="0096483A"/>
    <w:rsid w:val="00965C66"/>
    <w:rsid w:val="009703EF"/>
    <w:rsid w:val="00970D17"/>
    <w:rsid w:val="00970D46"/>
    <w:rsid w:val="0097151E"/>
    <w:rsid w:val="00971F36"/>
    <w:rsid w:val="00976474"/>
    <w:rsid w:val="00976AE4"/>
    <w:rsid w:val="00980079"/>
    <w:rsid w:val="00982AF3"/>
    <w:rsid w:val="00983544"/>
    <w:rsid w:val="009848C3"/>
    <w:rsid w:val="00985960"/>
    <w:rsid w:val="00985C45"/>
    <w:rsid w:val="00986D3B"/>
    <w:rsid w:val="0099175D"/>
    <w:rsid w:val="0099193A"/>
    <w:rsid w:val="009937DA"/>
    <w:rsid w:val="0099390F"/>
    <w:rsid w:val="00997879"/>
    <w:rsid w:val="009A3889"/>
    <w:rsid w:val="009A3BF7"/>
    <w:rsid w:val="009A598D"/>
    <w:rsid w:val="009A712F"/>
    <w:rsid w:val="009B01D2"/>
    <w:rsid w:val="009B1156"/>
    <w:rsid w:val="009B25E2"/>
    <w:rsid w:val="009B3231"/>
    <w:rsid w:val="009B4D6A"/>
    <w:rsid w:val="009B5633"/>
    <w:rsid w:val="009B6ECB"/>
    <w:rsid w:val="009B749F"/>
    <w:rsid w:val="009C046B"/>
    <w:rsid w:val="009C2673"/>
    <w:rsid w:val="009C4A3F"/>
    <w:rsid w:val="009C4F1A"/>
    <w:rsid w:val="009C6E48"/>
    <w:rsid w:val="009C7647"/>
    <w:rsid w:val="009D184C"/>
    <w:rsid w:val="009D41F5"/>
    <w:rsid w:val="009D5A95"/>
    <w:rsid w:val="009D6E1D"/>
    <w:rsid w:val="009E46EA"/>
    <w:rsid w:val="009E50F5"/>
    <w:rsid w:val="009E6394"/>
    <w:rsid w:val="009E6F50"/>
    <w:rsid w:val="009F0326"/>
    <w:rsid w:val="009F06B7"/>
    <w:rsid w:val="009F093E"/>
    <w:rsid w:val="009F24C5"/>
    <w:rsid w:val="009F3755"/>
    <w:rsid w:val="009F3FF5"/>
    <w:rsid w:val="009F44EC"/>
    <w:rsid w:val="009F58FF"/>
    <w:rsid w:val="00A00927"/>
    <w:rsid w:val="00A03903"/>
    <w:rsid w:val="00A04056"/>
    <w:rsid w:val="00A04A23"/>
    <w:rsid w:val="00A053E0"/>
    <w:rsid w:val="00A13849"/>
    <w:rsid w:val="00A1695A"/>
    <w:rsid w:val="00A16A9E"/>
    <w:rsid w:val="00A2090A"/>
    <w:rsid w:val="00A249B6"/>
    <w:rsid w:val="00A24FA2"/>
    <w:rsid w:val="00A250A0"/>
    <w:rsid w:val="00A34192"/>
    <w:rsid w:val="00A361D3"/>
    <w:rsid w:val="00A43444"/>
    <w:rsid w:val="00A45D01"/>
    <w:rsid w:val="00A47D55"/>
    <w:rsid w:val="00A51765"/>
    <w:rsid w:val="00A53823"/>
    <w:rsid w:val="00A55650"/>
    <w:rsid w:val="00A5576B"/>
    <w:rsid w:val="00A621C1"/>
    <w:rsid w:val="00A62B3C"/>
    <w:rsid w:val="00A62F55"/>
    <w:rsid w:val="00A630D2"/>
    <w:rsid w:val="00A6418B"/>
    <w:rsid w:val="00A6493D"/>
    <w:rsid w:val="00A64D6A"/>
    <w:rsid w:val="00A66B04"/>
    <w:rsid w:val="00A66ECB"/>
    <w:rsid w:val="00A6776F"/>
    <w:rsid w:val="00A71712"/>
    <w:rsid w:val="00A7226A"/>
    <w:rsid w:val="00A75EB2"/>
    <w:rsid w:val="00A75F6C"/>
    <w:rsid w:val="00A7756E"/>
    <w:rsid w:val="00A82290"/>
    <w:rsid w:val="00A82BF2"/>
    <w:rsid w:val="00A84C75"/>
    <w:rsid w:val="00A8526E"/>
    <w:rsid w:val="00A8734F"/>
    <w:rsid w:val="00A873E6"/>
    <w:rsid w:val="00A876AE"/>
    <w:rsid w:val="00A91F3D"/>
    <w:rsid w:val="00A9265F"/>
    <w:rsid w:val="00A929CE"/>
    <w:rsid w:val="00A9427F"/>
    <w:rsid w:val="00A9480F"/>
    <w:rsid w:val="00A95489"/>
    <w:rsid w:val="00A9581C"/>
    <w:rsid w:val="00A97D4B"/>
    <w:rsid w:val="00AA2905"/>
    <w:rsid w:val="00AA2B85"/>
    <w:rsid w:val="00AA4464"/>
    <w:rsid w:val="00AA737D"/>
    <w:rsid w:val="00AB0DD2"/>
    <w:rsid w:val="00AB1781"/>
    <w:rsid w:val="00AB2BDC"/>
    <w:rsid w:val="00AB4AF6"/>
    <w:rsid w:val="00AB5EDE"/>
    <w:rsid w:val="00AB6204"/>
    <w:rsid w:val="00AC0C03"/>
    <w:rsid w:val="00AC29B5"/>
    <w:rsid w:val="00AC350D"/>
    <w:rsid w:val="00AC359D"/>
    <w:rsid w:val="00AC753F"/>
    <w:rsid w:val="00AD1CC5"/>
    <w:rsid w:val="00AD3B36"/>
    <w:rsid w:val="00AD4F10"/>
    <w:rsid w:val="00AD511D"/>
    <w:rsid w:val="00AE0C82"/>
    <w:rsid w:val="00AE1662"/>
    <w:rsid w:val="00AE627A"/>
    <w:rsid w:val="00AF09BA"/>
    <w:rsid w:val="00AF0E8C"/>
    <w:rsid w:val="00AF18FA"/>
    <w:rsid w:val="00AF2EA7"/>
    <w:rsid w:val="00AF3049"/>
    <w:rsid w:val="00AF3A7A"/>
    <w:rsid w:val="00B0133D"/>
    <w:rsid w:val="00B02B2D"/>
    <w:rsid w:val="00B04BF4"/>
    <w:rsid w:val="00B051BF"/>
    <w:rsid w:val="00B052AA"/>
    <w:rsid w:val="00B05671"/>
    <w:rsid w:val="00B05A24"/>
    <w:rsid w:val="00B06683"/>
    <w:rsid w:val="00B07B32"/>
    <w:rsid w:val="00B13977"/>
    <w:rsid w:val="00B15148"/>
    <w:rsid w:val="00B15C82"/>
    <w:rsid w:val="00B200E9"/>
    <w:rsid w:val="00B20666"/>
    <w:rsid w:val="00B253F5"/>
    <w:rsid w:val="00B30798"/>
    <w:rsid w:val="00B308B0"/>
    <w:rsid w:val="00B30E2A"/>
    <w:rsid w:val="00B31B69"/>
    <w:rsid w:val="00B324D9"/>
    <w:rsid w:val="00B32BFF"/>
    <w:rsid w:val="00B32F5F"/>
    <w:rsid w:val="00B36729"/>
    <w:rsid w:val="00B36A47"/>
    <w:rsid w:val="00B41903"/>
    <w:rsid w:val="00B41942"/>
    <w:rsid w:val="00B42C2F"/>
    <w:rsid w:val="00B4404E"/>
    <w:rsid w:val="00B47B27"/>
    <w:rsid w:val="00B507D3"/>
    <w:rsid w:val="00B52E86"/>
    <w:rsid w:val="00B53AC2"/>
    <w:rsid w:val="00B53FF2"/>
    <w:rsid w:val="00B552CA"/>
    <w:rsid w:val="00B55A74"/>
    <w:rsid w:val="00B646FC"/>
    <w:rsid w:val="00B64A8B"/>
    <w:rsid w:val="00B64E62"/>
    <w:rsid w:val="00B65FC6"/>
    <w:rsid w:val="00B67A1D"/>
    <w:rsid w:val="00B71186"/>
    <w:rsid w:val="00B73AF2"/>
    <w:rsid w:val="00B73C63"/>
    <w:rsid w:val="00B7574F"/>
    <w:rsid w:val="00B77580"/>
    <w:rsid w:val="00B779CC"/>
    <w:rsid w:val="00B80CF5"/>
    <w:rsid w:val="00B82CF2"/>
    <w:rsid w:val="00B83DCE"/>
    <w:rsid w:val="00B84006"/>
    <w:rsid w:val="00B84CBB"/>
    <w:rsid w:val="00B861B3"/>
    <w:rsid w:val="00B867B5"/>
    <w:rsid w:val="00B870C4"/>
    <w:rsid w:val="00B87854"/>
    <w:rsid w:val="00B930F6"/>
    <w:rsid w:val="00B93989"/>
    <w:rsid w:val="00B9413D"/>
    <w:rsid w:val="00B950AF"/>
    <w:rsid w:val="00B95424"/>
    <w:rsid w:val="00B95ADF"/>
    <w:rsid w:val="00B97BD6"/>
    <w:rsid w:val="00BA2290"/>
    <w:rsid w:val="00BA4780"/>
    <w:rsid w:val="00BA5115"/>
    <w:rsid w:val="00BA6CA9"/>
    <w:rsid w:val="00BA7753"/>
    <w:rsid w:val="00BB0C2E"/>
    <w:rsid w:val="00BB31FD"/>
    <w:rsid w:val="00BB48A3"/>
    <w:rsid w:val="00BB494A"/>
    <w:rsid w:val="00BB6EA2"/>
    <w:rsid w:val="00BB7D91"/>
    <w:rsid w:val="00BC389D"/>
    <w:rsid w:val="00BC3A0E"/>
    <w:rsid w:val="00BC3AAA"/>
    <w:rsid w:val="00BC3BF3"/>
    <w:rsid w:val="00BC45F9"/>
    <w:rsid w:val="00BC7460"/>
    <w:rsid w:val="00BD2149"/>
    <w:rsid w:val="00BD2A41"/>
    <w:rsid w:val="00BD4C77"/>
    <w:rsid w:val="00BD53D0"/>
    <w:rsid w:val="00BD6686"/>
    <w:rsid w:val="00BD7381"/>
    <w:rsid w:val="00BD7C38"/>
    <w:rsid w:val="00BD7D9A"/>
    <w:rsid w:val="00BE0B21"/>
    <w:rsid w:val="00BE2E2A"/>
    <w:rsid w:val="00BE2E69"/>
    <w:rsid w:val="00BE3E20"/>
    <w:rsid w:val="00BE7499"/>
    <w:rsid w:val="00BE7E0B"/>
    <w:rsid w:val="00BF1611"/>
    <w:rsid w:val="00BF268D"/>
    <w:rsid w:val="00BF3971"/>
    <w:rsid w:val="00BF42D0"/>
    <w:rsid w:val="00BF4642"/>
    <w:rsid w:val="00BF5DF4"/>
    <w:rsid w:val="00BF7C2C"/>
    <w:rsid w:val="00C00028"/>
    <w:rsid w:val="00C00B9E"/>
    <w:rsid w:val="00C0110B"/>
    <w:rsid w:val="00C0163E"/>
    <w:rsid w:val="00C01C10"/>
    <w:rsid w:val="00C04C33"/>
    <w:rsid w:val="00C10A0E"/>
    <w:rsid w:val="00C13E25"/>
    <w:rsid w:val="00C145FA"/>
    <w:rsid w:val="00C1580A"/>
    <w:rsid w:val="00C16316"/>
    <w:rsid w:val="00C16465"/>
    <w:rsid w:val="00C220A0"/>
    <w:rsid w:val="00C225A6"/>
    <w:rsid w:val="00C24923"/>
    <w:rsid w:val="00C25603"/>
    <w:rsid w:val="00C27253"/>
    <w:rsid w:val="00C3008E"/>
    <w:rsid w:val="00C32232"/>
    <w:rsid w:val="00C32B17"/>
    <w:rsid w:val="00C32BE4"/>
    <w:rsid w:val="00C35A11"/>
    <w:rsid w:val="00C4035D"/>
    <w:rsid w:val="00C41E0F"/>
    <w:rsid w:val="00C44BDE"/>
    <w:rsid w:val="00C45A15"/>
    <w:rsid w:val="00C4784C"/>
    <w:rsid w:val="00C51009"/>
    <w:rsid w:val="00C51D8D"/>
    <w:rsid w:val="00C523F6"/>
    <w:rsid w:val="00C56884"/>
    <w:rsid w:val="00C56908"/>
    <w:rsid w:val="00C62966"/>
    <w:rsid w:val="00C66153"/>
    <w:rsid w:val="00C6709D"/>
    <w:rsid w:val="00C67B08"/>
    <w:rsid w:val="00C73600"/>
    <w:rsid w:val="00C73DD2"/>
    <w:rsid w:val="00C74EEB"/>
    <w:rsid w:val="00C76F83"/>
    <w:rsid w:val="00C80634"/>
    <w:rsid w:val="00C80B64"/>
    <w:rsid w:val="00C83D2A"/>
    <w:rsid w:val="00C85683"/>
    <w:rsid w:val="00C9070F"/>
    <w:rsid w:val="00C90E74"/>
    <w:rsid w:val="00C916D1"/>
    <w:rsid w:val="00C919D0"/>
    <w:rsid w:val="00C921E0"/>
    <w:rsid w:val="00C9538A"/>
    <w:rsid w:val="00C9759F"/>
    <w:rsid w:val="00C97D9D"/>
    <w:rsid w:val="00CA0221"/>
    <w:rsid w:val="00CA2A0E"/>
    <w:rsid w:val="00CA2F3A"/>
    <w:rsid w:val="00CA4B62"/>
    <w:rsid w:val="00CA5442"/>
    <w:rsid w:val="00CA574A"/>
    <w:rsid w:val="00CA5B39"/>
    <w:rsid w:val="00CA7DAC"/>
    <w:rsid w:val="00CB0088"/>
    <w:rsid w:val="00CB0E12"/>
    <w:rsid w:val="00CB138F"/>
    <w:rsid w:val="00CB5068"/>
    <w:rsid w:val="00CB6064"/>
    <w:rsid w:val="00CB7655"/>
    <w:rsid w:val="00CC0D36"/>
    <w:rsid w:val="00CC1BF6"/>
    <w:rsid w:val="00CC46D0"/>
    <w:rsid w:val="00CC5B0D"/>
    <w:rsid w:val="00CC7647"/>
    <w:rsid w:val="00CD15B5"/>
    <w:rsid w:val="00CD2B31"/>
    <w:rsid w:val="00CD5D22"/>
    <w:rsid w:val="00CD7385"/>
    <w:rsid w:val="00CD7BCB"/>
    <w:rsid w:val="00CE3C16"/>
    <w:rsid w:val="00CE457F"/>
    <w:rsid w:val="00CE657E"/>
    <w:rsid w:val="00CF17CC"/>
    <w:rsid w:val="00CF5F8A"/>
    <w:rsid w:val="00CF6D6A"/>
    <w:rsid w:val="00CF7401"/>
    <w:rsid w:val="00D007A2"/>
    <w:rsid w:val="00D00EF4"/>
    <w:rsid w:val="00D018F2"/>
    <w:rsid w:val="00D02372"/>
    <w:rsid w:val="00D032DC"/>
    <w:rsid w:val="00D0516B"/>
    <w:rsid w:val="00D070BC"/>
    <w:rsid w:val="00D100B6"/>
    <w:rsid w:val="00D10FD0"/>
    <w:rsid w:val="00D135C1"/>
    <w:rsid w:val="00D16EC0"/>
    <w:rsid w:val="00D17368"/>
    <w:rsid w:val="00D205F4"/>
    <w:rsid w:val="00D20C82"/>
    <w:rsid w:val="00D22548"/>
    <w:rsid w:val="00D22F40"/>
    <w:rsid w:val="00D23D31"/>
    <w:rsid w:val="00D24D19"/>
    <w:rsid w:val="00D32EBF"/>
    <w:rsid w:val="00D33E1E"/>
    <w:rsid w:val="00D354E3"/>
    <w:rsid w:val="00D35672"/>
    <w:rsid w:val="00D36B05"/>
    <w:rsid w:val="00D36CD2"/>
    <w:rsid w:val="00D4021B"/>
    <w:rsid w:val="00D41AC6"/>
    <w:rsid w:val="00D41CAF"/>
    <w:rsid w:val="00D47286"/>
    <w:rsid w:val="00D51407"/>
    <w:rsid w:val="00D53A92"/>
    <w:rsid w:val="00D55EDA"/>
    <w:rsid w:val="00D617E3"/>
    <w:rsid w:val="00D632BA"/>
    <w:rsid w:val="00D65204"/>
    <w:rsid w:val="00D65CE6"/>
    <w:rsid w:val="00D66821"/>
    <w:rsid w:val="00D67501"/>
    <w:rsid w:val="00D702E5"/>
    <w:rsid w:val="00D73AFC"/>
    <w:rsid w:val="00D751B6"/>
    <w:rsid w:val="00D753CB"/>
    <w:rsid w:val="00D763CA"/>
    <w:rsid w:val="00D801B6"/>
    <w:rsid w:val="00D80941"/>
    <w:rsid w:val="00D80E39"/>
    <w:rsid w:val="00D81771"/>
    <w:rsid w:val="00D83340"/>
    <w:rsid w:val="00D83D17"/>
    <w:rsid w:val="00D8433B"/>
    <w:rsid w:val="00D85639"/>
    <w:rsid w:val="00D85A7C"/>
    <w:rsid w:val="00D92F82"/>
    <w:rsid w:val="00D9525E"/>
    <w:rsid w:val="00D960C7"/>
    <w:rsid w:val="00DA038B"/>
    <w:rsid w:val="00DA1975"/>
    <w:rsid w:val="00DA2F3B"/>
    <w:rsid w:val="00DA3836"/>
    <w:rsid w:val="00DA5068"/>
    <w:rsid w:val="00DB1F7C"/>
    <w:rsid w:val="00DB4CC0"/>
    <w:rsid w:val="00DB5694"/>
    <w:rsid w:val="00DB60AE"/>
    <w:rsid w:val="00DC1B8C"/>
    <w:rsid w:val="00DC35D9"/>
    <w:rsid w:val="00DC3B75"/>
    <w:rsid w:val="00DC70BD"/>
    <w:rsid w:val="00DC72B6"/>
    <w:rsid w:val="00DD0536"/>
    <w:rsid w:val="00DD1092"/>
    <w:rsid w:val="00DD27D2"/>
    <w:rsid w:val="00DD2CF8"/>
    <w:rsid w:val="00DD3CFE"/>
    <w:rsid w:val="00DD47CE"/>
    <w:rsid w:val="00DD4DCF"/>
    <w:rsid w:val="00DD68EA"/>
    <w:rsid w:val="00DD705A"/>
    <w:rsid w:val="00DE001D"/>
    <w:rsid w:val="00DE151E"/>
    <w:rsid w:val="00DE346D"/>
    <w:rsid w:val="00DE3C75"/>
    <w:rsid w:val="00DE4C99"/>
    <w:rsid w:val="00DE54F2"/>
    <w:rsid w:val="00DE7BDD"/>
    <w:rsid w:val="00DF0075"/>
    <w:rsid w:val="00DF0B20"/>
    <w:rsid w:val="00DF3E80"/>
    <w:rsid w:val="00DF3F29"/>
    <w:rsid w:val="00DF4C27"/>
    <w:rsid w:val="00DF4E67"/>
    <w:rsid w:val="00E002F8"/>
    <w:rsid w:val="00E04B58"/>
    <w:rsid w:val="00E067C4"/>
    <w:rsid w:val="00E10D3A"/>
    <w:rsid w:val="00E14B5B"/>
    <w:rsid w:val="00E22723"/>
    <w:rsid w:val="00E23680"/>
    <w:rsid w:val="00E2399D"/>
    <w:rsid w:val="00E251C0"/>
    <w:rsid w:val="00E2587A"/>
    <w:rsid w:val="00E25F53"/>
    <w:rsid w:val="00E26704"/>
    <w:rsid w:val="00E26AFB"/>
    <w:rsid w:val="00E30749"/>
    <w:rsid w:val="00E3306A"/>
    <w:rsid w:val="00E34F28"/>
    <w:rsid w:val="00E36575"/>
    <w:rsid w:val="00E3782E"/>
    <w:rsid w:val="00E424FC"/>
    <w:rsid w:val="00E4352C"/>
    <w:rsid w:val="00E4502B"/>
    <w:rsid w:val="00E45DB8"/>
    <w:rsid w:val="00E479EB"/>
    <w:rsid w:val="00E47A47"/>
    <w:rsid w:val="00E52682"/>
    <w:rsid w:val="00E537D9"/>
    <w:rsid w:val="00E5408D"/>
    <w:rsid w:val="00E54769"/>
    <w:rsid w:val="00E54C15"/>
    <w:rsid w:val="00E5600A"/>
    <w:rsid w:val="00E60822"/>
    <w:rsid w:val="00E61369"/>
    <w:rsid w:val="00E61CAF"/>
    <w:rsid w:val="00E657EB"/>
    <w:rsid w:val="00E659E9"/>
    <w:rsid w:val="00E662F9"/>
    <w:rsid w:val="00E672CF"/>
    <w:rsid w:val="00E6768B"/>
    <w:rsid w:val="00E679BF"/>
    <w:rsid w:val="00E702D9"/>
    <w:rsid w:val="00E70ADE"/>
    <w:rsid w:val="00E70F9E"/>
    <w:rsid w:val="00E72B47"/>
    <w:rsid w:val="00E74507"/>
    <w:rsid w:val="00E75367"/>
    <w:rsid w:val="00E75DC7"/>
    <w:rsid w:val="00E8269C"/>
    <w:rsid w:val="00E83301"/>
    <w:rsid w:val="00E84814"/>
    <w:rsid w:val="00E87589"/>
    <w:rsid w:val="00E92059"/>
    <w:rsid w:val="00E92430"/>
    <w:rsid w:val="00E96793"/>
    <w:rsid w:val="00E97D54"/>
    <w:rsid w:val="00EA19AD"/>
    <w:rsid w:val="00EA68BA"/>
    <w:rsid w:val="00EB3D3E"/>
    <w:rsid w:val="00EB48C3"/>
    <w:rsid w:val="00EB4BBC"/>
    <w:rsid w:val="00EC0A31"/>
    <w:rsid w:val="00EC2B73"/>
    <w:rsid w:val="00EC5E8F"/>
    <w:rsid w:val="00ED0E00"/>
    <w:rsid w:val="00ED22AC"/>
    <w:rsid w:val="00ED4FE9"/>
    <w:rsid w:val="00EE0417"/>
    <w:rsid w:val="00EE06CE"/>
    <w:rsid w:val="00EE3FC3"/>
    <w:rsid w:val="00EE5F47"/>
    <w:rsid w:val="00EE5FEA"/>
    <w:rsid w:val="00EE6039"/>
    <w:rsid w:val="00EF38F0"/>
    <w:rsid w:val="00EF3C2B"/>
    <w:rsid w:val="00EF4F4C"/>
    <w:rsid w:val="00F00158"/>
    <w:rsid w:val="00F006F2"/>
    <w:rsid w:val="00F01937"/>
    <w:rsid w:val="00F01DBD"/>
    <w:rsid w:val="00F01E61"/>
    <w:rsid w:val="00F01F76"/>
    <w:rsid w:val="00F02445"/>
    <w:rsid w:val="00F02AA3"/>
    <w:rsid w:val="00F02DA5"/>
    <w:rsid w:val="00F03C98"/>
    <w:rsid w:val="00F05301"/>
    <w:rsid w:val="00F11743"/>
    <w:rsid w:val="00F150B1"/>
    <w:rsid w:val="00F150EF"/>
    <w:rsid w:val="00F15854"/>
    <w:rsid w:val="00F15CB0"/>
    <w:rsid w:val="00F16B25"/>
    <w:rsid w:val="00F16F47"/>
    <w:rsid w:val="00F20A9B"/>
    <w:rsid w:val="00F2108F"/>
    <w:rsid w:val="00F24917"/>
    <w:rsid w:val="00F257B9"/>
    <w:rsid w:val="00F3310F"/>
    <w:rsid w:val="00F37642"/>
    <w:rsid w:val="00F37D1D"/>
    <w:rsid w:val="00F42EC2"/>
    <w:rsid w:val="00F44A07"/>
    <w:rsid w:val="00F450D6"/>
    <w:rsid w:val="00F45E70"/>
    <w:rsid w:val="00F4755D"/>
    <w:rsid w:val="00F47768"/>
    <w:rsid w:val="00F51B02"/>
    <w:rsid w:val="00F5258F"/>
    <w:rsid w:val="00F52C19"/>
    <w:rsid w:val="00F53DD8"/>
    <w:rsid w:val="00F55330"/>
    <w:rsid w:val="00F62179"/>
    <w:rsid w:val="00F621B8"/>
    <w:rsid w:val="00F62858"/>
    <w:rsid w:val="00F6312A"/>
    <w:rsid w:val="00F6414B"/>
    <w:rsid w:val="00F64979"/>
    <w:rsid w:val="00F6640C"/>
    <w:rsid w:val="00F70958"/>
    <w:rsid w:val="00F70FB0"/>
    <w:rsid w:val="00F719F8"/>
    <w:rsid w:val="00F71DEC"/>
    <w:rsid w:val="00F72C0D"/>
    <w:rsid w:val="00F730DE"/>
    <w:rsid w:val="00F73C37"/>
    <w:rsid w:val="00F74042"/>
    <w:rsid w:val="00F7649F"/>
    <w:rsid w:val="00F769E4"/>
    <w:rsid w:val="00F77312"/>
    <w:rsid w:val="00F77A27"/>
    <w:rsid w:val="00F81ACE"/>
    <w:rsid w:val="00F81DDA"/>
    <w:rsid w:val="00F86529"/>
    <w:rsid w:val="00F90C08"/>
    <w:rsid w:val="00F92129"/>
    <w:rsid w:val="00F933D9"/>
    <w:rsid w:val="00F9368C"/>
    <w:rsid w:val="00F93860"/>
    <w:rsid w:val="00F94CEF"/>
    <w:rsid w:val="00F95771"/>
    <w:rsid w:val="00F95A1A"/>
    <w:rsid w:val="00F9635C"/>
    <w:rsid w:val="00F96A8B"/>
    <w:rsid w:val="00F96ECD"/>
    <w:rsid w:val="00FA12F9"/>
    <w:rsid w:val="00FA1E84"/>
    <w:rsid w:val="00FA376E"/>
    <w:rsid w:val="00FA4622"/>
    <w:rsid w:val="00FA4702"/>
    <w:rsid w:val="00FA685D"/>
    <w:rsid w:val="00FA7DC2"/>
    <w:rsid w:val="00FB22A8"/>
    <w:rsid w:val="00FB4523"/>
    <w:rsid w:val="00FB7099"/>
    <w:rsid w:val="00FB7E55"/>
    <w:rsid w:val="00FB7F04"/>
    <w:rsid w:val="00FC3883"/>
    <w:rsid w:val="00FC4588"/>
    <w:rsid w:val="00FD05D6"/>
    <w:rsid w:val="00FD0AB4"/>
    <w:rsid w:val="00FD1CDD"/>
    <w:rsid w:val="00FD494E"/>
    <w:rsid w:val="00FD72E6"/>
    <w:rsid w:val="00FE148A"/>
    <w:rsid w:val="00FE240C"/>
    <w:rsid w:val="00FE4C71"/>
    <w:rsid w:val="00FE53A6"/>
    <w:rsid w:val="00FE63C3"/>
    <w:rsid w:val="00FE6F16"/>
    <w:rsid w:val="00FF02D8"/>
    <w:rsid w:val="00FF0BF7"/>
    <w:rsid w:val="00FF13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861D3"/>
  <w15:docId w15:val="{A61B3DDE-F810-4289-9E2A-14CB73BA5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73C63"/>
    <w:pPr>
      <w:widowControl w:val="0"/>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0"/>
    <w:qFormat/>
    <w:rsid w:val="00EB4BBC"/>
    <w:pPr>
      <w:keepNext/>
      <w:spacing w:before="240" w:after="60"/>
    </w:pPr>
    <w:rPr>
      <w:rFonts w:ascii="Cambria" w:hAnsi="Cambria"/>
      <w:b w:val="0"/>
      <w:bCs w:val="0"/>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EB4BBC"/>
    <w:pPr>
      <w:keepNext/>
      <w:spacing w:before="240" w:after="60"/>
      <w:outlineLvl w:val="1"/>
    </w:pPr>
    <w:rPr>
      <w:b w:val="0"/>
      <w:bCs w:val="0"/>
      <w:i/>
      <w:iCs/>
      <w:sz w:val="28"/>
      <w:szCs w:val="28"/>
    </w:rPr>
  </w:style>
  <w:style w:type="paragraph" w:styleId="3">
    <w:name w:val="heading 3"/>
    <w:aliases w:val="h3,Head 3,l3+toc 3,CT,Sub-section Title,l3"/>
    <w:basedOn w:val="a0"/>
    <w:next w:val="a0"/>
    <w:link w:val="30"/>
    <w:qFormat/>
    <w:rsid w:val="00EB4BBC"/>
    <w:pPr>
      <w:keepNext/>
      <w:keepLines/>
      <w:spacing w:before="200"/>
      <w:outlineLvl w:val="2"/>
    </w:pPr>
    <w:rPr>
      <w:rFonts w:ascii="Cambria" w:hAnsi="Cambria"/>
      <w:b w:val="0"/>
      <w:bCs w:val="0"/>
      <w:color w:val="4F81BD"/>
    </w:rPr>
  </w:style>
  <w:style w:type="paragraph" w:styleId="40">
    <w:name w:val="heading 4"/>
    <w:aliases w:val="Параграф"/>
    <w:basedOn w:val="a0"/>
    <w:next w:val="a0"/>
    <w:link w:val="41"/>
    <w:qFormat/>
    <w:rsid w:val="00EB4BBC"/>
    <w:pPr>
      <w:keepNext/>
      <w:widowControl/>
      <w:autoSpaceDE/>
      <w:autoSpaceDN/>
      <w:adjustRightInd/>
      <w:jc w:val="center"/>
      <w:outlineLvl w:val="3"/>
    </w:pPr>
    <w:rPr>
      <w:rFonts w:ascii="Calibri" w:hAnsi="Calibri"/>
      <w:b w:val="0"/>
      <w:bCs w:val="0"/>
      <w:sz w:val="28"/>
      <w:szCs w:val="28"/>
    </w:rPr>
  </w:style>
  <w:style w:type="paragraph" w:styleId="5">
    <w:name w:val="heading 5"/>
    <w:aliases w:val="_Подпункт"/>
    <w:basedOn w:val="a0"/>
    <w:next w:val="a0"/>
    <w:link w:val="50"/>
    <w:qFormat/>
    <w:rsid w:val="00EB4BBC"/>
    <w:pPr>
      <w:keepNext/>
      <w:widowControl/>
      <w:autoSpaceDE/>
      <w:autoSpaceDN/>
      <w:adjustRightInd/>
      <w:jc w:val="center"/>
      <w:outlineLvl w:val="4"/>
    </w:pPr>
    <w:rPr>
      <w:b w:val="0"/>
      <w:bCs w:val="0"/>
      <w:sz w:val="24"/>
    </w:rPr>
  </w:style>
  <w:style w:type="paragraph" w:styleId="6">
    <w:name w:val="heading 6"/>
    <w:basedOn w:val="a0"/>
    <w:next w:val="a0"/>
    <w:link w:val="60"/>
    <w:qFormat/>
    <w:rsid w:val="00EB4BBC"/>
    <w:pPr>
      <w:widowControl/>
      <w:numPr>
        <w:ilvl w:val="5"/>
        <w:numId w:val="1"/>
      </w:numPr>
      <w:autoSpaceDE/>
      <w:autoSpaceDN/>
      <w:adjustRightInd/>
      <w:spacing w:before="240" w:after="60"/>
      <w:jc w:val="both"/>
      <w:outlineLvl w:val="5"/>
    </w:pPr>
    <w:rPr>
      <w:i/>
      <w:iCs/>
      <w:sz w:val="22"/>
      <w:szCs w:val="22"/>
    </w:rPr>
  </w:style>
  <w:style w:type="paragraph" w:styleId="7">
    <w:name w:val="heading 7"/>
    <w:basedOn w:val="a0"/>
    <w:next w:val="a0"/>
    <w:link w:val="70"/>
    <w:qFormat/>
    <w:rsid w:val="00EB4BBC"/>
    <w:pPr>
      <w:keepNext/>
      <w:keepLines/>
      <w:suppressLineNumbers/>
      <w:suppressAutoHyphens/>
      <w:autoSpaceDE/>
      <w:autoSpaceDN/>
      <w:adjustRightInd/>
      <w:outlineLvl w:val="6"/>
    </w:pPr>
    <w:rPr>
      <w:rFonts w:ascii="Calibri" w:hAnsi="Calibri"/>
      <w:sz w:val="24"/>
    </w:rPr>
  </w:style>
  <w:style w:type="paragraph" w:styleId="8">
    <w:name w:val="heading 8"/>
    <w:basedOn w:val="a0"/>
    <w:next w:val="a0"/>
    <w:link w:val="80"/>
    <w:qFormat/>
    <w:rsid w:val="00EB4BBC"/>
    <w:pPr>
      <w:keepNext/>
      <w:widowControl/>
      <w:autoSpaceDE/>
      <w:autoSpaceDN/>
      <w:adjustRightInd/>
      <w:ind w:left="-108" w:right="-108"/>
      <w:jc w:val="center"/>
      <w:outlineLvl w:val="7"/>
    </w:pPr>
    <w:rPr>
      <w:rFonts w:ascii="Calibri" w:hAnsi="Calibri"/>
      <w:i/>
      <w:iCs/>
      <w:sz w:val="24"/>
    </w:rPr>
  </w:style>
  <w:style w:type="paragraph" w:styleId="9">
    <w:name w:val="heading 9"/>
    <w:basedOn w:val="a0"/>
    <w:next w:val="a0"/>
    <w:link w:val="90"/>
    <w:qFormat/>
    <w:rsid w:val="00EB4BBC"/>
    <w:pPr>
      <w:widowControl/>
      <w:numPr>
        <w:ilvl w:val="8"/>
        <w:numId w:val="1"/>
      </w:numPr>
      <w:autoSpaceDE/>
      <w:autoSpaceDN/>
      <w:adjustRightInd/>
      <w:spacing w:before="240" w:after="60"/>
      <w:jc w:val="both"/>
      <w:outlineLvl w:val="8"/>
    </w:pPr>
    <w:rPr>
      <w:b w:val="0"/>
      <w:bCs w:val="0"/>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1"/>
    <w:link w:val="1"/>
    <w:rsid w:val="00EB4BBC"/>
    <w:rPr>
      <w:rFonts w:ascii="Cambria" w:eastAsia="Times New Roman" w:hAnsi="Cambria" w:cs="Times New Roman"/>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rsid w:val="00EB4BBC"/>
    <w:rPr>
      <w:rFonts w:ascii="Times New Roman" w:eastAsia="Times New Roman" w:hAnsi="Times New Roman" w:cs="Times New Roman"/>
      <w:i/>
      <w:iCs/>
      <w:sz w:val="28"/>
      <w:szCs w:val="28"/>
      <w:lang w:eastAsia="ru-RU"/>
    </w:rPr>
  </w:style>
  <w:style w:type="character" w:customStyle="1" w:styleId="30">
    <w:name w:val="Заголовок 3 Знак"/>
    <w:aliases w:val="h3 Знак1,Head 3 Знак1,l3+toc 3 Знак1,CT Знак1,Sub-section Title Знак1,l3 Знак1"/>
    <w:basedOn w:val="a1"/>
    <w:link w:val="3"/>
    <w:rsid w:val="00EB4BBC"/>
    <w:rPr>
      <w:rFonts w:ascii="Cambria" w:eastAsia="Times New Roman" w:hAnsi="Cambria" w:cs="Times New Roman"/>
      <w:color w:val="4F81BD"/>
      <w:sz w:val="18"/>
      <w:szCs w:val="24"/>
      <w:lang w:eastAsia="ru-RU"/>
    </w:rPr>
  </w:style>
  <w:style w:type="character" w:customStyle="1" w:styleId="41">
    <w:name w:val="Заголовок 4 Знак"/>
    <w:aliases w:val="Параграф Знак"/>
    <w:basedOn w:val="a1"/>
    <w:link w:val="40"/>
    <w:rsid w:val="00EB4BBC"/>
    <w:rPr>
      <w:rFonts w:ascii="Calibri" w:eastAsia="Times New Roman" w:hAnsi="Calibri" w:cs="Times New Roman"/>
      <w:sz w:val="28"/>
      <w:szCs w:val="28"/>
    </w:rPr>
  </w:style>
  <w:style w:type="character" w:customStyle="1" w:styleId="50">
    <w:name w:val="Заголовок 5 Знак"/>
    <w:aliases w:val="_Подпункт Знак"/>
    <w:basedOn w:val="a1"/>
    <w:link w:val="5"/>
    <w:rsid w:val="00EB4BBC"/>
    <w:rPr>
      <w:rFonts w:ascii="Times New Roman" w:eastAsia="Times New Roman" w:hAnsi="Times New Roman" w:cs="Times New Roman"/>
      <w:sz w:val="24"/>
      <w:szCs w:val="24"/>
    </w:rPr>
  </w:style>
  <w:style w:type="character" w:customStyle="1" w:styleId="60">
    <w:name w:val="Заголовок 6 Знак"/>
    <w:basedOn w:val="a1"/>
    <w:link w:val="6"/>
    <w:rsid w:val="00EB4BBC"/>
    <w:rPr>
      <w:rFonts w:ascii="Times New Roman" w:eastAsia="Times New Roman" w:hAnsi="Times New Roman" w:cs="Times New Roman"/>
      <w:b/>
      <w:bCs/>
      <w:i/>
      <w:iCs/>
      <w:lang w:eastAsia="ru-RU"/>
    </w:rPr>
  </w:style>
  <w:style w:type="character" w:customStyle="1" w:styleId="70">
    <w:name w:val="Заголовок 7 Знак"/>
    <w:basedOn w:val="a1"/>
    <w:link w:val="7"/>
    <w:rsid w:val="00EB4BBC"/>
    <w:rPr>
      <w:rFonts w:ascii="Calibri" w:eastAsia="Times New Roman" w:hAnsi="Calibri" w:cs="Times New Roman"/>
      <w:b/>
      <w:bCs/>
      <w:sz w:val="24"/>
      <w:szCs w:val="24"/>
    </w:rPr>
  </w:style>
  <w:style w:type="character" w:customStyle="1" w:styleId="80">
    <w:name w:val="Заголовок 8 Знак"/>
    <w:basedOn w:val="a1"/>
    <w:link w:val="8"/>
    <w:rsid w:val="00EB4BBC"/>
    <w:rPr>
      <w:rFonts w:ascii="Calibri" w:eastAsia="Times New Roman" w:hAnsi="Calibri" w:cs="Times New Roman"/>
      <w:b/>
      <w:bCs/>
      <w:i/>
      <w:iCs/>
      <w:sz w:val="24"/>
      <w:szCs w:val="24"/>
    </w:rPr>
  </w:style>
  <w:style w:type="character" w:customStyle="1" w:styleId="90">
    <w:name w:val="Заголовок 9 Знак"/>
    <w:basedOn w:val="a1"/>
    <w:link w:val="9"/>
    <w:rsid w:val="00EB4BBC"/>
    <w:rPr>
      <w:rFonts w:ascii="Times New Roman" w:eastAsia="Times New Roman" w:hAnsi="Times New Roman" w:cs="Times New Roman"/>
      <w:i/>
      <w:iCs/>
      <w:sz w:val="18"/>
      <w:szCs w:val="24"/>
      <w:lang w:eastAsia="ru-RU"/>
    </w:rPr>
  </w:style>
  <w:style w:type="paragraph" w:customStyle="1" w:styleId="a4">
    <w:name w:val="Знак"/>
    <w:basedOn w:val="a0"/>
    <w:rsid w:val="00EB4BBC"/>
    <w:pPr>
      <w:autoSpaceDE/>
      <w:autoSpaceDN/>
      <w:spacing w:after="160" w:line="240" w:lineRule="exact"/>
      <w:jc w:val="right"/>
    </w:pPr>
    <w:rPr>
      <w:sz w:val="20"/>
      <w:szCs w:val="20"/>
      <w:lang w:val="en-GB" w:eastAsia="en-US"/>
    </w:rPr>
  </w:style>
  <w:style w:type="character" w:styleId="a5">
    <w:name w:val="Hyperlink"/>
    <w:uiPriority w:val="99"/>
    <w:unhideWhenUsed/>
    <w:rsid w:val="00EB4BBC"/>
    <w:rPr>
      <w:color w:val="0000FF"/>
      <w:u w:val="single"/>
    </w:rPr>
  </w:style>
  <w:style w:type="paragraph" w:styleId="a6">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0"/>
    <w:link w:val="a7"/>
    <w:uiPriority w:val="99"/>
    <w:unhideWhenUsed/>
    <w:qFormat/>
    <w:rsid w:val="00EB4BBC"/>
    <w:rPr>
      <w:sz w:val="20"/>
      <w:szCs w:val="20"/>
    </w:rPr>
  </w:style>
  <w:style w:type="character" w:customStyle="1" w:styleId="a7">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1"/>
    <w:link w:val="a6"/>
    <w:uiPriority w:val="99"/>
    <w:qFormat/>
    <w:rsid w:val="00EB4BBC"/>
    <w:rPr>
      <w:rFonts w:ascii="Times New Roman" w:eastAsia="Times New Roman" w:hAnsi="Times New Roman" w:cs="Times New Roman"/>
      <w:b/>
      <w:bCs/>
      <w:sz w:val="20"/>
      <w:szCs w:val="20"/>
      <w:lang w:eastAsia="ru-RU"/>
    </w:rPr>
  </w:style>
  <w:style w:type="character" w:customStyle="1" w:styleId="a8">
    <w:name w:val="Нижний колонтитул Знак"/>
    <w:aliases w:val="Знак14 Знак"/>
    <w:link w:val="a9"/>
    <w:uiPriority w:val="99"/>
    <w:rsid w:val="00EB4BBC"/>
    <w:rPr>
      <w:rFonts w:ascii="Arial" w:eastAsia="Times New Roman" w:hAnsi="Arial" w:cs="Arial"/>
      <w:sz w:val="18"/>
      <w:szCs w:val="18"/>
      <w:lang w:eastAsia="ru-RU"/>
    </w:rPr>
  </w:style>
  <w:style w:type="paragraph" w:styleId="a9">
    <w:name w:val="footer"/>
    <w:aliases w:val="Знак14"/>
    <w:basedOn w:val="a0"/>
    <w:link w:val="a8"/>
    <w:uiPriority w:val="99"/>
    <w:unhideWhenUsed/>
    <w:rsid w:val="00EB4BBC"/>
    <w:pPr>
      <w:tabs>
        <w:tab w:val="center" w:pos="4677"/>
        <w:tab w:val="right" w:pos="9355"/>
      </w:tabs>
    </w:pPr>
    <w:rPr>
      <w:rFonts w:ascii="Arial" w:hAnsi="Arial" w:cs="Arial"/>
      <w:b w:val="0"/>
      <w:bCs w:val="0"/>
      <w:szCs w:val="18"/>
    </w:rPr>
  </w:style>
  <w:style w:type="character" w:customStyle="1" w:styleId="11">
    <w:name w:val="Нижний колонтитул Знак1"/>
    <w:basedOn w:val="a1"/>
    <w:uiPriority w:val="99"/>
    <w:rsid w:val="00EB4BBC"/>
    <w:rPr>
      <w:rFonts w:ascii="Times New Roman" w:eastAsia="Times New Roman" w:hAnsi="Times New Roman" w:cs="Times New Roman"/>
      <w:b/>
      <w:bCs/>
      <w:sz w:val="18"/>
      <w:szCs w:val="24"/>
      <w:lang w:eastAsia="ru-RU"/>
    </w:rPr>
  </w:style>
  <w:style w:type="paragraph" w:styleId="aa">
    <w:name w:val="Title"/>
    <w:basedOn w:val="a0"/>
    <w:link w:val="ab"/>
    <w:uiPriority w:val="99"/>
    <w:qFormat/>
    <w:rsid w:val="00EB4BBC"/>
    <w:pPr>
      <w:keepNext/>
      <w:keepLines/>
      <w:tabs>
        <w:tab w:val="left" w:pos="2385"/>
      </w:tabs>
      <w:autoSpaceDE/>
      <w:autoSpaceDN/>
      <w:adjustRightInd/>
      <w:jc w:val="center"/>
    </w:pPr>
    <w:rPr>
      <w:b w:val="0"/>
      <w:sz w:val="20"/>
      <w:szCs w:val="20"/>
    </w:rPr>
  </w:style>
  <w:style w:type="character" w:customStyle="1" w:styleId="ab">
    <w:name w:val="Заголовок Знак"/>
    <w:basedOn w:val="a1"/>
    <w:link w:val="aa"/>
    <w:uiPriority w:val="99"/>
    <w:rsid w:val="00EB4BBC"/>
    <w:rPr>
      <w:rFonts w:ascii="Times New Roman" w:eastAsia="Times New Roman" w:hAnsi="Times New Roman" w:cs="Times New Roman"/>
      <w:bCs/>
      <w:sz w:val="20"/>
      <w:szCs w:val="20"/>
      <w:lang w:eastAsia="ru-RU"/>
    </w:rPr>
  </w:style>
  <w:style w:type="character" w:customStyle="1" w:styleId="ac">
    <w:name w:val="Основной текст Знак"/>
    <w:aliases w:val="Знак Знак Знак Знак1,Основной текст Знак Знак Знак Знак1,Список 1 Знак,Body Text Char Знак,Основной текст Знак Знак Знак1,Основной текст Знак Знак Знак Знак Знак Знак Знак Знак1"/>
    <w:link w:val="ad"/>
    <w:locked/>
    <w:rsid w:val="00EB4BBC"/>
    <w:rPr>
      <w:rFonts w:ascii="Arial" w:hAnsi="Arial" w:cs="Arial"/>
      <w:sz w:val="18"/>
      <w:szCs w:val="18"/>
    </w:rPr>
  </w:style>
  <w:style w:type="paragraph" w:styleId="ad">
    <w:name w:val="Body Text"/>
    <w:aliases w:val="Знак Знак Знак,Основной текст Знак Знак Знак,Список 1,Body Text Char,Основной текст Знак Знак,Основной текст Знак Знак Знак Знак Знак Знак Знак,Основной текст Знак Знак Знак Знак Знак Знак Знак Знак"/>
    <w:basedOn w:val="a0"/>
    <w:link w:val="ac"/>
    <w:unhideWhenUsed/>
    <w:rsid w:val="00EB4BBC"/>
    <w:pPr>
      <w:spacing w:after="120"/>
    </w:pPr>
    <w:rPr>
      <w:rFonts w:ascii="Arial" w:eastAsiaTheme="minorHAnsi" w:hAnsi="Arial" w:cs="Arial"/>
      <w:b w:val="0"/>
      <w:bCs w:val="0"/>
      <w:szCs w:val="18"/>
      <w:lang w:eastAsia="en-US"/>
    </w:rPr>
  </w:style>
  <w:style w:type="character" w:customStyle="1" w:styleId="12">
    <w:name w:val="Основной текст Знак1"/>
    <w:aliases w:val="Знак Знак Знак Знак,Основной текст Знак Знак Знак Знак,Список 1 Знак1,Body Text Char Знак1"/>
    <w:basedOn w:val="a1"/>
    <w:rsid w:val="00EB4BBC"/>
    <w:rPr>
      <w:rFonts w:ascii="Times New Roman" w:eastAsia="Times New Roman" w:hAnsi="Times New Roman" w:cs="Times New Roman"/>
      <w:b/>
      <w:bCs/>
      <w:sz w:val="18"/>
      <w:szCs w:val="24"/>
      <w:lang w:eastAsia="ru-RU"/>
    </w:rPr>
  </w:style>
  <w:style w:type="paragraph" w:styleId="21">
    <w:name w:val="Body Text 2"/>
    <w:basedOn w:val="a0"/>
    <w:link w:val="210"/>
    <w:unhideWhenUsed/>
    <w:rsid w:val="00EB4BBC"/>
    <w:pPr>
      <w:spacing w:after="120" w:line="480" w:lineRule="auto"/>
    </w:pPr>
  </w:style>
  <w:style w:type="character" w:customStyle="1" w:styleId="23">
    <w:name w:val="Основной текст 2 Знак"/>
    <w:basedOn w:val="a1"/>
    <w:rsid w:val="00EB4BBC"/>
    <w:rPr>
      <w:rFonts w:ascii="Times New Roman" w:eastAsia="Times New Roman" w:hAnsi="Times New Roman" w:cs="Times New Roman"/>
      <w:b/>
      <w:bCs/>
      <w:sz w:val="18"/>
      <w:szCs w:val="24"/>
      <w:lang w:eastAsia="ru-RU"/>
    </w:rPr>
  </w:style>
  <w:style w:type="character" w:customStyle="1" w:styleId="210">
    <w:name w:val="Основной текст 2 Знак1"/>
    <w:link w:val="21"/>
    <w:uiPriority w:val="99"/>
    <w:rsid w:val="00EB4BBC"/>
    <w:rPr>
      <w:rFonts w:ascii="Times New Roman" w:eastAsia="Times New Roman" w:hAnsi="Times New Roman" w:cs="Times New Roman"/>
      <w:b/>
      <w:bCs/>
      <w:sz w:val="18"/>
      <w:szCs w:val="24"/>
      <w:lang w:eastAsia="ru-RU"/>
    </w:rPr>
  </w:style>
  <w:style w:type="paragraph" w:styleId="31">
    <w:name w:val="Body Text 3"/>
    <w:basedOn w:val="a0"/>
    <w:link w:val="32"/>
    <w:uiPriority w:val="99"/>
    <w:unhideWhenUsed/>
    <w:rsid w:val="00EB4BBC"/>
    <w:pPr>
      <w:spacing w:after="120"/>
    </w:pPr>
    <w:rPr>
      <w:sz w:val="16"/>
      <w:szCs w:val="16"/>
    </w:rPr>
  </w:style>
  <w:style w:type="character" w:customStyle="1" w:styleId="32">
    <w:name w:val="Основной текст 3 Знак"/>
    <w:basedOn w:val="a1"/>
    <w:link w:val="31"/>
    <w:uiPriority w:val="99"/>
    <w:rsid w:val="00EB4BBC"/>
    <w:rPr>
      <w:rFonts w:ascii="Times New Roman" w:eastAsia="Times New Roman" w:hAnsi="Times New Roman" w:cs="Times New Roman"/>
      <w:b/>
      <w:bCs/>
      <w:sz w:val="16"/>
      <w:szCs w:val="16"/>
      <w:lang w:eastAsia="ru-RU"/>
    </w:rPr>
  </w:style>
  <w:style w:type="paragraph" w:customStyle="1" w:styleId="Heading">
    <w:name w:val="Heading"/>
    <w:qFormat/>
    <w:rsid w:val="00EB4BBC"/>
    <w:pPr>
      <w:autoSpaceDE w:val="0"/>
      <w:autoSpaceDN w:val="0"/>
      <w:adjustRightInd w:val="0"/>
      <w:spacing w:after="0" w:line="240" w:lineRule="auto"/>
    </w:pPr>
    <w:rPr>
      <w:rFonts w:ascii="Arial" w:eastAsia="Times New Roman" w:hAnsi="Arial" w:cs="Arial"/>
      <w:b/>
      <w:bCs/>
      <w:lang w:eastAsia="ru-RU"/>
    </w:rPr>
  </w:style>
  <w:style w:type="character" w:customStyle="1" w:styleId="ConsNormal">
    <w:name w:val="ConsNormal Знак"/>
    <w:link w:val="ConsNormal0"/>
    <w:locked/>
    <w:rsid w:val="00EB4BBC"/>
    <w:rPr>
      <w:rFonts w:ascii="Arial" w:hAnsi="Arial" w:cs="Arial"/>
    </w:rPr>
  </w:style>
  <w:style w:type="paragraph" w:customStyle="1" w:styleId="ConsNormal0">
    <w:name w:val="ConsNormal"/>
    <w:link w:val="ConsNormal"/>
    <w:qFormat/>
    <w:rsid w:val="00EB4BBC"/>
    <w:pPr>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link w:val="ConsPlusNormal0"/>
    <w:qFormat/>
    <w:rsid w:val="00EB4B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B4BBC"/>
    <w:rPr>
      <w:rFonts w:ascii="Arial" w:eastAsia="Times New Roman" w:hAnsi="Arial" w:cs="Arial"/>
      <w:sz w:val="20"/>
      <w:szCs w:val="20"/>
      <w:lang w:eastAsia="ru-RU"/>
    </w:rPr>
  </w:style>
  <w:style w:type="paragraph" w:customStyle="1" w:styleId="211">
    <w:name w:val="Основной текст 21"/>
    <w:basedOn w:val="a0"/>
    <w:rsid w:val="00EB4BBC"/>
    <w:pPr>
      <w:autoSpaceDE/>
      <w:autoSpaceDN/>
      <w:adjustRightInd/>
      <w:spacing w:line="278" w:lineRule="auto"/>
      <w:ind w:firstLine="720"/>
      <w:jc w:val="both"/>
    </w:pPr>
    <w:rPr>
      <w:rFonts w:ascii="NTTierce" w:hAnsi="NTTierce"/>
      <w:sz w:val="24"/>
      <w:szCs w:val="20"/>
    </w:rPr>
  </w:style>
  <w:style w:type="paragraph" w:customStyle="1" w:styleId="ConsNonformat">
    <w:name w:val="ConsNonformat"/>
    <w:rsid w:val="00EB4BB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0"/>
    <w:rsid w:val="00EB4BBC"/>
    <w:pPr>
      <w:widowControl/>
      <w:tabs>
        <w:tab w:val="left" w:pos="426"/>
      </w:tabs>
      <w:autoSpaceDE/>
      <w:autoSpaceDN/>
      <w:adjustRightInd/>
      <w:jc w:val="both"/>
    </w:pPr>
    <w:rPr>
      <w:sz w:val="24"/>
    </w:rPr>
  </w:style>
  <w:style w:type="character" w:styleId="ae">
    <w:name w:val="footnote reference"/>
    <w:aliases w:val="Ссылка на сноску 45"/>
    <w:uiPriority w:val="99"/>
    <w:unhideWhenUsed/>
    <w:qFormat/>
    <w:rsid w:val="00EB4BBC"/>
    <w:rPr>
      <w:vertAlign w:val="superscript"/>
    </w:rPr>
  </w:style>
  <w:style w:type="paragraph" w:styleId="af">
    <w:name w:val="Normal (Web)"/>
    <w:aliases w:val="Обычный (веб)1,Обычный (Web)1"/>
    <w:basedOn w:val="a0"/>
    <w:link w:val="af0"/>
    <w:unhideWhenUsed/>
    <w:qFormat/>
    <w:rsid w:val="00EB4BBC"/>
    <w:pPr>
      <w:widowControl/>
      <w:autoSpaceDE/>
      <w:autoSpaceDN/>
      <w:adjustRightInd/>
      <w:spacing w:before="30" w:after="30"/>
    </w:pPr>
    <w:rPr>
      <w:color w:val="332E2D"/>
      <w:spacing w:val="2"/>
      <w:sz w:val="24"/>
    </w:rPr>
  </w:style>
  <w:style w:type="paragraph" w:customStyle="1" w:styleId="13">
    <w:name w:val="Знак1"/>
    <w:basedOn w:val="a0"/>
    <w:rsid w:val="00EB4BBC"/>
    <w:pPr>
      <w:autoSpaceDE/>
      <w:autoSpaceDN/>
      <w:spacing w:after="160" w:line="240" w:lineRule="exact"/>
      <w:jc w:val="right"/>
    </w:pPr>
    <w:rPr>
      <w:sz w:val="20"/>
      <w:szCs w:val="20"/>
      <w:lang w:val="en-GB" w:eastAsia="en-US"/>
    </w:rPr>
  </w:style>
  <w:style w:type="paragraph" w:styleId="af1">
    <w:name w:val="Balloon Text"/>
    <w:basedOn w:val="a0"/>
    <w:link w:val="af2"/>
    <w:uiPriority w:val="99"/>
    <w:unhideWhenUsed/>
    <w:rsid w:val="00EB4BBC"/>
    <w:rPr>
      <w:rFonts w:ascii="Tahoma" w:hAnsi="Tahoma"/>
      <w:sz w:val="16"/>
      <w:szCs w:val="16"/>
    </w:rPr>
  </w:style>
  <w:style w:type="character" w:customStyle="1" w:styleId="af2">
    <w:name w:val="Текст выноски Знак"/>
    <w:basedOn w:val="a1"/>
    <w:link w:val="af1"/>
    <w:uiPriority w:val="99"/>
    <w:rsid w:val="00EB4BBC"/>
    <w:rPr>
      <w:rFonts w:ascii="Tahoma" w:eastAsia="Times New Roman" w:hAnsi="Tahoma" w:cs="Times New Roman"/>
      <w:b/>
      <w:bCs/>
      <w:sz w:val="16"/>
      <w:szCs w:val="16"/>
    </w:rPr>
  </w:style>
  <w:style w:type="character" w:styleId="af3">
    <w:name w:val="line number"/>
    <w:basedOn w:val="a1"/>
    <w:uiPriority w:val="99"/>
    <w:unhideWhenUsed/>
    <w:rsid w:val="00EB4BBC"/>
  </w:style>
  <w:style w:type="paragraph" w:styleId="af4">
    <w:name w:val="header"/>
    <w:aliases w:val="Верхний колонтитул1"/>
    <w:basedOn w:val="a0"/>
    <w:link w:val="af5"/>
    <w:uiPriority w:val="99"/>
    <w:unhideWhenUsed/>
    <w:rsid w:val="00EB4BBC"/>
    <w:pPr>
      <w:tabs>
        <w:tab w:val="center" w:pos="4677"/>
        <w:tab w:val="right" w:pos="9355"/>
      </w:tabs>
    </w:pPr>
  </w:style>
  <w:style w:type="character" w:customStyle="1" w:styleId="af5">
    <w:name w:val="Верхний колонтитул Знак"/>
    <w:aliases w:val="Верхний колонтитул1 Знак"/>
    <w:basedOn w:val="a1"/>
    <w:link w:val="af4"/>
    <w:uiPriority w:val="99"/>
    <w:rsid w:val="00EB4BBC"/>
    <w:rPr>
      <w:rFonts w:ascii="Times New Roman" w:eastAsia="Times New Roman" w:hAnsi="Times New Roman" w:cs="Times New Roman"/>
      <w:b/>
      <w:bCs/>
      <w:sz w:val="18"/>
      <w:szCs w:val="24"/>
    </w:rPr>
  </w:style>
  <w:style w:type="paragraph" w:styleId="af6">
    <w:name w:val="Plain Text"/>
    <w:basedOn w:val="a0"/>
    <w:link w:val="af7"/>
    <w:rsid w:val="00EB4BBC"/>
    <w:pPr>
      <w:widowControl/>
      <w:autoSpaceDE/>
      <w:autoSpaceDN/>
      <w:adjustRightInd/>
    </w:pPr>
    <w:rPr>
      <w:rFonts w:ascii="Courier New" w:eastAsia="Calibri" w:hAnsi="Courier New" w:cs="Courier New"/>
      <w:sz w:val="20"/>
      <w:szCs w:val="20"/>
    </w:rPr>
  </w:style>
  <w:style w:type="character" w:customStyle="1" w:styleId="af7">
    <w:name w:val="Текст Знак"/>
    <w:basedOn w:val="a1"/>
    <w:link w:val="af6"/>
    <w:rsid w:val="00EB4BBC"/>
    <w:rPr>
      <w:rFonts w:ascii="Courier New" w:eastAsia="Calibri" w:hAnsi="Courier New" w:cs="Courier New"/>
      <w:b/>
      <w:bCs/>
      <w:sz w:val="20"/>
      <w:szCs w:val="20"/>
      <w:lang w:eastAsia="ru-RU"/>
    </w:rPr>
  </w:style>
  <w:style w:type="paragraph" w:customStyle="1" w:styleId="14">
    <w:name w:val="Обычный1"/>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15">
    <w:name w:val="Знак1"/>
    <w:basedOn w:val="a0"/>
    <w:rsid w:val="00EB4BBC"/>
    <w:pPr>
      <w:autoSpaceDE/>
      <w:autoSpaceDN/>
      <w:spacing w:after="160" w:line="240" w:lineRule="exact"/>
      <w:jc w:val="right"/>
    </w:pPr>
    <w:rPr>
      <w:sz w:val="20"/>
      <w:szCs w:val="20"/>
      <w:lang w:val="en-GB" w:eastAsia="en-US"/>
    </w:rPr>
  </w:style>
  <w:style w:type="paragraph" w:styleId="af8">
    <w:name w:val="Body Text Indent"/>
    <w:aliases w:val="текст"/>
    <w:basedOn w:val="a0"/>
    <w:link w:val="16"/>
    <w:rsid w:val="00EB4BBC"/>
    <w:pPr>
      <w:widowControl/>
      <w:autoSpaceDE/>
      <w:autoSpaceDN/>
      <w:adjustRightInd/>
      <w:spacing w:after="120"/>
      <w:ind w:left="283"/>
    </w:pPr>
    <w:rPr>
      <w:noProof/>
      <w:sz w:val="24"/>
    </w:rPr>
  </w:style>
  <w:style w:type="character" w:customStyle="1" w:styleId="af9">
    <w:name w:val="Основной текст с отступом Знак"/>
    <w:aliases w:val="текст Знак"/>
    <w:basedOn w:val="a1"/>
    <w:rsid w:val="00EB4BBC"/>
    <w:rPr>
      <w:rFonts w:ascii="Times New Roman" w:eastAsia="Times New Roman" w:hAnsi="Times New Roman" w:cs="Times New Roman"/>
      <w:b/>
      <w:bCs/>
      <w:sz w:val="18"/>
      <w:szCs w:val="24"/>
      <w:lang w:eastAsia="ru-RU"/>
    </w:rPr>
  </w:style>
  <w:style w:type="character" w:customStyle="1" w:styleId="16">
    <w:name w:val="Основной текст с отступом Знак1"/>
    <w:aliases w:val="текст Знак1"/>
    <w:link w:val="af8"/>
    <w:rsid w:val="00EB4BBC"/>
    <w:rPr>
      <w:rFonts w:ascii="Times New Roman" w:eastAsia="Times New Roman" w:hAnsi="Times New Roman" w:cs="Times New Roman"/>
      <w:b/>
      <w:bCs/>
      <w:noProof/>
      <w:sz w:val="24"/>
      <w:szCs w:val="24"/>
    </w:rPr>
  </w:style>
  <w:style w:type="paragraph" w:customStyle="1" w:styleId="afa">
    <w:name w:val="Стиль текста"/>
    <w:basedOn w:val="ad"/>
    <w:uiPriority w:val="99"/>
    <w:rsid w:val="00EB4BBC"/>
    <w:pPr>
      <w:keepLines/>
      <w:widowControl/>
      <w:autoSpaceDE/>
      <w:autoSpaceDN/>
      <w:adjustRightInd/>
      <w:spacing w:before="60" w:after="60"/>
      <w:jc w:val="both"/>
    </w:pPr>
    <w:rPr>
      <w:rFonts w:eastAsia="Times New Roman"/>
      <w:sz w:val="24"/>
      <w:szCs w:val="20"/>
      <w:lang w:eastAsia="ru-RU"/>
    </w:rPr>
  </w:style>
  <w:style w:type="table" w:styleId="afb">
    <w:name w:val="Table Grid"/>
    <w:basedOn w:val="a2"/>
    <w:rsid w:val="00EB4BBC"/>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Знак Знак3"/>
    <w:locked/>
    <w:rsid w:val="00EB4BBC"/>
    <w:rPr>
      <w:lang w:val="ru-RU" w:eastAsia="ru-RU" w:bidi="ar-SA"/>
    </w:rPr>
  </w:style>
  <w:style w:type="paragraph" w:customStyle="1" w:styleId="msonormalcxspmiddle">
    <w:name w:val="msonormalcxspmiddle"/>
    <w:basedOn w:val="a0"/>
    <w:rsid w:val="00EB4BBC"/>
    <w:pPr>
      <w:widowControl/>
      <w:autoSpaceDE/>
      <w:autoSpaceDN/>
      <w:adjustRightInd/>
      <w:spacing w:before="100" w:beforeAutospacing="1" w:after="100" w:afterAutospacing="1"/>
    </w:pPr>
    <w:rPr>
      <w:sz w:val="24"/>
    </w:rPr>
  </w:style>
  <w:style w:type="character" w:customStyle="1" w:styleId="afc">
    <w:name w:val="Подзаголовок Знак"/>
    <w:aliases w:val="6. Таблица Знак1,Таблица Знак"/>
    <w:link w:val="afd"/>
    <w:locked/>
    <w:rsid w:val="00EB4BBC"/>
    <w:rPr>
      <w:rFonts w:ascii="Cambria" w:hAnsi="Cambria"/>
      <w:sz w:val="24"/>
      <w:szCs w:val="24"/>
    </w:rPr>
  </w:style>
  <w:style w:type="paragraph" w:styleId="afd">
    <w:name w:val="Subtitle"/>
    <w:aliases w:val="6. Таблица,Таблица"/>
    <w:basedOn w:val="a0"/>
    <w:next w:val="a0"/>
    <w:link w:val="afc"/>
    <w:qFormat/>
    <w:rsid w:val="00EB4BBC"/>
    <w:pPr>
      <w:widowControl/>
      <w:autoSpaceDE/>
      <w:autoSpaceDN/>
      <w:adjustRightInd/>
      <w:spacing w:after="60" w:line="276" w:lineRule="auto"/>
      <w:jc w:val="center"/>
      <w:outlineLvl w:val="1"/>
    </w:pPr>
    <w:rPr>
      <w:rFonts w:ascii="Cambria" w:eastAsiaTheme="minorHAnsi" w:hAnsi="Cambria" w:cstheme="minorBidi"/>
      <w:b w:val="0"/>
      <w:bCs w:val="0"/>
      <w:sz w:val="24"/>
      <w:lang w:eastAsia="en-US"/>
    </w:rPr>
  </w:style>
  <w:style w:type="character" w:customStyle="1" w:styleId="17">
    <w:name w:val="Подзаголовок Знак1"/>
    <w:basedOn w:val="a1"/>
    <w:rsid w:val="00EB4BBC"/>
    <w:rPr>
      <w:rFonts w:asciiTheme="majorHAnsi" w:eastAsiaTheme="majorEastAsia" w:hAnsiTheme="majorHAnsi" w:cstheme="majorBidi"/>
      <w:b/>
      <w:bCs/>
      <w:i/>
      <w:iCs/>
      <w:color w:val="4F81BD" w:themeColor="accent1"/>
      <w:spacing w:val="15"/>
      <w:sz w:val="24"/>
      <w:szCs w:val="24"/>
      <w:lang w:eastAsia="ru-RU"/>
    </w:rPr>
  </w:style>
  <w:style w:type="paragraph" w:styleId="afe">
    <w:name w:val="List Paragraph"/>
    <w:aliases w:val="Standart"/>
    <w:basedOn w:val="a0"/>
    <w:uiPriority w:val="34"/>
    <w:qFormat/>
    <w:rsid w:val="00EB4BBC"/>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har">
    <w:name w:val="Char Знак Знак"/>
    <w:basedOn w:val="a0"/>
    <w:qFormat/>
    <w:rsid w:val="00EB4BBC"/>
    <w:pPr>
      <w:autoSpaceDE/>
      <w:autoSpaceDN/>
      <w:spacing w:after="160" w:line="240" w:lineRule="exact"/>
      <w:jc w:val="right"/>
    </w:pPr>
    <w:rPr>
      <w:sz w:val="20"/>
      <w:szCs w:val="20"/>
      <w:lang w:val="en-GB" w:eastAsia="en-US"/>
    </w:rPr>
  </w:style>
  <w:style w:type="paragraph" w:customStyle="1" w:styleId="style12">
    <w:name w:val="style12"/>
    <w:basedOn w:val="a0"/>
    <w:rsid w:val="00EB4BBC"/>
    <w:pPr>
      <w:widowControl/>
      <w:autoSpaceDE/>
      <w:autoSpaceDN/>
      <w:adjustRightInd/>
      <w:spacing w:before="100" w:beforeAutospacing="1" w:after="100" w:afterAutospacing="1"/>
    </w:pPr>
    <w:rPr>
      <w:sz w:val="24"/>
    </w:rPr>
  </w:style>
  <w:style w:type="character" w:styleId="aff">
    <w:name w:val="Strong"/>
    <w:uiPriority w:val="22"/>
    <w:qFormat/>
    <w:rsid w:val="00EB4BBC"/>
    <w:rPr>
      <w:b/>
      <w:bCs/>
    </w:rPr>
  </w:style>
  <w:style w:type="character" w:customStyle="1" w:styleId="24">
    <w:name w:val="Основной текст 2 Знак Знак Знак"/>
    <w:rsid w:val="00EB4BBC"/>
    <w:rPr>
      <w:rFonts w:ascii="Arial" w:hAnsi="Arial" w:cs="Arial"/>
      <w:sz w:val="18"/>
      <w:szCs w:val="18"/>
      <w:lang w:val="ru-RU" w:eastAsia="ru-RU" w:bidi="ar-SA"/>
    </w:rPr>
  </w:style>
  <w:style w:type="character" w:customStyle="1" w:styleId="160">
    <w:name w:val="Знак Знак16"/>
    <w:uiPriority w:val="99"/>
    <w:rsid w:val="00EB4BBC"/>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EB4BBC"/>
    <w:rPr>
      <w:rFonts w:ascii="Times New Roman" w:hAnsi="Times New Roman"/>
      <w:i/>
      <w:spacing w:val="0"/>
      <w:sz w:val="22"/>
    </w:rPr>
  </w:style>
  <w:style w:type="paragraph" w:styleId="25">
    <w:name w:val="Body Text Indent 2"/>
    <w:basedOn w:val="a0"/>
    <w:link w:val="26"/>
    <w:uiPriority w:val="99"/>
    <w:rsid w:val="00EB4BBC"/>
    <w:pPr>
      <w:spacing w:after="120" w:line="480" w:lineRule="auto"/>
      <w:ind w:left="283"/>
    </w:pPr>
  </w:style>
  <w:style w:type="character" w:customStyle="1" w:styleId="26">
    <w:name w:val="Основной текст с отступом 2 Знак"/>
    <w:basedOn w:val="a1"/>
    <w:link w:val="25"/>
    <w:uiPriority w:val="99"/>
    <w:rsid w:val="00EB4BBC"/>
    <w:rPr>
      <w:rFonts w:ascii="Times New Roman" w:eastAsia="Times New Roman" w:hAnsi="Times New Roman" w:cs="Times New Roman"/>
      <w:b/>
      <w:bCs/>
      <w:sz w:val="18"/>
      <w:szCs w:val="24"/>
    </w:rPr>
  </w:style>
  <w:style w:type="character" w:customStyle="1" w:styleId="PlainTextChar">
    <w:name w:val="Plain Text Char"/>
    <w:locked/>
    <w:rsid w:val="00EB4BBC"/>
    <w:rPr>
      <w:rFonts w:ascii="Courier New" w:hAnsi="Courier New" w:cs="Courier New"/>
      <w:lang w:val="ru-RU" w:eastAsia="ru-RU" w:bidi="ar-SA"/>
    </w:rPr>
  </w:style>
  <w:style w:type="character" w:customStyle="1" w:styleId="FontStyle30">
    <w:name w:val="Font Style30"/>
    <w:rsid w:val="00EB4BBC"/>
    <w:rPr>
      <w:rFonts w:ascii="Times New Roman" w:eastAsia="Times New Roman" w:hAnsi="Times New Roman" w:cs="Times New Roman"/>
      <w:sz w:val="22"/>
      <w:szCs w:val="22"/>
    </w:rPr>
  </w:style>
  <w:style w:type="paragraph" w:customStyle="1" w:styleId="18">
    <w:name w:val="Обычный1"/>
    <w:link w:val="19"/>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noparagraphstyle">
    <w:name w:val="noparagraphstyle"/>
    <w:basedOn w:val="a0"/>
    <w:rsid w:val="00EB4BBC"/>
    <w:pPr>
      <w:widowControl/>
      <w:autoSpaceDE/>
      <w:autoSpaceDN/>
      <w:adjustRightInd/>
      <w:spacing w:line="288" w:lineRule="auto"/>
    </w:pPr>
    <w:rPr>
      <w:color w:val="000000"/>
      <w:sz w:val="24"/>
    </w:rPr>
  </w:style>
  <w:style w:type="paragraph" w:customStyle="1" w:styleId="section1">
    <w:name w:val="section1"/>
    <w:basedOn w:val="a0"/>
    <w:rsid w:val="00EB4BBC"/>
    <w:pPr>
      <w:widowControl/>
      <w:autoSpaceDE/>
      <w:autoSpaceDN/>
      <w:adjustRightInd/>
      <w:spacing w:before="100" w:after="100"/>
    </w:pPr>
    <w:rPr>
      <w:sz w:val="24"/>
    </w:rPr>
  </w:style>
  <w:style w:type="paragraph" w:customStyle="1" w:styleId="02statia2">
    <w:name w:val="02statia2"/>
    <w:basedOn w:val="a0"/>
    <w:uiPriority w:val="99"/>
    <w:rsid w:val="00EB4BBC"/>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aff0">
    <w:name w:val="Обычный.Нормальный абзац"/>
    <w:rsid w:val="00EB4BBC"/>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1">
    <w:name w:val="Содержимое таблицы"/>
    <w:basedOn w:val="a0"/>
    <w:rsid w:val="00EB4BBC"/>
    <w:pPr>
      <w:suppressLineNumbers/>
      <w:suppressAutoHyphens/>
      <w:autoSpaceDN/>
      <w:adjustRightInd/>
    </w:pPr>
    <w:rPr>
      <w:sz w:val="24"/>
    </w:rPr>
  </w:style>
  <w:style w:type="character" w:customStyle="1" w:styleId="s3">
    <w:name w:val="s3"/>
    <w:basedOn w:val="a1"/>
    <w:rsid w:val="00EB4BBC"/>
  </w:style>
  <w:style w:type="paragraph" w:customStyle="1" w:styleId="1a">
    <w:name w:val="Абзац списка1"/>
    <w:basedOn w:val="a0"/>
    <w:rsid w:val="00EB4BBC"/>
    <w:pPr>
      <w:widowControl/>
      <w:autoSpaceDE/>
      <w:adjustRightInd/>
      <w:spacing w:after="200" w:line="276" w:lineRule="auto"/>
      <w:ind w:left="720"/>
    </w:pPr>
    <w:rPr>
      <w:rFonts w:ascii="Calibri" w:hAnsi="Calibri"/>
      <w:sz w:val="22"/>
      <w:szCs w:val="22"/>
      <w:lang w:eastAsia="en-US"/>
    </w:rPr>
  </w:style>
  <w:style w:type="paragraph" w:customStyle="1" w:styleId="p1">
    <w:name w:val="p1"/>
    <w:basedOn w:val="a0"/>
    <w:rsid w:val="00EB4BBC"/>
    <w:pPr>
      <w:widowControl/>
      <w:autoSpaceDE/>
      <w:adjustRightInd/>
      <w:spacing w:before="100" w:beforeAutospacing="1" w:after="100" w:afterAutospacing="1"/>
    </w:pPr>
    <w:rPr>
      <w:sz w:val="24"/>
    </w:rPr>
  </w:style>
  <w:style w:type="paragraph" w:customStyle="1" w:styleId="p2">
    <w:name w:val="p2"/>
    <w:basedOn w:val="a0"/>
    <w:rsid w:val="00EB4BBC"/>
    <w:pPr>
      <w:widowControl/>
      <w:autoSpaceDE/>
      <w:adjustRightInd/>
      <w:spacing w:before="100" w:beforeAutospacing="1" w:after="100" w:afterAutospacing="1"/>
    </w:pPr>
    <w:rPr>
      <w:sz w:val="24"/>
    </w:rPr>
  </w:style>
  <w:style w:type="paragraph" w:customStyle="1" w:styleId="p3">
    <w:name w:val="p3"/>
    <w:basedOn w:val="a0"/>
    <w:rsid w:val="00EB4BBC"/>
    <w:pPr>
      <w:widowControl/>
      <w:autoSpaceDE/>
      <w:adjustRightInd/>
      <w:spacing w:before="100" w:beforeAutospacing="1" w:after="100" w:afterAutospacing="1"/>
    </w:pPr>
    <w:rPr>
      <w:sz w:val="24"/>
    </w:rPr>
  </w:style>
  <w:style w:type="paragraph" w:customStyle="1" w:styleId="p4">
    <w:name w:val="p4"/>
    <w:basedOn w:val="a0"/>
    <w:rsid w:val="00EB4BBC"/>
    <w:pPr>
      <w:widowControl/>
      <w:autoSpaceDE/>
      <w:adjustRightInd/>
      <w:spacing w:before="100" w:beforeAutospacing="1" w:after="100" w:afterAutospacing="1"/>
    </w:pPr>
    <w:rPr>
      <w:sz w:val="24"/>
    </w:rPr>
  </w:style>
  <w:style w:type="paragraph" w:customStyle="1" w:styleId="p5">
    <w:name w:val="p5"/>
    <w:basedOn w:val="a0"/>
    <w:rsid w:val="00EB4BBC"/>
    <w:pPr>
      <w:widowControl/>
      <w:autoSpaceDE/>
      <w:adjustRightInd/>
      <w:spacing w:before="100" w:beforeAutospacing="1" w:after="100" w:afterAutospacing="1"/>
    </w:pPr>
    <w:rPr>
      <w:sz w:val="24"/>
    </w:rPr>
  </w:style>
  <w:style w:type="paragraph" w:customStyle="1" w:styleId="p7">
    <w:name w:val="p7"/>
    <w:basedOn w:val="a0"/>
    <w:rsid w:val="00EB4BBC"/>
    <w:pPr>
      <w:widowControl/>
      <w:autoSpaceDE/>
      <w:adjustRightInd/>
      <w:spacing w:before="100" w:beforeAutospacing="1" w:after="100" w:afterAutospacing="1"/>
    </w:pPr>
    <w:rPr>
      <w:sz w:val="24"/>
    </w:rPr>
  </w:style>
  <w:style w:type="paragraph" w:customStyle="1" w:styleId="p8">
    <w:name w:val="p8"/>
    <w:basedOn w:val="a0"/>
    <w:rsid w:val="00EB4BBC"/>
    <w:pPr>
      <w:widowControl/>
      <w:autoSpaceDE/>
      <w:adjustRightInd/>
      <w:spacing w:before="100" w:beforeAutospacing="1" w:after="100" w:afterAutospacing="1"/>
    </w:pPr>
    <w:rPr>
      <w:sz w:val="24"/>
    </w:rPr>
  </w:style>
  <w:style w:type="character" w:customStyle="1" w:styleId="s1">
    <w:name w:val="s1"/>
    <w:basedOn w:val="a1"/>
    <w:rsid w:val="00EB4BBC"/>
  </w:style>
  <w:style w:type="character" w:customStyle="1" w:styleId="s2">
    <w:name w:val="s2"/>
    <w:basedOn w:val="a1"/>
    <w:rsid w:val="00EB4BBC"/>
  </w:style>
  <w:style w:type="character" w:customStyle="1" w:styleId="apple-converted-space">
    <w:name w:val="apple-converted-space"/>
    <w:basedOn w:val="a1"/>
    <w:rsid w:val="00EB4BBC"/>
  </w:style>
  <w:style w:type="character" w:customStyle="1" w:styleId="s4">
    <w:name w:val="s4"/>
    <w:basedOn w:val="a1"/>
    <w:rsid w:val="00EB4BBC"/>
  </w:style>
  <w:style w:type="character" w:customStyle="1" w:styleId="s5">
    <w:name w:val="s5"/>
    <w:basedOn w:val="a1"/>
    <w:rsid w:val="00EB4BBC"/>
  </w:style>
  <w:style w:type="character" w:customStyle="1" w:styleId="s6">
    <w:name w:val="s6"/>
    <w:basedOn w:val="a1"/>
    <w:rsid w:val="00EB4BBC"/>
  </w:style>
  <w:style w:type="character" w:customStyle="1" w:styleId="s7">
    <w:name w:val="s7"/>
    <w:basedOn w:val="a1"/>
    <w:rsid w:val="00EB4BBC"/>
  </w:style>
  <w:style w:type="paragraph" w:styleId="34">
    <w:name w:val="Body Text Indent 3"/>
    <w:aliases w:val="Знак2"/>
    <w:basedOn w:val="a0"/>
    <w:link w:val="35"/>
    <w:unhideWhenUsed/>
    <w:rsid w:val="00EB4BBC"/>
    <w:pPr>
      <w:spacing w:after="120"/>
      <w:ind w:left="283"/>
    </w:pPr>
    <w:rPr>
      <w:sz w:val="16"/>
      <w:szCs w:val="16"/>
    </w:rPr>
  </w:style>
  <w:style w:type="character" w:customStyle="1" w:styleId="35">
    <w:name w:val="Основной текст с отступом 3 Знак"/>
    <w:aliases w:val="Знак2 Знак"/>
    <w:basedOn w:val="a1"/>
    <w:link w:val="34"/>
    <w:rsid w:val="00EB4BBC"/>
    <w:rPr>
      <w:rFonts w:ascii="Times New Roman" w:eastAsia="Times New Roman" w:hAnsi="Times New Roman" w:cs="Times New Roman"/>
      <w:b/>
      <w:bCs/>
      <w:sz w:val="16"/>
      <w:szCs w:val="16"/>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EB4BB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B4BBC"/>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EB4BBC"/>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uiPriority w:val="99"/>
    <w:locked/>
    <w:rsid w:val="00EB4BBC"/>
    <w:rPr>
      <w:rFonts w:ascii="Arial" w:hAnsi="Arial" w:cs="Arial"/>
      <w:b/>
      <w:bCs/>
      <w:sz w:val="26"/>
      <w:szCs w:val="26"/>
      <w:lang w:val="ru-RU" w:eastAsia="ru-RU"/>
    </w:rPr>
  </w:style>
  <w:style w:type="paragraph" w:customStyle="1" w:styleId="27">
    <w:name w:val="Стиль2"/>
    <w:basedOn w:val="28"/>
    <w:rsid w:val="00EB4BBC"/>
    <w:pPr>
      <w:keepNext/>
      <w:keepLines/>
      <w:widowControl w:val="0"/>
      <w:suppressLineNumbers/>
      <w:suppressAutoHyphens/>
      <w:spacing w:after="60"/>
      <w:ind w:left="360" w:hanging="360"/>
      <w:jc w:val="both"/>
    </w:pPr>
    <w:rPr>
      <w:b w:val="0"/>
      <w:bCs w:val="0"/>
      <w:sz w:val="24"/>
      <w:szCs w:val="24"/>
    </w:rPr>
  </w:style>
  <w:style w:type="paragraph" w:styleId="28">
    <w:name w:val="List Number 2"/>
    <w:basedOn w:val="a0"/>
    <w:rsid w:val="00EB4BBC"/>
    <w:pPr>
      <w:widowControl/>
      <w:tabs>
        <w:tab w:val="num" w:pos="360"/>
        <w:tab w:val="num" w:pos="432"/>
      </w:tabs>
      <w:autoSpaceDE/>
      <w:autoSpaceDN/>
      <w:adjustRightInd/>
      <w:ind w:left="432" w:hanging="432"/>
    </w:pPr>
    <w:rPr>
      <w:sz w:val="20"/>
      <w:szCs w:val="20"/>
    </w:rPr>
  </w:style>
  <w:style w:type="paragraph" w:customStyle="1" w:styleId="36">
    <w:name w:val="Стиль3"/>
    <w:basedOn w:val="25"/>
    <w:rsid w:val="00EB4BBC"/>
    <w:pPr>
      <w:tabs>
        <w:tab w:val="num" w:pos="643"/>
      </w:tabs>
      <w:autoSpaceDE/>
      <w:autoSpaceDN/>
      <w:spacing w:after="0" w:line="240" w:lineRule="auto"/>
      <w:ind w:left="643" w:hanging="360"/>
      <w:jc w:val="both"/>
      <w:textAlignment w:val="baseline"/>
    </w:pPr>
    <w:rPr>
      <w:sz w:val="24"/>
    </w:rPr>
  </w:style>
  <w:style w:type="paragraph" w:customStyle="1" w:styleId="37">
    <w:name w:val="Стиль3 Знак Знак"/>
    <w:basedOn w:val="25"/>
    <w:link w:val="38"/>
    <w:qFormat/>
    <w:rsid w:val="00EB4BBC"/>
    <w:pPr>
      <w:tabs>
        <w:tab w:val="num" w:pos="227"/>
      </w:tabs>
      <w:autoSpaceDE/>
      <w:autoSpaceDN/>
      <w:spacing w:after="0" w:line="240" w:lineRule="auto"/>
      <w:ind w:left="0"/>
      <w:jc w:val="both"/>
      <w:textAlignment w:val="baseline"/>
    </w:pPr>
    <w:rPr>
      <w:sz w:val="24"/>
    </w:rPr>
  </w:style>
  <w:style w:type="character" w:customStyle="1" w:styleId="38">
    <w:name w:val="Стиль3 Знак Знак Знак"/>
    <w:link w:val="37"/>
    <w:locked/>
    <w:rsid w:val="00EB4BBC"/>
    <w:rPr>
      <w:rFonts w:ascii="Times New Roman" w:eastAsia="Times New Roman" w:hAnsi="Times New Roman" w:cs="Times New Roman"/>
      <w:b/>
      <w:bCs/>
      <w:sz w:val="24"/>
      <w:szCs w:val="24"/>
    </w:rPr>
  </w:style>
  <w:style w:type="paragraph" w:customStyle="1" w:styleId="39">
    <w:name w:val="Стиль3 Знак"/>
    <w:basedOn w:val="25"/>
    <w:rsid w:val="00EB4BBC"/>
    <w:pPr>
      <w:tabs>
        <w:tab w:val="num" w:pos="227"/>
      </w:tabs>
      <w:autoSpaceDE/>
      <w:autoSpaceDN/>
      <w:spacing w:after="0" w:line="240" w:lineRule="auto"/>
      <w:ind w:left="0"/>
      <w:jc w:val="both"/>
      <w:textAlignment w:val="baseline"/>
    </w:pPr>
    <w:rPr>
      <w:sz w:val="24"/>
    </w:rPr>
  </w:style>
  <w:style w:type="paragraph" w:customStyle="1" w:styleId="StyleFirstline127cm">
    <w:name w:val="Style First line:  127 cm"/>
    <w:basedOn w:val="a0"/>
    <w:rsid w:val="00EB4BBC"/>
    <w:pPr>
      <w:widowControl/>
      <w:autoSpaceDE/>
      <w:autoSpaceDN/>
      <w:adjustRightInd/>
      <w:spacing w:before="120"/>
      <w:ind w:firstLine="720"/>
      <w:jc w:val="both"/>
    </w:pPr>
    <w:rPr>
      <w:sz w:val="24"/>
      <w:lang w:eastAsia="en-US"/>
    </w:rPr>
  </w:style>
  <w:style w:type="character" w:styleId="aff2">
    <w:name w:val="page number"/>
    <w:rsid w:val="00EB4BBC"/>
    <w:rPr>
      <w:rFonts w:cs="Times New Roman"/>
    </w:rPr>
  </w:style>
  <w:style w:type="paragraph" w:customStyle="1" w:styleId="2-11">
    <w:name w:val="2-11"/>
    <w:basedOn w:val="a0"/>
    <w:rsid w:val="00EB4BBC"/>
    <w:pPr>
      <w:widowControl/>
      <w:autoSpaceDE/>
      <w:autoSpaceDN/>
      <w:adjustRightInd/>
      <w:spacing w:after="60"/>
      <w:jc w:val="both"/>
    </w:pPr>
    <w:rPr>
      <w:sz w:val="24"/>
    </w:rPr>
  </w:style>
  <w:style w:type="paragraph" w:customStyle="1" w:styleId="3a">
    <w:name w:val="3"/>
    <w:basedOn w:val="a0"/>
    <w:rsid w:val="00EB4BBC"/>
    <w:pPr>
      <w:widowControl/>
      <w:autoSpaceDE/>
      <w:autoSpaceDN/>
      <w:adjustRightInd/>
      <w:jc w:val="both"/>
    </w:pPr>
    <w:rPr>
      <w:sz w:val="24"/>
    </w:rPr>
  </w:style>
  <w:style w:type="paragraph" w:customStyle="1" w:styleId="FR1">
    <w:name w:val="FR1"/>
    <w:rsid w:val="00EB4BB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3">
    <w:name w:val="List Bullet"/>
    <w:basedOn w:val="a0"/>
    <w:autoRedefine/>
    <w:qFormat/>
    <w:rsid w:val="00EB4BBC"/>
    <w:pPr>
      <w:autoSpaceDE/>
      <w:autoSpaceDN/>
      <w:adjustRightInd/>
      <w:spacing w:after="60"/>
      <w:jc w:val="both"/>
    </w:pPr>
    <w:rPr>
      <w:color w:val="000000"/>
      <w:sz w:val="24"/>
    </w:rPr>
  </w:style>
  <w:style w:type="paragraph" w:customStyle="1" w:styleId="110">
    <w:name w:val="заголовок 11"/>
    <w:basedOn w:val="a0"/>
    <w:next w:val="a0"/>
    <w:rsid w:val="00EB4BBC"/>
    <w:pPr>
      <w:keepNext/>
      <w:widowControl/>
      <w:autoSpaceDE/>
      <w:autoSpaceDN/>
      <w:adjustRightInd/>
      <w:jc w:val="center"/>
    </w:pPr>
    <w:rPr>
      <w:sz w:val="24"/>
    </w:rPr>
  </w:style>
  <w:style w:type="paragraph" w:styleId="aff4">
    <w:name w:val="Date"/>
    <w:basedOn w:val="a0"/>
    <w:next w:val="a0"/>
    <w:link w:val="aff5"/>
    <w:rsid w:val="00EB4BBC"/>
    <w:pPr>
      <w:widowControl/>
      <w:autoSpaceDE/>
      <w:autoSpaceDN/>
      <w:adjustRightInd/>
      <w:spacing w:after="60"/>
      <w:jc w:val="both"/>
    </w:pPr>
    <w:rPr>
      <w:sz w:val="24"/>
    </w:rPr>
  </w:style>
  <w:style w:type="character" w:customStyle="1" w:styleId="aff5">
    <w:name w:val="Дата Знак"/>
    <w:basedOn w:val="a1"/>
    <w:link w:val="aff4"/>
    <w:rsid w:val="00EB4BBC"/>
    <w:rPr>
      <w:rFonts w:ascii="Times New Roman" w:eastAsia="Times New Roman" w:hAnsi="Times New Roman" w:cs="Times New Roman"/>
      <w:b/>
      <w:bCs/>
      <w:sz w:val="24"/>
      <w:szCs w:val="24"/>
    </w:rPr>
  </w:style>
  <w:style w:type="paragraph" w:customStyle="1" w:styleId="aff6">
    <w:name w:val="МП"/>
    <w:basedOn w:val="a0"/>
    <w:rsid w:val="00EB4BBC"/>
    <w:pPr>
      <w:widowControl/>
      <w:overflowPunct w:val="0"/>
      <w:spacing w:after="120"/>
      <w:jc w:val="center"/>
      <w:textAlignment w:val="baseline"/>
    </w:pPr>
    <w:rPr>
      <w:b w:val="0"/>
      <w:bCs w:val="0"/>
      <w:sz w:val="24"/>
    </w:rPr>
  </w:style>
  <w:style w:type="paragraph" w:customStyle="1" w:styleId="aff7">
    <w:name w:val="Готовый"/>
    <w:basedOn w:val="a0"/>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0"/>
    <w:next w:val="a0"/>
    <w:rsid w:val="00EB4BBC"/>
    <w:pPr>
      <w:keepNext/>
      <w:widowControl/>
      <w:autoSpaceDE/>
      <w:autoSpaceDN/>
      <w:adjustRightInd/>
    </w:pPr>
    <w:rPr>
      <w:sz w:val="24"/>
    </w:rPr>
  </w:style>
  <w:style w:type="character" w:customStyle="1" w:styleId="propvalue">
    <w:name w:val="propvalue"/>
    <w:rsid w:val="00EB4BBC"/>
    <w:rPr>
      <w:rFonts w:cs="Times New Roman"/>
      <w:color w:val="800000"/>
    </w:rPr>
  </w:style>
  <w:style w:type="character" w:customStyle="1" w:styleId="HeaderChar">
    <w:name w:val="Header Char"/>
    <w:locked/>
    <w:rsid w:val="00EB4BBC"/>
    <w:rPr>
      <w:rFonts w:cs="Times New Roman"/>
      <w:sz w:val="24"/>
      <w:szCs w:val="24"/>
      <w:lang w:val="ru-RU" w:eastAsia="ru-RU"/>
    </w:rPr>
  </w:style>
  <w:style w:type="paragraph" w:styleId="42">
    <w:name w:val="List Bullet 4"/>
    <w:basedOn w:val="a0"/>
    <w:autoRedefine/>
    <w:rsid w:val="00EB4BBC"/>
    <w:pPr>
      <w:widowControl/>
      <w:tabs>
        <w:tab w:val="num" w:pos="1209"/>
      </w:tabs>
      <w:autoSpaceDE/>
      <w:autoSpaceDN/>
      <w:adjustRightInd/>
      <w:spacing w:after="60"/>
      <w:ind w:left="1209" w:hanging="360"/>
      <w:jc w:val="both"/>
    </w:pPr>
    <w:rPr>
      <w:sz w:val="24"/>
    </w:rPr>
  </w:style>
  <w:style w:type="paragraph" w:styleId="51">
    <w:name w:val="List Bullet 5"/>
    <w:basedOn w:val="a0"/>
    <w:autoRedefine/>
    <w:rsid w:val="00EB4BBC"/>
    <w:pPr>
      <w:widowControl/>
      <w:tabs>
        <w:tab w:val="num" w:pos="1492"/>
      </w:tabs>
      <w:autoSpaceDE/>
      <w:autoSpaceDN/>
      <w:adjustRightInd/>
      <w:spacing w:after="60"/>
      <w:ind w:left="1492" w:hanging="360"/>
      <w:jc w:val="both"/>
    </w:pPr>
    <w:rPr>
      <w:sz w:val="24"/>
    </w:rPr>
  </w:style>
  <w:style w:type="paragraph" w:styleId="3b">
    <w:name w:val="List Number 3"/>
    <w:basedOn w:val="a0"/>
    <w:rsid w:val="00EB4BBC"/>
    <w:pPr>
      <w:widowControl/>
      <w:tabs>
        <w:tab w:val="num" w:pos="926"/>
      </w:tabs>
      <w:autoSpaceDE/>
      <w:autoSpaceDN/>
      <w:adjustRightInd/>
      <w:spacing w:after="60"/>
      <w:ind w:left="926" w:hanging="360"/>
      <w:jc w:val="both"/>
    </w:pPr>
    <w:rPr>
      <w:sz w:val="24"/>
    </w:rPr>
  </w:style>
  <w:style w:type="paragraph" w:styleId="43">
    <w:name w:val="List Number 4"/>
    <w:basedOn w:val="a0"/>
    <w:rsid w:val="00EB4BBC"/>
    <w:pPr>
      <w:widowControl/>
      <w:tabs>
        <w:tab w:val="num" w:pos="1209"/>
      </w:tabs>
      <w:autoSpaceDE/>
      <w:autoSpaceDN/>
      <w:adjustRightInd/>
      <w:spacing w:after="60"/>
      <w:ind w:left="1209" w:hanging="360"/>
      <w:jc w:val="both"/>
    </w:pPr>
    <w:rPr>
      <w:sz w:val="24"/>
    </w:rPr>
  </w:style>
  <w:style w:type="paragraph" w:styleId="52">
    <w:name w:val="List Number 5"/>
    <w:basedOn w:val="a0"/>
    <w:rsid w:val="00EB4BBC"/>
    <w:pPr>
      <w:widowControl/>
      <w:tabs>
        <w:tab w:val="num" w:pos="1492"/>
      </w:tabs>
      <w:autoSpaceDE/>
      <w:autoSpaceDN/>
      <w:adjustRightInd/>
      <w:spacing w:after="60"/>
      <w:ind w:left="1492" w:hanging="360"/>
      <w:jc w:val="both"/>
    </w:pPr>
    <w:rPr>
      <w:sz w:val="24"/>
    </w:rPr>
  </w:style>
  <w:style w:type="paragraph" w:customStyle="1" w:styleId="Instruction">
    <w:name w:val="Instruction"/>
    <w:basedOn w:val="21"/>
    <w:rsid w:val="00EB4BBC"/>
    <w:pPr>
      <w:widowControl/>
      <w:tabs>
        <w:tab w:val="num" w:pos="360"/>
      </w:tabs>
      <w:autoSpaceDE/>
      <w:autoSpaceDN/>
      <w:adjustRightInd/>
      <w:spacing w:before="180" w:after="60" w:line="240" w:lineRule="auto"/>
      <w:ind w:left="360" w:hanging="360"/>
      <w:jc w:val="both"/>
    </w:pPr>
    <w:rPr>
      <w:b w:val="0"/>
      <w:bCs w:val="0"/>
      <w:sz w:val="24"/>
    </w:rPr>
  </w:style>
  <w:style w:type="paragraph" w:customStyle="1" w:styleId="xl27">
    <w:name w:val="xl27"/>
    <w:basedOn w:val="a0"/>
    <w:rsid w:val="00EB4BBC"/>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eastAsia="Arial Unicode MS"/>
      <w:b w:val="0"/>
      <w:bCs w:val="0"/>
      <w:sz w:val="24"/>
    </w:rPr>
  </w:style>
  <w:style w:type="paragraph" w:customStyle="1" w:styleId="aff8">
    <w:name w:val="Ãîòîâûé"/>
    <w:basedOn w:val="a0"/>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0"/>
    <w:rsid w:val="00EB4BBC"/>
    <w:pPr>
      <w:widowControl/>
      <w:autoSpaceDE/>
      <w:autoSpaceDN/>
      <w:adjustRightInd/>
      <w:spacing w:before="100" w:beforeAutospacing="1" w:after="100" w:afterAutospacing="1"/>
    </w:pPr>
    <w:rPr>
      <w:rFonts w:ascii="Arial CYR" w:eastAsia="Arial Unicode MS" w:hAnsi="Arial CYR" w:cs="Arial CYR"/>
    </w:rPr>
  </w:style>
  <w:style w:type="paragraph" w:customStyle="1" w:styleId="1b">
    <w:name w:val="Стиль1"/>
    <w:basedOn w:val="a0"/>
    <w:rsid w:val="00EB4BBC"/>
    <w:pPr>
      <w:keepNext/>
      <w:keepLines/>
      <w:suppressLineNumbers/>
      <w:tabs>
        <w:tab w:val="num" w:pos="432"/>
      </w:tabs>
      <w:suppressAutoHyphens/>
      <w:autoSpaceDE/>
      <w:autoSpaceDN/>
      <w:adjustRightInd/>
      <w:spacing w:after="60"/>
      <w:ind w:left="432" w:hanging="432"/>
    </w:pPr>
    <w:rPr>
      <w:b w:val="0"/>
      <w:bCs w:val="0"/>
      <w:sz w:val="28"/>
      <w:szCs w:val="28"/>
    </w:rPr>
  </w:style>
  <w:style w:type="character" w:customStyle="1" w:styleId="aff9">
    <w:name w:val="Схема документа Знак"/>
    <w:link w:val="affa"/>
    <w:rsid w:val="00EB4BBC"/>
    <w:rPr>
      <w:rFonts w:ascii="Times New Roman" w:eastAsia="Times New Roman" w:hAnsi="Times New Roman"/>
      <w:sz w:val="2"/>
      <w:szCs w:val="2"/>
      <w:shd w:val="clear" w:color="auto" w:fill="000080"/>
    </w:rPr>
  </w:style>
  <w:style w:type="paragraph" w:styleId="affa">
    <w:name w:val="Document Map"/>
    <w:basedOn w:val="a0"/>
    <w:link w:val="aff9"/>
    <w:rsid w:val="00EB4BBC"/>
    <w:pPr>
      <w:widowControl/>
      <w:shd w:val="clear" w:color="auto" w:fill="000080"/>
      <w:autoSpaceDE/>
      <w:autoSpaceDN/>
      <w:adjustRightInd/>
    </w:pPr>
    <w:rPr>
      <w:rFonts w:cstheme="minorBidi"/>
      <w:b w:val="0"/>
      <w:bCs w:val="0"/>
      <w:sz w:val="2"/>
      <w:szCs w:val="2"/>
    </w:rPr>
  </w:style>
  <w:style w:type="character" w:customStyle="1" w:styleId="1c">
    <w:name w:val="Схема документа Знак1"/>
    <w:basedOn w:val="a1"/>
    <w:rsid w:val="00EB4BBC"/>
    <w:rPr>
      <w:rFonts w:ascii="Tahoma" w:eastAsia="Times New Roman" w:hAnsi="Tahoma" w:cs="Tahoma"/>
      <w:b/>
      <w:bCs/>
      <w:sz w:val="16"/>
      <w:szCs w:val="16"/>
      <w:lang w:eastAsia="ru-RU"/>
    </w:rPr>
  </w:style>
  <w:style w:type="paragraph" w:customStyle="1" w:styleId="111">
    <w:name w:val="111"/>
    <w:basedOn w:val="a0"/>
    <w:rsid w:val="00EB4BBC"/>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EB4BBC"/>
    <w:rPr>
      <w:rFonts w:ascii="Times New Roman" w:hAnsi="Times New Roman" w:cs="Times New Roman"/>
      <w:sz w:val="26"/>
      <w:szCs w:val="26"/>
    </w:rPr>
  </w:style>
  <w:style w:type="paragraph" w:styleId="HTML">
    <w:name w:val="HTML Preformatted"/>
    <w:basedOn w:val="a0"/>
    <w:link w:val="HTML0"/>
    <w:uiPriority w:val="99"/>
    <w:rsid w:val="00EB4B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rPr>
  </w:style>
  <w:style w:type="character" w:customStyle="1" w:styleId="HTML0">
    <w:name w:val="Стандартный HTML Знак"/>
    <w:basedOn w:val="a1"/>
    <w:link w:val="HTML"/>
    <w:uiPriority w:val="99"/>
    <w:rsid w:val="00EB4BBC"/>
    <w:rPr>
      <w:rFonts w:ascii="Courier New" w:eastAsia="Times New Roman" w:hAnsi="Courier New" w:cs="Times New Roman"/>
      <w:b/>
      <w:bCs/>
      <w:sz w:val="20"/>
      <w:szCs w:val="20"/>
    </w:rPr>
  </w:style>
  <w:style w:type="paragraph" w:customStyle="1" w:styleId="222">
    <w:name w:val="222"/>
    <w:basedOn w:val="a0"/>
    <w:rsid w:val="00EB4BBC"/>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0"/>
    <w:rsid w:val="00EB4BBC"/>
    <w:pPr>
      <w:widowControl/>
      <w:overflowPunct w:val="0"/>
      <w:ind w:firstLine="567"/>
      <w:jc w:val="both"/>
      <w:textAlignment w:val="baseline"/>
    </w:pPr>
    <w:rPr>
      <w:sz w:val="24"/>
      <w:lang w:val="en-US"/>
    </w:rPr>
  </w:style>
  <w:style w:type="paragraph" w:customStyle="1" w:styleId="29">
    <w:name w:val="Обычный2"/>
    <w:rsid w:val="00EB4BB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0"/>
    <w:next w:val="a0"/>
    <w:qFormat/>
    <w:rsid w:val="00EB4BBC"/>
    <w:pPr>
      <w:widowControl/>
      <w:autoSpaceDE/>
      <w:autoSpaceDN/>
      <w:adjustRightInd/>
      <w:ind w:right="-6672"/>
      <w:jc w:val="both"/>
    </w:pPr>
    <w:rPr>
      <w:b w:val="0"/>
      <w:bCs w:val="0"/>
      <w:sz w:val="20"/>
      <w:szCs w:val="20"/>
    </w:rPr>
  </w:style>
  <w:style w:type="character" w:styleId="affc">
    <w:name w:val="FollowedHyperlink"/>
    <w:uiPriority w:val="99"/>
    <w:rsid w:val="00EB4BBC"/>
    <w:rPr>
      <w:rFonts w:cs="Times New Roman"/>
      <w:color w:val="800080"/>
      <w:u w:val="single"/>
    </w:rPr>
  </w:style>
  <w:style w:type="character" w:customStyle="1" w:styleId="spanheaderlot21">
    <w:name w:val="span_header_lot_21"/>
    <w:rsid w:val="00EB4BBC"/>
    <w:rPr>
      <w:rFonts w:cs="Times New Roman"/>
      <w:b/>
      <w:bCs/>
      <w:sz w:val="20"/>
      <w:szCs w:val="20"/>
    </w:rPr>
  </w:style>
  <w:style w:type="paragraph" w:styleId="2a">
    <w:name w:val="List Bullet 2"/>
    <w:basedOn w:val="a0"/>
    <w:autoRedefine/>
    <w:rsid w:val="00EB4BBC"/>
    <w:pPr>
      <w:widowControl/>
      <w:tabs>
        <w:tab w:val="num" w:pos="643"/>
      </w:tabs>
      <w:autoSpaceDE/>
      <w:autoSpaceDN/>
      <w:adjustRightInd/>
      <w:spacing w:after="60"/>
      <w:ind w:left="643" w:hanging="360"/>
      <w:jc w:val="both"/>
    </w:pPr>
    <w:rPr>
      <w:sz w:val="24"/>
    </w:rPr>
  </w:style>
  <w:style w:type="paragraph" w:styleId="3c">
    <w:name w:val="List Bullet 3"/>
    <w:basedOn w:val="a0"/>
    <w:autoRedefine/>
    <w:rsid w:val="00EB4BBC"/>
    <w:pPr>
      <w:widowControl/>
      <w:tabs>
        <w:tab w:val="num" w:pos="926"/>
      </w:tabs>
      <w:autoSpaceDE/>
      <w:autoSpaceDN/>
      <w:adjustRightInd/>
      <w:spacing w:after="60"/>
      <w:ind w:left="926" w:hanging="360"/>
      <w:jc w:val="both"/>
    </w:pPr>
    <w:rPr>
      <w:sz w:val="24"/>
    </w:rPr>
  </w:style>
  <w:style w:type="paragraph" w:styleId="affd">
    <w:name w:val="List Number"/>
    <w:basedOn w:val="a0"/>
    <w:rsid w:val="00EB4BBC"/>
    <w:pPr>
      <w:widowControl/>
      <w:tabs>
        <w:tab w:val="num" w:pos="360"/>
      </w:tabs>
      <w:autoSpaceDE/>
      <w:autoSpaceDN/>
      <w:adjustRightInd/>
      <w:spacing w:after="60"/>
      <w:ind w:left="360" w:hanging="360"/>
      <w:jc w:val="both"/>
    </w:pPr>
    <w:rPr>
      <w:sz w:val="24"/>
    </w:rPr>
  </w:style>
  <w:style w:type="paragraph" w:styleId="affe">
    <w:name w:val="Note Heading"/>
    <w:basedOn w:val="a0"/>
    <w:next w:val="a0"/>
    <w:link w:val="afff"/>
    <w:rsid w:val="00EB4BBC"/>
    <w:pPr>
      <w:widowControl/>
      <w:autoSpaceDE/>
      <w:autoSpaceDN/>
      <w:adjustRightInd/>
      <w:spacing w:after="60"/>
      <w:jc w:val="both"/>
    </w:pPr>
    <w:rPr>
      <w:sz w:val="24"/>
    </w:rPr>
  </w:style>
  <w:style w:type="character" w:customStyle="1" w:styleId="afff">
    <w:name w:val="Заголовок записки Знак"/>
    <w:basedOn w:val="a1"/>
    <w:link w:val="affe"/>
    <w:rsid w:val="00EB4BBC"/>
    <w:rPr>
      <w:rFonts w:ascii="Times New Roman" w:eastAsia="Times New Roman" w:hAnsi="Times New Roman" w:cs="Times New Roman"/>
      <w:b/>
      <w:bCs/>
      <w:sz w:val="24"/>
      <w:szCs w:val="24"/>
    </w:rPr>
  </w:style>
  <w:style w:type="paragraph" w:styleId="1d">
    <w:name w:val="toc 1"/>
    <w:basedOn w:val="a0"/>
    <w:next w:val="a0"/>
    <w:autoRedefine/>
    <w:rsid w:val="00EB4BBC"/>
    <w:pPr>
      <w:widowControl/>
      <w:tabs>
        <w:tab w:val="left" w:pos="1134"/>
        <w:tab w:val="right" w:leader="dot" w:pos="9627"/>
      </w:tabs>
      <w:autoSpaceDE/>
      <w:autoSpaceDN/>
      <w:adjustRightInd/>
    </w:pPr>
    <w:rPr>
      <w:b w:val="0"/>
      <w:bCs w:val="0"/>
      <w:caps/>
      <w:noProof/>
      <w:sz w:val="20"/>
      <w:szCs w:val="20"/>
    </w:rPr>
  </w:style>
  <w:style w:type="paragraph" w:customStyle="1" w:styleId="Style1">
    <w:name w:val="Style1"/>
    <w:basedOn w:val="a0"/>
    <w:rsid w:val="00EB4BBC"/>
    <w:pPr>
      <w:widowControl/>
      <w:tabs>
        <w:tab w:val="num" w:pos="540"/>
      </w:tabs>
      <w:autoSpaceDE/>
      <w:autoSpaceDN/>
      <w:adjustRightInd/>
      <w:spacing w:before="480" w:after="240"/>
      <w:ind w:left="540" w:hanging="540"/>
      <w:jc w:val="center"/>
    </w:pPr>
    <w:rPr>
      <w:b w:val="0"/>
      <w:bCs w:val="0"/>
      <w:sz w:val="24"/>
    </w:rPr>
  </w:style>
  <w:style w:type="paragraph" w:customStyle="1" w:styleId="Simlple">
    <w:name w:val="Simlple"/>
    <w:basedOn w:val="a0"/>
    <w:rsid w:val="00EB4BBC"/>
    <w:pPr>
      <w:widowControl/>
      <w:autoSpaceDE/>
      <w:autoSpaceDN/>
      <w:adjustRightInd/>
      <w:spacing w:before="60" w:after="60"/>
      <w:ind w:firstLine="284"/>
      <w:jc w:val="both"/>
    </w:pPr>
    <w:rPr>
      <w:sz w:val="20"/>
      <w:szCs w:val="20"/>
    </w:rPr>
  </w:style>
  <w:style w:type="paragraph" w:customStyle="1" w:styleId="Style2">
    <w:name w:val="Style2"/>
    <w:basedOn w:val="Simlple"/>
    <w:rsid w:val="00EB4BBC"/>
    <w:pPr>
      <w:tabs>
        <w:tab w:val="num" w:pos="720"/>
      </w:tabs>
    </w:pPr>
  </w:style>
  <w:style w:type="paragraph" w:customStyle="1" w:styleId="Style3">
    <w:name w:val="Style3"/>
    <w:basedOn w:val="Simlple"/>
    <w:next w:val="Simlple"/>
    <w:rsid w:val="00EB4BBC"/>
    <w:pPr>
      <w:tabs>
        <w:tab w:val="num" w:pos="720"/>
      </w:tabs>
      <w:ind w:firstLine="567"/>
    </w:pPr>
  </w:style>
  <w:style w:type="paragraph" w:styleId="1e">
    <w:name w:val="index 1"/>
    <w:basedOn w:val="a0"/>
    <w:next w:val="a0"/>
    <w:autoRedefine/>
    <w:rsid w:val="00EB4BBC"/>
    <w:pPr>
      <w:widowControl/>
      <w:autoSpaceDE/>
      <w:autoSpaceDN/>
      <w:adjustRightInd/>
      <w:ind w:left="200" w:hanging="200"/>
    </w:pPr>
    <w:rPr>
      <w:sz w:val="20"/>
      <w:szCs w:val="20"/>
    </w:rPr>
  </w:style>
  <w:style w:type="character" w:customStyle="1" w:styleId="71">
    <w:name w:val="Знак Знак7"/>
    <w:locked/>
    <w:rsid w:val="00EB4BBC"/>
    <w:rPr>
      <w:rFonts w:cs="Times New Roman"/>
      <w:b/>
      <w:bCs/>
      <w:i/>
      <w:iCs/>
      <w:snapToGrid w:val="0"/>
      <w:sz w:val="24"/>
      <w:szCs w:val="24"/>
      <w:lang w:val="ru-RU" w:eastAsia="ru-RU"/>
    </w:rPr>
  </w:style>
  <w:style w:type="paragraph" w:customStyle="1" w:styleId="bulletin">
    <w:name w:val="bulletin"/>
    <w:basedOn w:val="25"/>
    <w:rsid w:val="00EB4BBC"/>
    <w:pPr>
      <w:widowControl/>
      <w:autoSpaceDE/>
      <w:autoSpaceDN/>
      <w:adjustRightInd/>
      <w:spacing w:after="0" w:line="240" w:lineRule="auto"/>
      <w:ind w:left="0"/>
    </w:pPr>
    <w:rPr>
      <w:sz w:val="22"/>
      <w:szCs w:val="22"/>
      <w:lang w:eastAsia="en-US"/>
    </w:rPr>
  </w:style>
  <w:style w:type="paragraph" w:customStyle="1" w:styleId="ListBul2">
    <w:name w:val="ListBul2"/>
    <w:basedOn w:val="aff3"/>
    <w:rsid w:val="00EB4BB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EB4BBC"/>
    <w:pPr>
      <w:widowControl/>
      <w:autoSpaceDE/>
      <w:autoSpaceDN/>
      <w:adjustRightInd/>
    </w:pPr>
    <w:rPr>
      <w:rFonts w:ascii="Times New Roman CYR" w:hAnsi="Times New Roman CYR" w:cs="Times New Roman CYR"/>
      <w:b w:val="0"/>
      <w:bCs w:val="0"/>
      <w:sz w:val="20"/>
      <w:szCs w:val="20"/>
    </w:rPr>
  </w:style>
  <w:style w:type="character" w:customStyle="1" w:styleId="53">
    <w:name w:val="Знак Знак5"/>
    <w:rsid w:val="00EB4BBC"/>
    <w:rPr>
      <w:rFonts w:cs="Times New Roman"/>
      <w:sz w:val="24"/>
      <w:szCs w:val="24"/>
    </w:rPr>
  </w:style>
  <w:style w:type="character" w:customStyle="1" w:styleId="44">
    <w:name w:val="Знак Знак4"/>
    <w:rsid w:val="00EB4BBC"/>
    <w:rPr>
      <w:rFonts w:cs="Times New Roman"/>
      <w:b/>
      <w:bCs/>
      <w:sz w:val="28"/>
      <w:szCs w:val="28"/>
    </w:rPr>
  </w:style>
  <w:style w:type="paragraph" w:styleId="afff0">
    <w:name w:val="Body Text First Indent"/>
    <w:basedOn w:val="ad"/>
    <w:link w:val="afff1"/>
    <w:rsid w:val="00EB4BBC"/>
    <w:pPr>
      <w:widowControl/>
      <w:autoSpaceDE/>
      <w:autoSpaceDN/>
      <w:adjustRightInd/>
      <w:ind w:firstLine="210"/>
    </w:pPr>
    <w:rPr>
      <w:rFonts w:eastAsia="Times New Roman"/>
    </w:rPr>
  </w:style>
  <w:style w:type="character" w:customStyle="1" w:styleId="afff1">
    <w:name w:val="Красная строка Знак"/>
    <w:basedOn w:val="12"/>
    <w:link w:val="afff0"/>
    <w:rsid w:val="00EB4BBC"/>
    <w:rPr>
      <w:rFonts w:ascii="Arial" w:eastAsia="Times New Roman" w:hAnsi="Arial" w:cs="Arial"/>
      <w:b/>
      <w:bCs/>
      <w:sz w:val="18"/>
      <w:szCs w:val="18"/>
      <w:lang w:eastAsia="ru-RU"/>
    </w:rPr>
  </w:style>
  <w:style w:type="paragraph" w:styleId="afff2">
    <w:name w:val="List"/>
    <w:basedOn w:val="a0"/>
    <w:rsid w:val="00EB4BBC"/>
    <w:pPr>
      <w:widowControl/>
      <w:autoSpaceDE/>
      <w:autoSpaceDN/>
      <w:adjustRightInd/>
      <w:ind w:left="283" w:hanging="283"/>
    </w:pPr>
    <w:rPr>
      <w:sz w:val="20"/>
      <w:szCs w:val="20"/>
      <w:lang w:val="en-GB"/>
    </w:rPr>
  </w:style>
  <w:style w:type="paragraph" w:styleId="2b">
    <w:name w:val="Body Text First Indent 2"/>
    <w:basedOn w:val="af8"/>
    <w:link w:val="2c"/>
    <w:rsid w:val="00EB4BBC"/>
    <w:pPr>
      <w:tabs>
        <w:tab w:val="num" w:pos="0"/>
      </w:tabs>
      <w:ind w:firstLine="210"/>
    </w:pPr>
    <w:rPr>
      <w:lang w:val="en-GB"/>
    </w:rPr>
  </w:style>
  <w:style w:type="character" w:customStyle="1" w:styleId="2c">
    <w:name w:val="Красная строка 2 Знак"/>
    <w:basedOn w:val="af9"/>
    <w:link w:val="2b"/>
    <w:rsid w:val="00EB4BBC"/>
    <w:rPr>
      <w:rFonts w:ascii="Times New Roman" w:eastAsia="Times New Roman" w:hAnsi="Times New Roman" w:cs="Times New Roman"/>
      <w:b/>
      <w:bCs/>
      <w:noProof/>
      <w:sz w:val="24"/>
      <w:szCs w:val="24"/>
      <w:lang w:val="en-GB" w:eastAsia="ru-RU"/>
    </w:rPr>
  </w:style>
  <w:style w:type="paragraph" w:customStyle="1" w:styleId="2d">
    <w:name w:val="ШТ Назв.2"/>
    <w:basedOn w:val="a0"/>
    <w:rsid w:val="00EB4BBC"/>
    <w:pPr>
      <w:widowControl/>
      <w:autoSpaceDE/>
      <w:autoSpaceDN/>
      <w:adjustRightInd/>
      <w:spacing w:before="60"/>
      <w:jc w:val="center"/>
    </w:pPr>
    <w:rPr>
      <w:b w:val="0"/>
      <w:bCs w:val="0"/>
      <w:noProof/>
      <w:sz w:val="24"/>
      <w:lang w:val="en-US" w:eastAsia="en-US"/>
    </w:rPr>
  </w:style>
  <w:style w:type="character" w:customStyle="1" w:styleId="2e">
    <w:name w:val="Знак2 Знак Знак"/>
    <w:rsid w:val="00EB4BBC"/>
    <w:rPr>
      <w:rFonts w:cs="Times New Roman"/>
      <w:sz w:val="24"/>
      <w:szCs w:val="24"/>
    </w:rPr>
  </w:style>
  <w:style w:type="paragraph" w:customStyle="1" w:styleId="style4">
    <w:name w:val="style4"/>
    <w:basedOn w:val="a0"/>
    <w:rsid w:val="00EB4BBC"/>
    <w:pPr>
      <w:widowControl/>
      <w:autoSpaceDE/>
      <w:autoSpaceDN/>
      <w:adjustRightInd/>
      <w:spacing w:before="100" w:beforeAutospacing="1" w:after="100" w:afterAutospacing="1"/>
    </w:pPr>
    <w:rPr>
      <w:sz w:val="24"/>
    </w:rPr>
  </w:style>
  <w:style w:type="character" w:customStyle="1" w:styleId="BodyTextIndentChar1">
    <w:name w:val="Body Text Indent Char1"/>
    <w:locked/>
    <w:rsid w:val="00EB4BBC"/>
    <w:rPr>
      <w:rFonts w:cs="Times New Roman"/>
      <w:lang w:val="ru-RU" w:eastAsia="ru-RU"/>
    </w:rPr>
  </w:style>
  <w:style w:type="character" w:customStyle="1" w:styleId="text">
    <w:name w:val="text"/>
    <w:rsid w:val="00EB4BBC"/>
    <w:rPr>
      <w:rFonts w:cs="Times New Roman"/>
    </w:rPr>
  </w:style>
  <w:style w:type="character" w:customStyle="1" w:styleId="62">
    <w:name w:val="Знак Знак6"/>
    <w:locked/>
    <w:rsid w:val="00EB4BBC"/>
    <w:rPr>
      <w:rFonts w:cs="Times New Roman"/>
      <w:sz w:val="24"/>
      <w:szCs w:val="24"/>
      <w:lang w:val="ru-RU" w:eastAsia="ru-RU"/>
    </w:rPr>
  </w:style>
  <w:style w:type="character" w:customStyle="1" w:styleId="2f">
    <w:name w:val="Знак Знак2"/>
    <w:locked/>
    <w:rsid w:val="00EB4BBC"/>
    <w:rPr>
      <w:rFonts w:cs="Times New Roman"/>
      <w:sz w:val="24"/>
      <w:szCs w:val="24"/>
      <w:lang w:val="ru-RU" w:eastAsia="ru-RU"/>
    </w:rPr>
  </w:style>
  <w:style w:type="character" w:customStyle="1" w:styleId="afff3">
    <w:name w:val="Знак Знак"/>
    <w:locked/>
    <w:rsid w:val="00EE0417"/>
    <w:rPr>
      <w:rFonts w:cs="Times New Roman"/>
      <w:b/>
      <w:bCs/>
      <w:i/>
      <w:iCs/>
      <w:snapToGrid w:val="0"/>
      <w:sz w:val="28"/>
      <w:szCs w:val="28"/>
      <w:lang w:val="ru-RU" w:eastAsia="ru-RU"/>
    </w:rPr>
  </w:style>
  <w:style w:type="character" w:customStyle="1" w:styleId="1f">
    <w:name w:val="Знак Знак1"/>
    <w:locked/>
    <w:rsid w:val="00EB4BBC"/>
    <w:rPr>
      <w:rFonts w:cs="Times New Roman"/>
      <w:b/>
      <w:bCs/>
      <w:i/>
      <w:iCs/>
      <w:snapToGrid w:val="0"/>
      <w:sz w:val="24"/>
      <w:szCs w:val="24"/>
      <w:lang w:val="ru-RU" w:eastAsia="ru-RU"/>
    </w:rPr>
  </w:style>
  <w:style w:type="character" w:customStyle="1" w:styleId="214">
    <w:name w:val="Знак2 Знак Знак1"/>
    <w:locked/>
    <w:rsid w:val="00EB4BBC"/>
    <w:rPr>
      <w:rFonts w:cs="Times New Roman"/>
      <w:sz w:val="24"/>
      <w:szCs w:val="24"/>
      <w:lang w:val="ru-RU" w:eastAsia="ru-RU"/>
    </w:rPr>
  </w:style>
  <w:style w:type="character" w:customStyle="1" w:styleId="710">
    <w:name w:val="Знак Знак71"/>
    <w:locked/>
    <w:rsid w:val="00EB4BBC"/>
    <w:rPr>
      <w:rFonts w:cs="Times New Roman"/>
      <w:b/>
      <w:bCs/>
      <w:i/>
      <w:iCs/>
      <w:snapToGrid w:val="0"/>
      <w:sz w:val="24"/>
      <w:szCs w:val="24"/>
      <w:lang w:val="ru-RU" w:eastAsia="ru-RU"/>
    </w:rPr>
  </w:style>
  <w:style w:type="character" w:customStyle="1" w:styleId="312">
    <w:name w:val="Знак Знак31"/>
    <w:rsid w:val="00EB4BBC"/>
    <w:rPr>
      <w:rFonts w:cs="Times New Roman"/>
      <w:b/>
      <w:bCs/>
      <w:i/>
      <w:iCs/>
      <w:snapToGrid w:val="0"/>
      <w:sz w:val="28"/>
      <w:szCs w:val="28"/>
    </w:rPr>
  </w:style>
  <w:style w:type="character" w:customStyle="1" w:styleId="510">
    <w:name w:val="Знак Знак51"/>
    <w:rsid w:val="00EB4BBC"/>
    <w:rPr>
      <w:rFonts w:cs="Times New Roman"/>
      <w:sz w:val="24"/>
      <w:szCs w:val="24"/>
    </w:rPr>
  </w:style>
  <w:style w:type="character" w:customStyle="1" w:styleId="410">
    <w:name w:val="Знак Знак41"/>
    <w:rsid w:val="00EB4BBC"/>
    <w:rPr>
      <w:rFonts w:cs="Times New Roman"/>
      <w:b/>
      <w:bCs/>
      <w:sz w:val="28"/>
      <w:szCs w:val="28"/>
    </w:rPr>
  </w:style>
  <w:style w:type="character" w:customStyle="1" w:styleId="220">
    <w:name w:val="Знак2 Знак Знак2"/>
    <w:rsid w:val="00EB4BBC"/>
    <w:rPr>
      <w:rFonts w:cs="Times New Roman"/>
      <w:sz w:val="24"/>
      <w:szCs w:val="24"/>
    </w:rPr>
  </w:style>
  <w:style w:type="character" w:styleId="afff4">
    <w:name w:val="Emphasis"/>
    <w:qFormat/>
    <w:rsid w:val="00EB4BBC"/>
    <w:rPr>
      <w:rFonts w:cs="Times New Roman"/>
      <w:i/>
      <w:iCs/>
    </w:rPr>
  </w:style>
  <w:style w:type="paragraph" w:customStyle="1" w:styleId="desc2">
    <w:name w:val="desc2"/>
    <w:basedOn w:val="a0"/>
    <w:rsid w:val="00EB4BBC"/>
    <w:pPr>
      <w:widowControl/>
      <w:autoSpaceDE/>
      <w:autoSpaceDN/>
      <w:adjustRightInd/>
      <w:spacing w:before="100" w:beforeAutospacing="1" w:after="100" w:afterAutospacing="1"/>
    </w:pPr>
    <w:rPr>
      <w:sz w:val="24"/>
    </w:rPr>
  </w:style>
  <w:style w:type="character" w:customStyle="1" w:styleId="ter">
    <w:name w:val="ter"/>
    <w:rsid w:val="00EB4BBC"/>
    <w:rPr>
      <w:rFonts w:cs="Times New Roman"/>
    </w:rPr>
  </w:style>
  <w:style w:type="character" w:customStyle="1" w:styleId="nobr">
    <w:name w:val="nobr"/>
    <w:rsid w:val="00EB4BBC"/>
    <w:rPr>
      <w:rFonts w:cs="Times New Roman"/>
    </w:rPr>
  </w:style>
  <w:style w:type="character" w:customStyle="1" w:styleId="2110">
    <w:name w:val="Знак2 Знак Знак11"/>
    <w:rsid w:val="00EB4BBC"/>
    <w:rPr>
      <w:rFonts w:cs="Times New Roman"/>
      <w:sz w:val="24"/>
      <w:szCs w:val="24"/>
      <w:lang w:val="ru-RU" w:eastAsia="ru-RU"/>
    </w:rPr>
  </w:style>
  <w:style w:type="paragraph" w:customStyle="1" w:styleId="112">
    <w:name w:val="Обычный + 11 пт"/>
    <w:aliases w:val="полужирный,Серый 100%"/>
    <w:basedOn w:val="a0"/>
    <w:rsid w:val="00EB4BBC"/>
    <w:pPr>
      <w:widowControl/>
      <w:autoSpaceDE/>
      <w:autoSpaceDN/>
      <w:adjustRightInd/>
      <w:jc w:val="center"/>
      <w:outlineLvl w:val="1"/>
    </w:pPr>
    <w:rPr>
      <w:b w:val="0"/>
      <w:bCs w:val="0"/>
      <w:color w:val="333333"/>
      <w:sz w:val="22"/>
      <w:szCs w:val="22"/>
    </w:rPr>
  </w:style>
  <w:style w:type="paragraph" w:customStyle="1" w:styleId="1f0">
    <w:name w:val="Абзац списка1"/>
    <w:basedOn w:val="a0"/>
    <w:qFormat/>
    <w:rsid w:val="00EB4BBC"/>
    <w:pPr>
      <w:widowControl/>
      <w:autoSpaceDE/>
      <w:adjustRightInd/>
      <w:spacing w:after="200" w:line="276" w:lineRule="auto"/>
      <w:ind w:left="720"/>
    </w:pPr>
    <w:rPr>
      <w:rFonts w:ascii="Calibri" w:hAnsi="Calibri"/>
      <w:sz w:val="22"/>
      <w:szCs w:val="22"/>
      <w:lang w:eastAsia="en-US"/>
    </w:rPr>
  </w:style>
  <w:style w:type="character" w:customStyle="1" w:styleId="120">
    <w:name w:val="Знак Знак12"/>
    <w:locked/>
    <w:rsid w:val="00EB4BBC"/>
    <w:rPr>
      <w:rFonts w:ascii="Arial" w:hAnsi="Arial" w:cs="Arial"/>
      <w:b/>
      <w:bCs/>
      <w:kern w:val="32"/>
      <w:sz w:val="32"/>
      <w:szCs w:val="32"/>
      <w:lang w:val="ru-RU" w:eastAsia="ru-RU"/>
    </w:rPr>
  </w:style>
  <w:style w:type="character" w:customStyle="1" w:styleId="113">
    <w:name w:val="Знак Знак11"/>
    <w:locked/>
    <w:rsid w:val="00EB4BBC"/>
    <w:rPr>
      <w:rFonts w:ascii="Arial" w:hAnsi="Arial" w:cs="Arial"/>
      <w:b/>
      <w:bCs/>
      <w:i/>
      <w:iCs/>
      <w:sz w:val="28"/>
      <w:szCs w:val="28"/>
      <w:lang w:val="ru-RU" w:eastAsia="ru-RU"/>
    </w:rPr>
  </w:style>
  <w:style w:type="character" w:customStyle="1" w:styleId="100">
    <w:name w:val="Знак Знак10"/>
    <w:rsid w:val="00EB4BBC"/>
    <w:rPr>
      <w:rFonts w:ascii="Arial" w:hAnsi="Arial" w:cs="Arial"/>
      <w:b/>
      <w:bCs/>
      <w:sz w:val="26"/>
      <w:szCs w:val="26"/>
      <w:lang w:val="ru-RU" w:eastAsia="ru-RU"/>
    </w:rPr>
  </w:style>
  <w:style w:type="character" w:customStyle="1" w:styleId="label">
    <w:name w:val="label"/>
    <w:rsid w:val="00EB4BBC"/>
    <w:rPr>
      <w:rFonts w:cs="Times New Roman"/>
    </w:rPr>
  </w:style>
  <w:style w:type="paragraph" w:customStyle="1" w:styleId="2111">
    <w:name w:val="Основной текст с отступом 211"/>
    <w:basedOn w:val="a0"/>
    <w:rsid w:val="00EB4BBC"/>
    <w:pPr>
      <w:widowControl/>
      <w:suppressAutoHyphens/>
      <w:autoSpaceDE/>
      <w:autoSpaceDN/>
      <w:adjustRightInd/>
      <w:ind w:left="426"/>
    </w:pPr>
    <w:rPr>
      <w:sz w:val="24"/>
      <w:lang w:eastAsia="ar-SA"/>
    </w:rPr>
  </w:style>
  <w:style w:type="paragraph" w:customStyle="1" w:styleId="ConsPlusNonformat">
    <w:name w:val="ConsPlusNonformat"/>
    <w:qFormat/>
    <w:rsid w:val="00EB4B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B4B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EB4B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EB4BBC"/>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EB4BBC"/>
    <w:rPr>
      <w:rFonts w:eastAsia="Calibri"/>
      <w:sz w:val="24"/>
    </w:rPr>
  </w:style>
  <w:style w:type="paragraph" w:customStyle="1" w:styleId="afff5">
    <w:name w:val="Утверждаю должн"/>
    <w:basedOn w:val="a0"/>
    <w:rsid w:val="00EB4BBC"/>
    <w:pPr>
      <w:widowControl/>
      <w:autoSpaceDE/>
      <w:autoSpaceDN/>
      <w:adjustRightInd/>
    </w:pPr>
    <w:rPr>
      <w:sz w:val="24"/>
      <w:szCs w:val="20"/>
    </w:rPr>
  </w:style>
  <w:style w:type="paragraph" w:customStyle="1" w:styleId="FORMATTEXT">
    <w:name w:val=".FORMATTEXT"/>
    <w:uiPriority w:val="99"/>
    <w:rsid w:val="00EB4BB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6">
    <w:name w:val="Пункты"/>
    <w:basedOn w:val="2"/>
    <w:link w:val="afff7"/>
    <w:uiPriority w:val="99"/>
    <w:qFormat/>
    <w:rsid w:val="00EB4BBC"/>
    <w:pPr>
      <w:widowControl/>
      <w:tabs>
        <w:tab w:val="left" w:pos="1134"/>
      </w:tabs>
      <w:autoSpaceDE/>
      <w:autoSpaceDN/>
      <w:adjustRightInd/>
      <w:spacing w:before="120" w:after="0"/>
      <w:ind w:left="792" w:hanging="432"/>
      <w:jc w:val="both"/>
    </w:pPr>
    <w:rPr>
      <w:rFonts w:ascii="Calibri" w:hAnsi="Calibri"/>
      <w:b/>
      <w:bCs/>
      <w:i w:val="0"/>
      <w:iCs w:val="0"/>
      <w:szCs w:val="20"/>
    </w:rPr>
  </w:style>
  <w:style w:type="character" w:customStyle="1" w:styleId="afff7">
    <w:name w:val="Пункты Знак"/>
    <w:link w:val="afff6"/>
    <w:uiPriority w:val="99"/>
    <w:locked/>
    <w:rsid w:val="00EB4BBC"/>
    <w:rPr>
      <w:rFonts w:ascii="Calibri" w:eastAsia="Times New Roman" w:hAnsi="Calibri" w:cs="Times New Roman"/>
      <w:b/>
      <w:bCs/>
      <w:sz w:val="28"/>
      <w:szCs w:val="20"/>
      <w:lang w:eastAsia="ru-RU"/>
    </w:rPr>
  </w:style>
  <w:style w:type="character" w:customStyle="1" w:styleId="afff8">
    <w:name w:val="Основной текст документа"/>
    <w:rsid w:val="00EB4BBC"/>
    <w:rPr>
      <w:rFonts w:cs="Times New Roman"/>
      <w:sz w:val="22"/>
    </w:rPr>
  </w:style>
  <w:style w:type="character" w:styleId="afff9">
    <w:name w:val="Book Title"/>
    <w:uiPriority w:val="99"/>
    <w:qFormat/>
    <w:rsid w:val="00EB4BBC"/>
    <w:rPr>
      <w:rFonts w:cs="Times New Roman"/>
      <w:b/>
      <w:bCs/>
      <w:smallCaps/>
      <w:spacing w:val="5"/>
    </w:rPr>
  </w:style>
  <w:style w:type="character" w:customStyle="1" w:styleId="afffa">
    <w:name w:val="Символ сноски"/>
    <w:rsid w:val="00EB4BBC"/>
    <w:rPr>
      <w:rFonts w:cs="Times New Roman"/>
      <w:vertAlign w:val="superscript"/>
    </w:rPr>
  </w:style>
  <w:style w:type="paragraph" w:customStyle="1" w:styleId="22">
    <w:name w:val="Основной текст 22"/>
    <w:basedOn w:val="a0"/>
    <w:rsid w:val="00EB4BBC"/>
    <w:pPr>
      <w:numPr>
        <w:ilvl w:val="1"/>
        <w:numId w:val="2"/>
      </w:numPr>
      <w:suppressAutoHyphens/>
      <w:autoSpaceDN/>
      <w:adjustRightInd/>
      <w:spacing w:after="120" w:line="480" w:lineRule="auto"/>
      <w:ind w:left="0" w:firstLine="0"/>
    </w:pPr>
    <w:rPr>
      <w:rFonts w:eastAsia="Calibri"/>
      <w:lang w:eastAsia="ar-SA"/>
    </w:rPr>
  </w:style>
  <w:style w:type="paragraph" w:customStyle="1" w:styleId="afffb">
    <w:name w:val="Свободная форма"/>
    <w:rsid w:val="00EB4BBC"/>
    <w:pPr>
      <w:spacing w:after="0"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1"/>
    <w:rsid w:val="00EB4BBC"/>
  </w:style>
  <w:style w:type="character" w:customStyle="1" w:styleId="1f1">
    <w:name w:val="Список1"/>
    <w:basedOn w:val="a1"/>
    <w:rsid w:val="00EB4BBC"/>
  </w:style>
  <w:style w:type="paragraph" w:customStyle="1" w:styleId="1f2">
    <w:name w:val="Без интервала1"/>
    <w:uiPriority w:val="99"/>
    <w:qFormat/>
    <w:rsid w:val="00EB4BBC"/>
    <w:pPr>
      <w:spacing w:after="0" w:line="240" w:lineRule="auto"/>
    </w:pPr>
    <w:rPr>
      <w:rFonts w:ascii="Calibri" w:eastAsia="Times New Roman" w:hAnsi="Calibri" w:cs="Times New Roman"/>
    </w:rPr>
  </w:style>
  <w:style w:type="paragraph" w:styleId="3d">
    <w:name w:val="List 3"/>
    <w:basedOn w:val="a0"/>
    <w:rsid w:val="00EB4BBC"/>
    <w:pPr>
      <w:widowControl/>
      <w:autoSpaceDE/>
      <w:autoSpaceDN/>
      <w:adjustRightInd/>
      <w:ind w:left="849" w:hanging="283"/>
      <w:contextualSpacing/>
    </w:pPr>
    <w:rPr>
      <w:sz w:val="24"/>
    </w:rPr>
  </w:style>
  <w:style w:type="character" w:customStyle="1" w:styleId="3e">
    <w:name w:val="Заголовок №3_"/>
    <w:link w:val="3f"/>
    <w:uiPriority w:val="99"/>
    <w:locked/>
    <w:rsid w:val="00EB4BBC"/>
    <w:rPr>
      <w:b/>
      <w:bCs/>
      <w:sz w:val="23"/>
      <w:szCs w:val="23"/>
      <w:shd w:val="clear" w:color="auto" w:fill="FFFFFF"/>
    </w:rPr>
  </w:style>
  <w:style w:type="paragraph" w:customStyle="1" w:styleId="3f">
    <w:name w:val="Заголовок №3"/>
    <w:basedOn w:val="a0"/>
    <w:link w:val="3e"/>
    <w:uiPriority w:val="99"/>
    <w:rsid w:val="00EB4BBC"/>
    <w:pPr>
      <w:widowControl/>
      <w:shd w:val="clear" w:color="auto" w:fill="FFFFFF"/>
      <w:autoSpaceDE/>
      <w:autoSpaceDN/>
      <w:adjustRightInd/>
      <w:spacing w:before="240" w:line="278" w:lineRule="exact"/>
      <w:jc w:val="both"/>
      <w:outlineLvl w:val="2"/>
    </w:pPr>
    <w:rPr>
      <w:rFonts w:asciiTheme="minorHAnsi" w:eastAsiaTheme="minorHAnsi" w:hAnsiTheme="minorHAnsi" w:cstheme="minorBidi"/>
      <w:sz w:val="23"/>
      <w:szCs w:val="23"/>
      <w:lang w:eastAsia="en-US"/>
    </w:rPr>
  </w:style>
  <w:style w:type="paragraph" w:customStyle="1" w:styleId="ListParagraph1">
    <w:name w:val="List Paragraph1"/>
    <w:basedOn w:val="a0"/>
    <w:qFormat/>
    <w:rsid w:val="00EB4BBC"/>
    <w:pPr>
      <w:ind w:left="720"/>
    </w:pPr>
  </w:style>
  <w:style w:type="paragraph" w:customStyle="1" w:styleId="western">
    <w:name w:val="western"/>
    <w:basedOn w:val="a0"/>
    <w:rsid w:val="00EB4BBC"/>
    <w:pPr>
      <w:widowControl/>
      <w:autoSpaceDE/>
      <w:autoSpaceDN/>
      <w:adjustRightInd/>
      <w:spacing w:before="100" w:beforeAutospacing="1" w:after="100" w:afterAutospacing="1"/>
    </w:pPr>
    <w:rPr>
      <w:sz w:val="24"/>
    </w:rPr>
  </w:style>
  <w:style w:type="character" w:customStyle="1" w:styleId="iceouttxtviewinfo">
    <w:name w:val="iceouttxt viewinfo"/>
    <w:rsid w:val="00EB4BBC"/>
  </w:style>
  <w:style w:type="numbering" w:customStyle="1" w:styleId="1f3">
    <w:name w:val="Нет списка1"/>
    <w:next w:val="a3"/>
    <w:uiPriority w:val="99"/>
    <w:semiHidden/>
    <w:rsid w:val="00EB4BBC"/>
  </w:style>
  <w:style w:type="character" w:customStyle="1" w:styleId="WW8Num2z3">
    <w:name w:val="WW8Num2z3"/>
    <w:rsid w:val="00EB4BBC"/>
    <w:rPr>
      <w:rFonts w:ascii="Symbol" w:hAnsi="Symbol"/>
    </w:rPr>
  </w:style>
  <w:style w:type="character" w:customStyle="1" w:styleId="WW8Num3z3">
    <w:name w:val="WW8Num3z3"/>
    <w:rsid w:val="00EB4BBC"/>
    <w:rPr>
      <w:rFonts w:ascii="Symbol" w:hAnsi="Symbol"/>
    </w:rPr>
  </w:style>
  <w:style w:type="character" w:customStyle="1" w:styleId="Absatz-Standardschriftart">
    <w:name w:val="Absatz-Standardschriftart"/>
    <w:uiPriority w:val="99"/>
    <w:rsid w:val="00EB4BBC"/>
  </w:style>
  <w:style w:type="character" w:customStyle="1" w:styleId="WW-Absatz-Standardschriftart">
    <w:name w:val="WW-Absatz-Standardschriftart"/>
    <w:uiPriority w:val="99"/>
    <w:rsid w:val="00EB4BBC"/>
  </w:style>
  <w:style w:type="character" w:customStyle="1" w:styleId="WW-Absatz-Standardschriftart1">
    <w:name w:val="WW-Absatz-Standardschriftart1"/>
    <w:uiPriority w:val="99"/>
    <w:rsid w:val="00EB4BBC"/>
  </w:style>
  <w:style w:type="character" w:customStyle="1" w:styleId="WW-Absatz-Standardschriftart11">
    <w:name w:val="WW-Absatz-Standardschriftart11"/>
    <w:uiPriority w:val="99"/>
    <w:rsid w:val="00EB4BBC"/>
  </w:style>
  <w:style w:type="character" w:customStyle="1" w:styleId="WW-Absatz-Standardschriftart111">
    <w:name w:val="WW-Absatz-Standardschriftart111"/>
    <w:uiPriority w:val="99"/>
    <w:rsid w:val="00EB4BBC"/>
  </w:style>
  <w:style w:type="character" w:customStyle="1" w:styleId="WW-Absatz-Standardschriftart1111">
    <w:name w:val="WW-Absatz-Standardschriftart1111"/>
    <w:uiPriority w:val="99"/>
    <w:rsid w:val="00EB4BBC"/>
  </w:style>
  <w:style w:type="character" w:customStyle="1" w:styleId="WW-Absatz-Standardschriftart11111">
    <w:name w:val="WW-Absatz-Standardschriftart11111"/>
    <w:uiPriority w:val="99"/>
    <w:rsid w:val="00EB4BBC"/>
  </w:style>
  <w:style w:type="character" w:customStyle="1" w:styleId="WW8Num2z0">
    <w:name w:val="WW8Num2z0"/>
    <w:rsid w:val="00EB4BBC"/>
    <w:rPr>
      <w:color w:val="000000"/>
      <w:position w:val="0"/>
      <w:sz w:val="24"/>
      <w:vertAlign w:val="baseline"/>
    </w:rPr>
  </w:style>
  <w:style w:type="character" w:customStyle="1" w:styleId="WW8Num3z0">
    <w:name w:val="WW8Num3z0"/>
    <w:rsid w:val="00EB4BBC"/>
    <w:rPr>
      <w:color w:val="000000"/>
      <w:position w:val="0"/>
      <w:sz w:val="24"/>
      <w:vertAlign w:val="baseline"/>
    </w:rPr>
  </w:style>
  <w:style w:type="character" w:customStyle="1" w:styleId="WW8Num3z2">
    <w:name w:val="WW8Num3z2"/>
    <w:rsid w:val="00EB4BBC"/>
    <w:rPr>
      <w:rFonts w:ascii="Times New Roman" w:hAnsi="Times New Roman"/>
      <w:color w:val="000000"/>
      <w:position w:val="0"/>
      <w:sz w:val="24"/>
      <w:vertAlign w:val="baseline"/>
    </w:rPr>
  </w:style>
  <w:style w:type="character" w:customStyle="1" w:styleId="WW8Num4z0">
    <w:name w:val="WW8Num4z0"/>
    <w:rsid w:val="00EB4BBC"/>
    <w:rPr>
      <w:color w:val="000000"/>
      <w:position w:val="0"/>
      <w:sz w:val="24"/>
      <w:vertAlign w:val="baseline"/>
    </w:rPr>
  </w:style>
  <w:style w:type="character" w:customStyle="1" w:styleId="WW8Num4z2">
    <w:name w:val="WW8Num4z2"/>
    <w:rsid w:val="00EB4BBC"/>
    <w:rPr>
      <w:rFonts w:ascii="Times New Roman" w:hAnsi="Times New Roman"/>
      <w:color w:val="000000"/>
      <w:position w:val="0"/>
      <w:sz w:val="24"/>
      <w:vertAlign w:val="baseline"/>
    </w:rPr>
  </w:style>
  <w:style w:type="character" w:customStyle="1" w:styleId="WW8Num5z0">
    <w:name w:val="WW8Num5z0"/>
    <w:rsid w:val="00EB4BBC"/>
    <w:rPr>
      <w:color w:val="000000"/>
      <w:position w:val="0"/>
      <w:sz w:val="24"/>
      <w:vertAlign w:val="baseline"/>
    </w:rPr>
  </w:style>
  <w:style w:type="character" w:customStyle="1" w:styleId="WW8Num5z2">
    <w:name w:val="WW8Num5z2"/>
    <w:rsid w:val="00EB4BBC"/>
    <w:rPr>
      <w:rFonts w:ascii="Times New Roman" w:hAnsi="Times New Roman"/>
      <w:color w:val="000000"/>
      <w:position w:val="0"/>
      <w:sz w:val="24"/>
      <w:vertAlign w:val="baseline"/>
    </w:rPr>
  </w:style>
  <w:style w:type="character" w:customStyle="1" w:styleId="WW8Num6z0">
    <w:name w:val="WW8Num6z0"/>
    <w:rsid w:val="00EB4BBC"/>
    <w:rPr>
      <w:b w:val="0"/>
    </w:rPr>
  </w:style>
  <w:style w:type="character" w:customStyle="1" w:styleId="WW8Num8z3">
    <w:name w:val="WW8Num8z3"/>
    <w:rsid w:val="00EB4BBC"/>
    <w:rPr>
      <w:rFonts w:ascii="Symbol" w:hAnsi="Symbol"/>
    </w:rPr>
  </w:style>
  <w:style w:type="character" w:customStyle="1" w:styleId="WW8Num12z0">
    <w:name w:val="WW8Num12z0"/>
    <w:rsid w:val="00EB4BBC"/>
    <w:rPr>
      <w:b/>
      <w:i w:val="0"/>
    </w:rPr>
  </w:style>
  <w:style w:type="character" w:customStyle="1" w:styleId="WW8Num16z0">
    <w:name w:val="WW8Num16z0"/>
    <w:rsid w:val="00EB4BBC"/>
    <w:rPr>
      <w:rFonts w:ascii="Symbol" w:hAnsi="Symbol"/>
    </w:rPr>
  </w:style>
  <w:style w:type="character" w:customStyle="1" w:styleId="WW8Num16z1">
    <w:name w:val="WW8Num16z1"/>
    <w:rsid w:val="00EB4BBC"/>
    <w:rPr>
      <w:rFonts w:ascii="Courier New" w:hAnsi="Courier New" w:cs="Courier New"/>
    </w:rPr>
  </w:style>
  <w:style w:type="character" w:customStyle="1" w:styleId="WW8Num16z2">
    <w:name w:val="WW8Num16z2"/>
    <w:rsid w:val="00EB4BBC"/>
    <w:rPr>
      <w:rFonts w:ascii="Wingdings" w:hAnsi="Wingdings"/>
    </w:rPr>
  </w:style>
  <w:style w:type="character" w:customStyle="1" w:styleId="WW8Num18z0">
    <w:name w:val="WW8Num18z0"/>
    <w:rsid w:val="00EB4BBC"/>
    <w:rPr>
      <w:b w:val="0"/>
    </w:rPr>
  </w:style>
  <w:style w:type="character" w:customStyle="1" w:styleId="WW8Num19z0">
    <w:name w:val="WW8Num19z0"/>
    <w:rsid w:val="00EB4BBC"/>
    <w:rPr>
      <w:rFonts w:ascii="Symbol" w:hAnsi="Symbol"/>
    </w:rPr>
  </w:style>
  <w:style w:type="character" w:customStyle="1" w:styleId="WW8Num19z1">
    <w:name w:val="WW8Num19z1"/>
    <w:rsid w:val="00EB4BBC"/>
    <w:rPr>
      <w:rFonts w:ascii="Courier New" w:hAnsi="Courier New" w:cs="Courier New"/>
    </w:rPr>
  </w:style>
  <w:style w:type="character" w:customStyle="1" w:styleId="WW8Num19z2">
    <w:name w:val="WW8Num19z2"/>
    <w:rsid w:val="00EB4BBC"/>
    <w:rPr>
      <w:rFonts w:ascii="Wingdings" w:hAnsi="Wingdings"/>
    </w:rPr>
  </w:style>
  <w:style w:type="character" w:customStyle="1" w:styleId="WW8Num20z3">
    <w:name w:val="WW8Num20z3"/>
    <w:rsid w:val="00EB4BBC"/>
    <w:rPr>
      <w:rFonts w:ascii="Symbol" w:hAnsi="Symbol"/>
    </w:rPr>
  </w:style>
  <w:style w:type="character" w:customStyle="1" w:styleId="WW8Num23z0">
    <w:name w:val="WW8Num23z0"/>
    <w:uiPriority w:val="99"/>
    <w:rsid w:val="00EB4BBC"/>
    <w:rPr>
      <w:rFonts w:ascii="Symbol" w:hAnsi="Symbol"/>
    </w:rPr>
  </w:style>
  <w:style w:type="character" w:customStyle="1" w:styleId="WW8Num23z1">
    <w:name w:val="WW8Num23z1"/>
    <w:rsid w:val="00EB4BBC"/>
    <w:rPr>
      <w:rFonts w:ascii="Courier New" w:hAnsi="Courier New" w:cs="Courier New"/>
    </w:rPr>
  </w:style>
  <w:style w:type="character" w:customStyle="1" w:styleId="WW8Num23z2">
    <w:name w:val="WW8Num23z2"/>
    <w:rsid w:val="00EB4BBC"/>
    <w:rPr>
      <w:rFonts w:ascii="Wingdings" w:hAnsi="Wingdings"/>
    </w:rPr>
  </w:style>
  <w:style w:type="character" w:customStyle="1" w:styleId="1f4">
    <w:name w:val="Основной шрифт абзаца1"/>
    <w:rsid w:val="00EB4BBC"/>
  </w:style>
  <w:style w:type="character" w:customStyle="1" w:styleId="150">
    <w:name w:val="Знак Знак15"/>
    <w:uiPriority w:val="99"/>
    <w:rsid w:val="00EB4BBC"/>
    <w:rPr>
      <w:rFonts w:ascii="Arial" w:hAnsi="Arial" w:cs="Arial"/>
      <w:b/>
      <w:bCs/>
      <w:kern w:val="1"/>
      <w:sz w:val="32"/>
      <w:szCs w:val="32"/>
    </w:rPr>
  </w:style>
  <w:style w:type="character" w:customStyle="1" w:styleId="140">
    <w:name w:val="Знак Знак14"/>
    <w:uiPriority w:val="99"/>
    <w:rsid w:val="00EB4BBC"/>
    <w:rPr>
      <w:rFonts w:ascii="Arial" w:hAnsi="Arial" w:cs="Arial"/>
      <w:b/>
      <w:bCs/>
      <w:i/>
      <w:iCs/>
      <w:sz w:val="28"/>
      <w:szCs w:val="28"/>
    </w:rPr>
  </w:style>
  <w:style w:type="character" w:customStyle="1" w:styleId="130">
    <w:name w:val="Знак Знак13"/>
    <w:uiPriority w:val="99"/>
    <w:rsid w:val="00EB4BBC"/>
    <w:rPr>
      <w:rFonts w:ascii="Arial" w:hAnsi="Arial" w:cs="Arial"/>
      <w:b/>
      <w:bCs/>
      <w:sz w:val="26"/>
      <w:szCs w:val="26"/>
    </w:rPr>
  </w:style>
  <w:style w:type="character" w:customStyle="1" w:styleId="121">
    <w:name w:val="Знак Знак12"/>
    <w:locked/>
    <w:rsid w:val="00EB4BBC"/>
    <w:rPr>
      <w:rFonts w:ascii="Arial" w:hAnsi="Arial" w:cs="Arial"/>
      <w:b/>
      <w:bCs/>
      <w:kern w:val="32"/>
      <w:sz w:val="32"/>
      <w:szCs w:val="32"/>
      <w:lang w:val="ru-RU" w:eastAsia="ru-RU"/>
    </w:rPr>
  </w:style>
  <w:style w:type="character" w:styleId="afffc">
    <w:name w:val="Intense Reference"/>
    <w:qFormat/>
    <w:rsid w:val="00EB4BBC"/>
    <w:rPr>
      <w:b/>
      <w:bCs/>
      <w:smallCaps/>
      <w:color w:val="C0504D"/>
      <w:spacing w:val="5"/>
      <w:u w:val="single"/>
    </w:rPr>
  </w:style>
  <w:style w:type="character" w:customStyle="1" w:styleId="2f1">
    <w:name w:val="Основной текст Знак Знак Знак Знак2"/>
    <w:aliases w:val="Основной текст Знак Знак Знак Знак Знак Знак Знак Знак2,Основной текст Знак Знак1, Знак Знак Знак Знак"/>
    <w:uiPriority w:val="99"/>
    <w:rsid w:val="00EB4BBC"/>
    <w:rPr>
      <w:sz w:val="24"/>
    </w:rPr>
  </w:style>
  <w:style w:type="character" w:customStyle="1" w:styleId="114">
    <w:name w:val="Знак Знак11"/>
    <w:locked/>
    <w:rsid w:val="00EB4BBC"/>
    <w:rPr>
      <w:rFonts w:ascii="Arial" w:hAnsi="Arial" w:cs="Arial"/>
      <w:b/>
      <w:bCs/>
      <w:i/>
      <w:iCs/>
      <w:sz w:val="28"/>
      <w:szCs w:val="28"/>
      <w:lang w:val="ru-RU" w:eastAsia="ru-RU"/>
    </w:rPr>
  </w:style>
  <w:style w:type="character" w:customStyle="1" w:styleId="101">
    <w:name w:val="Знак Знак10"/>
    <w:rsid w:val="00EB4BBC"/>
    <w:rPr>
      <w:rFonts w:ascii="Arial" w:hAnsi="Arial" w:cs="Arial"/>
      <w:b/>
      <w:bCs/>
      <w:sz w:val="26"/>
      <w:szCs w:val="26"/>
      <w:lang w:val="ru-RU" w:eastAsia="ru-RU"/>
    </w:rPr>
  </w:style>
  <w:style w:type="character" w:customStyle="1" w:styleId="WW-">
    <w:name w:val="WW-Символ сноски"/>
    <w:rsid w:val="00EB4BBC"/>
    <w:rPr>
      <w:color w:val="000000"/>
      <w:sz w:val="20"/>
      <w:vertAlign w:val="superscript"/>
    </w:rPr>
  </w:style>
  <w:style w:type="character" w:customStyle="1" w:styleId="91">
    <w:name w:val="Знак Знак9"/>
    <w:rsid w:val="00EB4BBC"/>
    <w:rPr>
      <w:rFonts w:ascii="Arial" w:hAnsi="Arial" w:cs="Arial"/>
      <w:sz w:val="18"/>
      <w:szCs w:val="18"/>
    </w:rPr>
  </w:style>
  <w:style w:type="character" w:customStyle="1" w:styleId="81">
    <w:name w:val="Знак Знак8"/>
    <w:aliases w:val="Знак1 Знак Знак"/>
    <w:uiPriority w:val="99"/>
    <w:rsid w:val="00EB4BBC"/>
    <w:rPr>
      <w:rFonts w:ascii="Arial" w:hAnsi="Arial" w:cs="Arial"/>
      <w:sz w:val="16"/>
      <w:szCs w:val="16"/>
    </w:rPr>
  </w:style>
  <w:style w:type="character" w:customStyle="1" w:styleId="72">
    <w:name w:val="Знак Знак7"/>
    <w:locked/>
    <w:rsid w:val="00EB4BBC"/>
    <w:rPr>
      <w:rFonts w:cs="Times New Roman"/>
      <w:b/>
      <w:bCs/>
      <w:i/>
      <w:iCs/>
      <w:snapToGrid w:val="0"/>
      <w:sz w:val="24"/>
      <w:szCs w:val="24"/>
      <w:lang w:val="ru-RU" w:eastAsia="ru-RU"/>
    </w:rPr>
  </w:style>
  <w:style w:type="character" w:customStyle="1" w:styleId="afffd">
    <w:name w:val="_обычный Знак"/>
    <w:rsid w:val="00EB4BBC"/>
    <w:rPr>
      <w:sz w:val="24"/>
    </w:rPr>
  </w:style>
  <w:style w:type="character" w:customStyle="1" w:styleId="2f2">
    <w:name w:val="Основной текст Знак2"/>
    <w:rsid w:val="00EB4BBC"/>
    <w:rPr>
      <w:sz w:val="24"/>
      <w:lang w:val="ru-RU" w:eastAsia="ar-SA" w:bidi="ar-SA"/>
    </w:rPr>
  </w:style>
  <w:style w:type="character" w:customStyle="1" w:styleId="54">
    <w:name w:val="Знак Знак5"/>
    <w:rsid w:val="00EB4BBC"/>
    <w:rPr>
      <w:rFonts w:cs="Times New Roman"/>
      <w:sz w:val="24"/>
      <w:szCs w:val="24"/>
    </w:rPr>
  </w:style>
  <w:style w:type="character" w:customStyle="1" w:styleId="afffe">
    <w:name w:val="Символы концевой сноски"/>
    <w:rsid w:val="00EB4BBC"/>
    <w:rPr>
      <w:vertAlign w:val="superscript"/>
    </w:rPr>
  </w:style>
  <w:style w:type="character" w:customStyle="1" w:styleId="45">
    <w:name w:val="Знак Знак4"/>
    <w:rsid w:val="00EB4BBC"/>
    <w:rPr>
      <w:rFonts w:cs="Times New Roman"/>
      <w:b/>
      <w:bCs/>
      <w:sz w:val="28"/>
      <w:szCs w:val="28"/>
    </w:rPr>
  </w:style>
  <w:style w:type="character" w:customStyle="1" w:styleId="3f0">
    <w:name w:val="Знак Знак3"/>
    <w:locked/>
    <w:rsid w:val="00EB4BBC"/>
    <w:rPr>
      <w:lang w:val="ru-RU" w:eastAsia="ru-RU" w:bidi="ar-SA"/>
    </w:rPr>
  </w:style>
  <w:style w:type="character" w:customStyle="1" w:styleId="1f5">
    <w:name w:val="Знак примечания1"/>
    <w:rsid w:val="00EB4BBC"/>
    <w:rPr>
      <w:sz w:val="16"/>
      <w:szCs w:val="16"/>
    </w:rPr>
  </w:style>
  <w:style w:type="character" w:customStyle="1" w:styleId="2f3">
    <w:name w:val="Знак Знак2"/>
    <w:locked/>
    <w:rsid w:val="00EB4BBC"/>
    <w:rPr>
      <w:rFonts w:cs="Times New Roman"/>
      <w:sz w:val="24"/>
      <w:szCs w:val="24"/>
      <w:lang w:val="ru-RU" w:eastAsia="ru-RU"/>
    </w:rPr>
  </w:style>
  <w:style w:type="character" w:customStyle="1" w:styleId="1f6">
    <w:name w:val="Знак Знак1"/>
    <w:locked/>
    <w:rsid w:val="00EB4BBC"/>
    <w:rPr>
      <w:rFonts w:cs="Times New Roman"/>
      <w:b/>
      <w:bCs/>
      <w:i/>
      <w:iCs/>
      <w:snapToGrid w:val="0"/>
      <w:sz w:val="24"/>
      <w:szCs w:val="24"/>
      <w:lang w:val="ru-RU" w:eastAsia="ru-RU"/>
    </w:rPr>
  </w:style>
  <w:style w:type="character" w:customStyle="1" w:styleId="250">
    <w:name w:val="Знак Знак25"/>
    <w:aliases w:val="Основной текст с отступом 2 Знак1,Знак1 Знак1,Основной шрифт абзаца1 Знак1"/>
    <w:rsid w:val="00EB4BBC"/>
    <w:rPr>
      <w:rFonts w:ascii="Arial" w:hAnsi="Arial" w:cs="Arial"/>
      <w:sz w:val="18"/>
      <w:szCs w:val="18"/>
    </w:rPr>
  </w:style>
  <w:style w:type="paragraph" w:customStyle="1" w:styleId="1f7">
    <w:name w:val="Заголовок1"/>
    <w:next w:val="ad"/>
    <w:rsid w:val="00EB4BBC"/>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8">
    <w:name w:val="Название1"/>
    <w:basedOn w:val="a0"/>
    <w:uiPriority w:val="99"/>
    <w:rsid w:val="00EB4BBC"/>
    <w:pPr>
      <w:widowControl/>
      <w:suppressLineNumbers/>
      <w:autoSpaceDE/>
      <w:autoSpaceDN/>
      <w:adjustRightInd/>
      <w:spacing w:before="120" w:after="120"/>
    </w:pPr>
    <w:rPr>
      <w:rFonts w:cs="Tahoma"/>
      <w:i/>
      <w:iCs/>
      <w:sz w:val="24"/>
      <w:lang w:eastAsia="ar-SA"/>
    </w:rPr>
  </w:style>
  <w:style w:type="paragraph" w:customStyle="1" w:styleId="1f9">
    <w:name w:val="Указатель1"/>
    <w:basedOn w:val="a0"/>
    <w:rsid w:val="00EB4BBC"/>
    <w:pPr>
      <w:widowControl/>
      <w:suppressLineNumbers/>
      <w:autoSpaceDE/>
      <w:autoSpaceDN/>
      <w:adjustRightInd/>
    </w:pPr>
    <w:rPr>
      <w:rFonts w:cs="Tahoma"/>
      <w:lang w:eastAsia="ar-SA"/>
    </w:rPr>
  </w:style>
  <w:style w:type="paragraph" w:customStyle="1" w:styleId="ConsPlusDocList">
    <w:name w:val="ConsPlusDocList"/>
    <w:rsid w:val="00EB4BB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
    <w:name w:val="Шапка таблицы"/>
    <w:basedOn w:val="a0"/>
    <w:rsid w:val="00EB4BBC"/>
    <w:pPr>
      <w:widowControl/>
      <w:autoSpaceDE/>
      <w:autoSpaceDN/>
      <w:adjustRightInd/>
      <w:spacing w:before="60" w:after="60"/>
      <w:jc w:val="center"/>
    </w:pPr>
    <w:rPr>
      <w:b w:val="0"/>
      <w:sz w:val="20"/>
      <w:lang w:eastAsia="ar-SA"/>
    </w:rPr>
  </w:style>
  <w:style w:type="paragraph" w:customStyle="1" w:styleId="FreeForm">
    <w:name w:val="Free Form"/>
    <w:rsid w:val="00EB4BBC"/>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0">
    <w:name w:val="WW-Базовый"/>
    <w:rsid w:val="00EB4BBC"/>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FreeFormA">
    <w:name w:val="Free Form A"/>
    <w:rsid w:val="00EB4BBC"/>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0">
    <w:name w:val="Текст сноски A"/>
    <w:rsid w:val="00EB4BBC"/>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
    <w:name w:val="WW-Базовый1"/>
    <w:rsid w:val="00EB4BBC"/>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styleId="affff1">
    <w:name w:val="No Spacing"/>
    <w:link w:val="affff2"/>
    <w:uiPriority w:val="1"/>
    <w:qFormat/>
    <w:rsid w:val="00EB4BBC"/>
    <w:pPr>
      <w:widowControl w:val="0"/>
      <w:suppressAutoHyphens/>
      <w:autoSpaceDE w:val="0"/>
      <w:spacing w:after="0" w:line="240" w:lineRule="auto"/>
    </w:pPr>
    <w:rPr>
      <w:rFonts w:ascii="Arial" w:eastAsia="Arial" w:hAnsi="Arial" w:cs="Arial"/>
      <w:sz w:val="18"/>
      <w:szCs w:val="18"/>
      <w:lang w:eastAsia="ar-SA"/>
    </w:rPr>
  </w:style>
  <w:style w:type="paragraph" w:customStyle="1" w:styleId="215">
    <w:name w:val="Заголовок 21"/>
    <w:rsid w:val="00EB4BBC"/>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a">
    <w:name w:val="Нижний колонтитул1"/>
    <w:rsid w:val="00EB4BBC"/>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Affff3">
    <w:name w:val="Текстовый блок A"/>
    <w:rsid w:val="00EB4BBC"/>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0"/>
    <w:uiPriority w:val="99"/>
    <w:rsid w:val="00EB4BBC"/>
    <w:pPr>
      <w:widowControl/>
      <w:autoSpaceDE/>
      <w:autoSpaceDN/>
      <w:adjustRightInd/>
      <w:spacing w:after="120"/>
    </w:pPr>
    <w:rPr>
      <w:sz w:val="16"/>
      <w:szCs w:val="16"/>
      <w:lang w:eastAsia="ar-SA"/>
    </w:rPr>
  </w:style>
  <w:style w:type="paragraph" w:customStyle="1" w:styleId="230">
    <w:name w:val="Основной текст 23"/>
    <w:basedOn w:val="a0"/>
    <w:uiPriority w:val="99"/>
    <w:rsid w:val="00EB4BBC"/>
    <w:pPr>
      <w:widowControl/>
      <w:autoSpaceDE/>
      <w:autoSpaceDN/>
      <w:adjustRightInd/>
      <w:spacing w:before="120"/>
      <w:jc w:val="both"/>
    </w:pPr>
    <w:rPr>
      <w:sz w:val="23"/>
      <w:szCs w:val="20"/>
      <w:u w:val="single"/>
      <w:lang w:eastAsia="ar-SA"/>
    </w:rPr>
  </w:style>
  <w:style w:type="paragraph" w:customStyle="1" w:styleId="1fb">
    <w:name w:val="Цитата1"/>
    <w:basedOn w:val="a0"/>
    <w:uiPriority w:val="99"/>
    <w:rsid w:val="00EB4BBC"/>
    <w:pPr>
      <w:widowControl/>
      <w:autoSpaceDE/>
      <w:autoSpaceDN/>
      <w:adjustRightInd/>
      <w:ind w:left="540" w:right="180" w:hanging="540"/>
      <w:jc w:val="both"/>
    </w:pPr>
    <w:rPr>
      <w:sz w:val="20"/>
      <w:szCs w:val="20"/>
      <w:lang w:eastAsia="ar-SA"/>
    </w:rPr>
  </w:style>
  <w:style w:type="paragraph" w:customStyle="1" w:styleId="affff4">
    <w:name w:val="_обычный"/>
    <w:basedOn w:val="a0"/>
    <w:rsid w:val="00EB4BBC"/>
    <w:pPr>
      <w:widowControl/>
      <w:overflowPunct w:val="0"/>
      <w:autoSpaceDE/>
      <w:autoSpaceDN/>
      <w:adjustRightInd/>
      <w:spacing w:before="60"/>
      <w:jc w:val="both"/>
      <w:textAlignment w:val="baseline"/>
    </w:pPr>
    <w:rPr>
      <w:sz w:val="24"/>
      <w:szCs w:val="20"/>
      <w:lang w:eastAsia="ar-SA"/>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EB4BBC"/>
    <w:pPr>
      <w:widowControl/>
      <w:autoSpaceDE/>
      <w:autoSpaceDN/>
      <w:adjustRightInd/>
      <w:spacing w:after="160" w:line="240" w:lineRule="exact"/>
    </w:pPr>
    <w:rPr>
      <w:rFonts w:ascii="Verdana" w:hAnsi="Verdana" w:cs="Verdana"/>
      <w:sz w:val="20"/>
      <w:szCs w:val="20"/>
      <w:lang w:val="en-US" w:eastAsia="ar-SA"/>
    </w:rPr>
  </w:style>
  <w:style w:type="paragraph" w:customStyle="1" w:styleId="216">
    <w:name w:val="Знак2 Знак Знак Знак1 Знак Знак Знак Знак Знак Знак Знак Знак Знак"/>
    <w:basedOn w:val="a0"/>
    <w:rsid w:val="00EB4BBC"/>
    <w:pPr>
      <w:widowControl/>
      <w:autoSpaceDE/>
      <w:autoSpaceDN/>
      <w:adjustRightInd/>
      <w:spacing w:after="160" w:line="240" w:lineRule="exact"/>
    </w:pPr>
    <w:rPr>
      <w:rFonts w:ascii="Verdana" w:hAnsi="Verdana" w:cs="Verdana"/>
      <w:sz w:val="20"/>
      <w:szCs w:val="20"/>
      <w:lang w:val="en-US" w:eastAsia="ar-SA"/>
    </w:rPr>
  </w:style>
  <w:style w:type="paragraph" w:styleId="affff5">
    <w:name w:val="endnote text"/>
    <w:basedOn w:val="a0"/>
    <w:link w:val="affff6"/>
    <w:uiPriority w:val="99"/>
    <w:rsid w:val="00EB4BBC"/>
    <w:pPr>
      <w:widowControl/>
      <w:autoSpaceDE/>
      <w:autoSpaceDN/>
      <w:adjustRightInd/>
    </w:pPr>
    <w:rPr>
      <w:sz w:val="20"/>
      <w:szCs w:val="20"/>
      <w:lang w:eastAsia="ar-SA"/>
    </w:rPr>
  </w:style>
  <w:style w:type="character" w:customStyle="1" w:styleId="affff6">
    <w:name w:val="Текст концевой сноски Знак"/>
    <w:basedOn w:val="a1"/>
    <w:link w:val="affff5"/>
    <w:uiPriority w:val="99"/>
    <w:rsid w:val="00EB4BBC"/>
    <w:rPr>
      <w:rFonts w:ascii="Times New Roman" w:eastAsia="Times New Roman" w:hAnsi="Times New Roman" w:cs="Times New Roman"/>
      <w:b/>
      <w:bCs/>
      <w:sz w:val="20"/>
      <w:szCs w:val="20"/>
      <w:lang w:eastAsia="ar-SA"/>
    </w:rPr>
  </w:style>
  <w:style w:type="paragraph" w:customStyle="1" w:styleId="1fc">
    <w:name w:val="Схема документа1"/>
    <w:basedOn w:val="a0"/>
    <w:uiPriority w:val="99"/>
    <w:rsid w:val="00EB4BBC"/>
    <w:pPr>
      <w:widowControl/>
      <w:shd w:val="clear" w:color="auto" w:fill="000080"/>
      <w:autoSpaceDE/>
      <w:autoSpaceDN/>
      <w:adjustRightInd/>
    </w:pPr>
    <w:rPr>
      <w:rFonts w:ascii="Tahoma" w:hAnsi="Tahoma" w:cs="Tahoma"/>
      <w:sz w:val="20"/>
      <w:szCs w:val="20"/>
      <w:lang w:eastAsia="ar-SA"/>
    </w:rPr>
  </w:style>
  <w:style w:type="paragraph" w:customStyle="1" w:styleId="1fd">
    <w:name w:val="Текст примечания1"/>
    <w:basedOn w:val="a0"/>
    <w:rsid w:val="00EB4BBC"/>
    <w:pPr>
      <w:widowControl/>
      <w:autoSpaceDE/>
      <w:autoSpaceDN/>
      <w:adjustRightInd/>
    </w:pPr>
    <w:rPr>
      <w:sz w:val="20"/>
      <w:szCs w:val="20"/>
      <w:lang w:eastAsia="ar-SA"/>
    </w:rPr>
  </w:style>
  <w:style w:type="paragraph" w:styleId="affff7">
    <w:name w:val="annotation text"/>
    <w:basedOn w:val="a0"/>
    <w:link w:val="affff8"/>
    <w:uiPriority w:val="99"/>
    <w:unhideWhenUsed/>
    <w:rsid w:val="00EB4BBC"/>
    <w:rPr>
      <w:sz w:val="20"/>
      <w:szCs w:val="20"/>
    </w:rPr>
  </w:style>
  <w:style w:type="character" w:customStyle="1" w:styleId="affff8">
    <w:name w:val="Текст примечания Знак"/>
    <w:basedOn w:val="a1"/>
    <w:link w:val="affff7"/>
    <w:uiPriority w:val="99"/>
    <w:rsid w:val="00EB4BBC"/>
    <w:rPr>
      <w:rFonts w:ascii="Times New Roman" w:eastAsia="Times New Roman" w:hAnsi="Times New Roman" w:cs="Times New Roman"/>
      <w:b/>
      <w:bCs/>
      <w:sz w:val="20"/>
      <w:szCs w:val="20"/>
    </w:rPr>
  </w:style>
  <w:style w:type="paragraph" w:styleId="affff9">
    <w:name w:val="annotation subject"/>
    <w:basedOn w:val="1fd"/>
    <w:next w:val="1fd"/>
    <w:link w:val="affffa"/>
    <w:uiPriority w:val="99"/>
    <w:rsid w:val="00EB4BBC"/>
    <w:rPr>
      <w:b w:val="0"/>
      <w:bCs w:val="0"/>
    </w:rPr>
  </w:style>
  <w:style w:type="character" w:customStyle="1" w:styleId="affffa">
    <w:name w:val="Тема примечания Знак"/>
    <w:basedOn w:val="affff8"/>
    <w:link w:val="affff9"/>
    <w:uiPriority w:val="99"/>
    <w:rsid w:val="00EB4BBC"/>
    <w:rPr>
      <w:rFonts w:ascii="Times New Roman" w:eastAsia="Times New Roman" w:hAnsi="Times New Roman" w:cs="Times New Roman"/>
      <w:b/>
      <w:bCs/>
      <w:sz w:val="20"/>
      <w:szCs w:val="20"/>
      <w:lang w:eastAsia="ar-SA"/>
    </w:rPr>
  </w:style>
  <w:style w:type="paragraph" w:customStyle="1" w:styleId="affffb">
    <w:name w:val="Норм красная"/>
    <w:basedOn w:val="a0"/>
    <w:rsid w:val="00EB4BBC"/>
    <w:pPr>
      <w:widowControl/>
      <w:autoSpaceDE/>
      <w:autoSpaceDN/>
      <w:adjustRightInd/>
      <w:spacing w:before="120"/>
      <w:ind w:firstLine="720"/>
      <w:jc w:val="both"/>
    </w:pPr>
    <w:rPr>
      <w:sz w:val="24"/>
      <w:lang w:eastAsia="ar-SA"/>
    </w:rPr>
  </w:style>
  <w:style w:type="paragraph" w:customStyle="1" w:styleId="xl23">
    <w:name w:val="xl23"/>
    <w:basedOn w:val="a0"/>
    <w:rsid w:val="00EB4BBC"/>
    <w:pPr>
      <w:widowControl/>
      <w:autoSpaceDE/>
      <w:autoSpaceDN/>
      <w:adjustRightInd/>
      <w:spacing w:before="280" w:after="280"/>
    </w:pPr>
    <w:rPr>
      <w:sz w:val="24"/>
      <w:lang w:eastAsia="ar-SA"/>
    </w:rPr>
  </w:style>
  <w:style w:type="paragraph" w:customStyle="1" w:styleId="xl24">
    <w:name w:val="xl24"/>
    <w:basedOn w:val="a0"/>
    <w:rsid w:val="00EB4BBC"/>
    <w:pPr>
      <w:widowControl/>
      <w:autoSpaceDE/>
      <w:autoSpaceDN/>
      <w:adjustRightInd/>
      <w:spacing w:before="280" w:after="280"/>
    </w:pPr>
    <w:rPr>
      <w:b w:val="0"/>
      <w:bCs w:val="0"/>
      <w:sz w:val="24"/>
      <w:lang w:eastAsia="ar-SA"/>
    </w:rPr>
  </w:style>
  <w:style w:type="paragraph" w:customStyle="1" w:styleId="xl25">
    <w:name w:val="xl25"/>
    <w:basedOn w:val="a0"/>
    <w:rsid w:val="00EB4BBC"/>
    <w:pPr>
      <w:widowControl/>
      <w:autoSpaceDE/>
      <w:autoSpaceDN/>
      <w:adjustRightInd/>
      <w:spacing w:before="280" w:after="280"/>
      <w:jc w:val="center"/>
    </w:pPr>
    <w:rPr>
      <w:b w:val="0"/>
      <w:bCs w:val="0"/>
      <w:sz w:val="24"/>
      <w:lang w:eastAsia="ar-SA"/>
    </w:rPr>
  </w:style>
  <w:style w:type="paragraph" w:customStyle="1" w:styleId="xl26">
    <w:name w:val="xl26"/>
    <w:basedOn w:val="a0"/>
    <w:rsid w:val="00EB4BBC"/>
    <w:pPr>
      <w:widowControl/>
      <w:pBdr>
        <w:right w:val="single" w:sz="4" w:space="0" w:color="000000"/>
      </w:pBdr>
      <w:autoSpaceDE/>
      <w:autoSpaceDN/>
      <w:adjustRightInd/>
      <w:spacing w:before="280" w:after="280"/>
      <w:jc w:val="center"/>
    </w:pPr>
    <w:rPr>
      <w:b w:val="0"/>
      <w:bCs w:val="0"/>
      <w:sz w:val="24"/>
      <w:lang w:eastAsia="ar-SA"/>
    </w:rPr>
  </w:style>
  <w:style w:type="paragraph" w:customStyle="1" w:styleId="xl28">
    <w:name w:val="xl28"/>
    <w:basedOn w:val="a0"/>
    <w:rsid w:val="00EB4BBC"/>
    <w:pPr>
      <w:widowControl/>
      <w:pBdr>
        <w:top w:val="single" w:sz="4" w:space="0" w:color="000000"/>
        <w:left w:val="single" w:sz="4" w:space="0" w:color="000000"/>
        <w:bottom w:val="single" w:sz="4" w:space="0" w:color="000000"/>
      </w:pBdr>
      <w:shd w:val="clear" w:color="auto" w:fill="C0C0C0"/>
      <w:autoSpaceDE/>
      <w:autoSpaceDN/>
      <w:adjustRightInd/>
      <w:spacing w:before="280" w:after="280"/>
      <w:jc w:val="center"/>
    </w:pPr>
    <w:rPr>
      <w:b w:val="0"/>
      <w:bCs w:val="0"/>
      <w:color w:val="000000"/>
      <w:sz w:val="24"/>
      <w:lang w:eastAsia="ar-SA"/>
    </w:rPr>
  </w:style>
  <w:style w:type="paragraph" w:customStyle="1" w:styleId="xl29">
    <w:name w:val="xl29"/>
    <w:basedOn w:val="a0"/>
    <w:rsid w:val="00EB4BBC"/>
    <w:pPr>
      <w:widowControl/>
      <w:pBdr>
        <w:left w:val="single" w:sz="4" w:space="0" w:color="000000"/>
        <w:bottom w:val="single" w:sz="4" w:space="0" w:color="000000"/>
      </w:pBdr>
      <w:autoSpaceDE/>
      <w:autoSpaceDN/>
      <w:adjustRightInd/>
      <w:spacing w:before="280" w:after="280"/>
    </w:pPr>
    <w:rPr>
      <w:b w:val="0"/>
      <w:bCs w:val="0"/>
      <w:sz w:val="24"/>
      <w:lang w:eastAsia="ar-SA"/>
    </w:rPr>
  </w:style>
  <w:style w:type="paragraph" w:customStyle="1" w:styleId="xl30">
    <w:name w:val="xl30"/>
    <w:basedOn w:val="a0"/>
    <w:rsid w:val="00EB4BBC"/>
    <w:pPr>
      <w:widowControl/>
      <w:pBdr>
        <w:bottom w:val="single" w:sz="4" w:space="0" w:color="000000"/>
      </w:pBdr>
      <w:autoSpaceDE/>
      <w:autoSpaceDN/>
      <w:adjustRightInd/>
      <w:spacing w:before="280" w:after="280"/>
    </w:pPr>
    <w:rPr>
      <w:b w:val="0"/>
      <w:bCs w:val="0"/>
      <w:sz w:val="24"/>
      <w:lang w:eastAsia="ar-SA"/>
    </w:rPr>
  </w:style>
  <w:style w:type="paragraph" w:customStyle="1" w:styleId="xl31">
    <w:name w:val="xl31"/>
    <w:basedOn w:val="a0"/>
    <w:rsid w:val="00EB4BBC"/>
    <w:pPr>
      <w:widowControl/>
      <w:pBdr>
        <w:bottom w:val="single" w:sz="4" w:space="0" w:color="000000"/>
      </w:pBdr>
      <w:autoSpaceDE/>
      <w:autoSpaceDN/>
      <w:adjustRightInd/>
      <w:spacing w:before="280" w:after="280"/>
      <w:jc w:val="center"/>
    </w:pPr>
    <w:rPr>
      <w:b w:val="0"/>
      <w:bCs w:val="0"/>
      <w:sz w:val="24"/>
      <w:lang w:eastAsia="ar-SA"/>
    </w:rPr>
  </w:style>
  <w:style w:type="paragraph" w:customStyle="1" w:styleId="xl32">
    <w:name w:val="xl32"/>
    <w:basedOn w:val="a0"/>
    <w:rsid w:val="00EB4BBC"/>
    <w:pPr>
      <w:widowControl/>
      <w:pBdr>
        <w:bottom w:val="single" w:sz="4" w:space="0" w:color="000000"/>
        <w:right w:val="single" w:sz="4" w:space="0" w:color="000000"/>
      </w:pBdr>
      <w:autoSpaceDE/>
      <w:autoSpaceDN/>
      <w:adjustRightInd/>
      <w:spacing w:before="280" w:after="280"/>
      <w:jc w:val="center"/>
    </w:pPr>
    <w:rPr>
      <w:b w:val="0"/>
      <w:bCs w:val="0"/>
      <w:sz w:val="24"/>
      <w:lang w:eastAsia="ar-SA"/>
    </w:rPr>
  </w:style>
  <w:style w:type="paragraph" w:customStyle="1" w:styleId="xl33">
    <w:name w:val="xl33"/>
    <w:basedOn w:val="a0"/>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xl34">
    <w:name w:val="xl34"/>
    <w:basedOn w:val="a0"/>
    <w:rsid w:val="00EB4BBC"/>
    <w:pPr>
      <w:widowControl/>
      <w:pBdr>
        <w:left w:val="single" w:sz="4" w:space="0" w:color="000000"/>
      </w:pBdr>
      <w:autoSpaceDE/>
      <w:autoSpaceDN/>
      <w:adjustRightInd/>
      <w:spacing w:before="280" w:after="280"/>
    </w:pPr>
    <w:rPr>
      <w:sz w:val="24"/>
      <w:lang w:eastAsia="ar-SA"/>
    </w:rPr>
  </w:style>
  <w:style w:type="paragraph" w:customStyle="1" w:styleId="xl35">
    <w:name w:val="xl35"/>
    <w:basedOn w:val="a0"/>
    <w:rsid w:val="00EB4BBC"/>
    <w:pPr>
      <w:widowControl/>
      <w:pBdr>
        <w:right w:val="single" w:sz="4" w:space="0" w:color="000000"/>
      </w:pBdr>
      <w:autoSpaceDE/>
      <w:autoSpaceDN/>
      <w:adjustRightInd/>
      <w:spacing w:before="280" w:after="280"/>
    </w:pPr>
    <w:rPr>
      <w:sz w:val="24"/>
      <w:lang w:eastAsia="ar-SA"/>
    </w:rPr>
  </w:style>
  <w:style w:type="paragraph" w:customStyle="1" w:styleId="xl36">
    <w:name w:val="xl36"/>
    <w:basedOn w:val="a0"/>
    <w:rsid w:val="00EB4BBC"/>
    <w:pPr>
      <w:widowControl/>
      <w:pBdr>
        <w:top w:val="single" w:sz="4" w:space="0" w:color="C0C0C0"/>
        <w:left w:val="single" w:sz="4" w:space="0" w:color="C0C0C0"/>
        <w:bottom w:val="single" w:sz="4" w:space="0" w:color="C0C0C0"/>
      </w:pBdr>
      <w:autoSpaceDE/>
      <w:autoSpaceDN/>
      <w:adjustRightInd/>
      <w:spacing w:before="280" w:after="280"/>
    </w:pPr>
    <w:rPr>
      <w:color w:val="000000"/>
      <w:sz w:val="24"/>
      <w:lang w:eastAsia="ar-SA"/>
    </w:rPr>
  </w:style>
  <w:style w:type="paragraph" w:customStyle="1" w:styleId="xl37">
    <w:name w:val="xl37"/>
    <w:basedOn w:val="a0"/>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affffc">
    <w:name w:val="Заголовок таблицы"/>
    <w:basedOn w:val="aff1"/>
    <w:rsid w:val="00EB4BBC"/>
    <w:pPr>
      <w:widowControl/>
      <w:suppressAutoHyphens w:val="0"/>
      <w:autoSpaceDE/>
      <w:jc w:val="center"/>
    </w:pPr>
    <w:rPr>
      <w:rFonts w:ascii="Arial" w:hAnsi="Arial" w:cs="Arial"/>
      <w:b w:val="0"/>
      <w:bCs w:val="0"/>
      <w:sz w:val="18"/>
      <w:szCs w:val="18"/>
      <w:lang w:eastAsia="ar-SA"/>
    </w:rPr>
  </w:style>
  <w:style w:type="paragraph" w:customStyle="1" w:styleId="47">
    <w:name w:val="Стиль4"/>
    <w:basedOn w:val="7"/>
    <w:rsid w:val="00EB4BBC"/>
    <w:pPr>
      <w:keepLines w:val="0"/>
      <w:widowControl/>
      <w:suppressLineNumbers w:val="0"/>
      <w:suppressAutoHyphens w:val="0"/>
      <w:autoSpaceDN w:val="0"/>
      <w:adjustRightInd w:val="0"/>
      <w:jc w:val="center"/>
    </w:pPr>
    <w:rPr>
      <w:rFonts w:ascii="Times New Roman" w:hAnsi="Times New Roman"/>
      <w:color w:val="000000"/>
    </w:rPr>
  </w:style>
  <w:style w:type="paragraph" w:customStyle="1" w:styleId="55">
    <w:name w:val="Стиль5"/>
    <w:basedOn w:val="47"/>
    <w:rsid w:val="00EB4BBC"/>
    <w:rPr>
      <w:b w:val="0"/>
    </w:rPr>
  </w:style>
  <w:style w:type="paragraph" w:customStyle="1" w:styleId="63">
    <w:name w:val="Стиль6"/>
    <w:basedOn w:val="47"/>
    <w:rsid w:val="00EB4BBC"/>
    <w:rPr>
      <w:b w:val="0"/>
      <w:sz w:val="28"/>
      <w:szCs w:val="28"/>
    </w:rPr>
  </w:style>
  <w:style w:type="paragraph" w:customStyle="1" w:styleId="1fe">
    <w:name w:val="Знак Знак1 Знак"/>
    <w:basedOn w:val="a0"/>
    <w:rsid w:val="00EB4BBC"/>
    <w:pPr>
      <w:widowControl/>
      <w:autoSpaceDE/>
      <w:autoSpaceDN/>
      <w:spacing w:after="160" w:line="240" w:lineRule="exact"/>
      <w:jc w:val="right"/>
    </w:pPr>
    <w:rPr>
      <w:sz w:val="20"/>
      <w:szCs w:val="20"/>
      <w:lang w:val="en-GB" w:eastAsia="en-US"/>
    </w:rPr>
  </w:style>
  <w:style w:type="paragraph" w:customStyle="1" w:styleId="affffd">
    <w:name w:val="Текст б/н"/>
    <w:basedOn w:val="a0"/>
    <w:link w:val="affffe"/>
    <w:qFormat/>
    <w:rsid w:val="00EB4BBC"/>
    <w:pPr>
      <w:widowControl/>
      <w:autoSpaceDE/>
      <w:autoSpaceDN/>
      <w:adjustRightInd/>
      <w:ind w:firstLine="709"/>
      <w:jc w:val="both"/>
    </w:pPr>
    <w:rPr>
      <w:sz w:val="28"/>
      <w:szCs w:val="20"/>
    </w:rPr>
  </w:style>
  <w:style w:type="character" w:customStyle="1" w:styleId="affffe">
    <w:name w:val="Текст б/н Знак"/>
    <w:link w:val="affffd"/>
    <w:rsid w:val="00EB4BBC"/>
    <w:rPr>
      <w:rFonts w:ascii="Times New Roman" w:eastAsia="Times New Roman" w:hAnsi="Times New Roman" w:cs="Times New Roman"/>
      <w:b/>
      <w:bCs/>
      <w:sz w:val="28"/>
      <w:szCs w:val="20"/>
    </w:rPr>
  </w:style>
  <w:style w:type="paragraph" w:customStyle="1" w:styleId="afffff">
    <w:name w:val="Строка ссылки"/>
    <w:basedOn w:val="ad"/>
    <w:rsid w:val="00EB4BBC"/>
    <w:pPr>
      <w:shd w:val="clear" w:color="auto" w:fill="FFFFFF"/>
      <w:autoSpaceDE/>
      <w:autoSpaceDN/>
      <w:adjustRightInd/>
      <w:spacing w:after="0"/>
    </w:pPr>
    <w:rPr>
      <w:rFonts w:eastAsia="Times New Roman"/>
      <w:snapToGrid w:val="0"/>
      <w:color w:val="000000"/>
      <w:spacing w:val="-18"/>
      <w:w w:val="113"/>
      <w:sz w:val="24"/>
      <w:szCs w:val="20"/>
      <w:lang w:eastAsia="ru-RU"/>
    </w:rPr>
  </w:style>
  <w:style w:type="paragraph" w:customStyle="1" w:styleId="Iniiaiieoaeno21">
    <w:name w:val="Iniiaiie oaeno 21"/>
    <w:basedOn w:val="a0"/>
    <w:rsid w:val="00EB4BBC"/>
    <w:pPr>
      <w:widowControl/>
      <w:overflowPunct w:val="0"/>
      <w:autoSpaceDE/>
      <w:ind w:left="567" w:hanging="567"/>
      <w:jc w:val="both"/>
    </w:pPr>
    <w:rPr>
      <w:sz w:val="24"/>
      <w:szCs w:val="20"/>
    </w:rPr>
  </w:style>
  <w:style w:type="paragraph" w:customStyle="1" w:styleId="2f4">
    <w:name w:val="Знак Знак2 Знак"/>
    <w:basedOn w:val="a0"/>
    <w:rsid w:val="00EB4BBC"/>
    <w:pPr>
      <w:widowControl/>
      <w:autoSpaceDE/>
      <w:autoSpaceDN/>
      <w:spacing w:after="160" w:line="240" w:lineRule="exact"/>
      <w:jc w:val="right"/>
    </w:pPr>
    <w:rPr>
      <w:sz w:val="20"/>
      <w:szCs w:val="20"/>
      <w:lang w:val="en-GB" w:eastAsia="en-US"/>
    </w:rPr>
  </w:style>
  <w:style w:type="table" w:customStyle="1" w:styleId="1ff">
    <w:name w:val="Сетка таблицы1"/>
    <w:basedOn w:val="a2"/>
    <w:next w:val="afb"/>
    <w:uiPriority w:val="59"/>
    <w:rsid w:val="00EB4B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0">
    <w:name w:val="Основной текст + Не полужирный"/>
    <w:rsid w:val="00EB4BBC"/>
    <w:rPr>
      <w:b/>
      <w:bCs/>
      <w:color w:val="000000"/>
      <w:spacing w:val="0"/>
      <w:w w:val="100"/>
      <w:position w:val="0"/>
      <w:sz w:val="18"/>
      <w:szCs w:val="18"/>
      <w:lang w:val="ru-RU"/>
    </w:rPr>
  </w:style>
  <w:style w:type="character" w:customStyle="1" w:styleId="1ff0">
    <w:name w:val="Основной текст1"/>
    <w:rsid w:val="00EB4BBC"/>
    <w:rPr>
      <w:b/>
      <w:bCs/>
      <w:color w:val="000000"/>
      <w:spacing w:val="0"/>
      <w:w w:val="100"/>
      <w:position w:val="0"/>
      <w:sz w:val="18"/>
      <w:szCs w:val="18"/>
      <w:lang w:val="ru-RU"/>
    </w:rPr>
  </w:style>
  <w:style w:type="character" w:customStyle="1" w:styleId="apple-style-span">
    <w:name w:val="apple-style-span"/>
    <w:basedOn w:val="a1"/>
    <w:uiPriority w:val="99"/>
    <w:rsid w:val="00EB4BBC"/>
  </w:style>
  <w:style w:type="paragraph" w:customStyle="1" w:styleId="afffff1">
    <w:name w:val="Обычный Жирный"/>
    <w:basedOn w:val="a0"/>
    <w:link w:val="afffff2"/>
    <w:qFormat/>
    <w:rsid w:val="00EB4BBC"/>
    <w:pPr>
      <w:widowControl/>
      <w:autoSpaceDE/>
      <w:autoSpaceDN/>
      <w:adjustRightInd/>
      <w:jc w:val="both"/>
    </w:pPr>
    <w:rPr>
      <w:b w:val="0"/>
      <w:sz w:val="22"/>
      <w:szCs w:val="22"/>
    </w:rPr>
  </w:style>
  <w:style w:type="character" w:customStyle="1" w:styleId="afffff2">
    <w:name w:val="Обычный Жирный Знак"/>
    <w:link w:val="afffff1"/>
    <w:rsid w:val="00EB4BBC"/>
    <w:rPr>
      <w:rFonts w:ascii="Times New Roman" w:eastAsia="Times New Roman" w:hAnsi="Times New Roman" w:cs="Times New Roman"/>
      <w:bCs/>
    </w:rPr>
  </w:style>
  <w:style w:type="paragraph" w:customStyle="1" w:styleId="Default">
    <w:name w:val="Default"/>
    <w:uiPriority w:val="99"/>
    <w:rsid w:val="00EB4BB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3">
    <w:name w:val="......."/>
    <w:aliases w:val=".......+.. ......,.....:  -1,9 ..,......:  -0,06 ..,....: ......"/>
    <w:basedOn w:val="Default"/>
    <w:next w:val="Default"/>
    <w:rsid w:val="00EB4BBC"/>
    <w:rPr>
      <w:color w:val="auto"/>
    </w:rPr>
  </w:style>
  <w:style w:type="character" w:customStyle="1" w:styleId="Heading3Char">
    <w:name w:val="Heading 3 Char"/>
    <w:aliases w:val="h3 Char,Head 3 Char,l3+toc 3 Char,CT Char,Sub-section Title Char,l3 Char"/>
    <w:locked/>
    <w:rsid w:val="00EB4BBC"/>
    <w:rPr>
      <w:rFonts w:ascii="Arial" w:hAnsi="Arial" w:cs="Arial"/>
      <w:b/>
      <w:bCs/>
      <w:sz w:val="26"/>
      <w:szCs w:val="26"/>
      <w:lang w:eastAsia="ar-SA"/>
    </w:rPr>
  </w:style>
  <w:style w:type="paragraph" w:customStyle="1" w:styleId="afffff4">
    <w:name w:val="Тендерные данные"/>
    <w:basedOn w:val="a0"/>
    <w:rsid w:val="00EB4BBC"/>
    <w:pPr>
      <w:widowControl/>
      <w:tabs>
        <w:tab w:val="left" w:pos="1985"/>
      </w:tabs>
      <w:autoSpaceDE/>
      <w:autoSpaceDN/>
      <w:adjustRightInd/>
      <w:spacing w:before="120" w:after="60"/>
      <w:jc w:val="both"/>
    </w:pPr>
    <w:rPr>
      <w:b w:val="0"/>
      <w:bCs w:val="0"/>
      <w:sz w:val="24"/>
    </w:rPr>
  </w:style>
  <w:style w:type="paragraph" w:customStyle="1" w:styleId="afffff5">
    <w:name w:val="Условия контракта"/>
    <w:basedOn w:val="a0"/>
    <w:rsid w:val="00EB4BBC"/>
    <w:pPr>
      <w:widowControl/>
      <w:tabs>
        <w:tab w:val="num" w:pos="567"/>
      </w:tabs>
      <w:autoSpaceDE/>
      <w:autoSpaceDN/>
      <w:adjustRightInd/>
      <w:spacing w:before="240" w:after="120"/>
      <w:ind w:left="567" w:hanging="567"/>
      <w:jc w:val="both"/>
    </w:pPr>
    <w:rPr>
      <w:b w:val="0"/>
      <w:bCs w:val="0"/>
      <w:sz w:val="24"/>
    </w:rPr>
  </w:style>
  <w:style w:type="paragraph" w:customStyle="1" w:styleId="3f1">
    <w:name w:val="Раздел 3"/>
    <w:basedOn w:val="a0"/>
    <w:qFormat/>
    <w:rsid w:val="00EB4BBC"/>
    <w:pPr>
      <w:widowControl/>
      <w:tabs>
        <w:tab w:val="num" w:pos="432"/>
      </w:tabs>
      <w:autoSpaceDE/>
      <w:autoSpaceDN/>
      <w:adjustRightInd/>
      <w:spacing w:before="120" w:after="120"/>
      <w:ind w:left="432" w:hanging="432"/>
      <w:jc w:val="center"/>
    </w:pPr>
    <w:rPr>
      <w:b w:val="0"/>
      <w:bCs w:val="0"/>
      <w:sz w:val="24"/>
    </w:rPr>
  </w:style>
  <w:style w:type="paragraph" w:customStyle="1" w:styleId="afffff6">
    <w:name w:val="Подраздел"/>
    <w:basedOn w:val="a0"/>
    <w:rsid w:val="00EB4BBC"/>
    <w:pPr>
      <w:widowControl/>
      <w:suppressAutoHyphens/>
      <w:autoSpaceDE/>
      <w:autoSpaceDN/>
      <w:adjustRightInd/>
      <w:spacing w:before="240" w:after="120"/>
      <w:jc w:val="center"/>
    </w:pPr>
    <w:rPr>
      <w:rFonts w:ascii="TimesDL" w:hAnsi="TimesDL" w:cs="TimesDL"/>
      <w:b w:val="0"/>
      <w:bCs w:val="0"/>
      <w:smallCaps/>
      <w:spacing w:val="-2"/>
      <w:sz w:val="24"/>
    </w:rPr>
  </w:style>
  <w:style w:type="character" w:styleId="afffff7">
    <w:name w:val="annotation reference"/>
    <w:rsid w:val="00EB4BBC"/>
    <w:rPr>
      <w:sz w:val="16"/>
      <w:szCs w:val="16"/>
    </w:rPr>
  </w:style>
  <w:style w:type="character" w:styleId="afffff8">
    <w:name w:val="endnote reference"/>
    <w:rsid w:val="00EB4BBC"/>
    <w:rPr>
      <w:vertAlign w:val="superscript"/>
    </w:rPr>
  </w:style>
  <w:style w:type="character" w:customStyle="1" w:styleId="FontStyle14">
    <w:name w:val="Font Style14"/>
    <w:rsid w:val="00EB4BBC"/>
    <w:rPr>
      <w:rFonts w:ascii="Times New Roman" w:hAnsi="Times New Roman" w:cs="Times New Roman"/>
      <w:sz w:val="24"/>
      <w:szCs w:val="24"/>
    </w:rPr>
  </w:style>
  <w:style w:type="character" w:customStyle="1" w:styleId="blk">
    <w:name w:val="blk"/>
    <w:rsid w:val="00EB4BBC"/>
  </w:style>
  <w:style w:type="character" w:customStyle="1" w:styleId="afffff9">
    <w:name w:val="—”‰¬ Àœ”¬ ⁄‡∑ŒÀˆ˚ Знак"/>
    <w:link w:val="afffffa"/>
    <w:uiPriority w:val="99"/>
    <w:locked/>
    <w:rsid w:val="00EB4BBC"/>
    <w:rPr>
      <w:sz w:val="24"/>
      <w:szCs w:val="24"/>
    </w:rPr>
  </w:style>
  <w:style w:type="paragraph" w:customStyle="1" w:styleId="afffffa">
    <w:name w:val="—”‰¬ Àœ”¬ ⁄‡∑ŒÀˆ˚"/>
    <w:basedOn w:val="a0"/>
    <w:link w:val="afffff9"/>
    <w:uiPriority w:val="99"/>
    <w:rsid w:val="00EB4BBC"/>
    <w:pPr>
      <w:suppressLineNumbers/>
      <w:suppressAutoHyphens/>
      <w:autoSpaceDE/>
      <w:autoSpaceDN/>
      <w:adjustRightInd/>
    </w:pPr>
    <w:rPr>
      <w:rFonts w:asciiTheme="minorHAnsi" w:eastAsiaTheme="minorHAnsi" w:hAnsiTheme="minorHAnsi" w:cstheme="minorBidi"/>
      <w:b w:val="0"/>
      <w:bCs w:val="0"/>
      <w:sz w:val="24"/>
      <w:lang w:eastAsia="en-US"/>
    </w:rPr>
  </w:style>
  <w:style w:type="character" w:customStyle="1" w:styleId="header-user-name">
    <w:name w:val="header-user-name"/>
    <w:basedOn w:val="a1"/>
    <w:rsid w:val="00EB4BBC"/>
  </w:style>
  <w:style w:type="paragraph" w:customStyle="1" w:styleId="msonormalmailrucssattributepostfix">
    <w:name w:val="msonormal_mailru_css_attribute_postfix"/>
    <w:basedOn w:val="a0"/>
    <w:rsid w:val="00F71DEC"/>
    <w:pPr>
      <w:widowControl/>
      <w:autoSpaceDE/>
      <w:autoSpaceDN/>
      <w:adjustRightInd/>
      <w:spacing w:before="100" w:beforeAutospacing="1" w:after="100" w:afterAutospacing="1"/>
      <w:outlineLvl w:val="9"/>
    </w:pPr>
    <w:rPr>
      <w:b w:val="0"/>
      <w:bCs w:val="0"/>
      <w:sz w:val="24"/>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B950AF"/>
    <w:rPr>
      <w:rFonts w:cs="Times New Roman"/>
      <w:b/>
      <w:sz w:val="24"/>
      <w:lang w:val="ru-RU" w:eastAsia="ru-RU"/>
    </w:rPr>
  </w:style>
  <w:style w:type="character" w:customStyle="1" w:styleId="af0">
    <w:name w:val="Обычный (веб) Знак"/>
    <w:aliases w:val="Обычный (веб)1 Знак,Обычный (Web)1 Знак"/>
    <w:link w:val="af"/>
    <w:uiPriority w:val="99"/>
    <w:locked/>
    <w:rsid w:val="00B950AF"/>
    <w:rPr>
      <w:rFonts w:ascii="Times New Roman" w:eastAsia="Times New Roman" w:hAnsi="Times New Roman" w:cs="Times New Roman"/>
      <w:b/>
      <w:bCs/>
      <w:color w:val="332E2D"/>
      <w:spacing w:val="2"/>
      <w:sz w:val="24"/>
      <w:szCs w:val="24"/>
      <w:lang w:eastAsia="ru-RU"/>
    </w:rPr>
  </w:style>
  <w:style w:type="character" w:customStyle="1" w:styleId="SubtitleChar">
    <w:name w:val="Subtitle Char"/>
    <w:uiPriority w:val="99"/>
    <w:locked/>
    <w:rsid w:val="00B950AF"/>
    <w:rPr>
      <w:rFonts w:ascii="Cambria" w:hAnsi="Cambria" w:cs="Cambria"/>
      <w:sz w:val="24"/>
      <w:szCs w:val="24"/>
    </w:rPr>
  </w:style>
  <w:style w:type="paragraph" w:customStyle="1" w:styleId="115">
    <w:name w:val="Абзац списка11"/>
    <w:basedOn w:val="a0"/>
    <w:uiPriority w:val="99"/>
    <w:rsid w:val="00B950AF"/>
    <w:pPr>
      <w:widowControl/>
      <w:autoSpaceDE/>
      <w:autoSpaceDN/>
      <w:adjustRightInd/>
      <w:ind w:left="720"/>
      <w:outlineLvl w:val="9"/>
    </w:pPr>
    <w:rPr>
      <w:b w:val="0"/>
      <w:bCs w:val="0"/>
      <w:sz w:val="24"/>
    </w:rPr>
  </w:style>
  <w:style w:type="paragraph" w:customStyle="1" w:styleId="2f5">
    <w:name w:val="заголовок 2"/>
    <w:basedOn w:val="a0"/>
    <w:next w:val="a0"/>
    <w:uiPriority w:val="99"/>
    <w:qFormat/>
    <w:rsid w:val="00B950AF"/>
    <w:pPr>
      <w:keepNext/>
      <w:widowControl/>
      <w:adjustRightInd/>
      <w:spacing w:before="240" w:after="240"/>
      <w:jc w:val="center"/>
      <w:outlineLvl w:val="1"/>
    </w:pPr>
    <w:rPr>
      <w:sz w:val="24"/>
    </w:rPr>
  </w:style>
  <w:style w:type="character" w:customStyle="1" w:styleId="affff2">
    <w:name w:val="Без интервала Знак"/>
    <w:link w:val="affff1"/>
    <w:uiPriority w:val="1"/>
    <w:locked/>
    <w:rsid w:val="00B950AF"/>
    <w:rPr>
      <w:rFonts w:ascii="Arial" w:eastAsia="Arial" w:hAnsi="Arial" w:cs="Arial"/>
      <w:sz w:val="18"/>
      <w:szCs w:val="18"/>
      <w:lang w:eastAsia="ar-SA"/>
    </w:rPr>
  </w:style>
  <w:style w:type="paragraph" w:customStyle="1" w:styleId="3f2">
    <w:name w:val="Абзац списка3"/>
    <w:basedOn w:val="a0"/>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character" w:customStyle="1" w:styleId="190">
    <w:name w:val="Знак Знак19"/>
    <w:uiPriority w:val="99"/>
    <w:locked/>
    <w:rsid w:val="00B950AF"/>
    <w:rPr>
      <w:rFonts w:ascii="Arial" w:hAnsi="Arial"/>
      <w:b/>
      <w:kern w:val="32"/>
      <w:sz w:val="32"/>
      <w:lang w:val="ru-RU" w:eastAsia="ru-RU"/>
    </w:rPr>
  </w:style>
  <w:style w:type="character" w:customStyle="1" w:styleId="180">
    <w:name w:val="Знак Знак18"/>
    <w:uiPriority w:val="99"/>
    <w:locked/>
    <w:rsid w:val="00B950AF"/>
    <w:rPr>
      <w:i/>
      <w:sz w:val="22"/>
    </w:rPr>
  </w:style>
  <w:style w:type="character" w:customStyle="1" w:styleId="170">
    <w:name w:val="Знак Знак17"/>
    <w:uiPriority w:val="99"/>
    <w:locked/>
    <w:rsid w:val="00B950AF"/>
    <w:rPr>
      <w:rFonts w:ascii="Calibri" w:hAnsi="Calibri"/>
      <w:sz w:val="24"/>
    </w:rPr>
  </w:style>
  <w:style w:type="paragraph" w:customStyle="1" w:styleId="48">
    <w:name w:val="Абзац списка4"/>
    <w:basedOn w:val="a0"/>
    <w:link w:val="afffffb"/>
    <w:rsid w:val="00B950AF"/>
    <w:pPr>
      <w:ind w:left="708"/>
      <w:outlineLvl w:val="9"/>
    </w:pPr>
    <w:rPr>
      <w:rFonts w:ascii="Arial" w:hAnsi="Arial" w:cs="Arial"/>
      <w:b w:val="0"/>
      <w:bCs w:val="0"/>
      <w:szCs w:val="18"/>
    </w:rPr>
  </w:style>
  <w:style w:type="character" w:customStyle="1" w:styleId="afffffb">
    <w:name w:val="Абзац списка Знак"/>
    <w:link w:val="48"/>
    <w:uiPriority w:val="34"/>
    <w:locked/>
    <w:rsid w:val="00B950AF"/>
    <w:rPr>
      <w:rFonts w:ascii="Arial" w:eastAsia="Times New Roman" w:hAnsi="Arial" w:cs="Arial"/>
      <w:sz w:val="18"/>
      <w:szCs w:val="18"/>
      <w:lang w:eastAsia="ru-RU"/>
    </w:rPr>
  </w:style>
  <w:style w:type="character" w:customStyle="1" w:styleId="afffffc">
    <w:name w:val="Параграф Знак Знак"/>
    <w:uiPriority w:val="99"/>
    <w:locked/>
    <w:rsid w:val="00B950AF"/>
    <w:rPr>
      <w:rFonts w:ascii="Calibri" w:hAnsi="Calibri"/>
      <w:b/>
      <w:sz w:val="28"/>
    </w:rPr>
  </w:style>
  <w:style w:type="character" w:customStyle="1" w:styleId="181">
    <w:name w:val="Знак Знак181"/>
    <w:uiPriority w:val="99"/>
    <w:locked/>
    <w:rsid w:val="00B950AF"/>
    <w:rPr>
      <w:i/>
      <w:sz w:val="22"/>
    </w:rPr>
  </w:style>
  <w:style w:type="character" w:customStyle="1" w:styleId="171">
    <w:name w:val="Знак Знак171"/>
    <w:uiPriority w:val="99"/>
    <w:locked/>
    <w:rsid w:val="00B950AF"/>
    <w:rPr>
      <w:rFonts w:ascii="Calibri" w:hAnsi="Calibri"/>
      <w:sz w:val="24"/>
    </w:rPr>
  </w:style>
  <w:style w:type="character" w:customStyle="1" w:styleId="151">
    <w:name w:val="Знак Знак151"/>
    <w:uiPriority w:val="99"/>
    <w:locked/>
    <w:rsid w:val="00B950AF"/>
    <w:rPr>
      <w:rFonts w:ascii="Arial" w:hAnsi="Arial"/>
      <w:b/>
      <w:i/>
      <w:sz w:val="18"/>
    </w:rPr>
  </w:style>
  <w:style w:type="character" w:customStyle="1" w:styleId="191">
    <w:name w:val="Знак Знак191"/>
    <w:uiPriority w:val="99"/>
    <w:locked/>
    <w:rsid w:val="00B950AF"/>
    <w:rPr>
      <w:rFonts w:ascii="Arial" w:hAnsi="Arial"/>
      <w:b/>
      <w:kern w:val="32"/>
      <w:sz w:val="32"/>
      <w:lang w:val="ru-RU" w:eastAsia="ru-RU"/>
    </w:rPr>
  </w:style>
  <w:style w:type="character" w:customStyle="1" w:styleId="afffffd">
    <w:name w:val="текст Знак Знак"/>
    <w:uiPriority w:val="99"/>
    <w:locked/>
    <w:rsid w:val="00B950AF"/>
    <w:rPr>
      <w:sz w:val="24"/>
      <w:lang w:val="ru-RU" w:eastAsia="ru-RU"/>
    </w:rPr>
  </w:style>
  <w:style w:type="character" w:customStyle="1" w:styleId="231">
    <w:name w:val="Знак2 Знак Знак3"/>
    <w:uiPriority w:val="99"/>
    <w:locked/>
    <w:rsid w:val="00B950AF"/>
    <w:rPr>
      <w:sz w:val="24"/>
      <w:lang w:val="ru-RU" w:eastAsia="ru-RU"/>
    </w:rPr>
  </w:style>
  <w:style w:type="character" w:customStyle="1" w:styleId="1210">
    <w:name w:val="Знак Знак121"/>
    <w:uiPriority w:val="99"/>
    <w:locked/>
    <w:rsid w:val="00B950AF"/>
    <w:rPr>
      <w:sz w:val="24"/>
      <w:lang w:val="ru-RU" w:eastAsia="ru-RU"/>
    </w:rPr>
  </w:style>
  <w:style w:type="character" w:customStyle="1" w:styleId="1110">
    <w:name w:val="Знак Знак111"/>
    <w:uiPriority w:val="99"/>
    <w:locked/>
    <w:rsid w:val="00B950AF"/>
    <w:rPr>
      <w:sz w:val="24"/>
      <w:lang w:val="ru-RU" w:eastAsia="ru-RU"/>
    </w:rPr>
  </w:style>
  <w:style w:type="character" w:customStyle="1" w:styleId="810">
    <w:name w:val="Знак Знак81"/>
    <w:uiPriority w:val="99"/>
    <w:locked/>
    <w:rsid w:val="00B950AF"/>
    <w:rPr>
      <w:sz w:val="24"/>
      <w:lang w:val="ru-RU" w:eastAsia="ru-RU"/>
    </w:rPr>
  </w:style>
  <w:style w:type="character" w:customStyle="1" w:styleId="720">
    <w:name w:val="Знак Знак72"/>
    <w:uiPriority w:val="99"/>
    <w:locked/>
    <w:rsid w:val="00B950AF"/>
    <w:rPr>
      <w:sz w:val="16"/>
      <w:lang w:val="ru-RU" w:eastAsia="ru-RU"/>
    </w:rPr>
  </w:style>
  <w:style w:type="character" w:customStyle="1" w:styleId="610">
    <w:name w:val="Знак Знак61"/>
    <w:uiPriority w:val="99"/>
    <w:locked/>
    <w:rsid w:val="00B950AF"/>
    <w:rPr>
      <w:rFonts w:ascii="Cambria" w:hAnsi="Cambria"/>
      <w:sz w:val="24"/>
    </w:rPr>
  </w:style>
  <w:style w:type="character" w:customStyle="1" w:styleId="420">
    <w:name w:val="Знак Знак42"/>
    <w:uiPriority w:val="99"/>
    <w:locked/>
    <w:rsid w:val="00B950AF"/>
    <w:rPr>
      <w:rFonts w:ascii="Courier New" w:hAnsi="Courier New"/>
      <w:sz w:val="20"/>
    </w:rPr>
  </w:style>
  <w:style w:type="character" w:customStyle="1" w:styleId="200">
    <w:name w:val="Знак Знак20"/>
    <w:uiPriority w:val="99"/>
    <w:rsid w:val="00B950AF"/>
    <w:rPr>
      <w:rFonts w:ascii="Segoe UI" w:hAnsi="Segoe UI"/>
      <w:sz w:val="18"/>
    </w:rPr>
  </w:style>
  <w:style w:type="character" w:customStyle="1" w:styleId="ConsNormal1">
    <w:name w:val="ConsNormal Знак Знак"/>
    <w:uiPriority w:val="99"/>
    <w:rsid w:val="00B950A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950AF"/>
    <w:rPr>
      <w:rFonts w:ascii="Arial" w:hAnsi="Arial"/>
      <w:b/>
      <w:sz w:val="28"/>
      <w:lang w:val="ru-RU"/>
    </w:rPr>
  </w:style>
  <w:style w:type="paragraph" w:customStyle="1" w:styleId="82">
    <w:name w:val="заголовок 8"/>
    <w:basedOn w:val="a0"/>
    <w:next w:val="a0"/>
    <w:uiPriority w:val="99"/>
    <w:rsid w:val="00B950AF"/>
    <w:pPr>
      <w:keepNext/>
      <w:widowControl/>
      <w:tabs>
        <w:tab w:val="num" w:pos="5217"/>
      </w:tabs>
      <w:autoSpaceDE/>
      <w:autoSpaceDN/>
      <w:adjustRightInd/>
      <w:ind w:left="5217" w:hanging="360"/>
      <w:jc w:val="both"/>
      <w:outlineLvl w:val="9"/>
    </w:pPr>
    <w:rPr>
      <w:bCs w:val="0"/>
      <w:sz w:val="24"/>
      <w:szCs w:val="20"/>
      <w:lang w:val="en-US"/>
    </w:rPr>
  </w:style>
  <w:style w:type="paragraph" w:customStyle="1" w:styleId="3f3">
    <w:name w:val="Знак3 Знак Знак Знак Знак Знак Знак Знак Знак Знак Знак Знак Знак Знак Знак Знак"/>
    <w:basedOn w:val="a0"/>
    <w:uiPriority w:val="99"/>
    <w:rsid w:val="00B950AF"/>
    <w:pPr>
      <w:widowControl/>
      <w:autoSpaceDE/>
      <w:autoSpaceDN/>
      <w:adjustRightInd/>
      <w:spacing w:after="160" w:line="240" w:lineRule="exact"/>
      <w:outlineLvl w:val="9"/>
    </w:pPr>
    <w:rPr>
      <w:rFonts w:ascii="Verdana" w:hAnsi="Verdana" w:cs="Verdana"/>
      <w:b w:val="0"/>
      <w:bCs w:val="0"/>
      <w:sz w:val="20"/>
      <w:szCs w:val="20"/>
      <w:lang w:val="en-US" w:eastAsia="en-US"/>
    </w:rPr>
  </w:style>
  <w:style w:type="paragraph" w:customStyle="1" w:styleId="tabltext">
    <w:name w:val="tabl_text"/>
    <w:basedOn w:val="a0"/>
    <w:uiPriority w:val="99"/>
    <w:rsid w:val="00B950AF"/>
    <w:pPr>
      <w:widowControl/>
      <w:autoSpaceDE/>
      <w:autoSpaceDN/>
      <w:adjustRightInd/>
      <w:spacing w:before="45" w:after="45"/>
      <w:ind w:left="60" w:right="60"/>
      <w:jc w:val="both"/>
      <w:outlineLvl w:val="9"/>
    </w:pPr>
    <w:rPr>
      <w:b w:val="0"/>
      <w:bCs w:val="0"/>
      <w:sz w:val="21"/>
      <w:szCs w:val="21"/>
    </w:rPr>
  </w:style>
  <w:style w:type="paragraph" w:customStyle="1" w:styleId="textb">
    <w:name w:val="textb"/>
    <w:basedOn w:val="a0"/>
    <w:uiPriority w:val="99"/>
    <w:rsid w:val="00B950AF"/>
    <w:pPr>
      <w:widowControl/>
      <w:autoSpaceDE/>
      <w:autoSpaceDN/>
      <w:adjustRightInd/>
      <w:outlineLvl w:val="9"/>
    </w:pPr>
    <w:rPr>
      <w:rFonts w:ascii="Arial" w:hAnsi="Arial" w:cs="Arial"/>
      <w:sz w:val="22"/>
      <w:szCs w:val="22"/>
    </w:rPr>
  </w:style>
  <w:style w:type="character" w:customStyle="1" w:styleId="afffffe">
    <w:name w:val="Основной текст Знак Знак Знак Знак Знак Знак"/>
    <w:uiPriority w:val="99"/>
    <w:rsid w:val="00B950AF"/>
    <w:rPr>
      <w:rFonts w:ascii="Arial" w:hAnsi="Arial"/>
      <w:sz w:val="18"/>
      <w:lang w:val="ru-RU" w:eastAsia="ru-RU"/>
    </w:rPr>
  </w:style>
  <w:style w:type="paragraph" w:customStyle="1" w:styleId="2f6">
    <w:name w:val="Знак Знак Знак Знак2"/>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
    <w:name w:val="Знак Знак Знак Знак Знак Знак Знак"/>
    <w:basedOn w:val="a0"/>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3f4">
    <w:name w:val="заголовок 3"/>
    <w:basedOn w:val="a0"/>
    <w:next w:val="a0"/>
    <w:uiPriority w:val="99"/>
    <w:rsid w:val="00B950AF"/>
    <w:pPr>
      <w:keepNext/>
      <w:widowControl/>
      <w:tabs>
        <w:tab w:val="left" w:pos="2694"/>
      </w:tabs>
      <w:adjustRightInd/>
      <w:outlineLvl w:val="2"/>
    </w:pPr>
    <w:rPr>
      <w:b w:val="0"/>
      <w:bCs w:val="0"/>
      <w:sz w:val="24"/>
    </w:rPr>
  </w:style>
  <w:style w:type="paragraph" w:customStyle="1" w:styleId="Char0">
    <w:name w:val="Char"/>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0">
    <w:name w:val="обычный"/>
    <w:basedOn w:val="a0"/>
    <w:uiPriority w:val="99"/>
    <w:rsid w:val="00B950AF"/>
    <w:pPr>
      <w:widowControl/>
      <w:autoSpaceDE/>
      <w:autoSpaceDN/>
      <w:adjustRightInd/>
      <w:outlineLvl w:val="9"/>
    </w:pPr>
    <w:rPr>
      <w:b w:val="0"/>
      <w:bCs w:val="0"/>
      <w:color w:val="000000"/>
      <w:sz w:val="20"/>
      <w:szCs w:val="20"/>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950AF"/>
    <w:rPr>
      <w:rFonts w:ascii="Arial" w:hAnsi="Arial" w:cs="Arial"/>
      <w:b/>
      <w:bCs/>
      <w:kern w:val="32"/>
      <w:sz w:val="32"/>
      <w:szCs w:val="32"/>
      <w:lang w:val="ru-RU" w:eastAsia="ru-RU"/>
    </w:rPr>
  </w:style>
  <w:style w:type="paragraph" w:customStyle="1" w:styleId="270">
    <w:name w:val="Основной текст 27"/>
    <w:basedOn w:val="a0"/>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1ff1">
    <w:name w:val="Текст1"/>
    <w:basedOn w:val="a0"/>
    <w:rsid w:val="00B950AF"/>
    <w:pPr>
      <w:widowControl/>
      <w:autoSpaceDE/>
      <w:autoSpaceDN/>
      <w:adjustRightInd/>
      <w:outlineLvl w:val="9"/>
    </w:pPr>
    <w:rPr>
      <w:rFonts w:ascii="Courier New" w:hAnsi="Courier New"/>
      <w:b w:val="0"/>
      <w:bCs w:val="0"/>
      <w:sz w:val="20"/>
      <w:szCs w:val="20"/>
    </w:rPr>
  </w:style>
  <w:style w:type="paragraph" w:customStyle="1" w:styleId="Char1">
    <w:name w:val="Char1"/>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16">
    <w:name w:val="Знак Знак Знак1 Знак1 Знак Знак Знак"/>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character" w:customStyle="1" w:styleId="affffff1">
    <w:name w:val="Колонтитул_"/>
    <w:link w:val="affffff2"/>
    <w:locked/>
    <w:rsid w:val="00B950AF"/>
    <w:rPr>
      <w:rFonts w:ascii="Arial" w:hAnsi="Arial"/>
      <w:spacing w:val="8"/>
      <w:sz w:val="13"/>
      <w:szCs w:val="13"/>
      <w:shd w:val="clear" w:color="auto" w:fill="FFFFFF"/>
    </w:rPr>
  </w:style>
  <w:style w:type="paragraph" w:customStyle="1" w:styleId="affffff2">
    <w:name w:val="Колонтитул"/>
    <w:basedOn w:val="a0"/>
    <w:link w:val="affffff1"/>
    <w:uiPriority w:val="99"/>
    <w:rsid w:val="00B950AF"/>
    <w:pPr>
      <w:shd w:val="clear" w:color="auto" w:fill="FFFFFF"/>
      <w:autoSpaceDE/>
      <w:autoSpaceDN/>
      <w:adjustRightInd/>
      <w:spacing w:line="240" w:lineRule="atLeast"/>
      <w:outlineLvl w:val="9"/>
    </w:pPr>
    <w:rPr>
      <w:rFonts w:ascii="Arial" w:eastAsiaTheme="minorHAnsi" w:hAnsi="Arial" w:cstheme="minorBidi"/>
      <w:b w:val="0"/>
      <w:bCs w:val="0"/>
      <w:spacing w:val="8"/>
      <w:sz w:val="13"/>
      <w:szCs w:val="13"/>
      <w:shd w:val="clear" w:color="auto" w:fill="FFFFFF"/>
      <w:lang w:eastAsia="en-US"/>
    </w:rPr>
  </w:style>
  <w:style w:type="character" w:customStyle="1" w:styleId="2f7">
    <w:name w:val="Основной текст (2)_"/>
    <w:link w:val="217"/>
    <w:uiPriority w:val="99"/>
    <w:locked/>
    <w:rsid w:val="00B950AF"/>
    <w:rPr>
      <w:rFonts w:ascii="Arial" w:hAnsi="Arial"/>
      <w:b/>
      <w:bCs/>
      <w:spacing w:val="3"/>
      <w:sz w:val="18"/>
      <w:szCs w:val="18"/>
      <w:shd w:val="clear" w:color="auto" w:fill="FFFFFF"/>
    </w:rPr>
  </w:style>
  <w:style w:type="paragraph" w:customStyle="1" w:styleId="217">
    <w:name w:val="Основной текст (2)1"/>
    <w:basedOn w:val="a0"/>
    <w:link w:val="2f7"/>
    <w:uiPriority w:val="99"/>
    <w:rsid w:val="00B950AF"/>
    <w:pPr>
      <w:shd w:val="clear" w:color="auto" w:fill="FFFFFF"/>
      <w:autoSpaceDE/>
      <w:autoSpaceDN/>
      <w:adjustRightInd/>
      <w:spacing w:line="240" w:lineRule="atLeast"/>
      <w:ind w:hanging="340"/>
      <w:outlineLvl w:val="9"/>
    </w:pPr>
    <w:rPr>
      <w:rFonts w:ascii="Arial" w:eastAsiaTheme="minorHAnsi" w:hAnsi="Arial" w:cstheme="minorBidi"/>
      <w:spacing w:val="3"/>
      <w:szCs w:val="18"/>
      <w:shd w:val="clear" w:color="auto" w:fill="FFFFFF"/>
      <w:lang w:eastAsia="en-US"/>
    </w:rPr>
  </w:style>
  <w:style w:type="character" w:customStyle="1" w:styleId="2f8">
    <w:name w:val="Основной текст (2)"/>
    <w:uiPriority w:val="99"/>
    <w:rsid w:val="00B950AF"/>
    <w:rPr>
      <w:rFonts w:ascii="Arial" w:hAnsi="Arial" w:cs="Times New Roman"/>
      <w:b/>
      <w:bCs/>
      <w:spacing w:val="3"/>
      <w:sz w:val="18"/>
      <w:szCs w:val="18"/>
      <w:u w:val="single"/>
      <w:shd w:val="clear" w:color="auto" w:fill="FFFFFF"/>
      <w:lang w:bidi="ar-SA"/>
    </w:rPr>
  </w:style>
  <w:style w:type="character" w:customStyle="1" w:styleId="affffff3">
    <w:name w:val="Основной текст_"/>
    <w:link w:val="3f5"/>
    <w:rsid w:val="00B950AF"/>
    <w:rPr>
      <w:rFonts w:ascii="Times New Roman" w:hAnsi="Times New Roman" w:cs="Times New Roman"/>
      <w:spacing w:val="5"/>
      <w:sz w:val="15"/>
      <w:szCs w:val="15"/>
      <w:shd w:val="clear" w:color="auto" w:fill="FFFFFF"/>
    </w:rPr>
  </w:style>
  <w:style w:type="character" w:customStyle="1" w:styleId="1ff2">
    <w:name w:val="Заголовок №1_"/>
    <w:link w:val="1ff3"/>
    <w:locked/>
    <w:rsid w:val="00B950AF"/>
    <w:rPr>
      <w:rFonts w:ascii="Arial" w:hAnsi="Arial"/>
      <w:spacing w:val="-28"/>
      <w:sz w:val="38"/>
      <w:szCs w:val="38"/>
      <w:shd w:val="clear" w:color="auto" w:fill="FFFFFF"/>
    </w:rPr>
  </w:style>
  <w:style w:type="paragraph" w:customStyle="1" w:styleId="1ff3">
    <w:name w:val="Заголовок №1"/>
    <w:basedOn w:val="a0"/>
    <w:link w:val="1ff2"/>
    <w:uiPriority w:val="99"/>
    <w:rsid w:val="00B950AF"/>
    <w:pPr>
      <w:shd w:val="clear" w:color="auto" w:fill="FFFFFF"/>
      <w:autoSpaceDE/>
      <w:autoSpaceDN/>
      <w:adjustRightInd/>
      <w:spacing w:before="60" w:line="264" w:lineRule="exact"/>
    </w:pPr>
    <w:rPr>
      <w:rFonts w:ascii="Arial" w:eastAsiaTheme="minorHAnsi" w:hAnsi="Arial" w:cstheme="minorBidi"/>
      <w:b w:val="0"/>
      <w:bCs w:val="0"/>
      <w:spacing w:val="-28"/>
      <w:sz w:val="38"/>
      <w:szCs w:val="38"/>
      <w:shd w:val="clear" w:color="auto" w:fill="FFFFFF"/>
      <w:lang w:eastAsia="en-US"/>
    </w:rPr>
  </w:style>
  <w:style w:type="character" w:customStyle="1" w:styleId="110pt">
    <w:name w:val="Заголовок №1 + 10 pt"/>
    <w:aliases w:val="Интервал 0 pt6"/>
    <w:uiPriority w:val="99"/>
    <w:rsid w:val="00B950AF"/>
    <w:rPr>
      <w:rFonts w:ascii="Arial" w:hAnsi="Arial" w:cs="Times New Roman"/>
      <w:spacing w:val="3"/>
      <w:sz w:val="20"/>
      <w:szCs w:val="20"/>
      <w:shd w:val="clear" w:color="auto" w:fill="FFFFFF"/>
      <w:lang w:bidi="ar-SA"/>
    </w:rPr>
  </w:style>
  <w:style w:type="character" w:customStyle="1" w:styleId="3f6">
    <w:name w:val="Основной текст (3)_"/>
    <w:link w:val="3f7"/>
    <w:uiPriority w:val="99"/>
    <w:locked/>
    <w:rsid w:val="00B950AF"/>
    <w:rPr>
      <w:rFonts w:ascii="Arial" w:hAnsi="Arial"/>
      <w:spacing w:val="2"/>
      <w:sz w:val="18"/>
      <w:szCs w:val="18"/>
      <w:shd w:val="clear" w:color="auto" w:fill="FFFFFF"/>
    </w:rPr>
  </w:style>
  <w:style w:type="paragraph" w:customStyle="1" w:styleId="3f7">
    <w:name w:val="Основной текст (3)"/>
    <w:basedOn w:val="a0"/>
    <w:link w:val="3f6"/>
    <w:uiPriority w:val="99"/>
    <w:rsid w:val="00B950AF"/>
    <w:pPr>
      <w:shd w:val="clear" w:color="auto" w:fill="FFFFFF"/>
      <w:autoSpaceDE/>
      <w:autoSpaceDN/>
      <w:adjustRightInd/>
      <w:spacing w:before="180" w:line="230" w:lineRule="exact"/>
      <w:ind w:hanging="1000"/>
      <w:outlineLvl w:val="9"/>
    </w:pPr>
    <w:rPr>
      <w:rFonts w:ascii="Arial" w:eastAsiaTheme="minorHAnsi" w:hAnsi="Arial" w:cstheme="minorBidi"/>
      <w:b w:val="0"/>
      <w:bCs w:val="0"/>
      <w:spacing w:val="2"/>
      <w:szCs w:val="18"/>
      <w:shd w:val="clear" w:color="auto" w:fill="FFFFFF"/>
      <w:lang w:eastAsia="en-US"/>
    </w:rPr>
  </w:style>
  <w:style w:type="character" w:customStyle="1" w:styleId="49">
    <w:name w:val="Основной текст (4)_"/>
    <w:link w:val="4a"/>
    <w:uiPriority w:val="99"/>
    <w:locked/>
    <w:rsid w:val="00B950AF"/>
    <w:rPr>
      <w:rFonts w:ascii="Arial" w:hAnsi="Arial"/>
      <w:b/>
      <w:bCs/>
      <w:i/>
      <w:iCs/>
      <w:spacing w:val="3"/>
      <w:sz w:val="12"/>
      <w:szCs w:val="12"/>
      <w:shd w:val="clear" w:color="auto" w:fill="FFFFFF"/>
    </w:rPr>
  </w:style>
  <w:style w:type="paragraph" w:customStyle="1" w:styleId="4a">
    <w:name w:val="Основной текст (4)"/>
    <w:basedOn w:val="a0"/>
    <w:link w:val="49"/>
    <w:uiPriority w:val="99"/>
    <w:rsid w:val="00B950AF"/>
    <w:pPr>
      <w:shd w:val="clear" w:color="auto" w:fill="FFFFFF"/>
      <w:autoSpaceDE/>
      <w:autoSpaceDN/>
      <w:adjustRightInd/>
      <w:spacing w:before="60" w:after="60" w:line="163" w:lineRule="exact"/>
      <w:outlineLvl w:val="9"/>
    </w:pPr>
    <w:rPr>
      <w:rFonts w:ascii="Arial" w:eastAsiaTheme="minorHAnsi" w:hAnsi="Arial" w:cstheme="minorBidi"/>
      <w:i/>
      <w:iCs/>
      <w:spacing w:val="3"/>
      <w:sz w:val="12"/>
      <w:szCs w:val="12"/>
      <w:shd w:val="clear" w:color="auto" w:fill="FFFFFF"/>
      <w:lang w:eastAsia="en-US"/>
    </w:rPr>
  </w:style>
  <w:style w:type="character" w:customStyle="1" w:styleId="56">
    <w:name w:val="Основной текст (5)_"/>
    <w:link w:val="511"/>
    <w:uiPriority w:val="99"/>
    <w:locked/>
    <w:rsid w:val="00B950AF"/>
    <w:rPr>
      <w:rFonts w:ascii="Arial" w:hAnsi="Arial"/>
      <w:b/>
      <w:bCs/>
      <w:spacing w:val="3"/>
      <w:sz w:val="13"/>
      <w:szCs w:val="13"/>
      <w:shd w:val="clear" w:color="auto" w:fill="FFFFFF"/>
    </w:rPr>
  </w:style>
  <w:style w:type="paragraph" w:customStyle="1" w:styleId="511">
    <w:name w:val="Основной текст (5)1"/>
    <w:basedOn w:val="a0"/>
    <w:link w:val="56"/>
    <w:uiPriority w:val="99"/>
    <w:rsid w:val="00B950AF"/>
    <w:pPr>
      <w:shd w:val="clear" w:color="auto" w:fill="FFFFFF"/>
      <w:autoSpaceDE/>
      <w:autoSpaceDN/>
      <w:adjustRightInd/>
      <w:spacing w:before="960" w:line="288" w:lineRule="exact"/>
      <w:outlineLvl w:val="9"/>
    </w:pPr>
    <w:rPr>
      <w:rFonts w:ascii="Arial" w:eastAsiaTheme="minorHAnsi" w:hAnsi="Arial" w:cstheme="minorBidi"/>
      <w:spacing w:val="3"/>
      <w:sz w:val="13"/>
      <w:szCs w:val="13"/>
      <w:shd w:val="clear" w:color="auto" w:fill="FFFFFF"/>
      <w:lang w:eastAsia="en-US"/>
    </w:rPr>
  </w:style>
  <w:style w:type="character" w:customStyle="1" w:styleId="57">
    <w:name w:val="Основной текст (5)"/>
    <w:uiPriority w:val="99"/>
    <w:rsid w:val="00B950AF"/>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950AF"/>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950AF"/>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B950AF"/>
    <w:rPr>
      <w:rFonts w:ascii="Arial" w:hAnsi="Arial"/>
      <w:b/>
      <w:bCs/>
      <w:spacing w:val="5"/>
      <w:sz w:val="19"/>
      <w:szCs w:val="19"/>
      <w:shd w:val="clear" w:color="auto" w:fill="FFFFFF"/>
    </w:rPr>
  </w:style>
  <w:style w:type="paragraph" w:customStyle="1" w:styleId="65">
    <w:name w:val="Основной текст (6)"/>
    <w:basedOn w:val="a0"/>
    <w:link w:val="64"/>
    <w:uiPriority w:val="99"/>
    <w:rsid w:val="00B950AF"/>
    <w:pPr>
      <w:shd w:val="clear" w:color="auto" w:fill="FFFFFF"/>
      <w:autoSpaceDE/>
      <w:autoSpaceDN/>
      <w:adjustRightInd/>
      <w:spacing w:after="120" w:line="240" w:lineRule="atLeast"/>
      <w:jc w:val="center"/>
      <w:outlineLvl w:val="9"/>
    </w:pPr>
    <w:rPr>
      <w:rFonts w:ascii="Arial" w:eastAsiaTheme="minorHAnsi" w:hAnsi="Arial" w:cstheme="minorBidi"/>
      <w:spacing w:val="5"/>
      <w:sz w:val="19"/>
      <w:szCs w:val="19"/>
      <w:shd w:val="clear" w:color="auto" w:fill="FFFFFF"/>
      <w:lang w:eastAsia="en-US"/>
    </w:rPr>
  </w:style>
  <w:style w:type="character" w:customStyle="1" w:styleId="73">
    <w:name w:val="Основной текст (7)_"/>
    <w:link w:val="74"/>
    <w:uiPriority w:val="99"/>
    <w:locked/>
    <w:rsid w:val="00B950AF"/>
    <w:rPr>
      <w:rFonts w:ascii="Arial" w:hAnsi="Arial"/>
      <w:spacing w:val="2"/>
      <w:sz w:val="16"/>
      <w:szCs w:val="16"/>
      <w:shd w:val="clear" w:color="auto" w:fill="FFFFFF"/>
    </w:rPr>
  </w:style>
  <w:style w:type="paragraph" w:customStyle="1" w:styleId="74">
    <w:name w:val="Основной текст (7)"/>
    <w:basedOn w:val="a0"/>
    <w:link w:val="73"/>
    <w:uiPriority w:val="99"/>
    <w:rsid w:val="00B950AF"/>
    <w:pPr>
      <w:shd w:val="clear" w:color="auto" w:fill="FFFFFF"/>
      <w:autoSpaceDE/>
      <w:autoSpaceDN/>
      <w:adjustRightInd/>
      <w:spacing w:before="60" w:after="360" w:line="240" w:lineRule="atLeast"/>
      <w:jc w:val="center"/>
      <w:outlineLvl w:val="9"/>
    </w:pPr>
    <w:rPr>
      <w:rFonts w:ascii="Arial" w:eastAsiaTheme="minorHAnsi" w:hAnsi="Arial" w:cstheme="minorBidi"/>
      <w:b w:val="0"/>
      <w:bCs w:val="0"/>
      <w:spacing w:val="2"/>
      <w:sz w:val="16"/>
      <w:szCs w:val="16"/>
      <w:shd w:val="clear" w:color="auto" w:fill="FFFFFF"/>
      <w:lang w:eastAsia="en-US"/>
    </w:rPr>
  </w:style>
  <w:style w:type="character" w:customStyle="1" w:styleId="18pt">
    <w:name w:val="Заголовок №1 + 8 pt"/>
    <w:aliases w:val="Полужирный2,Интервал 0 pt3"/>
    <w:uiPriority w:val="99"/>
    <w:rsid w:val="00B950AF"/>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950AF"/>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B950AF"/>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B950AF"/>
    <w:rPr>
      <w:rFonts w:ascii="Arial" w:hAnsi="Arial" w:cs="Times New Roman"/>
      <w:b/>
      <w:bCs/>
      <w:spacing w:val="3"/>
      <w:sz w:val="13"/>
      <w:szCs w:val="13"/>
      <w:shd w:val="clear" w:color="auto" w:fill="FFFFFF"/>
      <w:lang w:bidi="ar-SA"/>
    </w:rPr>
  </w:style>
  <w:style w:type="character" w:customStyle="1" w:styleId="affffff4">
    <w:name w:val="Подпись к картинке_"/>
    <w:link w:val="affffff5"/>
    <w:uiPriority w:val="99"/>
    <w:locked/>
    <w:rsid w:val="00B950AF"/>
    <w:rPr>
      <w:rFonts w:ascii="Arial" w:hAnsi="Arial"/>
      <w:b/>
      <w:bCs/>
      <w:spacing w:val="3"/>
      <w:sz w:val="13"/>
      <w:szCs w:val="13"/>
      <w:shd w:val="clear" w:color="auto" w:fill="FFFFFF"/>
    </w:rPr>
  </w:style>
  <w:style w:type="paragraph" w:customStyle="1" w:styleId="affffff5">
    <w:name w:val="Подпись к картинке"/>
    <w:basedOn w:val="a0"/>
    <w:link w:val="affffff4"/>
    <w:uiPriority w:val="99"/>
    <w:rsid w:val="00B950AF"/>
    <w:pPr>
      <w:shd w:val="clear" w:color="auto" w:fill="FFFFFF"/>
      <w:autoSpaceDE/>
      <w:autoSpaceDN/>
      <w:adjustRightInd/>
      <w:spacing w:line="240" w:lineRule="atLeast"/>
      <w:outlineLvl w:val="9"/>
    </w:pPr>
    <w:rPr>
      <w:rFonts w:ascii="Arial" w:eastAsiaTheme="minorHAnsi" w:hAnsi="Arial" w:cstheme="minorBidi"/>
      <w:spacing w:val="3"/>
      <w:sz w:val="13"/>
      <w:szCs w:val="13"/>
      <w:shd w:val="clear" w:color="auto" w:fill="FFFFFF"/>
      <w:lang w:eastAsia="en-US"/>
    </w:rPr>
  </w:style>
  <w:style w:type="character" w:customStyle="1" w:styleId="92">
    <w:name w:val="Основной текст (9)_"/>
    <w:link w:val="93"/>
    <w:uiPriority w:val="99"/>
    <w:locked/>
    <w:rsid w:val="00B950AF"/>
    <w:rPr>
      <w:rFonts w:ascii="Arial" w:hAnsi="Arial"/>
      <w:b/>
      <w:bCs/>
      <w:i/>
      <w:iCs/>
      <w:spacing w:val="5"/>
      <w:sz w:val="16"/>
      <w:szCs w:val="16"/>
      <w:shd w:val="clear" w:color="auto" w:fill="FFFFFF"/>
    </w:rPr>
  </w:style>
  <w:style w:type="paragraph" w:customStyle="1" w:styleId="93">
    <w:name w:val="Основной текст (9)"/>
    <w:basedOn w:val="a0"/>
    <w:link w:val="92"/>
    <w:uiPriority w:val="99"/>
    <w:rsid w:val="00B950AF"/>
    <w:pPr>
      <w:shd w:val="clear" w:color="auto" w:fill="FFFFFF"/>
      <w:autoSpaceDE/>
      <w:autoSpaceDN/>
      <w:adjustRightInd/>
      <w:spacing w:before="60" w:after="60" w:line="211" w:lineRule="exact"/>
      <w:jc w:val="both"/>
      <w:outlineLvl w:val="9"/>
    </w:pPr>
    <w:rPr>
      <w:rFonts w:ascii="Arial" w:eastAsiaTheme="minorHAnsi" w:hAnsi="Arial" w:cstheme="minorBidi"/>
      <w:i/>
      <w:iCs/>
      <w:spacing w:val="5"/>
      <w:sz w:val="16"/>
      <w:szCs w:val="16"/>
      <w:shd w:val="clear" w:color="auto" w:fill="FFFFFF"/>
      <w:lang w:eastAsia="en-US"/>
    </w:rPr>
  </w:style>
  <w:style w:type="paragraph" w:customStyle="1" w:styleId="1ff4">
    <w:name w:val="1 Знак Знак Знак Знак"/>
    <w:basedOn w:val="a0"/>
    <w:link w:val="1ff5"/>
    <w:uiPriority w:val="99"/>
    <w:rsid w:val="00B950AF"/>
    <w:pPr>
      <w:autoSpaceDE/>
      <w:autoSpaceDN/>
      <w:spacing w:after="160" w:line="240" w:lineRule="exact"/>
      <w:jc w:val="right"/>
      <w:outlineLvl w:val="9"/>
    </w:pPr>
    <w:rPr>
      <w:b w:val="0"/>
      <w:bCs w:val="0"/>
      <w:sz w:val="20"/>
      <w:szCs w:val="20"/>
      <w:lang w:val="en-GB" w:eastAsia="en-US"/>
    </w:rPr>
  </w:style>
  <w:style w:type="character" w:customStyle="1" w:styleId="1ff5">
    <w:name w:val="1 Знак Знак Знак Знак Знак"/>
    <w:link w:val="1ff4"/>
    <w:uiPriority w:val="99"/>
    <w:locked/>
    <w:rsid w:val="00B950AF"/>
    <w:rPr>
      <w:rFonts w:ascii="Times New Roman" w:eastAsia="Times New Roman" w:hAnsi="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950AF"/>
    <w:rPr>
      <w:b/>
      <w:sz w:val="24"/>
      <w:lang w:val="ru-RU" w:eastAsia="ru-RU"/>
    </w:rPr>
  </w:style>
  <w:style w:type="paragraph" w:customStyle="1" w:styleId="1ff6">
    <w:name w:val="Знак Знак Знак Знак Знак Знак Знак1"/>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ff7">
    <w:name w:val="заголовок 1"/>
    <w:basedOn w:val="a0"/>
    <w:next w:val="a0"/>
    <w:uiPriority w:val="99"/>
    <w:rsid w:val="00B950AF"/>
    <w:pPr>
      <w:keepNext/>
      <w:widowControl/>
      <w:adjustRightInd/>
      <w:jc w:val="right"/>
    </w:pPr>
    <w:rPr>
      <w:b w:val="0"/>
      <w:bCs w:val="0"/>
      <w:sz w:val="24"/>
    </w:rPr>
  </w:style>
  <w:style w:type="character" w:customStyle="1" w:styleId="1ff8">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B950AF"/>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B950AF"/>
    <w:rPr>
      <w:rFonts w:ascii="Arial" w:hAnsi="Arial" w:cs="Arial"/>
      <w:b/>
      <w:sz w:val="18"/>
      <w:szCs w:val="18"/>
      <w:lang w:val="ru-RU" w:eastAsia="ru-RU" w:bidi="ar-SA"/>
    </w:rPr>
  </w:style>
  <w:style w:type="paragraph" w:customStyle="1" w:styleId="ConsCell">
    <w:name w:val="ConsCell"/>
    <w:uiPriority w:val="99"/>
    <w:rsid w:val="00B950A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f9">
    <w:name w:val="Текст2"/>
    <w:basedOn w:val="a0"/>
    <w:uiPriority w:val="99"/>
    <w:rsid w:val="00B950AF"/>
    <w:pPr>
      <w:widowControl/>
      <w:autoSpaceDE/>
      <w:autoSpaceDN/>
      <w:adjustRightInd/>
      <w:outlineLvl w:val="9"/>
    </w:pPr>
    <w:rPr>
      <w:rFonts w:ascii="Courier New" w:hAnsi="Courier New"/>
      <w:b w:val="0"/>
      <w:bCs w:val="0"/>
      <w:sz w:val="20"/>
      <w:szCs w:val="20"/>
    </w:rPr>
  </w:style>
  <w:style w:type="character" w:customStyle="1" w:styleId="1111">
    <w:name w:val="Заголовок 1 Знак Знак1 Знак1 Знак"/>
    <w:uiPriority w:val="99"/>
    <w:rsid w:val="00B950AF"/>
    <w:rPr>
      <w:rFonts w:ascii="Arial" w:hAnsi="Arial" w:cs="Arial"/>
      <w:b/>
      <w:bCs/>
      <w:kern w:val="32"/>
      <w:sz w:val="32"/>
      <w:szCs w:val="32"/>
      <w:lang w:val="ru-RU" w:eastAsia="ru-RU" w:bidi="ar-SA"/>
    </w:rPr>
  </w:style>
  <w:style w:type="character" w:customStyle="1" w:styleId="1112">
    <w:name w:val="Заголовок 1 Знак Знак1 Знак1 Знак Знак"/>
    <w:uiPriority w:val="99"/>
    <w:rsid w:val="00B950AF"/>
    <w:rPr>
      <w:rFonts w:ascii="Arial" w:hAnsi="Arial" w:cs="Arial"/>
      <w:b/>
      <w:bCs/>
      <w:kern w:val="32"/>
      <w:sz w:val="32"/>
      <w:szCs w:val="32"/>
      <w:lang w:val="ru-RU" w:eastAsia="ru-RU" w:bidi="ar-SA"/>
    </w:rPr>
  </w:style>
  <w:style w:type="paragraph" w:customStyle="1" w:styleId="1ff9">
    <w:name w:val="Знак Знак Знак1 Знак Знак Знак"/>
    <w:basedOn w:val="a0"/>
    <w:uiPriority w:val="99"/>
    <w:rsid w:val="00B950AF"/>
    <w:pPr>
      <w:autoSpaceDE/>
      <w:autoSpaceDN/>
      <w:spacing w:after="160" w:line="240" w:lineRule="exact"/>
      <w:jc w:val="right"/>
      <w:outlineLvl w:val="9"/>
    </w:pPr>
    <w:rPr>
      <w:b w:val="0"/>
      <w:bCs w:val="0"/>
      <w:sz w:val="20"/>
      <w:szCs w:val="20"/>
      <w:lang w:val="en-GB" w:eastAsia="en-US"/>
    </w:rPr>
  </w:style>
  <w:style w:type="paragraph" w:customStyle="1" w:styleId="240">
    <w:name w:val="Основной текст 24"/>
    <w:basedOn w:val="a0"/>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3f8">
    <w:name w:val="Текст3"/>
    <w:basedOn w:val="a0"/>
    <w:uiPriority w:val="99"/>
    <w:rsid w:val="00B950AF"/>
    <w:pPr>
      <w:widowControl/>
      <w:autoSpaceDE/>
      <w:autoSpaceDN/>
      <w:adjustRightInd/>
      <w:outlineLvl w:val="9"/>
    </w:pPr>
    <w:rPr>
      <w:rFonts w:ascii="Courier New" w:hAnsi="Courier New"/>
      <w:b w:val="0"/>
      <w:bCs w:val="0"/>
      <w:sz w:val="20"/>
      <w:szCs w:val="20"/>
    </w:rPr>
  </w:style>
  <w:style w:type="paragraph" w:customStyle="1" w:styleId="221">
    <w:name w:val="Основной текст с отступом 22"/>
    <w:basedOn w:val="a0"/>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141">
    <w:name w:val="Знак Знак141"/>
    <w:uiPriority w:val="99"/>
    <w:rsid w:val="00B950AF"/>
    <w:rPr>
      <w:rFonts w:ascii="Arial" w:hAnsi="Arial" w:cs="Arial"/>
      <w:b/>
      <w:bCs/>
      <w:i/>
      <w:iCs/>
      <w:sz w:val="28"/>
      <w:szCs w:val="28"/>
      <w:lang w:val="ru-RU" w:eastAsia="ru-RU" w:bidi="ar-SA"/>
    </w:rPr>
  </w:style>
  <w:style w:type="paragraph" w:customStyle="1" w:styleId="330">
    <w:name w:val="Основной текст 33"/>
    <w:basedOn w:val="a0"/>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51">
    <w:name w:val="Основной текст 25"/>
    <w:basedOn w:val="a0"/>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32">
    <w:name w:val="Основной текст с отступом 23"/>
    <w:basedOn w:val="a0"/>
    <w:uiPriority w:val="99"/>
    <w:rsid w:val="00B950AF"/>
    <w:pPr>
      <w:overflowPunct w:val="0"/>
      <w:ind w:firstLine="708"/>
      <w:jc w:val="both"/>
      <w:outlineLvl w:val="9"/>
    </w:pPr>
    <w:rPr>
      <w:rFonts w:ascii="Peterburg" w:hAnsi="Peterburg"/>
      <w:b w:val="0"/>
      <w:bCs w:val="0"/>
      <w:sz w:val="24"/>
      <w:szCs w:val="20"/>
    </w:rPr>
  </w:style>
  <w:style w:type="paragraph" w:customStyle="1" w:styleId="340">
    <w:name w:val="Основной текст 34"/>
    <w:basedOn w:val="a0"/>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4b">
    <w:name w:val="Текст4"/>
    <w:basedOn w:val="a0"/>
    <w:uiPriority w:val="99"/>
    <w:rsid w:val="00B950AF"/>
    <w:pPr>
      <w:widowControl/>
      <w:autoSpaceDE/>
      <w:autoSpaceDN/>
      <w:adjustRightInd/>
      <w:outlineLvl w:val="9"/>
    </w:pPr>
    <w:rPr>
      <w:rFonts w:ascii="Courier New" w:hAnsi="Courier New"/>
      <w:b w:val="0"/>
      <w:bCs w:val="0"/>
      <w:sz w:val="20"/>
      <w:szCs w:val="20"/>
    </w:rPr>
  </w:style>
  <w:style w:type="paragraph" w:customStyle="1" w:styleId="260">
    <w:name w:val="Основной текст 26"/>
    <w:basedOn w:val="a0"/>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41">
    <w:name w:val="Основной текст с отступом 24"/>
    <w:basedOn w:val="a0"/>
    <w:uiPriority w:val="99"/>
    <w:rsid w:val="00B950AF"/>
    <w:pPr>
      <w:overflowPunct w:val="0"/>
      <w:ind w:firstLine="708"/>
      <w:jc w:val="both"/>
      <w:textAlignment w:val="baseline"/>
      <w:outlineLvl w:val="9"/>
    </w:pPr>
    <w:rPr>
      <w:rFonts w:ascii="Peterburg" w:hAnsi="Peterburg"/>
      <w:b w:val="0"/>
      <w:bCs w:val="0"/>
      <w:sz w:val="24"/>
      <w:szCs w:val="20"/>
    </w:rPr>
  </w:style>
  <w:style w:type="paragraph" w:customStyle="1" w:styleId="350">
    <w:name w:val="Основной текст 35"/>
    <w:basedOn w:val="a0"/>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58">
    <w:name w:val="Текст5"/>
    <w:basedOn w:val="a0"/>
    <w:uiPriority w:val="99"/>
    <w:rsid w:val="00B950AF"/>
    <w:pPr>
      <w:widowControl/>
      <w:autoSpaceDE/>
      <w:autoSpaceDN/>
      <w:adjustRightInd/>
      <w:outlineLvl w:val="9"/>
    </w:pPr>
    <w:rPr>
      <w:rFonts w:ascii="Courier New" w:hAnsi="Courier New"/>
      <w:b w:val="0"/>
      <w:bCs w:val="0"/>
      <w:sz w:val="20"/>
      <w:szCs w:val="20"/>
    </w:rPr>
  </w:style>
  <w:style w:type="paragraph" w:customStyle="1" w:styleId="252">
    <w:name w:val="Основной текст с отступом 25"/>
    <w:basedOn w:val="a0"/>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ttsub1">
    <w:name w:val="ttsub1"/>
    <w:uiPriority w:val="99"/>
    <w:rsid w:val="00B950AF"/>
    <w:rPr>
      <w:rFonts w:ascii="Arial" w:hAnsi="Arial" w:cs="Arial"/>
      <w:color w:val="005010"/>
      <w:sz w:val="22"/>
      <w:szCs w:val="22"/>
    </w:rPr>
  </w:style>
  <w:style w:type="paragraph" w:customStyle="1" w:styleId="2fa">
    <w:name w:val="Список2"/>
    <w:basedOn w:val="a0"/>
    <w:uiPriority w:val="99"/>
    <w:rsid w:val="00B950AF"/>
    <w:pPr>
      <w:widowControl/>
      <w:tabs>
        <w:tab w:val="num" w:pos="709"/>
        <w:tab w:val="left" w:pos="1276"/>
      </w:tabs>
      <w:suppressAutoHyphens/>
      <w:adjustRightInd/>
      <w:ind w:left="709" w:hanging="709"/>
      <w:jc w:val="both"/>
      <w:outlineLvl w:val="9"/>
    </w:pPr>
    <w:rPr>
      <w:b w:val="0"/>
      <w:bCs w:val="0"/>
      <w:sz w:val="28"/>
      <w:szCs w:val="28"/>
    </w:rPr>
  </w:style>
  <w:style w:type="paragraph" w:customStyle="1" w:styleId="3f9">
    <w:name w:val="Список3"/>
    <w:basedOn w:val="2fa"/>
    <w:uiPriority w:val="99"/>
    <w:rsid w:val="00B950AF"/>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B950AF"/>
    <w:rPr>
      <w:rFonts w:cs="Times New Roman"/>
      <w:color w:val="000000"/>
      <w:sz w:val="28"/>
      <w:szCs w:val="28"/>
      <w:lang w:val="ru-RU" w:eastAsia="ru-RU" w:bidi="ar-SA"/>
    </w:rPr>
  </w:style>
  <w:style w:type="character" w:customStyle="1" w:styleId="331">
    <w:name w:val="Знак Знак33"/>
    <w:uiPriority w:val="99"/>
    <w:locked/>
    <w:rsid w:val="00B950AF"/>
    <w:rPr>
      <w:rFonts w:ascii="Arial" w:hAnsi="Arial" w:cs="Arial"/>
      <w:b/>
      <w:bCs/>
      <w:i/>
      <w:iCs/>
      <w:sz w:val="28"/>
      <w:szCs w:val="28"/>
      <w:lang w:val="ru-RU" w:eastAsia="ru-RU" w:bidi="ar-SA"/>
    </w:rPr>
  </w:style>
  <w:style w:type="character" w:customStyle="1" w:styleId="233">
    <w:name w:val="Знак Знак23"/>
    <w:uiPriority w:val="99"/>
    <w:locked/>
    <w:rsid w:val="00B950AF"/>
    <w:rPr>
      <w:rFonts w:cs="Times New Roman"/>
      <w:b/>
      <w:bCs/>
      <w:sz w:val="28"/>
      <w:szCs w:val="28"/>
      <w:lang w:val="ru-RU" w:eastAsia="ru-RU" w:bidi="ar-SA"/>
    </w:rPr>
  </w:style>
  <w:style w:type="character" w:customStyle="1" w:styleId="1120">
    <w:name w:val="Знак Знак112"/>
    <w:uiPriority w:val="99"/>
    <w:rsid w:val="00B950AF"/>
    <w:rPr>
      <w:rFonts w:ascii="Arial" w:hAnsi="Arial"/>
      <w:sz w:val="18"/>
      <w:lang w:val="ru-RU" w:eastAsia="ru-RU"/>
    </w:rPr>
  </w:style>
  <w:style w:type="character" w:customStyle="1" w:styleId="223">
    <w:name w:val="Знак Знак22"/>
    <w:uiPriority w:val="99"/>
    <w:rsid w:val="00B950AF"/>
    <w:rPr>
      <w:rFonts w:ascii="Arial" w:hAnsi="Arial"/>
      <w:sz w:val="18"/>
      <w:lang w:val="ru-RU" w:eastAsia="ru-RU"/>
    </w:rPr>
  </w:style>
  <w:style w:type="character" w:customStyle="1" w:styleId="620">
    <w:name w:val="Знак Знак62"/>
    <w:uiPriority w:val="99"/>
    <w:rsid w:val="00B950AF"/>
    <w:rPr>
      <w:rFonts w:ascii="Arial" w:hAnsi="Arial"/>
      <w:sz w:val="18"/>
      <w:lang w:val="ru-RU" w:eastAsia="ru-RU"/>
    </w:rPr>
  </w:style>
  <w:style w:type="character" w:customStyle="1" w:styleId="730">
    <w:name w:val="Знак Знак73"/>
    <w:uiPriority w:val="99"/>
    <w:locked/>
    <w:rsid w:val="00B950AF"/>
    <w:rPr>
      <w:sz w:val="16"/>
      <w:lang w:val="ru-RU" w:eastAsia="ru-RU"/>
    </w:rPr>
  </w:style>
  <w:style w:type="character" w:customStyle="1" w:styleId="182">
    <w:name w:val="Знак Знак182"/>
    <w:uiPriority w:val="99"/>
    <w:locked/>
    <w:rsid w:val="00B950AF"/>
    <w:rPr>
      <w:i/>
      <w:sz w:val="22"/>
    </w:rPr>
  </w:style>
  <w:style w:type="character" w:customStyle="1" w:styleId="152">
    <w:name w:val="Знак Знак152"/>
    <w:uiPriority w:val="99"/>
    <w:locked/>
    <w:rsid w:val="00B950AF"/>
    <w:rPr>
      <w:rFonts w:ascii="Arial" w:hAnsi="Arial"/>
      <w:b/>
      <w:i/>
      <w:sz w:val="18"/>
    </w:rPr>
  </w:style>
  <w:style w:type="character" w:customStyle="1" w:styleId="192">
    <w:name w:val="Знак Знак192"/>
    <w:uiPriority w:val="99"/>
    <w:locked/>
    <w:rsid w:val="00B950AF"/>
    <w:rPr>
      <w:rFonts w:ascii="Arial" w:hAnsi="Arial"/>
      <w:b/>
      <w:kern w:val="32"/>
      <w:sz w:val="32"/>
      <w:lang w:val="ru-RU" w:eastAsia="ru-RU"/>
    </w:rPr>
  </w:style>
  <w:style w:type="character" w:customStyle="1" w:styleId="142">
    <w:name w:val="Знак Знак142"/>
    <w:uiPriority w:val="99"/>
    <w:locked/>
    <w:rsid w:val="00B950AF"/>
    <w:rPr>
      <w:sz w:val="20"/>
    </w:rPr>
  </w:style>
  <w:style w:type="character" w:customStyle="1" w:styleId="1220">
    <w:name w:val="Знак Знак122"/>
    <w:uiPriority w:val="99"/>
    <w:locked/>
    <w:rsid w:val="00B950AF"/>
    <w:rPr>
      <w:sz w:val="24"/>
      <w:lang w:val="ru-RU" w:eastAsia="ru-RU"/>
    </w:rPr>
  </w:style>
  <w:style w:type="character" w:customStyle="1" w:styleId="1140">
    <w:name w:val="Знак Знак114"/>
    <w:uiPriority w:val="99"/>
    <w:locked/>
    <w:rsid w:val="00B950AF"/>
    <w:rPr>
      <w:sz w:val="24"/>
      <w:lang w:val="ru-RU" w:eastAsia="ru-RU"/>
    </w:rPr>
  </w:style>
  <w:style w:type="character" w:customStyle="1" w:styleId="820">
    <w:name w:val="Знак Знак82"/>
    <w:uiPriority w:val="99"/>
    <w:locked/>
    <w:rsid w:val="00B950AF"/>
    <w:rPr>
      <w:sz w:val="24"/>
      <w:lang w:val="ru-RU" w:eastAsia="ru-RU"/>
    </w:rPr>
  </w:style>
  <w:style w:type="character" w:customStyle="1" w:styleId="740">
    <w:name w:val="Знак Знак74"/>
    <w:uiPriority w:val="99"/>
    <w:locked/>
    <w:rsid w:val="00B950AF"/>
    <w:rPr>
      <w:sz w:val="16"/>
      <w:lang w:val="ru-RU" w:eastAsia="ru-RU"/>
    </w:rPr>
  </w:style>
  <w:style w:type="character" w:customStyle="1" w:styleId="630">
    <w:name w:val="Знак Знак63"/>
    <w:uiPriority w:val="99"/>
    <w:locked/>
    <w:rsid w:val="00B950AF"/>
    <w:rPr>
      <w:rFonts w:ascii="Cambria" w:hAnsi="Cambria"/>
      <w:sz w:val="24"/>
    </w:rPr>
  </w:style>
  <w:style w:type="character" w:customStyle="1" w:styleId="440">
    <w:name w:val="Знак Знак44"/>
    <w:uiPriority w:val="99"/>
    <w:locked/>
    <w:rsid w:val="00B950AF"/>
    <w:rPr>
      <w:rFonts w:ascii="Courier New" w:hAnsi="Courier New"/>
      <w:sz w:val="20"/>
    </w:rPr>
  </w:style>
  <w:style w:type="character" w:customStyle="1" w:styleId="242">
    <w:name w:val="Знак Знак24"/>
    <w:uiPriority w:val="99"/>
    <w:rsid w:val="00B950AF"/>
    <w:rPr>
      <w:rFonts w:ascii="Segoe UI" w:hAnsi="Segoe UI"/>
      <w:sz w:val="18"/>
    </w:rPr>
  </w:style>
  <w:style w:type="paragraph" w:customStyle="1" w:styleId="affffff6">
    <w:name w:val="Îáû÷íûé"/>
    <w:uiPriority w:val="99"/>
    <w:rsid w:val="00B950AF"/>
    <w:pPr>
      <w:spacing w:after="0" w:line="240" w:lineRule="auto"/>
    </w:pPr>
    <w:rPr>
      <w:rFonts w:ascii="Times New Roman" w:eastAsia="Times New Roman" w:hAnsi="Times New Roman" w:cs="Times New Roman"/>
      <w:sz w:val="20"/>
      <w:szCs w:val="20"/>
      <w:lang w:eastAsia="ru-RU"/>
    </w:rPr>
  </w:style>
  <w:style w:type="character" w:customStyle="1" w:styleId="ecattext">
    <w:name w:val="ecattext"/>
    <w:uiPriority w:val="99"/>
    <w:rsid w:val="00B950AF"/>
    <w:rPr>
      <w:rFonts w:cs="Times New Roman"/>
    </w:rPr>
  </w:style>
  <w:style w:type="character" w:customStyle="1" w:styleId="plaintext">
    <w:name w:val="plain_text"/>
    <w:uiPriority w:val="99"/>
    <w:rsid w:val="00B950AF"/>
    <w:rPr>
      <w:rFonts w:cs="Times New Roman"/>
    </w:rPr>
  </w:style>
  <w:style w:type="character" w:customStyle="1" w:styleId="plaintextlist">
    <w:name w:val="plain_text_list"/>
    <w:uiPriority w:val="99"/>
    <w:rsid w:val="00B950AF"/>
    <w:rPr>
      <w:rFonts w:cs="Times New Roman"/>
    </w:rPr>
  </w:style>
  <w:style w:type="paragraph" w:customStyle="1" w:styleId="3f5">
    <w:name w:val="Основной текст3"/>
    <w:basedOn w:val="a0"/>
    <w:link w:val="affffff3"/>
    <w:rsid w:val="00B950AF"/>
    <w:pPr>
      <w:shd w:val="clear" w:color="auto" w:fill="FFFFFF"/>
      <w:autoSpaceDE/>
      <w:autoSpaceDN/>
      <w:adjustRightInd/>
      <w:spacing w:line="226" w:lineRule="exact"/>
      <w:outlineLvl w:val="9"/>
    </w:pPr>
    <w:rPr>
      <w:rFonts w:eastAsiaTheme="minorHAnsi"/>
      <w:b w:val="0"/>
      <w:bCs w:val="0"/>
      <w:spacing w:val="5"/>
      <w:sz w:val="15"/>
      <w:szCs w:val="15"/>
      <w:lang w:eastAsia="en-US"/>
    </w:rPr>
  </w:style>
  <w:style w:type="character" w:customStyle="1" w:styleId="2fb">
    <w:name w:val="Основной текст2"/>
    <w:uiPriority w:val="99"/>
    <w:rsid w:val="00B950AF"/>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B950AF"/>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B950AF"/>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B950AF"/>
  </w:style>
  <w:style w:type="character" w:customStyle="1" w:styleId="affffff7">
    <w:name w:val="_Подпункт Знак Знак"/>
    <w:uiPriority w:val="99"/>
    <w:semiHidden/>
    <w:locked/>
    <w:rsid w:val="00B950AF"/>
    <w:rPr>
      <w:b/>
      <w:sz w:val="24"/>
      <w:lang w:val="ru-RU" w:eastAsia="ru-RU"/>
    </w:rPr>
  </w:style>
  <w:style w:type="character" w:customStyle="1" w:styleId="1010">
    <w:name w:val="Знак Знак101"/>
    <w:uiPriority w:val="99"/>
    <w:semiHidden/>
    <w:locked/>
    <w:rsid w:val="00B950AF"/>
    <w:rPr>
      <w:sz w:val="24"/>
    </w:rPr>
  </w:style>
  <w:style w:type="character" w:customStyle="1" w:styleId="520">
    <w:name w:val="Знак Знак52"/>
    <w:uiPriority w:val="99"/>
    <w:semiHidden/>
    <w:locked/>
    <w:rsid w:val="00B950AF"/>
    <w:rPr>
      <w:rFonts w:ascii="Courier New" w:hAnsi="Courier New"/>
      <w:sz w:val="20"/>
    </w:rPr>
  </w:style>
  <w:style w:type="character" w:customStyle="1" w:styleId="321">
    <w:name w:val="Знак Знак32"/>
    <w:uiPriority w:val="99"/>
    <w:semiHidden/>
    <w:locked/>
    <w:rsid w:val="00B950AF"/>
    <w:rPr>
      <w:sz w:val="24"/>
    </w:rPr>
  </w:style>
  <w:style w:type="character" w:customStyle="1" w:styleId="218">
    <w:name w:val="Знак Знак21"/>
    <w:uiPriority w:val="99"/>
    <w:semiHidden/>
    <w:locked/>
    <w:rsid w:val="00B950AF"/>
    <w:rPr>
      <w:rFonts w:cs="Times New Roman"/>
      <w:sz w:val="24"/>
      <w:szCs w:val="24"/>
      <w:lang w:val="ru-RU" w:eastAsia="ru-RU"/>
    </w:rPr>
  </w:style>
  <w:style w:type="character" w:customStyle="1" w:styleId="1101">
    <w:name w:val="Знак Знак110"/>
    <w:uiPriority w:val="99"/>
    <w:semiHidden/>
    <w:locked/>
    <w:rsid w:val="00B950AF"/>
    <w:rPr>
      <w:rFonts w:cs="Times New Roman"/>
      <w:sz w:val="24"/>
      <w:szCs w:val="24"/>
      <w:lang w:val="ru-RU" w:eastAsia="ru-RU"/>
    </w:rPr>
  </w:style>
  <w:style w:type="character" w:customStyle="1" w:styleId="1ffa">
    <w:name w:val="Текст выноски Знак1"/>
    <w:uiPriority w:val="99"/>
    <w:rsid w:val="00B950AF"/>
    <w:rPr>
      <w:rFonts w:ascii="Tahoma" w:hAnsi="Tahoma"/>
      <w:sz w:val="16"/>
    </w:rPr>
  </w:style>
  <w:style w:type="character" w:customStyle="1" w:styleId="172">
    <w:name w:val="Знак Знак172"/>
    <w:uiPriority w:val="99"/>
    <w:semiHidden/>
    <w:locked/>
    <w:rsid w:val="00B950AF"/>
    <w:rPr>
      <w:rFonts w:ascii="Calibri" w:hAnsi="Calibri"/>
      <w:sz w:val="24"/>
    </w:rPr>
  </w:style>
  <w:style w:type="character" w:customStyle="1" w:styleId="161">
    <w:name w:val="Знак Знак161"/>
    <w:uiPriority w:val="99"/>
    <w:semiHidden/>
    <w:locked/>
    <w:rsid w:val="00B950AF"/>
    <w:rPr>
      <w:rFonts w:ascii="Calibri" w:hAnsi="Calibri"/>
      <w:i/>
      <w:sz w:val="24"/>
    </w:rPr>
  </w:style>
  <w:style w:type="character" w:customStyle="1" w:styleId="131">
    <w:name w:val="Знак Знак131"/>
    <w:uiPriority w:val="99"/>
    <w:semiHidden/>
    <w:locked/>
    <w:rsid w:val="00B950AF"/>
    <w:rPr>
      <w:sz w:val="24"/>
    </w:rPr>
  </w:style>
  <w:style w:type="character" w:customStyle="1" w:styleId="102">
    <w:name w:val="Знак Знак102"/>
    <w:uiPriority w:val="99"/>
    <w:semiHidden/>
    <w:locked/>
    <w:rsid w:val="00B950AF"/>
    <w:rPr>
      <w:sz w:val="24"/>
    </w:rPr>
  </w:style>
  <w:style w:type="character" w:customStyle="1" w:styleId="910">
    <w:name w:val="Знак Знак91"/>
    <w:uiPriority w:val="99"/>
    <w:semiHidden/>
    <w:locked/>
    <w:rsid w:val="00B950AF"/>
    <w:rPr>
      <w:sz w:val="2"/>
    </w:rPr>
  </w:style>
  <w:style w:type="character" w:customStyle="1" w:styleId="530">
    <w:name w:val="Знак Знак53"/>
    <w:uiPriority w:val="99"/>
    <w:semiHidden/>
    <w:locked/>
    <w:rsid w:val="00B950AF"/>
    <w:rPr>
      <w:rFonts w:ascii="Courier New" w:hAnsi="Courier New"/>
      <w:sz w:val="20"/>
    </w:rPr>
  </w:style>
  <w:style w:type="character" w:customStyle="1" w:styleId="341">
    <w:name w:val="Знак Знак34"/>
    <w:uiPriority w:val="99"/>
    <w:semiHidden/>
    <w:locked/>
    <w:rsid w:val="00B950AF"/>
    <w:rPr>
      <w:sz w:val="24"/>
    </w:rPr>
  </w:style>
  <w:style w:type="character" w:customStyle="1" w:styleId="1ffb">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B950AF"/>
    <w:rPr>
      <w:rFonts w:eastAsia="Times New Roman"/>
    </w:rPr>
  </w:style>
  <w:style w:type="paragraph" w:customStyle="1" w:styleId="ConsTitle">
    <w:name w:val="ConsTitle"/>
    <w:rsid w:val="00B950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3"/>
    <w:uiPriority w:val="99"/>
    <w:semiHidden/>
    <w:unhideWhenUsed/>
    <w:rsid w:val="00B950AF"/>
  </w:style>
  <w:style w:type="character" w:customStyle="1" w:styleId="411">
    <w:name w:val="Заголовок 4 Знак1"/>
    <w:aliases w:val="Параграф Знак1"/>
    <w:uiPriority w:val="99"/>
    <w:semiHidden/>
    <w:rsid w:val="00B950AF"/>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B950AF"/>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B950AF"/>
    <w:rPr>
      <w:rFonts w:ascii="Times New Roman" w:eastAsia="Times New Roman" w:hAnsi="Times New Roman" w:cs="Times New Roman"/>
      <w:sz w:val="16"/>
      <w:szCs w:val="16"/>
      <w:lang w:eastAsia="ru-RU"/>
    </w:rPr>
  </w:style>
  <w:style w:type="paragraph" w:customStyle="1" w:styleId="Iauiue">
    <w:name w:val="Iau?iue"/>
    <w:rsid w:val="00B950AF"/>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B950AF"/>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B950AF"/>
    <w:rPr>
      <w:rFonts w:ascii="Cambria" w:eastAsia="Times New Roman" w:hAnsi="Cambria" w:cs="Times New Roman"/>
      <w:color w:val="404040"/>
      <w:lang w:eastAsia="ru-RU"/>
    </w:rPr>
  </w:style>
  <w:style w:type="character" w:customStyle="1" w:styleId="911">
    <w:name w:val="Заголовок 9 Знак1"/>
    <w:semiHidden/>
    <w:rsid w:val="00B950AF"/>
    <w:rPr>
      <w:rFonts w:ascii="Cambria" w:eastAsia="Times New Roman" w:hAnsi="Cambria" w:cs="Times New Roman"/>
      <w:i/>
      <w:iCs/>
      <w:color w:val="404040"/>
      <w:lang w:eastAsia="ru-RU"/>
    </w:rPr>
  </w:style>
  <w:style w:type="character" w:customStyle="1" w:styleId="1ffc">
    <w:name w:val="Дата Знак1"/>
    <w:rsid w:val="00B950AF"/>
    <w:rPr>
      <w:rFonts w:ascii="Times New Roman" w:eastAsia="Times New Roman" w:hAnsi="Times New Roman" w:cs="Times New Roman"/>
      <w:sz w:val="24"/>
      <w:szCs w:val="24"/>
      <w:lang w:eastAsia="ru-RU"/>
    </w:rPr>
  </w:style>
  <w:style w:type="character" w:customStyle="1" w:styleId="1ffd">
    <w:name w:val="Верхний колонтитул Знак1"/>
    <w:uiPriority w:val="99"/>
    <w:rsid w:val="00B950AF"/>
    <w:rPr>
      <w:rFonts w:ascii="Times New Roman" w:eastAsia="Times New Roman" w:hAnsi="Times New Roman" w:cs="Times New Roman"/>
      <w:sz w:val="24"/>
      <w:szCs w:val="24"/>
      <w:lang w:eastAsia="ru-RU"/>
    </w:rPr>
  </w:style>
  <w:style w:type="character" w:customStyle="1" w:styleId="1ffe">
    <w:name w:val="Название Знак1"/>
    <w:rsid w:val="00B950AF"/>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B950AF"/>
    <w:rPr>
      <w:rFonts w:ascii="Times New Roman" w:eastAsia="Times New Roman" w:hAnsi="Times New Roman" w:cs="Times New Roman"/>
      <w:sz w:val="16"/>
      <w:szCs w:val="16"/>
      <w:lang w:eastAsia="ru-RU"/>
    </w:rPr>
  </w:style>
  <w:style w:type="character" w:customStyle="1" w:styleId="1fff">
    <w:name w:val="Текст Знак1"/>
    <w:rsid w:val="00B950AF"/>
    <w:rPr>
      <w:rFonts w:ascii="Consolas" w:eastAsia="Times New Roman" w:hAnsi="Consolas" w:cs="Times New Roman"/>
      <w:sz w:val="21"/>
      <w:szCs w:val="21"/>
      <w:lang w:eastAsia="ru-RU"/>
    </w:rPr>
  </w:style>
  <w:style w:type="character" w:customStyle="1" w:styleId="1fff0">
    <w:name w:val="Заголовок записки Знак1"/>
    <w:rsid w:val="00B950AF"/>
    <w:rPr>
      <w:rFonts w:ascii="Times New Roman" w:eastAsia="Times New Roman" w:hAnsi="Times New Roman" w:cs="Times New Roman"/>
      <w:sz w:val="24"/>
      <w:szCs w:val="24"/>
      <w:lang w:eastAsia="ru-RU"/>
    </w:rPr>
  </w:style>
  <w:style w:type="character" w:customStyle="1" w:styleId="1fff1">
    <w:name w:val="Красная строка Знак1"/>
    <w:rsid w:val="00B950AF"/>
    <w:rPr>
      <w:rFonts w:ascii="Times New Roman" w:eastAsia="Times New Roman" w:hAnsi="Times New Roman" w:cs="Times New Roman"/>
      <w:sz w:val="24"/>
      <w:szCs w:val="24"/>
      <w:lang w:eastAsia="ru-RU"/>
    </w:rPr>
  </w:style>
  <w:style w:type="character" w:customStyle="1" w:styleId="219">
    <w:name w:val="Красная строка 2 Знак1"/>
    <w:rsid w:val="00B950AF"/>
    <w:rPr>
      <w:rFonts w:ascii="Times New Roman" w:eastAsia="Times New Roman" w:hAnsi="Times New Roman" w:cs="Times New Roman"/>
      <w:sz w:val="24"/>
      <w:szCs w:val="24"/>
      <w:lang w:eastAsia="ru-RU"/>
    </w:rPr>
  </w:style>
  <w:style w:type="paragraph" w:customStyle="1" w:styleId="59">
    <w:name w:val="Абзац списка5"/>
    <w:basedOn w:val="a0"/>
    <w:uiPriority w:val="99"/>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Standard">
    <w:name w:val="Standard"/>
    <w:rsid w:val="00B950A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numbering" w:customStyle="1" w:styleId="2fc">
    <w:name w:val="Нет списка2"/>
    <w:next w:val="a3"/>
    <w:semiHidden/>
    <w:unhideWhenUsed/>
    <w:rsid w:val="00B950AF"/>
  </w:style>
  <w:style w:type="paragraph" w:customStyle="1" w:styleId="66">
    <w:name w:val="Абзац списка6"/>
    <w:basedOn w:val="a0"/>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affffff8">
    <w:name w:val="Пункт"/>
    <w:basedOn w:val="a0"/>
    <w:rsid w:val="00B950AF"/>
    <w:pPr>
      <w:widowControl/>
      <w:tabs>
        <w:tab w:val="num" w:pos="1980"/>
      </w:tabs>
      <w:autoSpaceDE/>
      <w:autoSpaceDN/>
      <w:adjustRightInd/>
      <w:ind w:left="1404" w:hanging="504"/>
      <w:jc w:val="both"/>
      <w:outlineLvl w:val="9"/>
    </w:pPr>
    <w:rPr>
      <w:b w:val="0"/>
      <w:bCs w:val="0"/>
      <w:sz w:val="24"/>
      <w:szCs w:val="28"/>
    </w:rPr>
  </w:style>
  <w:style w:type="paragraph" w:styleId="2fd">
    <w:name w:val="List 2"/>
    <w:basedOn w:val="a0"/>
    <w:unhideWhenUsed/>
    <w:rsid w:val="00B950AF"/>
    <w:pPr>
      <w:widowControl/>
      <w:autoSpaceDE/>
      <w:autoSpaceDN/>
      <w:adjustRightInd/>
      <w:ind w:left="566" w:hanging="283"/>
      <w:contextualSpacing/>
      <w:outlineLvl w:val="9"/>
    </w:pPr>
    <w:rPr>
      <w:b w:val="0"/>
      <w:bCs w:val="0"/>
      <w:sz w:val="24"/>
    </w:rPr>
  </w:style>
  <w:style w:type="paragraph" w:customStyle="1" w:styleId="361">
    <w:name w:val="Основной текст 36"/>
    <w:basedOn w:val="a0"/>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61">
    <w:name w:val="Основной текст с отступом 26"/>
    <w:basedOn w:val="a0"/>
    <w:rsid w:val="00B950AF"/>
    <w:pPr>
      <w:overflowPunct w:val="0"/>
      <w:ind w:firstLine="708"/>
      <w:jc w:val="both"/>
      <w:outlineLvl w:val="9"/>
    </w:pPr>
    <w:rPr>
      <w:rFonts w:ascii="Peterburg" w:hAnsi="Peterburg"/>
      <w:b w:val="0"/>
      <w:bCs w:val="0"/>
      <w:sz w:val="24"/>
      <w:szCs w:val="20"/>
    </w:rPr>
  </w:style>
  <w:style w:type="numbering" w:customStyle="1" w:styleId="3fa">
    <w:name w:val="Нет списка3"/>
    <w:next w:val="a3"/>
    <w:uiPriority w:val="99"/>
    <w:semiHidden/>
    <w:rsid w:val="00B950AF"/>
  </w:style>
  <w:style w:type="paragraph" w:customStyle="1" w:styleId="BA">
    <w:name w:val="Свободная форма B A"/>
    <w:rsid w:val="00B950AF"/>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rsid w:val="00B950AF"/>
    <w:rPr>
      <w:strike w:val="0"/>
      <w:dstrike w:val="0"/>
      <w:u w:val="none"/>
      <w:effect w:val="none"/>
    </w:rPr>
  </w:style>
  <w:style w:type="paragraph" w:customStyle="1" w:styleId="3fb">
    <w:name w:val="Без интервала3"/>
    <w:uiPriority w:val="99"/>
    <w:rsid w:val="00B950AF"/>
    <w:pPr>
      <w:spacing w:after="0" w:line="240" w:lineRule="auto"/>
    </w:pPr>
    <w:rPr>
      <w:rFonts w:ascii="Times New Roman" w:eastAsia="Times New Roman" w:hAnsi="Times New Roman" w:cs="Times New Roman"/>
      <w:sz w:val="24"/>
      <w:szCs w:val="24"/>
      <w:lang w:eastAsia="ru-RU"/>
    </w:rPr>
  </w:style>
  <w:style w:type="paragraph" w:customStyle="1" w:styleId="2fe">
    <w:name w:val="Без интервала2"/>
    <w:uiPriority w:val="99"/>
    <w:rsid w:val="00B950AF"/>
    <w:pPr>
      <w:spacing w:after="0" w:line="240" w:lineRule="auto"/>
    </w:pPr>
    <w:rPr>
      <w:rFonts w:ascii="Calibri" w:eastAsia="Times New Roman" w:hAnsi="Calibri" w:cs="Times New Roman"/>
      <w:lang w:eastAsia="ru-RU"/>
    </w:rPr>
  </w:style>
  <w:style w:type="character" w:customStyle="1" w:styleId="WW8Num1z0">
    <w:name w:val="WW8Num1z0"/>
    <w:rsid w:val="00B950AF"/>
  </w:style>
  <w:style w:type="character" w:customStyle="1" w:styleId="WW8Num4z1">
    <w:name w:val="WW8Num4z1"/>
    <w:rsid w:val="00B950AF"/>
    <w:rPr>
      <w:b/>
    </w:rPr>
  </w:style>
  <w:style w:type="character" w:customStyle="1" w:styleId="WW8Num7z0">
    <w:name w:val="WW8Num7z0"/>
    <w:rsid w:val="00B950AF"/>
    <w:rPr>
      <w:rFonts w:ascii="Symbol" w:hAnsi="Symbol"/>
    </w:rPr>
  </w:style>
  <w:style w:type="character" w:customStyle="1" w:styleId="WW8Num5z1">
    <w:name w:val="WW8Num5z1"/>
    <w:rsid w:val="00B950AF"/>
    <w:rPr>
      <w:b/>
    </w:rPr>
  </w:style>
  <w:style w:type="character" w:customStyle="1" w:styleId="WW8Num8z0">
    <w:name w:val="WW8Num8z0"/>
    <w:rsid w:val="00B950AF"/>
    <w:rPr>
      <w:rFonts w:ascii="Symbol" w:hAnsi="Symbol"/>
    </w:rPr>
  </w:style>
  <w:style w:type="character" w:customStyle="1" w:styleId="WW8Num9z0">
    <w:name w:val="WW8Num9z0"/>
    <w:rsid w:val="00B950AF"/>
  </w:style>
  <w:style w:type="character" w:customStyle="1" w:styleId="WW8Num10z0">
    <w:name w:val="WW8Num10z0"/>
    <w:rsid w:val="00B950AF"/>
    <w:rPr>
      <w:rFonts w:ascii="Symbol" w:hAnsi="Symbol"/>
    </w:rPr>
  </w:style>
  <w:style w:type="character" w:customStyle="1" w:styleId="WW8Num11z0">
    <w:name w:val="WW8Num11z0"/>
    <w:rsid w:val="00B950AF"/>
  </w:style>
  <w:style w:type="character" w:customStyle="1" w:styleId="WW8Num15z0">
    <w:name w:val="WW8Num15z0"/>
    <w:rsid w:val="00B950AF"/>
    <w:rPr>
      <w:rFonts w:ascii="Symbol" w:hAnsi="Symbol"/>
    </w:rPr>
  </w:style>
  <w:style w:type="character" w:customStyle="1" w:styleId="WW8Num15z1">
    <w:name w:val="WW8Num15z1"/>
    <w:rsid w:val="00B950AF"/>
    <w:rPr>
      <w:rFonts w:ascii="Courier New" w:hAnsi="Courier New"/>
    </w:rPr>
  </w:style>
  <w:style w:type="character" w:customStyle="1" w:styleId="WW8Num15z2">
    <w:name w:val="WW8Num15z2"/>
    <w:rsid w:val="00B950AF"/>
    <w:rPr>
      <w:rFonts w:ascii="Wingdings" w:hAnsi="Wingdings"/>
    </w:rPr>
  </w:style>
  <w:style w:type="character" w:customStyle="1" w:styleId="WW8Num20z0">
    <w:name w:val="WW8Num20z0"/>
    <w:rsid w:val="00B950AF"/>
    <w:rPr>
      <w:color w:val="000000"/>
    </w:rPr>
  </w:style>
  <w:style w:type="character" w:customStyle="1" w:styleId="WW8Num21z0">
    <w:name w:val="WW8Num21z0"/>
    <w:rsid w:val="00B950AF"/>
    <w:rPr>
      <w:rFonts w:ascii="Times New Roman" w:hAnsi="Times New Roman"/>
    </w:rPr>
  </w:style>
  <w:style w:type="character" w:customStyle="1" w:styleId="WW8Num24z0">
    <w:name w:val="WW8Num24z0"/>
    <w:uiPriority w:val="99"/>
    <w:rsid w:val="00B950AF"/>
    <w:rPr>
      <w:rFonts w:ascii="Symbol" w:hAnsi="Symbol"/>
    </w:rPr>
  </w:style>
  <w:style w:type="character" w:customStyle="1" w:styleId="WW8Num24z1">
    <w:name w:val="WW8Num24z1"/>
    <w:uiPriority w:val="99"/>
    <w:rsid w:val="00B950AF"/>
    <w:rPr>
      <w:rFonts w:ascii="Courier New" w:hAnsi="Courier New"/>
    </w:rPr>
  </w:style>
  <w:style w:type="character" w:customStyle="1" w:styleId="WW8Num24z2">
    <w:name w:val="WW8Num24z2"/>
    <w:uiPriority w:val="99"/>
    <w:rsid w:val="00B950AF"/>
    <w:rPr>
      <w:rFonts w:ascii="Wingdings" w:hAnsi="Wingdings"/>
    </w:rPr>
  </w:style>
  <w:style w:type="character" w:customStyle="1" w:styleId="WW8Num25z0">
    <w:name w:val="WW8Num25z0"/>
    <w:uiPriority w:val="99"/>
    <w:rsid w:val="00B950AF"/>
  </w:style>
  <w:style w:type="character" w:customStyle="1" w:styleId="WW8Num25z1">
    <w:name w:val="WW8Num25z1"/>
    <w:uiPriority w:val="99"/>
    <w:rsid w:val="00B950AF"/>
    <w:rPr>
      <w:b/>
    </w:rPr>
  </w:style>
  <w:style w:type="character" w:customStyle="1" w:styleId="WW8Num26z0">
    <w:name w:val="WW8Num26z0"/>
    <w:uiPriority w:val="99"/>
    <w:rsid w:val="00B950AF"/>
    <w:rPr>
      <w:rFonts w:ascii="Symbol" w:hAnsi="Symbol"/>
      <w:sz w:val="20"/>
    </w:rPr>
  </w:style>
  <w:style w:type="character" w:customStyle="1" w:styleId="WW8Num26z1">
    <w:name w:val="WW8Num26z1"/>
    <w:uiPriority w:val="99"/>
    <w:rsid w:val="00B950AF"/>
    <w:rPr>
      <w:rFonts w:ascii="Courier New" w:hAnsi="Courier New"/>
      <w:sz w:val="20"/>
    </w:rPr>
  </w:style>
  <w:style w:type="character" w:customStyle="1" w:styleId="WW8Num26z2">
    <w:name w:val="WW8Num26z2"/>
    <w:uiPriority w:val="99"/>
    <w:rsid w:val="00B950AF"/>
    <w:rPr>
      <w:rFonts w:ascii="Wingdings" w:hAnsi="Wingdings"/>
      <w:sz w:val="20"/>
    </w:rPr>
  </w:style>
  <w:style w:type="character" w:customStyle="1" w:styleId="WW8Num28z0">
    <w:name w:val="WW8Num28z0"/>
    <w:uiPriority w:val="99"/>
    <w:rsid w:val="00B950AF"/>
  </w:style>
  <w:style w:type="character" w:customStyle="1" w:styleId="WW8Num29z0">
    <w:name w:val="WW8Num29z0"/>
    <w:uiPriority w:val="99"/>
    <w:rsid w:val="00B950AF"/>
    <w:rPr>
      <w:rFonts w:ascii="Symbol" w:hAnsi="Symbol"/>
    </w:rPr>
  </w:style>
  <w:style w:type="character" w:customStyle="1" w:styleId="WW8Num29z1">
    <w:name w:val="WW8Num29z1"/>
    <w:uiPriority w:val="99"/>
    <w:rsid w:val="00B950AF"/>
    <w:rPr>
      <w:rFonts w:ascii="Courier New" w:hAnsi="Courier New"/>
    </w:rPr>
  </w:style>
  <w:style w:type="character" w:customStyle="1" w:styleId="WW8Num29z2">
    <w:name w:val="WW8Num29z2"/>
    <w:uiPriority w:val="99"/>
    <w:rsid w:val="00B950AF"/>
    <w:rPr>
      <w:rFonts w:ascii="Wingdings" w:hAnsi="Wingdings"/>
    </w:rPr>
  </w:style>
  <w:style w:type="character" w:customStyle="1" w:styleId="WW8Num31z0">
    <w:name w:val="WW8Num31z0"/>
    <w:uiPriority w:val="99"/>
    <w:rsid w:val="00B950AF"/>
    <w:rPr>
      <w:b/>
      <w:color w:val="000000"/>
    </w:rPr>
  </w:style>
  <w:style w:type="character" w:customStyle="1" w:styleId="WW8Num32z0">
    <w:name w:val="WW8Num32z0"/>
    <w:uiPriority w:val="99"/>
    <w:rsid w:val="00B950AF"/>
    <w:rPr>
      <w:rFonts w:ascii="Symbol" w:hAnsi="Symbol"/>
    </w:rPr>
  </w:style>
  <w:style w:type="character" w:customStyle="1" w:styleId="WW8Num32z1">
    <w:name w:val="WW8Num32z1"/>
    <w:uiPriority w:val="99"/>
    <w:rsid w:val="00B950AF"/>
    <w:rPr>
      <w:rFonts w:ascii="Courier New" w:hAnsi="Courier New"/>
    </w:rPr>
  </w:style>
  <w:style w:type="character" w:customStyle="1" w:styleId="WW8Num32z2">
    <w:name w:val="WW8Num32z2"/>
    <w:uiPriority w:val="99"/>
    <w:rsid w:val="00B950AF"/>
    <w:rPr>
      <w:rFonts w:ascii="Wingdings" w:hAnsi="Wingdings"/>
    </w:rPr>
  </w:style>
  <w:style w:type="character" w:customStyle="1" w:styleId="WW8Num35z0">
    <w:name w:val="WW8Num35z0"/>
    <w:uiPriority w:val="99"/>
    <w:rsid w:val="00B950AF"/>
  </w:style>
  <w:style w:type="character" w:customStyle="1" w:styleId="WW8Num36z1">
    <w:name w:val="WW8Num36z1"/>
    <w:uiPriority w:val="99"/>
    <w:rsid w:val="00B950AF"/>
    <w:rPr>
      <w:rFonts w:ascii="Courier New" w:hAnsi="Courier New"/>
    </w:rPr>
  </w:style>
  <w:style w:type="character" w:customStyle="1" w:styleId="WW8Num36z2">
    <w:name w:val="WW8Num36z2"/>
    <w:uiPriority w:val="99"/>
    <w:rsid w:val="00B950AF"/>
    <w:rPr>
      <w:rFonts w:ascii="Wingdings" w:hAnsi="Wingdings"/>
    </w:rPr>
  </w:style>
  <w:style w:type="character" w:customStyle="1" w:styleId="WW8Num36z3">
    <w:name w:val="WW8Num36z3"/>
    <w:uiPriority w:val="99"/>
    <w:rsid w:val="00B950AF"/>
    <w:rPr>
      <w:rFonts w:ascii="Symbol" w:hAnsi="Symbol"/>
    </w:rPr>
  </w:style>
  <w:style w:type="character" w:customStyle="1" w:styleId="WW8Num38z0">
    <w:name w:val="WW8Num38z0"/>
    <w:uiPriority w:val="99"/>
    <w:rsid w:val="00B950AF"/>
  </w:style>
  <w:style w:type="character" w:customStyle="1" w:styleId="2ff">
    <w:name w:val="Основной шрифт абзаца2"/>
    <w:rsid w:val="00B950AF"/>
  </w:style>
  <w:style w:type="character" w:customStyle="1" w:styleId="BodyText3Char">
    <w:name w:val="Body Text 3 Char"/>
    <w:uiPriority w:val="99"/>
    <w:locked/>
    <w:rsid w:val="00B950AF"/>
    <w:rPr>
      <w:sz w:val="16"/>
    </w:rPr>
  </w:style>
  <w:style w:type="character" w:customStyle="1" w:styleId="ListParagraphChar">
    <w:name w:val="List Paragraph Char"/>
    <w:rsid w:val="00B950AF"/>
    <w:rPr>
      <w:sz w:val="24"/>
    </w:rPr>
  </w:style>
  <w:style w:type="character" w:customStyle="1" w:styleId="2ff0">
    <w:name w:val="Заголовок 2 со списком Знак"/>
    <w:uiPriority w:val="99"/>
    <w:rsid w:val="00B950AF"/>
    <w:rPr>
      <w:b/>
      <w:sz w:val="24"/>
    </w:rPr>
  </w:style>
  <w:style w:type="character" w:customStyle="1" w:styleId="3fc">
    <w:name w:val="Заголовок 3 со списком Знак"/>
    <w:uiPriority w:val="99"/>
    <w:rsid w:val="00B950AF"/>
    <w:rPr>
      <w:rFonts w:ascii="Arial" w:hAnsi="Arial"/>
      <w:b/>
      <w:sz w:val="24"/>
    </w:rPr>
  </w:style>
  <w:style w:type="character" w:customStyle="1" w:styleId="1fff2">
    <w:name w:val="Основной шрифт1"/>
    <w:uiPriority w:val="99"/>
    <w:rsid w:val="00B950AF"/>
  </w:style>
  <w:style w:type="character" w:customStyle="1" w:styleId="affffff9">
    <w:name w:val="ТЛ_Заказчик Знак"/>
    <w:uiPriority w:val="99"/>
    <w:rsid w:val="00B950AF"/>
    <w:rPr>
      <w:sz w:val="28"/>
    </w:rPr>
  </w:style>
  <w:style w:type="character" w:customStyle="1" w:styleId="affffffa">
    <w:name w:val="ТЛ_Утверждаю Знак"/>
    <w:uiPriority w:val="99"/>
    <w:rsid w:val="00B950AF"/>
    <w:rPr>
      <w:sz w:val="28"/>
    </w:rPr>
  </w:style>
  <w:style w:type="character" w:customStyle="1" w:styleId="affffffb">
    <w:name w:val="ТЛ_Название Знак"/>
    <w:uiPriority w:val="99"/>
    <w:rsid w:val="00B950AF"/>
    <w:rPr>
      <w:b/>
      <w:sz w:val="28"/>
    </w:rPr>
  </w:style>
  <w:style w:type="character" w:customStyle="1" w:styleId="affffffc">
    <w:name w:val="ТЛ_Город и Дата Знак"/>
    <w:uiPriority w:val="99"/>
    <w:rsid w:val="00B950AF"/>
    <w:rPr>
      <w:sz w:val="28"/>
    </w:rPr>
  </w:style>
  <w:style w:type="character" w:customStyle="1" w:styleId="affffffd">
    <w:name w:val="АД_Наименование Разделов Знак"/>
    <w:uiPriority w:val="99"/>
    <w:rsid w:val="00B950AF"/>
    <w:rPr>
      <w:b/>
      <w:kern w:val="1"/>
      <w:sz w:val="28"/>
    </w:rPr>
  </w:style>
  <w:style w:type="character" w:customStyle="1" w:styleId="affffffe">
    <w:name w:val="АД_Наименование главы без нумерации Знак"/>
    <w:uiPriority w:val="99"/>
    <w:rsid w:val="00B950AF"/>
    <w:rPr>
      <w:b/>
      <w:sz w:val="24"/>
    </w:rPr>
  </w:style>
  <w:style w:type="character" w:customStyle="1" w:styleId="afffffff">
    <w:name w:val="АД_Глава Знак"/>
    <w:uiPriority w:val="99"/>
    <w:rsid w:val="00B950AF"/>
    <w:rPr>
      <w:sz w:val="24"/>
    </w:rPr>
  </w:style>
  <w:style w:type="character" w:customStyle="1" w:styleId="afffffff0">
    <w:name w:val="АД_Нумерованный пункт Знак"/>
    <w:uiPriority w:val="99"/>
    <w:rsid w:val="00B950AF"/>
    <w:rPr>
      <w:b/>
      <w:sz w:val="24"/>
    </w:rPr>
  </w:style>
  <w:style w:type="character" w:customStyle="1" w:styleId="afffffff1">
    <w:name w:val="АД_Нумерованный подпункт Знак"/>
    <w:uiPriority w:val="99"/>
    <w:rsid w:val="00B950AF"/>
    <w:rPr>
      <w:sz w:val="24"/>
    </w:rPr>
  </w:style>
  <w:style w:type="character" w:customStyle="1" w:styleId="afffffff2">
    <w:name w:val="АД_Основной текст Знак"/>
    <w:uiPriority w:val="99"/>
    <w:rsid w:val="00B950AF"/>
    <w:rPr>
      <w:sz w:val="24"/>
    </w:rPr>
  </w:style>
  <w:style w:type="character" w:customStyle="1" w:styleId="afffffff3">
    <w:name w:val="АД_Основной текст по центру полужирный Знак"/>
    <w:uiPriority w:val="99"/>
    <w:rsid w:val="00B950AF"/>
    <w:rPr>
      <w:b/>
      <w:sz w:val="24"/>
    </w:rPr>
  </w:style>
  <w:style w:type="character" w:customStyle="1" w:styleId="3fd">
    <w:name w:val="АД_Текст отступ 3 Знак"/>
    <w:uiPriority w:val="99"/>
    <w:rsid w:val="00B950AF"/>
    <w:rPr>
      <w:sz w:val="24"/>
    </w:rPr>
  </w:style>
  <w:style w:type="character" w:customStyle="1" w:styleId="4c">
    <w:name w:val="АД_Нумерованный подпункт 4 уровня Знак"/>
    <w:uiPriority w:val="99"/>
    <w:rsid w:val="00B950AF"/>
    <w:rPr>
      <w:sz w:val="24"/>
    </w:rPr>
  </w:style>
  <w:style w:type="character" w:customStyle="1" w:styleId="FontStyle24">
    <w:name w:val="Font Style24"/>
    <w:uiPriority w:val="99"/>
    <w:rsid w:val="00B950AF"/>
    <w:rPr>
      <w:rFonts w:ascii="Times New Roman" w:hAnsi="Times New Roman"/>
      <w:spacing w:val="10"/>
      <w:sz w:val="20"/>
    </w:rPr>
  </w:style>
  <w:style w:type="character" w:customStyle="1" w:styleId="FontStyle22">
    <w:name w:val="Font Style22"/>
    <w:uiPriority w:val="99"/>
    <w:rsid w:val="00B950AF"/>
    <w:rPr>
      <w:rFonts w:ascii="Times New Roman" w:hAnsi="Times New Roman"/>
      <w:b/>
      <w:spacing w:val="10"/>
      <w:sz w:val="20"/>
    </w:rPr>
  </w:style>
  <w:style w:type="character" w:customStyle="1" w:styleId="FontStyle23">
    <w:name w:val="Font Style23"/>
    <w:uiPriority w:val="99"/>
    <w:rsid w:val="00B950AF"/>
    <w:rPr>
      <w:rFonts w:ascii="Times New Roman" w:hAnsi="Times New Roman"/>
      <w:b/>
      <w:i/>
      <w:sz w:val="20"/>
    </w:rPr>
  </w:style>
  <w:style w:type="character" w:customStyle="1" w:styleId="FontStyle25">
    <w:name w:val="Font Style25"/>
    <w:uiPriority w:val="99"/>
    <w:rsid w:val="00B950AF"/>
    <w:rPr>
      <w:rFonts w:ascii="Times New Roman" w:hAnsi="Times New Roman"/>
      <w:b/>
      <w:sz w:val="26"/>
    </w:rPr>
  </w:style>
  <w:style w:type="character" w:customStyle="1" w:styleId="FontStyle26">
    <w:name w:val="Font Style26"/>
    <w:uiPriority w:val="99"/>
    <w:rsid w:val="00B950AF"/>
    <w:rPr>
      <w:rFonts w:ascii="Times New Roman" w:hAnsi="Times New Roman"/>
      <w:sz w:val="24"/>
    </w:rPr>
  </w:style>
  <w:style w:type="character" w:customStyle="1" w:styleId="1fff3">
    <w:name w:val="Основной текст Знак1 Знак"/>
    <w:uiPriority w:val="99"/>
    <w:rsid w:val="00B950AF"/>
    <w:rPr>
      <w:rFonts w:ascii="Arial" w:hAnsi="Arial"/>
      <w:sz w:val="18"/>
    </w:rPr>
  </w:style>
  <w:style w:type="character" w:customStyle="1" w:styleId="1fff4">
    <w:name w:val="Просмотренная гиперссылка1"/>
    <w:uiPriority w:val="99"/>
    <w:rsid w:val="00B950AF"/>
    <w:rPr>
      <w:color w:val="800080"/>
      <w:u w:val="single"/>
    </w:rPr>
  </w:style>
  <w:style w:type="character" w:customStyle="1" w:styleId="ListLabel1">
    <w:name w:val="ListLabel 1"/>
    <w:rsid w:val="00B950AF"/>
    <w:rPr>
      <w:sz w:val="20"/>
    </w:rPr>
  </w:style>
  <w:style w:type="character" w:customStyle="1" w:styleId="b-marketprice">
    <w:name w:val="b-market__price"/>
    <w:uiPriority w:val="99"/>
    <w:rsid w:val="00B950AF"/>
  </w:style>
  <w:style w:type="character" w:customStyle="1" w:styleId="119">
    <w:name w:val="Основной текст Знак1 Знак1"/>
    <w:uiPriority w:val="99"/>
    <w:rsid w:val="00B950AF"/>
    <w:rPr>
      <w:sz w:val="24"/>
      <w:lang w:val="ru-RU"/>
    </w:rPr>
  </w:style>
  <w:style w:type="character" w:customStyle="1" w:styleId="WW-2">
    <w:name w:val="WW-Символы концевой сноски"/>
    <w:rsid w:val="00B950AF"/>
  </w:style>
  <w:style w:type="character" w:customStyle="1" w:styleId="afffffff4">
    <w:name w:val="Маркеры списка"/>
    <w:rsid w:val="00B950AF"/>
    <w:rPr>
      <w:rFonts w:ascii="OpenSymbol" w:eastAsia="Times New Roman" w:hAnsi="OpenSymbol"/>
    </w:rPr>
  </w:style>
  <w:style w:type="character" w:customStyle="1" w:styleId="afffffff5">
    <w:name w:val="Символ нумерации"/>
    <w:uiPriority w:val="99"/>
    <w:rsid w:val="00B950AF"/>
  </w:style>
  <w:style w:type="paragraph" w:customStyle="1" w:styleId="2ff1">
    <w:name w:val="Название2"/>
    <w:basedOn w:val="a0"/>
    <w:uiPriority w:val="99"/>
    <w:rsid w:val="00B950AF"/>
    <w:pPr>
      <w:widowControl/>
      <w:suppressLineNumbers/>
      <w:suppressAutoHyphens/>
      <w:autoSpaceDE/>
      <w:autoSpaceDN/>
      <w:adjustRightInd/>
      <w:spacing w:before="120" w:after="120"/>
      <w:outlineLvl w:val="9"/>
    </w:pPr>
    <w:rPr>
      <w:rFonts w:cs="Mangal"/>
      <w:b w:val="0"/>
      <w:bCs w:val="0"/>
      <w:i/>
      <w:iCs/>
      <w:sz w:val="24"/>
      <w:lang w:eastAsia="ar-SA"/>
    </w:rPr>
  </w:style>
  <w:style w:type="paragraph" w:customStyle="1" w:styleId="2ff2">
    <w:name w:val="Указатель2"/>
    <w:basedOn w:val="a0"/>
    <w:rsid w:val="00B950AF"/>
    <w:pPr>
      <w:widowControl/>
      <w:suppressLineNumbers/>
      <w:suppressAutoHyphens/>
      <w:autoSpaceDE/>
      <w:autoSpaceDN/>
      <w:adjustRightInd/>
      <w:outlineLvl w:val="9"/>
    </w:pPr>
    <w:rPr>
      <w:rFonts w:cs="Mangal"/>
      <w:b w:val="0"/>
      <w:bCs w:val="0"/>
      <w:sz w:val="24"/>
      <w:lang w:eastAsia="ar-SA"/>
    </w:rPr>
  </w:style>
  <w:style w:type="paragraph" w:customStyle="1" w:styleId="21a">
    <w:name w:val="Нумерованный список 21"/>
    <w:basedOn w:val="a0"/>
    <w:uiPriority w:val="99"/>
    <w:rsid w:val="00B950AF"/>
    <w:pPr>
      <w:widowControl/>
      <w:tabs>
        <w:tab w:val="left" w:pos="360"/>
        <w:tab w:val="left" w:pos="432"/>
      </w:tabs>
      <w:suppressAutoHyphens/>
      <w:autoSpaceDE/>
      <w:autoSpaceDN/>
      <w:adjustRightInd/>
      <w:ind w:left="432" w:hanging="432"/>
      <w:outlineLvl w:val="9"/>
    </w:pPr>
    <w:rPr>
      <w:b w:val="0"/>
      <w:bCs w:val="0"/>
      <w:sz w:val="20"/>
      <w:szCs w:val="20"/>
      <w:lang w:eastAsia="ar-SA"/>
    </w:rPr>
  </w:style>
  <w:style w:type="character" w:customStyle="1" w:styleId="afffffff6">
    <w:name w:val="Отступ основного текста Знак"/>
    <w:uiPriority w:val="99"/>
    <w:locked/>
    <w:rsid w:val="00B950AF"/>
    <w:rPr>
      <w:rFonts w:ascii="Times New Roman" w:hAnsi="Times New Roman" w:cs="Times New Roman"/>
      <w:sz w:val="24"/>
      <w:szCs w:val="24"/>
      <w:lang w:eastAsia="ar-SA" w:bidi="ar-SA"/>
    </w:rPr>
  </w:style>
  <w:style w:type="paragraph" w:customStyle="1" w:styleId="315">
    <w:name w:val="Основной текст с отступом 31"/>
    <w:basedOn w:val="a0"/>
    <w:rsid w:val="00B950AF"/>
    <w:pPr>
      <w:widowControl/>
      <w:tabs>
        <w:tab w:val="left" w:pos="1260"/>
      </w:tabs>
      <w:suppressAutoHyphens/>
      <w:autoSpaceDE/>
      <w:autoSpaceDN/>
      <w:adjustRightInd/>
      <w:ind w:firstLine="720"/>
      <w:jc w:val="both"/>
      <w:outlineLvl w:val="9"/>
    </w:pPr>
    <w:rPr>
      <w:b w:val="0"/>
      <w:bCs w:val="0"/>
      <w:sz w:val="24"/>
      <w:lang w:eastAsia="ar-SA"/>
    </w:rPr>
  </w:style>
  <w:style w:type="paragraph" w:customStyle="1" w:styleId="1fff5">
    <w:name w:val="Маркированный список1"/>
    <w:basedOn w:val="a0"/>
    <w:uiPriority w:val="99"/>
    <w:rsid w:val="00B950AF"/>
    <w:pPr>
      <w:suppressAutoHyphens/>
      <w:autoSpaceDE/>
      <w:autoSpaceDN/>
      <w:adjustRightInd/>
      <w:spacing w:after="60"/>
      <w:jc w:val="both"/>
      <w:outlineLvl w:val="9"/>
    </w:pPr>
    <w:rPr>
      <w:b w:val="0"/>
      <w:bCs w:val="0"/>
      <w:color w:val="000000"/>
      <w:sz w:val="24"/>
      <w:lang w:eastAsia="ar-SA"/>
    </w:rPr>
  </w:style>
  <w:style w:type="paragraph" w:customStyle="1" w:styleId="1fff6">
    <w:name w:val="Дата1"/>
    <w:basedOn w:val="a0"/>
    <w:next w:val="a0"/>
    <w:uiPriority w:val="99"/>
    <w:rsid w:val="00B950AF"/>
    <w:pPr>
      <w:widowControl/>
      <w:suppressAutoHyphens/>
      <w:autoSpaceDE/>
      <w:autoSpaceDN/>
      <w:adjustRightInd/>
      <w:spacing w:after="60"/>
      <w:jc w:val="both"/>
      <w:outlineLvl w:val="9"/>
    </w:pPr>
    <w:rPr>
      <w:b w:val="0"/>
      <w:bCs w:val="0"/>
      <w:sz w:val="24"/>
      <w:lang w:eastAsia="ar-SA"/>
    </w:rPr>
  </w:style>
  <w:style w:type="character" w:customStyle="1" w:styleId="2ff3">
    <w:name w:val="Нижний колонтитул Знак2"/>
    <w:uiPriority w:val="99"/>
    <w:locked/>
    <w:rsid w:val="00B950AF"/>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B950AF"/>
    <w:rPr>
      <w:rFonts w:ascii="Times New Roman" w:hAnsi="Times New Roman" w:cs="Times New Roman"/>
      <w:sz w:val="24"/>
      <w:szCs w:val="24"/>
      <w:lang w:eastAsia="ar-SA" w:bidi="ar-SA"/>
    </w:rPr>
  </w:style>
  <w:style w:type="paragraph" w:customStyle="1" w:styleId="412">
    <w:name w:val="Маркированный список 41"/>
    <w:basedOn w:val="a0"/>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3">
    <w:name w:val="Маркированный список 51"/>
    <w:basedOn w:val="a0"/>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paragraph" w:customStyle="1" w:styleId="316">
    <w:name w:val="Нумерованный список 31"/>
    <w:basedOn w:val="a0"/>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413">
    <w:name w:val="Нумерованный список 41"/>
    <w:basedOn w:val="a0"/>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4">
    <w:name w:val="Нумерованный список 51"/>
    <w:basedOn w:val="a0"/>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character" w:customStyle="1" w:styleId="HTML1">
    <w:name w:val="Стандартный HTML Знак1"/>
    <w:locked/>
    <w:rsid w:val="00B950AF"/>
    <w:rPr>
      <w:rFonts w:ascii="Courier New" w:hAnsi="Courier New" w:cs="Times New Roman"/>
      <w:sz w:val="20"/>
      <w:szCs w:val="20"/>
      <w:lang w:eastAsia="ar-SA" w:bidi="ar-SA"/>
    </w:rPr>
  </w:style>
  <w:style w:type="paragraph" w:customStyle="1" w:styleId="1fff7">
    <w:name w:val="Название объекта1"/>
    <w:basedOn w:val="a0"/>
    <w:next w:val="a0"/>
    <w:rsid w:val="00B950AF"/>
    <w:pPr>
      <w:widowControl/>
      <w:suppressAutoHyphens/>
      <w:autoSpaceDE/>
      <w:autoSpaceDN/>
      <w:adjustRightInd/>
      <w:ind w:right="-6672"/>
      <w:jc w:val="both"/>
      <w:outlineLvl w:val="9"/>
    </w:pPr>
    <w:rPr>
      <w:sz w:val="20"/>
      <w:szCs w:val="20"/>
      <w:lang w:eastAsia="ar-SA"/>
    </w:rPr>
  </w:style>
  <w:style w:type="paragraph" w:customStyle="1" w:styleId="21b">
    <w:name w:val="Маркированный список 21"/>
    <w:basedOn w:val="a0"/>
    <w:uiPriority w:val="99"/>
    <w:rsid w:val="00B950AF"/>
    <w:pPr>
      <w:widowControl/>
      <w:tabs>
        <w:tab w:val="left" w:pos="643"/>
      </w:tabs>
      <w:suppressAutoHyphens/>
      <w:autoSpaceDE/>
      <w:autoSpaceDN/>
      <w:adjustRightInd/>
      <w:spacing w:after="60"/>
      <w:ind w:left="643" w:hanging="360"/>
      <w:jc w:val="both"/>
      <w:outlineLvl w:val="9"/>
    </w:pPr>
    <w:rPr>
      <w:b w:val="0"/>
      <w:bCs w:val="0"/>
      <w:sz w:val="24"/>
      <w:lang w:eastAsia="ar-SA"/>
    </w:rPr>
  </w:style>
  <w:style w:type="paragraph" w:customStyle="1" w:styleId="317">
    <w:name w:val="Маркированный список 31"/>
    <w:basedOn w:val="a0"/>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1fff8">
    <w:name w:val="Нумерованный список1"/>
    <w:basedOn w:val="a0"/>
    <w:rsid w:val="00B950AF"/>
    <w:pPr>
      <w:widowControl/>
      <w:tabs>
        <w:tab w:val="left" w:pos="360"/>
      </w:tabs>
      <w:suppressAutoHyphens/>
      <w:autoSpaceDE/>
      <w:autoSpaceDN/>
      <w:adjustRightInd/>
      <w:spacing w:after="60"/>
      <w:ind w:left="360" w:hanging="360"/>
      <w:jc w:val="both"/>
      <w:outlineLvl w:val="9"/>
    </w:pPr>
    <w:rPr>
      <w:b w:val="0"/>
      <w:bCs w:val="0"/>
      <w:sz w:val="24"/>
      <w:lang w:eastAsia="ar-SA"/>
    </w:rPr>
  </w:style>
  <w:style w:type="paragraph" w:customStyle="1" w:styleId="1fff9">
    <w:name w:val="Заголовок записки1"/>
    <w:basedOn w:val="a0"/>
    <w:next w:val="a0"/>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1fffa">
    <w:name w:val="Красная строка1"/>
    <w:basedOn w:val="ad"/>
    <w:uiPriority w:val="99"/>
    <w:rsid w:val="00B950AF"/>
    <w:pPr>
      <w:widowControl/>
      <w:suppressAutoHyphens/>
      <w:autoSpaceDE/>
      <w:autoSpaceDN/>
      <w:adjustRightInd/>
      <w:ind w:firstLine="210"/>
      <w:outlineLvl w:val="9"/>
    </w:pPr>
    <w:rPr>
      <w:rFonts w:ascii="Times New Roman" w:eastAsia="Times New Roman" w:hAnsi="Times New Roman" w:cs="Times New Roman"/>
      <w:sz w:val="20"/>
      <w:szCs w:val="20"/>
      <w:lang w:eastAsia="ar-SA"/>
    </w:rPr>
  </w:style>
  <w:style w:type="paragraph" w:customStyle="1" w:styleId="21c">
    <w:name w:val="Красная строка 21"/>
    <w:basedOn w:val="af8"/>
    <w:uiPriority w:val="99"/>
    <w:rsid w:val="00B950AF"/>
    <w:pPr>
      <w:tabs>
        <w:tab w:val="left" w:pos="0"/>
      </w:tabs>
      <w:suppressAutoHyphens/>
      <w:ind w:firstLine="210"/>
      <w:outlineLvl w:val="9"/>
    </w:pPr>
    <w:rPr>
      <w:b w:val="0"/>
      <w:bCs w:val="0"/>
      <w:noProof w:val="0"/>
      <w:sz w:val="20"/>
      <w:szCs w:val="20"/>
      <w:lang w:val="en-GB" w:eastAsia="ar-SA"/>
    </w:rPr>
  </w:style>
  <w:style w:type="paragraph" w:styleId="2ff5">
    <w:name w:val="toc 2"/>
    <w:basedOn w:val="a0"/>
    <w:next w:val="a0"/>
    <w:uiPriority w:val="99"/>
    <w:rsid w:val="00B950AF"/>
    <w:pPr>
      <w:widowControl/>
      <w:tabs>
        <w:tab w:val="left" w:pos="720"/>
        <w:tab w:val="right" w:leader="dot" w:pos="9720"/>
      </w:tabs>
      <w:suppressAutoHyphens/>
      <w:autoSpaceDE/>
      <w:autoSpaceDN/>
      <w:adjustRightInd/>
      <w:ind w:left="240"/>
      <w:outlineLvl w:val="9"/>
    </w:pPr>
    <w:rPr>
      <w:b w:val="0"/>
      <w:bCs w:val="0"/>
      <w:smallCaps/>
      <w:sz w:val="20"/>
      <w:szCs w:val="20"/>
      <w:lang w:eastAsia="ar-SA"/>
    </w:rPr>
  </w:style>
  <w:style w:type="paragraph" w:styleId="3fe">
    <w:name w:val="toc 3"/>
    <w:basedOn w:val="a0"/>
    <w:next w:val="a0"/>
    <w:uiPriority w:val="99"/>
    <w:rsid w:val="00B950AF"/>
    <w:pPr>
      <w:widowControl/>
      <w:tabs>
        <w:tab w:val="left" w:pos="1200"/>
        <w:tab w:val="right" w:leader="dot" w:pos="9720"/>
      </w:tabs>
      <w:suppressAutoHyphens/>
      <w:autoSpaceDE/>
      <w:autoSpaceDN/>
      <w:adjustRightInd/>
      <w:ind w:left="480"/>
      <w:outlineLvl w:val="9"/>
    </w:pPr>
    <w:rPr>
      <w:b w:val="0"/>
      <w:bCs w:val="0"/>
      <w:i/>
      <w:iCs/>
      <w:sz w:val="20"/>
      <w:szCs w:val="20"/>
      <w:lang w:eastAsia="ar-SA"/>
    </w:rPr>
  </w:style>
  <w:style w:type="paragraph" w:styleId="4d">
    <w:name w:val="toc 4"/>
    <w:basedOn w:val="a0"/>
    <w:next w:val="a0"/>
    <w:uiPriority w:val="99"/>
    <w:rsid w:val="00B950AF"/>
    <w:pPr>
      <w:widowControl/>
      <w:suppressAutoHyphens/>
      <w:autoSpaceDE/>
      <w:autoSpaceDN/>
      <w:adjustRightInd/>
      <w:ind w:left="720"/>
      <w:jc w:val="both"/>
      <w:outlineLvl w:val="9"/>
    </w:pPr>
    <w:rPr>
      <w:b w:val="0"/>
      <w:bCs w:val="0"/>
      <w:szCs w:val="18"/>
      <w:lang w:eastAsia="ar-SA"/>
    </w:rPr>
  </w:style>
  <w:style w:type="paragraph" w:styleId="5a">
    <w:name w:val="toc 5"/>
    <w:basedOn w:val="a0"/>
    <w:next w:val="a0"/>
    <w:uiPriority w:val="99"/>
    <w:rsid w:val="00B950AF"/>
    <w:pPr>
      <w:widowControl/>
      <w:suppressAutoHyphens/>
      <w:autoSpaceDE/>
      <w:autoSpaceDN/>
      <w:adjustRightInd/>
      <w:ind w:left="960"/>
      <w:jc w:val="both"/>
      <w:outlineLvl w:val="9"/>
    </w:pPr>
    <w:rPr>
      <w:b w:val="0"/>
      <w:bCs w:val="0"/>
      <w:szCs w:val="18"/>
      <w:lang w:eastAsia="ar-SA"/>
    </w:rPr>
  </w:style>
  <w:style w:type="paragraph" w:styleId="67">
    <w:name w:val="toc 6"/>
    <w:basedOn w:val="a0"/>
    <w:next w:val="a0"/>
    <w:uiPriority w:val="99"/>
    <w:rsid w:val="00B950AF"/>
    <w:pPr>
      <w:widowControl/>
      <w:suppressAutoHyphens/>
      <w:autoSpaceDE/>
      <w:autoSpaceDN/>
      <w:adjustRightInd/>
      <w:ind w:left="1200"/>
      <w:jc w:val="both"/>
      <w:outlineLvl w:val="9"/>
    </w:pPr>
    <w:rPr>
      <w:b w:val="0"/>
      <w:bCs w:val="0"/>
      <w:szCs w:val="18"/>
      <w:lang w:eastAsia="ar-SA"/>
    </w:rPr>
  </w:style>
  <w:style w:type="paragraph" w:styleId="75">
    <w:name w:val="toc 7"/>
    <w:basedOn w:val="a0"/>
    <w:next w:val="a0"/>
    <w:uiPriority w:val="99"/>
    <w:rsid w:val="00B950AF"/>
    <w:pPr>
      <w:widowControl/>
      <w:suppressAutoHyphens/>
      <w:autoSpaceDE/>
      <w:autoSpaceDN/>
      <w:adjustRightInd/>
      <w:ind w:left="1440"/>
      <w:jc w:val="both"/>
      <w:outlineLvl w:val="9"/>
    </w:pPr>
    <w:rPr>
      <w:b w:val="0"/>
      <w:bCs w:val="0"/>
      <w:szCs w:val="18"/>
      <w:lang w:eastAsia="ar-SA"/>
    </w:rPr>
  </w:style>
  <w:style w:type="paragraph" w:styleId="83">
    <w:name w:val="toc 8"/>
    <w:basedOn w:val="a0"/>
    <w:next w:val="a0"/>
    <w:uiPriority w:val="99"/>
    <w:rsid w:val="00B950AF"/>
    <w:pPr>
      <w:widowControl/>
      <w:suppressAutoHyphens/>
      <w:autoSpaceDE/>
      <w:autoSpaceDN/>
      <w:adjustRightInd/>
      <w:ind w:left="1680"/>
      <w:jc w:val="both"/>
      <w:outlineLvl w:val="9"/>
    </w:pPr>
    <w:rPr>
      <w:b w:val="0"/>
      <w:bCs w:val="0"/>
      <w:szCs w:val="18"/>
      <w:lang w:eastAsia="ar-SA"/>
    </w:rPr>
  </w:style>
  <w:style w:type="paragraph" w:styleId="94">
    <w:name w:val="toc 9"/>
    <w:basedOn w:val="a0"/>
    <w:next w:val="a0"/>
    <w:uiPriority w:val="99"/>
    <w:rsid w:val="00B950AF"/>
    <w:pPr>
      <w:widowControl/>
      <w:suppressAutoHyphens/>
      <w:autoSpaceDE/>
      <w:autoSpaceDN/>
      <w:adjustRightInd/>
      <w:ind w:left="1920"/>
      <w:jc w:val="both"/>
      <w:outlineLvl w:val="9"/>
    </w:pPr>
    <w:rPr>
      <w:b w:val="0"/>
      <w:bCs w:val="0"/>
      <w:szCs w:val="18"/>
      <w:lang w:eastAsia="ar-SA"/>
    </w:rPr>
  </w:style>
  <w:style w:type="paragraph" w:customStyle="1" w:styleId="2-110">
    <w:name w:val="содержание2-11"/>
    <w:basedOn w:val="a0"/>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2ff6">
    <w:name w:val="Заголовок 2 со списком"/>
    <w:basedOn w:val="2"/>
    <w:next w:val="a0"/>
    <w:uiPriority w:val="99"/>
    <w:rsid w:val="00B950AF"/>
    <w:pPr>
      <w:widowControl/>
      <w:tabs>
        <w:tab w:val="left" w:pos="360"/>
      </w:tabs>
      <w:suppressAutoHyphens/>
      <w:autoSpaceDE/>
      <w:autoSpaceDN/>
      <w:adjustRightInd/>
      <w:spacing w:before="0" w:after="0" w:line="360" w:lineRule="auto"/>
      <w:ind w:left="360" w:hanging="360"/>
      <w:jc w:val="center"/>
    </w:pPr>
    <w:rPr>
      <w:b/>
      <w:i w:val="0"/>
      <w:iCs w:val="0"/>
      <w:sz w:val="24"/>
      <w:szCs w:val="20"/>
      <w:lang w:eastAsia="ar-SA"/>
    </w:rPr>
  </w:style>
  <w:style w:type="paragraph" w:customStyle="1" w:styleId="3ff">
    <w:name w:val="Заголовок 3 со списком"/>
    <w:basedOn w:val="3"/>
    <w:uiPriority w:val="99"/>
    <w:rsid w:val="00B950AF"/>
    <w:pPr>
      <w:keepLines w:val="0"/>
      <w:widowControl/>
      <w:tabs>
        <w:tab w:val="left" w:pos="972"/>
      </w:tabs>
      <w:suppressAutoHyphens/>
      <w:autoSpaceDE/>
      <w:autoSpaceDN/>
      <w:adjustRightInd/>
      <w:spacing w:before="240" w:after="60"/>
      <w:ind w:left="972" w:hanging="432"/>
      <w:jc w:val="both"/>
    </w:pPr>
    <w:rPr>
      <w:rFonts w:ascii="Arial" w:hAnsi="Arial"/>
      <w:b/>
      <w:color w:val="auto"/>
      <w:sz w:val="24"/>
      <w:szCs w:val="20"/>
      <w:lang w:eastAsia="ar-SA"/>
    </w:rPr>
  </w:style>
  <w:style w:type="paragraph" w:customStyle="1" w:styleId="afffffff7">
    <w:name w:val="текст таблицы"/>
    <w:basedOn w:val="a0"/>
    <w:uiPriority w:val="99"/>
    <w:rsid w:val="00B950AF"/>
    <w:pPr>
      <w:widowControl/>
      <w:suppressAutoHyphens/>
      <w:autoSpaceDE/>
      <w:autoSpaceDN/>
      <w:adjustRightInd/>
      <w:spacing w:before="120"/>
      <w:ind w:right="-102"/>
      <w:jc w:val="both"/>
      <w:outlineLvl w:val="9"/>
    </w:pPr>
    <w:rPr>
      <w:b w:val="0"/>
      <w:bCs w:val="0"/>
      <w:sz w:val="24"/>
      <w:lang w:eastAsia="ar-SA"/>
    </w:rPr>
  </w:style>
  <w:style w:type="paragraph" w:customStyle="1" w:styleId="afffffff8">
    <w:name w:val="ТЛ_Заказчик"/>
    <w:basedOn w:val="a0"/>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9">
    <w:name w:val="ТЛ_Утверждаю"/>
    <w:basedOn w:val="a0"/>
    <w:uiPriority w:val="99"/>
    <w:rsid w:val="00B950AF"/>
    <w:pPr>
      <w:widowControl/>
      <w:suppressAutoHyphens/>
      <w:autoSpaceDE/>
      <w:autoSpaceDN/>
      <w:adjustRightInd/>
      <w:ind w:left="4860"/>
      <w:jc w:val="center"/>
      <w:outlineLvl w:val="9"/>
    </w:pPr>
    <w:rPr>
      <w:b w:val="0"/>
      <w:bCs w:val="0"/>
      <w:sz w:val="28"/>
      <w:szCs w:val="20"/>
      <w:lang w:eastAsia="ar-SA"/>
    </w:rPr>
  </w:style>
  <w:style w:type="paragraph" w:customStyle="1" w:styleId="afffffffa">
    <w:name w:val="ТЛ_Название"/>
    <w:basedOn w:val="a0"/>
    <w:uiPriority w:val="99"/>
    <w:rsid w:val="00B950AF"/>
    <w:pPr>
      <w:widowControl/>
      <w:suppressAutoHyphens/>
      <w:autoSpaceDE/>
      <w:autoSpaceDN/>
      <w:adjustRightInd/>
      <w:jc w:val="center"/>
      <w:outlineLvl w:val="9"/>
    </w:pPr>
    <w:rPr>
      <w:bCs w:val="0"/>
      <w:sz w:val="28"/>
      <w:szCs w:val="20"/>
      <w:lang w:eastAsia="ar-SA"/>
    </w:rPr>
  </w:style>
  <w:style w:type="paragraph" w:customStyle="1" w:styleId="afffffffb">
    <w:name w:val="ТЛ_Город и Дата"/>
    <w:basedOn w:val="a0"/>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c">
    <w:name w:val="АД_Наименование Разделов"/>
    <w:basedOn w:val="1"/>
    <w:uiPriority w:val="99"/>
    <w:rsid w:val="00B950AF"/>
    <w:pPr>
      <w:widowControl/>
      <w:suppressAutoHyphens/>
      <w:autoSpaceDE/>
      <w:autoSpaceDN/>
      <w:adjustRightInd/>
      <w:jc w:val="center"/>
    </w:pPr>
    <w:rPr>
      <w:rFonts w:ascii="Times New Roman" w:hAnsi="Times New Roman"/>
      <w:b/>
      <w:kern w:val="1"/>
      <w:sz w:val="28"/>
      <w:szCs w:val="20"/>
      <w:lang w:eastAsia="ar-SA"/>
    </w:rPr>
  </w:style>
  <w:style w:type="paragraph" w:customStyle="1" w:styleId="afffffffd">
    <w:name w:val="АД_Наименование главы с нумерацией"/>
    <w:basedOn w:val="2ff6"/>
    <w:uiPriority w:val="99"/>
    <w:rsid w:val="00B950AF"/>
    <w:rPr>
      <w:b w:val="0"/>
    </w:rPr>
  </w:style>
  <w:style w:type="paragraph" w:customStyle="1" w:styleId="afffffffe">
    <w:name w:val="АД_Наименование главы без нумерации"/>
    <w:basedOn w:val="2"/>
    <w:uiPriority w:val="99"/>
    <w:rsid w:val="00B950AF"/>
    <w:pPr>
      <w:widowControl/>
      <w:suppressAutoHyphens/>
      <w:autoSpaceDE/>
      <w:autoSpaceDN/>
      <w:adjustRightInd/>
      <w:spacing w:before="0" w:after="0"/>
      <w:jc w:val="center"/>
    </w:pPr>
    <w:rPr>
      <w:b/>
      <w:bCs/>
      <w:i w:val="0"/>
      <w:iCs w:val="0"/>
      <w:sz w:val="24"/>
      <w:szCs w:val="24"/>
      <w:lang w:eastAsia="ar-SA"/>
    </w:rPr>
  </w:style>
  <w:style w:type="paragraph" w:customStyle="1" w:styleId="affffffff">
    <w:name w:val="АД_Нумерованный пункт"/>
    <w:basedOn w:val="3ff"/>
    <w:uiPriority w:val="99"/>
    <w:rsid w:val="00B950AF"/>
    <w:pPr>
      <w:tabs>
        <w:tab w:val="clear" w:pos="972"/>
        <w:tab w:val="left" w:pos="720"/>
      </w:tabs>
      <w:ind w:left="720" w:hanging="720"/>
    </w:pPr>
    <w:rPr>
      <w:rFonts w:ascii="Times New Roman" w:hAnsi="Times New Roman"/>
    </w:rPr>
  </w:style>
  <w:style w:type="paragraph" w:customStyle="1" w:styleId="affffffff0">
    <w:name w:val="АД_Нумерованный подпункт"/>
    <w:basedOn w:val="a0"/>
    <w:uiPriority w:val="99"/>
    <w:rsid w:val="00B950AF"/>
    <w:pPr>
      <w:widowControl/>
      <w:tabs>
        <w:tab w:val="left" w:pos="720"/>
      </w:tabs>
      <w:suppressAutoHyphens/>
      <w:autoSpaceDE/>
      <w:autoSpaceDN/>
      <w:adjustRightInd/>
      <w:ind w:left="720" w:hanging="720"/>
      <w:jc w:val="both"/>
      <w:outlineLvl w:val="9"/>
    </w:pPr>
    <w:rPr>
      <w:b w:val="0"/>
      <w:bCs w:val="0"/>
      <w:sz w:val="24"/>
      <w:szCs w:val="20"/>
      <w:lang w:eastAsia="ar-SA"/>
    </w:rPr>
  </w:style>
  <w:style w:type="paragraph" w:customStyle="1" w:styleId="affffffff1">
    <w:name w:val="АД_Основной текст"/>
    <w:basedOn w:val="a0"/>
    <w:uiPriority w:val="99"/>
    <w:rsid w:val="00B950AF"/>
    <w:pPr>
      <w:widowControl/>
      <w:suppressAutoHyphens/>
      <w:autoSpaceDE/>
      <w:autoSpaceDN/>
      <w:adjustRightInd/>
      <w:ind w:firstLine="567"/>
      <w:jc w:val="both"/>
      <w:outlineLvl w:val="9"/>
    </w:pPr>
    <w:rPr>
      <w:b w:val="0"/>
      <w:bCs w:val="0"/>
      <w:sz w:val="24"/>
      <w:szCs w:val="20"/>
      <w:lang w:eastAsia="ar-SA"/>
    </w:rPr>
  </w:style>
  <w:style w:type="paragraph" w:customStyle="1" w:styleId="affffffff2">
    <w:name w:val="АД_Заголовки таблиц"/>
    <w:basedOn w:val="a0"/>
    <w:uiPriority w:val="99"/>
    <w:rsid w:val="00B950AF"/>
    <w:pPr>
      <w:widowControl/>
      <w:suppressAutoHyphens/>
      <w:autoSpaceDE/>
      <w:autoSpaceDN/>
      <w:adjustRightInd/>
      <w:jc w:val="center"/>
      <w:outlineLvl w:val="9"/>
    </w:pPr>
    <w:rPr>
      <w:sz w:val="24"/>
      <w:lang w:eastAsia="ar-SA"/>
    </w:rPr>
  </w:style>
  <w:style w:type="paragraph" w:styleId="affffffff3">
    <w:name w:val="TOC Heading"/>
    <w:basedOn w:val="1"/>
    <w:next w:val="a0"/>
    <w:uiPriority w:val="99"/>
    <w:qFormat/>
    <w:rsid w:val="00B950AF"/>
    <w:pPr>
      <w:keepLines/>
      <w:widowControl/>
      <w:suppressAutoHyphens/>
      <w:autoSpaceDE/>
      <w:autoSpaceDN/>
      <w:adjustRightInd/>
      <w:spacing w:before="480" w:after="0" w:line="276" w:lineRule="auto"/>
    </w:pPr>
    <w:rPr>
      <w:b/>
      <w:bCs/>
      <w:color w:val="365F91"/>
      <w:kern w:val="1"/>
      <w:sz w:val="28"/>
      <w:szCs w:val="28"/>
      <w:lang w:eastAsia="ar-SA"/>
    </w:rPr>
  </w:style>
  <w:style w:type="paragraph" w:customStyle="1" w:styleId="affffffff4">
    <w:name w:val="АД_Основной текст по центру полужирный"/>
    <w:basedOn w:val="a0"/>
    <w:uiPriority w:val="99"/>
    <w:rsid w:val="00B950AF"/>
    <w:pPr>
      <w:widowControl/>
      <w:suppressAutoHyphens/>
      <w:autoSpaceDE/>
      <w:autoSpaceDN/>
      <w:adjustRightInd/>
      <w:ind w:firstLine="567"/>
      <w:jc w:val="center"/>
      <w:outlineLvl w:val="9"/>
    </w:pPr>
    <w:rPr>
      <w:bCs w:val="0"/>
      <w:sz w:val="24"/>
      <w:szCs w:val="20"/>
      <w:lang w:eastAsia="ar-SA"/>
    </w:rPr>
  </w:style>
  <w:style w:type="paragraph" w:customStyle="1" w:styleId="3ff0">
    <w:name w:val="АД_Текст отступ 3"/>
    <w:basedOn w:val="a0"/>
    <w:uiPriority w:val="99"/>
    <w:rsid w:val="00B950AF"/>
    <w:pPr>
      <w:widowControl/>
      <w:suppressAutoHyphens/>
      <w:autoSpaceDE/>
      <w:autoSpaceDN/>
      <w:adjustRightInd/>
      <w:ind w:left="1418"/>
      <w:jc w:val="both"/>
      <w:outlineLvl w:val="9"/>
    </w:pPr>
    <w:rPr>
      <w:b w:val="0"/>
      <w:bCs w:val="0"/>
      <w:sz w:val="24"/>
      <w:szCs w:val="20"/>
      <w:lang w:eastAsia="ar-SA"/>
    </w:rPr>
  </w:style>
  <w:style w:type="paragraph" w:customStyle="1" w:styleId="4">
    <w:name w:val="АД_Нумерованный подпункт 4 уровня"/>
    <w:basedOn w:val="affffffff0"/>
    <w:uiPriority w:val="99"/>
    <w:rsid w:val="00B950AF"/>
    <w:pPr>
      <w:numPr>
        <w:numId w:val="3"/>
      </w:numPr>
      <w:tabs>
        <w:tab w:val="clear" w:pos="720"/>
        <w:tab w:val="left" w:pos="993"/>
      </w:tabs>
      <w:ind w:left="993" w:hanging="993"/>
    </w:pPr>
  </w:style>
  <w:style w:type="paragraph" w:customStyle="1" w:styleId="affffffff5">
    <w:name w:val="АД_Список абв"/>
    <w:basedOn w:val="a0"/>
    <w:uiPriority w:val="99"/>
    <w:rsid w:val="00B950AF"/>
    <w:pPr>
      <w:widowControl/>
      <w:tabs>
        <w:tab w:val="num" w:pos="0"/>
      </w:tabs>
      <w:suppressAutoHyphens/>
      <w:autoSpaceDE/>
      <w:autoSpaceDN/>
      <w:adjustRightInd/>
      <w:ind w:left="1429" w:hanging="360"/>
      <w:jc w:val="both"/>
      <w:outlineLvl w:val="9"/>
    </w:pPr>
    <w:rPr>
      <w:b w:val="0"/>
      <w:bCs w:val="0"/>
      <w:sz w:val="24"/>
      <w:lang w:eastAsia="ar-SA"/>
    </w:rPr>
  </w:style>
  <w:style w:type="paragraph" w:customStyle="1" w:styleId="WW-20">
    <w:name w:val="WW-Основной текст с отступом 2"/>
    <w:basedOn w:val="a0"/>
    <w:uiPriority w:val="99"/>
    <w:rsid w:val="00B950AF"/>
    <w:pPr>
      <w:widowControl/>
      <w:suppressAutoHyphens/>
      <w:autoSpaceDE/>
      <w:autoSpaceDN/>
      <w:adjustRightInd/>
      <w:ind w:left="-540"/>
      <w:jc w:val="both"/>
      <w:outlineLvl w:val="9"/>
    </w:pPr>
    <w:rPr>
      <w:rFonts w:ascii="Arial" w:hAnsi="Arial" w:cs="Arial"/>
      <w:b w:val="0"/>
      <w:bCs w:val="0"/>
      <w:lang w:eastAsia="ar-SA"/>
    </w:rPr>
  </w:style>
  <w:style w:type="paragraph" w:customStyle="1" w:styleId="WW-3">
    <w:name w:val="WW-Основной текст с отступом 3"/>
    <w:basedOn w:val="a0"/>
    <w:uiPriority w:val="99"/>
    <w:rsid w:val="00B950AF"/>
    <w:pPr>
      <w:widowControl/>
      <w:suppressAutoHyphens/>
      <w:autoSpaceDE/>
      <w:autoSpaceDN/>
      <w:adjustRightInd/>
      <w:ind w:left="-540"/>
      <w:jc w:val="both"/>
      <w:outlineLvl w:val="9"/>
    </w:pPr>
    <w:rPr>
      <w:rFonts w:ascii="Arial" w:hAnsi="Arial" w:cs="Arial"/>
      <w:b w:val="0"/>
      <w:bCs w:val="0"/>
      <w:sz w:val="17"/>
      <w:lang w:eastAsia="ar-SA"/>
    </w:rPr>
  </w:style>
  <w:style w:type="paragraph" w:customStyle="1" w:styleId="a">
    <w:name w:val="Список нум."/>
    <w:basedOn w:val="a0"/>
    <w:uiPriority w:val="99"/>
    <w:rsid w:val="00B950AF"/>
    <w:pPr>
      <w:keepNext/>
      <w:widowControl/>
      <w:numPr>
        <w:numId w:val="4"/>
      </w:numPr>
      <w:tabs>
        <w:tab w:val="left" w:pos="1701"/>
      </w:tabs>
      <w:suppressAutoHyphens/>
      <w:autoSpaceDE/>
      <w:autoSpaceDN/>
      <w:adjustRightInd/>
      <w:spacing w:before="120" w:after="120" w:line="360" w:lineRule="auto"/>
      <w:outlineLvl w:val="9"/>
    </w:pPr>
    <w:rPr>
      <w:rFonts w:ascii="Arial" w:hAnsi="Arial"/>
      <w:b w:val="0"/>
      <w:bCs w:val="0"/>
      <w:sz w:val="24"/>
      <w:szCs w:val="20"/>
      <w:lang w:eastAsia="ar-SA"/>
    </w:rPr>
  </w:style>
  <w:style w:type="paragraph" w:customStyle="1" w:styleId="1VI">
    <w:name w:val="Заголовок 1 (раздел VI)"/>
    <w:basedOn w:val="1"/>
    <w:uiPriority w:val="99"/>
    <w:rsid w:val="00B950AF"/>
    <w:pPr>
      <w:keepLines/>
      <w:tabs>
        <w:tab w:val="left" w:pos="643"/>
      </w:tabs>
      <w:suppressAutoHyphens/>
      <w:autoSpaceDE/>
      <w:autoSpaceDN/>
      <w:adjustRightInd/>
      <w:ind w:left="643" w:right="567" w:firstLine="709"/>
      <w:jc w:val="center"/>
    </w:pPr>
    <w:rPr>
      <w:rFonts w:ascii="Arial" w:hAnsi="Arial" w:cs="Arial"/>
      <w:b/>
      <w:bCs/>
      <w:kern w:val="1"/>
      <w:sz w:val="28"/>
      <w:lang w:eastAsia="ar-SA"/>
    </w:rPr>
  </w:style>
  <w:style w:type="paragraph" w:customStyle="1" w:styleId="FR2">
    <w:name w:val="FR2"/>
    <w:uiPriority w:val="99"/>
    <w:rsid w:val="00B950AF"/>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0"/>
    <w:uiPriority w:val="99"/>
    <w:rsid w:val="00B950AF"/>
    <w:pPr>
      <w:keepNext/>
      <w:widowControl/>
      <w:suppressAutoHyphens/>
      <w:autoSpaceDE/>
      <w:autoSpaceDN/>
      <w:adjustRightInd/>
      <w:spacing w:before="360" w:after="120" w:line="360" w:lineRule="atLeast"/>
      <w:outlineLvl w:val="9"/>
    </w:pPr>
    <w:rPr>
      <w:rFonts w:ascii="GaramondC" w:hAnsi="GaramondC"/>
      <w:bCs w:val="0"/>
      <w:color w:val="000000"/>
      <w:sz w:val="28"/>
      <w:szCs w:val="28"/>
      <w:lang w:eastAsia="ar-SA"/>
    </w:rPr>
  </w:style>
  <w:style w:type="paragraph" w:customStyle="1" w:styleId="1fffb">
    <w:name w:val="текст1"/>
    <w:uiPriority w:val="99"/>
    <w:rsid w:val="00B950AF"/>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fff6">
    <w:name w:val="втяжка"/>
    <w:basedOn w:val="1fffb"/>
    <w:next w:val="1fffb"/>
    <w:uiPriority w:val="99"/>
    <w:rsid w:val="00B950AF"/>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0"/>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CharChar">
    <w:name w:val="Char Char"/>
    <w:basedOn w:val="a0"/>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FR3">
    <w:name w:val="FR3"/>
    <w:uiPriority w:val="99"/>
    <w:rsid w:val="00B950AF"/>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0"/>
    <w:uiPriority w:val="99"/>
    <w:rsid w:val="00B950AF"/>
    <w:pPr>
      <w:suppressAutoHyphens/>
      <w:autoSpaceDN/>
      <w:adjustRightInd/>
      <w:spacing w:line="272" w:lineRule="exact"/>
      <w:ind w:firstLine="542"/>
      <w:jc w:val="both"/>
      <w:outlineLvl w:val="9"/>
    </w:pPr>
    <w:rPr>
      <w:b w:val="0"/>
      <w:bCs w:val="0"/>
      <w:sz w:val="24"/>
      <w:lang w:eastAsia="ar-SA"/>
    </w:rPr>
  </w:style>
  <w:style w:type="paragraph" w:customStyle="1" w:styleId="Style6">
    <w:name w:val="Style6"/>
    <w:basedOn w:val="a0"/>
    <w:uiPriority w:val="99"/>
    <w:rsid w:val="00B950AF"/>
    <w:pPr>
      <w:suppressAutoHyphens/>
      <w:autoSpaceDN/>
      <w:adjustRightInd/>
      <w:spacing w:line="283" w:lineRule="exact"/>
      <w:outlineLvl w:val="9"/>
    </w:pPr>
    <w:rPr>
      <w:b w:val="0"/>
      <w:bCs w:val="0"/>
      <w:sz w:val="24"/>
      <w:lang w:eastAsia="ar-SA"/>
    </w:rPr>
  </w:style>
  <w:style w:type="paragraph" w:customStyle="1" w:styleId="Style10">
    <w:name w:val="Style10"/>
    <w:basedOn w:val="a0"/>
    <w:uiPriority w:val="99"/>
    <w:rsid w:val="00B950AF"/>
    <w:pPr>
      <w:suppressAutoHyphens/>
      <w:autoSpaceDN/>
      <w:adjustRightInd/>
      <w:jc w:val="both"/>
      <w:outlineLvl w:val="9"/>
    </w:pPr>
    <w:rPr>
      <w:b w:val="0"/>
      <w:bCs w:val="0"/>
      <w:sz w:val="24"/>
      <w:lang w:eastAsia="ar-SA"/>
    </w:rPr>
  </w:style>
  <w:style w:type="paragraph" w:customStyle="1" w:styleId="Style11">
    <w:name w:val="Style11"/>
    <w:basedOn w:val="a0"/>
    <w:uiPriority w:val="99"/>
    <w:rsid w:val="00B950AF"/>
    <w:pPr>
      <w:suppressAutoHyphens/>
      <w:autoSpaceDN/>
      <w:adjustRightInd/>
      <w:spacing w:line="274" w:lineRule="exact"/>
      <w:jc w:val="both"/>
      <w:outlineLvl w:val="9"/>
    </w:pPr>
    <w:rPr>
      <w:b w:val="0"/>
      <w:bCs w:val="0"/>
      <w:sz w:val="24"/>
      <w:lang w:eastAsia="ar-SA"/>
    </w:rPr>
  </w:style>
  <w:style w:type="paragraph" w:customStyle="1" w:styleId="Style8">
    <w:name w:val="Style8"/>
    <w:basedOn w:val="a0"/>
    <w:uiPriority w:val="99"/>
    <w:rsid w:val="00B950AF"/>
    <w:pPr>
      <w:suppressAutoHyphens/>
      <w:autoSpaceDN/>
      <w:adjustRightInd/>
      <w:spacing w:line="413" w:lineRule="exact"/>
      <w:jc w:val="both"/>
      <w:outlineLvl w:val="9"/>
    </w:pPr>
    <w:rPr>
      <w:b w:val="0"/>
      <w:bCs w:val="0"/>
      <w:sz w:val="24"/>
      <w:lang w:eastAsia="ar-SA"/>
    </w:rPr>
  </w:style>
  <w:style w:type="paragraph" w:customStyle="1" w:styleId="Style13">
    <w:name w:val="Style13"/>
    <w:basedOn w:val="a0"/>
    <w:uiPriority w:val="99"/>
    <w:rsid w:val="00B950AF"/>
    <w:pPr>
      <w:suppressAutoHyphens/>
      <w:autoSpaceDN/>
      <w:adjustRightInd/>
      <w:spacing w:line="401" w:lineRule="exact"/>
      <w:ind w:firstLine="259"/>
      <w:outlineLvl w:val="9"/>
    </w:pPr>
    <w:rPr>
      <w:b w:val="0"/>
      <w:bCs w:val="0"/>
      <w:sz w:val="24"/>
      <w:lang w:eastAsia="ar-SA"/>
    </w:rPr>
  </w:style>
  <w:style w:type="paragraph" w:customStyle="1" w:styleId="Style15">
    <w:name w:val="Style15"/>
    <w:basedOn w:val="a0"/>
    <w:uiPriority w:val="99"/>
    <w:rsid w:val="00B950AF"/>
    <w:pPr>
      <w:suppressAutoHyphens/>
      <w:autoSpaceDN/>
      <w:adjustRightInd/>
      <w:spacing w:line="398" w:lineRule="exact"/>
      <w:ind w:firstLine="122"/>
      <w:outlineLvl w:val="9"/>
    </w:pPr>
    <w:rPr>
      <w:b w:val="0"/>
      <w:bCs w:val="0"/>
      <w:sz w:val="24"/>
      <w:lang w:eastAsia="ar-SA"/>
    </w:rPr>
  </w:style>
  <w:style w:type="paragraph" w:customStyle="1" w:styleId="Style17">
    <w:name w:val="Style17"/>
    <w:basedOn w:val="a0"/>
    <w:uiPriority w:val="99"/>
    <w:rsid w:val="00B950AF"/>
    <w:pPr>
      <w:suppressAutoHyphens/>
      <w:autoSpaceDN/>
      <w:adjustRightInd/>
      <w:spacing w:line="413" w:lineRule="exact"/>
      <w:ind w:firstLine="1042"/>
      <w:outlineLvl w:val="9"/>
    </w:pPr>
    <w:rPr>
      <w:b w:val="0"/>
      <w:bCs w:val="0"/>
      <w:sz w:val="24"/>
      <w:lang w:eastAsia="ar-SA"/>
    </w:rPr>
  </w:style>
  <w:style w:type="paragraph" w:customStyle="1" w:styleId="318">
    <w:name w:val="Список 31"/>
    <w:basedOn w:val="a0"/>
    <w:uiPriority w:val="99"/>
    <w:rsid w:val="00B950AF"/>
    <w:pPr>
      <w:widowControl/>
      <w:suppressAutoHyphens/>
      <w:autoSpaceDE/>
      <w:autoSpaceDN/>
      <w:adjustRightInd/>
      <w:ind w:left="849" w:hanging="283"/>
      <w:outlineLvl w:val="9"/>
    </w:pPr>
    <w:rPr>
      <w:b w:val="0"/>
      <w:bCs w:val="0"/>
      <w:sz w:val="20"/>
      <w:szCs w:val="20"/>
      <w:lang w:eastAsia="ar-SA"/>
    </w:rPr>
  </w:style>
  <w:style w:type="paragraph" w:customStyle="1" w:styleId="21d">
    <w:name w:val="Список 21"/>
    <w:basedOn w:val="a0"/>
    <w:uiPriority w:val="99"/>
    <w:rsid w:val="00B950AF"/>
    <w:pPr>
      <w:widowControl/>
      <w:suppressAutoHyphens/>
      <w:autoSpaceDE/>
      <w:autoSpaceDN/>
      <w:adjustRightInd/>
      <w:ind w:left="566" w:hanging="283"/>
      <w:outlineLvl w:val="9"/>
    </w:pPr>
    <w:rPr>
      <w:b w:val="0"/>
      <w:bCs w:val="0"/>
      <w:sz w:val="20"/>
      <w:szCs w:val="20"/>
      <w:lang w:eastAsia="ar-SA"/>
    </w:rPr>
  </w:style>
  <w:style w:type="paragraph" w:customStyle="1" w:styleId="02statia1">
    <w:name w:val="02statia1"/>
    <w:basedOn w:val="a0"/>
    <w:uiPriority w:val="99"/>
    <w:rsid w:val="00B950AF"/>
    <w:pPr>
      <w:keepNext/>
      <w:widowControl/>
      <w:suppressAutoHyphens/>
      <w:autoSpaceDE/>
      <w:autoSpaceDN/>
      <w:adjustRightInd/>
      <w:spacing w:before="280" w:line="320" w:lineRule="atLeast"/>
      <w:ind w:left="1134" w:right="851" w:hanging="578"/>
      <w:outlineLvl w:val="9"/>
    </w:pPr>
    <w:rPr>
      <w:rFonts w:ascii="GaramondNarrowC" w:hAnsi="GaramondNarrowC"/>
      <w:bCs w:val="0"/>
      <w:sz w:val="24"/>
      <w:lang w:eastAsia="ar-SA"/>
    </w:rPr>
  </w:style>
  <w:style w:type="paragraph" w:customStyle="1" w:styleId="affffffff7">
    <w:name w:val="Прижатый влево"/>
    <w:basedOn w:val="a0"/>
    <w:next w:val="a0"/>
    <w:uiPriority w:val="99"/>
    <w:rsid w:val="00B950AF"/>
    <w:pPr>
      <w:widowControl/>
      <w:suppressAutoHyphens/>
      <w:autoSpaceDN/>
      <w:adjustRightInd/>
      <w:outlineLvl w:val="9"/>
    </w:pPr>
    <w:rPr>
      <w:rFonts w:ascii="Arial" w:hAnsi="Arial"/>
      <w:b w:val="0"/>
      <w:bCs w:val="0"/>
      <w:szCs w:val="18"/>
      <w:lang w:eastAsia="ar-SA"/>
    </w:rPr>
  </w:style>
  <w:style w:type="paragraph" w:customStyle="1" w:styleId="bodytext">
    <w:name w:val="bodytext"/>
    <w:basedOn w:val="a0"/>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Preformat">
    <w:name w:val="Preformat"/>
    <w:uiPriority w:val="99"/>
    <w:rsid w:val="00B950AF"/>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0"/>
    <w:uiPriority w:val="99"/>
    <w:rsid w:val="00B950AF"/>
    <w:pPr>
      <w:widowControl/>
      <w:suppressAutoHyphens/>
      <w:autoSpaceDE/>
      <w:autoSpaceDN/>
      <w:adjustRightInd/>
      <w:ind w:firstLine="245"/>
      <w:jc w:val="both"/>
      <w:outlineLvl w:val="9"/>
    </w:pPr>
    <w:rPr>
      <w:rFonts w:ascii="TimesET" w:hAnsi="TimesET" w:cs="TimesET"/>
      <w:b w:val="0"/>
      <w:bCs w:val="0"/>
      <w:sz w:val="24"/>
      <w:lang w:val="en-US" w:eastAsia="ar-SA"/>
    </w:rPr>
  </w:style>
  <w:style w:type="paragraph" w:customStyle="1" w:styleId="u">
    <w:name w:val="u"/>
    <w:basedOn w:val="a0"/>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uni">
    <w:name w:val="uni"/>
    <w:basedOn w:val="a0"/>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affffffff8">
    <w:name w:val="Содержимое врезки"/>
    <w:basedOn w:val="ad"/>
    <w:rsid w:val="00B950AF"/>
    <w:pPr>
      <w:widowControl/>
      <w:suppressAutoHyphens/>
      <w:autoSpaceDE/>
      <w:autoSpaceDN/>
      <w:adjustRightInd/>
      <w:spacing w:after="0"/>
      <w:jc w:val="both"/>
      <w:outlineLvl w:val="9"/>
    </w:pPr>
    <w:rPr>
      <w:rFonts w:ascii="Times New Roman" w:eastAsia="Times New Roman" w:hAnsi="Times New Roman" w:cs="Times New Roman"/>
      <w:sz w:val="24"/>
      <w:szCs w:val="24"/>
      <w:lang w:eastAsia="ar-SA"/>
    </w:rPr>
  </w:style>
  <w:style w:type="paragraph" w:customStyle="1" w:styleId="affffffff9">
    <w:name w:val="Горизонтальная линия"/>
    <w:basedOn w:val="a0"/>
    <w:next w:val="ad"/>
    <w:uiPriority w:val="99"/>
    <w:rsid w:val="00B950AF"/>
    <w:pPr>
      <w:widowControl/>
      <w:suppressLineNumbers/>
      <w:pBdr>
        <w:bottom w:val="double" w:sz="2" w:space="0" w:color="808080"/>
      </w:pBdr>
      <w:suppressAutoHyphens/>
      <w:autoSpaceDE/>
      <w:autoSpaceDN/>
      <w:adjustRightInd/>
      <w:spacing w:after="283"/>
      <w:outlineLvl w:val="9"/>
    </w:pPr>
    <w:rPr>
      <w:b w:val="0"/>
      <w:bCs w:val="0"/>
      <w:sz w:val="12"/>
      <w:szCs w:val="12"/>
      <w:lang w:eastAsia="ar-SA"/>
    </w:rPr>
  </w:style>
  <w:style w:type="character" w:customStyle="1" w:styleId="BodyText3Char1">
    <w:name w:val="Body Text 3 Char1"/>
    <w:uiPriority w:val="99"/>
    <w:semiHidden/>
    <w:rsid w:val="00B950AF"/>
    <w:rPr>
      <w:rFonts w:ascii="Times New Roman" w:eastAsia="Times New Roman" w:hAnsi="Times New Roman"/>
      <w:sz w:val="16"/>
      <w:szCs w:val="16"/>
      <w:lang w:eastAsia="ar-SA"/>
    </w:rPr>
  </w:style>
  <w:style w:type="paragraph" w:customStyle="1" w:styleId="variable">
    <w:name w:val="variable"/>
    <w:basedOn w:val="a0"/>
    <w:next w:val="a0"/>
    <w:uiPriority w:val="99"/>
    <w:rsid w:val="00B950AF"/>
    <w:pPr>
      <w:suppressAutoHyphens/>
      <w:autoSpaceDE/>
      <w:autoSpaceDN/>
      <w:adjustRightInd/>
      <w:spacing w:line="100" w:lineRule="atLeast"/>
      <w:outlineLvl w:val="9"/>
    </w:pPr>
    <w:rPr>
      <w:rFonts w:eastAsia="Calibri" w:cs="Tahoma"/>
      <w:bCs w:val="0"/>
      <w:kern w:val="1"/>
      <w:sz w:val="24"/>
    </w:rPr>
  </w:style>
  <w:style w:type="paragraph" w:customStyle="1" w:styleId="xl63">
    <w:name w:val="xl63"/>
    <w:basedOn w:val="a0"/>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4">
    <w:name w:val="xl64"/>
    <w:basedOn w:val="a0"/>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5">
    <w:name w:val="xl65"/>
    <w:basedOn w:val="a0"/>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6">
    <w:name w:val="xl66"/>
    <w:basedOn w:val="a0"/>
    <w:rsid w:val="00B950AF"/>
    <w:pPr>
      <w:widowControl/>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67">
    <w:name w:val="xl67"/>
    <w:basedOn w:val="a0"/>
    <w:rsid w:val="00B950AF"/>
    <w:pPr>
      <w:widowControl/>
      <w:autoSpaceDE/>
      <w:autoSpaceDN/>
      <w:adjustRightInd/>
      <w:spacing w:before="100" w:beforeAutospacing="1" w:after="100" w:afterAutospacing="1"/>
      <w:outlineLvl w:val="9"/>
    </w:pPr>
    <w:rPr>
      <w:rFonts w:ascii="Arial" w:hAnsi="Arial" w:cs="Arial"/>
      <w:b w:val="0"/>
      <w:bCs w:val="0"/>
      <w:sz w:val="24"/>
    </w:rPr>
  </w:style>
  <w:style w:type="paragraph" w:customStyle="1" w:styleId="xl68">
    <w:name w:val="xl68"/>
    <w:basedOn w:val="a0"/>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9">
    <w:name w:val="xl69"/>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0">
    <w:name w:val="xl70"/>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1">
    <w:name w:val="xl71"/>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2">
    <w:name w:val="xl72"/>
    <w:basedOn w:val="a0"/>
    <w:rsid w:val="00B950AF"/>
    <w:pPr>
      <w:widowControl/>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3">
    <w:name w:val="xl73"/>
    <w:basedOn w:val="a0"/>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4">
    <w:name w:val="xl74"/>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75">
    <w:name w:val="xl75"/>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6">
    <w:name w:val="xl76"/>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7">
    <w:name w:val="xl77"/>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78">
    <w:name w:val="xl78"/>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i/>
      <w:iCs/>
      <w:sz w:val="24"/>
    </w:rPr>
  </w:style>
  <w:style w:type="paragraph" w:customStyle="1" w:styleId="xl79">
    <w:name w:val="xl79"/>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0">
    <w:name w:val="xl80"/>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1">
    <w:name w:val="xl81"/>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i/>
      <w:iCs/>
      <w:sz w:val="24"/>
    </w:rPr>
  </w:style>
  <w:style w:type="paragraph" w:customStyle="1" w:styleId="xl82">
    <w:name w:val="xl82"/>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i/>
      <w:iCs/>
      <w:sz w:val="24"/>
    </w:rPr>
  </w:style>
  <w:style w:type="paragraph" w:customStyle="1" w:styleId="xl83">
    <w:name w:val="xl83"/>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b w:val="0"/>
      <w:bCs w:val="0"/>
      <w:sz w:val="24"/>
    </w:rPr>
  </w:style>
  <w:style w:type="paragraph" w:customStyle="1" w:styleId="xl84">
    <w:name w:val="xl84"/>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sz w:val="24"/>
    </w:rPr>
  </w:style>
  <w:style w:type="paragraph" w:customStyle="1" w:styleId="TableParagraph">
    <w:name w:val="Table Paragraph"/>
    <w:basedOn w:val="a0"/>
    <w:uiPriority w:val="99"/>
    <w:rsid w:val="00B950AF"/>
    <w:pPr>
      <w:autoSpaceDE/>
      <w:autoSpaceDN/>
      <w:adjustRightInd/>
      <w:outlineLvl w:val="9"/>
    </w:pPr>
    <w:rPr>
      <w:rFonts w:ascii="Cambria" w:eastAsia="MS ??" w:hAnsi="Cambria" w:cs="Cambria"/>
      <w:b w:val="0"/>
      <w:bCs w:val="0"/>
      <w:sz w:val="22"/>
      <w:szCs w:val="22"/>
      <w:lang w:val="en-US" w:eastAsia="en-US"/>
    </w:rPr>
  </w:style>
  <w:style w:type="paragraph" w:customStyle="1" w:styleId="BodyTextIndent21">
    <w:name w:val="Body Text Indent 21"/>
    <w:basedOn w:val="a0"/>
    <w:uiPriority w:val="99"/>
    <w:rsid w:val="00B950AF"/>
    <w:pPr>
      <w:overflowPunct w:val="0"/>
      <w:ind w:firstLine="708"/>
      <w:jc w:val="both"/>
      <w:outlineLvl w:val="9"/>
    </w:pPr>
    <w:rPr>
      <w:rFonts w:ascii="Peterburg" w:hAnsi="Peterburg"/>
      <w:b w:val="0"/>
      <w:bCs w:val="0"/>
      <w:sz w:val="24"/>
      <w:szCs w:val="20"/>
    </w:rPr>
  </w:style>
  <w:style w:type="numbering" w:customStyle="1" w:styleId="68">
    <w:name w:val="Нет списка6"/>
    <w:next w:val="a3"/>
    <w:uiPriority w:val="99"/>
    <w:semiHidden/>
    <w:unhideWhenUsed/>
    <w:rsid w:val="00B950AF"/>
  </w:style>
  <w:style w:type="character" w:customStyle="1" w:styleId="105pt0pt">
    <w:name w:val="Основной текст + 10;5 pt;Полужирный;Интервал 0 pt"/>
    <w:rsid w:val="00B950AF"/>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e">
    <w:name w:val="Нет списка4"/>
    <w:next w:val="a3"/>
    <w:uiPriority w:val="99"/>
    <w:semiHidden/>
    <w:unhideWhenUsed/>
    <w:rsid w:val="00B950AF"/>
  </w:style>
  <w:style w:type="character" w:customStyle="1" w:styleId="DocumentMapChar1">
    <w:name w:val="Document Map Char1"/>
    <w:uiPriority w:val="99"/>
    <w:semiHidden/>
    <w:rsid w:val="00B950AF"/>
    <w:rPr>
      <w:rFonts w:ascii="Times New Roman" w:hAnsi="Times New Roman"/>
      <w:sz w:val="0"/>
      <w:szCs w:val="0"/>
    </w:rPr>
  </w:style>
  <w:style w:type="paragraph" w:customStyle="1" w:styleId="justify">
    <w:name w:val="justify"/>
    <w:basedOn w:val="a0"/>
    <w:rsid w:val="00B950AF"/>
    <w:pPr>
      <w:widowControl/>
      <w:autoSpaceDE/>
      <w:autoSpaceDN/>
      <w:adjustRightInd/>
      <w:spacing w:before="100" w:beforeAutospacing="1" w:after="100" w:afterAutospacing="1"/>
      <w:outlineLvl w:val="9"/>
    </w:pPr>
    <w:rPr>
      <w:b w:val="0"/>
      <w:bCs w:val="0"/>
      <w:sz w:val="24"/>
    </w:rPr>
  </w:style>
  <w:style w:type="character" w:customStyle="1" w:styleId="19">
    <w:name w:val="Обычный1 Знак"/>
    <w:link w:val="18"/>
    <w:locked/>
    <w:rsid w:val="00B950AF"/>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B950AF"/>
    <w:rPr>
      <w:rFonts w:ascii="Cambria" w:hAnsi="Cambria"/>
      <w:sz w:val="24"/>
    </w:rPr>
  </w:style>
  <w:style w:type="table" w:customStyle="1" w:styleId="2ff7">
    <w:name w:val="Сетка таблицы2"/>
    <w:basedOn w:val="a2"/>
    <w:next w:val="afb"/>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1">
    <w:name w:val="Сетка таблицы3"/>
    <w:basedOn w:val="a2"/>
    <w:next w:val="afb"/>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b">
    <w:name w:val="Нет списка5"/>
    <w:next w:val="a3"/>
    <w:uiPriority w:val="99"/>
    <w:semiHidden/>
    <w:rsid w:val="00B950AF"/>
  </w:style>
  <w:style w:type="character" w:customStyle="1" w:styleId="NoSpacingChar">
    <w:name w:val="No Spacing Char"/>
    <w:link w:val="4f"/>
    <w:locked/>
    <w:rsid w:val="00B950AF"/>
    <w:rPr>
      <w:sz w:val="24"/>
      <w:szCs w:val="24"/>
    </w:rPr>
  </w:style>
  <w:style w:type="paragraph" w:customStyle="1" w:styleId="4f">
    <w:name w:val="Без интервала4"/>
    <w:link w:val="NoSpacingChar"/>
    <w:rsid w:val="00B950AF"/>
    <w:pPr>
      <w:spacing w:after="0" w:line="240" w:lineRule="auto"/>
    </w:pPr>
    <w:rPr>
      <w:sz w:val="24"/>
      <w:szCs w:val="24"/>
    </w:rPr>
  </w:style>
  <w:style w:type="paragraph" w:customStyle="1" w:styleId="1t3030000">
    <w:name w:val="1t3030000"/>
    <w:basedOn w:val="a0"/>
    <w:rsid w:val="00B950AF"/>
    <w:pPr>
      <w:widowControl/>
      <w:autoSpaceDE/>
      <w:autoSpaceDN/>
      <w:adjustRightInd/>
      <w:ind w:firstLine="600"/>
      <w:jc w:val="both"/>
      <w:outlineLvl w:val="9"/>
    </w:pPr>
    <w:rPr>
      <w:b w:val="0"/>
      <w:bCs w:val="0"/>
      <w:sz w:val="22"/>
      <w:szCs w:val="20"/>
    </w:rPr>
  </w:style>
  <w:style w:type="paragraph" w:styleId="affffffffa">
    <w:name w:val="Block Text"/>
    <w:basedOn w:val="a0"/>
    <w:rsid w:val="00B950AF"/>
    <w:pPr>
      <w:widowControl/>
      <w:shd w:val="clear" w:color="auto" w:fill="FFFFFF"/>
      <w:tabs>
        <w:tab w:val="num" w:pos="-1080"/>
      </w:tabs>
      <w:ind w:left="-1080" w:right="-365"/>
      <w:outlineLvl w:val="9"/>
    </w:pPr>
    <w:rPr>
      <w:rFonts w:ascii="Arial" w:hAnsi="Arial" w:cs="Arial"/>
      <w:b w:val="0"/>
      <w:bCs w:val="0"/>
      <w:color w:val="000000"/>
      <w:sz w:val="23"/>
      <w:szCs w:val="23"/>
    </w:rPr>
  </w:style>
  <w:style w:type="numbering" w:customStyle="1" w:styleId="124">
    <w:name w:val="Нет списка12"/>
    <w:next w:val="a3"/>
    <w:semiHidden/>
    <w:unhideWhenUsed/>
    <w:rsid w:val="00B950AF"/>
  </w:style>
  <w:style w:type="numbering" w:customStyle="1" w:styleId="1113">
    <w:name w:val="Нет списка111"/>
    <w:next w:val="a3"/>
    <w:uiPriority w:val="99"/>
    <w:semiHidden/>
    <w:unhideWhenUsed/>
    <w:rsid w:val="00B950AF"/>
  </w:style>
  <w:style w:type="paragraph" w:styleId="affffffffb">
    <w:name w:val="Revision"/>
    <w:hidden/>
    <w:uiPriority w:val="99"/>
    <w:semiHidden/>
    <w:rsid w:val="00B950A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B950AF"/>
  </w:style>
  <w:style w:type="character" w:customStyle="1" w:styleId="textsegsigdiff">
    <w:name w:val="textsegsigdiff"/>
    <w:rsid w:val="00B950AF"/>
  </w:style>
  <w:style w:type="character" w:customStyle="1" w:styleId="textseginsigdiff">
    <w:name w:val="textseginsigdiff"/>
    <w:rsid w:val="00B950AF"/>
  </w:style>
  <w:style w:type="paragraph" w:customStyle="1" w:styleId="4f0">
    <w:name w:val="Раздел 4"/>
    <w:basedOn w:val="a0"/>
    <w:link w:val="4f1"/>
    <w:qFormat/>
    <w:rsid w:val="00B950AF"/>
    <w:pPr>
      <w:widowControl/>
      <w:autoSpaceDE/>
      <w:autoSpaceDN/>
      <w:adjustRightInd/>
      <w:spacing w:before="60"/>
      <w:ind w:firstLine="709"/>
      <w:jc w:val="both"/>
      <w:outlineLvl w:val="3"/>
    </w:pPr>
    <w:rPr>
      <w:b w:val="0"/>
      <w:bCs w:val="0"/>
      <w:spacing w:val="-5"/>
      <w:sz w:val="28"/>
      <w:lang w:val="x-none" w:eastAsia="x-none"/>
    </w:rPr>
  </w:style>
  <w:style w:type="character" w:customStyle="1" w:styleId="4f1">
    <w:name w:val="Раздел 4 Знак"/>
    <w:link w:val="4f0"/>
    <w:rsid w:val="00B950AF"/>
    <w:rPr>
      <w:rFonts w:ascii="Times New Roman" w:eastAsia="Times New Roman" w:hAnsi="Times New Roman" w:cs="Times New Roman"/>
      <w:spacing w:val="-5"/>
      <w:sz w:val="28"/>
      <w:szCs w:val="24"/>
      <w:lang w:val="x-none" w:eastAsia="x-none"/>
    </w:rPr>
  </w:style>
  <w:style w:type="paragraph" w:customStyle="1" w:styleId="125">
    <w:name w:val="Заголовок 12"/>
    <w:basedOn w:val="a0"/>
    <w:next w:val="a0"/>
    <w:rsid w:val="00B950AF"/>
    <w:pPr>
      <w:keepNext/>
      <w:widowControl/>
      <w:tabs>
        <w:tab w:val="num" w:pos="720"/>
      </w:tabs>
      <w:autoSpaceDE/>
      <w:autoSpaceDN/>
      <w:adjustRightInd/>
      <w:spacing w:before="240" w:after="60"/>
      <w:ind w:left="360" w:hanging="360"/>
      <w:jc w:val="center"/>
      <w:outlineLvl w:val="9"/>
    </w:pPr>
    <w:rPr>
      <w:bCs w:val="0"/>
      <w:caps/>
      <w:kern w:val="28"/>
      <w:sz w:val="24"/>
      <w:szCs w:val="20"/>
    </w:rPr>
  </w:style>
  <w:style w:type="paragraph" w:customStyle="1" w:styleId="1fffc">
    <w:name w:val="Раздел 1"/>
    <w:basedOn w:val="a0"/>
    <w:next w:val="2ff8"/>
    <w:qFormat/>
    <w:rsid w:val="00B950AF"/>
    <w:pPr>
      <w:widowControl/>
      <w:autoSpaceDE/>
      <w:autoSpaceDN/>
      <w:adjustRightInd/>
      <w:spacing w:before="240" w:after="120"/>
      <w:ind w:left="357" w:hanging="357"/>
      <w:jc w:val="center"/>
      <w:outlineLvl w:val="9"/>
    </w:pPr>
    <w:rPr>
      <w:sz w:val="28"/>
      <w:szCs w:val="28"/>
    </w:rPr>
  </w:style>
  <w:style w:type="paragraph" w:customStyle="1" w:styleId="2ff8">
    <w:name w:val="Раздел 2"/>
    <w:basedOn w:val="1fffc"/>
    <w:next w:val="a0"/>
    <w:autoRedefine/>
    <w:qFormat/>
    <w:rsid w:val="00B950AF"/>
    <w:pPr>
      <w:ind w:left="0" w:firstLine="357"/>
      <w:jc w:val="both"/>
    </w:pPr>
  </w:style>
  <w:style w:type="paragraph" w:customStyle="1" w:styleId="5c">
    <w:name w:val="Раздел 5"/>
    <w:basedOn w:val="a0"/>
    <w:qFormat/>
    <w:rsid w:val="00B950AF"/>
    <w:pPr>
      <w:widowControl/>
      <w:autoSpaceDE/>
      <w:autoSpaceDN/>
      <w:adjustRightInd/>
      <w:ind w:firstLine="709"/>
      <w:jc w:val="both"/>
      <w:outlineLvl w:val="3"/>
    </w:pPr>
    <w:rPr>
      <w:b w:val="0"/>
      <w:bCs w:val="0"/>
      <w:spacing w:val="-5"/>
      <w:sz w:val="28"/>
    </w:rPr>
  </w:style>
  <w:style w:type="table" w:customStyle="1" w:styleId="4f2">
    <w:name w:val="Сетка таблицы4"/>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3"/>
    <w:uiPriority w:val="99"/>
    <w:semiHidden/>
    <w:unhideWhenUsed/>
    <w:rsid w:val="00B950AF"/>
  </w:style>
  <w:style w:type="table" w:customStyle="1" w:styleId="5d">
    <w:name w:val="Сетка таблицы5"/>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3"/>
    <w:uiPriority w:val="99"/>
    <w:semiHidden/>
    <w:unhideWhenUsed/>
    <w:rsid w:val="00B950AF"/>
  </w:style>
  <w:style w:type="table" w:customStyle="1" w:styleId="6a">
    <w:name w:val="Сетка таблицы6"/>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5">
    <w:name w:val="Нет списка9"/>
    <w:next w:val="a3"/>
    <w:uiPriority w:val="99"/>
    <w:semiHidden/>
    <w:unhideWhenUsed/>
    <w:rsid w:val="00B950AF"/>
  </w:style>
  <w:style w:type="numbering" w:customStyle="1" w:styleId="103">
    <w:name w:val="Нет списка10"/>
    <w:next w:val="a3"/>
    <w:uiPriority w:val="99"/>
    <w:semiHidden/>
    <w:unhideWhenUsed/>
    <w:rsid w:val="00B950AF"/>
  </w:style>
  <w:style w:type="numbering" w:customStyle="1" w:styleId="132">
    <w:name w:val="Нет списка13"/>
    <w:next w:val="a3"/>
    <w:uiPriority w:val="99"/>
    <w:semiHidden/>
    <w:unhideWhenUsed/>
    <w:rsid w:val="00B950AF"/>
  </w:style>
  <w:style w:type="table" w:customStyle="1" w:styleId="77">
    <w:name w:val="Сетка таблицы7"/>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3"/>
    <w:uiPriority w:val="99"/>
    <w:semiHidden/>
    <w:unhideWhenUsed/>
    <w:rsid w:val="00B950AF"/>
  </w:style>
  <w:style w:type="table" w:customStyle="1" w:styleId="85">
    <w:name w:val="Сетка таблицы8"/>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3"/>
    <w:uiPriority w:val="99"/>
    <w:semiHidden/>
    <w:unhideWhenUsed/>
    <w:rsid w:val="00B950AF"/>
  </w:style>
  <w:style w:type="table" w:customStyle="1" w:styleId="96">
    <w:name w:val="Сетка таблицы9"/>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2"/>
    <w:next w:val="afb"/>
    <w:uiPriority w:val="59"/>
    <w:rsid w:val="00B950AF"/>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rsid w:val="00B950AF"/>
  </w:style>
  <w:style w:type="table" w:customStyle="1" w:styleId="11a">
    <w:name w:val="Сетка таблицы11"/>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3"/>
    <w:uiPriority w:val="99"/>
    <w:semiHidden/>
    <w:unhideWhenUsed/>
    <w:rsid w:val="00B950AF"/>
  </w:style>
  <w:style w:type="numbering" w:customStyle="1" w:styleId="183">
    <w:name w:val="Нет списка18"/>
    <w:next w:val="a3"/>
    <w:uiPriority w:val="99"/>
    <w:semiHidden/>
    <w:unhideWhenUsed/>
    <w:rsid w:val="00B950AF"/>
  </w:style>
  <w:style w:type="numbering" w:customStyle="1" w:styleId="193">
    <w:name w:val="Нет списка19"/>
    <w:next w:val="a3"/>
    <w:uiPriority w:val="99"/>
    <w:semiHidden/>
    <w:unhideWhenUsed/>
    <w:rsid w:val="00B950AF"/>
  </w:style>
  <w:style w:type="numbering" w:customStyle="1" w:styleId="201">
    <w:name w:val="Нет списка20"/>
    <w:next w:val="a3"/>
    <w:uiPriority w:val="99"/>
    <w:semiHidden/>
    <w:unhideWhenUsed/>
    <w:rsid w:val="00B950AF"/>
  </w:style>
  <w:style w:type="paragraph" w:customStyle="1" w:styleId="1fffd">
    <w:name w:val="Шапка1"/>
    <w:basedOn w:val="ad"/>
    <w:rsid w:val="000E63DD"/>
    <w:pPr>
      <w:keepLines/>
      <w:widowControl/>
      <w:tabs>
        <w:tab w:val="center" w:pos="1985"/>
        <w:tab w:val="center" w:pos="2127"/>
        <w:tab w:val="left" w:pos="6096"/>
      </w:tabs>
      <w:autoSpaceDE/>
      <w:autoSpaceDN/>
      <w:adjustRightInd/>
      <w:spacing w:line="180" w:lineRule="atLeast"/>
      <w:ind w:left="1555" w:right="835" w:hanging="720"/>
      <w:outlineLvl w:val="9"/>
    </w:pPr>
    <w:rPr>
      <w:rFonts w:eastAsia="Times New Roman" w:cs="Times New Roman"/>
      <w:spacing w:val="-5"/>
      <w:sz w:val="20"/>
      <w:szCs w:val="20"/>
      <w:lang w:eastAsia="ar-SA"/>
    </w:rPr>
  </w:style>
  <w:style w:type="paragraph" w:customStyle="1" w:styleId="126">
    <w:name w:val="Знак12"/>
    <w:basedOn w:val="a0"/>
    <w:rsid w:val="00EE0417"/>
    <w:pPr>
      <w:autoSpaceDE/>
      <w:autoSpaceDN/>
      <w:spacing w:after="160" w:line="240" w:lineRule="exact"/>
      <w:jc w:val="right"/>
    </w:pPr>
    <w:rPr>
      <w:sz w:val="20"/>
      <w:szCs w:val="20"/>
      <w:lang w:val="en-GB" w:eastAsia="en-US"/>
    </w:rPr>
  </w:style>
  <w:style w:type="paragraph" w:customStyle="1" w:styleId="11b">
    <w:name w:val="Обычный11"/>
    <w:rsid w:val="00EE0417"/>
    <w:pPr>
      <w:widowControl w:val="0"/>
      <w:spacing w:after="0" w:line="240" w:lineRule="auto"/>
    </w:pPr>
    <w:rPr>
      <w:rFonts w:ascii="Times New Roman" w:eastAsia="Times New Roman" w:hAnsi="Times New Roman" w:cs="Times New Roman"/>
      <w:sz w:val="20"/>
      <w:szCs w:val="20"/>
      <w:lang w:eastAsia="ru-RU"/>
    </w:rPr>
  </w:style>
  <w:style w:type="paragraph" w:customStyle="1" w:styleId="127">
    <w:name w:val="Абзац списка12"/>
    <w:basedOn w:val="a0"/>
    <w:qFormat/>
    <w:rsid w:val="00EE0417"/>
    <w:pPr>
      <w:widowControl/>
      <w:autoSpaceDE/>
      <w:autoSpaceDN/>
      <w:adjustRightInd/>
      <w:ind w:left="720"/>
    </w:pPr>
    <w:rPr>
      <w:sz w:val="24"/>
    </w:rPr>
  </w:style>
  <w:style w:type="character" w:customStyle="1" w:styleId="1230">
    <w:name w:val="Знак Знак123"/>
    <w:rsid w:val="00EE0417"/>
    <w:rPr>
      <w:sz w:val="28"/>
      <w:szCs w:val="24"/>
    </w:rPr>
  </w:style>
  <w:style w:type="character" w:customStyle="1" w:styleId="1150">
    <w:name w:val="Знак Знак115"/>
    <w:rsid w:val="00EE0417"/>
    <w:rPr>
      <w:rFonts w:ascii="Arial" w:hAnsi="Arial"/>
    </w:rPr>
  </w:style>
  <w:style w:type="character" w:customStyle="1" w:styleId="1030">
    <w:name w:val="Знак Знак103"/>
    <w:rsid w:val="00EE0417"/>
    <w:rPr>
      <w:rFonts w:ascii="Arial" w:hAnsi="Arial"/>
      <w:sz w:val="18"/>
      <w:szCs w:val="18"/>
    </w:rPr>
  </w:style>
  <w:style w:type="character" w:customStyle="1" w:styleId="750">
    <w:name w:val="Знак Знак75"/>
    <w:rsid w:val="00EE0417"/>
    <w:rPr>
      <w:b/>
      <w:sz w:val="23"/>
      <w:u w:val="single"/>
    </w:rPr>
  </w:style>
  <w:style w:type="character" w:customStyle="1" w:styleId="540">
    <w:name w:val="Знак Знак54"/>
    <w:rsid w:val="00EE0417"/>
    <w:rPr>
      <w:rFonts w:ascii="Arial" w:hAnsi="Arial" w:cs="Arial"/>
    </w:rPr>
  </w:style>
  <w:style w:type="character" w:customStyle="1" w:styleId="450">
    <w:name w:val="Знак Знак45"/>
    <w:rsid w:val="00EE0417"/>
    <w:rPr>
      <w:rFonts w:ascii="Tahoma" w:hAnsi="Tahoma" w:cs="Tahoma"/>
      <w:sz w:val="16"/>
      <w:szCs w:val="16"/>
    </w:rPr>
  </w:style>
  <w:style w:type="character" w:customStyle="1" w:styleId="351">
    <w:name w:val="Знак Знак35"/>
    <w:rsid w:val="00EE0417"/>
    <w:rPr>
      <w:rFonts w:ascii="Tahoma" w:hAnsi="Tahoma" w:cs="Tahoma"/>
      <w:shd w:val="clear" w:color="auto" w:fill="000080"/>
    </w:rPr>
  </w:style>
  <w:style w:type="character" w:customStyle="1" w:styleId="262">
    <w:name w:val="Знак Знак26"/>
    <w:rsid w:val="00EE0417"/>
    <w:rPr>
      <w:rFonts w:ascii="Arial" w:hAnsi="Arial" w:cs="Arial"/>
    </w:rPr>
  </w:style>
  <w:style w:type="character" w:customStyle="1" w:styleId="1130">
    <w:name w:val="Знак Знак113"/>
    <w:rsid w:val="00EE0417"/>
    <w:rPr>
      <w:rFonts w:ascii="Arial" w:hAnsi="Arial" w:cs="Arial"/>
      <w:b/>
      <w:bCs/>
    </w:rPr>
  </w:style>
  <w:style w:type="numbering" w:customStyle="1" w:styleId="21e">
    <w:name w:val="Нет списка21"/>
    <w:next w:val="a3"/>
    <w:uiPriority w:val="99"/>
    <w:semiHidden/>
    <w:unhideWhenUsed/>
    <w:rsid w:val="003C1313"/>
  </w:style>
  <w:style w:type="character" w:customStyle="1" w:styleId="WW8Num1z1">
    <w:name w:val="WW8Num1z1"/>
    <w:rsid w:val="003C1313"/>
  </w:style>
  <w:style w:type="character" w:customStyle="1" w:styleId="WW8Num1z2">
    <w:name w:val="WW8Num1z2"/>
    <w:rsid w:val="003C1313"/>
  </w:style>
  <w:style w:type="character" w:customStyle="1" w:styleId="WW8Num1z3">
    <w:name w:val="WW8Num1z3"/>
    <w:rsid w:val="003C1313"/>
  </w:style>
  <w:style w:type="character" w:customStyle="1" w:styleId="WW8Num1z4">
    <w:name w:val="WW8Num1z4"/>
    <w:rsid w:val="003C1313"/>
  </w:style>
  <w:style w:type="character" w:customStyle="1" w:styleId="WW8Num1z5">
    <w:name w:val="WW8Num1z5"/>
    <w:rsid w:val="003C1313"/>
  </w:style>
  <w:style w:type="character" w:customStyle="1" w:styleId="WW8Num1z6">
    <w:name w:val="WW8Num1z6"/>
    <w:rsid w:val="003C1313"/>
  </w:style>
  <w:style w:type="character" w:customStyle="1" w:styleId="WW8Num1z7">
    <w:name w:val="WW8Num1z7"/>
    <w:rsid w:val="003C1313"/>
  </w:style>
  <w:style w:type="character" w:customStyle="1" w:styleId="WW8Num1z8">
    <w:name w:val="WW8Num1z8"/>
    <w:rsid w:val="003C1313"/>
  </w:style>
  <w:style w:type="character" w:customStyle="1" w:styleId="WW8Num2z1">
    <w:name w:val="WW8Num2z1"/>
    <w:rsid w:val="003C1313"/>
  </w:style>
  <w:style w:type="character" w:customStyle="1" w:styleId="WW8Num2z2">
    <w:name w:val="WW8Num2z2"/>
    <w:rsid w:val="003C1313"/>
  </w:style>
  <w:style w:type="character" w:customStyle="1" w:styleId="WW8Num2z4">
    <w:name w:val="WW8Num2z4"/>
    <w:rsid w:val="003C1313"/>
  </w:style>
  <w:style w:type="character" w:customStyle="1" w:styleId="WW8Num2z5">
    <w:name w:val="WW8Num2z5"/>
    <w:rsid w:val="003C1313"/>
  </w:style>
  <w:style w:type="character" w:customStyle="1" w:styleId="WW8Num2z6">
    <w:name w:val="WW8Num2z6"/>
    <w:rsid w:val="003C1313"/>
  </w:style>
  <w:style w:type="character" w:customStyle="1" w:styleId="WW8Num2z7">
    <w:name w:val="WW8Num2z7"/>
    <w:rsid w:val="003C1313"/>
  </w:style>
  <w:style w:type="character" w:customStyle="1" w:styleId="WW8Num2z8">
    <w:name w:val="WW8Num2z8"/>
    <w:rsid w:val="003C1313"/>
  </w:style>
  <w:style w:type="character" w:customStyle="1" w:styleId="WW8Num3z1">
    <w:name w:val="WW8Num3z1"/>
    <w:rsid w:val="003C1313"/>
    <w:rPr>
      <w:rFonts w:ascii="Times New Roman" w:eastAsia="Times New Roman" w:hAnsi="Times New Roman" w:cs="Times New Roman"/>
      <w:b/>
      <w:bCs/>
      <w:i/>
      <w:sz w:val="24"/>
      <w:szCs w:val="24"/>
    </w:rPr>
  </w:style>
  <w:style w:type="character" w:customStyle="1" w:styleId="WW8Num6z1">
    <w:name w:val="WW8Num6z1"/>
    <w:rsid w:val="003C1313"/>
  </w:style>
  <w:style w:type="character" w:customStyle="1" w:styleId="WW8Num6z2">
    <w:name w:val="WW8Num6z2"/>
    <w:rsid w:val="003C1313"/>
  </w:style>
  <w:style w:type="character" w:customStyle="1" w:styleId="WW8Num6z3">
    <w:name w:val="WW8Num6z3"/>
    <w:rsid w:val="003C1313"/>
  </w:style>
  <w:style w:type="character" w:customStyle="1" w:styleId="WW8Num6z4">
    <w:name w:val="WW8Num6z4"/>
    <w:rsid w:val="003C1313"/>
  </w:style>
  <w:style w:type="character" w:customStyle="1" w:styleId="WW8Num6z5">
    <w:name w:val="WW8Num6z5"/>
    <w:rsid w:val="003C1313"/>
  </w:style>
  <w:style w:type="character" w:customStyle="1" w:styleId="WW8Num6z6">
    <w:name w:val="WW8Num6z6"/>
    <w:rsid w:val="003C1313"/>
  </w:style>
  <w:style w:type="character" w:customStyle="1" w:styleId="WW8Num6z7">
    <w:name w:val="WW8Num6z7"/>
    <w:rsid w:val="003C1313"/>
  </w:style>
  <w:style w:type="character" w:customStyle="1" w:styleId="WW8Num6z8">
    <w:name w:val="WW8Num6z8"/>
    <w:rsid w:val="003C1313"/>
  </w:style>
  <w:style w:type="character" w:customStyle="1" w:styleId="WW8Num7z1">
    <w:name w:val="WW8Num7z1"/>
    <w:rsid w:val="003C1313"/>
    <w:rPr>
      <w:rFonts w:ascii="OpenSymbol" w:hAnsi="OpenSymbol" w:cs="OpenSymbol"/>
    </w:rPr>
  </w:style>
  <w:style w:type="character" w:customStyle="1" w:styleId="WW8Num9z1">
    <w:name w:val="WW8Num9z1"/>
    <w:rsid w:val="003C1313"/>
  </w:style>
  <w:style w:type="character" w:customStyle="1" w:styleId="WW8Num9z2">
    <w:name w:val="WW8Num9z2"/>
    <w:rsid w:val="003C1313"/>
  </w:style>
  <w:style w:type="character" w:customStyle="1" w:styleId="WW8Num9z3">
    <w:name w:val="WW8Num9z3"/>
    <w:rsid w:val="003C1313"/>
  </w:style>
  <w:style w:type="character" w:customStyle="1" w:styleId="WW8Num9z4">
    <w:name w:val="WW8Num9z4"/>
    <w:rsid w:val="003C1313"/>
  </w:style>
  <w:style w:type="character" w:customStyle="1" w:styleId="WW8Num9z5">
    <w:name w:val="WW8Num9z5"/>
    <w:rsid w:val="003C1313"/>
  </w:style>
  <w:style w:type="character" w:customStyle="1" w:styleId="WW8Num9z6">
    <w:name w:val="WW8Num9z6"/>
    <w:rsid w:val="003C1313"/>
  </w:style>
  <w:style w:type="character" w:customStyle="1" w:styleId="WW8Num9z7">
    <w:name w:val="WW8Num9z7"/>
    <w:rsid w:val="003C1313"/>
  </w:style>
  <w:style w:type="character" w:customStyle="1" w:styleId="WW8Num9z8">
    <w:name w:val="WW8Num9z8"/>
    <w:rsid w:val="003C1313"/>
  </w:style>
  <w:style w:type="character" w:customStyle="1" w:styleId="WW8Num10z1">
    <w:name w:val="WW8Num10z1"/>
    <w:rsid w:val="003C1313"/>
  </w:style>
  <w:style w:type="character" w:customStyle="1" w:styleId="WW8Num10z2">
    <w:name w:val="WW8Num10z2"/>
    <w:rsid w:val="003C1313"/>
  </w:style>
  <w:style w:type="character" w:customStyle="1" w:styleId="WW8Num10z3">
    <w:name w:val="WW8Num10z3"/>
    <w:rsid w:val="003C1313"/>
  </w:style>
  <w:style w:type="character" w:customStyle="1" w:styleId="WW8Num10z4">
    <w:name w:val="WW8Num10z4"/>
    <w:rsid w:val="003C1313"/>
  </w:style>
  <w:style w:type="character" w:customStyle="1" w:styleId="WW8Num10z5">
    <w:name w:val="WW8Num10z5"/>
    <w:rsid w:val="003C1313"/>
  </w:style>
  <w:style w:type="character" w:customStyle="1" w:styleId="WW8Num10z6">
    <w:name w:val="WW8Num10z6"/>
    <w:rsid w:val="003C1313"/>
  </w:style>
  <w:style w:type="character" w:customStyle="1" w:styleId="WW8Num10z7">
    <w:name w:val="WW8Num10z7"/>
    <w:rsid w:val="003C1313"/>
  </w:style>
  <w:style w:type="character" w:customStyle="1" w:styleId="WW8Num10z8">
    <w:name w:val="WW8Num10z8"/>
    <w:rsid w:val="003C1313"/>
  </w:style>
  <w:style w:type="character" w:customStyle="1" w:styleId="WW8Num12z1">
    <w:name w:val="WW8Num12z1"/>
    <w:rsid w:val="003C1313"/>
  </w:style>
  <w:style w:type="character" w:customStyle="1" w:styleId="WW8Num12z2">
    <w:name w:val="WW8Num12z2"/>
    <w:rsid w:val="003C1313"/>
  </w:style>
  <w:style w:type="character" w:customStyle="1" w:styleId="WW8Num12z3">
    <w:name w:val="WW8Num12z3"/>
    <w:rsid w:val="003C1313"/>
  </w:style>
  <w:style w:type="character" w:customStyle="1" w:styleId="WW8Num12z4">
    <w:name w:val="WW8Num12z4"/>
    <w:rsid w:val="003C1313"/>
  </w:style>
  <w:style w:type="character" w:customStyle="1" w:styleId="WW8Num12z5">
    <w:name w:val="WW8Num12z5"/>
    <w:rsid w:val="003C1313"/>
  </w:style>
  <w:style w:type="character" w:customStyle="1" w:styleId="WW8Num12z6">
    <w:name w:val="WW8Num12z6"/>
    <w:rsid w:val="003C1313"/>
  </w:style>
  <w:style w:type="character" w:customStyle="1" w:styleId="WW8Num12z7">
    <w:name w:val="WW8Num12z7"/>
    <w:rsid w:val="003C1313"/>
  </w:style>
  <w:style w:type="character" w:customStyle="1" w:styleId="WW8Num12z8">
    <w:name w:val="WW8Num12z8"/>
    <w:rsid w:val="003C1313"/>
  </w:style>
  <w:style w:type="character" w:customStyle="1" w:styleId="WW8Num13z0">
    <w:name w:val="WW8Num13z0"/>
    <w:rsid w:val="003C1313"/>
    <w:rPr>
      <w:rFonts w:cs="Times New Roman"/>
      <w:b/>
    </w:rPr>
  </w:style>
  <w:style w:type="character" w:customStyle="1" w:styleId="WW8Num14z0">
    <w:name w:val="WW8Num14z0"/>
    <w:rsid w:val="003C1313"/>
    <w:rPr>
      <w:rFonts w:cs="Times New Roman"/>
      <w:b/>
    </w:rPr>
  </w:style>
  <w:style w:type="character" w:customStyle="1" w:styleId="WW8Num14z2">
    <w:name w:val="WW8Num14z2"/>
    <w:rsid w:val="003C1313"/>
  </w:style>
  <w:style w:type="character" w:customStyle="1" w:styleId="WW8Num14z3">
    <w:name w:val="WW8Num14z3"/>
    <w:rsid w:val="003C1313"/>
  </w:style>
  <w:style w:type="character" w:customStyle="1" w:styleId="WW8Num14z4">
    <w:name w:val="WW8Num14z4"/>
    <w:rsid w:val="003C1313"/>
  </w:style>
  <w:style w:type="character" w:customStyle="1" w:styleId="WW8Num14z5">
    <w:name w:val="WW8Num14z5"/>
    <w:rsid w:val="003C1313"/>
  </w:style>
  <w:style w:type="character" w:customStyle="1" w:styleId="WW8Num14z6">
    <w:name w:val="WW8Num14z6"/>
    <w:rsid w:val="003C1313"/>
  </w:style>
  <w:style w:type="character" w:customStyle="1" w:styleId="WW8Num14z7">
    <w:name w:val="WW8Num14z7"/>
    <w:rsid w:val="003C1313"/>
  </w:style>
  <w:style w:type="character" w:customStyle="1" w:styleId="WW8Num14z8">
    <w:name w:val="WW8Num14z8"/>
    <w:rsid w:val="003C1313"/>
  </w:style>
  <w:style w:type="character" w:customStyle="1" w:styleId="WW8Num16z3">
    <w:name w:val="WW8Num16z3"/>
    <w:rsid w:val="003C1313"/>
  </w:style>
  <w:style w:type="character" w:customStyle="1" w:styleId="WW8Num16z4">
    <w:name w:val="WW8Num16z4"/>
    <w:rsid w:val="003C1313"/>
  </w:style>
  <w:style w:type="character" w:customStyle="1" w:styleId="WW8Num16z5">
    <w:name w:val="WW8Num16z5"/>
    <w:rsid w:val="003C1313"/>
  </w:style>
  <w:style w:type="character" w:customStyle="1" w:styleId="WW8Num16z6">
    <w:name w:val="WW8Num16z6"/>
    <w:rsid w:val="003C1313"/>
  </w:style>
  <w:style w:type="character" w:customStyle="1" w:styleId="WW8Num16z7">
    <w:name w:val="WW8Num16z7"/>
    <w:rsid w:val="003C1313"/>
  </w:style>
  <w:style w:type="character" w:customStyle="1" w:styleId="WW8Num16z8">
    <w:name w:val="WW8Num16z8"/>
    <w:rsid w:val="003C1313"/>
  </w:style>
  <w:style w:type="character" w:customStyle="1" w:styleId="WW8Num17z0">
    <w:name w:val="WW8Num17z0"/>
    <w:rsid w:val="003C1313"/>
    <w:rPr>
      <w:rFonts w:cs="Times New Roman"/>
      <w:b/>
    </w:rPr>
  </w:style>
  <w:style w:type="character" w:customStyle="1" w:styleId="WW8Num18z2">
    <w:name w:val="WW8Num18z2"/>
    <w:rsid w:val="003C1313"/>
    <w:rPr>
      <w:rFonts w:cs="Times New Roman"/>
      <w:b/>
    </w:rPr>
  </w:style>
  <w:style w:type="character" w:customStyle="1" w:styleId="WW8Num20z1">
    <w:name w:val="WW8Num20z1"/>
    <w:rsid w:val="003C1313"/>
    <w:rPr>
      <w:rFonts w:ascii="Courier New" w:hAnsi="Courier New" w:cs="Times New Roman"/>
      <w:b/>
    </w:rPr>
  </w:style>
  <w:style w:type="character" w:customStyle="1" w:styleId="WW8Num20z2">
    <w:name w:val="WW8Num20z2"/>
    <w:rsid w:val="003C1313"/>
    <w:rPr>
      <w:rFonts w:cs="Times New Roman"/>
      <w:b/>
    </w:rPr>
  </w:style>
  <w:style w:type="character" w:customStyle="1" w:styleId="WW8Num22z0">
    <w:name w:val="WW8Num22z0"/>
    <w:rsid w:val="003C1313"/>
    <w:rPr>
      <w:rFonts w:cs="Times New Roman"/>
      <w:b/>
    </w:rPr>
  </w:style>
  <w:style w:type="character" w:customStyle="1" w:styleId="WW8Num11z1">
    <w:name w:val="WW8Num11z1"/>
    <w:rsid w:val="003C1313"/>
  </w:style>
  <w:style w:type="character" w:customStyle="1" w:styleId="WW8Num11z2">
    <w:name w:val="WW8Num11z2"/>
    <w:rsid w:val="003C1313"/>
  </w:style>
  <w:style w:type="character" w:customStyle="1" w:styleId="WW8Num11z3">
    <w:name w:val="WW8Num11z3"/>
    <w:rsid w:val="003C1313"/>
  </w:style>
  <w:style w:type="character" w:customStyle="1" w:styleId="WW8Num11z4">
    <w:name w:val="WW8Num11z4"/>
    <w:rsid w:val="003C1313"/>
  </w:style>
  <w:style w:type="character" w:customStyle="1" w:styleId="WW8Num11z5">
    <w:name w:val="WW8Num11z5"/>
    <w:rsid w:val="003C1313"/>
  </w:style>
  <w:style w:type="character" w:customStyle="1" w:styleId="WW8Num11z6">
    <w:name w:val="WW8Num11z6"/>
    <w:rsid w:val="003C1313"/>
  </w:style>
  <w:style w:type="character" w:customStyle="1" w:styleId="WW8Num11z7">
    <w:name w:val="WW8Num11z7"/>
    <w:rsid w:val="003C1313"/>
  </w:style>
  <w:style w:type="character" w:customStyle="1" w:styleId="WW8Num11z8">
    <w:name w:val="WW8Num11z8"/>
    <w:rsid w:val="003C1313"/>
  </w:style>
  <w:style w:type="character" w:customStyle="1" w:styleId="WW8Num13z2">
    <w:name w:val="WW8Num13z2"/>
    <w:rsid w:val="003C1313"/>
    <w:rPr>
      <w:rFonts w:cs="Times New Roman"/>
      <w:b/>
    </w:rPr>
  </w:style>
  <w:style w:type="character" w:customStyle="1" w:styleId="WW8Num14z1">
    <w:name w:val="WW8Num14z1"/>
    <w:rsid w:val="003C1313"/>
    <w:rPr>
      <w:rFonts w:ascii="Courier New" w:hAnsi="Courier New" w:cs="Times New Roman"/>
      <w:b/>
    </w:rPr>
  </w:style>
  <w:style w:type="character" w:customStyle="1" w:styleId="WW8Num18z1">
    <w:name w:val="WW8Num18z1"/>
    <w:rsid w:val="003C1313"/>
  </w:style>
  <w:style w:type="character" w:customStyle="1" w:styleId="WW8Num18z3">
    <w:name w:val="WW8Num18z3"/>
    <w:rsid w:val="003C1313"/>
  </w:style>
  <w:style w:type="character" w:customStyle="1" w:styleId="WW8Num18z4">
    <w:name w:val="WW8Num18z4"/>
    <w:rsid w:val="003C1313"/>
  </w:style>
  <w:style w:type="character" w:customStyle="1" w:styleId="WW8Num18z5">
    <w:name w:val="WW8Num18z5"/>
    <w:rsid w:val="003C1313"/>
  </w:style>
  <w:style w:type="character" w:customStyle="1" w:styleId="WW8Num18z6">
    <w:name w:val="WW8Num18z6"/>
    <w:rsid w:val="003C1313"/>
  </w:style>
  <w:style w:type="character" w:customStyle="1" w:styleId="WW8Num18z7">
    <w:name w:val="WW8Num18z7"/>
    <w:rsid w:val="003C1313"/>
  </w:style>
  <w:style w:type="character" w:customStyle="1" w:styleId="WW8Num18z8">
    <w:name w:val="WW8Num18z8"/>
    <w:rsid w:val="003C1313"/>
  </w:style>
  <w:style w:type="character" w:customStyle="1" w:styleId="WW8Num19z3">
    <w:name w:val="WW8Num19z3"/>
    <w:rsid w:val="003C1313"/>
  </w:style>
  <w:style w:type="character" w:customStyle="1" w:styleId="WW8Num19z4">
    <w:name w:val="WW8Num19z4"/>
    <w:rsid w:val="003C1313"/>
  </w:style>
  <w:style w:type="character" w:customStyle="1" w:styleId="WW8Num19z5">
    <w:name w:val="WW8Num19z5"/>
    <w:rsid w:val="003C1313"/>
  </w:style>
  <w:style w:type="character" w:customStyle="1" w:styleId="WW8Num19z6">
    <w:name w:val="WW8Num19z6"/>
    <w:rsid w:val="003C1313"/>
  </w:style>
  <w:style w:type="character" w:customStyle="1" w:styleId="WW8Num19z7">
    <w:name w:val="WW8Num19z7"/>
    <w:rsid w:val="003C1313"/>
  </w:style>
  <w:style w:type="character" w:customStyle="1" w:styleId="WW8Num19z8">
    <w:name w:val="WW8Num19z8"/>
    <w:rsid w:val="003C1313"/>
  </w:style>
  <w:style w:type="character" w:customStyle="1" w:styleId="WW8Num21z1">
    <w:name w:val="WW8Num21z1"/>
    <w:rsid w:val="003C1313"/>
  </w:style>
  <w:style w:type="character" w:customStyle="1" w:styleId="WW8Num21z2">
    <w:name w:val="WW8Num21z2"/>
    <w:rsid w:val="003C1313"/>
  </w:style>
  <w:style w:type="character" w:customStyle="1" w:styleId="WW8Num21z3">
    <w:name w:val="WW8Num21z3"/>
    <w:rsid w:val="003C1313"/>
  </w:style>
  <w:style w:type="character" w:customStyle="1" w:styleId="WW8Num21z4">
    <w:name w:val="WW8Num21z4"/>
    <w:rsid w:val="003C1313"/>
  </w:style>
  <w:style w:type="character" w:customStyle="1" w:styleId="WW8Num21z5">
    <w:name w:val="WW8Num21z5"/>
    <w:rsid w:val="003C1313"/>
  </w:style>
  <w:style w:type="character" w:customStyle="1" w:styleId="WW8Num21z6">
    <w:name w:val="WW8Num21z6"/>
    <w:rsid w:val="003C1313"/>
  </w:style>
  <w:style w:type="character" w:customStyle="1" w:styleId="WW8Num21z7">
    <w:name w:val="WW8Num21z7"/>
    <w:rsid w:val="003C1313"/>
  </w:style>
  <w:style w:type="character" w:customStyle="1" w:styleId="WW8Num21z8">
    <w:name w:val="WW8Num21z8"/>
    <w:rsid w:val="003C1313"/>
  </w:style>
  <w:style w:type="character" w:customStyle="1" w:styleId="Heading1">
    <w:name w:val="Heading #1_"/>
    <w:rsid w:val="003C1313"/>
    <w:rPr>
      <w:b/>
      <w:bCs/>
      <w:sz w:val="51"/>
      <w:szCs w:val="51"/>
      <w:lang w:bidi="ar-SA"/>
    </w:rPr>
  </w:style>
  <w:style w:type="character" w:customStyle="1" w:styleId="1fffe">
    <w:name w:val="Знак сноски1"/>
    <w:rsid w:val="003C1313"/>
    <w:rPr>
      <w:vertAlign w:val="superscript"/>
    </w:rPr>
  </w:style>
  <w:style w:type="character" w:customStyle="1" w:styleId="1ffff">
    <w:name w:val="Знак концевой сноски1"/>
    <w:rsid w:val="003C1313"/>
    <w:rPr>
      <w:vertAlign w:val="superscript"/>
    </w:rPr>
  </w:style>
  <w:style w:type="character" w:customStyle="1" w:styleId="ListLabel2">
    <w:name w:val="ListLabel 2"/>
    <w:rsid w:val="003C1313"/>
    <w:rPr>
      <w:rFonts w:cs="Courier New"/>
    </w:rPr>
  </w:style>
  <w:style w:type="character" w:customStyle="1" w:styleId="ListLabel3">
    <w:name w:val="ListLabel 3"/>
    <w:rsid w:val="003C1313"/>
    <w:rPr>
      <w:rFonts w:cs="Times New Roman"/>
      <w:color w:val="000000"/>
    </w:rPr>
  </w:style>
  <w:style w:type="character" w:customStyle="1" w:styleId="ListLabel5">
    <w:name w:val="ListLabel 5"/>
    <w:rsid w:val="003C1313"/>
    <w:rPr>
      <w:rFonts w:cs="Symbol"/>
      <w:sz w:val="22"/>
      <w:szCs w:val="22"/>
    </w:rPr>
  </w:style>
  <w:style w:type="character" w:customStyle="1" w:styleId="ListLabel6">
    <w:name w:val="ListLabel 6"/>
    <w:rsid w:val="003C1313"/>
    <w:rPr>
      <w:b w:val="0"/>
      <w:bCs w:val="0"/>
      <w:sz w:val="22"/>
      <w:szCs w:val="22"/>
      <w:lang w:val="ru-RU"/>
    </w:rPr>
  </w:style>
  <w:style w:type="paragraph" w:customStyle="1" w:styleId="4f3">
    <w:name w:val="çàãîëîâîê 4"/>
    <w:basedOn w:val="a0"/>
    <w:next w:val="a0"/>
    <w:rsid w:val="003C1313"/>
    <w:pPr>
      <w:keepNext/>
      <w:widowControl/>
      <w:suppressAutoHyphens/>
      <w:autoSpaceDE/>
      <w:autoSpaceDN/>
      <w:adjustRightInd/>
      <w:jc w:val="center"/>
      <w:outlineLvl w:val="9"/>
    </w:pPr>
    <w:rPr>
      <w:bCs w:val="0"/>
      <w:sz w:val="24"/>
      <w:szCs w:val="20"/>
      <w:lang w:eastAsia="zh-CN"/>
    </w:rPr>
  </w:style>
  <w:style w:type="paragraph" w:customStyle="1" w:styleId="97">
    <w:name w:val="Знак Знак9 Знак Знак"/>
    <w:basedOn w:val="a0"/>
    <w:rsid w:val="003C1313"/>
    <w:pPr>
      <w:widowControl/>
      <w:suppressAutoHyphens/>
      <w:autoSpaceDE/>
      <w:autoSpaceDN/>
      <w:adjustRightInd/>
      <w:spacing w:before="280" w:after="280"/>
      <w:outlineLvl w:val="9"/>
    </w:pPr>
    <w:rPr>
      <w:rFonts w:ascii="Tahoma" w:hAnsi="Tahoma" w:cs="Tahoma"/>
      <w:b w:val="0"/>
      <w:bCs w:val="0"/>
      <w:sz w:val="20"/>
      <w:szCs w:val="20"/>
      <w:lang w:val="en-US" w:eastAsia="zh-CN"/>
    </w:rPr>
  </w:style>
  <w:style w:type="paragraph" w:customStyle="1" w:styleId="affffffffc">
    <w:name w:val="Подпись письма"/>
    <w:basedOn w:val="a0"/>
    <w:rsid w:val="003C1313"/>
    <w:pPr>
      <w:widowControl/>
      <w:tabs>
        <w:tab w:val="num" w:pos="720"/>
        <w:tab w:val="right" w:pos="9639"/>
      </w:tabs>
      <w:suppressAutoHyphens/>
      <w:overflowPunct w:val="0"/>
      <w:autoSpaceDN/>
      <w:adjustRightInd/>
      <w:textAlignment w:val="baseline"/>
      <w:outlineLvl w:val="9"/>
    </w:pPr>
    <w:rPr>
      <w:rFonts w:ascii="Times New Roman CYR" w:hAnsi="Times New Roman CYR" w:cs="Times New Roman CYR"/>
      <w:b w:val="0"/>
      <w:bCs w:val="0"/>
      <w:sz w:val="24"/>
      <w:szCs w:val="20"/>
      <w:lang w:eastAsia="zh-CN"/>
    </w:rPr>
  </w:style>
  <w:style w:type="paragraph" w:customStyle="1" w:styleId="Normal1">
    <w:name w:val="Normal1"/>
    <w:rsid w:val="003C131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d">
    <w:name w:val="Таблицы (моноширинный)"/>
    <w:basedOn w:val="a0"/>
    <w:next w:val="a0"/>
    <w:rsid w:val="003C1313"/>
    <w:pPr>
      <w:suppressAutoHyphens/>
      <w:autoSpaceDN/>
      <w:adjustRightInd/>
      <w:jc w:val="both"/>
      <w:outlineLvl w:val="9"/>
    </w:pPr>
    <w:rPr>
      <w:rFonts w:ascii="Courier New" w:hAnsi="Courier New" w:cs="Courier New"/>
      <w:b w:val="0"/>
      <w:bCs w:val="0"/>
      <w:sz w:val="20"/>
      <w:szCs w:val="20"/>
      <w:lang w:eastAsia="zh-CN"/>
    </w:rPr>
  </w:style>
  <w:style w:type="paragraph" w:customStyle="1" w:styleId="Heading10">
    <w:name w:val="Heading #1"/>
    <w:basedOn w:val="a0"/>
    <w:rsid w:val="003C1313"/>
    <w:pPr>
      <w:widowControl/>
      <w:shd w:val="clear" w:color="auto" w:fill="FFFFFF"/>
      <w:suppressAutoHyphens/>
      <w:autoSpaceDE/>
      <w:autoSpaceDN/>
      <w:adjustRightInd/>
      <w:spacing w:before="3720" w:after="240" w:line="240" w:lineRule="atLeast"/>
      <w:jc w:val="center"/>
      <w:outlineLvl w:val="9"/>
    </w:pPr>
    <w:rPr>
      <w:sz w:val="51"/>
      <w:szCs w:val="51"/>
    </w:rPr>
  </w:style>
  <w:style w:type="paragraph" w:customStyle="1" w:styleId="affffffffe">
    <w:name w:val="Блочная цитата"/>
    <w:basedOn w:val="a0"/>
    <w:rsid w:val="003C1313"/>
    <w:pPr>
      <w:widowControl/>
      <w:suppressAutoHyphens/>
      <w:autoSpaceDE/>
      <w:autoSpaceDN/>
      <w:adjustRightInd/>
      <w:spacing w:after="283"/>
      <w:ind w:left="567" w:right="567"/>
      <w:outlineLvl w:val="9"/>
    </w:pPr>
    <w:rPr>
      <w:b w:val="0"/>
      <w:bCs w:val="0"/>
      <w:sz w:val="24"/>
      <w:lang w:eastAsia="zh-CN"/>
    </w:rPr>
  </w:style>
  <w:style w:type="paragraph" w:customStyle="1" w:styleId="headertext">
    <w:name w:val="headertext"/>
    <w:basedOn w:val="a0"/>
    <w:rsid w:val="003C1313"/>
    <w:pPr>
      <w:widowControl/>
      <w:suppressAutoHyphens/>
      <w:autoSpaceDE/>
      <w:autoSpaceDN/>
      <w:adjustRightInd/>
      <w:spacing w:before="280" w:after="280"/>
      <w:outlineLvl w:val="9"/>
    </w:pPr>
    <w:rPr>
      <w:b w:val="0"/>
      <w:bCs w:val="0"/>
      <w:sz w:val="24"/>
      <w:lang w:eastAsia="zh-CN"/>
    </w:rPr>
  </w:style>
  <w:style w:type="paragraph" w:customStyle="1" w:styleId="headertexttopleveltextcentertext">
    <w:name w:val="headertext topleveltext centertext"/>
    <w:basedOn w:val="a0"/>
    <w:rsid w:val="003C1313"/>
    <w:pPr>
      <w:widowControl/>
      <w:suppressAutoHyphens/>
      <w:autoSpaceDE/>
      <w:autoSpaceDN/>
      <w:adjustRightInd/>
      <w:spacing w:before="280" w:after="280"/>
      <w:outlineLvl w:val="9"/>
    </w:pPr>
    <w:rPr>
      <w:b w:val="0"/>
      <w:bCs w:val="0"/>
      <w:sz w:val="24"/>
      <w:lang w:eastAsia="zh-CN"/>
    </w:rPr>
  </w:style>
  <w:style w:type="paragraph" w:customStyle="1" w:styleId="pj">
    <w:name w:val="pj"/>
    <w:basedOn w:val="a0"/>
    <w:rsid w:val="003C1313"/>
    <w:pPr>
      <w:widowControl/>
      <w:suppressAutoHyphens/>
      <w:autoSpaceDE/>
      <w:autoSpaceDN/>
      <w:adjustRightInd/>
      <w:spacing w:before="280" w:after="280"/>
      <w:outlineLvl w:val="9"/>
    </w:pPr>
    <w:rPr>
      <w:b w:val="0"/>
      <w:bCs w:val="0"/>
      <w:sz w:val="24"/>
      <w:lang w:eastAsia="zh-CN"/>
    </w:rPr>
  </w:style>
  <w:style w:type="character" w:customStyle="1" w:styleId="afffffffff">
    <w:name w:val="Подпись к таблице_"/>
    <w:link w:val="afffffffff0"/>
    <w:rsid w:val="003C1313"/>
    <w:rPr>
      <w:rFonts w:ascii="Times New Roman" w:eastAsia="Times New Roman" w:hAnsi="Times New Roman"/>
      <w:i/>
      <w:iCs/>
      <w:sz w:val="21"/>
      <w:szCs w:val="21"/>
      <w:shd w:val="clear" w:color="auto" w:fill="FFFFFF"/>
    </w:rPr>
  </w:style>
  <w:style w:type="character" w:customStyle="1" w:styleId="afffffffff1">
    <w:name w:val="Подпись к таблице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C131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2">
    <w:name w:val="Основной текст +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C131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0">
    <w:name w:val="Подпись к таблице"/>
    <w:basedOn w:val="a0"/>
    <w:link w:val="afffffffff"/>
    <w:rsid w:val="003C1313"/>
    <w:pPr>
      <w:shd w:val="clear" w:color="auto" w:fill="FFFFFF"/>
      <w:autoSpaceDE/>
      <w:autoSpaceDN/>
      <w:adjustRightInd/>
      <w:spacing w:line="0" w:lineRule="atLeast"/>
      <w:outlineLvl w:val="9"/>
    </w:pPr>
    <w:rPr>
      <w:rFonts w:cstheme="minorBidi"/>
      <w:b w:val="0"/>
      <w:bCs w:val="0"/>
      <w:i/>
      <w:iCs/>
      <w:sz w:val="21"/>
      <w:szCs w:val="21"/>
      <w:lang w:eastAsia="en-US"/>
    </w:rPr>
  </w:style>
  <w:style w:type="paragraph" w:customStyle="1" w:styleId="1ffff0">
    <w:name w:val="Колонтитул1"/>
    <w:basedOn w:val="a0"/>
    <w:rsid w:val="003C1313"/>
    <w:pPr>
      <w:shd w:val="clear" w:color="auto" w:fill="FFFFFF"/>
      <w:autoSpaceDE/>
      <w:autoSpaceDN/>
      <w:adjustRightInd/>
      <w:spacing w:line="0" w:lineRule="atLeast"/>
      <w:outlineLvl w:val="9"/>
    </w:pPr>
    <w:rPr>
      <w:b w:val="0"/>
      <w:bCs w:val="0"/>
      <w:sz w:val="21"/>
      <w:szCs w:val="21"/>
      <w:lang w:eastAsia="en-US"/>
    </w:rPr>
  </w:style>
  <w:style w:type="character" w:customStyle="1" w:styleId="2ff9">
    <w:name w:val="Основной текст (2)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c">
    <w:name w:val="Заголовок №11"/>
    <w:basedOn w:val="a0"/>
    <w:rsid w:val="003C1313"/>
    <w:pPr>
      <w:shd w:val="clear" w:color="auto" w:fill="FFFFFF"/>
      <w:autoSpaceDE/>
      <w:autoSpaceDN/>
      <w:adjustRightInd/>
      <w:spacing w:before="300" w:after="300" w:line="0" w:lineRule="atLeast"/>
      <w:jc w:val="center"/>
    </w:pPr>
    <w:rPr>
      <w:b w:val="0"/>
      <w:bCs w:val="0"/>
      <w:sz w:val="21"/>
      <w:szCs w:val="21"/>
      <w:lang w:eastAsia="en-US"/>
    </w:rPr>
  </w:style>
  <w:style w:type="character" w:styleId="afffffffff3">
    <w:name w:val="Placeholder Text"/>
    <w:basedOn w:val="a1"/>
    <w:uiPriority w:val="99"/>
    <w:semiHidden/>
    <w:rsid w:val="003C1313"/>
    <w:rPr>
      <w:color w:val="808080"/>
    </w:rPr>
  </w:style>
  <w:style w:type="paragraph" w:customStyle="1" w:styleId="Noeeuoaenoa">
    <w:name w:val="Noeeu oaenoa"/>
    <w:basedOn w:val="ad"/>
    <w:rsid w:val="00AF2EA7"/>
    <w:pPr>
      <w:keepLines/>
      <w:widowControl/>
      <w:suppressAutoHyphens/>
      <w:overflowPunct w:val="0"/>
      <w:autoSpaceDE/>
      <w:autoSpaceDN/>
      <w:adjustRightInd/>
      <w:spacing w:before="60" w:after="60" w:line="288" w:lineRule="auto"/>
      <w:jc w:val="both"/>
      <w:textAlignment w:val="baseline"/>
      <w:outlineLvl w:val="9"/>
    </w:pPr>
    <w:rPr>
      <w:rFonts w:ascii="Times New Roman" w:eastAsia="SimSun" w:hAnsi="Times New Roman" w:cs="Times New Roman"/>
      <w:kern w:val="1"/>
      <w:sz w:val="24"/>
      <w:szCs w:val="20"/>
      <w:lang w:eastAsia="zh-CN" w:bidi="hi-IN"/>
    </w:rPr>
  </w:style>
  <w:style w:type="numbering" w:customStyle="1" w:styleId="224">
    <w:name w:val="Нет списка22"/>
    <w:next w:val="a3"/>
    <w:uiPriority w:val="99"/>
    <w:semiHidden/>
    <w:unhideWhenUsed/>
    <w:rsid w:val="00DD68EA"/>
  </w:style>
  <w:style w:type="paragraph" w:customStyle="1" w:styleId="afffffffff4">
    <w:name w:val="Базовый"/>
    <w:rsid w:val="00DD68EA"/>
    <w:pPr>
      <w:tabs>
        <w:tab w:val="left" w:pos="708"/>
      </w:tabs>
      <w:suppressAutoHyphens/>
    </w:pPr>
    <w:rPr>
      <w:rFonts w:ascii="Calibri" w:eastAsia="Lucida Sans Unicode" w:hAnsi="Calibri" w:cs="Times New Roman"/>
      <w:color w:val="00000A"/>
    </w:rPr>
  </w:style>
  <w:style w:type="paragraph" w:customStyle="1" w:styleId="xl58">
    <w:name w:val="xl58"/>
    <w:basedOn w:val="a0"/>
    <w:rsid w:val="00DD68EA"/>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59">
    <w:name w:val="xl59"/>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0">
    <w:name w:val="xl60"/>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1">
    <w:name w:val="xl61"/>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2">
    <w:name w:val="xl62"/>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85">
    <w:name w:val="xl85"/>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6">
    <w:name w:val="xl86"/>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7">
    <w:name w:val="xl87"/>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88">
    <w:name w:val="xl88"/>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9">
    <w:name w:val="xl89"/>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0">
    <w:name w:val="xl90"/>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1">
    <w:name w:val="xl91"/>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2">
    <w:name w:val="xl92"/>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3">
    <w:name w:val="xl93"/>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4">
    <w:name w:val="xl94"/>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5">
    <w:name w:val="xl95"/>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6">
    <w:name w:val="xl96"/>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7">
    <w:name w:val="xl97"/>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8">
    <w:name w:val="xl98"/>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9">
    <w:name w:val="xl99"/>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0">
    <w:name w:val="xl100"/>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1">
    <w:name w:val="xl101"/>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2">
    <w:name w:val="xl102"/>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3">
    <w:name w:val="xl103"/>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4">
    <w:name w:val="xl104"/>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5">
    <w:name w:val="xl105"/>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6">
    <w:name w:val="xl106"/>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7">
    <w:name w:val="xl107"/>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8">
    <w:name w:val="xl108"/>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9">
    <w:name w:val="xl109"/>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0">
    <w:name w:val="xl110"/>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1">
    <w:name w:val="xl111"/>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12">
    <w:name w:val="xl112"/>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13">
    <w:name w:val="xl113"/>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4">
    <w:name w:val="xl114"/>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5">
    <w:name w:val="xl115"/>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6">
    <w:name w:val="xl116"/>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7">
    <w:name w:val="xl117"/>
    <w:basedOn w:val="a0"/>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8">
    <w:name w:val="xl118"/>
    <w:basedOn w:val="a0"/>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outlineLvl w:val="9"/>
    </w:pPr>
    <w:rPr>
      <w:b w:val="0"/>
      <w:bCs w:val="0"/>
      <w:sz w:val="24"/>
    </w:rPr>
  </w:style>
  <w:style w:type="paragraph" w:customStyle="1" w:styleId="xl119">
    <w:name w:val="xl119"/>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0">
    <w:name w:val="xl120"/>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1">
    <w:name w:val="xl121"/>
    <w:basedOn w:val="a0"/>
    <w:rsid w:val="00DD68EA"/>
    <w:pPr>
      <w:widowControl/>
      <w:autoSpaceDE/>
      <w:autoSpaceDN/>
      <w:adjustRightInd/>
      <w:spacing w:before="100" w:beforeAutospacing="1" w:after="100" w:afterAutospacing="1"/>
      <w:jc w:val="right"/>
      <w:textAlignment w:val="top"/>
      <w:outlineLvl w:val="9"/>
    </w:pPr>
    <w:rPr>
      <w:b w:val="0"/>
      <w:bCs w:val="0"/>
      <w:color w:val="FFFFFF"/>
      <w:sz w:val="24"/>
    </w:rPr>
  </w:style>
  <w:style w:type="paragraph" w:customStyle="1" w:styleId="xl122">
    <w:name w:val="xl122"/>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3">
    <w:name w:val="xl123"/>
    <w:basedOn w:val="a0"/>
    <w:rsid w:val="00DD68EA"/>
    <w:pPr>
      <w:widowControl/>
      <w:autoSpaceDE/>
      <w:autoSpaceDN/>
      <w:adjustRightInd/>
      <w:spacing w:before="100" w:beforeAutospacing="1" w:after="100" w:afterAutospacing="1"/>
      <w:jc w:val="center"/>
      <w:textAlignment w:val="top"/>
      <w:outlineLvl w:val="9"/>
    </w:pPr>
    <w:rPr>
      <w:b w:val="0"/>
      <w:bCs w:val="0"/>
      <w:sz w:val="24"/>
    </w:rPr>
  </w:style>
  <w:style w:type="numbering" w:customStyle="1" w:styleId="1102">
    <w:name w:val="Нет списка110"/>
    <w:next w:val="a3"/>
    <w:uiPriority w:val="99"/>
    <w:semiHidden/>
    <w:unhideWhenUsed/>
    <w:rsid w:val="00DD68EA"/>
  </w:style>
  <w:style w:type="numbering" w:customStyle="1" w:styleId="234">
    <w:name w:val="Нет списка23"/>
    <w:next w:val="a3"/>
    <w:uiPriority w:val="99"/>
    <w:semiHidden/>
    <w:unhideWhenUsed/>
    <w:rsid w:val="00DD68EA"/>
  </w:style>
  <w:style w:type="table" w:customStyle="1" w:styleId="128">
    <w:name w:val="Сетка таблицы12"/>
    <w:basedOn w:val="a2"/>
    <w:next w:val="afb"/>
    <w:uiPriority w:val="39"/>
    <w:rsid w:val="00127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2"/>
    <w:next w:val="afb"/>
    <w:uiPriority w:val="39"/>
    <w:rsid w:val="00D53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3"/>
    <w:uiPriority w:val="99"/>
    <w:semiHidden/>
    <w:unhideWhenUsed/>
    <w:rsid w:val="00F77A27"/>
  </w:style>
  <w:style w:type="paragraph" w:customStyle="1" w:styleId="xl124">
    <w:name w:val="xl124"/>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outlineLvl w:val="9"/>
    </w:pPr>
    <w:rPr>
      <w:sz w:val="24"/>
    </w:rPr>
  </w:style>
  <w:style w:type="paragraph" w:customStyle="1" w:styleId="xl125">
    <w:name w:val="xl125"/>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6">
    <w:name w:val="xl126"/>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27">
    <w:name w:val="xl127"/>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28">
    <w:name w:val="xl128"/>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9">
    <w:name w:val="xl129"/>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30">
    <w:name w:val="xl130"/>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1">
    <w:name w:val="xl131"/>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2">
    <w:name w:val="xl132"/>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3">
    <w:name w:val="xl133"/>
    <w:basedOn w:val="a0"/>
    <w:rsid w:val="00F77A27"/>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34">
    <w:name w:val="xl134"/>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table" w:customStyle="1" w:styleId="144">
    <w:name w:val="Сетка таблицы14"/>
    <w:basedOn w:val="a2"/>
    <w:next w:val="afb"/>
    <w:uiPriority w:val="39"/>
    <w:rsid w:val="00A43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2"/>
    <w:next w:val="afb"/>
    <w:uiPriority w:val="39"/>
    <w:rsid w:val="00355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3"/>
    <w:uiPriority w:val="99"/>
    <w:semiHidden/>
    <w:unhideWhenUsed/>
    <w:rsid w:val="003B17FC"/>
  </w:style>
  <w:style w:type="table" w:customStyle="1" w:styleId="163">
    <w:name w:val="Сетка таблицы16"/>
    <w:basedOn w:val="a2"/>
    <w:next w:val="afb"/>
    <w:uiPriority w:val="39"/>
    <w:rsid w:val="00892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2"/>
    <w:next w:val="afb"/>
    <w:uiPriority w:val="39"/>
    <w:rsid w:val="00216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2"/>
    <w:next w:val="afb"/>
    <w:uiPriority w:val="39"/>
    <w:rsid w:val="00530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2"/>
    <w:next w:val="afb"/>
    <w:uiPriority w:val="59"/>
    <w:rsid w:val="00E6082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5199">
      <w:bodyDiv w:val="1"/>
      <w:marLeft w:val="0"/>
      <w:marRight w:val="0"/>
      <w:marTop w:val="0"/>
      <w:marBottom w:val="0"/>
      <w:divBdr>
        <w:top w:val="none" w:sz="0" w:space="0" w:color="auto"/>
        <w:left w:val="none" w:sz="0" w:space="0" w:color="auto"/>
        <w:bottom w:val="none" w:sz="0" w:space="0" w:color="auto"/>
        <w:right w:val="none" w:sz="0" w:space="0" w:color="auto"/>
      </w:divBdr>
      <w:divsChild>
        <w:div w:id="1325207693">
          <w:marLeft w:val="0"/>
          <w:marRight w:val="0"/>
          <w:marTop w:val="0"/>
          <w:marBottom w:val="0"/>
          <w:divBdr>
            <w:top w:val="none" w:sz="0" w:space="0" w:color="auto"/>
            <w:left w:val="none" w:sz="0" w:space="0" w:color="auto"/>
            <w:bottom w:val="none" w:sz="0" w:space="0" w:color="auto"/>
            <w:right w:val="none" w:sz="0" w:space="0" w:color="auto"/>
          </w:divBdr>
          <w:divsChild>
            <w:div w:id="19845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5055">
      <w:bodyDiv w:val="1"/>
      <w:marLeft w:val="0"/>
      <w:marRight w:val="0"/>
      <w:marTop w:val="0"/>
      <w:marBottom w:val="0"/>
      <w:divBdr>
        <w:top w:val="none" w:sz="0" w:space="0" w:color="auto"/>
        <w:left w:val="none" w:sz="0" w:space="0" w:color="auto"/>
        <w:bottom w:val="none" w:sz="0" w:space="0" w:color="auto"/>
        <w:right w:val="none" w:sz="0" w:space="0" w:color="auto"/>
      </w:divBdr>
    </w:div>
    <w:div w:id="113327893">
      <w:bodyDiv w:val="1"/>
      <w:marLeft w:val="0"/>
      <w:marRight w:val="0"/>
      <w:marTop w:val="0"/>
      <w:marBottom w:val="0"/>
      <w:divBdr>
        <w:top w:val="none" w:sz="0" w:space="0" w:color="auto"/>
        <w:left w:val="none" w:sz="0" w:space="0" w:color="auto"/>
        <w:bottom w:val="none" w:sz="0" w:space="0" w:color="auto"/>
        <w:right w:val="none" w:sz="0" w:space="0" w:color="auto"/>
      </w:divBdr>
    </w:div>
    <w:div w:id="152644711">
      <w:bodyDiv w:val="1"/>
      <w:marLeft w:val="0"/>
      <w:marRight w:val="0"/>
      <w:marTop w:val="0"/>
      <w:marBottom w:val="0"/>
      <w:divBdr>
        <w:top w:val="none" w:sz="0" w:space="0" w:color="auto"/>
        <w:left w:val="none" w:sz="0" w:space="0" w:color="auto"/>
        <w:bottom w:val="none" w:sz="0" w:space="0" w:color="auto"/>
        <w:right w:val="none" w:sz="0" w:space="0" w:color="auto"/>
      </w:divBdr>
    </w:div>
    <w:div w:id="303893252">
      <w:bodyDiv w:val="1"/>
      <w:marLeft w:val="0"/>
      <w:marRight w:val="0"/>
      <w:marTop w:val="0"/>
      <w:marBottom w:val="0"/>
      <w:divBdr>
        <w:top w:val="none" w:sz="0" w:space="0" w:color="auto"/>
        <w:left w:val="none" w:sz="0" w:space="0" w:color="auto"/>
        <w:bottom w:val="none" w:sz="0" w:space="0" w:color="auto"/>
        <w:right w:val="none" w:sz="0" w:space="0" w:color="auto"/>
      </w:divBdr>
    </w:div>
    <w:div w:id="422922714">
      <w:bodyDiv w:val="1"/>
      <w:marLeft w:val="0"/>
      <w:marRight w:val="0"/>
      <w:marTop w:val="0"/>
      <w:marBottom w:val="0"/>
      <w:divBdr>
        <w:top w:val="none" w:sz="0" w:space="0" w:color="auto"/>
        <w:left w:val="none" w:sz="0" w:space="0" w:color="auto"/>
        <w:bottom w:val="none" w:sz="0" w:space="0" w:color="auto"/>
        <w:right w:val="none" w:sz="0" w:space="0" w:color="auto"/>
      </w:divBdr>
    </w:div>
    <w:div w:id="523791346">
      <w:bodyDiv w:val="1"/>
      <w:marLeft w:val="0"/>
      <w:marRight w:val="0"/>
      <w:marTop w:val="0"/>
      <w:marBottom w:val="0"/>
      <w:divBdr>
        <w:top w:val="none" w:sz="0" w:space="0" w:color="auto"/>
        <w:left w:val="none" w:sz="0" w:space="0" w:color="auto"/>
        <w:bottom w:val="none" w:sz="0" w:space="0" w:color="auto"/>
        <w:right w:val="none" w:sz="0" w:space="0" w:color="auto"/>
      </w:divBdr>
    </w:div>
    <w:div w:id="615872472">
      <w:bodyDiv w:val="1"/>
      <w:marLeft w:val="0"/>
      <w:marRight w:val="0"/>
      <w:marTop w:val="0"/>
      <w:marBottom w:val="0"/>
      <w:divBdr>
        <w:top w:val="none" w:sz="0" w:space="0" w:color="auto"/>
        <w:left w:val="none" w:sz="0" w:space="0" w:color="auto"/>
        <w:bottom w:val="none" w:sz="0" w:space="0" w:color="auto"/>
        <w:right w:val="none" w:sz="0" w:space="0" w:color="auto"/>
      </w:divBdr>
    </w:div>
    <w:div w:id="792015119">
      <w:bodyDiv w:val="1"/>
      <w:marLeft w:val="0"/>
      <w:marRight w:val="0"/>
      <w:marTop w:val="0"/>
      <w:marBottom w:val="0"/>
      <w:divBdr>
        <w:top w:val="none" w:sz="0" w:space="0" w:color="auto"/>
        <w:left w:val="none" w:sz="0" w:space="0" w:color="auto"/>
        <w:bottom w:val="none" w:sz="0" w:space="0" w:color="auto"/>
        <w:right w:val="none" w:sz="0" w:space="0" w:color="auto"/>
      </w:divBdr>
    </w:div>
    <w:div w:id="960115312">
      <w:bodyDiv w:val="1"/>
      <w:marLeft w:val="0"/>
      <w:marRight w:val="0"/>
      <w:marTop w:val="0"/>
      <w:marBottom w:val="0"/>
      <w:divBdr>
        <w:top w:val="none" w:sz="0" w:space="0" w:color="auto"/>
        <w:left w:val="none" w:sz="0" w:space="0" w:color="auto"/>
        <w:bottom w:val="none" w:sz="0" w:space="0" w:color="auto"/>
        <w:right w:val="none" w:sz="0" w:space="0" w:color="auto"/>
      </w:divBdr>
    </w:div>
    <w:div w:id="1417240104">
      <w:bodyDiv w:val="1"/>
      <w:marLeft w:val="0"/>
      <w:marRight w:val="0"/>
      <w:marTop w:val="0"/>
      <w:marBottom w:val="0"/>
      <w:divBdr>
        <w:top w:val="none" w:sz="0" w:space="0" w:color="auto"/>
        <w:left w:val="none" w:sz="0" w:space="0" w:color="auto"/>
        <w:bottom w:val="none" w:sz="0" w:space="0" w:color="auto"/>
        <w:right w:val="none" w:sz="0" w:space="0" w:color="auto"/>
      </w:divBdr>
    </w:div>
    <w:div w:id="1430151203">
      <w:bodyDiv w:val="1"/>
      <w:marLeft w:val="0"/>
      <w:marRight w:val="0"/>
      <w:marTop w:val="0"/>
      <w:marBottom w:val="0"/>
      <w:divBdr>
        <w:top w:val="none" w:sz="0" w:space="0" w:color="auto"/>
        <w:left w:val="none" w:sz="0" w:space="0" w:color="auto"/>
        <w:bottom w:val="none" w:sz="0" w:space="0" w:color="auto"/>
        <w:right w:val="none" w:sz="0" w:space="0" w:color="auto"/>
      </w:divBdr>
    </w:div>
    <w:div w:id="1523547587">
      <w:bodyDiv w:val="1"/>
      <w:marLeft w:val="0"/>
      <w:marRight w:val="0"/>
      <w:marTop w:val="0"/>
      <w:marBottom w:val="0"/>
      <w:divBdr>
        <w:top w:val="none" w:sz="0" w:space="0" w:color="auto"/>
        <w:left w:val="none" w:sz="0" w:space="0" w:color="auto"/>
        <w:bottom w:val="none" w:sz="0" w:space="0" w:color="auto"/>
        <w:right w:val="none" w:sz="0" w:space="0" w:color="auto"/>
      </w:divBdr>
    </w:div>
    <w:div w:id="1714385032">
      <w:bodyDiv w:val="1"/>
      <w:marLeft w:val="0"/>
      <w:marRight w:val="0"/>
      <w:marTop w:val="0"/>
      <w:marBottom w:val="0"/>
      <w:divBdr>
        <w:top w:val="none" w:sz="0" w:space="0" w:color="auto"/>
        <w:left w:val="none" w:sz="0" w:space="0" w:color="auto"/>
        <w:bottom w:val="none" w:sz="0" w:space="0" w:color="auto"/>
        <w:right w:val="none" w:sz="0" w:space="0" w:color="auto"/>
      </w:divBdr>
    </w:div>
    <w:div w:id="1991011989">
      <w:bodyDiv w:val="1"/>
      <w:marLeft w:val="0"/>
      <w:marRight w:val="0"/>
      <w:marTop w:val="0"/>
      <w:marBottom w:val="0"/>
      <w:divBdr>
        <w:top w:val="none" w:sz="0" w:space="0" w:color="auto"/>
        <w:left w:val="none" w:sz="0" w:space="0" w:color="auto"/>
        <w:bottom w:val="none" w:sz="0" w:space="0" w:color="auto"/>
        <w:right w:val="none" w:sz="0" w:space="0" w:color="auto"/>
      </w:divBdr>
    </w:div>
    <w:div w:id="2092770526">
      <w:bodyDiv w:val="1"/>
      <w:marLeft w:val="0"/>
      <w:marRight w:val="0"/>
      <w:marTop w:val="0"/>
      <w:marBottom w:val="0"/>
      <w:divBdr>
        <w:top w:val="none" w:sz="0" w:space="0" w:color="auto"/>
        <w:left w:val="none" w:sz="0" w:space="0" w:color="auto"/>
        <w:bottom w:val="none" w:sz="0" w:space="0" w:color="auto"/>
        <w:right w:val="none" w:sz="0" w:space="0" w:color="auto"/>
      </w:divBdr>
    </w:div>
    <w:div w:id="21055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681A4-4BAC-4F30-AFFC-F6264FC6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8460</Words>
  <Characters>48224</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ULIA</cp:lastModifiedBy>
  <cp:revision>3</cp:revision>
  <cp:lastPrinted>2023-04-20T17:12:00Z</cp:lastPrinted>
  <dcterms:created xsi:type="dcterms:W3CDTF">2024-04-04T05:32:00Z</dcterms:created>
  <dcterms:modified xsi:type="dcterms:W3CDTF">2024-04-04T05:33:00Z</dcterms:modified>
</cp:coreProperties>
</file>