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A78" w:rsidRPr="00A16E72" w:rsidRDefault="00A16E72" w:rsidP="00A16E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E72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4869"/>
        <w:gridCol w:w="1701"/>
        <w:gridCol w:w="1134"/>
        <w:gridCol w:w="992"/>
        <w:gridCol w:w="2552"/>
        <w:gridCol w:w="1559"/>
        <w:gridCol w:w="2126"/>
      </w:tblGrid>
      <w:tr w:rsidR="00A16E72" w:rsidRPr="00A16E72" w:rsidTr="00A16E72">
        <w:trPr>
          <w:trHeight w:val="62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Автор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Ед.изм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Автор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Год издания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Издательство</w:t>
            </w:r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Альбом Санкт-Петербург (Попова) (кубик)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9785938937536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Попова Н., Федоров 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Медный всадник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Альбом Санкт-Петербург и пригороды (Анисимов) (160с.)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9785604138205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Анисимов 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Золотой Лев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Альбом Санкт-Петербург История Архитектура Искусство (Попова)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9785930511413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Попова 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Медный всадник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Атлас живой природы России Полный иллюстрированный справочник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Ярощук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9785041635879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Ярощук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 xml:space="preserve"> А.И.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Атлас мира Обзорно-географический (17 изд.)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черн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.) (в новых границах)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9785171568825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 xml:space="preserve">Юрьева </w:t>
            </w:r>
            <w:bookmarkStart w:id="0" w:name="_GoBack"/>
            <w:bookmarkEnd w:id="0"/>
            <w:r w:rsidRPr="00A16E72">
              <w:rPr>
                <w:rFonts w:ascii="Times New Roman" w:hAnsi="Times New Roman" w:cs="Times New Roman"/>
                <w:color w:val="000000"/>
              </w:rPr>
              <w:t>М.В., сост.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АСТ</w:t>
            </w:r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Атласы звездного неба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КакНабЗаЗв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 Абрамова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9785171053512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Абрамова 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АСТ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Беседы о русской культуре Быт и традиции русского дворянства 18 нач. 19в. (Диалог эпох) Лотман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9785171598228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Лотман Ю.М.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АСТ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Биология Большая энциклопедия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ВсеЗнВОдТоме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 Джексон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9785171521431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Джексон 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АСТ</w:t>
            </w:r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Большой атлас мира (в новых границах)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АтласУн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9785171568856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Перекрест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АСТ</w:t>
            </w:r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Большой атлас России (7 изд.)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9785171507688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Борисова Г. (ред.)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АСТ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 xml:space="preserve">Великие судьбы русской поэзии нач. - сер. 20 в. (3 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изд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 Глушаков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9785976525146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Глушаков 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Флинта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 xml:space="preserve">Великие судьбы русской поэзии сер. 20 в. (3 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изд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 Глушаков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9785976525153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Глушаков 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Флинта</w:t>
            </w:r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 xml:space="preserve">Вселенная 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Илл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. атлас (Махаон)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9785389004337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Гарлик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 xml:space="preserve"> 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Махаон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14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Всеобщая история искусств Живопись скульптура архитектура (4 изд.) (Вист) (ПИ) Гнедич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9785040887972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Гнедич 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Всеобщая история религий мира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9785041568221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Нет автора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География России Полная энциклопедия (Петрова)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9785699676569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Петрова 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 xml:space="preserve">Город чудный город </w:t>
            </w:r>
            <w:proofErr w:type="gramStart"/>
            <w:r w:rsidRPr="00A16E72">
              <w:rPr>
                <w:rFonts w:ascii="Times New Roman" w:hAnsi="Times New Roman" w:cs="Times New Roman"/>
                <w:color w:val="000000"/>
              </w:rPr>
              <w:t>древний Это</w:t>
            </w:r>
            <w:proofErr w:type="gramEnd"/>
            <w:r w:rsidRPr="00A16E72">
              <w:rPr>
                <w:rFonts w:ascii="Times New Roman" w:hAnsi="Times New Roman" w:cs="Times New Roman"/>
                <w:color w:val="000000"/>
              </w:rPr>
              <w:t xml:space="preserve"> матушка Москва (супер) (мини)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9785280039445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Капустюк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 xml:space="preserve"> А. (ред.)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Художественная литература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Жемчужины русской поэзии (начало - середина 19в.)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ПоэтПар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9785386143459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Филиппов А. (сост.)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РИПОЛ классик</w:t>
            </w:r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19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Земля Иллюстрированный атлас (Махаон)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9785389002746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Аллаби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 xml:space="preserve"> 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Махаон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 xml:space="preserve">История </w:t>
            </w:r>
            <w:proofErr w:type="gramStart"/>
            <w:r w:rsidRPr="00A16E72">
              <w:rPr>
                <w:rFonts w:ascii="Times New Roman" w:hAnsi="Times New Roman" w:cs="Times New Roman"/>
                <w:color w:val="000000"/>
              </w:rPr>
              <w:t>искусств Просто</w:t>
            </w:r>
            <w:proofErr w:type="gramEnd"/>
            <w:r w:rsidRPr="00A16E72">
              <w:rPr>
                <w:rFonts w:ascii="Times New Roman" w:hAnsi="Times New Roman" w:cs="Times New Roman"/>
                <w:color w:val="000000"/>
              </w:rPr>
              <w:t xml:space="preserve"> о важном Стили направления и течения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LevelOneНовУрЗн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 Аксенова (ПИ)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9785041756147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Аксенова А.С.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</w:p>
        </w:tc>
      </w:tr>
      <w:tr w:rsidR="00A16E72" w:rsidRPr="00A16E72" w:rsidTr="00A16E72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21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 xml:space="preserve">Космос (ДЭ) 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Денн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Росмэн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9785353057635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Денн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 xml:space="preserve"> Б., 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О'Брайен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 xml:space="preserve"> Э.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Росмэн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-Пресс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22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Новейший орфографический словарь русского языка 250 тыс. слов и словоформ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9785604945131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Кузьмина И.А., Каргин И.А.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Интеллект-Книга</w:t>
            </w:r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23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Песни тысячелетий: 43 века мировой поэзии в переводах и переложениях (Ключников)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9785934542918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Ключников Ю.М., Ключников С.Ю.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Беловодье</w:t>
            </w:r>
            <w:proofErr w:type="spellEnd"/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24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Путешествие к сердцу России Альбом дикой природы...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РосСдушАвтВзгляд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 Медведев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9785041900533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Медведев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25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Самые красивые места России от которых захватывает дух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ПИТуризм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9785041539672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Кирсанова С.А.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</w:p>
        </w:tc>
      </w:tr>
      <w:tr w:rsidR="00A16E72" w:rsidRPr="00A16E72" w:rsidTr="00A16E72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6E72">
              <w:rPr>
                <w:rFonts w:ascii="Times New Roman" w:hAnsi="Times New Roman" w:cs="Times New Roman"/>
                <w:b/>
                <w:bCs/>
                <w:color w:val="000000"/>
              </w:rPr>
              <w:t>26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Человек Полная энциклопедия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илл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. Воробьева) (</w:t>
            </w: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АиЭ</w:t>
            </w:r>
            <w:proofErr w:type="spellEnd"/>
            <w:r w:rsidRPr="00A16E72">
              <w:rPr>
                <w:rFonts w:ascii="Times New Roman" w:hAnsi="Times New Roman" w:cs="Times New Roman"/>
                <w:color w:val="000000"/>
              </w:rPr>
              <w:t>) Школьник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9785699067626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Школьник 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6E72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72" w:rsidRPr="00A16E72" w:rsidRDefault="00A16E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6E72">
              <w:rPr>
                <w:rFonts w:ascii="Times New Roman" w:hAnsi="Times New Roman" w:cs="Times New Roman"/>
                <w:color w:val="000000"/>
              </w:rPr>
              <w:t>Эксмо</w:t>
            </w:r>
            <w:proofErr w:type="spellEnd"/>
          </w:p>
        </w:tc>
      </w:tr>
    </w:tbl>
    <w:p w:rsidR="00A16E72" w:rsidRPr="00A16E72" w:rsidRDefault="00A16E72">
      <w:pPr>
        <w:rPr>
          <w:rFonts w:ascii="Times New Roman" w:hAnsi="Times New Roman" w:cs="Times New Roman"/>
          <w:b/>
        </w:rPr>
      </w:pPr>
    </w:p>
    <w:sectPr w:rsidR="00A16E72" w:rsidRPr="00A16E72" w:rsidSect="00A16E72">
      <w:pgSz w:w="16838" w:h="11906" w:orient="landscape"/>
      <w:pgMar w:top="1134" w:right="709" w:bottom="70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E72"/>
    <w:rsid w:val="00A16E72"/>
    <w:rsid w:val="00EF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DEDAF"/>
  <w15:chartTrackingRefBased/>
  <w15:docId w15:val="{E2146D4D-9CE7-4BE2-9A6D-6E812F55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2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2spbg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Воякина Милана Максимовна</dc:creator>
  <cp:keywords/>
  <dc:description/>
  <cp:lastModifiedBy>Воякина Милана Максимовна</cp:lastModifiedBy>
  <cp:revision>1</cp:revision>
  <dcterms:created xsi:type="dcterms:W3CDTF">2024-04-08T09:03:00Z</dcterms:created>
  <dcterms:modified xsi:type="dcterms:W3CDTF">2024-04-08T09:05:00Z</dcterms:modified>
</cp:coreProperties>
</file>