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B32637">
        <w:rPr>
          <w:b/>
        </w:rPr>
        <w:t>____</w:t>
      </w:r>
    </w:p>
    <w:p w:rsidR="00CE570E" w:rsidRPr="004F0647" w:rsidRDefault="00CE570E" w:rsidP="00CE570E">
      <w:pPr>
        <w:jc w:val="center"/>
        <w:rPr>
          <w:b/>
        </w:rPr>
      </w:pPr>
    </w:p>
    <w:p w:rsidR="00CE570E" w:rsidRDefault="00CE570E" w:rsidP="00CE570E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  </w:t>
      </w:r>
      <w:r w:rsidR="00B65B47">
        <w:t>от</w:t>
      </w:r>
      <w:r w:rsidR="00B65B47" w:rsidRPr="000C2BCE">
        <w:t xml:space="preserve"> </w:t>
      </w:r>
      <w:r w:rsidR="00B32637">
        <w:t>_____________</w:t>
      </w:r>
      <w:r w:rsidR="00C63860">
        <w:t xml:space="preserve"> 202</w:t>
      </w:r>
      <w:r w:rsidR="001462EA">
        <w:t xml:space="preserve">4 </w:t>
      </w:r>
      <w:r w:rsidR="00B65B47" w:rsidRPr="004D6B6B">
        <w:t>г</w:t>
      </w:r>
      <w:r w:rsidR="00B65B47" w:rsidRPr="000C2BCE">
        <w:t>.</w:t>
      </w:r>
    </w:p>
    <w:p w:rsidR="00CE570E" w:rsidRPr="004F0647" w:rsidRDefault="00CE570E" w:rsidP="00CE570E">
      <w:pPr>
        <w:jc w:val="both"/>
      </w:pPr>
    </w:p>
    <w:p w:rsidR="00CE570E" w:rsidRPr="00CE570E" w:rsidRDefault="001462EA" w:rsidP="00CE570E">
      <w:pPr>
        <w:jc w:val="both"/>
      </w:pPr>
      <w:r w:rsidRPr="001462EA">
        <w:t>Санкт-Петербургское государственное бюджетное учреждение здравоохранения «Санаторий для детей «Детские Дюны»,   именуемое в дальнейшем «Заказчик», в лице главного врача Морозовой Олеси Леонидовны, действующего на основании Устава</w:t>
      </w:r>
      <w:r w:rsidR="00CE570E" w:rsidRPr="00CE570E">
        <w:t xml:space="preserve">, с одной стороны и </w:t>
      </w:r>
      <w:r w:rsidR="009F4BB9">
        <w:t>_________________________________</w:t>
      </w:r>
      <w:r w:rsidR="00CE570E" w:rsidRPr="00CE570E">
        <w:t>, именуемое в дальнейшем «</w:t>
      </w:r>
      <w:r w:rsidR="009F4BB9">
        <w:t>Исполнитель</w:t>
      </w:r>
      <w:r w:rsidR="00CE570E" w:rsidRPr="00CE570E">
        <w:t>» в лице</w:t>
      </w:r>
      <w:r w:rsidR="00BA150C" w:rsidRPr="00BA150C">
        <w:t xml:space="preserve"> </w:t>
      </w:r>
      <w:r w:rsidR="009F4BB9">
        <w:t>______________________________</w:t>
      </w:r>
      <w:r w:rsidR="00CE570E" w:rsidRPr="00CE570E">
        <w:t xml:space="preserve">, действующего на основании </w:t>
      </w:r>
      <w:r w:rsidR="009F4BB9">
        <w:t>____________________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</w:t>
      </w:r>
      <w:r w:rsidR="009F4BB9">
        <w:t>Исполнитель</w:t>
      </w:r>
      <w:r w:rsidRPr="004F0647">
        <w:t xml:space="preserve"> обязуется </w:t>
      </w:r>
      <w:r w:rsidR="009F4BB9">
        <w:t>оказать</w:t>
      </w:r>
      <w:r w:rsidRPr="004F0647">
        <w:t xml:space="preserve"> Заказчику </w:t>
      </w:r>
      <w:r w:rsidR="009F4BB9">
        <w:t xml:space="preserve">Услуги по </w:t>
      </w:r>
      <w:r w:rsidR="0014624B">
        <w:t>испытанию средств защиты</w:t>
      </w:r>
      <w:r w:rsidRPr="004F0647">
        <w:t>, наименование, количество, общая и единичная стоимость котор</w:t>
      </w:r>
      <w:r w:rsidR="009F4BB9">
        <w:t>ых</w:t>
      </w:r>
      <w:r w:rsidRPr="004F0647">
        <w:t xml:space="preserve">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</w:t>
      </w:r>
      <w:r w:rsidR="009F4BB9">
        <w:t>Услуги</w:t>
      </w:r>
      <w:r w:rsidRPr="004F0647">
        <w:t xml:space="preserve">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1462EA" w:rsidRPr="001462EA">
        <w:t>242782100762678430100100010000000244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242BBD" w:rsidRDefault="00CE570E" w:rsidP="00CE570E">
      <w:pPr>
        <w:ind w:firstLine="708"/>
        <w:jc w:val="both"/>
      </w:pPr>
      <w:r w:rsidRPr="00242BBD">
        <w:t xml:space="preserve">2.1. </w:t>
      </w:r>
      <w:r w:rsidRPr="00CE570E">
        <w:t>Цена</w:t>
      </w:r>
      <w:r w:rsidRPr="00242BBD">
        <w:t xml:space="preserve"> </w:t>
      </w:r>
      <w:r w:rsidRPr="00CE570E">
        <w:t>контракта</w:t>
      </w:r>
      <w:r w:rsidRPr="00242BBD">
        <w:t xml:space="preserve"> </w:t>
      </w:r>
      <w:r w:rsidRPr="00CE570E">
        <w:t>составляет</w:t>
      </w:r>
      <w:r w:rsidRPr="00242BBD">
        <w:t xml:space="preserve"> </w:t>
      </w:r>
      <w:r w:rsidR="009F4BB9">
        <w:t>___________</w:t>
      </w:r>
      <w:r w:rsidRPr="00CE570E">
        <w:t>рублей</w:t>
      </w:r>
      <w:r w:rsidRPr="00242BBD">
        <w:t xml:space="preserve"> </w:t>
      </w:r>
      <w:r w:rsidR="009F4BB9">
        <w:t>_______</w:t>
      </w:r>
      <w:r w:rsidRPr="00242BBD">
        <w:t xml:space="preserve"> </w:t>
      </w:r>
      <w:r w:rsidRPr="00CE570E">
        <w:t>копеек</w:t>
      </w:r>
      <w:r w:rsidR="00085C41" w:rsidRPr="00242BBD">
        <w:t xml:space="preserve"> (</w:t>
      </w:r>
      <w:r w:rsidR="009F4BB9">
        <w:t>______________________________________________</w:t>
      </w:r>
      <w:r w:rsidR="00085C41" w:rsidRPr="00242BBD">
        <w:t>)</w:t>
      </w:r>
      <w:r w:rsidRPr="00242BBD">
        <w:t>.</w:t>
      </w:r>
    </w:p>
    <w:p w:rsidR="00CE570E" w:rsidRPr="004F0647" w:rsidRDefault="00CE570E" w:rsidP="00CE570E">
      <w:pPr>
        <w:jc w:val="both"/>
      </w:pPr>
      <w:r w:rsidRPr="004F0647">
        <w:t>Источник финансирования:</w:t>
      </w:r>
      <w:r>
        <w:t xml:space="preserve"> </w:t>
      </w:r>
      <w:r w:rsidRPr="00CE570E">
        <w:t>Внебюджетные средства. Средства бюджетных учреждений. Код целевой статьи 0140010430, код вида расходов 244 (Субсидии на финансовое обеспечение выполнения государственного задания – ______ руб.);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 w:rsidR="009F4BB9">
        <w:t>оказанием Услуг</w:t>
      </w:r>
      <w:r w:rsidRPr="004F0647">
        <w:t xml:space="preserve"> (</w:t>
      </w:r>
      <w:r w:rsidR="00930089" w:rsidRPr="00930089">
        <w:t>затраты исполнителя на транспорт, амортизацию оборудования и инструмента, административные расходы</w:t>
      </w:r>
      <w:r w:rsidR="00930089">
        <w:t>,</w:t>
      </w:r>
      <w:r w:rsidR="00930089" w:rsidRPr="00930089">
        <w:t xml:space="preserve"> </w:t>
      </w:r>
      <w:r w:rsidRPr="004F0647">
        <w:t>налог</w:t>
      </w:r>
      <w:r w:rsidR="00930089">
        <w:t>и</w:t>
      </w:r>
      <w:r w:rsidRPr="004F0647">
        <w:t>, сбор</w:t>
      </w:r>
      <w:r w:rsidR="00930089">
        <w:t>ы</w:t>
      </w:r>
      <w:r w:rsidRPr="004F0647">
        <w:t xml:space="preserve"> и други</w:t>
      </w:r>
      <w:r w:rsidR="00930089">
        <w:t>е</w:t>
      </w:r>
      <w:r w:rsidRPr="004F0647">
        <w:t xml:space="preserve"> обязательны</w:t>
      </w:r>
      <w:r w:rsidR="00930089">
        <w:t>е</w:t>
      </w:r>
      <w:r w:rsidRPr="004F0647">
        <w:t xml:space="preserve"> платеж</w:t>
      </w:r>
      <w:r w:rsidR="00930089">
        <w:t>и</w:t>
      </w:r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</w:t>
      </w:r>
      <w:r w:rsidR="009F4BB9">
        <w:t>Исполнителя</w:t>
      </w:r>
      <w:r w:rsidRPr="004F0647">
        <w:t xml:space="preserve">, указанный в Контракте, по факту </w:t>
      </w:r>
      <w:r w:rsidR="009F4BB9">
        <w:t>оказания Услуг</w:t>
      </w:r>
      <w:r w:rsidRPr="004F0647">
        <w:t xml:space="preserve"> Заказчику в течение </w:t>
      </w:r>
      <w:r w:rsidR="009F4BB9">
        <w:t xml:space="preserve">7 </w:t>
      </w:r>
      <w:r w:rsidR="004C3FF9" w:rsidRPr="004C3FF9">
        <w:t>(</w:t>
      </w:r>
      <w:r w:rsidR="009F4BB9">
        <w:t>семи</w:t>
      </w:r>
      <w:r w:rsidR="004C3FF9" w:rsidRPr="004C3FF9">
        <w:t>)</w:t>
      </w:r>
      <w:r w:rsidR="009F4BB9">
        <w:t xml:space="preserve"> рабочих</w:t>
      </w:r>
      <w:r w:rsidR="004C3FF9">
        <w:t xml:space="preserve"> </w:t>
      </w:r>
      <w:r w:rsidRPr="004F0647">
        <w:t xml:space="preserve">дней с даты подписания Заказчиком документа о приемке, при отсутствии у Заказчика претензий по количеству и качеству </w:t>
      </w:r>
      <w:r w:rsidR="009F4BB9">
        <w:t>оказанных Услуг</w:t>
      </w:r>
      <w:r w:rsidRPr="004F0647">
        <w:t>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</w:t>
      </w:r>
      <w:r w:rsidR="009F4BB9">
        <w:t>Исполнителю</w:t>
      </w:r>
      <w:r w:rsidRPr="004F0647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3. Порядок </w:t>
      </w:r>
      <w:r w:rsidR="009F4BB9">
        <w:rPr>
          <w:b/>
        </w:rPr>
        <w:t>оказания Услуг</w:t>
      </w:r>
    </w:p>
    <w:p w:rsidR="00CE570E" w:rsidRPr="004F0647" w:rsidRDefault="00CE570E" w:rsidP="00CE570E">
      <w:pPr>
        <w:ind w:firstLine="708"/>
        <w:jc w:val="both"/>
      </w:pPr>
      <w:r w:rsidRPr="004F0647">
        <w:t>3.1 Требования к качеству</w:t>
      </w:r>
      <w:r w:rsidR="009F4BB9">
        <w:t>, количеству и порядку оказания</w:t>
      </w:r>
      <w:r w:rsidRPr="004F0647">
        <w:t xml:space="preserve"> </w:t>
      </w:r>
      <w:r w:rsidR="009F4BB9">
        <w:t xml:space="preserve">Услуг </w:t>
      </w:r>
      <w:r w:rsidRPr="004F0647">
        <w:t xml:space="preserve">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3.2. </w:t>
      </w:r>
      <w:r w:rsidR="009F4BB9">
        <w:t>Оказание Услуг</w:t>
      </w:r>
      <w:r w:rsidRPr="004F0647">
        <w:t xml:space="preserve">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</w:t>
      </w:r>
      <w:r w:rsidR="00930089">
        <w:rPr>
          <w:spacing w:val="-1"/>
        </w:rPr>
        <w:t>При оказании услуг должны быть обеспечены безопасность жизни, здоровья и сохранность имущества потребителя услуг, и санитарно-гигиенические требования. Оказание услуг должно быть организовано в период времени, не создающий неудобств, для труда Заказчика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</w:t>
      </w:r>
      <w:r w:rsidR="00056B0A">
        <w:t xml:space="preserve">окончания </w:t>
      </w:r>
      <w:r w:rsidR="009F4BB9">
        <w:t>оказания Услуг</w:t>
      </w:r>
      <w:r w:rsidRPr="004F0647">
        <w:t xml:space="preserve"> </w:t>
      </w:r>
      <w:r w:rsidR="009F4BB9">
        <w:t>Исполнитель</w:t>
      </w:r>
      <w:r w:rsidRPr="004F0647">
        <w:t xml:space="preserve"> должен передать Заказчику документы, указанные в Техническом задании (приложение № 2 к Контракту). В случае отсутствия вышеназванных документов Заказчик вправе отказаться от приемки </w:t>
      </w:r>
      <w:r w:rsidR="009F4BB9">
        <w:t>Услуг</w:t>
      </w:r>
      <w:r w:rsidRPr="004F0647">
        <w:t xml:space="preserve">. </w:t>
      </w:r>
      <w:r w:rsidR="009F4BB9">
        <w:t>Услуги будут считаться не оказанными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3.5. Срок </w:t>
      </w:r>
      <w:r w:rsidR="009F4BB9">
        <w:t>оказания Услуг</w:t>
      </w:r>
      <w:r w:rsidRPr="004F0647">
        <w:t xml:space="preserve"> указывается в Техническом задании (приложение № </w:t>
      </w:r>
      <w:r w:rsidR="004C3FF9" w:rsidRPr="004F0647">
        <w:t xml:space="preserve">2 </w:t>
      </w:r>
      <w:r w:rsidR="004C3FF9">
        <w:t>к</w:t>
      </w:r>
      <w:r w:rsidRPr="004F0647">
        <w:t xml:space="preserve">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4. Порядок приемки </w:t>
      </w:r>
      <w:r w:rsidR="009F4BB9">
        <w:rPr>
          <w:b/>
        </w:rPr>
        <w:t>Услуг</w:t>
      </w:r>
    </w:p>
    <w:p w:rsidR="00CE570E" w:rsidRPr="004F0647" w:rsidRDefault="00CE570E" w:rsidP="00CE570E">
      <w:pPr>
        <w:jc w:val="both"/>
      </w:pPr>
    </w:p>
    <w:p w:rsidR="00CE570E" w:rsidRPr="00930089" w:rsidRDefault="00CE570E" w:rsidP="00CE570E">
      <w:pPr>
        <w:ind w:firstLine="708"/>
        <w:jc w:val="both"/>
      </w:pPr>
      <w:r w:rsidRPr="004F0647">
        <w:t xml:space="preserve">4.1. Приемка </w:t>
      </w:r>
      <w:r w:rsidR="009F4BB9">
        <w:t>Услуг</w:t>
      </w:r>
      <w:r w:rsidRPr="004F0647">
        <w:t xml:space="preserve">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</w:t>
      </w:r>
      <w:r w:rsidR="009F4BB9">
        <w:t>оказанных Услуг</w:t>
      </w:r>
      <w:r w:rsidRPr="004F0647">
        <w:t xml:space="preserve"> требованиям Контракта, составляется документ о приемке, </w:t>
      </w:r>
      <w:r w:rsidRPr="00930089">
        <w:t xml:space="preserve">указанный в </w:t>
      </w:r>
      <w:r w:rsidR="00930089" w:rsidRPr="00056B0A">
        <w:t>п.1.</w:t>
      </w:r>
      <w:r w:rsidR="00056B0A" w:rsidRPr="00056B0A">
        <w:t>4</w:t>
      </w:r>
      <w:r w:rsidR="00930089" w:rsidRPr="00056B0A">
        <w:t xml:space="preserve">. </w:t>
      </w:r>
      <w:r w:rsidRPr="00056B0A">
        <w:t>Техническо</w:t>
      </w:r>
      <w:r w:rsidR="00930089" w:rsidRPr="00056B0A">
        <w:t>го</w:t>
      </w:r>
      <w:r w:rsidRPr="00056B0A">
        <w:t xml:space="preserve"> задани</w:t>
      </w:r>
      <w:r w:rsidR="00930089" w:rsidRPr="00056B0A">
        <w:t>я</w:t>
      </w:r>
      <w:r w:rsidRPr="00056B0A">
        <w:t xml:space="preserve">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930089">
        <w:t>4.2. Срок приемки указан в Техническом задании (приложение № 2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</w:t>
      </w:r>
      <w:r w:rsidR="007B7878">
        <w:t>оказанных Услуг</w:t>
      </w:r>
      <w:r w:rsidRPr="004F0647">
        <w:t xml:space="preserve"> требованиям Контракта составляется двусторонний акт несоответствия, в котором отражаются выявленные недостатки. При немотивированном отказе </w:t>
      </w:r>
      <w:r w:rsidR="009F4BB9">
        <w:t>Исполнител</w:t>
      </w:r>
      <w:r w:rsidR="007B7878">
        <w:t>я</w:t>
      </w:r>
      <w:r w:rsidRPr="004F0647">
        <w:t xml:space="preserve">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</w:t>
      </w:r>
      <w:r w:rsidR="007B7878">
        <w:t>оказанных Услуг</w:t>
      </w:r>
      <w:r w:rsidRPr="004F0647">
        <w:t xml:space="preserve"> условиям Контракта, Заказчик направляет </w:t>
      </w:r>
      <w:r w:rsidR="009F4BB9">
        <w:t>Исполнителю</w:t>
      </w:r>
      <w:r w:rsidRPr="004F0647">
        <w:t xml:space="preserve">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в уведомлении, последний отказывается от приемки и оплаты. Мотивированный отказ направляется </w:t>
      </w:r>
      <w:r w:rsidR="009F4BB9">
        <w:t>Исполнител</w:t>
      </w:r>
      <w:r w:rsidR="00930089">
        <w:t>ю</w:t>
      </w:r>
      <w:r w:rsidRPr="004F0647">
        <w:t xml:space="preserve">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30089">
        <w:t>5</w:t>
      </w:r>
      <w:r w:rsidRPr="004F0647">
        <w:t xml:space="preserve">. Для проверки соответствия </w:t>
      </w:r>
      <w:r w:rsidR="007B7878">
        <w:t>оказанных Услуг</w:t>
      </w:r>
      <w:r w:rsidRPr="004F0647">
        <w:t xml:space="preserve">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30089">
        <w:t>6</w:t>
      </w:r>
      <w:r w:rsidRPr="004F0647">
        <w:t xml:space="preserve">. Все расходы, связанные с устранением недостатков, несет </w:t>
      </w:r>
      <w:r w:rsidR="009F4BB9">
        <w:t>Исполнитель</w:t>
      </w:r>
      <w:r w:rsidRPr="004F0647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4C3FF9" w:rsidP="00CE570E">
      <w:pPr>
        <w:ind w:firstLine="708"/>
        <w:jc w:val="both"/>
      </w:pPr>
      <w:r>
        <w:t>5.1.1.</w:t>
      </w:r>
      <w:r w:rsidR="00CE570E" w:rsidRPr="004F0647">
        <w:t xml:space="preserve">Требовать от </w:t>
      </w:r>
      <w:r w:rsidR="009F4BB9">
        <w:t>Исполнител</w:t>
      </w:r>
      <w:r w:rsidR="00FA0765">
        <w:t>я</w:t>
      </w:r>
      <w:r w:rsidR="00CE570E" w:rsidRPr="004F0647">
        <w:t xml:space="preserve">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4F0647" w:rsidRDefault="004C3FF9" w:rsidP="00CE570E">
      <w:pPr>
        <w:ind w:firstLine="708"/>
        <w:jc w:val="both"/>
      </w:pPr>
      <w:r>
        <w:t xml:space="preserve">5.1.2. </w:t>
      </w:r>
      <w:r w:rsidR="00CE570E" w:rsidRPr="004F0647">
        <w:t xml:space="preserve">В случае досрочного исполнения </w:t>
      </w:r>
      <w:r w:rsidR="009F4BB9">
        <w:t>Исполнител</w:t>
      </w:r>
      <w:r w:rsidR="00FA0765">
        <w:t>ем</w:t>
      </w:r>
      <w:r w:rsidR="00CE570E" w:rsidRPr="004F0647">
        <w:t xml:space="preserve"> обязательств по Контракту принять и оплатить </w:t>
      </w:r>
      <w:r w:rsidR="007B7878">
        <w:t>Услуги</w:t>
      </w:r>
      <w:r w:rsidR="00CE570E" w:rsidRPr="004F0647">
        <w:t xml:space="preserve">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</w:t>
      </w:r>
      <w:r w:rsidR="009F4BB9">
        <w:t>Исполнител</w:t>
      </w:r>
      <w:r w:rsidR="00FA0765">
        <w:t>я</w:t>
      </w:r>
      <w:r w:rsidRPr="004F0647">
        <w:t xml:space="preserve">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5.1.4. Осуществлять контроль и надзор за качеством, порядком и сроками </w:t>
      </w:r>
      <w:r w:rsidR="00FA0765">
        <w:t>оказания Услуг</w:t>
      </w:r>
      <w:r w:rsidRPr="004F0647">
        <w:t xml:space="preserve">, не вмешиваясь при этом в хозяйственную деятельность </w:t>
      </w:r>
      <w:r w:rsidR="009F4BB9">
        <w:t>Исполнител</w:t>
      </w:r>
      <w:r w:rsidR="00FA0765">
        <w:t>я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</w:t>
      </w:r>
      <w:r w:rsidR="00FA0765">
        <w:t>Услуг</w:t>
      </w:r>
      <w:r w:rsidRPr="004F0647">
        <w:t xml:space="preserve">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</w:t>
      </w:r>
      <w:r w:rsidR="00FA0765">
        <w:t>оказанные Услуги</w:t>
      </w:r>
      <w:r w:rsidRPr="004F0647">
        <w:t xml:space="preserve"> в соответствии с Контрактом, включая проведение экспертизы </w:t>
      </w:r>
      <w:r w:rsidR="00FA0765">
        <w:t>оказанных Услуг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</w:t>
      </w:r>
      <w:r w:rsidR="00FA0765">
        <w:t>оказанные Услуги</w:t>
      </w:r>
      <w:r w:rsidRPr="004F0647">
        <w:t xml:space="preserve"> 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 </w:t>
      </w:r>
      <w:r w:rsidR="009F4BB9">
        <w:t>Исполнитель</w:t>
      </w:r>
      <w:r w:rsidRPr="004F0647">
        <w:t xml:space="preserve">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</w:t>
      </w:r>
      <w:r w:rsidR="00FA0765">
        <w:t>оказанные Услуги</w:t>
      </w:r>
      <w:r w:rsidRPr="004F0647">
        <w:t xml:space="preserve">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</w:t>
      </w:r>
      <w:r w:rsidR="00FA0765">
        <w:t>Услуг</w:t>
      </w:r>
      <w:r w:rsidRPr="004F0647">
        <w:t xml:space="preserve"> 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</w:t>
      </w:r>
      <w:r w:rsidR="00FA0765">
        <w:t>оказании Услуг</w:t>
      </w:r>
      <w:r w:rsidRPr="004F0647">
        <w:t xml:space="preserve">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 </w:t>
      </w:r>
      <w:r w:rsidR="009F4BB9">
        <w:t>Исполнитель</w:t>
      </w:r>
      <w:r w:rsidRPr="004F0647">
        <w:t xml:space="preserve">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</w:t>
      </w:r>
      <w:r w:rsidR="00FA0765">
        <w:t>оказанию Услуг</w:t>
      </w:r>
      <w:r w:rsidRPr="004F0647">
        <w:t xml:space="preserve">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5.4.3. Обеспечить устранение недостатков, выявленных при приемке Заказчиком </w:t>
      </w:r>
      <w:r w:rsidR="00FA0765">
        <w:t>Услуг</w:t>
      </w:r>
      <w:r w:rsidRPr="004F0647">
        <w:t xml:space="preserve">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5.4.4. Приостановить </w:t>
      </w:r>
      <w:r w:rsidR="00FA0765">
        <w:t>оказание Услуг</w:t>
      </w:r>
      <w:r w:rsidRPr="004F0647">
        <w:t xml:space="preserve"> в случае обнаружения не</w:t>
      </w:r>
      <w:r w:rsidRPr="004D3490">
        <w:t xml:space="preserve"> </w:t>
      </w:r>
      <w:r w:rsidRPr="004F0647">
        <w:t xml:space="preserve">зависящих от </w:t>
      </w:r>
      <w:r w:rsidR="009F4BB9">
        <w:t>Исполнител</w:t>
      </w:r>
      <w:r w:rsidR="00FA0765">
        <w:t>я</w:t>
      </w:r>
      <w:r w:rsidRPr="004F0647">
        <w:t xml:space="preserve"> обстоятельств, которые могут оказать негативное влияние на качество </w:t>
      </w:r>
      <w:r w:rsidR="00FA0765">
        <w:t>Услуг</w:t>
      </w:r>
      <w:r w:rsidRPr="004F0647">
        <w:t xml:space="preserve"> или создать </w:t>
      </w:r>
      <w:r w:rsidR="004C3FF9" w:rsidRPr="004F0647">
        <w:t xml:space="preserve">невозможность </w:t>
      </w:r>
      <w:r w:rsidR="00FA0765">
        <w:t>оказать Услуги</w:t>
      </w:r>
      <w:r w:rsidRPr="004F0647">
        <w:t xml:space="preserve"> в установленный Контрактом срок, 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</w:t>
      </w:r>
      <w:r w:rsidR="00FA0765">
        <w:t>оказания Услуг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 </w:t>
      </w:r>
      <w:r w:rsidR="009F4BB9">
        <w:t>Исполнитель</w:t>
      </w:r>
      <w:r w:rsidRPr="004F0647">
        <w:t xml:space="preserve">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</w:t>
      </w:r>
      <w:r w:rsidR="009F4BB9">
        <w:t>Исполнител</w:t>
      </w:r>
      <w:r w:rsidR="00FA0765">
        <w:t>я</w:t>
      </w:r>
      <w:r w:rsidRPr="004F0647"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6</w:t>
      </w:r>
      <w:r w:rsidR="00CE570E" w:rsidRPr="004F0647">
        <w:rPr>
          <w:b/>
        </w:rPr>
        <w:t>. Ответственность сторон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 w:rsidRPr="004F0647">
        <w:t xml:space="preserve">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="00CE570E" w:rsidRPr="004F0647">
        <w:t xml:space="preserve"> </w:t>
      </w:r>
    </w:p>
    <w:p w:rsidR="005741E6" w:rsidRDefault="005741E6" w:rsidP="00CE570E">
      <w:pPr>
        <w:ind w:firstLine="708"/>
        <w:jc w:val="both"/>
      </w:pPr>
      <w:r w:rsidRPr="005741E6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9F4BB9">
        <w:t>Исполнител</w:t>
      </w:r>
      <w:r w:rsidR="00056B0A">
        <w:t>ем</w:t>
      </w:r>
      <w:r w:rsidRPr="005741E6">
        <w:t xml:space="preserve">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9F4BB9">
        <w:t>Исполнител</w:t>
      </w:r>
      <w:r w:rsidR="00056B0A">
        <w:t>ем</w:t>
      </w:r>
      <w:r w:rsidRPr="005741E6">
        <w:t xml:space="preserve">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>
        <w:t>.2. Пени</w:t>
      </w:r>
      <w:r w:rsidR="00CE570E"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>
        <w:t>.3. Пени начисляю</w:t>
      </w:r>
      <w:r w:rsidR="00CE570E" w:rsidRPr="004F0647">
        <w:t xml:space="preserve">тся за каждый день просрочки исполнения </w:t>
      </w:r>
      <w:r w:rsidR="009F4BB9">
        <w:t>Исполнител</w:t>
      </w:r>
      <w:r w:rsidR="00056B0A">
        <w:t>ем</w:t>
      </w:r>
      <w:r w:rsidR="00CE570E" w:rsidRPr="004F0647">
        <w:t xml:space="preserve"> обязательства, предусмотренного Контрактом, в размере 1/300 (одной трехсотой) </w:t>
      </w:r>
      <w:r w:rsidR="00CE570E">
        <w:t>действующей на дату уплаты пеней</w:t>
      </w:r>
      <w:r w:rsidR="00CE570E"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9F4BB9">
        <w:t>Исполнител</w:t>
      </w:r>
      <w:r w:rsidR="00056B0A">
        <w:t>е</w:t>
      </w:r>
      <w:r w:rsidR="00CE570E" w:rsidRPr="004F0647">
        <w:t>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За каждый факт неисполнения или ненадлежащего исполнения </w:t>
      </w:r>
      <w:r w:rsidR="009F4BB9">
        <w:t>Исполнител</w:t>
      </w:r>
      <w:r w:rsidR="00056B0A">
        <w:t>е</w:t>
      </w:r>
      <w:r w:rsidRPr="004F0647">
        <w:t>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Pr="00CE570E">
        <w:t>793 рублей 90 копеек</w:t>
      </w:r>
      <w:r w:rsidR="00085C41" w:rsidRPr="00085C41">
        <w:t xml:space="preserve"> (семьсот девяносто три рубля)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9F4BB9">
        <w:t>Исполнител</w:t>
      </w:r>
      <w:r w:rsidR="00056B0A">
        <w:t>е</w:t>
      </w:r>
      <w:r w:rsidRPr="004F0647">
        <w:t>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 w:rsidRPr="004F0647">
        <w:t>.4. Общая сумма начисленной неустойки (штра</w:t>
      </w:r>
      <w:r w:rsidR="00CE570E">
        <w:t>фов, пеней</w:t>
      </w:r>
      <w:r w:rsidR="00CE570E" w:rsidRPr="004F0647">
        <w:t xml:space="preserve">) за неисполнение или ненадлежащее исполнение </w:t>
      </w:r>
      <w:r w:rsidR="009F4BB9">
        <w:t>Исполнител</w:t>
      </w:r>
      <w:r w:rsidR="00056B0A">
        <w:t>е</w:t>
      </w:r>
      <w:r w:rsidR="00CE570E" w:rsidRPr="004F0647">
        <w:t>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 w:rsidRPr="004F0647">
        <w:t xml:space="preserve">.5. В случае неисполнения или ненадлежащего исполнения </w:t>
      </w:r>
      <w:r w:rsidR="009F4BB9">
        <w:t>Исполнител</w:t>
      </w:r>
      <w:r w:rsidR="00056B0A">
        <w:t>е</w:t>
      </w:r>
      <w:r w:rsidR="00CE570E" w:rsidRPr="004F0647">
        <w:t>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1A424E" w:rsidP="00CE570E">
      <w:pPr>
        <w:ind w:firstLine="708"/>
        <w:jc w:val="both"/>
      </w:pPr>
      <w:r>
        <w:t>6</w:t>
      </w:r>
      <w:r w:rsidR="00CE570E" w:rsidRPr="004F0647">
        <w:t xml:space="preserve">.6. </w:t>
      </w:r>
      <w:r w:rsidR="00CE570E">
        <w:t>Сторона</w:t>
      </w:r>
      <w:r w:rsidR="00CE570E" w:rsidRPr="004F0647">
        <w:t xml:space="preserve"> освобожда</w:t>
      </w:r>
      <w:r w:rsidR="00CE570E">
        <w:t>ется от уплаты неустойки (штрафов</w:t>
      </w:r>
      <w:r w:rsidR="00CE570E"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 w:rsidR="00CE570E"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7</w:t>
      </w:r>
      <w:r w:rsidR="00CE570E" w:rsidRPr="004F0647">
        <w:rPr>
          <w:b/>
        </w:rPr>
        <w:t>. Срок действия, порядок изменения и расторжения Контракта.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.1. Контракт вступает в силу со дня его подписания Сторонами.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.2. Контракт действует по</w:t>
      </w:r>
      <w:r w:rsidR="00BA79C9">
        <w:t xml:space="preserve"> 31.12.202</w:t>
      </w:r>
      <w:r w:rsidR="001462EA">
        <w:t>4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8</w:t>
      </w:r>
      <w:r w:rsidR="00CE570E" w:rsidRPr="004F0647">
        <w:rPr>
          <w:b/>
        </w:rPr>
        <w:t>. Порядок урегулирования споров</w:t>
      </w:r>
    </w:p>
    <w:p w:rsidR="00CE570E" w:rsidRPr="004F0647" w:rsidRDefault="001A424E" w:rsidP="00CE570E">
      <w:pPr>
        <w:ind w:firstLine="708"/>
        <w:jc w:val="both"/>
      </w:pPr>
      <w:r>
        <w:t>8</w:t>
      </w:r>
      <w:r w:rsidR="00CE570E"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1A424E" w:rsidP="00CE570E">
      <w:pPr>
        <w:ind w:firstLine="708"/>
        <w:jc w:val="both"/>
      </w:pPr>
      <w:r>
        <w:t>8</w:t>
      </w:r>
      <w:r w:rsidR="00CE570E"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Default="001A424E" w:rsidP="00CE570E">
      <w:pPr>
        <w:ind w:firstLine="708"/>
        <w:jc w:val="both"/>
      </w:pPr>
      <w:r>
        <w:t>8</w:t>
      </w:r>
      <w:r w:rsidR="00CE570E" w:rsidRPr="004F0647">
        <w:t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D00A47" w:rsidRPr="00A172DD" w:rsidRDefault="00D00A47" w:rsidP="00CE570E">
      <w:pPr>
        <w:ind w:firstLine="708"/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9</w:t>
      </w:r>
      <w:r w:rsidR="00CE570E" w:rsidRPr="004F0647">
        <w:rPr>
          <w:b/>
        </w:rPr>
        <w:t>. Прочие условия</w:t>
      </w:r>
    </w:p>
    <w:p w:rsidR="00CE570E" w:rsidRPr="004F0647" w:rsidRDefault="001A424E" w:rsidP="00CE570E">
      <w:pPr>
        <w:ind w:firstLine="708"/>
        <w:jc w:val="both"/>
      </w:pPr>
      <w:r>
        <w:t>9</w:t>
      </w:r>
      <w:r w:rsidR="00CE570E" w:rsidRPr="004F0647">
        <w:t xml:space="preserve">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.В случае направления уведомлений </w:t>
      </w:r>
      <w:bookmarkStart w:id="0" w:name="_GoBack"/>
      <w:bookmarkEnd w:id="0"/>
      <w:r w:rsidR="00CE570E"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</w:t>
      </w:r>
      <w:r w:rsidR="00CE570E" w:rsidRPr="004F0647">
        <w:lastRenderedPageBreak/>
        <w:t>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1A424E" w:rsidP="00CE570E">
      <w:pPr>
        <w:ind w:firstLine="708"/>
        <w:jc w:val="both"/>
      </w:pPr>
      <w:r>
        <w:t>9</w:t>
      </w:r>
      <w:r w:rsidR="00CE570E" w:rsidRPr="004F0647">
        <w:t>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1A424E" w:rsidP="00CE570E">
      <w:pPr>
        <w:ind w:firstLine="708"/>
        <w:jc w:val="both"/>
      </w:pPr>
      <w:r>
        <w:t>9</w:t>
      </w:r>
      <w:r w:rsidR="00CE570E" w:rsidRPr="004F0647">
        <w:t>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10</w:t>
      </w:r>
      <w:r w:rsidR="00CE570E" w:rsidRPr="004F0647">
        <w:rPr>
          <w:b/>
        </w:rPr>
        <w:t>. Приложения</w:t>
      </w:r>
    </w:p>
    <w:p w:rsidR="00CE570E" w:rsidRPr="004F0647" w:rsidRDefault="001A424E" w:rsidP="00CE570E">
      <w:pPr>
        <w:ind w:firstLine="708"/>
        <w:jc w:val="both"/>
      </w:pPr>
      <w:r>
        <w:t>10</w:t>
      </w:r>
      <w:r w:rsidR="00CE570E" w:rsidRPr="004F0647">
        <w:t>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11</w:t>
      </w:r>
      <w:r w:rsidR="00CE570E" w:rsidRPr="004F0647">
        <w:rPr>
          <w:b/>
        </w:rPr>
        <w:t>. Реквизиты и подписи сторон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4815"/>
        <w:gridCol w:w="4394"/>
      </w:tblGrid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E570E" w:rsidP="00D00A47">
            <w:pPr>
              <w:jc w:val="both"/>
              <w:rPr>
                <w:b/>
              </w:rPr>
            </w:pPr>
            <w:r w:rsidRPr="004F0647">
              <w:rPr>
                <w:b/>
              </w:rPr>
              <w:t xml:space="preserve">  </w:t>
            </w:r>
            <w:r w:rsidR="00C64000" w:rsidRPr="004F0647">
              <w:rPr>
                <w:b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CE570E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  <w:tr w:rsidR="001462EA" w:rsidTr="006F57D6">
        <w:tc>
          <w:tcPr>
            <w:tcW w:w="4815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462EA" w:rsidRPr="001462EA" w:rsidRDefault="001462EA" w:rsidP="001462EA">
            <w:pPr>
              <w:rPr>
                <w:b/>
                <w:sz w:val="22"/>
                <w:szCs w:val="22"/>
              </w:rPr>
            </w:pPr>
            <w:r w:rsidRPr="001462EA">
              <w:rPr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«Санаторий для детей «Детские Дюны» (СПб ГБУЗ «Санаторий для детей «Детские Дюны») 197701, СПб, г. Сестрорецк, Приморское ш.</w:t>
            </w:r>
            <w:r w:rsidRPr="001462EA">
              <w:rPr>
                <w:sz w:val="22"/>
                <w:szCs w:val="22"/>
              </w:rPr>
              <w:t xml:space="preserve"> (</w:t>
            </w:r>
            <w:r w:rsidRPr="001462EA">
              <w:rPr>
                <w:b/>
                <w:sz w:val="22"/>
                <w:szCs w:val="22"/>
              </w:rPr>
              <w:t xml:space="preserve">37 км), д.1  </w:t>
            </w:r>
          </w:p>
          <w:p w:rsidR="001462EA" w:rsidRPr="001462EA" w:rsidRDefault="001462EA" w:rsidP="001462EA">
            <w:pPr>
              <w:rPr>
                <w:b/>
                <w:sz w:val="22"/>
                <w:szCs w:val="22"/>
              </w:rPr>
            </w:pPr>
            <w:r w:rsidRPr="001462EA">
              <w:rPr>
                <w:b/>
                <w:sz w:val="22"/>
                <w:szCs w:val="22"/>
              </w:rPr>
              <w:t>ИНН 7821007626, КПП 784301001</w:t>
            </w:r>
          </w:p>
          <w:p w:rsidR="001462EA" w:rsidRPr="001462EA" w:rsidRDefault="001462EA" w:rsidP="001462EA">
            <w:pPr>
              <w:rPr>
                <w:sz w:val="22"/>
                <w:szCs w:val="22"/>
              </w:rPr>
            </w:pPr>
            <w:r w:rsidRPr="001462EA">
              <w:rPr>
                <w:sz w:val="22"/>
                <w:szCs w:val="22"/>
              </w:rPr>
              <w:t>р/счет 03224643400000007200</w:t>
            </w:r>
          </w:p>
          <w:p w:rsidR="001462EA" w:rsidRPr="001462EA" w:rsidRDefault="001462EA" w:rsidP="001462EA">
            <w:pPr>
              <w:rPr>
                <w:sz w:val="22"/>
                <w:szCs w:val="22"/>
              </w:rPr>
            </w:pPr>
            <w:r w:rsidRPr="001462EA">
              <w:rPr>
                <w:sz w:val="22"/>
                <w:szCs w:val="22"/>
              </w:rPr>
              <w:t>Комитет финансов Санкт-Петербурга (СПб ГБУЗ «Санаторий для детей «Детские Дюны» л/с</w:t>
            </w:r>
            <w:r w:rsidRPr="001462EA">
              <w:rPr>
                <w:b/>
                <w:sz w:val="22"/>
                <w:szCs w:val="22"/>
              </w:rPr>
              <w:t xml:space="preserve"> </w:t>
            </w:r>
            <w:r w:rsidRPr="001462EA">
              <w:rPr>
                <w:sz w:val="22"/>
                <w:szCs w:val="22"/>
              </w:rPr>
              <w:t xml:space="preserve">0151062) </w:t>
            </w:r>
          </w:p>
          <w:p w:rsidR="001462EA" w:rsidRPr="001462EA" w:rsidRDefault="001462EA" w:rsidP="001462EA">
            <w:pPr>
              <w:rPr>
                <w:sz w:val="22"/>
                <w:szCs w:val="22"/>
              </w:rPr>
            </w:pPr>
            <w:r w:rsidRPr="001462EA">
              <w:rPr>
                <w:sz w:val="22"/>
                <w:szCs w:val="22"/>
              </w:rPr>
              <w:t xml:space="preserve">Банк получателя (плательщика): Северо-Западное ГУ Банка России//УФК по г. Санкт-Петербургу, г. Санкт-Петербург, БИК 014030106. </w:t>
            </w:r>
          </w:p>
          <w:p w:rsidR="001462EA" w:rsidRPr="001462EA" w:rsidRDefault="001462EA" w:rsidP="001462EA">
            <w:pPr>
              <w:rPr>
                <w:sz w:val="22"/>
                <w:szCs w:val="22"/>
              </w:rPr>
            </w:pPr>
            <w:r w:rsidRPr="001462EA">
              <w:rPr>
                <w:sz w:val="22"/>
                <w:szCs w:val="22"/>
              </w:rPr>
              <w:t xml:space="preserve">Код по ОКОНХ 91517 ОКПО 01932303 </w:t>
            </w:r>
          </w:p>
          <w:p w:rsidR="001462EA" w:rsidRPr="001462EA" w:rsidRDefault="001462EA" w:rsidP="001462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ОКТМО 40362000 </w:t>
            </w:r>
            <w:r w:rsidRPr="001462EA">
              <w:rPr>
                <w:sz w:val="22"/>
                <w:szCs w:val="22"/>
              </w:rPr>
              <w:t>ОГРН 1027812404421</w:t>
            </w:r>
          </w:p>
          <w:p w:rsidR="001462EA" w:rsidRPr="001E2EC7" w:rsidRDefault="001462EA" w:rsidP="001462EA">
            <w:pPr>
              <w:rPr>
                <w:b/>
              </w:rPr>
            </w:pPr>
            <w:r w:rsidRPr="001462EA">
              <w:rPr>
                <w:sz w:val="22"/>
                <w:szCs w:val="22"/>
              </w:rPr>
              <w:t xml:space="preserve">Дата постановки на учет в налоговом органе 30.06.1992 г.  Т/ф. 8 (812) 246-22-88 </w:t>
            </w:r>
            <w:hyperlink r:id="rId5" w:history="1">
              <w:r w:rsidRPr="001462EA">
                <w:rPr>
                  <w:color w:val="0000FF"/>
                  <w:sz w:val="22"/>
                  <w:szCs w:val="22"/>
                  <w:u w:val="single"/>
                </w:rPr>
                <w:t>grcdetduny@zdrav.spb.ru</w:t>
              </w:r>
            </w:hyperlink>
            <w:r w:rsidRPr="001462EA">
              <w:rPr>
                <w:sz w:val="22"/>
                <w:szCs w:val="22"/>
              </w:rPr>
              <w:t xml:space="preserve">; </w:t>
            </w:r>
            <w:hyperlink r:id="rId6" w:history="1">
              <w:r w:rsidRPr="001462EA">
                <w:rPr>
                  <w:color w:val="0000FF"/>
                  <w:sz w:val="22"/>
                  <w:szCs w:val="22"/>
                  <w:u w:val="single"/>
                </w:rPr>
                <w:t>ddune@rambler.ru</w:t>
              </w:r>
            </w:hyperlink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462EA" w:rsidRDefault="001462EA" w:rsidP="001462EA">
            <w:pPr>
              <w:rPr>
                <w:b/>
              </w:rPr>
            </w:pPr>
          </w:p>
        </w:tc>
      </w:tr>
      <w:tr w:rsidR="001462EA" w:rsidTr="006F57D6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462EA" w:rsidRPr="001E2EC7" w:rsidRDefault="001462EA" w:rsidP="001462EA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462EA" w:rsidRDefault="001462EA" w:rsidP="001462EA">
            <w:pPr>
              <w:rPr>
                <w:b/>
              </w:rPr>
            </w:pPr>
          </w:p>
        </w:tc>
      </w:tr>
      <w:tr w:rsidR="001462EA" w:rsidTr="006F57D6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462EA" w:rsidRPr="001E2EC7" w:rsidRDefault="001462EA" w:rsidP="001462EA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462EA" w:rsidRPr="00C64000" w:rsidRDefault="001462EA" w:rsidP="001462EA"/>
        </w:tc>
      </w:tr>
      <w:tr w:rsidR="001462EA" w:rsidTr="006F57D6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462EA" w:rsidRPr="001E2EC7" w:rsidRDefault="001462EA" w:rsidP="001462EA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462EA" w:rsidRDefault="001462EA" w:rsidP="001462EA">
            <w:pPr>
              <w:rPr>
                <w:b/>
              </w:rPr>
            </w:pPr>
          </w:p>
        </w:tc>
      </w:tr>
      <w:tr w:rsidR="001462EA" w:rsidTr="006F57D6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462EA" w:rsidRPr="001E2EC7" w:rsidRDefault="001462EA" w:rsidP="001462EA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462EA" w:rsidRDefault="001462EA" w:rsidP="001462EA">
            <w:pPr>
              <w:rPr>
                <w:b/>
              </w:rPr>
            </w:pPr>
          </w:p>
        </w:tc>
      </w:tr>
      <w:tr w:rsidR="001462EA" w:rsidTr="006F57D6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462EA" w:rsidRPr="001E2EC7" w:rsidRDefault="001462EA" w:rsidP="001462EA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462EA" w:rsidRPr="00056B0A" w:rsidRDefault="001462EA" w:rsidP="001462EA"/>
        </w:tc>
      </w:tr>
      <w:tr w:rsidR="001462EA" w:rsidTr="006F57D6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462EA" w:rsidRPr="00E37854" w:rsidRDefault="001462EA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462EA" w:rsidRPr="00056B0A" w:rsidRDefault="001462EA" w:rsidP="008649BC"/>
        </w:tc>
      </w:tr>
      <w:tr w:rsidR="001462EA" w:rsidRPr="00B32637" w:rsidTr="006F57D6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462EA" w:rsidRPr="00056B0A" w:rsidRDefault="001462EA" w:rsidP="008649BC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462EA" w:rsidRPr="00056B0A" w:rsidRDefault="001462EA" w:rsidP="008649BC">
            <w:pPr>
              <w:rPr>
                <w:b/>
                <w:sz w:val="18"/>
                <w:szCs w:val="18"/>
              </w:rPr>
            </w:pPr>
          </w:p>
        </w:tc>
      </w:tr>
      <w:tr w:rsidR="001462EA" w:rsidTr="006F57D6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462EA" w:rsidRPr="00056B0A" w:rsidRDefault="001462EA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462EA" w:rsidRPr="00056B0A" w:rsidRDefault="001462EA" w:rsidP="008649BC"/>
        </w:tc>
      </w:tr>
      <w:tr w:rsidR="001462EA" w:rsidTr="006F57D6">
        <w:tc>
          <w:tcPr>
            <w:tcW w:w="4815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462EA" w:rsidRPr="00056B0A" w:rsidRDefault="001462EA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462EA" w:rsidRPr="00056B0A" w:rsidRDefault="001462EA" w:rsidP="008649BC"/>
        </w:tc>
      </w:tr>
    </w:tbl>
    <w:p w:rsidR="00C64000" w:rsidRDefault="008127D0">
      <w:pPr>
        <w:spacing w:after="160" w:line="259" w:lineRule="auto"/>
      </w:pPr>
      <w:r>
        <w:br w:type="page"/>
      </w:r>
    </w:p>
    <w:p w:rsidR="00A0248C" w:rsidRDefault="00A0248C" w:rsidP="00C64000">
      <w:pPr>
        <w:ind w:left="6237"/>
        <w:sectPr w:rsidR="00A0248C" w:rsidSect="00D00A47">
          <w:pgSz w:w="11906" w:h="16838"/>
          <w:pgMar w:top="567" w:right="567" w:bottom="567" w:left="1134" w:header="708" w:footer="708" w:gutter="0"/>
          <w:cols w:space="708"/>
          <w:docGrid w:linePitch="360"/>
        </w:sectPr>
      </w:pPr>
    </w:p>
    <w:p w:rsidR="00A0248C" w:rsidRPr="004F0647" w:rsidRDefault="00A0248C" w:rsidP="001A424E">
      <w:pPr>
        <w:ind w:left="6237"/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>к Контракту</w:t>
      </w:r>
    </w:p>
    <w:p w:rsidR="00A0248C" w:rsidRPr="001A424E" w:rsidRDefault="00A0248C" w:rsidP="00A0248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1A424E">
        <w:rPr>
          <w:rFonts w:ascii="Times New Roman" w:hAnsi="Times New Roman" w:cs="Times New Roman"/>
          <w:sz w:val="24"/>
          <w:szCs w:val="24"/>
        </w:rPr>
        <w:t xml:space="preserve"> </w:t>
      </w:r>
      <w:r w:rsidR="00D26A87" w:rsidRPr="001A424E">
        <w:rPr>
          <w:rFonts w:ascii="Times New Roman" w:hAnsi="Times New Roman" w:cs="Times New Roman"/>
          <w:sz w:val="24"/>
          <w:szCs w:val="24"/>
        </w:rPr>
        <w:t>«</w:t>
      </w:r>
      <w:r w:rsidR="001A424E">
        <w:rPr>
          <w:rFonts w:ascii="Times New Roman" w:hAnsi="Times New Roman" w:cs="Times New Roman"/>
          <w:sz w:val="24"/>
          <w:szCs w:val="24"/>
        </w:rPr>
        <w:t>___</w:t>
      </w:r>
      <w:r w:rsidR="00D26A87" w:rsidRPr="001A424E">
        <w:rPr>
          <w:rFonts w:ascii="Times New Roman" w:hAnsi="Times New Roman" w:cs="Times New Roman"/>
          <w:sz w:val="24"/>
          <w:szCs w:val="24"/>
        </w:rPr>
        <w:t>»</w:t>
      </w:r>
      <w:r w:rsidR="00C63860">
        <w:rPr>
          <w:rFonts w:ascii="Times New Roman" w:hAnsi="Times New Roman" w:cs="Times New Roman"/>
          <w:sz w:val="24"/>
          <w:szCs w:val="24"/>
        </w:rPr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________2</w:t>
      </w:r>
      <w:r w:rsidR="00C63860">
        <w:rPr>
          <w:rFonts w:ascii="Times New Roman" w:hAnsi="Times New Roman" w:cs="Times New Roman"/>
          <w:sz w:val="24"/>
          <w:szCs w:val="24"/>
        </w:rPr>
        <w:t>02</w:t>
      </w:r>
      <w:r w:rsidR="00E9653D">
        <w:rPr>
          <w:rFonts w:ascii="Times New Roman" w:hAnsi="Times New Roman" w:cs="Times New Roman"/>
          <w:sz w:val="24"/>
          <w:szCs w:val="24"/>
        </w:rPr>
        <w:t xml:space="preserve">4 </w:t>
      </w:r>
      <w:r w:rsidR="00D26A87" w:rsidRPr="004D6B6B">
        <w:rPr>
          <w:rFonts w:ascii="Times New Roman" w:hAnsi="Times New Roman" w:cs="Times New Roman"/>
          <w:sz w:val="24"/>
          <w:szCs w:val="24"/>
        </w:rPr>
        <w:t>г</w:t>
      </w:r>
      <w:r w:rsidR="00D26A87" w:rsidRPr="001A424E">
        <w:rPr>
          <w:rFonts w:ascii="Times New Roman" w:hAnsi="Times New Roman" w:cs="Times New Roman"/>
          <w:sz w:val="24"/>
          <w:szCs w:val="24"/>
        </w:rPr>
        <w:t xml:space="preserve">. </w:t>
      </w:r>
      <w:r w:rsidRPr="001A424E">
        <w:rPr>
          <w:rFonts w:ascii="Times New Roman" w:hAnsi="Times New Roman" w:cs="Times New Roman"/>
          <w:sz w:val="24"/>
          <w:szCs w:val="24"/>
        </w:rPr>
        <w:t>№</w:t>
      </w:r>
      <w:r w:rsidRPr="001A424E"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____</w:t>
      </w:r>
    </w:p>
    <w:p w:rsidR="00A0248C" w:rsidRPr="001A424E" w:rsidRDefault="00A0248C" w:rsidP="00A0248C">
      <w:pPr>
        <w:jc w:val="right"/>
      </w:pPr>
    </w:p>
    <w:p w:rsidR="00A0248C" w:rsidRPr="001A424E" w:rsidRDefault="00A0248C" w:rsidP="00A0248C">
      <w:pPr>
        <w:jc w:val="both"/>
      </w:pPr>
    </w:p>
    <w:p w:rsidR="00A0248C" w:rsidRPr="004F0647" w:rsidRDefault="00A0248C" w:rsidP="00A0248C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2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2"/>
        <w:gridCol w:w="2415"/>
        <w:gridCol w:w="993"/>
        <w:gridCol w:w="850"/>
        <w:gridCol w:w="1135"/>
        <w:gridCol w:w="905"/>
        <w:gridCol w:w="2350"/>
        <w:gridCol w:w="1418"/>
      </w:tblGrid>
      <w:tr w:rsidR="00C65616" w:rsidRPr="004F0647" w:rsidTr="00D00A47">
        <w:tc>
          <w:tcPr>
            <w:tcW w:w="562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№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41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993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Ед.</w:t>
            </w:r>
            <w:r w:rsidR="00D00A47">
              <w:rPr>
                <w:b/>
                <w:sz w:val="22"/>
                <w:szCs w:val="22"/>
              </w:rPr>
              <w:t xml:space="preserve"> </w:t>
            </w:r>
            <w:r w:rsidRPr="00860971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850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3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Цена за единицу,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90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60971">
              <w:rPr>
                <w:b/>
                <w:sz w:val="22"/>
                <w:szCs w:val="22"/>
              </w:rPr>
              <w:t>НДС</w:t>
            </w:r>
            <w:r w:rsidRPr="00860971">
              <w:rPr>
                <w:b/>
                <w:sz w:val="22"/>
                <w:szCs w:val="22"/>
                <w:lang w:val="en-US"/>
              </w:rPr>
              <w:t xml:space="preserve"> %</w:t>
            </w:r>
          </w:p>
        </w:tc>
        <w:tc>
          <w:tcPr>
            <w:tcW w:w="2350" w:type="dxa"/>
          </w:tcPr>
          <w:p w:rsidR="00C65616" w:rsidRPr="00860971" w:rsidRDefault="00C65616" w:rsidP="00930089">
            <w:pPr>
              <w:jc w:val="center"/>
              <w:rPr>
                <w:b/>
                <w:sz w:val="22"/>
                <w:szCs w:val="22"/>
              </w:rPr>
            </w:pPr>
            <w:r w:rsidRPr="00C55E72">
              <w:rPr>
                <w:b/>
                <w:sz w:val="22"/>
                <w:szCs w:val="22"/>
              </w:rPr>
              <w:t xml:space="preserve">Характеристики </w:t>
            </w:r>
            <w:r>
              <w:rPr>
                <w:b/>
                <w:sz w:val="22"/>
                <w:szCs w:val="22"/>
              </w:rPr>
              <w:t>услуги</w:t>
            </w:r>
          </w:p>
        </w:tc>
        <w:tc>
          <w:tcPr>
            <w:tcW w:w="1418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Стоимость,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C65616" w:rsidRPr="004F0647" w:rsidTr="00D00A47">
        <w:tc>
          <w:tcPr>
            <w:tcW w:w="562" w:type="dxa"/>
          </w:tcPr>
          <w:p w:rsidR="00C65616" w:rsidRPr="00860971" w:rsidRDefault="00C65616" w:rsidP="001210F1">
            <w:pPr>
              <w:rPr>
                <w:sz w:val="22"/>
                <w:szCs w:val="22"/>
              </w:rPr>
            </w:pPr>
            <w:r w:rsidRPr="00860971">
              <w:rPr>
                <w:sz w:val="22"/>
                <w:szCs w:val="22"/>
              </w:rPr>
              <w:t>1</w:t>
            </w:r>
          </w:p>
        </w:tc>
        <w:tc>
          <w:tcPr>
            <w:tcW w:w="2415" w:type="dxa"/>
          </w:tcPr>
          <w:p w:rsidR="00C65616" w:rsidRPr="00206C96" w:rsidRDefault="0014624B" w:rsidP="00121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Испытание привязи лямочной</w:t>
            </w:r>
          </w:p>
        </w:tc>
        <w:tc>
          <w:tcPr>
            <w:tcW w:w="993" w:type="dxa"/>
          </w:tcPr>
          <w:p w:rsidR="00C65616" w:rsidRPr="00860971" w:rsidRDefault="0014624B" w:rsidP="001210F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0" w:type="dxa"/>
          </w:tcPr>
          <w:p w:rsidR="00C65616" w:rsidRPr="00860971" w:rsidRDefault="0014624B" w:rsidP="00121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0" w:type="dxa"/>
          </w:tcPr>
          <w:p w:rsidR="00C65616" w:rsidRPr="00C63860" w:rsidRDefault="00C65616" w:rsidP="00FA0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соответствии с Техническим заданием (Приложение № 2 к Контракту) </w:t>
            </w:r>
          </w:p>
        </w:tc>
        <w:tc>
          <w:tcPr>
            <w:tcW w:w="1418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</w:tr>
      <w:tr w:rsidR="0014624B" w:rsidRPr="004F0647" w:rsidTr="00D00A47">
        <w:tc>
          <w:tcPr>
            <w:tcW w:w="562" w:type="dxa"/>
          </w:tcPr>
          <w:p w:rsidR="0014624B" w:rsidRPr="00860971" w:rsidRDefault="0014624B" w:rsidP="00146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15" w:type="dxa"/>
          </w:tcPr>
          <w:p w:rsidR="0014624B" w:rsidRDefault="0014624B" w:rsidP="001462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Испытание стропа</w:t>
            </w:r>
          </w:p>
        </w:tc>
        <w:tc>
          <w:tcPr>
            <w:tcW w:w="993" w:type="dxa"/>
          </w:tcPr>
          <w:p w:rsidR="0014624B" w:rsidRDefault="0014624B" w:rsidP="001462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850" w:type="dxa"/>
          </w:tcPr>
          <w:p w:rsidR="0014624B" w:rsidRDefault="001462EA" w:rsidP="001462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</w:tcPr>
          <w:p w:rsidR="0014624B" w:rsidRPr="00860971" w:rsidRDefault="0014624B" w:rsidP="001462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14624B" w:rsidRPr="00860971" w:rsidRDefault="0014624B" w:rsidP="001462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0" w:type="dxa"/>
          </w:tcPr>
          <w:p w:rsidR="0014624B" w:rsidRDefault="0014624B" w:rsidP="0014624B">
            <w:r w:rsidRPr="00794933">
              <w:rPr>
                <w:sz w:val="20"/>
                <w:szCs w:val="20"/>
              </w:rPr>
              <w:t>В соответствии с Техническим заданием (Приложение № 2 к Контракту</w:t>
            </w:r>
          </w:p>
        </w:tc>
        <w:tc>
          <w:tcPr>
            <w:tcW w:w="1418" w:type="dxa"/>
          </w:tcPr>
          <w:p w:rsidR="0014624B" w:rsidRPr="00860971" w:rsidRDefault="0014624B" w:rsidP="0014624B">
            <w:pPr>
              <w:jc w:val="center"/>
              <w:rPr>
                <w:sz w:val="22"/>
                <w:szCs w:val="22"/>
              </w:rPr>
            </w:pPr>
          </w:p>
        </w:tc>
      </w:tr>
      <w:tr w:rsidR="0014624B" w:rsidRPr="004F0647" w:rsidTr="00D00A47">
        <w:tc>
          <w:tcPr>
            <w:tcW w:w="562" w:type="dxa"/>
          </w:tcPr>
          <w:p w:rsidR="0014624B" w:rsidRPr="00860971" w:rsidRDefault="0014624B" w:rsidP="00146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415" w:type="dxa"/>
          </w:tcPr>
          <w:p w:rsidR="0014624B" w:rsidRDefault="0014624B" w:rsidP="001462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Испытание </w:t>
            </w:r>
            <w:r w:rsidR="001462EA" w:rsidRPr="001462EA">
              <w:rPr>
                <w:sz w:val="22"/>
                <w:szCs w:val="22"/>
              </w:rPr>
              <w:t xml:space="preserve">каната </w:t>
            </w:r>
            <w:r>
              <w:rPr>
                <w:sz w:val="22"/>
                <w:szCs w:val="22"/>
              </w:rPr>
              <w:t>(</w:t>
            </w:r>
            <w:r w:rsidR="001462EA" w:rsidRPr="001462EA">
              <w:rPr>
                <w:sz w:val="22"/>
                <w:szCs w:val="22"/>
              </w:rPr>
              <w:t>веревки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993" w:type="dxa"/>
          </w:tcPr>
          <w:p w:rsidR="0014624B" w:rsidRDefault="0014624B" w:rsidP="001462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850" w:type="dxa"/>
          </w:tcPr>
          <w:p w:rsidR="0014624B" w:rsidRDefault="0014624B" w:rsidP="001462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135" w:type="dxa"/>
          </w:tcPr>
          <w:p w:rsidR="0014624B" w:rsidRPr="00860971" w:rsidRDefault="0014624B" w:rsidP="001462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14624B" w:rsidRPr="00860971" w:rsidRDefault="0014624B" w:rsidP="001462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0" w:type="dxa"/>
          </w:tcPr>
          <w:p w:rsidR="0014624B" w:rsidRDefault="0014624B" w:rsidP="0014624B">
            <w:r w:rsidRPr="00794933">
              <w:rPr>
                <w:sz w:val="20"/>
                <w:szCs w:val="20"/>
              </w:rPr>
              <w:t>В соответствии с Техническим заданием (Приложение № 2 к Контракту</w:t>
            </w:r>
          </w:p>
        </w:tc>
        <w:tc>
          <w:tcPr>
            <w:tcW w:w="1418" w:type="dxa"/>
          </w:tcPr>
          <w:p w:rsidR="0014624B" w:rsidRPr="00860971" w:rsidRDefault="0014624B" w:rsidP="0014624B">
            <w:pPr>
              <w:jc w:val="center"/>
              <w:rPr>
                <w:sz w:val="22"/>
                <w:szCs w:val="22"/>
              </w:rPr>
            </w:pPr>
          </w:p>
        </w:tc>
      </w:tr>
      <w:tr w:rsidR="0014624B" w:rsidRPr="004F0647" w:rsidTr="00D00A47">
        <w:tc>
          <w:tcPr>
            <w:tcW w:w="562" w:type="dxa"/>
          </w:tcPr>
          <w:p w:rsidR="0014624B" w:rsidRPr="00860971" w:rsidRDefault="0014624B" w:rsidP="00146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415" w:type="dxa"/>
          </w:tcPr>
          <w:p w:rsidR="0014624B" w:rsidRDefault="0014624B" w:rsidP="001462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Испытание карабина</w:t>
            </w:r>
          </w:p>
        </w:tc>
        <w:tc>
          <w:tcPr>
            <w:tcW w:w="993" w:type="dxa"/>
          </w:tcPr>
          <w:p w:rsidR="0014624B" w:rsidRDefault="0014624B" w:rsidP="001462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850" w:type="dxa"/>
          </w:tcPr>
          <w:p w:rsidR="0014624B" w:rsidRDefault="0014624B" w:rsidP="001462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</w:tcPr>
          <w:p w:rsidR="0014624B" w:rsidRPr="00860971" w:rsidRDefault="0014624B" w:rsidP="001462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14624B" w:rsidRPr="00860971" w:rsidRDefault="0014624B" w:rsidP="001462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0" w:type="dxa"/>
          </w:tcPr>
          <w:p w:rsidR="0014624B" w:rsidRDefault="0014624B" w:rsidP="0014624B">
            <w:r w:rsidRPr="00794933">
              <w:rPr>
                <w:sz w:val="20"/>
                <w:szCs w:val="20"/>
              </w:rPr>
              <w:t>В соответствии с Техническим заданием (Приложение № 2 к Контракту</w:t>
            </w:r>
          </w:p>
        </w:tc>
        <w:tc>
          <w:tcPr>
            <w:tcW w:w="1418" w:type="dxa"/>
          </w:tcPr>
          <w:p w:rsidR="0014624B" w:rsidRPr="00860971" w:rsidRDefault="0014624B" w:rsidP="0014624B">
            <w:pPr>
              <w:jc w:val="center"/>
              <w:rPr>
                <w:sz w:val="22"/>
                <w:szCs w:val="22"/>
              </w:rPr>
            </w:pPr>
          </w:p>
        </w:tc>
      </w:tr>
      <w:tr w:rsidR="0014624B" w:rsidRPr="004F0647" w:rsidTr="00D00A47">
        <w:tc>
          <w:tcPr>
            <w:tcW w:w="562" w:type="dxa"/>
          </w:tcPr>
          <w:p w:rsidR="0014624B" w:rsidRPr="00860971" w:rsidRDefault="0014624B" w:rsidP="00146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415" w:type="dxa"/>
          </w:tcPr>
          <w:p w:rsidR="0014624B" w:rsidRDefault="00E9653D" w:rsidP="0014624B">
            <w:pPr>
              <w:jc w:val="center"/>
              <w:rPr>
                <w:sz w:val="22"/>
                <w:szCs w:val="22"/>
              </w:rPr>
            </w:pPr>
            <w:r w:rsidRPr="00E9653D">
              <w:rPr>
                <w:sz w:val="22"/>
                <w:szCs w:val="22"/>
              </w:rPr>
              <w:t xml:space="preserve">Испытание инструмента с </w:t>
            </w:r>
            <w:proofErr w:type="spellStart"/>
            <w:r w:rsidRPr="00E9653D">
              <w:rPr>
                <w:sz w:val="22"/>
                <w:szCs w:val="22"/>
              </w:rPr>
              <w:t>изол.ручками</w:t>
            </w:r>
            <w:proofErr w:type="spellEnd"/>
          </w:p>
        </w:tc>
        <w:tc>
          <w:tcPr>
            <w:tcW w:w="993" w:type="dxa"/>
          </w:tcPr>
          <w:p w:rsidR="0014624B" w:rsidRDefault="0014624B" w:rsidP="001462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850" w:type="dxa"/>
          </w:tcPr>
          <w:p w:rsidR="0014624B" w:rsidRDefault="00E9653D" w:rsidP="001462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</w:tcPr>
          <w:p w:rsidR="0014624B" w:rsidRPr="00860971" w:rsidRDefault="0014624B" w:rsidP="001462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14624B" w:rsidRPr="00860971" w:rsidRDefault="0014624B" w:rsidP="001462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0" w:type="dxa"/>
          </w:tcPr>
          <w:p w:rsidR="0014624B" w:rsidRDefault="0014624B" w:rsidP="0014624B">
            <w:r w:rsidRPr="00794933">
              <w:rPr>
                <w:sz w:val="20"/>
                <w:szCs w:val="20"/>
              </w:rPr>
              <w:t>В соответствии с Техническим заданием (Приложение № 2 к Контракту</w:t>
            </w:r>
          </w:p>
        </w:tc>
        <w:tc>
          <w:tcPr>
            <w:tcW w:w="1418" w:type="dxa"/>
          </w:tcPr>
          <w:p w:rsidR="0014624B" w:rsidRPr="00860971" w:rsidRDefault="0014624B" w:rsidP="0014624B">
            <w:pPr>
              <w:jc w:val="center"/>
              <w:rPr>
                <w:sz w:val="22"/>
                <w:szCs w:val="22"/>
              </w:rPr>
            </w:pPr>
          </w:p>
        </w:tc>
      </w:tr>
      <w:tr w:rsidR="0014624B" w:rsidRPr="004F0647" w:rsidTr="00D00A47">
        <w:tc>
          <w:tcPr>
            <w:tcW w:w="562" w:type="dxa"/>
          </w:tcPr>
          <w:p w:rsidR="0014624B" w:rsidRPr="00860971" w:rsidRDefault="0014624B" w:rsidP="00146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415" w:type="dxa"/>
          </w:tcPr>
          <w:p w:rsidR="0014624B" w:rsidRDefault="0014624B" w:rsidP="001462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Испытание перчаток д/эл</w:t>
            </w:r>
          </w:p>
        </w:tc>
        <w:tc>
          <w:tcPr>
            <w:tcW w:w="993" w:type="dxa"/>
          </w:tcPr>
          <w:p w:rsidR="0014624B" w:rsidRDefault="0014624B" w:rsidP="001462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850" w:type="dxa"/>
          </w:tcPr>
          <w:p w:rsidR="0014624B" w:rsidRDefault="001462EA" w:rsidP="001462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135" w:type="dxa"/>
          </w:tcPr>
          <w:p w:rsidR="0014624B" w:rsidRPr="00860971" w:rsidRDefault="0014624B" w:rsidP="001462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14624B" w:rsidRPr="00860971" w:rsidRDefault="0014624B" w:rsidP="001462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0" w:type="dxa"/>
          </w:tcPr>
          <w:p w:rsidR="0014624B" w:rsidRDefault="0014624B" w:rsidP="0014624B">
            <w:r w:rsidRPr="00794933">
              <w:rPr>
                <w:sz w:val="20"/>
                <w:szCs w:val="20"/>
              </w:rPr>
              <w:t>В соответствии с Техническим заданием (Приложение № 2 к Контракту</w:t>
            </w:r>
          </w:p>
        </w:tc>
        <w:tc>
          <w:tcPr>
            <w:tcW w:w="1418" w:type="dxa"/>
          </w:tcPr>
          <w:p w:rsidR="0014624B" w:rsidRPr="00860971" w:rsidRDefault="0014624B" w:rsidP="0014624B">
            <w:pPr>
              <w:jc w:val="center"/>
              <w:rPr>
                <w:sz w:val="22"/>
                <w:szCs w:val="22"/>
              </w:rPr>
            </w:pPr>
          </w:p>
        </w:tc>
      </w:tr>
    </w:tbl>
    <w:p w:rsidR="00A0248C" w:rsidRPr="004F0647" w:rsidRDefault="00A0248C" w:rsidP="00A0248C">
      <w:pPr>
        <w:jc w:val="center"/>
        <w:rPr>
          <w:b/>
        </w:rPr>
      </w:pPr>
    </w:p>
    <w:p w:rsidR="00A0248C" w:rsidRPr="00C63860" w:rsidRDefault="00A0248C" w:rsidP="00A0248C">
      <w:pPr>
        <w:jc w:val="both"/>
      </w:pPr>
      <w:r w:rsidRPr="004F0647">
        <w:rPr>
          <w:b/>
        </w:rPr>
        <w:t>Итого</w:t>
      </w:r>
      <w:r w:rsidRPr="00C63860">
        <w:rPr>
          <w:b/>
        </w:rPr>
        <w:t xml:space="preserve"> (</w:t>
      </w:r>
      <w:r w:rsidRPr="004F0647">
        <w:rPr>
          <w:b/>
        </w:rPr>
        <w:t>цена</w:t>
      </w:r>
      <w:r w:rsidRPr="00C63860">
        <w:rPr>
          <w:b/>
        </w:rPr>
        <w:t xml:space="preserve"> </w:t>
      </w:r>
      <w:r w:rsidRPr="004F0647">
        <w:rPr>
          <w:b/>
        </w:rPr>
        <w:t>Контракта</w:t>
      </w:r>
      <w:r w:rsidRPr="00C63860">
        <w:rPr>
          <w:b/>
        </w:rPr>
        <w:t>)</w:t>
      </w:r>
      <w:r w:rsidRPr="00C63860">
        <w:t xml:space="preserve">: </w:t>
      </w:r>
      <w:r w:rsidR="00FA0765">
        <w:t>_______</w:t>
      </w:r>
      <w:r w:rsidRPr="00C63860">
        <w:t xml:space="preserve"> </w:t>
      </w:r>
      <w:r w:rsidRPr="00794920">
        <w:t>рублей</w:t>
      </w:r>
      <w:r w:rsidRPr="00C63860">
        <w:t xml:space="preserve"> </w:t>
      </w:r>
      <w:r w:rsidR="00FA0765">
        <w:t>___</w:t>
      </w:r>
      <w:r w:rsidRPr="00C63860">
        <w:t xml:space="preserve"> </w:t>
      </w:r>
      <w:r w:rsidRPr="00794920">
        <w:t>копеек</w:t>
      </w:r>
      <w:r w:rsidRPr="00C63860">
        <w:t xml:space="preserve"> (</w:t>
      </w:r>
      <w:r w:rsidR="00FA0765">
        <w:t>_______________________</w:t>
      </w:r>
      <w:r w:rsidRPr="00C63860">
        <w:t xml:space="preserve"> рублей)</w:t>
      </w:r>
    </w:p>
    <w:p w:rsidR="00A0248C" w:rsidRPr="00C63860" w:rsidRDefault="00A0248C" w:rsidP="00A0248C">
      <w:pPr>
        <w:jc w:val="both"/>
      </w:pPr>
    </w:p>
    <w:p w:rsidR="00CE570E" w:rsidRPr="00C63860" w:rsidRDefault="00CE570E" w:rsidP="00CE570E">
      <w:pPr>
        <w:jc w:val="both"/>
      </w:pPr>
    </w:p>
    <w:tbl>
      <w:tblPr>
        <w:tblStyle w:val="a3"/>
        <w:tblW w:w="9775" w:type="dxa"/>
        <w:tblLook w:val="04A0" w:firstRow="1" w:lastRow="0" w:firstColumn="1" w:lastColumn="0" w:noHBand="0" w:noVBand="1"/>
      </w:tblPr>
      <w:tblGrid>
        <w:gridCol w:w="4248"/>
        <w:gridCol w:w="4394"/>
        <w:gridCol w:w="1133"/>
      </w:tblGrid>
      <w:tr w:rsidR="00C64000" w:rsidTr="00C65616">
        <w:trPr>
          <w:gridAfter w:val="1"/>
          <w:wAfter w:w="1133" w:type="dxa"/>
        </w:trPr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7B41E5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E672B5">
            <w:pPr>
              <w:jc w:val="both"/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4000" w:rsidRDefault="00E672B5" w:rsidP="008649BC">
            <w:pPr>
              <w:rPr>
                <w:lang w:val="en-US"/>
              </w:rPr>
            </w:pPr>
          </w:p>
        </w:tc>
      </w:tr>
      <w:tr w:rsidR="00E672B5" w:rsidRPr="00B32637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312A32" w:rsidRDefault="00E672B5" w:rsidP="008649B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3860" w:rsidRDefault="00E672B5" w:rsidP="008649BC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</w:tbl>
    <w:p w:rsidR="00CE570E" w:rsidRPr="00C64000" w:rsidRDefault="00CE570E" w:rsidP="00CE570E">
      <w:pPr>
        <w:jc w:val="right"/>
        <w:rPr>
          <w:lang w:val="en-US"/>
        </w:rPr>
      </w:pPr>
    </w:p>
    <w:p w:rsidR="00A0248C" w:rsidRDefault="00A0248C" w:rsidP="00A0248C">
      <w:pPr>
        <w:jc w:val="center"/>
        <w:rPr>
          <w:lang w:val="en-US"/>
        </w:rPr>
        <w:sectPr w:rsidR="00A0248C" w:rsidSect="00D00A47">
          <w:type w:val="continuous"/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CE570E" w:rsidRPr="00FA0765" w:rsidRDefault="00CE570E" w:rsidP="00CE570E">
      <w:pPr>
        <w:jc w:val="right"/>
      </w:pPr>
      <w:r w:rsidRPr="004F0647">
        <w:lastRenderedPageBreak/>
        <w:t>Приложение</w:t>
      </w:r>
      <w:r w:rsidRPr="00FA0765">
        <w:t xml:space="preserve"> № 2</w:t>
      </w:r>
      <w:r w:rsidR="00794920" w:rsidRPr="00FA0765">
        <w:t xml:space="preserve"> </w:t>
      </w:r>
      <w:r w:rsidR="00794920" w:rsidRPr="00B652D7">
        <w:t>к</w:t>
      </w:r>
      <w:r w:rsidR="00794920" w:rsidRPr="00FA0765">
        <w:t xml:space="preserve"> </w:t>
      </w:r>
      <w:r w:rsidR="00794920" w:rsidRPr="00B652D7">
        <w:t>Контракту</w:t>
      </w:r>
    </w:p>
    <w:p w:rsidR="00794920" w:rsidRPr="00FA0765" w:rsidRDefault="00CE570E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FA0765">
        <w:t xml:space="preserve"> </w:t>
      </w:r>
      <w:r w:rsidR="00402458">
        <w:rPr>
          <w:rFonts w:ascii="Times New Roman" w:hAnsi="Times New Roman" w:cs="Times New Roman"/>
          <w:sz w:val="24"/>
          <w:szCs w:val="24"/>
        </w:rPr>
        <w:t>от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 «</w:t>
      </w:r>
      <w:r w:rsidR="001A424E">
        <w:rPr>
          <w:rFonts w:ascii="Times New Roman" w:hAnsi="Times New Roman" w:cs="Times New Roman"/>
          <w:sz w:val="24"/>
          <w:szCs w:val="24"/>
        </w:rPr>
        <w:t>__</w:t>
      </w:r>
      <w:proofErr w:type="gramStart"/>
      <w:r w:rsidR="001A424E">
        <w:rPr>
          <w:rFonts w:ascii="Times New Roman" w:hAnsi="Times New Roman" w:cs="Times New Roman"/>
          <w:sz w:val="24"/>
          <w:szCs w:val="24"/>
        </w:rPr>
        <w:t>_</w:t>
      </w:r>
      <w:r w:rsidR="00402458" w:rsidRPr="000C2BCE">
        <w:rPr>
          <w:rFonts w:ascii="Times New Roman" w:hAnsi="Times New Roman" w:cs="Times New Roman"/>
          <w:sz w:val="24"/>
          <w:szCs w:val="24"/>
        </w:rPr>
        <w:t>»</w:t>
      </w:r>
      <w:r w:rsidR="001A424E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1A424E">
        <w:rPr>
          <w:rFonts w:ascii="Times New Roman" w:hAnsi="Times New Roman" w:cs="Times New Roman"/>
          <w:sz w:val="24"/>
          <w:szCs w:val="24"/>
        </w:rPr>
        <w:t>_______</w:t>
      </w:r>
      <w:r w:rsidR="00C63860">
        <w:rPr>
          <w:rFonts w:ascii="Times New Roman" w:hAnsi="Times New Roman" w:cs="Times New Roman"/>
          <w:sz w:val="24"/>
          <w:szCs w:val="24"/>
        </w:rPr>
        <w:t xml:space="preserve"> 202</w:t>
      </w:r>
      <w:r w:rsidR="00E9653D">
        <w:rPr>
          <w:rFonts w:ascii="Times New Roman" w:hAnsi="Times New Roman" w:cs="Times New Roman"/>
          <w:sz w:val="24"/>
          <w:szCs w:val="24"/>
        </w:rPr>
        <w:t xml:space="preserve">4 </w:t>
      </w:r>
      <w:r w:rsidR="00402458" w:rsidRPr="004D6B6B">
        <w:rPr>
          <w:rFonts w:ascii="Times New Roman" w:hAnsi="Times New Roman" w:cs="Times New Roman"/>
          <w:sz w:val="24"/>
          <w:szCs w:val="24"/>
        </w:rPr>
        <w:t>г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. </w:t>
      </w:r>
      <w:r w:rsidR="00794920" w:rsidRPr="00FA0765">
        <w:rPr>
          <w:rFonts w:ascii="Times New Roman" w:hAnsi="Times New Roman" w:cs="Times New Roman"/>
          <w:sz w:val="24"/>
          <w:szCs w:val="24"/>
        </w:rPr>
        <w:t>№</w:t>
      </w:r>
      <w:r w:rsidR="00794920" w:rsidRPr="00FA0765"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</w:t>
      </w:r>
    </w:p>
    <w:p w:rsidR="00CE570E" w:rsidRPr="00FA0765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FA0765" w:rsidRPr="00FA0765" w:rsidRDefault="00FA0765" w:rsidP="00D00A47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sz w:val="22"/>
          <w:szCs w:val="22"/>
          <w:lang w:eastAsia="en-US" w:bidi="ru-RU"/>
        </w:rPr>
      </w:pPr>
      <w:r w:rsidRPr="00FA0765">
        <w:rPr>
          <w:sz w:val="20"/>
          <w:szCs w:val="20"/>
        </w:rPr>
        <w:t xml:space="preserve">      </w:t>
      </w:r>
      <w:r w:rsidRPr="00FA0765">
        <w:rPr>
          <w:rFonts w:eastAsia="Calibri"/>
          <w:sz w:val="22"/>
          <w:szCs w:val="22"/>
          <w:lang w:eastAsia="en-US" w:bidi="ru-RU"/>
        </w:rPr>
        <w:t>1. Требования к качеству услуг, к их техническим и функциональным и эксплуатационным характеристикам</w:t>
      </w:r>
    </w:p>
    <w:p w:rsidR="00FA0765" w:rsidRPr="00FA0765" w:rsidRDefault="00FA0765" w:rsidP="00D00A47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color w:val="000000"/>
          <w:sz w:val="22"/>
          <w:szCs w:val="22"/>
          <w:lang w:eastAsia="en-US" w:bidi="ru-RU"/>
        </w:rPr>
      </w:pPr>
      <w:r w:rsidRPr="00FA0765">
        <w:rPr>
          <w:rFonts w:eastAsia="Calibri"/>
          <w:color w:val="000000"/>
          <w:sz w:val="22"/>
          <w:szCs w:val="22"/>
          <w:lang w:eastAsia="en-US" w:bidi="ru-RU"/>
        </w:rPr>
        <w:t>1.</w:t>
      </w:r>
      <w:r w:rsidR="00056B0A">
        <w:rPr>
          <w:rFonts w:eastAsia="Calibri"/>
          <w:color w:val="000000"/>
          <w:sz w:val="22"/>
          <w:szCs w:val="22"/>
          <w:lang w:eastAsia="en-US" w:bidi="ru-RU"/>
        </w:rPr>
        <w:t>1</w:t>
      </w:r>
      <w:r w:rsidRPr="00FA0765">
        <w:rPr>
          <w:rFonts w:eastAsia="Calibri"/>
          <w:color w:val="000000"/>
          <w:sz w:val="22"/>
          <w:szCs w:val="22"/>
          <w:lang w:eastAsia="en-US" w:bidi="ru-RU"/>
        </w:rPr>
        <w:t>. Качество оказываемых услуг должно удовлетворять требованиям действующих норм и правил.</w:t>
      </w:r>
    </w:p>
    <w:p w:rsidR="00FA0765" w:rsidRPr="00FA0765" w:rsidRDefault="00FA0765" w:rsidP="00D00A47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color w:val="000000"/>
          <w:sz w:val="22"/>
          <w:szCs w:val="22"/>
          <w:lang w:eastAsia="en-US" w:bidi="ru-RU"/>
        </w:rPr>
      </w:pPr>
      <w:r w:rsidRPr="00FA0765">
        <w:rPr>
          <w:rFonts w:eastAsia="Calibri"/>
          <w:color w:val="000000"/>
          <w:sz w:val="22"/>
          <w:szCs w:val="22"/>
          <w:lang w:eastAsia="en-US" w:bidi="ru-RU"/>
        </w:rPr>
        <w:t>1.</w:t>
      </w:r>
      <w:r w:rsidR="00056B0A">
        <w:rPr>
          <w:rFonts w:eastAsia="Calibri"/>
          <w:color w:val="000000"/>
          <w:sz w:val="22"/>
          <w:szCs w:val="22"/>
          <w:lang w:eastAsia="en-US" w:bidi="ru-RU"/>
        </w:rPr>
        <w:t>2</w:t>
      </w:r>
      <w:r w:rsidRPr="00FA0765">
        <w:rPr>
          <w:rFonts w:eastAsia="Calibri"/>
          <w:color w:val="000000"/>
          <w:sz w:val="22"/>
          <w:szCs w:val="22"/>
          <w:lang w:eastAsia="en-US" w:bidi="ru-RU"/>
        </w:rPr>
        <w:t xml:space="preserve">. 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 </w:t>
      </w:r>
    </w:p>
    <w:p w:rsidR="00FA0765" w:rsidRPr="00FA0765" w:rsidRDefault="00FA0765" w:rsidP="00D00A47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color w:val="000000"/>
          <w:sz w:val="22"/>
          <w:szCs w:val="22"/>
          <w:lang w:eastAsia="en-US" w:bidi="ru-RU"/>
        </w:rPr>
      </w:pPr>
      <w:r w:rsidRPr="00FA0765">
        <w:rPr>
          <w:rFonts w:eastAsia="Calibri"/>
          <w:color w:val="000000"/>
          <w:sz w:val="22"/>
          <w:szCs w:val="22"/>
          <w:lang w:eastAsia="en-US" w:bidi="ru-RU"/>
        </w:rPr>
        <w:t>1.</w:t>
      </w:r>
      <w:r w:rsidR="00056B0A">
        <w:rPr>
          <w:rFonts w:eastAsia="Calibri"/>
          <w:color w:val="000000"/>
          <w:sz w:val="22"/>
          <w:szCs w:val="22"/>
          <w:lang w:eastAsia="en-US" w:bidi="ru-RU"/>
        </w:rPr>
        <w:t>3</w:t>
      </w:r>
      <w:r w:rsidRPr="00FA0765">
        <w:rPr>
          <w:rFonts w:eastAsia="Calibri"/>
          <w:color w:val="000000"/>
          <w:sz w:val="22"/>
          <w:szCs w:val="22"/>
          <w:lang w:eastAsia="en-US" w:bidi="ru-RU"/>
        </w:rPr>
        <w:t>. Исполнитель должен оказать Заказчику услуги надлежащего качества с использованием собственных расходных материалов, своими силами устранять неисправности, допущенные при оказании услуг.</w:t>
      </w:r>
    </w:p>
    <w:p w:rsidR="00FA0765" w:rsidRPr="00FA0765" w:rsidRDefault="00FA0765" w:rsidP="00D00A47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color w:val="000000"/>
          <w:sz w:val="22"/>
          <w:szCs w:val="22"/>
          <w:lang w:eastAsia="en-US" w:bidi="ru-RU"/>
        </w:rPr>
      </w:pPr>
      <w:r w:rsidRPr="00FA0765">
        <w:rPr>
          <w:rFonts w:eastAsia="Calibri"/>
          <w:color w:val="000000"/>
          <w:sz w:val="22"/>
          <w:szCs w:val="22"/>
          <w:lang w:eastAsia="en-US" w:bidi="ru-RU"/>
        </w:rPr>
        <w:t>1.</w:t>
      </w:r>
      <w:r w:rsidR="00056B0A">
        <w:rPr>
          <w:rFonts w:eastAsia="Calibri"/>
          <w:color w:val="000000"/>
          <w:sz w:val="22"/>
          <w:szCs w:val="22"/>
          <w:lang w:eastAsia="en-US" w:bidi="ru-RU"/>
        </w:rPr>
        <w:t>4</w:t>
      </w:r>
      <w:r w:rsidRPr="00FA0765">
        <w:rPr>
          <w:rFonts w:eastAsia="Calibri"/>
          <w:color w:val="000000"/>
          <w:sz w:val="22"/>
          <w:szCs w:val="22"/>
          <w:lang w:eastAsia="en-US" w:bidi="ru-RU"/>
        </w:rPr>
        <w:t>. По итогам оказанных услуг Исполнитель предоставляет Заказчику:</w:t>
      </w:r>
    </w:p>
    <w:p w:rsidR="00FA0765" w:rsidRPr="00FA0765" w:rsidRDefault="00FA0765" w:rsidP="00D00A47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color w:val="000000"/>
          <w:sz w:val="22"/>
          <w:szCs w:val="22"/>
          <w:lang w:eastAsia="en-US" w:bidi="ru-RU"/>
        </w:rPr>
      </w:pPr>
      <w:r w:rsidRPr="00FA0765">
        <w:rPr>
          <w:rFonts w:eastAsia="Calibri"/>
          <w:color w:val="000000"/>
          <w:sz w:val="22"/>
          <w:szCs w:val="22"/>
          <w:lang w:eastAsia="en-US" w:bidi="ru-RU"/>
        </w:rPr>
        <w:t>- акт сдачи-приемки оказанных услуг;</w:t>
      </w:r>
    </w:p>
    <w:p w:rsidR="00FA0765" w:rsidRPr="00FA0765" w:rsidRDefault="00FA0765" w:rsidP="00D00A47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color w:val="000000"/>
          <w:sz w:val="22"/>
          <w:szCs w:val="22"/>
          <w:lang w:eastAsia="en-US" w:bidi="ru-RU"/>
        </w:rPr>
      </w:pPr>
      <w:r w:rsidRPr="00FA0765">
        <w:rPr>
          <w:rFonts w:eastAsia="Calibri"/>
          <w:color w:val="000000"/>
          <w:sz w:val="22"/>
          <w:szCs w:val="22"/>
          <w:lang w:eastAsia="en-US" w:bidi="ru-RU"/>
        </w:rPr>
        <w:t>- счет;</w:t>
      </w:r>
    </w:p>
    <w:p w:rsidR="00FA0765" w:rsidRPr="00FA0765" w:rsidRDefault="00FA0765" w:rsidP="00D00A47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color w:val="000000"/>
          <w:sz w:val="22"/>
          <w:szCs w:val="22"/>
          <w:lang w:eastAsia="en-US" w:bidi="ru-RU"/>
        </w:rPr>
      </w:pPr>
      <w:r w:rsidRPr="00FA0765">
        <w:rPr>
          <w:rFonts w:eastAsia="Calibri"/>
          <w:color w:val="000000"/>
          <w:sz w:val="22"/>
          <w:szCs w:val="22"/>
          <w:lang w:eastAsia="en-US" w:bidi="ru-RU"/>
        </w:rPr>
        <w:t>- счет-фактура (Не требуется в случае применения упрощенной системы налогообложения).</w:t>
      </w:r>
    </w:p>
    <w:p w:rsidR="00FA0765" w:rsidRPr="00FA0765" w:rsidRDefault="00FA0765" w:rsidP="00D00A47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color w:val="000000"/>
          <w:sz w:val="22"/>
          <w:szCs w:val="22"/>
          <w:lang w:eastAsia="en-US" w:bidi="ru-RU"/>
        </w:rPr>
      </w:pPr>
      <w:r w:rsidRPr="00FA0765">
        <w:rPr>
          <w:rFonts w:eastAsia="Calibri"/>
          <w:color w:val="000000"/>
          <w:sz w:val="22"/>
          <w:szCs w:val="22"/>
          <w:lang w:eastAsia="en-US" w:bidi="ru-RU"/>
        </w:rPr>
        <w:t>1.</w:t>
      </w:r>
      <w:r w:rsidR="00056B0A">
        <w:rPr>
          <w:rFonts w:eastAsia="Calibri"/>
          <w:color w:val="000000"/>
          <w:sz w:val="22"/>
          <w:szCs w:val="22"/>
          <w:lang w:eastAsia="en-US" w:bidi="ru-RU"/>
        </w:rPr>
        <w:t>5</w:t>
      </w:r>
      <w:r w:rsidRPr="00FA0765">
        <w:rPr>
          <w:rFonts w:eastAsia="Calibri"/>
          <w:color w:val="000000"/>
          <w:sz w:val="22"/>
          <w:szCs w:val="22"/>
          <w:lang w:eastAsia="en-US" w:bidi="ru-RU"/>
        </w:rPr>
        <w:t>. Представителем Заказчика в процессе оформления акта сдачи-приемки оказанных услуг может быть выставлен мотивированный отказ в приемке оказанных услуг в целом или частично. Причинами отказа в приемке оказанных услуг могут являться: несоответствие объемов предъявляемых услуг фактически оказанным, некачественно оказанные услуги, а также неправильное оформление документов.</w:t>
      </w:r>
    </w:p>
    <w:p w:rsidR="00FA0765" w:rsidRPr="00FA0765" w:rsidRDefault="00FA0765" w:rsidP="00D00A47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color w:val="000000"/>
          <w:sz w:val="22"/>
          <w:szCs w:val="22"/>
          <w:lang w:eastAsia="en-US" w:bidi="ru-RU"/>
        </w:rPr>
      </w:pPr>
      <w:r w:rsidRPr="00FA0765">
        <w:rPr>
          <w:rFonts w:eastAsia="Calibri"/>
          <w:color w:val="000000"/>
          <w:sz w:val="22"/>
          <w:szCs w:val="22"/>
          <w:lang w:eastAsia="en-US" w:bidi="ru-RU"/>
        </w:rPr>
        <w:t xml:space="preserve">Заказчик, принявший </w:t>
      </w:r>
      <w:r w:rsidR="00056B0A">
        <w:rPr>
          <w:rFonts w:eastAsia="Calibri"/>
          <w:color w:val="000000"/>
          <w:sz w:val="22"/>
          <w:szCs w:val="22"/>
          <w:lang w:eastAsia="en-US" w:bidi="ru-RU"/>
        </w:rPr>
        <w:t>услуги</w:t>
      </w:r>
      <w:r w:rsidRPr="00FA0765">
        <w:rPr>
          <w:rFonts w:eastAsia="Calibri"/>
          <w:color w:val="000000"/>
          <w:sz w:val="22"/>
          <w:szCs w:val="22"/>
          <w:lang w:eastAsia="en-US" w:bidi="ru-RU"/>
        </w:rPr>
        <w:t xml:space="preserve"> без проверки, не лишается права ссылаться на недостатки оказанных услуг, которые могли быть установлены при приемке.</w:t>
      </w:r>
    </w:p>
    <w:p w:rsidR="00FA0765" w:rsidRPr="00FA0765" w:rsidRDefault="00FA0765" w:rsidP="00D00A47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color w:val="000000"/>
          <w:sz w:val="22"/>
          <w:szCs w:val="22"/>
          <w:lang w:eastAsia="en-US" w:bidi="ru-RU"/>
        </w:rPr>
      </w:pPr>
      <w:r w:rsidRPr="00FA0765">
        <w:rPr>
          <w:rFonts w:eastAsia="Calibri"/>
          <w:color w:val="000000"/>
          <w:sz w:val="22"/>
          <w:szCs w:val="22"/>
          <w:lang w:eastAsia="en-US" w:bidi="ru-RU"/>
        </w:rPr>
        <w:t>1.</w:t>
      </w:r>
      <w:r w:rsidR="00056B0A">
        <w:rPr>
          <w:rFonts w:eastAsia="Calibri"/>
          <w:color w:val="000000"/>
          <w:sz w:val="22"/>
          <w:szCs w:val="22"/>
          <w:lang w:eastAsia="en-US" w:bidi="ru-RU"/>
        </w:rPr>
        <w:t>6</w:t>
      </w:r>
      <w:r w:rsidRPr="00FA0765">
        <w:rPr>
          <w:rFonts w:eastAsia="Calibri"/>
          <w:color w:val="000000"/>
          <w:sz w:val="22"/>
          <w:szCs w:val="22"/>
          <w:lang w:eastAsia="en-US" w:bidi="ru-RU"/>
        </w:rPr>
        <w:t xml:space="preserve">. Датой окончания оказания услуг считается дата подписания обеими Сторонами акта приемки оказанных услуг, а в случае обнаружения в ходе приемки объекта недостатков – с момента устранения </w:t>
      </w:r>
      <w:r w:rsidR="001A424E">
        <w:rPr>
          <w:rFonts w:eastAsia="Calibri"/>
          <w:color w:val="000000"/>
          <w:sz w:val="22"/>
          <w:szCs w:val="22"/>
          <w:lang w:eastAsia="en-US" w:bidi="ru-RU"/>
        </w:rPr>
        <w:t>Исполнителем</w:t>
      </w:r>
      <w:r w:rsidRPr="00FA0765">
        <w:rPr>
          <w:rFonts w:eastAsia="Calibri"/>
          <w:color w:val="000000"/>
          <w:sz w:val="22"/>
          <w:szCs w:val="22"/>
          <w:lang w:eastAsia="en-US" w:bidi="ru-RU"/>
        </w:rPr>
        <w:t xml:space="preserve"> всех выявленных недостатков согласно составленного Сторонами </w:t>
      </w:r>
      <w:r w:rsidR="00930089">
        <w:rPr>
          <w:rFonts w:eastAsia="Calibri"/>
          <w:color w:val="000000"/>
          <w:sz w:val="22"/>
          <w:szCs w:val="22"/>
          <w:lang w:eastAsia="en-US" w:bidi="ru-RU"/>
        </w:rPr>
        <w:t>мотивированного отказа от подписания акта приемки оказанных услуг</w:t>
      </w:r>
      <w:r w:rsidRPr="00FA0765">
        <w:rPr>
          <w:rFonts w:eastAsia="Calibri"/>
          <w:color w:val="000000"/>
          <w:sz w:val="22"/>
          <w:szCs w:val="22"/>
          <w:lang w:eastAsia="en-US" w:bidi="ru-RU"/>
        </w:rPr>
        <w:t>.</w:t>
      </w:r>
    </w:p>
    <w:p w:rsidR="00FA0765" w:rsidRPr="00FA0765" w:rsidRDefault="00FA0765" w:rsidP="00D00A47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color w:val="000000"/>
          <w:sz w:val="22"/>
          <w:szCs w:val="22"/>
          <w:lang w:eastAsia="en-US" w:bidi="ru-RU"/>
        </w:rPr>
      </w:pPr>
      <w:r w:rsidRPr="00FA0765">
        <w:rPr>
          <w:rFonts w:eastAsia="Calibri"/>
          <w:color w:val="000000"/>
          <w:sz w:val="22"/>
          <w:szCs w:val="22"/>
          <w:lang w:eastAsia="en-US" w:bidi="ru-RU"/>
        </w:rPr>
        <w:t>2. Требования к количественным характеристикам (объему) услуг:</w:t>
      </w:r>
    </w:p>
    <w:p w:rsidR="00FA0765" w:rsidRDefault="00FA0765" w:rsidP="00D00A47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color w:val="000000"/>
          <w:sz w:val="22"/>
          <w:szCs w:val="22"/>
          <w:lang w:eastAsia="en-US" w:bidi="ru-RU"/>
        </w:rPr>
      </w:pPr>
      <w:r w:rsidRPr="00FA0765">
        <w:rPr>
          <w:rFonts w:eastAsia="Calibri"/>
          <w:color w:val="000000"/>
          <w:sz w:val="22"/>
          <w:szCs w:val="22"/>
          <w:lang w:eastAsia="en-US" w:bidi="ru-RU"/>
        </w:rPr>
        <w:t xml:space="preserve">2.1. </w:t>
      </w:r>
      <w:r w:rsidRPr="00056B0A">
        <w:rPr>
          <w:rFonts w:eastAsia="Calibri"/>
          <w:color w:val="000000"/>
          <w:sz w:val="22"/>
          <w:szCs w:val="22"/>
          <w:lang w:eastAsia="en-US" w:bidi="ru-RU"/>
        </w:rPr>
        <w:t xml:space="preserve">Услуги, являющиеся предметом </w:t>
      </w:r>
      <w:r w:rsidR="001A424E" w:rsidRPr="00056B0A">
        <w:rPr>
          <w:rFonts w:eastAsia="Calibri"/>
          <w:color w:val="000000"/>
          <w:sz w:val="22"/>
          <w:szCs w:val="22"/>
          <w:lang w:eastAsia="en-US" w:bidi="ru-RU"/>
        </w:rPr>
        <w:t>контракта</w:t>
      </w:r>
      <w:r w:rsidRPr="00056B0A">
        <w:rPr>
          <w:rFonts w:eastAsia="Calibri"/>
          <w:color w:val="000000"/>
          <w:sz w:val="22"/>
          <w:szCs w:val="22"/>
          <w:lang w:eastAsia="en-US" w:bidi="ru-RU"/>
        </w:rPr>
        <w:t>, должны соответствовать требованиям, установленным законодательством Российской Федераци</w:t>
      </w:r>
      <w:r w:rsidR="00206C96">
        <w:rPr>
          <w:rFonts w:eastAsia="Calibri"/>
          <w:color w:val="000000"/>
          <w:sz w:val="22"/>
          <w:szCs w:val="22"/>
          <w:lang w:eastAsia="en-US" w:bidi="ru-RU"/>
        </w:rPr>
        <w:t xml:space="preserve">и. </w:t>
      </w:r>
    </w:p>
    <w:p w:rsidR="00206C96" w:rsidRPr="00206C96" w:rsidRDefault="00206C96" w:rsidP="00D00A47">
      <w:pPr>
        <w:widowControl w:val="0"/>
        <w:shd w:val="clear" w:color="auto" w:fill="FFFFFF"/>
        <w:tabs>
          <w:tab w:val="left" w:pos="0"/>
        </w:tabs>
        <w:jc w:val="both"/>
        <w:rPr>
          <w:rFonts w:eastAsia="Calibri"/>
          <w:color w:val="000000"/>
          <w:sz w:val="22"/>
          <w:szCs w:val="22"/>
          <w:lang w:eastAsia="en-US" w:bidi="ru-RU"/>
        </w:rPr>
      </w:pPr>
      <w:r w:rsidRPr="00206C96">
        <w:rPr>
          <w:rFonts w:eastAsia="Calibri"/>
          <w:color w:val="000000"/>
          <w:sz w:val="22"/>
          <w:szCs w:val="22"/>
          <w:lang w:eastAsia="en-US" w:bidi="ru-RU"/>
        </w:rPr>
        <w:t xml:space="preserve">Перечень </w:t>
      </w:r>
      <w:r w:rsidR="0014624B">
        <w:rPr>
          <w:rFonts w:eastAsia="Calibri"/>
          <w:color w:val="000000"/>
          <w:sz w:val="22"/>
          <w:szCs w:val="22"/>
          <w:lang w:eastAsia="en-US" w:bidi="ru-RU"/>
        </w:rPr>
        <w:t>средств защиты</w:t>
      </w:r>
      <w:r w:rsidRPr="00206C96">
        <w:rPr>
          <w:rFonts w:eastAsia="Calibri"/>
          <w:color w:val="000000"/>
          <w:sz w:val="22"/>
          <w:szCs w:val="22"/>
          <w:lang w:eastAsia="en-US" w:bidi="ru-RU"/>
        </w:rPr>
        <w:t xml:space="preserve">, подлежащих </w:t>
      </w:r>
      <w:r w:rsidR="0014624B">
        <w:rPr>
          <w:rFonts w:eastAsia="Calibri"/>
          <w:color w:val="000000"/>
          <w:sz w:val="22"/>
          <w:szCs w:val="22"/>
          <w:lang w:eastAsia="en-US" w:bidi="ru-RU"/>
        </w:rPr>
        <w:t>испытанию</w:t>
      </w:r>
    </w:p>
    <w:tbl>
      <w:tblPr>
        <w:tblStyle w:val="a3"/>
        <w:tblW w:w="870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431"/>
        <w:gridCol w:w="1523"/>
        <w:gridCol w:w="2187"/>
      </w:tblGrid>
      <w:tr w:rsidR="0014624B" w:rsidRPr="00860971" w:rsidTr="0014624B">
        <w:tc>
          <w:tcPr>
            <w:tcW w:w="567" w:type="dxa"/>
          </w:tcPr>
          <w:p w:rsidR="0014624B" w:rsidRPr="00860971" w:rsidRDefault="0014624B" w:rsidP="00DF357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№</w:t>
            </w:r>
          </w:p>
          <w:p w:rsidR="0014624B" w:rsidRPr="00860971" w:rsidRDefault="0014624B" w:rsidP="00DF357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4431" w:type="dxa"/>
          </w:tcPr>
          <w:p w:rsidR="0014624B" w:rsidRPr="00860971" w:rsidRDefault="0014624B" w:rsidP="00DF357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523" w:type="dxa"/>
          </w:tcPr>
          <w:p w:rsidR="0014624B" w:rsidRPr="00860971" w:rsidRDefault="0014624B" w:rsidP="00DF357D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60971">
              <w:rPr>
                <w:b/>
                <w:sz w:val="22"/>
                <w:szCs w:val="22"/>
              </w:rPr>
              <w:t>Ед.изм</w:t>
            </w:r>
            <w:proofErr w:type="spellEnd"/>
            <w:r w:rsidRPr="0086097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187" w:type="dxa"/>
          </w:tcPr>
          <w:p w:rsidR="0014624B" w:rsidRPr="00860971" w:rsidRDefault="0014624B" w:rsidP="00DF357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Кол-во</w:t>
            </w:r>
          </w:p>
        </w:tc>
      </w:tr>
      <w:tr w:rsidR="00E9653D" w:rsidRPr="00860971" w:rsidTr="0014624B">
        <w:tc>
          <w:tcPr>
            <w:tcW w:w="567" w:type="dxa"/>
          </w:tcPr>
          <w:p w:rsidR="00E9653D" w:rsidRPr="00860971" w:rsidRDefault="00E9653D" w:rsidP="00E9653D">
            <w:pPr>
              <w:rPr>
                <w:sz w:val="22"/>
                <w:szCs w:val="22"/>
              </w:rPr>
            </w:pPr>
            <w:r w:rsidRPr="00860971">
              <w:rPr>
                <w:sz w:val="22"/>
                <w:szCs w:val="22"/>
              </w:rPr>
              <w:t>1</w:t>
            </w:r>
          </w:p>
        </w:tc>
        <w:tc>
          <w:tcPr>
            <w:tcW w:w="4431" w:type="dxa"/>
          </w:tcPr>
          <w:p w:rsidR="00E9653D" w:rsidRPr="00206C96" w:rsidRDefault="00E9653D" w:rsidP="00E96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Испытание привязи лямочной</w:t>
            </w:r>
          </w:p>
        </w:tc>
        <w:tc>
          <w:tcPr>
            <w:tcW w:w="1523" w:type="dxa"/>
          </w:tcPr>
          <w:p w:rsidR="00E9653D" w:rsidRPr="00860971" w:rsidRDefault="00E9653D" w:rsidP="00E96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2187" w:type="dxa"/>
          </w:tcPr>
          <w:p w:rsidR="00E9653D" w:rsidRPr="00860971" w:rsidRDefault="00E9653D" w:rsidP="00E96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E9653D" w:rsidTr="0014624B">
        <w:tc>
          <w:tcPr>
            <w:tcW w:w="567" w:type="dxa"/>
          </w:tcPr>
          <w:p w:rsidR="00E9653D" w:rsidRPr="00860971" w:rsidRDefault="00E9653D" w:rsidP="00E965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31" w:type="dxa"/>
          </w:tcPr>
          <w:p w:rsidR="00E9653D" w:rsidRDefault="00E9653D" w:rsidP="00E96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Испытание стропа</w:t>
            </w:r>
          </w:p>
        </w:tc>
        <w:tc>
          <w:tcPr>
            <w:tcW w:w="1523" w:type="dxa"/>
          </w:tcPr>
          <w:p w:rsidR="00E9653D" w:rsidRDefault="00E9653D" w:rsidP="00E9653D">
            <w:pPr>
              <w:jc w:val="center"/>
              <w:rPr>
                <w:sz w:val="22"/>
                <w:szCs w:val="22"/>
              </w:rPr>
            </w:pPr>
            <w:r w:rsidRPr="00E9653D">
              <w:rPr>
                <w:sz w:val="22"/>
                <w:szCs w:val="22"/>
              </w:rPr>
              <w:t>шт.</w:t>
            </w:r>
          </w:p>
        </w:tc>
        <w:tc>
          <w:tcPr>
            <w:tcW w:w="2187" w:type="dxa"/>
          </w:tcPr>
          <w:p w:rsidR="00E9653D" w:rsidRDefault="00E9653D" w:rsidP="00E96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E9653D" w:rsidTr="0014624B">
        <w:tc>
          <w:tcPr>
            <w:tcW w:w="567" w:type="dxa"/>
          </w:tcPr>
          <w:p w:rsidR="00E9653D" w:rsidRPr="00860971" w:rsidRDefault="00E9653D" w:rsidP="00E965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431" w:type="dxa"/>
          </w:tcPr>
          <w:p w:rsidR="00E9653D" w:rsidRDefault="00E9653D" w:rsidP="00E96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Испытание </w:t>
            </w:r>
            <w:r w:rsidRPr="001462EA">
              <w:rPr>
                <w:sz w:val="22"/>
                <w:szCs w:val="22"/>
              </w:rPr>
              <w:t xml:space="preserve">каната </w:t>
            </w:r>
            <w:r>
              <w:rPr>
                <w:sz w:val="22"/>
                <w:szCs w:val="22"/>
              </w:rPr>
              <w:t>(</w:t>
            </w:r>
            <w:r w:rsidRPr="001462EA">
              <w:rPr>
                <w:sz w:val="22"/>
                <w:szCs w:val="22"/>
              </w:rPr>
              <w:t>веревки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523" w:type="dxa"/>
          </w:tcPr>
          <w:p w:rsidR="00E9653D" w:rsidRDefault="00E9653D" w:rsidP="00E96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2187" w:type="dxa"/>
          </w:tcPr>
          <w:p w:rsidR="00E9653D" w:rsidRDefault="00E9653D" w:rsidP="00E96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E9653D" w:rsidTr="0014624B">
        <w:tc>
          <w:tcPr>
            <w:tcW w:w="567" w:type="dxa"/>
          </w:tcPr>
          <w:p w:rsidR="00E9653D" w:rsidRPr="00860971" w:rsidRDefault="00E9653D" w:rsidP="00E965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431" w:type="dxa"/>
          </w:tcPr>
          <w:p w:rsidR="00E9653D" w:rsidRDefault="00E9653D" w:rsidP="00E96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Испытание карабина</w:t>
            </w:r>
          </w:p>
        </w:tc>
        <w:tc>
          <w:tcPr>
            <w:tcW w:w="1523" w:type="dxa"/>
          </w:tcPr>
          <w:p w:rsidR="00E9653D" w:rsidRDefault="00E9653D" w:rsidP="00E9653D">
            <w:pPr>
              <w:jc w:val="center"/>
              <w:rPr>
                <w:sz w:val="22"/>
                <w:szCs w:val="22"/>
              </w:rPr>
            </w:pPr>
            <w:r w:rsidRPr="00E9653D">
              <w:rPr>
                <w:sz w:val="22"/>
                <w:szCs w:val="22"/>
              </w:rPr>
              <w:t>шт.</w:t>
            </w:r>
          </w:p>
        </w:tc>
        <w:tc>
          <w:tcPr>
            <w:tcW w:w="2187" w:type="dxa"/>
          </w:tcPr>
          <w:p w:rsidR="00E9653D" w:rsidRDefault="00E9653D" w:rsidP="00E96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9653D" w:rsidTr="0014624B">
        <w:tc>
          <w:tcPr>
            <w:tcW w:w="567" w:type="dxa"/>
          </w:tcPr>
          <w:p w:rsidR="00E9653D" w:rsidRPr="00860971" w:rsidRDefault="00E9653D" w:rsidP="00E965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431" w:type="dxa"/>
          </w:tcPr>
          <w:p w:rsidR="00E9653D" w:rsidRDefault="00E9653D" w:rsidP="00E9653D">
            <w:pPr>
              <w:jc w:val="center"/>
              <w:rPr>
                <w:sz w:val="22"/>
                <w:szCs w:val="22"/>
              </w:rPr>
            </w:pPr>
            <w:r w:rsidRPr="00E9653D">
              <w:rPr>
                <w:sz w:val="22"/>
                <w:szCs w:val="22"/>
              </w:rPr>
              <w:t xml:space="preserve">Испытание инструмента с </w:t>
            </w:r>
            <w:proofErr w:type="spellStart"/>
            <w:r w:rsidRPr="00E9653D">
              <w:rPr>
                <w:sz w:val="22"/>
                <w:szCs w:val="22"/>
              </w:rPr>
              <w:t>изол.ручками</w:t>
            </w:r>
            <w:proofErr w:type="spellEnd"/>
          </w:p>
        </w:tc>
        <w:tc>
          <w:tcPr>
            <w:tcW w:w="1523" w:type="dxa"/>
          </w:tcPr>
          <w:p w:rsidR="00E9653D" w:rsidRDefault="00E9653D" w:rsidP="00E9653D">
            <w:pPr>
              <w:jc w:val="center"/>
              <w:rPr>
                <w:sz w:val="22"/>
                <w:szCs w:val="22"/>
              </w:rPr>
            </w:pPr>
            <w:r w:rsidRPr="00E9653D">
              <w:rPr>
                <w:sz w:val="22"/>
                <w:szCs w:val="22"/>
              </w:rPr>
              <w:t>шт.</w:t>
            </w:r>
          </w:p>
        </w:tc>
        <w:tc>
          <w:tcPr>
            <w:tcW w:w="2187" w:type="dxa"/>
          </w:tcPr>
          <w:p w:rsidR="00E9653D" w:rsidRDefault="00E9653D" w:rsidP="00E96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E9653D" w:rsidTr="0014624B">
        <w:tc>
          <w:tcPr>
            <w:tcW w:w="567" w:type="dxa"/>
          </w:tcPr>
          <w:p w:rsidR="00E9653D" w:rsidRPr="00860971" w:rsidRDefault="00E9653D" w:rsidP="00E965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431" w:type="dxa"/>
          </w:tcPr>
          <w:p w:rsidR="00E9653D" w:rsidRDefault="00E9653D" w:rsidP="00E96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Испытание перчаток д/эл</w:t>
            </w:r>
          </w:p>
        </w:tc>
        <w:tc>
          <w:tcPr>
            <w:tcW w:w="1523" w:type="dxa"/>
          </w:tcPr>
          <w:p w:rsidR="00E9653D" w:rsidRDefault="00E9653D" w:rsidP="00E9653D">
            <w:pPr>
              <w:jc w:val="center"/>
              <w:rPr>
                <w:sz w:val="22"/>
                <w:szCs w:val="22"/>
              </w:rPr>
            </w:pPr>
            <w:r w:rsidRPr="00E9653D">
              <w:rPr>
                <w:sz w:val="22"/>
                <w:szCs w:val="22"/>
              </w:rPr>
              <w:t>шт.</w:t>
            </w:r>
          </w:p>
        </w:tc>
        <w:tc>
          <w:tcPr>
            <w:tcW w:w="2187" w:type="dxa"/>
          </w:tcPr>
          <w:p w:rsidR="00E9653D" w:rsidRDefault="00E9653D" w:rsidP="00E96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</w:tr>
    </w:tbl>
    <w:p w:rsidR="00FA0765" w:rsidRPr="00FA0765" w:rsidRDefault="00FA0765" w:rsidP="00FA0765">
      <w:pPr>
        <w:autoSpaceDE w:val="0"/>
        <w:autoSpaceDN w:val="0"/>
        <w:adjustRightInd w:val="0"/>
        <w:jc w:val="both"/>
        <w:rPr>
          <w:sz w:val="22"/>
        </w:rPr>
      </w:pPr>
      <w:r w:rsidRPr="00FA0765">
        <w:rPr>
          <w:sz w:val="22"/>
        </w:rPr>
        <w:t>2.2. Услуги должны выполняться за счет средств, материалов и оборудования Исполнителя.</w:t>
      </w:r>
      <w:r w:rsidRPr="00FA0765">
        <w:rPr>
          <w:bCs/>
          <w:sz w:val="22"/>
        </w:rPr>
        <w:t xml:space="preserve"> В стоимость услуг включены затраты исполнителя на транспорт, амортизацию оборудования и инструмента, административные расходы.</w:t>
      </w:r>
    </w:p>
    <w:p w:rsidR="00FA0765" w:rsidRPr="00FA0765" w:rsidRDefault="00FA0765" w:rsidP="00FA0765">
      <w:pPr>
        <w:jc w:val="both"/>
        <w:rPr>
          <w:spacing w:val="-1"/>
          <w:sz w:val="22"/>
        </w:rPr>
      </w:pPr>
      <w:r w:rsidRPr="00FA0765">
        <w:rPr>
          <w:spacing w:val="-1"/>
          <w:sz w:val="22"/>
        </w:rPr>
        <w:t>2.3. При оказании услуг по обслуживанию должны быть обеспечены безопасность жизни, здоровья и сохранность имущества потребителя услуг, и санитарно-гигиенические требования. Оказание услуг должно быть организовано в период времени, не создающий неудобств, для труда Заказчика</w:t>
      </w:r>
    </w:p>
    <w:p w:rsidR="00FA0765" w:rsidRPr="00FA0765" w:rsidRDefault="00FA0765" w:rsidP="00FA0765">
      <w:pPr>
        <w:autoSpaceDE w:val="0"/>
        <w:autoSpaceDN w:val="0"/>
        <w:adjustRightInd w:val="0"/>
        <w:jc w:val="both"/>
        <w:rPr>
          <w:bCs/>
          <w:sz w:val="22"/>
        </w:rPr>
      </w:pPr>
      <w:r w:rsidRPr="00FA0765">
        <w:rPr>
          <w:bCs/>
          <w:sz w:val="22"/>
        </w:rPr>
        <w:t xml:space="preserve">2.4. Место оказания услуг: </w:t>
      </w:r>
    </w:p>
    <w:p w:rsidR="00FA0765" w:rsidRPr="00FA0765" w:rsidRDefault="0014624B" w:rsidP="00FA0765">
      <w:pPr>
        <w:autoSpaceDE w:val="0"/>
        <w:autoSpaceDN w:val="0"/>
        <w:adjustRightInd w:val="0"/>
        <w:ind w:firstLine="709"/>
        <w:jc w:val="both"/>
        <w:rPr>
          <w:bCs/>
          <w:sz w:val="22"/>
        </w:rPr>
      </w:pPr>
      <w:r>
        <w:rPr>
          <w:bCs/>
          <w:sz w:val="22"/>
        </w:rPr>
        <w:t>Лаборатория исполнителя</w:t>
      </w:r>
      <w:r w:rsidR="00FA0765" w:rsidRPr="00FA0765">
        <w:rPr>
          <w:bCs/>
          <w:sz w:val="22"/>
        </w:rPr>
        <w:t>;</w:t>
      </w:r>
    </w:p>
    <w:p w:rsidR="00FA0765" w:rsidRPr="00FA0765" w:rsidRDefault="00FA0765" w:rsidP="00FA0765">
      <w:pPr>
        <w:autoSpaceDE w:val="0"/>
        <w:autoSpaceDN w:val="0"/>
        <w:adjustRightInd w:val="0"/>
        <w:jc w:val="both"/>
        <w:rPr>
          <w:sz w:val="22"/>
          <w:highlight w:val="yellow"/>
        </w:rPr>
      </w:pPr>
      <w:r w:rsidRPr="00FA0765">
        <w:rPr>
          <w:sz w:val="22"/>
        </w:rPr>
        <w:t xml:space="preserve">2.5. Сроки оказания услуг. </w:t>
      </w:r>
    </w:p>
    <w:p w:rsidR="00FA0765" w:rsidRPr="00FA0765" w:rsidRDefault="00FA0765" w:rsidP="00FA0765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  <w:lang w:bidi="ru-RU"/>
        </w:rPr>
      </w:pPr>
      <w:r w:rsidRPr="00FA0765">
        <w:rPr>
          <w:sz w:val="22"/>
          <w:szCs w:val="22"/>
          <w:lang w:bidi="ru-RU"/>
        </w:rPr>
        <w:t>Начало оказания услуг</w:t>
      </w:r>
      <w:r w:rsidRPr="00FA0765">
        <w:rPr>
          <w:b/>
          <w:sz w:val="22"/>
          <w:szCs w:val="22"/>
          <w:lang w:bidi="ru-RU"/>
        </w:rPr>
        <w:t>: с момента заключения контракта</w:t>
      </w:r>
      <w:r w:rsidRPr="00FA0765">
        <w:rPr>
          <w:sz w:val="22"/>
          <w:szCs w:val="22"/>
          <w:lang w:bidi="ru-RU"/>
        </w:rPr>
        <w:t>.</w:t>
      </w:r>
    </w:p>
    <w:p w:rsidR="00FA0765" w:rsidRPr="00FA0765" w:rsidRDefault="00FA0765" w:rsidP="00FA0765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  <w:lang w:bidi="ru-RU"/>
        </w:rPr>
      </w:pPr>
      <w:r w:rsidRPr="00FA0765">
        <w:rPr>
          <w:sz w:val="22"/>
          <w:szCs w:val="22"/>
          <w:lang w:bidi="ru-RU"/>
        </w:rPr>
        <w:t xml:space="preserve">Окончание оказания услуг: в течение </w:t>
      </w:r>
      <w:r w:rsidR="004C29BB">
        <w:rPr>
          <w:b/>
          <w:sz w:val="22"/>
          <w:szCs w:val="22"/>
          <w:lang w:bidi="ru-RU"/>
        </w:rPr>
        <w:t>5</w:t>
      </w:r>
      <w:r w:rsidRPr="00FA0765">
        <w:rPr>
          <w:b/>
          <w:sz w:val="22"/>
          <w:szCs w:val="22"/>
          <w:lang w:bidi="ru-RU"/>
        </w:rPr>
        <w:t xml:space="preserve"> </w:t>
      </w:r>
      <w:r w:rsidR="004C29BB">
        <w:rPr>
          <w:b/>
          <w:sz w:val="22"/>
          <w:szCs w:val="22"/>
          <w:lang w:bidi="ru-RU"/>
        </w:rPr>
        <w:t>рабочих</w:t>
      </w:r>
      <w:r w:rsidRPr="00FA0765">
        <w:rPr>
          <w:b/>
          <w:sz w:val="22"/>
          <w:szCs w:val="22"/>
          <w:lang w:bidi="ru-RU"/>
        </w:rPr>
        <w:t xml:space="preserve"> дней</w:t>
      </w:r>
      <w:r w:rsidRPr="00FA0765">
        <w:rPr>
          <w:sz w:val="22"/>
          <w:szCs w:val="22"/>
          <w:lang w:bidi="ru-RU"/>
        </w:rPr>
        <w:t xml:space="preserve"> </w:t>
      </w:r>
      <w:r w:rsidRPr="00FA0765">
        <w:rPr>
          <w:b/>
          <w:sz w:val="22"/>
          <w:szCs w:val="22"/>
          <w:lang w:bidi="ru-RU"/>
        </w:rPr>
        <w:t xml:space="preserve">с момента </w:t>
      </w:r>
      <w:r w:rsidR="00D00A47" w:rsidRPr="00D00A47">
        <w:rPr>
          <w:b/>
          <w:sz w:val="22"/>
          <w:szCs w:val="22"/>
          <w:lang w:bidi="ru-RU"/>
        </w:rPr>
        <w:t>передачи Исполнителю средств защиты</w:t>
      </w:r>
      <w:r w:rsidRPr="00FA0765">
        <w:rPr>
          <w:sz w:val="22"/>
          <w:szCs w:val="22"/>
          <w:lang w:bidi="ru-RU"/>
        </w:rPr>
        <w:t xml:space="preserve">. </w:t>
      </w:r>
    </w:p>
    <w:p w:rsidR="00CE570E" w:rsidRPr="004F0647" w:rsidRDefault="00CE570E" w:rsidP="00CE570E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64000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7B41E5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</w:tbl>
    <w:p w:rsidR="00B930F3" w:rsidRDefault="00B930F3" w:rsidP="00C64000">
      <w:pPr>
        <w:jc w:val="both"/>
      </w:pPr>
    </w:p>
    <w:sectPr w:rsidR="00B930F3" w:rsidSect="00D00A47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56B0A"/>
    <w:rsid w:val="00060C3D"/>
    <w:rsid w:val="0007349F"/>
    <w:rsid w:val="00085C41"/>
    <w:rsid w:val="0014624B"/>
    <w:rsid w:val="001462EA"/>
    <w:rsid w:val="00160CA9"/>
    <w:rsid w:val="001A424E"/>
    <w:rsid w:val="00206C96"/>
    <w:rsid w:val="00242BBD"/>
    <w:rsid w:val="00265219"/>
    <w:rsid w:val="00312A32"/>
    <w:rsid w:val="00313486"/>
    <w:rsid w:val="00314372"/>
    <w:rsid w:val="00402458"/>
    <w:rsid w:val="0046242D"/>
    <w:rsid w:val="004C29BB"/>
    <w:rsid w:val="004C3FF9"/>
    <w:rsid w:val="005741E6"/>
    <w:rsid w:val="0059188F"/>
    <w:rsid w:val="006D74D6"/>
    <w:rsid w:val="00794920"/>
    <w:rsid w:val="007B7878"/>
    <w:rsid w:val="008127D0"/>
    <w:rsid w:val="00860971"/>
    <w:rsid w:val="00862950"/>
    <w:rsid w:val="008649BC"/>
    <w:rsid w:val="00930089"/>
    <w:rsid w:val="009F4BB9"/>
    <w:rsid w:val="00A0248C"/>
    <w:rsid w:val="00A0474D"/>
    <w:rsid w:val="00A733E1"/>
    <w:rsid w:val="00A85B3B"/>
    <w:rsid w:val="00B32637"/>
    <w:rsid w:val="00B65B47"/>
    <w:rsid w:val="00B92F22"/>
    <w:rsid w:val="00B930F3"/>
    <w:rsid w:val="00BA150C"/>
    <w:rsid w:val="00BA79C9"/>
    <w:rsid w:val="00BD1A17"/>
    <w:rsid w:val="00C63860"/>
    <w:rsid w:val="00C64000"/>
    <w:rsid w:val="00C65616"/>
    <w:rsid w:val="00CE570E"/>
    <w:rsid w:val="00D00A47"/>
    <w:rsid w:val="00D26A87"/>
    <w:rsid w:val="00D727D0"/>
    <w:rsid w:val="00DE69D1"/>
    <w:rsid w:val="00E37854"/>
    <w:rsid w:val="00E672B5"/>
    <w:rsid w:val="00E9653D"/>
    <w:rsid w:val="00F5263B"/>
    <w:rsid w:val="00F84FB4"/>
    <w:rsid w:val="00FA0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dune@rambler.ru" TargetMode="External"/><Relationship Id="rId5" Type="http://schemas.openxmlformats.org/officeDocument/2006/relationships/hyperlink" Target="mailto:grcdetduny@zdrav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31A6D-7F8E-4B88-8530-40B1D883C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3097</Words>
  <Characters>17659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Экономист 3</cp:lastModifiedBy>
  <cp:revision>2</cp:revision>
  <dcterms:created xsi:type="dcterms:W3CDTF">2024-04-09T11:12:00Z</dcterms:created>
  <dcterms:modified xsi:type="dcterms:W3CDTF">2024-04-09T11:12:00Z</dcterms:modified>
</cp:coreProperties>
</file>