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6072D" w:rsidRPr="00B87309" w:rsidRDefault="0076072D" w:rsidP="00D807EF">
      <w:pPr>
        <w:pStyle w:val="1f"/>
        <w:rPr>
          <w:sz w:val="20"/>
          <w:szCs w:val="20"/>
        </w:rPr>
      </w:pPr>
    </w:p>
    <w:p w:rsidR="00A6523F" w:rsidRPr="00B87309" w:rsidRDefault="00A6523F" w:rsidP="00A6523F">
      <w:pPr>
        <w:suppressAutoHyphens/>
        <w:spacing w:line="336" w:lineRule="auto"/>
        <w:outlineLvl w:val="3"/>
        <w:rPr>
          <w:rFonts w:ascii="Times New Roman" w:eastAsia="Times New Roman" w:hAnsi="Times New Roman" w:cs="Times New Roman"/>
          <w:b/>
          <w:color w:val="auto"/>
          <w:sz w:val="20"/>
          <w:szCs w:val="20"/>
          <w:lang w:val="uk-UA" w:bidi="ar-SA"/>
        </w:rPr>
      </w:pPr>
    </w:p>
    <w:p w:rsidR="000A5652" w:rsidRPr="000A5652" w:rsidRDefault="000A5652" w:rsidP="000A5652">
      <w:pPr>
        <w:suppressAutoHyphens/>
        <w:spacing w:line="336" w:lineRule="auto"/>
        <w:jc w:val="center"/>
        <w:outlineLvl w:val="3"/>
        <w:rPr>
          <w:rFonts w:ascii="Times New Roman" w:eastAsia="Times New Roman" w:hAnsi="Times New Roman" w:cs="Times New Roman"/>
          <w:b/>
          <w:color w:val="auto"/>
          <w:sz w:val="20"/>
          <w:szCs w:val="20"/>
          <w:lang w:val="uk-UA" w:bidi="ar-SA"/>
        </w:rPr>
      </w:pPr>
      <w:bookmarkStart w:id="0" w:name="P3174"/>
      <w:bookmarkEnd w:id="0"/>
      <w:r w:rsidRPr="000A5652">
        <w:rPr>
          <w:rFonts w:ascii="Times New Roman" w:eastAsia="Times New Roman" w:hAnsi="Times New Roman" w:cs="Times New Roman"/>
          <w:b/>
          <w:color w:val="auto"/>
          <w:sz w:val="20"/>
          <w:szCs w:val="20"/>
          <w:lang w:val="uk-UA" w:bidi="ar-SA"/>
        </w:rPr>
        <w:t>КОМИТЕТ ПО ЗДРАВООХРАНЕНИЮ</w:t>
      </w:r>
    </w:p>
    <w:p w:rsidR="000A5652" w:rsidRPr="000A5652" w:rsidRDefault="000A5652" w:rsidP="000A5652">
      <w:pPr>
        <w:widowControl/>
        <w:suppressAutoHyphens/>
        <w:spacing w:line="336" w:lineRule="auto"/>
        <w:ind w:left="720" w:hanging="720"/>
        <w:jc w:val="center"/>
        <w:outlineLvl w:val="2"/>
        <w:rPr>
          <w:rFonts w:ascii="Times New Roman" w:eastAsia="Times New Roman" w:hAnsi="Times New Roman" w:cs="Times New Roman"/>
          <w:b/>
          <w:bCs/>
          <w:color w:val="auto"/>
          <w:sz w:val="20"/>
          <w:szCs w:val="20"/>
          <w:lang w:val="uk-UA" w:bidi="ar-SA"/>
        </w:rPr>
      </w:pPr>
      <w:proofErr w:type="spellStart"/>
      <w:r w:rsidRPr="000A5652">
        <w:rPr>
          <w:rFonts w:ascii="Times New Roman" w:eastAsia="Times New Roman" w:hAnsi="Times New Roman" w:cs="Times New Roman"/>
          <w:bCs/>
          <w:color w:val="auto"/>
          <w:sz w:val="20"/>
          <w:szCs w:val="20"/>
          <w:lang w:val="uk-UA" w:bidi="ar-SA"/>
        </w:rPr>
        <w:t>Государственный</w:t>
      </w:r>
      <w:proofErr w:type="spellEnd"/>
      <w:r w:rsidRPr="000A5652">
        <w:rPr>
          <w:rFonts w:ascii="Times New Roman" w:eastAsia="Times New Roman" w:hAnsi="Times New Roman" w:cs="Times New Roman"/>
          <w:bCs/>
          <w:color w:val="auto"/>
          <w:sz w:val="20"/>
          <w:szCs w:val="20"/>
          <w:lang w:val="uk-UA" w:bidi="ar-SA"/>
        </w:rPr>
        <w:t xml:space="preserve"> контракт </w:t>
      </w:r>
      <w:r w:rsidR="001524A8">
        <w:rPr>
          <w:rFonts w:ascii="Times New Roman" w:eastAsia="Times New Roman" w:hAnsi="Times New Roman" w:cs="Times New Roman"/>
          <w:bCs/>
          <w:color w:val="auto"/>
          <w:sz w:val="20"/>
          <w:szCs w:val="20"/>
          <w:lang w:val="uk-UA" w:bidi="ar-SA"/>
        </w:rPr>
        <w:t xml:space="preserve"> </w:t>
      </w:r>
      <w:r w:rsidR="001524A8">
        <w:rPr>
          <w:rFonts w:ascii="Times New Roman" w:eastAsia="Times New Roman" w:hAnsi="Times New Roman" w:cs="Times New Roman"/>
          <w:color w:val="auto"/>
          <w:sz w:val="20"/>
          <w:szCs w:val="20"/>
          <w:lang w:bidi="ar-SA"/>
        </w:rPr>
        <w:t>Санкт-Петербурга</w:t>
      </w:r>
      <w:r w:rsidR="001524A8" w:rsidRPr="000A5652">
        <w:rPr>
          <w:rFonts w:ascii="Times New Roman" w:eastAsia="Times New Roman" w:hAnsi="Times New Roman" w:cs="Times New Roman"/>
          <w:color w:val="auto"/>
          <w:sz w:val="20"/>
          <w:szCs w:val="20"/>
          <w:lang w:bidi="ar-SA"/>
        </w:rPr>
        <w:t xml:space="preserve"> </w:t>
      </w:r>
      <w:r w:rsidRPr="000A5652">
        <w:rPr>
          <w:rFonts w:ascii="Times New Roman" w:eastAsia="Times New Roman" w:hAnsi="Times New Roman" w:cs="Times New Roman"/>
          <w:bCs/>
          <w:color w:val="auto"/>
          <w:sz w:val="20"/>
          <w:szCs w:val="20"/>
          <w:lang w:val="uk-UA" w:bidi="ar-SA"/>
        </w:rPr>
        <w:t xml:space="preserve">№ </w:t>
      </w:r>
      <w:r w:rsidR="0030443F">
        <w:rPr>
          <w:rFonts w:ascii="Times New Roman" w:eastAsia="Times New Roman" w:hAnsi="Times New Roman" w:cs="Times New Roman"/>
          <w:bCs/>
          <w:color w:val="auto"/>
          <w:sz w:val="20"/>
          <w:szCs w:val="20"/>
          <w:lang w:val="uk-UA" w:bidi="ar-SA"/>
        </w:rPr>
        <w:t>______</w:t>
      </w:r>
      <w:r w:rsidR="00337CC1">
        <w:rPr>
          <w:rFonts w:ascii="Times New Roman" w:eastAsia="Times New Roman" w:hAnsi="Times New Roman" w:cs="Times New Roman"/>
          <w:bCs/>
          <w:color w:val="auto"/>
          <w:sz w:val="20"/>
          <w:szCs w:val="20"/>
          <w:lang w:val="uk-UA" w:bidi="ar-SA"/>
        </w:rPr>
        <w:t xml:space="preserve"> </w:t>
      </w:r>
      <w:r w:rsidRPr="000A5652">
        <w:rPr>
          <w:rFonts w:ascii="Times New Roman" w:eastAsia="Times New Roman" w:hAnsi="Times New Roman" w:cs="Times New Roman"/>
          <w:bCs/>
          <w:color w:val="auto"/>
          <w:sz w:val="20"/>
          <w:szCs w:val="20"/>
          <w:lang w:val="uk-UA" w:bidi="ar-SA"/>
        </w:rPr>
        <w:t>от «</w:t>
      </w:r>
      <w:r w:rsidR="0030443F">
        <w:rPr>
          <w:rFonts w:ascii="Times New Roman" w:eastAsia="Times New Roman" w:hAnsi="Times New Roman" w:cs="Times New Roman"/>
          <w:bCs/>
          <w:color w:val="auto"/>
          <w:sz w:val="20"/>
          <w:szCs w:val="20"/>
          <w:lang w:val="uk-UA" w:bidi="ar-SA"/>
        </w:rPr>
        <w:t xml:space="preserve">    </w:t>
      </w:r>
      <w:r w:rsidRPr="000A5652">
        <w:rPr>
          <w:rFonts w:ascii="Times New Roman" w:eastAsia="Times New Roman" w:hAnsi="Times New Roman" w:cs="Times New Roman"/>
          <w:bCs/>
          <w:color w:val="auto"/>
          <w:sz w:val="20"/>
          <w:szCs w:val="20"/>
          <w:lang w:val="uk-UA" w:bidi="ar-SA"/>
        </w:rPr>
        <w:t xml:space="preserve">» </w:t>
      </w:r>
      <w:r w:rsidR="0030443F">
        <w:rPr>
          <w:rFonts w:ascii="Times New Roman" w:eastAsia="Times New Roman" w:hAnsi="Times New Roman" w:cs="Times New Roman"/>
          <w:bCs/>
          <w:color w:val="auto"/>
          <w:sz w:val="20"/>
          <w:szCs w:val="20"/>
          <w:u w:val="single"/>
          <w:lang w:val="uk-UA" w:bidi="ar-SA"/>
        </w:rPr>
        <w:t xml:space="preserve">            </w:t>
      </w:r>
      <w:r w:rsidRPr="000A5652">
        <w:rPr>
          <w:rFonts w:ascii="Times New Roman" w:eastAsia="Times New Roman" w:hAnsi="Times New Roman" w:cs="Times New Roman"/>
          <w:bCs/>
          <w:color w:val="auto"/>
          <w:sz w:val="20"/>
          <w:szCs w:val="20"/>
          <w:lang w:val="uk-UA" w:bidi="ar-SA"/>
        </w:rPr>
        <w:t xml:space="preserve"> 20</w:t>
      </w:r>
      <w:r w:rsidR="00337CC1">
        <w:rPr>
          <w:rFonts w:ascii="Times New Roman" w:eastAsia="Times New Roman" w:hAnsi="Times New Roman" w:cs="Times New Roman"/>
          <w:bCs/>
          <w:color w:val="auto"/>
          <w:sz w:val="20"/>
          <w:szCs w:val="20"/>
          <w:lang w:val="uk-UA" w:bidi="ar-SA"/>
        </w:rPr>
        <w:t>2</w:t>
      </w:r>
      <w:r w:rsidR="00FC6CD5">
        <w:rPr>
          <w:rFonts w:ascii="Times New Roman" w:eastAsia="Times New Roman" w:hAnsi="Times New Roman" w:cs="Times New Roman"/>
          <w:bCs/>
          <w:color w:val="auto"/>
          <w:sz w:val="20"/>
          <w:szCs w:val="20"/>
          <w:lang w:val="uk-UA" w:bidi="ar-SA"/>
        </w:rPr>
        <w:t>4</w:t>
      </w:r>
      <w:r w:rsidRPr="000A5652">
        <w:rPr>
          <w:rFonts w:ascii="Times New Roman" w:eastAsia="Times New Roman" w:hAnsi="Times New Roman" w:cs="Times New Roman"/>
          <w:bCs/>
          <w:color w:val="auto"/>
          <w:sz w:val="20"/>
          <w:szCs w:val="20"/>
          <w:lang w:bidi="ar-SA"/>
        </w:rPr>
        <w:t xml:space="preserve"> </w:t>
      </w:r>
      <w:r w:rsidRPr="000A5652">
        <w:rPr>
          <w:rFonts w:ascii="Times New Roman" w:eastAsia="Times New Roman" w:hAnsi="Times New Roman" w:cs="Times New Roman"/>
          <w:bCs/>
          <w:color w:val="auto"/>
          <w:sz w:val="20"/>
          <w:szCs w:val="20"/>
          <w:lang w:val="uk-UA" w:bidi="ar-SA"/>
        </w:rPr>
        <w:t>г.</w:t>
      </w:r>
    </w:p>
    <w:p w:rsidR="000A5652" w:rsidRPr="000A5652" w:rsidRDefault="000A5652" w:rsidP="000A5652">
      <w:pPr>
        <w:widowControl/>
        <w:rPr>
          <w:rFonts w:ascii="Times New Roman" w:eastAsia="Times New Roman" w:hAnsi="Times New Roman" w:cs="Times New Roman"/>
          <w:color w:val="auto"/>
          <w:sz w:val="20"/>
          <w:szCs w:val="20"/>
          <w:lang w:bidi="ar-SA"/>
        </w:rPr>
      </w:pPr>
      <w:r w:rsidRPr="000A5652">
        <w:rPr>
          <w:rFonts w:ascii="Times New Roman" w:eastAsia="Times New Roman" w:hAnsi="Times New Roman" w:cs="Times New Roman"/>
          <w:color w:val="auto"/>
          <w:sz w:val="20"/>
          <w:szCs w:val="20"/>
          <w:lang w:bidi="ar-SA"/>
        </w:rPr>
        <w:tab/>
      </w:r>
      <w:r w:rsidRPr="000A5652">
        <w:rPr>
          <w:rFonts w:ascii="Times New Roman" w:eastAsia="Times New Roman" w:hAnsi="Times New Roman" w:cs="Times New Roman"/>
          <w:color w:val="auto"/>
          <w:sz w:val="20"/>
          <w:szCs w:val="20"/>
          <w:lang w:bidi="ar-SA"/>
        </w:rPr>
        <w:tab/>
      </w:r>
      <w:r w:rsidRPr="000A5652">
        <w:rPr>
          <w:rFonts w:ascii="Times New Roman" w:eastAsia="Times New Roman" w:hAnsi="Times New Roman" w:cs="Times New Roman"/>
          <w:color w:val="auto"/>
          <w:sz w:val="20"/>
          <w:szCs w:val="20"/>
          <w:lang w:bidi="ar-SA"/>
        </w:rPr>
        <w:tab/>
      </w:r>
    </w:p>
    <w:p w:rsidR="000A5652" w:rsidRPr="000A5652" w:rsidRDefault="000A5652" w:rsidP="000A5652">
      <w:pPr>
        <w:widowControl/>
        <w:tabs>
          <w:tab w:val="center" w:pos="4153"/>
          <w:tab w:val="right" w:pos="8306"/>
        </w:tabs>
        <w:spacing w:after="60"/>
        <w:jc w:val="both"/>
        <w:rPr>
          <w:rFonts w:ascii="Times New Roman" w:eastAsia="Times New Roman" w:hAnsi="Times New Roman" w:cs="Times New Roman"/>
          <w:b/>
          <w:color w:val="auto"/>
          <w:sz w:val="20"/>
          <w:szCs w:val="20"/>
          <w:lang w:val="uk-UA" w:bidi="ar-SA"/>
        </w:rPr>
      </w:pPr>
      <w:r w:rsidRPr="000A5652">
        <w:rPr>
          <w:rFonts w:ascii="Times New Roman" w:eastAsia="Times New Roman" w:hAnsi="Times New Roman" w:cs="Times New Roman"/>
          <w:color w:val="auto"/>
          <w:sz w:val="20"/>
          <w:szCs w:val="20"/>
          <w:lang w:val="uk-UA" w:bidi="ar-SA"/>
        </w:rPr>
        <w:tab/>
      </w:r>
      <w:r w:rsidRPr="000A5652">
        <w:rPr>
          <w:rFonts w:ascii="Times New Roman" w:eastAsia="Times New Roman" w:hAnsi="Times New Roman" w:cs="Times New Roman"/>
          <w:color w:val="auto"/>
          <w:sz w:val="20"/>
          <w:szCs w:val="20"/>
          <w:lang w:val="uk-UA" w:bidi="ar-SA"/>
        </w:rPr>
        <w:tab/>
      </w:r>
    </w:p>
    <w:p w:rsidR="000A5652" w:rsidRPr="00AD7BCB" w:rsidRDefault="000A5652" w:rsidP="000A5652">
      <w:pPr>
        <w:widowControl/>
        <w:jc w:val="center"/>
        <w:rPr>
          <w:rFonts w:ascii="Times New Roman" w:eastAsia="Times New Roman" w:hAnsi="Times New Roman" w:cs="Times New Roman"/>
          <w:color w:val="auto"/>
          <w:sz w:val="20"/>
          <w:szCs w:val="20"/>
          <w:lang w:bidi="ar-SA"/>
        </w:rPr>
      </w:pPr>
      <w:r w:rsidRPr="000A5652">
        <w:rPr>
          <w:rFonts w:ascii="Times New Roman" w:eastAsia="Times New Roman" w:hAnsi="Times New Roman" w:cs="Times New Roman"/>
          <w:b/>
          <w:bCs/>
          <w:color w:val="auto"/>
          <w:sz w:val="20"/>
          <w:szCs w:val="20"/>
          <w:u w:val="single"/>
          <w:lang w:bidi="ar-SA"/>
        </w:rPr>
        <w:t>Предмет контракта</w:t>
      </w:r>
      <w:r w:rsidRPr="000A5652">
        <w:rPr>
          <w:rFonts w:ascii="Times New Roman" w:eastAsia="Times New Roman" w:hAnsi="Times New Roman" w:cs="Times New Roman"/>
          <w:b/>
          <w:bCs/>
          <w:color w:val="auto"/>
          <w:sz w:val="20"/>
          <w:szCs w:val="20"/>
          <w:lang w:bidi="ar-SA"/>
        </w:rPr>
        <w:t xml:space="preserve">: </w:t>
      </w:r>
      <w:r w:rsidRPr="00CA4F61">
        <w:rPr>
          <w:rFonts w:ascii="Times New Roman" w:eastAsia="Times New Roman" w:hAnsi="Times New Roman" w:cs="Times New Roman"/>
          <w:color w:val="auto"/>
          <w:sz w:val="20"/>
          <w:szCs w:val="20"/>
          <w:lang w:bidi="ar-SA"/>
        </w:rPr>
        <w:t>Поставка лекарственного препарата</w:t>
      </w:r>
      <w:r w:rsidR="001D4F48" w:rsidRPr="00CA4F61">
        <w:rPr>
          <w:rFonts w:ascii="Times New Roman" w:eastAsia="Times New Roman" w:hAnsi="Times New Roman" w:cs="Times New Roman"/>
          <w:color w:val="auto"/>
          <w:sz w:val="20"/>
          <w:szCs w:val="20"/>
          <w:lang w:bidi="ar-SA"/>
        </w:rPr>
        <w:t xml:space="preserve"> </w:t>
      </w:r>
      <w:r w:rsidR="00C7285B">
        <w:rPr>
          <w:rFonts w:ascii="Times New Roman" w:eastAsia="Times New Roman" w:hAnsi="Times New Roman" w:cs="Times New Roman"/>
          <w:color w:val="auto"/>
          <w:sz w:val="20"/>
          <w:szCs w:val="20"/>
          <w:lang w:bidi="ar-SA"/>
        </w:rPr>
        <w:t>ТИМОЛОЛ</w:t>
      </w:r>
      <w:r w:rsidR="001D4F48">
        <w:rPr>
          <w:rFonts w:ascii="Times New Roman" w:eastAsia="Times New Roman" w:hAnsi="Times New Roman" w:cs="Times New Roman"/>
          <w:color w:val="auto"/>
          <w:sz w:val="20"/>
          <w:szCs w:val="20"/>
          <w:lang w:bidi="ar-SA"/>
        </w:rPr>
        <w:t xml:space="preserve"> </w:t>
      </w:r>
      <w:r w:rsidR="00E82E50">
        <w:rPr>
          <w:rFonts w:ascii="Times New Roman" w:eastAsia="Times New Roman" w:hAnsi="Times New Roman" w:cs="Times New Roman"/>
          <w:b/>
          <w:bCs/>
          <w:color w:val="auto"/>
          <w:sz w:val="20"/>
          <w:szCs w:val="20"/>
          <w:lang w:bidi="ar-SA"/>
        </w:rPr>
        <w:t xml:space="preserve"> </w:t>
      </w:r>
      <w:r w:rsidR="00AD7BCB" w:rsidRPr="00AD7BCB">
        <w:rPr>
          <w:rFonts w:ascii="Times New Roman" w:eastAsia="Times New Roman" w:hAnsi="Times New Roman" w:cs="Times New Roman"/>
          <w:bCs/>
          <w:color w:val="auto"/>
          <w:sz w:val="20"/>
          <w:szCs w:val="20"/>
          <w:lang w:bidi="ar-SA"/>
        </w:rPr>
        <w:t xml:space="preserve">для </w:t>
      </w:r>
      <w:r w:rsidR="0030443F">
        <w:rPr>
          <w:rFonts w:ascii="Times New Roman" w:eastAsia="Times New Roman" w:hAnsi="Times New Roman" w:cs="Times New Roman"/>
          <w:bCs/>
          <w:color w:val="auto"/>
          <w:sz w:val="20"/>
          <w:szCs w:val="20"/>
          <w:lang w:bidi="ar-SA"/>
        </w:rPr>
        <w:t>обеспечения отдельных категорий граждан</w:t>
      </w:r>
      <w:r w:rsidR="00AD7BCB" w:rsidRPr="00AD7BCB">
        <w:rPr>
          <w:rFonts w:ascii="Times New Roman" w:eastAsia="Times New Roman" w:hAnsi="Times New Roman" w:cs="Times New Roman"/>
          <w:bCs/>
          <w:color w:val="auto"/>
          <w:sz w:val="20"/>
          <w:szCs w:val="20"/>
          <w:lang w:bidi="ar-SA"/>
        </w:rPr>
        <w:t xml:space="preserve">  в 202</w:t>
      </w:r>
      <w:r w:rsidR="00327136">
        <w:rPr>
          <w:rFonts w:ascii="Times New Roman" w:eastAsia="Times New Roman" w:hAnsi="Times New Roman" w:cs="Times New Roman"/>
          <w:bCs/>
          <w:color w:val="auto"/>
          <w:sz w:val="20"/>
          <w:szCs w:val="20"/>
          <w:lang w:bidi="ar-SA"/>
        </w:rPr>
        <w:t>4</w:t>
      </w:r>
      <w:r w:rsidR="00AD7BCB" w:rsidRPr="00AD7BCB">
        <w:rPr>
          <w:rFonts w:ascii="Times New Roman" w:eastAsia="Times New Roman" w:hAnsi="Times New Roman" w:cs="Times New Roman"/>
          <w:bCs/>
          <w:color w:val="auto"/>
          <w:sz w:val="20"/>
          <w:szCs w:val="20"/>
          <w:lang w:bidi="ar-SA"/>
        </w:rPr>
        <w:t xml:space="preserve"> году</w:t>
      </w:r>
      <w:r w:rsidR="00AD7BCB">
        <w:rPr>
          <w:rFonts w:ascii="Times New Roman" w:eastAsia="Times New Roman" w:hAnsi="Times New Roman" w:cs="Times New Roman"/>
          <w:bCs/>
          <w:color w:val="auto"/>
          <w:sz w:val="20"/>
          <w:szCs w:val="20"/>
          <w:lang w:bidi="ar-SA"/>
        </w:rPr>
        <w:t>.</w:t>
      </w:r>
    </w:p>
    <w:p w:rsidR="000A5652" w:rsidRPr="00AD7BCB" w:rsidRDefault="000A5652" w:rsidP="000A5652">
      <w:pPr>
        <w:widowControl/>
        <w:ind w:right="565"/>
        <w:jc w:val="both"/>
        <w:rPr>
          <w:rFonts w:ascii="Times New Roman" w:eastAsia="Times New Roman" w:hAnsi="Times New Roman" w:cs="Times New Roman"/>
          <w:color w:val="auto"/>
          <w:sz w:val="20"/>
          <w:szCs w:val="20"/>
          <w:lang w:bidi="ar-SA"/>
        </w:rPr>
      </w:pPr>
    </w:p>
    <w:p w:rsidR="000A5652" w:rsidRPr="000A5652" w:rsidRDefault="000A5652" w:rsidP="000A5652">
      <w:pPr>
        <w:widowControl/>
        <w:ind w:left="1560" w:hanging="1844"/>
        <w:rPr>
          <w:rFonts w:ascii="Times New Roman" w:eastAsia="Times New Roman" w:hAnsi="Times New Roman" w:cs="Times New Roman"/>
          <w:b/>
          <w:color w:val="auto"/>
          <w:sz w:val="20"/>
          <w:szCs w:val="20"/>
          <w:lang w:bidi="ar-SA"/>
        </w:rPr>
      </w:pPr>
    </w:p>
    <w:p w:rsidR="000A5652" w:rsidRPr="000A5652" w:rsidRDefault="001A5534" w:rsidP="000A5652">
      <w:pPr>
        <w:widowControl/>
        <w:ind w:left="1560" w:hanging="1844"/>
        <w:rPr>
          <w:rFonts w:ascii="Times New Roman" w:eastAsia="Times New Roman" w:hAnsi="Times New Roman" w:cs="Times New Roman"/>
          <w:b/>
          <w:color w:val="auto"/>
          <w:sz w:val="20"/>
          <w:szCs w:val="20"/>
          <w:lang w:bidi="ar-SA"/>
        </w:rPr>
      </w:pPr>
      <w:r>
        <w:rPr>
          <w:rFonts w:ascii="Times New Roman" w:eastAsia="Times New Roman" w:hAnsi="Times New Roman" w:cs="Times New Roman"/>
          <w:color w:val="auto"/>
          <w:sz w:val="20"/>
          <w:szCs w:val="20"/>
          <w:lang w:bidi="ar-SA"/>
        </w:rPr>
        <w:t xml:space="preserve">      Сумма </w:t>
      </w:r>
      <w:r w:rsidRPr="00CA4F61">
        <w:rPr>
          <w:rFonts w:ascii="Times New Roman" w:eastAsia="Times New Roman" w:hAnsi="Times New Roman" w:cs="Times New Roman"/>
          <w:color w:val="auto"/>
          <w:sz w:val="20"/>
          <w:szCs w:val="20"/>
          <w:lang w:bidi="ar-SA"/>
        </w:rPr>
        <w:t>контракта</w:t>
      </w:r>
      <w:r w:rsidR="00FA47C7" w:rsidRPr="00CA4F61">
        <w:rPr>
          <w:rFonts w:ascii="Times New Roman" w:eastAsia="Times New Roman" w:hAnsi="Times New Roman" w:cs="Times New Roman"/>
          <w:color w:val="auto"/>
          <w:sz w:val="20"/>
          <w:szCs w:val="20"/>
          <w:lang w:bidi="ar-SA"/>
        </w:rPr>
        <w:t xml:space="preserve"> </w:t>
      </w:r>
      <w:r w:rsidR="0050304F" w:rsidRPr="00CA4F61">
        <w:rPr>
          <w:rFonts w:ascii="Times New Roman" w:eastAsia="Times New Roman" w:hAnsi="Times New Roman" w:cs="Times New Roman"/>
          <w:b/>
          <w:color w:val="auto"/>
          <w:sz w:val="20"/>
          <w:szCs w:val="20"/>
          <w:lang w:bidi="ar-SA"/>
        </w:rPr>
        <w:t xml:space="preserve">   _________</w:t>
      </w:r>
      <w:r w:rsidR="00AD7BCB" w:rsidRPr="00CA4F61">
        <w:rPr>
          <w:rFonts w:ascii="Times New Roman" w:eastAsia="Times New Roman" w:hAnsi="Times New Roman" w:cs="Times New Roman"/>
          <w:b/>
          <w:color w:val="auto"/>
          <w:sz w:val="20"/>
          <w:szCs w:val="20"/>
          <w:lang w:bidi="ar-SA"/>
        </w:rPr>
        <w:t>рубл</w:t>
      </w:r>
      <w:r w:rsidR="00C66D9F" w:rsidRPr="00CA4F61">
        <w:rPr>
          <w:rFonts w:ascii="Times New Roman" w:eastAsia="Times New Roman" w:hAnsi="Times New Roman" w:cs="Times New Roman"/>
          <w:b/>
          <w:color w:val="auto"/>
          <w:sz w:val="20"/>
          <w:szCs w:val="20"/>
          <w:lang w:bidi="ar-SA"/>
        </w:rPr>
        <w:t>ей</w:t>
      </w:r>
      <w:r w:rsidR="00AD7BCB" w:rsidRPr="00CA4F61">
        <w:rPr>
          <w:rFonts w:ascii="Times New Roman" w:eastAsia="Times New Roman" w:hAnsi="Times New Roman" w:cs="Times New Roman"/>
          <w:b/>
          <w:color w:val="auto"/>
          <w:sz w:val="20"/>
          <w:szCs w:val="20"/>
          <w:lang w:bidi="ar-SA"/>
        </w:rPr>
        <w:t xml:space="preserve"> </w:t>
      </w:r>
      <w:r w:rsidR="0050304F" w:rsidRPr="00CA4F61">
        <w:rPr>
          <w:rFonts w:ascii="Times New Roman" w:eastAsia="Times New Roman" w:hAnsi="Times New Roman" w:cs="Times New Roman"/>
          <w:b/>
          <w:color w:val="auto"/>
          <w:sz w:val="20"/>
          <w:szCs w:val="20"/>
          <w:lang w:bidi="ar-SA"/>
        </w:rPr>
        <w:t>____</w:t>
      </w:r>
      <w:r w:rsidR="00AD7BCB" w:rsidRPr="00CA4F61">
        <w:rPr>
          <w:rFonts w:ascii="Times New Roman" w:eastAsia="Times New Roman" w:hAnsi="Times New Roman" w:cs="Times New Roman"/>
          <w:b/>
          <w:color w:val="auto"/>
          <w:sz w:val="20"/>
          <w:szCs w:val="20"/>
          <w:lang w:bidi="ar-SA"/>
        </w:rPr>
        <w:t>копеек</w:t>
      </w:r>
      <w:r w:rsidRPr="00CA4F61">
        <w:rPr>
          <w:rFonts w:ascii="Times New Roman" w:eastAsia="Times New Roman" w:hAnsi="Times New Roman" w:cs="Times New Roman"/>
          <w:color w:val="auto"/>
          <w:sz w:val="20"/>
          <w:szCs w:val="20"/>
          <w:lang w:bidi="ar-SA"/>
        </w:rPr>
        <w:t>.</w:t>
      </w:r>
    </w:p>
    <w:p w:rsidR="000A5652" w:rsidRPr="000A5652" w:rsidRDefault="000A5652" w:rsidP="000A5652">
      <w:pPr>
        <w:widowControl/>
        <w:ind w:left="1560" w:hanging="1844"/>
        <w:rPr>
          <w:rFonts w:ascii="Times New Roman" w:eastAsia="Times New Roman" w:hAnsi="Times New Roman" w:cs="Times New Roman"/>
          <w:b/>
          <w:color w:val="auto"/>
          <w:sz w:val="20"/>
          <w:szCs w:val="20"/>
          <w:lang w:bidi="ar-SA"/>
        </w:rPr>
      </w:pPr>
    </w:p>
    <w:p w:rsidR="000A5652" w:rsidRPr="000A5652" w:rsidRDefault="000A5652" w:rsidP="000A5652">
      <w:pPr>
        <w:widowControl/>
        <w:ind w:left="1560" w:hanging="1844"/>
        <w:rPr>
          <w:rFonts w:ascii="Times New Roman" w:eastAsia="Times New Roman" w:hAnsi="Times New Roman" w:cs="Times New Roman"/>
          <w:b/>
          <w:color w:val="auto"/>
          <w:sz w:val="20"/>
          <w:szCs w:val="20"/>
          <w:lang w:bidi="ar-SA"/>
        </w:rPr>
      </w:pPr>
    </w:p>
    <w:p w:rsidR="000A5652" w:rsidRPr="000A5652" w:rsidRDefault="000A5652" w:rsidP="000A5652">
      <w:pPr>
        <w:widowControl/>
        <w:ind w:left="1560" w:hanging="1844"/>
        <w:rPr>
          <w:rFonts w:ascii="Times New Roman" w:eastAsia="Times New Roman" w:hAnsi="Times New Roman" w:cs="Times New Roman"/>
          <w:b/>
          <w:color w:val="auto"/>
          <w:sz w:val="20"/>
          <w:szCs w:val="20"/>
          <w:lang w:bidi="ar-SA"/>
        </w:rPr>
      </w:pPr>
    </w:p>
    <w:p w:rsidR="000A5652" w:rsidRPr="000A5652" w:rsidRDefault="000A5652" w:rsidP="000A5652">
      <w:pPr>
        <w:widowControl/>
        <w:ind w:left="1560" w:hanging="1844"/>
        <w:rPr>
          <w:rFonts w:ascii="Times New Roman" w:eastAsia="Times New Roman" w:hAnsi="Times New Roman" w:cs="Times New Roman"/>
          <w:b/>
          <w:color w:val="auto"/>
          <w:sz w:val="20"/>
          <w:szCs w:val="20"/>
          <w:lang w:bidi="ar-SA"/>
        </w:rPr>
      </w:pPr>
    </w:p>
    <w:p w:rsidR="000A5652" w:rsidRPr="000A5652" w:rsidRDefault="000A5652" w:rsidP="00F760DD">
      <w:pPr>
        <w:widowControl/>
        <w:ind w:left="1560" w:hanging="1560"/>
        <w:rPr>
          <w:rFonts w:ascii="Times New Roman" w:eastAsia="Times New Roman" w:hAnsi="Times New Roman" w:cs="Times New Roman"/>
          <w:b/>
          <w:i/>
          <w:color w:val="auto"/>
          <w:sz w:val="20"/>
          <w:szCs w:val="20"/>
          <w:lang w:bidi="ar-SA"/>
        </w:rPr>
      </w:pPr>
      <w:r w:rsidRPr="000A5652">
        <w:rPr>
          <w:rFonts w:ascii="Times New Roman" w:eastAsia="Times New Roman" w:hAnsi="Times New Roman" w:cs="Times New Roman"/>
          <w:color w:val="auto"/>
          <w:sz w:val="20"/>
          <w:szCs w:val="20"/>
          <w:lang w:bidi="ar-SA"/>
        </w:rPr>
        <w:t xml:space="preserve">Способ размещения заказа:  </w:t>
      </w:r>
      <w:r w:rsidR="00F760DD">
        <w:rPr>
          <w:rFonts w:ascii="Times New Roman" w:eastAsia="Times New Roman" w:hAnsi="Times New Roman" w:cs="Times New Roman"/>
          <w:color w:val="auto"/>
          <w:sz w:val="20"/>
          <w:szCs w:val="20"/>
          <w:lang w:bidi="ar-SA"/>
        </w:rPr>
        <w:t>Размещение у единственного поставщика</w:t>
      </w:r>
    </w:p>
    <w:p w:rsidR="000A5652" w:rsidRPr="000A5652" w:rsidRDefault="000A5652" w:rsidP="000A5652">
      <w:pPr>
        <w:widowControl/>
        <w:ind w:left="1560" w:hanging="1560"/>
        <w:rPr>
          <w:rFonts w:ascii="Times New Roman" w:eastAsia="Times New Roman" w:hAnsi="Times New Roman" w:cs="Times New Roman"/>
          <w:b/>
          <w:i/>
          <w:color w:val="auto"/>
          <w:sz w:val="20"/>
          <w:szCs w:val="20"/>
          <w:lang w:bidi="ar-SA"/>
        </w:rPr>
      </w:pPr>
    </w:p>
    <w:p w:rsidR="000A5652" w:rsidRPr="000A5652" w:rsidRDefault="000A5652" w:rsidP="000A5652">
      <w:pPr>
        <w:widowControl/>
        <w:ind w:left="1560" w:hanging="1844"/>
        <w:rPr>
          <w:rFonts w:ascii="Times New Roman" w:eastAsia="Times New Roman" w:hAnsi="Times New Roman" w:cs="Times New Roman"/>
          <w:b/>
          <w:i/>
          <w:color w:val="auto"/>
          <w:sz w:val="20"/>
          <w:szCs w:val="20"/>
          <w:lang w:bidi="ar-SA"/>
        </w:rPr>
      </w:pPr>
    </w:p>
    <w:p w:rsidR="000A5652" w:rsidRPr="000A5652" w:rsidRDefault="000A5652" w:rsidP="000A5652">
      <w:pPr>
        <w:widowControl/>
        <w:ind w:left="1560" w:hanging="1844"/>
        <w:rPr>
          <w:rFonts w:ascii="Times New Roman" w:eastAsia="Times New Roman" w:hAnsi="Times New Roman" w:cs="Times New Roman"/>
          <w:b/>
          <w:i/>
          <w:color w:val="auto"/>
          <w:sz w:val="20"/>
          <w:szCs w:val="20"/>
          <w:lang w:bidi="ar-SA"/>
        </w:rPr>
      </w:pPr>
      <w:bookmarkStart w:id="1" w:name="_GoBack"/>
      <w:bookmarkEnd w:id="1"/>
    </w:p>
    <w:p w:rsidR="000A5652" w:rsidRPr="000A5652" w:rsidRDefault="000A5652" w:rsidP="000A5652">
      <w:pPr>
        <w:widowControl/>
        <w:ind w:left="1560" w:hanging="1844"/>
        <w:rPr>
          <w:rFonts w:ascii="Times New Roman" w:eastAsia="Times New Roman" w:hAnsi="Times New Roman" w:cs="Times New Roman"/>
          <w:i/>
          <w:color w:val="auto"/>
          <w:sz w:val="20"/>
          <w:szCs w:val="20"/>
          <w:lang w:bidi="ar-SA"/>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108"/>
      </w:tblGrid>
      <w:tr w:rsidR="000A5652" w:rsidRPr="000A5652" w:rsidTr="009201E2">
        <w:trPr>
          <w:trHeight w:val="1779"/>
        </w:trPr>
        <w:tc>
          <w:tcPr>
            <w:tcW w:w="9108" w:type="dxa"/>
            <w:tcBorders>
              <w:top w:val="single" w:sz="4" w:space="0" w:color="auto"/>
              <w:left w:val="single" w:sz="4" w:space="0" w:color="auto"/>
              <w:bottom w:val="single" w:sz="4" w:space="0" w:color="auto"/>
              <w:right w:val="single" w:sz="4" w:space="0" w:color="auto"/>
            </w:tcBorders>
          </w:tcPr>
          <w:p w:rsidR="000A5652" w:rsidRPr="000A5652" w:rsidRDefault="000A5652" w:rsidP="000A5652">
            <w:pPr>
              <w:widowControl/>
              <w:rPr>
                <w:rFonts w:ascii="Times New Roman" w:eastAsia="Times New Roman" w:hAnsi="Times New Roman" w:cs="Times New Roman"/>
                <w:color w:val="auto"/>
                <w:sz w:val="20"/>
                <w:szCs w:val="20"/>
                <w:lang w:bidi="ar-SA"/>
              </w:rPr>
            </w:pPr>
          </w:p>
          <w:p w:rsidR="000A5652" w:rsidRPr="000A5652" w:rsidRDefault="000A5652" w:rsidP="000A5652">
            <w:pPr>
              <w:widowControl/>
              <w:rPr>
                <w:rFonts w:ascii="Times New Roman" w:eastAsia="Times New Roman" w:hAnsi="Times New Roman" w:cs="Times New Roman"/>
                <w:color w:val="auto"/>
                <w:sz w:val="20"/>
                <w:szCs w:val="20"/>
                <w:lang w:bidi="ar-SA"/>
              </w:rPr>
            </w:pPr>
          </w:p>
          <w:p w:rsidR="000A5652" w:rsidRPr="000A5652" w:rsidRDefault="000A5652" w:rsidP="000A5652">
            <w:pPr>
              <w:widowControl/>
              <w:rPr>
                <w:rFonts w:ascii="Times New Roman" w:eastAsia="Times New Roman" w:hAnsi="Times New Roman" w:cs="Times New Roman"/>
                <w:color w:val="auto"/>
                <w:sz w:val="20"/>
                <w:szCs w:val="20"/>
                <w:lang w:bidi="ar-SA"/>
              </w:rPr>
            </w:pPr>
            <w:r w:rsidRPr="000A5652">
              <w:rPr>
                <w:rFonts w:ascii="Times New Roman" w:eastAsia="Times New Roman" w:hAnsi="Times New Roman" w:cs="Times New Roman"/>
                <w:color w:val="auto"/>
                <w:sz w:val="20"/>
                <w:szCs w:val="20"/>
                <w:lang w:bidi="ar-SA"/>
              </w:rPr>
              <w:t>Учет контракта и включение его в Реестр контрактов</w:t>
            </w:r>
          </w:p>
          <w:p w:rsidR="000A5652" w:rsidRPr="000A5652" w:rsidRDefault="000A5652" w:rsidP="000A5652">
            <w:pPr>
              <w:widowControl/>
              <w:rPr>
                <w:rFonts w:ascii="Times New Roman" w:eastAsia="Times New Roman" w:hAnsi="Times New Roman" w:cs="Times New Roman"/>
                <w:color w:val="auto"/>
                <w:sz w:val="20"/>
                <w:szCs w:val="20"/>
                <w:lang w:bidi="ar-SA"/>
              </w:rPr>
            </w:pPr>
          </w:p>
          <w:p w:rsidR="000A5652" w:rsidRPr="000A5652" w:rsidRDefault="000A5652" w:rsidP="000A5652">
            <w:pPr>
              <w:widowControl/>
              <w:rPr>
                <w:rFonts w:ascii="Times New Roman" w:eastAsia="Times New Roman" w:hAnsi="Times New Roman" w:cs="Times New Roman"/>
                <w:color w:val="auto"/>
                <w:sz w:val="20"/>
                <w:szCs w:val="20"/>
                <w:lang w:bidi="ar-SA"/>
              </w:rPr>
            </w:pPr>
            <w:r w:rsidRPr="000A5652">
              <w:rPr>
                <w:rFonts w:ascii="Times New Roman" w:eastAsia="Times New Roman" w:hAnsi="Times New Roman" w:cs="Times New Roman"/>
                <w:color w:val="auto"/>
                <w:sz w:val="20"/>
                <w:szCs w:val="20"/>
                <w:lang w:bidi="ar-SA"/>
              </w:rPr>
              <w:t xml:space="preserve">Санкт-Петербурга осуществил_______________________ Дата_________________  </w:t>
            </w:r>
          </w:p>
          <w:p w:rsidR="000A5652" w:rsidRPr="000A5652" w:rsidRDefault="000A5652" w:rsidP="000A5652">
            <w:pPr>
              <w:widowControl/>
              <w:rPr>
                <w:rFonts w:ascii="Times New Roman" w:eastAsia="Times New Roman" w:hAnsi="Times New Roman" w:cs="Times New Roman"/>
                <w:color w:val="auto"/>
                <w:sz w:val="20"/>
                <w:szCs w:val="20"/>
                <w:lang w:bidi="ar-SA"/>
              </w:rPr>
            </w:pPr>
            <w:r w:rsidRPr="000A5652">
              <w:rPr>
                <w:rFonts w:ascii="Times New Roman" w:eastAsia="Times New Roman" w:hAnsi="Times New Roman" w:cs="Times New Roman"/>
                <w:color w:val="auto"/>
                <w:sz w:val="20"/>
                <w:szCs w:val="20"/>
                <w:lang w:bidi="ar-SA"/>
              </w:rPr>
              <w:t xml:space="preserve">                                        (подпись, фамилия, инициалы лица, осуществившего учет)</w:t>
            </w:r>
          </w:p>
          <w:p w:rsidR="000A5652" w:rsidRPr="000A5652" w:rsidRDefault="000A5652" w:rsidP="000A5652">
            <w:pPr>
              <w:widowControl/>
              <w:rPr>
                <w:rFonts w:ascii="Times New Roman" w:eastAsia="Times New Roman" w:hAnsi="Times New Roman" w:cs="Times New Roman"/>
                <w:color w:val="auto"/>
                <w:sz w:val="20"/>
                <w:szCs w:val="20"/>
                <w:lang w:bidi="ar-SA"/>
              </w:rPr>
            </w:pPr>
          </w:p>
          <w:p w:rsidR="000A5652" w:rsidRPr="000A5652" w:rsidRDefault="000A5652" w:rsidP="000A5652">
            <w:pPr>
              <w:widowControl/>
              <w:rPr>
                <w:rFonts w:ascii="Times New Roman" w:eastAsia="Times New Roman" w:hAnsi="Times New Roman" w:cs="Times New Roman"/>
                <w:color w:val="auto"/>
                <w:sz w:val="20"/>
                <w:szCs w:val="20"/>
                <w:lang w:bidi="ar-SA"/>
              </w:rPr>
            </w:pPr>
            <w:r w:rsidRPr="000A5652">
              <w:rPr>
                <w:rFonts w:ascii="Times New Roman" w:eastAsia="Times New Roman" w:hAnsi="Times New Roman" w:cs="Times New Roman"/>
                <w:color w:val="auto"/>
                <w:sz w:val="20"/>
                <w:szCs w:val="20"/>
                <w:lang w:bidi="ar-SA"/>
              </w:rPr>
              <w:t xml:space="preserve">Реестровый номер контракта_____________________________________________  </w:t>
            </w:r>
          </w:p>
          <w:p w:rsidR="000A5652" w:rsidRPr="000A5652" w:rsidRDefault="000A5652" w:rsidP="000A5652">
            <w:pPr>
              <w:widowControl/>
              <w:rPr>
                <w:rFonts w:ascii="Times New Roman" w:eastAsia="Times New Roman" w:hAnsi="Times New Roman" w:cs="Times New Roman"/>
                <w:color w:val="auto"/>
                <w:sz w:val="20"/>
                <w:szCs w:val="20"/>
                <w:lang w:bidi="ar-SA"/>
              </w:rPr>
            </w:pPr>
          </w:p>
          <w:p w:rsidR="000A5652" w:rsidRPr="000A5652" w:rsidRDefault="000A5652" w:rsidP="000A5652">
            <w:pPr>
              <w:widowControl/>
              <w:rPr>
                <w:rFonts w:ascii="Times New Roman" w:eastAsia="Times New Roman" w:hAnsi="Times New Roman" w:cs="Times New Roman"/>
                <w:color w:val="auto"/>
                <w:sz w:val="20"/>
                <w:szCs w:val="20"/>
                <w:lang w:bidi="ar-SA"/>
              </w:rPr>
            </w:pPr>
            <w:r w:rsidRPr="000A5652">
              <w:rPr>
                <w:rFonts w:ascii="Times New Roman" w:eastAsia="Times New Roman" w:hAnsi="Times New Roman" w:cs="Times New Roman"/>
                <w:color w:val="auto"/>
                <w:sz w:val="20"/>
                <w:szCs w:val="20"/>
                <w:lang w:bidi="ar-SA"/>
              </w:rPr>
              <w:t>__________________________________________________________________________</w:t>
            </w:r>
          </w:p>
          <w:p w:rsidR="000A5652" w:rsidRPr="000A5652" w:rsidRDefault="000A5652" w:rsidP="000A5652">
            <w:pPr>
              <w:widowControl/>
              <w:jc w:val="center"/>
              <w:rPr>
                <w:rFonts w:ascii="Times New Roman" w:eastAsia="Times New Roman" w:hAnsi="Times New Roman" w:cs="Times New Roman"/>
                <w:color w:val="auto"/>
                <w:sz w:val="20"/>
                <w:szCs w:val="20"/>
                <w:lang w:bidi="ar-SA"/>
              </w:rPr>
            </w:pPr>
            <w:r w:rsidRPr="000A5652">
              <w:rPr>
                <w:rFonts w:ascii="Times New Roman" w:eastAsia="Times New Roman" w:hAnsi="Times New Roman" w:cs="Times New Roman"/>
                <w:color w:val="auto"/>
                <w:sz w:val="20"/>
                <w:szCs w:val="20"/>
                <w:lang w:bidi="ar-SA"/>
              </w:rPr>
              <w:t>(подпись, фамилия, инициалы должностного лица)</w:t>
            </w:r>
          </w:p>
          <w:p w:rsidR="000A5652" w:rsidRPr="000A5652" w:rsidRDefault="000A5652" w:rsidP="000A5652">
            <w:pPr>
              <w:widowControl/>
              <w:jc w:val="center"/>
              <w:rPr>
                <w:rFonts w:ascii="Times New Roman" w:eastAsia="Times New Roman" w:hAnsi="Times New Roman" w:cs="Times New Roman"/>
                <w:color w:val="auto"/>
                <w:sz w:val="20"/>
                <w:szCs w:val="20"/>
                <w:lang w:bidi="ar-SA"/>
              </w:rPr>
            </w:pPr>
          </w:p>
        </w:tc>
      </w:tr>
    </w:tbl>
    <w:p w:rsidR="000A5652" w:rsidRPr="000A5652" w:rsidRDefault="000A5652" w:rsidP="000A5652">
      <w:pPr>
        <w:widowControl/>
        <w:rPr>
          <w:rFonts w:ascii="Times New Roman" w:eastAsia="Times New Roman" w:hAnsi="Times New Roman" w:cs="Times New Roman"/>
          <w:b/>
          <w:bCs/>
          <w:color w:val="auto"/>
          <w:sz w:val="20"/>
          <w:szCs w:val="20"/>
          <w:lang w:bidi="ar-SA"/>
        </w:rPr>
      </w:pPr>
    </w:p>
    <w:p w:rsidR="000A5652" w:rsidRPr="000A5652" w:rsidRDefault="000A5652" w:rsidP="000A5652">
      <w:pPr>
        <w:autoSpaceDE w:val="0"/>
        <w:autoSpaceDN w:val="0"/>
        <w:jc w:val="center"/>
        <w:rPr>
          <w:rFonts w:ascii="Times New Roman" w:eastAsia="Times New Roman" w:hAnsi="Times New Roman" w:cs="Times New Roman"/>
          <w:color w:val="auto"/>
          <w:sz w:val="20"/>
          <w:szCs w:val="20"/>
          <w:lang w:bidi="ar-SA"/>
        </w:rPr>
      </w:pPr>
    </w:p>
    <w:p w:rsidR="000A5652" w:rsidRPr="000A5652" w:rsidRDefault="000A5652" w:rsidP="000A5652">
      <w:pPr>
        <w:autoSpaceDE w:val="0"/>
        <w:autoSpaceDN w:val="0"/>
        <w:jc w:val="center"/>
        <w:rPr>
          <w:rFonts w:ascii="Times New Roman" w:eastAsia="Times New Roman" w:hAnsi="Times New Roman" w:cs="Times New Roman"/>
          <w:color w:val="auto"/>
          <w:szCs w:val="20"/>
          <w:lang w:bidi="ar-SA"/>
        </w:rPr>
      </w:pPr>
    </w:p>
    <w:p w:rsidR="000A5652" w:rsidRPr="000A5652" w:rsidRDefault="000A5652" w:rsidP="000A5652">
      <w:pPr>
        <w:autoSpaceDE w:val="0"/>
        <w:autoSpaceDN w:val="0"/>
        <w:jc w:val="center"/>
        <w:rPr>
          <w:rFonts w:ascii="Times New Roman" w:eastAsia="Times New Roman" w:hAnsi="Times New Roman" w:cs="Times New Roman"/>
          <w:color w:val="auto"/>
          <w:szCs w:val="20"/>
          <w:lang w:bidi="ar-SA"/>
        </w:rPr>
      </w:pPr>
    </w:p>
    <w:p w:rsidR="000A5652" w:rsidRPr="000A5652" w:rsidRDefault="000A5652" w:rsidP="000A5652">
      <w:pPr>
        <w:autoSpaceDE w:val="0"/>
        <w:autoSpaceDN w:val="0"/>
        <w:jc w:val="center"/>
        <w:rPr>
          <w:rFonts w:ascii="Times New Roman" w:eastAsia="Times New Roman" w:hAnsi="Times New Roman" w:cs="Times New Roman"/>
          <w:color w:val="auto"/>
          <w:szCs w:val="20"/>
          <w:lang w:bidi="ar-SA"/>
        </w:rPr>
      </w:pPr>
    </w:p>
    <w:p w:rsidR="000A5652" w:rsidRPr="000A5652" w:rsidRDefault="000A5652" w:rsidP="000A5652">
      <w:pPr>
        <w:autoSpaceDE w:val="0"/>
        <w:autoSpaceDN w:val="0"/>
        <w:jc w:val="center"/>
        <w:rPr>
          <w:rFonts w:ascii="Times New Roman" w:eastAsia="Times New Roman" w:hAnsi="Times New Roman" w:cs="Times New Roman"/>
          <w:color w:val="auto"/>
          <w:szCs w:val="20"/>
          <w:lang w:bidi="ar-SA"/>
        </w:rPr>
      </w:pPr>
    </w:p>
    <w:p w:rsidR="000A5652" w:rsidRPr="000A5652" w:rsidRDefault="000A5652" w:rsidP="000A5652">
      <w:pPr>
        <w:autoSpaceDE w:val="0"/>
        <w:autoSpaceDN w:val="0"/>
        <w:jc w:val="center"/>
        <w:rPr>
          <w:rFonts w:ascii="Times New Roman" w:eastAsia="Times New Roman" w:hAnsi="Times New Roman" w:cs="Times New Roman"/>
          <w:color w:val="auto"/>
          <w:szCs w:val="20"/>
          <w:lang w:bidi="ar-SA"/>
        </w:rPr>
      </w:pPr>
    </w:p>
    <w:p w:rsidR="000A5652" w:rsidRPr="000A5652" w:rsidRDefault="000A5652" w:rsidP="000A5652">
      <w:pPr>
        <w:autoSpaceDE w:val="0"/>
        <w:autoSpaceDN w:val="0"/>
        <w:jc w:val="center"/>
        <w:rPr>
          <w:rFonts w:ascii="Times New Roman" w:eastAsia="Times New Roman" w:hAnsi="Times New Roman" w:cs="Times New Roman"/>
          <w:color w:val="auto"/>
          <w:szCs w:val="20"/>
          <w:lang w:bidi="ar-SA"/>
        </w:rPr>
      </w:pPr>
    </w:p>
    <w:p w:rsidR="000A5652" w:rsidRPr="000A5652" w:rsidRDefault="000A5652" w:rsidP="000A5652">
      <w:pPr>
        <w:autoSpaceDE w:val="0"/>
        <w:autoSpaceDN w:val="0"/>
        <w:jc w:val="center"/>
        <w:rPr>
          <w:rFonts w:ascii="Times New Roman" w:eastAsia="Times New Roman" w:hAnsi="Times New Roman" w:cs="Times New Roman"/>
          <w:color w:val="auto"/>
          <w:szCs w:val="20"/>
          <w:lang w:bidi="ar-SA"/>
        </w:rPr>
      </w:pPr>
    </w:p>
    <w:p w:rsidR="000A5652" w:rsidRPr="000A5652" w:rsidRDefault="000A5652" w:rsidP="000A5652">
      <w:pPr>
        <w:autoSpaceDE w:val="0"/>
        <w:autoSpaceDN w:val="0"/>
        <w:jc w:val="center"/>
        <w:rPr>
          <w:rFonts w:ascii="Times New Roman" w:eastAsia="Times New Roman" w:hAnsi="Times New Roman" w:cs="Times New Roman"/>
          <w:color w:val="auto"/>
          <w:szCs w:val="20"/>
          <w:lang w:bidi="ar-SA"/>
        </w:rPr>
      </w:pPr>
    </w:p>
    <w:p w:rsidR="000A5652" w:rsidRPr="000A5652" w:rsidRDefault="000A5652" w:rsidP="000A5652">
      <w:pPr>
        <w:autoSpaceDE w:val="0"/>
        <w:autoSpaceDN w:val="0"/>
        <w:jc w:val="center"/>
        <w:rPr>
          <w:rFonts w:ascii="Times New Roman" w:eastAsia="Times New Roman" w:hAnsi="Times New Roman" w:cs="Times New Roman"/>
          <w:color w:val="auto"/>
          <w:szCs w:val="20"/>
          <w:lang w:bidi="ar-SA"/>
        </w:rPr>
      </w:pPr>
    </w:p>
    <w:p w:rsidR="000A5652" w:rsidRPr="000A5652" w:rsidRDefault="000A5652" w:rsidP="000A5652">
      <w:pPr>
        <w:autoSpaceDE w:val="0"/>
        <w:autoSpaceDN w:val="0"/>
        <w:jc w:val="center"/>
        <w:rPr>
          <w:rFonts w:ascii="Times New Roman" w:eastAsia="Times New Roman" w:hAnsi="Times New Roman" w:cs="Times New Roman"/>
          <w:color w:val="auto"/>
          <w:szCs w:val="20"/>
          <w:lang w:bidi="ar-SA"/>
        </w:rPr>
      </w:pPr>
    </w:p>
    <w:p w:rsidR="000A5652" w:rsidRPr="000A5652" w:rsidRDefault="000A5652" w:rsidP="000A5652">
      <w:pPr>
        <w:autoSpaceDE w:val="0"/>
        <w:autoSpaceDN w:val="0"/>
        <w:jc w:val="center"/>
        <w:rPr>
          <w:rFonts w:ascii="Times New Roman" w:eastAsia="Times New Roman" w:hAnsi="Times New Roman" w:cs="Times New Roman"/>
          <w:color w:val="auto"/>
          <w:szCs w:val="20"/>
          <w:lang w:bidi="ar-SA"/>
        </w:rPr>
      </w:pPr>
    </w:p>
    <w:p w:rsidR="000A5652" w:rsidRPr="000A5652" w:rsidRDefault="000A5652" w:rsidP="000A5652">
      <w:pPr>
        <w:autoSpaceDE w:val="0"/>
        <w:autoSpaceDN w:val="0"/>
        <w:jc w:val="center"/>
        <w:rPr>
          <w:rFonts w:ascii="Times New Roman" w:eastAsia="Times New Roman" w:hAnsi="Times New Roman" w:cs="Times New Roman"/>
          <w:color w:val="auto"/>
          <w:szCs w:val="20"/>
          <w:lang w:bidi="ar-SA"/>
        </w:rPr>
      </w:pPr>
    </w:p>
    <w:p w:rsidR="000A5652" w:rsidRPr="000A5652" w:rsidRDefault="000A5652" w:rsidP="000A5652">
      <w:pPr>
        <w:autoSpaceDE w:val="0"/>
        <w:autoSpaceDN w:val="0"/>
        <w:jc w:val="center"/>
        <w:rPr>
          <w:rFonts w:ascii="Times New Roman" w:eastAsia="Times New Roman" w:hAnsi="Times New Roman" w:cs="Times New Roman"/>
          <w:color w:val="auto"/>
          <w:szCs w:val="20"/>
          <w:lang w:bidi="ar-SA"/>
        </w:rPr>
      </w:pPr>
    </w:p>
    <w:p w:rsidR="000A5652" w:rsidRPr="000A5652" w:rsidRDefault="000A5652" w:rsidP="000A5652">
      <w:pPr>
        <w:autoSpaceDE w:val="0"/>
        <w:autoSpaceDN w:val="0"/>
        <w:jc w:val="center"/>
        <w:rPr>
          <w:rFonts w:ascii="Times New Roman" w:eastAsia="Times New Roman" w:hAnsi="Times New Roman" w:cs="Times New Roman"/>
          <w:color w:val="auto"/>
          <w:szCs w:val="20"/>
          <w:lang w:bidi="ar-SA"/>
        </w:rPr>
      </w:pPr>
    </w:p>
    <w:tbl>
      <w:tblPr>
        <w:tblW w:w="98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100"/>
        <w:gridCol w:w="1052"/>
        <w:gridCol w:w="1134"/>
        <w:gridCol w:w="1379"/>
        <w:gridCol w:w="1031"/>
        <w:gridCol w:w="1641"/>
        <w:gridCol w:w="2551"/>
      </w:tblGrid>
      <w:tr w:rsidR="000131EF" w:rsidTr="0078036B">
        <w:tc>
          <w:tcPr>
            <w:tcW w:w="1100" w:type="dxa"/>
            <w:tcBorders>
              <w:top w:val="single" w:sz="4" w:space="0" w:color="auto"/>
              <w:left w:val="single" w:sz="4" w:space="0" w:color="auto"/>
              <w:bottom w:val="single" w:sz="4" w:space="0" w:color="auto"/>
              <w:right w:val="single" w:sz="4" w:space="0" w:color="auto"/>
            </w:tcBorders>
            <w:vAlign w:val="center"/>
            <w:hideMark/>
          </w:tcPr>
          <w:p w:rsidR="000131EF" w:rsidRDefault="000131EF">
            <w:pPr>
              <w:autoSpaceDE w:val="0"/>
              <w:autoSpaceDN w:val="0"/>
              <w:jc w:val="center"/>
              <w:rPr>
                <w:rFonts w:ascii="Times New Roman" w:eastAsia="Times New Roman" w:hAnsi="Times New Roman" w:cs="Times New Roman"/>
                <w:b/>
                <w:color w:val="auto"/>
                <w:sz w:val="18"/>
                <w:szCs w:val="18"/>
                <w:lang w:bidi="ar-SA"/>
              </w:rPr>
            </w:pPr>
            <w:r>
              <w:rPr>
                <w:rFonts w:ascii="Times New Roman" w:eastAsia="Times New Roman" w:hAnsi="Times New Roman" w:cs="Times New Roman"/>
                <w:b/>
                <w:color w:val="auto"/>
                <w:sz w:val="18"/>
                <w:szCs w:val="18"/>
                <w:lang w:bidi="ar-SA"/>
              </w:rPr>
              <w:t xml:space="preserve">Год </w:t>
            </w:r>
            <w:proofErr w:type="spellStart"/>
            <w:proofErr w:type="gramStart"/>
            <w:r>
              <w:rPr>
                <w:rFonts w:ascii="Times New Roman" w:eastAsia="Times New Roman" w:hAnsi="Times New Roman" w:cs="Times New Roman"/>
                <w:b/>
                <w:color w:val="auto"/>
                <w:sz w:val="18"/>
                <w:szCs w:val="18"/>
                <w:lang w:bidi="ar-SA"/>
              </w:rPr>
              <w:t>финанси-рования</w:t>
            </w:r>
            <w:proofErr w:type="spellEnd"/>
            <w:proofErr w:type="gramEnd"/>
          </w:p>
        </w:tc>
        <w:tc>
          <w:tcPr>
            <w:tcW w:w="1052" w:type="dxa"/>
            <w:tcBorders>
              <w:top w:val="single" w:sz="4" w:space="0" w:color="auto"/>
              <w:left w:val="single" w:sz="4" w:space="0" w:color="auto"/>
              <w:bottom w:val="single" w:sz="4" w:space="0" w:color="auto"/>
              <w:right w:val="single" w:sz="4" w:space="0" w:color="auto"/>
            </w:tcBorders>
            <w:vAlign w:val="center"/>
            <w:hideMark/>
          </w:tcPr>
          <w:p w:rsidR="000131EF" w:rsidRDefault="000131EF">
            <w:pPr>
              <w:autoSpaceDE w:val="0"/>
              <w:autoSpaceDN w:val="0"/>
              <w:jc w:val="center"/>
              <w:rPr>
                <w:rFonts w:ascii="Times New Roman" w:eastAsia="Times New Roman" w:hAnsi="Times New Roman" w:cs="Times New Roman"/>
                <w:b/>
                <w:color w:val="auto"/>
                <w:sz w:val="18"/>
                <w:szCs w:val="18"/>
                <w:lang w:bidi="ar-SA"/>
              </w:rPr>
            </w:pPr>
            <w:r>
              <w:rPr>
                <w:rFonts w:ascii="Times New Roman" w:eastAsia="Times New Roman" w:hAnsi="Times New Roman" w:cs="Times New Roman"/>
                <w:b/>
                <w:color w:val="auto"/>
                <w:sz w:val="18"/>
                <w:szCs w:val="18"/>
                <w:lang w:bidi="ar-SA"/>
              </w:rPr>
              <w:t>Код раздела</w:t>
            </w:r>
          </w:p>
        </w:tc>
        <w:tc>
          <w:tcPr>
            <w:tcW w:w="1134" w:type="dxa"/>
            <w:tcBorders>
              <w:top w:val="single" w:sz="4" w:space="0" w:color="auto"/>
              <w:left w:val="single" w:sz="4" w:space="0" w:color="auto"/>
              <w:bottom w:val="single" w:sz="4" w:space="0" w:color="auto"/>
              <w:right w:val="single" w:sz="4" w:space="0" w:color="auto"/>
            </w:tcBorders>
            <w:vAlign w:val="center"/>
            <w:hideMark/>
          </w:tcPr>
          <w:p w:rsidR="000131EF" w:rsidRDefault="000131EF">
            <w:pPr>
              <w:autoSpaceDE w:val="0"/>
              <w:autoSpaceDN w:val="0"/>
              <w:jc w:val="center"/>
              <w:rPr>
                <w:rFonts w:ascii="Times New Roman" w:eastAsia="Times New Roman" w:hAnsi="Times New Roman" w:cs="Times New Roman"/>
                <w:b/>
                <w:color w:val="auto"/>
                <w:sz w:val="18"/>
                <w:szCs w:val="18"/>
                <w:lang w:bidi="ar-SA"/>
              </w:rPr>
            </w:pPr>
            <w:r>
              <w:rPr>
                <w:rFonts w:ascii="Times New Roman" w:eastAsia="Times New Roman" w:hAnsi="Times New Roman" w:cs="Times New Roman"/>
                <w:b/>
                <w:color w:val="auto"/>
                <w:sz w:val="18"/>
                <w:szCs w:val="18"/>
                <w:lang w:bidi="ar-SA"/>
              </w:rPr>
              <w:t>Код вида расходов</w:t>
            </w:r>
          </w:p>
        </w:tc>
        <w:tc>
          <w:tcPr>
            <w:tcW w:w="1379" w:type="dxa"/>
            <w:tcBorders>
              <w:top w:val="single" w:sz="4" w:space="0" w:color="auto"/>
              <w:left w:val="single" w:sz="4" w:space="0" w:color="auto"/>
              <w:bottom w:val="single" w:sz="4" w:space="0" w:color="auto"/>
              <w:right w:val="single" w:sz="4" w:space="0" w:color="auto"/>
            </w:tcBorders>
            <w:vAlign w:val="center"/>
            <w:hideMark/>
          </w:tcPr>
          <w:p w:rsidR="000131EF" w:rsidRDefault="000131EF">
            <w:pPr>
              <w:autoSpaceDE w:val="0"/>
              <w:autoSpaceDN w:val="0"/>
              <w:jc w:val="center"/>
              <w:rPr>
                <w:rFonts w:ascii="Times New Roman" w:eastAsia="Times New Roman" w:hAnsi="Times New Roman" w:cs="Times New Roman"/>
                <w:b/>
                <w:color w:val="auto"/>
                <w:sz w:val="18"/>
                <w:szCs w:val="18"/>
                <w:lang w:bidi="ar-SA"/>
              </w:rPr>
            </w:pPr>
            <w:r>
              <w:rPr>
                <w:rFonts w:ascii="Times New Roman" w:eastAsia="Times New Roman" w:hAnsi="Times New Roman" w:cs="Times New Roman"/>
                <w:b/>
                <w:color w:val="auto"/>
                <w:sz w:val="18"/>
                <w:szCs w:val="18"/>
                <w:lang w:bidi="ar-SA"/>
              </w:rPr>
              <w:t>Счет расходов</w:t>
            </w:r>
          </w:p>
        </w:tc>
        <w:tc>
          <w:tcPr>
            <w:tcW w:w="1031" w:type="dxa"/>
            <w:tcBorders>
              <w:top w:val="single" w:sz="4" w:space="0" w:color="auto"/>
              <w:left w:val="single" w:sz="4" w:space="0" w:color="auto"/>
              <w:bottom w:val="single" w:sz="4" w:space="0" w:color="auto"/>
              <w:right w:val="single" w:sz="4" w:space="0" w:color="auto"/>
            </w:tcBorders>
            <w:vAlign w:val="center"/>
            <w:hideMark/>
          </w:tcPr>
          <w:p w:rsidR="000131EF" w:rsidRDefault="000131EF">
            <w:pPr>
              <w:autoSpaceDE w:val="0"/>
              <w:autoSpaceDN w:val="0"/>
              <w:jc w:val="center"/>
              <w:rPr>
                <w:rFonts w:ascii="Times New Roman" w:eastAsia="Times New Roman" w:hAnsi="Times New Roman" w:cs="Times New Roman"/>
                <w:b/>
                <w:color w:val="auto"/>
                <w:sz w:val="18"/>
                <w:szCs w:val="18"/>
                <w:lang w:bidi="ar-SA"/>
              </w:rPr>
            </w:pPr>
            <w:r>
              <w:rPr>
                <w:rFonts w:ascii="Times New Roman" w:eastAsia="Times New Roman" w:hAnsi="Times New Roman" w:cs="Times New Roman"/>
                <w:b/>
                <w:color w:val="auto"/>
                <w:sz w:val="18"/>
                <w:szCs w:val="18"/>
                <w:lang w:bidi="ar-SA"/>
              </w:rPr>
              <w:t>КОСГУ</w:t>
            </w:r>
          </w:p>
        </w:tc>
        <w:tc>
          <w:tcPr>
            <w:tcW w:w="1641" w:type="dxa"/>
            <w:tcBorders>
              <w:top w:val="single" w:sz="4" w:space="0" w:color="auto"/>
              <w:left w:val="single" w:sz="4" w:space="0" w:color="auto"/>
              <w:bottom w:val="single" w:sz="4" w:space="0" w:color="auto"/>
              <w:right w:val="single" w:sz="4" w:space="0" w:color="auto"/>
            </w:tcBorders>
            <w:vAlign w:val="center"/>
            <w:hideMark/>
          </w:tcPr>
          <w:p w:rsidR="000131EF" w:rsidRDefault="000131EF">
            <w:pPr>
              <w:autoSpaceDE w:val="0"/>
              <w:autoSpaceDN w:val="0"/>
              <w:jc w:val="center"/>
              <w:rPr>
                <w:rFonts w:ascii="Times New Roman" w:eastAsia="Times New Roman" w:hAnsi="Times New Roman" w:cs="Times New Roman"/>
                <w:b/>
                <w:color w:val="auto"/>
                <w:sz w:val="18"/>
                <w:szCs w:val="18"/>
                <w:lang w:bidi="ar-SA"/>
              </w:rPr>
            </w:pPr>
            <w:r>
              <w:rPr>
                <w:rFonts w:ascii="Times New Roman" w:eastAsia="Times New Roman" w:hAnsi="Times New Roman" w:cs="Times New Roman"/>
                <w:b/>
                <w:color w:val="auto"/>
                <w:sz w:val="18"/>
                <w:szCs w:val="18"/>
                <w:lang w:bidi="ar-SA"/>
              </w:rPr>
              <w:t>Целевая статья</w:t>
            </w:r>
          </w:p>
        </w:tc>
        <w:tc>
          <w:tcPr>
            <w:tcW w:w="2551" w:type="dxa"/>
            <w:tcBorders>
              <w:top w:val="single" w:sz="4" w:space="0" w:color="auto"/>
              <w:left w:val="single" w:sz="4" w:space="0" w:color="auto"/>
              <w:bottom w:val="single" w:sz="4" w:space="0" w:color="auto"/>
              <w:right w:val="single" w:sz="4" w:space="0" w:color="auto"/>
            </w:tcBorders>
            <w:vAlign w:val="center"/>
            <w:hideMark/>
          </w:tcPr>
          <w:p w:rsidR="000131EF" w:rsidRDefault="000131EF">
            <w:pPr>
              <w:autoSpaceDE w:val="0"/>
              <w:autoSpaceDN w:val="0"/>
              <w:jc w:val="center"/>
              <w:rPr>
                <w:rFonts w:ascii="Times New Roman" w:eastAsia="Times New Roman" w:hAnsi="Times New Roman" w:cs="Times New Roman"/>
                <w:b/>
                <w:color w:val="auto"/>
                <w:sz w:val="18"/>
                <w:szCs w:val="18"/>
                <w:lang w:bidi="ar-SA"/>
              </w:rPr>
            </w:pPr>
            <w:r>
              <w:rPr>
                <w:rFonts w:ascii="Times New Roman" w:eastAsia="Times New Roman" w:hAnsi="Times New Roman" w:cs="Times New Roman"/>
                <w:b/>
                <w:color w:val="auto"/>
                <w:sz w:val="18"/>
                <w:szCs w:val="18"/>
                <w:lang w:bidi="ar-SA"/>
              </w:rPr>
              <w:t>Сумма</w:t>
            </w:r>
          </w:p>
        </w:tc>
      </w:tr>
      <w:tr w:rsidR="000131EF" w:rsidTr="0078036B">
        <w:tc>
          <w:tcPr>
            <w:tcW w:w="1100" w:type="dxa"/>
            <w:tcBorders>
              <w:top w:val="single" w:sz="4" w:space="0" w:color="auto"/>
              <w:left w:val="single" w:sz="4" w:space="0" w:color="auto"/>
              <w:bottom w:val="single" w:sz="4" w:space="0" w:color="auto"/>
              <w:right w:val="single" w:sz="4" w:space="0" w:color="auto"/>
            </w:tcBorders>
            <w:hideMark/>
          </w:tcPr>
          <w:p w:rsidR="000131EF" w:rsidRDefault="000131EF">
            <w:pPr>
              <w:autoSpaceDE w:val="0"/>
              <w:autoSpaceDN w:val="0"/>
              <w:jc w:val="center"/>
              <w:rPr>
                <w:rFonts w:ascii="Times New Roman" w:eastAsia="Times New Roman" w:hAnsi="Times New Roman" w:cs="Times New Roman"/>
                <w:color w:val="auto"/>
                <w:sz w:val="18"/>
                <w:szCs w:val="18"/>
                <w:lang w:val="en-US" w:bidi="ar-SA"/>
              </w:rPr>
            </w:pPr>
            <w:r>
              <w:rPr>
                <w:rFonts w:ascii="Times New Roman" w:eastAsia="Times New Roman" w:hAnsi="Times New Roman" w:cs="Times New Roman"/>
                <w:color w:val="auto"/>
                <w:sz w:val="18"/>
                <w:szCs w:val="18"/>
                <w:lang w:val="en-US" w:bidi="ar-SA"/>
              </w:rPr>
              <w:t>2024</w:t>
            </w:r>
          </w:p>
        </w:tc>
        <w:tc>
          <w:tcPr>
            <w:tcW w:w="1052" w:type="dxa"/>
            <w:tcBorders>
              <w:top w:val="single" w:sz="4" w:space="0" w:color="auto"/>
              <w:left w:val="single" w:sz="4" w:space="0" w:color="auto"/>
              <w:bottom w:val="single" w:sz="4" w:space="0" w:color="auto"/>
              <w:right w:val="single" w:sz="4" w:space="0" w:color="auto"/>
            </w:tcBorders>
            <w:hideMark/>
          </w:tcPr>
          <w:p w:rsidR="000131EF" w:rsidRDefault="000131EF">
            <w:pPr>
              <w:autoSpaceDE w:val="0"/>
              <w:autoSpaceDN w:val="0"/>
              <w:jc w:val="center"/>
              <w:rPr>
                <w:rFonts w:ascii="Times New Roman" w:eastAsia="Times New Roman" w:hAnsi="Times New Roman" w:cs="Times New Roman"/>
                <w:color w:val="auto"/>
                <w:sz w:val="18"/>
                <w:szCs w:val="18"/>
                <w:lang w:val="en-US" w:bidi="ar-SA"/>
              </w:rPr>
            </w:pPr>
            <w:r>
              <w:rPr>
                <w:rFonts w:ascii="Times New Roman" w:eastAsia="Times New Roman" w:hAnsi="Times New Roman" w:cs="Times New Roman"/>
                <w:color w:val="auto"/>
                <w:sz w:val="18"/>
                <w:szCs w:val="18"/>
                <w:lang w:val="en-US" w:bidi="ar-SA"/>
              </w:rPr>
              <w:t>0909</w:t>
            </w:r>
          </w:p>
        </w:tc>
        <w:tc>
          <w:tcPr>
            <w:tcW w:w="1134" w:type="dxa"/>
            <w:tcBorders>
              <w:top w:val="single" w:sz="4" w:space="0" w:color="auto"/>
              <w:left w:val="single" w:sz="4" w:space="0" w:color="auto"/>
              <w:bottom w:val="single" w:sz="4" w:space="0" w:color="auto"/>
              <w:right w:val="single" w:sz="4" w:space="0" w:color="auto"/>
            </w:tcBorders>
          </w:tcPr>
          <w:p w:rsidR="000131EF" w:rsidRPr="0078036B" w:rsidRDefault="0078036B">
            <w:pPr>
              <w:autoSpaceDE w:val="0"/>
              <w:autoSpaceDN w:val="0"/>
              <w:jc w:val="center"/>
              <w:rPr>
                <w:rFonts w:ascii="Times New Roman" w:eastAsia="Times New Roman" w:hAnsi="Times New Roman" w:cs="Times New Roman"/>
                <w:color w:val="auto"/>
                <w:sz w:val="18"/>
                <w:szCs w:val="18"/>
                <w:lang w:bidi="ar-SA"/>
              </w:rPr>
            </w:pPr>
            <w:r>
              <w:rPr>
                <w:rFonts w:ascii="Times New Roman" w:eastAsia="Times New Roman" w:hAnsi="Times New Roman" w:cs="Times New Roman"/>
                <w:color w:val="auto"/>
                <w:sz w:val="18"/>
                <w:szCs w:val="18"/>
                <w:lang w:bidi="ar-SA"/>
              </w:rPr>
              <w:t>323</w:t>
            </w:r>
          </w:p>
        </w:tc>
        <w:tc>
          <w:tcPr>
            <w:tcW w:w="1379" w:type="dxa"/>
            <w:tcBorders>
              <w:top w:val="single" w:sz="4" w:space="0" w:color="auto"/>
              <w:left w:val="single" w:sz="4" w:space="0" w:color="auto"/>
              <w:bottom w:val="single" w:sz="4" w:space="0" w:color="auto"/>
              <w:right w:val="single" w:sz="4" w:space="0" w:color="auto"/>
            </w:tcBorders>
          </w:tcPr>
          <w:p w:rsidR="000131EF" w:rsidRPr="008325FC" w:rsidRDefault="008325FC">
            <w:pPr>
              <w:autoSpaceDE w:val="0"/>
              <w:autoSpaceDN w:val="0"/>
              <w:jc w:val="center"/>
              <w:rPr>
                <w:rFonts w:ascii="Times New Roman" w:eastAsia="Times New Roman" w:hAnsi="Times New Roman" w:cs="Times New Roman"/>
                <w:color w:val="auto"/>
                <w:sz w:val="18"/>
                <w:szCs w:val="18"/>
                <w:lang w:val="en-US" w:bidi="ar-SA"/>
              </w:rPr>
            </w:pPr>
            <w:r>
              <w:rPr>
                <w:rFonts w:ascii="Times New Roman" w:eastAsia="Times New Roman" w:hAnsi="Times New Roman" w:cs="Times New Roman"/>
                <w:color w:val="auto"/>
                <w:sz w:val="18"/>
                <w:szCs w:val="18"/>
                <w:lang w:bidi="ar-SA"/>
              </w:rPr>
              <w:t>529</w:t>
            </w:r>
            <w:r>
              <w:rPr>
                <w:rFonts w:ascii="Times New Roman" w:eastAsia="Times New Roman" w:hAnsi="Times New Roman" w:cs="Times New Roman"/>
                <w:color w:val="auto"/>
                <w:sz w:val="18"/>
                <w:szCs w:val="18"/>
                <w:lang w:val="en-US" w:bidi="ar-SA"/>
              </w:rPr>
              <w:t>744</w:t>
            </w:r>
          </w:p>
        </w:tc>
        <w:tc>
          <w:tcPr>
            <w:tcW w:w="1031" w:type="dxa"/>
            <w:tcBorders>
              <w:top w:val="single" w:sz="4" w:space="0" w:color="auto"/>
              <w:left w:val="single" w:sz="4" w:space="0" w:color="auto"/>
              <w:bottom w:val="single" w:sz="4" w:space="0" w:color="auto"/>
              <w:right w:val="single" w:sz="4" w:space="0" w:color="auto"/>
            </w:tcBorders>
          </w:tcPr>
          <w:p w:rsidR="000131EF" w:rsidRDefault="0078036B">
            <w:pPr>
              <w:autoSpaceDE w:val="0"/>
              <w:autoSpaceDN w:val="0"/>
              <w:jc w:val="center"/>
              <w:rPr>
                <w:rFonts w:ascii="Times New Roman" w:eastAsia="Times New Roman" w:hAnsi="Times New Roman" w:cs="Times New Roman"/>
                <w:color w:val="auto"/>
                <w:sz w:val="18"/>
                <w:szCs w:val="18"/>
                <w:lang w:bidi="ar-SA"/>
              </w:rPr>
            </w:pPr>
            <w:r>
              <w:rPr>
                <w:rFonts w:ascii="Times New Roman" w:eastAsia="Times New Roman" w:hAnsi="Times New Roman" w:cs="Times New Roman"/>
                <w:color w:val="auto"/>
                <w:sz w:val="18"/>
                <w:szCs w:val="18"/>
                <w:lang w:bidi="ar-SA"/>
              </w:rPr>
              <w:t>263</w:t>
            </w:r>
          </w:p>
        </w:tc>
        <w:tc>
          <w:tcPr>
            <w:tcW w:w="1641" w:type="dxa"/>
            <w:tcBorders>
              <w:top w:val="single" w:sz="4" w:space="0" w:color="auto"/>
              <w:left w:val="single" w:sz="4" w:space="0" w:color="auto"/>
              <w:bottom w:val="single" w:sz="4" w:space="0" w:color="auto"/>
              <w:right w:val="single" w:sz="4" w:space="0" w:color="auto"/>
            </w:tcBorders>
          </w:tcPr>
          <w:p w:rsidR="000131EF" w:rsidRDefault="00D533FB">
            <w:pPr>
              <w:autoSpaceDE w:val="0"/>
              <w:autoSpaceDN w:val="0"/>
              <w:jc w:val="center"/>
              <w:rPr>
                <w:rFonts w:ascii="Times New Roman" w:eastAsia="Times New Roman" w:hAnsi="Times New Roman" w:cs="Times New Roman"/>
                <w:color w:val="auto"/>
                <w:sz w:val="18"/>
                <w:szCs w:val="18"/>
                <w:lang w:bidi="ar-SA"/>
              </w:rPr>
            </w:pPr>
            <w:r>
              <w:rPr>
                <w:rFonts w:ascii="Times New Roman" w:eastAsia="Times New Roman" w:hAnsi="Times New Roman" w:cs="Times New Roman"/>
                <w:color w:val="auto"/>
                <w:sz w:val="18"/>
                <w:szCs w:val="18"/>
                <w:lang w:bidi="ar-SA"/>
              </w:rPr>
              <w:t>0150054600</w:t>
            </w:r>
          </w:p>
        </w:tc>
        <w:tc>
          <w:tcPr>
            <w:tcW w:w="2551" w:type="dxa"/>
            <w:tcBorders>
              <w:top w:val="single" w:sz="4" w:space="0" w:color="auto"/>
              <w:left w:val="single" w:sz="4" w:space="0" w:color="auto"/>
              <w:bottom w:val="single" w:sz="4" w:space="0" w:color="auto"/>
              <w:right w:val="single" w:sz="4" w:space="0" w:color="auto"/>
            </w:tcBorders>
          </w:tcPr>
          <w:p w:rsidR="000131EF" w:rsidRDefault="000131EF">
            <w:pPr>
              <w:autoSpaceDE w:val="0"/>
              <w:autoSpaceDN w:val="0"/>
              <w:jc w:val="center"/>
              <w:rPr>
                <w:rFonts w:ascii="Times New Roman" w:eastAsia="Times New Roman" w:hAnsi="Times New Roman" w:cs="Times New Roman"/>
                <w:color w:val="auto"/>
                <w:sz w:val="18"/>
                <w:szCs w:val="18"/>
                <w:lang w:bidi="ar-SA"/>
              </w:rPr>
            </w:pPr>
          </w:p>
        </w:tc>
      </w:tr>
    </w:tbl>
    <w:p w:rsidR="000A5652" w:rsidRPr="000A5652" w:rsidRDefault="000A5652" w:rsidP="000A5652">
      <w:pPr>
        <w:autoSpaceDE w:val="0"/>
        <w:autoSpaceDN w:val="0"/>
        <w:jc w:val="center"/>
        <w:rPr>
          <w:rFonts w:ascii="Times New Roman" w:eastAsia="Times New Roman" w:hAnsi="Times New Roman" w:cs="Times New Roman"/>
          <w:color w:val="auto"/>
          <w:szCs w:val="20"/>
          <w:lang w:bidi="ar-SA"/>
        </w:rPr>
      </w:pPr>
    </w:p>
    <w:p w:rsidR="000A5652" w:rsidRPr="000A5652" w:rsidRDefault="000A5652" w:rsidP="000A5652">
      <w:pPr>
        <w:autoSpaceDE w:val="0"/>
        <w:autoSpaceDN w:val="0"/>
        <w:jc w:val="center"/>
        <w:rPr>
          <w:rFonts w:ascii="Times New Roman" w:eastAsia="Times New Roman" w:hAnsi="Times New Roman" w:cs="Times New Roman"/>
          <w:color w:val="auto"/>
          <w:szCs w:val="20"/>
          <w:lang w:bidi="ar-SA"/>
        </w:rPr>
      </w:pPr>
    </w:p>
    <w:p w:rsidR="000A5652" w:rsidRPr="000A5652" w:rsidRDefault="000A5652" w:rsidP="000A5652">
      <w:pPr>
        <w:autoSpaceDE w:val="0"/>
        <w:autoSpaceDN w:val="0"/>
        <w:rPr>
          <w:rFonts w:ascii="Times New Roman" w:eastAsia="Times New Roman" w:hAnsi="Times New Roman" w:cs="Times New Roman"/>
          <w:color w:val="auto"/>
          <w:szCs w:val="20"/>
          <w:lang w:bidi="ar-SA"/>
        </w:rPr>
      </w:pPr>
    </w:p>
    <w:p w:rsidR="000A5652" w:rsidRPr="000A5652" w:rsidRDefault="000A5652" w:rsidP="000A5652">
      <w:pPr>
        <w:autoSpaceDE w:val="0"/>
        <w:autoSpaceDN w:val="0"/>
        <w:rPr>
          <w:rFonts w:ascii="Times New Roman" w:eastAsia="Times New Roman" w:hAnsi="Times New Roman" w:cs="Times New Roman"/>
          <w:color w:val="auto"/>
          <w:szCs w:val="20"/>
          <w:lang w:bidi="ar-SA"/>
        </w:rPr>
      </w:pPr>
    </w:p>
    <w:p w:rsidR="000A5652" w:rsidRPr="000A5652" w:rsidRDefault="000A5652" w:rsidP="000A5652">
      <w:pPr>
        <w:widowControl/>
        <w:rPr>
          <w:rFonts w:ascii="Times New Roman" w:eastAsia="Times New Roman" w:hAnsi="Times New Roman" w:cs="Times New Roman"/>
          <w:color w:val="auto"/>
          <w:szCs w:val="20"/>
          <w:lang w:bidi="ar-SA"/>
        </w:rPr>
      </w:pPr>
      <w:r w:rsidRPr="000A5652">
        <w:rPr>
          <w:rFonts w:ascii="Times New Roman" w:eastAsia="Times New Roman" w:hAnsi="Times New Roman" w:cs="Times New Roman"/>
          <w:color w:val="auto"/>
          <w:lang w:bidi="ar-SA"/>
        </w:rPr>
        <w:br w:type="page"/>
      </w:r>
    </w:p>
    <w:p w:rsidR="00074909" w:rsidRDefault="00074909" w:rsidP="00074909">
      <w:pPr>
        <w:autoSpaceDE w:val="0"/>
        <w:autoSpaceDN w:val="0"/>
        <w:jc w:val="center"/>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lastRenderedPageBreak/>
        <w:t>Государственный</w:t>
      </w:r>
      <w:r w:rsidRPr="00074909">
        <w:rPr>
          <w:rFonts w:ascii="Times New Roman" w:eastAsia="Times New Roman" w:hAnsi="Times New Roman" w:cs="Times New Roman"/>
          <w:color w:val="FF0000"/>
          <w:sz w:val="20"/>
          <w:szCs w:val="20"/>
          <w:lang w:bidi="ar-SA"/>
        </w:rPr>
        <w:t xml:space="preserve"> </w:t>
      </w:r>
      <w:r w:rsidRPr="00074909">
        <w:rPr>
          <w:rFonts w:ascii="Times New Roman" w:eastAsia="Times New Roman" w:hAnsi="Times New Roman" w:cs="Times New Roman"/>
          <w:color w:val="auto"/>
          <w:sz w:val="20"/>
          <w:szCs w:val="20"/>
          <w:lang w:bidi="ar-SA"/>
        </w:rPr>
        <w:t>контракт  N ____</w:t>
      </w:r>
    </w:p>
    <w:p w:rsidR="001F3968" w:rsidRPr="00074909" w:rsidRDefault="001F3968" w:rsidP="00074909">
      <w:pPr>
        <w:autoSpaceDE w:val="0"/>
        <w:autoSpaceDN w:val="0"/>
        <w:jc w:val="center"/>
        <w:rPr>
          <w:rFonts w:ascii="Times New Roman" w:eastAsia="Times New Roman" w:hAnsi="Times New Roman" w:cs="Times New Roman"/>
          <w:color w:val="auto"/>
          <w:sz w:val="20"/>
          <w:szCs w:val="20"/>
          <w:lang w:bidi="ar-SA"/>
        </w:rPr>
      </w:pPr>
    </w:p>
    <w:p w:rsidR="0030443F" w:rsidRPr="0030443F" w:rsidRDefault="00074909" w:rsidP="0030443F">
      <w:pPr>
        <w:widowControl/>
        <w:jc w:val="center"/>
        <w:rPr>
          <w:rFonts w:ascii="Times New Roman" w:eastAsia="Times New Roman" w:hAnsi="Times New Roman" w:cs="Times New Roman"/>
          <w:color w:val="auto"/>
          <w:sz w:val="20"/>
          <w:szCs w:val="20"/>
          <w:lang w:bidi="ar-SA"/>
        </w:rPr>
      </w:pPr>
      <w:r w:rsidRPr="00CA4F61">
        <w:rPr>
          <w:rFonts w:ascii="Times New Roman" w:eastAsia="Times New Roman" w:hAnsi="Times New Roman" w:cs="Times New Roman"/>
          <w:color w:val="auto"/>
          <w:sz w:val="20"/>
          <w:szCs w:val="20"/>
          <w:lang w:bidi="ar-SA"/>
        </w:rPr>
        <w:t xml:space="preserve">на поставку </w:t>
      </w:r>
      <w:r w:rsidR="0030443F" w:rsidRPr="00CA4F61">
        <w:rPr>
          <w:rFonts w:ascii="Times New Roman" w:eastAsia="Times New Roman" w:hAnsi="Times New Roman" w:cs="Times New Roman"/>
          <w:color w:val="auto"/>
          <w:sz w:val="20"/>
          <w:szCs w:val="20"/>
          <w:lang w:bidi="ar-SA"/>
        </w:rPr>
        <w:t xml:space="preserve">лекарственного препарата </w:t>
      </w:r>
      <w:r w:rsidR="005A6B3B">
        <w:rPr>
          <w:rFonts w:ascii="Times New Roman" w:eastAsia="Times New Roman" w:hAnsi="Times New Roman" w:cs="Times New Roman"/>
          <w:color w:val="auto"/>
          <w:sz w:val="20"/>
          <w:szCs w:val="20"/>
          <w:lang w:bidi="ar-SA"/>
        </w:rPr>
        <w:t xml:space="preserve"> </w:t>
      </w:r>
      <w:r w:rsidR="00D533FB">
        <w:rPr>
          <w:rFonts w:ascii="Times New Roman" w:eastAsia="Times New Roman" w:hAnsi="Times New Roman" w:cs="Times New Roman"/>
          <w:color w:val="auto"/>
          <w:sz w:val="20"/>
          <w:szCs w:val="20"/>
          <w:lang w:bidi="ar-SA"/>
        </w:rPr>
        <w:t>ТИМОЛОЛ</w:t>
      </w:r>
      <w:r w:rsidR="005A6B3B">
        <w:rPr>
          <w:rFonts w:ascii="Times New Roman" w:eastAsia="Times New Roman" w:hAnsi="Times New Roman" w:cs="Times New Roman"/>
          <w:color w:val="auto"/>
          <w:sz w:val="20"/>
          <w:szCs w:val="20"/>
          <w:lang w:bidi="ar-SA"/>
        </w:rPr>
        <w:t xml:space="preserve"> </w:t>
      </w:r>
      <w:r w:rsidR="0030443F" w:rsidRPr="0030443F">
        <w:rPr>
          <w:rFonts w:ascii="Times New Roman" w:eastAsia="Times New Roman" w:hAnsi="Times New Roman" w:cs="Times New Roman"/>
          <w:bCs/>
          <w:color w:val="auto"/>
          <w:sz w:val="20"/>
          <w:szCs w:val="20"/>
          <w:lang w:bidi="ar-SA"/>
        </w:rPr>
        <w:t>для обеспечения отдельных категорий граждан  в 202</w:t>
      </w:r>
      <w:r w:rsidR="00327136">
        <w:rPr>
          <w:rFonts w:ascii="Times New Roman" w:eastAsia="Times New Roman" w:hAnsi="Times New Roman" w:cs="Times New Roman"/>
          <w:bCs/>
          <w:color w:val="auto"/>
          <w:sz w:val="20"/>
          <w:szCs w:val="20"/>
          <w:lang w:bidi="ar-SA"/>
        </w:rPr>
        <w:t>4</w:t>
      </w:r>
      <w:r w:rsidR="0030443F" w:rsidRPr="0030443F">
        <w:rPr>
          <w:rFonts w:ascii="Times New Roman" w:eastAsia="Times New Roman" w:hAnsi="Times New Roman" w:cs="Times New Roman"/>
          <w:bCs/>
          <w:color w:val="auto"/>
          <w:sz w:val="20"/>
          <w:szCs w:val="20"/>
          <w:lang w:bidi="ar-SA"/>
        </w:rPr>
        <w:t xml:space="preserve"> году.</w:t>
      </w:r>
    </w:p>
    <w:p w:rsidR="0092679A" w:rsidRPr="0092679A" w:rsidRDefault="0030443F" w:rsidP="0092679A">
      <w:pPr>
        <w:widowControl/>
        <w:rPr>
          <w:rFonts w:ascii="Times New Roman" w:eastAsia="Times New Roman" w:hAnsi="Times New Roman" w:cs="Times New Roman"/>
          <w:color w:val="auto"/>
          <w:sz w:val="20"/>
          <w:szCs w:val="20"/>
        </w:rPr>
      </w:pPr>
      <w:r>
        <w:rPr>
          <w:rFonts w:ascii="Times New Roman" w:eastAsia="Times New Roman" w:hAnsi="Times New Roman" w:cs="Times New Roman"/>
          <w:bCs/>
          <w:color w:val="auto"/>
          <w:sz w:val="20"/>
          <w:szCs w:val="20"/>
          <w:lang w:bidi="ar-SA"/>
        </w:rPr>
        <w:t xml:space="preserve">                           </w:t>
      </w:r>
      <w:r w:rsidR="0082502C">
        <w:rPr>
          <w:rFonts w:ascii="Times New Roman" w:eastAsia="Calibri" w:hAnsi="Times New Roman" w:cs="Times New Roman"/>
          <w:color w:val="auto"/>
          <w:sz w:val="20"/>
          <w:szCs w:val="20"/>
          <w:lang w:bidi="ar-SA"/>
        </w:rPr>
        <w:t>(Идентификационный код закупки №</w:t>
      </w:r>
      <w:r w:rsidR="00074909" w:rsidRPr="00074909">
        <w:rPr>
          <w:rFonts w:ascii="Times New Roman" w:eastAsia="Calibri" w:hAnsi="Times New Roman" w:cs="Times New Roman"/>
          <w:color w:val="auto"/>
          <w:sz w:val="20"/>
          <w:szCs w:val="20"/>
          <w:lang w:bidi="ar-SA"/>
        </w:rPr>
        <w:t xml:space="preserve"> </w:t>
      </w:r>
      <w:r w:rsidR="00BB030B" w:rsidRPr="00CA4F61">
        <w:rPr>
          <w:rFonts w:ascii="Times New Roman" w:eastAsia="Times New Roman" w:hAnsi="Times New Roman" w:cs="Times New Roman"/>
          <w:color w:val="auto"/>
          <w:sz w:val="20"/>
          <w:szCs w:val="20"/>
        </w:rPr>
        <w:t>24</w:t>
      </w:r>
      <w:r w:rsidR="0070097B">
        <w:rPr>
          <w:rFonts w:ascii="Times New Roman" w:eastAsia="Times New Roman" w:hAnsi="Times New Roman" w:cs="Times New Roman"/>
          <w:color w:val="auto"/>
          <w:sz w:val="20"/>
          <w:szCs w:val="20"/>
        </w:rPr>
        <w:t>278080438337841010010001</w:t>
      </w:r>
      <w:r w:rsidR="00D96FB5" w:rsidRPr="00CA4F61">
        <w:rPr>
          <w:rFonts w:ascii="Times New Roman" w:eastAsia="Times New Roman" w:hAnsi="Times New Roman" w:cs="Times New Roman"/>
          <w:color w:val="auto"/>
          <w:sz w:val="20"/>
          <w:szCs w:val="20"/>
        </w:rPr>
        <w:t>0000000000</w:t>
      </w:r>
      <w:r w:rsidR="00CC0705" w:rsidRPr="00CA4F61">
        <w:rPr>
          <w:rFonts w:ascii="Times New Roman" w:eastAsia="Times New Roman" w:hAnsi="Times New Roman" w:cs="Times New Roman"/>
          <w:color w:val="auto"/>
          <w:sz w:val="20"/>
          <w:szCs w:val="20"/>
        </w:rPr>
        <w:t>)</w:t>
      </w:r>
    </w:p>
    <w:p w:rsidR="00F760DD" w:rsidRDefault="00F760DD" w:rsidP="0030443F">
      <w:pPr>
        <w:widowControl/>
        <w:rPr>
          <w:rFonts w:ascii="Times New Roman" w:eastAsia="Times New Roman" w:hAnsi="Times New Roman" w:cs="Times New Roman"/>
          <w:color w:val="auto"/>
          <w:sz w:val="20"/>
          <w:szCs w:val="20"/>
        </w:rPr>
      </w:pPr>
    </w:p>
    <w:p w:rsidR="00074909" w:rsidRDefault="00074909" w:rsidP="00074909">
      <w:pPr>
        <w:autoSpaceDE w:val="0"/>
        <w:autoSpaceDN w:val="0"/>
        <w:jc w:val="center"/>
        <w:rPr>
          <w:rFonts w:ascii="Times New Roman" w:eastAsia="Times New Roman" w:hAnsi="Times New Roman" w:cs="Times New Roman"/>
          <w:color w:val="auto"/>
          <w:sz w:val="20"/>
          <w:szCs w:val="20"/>
          <w:lang w:bidi="ar-SA"/>
        </w:rPr>
      </w:pPr>
    </w:p>
    <w:p w:rsidR="00380069" w:rsidRPr="00074909" w:rsidRDefault="00380069" w:rsidP="00074909">
      <w:pPr>
        <w:autoSpaceDE w:val="0"/>
        <w:autoSpaceDN w:val="0"/>
        <w:jc w:val="center"/>
        <w:rPr>
          <w:rFonts w:ascii="Times New Roman" w:eastAsia="Times New Roman" w:hAnsi="Times New Roman" w:cs="Times New Roman"/>
          <w:color w:val="auto"/>
          <w:sz w:val="20"/>
          <w:szCs w:val="20"/>
          <w:lang w:bidi="ar-SA"/>
        </w:rPr>
      </w:pPr>
    </w:p>
    <w:p w:rsidR="00074909" w:rsidRPr="00074909" w:rsidRDefault="00074909" w:rsidP="00074909">
      <w:pPr>
        <w:autoSpaceDE w:val="0"/>
        <w:autoSpaceDN w:val="0"/>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 xml:space="preserve">г. Санкт-Петербург                                                                                                                        "__" _________ ____ </w:t>
      </w:r>
      <w:proofErr w:type="gramStart"/>
      <w:r w:rsidRPr="00074909">
        <w:rPr>
          <w:rFonts w:ascii="Times New Roman" w:eastAsia="Times New Roman" w:hAnsi="Times New Roman" w:cs="Times New Roman"/>
          <w:color w:val="auto"/>
          <w:sz w:val="20"/>
          <w:szCs w:val="20"/>
          <w:lang w:bidi="ar-SA"/>
        </w:rPr>
        <w:t>г</w:t>
      </w:r>
      <w:proofErr w:type="gramEnd"/>
      <w:r w:rsidRPr="00074909">
        <w:rPr>
          <w:rFonts w:ascii="Times New Roman" w:eastAsia="Times New Roman" w:hAnsi="Times New Roman" w:cs="Times New Roman"/>
          <w:color w:val="auto"/>
          <w:sz w:val="20"/>
          <w:szCs w:val="20"/>
          <w:lang w:bidi="ar-SA"/>
        </w:rPr>
        <w:t>.</w:t>
      </w:r>
    </w:p>
    <w:p w:rsidR="00F760DD" w:rsidRDefault="00F760DD" w:rsidP="00F760DD">
      <w:pPr>
        <w:widowControl/>
        <w:ind w:firstLine="708"/>
        <w:jc w:val="both"/>
        <w:rPr>
          <w:rFonts w:ascii="Times New Roman" w:eastAsia="Times New Roman" w:hAnsi="Times New Roman" w:cs="Times New Roman"/>
          <w:color w:val="auto"/>
          <w:sz w:val="20"/>
          <w:szCs w:val="20"/>
          <w:lang w:bidi="ar-SA"/>
        </w:rPr>
      </w:pPr>
    </w:p>
    <w:p w:rsidR="0000109F" w:rsidRPr="009C7B1F" w:rsidRDefault="0000109F" w:rsidP="0000109F">
      <w:pPr>
        <w:widowControl/>
        <w:ind w:firstLine="708"/>
        <w:jc w:val="both"/>
        <w:rPr>
          <w:rFonts w:ascii="Times New Roman" w:eastAsia="Times New Roman" w:hAnsi="Times New Roman" w:cs="Times New Roman"/>
          <w:color w:val="auto"/>
          <w:szCs w:val="20"/>
          <w:lang w:bidi="ar-SA"/>
        </w:rPr>
      </w:pPr>
      <w:proofErr w:type="gramStart"/>
      <w:r w:rsidRPr="009C7B1F">
        <w:rPr>
          <w:rFonts w:ascii="Times New Roman" w:eastAsia="Times New Roman" w:hAnsi="Times New Roman" w:cs="Times New Roman"/>
          <w:color w:val="auto"/>
          <w:sz w:val="20"/>
          <w:szCs w:val="20"/>
          <w:lang w:bidi="ar-SA"/>
        </w:rPr>
        <w:t xml:space="preserve">Комитет по здравоохранению, именуемый в дальнейшем "Заказчик", в лице </w:t>
      </w:r>
      <w:r w:rsidR="00D6325F" w:rsidRPr="00362702">
        <w:rPr>
          <w:rFonts w:ascii="Times New Roman" w:eastAsia="Times New Roman" w:hAnsi="Times New Roman" w:cs="Times New Roman"/>
          <w:color w:val="auto"/>
          <w:sz w:val="20"/>
          <w:szCs w:val="20"/>
          <w:lang w:bidi="ar-SA"/>
        </w:rPr>
        <w:t xml:space="preserve">председателя Комитета </w:t>
      </w:r>
      <w:r w:rsidR="00D6325F" w:rsidRPr="00362702">
        <w:rPr>
          <w:rFonts w:ascii="Times New Roman" w:eastAsia="Times New Roman" w:hAnsi="Times New Roman" w:cs="Times New Roman"/>
          <w:color w:val="auto"/>
          <w:sz w:val="20"/>
          <w:szCs w:val="20"/>
          <w:lang w:bidi="ar-SA"/>
        </w:rPr>
        <w:br/>
        <w:t>Лисовца Дмитрия Геннадьевича, действующего на основании Положения о Комитете по здравоохранению, утвержденного постановлением Правительства Санкт-Петербурга от 27.12.2013 № 1070</w:t>
      </w:r>
      <w:r w:rsidRPr="009C7B1F">
        <w:rPr>
          <w:rFonts w:ascii="Times New Roman" w:eastAsia="Times New Roman" w:hAnsi="Times New Roman" w:cs="Times New Roman"/>
          <w:color w:val="auto"/>
          <w:sz w:val="20"/>
          <w:szCs w:val="20"/>
          <w:lang w:bidi="ar-SA"/>
        </w:rPr>
        <w:t>, с одной стороны, и</w:t>
      </w:r>
      <w:r w:rsidRPr="009C7B1F">
        <w:rPr>
          <w:rFonts w:ascii="Times New Roman" w:eastAsia="Times New Roman" w:hAnsi="Times New Roman" w:cs="Times New Roman"/>
          <w:b/>
          <w:color w:val="auto"/>
          <w:lang w:bidi="ar-SA"/>
        </w:rPr>
        <w:t xml:space="preserve"> </w:t>
      </w:r>
      <w:r w:rsidR="00BB030B">
        <w:rPr>
          <w:rFonts w:ascii="Times New Roman" w:eastAsia="Times New Roman" w:hAnsi="Times New Roman" w:cs="Times New Roman"/>
          <w:b/>
          <w:color w:val="auto"/>
          <w:lang w:bidi="ar-SA"/>
        </w:rPr>
        <w:t>_______________________________________</w:t>
      </w:r>
      <w:r w:rsidR="00F91C74" w:rsidRPr="009A5879">
        <w:rPr>
          <w:rFonts w:ascii="Times New Roman" w:hAnsi="Times New Roman" w:cs="Times New Roman"/>
          <w:sz w:val="20"/>
          <w:szCs w:val="20"/>
        </w:rPr>
        <w:t xml:space="preserve">именуемое в дальнейшем «Поставщик», в лице </w:t>
      </w:r>
      <w:r w:rsidR="00BB030B">
        <w:rPr>
          <w:rFonts w:ascii="Times New Roman" w:hAnsi="Times New Roman" w:cs="Times New Roman"/>
          <w:sz w:val="20"/>
          <w:szCs w:val="20"/>
        </w:rPr>
        <w:t>__________________________________</w:t>
      </w:r>
      <w:r w:rsidR="00F91C74" w:rsidRPr="009A5879">
        <w:rPr>
          <w:rFonts w:ascii="Times New Roman" w:hAnsi="Times New Roman" w:cs="Times New Roman"/>
          <w:sz w:val="20"/>
          <w:szCs w:val="20"/>
        </w:rPr>
        <w:t xml:space="preserve">, действующего на основании </w:t>
      </w:r>
      <w:r w:rsidR="00BB030B">
        <w:rPr>
          <w:rFonts w:ascii="Times New Roman" w:hAnsi="Times New Roman" w:cs="Times New Roman"/>
          <w:sz w:val="20"/>
          <w:szCs w:val="20"/>
        </w:rPr>
        <w:t>______________</w:t>
      </w:r>
      <w:r w:rsidRPr="001A5534">
        <w:rPr>
          <w:rFonts w:ascii="Times New Roman" w:eastAsia="Times New Roman" w:hAnsi="Times New Roman" w:cs="Times New Roman"/>
          <w:color w:val="auto"/>
          <w:sz w:val="20"/>
          <w:szCs w:val="20"/>
          <w:lang w:bidi="ar-SA"/>
        </w:rPr>
        <w:t xml:space="preserve">с другой стороны, здесь   и далее именуемые "Стороны", в порядке п. 4 ч.1 статьи 93    Федерального </w:t>
      </w:r>
      <w:hyperlink r:id="rId9" w:history="1">
        <w:r w:rsidRPr="001A5534">
          <w:rPr>
            <w:rFonts w:ascii="Times New Roman" w:eastAsia="Times New Roman" w:hAnsi="Times New Roman" w:cs="Times New Roman"/>
            <w:color w:val="0000FF"/>
            <w:sz w:val="20"/>
            <w:szCs w:val="20"/>
            <w:lang w:bidi="ar-SA"/>
          </w:rPr>
          <w:t>закона</w:t>
        </w:r>
        <w:proofErr w:type="gramEnd"/>
      </w:hyperlink>
      <w:r w:rsidRPr="001A5534">
        <w:rPr>
          <w:rFonts w:ascii="Times New Roman" w:eastAsia="Times New Roman" w:hAnsi="Times New Roman" w:cs="Times New Roman"/>
          <w:color w:val="auto"/>
          <w:sz w:val="20"/>
          <w:szCs w:val="20"/>
          <w:lang w:bidi="ar-SA"/>
        </w:rPr>
        <w:t xml:space="preserve"> от 5 апреля 2013 г. N 44-ФЗ "О контрактной системе в сфере закупок товаров, работ, услу</w:t>
      </w:r>
      <w:r w:rsidRPr="009C7B1F">
        <w:rPr>
          <w:rFonts w:ascii="Times New Roman" w:eastAsia="Times New Roman" w:hAnsi="Times New Roman" w:cs="Times New Roman"/>
          <w:color w:val="auto"/>
          <w:sz w:val="20"/>
          <w:szCs w:val="20"/>
          <w:lang w:bidi="ar-SA"/>
        </w:rPr>
        <w:t>г для обеспечения государственных и муниципальных нужд" (далее - Федеральный закон о контрактной системе), заключили настоящий Государственный контракт (далее - Контракт) о ниже следующем:</w:t>
      </w:r>
    </w:p>
    <w:p w:rsidR="00074909" w:rsidRPr="00074909" w:rsidRDefault="00074909" w:rsidP="00074909">
      <w:pPr>
        <w:autoSpaceDE w:val="0"/>
        <w:autoSpaceDN w:val="0"/>
        <w:jc w:val="both"/>
        <w:rPr>
          <w:rFonts w:ascii="Times New Roman" w:eastAsia="Times New Roman" w:hAnsi="Times New Roman" w:cs="Times New Roman"/>
          <w:color w:val="auto"/>
          <w:sz w:val="20"/>
          <w:szCs w:val="20"/>
          <w:lang w:bidi="ar-SA"/>
        </w:rPr>
      </w:pPr>
    </w:p>
    <w:p w:rsidR="00074909" w:rsidRPr="00074909" w:rsidRDefault="00074909" w:rsidP="00074909">
      <w:pPr>
        <w:autoSpaceDE w:val="0"/>
        <w:autoSpaceDN w:val="0"/>
        <w:jc w:val="center"/>
        <w:outlineLvl w:val="1"/>
        <w:rPr>
          <w:rFonts w:ascii="Times New Roman" w:eastAsia="Times New Roman" w:hAnsi="Times New Roman" w:cs="Times New Roman"/>
          <w:b/>
          <w:color w:val="auto"/>
          <w:sz w:val="20"/>
          <w:szCs w:val="20"/>
          <w:lang w:bidi="ar-SA"/>
        </w:rPr>
      </w:pPr>
      <w:r w:rsidRPr="00074909">
        <w:rPr>
          <w:rFonts w:ascii="Times New Roman" w:eastAsia="Times New Roman" w:hAnsi="Times New Roman" w:cs="Times New Roman"/>
          <w:b/>
          <w:color w:val="auto"/>
          <w:sz w:val="20"/>
          <w:szCs w:val="20"/>
          <w:lang w:bidi="ar-SA"/>
        </w:rPr>
        <w:t>1. Предмет Контракта</w:t>
      </w:r>
    </w:p>
    <w:p w:rsidR="00074909" w:rsidRPr="0030443F" w:rsidRDefault="00074909" w:rsidP="0030443F">
      <w:pPr>
        <w:widowControl/>
        <w:shd w:val="clear" w:color="auto" w:fill="FFFFFF"/>
        <w:tabs>
          <w:tab w:val="left" w:pos="773"/>
        </w:tabs>
        <w:jc w:val="both"/>
        <w:rPr>
          <w:rFonts w:ascii="Times New Roman" w:eastAsia="Times New Roman" w:hAnsi="Times New Roman" w:cs="Times New Roman"/>
          <w:color w:val="auto"/>
          <w:sz w:val="20"/>
          <w:lang w:bidi="ar-SA"/>
        </w:rPr>
      </w:pPr>
      <w:r w:rsidRPr="00074909">
        <w:rPr>
          <w:rFonts w:ascii="Times New Roman" w:eastAsia="Times New Roman" w:hAnsi="Times New Roman" w:cs="Times New Roman"/>
          <w:color w:val="auto"/>
          <w:sz w:val="20"/>
          <w:lang w:bidi="ar-SA"/>
        </w:rPr>
        <w:t xml:space="preserve">           </w:t>
      </w:r>
      <w:r w:rsidR="00D13CC0">
        <w:rPr>
          <w:rFonts w:ascii="Times New Roman" w:eastAsia="Times New Roman" w:hAnsi="Times New Roman" w:cs="Times New Roman"/>
          <w:color w:val="auto"/>
          <w:sz w:val="20"/>
          <w:lang w:bidi="ar-SA"/>
        </w:rPr>
        <w:t xml:space="preserve">  </w:t>
      </w:r>
      <w:r w:rsidRPr="00074909">
        <w:rPr>
          <w:rFonts w:ascii="Times New Roman" w:eastAsia="Times New Roman" w:hAnsi="Times New Roman" w:cs="Times New Roman"/>
          <w:color w:val="auto"/>
          <w:sz w:val="20"/>
          <w:lang w:bidi="ar-SA"/>
        </w:rPr>
        <w:t>1.1. В соответствии с Контрактом Поставщик обязуется в порядке и сроки, предусмотренные К</w:t>
      </w:r>
      <w:r w:rsidR="0030443F">
        <w:rPr>
          <w:rFonts w:ascii="Times New Roman" w:eastAsia="Times New Roman" w:hAnsi="Times New Roman" w:cs="Times New Roman"/>
          <w:color w:val="auto"/>
          <w:sz w:val="20"/>
          <w:lang w:bidi="ar-SA"/>
        </w:rPr>
        <w:t xml:space="preserve">онтрактом, осуществить </w:t>
      </w:r>
      <w:r w:rsidR="0030443F" w:rsidRPr="00CA4F61">
        <w:rPr>
          <w:rFonts w:ascii="Times New Roman" w:eastAsia="Times New Roman" w:hAnsi="Times New Roman" w:cs="Times New Roman"/>
          <w:color w:val="auto"/>
          <w:sz w:val="20"/>
          <w:lang w:bidi="ar-SA"/>
        </w:rPr>
        <w:t>поставку лекарственного препарата</w:t>
      </w:r>
      <w:r w:rsidR="005A6B3B" w:rsidRPr="00CA4F61">
        <w:rPr>
          <w:rFonts w:ascii="Times New Roman" w:eastAsia="Times New Roman" w:hAnsi="Times New Roman" w:cs="Times New Roman"/>
          <w:color w:val="auto"/>
          <w:sz w:val="20"/>
          <w:lang w:bidi="ar-SA"/>
        </w:rPr>
        <w:t xml:space="preserve"> </w:t>
      </w:r>
      <w:r w:rsidR="00D533FB">
        <w:rPr>
          <w:rFonts w:ascii="Times New Roman" w:eastAsia="Times New Roman" w:hAnsi="Times New Roman" w:cs="Times New Roman"/>
          <w:color w:val="auto"/>
          <w:sz w:val="20"/>
          <w:lang w:bidi="ar-SA"/>
        </w:rPr>
        <w:t>ТИМОЛОЛ</w:t>
      </w:r>
      <w:r w:rsidR="0030443F" w:rsidRPr="00CA4F61">
        <w:rPr>
          <w:rFonts w:ascii="Times New Roman" w:eastAsia="Times New Roman" w:hAnsi="Times New Roman" w:cs="Times New Roman"/>
          <w:color w:val="auto"/>
          <w:sz w:val="20"/>
          <w:lang w:bidi="ar-SA"/>
        </w:rPr>
        <w:t xml:space="preserve"> </w:t>
      </w:r>
      <w:r w:rsidR="005A6B3B">
        <w:rPr>
          <w:rFonts w:ascii="Times New Roman" w:eastAsia="Times New Roman" w:hAnsi="Times New Roman" w:cs="Times New Roman"/>
          <w:b/>
          <w:bCs/>
          <w:color w:val="auto"/>
          <w:sz w:val="20"/>
          <w:szCs w:val="20"/>
          <w:lang w:bidi="ar-SA"/>
        </w:rPr>
        <w:t xml:space="preserve"> </w:t>
      </w:r>
      <w:r w:rsidR="0030443F" w:rsidRPr="0030443F">
        <w:rPr>
          <w:rFonts w:ascii="Times New Roman" w:eastAsia="Times New Roman" w:hAnsi="Times New Roman" w:cs="Times New Roman"/>
          <w:b/>
          <w:bCs/>
          <w:color w:val="auto"/>
          <w:sz w:val="20"/>
          <w:lang w:bidi="ar-SA"/>
        </w:rPr>
        <w:t xml:space="preserve"> </w:t>
      </w:r>
      <w:r w:rsidR="0030443F" w:rsidRPr="0030443F">
        <w:rPr>
          <w:rFonts w:ascii="Times New Roman" w:eastAsia="Times New Roman" w:hAnsi="Times New Roman" w:cs="Times New Roman"/>
          <w:bCs/>
          <w:color w:val="auto"/>
          <w:sz w:val="20"/>
          <w:lang w:bidi="ar-SA"/>
        </w:rPr>
        <w:t>для обеспечения отдельных категорий граждан  в 202</w:t>
      </w:r>
      <w:r w:rsidR="0070097B">
        <w:rPr>
          <w:rFonts w:ascii="Times New Roman" w:eastAsia="Times New Roman" w:hAnsi="Times New Roman" w:cs="Times New Roman"/>
          <w:bCs/>
          <w:color w:val="auto"/>
          <w:sz w:val="20"/>
          <w:lang w:bidi="ar-SA"/>
        </w:rPr>
        <w:t>4</w:t>
      </w:r>
      <w:r w:rsidR="0030443F" w:rsidRPr="0030443F">
        <w:rPr>
          <w:rFonts w:ascii="Times New Roman" w:eastAsia="Times New Roman" w:hAnsi="Times New Roman" w:cs="Times New Roman"/>
          <w:bCs/>
          <w:color w:val="auto"/>
          <w:sz w:val="20"/>
          <w:lang w:bidi="ar-SA"/>
        </w:rPr>
        <w:t xml:space="preserve"> году</w:t>
      </w:r>
      <w:r w:rsidR="0030443F">
        <w:rPr>
          <w:rFonts w:ascii="Times New Roman" w:eastAsia="Times New Roman" w:hAnsi="Times New Roman" w:cs="Times New Roman"/>
          <w:bCs/>
          <w:color w:val="auto"/>
          <w:sz w:val="20"/>
          <w:lang w:bidi="ar-SA"/>
        </w:rPr>
        <w:t xml:space="preserve"> </w:t>
      </w:r>
      <w:r w:rsidRPr="00074909">
        <w:rPr>
          <w:rFonts w:ascii="Times New Roman" w:eastAsia="Times New Roman" w:hAnsi="Times New Roman" w:cs="Times New Roman"/>
          <w:color w:val="auto"/>
          <w:sz w:val="20"/>
          <w:lang w:bidi="ar-SA"/>
        </w:rPr>
        <w:t xml:space="preserve">(код </w:t>
      </w:r>
      <w:hyperlink r:id="rId10" w:history="1">
        <w:r w:rsidRPr="00074909">
          <w:rPr>
            <w:rFonts w:ascii="Times New Roman" w:eastAsia="Times New Roman" w:hAnsi="Times New Roman" w:cs="Times New Roman"/>
            <w:color w:val="auto"/>
            <w:sz w:val="20"/>
            <w:u w:val="single"/>
            <w:lang w:bidi="ar-SA"/>
          </w:rPr>
          <w:t>ОКПД 2</w:t>
        </w:r>
      </w:hyperlink>
      <w:r w:rsidRPr="00074909">
        <w:rPr>
          <w:rFonts w:ascii="Times New Roman" w:eastAsia="Times New Roman" w:hAnsi="Times New Roman" w:cs="Times New Roman"/>
          <w:color w:val="auto"/>
          <w:sz w:val="20"/>
          <w:lang w:bidi="ar-SA"/>
        </w:rPr>
        <w:t xml:space="preserve"> –</w:t>
      </w:r>
      <w:r w:rsidR="00D533FB" w:rsidRPr="00D533FB">
        <w:rPr>
          <w:rFonts w:ascii="Times New Roman" w:eastAsia="Times New Roman" w:hAnsi="Times New Roman" w:cs="Times New Roman"/>
          <w:color w:val="auto"/>
          <w:sz w:val="20"/>
          <w:lang w:bidi="ar-SA"/>
        </w:rPr>
        <w:t>21.20.10.261</w:t>
      </w:r>
      <w:proofErr w:type="gramStart"/>
      <w:r w:rsidR="00A0523B" w:rsidRPr="00A0523B">
        <w:t xml:space="preserve"> </w:t>
      </w:r>
      <w:r w:rsidRPr="00074909">
        <w:rPr>
          <w:rFonts w:ascii="Times New Roman" w:eastAsia="Times New Roman" w:hAnsi="Times New Roman" w:cs="Times New Roman"/>
          <w:color w:val="auto"/>
          <w:sz w:val="20"/>
          <w:lang w:bidi="ar-SA"/>
        </w:rPr>
        <w:t>)</w:t>
      </w:r>
      <w:proofErr w:type="gramEnd"/>
      <w:r w:rsidRPr="00074909">
        <w:rPr>
          <w:rFonts w:ascii="Times New Roman" w:eastAsia="Times New Roman" w:hAnsi="Times New Roman" w:cs="Times New Roman"/>
          <w:color w:val="auto"/>
          <w:sz w:val="20"/>
          <w:lang w:bidi="ar-SA"/>
        </w:rPr>
        <w:t xml:space="preserve"> (далее - Товар) в соответствии со Спецификацией (прило</w:t>
      </w:r>
      <w:r w:rsidR="001A5534">
        <w:rPr>
          <w:rFonts w:ascii="Times New Roman" w:eastAsia="Times New Roman" w:hAnsi="Times New Roman" w:cs="Times New Roman"/>
          <w:color w:val="auto"/>
          <w:sz w:val="20"/>
          <w:lang w:bidi="ar-SA"/>
        </w:rPr>
        <w:t xml:space="preserve">жение N 1 к Контракту), </w:t>
      </w:r>
      <w:r w:rsidRPr="00074909">
        <w:rPr>
          <w:rFonts w:ascii="Times New Roman" w:eastAsia="Times New Roman" w:hAnsi="Times New Roman" w:cs="Times New Roman"/>
          <w:color w:val="auto"/>
          <w:sz w:val="20"/>
          <w:lang w:bidi="ar-SA"/>
        </w:rPr>
        <w:t>а Заказчик обязуется в порядке и сроки, предусмотренные Контрактом, принять и оплатить поставленный Товар.</w:t>
      </w:r>
    </w:p>
    <w:p w:rsidR="00074909" w:rsidRPr="00074909" w:rsidRDefault="00074909" w:rsidP="00074909">
      <w:pPr>
        <w:autoSpaceDE w:val="0"/>
        <w:autoSpaceDN w:val="0"/>
        <w:ind w:firstLine="539"/>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1.2. Номенклатура Товара и его количество определяются Спецификацией (приложение N 1 к Контракту), технические показатели - Техническими характеристиками  (приложение N 2 к Контракту).</w:t>
      </w:r>
    </w:p>
    <w:p w:rsidR="00074909" w:rsidRPr="00074909" w:rsidRDefault="00074909" w:rsidP="00074909">
      <w:pPr>
        <w:autoSpaceDE w:val="0"/>
        <w:autoSpaceDN w:val="0"/>
        <w:ind w:firstLine="539"/>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1.3. Поставка Товара осуществляется без разгрузки транспортного средства в сроки, определенные пунктом 5.1 Контракта, в следующем порядке:</w:t>
      </w:r>
    </w:p>
    <w:p w:rsidR="00074909" w:rsidRPr="00074909" w:rsidRDefault="00074909" w:rsidP="00074909">
      <w:pPr>
        <w:autoSpaceDE w:val="0"/>
        <w:autoSpaceDN w:val="0"/>
        <w:ind w:firstLine="539"/>
        <w:jc w:val="both"/>
        <w:rPr>
          <w:rFonts w:ascii="Times New Roman" w:eastAsia="Times New Roman" w:hAnsi="Times New Roman" w:cs="Times New Roman"/>
          <w:color w:val="auto"/>
          <w:sz w:val="20"/>
          <w:szCs w:val="20"/>
          <w:lang w:bidi="ar-SA"/>
        </w:rPr>
      </w:pPr>
      <w:proofErr w:type="gramStart"/>
      <w:r w:rsidRPr="00074909">
        <w:rPr>
          <w:rFonts w:ascii="Times New Roman" w:eastAsia="Times New Roman" w:hAnsi="Times New Roman" w:cs="Times New Roman"/>
          <w:color w:val="auto"/>
          <w:sz w:val="20"/>
          <w:szCs w:val="20"/>
          <w:lang w:bidi="ar-SA"/>
        </w:rPr>
        <w:t>Поставщик доставляет Товар Заказчику на склад Исполнителя услуг по приемке, хранению, доставке и отпуску лекарственных препаратов и медицинских изделий, с которым Заказчиком (Комитет по здравоохранению)  заключен контракт по итогам проведения конкурсных процедур (далее – Грузополучатель), по адресу: г. Санкт-Петербург, 5-й Предпортовый проезд, д. 19, ОАО «Центральная фармацевтическая база Санкт-Петербурга»  (далее - Место доставки).</w:t>
      </w:r>
      <w:proofErr w:type="gramEnd"/>
    </w:p>
    <w:p w:rsidR="00074909" w:rsidRPr="00074909" w:rsidRDefault="00074909" w:rsidP="00074909">
      <w:pPr>
        <w:autoSpaceDE w:val="0"/>
        <w:autoSpaceDN w:val="0"/>
        <w:ind w:firstLine="539"/>
        <w:jc w:val="both"/>
        <w:rPr>
          <w:rFonts w:ascii="Times New Roman" w:eastAsia="Times New Roman" w:hAnsi="Times New Roman" w:cs="Times New Roman"/>
          <w:color w:val="auto"/>
          <w:sz w:val="20"/>
          <w:szCs w:val="20"/>
          <w:lang w:bidi="ar-SA"/>
        </w:rPr>
      </w:pPr>
    </w:p>
    <w:p w:rsidR="00074909" w:rsidRPr="00074909" w:rsidRDefault="00074909" w:rsidP="00074909">
      <w:pPr>
        <w:autoSpaceDE w:val="0"/>
        <w:autoSpaceDN w:val="0"/>
        <w:jc w:val="center"/>
        <w:outlineLvl w:val="1"/>
        <w:rPr>
          <w:rFonts w:ascii="Times New Roman" w:eastAsia="Times New Roman" w:hAnsi="Times New Roman" w:cs="Times New Roman"/>
          <w:b/>
          <w:color w:val="auto"/>
          <w:sz w:val="20"/>
          <w:szCs w:val="20"/>
          <w:lang w:bidi="ar-SA"/>
        </w:rPr>
      </w:pPr>
      <w:r w:rsidRPr="00074909">
        <w:rPr>
          <w:rFonts w:ascii="Times New Roman" w:eastAsia="Times New Roman" w:hAnsi="Times New Roman" w:cs="Times New Roman"/>
          <w:b/>
          <w:color w:val="auto"/>
          <w:sz w:val="20"/>
          <w:szCs w:val="20"/>
          <w:lang w:bidi="ar-SA"/>
        </w:rPr>
        <w:t>2. Цена Контракта</w:t>
      </w:r>
    </w:p>
    <w:p w:rsidR="00074909" w:rsidRPr="00074909" w:rsidRDefault="00074909" w:rsidP="00074909">
      <w:pPr>
        <w:autoSpaceDE w:val="0"/>
        <w:autoSpaceDN w:val="0"/>
        <w:ind w:firstLine="540"/>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2.1. Цена Контракта и валюта платежа устанавливаются в российских рублях.</w:t>
      </w:r>
    </w:p>
    <w:p w:rsidR="00AD7BCB" w:rsidRPr="00AD7BCB" w:rsidRDefault="00074909" w:rsidP="00AD7BCB">
      <w:pPr>
        <w:widowControl/>
        <w:autoSpaceDE w:val="0"/>
        <w:autoSpaceDN w:val="0"/>
        <w:adjustRightInd w:val="0"/>
        <w:ind w:firstLine="567"/>
        <w:jc w:val="both"/>
        <w:rPr>
          <w:rFonts w:ascii="Times New Roman" w:eastAsia="Times New Roman" w:hAnsi="Times New Roman" w:cs="Times New Roman"/>
          <w:color w:val="auto"/>
          <w:sz w:val="20"/>
          <w:szCs w:val="20"/>
          <w:lang w:bidi="ar-SA"/>
        </w:rPr>
      </w:pPr>
      <w:r w:rsidRPr="00CA4F61">
        <w:rPr>
          <w:rFonts w:ascii="Times New Roman" w:eastAsia="Times New Roman" w:hAnsi="Times New Roman" w:cs="Times New Roman"/>
          <w:color w:val="auto"/>
          <w:sz w:val="20"/>
          <w:szCs w:val="20"/>
          <w:lang w:bidi="ar-SA"/>
        </w:rPr>
        <w:t xml:space="preserve">2.2. </w:t>
      </w:r>
      <w:r w:rsidR="00AD7BCB" w:rsidRPr="00CA4F61">
        <w:rPr>
          <w:rFonts w:ascii="Times New Roman" w:eastAsia="Times New Roman" w:hAnsi="Times New Roman" w:cs="Times New Roman"/>
          <w:color w:val="auto"/>
          <w:sz w:val="20"/>
          <w:szCs w:val="20"/>
          <w:lang w:bidi="ar-SA"/>
        </w:rPr>
        <w:t xml:space="preserve">Цена Контракта составляет </w:t>
      </w:r>
      <w:r w:rsidR="005A6B3B" w:rsidRPr="00CA4F61">
        <w:rPr>
          <w:rFonts w:ascii="Times New Roman" w:eastAsia="Times New Roman" w:hAnsi="Times New Roman" w:cs="Times New Roman"/>
          <w:color w:val="auto"/>
          <w:sz w:val="20"/>
          <w:szCs w:val="20"/>
          <w:lang w:bidi="ar-SA"/>
        </w:rPr>
        <w:t>______</w:t>
      </w:r>
      <w:r w:rsidR="007831E8" w:rsidRPr="00CA4F61">
        <w:rPr>
          <w:rFonts w:ascii="Times New Roman" w:eastAsia="Times New Roman" w:hAnsi="Times New Roman" w:cs="Times New Roman"/>
          <w:color w:val="auto"/>
          <w:sz w:val="20"/>
          <w:szCs w:val="20"/>
          <w:lang w:bidi="ar-SA"/>
        </w:rPr>
        <w:t xml:space="preserve"> руб.</w:t>
      </w:r>
      <w:r w:rsidR="00AD7BCB" w:rsidRPr="00CA4F61">
        <w:rPr>
          <w:rFonts w:ascii="Times New Roman" w:eastAsia="Times New Roman" w:hAnsi="Times New Roman" w:cs="Times New Roman"/>
          <w:color w:val="auto"/>
          <w:sz w:val="20"/>
          <w:szCs w:val="20"/>
          <w:lang w:bidi="ar-SA"/>
        </w:rPr>
        <w:t xml:space="preserve">, в том числе НДС 10% - </w:t>
      </w:r>
      <w:r w:rsidR="005A6B3B" w:rsidRPr="00CA4F61">
        <w:rPr>
          <w:rFonts w:ascii="Times New Roman" w:eastAsia="Times New Roman" w:hAnsi="Times New Roman" w:cs="Times New Roman"/>
          <w:color w:val="auto"/>
          <w:sz w:val="20"/>
          <w:szCs w:val="20"/>
          <w:lang w:bidi="ar-SA"/>
        </w:rPr>
        <w:t>______</w:t>
      </w:r>
      <w:r w:rsidR="00AD7BCB" w:rsidRPr="00CA4F61">
        <w:rPr>
          <w:rFonts w:ascii="Times New Roman" w:eastAsia="Times New Roman" w:hAnsi="Times New Roman" w:cs="Times New Roman"/>
          <w:color w:val="auto"/>
          <w:sz w:val="20"/>
          <w:szCs w:val="20"/>
          <w:lang w:bidi="ar-SA"/>
        </w:rPr>
        <w:t xml:space="preserve"> руб</w:t>
      </w:r>
      <w:r w:rsidR="007831E8" w:rsidRPr="00CA4F61">
        <w:rPr>
          <w:rFonts w:ascii="Times New Roman" w:eastAsia="Times New Roman" w:hAnsi="Times New Roman" w:cs="Times New Roman"/>
          <w:color w:val="auto"/>
          <w:sz w:val="20"/>
          <w:szCs w:val="20"/>
          <w:lang w:bidi="ar-SA"/>
        </w:rPr>
        <w:t>.</w:t>
      </w:r>
      <w:r w:rsidR="00AC7800" w:rsidRPr="00CA4F61">
        <w:rPr>
          <w:rFonts w:ascii="Times New Roman" w:eastAsia="Times New Roman" w:hAnsi="Times New Roman" w:cs="Times New Roman"/>
          <w:color w:val="auto"/>
          <w:sz w:val="20"/>
          <w:szCs w:val="20"/>
          <w:lang w:bidi="ar-SA"/>
        </w:rPr>
        <w:t>,/</w:t>
      </w:r>
      <w:r w:rsidR="00AC7800">
        <w:rPr>
          <w:rFonts w:ascii="Times New Roman" w:eastAsia="Times New Roman" w:hAnsi="Times New Roman" w:cs="Times New Roman"/>
          <w:color w:val="auto"/>
          <w:sz w:val="20"/>
          <w:szCs w:val="20"/>
          <w:lang w:bidi="ar-SA"/>
        </w:rPr>
        <w:t>НДС не облагается.</w:t>
      </w:r>
    </w:p>
    <w:p w:rsidR="00074909" w:rsidRPr="00074909" w:rsidRDefault="00074909" w:rsidP="00074909">
      <w:pPr>
        <w:widowControl/>
        <w:autoSpaceDE w:val="0"/>
        <w:autoSpaceDN w:val="0"/>
        <w:adjustRightInd w:val="0"/>
        <w:ind w:firstLine="567"/>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 xml:space="preserve">2.3. </w:t>
      </w:r>
      <w:proofErr w:type="gramStart"/>
      <w:r w:rsidRPr="00074909">
        <w:rPr>
          <w:rFonts w:ascii="Times New Roman" w:eastAsia="Times New Roman" w:hAnsi="Times New Roman" w:cs="Times New Roman"/>
          <w:color w:val="auto"/>
          <w:sz w:val="20"/>
          <w:szCs w:val="20"/>
          <w:lang w:bidi="ar-SA"/>
        </w:rPr>
        <w:t>Сумма, подлежащая уплате Заказчиком Поставщику,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roofErr w:type="gramEnd"/>
    </w:p>
    <w:p w:rsidR="00074909" w:rsidRPr="00074909" w:rsidRDefault="00074909" w:rsidP="00074909">
      <w:pPr>
        <w:widowControl/>
        <w:autoSpaceDE w:val="0"/>
        <w:autoSpaceDN w:val="0"/>
        <w:adjustRightInd w:val="0"/>
        <w:ind w:firstLine="567"/>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2.4. Цена Контракта включает в себя стоимость Товара, а также все расходы на перевозку,  страхование, уплату налогов, пошлин, сборов и других обязательных платежей, которые Поставщик должен выплатить в связи с выполнением обязательств по Контракту в соответствии с законодательством Российской Федерации.</w:t>
      </w:r>
    </w:p>
    <w:p w:rsidR="00074909" w:rsidRPr="00074909" w:rsidRDefault="00074909" w:rsidP="00074909">
      <w:pPr>
        <w:widowControl/>
        <w:autoSpaceDE w:val="0"/>
        <w:autoSpaceDN w:val="0"/>
        <w:adjustRightInd w:val="0"/>
        <w:ind w:firstLine="567"/>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 xml:space="preserve">2.5. Цена Контракта является твердой и определяется на весь срок исполнения Контракта, за исключением случаев, предусмотренных </w:t>
      </w:r>
      <w:hyperlink w:anchor="P63" w:history="1">
        <w:r w:rsidRPr="00074909">
          <w:rPr>
            <w:rFonts w:ascii="Times New Roman" w:eastAsia="Times New Roman" w:hAnsi="Times New Roman" w:cs="Times New Roman"/>
            <w:color w:val="auto"/>
            <w:sz w:val="20"/>
            <w:szCs w:val="20"/>
            <w:lang w:bidi="ar-SA"/>
          </w:rPr>
          <w:t>пунктами 2.6</w:t>
        </w:r>
      </w:hyperlink>
      <w:r w:rsidRPr="00074909">
        <w:rPr>
          <w:rFonts w:ascii="Times New Roman" w:eastAsia="Times New Roman" w:hAnsi="Times New Roman" w:cs="Times New Roman"/>
          <w:color w:val="auto"/>
          <w:sz w:val="20"/>
          <w:szCs w:val="20"/>
          <w:lang w:bidi="ar-SA"/>
        </w:rPr>
        <w:t xml:space="preserve"> и </w:t>
      </w:r>
      <w:hyperlink w:anchor="P64" w:history="1">
        <w:r w:rsidRPr="00074909">
          <w:rPr>
            <w:rFonts w:ascii="Times New Roman" w:eastAsia="Times New Roman" w:hAnsi="Times New Roman" w:cs="Times New Roman"/>
            <w:color w:val="auto"/>
            <w:sz w:val="20"/>
            <w:szCs w:val="20"/>
            <w:lang w:bidi="ar-SA"/>
          </w:rPr>
          <w:t>2.7</w:t>
        </w:r>
      </w:hyperlink>
      <w:r w:rsidRPr="00074909">
        <w:rPr>
          <w:rFonts w:ascii="Times New Roman" w:eastAsia="Times New Roman" w:hAnsi="Times New Roman" w:cs="Times New Roman"/>
          <w:color w:val="auto"/>
          <w:sz w:val="20"/>
          <w:szCs w:val="20"/>
          <w:lang w:bidi="ar-SA"/>
        </w:rPr>
        <w:t xml:space="preserve"> Контракта.</w:t>
      </w:r>
    </w:p>
    <w:p w:rsidR="00E82E50" w:rsidRPr="00074909" w:rsidRDefault="00CE4501" w:rsidP="00E82E50">
      <w:pPr>
        <w:widowControl/>
        <w:autoSpaceDE w:val="0"/>
        <w:autoSpaceDN w:val="0"/>
        <w:adjustRightInd w:val="0"/>
        <w:ind w:firstLine="567"/>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 xml:space="preserve">2.6. </w:t>
      </w:r>
      <w:r w:rsidR="00E82E50" w:rsidRPr="00074909">
        <w:rPr>
          <w:rFonts w:ascii="Times New Roman" w:eastAsia="Times New Roman" w:hAnsi="Times New Roman" w:cs="Times New Roman"/>
          <w:color w:val="auto"/>
          <w:sz w:val="20"/>
          <w:szCs w:val="20"/>
          <w:lang w:bidi="ar-SA"/>
        </w:rPr>
        <w:t xml:space="preserve">Цена Контракта может быть изменена, если по предложению Заказчика увеличивается предусмотренное Контрактом количество Товара не более чем на </w:t>
      </w:r>
      <w:r w:rsidR="00E82E50">
        <w:rPr>
          <w:rFonts w:ascii="Times New Roman" w:eastAsia="Times New Roman" w:hAnsi="Times New Roman" w:cs="Times New Roman"/>
          <w:color w:val="auto"/>
          <w:sz w:val="20"/>
          <w:szCs w:val="20"/>
          <w:lang w:bidi="ar-SA"/>
        </w:rPr>
        <w:t>тридцать</w:t>
      </w:r>
      <w:r w:rsidR="00E82E50" w:rsidRPr="00074909">
        <w:rPr>
          <w:rFonts w:ascii="Times New Roman" w:eastAsia="Times New Roman" w:hAnsi="Times New Roman" w:cs="Times New Roman"/>
          <w:color w:val="auto"/>
          <w:sz w:val="20"/>
          <w:szCs w:val="20"/>
          <w:lang w:bidi="ar-SA"/>
        </w:rPr>
        <w:t xml:space="preserve"> процентов или уменьшается предусмотренное Контрактом количество поставляемого Товара не более чем на </w:t>
      </w:r>
      <w:r w:rsidR="00E82E50">
        <w:rPr>
          <w:rFonts w:ascii="Times New Roman" w:eastAsia="Times New Roman" w:hAnsi="Times New Roman" w:cs="Times New Roman"/>
          <w:color w:val="auto"/>
          <w:sz w:val="20"/>
          <w:szCs w:val="20"/>
          <w:lang w:bidi="ar-SA"/>
        </w:rPr>
        <w:t>тридцать</w:t>
      </w:r>
      <w:r w:rsidR="00E82E50" w:rsidRPr="00074909">
        <w:rPr>
          <w:rFonts w:ascii="Times New Roman" w:eastAsia="Times New Roman" w:hAnsi="Times New Roman" w:cs="Times New Roman"/>
          <w:color w:val="auto"/>
          <w:sz w:val="20"/>
          <w:szCs w:val="20"/>
          <w:lang w:bidi="ar-SA"/>
        </w:rPr>
        <w:t xml:space="preserve"> процентов. 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количеству Товара, исходя из установленной в Контракте цены единицы Товара, но не более чем на </w:t>
      </w:r>
      <w:r w:rsidR="00E82E50">
        <w:rPr>
          <w:rFonts w:ascii="Times New Roman" w:eastAsia="Times New Roman" w:hAnsi="Times New Roman" w:cs="Times New Roman"/>
          <w:color w:val="auto"/>
          <w:sz w:val="20"/>
          <w:szCs w:val="20"/>
          <w:lang w:bidi="ar-SA"/>
        </w:rPr>
        <w:t>тридцать</w:t>
      </w:r>
      <w:r w:rsidR="00E82E50" w:rsidRPr="00074909">
        <w:rPr>
          <w:rFonts w:ascii="Times New Roman" w:eastAsia="Times New Roman" w:hAnsi="Times New Roman" w:cs="Times New Roman"/>
          <w:color w:val="auto"/>
          <w:sz w:val="20"/>
          <w:szCs w:val="20"/>
          <w:lang w:bidi="ar-SA"/>
        </w:rPr>
        <w:t xml:space="preserve"> процентов цены Контракта. При уменьшении предусмотренного Контрактом количества Товара Стороны Контракта обязаны уменьшить цену Контракта исходя из цены единицы Товара. Цена единицы дополнительно поставляемого Товара или цена единицы Товара при уменьшении предусмотренного Контрактом количества поставляемого Товара должна определяться как частное от деления первоначальной цены Контракта на предусмотренное в Контракте количество Товара.</w:t>
      </w:r>
    </w:p>
    <w:p w:rsidR="00074909" w:rsidRPr="00074909" w:rsidRDefault="00A62979" w:rsidP="00A62979">
      <w:pPr>
        <w:widowControl/>
        <w:autoSpaceDE w:val="0"/>
        <w:autoSpaceDN w:val="0"/>
        <w:adjustRightInd w:val="0"/>
        <w:ind w:firstLine="567"/>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 xml:space="preserve"> </w:t>
      </w:r>
      <w:r w:rsidR="00074909" w:rsidRPr="00074909">
        <w:rPr>
          <w:rFonts w:ascii="Times New Roman" w:eastAsia="Times New Roman" w:hAnsi="Times New Roman" w:cs="Times New Roman"/>
          <w:color w:val="auto"/>
          <w:sz w:val="20"/>
          <w:szCs w:val="20"/>
          <w:lang w:bidi="ar-SA"/>
        </w:rPr>
        <w:t>2.7. По соглашению Сторон цена Контракта может быть снижена без изменения предусмотренного Контрактом количества Товара и иных условий Контракта.</w:t>
      </w:r>
    </w:p>
    <w:p w:rsidR="00074909" w:rsidRPr="00074909" w:rsidRDefault="00074909" w:rsidP="00074909">
      <w:pPr>
        <w:autoSpaceDE w:val="0"/>
        <w:autoSpaceDN w:val="0"/>
        <w:jc w:val="both"/>
        <w:rPr>
          <w:rFonts w:ascii="Times New Roman" w:eastAsia="Times New Roman" w:hAnsi="Times New Roman" w:cs="Times New Roman"/>
          <w:color w:val="auto"/>
          <w:sz w:val="20"/>
          <w:szCs w:val="20"/>
          <w:lang w:bidi="ar-SA"/>
        </w:rPr>
      </w:pPr>
    </w:p>
    <w:p w:rsidR="00074909" w:rsidRPr="00074909" w:rsidRDefault="00074909" w:rsidP="00074909">
      <w:pPr>
        <w:autoSpaceDE w:val="0"/>
        <w:autoSpaceDN w:val="0"/>
        <w:jc w:val="center"/>
        <w:outlineLvl w:val="1"/>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b/>
          <w:color w:val="auto"/>
          <w:sz w:val="20"/>
          <w:szCs w:val="20"/>
          <w:lang w:bidi="ar-SA"/>
        </w:rPr>
        <w:t>3. Взаимодействие Сторон</w:t>
      </w:r>
      <w:r w:rsidRPr="00074909">
        <w:rPr>
          <w:rFonts w:ascii="Times New Roman" w:eastAsia="Times New Roman" w:hAnsi="Times New Roman" w:cs="Times New Roman"/>
          <w:color w:val="auto"/>
          <w:sz w:val="20"/>
          <w:szCs w:val="20"/>
          <w:lang w:bidi="ar-SA"/>
        </w:rPr>
        <w:t xml:space="preserve"> </w:t>
      </w:r>
    </w:p>
    <w:p w:rsidR="00074909" w:rsidRPr="00074909" w:rsidRDefault="00074909" w:rsidP="00074909">
      <w:pPr>
        <w:autoSpaceDE w:val="0"/>
        <w:autoSpaceDN w:val="0"/>
        <w:ind w:firstLine="540"/>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3.1. Поставщик обязан:</w:t>
      </w:r>
    </w:p>
    <w:p w:rsidR="00074909" w:rsidRPr="00074909" w:rsidRDefault="00074909" w:rsidP="00074909">
      <w:pPr>
        <w:autoSpaceDE w:val="0"/>
        <w:autoSpaceDN w:val="0"/>
        <w:ind w:firstLine="540"/>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3.1.1. поставить Товар, соответствующий требованиям законодательства Российской Федерации, в соответствии с условиями Контракта, в полном объеме, надлежащего качества и в установленные сроки;</w:t>
      </w:r>
    </w:p>
    <w:p w:rsidR="00074909" w:rsidRPr="00074909" w:rsidRDefault="00074909" w:rsidP="00074909">
      <w:pPr>
        <w:autoSpaceDE w:val="0"/>
        <w:autoSpaceDN w:val="0"/>
        <w:ind w:firstLine="540"/>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 xml:space="preserve">3.1.2. представлять по требованию Заказчика информацию и документы, относящиеся к предмету </w:t>
      </w:r>
      <w:r w:rsidRPr="00074909">
        <w:rPr>
          <w:rFonts w:ascii="Times New Roman" w:eastAsia="Times New Roman" w:hAnsi="Times New Roman" w:cs="Times New Roman"/>
          <w:color w:val="auto"/>
          <w:sz w:val="20"/>
          <w:szCs w:val="20"/>
          <w:lang w:bidi="ar-SA"/>
        </w:rPr>
        <w:lastRenderedPageBreak/>
        <w:t>Контракта;</w:t>
      </w:r>
    </w:p>
    <w:p w:rsidR="00074909" w:rsidRPr="00074909" w:rsidRDefault="00074909" w:rsidP="00074909">
      <w:pPr>
        <w:autoSpaceDE w:val="0"/>
        <w:autoSpaceDN w:val="0"/>
        <w:ind w:firstLine="540"/>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3.1.3. незамедлительно информировать Заказчика о сложностях, возникающих при исполнении Контракта, а также обо всех обстоятельствах, препятствующих исполнению Контракта;</w:t>
      </w:r>
    </w:p>
    <w:p w:rsidR="00074909" w:rsidRPr="00074909" w:rsidRDefault="00074909" w:rsidP="00074909">
      <w:pPr>
        <w:autoSpaceDE w:val="0"/>
        <w:autoSpaceDN w:val="0"/>
        <w:ind w:firstLine="540"/>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 xml:space="preserve">3.1.4. в случае </w:t>
      </w:r>
      <w:proofErr w:type="gramStart"/>
      <w:r w:rsidRPr="00074909">
        <w:rPr>
          <w:rFonts w:ascii="Times New Roman" w:eastAsia="Times New Roman" w:hAnsi="Times New Roman" w:cs="Times New Roman"/>
          <w:color w:val="auto"/>
          <w:sz w:val="20"/>
          <w:szCs w:val="20"/>
          <w:lang w:bidi="ar-SA"/>
        </w:rPr>
        <w:t>окончания срока действия регистрационного удостоверения лекарственного препарата</w:t>
      </w:r>
      <w:proofErr w:type="gramEnd"/>
      <w:r w:rsidRPr="00074909">
        <w:rPr>
          <w:rFonts w:ascii="Times New Roman" w:eastAsia="Times New Roman" w:hAnsi="Times New Roman" w:cs="Times New Roman"/>
          <w:color w:val="auto"/>
          <w:sz w:val="20"/>
          <w:szCs w:val="20"/>
          <w:lang w:bidi="ar-SA"/>
        </w:rPr>
        <w:t xml:space="preserve"> в период исполнения обязательств по Контракту, - представлять Заказчику копию заявления, подтверждающего обращение в соответствующий уполномоченный федеральный орган исполнительной власти о подтверждении государственной регистрации лекарственного препарата, в течение 5 рабочих дней со дня направления такого заявления;</w:t>
      </w:r>
    </w:p>
    <w:p w:rsidR="00074909" w:rsidRPr="00074909" w:rsidRDefault="00074909" w:rsidP="00074909">
      <w:pPr>
        <w:autoSpaceDE w:val="0"/>
        <w:autoSpaceDN w:val="0"/>
        <w:ind w:firstLine="540"/>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3.1.5. устранять своими силами и за свой счет допущенные недостатки при поставке Товара, выявленные, в том числе, при приемке Товара;</w:t>
      </w:r>
    </w:p>
    <w:p w:rsidR="00074909" w:rsidRPr="00074909" w:rsidRDefault="00074909" w:rsidP="00074909">
      <w:pPr>
        <w:autoSpaceDE w:val="0"/>
        <w:autoSpaceDN w:val="0"/>
        <w:ind w:firstLine="540"/>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 xml:space="preserve">3.1.6. в случае обнаружения товара ненадлежащего качества, ассортимента и/или количества поставщик обязан </w:t>
      </w:r>
      <w:proofErr w:type="gramStart"/>
      <w:r w:rsidRPr="00074909">
        <w:rPr>
          <w:rFonts w:ascii="Times New Roman" w:eastAsia="Times New Roman" w:hAnsi="Times New Roman" w:cs="Times New Roman"/>
          <w:color w:val="auto"/>
          <w:sz w:val="20"/>
          <w:szCs w:val="20"/>
          <w:lang w:bidi="ar-SA"/>
        </w:rPr>
        <w:t>заменить его на товар</w:t>
      </w:r>
      <w:proofErr w:type="gramEnd"/>
      <w:r w:rsidRPr="00074909">
        <w:rPr>
          <w:rFonts w:ascii="Times New Roman" w:eastAsia="Times New Roman" w:hAnsi="Times New Roman" w:cs="Times New Roman"/>
          <w:color w:val="auto"/>
          <w:sz w:val="20"/>
          <w:szCs w:val="20"/>
          <w:lang w:bidi="ar-SA"/>
        </w:rPr>
        <w:t xml:space="preserve"> надлежащего качества, ассортимента и/или количества в течение 10 календарных дней;</w:t>
      </w:r>
    </w:p>
    <w:p w:rsidR="00074909" w:rsidRPr="00074909" w:rsidRDefault="00074909" w:rsidP="00074909">
      <w:pPr>
        <w:widowControl/>
        <w:shd w:val="clear" w:color="auto" w:fill="FFFFFF"/>
        <w:ind w:right="5" w:firstLine="567"/>
        <w:jc w:val="both"/>
        <w:rPr>
          <w:rFonts w:ascii="Times New Roman" w:eastAsia="Times New Roman" w:hAnsi="Times New Roman" w:cs="Times New Roman"/>
          <w:b/>
          <w:color w:val="auto"/>
          <w:sz w:val="20"/>
          <w:szCs w:val="20"/>
          <w:lang w:bidi="ar-SA"/>
        </w:rPr>
      </w:pPr>
      <w:proofErr w:type="gramStart"/>
      <w:r w:rsidRPr="00074909">
        <w:rPr>
          <w:rFonts w:ascii="Times New Roman" w:eastAsia="Times New Roman" w:hAnsi="Times New Roman" w:cs="Times New Roman"/>
          <w:color w:val="auto"/>
          <w:sz w:val="20"/>
          <w:szCs w:val="20"/>
          <w:lang w:bidi="ar-SA"/>
        </w:rPr>
        <w:t>3.1.7. в случае поступления информации органа государственного контроля (надзора) о приостановке обращения Товара в связи с несоответствием Товара требованию нормативного документа с последующим подтверждением/опровержением данной информации, Поставщик обязуется до завершения проверки по требованию Заказчика заменить отозванный из обращения Товар на доброкачественный за свой счет в течение десяти рабочих дней.</w:t>
      </w:r>
      <w:r w:rsidRPr="00074909">
        <w:rPr>
          <w:rFonts w:ascii="Times New Roman" w:eastAsia="Times New Roman" w:hAnsi="Times New Roman" w:cs="Times New Roman"/>
          <w:b/>
          <w:color w:val="auto"/>
          <w:sz w:val="20"/>
          <w:szCs w:val="20"/>
          <w:lang w:bidi="ar-SA"/>
        </w:rPr>
        <w:tab/>
      </w:r>
      <w:proofErr w:type="gramEnd"/>
    </w:p>
    <w:p w:rsidR="00074909" w:rsidRPr="00074909" w:rsidRDefault="00074909" w:rsidP="00074909">
      <w:pPr>
        <w:autoSpaceDE w:val="0"/>
        <w:autoSpaceDN w:val="0"/>
        <w:ind w:firstLine="540"/>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3.2. Поставщик вправе:</w:t>
      </w:r>
    </w:p>
    <w:p w:rsidR="00074909" w:rsidRPr="00074909" w:rsidRDefault="00074909" w:rsidP="00074909">
      <w:pPr>
        <w:autoSpaceDE w:val="0"/>
        <w:autoSpaceDN w:val="0"/>
        <w:ind w:firstLine="540"/>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3.2.1. требовать от Заказчика приемки поставленного Товара в соответствии с условиями, предусмотренными Контрактом;</w:t>
      </w:r>
    </w:p>
    <w:p w:rsidR="00074909" w:rsidRPr="00074909" w:rsidRDefault="00074909" w:rsidP="00074909">
      <w:pPr>
        <w:autoSpaceDE w:val="0"/>
        <w:autoSpaceDN w:val="0"/>
        <w:ind w:firstLine="540"/>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3.2.2. требовать от Заказчика предоставления имеющейся у него информации, необходимой для исполнения обязательств по Контракту;</w:t>
      </w:r>
    </w:p>
    <w:p w:rsidR="00074909" w:rsidRPr="00074909" w:rsidRDefault="00074909" w:rsidP="00074909">
      <w:pPr>
        <w:widowControl/>
        <w:autoSpaceDE w:val="0"/>
        <w:autoSpaceDN w:val="0"/>
        <w:adjustRightInd w:val="0"/>
        <w:ind w:firstLine="567"/>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3.2.3. требовать от Заказчика своевременной оплаты поставленного и принятого Заказчиком Товара в порядке и на условиях, предусмотренных Контрактом;</w:t>
      </w:r>
    </w:p>
    <w:p w:rsidR="00074909" w:rsidRPr="00074909" w:rsidRDefault="00074909" w:rsidP="00074909">
      <w:pPr>
        <w:widowControl/>
        <w:autoSpaceDE w:val="0"/>
        <w:autoSpaceDN w:val="0"/>
        <w:adjustRightInd w:val="0"/>
        <w:ind w:firstLine="567"/>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3.2.4. принять решение об одностороннем отказе от исполнения Контракта в соответствии с гражданским законодательством Российской Федерации;</w:t>
      </w:r>
    </w:p>
    <w:p w:rsidR="00074909" w:rsidRPr="00074909" w:rsidRDefault="00074909" w:rsidP="00074909">
      <w:pPr>
        <w:widowControl/>
        <w:autoSpaceDE w:val="0"/>
        <w:autoSpaceDN w:val="0"/>
        <w:adjustRightInd w:val="0"/>
        <w:ind w:firstLine="567"/>
        <w:jc w:val="both"/>
        <w:rPr>
          <w:rFonts w:ascii="Times New Roman" w:eastAsia="Times New Roman" w:hAnsi="Times New Roman" w:cs="Times New Roman"/>
          <w:color w:val="auto"/>
          <w:sz w:val="20"/>
          <w:szCs w:val="20"/>
          <w:lang w:bidi="ar-SA"/>
        </w:rPr>
      </w:pPr>
      <w:proofErr w:type="gramStart"/>
      <w:r w:rsidRPr="00074909">
        <w:rPr>
          <w:rFonts w:ascii="Times New Roman" w:eastAsia="Times New Roman" w:hAnsi="Times New Roman" w:cs="Times New Roman"/>
          <w:color w:val="auto"/>
          <w:sz w:val="20"/>
          <w:szCs w:val="20"/>
          <w:lang w:bidi="ar-SA"/>
        </w:rPr>
        <w:t xml:space="preserve">3.2.5. по согласованию с Заказчиком (путем заключения дополнительного соглашения) поставить Товар, качество, технические и функциональные характеристики которого являются улучшенными по сравнению с качеством и соответствующими техническими и функциональными характеристиками, указанными в Контракте (за исключением случаев, которые предусмотрены нормативными правовыми актами, принятыми в соответствии с частью 6 статьи 14 Федерального закона о контрактной системе); </w:t>
      </w:r>
      <w:proofErr w:type="gramEnd"/>
    </w:p>
    <w:p w:rsidR="00074909" w:rsidRPr="00074909" w:rsidRDefault="00074909" w:rsidP="00074909">
      <w:pPr>
        <w:widowControl/>
        <w:autoSpaceDE w:val="0"/>
        <w:autoSpaceDN w:val="0"/>
        <w:adjustRightInd w:val="0"/>
        <w:ind w:firstLine="567"/>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3.2.6. требовать возмещения убытков, уплаты неустоек (штрафов, пеней) в соответствии с разделом 1</w:t>
      </w:r>
      <w:r w:rsidR="00463F71">
        <w:rPr>
          <w:rFonts w:ascii="Times New Roman" w:eastAsia="Times New Roman" w:hAnsi="Times New Roman" w:cs="Times New Roman"/>
          <w:color w:val="auto"/>
          <w:sz w:val="20"/>
          <w:szCs w:val="20"/>
          <w:lang w:bidi="ar-SA"/>
        </w:rPr>
        <w:t>0</w:t>
      </w:r>
      <w:r w:rsidRPr="00074909">
        <w:rPr>
          <w:rFonts w:ascii="Times New Roman" w:eastAsia="Times New Roman" w:hAnsi="Times New Roman" w:cs="Times New Roman"/>
          <w:color w:val="auto"/>
          <w:sz w:val="20"/>
          <w:szCs w:val="20"/>
          <w:lang w:bidi="ar-SA"/>
        </w:rPr>
        <w:t xml:space="preserve"> Контракта;</w:t>
      </w:r>
    </w:p>
    <w:p w:rsidR="00074909" w:rsidRPr="00074909" w:rsidRDefault="00074909" w:rsidP="00074909">
      <w:pPr>
        <w:autoSpaceDE w:val="0"/>
        <w:autoSpaceDN w:val="0"/>
        <w:ind w:firstLine="540"/>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3.3. Заказчик обязан:</w:t>
      </w:r>
    </w:p>
    <w:p w:rsidR="00074909" w:rsidRPr="00074909" w:rsidRDefault="00074909" w:rsidP="00074909">
      <w:pPr>
        <w:autoSpaceDE w:val="0"/>
        <w:autoSpaceDN w:val="0"/>
        <w:ind w:firstLine="540"/>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 xml:space="preserve">3.3.1. обеспечить </w:t>
      </w:r>
      <w:proofErr w:type="gramStart"/>
      <w:r w:rsidRPr="00074909">
        <w:rPr>
          <w:rFonts w:ascii="Times New Roman" w:eastAsia="Times New Roman" w:hAnsi="Times New Roman" w:cs="Times New Roman"/>
          <w:color w:val="auto"/>
          <w:sz w:val="20"/>
          <w:szCs w:val="20"/>
          <w:lang w:bidi="ar-SA"/>
        </w:rPr>
        <w:t>контроль за</w:t>
      </w:r>
      <w:proofErr w:type="gramEnd"/>
      <w:r w:rsidRPr="00074909">
        <w:rPr>
          <w:rFonts w:ascii="Times New Roman" w:eastAsia="Times New Roman" w:hAnsi="Times New Roman" w:cs="Times New Roman"/>
          <w:color w:val="auto"/>
          <w:sz w:val="20"/>
          <w:szCs w:val="20"/>
          <w:lang w:bidi="ar-SA"/>
        </w:rPr>
        <w:t xml:space="preserve"> исполнением Поставщиком условий Контракта в соответствии с законодательством Российской Федерации;</w:t>
      </w:r>
    </w:p>
    <w:p w:rsidR="00074909" w:rsidRPr="00074909" w:rsidRDefault="00074909" w:rsidP="00074909">
      <w:pPr>
        <w:autoSpaceDE w:val="0"/>
        <w:autoSpaceDN w:val="0"/>
        <w:ind w:firstLine="540"/>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3.3.2. предоставлять Поставщику всю имеющуюся у него информацию и документы, относящиеся к предмету Контракта и необходимые для исполнения Поставщиком обязательств по Контракту;</w:t>
      </w:r>
    </w:p>
    <w:p w:rsidR="00074909" w:rsidRPr="00074909" w:rsidRDefault="00074909" w:rsidP="00074909">
      <w:pPr>
        <w:autoSpaceDE w:val="0"/>
        <w:autoSpaceDN w:val="0"/>
        <w:ind w:firstLine="540"/>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3.3.3. Для проверки предоставленных Поставщиком результатов, предусмотренных контрактом, в части их соответствия условиям Контракта, провести экспертизу.</w:t>
      </w:r>
    </w:p>
    <w:p w:rsidR="00074909" w:rsidRPr="00074909" w:rsidRDefault="00074909" w:rsidP="00074909">
      <w:pPr>
        <w:autoSpaceDE w:val="0"/>
        <w:autoSpaceDN w:val="0"/>
        <w:ind w:firstLine="540"/>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Экспертиза результатов, предусмотренных Контрактом, может проводиться Заказчиком своими силами или к ее проведению могут привлекаться эксперты, экспертные организации на основании контрактов, заключенных в соответствии с Федеральным законом о контрактной системе.</w:t>
      </w:r>
    </w:p>
    <w:p w:rsidR="00074909" w:rsidRPr="00074909" w:rsidRDefault="00074909" w:rsidP="00074909">
      <w:pPr>
        <w:autoSpaceDE w:val="0"/>
        <w:autoSpaceDN w:val="0"/>
        <w:ind w:firstLine="540"/>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3.3.4. своевременно принять и оплатить поставленный и принятый Товар.</w:t>
      </w:r>
    </w:p>
    <w:p w:rsidR="00074909" w:rsidRPr="00074909" w:rsidRDefault="00074909" w:rsidP="00074909">
      <w:pPr>
        <w:autoSpaceDE w:val="0"/>
        <w:autoSpaceDN w:val="0"/>
        <w:ind w:firstLine="540"/>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3.3.</w:t>
      </w:r>
      <w:r w:rsidR="00A06C6F">
        <w:rPr>
          <w:rFonts w:ascii="Times New Roman" w:eastAsia="Times New Roman" w:hAnsi="Times New Roman" w:cs="Times New Roman"/>
          <w:color w:val="auto"/>
          <w:sz w:val="20"/>
          <w:szCs w:val="20"/>
          <w:lang w:bidi="ar-SA"/>
        </w:rPr>
        <w:t>5</w:t>
      </w:r>
      <w:r w:rsidRPr="00074909">
        <w:rPr>
          <w:rFonts w:ascii="Times New Roman" w:eastAsia="Times New Roman" w:hAnsi="Times New Roman" w:cs="Times New Roman"/>
          <w:color w:val="auto"/>
          <w:sz w:val="20"/>
          <w:szCs w:val="20"/>
          <w:lang w:bidi="ar-SA"/>
        </w:rPr>
        <w:t xml:space="preserve">. требовать уплаты неустойки (штрафа, пени) в соответствии с разделом </w:t>
      </w:r>
      <w:r w:rsidR="00463F71">
        <w:rPr>
          <w:rFonts w:ascii="Times New Roman" w:eastAsia="Times New Roman" w:hAnsi="Times New Roman" w:cs="Times New Roman"/>
          <w:color w:val="auto"/>
          <w:sz w:val="20"/>
          <w:szCs w:val="20"/>
          <w:lang w:bidi="ar-SA"/>
        </w:rPr>
        <w:t>10</w:t>
      </w:r>
      <w:r w:rsidRPr="00074909">
        <w:rPr>
          <w:rFonts w:ascii="Times New Roman" w:eastAsia="Times New Roman" w:hAnsi="Times New Roman" w:cs="Times New Roman"/>
          <w:color w:val="auto"/>
          <w:sz w:val="20"/>
          <w:szCs w:val="20"/>
          <w:lang w:bidi="ar-SA"/>
        </w:rPr>
        <w:t xml:space="preserve"> Контракта.</w:t>
      </w:r>
    </w:p>
    <w:p w:rsidR="00074909" w:rsidRPr="00074909" w:rsidRDefault="00074909" w:rsidP="00074909">
      <w:pPr>
        <w:autoSpaceDE w:val="0"/>
        <w:autoSpaceDN w:val="0"/>
        <w:ind w:firstLine="540"/>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3.4. Заказчик вправе:</w:t>
      </w:r>
    </w:p>
    <w:p w:rsidR="00074909" w:rsidRPr="00074909" w:rsidRDefault="00074909" w:rsidP="00074909">
      <w:pPr>
        <w:autoSpaceDE w:val="0"/>
        <w:autoSpaceDN w:val="0"/>
        <w:ind w:firstLine="540"/>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3.4.1. требовать от Поставщика надлежащего исполнения обязательств, предусмотренных Контрактом;</w:t>
      </w:r>
    </w:p>
    <w:p w:rsidR="00074909" w:rsidRPr="00074909" w:rsidRDefault="00074909" w:rsidP="00074909">
      <w:pPr>
        <w:autoSpaceDE w:val="0"/>
        <w:autoSpaceDN w:val="0"/>
        <w:ind w:firstLine="540"/>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3.4.2. запрашивать у Поставщика информацию об исполнении им обязательств по Контракту;</w:t>
      </w:r>
    </w:p>
    <w:p w:rsidR="00074909" w:rsidRPr="00074909" w:rsidRDefault="00074909" w:rsidP="00074909">
      <w:pPr>
        <w:autoSpaceDE w:val="0"/>
        <w:autoSpaceDN w:val="0"/>
        <w:ind w:firstLine="540"/>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3.4.3. проверять в любое время ход исполнения Поставщиком обязательств по Контракту без вмешательства в оперативно-хозяйственную деятельность Поставщика, в том числе осуществлять контроль сроков поставки Товара в соответствии с условиями Контракта;</w:t>
      </w:r>
    </w:p>
    <w:p w:rsidR="00074909" w:rsidRPr="00074909" w:rsidRDefault="00074909" w:rsidP="00074909">
      <w:pPr>
        <w:autoSpaceDE w:val="0"/>
        <w:autoSpaceDN w:val="0"/>
        <w:ind w:firstLine="540"/>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3.4.4. осуществлять выборочную проверку качества поставляемого Товара, в том числе после приемки Товара;</w:t>
      </w:r>
    </w:p>
    <w:p w:rsidR="00074909" w:rsidRPr="00074909" w:rsidRDefault="00074909" w:rsidP="00074909">
      <w:pPr>
        <w:autoSpaceDE w:val="0"/>
        <w:autoSpaceDN w:val="0"/>
        <w:ind w:firstLine="540"/>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3.4.5. требовать от Поставщика устранения недостатков, допущенных при исполнении Контракта, за его счет;</w:t>
      </w:r>
    </w:p>
    <w:p w:rsidR="00074909" w:rsidRPr="00074909" w:rsidRDefault="00074909" w:rsidP="00074909">
      <w:pPr>
        <w:autoSpaceDE w:val="0"/>
        <w:autoSpaceDN w:val="0"/>
        <w:ind w:firstLine="540"/>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3.4.6. отказаться от приемки Товара, не соответствующего условиям Контракта, и потребовать безвозмездного устранения недостатков;</w:t>
      </w:r>
    </w:p>
    <w:p w:rsidR="00074909" w:rsidRPr="00074909" w:rsidRDefault="00074909" w:rsidP="00074909">
      <w:pPr>
        <w:autoSpaceDE w:val="0"/>
        <w:autoSpaceDN w:val="0"/>
        <w:ind w:firstLine="540"/>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3.4.7. привлекать экспертов, экспертные организации к проведению экспертизы результатов, предусмотренных Контрактом, и для проверки соответствия исполнения Поставщиком обязательств по Контракту требованиям, установленным Контрактом;</w:t>
      </w:r>
    </w:p>
    <w:p w:rsidR="00074909" w:rsidRDefault="00074909" w:rsidP="00074909">
      <w:pPr>
        <w:autoSpaceDE w:val="0"/>
        <w:autoSpaceDN w:val="0"/>
        <w:ind w:firstLine="540"/>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3.4.8. требовать возмещения убытков, причиненных по вине Поставщика, в соответствии с действующим законодательством Российской Федерации;</w:t>
      </w:r>
    </w:p>
    <w:p w:rsidR="007646B7" w:rsidRPr="00074909" w:rsidRDefault="007646B7" w:rsidP="00074909">
      <w:pPr>
        <w:autoSpaceDE w:val="0"/>
        <w:autoSpaceDN w:val="0"/>
        <w:ind w:firstLine="540"/>
        <w:jc w:val="both"/>
        <w:rPr>
          <w:rFonts w:ascii="Times New Roman" w:eastAsia="Times New Roman" w:hAnsi="Times New Roman" w:cs="Times New Roman"/>
          <w:color w:val="auto"/>
          <w:sz w:val="20"/>
          <w:szCs w:val="20"/>
          <w:lang w:bidi="ar-SA"/>
        </w:rPr>
      </w:pPr>
      <w:r w:rsidRPr="007646B7">
        <w:rPr>
          <w:rFonts w:ascii="Times New Roman" w:eastAsia="Times New Roman" w:hAnsi="Times New Roman" w:cs="Times New Roman"/>
          <w:color w:val="auto"/>
          <w:sz w:val="20"/>
          <w:szCs w:val="20"/>
          <w:lang w:bidi="ar-SA"/>
        </w:rPr>
        <w:t>3.4.9. предложить увеличить или уменьшить в процессе исполнения Контракта количество поставляемого Товара, предусмотренного Контрактом, не более чем на тридцать процентов в порядке и на условиях, установленных Федеральным законом о контрактной системе</w:t>
      </w:r>
    </w:p>
    <w:p w:rsidR="00074909" w:rsidRPr="00074909" w:rsidRDefault="00074909" w:rsidP="00074909">
      <w:pPr>
        <w:autoSpaceDE w:val="0"/>
        <w:autoSpaceDN w:val="0"/>
        <w:ind w:firstLine="540"/>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lastRenderedPageBreak/>
        <w:t>3.4.10. принять решение об одностороннем отказе от исполнения Контракта в соответствии с гражданским законодательством Российской Федерации;</w:t>
      </w:r>
    </w:p>
    <w:p w:rsidR="00074909" w:rsidRPr="00074909" w:rsidRDefault="00074909" w:rsidP="00074909">
      <w:pPr>
        <w:autoSpaceDE w:val="0"/>
        <w:autoSpaceDN w:val="0"/>
        <w:ind w:firstLine="540"/>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3.4.11. до принятия решения об одностороннем отказе от исполнения Контракта провести экспертизу поставленного Товара с привлечением экспертов, экспертных организаций.</w:t>
      </w:r>
    </w:p>
    <w:p w:rsidR="00074909" w:rsidRPr="00074909" w:rsidRDefault="00074909" w:rsidP="00074909">
      <w:pPr>
        <w:autoSpaceDE w:val="0"/>
        <w:autoSpaceDN w:val="0"/>
        <w:jc w:val="both"/>
        <w:rPr>
          <w:rFonts w:ascii="Times New Roman" w:eastAsia="Times New Roman" w:hAnsi="Times New Roman" w:cs="Times New Roman"/>
          <w:color w:val="auto"/>
          <w:sz w:val="20"/>
          <w:szCs w:val="20"/>
          <w:lang w:bidi="ar-SA"/>
        </w:rPr>
      </w:pPr>
    </w:p>
    <w:p w:rsidR="00DB76DF" w:rsidRPr="00074909" w:rsidRDefault="00DB76DF" w:rsidP="00DB76DF">
      <w:pPr>
        <w:autoSpaceDE w:val="0"/>
        <w:autoSpaceDN w:val="0"/>
        <w:jc w:val="center"/>
        <w:outlineLvl w:val="1"/>
        <w:rPr>
          <w:rFonts w:ascii="Times New Roman" w:eastAsia="Times New Roman" w:hAnsi="Times New Roman" w:cs="Times New Roman"/>
          <w:b/>
          <w:color w:val="auto"/>
          <w:sz w:val="20"/>
          <w:szCs w:val="20"/>
          <w:lang w:bidi="ar-SA"/>
        </w:rPr>
      </w:pPr>
      <w:r w:rsidRPr="00074909">
        <w:rPr>
          <w:rFonts w:ascii="Times New Roman" w:eastAsia="Times New Roman" w:hAnsi="Times New Roman" w:cs="Times New Roman"/>
          <w:b/>
          <w:color w:val="auto"/>
          <w:sz w:val="20"/>
          <w:szCs w:val="20"/>
          <w:lang w:bidi="ar-SA"/>
        </w:rPr>
        <w:t xml:space="preserve">4. Упаковка и маркировка. Условия перевозки </w:t>
      </w:r>
    </w:p>
    <w:p w:rsidR="00DB76DF" w:rsidRPr="00074909" w:rsidRDefault="00DB76DF" w:rsidP="00DB76DF">
      <w:pPr>
        <w:autoSpaceDE w:val="0"/>
        <w:autoSpaceDN w:val="0"/>
        <w:ind w:firstLine="539"/>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4.1. Первичная и вторичная (потребительская) упаковка и маркировка Товара должны соответствовать требованиям законодательства Российской Федерации, международных договоров и актов, составляющих право Евразийского экономического союза.</w:t>
      </w:r>
    </w:p>
    <w:p w:rsidR="00DB76DF" w:rsidRDefault="00DB76DF" w:rsidP="00DB76DF">
      <w:pPr>
        <w:autoSpaceDE w:val="0"/>
        <w:autoSpaceDN w:val="0"/>
        <w:ind w:firstLine="539"/>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4.2. Поставщик должен обеспечить транспортную упаковку (тару) Товара, способную предотвратить его повреждение или порчу во время перевозки к Месту доставки. Транспортная упаковка (тара) Товара должна полностью обеспечивать условия перевозки Товара.</w:t>
      </w:r>
    </w:p>
    <w:p w:rsidR="00DB76DF" w:rsidRDefault="00DB76DF" w:rsidP="00DB76DF">
      <w:pPr>
        <w:widowControl/>
        <w:autoSpaceDE w:val="0"/>
        <w:autoSpaceDN w:val="0"/>
        <w:adjustRightInd w:val="0"/>
        <w:jc w:val="both"/>
        <w:rPr>
          <w:rFonts w:ascii="Times New Roman" w:eastAsia="Calibri" w:hAnsi="Times New Roman" w:cs="Times New Roman"/>
          <w:color w:val="auto"/>
          <w:sz w:val="20"/>
          <w:szCs w:val="20"/>
          <w:lang w:bidi="ar-SA"/>
        </w:rPr>
      </w:pPr>
      <w:r>
        <w:rPr>
          <w:rFonts w:ascii="Times New Roman" w:eastAsia="Times New Roman" w:hAnsi="Times New Roman" w:cs="Times New Roman"/>
          <w:color w:val="auto"/>
          <w:sz w:val="20"/>
          <w:szCs w:val="20"/>
          <w:lang w:bidi="ar-SA"/>
        </w:rPr>
        <w:t xml:space="preserve">         </w:t>
      </w:r>
      <w:r w:rsidRPr="00022613">
        <w:rPr>
          <w:rFonts w:ascii="Times New Roman" w:eastAsia="Times New Roman" w:hAnsi="Times New Roman" w:cs="Times New Roman"/>
          <w:color w:val="auto"/>
          <w:sz w:val="20"/>
          <w:szCs w:val="20"/>
          <w:lang w:bidi="ar-SA"/>
        </w:rPr>
        <w:t>4.3. Транспортная упаковка (тара) Товара должна соответствовать требованиям статьи 46 Федерального закона от 12.04.2010 N 61-ФЗ "Об о</w:t>
      </w:r>
      <w:r>
        <w:rPr>
          <w:rFonts w:ascii="Times New Roman" w:eastAsia="Times New Roman" w:hAnsi="Times New Roman" w:cs="Times New Roman"/>
          <w:color w:val="auto"/>
          <w:sz w:val="20"/>
          <w:szCs w:val="20"/>
          <w:lang w:bidi="ar-SA"/>
        </w:rPr>
        <w:t xml:space="preserve">бращении лекарственных средств" </w:t>
      </w:r>
      <w:bookmarkStart w:id="2" w:name="Par0"/>
      <w:bookmarkEnd w:id="2"/>
      <w:r>
        <w:rPr>
          <w:rFonts w:ascii="Times New Roman" w:eastAsia="Calibri" w:hAnsi="Times New Roman" w:cs="Times New Roman"/>
          <w:color w:val="auto"/>
          <w:sz w:val="20"/>
          <w:szCs w:val="20"/>
          <w:lang w:bidi="ar-SA"/>
        </w:rPr>
        <w:t>и иметь следующую маркировку:</w:t>
      </w:r>
      <w:r>
        <w:rPr>
          <w:rFonts w:ascii="Times New Roman" w:eastAsia="Calibri" w:hAnsi="Times New Roman" w:cs="Times New Roman"/>
          <w:color w:val="auto"/>
          <w:sz w:val="20"/>
          <w:szCs w:val="20"/>
          <w:lang w:bidi="ar-SA"/>
        </w:rPr>
        <w:br/>
        <w:t xml:space="preserve">           Наименование Товара: _________</w:t>
      </w:r>
    </w:p>
    <w:p w:rsidR="00DB76DF" w:rsidRDefault="00DB76DF" w:rsidP="00DB76DF">
      <w:pPr>
        <w:widowControl/>
        <w:autoSpaceDE w:val="0"/>
        <w:autoSpaceDN w:val="0"/>
        <w:adjustRightInd w:val="0"/>
        <w:ind w:firstLine="540"/>
        <w:jc w:val="both"/>
        <w:rPr>
          <w:rFonts w:ascii="Times New Roman" w:eastAsia="Calibri" w:hAnsi="Times New Roman" w:cs="Times New Roman"/>
          <w:color w:val="auto"/>
          <w:sz w:val="20"/>
          <w:szCs w:val="20"/>
          <w:lang w:bidi="ar-SA"/>
        </w:rPr>
      </w:pPr>
      <w:r>
        <w:rPr>
          <w:rFonts w:ascii="Times New Roman" w:eastAsia="Calibri" w:hAnsi="Times New Roman" w:cs="Times New Roman"/>
          <w:color w:val="auto"/>
          <w:sz w:val="20"/>
          <w:szCs w:val="20"/>
          <w:lang w:bidi="ar-SA"/>
        </w:rPr>
        <w:t>Реквизиты Контракта: (наименование, дата и номер) ____________</w:t>
      </w:r>
    </w:p>
    <w:p w:rsidR="00DB76DF" w:rsidRDefault="00DB76DF" w:rsidP="00DB76DF">
      <w:pPr>
        <w:widowControl/>
        <w:autoSpaceDE w:val="0"/>
        <w:autoSpaceDN w:val="0"/>
        <w:adjustRightInd w:val="0"/>
        <w:ind w:firstLine="540"/>
        <w:jc w:val="both"/>
        <w:rPr>
          <w:rFonts w:ascii="Times New Roman" w:eastAsia="Calibri" w:hAnsi="Times New Roman" w:cs="Times New Roman"/>
          <w:color w:val="auto"/>
          <w:sz w:val="20"/>
          <w:szCs w:val="20"/>
          <w:lang w:bidi="ar-SA"/>
        </w:rPr>
      </w:pPr>
      <w:r>
        <w:rPr>
          <w:rFonts w:ascii="Times New Roman" w:eastAsia="Calibri" w:hAnsi="Times New Roman" w:cs="Times New Roman"/>
          <w:color w:val="auto"/>
          <w:sz w:val="20"/>
          <w:szCs w:val="20"/>
          <w:lang w:bidi="ar-SA"/>
        </w:rPr>
        <w:t>Заказчик: ___________________</w:t>
      </w:r>
    </w:p>
    <w:p w:rsidR="00DB76DF" w:rsidRDefault="00DB76DF" w:rsidP="00DB76DF">
      <w:pPr>
        <w:widowControl/>
        <w:autoSpaceDE w:val="0"/>
        <w:autoSpaceDN w:val="0"/>
        <w:adjustRightInd w:val="0"/>
        <w:ind w:firstLine="540"/>
        <w:jc w:val="both"/>
        <w:rPr>
          <w:rFonts w:ascii="Times New Roman" w:eastAsia="Calibri" w:hAnsi="Times New Roman" w:cs="Times New Roman"/>
          <w:color w:val="auto"/>
          <w:sz w:val="20"/>
          <w:szCs w:val="20"/>
          <w:lang w:bidi="ar-SA"/>
        </w:rPr>
      </w:pPr>
      <w:r>
        <w:rPr>
          <w:rFonts w:ascii="Times New Roman" w:eastAsia="Calibri" w:hAnsi="Times New Roman" w:cs="Times New Roman"/>
          <w:color w:val="auto"/>
          <w:sz w:val="20"/>
          <w:szCs w:val="20"/>
          <w:lang w:bidi="ar-SA"/>
        </w:rPr>
        <w:t>Поставщик: ___________________</w:t>
      </w:r>
    </w:p>
    <w:p w:rsidR="00DB76DF" w:rsidRDefault="00DB76DF" w:rsidP="00DB76DF">
      <w:pPr>
        <w:widowControl/>
        <w:autoSpaceDE w:val="0"/>
        <w:autoSpaceDN w:val="0"/>
        <w:adjustRightInd w:val="0"/>
        <w:ind w:firstLine="540"/>
        <w:jc w:val="both"/>
        <w:rPr>
          <w:rFonts w:ascii="Times New Roman" w:eastAsia="Calibri" w:hAnsi="Times New Roman" w:cs="Times New Roman"/>
          <w:color w:val="auto"/>
          <w:sz w:val="20"/>
          <w:szCs w:val="20"/>
          <w:lang w:bidi="ar-SA"/>
        </w:rPr>
      </w:pPr>
      <w:r>
        <w:rPr>
          <w:rFonts w:ascii="Times New Roman" w:eastAsia="Calibri" w:hAnsi="Times New Roman" w:cs="Times New Roman"/>
          <w:color w:val="auto"/>
          <w:sz w:val="20"/>
          <w:szCs w:val="20"/>
          <w:lang w:bidi="ar-SA"/>
        </w:rPr>
        <w:t>Получатель: ___________________</w:t>
      </w:r>
    </w:p>
    <w:p w:rsidR="00DB76DF" w:rsidRDefault="00DB76DF" w:rsidP="00DB76DF">
      <w:pPr>
        <w:widowControl/>
        <w:autoSpaceDE w:val="0"/>
        <w:autoSpaceDN w:val="0"/>
        <w:adjustRightInd w:val="0"/>
        <w:ind w:firstLine="540"/>
        <w:jc w:val="both"/>
        <w:rPr>
          <w:rFonts w:ascii="Times New Roman" w:eastAsia="Calibri" w:hAnsi="Times New Roman" w:cs="Times New Roman"/>
          <w:color w:val="auto"/>
          <w:sz w:val="20"/>
          <w:szCs w:val="20"/>
          <w:lang w:bidi="ar-SA"/>
        </w:rPr>
      </w:pPr>
      <w:r>
        <w:rPr>
          <w:rFonts w:ascii="Times New Roman" w:eastAsia="Calibri" w:hAnsi="Times New Roman" w:cs="Times New Roman"/>
          <w:color w:val="auto"/>
          <w:sz w:val="20"/>
          <w:szCs w:val="20"/>
          <w:lang w:bidi="ar-SA"/>
        </w:rPr>
        <w:t>Пункт назначения: ______________________</w:t>
      </w:r>
    </w:p>
    <w:p w:rsidR="00DB76DF" w:rsidRDefault="00DB76DF" w:rsidP="00DB76DF">
      <w:pPr>
        <w:widowControl/>
        <w:autoSpaceDE w:val="0"/>
        <w:autoSpaceDN w:val="0"/>
        <w:adjustRightInd w:val="0"/>
        <w:ind w:firstLine="540"/>
        <w:jc w:val="both"/>
        <w:rPr>
          <w:rFonts w:ascii="Times New Roman" w:eastAsia="Calibri" w:hAnsi="Times New Roman" w:cs="Times New Roman"/>
          <w:color w:val="auto"/>
          <w:sz w:val="20"/>
          <w:szCs w:val="20"/>
          <w:lang w:bidi="ar-SA"/>
        </w:rPr>
      </w:pPr>
      <w:r>
        <w:rPr>
          <w:rFonts w:ascii="Times New Roman" w:eastAsia="Calibri" w:hAnsi="Times New Roman" w:cs="Times New Roman"/>
          <w:color w:val="auto"/>
          <w:sz w:val="20"/>
          <w:szCs w:val="20"/>
          <w:lang w:bidi="ar-SA"/>
        </w:rPr>
        <w:t>Грузоотправитель: ______________________</w:t>
      </w:r>
    </w:p>
    <w:p w:rsidR="00DB76DF" w:rsidRDefault="00DB76DF" w:rsidP="00DB76DF">
      <w:pPr>
        <w:widowControl/>
        <w:autoSpaceDE w:val="0"/>
        <w:autoSpaceDN w:val="0"/>
        <w:adjustRightInd w:val="0"/>
        <w:ind w:firstLine="540"/>
        <w:jc w:val="both"/>
        <w:rPr>
          <w:rFonts w:ascii="Times New Roman" w:eastAsia="Calibri" w:hAnsi="Times New Roman" w:cs="Times New Roman"/>
          <w:color w:val="auto"/>
          <w:sz w:val="20"/>
          <w:szCs w:val="20"/>
          <w:lang w:bidi="ar-SA"/>
        </w:rPr>
      </w:pPr>
      <w:r>
        <w:rPr>
          <w:rFonts w:ascii="Times New Roman" w:eastAsia="Calibri" w:hAnsi="Times New Roman" w:cs="Times New Roman"/>
          <w:color w:val="auto"/>
          <w:sz w:val="20"/>
          <w:szCs w:val="20"/>
          <w:lang w:bidi="ar-SA"/>
        </w:rPr>
        <w:t>Ящик/контейнер  N _______, всего ящиков/контейнеров  __________</w:t>
      </w:r>
    </w:p>
    <w:p w:rsidR="00DB76DF" w:rsidRDefault="00DB76DF" w:rsidP="00DB76DF">
      <w:pPr>
        <w:widowControl/>
        <w:autoSpaceDE w:val="0"/>
        <w:autoSpaceDN w:val="0"/>
        <w:adjustRightInd w:val="0"/>
        <w:ind w:firstLine="540"/>
        <w:jc w:val="both"/>
        <w:rPr>
          <w:rFonts w:ascii="Times New Roman" w:eastAsia="Calibri" w:hAnsi="Times New Roman" w:cs="Times New Roman"/>
          <w:color w:val="auto"/>
          <w:sz w:val="20"/>
          <w:szCs w:val="20"/>
          <w:lang w:bidi="ar-SA"/>
        </w:rPr>
      </w:pPr>
      <w:r>
        <w:rPr>
          <w:rFonts w:ascii="Times New Roman" w:eastAsia="Calibri" w:hAnsi="Times New Roman" w:cs="Times New Roman"/>
          <w:color w:val="auto"/>
          <w:sz w:val="20"/>
          <w:szCs w:val="20"/>
          <w:lang w:bidi="ar-SA"/>
        </w:rPr>
        <w:t>Размеры ящика/контейнера ____________</w:t>
      </w:r>
    </w:p>
    <w:p w:rsidR="00DB76DF" w:rsidRDefault="00DB76DF" w:rsidP="00DB76DF">
      <w:pPr>
        <w:widowControl/>
        <w:autoSpaceDE w:val="0"/>
        <w:autoSpaceDN w:val="0"/>
        <w:adjustRightInd w:val="0"/>
        <w:ind w:firstLine="540"/>
        <w:jc w:val="both"/>
        <w:rPr>
          <w:rFonts w:ascii="Times New Roman" w:eastAsia="Calibri" w:hAnsi="Times New Roman" w:cs="Times New Roman"/>
          <w:color w:val="auto"/>
          <w:sz w:val="20"/>
          <w:szCs w:val="20"/>
          <w:lang w:bidi="ar-SA"/>
        </w:rPr>
      </w:pPr>
      <w:r>
        <w:rPr>
          <w:rFonts w:ascii="Times New Roman" w:eastAsia="Calibri" w:hAnsi="Times New Roman" w:cs="Times New Roman"/>
          <w:color w:val="auto"/>
          <w:sz w:val="20"/>
          <w:szCs w:val="20"/>
          <w:lang w:bidi="ar-SA"/>
        </w:rPr>
        <w:t xml:space="preserve">Вес брутто _____ </w:t>
      </w:r>
      <w:proofErr w:type="gramStart"/>
      <w:r>
        <w:rPr>
          <w:rFonts w:ascii="Times New Roman" w:eastAsia="Calibri" w:hAnsi="Times New Roman" w:cs="Times New Roman"/>
          <w:color w:val="auto"/>
          <w:sz w:val="20"/>
          <w:szCs w:val="20"/>
          <w:lang w:bidi="ar-SA"/>
        </w:rPr>
        <w:t>кг</w:t>
      </w:r>
      <w:proofErr w:type="gramEnd"/>
      <w:r>
        <w:rPr>
          <w:rFonts w:ascii="Times New Roman" w:eastAsia="Calibri" w:hAnsi="Times New Roman" w:cs="Times New Roman"/>
          <w:color w:val="auto"/>
          <w:sz w:val="20"/>
          <w:szCs w:val="20"/>
          <w:lang w:bidi="ar-SA"/>
        </w:rPr>
        <w:t xml:space="preserve">    Вес нетто _____ кг.</w:t>
      </w:r>
    </w:p>
    <w:p w:rsidR="00DB76DF" w:rsidRDefault="00DB76DF" w:rsidP="00DB76DF">
      <w:pPr>
        <w:widowControl/>
        <w:autoSpaceDE w:val="0"/>
        <w:autoSpaceDN w:val="0"/>
        <w:adjustRightInd w:val="0"/>
        <w:ind w:firstLine="540"/>
        <w:jc w:val="both"/>
        <w:rPr>
          <w:rFonts w:ascii="Times New Roman" w:eastAsia="Calibri" w:hAnsi="Times New Roman" w:cs="Times New Roman"/>
          <w:color w:val="auto"/>
          <w:sz w:val="20"/>
          <w:szCs w:val="20"/>
          <w:lang w:bidi="ar-SA"/>
        </w:rPr>
      </w:pPr>
      <w:r>
        <w:rPr>
          <w:rFonts w:ascii="Times New Roman" w:eastAsia="Calibri" w:hAnsi="Times New Roman" w:cs="Times New Roman"/>
          <w:color w:val="auto"/>
          <w:sz w:val="20"/>
          <w:szCs w:val="20"/>
          <w:lang w:bidi="ar-SA"/>
        </w:rPr>
        <w:t xml:space="preserve">4.4. Каждую единицу транспортной упаковки (тары) Товара должны сопровождать два экземпляра упаковочного листа с указанием информации, предусмотренной </w:t>
      </w:r>
      <w:hyperlink w:anchor="Par0" w:history="1">
        <w:r>
          <w:rPr>
            <w:rFonts w:ascii="Times New Roman" w:eastAsia="Calibri" w:hAnsi="Times New Roman" w:cs="Times New Roman"/>
            <w:color w:val="0000FF"/>
            <w:sz w:val="20"/>
            <w:szCs w:val="20"/>
            <w:lang w:bidi="ar-SA"/>
          </w:rPr>
          <w:t>пунктом 4.3</w:t>
        </w:r>
      </w:hyperlink>
      <w:r>
        <w:rPr>
          <w:rFonts w:ascii="Times New Roman" w:eastAsia="Calibri" w:hAnsi="Times New Roman" w:cs="Times New Roman"/>
          <w:color w:val="auto"/>
          <w:sz w:val="20"/>
          <w:szCs w:val="20"/>
          <w:lang w:bidi="ar-SA"/>
        </w:rPr>
        <w:t xml:space="preserve"> Контракта (далее - Упаковочный лист).</w:t>
      </w:r>
      <w:r>
        <w:rPr>
          <w:rFonts w:ascii="Times New Roman" w:eastAsia="Calibri" w:hAnsi="Times New Roman" w:cs="Times New Roman"/>
          <w:color w:val="auto"/>
          <w:sz w:val="20"/>
          <w:szCs w:val="20"/>
          <w:lang w:bidi="ar-SA"/>
        </w:rPr>
        <w:br/>
        <w:t xml:space="preserve">         Один Упаковочный ли</w:t>
      </w:r>
      <w:proofErr w:type="gramStart"/>
      <w:r>
        <w:rPr>
          <w:rFonts w:ascii="Times New Roman" w:eastAsia="Calibri" w:hAnsi="Times New Roman" w:cs="Times New Roman"/>
          <w:color w:val="auto"/>
          <w:sz w:val="20"/>
          <w:szCs w:val="20"/>
          <w:lang w:bidi="ar-SA"/>
        </w:rPr>
        <w:t>ст с пр</w:t>
      </w:r>
      <w:proofErr w:type="gramEnd"/>
      <w:r>
        <w:rPr>
          <w:rFonts w:ascii="Times New Roman" w:eastAsia="Calibri" w:hAnsi="Times New Roman" w:cs="Times New Roman"/>
          <w:color w:val="auto"/>
          <w:sz w:val="20"/>
          <w:szCs w:val="20"/>
          <w:lang w:bidi="ar-SA"/>
        </w:rPr>
        <w:t xml:space="preserve">иложением документов, предусмотренных </w:t>
      </w:r>
      <w:hyperlink r:id="rId11" w:history="1">
        <w:r>
          <w:rPr>
            <w:rFonts w:ascii="Times New Roman" w:eastAsia="Calibri" w:hAnsi="Times New Roman" w:cs="Times New Roman"/>
            <w:color w:val="0000FF"/>
            <w:sz w:val="20"/>
            <w:szCs w:val="20"/>
            <w:lang w:bidi="ar-SA"/>
          </w:rPr>
          <w:t>5.2</w:t>
        </w:r>
      </w:hyperlink>
      <w:r>
        <w:rPr>
          <w:rFonts w:ascii="Times New Roman" w:eastAsia="Calibri" w:hAnsi="Times New Roman" w:cs="Times New Roman"/>
          <w:color w:val="auto"/>
          <w:sz w:val="20"/>
          <w:szCs w:val="20"/>
          <w:lang w:bidi="ar-SA"/>
        </w:rPr>
        <w:t xml:space="preserve"> Контракта, должен находиться внутри транспортной упаковки (тары) Товара, другой - крепиться с внешней стороны транспортной упаковки (тары) Товара в водонепроницаемом конверте.</w:t>
      </w:r>
    </w:p>
    <w:p w:rsidR="00DB76DF" w:rsidRPr="00074909" w:rsidRDefault="00DB76DF" w:rsidP="00DB76DF">
      <w:pPr>
        <w:autoSpaceDE w:val="0"/>
        <w:autoSpaceDN w:val="0"/>
        <w:ind w:firstLine="539"/>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4.</w:t>
      </w:r>
      <w:r>
        <w:rPr>
          <w:rFonts w:ascii="Times New Roman" w:eastAsia="Times New Roman" w:hAnsi="Times New Roman" w:cs="Times New Roman"/>
          <w:color w:val="auto"/>
          <w:sz w:val="20"/>
          <w:szCs w:val="20"/>
          <w:lang w:bidi="ar-SA"/>
        </w:rPr>
        <w:t>5</w:t>
      </w:r>
      <w:r w:rsidRPr="00074909">
        <w:rPr>
          <w:rFonts w:ascii="Times New Roman" w:eastAsia="Times New Roman" w:hAnsi="Times New Roman" w:cs="Times New Roman"/>
          <w:color w:val="auto"/>
          <w:sz w:val="20"/>
          <w:szCs w:val="20"/>
          <w:lang w:bidi="ar-SA"/>
        </w:rPr>
        <w:t>. Поставщик обязан обеспечить в соответствии с требованиями законодательства Российской Федерации  надлежащие условия хранения и температурный режим, необходимые для соблюдения условий перевозки Товара, определенные нормативной документацией на Товар и инструкцией по медицинскому применению Товара.</w:t>
      </w:r>
    </w:p>
    <w:p w:rsidR="00DC61C0" w:rsidRDefault="00DC61C0" w:rsidP="00074909">
      <w:pPr>
        <w:autoSpaceDE w:val="0"/>
        <w:autoSpaceDN w:val="0"/>
        <w:jc w:val="center"/>
        <w:outlineLvl w:val="1"/>
        <w:rPr>
          <w:rFonts w:ascii="Times New Roman" w:eastAsia="Times New Roman" w:hAnsi="Times New Roman" w:cs="Times New Roman"/>
          <w:b/>
          <w:color w:val="auto"/>
          <w:sz w:val="20"/>
          <w:szCs w:val="20"/>
          <w:lang w:bidi="ar-SA"/>
        </w:rPr>
      </w:pPr>
    </w:p>
    <w:p w:rsidR="00074909" w:rsidRPr="00074909" w:rsidRDefault="00074909" w:rsidP="00074909">
      <w:pPr>
        <w:autoSpaceDE w:val="0"/>
        <w:autoSpaceDN w:val="0"/>
        <w:jc w:val="center"/>
        <w:outlineLvl w:val="1"/>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b/>
          <w:color w:val="auto"/>
          <w:sz w:val="20"/>
          <w:szCs w:val="20"/>
          <w:lang w:bidi="ar-SA"/>
        </w:rPr>
        <w:t>5. Поставка Товара</w:t>
      </w:r>
      <w:r w:rsidRPr="00074909">
        <w:rPr>
          <w:rFonts w:ascii="Times New Roman" w:eastAsia="Times New Roman" w:hAnsi="Times New Roman" w:cs="Times New Roman"/>
          <w:color w:val="auto"/>
          <w:sz w:val="20"/>
          <w:szCs w:val="20"/>
          <w:lang w:bidi="ar-SA"/>
        </w:rPr>
        <w:t xml:space="preserve"> </w:t>
      </w:r>
    </w:p>
    <w:p w:rsidR="00F760DD" w:rsidRDefault="00F760DD" w:rsidP="00074909">
      <w:pPr>
        <w:autoSpaceDE w:val="0"/>
        <w:autoSpaceDN w:val="0"/>
        <w:jc w:val="center"/>
        <w:outlineLvl w:val="1"/>
        <w:rPr>
          <w:rFonts w:ascii="Times New Roman" w:eastAsia="Times New Roman" w:hAnsi="Times New Roman" w:cs="Times New Roman"/>
          <w:b/>
          <w:color w:val="auto"/>
          <w:sz w:val="20"/>
          <w:szCs w:val="20"/>
          <w:lang w:bidi="ar-SA"/>
        </w:rPr>
      </w:pPr>
    </w:p>
    <w:p w:rsidR="008D067C" w:rsidRPr="008D067C" w:rsidRDefault="007646B7" w:rsidP="007646B7">
      <w:pPr>
        <w:autoSpaceDE w:val="0"/>
        <w:autoSpaceDN w:val="0"/>
        <w:outlineLvl w:val="1"/>
        <w:rPr>
          <w:rFonts w:ascii="Times New Roman" w:eastAsia="Times New Roman" w:hAnsi="Times New Roman" w:cs="Times New Roman"/>
          <w:color w:val="auto"/>
          <w:sz w:val="20"/>
          <w:szCs w:val="20"/>
          <w:lang w:bidi="ar-SA"/>
        </w:rPr>
      </w:pPr>
      <w:r>
        <w:rPr>
          <w:rFonts w:ascii="Times New Roman" w:eastAsia="Times New Roman" w:hAnsi="Times New Roman" w:cs="Times New Roman"/>
          <w:b/>
          <w:color w:val="auto"/>
          <w:sz w:val="20"/>
          <w:szCs w:val="20"/>
          <w:lang w:bidi="ar-SA"/>
        </w:rPr>
        <w:t xml:space="preserve">        </w:t>
      </w:r>
      <w:r w:rsidR="008D067C">
        <w:rPr>
          <w:rFonts w:ascii="Times New Roman" w:eastAsia="Times New Roman" w:hAnsi="Times New Roman" w:cs="Times New Roman"/>
          <w:b/>
          <w:color w:val="auto"/>
          <w:sz w:val="20"/>
          <w:szCs w:val="20"/>
          <w:lang w:bidi="ar-SA"/>
        </w:rPr>
        <w:t>5.1</w:t>
      </w:r>
      <w:r w:rsidR="008D067C" w:rsidRPr="008D067C">
        <w:rPr>
          <w:rFonts w:ascii="Times New Roman" w:eastAsia="Times New Roman" w:hAnsi="Times New Roman" w:cs="Times New Roman"/>
          <w:color w:val="auto"/>
          <w:sz w:val="20"/>
          <w:szCs w:val="20"/>
          <w:lang w:bidi="ar-SA"/>
        </w:rPr>
        <w:t xml:space="preserve">. Поставка товара Поставщиком осуществляется </w:t>
      </w:r>
      <w:proofErr w:type="gramStart"/>
      <w:r w:rsidR="008D067C" w:rsidRPr="008D067C">
        <w:rPr>
          <w:rFonts w:ascii="Times New Roman" w:eastAsia="Times New Roman" w:hAnsi="Times New Roman" w:cs="Times New Roman"/>
          <w:color w:val="auto"/>
          <w:sz w:val="20"/>
          <w:szCs w:val="20"/>
          <w:lang w:bidi="ar-SA"/>
        </w:rPr>
        <w:t>в место доставки</w:t>
      </w:r>
      <w:proofErr w:type="gramEnd"/>
      <w:r w:rsidR="008D067C" w:rsidRPr="008D067C">
        <w:rPr>
          <w:rFonts w:ascii="Times New Roman" w:eastAsia="Times New Roman" w:hAnsi="Times New Roman" w:cs="Times New Roman"/>
          <w:color w:val="auto"/>
          <w:sz w:val="20"/>
          <w:szCs w:val="20"/>
          <w:lang w:bidi="ar-SA"/>
        </w:rPr>
        <w:t xml:space="preserve"> Това</w:t>
      </w:r>
      <w:r w:rsidR="009B7B66">
        <w:rPr>
          <w:rFonts w:ascii="Times New Roman" w:eastAsia="Times New Roman" w:hAnsi="Times New Roman" w:cs="Times New Roman"/>
          <w:color w:val="auto"/>
          <w:sz w:val="20"/>
          <w:szCs w:val="20"/>
          <w:lang w:bidi="ar-SA"/>
        </w:rPr>
        <w:t>ра в полном объеме  в течение 5</w:t>
      </w:r>
      <w:r w:rsidR="008D067C" w:rsidRPr="008D067C">
        <w:rPr>
          <w:rFonts w:ascii="Times New Roman" w:eastAsia="Times New Roman" w:hAnsi="Times New Roman" w:cs="Times New Roman"/>
          <w:color w:val="auto"/>
          <w:sz w:val="20"/>
          <w:szCs w:val="20"/>
          <w:lang w:bidi="ar-SA"/>
        </w:rPr>
        <w:t>рабочих дней с момента заключения контракта.</w:t>
      </w:r>
    </w:p>
    <w:p w:rsidR="008D067C" w:rsidRPr="008D067C" w:rsidRDefault="009B7B66" w:rsidP="007646B7">
      <w:pPr>
        <w:autoSpaceDE w:val="0"/>
        <w:autoSpaceDN w:val="0"/>
        <w:outlineLvl w:val="1"/>
        <w:rPr>
          <w:rFonts w:ascii="Times New Roman" w:eastAsia="Times New Roman" w:hAnsi="Times New Roman" w:cs="Times New Roman"/>
          <w:color w:val="auto"/>
          <w:sz w:val="20"/>
          <w:szCs w:val="20"/>
          <w:lang w:bidi="ar-SA"/>
        </w:rPr>
      </w:pPr>
      <w:r>
        <w:rPr>
          <w:rFonts w:ascii="Times New Roman" w:eastAsia="Times New Roman" w:hAnsi="Times New Roman" w:cs="Times New Roman"/>
          <w:color w:val="auto"/>
          <w:sz w:val="20"/>
          <w:szCs w:val="20"/>
          <w:lang w:bidi="ar-SA"/>
        </w:rPr>
        <w:t xml:space="preserve">   </w:t>
      </w:r>
      <w:r w:rsidR="007646B7">
        <w:rPr>
          <w:rFonts w:ascii="Times New Roman" w:eastAsia="Times New Roman" w:hAnsi="Times New Roman" w:cs="Times New Roman"/>
          <w:color w:val="auto"/>
          <w:sz w:val="20"/>
          <w:szCs w:val="20"/>
          <w:lang w:bidi="ar-SA"/>
        </w:rPr>
        <w:t xml:space="preserve">    </w:t>
      </w:r>
      <w:r>
        <w:rPr>
          <w:rFonts w:ascii="Times New Roman" w:eastAsia="Times New Roman" w:hAnsi="Times New Roman" w:cs="Times New Roman"/>
          <w:color w:val="auto"/>
          <w:sz w:val="20"/>
          <w:szCs w:val="20"/>
          <w:lang w:bidi="ar-SA"/>
        </w:rPr>
        <w:t xml:space="preserve"> </w:t>
      </w:r>
      <w:r w:rsidR="008D067C" w:rsidRPr="008D067C">
        <w:rPr>
          <w:rFonts w:ascii="Times New Roman" w:eastAsia="Times New Roman" w:hAnsi="Times New Roman" w:cs="Times New Roman"/>
          <w:color w:val="auto"/>
          <w:sz w:val="20"/>
          <w:szCs w:val="20"/>
          <w:lang w:bidi="ar-SA"/>
        </w:rPr>
        <w:t>5.2. При поставке Товара Поставщик представляет Заказчику следующие документы в 4-х экземплярах:</w:t>
      </w:r>
    </w:p>
    <w:p w:rsidR="008D067C" w:rsidRPr="008D067C" w:rsidRDefault="009B7B66" w:rsidP="007646B7">
      <w:pPr>
        <w:autoSpaceDE w:val="0"/>
        <w:autoSpaceDN w:val="0"/>
        <w:outlineLvl w:val="1"/>
        <w:rPr>
          <w:rFonts w:ascii="Times New Roman" w:eastAsia="Times New Roman" w:hAnsi="Times New Roman" w:cs="Times New Roman"/>
          <w:color w:val="auto"/>
          <w:sz w:val="20"/>
          <w:szCs w:val="20"/>
          <w:lang w:bidi="ar-SA"/>
        </w:rPr>
      </w:pPr>
      <w:r>
        <w:rPr>
          <w:rFonts w:ascii="Times New Roman" w:eastAsia="Times New Roman" w:hAnsi="Times New Roman" w:cs="Times New Roman"/>
          <w:color w:val="auto"/>
          <w:sz w:val="20"/>
          <w:szCs w:val="20"/>
          <w:lang w:bidi="ar-SA"/>
        </w:rPr>
        <w:t xml:space="preserve"> </w:t>
      </w:r>
      <w:r w:rsidR="008D067C" w:rsidRPr="008D067C">
        <w:rPr>
          <w:rFonts w:ascii="Times New Roman" w:eastAsia="Times New Roman" w:hAnsi="Times New Roman" w:cs="Times New Roman"/>
          <w:color w:val="auto"/>
          <w:sz w:val="20"/>
          <w:szCs w:val="20"/>
          <w:lang w:bidi="ar-SA"/>
        </w:rPr>
        <w:t>а) копию регистрационного удостоверения лекарственного препарата, выданного уполномоченным органом;</w:t>
      </w:r>
    </w:p>
    <w:p w:rsidR="008D067C" w:rsidRPr="008D067C" w:rsidRDefault="008D067C" w:rsidP="007646B7">
      <w:pPr>
        <w:autoSpaceDE w:val="0"/>
        <w:autoSpaceDN w:val="0"/>
        <w:outlineLvl w:val="1"/>
        <w:rPr>
          <w:rFonts w:ascii="Times New Roman" w:eastAsia="Times New Roman" w:hAnsi="Times New Roman" w:cs="Times New Roman"/>
          <w:color w:val="auto"/>
          <w:sz w:val="20"/>
          <w:szCs w:val="20"/>
          <w:lang w:bidi="ar-SA"/>
        </w:rPr>
      </w:pPr>
      <w:r w:rsidRPr="008D067C">
        <w:rPr>
          <w:rFonts w:ascii="Times New Roman" w:eastAsia="Times New Roman" w:hAnsi="Times New Roman" w:cs="Times New Roman"/>
          <w:color w:val="auto"/>
          <w:sz w:val="20"/>
          <w:szCs w:val="20"/>
          <w:lang w:bidi="ar-SA"/>
        </w:rPr>
        <w:t>б) протокол согласования цен поставки Товара, включенного в перечень жизненно необходимых и важнейших лекарственных препаратов, составленный по форме в соответствии с законод</w:t>
      </w:r>
      <w:r w:rsidR="009B7B66">
        <w:rPr>
          <w:rFonts w:ascii="Times New Roman" w:eastAsia="Times New Roman" w:hAnsi="Times New Roman" w:cs="Times New Roman"/>
          <w:color w:val="auto"/>
          <w:sz w:val="20"/>
          <w:szCs w:val="20"/>
          <w:lang w:bidi="ar-SA"/>
        </w:rPr>
        <w:t>ательством Российской Федераци</w:t>
      </w:r>
      <w:proofErr w:type="gramStart"/>
      <w:r w:rsidR="009B7B66">
        <w:rPr>
          <w:rFonts w:ascii="Times New Roman" w:eastAsia="Times New Roman" w:hAnsi="Times New Roman" w:cs="Times New Roman"/>
          <w:color w:val="auto"/>
          <w:sz w:val="20"/>
          <w:szCs w:val="20"/>
          <w:lang w:bidi="ar-SA"/>
        </w:rPr>
        <w:t>и</w:t>
      </w:r>
      <w:r w:rsidRPr="008D067C">
        <w:rPr>
          <w:rFonts w:ascii="Times New Roman" w:eastAsia="Times New Roman" w:hAnsi="Times New Roman" w:cs="Times New Roman"/>
          <w:color w:val="auto"/>
          <w:sz w:val="20"/>
          <w:szCs w:val="20"/>
          <w:lang w:bidi="ar-SA"/>
        </w:rPr>
        <w:t>(</w:t>
      </w:r>
      <w:proofErr w:type="gramEnd"/>
      <w:r w:rsidRPr="008D067C">
        <w:rPr>
          <w:rFonts w:ascii="Times New Roman" w:eastAsia="Times New Roman" w:hAnsi="Times New Roman" w:cs="Times New Roman"/>
          <w:color w:val="auto"/>
          <w:sz w:val="20"/>
          <w:szCs w:val="20"/>
          <w:lang w:bidi="ar-SA"/>
        </w:rPr>
        <w:t>при поставке Товара, включенного в перечень жизненно необходимых и важнейших лекарственных препаратов);</w:t>
      </w:r>
    </w:p>
    <w:p w:rsidR="008D067C" w:rsidRPr="008D067C" w:rsidRDefault="008D067C" w:rsidP="007646B7">
      <w:pPr>
        <w:autoSpaceDE w:val="0"/>
        <w:autoSpaceDN w:val="0"/>
        <w:outlineLvl w:val="1"/>
        <w:rPr>
          <w:rFonts w:ascii="Times New Roman" w:eastAsia="Times New Roman" w:hAnsi="Times New Roman" w:cs="Times New Roman"/>
          <w:color w:val="auto"/>
          <w:sz w:val="20"/>
          <w:szCs w:val="20"/>
          <w:lang w:bidi="ar-SA"/>
        </w:rPr>
      </w:pPr>
      <w:r w:rsidRPr="008D067C">
        <w:rPr>
          <w:rFonts w:ascii="Times New Roman" w:eastAsia="Times New Roman" w:hAnsi="Times New Roman" w:cs="Times New Roman"/>
          <w:color w:val="auto"/>
          <w:sz w:val="20"/>
          <w:szCs w:val="20"/>
          <w:lang w:bidi="ar-SA"/>
        </w:rPr>
        <w:t>в) товарную накладную, составленную по форме в соответствии с законодательством Российской Федерации;</w:t>
      </w:r>
    </w:p>
    <w:p w:rsidR="008D067C" w:rsidRPr="008D067C" w:rsidRDefault="008D067C" w:rsidP="007646B7">
      <w:pPr>
        <w:autoSpaceDE w:val="0"/>
        <w:autoSpaceDN w:val="0"/>
        <w:outlineLvl w:val="1"/>
        <w:rPr>
          <w:rFonts w:ascii="Times New Roman" w:eastAsia="Times New Roman" w:hAnsi="Times New Roman" w:cs="Times New Roman"/>
          <w:color w:val="auto"/>
          <w:sz w:val="20"/>
          <w:szCs w:val="20"/>
          <w:lang w:bidi="ar-SA"/>
        </w:rPr>
      </w:pPr>
      <w:r w:rsidRPr="008D067C">
        <w:rPr>
          <w:rFonts w:ascii="Times New Roman" w:eastAsia="Times New Roman" w:hAnsi="Times New Roman" w:cs="Times New Roman"/>
          <w:color w:val="auto"/>
          <w:sz w:val="20"/>
          <w:szCs w:val="20"/>
          <w:lang w:bidi="ar-SA"/>
        </w:rPr>
        <w:t>г) счет или счет-фактуру (при наличии);</w:t>
      </w:r>
    </w:p>
    <w:p w:rsidR="008D067C" w:rsidRPr="008D067C" w:rsidRDefault="008D067C" w:rsidP="007646B7">
      <w:pPr>
        <w:autoSpaceDE w:val="0"/>
        <w:autoSpaceDN w:val="0"/>
        <w:outlineLvl w:val="1"/>
        <w:rPr>
          <w:rFonts w:ascii="Times New Roman" w:eastAsia="Times New Roman" w:hAnsi="Times New Roman" w:cs="Times New Roman"/>
          <w:color w:val="auto"/>
          <w:sz w:val="20"/>
          <w:szCs w:val="20"/>
          <w:lang w:bidi="ar-SA"/>
        </w:rPr>
      </w:pPr>
      <w:r w:rsidRPr="008D067C">
        <w:rPr>
          <w:rFonts w:ascii="Times New Roman" w:eastAsia="Times New Roman" w:hAnsi="Times New Roman" w:cs="Times New Roman"/>
          <w:color w:val="auto"/>
          <w:sz w:val="20"/>
          <w:szCs w:val="20"/>
          <w:lang w:bidi="ar-SA"/>
        </w:rPr>
        <w:t>д) Акт приема-передачи Товара по Контракту (этапу) (Приложение № 3 к Контракту).</w:t>
      </w:r>
    </w:p>
    <w:p w:rsidR="008D067C" w:rsidRPr="008D067C" w:rsidRDefault="007646B7" w:rsidP="007646B7">
      <w:pPr>
        <w:autoSpaceDE w:val="0"/>
        <w:autoSpaceDN w:val="0"/>
        <w:outlineLvl w:val="1"/>
        <w:rPr>
          <w:rFonts w:ascii="Times New Roman" w:eastAsia="Times New Roman" w:hAnsi="Times New Roman" w:cs="Times New Roman"/>
          <w:color w:val="auto"/>
          <w:sz w:val="20"/>
          <w:szCs w:val="20"/>
          <w:lang w:bidi="ar-SA"/>
        </w:rPr>
      </w:pPr>
      <w:r>
        <w:rPr>
          <w:rFonts w:ascii="Times New Roman" w:eastAsia="Times New Roman" w:hAnsi="Times New Roman" w:cs="Times New Roman"/>
          <w:color w:val="auto"/>
          <w:sz w:val="20"/>
          <w:szCs w:val="20"/>
          <w:lang w:bidi="ar-SA"/>
        </w:rPr>
        <w:t xml:space="preserve">       </w:t>
      </w:r>
      <w:r w:rsidR="008D067C" w:rsidRPr="008D067C">
        <w:rPr>
          <w:rFonts w:ascii="Times New Roman" w:eastAsia="Times New Roman" w:hAnsi="Times New Roman" w:cs="Times New Roman"/>
          <w:color w:val="auto"/>
          <w:sz w:val="20"/>
          <w:szCs w:val="20"/>
          <w:lang w:bidi="ar-SA"/>
        </w:rPr>
        <w:t>5.3. Поставка Товара осуществляется в целых упаковках в соответствии с требованиями Федерального закона от 12.04.2010 № 61-ФЗ «Об обращении лекарственных средств». При этом</w:t>
      </w:r>
      <w:proofErr w:type="gramStart"/>
      <w:r w:rsidR="008D067C" w:rsidRPr="008D067C">
        <w:rPr>
          <w:rFonts w:ascii="Times New Roman" w:eastAsia="Times New Roman" w:hAnsi="Times New Roman" w:cs="Times New Roman"/>
          <w:color w:val="auto"/>
          <w:sz w:val="20"/>
          <w:szCs w:val="20"/>
          <w:lang w:bidi="ar-SA"/>
        </w:rPr>
        <w:t>,</w:t>
      </w:r>
      <w:proofErr w:type="gramEnd"/>
      <w:r w:rsidR="008D067C" w:rsidRPr="008D067C">
        <w:rPr>
          <w:rFonts w:ascii="Times New Roman" w:eastAsia="Times New Roman" w:hAnsi="Times New Roman" w:cs="Times New Roman"/>
          <w:color w:val="auto"/>
          <w:sz w:val="20"/>
          <w:szCs w:val="20"/>
          <w:lang w:bidi="ar-SA"/>
        </w:rPr>
        <w:t xml:space="preserve"> если количество Товара, поставляемого Заказчику во вторичной (потребительской) упаковке, превышает количество Товара, указанного в Спецификации (Приложение №1 к Контракту), поставка Товара сверх количества, указанного в Спецификации (Приложение № 1 к Контракту), осуществляется за счет Поставщика.</w:t>
      </w:r>
    </w:p>
    <w:p w:rsidR="008D067C" w:rsidRDefault="007646B7" w:rsidP="007646B7">
      <w:pPr>
        <w:autoSpaceDE w:val="0"/>
        <w:autoSpaceDN w:val="0"/>
        <w:outlineLvl w:val="1"/>
        <w:rPr>
          <w:rFonts w:ascii="Times New Roman" w:eastAsia="Times New Roman" w:hAnsi="Times New Roman" w:cs="Times New Roman"/>
          <w:b/>
          <w:color w:val="auto"/>
          <w:sz w:val="20"/>
          <w:szCs w:val="20"/>
          <w:lang w:bidi="ar-SA"/>
        </w:rPr>
      </w:pPr>
      <w:r>
        <w:rPr>
          <w:rFonts w:ascii="Times New Roman" w:eastAsia="Times New Roman" w:hAnsi="Times New Roman" w:cs="Times New Roman"/>
          <w:color w:val="auto"/>
          <w:sz w:val="20"/>
          <w:szCs w:val="20"/>
          <w:lang w:bidi="ar-SA"/>
        </w:rPr>
        <w:t xml:space="preserve">       </w:t>
      </w:r>
      <w:r w:rsidR="008D067C" w:rsidRPr="008D067C">
        <w:rPr>
          <w:rFonts w:ascii="Times New Roman" w:eastAsia="Times New Roman" w:hAnsi="Times New Roman" w:cs="Times New Roman"/>
          <w:color w:val="auto"/>
          <w:sz w:val="20"/>
          <w:szCs w:val="20"/>
          <w:lang w:bidi="ar-SA"/>
        </w:rPr>
        <w:t xml:space="preserve">5.4. </w:t>
      </w:r>
      <w:proofErr w:type="gramStart"/>
      <w:r w:rsidR="008D067C" w:rsidRPr="008D067C">
        <w:rPr>
          <w:rFonts w:ascii="Times New Roman" w:eastAsia="Times New Roman" w:hAnsi="Times New Roman" w:cs="Times New Roman"/>
          <w:color w:val="auto"/>
          <w:sz w:val="20"/>
          <w:szCs w:val="20"/>
          <w:lang w:bidi="ar-SA"/>
        </w:rPr>
        <w:t>Фактической датой поставки Товара считается дата, указанная в Акте приема-передачи Товара по Контракту (этапу) (Приложение № 3 к Контракту</w:t>
      </w:r>
      <w:proofErr w:type="gramEnd"/>
    </w:p>
    <w:p w:rsidR="008D067C" w:rsidRDefault="008D067C" w:rsidP="00074909">
      <w:pPr>
        <w:autoSpaceDE w:val="0"/>
        <w:autoSpaceDN w:val="0"/>
        <w:jc w:val="center"/>
        <w:outlineLvl w:val="1"/>
        <w:rPr>
          <w:rFonts w:ascii="Times New Roman" w:eastAsia="Times New Roman" w:hAnsi="Times New Roman" w:cs="Times New Roman"/>
          <w:b/>
          <w:color w:val="auto"/>
          <w:sz w:val="20"/>
          <w:szCs w:val="20"/>
          <w:lang w:bidi="ar-SA"/>
        </w:rPr>
      </w:pPr>
    </w:p>
    <w:p w:rsidR="00074909" w:rsidRPr="00074909" w:rsidRDefault="00074909" w:rsidP="00074909">
      <w:pPr>
        <w:autoSpaceDE w:val="0"/>
        <w:autoSpaceDN w:val="0"/>
        <w:jc w:val="center"/>
        <w:outlineLvl w:val="1"/>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b/>
          <w:color w:val="auto"/>
          <w:sz w:val="20"/>
          <w:szCs w:val="20"/>
          <w:lang w:bidi="ar-SA"/>
        </w:rPr>
        <w:t>6. Приемка Товара</w:t>
      </w:r>
      <w:r w:rsidRPr="00074909">
        <w:rPr>
          <w:rFonts w:ascii="Times New Roman" w:eastAsia="Times New Roman" w:hAnsi="Times New Roman" w:cs="Times New Roman"/>
          <w:color w:val="auto"/>
          <w:sz w:val="20"/>
          <w:szCs w:val="20"/>
          <w:lang w:bidi="ar-SA"/>
        </w:rPr>
        <w:t xml:space="preserve"> </w:t>
      </w:r>
    </w:p>
    <w:p w:rsidR="00074909" w:rsidRPr="00074909" w:rsidRDefault="00074909" w:rsidP="00074909">
      <w:pPr>
        <w:autoSpaceDE w:val="0"/>
        <w:autoSpaceDN w:val="0"/>
        <w:ind w:firstLine="567"/>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6.1. Приемка поставленного Товара осуществляется в соответствии с требованиями законодательства Российской Федерации в ходе передачи Товара Заказчику в Месте доставки и включает в себя:</w:t>
      </w:r>
    </w:p>
    <w:p w:rsidR="00074909" w:rsidRPr="00074909" w:rsidRDefault="00074909" w:rsidP="00074909">
      <w:pPr>
        <w:autoSpaceDE w:val="0"/>
        <w:autoSpaceDN w:val="0"/>
        <w:ind w:firstLine="567"/>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 xml:space="preserve">а) проверку </w:t>
      </w:r>
      <w:r w:rsidR="00E054E2" w:rsidRPr="00E054E2">
        <w:rPr>
          <w:rFonts w:ascii="Times New Roman" w:eastAsia="Times New Roman" w:hAnsi="Times New Roman" w:cs="Times New Roman"/>
          <w:color w:val="auto"/>
          <w:sz w:val="20"/>
          <w:szCs w:val="20"/>
          <w:lang w:bidi="ar-SA"/>
        </w:rPr>
        <w:t>номенклатуры</w:t>
      </w:r>
      <w:r w:rsidR="00E054E2">
        <w:rPr>
          <w:rFonts w:ascii="Times New Roman" w:eastAsia="Times New Roman" w:hAnsi="Times New Roman" w:cs="Times New Roman"/>
          <w:color w:val="auto"/>
          <w:sz w:val="20"/>
          <w:szCs w:val="20"/>
          <w:lang w:bidi="ar-SA"/>
        </w:rPr>
        <w:t xml:space="preserve"> </w:t>
      </w:r>
      <w:r w:rsidRPr="00074909">
        <w:rPr>
          <w:rFonts w:ascii="Times New Roman" w:eastAsia="Times New Roman" w:hAnsi="Times New Roman" w:cs="Times New Roman"/>
          <w:color w:val="auto"/>
          <w:sz w:val="20"/>
          <w:szCs w:val="20"/>
          <w:lang w:bidi="ar-SA"/>
        </w:rPr>
        <w:t>поставленного Товара на соответствие Спецификации (приложение N 1 к Контракту) и Техническим характеристикам (приложение N 2 к Контракту);</w:t>
      </w:r>
    </w:p>
    <w:p w:rsidR="00074909" w:rsidRPr="00074909" w:rsidRDefault="00074909" w:rsidP="00074909">
      <w:pPr>
        <w:autoSpaceDE w:val="0"/>
        <w:autoSpaceDN w:val="0"/>
        <w:ind w:firstLine="567"/>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б) проверку полноты и правильности оформления комплекта документов, предусмотренных пунктом 5.</w:t>
      </w:r>
      <w:r w:rsidR="00F760DD">
        <w:rPr>
          <w:rFonts w:ascii="Times New Roman" w:eastAsia="Times New Roman" w:hAnsi="Times New Roman" w:cs="Times New Roman"/>
          <w:color w:val="auto"/>
          <w:sz w:val="20"/>
          <w:szCs w:val="20"/>
          <w:lang w:bidi="ar-SA"/>
        </w:rPr>
        <w:t>2</w:t>
      </w:r>
      <w:r w:rsidRPr="00074909">
        <w:rPr>
          <w:rFonts w:ascii="Times New Roman" w:eastAsia="Times New Roman" w:hAnsi="Times New Roman" w:cs="Times New Roman"/>
          <w:color w:val="auto"/>
          <w:sz w:val="20"/>
          <w:szCs w:val="20"/>
          <w:lang w:bidi="ar-SA"/>
        </w:rPr>
        <w:t xml:space="preserve"> Контракта;</w:t>
      </w:r>
    </w:p>
    <w:p w:rsidR="00074909" w:rsidRPr="00074909" w:rsidRDefault="00074909" w:rsidP="00074909">
      <w:pPr>
        <w:autoSpaceDE w:val="0"/>
        <w:autoSpaceDN w:val="0"/>
        <w:ind w:firstLine="567"/>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 xml:space="preserve">в) контроль </w:t>
      </w:r>
      <w:proofErr w:type="gramStart"/>
      <w:r w:rsidRPr="00074909">
        <w:rPr>
          <w:rFonts w:ascii="Times New Roman" w:eastAsia="Times New Roman" w:hAnsi="Times New Roman" w:cs="Times New Roman"/>
          <w:color w:val="auto"/>
          <w:sz w:val="20"/>
          <w:szCs w:val="20"/>
          <w:lang w:bidi="ar-SA"/>
        </w:rPr>
        <w:t>наличия/отсутствия внешних повреждений упаковки Товара</w:t>
      </w:r>
      <w:proofErr w:type="gramEnd"/>
      <w:r w:rsidRPr="00074909">
        <w:rPr>
          <w:rFonts w:ascii="Times New Roman" w:eastAsia="Times New Roman" w:hAnsi="Times New Roman" w:cs="Times New Roman"/>
          <w:color w:val="auto"/>
          <w:sz w:val="20"/>
          <w:szCs w:val="20"/>
          <w:lang w:bidi="ar-SA"/>
        </w:rPr>
        <w:t>;</w:t>
      </w:r>
    </w:p>
    <w:p w:rsidR="00074909" w:rsidRPr="00074909" w:rsidRDefault="00074909" w:rsidP="00074909">
      <w:pPr>
        <w:autoSpaceDE w:val="0"/>
        <w:autoSpaceDN w:val="0"/>
        <w:ind w:firstLine="567"/>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г) проверку соблюдения температурного режима при хранении и перевозке Товара.</w:t>
      </w:r>
    </w:p>
    <w:p w:rsidR="00074909" w:rsidRPr="00074909" w:rsidRDefault="00074909" w:rsidP="00074909">
      <w:pPr>
        <w:autoSpaceDE w:val="0"/>
        <w:autoSpaceDN w:val="0"/>
        <w:ind w:firstLine="567"/>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 xml:space="preserve">По факту приемки Товара Поставщик и Заказчик подписывают Акт приема-передачи Товара по </w:t>
      </w:r>
      <w:r w:rsidRPr="00074909">
        <w:rPr>
          <w:rFonts w:ascii="Times New Roman" w:eastAsia="Times New Roman" w:hAnsi="Times New Roman" w:cs="Times New Roman"/>
          <w:color w:val="auto"/>
          <w:sz w:val="20"/>
          <w:szCs w:val="20"/>
          <w:lang w:bidi="ar-SA"/>
        </w:rPr>
        <w:lastRenderedPageBreak/>
        <w:t xml:space="preserve">Контракту </w:t>
      </w:r>
      <w:r w:rsidR="00D0731F">
        <w:rPr>
          <w:rFonts w:ascii="Times New Roman" w:eastAsia="Times New Roman" w:hAnsi="Times New Roman" w:cs="Times New Roman"/>
          <w:color w:val="auto"/>
          <w:sz w:val="20"/>
          <w:szCs w:val="20"/>
          <w:lang w:bidi="ar-SA"/>
        </w:rPr>
        <w:t xml:space="preserve">(этапу) </w:t>
      </w:r>
      <w:r w:rsidRPr="00074909">
        <w:rPr>
          <w:rFonts w:ascii="Times New Roman" w:eastAsia="Times New Roman" w:hAnsi="Times New Roman" w:cs="Times New Roman"/>
          <w:color w:val="auto"/>
          <w:sz w:val="20"/>
          <w:szCs w:val="20"/>
          <w:lang w:bidi="ar-SA"/>
        </w:rPr>
        <w:t>(приложение N 3 к Контракту).</w:t>
      </w:r>
    </w:p>
    <w:p w:rsidR="00074909" w:rsidRPr="00074909" w:rsidRDefault="00074909" w:rsidP="00074909">
      <w:pPr>
        <w:autoSpaceDE w:val="0"/>
        <w:autoSpaceDN w:val="0"/>
        <w:ind w:firstLine="567"/>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6.2. Для проверки предоставленных Поставщиком результатов поставки Товара, предусмотренных Контрактом, в части их соответствия условиям Контракта, Заказчиком проводится экспертиза Товара в порядке, предусмотренном статьей 94 Федерального закона о контрактной системе. Экспертиза может проводиться силами Заказчика, или к ее проведению могут привлекаться эксперты, экспертные организации.</w:t>
      </w:r>
    </w:p>
    <w:p w:rsidR="00074909" w:rsidRPr="00074909" w:rsidRDefault="00074909" w:rsidP="00074909">
      <w:pPr>
        <w:autoSpaceDE w:val="0"/>
        <w:autoSpaceDN w:val="0"/>
        <w:ind w:firstLine="567"/>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 xml:space="preserve">6.3. </w:t>
      </w:r>
      <w:proofErr w:type="gramStart"/>
      <w:r w:rsidRPr="00074909">
        <w:rPr>
          <w:rFonts w:ascii="Times New Roman" w:eastAsia="Times New Roman" w:hAnsi="Times New Roman" w:cs="Times New Roman"/>
          <w:color w:val="auto"/>
          <w:sz w:val="20"/>
          <w:szCs w:val="20"/>
          <w:lang w:bidi="ar-SA"/>
        </w:rPr>
        <w:t>Заказчик в срок не более 5 рабочих дней со дня получения от Поставщика документов, предусмотренных пунктом 5.2 Контракта, и на основании результатов экспертизы, проведенной в соответствии с пунктом 6.2 Контракта, направляет Поставщику подписанный Акт приема-передачи Товара по Контракту</w:t>
      </w:r>
      <w:r w:rsidR="00D0731F">
        <w:rPr>
          <w:rFonts w:ascii="Times New Roman" w:eastAsia="Times New Roman" w:hAnsi="Times New Roman" w:cs="Times New Roman"/>
          <w:color w:val="auto"/>
          <w:sz w:val="20"/>
          <w:szCs w:val="20"/>
          <w:lang w:bidi="ar-SA"/>
        </w:rPr>
        <w:t xml:space="preserve"> (этапу)</w:t>
      </w:r>
      <w:r w:rsidRPr="00074909">
        <w:rPr>
          <w:rFonts w:ascii="Times New Roman" w:eastAsia="Times New Roman" w:hAnsi="Times New Roman" w:cs="Times New Roman"/>
          <w:color w:val="auto"/>
          <w:sz w:val="20"/>
          <w:szCs w:val="20"/>
          <w:lang w:bidi="ar-SA"/>
        </w:rPr>
        <w:t xml:space="preserve"> (приложение N 3 к Контракту) или мотивированный отказ от приемки, в котором указываются недостатки и сроки их устранения.</w:t>
      </w:r>
      <w:proofErr w:type="gramEnd"/>
    </w:p>
    <w:p w:rsidR="00074909" w:rsidRPr="00074909" w:rsidRDefault="00074909" w:rsidP="00074909">
      <w:pPr>
        <w:autoSpaceDE w:val="0"/>
        <w:autoSpaceDN w:val="0"/>
        <w:ind w:firstLine="567"/>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 xml:space="preserve">6.4. После устранения недостатков, послуживших основанием для </w:t>
      </w:r>
      <w:proofErr w:type="spellStart"/>
      <w:r w:rsidRPr="00074909">
        <w:rPr>
          <w:rFonts w:ascii="Times New Roman" w:eastAsia="Times New Roman" w:hAnsi="Times New Roman" w:cs="Times New Roman"/>
          <w:color w:val="auto"/>
          <w:sz w:val="20"/>
          <w:szCs w:val="20"/>
          <w:lang w:bidi="ar-SA"/>
        </w:rPr>
        <w:t>неподписания</w:t>
      </w:r>
      <w:proofErr w:type="spellEnd"/>
      <w:r w:rsidRPr="00074909">
        <w:rPr>
          <w:rFonts w:ascii="Times New Roman" w:eastAsia="Times New Roman" w:hAnsi="Times New Roman" w:cs="Times New Roman"/>
          <w:color w:val="auto"/>
          <w:sz w:val="20"/>
          <w:szCs w:val="20"/>
          <w:lang w:bidi="ar-SA"/>
        </w:rPr>
        <w:t xml:space="preserve"> Акта приема-передачи Товара по Контракту </w:t>
      </w:r>
      <w:r w:rsidR="00E054E2">
        <w:rPr>
          <w:rFonts w:ascii="Times New Roman" w:eastAsia="Times New Roman" w:hAnsi="Times New Roman" w:cs="Times New Roman"/>
          <w:color w:val="auto"/>
          <w:sz w:val="20"/>
          <w:szCs w:val="20"/>
          <w:lang w:bidi="ar-SA"/>
        </w:rPr>
        <w:t xml:space="preserve">(этапу) </w:t>
      </w:r>
      <w:r w:rsidRPr="00074909">
        <w:rPr>
          <w:rFonts w:ascii="Times New Roman" w:eastAsia="Times New Roman" w:hAnsi="Times New Roman" w:cs="Times New Roman"/>
          <w:color w:val="auto"/>
          <w:sz w:val="20"/>
          <w:szCs w:val="20"/>
          <w:lang w:bidi="ar-SA"/>
        </w:rPr>
        <w:t>(приложение N 3 к Контракту), Поставщик и Заказчик  подписывают Акт приема-передачи Товара по Контракту</w:t>
      </w:r>
      <w:r w:rsidR="00D0731F">
        <w:rPr>
          <w:rFonts w:ascii="Times New Roman" w:eastAsia="Times New Roman" w:hAnsi="Times New Roman" w:cs="Times New Roman"/>
          <w:color w:val="auto"/>
          <w:sz w:val="20"/>
          <w:szCs w:val="20"/>
          <w:lang w:bidi="ar-SA"/>
        </w:rPr>
        <w:t xml:space="preserve"> (этапу) </w:t>
      </w:r>
      <w:r w:rsidRPr="00074909">
        <w:rPr>
          <w:rFonts w:ascii="Times New Roman" w:eastAsia="Times New Roman" w:hAnsi="Times New Roman" w:cs="Times New Roman"/>
          <w:color w:val="auto"/>
          <w:sz w:val="20"/>
          <w:szCs w:val="20"/>
          <w:lang w:bidi="ar-SA"/>
        </w:rPr>
        <w:t>(приложение N 3 к Контракту) в порядке и сроки, предусмотренные пунктом 6.3 Контракта.</w:t>
      </w:r>
    </w:p>
    <w:p w:rsidR="00074909" w:rsidRPr="00074909" w:rsidRDefault="00074909" w:rsidP="00074909">
      <w:pPr>
        <w:autoSpaceDE w:val="0"/>
        <w:autoSpaceDN w:val="0"/>
        <w:ind w:firstLine="567"/>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 xml:space="preserve">6.5. Со дня подписания Акта приема-передачи Товара по Контракту </w:t>
      </w:r>
      <w:r w:rsidR="00E054E2">
        <w:rPr>
          <w:rFonts w:ascii="Times New Roman" w:eastAsia="Times New Roman" w:hAnsi="Times New Roman" w:cs="Times New Roman"/>
          <w:color w:val="auto"/>
          <w:sz w:val="20"/>
          <w:szCs w:val="20"/>
          <w:lang w:bidi="ar-SA"/>
        </w:rPr>
        <w:t xml:space="preserve">(этапу) </w:t>
      </w:r>
      <w:r w:rsidRPr="00074909">
        <w:rPr>
          <w:rFonts w:ascii="Times New Roman" w:eastAsia="Times New Roman" w:hAnsi="Times New Roman" w:cs="Times New Roman"/>
          <w:color w:val="auto"/>
          <w:sz w:val="20"/>
          <w:szCs w:val="20"/>
          <w:lang w:bidi="ar-SA"/>
        </w:rPr>
        <w:t>(приложение N 3 к Контракту) Заказчиком  риск случайной гибели, утраты или повреждения Товара переходит к Заказчику.</w:t>
      </w:r>
    </w:p>
    <w:p w:rsidR="00074909" w:rsidRPr="00074909" w:rsidRDefault="00074909" w:rsidP="00074909">
      <w:pPr>
        <w:autoSpaceDE w:val="0"/>
        <w:autoSpaceDN w:val="0"/>
        <w:ind w:firstLine="567"/>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6.6.</w:t>
      </w:r>
      <w:r w:rsidRPr="00074909">
        <w:rPr>
          <w:color w:val="auto"/>
        </w:rPr>
        <w:t xml:space="preserve"> </w:t>
      </w:r>
      <w:r w:rsidRPr="00074909">
        <w:rPr>
          <w:rFonts w:ascii="Times New Roman" w:eastAsia="Times New Roman" w:hAnsi="Times New Roman" w:cs="Times New Roman"/>
          <w:color w:val="auto"/>
          <w:sz w:val="20"/>
          <w:szCs w:val="20"/>
          <w:lang w:bidi="ar-SA"/>
        </w:rPr>
        <w:t xml:space="preserve">Обязательства Поставщика по поставке Товара по Контракту считаются выполненными Поставщиком после подписания Сторонами Акта приема-передачи Товара по Контракту </w:t>
      </w:r>
      <w:r w:rsidR="00E054E2">
        <w:rPr>
          <w:rFonts w:ascii="Times New Roman" w:eastAsia="Times New Roman" w:hAnsi="Times New Roman" w:cs="Times New Roman"/>
          <w:color w:val="auto"/>
          <w:sz w:val="20"/>
          <w:szCs w:val="20"/>
          <w:lang w:bidi="ar-SA"/>
        </w:rPr>
        <w:t xml:space="preserve">(этапу) </w:t>
      </w:r>
      <w:r w:rsidRPr="00074909">
        <w:rPr>
          <w:rFonts w:ascii="Times New Roman" w:eastAsia="Times New Roman" w:hAnsi="Times New Roman" w:cs="Times New Roman"/>
          <w:color w:val="auto"/>
          <w:sz w:val="20"/>
          <w:szCs w:val="20"/>
          <w:lang w:bidi="ar-SA"/>
        </w:rPr>
        <w:t>(приложение N 3 к Контракту).</w:t>
      </w:r>
    </w:p>
    <w:p w:rsidR="00DC61C0" w:rsidRDefault="00DC61C0" w:rsidP="00074909">
      <w:pPr>
        <w:autoSpaceDE w:val="0"/>
        <w:autoSpaceDN w:val="0"/>
        <w:jc w:val="center"/>
        <w:outlineLvl w:val="1"/>
        <w:rPr>
          <w:rFonts w:ascii="Times New Roman" w:eastAsia="Times New Roman" w:hAnsi="Times New Roman" w:cs="Times New Roman"/>
          <w:b/>
          <w:color w:val="auto"/>
          <w:sz w:val="20"/>
          <w:szCs w:val="20"/>
          <w:lang w:bidi="ar-SA"/>
        </w:rPr>
      </w:pPr>
    </w:p>
    <w:p w:rsidR="00074909" w:rsidRPr="00074909" w:rsidRDefault="00074909" w:rsidP="00074909">
      <w:pPr>
        <w:autoSpaceDE w:val="0"/>
        <w:autoSpaceDN w:val="0"/>
        <w:jc w:val="center"/>
        <w:outlineLvl w:val="1"/>
        <w:rPr>
          <w:rFonts w:ascii="Times New Roman" w:eastAsia="Times New Roman" w:hAnsi="Times New Roman" w:cs="Times New Roman"/>
          <w:b/>
          <w:color w:val="auto"/>
          <w:sz w:val="20"/>
          <w:szCs w:val="20"/>
          <w:lang w:bidi="ar-SA"/>
        </w:rPr>
      </w:pPr>
      <w:r w:rsidRPr="00074909">
        <w:rPr>
          <w:rFonts w:ascii="Times New Roman" w:eastAsia="Times New Roman" w:hAnsi="Times New Roman" w:cs="Times New Roman"/>
          <w:b/>
          <w:color w:val="auto"/>
          <w:sz w:val="20"/>
          <w:szCs w:val="20"/>
          <w:lang w:bidi="ar-SA"/>
        </w:rPr>
        <w:t>7. Выборочная проверка Товара</w:t>
      </w:r>
    </w:p>
    <w:p w:rsidR="00074909" w:rsidRPr="00074909" w:rsidRDefault="00074909" w:rsidP="00074909">
      <w:pPr>
        <w:autoSpaceDE w:val="0"/>
        <w:autoSpaceDN w:val="0"/>
        <w:ind w:firstLine="539"/>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7.1. Заказчик  имеет право осуществлять выборочную проверку поставляемого Товара.</w:t>
      </w:r>
    </w:p>
    <w:p w:rsidR="00074909" w:rsidRPr="00074909" w:rsidRDefault="00074909" w:rsidP="00074909">
      <w:pPr>
        <w:autoSpaceDE w:val="0"/>
        <w:autoSpaceDN w:val="0"/>
        <w:ind w:firstLine="539"/>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7.2. Для проведения проверки Товара Заказчик направляет Поставщику запрос о предоставлении образцов каждой серии Товара для проведения анализа независимыми профильными экспертными организациями по контролю качества лекарственных средств. Забор образцов производится в 3-х кратном количестве упаковок Товара, необходимых для проведения одного анализа. Расходы, связанные с предоставлением образцов, несет Поставщик.</w:t>
      </w:r>
    </w:p>
    <w:p w:rsidR="00074909" w:rsidRPr="00074909" w:rsidRDefault="00074909" w:rsidP="00074909">
      <w:pPr>
        <w:autoSpaceDE w:val="0"/>
        <w:autoSpaceDN w:val="0"/>
        <w:ind w:firstLine="539"/>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7.3. Выбор независимых профильных экспертных организаций по контролю качества лекарственных средств осуществляется Заказчиком.</w:t>
      </w:r>
    </w:p>
    <w:p w:rsidR="00074909" w:rsidRPr="00074909" w:rsidRDefault="00074909" w:rsidP="00074909">
      <w:pPr>
        <w:autoSpaceDE w:val="0"/>
        <w:autoSpaceDN w:val="0"/>
        <w:ind w:firstLine="539"/>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7.4. Проверка Товара проводится за счет средств Заказчика.</w:t>
      </w:r>
    </w:p>
    <w:p w:rsidR="00074909" w:rsidRPr="00074909" w:rsidRDefault="00074909" w:rsidP="00074909">
      <w:pPr>
        <w:widowControl/>
        <w:autoSpaceDE w:val="0"/>
        <w:autoSpaceDN w:val="0"/>
        <w:adjustRightInd w:val="0"/>
        <w:ind w:firstLine="539"/>
        <w:jc w:val="both"/>
        <w:rPr>
          <w:rFonts w:ascii="Times New Roman" w:eastAsia="Calibri"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 xml:space="preserve">7.5. </w:t>
      </w:r>
      <w:r w:rsidRPr="00074909">
        <w:rPr>
          <w:rFonts w:ascii="Times New Roman" w:eastAsia="Calibri" w:hAnsi="Times New Roman" w:cs="Times New Roman"/>
          <w:color w:val="auto"/>
          <w:sz w:val="20"/>
          <w:szCs w:val="20"/>
          <w:lang w:bidi="ar-SA"/>
        </w:rPr>
        <w:t xml:space="preserve">Если по результатам выборочной проверки Товара определяется, что Товар не соответствует условиям Контракта, не соответствующий условиям Контракта Товар забраковывается в объеме всей серии. При этом объем поставки </w:t>
      </w:r>
      <w:proofErr w:type="gramStart"/>
      <w:r w:rsidRPr="00074909">
        <w:rPr>
          <w:rFonts w:ascii="Times New Roman" w:eastAsia="Calibri" w:hAnsi="Times New Roman" w:cs="Times New Roman"/>
          <w:color w:val="auto"/>
          <w:sz w:val="20"/>
          <w:szCs w:val="20"/>
          <w:lang w:bidi="ar-SA"/>
        </w:rPr>
        <w:t>Товара</w:t>
      </w:r>
      <w:proofErr w:type="gramEnd"/>
      <w:r w:rsidRPr="00074909">
        <w:rPr>
          <w:rFonts w:ascii="Times New Roman" w:eastAsia="Calibri" w:hAnsi="Times New Roman" w:cs="Times New Roman"/>
          <w:color w:val="auto"/>
          <w:sz w:val="20"/>
          <w:szCs w:val="20"/>
          <w:lang w:bidi="ar-SA"/>
        </w:rPr>
        <w:t xml:space="preserve"> и цена Контракта остаются неизменными, а Поставщик обязан заменить забракованную серию Товара.</w:t>
      </w:r>
    </w:p>
    <w:p w:rsidR="00074909" w:rsidRPr="00074909" w:rsidRDefault="00074909" w:rsidP="00074909">
      <w:pPr>
        <w:autoSpaceDE w:val="0"/>
        <w:autoSpaceDN w:val="0"/>
        <w:ind w:firstLine="539"/>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Расходы по проведению проверки Товара в случае, если по результатам выборочной проверки Товара определяется, что Товар не соответствует требованиям Контракта, несет Поставщик.</w:t>
      </w:r>
    </w:p>
    <w:p w:rsidR="00074909" w:rsidRPr="00074909" w:rsidRDefault="00074909" w:rsidP="00074909">
      <w:pPr>
        <w:autoSpaceDE w:val="0"/>
        <w:autoSpaceDN w:val="0"/>
        <w:ind w:firstLine="539"/>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При этом Заказчик  имеет право потребовать замены всего поставленного Товара или проведения проверки каждой поставляемой единицы Товара за счет Поставщика.</w:t>
      </w:r>
    </w:p>
    <w:p w:rsidR="00074909" w:rsidRPr="00074909" w:rsidRDefault="00074909" w:rsidP="00074909">
      <w:pPr>
        <w:autoSpaceDE w:val="0"/>
        <w:autoSpaceDN w:val="0"/>
        <w:ind w:firstLine="539"/>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7.6. Заказчик в соответствии с пунктом 4 статьи 477 Гражданского кодекса Российской Федерации вправе предъявить в отношении Товара требования, связанные с недостатками Товара, если они обнаружены в течение срока годности Товара.</w:t>
      </w:r>
    </w:p>
    <w:p w:rsidR="00825DE8" w:rsidRDefault="00825DE8" w:rsidP="00074909">
      <w:pPr>
        <w:autoSpaceDE w:val="0"/>
        <w:autoSpaceDN w:val="0"/>
        <w:jc w:val="center"/>
        <w:outlineLvl w:val="1"/>
        <w:rPr>
          <w:rFonts w:ascii="Times New Roman" w:eastAsia="Times New Roman" w:hAnsi="Times New Roman" w:cs="Times New Roman"/>
          <w:b/>
          <w:color w:val="auto"/>
          <w:sz w:val="20"/>
          <w:szCs w:val="20"/>
          <w:lang w:bidi="ar-SA"/>
        </w:rPr>
      </w:pPr>
    </w:p>
    <w:p w:rsidR="00074909" w:rsidRPr="00074909" w:rsidRDefault="00074909" w:rsidP="00074909">
      <w:pPr>
        <w:autoSpaceDE w:val="0"/>
        <w:autoSpaceDN w:val="0"/>
        <w:jc w:val="center"/>
        <w:outlineLvl w:val="1"/>
        <w:rPr>
          <w:rFonts w:ascii="Times New Roman" w:eastAsia="Times New Roman" w:hAnsi="Times New Roman" w:cs="Times New Roman"/>
          <w:b/>
          <w:color w:val="auto"/>
          <w:sz w:val="20"/>
          <w:szCs w:val="20"/>
          <w:lang w:bidi="ar-SA"/>
        </w:rPr>
      </w:pPr>
      <w:r w:rsidRPr="00074909">
        <w:rPr>
          <w:rFonts w:ascii="Times New Roman" w:eastAsia="Times New Roman" w:hAnsi="Times New Roman" w:cs="Times New Roman"/>
          <w:b/>
          <w:color w:val="auto"/>
          <w:sz w:val="20"/>
          <w:szCs w:val="20"/>
          <w:lang w:bidi="ar-SA"/>
        </w:rPr>
        <w:t>8. Качество Товара</w:t>
      </w:r>
    </w:p>
    <w:p w:rsidR="00074909" w:rsidRPr="00074909" w:rsidRDefault="00074909" w:rsidP="00074909">
      <w:pPr>
        <w:autoSpaceDE w:val="0"/>
        <w:autoSpaceDN w:val="0"/>
        <w:ind w:firstLine="539"/>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8.1. Качество Товара должно соответствовать требованиям законодательства Российской Федерации, Технических характеристик (</w:t>
      </w:r>
      <w:hyperlink w:anchor="P410" w:history="1">
        <w:r w:rsidRPr="00074909">
          <w:rPr>
            <w:rFonts w:ascii="Times New Roman" w:eastAsia="Times New Roman" w:hAnsi="Times New Roman" w:cs="Times New Roman"/>
            <w:color w:val="0000FF"/>
            <w:sz w:val="20"/>
            <w:szCs w:val="20"/>
            <w:lang w:bidi="ar-SA"/>
          </w:rPr>
          <w:t>Приложение N 2</w:t>
        </w:r>
      </w:hyperlink>
      <w:r w:rsidRPr="00074909">
        <w:rPr>
          <w:rFonts w:ascii="Times New Roman" w:eastAsia="Times New Roman" w:hAnsi="Times New Roman" w:cs="Times New Roman"/>
          <w:color w:val="auto"/>
          <w:sz w:val="20"/>
          <w:szCs w:val="20"/>
          <w:lang w:bidi="ar-SA"/>
        </w:rPr>
        <w:t xml:space="preserve"> к Контракту), что подтверждается: регистрационным удостоверением лекарственного препарата, выданным уполномоченным органом.  </w:t>
      </w:r>
    </w:p>
    <w:p w:rsidR="00074909" w:rsidRPr="00074909" w:rsidRDefault="00074909" w:rsidP="00074909">
      <w:pPr>
        <w:autoSpaceDE w:val="0"/>
        <w:autoSpaceDN w:val="0"/>
        <w:ind w:firstLine="539"/>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8.2. Остаточный срок годности Товара на дату поставки Заказчику</w:t>
      </w:r>
      <w:r w:rsidRPr="00074909">
        <w:rPr>
          <w:rFonts w:ascii="Times New Roman" w:eastAsia="Times New Roman" w:hAnsi="Times New Roman" w:cs="Times New Roman"/>
          <w:color w:val="FF0000"/>
          <w:sz w:val="20"/>
          <w:szCs w:val="20"/>
          <w:lang w:bidi="ar-SA"/>
        </w:rPr>
        <w:t xml:space="preserve"> </w:t>
      </w:r>
      <w:r w:rsidRPr="00074909">
        <w:rPr>
          <w:rFonts w:ascii="Times New Roman" w:eastAsia="Times New Roman" w:hAnsi="Times New Roman" w:cs="Times New Roman"/>
          <w:color w:val="auto"/>
          <w:sz w:val="20"/>
          <w:szCs w:val="20"/>
          <w:lang w:bidi="ar-SA"/>
        </w:rPr>
        <w:t xml:space="preserve"> должен соответствовать значению, указанному в Технических характеристиках (</w:t>
      </w:r>
      <w:hyperlink w:anchor="P410" w:history="1">
        <w:r w:rsidRPr="00074909">
          <w:rPr>
            <w:rFonts w:ascii="Times New Roman" w:eastAsia="Times New Roman" w:hAnsi="Times New Roman" w:cs="Times New Roman"/>
            <w:color w:val="0000FF"/>
            <w:sz w:val="20"/>
            <w:szCs w:val="20"/>
            <w:lang w:bidi="ar-SA"/>
          </w:rPr>
          <w:t>Приложение N 2</w:t>
        </w:r>
      </w:hyperlink>
      <w:r w:rsidRPr="00074909">
        <w:rPr>
          <w:rFonts w:ascii="Times New Roman" w:eastAsia="Times New Roman" w:hAnsi="Times New Roman" w:cs="Times New Roman"/>
          <w:color w:val="auto"/>
          <w:sz w:val="20"/>
          <w:szCs w:val="20"/>
          <w:lang w:bidi="ar-SA"/>
        </w:rPr>
        <w:t xml:space="preserve"> к Контракту). Срок годности Товара подтверждается инструкцией по медицинскому применению Товара на русском языке, а также информацией, указанной на русском языке на первичной упаковке Товара (за исключением первичной упаковки лекарственных растительных препаратов) и на вторичной (потребительской) упаковке.</w:t>
      </w:r>
    </w:p>
    <w:p w:rsidR="00074909" w:rsidRDefault="00074909" w:rsidP="00074909">
      <w:pPr>
        <w:autoSpaceDE w:val="0"/>
        <w:autoSpaceDN w:val="0"/>
        <w:jc w:val="both"/>
        <w:rPr>
          <w:rFonts w:ascii="Times New Roman" w:eastAsia="Times New Roman" w:hAnsi="Times New Roman" w:cs="Times New Roman"/>
          <w:color w:val="auto"/>
          <w:sz w:val="20"/>
          <w:szCs w:val="20"/>
          <w:lang w:bidi="ar-SA"/>
        </w:rPr>
      </w:pPr>
    </w:p>
    <w:p w:rsidR="00074909" w:rsidRPr="00074909" w:rsidRDefault="00074909" w:rsidP="00074909">
      <w:pPr>
        <w:autoSpaceDE w:val="0"/>
        <w:autoSpaceDN w:val="0"/>
        <w:jc w:val="center"/>
        <w:outlineLvl w:val="1"/>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b/>
          <w:color w:val="auto"/>
          <w:sz w:val="20"/>
          <w:szCs w:val="20"/>
          <w:lang w:bidi="ar-SA"/>
        </w:rPr>
        <w:t>9. Порядок расчетов</w:t>
      </w:r>
      <w:r w:rsidRPr="00074909">
        <w:rPr>
          <w:rFonts w:ascii="Times New Roman" w:eastAsia="Times New Roman" w:hAnsi="Times New Roman" w:cs="Times New Roman"/>
          <w:color w:val="auto"/>
          <w:sz w:val="20"/>
          <w:szCs w:val="20"/>
          <w:lang w:bidi="ar-SA"/>
        </w:rPr>
        <w:t xml:space="preserve"> </w:t>
      </w:r>
    </w:p>
    <w:p w:rsidR="00D6325F" w:rsidRPr="00DC7BA9" w:rsidRDefault="00074909" w:rsidP="000E77E0">
      <w:pPr>
        <w:autoSpaceDE w:val="0"/>
        <w:autoSpaceDN w:val="0"/>
        <w:ind w:firstLine="540"/>
        <w:jc w:val="both"/>
        <w:rPr>
          <w:rFonts w:ascii="Times New Roman" w:hAnsi="Times New Roman" w:cs="Times New Roman"/>
          <w:color w:val="auto"/>
          <w:sz w:val="20"/>
          <w:szCs w:val="20"/>
        </w:rPr>
      </w:pPr>
      <w:r w:rsidRPr="00074909">
        <w:rPr>
          <w:rFonts w:ascii="Times New Roman" w:eastAsia="Times New Roman" w:hAnsi="Times New Roman" w:cs="Times New Roman"/>
          <w:color w:val="auto"/>
          <w:sz w:val="20"/>
          <w:szCs w:val="20"/>
          <w:lang w:bidi="ar-SA"/>
        </w:rPr>
        <w:t xml:space="preserve">9.1. </w:t>
      </w:r>
      <w:r w:rsidRPr="00074909">
        <w:rPr>
          <w:rFonts w:ascii="Times New Roman" w:eastAsia="Calibri" w:hAnsi="Times New Roman" w:cs="Times New Roman"/>
          <w:color w:val="auto"/>
          <w:sz w:val="20"/>
          <w:szCs w:val="20"/>
          <w:lang w:bidi="ar-SA"/>
        </w:rPr>
        <w:t>Оплата по Контракту осуществляется за счет с</w:t>
      </w:r>
      <w:r w:rsidR="000E77E0">
        <w:rPr>
          <w:rFonts w:ascii="Times New Roman" w:eastAsia="Calibri" w:hAnsi="Times New Roman" w:cs="Times New Roman"/>
          <w:color w:val="auto"/>
          <w:sz w:val="20"/>
          <w:szCs w:val="20"/>
          <w:lang w:bidi="ar-SA"/>
        </w:rPr>
        <w:t>редств бюджета Санкт-Петербурга</w:t>
      </w:r>
    </w:p>
    <w:p w:rsidR="00074909" w:rsidRPr="00074909" w:rsidRDefault="00A62979" w:rsidP="00D6325F">
      <w:pPr>
        <w:autoSpaceDE w:val="0"/>
        <w:autoSpaceDN w:val="0"/>
        <w:adjustRightInd w:val="0"/>
        <w:jc w:val="both"/>
        <w:outlineLvl w:val="4"/>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 xml:space="preserve"> </w:t>
      </w:r>
      <w:r w:rsidR="00074909" w:rsidRPr="00074909">
        <w:rPr>
          <w:rFonts w:ascii="Times New Roman" w:eastAsia="Times New Roman" w:hAnsi="Times New Roman" w:cs="Times New Roman"/>
          <w:color w:val="auto"/>
          <w:sz w:val="20"/>
          <w:szCs w:val="20"/>
          <w:lang w:bidi="ar-SA"/>
        </w:rPr>
        <w:t>9.2. Оплата по Контракту осуществляется в безналичном порядке путем перечисления денежных средств со счета Заказчика на счет Поставщика. Датой оплаты считается дата списания денежных средств со счета Заказчика.</w:t>
      </w:r>
    </w:p>
    <w:p w:rsidR="00074909" w:rsidRPr="00074909" w:rsidRDefault="00074909" w:rsidP="00074909">
      <w:pPr>
        <w:autoSpaceDE w:val="0"/>
        <w:autoSpaceDN w:val="0"/>
        <w:adjustRightInd w:val="0"/>
        <w:ind w:firstLine="540"/>
        <w:jc w:val="both"/>
        <w:outlineLvl w:val="4"/>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9.3. Оплата по Контракту осуществляется после исполнения Поставщиком обязательств по поставке Товара по Контракту.</w:t>
      </w:r>
    </w:p>
    <w:p w:rsidR="00074909" w:rsidRPr="00074909" w:rsidRDefault="00074909" w:rsidP="00074909">
      <w:pPr>
        <w:autoSpaceDE w:val="0"/>
        <w:autoSpaceDN w:val="0"/>
        <w:adjustRightInd w:val="0"/>
        <w:ind w:firstLine="540"/>
        <w:jc w:val="both"/>
        <w:outlineLvl w:val="4"/>
        <w:rPr>
          <w:rFonts w:ascii="Times New Roman" w:hAnsi="Times New Roman" w:cs="Times New Roman"/>
          <w:color w:val="auto"/>
          <w:sz w:val="20"/>
          <w:szCs w:val="20"/>
        </w:rPr>
      </w:pPr>
      <w:r w:rsidRPr="00074909">
        <w:rPr>
          <w:rFonts w:ascii="Times New Roman" w:hAnsi="Times New Roman" w:cs="Times New Roman"/>
          <w:color w:val="auto"/>
          <w:sz w:val="20"/>
          <w:szCs w:val="20"/>
        </w:rPr>
        <w:t xml:space="preserve">9.4. Оплата по Контракту за поставленный Товар осуществляется Заказчиком после подписания Поставщиком и Заказчиком Акта приема-передачи Товара по Контракту </w:t>
      </w:r>
      <w:r w:rsidR="00E054E2">
        <w:rPr>
          <w:rFonts w:ascii="Times New Roman" w:hAnsi="Times New Roman" w:cs="Times New Roman"/>
          <w:color w:val="auto"/>
          <w:sz w:val="20"/>
          <w:szCs w:val="20"/>
        </w:rPr>
        <w:t xml:space="preserve">(этапу) </w:t>
      </w:r>
      <w:r w:rsidRPr="00074909">
        <w:rPr>
          <w:rFonts w:ascii="Times New Roman" w:hAnsi="Times New Roman" w:cs="Times New Roman"/>
          <w:color w:val="auto"/>
          <w:sz w:val="20"/>
          <w:szCs w:val="20"/>
        </w:rPr>
        <w:t xml:space="preserve">(приложение N 3 к Контракту), а также представления Поставщиком </w:t>
      </w:r>
      <w:r w:rsidRPr="00150C62">
        <w:rPr>
          <w:rFonts w:ascii="Times New Roman" w:hAnsi="Times New Roman" w:cs="Times New Roman"/>
          <w:color w:val="auto"/>
          <w:sz w:val="20"/>
          <w:szCs w:val="20"/>
        </w:rPr>
        <w:t>в срок при поставке товара</w:t>
      </w:r>
      <w:r w:rsidRPr="00074909">
        <w:rPr>
          <w:rFonts w:ascii="Times New Roman" w:hAnsi="Times New Roman" w:cs="Times New Roman"/>
          <w:color w:val="auto"/>
          <w:sz w:val="20"/>
          <w:szCs w:val="20"/>
        </w:rPr>
        <w:t xml:space="preserve"> документов, предусмотренных пунктом </w:t>
      </w:r>
      <w:r w:rsidRPr="00167C1C">
        <w:rPr>
          <w:rFonts w:ascii="Times New Roman" w:hAnsi="Times New Roman" w:cs="Times New Roman"/>
          <w:color w:val="auto"/>
          <w:sz w:val="20"/>
          <w:szCs w:val="20"/>
        </w:rPr>
        <w:t>5.</w:t>
      </w:r>
      <w:r w:rsidR="00150C62">
        <w:rPr>
          <w:rFonts w:ascii="Times New Roman" w:hAnsi="Times New Roman" w:cs="Times New Roman"/>
          <w:color w:val="auto"/>
          <w:sz w:val="20"/>
          <w:szCs w:val="20"/>
        </w:rPr>
        <w:t>2</w:t>
      </w:r>
      <w:r w:rsidRPr="00074909">
        <w:rPr>
          <w:rFonts w:ascii="Times New Roman" w:hAnsi="Times New Roman" w:cs="Times New Roman"/>
          <w:color w:val="auto"/>
          <w:sz w:val="20"/>
          <w:szCs w:val="20"/>
        </w:rPr>
        <w:t xml:space="preserve"> Контракта, а также документов на оплату:</w:t>
      </w:r>
    </w:p>
    <w:p w:rsidR="00074909" w:rsidRPr="00074909" w:rsidRDefault="00074909" w:rsidP="00074909">
      <w:pPr>
        <w:autoSpaceDE w:val="0"/>
        <w:autoSpaceDN w:val="0"/>
        <w:adjustRightInd w:val="0"/>
        <w:ind w:firstLine="540"/>
        <w:jc w:val="both"/>
        <w:outlineLvl w:val="4"/>
        <w:rPr>
          <w:rFonts w:ascii="Times New Roman" w:hAnsi="Times New Roman" w:cs="Times New Roman"/>
          <w:color w:val="auto"/>
          <w:sz w:val="20"/>
          <w:szCs w:val="20"/>
        </w:rPr>
      </w:pPr>
      <w:r w:rsidRPr="00074909">
        <w:rPr>
          <w:rFonts w:ascii="Times New Roman" w:hAnsi="Times New Roman" w:cs="Times New Roman"/>
          <w:color w:val="auto"/>
          <w:sz w:val="20"/>
          <w:szCs w:val="20"/>
        </w:rPr>
        <w:t>а) счета* (*для организаций, находящихся на упрощенной системе налогообложения);</w:t>
      </w:r>
    </w:p>
    <w:p w:rsidR="00074909" w:rsidRPr="00074909" w:rsidRDefault="00074909" w:rsidP="00074909">
      <w:pPr>
        <w:autoSpaceDE w:val="0"/>
        <w:autoSpaceDN w:val="0"/>
        <w:adjustRightInd w:val="0"/>
        <w:ind w:firstLine="540"/>
        <w:jc w:val="both"/>
        <w:outlineLvl w:val="4"/>
        <w:rPr>
          <w:rFonts w:ascii="Times New Roman" w:hAnsi="Times New Roman" w:cs="Times New Roman"/>
          <w:color w:val="auto"/>
          <w:sz w:val="20"/>
          <w:szCs w:val="20"/>
        </w:rPr>
      </w:pPr>
      <w:r w:rsidRPr="00074909">
        <w:rPr>
          <w:rFonts w:ascii="Times New Roman" w:hAnsi="Times New Roman" w:cs="Times New Roman"/>
          <w:color w:val="auto"/>
          <w:sz w:val="20"/>
          <w:szCs w:val="20"/>
        </w:rPr>
        <w:t>б) счета-фактуры;</w:t>
      </w:r>
    </w:p>
    <w:p w:rsidR="00074909" w:rsidRPr="00074909" w:rsidRDefault="00074909" w:rsidP="00074909">
      <w:pPr>
        <w:autoSpaceDE w:val="0"/>
        <w:autoSpaceDN w:val="0"/>
        <w:adjustRightInd w:val="0"/>
        <w:ind w:firstLine="540"/>
        <w:jc w:val="both"/>
        <w:outlineLvl w:val="4"/>
        <w:rPr>
          <w:rFonts w:ascii="Times New Roman" w:hAnsi="Times New Roman" w:cs="Times New Roman"/>
          <w:color w:val="auto"/>
          <w:sz w:val="20"/>
          <w:szCs w:val="20"/>
        </w:rPr>
      </w:pPr>
      <w:r w:rsidRPr="00074909">
        <w:rPr>
          <w:rFonts w:ascii="Times New Roman" w:hAnsi="Times New Roman" w:cs="Times New Roman"/>
          <w:color w:val="auto"/>
          <w:sz w:val="20"/>
          <w:szCs w:val="20"/>
        </w:rPr>
        <w:t>в) товарной накладной;</w:t>
      </w:r>
    </w:p>
    <w:p w:rsidR="00074909" w:rsidRPr="00074909" w:rsidRDefault="00074909" w:rsidP="00074909">
      <w:pPr>
        <w:autoSpaceDE w:val="0"/>
        <w:autoSpaceDN w:val="0"/>
        <w:adjustRightInd w:val="0"/>
        <w:ind w:firstLine="540"/>
        <w:jc w:val="both"/>
        <w:outlineLvl w:val="4"/>
        <w:rPr>
          <w:rFonts w:ascii="Times New Roman" w:hAnsi="Times New Roman" w:cs="Times New Roman"/>
          <w:color w:val="auto"/>
          <w:sz w:val="20"/>
          <w:szCs w:val="20"/>
        </w:rPr>
      </w:pPr>
      <w:r w:rsidRPr="00074909">
        <w:rPr>
          <w:rFonts w:ascii="Times New Roman" w:hAnsi="Times New Roman" w:cs="Times New Roman"/>
          <w:color w:val="auto"/>
          <w:sz w:val="20"/>
          <w:szCs w:val="20"/>
        </w:rPr>
        <w:lastRenderedPageBreak/>
        <w:t xml:space="preserve">г) Акта приема-передачи Товара по Контракту </w:t>
      </w:r>
      <w:r w:rsidR="00CA069C">
        <w:rPr>
          <w:rFonts w:ascii="Times New Roman" w:hAnsi="Times New Roman" w:cs="Times New Roman"/>
          <w:color w:val="auto"/>
          <w:sz w:val="20"/>
          <w:szCs w:val="20"/>
        </w:rPr>
        <w:t xml:space="preserve">(этапу) </w:t>
      </w:r>
      <w:r w:rsidRPr="00074909">
        <w:rPr>
          <w:rFonts w:ascii="Times New Roman" w:hAnsi="Times New Roman" w:cs="Times New Roman"/>
          <w:color w:val="auto"/>
          <w:sz w:val="20"/>
          <w:szCs w:val="20"/>
        </w:rPr>
        <w:t xml:space="preserve">(приложение </w:t>
      </w:r>
      <w:r w:rsidRPr="00167C1C">
        <w:rPr>
          <w:rFonts w:ascii="Times New Roman" w:hAnsi="Times New Roman" w:cs="Times New Roman"/>
          <w:color w:val="auto"/>
          <w:sz w:val="20"/>
          <w:szCs w:val="20"/>
        </w:rPr>
        <w:t xml:space="preserve">N </w:t>
      </w:r>
      <w:r w:rsidR="00F720A8" w:rsidRPr="00167C1C">
        <w:rPr>
          <w:rFonts w:ascii="Times New Roman" w:hAnsi="Times New Roman" w:cs="Times New Roman"/>
          <w:color w:val="auto"/>
          <w:sz w:val="20"/>
          <w:szCs w:val="20"/>
        </w:rPr>
        <w:t>3</w:t>
      </w:r>
      <w:r w:rsidRPr="00074909">
        <w:rPr>
          <w:rFonts w:ascii="Times New Roman" w:hAnsi="Times New Roman" w:cs="Times New Roman"/>
          <w:color w:val="auto"/>
          <w:sz w:val="20"/>
          <w:szCs w:val="20"/>
        </w:rPr>
        <w:t xml:space="preserve"> к Контракту).</w:t>
      </w:r>
    </w:p>
    <w:p w:rsidR="00074909" w:rsidRPr="00074909" w:rsidRDefault="00074909" w:rsidP="00074909">
      <w:pPr>
        <w:autoSpaceDE w:val="0"/>
        <w:autoSpaceDN w:val="0"/>
        <w:adjustRightInd w:val="0"/>
        <w:ind w:firstLine="540"/>
        <w:jc w:val="both"/>
        <w:outlineLvl w:val="4"/>
        <w:rPr>
          <w:rFonts w:ascii="Times New Roman" w:hAnsi="Times New Roman" w:cs="Times New Roman"/>
          <w:color w:val="auto"/>
          <w:sz w:val="20"/>
          <w:szCs w:val="20"/>
        </w:rPr>
      </w:pPr>
      <w:r w:rsidRPr="00074909">
        <w:rPr>
          <w:rFonts w:ascii="Times New Roman" w:hAnsi="Times New Roman" w:cs="Times New Roman"/>
          <w:color w:val="auto"/>
          <w:sz w:val="20"/>
          <w:szCs w:val="20"/>
        </w:rPr>
        <w:t>9.5. На всех документах, указанных в пункте 9.4 Контракта, должны быть указаны наименование Заказчика, Поставщика, номер и дата Контракта, даты оформления и подписания документов.</w:t>
      </w:r>
    </w:p>
    <w:p w:rsidR="00074909" w:rsidRPr="00074909" w:rsidRDefault="00074909" w:rsidP="00074909">
      <w:pPr>
        <w:autoSpaceDE w:val="0"/>
        <w:autoSpaceDN w:val="0"/>
        <w:adjustRightInd w:val="0"/>
        <w:ind w:firstLine="540"/>
        <w:jc w:val="both"/>
        <w:outlineLvl w:val="4"/>
        <w:rPr>
          <w:rFonts w:ascii="Times New Roman" w:hAnsi="Times New Roman" w:cs="Times New Roman"/>
          <w:color w:val="auto"/>
          <w:sz w:val="20"/>
          <w:szCs w:val="20"/>
        </w:rPr>
      </w:pPr>
      <w:r w:rsidRPr="00074909">
        <w:rPr>
          <w:rFonts w:ascii="Times New Roman" w:hAnsi="Times New Roman" w:cs="Times New Roman"/>
          <w:color w:val="auto"/>
          <w:sz w:val="20"/>
          <w:szCs w:val="20"/>
        </w:rPr>
        <w:t xml:space="preserve">9.6. Оплата по Контракту осуществляется по факту поставки Товара, предусмотренного Спецификацией (приложение N 1 к Контракту) в течение </w:t>
      </w:r>
      <w:r w:rsidR="007415DB">
        <w:rPr>
          <w:rFonts w:ascii="Times New Roman" w:hAnsi="Times New Roman" w:cs="Times New Roman"/>
          <w:color w:val="auto"/>
          <w:sz w:val="20"/>
          <w:szCs w:val="20"/>
        </w:rPr>
        <w:t>7</w:t>
      </w:r>
      <w:r w:rsidR="00E153FA">
        <w:rPr>
          <w:rFonts w:ascii="Times New Roman" w:hAnsi="Times New Roman" w:cs="Times New Roman"/>
          <w:color w:val="auto"/>
          <w:sz w:val="20"/>
          <w:szCs w:val="20"/>
        </w:rPr>
        <w:t xml:space="preserve"> рабочих</w:t>
      </w:r>
      <w:r w:rsidRPr="00150C62">
        <w:rPr>
          <w:rFonts w:ascii="Times New Roman" w:hAnsi="Times New Roman" w:cs="Times New Roman"/>
          <w:color w:val="auto"/>
          <w:sz w:val="20"/>
          <w:szCs w:val="20"/>
        </w:rPr>
        <w:t xml:space="preserve"> дней </w:t>
      </w:r>
      <w:proofErr w:type="gramStart"/>
      <w:r w:rsidRPr="00150C62">
        <w:rPr>
          <w:rFonts w:ascii="Times New Roman" w:hAnsi="Times New Roman" w:cs="Times New Roman"/>
          <w:color w:val="auto"/>
          <w:sz w:val="20"/>
          <w:szCs w:val="20"/>
        </w:rPr>
        <w:t xml:space="preserve">с даты </w:t>
      </w:r>
      <w:r w:rsidRPr="00074909">
        <w:rPr>
          <w:rFonts w:ascii="Times New Roman" w:hAnsi="Times New Roman" w:cs="Times New Roman"/>
          <w:color w:val="auto"/>
          <w:sz w:val="20"/>
          <w:szCs w:val="20"/>
        </w:rPr>
        <w:t>подписания</w:t>
      </w:r>
      <w:proofErr w:type="gramEnd"/>
      <w:r w:rsidRPr="00074909">
        <w:rPr>
          <w:rFonts w:ascii="Times New Roman" w:hAnsi="Times New Roman" w:cs="Times New Roman"/>
          <w:color w:val="auto"/>
          <w:sz w:val="20"/>
          <w:szCs w:val="20"/>
        </w:rPr>
        <w:t xml:space="preserve"> Заказчиком Акта приема-передачи Товара по Контракту</w:t>
      </w:r>
      <w:r w:rsidR="00CA069C">
        <w:rPr>
          <w:rFonts w:ascii="Times New Roman" w:hAnsi="Times New Roman" w:cs="Times New Roman"/>
          <w:color w:val="auto"/>
          <w:sz w:val="20"/>
          <w:szCs w:val="20"/>
        </w:rPr>
        <w:t xml:space="preserve"> (этапу)</w:t>
      </w:r>
      <w:r w:rsidRPr="00074909">
        <w:rPr>
          <w:rFonts w:ascii="Times New Roman" w:hAnsi="Times New Roman" w:cs="Times New Roman"/>
          <w:color w:val="auto"/>
          <w:sz w:val="20"/>
          <w:szCs w:val="20"/>
        </w:rPr>
        <w:t xml:space="preserve"> (приложение N 3 к Контракту)</w:t>
      </w:r>
      <w:r w:rsidRPr="00074909">
        <w:rPr>
          <w:rFonts w:ascii="Times New Roman" w:hAnsi="Times New Roman" w:cs="Times New Roman"/>
          <w:color w:val="00B050"/>
          <w:sz w:val="20"/>
          <w:szCs w:val="20"/>
        </w:rPr>
        <w:t xml:space="preserve"> </w:t>
      </w:r>
      <w:r w:rsidRPr="00074909">
        <w:rPr>
          <w:rFonts w:ascii="Times New Roman" w:hAnsi="Times New Roman" w:cs="Times New Roman"/>
          <w:color w:val="auto"/>
          <w:sz w:val="20"/>
          <w:szCs w:val="20"/>
        </w:rPr>
        <w:t>и на основании документов, предусмотренных пунктом 9.4 Контракта.</w:t>
      </w:r>
    </w:p>
    <w:p w:rsidR="00074909" w:rsidRDefault="00074909" w:rsidP="00074909">
      <w:pPr>
        <w:autoSpaceDE w:val="0"/>
        <w:autoSpaceDN w:val="0"/>
        <w:ind w:firstLine="540"/>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 xml:space="preserve">9.7. </w:t>
      </w:r>
      <w:proofErr w:type="gramStart"/>
      <w:r w:rsidR="00E054E2" w:rsidRPr="00E054E2">
        <w:rPr>
          <w:rFonts w:ascii="Times New Roman" w:eastAsia="Times New Roman" w:hAnsi="Times New Roman" w:cs="Times New Roman"/>
          <w:color w:val="auto"/>
          <w:sz w:val="20"/>
          <w:szCs w:val="20"/>
          <w:lang w:bidi="ar-SA"/>
        </w:rPr>
        <w:t>В случае ненадлежащего исполнения Поставщиком обязательств, предусмотренных Контрактом, в том числе нарушения срока поставки Товара по Контракту (этапу), Заказчик вправе произвести оплату поставленного по Контракту (этапу) Товара с учетом вычета рассчитанного в установленном законодательством Российской Федерации порядке размера неустойки (пени).</w:t>
      </w:r>
      <w:proofErr w:type="gramEnd"/>
    </w:p>
    <w:p w:rsidR="00E054E2" w:rsidRPr="00074909" w:rsidRDefault="00E054E2" w:rsidP="00074909">
      <w:pPr>
        <w:autoSpaceDE w:val="0"/>
        <w:autoSpaceDN w:val="0"/>
        <w:ind w:firstLine="540"/>
        <w:jc w:val="both"/>
        <w:rPr>
          <w:rFonts w:ascii="Times New Roman" w:eastAsia="Times New Roman" w:hAnsi="Times New Roman" w:cs="Times New Roman"/>
          <w:color w:val="auto"/>
          <w:sz w:val="20"/>
          <w:szCs w:val="20"/>
          <w:lang w:bidi="ar-SA"/>
        </w:rPr>
      </w:pPr>
      <w:r>
        <w:rPr>
          <w:rFonts w:ascii="Times New Roman" w:eastAsia="Times New Roman" w:hAnsi="Times New Roman" w:cs="Times New Roman"/>
          <w:color w:val="auto"/>
          <w:sz w:val="20"/>
          <w:szCs w:val="20"/>
          <w:lang w:bidi="ar-SA"/>
        </w:rPr>
        <w:t xml:space="preserve">9.8. </w:t>
      </w:r>
      <w:r w:rsidRPr="00E054E2">
        <w:rPr>
          <w:rFonts w:ascii="Times New Roman" w:eastAsia="Times New Roman" w:hAnsi="Times New Roman" w:cs="Times New Roman"/>
          <w:color w:val="auto"/>
          <w:sz w:val="20"/>
          <w:szCs w:val="20"/>
          <w:lang w:bidi="ar-SA"/>
        </w:rPr>
        <w:t xml:space="preserve">После оплаты Заказчиком всего поставленного Товара по Контракту Поставщик в течение </w:t>
      </w:r>
      <w:r w:rsidR="0098752E">
        <w:rPr>
          <w:rFonts w:ascii="Times New Roman" w:eastAsia="Times New Roman" w:hAnsi="Times New Roman" w:cs="Times New Roman"/>
          <w:color w:val="auto"/>
          <w:sz w:val="20"/>
          <w:szCs w:val="20"/>
          <w:lang w:bidi="ar-SA"/>
        </w:rPr>
        <w:t>15</w:t>
      </w:r>
      <w:r w:rsidRPr="00E054E2">
        <w:rPr>
          <w:rFonts w:ascii="Times New Roman" w:eastAsia="Times New Roman" w:hAnsi="Times New Roman" w:cs="Times New Roman"/>
          <w:color w:val="auto"/>
          <w:sz w:val="20"/>
          <w:szCs w:val="20"/>
          <w:lang w:bidi="ar-SA"/>
        </w:rPr>
        <w:t xml:space="preserve">дней представляет Заказчику Акт сверки расчетов (приложение N </w:t>
      </w:r>
      <w:r w:rsidR="00150C62">
        <w:rPr>
          <w:rFonts w:ascii="Times New Roman" w:eastAsia="Times New Roman" w:hAnsi="Times New Roman" w:cs="Times New Roman"/>
          <w:color w:val="auto"/>
          <w:sz w:val="20"/>
          <w:szCs w:val="20"/>
          <w:lang w:bidi="ar-SA"/>
        </w:rPr>
        <w:t>4</w:t>
      </w:r>
      <w:r w:rsidRPr="00E054E2">
        <w:rPr>
          <w:rFonts w:ascii="Times New Roman" w:eastAsia="Times New Roman" w:hAnsi="Times New Roman" w:cs="Times New Roman"/>
          <w:color w:val="auto"/>
          <w:sz w:val="20"/>
          <w:szCs w:val="20"/>
          <w:lang w:bidi="ar-SA"/>
        </w:rPr>
        <w:t xml:space="preserve"> к Контракту).</w:t>
      </w:r>
    </w:p>
    <w:p w:rsidR="00074909" w:rsidRPr="00074909" w:rsidRDefault="00074909" w:rsidP="00074909">
      <w:pPr>
        <w:autoSpaceDE w:val="0"/>
        <w:autoSpaceDN w:val="0"/>
        <w:ind w:firstLine="540"/>
        <w:jc w:val="both"/>
        <w:rPr>
          <w:rFonts w:ascii="Times New Roman" w:eastAsia="Times New Roman" w:hAnsi="Times New Roman" w:cs="Times New Roman"/>
          <w:color w:val="auto"/>
          <w:sz w:val="20"/>
          <w:szCs w:val="20"/>
          <w:lang w:bidi="ar-SA"/>
        </w:rPr>
      </w:pPr>
    </w:p>
    <w:p w:rsidR="00074909" w:rsidRPr="00074909" w:rsidRDefault="00074909" w:rsidP="00074909">
      <w:pPr>
        <w:autoSpaceDE w:val="0"/>
        <w:autoSpaceDN w:val="0"/>
        <w:jc w:val="center"/>
        <w:outlineLvl w:val="1"/>
        <w:rPr>
          <w:rFonts w:ascii="Times New Roman" w:eastAsia="Times New Roman" w:hAnsi="Times New Roman" w:cs="Times New Roman"/>
          <w:b/>
          <w:color w:val="auto"/>
          <w:sz w:val="20"/>
          <w:szCs w:val="20"/>
          <w:lang w:bidi="ar-SA"/>
        </w:rPr>
      </w:pPr>
      <w:r w:rsidRPr="00074909">
        <w:rPr>
          <w:rFonts w:ascii="Times New Roman" w:eastAsia="Times New Roman" w:hAnsi="Times New Roman" w:cs="Times New Roman"/>
          <w:b/>
          <w:color w:val="auto"/>
          <w:sz w:val="20"/>
          <w:szCs w:val="20"/>
          <w:lang w:bidi="ar-SA"/>
        </w:rPr>
        <w:t>1</w:t>
      </w:r>
      <w:r w:rsidR="00150C62">
        <w:rPr>
          <w:rFonts w:ascii="Times New Roman" w:eastAsia="Times New Roman" w:hAnsi="Times New Roman" w:cs="Times New Roman"/>
          <w:b/>
          <w:color w:val="auto"/>
          <w:sz w:val="20"/>
          <w:szCs w:val="20"/>
          <w:lang w:bidi="ar-SA"/>
        </w:rPr>
        <w:t>0</w:t>
      </w:r>
      <w:r w:rsidRPr="00074909">
        <w:rPr>
          <w:rFonts w:ascii="Times New Roman" w:eastAsia="Times New Roman" w:hAnsi="Times New Roman" w:cs="Times New Roman"/>
          <w:b/>
          <w:color w:val="auto"/>
          <w:sz w:val="20"/>
          <w:szCs w:val="20"/>
          <w:lang w:bidi="ar-SA"/>
        </w:rPr>
        <w:t>. Ответственность Сторон</w:t>
      </w:r>
    </w:p>
    <w:p w:rsidR="00074909" w:rsidRPr="00074909" w:rsidRDefault="00074909" w:rsidP="00074909">
      <w:pPr>
        <w:autoSpaceDE w:val="0"/>
        <w:autoSpaceDN w:val="0"/>
        <w:ind w:firstLine="540"/>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1</w:t>
      </w:r>
      <w:r w:rsidR="00150C62">
        <w:rPr>
          <w:rFonts w:ascii="Times New Roman" w:eastAsia="Times New Roman" w:hAnsi="Times New Roman" w:cs="Times New Roman"/>
          <w:color w:val="auto"/>
          <w:sz w:val="20"/>
          <w:szCs w:val="20"/>
          <w:lang w:bidi="ar-SA"/>
        </w:rPr>
        <w:t>0</w:t>
      </w:r>
      <w:r w:rsidRPr="00074909">
        <w:rPr>
          <w:rFonts w:ascii="Times New Roman" w:eastAsia="Times New Roman" w:hAnsi="Times New Roman" w:cs="Times New Roman"/>
          <w:color w:val="auto"/>
          <w:sz w:val="20"/>
          <w:szCs w:val="20"/>
          <w:lang w:bidi="ar-SA"/>
        </w:rPr>
        <w:t>.1. За неисполнение или ненадлежащее исполнение обязательств, предусмотренных Контрактом, Стороны несут ответственность в соответствии с законодательством Российской Федерации.</w:t>
      </w:r>
    </w:p>
    <w:p w:rsidR="00074909" w:rsidRPr="00074909" w:rsidRDefault="00074909" w:rsidP="00074909">
      <w:pPr>
        <w:autoSpaceDE w:val="0"/>
        <w:autoSpaceDN w:val="0"/>
        <w:ind w:firstLine="540"/>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1</w:t>
      </w:r>
      <w:r w:rsidR="00150C62">
        <w:rPr>
          <w:rFonts w:ascii="Times New Roman" w:eastAsia="Times New Roman" w:hAnsi="Times New Roman" w:cs="Times New Roman"/>
          <w:color w:val="auto"/>
          <w:sz w:val="20"/>
          <w:szCs w:val="20"/>
          <w:lang w:bidi="ar-SA"/>
        </w:rPr>
        <w:t>0</w:t>
      </w:r>
      <w:r w:rsidRPr="00074909">
        <w:rPr>
          <w:rFonts w:ascii="Times New Roman" w:eastAsia="Times New Roman" w:hAnsi="Times New Roman" w:cs="Times New Roman"/>
          <w:color w:val="auto"/>
          <w:sz w:val="20"/>
          <w:szCs w:val="20"/>
          <w:lang w:bidi="ar-SA"/>
        </w:rPr>
        <w:t>.2.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вправе потребовать уплаты неустоек (штрафов, пеней).</w:t>
      </w:r>
    </w:p>
    <w:p w:rsidR="00074909" w:rsidRPr="00074909" w:rsidRDefault="00074909" w:rsidP="00074909">
      <w:pPr>
        <w:autoSpaceDE w:val="0"/>
        <w:autoSpaceDN w:val="0"/>
        <w:ind w:firstLine="540"/>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1</w:t>
      </w:r>
      <w:r w:rsidR="00150C62">
        <w:rPr>
          <w:rFonts w:ascii="Times New Roman" w:eastAsia="Times New Roman" w:hAnsi="Times New Roman" w:cs="Times New Roman"/>
          <w:color w:val="auto"/>
          <w:sz w:val="20"/>
          <w:szCs w:val="20"/>
          <w:lang w:bidi="ar-SA"/>
        </w:rPr>
        <w:t>0</w:t>
      </w:r>
      <w:r w:rsidRPr="00074909">
        <w:rPr>
          <w:rFonts w:ascii="Times New Roman" w:eastAsia="Times New Roman" w:hAnsi="Times New Roman" w:cs="Times New Roman"/>
          <w:color w:val="auto"/>
          <w:sz w:val="20"/>
          <w:szCs w:val="20"/>
          <w:lang w:bidi="ar-SA"/>
        </w:rPr>
        <w:t xml:space="preserve">.3. </w:t>
      </w:r>
      <w:proofErr w:type="gramStart"/>
      <w:r w:rsidRPr="00074909">
        <w:rPr>
          <w:rFonts w:ascii="Times New Roman" w:eastAsia="Times New Roman" w:hAnsi="Times New Roman" w:cs="Times New Roman"/>
          <w:color w:val="auto"/>
          <w:sz w:val="20"/>
          <w:szCs w:val="20"/>
          <w:lang w:bidi="ar-SA"/>
        </w:rPr>
        <w:t xml:space="preserve">Размер штрафа устанавливается Контрактом в порядке, установленном </w:t>
      </w:r>
      <w:hyperlink r:id="rId12" w:history="1">
        <w:r w:rsidRPr="00074909">
          <w:rPr>
            <w:rFonts w:ascii="Times New Roman" w:eastAsia="Times New Roman" w:hAnsi="Times New Roman" w:cs="Times New Roman"/>
            <w:color w:val="0000FF"/>
            <w:sz w:val="20"/>
            <w:szCs w:val="20"/>
            <w:lang w:bidi="ar-SA"/>
          </w:rPr>
          <w:t>Правилами</w:t>
        </w:r>
      </w:hyperlink>
      <w:r w:rsidRPr="00074909">
        <w:rPr>
          <w:rFonts w:ascii="Times New Roman" w:eastAsia="Times New Roman" w:hAnsi="Times New Roman" w:cs="Times New Roman"/>
          <w:color w:val="auto"/>
          <w:sz w:val="20"/>
          <w:szCs w:val="20"/>
          <w:lang w:bidi="ar-SA"/>
        </w:rPr>
        <w:t xml:space="preserve">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утвержденными постановлением Правительства Российской Федерации от 30 августа 2017 г. </w:t>
      </w:r>
      <w:r w:rsidRPr="00074909">
        <w:rPr>
          <w:rFonts w:ascii="Times New Roman" w:eastAsia="Times New Roman" w:hAnsi="Times New Roman" w:cs="Times New Roman"/>
          <w:color w:val="auto"/>
          <w:sz w:val="20"/>
          <w:szCs w:val="20"/>
          <w:lang w:bidi="ar-SA"/>
        </w:rPr>
        <w:br/>
        <w:t>N 1042  (далее - Правила определения размера штрафа).</w:t>
      </w:r>
      <w:proofErr w:type="gramEnd"/>
    </w:p>
    <w:p w:rsidR="00074909" w:rsidRPr="00074909" w:rsidRDefault="00074909" w:rsidP="00074909">
      <w:pPr>
        <w:autoSpaceDE w:val="0"/>
        <w:autoSpaceDN w:val="0"/>
        <w:ind w:firstLine="540"/>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1</w:t>
      </w:r>
      <w:r w:rsidR="00150C62">
        <w:rPr>
          <w:rFonts w:ascii="Times New Roman" w:eastAsia="Times New Roman" w:hAnsi="Times New Roman" w:cs="Times New Roman"/>
          <w:color w:val="auto"/>
          <w:sz w:val="20"/>
          <w:szCs w:val="20"/>
          <w:lang w:bidi="ar-SA"/>
        </w:rPr>
        <w:t>0</w:t>
      </w:r>
      <w:r w:rsidRPr="00074909">
        <w:rPr>
          <w:rFonts w:ascii="Times New Roman" w:eastAsia="Times New Roman" w:hAnsi="Times New Roman" w:cs="Times New Roman"/>
          <w:color w:val="auto"/>
          <w:sz w:val="20"/>
          <w:szCs w:val="20"/>
          <w:lang w:bidi="ar-SA"/>
        </w:rPr>
        <w:t>.4. 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пеней ключевой ставки Центрального банка Российской Федерации от неуплаченной в срок суммы.</w:t>
      </w:r>
    </w:p>
    <w:p w:rsidR="00074909" w:rsidRPr="00074909" w:rsidRDefault="00074909" w:rsidP="00074909">
      <w:pPr>
        <w:autoSpaceDE w:val="0"/>
        <w:autoSpaceDN w:val="0"/>
        <w:ind w:firstLine="540"/>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1</w:t>
      </w:r>
      <w:r w:rsidR="00150C62">
        <w:rPr>
          <w:rFonts w:ascii="Times New Roman" w:eastAsia="Times New Roman" w:hAnsi="Times New Roman" w:cs="Times New Roman"/>
          <w:color w:val="auto"/>
          <w:sz w:val="20"/>
          <w:szCs w:val="20"/>
          <w:lang w:bidi="ar-SA"/>
        </w:rPr>
        <w:t>0</w:t>
      </w:r>
      <w:r w:rsidRPr="00074909">
        <w:rPr>
          <w:rFonts w:ascii="Times New Roman" w:eastAsia="Times New Roman" w:hAnsi="Times New Roman" w:cs="Times New Roman"/>
          <w:color w:val="auto"/>
          <w:sz w:val="20"/>
          <w:szCs w:val="20"/>
          <w:lang w:bidi="ar-SA"/>
        </w:rPr>
        <w:t xml:space="preserve">.5.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Поставщик вправе взыскать с Заказчика штраф в размере </w:t>
      </w:r>
      <w:r w:rsidR="00150C62">
        <w:rPr>
          <w:rFonts w:ascii="Times New Roman" w:eastAsia="Times New Roman" w:hAnsi="Times New Roman" w:cs="Times New Roman"/>
          <w:color w:val="auto"/>
          <w:sz w:val="20"/>
          <w:szCs w:val="20"/>
          <w:lang w:bidi="ar-SA"/>
        </w:rPr>
        <w:t>1 000,00 рублей</w:t>
      </w:r>
      <w:r w:rsidRPr="00074909">
        <w:rPr>
          <w:rFonts w:ascii="Times New Roman" w:eastAsia="Times New Roman" w:hAnsi="Times New Roman" w:cs="Times New Roman"/>
          <w:color w:val="auto"/>
          <w:sz w:val="20"/>
          <w:szCs w:val="20"/>
          <w:lang w:bidi="ar-SA"/>
        </w:rPr>
        <w:t xml:space="preserve"> &lt;*&gt;.</w:t>
      </w:r>
    </w:p>
    <w:p w:rsidR="00074909" w:rsidRPr="00074909" w:rsidRDefault="00074909" w:rsidP="00074909">
      <w:pPr>
        <w:autoSpaceDE w:val="0"/>
        <w:autoSpaceDN w:val="0"/>
        <w:ind w:firstLine="540"/>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w:t>
      </w:r>
    </w:p>
    <w:p w:rsidR="00C543E0" w:rsidRPr="00C543E0" w:rsidRDefault="00074909" w:rsidP="00C543E0">
      <w:pPr>
        <w:autoSpaceDE w:val="0"/>
        <w:autoSpaceDN w:val="0"/>
        <w:ind w:firstLine="540"/>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 xml:space="preserve">&lt;*&gt; </w:t>
      </w:r>
      <w:r w:rsidR="00C543E0" w:rsidRPr="00C543E0">
        <w:rPr>
          <w:rFonts w:ascii="Times New Roman" w:eastAsia="Times New Roman" w:hAnsi="Times New Roman" w:cs="Times New Roman"/>
          <w:color w:val="auto"/>
          <w:sz w:val="20"/>
          <w:szCs w:val="20"/>
          <w:lang w:bidi="ar-SA"/>
        </w:rPr>
        <w:t>Размер штрафа определяется в соответствии с Правилами определения размера штрафа, за исключением случаев, если законодательством Российской Федерации установлен иной порядок начисления штрафов, в следующем порядке:</w:t>
      </w:r>
    </w:p>
    <w:p w:rsidR="00074909" w:rsidRPr="00074909" w:rsidRDefault="00074909" w:rsidP="00074909">
      <w:pPr>
        <w:autoSpaceDE w:val="0"/>
        <w:autoSpaceDN w:val="0"/>
        <w:ind w:firstLine="540"/>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а) 1000 рублей, если цена Контракта не превышает 3 млн. рублей (включительно);</w:t>
      </w:r>
    </w:p>
    <w:p w:rsidR="00074909" w:rsidRPr="00074909" w:rsidRDefault="00074909" w:rsidP="00074909">
      <w:pPr>
        <w:autoSpaceDE w:val="0"/>
        <w:autoSpaceDN w:val="0"/>
        <w:ind w:firstLine="540"/>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б) 5000 рублей, если цена Контракта составляет от 3 млн. рублей до 50 млн. рублей (включительно);</w:t>
      </w:r>
    </w:p>
    <w:p w:rsidR="00074909" w:rsidRPr="00074909" w:rsidRDefault="00074909" w:rsidP="00074909">
      <w:pPr>
        <w:autoSpaceDE w:val="0"/>
        <w:autoSpaceDN w:val="0"/>
        <w:ind w:firstLine="540"/>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в) 10000 рублей, если цена Контракта составляет от 50 млн. рублей до 100 млн. рублей (включительно);</w:t>
      </w:r>
    </w:p>
    <w:p w:rsidR="00074909" w:rsidRPr="00074909" w:rsidRDefault="00074909" w:rsidP="00074909">
      <w:pPr>
        <w:autoSpaceDE w:val="0"/>
        <w:autoSpaceDN w:val="0"/>
        <w:ind w:firstLine="540"/>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г) 100000 рублей, если цена Контракта превышает 100 млн. рублей.</w:t>
      </w:r>
    </w:p>
    <w:p w:rsidR="00074909" w:rsidRPr="00074909" w:rsidRDefault="00074909" w:rsidP="00074909">
      <w:pPr>
        <w:autoSpaceDE w:val="0"/>
        <w:autoSpaceDN w:val="0"/>
        <w:ind w:firstLine="540"/>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1</w:t>
      </w:r>
      <w:r w:rsidR="00150C62">
        <w:rPr>
          <w:rFonts w:ascii="Times New Roman" w:eastAsia="Times New Roman" w:hAnsi="Times New Roman" w:cs="Times New Roman"/>
          <w:color w:val="auto"/>
          <w:sz w:val="20"/>
          <w:szCs w:val="20"/>
          <w:lang w:bidi="ar-SA"/>
        </w:rPr>
        <w:t>0</w:t>
      </w:r>
      <w:r w:rsidRPr="00074909">
        <w:rPr>
          <w:rFonts w:ascii="Times New Roman" w:eastAsia="Times New Roman" w:hAnsi="Times New Roman" w:cs="Times New Roman"/>
          <w:color w:val="auto"/>
          <w:sz w:val="20"/>
          <w:szCs w:val="20"/>
          <w:lang w:bidi="ar-SA"/>
        </w:rPr>
        <w:t>.6. В случае нарушения Поставщиком срока представления документ</w:t>
      </w:r>
      <w:r w:rsidR="00686F24">
        <w:rPr>
          <w:rFonts w:ascii="Times New Roman" w:eastAsia="Times New Roman" w:hAnsi="Times New Roman" w:cs="Times New Roman"/>
          <w:color w:val="auto"/>
          <w:sz w:val="20"/>
          <w:szCs w:val="20"/>
          <w:lang w:bidi="ar-SA"/>
        </w:rPr>
        <w:t>ов, предусмотренного пунктом 5.2</w:t>
      </w:r>
      <w:r w:rsidRPr="00074909">
        <w:rPr>
          <w:rFonts w:ascii="Times New Roman" w:eastAsia="Times New Roman" w:hAnsi="Times New Roman" w:cs="Times New Roman"/>
          <w:color w:val="auto"/>
          <w:sz w:val="20"/>
          <w:szCs w:val="20"/>
          <w:lang w:bidi="ar-SA"/>
        </w:rPr>
        <w:t xml:space="preserve"> Контракта, Заказчик не несет ответственность, установленную пунктами </w:t>
      </w:r>
      <w:r w:rsidR="00150C62">
        <w:rPr>
          <w:rFonts w:ascii="Times New Roman" w:eastAsia="Times New Roman" w:hAnsi="Times New Roman" w:cs="Times New Roman"/>
          <w:color w:val="auto"/>
          <w:sz w:val="20"/>
          <w:szCs w:val="20"/>
          <w:lang w:bidi="ar-SA"/>
        </w:rPr>
        <w:t>10</w:t>
      </w:r>
      <w:r w:rsidRPr="00074909">
        <w:rPr>
          <w:rFonts w:ascii="Times New Roman" w:eastAsia="Times New Roman" w:hAnsi="Times New Roman" w:cs="Times New Roman"/>
          <w:color w:val="auto"/>
          <w:sz w:val="20"/>
          <w:szCs w:val="20"/>
          <w:lang w:bidi="ar-SA"/>
        </w:rPr>
        <w:t>.4 - 1</w:t>
      </w:r>
      <w:r w:rsidR="00150C62">
        <w:rPr>
          <w:rFonts w:ascii="Times New Roman" w:eastAsia="Times New Roman" w:hAnsi="Times New Roman" w:cs="Times New Roman"/>
          <w:color w:val="auto"/>
          <w:sz w:val="20"/>
          <w:szCs w:val="20"/>
          <w:lang w:bidi="ar-SA"/>
        </w:rPr>
        <w:t>0</w:t>
      </w:r>
      <w:r w:rsidRPr="00074909">
        <w:rPr>
          <w:rFonts w:ascii="Times New Roman" w:eastAsia="Times New Roman" w:hAnsi="Times New Roman" w:cs="Times New Roman"/>
          <w:color w:val="auto"/>
          <w:sz w:val="20"/>
          <w:szCs w:val="20"/>
          <w:lang w:bidi="ar-SA"/>
        </w:rPr>
        <w:t>.5 Контракта.</w:t>
      </w:r>
    </w:p>
    <w:p w:rsidR="00074909" w:rsidRPr="00074909" w:rsidRDefault="00074909" w:rsidP="00074909">
      <w:pPr>
        <w:autoSpaceDE w:val="0"/>
        <w:autoSpaceDN w:val="0"/>
        <w:ind w:firstLine="540"/>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1</w:t>
      </w:r>
      <w:r w:rsidR="00150C62">
        <w:rPr>
          <w:rFonts w:ascii="Times New Roman" w:eastAsia="Times New Roman" w:hAnsi="Times New Roman" w:cs="Times New Roman"/>
          <w:color w:val="auto"/>
          <w:sz w:val="20"/>
          <w:szCs w:val="20"/>
          <w:lang w:bidi="ar-SA"/>
        </w:rPr>
        <w:t>0</w:t>
      </w:r>
      <w:r w:rsidRPr="00074909">
        <w:rPr>
          <w:rFonts w:ascii="Times New Roman" w:eastAsia="Times New Roman" w:hAnsi="Times New Roman" w:cs="Times New Roman"/>
          <w:color w:val="auto"/>
          <w:sz w:val="20"/>
          <w:szCs w:val="20"/>
          <w:lang w:bidi="ar-SA"/>
        </w:rPr>
        <w:t>.7.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rsidR="00074909" w:rsidRPr="00074909" w:rsidRDefault="00074909" w:rsidP="00074909">
      <w:pPr>
        <w:autoSpaceDE w:val="0"/>
        <w:autoSpaceDN w:val="0"/>
        <w:ind w:firstLine="540"/>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1</w:t>
      </w:r>
      <w:r w:rsidR="00150C62">
        <w:rPr>
          <w:rFonts w:ascii="Times New Roman" w:eastAsia="Times New Roman" w:hAnsi="Times New Roman" w:cs="Times New Roman"/>
          <w:color w:val="auto"/>
          <w:sz w:val="20"/>
          <w:szCs w:val="20"/>
          <w:lang w:bidi="ar-SA"/>
        </w:rPr>
        <w:t>0</w:t>
      </w:r>
      <w:r w:rsidRPr="00074909">
        <w:rPr>
          <w:rFonts w:ascii="Times New Roman" w:eastAsia="Times New Roman" w:hAnsi="Times New Roman" w:cs="Times New Roman"/>
          <w:color w:val="auto"/>
          <w:sz w:val="20"/>
          <w:szCs w:val="20"/>
          <w:lang w:bidi="ar-SA"/>
        </w:rPr>
        <w:t>.8. В случае просрочки исполнения Поставщиком обязательств, предусмотренных Контрактом, а также в иных случаях неисполнения или ненадлежащего исполнения Поставщиком обязательств, предусмотренных Контрактом, Заказчик направляет Поставщику требование об уплате неустоек (штрафов, пеней).</w:t>
      </w:r>
    </w:p>
    <w:p w:rsidR="00074909" w:rsidRPr="00074909" w:rsidRDefault="00074909" w:rsidP="00074909">
      <w:pPr>
        <w:autoSpaceDE w:val="0"/>
        <w:autoSpaceDN w:val="0"/>
        <w:ind w:firstLine="540"/>
        <w:jc w:val="both"/>
        <w:rPr>
          <w:rFonts w:ascii="Times New Roman" w:eastAsia="Times New Roman" w:hAnsi="Times New Roman" w:cs="Times New Roman"/>
          <w:color w:val="FF0000"/>
          <w:sz w:val="20"/>
          <w:szCs w:val="20"/>
          <w:lang w:bidi="ar-SA"/>
        </w:rPr>
      </w:pPr>
      <w:r w:rsidRPr="00074909">
        <w:rPr>
          <w:rFonts w:ascii="Times New Roman" w:eastAsia="Times New Roman" w:hAnsi="Times New Roman" w:cs="Times New Roman"/>
          <w:color w:val="auto"/>
          <w:sz w:val="20"/>
          <w:szCs w:val="20"/>
          <w:lang w:bidi="ar-SA"/>
        </w:rPr>
        <w:t>1</w:t>
      </w:r>
      <w:r w:rsidR="00150C62">
        <w:rPr>
          <w:rFonts w:ascii="Times New Roman" w:eastAsia="Times New Roman" w:hAnsi="Times New Roman" w:cs="Times New Roman"/>
          <w:color w:val="auto"/>
          <w:sz w:val="20"/>
          <w:szCs w:val="20"/>
          <w:lang w:bidi="ar-SA"/>
        </w:rPr>
        <w:t>0</w:t>
      </w:r>
      <w:r w:rsidRPr="00074909">
        <w:rPr>
          <w:rFonts w:ascii="Times New Roman" w:eastAsia="Times New Roman" w:hAnsi="Times New Roman" w:cs="Times New Roman"/>
          <w:color w:val="auto"/>
          <w:sz w:val="20"/>
          <w:szCs w:val="20"/>
          <w:lang w:bidi="ar-SA"/>
        </w:rPr>
        <w:t xml:space="preserve">.9. </w:t>
      </w:r>
      <w:proofErr w:type="gramStart"/>
      <w:r w:rsidRPr="00074909">
        <w:rPr>
          <w:rFonts w:ascii="Times New Roman" w:eastAsia="Times New Roman" w:hAnsi="Times New Roman" w:cs="Times New Roman"/>
          <w:color w:val="auto"/>
          <w:sz w:val="20"/>
          <w:szCs w:val="20"/>
          <w:lang w:bidi="ar-SA"/>
        </w:rPr>
        <w:t>Пеня начисляется за каждый день просрочки исполнения Поставщиком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w:t>
      </w:r>
      <w:proofErr w:type="gramEnd"/>
      <w:r w:rsidRPr="00074909">
        <w:rPr>
          <w:rFonts w:ascii="Times New Roman" w:eastAsia="Times New Roman" w:hAnsi="Times New Roman" w:cs="Times New Roman"/>
          <w:color w:val="auto"/>
          <w:sz w:val="20"/>
          <w:szCs w:val="20"/>
          <w:lang w:bidi="ar-SA"/>
        </w:rPr>
        <w:t xml:space="preserve"> исполненных Поставщиком, за исключением случаев, если законодательством Российской Федерации установлен иной порядок начисления пени.</w:t>
      </w:r>
    </w:p>
    <w:p w:rsidR="00C433C7" w:rsidRPr="00C433C7" w:rsidRDefault="00074909" w:rsidP="00C433C7">
      <w:pPr>
        <w:widowControl/>
        <w:autoSpaceDE w:val="0"/>
        <w:autoSpaceDN w:val="0"/>
        <w:adjustRightInd w:val="0"/>
        <w:ind w:firstLine="540"/>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lang w:bidi="ar-SA"/>
        </w:rPr>
        <w:t>1</w:t>
      </w:r>
      <w:r w:rsidR="00150C62">
        <w:rPr>
          <w:rFonts w:ascii="Times New Roman" w:eastAsia="Times New Roman" w:hAnsi="Times New Roman" w:cs="Times New Roman"/>
          <w:color w:val="auto"/>
          <w:sz w:val="20"/>
          <w:lang w:bidi="ar-SA"/>
        </w:rPr>
        <w:t>0</w:t>
      </w:r>
      <w:r w:rsidRPr="00074909">
        <w:rPr>
          <w:rFonts w:ascii="Times New Roman" w:eastAsia="Times New Roman" w:hAnsi="Times New Roman" w:cs="Times New Roman"/>
          <w:color w:val="auto"/>
          <w:sz w:val="20"/>
          <w:lang w:bidi="ar-SA"/>
        </w:rPr>
        <w:t xml:space="preserve">.10. </w:t>
      </w:r>
      <w:r w:rsidR="00C433C7" w:rsidRPr="00C433C7">
        <w:rPr>
          <w:rFonts w:ascii="Times New Roman" w:eastAsia="Times New Roman" w:hAnsi="Times New Roman" w:cs="Times New Roman"/>
          <w:color w:val="auto"/>
          <w:sz w:val="20"/>
          <w:szCs w:val="20"/>
          <w:lang w:bidi="ar-SA"/>
        </w:rPr>
        <w:t>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w:t>
      </w:r>
      <w:r w:rsidR="002420B4">
        <w:rPr>
          <w:rFonts w:ascii="Times New Roman" w:eastAsia="Times New Roman" w:hAnsi="Times New Roman" w:cs="Times New Roman"/>
          <w:color w:val="auto"/>
          <w:sz w:val="20"/>
          <w:szCs w:val="20"/>
          <w:lang w:bidi="ar-SA"/>
        </w:rPr>
        <w:t>ств, предусмотренных Контрактом</w:t>
      </w:r>
      <w:r w:rsidR="00C433C7" w:rsidRPr="00C433C7">
        <w:rPr>
          <w:rFonts w:ascii="Times New Roman" w:eastAsia="Times New Roman" w:hAnsi="Times New Roman" w:cs="Times New Roman"/>
          <w:color w:val="auto"/>
          <w:sz w:val="20"/>
          <w:szCs w:val="20"/>
          <w:lang w:bidi="ar-SA"/>
        </w:rPr>
        <w:t xml:space="preserve">, Поставщик выплачивает Заказчику штраф в размере </w:t>
      </w:r>
      <w:r w:rsidR="00DF036C" w:rsidRPr="00CA4F61">
        <w:rPr>
          <w:rFonts w:ascii="Times New Roman" w:eastAsia="Times New Roman" w:hAnsi="Times New Roman" w:cs="Times New Roman"/>
          <w:color w:val="auto"/>
          <w:sz w:val="20"/>
          <w:szCs w:val="20"/>
          <w:lang w:bidi="ar-SA"/>
        </w:rPr>
        <w:t>__</w:t>
      </w:r>
      <w:r w:rsidR="00DF036C" w:rsidRPr="00B57EB6">
        <w:rPr>
          <w:rFonts w:ascii="Times New Roman" w:eastAsia="Times New Roman" w:hAnsi="Times New Roman" w:cs="Times New Roman"/>
          <w:color w:val="auto"/>
          <w:sz w:val="20"/>
          <w:szCs w:val="20"/>
          <w:highlight w:val="yellow"/>
          <w:lang w:bidi="ar-SA"/>
        </w:rPr>
        <w:t>___________</w:t>
      </w:r>
      <w:r w:rsidR="00C3589F" w:rsidRPr="00CA4F61">
        <w:rPr>
          <w:rFonts w:ascii="Times New Roman" w:eastAsia="Times New Roman" w:hAnsi="Times New Roman" w:cs="Times New Roman"/>
          <w:color w:val="auto"/>
          <w:sz w:val="20"/>
          <w:szCs w:val="20"/>
          <w:lang w:bidi="ar-SA"/>
        </w:rPr>
        <w:t xml:space="preserve"> руб. </w:t>
      </w:r>
      <w:r w:rsidR="00C433C7" w:rsidRPr="00CA4F61">
        <w:rPr>
          <w:rFonts w:ascii="Times New Roman" w:eastAsia="Times New Roman" w:hAnsi="Times New Roman" w:cs="Times New Roman"/>
          <w:color w:val="auto"/>
          <w:sz w:val="20"/>
          <w:szCs w:val="20"/>
          <w:lang w:bidi="ar-SA"/>
        </w:rPr>
        <w:t>&lt;**&gt;.</w:t>
      </w:r>
    </w:p>
    <w:p w:rsidR="00C433C7" w:rsidRPr="00C433C7" w:rsidRDefault="00C433C7" w:rsidP="00C433C7">
      <w:pPr>
        <w:widowControl/>
        <w:autoSpaceDE w:val="0"/>
        <w:autoSpaceDN w:val="0"/>
        <w:adjustRightInd w:val="0"/>
        <w:ind w:firstLine="540"/>
        <w:jc w:val="both"/>
        <w:rPr>
          <w:rFonts w:ascii="Times New Roman" w:eastAsia="Times New Roman" w:hAnsi="Times New Roman" w:cs="Times New Roman"/>
          <w:color w:val="auto"/>
          <w:sz w:val="20"/>
          <w:szCs w:val="20"/>
          <w:lang w:bidi="ar-SA"/>
        </w:rPr>
      </w:pPr>
      <w:r w:rsidRPr="00C433C7">
        <w:rPr>
          <w:rFonts w:ascii="Times New Roman" w:eastAsia="Times New Roman" w:hAnsi="Times New Roman" w:cs="Times New Roman"/>
          <w:color w:val="auto"/>
          <w:sz w:val="20"/>
          <w:szCs w:val="20"/>
          <w:lang w:bidi="ar-SA"/>
        </w:rPr>
        <w:t>--------------------------------</w:t>
      </w:r>
    </w:p>
    <w:p w:rsidR="00C433C7" w:rsidRPr="00C433C7" w:rsidRDefault="00C433C7" w:rsidP="00C433C7">
      <w:pPr>
        <w:widowControl/>
        <w:autoSpaceDE w:val="0"/>
        <w:autoSpaceDN w:val="0"/>
        <w:adjustRightInd w:val="0"/>
        <w:ind w:firstLine="540"/>
        <w:jc w:val="both"/>
        <w:rPr>
          <w:rFonts w:ascii="Times New Roman" w:eastAsia="Times New Roman" w:hAnsi="Times New Roman" w:cs="Times New Roman"/>
          <w:color w:val="auto"/>
          <w:sz w:val="20"/>
          <w:szCs w:val="20"/>
          <w:lang w:bidi="ar-SA"/>
        </w:rPr>
      </w:pPr>
      <w:r w:rsidRPr="00C433C7">
        <w:rPr>
          <w:rFonts w:ascii="Times New Roman" w:eastAsia="Times New Roman" w:hAnsi="Times New Roman" w:cs="Times New Roman"/>
          <w:color w:val="auto"/>
          <w:sz w:val="20"/>
          <w:szCs w:val="20"/>
          <w:lang w:bidi="ar-SA"/>
        </w:rPr>
        <w:t>&lt;**&gt; Размер штрафа определяется в соответствии с Правилами определения размера штрафа, за исключением случаев, если законодательством Российской Федерации установлен иной порядок начисления штрафов, в следующем порядке:</w:t>
      </w:r>
    </w:p>
    <w:p w:rsidR="00C433C7" w:rsidRPr="00C433C7" w:rsidRDefault="00C433C7" w:rsidP="00C433C7">
      <w:pPr>
        <w:widowControl/>
        <w:autoSpaceDE w:val="0"/>
        <w:autoSpaceDN w:val="0"/>
        <w:adjustRightInd w:val="0"/>
        <w:ind w:firstLine="540"/>
        <w:jc w:val="both"/>
        <w:rPr>
          <w:rFonts w:ascii="Times New Roman" w:eastAsia="Times New Roman" w:hAnsi="Times New Roman" w:cs="Times New Roman"/>
          <w:color w:val="auto"/>
          <w:sz w:val="20"/>
          <w:szCs w:val="20"/>
          <w:lang w:bidi="ar-SA"/>
        </w:rPr>
      </w:pPr>
      <w:r w:rsidRPr="00C433C7">
        <w:rPr>
          <w:rFonts w:ascii="Times New Roman" w:eastAsia="Times New Roman" w:hAnsi="Times New Roman" w:cs="Times New Roman"/>
          <w:color w:val="auto"/>
          <w:sz w:val="20"/>
          <w:szCs w:val="20"/>
          <w:lang w:bidi="ar-SA"/>
        </w:rPr>
        <w:t>а) 10 процентов цены Контракта (этапа) в случае, если цена Контракта (этапа) не превышает 3 млн. рублей;</w:t>
      </w:r>
    </w:p>
    <w:p w:rsidR="00C433C7" w:rsidRPr="00C433C7" w:rsidRDefault="00C433C7" w:rsidP="00C433C7">
      <w:pPr>
        <w:widowControl/>
        <w:autoSpaceDE w:val="0"/>
        <w:autoSpaceDN w:val="0"/>
        <w:adjustRightInd w:val="0"/>
        <w:ind w:firstLine="540"/>
        <w:jc w:val="both"/>
        <w:rPr>
          <w:rFonts w:ascii="Times New Roman" w:eastAsia="Times New Roman" w:hAnsi="Times New Roman" w:cs="Times New Roman"/>
          <w:color w:val="auto"/>
          <w:sz w:val="20"/>
          <w:szCs w:val="20"/>
          <w:lang w:bidi="ar-SA"/>
        </w:rPr>
      </w:pPr>
      <w:r w:rsidRPr="00C433C7">
        <w:rPr>
          <w:rFonts w:ascii="Times New Roman" w:eastAsia="Times New Roman" w:hAnsi="Times New Roman" w:cs="Times New Roman"/>
          <w:color w:val="auto"/>
          <w:sz w:val="20"/>
          <w:szCs w:val="20"/>
          <w:lang w:bidi="ar-SA"/>
        </w:rPr>
        <w:lastRenderedPageBreak/>
        <w:t>б) 5 процентов цены Контракта (этапа) в случае, если цена Контракта (этапа) составляет от 3 млн. рублей до 50 млн. рублей (включительно);</w:t>
      </w:r>
    </w:p>
    <w:p w:rsidR="00C433C7" w:rsidRPr="00C433C7" w:rsidRDefault="00C433C7" w:rsidP="00C433C7">
      <w:pPr>
        <w:widowControl/>
        <w:autoSpaceDE w:val="0"/>
        <w:autoSpaceDN w:val="0"/>
        <w:adjustRightInd w:val="0"/>
        <w:ind w:firstLine="540"/>
        <w:jc w:val="both"/>
        <w:rPr>
          <w:rFonts w:ascii="Times New Roman" w:eastAsia="Times New Roman" w:hAnsi="Times New Roman" w:cs="Times New Roman"/>
          <w:color w:val="auto"/>
          <w:sz w:val="20"/>
          <w:szCs w:val="20"/>
          <w:lang w:bidi="ar-SA"/>
        </w:rPr>
      </w:pPr>
      <w:r w:rsidRPr="00C433C7">
        <w:rPr>
          <w:rFonts w:ascii="Times New Roman" w:eastAsia="Times New Roman" w:hAnsi="Times New Roman" w:cs="Times New Roman"/>
          <w:color w:val="auto"/>
          <w:sz w:val="20"/>
          <w:szCs w:val="20"/>
          <w:lang w:bidi="ar-SA"/>
        </w:rPr>
        <w:t>в) 1 процент цены Контракта (этапа) в случае, если цена Контракта (этапа) составляет от 50 млн. рублей до 100 млн. рублей (включительно);</w:t>
      </w:r>
    </w:p>
    <w:p w:rsidR="00C433C7" w:rsidRPr="00C433C7" w:rsidRDefault="00C433C7" w:rsidP="00C433C7">
      <w:pPr>
        <w:widowControl/>
        <w:autoSpaceDE w:val="0"/>
        <w:autoSpaceDN w:val="0"/>
        <w:adjustRightInd w:val="0"/>
        <w:ind w:firstLine="540"/>
        <w:jc w:val="both"/>
        <w:rPr>
          <w:rFonts w:ascii="Times New Roman" w:eastAsia="Times New Roman" w:hAnsi="Times New Roman" w:cs="Times New Roman"/>
          <w:color w:val="auto"/>
          <w:sz w:val="20"/>
          <w:szCs w:val="20"/>
          <w:lang w:bidi="ar-SA"/>
        </w:rPr>
      </w:pPr>
      <w:r w:rsidRPr="00C433C7">
        <w:rPr>
          <w:rFonts w:ascii="Times New Roman" w:eastAsia="Times New Roman" w:hAnsi="Times New Roman" w:cs="Times New Roman"/>
          <w:color w:val="auto"/>
          <w:sz w:val="20"/>
          <w:szCs w:val="20"/>
          <w:lang w:bidi="ar-SA"/>
        </w:rPr>
        <w:t>г) 0,5 процента цены Контракта (этапа) в случае, если цена Контракта (этапа) составляет от 100 млн. рублей до 500 млн. рублей (включительно);</w:t>
      </w:r>
    </w:p>
    <w:p w:rsidR="00C433C7" w:rsidRPr="00C433C7" w:rsidRDefault="00C433C7" w:rsidP="00C433C7">
      <w:pPr>
        <w:widowControl/>
        <w:autoSpaceDE w:val="0"/>
        <w:autoSpaceDN w:val="0"/>
        <w:adjustRightInd w:val="0"/>
        <w:ind w:firstLine="540"/>
        <w:jc w:val="both"/>
        <w:rPr>
          <w:rFonts w:ascii="Times New Roman" w:eastAsia="Times New Roman" w:hAnsi="Times New Roman" w:cs="Times New Roman"/>
          <w:color w:val="auto"/>
          <w:sz w:val="20"/>
          <w:szCs w:val="20"/>
          <w:lang w:bidi="ar-SA"/>
        </w:rPr>
      </w:pPr>
      <w:r w:rsidRPr="00C433C7">
        <w:rPr>
          <w:rFonts w:ascii="Times New Roman" w:eastAsia="Times New Roman" w:hAnsi="Times New Roman" w:cs="Times New Roman"/>
          <w:color w:val="auto"/>
          <w:sz w:val="20"/>
          <w:szCs w:val="20"/>
          <w:lang w:bidi="ar-SA"/>
        </w:rPr>
        <w:t>д) 0,4 процента цены Контракта (этапа) в случае, если цена Контракта (этапа) составляет от 500 млн. рублей до 1 млрд. рублей (включительно);</w:t>
      </w:r>
    </w:p>
    <w:p w:rsidR="00C433C7" w:rsidRPr="00C433C7" w:rsidRDefault="00C433C7" w:rsidP="00C433C7">
      <w:pPr>
        <w:widowControl/>
        <w:autoSpaceDE w:val="0"/>
        <w:autoSpaceDN w:val="0"/>
        <w:adjustRightInd w:val="0"/>
        <w:ind w:firstLine="540"/>
        <w:jc w:val="both"/>
        <w:rPr>
          <w:rFonts w:ascii="Times New Roman" w:eastAsia="Times New Roman" w:hAnsi="Times New Roman" w:cs="Times New Roman"/>
          <w:color w:val="auto"/>
          <w:sz w:val="20"/>
          <w:szCs w:val="20"/>
          <w:lang w:bidi="ar-SA"/>
        </w:rPr>
      </w:pPr>
      <w:r w:rsidRPr="00C433C7">
        <w:rPr>
          <w:rFonts w:ascii="Times New Roman" w:eastAsia="Times New Roman" w:hAnsi="Times New Roman" w:cs="Times New Roman"/>
          <w:color w:val="auto"/>
          <w:sz w:val="20"/>
          <w:szCs w:val="20"/>
          <w:lang w:bidi="ar-SA"/>
        </w:rPr>
        <w:t>е) 0,3 процента цены Контракта (этапа) в случае, если цена Контракта (этапа) составляет от 1 млрд. рублей до 2 млрд. рублей (включительно);</w:t>
      </w:r>
    </w:p>
    <w:p w:rsidR="00C433C7" w:rsidRPr="00C433C7" w:rsidRDefault="00C433C7" w:rsidP="00C433C7">
      <w:pPr>
        <w:widowControl/>
        <w:autoSpaceDE w:val="0"/>
        <w:autoSpaceDN w:val="0"/>
        <w:adjustRightInd w:val="0"/>
        <w:ind w:firstLine="540"/>
        <w:jc w:val="both"/>
        <w:rPr>
          <w:rFonts w:ascii="Times New Roman" w:eastAsia="Times New Roman" w:hAnsi="Times New Roman" w:cs="Times New Roman"/>
          <w:color w:val="auto"/>
          <w:sz w:val="20"/>
          <w:szCs w:val="20"/>
          <w:lang w:bidi="ar-SA"/>
        </w:rPr>
      </w:pPr>
      <w:r w:rsidRPr="00C433C7">
        <w:rPr>
          <w:rFonts w:ascii="Times New Roman" w:eastAsia="Times New Roman" w:hAnsi="Times New Roman" w:cs="Times New Roman"/>
          <w:color w:val="auto"/>
          <w:sz w:val="20"/>
          <w:szCs w:val="20"/>
          <w:lang w:bidi="ar-SA"/>
        </w:rPr>
        <w:t>ж) 0,25 процента цены Контракта (этапа) в случае, если цена Контракта (этапа) составляет от 2 млрд. рублей до 5 млрд. рублей (включительно);</w:t>
      </w:r>
    </w:p>
    <w:p w:rsidR="00C433C7" w:rsidRPr="00C433C7" w:rsidRDefault="00C433C7" w:rsidP="00C433C7">
      <w:pPr>
        <w:widowControl/>
        <w:autoSpaceDE w:val="0"/>
        <w:autoSpaceDN w:val="0"/>
        <w:adjustRightInd w:val="0"/>
        <w:ind w:firstLine="540"/>
        <w:jc w:val="both"/>
        <w:rPr>
          <w:rFonts w:ascii="Times New Roman" w:eastAsia="Times New Roman" w:hAnsi="Times New Roman" w:cs="Times New Roman"/>
          <w:color w:val="auto"/>
          <w:sz w:val="20"/>
          <w:szCs w:val="20"/>
          <w:lang w:bidi="ar-SA"/>
        </w:rPr>
      </w:pPr>
      <w:r w:rsidRPr="00C433C7">
        <w:rPr>
          <w:rFonts w:ascii="Times New Roman" w:eastAsia="Times New Roman" w:hAnsi="Times New Roman" w:cs="Times New Roman"/>
          <w:color w:val="auto"/>
          <w:sz w:val="20"/>
          <w:szCs w:val="20"/>
          <w:lang w:bidi="ar-SA"/>
        </w:rPr>
        <w:t>з) 0,2 процента цены Контракта (этапа) в случае, если цена Контракта (этапа) составляет от 5 млрд. рублей до 10 млрд. рублей (включительно);</w:t>
      </w:r>
    </w:p>
    <w:p w:rsidR="00C433C7" w:rsidRDefault="00C433C7" w:rsidP="00C433C7">
      <w:pPr>
        <w:widowControl/>
        <w:autoSpaceDE w:val="0"/>
        <w:autoSpaceDN w:val="0"/>
        <w:adjustRightInd w:val="0"/>
        <w:ind w:firstLine="540"/>
        <w:jc w:val="both"/>
        <w:rPr>
          <w:rFonts w:ascii="Times New Roman" w:eastAsia="Times New Roman" w:hAnsi="Times New Roman" w:cs="Times New Roman"/>
          <w:color w:val="auto"/>
          <w:sz w:val="20"/>
          <w:szCs w:val="20"/>
          <w:lang w:bidi="ar-SA"/>
        </w:rPr>
      </w:pPr>
      <w:r w:rsidRPr="00C433C7">
        <w:rPr>
          <w:rFonts w:ascii="Times New Roman" w:eastAsia="Times New Roman" w:hAnsi="Times New Roman" w:cs="Times New Roman"/>
          <w:color w:val="auto"/>
          <w:sz w:val="20"/>
          <w:szCs w:val="20"/>
          <w:lang w:bidi="ar-SA"/>
        </w:rPr>
        <w:t>и) 0,1 процента цены Контракта (этапа) в случае, если цена Контракта (этапа) превышает 10 млрд. рублей.</w:t>
      </w:r>
    </w:p>
    <w:p w:rsidR="00074909" w:rsidRPr="00074909" w:rsidRDefault="00074909" w:rsidP="00074909">
      <w:pPr>
        <w:autoSpaceDE w:val="0"/>
        <w:autoSpaceDN w:val="0"/>
        <w:ind w:firstLine="540"/>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1</w:t>
      </w:r>
      <w:r w:rsidR="00150C62">
        <w:rPr>
          <w:rFonts w:ascii="Times New Roman" w:eastAsia="Times New Roman" w:hAnsi="Times New Roman" w:cs="Times New Roman"/>
          <w:color w:val="auto"/>
          <w:sz w:val="20"/>
          <w:szCs w:val="20"/>
          <w:lang w:bidi="ar-SA"/>
        </w:rPr>
        <w:t>0</w:t>
      </w:r>
      <w:r w:rsidRPr="00074909">
        <w:rPr>
          <w:rFonts w:ascii="Times New Roman" w:eastAsia="Times New Roman" w:hAnsi="Times New Roman" w:cs="Times New Roman"/>
          <w:color w:val="auto"/>
          <w:sz w:val="20"/>
          <w:szCs w:val="20"/>
          <w:lang w:bidi="ar-SA"/>
        </w:rPr>
        <w:t xml:space="preserve">.11. 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Поставщик выплачивает Заказчику штраф в размере </w:t>
      </w:r>
      <w:r w:rsidR="00150C62">
        <w:rPr>
          <w:rFonts w:ascii="Times New Roman" w:eastAsia="Times New Roman" w:hAnsi="Times New Roman" w:cs="Times New Roman"/>
          <w:color w:val="auto"/>
          <w:sz w:val="20"/>
          <w:szCs w:val="20"/>
          <w:lang w:bidi="ar-SA"/>
        </w:rPr>
        <w:t>1 000,00 рублей</w:t>
      </w:r>
      <w:r w:rsidRPr="00074909">
        <w:rPr>
          <w:rFonts w:ascii="Times New Roman" w:eastAsia="Times New Roman" w:hAnsi="Times New Roman" w:cs="Times New Roman"/>
          <w:color w:val="auto"/>
          <w:sz w:val="20"/>
          <w:szCs w:val="20"/>
          <w:lang w:bidi="ar-SA"/>
        </w:rPr>
        <w:t xml:space="preserve"> &lt;***&gt;.</w:t>
      </w:r>
    </w:p>
    <w:p w:rsidR="00074909" w:rsidRPr="00074909" w:rsidRDefault="00074909" w:rsidP="00074909">
      <w:pPr>
        <w:autoSpaceDE w:val="0"/>
        <w:autoSpaceDN w:val="0"/>
        <w:ind w:firstLine="540"/>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w:t>
      </w:r>
    </w:p>
    <w:p w:rsidR="00074909" w:rsidRPr="00074909" w:rsidRDefault="00074909" w:rsidP="00074909">
      <w:pPr>
        <w:autoSpaceDE w:val="0"/>
        <w:autoSpaceDN w:val="0"/>
        <w:ind w:firstLine="540"/>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 xml:space="preserve">&lt;***&gt; </w:t>
      </w:r>
      <w:r w:rsidR="00B3231E" w:rsidRPr="00B3231E">
        <w:rPr>
          <w:rFonts w:ascii="Times New Roman" w:eastAsia="Times New Roman" w:hAnsi="Times New Roman" w:cs="Times New Roman"/>
          <w:color w:val="auto"/>
          <w:sz w:val="20"/>
          <w:szCs w:val="20"/>
          <w:lang w:bidi="ar-SA"/>
        </w:rPr>
        <w:t>Размер штрафа определяется в соответствии с Правилами определения размера штрафа, за исключением случаев, если законодательством Российской Федерации установлен иной порядок начисления штрафов, в следующем порядке:</w:t>
      </w:r>
    </w:p>
    <w:p w:rsidR="00074909" w:rsidRPr="00074909" w:rsidRDefault="00074909" w:rsidP="00074909">
      <w:pPr>
        <w:autoSpaceDE w:val="0"/>
        <w:autoSpaceDN w:val="0"/>
        <w:ind w:firstLine="540"/>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а) 1000 рублей, если цена Контракта не превышает 3 млн. рублей;</w:t>
      </w:r>
    </w:p>
    <w:p w:rsidR="00074909" w:rsidRPr="00074909" w:rsidRDefault="00074909" w:rsidP="00074909">
      <w:pPr>
        <w:autoSpaceDE w:val="0"/>
        <w:autoSpaceDN w:val="0"/>
        <w:ind w:firstLine="540"/>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б) 5000 рублей, если цена Контракта составляет от 3 млн. рублей до 50 млн. рублей (включительно);</w:t>
      </w:r>
    </w:p>
    <w:p w:rsidR="00074909" w:rsidRPr="00074909" w:rsidRDefault="00074909" w:rsidP="00074909">
      <w:pPr>
        <w:autoSpaceDE w:val="0"/>
        <w:autoSpaceDN w:val="0"/>
        <w:ind w:firstLine="540"/>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в) 10000 рублей, если цена Контракта составляет от 50 млн. рублей до 100 млн. рублей (включительно);</w:t>
      </w:r>
    </w:p>
    <w:p w:rsidR="00074909" w:rsidRPr="00074909" w:rsidRDefault="00074909" w:rsidP="00074909">
      <w:pPr>
        <w:autoSpaceDE w:val="0"/>
        <w:autoSpaceDN w:val="0"/>
        <w:ind w:firstLine="540"/>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г) 100000 рублей, если цена Контракта превышает 100 млн. рублей.</w:t>
      </w:r>
    </w:p>
    <w:p w:rsidR="00074909" w:rsidRPr="00074909" w:rsidRDefault="00074909" w:rsidP="00074909">
      <w:pPr>
        <w:widowControl/>
        <w:autoSpaceDE w:val="0"/>
        <w:autoSpaceDN w:val="0"/>
        <w:adjustRightInd w:val="0"/>
        <w:ind w:firstLine="539"/>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1</w:t>
      </w:r>
      <w:r w:rsidR="00150C62">
        <w:rPr>
          <w:rFonts w:ascii="Times New Roman" w:eastAsia="Times New Roman" w:hAnsi="Times New Roman" w:cs="Times New Roman"/>
          <w:color w:val="auto"/>
          <w:sz w:val="20"/>
          <w:szCs w:val="20"/>
          <w:lang w:bidi="ar-SA"/>
        </w:rPr>
        <w:t>0</w:t>
      </w:r>
      <w:r w:rsidRPr="00074909">
        <w:rPr>
          <w:rFonts w:ascii="Times New Roman" w:eastAsia="Times New Roman" w:hAnsi="Times New Roman" w:cs="Times New Roman"/>
          <w:color w:val="auto"/>
          <w:sz w:val="20"/>
          <w:szCs w:val="20"/>
          <w:lang w:bidi="ar-SA"/>
        </w:rPr>
        <w:t>.1</w:t>
      </w:r>
      <w:r w:rsidR="00150C62">
        <w:rPr>
          <w:rFonts w:ascii="Times New Roman" w:eastAsia="Times New Roman" w:hAnsi="Times New Roman" w:cs="Times New Roman"/>
          <w:color w:val="auto"/>
          <w:sz w:val="20"/>
          <w:szCs w:val="20"/>
          <w:lang w:bidi="ar-SA"/>
        </w:rPr>
        <w:t>2</w:t>
      </w:r>
      <w:r w:rsidRPr="00074909">
        <w:rPr>
          <w:rFonts w:ascii="Times New Roman" w:eastAsia="Times New Roman" w:hAnsi="Times New Roman" w:cs="Times New Roman"/>
          <w:color w:val="auto"/>
          <w:sz w:val="20"/>
          <w:szCs w:val="20"/>
          <w:lang w:bidi="ar-SA"/>
        </w:rPr>
        <w:t>.</w:t>
      </w:r>
      <w:r w:rsidRPr="00074909">
        <w:rPr>
          <w:rFonts w:ascii="Times New Roman" w:eastAsia="Calibri" w:hAnsi="Times New Roman" w:cs="Times New Roman"/>
          <w:color w:val="auto"/>
          <w:sz w:val="20"/>
          <w:szCs w:val="20"/>
          <w:lang w:bidi="ar-SA"/>
        </w:rPr>
        <w:t xml:space="preserve"> </w:t>
      </w:r>
      <w:r w:rsidRPr="00074909">
        <w:rPr>
          <w:rFonts w:ascii="Times New Roman" w:eastAsia="Times New Roman" w:hAnsi="Times New Roman" w:cs="Times New Roman"/>
          <w:color w:val="auto"/>
          <w:sz w:val="20"/>
          <w:szCs w:val="20"/>
          <w:lang w:bidi="ar-SA"/>
        </w:rPr>
        <w:t>Общая сумма начисленных штрафов за неисполнение или ненадлежащее исполнение Поставщиком обязательств, предусмотренных Контрактом, не может превышать цену Контракта.</w:t>
      </w:r>
    </w:p>
    <w:p w:rsidR="00074909" w:rsidRPr="00074909" w:rsidRDefault="00074909" w:rsidP="00074909">
      <w:pPr>
        <w:widowControl/>
        <w:autoSpaceDE w:val="0"/>
        <w:autoSpaceDN w:val="0"/>
        <w:adjustRightInd w:val="0"/>
        <w:ind w:firstLine="539"/>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1</w:t>
      </w:r>
      <w:r w:rsidR="00150C62">
        <w:rPr>
          <w:rFonts w:ascii="Times New Roman" w:eastAsia="Times New Roman" w:hAnsi="Times New Roman" w:cs="Times New Roman"/>
          <w:color w:val="auto"/>
          <w:sz w:val="20"/>
          <w:szCs w:val="20"/>
          <w:lang w:bidi="ar-SA"/>
        </w:rPr>
        <w:t>0</w:t>
      </w:r>
      <w:r w:rsidRPr="00074909">
        <w:rPr>
          <w:rFonts w:ascii="Times New Roman" w:eastAsia="Times New Roman" w:hAnsi="Times New Roman" w:cs="Times New Roman"/>
          <w:color w:val="auto"/>
          <w:sz w:val="20"/>
          <w:szCs w:val="20"/>
          <w:lang w:bidi="ar-SA"/>
        </w:rPr>
        <w:t>.1</w:t>
      </w:r>
      <w:r w:rsidR="00150C62">
        <w:rPr>
          <w:rFonts w:ascii="Times New Roman" w:eastAsia="Times New Roman" w:hAnsi="Times New Roman" w:cs="Times New Roman"/>
          <w:color w:val="auto"/>
          <w:sz w:val="20"/>
          <w:szCs w:val="20"/>
          <w:lang w:bidi="ar-SA"/>
        </w:rPr>
        <w:t>3</w:t>
      </w:r>
      <w:r w:rsidRPr="00074909">
        <w:rPr>
          <w:rFonts w:ascii="Times New Roman" w:eastAsia="Times New Roman" w:hAnsi="Times New Roman" w:cs="Times New Roman"/>
          <w:color w:val="auto"/>
          <w:sz w:val="20"/>
          <w:szCs w:val="20"/>
          <w:lang w:bidi="ar-SA"/>
        </w:rPr>
        <w:t>.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rsidR="00074909" w:rsidRPr="00074909" w:rsidRDefault="00074909" w:rsidP="00074909">
      <w:pPr>
        <w:widowControl/>
        <w:autoSpaceDE w:val="0"/>
        <w:autoSpaceDN w:val="0"/>
        <w:adjustRightInd w:val="0"/>
        <w:ind w:firstLine="539"/>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1</w:t>
      </w:r>
      <w:r w:rsidR="00150C62">
        <w:rPr>
          <w:rFonts w:ascii="Times New Roman" w:eastAsia="Times New Roman" w:hAnsi="Times New Roman" w:cs="Times New Roman"/>
          <w:color w:val="auto"/>
          <w:sz w:val="20"/>
          <w:szCs w:val="20"/>
          <w:lang w:bidi="ar-SA"/>
        </w:rPr>
        <w:t>0</w:t>
      </w:r>
      <w:r w:rsidRPr="00074909">
        <w:rPr>
          <w:rFonts w:ascii="Times New Roman" w:eastAsia="Times New Roman" w:hAnsi="Times New Roman" w:cs="Times New Roman"/>
          <w:color w:val="auto"/>
          <w:sz w:val="20"/>
          <w:szCs w:val="20"/>
          <w:lang w:bidi="ar-SA"/>
        </w:rPr>
        <w:t>.1</w:t>
      </w:r>
      <w:r w:rsidR="00150C62">
        <w:rPr>
          <w:rFonts w:ascii="Times New Roman" w:eastAsia="Times New Roman" w:hAnsi="Times New Roman" w:cs="Times New Roman"/>
          <w:color w:val="auto"/>
          <w:sz w:val="20"/>
          <w:szCs w:val="20"/>
          <w:lang w:bidi="ar-SA"/>
        </w:rPr>
        <w:t>4</w:t>
      </w:r>
      <w:r w:rsidRPr="00074909">
        <w:rPr>
          <w:rFonts w:ascii="Times New Roman" w:eastAsia="Times New Roman" w:hAnsi="Times New Roman" w:cs="Times New Roman"/>
          <w:color w:val="auto"/>
          <w:sz w:val="20"/>
          <w:szCs w:val="20"/>
          <w:lang w:bidi="ar-SA"/>
        </w:rPr>
        <w:t>. Уплата неустойки (штрафа, пени) не освобождает Стороны от исполнения обязательств по Контракту.</w:t>
      </w:r>
    </w:p>
    <w:p w:rsidR="00825DE8" w:rsidRDefault="00825DE8" w:rsidP="00DB76DF">
      <w:pPr>
        <w:autoSpaceDE w:val="0"/>
        <w:autoSpaceDN w:val="0"/>
        <w:jc w:val="center"/>
        <w:outlineLvl w:val="1"/>
        <w:rPr>
          <w:rFonts w:ascii="Times New Roman" w:eastAsia="Times New Roman" w:hAnsi="Times New Roman" w:cs="Times New Roman"/>
          <w:b/>
          <w:color w:val="auto"/>
          <w:sz w:val="20"/>
          <w:szCs w:val="20"/>
          <w:lang w:bidi="ar-SA"/>
        </w:rPr>
      </w:pPr>
    </w:p>
    <w:p w:rsidR="00074909" w:rsidRPr="00DB76DF" w:rsidRDefault="00074909" w:rsidP="00DB76DF">
      <w:pPr>
        <w:autoSpaceDE w:val="0"/>
        <w:autoSpaceDN w:val="0"/>
        <w:jc w:val="center"/>
        <w:outlineLvl w:val="1"/>
        <w:rPr>
          <w:rFonts w:ascii="Times New Roman" w:eastAsia="Times New Roman" w:hAnsi="Times New Roman" w:cs="Times New Roman"/>
          <w:b/>
          <w:color w:val="auto"/>
          <w:sz w:val="20"/>
          <w:szCs w:val="20"/>
          <w:lang w:bidi="ar-SA"/>
        </w:rPr>
      </w:pPr>
      <w:r w:rsidRPr="00074909">
        <w:rPr>
          <w:rFonts w:ascii="Times New Roman" w:eastAsia="Times New Roman" w:hAnsi="Times New Roman" w:cs="Times New Roman"/>
          <w:b/>
          <w:color w:val="auto"/>
          <w:sz w:val="20"/>
          <w:szCs w:val="20"/>
          <w:lang w:bidi="ar-SA"/>
        </w:rPr>
        <w:t>1</w:t>
      </w:r>
      <w:r w:rsidR="00150C62">
        <w:rPr>
          <w:rFonts w:ascii="Times New Roman" w:eastAsia="Times New Roman" w:hAnsi="Times New Roman" w:cs="Times New Roman"/>
          <w:b/>
          <w:color w:val="auto"/>
          <w:sz w:val="20"/>
          <w:szCs w:val="20"/>
          <w:lang w:bidi="ar-SA"/>
        </w:rPr>
        <w:t>1</w:t>
      </w:r>
      <w:r w:rsidRPr="00074909">
        <w:rPr>
          <w:rFonts w:ascii="Times New Roman" w:eastAsia="Times New Roman" w:hAnsi="Times New Roman" w:cs="Times New Roman"/>
          <w:b/>
          <w:color w:val="auto"/>
          <w:sz w:val="20"/>
          <w:szCs w:val="20"/>
          <w:lang w:bidi="ar-SA"/>
        </w:rPr>
        <w:t>. Срок действия Контракта, изменение и расторжение</w:t>
      </w:r>
      <w:r w:rsidR="00DB76DF">
        <w:rPr>
          <w:rFonts w:ascii="Times New Roman" w:eastAsia="Times New Roman" w:hAnsi="Times New Roman" w:cs="Times New Roman"/>
          <w:b/>
          <w:color w:val="auto"/>
          <w:sz w:val="20"/>
          <w:szCs w:val="20"/>
          <w:lang w:bidi="ar-SA"/>
        </w:rPr>
        <w:t xml:space="preserve"> </w:t>
      </w:r>
      <w:r w:rsidRPr="00074909">
        <w:rPr>
          <w:rFonts w:ascii="Times New Roman" w:eastAsia="Times New Roman" w:hAnsi="Times New Roman" w:cs="Times New Roman"/>
          <w:b/>
          <w:color w:val="auto"/>
          <w:sz w:val="20"/>
          <w:szCs w:val="20"/>
          <w:lang w:bidi="ar-SA"/>
        </w:rPr>
        <w:t>Контракта</w:t>
      </w:r>
      <w:r w:rsidRPr="00074909">
        <w:rPr>
          <w:rFonts w:ascii="Times New Roman" w:eastAsia="Times New Roman" w:hAnsi="Times New Roman" w:cs="Times New Roman"/>
          <w:color w:val="auto"/>
          <w:sz w:val="20"/>
          <w:szCs w:val="20"/>
          <w:lang w:bidi="ar-SA"/>
        </w:rPr>
        <w:t xml:space="preserve"> </w:t>
      </w:r>
    </w:p>
    <w:p w:rsidR="00074909" w:rsidRPr="00074909" w:rsidRDefault="00074909" w:rsidP="00074909">
      <w:pPr>
        <w:autoSpaceDE w:val="0"/>
        <w:autoSpaceDN w:val="0"/>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 xml:space="preserve">          1</w:t>
      </w:r>
      <w:r w:rsidR="00150C62">
        <w:rPr>
          <w:rFonts w:ascii="Times New Roman" w:eastAsia="Times New Roman" w:hAnsi="Times New Roman" w:cs="Times New Roman"/>
          <w:color w:val="auto"/>
          <w:sz w:val="20"/>
          <w:szCs w:val="20"/>
          <w:lang w:bidi="ar-SA"/>
        </w:rPr>
        <w:t>1</w:t>
      </w:r>
      <w:r w:rsidRPr="00074909">
        <w:rPr>
          <w:rFonts w:ascii="Times New Roman" w:eastAsia="Times New Roman" w:hAnsi="Times New Roman" w:cs="Times New Roman"/>
          <w:color w:val="auto"/>
          <w:sz w:val="20"/>
          <w:szCs w:val="20"/>
          <w:lang w:bidi="ar-SA"/>
        </w:rPr>
        <w:t>.1. Контра</w:t>
      </w:r>
      <w:proofErr w:type="gramStart"/>
      <w:r w:rsidRPr="00074909">
        <w:rPr>
          <w:rFonts w:ascii="Times New Roman" w:eastAsia="Times New Roman" w:hAnsi="Times New Roman" w:cs="Times New Roman"/>
          <w:color w:val="auto"/>
          <w:sz w:val="20"/>
          <w:szCs w:val="20"/>
          <w:lang w:bidi="ar-SA"/>
        </w:rPr>
        <w:t>кт вст</w:t>
      </w:r>
      <w:proofErr w:type="gramEnd"/>
      <w:r w:rsidRPr="00074909">
        <w:rPr>
          <w:rFonts w:ascii="Times New Roman" w:eastAsia="Times New Roman" w:hAnsi="Times New Roman" w:cs="Times New Roman"/>
          <w:color w:val="auto"/>
          <w:sz w:val="20"/>
          <w:szCs w:val="20"/>
          <w:lang w:bidi="ar-SA"/>
        </w:rPr>
        <w:t>упает в силу с момента заключения  и действует до 31.12.202</w:t>
      </w:r>
      <w:r w:rsidR="004B6721">
        <w:rPr>
          <w:rFonts w:ascii="Times New Roman" w:eastAsia="Times New Roman" w:hAnsi="Times New Roman" w:cs="Times New Roman"/>
          <w:color w:val="auto"/>
          <w:sz w:val="20"/>
          <w:szCs w:val="20"/>
          <w:lang w:bidi="ar-SA"/>
        </w:rPr>
        <w:t>4</w:t>
      </w:r>
      <w:r w:rsidRPr="00074909">
        <w:rPr>
          <w:rFonts w:ascii="Times New Roman" w:eastAsia="Times New Roman" w:hAnsi="Times New Roman" w:cs="Times New Roman"/>
          <w:color w:val="auto"/>
          <w:sz w:val="20"/>
          <w:szCs w:val="20"/>
          <w:lang w:bidi="ar-SA"/>
        </w:rPr>
        <w:t>, а в части осуществления расчетов по Контракту и ответственности Сторон, предусмотренной разделом 1</w:t>
      </w:r>
      <w:r w:rsidR="00150C62">
        <w:rPr>
          <w:rFonts w:ascii="Times New Roman" w:eastAsia="Times New Roman" w:hAnsi="Times New Roman" w:cs="Times New Roman"/>
          <w:color w:val="auto"/>
          <w:sz w:val="20"/>
          <w:szCs w:val="20"/>
          <w:lang w:bidi="ar-SA"/>
        </w:rPr>
        <w:t>0</w:t>
      </w:r>
      <w:r w:rsidRPr="00074909">
        <w:rPr>
          <w:rFonts w:ascii="Times New Roman" w:eastAsia="Times New Roman" w:hAnsi="Times New Roman" w:cs="Times New Roman"/>
          <w:color w:val="auto"/>
          <w:sz w:val="20"/>
          <w:szCs w:val="20"/>
          <w:lang w:bidi="ar-SA"/>
        </w:rPr>
        <w:t xml:space="preserve"> Контракта, - до полного исполнения Сторонами взаимных обязательств.</w:t>
      </w:r>
    </w:p>
    <w:p w:rsidR="00074909" w:rsidRPr="00074909" w:rsidRDefault="00074909" w:rsidP="00074909">
      <w:pPr>
        <w:widowControl/>
        <w:autoSpaceDE w:val="0"/>
        <w:autoSpaceDN w:val="0"/>
        <w:adjustRightInd w:val="0"/>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 xml:space="preserve">          Обязательства Поставщика по поставке товара прекращаются 2</w:t>
      </w:r>
      <w:r w:rsidR="0030443F">
        <w:rPr>
          <w:rFonts w:ascii="Times New Roman" w:eastAsia="Times New Roman" w:hAnsi="Times New Roman" w:cs="Times New Roman"/>
          <w:color w:val="auto"/>
          <w:sz w:val="20"/>
          <w:szCs w:val="20"/>
          <w:lang w:bidi="ar-SA"/>
        </w:rPr>
        <w:t>0</w:t>
      </w:r>
      <w:r w:rsidRPr="00074909">
        <w:rPr>
          <w:rFonts w:ascii="Times New Roman" w:eastAsia="Times New Roman" w:hAnsi="Times New Roman" w:cs="Times New Roman"/>
          <w:color w:val="auto"/>
          <w:sz w:val="20"/>
          <w:szCs w:val="20"/>
          <w:lang w:bidi="ar-SA"/>
        </w:rPr>
        <w:t>.12.202</w:t>
      </w:r>
      <w:r w:rsidR="004B6721">
        <w:rPr>
          <w:rFonts w:ascii="Times New Roman" w:eastAsia="Times New Roman" w:hAnsi="Times New Roman" w:cs="Times New Roman"/>
          <w:color w:val="auto"/>
          <w:sz w:val="20"/>
          <w:szCs w:val="20"/>
          <w:lang w:bidi="ar-SA"/>
        </w:rPr>
        <w:t>4</w:t>
      </w:r>
      <w:r w:rsidRPr="00074909">
        <w:rPr>
          <w:rFonts w:ascii="Times New Roman" w:eastAsia="Times New Roman" w:hAnsi="Times New Roman" w:cs="Times New Roman"/>
          <w:color w:val="auto"/>
          <w:sz w:val="20"/>
          <w:szCs w:val="20"/>
          <w:lang w:bidi="ar-SA"/>
        </w:rPr>
        <w:t xml:space="preserve"> г.</w:t>
      </w:r>
    </w:p>
    <w:p w:rsidR="00074909" w:rsidRPr="00074909" w:rsidRDefault="00074909" w:rsidP="00074909">
      <w:pPr>
        <w:autoSpaceDE w:val="0"/>
        <w:autoSpaceDN w:val="0"/>
        <w:ind w:firstLine="540"/>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1</w:t>
      </w:r>
      <w:r w:rsidR="00150C62">
        <w:rPr>
          <w:rFonts w:ascii="Times New Roman" w:eastAsia="Times New Roman" w:hAnsi="Times New Roman" w:cs="Times New Roman"/>
          <w:color w:val="auto"/>
          <w:sz w:val="20"/>
          <w:szCs w:val="20"/>
          <w:lang w:bidi="ar-SA"/>
        </w:rPr>
        <w:t>1</w:t>
      </w:r>
      <w:r w:rsidRPr="00074909">
        <w:rPr>
          <w:rFonts w:ascii="Times New Roman" w:eastAsia="Times New Roman" w:hAnsi="Times New Roman" w:cs="Times New Roman"/>
          <w:color w:val="auto"/>
          <w:sz w:val="20"/>
          <w:szCs w:val="20"/>
          <w:lang w:bidi="ar-SA"/>
        </w:rPr>
        <w:t>.2. Все изменения Контракта должны быть совершены в письменном виде и оформлены дополнительными соглашениями к Контракту.</w:t>
      </w:r>
    </w:p>
    <w:p w:rsidR="00074909" w:rsidRPr="00074909" w:rsidRDefault="00074909" w:rsidP="00074909">
      <w:pPr>
        <w:autoSpaceDE w:val="0"/>
        <w:autoSpaceDN w:val="0"/>
        <w:ind w:firstLine="540"/>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1</w:t>
      </w:r>
      <w:r w:rsidR="00150C62">
        <w:rPr>
          <w:rFonts w:ascii="Times New Roman" w:eastAsia="Times New Roman" w:hAnsi="Times New Roman" w:cs="Times New Roman"/>
          <w:color w:val="auto"/>
          <w:sz w:val="20"/>
          <w:szCs w:val="20"/>
          <w:lang w:bidi="ar-SA"/>
        </w:rPr>
        <w:t>1</w:t>
      </w:r>
      <w:r w:rsidRPr="00074909">
        <w:rPr>
          <w:rFonts w:ascii="Times New Roman" w:eastAsia="Times New Roman" w:hAnsi="Times New Roman" w:cs="Times New Roman"/>
          <w:color w:val="auto"/>
          <w:sz w:val="20"/>
          <w:szCs w:val="20"/>
          <w:lang w:bidi="ar-SA"/>
        </w:rPr>
        <w:t xml:space="preserve">.3. </w:t>
      </w:r>
      <w:proofErr w:type="gramStart"/>
      <w:r w:rsidRPr="00074909">
        <w:rPr>
          <w:rFonts w:ascii="Times New Roman" w:eastAsia="Times New Roman" w:hAnsi="Times New Roman" w:cs="Times New Roman"/>
          <w:color w:val="auto"/>
          <w:sz w:val="20"/>
          <w:szCs w:val="20"/>
          <w:lang w:bidi="ar-SA"/>
        </w:rPr>
        <w:t>Контракт</w:t>
      </w:r>
      <w:proofErr w:type="gramEnd"/>
      <w:r w:rsidRPr="00074909">
        <w:rPr>
          <w:rFonts w:ascii="Times New Roman" w:eastAsia="Times New Roman" w:hAnsi="Times New Roman" w:cs="Times New Roman"/>
          <w:color w:val="auto"/>
          <w:sz w:val="20"/>
          <w:szCs w:val="20"/>
          <w:lang w:bidi="ar-SA"/>
        </w:rPr>
        <w:t xml:space="preserve"> может быть расторгнут по соглашению Сторон, по решению суда, в случае одностороннего отказа Стороны Контракта от исполнения Контракта в соответствии с гражданским законодательством Российской Федерации.</w:t>
      </w:r>
    </w:p>
    <w:p w:rsidR="00074909" w:rsidRPr="00074909" w:rsidRDefault="00074909" w:rsidP="00074909">
      <w:pPr>
        <w:autoSpaceDE w:val="0"/>
        <w:autoSpaceDN w:val="0"/>
        <w:ind w:firstLine="540"/>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1</w:t>
      </w:r>
      <w:r w:rsidR="00150C62">
        <w:rPr>
          <w:rFonts w:ascii="Times New Roman" w:eastAsia="Times New Roman" w:hAnsi="Times New Roman" w:cs="Times New Roman"/>
          <w:color w:val="auto"/>
          <w:sz w:val="20"/>
          <w:szCs w:val="20"/>
          <w:lang w:bidi="ar-SA"/>
        </w:rPr>
        <w:t>1</w:t>
      </w:r>
      <w:r w:rsidRPr="00074909">
        <w:rPr>
          <w:rFonts w:ascii="Times New Roman" w:eastAsia="Times New Roman" w:hAnsi="Times New Roman" w:cs="Times New Roman"/>
          <w:color w:val="auto"/>
          <w:sz w:val="20"/>
          <w:szCs w:val="20"/>
          <w:lang w:bidi="ar-SA"/>
        </w:rPr>
        <w:t>.4. В случае если Заказчиком проведена экспертиза поставленного Товара с привлечением экспертов, экспертных организаций, решение об одностороннем отказе от исполнения Контракта может быть принято Заказчиком только при условии, что по результатам экспертизы поставленного Товара в заключени</w:t>
      </w:r>
      <w:proofErr w:type="gramStart"/>
      <w:r w:rsidRPr="00074909">
        <w:rPr>
          <w:rFonts w:ascii="Times New Roman" w:eastAsia="Times New Roman" w:hAnsi="Times New Roman" w:cs="Times New Roman"/>
          <w:color w:val="auto"/>
          <w:sz w:val="20"/>
          <w:szCs w:val="20"/>
          <w:lang w:bidi="ar-SA"/>
        </w:rPr>
        <w:t>и</w:t>
      </w:r>
      <w:proofErr w:type="gramEnd"/>
      <w:r w:rsidRPr="00074909">
        <w:rPr>
          <w:rFonts w:ascii="Times New Roman" w:eastAsia="Times New Roman" w:hAnsi="Times New Roman" w:cs="Times New Roman"/>
          <w:color w:val="auto"/>
          <w:sz w:val="20"/>
          <w:szCs w:val="20"/>
          <w:lang w:bidi="ar-SA"/>
        </w:rPr>
        <w:t xml:space="preserve"> эксперта, экспертной организации будут подтверждены нарушения условий Контракта, послужившие основанием для одностороннего отказа Заказчика от исполнения Контракта.</w:t>
      </w:r>
    </w:p>
    <w:p w:rsidR="00074909" w:rsidRPr="00074909" w:rsidRDefault="00074909" w:rsidP="00074909">
      <w:pPr>
        <w:autoSpaceDE w:val="0"/>
        <w:autoSpaceDN w:val="0"/>
        <w:ind w:firstLine="540"/>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1</w:t>
      </w:r>
      <w:r w:rsidR="00150C62">
        <w:rPr>
          <w:rFonts w:ascii="Times New Roman" w:eastAsia="Times New Roman" w:hAnsi="Times New Roman" w:cs="Times New Roman"/>
          <w:color w:val="auto"/>
          <w:sz w:val="20"/>
          <w:szCs w:val="20"/>
          <w:lang w:bidi="ar-SA"/>
        </w:rPr>
        <w:t>1</w:t>
      </w:r>
      <w:r w:rsidRPr="00074909">
        <w:rPr>
          <w:rFonts w:ascii="Times New Roman" w:eastAsia="Times New Roman" w:hAnsi="Times New Roman" w:cs="Times New Roman"/>
          <w:color w:val="auto"/>
          <w:sz w:val="20"/>
          <w:szCs w:val="20"/>
          <w:lang w:bidi="ar-SA"/>
        </w:rPr>
        <w:t>.5. Изменение существенных условий Контракта при его исполнении допускается в случаях, предусмотренных пунктом 6 статьи 161 Бюджетного кодекса Российской Федерации, при уменьшении ранее доведенных до Заказчика как получателя бюджетных средств лимитов бюджетных обязательств. При этом Заказчик в ходе исполнения Контракта обеспечивает согласование новых условий Контракта, в том числе цены и (или) сроков исполнения Контракта и (или) количества Товара, предусмотренных Контрактом.</w:t>
      </w:r>
    </w:p>
    <w:p w:rsidR="00074909" w:rsidRPr="00074909" w:rsidRDefault="00074909" w:rsidP="00074909">
      <w:pPr>
        <w:autoSpaceDE w:val="0"/>
        <w:autoSpaceDN w:val="0"/>
        <w:jc w:val="both"/>
        <w:rPr>
          <w:rFonts w:ascii="Times New Roman" w:eastAsia="Times New Roman" w:hAnsi="Times New Roman" w:cs="Times New Roman"/>
          <w:color w:val="auto"/>
          <w:sz w:val="20"/>
          <w:szCs w:val="20"/>
          <w:lang w:bidi="ar-SA"/>
        </w:rPr>
      </w:pPr>
    </w:p>
    <w:p w:rsidR="00074909" w:rsidRPr="00074909" w:rsidRDefault="00074909" w:rsidP="00074909">
      <w:pPr>
        <w:autoSpaceDE w:val="0"/>
        <w:autoSpaceDN w:val="0"/>
        <w:jc w:val="center"/>
        <w:outlineLvl w:val="1"/>
        <w:rPr>
          <w:rFonts w:ascii="Times New Roman" w:eastAsia="Times New Roman" w:hAnsi="Times New Roman" w:cs="Times New Roman"/>
          <w:b/>
          <w:color w:val="auto"/>
          <w:sz w:val="20"/>
          <w:szCs w:val="20"/>
          <w:lang w:bidi="ar-SA"/>
        </w:rPr>
      </w:pPr>
      <w:r w:rsidRPr="00074909">
        <w:rPr>
          <w:rFonts w:ascii="Times New Roman" w:eastAsia="Times New Roman" w:hAnsi="Times New Roman" w:cs="Times New Roman"/>
          <w:b/>
          <w:color w:val="auto"/>
          <w:sz w:val="20"/>
          <w:szCs w:val="20"/>
          <w:lang w:bidi="ar-SA"/>
        </w:rPr>
        <w:t>1</w:t>
      </w:r>
      <w:r w:rsidR="00150C62">
        <w:rPr>
          <w:rFonts w:ascii="Times New Roman" w:eastAsia="Times New Roman" w:hAnsi="Times New Roman" w:cs="Times New Roman"/>
          <w:b/>
          <w:color w:val="auto"/>
          <w:sz w:val="20"/>
          <w:szCs w:val="20"/>
          <w:lang w:bidi="ar-SA"/>
        </w:rPr>
        <w:t>2</w:t>
      </w:r>
      <w:r w:rsidRPr="00074909">
        <w:rPr>
          <w:rFonts w:ascii="Times New Roman" w:eastAsia="Times New Roman" w:hAnsi="Times New Roman" w:cs="Times New Roman"/>
          <w:b/>
          <w:color w:val="auto"/>
          <w:sz w:val="20"/>
          <w:szCs w:val="20"/>
          <w:lang w:bidi="ar-SA"/>
        </w:rPr>
        <w:t>. Исключительные права.</w:t>
      </w:r>
    </w:p>
    <w:p w:rsidR="00074909" w:rsidRPr="00074909" w:rsidRDefault="00074909" w:rsidP="00074909">
      <w:pPr>
        <w:autoSpaceDE w:val="0"/>
        <w:autoSpaceDN w:val="0"/>
        <w:ind w:firstLine="539"/>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1</w:t>
      </w:r>
      <w:r w:rsidR="00150C62">
        <w:rPr>
          <w:rFonts w:ascii="Times New Roman" w:eastAsia="Times New Roman" w:hAnsi="Times New Roman" w:cs="Times New Roman"/>
          <w:color w:val="auto"/>
          <w:sz w:val="20"/>
          <w:szCs w:val="20"/>
          <w:lang w:bidi="ar-SA"/>
        </w:rPr>
        <w:t>2</w:t>
      </w:r>
      <w:r w:rsidRPr="00074909">
        <w:rPr>
          <w:rFonts w:ascii="Times New Roman" w:eastAsia="Times New Roman" w:hAnsi="Times New Roman" w:cs="Times New Roman"/>
          <w:color w:val="auto"/>
          <w:sz w:val="20"/>
          <w:szCs w:val="20"/>
          <w:lang w:bidi="ar-SA"/>
        </w:rPr>
        <w:t>.1. Поставщик настоящим гарантирует в период срока годности Товара отсутствие нарушения исключительных прав третьих лиц на результаты интеллектуальной деятельности, связанных с поставкой и использованием Товара.</w:t>
      </w:r>
    </w:p>
    <w:p w:rsidR="00074909" w:rsidRPr="00074909" w:rsidRDefault="00074909" w:rsidP="00074909">
      <w:pPr>
        <w:autoSpaceDE w:val="0"/>
        <w:autoSpaceDN w:val="0"/>
        <w:ind w:firstLine="539"/>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1</w:t>
      </w:r>
      <w:r w:rsidR="00150C62">
        <w:rPr>
          <w:rFonts w:ascii="Times New Roman" w:eastAsia="Times New Roman" w:hAnsi="Times New Roman" w:cs="Times New Roman"/>
          <w:color w:val="auto"/>
          <w:sz w:val="20"/>
          <w:szCs w:val="20"/>
          <w:lang w:bidi="ar-SA"/>
        </w:rPr>
        <w:t>2</w:t>
      </w:r>
      <w:r w:rsidRPr="00074909">
        <w:rPr>
          <w:rFonts w:ascii="Times New Roman" w:eastAsia="Times New Roman" w:hAnsi="Times New Roman" w:cs="Times New Roman"/>
          <w:color w:val="auto"/>
          <w:sz w:val="20"/>
          <w:szCs w:val="20"/>
          <w:lang w:bidi="ar-SA"/>
        </w:rPr>
        <w:t>.2. Все убытки, понесенные Заказчиком в случае нарушения исключительных прав третьих лиц на результаты интеллектуальной деятельности при поставке и использовании Товара, в том числе вследствие отмены государственной регистрации Товара и невозможности его использования, включая судебные расходы и возмещение материального ущерба, возмещаются Поставщиком в полном объеме.</w:t>
      </w:r>
    </w:p>
    <w:p w:rsidR="00074909" w:rsidRPr="00074909" w:rsidRDefault="00074909" w:rsidP="00074909">
      <w:pPr>
        <w:autoSpaceDE w:val="0"/>
        <w:autoSpaceDN w:val="0"/>
        <w:jc w:val="both"/>
        <w:rPr>
          <w:rFonts w:ascii="Times New Roman" w:eastAsia="Times New Roman" w:hAnsi="Times New Roman" w:cs="Times New Roman"/>
          <w:color w:val="auto"/>
          <w:sz w:val="20"/>
          <w:szCs w:val="20"/>
          <w:lang w:bidi="ar-SA"/>
        </w:rPr>
      </w:pPr>
    </w:p>
    <w:p w:rsidR="00074909" w:rsidRPr="00074909" w:rsidRDefault="00074909" w:rsidP="00074909">
      <w:pPr>
        <w:autoSpaceDE w:val="0"/>
        <w:autoSpaceDN w:val="0"/>
        <w:jc w:val="center"/>
        <w:outlineLvl w:val="1"/>
        <w:rPr>
          <w:rFonts w:ascii="Times New Roman" w:eastAsia="Times New Roman" w:hAnsi="Times New Roman" w:cs="Times New Roman"/>
          <w:b/>
          <w:color w:val="auto"/>
          <w:sz w:val="20"/>
          <w:szCs w:val="20"/>
          <w:lang w:bidi="ar-SA"/>
        </w:rPr>
      </w:pPr>
      <w:r w:rsidRPr="00074909">
        <w:rPr>
          <w:rFonts w:ascii="Times New Roman" w:eastAsia="Times New Roman" w:hAnsi="Times New Roman" w:cs="Times New Roman"/>
          <w:b/>
          <w:color w:val="auto"/>
          <w:sz w:val="20"/>
          <w:szCs w:val="20"/>
          <w:lang w:bidi="ar-SA"/>
        </w:rPr>
        <w:t>1</w:t>
      </w:r>
      <w:r w:rsidR="00150C62">
        <w:rPr>
          <w:rFonts w:ascii="Times New Roman" w:eastAsia="Times New Roman" w:hAnsi="Times New Roman" w:cs="Times New Roman"/>
          <w:b/>
          <w:color w:val="auto"/>
          <w:sz w:val="20"/>
          <w:szCs w:val="20"/>
          <w:lang w:bidi="ar-SA"/>
        </w:rPr>
        <w:t>3</w:t>
      </w:r>
      <w:r w:rsidRPr="00074909">
        <w:rPr>
          <w:rFonts w:ascii="Times New Roman" w:eastAsia="Times New Roman" w:hAnsi="Times New Roman" w:cs="Times New Roman"/>
          <w:b/>
          <w:color w:val="auto"/>
          <w:sz w:val="20"/>
          <w:szCs w:val="20"/>
          <w:lang w:bidi="ar-SA"/>
        </w:rPr>
        <w:t>. Обстоятельства непреодолимой силы.</w:t>
      </w:r>
    </w:p>
    <w:p w:rsidR="00074909" w:rsidRPr="00074909" w:rsidRDefault="00074909" w:rsidP="00074909">
      <w:pPr>
        <w:autoSpaceDE w:val="0"/>
        <w:autoSpaceDN w:val="0"/>
        <w:ind w:firstLine="539"/>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lastRenderedPageBreak/>
        <w:t>1</w:t>
      </w:r>
      <w:r w:rsidR="00150C62">
        <w:rPr>
          <w:rFonts w:ascii="Times New Roman" w:eastAsia="Times New Roman" w:hAnsi="Times New Roman" w:cs="Times New Roman"/>
          <w:color w:val="auto"/>
          <w:sz w:val="20"/>
          <w:szCs w:val="20"/>
          <w:lang w:bidi="ar-SA"/>
        </w:rPr>
        <w:t>3</w:t>
      </w:r>
      <w:r w:rsidRPr="00074909">
        <w:rPr>
          <w:rFonts w:ascii="Times New Roman" w:eastAsia="Times New Roman" w:hAnsi="Times New Roman" w:cs="Times New Roman"/>
          <w:color w:val="auto"/>
          <w:sz w:val="20"/>
          <w:szCs w:val="20"/>
          <w:lang w:bidi="ar-SA"/>
        </w:rPr>
        <w:t>.1. Стороны освобождаются от ответственности за полное или частичное неисполнение своих обязательств по Контракту, если их неисполнение явилось следствием обстоятельств непреодолимой силы, то есть чрезвычайных и непредотвратимых при данных условиях обстоятельств.</w:t>
      </w:r>
    </w:p>
    <w:p w:rsidR="00074909" w:rsidRPr="00074909" w:rsidRDefault="00074909" w:rsidP="00074909">
      <w:pPr>
        <w:autoSpaceDE w:val="0"/>
        <w:autoSpaceDN w:val="0"/>
        <w:ind w:firstLine="539"/>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1</w:t>
      </w:r>
      <w:r w:rsidR="00150C62">
        <w:rPr>
          <w:rFonts w:ascii="Times New Roman" w:eastAsia="Times New Roman" w:hAnsi="Times New Roman" w:cs="Times New Roman"/>
          <w:color w:val="auto"/>
          <w:sz w:val="20"/>
          <w:szCs w:val="20"/>
          <w:lang w:bidi="ar-SA"/>
        </w:rPr>
        <w:t>3</w:t>
      </w:r>
      <w:r w:rsidRPr="00074909">
        <w:rPr>
          <w:rFonts w:ascii="Times New Roman" w:eastAsia="Times New Roman" w:hAnsi="Times New Roman" w:cs="Times New Roman"/>
          <w:color w:val="auto"/>
          <w:sz w:val="20"/>
          <w:szCs w:val="20"/>
          <w:lang w:bidi="ar-SA"/>
        </w:rPr>
        <w:t>.2. Сторона, у которой возникли обстоятельства непреодолимой силы, обязана в течение трех дней письменно информировать другую Сторону о случившемся и его причинах с приложением документов, удостоверяющих факт наступления обстоятельств непреодолимой силы, а также предпринять все возможные меры для надлежащего выполнения своих обязательств по Контракту.</w:t>
      </w:r>
    </w:p>
    <w:p w:rsidR="00074909" w:rsidRPr="00074909" w:rsidRDefault="00074909" w:rsidP="00074909">
      <w:pPr>
        <w:autoSpaceDE w:val="0"/>
        <w:autoSpaceDN w:val="0"/>
        <w:ind w:firstLine="539"/>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1</w:t>
      </w:r>
      <w:r w:rsidR="00150C62">
        <w:rPr>
          <w:rFonts w:ascii="Times New Roman" w:eastAsia="Times New Roman" w:hAnsi="Times New Roman" w:cs="Times New Roman"/>
          <w:color w:val="auto"/>
          <w:sz w:val="20"/>
          <w:szCs w:val="20"/>
          <w:lang w:bidi="ar-SA"/>
        </w:rPr>
        <w:t>3</w:t>
      </w:r>
      <w:r w:rsidRPr="00074909">
        <w:rPr>
          <w:rFonts w:ascii="Times New Roman" w:eastAsia="Times New Roman" w:hAnsi="Times New Roman" w:cs="Times New Roman"/>
          <w:color w:val="auto"/>
          <w:sz w:val="20"/>
          <w:szCs w:val="20"/>
          <w:lang w:bidi="ar-SA"/>
        </w:rPr>
        <w:t>.3. В случае возникновения обстоятельств непреодолимой силы Стороны вправе расторгнуть Контракт, и в этом случае ни одна из Сторон не вправе требовать возмещения убытков.</w:t>
      </w:r>
    </w:p>
    <w:p w:rsidR="00074909" w:rsidRPr="00074909" w:rsidRDefault="00074909" w:rsidP="00074909">
      <w:pPr>
        <w:autoSpaceDE w:val="0"/>
        <w:autoSpaceDN w:val="0"/>
        <w:ind w:firstLine="539"/>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1</w:t>
      </w:r>
      <w:r w:rsidR="00150C62">
        <w:rPr>
          <w:rFonts w:ascii="Times New Roman" w:eastAsia="Times New Roman" w:hAnsi="Times New Roman" w:cs="Times New Roman"/>
          <w:color w:val="auto"/>
          <w:sz w:val="20"/>
          <w:szCs w:val="20"/>
          <w:lang w:bidi="ar-SA"/>
        </w:rPr>
        <w:t>3</w:t>
      </w:r>
      <w:r w:rsidRPr="00074909">
        <w:rPr>
          <w:rFonts w:ascii="Times New Roman" w:eastAsia="Times New Roman" w:hAnsi="Times New Roman" w:cs="Times New Roman"/>
          <w:color w:val="auto"/>
          <w:sz w:val="20"/>
          <w:szCs w:val="20"/>
          <w:lang w:bidi="ar-SA"/>
        </w:rPr>
        <w:t>.4. Подтверждением наличия обстоятельств непреодолимой силы и их продолжительности является письменное свидетельство уполномоченных органов или уполномоченных организаций.</w:t>
      </w:r>
    </w:p>
    <w:p w:rsidR="00074909" w:rsidRPr="00074909" w:rsidRDefault="00074909" w:rsidP="00074909">
      <w:pPr>
        <w:autoSpaceDE w:val="0"/>
        <w:autoSpaceDN w:val="0"/>
        <w:jc w:val="both"/>
        <w:rPr>
          <w:rFonts w:ascii="Times New Roman" w:eastAsia="Times New Roman" w:hAnsi="Times New Roman" w:cs="Times New Roman"/>
          <w:color w:val="auto"/>
          <w:sz w:val="20"/>
          <w:szCs w:val="20"/>
          <w:lang w:bidi="ar-SA"/>
        </w:rPr>
      </w:pPr>
    </w:p>
    <w:p w:rsidR="00074909" w:rsidRPr="00074909" w:rsidRDefault="00074909" w:rsidP="00074909">
      <w:pPr>
        <w:autoSpaceDE w:val="0"/>
        <w:autoSpaceDN w:val="0"/>
        <w:jc w:val="center"/>
        <w:outlineLvl w:val="1"/>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b/>
          <w:color w:val="auto"/>
          <w:sz w:val="20"/>
          <w:szCs w:val="20"/>
          <w:lang w:bidi="ar-SA"/>
        </w:rPr>
        <w:t>1</w:t>
      </w:r>
      <w:r w:rsidR="00150C62">
        <w:rPr>
          <w:rFonts w:ascii="Times New Roman" w:eastAsia="Times New Roman" w:hAnsi="Times New Roman" w:cs="Times New Roman"/>
          <w:b/>
          <w:color w:val="auto"/>
          <w:sz w:val="20"/>
          <w:szCs w:val="20"/>
          <w:lang w:bidi="ar-SA"/>
        </w:rPr>
        <w:t>4</w:t>
      </w:r>
      <w:r w:rsidRPr="00074909">
        <w:rPr>
          <w:rFonts w:ascii="Times New Roman" w:eastAsia="Times New Roman" w:hAnsi="Times New Roman" w:cs="Times New Roman"/>
          <w:b/>
          <w:color w:val="auto"/>
          <w:sz w:val="20"/>
          <w:szCs w:val="20"/>
          <w:lang w:bidi="ar-SA"/>
        </w:rPr>
        <w:t>. Уведомления</w:t>
      </w:r>
      <w:r w:rsidRPr="00074909">
        <w:rPr>
          <w:rFonts w:ascii="Times New Roman" w:eastAsia="Times New Roman" w:hAnsi="Times New Roman" w:cs="Times New Roman"/>
          <w:color w:val="auto"/>
          <w:sz w:val="20"/>
          <w:szCs w:val="20"/>
          <w:lang w:bidi="ar-SA"/>
        </w:rPr>
        <w:t xml:space="preserve">. </w:t>
      </w:r>
    </w:p>
    <w:p w:rsidR="00074909" w:rsidRPr="00074909" w:rsidRDefault="00074909" w:rsidP="00074909">
      <w:pPr>
        <w:autoSpaceDE w:val="0"/>
        <w:autoSpaceDN w:val="0"/>
        <w:ind w:firstLine="540"/>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1</w:t>
      </w:r>
      <w:r w:rsidR="00150C62">
        <w:rPr>
          <w:rFonts w:ascii="Times New Roman" w:eastAsia="Times New Roman" w:hAnsi="Times New Roman" w:cs="Times New Roman"/>
          <w:color w:val="auto"/>
          <w:sz w:val="20"/>
          <w:szCs w:val="20"/>
          <w:lang w:bidi="ar-SA"/>
        </w:rPr>
        <w:t>4</w:t>
      </w:r>
      <w:r w:rsidRPr="00074909">
        <w:rPr>
          <w:rFonts w:ascii="Times New Roman" w:eastAsia="Times New Roman" w:hAnsi="Times New Roman" w:cs="Times New Roman"/>
          <w:color w:val="auto"/>
          <w:sz w:val="20"/>
          <w:szCs w:val="20"/>
          <w:lang w:bidi="ar-SA"/>
        </w:rPr>
        <w:t>.1. Любое уведомление, которое одна Сторона направляет другой Стороне в соответствии с Контрактом, высылается в  электронном виде или на бумажном носителе по адресу другой Стороны с подтверждением о получении.</w:t>
      </w:r>
    </w:p>
    <w:p w:rsidR="006D00DF" w:rsidRDefault="006D00DF" w:rsidP="00074909">
      <w:pPr>
        <w:autoSpaceDE w:val="0"/>
        <w:autoSpaceDN w:val="0"/>
        <w:jc w:val="center"/>
        <w:outlineLvl w:val="1"/>
        <w:rPr>
          <w:rFonts w:ascii="Times New Roman" w:eastAsia="Times New Roman" w:hAnsi="Times New Roman" w:cs="Times New Roman"/>
          <w:b/>
          <w:color w:val="auto"/>
          <w:sz w:val="20"/>
          <w:szCs w:val="20"/>
          <w:lang w:bidi="ar-SA"/>
        </w:rPr>
      </w:pPr>
    </w:p>
    <w:p w:rsidR="00074909" w:rsidRPr="00074909" w:rsidRDefault="00074909" w:rsidP="00074909">
      <w:pPr>
        <w:autoSpaceDE w:val="0"/>
        <w:autoSpaceDN w:val="0"/>
        <w:jc w:val="center"/>
        <w:outlineLvl w:val="1"/>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b/>
          <w:color w:val="auto"/>
          <w:sz w:val="20"/>
          <w:szCs w:val="20"/>
          <w:lang w:bidi="ar-SA"/>
        </w:rPr>
        <w:t>1</w:t>
      </w:r>
      <w:r w:rsidR="00150C62">
        <w:rPr>
          <w:rFonts w:ascii="Times New Roman" w:eastAsia="Times New Roman" w:hAnsi="Times New Roman" w:cs="Times New Roman"/>
          <w:b/>
          <w:color w:val="auto"/>
          <w:sz w:val="20"/>
          <w:szCs w:val="20"/>
          <w:lang w:bidi="ar-SA"/>
        </w:rPr>
        <w:t>5</w:t>
      </w:r>
      <w:r w:rsidRPr="00074909">
        <w:rPr>
          <w:rFonts w:ascii="Times New Roman" w:eastAsia="Times New Roman" w:hAnsi="Times New Roman" w:cs="Times New Roman"/>
          <w:b/>
          <w:color w:val="auto"/>
          <w:sz w:val="20"/>
          <w:szCs w:val="20"/>
          <w:lang w:bidi="ar-SA"/>
        </w:rPr>
        <w:t>. Заключительные положения.</w:t>
      </w:r>
      <w:r w:rsidRPr="00074909">
        <w:rPr>
          <w:rFonts w:ascii="Times New Roman" w:eastAsia="Times New Roman" w:hAnsi="Times New Roman" w:cs="Times New Roman"/>
          <w:color w:val="auto"/>
          <w:sz w:val="20"/>
          <w:szCs w:val="20"/>
          <w:lang w:bidi="ar-SA"/>
        </w:rPr>
        <w:t xml:space="preserve"> </w:t>
      </w:r>
    </w:p>
    <w:p w:rsidR="00074909" w:rsidRPr="00074909" w:rsidRDefault="00074909" w:rsidP="00074909">
      <w:pPr>
        <w:autoSpaceDE w:val="0"/>
        <w:autoSpaceDN w:val="0"/>
        <w:ind w:firstLine="540"/>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1</w:t>
      </w:r>
      <w:r w:rsidR="00150C62">
        <w:rPr>
          <w:rFonts w:ascii="Times New Roman" w:eastAsia="Times New Roman" w:hAnsi="Times New Roman" w:cs="Times New Roman"/>
          <w:color w:val="auto"/>
          <w:sz w:val="20"/>
          <w:szCs w:val="20"/>
          <w:lang w:bidi="ar-SA"/>
        </w:rPr>
        <w:t>5</w:t>
      </w:r>
      <w:r w:rsidRPr="00074909">
        <w:rPr>
          <w:rFonts w:ascii="Times New Roman" w:eastAsia="Times New Roman" w:hAnsi="Times New Roman" w:cs="Times New Roman"/>
          <w:color w:val="auto"/>
          <w:sz w:val="20"/>
          <w:szCs w:val="20"/>
          <w:lang w:bidi="ar-SA"/>
        </w:rPr>
        <w:t>.1. Во всем, что не предусмотрено Контрактом, Стороны руководствуются законодательством Российской Федерации.</w:t>
      </w:r>
    </w:p>
    <w:p w:rsidR="00074909" w:rsidRPr="00074909" w:rsidRDefault="00074909" w:rsidP="00074909">
      <w:pPr>
        <w:autoSpaceDE w:val="0"/>
        <w:autoSpaceDN w:val="0"/>
        <w:ind w:firstLine="540"/>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1</w:t>
      </w:r>
      <w:r w:rsidR="00150C62">
        <w:rPr>
          <w:rFonts w:ascii="Times New Roman" w:eastAsia="Times New Roman" w:hAnsi="Times New Roman" w:cs="Times New Roman"/>
          <w:color w:val="auto"/>
          <w:sz w:val="20"/>
          <w:szCs w:val="20"/>
          <w:lang w:bidi="ar-SA"/>
        </w:rPr>
        <w:t>5</w:t>
      </w:r>
      <w:r w:rsidRPr="00074909">
        <w:rPr>
          <w:rFonts w:ascii="Times New Roman" w:eastAsia="Times New Roman" w:hAnsi="Times New Roman" w:cs="Times New Roman"/>
          <w:color w:val="auto"/>
          <w:sz w:val="20"/>
          <w:szCs w:val="20"/>
          <w:lang w:bidi="ar-SA"/>
        </w:rPr>
        <w:t>.2. При исполнении Контракта не допускается:</w:t>
      </w:r>
    </w:p>
    <w:p w:rsidR="00074909" w:rsidRPr="00074909" w:rsidRDefault="00074909" w:rsidP="00074909">
      <w:pPr>
        <w:autoSpaceDE w:val="0"/>
        <w:autoSpaceDN w:val="0"/>
        <w:ind w:firstLine="540"/>
        <w:jc w:val="both"/>
        <w:rPr>
          <w:rFonts w:ascii="Times New Roman" w:eastAsia="Times New Roman" w:hAnsi="Times New Roman" w:cs="Times New Roman"/>
          <w:color w:val="auto"/>
          <w:sz w:val="20"/>
          <w:szCs w:val="20"/>
          <w:lang w:bidi="ar-SA"/>
        </w:rPr>
      </w:pPr>
      <w:proofErr w:type="gramStart"/>
      <w:r w:rsidRPr="00074909">
        <w:rPr>
          <w:rFonts w:ascii="Times New Roman" w:eastAsia="Times New Roman" w:hAnsi="Times New Roman" w:cs="Times New Roman"/>
          <w:color w:val="auto"/>
          <w:sz w:val="20"/>
          <w:szCs w:val="20"/>
          <w:lang w:bidi="ar-SA"/>
        </w:rPr>
        <w:t>1</w:t>
      </w:r>
      <w:r w:rsidR="00150C62">
        <w:rPr>
          <w:rFonts w:ascii="Times New Roman" w:eastAsia="Times New Roman" w:hAnsi="Times New Roman" w:cs="Times New Roman"/>
          <w:color w:val="auto"/>
          <w:sz w:val="20"/>
          <w:szCs w:val="20"/>
          <w:lang w:bidi="ar-SA"/>
        </w:rPr>
        <w:t>5</w:t>
      </w:r>
      <w:r w:rsidRPr="00074909">
        <w:rPr>
          <w:rFonts w:ascii="Times New Roman" w:eastAsia="Times New Roman" w:hAnsi="Times New Roman" w:cs="Times New Roman"/>
          <w:color w:val="auto"/>
          <w:sz w:val="20"/>
          <w:szCs w:val="20"/>
          <w:lang w:bidi="ar-SA"/>
        </w:rPr>
        <w:t>.2.1. замена лекарственного препарата конкретного производителя или страны его происхождения, указанного в Технических характеристиках (Приложение N 2 к Контракту), в случае применения ограничений и условий допуска в соответствии с постановлением Правительства Российской Федерации от 30 ноября 2015 г. N 1289 "Об ограничениях и условиях допуска происходящих из иностранных государств лекарственных препаратов, включенных в перечень жизненно необходимых и важнейших лекарственных препаратов</w:t>
      </w:r>
      <w:proofErr w:type="gramEnd"/>
      <w:r w:rsidRPr="00074909">
        <w:rPr>
          <w:rFonts w:ascii="Times New Roman" w:eastAsia="Times New Roman" w:hAnsi="Times New Roman" w:cs="Times New Roman"/>
          <w:color w:val="auto"/>
          <w:sz w:val="20"/>
          <w:szCs w:val="20"/>
          <w:lang w:bidi="ar-SA"/>
        </w:rPr>
        <w:t>, для целей осуществления закупок для обеспечения государственных и муниципальных нужд";</w:t>
      </w:r>
    </w:p>
    <w:p w:rsidR="00074909" w:rsidRPr="00074909" w:rsidRDefault="00074909" w:rsidP="00074909">
      <w:pPr>
        <w:autoSpaceDE w:val="0"/>
        <w:autoSpaceDN w:val="0"/>
        <w:ind w:firstLine="540"/>
        <w:jc w:val="both"/>
        <w:rPr>
          <w:rFonts w:ascii="Times New Roman" w:eastAsia="Times New Roman" w:hAnsi="Times New Roman" w:cs="Times New Roman"/>
          <w:color w:val="auto"/>
          <w:sz w:val="20"/>
          <w:szCs w:val="20"/>
          <w:lang w:bidi="ar-SA"/>
        </w:rPr>
      </w:pPr>
      <w:proofErr w:type="gramStart"/>
      <w:r w:rsidRPr="00074909">
        <w:rPr>
          <w:rFonts w:ascii="Times New Roman" w:eastAsia="Times New Roman" w:hAnsi="Times New Roman" w:cs="Times New Roman"/>
          <w:color w:val="auto"/>
          <w:sz w:val="20"/>
          <w:szCs w:val="20"/>
          <w:lang w:bidi="ar-SA"/>
        </w:rPr>
        <w:t>1</w:t>
      </w:r>
      <w:r w:rsidR="00150C62">
        <w:rPr>
          <w:rFonts w:ascii="Times New Roman" w:eastAsia="Times New Roman" w:hAnsi="Times New Roman" w:cs="Times New Roman"/>
          <w:color w:val="auto"/>
          <w:sz w:val="20"/>
          <w:szCs w:val="20"/>
          <w:lang w:bidi="ar-SA"/>
        </w:rPr>
        <w:t>5</w:t>
      </w:r>
      <w:r w:rsidRPr="00074909">
        <w:rPr>
          <w:rFonts w:ascii="Times New Roman" w:eastAsia="Times New Roman" w:hAnsi="Times New Roman" w:cs="Times New Roman"/>
          <w:color w:val="auto"/>
          <w:sz w:val="20"/>
          <w:szCs w:val="20"/>
          <w:lang w:bidi="ar-SA"/>
        </w:rPr>
        <w:t>.2.2. замена страны происхождения Товара, указанного в Технических характеристиках (Приложение N 2 к Контракту), за исключением случая, когда в результате такой замены страной происхождения товаров будет являться государство - член Евразийского экономического союза,</w:t>
      </w:r>
      <w:r w:rsidR="00E153FA">
        <w:rPr>
          <w:rFonts w:ascii="Times New Roman" w:eastAsia="Times New Roman" w:hAnsi="Times New Roman" w:cs="Times New Roman"/>
          <w:color w:val="auto"/>
          <w:sz w:val="20"/>
          <w:szCs w:val="20"/>
          <w:lang w:bidi="ar-SA"/>
        </w:rPr>
        <w:t xml:space="preserve"> Донецкая Народная Республика, Луганская Народная Республика,</w:t>
      </w:r>
      <w:r w:rsidRPr="00074909">
        <w:rPr>
          <w:rFonts w:ascii="Times New Roman" w:eastAsia="Times New Roman" w:hAnsi="Times New Roman" w:cs="Times New Roman"/>
          <w:color w:val="auto"/>
          <w:sz w:val="20"/>
          <w:szCs w:val="20"/>
          <w:lang w:bidi="ar-SA"/>
        </w:rPr>
        <w:t xml:space="preserve"> в случае применения условий, предусмотренных подпунктом 1.7 пункта 1 приказа Министерства финансов Российской Федерации от 4 июня 2018 г. N 126н "Об</w:t>
      </w:r>
      <w:proofErr w:type="gramEnd"/>
      <w:r w:rsidRPr="00074909">
        <w:rPr>
          <w:rFonts w:ascii="Times New Roman" w:eastAsia="Times New Roman" w:hAnsi="Times New Roman" w:cs="Times New Roman"/>
          <w:color w:val="auto"/>
          <w:sz w:val="20"/>
          <w:szCs w:val="20"/>
          <w:lang w:bidi="ar-SA"/>
        </w:rPr>
        <w:t xml:space="preserve"> </w:t>
      </w:r>
      <w:proofErr w:type="gramStart"/>
      <w:r w:rsidRPr="00074909">
        <w:rPr>
          <w:rFonts w:ascii="Times New Roman" w:eastAsia="Times New Roman" w:hAnsi="Times New Roman" w:cs="Times New Roman"/>
          <w:color w:val="auto"/>
          <w:sz w:val="20"/>
          <w:szCs w:val="20"/>
          <w:lang w:bidi="ar-SA"/>
        </w:rPr>
        <w:t>условиях допуска товаров, происходящих из иностранного государства или группы иностранных государств, для целей осуществления закупок товаров для обеспечения государственных и муниципальных нужд".</w:t>
      </w:r>
      <w:proofErr w:type="gramEnd"/>
    </w:p>
    <w:p w:rsidR="00074909" w:rsidRPr="00074909" w:rsidRDefault="00074909" w:rsidP="00074909">
      <w:pPr>
        <w:widowControl/>
        <w:tabs>
          <w:tab w:val="left" w:pos="426"/>
        </w:tabs>
        <w:ind w:firstLine="567"/>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1</w:t>
      </w:r>
      <w:r w:rsidR="00150C62">
        <w:rPr>
          <w:rFonts w:ascii="Times New Roman" w:eastAsia="Times New Roman" w:hAnsi="Times New Roman" w:cs="Times New Roman"/>
          <w:color w:val="auto"/>
          <w:sz w:val="20"/>
          <w:szCs w:val="20"/>
          <w:lang w:bidi="ar-SA"/>
        </w:rPr>
        <w:t>5</w:t>
      </w:r>
      <w:r w:rsidRPr="00074909">
        <w:rPr>
          <w:rFonts w:ascii="Times New Roman" w:eastAsia="Times New Roman" w:hAnsi="Times New Roman" w:cs="Times New Roman"/>
          <w:color w:val="auto"/>
          <w:sz w:val="20"/>
          <w:szCs w:val="20"/>
          <w:lang w:bidi="ar-SA"/>
        </w:rPr>
        <w:t>.3. Все споры и разногласия в связи с исполнением Контракта разрешаются путем переговоров. Если по результатам переговоров Стороны не прихо</w:t>
      </w:r>
      <w:r>
        <w:rPr>
          <w:rFonts w:ascii="Times New Roman" w:eastAsia="Times New Roman" w:hAnsi="Times New Roman" w:cs="Times New Roman"/>
          <w:color w:val="auto"/>
          <w:sz w:val="20"/>
          <w:szCs w:val="20"/>
          <w:lang w:bidi="ar-SA"/>
        </w:rPr>
        <w:t xml:space="preserve">дят к согласию, дело передается на </w:t>
      </w:r>
      <w:r w:rsidRPr="00074909">
        <w:rPr>
          <w:rFonts w:ascii="Times New Roman" w:eastAsia="Times New Roman" w:hAnsi="Times New Roman" w:cs="Times New Roman"/>
          <w:color w:val="auto"/>
          <w:sz w:val="20"/>
          <w:szCs w:val="20"/>
          <w:lang w:bidi="ar-SA"/>
        </w:rPr>
        <w:t>ра</w:t>
      </w:r>
      <w:r>
        <w:rPr>
          <w:rFonts w:ascii="Times New Roman" w:eastAsia="Times New Roman" w:hAnsi="Times New Roman" w:cs="Times New Roman"/>
          <w:color w:val="auto"/>
          <w:sz w:val="20"/>
          <w:szCs w:val="20"/>
          <w:lang w:bidi="ar-SA"/>
        </w:rPr>
        <w:t xml:space="preserve">ссмотрение в Арбитражный суд Санкт-Петербурга  </w:t>
      </w:r>
      <w:r w:rsidRPr="00074909">
        <w:rPr>
          <w:rFonts w:ascii="Times New Roman" w:eastAsia="Times New Roman" w:hAnsi="Times New Roman" w:cs="Times New Roman"/>
          <w:color w:val="auto"/>
          <w:sz w:val="20"/>
          <w:szCs w:val="20"/>
          <w:lang w:bidi="ar-SA"/>
        </w:rPr>
        <w:t>и Ленинградской области.</w:t>
      </w:r>
    </w:p>
    <w:p w:rsidR="00074909" w:rsidRPr="00074909" w:rsidRDefault="00074909" w:rsidP="00074909">
      <w:pPr>
        <w:widowControl/>
        <w:autoSpaceDE w:val="0"/>
        <w:autoSpaceDN w:val="0"/>
        <w:adjustRightInd w:val="0"/>
        <w:ind w:firstLine="567"/>
        <w:jc w:val="both"/>
        <w:rPr>
          <w:rFonts w:ascii="Times New Roman" w:eastAsia="Times New Roman" w:hAnsi="Times New Roman" w:cs="Times New Roman"/>
          <w:bCs/>
          <w:color w:val="auto"/>
          <w:sz w:val="20"/>
          <w:szCs w:val="20"/>
          <w:lang w:bidi="ar-SA"/>
        </w:rPr>
      </w:pPr>
      <w:r w:rsidRPr="00074909">
        <w:rPr>
          <w:rFonts w:ascii="Times New Roman" w:eastAsia="Times New Roman" w:hAnsi="Times New Roman" w:cs="Times New Roman"/>
          <w:bCs/>
          <w:color w:val="auto"/>
          <w:sz w:val="20"/>
          <w:szCs w:val="20"/>
          <w:lang w:bidi="ar-SA"/>
        </w:rPr>
        <w:t>1</w:t>
      </w:r>
      <w:r w:rsidR="00150C62">
        <w:rPr>
          <w:rFonts w:ascii="Times New Roman" w:eastAsia="Times New Roman" w:hAnsi="Times New Roman" w:cs="Times New Roman"/>
          <w:bCs/>
          <w:color w:val="auto"/>
          <w:sz w:val="20"/>
          <w:szCs w:val="20"/>
          <w:lang w:bidi="ar-SA"/>
        </w:rPr>
        <w:t>5</w:t>
      </w:r>
      <w:r w:rsidRPr="00074909">
        <w:rPr>
          <w:rFonts w:ascii="Times New Roman" w:eastAsia="Times New Roman" w:hAnsi="Times New Roman" w:cs="Times New Roman"/>
          <w:bCs/>
          <w:color w:val="auto"/>
          <w:sz w:val="20"/>
          <w:szCs w:val="20"/>
          <w:lang w:bidi="ar-SA"/>
        </w:rPr>
        <w:t>.</w:t>
      </w:r>
      <w:r w:rsidR="00150C62">
        <w:rPr>
          <w:rFonts w:ascii="Times New Roman" w:eastAsia="Times New Roman" w:hAnsi="Times New Roman" w:cs="Times New Roman"/>
          <w:bCs/>
          <w:color w:val="auto"/>
          <w:sz w:val="20"/>
          <w:szCs w:val="20"/>
          <w:lang w:bidi="ar-SA"/>
        </w:rPr>
        <w:t>4</w:t>
      </w:r>
      <w:r w:rsidRPr="00074909">
        <w:rPr>
          <w:rFonts w:ascii="Times New Roman" w:eastAsia="Times New Roman" w:hAnsi="Times New Roman" w:cs="Times New Roman"/>
          <w:bCs/>
          <w:color w:val="auto"/>
          <w:sz w:val="20"/>
          <w:szCs w:val="20"/>
          <w:lang w:bidi="ar-SA"/>
        </w:rPr>
        <w:t>. 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rsidR="00074909" w:rsidRPr="00074909" w:rsidRDefault="00074909" w:rsidP="00074909">
      <w:pPr>
        <w:widowControl/>
        <w:autoSpaceDE w:val="0"/>
        <w:autoSpaceDN w:val="0"/>
        <w:adjustRightInd w:val="0"/>
        <w:ind w:firstLine="567"/>
        <w:jc w:val="both"/>
        <w:rPr>
          <w:rFonts w:ascii="Times New Roman" w:eastAsia="Times New Roman" w:hAnsi="Times New Roman" w:cs="Times New Roman"/>
          <w:bCs/>
          <w:color w:val="auto"/>
          <w:sz w:val="20"/>
          <w:szCs w:val="20"/>
          <w:lang w:bidi="ar-SA"/>
        </w:rPr>
      </w:pPr>
      <w:r w:rsidRPr="00074909">
        <w:rPr>
          <w:rFonts w:ascii="Times New Roman" w:eastAsia="Times New Roman" w:hAnsi="Times New Roman" w:cs="Times New Roman"/>
          <w:bCs/>
          <w:color w:val="auto"/>
          <w:sz w:val="20"/>
          <w:szCs w:val="20"/>
          <w:lang w:bidi="ar-SA"/>
        </w:rPr>
        <w:t xml:space="preserve">-платить или предлагать уплатить денежные средства или предоставить иные ценности, безвозмездно выполнять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w:t>
      </w:r>
      <w:proofErr w:type="gramStart"/>
      <w:r w:rsidRPr="00074909">
        <w:rPr>
          <w:rFonts w:ascii="Times New Roman" w:eastAsia="Times New Roman" w:hAnsi="Times New Roman" w:cs="Times New Roman"/>
          <w:bCs/>
          <w:color w:val="auto"/>
          <w:sz w:val="20"/>
          <w:szCs w:val="20"/>
          <w:lang w:bidi="ar-SA"/>
        </w:rPr>
        <w:t>образом</w:t>
      </w:r>
      <w:proofErr w:type="gramEnd"/>
      <w:r w:rsidRPr="00074909">
        <w:rPr>
          <w:rFonts w:ascii="Times New Roman" w:eastAsia="Times New Roman" w:hAnsi="Times New Roman" w:cs="Times New Roman"/>
          <w:bCs/>
          <w:color w:val="auto"/>
          <w:sz w:val="20"/>
          <w:szCs w:val="20"/>
          <w:lang w:bidi="ar-SA"/>
        </w:rPr>
        <w:t xml:space="preserve">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rsidR="00074909" w:rsidRPr="00074909" w:rsidRDefault="00074909" w:rsidP="00074909">
      <w:pPr>
        <w:widowControl/>
        <w:autoSpaceDE w:val="0"/>
        <w:autoSpaceDN w:val="0"/>
        <w:adjustRightInd w:val="0"/>
        <w:ind w:firstLine="567"/>
        <w:jc w:val="both"/>
        <w:rPr>
          <w:rFonts w:ascii="Times New Roman" w:eastAsia="Times New Roman" w:hAnsi="Times New Roman" w:cs="Times New Roman"/>
          <w:bCs/>
          <w:color w:val="auto"/>
          <w:sz w:val="20"/>
          <w:szCs w:val="20"/>
          <w:lang w:bidi="ar-SA"/>
        </w:rPr>
      </w:pPr>
      <w:r w:rsidRPr="00074909">
        <w:rPr>
          <w:rFonts w:ascii="Times New Roman" w:eastAsia="Times New Roman" w:hAnsi="Times New Roman" w:cs="Times New Roman"/>
          <w:bCs/>
          <w:color w:val="auto"/>
          <w:sz w:val="20"/>
          <w:szCs w:val="20"/>
          <w:lang w:bidi="ar-SA"/>
        </w:rPr>
        <w:t>-платить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rsidR="00074909" w:rsidRPr="00074909" w:rsidRDefault="00074909" w:rsidP="00074909">
      <w:pPr>
        <w:widowControl/>
        <w:autoSpaceDE w:val="0"/>
        <w:autoSpaceDN w:val="0"/>
        <w:adjustRightInd w:val="0"/>
        <w:ind w:firstLine="567"/>
        <w:jc w:val="both"/>
        <w:rPr>
          <w:rFonts w:ascii="Times New Roman" w:eastAsia="Times New Roman" w:hAnsi="Times New Roman" w:cs="Times New Roman"/>
          <w:bCs/>
          <w:color w:val="auto"/>
          <w:sz w:val="20"/>
          <w:szCs w:val="20"/>
          <w:lang w:bidi="ar-SA"/>
        </w:rPr>
      </w:pPr>
      <w:r w:rsidRPr="00074909">
        <w:rPr>
          <w:rFonts w:ascii="Times New Roman" w:eastAsia="Times New Roman" w:hAnsi="Times New Roman" w:cs="Times New Roman"/>
          <w:bCs/>
          <w:color w:val="auto"/>
          <w:sz w:val="20"/>
          <w:szCs w:val="20"/>
          <w:lang w:bidi="ar-SA"/>
        </w:rPr>
        <w:t xml:space="preserve">-не совершать иных действий, нарушающих антикоррупционное законодательство Российской Федерации. </w:t>
      </w:r>
    </w:p>
    <w:p w:rsidR="00074909" w:rsidRPr="00074909" w:rsidRDefault="00074909" w:rsidP="00C3589F">
      <w:pPr>
        <w:widowControl/>
        <w:spacing w:after="60"/>
        <w:ind w:firstLine="567"/>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1</w:t>
      </w:r>
      <w:r w:rsidR="00150C62">
        <w:rPr>
          <w:rFonts w:ascii="Times New Roman" w:eastAsia="Times New Roman" w:hAnsi="Times New Roman" w:cs="Times New Roman"/>
          <w:color w:val="auto"/>
          <w:sz w:val="20"/>
          <w:szCs w:val="20"/>
          <w:lang w:bidi="ar-SA"/>
        </w:rPr>
        <w:t>5</w:t>
      </w:r>
      <w:r w:rsidRPr="00074909">
        <w:rPr>
          <w:rFonts w:ascii="Times New Roman" w:eastAsia="Times New Roman" w:hAnsi="Times New Roman" w:cs="Times New Roman"/>
          <w:color w:val="auto"/>
          <w:sz w:val="20"/>
          <w:szCs w:val="20"/>
          <w:lang w:bidi="ar-SA"/>
        </w:rPr>
        <w:t>.</w:t>
      </w:r>
      <w:r w:rsidR="00150C62">
        <w:rPr>
          <w:rFonts w:ascii="Times New Roman" w:eastAsia="Times New Roman" w:hAnsi="Times New Roman" w:cs="Times New Roman"/>
          <w:color w:val="auto"/>
          <w:sz w:val="20"/>
          <w:szCs w:val="20"/>
          <w:lang w:bidi="ar-SA"/>
        </w:rPr>
        <w:t>5</w:t>
      </w:r>
      <w:r w:rsidRPr="00074909">
        <w:rPr>
          <w:rFonts w:ascii="Times New Roman" w:eastAsia="Times New Roman" w:hAnsi="Times New Roman" w:cs="Times New Roman"/>
          <w:color w:val="auto"/>
          <w:sz w:val="20"/>
          <w:szCs w:val="20"/>
          <w:lang w:bidi="ar-SA"/>
        </w:rPr>
        <w:t xml:space="preserve">. </w:t>
      </w:r>
      <w:proofErr w:type="gramStart"/>
      <w:r w:rsidRPr="00074909">
        <w:rPr>
          <w:rFonts w:ascii="Times New Roman" w:eastAsia="Times New Roman" w:hAnsi="Times New Roman" w:cs="Times New Roman"/>
          <w:color w:val="auto"/>
          <w:sz w:val="20"/>
          <w:szCs w:val="20"/>
          <w:lang w:bidi="ar-SA"/>
        </w:rPr>
        <w:t>В соответствии с действующим законодательством РФ каждая из сторон для выполнения обязательств по настоящему контракту</w:t>
      </w:r>
      <w:proofErr w:type="gramEnd"/>
      <w:r w:rsidRPr="00074909">
        <w:rPr>
          <w:rFonts w:ascii="Times New Roman" w:eastAsia="Times New Roman" w:hAnsi="Times New Roman" w:cs="Times New Roman"/>
          <w:color w:val="auto"/>
          <w:sz w:val="20"/>
          <w:szCs w:val="20"/>
          <w:lang w:bidi="ar-SA"/>
        </w:rPr>
        <w:t xml:space="preserve">  вправе привлекать соисполнителей. </w:t>
      </w:r>
    </w:p>
    <w:p w:rsidR="00074909" w:rsidRPr="00074909" w:rsidRDefault="00074909" w:rsidP="00C3589F">
      <w:pPr>
        <w:widowControl/>
        <w:spacing w:after="60"/>
        <w:ind w:firstLine="567"/>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1</w:t>
      </w:r>
      <w:r w:rsidR="00150C62">
        <w:rPr>
          <w:rFonts w:ascii="Times New Roman" w:eastAsia="Times New Roman" w:hAnsi="Times New Roman" w:cs="Times New Roman"/>
          <w:color w:val="auto"/>
          <w:sz w:val="20"/>
          <w:szCs w:val="20"/>
          <w:lang w:bidi="ar-SA"/>
        </w:rPr>
        <w:t>5</w:t>
      </w:r>
      <w:r w:rsidRPr="00074909">
        <w:rPr>
          <w:rFonts w:ascii="Times New Roman" w:eastAsia="Times New Roman" w:hAnsi="Times New Roman" w:cs="Times New Roman"/>
          <w:color w:val="auto"/>
          <w:sz w:val="20"/>
          <w:szCs w:val="20"/>
          <w:lang w:bidi="ar-SA"/>
        </w:rPr>
        <w:t>.</w:t>
      </w:r>
      <w:r w:rsidR="00150C62">
        <w:rPr>
          <w:rFonts w:ascii="Times New Roman" w:eastAsia="Times New Roman" w:hAnsi="Times New Roman" w:cs="Times New Roman"/>
          <w:color w:val="auto"/>
          <w:sz w:val="20"/>
          <w:szCs w:val="20"/>
          <w:lang w:bidi="ar-SA"/>
        </w:rPr>
        <w:t>6</w:t>
      </w:r>
      <w:r w:rsidRPr="00074909">
        <w:rPr>
          <w:rFonts w:ascii="Times New Roman" w:eastAsia="Times New Roman" w:hAnsi="Times New Roman" w:cs="Times New Roman"/>
          <w:color w:val="auto"/>
          <w:sz w:val="20"/>
          <w:szCs w:val="20"/>
          <w:lang w:bidi="ar-SA"/>
        </w:rPr>
        <w:t>. Сторона, привлекающая соисполнителя, должна уведомить другую Сторону  об этом в срок не позднее 10 (десяти) рабочих дней со дня заключения соответствующего договора.</w:t>
      </w:r>
    </w:p>
    <w:p w:rsidR="00074909" w:rsidRPr="00074909" w:rsidRDefault="00074909" w:rsidP="00C3589F">
      <w:pPr>
        <w:widowControl/>
        <w:spacing w:after="60"/>
        <w:ind w:firstLine="567"/>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1</w:t>
      </w:r>
      <w:r w:rsidR="00150C62">
        <w:rPr>
          <w:rFonts w:ascii="Times New Roman" w:eastAsia="Times New Roman" w:hAnsi="Times New Roman" w:cs="Times New Roman"/>
          <w:color w:val="auto"/>
          <w:sz w:val="20"/>
          <w:szCs w:val="20"/>
          <w:lang w:bidi="ar-SA"/>
        </w:rPr>
        <w:t>5</w:t>
      </w:r>
      <w:r w:rsidRPr="00074909">
        <w:rPr>
          <w:rFonts w:ascii="Times New Roman" w:eastAsia="Times New Roman" w:hAnsi="Times New Roman" w:cs="Times New Roman"/>
          <w:color w:val="auto"/>
          <w:sz w:val="20"/>
          <w:szCs w:val="20"/>
          <w:lang w:bidi="ar-SA"/>
        </w:rPr>
        <w:t>.</w:t>
      </w:r>
      <w:r w:rsidR="00150C62">
        <w:rPr>
          <w:rFonts w:ascii="Times New Roman" w:eastAsia="Times New Roman" w:hAnsi="Times New Roman" w:cs="Times New Roman"/>
          <w:color w:val="auto"/>
          <w:sz w:val="20"/>
          <w:szCs w:val="20"/>
          <w:lang w:bidi="ar-SA"/>
        </w:rPr>
        <w:t>7</w:t>
      </w:r>
      <w:r w:rsidRPr="00074909">
        <w:rPr>
          <w:rFonts w:ascii="Times New Roman" w:eastAsia="Times New Roman" w:hAnsi="Times New Roman" w:cs="Times New Roman"/>
          <w:color w:val="auto"/>
          <w:sz w:val="20"/>
          <w:szCs w:val="20"/>
          <w:lang w:bidi="ar-SA"/>
        </w:rPr>
        <w:t>. Сторона, привлекающая соисполнителя, несет ответственность за действия третьих лиц, привлеченных им к исполнению обязательств по контракту в порядке и на условиях настоящего контракта. В случае привлечения Поставщиком к исполнению настоящего контракта соисполнителя такой соисполнитель должен соответствовать требованиям законодательства Российской Федерации, предъявляемым к поставщикам таких товаров.</w:t>
      </w:r>
    </w:p>
    <w:p w:rsidR="00074909" w:rsidRPr="00074909" w:rsidRDefault="00074909" w:rsidP="00C3589F">
      <w:pPr>
        <w:widowControl/>
        <w:autoSpaceDE w:val="0"/>
        <w:autoSpaceDN w:val="0"/>
        <w:adjustRightInd w:val="0"/>
        <w:ind w:firstLine="567"/>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1</w:t>
      </w:r>
      <w:r w:rsidR="00150C62">
        <w:rPr>
          <w:rFonts w:ascii="Times New Roman" w:eastAsia="Times New Roman" w:hAnsi="Times New Roman" w:cs="Times New Roman"/>
          <w:color w:val="auto"/>
          <w:sz w:val="20"/>
          <w:szCs w:val="20"/>
          <w:lang w:bidi="ar-SA"/>
        </w:rPr>
        <w:t>5</w:t>
      </w:r>
      <w:r w:rsidRPr="00074909">
        <w:rPr>
          <w:rFonts w:ascii="Times New Roman" w:eastAsia="Times New Roman" w:hAnsi="Times New Roman" w:cs="Times New Roman"/>
          <w:color w:val="auto"/>
          <w:sz w:val="20"/>
          <w:szCs w:val="20"/>
          <w:lang w:bidi="ar-SA"/>
        </w:rPr>
        <w:t>.</w:t>
      </w:r>
      <w:r w:rsidR="00150C62">
        <w:rPr>
          <w:rFonts w:ascii="Times New Roman" w:eastAsia="Times New Roman" w:hAnsi="Times New Roman" w:cs="Times New Roman"/>
          <w:color w:val="auto"/>
          <w:sz w:val="20"/>
          <w:szCs w:val="20"/>
          <w:lang w:bidi="ar-SA"/>
        </w:rPr>
        <w:t>8</w:t>
      </w:r>
      <w:r w:rsidRPr="00074909">
        <w:rPr>
          <w:rFonts w:ascii="Times New Roman" w:eastAsia="Times New Roman" w:hAnsi="Times New Roman" w:cs="Times New Roman"/>
          <w:color w:val="auto"/>
          <w:sz w:val="20"/>
          <w:szCs w:val="20"/>
          <w:lang w:bidi="ar-SA"/>
        </w:rPr>
        <w:t>. При  исполнении контракта  не допускается перемена Поставщика, за исключением случаев, если новый Поставщик является правопреемником Поставщика по настоящему  контракту вследствие реорганизации юридического лица в форме преобразования, слияния или присоединения.</w:t>
      </w:r>
    </w:p>
    <w:p w:rsidR="00074909" w:rsidRDefault="00074909" w:rsidP="00C3589F">
      <w:pPr>
        <w:widowControl/>
        <w:autoSpaceDE w:val="0"/>
        <w:autoSpaceDN w:val="0"/>
        <w:adjustRightInd w:val="0"/>
        <w:ind w:firstLine="567"/>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1</w:t>
      </w:r>
      <w:r w:rsidR="00150C62">
        <w:rPr>
          <w:rFonts w:ascii="Times New Roman" w:eastAsia="Times New Roman" w:hAnsi="Times New Roman" w:cs="Times New Roman"/>
          <w:color w:val="auto"/>
          <w:sz w:val="20"/>
          <w:szCs w:val="20"/>
          <w:lang w:bidi="ar-SA"/>
        </w:rPr>
        <w:t>5</w:t>
      </w:r>
      <w:r w:rsidRPr="00074909">
        <w:rPr>
          <w:rFonts w:ascii="Times New Roman" w:eastAsia="Times New Roman" w:hAnsi="Times New Roman" w:cs="Times New Roman"/>
          <w:color w:val="auto"/>
          <w:sz w:val="20"/>
          <w:szCs w:val="20"/>
          <w:lang w:bidi="ar-SA"/>
        </w:rPr>
        <w:t>.</w:t>
      </w:r>
      <w:r w:rsidR="00150C62">
        <w:rPr>
          <w:rFonts w:ascii="Times New Roman" w:eastAsia="Times New Roman" w:hAnsi="Times New Roman" w:cs="Times New Roman"/>
          <w:color w:val="auto"/>
          <w:sz w:val="20"/>
          <w:szCs w:val="20"/>
          <w:lang w:bidi="ar-SA"/>
        </w:rPr>
        <w:t>9</w:t>
      </w:r>
      <w:r w:rsidRPr="00074909">
        <w:rPr>
          <w:rFonts w:ascii="Times New Roman" w:eastAsia="Times New Roman" w:hAnsi="Times New Roman" w:cs="Times New Roman"/>
          <w:color w:val="auto"/>
          <w:sz w:val="20"/>
          <w:szCs w:val="20"/>
          <w:lang w:bidi="ar-SA"/>
        </w:rPr>
        <w:t xml:space="preserve">. Стороны обязуются заблаговременно уведомлять друг друга о смене любых своих реквизитов, указанных в настоящем Контракте, включая, сведения  о платежных реквизитах. При отсутствии иной </w:t>
      </w:r>
      <w:r w:rsidRPr="00074909">
        <w:rPr>
          <w:rFonts w:ascii="Times New Roman" w:eastAsia="Times New Roman" w:hAnsi="Times New Roman" w:cs="Times New Roman"/>
          <w:color w:val="auto"/>
          <w:sz w:val="20"/>
          <w:szCs w:val="20"/>
          <w:lang w:bidi="ar-SA"/>
        </w:rPr>
        <w:lastRenderedPageBreak/>
        <w:t>информации стороны руководствуются имеющимися у них реквизитами. Риск использования неактуальных реквизитов в этом случае возлагается на ту сторону Контракта, которая вовремя не уведомила другую сторону Контракта об изменениях.</w:t>
      </w:r>
    </w:p>
    <w:p w:rsidR="00AC7800" w:rsidRPr="00074909" w:rsidRDefault="00AC7800" w:rsidP="00C3589F">
      <w:pPr>
        <w:widowControl/>
        <w:autoSpaceDE w:val="0"/>
        <w:autoSpaceDN w:val="0"/>
        <w:adjustRightInd w:val="0"/>
        <w:ind w:firstLine="567"/>
        <w:jc w:val="both"/>
        <w:rPr>
          <w:rFonts w:ascii="Times New Roman" w:eastAsia="Times New Roman" w:hAnsi="Times New Roman" w:cs="Times New Roman"/>
          <w:color w:val="auto"/>
          <w:sz w:val="20"/>
          <w:szCs w:val="20"/>
          <w:lang w:bidi="ar-SA"/>
        </w:rPr>
      </w:pPr>
      <w:r>
        <w:rPr>
          <w:rFonts w:ascii="Times New Roman" w:eastAsia="Times New Roman" w:hAnsi="Times New Roman" w:cs="Times New Roman"/>
          <w:color w:val="auto"/>
          <w:sz w:val="20"/>
          <w:szCs w:val="20"/>
          <w:lang w:bidi="ar-SA"/>
        </w:rPr>
        <w:t xml:space="preserve">15.10. </w:t>
      </w:r>
      <w:r w:rsidRPr="00AC7800">
        <w:rPr>
          <w:rFonts w:ascii="Times New Roman" w:eastAsia="Times New Roman" w:hAnsi="Times New Roman" w:cs="Times New Roman"/>
          <w:color w:val="auto"/>
          <w:sz w:val="20"/>
          <w:szCs w:val="20"/>
          <w:lang w:bidi="ar-SA"/>
        </w:rPr>
        <w:t>Контракт заключен в форме электронного документа в подсистеме «Электронный магазин» государственной информационной системы Санкт-Петербурга «Автоматизированная информационная система государственных закупок Санкт-Петербурга» и подписан электронными подписями лиц, имеющих право действовать от имени каждой из Сторон Контракта</w:t>
      </w:r>
      <w:r>
        <w:rPr>
          <w:rFonts w:ascii="Times New Roman" w:eastAsia="Times New Roman" w:hAnsi="Times New Roman" w:cs="Times New Roman"/>
          <w:color w:val="auto"/>
          <w:sz w:val="20"/>
          <w:szCs w:val="20"/>
          <w:lang w:bidi="ar-SA"/>
        </w:rPr>
        <w:t>.</w:t>
      </w:r>
    </w:p>
    <w:p w:rsidR="00074909" w:rsidRPr="00074909" w:rsidRDefault="00074909" w:rsidP="00C3589F">
      <w:pPr>
        <w:widowControl/>
        <w:autoSpaceDE w:val="0"/>
        <w:autoSpaceDN w:val="0"/>
        <w:adjustRightInd w:val="0"/>
        <w:ind w:firstLine="567"/>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1</w:t>
      </w:r>
      <w:r w:rsidR="00150C62">
        <w:rPr>
          <w:rFonts w:ascii="Times New Roman" w:eastAsia="Times New Roman" w:hAnsi="Times New Roman" w:cs="Times New Roman"/>
          <w:color w:val="auto"/>
          <w:sz w:val="20"/>
          <w:szCs w:val="20"/>
          <w:lang w:bidi="ar-SA"/>
        </w:rPr>
        <w:t>5</w:t>
      </w:r>
      <w:r w:rsidRPr="00074909">
        <w:rPr>
          <w:rFonts w:ascii="Times New Roman" w:eastAsia="Times New Roman" w:hAnsi="Times New Roman" w:cs="Times New Roman"/>
          <w:color w:val="auto"/>
          <w:sz w:val="20"/>
          <w:szCs w:val="20"/>
          <w:lang w:bidi="ar-SA"/>
        </w:rPr>
        <w:t>.1</w:t>
      </w:r>
      <w:r w:rsidR="00AC7800">
        <w:rPr>
          <w:rFonts w:ascii="Times New Roman" w:eastAsia="Times New Roman" w:hAnsi="Times New Roman" w:cs="Times New Roman"/>
          <w:color w:val="auto"/>
          <w:sz w:val="20"/>
          <w:szCs w:val="20"/>
          <w:lang w:bidi="ar-SA"/>
        </w:rPr>
        <w:t>1</w:t>
      </w:r>
      <w:r w:rsidRPr="00074909">
        <w:rPr>
          <w:rFonts w:ascii="Times New Roman" w:eastAsia="Times New Roman" w:hAnsi="Times New Roman" w:cs="Times New Roman"/>
          <w:color w:val="auto"/>
          <w:sz w:val="20"/>
          <w:szCs w:val="20"/>
          <w:lang w:bidi="ar-SA"/>
        </w:rPr>
        <w:t>. Приложения к Контракту являются его неотъемлемой частью.</w:t>
      </w:r>
    </w:p>
    <w:tbl>
      <w:tblPr>
        <w:tblW w:w="0" w:type="auto"/>
        <w:tblLayout w:type="fixed"/>
        <w:tblCellMar>
          <w:top w:w="102" w:type="dxa"/>
          <w:left w:w="62" w:type="dxa"/>
          <w:bottom w:w="102" w:type="dxa"/>
          <w:right w:w="62" w:type="dxa"/>
        </w:tblCellMar>
        <w:tblLook w:val="04A0" w:firstRow="1" w:lastRow="0" w:firstColumn="1" w:lastColumn="0" w:noHBand="0" w:noVBand="1"/>
      </w:tblPr>
      <w:tblGrid>
        <w:gridCol w:w="1927"/>
        <w:gridCol w:w="340"/>
        <w:gridCol w:w="6803"/>
      </w:tblGrid>
      <w:tr w:rsidR="00074909" w:rsidRPr="00074909" w:rsidTr="006677AB">
        <w:tc>
          <w:tcPr>
            <w:tcW w:w="9070" w:type="dxa"/>
            <w:gridSpan w:val="3"/>
            <w:tcBorders>
              <w:top w:val="nil"/>
              <w:left w:val="nil"/>
              <w:bottom w:val="nil"/>
              <w:right w:val="nil"/>
            </w:tcBorders>
          </w:tcPr>
          <w:p w:rsidR="00074909" w:rsidRPr="00074909" w:rsidRDefault="00074909" w:rsidP="00074909">
            <w:pPr>
              <w:autoSpaceDE w:val="0"/>
              <w:autoSpaceDN w:val="0"/>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Приложения к Контракту:</w:t>
            </w:r>
          </w:p>
        </w:tc>
      </w:tr>
      <w:tr w:rsidR="00074909" w:rsidRPr="00074909" w:rsidTr="006677AB">
        <w:tc>
          <w:tcPr>
            <w:tcW w:w="1927" w:type="dxa"/>
            <w:tcBorders>
              <w:top w:val="nil"/>
              <w:left w:val="nil"/>
              <w:bottom w:val="nil"/>
              <w:right w:val="nil"/>
            </w:tcBorders>
          </w:tcPr>
          <w:p w:rsidR="00074909" w:rsidRPr="00074909" w:rsidRDefault="00FC6CD5" w:rsidP="00074909">
            <w:pPr>
              <w:autoSpaceDE w:val="0"/>
              <w:autoSpaceDN w:val="0"/>
              <w:rPr>
                <w:rFonts w:ascii="Times New Roman" w:eastAsia="Times New Roman" w:hAnsi="Times New Roman" w:cs="Times New Roman"/>
                <w:color w:val="auto"/>
                <w:sz w:val="20"/>
                <w:szCs w:val="20"/>
                <w:lang w:bidi="ar-SA"/>
              </w:rPr>
            </w:pPr>
            <w:hyperlink w:anchor="P365" w:history="1">
              <w:r w:rsidR="00074909" w:rsidRPr="00074909">
                <w:rPr>
                  <w:rFonts w:ascii="Times New Roman" w:eastAsia="Times New Roman" w:hAnsi="Times New Roman" w:cs="Times New Roman"/>
                  <w:color w:val="0000FF"/>
                  <w:sz w:val="20"/>
                  <w:szCs w:val="20"/>
                  <w:lang w:bidi="ar-SA"/>
                </w:rPr>
                <w:t>Приложение N 1</w:t>
              </w:r>
            </w:hyperlink>
          </w:p>
        </w:tc>
        <w:tc>
          <w:tcPr>
            <w:tcW w:w="340" w:type="dxa"/>
            <w:tcBorders>
              <w:top w:val="nil"/>
              <w:left w:val="nil"/>
              <w:bottom w:val="nil"/>
              <w:right w:val="nil"/>
            </w:tcBorders>
          </w:tcPr>
          <w:p w:rsidR="00074909" w:rsidRPr="00074909" w:rsidRDefault="00074909" w:rsidP="00074909">
            <w:pPr>
              <w:autoSpaceDE w:val="0"/>
              <w:autoSpaceDN w:val="0"/>
              <w:jc w:val="center"/>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w:t>
            </w:r>
          </w:p>
        </w:tc>
        <w:tc>
          <w:tcPr>
            <w:tcW w:w="6803" w:type="dxa"/>
            <w:tcBorders>
              <w:top w:val="nil"/>
              <w:left w:val="nil"/>
              <w:bottom w:val="nil"/>
              <w:right w:val="nil"/>
            </w:tcBorders>
          </w:tcPr>
          <w:p w:rsidR="00074909" w:rsidRPr="00074909" w:rsidRDefault="00074909" w:rsidP="00074909">
            <w:pPr>
              <w:autoSpaceDE w:val="0"/>
              <w:autoSpaceDN w:val="0"/>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Спецификация;</w:t>
            </w:r>
          </w:p>
        </w:tc>
      </w:tr>
      <w:tr w:rsidR="00074909" w:rsidRPr="00074909" w:rsidTr="006677AB">
        <w:tc>
          <w:tcPr>
            <w:tcW w:w="1927" w:type="dxa"/>
            <w:tcBorders>
              <w:top w:val="nil"/>
              <w:left w:val="nil"/>
              <w:bottom w:val="nil"/>
              <w:right w:val="nil"/>
            </w:tcBorders>
          </w:tcPr>
          <w:p w:rsidR="00074909" w:rsidRPr="00074909" w:rsidRDefault="00FC6CD5" w:rsidP="00074909">
            <w:pPr>
              <w:autoSpaceDE w:val="0"/>
              <w:autoSpaceDN w:val="0"/>
              <w:rPr>
                <w:rFonts w:ascii="Times New Roman" w:eastAsia="Times New Roman" w:hAnsi="Times New Roman" w:cs="Times New Roman"/>
                <w:color w:val="auto"/>
                <w:sz w:val="20"/>
                <w:szCs w:val="20"/>
                <w:lang w:bidi="ar-SA"/>
              </w:rPr>
            </w:pPr>
            <w:hyperlink w:anchor="P410" w:history="1">
              <w:r w:rsidR="00074909" w:rsidRPr="00074909">
                <w:rPr>
                  <w:rFonts w:ascii="Times New Roman" w:eastAsia="Times New Roman" w:hAnsi="Times New Roman" w:cs="Times New Roman"/>
                  <w:color w:val="0000FF"/>
                  <w:sz w:val="20"/>
                  <w:szCs w:val="20"/>
                  <w:lang w:bidi="ar-SA"/>
                </w:rPr>
                <w:t>Приложение N 2</w:t>
              </w:r>
            </w:hyperlink>
          </w:p>
        </w:tc>
        <w:tc>
          <w:tcPr>
            <w:tcW w:w="340" w:type="dxa"/>
            <w:tcBorders>
              <w:top w:val="nil"/>
              <w:left w:val="nil"/>
              <w:bottom w:val="nil"/>
              <w:right w:val="nil"/>
            </w:tcBorders>
          </w:tcPr>
          <w:p w:rsidR="00074909" w:rsidRPr="00074909" w:rsidRDefault="00074909" w:rsidP="00074909">
            <w:pPr>
              <w:autoSpaceDE w:val="0"/>
              <w:autoSpaceDN w:val="0"/>
              <w:jc w:val="center"/>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w:t>
            </w:r>
          </w:p>
        </w:tc>
        <w:tc>
          <w:tcPr>
            <w:tcW w:w="6803" w:type="dxa"/>
            <w:tcBorders>
              <w:top w:val="nil"/>
              <w:left w:val="nil"/>
              <w:bottom w:val="nil"/>
              <w:right w:val="nil"/>
            </w:tcBorders>
          </w:tcPr>
          <w:p w:rsidR="00074909" w:rsidRPr="00074909" w:rsidRDefault="00074909" w:rsidP="00074909">
            <w:pPr>
              <w:autoSpaceDE w:val="0"/>
              <w:autoSpaceDN w:val="0"/>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Технические характеристики;</w:t>
            </w:r>
          </w:p>
        </w:tc>
      </w:tr>
      <w:tr w:rsidR="00074909" w:rsidRPr="00074909" w:rsidTr="006677AB">
        <w:tc>
          <w:tcPr>
            <w:tcW w:w="1927" w:type="dxa"/>
            <w:tcBorders>
              <w:top w:val="nil"/>
              <w:left w:val="nil"/>
              <w:bottom w:val="nil"/>
              <w:right w:val="nil"/>
            </w:tcBorders>
          </w:tcPr>
          <w:p w:rsidR="00074909" w:rsidRPr="00074909" w:rsidRDefault="00FC6CD5" w:rsidP="00074909">
            <w:pPr>
              <w:autoSpaceDE w:val="0"/>
              <w:autoSpaceDN w:val="0"/>
              <w:rPr>
                <w:rFonts w:ascii="Times New Roman" w:eastAsia="Times New Roman" w:hAnsi="Times New Roman" w:cs="Times New Roman"/>
                <w:color w:val="auto"/>
                <w:sz w:val="20"/>
                <w:szCs w:val="20"/>
                <w:lang w:bidi="ar-SA"/>
              </w:rPr>
            </w:pPr>
            <w:hyperlink w:anchor="P513" w:history="1">
              <w:r w:rsidR="00074909" w:rsidRPr="00074909">
                <w:rPr>
                  <w:rFonts w:ascii="Times New Roman" w:eastAsia="Times New Roman" w:hAnsi="Times New Roman" w:cs="Times New Roman"/>
                  <w:color w:val="0000FF"/>
                  <w:sz w:val="20"/>
                  <w:szCs w:val="20"/>
                  <w:lang w:bidi="ar-SA"/>
                </w:rPr>
                <w:t>Приложение N 3</w:t>
              </w:r>
            </w:hyperlink>
          </w:p>
        </w:tc>
        <w:tc>
          <w:tcPr>
            <w:tcW w:w="340" w:type="dxa"/>
            <w:tcBorders>
              <w:top w:val="nil"/>
              <w:left w:val="nil"/>
              <w:bottom w:val="nil"/>
              <w:right w:val="nil"/>
            </w:tcBorders>
          </w:tcPr>
          <w:p w:rsidR="00074909" w:rsidRPr="00074909" w:rsidRDefault="00074909" w:rsidP="00074909">
            <w:pPr>
              <w:autoSpaceDE w:val="0"/>
              <w:autoSpaceDN w:val="0"/>
              <w:jc w:val="center"/>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w:t>
            </w:r>
          </w:p>
        </w:tc>
        <w:tc>
          <w:tcPr>
            <w:tcW w:w="6803" w:type="dxa"/>
            <w:tcBorders>
              <w:top w:val="nil"/>
              <w:left w:val="nil"/>
              <w:bottom w:val="nil"/>
              <w:right w:val="nil"/>
            </w:tcBorders>
          </w:tcPr>
          <w:p w:rsidR="00074909" w:rsidRPr="00074909" w:rsidRDefault="00074909" w:rsidP="00074909">
            <w:pPr>
              <w:autoSpaceDE w:val="0"/>
              <w:autoSpaceDN w:val="0"/>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 xml:space="preserve">Акт приема-передачи Товара по Контракту </w:t>
            </w:r>
            <w:r w:rsidR="00D0731F">
              <w:rPr>
                <w:rFonts w:ascii="Times New Roman" w:eastAsia="Times New Roman" w:hAnsi="Times New Roman" w:cs="Times New Roman"/>
                <w:color w:val="auto"/>
                <w:sz w:val="20"/>
                <w:szCs w:val="20"/>
                <w:lang w:bidi="ar-SA"/>
              </w:rPr>
              <w:t>(этапу)</w:t>
            </w:r>
          </w:p>
        </w:tc>
      </w:tr>
      <w:tr w:rsidR="00380069" w:rsidRPr="00074909" w:rsidTr="00380069">
        <w:trPr>
          <w:trHeight w:val="746"/>
        </w:trPr>
        <w:tc>
          <w:tcPr>
            <w:tcW w:w="1927" w:type="dxa"/>
            <w:tcBorders>
              <w:top w:val="nil"/>
              <w:left w:val="nil"/>
              <w:bottom w:val="nil"/>
              <w:right w:val="nil"/>
            </w:tcBorders>
          </w:tcPr>
          <w:p w:rsidR="00380069" w:rsidRDefault="00380069" w:rsidP="00380069">
            <w:pPr>
              <w:autoSpaceDE w:val="0"/>
              <w:autoSpaceDN w:val="0"/>
              <w:rPr>
                <w:rFonts w:ascii="Times New Roman" w:eastAsia="Times New Roman" w:hAnsi="Times New Roman" w:cs="Times New Roman"/>
                <w:color w:val="0000FF"/>
                <w:sz w:val="20"/>
                <w:szCs w:val="20"/>
                <w:lang w:bidi="ar-SA"/>
              </w:rPr>
            </w:pPr>
            <w:r w:rsidRPr="00074909">
              <w:rPr>
                <w:rFonts w:ascii="Times New Roman" w:eastAsia="Times New Roman" w:hAnsi="Times New Roman" w:cs="Times New Roman"/>
                <w:color w:val="0000FF"/>
                <w:sz w:val="20"/>
                <w:szCs w:val="20"/>
                <w:lang w:bidi="ar-SA"/>
              </w:rPr>
              <w:t>Приложение № 4</w:t>
            </w:r>
          </w:p>
          <w:p w:rsidR="00380069" w:rsidRDefault="00380069" w:rsidP="00380069">
            <w:pPr>
              <w:autoSpaceDE w:val="0"/>
              <w:autoSpaceDN w:val="0"/>
              <w:rPr>
                <w:rFonts w:ascii="Times New Roman" w:eastAsia="Times New Roman" w:hAnsi="Times New Roman" w:cs="Times New Roman"/>
                <w:color w:val="0000FF"/>
                <w:sz w:val="20"/>
                <w:szCs w:val="20"/>
                <w:lang w:bidi="ar-SA"/>
              </w:rPr>
            </w:pPr>
          </w:p>
          <w:p w:rsidR="00380069" w:rsidRPr="00074909" w:rsidRDefault="00380069" w:rsidP="00380069">
            <w:pPr>
              <w:autoSpaceDE w:val="0"/>
              <w:autoSpaceDN w:val="0"/>
            </w:pPr>
          </w:p>
        </w:tc>
        <w:tc>
          <w:tcPr>
            <w:tcW w:w="340" w:type="dxa"/>
            <w:tcBorders>
              <w:top w:val="nil"/>
              <w:left w:val="nil"/>
              <w:bottom w:val="nil"/>
              <w:right w:val="nil"/>
            </w:tcBorders>
          </w:tcPr>
          <w:p w:rsidR="00380069" w:rsidRPr="00074909" w:rsidRDefault="00380069" w:rsidP="00380069">
            <w:pPr>
              <w:autoSpaceDE w:val="0"/>
              <w:autoSpaceDN w:val="0"/>
              <w:jc w:val="center"/>
              <w:rPr>
                <w:rFonts w:ascii="Times New Roman" w:eastAsia="Times New Roman" w:hAnsi="Times New Roman" w:cs="Times New Roman"/>
                <w:color w:val="auto"/>
                <w:sz w:val="20"/>
                <w:szCs w:val="20"/>
                <w:lang w:bidi="ar-SA"/>
              </w:rPr>
            </w:pPr>
          </w:p>
        </w:tc>
        <w:tc>
          <w:tcPr>
            <w:tcW w:w="6803" w:type="dxa"/>
            <w:tcBorders>
              <w:top w:val="nil"/>
              <w:left w:val="nil"/>
              <w:bottom w:val="nil"/>
              <w:right w:val="nil"/>
            </w:tcBorders>
          </w:tcPr>
          <w:p w:rsidR="00380069" w:rsidRDefault="00380069" w:rsidP="00380069">
            <w:pPr>
              <w:tabs>
                <w:tab w:val="right" w:pos="6679"/>
              </w:tabs>
              <w:autoSpaceDE w:val="0"/>
              <w:autoSpaceDN w:val="0"/>
              <w:jc w:val="both"/>
              <w:rPr>
                <w:rFonts w:ascii="Times New Roman" w:eastAsia="Times New Roman" w:hAnsi="Times New Roman" w:cs="Times New Roman"/>
                <w:color w:val="auto"/>
                <w:sz w:val="20"/>
                <w:szCs w:val="20"/>
                <w:lang w:bidi="ar-SA"/>
              </w:rPr>
            </w:pPr>
            <w:r>
              <w:rPr>
                <w:rFonts w:ascii="Times New Roman" w:eastAsia="Times New Roman" w:hAnsi="Times New Roman" w:cs="Times New Roman"/>
                <w:color w:val="auto"/>
                <w:sz w:val="20"/>
                <w:szCs w:val="20"/>
                <w:lang w:bidi="ar-SA"/>
              </w:rPr>
              <w:t>Акт сверки расчетов</w:t>
            </w:r>
          </w:p>
          <w:p w:rsidR="00380069" w:rsidRDefault="00380069" w:rsidP="00380069">
            <w:pPr>
              <w:tabs>
                <w:tab w:val="right" w:pos="6679"/>
              </w:tabs>
              <w:autoSpaceDE w:val="0"/>
              <w:autoSpaceDN w:val="0"/>
              <w:jc w:val="both"/>
              <w:rPr>
                <w:rFonts w:ascii="Times New Roman" w:eastAsia="Times New Roman" w:hAnsi="Times New Roman" w:cs="Times New Roman"/>
                <w:color w:val="auto"/>
                <w:sz w:val="20"/>
                <w:szCs w:val="20"/>
                <w:lang w:bidi="ar-SA"/>
              </w:rPr>
            </w:pPr>
          </w:p>
          <w:p w:rsidR="00380069" w:rsidRPr="00074909" w:rsidRDefault="00380069" w:rsidP="00092FB7">
            <w:pPr>
              <w:tabs>
                <w:tab w:val="right" w:pos="6679"/>
              </w:tabs>
              <w:autoSpaceDE w:val="0"/>
              <w:autoSpaceDN w:val="0"/>
              <w:jc w:val="both"/>
              <w:rPr>
                <w:rFonts w:ascii="Times New Roman" w:eastAsia="Times New Roman" w:hAnsi="Times New Roman" w:cs="Times New Roman"/>
                <w:color w:val="auto"/>
                <w:sz w:val="20"/>
                <w:szCs w:val="20"/>
                <w:lang w:bidi="ar-SA"/>
              </w:rPr>
            </w:pPr>
          </w:p>
        </w:tc>
      </w:tr>
      <w:tr w:rsidR="00E054E2" w:rsidRPr="00074909" w:rsidTr="00380069">
        <w:trPr>
          <w:trHeight w:val="18"/>
        </w:trPr>
        <w:tc>
          <w:tcPr>
            <w:tcW w:w="1927" w:type="dxa"/>
            <w:tcBorders>
              <w:top w:val="nil"/>
              <w:left w:val="nil"/>
              <w:bottom w:val="nil"/>
              <w:right w:val="nil"/>
            </w:tcBorders>
          </w:tcPr>
          <w:p w:rsidR="00E054E2" w:rsidRPr="00074909" w:rsidRDefault="00E054E2" w:rsidP="00074909">
            <w:pPr>
              <w:autoSpaceDE w:val="0"/>
              <w:autoSpaceDN w:val="0"/>
              <w:rPr>
                <w:rFonts w:ascii="Times New Roman" w:eastAsia="Times New Roman" w:hAnsi="Times New Roman" w:cs="Times New Roman"/>
                <w:color w:val="0000FF"/>
                <w:sz w:val="20"/>
                <w:szCs w:val="20"/>
                <w:lang w:bidi="ar-SA"/>
              </w:rPr>
            </w:pPr>
          </w:p>
        </w:tc>
        <w:tc>
          <w:tcPr>
            <w:tcW w:w="340" w:type="dxa"/>
            <w:tcBorders>
              <w:top w:val="nil"/>
              <w:left w:val="nil"/>
              <w:bottom w:val="nil"/>
              <w:right w:val="nil"/>
            </w:tcBorders>
          </w:tcPr>
          <w:p w:rsidR="00E054E2" w:rsidRPr="00074909" w:rsidRDefault="00E054E2" w:rsidP="00AC6913">
            <w:pPr>
              <w:autoSpaceDE w:val="0"/>
              <w:autoSpaceDN w:val="0"/>
              <w:rPr>
                <w:rFonts w:ascii="Times New Roman" w:eastAsia="Times New Roman" w:hAnsi="Times New Roman" w:cs="Times New Roman"/>
                <w:color w:val="auto"/>
                <w:sz w:val="20"/>
                <w:szCs w:val="20"/>
                <w:lang w:bidi="ar-SA"/>
              </w:rPr>
            </w:pPr>
          </w:p>
        </w:tc>
        <w:tc>
          <w:tcPr>
            <w:tcW w:w="6803" w:type="dxa"/>
            <w:tcBorders>
              <w:top w:val="nil"/>
              <w:left w:val="nil"/>
              <w:bottom w:val="nil"/>
              <w:right w:val="nil"/>
            </w:tcBorders>
          </w:tcPr>
          <w:p w:rsidR="00E054E2" w:rsidRPr="00074909" w:rsidRDefault="00E054E2" w:rsidP="00074909">
            <w:pPr>
              <w:tabs>
                <w:tab w:val="right" w:pos="6679"/>
              </w:tabs>
              <w:autoSpaceDE w:val="0"/>
              <w:autoSpaceDN w:val="0"/>
              <w:jc w:val="both"/>
              <w:rPr>
                <w:rFonts w:ascii="Times New Roman" w:eastAsia="Times New Roman" w:hAnsi="Times New Roman" w:cs="Times New Roman"/>
                <w:color w:val="auto"/>
                <w:sz w:val="20"/>
                <w:szCs w:val="20"/>
                <w:lang w:bidi="ar-SA"/>
              </w:rPr>
            </w:pPr>
          </w:p>
        </w:tc>
      </w:tr>
    </w:tbl>
    <w:p w:rsidR="00074909" w:rsidRPr="00150C62" w:rsidRDefault="00150C62" w:rsidP="00150C62">
      <w:pPr>
        <w:autoSpaceDE w:val="0"/>
        <w:autoSpaceDN w:val="0"/>
        <w:outlineLvl w:val="1"/>
        <w:rPr>
          <w:rFonts w:ascii="Times New Roman" w:eastAsia="Times New Roman" w:hAnsi="Times New Roman" w:cs="Times New Roman"/>
          <w:b/>
          <w:color w:val="auto"/>
          <w:sz w:val="20"/>
          <w:szCs w:val="20"/>
          <w:lang w:bidi="ar-SA"/>
        </w:rPr>
      </w:pPr>
      <w:r>
        <w:rPr>
          <w:rFonts w:ascii="Times New Roman" w:eastAsia="Times New Roman" w:hAnsi="Times New Roman" w:cs="Times New Roman"/>
          <w:b/>
          <w:color w:val="auto"/>
          <w:sz w:val="20"/>
          <w:szCs w:val="20"/>
          <w:lang w:bidi="ar-SA"/>
        </w:rPr>
        <w:t xml:space="preserve">                                                          </w:t>
      </w:r>
      <w:r w:rsidR="00074909" w:rsidRPr="00150C62">
        <w:rPr>
          <w:rFonts w:ascii="Times New Roman" w:eastAsia="Times New Roman" w:hAnsi="Times New Roman" w:cs="Times New Roman"/>
          <w:b/>
          <w:color w:val="auto"/>
          <w:sz w:val="20"/>
          <w:szCs w:val="20"/>
          <w:lang w:bidi="ar-SA"/>
        </w:rPr>
        <w:t>1</w:t>
      </w:r>
      <w:r w:rsidRPr="00150C62">
        <w:rPr>
          <w:rFonts w:ascii="Times New Roman" w:eastAsia="Times New Roman" w:hAnsi="Times New Roman" w:cs="Times New Roman"/>
          <w:b/>
          <w:color w:val="auto"/>
          <w:sz w:val="20"/>
          <w:szCs w:val="20"/>
          <w:lang w:bidi="ar-SA"/>
        </w:rPr>
        <w:t>6</w:t>
      </w:r>
      <w:r w:rsidR="00074909" w:rsidRPr="00150C62">
        <w:rPr>
          <w:rFonts w:ascii="Times New Roman" w:eastAsia="Times New Roman" w:hAnsi="Times New Roman" w:cs="Times New Roman"/>
          <w:b/>
          <w:color w:val="auto"/>
          <w:sz w:val="20"/>
          <w:szCs w:val="20"/>
          <w:lang w:bidi="ar-SA"/>
        </w:rPr>
        <w:t>. Реквизиты и подписи Сторон</w:t>
      </w:r>
    </w:p>
    <w:tbl>
      <w:tblPr>
        <w:tblW w:w="0" w:type="auto"/>
        <w:tblLook w:val="04A0" w:firstRow="1" w:lastRow="0" w:firstColumn="1" w:lastColumn="0" w:noHBand="0" w:noVBand="1"/>
      </w:tblPr>
      <w:tblGrid>
        <w:gridCol w:w="4785"/>
        <w:gridCol w:w="4785"/>
      </w:tblGrid>
      <w:tr w:rsidR="00074909" w:rsidRPr="00074909" w:rsidTr="006677AB">
        <w:tc>
          <w:tcPr>
            <w:tcW w:w="4785" w:type="dxa"/>
            <w:shd w:val="clear" w:color="auto" w:fill="auto"/>
          </w:tcPr>
          <w:p w:rsidR="00150C62" w:rsidRPr="00CA4F61" w:rsidRDefault="00150C62" w:rsidP="00074909">
            <w:pPr>
              <w:autoSpaceDE w:val="0"/>
              <w:autoSpaceDN w:val="0"/>
              <w:jc w:val="center"/>
              <w:rPr>
                <w:rFonts w:ascii="Times New Roman" w:eastAsia="Times New Roman" w:hAnsi="Times New Roman" w:cs="Times New Roman"/>
                <w:color w:val="auto"/>
                <w:sz w:val="20"/>
                <w:szCs w:val="20"/>
                <w:lang w:bidi="ar-SA"/>
              </w:rPr>
            </w:pPr>
          </w:p>
          <w:p w:rsidR="00074909" w:rsidRPr="00CA4F61" w:rsidRDefault="00074909" w:rsidP="00074909">
            <w:pPr>
              <w:autoSpaceDE w:val="0"/>
              <w:autoSpaceDN w:val="0"/>
              <w:jc w:val="center"/>
              <w:rPr>
                <w:rFonts w:ascii="Times New Roman" w:eastAsia="Times New Roman" w:hAnsi="Times New Roman" w:cs="Times New Roman"/>
                <w:color w:val="auto"/>
                <w:sz w:val="20"/>
                <w:szCs w:val="20"/>
                <w:lang w:bidi="ar-SA"/>
              </w:rPr>
            </w:pPr>
            <w:r w:rsidRPr="00CA4F61">
              <w:rPr>
                <w:rFonts w:ascii="Times New Roman" w:eastAsia="Times New Roman" w:hAnsi="Times New Roman" w:cs="Times New Roman"/>
                <w:color w:val="auto"/>
                <w:sz w:val="20"/>
                <w:szCs w:val="20"/>
                <w:lang w:bidi="ar-SA"/>
              </w:rPr>
              <w:t>Заказчик:</w:t>
            </w:r>
          </w:p>
          <w:p w:rsidR="00150C62" w:rsidRPr="00CA4F61" w:rsidRDefault="00150C62" w:rsidP="00150C62">
            <w:pPr>
              <w:widowControl/>
              <w:shd w:val="clear" w:color="auto" w:fill="FFFFFF"/>
              <w:rPr>
                <w:rFonts w:ascii="Times New Roman" w:eastAsia="Times New Roman" w:hAnsi="Times New Roman" w:cs="Times New Roman"/>
                <w:color w:val="auto"/>
                <w:spacing w:val="-3"/>
                <w:sz w:val="20"/>
                <w:szCs w:val="20"/>
                <w:lang w:bidi="ar-SA"/>
              </w:rPr>
            </w:pPr>
            <w:r w:rsidRPr="00CA4F61">
              <w:rPr>
                <w:rFonts w:ascii="Times New Roman" w:eastAsia="Times New Roman" w:hAnsi="Times New Roman" w:cs="Times New Roman"/>
                <w:b/>
                <w:color w:val="auto"/>
                <w:sz w:val="20"/>
                <w:szCs w:val="20"/>
                <w:lang w:bidi="ar-SA"/>
              </w:rPr>
              <w:t>Комитет по здравоохранению</w:t>
            </w:r>
          </w:p>
          <w:p w:rsidR="00150C62" w:rsidRPr="00CA4F61" w:rsidRDefault="00150C62" w:rsidP="00150C62">
            <w:pPr>
              <w:widowControl/>
              <w:shd w:val="clear" w:color="auto" w:fill="FFFFFF"/>
              <w:ind w:right="99"/>
              <w:rPr>
                <w:rFonts w:ascii="Times New Roman" w:eastAsia="Times New Roman" w:hAnsi="Times New Roman" w:cs="Times New Roman"/>
                <w:color w:val="auto"/>
                <w:spacing w:val="-3"/>
                <w:sz w:val="20"/>
                <w:szCs w:val="20"/>
                <w:lang w:bidi="ar-SA"/>
              </w:rPr>
            </w:pPr>
            <w:r w:rsidRPr="00CA4F61">
              <w:rPr>
                <w:rFonts w:ascii="Times New Roman" w:eastAsia="Times New Roman" w:hAnsi="Times New Roman" w:cs="Times New Roman"/>
                <w:color w:val="auto"/>
                <w:spacing w:val="-3"/>
                <w:sz w:val="20"/>
                <w:szCs w:val="20"/>
                <w:lang w:bidi="ar-SA"/>
              </w:rPr>
              <w:t xml:space="preserve">191023, Санкт-Петербург, </w:t>
            </w:r>
            <w:r w:rsidRPr="00CA4F61">
              <w:rPr>
                <w:rFonts w:ascii="Times New Roman" w:eastAsia="Times New Roman" w:hAnsi="Times New Roman" w:cs="Times New Roman"/>
                <w:color w:val="auto"/>
                <w:spacing w:val="-2"/>
                <w:sz w:val="20"/>
                <w:szCs w:val="20"/>
                <w:lang w:bidi="ar-SA"/>
              </w:rPr>
              <w:t>ул. Малая Садовая, д. 1</w:t>
            </w:r>
          </w:p>
          <w:p w:rsidR="00150C62" w:rsidRPr="00CA4F61" w:rsidRDefault="00150C62" w:rsidP="00150C62">
            <w:pPr>
              <w:widowControl/>
              <w:shd w:val="clear" w:color="auto" w:fill="FFFFFF"/>
              <w:ind w:right="1728"/>
              <w:rPr>
                <w:rFonts w:ascii="Times New Roman" w:eastAsia="Times New Roman" w:hAnsi="Times New Roman" w:cs="Times New Roman"/>
                <w:color w:val="auto"/>
                <w:spacing w:val="-2"/>
                <w:sz w:val="20"/>
                <w:szCs w:val="20"/>
                <w:lang w:bidi="ar-SA"/>
              </w:rPr>
            </w:pPr>
            <w:r w:rsidRPr="00CA4F61">
              <w:rPr>
                <w:rFonts w:ascii="Times New Roman" w:eastAsia="Times New Roman" w:hAnsi="Times New Roman" w:cs="Times New Roman"/>
                <w:color w:val="auto"/>
                <w:spacing w:val="-2"/>
                <w:sz w:val="20"/>
                <w:szCs w:val="20"/>
                <w:lang w:bidi="ar-SA"/>
              </w:rPr>
              <w:t xml:space="preserve">ИНН 7808043833 </w:t>
            </w:r>
          </w:p>
          <w:p w:rsidR="00150C62" w:rsidRPr="00CA4F61" w:rsidRDefault="00150C62" w:rsidP="00150C62">
            <w:pPr>
              <w:widowControl/>
              <w:shd w:val="clear" w:color="auto" w:fill="FFFFFF"/>
              <w:ind w:right="1728"/>
              <w:rPr>
                <w:rFonts w:ascii="Times New Roman" w:eastAsia="Times New Roman" w:hAnsi="Times New Roman" w:cs="Times New Roman"/>
                <w:color w:val="auto"/>
                <w:sz w:val="20"/>
                <w:szCs w:val="20"/>
                <w:lang w:bidi="ar-SA"/>
              </w:rPr>
            </w:pPr>
            <w:r w:rsidRPr="00CA4F61">
              <w:rPr>
                <w:rFonts w:ascii="Times New Roman" w:eastAsia="Times New Roman" w:hAnsi="Times New Roman" w:cs="Times New Roman"/>
                <w:color w:val="auto"/>
                <w:spacing w:val="-3"/>
                <w:sz w:val="20"/>
                <w:szCs w:val="20"/>
                <w:lang w:bidi="ar-SA"/>
              </w:rPr>
              <w:t>КПП 784101001</w:t>
            </w:r>
          </w:p>
          <w:p w:rsidR="00150C62" w:rsidRPr="00CA4F61" w:rsidRDefault="00150C62" w:rsidP="00150C62">
            <w:pPr>
              <w:widowControl/>
              <w:shd w:val="clear" w:color="auto" w:fill="FFFFFF"/>
              <w:ind w:right="297"/>
              <w:rPr>
                <w:rFonts w:ascii="Times New Roman" w:eastAsia="Times New Roman" w:hAnsi="Times New Roman" w:cs="Times New Roman"/>
                <w:color w:val="auto"/>
                <w:spacing w:val="-1"/>
                <w:sz w:val="20"/>
                <w:szCs w:val="20"/>
                <w:lang w:bidi="ar-SA"/>
              </w:rPr>
            </w:pPr>
            <w:r w:rsidRPr="00CA4F61">
              <w:rPr>
                <w:rFonts w:ascii="Times New Roman" w:eastAsia="Times New Roman" w:hAnsi="Times New Roman" w:cs="Times New Roman"/>
                <w:color w:val="auto"/>
                <w:spacing w:val="-1"/>
                <w:sz w:val="20"/>
                <w:szCs w:val="20"/>
                <w:lang w:bidi="ar-SA"/>
              </w:rPr>
              <w:t>Комитет финансов Санкт-Петербурга</w:t>
            </w:r>
          </w:p>
          <w:p w:rsidR="00150C62" w:rsidRPr="00CA4F61" w:rsidRDefault="00150C62" w:rsidP="00150C62">
            <w:pPr>
              <w:widowControl/>
              <w:shd w:val="clear" w:color="auto" w:fill="FFFFFF"/>
              <w:ind w:right="297"/>
              <w:rPr>
                <w:rFonts w:ascii="Times New Roman" w:eastAsia="Times New Roman" w:hAnsi="Times New Roman" w:cs="Times New Roman"/>
                <w:color w:val="auto"/>
                <w:spacing w:val="-1"/>
                <w:sz w:val="20"/>
                <w:szCs w:val="20"/>
                <w:lang w:bidi="ar-SA"/>
              </w:rPr>
            </w:pPr>
            <w:r w:rsidRPr="00CA4F61">
              <w:rPr>
                <w:rFonts w:ascii="Times New Roman" w:eastAsia="Times New Roman" w:hAnsi="Times New Roman" w:cs="Times New Roman"/>
                <w:color w:val="auto"/>
                <w:spacing w:val="-1"/>
                <w:sz w:val="20"/>
                <w:szCs w:val="20"/>
                <w:lang w:bidi="ar-SA"/>
              </w:rPr>
              <w:t xml:space="preserve">(Комитет по </w:t>
            </w:r>
            <w:r w:rsidRPr="00CA4F61">
              <w:rPr>
                <w:rFonts w:ascii="Times New Roman" w:eastAsia="Times New Roman" w:hAnsi="Times New Roman" w:cs="Times New Roman"/>
                <w:color w:val="auto"/>
                <w:sz w:val="20"/>
                <w:szCs w:val="20"/>
                <w:lang w:bidi="ar-SA"/>
              </w:rPr>
              <w:t xml:space="preserve">здравоохранению </w:t>
            </w:r>
            <w:proofErr w:type="gramStart"/>
            <w:r w:rsidRPr="00CA4F61">
              <w:rPr>
                <w:rFonts w:ascii="Times New Roman" w:eastAsia="Times New Roman" w:hAnsi="Times New Roman" w:cs="Times New Roman"/>
                <w:color w:val="auto"/>
                <w:sz w:val="20"/>
                <w:szCs w:val="20"/>
                <w:lang w:bidi="ar-SA"/>
              </w:rPr>
              <w:t>л</w:t>
            </w:r>
            <w:proofErr w:type="gramEnd"/>
            <w:r w:rsidRPr="00CA4F61">
              <w:rPr>
                <w:rFonts w:ascii="Times New Roman" w:eastAsia="Times New Roman" w:hAnsi="Times New Roman" w:cs="Times New Roman"/>
                <w:color w:val="auto"/>
                <w:sz w:val="20"/>
                <w:szCs w:val="20"/>
                <w:lang w:bidi="ar-SA"/>
              </w:rPr>
              <w:t xml:space="preserve">/с  0150000) </w:t>
            </w:r>
          </w:p>
          <w:p w:rsidR="00150C62" w:rsidRPr="00CA4F61" w:rsidRDefault="00150C62" w:rsidP="00150C62">
            <w:pPr>
              <w:widowControl/>
              <w:shd w:val="clear" w:color="auto" w:fill="FFFFFF"/>
              <w:ind w:right="297"/>
              <w:rPr>
                <w:rFonts w:ascii="Times New Roman" w:eastAsia="Times New Roman" w:hAnsi="Times New Roman" w:cs="Times New Roman"/>
                <w:color w:val="auto"/>
                <w:spacing w:val="-1"/>
                <w:sz w:val="20"/>
                <w:szCs w:val="20"/>
                <w:lang w:bidi="ar-SA"/>
              </w:rPr>
            </w:pPr>
            <w:r w:rsidRPr="00CA4F61">
              <w:rPr>
                <w:rFonts w:ascii="Times New Roman" w:eastAsia="Times New Roman" w:hAnsi="Times New Roman" w:cs="Times New Roman"/>
                <w:color w:val="auto"/>
                <w:spacing w:val="-1"/>
                <w:sz w:val="20"/>
                <w:szCs w:val="20"/>
                <w:lang w:bidi="ar-SA"/>
              </w:rPr>
              <w:t>Северо-Западное ГУ Банка России //</w:t>
            </w:r>
          </w:p>
          <w:p w:rsidR="00150C62" w:rsidRPr="00CA4F61" w:rsidRDefault="00150C62" w:rsidP="00150C62">
            <w:pPr>
              <w:widowControl/>
              <w:shd w:val="clear" w:color="auto" w:fill="FFFFFF"/>
              <w:ind w:right="297"/>
              <w:rPr>
                <w:rFonts w:ascii="Times New Roman" w:eastAsia="Times New Roman" w:hAnsi="Times New Roman" w:cs="Times New Roman"/>
                <w:color w:val="auto"/>
                <w:spacing w:val="-1"/>
                <w:sz w:val="20"/>
                <w:szCs w:val="20"/>
                <w:lang w:bidi="ar-SA"/>
              </w:rPr>
            </w:pPr>
            <w:r w:rsidRPr="00CA4F61">
              <w:rPr>
                <w:rFonts w:ascii="Times New Roman" w:eastAsia="Times New Roman" w:hAnsi="Times New Roman" w:cs="Times New Roman"/>
                <w:color w:val="auto"/>
                <w:spacing w:val="-1"/>
                <w:sz w:val="20"/>
                <w:szCs w:val="20"/>
                <w:lang w:bidi="ar-SA"/>
              </w:rPr>
              <w:t xml:space="preserve">УФК по г. Санкт-Петербургу, г. Санкт-Петербург </w:t>
            </w:r>
            <w:r w:rsidRPr="00CA4F61">
              <w:rPr>
                <w:rFonts w:ascii="Times New Roman" w:eastAsia="Times New Roman" w:hAnsi="Times New Roman" w:cs="Times New Roman"/>
                <w:color w:val="auto"/>
                <w:sz w:val="20"/>
                <w:szCs w:val="20"/>
                <w:lang w:bidi="ar-SA"/>
              </w:rPr>
              <w:t xml:space="preserve"> </w:t>
            </w:r>
          </w:p>
          <w:p w:rsidR="00150C62" w:rsidRPr="00CA4F61" w:rsidRDefault="00150C62" w:rsidP="00150C62">
            <w:pPr>
              <w:widowControl/>
              <w:shd w:val="clear" w:color="auto" w:fill="FFFFFF"/>
              <w:ind w:right="297"/>
              <w:rPr>
                <w:rFonts w:ascii="Times New Roman" w:eastAsia="Times New Roman" w:hAnsi="Times New Roman" w:cs="Times New Roman"/>
                <w:color w:val="auto"/>
                <w:spacing w:val="-4"/>
                <w:sz w:val="20"/>
                <w:szCs w:val="20"/>
                <w:lang w:bidi="ar-SA"/>
              </w:rPr>
            </w:pPr>
            <w:r w:rsidRPr="00CA4F61">
              <w:rPr>
                <w:rFonts w:ascii="Times New Roman" w:eastAsia="Times New Roman" w:hAnsi="Times New Roman" w:cs="Times New Roman"/>
                <w:color w:val="auto"/>
                <w:spacing w:val="-4"/>
                <w:sz w:val="20"/>
                <w:szCs w:val="20"/>
                <w:lang w:bidi="ar-SA"/>
              </w:rPr>
              <w:t xml:space="preserve">БИК 014030106 </w:t>
            </w:r>
          </w:p>
          <w:p w:rsidR="00150C62" w:rsidRPr="00CA4F61" w:rsidRDefault="00150C62" w:rsidP="00150C62">
            <w:pPr>
              <w:widowControl/>
              <w:shd w:val="clear" w:color="auto" w:fill="FFFFFF"/>
              <w:ind w:right="297"/>
              <w:rPr>
                <w:rFonts w:ascii="Times New Roman" w:eastAsia="Times New Roman" w:hAnsi="Times New Roman" w:cs="Times New Roman"/>
                <w:color w:val="auto"/>
                <w:spacing w:val="-1"/>
                <w:sz w:val="20"/>
                <w:szCs w:val="20"/>
                <w:lang w:bidi="ar-SA"/>
              </w:rPr>
            </w:pPr>
            <w:r w:rsidRPr="00CA4F61">
              <w:rPr>
                <w:rFonts w:ascii="Times New Roman" w:eastAsia="Times New Roman" w:hAnsi="Times New Roman" w:cs="Times New Roman"/>
                <w:color w:val="auto"/>
                <w:spacing w:val="-1"/>
                <w:sz w:val="20"/>
                <w:szCs w:val="20"/>
                <w:lang w:bidi="ar-SA"/>
              </w:rPr>
              <w:t>Банковский счет: 40102810945370000005</w:t>
            </w:r>
          </w:p>
          <w:p w:rsidR="00150C62" w:rsidRPr="00CA4F61" w:rsidRDefault="00150C62" w:rsidP="00150C62">
            <w:pPr>
              <w:widowControl/>
              <w:shd w:val="clear" w:color="auto" w:fill="FFFFFF"/>
              <w:ind w:right="297"/>
              <w:rPr>
                <w:rFonts w:ascii="Times New Roman" w:eastAsia="Times New Roman" w:hAnsi="Times New Roman" w:cs="Times New Roman"/>
                <w:color w:val="auto"/>
                <w:spacing w:val="-1"/>
                <w:sz w:val="20"/>
                <w:szCs w:val="20"/>
                <w:lang w:bidi="ar-SA"/>
              </w:rPr>
            </w:pPr>
            <w:r w:rsidRPr="00CA4F61">
              <w:rPr>
                <w:rFonts w:ascii="Times New Roman" w:eastAsia="Times New Roman" w:hAnsi="Times New Roman" w:cs="Times New Roman"/>
                <w:color w:val="auto"/>
                <w:spacing w:val="-1"/>
                <w:sz w:val="20"/>
                <w:szCs w:val="20"/>
                <w:lang w:bidi="ar-SA"/>
              </w:rPr>
              <w:t>Казначейский счет: 03221643400000007200</w:t>
            </w:r>
          </w:p>
          <w:p w:rsidR="00150C62" w:rsidRPr="00CA4F61" w:rsidRDefault="00150C62" w:rsidP="00150C62">
            <w:pPr>
              <w:widowControl/>
              <w:shd w:val="clear" w:color="auto" w:fill="FFFFFF"/>
              <w:ind w:right="297"/>
              <w:rPr>
                <w:rFonts w:ascii="Times New Roman" w:eastAsia="Times New Roman" w:hAnsi="Times New Roman" w:cs="Times New Roman"/>
                <w:color w:val="auto"/>
                <w:sz w:val="20"/>
                <w:szCs w:val="20"/>
                <w:lang w:bidi="ar-SA"/>
              </w:rPr>
            </w:pPr>
            <w:r w:rsidRPr="00CA4F61">
              <w:rPr>
                <w:rFonts w:ascii="Times New Roman" w:eastAsia="Times New Roman" w:hAnsi="Times New Roman" w:cs="Times New Roman"/>
                <w:color w:val="auto"/>
                <w:sz w:val="20"/>
                <w:szCs w:val="20"/>
                <w:lang w:bidi="ar-SA"/>
              </w:rPr>
              <w:t>ОГРН 1037843003285</w:t>
            </w:r>
          </w:p>
          <w:p w:rsidR="00150C62" w:rsidRPr="00CA4F61" w:rsidRDefault="00150C62" w:rsidP="00150C62">
            <w:pPr>
              <w:widowControl/>
              <w:shd w:val="clear" w:color="auto" w:fill="FFFFFF"/>
              <w:ind w:right="297"/>
              <w:rPr>
                <w:rFonts w:ascii="Times New Roman" w:eastAsia="Times New Roman" w:hAnsi="Times New Roman" w:cs="Times New Roman"/>
                <w:color w:val="auto"/>
                <w:sz w:val="20"/>
                <w:szCs w:val="20"/>
                <w:lang w:bidi="ar-SA"/>
              </w:rPr>
            </w:pPr>
            <w:r w:rsidRPr="00CA4F61">
              <w:rPr>
                <w:rFonts w:ascii="Times New Roman" w:eastAsia="Times New Roman" w:hAnsi="Times New Roman" w:cs="Times New Roman"/>
                <w:color w:val="auto"/>
                <w:sz w:val="20"/>
                <w:szCs w:val="20"/>
                <w:lang w:bidi="ar-SA"/>
              </w:rPr>
              <w:t>ОКАТО 40298000000</w:t>
            </w:r>
          </w:p>
          <w:p w:rsidR="00150C62" w:rsidRPr="00CA4F61" w:rsidRDefault="00150C62" w:rsidP="00150C62">
            <w:pPr>
              <w:widowControl/>
              <w:shd w:val="clear" w:color="auto" w:fill="FFFFFF"/>
              <w:ind w:right="297"/>
              <w:rPr>
                <w:rFonts w:ascii="Times New Roman" w:eastAsia="Times New Roman" w:hAnsi="Times New Roman" w:cs="Times New Roman"/>
                <w:color w:val="auto"/>
                <w:sz w:val="20"/>
                <w:szCs w:val="20"/>
                <w:lang w:bidi="ar-SA"/>
              </w:rPr>
            </w:pPr>
            <w:r w:rsidRPr="00CA4F61">
              <w:rPr>
                <w:rFonts w:ascii="Times New Roman" w:eastAsia="Times New Roman" w:hAnsi="Times New Roman" w:cs="Times New Roman"/>
                <w:color w:val="auto"/>
                <w:sz w:val="20"/>
                <w:szCs w:val="20"/>
                <w:lang w:bidi="ar-SA"/>
              </w:rPr>
              <w:t>ОКПО 00086970</w:t>
            </w:r>
          </w:p>
          <w:p w:rsidR="00150C62" w:rsidRPr="00CA4F61" w:rsidRDefault="00150C62" w:rsidP="00150C62">
            <w:pPr>
              <w:widowControl/>
              <w:shd w:val="clear" w:color="auto" w:fill="FFFFFF"/>
              <w:ind w:right="297"/>
              <w:rPr>
                <w:rFonts w:ascii="Times New Roman" w:eastAsia="Times New Roman" w:hAnsi="Times New Roman" w:cs="Times New Roman"/>
                <w:color w:val="auto"/>
                <w:sz w:val="20"/>
                <w:szCs w:val="20"/>
                <w:lang w:bidi="ar-SA"/>
              </w:rPr>
            </w:pPr>
            <w:r w:rsidRPr="00CA4F61">
              <w:rPr>
                <w:rFonts w:ascii="Times New Roman" w:eastAsia="Times New Roman" w:hAnsi="Times New Roman" w:cs="Times New Roman"/>
                <w:color w:val="auto"/>
                <w:sz w:val="20"/>
                <w:szCs w:val="20"/>
                <w:lang w:bidi="ar-SA"/>
              </w:rPr>
              <w:t>ОКВЭД 84.12  ОКОГУ 2300229</w:t>
            </w:r>
          </w:p>
          <w:p w:rsidR="00150C62" w:rsidRPr="00CA4F61" w:rsidRDefault="00150C62" w:rsidP="00150C62">
            <w:pPr>
              <w:widowControl/>
              <w:shd w:val="clear" w:color="auto" w:fill="FFFFFF"/>
              <w:ind w:right="297"/>
              <w:rPr>
                <w:rFonts w:ascii="Times New Roman" w:eastAsia="Times New Roman" w:hAnsi="Times New Roman" w:cs="Times New Roman"/>
                <w:color w:val="auto"/>
                <w:sz w:val="20"/>
                <w:szCs w:val="20"/>
                <w:lang w:bidi="ar-SA"/>
              </w:rPr>
            </w:pPr>
            <w:r w:rsidRPr="00CA4F61">
              <w:rPr>
                <w:rFonts w:ascii="Times New Roman" w:eastAsia="Times New Roman" w:hAnsi="Times New Roman" w:cs="Times New Roman"/>
                <w:color w:val="auto"/>
                <w:sz w:val="20"/>
                <w:szCs w:val="20"/>
                <w:lang w:bidi="ar-SA"/>
              </w:rPr>
              <w:t>ОКФС 13 ОКОПФ 75204</w:t>
            </w:r>
          </w:p>
          <w:p w:rsidR="00150C62" w:rsidRPr="00CA4F61" w:rsidRDefault="00150C62" w:rsidP="00150C62">
            <w:pPr>
              <w:widowControl/>
              <w:shd w:val="clear" w:color="auto" w:fill="FFFFFF"/>
              <w:ind w:right="297"/>
              <w:rPr>
                <w:rFonts w:ascii="Times New Roman" w:eastAsia="Times New Roman" w:hAnsi="Times New Roman" w:cs="Times New Roman"/>
                <w:color w:val="auto"/>
                <w:sz w:val="20"/>
                <w:szCs w:val="20"/>
                <w:lang w:bidi="ar-SA"/>
              </w:rPr>
            </w:pPr>
            <w:r w:rsidRPr="00CA4F61">
              <w:rPr>
                <w:rFonts w:ascii="Times New Roman" w:eastAsia="Times New Roman" w:hAnsi="Times New Roman" w:cs="Times New Roman"/>
                <w:color w:val="auto"/>
                <w:sz w:val="20"/>
                <w:szCs w:val="20"/>
                <w:lang w:bidi="ar-SA"/>
              </w:rPr>
              <w:t>ОКТМО 40908000</w:t>
            </w:r>
          </w:p>
          <w:p w:rsidR="00150C62" w:rsidRPr="00CA4F61" w:rsidRDefault="00150C62" w:rsidP="00150C62">
            <w:pPr>
              <w:widowControl/>
              <w:shd w:val="clear" w:color="auto" w:fill="FFFFFF"/>
              <w:ind w:right="297"/>
              <w:rPr>
                <w:rFonts w:ascii="Times New Roman" w:eastAsia="Times New Roman" w:hAnsi="Times New Roman" w:cs="Times New Roman"/>
                <w:color w:val="auto"/>
                <w:sz w:val="20"/>
                <w:szCs w:val="20"/>
                <w:lang w:bidi="ar-SA"/>
              </w:rPr>
            </w:pPr>
          </w:p>
          <w:p w:rsidR="00150C62" w:rsidRPr="00CA4F61" w:rsidRDefault="00150C62" w:rsidP="00150C62">
            <w:pPr>
              <w:rPr>
                <w:rFonts w:ascii="Times New Roman" w:eastAsia="Times New Roman" w:hAnsi="Times New Roman" w:cs="Times New Roman"/>
                <w:color w:val="auto"/>
                <w:sz w:val="20"/>
                <w:szCs w:val="20"/>
                <w:lang w:bidi="ar-SA"/>
              </w:rPr>
            </w:pPr>
          </w:p>
          <w:p w:rsidR="00150C62" w:rsidRPr="00CA4F61" w:rsidRDefault="00150C62" w:rsidP="00150C62">
            <w:pPr>
              <w:rPr>
                <w:rFonts w:ascii="Times New Roman" w:eastAsia="Times New Roman" w:hAnsi="Times New Roman" w:cs="Times New Roman"/>
                <w:color w:val="auto"/>
                <w:sz w:val="20"/>
                <w:szCs w:val="20"/>
                <w:lang w:bidi="ar-SA"/>
              </w:rPr>
            </w:pPr>
          </w:p>
          <w:p w:rsidR="00442580" w:rsidRPr="00CA4F61" w:rsidRDefault="002C50E8" w:rsidP="00442580">
            <w:pPr>
              <w:rPr>
                <w:rFonts w:ascii="Times New Roman" w:eastAsia="Times New Roman" w:hAnsi="Times New Roman" w:cs="Times New Roman"/>
                <w:color w:val="auto"/>
                <w:sz w:val="20"/>
                <w:szCs w:val="20"/>
                <w:lang w:bidi="ar-SA"/>
              </w:rPr>
            </w:pPr>
            <w:r w:rsidRPr="00CA4F61">
              <w:rPr>
                <w:rFonts w:ascii="Times New Roman" w:eastAsia="Times New Roman" w:hAnsi="Times New Roman" w:cs="Times New Roman"/>
                <w:color w:val="auto"/>
                <w:sz w:val="20"/>
                <w:szCs w:val="20"/>
                <w:lang w:bidi="ar-SA"/>
              </w:rPr>
              <w:t xml:space="preserve">Председатель  </w:t>
            </w:r>
            <w:r w:rsidR="00442580" w:rsidRPr="00CA4F61">
              <w:rPr>
                <w:rFonts w:ascii="Times New Roman" w:eastAsia="Times New Roman" w:hAnsi="Times New Roman" w:cs="Times New Roman"/>
                <w:color w:val="auto"/>
                <w:sz w:val="20"/>
                <w:szCs w:val="20"/>
                <w:lang w:bidi="ar-SA"/>
              </w:rPr>
              <w:t xml:space="preserve">Комитета </w:t>
            </w:r>
          </w:p>
          <w:p w:rsidR="00442580" w:rsidRPr="00CA4F61" w:rsidRDefault="00442580" w:rsidP="00442580">
            <w:pPr>
              <w:rPr>
                <w:rFonts w:ascii="Times New Roman" w:eastAsia="Times New Roman" w:hAnsi="Times New Roman" w:cs="Times New Roman"/>
                <w:color w:val="auto"/>
                <w:sz w:val="20"/>
                <w:szCs w:val="20"/>
                <w:lang w:bidi="ar-SA"/>
              </w:rPr>
            </w:pPr>
            <w:r w:rsidRPr="00CA4F61">
              <w:rPr>
                <w:rFonts w:ascii="Times New Roman" w:eastAsia="Times New Roman" w:hAnsi="Times New Roman" w:cs="Times New Roman"/>
                <w:color w:val="auto"/>
                <w:sz w:val="20"/>
                <w:szCs w:val="20"/>
                <w:lang w:bidi="ar-SA"/>
              </w:rPr>
              <w:t>по здравоохранению</w:t>
            </w:r>
          </w:p>
          <w:p w:rsidR="00442580" w:rsidRPr="00CA4F61" w:rsidRDefault="00442580" w:rsidP="00442580">
            <w:pPr>
              <w:rPr>
                <w:rFonts w:ascii="Times New Roman" w:eastAsia="Times New Roman" w:hAnsi="Times New Roman" w:cs="Times New Roman"/>
                <w:color w:val="auto"/>
                <w:sz w:val="20"/>
                <w:szCs w:val="20"/>
                <w:lang w:bidi="ar-SA"/>
              </w:rPr>
            </w:pPr>
          </w:p>
          <w:p w:rsidR="00442580" w:rsidRPr="00CA4F61" w:rsidRDefault="00442580" w:rsidP="00442580">
            <w:pPr>
              <w:widowControl/>
              <w:autoSpaceDE w:val="0"/>
              <w:autoSpaceDN w:val="0"/>
              <w:adjustRightInd w:val="0"/>
              <w:jc w:val="both"/>
              <w:rPr>
                <w:rFonts w:ascii="Times New Roman" w:eastAsia="Times New Roman" w:hAnsi="Times New Roman" w:cs="Times New Roman"/>
                <w:color w:val="auto"/>
                <w:sz w:val="20"/>
                <w:szCs w:val="20"/>
                <w:lang w:bidi="ar-SA"/>
              </w:rPr>
            </w:pPr>
            <w:r w:rsidRPr="00CA4F61">
              <w:rPr>
                <w:rFonts w:ascii="Times New Roman" w:eastAsia="Times New Roman" w:hAnsi="Times New Roman" w:cs="Times New Roman"/>
                <w:color w:val="auto"/>
                <w:sz w:val="20"/>
                <w:szCs w:val="20"/>
                <w:lang w:bidi="ar-SA"/>
              </w:rPr>
              <w:t xml:space="preserve"> _</w:t>
            </w:r>
            <w:r w:rsidR="002C50E8" w:rsidRPr="00CA4F61">
              <w:rPr>
                <w:rFonts w:ascii="Times New Roman" w:eastAsia="Times New Roman" w:hAnsi="Times New Roman" w:cs="Times New Roman"/>
                <w:color w:val="auto"/>
                <w:sz w:val="20"/>
                <w:szCs w:val="20"/>
                <w:lang w:bidi="ar-SA"/>
              </w:rPr>
              <w:t>____________________</w:t>
            </w:r>
            <w:proofErr w:type="spellStart"/>
            <w:r w:rsidR="002C50E8" w:rsidRPr="00CA4F61">
              <w:rPr>
                <w:rFonts w:ascii="Times New Roman" w:eastAsia="Times New Roman" w:hAnsi="Times New Roman" w:cs="Times New Roman"/>
                <w:color w:val="auto"/>
                <w:sz w:val="20"/>
                <w:szCs w:val="20"/>
                <w:lang w:bidi="ar-SA"/>
              </w:rPr>
              <w:t>Д.Г.Лисовец</w:t>
            </w:r>
            <w:proofErr w:type="spellEnd"/>
          </w:p>
          <w:p w:rsidR="00D45D5A" w:rsidRPr="00CA4F61" w:rsidRDefault="00D45D5A" w:rsidP="00D45D5A">
            <w:pPr>
              <w:widowControl/>
              <w:autoSpaceDE w:val="0"/>
              <w:autoSpaceDN w:val="0"/>
              <w:adjustRightInd w:val="0"/>
              <w:jc w:val="both"/>
              <w:rPr>
                <w:rFonts w:ascii="Times New Roman" w:eastAsia="Calibri" w:hAnsi="Times New Roman" w:cs="Times New Roman"/>
                <w:color w:val="auto"/>
                <w:sz w:val="20"/>
                <w:szCs w:val="20"/>
                <w:lang w:bidi="ar-SA"/>
              </w:rPr>
            </w:pPr>
            <w:r w:rsidRPr="00CA4F61">
              <w:rPr>
                <w:rFonts w:ascii="Times New Roman" w:eastAsia="Calibri" w:hAnsi="Times New Roman" w:cs="Times New Roman"/>
                <w:color w:val="auto"/>
                <w:sz w:val="20"/>
                <w:szCs w:val="20"/>
                <w:lang w:bidi="ar-SA"/>
              </w:rPr>
              <w:t xml:space="preserve">М.П. </w:t>
            </w:r>
          </w:p>
          <w:p w:rsidR="00150C62" w:rsidRPr="00CA4F61" w:rsidRDefault="00150C62" w:rsidP="00150C62">
            <w:pPr>
              <w:autoSpaceDE w:val="0"/>
              <w:autoSpaceDN w:val="0"/>
              <w:adjustRightInd w:val="0"/>
              <w:rPr>
                <w:rFonts w:ascii="Times New Roman" w:eastAsia="Times New Roman" w:hAnsi="Times New Roman" w:cs="Times New Roman"/>
                <w:color w:val="auto"/>
                <w:sz w:val="20"/>
                <w:szCs w:val="20"/>
                <w:lang w:bidi="ar-SA"/>
              </w:rPr>
            </w:pPr>
          </w:p>
          <w:p w:rsidR="00074909" w:rsidRPr="00CA4F61" w:rsidRDefault="00074909" w:rsidP="004921ED">
            <w:pPr>
              <w:rPr>
                <w:rFonts w:ascii="Times New Roman" w:eastAsia="Times New Roman" w:hAnsi="Times New Roman" w:cs="Times New Roman"/>
                <w:color w:val="auto"/>
                <w:sz w:val="20"/>
                <w:lang w:bidi="ar-SA"/>
              </w:rPr>
            </w:pPr>
          </w:p>
        </w:tc>
        <w:tc>
          <w:tcPr>
            <w:tcW w:w="4785" w:type="dxa"/>
            <w:shd w:val="clear" w:color="auto" w:fill="auto"/>
          </w:tcPr>
          <w:p w:rsidR="00150C62" w:rsidRPr="00CA4F61" w:rsidRDefault="00074909" w:rsidP="00074909">
            <w:pPr>
              <w:autoSpaceDE w:val="0"/>
              <w:autoSpaceDN w:val="0"/>
              <w:jc w:val="both"/>
              <w:rPr>
                <w:rFonts w:ascii="Times New Roman" w:eastAsia="Times New Roman" w:hAnsi="Times New Roman" w:cs="Times New Roman"/>
                <w:color w:val="auto"/>
                <w:sz w:val="20"/>
                <w:szCs w:val="20"/>
                <w:lang w:bidi="ar-SA"/>
              </w:rPr>
            </w:pPr>
            <w:r w:rsidRPr="00CA4F61">
              <w:rPr>
                <w:rFonts w:ascii="Times New Roman" w:eastAsia="Times New Roman" w:hAnsi="Times New Roman" w:cs="Times New Roman"/>
                <w:color w:val="auto"/>
                <w:sz w:val="20"/>
                <w:szCs w:val="20"/>
                <w:lang w:bidi="ar-SA"/>
              </w:rPr>
              <w:t xml:space="preserve">                      </w:t>
            </w:r>
          </w:p>
          <w:p w:rsidR="00074909" w:rsidRPr="00CA4F61" w:rsidRDefault="00074909" w:rsidP="00074909">
            <w:pPr>
              <w:autoSpaceDE w:val="0"/>
              <w:autoSpaceDN w:val="0"/>
              <w:jc w:val="both"/>
              <w:rPr>
                <w:rFonts w:ascii="Times New Roman" w:eastAsia="Times New Roman" w:hAnsi="Times New Roman" w:cs="Times New Roman"/>
                <w:color w:val="auto"/>
                <w:sz w:val="20"/>
                <w:szCs w:val="20"/>
                <w:lang w:bidi="ar-SA"/>
              </w:rPr>
            </w:pPr>
            <w:r w:rsidRPr="00CA4F61">
              <w:rPr>
                <w:rFonts w:ascii="Times New Roman" w:eastAsia="Times New Roman" w:hAnsi="Times New Roman" w:cs="Times New Roman"/>
                <w:color w:val="auto"/>
                <w:sz w:val="20"/>
                <w:szCs w:val="20"/>
                <w:lang w:bidi="ar-SA"/>
              </w:rPr>
              <w:t>Поставщик:</w:t>
            </w:r>
          </w:p>
          <w:p w:rsidR="00CD0E15" w:rsidRPr="00CA4F61" w:rsidRDefault="00CD0E15" w:rsidP="00CD0E15">
            <w:pPr>
              <w:rPr>
                <w:rFonts w:ascii="Times New Roman" w:eastAsia="Times New Roman" w:hAnsi="Times New Roman" w:cs="Times New Roman"/>
                <w:color w:val="auto"/>
                <w:sz w:val="20"/>
                <w:szCs w:val="20"/>
                <w:lang w:bidi="ar-SA"/>
              </w:rPr>
            </w:pPr>
          </w:p>
          <w:p w:rsidR="002C50E8" w:rsidRPr="00CA4F61" w:rsidRDefault="002C50E8" w:rsidP="00CD0E15">
            <w:pPr>
              <w:rPr>
                <w:rFonts w:ascii="Times New Roman" w:eastAsia="Times New Roman" w:hAnsi="Times New Roman" w:cs="Times New Roman"/>
                <w:color w:val="auto"/>
                <w:sz w:val="20"/>
                <w:szCs w:val="20"/>
                <w:lang w:bidi="ar-SA"/>
              </w:rPr>
            </w:pPr>
          </w:p>
          <w:p w:rsidR="002C50E8" w:rsidRPr="00CA4F61" w:rsidRDefault="002C50E8" w:rsidP="00CD0E15">
            <w:pPr>
              <w:rPr>
                <w:rFonts w:ascii="Times New Roman" w:eastAsia="Times New Roman" w:hAnsi="Times New Roman" w:cs="Times New Roman"/>
                <w:color w:val="auto"/>
                <w:sz w:val="20"/>
                <w:szCs w:val="20"/>
                <w:lang w:bidi="ar-SA"/>
              </w:rPr>
            </w:pPr>
          </w:p>
          <w:p w:rsidR="002C50E8" w:rsidRPr="00CA4F61" w:rsidRDefault="002C50E8" w:rsidP="00CD0E15">
            <w:pPr>
              <w:rPr>
                <w:rFonts w:ascii="Times New Roman" w:eastAsia="Times New Roman" w:hAnsi="Times New Roman" w:cs="Times New Roman"/>
                <w:color w:val="auto"/>
                <w:sz w:val="20"/>
                <w:szCs w:val="20"/>
                <w:lang w:bidi="ar-SA"/>
              </w:rPr>
            </w:pPr>
          </w:p>
          <w:p w:rsidR="002C50E8" w:rsidRPr="00CA4F61" w:rsidRDefault="002C50E8" w:rsidP="00CD0E15">
            <w:pPr>
              <w:rPr>
                <w:rFonts w:ascii="Times New Roman" w:eastAsia="Times New Roman" w:hAnsi="Times New Roman" w:cs="Times New Roman"/>
                <w:color w:val="auto"/>
                <w:sz w:val="20"/>
                <w:szCs w:val="20"/>
                <w:lang w:bidi="ar-SA"/>
              </w:rPr>
            </w:pPr>
          </w:p>
          <w:p w:rsidR="002C50E8" w:rsidRPr="00CA4F61" w:rsidRDefault="002C50E8" w:rsidP="00CD0E15">
            <w:pPr>
              <w:rPr>
                <w:rFonts w:ascii="Times New Roman" w:eastAsia="Times New Roman" w:hAnsi="Times New Roman" w:cs="Times New Roman"/>
                <w:color w:val="auto"/>
                <w:sz w:val="20"/>
                <w:szCs w:val="20"/>
                <w:lang w:bidi="ar-SA"/>
              </w:rPr>
            </w:pPr>
          </w:p>
          <w:p w:rsidR="002C50E8" w:rsidRPr="00CA4F61" w:rsidRDefault="002C50E8" w:rsidP="00CD0E15">
            <w:pPr>
              <w:rPr>
                <w:rFonts w:ascii="Times New Roman" w:eastAsia="Times New Roman" w:hAnsi="Times New Roman" w:cs="Times New Roman"/>
                <w:color w:val="auto"/>
                <w:sz w:val="20"/>
                <w:szCs w:val="20"/>
                <w:lang w:bidi="ar-SA"/>
              </w:rPr>
            </w:pPr>
          </w:p>
          <w:p w:rsidR="002C50E8" w:rsidRPr="00CA4F61" w:rsidRDefault="002C50E8" w:rsidP="00CD0E15">
            <w:pPr>
              <w:rPr>
                <w:rFonts w:ascii="Times New Roman" w:eastAsia="Times New Roman" w:hAnsi="Times New Roman" w:cs="Times New Roman"/>
                <w:color w:val="auto"/>
                <w:sz w:val="20"/>
                <w:szCs w:val="20"/>
                <w:lang w:bidi="ar-SA"/>
              </w:rPr>
            </w:pPr>
          </w:p>
          <w:p w:rsidR="002C50E8" w:rsidRPr="00CA4F61" w:rsidRDefault="002C50E8" w:rsidP="00CD0E15">
            <w:pPr>
              <w:rPr>
                <w:rFonts w:ascii="Times New Roman" w:eastAsia="Times New Roman" w:hAnsi="Times New Roman" w:cs="Times New Roman"/>
                <w:color w:val="auto"/>
                <w:sz w:val="20"/>
                <w:szCs w:val="20"/>
                <w:lang w:bidi="ar-SA"/>
              </w:rPr>
            </w:pPr>
          </w:p>
          <w:p w:rsidR="002C50E8" w:rsidRPr="00CA4F61" w:rsidRDefault="002C50E8" w:rsidP="00CD0E15">
            <w:pPr>
              <w:rPr>
                <w:rFonts w:ascii="Times New Roman" w:eastAsia="Times New Roman" w:hAnsi="Times New Roman" w:cs="Times New Roman"/>
                <w:color w:val="auto"/>
                <w:sz w:val="20"/>
                <w:szCs w:val="20"/>
                <w:lang w:bidi="ar-SA"/>
              </w:rPr>
            </w:pPr>
          </w:p>
          <w:p w:rsidR="002C50E8" w:rsidRPr="00CA4F61" w:rsidRDefault="002C50E8" w:rsidP="00CD0E15">
            <w:pPr>
              <w:rPr>
                <w:rFonts w:ascii="Times New Roman" w:eastAsia="Times New Roman" w:hAnsi="Times New Roman" w:cs="Times New Roman"/>
                <w:color w:val="auto"/>
                <w:sz w:val="20"/>
                <w:szCs w:val="20"/>
                <w:lang w:bidi="ar-SA"/>
              </w:rPr>
            </w:pPr>
          </w:p>
          <w:p w:rsidR="002C50E8" w:rsidRPr="00CA4F61" w:rsidRDefault="002C50E8" w:rsidP="00CD0E15">
            <w:pPr>
              <w:rPr>
                <w:rFonts w:ascii="Times New Roman" w:eastAsia="Times New Roman" w:hAnsi="Times New Roman" w:cs="Times New Roman"/>
                <w:color w:val="auto"/>
                <w:sz w:val="20"/>
                <w:szCs w:val="20"/>
                <w:lang w:bidi="ar-SA"/>
              </w:rPr>
            </w:pPr>
          </w:p>
          <w:p w:rsidR="002C50E8" w:rsidRPr="00CA4F61" w:rsidRDefault="002C50E8" w:rsidP="00CD0E15">
            <w:pPr>
              <w:rPr>
                <w:rFonts w:ascii="Times New Roman" w:eastAsia="Times New Roman" w:hAnsi="Times New Roman" w:cs="Times New Roman"/>
                <w:color w:val="auto"/>
                <w:sz w:val="20"/>
                <w:szCs w:val="20"/>
                <w:lang w:bidi="ar-SA"/>
              </w:rPr>
            </w:pPr>
          </w:p>
          <w:p w:rsidR="002C50E8" w:rsidRPr="00CA4F61" w:rsidRDefault="002C50E8" w:rsidP="00CD0E15">
            <w:pPr>
              <w:rPr>
                <w:rFonts w:ascii="Times New Roman" w:eastAsia="Times New Roman" w:hAnsi="Times New Roman" w:cs="Times New Roman"/>
                <w:color w:val="auto"/>
                <w:sz w:val="20"/>
                <w:szCs w:val="20"/>
                <w:lang w:bidi="ar-SA"/>
              </w:rPr>
            </w:pPr>
          </w:p>
          <w:p w:rsidR="002C50E8" w:rsidRPr="00CA4F61" w:rsidRDefault="002C50E8" w:rsidP="00CD0E15">
            <w:pPr>
              <w:rPr>
                <w:rFonts w:ascii="Times New Roman" w:eastAsia="Times New Roman" w:hAnsi="Times New Roman" w:cs="Times New Roman"/>
                <w:color w:val="auto"/>
                <w:sz w:val="20"/>
                <w:szCs w:val="20"/>
                <w:lang w:bidi="ar-SA"/>
              </w:rPr>
            </w:pPr>
          </w:p>
          <w:p w:rsidR="002C50E8" w:rsidRPr="00CA4F61" w:rsidRDefault="002C50E8" w:rsidP="00CD0E15">
            <w:pPr>
              <w:rPr>
                <w:rFonts w:ascii="Times New Roman" w:eastAsia="Times New Roman" w:hAnsi="Times New Roman" w:cs="Times New Roman"/>
                <w:color w:val="auto"/>
                <w:sz w:val="20"/>
                <w:szCs w:val="20"/>
                <w:lang w:bidi="ar-SA"/>
              </w:rPr>
            </w:pPr>
          </w:p>
          <w:p w:rsidR="002C50E8" w:rsidRPr="00CA4F61" w:rsidRDefault="002C50E8" w:rsidP="00CD0E15">
            <w:pPr>
              <w:rPr>
                <w:rFonts w:ascii="Times New Roman" w:eastAsia="Times New Roman" w:hAnsi="Times New Roman" w:cs="Times New Roman"/>
                <w:color w:val="auto"/>
                <w:sz w:val="20"/>
                <w:szCs w:val="20"/>
                <w:lang w:bidi="ar-SA"/>
              </w:rPr>
            </w:pPr>
          </w:p>
          <w:p w:rsidR="002C50E8" w:rsidRPr="00CA4F61" w:rsidRDefault="002C50E8" w:rsidP="00CD0E15">
            <w:pPr>
              <w:rPr>
                <w:rFonts w:ascii="Times New Roman" w:eastAsia="Times New Roman" w:hAnsi="Times New Roman" w:cs="Times New Roman"/>
                <w:color w:val="auto"/>
                <w:sz w:val="20"/>
                <w:szCs w:val="20"/>
                <w:lang w:bidi="ar-SA"/>
              </w:rPr>
            </w:pPr>
          </w:p>
          <w:p w:rsidR="00CD0E15" w:rsidRPr="00CA4F61" w:rsidRDefault="00CD0E15" w:rsidP="00CD0E15">
            <w:pPr>
              <w:rPr>
                <w:rFonts w:ascii="Times New Roman" w:eastAsia="Times New Roman" w:hAnsi="Times New Roman" w:cs="Times New Roman"/>
                <w:color w:val="auto"/>
                <w:sz w:val="20"/>
                <w:szCs w:val="20"/>
                <w:lang w:bidi="ar-SA"/>
              </w:rPr>
            </w:pPr>
          </w:p>
          <w:p w:rsidR="00CD0E15" w:rsidRPr="00CA4F61" w:rsidRDefault="00CD0E15" w:rsidP="00CD0E15">
            <w:pPr>
              <w:rPr>
                <w:rFonts w:ascii="Times New Roman" w:eastAsia="Times New Roman" w:hAnsi="Times New Roman" w:cs="Times New Roman"/>
                <w:color w:val="auto"/>
                <w:sz w:val="20"/>
                <w:szCs w:val="20"/>
                <w:lang w:bidi="ar-SA"/>
              </w:rPr>
            </w:pPr>
          </w:p>
          <w:p w:rsidR="00CD0E15" w:rsidRPr="00CA4F61" w:rsidRDefault="00CD0E15" w:rsidP="00CD0E15">
            <w:pPr>
              <w:widowControl/>
              <w:shd w:val="clear" w:color="auto" w:fill="FFFFFF"/>
              <w:rPr>
                <w:rFonts w:ascii="Times New Roman" w:eastAsia="Calibri" w:hAnsi="Times New Roman" w:cs="Times New Roman"/>
                <w:color w:val="auto"/>
                <w:sz w:val="20"/>
                <w:szCs w:val="20"/>
                <w:lang w:bidi="ar-SA"/>
              </w:rPr>
            </w:pPr>
          </w:p>
          <w:p w:rsidR="00CD0E15" w:rsidRPr="00CA4F61" w:rsidRDefault="00CD0E15" w:rsidP="00CD0E15">
            <w:pPr>
              <w:widowControl/>
              <w:shd w:val="clear" w:color="auto" w:fill="FFFFFF"/>
              <w:rPr>
                <w:rFonts w:ascii="Times New Roman" w:eastAsia="Calibri" w:hAnsi="Times New Roman" w:cs="Times New Roman"/>
                <w:color w:val="auto"/>
                <w:sz w:val="20"/>
                <w:szCs w:val="20"/>
                <w:lang w:bidi="ar-SA"/>
              </w:rPr>
            </w:pPr>
          </w:p>
          <w:p w:rsidR="00CD0E15" w:rsidRPr="00CA4F61" w:rsidRDefault="00CD0E15" w:rsidP="00CD0E15">
            <w:pPr>
              <w:widowControl/>
              <w:shd w:val="clear" w:color="auto" w:fill="FFFFFF"/>
              <w:rPr>
                <w:rFonts w:ascii="Times New Roman" w:eastAsia="Calibri" w:hAnsi="Times New Roman" w:cs="Times New Roman"/>
                <w:color w:val="auto"/>
                <w:sz w:val="20"/>
                <w:szCs w:val="20"/>
                <w:lang w:bidi="ar-SA"/>
              </w:rPr>
            </w:pPr>
          </w:p>
          <w:p w:rsidR="00CD0E15" w:rsidRPr="00CA4F61" w:rsidRDefault="00CD0E15" w:rsidP="00CD0E15">
            <w:pPr>
              <w:autoSpaceDN w:val="0"/>
              <w:ind w:left="12"/>
              <w:rPr>
                <w:rFonts w:ascii="Times New Roman" w:eastAsia="Times New Roman" w:hAnsi="Times New Roman" w:cs="Times New Roman"/>
                <w:b/>
                <w:color w:val="auto"/>
                <w:sz w:val="20"/>
                <w:szCs w:val="20"/>
                <w:lang w:bidi="ar-SA"/>
              </w:rPr>
            </w:pPr>
            <w:r w:rsidRPr="00CA4F61">
              <w:rPr>
                <w:rFonts w:ascii="Times New Roman" w:eastAsia="Calibri" w:hAnsi="Times New Roman" w:cs="Times New Roman"/>
                <w:color w:val="auto"/>
                <w:sz w:val="20"/>
                <w:szCs w:val="20"/>
                <w:lang w:bidi="ar-SA"/>
              </w:rPr>
              <w:t xml:space="preserve">___________________ </w:t>
            </w:r>
            <w:r w:rsidR="002C50E8" w:rsidRPr="00CA4F61">
              <w:rPr>
                <w:rFonts w:ascii="Times New Roman" w:eastAsia="Calibri" w:hAnsi="Times New Roman" w:cs="Times New Roman"/>
                <w:color w:val="auto"/>
                <w:sz w:val="20"/>
                <w:szCs w:val="20"/>
                <w:lang w:bidi="ar-SA"/>
              </w:rPr>
              <w:t>/___________/</w:t>
            </w:r>
          </w:p>
          <w:p w:rsidR="00CD0E15" w:rsidRPr="00CA4F61" w:rsidRDefault="00CD0E15" w:rsidP="00CD0E15">
            <w:pPr>
              <w:widowControl/>
              <w:autoSpaceDE w:val="0"/>
              <w:autoSpaceDN w:val="0"/>
              <w:adjustRightInd w:val="0"/>
              <w:jc w:val="both"/>
              <w:rPr>
                <w:rFonts w:ascii="Times New Roman" w:eastAsia="Calibri" w:hAnsi="Times New Roman" w:cs="Times New Roman"/>
                <w:color w:val="auto"/>
                <w:sz w:val="20"/>
                <w:szCs w:val="20"/>
                <w:lang w:bidi="ar-SA"/>
              </w:rPr>
            </w:pPr>
            <w:r w:rsidRPr="00CA4F61">
              <w:rPr>
                <w:rFonts w:ascii="Times New Roman" w:eastAsia="Calibri" w:hAnsi="Times New Roman" w:cs="Times New Roman"/>
                <w:color w:val="auto"/>
                <w:sz w:val="20"/>
                <w:szCs w:val="20"/>
                <w:lang w:bidi="ar-SA"/>
              </w:rPr>
              <w:t>М.П. (при наличии)</w:t>
            </w:r>
          </w:p>
          <w:p w:rsidR="00074909" w:rsidRPr="00CA4F61" w:rsidRDefault="00074909" w:rsidP="00074909">
            <w:pPr>
              <w:autoSpaceDE w:val="0"/>
              <w:autoSpaceDN w:val="0"/>
              <w:jc w:val="both"/>
              <w:rPr>
                <w:rFonts w:ascii="Times New Roman" w:eastAsia="Times New Roman" w:hAnsi="Times New Roman" w:cs="Times New Roman"/>
                <w:color w:val="auto"/>
                <w:sz w:val="20"/>
                <w:szCs w:val="20"/>
                <w:lang w:bidi="ar-SA"/>
              </w:rPr>
            </w:pPr>
          </w:p>
          <w:p w:rsidR="00074909" w:rsidRPr="00CA4F61" w:rsidRDefault="00074909" w:rsidP="00150C62">
            <w:pPr>
              <w:widowControl/>
              <w:autoSpaceDE w:val="0"/>
              <w:autoSpaceDN w:val="0"/>
              <w:adjustRightInd w:val="0"/>
              <w:jc w:val="both"/>
              <w:rPr>
                <w:rFonts w:eastAsia="Times New Roman"/>
                <w:color w:val="auto"/>
                <w:sz w:val="20"/>
                <w:szCs w:val="20"/>
                <w:lang w:bidi="ar-SA"/>
              </w:rPr>
            </w:pPr>
          </w:p>
        </w:tc>
      </w:tr>
    </w:tbl>
    <w:p w:rsidR="000A5652" w:rsidRPr="000A5652" w:rsidRDefault="000A5652" w:rsidP="000A5652">
      <w:pPr>
        <w:autoSpaceDE w:val="0"/>
        <w:autoSpaceDN w:val="0"/>
        <w:outlineLvl w:val="1"/>
        <w:rPr>
          <w:rFonts w:ascii="Times New Roman" w:eastAsia="Times New Roman" w:hAnsi="Times New Roman" w:cs="Times New Roman"/>
          <w:color w:val="auto"/>
          <w:szCs w:val="20"/>
          <w:lang w:bidi="ar-SA"/>
        </w:rPr>
        <w:sectPr w:rsidR="000A5652" w:rsidRPr="000A5652" w:rsidSect="007166E7">
          <w:headerReference w:type="default" r:id="rId13"/>
          <w:pgSz w:w="11906" w:h="16840"/>
          <w:pgMar w:top="709" w:right="1134" w:bottom="851" w:left="1134" w:header="0" w:footer="0" w:gutter="0"/>
          <w:cols w:space="720"/>
        </w:sectPr>
      </w:pPr>
    </w:p>
    <w:p w:rsidR="000A5652" w:rsidRPr="000A5652" w:rsidRDefault="000A5652" w:rsidP="000A5652">
      <w:pPr>
        <w:autoSpaceDE w:val="0"/>
        <w:autoSpaceDN w:val="0"/>
        <w:jc w:val="right"/>
        <w:outlineLvl w:val="1"/>
        <w:rPr>
          <w:rFonts w:ascii="Times New Roman" w:eastAsia="Times New Roman" w:hAnsi="Times New Roman" w:cs="Times New Roman"/>
          <w:color w:val="auto"/>
          <w:sz w:val="20"/>
          <w:szCs w:val="20"/>
          <w:lang w:bidi="ar-SA"/>
        </w:rPr>
      </w:pPr>
      <w:r w:rsidRPr="000A5652">
        <w:rPr>
          <w:rFonts w:ascii="Times New Roman" w:eastAsia="Times New Roman" w:hAnsi="Times New Roman" w:cs="Times New Roman"/>
          <w:color w:val="auto"/>
          <w:sz w:val="20"/>
          <w:szCs w:val="20"/>
          <w:lang w:bidi="ar-SA"/>
        </w:rPr>
        <w:lastRenderedPageBreak/>
        <w:t>Приложение N 1</w:t>
      </w:r>
    </w:p>
    <w:p w:rsidR="000A5652" w:rsidRPr="000A5652" w:rsidRDefault="000A5652" w:rsidP="000A5652">
      <w:pPr>
        <w:autoSpaceDE w:val="0"/>
        <w:autoSpaceDN w:val="0"/>
        <w:jc w:val="right"/>
        <w:rPr>
          <w:rFonts w:ascii="Times New Roman" w:eastAsia="Times New Roman" w:hAnsi="Times New Roman" w:cs="Times New Roman"/>
          <w:color w:val="auto"/>
          <w:sz w:val="20"/>
          <w:szCs w:val="20"/>
          <w:lang w:bidi="ar-SA"/>
        </w:rPr>
      </w:pPr>
      <w:r w:rsidRPr="000A5652">
        <w:rPr>
          <w:rFonts w:ascii="Times New Roman" w:eastAsia="Times New Roman" w:hAnsi="Times New Roman" w:cs="Times New Roman"/>
          <w:color w:val="auto"/>
          <w:sz w:val="20"/>
          <w:szCs w:val="20"/>
          <w:lang w:bidi="ar-SA"/>
        </w:rPr>
        <w:t>к Контракту</w:t>
      </w:r>
    </w:p>
    <w:p w:rsidR="000A5652" w:rsidRPr="000A5652" w:rsidRDefault="000A5652" w:rsidP="000A5652">
      <w:pPr>
        <w:autoSpaceDE w:val="0"/>
        <w:autoSpaceDN w:val="0"/>
        <w:jc w:val="right"/>
        <w:rPr>
          <w:rFonts w:ascii="Times New Roman" w:eastAsia="Times New Roman" w:hAnsi="Times New Roman" w:cs="Times New Roman"/>
          <w:color w:val="auto"/>
          <w:sz w:val="20"/>
          <w:szCs w:val="20"/>
          <w:lang w:bidi="ar-SA"/>
        </w:rPr>
      </w:pPr>
      <w:r w:rsidRPr="000A5652">
        <w:rPr>
          <w:rFonts w:ascii="Times New Roman" w:eastAsia="Times New Roman" w:hAnsi="Times New Roman" w:cs="Times New Roman"/>
          <w:color w:val="auto"/>
          <w:sz w:val="20"/>
          <w:szCs w:val="20"/>
          <w:lang w:bidi="ar-SA"/>
        </w:rPr>
        <w:t>от "__" ______ 20</w:t>
      </w:r>
      <w:r w:rsidR="00087A1E">
        <w:rPr>
          <w:rFonts w:ascii="Times New Roman" w:eastAsia="Times New Roman" w:hAnsi="Times New Roman" w:cs="Times New Roman"/>
          <w:color w:val="auto"/>
          <w:sz w:val="20"/>
          <w:szCs w:val="20"/>
          <w:lang w:bidi="ar-SA"/>
        </w:rPr>
        <w:t xml:space="preserve">   </w:t>
      </w:r>
      <w:r w:rsidRPr="000A5652">
        <w:rPr>
          <w:rFonts w:ascii="Times New Roman" w:eastAsia="Times New Roman" w:hAnsi="Times New Roman" w:cs="Times New Roman"/>
          <w:color w:val="auto"/>
          <w:sz w:val="20"/>
          <w:szCs w:val="20"/>
          <w:lang w:bidi="ar-SA"/>
        </w:rPr>
        <w:t xml:space="preserve"> г. N ___</w:t>
      </w:r>
    </w:p>
    <w:p w:rsidR="000A5652" w:rsidRPr="000A5652" w:rsidRDefault="000A5652" w:rsidP="000A5652">
      <w:pPr>
        <w:autoSpaceDE w:val="0"/>
        <w:autoSpaceDN w:val="0"/>
        <w:jc w:val="both"/>
        <w:rPr>
          <w:rFonts w:ascii="Times New Roman" w:eastAsia="Times New Roman" w:hAnsi="Times New Roman" w:cs="Times New Roman"/>
          <w:color w:val="auto"/>
          <w:szCs w:val="20"/>
          <w:lang w:bidi="ar-SA"/>
        </w:rPr>
      </w:pPr>
    </w:p>
    <w:p w:rsidR="000A5652" w:rsidRPr="000A5652" w:rsidRDefault="000A5652" w:rsidP="000A5652">
      <w:pPr>
        <w:autoSpaceDE w:val="0"/>
        <w:autoSpaceDN w:val="0"/>
        <w:jc w:val="center"/>
        <w:rPr>
          <w:rFonts w:ascii="Times New Roman" w:eastAsia="Times New Roman" w:hAnsi="Times New Roman" w:cs="Times New Roman"/>
          <w:color w:val="auto"/>
          <w:sz w:val="20"/>
          <w:szCs w:val="20"/>
          <w:lang w:bidi="ar-SA"/>
        </w:rPr>
      </w:pPr>
      <w:r w:rsidRPr="000A5652">
        <w:rPr>
          <w:rFonts w:ascii="Times New Roman" w:eastAsia="Times New Roman" w:hAnsi="Times New Roman" w:cs="Times New Roman"/>
          <w:color w:val="auto"/>
          <w:sz w:val="20"/>
          <w:szCs w:val="20"/>
          <w:lang w:bidi="ar-SA"/>
        </w:rPr>
        <w:t xml:space="preserve">СПЕЦИФИКАЦИЯ </w:t>
      </w:r>
    </w:p>
    <w:p w:rsidR="00463F71" w:rsidRPr="00463F71" w:rsidRDefault="00463F71" w:rsidP="00463F71">
      <w:pPr>
        <w:autoSpaceDE w:val="0"/>
        <w:autoSpaceDN w:val="0"/>
        <w:jc w:val="both"/>
        <w:rPr>
          <w:rFonts w:ascii="Times New Roman" w:eastAsia="Times New Roman" w:hAnsi="Times New Roman" w:cs="Times New Roman"/>
          <w:color w:val="auto"/>
          <w:szCs w:val="20"/>
          <w:lang w:bidi="ar-SA"/>
        </w:rPr>
      </w:pPr>
    </w:p>
    <w:tbl>
      <w:tblPr>
        <w:tblW w:w="154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92"/>
        <w:gridCol w:w="1701"/>
        <w:gridCol w:w="1418"/>
        <w:gridCol w:w="2126"/>
        <w:gridCol w:w="1276"/>
        <w:gridCol w:w="850"/>
        <w:gridCol w:w="851"/>
        <w:gridCol w:w="709"/>
        <w:gridCol w:w="708"/>
        <w:gridCol w:w="709"/>
        <w:gridCol w:w="851"/>
        <w:gridCol w:w="1134"/>
        <w:gridCol w:w="708"/>
        <w:gridCol w:w="1134"/>
        <w:gridCol w:w="851"/>
      </w:tblGrid>
      <w:tr w:rsidR="00C254D8" w:rsidRPr="00463F71" w:rsidTr="002C50E8">
        <w:tc>
          <w:tcPr>
            <w:tcW w:w="392" w:type="dxa"/>
            <w:vMerge w:val="restart"/>
            <w:shd w:val="clear" w:color="auto" w:fill="auto"/>
          </w:tcPr>
          <w:p w:rsidR="00463F71" w:rsidRPr="00463F71" w:rsidRDefault="00463F71" w:rsidP="00463F71">
            <w:pPr>
              <w:autoSpaceDE w:val="0"/>
              <w:autoSpaceDN w:val="0"/>
              <w:jc w:val="both"/>
              <w:rPr>
                <w:rFonts w:ascii="Times New Roman" w:eastAsia="Times New Roman" w:hAnsi="Times New Roman" w:cs="Times New Roman"/>
                <w:color w:val="auto"/>
                <w:sz w:val="16"/>
                <w:szCs w:val="16"/>
                <w:lang w:bidi="ar-SA"/>
              </w:rPr>
            </w:pPr>
            <w:r w:rsidRPr="00463F71">
              <w:rPr>
                <w:rFonts w:ascii="Times New Roman" w:eastAsia="Times New Roman" w:hAnsi="Times New Roman" w:cs="Times New Roman"/>
                <w:color w:val="auto"/>
                <w:sz w:val="16"/>
                <w:szCs w:val="16"/>
                <w:lang w:bidi="ar-SA"/>
              </w:rPr>
              <w:t>№</w:t>
            </w:r>
          </w:p>
          <w:p w:rsidR="00463F71" w:rsidRPr="00463F71" w:rsidRDefault="00463F71" w:rsidP="00463F71">
            <w:pPr>
              <w:autoSpaceDE w:val="0"/>
              <w:autoSpaceDN w:val="0"/>
              <w:jc w:val="both"/>
              <w:rPr>
                <w:rFonts w:ascii="Times New Roman" w:eastAsia="Times New Roman" w:hAnsi="Times New Roman" w:cs="Times New Roman"/>
                <w:color w:val="auto"/>
                <w:sz w:val="16"/>
                <w:szCs w:val="16"/>
                <w:lang w:bidi="ar-SA"/>
              </w:rPr>
            </w:pPr>
            <w:proofErr w:type="gramStart"/>
            <w:r w:rsidRPr="00463F71">
              <w:rPr>
                <w:rFonts w:ascii="Times New Roman" w:eastAsia="Times New Roman" w:hAnsi="Times New Roman" w:cs="Times New Roman"/>
                <w:color w:val="auto"/>
                <w:sz w:val="16"/>
                <w:szCs w:val="16"/>
                <w:lang w:bidi="ar-SA"/>
              </w:rPr>
              <w:t>п</w:t>
            </w:r>
            <w:proofErr w:type="gramEnd"/>
            <w:r w:rsidRPr="00463F71">
              <w:rPr>
                <w:rFonts w:ascii="Times New Roman" w:eastAsia="Times New Roman" w:hAnsi="Times New Roman" w:cs="Times New Roman"/>
                <w:color w:val="auto"/>
                <w:sz w:val="16"/>
                <w:szCs w:val="16"/>
                <w:lang w:bidi="ar-SA"/>
              </w:rPr>
              <w:t>/п</w:t>
            </w:r>
          </w:p>
        </w:tc>
        <w:tc>
          <w:tcPr>
            <w:tcW w:w="3119" w:type="dxa"/>
            <w:gridSpan w:val="2"/>
            <w:shd w:val="clear" w:color="auto" w:fill="auto"/>
          </w:tcPr>
          <w:p w:rsidR="00463F71" w:rsidRPr="00463F71" w:rsidRDefault="00463F71" w:rsidP="00463F71">
            <w:pPr>
              <w:autoSpaceDE w:val="0"/>
              <w:autoSpaceDN w:val="0"/>
              <w:jc w:val="both"/>
              <w:rPr>
                <w:rFonts w:ascii="Times New Roman" w:eastAsia="Times New Roman" w:hAnsi="Times New Roman" w:cs="Times New Roman"/>
                <w:color w:val="auto"/>
                <w:sz w:val="16"/>
                <w:szCs w:val="16"/>
                <w:lang w:bidi="ar-SA"/>
              </w:rPr>
            </w:pPr>
            <w:r w:rsidRPr="00463F71">
              <w:rPr>
                <w:rFonts w:ascii="Times New Roman" w:eastAsia="Times New Roman" w:hAnsi="Times New Roman" w:cs="Times New Roman"/>
                <w:color w:val="auto"/>
                <w:sz w:val="16"/>
                <w:szCs w:val="16"/>
                <w:lang w:bidi="ar-SA"/>
              </w:rPr>
              <w:t>Наименование Товара в соответствии с единым справочником-каталогом лекарственных препаратов (далее - ЕСКЛП)</w:t>
            </w:r>
          </w:p>
        </w:tc>
        <w:tc>
          <w:tcPr>
            <w:tcW w:w="2126" w:type="dxa"/>
            <w:vMerge w:val="restart"/>
            <w:shd w:val="clear" w:color="auto" w:fill="auto"/>
          </w:tcPr>
          <w:p w:rsidR="00463F71" w:rsidRPr="00463F71" w:rsidRDefault="00463F71" w:rsidP="00463F71">
            <w:pPr>
              <w:autoSpaceDE w:val="0"/>
              <w:autoSpaceDN w:val="0"/>
              <w:jc w:val="both"/>
              <w:rPr>
                <w:rFonts w:ascii="Times New Roman" w:eastAsia="Times New Roman" w:hAnsi="Times New Roman" w:cs="Times New Roman"/>
                <w:color w:val="auto"/>
                <w:sz w:val="16"/>
                <w:szCs w:val="16"/>
                <w:lang w:bidi="ar-SA"/>
              </w:rPr>
            </w:pPr>
            <w:r w:rsidRPr="00463F71">
              <w:rPr>
                <w:rFonts w:ascii="Times New Roman" w:eastAsia="Times New Roman" w:hAnsi="Times New Roman" w:cs="Times New Roman"/>
                <w:color w:val="auto"/>
                <w:sz w:val="16"/>
                <w:szCs w:val="16"/>
                <w:lang w:bidi="ar-SA"/>
              </w:rPr>
              <w:t>Торговое наименование, форма выпуска в соответствии с регистрационным удостоверением лекарственного препарата</w:t>
            </w:r>
          </w:p>
        </w:tc>
        <w:tc>
          <w:tcPr>
            <w:tcW w:w="1276" w:type="dxa"/>
            <w:vMerge w:val="restart"/>
            <w:shd w:val="clear" w:color="auto" w:fill="auto"/>
          </w:tcPr>
          <w:p w:rsidR="00463F71" w:rsidRPr="00463F71" w:rsidRDefault="00463F71" w:rsidP="00463F71">
            <w:pPr>
              <w:autoSpaceDE w:val="0"/>
              <w:autoSpaceDN w:val="0"/>
              <w:jc w:val="both"/>
              <w:rPr>
                <w:rFonts w:ascii="Times New Roman" w:eastAsia="Times New Roman" w:hAnsi="Times New Roman" w:cs="Times New Roman"/>
                <w:color w:val="auto"/>
                <w:sz w:val="16"/>
                <w:szCs w:val="16"/>
                <w:lang w:bidi="ar-SA"/>
              </w:rPr>
            </w:pPr>
            <w:r w:rsidRPr="00463F71">
              <w:rPr>
                <w:rFonts w:ascii="Times New Roman" w:eastAsia="Times New Roman" w:hAnsi="Times New Roman" w:cs="Times New Roman"/>
                <w:color w:val="auto"/>
                <w:sz w:val="16"/>
                <w:szCs w:val="16"/>
                <w:lang w:bidi="ar-SA"/>
              </w:rPr>
              <w:t>Лекарственная форма в соответствии с ЕСКЛП</w:t>
            </w:r>
          </w:p>
        </w:tc>
        <w:tc>
          <w:tcPr>
            <w:tcW w:w="850" w:type="dxa"/>
            <w:vMerge w:val="restart"/>
            <w:shd w:val="clear" w:color="auto" w:fill="auto"/>
          </w:tcPr>
          <w:p w:rsidR="00463F71" w:rsidRPr="00463F71" w:rsidRDefault="00463F71" w:rsidP="00463F71">
            <w:pPr>
              <w:autoSpaceDE w:val="0"/>
              <w:autoSpaceDN w:val="0"/>
              <w:jc w:val="both"/>
              <w:rPr>
                <w:rFonts w:ascii="Times New Roman" w:eastAsia="Times New Roman" w:hAnsi="Times New Roman" w:cs="Times New Roman"/>
                <w:color w:val="auto"/>
                <w:sz w:val="16"/>
                <w:szCs w:val="16"/>
                <w:lang w:bidi="ar-SA"/>
              </w:rPr>
            </w:pPr>
            <w:r w:rsidRPr="00463F71">
              <w:rPr>
                <w:rFonts w:ascii="Times New Roman" w:eastAsia="Times New Roman" w:hAnsi="Times New Roman" w:cs="Times New Roman"/>
                <w:color w:val="auto"/>
                <w:sz w:val="16"/>
                <w:szCs w:val="16"/>
                <w:lang w:bidi="ar-SA"/>
              </w:rPr>
              <w:t>Дозировка в соответствии с ЕСКЛП</w:t>
            </w:r>
          </w:p>
        </w:tc>
        <w:tc>
          <w:tcPr>
            <w:tcW w:w="851" w:type="dxa"/>
            <w:vMerge w:val="restart"/>
            <w:shd w:val="clear" w:color="auto" w:fill="auto"/>
          </w:tcPr>
          <w:p w:rsidR="00463F71" w:rsidRPr="00463F71" w:rsidRDefault="00463F71" w:rsidP="00463F71">
            <w:pPr>
              <w:autoSpaceDE w:val="0"/>
              <w:autoSpaceDN w:val="0"/>
              <w:jc w:val="both"/>
              <w:rPr>
                <w:rFonts w:ascii="Times New Roman" w:eastAsia="Times New Roman" w:hAnsi="Times New Roman" w:cs="Times New Roman"/>
                <w:color w:val="auto"/>
                <w:sz w:val="16"/>
                <w:szCs w:val="16"/>
                <w:lang w:bidi="ar-SA"/>
              </w:rPr>
            </w:pPr>
            <w:r w:rsidRPr="00463F71">
              <w:rPr>
                <w:rFonts w:ascii="Times New Roman" w:eastAsia="Times New Roman" w:hAnsi="Times New Roman" w:cs="Times New Roman"/>
                <w:color w:val="auto"/>
                <w:sz w:val="16"/>
                <w:szCs w:val="16"/>
                <w:lang w:bidi="ar-SA"/>
              </w:rPr>
              <w:t>Единица измерения Товара в соответствии с ЕСКЛП (ПЕ)</w:t>
            </w:r>
          </w:p>
        </w:tc>
        <w:tc>
          <w:tcPr>
            <w:tcW w:w="2126" w:type="dxa"/>
            <w:gridSpan w:val="3"/>
            <w:shd w:val="clear" w:color="auto" w:fill="auto"/>
          </w:tcPr>
          <w:p w:rsidR="00463F71" w:rsidRPr="00463F71" w:rsidRDefault="00463F71" w:rsidP="00463F71">
            <w:pPr>
              <w:autoSpaceDE w:val="0"/>
              <w:autoSpaceDN w:val="0"/>
              <w:jc w:val="both"/>
              <w:rPr>
                <w:rFonts w:ascii="Times New Roman" w:eastAsia="Times New Roman" w:hAnsi="Times New Roman" w:cs="Times New Roman"/>
                <w:color w:val="auto"/>
                <w:sz w:val="16"/>
                <w:szCs w:val="16"/>
                <w:lang w:bidi="ar-SA"/>
              </w:rPr>
            </w:pPr>
            <w:r w:rsidRPr="00463F71">
              <w:rPr>
                <w:rFonts w:ascii="Times New Roman" w:eastAsia="Times New Roman" w:hAnsi="Times New Roman" w:cs="Times New Roman"/>
                <w:color w:val="auto"/>
                <w:sz w:val="16"/>
                <w:szCs w:val="16"/>
                <w:lang w:bidi="ar-SA"/>
              </w:rPr>
              <w:t>Цена за единицу измерения Товара, в том числе</w:t>
            </w:r>
          </w:p>
        </w:tc>
        <w:tc>
          <w:tcPr>
            <w:tcW w:w="851" w:type="dxa"/>
            <w:vMerge w:val="restart"/>
            <w:shd w:val="clear" w:color="auto" w:fill="auto"/>
          </w:tcPr>
          <w:p w:rsidR="00463F71" w:rsidRPr="00463F71" w:rsidRDefault="00463F71" w:rsidP="00463F71">
            <w:pPr>
              <w:autoSpaceDE w:val="0"/>
              <w:autoSpaceDN w:val="0"/>
              <w:jc w:val="both"/>
              <w:rPr>
                <w:rFonts w:ascii="Times New Roman" w:eastAsia="Times New Roman" w:hAnsi="Times New Roman" w:cs="Times New Roman"/>
                <w:color w:val="auto"/>
                <w:sz w:val="16"/>
                <w:szCs w:val="16"/>
                <w:lang w:bidi="ar-SA"/>
              </w:rPr>
            </w:pPr>
            <w:r w:rsidRPr="00463F71">
              <w:rPr>
                <w:rFonts w:ascii="Times New Roman" w:eastAsia="Times New Roman" w:hAnsi="Times New Roman" w:cs="Times New Roman"/>
                <w:color w:val="auto"/>
                <w:sz w:val="16"/>
                <w:szCs w:val="16"/>
                <w:lang w:bidi="ar-SA"/>
              </w:rPr>
              <w:t xml:space="preserve">Количество в единицах измерения Товара </w:t>
            </w:r>
          </w:p>
          <w:p w:rsidR="00463F71" w:rsidRPr="00463F71" w:rsidRDefault="00463F71" w:rsidP="00463F71">
            <w:pPr>
              <w:autoSpaceDE w:val="0"/>
              <w:autoSpaceDN w:val="0"/>
              <w:jc w:val="both"/>
              <w:rPr>
                <w:rFonts w:ascii="Times New Roman" w:eastAsia="Times New Roman" w:hAnsi="Times New Roman" w:cs="Times New Roman"/>
                <w:color w:val="auto"/>
                <w:sz w:val="16"/>
                <w:szCs w:val="16"/>
                <w:lang w:bidi="ar-SA"/>
              </w:rPr>
            </w:pPr>
          </w:p>
        </w:tc>
        <w:tc>
          <w:tcPr>
            <w:tcW w:w="2976" w:type="dxa"/>
            <w:gridSpan w:val="3"/>
            <w:shd w:val="clear" w:color="auto" w:fill="auto"/>
          </w:tcPr>
          <w:p w:rsidR="00463F71" w:rsidRPr="00463F71" w:rsidRDefault="00463F71" w:rsidP="00463F71">
            <w:pPr>
              <w:autoSpaceDE w:val="0"/>
              <w:autoSpaceDN w:val="0"/>
              <w:jc w:val="both"/>
              <w:rPr>
                <w:rFonts w:ascii="Times New Roman" w:eastAsia="Times New Roman" w:hAnsi="Times New Roman" w:cs="Times New Roman"/>
                <w:color w:val="auto"/>
                <w:sz w:val="16"/>
                <w:szCs w:val="16"/>
                <w:lang w:bidi="ar-SA"/>
              </w:rPr>
            </w:pPr>
            <w:r w:rsidRPr="00463F71">
              <w:rPr>
                <w:rFonts w:ascii="Times New Roman" w:eastAsia="Times New Roman" w:hAnsi="Times New Roman" w:cs="Times New Roman"/>
                <w:color w:val="auto"/>
                <w:sz w:val="16"/>
                <w:szCs w:val="16"/>
                <w:lang w:bidi="ar-SA"/>
              </w:rPr>
              <w:t>Стоимость, в том числе</w:t>
            </w:r>
          </w:p>
        </w:tc>
        <w:tc>
          <w:tcPr>
            <w:tcW w:w="851" w:type="dxa"/>
            <w:vMerge w:val="restart"/>
            <w:shd w:val="clear" w:color="auto" w:fill="auto"/>
          </w:tcPr>
          <w:p w:rsidR="00463F71" w:rsidRPr="00463F71" w:rsidRDefault="00463F71" w:rsidP="00463F71">
            <w:pPr>
              <w:autoSpaceDE w:val="0"/>
              <w:autoSpaceDN w:val="0"/>
              <w:jc w:val="both"/>
              <w:rPr>
                <w:rFonts w:ascii="Times New Roman" w:eastAsia="Times New Roman" w:hAnsi="Times New Roman" w:cs="Times New Roman"/>
                <w:color w:val="auto"/>
                <w:sz w:val="16"/>
                <w:szCs w:val="16"/>
                <w:lang w:bidi="ar-SA"/>
              </w:rPr>
            </w:pPr>
            <w:r w:rsidRPr="00463F71">
              <w:rPr>
                <w:rFonts w:ascii="Times New Roman" w:eastAsia="Times New Roman" w:hAnsi="Times New Roman" w:cs="Times New Roman"/>
                <w:color w:val="auto"/>
                <w:sz w:val="16"/>
                <w:szCs w:val="16"/>
                <w:lang w:bidi="ar-SA"/>
              </w:rPr>
              <w:t>Количество вторичных (потребительских) упаковок</w:t>
            </w:r>
          </w:p>
        </w:tc>
      </w:tr>
      <w:tr w:rsidR="00C254D8" w:rsidRPr="00463F71" w:rsidTr="002C50E8">
        <w:tc>
          <w:tcPr>
            <w:tcW w:w="392" w:type="dxa"/>
            <w:vMerge/>
            <w:shd w:val="clear" w:color="auto" w:fill="auto"/>
          </w:tcPr>
          <w:p w:rsidR="00463F71" w:rsidRPr="00463F71" w:rsidRDefault="00463F71" w:rsidP="00463F71">
            <w:pPr>
              <w:autoSpaceDE w:val="0"/>
              <w:autoSpaceDN w:val="0"/>
              <w:jc w:val="both"/>
              <w:rPr>
                <w:rFonts w:ascii="Times New Roman" w:eastAsia="Times New Roman" w:hAnsi="Times New Roman" w:cs="Times New Roman"/>
                <w:color w:val="auto"/>
                <w:sz w:val="16"/>
                <w:szCs w:val="16"/>
                <w:lang w:bidi="ar-SA"/>
              </w:rPr>
            </w:pPr>
          </w:p>
        </w:tc>
        <w:tc>
          <w:tcPr>
            <w:tcW w:w="1701" w:type="dxa"/>
            <w:shd w:val="clear" w:color="auto" w:fill="auto"/>
          </w:tcPr>
          <w:p w:rsidR="00463F71" w:rsidRPr="00463F71" w:rsidRDefault="00463F71" w:rsidP="00463F71">
            <w:pPr>
              <w:autoSpaceDE w:val="0"/>
              <w:autoSpaceDN w:val="0"/>
              <w:jc w:val="both"/>
              <w:rPr>
                <w:rFonts w:ascii="Times New Roman" w:eastAsia="Times New Roman" w:hAnsi="Times New Roman" w:cs="Times New Roman"/>
                <w:color w:val="auto"/>
                <w:sz w:val="16"/>
                <w:szCs w:val="16"/>
                <w:lang w:bidi="ar-SA"/>
              </w:rPr>
            </w:pPr>
            <w:r w:rsidRPr="00463F71">
              <w:rPr>
                <w:rFonts w:ascii="Times New Roman" w:eastAsia="Times New Roman" w:hAnsi="Times New Roman" w:cs="Times New Roman"/>
                <w:color w:val="auto"/>
                <w:sz w:val="16"/>
                <w:szCs w:val="16"/>
                <w:lang w:bidi="ar-SA"/>
              </w:rPr>
              <w:t>международное непатентованное или химическое или группировочное наименование</w:t>
            </w:r>
          </w:p>
        </w:tc>
        <w:tc>
          <w:tcPr>
            <w:tcW w:w="1418" w:type="dxa"/>
            <w:shd w:val="clear" w:color="auto" w:fill="auto"/>
          </w:tcPr>
          <w:p w:rsidR="00463F71" w:rsidRPr="00463F71" w:rsidRDefault="00463F71" w:rsidP="00463F71">
            <w:pPr>
              <w:autoSpaceDE w:val="0"/>
              <w:autoSpaceDN w:val="0"/>
              <w:jc w:val="both"/>
              <w:rPr>
                <w:rFonts w:ascii="Times New Roman" w:eastAsia="Times New Roman" w:hAnsi="Times New Roman" w:cs="Times New Roman"/>
                <w:color w:val="auto"/>
                <w:sz w:val="16"/>
                <w:szCs w:val="16"/>
                <w:lang w:bidi="ar-SA"/>
              </w:rPr>
            </w:pPr>
            <w:r w:rsidRPr="00463F71">
              <w:rPr>
                <w:rFonts w:ascii="Times New Roman" w:eastAsia="Times New Roman" w:hAnsi="Times New Roman" w:cs="Times New Roman"/>
                <w:color w:val="auto"/>
                <w:sz w:val="16"/>
                <w:szCs w:val="16"/>
                <w:lang w:bidi="ar-SA"/>
              </w:rPr>
              <w:t>торговое наименование</w:t>
            </w:r>
          </w:p>
        </w:tc>
        <w:tc>
          <w:tcPr>
            <w:tcW w:w="2126" w:type="dxa"/>
            <w:vMerge/>
            <w:shd w:val="clear" w:color="auto" w:fill="auto"/>
          </w:tcPr>
          <w:p w:rsidR="00463F71" w:rsidRPr="00463F71" w:rsidRDefault="00463F71" w:rsidP="00463F71">
            <w:pPr>
              <w:autoSpaceDE w:val="0"/>
              <w:autoSpaceDN w:val="0"/>
              <w:jc w:val="both"/>
              <w:rPr>
                <w:rFonts w:ascii="Times New Roman" w:eastAsia="Times New Roman" w:hAnsi="Times New Roman" w:cs="Times New Roman"/>
                <w:color w:val="auto"/>
                <w:sz w:val="16"/>
                <w:szCs w:val="16"/>
                <w:lang w:bidi="ar-SA"/>
              </w:rPr>
            </w:pPr>
          </w:p>
        </w:tc>
        <w:tc>
          <w:tcPr>
            <w:tcW w:w="1276" w:type="dxa"/>
            <w:vMerge/>
            <w:shd w:val="clear" w:color="auto" w:fill="auto"/>
          </w:tcPr>
          <w:p w:rsidR="00463F71" w:rsidRPr="00463F71" w:rsidRDefault="00463F71" w:rsidP="00463F71">
            <w:pPr>
              <w:autoSpaceDE w:val="0"/>
              <w:autoSpaceDN w:val="0"/>
              <w:jc w:val="both"/>
              <w:rPr>
                <w:rFonts w:ascii="Times New Roman" w:eastAsia="Times New Roman" w:hAnsi="Times New Roman" w:cs="Times New Roman"/>
                <w:color w:val="auto"/>
                <w:sz w:val="16"/>
                <w:szCs w:val="16"/>
                <w:lang w:bidi="ar-SA"/>
              </w:rPr>
            </w:pPr>
          </w:p>
        </w:tc>
        <w:tc>
          <w:tcPr>
            <w:tcW w:w="850" w:type="dxa"/>
            <w:vMerge/>
            <w:shd w:val="clear" w:color="auto" w:fill="auto"/>
          </w:tcPr>
          <w:p w:rsidR="00463F71" w:rsidRPr="00463F71" w:rsidRDefault="00463F71" w:rsidP="00463F71">
            <w:pPr>
              <w:autoSpaceDE w:val="0"/>
              <w:autoSpaceDN w:val="0"/>
              <w:jc w:val="both"/>
              <w:rPr>
                <w:rFonts w:ascii="Times New Roman" w:eastAsia="Times New Roman" w:hAnsi="Times New Roman" w:cs="Times New Roman"/>
                <w:color w:val="auto"/>
                <w:sz w:val="16"/>
                <w:szCs w:val="16"/>
                <w:lang w:bidi="ar-SA"/>
              </w:rPr>
            </w:pPr>
          </w:p>
        </w:tc>
        <w:tc>
          <w:tcPr>
            <w:tcW w:w="851" w:type="dxa"/>
            <w:vMerge/>
            <w:shd w:val="clear" w:color="auto" w:fill="auto"/>
          </w:tcPr>
          <w:p w:rsidR="00463F71" w:rsidRPr="00463F71" w:rsidRDefault="00463F71" w:rsidP="00463F71">
            <w:pPr>
              <w:autoSpaceDE w:val="0"/>
              <w:autoSpaceDN w:val="0"/>
              <w:jc w:val="both"/>
              <w:rPr>
                <w:rFonts w:ascii="Times New Roman" w:eastAsia="Times New Roman" w:hAnsi="Times New Roman" w:cs="Times New Roman"/>
                <w:color w:val="auto"/>
                <w:sz w:val="16"/>
                <w:szCs w:val="16"/>
                <w:lang w:bidi="ar-SA"/>
              </w:rPr>
            </w:pPr>
          </w:p>
        </w:tc>
        <w:tc>
          <w:tcPr>
            <w:tcW w:w="709" w:type="dxa"/>
            <w:shd w:val="clear" w:color="auto" w:fill="auto"/>
          </w:tcPr>
          <w:p w:rsidR="00463F71" w:rsidRPr="00463F71" w:rsidRDefault="00463F71" w:rsidP="00463F71">
            <w:pPr>
              <w:autoSpaceDE w:val="0"/>
              <w:autoSpaceDN w:val="0"/>
              <w:jc w:val="both"/>
              <w:rPr>
                <w:rFonts w:ascii="Times New Roman" w:eastAsia="Times New Roman" w:hAnsi="Times New Roman" w:cs="Times New Roman"/>
                <w:color w:val="auto"/>
                <w:sz w:val="16"/>
                <w:szCs w:val="16"/>
                <w:lang w:bidi="ar-SA"/>
              </w:rPr>
            </w:pPr>
            <w:r w:rsidRPr="00463F71">
              <w:rPr>
                <w:rFonts w:ascii="Times New Roman" w:eastAsia="Times New Roman" w:hAnsi="Times New Roman" w:cs="Times New Roman"/>
                <w:color w:val="auto"/>
                <w:sz w:val="16"/>
                <w:szCs w:val="16"/>
                <w:lang w:bidi="ar-SA"/>
              </w:rPr>
              <w:t>без НДС</w:t>
            </w:r>
          </w:p>
        </w:tc>
        <w:tc>
          <w:tcPr>
            <w:tcW w:w="708" w:type="dxa"/>
            <w:shd w:val="clear" w:color="auto" w:fill="auto"/>
          </w:tcPr>
          <w:p w:rsidR="00463F71" w:rsidRPr="00463F71" w:rsidRDefault="00463F71" w:rsidP="00463F71">
            <w:pPr>
              <w:autoSpaceDE w:val="0"/>
              <w:autoSpaceDN w:val="0"/>
              <w:jc w:val="both"/>
              <w:rPr>
                <w:rFonts w:ascii="Times New Roman" w:eastAsia="Times New Roman" w:hAnsi="Times New Roman" w:cs="Times New Roman"/>
                <w:color w:val="auto"/>
                <w:sz w:val="16"/>
                <w:szCs w:val="16"/>
                <w:lang w:bidi="ar-SA"/>
              </w:rPr>
            </w:pPr>
            <w:r w:rsidRPr="00463F71">
              <w:rPr>
                <w:rFonts w:ascii="Times New Roman" w:eastAsia="Times New Roman" w:hAnsi="Times New Roman" w:cs="Times New Roman"/>
                <w:color w:val="auto"/>
                <w:sz w:val="16"/>
                <w:szCs w:val="16"/>
                <w:lang w:bidi="ar-SA"/>
              </w:rPr>
              <w:t>размер НДС (если облагается НДС)</w:t>
            </w:r>
          </w:p>
        </w:tc>
        <w:tc>
          <w:tcPr>
            <w:tcW w:w="709" w:type="dxa"/>
            <w:shd w:val="clear" w:color="auto" w:fill="auto"/>
          </w:tcPr>
          <w:p w:rsidR="00463F71" w:rsidRPr="00463F71" w:rsidRDefault="00463F71" w:rsidP="00463F71">
            <w:pPr>
              <w:autoSpaceDE w:val="0"/>
              <w:autoSpaceDN w:val="0"/>
              <w:jc w:val="both"/>
              <w:rPr>
                <w:rFonts w:ascii="Times New Roman" w:eastAsia="Times New Roman" w:hAnsi="Times New Roman" w:cs="Times New Roman"/>
                <w:color w:val="auto"/>
                <w:sz w:val="16"/>
                <w:szCs w:val="16"/>
                <w:lang w:bidi="ar-SA"/>
              </w:rPr>
            </w:pPr>
            <w:r w:rsidRPr="00463F71">
              <w:rPr>
                <w:rFonts w:ascii="Times New Roman" w:eastAsia="Times New Roman" w:hAnsi="Times New Roman" w:cs="Times New Roman"/>
                <w:color w:val="auto"/>
                <w:sz w:val="16"/>
                <w:szCs w:val="16"/>
                <w:lang w:bidi="ar-SA"/>
              </w:rPr>
              <w:t>итого</w:t>
            </w:r>
          </w:p>
        </w:tc>
        <w:tc>
          <w:tcPr>
            <w:tcW w:w="851" w:type="dxa"/>
            <w:vMerge/>
            <w:shd w:val="clear" w:color="auto" w:fill="auto"/>
          </w:tcPr>
          <w:p w:rsidR="00463F71" w:rsidRPr="00463F71" w:rsidRDefault="00463F71" w:rsidP="00463F71">
            <w:pPr>
              <w:autoSpaceDE w:val="0"/>
              <w:autoSpaceDN w:val="0"/>
              <w:jc w:val="both"/>
              <w:rPr>
                <w:rFonts w:ascii="Times New Roman" w:eastAsia="Times New Roman" w:hAnsi="Times New Roman" w:cs="Times New Roman"/>
                <w:color w:val="auto"/>
                <w:sz w:val="16"/>
                <w:szCs w:val="16"/>
                <w:lang w:bidi="ar-SA"/>
              </w:rPr>
            </w:pPr>
          </w:p>
        </w:tc>
        <w:tc>
          <w:tcPr>
            <w:tcW w:w="1134" w:type="dxa"/>
            <w:shd w:val="clear" w:color="auto" w:fill="auto"/>
          </w:tcPr>
          <w:p w:rsidR="00463F71" w:rsidRPr="00463F71" w:rsidRDefault="00463F71" w:rsidP="00463F71">
            <w:pPr>
              <w:autoSpaceDE w:val="0"/>
              <w:autoSpaceDN w:val="0"/>
              <w:jc w:val="both"/>
              <w:rPr>
                <w:rFonts w:ascii="Times New Roman" w:eastAsia="Times New Roman" w:hAnsi="Times New Roman" w:cs="Times New Roman"/>
                <w:color w:val="auto"/>
                <w:sz w:val="16"/>
                <w:szCs w:val="16"/>
                <w:lang w:bidi="ar-SA"/>
              </w:rPr>
            </w:pPr>
            <w:r w:rsidRPr="00463F71">
              <w:rPr>
                <w:rFonts w:ascii="Times New Roman" w:eastAsia="Times New Roman" w:hAnsi="Times New Roman" w:cs="Times New Roman"/>
                <w:color w:val="auto"/>
                <w:sz w:val="16"/>
                <w:szCs w:val="16"/>
                <w:lang w:bidi="ar-SA"/>
              </w:rPr>
              <w:t>без НДС</w:t>
            </w:r>
          </w:p>
        </w:tc>
        <w:tc>
          <w:tcPr>
            <w:tcW w:w="708" w:type="dxa"/>
            <w:shd w:val="clear" w:color="auto" w:fill="auto"/>
          </w:tcPr>
          <w:p w:rsidR="00463F71" w:rsidRPr="00463F71" w:rsidRDefault="00463F71" w:rsidP="00463F71">
            <w:pPr>
              <w:autoSpaceDE w:val="0"/>
              <w:autoSpaceDN w:val="0"/>
              <w:jc w:val="both"/>
              <w:rPr>
                <w:rFonts w:ascii="Times New Roman" w:eastAsia="Times New Roman" w:hAnsi="Times New Roman" w:cs="Times New Roman"/>
                <w:color w:val="auto"/>
                <w:sz w:val="16"/>
                <w:szCs w:val="16"/>
                <w:lang w:bidi="ar-SA"/>
              </w:rPr>
            </w:pPr>
            <w:r w:rsidRPr="00463F71">
              <w:rPr>
                <w:rFonts w:ascii="Times New Roman" w:eastAsia="Times New Roman" w:hAnsi="Times New Roman" w:cs="Times New Roman"/>
                <w:color w:val="auto"/>
                <w:sz w:val="16"/>
                <w:szCs w:val="16"/>
                <w:lang w:bidi="ar-SA"/>
              </w:rPr>
              <w:t>размер НДС (если облагается НДС)</w:t>
            </w:r>
          </w:p>
        </w:tc>
        <w:tc>
          <w:tcPr>
            <w:tcW w:w="1134" w:type="dxa"/>
            <w:shd w:val="clear" w:color="auto" w:fill="auto"/>
          </w:tcPr>
          <w:p w:rsidR="00463F71" w:rsidRPr="00463F71" w:rsidRDefault="00463F71" w:rsidP="00463F71">
            <w:pPr>
              <w:autoSpaceDE w:val="0"/>
              <w:autoSpaceDN w:val="0"/>
              <w:jc w:val="both"/>
              <w:rPr>
                <w:rFonts w:ascii="Times New Roman" w:eastAsia="Times New Roman" w:hAnsi="Times New Roman" w:cs="Times New Roman"/>
                <w:color w:val="auto"/>
                <w:sz w:val="16"/>
                <w:szCs w:val="16"/>
                <w:lang w:bidi="ar-SA"/>
              </w:rPr>
            </w:pPr>
            <w:r w:rsidRPr="00463F71">
              <w:rPr>
                <w:rFonts w:ascii="Times New Roman" w:eastAsia="Times New Roman" w:hAnsi="Times New Roman" w:cs="Times New Roman"/>
                <w:color w:val="auto"/>
                <w:sz w:val="16"/>
                <w:szCs w:val="16"/>
                <w:lang w:bidi="ar-SA"/>
              </w:rPr>
              <w:t>итого</w:t>
            </w:r>
          </w:p>
        </w:tc>
        <w:tc>
          <w:tcPr>
            <w:tcW w:w="851" w:type="dxa"/>
            <w:vMerge/>
            <w:shd w:val="clear" w:color="auto" w:fill="auto"/>
          </w:tcPr>
          <w:p w:rsidR="00463F71" w:rsidRPr="00463F71" w:rsidRDefault="00463F71" w:rsidP="00463F71">
            <w:pPr>
              <w:autoSpaceDE w:val="0"/>
              <w:autoSpaceDN w:val="0"/>
              <w:jc w:val="both"/>
              <w:rPr>
                <w:rFonts w:ascii="Times New Roman" w:eastAsia="Times New Roman" w:hAnsi="Times New Roman" w:cs="Times New Roman"/>
                <w:color w:val="auto"/>
                <w:sz w:val="16"/>
                <w:szCs w:val="16"/>
                <w:lang w:bidi="ar-SA"/>
              </w:rPr>
            </w:pPr>
          </w:p>
        </w:tc>
      </w:tr>
      <w:tr w:rsidR="00C254D8" w:rsidRPr="00463F71" w:rsidTr="002C50E8">
        <w:tc>
          <w:tcPr>
            <w:tcW w:w="392" w:type="dxa"/>
            <w:shd w:val="clear" w:color="auto" w:fill="auto"/>
          </w:tcPr>
          <w:p w:rsidR="00463F71" w:rsidRPr="00463F71" w:rsidRDefault="00463F71" w:rsidP="00463F71">
            <w:pPr>
              <w:autoSpaceDE w:val="0"/>
              <w:autoSpaceDN w:val="0"/>
              <w:jc w:val="center"/>
              <w:rPr>
                <w:rFonts w:ascii="Times New Roman" w:eastAsia="Times New Roman" w:hAnsi="Times New Roman" w:cs="Times New Roman"/>
                <w:color w:val="auto"/>
                <w:sz w:val="16"/>
                <w:szCs w:val="16"/>
                <w:lang w:bidi="ar-SA"/>
              </w:rPr>
            </w:pPr>
            <w:r w:rsidRPr="00463F71">
              <w:rPr>
                <w:rFonts w:ascii="Times New Roman" w:eastAsia="Times New Roman" w:hAnsi="Times New Roman" w:cs="Times New Roman"/>
                <w:color w:val="auto"/>
                <w:sz w:val="16"/>
                <w:szCs w:val="16"/>
                <w:lang w:bidi="ar-SA"/>
              </w:rPr>
              <w:t>1</w:t>
            </w:r>
          </w:p>
        </w:tc>
        <w:tc>
          <w:tcPr>
            <w:tcW w:w="1701" w:type="dxa"/>
            <w:shd w:val="clear" w:color="auto" w:fill="auto"/>
          </w:tcPr>
          <w:p w:rsidR="00463F71" w:rsidRPr="00463F71" w:rsidRDefault="00463F71" w:rsidP="00463F71">
            <w:pPr>
              <w:autoSpaceDE w:val="0"/>
              <w:autoSpaceDN w:val="0"/>
              <w:jc w:val="center"/>
              <w:rPr>
                <w:rFonts w:ascii="Times New Roman" w:eastAsia="Times New Roman" w:hAnsi="Times New Roman" w:cs="Times New Roman"/>
                <w:color w:val="auto"/>
                <w:sz w:val="16"/>
                <w:szCs w:val="16"/>
                <w:lang w:bidi="ar-SA"/>
              </w:rPr>
            </w:pPr>
            <w:r w:rsidRPr="00463F71">
              <w:rPr>
                <w:rFonts w:ascii="Times New Roman" w:eastAsia="Times New Roman" w:hAnsi="Times New Roman" w:cs="Times New Roman"/>
                <w:color w:val="auto"/>
                <w:sz w:val="16"/>
                <w:szCs w:val="16"/>
                <w:lang w:bidi="ar-SA"/>
              </w:rPr>
              <w:t>2</w:t>
            </w:r>
          </w:p>
        </w:tc>
        <w:tc>
          <w:tcPr>
            <w:tcW w:w="1418" w:type="dxa"/>
            <w:shd w:val="clear" w:color="auto" w:fill="auto"/>
          </w:tcPr>
          <w:p w:rsidR="00463F71" w:rsidRPr="00463F71" w:rsidRDefault="00463F71" w:rsidP="00463F71">
            <w:pPr>
              <w:autoSpaceDE w:val="0"/>
              <w:autoSpaceDN w:val="0"/>
              <w:jc w:val="center"/>
              <w:rPr>
                <w:rFonts w:ascii="Times New Roman" w:eastAsia="Times New Roman" w:hAnsi="Times New Roman" w:cs="Times New Roman"/>
                <w:color w:val="auto"/>
                <w:sz w:val="16"/>
                <w:szCs w:val="16"/>
                <w:lang w:bidi="ar-SA"/>
              </w:rPr>
            </w:pPr>
            <w:r w:rsidRPr="00463F71">
              <w:rPr>
                <w:rFonts w:ascii="Times New Roman" w:eastAsia="Times New Roman" w:hAnsi="Times New Roman" w:cs="Times New Roman"/>
                <w:color w:val="auto"/>
                <w:sz w:val="16"/>
                <w:szCs w:val="16"/>
                <w:lang w:bidi="ar-SA"/>
              </w:rPr>
              <w:t>3</w:t>
            </w:r>
          </w:p>
        </w:tc>
        <w:tc>
          <w:tcPr>
            <w:tcW w:w="2126" w:type="dxa"/>
            <w:shd w:val="clear" w:color="auto" w:fill="auto"/>
          </w:tcPr>
          <w:p w:rsidR="00463F71" w:rsidRPr="00463F71" w:rsidRDefault="00463F71" w:rsidP="00463F71">
            <w:pPr>
              <w:autoSpaceDE w:val="0"/>
              <w:autoSpaceDN w:val="0"/>
              <w:jc w:val="center"/>
              <w:rPr>
                <w:rFonts w:ascii="Times New Roman" w:eastAsia="Times New Roman" w:hAnsi="Times New Roman" w:cs="Times New Roman"/>
                <w:color w:val="auto"/>
                <w:sz w:val="16"/>
                <w:szCs w:val="16"/>
                <w:lang w:bidi="ar-SA"/>
              </w:rPr>
            </w:pPr>
            <w:r w:rsidRPr="00463F71">
              <w:rPr>
                <w:rFonts w:ascii="Times New Roman" w:eastAsia="Times New Roman" w:hAnsi="Times New Roman" w:cs="Times New Roman"/>
                <w:color w:val="auto"/>
                <w:sz w:val="16"/>
                <w:szCs w:val="16"/>
                <w:lang w:bidi="ar-SA"/>
              </w:rPr>
              <w:t>4</w:t>
            </w:r>
          </w:p>
        </w:tc>
        <w:tc>
          <w:tcPr>
            <w:tcW w:w="1276" w:type="dxa"/>
            <w:shd w:val="clear" w:color="auto" w:fill="auto"/>
          </w:tcPr>
          <w:p w:rsidR="00463F71" w:rsidRPr="00463F71" w:rsidRDefault="00463F71" w:rsidP="00463F71">
            <w:pPr>
              <w:autoSpaceDE w:val="0"/>
              <w:autoSpaceDN w:val="0"/>
              <w:jc w:val="center"/>
              <w:rPr>
                <w:rFonts w:ascii="Times New Roman" w:eastAsia="Times New Roman" w:hAnsi="Times New Roman" w:cs="Times New Roman"/>
                <w:color w:val="auto"/>
                <w:sz w:val="16"/>
                <w:szCs w:val="16"/>
                <w:lang w:bidi="ar-SA"/>
              </w:rPr>
            </w:pPr>
            <w:r w:rsidRPr="00463F71">
              <w:rPr>
                <w:rFonts w:ascii="Times New Roman" w:eastAsia="Times New Roman" w:hAnsi="Times New Roman" w:cs="Times New Roman"/>
                <w:color w:val="auto"/>
                <w:sz w:val="16"/>
                <w:szCs w:val="16"/>
                <w:lang w:bidi="ar-SA"/>
              </w:rPr>
              <w:t>5</w:t>
            </w:r>
          </w:p>
        </w:tc>
        <w:tc>
          <w:tcPr>
            <w:tcW w:w="850" w:type="dxa"/>
            <w:shd w:val="clear" w:color="auto" w:fill="auto"/>
          </w:tcPr>
          <w:p w:rsidR="00463F71" w:rsidRPr="00463F71" w:rsidRDefault="00463F71" w:rsidP="00463F71">
            <w:pPr>
              <w:autoSpaceDE w:val="0"/>
              <w:autoSpaceDN w:val="0"/>
              <w:jc w:val="center"/>
              <w:rPr>
                <w:rFonts w:ascii="Times New Roman" w:eastAsia="Times New Roman" w:hAnsi="Times New Roman" w:cs="Times New Roman"/>
                <w:color w:val="auto"/>
                <w:sz w:val="16"/>
                <w:szCs w:val="16"/>
                <w:lang w:bidi="ar-SA"/>
              </w:rPr>
            </w:pPr>
            <w:r w:rsidRPr="00463F71">
              <w:rPr>
                <w:rFonts w:ascii="Times New Roman" w:eastAsia="Times New Roman" w:hAnsi="Times New Roman" w:cs="Times New Roman"/>
                <w:color w:val="auto"/>
                <w:sz w:val="16"/>
                <w:szCs w:val="16"/>
                <w:lang w:bidi="ar-SA"/>
              </w:rPr>
              <w:t>6</w:t>
            </w:r>
          </w:p>
        </w:tc>
        <w:tc>
          <w:tcPr>
            <w:tcW w:w="851" w:type="dxa"/>
            <w:shd w:val="clear" w:color="auto" w:fill="auto"/>
          </w:tcPr>
          <w:p w:rsidR="00463F71" w:rsidRPr="00463F71" w:rsidRDefault="00463F71" w:rsidP="00463F71">
            <w:pPr>
              <w:autoSpaceDE w:val="0"/>
              <w:autoSpaceDN w:val="0"/>
              <w:jc w:val="center"/>
              <w:rPr>
                <w:rFonts w:ascii="Times New Roman" w:eastAsia="Times New Roman" w:hAnsi="Times New Roman" w:cs="Times New Roman"/>
                <w:color w:val="auto"/>
                <w:sz w:val="16"/>
                <w:szCs w:val="16"/>
                <w:lang w:bidi="ar-SA"/>
              </w:rPr>
            </w:pPr>
            <w:r w:rsidRPr="00463F71">
              <w:rPr>
                <w:rFonts w:ascii="Times New Roman" w:eastAsia="Times New Roman" w:hAnsi="Times New Roman" w:cs="Times New Roman"/>
                <w:color w:val="auto"/>
                <w:sz w:val="16"/>
                <w:szCs w:val="16"/>
                <w:lang w:bidi="ar-SA"/>
              </w:rPr>
              <w:t>7</w:t>
            </w:r>
          </w:p>
        </w:tc>
        <w:tc>
          <w:tcPr>
            <w:tcW w:w="709" w:type="dxa"/>
            <w:shd w:val="clear" w:color="auto" w:fill="auto"/>
          </w:tcPr>
          <w:p w:rsidR="00463F71" w:rsidRPr="00463F71" w:rsidRDefault="00463F71" w:rsidP="00463F71">
            <w:pPr>
              <w:autoSpaceDE w:val="0"/>
              <w:autoSpaceDN w:val="0"/>
              <w:jc w:val="center"/>
              <w:rPr>
                <w:rFonts w:ascii="Times New Roman" w:eastAsia="Times New Roman" w:hAnsi="Times New Roman" w:cs="Times New Roman"/>
                <w:color w:val="auto"/>
                <w:sz w:val="16"/>
                <w:szCs w:val="16"/>
                <w:lang w:bidi="ar-SA"/>
              </w:rPr>
            </w:pPr>
            <w:r w:rsidRPr="00463F71">
              <w:rPr>
                <w:rFonts w:ascii="Times New Roman" w:eastAsia="Times New Roman" w:hAnsi="Times New Roman" w:cs="Times New Roman"/>
                <w:color w:val="auto"/>
                <w:sz w:val="16"/>
                <w:szCs w:val="16"/>
                <w:lang w:bidi="ar-SA"/>
              </w:rPr>
              <w:t>8</w:t>
            </w:r>
          </w:p>
        </w:tc>
        <w:tc>
          <w:tcPr>
            <w:tcW w:w="708" w:type="dxa"/>
            <w:shd w:val="clear" w:color="auto" w:fill="auto"/>
          </w:tcPr>
          <w:p w:rsidR="00463F71" w:rsidRPr="00463F71" w:rsidRDefault="00463F71" w:rsidP="00463F71">
            <w:pPr>
              <w:autoSpaceDE w:val="0"/>
              <w:autoSpaceDN w:val="0"/>
              <w:jc w:val="center"/>
              <w:rPr>
                <w:rFonts w:ascii="Times New Roman" w:eastAsia="Times New Roman" w:hAnsi="Times New Roman" w:cs="Times New Roman"/>
                <w:color w:val="auto"/>
                <w:sz w:val="16"/>
                <w:szCs w:val="16"/>
                <w:lang w:bidi="ar-SA"/>
              </w:rPr>
            </w:pPr>
            <w:r w:rsidRPr="00463F71">
              <w:rPr>
                <w:rFonts w:ascii="Times New Roman" w:eastAsia="Times New Roman" w:hAnsi="Times New Roman" w:cs="Times New Roman"/>
                <w:color w:val="auto"/>
                <w:sz w:val="16"/>
                <w:szCs w:val="16"/>
                <w:lang w:bidi="ar-SA"/>
              </w:rPr>
              <w:t>9</w:t>
            </w:r>
          </w:p>
        </w:tc>
        <w:tc>
          <w:tcPr>
            <w:tcW w:w="709" w:type="dxa"/>
            <w:shd w:val="clear" w:color="auto" w:fill="auto"/>
          </w:tcPr>
          <w:p w:rsidR="00463F71" w:rsidRPr="00463F71" w:rsidRDefault="00463F71" w:rsidP="00463F71">
            <w:pPr>
              <w:autoSpaceDE w:val="0"/>
              <w:autoSpaceDN w:val="0"/>
              <w:jc w:val="center"/>
              <w:rPr>
                <w:rFonts w:ascii="Times New Roman" w:eastAsia="Times New Roman" w:hAnsi="Times New Roman" w:cs="Times New Roman"/>
                <w:color w:val="auto"/>
                <w:sz w:val="16"/>
                <w:szCs w:val="16"/>
                <w:lang w:bidi="ar-SA"/>
              </w:rPr>
            </w:pPr>
            <w:r w:rsidRPr="00463F71">
              <w:rPr>
                <w:rFonts w:ascii="Times New Roman" w:eastAsia="Times New Roman" w:hAnsi="Times New Roman" w:cs="Times New Roman"/>
                <w:color w:val="auto"/>
                <w:sz w:val="16"/>
                <w:szCs w:val="16"/>
                <w:lang w:bidi="ar-SA"/>
              </w:rPr>
              <w:t>10</w:t>
            </w:r>
          </w:p>
        </w:tc>
        <w:tc>
          <w:tcPr>
            <w:tcW w:w="851" w:type="dxa"/>
            <w:shd w:val="clear" w:color="auto" w:fill="auto"/>
          </w:tcPr>
          <w:p w:rsidR="00463F71" w:rsidRPr="00463F71" w:rsidRDefault="00463F71" w:rsidP="00463F71">
            <w:pPr>
              <w:autoSpaceDE w:val="0"/>
              <w:autoSpaceDN w:val="0"/>
              <w:jc w:val="center"/>
              <w:rPr>
                <w:rFonts w:ascii="Times New Roman" w:eastAsia="Times New Roman" w:hAnsi="Times New Roman" w:cs="Times New Roman"/>
                <w:color w:val="auto"/>
                <w:sz w:val="16"/>
                <w:szCs w:val="16"/>
                <w:lang w:bidi="ar-SA"/>
              </w:rPr>
            </w:pPr>
            <w:r w:rsidRPr="00463F71">
              <w:rPr>
                <w:rFonts w:ascii="Times New Roman" w:eastAsia="Times New Roman" w:hAnsi="Times New Roman" w:cs="Times New Roman"/>
                <w:color w:val="auto"/>
                <w:sz w:val="16"/>
                <w:szCs w:val="16"/>
                <w:lang w:bidi="ar-SA"/>
              </w:rPr>
              <w:t>11</w:t>
            </w:r>
          </w:p>
        </w:tc>
        <w:tc>
          <w:tcPr>
            <w:tcW w:w="1134" w:type="dxa"/>
            <w:shd w:val="clear" w:color="auto" w:fill="auto"/>
          </w:tcPr>
          <w:p w:rsidR="00463F71" w:rsidRPr="00463F71" w:rsidRDefault="00463F71" w:rsidP="00463F71">
            <w:pPr>
              <w:autoSpaceDE w:val="0"/>
              <w:autoSpaceDN w:val="0"/>
              <w:jc w:val="center"/>
              <w:rPr>
                <w:rFonts w:ascii="Times New Roman" w:eastAsia="Times New Roman" w:hAnsi="Times New Roman" w:cs="Times New Roman"/>
                <w:color w:val="auto"/>
                <w:sz w:val="16"/>
                <w:szCs w:val="16"/>
                <w:lang w:bidi="ar-SA"/>
              </w:rPr>
            </w:pPr>
            <w:r w:rsidRPr="00463F71">
              <w:rPr>
                <w:rFonts w:ascii="Times New Roman" w:eastAsia="Times New Roman" w:hAnsi="Times New Roman" w:cs="Times New Roman"/>
                <w:color w:val="auto"/>
                <w:sz w:val="16"/>
                <w:szCs w:val="16"/>
                <w:lang w:bidi="ar-SA"/>
              </w:rPr>
              <w:t>12</w:t>
            </w:r>
          </w:p>
        </w:tc>
        <w:tc>
          <w:tcPr>
            <w:tcW w:w="708" w:type="dxa"/>
            <w:shd w:val="clear" w:color="auto" w:fill="auto"/>
          </w:tcPr>
          <w:p w:rsidR="00463F71" w:rsidRPr="00463F71" w:rsidRDefault="00463F71" w:rsidP="00463F71">
            <w:pPr>
              <w:autoSpaceDE w:val="0"/>
              <w:autoSpaceDN w:val="0"/>
              <w:jc w:val="center"/>
              <w:rPr>
                <w:rFonts w:ascii="Times New Roman" w:eastAsia="Times New Roman" w:hAnsi="Times New Roman" w:cs="Times New Roman"/>
                <w:color w:val="auto"/>
                <w:sz w:val="16"/>
                <w:szCs w:val="16"/>
                <w:lang w:bidi="ar-SA"/>
              </w:rPr>
            </w:pPr>
            <w:r w:rsidRPr="00463F71">
              <w:rPr>
                <w:rFonts w:ascii="Times New Roman" w:eastAsia="Times New Roman" w:hAnsi="Times New Roman" w:cs="Times New Roman"/>
                <w:color w:val="auto"/>
                <w:sz w:val="16"/>
                <w:szCs w:val="16"/>
                <w:lang w:bidi="ar-SA"/>
              </w:rPr>
              <w:t>13</w:t>
            </w:r>
          </w:p>
        </w:tc>
        <w:tc>
          <w:tcPr>
            <w:tcW w:w="1134" w:type="dxa"/>
            <w:shd w:val="clear" w:color="auto" w:fill="auto"/>
          </w:tcPr>
          <w:p w:rsidR="00463F71" w:rsidRPr="00463F71" w:rsidRDefault="00463F71" w:rsidP="00463F71">
            <w:pPr>
              <w:autoSpaceDE w:val="0"/>
              <w:autoSpaceDN w:val="0"/>
              <w:jc w:val="center"/>
              <w:rPr>
                <w:rFonts w:ascii="Times New Roman" w:eastAsia="Times New Roman" w:hAnsi="Times New Roman" w:cs="Times New Roman"/>
                <w:color w:val="auto"/>
                <w:sz w:val="16"/>
                <w:szCs w:val="16"/>
                <w:lang w:bidi="ar-SA"/>
              </w:rPr>
            </w:pPr>
            <w:r w:rsidRPr="00463F71">
              <w:rPr>
                <w:rFonts w:ascii="Times New Roman" w:eastAsia="Times New Roman" w:hAnsi="Times New Roman" w:cs="Times New Roman"/>
                <w:color w:val="auto"/>
                <w:sz w:val="16"/>
                <w:szCs w:val="16"/>
                <w:lang w:bidi="ar-SA"/>
              </w:rPr>
              <w:t>14</w:t>
            </w:r>
          </w:p>
        </w:tc>
        <w:tc>
          <w:tcPr>
            <w:tcW w:w="851" w:type="dxa"/>
            <w:shd w:val="clear" w:color="auto" w:fill="auto"/>
          </w:tcPr>
          <w:p w:rsidR="00463F71" w:rsidRPr="00463F71" w:rsidRDefault="00463F71" w:rsidP="00463F71">
            <w:pPr>
              <w:autoSpaceDE w:val="0"/>
              <w:autoSpaceDN w:val="0"/>
              <w:jc w:val="center"/>
              <w:rPr>
                <w:rFonts w:ascii="Times New Roman" w:eastAsia="Times New Roman" w:hAnsi="Times New Roman" w:cs="Times New Roman"/>
                <w:color w:val="auto"/>
                <w:sz w:val="16"/>
                <w:szCs w:val="16"/>
                <w:lang w:bidi="ar-SA"/>
              </w:rPr>
            </w:pPr>
            <w:r w:rsidRPr="00463F71">
              <w:rPr>
                <w:rFonts w:ascii="Times New Roman" w:eastAsia="Times New Roman" w:hAnsi="Times New Roman" w:cs="Times New Roman"/>
                <w:color w:val="auto"/>
                <w:sz w:val="16"/>
                <w:szCs w:val="16"/>
                <w:lang w:bidi="ar-SA"/>
              </w:rPr>
              <w:t>15</w:t>
            </w:r>
          </w:p>
        </w:tc>
      </w:tr>
      <w:tr w:rsidR="00825DE8" w:rsidRPr="00463F71" w:rsidTr="002C50E8">
        <w:tc>
          <w:tcPr>
            <w:tcW w:w="392" w:type="dxa"/>
            <w:shd w:val="clear" w:color="auto" w:fill="auto"/>
          </w:tcPr>
          <w:p w:rsidR="00825DE8" w:rsidRPr="00463F71" w:rsidRDefault="00825DE8" w:rsidP="00463F71">
            <w:pPr>
              <w:autoSpaceDE w:val="0"/>
              <w:autoSpaceDN w:val="0"/>
              <w:jc w:val="both"/>
              <w:rPr>
                <w:rFonts w:ascii="Times New Roman" w:eastAsia="Times New Roman" w:hAnsi="Times New Roman" w:cs="Times New Roman"/>
                <w:color w:val="auto"/>
                <w:sz w:val="16"/>
                <w:szCs w:val="16"/>
                <w:lang w:bidi="ar-SA"/>
              </w:rPr>
            </w:pPr>
            <w:r>
              <w:rPr>
                <w:rFonts w:ascii="Times New Roman" w:eastAsia="Times New Roman" w:hAnsi="Times New Roman" w:cs="Times New Roman"/>
                <w:color w:val="auto"/>
                <w:sz w:val="16"/>
                <w:szCs w:val="16"/>
                <w:lang w:bidi="ar-SA"/>
              </w:rPr>
              <w:t>1</w:t>
            </w:r>
          </w:p>
        </w:tc>
        <w:tc>
          <w:tcPr>
            <w:tcW w:w="1701" w:type="dxa"/>
            <w:shd w:val="clear" w:color="auto" w:fill="auto"/>
          </w:tcPr>
          <w:p w:rsidR="00825DE8" w:rsidRPr="00E96041" w:rsidRDefault="00D533FB">
            <w:pPr>
              <w:autoSpaceDE w:val="0"/>
              <w:autoSpaceDN w:val="0"/>
              <w:rPr>
                <w:rFonts w:ascii="Times New Roman" w:eastAsia="Times New Roman" w:hAnsi="Times New Roman" w:cs="Times New Roman"/>
                <w:color w:val="auto"/>
                <w:sz w:val="18"/>
                <w:szCs w:val="18"/>
                <w:highlight w:val="yellow"/>
                <w:lang w:bidi="ar-SA"/>
              </w:rPr>
            </w:pPr>
            <w:proofErr w:type="spellStart"/>
            <w:r w:rsidRPr="00D533FB">
              <w:rPr>
                <w:rFonts w:ascii="Times New Roman" w:eastAsia="Times New Roman" w:hAnsi="Times New Roman" w:cs="Times New Roman"/>
                <w:color w:val="auto"/>
                <w:sz w:val="18"/>
                <w:szCs w:val="18"/>
                <w:lang w:bidi="ar-SA"/>
              </w:rPr>
              <w:t>Тимолол</w:t>
            </w:r>
            <w:proofErr w:type="spellEnd"/>
          </w:p>
        </w:tc>
        <w:tc>
          <w:tcPr>
            <w:tcW w:w="1418" w:type="dxa"/>
            <w:shd w:val="clear" w:color="auto" w:fill="auto"/>
          </w:tcPr>
          <w:p w:rsidR="00825DE8" w:rsidRPr="00E96041" w:rsidRDefault="00825DE8">
            <w:pPr>
              <w:autoSpaceDE w:val="0"/>
              <w:autoSpaceDN w:val="0"/>
              <w:jc w:val="center"/>
              <w:rPr>
                <w:rFonts w:ascii="Times New Roman" w:eastAsia="Times New Roman" w:hAnsi="Times New Roman" w:cs="Times New Roman"/>
                <w:color w:val="auto"/>
                <w:sz w:val="18"/>
                <w:szCs w:val="18"/>
                <w:highlight w:val="yellow"/>
                <w:lang w:bidi="ar-SA"/>
              </w:rPr>
            </w:pPr>
          </w:p>
        </w:tc>
        <w:tc>
          <w:tcPr>
            <w:tcW w:w="2126" w:type="dxa"/>
            <w:shd w:val="clear" w:color="auto" w:fill="auto"/>
          </w:tcPr>
          <w:p w:rsidR="00825DE8" w:rsidRPr="00E96041" w:rsidRDefault="00586D72" w:rsidP="00D533FB">
            <w:pPr>
              <w:autoSpaceDE w:val="0"/>
              <w:autoSpaceDN w:val="0"/>
              <w:rPr>
                <w:rFonts w:ascii="Times New Roman" w:eastAsia="Times New Roman" w:hAnsi="Times New Roman" w:cs="Times New Roman"/>
                <w:color w:val="auto"/>
                <w:sz w:val="18"/>
                <w:szCs w:val="18"/>
                <w:highlight w:val="yellow"/>
                <w:lang w:bidi="ar-SA"/>
              </w:rPr>
            </w:pPr>
            <w:r w:rsidRPr="00586D72">
              <w:rPr>
                <w:rFonts w:ascii="Times New Roman" w:eastAsia="Times New Roman" w:hAnsi="Times New Roman" w:cs="Times New Roman"/>
                <w:color w:val="auto"/>
                <w:sz w:val="18"/>
                <w:szCs w:val="18"/>
                <w:lang w:bidi="ar-SA"/>
              </w:rPr>
              <w:t xml:space="preserve"> </w:t>
            </w:r>
            <w:r w:rsidR="00D533FB" w:rsidRPr="00D533FB">
              <w:rPr>
                <w:rFonts w:ascii="Times New Roman" w:eastAsia="Times New Roman" w:hAnsi="Times New Roman" w:cs="Times New Roman"/>
                <w:color w:val="auto"/>
                <w:sz w:val="18"/>
                <w:szCs w:val="18"/>
                <w:lang w:bidi="ar-SA"/>
              </w:rPr>
              <w:t>капли глазные</w:t>
            </w:r>
            <w:r w:rsidR="00D533FB">
              <w:rPr>
                <w:rFonts w:ascii="Times New Roman" w:eastAsia="Times New Roman" w:hAnsi="Times New Roman" w:cs="Times New Roman"/>
                <w:color w:val="auto"/>
                <w:sz w:val="18"/>
                <w:szCs w:val="18"/>
                <w:lang w:bidi="ar-SA"/>
              </w:rPr>
              <w:t xml:space="preserve"> 0,5%</w:t>
            </w:r>
          </w:p>
        </w:tc>
        <w:tc>
          <w:tcPr>
            <w:tcW w:w="1276" w:type="dxa"/>
            <w:shd w:val="clear" w:color="auto" w:fill="auto"/>
          </w:tcPr>
          <w:p w:rsidR="00B72EF9" w:rsidRPr="00E96041" w:rsidRDefault="00D533FB" w:rsidP="00D533FB">
            <w:pPr>
              <w:autoSpaceDE w:val="0"/>
              <w:autoSpaceDN w:val="0"/>
              <w:jc w:val="center"/>
              <w:rPr>
                <w:rFonts w:ascii="Times New Roman" w:eastAsia="Times New Roman" w:hAnsi="Times New Roman" w:cs="Times New Roman"/>
                <w:color w:val="auto"/>
                <w:sz w:val="18"/>
                <w:szCs w:val="18"/>
                <w:highlight w:val="yellow"/>
                <w:lang w:bidi="ar-SA"/>
              </w:rPr>
            </w:pPr>
            <w:r w:rsidRPr="00D533FB">
              <w:rPr>
                <w:rFonts w:ascii="Times New Roman" w:eastAsia="Times New Roman" w:hAnsi="Times New Roman" w:cs="Times New Roman"/>
                <w:color w:val="auto"/>
                <w:sz w:val="18"/>
                <w:szCs w:val="18"/>
                <w:lang w:bidi="ar-SA"/>
              </w:rPr>
              <w:t>Капли глазные</w:t>
            </w:r>
          </w:p>
        </w:tc>
        <w:tc>
          <w:tcPr>
            <w:tcW w:w="850" w:type="dxa"/>
            <w:shd w:val="clear" w:color="auto" w:fill="auto"/>
          </w:tcPr>
          <w:p w:rsidR="00B72EF9" w:rsidRDefault="00D533FB" w:rsidP="00E82E50">
            <w:pPr>
              <w:autoSpaceDE w:val="0"/>
              <w:autoSpaceDN w:val="0"/>
              <w:jc w:val="center"/>
              <w:rPr>
                <w:rFonts w:ascii="Times New Roman" w:eastAsia="Times New Roman" w:hAnsi="Times New Roman" w:cs="Times New Roman"/>
                <w:color w:val="auto"/>
                <w:sz w:val="18"/>
                <w:szCs w:val="18"/>
                <w:lang w:bidi="ar-SA"/>
              </w:rPr>
            </w:pPr>
            <w:r w:rsidRPr="00D533FB">
              <w:rPr>
                <w:rFonts w:ascii="Times New Roman" w:eastAsia="Times New Roman" w:hAnsi="Times New Roman" w:cs="Times New Roman"/>
                <w:color w:val="auto"/>
                <w:sz w:val="18"/>
                <w:szCs w:val="18"/>
                <w:lang w:bidi="ar-SA"/>
              </w:rPr>
              <w:t>5 мг/мл</w:t>
            </w:r>
          </w:p>
          <w:p w:rsidR="00B72EF9" w:rsidRDefault="00B72EF9" w:rsidP="00E82E50">
            <w:pPr>
              <w:autoSpaceDE w:val="0"/>
              <w:autoSpaceDN w:val="0"/>
              <w:jc w:val="center"/>
              <w:rPr>
                <w:rFonts w:ascii="Times New Roman" w:eastAsia="Times New Roman" w:hAnsi="Times New Roman" w:cs="Times New Roman"/>
                <w:color w:val="auto"/>
                <w:sz w:val="18"/>
                <w:szCs w:val="18"/>
                <w:lang w:bidi="ar-SA"/>
              </w:rPr>
            </w:pPr>
          </w:p>
          <w:p w:rsidR="00A0523B" w:rsidRDefault="00A0523B" w:rsidP="00E82E50">
            <w:pPr>
              <w:autoSpaceDE w:val="0"/>
              <w:autoSpaceDN w:val="0"/>
              <w:jc w:val="center"/>
              <w:rPr>
                <w:rFonts w:ascii="Times New Roman" w:eastAsia="Times New Roman" w:hAnsi="Times New Roman" w:cs="Times New Roman"/>
                <w:color w:val="auto"/>
                <w:sz w:val="18"/>
                <w:szCs w:val="18"/>
                <w:lang w:bidi="ar-SA"/>
              </w:rPr>
            </w:pPr>
          </w:p>
          <w:p w:rsidR="00B72EF9" w:rsidRDefault="00B72EF9" w:rsidP="00E82E50">
            <w:pPr>
              <w:autoSpaceDE w:val="0"/>
              <w:autoSpaceDN w:val="0"/>
              <w:jc w:val="center"/>
              <w:rPr>
                <w:rFonts w:ascii="Times New Roman" w:eastAsia="Times New Roman" w:hAnsi="Times New Roman" w:cs="Times New Roman"/>
                <w:color w:val="auto"/>
                <w:sz w:val="18"/>
                <w:szCs w:val="18"/>
                <w:lang w:bidi="ar-SA"/>
              </w:rPr>
            </w:pPr>
            <w:r>
              <w:rPr>
                <w:rFonts w:ascii="Times New Roman" w:eastAsia="Times New Roman" w:hAnsi="Times New Roman" w:cs="Times New Roman"/>
                <w:color w:val="auto"/>
                <w:sz w:val="18"/>
                <w:szCs w:val="18"/>
                <w:lang w:bidi="ar-SA"/>
              </w:rPr>
              <w:t>ГРЛС:</w:t>
            </w:r>
          </w:p>
          <w:p w:rsidR="00B72EF9" w:rsidRPr="00E96041" w:rsidRDefault="00D533FB" w:rsidP="00E82E50">
            <w:pPr>
              <w:autoSpaceDE w:val="0"/>
              <w:autoSpaceDN w:val="0"/>
              <w:jc w:val="center"/>
              <w:rPr>
                <w:rFonts w:ascii="Times New Roman" w:eastAsia="Times New Roman" w:hAnsi="Times New Roman" w:cs="Times New Roman"/>
                <w:color w:val="auto"/>
                <w:sz w:val="18"/>
                <w:szCs w:val="18"/>
                <w:highlight w:val="yellow"/>
                <w:lang w:bidi="ar-SA"/>
              </w:rPr>
            </w:pPr>
            <w:r>
              <w:rPr>
                <w:rFonts w:ascii="Times New Roman" w:eastAsia="Times New Roman" w:hAnsi="Times New Roman" w:cs="Times New Roman"/>
                <w:color w:val="auto"/>
                <w:sz w:val="18"/>
                <w:szCs w:val="18"/>
                <w:lang w:bidi="ar-SA"/>
              </w:rPr>
              <w:t>0,5%</w:t>
            </w:r>
          </w:p>
        </w:tc>
        <w:tc>
          <w:tcPr>
            <w:tcW w:w="851" w:type="dxa"/>
            <w:shd w:val="clear" w:color="auto" w:fill="auto"/>
          </w:tcPr>
          <w:p w:rsidR="00825DE8" w:rsidRPr="00E96041" w:rsidRDefault="00D533FB">
            <w:pPr>
              <w:autoSpaceDE w:val="0"/>
              <w:autoSpaceDN w:val="0"/>
              <w:jc w:val="center"/>
              <w:rPr>
                <w:rFonts w:ascii="Times New Roman" w:eastAsia="Times New Roman" w:hAnsi="Times New Roman" w:cs="Times New Roman"/>
                <w:color w:val="auto"/>
                <w:sz w:val="18"/>
                <w:szCs w:val="18"/>
                <w:highlight w:val="yellow"/>
                <w:lang w:bidi="ar-SA"/>
              </w:rPr>
            </w:pPr>
            <w:r>
              <w:rPr>
                <w:rFonts w:ascii="Times New Roman" w:eastAsia="Times New Roman" w:hAnsi="Times New Roman" w:cs="Times New Roman"/>
                <w:color w:val="auto"/>
                <w:sz w:val="18"/>
                <w:szCs w:val="18"/>
                <w:lang w:bidi="ar-SA"/>
              </w:rPr>
              <w:t>мл</w:t>
            </w:r>
          </w:p>
        </w:tc>
        <w:tc>
          <w:tcPr>
            <w:tcW w:w="709" w:type="dxa"/>
            <w:shd w:val="clear" w:color="auto" w:fill="auto"/>
          </w:tcPr>
          <w:p w:rsidR="00825DE8" w:rsidRPr="00E96041" w:rsidRDefault="00825DE8">
            <w:pPr>
              <w:autoSpaceDE w:val="0"/>
              <w:autoSpaceDN w:val="0"/>
              <w:jc w:val="center"/>
              <w:rPr>
                <w:rFonts w:ascii="Times New Roman" w:eastAsia="Times New Roman" w:hAnsi="Times New Roman" w:cs="Times New Roman"/>
                <w:color w:val="auto"/>
                <w:sz w:val="18"/>
                <w:szCs w:val="18"/>
                <w:highlight w:val="yellow"/>
                <w:lang w:bidi="ar-SA"/>
              </w:rPr>
            </w:pPr>
          </w:p>
        </w:tc>
        <w:tc>
          <w:tcPr>
            <w:tcW w:w="708" w:type="dxa"/>
            <w:shd w:val="clear" w:color="auto" w:fill="auto"/>
          </w:tcPr>
          <w:p w:rsidR="00825DE8" w:rsidRPr="00E96041" w:rsidRDefault="00825DE8">
            <w:pPr>
              <w:autoSpaceDE w:val="0"/>
              <w:autoSpaceDN w:val="0"/>
              <w:jc w:val="center"/>
              <w:rPr>
                <w:rFonts w:ascii="Times New Roman" w:eastAsia="Times New Roman" w:hAnsi="Times New Roman" w:cs="Times New Roman"/>
                <w:color w:val="auto"/>
                <w:sz w:val="18"/>
                <w:szCs w:val="18"/>
                <w:highlight w:val="yellow"/>
                <w:lang w:bidi="ar-SA"/>
              </w:rPr>
            </w:pPr>
          </w:p>
        </w:tc>
        <w:tc>
          <w:tcPr>
            <w:tcW w:w="709" w:type="dxa"/>
            <w:shd w:val="clear" w:color="auto" w:fill="auto"/>
          </w:tcPr>
          <w:p w:rsidR="00825DE8" w:rsidRPr="00E96041" w:rsidRDefault="00825DE8">
            <w:pPr>
              <w:autoSpaceDE w:val="0"/>
              <w:autoSpaceDN w:val="0"/>
              <w:jc w:val="center"/>
              <w:rPr>
                <w:rFonts w:ascii="Times New Roman" w:eastAsia="Times New Roman" w:hAnsi="Times New Roman" w:cs="Times New Roman"/>
                <w:color w:val="auto"/>
                <w:sz w:val="18"/>
                <w:szCs w:val="18"/>
                <w:highlight w:val="yellow"/>
                <w:lang w:bidi="ar-SA"/>
              </w:rPr>
            </w:pPr>
          </w:p>
        </w:tc>
        <w:tc>
          <w:tcPr>
            <w:tcW w:w="851" w:type="dxa"/>
            <w:shd w:val="clear" w:color="auto" w:fill="auto"/>
          </w:tcPr>
          <w:p w:rsidR="00825DE8" w:rsidRPr="00E96041" w:rsidRDefault="00D533FB" w:rsidP="00D56888">
            <w:pPr>
              <w:autoSpaceDE w:val="0"/>
              <w:autoSpaceDN w:val="0"/>
              <w:jc w:val="center"/>
              <w:rPr>
                <w:rFonts w:ascii="Times New Roman" w:eastAsia="Times New Roman" w:hAnsi="Times New Roman" w:cs="Times New Roman"/>
                <w:color w:val="auto"/>
                <w:sz w:val="18"/>
                <w:szCs w:val="18"/>
                <w:highlight w:val="yellow"/>
                <w:lang w:bidi="ar-SA"/>
              </w:rPr>
            </w:pPr>
            <w:r w:rsidRPr="00D533FB">
              <w:rPr>
                <w:rFonts w:ascii="Times New Roman" w:eastAsia="Times New Roman" w:hAnsi="Times New Roman" w:cs="Times New Roman"/>
                <w:color w:val="auto"/>
                <w:sz w:val="18"/>
                <w:szCs w:val="18"/>
                <w:lang w:bidi="ar-SA"/>
              </w:rPr>
              <w:t>2995</w:t>
            </w:r>
          </w:p>
        </w:tc>
        <w:tc>
          <w:tcPr>
            <w:tcW w:w="1134" w:type="dxa"/>
            <w:shd w:val="clear" w:color="auto" w:fill="auto"/>
          </w:tcPr>
          <w:p w:rsidR="00825DE8" w:rsidRPr="00F07024" w:rsidRDefault="00825DE8">
            <w:pPr>
              <w:autoSpaceDE w:val="0"/>
              <w:autoSpaceDN w:val="0"/>
              <w:jc w:val="both"/>
              <w:rPr>
                <w:rFonts w:ascii="Times New Roman" w:eastAsia="Times New Roman" w:hAnsi="Times New Roman" w:cs="Times New Roman"/>
                <w:color w:val="auto"/>
                <w:sz w:val="18"/>
                <w:szCs w:val="18"/>
                <w:highlight w:val="yellow"/>
                <w:lang w:bidi="ar-SA"/>
              </w:rPr>
            </w:pPr>
          </w:p>
        </w:tc>
        <w:tc>
          <w:tcPr>
            <w:tcW w:w="708" w:type="dxa"/>
            <w:shd w:val="clear" w:color="auto" w:fill="auto"/>
          </w:tcPr>
          <w:p w:rsidR="00825DE8" w:rsidRPr="00F07024" w:rsidRDefault="00825DE8">
            <w:pPr>
              <w:autoSpaceDE w:val="0"/>
              <w:autoSpaceDN w:val="0"/>
              <w:jc w:val="center"/>
              <w:rPr>
                <w:rFonts w:ascii="Times New Roman" w:eastAsia="Times New Roman" w:hAnsi="Times New Roman" w:cs="Times New Roman"/>
                <w:color w:val="auto"/>
                <w:sz w:val="18"/>
                <w:szCs w:val="18"/>
                <w:highlight w:val="yellow"/>
                <w:lang w:bidi="ar-SA"/>
              </w:rPr>
            </w:pPr>
          </w:p>
        </w:tc>
        <w:tc>
          <w:tcPr>
            <w:tcW w:w="1134" w:type="dxa"/>
            <w:shd w:val="clear" w:color="auto" w:fill="auto"/>
          </w:tcPr>
          <w:p w:rsidR="00825DE8" w:rsidRPr="00F07024" w:rsidRDefault="00825DE8">
            <w:pPr>
              <w:autoSpaceDE w:val="0"/>
              <w:autoSpaceDN w:val="0"/>
              <w:jc w:val="both"/>
              <w:rPr>
                <w:rFonts w:ascii="Times New Roman" w:eastAsia="Times New Roman" w:hAnsi="Times New Roman" w:cs="Times New Roman"/>
                <w:color w:val="auto"/>
                <w:sz w:val="18"/>
                <w:szCs w:val="18"/>
                <w:highlight w:val="yellow"/>
                <w:lang w:bidi="ar-SA"/>
              </w:rPr>
            </w:pPr>
          </w:p>
        </w:tc>
        <w:tc>
          <w:tcPr>
            <w:tcW w:w="851" w:type="dxa"/>
            <w:shd w:val="clear" w:color="auto" w:fill="auto"/>
          </w:tcPr>
          <w:p w:rsidR="00825DE8" w:rsidRPr="00F07024" w:rsidRDefault="00825DE8">
            <w:pPr>
              <w:autoSpaceDE w:val="0"/>
              <w:autoSpaceDN w:val="0"/>
              <w:jc w:val="center"/>
              <w:rPr>
                <w:rFonts w:ascii="Times New Roman" w:eastAsia="Times New Roman" w:hAnsi="Times New Roman" w:cs="Times New Roman"/>
                <w:color w:val="auto"/>
                <w:sz w:val="18"/>
                <w:szCs w:val="18"/>
                <w:highlight w:val="yellow"/>
                <w:lang w:bidi="ar-SA"/>
              </w:rPr>
            </w:pPr>
          </w:p>
        </w:tc>
      </w:tr>
      <w:tr w:rsidR="00463F71" w:rsidRPr="00463F71" w:rsidTr="002C50E8">
        <w:tc>
          <w:tcPr>
            <w:tcW w:w="10740" w:type="dxa"/>
            <w:gridSpan w:val="10"/>
            <w:shd w:val="clear" w:color="auto" w:fill="auto"/>
          </w:tcPr>
          <w:p w:rsidR="00463F71" w:rsidRPr="00CA4F61" w:rsidRDefault="00463F71" w:rsidP="00463F71">
            <w:pPr>
              <w:autoSpaceDE w:val="0"/>
              <w:autoSpaceDN w:val="0"/>
              <w:jc w:val="both"/>
              <w:rPr>
                <w:rFonts w:ascii="Times New Roman" w:eastAsia="Times New Roman" w:hAnsi="Times New Roman" w:cs="Times New Roman"/>
                <w:color w:val="auto"/>
                <w:szCs w:val="20"/>
                <w:lang w:bidi="ar-SA"/>
              </w:rPr>
            </w:pPr>
            <w:r w:rsidRPr="00CA4F61">
              <w:rPr>
                <w:rFonts w:ascii="Times New Roman" w:eastAsia="Times New Roman" w:hAnsi="Times New Roman" w:cs="Times New Roman"/>
                <w:color w:val="auto"/>
                <w:szCs w:val="20"/>
                <w:lang w:bidi="ar-SA"/>
              </w:rPr>
              <w:t>Итого</w:t>
            </w:r>
          </w:p>
        </w:tc>
        <w:tc>
          <w:tcPr>
            <w:tcW w:w="851" w:type="dxa"/>
            <w:shd w:val="clear" w:color="auto" w:fill="auto"/>
          </w:tcPr>
          <w:p w:rsidR="00463F71" w:rsidRPr="00CA4F61" w:rsidRDefault="00463F71" w:rsidP="00463F71">
            <w:pPr>
              <w:autoSpaceDE w:val="0"/>
              <w:autoSpaceDN w:val="0"/>
              <w:jc w:val="both"/>
              <w:rPr>
                <w:rFonts w:ascii="Times New Roman" w:eastAsia="Times New Roman" w:hAnsi="Times New Roman" w:cs="Times New Roman"/>
                <w:color w:val="auto"/>
                <w:szCs w:val="20"/>
                <w:lang w:bidi="ar-SA"/>
              </w:rPr>
            </w:pPr>
          </w:p>
        </w:tc>
        <w:tc>
          <w:tcPr>
            <w:tcW w:w="1134" w:type="dxa"/>
            <w:shd w:val="clear" w:color="auto" w:fill="auto"/>
          </w:tcPr>
          <w:p w:rsidR="00463F71" w:rsidRPr="00CA4F61" w:rsidRDefault="00463F71" w:rsidP="00463F71">
            <w:pPr>
              <w:autoSpaceDE w:val="0"/>
              <w:autoSpaceDN w:val="0"/>
              <w:jc w:val="both"/>
              <w:rPr>
                <w:rFonts w:ascii="Times New Roman" w:eastAsia="Times New Roman" w:hAnsi="Times New Roman" w:cs="Times New Roman"/>
                <w:b/>
                <w:color w:val="auto"/>
                <w:sz w:val="18"/>
                <w:szCs w:val="18"/>
                <w:lang w:bidi="ar-SA"/>
              </w:rPr>
            </w:pPr>
          </w:p>
        </w:tc>
        <w:tc>
          <w:tcPr>
            <w:tcW w:w="708" w:type="dxa"/>
            <w:shd w:val="clear" w:color="auto" w:fill="auto"/>
          </w:tcPr>
          <w:p w:rsidR="00463F71" w:rsidRPr="00CA4F61" w:rsidRDefault="00463F71" w:rsidP="00463F71">
            <w:pPr>
              <w:autoSpaceDE w:val="0"/>
              <w:autoSpaceDN w:val="0"/>
              <w:jc w:val="both"/>
              <w:rPr>
                <w:rFonts w:ascii="Times New Roman" w:eastAsia="Times New Roman" w:hAnsi="Times New Roman" w:cs="Times New Roman"/>
                <w:color w:val="auto"/>
                <w:szCs w:val="20"/>
                <w:lang w:bidi="ar-SA"/>
              </w:rPr>
            </w:pPr>
          </w:p>
        </w:tc>
        <w:tc>
          <w:tcPr>
            <w:tcW w:w="1134" w:type="dxa"/>
            <w:shd w:val="clear" w:color="auto" w:fill="auto"/>
          </w:tcPr>
          <w:p w:rsidR="00463F71" w:rsidRPr="00CA4F61" w:rsidRDefault="00463F71" w:rsidP="00463F71">
            <w:pPr>
              <w:autoSpaceDE w:val="0"/>
              <w:autoSpaceDN w:val="0"/>
              <w:jc w:val="both"/>
              <w:rPr>
                <w:rFonts w:ascii="Times New Roman" w:eastAsia="Times New Roman" w:hAnsi="Times New Roman" w:cs="Times New Roman"/>
                <w:b/>
                <w:color w:val="auto"/>
                <w:sz w:val="18"/>
                <w:szCs w:val="18"/>
                <w:lang w:bidi="ar-SA"/>
              </w:rPr>
            </w:pPr>
          </w:p>
        </w:tc>
        <w:tc>
          <w:tcPr>
            <w:tcW w:w="851" w:type="dxa"/>
            <w:shd w:val="clear" w:color="auto" w:fill="auto"/>
          </w:tcPr>
          <w:p w:rsidR="00463F71" w:rsidRPr="00CA4F61" w:rsidRDefault="00463F71" w:rsidP="0059260D">
            <w:pPr>
              <w:autoSpaceDE w:val="0"/>
              <w:autoSpaceDN w:val="0"/>
              <w:jc w:val="center"/>
              <w:rPr>
                <w:rFonts w:ascii="Times New Roman" w:eastAsia="Times New Roman" w:hAnsi="Times New Roman" w:cs="Times New Roman"/>
                <w:b/>
                <w:color w:val="auto"/>
                <w:sz w:val="18"/>
                <w:szCs w:val="18"/>
                <w:lang w:bidi="ar-SA"/>
              </w:rPr>
            </w:pPr>
          </w:p>
        </w:tc>
      </w:tr>
    </w:tbl>
    <w:p w:rsidR="00953DDF" w:rsidRPr="00953DDF" w:rsidRDefault="00953DDF" w:rsidP="00953DDF">
      <w:pPr>
        <w:rPr>
          <w:rFonts w:ascii="Times New Roman" w:eastAsia="Times New Roman" w:hAnsi="Times New Roman" w:cs="Times New Roman"/>
          <w:color w:val="auto"/>
          <w:szCs w:val="20"/>
          <w:lang w:bidi="ar-SA"/>
        </w:rPr>
      </w:pPr>
      <w:r w:rsidRPr="00953DDF">
        <w:rPr>
          <w:rFonts w:ascii="Times New Roman" w:eastAsia="Times New Roman" w:hAnsi="Times New Roman" w:cs="Times New Roman"/>
          <w:color w:val="auto"/>
          <w:szCs w:val="20"/>
          <w:lang w:bidi="ar-SA"/>
        </w:rPr>
        <w:t xml:space="preserve">* </w:t>
      </w:r>
      <w:r w:rsidRPr="00953DDF">
        <w:rPr>
          <w:rFonts w:ascii="Times New Roman" w:eastAsia="Times New Roman" w:hAnsi="Times New Roman" w:cs="Times New Roman"/>
          <w:color w:val="auto"/>
          <w:sz w:val="20"/>
          <w:szCs w:val="20"/>
          <w:lang w:bidi="ar-SA"/>
        </w:rPr>
        <w:t>В случае несоответствия информации, содержащейся в едином справочнике-каталоге лекарственных препаратов (ЕСКЛП), сведениям, содержащимся в Государственном реестре лекарственных средств (ГРЛС), Заказчик ДОПОЛНИТЕЛЬНО указывает сведения из ГРЛС</w:t>
      </w:r>
      <w:r w:rsidRPr="00953DDF">
        <w:rPr>
          <w:rFonts w:ascii="Times New Roman" w:eastAsia="Times New Roman" w:hAnsi="Times New Roman" w:cs="Times New Roman"/>
          <w:color w:val="auto"/>
          <w:szCs w:val="20"/>
          <w:lang w:bidi="ar-SA"/>
        </w:rPr>
        <w:t>.</w:t>
      </w:r>
    </w:p>
    <w:p w:rsidR="00463F71" w:rsidRPr="00463F71" w:rsidRDefault="00463F71" w:rsidP="00463F71">
      <w:pPr>
        <w:autoSpaceDE w:val="0"/>
        <w:autoSpaceDN w:val="0"/>
        <w:jc w:val="both"/>
        <w:rPr>
          <w:rFonts w:ascii="Times New Roman" w:eastAsia="Times New Roman" w:hAnsi="Times New Roman" w:cs="Times New Roman"/>
          <w:color w:val="auto"/>
          <w:szCs w:val="20"/>
          <w:lang w:bidi="ar-SA"/>
        </w:rPr>
      </w:pPr>
    </w:p>
    <w:p w:rsidR="00463F71" w:rsidRPr="00463F71" w:rsidRDefault="00463F71" w:rsidP="00463F71">
      <w:pPr>
        <w:autoSpaceDE w:val="0"/>
        <w:autoSpaceDN w:val="0"/>
        <w:jc w:val="both"/>
        <w:rPr>
          <w:rFonts w:ascii="Times New Roman" w:eastAsia="Times New Roman" w:hAnsi="Times New Roman" w:cs="Times New Roman"/>
          <w:color w:val="auto"/>
          <w:szCs w:val="20"/>
          <w:lang w:bidi="ar-SA"/>
        </w:rPr>
      </w:pPr>
    </w:p>
    <w:p w:rsidR="000A5652" w:rsidRPr="000A5652" w:rsidRDefault="000A5652" w:rsidP="000A5652">
      <w:pPr>
        <w:autoSpaceDE w:val="0"/>
        <w:autoSpaceDN w:val="0"/>
        <w:jc w:val="both"/>
        <w:rPr>
          <w:rFonts w:ascii="Times New Roman" w:eastAsia="Times New Roman" w:hAnsi="Times New Roman" w:cs="Times New Roman"/>
          <w:color w:val="auto"/>
          <w:szCs w:val="20"/>
          <w:lang w:bidi="ar-SA"/>
        </w:rPr>
      </w:pPr>
    </w:p>
    <w:tbl>
      <w:tblPr>
        <w:tblW w:w="0" w:type="auto"/>
        <w:tblInd w:w="1526" w:type="dxa"/>
        <w:tblLook w:val="04A0" w:firstRow="1" w:lastRow="0" w:firstColumn="1" w:lastColumn="0" w:noHBand="0" w:noVBand="1"/>
      </w:tblPr>
      <w:tblGrid>
        <w:gridCol w:w="7229"/>
        <w:gridCol w:w="5954"/>
      </w:tblGrid>
      <w:tr w:rsidR="000A5652" w:rsidRPr="000A5652" w:rsidTr="009201E2">
        <w:tc>
          <w:tcPr>
            <w:tcW w:w="7229" w:type="dxa"/>
            <w:shd w:val="clear" w:color="auto" w:fill="auto"/>
          </w:tcPr>
          <w:p w:rsidR="000A5652" w:rsidRPr="000A5652" w:rsidRDefault="000A5652" w:rsidP="000A5652">
            <w:pPr>
              <w:autoSpaceDE w:val="0"/>
              <w:autoSpaceDN w:val="0"/>
              <w:rPr>
                <w:rFonts w:ascii="Times New Roman" w:eastAsia="Times New Roman" w:hAnsi="Times New Roman" w:cs="Times New Roman"/>
                <w:color w:val="auto"/>
                <w:sz w:val="20"/>
                <w:szCs w:val="20"/>
                <w:lang w:bidi="ar-SA"/>
              </w:rPr>
            </w:pPr>
            <w:r w:rsidRPr="000A5652">
              <w:rPr>
                <w:rFonts w:ascii="Times New Roman" w:eastAsia="Times New Roman" w:hAnsi="Times New Roman" w:cs="Times New Roman"/>
                <w:color w:val="auto"/>
                <w:sz w:val="20"/>
                <w:szCs w:val="20"/>
                <w:lang w:bidi="ar-SA"/>
              </w:rPr>
              <w:t>От Заказчика:</w:t>
            </w:r>
          </w:p>
          <w:p w:rsidR="00442580" w:rsidRPr="00442580" w:rsidRDefault="002C50E8" w:rsidP="00442580">
            <w:pPr>
              <w:rPr>
                <w:rFonts w:ascii="Times New Roman" w:eastAsia="Times New Roman" w:hAnsi="Times New Roman" w:cs="Times New Roman"/>
                <w:color w:val="auto"/>
                <w:sz w:val="20"/>
                <w:szCs w:val="20"/>
                <w:lang w:bidi="ar-SA"/>
              </w:rPr>
            </w:pPr>
            <w:r>
              <w:rPr>
                <w:rFonts w:ascii="Times New Roman" w:eastAsia="Times New Roman" w:hAnsi="Times New Roman" w:cs="Times New Roman"/>
                <w:color w:val="auto"/>
                <w:sz w:val="20"/>
                <w:szCs w:val="20"/>
                <w:lang w:bidi="ar-SA"/>
              </w:rPr>
              <w:t>Председатель</w:t>
            </w:r>
            <w:r w:rsidR="00442580" w:rsidRPr="00442580">
              <w:rPr>
                <w:rFonts w:ascii="Times New Roman" w:eastAsia="Times New Roman" w:hAnsi="Times New Roman" w:cs="Times New Roman"/>
                <w:color w:val="auto"/>
                <w:sz w:val="20"/>
                <w:szCs w:val="20"/>
                <w:lang w:bidi="ar-SA"/>
              </w:rPr>
              <w:t xml:space="preserve"> Комитета </w:t>
            </w:r>
          </w:p>
          <w:p w:rsidR="00442580" w:rsidRPr="00442580" w:rsidRDefault="00442580" w:rsidP="00442580">
            <w:pPr>
              <w:rPr>
                <w:rFonts w:ascii="Times New Roman" w:eastAsia="Times New Roman" w:hAnsi="Times New Roman" w:cs="Times New Roman"/>
                <w:color w:val="auto"/>
                <w:sz w:val="20"/>
                <w:szCs w:val="20"/>
                <w:lang w:bidi="ar-SA"/>
              </w:rPr>
            </w:pPr>
            <w:r w:rsidRPr="00442580">
              <w:rPr>
                <w:rFonts w:ascii="Times New Roman" w:eastAsia="Times New Roman" w:hAnsi="Times New Roman" w:cs="Times New Roman"/>
                <w:color w:val="auto"/>
                <w:sz w:val="20"/>
                <w:szCs w:val="20"/>
                <w:lang w:bidi="ar-SA"/>
              </w:rPr>
              <w:t>по здравоохранению</w:t>
            </w:r>
          </w:p>
          <w:p w:rsidR="002C50E8" w:rsidRDefault="002C50E8" w:rsidP="00442580">
            <w:pPr>
              <w:widowControl/>
              <w:autoSpaceDE w:val="0"/>
              <w:autoSpaceDN w:val="0"/>
              <w:adjustRightInd w:val="0"/>
              <w:jc w:val="both"/>
              <w:rPr>
                <w:rFonts w:ascii="Times New Roman" w:eastAsia="Times New Roman" w:hAnsi="Times New Roman" w:cs="Times New Roman"/>
                <w:color w:val="auto"/>
                <w:sz w:val="20"/>
                <w:szCs w:val="20"/>
                <w:lang w:bidi="ar-SA"/>
              </w:rPr>
            </w:pPr>
          </w:p>
          <w:p w:rsidR="00442580" w:rsidRPr="00CA4F61" w:rsidRDefault="002C50E8" w:rsidP="00442580">
            <w:pPr>
              <w:widowControl/>
              <w:autoSpaceDE w:val="0"/>
              <w:autoSpaceDN w:val="0"/>
              <w:adjustRightInd w:val="0"/>
              <w:jc w:val="both"/>
              <w:rPr>
                <w:rFonts w:ascii="Times New Roman" w:eastAsia="Times New Roman" w:hAnsi="Times New Roman" w:cs="Times New Roman"/>
                <w:color w:val="auto"/>
                <w:sz w:val="20"/>
                <w:szCs w:val="20"/>
                <w:lang w:bidi="ar-SA"/>
              </w:rPr>
            </w:pPr>
            <w:r w:rsidRPr="00CA4F61">
              <w:rPr>
                <w:rFonts w:ascii="Times New Roman" w:eastAsia="Times New Roman" w:hAnsi="Times New Roman" w:cs="Times New Roman"/>
                <w:color w:val="auto"/>
                <w:sz w:val="20"/>
                <w:szCs w:val="20"/>
                <w:lang w:bidi="ar-SA"/>
              </w:rPr>
              <w:t>_____________________</w:t>
            </w:r>
            <w:proofErr w:type="spellStart"/>
            <w:r w:rsidRPr="00CA4F61">
              <w:rPr>
                <w:rFonts w:ascii="Times New Roman" w:eastAsia="Times New Roman" w:hAnsi="Times New Roman" w:cs="Times New Roman"/>
                <w:color w:val="auto"/>
                <w:sz w:val="20"/>
                <w:szCs w:val="20"/>
                <w:lang w:bidi="ar-SA"/>
              </w:rPr>
              <w:t>Д.Г.Лисовец</w:t>
            </w:r>
            <w:proofErr w:type="spellEnd"/>
            <w:r w:rsidR="00442580" w:rsidRPr="00CA4F61">
              <w:rPr>
                <w:rFonts w:ascii="Times New Roman" w:eastAsia="Times New Roman" w:hAnsi="Times New Roman" w:cs="Times New Roman"/>
                <w:color w:val="auto"/>
                <w:sz w:val="20"/>
                <w:szCs w:val="20"/>
                <w:lang w:bidi="ar-SA"/>
              </w:rPr>
              <w:t xml:space="preserve"> </w:t>
            </w:r>
          </w:p>
          <w:p w:rsidR="00D6325F" w:rsidRPr="0014750E" w:rsidRDefault="00D6325F" w:rsidP="00D6325F">
            <w:pPr>
              <w:widowControl/>
              <w:autoSpaceDE w:val="0"/>
              <w:autoSpaceDN w:val="0"/>
              <w:adjustRightInd w:val="0"/>
              <w:jc w:val="both"/>
              <w:rPr>
                <w:rFonts w:ascii="Times New Roman" w:eastAsia="Calibri" w:hAnsi="Times New Roman" w:cs="Times New Roman"/>
                <w:color w:val="auto"/>
                <w:sz w:val="20"/>
                <w:szCs w:val="20"/>
                <w:lang w:bidi="ar-SA"/>
              </w:rPr>
            </w:pPr>
            <w:r w:rsidRPr="00CA4F61">
              <w:rPr>
                <w:rFonts w:ascii="Times New Roman" w:eastAsia="Calibri" w:hAnsi="Times New Roman" w:cs="Times New Roman"/>
                <w:color w:val="auto"/>
                <w:sz w:val="20"/>
                <w:szCs w:val="20"/>
                <w:lang w:bidi="ar-SA"/>
              </w:rPr>
              <w:t>М.П.</w:t>
            </w:r>
            <w:r w:rsidRPr="0014750E">
              <w:rPr>
                <w:rFonts w:ascii="Times New Roman" w:eastAsia="Calibri" w:hAnsi="Times New Roman" w:cs="Times New Roman"/>
                <w:color w:val="auto"/>
                <w:sz w:val="20"/>
                <w:szCs w:val="20"/>
                <w:lang w:bidi="ar-SA"/>
              </w:rPr>
              <w:t xml:space="preserve"> </w:t>
            </w:r>
          </w:p>
          <w:p w:rsidR="000A5652" w:rsidRPr="000A5652" w:rsidRDefault="000A5652" w:rsidP="000A5652">
            <w:pPr>
              <w:jc w:val="center"/>
              <w:rPr>
                <w:rFonts w:ascii="Times New Roman" w:eastAsia="Times New Roman" w:hAnsi="Times New Roman" w:cs="Times New Roman"/>
                <w:b/>
                <w:color w:val="auto"/>
                <w:sz w:val="20"/>
                <w:szCs w:val="20"/>
                <w:lang w:bidi="ar-SA"/>
              </w:rPr>
            </w:pPr>
          </w:p>
        </w:tc>
        <w:tc>
          <w:tcPr>
            <w:tcW w:w="5954" w:type="dxa"/>
            <w:shd w:val="clear" w:color="auto" w:fill="auto"/>
          </w:tcPr>
          <w:p w:rsidR="000A5652" w:rsidRPr="00CA4F61" w:rsidRDefault="000A5652" w:rsidP="000A5652">
            <w:pPr>
              <w:autoSpaceDE w:val="0"/>
              <w:autoSpaceDN w:val="0"/>
              <w:rPr>
                <w:rFonts w:ascii="Times New Roman" w:eastAsia="Times New Roman" w:hAnsi="Times New Roman" w:cs="Times New Roman"/>
                <w:color w:val="auto"/>
                <w:sz w:val="20"/>
                <w:szCs w:val="20"/>
                <w:lang w:bidi="ar-SA"/>
              </w:rPr>
            </w:pPr>
            <w:r w:rsidRPr="00CA4F61">
              <w:rPr>
                <w:rFonts w:ascii="Times New Roman" w:eastAsia="Times New Roman" w:hAnsi="Times New Roman" w:cs="Times New Roman"/>
                <w:color w:val="auto"/>
                <w:sz w:val="20"/>
                <w:szCs w:val="20"/>
                <w:lang w:bidi="ar-SA"/>
              </w:rPr>
              <w:t>От Поставщика:</w:t>
            </w:r>
          </w:p>
          <w:p w:rsidR="00A224A5" w:rsidRPr="00CA4F61" w:rsidRDefault="00A224A5" w:rsidP="00CD0E15">
            <w:pPr>
              <w:autoSpaceDN w:val="0"/>
              <w:ind w:left="12"/>
              <w:rPr>
                <w:rFonts w:ascii="Times New Roman" w:eastAsia="Calibri" w:hAnsi="Times New Roman" w:cs="Times New Roman"/>
                <w:color w:val="auto"/>
                <w:sz w:val="20"/>
                <w:szCs w:val="20"/>
                <w:lang w:bidi="ar-SA"/>
              </w:rPr>
            </w:pPr>
          </w:p>
          <w:p w:rsidR="002C50E8" w:rsidRPr="00CA4F61" w:rsidRDefault="002C50E8" w:rsidP="00CD0E15">
            <w:pPr>
              <w:autoSpaceDN w:val="0"/>
              <w:ind w:left="12"/>
              <w:rPr>
                <w:rFonts w:ascii="Times New Roman" w:eastAsia="Calibri" w:hAnsi="Times New Roman" w:cs="Times New Roman"/>
                <w:color w:val="auto"/>
                <w:sz w:val="20"/>
                <w:szCs w:val="20"/>
                <w:lang w:bidi="ar-SA"/>
              </w:rPr>
            </w:pPr>
          </w:p>
          <w:p w:rsidR="00A224A5" w:rsidRPr="00CA4F61" w:rsidRDefault="00A224A5" w:rsidP="00CD0E15">
            <w:pPr>
              <w:autoSpaceDN w:val="0"/>
              <w:ind w:left="12"/>
              <w:rPr>
                <w:rFonts w:ascii="Times New Roman" w:eastAsia="Calibri" w:hAnsi="Times New Roman" w:cs="Times New Roman"/>
                <w:color w:val="auto"/>
                <w:sz w:val="20"/>
                <w:szCs w:val="20"/>
                <w:lang w:bidi="ar-SA"/>
              </w:rPr>
            </w:pPr>
          </w:p>
          <w:p w:rsidR="00CD0E15" w:rsidRPr="00CA4F61" w:rsidRDefault="00CD0E15" w:rsidP="00CD0E15">
            <w:pPr>
              <w:autoSpaceDN w:val="0"/>
              <w:ind w:left="12"/>
              <w:rPr>
                <w:rFonts w:ascii="Times New Roman" w:eastAsia="Times New Roman" w:hAnsi="Times New Roman" w:cs="Times New Roman"/>
                <w:b/>
                <w:color w:val="auto"/>
                <w:sz w:val="20"/>
                <w:szCs w:val="20"/>
                <w:lang w:bidi="ar-SA"/>
              </w:rPr>
            </w:pPr>
            <w:r w:rsidRPr="00CA4F61">
              <w:rPr>
                <w:rFonts w:ascii="Times New Roman" w:eastAsia="Calibri" w:hAnsi="Times New Roman" w:cs="Times New Roman"/>
                <w:color w:val="auto"/>
                <w:sz w:val="20"/>
                <w:szCs w:val="20"/>
                <w:lang w:bidi="ar-SA"/>
              </w:rPr>
              <w:t xml:space="preserve">___________________ </w:t>
            </w:r>
            <w:r w:rsidR="002C50E8" w:rsidRPr="00CA4F61">
              <w:rPr>
                <w:rFonts w:ascii="Times New Roman" w:eastAsia="Calibri" w:hAnsi="Times New Roman" w:cs="Times New Roman"/>
                <w:color w:val="auto"/>
                <w:sz w:val="20"/>
                <w:szCs w:val="20"/>
                <w:lang w:bidi="ar-SA"/>
              </w:rPr>
              <w:t>/_____________/</w:t>
            </w:r>
          </w:p>
          <w:p w:rsidR="00CD0E15" w:rsidRPr="00CA4F61" w:rsidRDefault="00CD0E15" w:rsidP="00CD0E15">
            <w:pPr>
              <w:widowControl/>
              <w:autoSpaceDE w:val="0"/>
              <w:autoSpaceDN w:val="0"/>
              <w:adjustRightInd w:val="0"/>
              <w:jc w:val="both"/>
              <w:rPr>
                <w:rFonts w:ascii="Times New Roman" w:eastAsia="Calibri" w:hAnsi="Times New Roman" w:cs="Times New Roman"/>
                <w:color w:val="auto"/>
                <w:sz w:val="20"/>
                <w:szCs w:val="20"/>
                <w:lang w:bidi="ar-SA"/>
              </w:rPr>
            </w:pPr>
            <w:r w:rsidRPr="00CA4F61">
              <w:rPr>
                <w:rFonts w:ascii="Times New Roman" w:eastAsia="Calibri" w:hAnsi="Times New Roman" w:cs="Times New Roman"/>
                <w:color w:val="auto"/>
                <w:sz w:val="20"/>
                <w:szCs w:val="20"/>
                <w:lang w:bidi="ar-SA"/>
              </w:rPr>
              <w:t>М.П. (при наличии)</w:t>
            </w:r>
          </w:p>
          <w:p w:rsidR="009C7B1F" w:rsidRPr="00CA4F61" w:rsidRDefault="009C7B1F" w:rsidP="009C7B1F">
            <w:pPr>
              <w:autoSpaceDE w:val="0"/>
              <w:autoSpaceDN w:val="0"/>
              <w:jc w:val="both"/>
              <w:rPr>
                <w:rFonts w:ascii="Times New Roman" w:eastAsia="Times New Roman" w:hAnsi="Times New Roman" w:cs="Times New Roman"/>
                <w:color w:val="auto"/>
                <w:sz w:val="20"/>
                <w:szCs w:val="20"/>
                <w:lang w:bidi="ar-SA"/>
              </w:rPr>
            </w:pPr>
          </w:p>
          <w:p w:rsidR="00D0731F" w:rsidRPr="00F07024" w:rsidRDefault="00D0731F" w:rsidP="000A5652">
            <w:pPr>
              <w:autoSpaceDE w:val="0"/>
              <w:autoSpaceDN w:val="0"/>
              <w:rPr>
                <w:rFonts w:ascii="Times New Roman" w:eastAsia="Times New Roman" w:hAnsi="Times New Roman" w:cs="Times New Roman"/>
                <w:color w:val="auto"/>
                <w:sz w:val="20"/>
                <w:szCs w:val="20"/>
                <w:highlight w:val="yellow"/>
                <w:lang w:bidi="ar-SA"/>
              </w:rPr>
            </w:pPr>
          </w:p>
        </w:tc>
      </w:tr>
    </w:tbl>
    <w:p w:rsidR="000A5652" w:rsidRPr="000A5652" w:rsidRDefault="000A5652" w:rsidP="000A5652">
      <w:pPr>
        <w:autoSpaceDE w:val="0"/>
        <w:autoSpaceDN w:val="0"/>
        <w:outlineLvl w:val="1"/>
        <w:rPr>
          <w:rFonts w:ascii="Times New Roman" w:eastAsia="Times New Roman" w:hAnsi="Times New Roman" w:cs="Times New Roman"/>
          <w:color w:val="auto"/>
          <w:szCs w:val="20"/>
          <w:lang w:bidi="ar-SA"/>
        </w:rPr>
      </w:pPr>
    </w:p>
    <w:p w:rsidR="000A5652" w:rsidRPr="000A5652" w:rsidRDefault="000A5652" w:rsidP="000A5652">
      <w:pPr>
        <w:autoSpaceDE w:val="0"/>
        <w:autoSpaceDN w:val="0"/>
        <w:outlineLvl w:val="1"/>
        <w:rPr>
          <w:rFonts w:ascii="Times New Roman" w:eastAsia="Times New Roman" w:hAnsi="Times New Roman" w:cs="Times New Roman"/>
          <w:color w:val="auto"/>
          <w:szCs w:val="20"/>
          <w:lang w:bidi="ar-SA"/>
        </w:rPr>
      </w:pPr>
    </w:p>
    <w:p w:rsidR="000A5652" w:rsidRPr="000A5652" w:rsidRDefault="000A5652" w:rsidP="000A5652">
      <w:pPr>
        <w:autoSpaceDE w:val="0"/>
        <w:autoSpaceDN w:val="0"/>
        <w:jc w:val="center"/>
        <w:outlineLvl w:val="1"/>
        <w:rPr>
          <w:rFonts w:ascii="Times New Roman" w:eastAsia="Times New Roman" w:hAnsi="Times New Roman" w:cs="Times New Roman"/>
          <w:color w:val="auto"/>
          <w:szCs w:val="20"/>
          <w:lang w:bidi="ar-SA"/>
        </w:rPr>
      </w:pPr>
    </w:p>
    <w:p w:rsidR="000A5652" w:rsidRPr="000A5652" w:rsidRDefault="000A5652" w:rsidP="000A5652">
      <w:pPr>
        <w:autoSpaceDE w:val="0"/>
        <w:autoSpaceDN w:val="0"/>
        <w:jc w:val="center"/>
        <w:outlineLvl w:val="1"/>
        <w:rPr>
          <w:rFonts w:ascii="Times New Roman" w:eastAsia="Times New Roman" w:hAnsi="Times New Roman" w:cs="Times New Roman"/>
          <w:color w:val="auto"/>
          <w:szCs w:val="20"/>
          <w:lang w:bidi="ar-SA"/>
        </w:rPr>
        <w:sectPr w:rsidR="000A5652" w:rsidRPr="000A5652" w:rsidSect="00EE2CE1">
          <w:pgSz w:w="16840" w:h="11906" w:orient="landscape"/>
          <w:pgMar w:top="993" w:right="1134" w:bottom="851" w:left="1134" w:header="0" w:footer="0" w:gutter="0"/>
          <w:cols w:space="720"/>
        </w:sectPr>
      </w:pPr>
    </w:p>
    <w:p w:rsidR="000A5652" w:rsidRPr="000A5652" w:rsidRDefault="000A5652" w:rsidP="000A5652">
      <w:pPr>
        <w:autoSpaceDE w:val="0"/>
        <w:autoSpaceDN w:val="0"/>
        <w:jc w:val="right"/>
        <w:rPr>
          <w:rFonts w:ascii="Times New Roman" w:eastAsia="Times New Roman" w:hAnsi="Times New Roman" w:cs="Times New Roman"/>
          <w:color w:val="auto"/>
          <w:sz w:val="20"/>
          <w:szCs w:val="20"/>
          <w:lang w:bidi="ar-SA"/>
        </w:rPr>
      </w:pPr>
      <w:r w:rsidRPr="000A5652">
        <w:rPr>
          <w:rFonts w:ascii="Times New Roman" w:eastAsia="Times New Roman" w:hAnsi="Times New Roman" w:cs="Times New Roman"/>
          <w:color w:val="auto"/>
          <w:sz w:val="20"/>
          <w:szCs w:val="20"/>
          <w:lang w:bidi="ar-SA"/>
        </w:rPr>
        <w:lastRenderedPageBreak/>
        <w:t>Приложение N 2 к Контракту</w:t>
      </w:r>
    </w:p>
    <w:p w:rsidR="000A5652" w:rsidRPr="000A5652" w:rsidRDefault="000A5652" w:rsidP="000A5652">
      <w:pPr>
        <w:autoSpaceDE w:val="0"/>
        <w:autoSpaceDN w:val="0"/>
        <w:jc w:val="right"/>
        <w:rPr>
          <w:rFonts w:ascii="Times New Roman" w:eastAsia="Times New Roman" w:hAnsi="Times New Roman" w:cs="Times New Roman"/>
          <w:color w:val="auto"/>
          <w:sz w:val="20"/>
          <w:szCs w:val="20"/>
          <w:lang w:bidi="ar-SA"/>
        </w:rPr>
      </w:pPr>
      <w:r w:rsidRPr="000A5652">
        <w:rPr>
          <w:rFonts w:ascii="Times New Roman" w:eastAsia="Times New Roman" w:hAnsi="Times New Roman" w:cs="Times New Roman"/>
          <w:color w:val="auto"/>
          <w:sz w:val="20"/>
          <w:szCs w:val="20"/>
          <w:lang w:bidi="ar-SA"/>
        </w:rPr>
        <w:t>от "__" ______ 20</w:t>
      </w:r>
      <w:r w:rsidR="00087A1E">
        <w:rPr>
          <w:rFonts w:ascii="Times New Roman" w:eastAsia="Times New Roman" w:hAnsi="Times New Roman" w:cs="Times New Roman"/>
          <w:color w:val="auto"/>
          <w:sz w:val="20"/>
          <w:szCs w:val="20"/>
          <w:lang w:bidi="ar-SA"/>
        </w:rPr>
        <w:t xml:space="preserve">  </w:t>
      </w:r>
      <w:r w:rsidRPr="000A5652">
        <w:rPr>
          <w:rFonts w:ascii="Times New Roman" w:eastAsia="Times New Roman" w:hAnsi="Times New Roman" w:cs="Times New Roman"/>
          <w:color w:val="auto"/>
          <w:sz w:val="20"/>
          <w:szCs w:val="20"/>
          <w:lang w:bidi="ar-SA"/>
        </w:rPr>
        <w:t xml:space="preserve"> г. N ___</w:t>
      </w:r>
    </w:p>
    <w:p w:rsidR="00AC4395" w:rsidRDefault="00AC4395" w:rsidP="003144BA">
      <w:pPr>
        <w:widowControl/>
        <w:shd w:val="clear" w:color="auto" w:fill="FFFFFF"/>
        <w:tabs>
          <w:tab w:val="left" w:pos="773"/>
        </w:tabs>
        <w:ind w:left="851"/>
        <w:jc w:val="center"/>
        <w:rPr>
          <w:rFonts w:ascii="Times New Roman" w:eastAsia="Times New Roman" w:hAnsi="Times New Roman" w:cs="Times New Roman"/>
          <w:bCs/>
          <w:color w:val="auto"/>
          <w:sz w:val="20"/>
          <w:szCs w:val="20"/>
          <w:lang w:bidi="ar-SA"/>
        </w:rPr>
      </w:pPr>
    </w:p>
    <w:p w:rsidR="00301E83" w:rsidRDefault="00301E83" w:rsidP="003144BA">
      <w:pPr>
        <w:widowControl/>
        <w:shd w:val="clear" w:color="auto" w:fill="FFFFFF"/>
        <w:tabs>
          <w:tab w:val="left" w:pos="773"/>
        </w:tabs>
        <w:ind w:left="851"/>
        <w:jc w:val="center"/>
        <w:rPr>
          <w:rFonts w:ascii="Times New Roman" w:eastAsia="Times New Roman" w:hAnsi="Times New Roman" w:cs="Times New Roman"/>
          <w:bCs/>
          <w:color w:val="auto"/>
          <w:sz w:val="20"/>
          <w:szCs w:val="20"/>
          <w:lang w:bidi="ar-SA"/>
        </w:rPr>
      </w:pPr>
    </w:p>
    <w:p w:rsidR="003144BA" w:rsidRDefault="00654B33" w:rsidP="003144BA">
      <w:pPr>
        <w:widowControl/>
        <w:shd w:val="clear" w:color="auto" w:fill="FFFFFF"/>
        <w:tabs>
          <w:tab w:val="left" w:pos="773"/>
        </w:tabs>
        <w:ind w:left="851"/>
        <w:jc w:val="center"/>
        <w:rPr>
          <w:rFonts w:ascii="Times New Roman" w:eastAsia="Times New Roman" w:hAnsi="Times New Roman" w:cs="Times New Roman"/>
          <w:bCs/>
          <w:color w:val="auto"/>
          <w:sz w:val="20"/>
          <w:szCs w:val="20"/>
          <w:lang w:bidi="ar-SA"/>
        </w:rPr>
      </w:pPr>
      <w:r>
        <w:rPr>
          <w:rFonts w:ascii="Times New Roman" w:eastAsia="Times New Roman" w:hAnsi="Times New Roman" w:cs="Times New Roman"/>
          <w:bCs/>
          <w:color w:val="auto"/>
          <w:sz w:val="20"/>
          <w:szCs w:val="20"/>
          <w:lang w:bidi="ar-SA"/>
        </w:rPr>
        <w:t>ТЕХНИЧЕСКИЕ ХАРАКТЕРИСТИКИ</w:t>
      </w:r>
    </w:p>
    <w:p w:rsidR="00301E83" w:rsidRDefault="00301E83" w:rsidP="003144BA">
      <w:pPr>
        <w:widowControl/>
        <w:shd w:val="clear" w:color="auto" w:fill="FFFFFF"/>
        <w:tabs>
          <w:tab w:val="left" w:pos="773"/>
        </w:tabs>
        <w:ind w:left="851"/>
        <w:jc w:val="center"/>
        <w:rPr>
          <w:rFonts w:ascii="Times New Roman" w:eastAsia="Times New Roman" w:hAnsi="Times New Roman" w:cs="Times New Roman"/>
          <w:bCs/>
          <w:color w:val="auto"/>
          <w:sz w:val="20"/>
          <w:szCs w:val="20"/>
          <w:lang w:bidi="ar-SA"/>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86"/>
        <w:gridCol w:w="130"/>
        <w:gridCol w:w="1435"/>
        <w:gridCol w:w="2125"/>
        <w:gridCol w:w="709"/>
        <w:gridCol w:w="1005"/>
        <w:gridCol w:w="128"/>
        <w:gridCol w:w="987"/>
        <w:gridCol w:w="1218"/>
        <w:gridCol w:w="1447"/>
        <w:gridCol w:w="284"/>
      </w:tblGrid>
      <w:tr w:rsidR="00074909" w:rsidRPr="00074909" w:rsidTr="006D00DF">
        <w:trPr>
          <w:jc w:val="center"/>
        </w:trPr>
        <w:tc>
          <w:tcPr>
            <w:tcW w:w="262" w:type="pct"/>
            <w:gridSpan w:val="2"/>
            <w:tcBorders>
              <w:top w:val="single" w:sz="4" w:space="0" w:color="auto"/>
              <w:left w:val="single" w:sz="4" w:space="0" w:color="auto"/>
              <w:bottom w:val="single" w:sz="4" w:space="0" w:color="auto"/>
              <w:right w:val="single" w:sz="4" w:space="0" w:color="auto"/>
            </w:tcBorders>
            <w:hideMark/>
          </w:tcPr>
          <w:p w:rsidR="00074909" w:rsidRPr="00074909" w:rsidRDefault="00074909" w:rsidP="00074909">
            <w:pPr>
              <w:autoSpaceDE w:val="0"/>
              <w:autoSpaceDN w:val="0"/>
              <w:rPr>
                <w:rFonts w:ascii="Times New Roman" w:eastAsia="Times New Roman" w:hAnsi="Times New Roman" w:cs="Times New Roman"/>
                <w:color w:val="auto"/>
                <w:sz w:val="18"/>
                <w:szCs w:val="18"/>
                <w:lang w:bidi="ar-SA"/>
              </w:rPr>
            </w:pPr>
            <w:r w:rsidRPr="00074909">
              <w:rPr>
                <w:rFonts w:ascii="Times New Roman" w:eastAsia="Times New Roman" w:hAnsi="Times New Roman" w:cs="Times New Roman"/>
                <w:color w:val="auto"/>
                <w:sz w:val="18"/>
                <w:szCs w:val="18"/>
                <w:lang w:bidi="ar-SA"/>
              </w:rPr>
              <w:t>N</w:t>
            </w:r>
          </w:p>
        </w:tc>
        <w:tc>
          <w:tcPr>
            <w:tcW w:w="2676" w:type="pct"/>
            <w:gridSpan w:val="4"/>
            <w:tcBorders>
              <w:top w:val="single" w:sz="4" w:space="0" w:color="auto"/>
              <w:left w:val="single" w:sz="4" w:space="0" w:color="auto"/>
              <w:bottom w:val="single" w:sz="4" w:space="0" w:color="auto"/>
              <w:right w:val="single" w:sz="4" w:space="0" w:color="auto"/>
            </w:tcBorders>
            <w:hideMark/>
          </w:tcPr>
          <w:p w:rsidR="00074909" w:rsidRPr="00074909" w:rsidRDefault="00074909" w:rsidP="00074909">
            <w:pPr>
              <w:autoSpaceDE w:val="0"/>
              <w:autoSpaceDN w:val="0"/>
              <w:rPr>
                <w:rFonts w:ascii="Times New Roman" w:eastAsia="Times New Roman" w:hAnsi="Times New Roman" w:cs="Times New Roman"/>
                <w:color w:val="auto"/>
                <w:sz w:val="18"/>
                <w:szCs w:val="18"/>
                <w:lang w:bidi="ar-SA"/>
              </w:rPr>
            </w:pPr>
            <w:r w:rsidRPr="00074909">
              <w:rPr>
                <w:rFonts w:ascii="Times New Roman" w:eastAsia="Times New Roman" w:hAnsi="Times New Roman" w:cs="Times New Roman"/>
                <w:color w:val="auto"/>
                <w:sz w:val="18"/>
                <w:szCs w:val="18"/>
                <w:lang w:bidi="ar-SA"/>
              </w:rPr>
              <w:t>Параметр</w:t>
            </w:r>
          </w:p>
        </w:tc>
        <w:tc>
          <w:tcPr>
            <w:tcW w:w="2062" w:type="pct"/>
            <w:gridSpan w:val="5"/>
            <w:tcBorders>
              <w:top w:val="single" w:sz="4" w:space="0" w:color="auto"/>
              <w:left w:val="single" w:sz="4" w:space="0" w:color="auto"/>
              <w:bottom w:val="single" w:sz="4" w:space="0" w:color="auto"/>
              <w:right w:val="single" w:sz="4" w:space="0" w:color="auto"/>
            </w:tcBorders>
            <w:hideMark/>
          </w:tcPr>
          <w:p w:rsidR="00074909" w:rsidRPr="00074909" w:rsidRDefault="00074909" w:rsidP="00074909">
            <w:pPr>
              <w:autoSpaceDE w:val="0"/>
              <w:autoSpaceDN w:val="0"/>
              <w:jc w:val="center"/>
              <w:rPr>
                <w:rFonts w:ascii="Times New Roman" w:eastAsia="Times New Roman" w:hAnsi="Times New Roman" w:cs="Times New Roman"/>
                <w:color w:val="auto"/>
                <w:sz w:val="18"/>
                <w:szCs w:val="18"/>
                <w:lang w:bidi="ar-SA"/>
              </w:rPr>
            </w:pPr>
            <w:r w:rsidRPr="00074909">
              <w:rPr>
                <w:rFonts w:ascii="Times New Roman" w:eastAsia="Times New Roman" w:hAnsi="Times New Roman" w:cs="Times New Roman"/>
                <w:color w:val="auto"/>
                <w:sz w:val="18"/>
                <w:szCs w:val="18"/>
                <w:lang w:bidi="ar-SA"/>
              </w:rPr>
              <w:t>Требуемое значение</w:t>
            </w:r>
          </w:p>
        </w:tc>
      </w:tr>
      <w:tr w:rsidR="006D00DF" w:rsidRPr="00074909" w:rsidTr="006D00DF">
        <w:trPr>
          <w:jc w:val="center"/>
        </w:trPr>
        <w:tc>
          <w:tcPr>
            <w:tcW w:w="262" w:type="pct"/>
            <w:gridSpan w:val="2"/>
            <w:tcBorders>
              <w:top w:val="single" w:sz="4" w:space="0" w:color="auto"/>
              <w:left w:val="single" w:sz="4" w:space="0" w:color="auto"/>
              <w:bottom w:val="single" w:sz="4" w:space="0" w:color="auto"/>
              <w:right w:val="single" w:sz="4" w:space="0" w:color="auto"/>
            </w:tcBorders>
            <w:vAlign w:val="center"/>
            <w:hideMark/>
          </w:tcPr>
          <w:p w:rsidR="006D00DF" w:rsidRPr="00074909" w:rsidRDefault="006D00DF" w:rsidP="00074909">
            <w:pPr>
              <w:autoSpaceDE w:val="0"/>
              <w:autoSpaceDN w:val="0"/>
              <w:rPr>
                <w:rFonts w:ascii="Times New Roman" w:eastAsia="Times New Roman" w:hAnsi="Times New Roman" w:cs="Times New Roman"/>
                <w:color w:val="auto"/>
                <w:sz w:val="18"/>
                <w:szCs w:val="18"/>
                <w:lang w:bidi="ar-SA"/>
              </w:rPr>
            </w:pPr>
            <w:r w:rsidRPr="00074909">
              <w:rPr>
                <w:rFonts w:ascii="Times New Roman" w:eastAsia="Times New Roman" w:hAnsi="Times New Roman" w:cs="Times New Roman"/>
                <w:color w:val="auto"/>
                <w:sz w:val="18"/>
                <w:szCs w:val="18"/>
                <w:lang w:bidi="ar-SA"/>
              </w:rPr>
              <w:t>1.</w:t>
            </w:r>
          </w:p>
        </w:tc>
        <w:tc>
          <w:tcPr>
            <w:tcW w:w="2676" w:type="pct"/>
            <w:gridSpan w:val="4"/>
            <w:tcBorders>
              <w:top w:val="single" w:sz="4" w:space="0" w:color="auto"/>
              <w:left w:val="single" w:sz="4" w:space="0" w:color="auto"/>
              <w:bottom w:val="single" w:sz="4" w:space="0" w:color="auto"/>
              <w:right w:val="single" w:sz="4" w:space="0" w:color="auto"/>
            </w:tcBorders>
            <w:hideMark/>
          </w:tcPr>
          <w:p w:rsidR="006D00DF" w:rsidRPr="00074909" w:rsidRDefault="006D00DF" w:rsidP="00074909">
            <w:pPr>
              <w:widowControl/>
              <w:shd w:val="clear" w:color="auto" w:fill="FFFFFF"/>
              <w:tabs>
                <w:tab w:val="left" w:pos="773"/>
              </w:tabs>
              <w:rPr>
                <w:rFonts w:ascii="Times New Roman" w:eastAsia="Calibri" w:hAnsi="Times New Roman" w:cs="Times New Roman"/>
                <w:color w:val="auto"/>
                <w:sz w:val="18"/>
                <w:szCs w:val="18"/>
                <w:lang w:eastAsia="en-US" w:bidi="ar-SA"/>
              </w:rPr>
            </w:pPr>
            <w:r w:rsidRPr="00074909">
              <w:rPr>
                <w:rFonts w:ascii="Times New Roman" w:eastAsia="Calibri" w:hAnsi="Times New Roman" w:cs="Times New Roman"/>
                <w:color w:val="auto"/>
                <w:sz w:val="18"/>
                <w:szCs w:val="18"/>
                <w:lang w:eastAsia="en-US" w:bidi="ar-SA"/>
              </w:rPr>
              <w:t>МНН или при отсутствии  МНН химическое, группировочное наименование Товара</w:t>
            </w:r>
          </w:p>
        </w:tc>
        <w:tc>
          <w:tcPr>
            <w:tcW w:w="2062" w:type="pct"/>
            <w:gridSpan w:val="5"/>
            <w:tcBorders>
              <w:top w:val="single" w:sz="4" w:space="0" w:color="auto"/>
              <w:left w:val="single" w:sz="4" w:space="0" w:color="auto"/>
              <w:bottom w:val="single" w:sz="4" w:space="0" w:color="auto"/>
              <w:right w:val="single" w:sz="4" w:space="0" w:color="auto"/>
            </w:tcBorders>
            <w:vAlign w:val="center"/>
            <w:hideMark/>
          </w:tcPr>
          <w:p w:rsidR="006D00DF" w:rsidRPr="001D4F48" w:rsidRDefault="00D533FB">
            <w:pPr>
              <w:widowControl/>
              <w:shd w:val="clear" w:color="auto" w:fill="FFFFFF"/>
              <w:tabs>
                <w:tab w:val="left" w:pos="773"/>
              </w:tabs>
              <w:jc w:val="center"/>
              <w:rPr>
                <w:rFonts w:ascii="Times New Roman" w:eastAsia="Times New Roman" w:hAnsi="Times New Roman" w:cs="Times New Roman"/>
                <w:color w:val="000000" w:themeColor="text1"/>
                <w:sz w:val="18"/>
                <w:szCs w:val="18"/>
                <w:lang w:bidi="ar-SA"/>
              </w:rPr>
            </w:pPr>
            <w:r w:rsidRPr="00D533FB">
              <w:rPr>
                <w:rFonts w:ascii="Times New Roman" w:eastAsia="Times New Roman" w:hAnsi="Times New Roman" w:cs="Times New Roman"/>
                <w:color w:val="000000" w:themeColor="text1"/>
                <w:sz w:val="18"/>
                <w:szCs w:val="18"/>
                <w:lang w:bidi="ar-SA"/>
              </w:rPr>
              <w:t>ТИМОЛОЛ</w:t>
            </w:r>
          </w:p>
        </w:tc>
      </w:tr>
      <w:tr w:rsidR="006D00DF" w:rsidRPr="00074909" w:rsidTr="006D00DF">
        <w:trPr>
          <w:jc w:val="center"/>
        </w:trPr>
        <w:tc>
          <w:tcPr>
            <w:tcW w:w="262" w:type="pct"/>
            <w:gridSpan w:val="2"/>
            <w:tcBorders>
              <w:top w:val="single" w:sz="4" w:space="0" w:color="auto"/>
              <w:left w:val="single" w:sz="4" w:space="0" w:color="auto"/>
              <w:bottom w:val="single" w:sz="4" w:space="0" w:color="auto"/>
              <w:right w:val="single" w:sz="4" w:space="0" w:color="auto"/>
            </w:tcBorders>
            <w:vAlign w:val="center"/>
            <w:hideMark/>
          </w:tcPr>
          <w:p w:rsidR="006D00DF" w:rsidRPr="00074909" w:rsidRDefault="006D00DF" w:rsidP="00074909">
            <w:pPr>
              <w:autoSpaceDE w:val="0"/>
              <w:autoSpaceDN w:val="0"/>
              <w:rPr>
                <w:rFonts w:ascii="Times New Roman" w:eastAsia="Times New Roman" w:hAnsi="Times New Roman" w:cs="Times New Roman"/>
                <w:color w:val="auto"/>
                <w:sz w:val="18"/>
                <w:szCs w:val="18"/>
                <w:lang w:bidi="ar-SA"/>
              </w:rPr>
            </w:pPr>
            <w:r w:rsidRPr="00074909">
              <w:rPr>
                <w:rFonts w:ascii="Times New Roman" w:eastAsia="Times New Roman" w:hAnsi="Times New Roman" w:cs="Times New Roman"/>
                <w:color w:val="auto"/>
                <w:sz w:val="18"/>
                <w:szCs w:val="18"/>
                <w:lang w:bidi="ar-SA"/>
              </w:rPr>
              <w:t>2.</w:t>
            </w:r>
          </w:p>
        </w:tc>
        <w:tc>
          <w:tcPr>
            <w:tcW w:w="2676" w:type="pct"/>
            <w:gridSpan w:val="4"/>
            <w:tcBorders>
              <w:top w:val="single" w:sz="4" w:space="0" w:color="auto"/>
              <w:left w:val="single" w:sz="4" w:space="0" w:color="auto"/>
              <w:bottom w:val="single" w:sz="4" w:space="0" w:color="auto"/>
              <w:right w:val="single" w:sz="4" w:space="0" w:color="auto"/>
            </w:tcBorders>
            <w:hideMark/>
          </w:tcPr>
          <w:p w:rsidR="006D00DF" w:rsidRPr="00074909" w:rsidRDefault="006D00DF" w:rsidP="00074909">
            <w:pPr>
              <w:autoSpaceDE w:val="0"/>
              <w:autoSpaceDN w:val="0"/>
              <w:rPr>
                <w:rFonts w:ascii="Times New Roman" w:eastAsia="Times New Roman" w:hAnsi="Times New Roman" w:cs="Times New Roman"/>
                <w:color w:val="auto"/>
                <w:sz w:val="18"/>
                <w:szCs w:val="18"/>
                <w:lang w:bidi="ar-SA"/>
              </w:rPr>
            </w:pPr>
            <w:r w:rsidRPr="00074909">
              <w:rPr>
                <w:rFonts w:ascii="Times New Roman" w:eastAsia="Times New Roman" w:hAnsi="Times New Roman" w:cs="Times New Roman"/>
                <w:color w:val="auto"/>
                <w:sz w:val="18"/>
                <w:szCs w:val="18"/>
                <w:lang w:bidi="ar-SA"/>
              </w:rPr>
              <w:t>Торгово</w:t>
            </w:r>
            <w:proofErr w:type="gramStart"/>
            <w:r w:rsidRPr="00074909">
              <w:rPr>
                <w:rFonts w:ascii="Times New Roman" w:eastAsia="Times New Roman" w:hAnsi="Times New Roman" w:cs="Times New Roman"/>
                <w:color w:val="auto"/>
                <w:sz w:val="18"/>
                <w:szCs w:val="18"/>
                <w:lang w:bidi="ar-SA"/>
              </w:rPr>
              <w:t>е(</w:t>
            </w:r>
            <w:proofErr w:type="gramEnd"/>
            <w:r w:rsidRPr="00074909">
              <w:rPr>
                <w:rFonts w:ascii="Times New Roman" w:eastAsia="Times New Roman" w:hAnsi="Times New Roman" w:cs="Times New Roman"/>
                <w:color w:val="auto"/>
                <w:sz w:val="18"/>
                <w:szCs w:val="18"/>
                <w:lang w:bidi="ar-SA"/>
              </w:rPr>
              <w:t>-</w:t>
            </w:r>
            <w:proofErr w:type="spellStart"/>
            <w:r w:rsidRPr="00074909">
              <w:rPr>
                <w:rFonts w:ascii="Times New Roman" w:eastAsia="Times New Roman" w:hAnsi="Times New Roman" w:cs="Times New Roman"/>
                <w:color w:val="auto"/>
                <w:sz w:val="18"/>
                <w:szCs w:val="18"/>
                <w:lang w:bidi="ar-SA"/>
              </w:rPr>
              <w:t>ые</w:t>
            </w:r>
            <w:proofErr w:type="spellEnd"/>
            <w:r w:rsidRPr="00074909">
              <w:rPr>
                <w:rFonts w:ascii="Times New Roman" w:eastAsia="Times New Roman" w:hAnsi="Times New Roman" w:cs="Times New Roman"/>
                <w:color w:val="auto"/>
                <w:sz w:val="18"/>
                <w:szCs w:val="18"/>
                <w:lang w:bidi="ar-SA"/>
              </w:rPr>
              <w:t>) наименование(-я)</w:t>
            </w:r>
          </w:p>
        </w:tc>
        <w:tc>
          <w:tcPr>
            <w:tcW w:w="2062" w:type="pct"/>
            <w:gridSpan w:val="5"/>
            <w:tcBorders>
              <w:top w:val="single" w:sz="4" w:space="0" w:color="auto"/>
              <w:left w:val="single" w:sz="4" w:space="0" w:color="auto"/>
              <w:bottom w:val="single" w:sz="4" w:space="0" w:color="auto"/>
              <w:right w:val="single" w:sz="4" w:space="0" w:color="auto"/>
            </w:tcBorders>
            <w:vAlign w:val="center"/>
          </w:tcPr>
          <w:p w:rsidR="006D00DF" w:rsidRPr="00E96041" w:rsidRDefault="006D00DF">
            <w:pPr>
              <w:autoSpaceDE w:val="0"/>
              <w:autoSpaceDN w:val="0"/>
              <w:jc w:val="center"/>
              <w:rPr>
                <w:rFonts w:ascii="Times New Roman" w:eastAsia="Times New Roman" w:hAnsi="Times New Roman" w:cs="Times New Roman"/>
                <w:color w:val="auto"/>
                <w:sz w:val="18"/>
                <w:szCs w:val="18"/>
                <w:highlight w:val="yellow"/>
                <w:lang w:bidi="ar-SA"/>
              </w:rPr>
            </w:pPr>
          </w:p>
        </w:tc>
      </w:tr>
      <w:tr w:rsidR="006D00DF" w:rsidRPr="00074909" w:rsidTr="006D00DF">
        <w:trPr>
          <w:trHeight w:val="490"/>
          <w:jc w:val="center"/>
        </w:trPr>
        <w:tc>
          <w:tcPr>
            <w:tcW w:w="262" w:type="pct"/>
            <w:gridSpan w:val="2"/>
            <w:vMerge w:val="restart"/>
            <w:tcBorders>
              <w:top w:val="single" w:sz="4" w:space="0" w:color="auto"/>
              <w:left w:val="single" w:sz="4" w:space="0" w:color="auto"/>
              <w:right w:val="single" w:sz="4" w:space="0" w:color="auto"/>
            </w:tcBorders>
            <w:vAlign w:val="center"/>
          </w:tcPr>
          <w:p w:rsidR="006D00DF" w:rsidRPr="00074909" w:rsidRDefault="006D00DF" w:rsidP="00074909">
            <w:pPr>
              <w:widowControl/>
              <w:autoSpaceDE w:val="0"/>
              <w:autoSpaceDN w:val="0"/>
              <w:adjustRightInd w:val="0"/>
              <w:rPr>
                <w:rFonts w:ascii="Times New Roman" w:eastAsia="Calibri" w:hAnsi="Times New Roman" w:cs="Times New Roman"/>
                <w:color w:val="auto"/>
                <w:sz w:val="18"/>
                <w:szCs w:val="18"/>
                <w:lang w:bidi="ar-SA"/>
              </w:rPr>
            </w:pPr>
            <w:r w:rsidRPr="00074909">
              <w:rPr>
                <w:rFonts w:ascii="Times New Roman" w:eastAsia="Calibri" w:hAnsi="Times New Roman" w:cs="Times New Roman"/>
                <w:color w:val="auto"/>
                <w:sz w:val="18"/>
                <w:szCs w:val="18"/>
                <w:lang w:bidi="ar-SA"/>
              </w:rPr>
              <w:t>3</w:t>
            </w:r>
          </w:p>
        </w:tc>
        <w:tc>
          <w:tcPr>
            <w:tcW w:w="2676" w:type="pct"/>
            <w:gridSpan w:val="4"/>
            <w:tcBorders>
              <w:top w:val="single" w:sz="4" w:space="0" w:color="auto"/>
              <w:left w:val="single" w:sz="4" w:space="0" w:color="auto"/>
              <w:bottom w:val="single" w:sz="4" w:space="0" w:color="auto"/>
              <w:right w:val="single" w:sz="4" w:space="0" w:color="auto"/>
            </w:tcBorders>
          </w:tcPr>
          <w:p w:rsidR="006D00DF" w:rsidRPr="00074909" w:rsidRDefault="006D00DF" w:rsidP="00627C70">
            <w:pPr>
              <w:widowControl/>
              <w:autoSpaceDE w:val="0"/>
              <w:autoSpaceDN w:val="0"/>
              <w:adjustRightInd w:val="0"/>
              <w:rPr>
                <w:rFonts w:ascii="Times New Roman" w:eastAsia="Calibri" w:hAnsi="Times New Roman" w:cs="Times New Roman"/>
                <w:color w:val="auto"/>
                <w:sz w:val="18"/>
                <w:szCs w:val="18"/>
                <w:lang w:bidi="ar-SA"/>
              </w:rPr>
            </w:pPr>
            <w:r w:rsidRPr="00074909">
              <w:rPr>
                <w:rFonts w:ascii="Times New Roman" w:eastAsia="Calibri" w:hAnsi="Times New Roman" w:cs="Times New Roman"/>
                <w:color w:val="auto"/>
                <w:sz w:val="18"/>
                <w:szCs w:val="18"/>
                <w:lang w:bidi="ar-SA"/>
              </w:rPr>
              <w:t>Наименование держателя или владельца регистрационного удостоверения лекарственного препарата</w:t>
            </w:r>
          </w:p>
        </w:tc>
        <w:tc>
          <w:tcPr>
            <w:tcW w:w="2062" w:type="pct"/>
            <w:gridSpan w:val="5"/>
            <w:tcBorders>
              <w:top w:val="single" w:sz="4" w:space="0" w:color="auto"/>
              <w:left w:val="single" w:sz="4" w:space="0" w:color="auto"/>
              <w:right w:val="single" w:sz="4" w:space="0" w:color="auto"/>
            </w:tcBorders>
            <w:vAlign w:val="center"/>
          </w:tcPr>
          <w:p w:rsidR="006D00DF" w:rsidRPr="00E96041" w:rsidRDefault="006D00DF" w:rsidP="00301E83">
            <w:pPr>
              <w:autoSpaceDE w:val="0"/>
              <w:autoSpaceDN w:val="0"/>
              <w:rPr>
                <w:rFonts w:ascii="Times New Roman" w:eastAsia="Times New Roman" w:hAnsi="Times New Roman" w:cs="Times New Roman"/>
                <w:color w:val="auto"/>
                <w:sz w:val="18"/>
                <w:szCs w:val="18"/>
                <w:highlight w:val="yellow"/>
                <w:lang w:bidi="ar-SA"/>
              </w:rPr>
            </w:pPr>
          </w:p>
        </w:tc>
      </w:tr>
      <w:tr w:rsidR="006D00DF" w:rsidRPr="00074909" w:rsidTr="006D00DF">
        <w:trPr>
          <w:trHeight w:val="413"/>
          <w:jc w:val="center"/>
        </w:trPr>
        <w:tc>
          <w:tcPr>
            <w:tcW w:w="262" w:type="pct"/>
            <w:gridSpan w:val="2"/>
            <w:vMerge/>
            <w:tcBorders>
              <w:left w:val="single" w:sz="4" w:space="0" w:color="auto"/>
              <w:right w:val="single" w:sz="4" w:space="0" w:color="auto"/>
            </w:tcBorders>
            <w:vAlign w:val="center"/>
          </w:tcPr>
          <w:p w:rsidR="006D00DF" w:rsidRPr="00074909" w:rsidRDefault="006D00DF" w:rsidP="00074909">
            <w:pPr>
              <w:widowControl/>
              <w:autoSpaceDE w:val="0"/>
              <w:autoSpaceDN w:val="0"/>
              <w:adjustRightInd w:val="0"/>
              <w:rPr>
                <w:rFonts w:ascii="Times New Roman" w:eastAsia="Calibri" w:hAnsi="Times New Roman" w:cs="Times New Roman"/>
                <w:color w:val="auto"/>
                <w:sz w:val="18"/>
                <w:szCs w:val="18"/>
                <w:lang w:bidi="ar-SA"/>
              </w:rPr>
            </w:pPr>
          </w:p>
        </w:tc>
        <w:tc>
          <w:tcPr>
            <w:tcW w:w="2676" w:type="pct"/>
            <w:gridSpan w:val="4"/>
            <w:tcBorders>
              <w:top w:val="single" w:sz="4" w:space="0" w:color="auto"/>
              <w:left w:val="single" w:sz="4" w:space="0" w:color="auto"/>
              <w:bottom w:val="single" w:sz="4" w:space="0" w:color="auto"/>
              <w:right w:val="single" w:sz="4" w:space="0" w:color="auto"/>
            </w:tcBorders>
          </w:tcPr>
          <w:p w:rsidR="006D00DF" w:rsidRPr="00074909" w:rsidRDefault="006D00DF" w:rsidP="00D74064">
            <w:pPr>
              <w:widowControl/>
              <w:autoSpaceDE w:val="0"/>
              <w:autoSpaceDN w:val="0"/>
              <w:adjustRightInd w:val="0"/>
              <w:rPr>
                <w:rFonts w:ascii="Times New Roman" w:eastAsia="Calibri" w:hAnsi="Times New Roman" w:cs="Times New Roman"/>
                <w:color w:val="auto"/>
                <w:sz w:val="18"/>
                <w:szCs w:val="18"/>
                <w:lang w:bidi="ar-SA"/>
              </w:rPr>
            </w:pPr>
            <w:r>
              <w:rPr>
                <w:rFonts w:ascii="Times New Roman" w:eastAsia="Calibri" w:hAnsi="Times New Roman" w:cs="Times New Roman"/>
                <w:color w:val="auto"/>
                <w:sz w:val="18"/>
                <w:szCs w:val="18"/>
                <w:lang w:bidi="ar-SA"/>
              </w:rPr>
              <w:t>Н</w:t>
            </w:r>
            <w:r w:rsidRPr="00627C70">
              <w:rPr>
                <w:rFonts w:ascii="Times New Roman" w:eastAsia="Calibri" w:hAnsi="Times New Roman" w:cs="Times New Roman"/>
                <w:color w:val="auto"/>
                <w:sz w:val="18"/>
                <w:szCs w:val="18"/>
                <w:lang w:bidi="ar-SA"/>
              </w:rPr>
              <w:t>аименование производителя лекарственного препарата</w:t>
            </w:r>
          </w:p>
        </w:tc>
        <w:tc>
          <w:tcPr>
            <w:tcW w:w="2062" w:type="pct"/>
            <w:gridSpan w:val="5"/>
            <w:tcBorders>
              <w:left w:val="single" w:sz="4" w:space="0" w:color="auto"/>
              <w:right w:val="single" w:sz="4" w:space="0" w:color="auto"/>
            </w:tcBorders>
            <w:vAlign w:val="center"/>
          </w:tcPr>
          <w:p w:rsidR="006D00DF" w:rsidRPr="00E96041" w:rsidRDefault="006D00DF" w:rsidP="00301E83">
            <w:pPr>
              <w:autoSpaceDE w:val="0"/>
              <w:autoSpaceDN w:val="0"/>
              <w:rPr>
                <w:rFonts w:ascii="Times New Roman" w:eastAsia="Times New Roman" w:hAnsi="Times New Roman" w:cs="Times New Roman"/>
                <w:color w:val="auto"/>
                <w:sz w:val="18"/>
                <w:szCs w:val="18"/>
                <w:highlight w:val="yellow"/>
                <w:lang w:bidi="ar-SA"/>
              </w:rPr>
            </w:pPr>
          </w:p>
        </w:tc>
      </w:tr>
      <w:tr w:rsidR="006D00DF" w:rsidRPr="00074909" w:rsidTr="006D00DF">
        <w:trPr>
          <w:trHeight w:val="567"/>
          <w:jc w:val="center"/>
        </w:trPr>
        <w:tc>
          <w:tcPr>
            <w:tcW w:w="262" w:type="pct"/>
            <w:gridSpan w:val="2"/>
            <w:vMerge/>
            <w:tcBorders>
              <w:left w:val="single" w:sz="4" w:space="0" w:color="auto"/>
              <w:bottom w:val="single" w:sz="4" w:space="0" w:color="auto"/>
              <w:right w:val="single" w:sz="4" w:space="0" w:color="auto"/>
            </w:tcBorders>
            <w:vAlign w:val="center"/>
          </w:tcPr>
          <w:p w:rsidR="006D00DF" w:rsidRPr="00074909" w:rsidRDefault="006D00DF" w:rsidP="00074909">
            <w:pPr>
              <w:widowControl/>
              <w:autoSpaceDE w:val="0"/>
              <w:autoSpaceDN w:val="0"/>
              <w:adjustRightInd w:val="0"/>
              <w:rPr>
                <w:rFonts w:ascii="Times New Roman" w:eastAsia="Calibri" w:hAnsi="Times New Roman" w:cs="Times New Roman"/>
                <w:color w:val="auto"/>
                <w:sz w:val="18"/>
                <w:szCs w:val="18"/>
                <w:lang w:bidi="ar-SA"/>
              </w:rPr>
            </w:pPr>
          </w:p>
        </w:tc>
        <w:tc>
          <w:tcPr>
            <w:tcW w:w="2676" w:type="pct"/>
            <w:gridSpan w:val="4"/>
            <w:tcBorders>
              <w:top w:val="single" w:sz="4" w:space="0" w:color="auto"/>
              <w:left w:val="single" w:sz="4" w:space="0" w:color="auto"/>
              <w:bottom w:val="single" w:sz="4" w:space="0" w:color="auto"/>
              <w:right w:val="single" w:sz="4" w:space="0" w:color="auto"/>
            </w:tcBorders>
          </w:tcPr>
          <w:p w:rsidR="006D00DF" w:rsidRPr="00074909" w:rsidRDefault="006D00DF" w:rsidP="00627C70">
            <w:pPr>
              <w:widowControl/>
              <w:autoSpaceDE w:val="0"/>
              <w:autoSpaceDN w:val="0"/>
              <w:adjustRightInd w:val="0"/>
              <w:rPr>
                <w:rFonts w:ascii="Times New Roman" w:eastAsia="Calibri" w:hAnsi="Times New Roman" w:cs="Times New Roman"/>
                <w:color w:val="auto"/>
                <w:sz w:val="18"/>
                <w:szCs w:val="18"/>
                <w:lang w:bidi="ar-SA"/>
              </w:rPr>
            </w:pPr>
            <w:r>
              <w:rPr>
                <w:rFonts w:ascii="Times New Roman" w:eastAsia="Calibri" w:hAnsi="Times New Roman" w:cs="Times New Roman"/>
                <w:color w:val="auto"/>
                <w:sz w:val="18"/>
                <w:szCs w:val="18"/>
                <w:lang w:bidi="ar-SA"/>
              </w:rPr>
              <w:t>П</w:t>
            </w:r>
            <w:r w:rsidRPr="00627C70">
              <w:rPr>
                <w:rFonts w:ascii="Times New Roman" w:eastAsia="Calibri" w:hAnsi="Times New Roman" w:cs="Times New Roman"/>
                <w:color w:val="auto"/>
                <w:sz w:val="18"/>
                <w:szCs w:val="18"/>
                <w:lang w:bidi="ar-SA"/>
              </w:rPr>
              <w:t>роизводственные площадки, участвующие в процессе производства лекарственного препарата, с указанием стадий производства, названий</w:t>
            </w:r>
          </w:p>
        </w:tc>
        <w:tc>
          <w:tcPr>
            <w:tcW w:w="2062" w:type="pct"/>
            <w:gridSpan w:val="5"/>
            <w:tcBorders>
              <w:left w:val="single" w:sz="4" w:space="0" w:color="auto"/>
              <w:bottom w:val="single" w:sz="4" w:space="0" w:color="auto"/>
              <w:right w:val="single" w:sz="4" w:space="0" w:color="auto"/>
            </w:tcBorders>
            <w:vAlign w:val="center"/>
          </w:tcPr>
          <w:p w:rsidR="006D00DF" w:rsidRPr="00E96041" w:rsidRDefault="006D00DF" w:rsidP="00D56888">
            <w:pPr>
              <w:autoSpaceDE w:val="0"/>
              <w:autoSpaceDN w:val="0"/>
              <w:rPr>
                <w:rFonts w:ascii="Times New Roman" w:eastAsia="Times New Roman" w:hAnsi="Times New Roman" w:cs="Times New Roman"/>
                <w:color w:val="auto"/>
                <w:sz w:val="18"/>
                <w:szCs w:val="18"/>
                <w:highlight w:val="yellow"/>
                <w:lang w:bidi="ar-SA"/>
              </w:rPr>
            </w:pPr>
          </w:p>
        </w:tc>
      </w:tr>
      <w:tr w:rsidR="006D00DF" w:rsidRPr="00074909" w:rsidTr="006D00DF">
        <w:trPr>
          <w:jc w:val="center"/>
        </w:trPr>
        <w:tc>
          <w:tcPr>
            <w:tcW w:w="262" w:type="pct"/>
            <w:gridSpan w:val="2"/>
            <w:tcBorders>
              <w:top w:val="single" w:sz="4" w:space="0" w:color="auto"/>
              <w:left w:val="single" w:sz="4" w:space="0" w:color="auto"/>
              <w:bottom w:val="single" w:sz="4" w:space="0" w:color="auto"/>
              <w:right w:val="single" w:sz="4" w:space="0" w:color="auto"/>
            </w:tcBorders>
            <w:vAlign w:val="center"/>
          </w:tcPr>
          <w:p w:rsidR="006D00DF" w:rsidRPr="00074909" w:rsidRDefault="006D00DF" w:rsidP="00074909">
            <w:pPr>
              <w:widowControl/>
              <w:autoSpaceDE w:val="0"/>
              <w:autoSpaceDN w:val="0"/>
              <w:adjustRightInd w:val="0"/>
              <w:rPr>
                <w:rFonts w:ascii="Times New Roman" w:eastAsia="Calibri" w:hAnsi="Times New Roman" w:cs="Times New Roman"/>
                <w:color w:val="auto"/>
                <w:sz w:val="18"/>
                <w:szCs w:val="18"/>
                <w:lang w:bidi="ar-SA"/>
              </w:rPr>
            </w:pPr>
            <w:r w:rsidRPr="00074909">
              <w:rPr>
                <w:rFonts w:ascii="Times New Roman" w:eastAsia="Calibri" w:hAnsi="Times New Roman" w:cs="Times New Roman"/>
                <w:color w:val="auto"/>
                <w:sz w:val="18"/>
                <w:szCs w:val="18"/>
                <w:lang w:bidi="ar-SA"/>
              </w:rPr>
              <w:t>4</w:t>
            </w:r>
          </w:p>
        </w:tc>
        <w:tc>
          <w:tcPr>
            <w:tcW w:w="2676" w:type="pct"/>
            <w:gridSpan w:val="4"/>
            <w:tcBorders>
              <w:top w:val="single" w:sz="4" w:space="0" w:color="auto"/>
              <w:left w:val="single" w:sz="4" w:space="0" w:color="auto"/>
              <w:bottom w:val="single" w:sz="4" w:space="0" w:color="auto"/>
              <w:right w:val="single" w:sz="4" w:space="0" w:color="auto"/>
            </w:tcBorders>
          </w:tcPr>
          <w:p w:rsidR="006D00DF" w:rsidRPr="00074909" w:rsidRDefault="006D00DF" w:rsidP="00074909">
            <w:pPr>
              <w:widowControl/>
              <w:autoSpaceDE w:val="0"/>
              <w:autoSpaceDN w:val="0"/>
              <w:adjustRightInd w:val="0"/>
              <w:rPr>
                <w:rFonts w:ascii="Times New Roman" w:eastAsia="Calibri" w:hAnsi="Times New Roman" w:cs="Times New Roman"/>
                <w:color w:val="auto"/>
                <w:sz w:val="18"/>
                <w:szCs w:val="18"/>
                <w:lang w:bidi="ar-SA"/>
              </w:rPr>
            </w:pPr>
            <w:r w:rsidRPr="00074909">
              <w:rPr>
                <w:rFonts w:ascii="Times New Roman" w:eastAsia="Calibri" w:hAnsi="Times New Roman" w:cs="Times New Roman"/>
                <w:color w:val="auto"/>
                <w:sz w:val="18"/>
                <w:szCs w:val="18"/>
                <w:lang w:bidi="ar-SA"/>
              </w:rPr>
              <w:t>Номер регистрационного удостоверения лекарственного препарата</w:t>
            </w:r>
          </w:p>
        </w:tc>
        <w:tc>
          <w:tcPr>
            <w:tcW w:w="2062" w:type="pct"/>
            <w:gridSpan w:val="5"/>
            <w:tcBorders>
              <w:top w:val="single" w:sz="4" w:space="0" w:color="auto"/>
              <w:left w:val="single" w:sz="4" w:space="0" w:color="auto"/>
              <w:bottom w:val="single" w:sz="4" w:space="0" w:color="auto"/>
              <w:right w:val="single" w:sz="4" w:space="0" w:color="auto"/>
            </w:tcBorders>
            <w:vAlign w:val="center"/>
          </w:tcPr>
          <w:p w:rsidR="006D00DF" w:rsidRPr="00BB030B" w:rsidRDefault="006D00DF">
            <w:pPr>
              <w:autoSpaceDE w:val="0"/>
              <w:autoSpaceDN w:val="0"/>
              <w:rPr>
                <w:rFonts w:ascii="Times New Roman" w:eastAsia="Times New Roman" w:hAnsi="Times New Roman" w:cs="Times New Roman"/>
                <w:color w:val="auto"/>
                <w:sz w:val="18"/>
                <w:szCs w:val="18"/>
                <w:highlight w:val="yellow"/>
                <w:lang w:bidi="ar-SA"/>
              </w:rPr>
            </w:pPr>
          </w:p>
        </w:tc>
      </w:tr>
      <w:tr w:rsidR="006D00DF" w:rsidRPr="00074909" w:rsidTr="006D00DF">
        <w:trPr>
          <w:jc w:val="center"/>
        </w:trPr>
        <w:tc>
          <w:tcPr>
            <w:tcW w:w="262" w:type="pct"/>
            <w:gridSpan w:val="2"/>
            <w:tcBorders>
              <w:top w:val="single" w:sz="4" w:space="0" w:color="auto"/>
              <w:left w:val="single" w:sz="4" w:space="0" w:color="auto"/>
              <w:bottom w:val="single" w:sz="4" w:space="0" w:color="auto"/>
              <w:right w:val="single" w:sz="4" w:space="0" w:color="auto"/>
            </w:tcBorders>
            <w:vAlign w:val="center"/>
          </w:tcPr>
          <w:p w:rsidR="006D00DF" w:rsidRPr="00074909" w:rsidRDefault="006D00DF" w:rsidP="00074909">
            <w:pPr>
              <w:widowControl/>
              <w:autoSpaceDE w:val="0"/>
              <w:autoSpaceDN w:val="0"/>
              <w:adjustRightInd w:val="0"/>
              <w:rPr>
                <w:rFonts w:ascii="Times New Roman" w:eastAsia="Calibri" w:hAnsi="Times New Roman" w:cs="Times New Roman"/>
                <w:color w:val="auto"/>
                <w:sz w:val="18"/>
                <w:szCs w:val="18"/>
                <w:lang w:bidi="ar-SA"/>
              </w:rPr>
            </w:pPr>
            <w:r w:rsidRPr="00074909">
              <w:rPr>
                <w:rFonts w:ascii="Times New Roman" w:eastAsia="Calibri" w:hAnsi="Times New Roman" w:cs="Times New Roman"/>
                <w:color w:val="auto"/>
                <w:sz w:val="18"/>
                <w:szCs w:val="18"/>
                <w:lang w:bidi="ar-SA"/>
              </w:rPr>
              <w:t>5</w:t>
            </w:r>
          </w:p>
        </w:tc>
        <w:tc>
          <w:tcPr>
            <w:tcW w:w="2676" w:type="pct"/>
            <w:gridSpan w:val="4"/>
            <w:tcBorders>
              <w:top w:val="single" w:sz="4" w:space="0" w:color="auto"/>
              <w:left w:val="single" w:sz="4" w:space="0" w:color="auto"/>
              <w:bottom w:val="single" w:sz="4" w:space="0" w:color="auto"/>
              <w:right w:val="single" w:sz="4" w:space="0" w:color="auto"/>
            </w:tcBorders>
          </w:tcPr>
          <w:p w:rsidR="006D00DF" w:rsidRPr="00074909" w:rsidRDefault="006D00DF" w:rsidP="00074909">
            <w:pPr>
              <w:widowControl/>
              <w:autoSpaceDE w:val="0"/>
              <w:autoSpaceDN w:val="0"/>
              <w:adjustRightInd w:val="0"/>
              <w:rPr>
                <w:rFonts w:ascii="Times New Roman" w:eastAsia="Calibri" w:hAnsi="Times New Roman" w:cs="Times New Roman"/>
                <w:color w:val="auto"/>
                <w:sz w:val="18"/>
                <w:szCs w:val="18"/>
                <w:lang w:bidi="ar-SA"/>
              </w:rPr>
            </w:pPr>
            <w:r w:rsidRPr="00074909">
              <w:rPr>
                <w:rFonts w:ascii="Times New Roman" w:eastAsia="Calibri" w:hAnsi="Times New Roman" w:cs="Times New Roman"/>
                <w:color w:val="auto"/>
                <w:sz w:val="18"/>
                <w:szCs w:val="18"/>
                <w:lang w:bidi="ar-SA"/>
              </w:rPr>
              <w:t>Код в соответствии с Общероссийским классификатором продукции по видам экономической деятельности</w:t>
            </w:r>
          </w:p>
        </w:tc>
        <w:tc>
          <w:tcPr>
            <w:tcW w:w="2062" w:type="pct"/>
            <w:gridSpan w:val="5"/>
            <w:tcBorders>
              <w:top w:val="single" w:sz="4" w:space="0" w:color="auto"/>
              <w:left w:val="single" w:sz="4" w:space="0" w:color="auto"/>
              <w:bottom w:val="single" w:sz="4" w:space="0" w:color="auto"/>
              <w:right w:val="single" w:sz="4" w:space="0" w:color="auto"/>
            </w:tcBorders>
            <w:vAlign w:val="center"/>
          </w:tcPr>
          <w:p w:rsidR="006D00DF" w:rsidRPr="00E96041" w:rsidRDefault="001F3968" w:rsidP="00D533FB">
            <w:pPr>
              <w:autoSpaceDE w:val="0"/>
              <w:autoSpaceDN w:val="0"/>
              <w:rPr>
                <w:rFonts w:ascii="Times New Roman" w:eastAsia="Times New Roman" w:hAnsi="Times New Roman" w:cs="Times New Roman"/>
                <w:color w:val="auto"/>
                <w:sz w:val="18"/>
                <w:szCs w:val="18"/>
                <w:highlight w:val="yellow"/>
                <w:lang w:bidi="ar-SA"/>
              </w:rPr>
            </w:pPr>
            <w:r>
              <w:rPr>
                <w:rFonts w:ascii="Times New Roman" w:eastAsia="Times New Roman" w:hAnsi="Times New Roman" w:cs="Times New Roman"/>
                <w:color w:val="auto"/>
                <w:sz w:val="18"/>
                <w:szCs w:val="18"/>
                <w:lang w:bidi="ar-SA"/>
              </w:rPr>
              <w:t xml:space="preserve">                                     </w:t>
            </w:r>
            <w:r w:rsidR="00D533FB" w:rsidRPr="00D533FB">
              <w:rPr>
                <w:rFonts w:ascii="Times New Roman" w:eastAsia="Times New Roman" w:hAnsi="Times New Roman" w:cs="Times New Roman"/>
                <w:color w:val="auto"/>
                <w:sz w:val="18"/>
                <w:szCs w:val="18"/>
                <w:lang w:bidi="ar-SA"/>
              </w:rPr>
              <w:t>21.20.10.261</w:t>
            </w:r>
          </w:p>
        </w:tc>
      </w:tr>
      <w:tr w:rsidR="006D00DF" w:rsidRPr="00074909" w:rsidTr="006D00DF">
        <w:trPr>
          <w:jc w:val="center"/>
        </w:trPr>
        <w:tc>
          <w:tcPr>
            <w:tcW w:w="262" w:type="pct"/>
            <w:gridSpan w:val="2"/>
            <w:tcBorders>
              <w:top w:val="single" w:sz="4" w:space="0" w:color="auto"/>
              <w:left w:val="single" w:sz="4" w:space="0" w:color="auto"/>
              <w:bottom w:val="single" w:sz="4" w:space="0" w:color="auto"/>
              <w:right w:val="single" w:sz="4" w:space="0" w:color="auto"/>
            </w:tcBorders>
            <w:vAlign w:val="center"/>
          </w:tcPr>
          <w:p w:rsidR="006D00DF" w:rsidRPr="00074909" w:rsidRDefault="006D00DF" w:rsidP="00074909">
            <w:pPr>
              <w:widowControl/>
              <w:autoSpaceDE w:val="0"/>
              <w:autoSpaceDN w:val="0"/>
              <w:adjustRightInd w:val="0"/>
              <w:rPr>
                <w:rFonts w:ascii="Times New Roman" w:eastAsia="Calibri" w:hAnsi="Times New Roman" w:cs="Times New Roman"/>
                <w:color w:val="auto"/>
                <w:sz w:val="18"/>
                <w:szCs w:val="18"/>
                <w:lang w:bidi="ar-SA"/>
              </w:rPr>
            </w:pPr>
            <w:r w:rsidRPr="00074909">
              <w:rPr>
                <w:rFonts w:ascii="Times New Roman" w:eastAsia="Calibri" w:hAnsi="Times New Roman" w:cs="Times New Roman"/>
                <w:color w:val="auto"/>
                <w:sz w:val="18"/>
                <w:szCs w:val="18"/>
                <w:lang w:bidi="ar-SA"/>
              </w:rPr>
              <w:t>6</w:t>
            </w:r>
          </w:p>
        </w:tc>
        <w:tc>
          <w:tcPr>
            <w:tcW w:w="2676" w:type="pct"/>
            <w:gridSpan w:val="4"/>
            <w:tcBorders>
              <w:top w:val="single" w:sz="4" w:space="0" w:color="auto"/>
              <w:left w:val="single" w:sz="4" w:space="0" w:color="auto"/>
              <w:bottom w:val="single" w:sz="4" w:space="0" w:color="auto"/>
              <w:right w:val="single" w:sz="4" w:space="0" w:color="auto"/>
            </w:tcBorders>
          </w:tcPr>
          <w:p w:rsidR="006D00DF" w:rsidRPr="00074909" w:rsidRDefault="006D00DF" w:rsidP="00627C70">
            <w:pPr>
              <w:widowControl/>
              <w:autoSpaceDE w:val="0"/>
              <w:autoSpaceDN w:val="0"/>
              <w:adjustRightInd w:val="0"/>
              <w:rPr>
                <w:rFonts w:ascii="Times New Roman" w:eastAsia="Calibri" w:hAnsi="Times New Roman" w:cs="Times New Roman"/>
                <w:color w:val="auto"/>
                <w:sz w:val="18"/>
                <w:szCs w:val="18"/>
                <w:lang w:bidi="ar-SA"/>
              </w:rPr>
            </w:pPr>
            <w:r w:rsidRPr="00074909">
              <w:rPr>
                <w:rFonts w:ascii="Times New Roman" w:eastAsia="Calibri" w:hAnsi="Times New Roman" w:cs="Times New Roman"/>
                <w:color w:val="auto"/>
                <w:sz w:val="18"/>
                <w:szCs w:val="18"/>
                <w:lang w:bidi="ar-SA"/>
              </w:rPr>
              <w:t>Единица измерения Товара</w:t>
            </w:r>
            <w:r>
              <w:rPr>
                <w:rFonts w:ascii="Times New Roman" w:eastAsia="Calibri" w:hAnsi="Times New Roman" w:cs="Times New Roman"/>
                <w:color w:val="auto"/>
                <w:sz w:val="18"/>
                <w:szCs w:val="18"/>
                <w:lang w:bidi="ar-SA"/>
              </w:rPr>
              <w:t>***</w:t>
            </w:r>
          </w:p>
        </w:tc>
        <w:tc>
          <w:tcPr>
            <w:tcW w:w="2062" w:type="pct"/>
            <w:gridSpan w:val="5"/>
            <w:tcBorders>
              <w:top w:val="single" w:sz="4" w:space="0" w:color="auto"/>
              <w:left w:val="single" w:sz="4" w:space="0" w:color="auto"/>
              <w:bottom w:val="single" w:sz="4" w:space="0" w:color="auto"/>
              <w:right w:val="single" w:sz="4" w:space="0" w:color="auto"/>
            </w:tcBorders>
          </w:tcPr>
          <w:p w:rsidR="006D00DF" w:rsidRPr="001D4F48" w:rsidRDefault="00D533FB" w:rsidP="00D533FB">
            <w:pPr>
              <w:shd w:val="clear" w:color="auto" w:fill="FFFFFF"/>
              <w:tabs>
                <w:tab w:val="left" w:pos="773"/>
              </w:tabs>
              <w:rPr>
                <w:rFonts w:ascii="Times New Roman" w:eastAsia="Calibri" w:hAnsi="Times New Roman" w:cs="Times New Roman"/>
                <w:sz w:val="18"/>
                <w:szCs w:val="18"/>
                <w:lang w:eastAsia="en-US"/>
              </w:rPr>
            </w:pPr>
            <w:r>
              <w:rPr>
                <w:rFonts w:ascii="Times New Roman" w:eastAsia="Calibri" w:hAnsi="Times New Roman" w:cs="Times New Roman"/>
                <w:sz w:val="18"/>
                <w:szCs w:val="18"/>
                <w:lang w:eastAsia="en-US"/>
              </w:rPr>
              <w:t xml:space="preserve">                                            мл</w:t>
            </w:r>
          </w:p>
        </w:tc>
      </w:tr>
      <w:tr w:rsidR="005072D6" w:rsidRPr="00074909" w:rsidTr="003B3110">
        <w:trPr>
          <w:jc w:val="center"/>
        </w:trPr>
        <w:tc>
          <w:tcPr>
            <w:tcW w:w="262" w:type="pct"/>
            <w:gridSpan w:val="2"/>
            <w:tcBorders>
              <w:top w:val="single" w:sz="4" w:space="0" w:color="auto"/>
              <w:left w:val="single" w:sz="4" w:space="0" w:color="auto"/>
              <w:bottom w:val="single" w:sz="4" w:space="0" w:color="auto"/>
              <w:right w:val="single" w:sz="4" w:space="0" w:color="auto"/>
            </w:tcBorders>
            <w:vAlign w:val="center"/>
            <w:hideMark/>
          </w:tcPr>
          <w:p w:rsidR="005072D6" w:rsidRPr="00074909" w:rsidRDefault="005072D6" w:rsidP="00074909">
            <w:pPr>
              <w:autoSpaceDE w:val="0"/>
              <w:autoSpaceDN w:val="0"/>
              <w:rPr>
                <w:rFonts w:ascii="Times New Roman" w:eastAsia="Times New Roman" w:hAnsi="Times New Roman" w:cs="Times New Roman"/>
                <w:color w:val="auto"/>
                <w:sz w:val="18"/>
                <w:szCs w:val="18"/>
                <w:lang w:bidi="ar-SA"/>
              </w:rPr>
            </w:pPr>
            <w:r w:rsidRPr="00074909">
              <w:rPr>
                <w:rFonts w:ascii="Times New Roman" w:eastAsia="Times New Roman" w:hAnsi="Times New Roman" w:cs="Times New Roman"/>
                <w:color w:val="auto"/>
                <w:sz w:val="18"/>
                <w:szCs w:val="18"/>
                <w:lang w:bidi="ar-SA"/>
              </w:rPr>
              <w:t>7.</w:t>
            </w:r>
          </w:p>
        </w:tc>
        <w:tc>
          <w:tcPr>
            <w:tcW w:w="2676" w:type="pct"/>
            <w:gridSpan w:val="4"/>
            <w:tcBorders>
              <w:top w:val="single" w:sz="4" w:space="0" w:color="auto"/>
              <w:left w:val="single" w:sz="4" w:space="0" w:color="auto"/>
              <w:bottom w:val="single" w:sz="4" w:space="0" w:color="auto"/>
              <w:right w:val="single" w:sz="4" w:space="0" w:color="auto"/>
            </w:tcBorders>
            <w:hideMark/>
          </w:tcPr>
          <w:p w:rsidR="005072D6" w:rsidRPr="00074909" w:rsidRDefault="005072D6" w:rsidP="00074909">
            <w:pPr>
              <w:autoSpaceDE w:val="0"/>
              <w:autoSpaceDN w:val="0"/>
              <w:rPr>
                <w:rFonts w:ascii="Times New Roman" w:eastAsia="Times New Roman" w:hAnsi="Times New Roman" w:cs="Times New Roman"/>
                <w:color w:val="auto"/>
                <w:sz w:val="18"/>
                <w:szCs w:val="18"/>
                <w:lang w:bidi="ar-SA"/>
              </w:rPr>
            </w:pPr>
            <w:r w:rsidRPr="00074909">
              <w:rPr>
                <w:rFonts w:ascii="Times New Roman" w:eastAsia="Times New Roman" w:hAnsi="Times New Roman" w:cs="Times New Roman"/>
                <w:color w:val="auto"/>
                <w:sz w:val="18"/>
                <w:szCs w:val="18"/>
                <w:lang w:bidi="ar-SA"/>
              </w:rPr>
              <w:t>Количество Товара в единицах измерения</w:t>
            </w:r>
          </w:p>
        </w:tc>
        <w:tc>
          <w:tcPr>
            <w:tcW w:w="2062" w:type="pct"/>
            <w:gridSpan w:val="5"/>
            <w:tcBorders>
              <w:top w:val="single" w:sz="4" w:space="0" w:color="auto"/>
              <w:left w:val="single" w:sz="4" w:space="0" w:color="auto"/>
              <w:bottom w:val="single" w:sz="4" w:space="0" w:color="auto"/>
              <w:right w:val="single" w:sz="4" w:space="0" w:color="auto"/>
            </w:tcBorders>
            <w:vAlign w:val="center"/>
          </w:tcPr>
          <w:p w:rsidR="005072D6" w:rsidRPr="001D4F48" w:rsidRDefault="00D533FB" w:rsidP="00D533FB">
            <w:pPr>
              <w:shd w:val="clear" w:color="auto" w:fill="FFFFFF"/>
              <w:tabs>
                <w:tab w:val="left" w:pos="773"/>
              </w:tabs>
              <w:rPr>
                <w:rFonts w:ascii="Times New Roman" w:hAnsi="Times New Roman" w:cs="Times New Roman"/>
                <w:snapToGrid w:val="0"/>
                <w:sz w:val="18"/>
                <w:szCs w:val="18"/>
                <w:lang w:eastAsia="en-US"/>
              </w:rPr>
            </w:pPr>
            <w:r>
              <w:rPr>
                <w:rFonts w:ascii="Times New Roman" w:hAnsi="Times New Roman" w:cs="Times New Roman"/>
                <w:snapToGrid w:val="0"/>
                <w:sz w:val="18"/>
                <w:szCs w:val="18"/>
                <w:lang w:eastAsia="en-US"/>
              </w:rPr>
              <w:t xml:space="preserve">                                         2995</w:t>
            </w:r>
          </w:p>
        </w:tc>
      </w:tr>
      <w:tr w:rsidR="005072D6" w:rsidRPr="00074909" w:rsidTr="006D00DF">
        <w:trPr>
          <w:jc w:val="center"/>
        </w:trPr>
        <w:tc>
          <w:tcPr>
            <w:tcW w:w="262" w:type="pct"/>
            <w:gridSpan w:val="2"/>
            <w:tcBorders>
              <w:top w:val="single" w:sz="4" w:space="0" w:color="auto"/>
              <w:left w:val="single" w:sz="4" w:space="0" w:color="auto"/>
              <w:bottom w:val="single" w:sz="4" w:space="0" w:color="auto"/>
              <w:right w:val="single" w:sz="4" w:space="0" w:color="auto"/>
            </w:tcBorders>
            <w:vAlign w:val="center"/>
            <w:hideMark/>
          </w:tcPr>
          <w:p w:rsidR="005072D6" w:rsidRPr="00074909" w:rsidRDefault="005072D6" w:rsidP="00074909">
            <w:pPr>
              <w:autoSpaceDE w:val="0"/>
              <w:autoSpaceDN w:val="0"/>
              <w:rPr>
                <w:rFonts w:ascii="Times New Roman" w:eastAsia="Times New Roman" w:hAnsi="Times New Roman" w:cs="Times New Roman"/>
                <w:color w:val="auto"/>
                <w:sz w:val="18"/>
                <w:szCs w:val="18"/>
                <w:lang w:bidi="ar-SA"/>
              </w:rPr>
            </w:pPr>
            <w:r w:rsidRPr="00074909">
              <w:rPr>
                <w:rFonts w:ascii="Times New Roman" w:eastAsia="Times New Roman" w:hAnsi="Times New Roman" w:cs="Times New Roman"/>
                <w:color w:val="auto"/>
                <w:sz w:val="18"/>
                <w:szCs w:val="18"/>
                <w:lang w:bidi="ar-SA"/>
              </w:rPr>
              <w:t>8.</w:t>
            </w:r>
          </w:p>
        </w:tc>
        <w:tc>
          <w:tcPr>
            <w:tcW w:w="2676" w:type="pct"/>
            <w:gridSpan w:val="4"/>
            <w:tcBorders>
              <w:top w:val="single" w:sz="4" w:space="0" w:color="auto"/>
              <w:left w:val="single" w:sz="4" w:space="0" w:color="auto"/>
              <w:bottom w:val="single" w:sz="4" w:space="0" w:color="auto"/>
              <w:right w:val="single" w:sz="4" w:space="0" w:color="auto"/>
            </w:tcBorders>
            <w:hideMark/>
          </w:tcPr>
          <w:p w:rsidR="005072D6" w:rsidRPr="00074909" w:rsidRDefault="005072D6" w:rsidP="00074909">
            <w:pPr>
              <w:autoSpaceDE w:val="0"/>
              <w:autoSpaceDN w:val="0"/>
              <w:rPr>
                <w:rFonts w:ascii="Times New Roman" w:eastAsia="Times New Roman" w:hAnsi="Times New Roman" w:cs="Times New Roman"/>
                <w:color w:val="auto"/>
                <w:sz w:val="18"/>
                <w:szCs w:val="18"/>
                <w:lang w:bidi="ar-SA"/>
              </w:rPr>
            </w:pPr>
            <w:r w:rsidRPr="00074909">
              <w:rPr>
                <w:rFonts w:ascii="Times New Roman" w:eastAsia="Times New Roman" w:hAnsi="Times New Roman" w:cs="Times New Roman"/>
                <w:color w:val="auto"/>
                <w:sz w:val="18"/>
                <w:szCs w:val="18"/>
                <w:lang w:bidi="ar-SA"/>
              </w:rPr>
              <w:t>Остаточный срок годности Товара на момент поставки Заказчику:</w:t>
            </w:r>
          </w:p>
        </w:tc>
        <w:tc>
          <w:tcPr>
            <w:tcW w:w="2062" w:type="pct"/>
            <w:gridSpan w:val="5"/>
            <w:tcBorders>
              <w:top w:val="single" w:sz="4" w:space="0" w:color="auto"/>
              <w:left w:val="single" w:sz="4" w:space="0" w:color="auto"/>
              <w:bottom w:val="single" w:sz="4" w:space="0" w:color="auto"/>
              <w:right w:val="single" w:sz="4" w:space="0" w:color="auto"/>
            </w:tcBorders>
            <w:vAlign w:val="center"/>
            <w:hideMark/>
          </w:tcPr>
          <w:p w:rsidR="005072D6" w:rsidRPr="00AC67A1" w:rsidRDefault="005072D6" w:rsidP="00F13BAE">
            <w:pPr>
              <w:autoSpaceDE w:val="0"/>
              <w:autoSpaceDN w:val="0"/>
              <w:jc w:val="center"/>
              <w:rPr>
                <w:rFonts w:ascii="Times New Roman" w:eastAsia="Times New Roman" w:hAnsi="Times New Roman" w:cs="Times New Roman"/>
                <w:color w:val="auto"/>
                <w:sz w:val="18"/>
                <w:szCs w:val="18"/>
                <w:lang w:bidi="ar-SA"/>
              </w:rPr>
            </w:pPr>
            <w:r>
              <w:rPr>
                <w:rFonts w:ascii="Times New Roman" w:eastAsia="Times New Roman" w:hAnsi="Times New Roman" w:cs="Times New Roman"/>
                <w:color w:val="auto"/>
                <w:sz w:val="18"/>
                <w:szCs w:val="18"/>
                <w:lang w:bidi="ar-SA"/>
              </w:rPr>
              <w:t>не менее 1</w:t>
            </w:r>
            <w:r w:rsidR="00F13BAE">
              <w:rPr>
                <w:rFonts w:ascii="Times New Roman" w:eastAsia="Times New Roman" w:hAnsi="Times New Roman" w:cs="Times New Roman"/>
                <w:color w:val="auto"/>
                <w:sz w:val="18"/>
                <w:szCs w:val="18"/>
                <w:lang w:bidi="ar-SA"/>
              </w:rPr>
              <w:t>2</w:t>
            </w:r>
            <w:r>
              <w:rPr>
                <w:rFonts w:ascii="Times New Roman" w:eastAsia="Times New Roman" w:hAnsi="Times New Roman" w:cs="Times New Roman"/>
                <w:color w:val="auto"/>
                <w:sz w:val="18"/>
                <w:szCs w:val="18"/>
                <w:lang w:bidi="ar-SA"/>
              </w:rPr>
              <w:t xml:space="preserve"> месяцев</w:t>
            </w:r>
          </w:p>
        </w:tc>
      </w:tr>
      <w:tr w:rsidR="005072D6" w:rsidRPr="00074909" w:rsidTr="006D00DF">
        <w:trPr>
          <w:jc w:val="center"/>
        </w:trPr>
        <w:tc>
          <w:tcPr>
            <w:tcW w:w="262" w:type="pct"/>
            <w:gridSpan w:val="2"/>
            <w:tcBorders>
              <w:top w:val="single" w:sz="4" w:space="0" w:color="auto"/>
              <w:left w:val="single" w:sz="4" w:space="0" w:color="auto"/>
              <w:bottom w:val="single" w:sz="4" w:space="0" w:color="auto"/>
              <w:right w:val="single" w:sz="4" w:space="0" w:color="auto"/>
            </w:tcBorders>
            <w:vAlign w:val="center"/>
            <w:hideMark/>
          </w:tcPr>
          <w:p w:rsidR="005072D6" w:rsidRPr="00074909" w:rsidRDefault="005072D6" w:rsidP="00074909">
            <w:pPr>
              <w:autoSpaceDE w:val="0"/>
              <w:autoSpaceDN w:val="0"/>
              <w:rPr>
                <w:rFonts w:ascii="Times New Roman" w:eastAsia="Times New Roman" w:hAnsi="Times New Roman" w:cs="Times New Roman"/>
                <w:color w:val="auto"/>
                <w:sz w:val="18"/>
                <w:szCs w:val="18"/>
                <w:lang w:bidi="ar-SA"/>
              </w:rPr>
            </w:pPr>
            <w:r w:rsidRPr="00074909">
              <w:rPr>
                <w:rFonts w:ascii="Times New Roman" w:eastAsia="Times New Roman" w:hAnsi="Times New Roman" w:cs="Times New Roman"/>
                <w:color w:val="auto"/>
                <w:sz w:val="18"/>
                <w:szCs w:val="18"/>
                <w:lang w:bidi="ar-SA"/>
              </w:rPr>
              <w:t>9.</w:t>
            </w:r>
          </w:p>
        </w:tc>
        <w:tc>
          <w:tcPr>
            <w:tcW w:w="4738" w:type="pct"/>
            <w:gridSpan w:val="9"/>
            <w:tcBorders>
              <w:top w:val="single" w:sz="4" w:space="0" w:color="auto"/>
              <w:left w:val="single" w:sz="4" w:space="0" w:color="auto"/>
              <w:bottom w:val="single" w:sz="4" w:space="0" w:color="auto"/>
              <w:right w:val="single" w:sz="4" w:space="0" w:color="auto"/>
            </w:tcBorders>
            <w:hideMark/>
          </w:tcPr>
          <w:p w:rsidR="005072D6" w:rsidRPr="00074909" w:rsidRDefault="005072D6" w:rsidP="00074909">
            <w:pPr>
              <w:autoSpaceDE w:val="0"/>
              <w:autoSpaceDN w:val="0"/>
              <w:rPr>
                <w:rFonts w:ascii="Times New Roman" w:eastAsia="Times New Roman" w:hAnsi="Times New Roman" w:cs="Times New Roman"/>
                <w:color w:val="auto"/>
                <w:sz w:val="18"/>
                <w:szCs w:val="18"/>
                <w:lang w:bidi="ar-SA"/>
              </w:rPr>
            </w:pPr>
            <w:r w:rsidRPr="00074909">
              <w:rPr>
                <w:rFonts w:ascii="Times New Roman" w:eastAsia="Times New Roman" w:hAnsi="Times New Roman" w:cs="Times New Roman"/>
                <w:color w:val="auto"/>
                <w:sz w:val="18"/>
                <w:szCs w:val="18"/>
                <w:lang w:bidi="ar-SA"/>
              </w:rPr>
              <w:t>Информация о Товаре:</w:t>
            </w:r>
          </w:p>
        </w:tc>
      </w:tr>
      <w:tr w:rsidR="005072D6" w:rsidRPr="00074909" w:rsidTr="006D00DF">
        <w:trPr>
          <w:jc w:val="center"/>
        </w:trPr>
        <w:tc>
          <w:tcPr>
            <w:tcW w:w="262" w:type="pct"/>
            <w:gridSpan w:val="2"/>
            <w:tcBorders>
              <w:top w:val="single" w:sz="4" w:space="0" w:color="auto"/>
              <w:left w:val="single" w:sz="4" w:space="0" w:color="auto"/>
              <w:bottom w:val="single" w:sz="4" w:space="0" w:color="auto"/>
              <w:right w:val="single" w:sz="4" w:space="0" w:color="auto"/>
            </w:tcBorders>
            <w:vAlign w:val="center"/>
            <w:hideMark/>
          </w:tcPr>
          <w:p w:rsidR="005072D6" w:rsidRPr="00074909" w:rsidRDefault="005072D6" w:rsidP="00074909">
            <w:pPr>
              <w:autoSpaceDE w:val="0"/>
              <w:autoSpaceDN w:val="0"/>
              <w:rPr>
                <w:rFonts w:ascii="Times New Roman" w:eastAsia="Times New Roman" w:hAnsi="Times New Roman" w:cs="Times New Roman"/>
                <w:color w:val="auto"/>
                <w:sz w:val="18"/>
                <w:szCs w:val="18"/>
                <w:lang w:bidi="ar-SA"/>
              </w:rPr>
            </w:pPr>
            <w:r w:rsidRPr="00074909">
              <w:rPr>
                <w:rFonts w:ascii="Times New Roman" w:eastAsia="Times New Roman" w:hAnsi="Times New Roman" w:cs="Times New Roman"/>
                <w:color w:val="auto"/>
                <w:sz w:val="18"/>
                <w:szCs w:val="18"/>
                <w:lang w:bidi="ar-SA"/>
              </w:rPr>
              <w:t>9.1.</w:t>
            </w:r>
          </w:p>
        </w:tc>
        <w:tc>
          <w:tcPr>
            <w:tcW w:w="4738" w:type="pct"/>
            <w:gridSpan w:val="9"/>
            <w:tcBorders>
              <w:top w:val="single" w:sz="4" w:space="0" w:color="auto"/>
              <w:left w:val="single" w:sz="4" w:space="0" w:color="auto"/>
              <w:bottom w:val="single" w:sz="4" w:space="0" w:color="auto"/>
              <w:right w:val="single" w:sz="4" w:space="0" w:color="auto"/>
            </w:tcBorders>
            <w:hideMark/>
          </w:tcPr>
          <w:p w:rsidR="005072D6" w:rsidRPr="00074909" w:rsidRDefault="005072D6" w:rsidP="00074909">
            <w:pPr>
              <w:autoSpaceDE w:val="0"/>
              <w:autoSpaceDN w:val="0"/>
              <w:rPr>
                <w:rFonts w:ascii="Times New Roman" w:eastAsia="Times New Roman" w:hAnsi="Times New Roman" w:cs="Times New Roman"/>
                <w:color w:val="auto"/>
                <w:sz w:val="18"/>
                <w:szCs w:val="18"/>
                <w:lang w:bidi="ar-SA"/>
              </w:rPr>
            </w:pPr>
            <w:r w:rsidRPr="00074909">
              <w:rPr>
                <w:rFonts w:ascii="Times New Roman" w:eastAsia="Times New Roman" w:hAnsi="Times New Roman" w:cs="Times New Roman"/>
                <w:color w:val="auto"/>
                <w:sz w:val="18"/>
                <w:szCs w:val="18"/>
                <w:lang w:bidi="ar-SA"/>
              </w:rPr>
              <w:t>Товар, произведенный на территории государств - членов Евразийского экономического союза:</w:t>
            </w:r>
          </w:p>
        </w:tc>
      </w:tr>
      <w:tr w:rsidR="005072D6" w:rsidRPr="00074909" w:rsidTr="006D00DF">
        <w:trPr>
          <w:trHeight w:val="2290"/>
          <w:jc w:val="center"/>
        </w:trPr>
        <w:tc>
          <w:tcPr>
            <w:tcW w:w="990" w:type="pct"/>
            <w:gridSpan w:val="3"/>
            <w:tcBorders>
              <w:top w:val="single" w:sz="4" w:space="0" w:color="auto"/>
              <w:left w:val="single" w:sz="4" w:space="0" w:color="auto"/>
              <w:bottom w:val="single" w:sz="4" w:space="0" w:color="auto"/>
              <w:right w:val="single" w:sz="4" w:space="0" w:color="auto"/>
            </w:tcBorders>
            <w:hideMark/>
          </w:tcPr>
          <w:p w:rsidR="005072D6" w:rsidRPr="00074909" w:rsidRDefault="005072D6" w:rsidP="00074909">
            <w:pPr>
              <w:autoSpaceDE w:val="0"/>
              <w:autoSpaceDN w:val="0"/>
              <w:rPr>
                <w:rFonts w:ascii="Times New Roman" w:eastAsia="Times New Roman" w:hAnsi="Times New Roman" w:cs="Times New Roman"/>
                <w:color w:val="auto"/>
                <w:sz w:val="18"/>
                <w:szCs w:val="18"/>
                <w:lang w:bidi="ar-SA"/>
              </w:rPr>
            </w:pPr>
            <w:r w:rsidRPr="00074909">
              <w:rPr>
                <w:rFonts w:ascii="Times New Roman" w:eastAsia="Times New Roman" w:hAnsi="Times New Roman" w:cs="Times New Roman"/>
                <w:color w:val="auto"/>
                <w:sz w:val="18"/>
                <w:szCs w:val="18"/>
                <w:lang w:bidi="ar-SA"/>
              </w:rPr>
              <w:t>Торговое наименование лекарственного препарата</w:t>
            </w:r>
          </w:p>
        </w:tc>
        <w:tc>
          <w:tcPr>
            <w:tcW w:w="1078" w:type="pct"/>
            <w:tcBorders>
              <w:top w:val="single" w:sz="4" w:space="0" w:color="auto"/>
              <w:left w:val="single" w:sz="4" w:space="0" w:color="auto"/>
              <w:bottom w:val="single" w:sz="4" w:space="0" w:color="auto"/>
              <w:right w:val="single" w:sz="4" w:space="0" w:color="auto"/>
            </w:tcBorders>
            <w:hideMark/>
          </w:tcPr>
          <w:p w:rsidR="005072D6" w:rsidRPr="00074909" w:rsidRDefault="005072D6" w:rsidP="00074909">
            <w:pPr>
              <w:autoSpaceDE w:val="0"/>
              <w:autoSpaceDN w:val="0"/>
              <w:rPr>
                <w:rFonts w:ascii="Times New Roman" w:eastAsia="Times New Roman" w:hAnsi="Times New Roman" w:cs="Times New Roman"/>
                <w:color w:val="auto"/>
                <w:sz w:val="18"/>
                <w:szCs w:val="18"/>
                <w:lang w:bidi="ar-SA"/>
              </w:rPr>
            </w:pPr>
            <w:r w:rsidRPr="00074909">
              <w:rPr>
                <w:rFonts w:ascii="Times New Roman" w:eastAsia="Times New Roman" w:hAnsi="Times New Roman" w:cs="Times New Roman"/>
                <w:color w:val="auto"/>
                <w:sz w:val="18"/>
                <w:szCs w:val="18"/>
                <w:lang w:bidi="ar-SA"/>
              </w:rPr>
              <w:t>Лекарственная форма, дозировка лекарственного препарата, количество лекарственных форм во вторичной (потребительской) упаковке</w:t>
            </w:r>
          </w:p>
        </w:tc>
        <w:tc>
          <w:tcPr>
            <w:tcW w:w="935" w:type="pct"/>
            <w:gridSpan w:val="3"/>
            <w:tcBorders>
              <w:top w:val="single" w:sz="4" w:space="0" w:color="auto"/>
              <w:left w:val="single" w:sz="4" w:space="0" w:color="auto"/>
              <w:bottom w:val="single" w:sz="4" w:space="0" w:color="auto"/>
              <w:right w:val="single" w:sz="4" w:space="0" w:color="auto"/>
            </w:tcBorders>
            <w:hideMark/>
          </w:tcPr>
          <w:p w:rsidR="005072D6" w:rsidRPr="00074909" w:rsidRDefault="005072D6" w:rsidP="00074909">
            <w:pPr>
              <w:autoSpaceDE w:val="0"/>
              <w:autoSpaceDN w:val="0"/>
              <w:rPr>
                <w:rFonts w:ascii="Times New Roman" w:eastAsia="Times New Roman" w:hAnsi="Times New Roman" w:cs="Times New Roman"/>
                <w:color w:val="auto"/>
                <w:sz w:val="18"/>
                <w:szCs w:val="18"/>
                <w:lang w:bidi="ar-SA"/>
              </w:rPr>
            </w:pPr>
            <w:r w:rsidRPr="00074909">
              <w:rPr>
                <w:rFonts w:ascii="Times New Roman" w:eastAsia="Times New Roman" w:hAnsi="Times New Roman" w:cs="Times New Roman"/>
                <w:color w:val="auto"/>
                <w:sz w:val="18"/>
                <w:szCs w:val="18"/>
                <w:lang w:bidi="ar-SA"/>
              </w:rPr>
              <w:t>Наименование страны происхождения Товара (с указанием данных документа, подтверждающего страну происхождения товара - при наличии)</w:t>
            </w:r>
          </w:p>
        </w:tc>
        <w:tc>
          <w:tcPr>
            <w:tcW w:w="501" w:type="pct"/>
            <w:tcBorders>
              <w:top w:val="single" w:sz="4" w:space="0" w:color="auto"/>
              <w:left w:val="single" w:sz="4" w:space="0" w:color="auto"/>
              <w:bottom w:val="single" w:sz="4" w:space="0" w:color="auto"/>
              <w:right w:val="single" w:sz="4" w:space="0" w:color="auto"/>
            </w:tcBorders>
            <w:hideMark/>
          </w:tcPr>
          <w:p w:rsidR="005072D6" w:rsidRPr="00074909" w:rsidRDefault="005072D6" w:rsidP="00074909">
            <w:pPr>
              <w:autoSpaceDE w:val="0"/>
              <w:autoSpaceDN w:val="0"/>
              <w:rPr>
                <w:rFonts w:ascii="Times New Roman" w:eastAsia="Times New Roman" w:hAnsi="Times New Roman" w:cs="Times New Roman"/>
                <w:color w:val="auto"/>
                <w:sz w:val="18"/>
                <w:szCs w:val="18"/>
                <w:lang w:bidi="ar-SA"/>
              </w:rPr>
            </w:pPr>
            <w:r w:rsidRPr="00074909">
              <w:rPr>
                <w:rFonts w:ascii="Times New Roman" w:eastAsia="Times New Roman" w:hAnsi="Times New Roman" w:cs="Times New Roman"/>
                <w:color w:val="auto"/>
                <w:sz w:val="18"/>
                <w:szCs w:val="18"/>
                <w:lang w:bidi="ar-SA"/>
              </w:rPr>
              <w:t>Единица измерения</w:t>
            </w:r>
            <w:r>
              <w:rPr>
                <w:rFonts w:ascii="Times New Roman" w:eastAsia="Times New Roman" w:hAnsi="Times New Roman" w:cs="Times New Roman"/>
                <w:color w:val="auto"/>
                <w:sz w:val="18"/>
                <w:szCs w:val="18"/>
                <w:lang w:bidi="ar-SA"/>
              </w:rPr>
              <w:t xml:space="preserve"> ***</w:t>
            </w:r>
            <w:r w:rsidRPr="00074909">
              <w:rPr>
                <w:rFonts w:ascii="Times New Roman" w:eastAsia="Times New Roman" w:hAnsi="Times New Roman" w:cs="Times New Roman"/>
                <w:color w:val="auto"/>
                <w:sz w:val="18"/>
                <w:szCs w:val="18"/>
                <w:lang w:bidi="ar-SA"/>
              </w:rPr>
              <w:t xml:space="preserve"> </w:t>
            </w:r>
          </w:p>
          <w:p w:rsidR="005072D6" w:rsidRPr="00074909" w:rsidRDefault="005072D6" w:rsidP="00074909">
            <w:pPr>
              <w:autoSpaceDE w:val="0"/>
              <w:autoSpaceDN w:val="0"/>
              <w:rPr>
                <w:rFonts w:ascii="Times New Roman" w:eastAsia="Times New Roman" w:hAnsi="Times New Roman" w:cs="Times New Roman"/>
                <w:color w:val="auto"/>
                <w:sz w:val="18"/>
                <w:szCs w:val="18"/>
                <w:lang w:bidi="ar-SA"/>
              </w:rPr>
            </w:pPr>
          </w:p>
        </w:tc>
        <w:tc>
          <w:tcPr>
            <w:tcW w:w="618" w:type="pct"/>
            <w:tcBorders>
              <w:top w:val="single" w:sz="4" w:space="0" w:color="auto"/>
              <w:left w:val="single" w:sz="4" w:space="0" w:color="auto"/>
              <w:bottom w:val="single" w:sz="4" w:space="0" w:color="auto"/>
              <w:right w:val="single" w:sz="4" w:space="0" w:color="auto"/>
            </w:tcBorders>
            <w:hideMark/>
          </w:tcPr>
          <w:p w:rsidR="005072D6" w:rsidRPr="00074909" w:rsidRDefault="005072D6" w:rsidP="00074909">
            <w:pPr>
              <w:autoSpaceDE w:val="0"/>
              <w:autoSpaceDN w:val="0"/>
              <w:rPr>
                <w:rFonts w:ascii="Times New Roman" w:eastAsia="Times New Roman" w:hAnsi="Times New Roman" w:cs="Times New Roman"/>
                <w:color w:val="auto"/>
                <w:sz w:val="18"/>
                <w:szCs w:val="18"/>
                <w:lang w:bidi="ar-SA"/>
              </w:rPr>
            </w:pPr>
            <w:r w:rsidRPr="00074909">
              <w:rPr>
                <w:rFonts w:ascii="Times New Roman" w:eastAsia="Times New Roman" w:hAnsi="Times New Roman" w:cs="Times New Roman"/>
                <w:color w:val="auto"/>
                <w:sz w:val="18"/>
                <w:szCs w:val="18"/>
                <w:lang w:bidi="ar-SA"/>
              </w:rPr>
              <w:t>Количество в единицах измерения</w:t>
            </w:r>
          </w:p>
        </w:tc>
        <w:tc>
          <w:tcPr>
            <w:tcW w:w="878" w:type="pct"/>
            <w:gridSpan w:val="2"/>
            <w:tcBorders>
              <w:top w:val="single" w:sz="4" w:space="0" w:color="auto"/>
              <w:left w:val="single" w:sz="4" w:space="0" w:color="auto"/>
              <w:bottom w:val="single" w:sz="4" w:space="0" w:color="auto"/>
              <w:right w:val="single" w:sz="4" w:space="0" w:color="auto"/>
            </w:tcBorders>
            <w:hideMark/>
          </w:tcPr>
          <w:p w:rsidR="005072D6" w:rsidRPr="00074909" w:rsidRDefault="005072D6" w:rsidP="00074909">
            <w:pPr>
              <w:autoSpaceDE w:val="0"/>
              <w:autoSpaceDN w:val="0"/>
              <w:rPr>
                <w:rFonts w:ascii="Times New Roman" w:eastAsia="Times New Roman" w:hAnsi="Times New Roman" w:cs="Times New Roman"/>
                <w:color w:val="auto"/>
                <w:sz w:val="18"/>
                <w:szCs w:val="18"/>
                <w:lang w:bidi="ar-SA"/>
              </w:rPr>
            </w:pPr>
            <w:r w:rsidRPr="00074909">
              <w:rPr>
                <w:rFonts w:ascii="Times New Roman" w:eastAsia="Times New Roman" w:hAnsi="Times New Roman" w:cs="Times New Roman"/>
                <w:color w:val="auto"/>
                <w:sz w:val="18"/>
                <w:szCs w:val="18"/>
                <w:lang w:bidi="ar-SA"/>
              </w:rPr>
              <w:t>Количество упаковок с учетом количества во вторичной (потребительской) упаковке</w:t>
            </w:r>
          </w:p>
        </w:tc>
      </w:tr>
      <w:tr w:rsidR="005072D6" w:rsidRPr="00074909" w:rsidTr="00BF7825">
        <w:trPr>
          <w:trHeight w:val="237"/>
          <w:jc w:val="center"/>
        </w:trPr>
        <w:tc>
          <w:tcPr>
            <w:tcW w:w="990" w:type="pct"/>
            <w:gridSpan w:val="3"/>
            <w:tcBorders>
              <w:top w:val="single" w:sz="4" w:space="0" w:color="auto"/>
              <w:left w:val="single" w:sz="4" w:space="0" w:color="auto"/>
              <w:bottom w:val="single" w:sz="4" w:space="0" w:color="auto"/>
              <w:right w:val="single" w:sz="4" w:space="0" w:color="auto"/>
            </w:tcBorders>
            <w:vAlign w:val="center"/>
          </w:tcPr>
          <w:p w:rsidR="005072D6" w:rsidRPr="00E96041" w:rsidRDefault="005072D6" w:rsidP="00301E83">
            <w:pPr>
              <w:autoSpaceDE w:val="0"/>
              <w:autoSpaceDN w:val="0"/>
              <w:jc w:val="center"/>
              <w:rPr>
                <w:rFonts w:ascii="Times New Roman" w:eastAsia="Times New Roman" w:hAnsi="Times New Roman" w:cs="Times New Roman"/>
                <w:color w:val="auto"/>
                <w:sz w:val="18"/>
                <w:szCs w:val="18"/>
                <w:highlight w:val="yellow"/>
                <w:lang w:bidi="ar-SA"/>
              </w:rPr>
            </w:pPr>
          </w:p>
        </w:tc>
        <w:tc>
          <w:tcPr>
            <w:tcW w:w="1078" w:type="pct"/>
            <w:tcBorders>
              <w:top w:val="single" w:sz="4" w:space="0" w:color="auto"/>
              <w:left w:val="single" w:sz="4" w:space="0" w:color="auto"/>
              <w:bottom w:val="single" w:sz="4" w:space="0" w:color="auto"/>
              <w:right w:val="single" w:sz="4" w:space="0" w:color="auto"/>
            </w:tcBorders>
            <w:vAlign w:val="center"/>
          </w:tcPr>
          <w:p w:rsidR="007B6426" w:rsidRPr="00E96041" w:rsidRDefault="007B6426" w:rsidP="001739CA">
            <w:pPr>
              <w:autoSpaceDE w:val="0"/>
              <w:autoSpaceDN w:val="0"/>
              <w:jc w:val="center"/>
              <w:rPr>
                <w:rFonts w:ascii="Times New Roman" w:eastAsia="Times New Roman" w:hAnsi="Times New Roman" w:cs="Times New Roman"/>
                <w:color w:val="auto"/>
                <w:sz w:val="18"/>
                <w:szCs w:val="18"/>
                <w:highlight w:val="yellow"/>
                <w:lang w:bidi="ar-SA"/>
              </w:rPr>
            </w:pPr>
          </w:p>
        </w:tc>
        <w:tc>
          <w:tcPr>
            <w:tcW w:w="935" w:type="pct"/>
            <w:gridSpan w:val="3"/>
            <w:tcBorders>
              <w:top w:val="single" w:sz="4" w:space="0" w:color="auto"/>
              <w:left w:val="single" w:sz="4" w:space="0" w:color="auto"/>
              <w:bottom w:val="single" w:sz="4" w:space="0" w:color="auto"/>
              <w:right w:val="single" w:sz="4" w:space="0" w:color="auto"/>
            </w:tcBorders>
            <w:vAlign w:val="center"/>
          </w:tcPr>
          <w:p w:rsidR="005072D6" w:rsidRPr="00E96041" w:rsidRDefault="005072D6" w:rsidP="00D549A9">
            <w:pPr>
              <w:autoSpaceDE w:val="0"/>
              <w:autoSpaceDN w:val="0"/>
              <w:jc w:val="center"/>
              <w:rPr>
                <w:rFonts w:ascii="Times New Roman" w:eastAsia="Times New Roman" w:hAnsi="Times New Roman" w:cs="Times New Roman"/>
                <w:color w:val="auto"/>
                <w:sz w:val="18"/>
                <w:szCs w:val="18"/>
                <w:highlight w:val="yellow"/>
                <w:lang w:bidi="ar-SA"/>
              </w:rPr>
            </w:pPr>
          </w:p>
        </w:tc>
        <w:tc>
          <w:tcPr>
            <w:tcW w:w="501" w:type="pct"/>
            <w:tcBorders>
              <w:top w:val="single" w:sz="4" w:space="0" w:color="auto"/>
              <w:left w:val="single" w:sz="4" w:space="0" w:color="auto"/>
              <w:bottom w:val="single" w:sz="4" w:space="0" w:color="auto"/>
              <w:right w:val="single" w:sz="4" w:space="0" w:color="auto"/>
            </w:tcBorders>
            <w:vAlign w:val="center"/>
          </w:tcPr>
          <w:p w:rsidR="005072D6" w:rsidRPr="00E96041" w:rsidRDefault="005072D6" w:rsidP="00074909">
            <w:pPr>
              <w:autoSpaceDE w:val="0"/>
              <w:autoSpaceDN w:val="0"/>
              <w:jc w:val="center"/>
              <w:rPr>
                <w:rFonts w:ascii="Times New Roman" w:eastAsia="Times New Roman" w:hAnsi="Times New Roman" w:cs="Times New Roman"/>
                <w:color w:val="auto"/>
                <w:sz w:val="18"/>
                <w:szCs w:val="18"/>
                <w:highlight w:val="yellow"/>
                <w:lang w:bidi="ar-SA"/>
              </w:rPr>
            </w:pPr>
          </w:p>
        </w:tc>
        <w:tc>
          <w:tcPr>
            <w:tcW w:w="618" w:type="pct"/>
            <w:tcBorders>
              <w:top w:val="single" w:sz="4" w:space="0" w:color="auto"/>
              <w:left w:val="single" w:sz="4" w:space="0" w:color="auto"/>
              <w:bottom w:val="single" w:sz="4" w:space="0" w:color="auto"/>
              <w:right w:val="single" w:sz="4" w:space="0" w:color="auto"/>
            </w:tcBorders>
            <w:vAlign w:val="center"/>
          </w:tcPr>
          <w:p w:rsidR="005072D6" w:rsidRPr="00E96041" w:rsidRDefault="005072D6" w:rsidP="00074909">
            <w:pPr>
              <w:autoSpaceDE w:val="0"/>
              <w:autoSpaceDN w:val="0"/>
              <w:rPr>
                <w:rFonts w:ascii="Times New Roman" w:eastAsia="Times New Roman" w:hAnsi="Times New Roman" w:cs="Times New Roman"/>
                <w:color w:val="auto"/>
                <w:sz w:val="18"/>
                <w:szCs w:val="18"/>
                <w:highlight w:val="yellow"/>
                <w:lang w:bidi="ar-SA"/>
              </w:rPr>
            </w:pPr>
          </w:p>
        </w:tc>
        <w:tc>
          <w:tcPr>
            <w:tcW w:w="878" w:type="pct"/>
            <w:gridSpan w:val="2"/>
            <w:tcBorders>
              <w:top w:val="single" w:sz="4" w:space="0" w:color="auto"/>
              <w:left w:val="single" w:sz="4" w:space="0" w:color="auto"/>
              <w:bottom w:val="single" w:sz="4" w:space="0" w:color="auto"/>
              <w:right w:val="single" w:sz="4" w:space="0" w:color="auto"/>
            </w:tcBorders>
            <w:vAlign w:val="center"/>
          </w:tcPr>
          <w:p w:rsidR="005072D6" w:rsidRPr="00E96041" w:rsidRDefault="005072D6" w:rsidP="00074909">
            <w:pPr>
              <w:autoSpaceDE w:val="0"/>
              <w:autoSpaceDN w:val="0"/>
              <w:rPr>
                <w:rFonts w:ascii="Times New Roman" w:eastAsia="Times New Roman" w:hAnsi="Times New Roman" w:cs="Times New Roman"/>
                <w:color w:val="auto"/>
                <w:sz w:val="18"/>
                <w:szCs w:val="18"/>
                <w:highlight w:val="yellow"/>
                <w:lang w:bidi="ar-SA"/>
              </w:rPr>
            </w:pPr>
          </w:p>
        </w:tc>
      </w:tr>
      <w:tr w:rsidR="005072D6" w:rsidRPr="00074909" w:rsidTr="006D00DF">
        <w:trPr>
          <w:trHeight w:val="237"/>
          <w:jc w:val="center"/>
        </w:trPr>
        <w:tc>
          <w:tcPr>
            <w:tcW w:w="3504" w:type="pct"/>
            <w:gridSpan w:val="8"/>
            <w:tcBorders>
              <w:top w:val="single" w:sz="4" w:space="0" w:color="auto"/>
              <w:left w:val="single" w:sz="4" w:space="0" w:color="auto"/>
              <w:bottom w:val="single" w:sz="4" w:space="0" w:color="auto"/>
              <w:right w:val="single" w:sz="4" w:space="0" w:color="auto"/>
            </w:tcBorders>
            <w:vAlign w:val="center"/>
            <w:hideMark/>
          </w:tcPr>
          <w:p w:rsidR="005072D6" w:rsidRPr="00074909" w:rsidRDefault="005072D6" w:rsidP="00074909">
            <w:pPr>
              <w:autoSpaceDE w:val="0"/>
              <w:autoSpaceDN w:val="0"/>
              <w:rPr>
                <w:rFonts w:ascii="Times New Roman" w:eastAsia="Times New Roman" w:hAnsi="Times New Roman" w:cs="Times New Roman"/>
                <w:color w:val="auto"/>
                <w:sz w:val="18"/>
                <w:szCs w:val="18"/>
                <w:lang w:bidi="ar-SA"/>
              </w:rPr>
            </w:pPr>
            <w:r w:rsidRPr="00074909">
              <w:rPr>
                <w:rFonts w:ascii="Times New Roman" w:eastAsia="Times New Roman" w:hAnsi="Times New Roman" w:cs="Times New Roman"/>
                <w:color w:val="auto"/>
                <w:sz w:val="18"/>
                <w:szCs w:val="18"/>
                <w:lang w:bidi="ar-SA"/>
              </w:rPr>
              <w:t>ИТОГО:</w:t>
            </w:r>
          </w:p>
        </w:tc>
        <w:tc>
          <w:tcPr>
            <w:tcW w:w="618" w:type="pct"/>
            <w:tcBorders>
              <w:top w:val="single" w:sz="4" w:space="0" w:color="auto"/>
              <w:left w:val="single" w:sz="4" w:space="0" w:color="auto"/>
              <w:bottom w:val="single" w:sz="4" w:space="0" w:color="auto"/>
              <w:right w:val="single" w:sz="4" w:space="0" w:color="auto"/>
            </w:tcBorders>
            <w:vAlign w:val="center"/>
          </w:tcPr>
          <w:p w:rsidR="005072D6" w:rsidRPr="00E96041" w:rsidRDefault="005072D6" w:rsidP="00074909">
            <w:pPr>
              <w:autoSpaceDE w:val="0"/>
              <w:autoSpaceDN w:val="0"/>
              <w:rPr>
                <w:rFonts w:ascii="Times New Roman" w:eastAsia="Times New Roman" w:hAnsi="Times New Roman" w:cs="Times New Roman"/>
                <w:color w:val="auto"/>
                <w:sz w:val="18"/>
                <w:szCs w:val="18"/>
                <w:highlight w:val="yellow"/>
                <w:lang w:bidi="ar-SA"/>
              </w:rPr>
            </w:pPr>
          </w:p>
        </w:tc>
        <w:tc>
          <w:tcPr>
            <w:tcW w:w="878" w:type="pct"/>
            <w:gridSpan w:val="2"/>
            <w:tcBorders>
              <w:top w:val="single" w:sz="4" w:space="0" w:color="auto"/>
              <w:left w:val="single" w:sz="4" w:space="0" w:color="auto"/>
              <w:bottom w:val="single" w:sz="4" w:space="0" w:color="auto"/>
              <w:right w:val="single" w:sz="4" w:space="0" w:color="auto"/>
            </w:tcBorders>
            <w:vAlign w:val="center"/>
          </w:tcPr>
          <w:p w:rsidR="005072D6" w:rsidRPr="00E96041" w:rsidRDefault="005072D6" w:rsidP="00074909">
            <w:pPr>
              <w:autoSpaceDE w:val="0"/>
              <w:autoSpaceDN w:val="0"/>
              <w:rPr>
                <w:rFonts w:ascii="Times New Roman" w:eastAsia="Times New Roman" w:hAnsi="Times New Roman" w:cs="Times New Roman"/>
                <w:color w:val="auto"/>
                <w:sz w:val="18"/>
                <w:szCs w:val="18"/>
                <w:highlight w:val="yellow"/>
                <w:lang w:bidi="ar-SA"/>
              </w:rPr>
            </w:pPr>
          </w:p>
        </w:tc>
      </w:tr>
      <w:tr w:rsidR="005072D6" w:rsidRPr="00074909" w:rsidTr="006D00DF">
        <w:trPr>
          <w:trHeight w:val="237"/>
          <w:jc w:val="center"/>
        </w:trPr>
        <w:tc>
          <w:tcPr>
            <w:tcW w:w="262" w:type="pct"/>
            <w:gridSpan w:val="2"/>
            <w:tcBorders>
              <w:top w:val="single" w:sz="4" w:space="0" w:color="auto"/>
              <w:left w:val="single" w:sz="4" w:space="0" w:color="auto"/>
              <w:bottom w:val="single" w:sz="4" w:space="0" w:color="auto"/>
              <w:right w:val="single" w:sz="4" w:space="0" w:color="auto"/>
            </w:tcBorders>
            <w:vAlign w:val="center"/>
            <w:hideMark/>
          </w:tcPr>
          <w:p w:rsidR="005072D6" w:rsidRPr="00074909" w:rsidRDefault="005072D6" w:rsidP="00074909">
            <w:pPr>
              <w:autoSpaceDE w:val="0"/>
              <w:autoSpaceDN w:val="0"/>
              <w:rPr>
                <w:rFonts w:ascii="Times New Roman" w:eastAsia="Times New Roman" w:hAnsi="Times New Roman" w:cs="Times New Roman"/>
                <w:color w:val="auto"/>
                <w:sz w:val="18"/>
                <w:szCs w:val="18"/>
                <w:lang w:bidi="ar-SA"/>
              </w:rPr>
            </w:pPr>
            <w:r w:rsidRPr="00074909">
              <w:rPr>
                <w:rFonts w:ascii="Times New Roman" w:eastAsia="Times New Roman" w:hAnsi="Times New Roman" w:cs="Times New Roman"/>
                <w:color w:val="auto"/>
                <w:sz w:val="18"/>
                <w:szCs w:val="18"/>
                <w:lang w:bidi="ar-SA"/>
              </w:rPr>
              <w:t>9.2</w:t>
            </w:r>
          </w:p>
        </w:tc>
        <w:tc>
          <w:tcPr>
            <w:tcW w:w="4738" w:type="pct"/>
            <w:gridSpan w:val="9"/>
            <w:tcBorders>
              <w:top w:val="single" w:sz="4" w:space="0" w:color="auto"/>
              <w:left w:val="single" w:sz="4" w:space="0" w:color="auto"/>
              <w:bottom w:val="single" w:sz="4" w:space="0" w:color="auto"/>
              <w:right w:val="single" w:sz="4" w:space="0" w:color="auto"/>
            </w:tcBorders>
            <w:vAlign w:val="center"/>
            <w:hideMark/>
          </w:tcPr>
          <w:p w:rsidR="005072D6" w:rsidRPr="00074909" w:rsidRDefault="005072D6" w:rsidP="00074909">
            <w:pPr>
              <w:autoSpaceDE w:val="0"/>
              <w:autoSpaceDN w:val="0"/>
              <w:rPr>
                <w:rFonts w:ascii="Times New Roman" w:eastAsia="Times New Roman" w:hAnsi="Times New Roman" w:cs="Times New Roman"/>
                <w:color w:val="auto"/>
                <w:sz w:val="18"/>
                <w:szCs w:val="18"/>
                <w:lang w:bidi="ar-SA"/>
              </w:rPr>
            </w:pPr>
            <w:r w:rsidRPr="00074909">
              <w:rPr>
                <w:rFonts w:ascii="Times New Roman" w:eastAsia="Times New Roman" w:hAnsi="Times New Roman" w:cs="Times New Roman"/>
                <w:color w:val="auto"/>
                <w:sz w:val="18"/>
                <w:szCs w:val="18"/>
                <w:lang w:bidi="ar-SA"/>
              </w:rPr>
              <w:t>Товар иностранного происхождения:</w:t>
            </w:r>
          </w:p>
        </w:tc>
      </w:tr>
      <w:tr w:rsidR="006D00DF" w:rsidRPr="00074909" w:rsidTr="00BF7825">
        <w:trPr>
          <w:trHeight w:val="248"/>
          <w:jc w:val="center"/>
        </w:trPr>
        <w:tc>
          <w:tcPr>
            <w:tcW w:w="990" w:type="pct"/>
            <w:gridSpan w:val="3"/>
            <w:tcBorders>
              <w:top w:val="single" w:sz="4" w:space="0" w:color="auto"/>
              <w:left w:val="single" w:sz="4" w:space="0" w:color="auto"/>
              <w:bottom w:val="single" w:sz="4" w:space="0" w:color="auto"/>
              <w:right w:val="single" w:sz="4" w:space="0" w:color="auto"/>
            </w:tcBorders>
            <w:vAlign w:val="center"/>
          </w:tcPr>
          <w:p w:rsidR="006D00DF" w:rsidRDefault="006D00DF">
            <w:pPr>
              <w:autoSpaceDE w:val="0"/>
              <w:autoSpaceDN w:val="0"/>
              <w:jc w:val="center"/>
              <w:rPr>
                <w:rFonts w:ascii="Times New Roman" w:eastAsia="Times New Roman" w:hAnsi="Times New Roman" w:cs="Times New Roman"/>
                <w:color w:val="auto"/>
                <w:sz w:val="18"/>
                <w:szCs w:val="18"/>
                <w:lang w:bidi="ar-SA"/>
              </w:rPr>
            </w:pPr>
          </w:p>
        </w:tc>
        <w:tc>
          <w:tcPr>
            <w:tcW w:w="1078" w:type="pct"/>
            <w:tcBorders>
              <w:top w:val="single" w:sz="4" w:space="0" w:color="auto"/>
              <w:left w:val="single" w:sz="4" w:space="0" w:color="auto"/>
              <w:bottom w:val="single" w:sz="4" w:space="0" w:color="auto"/>
              <w:right w:val="single" w:sz="4" w:space="0" w:color="auto"/>
            </w:tcBorders>
            <w:vAlign w:val="center"/>
          </w:tcPr>
          <w:p w:rsidR="006D00DF" w:rsidRDefault="006D00DF" w:rsidP="004D0963">
            <w:pPr>
              <w:autoSpaceDE w:val="0"/>
              <w:autoSpaceDN w:val="0"/>
              <w:jc w:val="center"/>
              <w:rPr>
                <w:rFonts w:ascii="Times New Roman" w:eastAsia="Times New Roman" w:hAnsi="Times New Roman" w:cs="Times New Roman"/>
                <w:color w:val="auto"/>
                <w:sz w:val="18"/>
                <w:szCs w:val="18"/>
                <w:lang w:bidi="ar-SA"/>
              </w:rPr>
            </w:pPr>
          </w:p>
        </w:tc>
        <w:tc>
          <w:tcPr>
            <w:tcW w:w="935" w:type="pct"/>
            <w:gridSpan w:val="3"/>
            <w:tcBorders>
              <w:top w:val="single" w:sz="4" w:space="0" w:color="auto"/>
              <w:left w:val="single" w:sz="4" w:space="0" w:color="auto"/>
              <w:bottom w:val="single" w:sz="4" w:space="0" w:color="auto"/>
              <w:right w:val="single" w:sz="4" w:space="0" w:color="auto"/>
            </w:tcBorders>
            <w:vAlign w:val="center"/>
          </w:tcPr>
          <w:p w:rsidR="006D00DF" w:rsidRDefault="006D00DF">
            <w:pPr>
              <w:autoSpaceDE w:val="0"/>
              <w:autoSpaceDN w:val="0"/>
              <w:jc w:val="center"/>
              <w:rPr>
                <w:rFonts w:ascii="Times New Roman" w:eastAsia="Times New Roman" w:hAnsi="Times New Roman" w:cs="Times New Roman"/>
                <w:color w:val="auto"/>
                <w:sz w:val="18"/>
                <w:szCs w:val="18"/>
                <w:lang w:bidi="ar-SA"/>
              </w:rPr>
            </w:pPr>
          </w:p>
        </w:tc>
        <w:tc>
          <w:tcPr>
            <w:tcW w:w="501" w:type="pct"/>
            <w:tcBorders>
              <w:top w:val="single" w:sz="4" w:space="0" w:color="auto"/>
              <w:left w:val="single" w:sz="4" w:space="0" w:color="auto"/>
              <w:bottom w:val="single" w:sz="4" w:space="0" w:color="auto"/>
              <w:right w:val="single" w:sz="4" w:space="0" w:color="auto"/>
            </w:tcBorders>
            <w:vAlign w:val="center"/>
          </w:tcPr>
          <w:p w:rsidR="006D00DF" w:rsidRPr="00074909" w:rsidRDefault="006D00DF" w:rsidP="00074909">
            <w:pPr>
              <w:autoSpaceDE w:val="0"/>
              <w:autoSpaceDN w:val="0"/>
              <w:jc w:val="center"/>
              <w:rPr>
                <w:rFonts w:ascii="Times New Roman" w:eastAsia="Times New Roman" w:hAnsi="Times New Roman" w:cs="Times New Roman"/>
                <w:color w:val="auto"/>
                <w:sz w:val="18"/>
                <w:szCs w:val="18"/>
                <w:lang w:bidi="ar-SA"/>
              </w:rPr>
            </w:pPr>
          </w:p>
        </w:tc>
        <w:tc>
          <w:tcPr>
            <w:tcW w:w="618" w:type="pct"/>
            <w:tcBorders>
              <w:top w:val="single" w:sz="4" w:space="0" w:color="auto"/>
              <w:left w:val="single" w:sz="4" w:space="0" w:color="auto"/>
              <w:bottom w:val="single" w:sz="4" w:space="0" w:color="auto"/>
              <w:right w:val="single" w:sz="4" w:space="0" w:color="auto"/>
            </w:tcBorders>
            <w:vAlign w:val="center"/>
          </w:tcPr>
          <w:p w:rsidR="006D00DF" w:rsidRPr="00074909" w:rsidRDefault="006D00DF" w:rsidP="0059260D">
            <w:pPr>
              <w:autoSpaceDE w:val="0"/>
              <w:autoSpaceDN w:val="0"/>
              <w:rPr>
                <w:rFonts w:ascii="Times New Roman" w:eastAsia="Times New Roman" w:hAnsi="Times New Roman" w:cs="Times New Roman"/>
                <w:color w:val="auto"/>
                <w:sz w:val="18"/>
                <w:szCs w:val="18"/>
                <w:lang w:bidi="ar-SA"/>
              </w:rPr>
            </w:pPr>
          </w:p>
        </w:tc>
        <w:tc>
          <w:tcPr>
            <w:tcW w:w="878" w:type="pct"/>
            <w:gridSpan w:val="2"/>
            <w:tcBorders>
              <w:top w:val="single" w:sz="4" w:space="0" w:color="auto"/>
              <w:left w:val="single" w:sz="4" w:space="0" w:color="auto"/>
              <w:bottom w:val="single" w:sz="4" w:space="0" w:color="auto"/>
              <w:right w:val="single" w:sz="4" w:space="0" w:color="auto"/>
            </w:tcBorders>
            <w:vAlign w:val="center"/>
          </w:tcPr>
          <w:p w:rsidR="006D00DF" w:rsidRPr="00074909" w:rsidRDefault="006D00DF" w:rsidP="00074909">
            <w:pPr>
              <w:autoSpaceDE w:val="0"/>
              <w:autoSpaceDN w:val="0"/>
              <w:rPr>
                <w:rFonts w:ascii="Times New Roman" w:eastAsia="Times New Roman" w:hAnsi="Times New Roman" w:cs="Times New Roman"/>
                <w:color w:val="auto"/>
                <w:sz w:val="18"/>
                <w:szCs w:val="18"/>
                <w:lang w:bidi="ar-SA"/>
              </w:rPr>
            </w:pPr>
          </w:p>
        </w:tc>
      </w:tr>
      <w:tr w:rsidR="005072D6" w:rsidRPr="00074909" w:rsidTr="006D00DF">
        <w:trPr>
          <w:trHeight w:val="237"/>
          <w:jc w:val="center"/>
        </w:trPr>
        <w:tc>
          <w:tcPr>
            <w:tcW w:w="3504" w:type="pct"/>
            <w:gridSpan w:val="8"/>
            <w:tcBorders>
              <w:top w:val="single" w:sz="4" w:space="0" w:color="auto"/>
              <w:left w:val="single" w:sz="4" w:space="0" w:color="auto"/>
              <w:bottom w:val="single" w:sz="4" w:space="0" w:color="auto"/>
              <w:right w:val="single" w:sz="4" w:space="0" w:color="auto"/>
            </w:tcBorders>
            <w:vAlign w:val="center"/>
            <w:hideMark/>
          </w:tcPr>
          <w:p w:rsidR="005072D6" w:rsidRPr="00074909" w:rsidRDefault="005072D6" w:rsidP="00074909">
            <w:pPr>
              <w:autoSpaceDE w:val="0"/>
              <w:autoSpaceDN w:val="0"/>
              <w:rPr>
                <w:rFonts w:ascii="Times New Roman" w:eastAsia="Times New Roman" w:hAnsi="Times New Roman" w:cs="Times New Roman"/>
                <w:color w:val="auto"/>
                <w:sz w:val="18"/>
                <w:szCs w:val="18"/>
                <w:lang w:bidi="ar-SA"/>
              </w:rPr>
            </w:pPr>
            <w:r w:rsidRPr="00074909">
              <w:rPr>
                <w:rFonts w:ascii="Times New Roman" w:eastAsia="Times New Roman" w:hAnsi="Times New Roman" w:cs="Times New Roman"/>
                <w:color w:val="auto"/>
                <w:sz w:val="18"/>
                <w:szCs w:val="18"/>
                <w:lang w:bidi="ar-SA"/>
              </w:rPr>
              <w:t>ИТОГО:</w:t>
            </w:r>
          </w:p>
        </w:tc>
        <w:tc>
          <w:tcPr>
            <w:tcW w:w="618" w:type="pct"/>
            <w:tcBorders>
              <w:top w:val="single" w:sz="4" w:space="0" w:color="auto"/>
              <w:left w:val="single" w:sz="4" w:space="0" w:color="auto"/>
              <w:bottom w:val="single" w:sz="4" w:space="0" w:color="auto"/>
              <w:right w:val="single" w:sz="4" w:space="0" w:color="auto"/>
            </w:tcBorders>
            <w:vAlign w:val="center"/>
          </w:tcPr>
          <w:p w:rsidR="005072D6" w:rsidRPr="00074909" w:rsidRDefault="005072D6" w:rsidP="00074909">
            <w:pPr>
              <w:autoSpaceDE w:val="0"/>
              <w:autoSpaceDN w:val="0"/>
              <w:rPr>
                <w:rFonts w:ascii="Times New Roman" w:eastAsia="Times New Roman" w:hAnsi="Times New Roman" w:cs="Times New Roman"/>
                <w:color w:val="auto"/>
                <w:sz w:val="18"/>
                <w:szCs w:val="18"/>
                <w:lang w:bidi="ar-SA"/>
              </w:rPr>
            </w:pPr>
          </w:p>
        </w:tc>
        <w:tc>
          <w:tcPr>
            <w:tcW w:w="878" w:type="pct"/>
            <w:gridSpan w:val="2"/>
            <w:tcBorders>
              <w:top w:val="single" w:sz="4" w:space="0" w:color="auto"/>
              <w:left w:val="single" w:sz="4" w:space="0" w:color="auto"/>
              <w:bottom w:val="single" w:sz="4" w:space="0" w:color="auto"/>
              <w:right w:val="single" w:sz="4" w:space="0" w:color="auto"/>
            </w:tcBorders>
            <w:vAlign w:val="center"/>
          </w:tcPr>
          <w:p w:rsidR="005072D6" w:rsidRPr="00074909" w:rsidRDefault="005072D6" w:rsidP="00074909">
            <w:pPr>
              <w:autoSpaceDE w:val="0"/>
              <w:autoSpaceDN w:val="0"/>
              <w:rPr>
                <w:rFonts w:ascii="Times New Roman" w:eastAsia="Times New Roman" w:hAnsi="Times New Roman" w:cs="Times New Roman"/>
                <w:color w:val="auto"/>
                <w:sz w:val="18"/>
                <w:szCs w:val="18"/>
                <w:lang w:bidi="ar-SA"/>
              </w:rPr>
            </w:pPr>
          </w:p>
        </w:tc>
      </w:tr>
      <w:tr w:rsidR="005072D6" w:rsidRPr="00074909" w:rsidTr="006D00DF">
        <w:trPr>
          <w:trHeight w:val="237"/>
          <w:jc w:val="center"/>
        </w:trPr>
        <w:tc>
          <w:tcPr>
            <w:tcW w:w="5000" w:type="pct"/>
            <w:gridSpan w:val="11"/>
            <w:tcBorders>
              <w:top w:val="single" w:sz="4" w:space="0" w:color="auto"/>
              <w:left w:val="single" w:sz="4" w:space="0" w:color="auto"/>
              <w:bottom w:val="single" w:sz="4" w:space="0" w:color="auto"/>
              <w:right w:val="single" w:sz="4" w:space="0" w:color="auto"/>
            </w:tcBorders>
            <w:vAlign w:val="center"/>
            <w:hideMark/>
          </w:tcPr>
          <w:p w:rsidR="005072D6" w:rsidRPr="00074909" w:rsidRDefault="005072D6" w:rsidP="00074909">
            <w:pPr>
              <w:autoSpaceDE w:val="0"/>
              <w:autoSpaceDN w:val="0"/>
              <w:rPr>
                <w:rFonts w:ascii="Times New Roman" w:eastAsia="Times New Roman" w:hAnsi="Times New Roman" w:cs="Times New Roman"/>
                <w:color w:val="auto"/>
                <w:sz w:val="18"/>
                <w:szCs w:val="18"/>
                <w:lang w:bidi="ar-SA"/>
              </w:rPr>
            </w:pPr>
            <w:r w:rsidRPr="00074909">
              <w:rPr>
                <w:rFonts w:ascii="Times New Roman" w:eastAsia="Times New Roman" w:hAnsi="Times New Roman" w:cs="Times New Roman"/>
                <w:color w:val="auto"/>
                <w:sz w:val="18"/>
                <w:szCs w:val="18"/>
                <w:lang w:bidi="ar-SA"/>
              </w:rPr>
              <w:t>Примечание:</w:t>
            </w:r>
          </w:p>
          <w:p w:rsidR="005072D6" w:rsidRPr="00074909" w:rsidRDefault="005072D6" w:rsidP="00074909">
            <w:pPr>
              <w:autoSpaceDE w:val="0"/>
              <w:autoSpaceDN w:val="0"/>
              <w:jc w:val="both"/>
              <w:rPr>
                <w:rFonts w:ascii="Times New Roman" w:eastAsia="Times New Roman" w:hAnsi="Times New Roman" w:cs="Times New Roman"/>
                <w:color w:val="auto"/>
                <w:sz w:val="18"/>
                <w:szCs w:val="18"/>
                <w:lang w:bidi="ar-SA"/>
              </w:rPr>
            </w:pPr>
            <w:proofErr w:type="gramStart"/>
            <w:r w:rsidRPr="00074909">
              <w:rPr>
                <w:rFonts w:ascii="Times New Roman" w:eastAsia="Times New Roman" w:hAnsi="Times New Roman" w:cs="Times New Roman"/>
                <w:color w:val="auto"/>
                <w:sz w:val="18"/>
                <w:szCs w:val="18"/>
                <w:lang w:bidi="ar-SA"/>
              </w:rPr>
              <w:t xml:space="preserve">в случае применения ограничений, предусмотренных </w:t>
            </w:r>
            <w:hyperlink r:id="rId14" w:history="1">
              <w:r w:rsidRPr="00074909">
                <w:rPr>
                  <w:rFonts w:ascii="Times New Roman" w:eastAsia="Times New Roman" w:hAnsi="Times New Roman" w:cs="Times New Roman"/>
                  <w:color w:val="0000FF"/>
                  <w:sz w:val="18"/>
                  <w:szCs w:val="18"/>
                  <w:u w:val="single"/>
                  <w:lang w:bidi="ar-SA"/>
                </w:rPr>
                <w:t>постановлением</w:t>
              </w:r>
            </w:hyperlink>
            <w:r w:rsidRPr="00074909">
              <w:rPr>
                <w:rFonts w:ascii="Times New Roman" w:eastAsia="Times New Roman" w:hAnsi="Times New Roman" w:cs="Times New Roman"/>
                <w:color w:val="auto"/>
                <w:sz w:val="18"/>
                <w:szCs w:val="18"/>
                <w:lang w:bidi="ar-SA"/>
              </w:rPr>
              <w:t xml:space="preserve"> Правительства Российской Федерации от 30.11.2015 N 1289 "Об ограничениях и условиях допуска происходящих из иностранных государств лекарственных препаратов, включенных в перечень жизненно необходимых и важнейших лекарственных препаратов, для целей осуществления закупок для обеспечения государственных и муниципальных нужд", при заключении и исполнении контракта не допускается замена лекарственного препарата конкретного производителя или страны его происхождения, указанных</w:t>
            </w:r>
            <w:proofErr w:type="gramEnd"/>
            <w:r w:rsidRPr="00074909">
              <w:rPr>
                <w:rFonts w:ascii="Times New Roman" w:eastAsia="Times New Roman" w:hAnsi="Times New Roman" w:cs="Times New Roman"/>
                <w:color w:val="auto"/>
                <w:sz w:val="18"/>
                <w:szCs w:val="18"/>
                <w:lang w:bidi="ar-SA"/>
              </w:rPr>
              <w:t xml:space="preserve"> в заявке, содержащей предложение о поставке лекарственного препарата;</w:t>
            </w:r>
          </w:p>
          <w:p w:rsidR="005072D6" w:rsidRPr="00074909" w:rsidRDefault="005072D6" w:rsidP="00074909">
            <w:pPr>
              <w:autoSpaceDE w:val="0"/>
              <w:autoSpaceDN w:val="0"/>
              <w:rPr>
                <w:rFonts w:ascii="Times New Roman" w:eastAsia="Times New Roman" w:hAnsi="Times New Roman" w:cs="Times New Roman"/>
                <w:color w:val="auto"/>
                <w:sz w:val="18"/>
                <w:szCs w:val="18"/>
                <w:lang w:bidi="ar-SA"/>
              </w:rPr>
            </w:pPr>
            <w:proofErr w:type="gramStart"/>
            <w:r w:rsidRPr="00074909">
              <w:rPr>
                <w:rFonts w:ascii="Times New Roman" w:eastAsia="Times New Roman" w:hAnsi="Times New Roman" w:cs="Times New Roman"/>
                <w:color w:val="auto"/>
                <w:sz w:val="18"/>
                <w:szCs w:val="18"/>
                <w:lang w:bidi="ar-SA"/>
              </w:rPr>
              <w:t>в случае применения условий допуска, предусмотренных приказом Министерства финансов Российской Федерации от 04 июня 2018 г. N 126н "Об условиях допуска товаров, происходящих из иностранного государства или группы иностранных государств, для целей осуществления закупок товаров для обеспечения государственных и муниципальных нужд",  не допускается замена страны происхождения данных товаров, указанных в заявке, за исключением случая, когда в результате такой замены страной</w:t>
            </w:r>
            <w:proofErr w:type="gramEnd"/>
            <w:r w:rsidRPr="00074909">
              <w:rPr>
                <w:rFonts w:ascii="Times New Roman" w:eastAsia="Times New Roman" w:hAnsi="Times New Roman" w:cs="Times New Roman"/>
                <w:color w:val="auto"/>
                <w:sz w:val="18"/>
                <w:szCs w:val="18"/>
                <w:lang w:bidi="ar-SA"/>
              </w:rPr>
              <w:t xml:space="preserve"> происхождения товаров будет являться государство - член Евразийского экономического союза.</w:t>
            </w:r>
          </w:p>
        </w:tc>
      </w:tr>
      <w:tr w:rsidR="005072D6" w:rsidRPr="00074909" w:rsidTr="006D00DF">
        <w:trPr>
          <w:trHeight w:val="237"/>
          <w:jc w:val="center"/>
        </w:trPr>
        <w:tc>
          <w:tcPr>
            <w:tcW w:w="196" w:type="pct"/>
            <w:tcBorders>
              <w:top w:val="single" w:sz="4" w:space="0" w:color="auto"/>
              <w:left w:val="single" w:sz="4" w:space="0" w:color="auto"/>
              <w:bottom w:val="single" w:sz="4" w:space="0" w:color="auto"/>
              <w:right w:val="single" w:sz="4" w:space="0" w:color="auto"/>
            </w:tcBorders>
            <w:vAlign w:val="center"/>
            <w:hideMark/>
          </w:tcPr>
          <w:p w:rsidR="005072D6" w:rsidRPr="00074909" w:rsidRDefault="005072D6" w:rsidP="00074909">
            <w:pPr>
              <w:autoSpaceDE w:val="0"/>
              <w:autoSpaceDN w:val="0"/>
              <w:rPr>
                <w:rFonts w:ascii="Times New Roman" w:eastAsia="Times New Roman" w:hAnsi="Times New Roman" w:cs="Times New Roman"/>
                <w:color w:val="auto"/>
                <w:sz w:val="18"/>
                <w:szCs w:val="18"/>
                <w:lang w:bidi="ar-SA"/>
              </w:rPr>
            </w:pPr>
            <w:r w:rsidRPr="00074909">
              <w:rPr>
                <w:rFonts w:ascii="Times New Roman" w:eastAsia="Times New Roman" w:hAnsi="Times New Roman" w:cs="Times New Roman"/>
                <w:color w:val="auto"/>
                <w:sz w:val="18"/>
                <w:szCs w:val="18"/>
                <w:lang w:bidi="ar-SA"/>
              </w:rPr>
              <w:t>9.</w:t>
            </w:r>
          </w:p>
        </w:tc>
        <w:tc>
          <w:tcPr>
            <w:tcW w:w="4804" w:type="pct"/>
            <w:gridSpan w:val="10"/>
            <w:tcBorders>
              <w:top w:val="single" w:sz="4" w:space="0" w:color="auto"/>
              <w:left w:val="single" w:sz="4" w:space="0" w:color="auto"/>
              <w:bottom w:val="single" w:sz="4" w:space="0" w:color="auto"/>
              <w:right w:val="single" w:sz="4" w:space="0" w:color="auto"/>
            </w:tcBorders>
            <w:vAlign w:val="center"/>
            <w:hideMark/>
          </w:tcPr>
          <w:p w:rsidR="005072D6" w:rsidRPr="00074909" w:rsidRDefault="005072D6" w:rsidP="00074909">
            <w:pPr>
              <w:autoSpaceDE w:val="0"/>
              <w:autoSpaceDN w:val="0"/>
              <w:rPr>
                <w:rFonts w:ascii="Times New Roman" w:eastAsia="Times New Roman" w:hAnsi="Times New Roman" w:cs="Times New Roman"/>
                <w:color w:val="auto"/>
                <w:sz w:val="18"/>
                <w:szCs w:val="18"/>
                <w:lang w:bidi="ar-SA"/>
              </w:rPr>
            </w:pPr>
            <w:r w:rsidRPr="00074909">
              <w:rPr>
                <w:rFonts w:ascii="Times New Roman" w:eastAsia="Times New Roman" w:hAnsi="Times New Roman" w:cs="Times New Roman"/>
                <w:color w:val="auto"/>
                <w:sz w:val="18"/>
                <w:szCs w:val="18"/>
                <w:lang w:bidi="ar-SA"/>
              </w:rPr>
              <w:t>Требования к условиям поставки</w:t>
            </w:r>
          </w:p>
        </w:tc>
      </w:tr>
      <w:tr w:rsidR="005072D6" w:rsidRPr="00074909" w:rsidTr="006D00DF">
        <w:trPr>
          <w:trHeight w:val="237"/>
          <w:jc w:val="center"/>
        </w:trPr>
        <w:tc>
          <w:tcPr>
            <w:tcW w:w="5000" w:type="pct"/>
            <w:gridSpan w:val="11"/>
            <w:tcBorders>
              <w:top w:val="single" w:sz="4" w:space="0" w:color="auto"/>
              <w:left w:val="single" w:sz="4" w:space="0" w:color="auto"/>
              <w:bottom w:val="single" w:sz="4" w:space="0" w:color="auto"/>
              <w:right w:val="single" w:sz="4" w:space="0" w:color="auto"/>
            </w:tcBorders>
            <w:vAlign w:val="center"/>
            <w:hideMark/>
          </w:tcPr>
          <w:p w:rsidR="005072D6" w:rsidRPr="00074909" w:rsidRDefault="005072D6" w:rsidP="00074909">
            <w:pPr>
              <w:autoSpaceDE w:val="0"/>
              <w:autoSpaceDN w:val="0"/>
              <w:rPr>
                <w:rFonts w:ascii="Times New Roman" w:eastAsia="Times New Roman" w:hAnsi="Times New Roman" w:cs="Times New Roman"/>
                <w:color w:val="auto"/>
                <w:sz w:val="18"/>
                <w:szCs w:val="18"/>
                <w:lang w:bidi="ar-SA"/>
              </w:rPr>
            </w:pPr>
            <w:r w:rsidRPr="00074909">
              <w:rPr>
                <w:rFonts w:ascii="Times New Roman" w:eastAsia="Times New Roman" w:hAnsi="Times New Roman" w:cs="Times New Roman"/>
                <w:color w:val="auto"/>
                <w:sz w:val="18"/>
                <w:szCs w:val="18"/>
                <w:lang w:bidi="ar-SA"/>
              </w:rPr>
              <w:t xml:space="preserve">Поставка осуществляется в целых упаковках в соответствии с требованиями Федерального закона от 12.04.2010 № 61-ФЗ « Об обращении лекарственных средств». </w:t>
            </w:r>
          </w:p>
        </w:tc>
      </w:tr>
      <w:tr w:rsidR="005072D6" w:rsidRPr="000A5652" w:rsidTr="006D00DF">
        <w:tblPrEx>
          <w:jc w:val="left"/>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144" w:type="pct"/>
          <w:trHeight w:val="67"/>
        </w:trPr>
        <w:tc>
          <w:tcPr>
            <w:tcW w:w="2428" w:type="pct"/>
            <w:gridSpan w:val="5"/>
            <w:shd w:val="clear" w:color="auto" w:fill="auto"/>
          </w:tcPr>
          <w:p w:rsidR="005072D6" w:rsidRPr="000A5652" w:rsidRDefault="005072D6" w:rsidP="00AD1C93">
            <w:pPr>
              <w:rPr>
                <w:rFonts w:ascii="Times New Roman" w:eastAsia="Times New Roman" w:hAnsi="Times New Roman" w:cs="Times New Roman"/>
                <w:b/>
                <w:color w:val="auto"/>
                <w:sz w:val="20"/>
                <w:szCs w:val="20"/>
                <w:lang w:bidi="ar-SA"/>
              </w:rPr>
            </w:pPr>
          </w:p>
        </w:tc>
        <w:tc>
          <w:tcPr>
            <w:tcW w:w="2428" w:type="pct"/>
            <w:gridSpan w:val="5"/>
            <w:shd w:val="clear" w:color="auto" w:fill="auto"/>
          </w:tcPr>
          <w:p w:rsidR="005072D6" w:rsidRPr="000A5652" w:rsidRDefault="005072D6" w:rsidP="00AD1C93">
            <w:pPr>
              <w:autoSpaceDE w:val="0"/>
              <w:autoSpaceDN w:val="0"/>
              <w:jc w:val="both"/>
              <w:rPr>
                <w:rFonts w:ascii="Times New Roman" w:eastAsia="Times New Roman" w:hAnsi="Times New Roman" w:cs="Times New Roman"/>
                <w:color w:val="auto"/>
                <w:sz w:val="20"/>
                <w:szCs w:val="20"/>
                <w:lang w:bidi="ar-SA"/>
              </w:rPr>
            </w:pPr>
          </w:p>
        </w:tc>
      </w:tr>
      <w:tr w:rsidR="004B3997" w:rsidRPr="000A5652" w:rsidTr="006D00DF">
        <w:tblPrEx>
          <w:jc w:val="left"/>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144" w:type="pct"/>
        </w:trPr>
        <w:tc>
          <w:tcPr>
            <w:tcW w:w="2428" w:type="pct"/>
            <w:gridSpan w:val="5"/>
            <w:shd w:val="clear" w:color="auto" w:fill="auto"/>
          </w:tcPr>
          <w:p w:rsidR="004B3997" w:rsidRPr="000A5652" w:rsidRDefault="004B3997" w:rsidP="00D6325F">
            <w:pPr>
              <w:rPr>
                <w:rFonts w:ascii="Times New Roman" w:eastAsia="Times New Roman" w:hAnsi="Times New Roman" w:cs="Times New Roman"/>
                <w:b/>
                <w:color w:val="auto"/>
                <w:sz w:val="20"/>
                <w:szCs w:val="20"/>
                <w:lang w:bidi="ar-SA"/>
              </w:rPr>
            </w:pPr>
          </w:p>
        </w:tc>
        <w:tc>
          <w:tcPr>
            <w:tcW w:w="2428" w:type="pct"/>
            <w:gridSpan w:val="5"/>
            <w:shd w:val="clear" w:color="auto" w:fill="auto"/>
          </w:tcPr>
          <w:p w:rsidR="004B3997" w:rsidRPr="000A5652" w:rsidRDefault="004B3997" w:rsidP="00D6325F">
            <w:pPr>
              <w:autoSpaceDE w:val="0"/>
              <w:autoSpaceDN w:val="0"/>
              <w:jc w:val="both"/>
              <w:rPr>
                <w:rFonts w:ascii="Times New Roman" w:eastAsia="Times New Roman" w:hAnsi="Times New Roman" w:cs="Times New Roman"/>
                <w:color w:val="auto"/>
                <w:sz w:val="20"/>
                <w:szCs w:val="20"/>
                <w:lang w:bidi="ar-SA"/>
              </w:rPr>
            </w:pPr>
          </w:p>
        </w:tc>
      </w:tr>
      <w:tr w:rsidR="004B3997" w:rsidRPr="000A5652" w:rsidTr="006D00DF">
        <w:tblPrEx>
          <w:jc w:val="left"/>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144" w:type="pct"/>
        </w:trPr>
        <w:tc>
          <w:tcPr>
            <w:tcW w:w="2428" w:type="pct"/>
            <w:gridSpan w:val="5"/>
            <w:shd w:val="clear" w:color="auto" w:fill="auto"/>
          </w:tcPr>
          <w:p w:rsidR="004B3997" w:rsidRPr="00CA4F61" w:rsidRDefault="004B3997" w:rsidP="00D6325F">
            <w:pPr>
              <w:autoSpaceDE w:val="0"/>
              <w:autoSpaceDN w:val="0"/>
              <w:jc w:val="both"/>
              <w:rPr>
                <w:rFonts w:ascii="Times New Roman" w:eastAsia="Times New Roman" w:hAnsi="Times New Roman" w:cs="Times New Roman"/>
                <w:color w:val="auto"/>
                <w:sz w:val="20"/>
                <w:szCs w:val="20"/>
                <w:lang w:bidi="ar-SA"/>
              </w:rPr>
            </w:pPr>
            <w:r w:rsidRPr="00CA4F61">
              <w:rPr>
                <w:rFonts w:ascii="Times New Roman" w:eastAsia="Times New Roman" w:hAnsi="Times New Roman" w:cs="Times New Roman"/>
                <w:color w:val="auto"/>
                <w:sz w:val="20"/>
                <w:szCs w:val="20"/>
                <w:lang w:bidi="ar-SA"/>
              </w:rPr>
              <w:t>От Заказчика:</w:t>
            </w:r>
          </w:p>
          <w:p w:rsidR="00442580" w:rsidRPr="00CA4F61" w:rsidRDefault="00BF7825" w:rsidP="00442580">
            <w:pPr>
              <w:rPr>
                <w:rFonts w:ascii="Times New Roman" w:eastAsia="Times New Roman" w:hAnsi="Times New Roman" w:cs="Times New Roman"/>
                <w:color w:val="auto"/>
                <w:sz w:val="20"/>
                <w:szCs w:val="20"/>
                <w:lang w:bidi="ar-SA"/>
              </w:rPr>
            </w:pPr>
            <w:r w:rsidRPr="00CA4F61">
              <w:rPr>
                <w:rFonts w:ascii="Times New Roman" w:eastAsia="Times New Roman" w:hAnsi="Times New Roman" w:cs="Times New Roman"/>
                <w:color w:val="auto"/>
                <w:sz w:val="20"/>
                <w:szCs w:val="20"/>
                <w:lang w:bidi="ar-SA"/>
              </w:rPr>
              <w:t>Председатель</w:t>
            </w:r>
            <w:r w:rsidR="00442580" w:rsidRPr="00CA4F61">
              <w:rPr>
                <w:rFonts w:ascii="Times New Roman" w:eastAsia="Times New Roman" w:hAnsi="Times New Roman" w:cs="Times New Roman"/>
                <w:color w:val="auto"/>
                <w:sz w:val="20"/>
                <w:szCs w:val="20"/>
                <w:lang w:bidi="ar-SA"/>
              </w:rPr>
              <w:t xml:space="preserve"> Комитета </w:t>
            </w:r>
          </w:p>
          <w:p w:rsidR="00442580" w:rsidRPr="00CA4F61" w:rsidRDefault="00442580" w:rsidP="00442580">
            <w:pPr>
              <w:rPr>
                <w:rFonts w:ascii="Times New Roman" w:eastAsia="Times New Roman" w:hAnsi="Times New Roman" w:cs="Times New Roman"/>
                <w:color w:val="auto"/>
                <w:sz w:val="20"/>
                <w:szCs w:val="20"/>
                <w:lang w:bidi="ar-SA"/>
              </w:rPr>
            </w:pPr>
            <w:r w:rsidRPr="00CA4F61">
              <w:rPr>
                <w:rFonts w:ascii="Times New Roman" w:eastAsia="Times New Roman" w:hAnsi="Times New Roman" w:cs="Times New Roman"/>
                <w:color w:val="auto"/>
                <w:sz w:val="20"/>
                <w:szCs w:val="20"/>
                <w:lang w:bidi="ar-SA"/>
              </w:rPr>
              <w:t>по здравоохранению</w:t>
            </w:r>
          </w:p>
          <w:p w:rsidR="00442580" w:rsidRPr="00CA4F61" w:rsidRDefault="00442580" w:rsidP="00442580">
            <w:pPr>
              <w:rPr>
                <w:rFonts w:ascii="Times New Roman" w:eastAsia="Times New Roman" w:hAnsi="Times New Roman" w:cs="Times New Roman"/>
                <w:color w:val="auto"/>
                <w:sz w:val="20"/>
                <w:szCs w:val="20"/>
                <w:lang w:bidi="ar-SA"/>
              </w:rPr>
            </w:pPr>
          </w:p>
          <w:p w:rsidR="00442580" w:rsidRPr="00CA4F61" w:rsidRDefault="00442580" w:rsidP="00442580">
            <w:pPr>
              <w:widowControl/>
              <w:autoSpaceDE w:val="0"/>
              <w:autoSpaceDN w:val="0"/>
              <w:adjustRightInd w:val="0"/>
              <w:jc w:val="both"/>
              <w:rPr>
                <w:rFonts w:ascii="Times New Roman" w:eastAsia="Times New Roman" w:hAnsi="Times New Roman" w:cs="Times New Roman"/>
                <w:color w:val="auto"/>
                <w:sz w:val="20"/>
                <w:szCs w:val="20"/>
                <w:lang w:bidi="ar-SA"/>
              </w:rPr>
            </w:pPr>
            <w:r w:rsidRPr="00CA4F61">
              <w:rPr>
                <w:rFonts w:ascii="Times New Roman" w:eastAsia="Times New Roman" w:hAnsi="Times New Roman" w:cs="Times New Roman"/>
                <w:color w:val="auto"/>
                <w:sz w:val="20"/>
                <w:szCs w:val="20"/>
                <w:lang w:bidi="ar-SA"/>
              </w:rPr>
              <w:t xml:space="preserve"> </w:t>
            </w:r>
            <w:r w:rsidR="00BF7825" w:rsidRPr="00CA4F61">
              <w:rPr>
                <w:rFonts w:ascii="Times New Roman" w:eastAsia="Times New Roman" w:hAnsi="Times New Roman" w:cs="Times New Roman"/>
                <w:color w:val="auto"/>
                <w:sz w:val="20"/>
                <w:szCs w:val="20"/>
                <w:lang w:bidi="ar-SA"/>
              </w:rPr>
              <w:t>_________________</w:t>
            </w:r>
            <w:r w:rsidR="00854860" w:rsidRPr="00CA4F61">
              <w:rPr>
                <w:rFonts w:ascii="Times New Roman" w:eastAsia="Times New Roman" w:hAnsi="Times New Roman" w:cs="Times New Roman"/>
                <w:color w:val="auto"/>
                <w:sz w:val="20"/>
                <w:szCs w:val="20"/>
                <w:lang w:bidi="ar-SA"/>
              </w:rPr>
              <w:t>____</w:t>
            </w:r>
            <w:proofErr w:type="spellStart"/>
            <w:r w:rsidR="00854860" w:rsidRPr="00CA4F61">
              <w:rPr>
                <w:rFonts w:ascii="Times New Roman" w:eastAsia="Times New Roman" w:hAnsi="Times New Roman" w:cs="Times New Roman"/>
                <w:color w:val="auto"/>
                <w:sz w:val="20"/>
                <w:szCs w:val="20"/>
                <w:lang w:bidi="ar-SA"/>
              </w:rPr>
              <w:t>Д.Г.Лисовец</w:t>
            </w:r>
            <w:proofErr w:type="spellEnd"/>
            <w:r w:rsidRPr="00CA4F61">
              <w:rPr>
                <w:rFonts w:ascii="Times New Roman" w:eastAsia="Times New Roman" w:hAnsi="Times New Roman" w:cs="Times New Roman"/>
                <w:color w:val="auto"/>
                <w:sz w:val="20"/>
                <w:szCs w:val="20"/>
                <w:lang w:bidi="ar-SA"/>
              </w:rPr>
              <w:t xml:space="preserve"> </w:t>
            </w:r>
          </w:p>
          <w:p w:rsidR="00D6325F" w:rsidRPr="00CA4F61" w:rsidRDefault="00D6325F" w:rsidP="00D6325F">
            <w:pPr>
              <w:widowControl/>
              <w:autoSpaceDE w:val="0"/>
              <w:autoSpaceDN w:val="0"/>
              <w:adjustRightInd w:val="0"/>
              <w:jc w:val="both"/>
              <w:rPr>
                <w:rFonts w:ascii="Times New Roman" w:eastAsia="Calibri" w:hAnsi="Times New Roman" w:cs="Times New Roman"/>
                <w:color w:val="auto"/>
                <w:sz w:val="20"/>
                <w:szCs w:val="20"/>
                <w:lang w:bidi="ar-SA"/>
              </w:rPr>
            </w:pPr>
            <w:r w:rsidRPr="00CA4F61">
              <w:rPr>
                <w:rFonts w:ascii="Times New Roman" w:eastAsia="Calibri" w:hAnsi="Times New Roman" w:cs="Times New Roman"/>
                <w:color w:val="auto"/>
                <w:sz w:val="20"/>
                <w:szCs w:val="20"/>
                <w:lang w:bidi="ar-SA"/>
              </w:rPr>
              <w:t xml:space="preserve">М.П. </w:t>
            </w:r>
          </w:p>
          <w:p w:rsidR="004B3997" w:rsidRPr="00CA4F61" w:rsidRDefault="004B3997" w:rsidP="00D6325F">
            <w:pPr>
              <w:rPr>
                <w:rFonts w:ascii="Times New Roman" w:eastAsia="Times New Roman" w:hAnsi="Times New Roman" w:cs="Times New Roman"/>
                <w:b/>
                <w:color w:val="auto"/>
                <w:sz w:val="20"/>
                <w:szCs w:val="20"/>
                <w:lang w:bidi="ar-SA"/>
              </w:rPr>
            </w:pPr>
          </w:p>
        </w:tc>
        <w:tc>
          <w:tcPr>
            <w:tcW w:w="2428" w:type="pct"/>
            <w:gridSpan w:val="5"/>
            <w:shd w:val="clear" w:color="auto" w:fill="auto"/>
          </w:tcPr>
          <w:p w:rsidR="004B3997" w:rsidRPr="00CA4F61" w:rsidRDefault="004B3997" w:rsidP="00D6325F">
            <w:pPr>
              <w:autoSpaceDE w:val="0"/>
              <w:autoSpaceDN w:val="0"/>
              <w:jc w:val="both"/>
              <w:rPr>
                <w:rFonts w:ascii="Times New Roman" w:eastAsia="Times New Roman" w:hAnsi="Times New Roman" w:cs="Times New Roman"/>
                <w:color w:val="auto"/>
                <w:sz w:val="20"/>
                <w:szCs w:val="20"/>
                <w:lang w:bidi="ar-SA"/>
              </w:rPr>
            </w:pPr>
            <w:r w:rsidRPr="00CA4F61">
              <w:rPr>
                <w:rFonts w:ascii="Times New Roman" w:eastAsia="Times New Roman" w:hAnsi="Times New Roman" w:cs="Times New Roman"/>
                <w:color w:val="auto"/>
                <w:sz w:val="20"/>
                <w:szCs w:val="20"/>
                <w:lang w:bidi="ar-SA"/>
              </w:rPr>
              <w:t>От Поставщика:</w:t>
            </w:r>
          </w:p>
          <w:p w:rsidR="00442580" w:rsidRPr="00CA4F61" w:rsidRDefault="00442580" w:rsidP="00D6325F">
            <w:pPr>
              <w:widowControl/>
              <w:shd w:val="clear" w:color="auto" w:fill="FFFFFF"/>
              <w:rPr>
                <w:rFonts w:ascii="Times New Roman" w:eastAsia="Calibri" w:hAnsi="Times New Roman" w:cs="Times New Roman"/>
                <w:color w:val="auto"/>
                <w:sz w:val="20"/>
                <w:szCs w:val="20"/>
                <w:lang w:bidi="ar-SA"/>
              </w:rPr>
            </w:pPr>
          </w:p>
          <w:p w:rsidR="00BF7825" w:rsidRPr="00CA4F61" w:rsidRDefault="00BF7825" w:rsidP="00D6325F">
            <w:pPr>
              <w:widowControl/>
              <w:shd w:val="clear" w:color="auto" w:fill="FFFFFF"/>
              <w:rPr>
                <w:rFonts w:ascii="Times New Roman" w:eastAsia="Calibri" w:hAnsi="Times New Roman" w:cs="Times New Roman"/>
                <w:color w:val="auto"/>
                <w:sz w:val="20"/>
                <w:szCs w:val="20"/>
                <w:lang w:bidi="ar-SA"/>
              </w:rPr>
            </w:pPr>
            <w:r w:rsidRPr="00CA4F61">
              <w:rPr>
                <w:rFonts w:ascii="Times New Roman" w:eastAsia="Calibri" w:hAnsi="Times New Roman" w:cs="Times New Roman"/>
                <w:color w:val="auto"/>
                <w:sz w:val="20"/>
                <w:szCs w:val="20"/>
                <w:lang w:bidi="ar-SA"/>
              </w:rPr>
              <w:t>\</w:t>
            </w:r>
          </w:p>
          <w:p w:rsidR="004B3997" w:rsidRPr="00CA4F61" w:rsidRDefault="004B3997" w:rsidP="00D6325F">
            <w:pPr>
              <w:widowControl/>
              <w:shd w:val="clear" w:color="auto" w:fill="FFFFFF"/>
              <w:rPr>
                <w:rFonts w:ascii="Times New Roman" w:eastAsia="Calibri" w:hAnsi="Times New Roman" w:cs="Times New Roman"/>
                <w:color w:val="auto"/>
                <w:sz w:val="20"/>
                <w:szCs w:val="20"/>
                <w:lang w:bidi="ar-SA"/>
              </w:rPr>
            </w:pPr>
          </w:p>
          <w:p w:rsidR="004B3997" w:rsidRPr="00CA4F61" w:rsidRDefault="004B3997" w:rsidP="00D6325F">
            <w:pPr>
              <w:autoSpaceDN w:val="0"/>
              <w:ind w:left="12"/>
              <w:rPr>
                <w:rFonts w:ascii="Times New Roman" w:eastAsia="Times New Roman" w:hAnsi="Times New Roman" w:cs="Times New Roman"/>
                <w:b/>
                <w:color w:val="auto"/>
                <w:sz w:val="20"/>
                <w:szCs w:val="20"/>
                <w:lang w:bidi="ar-SA"/>
              </w:rPr>
            </w:pPr>
            <w:r w:rsidRPr="00CA4F61">
              <w:rPr>
                <w:rFonts w:ascii="Times New Roman" w:eastAsia="Calibri" w:hAnsi="Times New Roman" w:cs="Times New Roman"/>
                <w:color w:val="auto"/>
                <w:sz w:val="20"/>
                <w:szCs w:val="20"/>
                <w:lang w:bidi="ar-SA"/>
              </w:rPr>
              <w:t>_</w:t>
            </w:r>
            <w:r w:rsidR="00BF7825" w:rsidRPr="00CA4F61">
              <w:rPr>
                <w:rFonts w:ascii="Times New Roman" w:eastAsia="Calibri" w:hAnsi="Times New Roman" w:cs="Times New Roman"/>
                <w:color w:val="auto"/>
                <w:sz w:val="20"/>
                <w:szCs w:val="20"/>
                <w:lang w:bidi="ar-SA"/>
              </w:rPr>
              <w:t>__________________ /___________/</w:t>
            </w:r>
          </w:p>
          <w:p w:rsidR="004B3997" w:rsidRPr="00CA4F61" w:rsidRDefault="004B3997" w:rsidP="00D6325F">
            <w:pPr>
              <w:widowControl/>
              <w:autoSpaceDE w:val="0"/>
              <w:autoSpaceDN w:val="0"/>
              <w:adjustRightInd w:val="0"/>
              <w:jc w:val="both"/>
              <w:rPr>
                <w:rFonts w:ascii="Times New Roman" w:eastAsia="Calibri" w:hAnsi="Times New Roman" w:cs="Times New Roman"/>
                <w:color w:val="auto"/>
                <w:sz w:val="20"/>
                <w:szCs w:val="20"/>
                <w:lang w:bidi="ar-SA"/>
              </w:rPr>
            </w:pPr>
            <w:r w:rsidRPr="00CA4F61">
              <w:rPr>
                <w:rFonts w:ascii="Times New Roman" w:eastAsia="Calibri" w:hAnsi="Times New Roman" w:cs="Times New Roman"/>
                <w:color w:val="auto"/>
                <w:sz w:val="20"/>
                <w:szCs w:val="20"/>
                <w:lang w:bidi="ar-SA"/>
              </w:rPr>
              <w:t>М.П. (при наличии)</w:t>
            </w:r>
          </w:p>
          <w:p w:rsidR="004B3997" w:rsidRPr="00CA4F61" w:rsidRDefault="004B3997" w:rsidP="00D6325F">
            <w:pPr>
              <w:autoSpaceDE w:val="0"/>
              <w:autoSpaceDN w:val="0"/>
              <w:jc w:val="both"/>
              <w:rPr>
                <w:rFonts w:ascii="Times New Roman" w:eastAsia="Times New Roman" w:hAnsi="Times New Roman" w:cs="Times New Roman"/>
                <w:color w:val="auto"/>
                <w:sz w:val="20"/>
                <w:szCs w:val="20"/>
                <w:lang w:bidi="ar-SA"/>
              </w:rPr>
            </w:pPr>
          </w:p>
          <w:p w:rsidR="004B3997" w:rsidRPr="00CA4F61" w:rsidRDefault="004B3997" w:rsidP="00D6325F">
            <w:pPr>
              <w:autoSpaceDE w:val="0"/>
              <w:autoSpaceDN w:val="0"/>
              <w:jc w:val="both"/>
              <w:rPr>
                <w:rFonts w:ascii="Times New Roman" w:eastAsia="Times New Roman" w:hAnsi="Times New Roman" w:cs="Times New Roman"/>
                <w:color w:val="auto"/>
                <w:sz w:val="20"/>
                <w:szCs w:val="20"/>
                <w:lang w:bidi="ar-SA"/>
              </w:rPr>
            </w:pPr>
          </w:p>
        </w:tc>
      </w:tr>
    </w:tbl>
    <w:p w:rsidR="004B3997" w:rsidRDefault="004B3997" w:rsidP="00644188">
      <w:pPr>
        <w:autoSpaceDE w:val="0"/>
        <w:autoSpaceDN w:val="0"/>
        <w:jc w:val="right"/>
        <w:outlineLvl w:val="1"/>
        <w:rPr>
          <w:rFonts w:ascii="Times New Roman" w:eastAsia="Times New Roman" w:hAnsi="Times New Roman" w:cs="Times New Roman"/>
          <w:color w:val="auto"/>
          <w:sz w:val="20"/>
          <w:szCs w:val="20"/>
          <w:lang w:bidi="ar-SA"/>
        </w:rPr>
      </w:pPr>
    </w:p>
    <w:p w:rsidR="00301E83" w:rsidRDefault="00301E83" w:rsidP="00AC67A1">
      <w:pPr>
        <w:autoSpaceDE w:val="0"/>
        <w:autoSpaceDN w:val="0"/>
        <w:jc w:val="right"/>
        <w:outlineLvl w:val="1"/>
        <w:rPr>
          <w:rFonts w:ascii="Times New Roman" w:eastAsia="Times New Roman" w:hAnsi="Times New Roman" w:cs="Times New Roman"/>
          <w:color w:val="auto"/>
          <w:sz w:val="20"/>
          <w:szCs w:val="20"/>
          <w:lang w:bidi="ar-SA"/>
        </w:rPr>
      </w:pPr>
    </w:p>
    <w:p w:rsidR="00301E83" w:rsidRDefault="00301E83" w:rsidP="00AC67A1">
      <w:pPr>
        <w:autoSpaceDE w:val="0"/>
        <w:autoSpaceDN w:val="0"/>
        <w:jc w:val="right"/>
        <w:outlineLvl w:val="1"/>
        <w:rPr>
          <w:rFonts w:ascii="Times New Roman" w:eastAsia="Times New Roman" w:hAnsi="Times New Roman" w:cs="Times New Roman"/>
          <w:color w:val="auto"/>
          <w:sz w:val="20"/>
          <w:szCs w:val="20"/>
          <w:lang w:bidi="ar-SA"/>
        </w:rPr>
      </w:pPr>
    </w:p>
    <w:p w:rsidR="00AC67A1" w:rsidRPr="00AC67A1" w:rsidRDefault="00AC67A1" w:rsidP="00AC67A1">
      <w:pPr>
        <w:autoSpaceDE w:val="0"/>
        <w:autoSpaceDN w:val="0"/>
        <w:jc w:val="right"/>
        <w:outlineLvl w:val="1"/>
        <w:rPr>
          <w:rFonts w:ascii="Times New Roman" w:eastAsia="Times New Roman" w:hAnsi="Times New Roman" w:cs="Times New Roman"/>
          <w:color w:val="auto"/>
          <w:sz w:val="20"/>
          <w:szCs w:val="20"/>
          <w:lang w:bidi="ar-SA"/>
        </w:rPr>
      </w:pPr>
      <w:r w:rsidRPr="00AC67A1">
        <w:rPr>
          <w:rFonts w:ascii="Times New Roman" w:eastAsia="Times New Roman" w:hAnsi="Times New Roman" w:cs="Times New Roman"/>
          <w:color w:val="auto"/>
          <w:sz w:val="20"/>
          <w:szCs w:val="20"/>
          <w:lang w:bidi="ar-SA"/>
        </w:rPr>
        <w:t xml:space="preserve">Приложение N 3 </w:t>
      </w:r>
      <w:r w:rsidRPr="00AC67A1">
        <w:rPr>
          <w:rFonts w:ascii="Times New Roman" w:eastAsia="Times New Roman" w:hAnsi="Times New Roman" w:cs="Times New Roman"/>
          <w:color w:val="auto"/>
          <w:sz w:val="20"/>
          <w:szCs w:val="20"/>
          <w:lang w:bidi="ar-SA"/>
        </w:rPr>
        <w:br/>
        <w:t xml:space="preserve"> к Контракту  от "__" ______ 20  г.  N ___</w:t>
      </w:r>
    </w:p>
    <w:p w:rsidR="00AC67A1" w:rsidRDefault="00AC67A1" w:rsidP="00AC67A1">
      <w:pPr>
        <w:widowControl/>
        <w:jc w:val="center"/>
        <w:rPr>
          <w:rFonts w:ascii="Times New Roman" w:eastAsia="Times New Roman" w:hAnsi="Times New Roman" w:cs="Times New Roman"/>
          <w:color w:val="auto"/>
          <w:sz w:val="20"/>
          <w:szCs w:val="20"/>
          <w:lang w:bidi="ar-SA"/>
        </w:rPr>
      </w:pPr>
    </w:p>
    <w:p w:rsidR="00AC67A1" w:rsidRPr="00AC67A1" w:rsidRDefault="00AC67A1" w:rsidP="00AC67A1">
      <w:pPr>
        <w:widowControl/>
        <w:jc w:val="center"/>
        <w:rPr>
          <w:rFonts w:ascii="Times New Roman" w:eastAsia="Times New Roman" w:hAnsi="Times New Roman" w:cs="Times New Roman"/>
          <w:color w:val="auto"/>
          <w:sz w:val="20"/>
          <w:szCs w:val="20"/>
          <w:lang w:bidi="ar-SA"/>
        </w:rPr>
      </w:pPr>
      <w:r w:rsidRPr="00AC67A1">
        <w:rPr>
          <w:rFonts w:ascii="Times New Roman" w:eastAsia="Times New Roman" w:hAnsi="Times New Roman" w:cs="Times New Roman"/>
          <w:color w:val="auto"/>
          <w:sz w:val="20"/>
          <w:szCs w:val="20"/>
          <w:lang w:bidi="ar-SA"/>
        </w:rPr>
        <w:t>АКТ</w:t>
      </w:r>
    </w:p>
    <w:p w:rsidR="00AC67A1" w:rsidRPr="00AC67A1" w:rsidRDefault="00AC67A1" w:rsidP="00AC67A1">
      <w:pPr>
        <w:widowControl/>
        <w:jc w:val="center"/>
        <w:rPr>
          <w:rFonts w:ascii="Times New Roman" w:eastAsia="Times New Roman" w:hAnsi="Times New Roman" w:cs="Times New Roman"/>
          <w:color w:val="auto"/>
          <w:sz w:val="20"/>
          <w:szCs w:val="20"/>
          <w:lang w:bidi="ar-SA"/>
        </w:rPr>
      </w:pPr>
      <w:r w:rsidRPr="00AC67A1">
        <w:rPr>
          <w:rFonts w:ascii="Times New Roman" w:eastAsia="Times New Roman" w:hAnsi="Times New Roman" w:cs="Times New Roman"/>
          <w:color w:val="auto"/>
          <w:sz w:val="20"/>
          <w:szCs w:val="20"/>
          <w:lang w:bidi="ar-SA"/>
        </w:rPr>
        <w:t xml:space="preserve">ПРИЕМА-ПЕРЕДАЧИ ТОВАРА ПО </w:t>
      </w:r>
      <w:r w:rsidR="00BE1DC4" w:rsidRPr="006677AB">
        <w:rPr>
          <w:rFonts w:ascii="Times New Roman" w:eastAsia="Times New Roman" w:hAnsi="Times New Roman" w:cs="Times New Roman"/>
          <w:color w:val="auto"/>
          <w:sz w:val="20"/>
          <w:szCs w:val="20"/>
          <w:lang w:bidi="ar-SA"/>
        </w:rPr>
        <w:t>ГОСУДАРСТВЕННОМУ</w:t>
      </w:r>
      <w:r w:rsidR="00BE1DC4">
        <w:rPr>
          <w:rFonts w:ascii="Times New Roman" w:eastAsia="Times New Roman" w:hAnsi="Times New Roman" w:cs="Times New Roman"/>
          <w:color w:val="auto"/>
          <w:sz w:val="20"/>
          <w:szCs w:val="20"/>
          <w:lang w:bidi="ar-SA"/>
        </w:rPr>
        <w:t xml:space="preserve"> </w:t>
      </w:r>
      <w:r w:rsidRPr="00AC67A1">
        <w:rPr>
          <w:rFonts w:ascii="Times New Roman" w:eastAsia="Times New Roman" w:hAnsi="Times New Roman" w:cs="Times New Roman"/>
          <w:color w:val="auto"/>
          <w:sz w:val="20"/>
          <w:szCs w:val="20"/>
          <w:lang w:bidi="ar-SA"/>
        </w:rPr>
        <w:t xml:space="preserve">КОНТРАКТУ </w:t>
      </w:r>
      <w:r w:rsidR="00D0731F">
        <w:rPr>
          <w:rFonts w:ascii="Times New Roman" w:eastAsia="Times New Roman" w:hAnsi="Times New Roman" w:cs="Times New Roman"/>
          <w:color w:val="auto"/>
          <w:sz w:val="20"/>
          <w:szCs w:val="20"/>
          <w:lang w:bidi="ar-SA"/>
        </w:rPr>
        <w:t>(ЭТАПУ)</w:t>
      </w:r>
    </w:p>
    <w:p w:rsidR="00AC67A1" w:rsidRPr="00AC67A1" w:rsidRDefault="00AC67A1" w:rsidP="00AC67A1">
      <w:pPr>
        <w:widowControl/>
        <w:jc w:val="center"/>
        <w:rPr>
          <w:rFonts w:ascii="Times New Roman" w:eastAsia="Times New Roman" w:hAnsi="Times New Roman" w:cs="Times New Roman"/>
          <w:color w:val="auto"/>
          <w:sz w:val="20"/>
          <w:szCs w:val="20"/>
          <w:lang w:bidi="ar-SA"/>
        </w:rPr>
      </w:pPr>
      <w:r w:rsidRPr="00AC67A1">
        <w:rPr>
          <w:rFonts w:ascii="Times New Roman" w:eastAsia="Times New Roman" w:hAnsi="Times New Roman" w:cs="Times New Roman"/>
          <w:color w:val="auto"/>
          <w:sz w:val="20"/>
          <w:szCs w:val="20"/>
          <w:lang w:bidi="ar-SA"/>
        </w:rPr>
        <w:t>от "__" ______ 20__ N _______</w:t>
      </w:r>
    </w:p>
    <w:p w:rsidR="00AC67A1" w:rsidRPr="00AC67A1" w:rsidRDefault="00AC67A1" w:rsidP="00AC67A1">
      <w:pPr>
        <w:widowControl/>
        <w:rPr>
          <w:rFonts w:ascii="Times New Roman" w:eastAsia="Times New Roman" w:hAnsi="Times New Roman" w:cs="Times New Roman"/>
          <w:color w:val="auto"/>
          <w:sz w:val="20"/>
          <w:szCs w:val="20"/>
          <w:lang w:bidi="ar-SA"/>
        </w:rPr>
      </w:pPr>
    </w:p>
    <w:p w:rsidR="00AC67A1" w:rsidRPr="00AC67A1" w:rsidRDefault="00AC67A1" w:rsidP="00AC67A1">
      <w:pPr>
        <w:widowControl/>
        <w:jc w:val="both"/>
        <w:rPr>
          <w:rFonts w:ascii="Times New Roman" w:eastAsia="Times New Roman" w:hAnsi="Times New Roman" w:cs="Times New Roman"/>
          <w:color w:val="auto"/>
          <w:sz w:val="20"/>
          <w:szCs w:val="20"/>
          <w:lang w:bidi="ar-SA"/>
        </w:rPr>
      </w:pPr>
      <w:r w:rsidRPr="00AC67A1">
        <w:rPr>
          <w:rFonts w:ascii="Times New Roman" w:eastAsia="Times New Roman" w:hAnsi="Times New Roman" w:cs="Times New Roman"/>
          <w:color w:val="auto"/>
          <w:sz w:val="20"/>
          <w:szCs w:val="20"/>
          <w:lang w:bidi="ar-SA"/>
        </w:rPr>
        <w:t xml:space="preserve">    </w:t>
      </w:r>
      <w:proofErr w:type="gramStart"/>
      <w:r w:rsidRPr="00AC67A1">
        <w:rPr>
          <w:rFonts w:ascii="Times New Roman" w:eastAsia="Times New Roman" w:hAnsi="Times New Roman" w:cs="Times New Roman"/>
          <w:color w:val="auto"/>
          <w:sz w:val="20"/>
          <w:szCs w:val="20"/>
          <w:lang w:bidi="ar-SA"/>
        </w:rPr>
        <w:t>"Поставщик" __________ (полностью наименование (для юридического лица), фамилия,  имя,  отчество  (при  наличии)  (для  физического  лица)  в  лице _____________,  действующего на основании _____________, с одной стороны, и "Заказчик"     ("Получатель")    ____________    (полностью наименование Заказчика/наименование  Получателя  (для  юридического лица), фамилия, имя, отчество  (при  наличии)  (для  физического  лица))  в  лице _____________, действующего  на  основании  __________ (устав, положение, доверенность), с другой стороны, составили настоящий Акт о следующем:</w:t>
      </w:r>
      <w:proofErr w:type="gramEnd"/>
    </w:p>
    <w:p w:rsidR="00AC67A1" w:rsidRPr="00AC67A1" w:rsidRDefault="00AC67A1" w:rsidP="00AC67A1">
      <w:pPr>
        <w:widowControl/>
        <w:jc w:val="both"/>
        <w:rPr>
          <w:rFonts w:ascii="Times New Roman" w:eastAsia="Times New Roman" w:hAnsi="Times New Roman" w:cs="Times New Roman"/>
          <w:color w:val="auto"/>
          <w:sz w:val="20"/>
          <w:szCs w:val="20"/>
          <w:lang w:bidi="ar-SA"/>
        </w:rPr>
      </w:pPr>
    </w:p>
    <w:p w:rsidR="00AC67A1" w:rsidRPr="00AC67A1" w:rsidRDefault="00AC67A1" w:rsidP="00AC67A1">
      <w:pPr>
        <w:widowControl/>
        <w:jc w:val="both"/>
        <w:rPr>
          <w:rFonts w:ascii="Times New Roman" w:eastAsia="Times New Roman" w:hAnsi="Times New Roman" w:cs="Times New Roman"/>
          <w:color w:val="auto"/>
          <w:sz w:val="20"/>
          <w:szCs w:val="20"/>
          <w:lang w:bidi="ar-SA"/>
        </w:rPr>
      </w:pPr>
      <w:r w:rsidRPr="00AC67A1">
        <w:rPr>
          <w:rFonts w:ascii="Times New Roman" w:eastAsia="Times New Roman" w:hAnsi="Times New Roman" w:cs="Times New Roman"/>
          <w:color w:val="auto"/>
          <w:sz w:val="20"/>
          <w:szCs w:val="20"/>
          <w:lang w:bidi="ar-SA"/>
        </w:rPr>
        <w:t xml:space="preserve">    1. Поставщик поставил, а Заказчик (Получатель) принял следующий Товар в соответствии  со Спецификацией (приложение N 1 к Контракту) в установленные сроки:</w:t>
      </w:r>
    </w:p>
    <w:p w:rsidR="00AC67A1" w:rsidRPr="00AC67A1" w:rsidRDefault="00AC67A1" w:rsidP="00AC67A1">
      <w:pPr>
        <w:widowControl/>
        <w:jc w:val="both"/>
        <w:rPr>
          <w:rFonts w:ascii="Times New Roman" w:eastAsia="Times New Roman" w:hAnsi="Times New Roman" w:cs="Times New Roman"/>
          <w:color w:val="auto"/>
          <w:sz w:val="20"/>
          <w:szCs w:val="20"/>
          <w:lang w:bidi="ar-SA"/>
        </w:rPr>
      </w:pPr>
      <w:r w:rsidRPr="00AC67A1">
        <w:rPr>
          <w:rFonts w:ascii="Times New Roman" w:eastAsia="Times New Roman" w:hAnsi="Times New Roman" w:cs="Times New Roman"/>
          <w:color w:val="auto"/>
          <w:sz w:val="20"/>
          <w:szCs w:val="20"/>
          <w:lang w:bidi="ar-SA"/>
        </w:rPr>
        <w:t xml:space="preserve">    1.1. Наименование Товара:____________________________________________________________________</w:t>
      </w:r>
    </w:p>
    <w:p w:rsidR="00AC67A1" w:rsidRPr="00AC67A1" w:rsidRDefault="00AC67A1" w:rsidP="00AC67A1">
      <w:pPr>
        <w:widowControl/>
        <w:jc w:val="both"/>
        <w:rPr>
          <w:rFonts w:ascii="Times New Roman" w:eastAsia="Times New Roman" w:hAnsi="Times New Roman" w:cs="Times New Roman"/>
          <w:color w:val="auto"/>
          <w:sz w:val="20"/>
          <w:szCs w:val="20"/>
          <w:lang w:bidi="ar-SA"/>
        </w:rPr>
      </w:pPr>
      <w:r w:rsidRPr="00AC67A1">
        <w:rPr>
          <w:rFonts w:ascii="Times New Roman" w:eastAsia="Times New Roman" w:hAnsi="Times New Roman" w:cs="Times New Roman"/>
          <w:color w:val="auto"/>
          <w:sz w:val="20"/>
          <w:szCs w:val="20"/>
          <w:lang w:bidi="ar-SA"/>
        </w:rPr>
        <w:t xml:space="preserve">    1.2. Единица измерения Товара в соответствии с ЕСКЛП (ПЕ):_______________________________________</w:t>
      </w:r>
    </w:p>
    <w:p w:rsidR="00AC67A1" w:rsidRPr="00AC67A1" w:rsidRDefault="00AC67A1" w:rsidP="00AC67A1">
      <w:pPr>
        <w:widowControl/>
        <w:jc w:val="both"/>
        <w:rPr>
          <w:rFonts w:ascii="Times New Roman" w:eastAsia="Times New Roman" w:hAnsi="Times New Roman" w:cs="Times New Roman"/>
          <w:color w:val="auto"/>
          <w:sz w:val="20"/>
          <w:szCs w:val="20"/>
          <w:lang w:bidi="ar-SA"/>
        </w:rPr>
      </w:pPr>
      <w:r w:rsidRPr="00AC67A1">
        <w:rPr>
          <w:rFonts w:ascii="Times New Roman" w:eastAsia="Times New Roman" w:hAnsi="Times New Roman" w:cs="Times New Roman"/>
          <w:color w:val="auto"/>
          <w:sz w:val="20"/>
          <w:szCs w:val="20"/>
          <w:lang w:bidi="ar-SA"/>
        </w:rPr>
        <w:t xml:space="preserve">    1.3. Количество лекарственных форм в первичной упаковке;_________________________________________</w:t>
      </w:r>
    </w:p>
    <w:p w:rsidR="00AC67A1" w:rsidRPr="00AC67A1" w:rsidRDefault="00AC67A1" w:rsidP="00AC67A1">
      <w:pPr>
        <w:widowControl/>
        <w:jc w:val="both"/>
        <w:rPr>
          <w:rFonts w:ascii="Times New Roman" w:eastAsia="Times New Roman" w:hAnsi="Times New Roman" w:cs="Times New Roman"/>
          <w:color w:val="auto"/>
          <w:sz w:val="20"/>
          <w:szCs w:val="20"/>
          <w:lang w:bidi="ar-SA"/>
        </w:rPr>
      </w:pPr>
      <w:r w:rsidRPr="00AC67A1">
        <w:rPr>
          <w:rFonts w:ascii="Times New Roman" w:eastAsia="Times New Roman" w:hAnsi="Times New Roman" w:cs="Times New Roman"/>
          <w:color w:val="auto"/>
          <w:sz w:val="20"/>
          <w:szCs w:val="20"/>
          <w:lang w:bidi="ar-SA"/>
        </w:rPr>
        <w:t xml:space="preserve">    1.4.  Количество  первичных  упаковок  во  вторичной  (потребительской) упаковке; _____________________</w:t>
      </w:r>
    </w:p>
    <w:p w:rsidR="00AC67A1" w:rsidRPr="00AC67A1" w:rsidRDefault="00AC67A1" w:rsidP="00AC67A1">
      <w:pPr>
        <w:widowControl/>
        <w:jc w:val="both"/>
        <w:rPr>
          <w:rFonts w:ascii="Times New Roman" w:eastAsia="Times New Roman" w:hAnsi="Times New Roman" w:cs="Times New Roman"/>
          <w:color w:val="auto"/>
          <w:sz w:val="20"/>
          <w:szCs w:val="20"/>
          <w:lang w:bidi="ar-SA"/>
        </w:rPr>
      </w:pPr>
      <w:r w:rsidRPr="00AC67A1">
        <w:rPr>
          <w:rFonts w:ascii="Times New Roman" w:eastAsia="Times New Roman" w:hAnsi="Times New Roman" w:cs="Times New Roman"/>
          <w:color w:val="auto"/>
          <w:sz w:val="20"/>
          <w:szCs w:val="20"/>
          <w:lang w:bidi="ar-SA"/>
        </w:rPr>
        <w:t xml:space="preserve">    1.5.  Количество  лекарственных  форм  во  вторичной  (потребительской) упаковке; _____________________</w:t>
      </w:r>
    </w:p>
    <w:p w:rsidR="00AC67A1" w:rsidRPr="00AC67A1" w:rsidRDefault="00AC67A1" w:rsidP="00AC67A1">
      <w:pPr>
        <w:widowControl/>
        <w:jc w:val="both"/>
        <w:rPr>
          <w:rFonts w:ascii="Times New Roman" w:eastAsia="Times New Roman" w:hAnsi="Times New Roman" w:cs="Times New Roman"/>
          <w:color w:val="auto"/>
          <w:sz w:val="20"/>
          <w:szCs w:val="20"/>
          <w:lang w:bidi="ar-SA"/>
        </w:rPr>
      </w:pPr>
      <w:r w:rsidRPr="00AC67A1">
        <w:rPr>
          <w:rFonts w:ascii="Times New Roman" w:eastAsia="Times New Roman" w:hAnsi="Times New Roman" w:cs="Times New Roman"/>
          <w:color w:val="auto"/>
          <w:sz w:val="20"/>
          <w:szCs w:val="20"/>
          <w:lang w:bidi="ar-SA"/>
        </w:rPr>
        <w:t xml:space="preserve">    1.6. Количество поставленного товара в единицах измерения ЕСКЛП (ПЕ): _____________________________</w:t>
      </w:r>
    </w:p>
    <w:p w:rsidR="00AC67A1" w:rsidRPr="00AC67A1" w:rsidRDefault="00AC67A1" w:rsidP="00AC67A1">
      <w:pPr>
        <w:widowControl/>
        <w:jc w:val="both"/>
        <w:rPr>
          <w:rFonts w:ascii="Times New Roman" w:eastAsia="Times New Roman" w:hAnsi="Times New Roman" w:cs="Times New Roman"/>
          <w:color w:val="auto"/>
          <w:sz w:val="20"/>
          <w:szCs w:val="20"/>
          <w:lang w:bidi="ar-SA"/>
        </w:rPr>
      </w:pPr>
      <w:r w:rsidRPr="00AC67A1">
        <w:rPr>
          <w:rFonts w:ascii="Times New Roman" w:eastAsia="Times New Roman" w:hAnsi="Times New Roman" w:cs="Times New Roman"/>
          <w:color w:val="auto"/>
          <w:sz w:val="20"/>
          <w:szCs w:val="20"/>
          <w:lang w:bidi="ar-SA"/>
        </w:rPr>
        <w:t xml:space="preserve">    1.7. Количество поставленных вторичных (потребительских) упаковок: _______________________________</w:t>
      </w:r>
    </w:p>
    <w:p w:rsidR="00AC67A1" w:rsidRPr="00AC67A1" w:rsidRDefault="00AC67A1" w:rsidP="00AC67A1">
      <w:pPr>
        <w:widowControl/>
        <w:jc w:val="both"/>
        <w:rPr>
          <w:rFonts w:ascii="Times New Roman" w:eastAsia="Times New Roman" w:hAnsi="Times New Roman" w:cs="Times New Roman"/>
          <w:color w:val="auto"/>
          <w:sz w:val="20"/>
          <w:szCs w:val="20"/>
          <w:lang w:bidi="ar-SA"/>
        </w:rPr>
      </w:pPr>
      <w:r w:rsidRPr="00AC67A1">
        <w:rPr>
          <w:rFonts w:ascii="Times New Roman" w:eastAsia="Times New Roman" w:hAnsi="Times New Roman" w:cs="Times New Roman"/>
          <w:color w:val="auto"/>
          <w:sz w:val="20"/>
          <w:szCs w:val="20"/>
          <w:lang w:bidi="ar-SA"/>
        </w:rPr>
        <w:t xml:space="preserve">    1.8.  Цена  за  вторичную  (потребительскую)  упаковку _________ (сумма прописью) руб. _____ коп.</w:t>
      </w:r>
    </w:p>
    <w:p w:rsidR="00AC67A1" w:rsidRPr="00AC67A1" w:rsidRDefault="00AC67A1" w:rsidP="00AC67A1">
      <w:pPr>
        <w:widowControl/>
        <w:jc w:val="both"/>
        <w:rPr>
          <w:rFonts w:ascii="Times New Roman" w:eastAsia="Times New Roman" w:hAnsi="Times New Roman" w:cs="Times New Roman"/>
          <w:color w:val="auto"/>
          <w:sz w:val="20"/>
          <w:szCs w:val="20"/>
          <w:lang w:bidi="ar-SA"/>
        </w:rPr>
      </w:pPr>
      <w:r w:rsidRPr="00AC67A1">
        <w:rPr>
          <w:rFonts w:ascii="Times New Roman" w:eastAsia="Times New Roman" w:hAnsi="Times New Roman" w:cs="Times New Roman"/>
          <w:color w:val="auto"/>
          <w:sz w:val="20"/>
          <w:szCs w:val="20"/>
          <w:lang w:bidi="ar-SA"/>
        </w:rPr>
        <w:t xml:space="preserve">    1.9. В том числе: - НДС  ____%  ________ (сумма прописью) руб. ___ коп</w:t>
      </w:r>
      <w:proofErr w:type="gramStart"/>
      <w:r w:rsidRPr="00AC67A1">
        <w:rPr>
          <w:rFonts w:ascii="Times New Roman" w:eastAsia="Times New Roman" w:hAnsi="Times New Roman" w:cs="Times New Roman"/>
          <w:color w:val="auto"/>
          <w:sz w:val="20"/>
          <w:szCs w:val="20"/>
          <w:lang w:bidi="ar-SA"/>
        </w:rPr>
        <w:t>.</w:t>
      </w:r>
      <w:proofErr w:type="gramEnd"/>
      <w:r w:rsidRPr="00AC67A1">
        <w:rPr>
          <w:rFonts w:ascii="Times New Roman" w:eastAsia="Times New Roman" w:hAnsi="Times New Roman" w:cs="Times New Roman"/>
          <w:color w:val="auto"/>
          <w:sz w:val="20"/>
          <w:szCs w:val="20"/>
          <w:lang w:bidi="ar-SA"/>
        </w:rPr>
        <w:t xml:space="preserve"> (</w:t>
      </w:r>
      <w:proofErr w:type="gramStart"/>
      <w:r w:rsidRPr="00AC67A1">
        <w:rPr>
          <w:rFonts w:ascii="Times New Roman" w:eastAsia="Times New Roman" w:hAnsi="Times New Roman" w:cs="Times New Roman"/>
          <w:color w:val="auto"/>
          <w:sz w:val="20"/>
          <w:szCs w:val="20"/>
          <w:lang w:bidi="ar-SA"/>
        </w:rPr>
        <w:t>е</w:t>
      </w:r>
      <w:proofErr w:type="gramEnd"/>
      <w:r w:rsidRPr="00AC67A1">
        <w:rPr>
          <w:rFonts w:ascii="Times New Roman" w:eastAsia="Times New Roman" w:hAnsi="Times New Roman" w:cs="Times New Roman"/>
          <w:color w:val="auto"/>
          <w:sz w:val="20"/>
          <w:szCs w:val="20"/>
          <w:lang w:bidi="ar-SA"/>
        </w:rPr>
        <w:t>сли облагается НДС) -  оптовая  надбавка  _______  (сумма  прописью)  руб.  ___  коп. (если применяется)</w:t>
      </w:r>
    </w:p>
    <w:p w:rsidR="00AC67A1" w:rsidRPr="00AC67A1" w:rsidRDefault="00AC67A1" w:rsidP="00AC67A1">
      <w:pPr>
        <w:widowControl/>
        <w:jc w:val="both"/>
        <w:rPr>
          <w:rFonts w:ascii="Times New Roman" w:eastAsia="Times New Roman" w:hAnsi="Times New Roman" w:cs="Times New Roman"/>
          <w:color w:val="auto"/>
          <w:sz w:val="20"/>
          <w:szCs w:val="20"/>
          <w:lang w:bidi="ar-SA"/>
        </w:rPr>
      </w:pPr>
      <w:r w:rsidRPr="00AC67A1">
        <w:rPr>
          <w:rFonts w:ascii="Times New Roman" w:eastAsia="Times New Roman" w:hAnsi="Times New Roman" w:cs="Times New Roman"/>
          <w:color w:val="auto"/>
          <w:sz w:val="20"/>
          <w:szCs w:val="20"/>
          <w:lang w:bidi="ar-SA"/>
        </w:rPr>
        <w:t xml:space="preserve">    1.10. Серия Товара _________________</w:t>
      </w:r>
    </w:p>
    <w:p w:rsidR="00AC67A1" w:rsidRPr="00AC67A1" w:rsidRDefault="00AC67A1" w:rsidP="00AC67A1">
      <w:pPr>
        <w:widowControl/>
        <w:jc w:val="both"/>
        <w:rPr>
          <w:rFonts w:ascii="Times New Roman" w:eastAsia="Times New Roman" w:hAnsi="Times New Roman" w:cs="Times New Roman"/>
          <w:color w:val="auto"/>
          <w:sz w:val="20"/>
          <w:szCs w:val="20"/>
          <w:lang w:bidi="ar-SA"/>
        </w:rPr>
      </w:pPr>
      <w:r w:rsidRPr="00AC67A1">
        <w:rPr>
          <w:rFonts w:ascii="Times New Roman" w:eastAsia="Times New Roman" w:hAnsi="Times New Roman" w:cs="Times New Roman"/>
          <w:color w:val="auto"/>
          <w:sz w:val="20"/>
          <w:szCs w:val="20"/>
          <w:lang w:bidi="ar-SA"/>
        </w:rPr>
        <w:t xml:space="preserve">    1.11. ОКПД 2 ____________</w:t>
      </w:r>
    </w:p>
    <w:p w:rsidR="00AC67A1" w:rsidRPr="00AC67A1" w:rsidRDefault="00AC67A1" w:rsidP="00AC67A1">
      <w:pPr>
        <w:widowControl/>
        <w:jc w:val="both"/>
        <w:rPr>
          <w:rFonts w:ascii="Times New Roman" w:eastAsia="Times New Roman" w:hAnsi="Times New Roman" w:cs="Times New Roman"/>
          <w:color w:val="auto"/>
          <w:sz w:val="20"/>
          <w:szCs w:val="20"/>
          <w:lang w:bidi="ar-SA"/>
        </w:rPr>
      </w:pPr>
      <w:r w:rsidRPr="00AC67A1">
        <w:rPr>
          <w:rFonts w:ascii="Times New Roman" w:eastAsia="Times New Roman" w:hAnsi="Times New Roman" w:cs="Times New Roman"/>
          <w:color w:val="auto"/>
          <w:sz w:val="20"/>
          <w:szCs w:val="20"/>
          <w:lang w:bidi="ar-SA"/>
        </w:rPr>
        <w:t xml:space="preserve">    1.12. Срок годности Товара: _________________</w:t>
      </w:r>
    </w:p>
    <w:p w:rsidR="00AC67A1" w:rsidRPr="00AC67A1" w:rsidRDefault="00AC67A1" w:rsidP="00AC67A1">
      <w:pPr>
        <w:widowControl/>
        <w:jc w:val="both"/>
        <w:rPr>
          <w:rFonts w:ascii="Times New Roman" w:eastAsia="Times New Roman" w:hAnsi="Times New Roman" w:cs="Times New Roman"/>
          <w:color w:val="auto"/>
          <w:sz w:val="20"/>
          <w:szCs w:val="20"/>
          <w:lang w:bidi="ar-SA"/>
        </w:rPr>
      </w:pPr>
      <w:r w:rsidRPr="00AC67A1">
        <w:rPr>
          <w:rFonts w:ascii="Times New Roman" w:eastAsia="Times New Roman" w:hAnsi="Times New Roman" w:cs="Times New Roman"/>
          <w:color w:val="auto"/>
          <w:sz w:val="20"/>
          <w:szCs w:val="20"/>
          <w:lang w:bidi="ar-SA"/>
        </w:rPr>
        <w:t xml:space="preserve">    1.13.   Информация  из  протокола  согласования  цен  поставки  Товара, включенного  в  перечень  жизненно  необходимых  и  важнейших лекарственных препаратов (если применяется)</w:t>
      </w:r>
    </w:p>
    <w:p w:rsidR="00AC67A1" w:rsidRPr="00AC67A1" w:rsidRDefault="00AC67A1" w:rsidP="00AC67A1">
      <w:pPr>
        <w:widowControl/>
        <w:jc w:val="both"/>
        <w:rPr>
          <w:rFonts w:ascii="Times New Roman" w:eastAsia="Times New Roman" w:hAnsi="Times New Roman" w:cs="Times New Roman"/>
          <w:color w:val="auto"/>
          <w:sz w:val="20"/>
          <w:szCs w:val="20"/>
          <w:lang w:bidi="ar-SA"/>
        </w:rPr>
      </w:pPr>
      <w:r w:rsidRPr="00AC67A1">
        <w:rPr>
          <w:rFonts w:ascii="Times New Roman" w:eastAsia="Times New Roman" w:hAnsi="Times New Roman" w:cs="Times New Roman"/>
          <w:color w:val="auto"/>
          <w:sz w:val="20"/>
          <w:szCs w:val="20"/>
          <w:lang w:bidi="ar-SA"/>
        </w:rPr>
        <w:t xml:space="preserve">        1.13.1. Зарегистрированная предельная отпускная цена, установленная производителем  лекарственного препарата, _______ (сумма прописью) руб. ___коп.</w:t>
      </w:r>
    </w:p>
    <w:p w:rsidR="00AC67A1" w:rsidRPr="00AC67A1" w:rsidRDefault="00AC67A1" w:rsidP="00AC67A1">
      <w:pPr>
        <w:widowControl/>
        <w:jc w:val="both"/>
        <w:rPr>
          <w:rFonts w:ascii="Times New Roman" w:eastAsia="Times New Roman" w:hAnsi="Times New Roman" w:cs="Times New Roman"/>
          <w:color w:val="auto"/>
          <w:sz w:val="20"/>
          <w:szCs w:val="20"/>
          <w:lang w:bidi="ar-SA"/>
        </w:rPr>
      </w:pPr>
      <w:r w:rsidRPr="00AC67A1">
        <w:rPr>
          <w:rFonts w:ascii="Times New Roman" w:eastAsia="Times New Roman" w:hAnsi="Times New Roman" w:cs="Times New Roman"/>
          <w:color w:val="auto"/>
          <w:sz w:val="20"/>
          <w:szCs w:val="20"/>
          <w:lang w:bidi="ar-SA"/>
        </w:rPr>
        <w:t xml:space="preserve">        1.13.2. Фактическая отпускная  цена,  установленная  производителем лекарственного препарата (без НДС), руб.</w:t>
      </w:r>
    </w:p>
    <w:p w:rsidR="00AC67A1" w:rsidRPr="00AC67A1" w:rsidRDefault="00AC67A1" w:rsidP="00AC67A1">
      <w:pPr>
        <w:widowControl/>
        <w:jc w:val="both"/>
        <w:rPr>
          <w:rFonts w:ascii="Times New Roman" w:eastAsia="Times New Roman" w:hAnsi="Times New Roman" w:cs="Times New Roman"/>
          <w:color w:val="auto"/>
          <w:sz w:val="20"/>
          <w:szCs w:val="20"/>
          <w:lang w:bidi="ar-SA"/>
        </w:rPr>
      </w:pPr>
      <w:r w:rsidRPr="00AC67A1">
        <w:rPr>
          <w:rFonts w:ascii="Times New Roman" w:eastAsia="Times New Roman" w:hAnsi="Times New Roman" w:cs="Times New Roman"/>
          <w:color w:val="auto"/>
          <w:sz w:val="20"/>
          <w:szCs w:val="20"/>
          <w:lang w:bidi="ar-SA"/>
        </w:rPr>
        <w:t xml:space="preserve">        1.13.3. Суммарный    размер    фактических     оптовых    надбавок, установленных  организациями  оптовой  торговли,  ________ (сумма прописью) руб. ___ коп.</w:t>
      </w:r>
    </w:p>
    <w:p w:rsidR="00AC67A1" w:rsidRPr="00AC67A1" w:rsidRDefault="00AC67A1" w:rsidP="00AC67A1">
      <w:pPr>
        <w:widowControl/>
        <w:jc w:val="both"/>
        <w:rPr>
          <w:rFonts w:ascii="Times New Roman" w:eastAsia="Times New Roman" w:hAnsi="Times New Roman" w:cs="Times New Roman"/>
          <w:color w:val="auto"/>
          <w:sz w:val="20"/>
          <w:szCs w:val="20"/>
          <w:lang w:bidi="ar-SA"/>
        </w:rPr>
      </w:pPr>
      <w:r w:rsidRPr="00AC67A1">
        <w:rPr>
          <w:rFonts w:ascii="Times New Roman" w:eastAsia="Times New Roman" w:hAnsi="Times New Roman" w:cs="Times New Roman"/>
          <w:color w:val="auto"/>
          <w:sz w:val="20"/>
          <w:szCs w:val="20"/>
          <w:lang w:bidi="ar-SA"/>
        </w:rPr>
        <w:t xml:space="preserve">    Представленные документы подтверждают соответствие Товара установленным законодательством  Российской  Федерации  требованиям  и  остаточному сроку годности.</w:t>
      </w:r>
    </w:p>
    <w:p w:rsidR="00AC67A1" w:rsidRPr="00AC67A1" w:rsidRDefault="00AC67A1" w:rsidP="00AC67A1">
      <w:pPr>
        <w:widowControl/>
        <w:jc w:val="both"/>
        <w:rPr>
          <w:rFonts w:ascii="Times New Roman" w:eastAsia="Times New Roman" w:hAnsi="Times New Roman" w:cs="Times New Roman"/>
          <w:color w:val="auto"/>
          <w:sz w:val="20"/>
          <w:szCs w:val="20"/>
          <w:lang w:bidi="ar-SA"/>
        </w:rPr>
      </w:pPr>
      <w:r w:rsidRPr="00AC67A1">
        <w:rPr>
          <w:rFonts w:ascii="Times New Roman" w:eastAsia="Times New Roman" w:hAnsi="Times New Roman" w:cs="Times New Roman"/>
          <w:color w:val="auto"/>
          <w:sz w:val="20"/>
          <w:szCs w:val="20"/>
          <w:lang w:bidi="ar-SA"/>
        </w:rPr>
        <w:t xml:space="preserve">    2.  К  настоящему  Акту прилагаются следующие документы, подтверждающие поставку Товара:</w:t>
      </w:r>
    </w:p>
    <w:p w:rsidR="00AC67A1" w:rsidRPr="00AC67A1" w:rsidRDefault="00AC67A1" w:rsidP="00AC67A1">
      <w:pPr>
        <w:widowControl/>
        <w:jc w:val="both"/>
        <w:rPr>
          <w:rFonts w:ascii="Times New Roman" w:eastAsia="Times New Roman" w:hAnsi="Times New Roman" w:cs="Times New Roman"/>
          <w:color w:val="auto"/>
          <w:sz w:val="20"/>
          <w:szCs w:val="20"/>
          <w:lang w:bidi="ar-SA"/>
        </w:rPr>
      </w:pPr>
      <w:r w:rsidRPr="00AC67A1">
        <w:rPr>
          <w:rFonts w:ascii="Times New Roman" w:eastAsia="Times New Roman" w:hAnsi="Times New Roman" w:cs="Times New Roman"/>
          <w:color w:val="auto"/>
          <w:sz w:val="20"/>
          <w:szCs w:val="20"/>
          <w:lang w:bidi="ar-SA"/>
        </w:rPr>
        <w:t xml:space="preserve">    2.1. Товарная накладная от "__" ______ 20__ г. N _____</w:t>
      </w:r>
    </w:p>
    <w:p w:rsidR="00AC67A1" w:rsidRPr="00AC67A1" w:rsidRDefault="00AC67A1" w:rsidP="00AC67A1">
      <w:pPr>
        <w:widowControl/>
        <w:jc w:val="both"/>
        <w:rPr>
          <w:rFonts w:ascii="Times New Roman" w:eastAsia="Times New Roman" w:hAnsi="Times New Roman" w:cs="Times New Roman"/>
          <w:color w:val="auto"/>
          <w:sz w:val="20"/>
          <w:szCs w:val="20"/>
          <w:lang w:bidi="ar-SA"/>
        </w:rPr>
      </w:pPr>
      <w:r w:rsidRPr="00AC67A1">
        <w:rPr>
          <w:rFonts w:ascii="Times New Roman" w:eastAsia="Times New Roman" w:hAnsi="Times New Roman" w:cs="Times New Roman"/>
          <w:color w:val="auto"/>
          <w:sz w:val="20"/>
          <w:szCs w:val="20"/>
          <w:lang w:bidi="ar-SA"/>
        </w:rPr>
        <w:t xml:space="preserve">    2.2. Счет-фактура от "__" _______ 20__ г. N _____</w:t>
      </w:r>
    </w:p>
    <w:p w:rsidR="00AC67A1" w:rsidRPr="00AC67A1" w:rsidRDefault="00AC67A1" w:rsidP="00AC67A1">
      <w:pPr>
        <w:widowControl/>
        <w:jc w:val="both"/>
        <w:rPr>
          <w:rFonts w:ascii="Times New Roman" w:eastAsia="Times New Roman" w:hAnsi="Times New Roman" w:cs="Times New Roman"/>
          <w:color w:val="auto"/>
          <w:sz w:val="20"/>
          <w:szCs w:val="20"/>
          <w:lang w:bidi="ar-SA"/>
        </w:rPr>
      </w:pPr>
      <w:r w:rsidRPr="00AC67A1">
        <w:rPr>
          <w:rFonts w:ascii="Times New Roman" w:eastAsia="Times New Roman" w:hAnsi="Times New Roman" w:cs="Times New Roman"/>
          <w:color w:val="auto"/>
          <w:sz w:val="20"/>
          <w:szCs w:val="20"/>
          <w:lang w:bidi="ar-SA"/>
        </w:rPr>
        <w:t xml:space="preserve">    2.3. Копи</w:t>
      </w:r>
      <w:proofErr w:type="gramStart"/>
      <w:r w:rsidRPr="00AC67A1">
        <w:rPr>
          <w:rFonts w:ascii="Times New Roman" w:eastAsia="Times New Roman" w:hAnsi="Times New Roman" w:cs="Times New Roman"/>
          <w:color w:val="auto"/>
          <w:sz w:val="20"/>
          <w:szCs w:val="20"/>
          <w:lang w:bidi="ar-SA"/>
        </w:rPr>
        <w:t>я(</w:t>
      </w:r>
      <w:proofErr w:type="spellStart"/>
      <w:proofErr w:type="gramEnd"/>
      <w:r w:rsidRPr="00AC67A1">
        <w:rPr>
          <w:rFonts w:ascii="Times New Roman" w:eastAsia="Times New Roman" w:hAnsi="Times New Roman" w:cs="Times New Roman"/>
          <w:color w:val="auto"/>
          <w:sz w:val="20"/>
          <w:szCs w:val="20"/>
          <w:lang w:bidi="ar-SA"/>
        </w:rPr>
        <w:t>ии</w:t>
      </w:r>
      <w:proofErr w:type="spellEnd"/>
      <w:r w:rsidRPr="00AC67A1">
        <w:rPr>
          <w:rFonts w:ascii="Times New Roman" w:eastAsia="Times New Roman" w:hAnsi="Times New Roman" w:cs="Times New Roman"/>
          <w:color w:val="auto"/>
          <w:sz w:val="20"/>
          <w:szCs w:val="20"/>
          <w:lang w:bidi="ar-SA"/>
        </w:rPr>
        <w:t>) регистрационного(</w:t>
      </w:r>
      <w:proofErr w:type="spellStart"/>
      <w:r w:rsidRPr="00AC67A1">
        <w:rPr>
          <w:rFonts w:ascii="Times New Roman" w:eastAsia="Times New Roman" w:hAnsi="Times New Roman" w:cs="Times New Roman"/>
          <w:color w:val="auto"/>
          <w:sz w:val="20"/>
          <w:szCs w:val="20"/>
          <w:lang w:bidi="ar-SA"/>
        </w:rPr>
        <w:t>ых</w:t>
      </w:r>
      <w:proofErr w:type="spellEnd"/>
      <w:r w:rsidRPr="00AC67A1">
        <w:rPr>
          <w:rFonts w:ascii="Times New Roman" w:eastAsia="Times New Roman" w:hAnsi="Times New Roman" w:cs="Times New Roman"/>
          <w:color w:val="auto"/>
          <w:sz w:val="20"/>
          <w:szCs w:val="20"/>
          <w:lang w:bidi="ar-SA"/>
        </w:rPr>
        <w:t>) удостоверения(</w:t>
      </w:r>
      <w:proofErr w:type="spellStart"/>
      <w:r w:rsidRPr="00AC67A1">
        <w:rPr>
          <w:rFonts w:ascii="Times New Roman" w:eastAsia="Times New Roman" w:hAnsi="Times New Roman" w:cs="Times New Roman"/>
          <w:color w:val="auto"/>
          <w:sz w:val="20"/>
          <w:szCs w:val="20"/>
          <w:lang w:bidi="ar-SA"/>
        </w:rPr>
        <w:t>ий</w:t>
      </w:r>
      <w:proofErr w:type="spellEnd"/>
      <w:r w:rsidRPr="00AC67A1">
        <w:rPr>
          <w:rFonts w:ascii="Times New Roman" w:eastAsia="Times New Roman" w:hAnsi="Times New Roman" w:cs="Times New Roman"/>
          <w:color w:val="auto"/>
          <w:sz w:val="20"/>
          <w:szCs w:val="20"/>
          <w:lang w:bidi="ar-SA"/>
        </w:rPr>
        <w:t>)  лекарственного(</w:t>
      </w:r>
      <w:proofErr w:type="spellStart"/>
      <w:r w:rsidRPr="00AC67A1">
        <w:rPr>
          <w:rFonts w:ascii="Times New Roman" w:eastAsia="Times New Roman" w:hAnsi="Times New Roman" w:cs="Times New Roman"/>
          <w:color w:val="auto"/>
          <w:sz w:val="20"/>
          <w:szCs w:val="20"/>
          <w:lang w:bidi="ar-SA"/>
        </w:rPr>
        <w:t>ых</w:t>
      </w:r>
      <w:proofErr w:type="spellEnd"/>
      <w:r w:rsidRPr="00AC67A1">
        <w:rPr>
          <w:rFonts w:ascii="Times New Roman" w:eastAsia="Times New Roman" w:hAnsi="Times New Roman" w:cs="Times New Roman"/>
          <w:color w:val="auto"/>
          <w:sz w:val="20"/>
          <w:szCs w:val="20"/>
          <w:lang w:bidi="ar-SA"/>
        </w:rPr>
        <w:t>) препарата(</w:t>
      </w:r>
      <w:proofErr w:type="spellStart"/>
      <w:r w:rsidRPr="00AC67A1">
        <w:rPr>
          <w:rFonts w:ascii="Times New Roman" w:eastAsia="Times New Roman" w:hAnsi="Times New Roman" w:cs="Times New Roman"/>
          <w:color w:val="auto"/>
          <w:sz w:val="20"/>
          <w:szCs w:val="20"/>
          <w:lang w:bidi="ar-SA"/>
        </w:rPr>
        <w:t>ов</w:t>
      </w:r>
      <w:proofErr w:type="spellEnd"/>
      <w:r w:rsidRPr="00AC67A1">
        <w:rPr>
          <w:rFonts w:ascii="Times New Roman" w:eastAsia="Times New Roman" w:hAnsi="Times New Roman" w:cs="Times New Roman"/>
          <w:color w:val="auto"/>
          <w:sz w:val="20"/>
          <w:szCs w:val="20"/>
          <w:lang w:bidi="ar-SA"/>
        </w:rPr>
        <w:t>) от "__" _______ 20__ г. N _____</w:t>
      </w:r>
    </w:p>
    <w:p w:rsidR="00AC67A1" w:rsidRPr="00AC67A1" w:rsidRDefault="00AC67A1" w:rsidP="00AC67A1">
      <w:pPr>
        <w:widowControl/>
        <w:jc w:val="both"/>
        <w:rPr>
          <w:rFonts w:ascii="Times New Roman" w:eastAsia="Times New Roman" w:hAnsi="Times New Roman" w:cs="Times New Roman"/>
          <w:color w:val="auto"/>
          <w:sz w:val="20"/>
          <w:szCs w:val="20"/>
          <w:lang w:bidi="ar-SA"/>
        </w:rPr>
      </w:pPr>
      <w:r w:rsidRPr="00AC67A1">
        <w:rPr>
          <w:rFonts w:ascii="Times New Roman" w:eastAsia="Times New Roman" w:hAnsi="Times New Roman" w:cs="Times New Roman"/>
          <w:color w:val="auto"/>
          <w:sz w:val="20"/>
          <w:szCs w:val="20"/>
          <w:lang w:bidi="ar-SA"/>
        </w:rPr>
        <w:t xml:space="preserve">    2.4. Протокол согласования цен поставки Товара, включенного в  перечень  жизненно необходимых и  важнейших лекарственных   препаратов, составленный по форме  в соответствии   с законодательством Российской Федерации (при  поставке  Товара,  включенного  в перечень жизненно необходимых и  важнейших  лекарственных препаратов)</w:t>
      </w:r>
    </w:p>
    <w:p w:rsidR="00AC67A1" w:rsidRPr="00AC67A1" w:rsidRDefault="00AC67A1" w:rsidP="00AC67A1">
      <w:pPr>
        <w:widowControl/>
        <w:jc w:val="both"/>
        <w:rPr>
          <w:rFonts w:ascii="Times New Roman" w:eastAsia="Times New Roman" w:hAnsi="Times New Roman" w:cs="Times New Roman"/>
          <w:color w:val="auto"/>
          <w:sz w:val="20"/>
          <w:szCs w:val="20"/>
          <w:lang w:bidi="ar-SA"/>
        </w:rPr>
      </w:pPr>
      <w:r w:rsidRPr="00AC67A1">
        <w:rPr>
          <w:rFonts w:ascii="Times New Roman" w:eastAsia="Times New Roman" w:hAnsi="Times New Roman" w:cs="Times New Roman"/>
          <w:color w:val="auto"/>
          <w:sz w:val="20"/>
          <w:szCs w:val="20"/>
          <w:lang w:bidi="ar-SA"/>
        </w:rPr>
        <w:t xml:space="preserve">    2.5. Инструкци</w:t>
      </w:r>
      <w:proofErr w:type="gramStart"/>
      <w:r w:rsidRPr="00AC67A1">
        <w:rPr>
          <w:rFonts w:ascii="Times New Roman" w:eastAsia="Times New Roman" w:hAnsi="Times New Roman" w:cs="Times New Roman"/>
          <w:color w:val="auto"/>
          <w:sz w:val="20"/>
          <w:szCs w:val="20"/>
          <w:lang w:bidi="ar-SA"/>
        </w:rPr>
        <w:t>я(</w:t>
      </w:r>
      <w:proofErr w:type="spellStart"/>
      <w:proofErr w:type="gramEnd"/>
      <w:r w:rsidRPr="00AC67A1">
        <w:rPr>
          <w:rFonts w:ascii="Times New Roman" w:eastAsia="Times New Roman" w:hAnsi="Times New Roman" w:cs="Times New Roman"/>
          <w:color w:val="auto"/>
          <w:sz w:val="20"/>
          <w:szCs w:val="20"/>
          <w:lang w:bidi="ar-SA"/>
        </w:rPr>
        <w:t>ии</w:t>
      </w:r>
      <w:proofErr w:type="spellEnd"/>
      <w:r w:rsidRPr="00AC67A1">
        <w:rPr>
          <w:rFonts w:ascii="Times New Roman" w:eastAsia="Times New Roman" w:hAnsi="Times New Roman" w:cs="Times New Roman"/>
          <w:color w:val="auto"/>
          <w:sz w:val="20"/>
          <w:szCs w:val="20"/>
          <w:lang w:bidi="ar-SA"/>
        </w:rPr>
        <w:t>) по медицинскому применению Товара на русском языке.</w:t>
      </w:r>
    </w:p>
    <w:p w:rsidR="00AC67A1" w:rsidRPr="00AC67A1" w:rsidRDefault="00AC67A1" w:rsidP="00AC67A1">
      <w:pPr>
        <w:widowControl/>
        <w:jc w:val="both"/>
        <w:rPr>
          <w:rFonts w:ascii="Times New Roman" w:eastAsia="Times New Roman" w:hAnsi="Times New Roman" w:cs="Times New Roman"/>
          <w:color w:val="auto"/>
          <w:sz w:val="20"/>
          <w:szCs w:val="20"/>
          <w:lang w:bidi="ar-SA"/>
        </w:rPr>
      </w:pPr>
      <w:r w:rsidRPr="00AC67A1">
        <w:rPr>
          <w:rFonts w:ascii="Times New Roman" w:eastAsia="Times New Roman" w:hAnsi="Times New Roman" w:cs="Times New Roman"/>
          <w:color w:val="auto"/>
          <w:sz w:val="20"/>
          <w:szCs w:val="20"/>
          <w:lang w:bidi="ar-SA"/>
        </w:rPr>
        <w:t xml:space="preserve">    2.6. Копия Спецификации (Приложение N 1 к Контракту).</w:t>
      </w:r>
    </w:p>
    <w:p w:rsidR="00AC67A1" w:rsidRDefault="00AC67A1" w:rsidP="00AC67A1">
      <w:pPr>
        <w:widowControl/>
        <w:jc w:val="both"/>
        <w:rPr>
          <w:rFonts w:ascii="Times New Roman" w:eastAsia="Times New Roman" w:hAnsi="Times New Roman" w:cs="Times New Roman"/>
          <w:color w:val="auto"/>
          <w:sz w:val="20"/>
          <w:szCs w:val="20"/>
          <w:lang w:bidi="ar-SA"/>
        </w:rPr>
      </w:pPr>
      <w:r w:rsidRPr="00AC67A1">
        <w:rPr>
          <w:rFonts w:ascii="Times New Roman" w:eastAsia="Times New Roman" w:hAnsi="Times New Roman" w:cs="Times New Roman"/>
          <w:color w:val="auto"/>
          <w:sz w:val="20"/>
          <w:szCs w:val="20"/>
          <w:lang w:bidi="ar-SA"/>
        </w:rPr>
        <w:t xml:space="preserve">    2.7. Копия Технических характеристик (Приложение N 2 к Контракту).</w:t>
      </w:r>
    </w:p>
    <w:p w:rsidR="00AC67A1" w:rsidRPr="00AC67A1" w:rsidRDefault="00AC67A1" w:rsidP="00AC67A1">
      <w:pPr>
        <w:widowControl/>
        <w:jc w:val="both"/>
        <w:rPr>
          <w:rFonts w:ascii="Times New Roman" w:eastAsia="Times New Roman" w:hAnsi="Times New Roman" w:cs="Times New Roman"/>
          <w:color w:val="auto"/>
          <w:sz w:val="20"/>
          <w:szCs w:val="20"/>
          <w:lang w:bidi="ar-SA"/>
        </w:rPr>
      </w:pPr>
      <w:r w:rsidRPr="00AC67A1">
        <w:rPr>
          <w:rFonts w:ascii="Times New Roman" w:eastAsia="Times New Roman" w:hAnsi="Times New Roman" w:cs="Times New Roman"/>
          <w:color w:val="auto"/>
          <w:sz w:val="20"/>
          <w:szCs w:val="20"/>
          <w:lang w:bidi="ar-SA"/>
        </w:rPr>
        <w:t xml:space="preserve">    </w:t>
      </w:r>
      <w:r w:rsidR="004921ED">
        <w:rPr>
          <w:rFonts w:ascii="Times New Roman" w:eastAsia="Times New Roman" w:hAnsi="Times New Roman" w:cs="Times New Roman"/>
          <w:color w:val="auto"/>
          <w:sz w:val="20"/>
          <w:szCs w:val="20"/>
          <w:lang w:bidi="ar-SA"/>
        </w:rPr>
        <w:t>3</w:t>
      </w:r>
      <w:r w:rsidRPr="00AC67A1">
        <w:rPr>
          <w:rFonts w:ascii="Times New Roman" w:eastAsia="Times New Roman" w:hAnsi="Times New Roman" w:cs="Times New Roman"/>
          <w:color w:val="auto"/>
          <w:sz w:val="20"/>
          <w:szCs w:val="20"/>
          <w:lang w:bidi="ar-SA"/>
        </w:rPr>
        <w:t>. Поставщиком</w:t>
      </w:r>
      <w:r w:rsidRPr="00AC67A1">
        <w:rPr>
          <w:rFonts w:ascii="Times New Roman" w:eastAsia="Times New Roman" w:hAnsi="Times New Roman" w:cs="Times New Roman"/>
          <w:b/>
          <w:color w:val="auto"/>
          <w:sz w:val="20"/>
          <w:szCs w:val="20"/>
          <w:lang w:bidi="ar-SA"/>
        </w:rPr>
        <w:t xml:space="preserve"> </w:t>
      </w:r>
      <w:r w:rsidRPr="00AC67A1">
        <w:rPr>
          <w:rFonts w:ascii="Times New Roman" w:eastAsia="Times New Roman" w:hAnsi="Times New Roman" w:cs="Times New Roman"/>
          <w:color w:val="auto"/>
          <w:sz w:val="20"/>
          <w:szCs w:val="20"/>
          <w:lang w:bidi="ar-SA"/>
        </w:rPr>
        <w:t>допущено</w:t>
      </w:r>
      <w:r w:rsidRPr="00AC67A1">
        <w:rPr>
          <w:rFonts w:ascii="Times New Roman" w:eastAsia="Times New Roman" w:hAnsi="Times New Roman" w:cs="Times New Roman"/>
          <w:b/>
          <w:color w:val="auto"/>
          <w:sz w:val="20"/>
          <w:szCs w:val="20"/>
          <w:lang w:bidi="ar-SA"/>
        </w:rPr>
        <w:t xml:space="preserve"> </w:t>
      </w:r>
      <w:r w:rsidRPr="00AC67A1">
        <w:rPr>
          <w:rFonts w:ascii="Times New Roman" w:eastAsia="Times New Roman" w:hAnsi="Times New Roman" w:cs="Times New Roman"/>
          <w:color w:val="auto"/>
          <w:sz w:val="20"/>
          <w:szCs w:val="20"/>
          <w:lang w:bidi="ar-SA"/>
        </w:rPr>
        <w:t>ненадлежащее исполнение обязательств  по  Контракту:</w:t>
      </w:r>
    </w:p>
    <w:p w:rsidR="00AC67A1" w:rsidRPr="00AC67A1" w:rsidRDefault="00AC67A1" w:rsidP="00AC67A1">
      <w:pPr>
        <w:widowControl/>
        <w:jc w:val="both"/>
        <w:rPr>
          <w:rFonts w:ascii="Times New Roman" w:eastAsia="Times New Roman" w:hAnsi="Times New Roman" w:cs="Times New Roman"/>
          <w:color w:val="auto"/>
          <w:sz w:val="20"/>
          <w:szCs w:val="20"/>
          <w:lang w:bidi="ar-SA"/>
        </w:rPr>
      </w:pPr>
      <w:r w:rsidRPr="00AC67A1">
        <w:rPr>
          <w:rFonts w:ascii="Times New Roman" w:eastAsia="Times New Roman" w:hAnsi="Times New Roman" w:cs="Times New Roman"/>
          <w:color w:val="auto"/>
          <w:sz w:val="20"/>
          <w:szCs w:val="20"/>
          <w:lang w:bidi="ar-SA"/>
        </w:rPr>
        <w:t>а) начислена неустойка за просрочку исполнения обязательств по   п.</w:t>
      </w:r>
      <w:r w:rsidR="00463F71">
        <w:rPr>
          <w:rFonts w:ascii="Times New Roman" w:eastAsia="Times New Roman" w:hAnsi="Times New Roman" w:cs="Times New Roman"/>
          <w:color w:val="auto"/>
          <w:sz w:val="20"/>
          <w:szCs w:val="20"/>
          <w:lang w:bidi="ar-SA"/>
        </w:rPr>
        <w:t>10</w:t>
      </w:r>
      <w:r w:rsidRPr="00AC67A1">
        <w:rPr>
          <w:rFonts w:ascii="Times New Roman" w:eastAsia="Times New Roman" w:hAnsi="Times New Roman" w:cs="Times New Roman"/>
          <w:color w:val="auto"/>
          <w:sz w:val="20"/>
          <w:szCs w:val="20"/>
          <w:lang w:bidi="ar-SA"/>
        </w:rPr>
        <w:t>.9  Контракта в сумме:_________</w:t>
      </w:r>
    </w:p>
    <w:p w:rsidR="00AC67A1" w:rsidRPr="00AC67A1" w:rsidRDefault="00AC67A1" w:rsidP="00AC67A1">
      <w:pPr>
        <w:widowControl/>
        <w:jc w:val="both"/>
        <w:rPr>
          <w:rFonts w:ascii="Times New Roman" w:eastAsia="Times New Roman" w:hAnsi="Times New Roman" w:cs="Times New Roman"/>
          <w:color w:val="auto"/>
          <w:sz w:val="20"/>
          <w:szCs w:val="20"/>
          <w:lang w:bidi="ar-SA"/>
        </w:rPr>
      </w:pPr>
      <w:r w:rsidRPr="00AC67A1">
        <w:rPr>
          <w:rFonts w:ascii="Times New Roman" w:eastAsia="Times New Roman" w:hAnsi="Times New Roman" w:cs="Times New Roman"/>
          <w:color w:val="auto"/>
          <w:sz w:val="20"/>
          <w:szCs w:val="20"/>
          <w:lang w:bidi="ar-SA"/>
        </w:rPr>
        <w:t>б) начислен штраф за неисполнение или ненадлежащее  исполнение  обязательств по п.</w:t>
      </w:r>
      <w:r w:rsidR="00463F71">
        <w:rPr>
          <w:rFonts w:ascii="Times New Roman" w:eastAsia="Times New Roman" w:hAnsi="Times New Roman" w:cs="Times New Roman"/>
          <w:color w:val="auto"/>
          <w:sz w:val="20"/>
          <w:szCs w:val="20"/>
          <w:lang w:bidi="ar-SA"/>
        </w:rPr>
        <w:t>10</w:t>
      </w:r>
      <w:r w:rsidRPr="00AC67A1">
        <w:rPr>
          <w:rFonts w:ascii="Times New Roman" w:eastAsia="Times New Roman" w:hAnsi="Times New Roman" w:cs="Times New Roman"/>
          <w:color w:val="auto"/>
          <w:sz w:val="20"/>
          <w:szCs w:val="20"/>
          <w:lang w:bidi="ar-SA"/>
        </w:rPr>
        <w:t>.10.Контракта в сумме: ___________________________________</w:t>
      </w:r>
    </w:p>
    <w:p w:rsidR="00AC67A1" w:rsidRPr="00AC67A1" w:rsidRDefault="00AC67A1" w:rsidP="00AC67A1">
      <w:pPr>
        <w:widowControl/>
        <w:jc w:val="both"/>
        <w:rPr>
          <w:rFonts w:ascii="Times New Roman" w:eastAsia="Times New Roman" w:hAnsi="Times New Roman" w:cs="Times New Roman"/>
          <w:color w:val="auto"/>
          <w:sz w:val="20"/>
          <w:szCs w:val="20"/>
          <w:lang w:bidi="ar-SA"/>
        </w:rPr>
      </w:pPr>
      <w:r w:rsidRPr="00AC67A1">
        <w:rPr>
          <w:rFonts w:ascii="Times New Roman" w:eastAsia="Times New Roman" w:hAnsi="Times New Roman" w:cs="Times New Roman"/>
          <w:color w:val="auto"/>
          <w:sz w:val="20"/>
          <w:szCs w:val="20"/>
          <w:lang w:bidi="ar-SA"/>
        </w:rPr>
        <w:t>в) начислен штраф за неисполнение или ненадлежащее  исполнение обязательства, предусмотренного Контрактом, которое не имеет стоимостного выражения по п.</w:t>
      </w:r>
      <w:r w:rsidR="00463F71">
        <w:rPr>
          <w:rFonts w:ascii="Times New Roman" w:eastAsia="Times New Roman" w:hAnsi="Times New Roman" w:cs="Times New Roman"/>
          <w:color w:val="auto"/>
          <w:sz w:val="20"/>
          <w:szCs w:val="20"/>
          <w:lang w:bidi="ar-SA"/>
        </w:rPr>
        <w:t>10</w:t>
      </w:r>
      <w:r w:rsidRPr="00AC67A1">
        <w:rPr>
          <w:rFonts w:ascii="Times New Roman" w:eastAsia="Times New Roman" w:hAnsi="Times New Roman" w:cs="Times New Roman"/>
          <w:color w:val="auto"/>
          <w:sz w:val="20"/>
          <w:szCs w:val="20"/>
          <w:lang w:bidi="ar-SA"/>
        </w:rPr>
        <w:t>.11. контракта в сумме: _____________________</w:t>
      </w:r>
    </w:p>
    <w:p w:rsidR="00AC67A1" w:rsidRPr="00AC67A1" w:rsidRDefault="00AC67A1" w:rsidP="00AC67A1">
      <w:pPr>
        <w:widowControl/>
        <w:jc w:val="both"/>
        <w:rPr>
          <w:rFonts w:ascii="Times New Roman" w:eastAsia="Times New Roman" w:hAnsi="Times New Roman" w:cs="Times New Roman"/>
          <w:color w:val="auto"/>
          <w:sz w:val="20"/>
          <w:szCs w:val="20"/>
          <w:lang w:bidi="ar-SA"/>
        </w:rPr>
      </w:pPr>
      <w:r w:rsidRPr="00AC67A1">
        <w:rPr>
          <w:rFonts w:ascii="Times New Roman" w:eastAsia="Times New Roman" w:hAnsi="Times New Roman" w:cs="Times New Roman"/>
          <w:color w:val="auto"/>
          <w:sz w:val="20"/>
          <w:szCs w:val="20"/>
          <w:lang w:bidi="ar-SA"/>
        </w:rPr>
        <w:t>г) расчет неустойки</w:t>
      </w:r>
      <w:proofErr w:type="gramStart"/>
      <w:r w:rsidRPr="00AC67A1">
        <w:rPr>
          <w:rFonts w:ascii="Times New Roman" w:eastAsia="Times New Roman" w:hAnsi="Times New Roman" w:cs="Times New Roman"/>
          <w:color w:val="auto"/>
          <w:sz w:val="20"/>
          <w:szCs w:val="20"/>
          <w:lang w:bidi="ar-SA"/>
        </w:rPr>
        <w:t xml:space="preserve"> :</w:t>
      </w:r>
      <w:proofErr w:type="gramEnd"/>
      <w:r w:rsidRPr="00AC67A1">
        <w:rPr>
          <w:rFonts w:ascii="Times New Roman" w:eastAsia="Times New Roman" w:hAnsi="Times New Roman" w:cs="Times New Roman"/>
          <w:color w:val="auto"/>
          <w:sz w:val="20"/>
          <w:szCs w:val="20"/>
          <w:lang w:bidi="ar-SA"/>
        </w:rPr>
        <w:t xml:space="preserve"> ___________________</w:t>
      </w:r>
    </w:p>
    <w:p w:rsidR="00AC67A1" w:rsidRPr="00AC67A1" w:rsidRDefault="00AC67A1" w:rsidP="00AC67A1">
      <w:pPr>
        <w:widowControl/>
        <w:jc w:val="both"/>
        <w:rPr>
          <w:rFonts w:ascii="Times New Roman" w:eastAsia="Times New Roman" w:hAnsi="Times New Roman" w:cs="Times New Roman"/>
          <w:color w:val="auto"/>
          <w:sz w:val="20"/>
          <w:szCs w:val="20"/>
          <w:lang w:bidi="ar-SA"/>
        </w:rPr>
      </w:pPr>
      <w:r w:rsidRPr="00AC67A1">
        <w:rPr>
          <w:rFonts w:ascii="Times New Roman" w:eastAsia="Times New Roman" w:hAnsi="Times New Roman" w:cs="Times New Roman"/>
          <w:color w:val="auto"/>
          <w:sz w:val="20"/>
          <w:szCs w:val="20"/>
          <w:lang w:bidi="ar-SA"/>
        </w:rPr>
        <w:t xml:space="preserve">    4. Всего к оплате за поставленный товар по контракту № _____________</w:t>
      </w:r>
      <w:proofErr w:type="gramStart"/>
      <w:r w:rsidRPr="00AC67A1">
        <w:rPr>
          <w:rFonts w:ascii="Times New Roman" w:eastAsia="Times New Roman" w:hAnsi="Times New Roman" w:cs="Times New Roman"/>
          <w:color w:val="auto"/>
          <w:sz w:val="20"/>
          <w:szCs w:val="20"/>
          <w:lang w:bidi="ar-SA"/>
        </w:rPr>
        <w:t>от</w:t>
      </w:r>
      <w:proofErr w:type="gramEnd"/>
      <w:r w:rsidRPr="00AC67A1">
        <w:rPr>
          <w:rFonts w:ascii="Times New Roman" w:eastAsia="Times New Roman" w:hAnsi="Times New Roman" w:cs="Times New Roman"/>
          <w:color w:val="auto"/>
          <w:sz w:val="20"/>
          <w:szCs w:val="20"/>
          <w:lang w:bidi="ar-SA"/>
        </w:rPr>
        <w:t xml:space="preserve"> ____________</w:t>
      </w:r>
    </w:p>
    <w:p w:rsidR="00AC67A1" w:rsidRPr="00AC67A1" w:rsidRDefault="00AC67A1" w:rsidP="00AC67A1">
      <w:pPr>
        <w:widowControl/>
        <w:jc w:val="both"/>
        <w:rPr>
          <w:rFonts w:ascii="Times New Roman" w:eastAsia="Times New Roman" w:hAnsi="Times New Roman" w:cs="Times New Roman"/>
          <w:color w:val="auto"/>
          <w:sz w:val="20"/>
          <w:szCs w:val="20"/>
          <w:lang w:bidi="ar-SA"/>
        </w:rPr>
      </w:pPr>
      <w:r w:rsidRPr="00AC67A1">
        <w:rPr>
          <w:rFonts w:ascii="Times New Roman" w:eastAsia="Times New Roman" w:hAnsi="Times New Roman" w:cs="Times New Roman"/>
          <w:color w:val="auto"/>
          <w:sz w:val="20"/>
          <w:szCs w:val="20"/>
          <w:lang w:bidi="ar-SA"/>
        </w:rPr>
        <w:t>с уч</w:t>
      </w:r>
      <w:r w:rsidR="00463F71">
        <w:rPr>
          <w:rFonts w:ascii="Times New Roman" w:eastAsia="Times New Roman" w:hAnsi="Times New Roman" w:cs="Times New Roman"/>
          <w:color w:val="auto"/>
          <w:sz w:val="20"/>
          <w:szCs w:val="20"/>
          <w:lang w:bidi="ar-SA"/>
        </w:rPr>
        <w:t>етом начисленных пени и штрафов</w:t>
      </w:r>
      <w:r w:rsidRPr="00AC67A1">
        <w:rPr>
          <w:rFonts w:ascii="Times New Roman" w:eastAsia="Times New Roman" w:hAnsi="Times New Roman" w:cs="Times New Roman"/>
          <w:color w:val="auto"/>
          <w:sz w:val="20"/>
          <w:szCs w:val="20"/>
          <w:lang w:bidi="ar-SA"/>
        </w:rPr>
        <w:t>: __________________________</w:t>
      </w:r>
    </w:p>
    <w:p w:rsidR="00D0731F" w:rsidRPr="00AC67A1" w:rsidRDefault="00D0731F" w:rsidP="00AC67A1">
      <w:pPr>
        <w:widowControl/>
        <w:jc w:val="both"/>
        <w:rPr>
          <w:rFonts w:ascii="Times New Roman" w:eastAsia="Times New Roman" w:hAnsi="Times New Roman" w:cs="Times New Roman"/>
          <w:color w:val="auto"/>
          <w:sz w:val="20"/>
          <w:szCs w:val="20"/>
          <w:highlight w:val="cyan"/>
          <w:lang w:bidi="ar-SA"/>
        </w:rPr>
      </w:pPr>
    </w:p>
    <w:tbl>
      <w:tblPr>
        <w:tblW w:w="0" w:type="auto"/>
        <w:tblLook w:val="04A0" w:firstRow="1" w:lastRow="0" w:firstColumn="1" w:lastColumn="0" w:noHBand="0" w:noVBand="1"/>
      </w:tblPr>
      <w:tblGrid>
        <w:gridCol w:w="4785"/>
        <w:gridCol w:w="4785"/>
      </w:tblGrid>
      <w:tr w:rsidR="00AC67A1" w:rsidRPr="00AC67A1" w:rsidTr="006677AB">
        <w:tc>
          <w:tcPr>
            <w:tcW w:w="4785" w:type="dxa"/>
            <w:shd w:val="clear" w:color="auto" w:fill="auto"/>
          </w:tcPr>
          <w:p w:rsidR="00463F71" w:rsidRPr="00463F71" w:rsidRDefault="00463F71" w:rsidP="00463F71">
            <w:pPr>
              <w:autoSpaceDE w:val="0"/>
              <w:autoSpaceDN w:val="0"/>
              <w:jc w:val="both"/>
              <w:rPr>
                <w:rFonts w:ascii="Times New Roman" w:eastAsia="Times New Roman" w:hAnsi="Times New Roman" w:cs="Times New Roman"/>
                <w:color w:val="auto"/>
                <w:sz w:val="20"/>
                <w:szCs w:val="20"/>
                <w:lang w:bidi="ar-SA"/>
              </w:rPr>
            </w:pPr>
            <w:r w:rsidRPr="00463F71">
              <w:rPr>
                <w:rFonts w:ascii="Times New Roman" w:eastAsia="Times New Roman" w:hAnsi="Times New Roman" w:cs="Times New Roman"/>
                <w:color w:val="auto"/>
                <w:sz w:val="20"/>
                <w:szCs w:val="20"/>
                <w:lang w:bidi="ar-SA"/>
              </w:rPr>
              <w:t>От Заказчика:</w:t>
            </w:r>
          </w:p>
          <w:p w:rsidR="00463F71" w:rsidRPr="00463F71" w:rsidRDefault="00463F71" w:rsidP="00463F71">
            <w:pPr>
              <w:autoSpaceDE w:val="0"/>
              <w:autoSpaceDN w:val="0"/>
              <w:jc w:val="both"/>
              <w:rPr>
                <w:rFonts w:ascii="Times New Roman" w:eastAsia="Times New Roman" w:hAnsi="Times New Roman" w:cs="Times New Roman"/>
                <w:color w:val="auto"/>
                <w:sz w:val="20"/>
                <w:szCs w:val="20"/>
                <w:lang w:bidi="ar-SA"/>
              </w:rPr>
            </w:pPr>
          </w:p>
          <w:p w:rsidR="00463F71" w:rsidRPr="00463F71" w:rsidRDefault="00463F71" w:rsidP="00463F71">
            <w:pPr>
              <w:rPr>
                <w:rFonts w:ascii="Times New Roman" w:eastAsia="Times New Roman" w:hAnsi="Times New Roman" w:cs="Times New Roman"/>
                <w:color w:val="auto"/>
                <w:sz w:val="20"/>
                <w:szCs w:val="20"/>
                <w:lang w:bidi="ar-SA"/>
              </w:rPr>
            </w:pPr>
            <w:r w:rsidRPr="00463F71">
              <w:rPr>
                <w:rFonts w:ascii="Times New Roman" w:eastAsia="Times New Roman" w:hAnsi="Times New Roman" w:cs="Times New Roman"/>
                <w:color w:val="auto"/>
                <w:sz w:val="20"/>
                <w:szCs w:val="20"/>
                <w:lang w:bidi="ar-SA"/>
              </w:rPr>
              <w:t>_____________________ (Ф.И.О.)</w:t>
            </w:r>
          </w:p>
          <w:p w:rsidR="00AC67A1" w:rsidRPr="00D0731F" w:rsidRDefault="00463F71" w:rsidP="00463F71">
            <w:pPr>
              <w:rPr>
                <w:rFonts w:ascii="Times New Roman" w:eastAsia="Times New Roman" w:hAnsi="Times New Roman" w:cs="Times New Roman"/>
                <w:color w:val="auto"/>
                <w:sz w:val="20"/>
                <w:szCs w:val="20"/>
                <w:lang w:bidi="ar-SA"/>
              </w:rPr>
            </w:pPr>
            <w:r w:rsidRPr="00463F71">
              <w:rPr>
                <w:rFonts w:ascii="Times New Roman" w:eastAsia="Times New Roman" w:hAnsi="Times New Roman" w:cs="Times New Roman"/>
                <w:color w:val="auto"/>
                <w:sz w:val="20"/>
                <w:szCs w:val="20"/>
                <w:lang w:bidi="ar-SA"/>
              </w:rPr>
              <w:t xml:space="preserve">               М.П.</w:t>
            </w:r>
          </w:p>
        </w:tc>
        <w:tc>
          <w:tcPr>
            <w:tcW w:w="4785" w:type="dxa"/>
            <w:shd w:val="clear" w:color="auto" w:fill="auto"/>
          </w:tcPr>
          <w:p w:rsidR="00AC67A1" w:rsidRPr="00AC67A1" w:rsidRDefault="00AC67A1" w:rsidP="00AC67A1">
            <w:pPr>
              <w:autoSpaceDE w:val="0"/>
              <w:autoSpaceDN w:val="0"/>
              <w:jc w:val="both"/>
              <w:rPr>
                <w:rFonts w:ascii="Times New Roman" w:eastAsia="Times New Roman" w:hAnsi="Times New Roman" w:cs="Times New Roman"/>
                <w:color w:val="auto"/>
                <w:sz w:val="20"/>
                <w:szCs w:val="20"/>
                <w:lang w:bidi="ar-SA"/>
              </w:rPr>
            </w:pPr>
            <w:r w:rsidRPr="00AC67A1">
              <w:rPr>
                <w:rFonts w:ascii="Times New Roman" w:eastAsia="Times New Roman" w:hAnsi="Times New Roman" w:cs="Times New Roman"/>
                <w:color w:val="auto"/>
                <w:sz w:val="20"/>
                <w:szCs w:val="20"/>
                <w:lang w:bidi="ar-SA"/>
              </w:rPr>
              <w:t>От Поставщика:</w:t>
            </w:r>
          </w:p>
          <w:p w:rsidR="00AC67A1" w:rsidRPr="00AC67A1" w:rsidRDefault="00AC67A1" w:rsidP="00AC67A1">
            <w:pPr>
              <w:autoSpaceDE w:val="0"/>
              <w:autoSpaceDN w:val="0"/>
              <w:jc w:val="both"/>
              <w:rPr>
                <w:rFonts w:ascii="Times New Roman" w:eastAsia="Times New Roman" w:hAnsi="Times New Roman" w:cs="Times New Roman"/>
                <w:color w:val="auto"/>
                <w:sz w:val="20"/>
                <w:szCs w:val="20"/>
                <w:lang w:bidi="ar-SA"/>
              </w:rPr>
            </w:pPr>
          </w:p>
          <w:p w:rsidR="00AC67A1" w:rsidRDefault="00AC67A1" w:rsidP="00AC67A1">
            <w:pPr>
              <w:autoSpaceDE w:val="0"/>
              <w:autoSpaceDN w:val="0"/>
              <w:jc w:val="both"/>
              <w:rPr>
                <w:rFonts w:ascii="Times New Roman" w:eastAsia="Times New Roman" w:hAnsi="Times New Roman" w:cs="Times New Roman"/>
                <w:color w:val="auto"/>
                <w:sz w:val="20"/>
                <w:szCs w:val="20"/>
                <w:lang w:bidi="ar-SA"/>
              </w:rPr>
            </w:pPr>
            <w:r w:rsidRPr="00AC67A1">
              <w:rPr>
                <w:rFonts w:ascii="Times New Roman" w:eastAsia="Times New Roman" w:hAnsi="Times New Roman" w:cs="Times New Roman"/>
                <w:color w:val="auto"/>
                <w:sz w:val="20"/>
                <w:szCs w:val="20"/>
                <w:lang w:bidi="ar-SA"/>
              </w:rPr>
              <w:t>_________________(Ф.И.О.)</w:t>
            </w:r>
          </w:p>
          <w:p w:rsidR="00D0731F" w:rsidRPr="00AC67A1" w:rsidRDefault="00D0731F" w:rsidP="00AC67A1">
            <w:pPr>
              <w:autoSpaceDE w:val="0"/>
              <w:autoSpaceDN w:val="0"/>
              <w:jc w:val="both"/>
              <w:rPr>
                <w:rFonts w:ascii="Times New Roman" w:eastAsia="Times New Roman" w:hAnsi="Times New Roman" w:cs="Times New Roman"/>
                <w:color w:val="auto"/>
                <w:sz w:val="20"/>
                <w:szCs w:val="20"/>
                <w:lang w:bidi="ar-SA"/>
              </w:rPr>
            </w:pPr>
            <w:r w:rsidRPr="00D0731F">
              <w:rPr>
                <w:rFonts w:ascii="Times New Roman" w:eastAsia="Times New Roman" w:hAnsi="Times New Roman" w:cs="Times New Roman"/>
                <w:color w:val="auto"/>
                <w:sz w:val="20"/>
                <w:szCs w:val="20"/>
                <w:lang w:bidi="ar-SA"/>
              </w:rPr>
              <w:t>М.П. (при наличии)</w:t>
            </w:r>
          </w:p>
        </w:tc>
      </w:tr>
      <w:tr w:rsidR="000A5652" w:rsidRPr="000A5652" w:rsidTr="009201E2">
        <w:tc>
          <w:tcPr>
            <w:tcW w:w="4785" w:type="dxa"/>
            <w:shd w:val="clear" w:color="auto" w:fill="auto"/>
          </w:tcPr>
          <w:p w:rsidR="000A5652" w:rsidRPr="000A5652" w:rsidRDefault="00AC67A1" w:rsidP="00463F71">
            <w:pPr>
              <w:rPr>
                <w:rFonts w:ascii="Times New Roman" w:eastAsia="Times New Roman" w:hAnsi="Times New Roman" w:cs="Times New Roman"/>
                <w:b/>
                <w:color w:val="00B050"/>
                <w:sz w:val="20"/>
                <w:szCs w:val="20"/>
                <w:lang w:bidi="ar-SA"/>
              </w:rPr>
            </w:pPr>
            <w:r>
              <w:rPr>
                <w:rFonts w:ascii="Times New Roman" w:eastAsia="Times New Roman" w:hAnsi="Times New Roman" w:cs="Times New Roman"/>
                <w:color w:val="auto"/>
                <w:sz w:val="20"/>
                <w:lang w:bidi="ar-SA"/>
              </w:rPr>
              <w:br w:type="page"/>
            </w:r>
          </w:p>
        </w:tc>
        <w:tc>
          <w:tcPr>
            <w:tcW w:w="4785" w:type="dxa"/>
            <w:shd w:val="clear" w:color="auto" w:fill="auto"/>
          </w:tcPr>
          <w:p w:rsidR="00AD2C32" w:rsidRPr="000A5652" w:rsidRDefault="00AD2C32" w:rsidP="000A5652">
            <w:pPr>
              <w:autoSpaceDE w:val="0"/>
              <w:autoSpaceDN w:val="0"/>
              <w:jc w:val="both"/>
              <w:rPr>
                <w:rFonts w:ascii="Times New Roman" w:eastAsia="Times New Roman" w:hAnsi="Times New Roman" w:cs="Times New Roman"/>
                <w:color w:val="auto"/>
                <w:sz w:val="20"/>
                <w:szCs w:val="20"/>
                <w:lang w:bidi="ar-SA"/>
              </w:rPr>
            </w:pPr>
          </w:p>
        </w:tc>
      </w:tr>
    </w:tbl>
    <w:p w:rsidR="00E054E2" w:rsidRDefault="00E054E2" w:rsidP="00AC67A1">
      <w:pPr>
        <w:autoSpaceDE w:val="0"/>
        <w:autoSpaceDN w:val="0"/>
        <w:jc w:val="right"/>
        <w:outlineLvl w:val="1"/>
        <w:rPr>
          <w:rFonts w:ascii="Times New Roman" w:eastAsia="Times New Roman" w:hAnsi="Times New Roman" w:cs="Times New Roman"/>
          <w:color w:val="auto"/>
          <w:szCs w:val="20"/>
          <w:lang w:bidi="ar-SA"/>
        </w:rPr>
      </w:pPr>
    </w:p>
    <w:p w:rsidR="000A5652" w:rsidRPr="00161F51" w:rsidRDefault="00463F71" w:rsidP="00463F71">
      <w:pPr>
        <w:widowControl/>
        <w:rPr>
          <w:rFonts w:ascii="Times New Roman" w:eastAsia="Times New Roman" w:hAnsi="Times New Roman" w:cs="Times New Roman"/>
          <w:color w:val="auto"/>
          <w:sz w:val="20"/>
          <w:szCs w:val="20"/>
          <w:lang w:bidi="ar-SA"/>
        </w:rPr>
      </w:pPr>
      <w:r>
        <w:rPr>
          <w:rFonts w:ascii="Times New Roman" w:eastAsia="Times New Roman" w:hAnsi="Times New Roman" w:cs="Times New Roman"/>
          <w:color w:val="auto"/>
          <w:szCs w:val="20"/>
          <w:lang w:bidi="ar-SA"/>
        </w:rPr>
        <w:t xml:space="preserve">                                                                                                                    </w:t>
      </w:r>
      <w:r w:rsidR="00E054E2" w:rsidRPr="00161F51">
        <w:rPr>
          <w:rFonts w:ascii="Times New Roman" w:eastAsia="Times New Roman" w:hAnsi="Times New Roman" w:cs="Times New Roman"/>
          <w:color w:val="auto"/>
          <w:sz w:val="20"/>
          <w:szCs w:val="20"/>
          <w:lang w:bidi="ar-SA"/>
        </w:rPr>
        <w:t xml:space="preserve">Приложение № </w:t>
      </w:r>
      <w:r>
        <w:rPr>
          <w:rFonts w:ascii="Times New Roman" w:eastAsia="Times New Roman" w:hAnsi="Times New Roman" w:cs="Times New Roman"/>
          <w:color w:val="auto"/>
          <w:sz w:val="20"/>
          <w:szCs w:val="20"/>
          <w:lang w:bidi="ar-SA"/>
        </w:rPr>
        <w:t>4</w:t>
      </w:r>
      <w:r w:rsidR="00E054E2" w:rsidRPr="00161F51">
        <w:rPr>
          <w:rFonts w:ascii="Times New Roman" w:eastAsia="Times New Roman" w:hAnsi="Times New Roman" w:cs="Times New Roman"/>
          <w:color w:val="auto"/>
          <w:sz w:val="20"/>
          <w:szCs w:val="20"/>
          <w:lang w:bidi="ar-SA"/>
        </w:rPr>
        <w:t xml:space="preserve"> к Контракту</w:t>
      </w:r>
    </w:p>
    <w:p w:rsidR="00E054E2" w:rsidRDefault="00E054E2" w:rsidP="00AC67A1">
      <w:pPr>
        <w:autoSpaceDE w:val="0"/>
        <w:autoSpaceDN w:val="0"/>
        <w:jc w:val="right"/>
        <w:outlineLvl w:val="1"/>
        <w:rPr>
          <w:rFonts w:ascii="Times New Roman" w:eastAsia="Times New Roman" w:hAnsi="Times New Roman" w:cs="Times New Roman"/>
          <w:color w:val="auto"/>
          <w:szCs w:val="20"/>
          <w:lang w:bidi="ar-SA"/>
        </w:rPr>
      </w:pPr>
    </w:p>
    <w:p w:rsidR="00E054E2" w:rsidRPr="00E054E2" w:rsidRDefault="00E054E2" w:rsidP="00E054E2">
      <w:pPr>
        <w:widowControl/>
        <w:autoSpaceDE w:val="0"/>
        <w:autoSpaceDN w:val="0"/>
        <w:adjustRightInd w:val="0"/>
        <w:jc w:val="center"/>
        <w:outlineLvl w:val="0"/>
        <w:rPr>
          <w:rFonts w:ascii="Times New Roman" w:eastAsia="Calibri" w:hAnsi="Times New Roman" w:cs="Times New Roman"/>
          <w:color w:val="auto"/>
          <w:sz w:val="20"/>
          <w:szCs w:val="20"/>
          <w:lang w:bidi="ar-SA"/>
        </w:rPr>
      </w:pPr>
      <w:r w:rsidRPr="00E054E2">
        <w:rPr>
          <w:rFonts w:ascii="Times New Roman" w:eastAsia="Calibri" w:hAnsi="Times New Roman" w:cs="Times New Roman"/>
          <w:color w:val="auto"/>
          <w:sz w:val="20"/>
          <w:szCs w:val="20"/>
          <w:lang w:bidi="ar-SA"/>
        </w:rPr>
        <w:t>АКТ СВЕРКИ РАСЧЕТОВ</w:t>
      </w:r>
    </w:p>
    <w:p w:rsidR="00E054E2" w:rsidRPr="00E054E2" w:rsidRDefault="00E054E2" w:rsidP="00E054E2">
      <w:pPr>
        <w:widowControl/>
        <w:autoSpaceDE w:val="0"/>
        <w:autoSpaceDN w:val="0"/>
        <w:adjustRightInd w:val="0"/>
        <w:jc w:val="center"/>
        <w:outlineLvl w:val="0"/>
        <w:rPr>
          <w:rFonts w:ascii="Times New Roman" w:eastAsia="Calibri" w:hAnsi="Times New Roman" w:cs="Times New Roman"/>
          <w:color w:val="auto"/>
          <w:sz w:val="20"/>
          <w:szCs w:val="20"/>
          <w:lang w:bidi="ar-SA"/>
        </w:rPr>
      </w:pPr>
      <w:r w:rsidRPr="00E054E2">
        <w:rPr>
          <w:rFonts w:ascii="Times New Roman" w:eastAsia="Calibri" w:hAnsi="Times New Roman" w:cs="Times New Roman"/>
          <w:color w:val="auto"/>
          <w:sz w:val="20"/>
          <w:szCs w:val="20"/>
          <w:lang w:bidi="ar-SA"/>
        </w:rPr>
        <w:t>_______________________________________________________</w:t>
      </w:r>
    </w:p>
    <w:p w:rsidR="00E054E2" w:rsidRPr="00E054E2" w:rsidRDefault="00E054E2" w:rsidP="00E054E2">
      <w:pPr>
        <w:widowControl/>
        <w:autoSpaceDE w:val="0"/>
        <w:autoSpaceDN w:val="0"/>
        <w:adjustRightInd w:val="0"/>
        <w:jc w:val="center"/>
        <w:outlineLvl w:val="0"/>
        <w:rPr>
          <w:rFonts w:ascii="Times New Roman" w:eastAsia="Calibri" w:hAnsi="Times New Roman" w:cs="Times New Roman"/>
          <w:color w:val="auto"/>
          <w:sz w:val="20"/>
          <w:szCs w:val="20"/>
          <w:lang w:bidi="ar-SA"/>
        </w:rPr>
      </w:pPr>
      <w:r w:rsidRPr="00E054E2">
        <w:rPr>
          <w:rFonts w:ascii="Times New Roman" w:eastAsia="Calibri" w:hAnsi="Times New Roman" w:cs="Times New Roman"/>
          <w:color w:val="auto"/>
          <w:sz w:val="20"/>
          <w:szCs w:val="20"/>
          <w:lang w:bidi="ar-SA"/>
        </w:rPr>
        <w:t>и _________________________________</w:t>
      </w:r>
    </w:p>
    <w:p w:rsidR="00E054E2" w:rsidRPr="00E054E2" w:rsidRDefault="00E054E2" w:rsidP="00E054E2">
      <w:pPr>
        <w:widowControl/>
        <w:autoSpaceDE w:val="0"/>
        <w:autoSpaceDN w:val="0"/>
        <w:adjustRightInd w:val="0"/>
        <w:jc w:val="center"/>
        <w:outlineLvl w:val="0"/>
        <w:rPr>
          <w:rFonts w:ascii="Times New Roman" w:eastAsia="Calibri" w:hAnsi="Times New Roman" w:cs="Times New Roman"/>
          <w:color w:val="auto"/>
          <w:sz w:val="20"/>
          <w:szCs w:val="20"/>
          <w:lang w:bidi="ar-SA"/>
        </w:rPr>
      </w:pPr>
    </w:p>
    <w:p w:rsidR="00E054E2" w:rsidRPr="00E054E2" w:rsidRDefault="00E054E2" w:rsidP="00E054E2">
      <w:pPr>
        <w:widowControl/>
        <w:autoSpaceDE w:val="0"/>
        <w:autoSpaceDN w:val="0"/>
        <w:adjustRightInd w:val="0"/>
        <w:jc w:val="center"/>
        <w:outlineLvl w:val="0"/>
        <w:rPr>
          <w:rFonts w:ascii="Times New Roman" w:eastAsia="Calibri" w:hAnsi="Times New Roman" w:cs="Times New Roman"/>
          <w:color w:val="auto"/>
          <w:sz w:val="20"/>
          <w:szCs w:val="20"/>
          <w:lang w:bidi="ar-SA"/>
        </w:rPr>
      </w:pPr>
      <w:proofErr w:type="gramStart"/>
      <w:r w:rsidRPr="00E054E2">
        <w:rPr>
          <w:rFonts w:ascii="Times New Roman" w:eastAsia="Calibri" w:hAnsi="Times New Roman" w:cs="Times New Roman"/>
          <w:color w:val="auto"/>
          <w:sz w:val="20"/>
          <w:szCs w:val="20"/>
          <w:lang w:bidi="ar-SA"/>
        </w:rPr>
        <w:t>(Государственный контракт  от "__" _________________ 20__ г.</w:t>
      </w:r>
      <w:proofErr w:type="gramEnd"/>
    </w:p>
    <w:p w:rsidR="00E054E2" w:rsidRPr="00E054E2" w:rsidRDefault="00E054E2" w:rsidP="00E054E2">
      <w:pPr>
        <w:widowControl/>
        <w:autoSpaceDE w:val="0"/>
        <w:autoSpaceDN w:val="0"/>
        <w:adjustRightInd w:val="0"/>
        <w:jc w:val="center"/>
        <w:outlineLvl w:val="0"/>
        <w:rPr>
          <w:rFonts w:ascii="Times New Roman" w:eastAsia="Calibri" w:hAnsi="Times New Roman" w:cs="Times New Roman"/>
          <w:color w:val="auto"/>
          <w:sz w:val="20"/>
          <w:szCs w:val="20"/>
          <w:lang w:bidi="ar-SA"/>
        </w:rPr>
      </w:pPr>
      <w:proofErr w:type="gramStart"/>
      <w:r w:rsidRPr="00E054E2">
        <w:rPr>
          <w:rFonts w:ascii="Times New Roman" w:eastAsia="Calibri" w:hAnsi="Times New Roman" w:cs="Times New Roman"/>
          <w:color w:val="auto"/>
          <w:sz w:val="20"/>
          <w:szCs w:val="20"/>
          <w:lang w:bidi="ar-SA"/>
        </w:rPr>
        <w:t>N ______)</w:t>
      </w:r>
      <w:proofErr w:type="gramEnd"/>
    </w:p>
    <w:p w:rsidR="00E054E2" w:rsidRPr="00E054E2" w:rsidRDefault="00E054E2" w:rsidP="00E054E2">
      <w:pPr>
        <w:widowControl/>
        <w:autoSpaceDE w:val="0"/>
        <w:autoSpaceDN w:val="0"/>
        <w:adjustRightInd w:val="0"/>
        <w:jc w:val="center"/>
        <w:outlineLvl w:val="0"/>
        <w:rPr>
          <w:rFonts w:ascii="Times New Roman" w:eastAsia="Calibri" w:hAnsi="Times New Roman" w:cs="Times New Roman"/>
          <w:color w:val="auto"/>
          <w:sz w:val="20"/>
          <w:szCs w:val="20"/>
          <w:lang w:bidi="ar-SA"/>
        </w:rPr>
      </w:pPr>
    </w:p>
    <w:p w:rsidR="00E054E2" w:rsidRPr="00E054E2" w:rsidRDefault="00E054E2" w:rsidP="00E054E2">
      <w:pPr>
        <w:widowControl/>
        <w:autoSpaceDE w:val="0"/>
        <w:autoSpaceDN w:val="0"/>
        <w:adjustRightInd w:val="0"/>
        <w:jc w:val="center"/>
        <w:outlineLvl w:val="0"/>
        <w:rPr>
          <w:rFonts w:ascii="Times New Roman" w:eastAsia="Calibri" w:hAnsi="Times New Roman" w:cs="Times New Roman"/>
          <w:color w:val="auto"/>
          <w:sz w:val="20"/>
          <w:szCs w:val="20"/>
          <w:lang w:bidi="ar-SA"/>
        </w:rPr>
      </w:pPr>
      <w:r w:rsidRPr="00E054E2">
        <w:rPr>
          <w:rFonts w:ascii="Times New Roman" w:eastAsia="Calibri" w:hAnsi="Times New Roman" w:cs="Times New Roman"/>
          <w:color w:val="auto"/>
          <w:sz w:val="20"/>
          <w:szCs w:val="20"/>
          <w:lang w:bidi="ar-SA"/>
        </w:rPr>
        <w:t>Сальдо на __________ _______________        Раздел _________________</w:t>
      </w:r>
    </w:p>
    <w:p w:rsidR="00E054E2" w:rsidRPr="00E054E2" w:rsidRDefault="00E054E2" w:rsidP="00E054E2">
      <w:pPr>
        <w:widowControl/>
        <w:autoSpaceDE w:val="0"/>
        <w:autoSpaceDN w:val="0"/>
        <w:adjustRightInd w:val="0"/>
        <w:jc w:val="center"/>
        <w:outlineLvl w:val="0"/>
        <w:rPr>
          <w:rFonts w:ascii="Times New Roman" w:eastAsia="Calibri" w:hAnsi="Times New Roman" w:cs="Times New Roman"/>
          <w:color w:val="auto"/>
          <w:sz w:val="20"/>
          <w:szCs w:val="20"/>
          <w:lang w:bidi="ar-SA"/>
        </w:rPr>
      </w:pPr>
      <w:r w:rsidRPr="00E054E2">
        <w:rPr>
          <w:rFonts w:ascii="Times New Roman" w:eastAsia="Calibri" w:hAnsi="Times New Roman" w:cs="Times New Roman"/>
          <w:color w:val="auto"/>
          <w:sz w:val="20"/>
          <w:szCs w:val="20"/>
          <w:lang w:bidi="ar-SA"/>
        </w:rPr>
        <w:t>(дата)       (сумма)</w:t>
      </w:r>
    </w:p>
    <w:p w:rsidR="00E054E2" w:rsidRPr="00E054E2" w:rsidRDefault="00E054E2" w:rsidP="00E054E2">
      <w:pPr>
        <w:widowControl/>
        <w:autoSpaceDE w:val="0"/>
        <w:autoSpaceDN w:val="0"/>
        <w:adjustRightInd w:val="0"/>
        <w:jc w:val="both"/>
        <w:rPr>
          <w:rFonts w:ascii="Times New Roman" w:eastAsia="Calibri" w:hAnsi="Times New Roman" w:cs="Times New Roman"/>
          <w:color w:val="auto"/>
          <w:sz w:val="20"/>
          <w:szCs w:val="20"/>
          <w:lang w:bidi="ar-SA"/>
        </w:rPr>
      </w:pPr>
    </w:p>
    <w:tbl>
      <w:tblPr>
        <w:tblW w:w="0" w:type="auto"/>
        <w:tblLayout w:type="fixed"/>
        <w:tblCellMar>
          <w:top w:w="102" w:type="dxa"/>
          <w:left w:w="62" w:type="dxa"/>
          <w:bottom w:w="102" w:type="dxa"/>
          <w:right w:w="62" w:type="dxa"/>
        </w:tblCellMar>
        <w:tblLook w:val="0000" w:firstRow="0" w:lastRow="0" w:firstColumn="0" w:lastColumn="0" w:noHBand="0" w:noVBand="0"/>
      </w:tblPr>
      <w:tblGrid>
        <w:gridCol w:w="2258"/>
        <w:gridCol w:w="2258"/>
        <w:gridCol w:w="2258"/>
        <w:gridCol w:w="2259"/>
      </w:tblGrid>
      <w:tr w:rsidR="00E054E2" w:rsidRPr="00E054E2">
        <w:tc>
          <w:tcPr>
            <w:tcW w:w="4516" w:type="dxa"/>
            <w:gridSpan w:val="2"/>
            <w:tcBorders>
              <w:top w:val="single" w:sz="4" w:space="0" w:color="auto"/>
              <w:left w:val="single" w:sz="4" w:space="0" w:color="auto"/>
              <w:bottom w:val="single" w:sz="4" w:space="0" w:color="auto"/>
              <w:right w:val="single" w:sz="4" w:space="0" w:color="auto"/>
            </w:tcBorders>
          </w:tcPr>
          <w:p w:rsidR="00E054E2" w:rsidRPr="00E054E2" w:rsidRDefault="00E054E2" w:rsidP="00E054E2">
            <w:pPr>
              <w:widowControl/>
              <w:autoSpaceDE w:val="0"/>
              <w:autoSpaceDN w:val="0"/>
              <w:adjustRightInd w:val="0"/>
              <w:jc w:val="center"/>
              <w:rPr>
                <w:rFonts w:ascii="Times New Roman" w:eastAsia="Calibri" w:hAnsi="Times New Roman" w:cs="Times New Roman"/>
                <w:color w:val="auto"/>
                <w:sz w:val="20"/>
                <w:szCs w:val="20"/>
                <w:lang w:bidi="ar-SA"/>
              </w:rPr>
            </w:pPr>
            <w:r w:rsidRPr="00E054E2">
              <w:rPr>
                <w:rFonts w:ascii="Times New Roman" w:eastAsia="Calibri" w:hAnsi="Times New Roman" w:cs="Times New Roman"/>
                <w:color w:val="auto"/>
                <w:sz w:val="20"/>
                <w:szCs w:val="20"/>
                <w:lang w:bidi="ar-SA"/>
              </w:rPr>
              <w:t>Наименование Заказчика</w:t>
            </w:r>
          </w:p>
        </w:tc>
        <w:tc>
          <w:tcPr>
            <w:tcW w:w="4517" w:type="dxa"/>
            <w:gridSpan w:val="2"/>
            <w:tcBorders>
              <w:top w:val="single" w:sz="4" w:space="0" w:color="auto"/>
              <w:left w:val="single" w:sz="4" w:space="0" w:color="auto"/>
              <w:bottom w:val="single" w:sz="4" w:space="0" w:color="auto"/>
              <w:right w:val="single" w:sz="4" w:space="0" w:color="auto"/>
            </w:tcBorders>
          </w:tcPr>
          <w:p w:rsidR="00E054E2" w:rsidRPr="00E054E2" w:rsidRDefault="00E054E2" w:rsidP="00E054E2">
            <w:pPr>
              <w:widowControl/>
              <w:autoSpaceDE w:val="0"/>
              <w:autoSpaceDN w:val="0"/>
              <w:adjustRightInd w:val="0"/>
              <w:jc w:val="center"/>
              <w:rPr>
                <w:rFonts w:ascii="Times New Roman" w:eastAsia="Calibri" w:hAnsi="Times New Roman" w:cs="Times New Roman"/>
                <w:color w:val="auto"/>
                <w:sz w:val="20"/>
                <w:szCs w:val="20"/>
                <w:lang w:bidi="ar-SA"/>
              </w:rPr>
            </w:pPr>
            <w:r w:rsidRPr="00E054E2">
              <w:rPr>
                <w:rFonts w:ascii="Times New Roman" w:eastAsia="Calibri" w:hAnsi="Times New Roman" w:cs="Times New Roman"/>
                <w:color w:val="auto"/>
                <w:sz w:val="20"/>
                <w:szCs w:val="20"/>
                <w:lang w:bidi="ar-SA"/>
              </w:rPr>
              <w:t>Наименование Поставщика</w:t>
            </w:r>
          </w:p>
        </w:tc>
      </w:tr>
      <w:tr w:rsidR="00E054E2" w:rsidRPr="00E054E2">
        <w:tc>
          <w:tcPr>
            <w:tcW w:w="2258" w:type="dxa"/>
            <w:tcBorders>
              <w:top w:val="single" w:sz="4" w:space="0" w:color="auto"/>
              <w:left w:val="single" w:sz="4" w:space="0" w:color="auto"/>
              <w:bottom w:val="single" w:sz="4" w:space="0" w:color="auto"/>
              <w:right w:val="single" w:sz="4" w:space="0" w:color="auto"/>
            </w:tcBorders>
          </w:tcPr>
          <w:p w:rsidR="00E054E2" w:rsidRPr="00E054E2" w:rsidRDefault="00E054E2" w:rsidP="00E054E2">
            <w:pPr>
              <w:widowControl/>
              <w:autoSpaceDE w:val="0"/>
              <w:autoSpaceDN w:val="0"/>
              <w:adjustRightInd w:val="0"/>
              <w:jc w:val="center"/>
              <w:rPr>
                <w:rFonts w:ascii="Times New Roman" w:eastAsia="Calibri" w:hAnsi="Times New Roman" w:cs="Times New Roman"/>
                <w:color w:val="auto"/>
                <w:sz w:val="20"/>
                <w:szCs w:val="20"/>
                <w:lang w:bidi="ar-SA"/>
              </w:rPr>
            </w:pPr>
            <w:r w:rsidRPr="00E054E2">
              <w:rPr>
                <w:rFonts w:ascii="Times New Roman" w:eastAsia="Calibri" w:hAnsi="Times New Roman" w:cs="Times New Roman"/>
                <w:color w:val="auto"/>
                <w:sz w:val="20"/>
                <w:szCs w:val="20"/>
                <w:lang w:bidi="ar-SA"/>
              </w:rPr>
              <w:t>N платежных поручений</w:t>
            </w:r>
          </w:p>
        </w:tc>
        <w:tc>
          <w:tcPr>
            <w:tcW w:w="2258" w:type="dxa"/>
            <w:tcBorders>
              <w:top w:val="single" w:sz="4" w:space="0" w:color="auto"/>
              <w:left w:val="single" w:sz="4" w:space="0" w:color="auto"/>
              <w:bottom w:val="single" w:sz="4" w:space="0" w:color="auto"/>
              <w:right w:val="single" w:sz="4" w:space="0" w:color="auto"/>
            </w:tcBorders>
          </w:tcPr>
          <w:p w:rsidR="00E054E2" w:rsidRPr="00E054E2" w:rsidRDefault="00E054E2" w:rsidP="00E054E2">
            <w:pPr>
              <w:widowControl/>
              <w:autoSpaceDE w:val="0"/>
              <w:autoSpaceDN w:val="0"/>
              <w:adjustRightInd w:val="0"/>
              <w:jc w:val="center"/>
              <w:rPr>
                <w:rFonts w:ascii="Times New Roman" w:eastAsia="Calibri" w:hAnsi="Times New Roman" w:cs="Times New Roman"/>
                <w:color w:val="auto"/>
                <w:sz w:val="20"/>
                <w:szCs w:val="20"/>
                <w:lang w:bidi="ar-SA"/>
              </w:rPr>
            </w:pPr>
            <w:r w:rsidRPr="00E054E2">
              <w:rPr>
                <w:rFonts w:ascii="Times New Roman" w:eastAsia="Calibri" w:hAnsi="Times New Roman" w:cs="Times New Roman"/>
                <w:color w:val="auto"/>
                <w:sz w:val="20"/>
                <w:szCs w:val="20"/>
                <w:lang w:bidi="ar-SA"/>
              </w:rPr>
              <w:t>Сумма, руб.</w:t>
            </w:r>
          </w:p>
        </w:tc>
        <w:tc>
          <w:tcPr>
            <w:tcW w:w="2258" w:type="dxa"/>
            <w:tcBorders>
              <w:top w:val="single" w:sz="4" w:space="0" w:color="auto"/>
              <w:left w:val="single" w:sz="4" w:space="0" w:color="auto"/>
              <w:bottom w:val="single" w:sz="4" w:space="0" w:color="auto"/>
              <w:right w:val="single" w:sz="4" w:space="0" w:color="auto"/>
            </w:tcBorders>
          </w:tcPr>
          <w:p w:rsidR="00E054E2" w:rsidRPr="00E054E2" w:rsidRDefault="00E054E2" w:rsidP="00E054E2">
            <w:pPr>
              <w:widowControl/>
              <w:autoSpaceDE w:val="0"/>
              <w:autoSpaceDN w:val="0"/>
              <w:adjustRightInd w:val="0"/>
              <w:jc w:val="center"/>
              <w:rPr>
                <w:rFonts w:ascii="Times New Roman" w:eastAsia="Calibri" w:hAnsi="Times New Roman" w:cs="Times New Roman"/>
                <w:color w:val="auto"/>
                <w:sz w:val="20"/>
                <w:szCs w:val="20"/>
                <w:lang w:bidi="ar-SA"/>
              </w:rPr>
            </w:pPr>
            <w:r w:rsidRPr="00E054E2">
              <w:rPr>
                <w:rFonts w:ascii="Times New Roman" w:eastAsia="Calibri" w:hAnsi="Times New Roman" w:cs="Times New Roman"/>
                <w:color w:val="auto"/>
                <w:sz w:val="20"/>
                <w:szCs w:val="20"/>
                <w:lang w:bidi="ar-SA"/>
              </w:rPr>
              <w:t>N акта, дата</w:t>
            </w:r>
          </w:p>
        </w:tc>
        <w:tc>
          <w:tcPr>
            <w:tcW w:w="2259" w:type="dxa"/>
            <w:tcBorders>
              <w:top w:val="single" w:sz="4" w:space="0" w:color="auto"/>
              <w:left w:val="single" w:sz="4" w:space="0" w:color="auto"/>
              <w:bottom w:val="single" w:sz="4" w:space="0" w:color="auto"/>
              <w:right w:val="single" w:sz="4" w:space="0" w:color="auto"/>
            </w:tcBorders>
          </w:tcPr>
          <w:p w:rsidR="00E054E2" w:rsidRPr="00E054E2" w:rsidRDefault="00E054E2" w:rsidP="00E054E2">
            <w:pPr>
              <w:widowControl/>
              <w:autoSpaceDE w:val="0"/>
              <w:autoSpaceDN w:val="0"/>
              <w:adjustRightInd w:val="0"/>
              <w:jc w:val="center"/>
              <w:rPr>
                <w:rFonts w:ascii="Times New Roman" w:eastAsia="Calibri" w:hAnsi="Times New Roman" w:cs="Times New Roman"/>
                <w:color w:val="auto"/>
                <w:sz w:val="20"/>
                <w:szCs w:val="20"/>
                <w:lang w:bidi="ar-SA"/>
              </w:rPr>
            </w:pPr>
            <w:r w:rsidRPr="00E054E2">
              <w:rPr>
                <w:rFonts w:ascii="Times New Roman" w:eastAsia="Calibri" w:hAnsi="Times New Roman" w:cs="Times New Roman"/>
                <w:color w:val="auto"/>
                <w:sz w:val="20"/>
                <w:szCs w:val="20"/>
                <w:lang w:bidi="ar-SA"/>
              </w:rPr>
              <w:t>Сумма, руб.</w:t>
            </w:r>
          </w:p>
        </w:tc>
      </w:tr>
      <w:tr w:rsidR="00E054E2" w:rsidRPr="00E054E2">
        <w:tc>
          <w:tcPr>
            <w:tcW w:w="2258" w:type="dxa"/>
            <w:tcBorders>
              <w:top w:val="single" w:sz="4" w:space="0" w:color="auto"/>
              <w:left w:val="single" w:sz="4" w:space="0" w:color="auto"/>
              <w:bottom w:val="single" w:sz="4" w:space="0" w:color="auto"/>
              <w:right w:val="single" w:sz="4" w:space="0" w:color="auto"/>
            </w:tcBorders>
          </w:tcPr>
          <w:p w:rsidR="00E054E2" w:rsidRPr="00E054E2" w:rsidRDefault="00E054E2" w:rsidP="00E054E2">
            <w:pPr>
              <w:widowControl/>
              <w:autoSpaceDE w:val="0"/>
              <w:autoSpaceDN w:val="0"/>
              <w:adjustRightInd w:val="0"/>
              <w:rPr>
                <w:rFonts w:ascii="Times New Roman" w:eastAsia="Calibri" w:hAnsi="Times New Roman" w:cs="Times New Roman"/>
                <w:color w:val="auto"/>
                <w:sz w:val="20"/>
                <w:szCs w:val="20"/>
                <w:lang w:bidi="ar-SA"/>
              </w:rPr>
            </w:pPr>
          </w:p>
        </w:tc>
        <w:tc>
          <w:tcPr>
            <w:tcW w:w="2258" w:type="dxa"/>
            <w:tcBorders>
              <w:top w:val="single" w:sz="4" w:space="0" w:color="auto"/>
              <w:left w:val="single" w:sz="4" w:space="0" w:color="auto"/>
              <w:bottom w:val="single" w:sz="4" w:space="0" w:color="auto"/>
              <w:right w:val="single" w:sz="4" w:space="0" w:color="auto"/>
            </w:tcBorders>
          </w:tcPr>
          <w:p w:rsidR="00E054E2" w:rsidRPr="00E054E2" w:rsidRDefault="00E054E2" w:rsidP="00E054E2">
            <w:pPr>
              <w:widowControl/>
              <w:autoSpaceDE w:val="0"/>
              <w:autoSpaceDN w:val="0"/>
              <w:adjustRightInd w:val="0"/>
              <w:rPr>
                <w:rFonts w:ascii="Times New Roman" w:eastAsia="Calibri" w:hAnsi="Times New Roman" w:cs="Times New Roman"/>
                <w:color w:val="auto"/>
                <w:sz w:val="20"/>
                <w:szCs w:val="20"/>
                <w:lang w:bidi="ar-SA"/>
              </w:rPr>
            </w:pPr>
          </w:p>
        </w:tc>
        <w:tc>
          <w:tcPr>
            <w:tcW w:w="2258" w:type="dxa"/>
            <w:tcBorders>
              <w:top w:val="single" w:sz="4" w:space="0" w:color="auto"/>
              <w:left w:val="single" w:sz="4" w:space="0" w:color="auto"/>
              <w:bottom w:val="single" w:sz="4" w:space="0" w:color="auto"/>
              <w:right w:val="single" w:sz="4" w:space="0" w:color="auto"/>
            </w:tcBorders>
          </w:tcPr>
          <w:p w:rsidR="00E054E2" w:rsidRPr="00E054E2" w:rsidRDefault="00E054E2" w:rsidP="00E054E2">
            <w:pPr>
              <w:widowControl/>
              <w:autoSpaceDE w:val="0"/>
              <w:autoSpaceDN w:val="0"/>
              <w:adjustRightInd w:val="0"/>
              <w:rPr>
                <w:rFonts w:ascii="Times New Roman" w:eastAsia="Calibri" w:hAnsi="Times New Roman" w:cs="Times New Roman"/>
                <w:color w:val="auto"/>
                <w:sz w:val="20"/>
                <w:szCs w:val="20"/>
                <w:lang w:bidi="ar-SA"/>
              </w:rPr>
            </w:pPr>
          </w:p>
        </w:tc>
        <w:tc>
          <w:tcPr>
            <w:tcW w:w="2259" w:type="dxa"/>
            <w:tcBorders>
              <w:top w:val="single" w:sz="4" w:space="0" w:color="auto"/>
              <w:left w:val="single" w:sz="4" w:space="0" w:color="auto"/>
              <w:bottom w:val="single" w:sz="4" w:space="0" w:color="auto"/>
              <w:right w:val="single" w:sz="4" w:space="0" w:color="auto"/>
            </w:tcBorders>
          </w:tcPr>
          <w:p w:rsidR="00E054E2" w:rsidRPr="00E054E2" w:rsidRDefault="00E054E2" w:rsidP="00E054E2">
            <w:pPr>
              <w:widowControl/>
              <w:autoSpaceDE w:val="0"/>
              <w:autoSpaceDN w:val="0"/>
              <w:adjustRightInd w:val="0"/>
              <w:rPr>
                <w:rFonts w:ascii="Times New Roman" w:eastAsia="Calibri" w:hAnsi="Times New Roman" w:cs="Times New Roman"/>
                <w:color w:val="auto"/>
                <w:sz w:val="20"/>
                <w:szCs w:val="20"/>
                <w:lang w:bidi="ar-SA"/>
              </w:rPr>
            </w:pPr>
          </w:p>
        </w:tc>
      </w:tr>
      <w:tr w:rsidR="00E054E2" w:rsidRPr="00E054E2">
        <w:tc>
          <w:tcPr>
            <w:tcW w:w="2258" w:type="dxa"/>
            <w:tcBorders>
              <w:top w:val="single" w:sz="4" w:space="0" w:color="auto"/>
              <w:left w:val="single" w:sz="4" w:space="0" w:color="auto"/>
              <w:bottom w:val="single" w:sz="4" w:space="0" w:color="auto"/>
              <w:right w:val="single" w:sz="4" w:space="0" w:color="auto"/>
            </w:tcBorders>
          </w:tcPr>
          <w:p w:rsidR="00E054E2" w:rsidRPr="00E054E2" w:rsidRDefault="00E054E2" w:rsidP="00E054E2">
            <w:pPr>
              <w:widowControl/>
              <w:autoSpaceDE w:val="0"/>
              <w:autoSpaceDN w:val="0"/>
              <w:adjustRightInd w:val="0"/>
              <w:rPr>
                <w:rFonts w:ascii="Times New Roman" w:eastAsia="Calibri" w:hAnsi="Times New Roman" w:cs="Times New Roman"/>
                <w:color w:val="auto"/>
                <w:sz w:val="20"/>
                <w:szCs w:val="20"/>
                <w:lang w:bidi="ar-SA"/>
              </w:rPr>
            </w:pPr>
            <w:r w:rsidRPr="00E054E2">
              <w:rPr>
                <w:rFonts w:ascii="Times New Roman" w:eastAsia="Calibri" w:hAnsi="Times New Roman" w:cs="Times New Roman"/>
                <w:color w:val="auto"/>
                <w:sz w:val="20"/>
                <w:szCs w:val="20"/>
                <w:lang w:bidi="ar-SA"/>
              </w:rPr>
              <w:t>Итого:</w:t>
            </w:r>
          </w:p>
        </w:tc>
        <w:tc>
          <w:tcPr>
            <w:tcW w:w="2258" w:type="dxa"/>
            <w:tcBorders>
              <w:top w:val="single" w:sz="4" w:space="0" w:color="auto"/>
              <w:left w:val="single" w:sz="4" w:space="0" w:color="auto"/>
              <w:bottom w:val="single" w:sz="4" w:space="0" w:color="auto"/>
              <w:right w:val="single" w:sz="4" w:space="0" w:color="auto"/>
            </w:tcBorders>
          </w:tcPr>
          <w:p w:rsidR="00E054E2" w:rsidRPr="00E054E2" w:rsidRDefault="00E054E2" w:rsidP="00E054E2">
            <w:pPr>
              <w:widowControl/>
              <w:autoSpaceDE w:val="0"/>
              <w:autoSpaceDN w:val="0"/>
              <w:adjustRightInd w:val="0"/>
              <w:rPr>
                <w:rFonts w:ascii="Times New Roman" w:eastAsia="Calibri" w:hAnsi="Times New Roman" w:cs="Times New Roman"/>
                <w:color w:val="auto"/>
                <w:sz w:val="20"/>
                <w:szCs w:val="20"/>
                <w:lang w:bidi="ar-SA"/>
              </w:rPr>
            </w:pPr>
          </w:p>
        </w:tc>
        <w:tc>
          <w:tcPr>
            <w:tcW w:w="2258" w:type="dxa"/>
            <w:tcBorders>
              <w:top w:val="single" w:sz="4" w:space="0" w:color="auto"/>
              <w:left w:val="single" w:sz="4" w:space="0" w:color="auto"/>
              <w:bottom w:val="single" w:sz="4" w:space="0" w:color="auto"/>
              <w:right w:val="single" w:sz="4" w:space="0" w:color="auto"/>
            </w:tcBorders>
          </w:tcPr>
          <w:p w:rsidR="00E054E2" w:rsidRPr="00E054E2" w:rsidRDefault="00E054E2" w:rsidP="00E054E2">
            <w:pPr>
              <w:widowControl/>
              <w:autoSpaceDE w:val="0"/>
              <w:autoSpaceDN w:val="0"/>
              <w:adjustRightInd w:val="0"/>
              <w:rPr>
                <w:rFonts w:ascii="Times New Roman" w:eastAsia="Calibri" w:hAnsi="Times New Roman" w:cs="Times New Roman"/>
                <w:color w:val="auto"/>
                <w:sz w:val="20"/>
                <w:szCs w:val="20"/>
                <w:lang w:bidi="ar-SA"/>
              </w:rPr>
            </w:pPr>
          </w:p>
        </w:tc>
        <w:tc>
          <w:tcPr>
            <w:tcW w:w="2259" w:type="dxa"/>
            <w:tcBorders>
              <w:top w:val="single" w:sz="4" w:space="0" w:color="auto"/>
              <w:left w:val="single" w:sz="4" w:space="0" w:color="auto"/>
              <w:bottom w:val="single" w:sz="4" w:space="0" w:color="auto"/>
              <w:right w:val="single" w:sz="4" w:space="0" w:color="auto"/>
            </w:tcBorders>
          </w:tcPr>
          <w:p w:rsidR="00E054E2" w:rsidRPr="00E054E2" w:rsidRDefault="00E054E2" w:rsidP="00E054E2">
            <w:pPr>
              <w:widowControl/>
              <w:autoSpaceDE w:val="0"/>
              <w:autoSpaceDN w:val="0"/>
              <w:adjustRightInd w:val="0"/>
              <w:rPr>
                <w:rFonts w:ascii="Times New Roman" w:eastAsia="Calibri" w:hAnsi="Times New Roman" w:cs="Times New Roman"/>
                <w:color w:val="auto"/>
                <w:sz w:val="20"/>
                <w:szCs w:val="20"/>
                <w:lang w:bidi="ar-SA"/>
              </w:rPr>
            </w:pPr>
          </w:p>
        </w:tc>
      </w:tr>
    </w:tbl>
    <w:p w:rsidR="00E054E2" w:rsidRPr="00E054E2" w:rsidRDefault="00E054E2" w:rsidP="00E054E2">
      <w:pPr>
        <w:widowControl/>
        <w:autoSpaceDE w:val="0"/>
        <w:autoSpaceDN w:val="0"/>
        <w:adjustRightInd w:val="0"/>
        <w:jc w:val="both"/>
        <w:rPr>
          <w:rFonts w:ascii="Times New Roman" w:eastAsia="Calibri" w:hAnsi="Times New Roman" w:cs="Times New Roman"/>
          <w:color w:val="auto"/>
          <w:sz w:val="20"/>
          <w:szCs w:val="20"/>
          <w:lang w:bidi="ar-SA"/>
        </w:rPr>
      </w:pPr>
    </w:p>
    <w:p w:rsidR="00E054E2" w:rsidRPr="00E054E2" w:rsidRDefault="00E054E2" w:rsidP="00E054E2">
      <w:pPr>
        <w:widowControl/>
        <w:autoSpaceDE w:val="0"/>
        <w:autoSpaceDN w:val="0"/>
        <w:adjustRightInd w:val="0"/>
        <w:jc w:val="both"/>
        <w:outlineLvl w:val="0"/>
        <w:rPr>
          <w:rFonts w:ascii="Times New Roman" w:eastAsia="Calibri" w:hAnsi="Times New Roman" w:cs="Times New Roman"/>
          <w:color w:val="auto"/>
          <w:sz w:val="20"/>
          <w:szCs w:val="20"/>
          <w:lang w:bidi="ar-SA"/>
        </w:rPr>
      </w:pPr>
      <w:r w:rsidRPr="00E054E2">
        <w:rPr>
          <w:rFonts w:ascii="Times New Roman" w:eastAsia="Calibri" w:hAnsi="Times New Roman" w:cs="Times New Roman"/>
          <w:color w:val="auto"/>
          <w:sz w:val="20"/>
          <w:szCs w:val="20"/>
          <w:lang w:bidi="ar-SA"/>
        </w:rPr>
        <w:t xml:space="preserve">Сальдо </w:t>
      </w:r>
      <w:proofErr w:type="gramStart"/>
      <w:r w:rsidRPr="00E054E2">
        <w:rPr>
          <w:rFonts w:ascii="Times New Roman" w:eastAsia="Calibri" w:hAnsi="Times New Roman" w:cs="Times New Roman"/>
          <w:color w:val="auto"/>
          <w:sz w:val="20"/>
          <w:szCs w:val="20"/>
          <w:lang w:bidi="ar-SA"/>
        </w:rPr>
        <w:t>на</w:t>
      </w:r>
      <w:proofErr w:type="gramEnd"/>
      <w:r w:rsidRPr="00E054E2">
        <w:rPr>
          <w:rFonts w:ascii="Times New Roman" w:eastAsia="Calibri" w:hAnsi="Times New Roman" w:cs="Times New Roman"/>
          <w:color w:val="auto"/>
          <w:sz w:val="20"/>
          <w:szCs w:val="20"/>
          <w:lang w:bidi="ar-SA"/>
        </w:rPr>
        <w:t xml:space="preserve"> __________ _______________</w:t>
      </w:r>
    </w:p>
    <w:p w:rsidR="00E054E2" w:rsidRPr="00E054E2" w:rsidRDefault="00E054E2" w:rsidP="00E054E2">
      <w:pPr>
        <w:widowControl/>
        <w:autoSpaceDE w:val="0"/>
        <w:autoSpaceDN w:val="0"/>
        <w:adjustRightInd w:val="0"/>
        <w:jc w:val="both"/>
        <w:outlineLvl w:val="0"/>
        <w:rPr>
          <w:rFonts w:ascii="Times New Roman" w:eastAsia="Calibri" w:hAnsi="Times New Roman" w:cs="Times New Roman"/>
          <w:color w:val="auto"/>
          <w:sz w:val="20"/>
          <w:szCs w:val="20"/>
          <w:lang w:bidi="ar-SA"/>
        </w:rPr>
      </w:pPr>
      <w:r w:rsidRPr="00E054E2">
        <w:rPr>
          <w:rFonts w:ascii="Times New Roman" w:eastAsia="Calibri" w:hAnsi="Times New Roman" w:cs="Times New Roman"/>
          <w:color w:val="auto"/>
          <w:sz w:val="20"/>
          <w:szCs w:val="20"/>
          <w:lang w:bidi="ar-SA"/>
        </w:rPr>
        <w:t xml:space="preserve">            (дата)       (сумма)</w:t>
      </w:r>
    </w:p>
    <w:p w:rsidR="00E054E2" w:rsidRPr="00E054E2" w:rsidRDefault="00E054E2" w:rsidP="00E054E2">
      <w:pPr>
        <w:widowControl/>
        <w:autoSpaceDE w:val="0"/>
        <w:autoSpaceDN w:val="0"/>
        <w:adjustRightInd w:val="0"/>
        <w:jc w:val="both"/>
        <w:outlineLvl w:val="0"/>
        <w:rPr>
          <w:rFonts w:ascii="Times New Roman" w:eastAsia="Calibri" w:hAnsi="Times New Roman" w:cs="Times New Roman"/>
          <w:color w:val="auto"/>
          <w:sz w:val="20"/>
          <w:szCs w:val="20"/>
          <w:lang w:bidi="ar-SA"/>
        </w:rPr>
      </w:pPr>
    </w:p>
    <w:p w:rsidR="00E054E2" w:rsidRPr="00E054E2" w:rsidRDefault="00E054E2" w:rsidP="00E054E2">
      <w:pPr>
        <w:widowControl/>
        <w:autoSpaceDE w:val="0"/>
        <w:autoSpaceDN w:val="0"/>
        <w:adjustRightInd w:val="0"/>
        <w:jc w:val="both"/>
        <w:outlineLvl w:val="0"/>
        <w:rPr>
          <w:rFonts w:ascii="Times New Roman" w:eastAsia="Calibri" w:hAnsi="Times New Roman" w:cs="Times New Roman"/>
          <w:color w:val="auto"/>
          <w:sz w:val="20"/>
          <w:szCs w:val="20"/>
          <w:lang w:bidi="ar-SA"/>
        </w:rPr>
      </w:pPr>
      <w:r w:rsidRPr="00E054E2">
        <w:rPr>
          <w:rFonts w:ascii="Times New Roman" w:eastAsia="Calibri" w:hAnsi="Times New Roman" w:cs="Times New Roman"/>
          <w:color w:val="auto"/>
          <w:sz w:val="20"/>
          <w:szCs w:val="20"/>
          <w:lang w:bidi="ar-SA"/>
        </w:rPr>
        <w:t>В пользу ____________</w:t>
      </w:r>
    </w:p>
    <w:p w:rsidR="00E054E2" w:rsidRPr="00E054E2" w:rsidRDefault="00E054E2" w:rsidP="00E054E2">
      <w:pPr>
        <w:widowControl/>
        <w:autoSpaceDE w:val="0"/>
        <w:autoSpaceDN w:val="0"/>
        <w:adjustRightInd w:val="0"/>
        <w:jc w:val="both"/>
        <w:rPr>
          <w:rFonts w:ascii="Times New Roman" w:eastAsia="Calibri" w:hAnsi="Times New Roman" w:cs="Times New Roman"/>
          <w:color w:val="auto"/>
          <w:sz w:val="20"/>
          <w:szCs w:val="20"/>
          <w:lang w:bidi="ar-SA"/>
        </w:rPr>
      </w:pPr>
    </w:p>
    <w:tbl>
      <w:tblPr>
        <w:tblW w:w="0" w:type="auto"/>
        <w:tblLayout w:type="fixed"/>
        <w:tblCellMar>
          <w:top w:w="102" w:type="dxa"/>
          <w:left w:w="62" w:type="dxa"/>
          <w:bottom w:w="102" w:type="dxa"/>
          <w:right w:w="62" w:type="dxa"/>
        </w:tblCellMar>
        <w:tblLook w:val="0000" w:firstRow="0" w:lastRow="0" w:firstColumn="0" w:lastColumn="0" w:noHBand="0" w:noVBand="0"/>
      </w:tblPr>
      <w:tblGrid>
        <w:gridCol w:w="2117"/>
        <w:gridCol w:w="340"/>
        <w:gridCol w:w="1965"/>
        <w:gridCol w:w="340"/>
        <w:gridCol w:w="1781"/>
        <w:gridCol w:w="340"/>
        <w:gridCol w:w="2165"/>
      </w:tblGrid>
      <w:tr w:rsidR="00E054E2" w:rsidRPr="00E054E2">
        <w:tc>
          <w:tcPr>
            <w:tcW w:w="4422" w:type="dxa"/>
            <w:gridSpan w:val="3"/>
          </w:tcPr>
          <w:p w:rsidR="00E054E2" w:rsidRPr="00E054E2" w:rsidRDefault="00E054E2" w:rsidP="00E054E2">
            <w:pPr>
              <w:widowControl/>
              <w:autoSpaceDE w:val="0"/>
              <w:autoSpaceDN w:val="0"/>
              <w:adjustRightInd w:val="0"/>
              <w:jc w:val="center"/>
              <w:rPr>
                <w:rFonts w:ascii="Times New Roman" w:eastAsia="Calibri" w:hAnsi="Times New Roman" w:cs="Times New Roman"/>
                <w:color w:val="auto"/>
                <w:sz w:val="20"/>
                <w:szCs w:val="20"/>
                <w:lang w:bidi="ar-SA"/>
              </w:rPr>
            </w:pPr>
            <w:r w:rsidRPr="00E054E2">
              <w:rPr>
                <w:rFonts w:ascii="Times New Roman" w:eastAsia="Calibri" w:hAnsi="Times New Roman" w:cs="Times New Roman"/>
                <w:color w:val="auto"/>
                <w:sz w:val="20"/>
                <w:szCs w:val="20"/>
                <w:lang w:bidi="ar-SA"/>
              </w:rPr>
              <w:t>Заказчик</w:t>
            </w:r>
          </w:p>
        </w:tc>
        <w:tc>
          <w:tcPr>
            <w:tcW w:w="340" w:type="dxa"/>
          </w:tcPr>
          <w:p w:rsidR="00E054E2" w:rsidRPr="00E054E2" w:rsidRDefault="00E054E2" w:rsidP="00E054E2">
            <w:pPr>
              <w:widowControl/>
              <w:autoSpaceDE w:val="0"/>
              <w:autoSpaceDN w:val="0"/>
              <w:adjustRightInd w:val="0"/>
              <w:rPr>
                <w:rFonts w:ascii="Times New Roman" w:eastAsia="Calibri" w:hAnsi="Times New Roman" w:cs="Times New Roman"/>
                <w:color w:val="auto"/>
                <w:sz w:val="20"/>
                <w:szCs w:val="20"/>
                <w:lang w:bidi="ar-SA"/>
              </w:rPr>
            </w:pPr>
          </w:p>
        </w:tc>
        <w:tc>
          <w:tcPr>
            <w:tcW w:w="4286" w:type="dxa"/>
            <w:gridSpan w:val="3"/>
          </w:tcPr>
          <w:p w:rsidR="00E054E2" w:rsidRPr="00E054E2" w:rsidRDefault="00E054E2" w:rsidP="00E054E2">
            <w:pPr>
              <w:widowControl/>
              <w:autoSpaceDE w:val="0"/>
              <w:autoSpaceDN w:val="0"/>
              <w:adjustRightInd w:val="0"/>
              <w:jc w:val="center"/>
              <w:rPr>
                <w:rFonts w:ascii="Times New Roman" w:eastAsia="Calibri" w:hAnsi="Times New Roman" w:cs="Times New Roman"/>
                <w:color w:val="auto"/>
                <w:sz w:val="20"/>
                <w:szCs w:val="20"/>
                <w:lang w:bidi="ar-SA"/>
              </w:rPr>
            </w:pPr>
            <w:r w:rsidRPr="00E054E2">
              <w:rPr>
                <w:rFonts w:ascii="Times New Roman" w:eastAsia="Calibri" w:hAnsi="Times New Roman" w:cs="Times New Roman"/>
                <w:color w:val="auto"/>
                <w:sz w:val="20"/>
                <w:szCs w:val="20"/>
                <w:lang w:bidi="ar-SA"/>
              </w:rPr>
              <w:t>Поставщик</w:t>
            </w:r>
          </w:p>
        </w:tc>
      </w:tr>
      <w:tr w:rsidR="00E054E2" w:rsidRPr="00E054E2">
        <w:tc>
          <w:tcPr>
            <w:tcW w:w="2117" w:type="dxa"/>
            <w:tcBorders>
              <w:bottom w:val="single" w:sz="4" w:space="0" w:color="auto"/>
            </w:tcBorders>
            <w:vAlign w:val="bottom"/>
          </w:tcPr>
          <w:p w:rsidR="00E054E2" w:rsidRPr="00E054E2" w:rsidRDefault="00E054E2" w:rsidP="00E054E2">
            <w:pPr>
              <w:widowControl/>
              <w:autoSpaceDE w:val="0"/>
              <w:autoSpaceDN w:val="0"/>
              <w:adjustRightInd w:val="0"/>
              <w:rPr>
                <w:rFonts w:ascii="Times New Roman" w:eastAsia="Calibri" w:hAnsi="Times New Roman" w:cs="Times New Roman"/>
                <w:color w:val="auto"/>
                <w:sz w:val="20"/>
                <w:szCs w:val="20"/>
                <w:lang w:bidi="ar-SA"/>
              </w:rPr>
            </w:pPr>
          </w:p>
        </w:tc>
        <w:tc>
          <w:tcPr>
            <w:tcW w:w="340" w:type="dxa"/>
          </w:tcPr>
          <w:p w:rsidR="00E054E2" w:rsidRPr="00E054E2" w:rsidRDefault="00E054E2" w:rsidP="00E054E2">
            <w:pPr>
              <w:widowControl/>
              <w:autoSpaceDE w:val="0"/>
              <w:autoSpaceDN w:val="0"/>
              <w:adjustRightInd w:val="0"/>
              <w:rPr>
                <w:rFonts w:ascii="Times New Roman" w:eastAsia="Calibri" w:hAnsi="Times New Roman" w:cs="Times New Roman"/>
                <w:color w:val="auto"/>
                <w:sz w:val="20"/>
                <w:szCs w:val="20"/>
                <w:lang w:bidi="ar-SA"/>
              </w:rPr>
            </w:pPr>
          </w:p>
        </w:tc>
        <w:tc>
          <w:tcPr>
            <w:tcW w:w="1965" w:type="dxa"/>
            <w:tcBorders>
              <w:bottom w:val="single" w:sz="4" w:space="0" w:color="auto"/>
            </w:tcBorders>
            <w:vAlign w:val="bottom"/>
          </w:tcPr>
          <w:p w:rsidR="00E054E2" w:rsidRPr="00E054E2" w:rsidRDefault="00E054E2" w:rsidP="00E054E2">
            <w:pPr>
              <w:widowControl/>
              <w:autoSpaceDE w:val="0"/>
              <w:autoSpaceDN w:val="0"/>
              <w:adjustRightInd w:val="0"/>
              <w:rPr>
                <w:rFonts w:ascii="Times New Roman" w:eastAsia="Calibri" w:hAnsi="Times New Roman" w:cs="Times New Roman"/>
                <w:color w:val="auto"/>
                <w:sz w:val="20"/>
                <w:szCs w:val="20"/>
                <w:lang w:bidi="ar-SA"/>
              </w:rPr>
            </w:pPr>
          </w:p>
        </w:tc>
        <w:tc>
          <w:tcPr>
            <w:tcW w:w="340" w:type="dxa"/>
          </w:tcPr>
          <w:p w:rsidR="00E054E2" w:rsidRPr="00E054E2" w:rsidRDefault="00E054E2" w:rsidP="00E054E2">
            <w:pPr>
              <w:widowControl/>
              <w:autoSpaceDE w:val="0"/>
              <w:autoSpaceDN w:val="0"/>
              <w:adjustRightInd w:val="0"/>
              <w:rPr>
                <w:rFonts w:ascii="Times New Roman" w:eastAsia="Calibri" w:hAnsi="Times New Roman" w:cs="Times New Roman"/>
                <w:color w:val="auto"/>
                <w:sz w:val="20"/>
                <w:szCs w:val="20"/>
                <w:lang w:bidi="ar-SA"/>
              </w:rPr>
            </w:pPr>
          </w:p>
        </w:tc>
        <w:tc>
          <w:tcPr>
            <w:tcW w:w="1781" w:type="dxa"/>
            <w:tcBorders>
              <w:bottom w:val="single" w:sz="4" w:space="0" w:color="auto"/>
            </w:tcBorders>
            <w:vAlign w:val="bottom"/>
          </w:tcPr>
          <w:p w:rsidR="00E054E2" w:rsidRPr="00E054E2" w:rsidRDefault="00E054E2" w:rsidP="00E054E2">
            <w:pPr>
              <w:widowControl/>
              <w:autoSpaceDE w:val="0"/>
              <w:autoSpaceDN w:val="0"/>
              <w:adjustRightInd w:val="0"/>
              <w:rPr>
                <w:rFonts w:ascii="Times New Roman" w:eastAsia="Calibri" w:hAnsi="Times New Roman" w:cs="Times New Roman"/>
                <w:color w:val="auto"/>
                <w:sz w:val="20"/>
                <w:szCs w:val="20"/>
                <w:lang w:bidi="ar-SA"/>
              </w:rPr>
            </w:pPr>
          </w:p>
        </w:tc>
        <w:tc>
          <w:tcPr>
            <w:tcW w:w="340" w:type="dxa"/>
          </w:tcPr>
          <w:p w:rsidR="00E054E2" w:rsidRPr="00E054E2" w:rsidRDefault="00E054E2" w:rsidP="00E054E2">
            <w:pPr>
              <w:widowControl/>
              <w:autoSpaceDE w:val="0"/>
              <w:autoSpaceDN w:val="0"/>
              <w:adjustRightInd w:val="0"/>
              <w:rPr>
                <w:rFonts w:ascii="Times New Roman" w:eastAsia="Calibri" w:hAnsi="Times New Roman" w:cs="Times New Roman"/>
                <w:color w:val="auto"/>
                <w:sz w:val="20"/>
                <w:szCs w:val="20"/>
                <w:lang w:bidi="ar-SA"/>
              </w:rPr>
            </w:pPr>
          </w:p>
        </w:tc>
        <w:tc>
          <w:tcPr>
            <w:tcW w:w="2165" w:type="dxa"/>
            <w:tcBorders>
              <w:bottom w:val="single" w:sz="4" w:space="0" w:color="auto"/>
            </w:tcBorders>
            <w:vAlign w:val="bottom"/>
          </w:tcPr>
          <w:p w:rsidR="00E054E2" w:rsidRPr="00E054E2" w:rsidRDefault="00E054E2" w:rsidP="00E054E2">
            <w:pPr>
              <w:widowControl/>
              <w:autoSpaceDE w:val="0"/>
              <w:autoSpaceDN w:val="0"/>
              <w:adjustRightInd w:val="0"/>
              <w:rPr>
                <w:rFonts w:ascii="Times New Roman" w:eastAsia="Calibri" w:hAnsi="Times New Roman" w:cs="Times New Roman"/>
                <w:color w:val="auto"/>
                <w:sz w:val="20"/>
                <w:szCs w:val="20"/>
                <w:lang w:bidi="ar-SA"/>
              </w:rPr>
            </w:pPr>
          </w:p>
        </w:tc>
      </w:tr>
      <w:tr w:rsidR="00E054E2" w:rsidRPr="00E054E2">
        <w:tc>
          <w:tcPr>
            <w:tcW w:w="2117" w:type="dxa"/>
            <w:tcBorders>
              <w:top w:val="single" w:sz="4" w:space="0" w:color="auto"/>
            </w:tcBorders>
          </w:tcPr>
          <w:p w:rsidR="00E054E2" w:rsidRPr="00E054E2" w:rsidRDefault="00E054E2" w:rsidP="00E054E2">
            <w:pPr>
              <w:widowControl/>
              <w:autoSpaceDE w:val="0"/>
              <w:autoSpaceDN w:val="0"/>
              <w:adjustRightInd w:val="0"/>
              <w:jc w:val="center"/>
              <w:rPr>
                <w:rFonts w:ascii="Times New Roman" w:eastAsia="Calibri" w:hAnsi="Times New Roman" w:cs="Times New Roman"/>
                <w:color w:val="auto"/>
                <w:sz w:val="20"/>
                <w:szCs w:val="20"/>
                <w:lang w:bidi="ar-SA"/>
              </w:rPr>
            </w:pPr>
            <w:r w:rsidRPr="00E054E2">
              <w:rPr>
                <w:rFonts w:ascii="Times New Roman" w:eastAsia="Calibri" w:hAnsi="Times New Roman" w:cs="Times New Roman"/>
                <w:color w:val="auto"/>
                <w:sz w:val="20"/>
                <w:szCs w:val="20"/>
                <w:lang w:bidi="ar-SA"/>
              </w:rPr>
              <w:t>(подпись)</w:t>
            </w:r>
          </w:p>
        </w:tc>
        <w:tc>
          <w:tcPr>
            <w:tcW w:w="340" w:type="dxa"/>
          </w:tcPr>
          <w:p w:rsidR="00E054E2" w:rsidRPr="00E054E2" w:rsidRDefault="00E054E2" w:rsidP="00E054E2">
            <w:pPr>
              <w:widowControl/>
              <w:autoSpaceDE w:val="0"/>
              <w:autoSpaceDN w:val="0"/>
              <w:adjustRightInd w:val="0"/>
              <w:rPr>
                <w:rFonts w:ascii="Times New Roman" w:eastAsia="Calibri" w:hAnsi="Times New Roman" w:cs="Times New Roman"/>
                <w:color w:val="auto"/>
                <w:sz w:val="20"/>
                <w:szCs w:val="20"/>
                <w:lang w:bidi="ar-SA"/>
              </w:rPr>
            </w:pPr>
          </w:p>
        </w:tc>
        <w:tc>
          <w:tcPr>
            <w:tcW w:w="1965" w:type="dxa"/>
            <w:tcBorders>
              <w:top w:val="single" w:sz="4" w:space="0" w:color="auto"/>
            </w:tcBorders>
          </w:tcPr>
          <w:p w:rsidR="00E054E2" w:rsidRPr="00E054E2" w:rsidRDefault="00E054E2" w:rsidP="00E054E2">
            <w:pPr>
              <w:widowControl/>
              <w:autoSpaceDE w:val="0"/>
              <w:autoSpaceDN w:val="0"/>
              <w:adjustRightInd w:val="0"/>
              <w:jc w:val="center"/>
              <w:rPr>
                <w:rFonts w:ascii="Times New Roman" w:eastAsia="Calibri" w:hAnsi="Times New Roman" w:cs="Times New Roman"/>
                <w:color w:val="auto"/>
                <w:sz w:val="20"/>
                <w:szCs w:val="20"/>
                <w:lang w:bidi="ar-SA"/>
              </w:rPr>
            </w:pPr>
            <w:r w:rsidRPr="00E054E2">
              <w:rPr>
                <w:rFonts w:ascii="Times New Roman" w:eastAsia="Calibri" w:hAnsi="Times New Roman" w:cs="Times New Roman"/>
                <w:color w:val="auto"/>
                <w:sz w:val="20"/>
                <w:szCs w:val="20"/>
                <w:lang w:bidi="ar-SA"/>
              </w:rPr>
              <w:t>(расшифровка подписи)</w:t>
            </w:r>
          </w:p>
        </w:tc>
        <w:tc>
          <w:tcPr>
            <w:tcW w:w="340" w:type="dxa"/>
          </w:tcPr>
          <w:p w:rsidR="00E054E2" w:rsidRPr="00E054E2" w:rsidRDefault="00E054E2" w:rsidP="00E054E2">
            <w:pPr>
              <w:widowControl/>
              <w:autoSpaceDE w:val="0"/>
              <w:autoSpaceDN w:val="0"/>
              <w:adjustRightInd w:val="0"/>
              <w:rPr>
                <w:rFonts w:ascii="Times New Roman" w:eastAsia="Calibri" w:hAnsi="Times New Roman" w:cs="Times New Roman"/>
                <w:color w:val="auto"/>
                <w:sz w:val="20"/>
                <w:szCs w:val="20"/>
                <w:lang w:bidi="ar-SA"/>
              </w:rPr>
            </w:pPr>
          </w:p>
        </w:tc>
        <w:tc>
          <w:tcPr>
            <w:tcW w:w="1781" w:type="dxa"/>
            <w:tcBorders>
              <w:top w:val="single" w:sz="4" w:space="0" w:color="auto"/>
            </w:tcBorders>
          </w:tcPr>
          <w:p w:rsidR="00E054E2" w:rsidRPr="00E054E2" w:rsidRDefault="00E054E2" w:rsidP="00E054E2">
            <w:pPr>
              <w:widowControl/>
              <w:autoSpaceDE w:val="0"/>
              <w:autoSpaceDN w:val="0"/>
              <w:adjustRightInd w:val="0"/>
              <w:jc w:val="center"/>
              <w:rPr>
                <w:rFonts w:ascii="Times New Roman" w:eastAsia="Calibri" w:hAnsi="Times New Roman" w:cs="Times New Roman"/>
                <w:color w:val="auto"/>
                <w:sz w:val="20"/>
                <w:szCs w:val="20"/>
                <w:lang w:bidi="ar-SA"/>
              </w:rPr>
            </w:pPr>
            <w:r w:rsidRPr="00E054E2">
              <w:rPr>
                <w:rFonts w:ascii="Times New Roman" w:eastAsia="Calibri" w:hAnsi="Times New Roman" w:cs="Times New Roman"/>
                <w:color w:val="auto"/>
                <w:sz w:val="20"/>
                <w:szCs w:val="20"/>
                <w:lang w:bidi="ar-SA"/>
              </w:rPr>
              <w:t>(подпись)</w:t>
            </w:r>
          </w:p>
        </w:tc>
        <w:tc>
          <w:tcPr>
            <w:tcW w:w="340" w:type="dxa"/>
          </w:tcPr>
          <w:p w:rsidR="00E054E2" w:rsidRPr="00E054E2" w:rsidRDefault="00E054E2" w:rsidP="00E054E2">
            <w:pPr>
              <w:widowControl/>
              <w:autoSpaceDE w:val="0"/>
              <w:autoSpaceDN w:val="0"/>
              <w:adjustRightInd w:val="0"/>
              <w:rPr>
                <w:rFonts w:ascii="Times New Roman" w:eastAsia="Calibri" w:hAnsi="Times New Roman" w:cs="Times New Roman"/>
                <w:color w:val="auto"/>
                <w:sz w:val="20"/>
                <w:szCs w:val="20"/>
                <w:lang w:bidi="ar-SA"/>
              </w:rPr>
            </w:pPr>
          </w:p>
        </w:tc>
        <w:tc>
          <w:tcPr>
            <w:tcW w:w="2165" w:type="dxa"/>
            <w:tcBorders>
              <w:top w:val="single" w:sz="4" w:space="0" w:color="auto"/>
            </w:tcBorders>
          </w:tcPr>
          <w:p w:rsidR="00E054E2" w:rsidRPr="00E054E2" w:rsidRDefault="00E054E2" w:rsidP="00E054E2">
            <w:pPr>
              <w:widowControl/>
              <w:autoSpaceDE w:val="0"/>
              <w:autoSpaceDN w:val="0"/>
              <w:adjustRightInd w:val="0"/>
              <w:jc w:val="center"/>
              <w:rPr>
                <w:rFonts w:ascii="Times New Roman" w:eastAsia="Calibri" w:hAnsi="Times New Roman" w:cs="Times New Roman"/>
                <w:color w:val="auto"/>
                <w:sz w:val="20"/>
                <w:szCs w:val="20"/>
                <w:lang w:bidi="ar-SA"/>
              </w:rPr>
            </w:pPr>
            <w:r w:rsidRPr="00E054E2">
              <w:rPr>
                <w:rFonts w:ascii="Times New Roman" w:eastAsia="Calibri" w:hAnsi="Times New Roman" w:cs="Times New Roman"/>
                <w:color w:val="auto"/>
                <w:sz w:val="20"/>
                <w:szCs w:val="20"/>
                <w:lang w:bidi="ar-SA"/>
              </w:rPr>
              <w:t>(расшифровка подписи)</w:t>
            </w:r>
          </w:p>
        </w:tc>
      </w:tr>
      <w:tr w:rsidR="00E054E2" w:rsidRPr="00E054E2">
        <w:tc>
          <w:tcPr>
            <w:tcW w:w="4422" w:type="dxa"/>
            <w:gridSpan w:val="3"/>
          </w:tcPr>
          <w:p w:rsidR="00E054E2" w:rsidRPr="00E054E2" w:rsidRDefault="00E054E2" w:rsidP="00E054E2">
            <w:pPr>
              <w:widowControl/>
              <w:autoSpaceDE w:val="0"/>
              <w:autoSpaceDN w:val="0"/>
              <w:adjustRightInd w:val="0"/>
              <w:jc w:val="center"/>
              <w:rPr>
                <w:rFonts w:ascii="Times New Roman" w:eastAsia="Calibri" w:hAnsi="Times New Roman" w:cs="Times New Roman"/>
                <w:color w:val="auto"/>
                <w:sz w:val="20"/>
                <w:szCs w:val="20"/>
                <w:lang w:bidi="ar-SA"/>
              </w:rPr>
            </w:pPr>
            <w:r w:rsidRPr="00E054E2">
              <w:rPr>
                <w:rFonts w:ascii="Times New Roman" w:eastAsia="Calibri" w:hAnsi="Times New Roman" w:cs="Times New Roman"/>
                <w:color w:val="auto"/>
                <w:sz w:val="20"/>
                <w:szCs w:val="20"/>
                <w:lang w:bidi="ar-SA"/>
              </w:rPr>
              <w:t>Главный бухгалтер</w:t>
            </w:r>
          </w:p>
          <w:p w:rsidR="00E054E2" w:rsidRPr="00E054E2" w:rsidRDefault="00E054E2" w:rsidP="00E054E2">
            <w:pPr>
              <w:widowControl/>
              <w:autoSpaceDE w:val="0"/>
              <w:autoSpaceDN w:val="0"/>
              <w:adjustRightInd w:val="0"/>
              <w:jc w:val="center"/>
              <w:rPr>
                <w:rFonts w:ascii="Times New Roman" w:eastAsia="Calibri" w:hAnsi="Times New Roman" w:cs="Times New Roman"/>
                <w:color w:val="auto"/>
                <w:sz w:val="20"/>
                <w:szCs w:val="20"/>
                <w:lang w:bidi="ar-SA"/>
              </w:rPr>
            </w:pPr>
            <w:r w:rsidRPr="00E054E2">
              <w:rPr>
                <w:rFonts w:ascii="Times New Roman" w:eastAsia="Calibri" w:hAnsi="Times New Roman" w:cs="Times New Roman"/>
                <w:color w:val="auto"/>
                <w:sz w:val="20"/>
                <w:szCs w:val="20"/>
                <w:lang w:bidi="ar-SA"/>
              </w:rPr>
              <w:t>(иное уполномоченное лицо)</w:t>
            </w:r>
          </w:p>
        </w:tc>
        <w:tc>
          <w:tcPr>
            <w:tcW w:w="340" w:type="dxa"/>
          </w:tcPr>
          <w:p w:rsidR="00E054E2" w:rsidRPr="00E054E2" w:rsidRDefault="00E054E2" w:rsidP="00E054E2">
            <w:pPr>
              <w:widowControl/>
              <w:autoSpaceDE w:val="0"/>
              <w:autoSpaceDN w:val="0"/>
              <w:adjustRightInd w:val="0"/>
              <w:rPr>
                <w:rFonts w:ascii="Times New Roman" w:eastAsia="Calibri" w:hAnsi="Times New Roman" w:cs="Times New Roman"/>
                <w:color w:val="auto"/>
                <w:sz w:val="20"/>
                <w:szCs w:val="20"/>
                <w:lang w:bidi="ar-SA"/>
              </w:rPr>
            </w:pPr>
          </w:p>
        </w:tc>
        <w:tc>
          <w:tcPr>
            <w:tcW w:w="4286" w:type="dxa"/>
            <w:gridSpan w:val="3"/>
          </w:tcPr>
          <w:p w:rsidR="00E054E2" w:rsidRPr="00E054E2" w:rsidRDefault="00E054E2" w:rsidP="00E054E2">
            <w:pPr>
              <w:widowControl/>
              <w:autoSpaceDE w:val="0"/>
              <w:autoSpaceDN w:val="0"/>
              <w:adjustRightInd w:val="0"/>
              <w:jc w:val="center"/>
              <w:rPr>
                <w:rFonts w:ascii="Times New Roman" w:eastAsia="Calibri" w:hAnsi="Times New Roman" w:cs="Times New Roman"/>
                <w:color w:val="auto"/>
                <w:sz w:val="20"/>
                <w:szCs w:val="20"/>
                <w:lang w:bidi="ar-SA"/>
              </w:rPr>
            </w:pPr>
            <w:r w:rsidRPr="00E054E2">
              <w:rPr>
                <w:rFonts w:ascii="Times New Roman" w:eastAsia="Calibri" w:hAnsi="Times New Roman" w:cs="Times New Roman"/>
                <w:color w:val="auto"/>
                <w:sz w:val="20"/>
                <w:szCs w:val="20"/>
                <w:lang w:bidi="ar-SA"/>
              </w:rPr>
              <w:t>Главный бухгалтер</w:t>
            </w:r>
          </w:p>
          <w:p w:rsidR="00E054E2" w:rsidRPr="00E054E2" w:rsidRDefault="00E054E2" w:rsidP="00E054E2">
            <w:pPr>
              <w:widowControl/>
              <w:autoSpaceDE w:val="0"/>
              <w:autoSpaceDN w:val="0"/>
              <w:adjustRightInd w:val="0"/>
              <w:jc w:val="center"/>
              <w:rPr>
                <w:rFonts w:ascii="Times New Roman" w:eastAsia="Calibri" w:hAnsi="Times New Roman" w:cs="Times New Roman"/>
                <w:color w:val="auto"/>
                <w:sz w:val="20"/>
                <w:szCs w:val="20"/>
                <w:lang w:bidi="ar-SA"/>
              </w:rPr>
            </w:pPr>
            <w:r w:rsidRPr="00E054E2">
              <w:rPr>
                <w:rFonts w:ascii="Times New Roman" w:eastAsia="Calibri" w:hAnsi="Times New Roman" w:cs="Times New Roman"/>
                <w:color w:val="auto"/>
                <w:sz w:val="20"/>
                <w:szCs w:val="20"/>
                <w:lang w:bidi="ar-SA"/>
              </w:rPr>
              <w:t>(иное уполномоченное лицо)</w:t>
            </w:r>
          </w:p>
        </w:tc>
      </w:tr>
      <w:tr w:rsidR="00E054E2" w:rsidRPr="00E054E2">
        <w:tc>
          <w:tcPr>
            <w:tcW w:w="2117" w:type="dxa"/>
            <w:tcBorders>
              <w:bottom w:val="single" w:sz="4" w:space="0" w:color="auto"/>
            </w:tcBorders>
            <w:vAlign w:val="bottom"/>
          </w:tcPr>
          <w:p w:rsidR="00E054E2" w:rsidRPr="00E054E2" w:rsidRDefault="00E054E2" w:rsidP="00E054E2">
            <w:pPr>
              <w:widowControl/>
              <w:autoSpaceDE w:val="0"/>
              <w:autoSpaceDN w:val="0"/>
              <w:adjustRightInd w:val="0"/>
              <w:rPr>
                <w:rFonts w:ascii="Times New Roman" w:eastAsia="Calibri" w:hAnsi="Times New Roman" w:cs="Times New Roman"/>
                <w:color w:val="auto"/>
                <w:sz w:val="20"/>
                <w:szCs w:val="20"/>
                <w:lang w:bidi="ar-SA"/>
              </w:rPr>
            </w:pPr>
          </w:p>
        </w:tc>
        <w:tc>
          <w:tcPr>
            <w:tcW w:w="340" w:type="dxa"/>
          </w:tcPr>
          <w:p w:rsidR="00E054E2" w:rsidRPr="00E054E2" w:rsidRDefault="00E054E2" w:rsidP="00E054E2">
            <w:pPr>
              <w:widowControl/>
              <w:autoSpaceDE w:val="0"/>
              <w:autoSpaceDN w:val="0"/>
              <w:adjustRightInd w:val="0"/>
              <w:rPr>
                <w:rFonts w:ascii="Times New Roman" w:eastAsia="Calibri" w:hAnsi="Times New Roman" w:cs="Times New Roman"/>
                <w:color w:val="auto"/>
                <w:sz w:val="20"/>
                <w:szCs w:val="20"/>
                <w:lang w:bidi="ar-SA"/>
              </w:rPr>
            </w:pPr>
          </w:p>
        </w:tc>
        <w:tc>
          <w:tcPr>
            <w:tcW w:w="1965" w:type="dxa"/>
            <w:tcBorders>
              <w:bottom w:val="single" w:sz="4" w:space="0" w:color="auto"/>
            </w:tcBorders>
            <w:vAlign w:val="bottom"/>
          </w:tcPr>
          <w:p w:rsidR="00E054E2" w:rsidRPr="00E054E2" w:rsidRDefault="00E054E2" w:rsidP="00E054E2">
            <w:pPr>
              <w:widowControl/>
              <w:autoSpaceDE w:val="0"/>
              <w:autoSpaceDN w:val="0"/>
              <w:adjustRightInd w:val="0"/>
              <w:rPr>
                <w:rFonts w:ascii="Times New Roman" w:eastAsia="Calibri" w:hAnsi="Times New Roman" w:cs="Times New Roman"/>
                <w:color w:val="auto"/>
                <w:sz w:val="20"/>
                <w:szCs w:val="20"/>
                <w:lang w:bidi="ar-SA"/>
              </w:rPr>
            </w:pPr>
          </w:p>
        </w:tc>
        <w:tc>
          <w:tcPr>
            <w:tcW w:w="340" w:type="dxa"/>
          </w:tcPr>
          <w:p w:rsidR="00E054E2" w:rsidRPr="00E054E2" w:rsidRDefault="00E054E2" w:rsidP="00E054E2">
            <w:pPr>
              <w:widowControl/>
              <w:autoSpaceDE w:val="0"/>
              <w:autoSpaceDN w:val="0"/>
              <w:adjustRightInd w:val="0"/>
              <w:rPr>
                <w:rFonts w:ascii="Times New Roman" w:eastAsia="Calibri" w:hAnsi="Times New Roman" w:cs="Times New Roman"/>
                <w:color w:val="auto"/>
                <w:sz w:val="20"/>
                <w:szCs w:val="20"/>
                <w:lang w:bidi="ar-SA"/>
              </w:rPr>
            </w:pPr>
          </w:p>
        </w:tc>
        <w:tc>
          <w:tcPr>
            <w:tcW w:w="1781" w:type="dxa"/>
            <w:tcBorders>
              <w:bottom w:val="single" w:sz="4" w:space="0" w:color="auto"/>
            </w:tcBorders>
            <w:vAlign w:val="bottom"/>
          </w:tcPr>
          <w:p w:rsidR="00E054E2" w:rsidRPr="00E054E2" w:rsidRDefault="00E054E2" w:rsidP="00E054E2">
            <w:pPr>
              <w:widowControl/>
              <w:autoSpaceDE w:val="0"/>
              <w:autoSpaceDN w:val="0"/>
              <w:adjustRightInd w:val="0"/>
              <w:rPr>
                <w:rFonts w:ascii="Times New Roman" w:eastAsia="Calibri" w:hAnsi="Times New Roman" w:cs="Times New Roman"/>
                <w:color w:val="auto"/>
                <w:sz w:val="20"/>
                <w:szCs w:val="20"/>
                <w:lang w:bidi="ar-SA"/>
              </w:rPr>
            </w:pPr>
          </w:p>
        </w:tc>
        <w:tc>
          <w:tcPr>
            <w:tcW w:w="340" w:type="dxa"/>
          </w:tcPr>
          <w:p w:rsidR="00E054E2" w:rsidRPr="00E054E2" w:rsidRDefault="00E054E2" w:rsidP="00E054E2">
            <w:pPr>
              <w:widowControl/>
              <w:autoSpaceDE w:val="0"/>
              <w:autoSpaceDN w:val="0"/>
              <w:adjustRightInd w:val="0"/>
              <w:rPr>
                <w:rFonts w:ascii="Times New Roman" w:eastAsia="Calibri" w:hAnsi="Times New Roman" w:cs="Times New Roman"/>
                <w:color w:val="auto"/>
                <w:sz w:val="20"/>
                <w:szCs w:val="20"/>
                <w:lang w:bidi="ar-SA"/>
              </w:rPr>
            </w:pPr>
          </w:p>
        </w:tc>
        <w:tc>
          <w:tcPr>
            <w:tcW w:w="2165" w:type="dxa"/>
            <w:tcBorders>
              <w:bottom w:val="single" w:sz="4" w:space="0" w:color="auto"/>
            </w:tcBorders>
            <w:vAlign w:val="bottom"/>
          </w:tcPr>
          <w:p w:rsidR="00E054E2" w:rsidRPr="00E054E2" w:rsidRDefault="00E054E2" w:rsidP="00E054E2">
            <w:pPr>
              <w:widowControl/>
              <w:autoSpaceDE w:val="0"/>
              <w:autoSpaceDN w:val="0"/>
              <w:adjustRightInd w:val="0"/>
              <w:rPr>
                <w:rFonts w:ascii="Times New Roman" w:eastAsia="Calibri" w:hAnsi="Times New Roman" w:cs="Times New Roman"/>
                <w:color w:val="auto"/>
                <w:sz w:val="20"/>
                <w:szCs w:val="20"/>
                <w:lang w:bidi="ar-SA"/>
              </w:rPr>
            </w:pPr>
          </w:p>
        </w:tc>
      </w:tr>
      <w:tr w:rsidR="00E054E2" w:rsidRPr="00E054E2">
        <w:tc>
          <w:tcPr>
            <w:tcW w:w="2117" w:type="dxa"/>
            <w:tcBorders>
              <w:top w:val="single" w:sz="4" w:space="0" w:color="auto"/>
            </w:tcBorders>
          </w:tcPr>
          <w:p w:rsidR="00E054E2" w:rsidRPr="00E054E2" w:rsidRDefault="00E054E2" w:rsidP="00E054E2">
            <w:pPr>
              <w:widowControl/>
              <w:autoSpaceDE w:val="0"/>
              <w:autoSpaceDN w:val="0"/>
              <w:adjustRightInd w:val="0"/>
              <w:jc w:val="center"/>
              <w:rPr>
                <w:rFonts w:ascii="Times New Roman" w:eastAsia="Calibri" w:hAnsi="Times New Roman" w:cs="Times New Roman"/>
                <w:color w:val="auto"/>
                <w:sz w:val="20"/>
                <w:szCs w:val="20"/>
                <w:lang w:bidi="ar-SA"/>
              </w:rPr>
            </w:pPr>
            <w:r w:rsidRPr="00E054E2">
              <w:rPr>
                <w:rFonts w:ascii="Times New Roman" w:eastAsia="Calibri" w:hAnsi="Times New Roman" w:cs="Times New Roman"/>
                <w:color w:val="auto"/>
                <w:sz w:val="20"/>
                <w:szCs w:val="20"/>
                <w:lang w:bidi="ar-SA"/>
              </w:rPr>
              <w:t>(подпись)</w:t>
            </w:r>
          </w:p>
        </w:tc>
        <w:tc>
          <w:tcPr>
            <w:tcW w:w="340" w:type="dxa"/>
          </w:tcPr>
          <w:p w:rsidR="00E054E2" w:rsidRPr="00E054E2" w:rsidRDefault="00E054E2" w:rsidP="00E054E2">
            <w:pPr>
              <w:widowControl/>
              <w:autoSpaceDE w:val="0"/>
              <w:autoSpaceDN w:val="0"/>
              <w:adjustRightInd w:val="0"/>
              <w:rPr>
                <w:rFonts w:ascii="Times New Roman" w:eastAsia="Calibri" w:hAnsi="Times New Roman" w:cs="Times New Roman"/>
                <w:color w:val="auto"/>
                <w:sz w:val="20"/>
                <w:szCs w:val="20"/>
                <w:lang w:bidi="ar-SA"/>
              </w:rPr>
            </w:pPr>
          </w:p>
        </w:tc>
        <w:tc>
          <w:tcPr>
            <w:tcW w:w="1965" w:type="dxa"/>
            <w:tcBorders>
              <w:top w:val="single" w:sz="4" w:space="0" w:color="auto"/>
            </w:tcBorders>
          </w:tcPr>
          <w:p w:rsidR="00E054E2" w:rsidRPr="00E054E2" w:rsidRDefault="00E054E2" w:rsidP="00E054E2">
            <w:pPr>
              <w:widowControl/>
              <w:autoSpaceDE w:val="0"/>
              <w:autoSpaceDN w:val="0"/>
              <w:adjustRightInd w:val="0"/>
              <w:jc w:val="center"/>
              <w:rPr>
                <w:rFonts w:ascii="Times New Roman" w:eastAsia="Calibri" w:hAnsi="Times New Roman" w:cs="Times New Roman"/>
                <w:color w:val="auto"/>
                <w:sz w:val="20"/>
                <w:szCs w:val="20"/>
                <w:lang w:bidi="ar-SA"/>
              </w:rPr>
            </w:pPr>
            <w:r w:rsidRPr="00E054E2">
              <w:rPr>
                <w:rFonts w:ascii="Times New Roman" w:eastAsia="Calibri" w:hAnsi="Times New Roman" w:cs="Times New Roman"/>
                <w:color w:val="auto"/>
                <w:sz w:val="20"/>
                <w:szCs w:val="20"/>
                <w:lang w:bidi="ar-SA"/>
              </w:rPr>
              <w:t>(расшифровка подписи)</w:t>
            </w:r>
          </w:p>
        </w:tc>
        <w:tc>
          <w:tcPr>
            <w:tcW w:w="340" w:type="dxa"/>
          </w:tcPr>
          <w:p w:rsidR="00E054E2" w:rsidRPr="00E054E2" w:rsidRDefault="00E054E2" w:rsidP="00E054E2">
            <w:pPr>
              <w:widowControl/>
              <w:autoSpaceDE w:val="0"/>
              <w:autoSpaceDN w:val="0"/>
              <w:adjustRightInd w:val="0"/>
              <w:rPr>
                <w:rFonts w:ascii="Times New Roman" w:eastAsia="Calibri" w:hAnsi="Times New Roman" w:cs="Times New Roman"/>
                <w:color w:val="auto"/>
                <w:sz w:val="20"/>
                <w:szCs w:val="20"/>
                <w:lang w:bidi="ar-SA"/>
              </w:rPr>
            </w:pPr>
          </w:p>
        </w:tc>
        <w:tc>
          <w:tcPr>
            <w:tcW w:w="1781" w:type="dxa"/>
            <w:tcBorders>
              <w:top w:val="single" w:sz="4" w:space="0" w:color="auto"/>
            </w:tcBorders>
          </w:tcPr>
          <w:p w:rsidR="00E054E2" w:rsidRPr="00E054E2" w:rsidRDefault="00E054E2" w:rsidP="00E054E2">
            <w:pPr>
              <w:widowControl/>
              <w:autoSpaceDE w:val="0"/>
              <w:autoSpaceDN w:val="0"/>
              <w:adjustRightInd w:val="0"/>
              <w:jc w:val="center"/>
              <w:rPr>
                <w:rFonts w:ascii="Times New Roman" w:eastAsia="Calibri" w:hAnsi="Times New Roman" w:cs="Times New Roman"/>
                <w:color w:val="auto"/>
                <w:sz w:val="20"/>
                <w:szCs w:val="20"/>
                <w:lang w:bidi="ar-SA"/>
              </w:rPr>
            </w:pPr>
            <w:r w:rsidRPr="00E054E2">
              <w:rPr>
                <w:rFonts w:ascii="Times New Roman" w:eastAsia="Calibri" w:hAnsi="Times New Roman" w:cs="Times New Roman"/>
                <w:color w:val="auto"/>
                <w:sz w:val="20"/>
                <w:szCs w:val="20"/>
                <w:lang w:bidi="ar-SA"/>
              </w:rPr>
              <w:t>(подпись)</w:t>
            </w:r>
          </w:p>
        </w:tc>
        <w:tc>
          <w:tcPr>
            <w:tcW w:w="340" w:type="dxa"/>
          </w:tcPr>
          <w:p w:rsidR="00E054E2" w:rsidRPr="00E054E2" w:rsidRDefault="00E054E2" w:rsidP="00E054E2">
            <w:pPr>
              <w:widowControl/>
              <w:autoSpaceDE w:val="0"/>
              <w:autoSpaceDN w:val="0"/>
              <w:adjustRightInd w:val="0"/>
              <w:rPr>
                <w:rFonts w:ascii="Times New Roman" w:eastAsia="Calibri" w:hAnsi="Times New Roman" w:cs="Times New Roman"/>
                <w:color w:val="auto"/>
                <w:sz w:val="20"/>
                <w:szCs w:val="20"/>
                <w:lang w:bidi="ar-SA"/>
              </w:rPr>
            </w:pPr>
          </w:p>
        </w:tc>
        <w:tc>
          <w:tcPr>
            <w:tcW w:w="2165" w:type="dxa"/>
            <w:tcBorders>
              <w:top w:val="single" w:sz="4" w:space="0" w:color="auto"/>
            </w:tcBorders>
          </w:tcPr>
          <w:p w:rsidR="00E054E2" w:rsidRPr="00E054E2" w:rsidRDefault="00E054E2" w:rsidP="00E054E2">
            <w:pPr>
              <w:widowControl/>
              <w:autoSpaceDE w:val="0"/>
              <w:autoSpaceDN w:val="0"/>
              <w:adjustRightInd w:val="0"/>
              <w:jc w:val="center"/>
              <w:rPr>
                <w:rFonts w:ascii="Times New Roman" w:eastAsia="Calibri" w:hAnsi="Times New Roman" w:cs="Times New Roman"/>
                <w:color w:val="auto"/>
                <w:sz w:val="20"/>
                <w:szCs w:val="20"/>
                <w:lang w:bidi="ar-SA"/>
              </w:rPr>
            </w:pPr>
            <w:r w:rsidRPr="00E054E2">
              <w:rPr>
                <w:rFonts w:ascii="Times New Roman" w:eastAsia="Calibri" w:hAnsi="Times New Roman" w:cs="Times New Roman"/>
                <w:color w:val="auto"/>
                <w:sz w:val="20"/>
                <w:szCs w:val="20"/>
                <w:lang w:bidi="ar-SA"/>
              </w:rPr>
              <w:t>(расшифровка подписи)</w:t>
            </w:r>
          </w:p>
        </w:tc>
      </w:tr>
    </w:tbl>
    <w:p w:rsidR="00E054E2" w:rsidRDefault="00E054E2" w:rsidP="00E054E2">
      <w:pPr>
        <w:widowControl/>
        <w:autoSpaceDE w:val="0"/>
        <w:autoSpaceDN w:val="0"/>
        <w:adjustRightInd w:val="0"/>
        <w:jc w:val="both"/>
        <w:rPr>
          <w:rFonts w:ascii="Times New Roman" w:eastAsia="Calibri" w:hAnsi="Times New Roman" w:cs="Times New Roman"/>
          <w:color w:val="auto"/>
          <w:sz w:val="20"/>
          <w:szCs w:val="20"/>
          <w:lang w:bidi="ar-SA"/>
        </w:rPr>
      </w:pPr>
    </w:p>
    <w:p w:rsidR="00E054E2" w:rsidRDefault="00E054E2" w:rsidP="00E054E2">
      <w:pPr>
        <w:widowControl/>
        <w:autoSpaceDE w:val="0"/>
        <w:autoSpaceDN w:val="0"/>
        <w:adjustRightInd w:val="0"/>
        <w:jc w:val="both"/>
        <w:rPr>
          <w:rFonts w:ascii="Times New Roman" w:eastAsia="Calibri" w:hAnsi="Times New Roman" w:cs="Times New Roman"/>
          <w:color w:val="auto"/>
          <w:sz w:val="20"/>
          <w:szCs w:val="20"/>
          <w:lang w:bidi="ar-SA"/>
        </w:rPr>
      </w:pPr>
    </w:p>
    <w:p w:rsidR="00E054E2" w:rsidRDefault="00E054E2" w:rsidP="00E054E2">
      <w:pPr>
        <w:widowControl/>
        <w:autoSpaceDE w:val="0"/>
        <w:autoSpaceDN w:val="0"/>
        <w:adjustRightInd w:val="0"/>
        <w:jc w:val="both"/>
        <w:rPr>
          <w:rFonts w:ascii="Times New Roman" w:eastAsia="Calibri" w:hAnsi="Times New Roman" w:cs="Times New Roman"/>
          <w:color w:val="auto"/>
          <w:sz w:val="20"/>
          <w:szCs w:val="20"/>
          <w:lang w:bidi="ar-SA"/>
        </w:rPr>
      </w:pPr>
    </w:p>
    <w:p w:rsidR="00E054E2" w:rsidRDefault="00E054E2" w:rsidP="00E054E2">
      <w:pPr>
        <w:widowControl/>
        <w:autoSpaceDE w:val="0"/>
        <w:autoSpaceDN w:val="0"/>
        <w:adjustRightInd w:val="0"/>
        <w:jc w:val="both"/>
        <w:rPr>
          <w:rFonts w:ascii="Times New Roman" w:eastAsia="Calibri" w:hAnsi="Times New Roman" w:cs="Times New Roman"/>
          <w:color w:val="auto"/>
          <w:sz w:val="20"/>
          <w:szCs w:val="20"/>
          <w:lang w:bidi="ar-SA"/>
        </w:rPr>
      </w:pPr>
    </w:p>
    <w:tbl>
      <w:tblPr>
        <w:tblW w:w="0" w:type="auto"/>
        <w:tblLook w:val="04A0" w:firstRow="1" w:lastRow="0" w:firstColumn="1" w:lastColumn="0" w:noHBand="0" w:noVBand="1"/>
      </w:tblPr>
      <w:tblGrid>
        <w:gridCol w:w="4785"/>
        <w:gridCol w:w="4785"/>
      </w:tblGrid>
      <w:tr w:rsidR="00E054E2" w:rsidRPr="000A5652" w:rsidTr="00810100">
        <w:tc>
          <w:tcPr>
            <w:tcW w:w="4785" w:type="dxa"/>
            <w:shd w:val="clear" w:color="auto" w:fill="auto"/>
          </w:tcPr>
          <w:p w:rsidR="00E054E2" w:rsidRPr="000A5652" w:rsidRDefault="00E054E2" w:rsidP="00810100">
            <w:pPr>
              <w:autoSpaceDE w:val="0"/>
              <w:autoSpaceDN w:val="0"/>
              <w:jc w:val="both"/>
              <w:rPr>
                <w:rFonts w:ascii="Times New Roman" w:eastAsia="Times New Roman" w:hAnsi="Times New Roman" w:cs="Times New Roman"/>
                <w:color w:val="auto"/>
                <w:sz w:val="20"/>
                <w:szCs w:val="20"/>
                <w:lang w:bidi="ar-SA"/>
              </w:rPr>
            </w:pPr>
            <w:r w:rsidRPr="000A5652">
              <w:rPr>
                <w:rFonts w:ascii="Times New Roman" w:eastAsia="Times New Roman" w:hAnsi="Times New Roman" w:cs="Times New Roman"/>
                <w:color w:val="auto"/>
                <w:sz w:val="20"/>
                <w:szCs w:val="20"/>
                <w:lang w:bidi="ar-SA"/>
              </w:rPr>
              <w:t>От Заказчика:</w:t>
            </w:r>
          </w:p>
          <w:p w:rsidR="00463F71" w:rsidRDefault="00463F71" w:rsidP="00463F71">
            <w:pPr>
              <w:autoSpaceDE w:val="0"/>
              <w:autoSpaceDN w:val="0"/>
              <w:jc w:val="both"/>
              <w:rPr>
                <w:rFonts w:ascii="Times New Roman" w:eastAsia="Times New Roman" w:hAnsi="Times New Roman" w:cs="Times New Roman"/>
                <w:color w:val="auto"/>
                <w:sz w:val="20"/>
                <w:szCs w:val="20"/>
                <w:lang w:bidi="ar-SA"/>
              </w:rPr>
            </w:pPr>
          </w:p>
          <w:p w:rsidR="00463F71" w:rsidRDefault="00463F71" w:rsidP="00463F71">
            <w:pPr>
              <w:autoSpaceDE w:val="0"/>
              <w:autoSpaceDN w:val="0"/>
              <w:jc w:val="both"/>
              <w:rPr>
                <w:rFonts w:ascii="Times New Roman" w:eastAsia="Times New Roman" w:hAnsi="Times New Roman" w:cs="Times New Roman"/>
                <w:color w:val="auto"/>
                <w:sz w:val="20"/>
                <w:szCs w:val="20"/>
                <w:lang w:bidi="ar-SA"/>
              </w:rPr>
            </w:pPr>
          </w:p>
          <w:p w:rsidR="00463F71" w:rsidRPr="00463F71" w:rsidRDefault="00463F71" w:rsidP="00463F71">
            <w:pPr>
              <w:autoSpaceDE w:val="0"/>
              <w:autoSpaceDN w:val="0"/>
              <w:jc w:val="both"/>
              <w:rPr>
                <w:rFonts w:ascii="Times New Roman" w:eastAsia="Times New Roman" w:hAnsi="Times New Roman" w:cs="Times New Roman"/>
                <w:color w:val="auto"/>
                <w:sz w:val="20"/>
                <w:szCs w:val="20"/>
                <w:lang w:bidi="ar-SA"/>
              </w:rPr>
            </w:pPr>
          </w:p>
          <w:p w:rsidR="00463F71" w:rsidRPr="00463F71" w:rsidRDefault="00463F71" w:rsidP="00463F71">
            <w:pPr>
              <w:rPr>
                <w:rFonts w:ascii="Times New Roman" w:eastAsia="Times New Roman" w:hAnsi="Times New Roman" w:cs="Times New Roman"/>
                <w:color w:val="auto"/>
                <w:sz w:val="20"/>
                <w:szCs w:val="20"/>
                <w:lang w:bidi="ar-SA"/>
              </w:rPr>
            </w:pPr>
            <w:r w:rsidRPr="00463F71">
              <w:rPr>
                <w:rFonts w:ascii="Times New Roman" w:eastAsia="Times New Roman" w:hAnsi="Times New Roman" w:cs="Times New Roman"/>
                <w:color w:val="auto"/>
                <w:sz w:val="20"/>
                <w:szCs w:val="20"/>
                <w:lang w:bidi="ar-SA"/>
              </w:rPr>
              <w:t>_____________________ (Ф.И.О.)</w:t>
            </w:r>
          </w:p>
          <w:p w:rsidR="00E054E2" w:rsidRPr="000A5652" w:rsidRDefault="00463F71" w:rsidP="00463F71">
            <w:pPr>
              <w:rPr>
                <w:rFonts w:ascii="Times New Roman" w:eastAsia="Times New Roman" w:hAnsi="Times New Roman" w:cs="Times New Roman"/>
                <w:b/>
                <w:color w:val="00B050"/>
                <w:sz w:val="20"/>
                <w:szCs w:val="20"/>
                <w:lang w:bidi="ar-SA"/>
              </w:rPr>
            </w:pPr>
            <w:r w:rsidRPr="00463F71">
              <w:rPr>
                <w:rFonts w:ascii="Times New Roman" w:eastAsia="Times New Roman" w:hAnsi="Times New Roman" w:cs="Times New Roman"/>
                <w:color w:val="auto"/>
                <w:sz w:val="20"/>
                <w:szCs w:val="20"/>
                <w:lang w:bidi="ar-SA"/>
              </w:rPr>
              <w:t xml:space="preserve">               М.П.</w:t>
            </w:r>
          </w:p>
        </w:tc>
        <w:tc>
          <w:tcPr>
            <w:tcW w:w="4785" w:type="dxa"/>
            <w:shd w:val="clear" w:color="auto" w:fill="auto"/>
          </w:tcPr>
          <w:p w:rsidR="00E054E2" w:rsidRPr="000A5652" w:rsidRDefault="00E054E2" w:rsidP="00810100">
            <w:pPr>
              <w:autoSpaceDE w:val="0"/>
              <w:autoSpaceDN w:val="0"/>
              <w:jc w:val="both"/>
              <w:rPr>
                <w:rFonts w:ascii="Times New Roman" w:eastAsia="Times New Roman" w:hAnsi="Times New Roman" w:cs="Times New Roman"/>
                <w:color w:val="auto"/>
                <w:sz w:val="20"/>
                <w:szCs w:val="20"/>
                <w:lang w:bidi="ar-SA"/>
              </w:rPr>
            </w:pPr>
            <w:r w:rsidRPr="000A5652">
              <w:rPr>
                <w:rFonts w:ascii="Times New Roman" w:eastAsia="Times New Roman" w:hAnsi="Times New Roman" w:cs="Times New Roman"/>
                <w:color w:val="auto"/>
                <w:sz w:val="20"/>
                <w:szCs w:val="20"/>
                <w:lang w:bidi="ar-SA"/>
              </w:rPr>
              <w:t>От Поставщика:</w:t>
            </w:r>
          </w:p>
          <w:p w:rsidR="00E054E2" w:rsidRPr="000A5652" w:rsidRDefault="00E054E2" w:rsidP="00810100">
            <w:pPr>
              <w:autoSpaceDE w:val="0"/>
              <w:autoSpaceDN w:val="0"/>
              <w:jc w:val="both"/>
              <w:rPr>
                <w:rFonts w:ascii="Times New Roman" w:eastAsia="Times New Roman" w:hAnsi="Times New Roman" w:cs="Times New Roman"/>
                <w:color w:val="auto"/>
                <w:sz w:val="20"/>
                <w:szCs w:val="20"/>
                <w:lang w:bidi="ar-SA"/>
              </w:rPr>
            </w:pPr>
          </w:p>
          <w:p w:rsidR="00E054E2" w:rsidRPr="000A5652" w:rsidRDefault="00E054E2" w:rsidP="00810100">
            <w:pPr>
              <w:autoSpaceDE w:val="0"/>
              <w:autoSpaceDN w:val="0"/>
              <w:jc w:val="both"/>
              <w:rPr>
                <w:rFonts w:ascii="Times New Roman" w:eastAsia="Times New Roman" w:hAnsi="Times New Roman" w:cs="Times New Roman"/>
                <w:color w:val="auto"/>
                <w:sz w:val="20"/>
                <w:szCs w:val="20"/>
                <w:lang w:bidi="ar-SA"/>
              </w:rPr>
            </w:pPr>
          </w:p>
          <w:p w:rsidR="00E054E2" w:rsidRPr="000A5652" w:rsidRDefault="00E054E2" w:rsidP="00810100">
            <w:pPr>
              <w:autoSpaceDE w:val="0"/>
              <w:autoSpaceDN w:val="0"/>
              <w:jc w:val="both"/>
              <w:rPr>
                <w:rFonts w:ascii="Times New Roman" w:eastAsia="Times New Roman" w:hAnsi="Times New Roman" w:cs="Times New Roman"/>
                <w:color w:val="auto"/>
                <w:sz w:val="20"/>
                <w:szCs w:val="20"/>
                <w:lang w:bidi="ar-SA"/>
              </w:rPr>
            </w:pPr>
          </w:p>
          <w:p w:rsidR="00E054E2" w:rsidRDefault="00E054E2" w:rsidP="00810100">
            <w:pPr>
              <w:autoSpaceDE w:val="0"/>
              <w:autoSpaceDN w:val="0"/>
              <w:jc w:val="both"/>
              <w:rPr>
                <w:rFonts w:ascii="Times New Roman" w:eastAsia="Times New Roman" w:hAnsi="Times New Roman" w:cs="Times New Roman"/>
                <w:color w:val="auto"/>
                <w:sz w:val="20"/>
                <w:szCs w:val="20"/>
                <w:lang w:bidi="ar-SA"/>
              </w:rPr>
            </w:pPr>
            <w:r w:rsidRPr="000A5652">
              <w:rPr>
                <w:rFonts w:ascii="Times New Roman" w:eastAsia="Times New Roman" w:hAnsi="Times New Roman" w:cs="Times New Roman"/>
                <w:color w:val="auto"/>
                <w:sz w:val="20"/>
                <w:szCs w:val="20"/>
                <w:lang w:bidi="ar-SA"/>
              </w:rPr>
              <w:t>_________________(Ф.И.О.)</w:t>
            </w:r>
          </w:p>
          <w:p w:rsidR="00E054E2" w:rsidRPr="000A5652" w:rsidRDefault="00E054E2" w:rsidP="00810100">
            <w:pPr>
              <w:autoSpaceDE w:val="0"/>
              <w:autoSpaceDN w:val="0"/>
              <w:jc w:val="both"/>
              <w:rPr>
                <w:rFonts w:ascii="Times New Roman" w:eastAsia="Times New Roman" w:hAnsi="Times New Roman" w:cs="Times New Roman"/>
                <w:color w:val="auto"/>
                <w:sz w:val="20"/>
                <w:szCs w:val="20"/>
                <w:lang w:bidi="ar-SA"/>
              </w:rPr>
            </w:pPr>
            <w:r w:rsidRPr="00AD2C32">
              <w:rPr>
                <w:rFonts w:ascii="Times New Roman" w:eastAsia="Times New Roman" w:hAnsi="Times New Roman" w:cs="Times New Roman"/>
                <w:color w:val="auto"/>
                <w:sz w:val="20"/>
                <w:szCs w:val="20"/>
                <w:lang w:bidi="ar-SA"/>
              </w:rPr>
              <w:t>М.П. (при наличии)</w:t>
            </w:r>
          </w:p>
        </w:tc>
      </w:tr>
    </w:tbl>
    <w:p w:rsidR="00E054E2" w:rsidRPr="00E054E2" w:rsidRDefault="00E054E2" w:rsidP="00E054E2">
      <w:pPr>
        <w:widowControl/>
        <w:autoSpaceDE w:val="0"/>
        <w:autoSpaceDN w:val="0"/>
        <w:adjustRightInd w:val="0"/>
        <w:jc w:val="both"/>
        <w:rPr>
          <w:rFonts w:ascii="Times New Roman" w:eastAsia="Calibri" w:hAnsi="Times New Roman" w:cs="Times New Roman"/>
          <w:color w:val="auto"/>
          <w:sz w:val="20"/>
          <w:szCs w:val="20"/>
          <w:lang w:bidi="ar-SA"/>
        </w:rPr>
      </w:pPr>
    </w:p>
    <w:p w:rsidR="00E054E2" w:rsidRDefault="00E054E2" w:rsidP="00AC67A1">
      <w:pPr>
        <w:autoSpaceDE w:val="0"/>
        <w:autoSpaceDN w:val="0"/>
        <w:jc w:val="right"/>
        <w:outlineLvl w:val="1"/>
        <w:rPr>
          <w:rFonts w:ascii="Times New Roman" w:eastAsia="Times New Roman" w:hAnsi="Times New Roman" w:cs="Times New Roman"/>
          <w:color w:val="auto"/>
          <w:szCs w:val="20"/>
          <w:lang w:bidi="ar-SA"/>
        </w:rPr>
      </w:pPr>
    </w:p>
    <w:p w:rsidR="00380069" w:rsidRDefault="00380069" w:rsidP="00AC67A1">
      <w:pPr>
        <w:autoSpaceDE w:val="0"/>
        <w:autoSpaceDN w:val="0"/>
        <w:jc w:val="right"/>
        <w:outlineLvl w:val="1"/>
        <w:rPr>
          <w:rFonts w:ascii="Times New Roman" w:eastAsia="Times New Roman" w:hAnsi="Times New Roman" w:cs="Times New Roman"/>
          <w:color w:val="auto"/>
          <w:szCs w:val="20"/>
          <w:lang w:bidi="ar-SA"/>
        </w:rPr>
      </w:pPr>
    </w:p>
    <w:p w:rsidR="00380069" w:rsidRDefault="00380069" w:rsidP="00AC67A1">
      <w:pPr>
        <w:autoSpaceDE w:val="0"/>
        <w:autoSpaceDN w:val="0"/>
        <w:jc w:val="right"/>
        <w:outlineLvl w:val="1"/>
        <w:rPr>
          <w:rFonts w:ascii="Times New Roman" w:eastAsia="Times New Roman" w:hAnsi="Times New Roman" w:cs="Times New Roman"/>
          <w:color w:val="auto"/>
          <w:szCs w:val="20"/>
          <w:lang w:bidi="ar-SA"/>
        </w:rPr>
      </w:pPr>
    </w:p>
    <w:p w:rsidR="00380069" w:rsidRDefault="00380069" w:rsidP="00AC67A1">
      <w:pPr>
        <w:autoSpaceDE w:val="0"/>
        <w:autoSpaceDN w:val="0"/>
        <w:jc w:val="right"/>
        <w:outlineLvl w:val="1"/>
        <w:rPr>
          <w:rFonts w:ascii="Times New Roman" w:eastAsia="Times New Roman" w:hAnsi="Times New Roman" w:cs="Times New Roman"/>
          <w:color w:val="auto"/>
          <w:szCs w:val="20"/>
          <w:lang w:bidi="ar-SA"/>
        </w:rPr>
      </w:pPr>
    </w:p>
    <w:p w:rsidR="00380069" w:rsidRDefault="00380069" w:rsidP="00AC67A1">
      <w:pPr>
        <w:autoSpaceDE w:val="0"/>
        <w:autoSpaceDN w:val="0"/>
        <w:jc w:val="right"/>
        <w:outlineLvl w:val="1"/>
        <w:rPr>
          <w:rFonts w:ascii="Times New Roman" w:eastAsia="Times New Roman" w:hAnsi="Times New Roman" w:cs="Times New Roman"/>
          <w:color w:val="auto"/>
          <w:szCs w:val="20"/>
          <w:lang w:bidi="ar-SA"/>
        </w:rPr>
      </w:pPr>
    </w:p>
    <w:p w:rsidR="00380069" w:rsidRDefault="00380069" w:rsidP="00380069">
      <w:pPr>
        <w:autoSpaceDE w:val="0"/>
        <w:autoSpaceDN w:val="0"/>
        <w:adjustRightInd w:val="0"/>
        <w:ind w:firstLine="720"/>
        <w:jc w:val="right"/>
        <w:outlineLvl w:val="1"/>
        <w:rPr>
          <w:rFonts w:ascii="Times New Roman" w:eastAsia="Times New Roman" w:hAnsi="Times New Roman" w:cs="Times New Roman"/>
          <w:color w:val="auto"/>
          <w:sz w:val="20"/>
          <w:szCs w:val="20"/>
          <w:lang w:bidi="ar-SA"/>
        </w:rPr>
      </w:pPr>
    </w:p>
    <w:p w:rsidR="00380069" w:rsidRDefault="00380069" w:rsidP="00380069">
      <w:pPr>
        <w:autoSpaceDE w:val="0"/>
        <w:autoSpaceDN w:val="0"/>
        <w:adjustRightInd w:val="0"/>
        <w:ind w:firstLine="720"/>
        <w:jc w:val="right"/>
        <w:outlineLvl w:val="1"/>
        <w:rPr>
          <w:rFonts w:ascii="Times New Roman" w:eastAsia="Times New Roman" w:hAnsi="Times New Roman" w:cs="Times New Roman"/>
          <w:color w:val="auto"/>
          <w:sz w:val="20"/>
          <w:szCs w:val="20"/>
          <w:lang w:bidi="ar-SA"/>
        </w:rPr>
      </w:pPr>
    </w:p>
    <w:p w:rsidR="00380069" w:rsidRDefault="00380069" w:rsidP="00380069">
      <w:pPr>
        <w:autoSpaceDE w:val="0"/>
        <w:autoSpaceDN w:val="0"/>
        <w:adjustRightInd w:val="0"/>
        <w:ind w:firstLine="720"/>
        <w:jc w:val="right"/>
        <w:outlineLvl w:val="1"/>
        <w:rPr>
          <w:rFonts w:ascii="Times New Roman" w:eastAsia="Times New Roman" w:hAnsi="Times New Roman" w:cs="Times New Roman"/>
          <w:color w:val="auto"/>
          <w:sz w:val="20"/>
          <w:szCs w:val="20"/>
          <w:lang w:bidi="ar-SA"/>
        </w:rPr>
      </w:pPr>
    </w:p>
    <w:p w:rsidR="00380069" w:rsidRDefault="00380069" w:rsidP="00380069">
      <w:pPr>
        <w:autoSpaceDE w:val="0"/>
        <w:autoSpaceDN w:val="0"/>
        <w:adjustRightInd w:val="0"/>
        <w:ind w:firstLine="720"/>
        <w:jc w:val="right"/>
        <w:outlineLvl w:val="1"/>
        <w:rPr>
          <w:rFonts w:ascii="Times New Roman" w:eastAsia="Times New Roman" w:hAnsi="Times New Roman" w:cs="Times New Roman"/>
          <w:color w:val="auto"/>
          <w:sz w:val="20"/>
          <w:szCs w:val="20"/>
          <w:lang w:bidi="ar-SA"/>
        </w:rPr>
      </w:pPr>
    </w:p>
    <w:p w:rsidR="00380069" w:rsidRDefault="00380069" w:rsidP="00380069">
      <w:pPr>
        <w:autoSpaceDE w:val="0"/>
        <w:autoSpaceDN w:val="0"/>
        <w:adjustRightInd w:val="0"/>
        <w:ind w:firstLine="720"/>
        <w:jc w:val="right"/>
        <w:outlineLvl w:val="1"/>
        <w:rPr>
          <w:rFonts w:ascii="Times New Roman" w:eastAsia="Times New Roman" w:hAnsi="Times New Roman" w:cs="Times New Roman"/>
          <w:color w:val="auto"/>
          <w:sz w:val="20"/>
          <w:szCs w:val="20"/>
          <w:lang w:bidi="ar-SA"/>
        </w:rPr>
      </w:pPr>
    </w:p>
    <w:p w:rsidR="00380069" w:rsidRDefault="00380069" w:rsidP="00380069">
      <w:pPr>
        <w:autoSpaceDE w:val="0"/>
        <w:autoSpaceDN w:val="0"/>
        <w:adjustRightInd w:val="0"/>
        <w:ind w:firstLine="720"/>
        <w:jc w:val="right"/>
        <w:outlineLvl w:val="1"/>
        <w:rPr>
          <w:rFonts w:ascii="Times New Roman" w:eastAsia="Times New Roman" w:hAnsi="Times New Roman" w:cs="Times New Roman"/>
          <w:color w:val="auto"/>
          <w:sz w:val="20"/>
          <w:szCs w:val="20"/>
          <w:lang w:bidi="ar-SA"/>
        </w:rPr>
      </w:pPr>
    </w:p>
    <w:p w:rsidR="00380069" w:rsidRDefault="00380069" w:rsidP="00380069">
      <w:pPr>
        <w:autoSpaceDE w:val="0"/>
        <w:autoSpaceDN w:val="0"/>
        <w:adjustRightInd w:val="0"/>
        <w:ind w:firstLine="720"/>
        <w:jc w:val="right"/>
        <w:outlineLvl w:val="1"/>
        <w:rPr>
          <w:rFonts w:ascii="Times New Roman" w:eastAsia="Times New Roman" w:hAnsi="Times New Roman" w:cs="Times New Roman"/>
          <w:color w:val="auto"/>
          <w:sz w:val="20"/>
          <w:szCs w:val="20"/>
          <w:lang w:bidi="ar-SA"/>
        </w:rPr>
      </w:pPr>
    </w:p>
    <w:p w:rsidR="00380069" w:rsidRDefault="00380069" w:rsidP="00380069">
      <w:pPr>
        <w:autoSpaceDE w:val="0"/>
        <w:autoSpaceDN w:val="0"/>
        <w:adjustRightInd w:val="0"/>
        <w:ind w:firstLine="720"/>
        <w:jc w:val="right"/>
        <w:outlineLvl w:val="1"/>
        <w:rPr>
          <w:rFonts w:ascii="Times New Roman" w:eastAsia="Times New Roman" w:hAnsi="Times New Roman" w:cs="Times New Roman"/>
          <w:color w:val="auto"/>
          <w:sz w:val="20"/>
          <w:szCs w:val="20"/>
          <w:lang w:bidi="ar-SA"/>
        </w:rPr>
      </w:pPr>
    </w:p>
    <w:p w:rsidR="00380069" w:rsidRPr="00D816F2" w:rsidRDefault="00380069" w:rsidP="00380069">
      <w:pPr>
        <w:autoSpaceDE w:val="0"/>
        <w:autoSpaceDN w:val="0"/>
        <w:adjustRightInd w:val="0"/>
        <w:ind w:firstLine="720"/>
        <w:jc w:val="right"/>
        <w:outlineLvl w:val="1"/>
        <w:rPr>
          <w:rFonts w:ascii="Times New Roman" w:eastAsia="Times New Roman" w:hAnsi="Times New Roman" w:cs="Times New Roman"/>
          <w:color w:val="auto"/>
          <w:sz w:val="20"/>
          <w:szCs w:val="20"/>
          <w:lang w:bidi="ar-SA"/>
        </w:rPr>
      </w:pPr>
      <w:r w:rsidRPr="00D816F2">
        <w:rPr>
          <w:rFonts w:ascii="Times New Roman" w:eastAsia="Times New Roman" w:hAnsi="Times New Roman" w:cs="Times New Roman"/>
          <w:color w:val="auto"/>
          <w:sz w:val="20"/>
          <w:szCs w:val="20"/>
          <w:lang w:bidi="ar-SA"/>
        </w:rPr>
        <w:lastRenderedPageBreak/>
        <w:t xml:space="preserve">Приложение N </w:t>
      </w:r>
      <w:r>
        <w:rPr>
          <w:rFonts w:ascii="Times New Roman" w:eastAsia="Times New Roman" w:hAnsi="Times New Roman" w:cs="Times New Roman"/>
          <w:color w:val="auto"/>
          <w:sz w:val="20"/>
          <w:szCs w:val="20"/>
          <w:lang w:bidi="ar-SA"/>
        </w:rPr>
        <w:t>5</w:t>
      </w:r>
    </w:p>
    <w:p w:rsidR="00380069" w:rsidRPr="00D816F2" w:rsidRDefault="00380069" w:rsidP="00380069">
      <w:pPr>
        <w:autoSpaceDE w:val="0"/>
        <w:autoSpaceDN w:val="0"/>
        <w:adjustRightInd w:val="0"/>
        <w:ind w:firstLine="720"/>
        <w:jc w:val="right"/>
        <w:rPr>
          <w:rFonts w:ascii="Times New Roman" w:eastAsia="Times New Roman" w:hAnsi="Times New Roman" w:cs="Times New Roman"/>
          <w:color w:val="auto"/>
          <w:sz w:val="20"/>
          <w:szCs w:val="20"/>
          <w:lang w:bidi="ar-SA"/>
        </w:rPr>
      </w:pPr>
      <w:r w:rsidRPr="00D816F2">
        <w:rPr>
          <w:rFonts w:ascii="Times New Roman" w:eastAsia="Times New Roman" w:hAnsi="Times New Roman" w:cs="Times New Roman"/>
          <w:color w:val="auto"/>
          <w:sz w:val="20"/>
          <w:szCs w:val="20"/>
          <w:lang w:bidi="ar-SA"/>
        </w:rPr>
        <w:t>к Контракту</w:t>
      </w:r>
    </w:p>
    <w:p w:rsidR="00380069" w:rsidRPr="00D816F2" w:rsidRDefault="00380069" w:rsidP="00380069">
      <w:pPr>
        <w:autoSpaceDE w:val="0"/>
        <w:autoSpaceDN w:val="0"/>
        <w:adjustRightInd w:val="0"/>
        <w:ind w:firstLine="720"/>
        <w:jc w:val="right"/>
        <w:rPr>
          <w:rFonts w:ascii="Times New Roman" w:eastAsia="Times New Roman" w:hAnsi="Times New Roman" w:cs="Times New Roman"/>
          <w:color w:val="auto"/>
          <w:sz w:val="20"/>
          <w:szCs w:val="20"/>
          <w:lang w:bidi="ar-SA"/>
        </w:rPr>
      </w:pPr>
      <w:r w:rsidRPr="00D816F2">
        <w:rPr>
          <w:rFonts w:ascii="Times New Roman" w:eastAsia="Times New Roman" w:hAnsi="Times New Roman" w:cs="Times New Roman"/>
          <w:color w:val="auto"/>
          <w:sz w:val="20"/>
          <w:szCs w:val="20"/>
          <w:lang w:bidi="ar-SA"/>
        </w:rPr>
        <w:t>от "__" ______ 20__ г. N ___</w:t>
      </w:r>
    </w:p>
    <w:p w:rsidR="00380069" w:rsidRPr="00D816F2" w:rsidRDefault="00380069" w:rsidP="00380069">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right="111"/>
        <w:rPr>
          <w:rFonts w:ascii="Times New Roman" w:eastAsia="ヒラギノ角ゴ Pro W3" w:hAnsi="Times New Roman" w:cs="Times New Roman"/>
          <w:b/>
          <w:sz w:val="20"/>
          <w:szCs w:val="20"/>
          <w:lang w:bidi="ar-SA"/>
        </w:rPr>
      </w:pPr>
    </w:p>
    <w:p w:rsidR="00380069" w:rsidRPr="00D816F2" w:rsidRDefault="00380069" w:rsidP="00380069">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right="111"/>
        <w:rPr>
          <w:rFonts w:ascii="Times New Roman" w:eastAsia="ヒラギノ角ゴ Pro W3" w:hAnsi="Times New Roman" w:cs="Times New Roman"/>
          <w:b/>
          <w:sz w:val="20"/>
          <w:szCs w:val="20"/>
          <w:lang w:bidi="ar-SA"/>
        </w:rPr>
      </w:pPr>
    </w:p>
    <w:p w:rsidR="00380069" w:rsidRPr="00D816F2" w:rsidRDefault="00380069" w:rsidP="00380069">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right="111"/>
        <w:rPr>
          <w:rFonts w:ascii="Times New Roman" w:eastAsia="ヒラギノ角ゴ Pro W3" w:hAnsi="Times New Roman" w:cs="Times New Roman"/>
          <w:b/>
          <w:sz w:val="20"/>
          <w:szCs w:val="20"/>
          <w:lang w:bidi="ar-SA"/>
        </w:rPr>
      </w:pPr>
      <w:r w:rsidRPr="00D816F2">
        <w:rPr>
          <w:rFonts w:ascii="Times New Roman" w:eastAsia="ヒラギノ角ゴ Pro W3" w:hAnsi="Times New Roman" w:cs="Times New Roman"/>
          <w:b/>
          <w:sz w:val="20"/>
          <w:szCs w:val="20"/>
          <w:lang w:bidi="ar-SA"/>
        </w:rPr>
        <w:t xml:space="preserve">                                                                                      ЗАЯВКА</w:t>
      </w:r>
    </w:p>
    <w:p w:rsidR="00380069" w:rsidRPr="00D816F2" w:rsidRDefault="00380069" w:rsidP="00380069">
      <w:pPr>
        <w:widowContro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60"/>
        <w:jc w:val="center"/>
        <w:rPr>
          <w:rFonts w:ascii="Times New Roman" w:eastAsia="ヒラギノ角ゴ Pro W3" w:hAnsi="Times New Roman" w:cs="Times New Roman"/>
          <w:sz w:val="20"/>
          <w:szCs w:val="20"/>
          <w:lang w:bidi="ar-SA"/>
        </w:rPr>
      </w:pPr>
      <w:r w:rsidRPr="00D816F2">
        <w:rPr>
          <w:rFonts w:ascii="Times New Roman" w:eastAsia="ヒラギノ角ゴ Pro W3" w:hAnsi="Times New Roman" w:cs="Times New Roman"/>
          <w:sz w:val="20"/>
          <w:szCs w:val="20"/>
          <w:lang w:bidi="ar-SA"/>
        </w:rPr>
        <w:t xml:space="preserve"> на поставку  Товара в 202</w:t>
      </w:r>
      <w:r>
        <w:rPr>
          <w:rFonts w:ascii="Times New Roman" w:eastAsia="ヒラギノ角ゴ Pro W3" w:hAnsi="Times New Roman" w:cs="Times New Roman"/>
          <w:sz w:val="20"/>
          <w:szCs w:val="20"/>
          <w:lang w:bidi="ar-SA"/>
        </w:rPr>
        <w:t xml:space="preserve">_ </w:t>
      </w:r>
      <w:r w:rsidRPr="00D816F2">
        <w:rPr>
          <w:rFonts w:ascii="Times New Roman" w:eastAsia="ヒラギノ角ゴ Pro W3" w:hAnsi="Times New Roman" w:cs="Times New Roman"/>
          <w:sz w:val="20"/>
          <w:szCs w:val="20"/>
          <w:lang w:bidi="ar-SA"/>
        </w:rPr>
        <w:t xml:space="preserve"> году</w:t>
      </w:r>
    </w:p>
    <w:p w:rsidR="00380069" w:rsidRPr="00D816F2" w:rsidRDefault="00380069" w:rsidP="00380069">
      <w:pPr>
        <w:widowControl/>
        <w:tabs>
          <w:tab w:val="left" w:pos="1080"/>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before="120" w:after="60"/>
        <w:jc w:val="center"/>
        <w:rPr>
          <w:rFonts w:ascii="Times New Roman" w:eastAsia="ヒラギノ角ゴ Pro W3" w:hAnsi="Times New Roman" w:cs="Times New Roman"/>
          <w:sz w:val="20"/>
          <w:szCs w:val="20"/>
          <w:lang w:bidi="ar-SA"/>
        </w:rPr>
      </w:pPr>
      <w:r w:rsidRPr="00D816F2">
        <w:rPr>
          <w:rFonts w:ascii="Times New Roman" w:eastAsia="ヒラギノ角ゴ Pro W3" w:hAnsi="Times New Roman" w:cs="Times New Roman"/>
          <w:sz w:val="20"/>
          <w:szCs w:val="20"/>
          <w:lang w:bidi="ar-SA"/>
        </w:rPr>
        <w:t>_________________________________________________________</w:t>
      </w:r>
    </w:p>
    <w:p w:rsidR="00380069" w:rsidRPr="00D816F2" w:rsidRDefault="00380069" w:rsidP="00380069">
      <w:pPr>
        <w:widowControl/>
        <w:tabs>
          <w:tab w:val="left" w:pos="1080"/>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60"/>
        <w:jc w:val="center"/>
        <w:rPr>
          <w:rFonts w:ascii="Times New Roman" w:eastAsia="ヒラギノ角ゴ Pro W3" w:hAnsi="Times New Roman" w:cs="Times New Roman"/>
          <w:sz w:val="20"/>
          <w:szCs w:val="20"/>
          <w:lang w:bidi="ar-SA"/>
        </w:rPr>
      </w:pPr>
      <w:r w:rsidRPr="00D816F2">
        <w:rPr>
          <w:rFonts w:ascii="Times New Roman" w:eastAsia="ヒラギノ角ゴ Pro W3" w:hAnsi="Times New Roman" w:cs="Times New Roman"/>
          <w:sz w:val="20"/>
          <w:szCs w:val="20"/>
          <w:lang w:bidi="ar-SA"/>
        </w:rPr>
        <w:t>(наименование организации-Поставщика)</w:t>
      </w:r>
    </w:p>
    <w:p w:rsidR="00380069" w:rsidRPr="00D816F2" w:rsidRDefault="00380069" w:rsidP="00380069">
      <w:pPr>
        <w:widowControl/>
        <w:tabs>
          <w:tab w:val="left" w:pos="1080"/>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before="120" w:after="60"/>
        <w:jc w:val="center"/>
        <w:rPr>
          <w:rFonts w:ascii="Times New Roman" w:eastAsia="ヒラギノ角ゴ Pro W3" w:hAnsi="Times New Roman" w:cs="Times New Roman"/>
          <w:sz w:val="20"/>
          <w:szCs w:val="20"/>
          <w:lang w:bidi="ar-SA"/>
        </w:rPr>
      </w:pPr>
      <w:r w:rsidRPr="00D816F2">
        <w:rPr>
          <w:rFonts w:ascii="Times New Roman" w:eastAsia="ヒラギノ角ゴ Pro W3" w:hAnsi="Times New Roman" w:cs="Times New Roman"/>
          <w:sz w:val="20"/>
          <w:szCs w:val="20"/>
          <w:lang w:bidi="ar-SA"/>
        </w:rPr>
        <w:t>контракт от __.__.20    №_________</w:t>
      </w:r>
    </w:p>
    <w:p w:rsidR="00380069" w:rsidRPr="00D816F2" w:rsidRDefault="00380069" w:rsidP="00380069">
      <w:pPr>
        <w:widowControl/>
        <w:tabs>
          <w:tab w:val="left" w:pos="1080"/>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60"/>
        <w:jc w:val="center"/>
        <w:rPr>
          <w:rFonts w:ascii="Times New Roman" w:eastAsia="ヒラギノ角ゴ Pro W3" w:hAnsi="Times New Roman" w:cs="Times New Roman"/>
          <w:sz w:val="20"/>
          <w:szCs w:val="20"/>
          <w:lang w:bidi="ar-SA"/>
        </w:rPr>
      </w:pPr>
      <w:r w:rsidRPr="00D816F2">
        <w:rPr>
          <w:rFonts w:ascii="Times New Roman" w:eastAsia="ヒラギノ角ゴ Pro W3" w:hAnsi="Times New Roman" w:cs="Times New Roman"/>
          <w:sz w:val="20"/>
          <w:szCs w:val="20"/>
          <w:lang w:bidi="ar-SA"/>
        </w:rPr>
        <w:t>(реквизиты Контракта, заключенного организацией-поставщиком с Комитетом по здравоохранению)</w:t>
      </w:r>
    </w:p>
    <w:p w:rsidR="00380069" w:rsidRPr="00D816F2" w:rsidRDefault="00380069" w:rsidP="00380069">
      <w:pPr>
        <w:widowContro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60"/>
        <w:jc w:val="center"/>
        <w:rPr>
          <w:rFonts w:ascii="Times New Roman" w:eastAsia="ヒラギノ角ゴ Pro W3" w:hAnsi="Times New Roman" w:cs="Times New Roman"/>
          <w:sz w:val="20"/>
          <w:szCs w:val="20"/>
          <w:lang w:bidi="ar-SA"/>
        </w:rPr>
      </w:pPr>
      <w:r w:rsidRPr="00D816F2">
        <w:rPr>
          <w:rFonts w:ascii="Times New Roman" w:eastAsia="ヒラギノ角ゴ Pro W3" w:hAnsi="Times New Roman" w:cs="Times New Roman"/>
          <w:sz w:val="20"/>
          <w:szCs w:val="20"/>
          <w:lang w:bidi="ar-SA"/>
        </w:rPr>
        <w:t>Наименование программы или источник финансирования__________________________</w:t>
      </w:r>
    </w:p>
    <w:p w:rsidR="00380069" w:rsidRPr="00D816F2" w:rsidRDefault="00380069" w:rsidP="00380069">
      <w:pPr>
        <w:widowContro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60"/>
        <w:jc w:val="center"/>
        <w:rPr>
          <w:rFonts w:ascii="Times New Roman" w:eastAsia="ヒラギノ角ゴ Pro W3" w:hAnsi="Times New Roman" w:cs="Times New Roman"/>
          <w:sz w:val="20"/>
          <w:szCs w:val="20"/>
          <w:lang w:bidi="ar-SA"/>
        </w:rPr>
      </w:pPr>
    </w:p>
    <w:p w:rsidR="00380069" w:rsidRPr="00D816F2" w:rsidRDefault="00380069" w:rsidP="00380069">
      <w:pPr>
        <w:widowContro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60"/>
        <w:rPr>
          <w:rFonts w:ascii="Times New Roman" w:eastAsia="ヒラギノ角ゴ Pro W3" w:hAnsi="Times New Roman" w:cs="Times New Roman"/>
          <w:sz w:val="20"/>
          <w:szCs w:val="20"/>
          <w:lang w:bidi="ar-SA"/>
        </w:rPr>
      </w:pPr>
      <w:r w:rsidRPr="00D816F2">
        <w:rPr>
          <w:rFonts w:ascii="Times New Roman" w:eastAsia="ヒラギノ角ゴ Pro W3" w:hAnsi="Times New Roman" w:cs="Times New Roman"/>
          <w:sz w:val="20"/>
          <w:szCs w:val="20"/>
          <w:lang w:bidi="ar-SA"/>
        </w:rPr>
        <w:t xml:space="preserve">     </w:t>
      </w:r>
    </w:p>
    <w:tbl>
      <w:tblPr>
        <w:tblW w:w="97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75"/>
        <w:gridCol w:w="2283"/>
        <w:gridCol w:w="3246"/>
        <w:gridCol w:w="3543"/>
      </w:tblGrid>
      <w:tr w:rsidR="00380069" w:rsidRPr="00D816F2" w:rsidTr="00380069">
        <w:trPr>
          <w:trHeight w:val="2538"/>
        </w:trPr>
        <w:tc>
          <w:tcPr>
            <w:tcW w:w="675" w:type="dxa"/>
          </w:tcPr>
          <w:p w:rsidR="00380069" w:rsidRPr="00D816F2" w:rsidRDefault="00380069" w:rsidP="00380069">
            <w:pPr>
              <w:widowContro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60"/>
              <w:jc w:val="center"/>
              <w:rPr>
                <w:rFonts w:ascii="Times New Roman" w:eastAsia="ヒラギノ角ゴ Pro W3" w:hAnsi="Times New Roman" w:cs="Times New Roman"/>
                <w:sz w:val="20"/>
                <w:szCs w:val="20"/>
                <w:lang w:bidi="ar-SA"/>
              </w:rPr>
            </w:pPr>
            <w:r w:rsidRPr="00D816F2">
              <w:rPr>
                <w:rFonts w:ascii="Times New Roman" w:eastAsia="ヒラギノ角ゴ Pro W3" w:hAnsi="Times New Roman" w:cs="Times New Roman"/>
                <w:sz w:val="20"/>
                <w:szCs w:val="20"/>
                <w:lang w:bidi="ar-SA"/>
              </w:rPr>
              <w:t xml:space="preserve">№ </w:t>
            </w:r>
            <w:proofErr w:type="gramStart"/>
            <w:r w:rsidRPr="00D816F2">
              <w:rPr>
                <w:rFonts w:ascii="Times New Roman" w:eastAsia="ヒラギノ角ゴ Pro W3" w:hAnsi="Times New Roman" w:cs="Times New Roman"/>
                <w:sz w:val="20"/>
                <w:szCs w:val="20"/>
                <w:lang w:bidi="ar-SA"/>
              </w:rPr>
              <w:t>п</w:t>
            </w:r>
            <w:proofErr w:type="gramEnd"/>
            <w:r w:rsidRPr="00D816F2">
              <w:rPr>
                <w:rFonts w:ascii="Times New Roman" w:eastAsia="ヒラギノ角ゴ Pro W3" w:hAnsi="Times New Roman" w:cs="Times New Roman"/>
                <w:sz w:val="20"/>
                <w:szCs w:val="20"/>
                <w:lang w:bidi="ar-SA"/>
              </w:rPr>
              <w:t>/п</w:t>
            </w:r>
          </w:p>
        </w:tc>
        <w:tc>
          <w:tcPr>
            <w:tcW w:w="2283" w:type="dxa"/>
          </w:tcPr>
          <w:p w:rsidR="00380069" w:rsidRPr="00D816F2" w:rsidRDefault="00380069" w:rsidP="00380069">
            <w:pPr>
              <w:widowControl/>
              <w:tabs>
                <w:tab w:val="left" w:pos="-31680"/>
                <w:tab w:val="left" w:pos="-31552"/>
                <w:tab w:val="left" w:pos="-30844"/>
                <w:tab w:val="left" w:pos="-30136"/>
                <w:tab w:val="left" w:pos="-29428"/>
                <w:tab w:val="left" w:pos="-28720"/>
                <w:tab w:val="left" w:pos="-28012"/>
                <w:tab w:val="left" w:pos="-27304"/>
                <w:tab w:val="left" w:pos="-26596"/>
                <w:tab w:val="left" w:pos="-25888"/>
                <w:tab w:val="left" w:pos="-25180"/>
                <w:tab w:val="left" w:pos="-24472"/>
                <w:tab w:val="left" w:pos="-23764"/>
                <w:tab w:val="left" w:pos="-23056"/>
                <w:tab w:val="left" w:pos="-22348"/>
                <w:tab w:val="left" w:pos="-21640"/>
                <w:tab w:val="left" w:pos="-20932"/>
                <w:tab w:val="left" w:pos="1080"/>
                <w:tab w:val="left" w:pos="1260"/>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 w:val="left" w:pos="31680"/>
                <w:tab w:val="left" w:pos="31680"/>
              </w:tabs>
              <w:spacing w:after="60"/>
              <w:jc w:val="center"/>
              <w:rPr>
                <w:rFonts w:ascii="Times New Roman" w:eastAsia="ヒラギノ角ゴ Pro W3" w:hAnsi="Times New Roman" w:cs="Times New Roman"/>
                <w:sz w:val="20"/>
                <w:szCs w:val="20"/>
                <w:lang w:bidi="ar-SA"/>
              </w:rPr>
            </w:pPr>
            <w:proofErr w:type="gramStart"/>
            <w:r w:rsidRPr="00D816F2">
              <w:rPr>
                <w:rFonts w:ascii="Times New Roman" w:eastAsia="ヒラギノ角ゴ Pro W3" w:hAnsi="Times New Roman" w:cs="Times New Roman"/>
                <w:sz w:val="20"/>
                <w:szCs w:val="20"/>
                <w:lang w:bidi="ar-SA"/>
              </w:rPr>
              <w:t>МНН, форма выпуска, дозировка, фасовка лекарственного препарата) /</w:t>
            </w:r>
            <w:proofErr w:type="gramEnd"/>
          </w:p>
          <w:p w:rsidR="00380069" w:rsidRPr="00D816F2" w:rsidRDefault="00380069" w:rsidP="00380069">
            <w:pPr>
              <w:widowContro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60"/>
              <w:jc w:val="center"/>
              <w:rPr>
                <w:rFonts w:ascii="Times New Roman" w:eastAsia="ヒラギノ角ゴ Pro W3" w:hAnsi="Times New Roman" w:cs="Times New Roman"/>
                <w:sz w:val="20"/>
                <w:szCs w:val="20"/>
                <w:lang w:bidi="ar-SA"/>
              </w:rPr>
            </w:pPr>
            <w:r w:rsidRPr="00D816F2">
              <w:rPr>
                <w:rFonts w:ascii="Times New Roman" w:eastAsia="ヒラギノ角ゴ Pro W3" w:hAnsi="Times New Roman" w:cs="Times New Roman"/>
                <w:sz w:val="20"/>
                <w:szCs w:val="20"/>
                <w:lang w:bidi="ar-SA"/>
              </w:rPr>
              <w:t>наименование, характеристики медицинского изделия</w:t>
            </w:r>
          </w:p>
        </w:tc>
        <w:tc>
          <w:tcPr>
            <w:tcW w:w="3246" w:type="dxa"/>
          </w:tcPr>
          <w:p w:rsidR="00380069" w:rsidRPr="00D816F2" w:rsidRDefault="00380069" w:rsidP="00380069">
            <w:pPr>
              <w:widowContro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60"/>
              <w:jc w:val="center"/>
              <w:rPr>
                <w:rFonts w:ascii="Times New Roman" w:eastAsia="ヒラギノ角ゴ Pro W3" w:hAnsi="Times New Roman" w:cs="Times New Roman"/>
                <w:sz w:val="20"/>
                <w:szCs w:val="20"/>
                <w:lang w:bidi="ar-SA"/>
              </w:rPr>
            </w:pPr>
            <w:r w:rsidRPr="00D816F2">
              <w:rPr>
                <w:rFonts w:ascii="Times New Roman" w:eastAsia="ヒラギノ角ゴ Pro W3" w:hAnsi="Times New Roman" w:cs="Times New Roman"/>
                <w:sz w:val="20"/>
                <w:szCs w:val="20"/>
                <w:lang w:bidi="ar-SA"/>
              </w:rPr>
              <w:t>Торговое наименование лекарственного препарата / медицинского изделия,</w:t>
            </w:r>
          </w:p>
          <w:p w:rsidR="00380069" w:rsidRPr="00D816F2" w:rsidRDefault="00380069" w:rsidP="00380069">
            <w:pPr>
              <w:widowContro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60"/>
              <w:jc w:val="center"/>
              <w:rPr>
                <w:rFonts w:ascii="Times New Roman" w:eastAsia="ヒラギノ角ゴ Pro W3" w:hAnsi="Times New Roman" w:cs="Times New Roman"/>
                <w:sz w:val="20"/>
                <w:szCs w:val="20"/>
                <w:lang w:bidi="ar-SA"/>
              </w:rPr>
            </w:pPr>
            <w:r w:rsidRPr="00D816F2">
              <w:rPr>
                <w:rFonts w:ascii="Times New Roman" w:eastAsia="ヒラギノ角ゴ Pro W3" w:hAnsi="Times New Roman" w:cs="Times New Roman"/>
                <w:sz w:val="20"/>
                <w:szCs w:val="20"/>
                <w:lang w:bidi="ar-SA"/>
              </w:rPr>
              <w:t>страна происхождения</w:t>
            </w:r>
          </w:p>
        </w:tc>
        <w:tc>
          <w:tcPr>
            <w:tcW w:w="3543" w:type="dxa"/>
          </w:tcPr>
          <w:p w:rsidR="00380069" w:rsidRPr="00D816F2" w:rsidRDefault="00380069" w:rsidP="00380069">
            <w:pPr>
              <w:widowContro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60"/>
              <w:jc w:val="center"/>
              <w:rPr>
                <w:rFonts w:ascii="Times New Roman" w:eastAsia="ヒラギノ角ゴ Pro W3" w:hAnsi="Times New Roman" w:cs="Times New Roman"/>
                <w:sz w:val="20"/>
                <w:szCs w:val="20"/>
                <w:lang w:bidi="ar-SA"/>
              </w:rPr>
            </w:pPr>
          </w:p>
          <w:p w:rsidR="00380069" w:rsidRPr="00D816F2" w:rsidRDefault="00380069" w:rsidP="00380069">
            <w:pPr>
              <w:widowContro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60"/>
              <w:jc w:val="center"/>
              <w:rPr>
                <w:rFonts w:ascii="Times New Roman" w:eastAsia="ヒラギノ角ゴ Pro W3" w:hAnsi="Times New Roman" w:cs="Times New Roman"/>
                <w:sz w:val="20"/>
                <w:szCs w:val="20"/>
                <w:lang w:bidi="ar-SA"/>
              </w:rPr>
            </w:pPr>
          </w:p>
          <w:p w:rsidR="00380069" w:rsidRPr="00D816F2" w:rsidRDefault="00380069" w:rsidP="00380069">
            <w:pPr>
              <w:widowContro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60"/>
              <w:jc w:val="center"/>
              <w:rPr>
                <w:rFonts w:ascii="Times New Roman" w:eastAsia="ヒラギノ角ゴ Pro W3" w:hAnsi="Times New Roman" w:cs="Times New Roman"/>
                <w:sz w:val="20"/>
                <w:szCs w:val="20"/>
                <w:lang w:bidi="ar-SA"/>
              </w:rPr>
            </w:pPr>
          </w:p>
          <w:p w:rsidR="00380069" w:rsidRPr="00D816F2" w:rsidRDefault="00380069" w:rsidP="00380069">
            <w:pPr>
              <w:widowContro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60"/>
              <w:jc w:val="center"/>
              <w:rPr>
                <w:rFonts w:ascii="Times New Roman" w:eastAsia="ヒラギノ角ゴ Pro W3" w:hAnsi="Times New Roman" w:cs="Times New Roman"/>
                <w:sz w:val="20"/>
                <w:szCs w:val="20"/>
                <w:lang w:bidi="ar-SA"/>
              </w:rPr>
            </w:pPr>
          </w:p>
          <w:p w:rsidR="00380069" w:rsidRPr="00D816F2" w:rsidRDefault="00380069" w:rsidP="00380069">
            <w:pPr>
              <w:widowContro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60"/>
              <w:jc w:val="center"/>
              <w:rPr>
                <w:rFonts w:ascii="Times New Roman" w:eastAsia="ヒラギノ角ゴ Pro W3" w:hAnsi="Times New Roman" w:cs="Times New Roman"/>
                <w:sz w:val="20"/>
                <w:szCs w:val="20"/>
                <w:lang w:bidi="ar-SA"/>
              </w:rPr>
            </w:pPr>
            <w:r w:rsidRPr="00D816F2">
              <w:rPr>
                <w:rFonts w:ascii="Times New Roman" w:eastAsia="ヒラギノ角ゴ Pro W3" w:hAnsi="Times New Roman" w:cs="Times New Roman"/>
                <w:sz w:val="20"/>
                <w:szCs w:val="20"/>
                <w:lang w:bidi="ar-SA"/>
              </w:rPr>
              <w:t>Количество</w:t>
            </w:r>
          </w:p>
        </w:tc>
      </w:tr>
      <w:tr w:rsidR="00380069" w:rsidRPr="00D816F2" w:rsidTr="00380069">
        <w:tc>
          <w:tcPr>
            <w:tcW w:w="675" w:type="dxa"/>
          </w:tcPr>
          <w:p w:rsidR="00380069" w:rsidRPr="00D816F2" w:rsidRDefault="00380069" w:rsidP="00380069">
            <w:pPr>
              <w:widowContro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60"/>
              <w:jc w:val="center"/>
              <w:rPr>
                <w:rFonts w:ascii="Times New Roman" w:eastAsia="ヒラギノ角ゴ Pro W3" w:hAnsi="Times New Roman" w:cs="Times New Roman"/>
                <w:sz w:val="20"/>
                <w:szCs w:val="20"/>
                <w:lang w:bidi="ar-SA"/>
              </w:rPr>
            </w:pPr>
          </w:p>
        </w:tc>
        <w:tc>
          <w:tcPr>
            <w:tcW w:w="2283" w:type="dxa"/>
          </w:tcPr>
          <w:p w:rsidR="00380069" w:rsidRPr="00D816F2" w:rsidRDefault="00380069" w:rsidP="00380069">
            <w:pPr>
              <w:widowControl/>
              <w:tabs>
                <w:tab w:val="left" w:pos="-31680"/>
                <w:tab w:val="left" w:pos="-31552"/>
                <w:tab w:val="left" w:pos="-30844"/>
                <w:tab w:val="left" w:pos="-30136"/>
                <w:tab w:val="left" w:pos="-29428"/>
                <w:tab w:val="left" w:pos="-28720"/>
                <w:tab w:val="left" w:pos="-28012"/>
                <w:tab w:val="left" w:pos="-27304"/>
                <w:tab w:val="left" w:pos="-26596"/>
                <w:tab w:val="left" w:pos="-25888"/>
                <w:tab w:val="left" w:pos="-25180"/>
                <w:tab w:val="left" w:pos="-24472"/>
                <w:tab w:val="left" w:pos="-23764"/>
                <w:tab w:val="left" w:pos="-23056"/>
                <w:tab w:val="left" w:pos="-22348"/>
                <w:tab w:val="left" w:pos="-21640"/>
                <w:tab w:val="left" w:pos="-20932"/>
                <w:tab w:val="left" w:pos="1080"/>
                <w:tab w:val="left" w:pos="1260"/>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 w:val="left" w:pos="31680"/>
                <w:tab w:val="left" w:pos="31680"/>
              </w:tabs>
              <w:spacing w:after="60"/>
              <w:jc w:val="center"/>
              <w:rPr>
                <w:rFonts w:ascii="Times New Roman" w:eastAsia="ヒラギノ角ゴ Pro W3" w:hAnsi="Times New Roman" w:cs="Times New Roman"/>
                <w:sz w:val="20"/>
                <w:szCs w:val="20"/>
                <w:lang w:bidi="ar-SA"/>
              </w:rPr>
            </w:pPr>
          </w:p>
        </w:tc>
        <w:tc>
          <w:tcPr>
            <w:tcW w:w="3246" w:type="dxa"/>
          </w:tcPr>
          <w:p w:rsidR="00380069" w:rsidRPr="00D816F2" w:rsidRDefault="00380069" w:rsidP="00380069">
            <w:pPr>
              <w:widowContro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60"/>
              <w:jc w:val="center"/>
              <w:rPr>
                <w:rFonts w:ascii="Times New Roman" w:eastAsia="ヒラギノ角ゴ Pro W3" w:hAnsi="Times New Roman" w:cs="Times New Roman"/>
                <w:sz w:val="20"/>
                <w:szCs w:val="20"/>
                <w:lang w:bidi="ar-SA"/>
              </w:rPr>
            </w:pPr>
          </w:p>
        </w:tc>
        <w:tc>
          <w:tcPr>
            <w:tcW w:w="3543" w:type="dxa"/>
          </w:tcPr>
          <w:p w:rsidR="00380069" w:rsidRPr="00D816F2" w:rsidRDefault="00380069" w:rsidP="00380069">
            <w:pPr>
              <w:widowContro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60"/>
              <w:jc w:val="center"/>
              <w:rPr>
                <w:rFonts w:ascii="Times New Roman" w:eastAsia="ヒラギノ角ゴ Pro W3" w:hAnsi="Times New Roman" w:cs="Times New Roman"/>
                <w:sz w:val="20"/>
                <w:szCs w:val="20"/>
                <w:lang w:bidi="ar-SA"/>
              </w:rPr>
            </w:pPr>
          </w:p>
        </w:tc>
      </w:tr>
      <w:tr w:rsidR="00380069" w:rsidRPr="00D816F2" w:rsidTr="00380069">
        <w:tc>
          <w:tcPr>
            <w:tcW w:w="675" w:type="dxa"/>
          </w:tcPr>
          <w:p w:rsidR="00380069" w:rsidRPr="00D816F2" w:rsidRDefault="00380069" w:rsidP="00380069">
            <w:pPr>
              <w:widowContro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60"/>
              <w:jc w:val="center"/>
              <w:rPr>
                <w:rFonts w:ascii="Times New Roman" w:eastAsia="ヒラギノ角ゴ Pro W3" w:hAnsi="Times New Roman" w:cs="Times New Roman"/>
                <w:sz w:val="20"/>
                <w:szCs w:val="20"/>
                <w:lang w:bidi="ar-SA"/>
              </w:rPr>
            </w:pPr>
          </w:p>
        </w:tc>
        <w:tc>
          <w:tcPr>
            <w:tcW w:w="2283" w:type="dxa"/>
          </w:tcPr>
          <w:p w:rsidR="00380069" w:rsidRPr="00D816F2" w:rsidRDefault="00380069" w:rsidP="00380069">
            <w:pPr>
              <w:widowControl/>
              <w:tabs>
                <w:tab w:val="left" w:pos="-31680"/>
                <w:tab w:val="left" w:pos="-31552"/>
                <w:tab w:val="left" w:pos="-30844"/>
                <w:tab w:val="left" w:pos="-30136"/>
                <w:tab w:val="left" w:pos="-29428"/>
                <w:tab w:val="left" w:pos="-28720"/>
                <w:tab w:val="left" w:pos="-28012"/>
                <w:tab w:val="left" w:pos="-27304"/>
                <w:tab w:val="left" w:pos="-26596"/>
                <w:tab w:val="left" w:pos="-25888"/>
                <w:tab w:val="left" w:pos="-25180"/>
                <w:tab w:val="left" w:pos="-24472"/>
                <w:tab w:val="left" w:pos="-23764"/>
                <w:tab w:val="left" w:pos="-23056"/>
                <w:tab w:val="left" w:pos="-22348"/>
                <w:tab w:val="left" w:pos="-21640"/>
                <w:tab w:val="left" w:pos="-20932"/>
                <w:tab w:val="left" w:pos="1080"/>
                <w:tab w:val="left" w:pos="1260"/>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 w:val="left" w:pos="31680"/>
                <w:tab w:val="left" w:pos="31680"/>
              </w:tabs>
              <w:spacing w:after="60"/>
              <w:jc w:val="center"/>
              <w:rPr>
                <w:rFonts w:ascii="Times New Roman" w:eastAsia="ヒラギノ角ゴ Pro W3" w:hAnsi="Times New Roman" w:cs="Times New Roman"/>
                <w:sz w:val="20"/>
                <w:szCs w:val="20"/>
                <w:lang w:bidi="ar-SA"/>
              </w:rPr>
            </w:pPr>
          </w:p>
        </w:tc>
        <w:tc>
          <w:tcPr>
            <w:tcW w:w="3246" w:type="dxa"/>
          </w:tcPr>
          <w:p w:rsidR="00380069" w:rsidRPr="00D816F2" w:rsidRDefault="00380069" w:rsidP="00380069">
            <w:pPr>
              <w:widowContro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60"/>
              <w:jc w:val="center"/>
              <w:rPr>
                <w:rFonts w:ascii="Times New Roman" w:eastAsia="ヒラギノ角ゴ Pro W3" w:hAnsi="Times New Roman" w:cs="Times New Roman"/>
                <w:sz w:val="20"/>
                <w:szCs w:val="20"/>
                <w:lang w:bidi="ar-SA"/>
              </w:rPr>
            </w:pPr>
          </w:p>
        </w:tc>
        <w:tc>
          <w:tcPr>
            <w:tcW w:w="3543" w:type="dxa"/>
          </w:tcPr>
          <w:p w:rsidR="00380069" w:rsidRPr="00D816F2" w:rsidRDefault="00380069" w:rsidP="00380069">
            <w:pPr>
              <w:widowContro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60"/>
              <w:jc w:val="center"/>
              <w:rPr>
                <w:rFonts w:ascii="Times New Roman" w:eastAsia="ヒラギノ角ゴ Pro W3" w:hAnsi="Times New Roman" w:cs="Times New Roman"/>
                <w:sz w:val="20"/>
                <w:szCs w:val="20"/>
                <w:lang w:bidi="ar-SA"/>
              </w:rPr>
            </w:pPr>
          </w:p>
        </w:tc>
      </w:tr>
      <w:tr w:rsidR="00380069" w:rsidRPr="00D816F2" w:rsidTr="00380069">
        <w:tc>
          <w:tcPr>
            <w:tcW w:w="675" w:type="dxa"/>
          </w:tcPr>
          <w:p w:rsidR="00380069" w:rsidRPr="00D816F2" w:rsidRDefault="00380069" w:rsidP="00380069">
            <w:pPr>
              <w:widowContro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60"/>
              <w:jc w:val="center"/>
              <w:rPr>
                <w:rFonts w:ascii="Times New Roman" w:eastAsia="ヒラギノ角ゴ Pro W3" w:hAnsi="Times New Roman" w:cs="Times New Roman"/>
                <w:sz w:val="20"/>
                <w:szCs w:val="20"/>
                <w:lang w:bidi="ar-SA"/>
              </w:rPr>
            </w:pPr>
          </w:p>
        </w:tc>
        <w:tc>
          <w:tcPr>
            <w:tcW w:w="2283" w:type="dxa"/>
          </w:tcPr>
          <w:p w:rsidR="00380069" w:rsidRPr="00D816F2" w:rsidRDefault="00380069" w:rsidP="00380069">
            <w:pPr>
              <w:widowControl/>
              <w:tabs>
                <w:tab w:val="left" w:pos="-31680"/>
                <w:tab w:val="left" w:pos="-31552"/>
                <w:tab w:val="left" w:pos="-30844"/>
                <w:tab w:val="left" w:pos="-30136"/>
                <w:tab w:val="left" w:pos="-29428"/>
                <w:tab w:val="left" w:pos="-28720"/>
                <w:tab w:val="left" w:pos="-28012"/>
                <w:tab w:val="left" w:pos="-27304"/>
                <w:tab w:val="left" w:pos="-26596"/>
                <w:tab w:val="left" w:pos="-25888"/>
                <w:tab w:val="left" w:pos="-25180"/>
                <w:tab w:val="left" w:pos="-24472"/>
                <w:tab w:val="left" w:pos="-23764"/>
                <w:tab w:val="left" w:pos="-23056"/>
                <w:tab w:val="left" w:pos="-22348"/>
                <w:tab w:val="left" w:pos="-21640"/>
                <w:tab w:val="left" w:pos="-20932"/>
                <w:tab w:val="left" w:pos="1080"/>
                <w:tab w:val="left" w:pos="1260"/>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 w:val="left" w:pos="31680"/>
                <w:tab w:val="left" w:pos="31680"/>
              </w:tabs>
              <w:spacing w:after="60"/>
              <w:jc w:val="center"/>
              <w:rPr>
                <w:rFonts w:ascii="Times New Roman" w:eastAsia="ヒラギノ角ゴ Pro W3" w:hAnsi="Times New Roman" w:cs="Times New Roman"/>
                <w:sz w:val="20"/>
                <w:szCs w:val="20"/>
                <w:lang w:bidi="ar-SA"/>
              </w:rPr>
            </w:pPr>
          </w:p>
        </w:tc>
        <w:tc>
          <w:tcPr>
            <w:tcW w:w="3246" w:type="dxa"/>
          </w:tcPr>
          <w:p w:rsidR="00380069" w:rsidRPr="00D816F2" w:rsidRDefault="00380069" w:rsidP="00380069">
            <w:pPr>
              <w:widowContro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60"/>
              <w:jc w:val="center"/>
              <w:rPr>
                <w:rFonts w:ascii="Times New Roman" w:eastAsia="ヒラギノ角ゴ Pro W3" w:hAnsi="Times New Roman" w:cs="Times New Roman"/>
                <w:sz w:val="20"/>
                <w:szCs w:val="20"/>
                <w:lang w:bidi="ar-SA"/>
              </w:rPr>
            </w:pPr>
          </w:p>
        </w:tc>
        <w:tc>
          <w:tcPr>
            <w:tcW w:w="3543" w:type="dxa"/>
          </w:tcPr>
          <w:p w:rsidR="00380069" w:rsidRPr="00D816F2" w:rsidRDefault="00380069" w:rsidP="00380069">
            <w:pPr>
              <w:widowContro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60"/>
              <w:jc w:val="center"/>
              <w:rPr>
                <w:rFonts w:ascii="Times New Roman" w:eastAsia="ヒラギノ角ゴ Pro W3" w:hAnsi="Times New Roman" w:cs="Times New Roman"/>
                <w:sz w:val="20"/>
                <w:szCs w:val="20"/>
                <w:lang w:bidi="ar-SA"/>
              </w:rPr>
            </w:pPr>
          </w:p>
        </w:tc>
      </w:tr>
      <w:tr w:rsidR="00380069" w:rsidRPr="00D816F2" w:rsidTr="00380069">
        <w:tc>
          <w:tcPr>
            <w:tcW w:w="675" w:type="dxa"/>
          </w:tcPr>
          <w:p w:rsidR="00380069" w:rsidRPr="00D816F2" w:rsidRDefault="00380069" w:rsidP="00380069">
            <w:pPr>
              <w:widowContro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60"/>
              <w:jc w:val="center"/>
              <w:rPr>
                <w:rFonts w:ascii="Times New Roman" w:eastAsia="ヒラギノ角ゴ Pro W3" w:hAnsi="Times New Roman" w:cs="Times New Roman"/>
                <w:sz w:val="20"/>
                <w:szCs w:val="20"/>
                <w:lang w:bidi="ar-SA"/>
              </w:rPr>
            </w:pPr>
          </w:p>
        </w:tc>
        <w:tc>
          <w:tcPr>
            <w:tcW w:w="2283" w:type="dxa"/>
          </w:tcPr>
          <w:p w:rsidR="00380069" w:rsidRPr="00D816F2" w:rsidRDefault="00380069" w:rsidP="00380069">
            <w:pPr>
              <w:widowControl/>
              <w:tabs>
                <w:tab w:val="left" w:pos="-31680"/>
                <w:tab w:val="left" w:pos="-31552"/>
                <w:tab w:val="left" w:pos="-30844"/>
                <w:tab w:val="left" w:pos="-30136"/>
                <w:tab w:val="left" w:pos="-29428"/>
                <w:tab w:val="left" w:pos="-28720"/>
                <w:tab w:val="left" w:pos="-28012"/>
                <w:tab w:val="left" w:pos="-27304"/>
                <w:tab w:val="left" w:pos="-26596"/>
                <w:tab w:val="left" w:pos="-25888"/>
                <w:tab w:val="left" w:pos="-25180"/>
                <w:tab w:val="left" w:pos="-24472"/>
                <w:tab w:val="left" w:pos="-23764"/>
                <w:tab w:val="left" w:pos="-23056"/>
                <w:tab w:val="left" w:pos="-22348"/>
                <w:tab w:val="left" w:pos="-21640"/>
                <w:tab w:val="left" w:pos="-20932"/>
                <w:tab w:val="left" w:pos="1080"/>
                <w:tab w:val="left" w:pos="1260"/>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 w:val="left" w:pos="31680"/>
                <w:tab w:val="left" w:pos="31680"/>
              </w:tabs>
              <w:spacing w:after="60"/>
              <w:jc w:val="center"/>
              <w:rPr>
                <w:rFonts w:ascii="Times New Roman" w:eastAsia="ヒラギノ角ゴ Pro W3" w:hAnsi="Times New Roman" w:cs="Times New Roman"/>
                <w:sz w:val="20"/>
                <w:szCs w:val="20"/>
                <w:lang w:bidi="ar-SA"/>
              </w:rPr>
            </w:pPr>
          </w:p>
        </w:tc>
        <w:tc>
          <w:tcPr>
            <w:tcW w:w="3246" w:type="dxa"/>
          </w:tcPr>
          <w:p w:rsidR="00380069" w:rsidRPr="00D816F2" w:rsidRDefault="00380069" w:rsidP="00380069">
            <w:pPr>
              <w:widowContro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60"/>
              <w:jc w:val="center"/>
              <w:rPr>
                <w:rFonts w:ascii="Times New Roman" w:eastAsia="ヒラギノ角ゴ Pro W3" w:hAnsi="Times New Roman" w:cs="Times New Roman"/>
                <w:sz w:val="20"/>
                <w:szCs w:val="20"/>
                <w:lang w:bidi="ar-SA"/>
              </w:rPr>
            </w:pPr>
          </w:p>
        </w:tc>
        <w:tc>
          <w:tcPr>
            <w:tcW w:w="3543" w:type="dxa"/>
          </w:tcPr>
          <w:p w:rsidR="00380069" w:rsidRPr="00D816F2" w:rsidRDefault="00380069" w:rsidP="00380069">
            <w:pPr>
              <w:widowContro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60"/>
              <w:jc w:val="center"/>
              <w:rPr>
                <w:rFonts w:ascii="Times New Roman" w:eastAsia="ヒラギノ角ゴ Pro W3" w:hAnsi="Times New Roman" w:cs="Times New Roman"/>
                <w:sz w:val="20"/>
                <w:szCs w:val="20"/>
                <w:lang w:bidi="ar-SA"/>
              </w:rPr>
            </w:pPr>
          </w:p>
        </w:tc>
      </w:tr>
    </w:tbl>
    <w:p w:rsidR="00380069" w:rsidRPr="00D816F2" w:rsidRDefault="00380069" w:rsidP="00380069">
      <w:pPr>
        <w:widowContro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60"/>
        <w:ind w:left="1418"/>
        <w:rPr>
          <w:rFonts w:ascii="Times New Roman" w:eastAsia="ヒラギノ角ゴ Pro W3" w:hAnsi="Times New Roman" w:cs="Times New Roman"/>
          <w:sz w:val="20"/>
          <w:szCs w:val="20"/>
          <w:lang w:bidi="ar-SA"/>
        </w:rPr>
      </w:pPr>
    </w:p>
    <w:p w:rsidR="00380069" w:rsidRPr="00D816F2" w:rsidRDefault="00380069" w:rsidP="00380069">
      <w:pPr>
        <w:widowContro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60"/>
        <w:ind w:left="1418"/>
        <w:rPr>
          <w:rFonts w:ascii="Times New Roman" w:eastAsia="ヒラギノ角ゴ Pro W3" w:hAnsi="Times New Roman" w:cs="Times New Roman"/>
          <w:sz w:val="20"/>
          <w:szCs w:val="20"/>
          <w:lang w:bidi="ar-SA"/>
        </w:rPr>
      </w:pPr>
    </w:p>
    <w:p w:rsidR="00380069" w:rsidRPr="00D816F2" w:rsidRDefault="00380069" w:rsidP="00380069">
      <w:pPr>
        <w:widowContro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60"/>
        <w:ind w:left="1418"/>
        <w:rPr>
          <w:rFonts w:ascii="Times New Roman" w:eastAsia="ヒラギノ角ゴ Pro W3" w:hAnsi="Times New Roman" w:cs="Times New Roman"/>
          <w:sz w:val="20"/>
          <w:szCs w:val="20"/>
          <w:lang w:bidi="ar-SA"/>
        </w:rPr>
      </w:pPr>
    </w:p>
    <w:p w:rsidR="00380069" w:rsidRPr="00D816F2" w:rsidRDefault="00380069" w:rsidP="00380069">
      <w:pPr>
        <w:widowContro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60"/>
        <w:jc w:val="both"/>
        <w:rPr>
          <w:rFonts w:ascii="Times New Roman" w:eastAsia="ヒラギノ角ゴ Pro W3" w:hAnsi="Times New Roman" w:cs="Times New Roman"/>
          <w:sz w:val="20"/>
          <w:szCs w:val="20"/>
          <w:lang w:bidi="ar-SA"/>
        </w:rPr>
      </w:pPr>
      <w:r w:rsidRPr="00D816F2">
        <w:rPr>
          <w:rFonts w:ascii="Times New Roman" w:eastAsia="ヒラギノ角ゴ Pro W3" w:hAnsi="Times New Roman" w:cs="Times New Roman"/>
          <w:sz w:val="20"/>
          <w:szCs w:val="20"/>
          <w:lang w:bidi="ar-SA"/>
        </w:rPr>
        <w:t>Контактное лицо Заказчика:_______________(Ф.И.О.) телефон/факс_______</w:t>
      </w:r>
    </w:p>
    <w:p w:rsidR="00380069" w:rsidRPr="00D816F2" w:rsidRDefault="00380069" w:rsidP="00380069">
      <w:pPr>
        <w:widowContro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60"/>
        <w:rPr>
          <w:rFonts w:ascii="Times New Roman" w:eastAsia="ヒラギノ角ゴ Pro W3" w:hAnsi="Times New Roman" w:cs="Times New Roman"/>
          <w:sz w:val="20"/>
          <w:szCs w:val="20"/>
          <w:lang w:bidi="ar-SA"/>
        </w:rPr>
      </w:pPr>
      <w:r w:rsidRPr="00D816F2">
        <w:rPr>
          <w:rFonts w:ascii="Times New Roman" w:eastAsia="ヒラギノ角ゴ Pro W3" w:hAnsi="Times New Roman" w:cs="Times New Roman"/>
          <w:sz w:val="20"/>
          <w:szCs w:val="20"/>
          <w:lang w:bidi="ar-SA"/>
        </w:rPr>
        <w:t xml:space="preserve">Адрес </w:t>
      </w:r>
      <w:proofErr w:type="spellStart"/>
      <w:r w:rsidRPr="00D816F2">
        <w:rPr>
          <w:rFonts w:ascii="Times New Roman" w:eastAsia="ヒラギノ角ゴ Pro W3" w:hAnsi="Times New Roman" w:cs="Times New Roman"/>
          <w:sz w:val="20"/>
          <w:szCs w:val="20"/>
          <w:lang w:bidi="ar-SA"/>
        </w:rPr>
        <w:t>эл</w:t>
      </w:r>
      <w:proofErr w:type="gramStart"/>
      <w:r w:rsidRPr="00D816F2">
        <w:rPr>
          <w:rFonts w:ascii="Times New Roman" w:eastAsia="ヒラギノ角ゴ Pro W3" w:hAnsi="Times New Roman" w:cs="Times New Roman"/>
          <w:sz w:val="20"/>
          <w:szCs w:val="20"/>
          <w:lang w:bidi="ar-SA"/>
        </w:rPr>
        <w:t>.п</w:t>
      </w:r>
      <w:proofErr w:type="gramEnd"/>
      <w:r w:rsidRPr="00D816F2">
        <w:rPr>
          <w:rFonts w:ascii="Times New Roman" w:eastAsia="ヒラギノ角ゴ Pro W3" w:hAnsi="Times New Roman" w:cs="Times New Roman"/>
          <w:sz w:val="20"/>
          <w:szCs w:val="20"/>
          <w:lang w:bidi="ar-SA"/>
        </w:rPr>
        <w:t>очты</w:t>
      </w:r>
      <w:proofErr w:type="spellEnd"/>
      <w:r w:rsidRPr="00D816F2">
        <w:rPr>
          <w:rFonts w:ascii="Times New Roman" w:eastAsia="ヒラギノ角ゴ Pro W3" w:hAnsi="Times New Roman" w:cs="Times New Roman"/>
          <w:sz w:val="20"/>
          <w:szCs w:val="20"/>
          <w:lang w:bidi="ar-SA"/>
        </w:rPr>
        <w:t>:</w:t>
      </w:r>
    </w:p>
    <w:p w:rsidR="00380069" w:rsidRPr="00D816F2" w:rsidRDefault="00380069" w:rsidP="00380069">
      <w:pPr>
        <w:widowContro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60"/>
        <w:ind w:left="1418"/>
        <w:rPr>
          <w:rFonts w:ascii="Times New Roman" w:eastAsia="ヒラギノ角ゴ Pro W3" w:hAnsi="Times New Roman" w:cs="Times New Roman"/>
          <w:sz w:val="20"/>
          <w:szCs w:val="20"/>
          <w:lang w:bidi="ar-SA"/>
        </w:rPr>
      </w:pPr>
    </w:p>
    <w:p w:rsidR="00380069" w:rsidRPr="00D816F2" w:rsidRDefault="00380069" w:rsidP="00380069">
      <w:pPr>
        <w:widowContro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60"/>
        <w:ind w:left="1418"/>
        <w:rPr>
          <w:rFonts w:ascii="Times New Roman" w:eastAsia="ヒラギノ角ゴ Pro W3" w:hAnsi="Times New Roman" w:cs="Times New Roman"/>
          <w:sz w:val="20"/>
          <w:szCs w:val="20"/>
          <w:lang w:bidi="ar-SA"/>
        </w:rPr>
      </w:pPr>
    </w:p>
    <w:p w:rsidR="00380069" w:rsidRPr="00D816F2" w:rsidRDefault="00380069" w:rsidP="00380069">
      <w:pPr>
        <w:widowContro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60"/>
        <w:ind w:left="1418"/>
        <w:rPr>
          <w:rFonts w:ascii="Times New Roman" w:eastAsia="ヒラギノ角ゴ Pro W3" w:hAnsi="Times New Roman" w:cs="Times New Roman"/>
          <w:sz w:val="20"/>
          <w:szCs w:val="20"/>
          <w:lang w:bidi="ar-SA"/>
        </w:rPr>
      </w:pPr>
      <w:r w:rsidRPr="00D816F2">
        <w:rPr>
          <w:rFonts w:ascii="Times New Roman" w:eastAsia="ヒラギノ角ゴ Pro W3" w:hAnsi="Times New Roman" w:cs="Times New Roman"/>
          <w:sz w:val="20"/>
          <w:szCs w:val="20"/>
          <w:lang w:bidi="ar-SA"/>
        </w:rPr>
        <w:t>Подпись Заказчика__________________(ФИО).</w:t>
      </w:r>
    </w:p>
    <w:p w:rsidR="00380069" w:rsidRPr="00D816F2" w:rsidRDefault="00380069" w:rsidP="00380069">
      <w:pPr>
        <w:widowContro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60"/>
        <w:ind w:left="1418"/>
        <w:rPr>
          <w:rFonts w:ascii="Times New Roman" w:eastAsia="ヒラギノ角ゴ Pro W3" w:hAnsi="Times New Roman" w:cs="Times New Roman"/>
          <w:sz w:val="20"/>
          <w:szCs w:val="20"/>
          <w:lang w:bidi="ar-SA"/>
        </w:rPr>
      </w:pPr>
    </w:p>
    <w:p w:rsidR="00380069" w:rsidRPr="00D816F2" w:rsidRDefault="00380069" w:rsidP="00380069">
      <w:pPr>
        <w:autoSpaceDE w:val="0"/>
        <w:autoSpaceDN w:val="0"/>
        <w:adjustRightInd w:val="0"/>
        <w:ind w:firstLine="720"/>
        <w:jc w:val="both"/>
        <w:rPr>
          <w:rFonts w:ascii="Times New Roman" w:eastAsia="Times New Roman" w:hAnsi="Times New Roman" w:cs="Times New Roman"/>
          <w:b/>
          <w:color w:val="auto"/>
          <w:sz w:val="20"/>
          <w:szCs w:val="20"/>
          <w:lang w:bidi="ar-SA"/>
        </w:rPr>
      </w:pPr>
    </w:p>
    <w:tbl>
      <w:tblPr>
        <w:tblW w:w="0" w:type="auto"/>
        <w:tblLook w:val="04A0" w:firstRow="1" w:lastRow="0" w:firstColumn="1" w:lastColumn="0" w:noHBand="0" w:noVBand="1"/>
      </w:tblPr>
      <w:tblGrid>
        <w:gridCol w:w="4785"/>
        <w:gridCol w:w="4785"/>
      </w:tblGrid>
      <w:tr w:rsidR="00380069" w:rsidRPr="00D816F2" w:rsidTr="00380069">
        <w:tc>
          <w:tcPr>
            <w:tcW w:w="4785" w:type="dxa"/>
            <w:shd w:val="clear" w:color="auto" w:fill="auto"/>
          </w:tcPr>
          <w:p w:rsidR="00380069" w:rsidRPr="00D816F2" w:rsidRDefault="00380069" w:rsidP="00380069">
            <w:pPr>
              <w:autoSpaceDE w:val="0"/>
              <w:autoSpaceDN w:val="0"/>
              <w:adjustRightInd w:val="0"/>
              <w:jc w:val="both"/>
              <w:rPr>
                <w:rFonts w:ascii="Times New Roman" w:eastAsia="Times New Roman" w:hAnsi="Times New Roman" w:cs="Times New Roman"/>
                <w:color w:val="auto"/>
                <w:sz w:val="20"/>
                <w:szCs w:val="20"/>
                <w:lang w:bidi="ar-SA"/>
              </w:rPr>
            </w:pPr>
            <w:r w:rsidRPr="00D816F2">
              <w:rPr>
                <w:rFonts w:ascii="Times New Roman" w:eastAsia="Times New Roman" w:hAnsi="Times New Roman" w:cs="Times New Roman"/>
                <w:color w:val="auto"/>
                <w:sz w:val="20"/>
                <w:szCs w:val="20"/>
                <w:lang w:bidi="ar-SA"/>
              </w:rPr>
              <w:t>Заказчик:</w:t>
            </w:r>
          </w:p>
          <w:p w:rsidR="00380069" w:rsidRPr="00D816F2" w:rsidRDefault="00380069" w:rsidP="00380069">
            <w:pPr>
              <w:rPr>
                <w:rFonts w:ascii="Times New Roman" w:eastAsia="Times New Roman" w:hAnsi="Times New Roman" w:cs="Times New Roman"/>
                <w:b/>
                <w:color w:val="auto"/>
                <w:sz w:val="20"/>
                <w:szCs w:val="20"/>
                <w:lang w:bidi="ar-SA"/>
              </w:rPr>
            </w:pPr>
            <w:r w:rsidRPr="00D816F2">
              <w:rPr>
                <w:rFonts w:ascii="Times New Roman" w:eastAsia="Times New Roman" w:hAnsi="Times New Roman" w:cs="Times New Roman"/>
                <w:color w:val="auto"/>
                <w:sz w:val="20"/>
                <w:szCs w:val="20"/>
                <w:lang w:bidi="ar-SA"/>
              </w:rPr>
              <w:t xml:space="preserve"> </w:t>
            </w:r>
          </w:p>
        </w:tc>
        <w:tc>
          <w:tcPr>
            <w:tcW w:w="4785" w:type="dxa"/>
            <w:shd w:val="clear" w:color="auto" w:fill="auto"/>
          </w:tcPr>
          <w:p w:rsidR="00380069" w:rsidRPr="00D816F2" w:rsidRDefault="00380069" w:rsidP="00380069">
            <w:pPr>
              <w:autoSpaceDE w:val="0"/>
              <w:autoSpaceDN w:val="0"/>
              <w:adjustRightInd w:val="0"/>
              <w:jc w:val="both"/>
              <w:rPr>
                <w:rFonts w:ascii="Times New Roman" w:eastAsia="Times New Roman" w:hAnsi="Times New Roman" w:cs="Times New Roman"/>
                <w:color w:val="auto"/>
                <w:sz w:val="20"/>
                <w:szCs w:val="20"/>
                <w:lang w:bidi="ar-SA"/>
              </w:rPr>
            </w:pPr>
            <w:r w:rsidRPr="00D816F2">
              <w:rPr>
                <w:rFonts w:ascii="Times New Roman" w:eastAsia="Times New Roman" w:hAnsi="Times New Roman" w:cs="Times New Roman"/>
                <w:color w:val="auto"/>
                <w:sz w:val="20"/>
                <w:szCs w:val="20"/>
                <w:lang w:bidi="ar-SA"/>
              </w:rPr>
              <w:t>Поставщик:</w:t>
            </w:r>
          </w:p>
          <w:p w:rsidR="00380069" w:rsidRPr="00D816F2" w:rsidRDefault="00380069" w:rsidP="00380069">
            <w:pPr>
              <w:rPr>
                <w:rFonts w:ascii="Times New Roman" w:eastAsia="Times New Roman" w:hAnsi="Times New Roman" w:cs="Times New Roman"/>
                <w:color w:val="auto"/>
                <w:sz w:val="20"/>
                <w:szCs w:val="20"/>
                <w:lang w:bidi="ar-SA"/>
              </w:rPr>
            </w:pPr>
            <w:r w:rsidRPr="00D816F2">
              <w:rPr>
                <w:rFonts w:ascii="Times New Roman" w:eastAsia="Times New Roman" w:hAnsi="Times New Roman" w:cs="Times New Roman"/>
                <w:color w:val="auto"/>
                <w:sz w:val="20"/>
                <w:szCs w:val="20"/>
                <w:lang w:bidi="ar-SA"/>
              </w:rPr>
              <w:t xml:space="preserve"> </w:t>
            </w:r>
          </w:p>
          <w:p w:rsidR="00380069" w:rsidRPr="00D816F2" w:rsidRDefault="00380069" w:rsidP="00380069">
            <w:pPr>
              <w:rPr>
                <w:rFonts w:ascii="Times New Roman" w:eastAsia="Times New Roman" w:hAnsi="Times New Roman" w:cs="Times New Roman"/>
                <w:color w:val="auto"/>
                <w:sz w:val="20"/>
                <w:szCs w:val="20"/>
                <w:lang w:bidi="ar-SA"/>
              </w:rPr>
            </w:pPr>
          </w:p>
          <w:p w:rsidR="00380069" w:rsidRPr="00D816F2" w:rsidRDefault="00380069" w:rsidP="00380069">
            <w:pPr>
              <w:rPr>
                <w:rFonts w:ascii="Times New Roman" w:eastAsia="Times New Roman" w:hAnsi="Times New Roman" w:cs="Times New Roman"/>
                <w:color w:val="auto"/>
                <w:sz w:val="20"/>
                <w:szCs w:val="20"/>
                <w:lang w:bidi="ar-SA"/>
              </w:rPr>
            </w:pPr>
          </w:p>
          <w:p w:rsidR="00380069" w:rsidRPr="00D816F2" w:rsidRDefault="00380069" w:rsidP="00380069">
            <w:pPr>
              <w:rPr>
                <w:rFonts w:ascii="Times New Roman" w:eastAsia="Times New Roman" w:hAnsi="Times New Roman" w:cs="Times New Roman"/>
                <w:color w:val="auto"/>
                <w:sz w:val="20"/>
                <w:szCs w:val="20"/>
                <w:lang w:bidi="ar-SA"/>
              </w:rPr>
            </w:pPr>
          </w:p>
          <w:p w:rsidR="00380069" w:rsidRPr="00D816F2" w:rsidRDefault="00380069" w:rsidP="00380069">
            <w:pPr>
              <w:rPr>
                <w:rFonts w:ascii="Times New Roman" w:eastAsia="Times New Roman" w:hAnsi="Times New Roman" w:cs="Times New Roman"/>
                <w:color w:val="auto"/>
                <w:sz w:val="20"/>
                <w:szCs w:val="20"/>
                <w:lang w:bidi="ar-SA"/>
              </w:rPr>
            </w:pPr>
          </w:p>
          <w:p w:rsidR="00380069" w:rsidRPr="00D816F2" w:rsidRDefault="00380069" w:rsidP="00380069">
            <w:pPr>
              <w:rPr>
                <w:rFonts w:ascii="Times New Roman" w:eastAsia="Times New Roman" w:hAnsi="Times New Roman" w:cs="Times New Roman"/>
                <w:color w:val="auto"/>
                <w:sz w:val="20"/>
                <w:szCs w:val="20"/>
                <w:lang w:bidi="ar-SA"/>
              </w:rPr>
            </w:pPr>
          </w:p>
          <w:p w:rsidR="00380069" w:rsidRPr="00D816F2" w:rsidRDefault="00380069" w:rsidP="00380069">
            <w:pPr>
              <w:rPr>
                <w:rFonts w:ascii="Times New Roman" w:eastAsia="Times New Roman" w:hAnsi="Times New Roman" w:cs="Times New Roman"/>
                <w:color w:val="auto"/>
                <w:sz w:val="20"/>
                <w:szCs w:val="20"/>
                <w:lang w:bidi="ar-SA"/>
              </w:rPr>
            </w:pPr>
          </w:p>
          <w:p w:rsidR="00380069" w:rsidRPr="00D816F2" w:rsidRDefault="00380069" w:rsidP="00380069">
            <w:pPr>
              <w:rPr>
                <w:rFonts w:ascii="Times New Roman" w:eastAsia="Times New Roman" w:hAnsi="Times New Roman" w:cs="Times New Roman"/>
                <w:color w:val="auto"/>
                <w:sz w:val="20"/>
                <w:szCs w:val="20"/>
                <w:lang w:bidi="ar-SA"/>
              </w:rPr>
            </w:pPr>
          </w:p>
          <w:p w:rsidR="00380069" w:rsidRPr="00D816F2" w:rsidRDefault="00380069" w:rsidP="00380069">
            <w:pPr>
              <w:rPr>
                <w:rFonts w:ascii="Times New Roman" w:eastAsia="Times New Roman" w:hAnsi="Times New Roman" w:cs="Times New Roman"/>
                <w:color w:val="auto"/>
                <w:sz w:val="20"/>
                <w:szCs w:val="20"/>
                <w:lang w:bidi="ar-SA"/>
              </w:rPr>
            </w:pPr>
          </w:p>
          <w:p w:rsidR="00380069" w:rsidRPr="00D816F2" w:rsidRDefault="00380069" w:rsidP="00380069">
            <w:pPr>
              <w:rPr>
                <w:rFonts w:ascii="Times New Roman" w:eastAsia="Times New Roman" w:hAnsi="Times New Roman" w:cs="Times New Roman"/>
                <w:color w:val="auto"/>
                <w:sz w:val="20"/>
                <w:szCs w:val="20"/>
                <w:lang w:bidi="ar-SA"/>
              </w:rPr>
            </w:pPr>
          </w:p>
          <w:p w:rsidR="00380069" w:rsidRPr="00D816F2" w:rsidRDefault="00380069" w:rsidP="00380069">
            <w:pPr>
              <w:rPr>
                <w:rFonts w:ascii="Times New Roman" w:eastAsia="Times New Roman" w:hAnsi="Times New Roman" w:cs="Times New Roman"/>
                <w:color w:val="auto"/>
                <w:sz w:val="20"/>
                <w:szCs w:val="20"/>
                <w:lang w:bidi="ar-SA"/>
              </w:rPr>
            </w:pPr>
          </w:p>
          <w:p w:rsidR="00380069" w:rsidRPr="00D816F2" w:rsidRDefault="00380069" w:rsidP="00380069">
            <w:pPr>
              <w:rPr>
                <w:rFonts w:ascii="Times New Roman" w:eastAsia="Times New Roman" w:hAnsi="Times New Roman" w:cs="Times New Roman"/>
                <w:color w:val="auto"/>
                <w:sz w:val="20"/>
                <w:szCs w:val="20"/>
                <w:lang w:bidi="ar-SA"/>
              </w:rPr>
            </w:pPr>
          </w:p>
          <w:p w:rsidR="00380069" w:rsidRPr="00D816F2" w:rsidRDefault="00380069" w:rsidP="00380069">
            <w:pPr>
              <w:rPr>
                <w:rFonts w:ascii="Times New Roman" w:eastAsia="Times New Roman" w:hAnsi="Times New Roman" w:cs="Times New Roman"/>
                <w:color w:val="auto"/>
                <w:sz w:val="20"/>
                <w:szCs w:val="20"/>
                <w:lang w:bidi="ar-SA"/>
              </w:rPr>
            </w:pPr>
          </w:p>
          <w:p w:rsidR="00380069" w:rsidRPr="00D816F2" w:rsidRDefault="00380069" w:rsidP="00380069">
            <w:pPr>
              <w:rPr>
                <w:rFonts w:ascii="Times New Roman" w:eastAsia="Times New Roman" w:hAnsi="Times New Roman" w:cs="Times New Roman"/>
                <w:color w:val="auto"/>
                <w:sz w:val="20"/>
                <w:szCs w:val="20"/>
                <w:lang w:bidi="ar-SA"/>
              </w:rPr>
            </w:pPr>
          </w:p>
          <w:p w:rsidR="00380069" w:rsidRPr="00D816F2" w:rsidRDefault="00380069" w:rsidP="00380069">
            <w:pPr>
              <w:rPr>
                <w:rFonts w:ascii="Times New Roman" w:eastAsia="Times New Roman" w:hAnsi="Times New Roman" w:cs="Times New Roman"/>
                <w:color w:val="auto"/>
                <w:sz w:val="20"/>
                <w:szCs w:val="20"/>
                <w:lang w:bidi="ar-SA"/>
              </w:rPr>
            </w:pPr>
          </w:p>
          <w:p w:rsidR="00380069" w:rsidRPr="00D816F2" w:rsidRDefault="00380069" w:rsidP="00380069">
            <w:pPr>
              <w:rPr>
                <w:rFonts w:ascii="Times New Roman" w:eastAsia="Times New Roman" w:hAnsi="Times New Roman" w:cs="Times New Roman"/>
                <w:color w:val="auto"/>
                <w:sz w:val="20"/>
                <w:szCs w:val="20"/>
                <w:lang w:bidi="ar-SA"/>
              </w:rPr>
            </w:pPr>
          </w:p>
          <w:p w:rsidR="00380069" w:rsidRPr="00D816F2" w:rsidRDefault="00380069" w:rsidP="00380069">
            <w:pPr>
              <w:rPr>
                <w:rFonts w:ascii="Times New Roman" w:eastAsia="Times New Roman" w:hAnsi="Times New Roman" w:cs="Times New Roman"/>
                <w:color w:val="auto"/>
                <w:sz w:val="20"/>
                <w:szCs w:val="20"/>
                <w:lang w:bidi="ar-SA"/>
              </w:rPr>
            </w:pPr>
            <w:r w:rsidRPr="00D816F2">
              <w:rPr>
                <w:rFonts w:ascii="Times New Roman" w:eastAsia="Times New Roman" w:hAnsi="Times New Roman" w:cs="Times New Roman"/>
                <w:color w:val="auto"/>
                <w:sz w:val="20"/>
                <w:szCs w:val="20"/>
                <w:lang w:bidi="ar-SA"/>
              </w:rPr>
              <w:t xml:space="preserve">                                                           </w:t>
            </w:r>
          </w:p>
          <w:p w:rsidR="00380069" w:rsidRPr="00D816F2" w:rsidRDefault="00380069" w:rsidP="00380069">
            <w:pPr>
              <w:rPr>
                <w:rFonts w:ascii="Times New Roman" w:eastAsia="Times New Roman" w:hAnsi="Times New Roman" w:cs="Times New Roman"/>
                <w:color w:val="auto"/>
                <w:sz w:val="20"/>
                <w:szCs w:val="20"/>
                <w:lang w:bidi="ar-SA"/>
              </w:rPr>
            </w:pPr>
            <w:r w:rsidRPr="00D816F2">
              <w:rPr>
                <w:rFonts w:ascii="Times New Roman" w:eastAsia="Times New Roman" w:hAnsi="Times New Roman" w:cs="Times New Roman"/>
                <w:color w:val="auto"/>
                <w:sz w:val="20"/>
                <w:szCs w:val="20"/>
                <w:lang w:bidi="ar-SA"/>
              </w:rPr>
              <w:t xml:space="preserve">                                                                                                                         </w:t>
            </w:r>
          </w:p>
        </w:tc>
      </w:tr>
    </w:tbl>
    <w:p w:rsidR="00380069" w:rsidRPr="000A5652" w:rsidRDefault="00380069" w:rsidP="00AC67A1">
      <w:pPr>
        <w:autoSpaceDE w:val="0"/>
        <w:autoSpaceDN w:val="0"/>
        <w:jc w:val="right"/>
        <w:outlineLvl w:val="1"/>
        <w:rPr>
          <w:rFonts w:ascii="Times New Roman" w:eastAsia="Times New Roman" w:hAnsi="Times New Roman" w:cs="Times New Roman"/>
          <w:color w:val="auto"/>
          <w:szCs w:val="20"/>
          <w:lang w:bidi="ar-SA"/>
        </w:rPr>
      </w:pPr>
    </w:p>
    <w:sectPr w:rsidR="00380069" w:rsidRPr="000A5652" w:rsidSect="00EE2CE1">
      <w:headerReference w:type="default" r:id="rId15"/>
      <w:pgSz w:w="11906" w:h="16840"/>
      <w:pgMar w:top="567" w:right="1134" w:bottom="851" w:left="1134" w:header="0" w:footer="0"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03019" w:rsidRDefault="00303019" w:rsidP="00755D76">
      <w:r>
        <w:separator/>
      </w:r>
    </w:p>
  </w:endnote>
  <w:endnote w:type="continuationSeparator" w:id="0">
    <w:p w:rsidR="00303019" w:rsidRDefault="00303019" w:rsidP="00755D7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Cambria">
    <w:panose1 w:val="02040503050406030204"/>
    <w:charset w:val="CC"/>
    <w:family w:val="roman"/>
    <w:pitch w:val="variable"/>
    <w:sig w:usb0="E00006FF" w:usb1="420024FF" w:usb2="02000000" w:usb3="00000000" w:csb0="0000019F" w:csb1="00000000"/>
  </w:font>
  <w:font w:name="Arial Unicode MS">
    <w:panose1 w:val="020B0604020202020204"/>
    <w:charset w:val="80"/>
    <w:family w:val="swiss"/>
    <w:pitch w:val="variable"/>
    <w:sig w:usb0="F7FFAFFF" w:usb1="E9DFFFFF" w:usb2="0000003F" w:usb3="00000000" w:csb0="003F01FF" w:csb1="00000000"/>
  </w:font>
  <w:font w:name="Arial CYR">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Times New Roman CYR">
    <w:panose1 w:val="02020603050405020304"/>
    <w:charset w:val="CC"/>
    <w:family w:val="roman"/>
    <w:pitch w:val="variable"/>
    <w:sig w:usb0="E0002EFF" w:usb1="C000785B" w:usb2="00000009" w:usb3="00000000" w:csb0="000001FF" w:csb1="00000000"/>
  </w:font>
  <w:font w:name="TimesDL">
    <w:altName w:val="Times New Roman"/>
    <w:panose1 w:val="00000000000000000000"/>
    <w:charset w:val="00"/>
    <w:family w:val="auto"/>
    <w:notTrueType/>
    <w:pitch w:val="variable"/>
    <w:sig w:usb0="00000003" w:usb1="00000000" w:usb2="00000000" w:usb3="00000000" w:csb0="00000001" w:csb1="00000000"/>
  </w:font>
  <w:font w:name="NTTierce">
    <w:altName w:val="Times New Roman"/>
    <w:panose1 w:val="00000000000000000000"/>
    <w:charset w:val="00"/>
    <w:family w:val="auto"/>
    <w:notTrueType/>
    <w:pitch w:val="variable"/>
    <w:sig w:usb0="00000003" w:usb1="00000000" w:usb2="00000000" w:usb3="00000000" w:csb0="00000001" w:csb1="00000000"/>
  </w:font>
  <w:font w:name="ArialMT">
    <w:altName w:val="Times New Roman"/>
    <w:panose1 w:val="00000000000000000000"/>
    <w:charset w:val="00"/>
    <w:family w:val="roman"/>
    <w:notTrueType/>
    <w:pitch w:val="default"/>
    <w:sig w:usb0="00000003" w:usb1="00000000" w:usb2="00000000" w:usb3="00000000" w:csb0="00000001" w:csb1="00000000"/>
  </w:font>
  <w:font w:name="Mangal">
    <w:panose1 w:val="00000400000000000000"/>
    <w:charset w:val="01"/>
    <w:family w:val="roman"/>
    <w:notTrueType/>
    <w:pitch w:val="variable"/>
    <w:sig w:usb0="00002000" w:usb1="00000000" w:usb2="00000000" w:usb3="00000000" w:csb0="00000000" w:csb1="00000000"/>
  </w:font>
  <w:font w:name="OpenSymbol">
    <w:altName w:val="Times New Roman"/>
    <w:charset w:val="00"/>
    <w:family w:val="auto"/>
    <w:pitch w:val="variable"/>
    <w:sig w:usb0="800000AF" w:usb1="1001ECEA" w:usb2="00000000" w:usb3="00000000" w:csb0="00000001" w:csb1="00000000"/>
  </w:font>
  <w:font w:name="ISOCPEUR">
    <w:altName w:val="Arial"/>
    <w:charset w:val="00"/>
    <w:family w:val="swiss"/>
    <w:pitch w:val="variable"/>
    <w:sig w:usb0="00000287" w:usb1="00000000" w:usb2="00000000" w:usb3="00000000" w:csb0="0000009F" w:csb1="00000000"/>
  </w:font>
  <w:font w:name="Journal">
    <w:altName w:val="Times New Roman"/>
    <w:charset w:val="00"/>
    <w:family w:val="auto"/>
    <w:pitch w:val="variable"/>
    <w:sig w:usb0="00000287" w:usb1="00000000" w:usb2="00000000" w:usb3="00000000" w:csb0="0000009F" w:csb1="00000000"/>
  </w:font>
  <w:font w:name="Trebuchet MS">
    <w:panose1 w:val="020B0603020202020204"/>
    <w:charset w:val="CC"/>
    <w:family w:val="swiss"/>
    <w:pitch w:val="variable"/>
    <w:sig w:usb0="00000687" w:usb1="00000000" w:usb2="00000000" w:usb3="00000000" w:csb0="0000009F" w:csb1="00000000"/>
  </w:font>
  <w:font w:name="Geneva">
    <w:charset w:val="00"/>
    <w:family w:val="swiss"/>
    <w:pitch w:val="variable"/>
    <w:sig w:usb0="00000003" w:usb1="00000000" w:usb2="00000000" w:usb3="00000000" w:csb0="00000001" w:csb1="00000000"/>
  </w:font>
  <w:font w:name="ヒラギノ角ゴ Pro W3">
    <w:altName w:val="Arial Unicode MS"/>
    <w:panose1 w:val="00000000000000000000"/>
    <w:charset w:val="80"/>
    <w:family w:val="auto"/>
    <w:notTrueType/>
    <w:pitch w:val="variable"/>
    <w:sig w:usb0="00000001" w:usb1="08070000" w:usb2="00000010" w:usb3="00000000" w:csb0="0002000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03019" w:rsidRDefault="00303019" w:rsidP="00755D76">
      <w:r>
        <w:separator/>
      </w:r>
    </w:p>
  </w:footnote>
  <w:footnote w:type="continuationSeparator" w:id="0">
    <w:p w:rsidR="00303019" w:rsidRDefault="00303019" w:rsidP="00755D7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86D72" w:rsidRDefault="00586D72" w:rsidP="00DD2F97">
    <w:pPr>
      <w:pStyle w:val="a7"/>
      <w:framePr w:wrap="auto" w:vAnchor="text" w:hAnchor="margin" w:xAlign="center" w:y="1"/>
      <w:rPr>
        <w:rStyle w:val="af4"/>
      </w:rPr>
    </w:pPr>
    <w:r>
      <w:rPr>
        <w:rStyle w:val="af4"/>
      </w:rPr>
      <w:fldChar w:fldCharType="begin"/>
    </w:r>
    <w:r>
      <w:rPr>
        <w:rStyle w:val="af4"/>
      </w:rPr>
      <w:instrText xml:space="preserve">PAGE  </w:instrText>
    </w:r>
    <w:r>
      <w:rPr>
        <w:rStyle w:val="af4"/>
      </w:rPr>
      <w:fldChar w:fldCharType="separate"/>
    </w:r>
    <w:r w:rsidR="00FC6CD5">
      <w:rPr>
        <w:rStyle w:val="af4"/>
        <w:noProof/>
      </w:rPr>
      <w:t>10</w:t>
    </w:r>
    <w:r>
      <w:rPr>
        <w:rStyle w:val="af4"/>
      </w:rPr>
      <w:fldChar w:fldCharType="end"/>
    </w:r>
  </w:p>
  <w:p w:rsidR="00586D72" w:rsidRDefault="00586D72" w:rsidP="00DD2F97">
    <w:pPr>
      <w:pStyle w:val="a7"/>
      <w:spacing w:after="120"/>
      <w:jc w:val="center"/>
      <w:rPr>
        <w:sz w:val="16"/>
        <w:szCs w:val="16"/>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86D72" w:rsidRDefault="00586D72" w:rsidP="00106612">
    <w:pPr>
      <w:pStyle w:val="a7"/>
      <w:spacing w:after="120"/>
      <w:jc w:val="center"/>
      <w:rPr>
        <w:sz w:val="16"/>
        <w:szCs w:val="16"/>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2"/>
    <w:multiLevelType w:val="multilevel"/>
    <w:tmpl w:val="00000002"/>
    <w:name w:val="WW8Num2"/>
    <w:lvl w:ilvl="0">
      <w:start w:val="1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05E71680"/>
    <w:multiLevelType w:val="hybridMultilevel"/>
    <w:tmpl w:val="DF928832"/>
    <w:lvl w:ilvl="0" w:tplc="659A22E2">
      <w:start w:val="1"/>
      <w:numFmt w:val="bullet"/>
      <w:lvlText w:val=""/>
      <w:lvlJc w:val="left"/>
      <w:pPr>
        <w:ind w:left="720" w:hanging="360"/>
      </w:pPr>
      <w:rPr>
        <w:rFonts w:ascii="Symbol" w:hAnsi="Symbol" w:hint="default"/>
        <w:color w:val="auto"/>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nsid w:val="060E736F"/>
    <w:multiLevelType w:val="multilevel"/>
    <w:tmpl w:val="0F00D838"/>
    <w:lvl w:ilvl="0">
      <w:start w:val="1"/>
      <w:numFmt w:val="bullet"/>
      <w:pStyle w:val="a"/>
      <w:lvlText w:val=""/>
      <w:lvlJc w:val="left"/>
      <w:pPr>
        <w:tabs>
          <w:tab w:val="num" w:pos="1423"/>
        </w:tabs>
        <w:ind w:left="1423" w:hanging="355"/>
      </w:pPr>
      <w:rPr>
        <w:rFonts w:ascii="Wingdings" w:hAnsi="Wingdings" w:hint="default"/>
      </w:rPr>
    </w:lvl>
    <w:lvl w:ilvl="1">
      <w:start w:val="1"/>
      <w:numFmt w:val="bullet"/>
      <w:lvlText w:val=""/>
      <w:lvlJc w:val="left"/>
      <w:pPr>
        <w:tabs>
          <w:tab w:val="num" w:pos="1788"/>
        </w:tabs>
        <w:ind w:left="1788" w:hanging="360"/>
      </w:pPr>
      <w:rPr>
        <w:rFonts w:ascii="Symbol" w:hAnsi="Symbol" w:hint="default"/>
      </w:rPr>
    </w:lvl>
    <w:lvl w:ilvl="2">
      <w:start w:val="1"/>
      <w:numFmt w:val="bullet"/>
      <w:lvlText w:val=""/>
      <w:lvlJc w:val="left"/>
      <w:pPr>
        <w:tabs>
          <w:tab w:val="num" w:pos="2148"/>
        </w:tabs>
        <w:ind w:left="2148" w:hanging="360"/>
      </w:pPr>
      <w:rPr>
        <w:rFonts w:ascii="Wingdings" w:hAnsi="Wingdings" w:hint="default"/>
      </w:rPr>
    </w:lvl>
    <w:lvl w:ilvl="3">
      <w:start w:val="1"/>
      <w:numFmt w:val="bullet"/>
      <w:lvlText w:val=""/>
      <w:lvlJc w:val="left"/>
      <w:pPr>
        <w:tabs>
          <w:tab w:val="num" w:pos="2508"/>
        </w:tabs>
        <w:ind w:left="2508" w:hanging="360"/>
      </w:pPr>
      <w:rPr>
        <w:rFonts w:ascii="Symbol" w:hAnsi="Symbol" w:hint="default"/>
      </w:rPr>
    </w:lvl>
    <w:lvl w:ilvl="4">
      <w:start w:val="1"/>
      <w:numFmt w:val="bullet"/>
      <w:lvlText w:val=""/>
      <w:lvlJc w:val="left"/>
      <w:pPr>
        <w:tabs>
          <w:tab w:val="num" w:pos="2868"/>
        </w:tabs>
        <w:ind w:left="2868" w:hanging="360"/>
      </w:pPr>
      <w:rPr>
        <w:rFonts w:ascii="Symbol" w:hAnsi="Symbol" w:hint="default"/>
      </w:rPr>
    </w:lvl>
    <w:lvl w:ilvl="5">
      <w:start w:val="1"/>
      <w:numFmt w:val="bullet"/>
      <w:lvlText w:val=""/>
      <w:lvlJc w:val="left"/>
      <w:pPr>
        <w:tabs>
          <w:tab w:val="num" w:pos="3228"/>
        </w:tabs>
        <w:ind w:left="3228" w:hanging="360"/>
      </w:pPr>
      <w:rPr>
        <w:rFonts w:ascii="Wingdings" w:hAnsi="Wingdings" w:hint="default"/>
      </w:rPr>
    </w:lvl>
    <w:lvl w:ilvl="6">
      <w:start w:val="1"/>
      <w:numFmt w:val="bullet"/>
      <w:lvlText w:val=""/>
      <w:lvlJc w:val="left"/>
      <w:pPr>
        <w:tabs>
          <w:tab w:val="num" w:pos="3588"/>
        </w:tabs>
        <w:ind w:left="3588" w:hanging="360"/>
      </w:pPr>
      <w:rPr>
        <w:rFonts w:ascii="Wingdings" w:hAnsi="Wingdings" w:hint="default"/>
      </w:rPr>
    </w:lvl>
    <w:lvl w:ilvl="7">
      <w:start w:val="1"/>
      <w:numFmt w:val="bullet"/>
      <w:lvlText w:val=""/>
      <w:lvlJc w:val="left"/>
      <w:pPr>
        <w:tabs>
          <w:tab w:val="num" w:pos="3948"/>
        </w:tabs>
        <w:ind w:left="3948" w:hanging="360"/>
      </w:pPr>
      <w:rPr>
        <w:rFonts w:ascii="Symbol" w:hAnsi="Symbol" w:hint="default"/>
      </w:rPr>
    </w:lvl>
    <w:lvl w:ilvl="8">
      <w:start w:val="1"/>
      <w:numFmt w:val="bullet"/>
      <w:lvlText w:val=""/>
      <w:lvlJc w:val="left"/>
      <w:pPr>
        <w:tabs>
          <w:tab w:val="num" w:pos="4308"/>
        </w:tabs>
        <w:ind w:left="4308" w:hanging="360"/>
      </w:pPr>
      <w:rPr>
        <w:rFonts w:ascii="Symbol" w:hAnsi="Symbol" w:hint="default"/>
      </w:rPr>
    </w:lvl>
  </w:abstractNum>
  <w:abstractNum w:abstractNumId="3">
    <w:nsid w:val="080145A8"/>
    <w:multiLevelType w:val="hybridMultilevel"/>
    <w:tmpl w:val="989C08FA"/>
    <w:lvl w:ilvl="0" w:tplc="795EA332">
      <w:start w:val="1"/>
      <w:numFmt w:val="bullet"/>
      <w:pStyle w:val="a0"/>
      <w:lvlText w:val=""/>
      <w:lvlJc w:val="left"/>
      <w:pPr>
        <w:ind w:left="720" w:hanging="360"/>
      </w:pPr>
      <w:rPr>
        <w:rFonts w:ascii="Symbol" w:hAnsi="Symbol" w:hint="default"/>
        <w:sz w:val="24"/>
      </w:rPr>
    </w:lvl>
    <w:lvl w:ilvl="1" w:tplc="04090005">
      <w:start w:val="1"/>
      <w:numFmt w:val="bullet"/>
      <w:lvlText w:val=""/>
      <w:lvlJc w:val="left"/>
      <w:pPr>
        <w:ind w:left="1440" w:hanging="360"/>
      </w:pPr>
      <w:rPr>
        <w:rFonts w:ascii="Wingdings" w:hAnsi="Wingdings"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
    <w:nsid w:val="0A867241"/>
    <w:multiLevelType w:val="hybridMultilevel"/>
    <w:tmpl w:val="C2501BA0"/>
    <w:lvl w:ilvl="0" w:tplc="0E403410">
      <w:start w:val="1"/>
      <w:numFmt w:val="bullet"/>
      <w:lvlText w:val=""/>
      <w:lvlJc w:val="left"/>
      <w:pPr>
        <w:ind w:left="720" w:hanging="360"/>
      </w:pPr>
      <w:rPr>
        <w:rFonts w:ascii="Symbol" w:hAnsi="Symbol" w:hint="default"/>
        <w:color w:val="auto"/>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5">
    <w:nsid w:val="123D5AE3"/>
    <w:multiLevelType w:val="hybridMultilevel"/>
    <w:tmpl w:val="2430D204"/>
    <w:lvl w:ilvl="0" w:tplc="14A68F34">
      <w:start w:val="1"/>
      <w:numFmt w:val="decimal"/>
      <w:lvlText w:val="%1."/>
      <w:lvlJc w:val="left"/>
      <w:pPr>
        <w:ind w:left="720" w:hanging="360"/>
      </w:pPr>
      <w:rPr>
        <w:b/>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6">
    <w:nsid w:val="1BA94C57"/>
    <w:multiLevelType w:val="hybridMultilevel"/>
    <w:tmpl w:val="C656778E"/>
    <w:lvl w:ilvl="0" w:tplc="0419000F">
      <w:start w:val="1"/>
      <w:numFmt w:val="decimal"/>
      <w:lvlText w:val="%1."/>
      <w:lvlJc w:val="left"/>
      <w:pPr>
        <w:ind w:left="644" w:hanging="360"/>
      </w:pPr>
      <w:rPr>
        <w:rFonts w:cs="Times New Roman"/>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7">
    <w:nsid w:val="234F4E8D"/>
    <w:multiLevelType w:val="multilevel"/>
    <w:tmpl w:val="91584DA6"/>
    <w:lvl w:ilvl="0">
      <w:start w:val="1"/>
      <w:numFmt w:val="decimal"/>
      <w:lvlText w:val="%1."/>
      <w:lvlJc w:val="left"/>
      <w:pPr>
        <w:ind w:left="360" w:hanging="360"/>
      </w:pPr>
    </w:lvl>
    <w:lvl w:ilvl="1">
      <w:start w:val="1"/>
      <w:numFmt w:val="decimal"/>
      <w:pStyle w:val="a1"/>
      <w:lvlText w:val="%1.%2."/>
      <w:lvlJc w:val="left"/>
      <w:pPr>
        <w:ind w:left="792" w:hanging="432"/>
      </w:pPr>
      <w:rPr>
        <w:b w:val="0"/>
      </w:rPr>
    </w:lvl>
    <w:lvl w:ilvl="2">
      <w:start w:val="1"/>
      <w:numFmt w:val="decimal"/>
      <w:lvlText w:val="%1.%2.%3."/>
      <w:lvlJc w:val="left"/>
      <w:pPr>
        <w:ind w:left="2424" w:hanging="504"/>
      </w:pPr>
      <w:rPr>
        <w:b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
    <w:nsid w:val="24551967"/>
    <w:multiLevelType w:val="hybridMultilevel"/>
    <w:tmpl w:val="C656778E"/>
    <w:lvl w:ilvl="0" w:tplc="0419000F">
      <w:start w:val="1"/>
      <w:numFmt w:val="decimal"/>
      <w:lvlText w:val="%1."/>
      <w:lvlJc w:val="left"/>
      <w:pPr>
        <w:ind w:left="644" w:hanging="360"/>
      </w:pPr>
      <w:rPr>
        <w:rFonts w:cs="Times New Roman"/>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9">
    <w:nsid w:val="29142678"/>
    <w:multiLevelType w:val="hybridMultilevel"/>
    <w:tmpl w:val="C0C0103A"/>
    <w:lvl w:ilvl="0" w:tplc="C486D054">
      <w:start w:val="1"/>
      <w:numFmt w:val="bullet"/>
      <w:pStyle w:val="a2"/>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
    <w:nsid w:val="50395034"/>
    <w:multiLevelType w:val="multilevel"/>
    <w:tmpl w:val="C0A047E0"/>
    <w:lvl w:ilvl="0">
      <w:start w:val="1"/>
      <w:numFmt w:val="decimal"/>
      <w:lvlText w:val="%1."/>
      <w:lvlJc w:val="left"/>
      <w:pPr>
        <w:tabs>
          <w:tab w:val="num" w:pos="432"/>
        </w:tabs>
        <w:ind w:left="432" w:hanging="432"/>
      </w:pPr>
      <w:rPr>
        <w:rFonts w:cs="Times New Roman" w:hint="default"/>
      </w:rPr>
    </w:lvl>
    <w:lvl w:ilvl="1">
      <w:start w:val="1"/>
      <w:numFmt w:val="decimal"/>
      <w:lvlText w:val="%1.%2"/>
      <w:lvlJc w:val="left"/>
      <w:pPr>
        <w:tabs>
          <w:tab w:val="num" w:pos="576"/>
        </w:tabs>
        <w:ind w:left="576" w:hanging="576"/>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864"/>
        </w:tabs>
        <w:ind w:left="864" w:hanging="864"/>
      </w:pPr>
      <w:rPr>
        <w:rFonts w:cs="Times New Roman" w:hint="default"/>
      </w:rPr>
    </w:lvl>
    <w:lvl w:ilvl="4">
      <w:start w:val="1"/>
      <w:numFmt w:val="decimal"/>
      <w:lvlText w:val="%1.%2.%3.%4.%5"/>
      <w:lvlJc w:val="left"/>
      <w:pPr>
        <w:tabs>
          <w:tab w:val="num" w:pos="1008"/>
        </w:tabs>
        <w:ind w:left="1008" w:hanging="1008"/>
      </w:pPr>
      <w:rPr>
        <w:rFonts w:cs="Times New Roman" w:hint="default"/>
      </w:rPr>
    </w:lvl>
    <w:lvl w:ilvl="5">
      <w:start w:val="1"/>
      <w:numFmt w:val="decimal"/>
      <w:pStyle w:val="6"/>
      <w:lvlText w:val="%1.%2.%3.%4.%5.%6"/>
      <w:lvlJc w:val="left"/>
      <w:pPr>
        <w:tabs>
          <w:tab w:val="num" w:pos="1152"/>
        </w:tabs>
        <w:ind w:left="1152" w:hanging="1152"/>
      </w:pPr>
      <w:rPr>
        <w:rFonts w:cs="Times New Roman" w:hint="default"/>
      </w:rPr>
    </w:lvl>
    <w:lvl w:ilvl="6">
      <w:start w:val="1"/>
      <w:numFmt w:val="decimal"/>
      <w:lvlText w:val="%1.%2.%3.%4.%5.%6.%7"/>
      <w:lvlJc w:val="left"/>
      <w:pPr>
        <w:tabs>
          <w:tab w:val="num" w:pos="1296"/>
        </w:tabs>
        <w:ind w:left="1296" w:hanging="1296"/>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pStyle w:val="9"/>
      <w:lvlText w:val="%1.%2.%3.%4.%5.%6.%7.%8.%9"/>
      <w:lvlJc w:val="left"/>
      <w:pPr>
        <w:tabs>
          <w:tab w:val="num" w:pos="1584"/>
        </w:tabs>
        <w:ind w:left="1584" w:hanging="1584"/>
      </w:pPr>
      <w:rPr>
        <w:rFonts w:cs="Times New Roman" w:hint="default"/>
      </w:rPr>
    </w:lvl>
  </w:abstractNum>
  <w:abstractNum w:abstractNumId="11">
    <w:nsid w:val="5DF4322D"/>
    <w:multiLevelType w:val="hybridMultilevel"/>
    <w:tmpl w:val="60840076"/>
    <w:lvl w:ilvl="0" w:tplc="0802A1A2">
      <w:start w:val="1"/>
      <w:numFmt w:val="decimal"/>
      <w:lvlText w:val="%1."/>
      <w:lvlJc w:val="left"/>
      <w:pPr>
        <w:ind w:left="648" w:hanging="360"/>
      </w:pPr>
    </w:lvl>
    <w:lvl w:ilvl="1" w:tplc="04190019">
      <w:start w:val="1"/>
      <w:numFmt w:val="lowerLetter"/>
      <w:lvlText w:val="%2."/>
      <w:lvlJc w:val="left"/>
      <w:pPr>
        <w:ind w:left="1368" w:hanging="360"/>
      </w:pPr>
    </w:lvl>
    <w:lvl w:ilvl="2" w:tplc="0419001B">
      <w:start w:val="1"/>
      <w:numFmt w:val="lowerRoman"/>
      <w:lvlText w:val="%3."/>
      <w:lvlJc w:val="right"/>
      <w:pPr>
        <w:ind w:left="2088" w:hanging="180"/>
      </w:pPr>
    </w:lvl>
    <w:lvl w:ilvl="3" w:tplc="0419000F">
      <w:start w:val="1"/>
      <w:numFmt w:val="decimal"/>
      <w:lvlText w:val="%4."/>
      <w:lvlJc w:val="left"/>
      <w:pPr>
        <w:ind w:left="2808" w:hanging="360"/>
      </w:pPr>
    </w:lvl>
    <w:lvl w:ilvl="4" w:tplc="04190019">
      <w:start w:val="1"/>
      <w:numFmt w:val="lowerLetter"/>
      <w:lvlText w:val="%5."/>
      <w:lvlJc w:val="left"/>
      <w:pPr>
        <w:ind w:left="3528" w:hanging="360"/>
      </w:pPr>
    </w:lvl>
    <w:lvl w:ilvl="5" w:tplc="0419001B">
      <w:start w:val="1"/>
      <w:numFmt w:val="lowerRoman"/>
      <w:lvlText w:val="%6."/>
      <w:lvlJc w:val="right"/>
      <w:pPr>
        <w:ind w:left="4248" w:hanging="180"/>
      </w:pPr>
    </w:lvl>
    <w:lvl w:ilvl="6" w:tplc="0419000F">
      <w:start w:val="1"/>
      <w:numFmt w:val="decimal"/>
      <w:lvlText w:val="%7."/>
      <w:lvlJc w:val="left"/>
      <w:pPr>
        <w:ind w:left="4968" w:hanging="360"/>
      </w:pPr>
    </w:lvl>
    <w:lvl w:ilvl="7" w:tplc="04190019">
      <w:start w:val="1"/>
      <w:numFmt w:val="lowerLetter"/>
      <w:lvlText w:val="%8."/>
      <w:lvlJc w:val="left"/>
      <w:pPr>
        <w:ind w:left="5688" w:hanging="360"/>
      </w:pPr>
    </w:lvl>
    <w:lvl w:ilvl="8" w:tplc="0419001B">
      <w:start w:val="1"/>
      <w:numFmt w:val="lowerRoman"/>
      <w:lvlText w:val="%9."/>
      <w:lvlJc w:val="right"/>
      <w:pPr>
        <w:ind w:left="6408" w:hanging="180"/>
      </w:pPr>
    </w:lvl>
  </w:abstractNum>
  <w:abstractNum w:abstractNumId="12">
    <w:nsid w:val="60A31CAE"/>
    <w:multiLevelType w:val="multilevel"/>
    <w:tmpl w:val="32649F76"/>
    <w:lvl w:ilvl="0">
      <w:start w:val="2"/>
      <w:numFmt w:val="decimal"/>
      <w:pStyle w:val="4"/>
      <w:lvlText w:val="%1"/>
      <w:lvlJc w:val="left"/>
      <w:pPr>
        <w:tabs>
          <w:tab w:val="num" w:pos="432"/>
        </w:tabs>
        <w:ind w:left="431" w:hanging="431"/>
      </w:pPr>
      <w:rPr>
        <w:rFonts w:ascii="Times New Roman" w:hAnsi="Times New Roman" w:cs="Times New Roman" w:hint="default"/>
        <w:b/>
        <w:bCs w:val="0"/>
        <w:i w:val="0"/>
        <w:iCs w:val="0"/>
        <w:caps w:val="0"/>
        <w:smallCaps w:val="0"/>
        <w:strike w:val="0"/>
        <w:dstrike w:val="0"/>
        <w:vanish w:val="0"/>
        <w:color w:val="000000"/>
        <w:spacing w:val="0"/>
        <w:kern w:val="0"/>
        <w:position w:val="0"/>
        <w:u w:val="none"/>
        <w:vertAlign w:val="baseline"/>
      </w:rPr>
    </w:lvl>
    <w:lvl w:ilvl="1">
      <w:start w:val="1"/>
      <w:numFmt w:val="decimal"/>
      <w:lvlText w:val="%1.%2"/>
      <w:lvlJc w:val="left"/>
      <w:pPr>
        <w:tabs>
          <w:tab w:val="num" w:pos="432"/>
        </w:tabs>
        <w:ind w:left="431" w:hanging="431"/>
      </w:pPr>
      <w:rPr>
        <w:rFonts w:ascii="Times New Roman" w:hAnsi="Times New Roman" w:cs="Times New Roman" w:hint="default"/>
        <w:b w:val="0"/>
        <w:bCs w:val="0"/>
        <w:i w:val="0"/>
        <w:iCs w:val="0"/>
        <w:caps w:val="0"/>
        <w:smallCaps w:val="0"/>
        <w:strike w:val="0"/>
        <w:dstrike w:val="0"/>
        <w:vanish w:val="0"/>
        <w:color w:val="000000"/>
        <w:spacing w:val="0"/>
        <w:kern w:val="0"/>
        <w:position w:val="0"/>
        <w:sz w:val="24"/>
        <w:szCs w:val="24"/>
        <w:u w:val="none"/>
        <w:vertAlign w:val="baseline"/>
      </w:rPr>
    </w:lvl>
    <w:lvl w:ilvl="2">
      <w:start w:val="1"/>
      <w:numFmt w:val="decimal"/>
      <w:lvlText w:val="%1.%2.%3"/>
      <w:lvlJc w:val="left"/>
      <w:pPr>
        <w:tabs>
          <w:tab w:val="num" w:pos="432"/>
        </w:tabs>
        <w:ind w:left="431" w:hanging="431"/>
      </w:pPr>
      <w:rPr>
        <w:rFonts w:cs="Times New Roman" w:hint="default"/>
        <w:b w:val="0"/>
      </w:rPr>
    </w:lvl>
    <w:lvl w:ilvl="3">
      <w:start w:val="1"/>
      <w:numFmt w:val="decimal"/>
      <w:lvlText w:val="%1.%2.%3.%4"/>
      <w:lvlJc w:val="left"/>
      <w:pPr>
        <w:tabs>
          <w:tab w:val="num" w:pos="432"/>
        </w:tabs>
        <w:ind w:left="431" w:hanging="431"/>
      </w:pPr>
      <w:rPr>
        <w:rFonts w:cs="Times New Roman" w:hint="default"/>
      </w:rPr>
    </w:lvl>
    <w:lvl w:ilvl="4">
      <w:start w:val="1"/>
      <w:numFmt w:val="decimal"/>
      <w:lvlText w:val="%1.%2.%3.%4.%5"/>
      <w:lvlJc w:val="left"/>
      <w:pPr>
        <w:tabs>
          <w:tab w:val="num" w:pos="432"/>
        </w:tabs>
        <w:ind w:left="431" w:hanging="431"/>
      </w:pPr>
      <w:rPr>
        <w:rFonts w:cs="Times New Roman" w:hint="default"/>
      </w:rPr>
    </w:lvl>
    <w:lvl w:ilvl="5">
      <w:start w:val="1"/>
      <w:numFmt w:val="decimal"/>
      <w:lvlText w:val="%1.%2.%3.%4.%5.%6"/>
      <w:lvlJc w:val="left"/>
      <w:pPr>
        <w:tabs>
          <w:tab w:val="num" w:pos="432"/>
        </w:tabs>
        <w:ind w:left="431" w:hanging="431"/>
      </w:pPr>
      <w:rPr>
        <w:rFonts w:cs="Times New Roman" w:hint="default"/>
      </w:rPr>
    </w:lvl>
    <w:lvl w:ilvl="6">
      <w:start w:val="1"/>
      <w:numFmt w:val="decimal"/>
      <w:lvlText w:val="%1.%2.%3.%4.%5.%6.%7"/>
      <w:lvlJc w:val="left"/>
      <w:pPr>
        <w:tabs>
          <w:tab w:val="num" w:pos="432"/>
        </w:tabs>
        <w:ind w:left="431" w:hanging="431"/>
      </w:pPr>
      <w:rPr>
        <w:rFonts w:cs="Times New Roman" w:hint="default"/>
      </w:rPr>
    </w:lvl>
    <w:lvl w:ilvl="7">
      <w:start w:val="1"/>
      <w:numFmt w:val="decimal"/>
      <w:lvlText w:val="%1.%2.%3.%4.%5.%6.%7.%8"/>
      <w:lvlJc w:val="left"/>
      <w:pPr>
        <w:tabs>
          <w:tab w:val="num" w:pos="432"/>
        </w:tabs>
        <w:ind w:left="431" w:hanging="431"/>
      </w:pPr>
      <w:rPr>
        <w:rFonts w:cs="Times New Roman" w:hint="default"/>
      </w:rPr>
    </w:lvl>
    <w:lvl w:ilvl="8">
      <w:start w:val="1"/>
      <w:numFmt w:val="decimal"/>
      <w:lvlText w:val="%1.%2.%3.%4.%5.%6.%7.%8.%9"/>
      <w:lvlJc w:val="left"/>
      <w:pPr>
        <w:tabs>
          <w:tab w:val="num" w:pos="432"/>
        </w:tabs>
        <w:ind w:left="431" w:hanging="431"/>
      </w:pPr>
      <w:rPr>
        <w:rFonts w:cs="Times New Roman" w:hint="default"/>
      </w:rPr>
    </w:lvl>
  </w:abstractNum>
  <w:abstractNum w:abstractNumId="13">
    <w:nsid w:val="6F763EC5"/>
    <w:multiLevelType w:val="multilevel"/>
    <w:tmpl w:val="A1EA05E4"/>
    <w:lvl w:ilvl="0">
      <w:start w:val="2"/>
      <w:numFmt w:val="decimal"/>
      <w:lvlText w:val="%1."/>
      <w:lvlJc w:val="left"/>
      <w:pPr>
        <w:ind w:left="360" w:hanging="360"/>
      </w:pPr>
    </w:lvl>
    <w:lvl w:ilvl="1">
      <w:start w:val="1"/>
      <w:numFmt w:val="decimal"/>
      <w:lvlText w:val="%1.%2."/>
      <w:lvlJc w:val="left"/>
      <w:pPr>
        <w:ind w:left="786"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num w:numId="1">
    <w:abstractNumId w:val="10"/>
  </w:num>
  <w:num w:numId="2">
    <w:abstractNumId w:val="12"/>
  </w:num>
  <w:num w:numId="3">
    <w:abstractNumId w:val="9"/>
  </w:num>
  <w:num w:numId="4">
    <w:abstractNumId w:val="7"/>
  </w:num>
  <w:num w:numId="5">
    <w:abstractNumId w:val="2"/>
  </w:num>
  <w:num w:numId="6">
    <w:abstractNumId w:val="3"/>
  </w:num>
  <w:num w:numId="7">
    <w:abstractNumId w:val="13"/>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5"/>
  </w:num>
  <w:num w:numId="9">
    <w:abstractNumId w:val="4"/>
  </w:num>
  <w:num w:numId="10">
    <w:abstractNumId w:val="8"/>
  </w:num>
  <w:num w:numId="11">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6"/>
  </w:num>
  <w:num w:numId="14">
    <w:abstractNumId w:val="4"/>
  </w:num>
  <w:num w:numId="15">
    <w:abstractNumId w:val="4"/>
  </w:num>
  <w:num w:numId="16">
    <w:abstractNumId w:val="4"/>
  </w:num>
  <w:num w:numId="17">
    <w:abstractNumId w:val="4"/>
  </w:num>
  <w:num w:numId="18">
    <w:abstractNumId w:val="4"/>
  </w:num>
  <w:num w:numId="19">
    <w:abstractNumId w:val="4"/>
  </w:num>
  <w:num w:numId="20">
    <w:abstractNumId w:val="4"/>
  </w:num>
  <w:num w:numId="21">
    <w:abstractNumId w:val="4"/>
  </w:num>
  <w:num w:numId="22">
    <w:abstractNumId w:val="4"/>
  </w:num>
  <w:num w:numId="23">
    <w:abstractNumId w:val="4"/>
  </w:num>
  <w:num w:numId="24">
    <w:abstractNumId w:val="4"/>
  </w:num>
  <w:num w:numId="25">
    <w:abstractNumId w:val="4"/>
  </w:num>
  <w:num w:numId="26">
    <w:abstractNumId w:val="4"/>
  </w:num>
  <w:num w:numId="27">
    <w:abstractNumId w:val="4"/>
  </w:num>
  <w:num w:numId="28">
    <w:abstractNumId w:val="4"/>
  </w:num>
  <w:num w:numId="29">
    <w:abstractNumId w:val="4"/>
  </w:num>
  <w:num w:numId="30">
    <w:abstractNumId w:val="4"/>
  </w:num>
  <w:num w:numId="31">
    <w:abstractNumId w:val="4"/>
  </w:num>
  <w:num w:numId="32">
    <w:abstractNumId w:val="1"/>
  </w:num>
  <w:num w:numId="33">
    <w:abstractNumId w:val="13"/>
  </w:num>
  <w:num w:numId="34">
    <w:abstractNumId w:val="1"/>
  </w:num>
  <w:num w:numId="35">
    <w:abstractNumId w:val="1"/>
  </w:num>
  <w:num w:numId="36">
    <w:abstractNumId w:val="1"/>
  </w:num>
  <w:num w:numId="37">
    <w:abstractNumId w:val="1"/>
  </w:num>
  <w:num w:numId="38">
    <w:abstractNumId w:val="1"/>
  </w:num>
  <w:num w:numId="39">
    <w:abstractNumId w:val="1"/>
  </w:num>
  <w:num w:numId="40">
    <w:abstractNumId w:val="1"/>
  </w:num>
  <w:num w:numId="41">
    <w:abstractNumId w:val="1"/>
  </w:num>
  <w:num w:numId="42">
    <w:abstractNumId w:val="1"/>
  </w:num>
  <w:num w:numId="43">
    <w:abstractNumId w:val="1"/>
  </w:num>
  <w:num w:numId="44">
    <w:abstractNumId w:val="1"/>
  </w:num>
  <w:num w:numId="45">
    <w:abstractNumId w:val="1"/>
  </w:num>
  <w:num w:numId="46">
    <w:abstractNumId w:val="1"/>
  </w:num>
  <w:num w:numId="47">
    <w:abstractNumId w:val="1"/>
  </w:num>
  <w:num w:numId="48">
    <w:abstractNumId w:val="1"/>
  </w:num>
  <w:num w:numId="49">
    <w:abstractNumId w:val="1"/>
  </w:num>
  <w:num w:numId="50">
    <w:abstractNumId w:val="1"/>
  </w:num>
  <w:numIdMacAtCleanup w:val="1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6"/>
  <w:proofState w:spelling="clean" w:grammar="clean"/>
  <w:defaultTabStop w:val="708"/>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804A5"/>
    <w:rsid w:val="0000109F"/>
    <w:rsid w:val="000023A2"/>
    <w:rsid w:val="00002D1E"/>
    <w:rsid w:val="00005832"/>
    <w:rsid w:val="00010D3F"/>
    <w:rsid w:val="00010F47"/>
    <w:rsid w:val="000131EF"/>
    <w:rsid w:val="0001420C"/>
    <w:rsid w:val="000163E8"/>
    <w:rsid w:val="00016D64"/>
    <w:rsid w:val="00020A8E"/>
    <w:rsid w:val="0002118D"/>
    <w:rsid w:val="00022613"/>
    <w:rsid w:val="00022CD5"/>
    <w:rsid w:val="00023D2C"/>
    <w:rsid w:val="00024050"/>
    <w:rsid w:val="00024F70"/>
    <w:rsid w:val="000315AB"/>
    <w:rsid w:val="00031823"/>
    <w:rsid w:val="000332E5"/>
    <w:rsid w:val="0003420B"/>
    <w:rsid w:val="00036C29"/>
    <w:rsid w:val="00041019"/>
    <w:rsid w:val="0004158F"/>
    <w:rsid w:val="00044E6B"/>
    <w:rsid w:val="00045459"/>
    <w:rsid w:val="000456C3"/>
    <w:rsid w:val="00053EA8"/>
    <w:rsid w:val="00054429"/>
    <w:rsid w:val="00054EB8"/>
    <w:rsid w:val="00055119"/>
    <w:rsid w:val="00056160"/>
    <w:rsid w:val="0006008C"/>
    <w:rsid w:val="0006122D"/>
    <w:rsid w:val="0006395F"/>
    <w:rsid w:val="00066127"/>
    <w:rsid w:val="00074909"/>
    <w:rsid w:val="00075080"/>
    <w:rsid w:val="00076A99"/>
    <w:rsid w:val="00081937"/>
    <w:rsid w:val="00083091"/>
    <w:rsid w:val="00083624"/>
    <w:rsid w:val="00084447"/>
    <w:rsid w:val="00084448"/>
    <w:rsid w:val="000849A4"/>
    <w:rsid w:val="00084A46"/>
    <w:rsid w:val="00084E9B"/>
    <w:rsid w:val="00087A1E"/>
    <w:rsid w:val="00087BF6"/>
    <w:rsid w:val="00092FB7"/>
    <w:rsid w:val="0009715A"/>
    <w:rsid w:val="000A5652"/>
    <w:rsid w:val="000A6163"/>
    <w:rsid w:val="000A77C7"/>
    <w:rsid w:val="000B20CE"/>
    <w:rsid w:val="000B4734"/>
    <w:rsid w:val="000B5946"/>
    <w:rsid w:val="000B5D7E"/>
    <w:rsid w:val="000B78A9"/>
    <w:rsid w:val="000B7D27"/>
    <w:rsid w:val="000C1587"/>
    <w:rsid w:val="000C2C63"/>
    <w:rsid w:val="000C37EA"/>
    <w:rsid w:val="000C4BFE"/>
    <w:rsid w:val="000C4E64"/>
    <w:rsid w:val="000C5217"/>
    <w:rsid w:val="000C7051"/>
    <w:rsid w:val="000C7C13"/>
    <w:rsid w:val="000D0AE8"/>
    <w:rsid w:val="000D7BAA"/>
    <w:rsid w:val="000E053B"/>
    <w:rsid w:val="000E0589"/>
    <w:rsid w:val="000E09AF"/>
    <w:rsid w:val="000E2918"/>
    <w:rsid w:val="000E4C9D"/>
    <w:rsid w:val="000E77E0"/>
    <w:rsid w:val="000F0227"/>
    <w:rsid w:val="000F1C66"/>
    <w:rsid w:val="000F3180"/>
    <w:rsid w:val="000F3A79"/>
    <w:rsid w:val="000F4122"/>
    <w:rsid w:val="000F4513"/>
    <w:rsid w:val="000F45EF"/>
    <w:rsid w:val="00104ECE"/>
    <w:rsid w:val="0010542E"/>
    <w:rsid w:val="001055B6"/>
    <w:rsid w:val="001055D2"/>
    <w:rsid w:val="001056B5"/>
    <w:rsid w:val="001057A6"/>
    <w:rsid w:val="00105E8B"/>
    <w:rsid w:val="00105FDD"/>
    <w:rsid w:val="00106612"/>
    <w:rsid w:val="00111140"/>
    <w:rsid w:val="00111C96"/>
    <w:rsid w:val="00112511"/>
    <w:rsid w:val="00114E52"/>
    <w:rsid w:val="00116B3F"/>
    <w:rsid w:val="001227B1"/>
    <w:rsid w:val="00122A81"/>
    <w:rsid w:val="00122CD0"/>
    <w:rsid w:val="00127636"/>
    <w:rsid w:val="00127937"/>
    <w:rsid w:val="001305B2"/>
    <w:rsid w:val="001312B0"/>
    <w:rsid w:val="001409F7"/>
    <w:rsid w:val="00143579"/>
    <w:rsid w:val="00143A68"/>
    <w:rsid w:val="00143D15"/>
    <w:rsid w:val="00145FC6"/>
    <w:rsid w:val="0014622E"/>
    <w:rsid w:val="001462B2"/>
    <w:rsid w:val="00150C62"/>
    <w:rsid w:val="00151278"/>
    <w:rsid w:val="001524A8"/>
    <w:rsid w:val="00152911"/>
    <w:rsid w:val="00153B7B"/>
    <w:rsid w:val="00153D4B"/>
    <w:rsid w:val="001570C8"/>
    <w:rsid w:val="00161F51"/>
    <w:rsid w:val="00163BA4"/>
    <w:rsid w:val="001643AD"/>
    <w:rsid w:val="0016443F"/>
    <w:rsid w:val="00167824"/>
    <w:rsid w:val="00167C1C"/>
    <w:rsid w:val="00171D4C"/>
    <w:rsid w:val="001739CA"/>
    <w:rsid w:val="001764B2"/>
    <w:rsid w:val="001770F5"/>
    <w:rsid w:val="00177A77"/>
    <w:rsid w:val="00180C86"/>
    <w:rsid w:val="0018145C"/>
    <w:rsid w:val="00183D53"/>
    <w:rsid w:val="00184C8D"/>
    <w:rsid w:val="00185283"/>
    <w:rsid w:val="0018651B"/>
    <w:rsid w:val="001866AF"/>
    <w:rsid w:val="001866E3"/>
    <w:rsid w:val="001872AB"/>
    <w:rsid w:val="00187EA8"/>
    <w:rsid w:val="001A06B7"/>
    <w:rsid w:val="001A18E9"/>
    <w:rsid w:val="001A22C1"/>
    <w:rsid w:val="001A385C"/>
    <w:rsid w:val="001A496E"/>
    <w:rsid w:val="001A5534"/>
    <w:rsid w:val="001A57FD"/>
    <w:rsid w:val="001B2DB1"/>
    <w:rsid w:val="001B38EF"/>
    <w:rsid w:val="001B3ADC"/>
    <w:rsid w:val="001B638F"/>
    <w:rsid w:val="001C1EE7"/>
    <w:rsid w:val="001C22AE"/>
    <w:rsid w:val="001C2ACE"/>
    <w:rsid w:val="001C361A"/>
    <w:rsid w:val="001C4C04"/>
    <w:rsid w:val="001C6D44"/>
    <w:rsid w:val="001D0142"/>
    <w:rsid w:val="001D2E9B"/>
    <w:rsid w:val="001D3F6B"/>
    <w:rsid w:val="001D4807"/>
    <w:rsid w:val="001D4F48"/>
    <w:rsid w:val="001D5EAE"/>
    <w:rsid w:val="001D70E7"/>
    <w:rsid w:val="001E0388"/>
    <w:rsid w:val="001E3F83"/>
    <w:rsid w:val="001E5643"/>
    <w:rsid w:val="001F10AA"/>
    <w:rsid w:val="001F153A"/>
    <w:rsid w:val="001F3968"/>
    <w:rsid w:val="001F4717"/>
    <w:rsid w:val="001F6334"/>
    <w:rsid w:val="001F7E69"/>
    <w:rsid w:val="00200636"/>
    <w:rsid w:val="002040D6"/>
    <w:rsid w:val="0020429D"/>
    <w:rsid w:val="002045E2"/>
    <w:rsid w:val="00206698"/>
    <w:rsid w:val="00210987"/>
    <w:rsid w:val="0021166F"/>
    <w:rsid w:val="002122FF"/>
    <w:rsid w:val="002134BB"/>
    <w:rsid w:val="00215B57"/>
    <w:rsid w:val="00215DD3"/>
    <w:rsid w:val="00217F21"/>
    <w:rsid w:val="00223BDA"/>
    <w:rsid w:val="0022513C"/>
    <w:rsid w:val="00233327"/>
    <w:rsid w:val="00234957"/>
    <w:rsid w:val="002372E8"/>
    <w:rsid w:val="002379E3"/>
    <w:rsid w:val="00237DAA"/>
    <w:rsid w:val="00237F4F"/>
    <w:rsid w:val="002420B4"/>
    <w:rsid w:val="00242538"/>
    <w:rsid w:val="002439A9"/>
    <w:rsid w:val="002473DB"/>
    <w:rsid w:val="0025141B"/>
    <w:rsid w:val="00253BA1"/>
    <w:rsid w:val="0025716B"/>
    <w:rsid w:val="002579EE"/>
    <w:rsid w:val="00260944"/>
    <w:rsid w:val="00260969"/>
    <w:rsid w:val="00267EAA"/>
    <w:rsid w:val="00270E3B"/>
    <w:rsid w:val="00271099"/>
    <w:rsid w:val="00271D63"/>
    <w:rsid w:val="00273104"/>
    <w:rsid w:val="00273388"/>
    <w:rsid w:val="0027400A"/>
    <w:rsid w:val="00274CA5"/>
    <w:rsid w:val="002775F7"/>
    <w:rsid w:val="00280DD0"/>
    <w:rsid w:val="00280FC5"/>
    <w:rsid w:val="0028203A"/>
    <w:rsid w:val="0028211F"/>
    <w:rsid w:val="00284992"/>
    <w:rsid w:val="00285CA6"/>
    <w:rsid w:val="002944DA"/>
    <w:rsid w:val="002957D9"/>
    <w:rsid w:val="002A22A2"/>
    <w:rsid w:val="002A4414"/>
    <w:rsid w:val="002A5461"/>
    <w:rsid w:val="002B069D"/>
    <w:rsid w:val="002B3E65"/>
    <w:rsid w:val="002B5D2C"/>
    <w:rsid w:val="002C0911"/>
    <w:rsid w:val="002C1E05"/>
    <w:rsid w:val="002C20E9"/>
    <w:rsid w:val="002C21B7"/>
    <w:rsid w:val="002C50E8"/>
    <w:rsid w:val="002C7CF6"/>
    <w:rsid w:val="002D097A"/>
    <w:rsid w:val="002D1EB2"/>
    <w:rsid w:val="002D2001"/>
    <w:rsid w:val="002D47D7"/>
    <w:rsid w:val="002E24CA"/>
    <w:rsid w:val="002E3581"/>
    <w:rsid w:val="002E4F60"/>
    <w:rsid w:val="002E506F"/>
    <w:rsid w:val="002F0E7F"/>
    <w:rsid w:val="002F0F15"/>
    <w:rsid w:val="002F17E9"/>
    <w:rsid w:val="002F4940"/>
    <w:rsid w:val="002F57CC"/>
    <w:rsid w:val="00301E83"/>
    <w:rsid w:val="00303019"/>
    <w:rsid w:val="00303660"/>
    <w:rsid w:val="00303696"/>
    <w:rsid w:val="0030443F"/>
    <w:rsid w:val="00304E51"/>
    <w:rsid w:val="003141BA"/>
    <w:rsid w:val="003144BA"/>
    <w:rsid w:val="00315B39"/>
    <w:rsid w:val="00315C85"/>
    <w:rsid w:val="00315D8A"/>
    <w:rsid w:val="00321DC9"/>
    <w:rsid w:val="003220EA"/>
    <w:rsid w:val="00324C12"/>
    <w:rsid w:val="00324DF3"/>
    <w:rsid w:val="00324FE5"/>
    <w:rsid w:val="00326F93"/>
    <w:rsid w:val="00327136"/>
    <w:rsid w:val="003315F5"/>
    <w:rsid w:val="00332262"/>
    <w:rsid w:val="00333624"/>
    <w:rsid w:val="0033528F"/>
    <w:rsid w:val="00337CC1"/>
    <w:rsid w:val="00342815"/>
    <w:rsid w:val="00350517"/>
    <w:rsid w:val="0035070D"/>
    <w:rsid w:val="003541FD"/>
    <w:rsid w:val="0035456A"/>
    <w:rsid w:val="00354C6D"/>
    <w:rsid w:val="0035625C"/>
    <w:rsid w:val="00357212"/>
    <w:rsid w:val="00357935"/>
    <w:rsid w:val="00360C57"/>
    <w:rsid w:val="0036345C"/>
    <w:rsid w:val="00367ADF"/>
    <w:rsid w:val="00375836"/>
    <w:rsid w:val="00377105"/>
    <w:rsid w:val="00380069"/>
    <w:rsid w:val="0038086A"/>
    <w:rsid w:val="003814BD"/>
    <w:rsid w:val="003843A3"/>
    <w:rsid w:val="00385B25"/>
    <w:rsid w:val="0039069C"/>
    <w:rsid w:val="00391AD0"/>
    <w:rsid w:val="0039540D"/>
    <w:rsid w:val="00396989"/>
    <w:rsid w:val="003A052E"/>
    <w:rsid w:val="003A0AB4"/>
    <w:rsid w:val="003A0D23"/>
    <w:rsid w:val="003A205B"/>
    <w:rsid w:val="003A2D6E"/>
    <w:rsid w:val="003A338D"/>
    <w:rsid w:val="003A3DD1"/>
    <w:rsid w:val="003A64F8"/>
    <w:rsid w:val="003B06E5"/>
    <w:rsid w:val="003B0C41"/>
    <w:rsid w:val="003B1100"/>
    <w:rsid w:val="003B3110"/>
    <w:rsid w:val="003B3D9A"/>
    <w:rsid w:val="003B43AE"/>
    <w:rsid w:val="003B549E"/>
    <w:rsid w:val="003C0DE0"/>
    <w:rsid w:val="003C1F15"/>
    <w:rsid w:val="003C534E"/>
    <w:rsid w:val="003D0584"/>
    <w:rsid w:val="003D30D4"/>
    <w:rsid w:val="003D4C4F"/>
    <w:rsid w:val="003D6C53"/>
    <w:rsid w:val="003D7E47"/>
    <w:rsid w:val="003F0554"/>
    <w:rsid w:val="003F1528"/>
    <w:rsid w:val="003F4F68"/>
    <w:rsid w:val="003F5421"/>
    <w:rsid w:val="004000C2"/>
    <w:rsid w:val="004005AF"/>
    <w:rsid w:val="00401480"/>
    <w:rsid w:val="00404D76"/>
    <w:rsid w:val="0040728D"/>
    <w:rsid w:val="0040742A"/>
    <w:rsid w:val="0041050A"/>
    <w:rsid w:val="00410ACA"/>
    <w:rsid w:val="00410B5E"/>
    <w:rsid w:val="00410EDC"/>
    <w:rsid w:val="00412D4F"/>
    <w:rsid w:val="00413AE0"/>
    <w:rsid w:val="00420F5F"/>
    <w:rsid w:val="00420FF3"/>
    <w:rsid w:val="00422E7E"/>
    <w:rsid w:val="00434D63"/>
    <w:rsid w:val="0043530A"/>
    <w:rsid w:val="00436BF1"/>
    <w:rsid w:val="00442580"/>
    <w:rsid w:val="00443BE8"/>
    <w:rsid w:val="00444118"/>
    <w:rsid w:val="00451381"/>
    <w:rsid w:val="00451A3D"/>
    <w:rsid w:val="00452997"/>
    <w:rsid w:val="00453E5F"/>
    <w:rsid w:val="00455A94"/>
    <w:rsid w:val="00456C68"/>
    <w:rsid w:val="004614E3"/>
    <w:rsid w:val="00461BAF"/>
    <w:rsid w:val="00462FEB"/>
    <w:rsid w:val="00463EF8"/>
    <w:rsid w:val="00463F71"/>
    <w:rsid w:val="00464821"/>
    <w:rsid w:val="0047267D"/>
    <w:rsid w:val="0047392D"/>
    <w:rsid w:val="00475A05"/>
    <w:rsid w:val="0048082E"/>
    <w:rsid w:val="00481341"/>
    <w:rsid w:val="004833BD"/>
    <w:rsid w:val="004865A6"/>
    <w:rsid w:val="004869F2"/>
    <w:rsid w:val="004916FC"/>
    <w:rsid w:val="004921ED"/>
    <w:rsid w:val="00492DA0"/>
    <w:rsid w:val="004946D4"/>
    <w:rsid w:val="00495B30"/>
    <w:rsid w:val="00497EB8"/>
    <w:rsid w:val="004A2DFA"/>
    <w:rsid w:val="004A329C"/>
    <w:rsid w:val="004A417F"/>
    <w:rsid w:val="004A4247"/>
    <w:rsid w:val="004A44A9"/>
    <w:rsid w:val="004A483F"/>
    <w:rsid w:val="004A5370"/>
    <w:rsid w:val="004A7C16"/>
    <w:rsid w:val="004B3545"/>
    <w:rsid w:val="004B3997"/>
    <w:rsid w:val="004B6721"/>
    <w:rsid w:val="004B7601"/>
    <w:rsid w:val="004B7AFF"/>
    <w:rsid w:val="004C06F0"/>
    <w:rsid w:val="004C233E"/>
    <w:rsid w:val="004C5DF7"/>
    <w:rsid w:val="004D039C"/>
    <w:rsid w:val="004D07BF"/>
    <w:rsid w:val="004D0963"/>
    <w:rsid w:val="004D2353"/>
    <w:rsid w:val="004D3198"/>
    <w:rsid w:val="004D3B2C"/>
    <w:rsid w:val="004D485E"/>
    <w:rsid w:val="004D6AA5"/>
    <w:rsid w:val="004D6BE3"/>
    <w:rsid w:val="004E1334"/>
    <w:rsid w:val="004E3826"/>
    <w:rsid w:val="004E5820"/>
    <w:rsid w:val="004E5BAB"/>
    <w:rsid w:val="004E5F69"/>
    <w:rsid w:val="004E6ECF"/>
    <w:rsid w:val="004F6E03"/>
    <w:rsid w:val="00500562"/>
    <w:rsid w:val="005011AE"/>
    <w:rsid w:val="0050304F"/>
    <w:rsid w:val="00503DAD"/>
    <w:rsid w:val="00504ED1"/>
    <w:rsid w:val="00504FBF"/>
    <w:rsid w:val="00505FC8"/>
    <w:rsid w:val="005072D6"/>
    <w:rsid w:val="00507D60"/>
    <w:rsid w:val="00515DC4"/>
    <w:rsid w:val="0051607A"/>
    <w:rsid w:val="00520200"/>
    <w:rsid w:val="0052153C"/>
    <w:rsid w:val="00525142"/>
    <w:rsid w:val="00526FDC"/>
    <w:rsid w:val="005276B9"/>
    <w:rsid w:val="0053322F"/>
    <w:rsid w:val="00540446"/>
    <w:rsid w:val="005439F5"/>
    <w:rsid w:val="005459A1"/>
    <w:rsid w:val="005465E3"/>
    <w:rsid w:val="00550F9E"/>
    <w:rsid w:val="00554213"/>
    <w:rsid w:val="005627AC"/>
    <w:rsid w:val="00564A81"/>
    <w:rsid w:val="00565132"/>
    <w:rsid w:val="005664AB"/>
    <w:rsid w:val="005701AA"/>
    <w:rsid w:val="005706C6"/>
    <w:rsid w:val="00570D94"/>
    <w:rsid w:val="00575F15"/>
    <w:rsid w:val="00582ABE"/>
    <w:rsid w:val="005830D6"/>
    <w:rsid w:val="0058434F"/>
    <w:rsid w:val="00585416"/>
    <w:rsid w:val="00585928"/>
    <w:rsid w:val="005861DD"/>
    <w:rsid w:val="00586D72"/>
    <w:rsid w:val="0059182E"/>
    <w:rsid w:val="00591A99"/>
    <w:rsid w:val="0059260D"/>
    <w:rsid w:val="005949DA"/>
    <w:rsid w:val="005970F2"/>
    <w:rsid w:val="005976BE"/>
    <w:rsid w:val="005A36F7"/>
    <w:rsid w:val="005A420C"/>
    <w:rsid w:val="005A6B3B"/>
    <w:rsid w:val="005A7599"/>
    <w:rsid w:val="005B008C"/>
    <w:rsid w:val="005B00C9"/>
    <w:rsid w:val="005B1ADB"/>
    <w:rsid w:val="005B2B73"/>
    <w:rsid w:val="005B4305"/>
    <w:rsid w:val="005B4DBF"/>
    <w:rsid w:val="005B6893"/>
    <w:rsid w:val="005B75D3"/>
    <w:rsid w:val="005B790D"/>
    <w:rsid w:val="005C0F9B"/>
    <w:rsid w:val="005C2196"/>
    <w:rsid w:val="005C63BF"/>
    <w:rsid w:val="005C7804"/>
    <w:rsid w:val="005D28A7"/>
    <w:rsid w:val="005D4816"/>
    <w:rsid w:val="005D6A85"/>
    <w:rsid w:val="005E0A52"/>
    <w:rsid w:val="005E4781"/>
    <w:rsid w:val="005E5D2B"/>
    <w:rsid w:val="005E6365"/>
    <w:rsid w:val="005F097A"/>
    <w:rsid w:val="005F09B3"/>
    <w:rsid w:val="005F0C77"/>
    <w:rsid w:val="005F35B5"/>
    <w:rsid w:val="00600FDD"/>
    <w:rsid w:val="006013C6"/>
    <w:rsid w:val="00601D7F"/>
    <w:rsid w:val="00606936"/>
    <w:rsid w:val="00610577"/>
    <w:rsid w:val="006107DA"/>
    <w:rsid w:val="006109F1"/>
    <w:rsid w:val="00611FF7"/>
    <w:rsid w:val="00613648"/>
    <w:rsid w:val="00623F38"/>
    <w:rsid w:val="00624D90"/>
    <w:rsid w:val="006251F9"/>
    <w:rsid w:val="00626271"/>
    <w:rsid w:val="00627038"/>
    <w:rsid w:val="0062752A"/>
    <w:rsid w:val="00627A34"/>
    <w:rsid w:val="00627C70"/>
    <w:rsid w:val="006332EC"/>
    <w:rsid w:val="00635F33"/>
    <w:rsid w:val="00636AB3"/>
    <w:rsid w:val="006376AC"/>
    <w:rsid w:val="006377E6"/>
    <w:rsid w:val="00637BC7"/>
    <w:rsid w:val="00640923"/>
    <w:rsid w:val="00640D14"/>
    <w:rsid w:val="00640EF1"/>
    <w:rsid w:val="006412B5"/>
    <w:rsid w:val="00644188"/>
    <w:rsid w:val="00644DE1"/>
    <w:rsid w:val="006476ED"/>
    <w:rsid w:val="00650475"/>
    <w:rsid w:val="00651F63"/>
    <w:rsid w:val="0065276C"/>
    <w:rsid w:val="0065290C"/>
    <w:rsid w:val="00654B33"/>
    <w:rsid w:val="00657868"/>
    <w:rsid w:val="0066068F"/>
    <w:rsid w:val="00660AF5"/>
    <w:rsid w:val="0066359E"/>
    <w:rsid w:val="006636DF"/>
    <w:rsid w:val="00664FFE"/>
    <w:rsid w:val="006677AB"/>
    <w:rsid w:val="006721AD"/>
    <w:rsid w:val="006753B8"/>
    <w:rsid w:val="0067701C"/>
    <w:rsid w:val="006804A5"/>
    <w:rsid w:val="00680724"/>
    <w:rsid w:val="006821B7"/>
    <w:rsid w:val="0068235A"/>
    <w:rsid w:val="00683CAD"/>
    <w:rsid w:val="00684C10"/>
    <w:rsid w:val="00686F24"/>
    <w:rsid w:val="006901DD"/>
    <w:rsid w:val="0069089F"/>
    <w:rsid w:val="00690BE6"/>
    <w:rsid w:val="00691860"/>
    <w:rsid w:val="006938E6"/>
    <w:rsid w:val="00694996"/>
    <w:rsid w:val="00694A8F"/>
    <w:rsid w:val="006961D1"/>
    <w:rsid w:val="00697B3D"/>
    <w:rsid w:val="006A0F06"/>
    <w:rsid w:val="006A1B98"/>
    <w:rsid w:val="006A35F9"/>
    <w:rsid w:val="006A4C11"/>
    <w:rsid w:val="006A78C8"/>
    <w:rsid w:val="006B10B2"/>
    <w:rsid w:val="006B1141"/>
    <w:rsid w:val="006B1D0F"/>
    <w:rsid w:val="006B29C2"/>
    <w:rsid w:val="006B3932"/>
    <w:rsid w:val="006B515E"/>
    <w:rsid w:val="006B75AC"/>
    <w:rsid w:val="006B793F"/>
    <w:rsid w:val="006C1E3F"/>
    <w:rsid w:val="006C23C9"/>
    <w:rsid w:val="006C2D35"/>
    <w:rsid w:val="006C512E"/>
    <w:rsid w:val="006C5BBB"/>
    <w:rsid w:val="006C68C6"/>
    <w:rsid w:val="006C6EB6"/>
    <w:rsid w:val="006D00DF"/>
    <w:rsid w:val="006D110E"/>
    <w:rsid w:val="006D4AAC"/>
    <w:rsid w:val="006D7DA8"/>
    <w:rsid w:val="006E5564"/>
    <w:rsid w:val="006E676B"/>
    <w:rsid w:val="006E71EC"/>
    <w:rsid w:val="006F117A"/>
    <w:rsid w:val="006F1351"/>
    <w:rsid w:val="006F19AE"/>
    <w:rsid w:val="006F2230"/>
    <w:rsid w:val="006F4B61"/>
    <w:rsid w:val="006F5071"/>
    <w:rsid w:val="006F5CF7"/>
    <w:rsid w:val="006F6B6F"/>
    <w:rsid w:val="0070097B"/>
    <w:rsid w:val="007009F1"/>
    <w:rsid w:val="00701BCC"/>
    <w:rsid w:val="0070346F"/>
    <w:rsid w:val="00703955"/>
    <w:rsid w:val="00703D02"/>
    <w:rsid w:val="00704470"/>
    <w:rsid w:val="00705299"/>
    <w:rsid w:val="0070651F"/>
    <w:rsid w:val="00706653"/>
    <w:rsid w:val="007113C5"/>
    <w:rsid w:val="007123EB"/>
    <w:rsid w:val="007124B6"/>
    <w:rsid w:val="00714939"/>
    <w:rsid w:val="00714B7F"/>
    <w:rsid w:val="007156FA"/>
    <w:rsid w:val="0071599C"/>
    <w:rsid w:val="007166E7"/>
    <w:rsid w:val="00721442"/>
    <w:rsid w:val="00722038"/>
    <w:rsid w:val="00725603"/>
    <w:rsid w:val="00725C9D"/>
    <w:rsid w:val="0072636B"/>
    <w:rsid w:val="00726B9E"/>
    <w:rsid w:val="007319B2"/>
    <w:rsid w:val="00733C37"/>
    <w:rsid w:val="00733D60"/>
    <w:rsid w:val="007340C7"/>
    <w:rsid w:val="00734C55"/>
    <w:rsid w:val="00735624"/>
    <w:rsid w:val="007415DB"/>
    <w:rsid w:val="007416C8"/>
    <w:rsid w:val="00745221"/>
    <w:rsid w:val="007457BB"/>
    <w:rsid w:val="007517AD"/>
    <w:rsid w:val="007523E6"/>
    <w:rsid w:val="0075311C"/>
    <w:rsid w:val="0075317D"/>
    <w:rsid w:val="00754BEC"/>
    <w:rsid w:val="00755D76"/>
    <w:rsid w:val="007565F5"/>
    <w:rsid w:val="00757DCC"/>
    <w:rsid w:val="0076029E"/>
    <w:rsid w:val="0076072D"/>
    <w:rsid w:val="007646B7"/>
    <w:rsid w:val="0076716B"/>
    <w:rsid w:val="00770588"/>
    <w:rsid w:val="00772397"/>
    <w:rsid w:val="00772B07"/>
    <w:rsid w:val="007743D6"/>
    <w:rsid w:val="00774EF3"/>
    <w:rsid w:val="007750B2"/>
    <w:rsid w:val="00775B88"/>
    <w:rsid w:val="0077646C"/>
    <w:rsid w:val="00777D3F"/>
    <w:rsid w:val="0078036B"/>
    <w:rsid w:val="007807C6"/>
    <w:rsid w:val="00782299"/>
    <w:rsid w:val="007831E8"/>
    <w:rsid w:val="0078395B"/>
    <w:rsid w:val="0078482B"/>
    <w:rsid w:val="00786642"/>
    <w:rsid w:val="00791F7A"/>
    <w:rsid w:val="007936BD"/>
    <w:rsid w:val="007943F7"/>
    <w:rsid w:val="007A165C"/>
    <w:rsid w:val="007A321B"/>
    <w:rsid w:val="007A4C10"/>
    <w:rsid w:val="007A6D71"/>
    <w:rsid w:val="007A7899"/>
    <w:rsid w:val="007A7DCF"/>
    <w:rsid w:val="007B0CD6"/>
    <w:rsid w:val="007B1E01"/>
    <w:rsid w:val="007B34D0"/>
    <w:rsid w:val="007B6426"/>
    <w:rsid w:val="007C6106"/>
    <w:rsid w:val="007D02D1"/>
    <w:rsid w:val="007D264B"/>
    <w:rsid w:val="007D40D6"/>
    <w:rsid w:val="007D5626"/>
    <w:rsid w:val="007D70F0"/>
    <w:rsid w:val="007D71CE"/>
    <w:rsid w:val="007E2C68"/>
    <w:rsid w:val="007E369D"/>
    <w:rsid w:val="007E6CBD"/>
    <w:rsid w:val="007E7095"/>
    <w:rsid w:val="007E73FB"/>
    <w:rsid w:val="007F0E85"/>
    <w:rsid w:val="007F30BB"/>
    <w:rsid w:val="007F4129"/>
    <w:rsid w:val="007F5BFD"/>
    <w:rsid w:val="008048A7"/>
    <w:rsid w:val="008064AC"/>
    <w:rsid w:val="00806756"/>
    <w:rsid w:val="00810100"/>
    <w:rsid w:val="00811152"/>
    <w:rsid w:val="008129A0"/>
    <w:rsid w:val="00813C6F"/>
    <w:rsid w:val="00813ECF"/>
    <w:rsid w:val="00814490"/>
    <w:rsid w:val="00814669"/>
    <w:rsid w:val="00815171"/>
    <w:rsid w:val="00815633"/>
    <w:rsid w:val="008220B5"/>
    <w:rsid w:val="00822A45"/>
    <w:rsid w:val="00823680"/>
    <w:rsid w:val="0082502C"/>
    <w:rsid w:val="00825DE8"/>
    <w:rsid w:val="0082607F"/>
    <w:rsid w:val="00826D57"/>
    <w:rsid w:val="00826DFF"/>
    <w:rsid w:val="00830131"/>
    <w:rsid w:val="00830F10"/>
    <w:rsid w:val="00831B18"/>
    <w:rsid w:val="00831EB5"/>
    <w:rsid w:val="008325FC"/>
    <w:rsid w:val="00832F72"/>
    <w:rsid w:val="008334A3"/>
    <w:rsid w:val="0083579A"/>
    <w:rsid w:val="008361ED"/>
    <w:rsid w:val="00841986"/>
    <w:rsid w:val="00846942"/>
    <w:rsid w:val="00847AC9"/>
    <w:rsid w:val="00851A8A"/>
    <w:rsid w:val="00852AAA"/>
    <w:rsid w:val="00854860"/>
    <w:rsid w:val="00854E43"/>
    <w:rsid w:val="008552DE"/>
    <w:rsid w:val="00855A90"/>
    <w:rsid w:val="00855CE1"/>
    <w:rsid w:val="008577CF"/>
    <w:rsid w:val="0086264F"/>
    <w:rsid w:val="00863831"/>
    <w:rsid w:val="008641AD"/>
    <w:rsid w:val="00864987"/>
    <w:rsid w:val="00870687"/>
    <w:rsid w:val="00871D45"/>
    <w:rsid w:val="00871EEC"/>
    <w:rsid w:val="0087241B"/>
    <w:rsid w:val="00873A8A"/>
    <w:rsid w:val="00875AB0"/>
    <w:rsid w:val="00875CB7"/>
    <w:rsid w:val="008772E3"/>
    <w:rsid w:val="00880D90"/>
    <w:rsid w:val="00880E84"/>
    <w:rsid w:val="00891BE4"/>
    <w:rsid w:val="00894503"/>
    <w:rsid w:val="00896F89"/>
    <w:rsid w:val="008977F0"/>
    <w:rsid w:val="008A3711"/>
    <w:rsid w:val="008A6817"/>
    <w:rsid w:val="008B0756"/>
    <w:rsid w:val="008B54C2"/>
    <w:rsid w:val="008B61CD"/>
    <w:rsid w:val="008B7593"/>
    <w:rsid w:val="008C4F90"/>
    <w:rsid w:val="008D067C"/>
    <w:rsid w:val="008D30F7"/>
    <w:rsid w:val="008D5937"/>
    <w:rsid w:val="008E2883"/>
    <w:rsid w:val="008F2F14"/>
    <w:rsid w:val="008F5231"/>
    <w:rsid w:val="008F6AB2"/>
    <w:rsid w:val="00903DE3"/>
    <w:rsid w:val="009047BF"/>
    <w:rsid w:val="00904DDC"/>
    <w:rsid w:val="00905336"/>
    <w:rsid w:val="009072EC"/>
    <w:rsid w:val="009105F4"/>
    <w:rsid w:val="00912A68"/>
    <w:rsid w:val="009201E2"/>
    <w:rsid w:val="009219D4"/>
    <w:rsid w:val="00923481"/>
    <w:rsid w:val="00923BEF"/>
    <w:rsid w:val="009248A0"/>
    <w:rsid w:val="0092679A"/>
    <w:rsid w:val="009274F4"/>
    <w:rsid w:val="0093065D"/>
    <w:rsid w:val="009334A6"/>
    <w:rsid w:val="00935B41"/>
    <w:rsid w:val="0093732F"/>
    <w:rsid w:val="00937A26"/>
    <w:rsid w:val="00937D24"/>
    <w:rsid w:val="009406D5"/>
    <w:rsid w:val="0095043F"/>
    <w:rsid w:val="00950CD1"/>
    <w:rsid w:val="009538FE"/>
    <w:rsid w:val="00953DDF"/>
    <w:rsid w:val="00954AD5"/>
    <w:rsid w:val="009559AC"/>
    <w:rsid w:val="00957FB7"/>
    <w:rsid w:val="0096072A"/>
    <w:rsid w:val="009616D7"/>
    <w:rsid w:val="0096454A"/>
    <w:rsid w:val="009661F3"/>
    <w:rsid w:val="00970BC4"/>
    <w:rsid w:val="00970C3E"/>
    <w:rsid w:val="00973D2C"/>
    <w:rsid w:val="009834CA"/>
    <w:rsid w:val="00983A28"/>
    <w:rsid w:val="00983E76"/>
    <w:rsid w:val="00984887"/>
    <w:rsid w:val="00986623"/>
    <w:rsid w:val="00986E36"/>
    <w:rsid w:val="0098752E"/>
    <w:rsid w:val="009876EF"/>
    <w:rsid w:val="00990DCE"/>
    <w:rsid w:val="00994E30"/>
    <w:rsid w:val="009957B5"/>
    <w:rsid w:val="009A1224"/>
    <w:rsid w:val="009A36ED"/>
    <w:rsid w:val="009A4E1F"/>
    <w:rsid w:val="009A5407"/>
    <w:rsid w:val="009A6E12"/>
    <w:rsid w:val="009A6EE9"/>
    <w:rsid w:val="009B1619"/>
    <w:rsid w:val="009B345E"/>
    <w:rsid w:val="009B36A3"/>
    <w:rsid w:val="009B5DAE"/>
    <w:rsid w:val="009B5F8F"/>
    <w:rsid w:val="009B62CE"/>
    <w:rsid w:val="009B786C"/>
    <w:rsid w:val="009B7A1B"/>
    <w:rsid w:val="009B7B66"/>
    <w:rsid w:val="009C0572"/>
    <w:rsid w:val="009C3922"/>
    <w:rsid w:val="009C4A1C"/>
    <w:rsid w:val="009C5E41"/>
    <w:rsid w:val="009C78D5"/>
    <w:rsid w:val="009C7B1F"/>
    <w:rsid w:val="009D0F78"/>
    <w:rsid w:val="009D16CF"/>
    <w:rsid w:val="009D299C"/>
    <w:rsid w:val="009D439C"/>
    <w:rsid w:val="009D4AB7"/>
    <w:rsid w:val="009D5C85"/>
    <w:rsid w:val="009E13A5"/>
    <w:rsid w:val="009E2333"/>
    <w:rsid w:val="009E5819"/>
    <w:rsid w:val="009E6B64"/>
    <w:rsid w:val="009F11E5"/>
    <w:rsid w:val="009F2AE2"/>
    <w:rsid w:val="009F680A"/>
    <w:rsid w:val="00A01409"/>
    <w:rsid w:val="00A01839"/>
    <w:rsid w:val="00A01E51"/>
    <w:rsid w:val="00A023AF"/>
    <w:rsid w:val="00A034E6"/>
    <w:rsid w:val="00A036E5"/>
    <w:rsid w:val="00A03E25"/>
    <w:rsid w:val="00A04171"/>
    <w:rsid w:val="00A042B9"/>
    <w:rsid w:val="00A050D6"/>
    <w:rsid w:val="00A0523B"/>
    <w:rsid w:val="00A05296"/>
    <w:rsid w:val="00A06C6F"/>
    <w:rsid w:val="00A07688"/>
    <w:rsid w:val="00A07B09"/>
    <w:rsid w:val="00A12068"/>
    <w:rsid w:val="00A13953"/>
    <w:rsid w:val="00A15317"/>
    <w:rsid w:val="00A158C3"/>
    <w:rsid w:val="00A17FAA"/>
    <w:rsid w:val="00A217A3"/>
    <w:rsid w:val="00A224A5"/>
    <w:rsid w:val="00A22B27"/>
    <w:rsid w:val="00A24EF3"/>
    <w:rsid w:val="00A27163"/>
    <w:rsid w:val="00A271D4"/>
    <w:rsid w:val="00A3192E"/>
    <w:rsid w:val="00A33BB6"/>
    <w:rsid w:val="00A40226"/>
    <w:rsid w:val="00A4551C"/>
    <w:rsid w:val="00A51EDA"/>
    <w:rsid w:val="00A52E7C"/>
    <w:rsid w:val="00A60680"/>
    <w:rsid w:val="00A611E3"/>
    <w:rsid w:val="00A62979"/>
    <w:rsid w:val="00A63362"/>
    <w:rsid w:val="00A63FE1"/>
    <w:rsid w:val="00A6523F"/>
    <w:rsid w:val="00A65E88"/>
    <w:rsid w:val="00A67ABB"/>
    <w:rsid w:val="00A710FA"/>
    <w:rsid w:val="00A741A2"/>
    <w:rsid w:val="00A82B3F"/>
    <w:rsid w:val="00A8544E"/>
    <w:rsid w:val="00A865A1"/>
    <w:rsid w:val="00A87F25"/>
    <w:rsid w:val="00A91197"/>
    <w:rsid w:val="00A92517"/>
    <w:rsid w:val="00A96963"/>
    <w:rsid w:val="00A96E26"/>
    <w:rsid w:val="00A97EF1"/>
    <w:rsid w:val="00AA023D"/>
    <w:rsid w:val="00AA08C4"/>
    <w:rsid w:val="00AA1413"/>
    <w:rsid w:val="00AA16E4"/>
    <w:rsid w:val="00AA3802"/>
    <w:rsid w:val="00AA4245"/>
    <w:rsid w:val="00AA4FCF"/>
    <w:rsid w:val="00AA5216"/>
    <w:rsid w:val="00AA5EEF"/>
    <w:rsid w:val="00AA6A53"/>
    <w:rsid w:val="00AB0461"/>
    <w:rsid w:val="00AB1C47"/>
    <w:rsid w:val="00AB26CB"/>
    <w:rsid w:val="00AB3B03"/>
    <w:rsid w:val="00AB66AC"/>
    <w:rsid w:val="00AC2E24"/>
    <w:rsid w:val="00AC36E7"/>
    <w:rsid w:val="00AC4395"/>
    <w:rsid w:val="00AC67A1"/>
    <w:rsid w:val="00AC6913"/>
    <w:rsid w:val="00AC7800"/>
    <w:rsid w:val="00AD038C"/>
    <w:rsid w:val="00AD0A44"/>
    <w:rsid w:val="00AD1C93"/>
    <w:rsid w:val="00AD2C32"/>
    <w:rsid w:val="00AD5E34"/>
    <w:rsid w:val="00AD6E68"/>
    <w:rsid w:val="00AD7BCB"/>
    <w:rsid w:val="00AE1CDB"/>
    <w:rsid w:val="00AE3E9D"/>
    <w:rsid w:val="00AE4A02"/>
    <w:rsid w:val="00AF1FDE"/>
    <w:rsid w:val="00AF2508"/>
    <w:rsid w:val="00AF25E0"/>
    <w:rsid w:val="00AF7784"/>
    <w:rsid w:val="00AF77B8"/>
    <w:rsid w:val="00B02AD5"/>
    <w:rsid w:val="00B04D1B"/>
    <w:rsid w:val="00B06148"/>
    <w:rsid w:val="00B10C93"/>
    <w:rsid w:val="00B139E3"/>
    <w:rsid w:val="00B171DC"/>
    <w:rsid w:val="00B1747F"/>
    <w:rsid w:val="00B20617"/>
    <w:rsid w:val="00B20CFF"/>
    <w:rsid w:val="00B2361F"/>
    <w:rsid w:val="00B2509A"/>
    <w:rsid w:val="00B250CE"/>
    <w:rsid w:val="00B2555A"/>
    <w:rsid w:val="00B26175"/>
    <w:rsid w:val="00B27CD1"/>
    <w:rsid w:val="00B3118A"/>
    <w:rsid w:val="00B3231E"/>
    <w:rsid w:val="00B3233B"/>
    <w:rsid w:val="00B34C26"/>
    <w:rsid w:val="00B367DF"/>
    <w:rsid w:val="00B3714C"/>
    <w:rsid w:val="00B3721A"/>
    <w:rsid w:val="00B3724A"/>
    <w:rsid w:val="00B41BBD"/>
    <w:rsid w:val="00B42A93"/>
    <w:rsid w:val="00B46206"/>
    <w:rsid w:val="00B51EF0"/>
    <w:rsid w:val="00B538B3"/>
    <w:rsid w:val="00B56BD0"/>
    <w:rsid w:val="00B5756D"/>
    <w:rsid w:val="00B57EB6"/>
    <w:rsid w:val="00B60236"/>
    <w:rsid w:val="00B6029B"/>
    <w:rsid w:val="00B620C3"/>
    <w:rsid w:val="00B62B67"/>
    <w:rsid w:val="00B63152"/>
    <w:rsid w:val="00B643BC"/>
    <w:rsid w:val="00B64930"/>
    <w:rsid w:val="00B654BD"/>
    <w:rsid w:val="00B659D2"/>
    <w:rsid w:val="00B67380"/>
    <w:rsid w:val="00B72EF9"/>
    <w:rsid w:val="00B75BC1"/>
    <w:rsid w:val="00B77EC5"/>
    <w:rsid w:val="00B80234"/>
    <w:rsid w:val="00B82E59"/>
    <w:rsid w:val="00B83AEB"/>
    <w:rsid w:val="00B87309"/>
    <w:rsid w:val="00B9017B"/>
    <w:rsid w:val="00B90332"/>
    <w:rsid w:val="00BA0DF5"/>
    <w:rsid w:val="00BA0FDB"/>
    <w:rsid w:val="00BA70A5"/>
    <w:rsid w:val="00BB030B"/>
    <w:rsid w:val="00BB10E2"/>
    <w:rsid w:val="00BB1C5E"/>
    <w:rsid w:val="00BB1F4E"/>
    <w:rsid w:val="00BB20E4"/>
    <w:rsid w:val="00BB48C0"/>
    <w:rsid w:val="00BB494A"/>
    <w:rsid w:val="00BB50D8"/>
    <w:rsid w:val="00BB7D77"/>
    <w:rsid w:val="00BC14D1"/>
    <w:rsid w:val="00BC75F2"/>
    <w:rsid w:val="00BC77C8"/>
    <w:rsid w:val="00BD0EF9"/>
    <w:rsid w:val="00BD440E"/>
    <w:rsid w:val="00BE19BB"/>
    <w:rsid w:val="00BE1DC4"/>
    <w:rsid w:val="00BE49FD"/>
    <w:rsid w:val="00BE7C43"/>
    <w:rsid w:val="00BF0B9D"/>
    <w:rsid w:val="00BF13E7"/>
    <w:rsid w:val="00BF7825"/>
    <w:rsid w:val="00BF7AAE"/>
    <w:rsid w:val="00C01CD3"/>
    <w:rsid w:val="00C068C5"/>
    <w:rsid w:val="00C10462"/>
    <w:rsid w:val="00C10651"/>
    <w:rsid w:val="00C10A5B"/>
    <w:rsid w:val="00C13775"/>
    <w:rsid w:val="00C17860"/>
    <w:rsid w:val="00C200CC"/>
    <w:rsid w:val="00C254D8"/>
    <w:rsid w:val="00C268CB"/>
    <w:rsid w:val="00C3589F"/>
    <w:rsid w:val="00C361D4"/>
    <w:rsid w:val="00C374D0"/>
    <w:rsid w:val="00C40220"/>
    <w:rsid w:val="00C407B2"/>
    <w:rsid w:val="00C4268D"/>
    <w:rsid w:val="00C433C7"/>
    <w:rsid w:val="00C43726"/>
    <w:rsid w:val="00C43C03"/>
    <w:rsid w:val="00C45D4A"/>
    <w:rsid w:val="00C46B01"/>
    <w:rsid w:val="00C47012"/>
    <w:rsid w:val="00C478F4"/>
    <w:rsid w:val="00C50308"/>
    <w:rsid w:val="00C503FB"/>
    <w:rsid w:val="00C50D2A"/>
    <w:rsid w:val="00C53563"/>
    <w:rsid w:val="00C543E0"/>
    <w:rsid w:val="00C55A6B"/>
    <w:rsid w:val="00C607D5"/>
    <w:rsid w:val="00C61765"/>
    <w:rsid w:val="00C62EE3"/>
    <w:rsid w:val="00C63D8A"/>
    <w:rsid w:val="00C66298"/>
    <w:rsid w:val="00C666A9"/>
    <w:rsid w:val="00C66D9F"/>
    <w:rsid w:val="00C7084D"/>
    <w:rsid w:val="00C7285B"/>
    <w:rsid w:val="00C72C32"/>
    <w:rsid w:val="00C74519"/>
    <w:rsid w:val="00C74980"/>
    <w:rsid w:val="00C75A82"/>
    <w:rsid w:val="00C77121"/>
    <w:rsid w:val="00C807AD"/>
    <w:rsid w:val="00C80E87"/>
    <w:rsid w:val="00C81F9B"/>
    <w:rsid w:val="00C84458"/>
    <w:rsid w:val="00C85CB4"/>
    <w:rsid w:val="00C860ED"/>
    <w:rsid w:val="00C873B2"/>
    <w:rsid w:val="00C87606"/>
    <w:rsid w:val="00C92D86"/>
    <w:rsid w:val="00C9306A"/>
    <w:rsid w:val="00C9549D"/>
    <w:rsid w:val="00CA069C"/>
    <w:rsid w:val="00CA1C09"/>
    <w:rsid w:val="00CA37C9"/>
    <w:rsid w:val="00CA3B97"/>
    <w:rsid w:val="00CA4EB4"/>
    <w:rsid w:val="00CA4F61"/>
    <w:rsid w:val="00CA5EA0"/>
    <w:rsid w:val="00CA7C9D"/>
    <w:rsid w:val="00CB0D70"/>
    <w:rsid w:val="00CB379E"/>
    <w:rsid w:val="00CB514E"/>
    <w:rsid w:val="00CB64F2"/>
    <w:rsid w:val="00CB66FB"/>
    <w:rsid w:val="00CB7736"/>
    <w:rsid w:val="00CB7D9E"/>
    <w:rsid w:val="00CC0005"/>
    <w:rsid w:val="00CC0705"/>
    <w:rsid w:val="00CC1BAB"/>
    <w:rsid w:val="00CC54F7"/>
    <w:rsid w:val="00CC7B1E"/>
    <w:rsid w:val="00CC7E28"/>
    <w:rsid w:val="00CC7F31"/>
    <w:rsid w:val="00CD0915"/>
    <w:rsid w:val="00CD0E15"/>
    <w:rsid w:val="00CD18A5"/>
    <w:rsid w:val="00CD20D2"/>
    <w:rsid w:val="00CD26E6"/>
    <w:rsid w:val="00CD28F2"/>
    <w:rsid w:val="00CD40C3"/>
    <w:rsid w:val="00CE0A78"/>
    <w:rsid w:val="00CE0A8E"/>
    <w:rsid w:val="00CE1865"/>
    <w:rsid w:val="00CE1E8C"/>
    <w:rsid w:val="00CE1FA0"/>
    <w:rsid w:val="00CE4501"/>
    <w:rsid w:val="00CF0E28"/>
    <w:rsid w:val="00CF283A"/>
    <w:rsid w:val="00D0088B"/>
    <w:rsid w:val="00D00ED9"/>
    <w:rsid w:val="00D066E9"/>
    <w:rsid w:val="00D0691D"/>
    <w:rsid w:val="00D06E61"/>
    <w:rsid w:val="00D06F5E"/>
    <w:rsid w:val="00D0731F"/>
    <w:rsid w:val="00D10771"/>
    <w:rsid w:val="00D10CE4"/>
    <w:rsid w:val="00D12AA4"/>
    <w:rsid w:val="00D13CC0"/>
    <w:rsid w:val="00D15681"/>
    <w:rsid w:val="00D17624"/>
    <w:rsid w:val="00D21687"/>
    <w:rsid w:val="00D22120"/>
    <w:rsid w:val="00D241E6"/>
    <w:rsid w:val="00D2531D"/>
    <w:rsid w:val="00D25629"/>
    <w:rsid w:val="00D257D0"/>
    <w:rsid w:val="00D31B0A"/>
    <w:rsid w:val="00D332A5"/>
    <w:rsid w:val="00D33908"/>
    <w:rsid w:val="00D401EA"/>
    <w:rsid w:val="00D40DDC"/>
    <w:rsid w:val="00D42385"/>
    <w:rsid w:val="00D42535"/>
    <w:rsid w:val="00D427DD"/>
    <w:rsid w:val="00D43575"/>
    <w:rsid w:val="00D45D5A"/>
    <w:rsid w:val="00D46DF4"/>
    <w:rsid w:val="00D51D08"/>
    <w:rsid w:val="00D533FB"/>
    <w:rsid w:val="00D549A9"/>
    <w:rsid w:val="00D56888"/>
    <w:rsid w:val="00D616D6"/>
    <w:rsid w:val="00D6325F"/>
    <w:rsid w:val="00D649B2"/>
    <w:rsid w:val="00D65F25"/>
    <w:rsid w:val="00D6673C"/>
    <w:rsid w:val="00D67ACC"/>
    <w:rsid w:val="00D705B5"/>
    <w:rsid w:val="00D71D87"/>
    <w:rsid w:val="00D74064"/>
    <w:rsid w:val="00D75850"/>
    <w:rsid w:val="00D768D0"/>
    <w:rsid w:val="00D807EF"/>
    <w:rsid w:val="00D8096A"/>
    <w:rsid w:val="00D810A4"/>
    <w:rsid w:val="00D81D93"/>
    <w:rsid w:val="00D83121"/>
    <w:rsid w:val="00D84147"/>
    <w:rsid w:val="00D85802"/>
    <w:rsid w:val="00D85D07"/>
    <w:rsid w:val="00D96FB5"/>
    <w:rsid w:val="00DA0DB4"/>
    <w:rsid w:val="00DA319C"/>
    <w:rsid w:val="00DA41BB"/>
    <w:rsid w:val="00DA61E3"/>
    <w:rsid w:val="00DB5ECE"/>
    <w:rsid w:val="00DB76DF"/>
    <w:rsid w:val="00DC0238"/>
    <w:rsid w:val="00DC07C8"/>
    <w:rsid w:val="00DC0A19"/>
    <w:rsid w:val="00DC1078"/>
    <w:rsid w:val="00DC584C"/>
    <w:rsid w:val="00DC61C0"/>
    <w:rsid w:val="00DD0EC5"/>
    <w:rsid w:val="00DD2F97"/>
    <w:rsid w:val="00DD3DB2"/>
    <w:rsid w:val="00DD51F1"/>
    <w:rsid w:val="00DD6EBF"/>
    <w:rsid w:val="00DE7089"/>
    <w:rsid w:val="00DF036C"/>
    <w:rsid w:val="00DF0D33"/>
    <w:rsid w:val="00DF216E"/>
    <w:rsid w:val="00DF431C"/>
    <w:rsid w:val="00DF57BE"/>
    <w:rsid w:val="00DF6034"/>
    <w:rsid w:val="00DF64E6"/>
    <w:rsid w:val="00DF7172"/>
    <w:rsid w:val="00E0135D"/>
    <w:rsid w:val="00E02644"/>
    <w:rsid w:val="00E039B0"/>
    <w:rsid w:val="00E03CF0"/>
    <w:rsid w:val="00E03E90"/>
    <w:rsid w:val="00E054E2"/>
    <w:rsid w:val="00E0577B"/>
    <w:rsid w:val="00E078D0"/>
    <w:rsid w:val="00E07C18"/>
    <w:rsid w:val="00E10246"/>
    <w:rsid w:val="00E10AF9"/>
    <w:rsid w:val="00E1183A"/>
    <w:rsid w:val="00E14024"/>
    <w:rsid w:val="00E153FA"/>
    <w:rsid w:val="00E15C1B"/>
    <w:rsid w:val="00E16CD9"/>
    <w:rsid w:val="00E219D4"/>
    <w:rsid w:val="00E2270A"/>
    <w:rsid w:val="00E23DFF"/>
    <w:rsid w:val="00E24D64"/>
    <w:rsid w:val="00E25B38"/>
    <w:rsid w:val="00E329C4"/>
    <w:rsid w:val="00E331DF"/>
    <w:rsid w:val="00E359C3"/>
    <w:rsid w:val="00E37741"/>
    <w:rsid w:val="00E37ED6"/>
    <w:rsid w:val="00E42F9C"/>
    <w:rsid w:val="00E44E8E"/>
    <w:rsid w:val="00E4597F"/>
    <w:rsid w:val="00E50A3B"/>
    <w:rsid w:val="00E51767"/>
    <w:rsid w:val="00E5299A"/>
    <w:rsid w:val="00E52C05"/>
    <w:rsid w:val="00E567D6"/>
    <w:rsid w:val="00E60D92"/>
    <w:rsid w:val="00E74A68"/>
    <w:rsid w:val="00E75A24"/>
    <w:rsid w:val="00E7633D"/>
    <w:rsid w:val="00E764B3"/>
    <w:rsid w:val="00E820CD"/>
    <w:rsid w:val="00E82CF4"/>
    <w:rsid w:val="00E82E50"/>
    <w:rsid w:val="00E84732"/>
    <w:rsid w:val="00E869D3"/>
    <w:rsid w:val="00E90B5C"/>
    <w:rsid w:val="00E91969"/>
    <w:rsid w:val="00E91E9D"/>
    <w:rsid w:val="00E93293"/>
    <w:rsid w:val="00E94828"/>
    <w:rsid w:val="00E948E3"/>
    <w:rsid w:val="00E96041"/>
    <w:rsid w:val="00E96D60"/>
    <w:rsid w:val="00EA26F3"/>
    <w:rsid w:val="00EA271C"/>
    <w:rsid w:val="00EA32CA"/>
    <w:rsid w:val="00EA3BA8"/>
    <w:rsid w:val="00EA4AC0"/>
    <w:rsid w:val="00EB4F48"/>
    <w:rsid w:val="00EB6749"/>
    <w:rsid w:val="00EB7870"/>
    <w:rsid w:val="00EC2F18"/>
    <w:rsid w:val="00EC32CA"/>
    <w:rsid w:val="00EC4E1B"/>
    <w:rsid w:val="00EC6474"/>
    <w:rsid w:val="00ED1610"/>
    <w:rsid w:val="00ED1F4A"/>
    <w:rsid w:val="00ED22E2"/>
    <w:rsid w:val="00ED7C6C"/>
    <w:rsid w:val="00EE0F42"/>
    <w:rsid w:val="00EE0FC5"/>
    <w:rsid w:val="00EE12D0"/>
    <w:rsid w:val="00EE1622"/>
    <w:rsid w:val="00EE2BDE"/>
    <w:rsid w:val="00EE2CE1"/>
    <w:rsid w:val="00EE3DA2"/>
    <w:rsid w:val="00EE52E7"/>
    <w:rsid w:val="00EE7B0D"/>
    <w:rsid w:val="00EF01B5"/>
    <w:rsid w:val="00EF3CE7"/>
    <w:rsid w:val="00EF47F2"/>
    <w:rsid w:val="00EF6C07"/>
    <w:rsid w:val="00EF727A"/>
    <w:rsid w:val="00EF7563"/>
    <w:rsid w:val="00EF7AC7"/>
    <w:rsid w:val="00EF7C64"/>
    <w:rsid w:val="00F01553"/>
    <w:rsid w:val="00F01FD7"/>
    <w:rsid w:val="00F031DB"/>
    <w:rsid w:val="00F07024"/>
    <w:rsid w:val="00F1250E"/>
    <w:rsid w:val="00F13BAE"/>
    <w:rsid w:val="00F141F6"/>
    <w:rsid w:val="00F16D22"/>
    <w:rsid w:val="00F1729F"/>
    <w:rsid w:val="00F22236"/>
    <w:rsid w:val="00F22F95"/>
    <w:rsid w:val="00F233B7"/>
    <w:rsid w:val="00F2360A"/>
    <w:rsid w:val="00F23CC3"/>
    <w:rsid w:val="00F258AC"/>
    <w:rsid w:val="00F27F96"/>
    <w:rsid w:val="00F301E9"/>
    <w:rsid w:val="00F32BC6"/>
    <w:rsid w:val="00F33631"/>
    <w:rsid w:val="00F33FA1"/>
    <w:rsid w:val="00F34E3E"/>
    <w:rsid w:val="00F36F93"/>
    <w:rsid w:val="00F36FC5"/>
    <w:rsid w:val="00F410CE"/>
    <w:rsid w:val="00F43EA9"/>
    <w:rsid w:val="00F4471C"/>
    <w:rsid w:val="00F45631"/>
    <w:rsid w:val="00F45755"/>
    <w:rsid w:val="00F45938"/>
    <w:rsid w:val="00F461B7"/>
    <w:rsid w:val="00F508FA"/>
    <w:rsid w:val="00F570A7"/>
    <w:rsid w:val="00F57311"/>
    <w:rsid w:val="00F62A5D"/>
    <w:rsid w:val="00F62FE3"/>
    <w:rsid w:val="00F63887"/>
    <w:rsid w:val="00F67445"/>
    <w:rsid w:val="00F67A6D"/>
    <w:rsid w:val="00F67EE1"/>
    <w:rsid w:val="00F70FC5"/>
    <w:rsid w:val="00F72057"/>
    <w:rsid w:val="00F720A8"/>
    <w:rsid w:val="00F73819"/>
    <w:rsid w:val="00F738F7"/>
    <w:rsid w:val="00F744C0"/>
    <w:rsid w:val="00F75030"/>
    <w:rsid w:val="00F751A6"/>
    <w:rsid w:val="00F760DD"/>
    <w:rsid w:val="00F77516"/>
    <w:rsid w:val="00F800AB"/>
    <w:rsid w:val="00F81D7B"/>
    <w:rsid w:val="00F86A2F"/>
    <w:rsid w:val="00F8771C"/>
    <w:rsid w:val="00F87F24"/>
    <w:rsid w:val="00F900AA"/>
    <w:rsid w:val="00F91C74"/>
    <w:rsid w:val="00F9388F"/>
    <w:rsid w:val="00F9399C"/>
    <w:rsid w:val="00F94464"/>
    <w:rsid w:val="00F94E72"/>
    <w:rsid w:val="00F95E3F"/>
    <w:rsid w:val="00F96075"/>
    <w:rsid w:val="00F96892"/>
    <w:rsid w:val="00FA2D28"/>
    <w:rsid w:val="00FA47C7"/>
    <w:rsid w:val="00FA5816"/>
    <w:rsid w:val="00FA5FDE"/>
    <w:rsid w:val="00FA7897"/>
    <w:rsid w:val="00FB1791"/>
    <w:rsid w:val="00FB1831"/>
    <w:rsid w:val="00FB257C"/>
    <w:rsid w:val="00FB3E4A"/>
    <w:rsid w:val="00FB5D3C"/>
    <w:rsid w:val="00FC2DA6"/>
    <w:rsid w:val="00FC420D"/>
    <w:rsid w:val="00FC6CD5"/>
    <w:rsid w:val="00FC7B67"/>
    <w:rsid w:val="00FD14EC"/>
    <w:rsid w:val="00FD38C9"/>
    <w:rsid w:val="00FD5304"/>
    <w:rsid w:val="00FD581C"/>
    <w:rsid w:val="00FD664F"/>
    <w:rsid w:val="00FD78B5"/>
    <w:rsid w:val="00FE227A"/>
    <w:rsid w:val="00FE2DB6"/>
    <w:rsid w:val="00FE3DD0"/>
    <w:rsid w:val="00FE4F67"/>
    <w:rsid w:val="00FF34AA"/>
    <w:rsid w:val="00FF67F7"/>
    <w:rsid w:val="00FF6BB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uiPriority="0"/>
    <w:lsdException w:name="toc 1" w:uiPriority="0"/>
    <w:lsdException w:name="toc 2" w:uiPriority="0"/>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Normal Indent" w:uiPriority="0"/>
    <w:lsdException w:name="footnote text" w:uiPriority="0" w:qFormat="1"/>
    <w:lsdException w:name="annotation text" w:uiPriority="0"/>
    <w:lsdException w:name="caption" w:uiPriority="0" w:qFormat="1"/>
    <w:lsdException w:name="envelope address" w:uiPriority="0"/>
    <w:lsdException w:name="envelope return" w:uiPriority="0"/>
    <w:lsdException w:name="annotation reference" w:uiPriority="0"/>
    <w:lsdException w:name="page number" w:uiPriority="0"/>
    <w:lsdException w:name="endnote reference" w:uiPriority="0"/>
    <w:lsdException w:name="List" w:uiPriority="0"/>
    <w:lsdException w:name="List Bullet" w:uiPriority="0"/>
    <w:lsdException w:name="List Number" w:uiPriority="0"/>
    <w:lsdException w:name="List 2" w:uiPriority="0"/>
    <w:lsdException w:name="List 3" w:uiPriority="0"/>
    <w:lsdException w:name="List 4" w:uiPriority="0"/>
    <w:lsdException w:name="List 5" w:uiPriority="0"/>
    <w:lsdException w:name="List Bullet 2" w:uiPriority="0"/>
    <w:lsdException w:name="List Bullet 3" w:uiPriority="0"/>
    <w:lsdException w:name="List Bullet 4" w:uiPriority="0"/>
    <w:lsdException w:name="List Bullet 5" w:uiPriority="0"/>
    <w:lsdException w:name="List Number 2" w:uiPriority="0"/>
    <w:lsdException w:name="List Number 3" w:uiPriority="0"/>
    <w:lsdException w:name="List Number 4" w:uiPriority="0"/>
    <w:lsdException w:name="List Number 5" w:uiPriority="0"/>
    <w:lsdException w:name="Title" w:semiHidden="0" w:uiPriority="0" w:unhideWhenUsed="0" w:qFormat="1"/>
    <w:lsdException w:name="Closing" w:uiPriority="0"/>
    <w:lsdException w:name="Signature" w:uiPriority="0"/>
    <w:lsdException w:name="Default Paragraph Font" w:uiPriority="1"/>
    <w:lsdException w:name="Body Text" w:uiPriority="0"/>
    <w:lsdException w:name="Body Text Indent" w:uiPriority="0"/>
    <w:lsdException w:name="List Continue" w:uiPriority="0"/>
    <w:lsdException w:name="List Continue 2" w:uiPriority="0"/>
    <w:lsdException w:name="List Continue 3" w:uiPriority="0"/>
    <w:lsdException w:name="List Continue 4" w:uiPriority="0"/>
    <w:lsdException w:name="List Continue 5" w:uiPriority="0"/>
    <w:lsdException w:name="Message Header" w:uiPriority="0"/>
    <w:lsdException w:name="Subtitle" w:semiHidden="0" w:uiPriority="0" w:unhideWhenUsed="0" w:qFormat="1"/>
    <w:lsdException w:name="Salutation" w:uiPriority="0"/>
    <w:lsdException w:name="Date" w:uiPriority="0"/>
    <w:lsdException w:name="Body Text First Indent" w:uiPriority="0"/>
    <w:lsdException w:name="Body Text First Indent 2" w:uiPriority="0"/>
    <w:lsdException w:name="Note Heading" w:uiPriority="0"/>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0" w:unhideWhenUsed="0" w:qFormat="1"/>
    <w:lsdException w:name="Emphasis" w:semiHidden="0" w:uiPriority="0" w:unhideWhenUsed="0" w:qFormat="1"/>
    <w:lsdException w:name="Document Map" w:uiPriority="0"/>
    <w:lsdException w:name="Plain Text" w:uiPriority="0"/>
    <w:lsdException w:name="E-mail Signature" w:uiPriority="0"/>
    <w:lsdException w:name="Normal (Web)" w:uiPriority="0"/>
    <w:lsdException w:name="HTML Address"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nhideWhenUsed="0" w:qFormat="1"/>
    <w:lsdException w:name="Intense Quote" w:semiHidden="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nhideWhenUsed="0" w:qFormat="1"/>
    <w:lsdException w:name="Intense Emphasis" w:semiHidden="0" w:uiPriority="21" w:unhideWhenUsed="0" w:qFormat="1"/>
    <w:lsdException w:name="Subtle Reference" w:semiHidden="0" w:unhideWhenUsed="0" w:qFormat="1"/>
    <w:lsdException w:name="Intense Reference" w:semiHidden="0" w:unhideWhenUsed="0" w:qFormat="1"/>
    <w:lsdException w:name="Book Title" w:semiHidden="0" w:unhideWhenUsed="0" w:qFormat="1"/>
    <w:lsdException w:name="Bibliography" w:uiPriority="37"/>
    <w:lsdException w:name="TOC Heading" w:qFormat="1"/>
  </w:latentStyles>
  <w:style w:type="paragraph" w:default="1" w:styleId="a3">
    <w:name w:val="Normal"/>
    <w:rsid w:val="006804A5"/>
    <w:pPr>
      <w:widowControl w:val="0"/>
    </w:pPr>
    <w:rPr>
      <w:rFonts w:ascii="Courier New" w:eastAsia="Courier New" w:hAnsi="Courier New" w:cs="Courier New"/>
      <w:color w:val="000000"/>
      <w:sz w:val="24"/>
      <w:szCs w:val="24"/>
      <w:lang w:bidi="ru-RU"/>
    </w:rPr>
  </w:style>
  <w:style w:type="paragraph" w:styleId="1">
    <w:name w:val="heading 1"/>
    <w:aliases w:val="Document Header1,H1,Заголовок 1 Знак2 Знак,Заголовок 1 Знак1 Знак Знак,Заголовок 1 Знак Знак Знак Знак,Заголовок 1 Знак Знак1 Знак Знак,Заголовок 1 Знак Знак2 Знак,Заголовок 1 Знак1 Знак1,Заголовок 1 Знак Знак Знак1,Заголовок 1 Знак2"/>
    <w:basedOn w:val="a3"/>
    <w:next w:val="a3"/>
    <w:link w:val="10"/>
    <w:qFormat/>
    <w:rsid w:val="00C63D8A"/>
    <w:pPr>
      <w:keepNext/>
      <w:widowControl/>
      <w:spacing w:before="240" w:after="60"/>
      <w:outlineLvl w:val="0"/>
    </w:pPr>
    <w:rPr>
      <w:rFonts w:ascii="Arial" w:eastAsia="Times New Roman" w:hAnsi="Arial" w:cs="Times New Roman"/>
      <w:b/>
      <w:bCs/>
      <w:color w:val="auto"/>
      <w:kern w:val="32"/>
      <w:sz w:val="32"/>
      <w:szCs w:val="32"/>
      <w:lang w:bidi="ar-SA"/>
    </w:rPr>
  </w:style>
  <w:style w:type="paragraph" w:styleId="2">
    <w:name w:val="heading 2"/>
    <w:aliases w:val="contract,H2,h2,2,Numbered text 3,H21,Раздел,H22,H23,H24,H211,H25,H212,H221,H231,H241,H2111,H26,H213,H222,H232,H242,H2112,H27,H214,H28,H29,H210,H215,H216,H217,H218,H219,H220,H2110,H223,H2113,H224,H225,H226,H227,H228"/>
    <w:basedOn w:val="a3"/>
    <w:next w:val="a3"/>
    <w:link w:val="21"/>
    <w:qFormat/>
    <w:rsid w:val="00C63D8A"/>
    <w:pPr>
      <w:keepNext/>
      <w:widowControl/>
      <w:spacing w:before="240" w:after="60"/>
      <w:outlineLvl w:val="1"/>
    </w:pPr>
    <w:rPr>
      <w:rFonts w:ascii="Arial" w:eastAsia="Times New Roman" w:hAnsi="Arial" w:cs="Times New Roman"/>
      <w:b/>
      <w:bCs/>
      <w:i/>
      <w:iCs/>
      <w:color w:val="auto"/>
      <w:sz w:val="28"/>
      <w:szCs w:val="28"/>
      <w:lang w:bidi="ar-SA"/>
    </w:rPr>
  </w:style>
  <w:style w:type="paragraph" w:styleId="3">
    <w:name w:val="heading 3"/>
    <w:aliases w:val="h3,Head 3,l3+toc 3,CT,Sub-section Title,l3"/>
    <w:basedOn w:val="a3"/>
    <w:next w:val="a3"/>
    <w:link w:val="31"/>
    <w:qFormat/>
    <w:rsid w:val="00C63D8A"/>
    <w:pPr>
      <w:keepNext/>
      <w:widowControl/>
      <w:spacing w:before="240" w:after="60"/>
      <w:outlineLvl w:val="2"/>
    </w:pPr>
    <w:rPr>
      <w:rFonts w:ascii="Arial" w:eastAsia="Times New Roman" w:hAnsi="Arial" w:cs="Times New Roman"/>
      <w:b/>
      <w:bCs/>
      <w:color w:val="auto"/>
      <w:sz w:val="26"/>
      <w:szCs w:val="26"/>
      <w:lang w:bidi="ar-SA"/>
    </w:rPr>
  </w:style>
  <w:style w:type="paragraph" w:styleId="40">
    <w:name w:val="heading 4"/>
    <w:aliases w:val="Параграф"/>
    <w:basedOn w:val="a3"/>
    <w:next w:val="a3"/>
    <w:link w:val="41"/>
    <w:qFormat/>
    <w:rsid w:val="00C63D8A"/>
    <w:pPr>
      <w:keepNext/>
      <w:widowControl/>
      <w:jc w:val="center"/>
      <w:outlineLvl w:val="3"/>
    </w:pPr>
    <w:rPr>
      <w:rFonts w:ascii="Times New Roman" w:eastAsia="Times New Roman" w:hAnsi="Times New Roman" w:cs="Times New Roman"/>
      <w:b/>
      <w:bCs/>
      <w:color w:val="auto"/>
      <w:sz w:val="36"/>
      <w:szCs w:val="36"/>
      <w:lang w:bidi="ar-SA"/>
    </w:rPr>
  </w:style>
  <w:style w:type="paragraph" w:styleId="5">
    <w:name w:val="heading 5"/>
    <w:aliases w:val="_Подпункт"/>
    <w:basedOn w:val="a3"/>
    <w:next w:val="a3"/>
    <w:link w:val="50"/>
    <w:qFormat/>
    <w:rsid w:val="006804A5"/>
    <w:pPr>
      <w:keepNext/>
      <w:widowControl/>
      <w:jc w:val="center"/>
      <w:outlineLvl w:val="4"/>
    </w:pPr>
    <w:rPr>
      <w:rFonts w:ascii="Times New Roman" w:eastAsia="Times New Roman" w:hAnsi="Times New Roman" w:cs="Times New Roman"/>
      <w:b/>
      <w:color w:val="auto"/>
      <w:sz w:val="16"/>
      <w:szCs w:val="20"/>
      <w:lang w:bidi="ar-SA"/>
    </w:rPr>
  </w:style>
  <w:style w:type="paragraph" w:styleId="6">
    <w:name w:val="heading 6"/>
    <w:basedOn w:val="a3"/>
    <w:next w:val="a3"/>
    <w:link w:val="60"/>
    <w:qFormat/>
    <w:rsid w:val="00C63D8A"/>
    <w:pPr>
      <w:widowControl/>
      <w:numPr>
        <w:ilvl w:val="5"/>
        <w:numId w:val="1"/>
      </w:numPr>
      <w:spacing w:before="240" w:after="60"/>
      <w:jc w:val="both"/>
      <w:outlineLvl w:val="5"/>
    </w:pPr>
    <w:rPr>
      <w:rFonts w:ascii="Times New Roman" w:eastAsia="Times New Roman" w:hAnsi="Times New Roman" w:cs="Times New Roman"/>
      <w:i/>
      <w:iCs/>
      <w:color w:val="auto"/>
      <w:sz w:val="22"/>
      <w:szCs w:val="22"/>
      <w:lang w:bidi="ar-SA"/>
    </w:rPr>
  </w:style>
  <w:style w:type="paragraph" w:styleId="7">
    <w:name w:val="heading 7"/>
    <w:basedOn w:val="a3"/>
    <w:next w:val="a3"/>
    <w:link w:val="70"/>
    <w:unhideWhenUsed/>
    <w:qFormat/>
    <w:rsid w:val="00C63D8A"/>
    <w:pPr>
      <w:keepNext/>
      <w:keepLines/>
      <w:spacing w:before="40"/>
      <w:outlineLvl w:val="6"/>
    </w:pPr>
    <w:rPr>
      <w:rFonts w:ascii="Calibri Light" w:eastAsia="Times New Roman" w:hAnsi="Calibri Light" w:cs="Times New Roman"/>
      <w:i/>
      <w:iCs/>
      <w:color w:val="1F4D78"/>
    </w:rPr>
  </w:style>
  <w:style w:type="paragraph" w:styleId="8">
    <w:name w:val="heading 8"/>
    <w:basedOn w:val="a3"/>
    <w:next w:val="a3"/>
    <w:link w:val="80"/>
    <w:qFormat/>
    <w:rsid w:val="006804A5"/>
    <w:pPr>
      <w:keepNext/>
      <w:widowControl/>
      <w:jc w:val="center"/>
      <w:outlineLvl w:val="7"/>
    </w:pPr>
    <w:rPr>
      <w:rFonts w:ascii="Times New Roman" w:eastAsia="Times New Roman" w:hAnsi="Times New Roman" w:cs="Times New Roman"/>
      <w:b/>
      <w:color w:val="auto"/>
      <w:spacing w:val="4"/>
      <w:szCs w:val="20"/>
      <w:lang w:bidi="ar-SA"/>
    </w:rPr>
  </w:style>
  <w:style w:type="paragraph" w:styleId="9">
    <w:name w:val="heading 9"/>
    <w:basedOn w:val="a3"/>
    <w:next w:val="a3"/>
    <w:link w:val="90"/>
    <w:qFormat/>
    <w:rsid w:val="00C63D8A"/>
    <w:pPr>
      <w:widowControl/>
      <w:numPr>
        <w:ilvl w:val="8"/>
        <w:numId w:val="1"/>
      </w:numPr>
      <w:spacing w:before="240" w:after="60"/>
      <w:jc w:val="both"/>
      <w:outlineLvl w:val="8"/>
    </w:pPr>
    <w:rPr>
      <w:rFonts w:ascii="Arial" w:eastAsia="Times New Roman" w:hAnsi="Arial" w:cs="Times New Roman"/>
      <w:b/>
      <w:bCs/>
      <w:i/>
      <w:iCs/>
      <w:color w:val="auto"/>
      <w:sz w:val="18"/>
      <w:szCs w:val="18"/>
      <w:lang w:bidi="ar-SA"/>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character" w:customStyle="1" w:styleId="50">
    <w:name w:val="Заголовок 5 Знак"/>
    <w:aliases w:val="_Подпункт Знак"/>
    <w:link w:val="5"/>
    <w:rsid w:val="006804A5"/>
    <w:rPr>
      <w:rFonts w:ascii="Times New Roman" w:eastAsia="Times New Roman" w:hAnsi="Times New Roman" w:cs="Times New Roman"/>
      <w:b/>
      <w:sz w:val="16"/>
      <w:szCs w:val="20"/>
      <w:lang w:eastAsia="ru-RU"/>
    </w:rPr>
  </w:style>
  <w:style w:type="character" w:customStyle="1" w:styleId="80">
    <w:name w:val="Заголовок 8 Знак"/>
    <w:link w:val="8"/>
    <w:rsid w:val="006804A5"/>
    <w:rPr>
      <w:rFonts w:ascii="Times New Roman" w:eastAsia="Times New Roman" w:hAnsi="Times New Roman" w:cs="Times New Roman"/>
      <w:b/>
      <w:spacing w:val="4"/>
      <w:sz w:val="24"/>
      <w:szCs w:val="20"/>
      <w:lang w:eastAsia="ru-RU"/>
    </w:rPr>
  </w:style>
  <w:style w:type="paragraph" w:styleId="a7">
    <w:name w:val="header"/>
    <w:basedOn w:val="a3"/>
    <w:link w:val="a8"/>
    <w:uiPriority w:val="99"/>
    <w:rsid w:val="006804A5"/>
    <w:pPr>
      <w:widowControl/>
      <w:tabs>
        <w:tab w:val="center" w:pos="4153"/>
        <w:tab w:val="right" w:pos="8306"/>
      </w:tabs>
    </w:pPr>
    <w:rPr>
      <w:rFonts w:ascii="Times New Roman" w:eastAsia="Times New Roman" w:hAnsi="Times New Roman" w:cs="Times New Roman"/>
      <w:color w:val="auto"/>
      <w:sz w:val="20"/>
      <w:szCs w:val="20"/>
      <w:lang w:bidi="ar-SA"/>
    </w:rPr>
  </w:style>
  <w:style w:type="character" w:customStyle="1" w:styleId="a8">
    <w:name w:val="Верхний колонтитул Знак"/>
    <w:link w:val="a7"/>
    <w:uiPriority w:val="99"/>
    <w:rsid w:val="006804A5"/>
    <w:rPr>
      <w:rFonts w:ascii="Times New Roman" w:eastAsia="Times New Roman" w:hAnsi="Times New Roman" w:cs="Times New Roman"/>
      <w:sz w:val="20"/>
      <w:szCs w:val="20"/>
      <w:lang w:eastAsia="ru-RU"/>
    </w:rPr>
  </w:style>
  <w:style w:type="paragraph" w:styleId="a9">
    <w:name w:val="List Paragraph"/>
    <w:basedOn w:val="a3"/>
    <w:uiPriority w:val="34"/>
    <w:qFormat/>
    <w:rsid w:val="006804A5"/>
    <w:pPr>
      <w:ind w:left="720"/>
      <w:contextualSpacing/>
    </w:pPr>
  </w:style>
  <w:style w:type="paragraph" w:styleId="aa">
    <w:name w:val="No Spacing"/>
    <w:uiPriority w:val="1"/>
    <w:qFormat/>
    <w:rsid w:val="006804A5"/>
    <w:rPr>
      <w:sz w:val="22"/>
      <w:szCs w:val="22"/>
      <w:lang w:eastAsia="en-US"/>
    </w:rPr>
  </w:style>
  <w:style w:type="character" w:styleId="ab">
    <w:name w:val="annotation reference"/>
    <w:rsid w:val="006804A5"/>
    <w:rPr>
      <w:sz w:val="16"/>
      <w:szCs w:val="16"/>
    </w:rPr>
  </w:style>
  <w:style w:type="character" w:styleId="ac">
    <w:name w:val="Hyperlink"/>
    <w:uiPriority w:val="99"/>
    <w:rsid w:val="006804A5"/>
    <w:rPr>
      <w:rFonts w:cs="Times New Roman"/>
      <w:color w:val="0000FF"/>
      <w:u w:val="single"/>
    </w:rPr>
  </w:style>
  <w:style w:type="paragraph" w:styleId="ad">
    <w:name w:val="Balloon Text"/>
    <w:basedOn w:val="a3"/>
    <w:link w:val="ae"/>
    <w:unhideWhenUsed/>
    <w:rsid w:val="006804A5"/>
    <w:rPr>
      <w:rFonts w:ascii="Segoe UI" w:hAnsi="Segoe UI" w:cs="Segoe UI"/>
      <w:sz w:val="18"/>
      <w:szCs w:val="18"/>
    </w:rPr>
  </w:style>
  <w:style w:type="character" w:customStyle="1" w:styleId="ae">
    <w:name w:val="Текст выноски Знак"/>
    <w:link w:val="ad"/>
    <w:rsid w:val="006804A5"/>
    <w:rPr>
      <w:rFonts w:ascii="Segoe UI" w:eastAsia="Courier New" w:hAnsi="Segoe UI" w:cs="Segoe UI"/>
      <w:color w:val="000000"/>
      <w:sz w:val="18"/>
      <w:szCs w:val="18"/>
      <w:lang w:eastAsia="ru-RU" w:bidi="ru-RU"/>
    </w:rPr>
  </w:style>
  <w:style w:type="paragraph" w:styleId="af">
    <w:name w:val="footer"/>
    <w:basedOn w:val="a3"/>
    <w:link w:val="af0"/>
    <w:uiPriority w:val="99"/>
    <w:unhideWhenUsed/>
    <w:rsid w:val="006804A5"/>
    <w:pPr>
      <w:tabs>
        <w:tab w:val="center" w:pos="4677"/>
        <w:tab w:val="right" w:pos="9355"/>
      </w:tabs>
    </w:pPr>
  </w:style>
  <w:style w:type="character" w:customStyle="1" w:styleId="af0">
    <w:name w:val="Нижний колонтитул Знак"/>
    <w:link w:val="af"/>
    <w:uiPriority w:val="99"/>
    <w:rsid w:val="006804A5"/>
    <w:rPr>
      <w:rFonts w:ascii="Courier New" w:eastAsia="Courier New" w:hAnsi="Courier New" w:cs="Courier New"/>
      <w:color w:val="000000"/>
      <w:sz w:val="24"/>
      <w:szCs w:val="24"/>
      <w:lang w:eastAsia="ru-RU" w:bidi="ru-RU"/>
    </w:rPr>
  </w:style>
  <w:style w:type="paragraph" w:customStyle="1" w:styleId="ConsPlusNormal">
    <w:name w:val="ConsPlusNormal"/>
    <w:link w:val="ConsPlusNormal0"/>
    <w:rsid w:val="006804A5"/>
    <w:pPr>
      <w:widowControl w:val="0"/>
      <w:autoSpaceDE w:val="0"/>
      <w:autoSpaceDN w:val="0"/>
    </w:pPr>
    <w:rPr>
      <w:rFonts w:eastAsia="Times New Roman" w:cs="Calibri"/>
      <w:sz w:val="22"/>
      <w:szCs w:val="22"/>
    </w:rPr>
  </w:style>
  <w:style w:type="character" w:customStyle="1" w:styleId="ConsPlusNormal0">
    <w:name w:val="ConsPlusNormal Знак"/>
    <w:link w:val="ConsPlusNormal"/>
    <w:locked/>
    <w:rsid w:val="006804A5"/>
    <w:rPr>
      <w:rFonts w:eastAsia="Times New Roman" w:cs="Calibri"/>
      <w:sz w:val="22"/>
      <w:szCs w:val="22"/>
      <w:lang w:eastAsia="ru-RU" w:bidi="ar-SA"/>
    </w:rPr>
  </w:style>
  <w:style w:type="paragraph" w:styleId="af1">
    <w:name w:val="Body Text"/>
    <w:aliases w:val="Список 1,Body Text Char,Знак Знак Знак,Основной текст Знак Знак Знак, Знак Знак Знак,Основной текст Знак Знак Знак Знак Знак Знак,Основной текст Знак Знак Знак Знак Знак"/>
    <w:basedOn w:val="a3"/>
    <w:link w:val="af2"/>
    <w:rsid w:val="0076072D"/>
    <w:pPr>
      <w:widowControl/>
      <w:jc w:val="both"/>
    </w:pPr>
    <w:rPr>
      <w:rFonts w:ascii="Times New Roman" w:eastAsia="Times New Roman" w:hAnsi="Times New Roman" w:cs="Times New Roman"/>
      <w:color w:val="auto"/>
      <w:sz w:val="28"/>
      <w:szCs w:val="28"/>
      <w:lang w:bidi="ar-SA"/>
    </w:rPr>
  </w:style>
  <w:style w:type="character" w:customStyle="1" w:styleId="af2">
    <w:name w:val="Основной текст Знак"/>
    <w:aliases w:val="Список 1 Знак,Body Text Char Знак,Знак Знак Знак Знак2,Основной текст Знак Знак Знак Знак2, Знак Знак Знак Знак1,Основной текст Знак Знак Знак Знак Знак Знак Знак1,Основной текст Знак Знак Знак Знак Знак Знак2"/>
    <w:link w:val="af1"/>
    <w:rsid w:val="0076072D"/>
    <w:rPr>
      <w:rFonts w:ascii="Times New Roman" w:eastAsia="Times New Roman" w:hAnsi="Times New Roman" w:cs="Times New Roman"/>
      <w:sz w:val="28"/>
      <w:szCs w:val="28"/>
      <w:lang w:eastAsia="ru-RU"/>
    </w:rPr>
  </w:style>
  <w:style w:type="paragraph" w:customStyle="1" w:styleId="Heading">
    <w:name w:val="Heading"/>
    <w:rsid w:val="0076072D"/>
    <w:rPr>
      <w:rFonts w:ascii="Arial" w:eastAsia="Times New Roman" w:hAnsi="Arial" w:cs="Arial"/>
      <w:b/>
      <w:bCs/>
      <w:sz w:val="22"/>
      <w:szCs w:val="22"/>
    </w:rPr>
  </w:style>
  <w:style w:type="character" w:customStyle="1" w:styleId="70">
    <w:name w:val="Заголовок 7 Знак"/>
    <w:link w:val="7"/>
    <w:rsid w:val="00C63D8A"/>
    <w:rPr>
      <w:rFonts w:ascii="Calibri Light" w:eastAsia="Times New Roman" w:hAnsi="Calibri Light" w:cs="Times New Roman"/>
      <w:i/>
      <w:iCs/>
      <w:color w:val="1F4D78"/>
      <w:sz w:val="24"/>
      <w:szCs w:val="24"/>
      <w:lang w:eastAsia="ru-RU" w:bidi="ru-RU"/>
    </w:rPr>
  </w:style>
  <w:style w:type="paragraph" w:styleId="20">
    <w:name w:val="Body Text 2"/>
    <w:basedOn w:val="a3"/>
    <w:link w:val="22"/>
    <w:unhideWhenUsed/>
    <w:rsid w:val="00C63D8A"/>
    <w:pPr>
      <w:spacing w:after="120" w:line="480" w:lineRule="auto"/>
    </w:pPr>
  </w:style>
  <w:style w:type="character" w:customStyle="1" w:styleId="22">
    <w:name w:val="Основной текст 2 Знак"/>
    <w:link w:val="20"/>
    <w:rsid w:val="00C63D8A"/>
    <w:rPr>
      <w:rFonts w:ascii="Courier New" w:eastAsia="Courier New" w:hAnsi="Courier New" w:cs="Courier New"/>
      <w:color w:val="000000"/>
      <w:sz w:val="24"/>
      <w:szCs w:val="24"/>
      <w:lang w:eastAsia="ru-RU" w:bidi="ru-RU"/>
    </w:rPr>
  </w:style>
  <w:style w:type="character" w:customStyle="1" w:styleId="10">
    <w:name w:val="Заголовок 1 Знак"/>
    <w:aliases w:val="Document Header1 Знак,H1 Знак1,Заголовок 1 Знак2 Знак Знак1,Заголовок 1 Знак1 Знак Знак Знак1,Заголовок 1 Знак Знак Знак Знак Знак1,Заголовок 1 Знак Знак1 Знак Знак Знак1,Заголовок 1 Знак Знак2 Знак Знак1,Заголовок 1 Знак1 Знак1 Знак1"/>
    <w:link w:val="1"/>
    <w:rsid w:val="00C63D8A"/>
    <w:rPr>
      <w:rFonts w:ascii="Arial" w:eastAsia="Times New Roman" w:hAnsi="Arial" w:cs="Times New Roman"/>
      <w:b/>
      <w:bCs/>
      <w:kern w:val="32"/>
      <w:sz w:val="32"/>
      <w:szCs w:val="32"/>
      <w:lang w:eastAsia="ru-RU"/>
    </w:rPr>
  </w:style>
  <w:style w:type="character" w:customStyle="1" w:styleId="23">
    <w:name w:val="Заголовок 2 Знак"/>
    <w:rsid w:val="00C63D8A"/>
    <w:rPr>
      <w:rFonts w:ascii="Calibri Light" w:eastAsia="Times New Roman" w:hAnsi="Calibri Light" w:cs="Times New Roman"/>
      <w:color w:val="2E74B5"/>
      <w:sz w:val="26"/>
      <w:szCs w:val="26"/>
      <w:lang w:eastAsia="ru-RU" w:bidi="ru-RU"/>
    </w:rPr>
  </w:style>
  <w:style w:type="character" w:customStyle="1" w:styleId="30">
    <w:name w:val="Заголовок 3 Знак"/>
    <w:rsid w:val="00C63D8A"/>
    <w:rPr>
      <w:rFonts w:ascii="Calibri Light" w:eastAsia="Times New Roman" w:hAnsi="Calibri Light" w:cs="Times New Roman"/>
      <w:color w:val="1F4D78"/>
      <w:sz w:val="24"/>
      <w:szCs w:val="24"/>
      <w:lang w:eastAsia="ru-RU" w:bidi="ru-RU"/>
    </w:rPr>
  </w:style>
  <w:style w:type="character" w:customStyle="1" w:styleId="41">
    <w:name w:val="Заголовок 4 Знак"/>
    <w:aliases w:val="Параграф Знак"/>
    <w:link w:val="40"/>
    <w:rsid w:val="00C63D8A"/>
    <w:rPr>
      <w:rFonts w:ascii="Times New Roman" w:eastAsia="Times New Roman" w:hAnsi="Times New Roman" w:cs="Times New Roman"/>
      <w:b/>
      <w:bCs/>
      <w:sz w:val="36"/>
      <w:szCs w:val="36"/>
      <w:lang w:eastAsia="ru-RU"/>
    </w:rPr>
  </w:style>
  <w:style w:type="character" w:customStyle="1" w:styleId="60">
    <w:name w:val="Заголовок 6 Знак"/>
    <w:link w:val="6"/>
    <w:rsid w:val="00C63D8A"/>
    <w:rPr>
      <w:rFonts w:ascii="Times New Roman" w:eastAsia="Times New Roman" w:hAnsi="Times New Roman"/>
      <w:i/>
      <w:iCs/>
      <w:sz w:val="22"/>
      <w:szCs w:val="22"/>
    </w:rPr>
  </w:style>
  <w:style w:type="character" w:customStyle="1" w:styleId="90">
    <w:name w:val="Заголовок 9 Знак"/>
    <w:link w:val="9"/>
    <w:rsid w:val="00C63D8A"/>
    <w:rPr>
      <w:rFonts w:ascii="Arial" w:eastAsia="Times New Roman" w:hAnsi="Arial"/>
      <w:b/>
      <w:bCs/>
      <w:i/>
      <w:iCs/>
      <w:sz w:val="18"/>
      <w:szCs w:val="18"/>
    </w:rPr>
  </w:style>
  <w:style w:type="character" w:customStyle="1" w:styleId="21">
    <w:name w:val="Заголовок 2 Знак1"/>
    <w:aliases w:val="contract Знак,H2 Знак,h2 Знак,2 Знак,Numbered text 3 Знак,H21 Знак,Раздел Знак,H22 Знак,H23 Знак,H24 Знак,H211 Знак,H25 Знак,H212 Знак,H221 Знак,H231 Знак,H241 Знак,H2111 Знак,H26 Знак,H213 Знак,H222 Знак,H232 Знак,H242 Знак,H2112 Знак"/>
    <w:link w:val="2"/>
    <w:locked/>
    <w:rsid w:val="00C63D8A"/>
    <w:rPr>
      <w:rFonts w:ascii="Arial" w:eastAsia="Times New Roman" w:hAnsi="Arial" w:cs="Times New Roman"/>
      <w:b/>
      <w:bCs/>
      <w:i/>
      <w:iCs/>
      <w:sz w:val="28"/>
      <w:szCs w:val="28"/>
      <w:lang w:eastAsia="ru-RU"/>
    </w:rPr>
  </w:style>
  <w:style w:type="character" w:customStyle="1" w:styleId="31">
    <w:name w:val="Заголовок 3 Знак1"/>
    <w:aliases w:val="h3 Знак,Head 3 Знак,l3+toc 3 Знак,CT Знак,Sub-section Title Знак,l3 Знак"/>
    <w:link w:val="3"/>
    <w:locked/>
    <w:rsid w:val="00C63D8A"/>
    <w:rPr>
      <w:rFonts w:ascii="Arial" w:eastAsia="Times New Roman" w:hAnsi="Arial" w:cs="Times New Roman"/>
      <w:b/>
      <w:bCs/>
      <w:sz w:val="26"/>
      <w:szCs w:val="26"/>
      <w:lang w:eastAsia="ru-RU"/>
    </w:rPr>
  </w:style>
  <w:style w:type="character" w:customStyle="1" w:styleId="Heading1Char">
    <w:name w:val="Heading 1 Char"/>
    <w:aliases w:val="Заголовок 1 Знак2 Char,Заголовок 1 Знак1 Знак Char,Заголовок 1 Знак Знак Знак Char,Заголовок 1 Знак Знак1 Знак Char,Заголовок 1 Знак Знак2 Char"/>
    <w:locked/>
    <w:rsid w:val="00C63D8A"/>
    <w:rPr>
      <w:rFonts w:cs="Times New Roman"/>
      <w:b/>
      <w:bCs/>
      <w:sz w:val="24"/>
      <w:szCs w:val="24"/>
      <w:lang w:val="ru-RU" w:eastAsia="ru-RU"/>
    </w:rPr>
  </w:style>
  <w:style w:type="character" w:customStyle="1" w:styleId="Heading2Char">
    <w:name w:val="Heading 2 Char"/>
    <w:aliases w:val="Заголовок 2 Знак Char,contract Char,H2 Char,h2 Char,2 Char,Numbered text 3 Char,H21 Char,Раздел Char,H22 Char,H23 Char,H24 Char,H211 Char,H25 Char,H212 Char,H221 Char,H231 Char,H241 Char,H2111 Char,H26 Char,H213 Char,H222 Char,H232 Char"/>
    <w:locked/>
    <w:rsid w:val="00C63D8A"/>
    <w:rPr>
      <w:rFonts w:cs="Times New Roman"/>
      <w:b/>
      <w:bCs/>
      <w:sz w:val="24"/>
      <w:szCs w:val="24"/>
      <w:lang w:val="ru-RU" w:eastAsia="ru-RU"/>
    </w:rPr>
  </w:style>
  <w:style w:type="character" w:customStyle="1" w:styleId="Heading3Char">
    <w:name w:val="Heading 3 Char"/>
    <w:aliases w:val="h3 Char,Head 3 Char,l3+toc 3 Char,CT Char,Sub-section Title Char,l3 Char"/>
    <w:semiHidden/>
    <w:locked/>
    <w:rsid w:val="00C63D8A"/>
    <w:rPr>
      <w:rFonts w:ascii="Cambria" w:hAnsi="Cambria" w:cs="Cambria"/>
      <w:b/>
      <w:bCs/>
      <w:sz w:val="26"/>
      <w:szCs w:val="26"/>
    </w:rPr>
  </w:style>
  <w:style w:type="paragraph" w:customStyle="1" w:styleId="24">
    <w:name w:val="Стиль2"/>
    <w:basedOn w:val="25"/>
    <w:rsid w:val="00C63D8A"/>
    <w:pPr>
      <w:keepNext/>
      <w:keepLines/>
      <w:widowControl w:val="0"/>
      <w:suppressLineNumbers/>
      <w:suppressAutoHyphens/>
      <w:spacing w:after="60"/>
      <w:ind w:left="360" w:hanging="360"/>
      <w:jc w:val="both"/>
    </w:pPr>
    <w:rPr>
      <w:b/>
      <w:bCs/>
      <w:sz w:val="24"/>
      <w:szCs w:val="24"/>
    </w:rPr>
  </w:style>
  <w:style w:type="paragraph" w:styleId="25">
    <w:name w:val="List Number 2"/>
    <w:basedOn w:val="a3"/>
    <w:rsid w:val="00C63D8A"/>
    <w:pPr>
      <w:widowControl/>
      <w:tabs>
        <w:tab w:val="num" w:pos="360"/>
        <w:tab w:val="num" w:pos="432"/>
      </w:tabs>
      <w:ind w:left="432" w:hanging="432"/>
    </w:pPr>
    <w:rPr>
      <w:rFonts w:ascii="Times New Roman" w:eastAsia="Times New Roman" w:hAnsi="Times New Roman" w:cs="Times New Roman"/>
      <w:color w:val="auto"/>
      <w:sz w:val="20"/>
      <w:szCs w:val="20"/>
      <w:lang w:bidi="ar-SA"/>
    </w:rPr>
  </w:style>
  <w:style w:type="paragraph" w:customStyle="1" w:styleId="32">
    <w:name w:val="Стиль3"/>
    <w:basedOn w:val="26"/>
    <w:rsid w:val="00C63D8A"/>
    <w:pPr>
      <w:widowControl w:val="0"/>
      <w:tabs>
        <w:tab w:val="clear" w:pos="720"/>
        <w:tab w:val="num" w:pos="643"/>
      </w:tabs>
      <w:autoSpaceDE/>
      <w:autoSpaceDN/>
      <w:spacing w:before="0"/>
      <w:ind w:left="643" w:hanging="360"/>
      <w:textAlignment w:val="baseline"/>
    </w:pPr>
  </w:style>
  <w:style w:type="paragraph" w:styleId="26">
    <w:name w:val="Body Text Indent 2"/>
    <w:aliases w:val="Знак,Знак1,Знак3"/>
    <w:basedOn w:val="a3"/>
    <w:link w:val="27"/>
    <w:rsid w:val="00C63D8A"/>
    <w:pPr>
      <w:widowControl/>
      <w:tabs>
        <w:tab w:val="left" w:pos="720"/>
      </w:tabs>
      <w:autoSpaceDE w:val="0"/>
      <w:autoSpaceDN w:val="0"/>
      <w:adjustRightInd w:val="0"/>
      <w:spacing w:before="57"/>
      <w:ind w:left="720" w:hanging="720"/>
      <w:jc w:val="both"/>
    </w:pPr>
    <w:rPr>
      <w:rFonts w:ascii="Times New Roman" w:eastAsia="Times New Roman" w:hAnsi="Times New Roman" w:cs="Times New Roman"/>
      <w:color w:val="auto"/>
      <w:sz w:val="20"/>
      <w:szCs w:val="20"/>
      <w:lang w:bidi="ar-SA"/>
    </w:rPr>
  </w:style>
  <w:style w:type="character" w:customStyle="1" w:styleId="27">
    <w:name w:val="Основной текст с отступом 2 Знак"/>
    <w:aliases w:val="Знак Знак8,Знак1 Знак,Знак3 Знак"/>
    <w:link w:val="26"/>
    <w:rsid w:val="00C63D8A"/>
    <w:rPr>
      <w:rFonts w:ascii="Times New Roman" w:eastAsia="Times New Roman" w:hAnsi="Times New Roman" w:cs="Times New Roman"/>
      <w:sz w:val="20"/>
      <w:szCs w:val="20"/>
      <w:lang w:eastAsia="ru-RU"/>
    </w:rPr>
  </w:style>
  <w:style w:type="paragraph" w:customStyle="1" w:styleId="33">
    <w:name w:val="Стиль3 Знак Знак"/>
    <w:basedOn w:val="26"/>
    <w:link w:val="34"/>
    <w:rsid w:val="00C63D8A"/>
    <w:pPr>
      <w:widowControl w:val="0"/>
      <w:tabs>
        <w:tab w:val="clear" w:pos="720"/>
        <w:tab w:val="num" w:pos="227"/>
      </w:tabs>
      <w:autoSpaceDE/>
      <w:autoSpaceDN/>
      <w:spacing w:before="0"/>
      <w:ind w:left="0" w:firstLine="0"/>
      <w:textAlignment w:val="baseline"/>
    </w:pPr>
  </w:style>
  <w:style w:type="character" w:customStyle="1" w:styleId="34">
    <w:name w:val="Стиль3 Знак Знак Знак"/>
    <w:link w:val="33"/>
    <w:locked/>
    <w:rsid w:val="00C63D8A"/>
    <w:rPr>
      <w:rFonts w:ascii="Times New Roman" w:eastAsia="Times New Roman" w:hAnsi="Times New Roman" w:cs="Times New Roman"/>
      <w:sz w:val="20"/>
      <w:szCs w:val="20"/>
      <w:lang w:eastAsia="ru-RU"/>
    </w:rPr>
  </w:style>
  <w:style w:type="paragraph" w:customStyle="1" w:styleId="35">
    <w:name w:val="Стиль3 Знак"/>
    <w:basedOn w:val="26"/>
    <w:rsid w:val="00C63D8A"/>
    <w:pPr>
      <w:widowControl w:val="0"/>
      <w:tabs>
        <w:tab w:val="clear" w:pos="720"/>
        <w:tab w:val="num" w:pos="227"/>
      </w:tabs>
      <w:autoSpaceDE/>
      <w:autoSpaceDN/>
      <w:spacing w:before="0"/>
      <w:ind w:left="0" w:firstLine="0"/>
      <w:textAlignment w:val="baseline"/>
    </w:pPr>
  </w:style>
  <w:style w:type="paragraph" w:customStyle="1" w:styleId="StyleFirstline127cm">
    <w:name w:val="Style First line:  127 cm"/>
    <w:basedOn w:val="a3"/>
    <w:rsid w:val="00C63D8A"/>
    <w:pPr>
      <w:widowControl/>
      <w:spacing w:before="120"/>
      <w:ind w:firstLine="720"/>
      <w:jc w:val="both"/>
    </w:pPr>
    <w:rPr>
      <w:rFonts w:ascii="Arial" w:eastAsia="Times New Roman" w:hAnsi="Arial" w:cs="Arial"/>
      <w:color w:val="auto"/>
      <w:lang w:eastAsia="en-US" w:bidi="ar-SA"/>
    </w:rPr>
  </w:style>
  <w:style w:type="paragraph" w:customStyle="1" w:styleId="ConsNormal">
    <w:name w:val="ConsNormal"/>
    <w:link w:val="ConsNormal0"/>
    <w:rsid w:val="00C63D8A"/>
    <w:pPr>
      <w:autoSpaceDE w:val="0"/>
      <w:autoSpaceDN w:val="0"/>
      <w:adjustRightInd w:val="0"/>
      <w:ind w:right="19772" w:firstLine="720"/>
    </w:pPr>
    <w:rPr>
      <w:rFonts w:ascii="Arial" w:eastAsia="Times New Roman" w:hAnsi="Arial"/>
      <w:sz w:val="24"/>
      <w:szCs w:val="24"/>
    </w:rPr>
  </w:style>
  <w:style w:type="character" w:customStyle="1" w:styleId="ConsNormal0">
    <w:name w:val="ConsNormal Знак"/>
    <w:link w:val="ConsNormal"/>
    <w:locked/>
    <w:rsid w:val="00C63D8A"/>
    <w:rPr>
      <w:rFonts w:ascii="Arial" w:eastAsia="Times New Roman" w:hAnsi="Arial"/>
      <w:sz w:val="24"/>
      <w:szCs w:val="24"/>
      <w:lang w:eastAsia="ru-RU" w:bidi="ar-SA"/>
    </w:rPr>
  </w:style>
  <w:style w:type="paragraph" w:styleId="af3">
    <w:name w:val="Normal (Web)"/>
    <w:aliases w:val="Обычный (веб)1,Обычный (Web)1"/>
    <w:basedOn w:val="a3"/>
    <w:rsid w:val="00C63D8A"/>
    <w:pPr>
      <w:widowControl/>
      <w:spacing w:before="100" w:beforeAutospacing="1" w:after="100" w:afterAutospacing="1"/>
    </w:pPr>
    <w:rPr>
      <w:rFonts w:ascii="Times New Roman" w:eastAsia="Times New Roman" w:hAnsi="Times New Roman" w:cs="Times New Roman"/>
      <w:color w:val="auto"/>
      <w:lang w:bidi="ar-SA"/>
    </w:rPr>
  </w:style>
  <w:style w:type="character" w:styleId="af4">
    <w:name w:val="page number"/>
    <w:rsid w:val="00C63D8A"/>
    <w:rPr>
      <w:rFonts w:cs="Times New Roman"/>
    </w:rPr>
  </w:style>
  <w:style w:type="paragraph" w:styleId="af5">
    <w:name w:val="Body Text Indent"/>
    <w:aliases w:val="текст"/>
    <w:basedOn w:val="a3"/>
    <w:link w:val="af6"/>
    <w:rsid w:val="00C63D8A"/>
    <w:pPr>
      <w:widowControl/>
      <w:numPr>
        <w:ilvl w:val="2"/>
      </w:numPr>
      <w:tabs>
        <w:tab w:val="num" w:pos="0"/>
        <w:tab w:val="num" w:pos="1080"/>
      </w:tabs>
      <w:ind w:firstLine="709"/>
      <w:jc w:val="both"/>
    </w:pPr>
    <w:rPr>
      <w:rFonts w:ascii="Times New Roman" w:eastAsia="Times New Roman" w:hAnsi="Times New Roman" w:cs="Times New Roman"/>
      <w:color w:val="auto"/>
      <w:sz w:val="28"/>
      <w:szCs w:val="28"/>
      <w:lang w:bidi="ar-SA"/>
    </w:rPr>
  </w:style>
  <w:style w:type="character" w:customStyle="1" w:styleId="af6">
    <w:name w:val="Основной текст с отступом Знак"/>
    <w:aliases w:val="текст Знак"/>
    <w:link w:val="af5"/>
    <w:rsid w:val="00C63D8A"/>
    <w:rPr>
      <w:rFonts w:ascii="Times New Roman" w:eastAsia="Times New Roman" w:hAnsi="Times New Roman" w:cs="Times New Roman"/>
      <w:sz w:val="28"/>
      <w:szCs w:val="28"/>
      <w:lang w:eastAsia="ru-RU"/>
    </w:rPr>
  </w:style>
  <w:style w:type="paragraph" w:customStyle="1" w:styleId="2-11">
    <w:name w:val="2-11"/>
    <w:basedOn w:val="a3"/>
    <w:rsid w:val="00C63D8A"/>
    <w:pPr>
      <w:widowControl/>
      <w:spacing w:after="60"/>
      <w:jc w:val="both"/>
    </w:pPr>
    <w:rPr>
      <w:rFonts w:ascii="Times New Roman" w:eastAsia="Times New Roman" w:hAnsi="Times New Roman" w:cs="Times New Roman"/>
      <w:color w:val="auto"/>
      <w:lang w:bidi="ar-SA"/>
    </w:rPr>
  </w:style>
  <w:style w:type="paragraph" w:styleId="36">
    <w:name w:val="Body Text Indent 3"/>
    <w:aliases w:val="Знак2"/>
    <w:basedOn w:val="a3"/>
    <w:link w:val="37"/>
    <w:rsid w:val="00C63D8A"/>
    <w:pPr>
      <w:widowControl/>
      <w:tabs>
        <w:tab w:val="left" w:pos="1260"/>
      </w:tabs>
      <w:ind w:firstLine="720"/>
      <w:jc w:val="both"/>
    </w:pPr>
    <w:rPr>
      <w:rFonts w:ascii="Times New Roman" w:eastAsia="Times New Roman" w:hAnsi="Times New Roman" w:cs="Times New Roman"/>
      <w:color w:val="auto"/>
      <w:sz w:val="28"/>
      <w:szCs w:val="28"/>
      <w:lang w:bidi="ar-SA"/>
    </w:rPr>
  </w:style>
  <w:style w:type="character" w:customStyle="1" w:styleId="37">
    <w:name w:val="Основной текст с отступом 3 Знак"/>
    <w:aliases w:val="Знак2 Знак"/>
    <w:link w:val="36"/>
    <w:rsid w:val="00C63D8A"/>
    <w:rPr>
      <w:rFonts w:ascii="Times New Roman" w:eastAsia="Times New Roman" w:hAnsi="Times New Roman" w:cs="Times New Roman"/>
      <w:sz w:val="28"/>
      <w:szCs w:val="28"/>
      <w:lang w:eastAsia="ru-RU"/>
    </w:rPr>
  </w:style>
  <w:style w:type="paragraph" w:customStyle="1" w:styleId="38">
    <w:name w:val="3"/>
    <w:basedOn w:val="a3"/>
    <w:rsid w:val="00C63D8A"/>
    <w:pPr>
      <w:widowControl/>
      <w:jc w:val="both"/>
    </w:pPr>
    <w:rPr>
      <w:rFonts w:ascii="Times New Roman" w:eastAsia="Times New Roman" w:hAnsi="Times New Roman" w:cs="Times New Roman"/>
      <w:color w:val="auto"/>
      <w:lang w:bidi="ar-SA"/>
    </w:rPr>
  </w:style>
  <w:style w:type="paragraph" w:customStyle="1" w:styleId="af7">
    <w:name w:val="Тендерные данные"/>
    <w:basedOn w:val="a3"/>
    <w:semiHidden/>
    <w:rsid w:val="00C63D8A"/>
    <w:pPr>
      <w:widowControl/>
      <w:tabs>
        <w:tab w:val="left" w:pos="1985"/>
      </w:tabs>
      <w:spacing w:before="120" w:after="60"/>
      <w:jc w:val="both"/>
    </w:pPr>
    <w:rPr>
      <w:rFonts w:ascii="Times New Roman" w:eastAsia="Times New Roman" w:hAnsi="Times New Roman" w:cs="Times New Roman"/>
      <w:b/>
      <w:bCs/>
      <w:color w:val="auto"/>
      <w:lang w:bidi="ar-SA"/>
    </w:rPr>
  </w:style>
  <w:style w:type="paragraph" w:customStyle="1" w:styleId="FR1">
    <w:name w:val="FR1"/>
    <w:rsid w:val="00C63D8A"/>
    <w:pPr>
      <w:widowControl w:val="0"/>
      <w:autoSpaceDE w:val="0"/>
      <w:autoSpaceDN w:val="0"/>
      <w:ind w:firstLine="420"/>
    </w:pPr>
    <w:rPr>
      <w:rFonts w:ascii="Arial" w:eastAsia="Times New Roman" w:hAnsi="Arial" w:cs="Arial"/>
    </w:rPr>
  </w:style>
  <w:style w:type="paragraph" w:styleId="af8">
    <w:name w:val="footnote text"/>
    <w:aliases w:val="Знак2 Знак Знак Знак,Знак2 Знак Знак Знак Знак Знак,Текст сноски Знак2,Текст сноски Знак1 Знак1,Текст сноски Знак Знак Знак1,Знак4 Знак Знак Знак1,Текст сноски Знак1 Знак Знак,Текст сноски Знак Знак Знак Знак, Знак4 Знак, Знак4 Знак1, Знак4"/>
    <w:basedOn w:val="a3"/>
    <w:link w:val="af9"/>
    <w:qFormat/>
    <w:rsid w:val="00C63D8A"/>
    <w:pPr>
      <w:widowControl/>
      <w:spacing w:after="60"/>
      <w:jc w:val="both"/>
    </w:pPr>
    <w:rPr>
      <w:rFonts w:ascii="Times New Roman" w:eastAsia="Times New Roman" w:hAnsi="Times New Roman" w:cs="Times New Roman"/>
      <w:color w:val="auto"/>
      <w:sz w:val="20"/>
      <w:szCs w:val="20"/>
      <w:lang w:bidi="ar-SA"/>
    </w:rPr>
  </w:style>
  <w:style w:type="character" w:customStyle="1" w:styleId="af9">
    <w:name w:val="Текст сноски Знак"/>
    <w:aliases w:val="Знак2 Знак Знак Знак Знак,Знак2 Знак Знак Знак Знак Знак Знак,Текст сноски Знак2 Знак,Текст сноски Знак1 Знак1 Знак,Текст сноски Знак Знак Знак1 Знак,Знак4 Знак Знак Знак1 Знак,Текст сноски Знак1 Знак Знак Знак, Знак4 Знак Знак"/>
    <w:link w:val="af8"/>
    <w:rsid w:val="00C63D8A"/>
    <w:rPr>
      <w:rFonts w:ascii="Times New Roman" w:eastAsia="Times New Roman" w:hAnsi="Times New Roman" w:cs="Times New Roman"/>
      <w:sz w:val="20"/>
      <w:szCs w:val="20"/>
      <w:lang w:eastAsia="ru-RU"/>
    </w:rPr>
  </w:style>
  <w:style w:type="paragraph" w:styleId="afa">
    <w:name w:val="List Bullet"/>
    <w:basedOn w:val="a3"/>
    <w:autoRedefine/>
    <w:rsid w:val="00C63D8A"/>
    <w:pPr>
      <w:spacing w:after="60"/>
      <w:jc w:val="both"/>
    </w:pPr>
    <w:rPr>
      <w:rFonts w:ascii="Times New Roman" w:eastAsia="Times New Roman" w:hAnsi="Times New Roman" w:cs="Times New Roman"/>
      <w:lang w:bidi="ar-SA"/>
    </w:rPr>
  </w:style>
  <w:style w:type="paragraph" w:customStyle="1" w:styleId="11">
    <w:name w:val="заголовок 11"/>
    <w:basedOn w:val="a3"/>
    <w:next w:val="a3"/>
    <w:rsid w:val="00C63D8A"/>
    <w:pPr>
      <w:keepNext/>
      <w:widowControl/>
      <w:jc w:val="center"/>
    </w:pPr>
    <w:rPr>
      <w:rFonts w:ascii="Times New Roman" w:eastAsia="Times New Roman" w:hAnsi="Times New Roman" w:cs="Times New Roman"/>
      <w:color w:val="auto"/>
      <w:lang w:bidi="ar-SA"/>
    </w:rPr>
  </w:style>
  <w:style w:type="paragraph" w:styleId="afb">
    <w:name w:val="Date"/>
    <w:basedOn w:val="a3"/>
    <w:next w:val="a3"/>
    <w:link w:val="afc"/>
    <w:rsid w:val="00C63D8A"/>
    <w:pPr>
      <w:widowControl/>
      <w:spacing w:after="60"/>
      <w:jc w:val="both"/>
    </w:pPr>
    <w:rPr>
      <w:rFonts w:ascii="Times New Roman" w:eastAsia="Times New Roman" w:hAnsi="Times New Roman" w:cs="Times New Roman"/>
      <w:color w:val="auto"/>
      <w:sz w:val="20"/>
      <w:szCs w:val="20"/>
      <w:lang w:bidi="ar-SA"/>
    </w:rPr>
  </w:style>
  <w:style w:type="character" w:customStyle="1" w:styleId="afc">
    <w:name w:val="Дата Знак"/>
    <w:link w:val="afb"/>
    <w:rsid w:val="00C63D8A"/>
    <w:rPr>
      <w:rFonts w:ascii="Times New Roman" w:eastAsia="Times New Roman" w:hAnsi="Times New Roman" w:cs="Times New Roman"/>
      <w:sz w:val="20"/>
      <w:szCs w:val="20"/>
      <w:lang w:eastAsia="ru-RU"/>
    </w:rPr>
  </w:style>
  <w:style w:type="paragraph" w:customStyle="1" w:styleId="afd">
    <w:name w:val="МП"/>
    <w:basedOn w:val="a3"/>
    <w:rsid w:val="00C63D8A"/>
    <w:pPr>
      <w:widowControl/>
      <w:overflowPunct w:val="0"/>
      <w:autoSpaceDE w:val="0"/>
      <w:autoSpaceDN w:val="0"/>
      <w:adjustRightInd w:val="0"/>
      <w:spacing w:after="120"/>
      <w:jc w:val="center"/>
      <w:textAlignment w:val="baseline"/>
    </w:pPr>
    <w:rPr>
      <w:rFonts w:ascii="Arial" w:eastAsia="Times New Roman" w:hAnsi="Arial" w:cs="Arial"/>
      <w:b/>
      <w:bCs/>
      <w:color w:val="auto"/>
      <w:lang w:bidi="ar-SA"/>
    </w:rPr>
  </w:style>
  <w:style w:type="paragraph" w:customStyle="1" w:styleId="afe">
    <w:name w:val="Готовый"/>
    <w:basedOn w:val="a3"/>
    <w:rsid w:val="00C63D8A"/>
    <w:pPr>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eastAsia="Times New Roman"/>
      <w:color w:val="auto"/>
      <w:sz w:val="20"/>
      <w:szCs w:val="20"/>
      <w:lang w:bidi="ar-SA"/>
    </w:rPr>
  </w:style>
  <w:style w:type="paragraph" w:customStyle="1" w:styleId="61">
    <w:name w:val="заголовок 6"/>
    <w:basedOn w:val="a3"/>
    <w:next w:val="a3"/>
    <w:rsid w:val="00C63D8A"/>
    <w:pPr>
      <w:keepNext/>
      <w:widowControl/>
    </w:pPr>
    <w:rPr>
      <w:rFonts w:ascii="Times New Roman" w:eastAsia="Times New Roman" w:hAnsi="Times New Roman" w:cs="Times New Roman"/>
      <w:color w:val="auto"/>
      <w:lang w:bidi="ar-SA"/>
    </w:rPr>
  </w:style>
  <w:style w:type="character" w:customStyle="1" w:styleId="propvalue">
    <w:name w:val="propvalue"/>
    <w:rsid w:val="00C63D8A"/>
    <w:rPr>
      <w:rFonts w:cs="Times New Roman"/>
      <w:color w:val="800000"/>
    </w:rPr>
  </w:style>
  <w:style w:type="character" w:customStyle="1" w:styleId="HeaderChar">
    <w:name w:val="Header Char"/>
    <w:locked/>
    <w:rsid w:val="00C63D8A"/>
    <w:rPr>
      <w:rFonts w:cs="Times New Roman"/>
      <w:sz w:val="24"/>
      <w:szCs w:val="24"/>
      <w:lang w:val="ru-RU" w:eastAsia="ru-RU"/>
    </w:rPr>
  </w:style>
  <w:style w:type="paragraph" w:styleId="42">
    <w:name w:val="List Bullet 4"/>
    <w:basedOn w:val="a3"/>
    <w:autoRedefine/>
    <w:rsid w:val="00C63D8A"/>
    <w:pPr>
      <w:widowControl/>
      <w:tabs>
        <w:tab w:val="num" w:pos="1209"/>
      </w:tabs>
      <w:spacing w:after="60"/>
      <w:ind w:left="1209" w:hanging="360"/>
      <w:jc w:val="both"/>
    </w:pPr>
    <w:rPr>
      <w:rFonts w:ascii="Times New Roman" w:eastAsia="Times New Roman" w:hAnsi="Times New Roman" w:cs="Times New Roman"/>
      <w:color w:val="auto"/>
      <w:lang w:bidi="ar-SA"/>
    </w:rPr>
  </w:style>
  <w:style w:type="paragraph" w:styleId="51">
    <w:name w:val="List Bullet 5"/>
    <w:basedOn w:val="a3"/>
    <w:autoRedefine/>
    <w:rsid w:val="00C63D8A"/>
    <w:pPr>
      <w:widowControl/>
      <w:tabs>
        <w:tab w:val="num" w:pos="1492"/>
      </w:tabs>
      <w:spacing w:after="60"/>
      <w:ind w:left="1492" w:hanging="360"/>
      <w:jc w:val="both"/>
    </w:pPr>
    <w:rPr>
      <w:rFonts w:ascii="Times New Roman" w:eastAsia="Times New Roman" w:hAnsi="Times New Roman" w:cs="Times New Roman"/>
      <w:color w:val="auto"/>
      <w:lang w:bidi="ar-SA"/>
    </w:rPr>
  </w:style>
  <w:style w:type="paragraph" w:styleId="39">
    <w:name w:val="List Number 3"/>
    <w:basedOn w:val="a3"/>
    <w:rsid w:val="00C63D8A"/>
    <w:pPr>
      <w:widowControl/>
      <w:tabs>
        <w:tab w:val="num" w:pos="926"/>
      </w:tabs>
      <w:spacing w:after="60"/>
      <w:ind w:left="926" w:hanging="360"/>
      <w:jc w:val="both"/>
    </w:pPr>
    <w:rPr>
      <w:rFonts w:ascii="Times New Roman" w:eastAsia="Times New Roman" w:hAnsi="Times New Roman" w:cs="Times New Roman"/>
      <w:color w:val="auto"/>
      <w:lang w:bidi="ar-SA"/>
    </w:rPr>
  </w:style>
  <w:style w:type="paragraph" w:styleId="43">
    <w:name w:val="List Number 4"/>
    <w:basedOn w:val="a3"/>
    <w:rsid w:val="00C63D8A"/>
    <w:pPr>
      <w:widowControl/>
      <w:tabs>
        <w:tab w:val="num" w:pos="1209"/>
      </w:tabs>
      <w:spacing w:after="60"/>
      <w:ind w:left="1209" w:hanging="360"/>
      <w:jc w:val="both"/>
    </w:pPr>
    <w:rPr>
      <w:rFonts w:ascii="Times New Roman" w:eastAsia="Times New Roman" w:hAnsi="Times New Roman" w:cs="Times New Roman"/>
      <w:color w:val="auto"/>
      <w:lang w:bidi="ar-SA"/>
    </w:rPr>
  </w:style>
  <w:style w:type="paragraph" w:styleId="52">
    <w:name w:val="List Number 5"/>
    <w:basedOn w:val="a3"/>
    <w:rsid w:val="00C63D8A"/>
    <w:pPr>
      <w:widowControl/>
      <w:tabs>
        <w:tab w:val="num" w:pos="1492"/>
      </w:tabs>
      <w:spacing w:after="60"/>
      <w:ind w:left="1492" w:hanging="360"/>
      <w:jc w:val="both"/>
    </w:pPr>
    <w:rPr>
      <w:rFonts w:ascii="Times New Roman" w:eastAsia="Times New Roman" w:hAnsi="Times New Roman" w:cs="Times New Roman"/>
      <w:color w:val="auto"/>
      <w:lang w:bidi="ar-SA"/>
    </w:rPr>
  </w:style>
  <w:style w:type="paragraph" w:customStyle="1" w:styleId="Instruction">
    <w:name w:val="Instruction"/>
    <w:basedOn w:val="20"/>
    <w:rsid w:val="00C63D8A"/>
    <w:pPr>
      <w:widowControl/>
      <w:tabs>
        <w:tab w:val="num" w:pos="360"/>
      </w:tabs>
      <w:spacing w:before="180" w:after="60" w:line="240" w:lineRule="auto"/>
      <w:ind w:left="360" w:hanging="360"/>
      <w:jc w:val="both"/>
    </w:pPr>
    <w:rPr>
      <w:rFonts w:ascii="Times New Roman" w:eastAsia="Times New Roman" w:hAnsi="Times New Roman" w:cs="Times New Roman"/>
      <w:b/>
      <w:bCs/>
      <w:color w:val="auto"/>
      <w:lang w:bidi="ar-SA"/>
    </w:rPr>
  </w:style>
  <w:style w:type="paragraph" w:customStyle="1" w:styleId="xl27">
    <w:name w:val="xl27"/>
    <w:basedOn w:val="a3"/>
    <w:rsid w:val="00C63D8A"/>
    <w:pPr>
      <w:widowControl/>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Arial Unicode MS" w:hAnsi="Times New Roman" w:cs="Times New Roman"/>
      <w:b/>
      <w:bCs/>
      <w:color w:val="auto"/>
      <w:lang w:bidi="ar-SA"/>
    </w:rPr>
  </w:style>
  <w:style w:type="paragraph" w:customStyle="1" w:styleId="aff">
    <w:name w:val="Ãîòîâûé"/>
    <w:basedOn w:val="a3"/>
    <w:rsid w:val="00C63D8A"/>
    <w:pPr>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eastAsia="Times New Roman"/>
      <w:color w:val="auto"/>
      <w:sz w:val="20"/>
      <w:szCs w:val="20"/>
      <w:lang w:bidi="ar-SA"/>
    </w:rPr>
  </w:style>
  <w:style w:type="paragraph" w:customStyle="1" w:styleId="font5">
    <w:name w:val="font5"/>
    <w:basedOn w:val="a3"/>
    <w:rsid w:val="00C63D8A"/>
    <w:pPr>
      <w:widowControl/>
      <w:spacing w:before="100" w:beforeAutospacing="1" w:after="100" w:afterAutospacing="1"/>
    </w:pPr>
    <w:rPr>
      <w:rFonts w:ascii="Arial CYR" w:eastAsia="Arial Unicode MS" w:hAnsi="Arial CYR" w:cs="Arial CYR"/>
      <w:color w:val="auto"/>
      <w:sz w:val="18"/>
      <w:szCs w:val="18"/>
      <w:lang w:bidi="ar-SA"/>
    </w:rPr>
  </w:style>
  <w:style w:type="paragraph" w:customStyle="1" w:styleId="aff0">
    <w:name w:val="Условия контракта"/>
    <w:basedOn w:val="a3"/>
    <w:semiHidden/>
    <w:rsid w:val="00C63D8A"/>
    <w:pPr>
      <w:widowControl/>
      <w:tabs>
        <w:tab w:val="num" w:pos="567"/>
      </w:tabs>
      <w:spacing w:before="240" w:after="120"/>
      <w:ind w:left="567" w:hanging="567"/>
      <w:jc w:val="both"/>
    </w:pPr>
    <w:rPr>
      <w:rFonts w:ascii="Times New Roman" w:eastAsia="Times New Roman" w:hAnsi="Times New Roman" w:cs="Times New Roman"/>
      <w:b/>
      <w:bCs/>
      <w:color w:val="auto"/>
      <w:lang w:bidi="ar-SA"/>
    </w:rPr>
  </w:style>
  <w:style w:type="paragraph" w:customStyle="1" w:styleId="3a">
    <w:name w:val="Раздел 3"/>
    <w:basedOn w:val="a3"/>
    <w:semiHidden/>
    <w:rsid w:val="00C63D8A"/>
    <w:pPr>
      <w:widowControl/>
      <w:tabs>
        <w:tab w:val="num" w:pos="432"/>
      </w:tabs>
      <w:spacing w:before="120" w:after="120"/>
      <w:ind w:left="432" w:hanging="432"/>
      <w:jc w:val="center"/>
    </w:pPr>
    <w:rPr>
      <w:rFonts w:ascii="Times New Roman" w:eastAsia="Times New Roman" w:hAnsi="Times New Roman" w:cs="Times New Roman"/>
      <w:b/>
      <w:bCs/>
      <w:color w:val="auto"/>
      <w:lang w:bidi="ar-SA"/>
    </w:rPr>
  </w:style>
  <w:style w:type="paragraph" w:customStyle="1" w:styleId="210">
    <w:name w:val="Основной текст 21"/>
    <w:basedOn w:val="a3"/>
    <w:rsid w:val="00C63D8A"/>
    <w:pPr>
      <w:widowControl/>
      <w:overflowPunct w:val="0"/>
      <w:autoSpaceDE w:val="0"/>
      <w:autoSpaceDN w:val="0"/>
      <w:adjustRightInd w:val="0"/>
      <w:jc w:val="center"/>
    </w:pPr>
    <w:rPr>
      <w:rFonts w:ascii="Times New Roman" w:eastAsia="Times New Roman" w:hAnsi="Times New Roman" w:cs="Times New Roman"/>
      <w:b/>
      <w:bCs/>
      <w:color w:val="auto"/>
      <w:sz w:val="28"/>
      <w:szCs w:val="28"/>
      <w:lang w:bidi="ar-SA"/>
    </w:rPr>
  </w:style>
  <w:style w:type="paragraph" w:customStyle="1" w:styleId="12">
    <w:name w:val="Стиль1"/>
    <w:basedOn w:val="a3"/>
    <w:rsid w:val="00C63D8A"/>
    <w:pPr>
      <w:keepNext/>
      <w:keepLines/>
      <w:suppressLineNumbers/>
      <w:tabs>
        <w:tab w:val="num" w:pos="432"/>
      </w:tabs>
      <w:suppressAutoHyphens/>
      <w:spacing w:after="60"/>
      <w:ind w:left="432" w:hanging="432"/>
    </w:pPr>
    <w:rPr>
      <w:rFonts w:ascii="Times New Roman" w:eastAsia="Times New Roman" w:hAnsi="Times New Roman" w:cs="Times New Roman"/>
      <w:b/>
      <w:bCs/>
      <w:color w:val="auto"/>
      <w:sz w:val="28"/>
      <w:szCs w:val="28"/>
      <w:lang w:bidi="ar-SA"/>
    </w:rPr>
  </w:style>
  <w:style w:type="paragraph" w:customStyle="1" w:styleId="13">
    <w:name w:val="Обычный1"/>
    <w:rsid w:val="00C63D8A"/>
    <w:pPr>
      <w:widowControl w:val="0"/>
      <w:ind w:firstLine="720"/>
      <w:jc w:val="both"/>
    </w:pPr>
    <w:rPr>
      <w:rFonts w:ascii="Times New Roman" w:eastAsia="Times New Roman" w:hAnsi="Times New Roman"/>
      <w:sz w:val="24"/>
      <w:szCs w:val="24"/>
    </w:rPr>
  </w:style>
  <w:style w:type="paragraph" w:styleId="aff1">
    <w:name w:val="Document Map"/>
    <w:basedOn w:val="a3"/>
    <w:link w:val="aff2"/>
    <w:rsid w:val="00C63D8A"/>
    <w:pPr>
      <w:widowControl/>
      <w:shd w:val="clear" w:color="auto" w:fill="000080"/>
    </w:pPr>
    <w:rPr>
      <w:rFonts w:ascii="Tahoma" w:eastAsia="Times New Roman" w:hAnsi="Tahoma" w:cs="Times New Roman"/>
      <w:color w:val="auto"/>
      <w:sz w:val="20"/>
      <w:szCs w:val="20"/>
      <w:lang w:bidi="ar-SA"/>
    </w:rPr>
  </w:style>
  <w:style w:type="character" w:customStyle="1" w:styleId="aff2">
    <w:name w:val="Схема документа Знак"/>
    <w:link w:val="aff1"/>
    <w:rsid w:val="00C63D8A"/>
    <w:rPr>
      <w:rFonts w:ascii="Tahoma" w:eastAsia="Times New Roman" w:hAnsi="Tahoma" w:cs="Times New Roman"/>
      <w:sz w:val="20"/>
      <w:szCs w:val="20"/>
      <w:shd w:val="clear" w:color="auto" w:fill="000080"/>
      <w:lang w:eastAsia="ru-RU"/>
    </w:rPr>
  </w:style>
  <w:style w:type="paragraph" w:styleId="aff3">
    <w:name w:val="Title"/>
    <w:basedOn w:val="a3"/>
    <w:link w:val="aff4"/>
    <w:qFormat/>
    <w:rsid w:val="00C63D8A"/>
    <w:pPr>
      <w:autoSpaceDE w:val="0"/>
      <w:autoSpaceDN w:val="0"/>
      <w:adjustRightInd w:val="0"/>
      <w:jc w:val="center"/>
    </w:pPr>
    <w:rPr>
      <w:rFonts w:ascii="Times New Roman" w:eastAsia="Times New Roman" w:hAnsi="Times New Roman" w:cs="Times New Roman"/>
      <w:color w:val="auto"/>
      <w:sz w:val="20"/>
      <w:szCs w:val="20"/>
      <w:lang w:bidi="ar-SA"/>
    </w:rPr>
  </w:style>
  <w:style w:type="character" w:customStyle="1" w:styleId="aff4">
    <w:name w:val="Название Знак"/>
    <w:link w:val="aff3"/>
    <w:rsid w:val="00C63D8A"/>
    <w:rPr>
      <w:rFonts w:ascii="Times New Roman" w:eastAsia="Times New Roman" w:hAnsi="Times New Roman" w:cs="Times New Roman"/>
      <w:sz w:val="20"/>
      <w:szCs w:val="20"/>
      <w:lang w:eastAsia="ru-RU"/>
    </w:rPr>
  </w:style>
  <w:style w:type="paragraph" w:styleId="3b">
    <w:name w:val="Body Text 3"/>
    <w:basedOn w:val="a3"/>
    <w:link w:val="3c"/>
    <w:rsid w:val="00C63D8A"/>
    <w:pPr>
      <w:widowControl/>
      <w:spacing w:after="120"/>
    </w:pPr>
    <w:rPr>
      <w:rFonts w:ascii="Times New Roman" w:eastAsia="Times New Roman" w:hAnsi="Times New Roman" w:cs="Times New Roman"/>
      <w:color w:val="auto"/>
      <w:sz w:val="16"/>
      <w:szCs w:val="16"/>
      <w:lang w:bidi="ar-SA"/>
    </w:rPr>
  </w:style>
  <w:style w:type="character" w:customStyle="1" w:styleId="3c">
    <w:name w:val="Основной текст 3 Знак"/>
    <w:link w:val="3b"/>
    <w:rsid w:val="00C63D8A"/>
    <w:rPr>
      <w:rFonts w:ascii="Times New Roman" w:eastAsia="Times New Roman" w:hAnsi="Times New Roman" w:cs="Times New Roman"/>
      <w:sz w:val="16"/>
      <w:szCs w:val="16"/>
      <w:lang w:eastAsia="ru-RU"/>
    </w:rPr>
  </w:style>
  <w:style w:type="paragraph" w:customStyle="1" w:styleId="111">
    <w:name w:val="111"/>
    <w:basedOn w:val="a3"/>
    <w:rsid w:val="00C63D8A"/>
    <w:pPr>
      <w:widowControl/>
    </w:pPr>
    <w:rPr>
      <w:rFonts w:ascii="Times New Roman CYR" w:eastAsia="Times New Roman" w:hAnsi="Times New Roman CYR" w:cs="Times New Roman CYR"/>
      <w:color w:val="auto"/>
      <w:sz w:val="20"/>
      <w:szCs w:val="20"/>
      <w:lang w:bidi="ar-SA"/>
    </w:rPr>
  </w:style>
  <w:style w:type="paragraph" w:styleId="aff5">
    <w:name w:val="Subtitle"/>
    <w:basedOn w:val="a3"/>
    <w:link w:val="aff6"/>
    <w:qFormat/>
    <w:rsid w:val="00C63D8A"/>
    <w:pPr>
      <w:widowControl/>
      <w:spacing w:after="60"/>
      <w:jc w:val="center"/>
      <w:outlineLvl w:val="1"/>
    </w:pPr>
    <w:rPr>
      <w:rFonts w:ascii="Arial" w:eastAsia="Times New Roman" w:hAnsi="Arial" w:cs="Times New Roman"/>
      <w:color w:val="auto"/>
      <w:sz w:val="20"/>
      <w:szCs w:val="20"/>
      <w:lang w:bidi="ar-SA"/>
    </w:rPr>
  </w:style>
  <w:style w:type="character" w:customStyle="1" w:styleId="aff6">
    <w:name w:val="Подзаголовок Знак"/>
    <w:link w:val="aff5"/>
    <w:rsid w:val="00C63D8A"/>
    <w:rPr>
      <w:rFonts w:ascii="Arial" w:eastAsia="Times New Roman" w:hAnsi="Arial" w:cs="Times New Roman"/>
      <w:sz w:val="20"/>
      <w:szCs w:val="20"/>
      <w:lang w:eastAsia="ru-RU"/>
    </w:rPr>
  </w:style>
  <w:style w:type="character" w:customStyle="1" w:styleId="FontStyle46">
    <w:name w:val="Font Style46"/>
    <w:rsid w:val="00C63D8A"/>
    <w:rPr>
      <w:rFonts w:ascii="Times New Roman" w:hAnsi="Times New Roman" w:cs="Times New Roman"/>
      <w:sz w:val="26"/>
      <w:szCs w:val="26"/>
    </w:rPr>
  </w:style>
  <w:style w:type="paragraph" w:styleId="HTML">
    <w:name w:val="HTML Preformatted"/>
    <w:basedOn w:val="a3"/>
    <w:link w:val="HTML0"/>
    <w:uiPriority w:val="99"/>
    <w:rsid w:val="00C63D8A"/>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eastAsia="Times New Roman" w:cs="Times New Roman"/>
      <w:sz w:val="20"/>
      <w:szCs w:val="20"/>
      <w:lang w:bidi="ar-SA"/>
    </w:rPr>
  </w:style>
  <w:style w:type="character" w:customStyle="1" w:styleId="HTML0">
    <w:name w:val="Стандартный HTML Знак"/>
    <w:link w:val="HTML"/>
    <w:uiPriority w:val="99"/>
    <w:rsid w:val="00C63D8A"/>
    <w:rPr>
      <w:rFonts w:ascii="Courier New" w:eastAsia="Times New Roman" w:hAnsi="Courier New" w:cs="Times New Roman"/>
      <w:color w:val="000000"/>
      <w:sz w:val="20"/>
      <w:szCs w:val="20"/>
      <w:lang w:eastAsia="ru-RU"/>
    </w:rPr>
  </w:style>
  <w:style w:type="paragraph" w:customStyle="1" w:styleId="222">
    <w:name w:val="222"/>
    <w:basedOn w:val="a3"/>
    <w:rsid w:val="00C63D8A"/>
    <w:pPr>
      <w:widowControl/>
      <w:ind w:left="851"/>
    </w:pPr>
    <w:rPr>
      <w:rFonts w:ascii="Times New Roman CYR" w:eastAsia="Times New Roman" w:hAnsi="Times New Roman CYR" w:cs="Times New Roman CYR"/>
      <w:color w:val="auto"/>
      <w:sz w:val="20"/>
      <w:szCs w:val="20"/>
      <w:lang w:bidi="ar-SA"/>
    </w:rPr>
  </w:style>
  <w:style w:type="paragraph" w:customStyle="1" w:styleId="aff7">
    <w:name w:val="Подраздел"/>
    <w:basedOn w:val="a3"/>
    <w:semiHidden/>
    <w:rsid w:val="00C63D8A"/>
    <w:pPr>
      <w:widowControl/>
      <w:suppressAutoHyphens/>
      <w:spacing w:before="240" w:after="120"/>
      <w:jc w:val="center"/>
    </w:pPr>
    <w:rPr>
      <w:rFonts w:ascii="TimesDL" w:eastAsia="Times New Roman" w:hAnsi="TimesDL" w:cs="TimesDL"/>
      <w:b/>
      <w:bCs/>
      <w:smallCaps/>
      <w:color w:val="auto"/>
      <w:spacing w:val="-2"/>
      <w:lang w:bidi="ar-SA"/>
    </w:rPr>
  </w:style>
  <w:style w:type="paragraph" w:customStyle="1" w:styleId="211">
    <w:name w:val="Основной текст с отступом 21"/>
    <w:basedOn w:val="a3"/>
    <w:rsid w:val="00C63D8A"/>
    <w:pPr>
      <w:widowControl/>
      <w:overflowPunct w:val="0"/>
      <w:autoSpaceDE w:val="0"/>
      <w:autoSpaceDN w:val="0"/>
      <w:adjustRightInd w:val="0"/>
      <w:ind w:firstLine="567"/>
      <w:jc w:val="both"/>
      <w:textAlignment w:val="baseline"/>
    </w:pPr>
    <w:rPr>
      <w:rFonts w:ascii="Times New Roman" w:eastAsia="Times New Roman" w:hAnsi="Times New Roman" w:cs="Times New Roman"/>
      <w:color w:val="auto"/>
      <w:lang w:val="en-US" w:bidi="ar-SA"/>
    </w:rPr>
  </w:style>
  <w:style w:type="paragraph" w:customStyle="1" w:styleId="28">
    <w:name w:val="Обычный2"/>
    <w:rsid w:val="00C63D8A"/>
    <w:pPr>
      <w:widowControl w:val="0"/>
      <w:spacing w:line="340" w:lineRule="auto"/>
      <w:ind w:left="1040" w:hanging="360"/>
      <w:jc w:val="both"/>
    </w:pPr>
    <w:rPr>
      <w:rFonts w:ascii="Times New Roman" w:eastAsia="Times New Roman" w:hAnsi="Times New Roman"/>
    </w:rPr>
  </w:style>
  <w:style w:type="paragraph" w:styleId="aff8">
    <w:name w:val="caption"/>
    <w:basedOn w:val="a3"/>
    <w:next w:val="a3"/>
    <w:qFormat/>
    <w:rsid w:val="00C63D8A"/>
    <w:pPr>
      <w:widowControl/>
      <w:ind w:right="-6672"/>
      <w:jc w:val="both"/>
    </w:pPr>
    <w:rPr>
      <w:rFonts w:ascii="Times New Roman" w:eastAsia="Times New Roman" w:hAnsi="Times New Roman" w:cs="Times New Roman"/>
      <w:b/>
      <w:bCs/>
      <w:color w:val="auto"/>
      <w:sz w:val="20"/>
      <w:szCs w:val="20"/>
      <w:lang w:bidi="ar-SA"/>
    </w:rPr>
  </w:style>
  <w:style w:type="paragraph" w:styleId="aff9">
    <w:name w:val="Plain Text"/>
    <w:basedOn w:val="a3"/>
    <w:link w:val="affa"/>
    <w:rsid w:val="00C63D8A"/>
    <w:pPr>
      <w:widowControl/>
    </w:pPr>
    <w:rPr>
      <w:rFonts w:eastAsia="Times New Roman" w:cs="Times New Roman"/>
      <w:color w:val="auto"/>
      <w:sz w:val="20"/>
      <w:szCs w:val="20"/>
      <w:lang w:bidi="ar-SA"/>
    </w:rPr>
  </w:style>
  <w:style w:type="character" w:customStyle="1" w:styleId="affa">
    <w:name w:val="Текст Знак"/>
    <w:link w:val="aff9"/>
    <w:rsid w:val="00C63D8A"/>
    <w:rPr>
      <w:rFonts w:ascii="Courier New" w:eastAsia="Times New Roman" w:hAnsi="Courier New" w:cs="Times New Roman"/>
      <w:sz w:val="20"/>
      <w:szCs w:val="20"/>
      <w:lang w:eastAsia="ru-RU"/>
    </w:rPr>
  </w:style>
  <w:style w:type="paragraph" w:customStyle="1" w:styleId="ConsNonformat">
    <w:name w:val="ConsNonformat"/>
    <w:rsid w:val="00C63D8A"/>
    <w:pPr>
      <w:widowControl w:val="0"/>
      <w:autoSpaceDE w:val="0"/>
      <w:autoSpaceDN w:val="0"/>
      <w:adjustRightInd w:val="0"/>
      <w:ind w:right="19772"/>
    </w:pPr>
    <w:rPr>
      <w:rFonts w:ascii="Courier New" w:eastAsia="Times New Roman" w:hAnsi="Courier New" w:cs="Courier New"/>
    </w:rPr>
  </w:style>
  <w:style w:type="character" w:styleId="affb">
    <w:name w:val="FollowedHyperlink"/>
    <w:rsid w:val="00C63D8A"/>
    <w:rPr>
      <w:rFonts w:cs="Times New Roman"/>
      <w:color w:val="800080"/>
      <w:u w:val="single"/>
    </w:rPr>
  </w:style>
  <w:style w:type="character" w:customStyle="1" w:styleId="spanheaderlot21">
    <w:name w:val="span_header_lot_21"/>
    <w:rsid w:val="00C63D8A"/>
    <w:rPr>
      <w:rFonts w:cs="Times New Roman"/>
      <w:b/>
      <w:bCs/>
      <w:sz w:val="20"/>
      <w:szCs w:val="20"/>
    </w:rPr>
  </w:style>
  <w:style w:type="paragraph" w:styleId="29">
    <w:name w:val="List Bullet 2"/>
    <w:basedOn w:val="a3"/>
    <w:autoRedefine/>
    <w:rsid w:val="00C63D8A"/>
    <w:pPr>
      <w:widowControl/>
      <w:tabs>
        <w:tab w:val="num" w:pos="643"/>
      </w:tabs>
      <w:spacing w:after="60"/>
      <w:ind w:left="643" w:hanging="360"/>
      <w:jc w:val="both"/>
    </w:pPr>
    <w:rPr>
      <w:rFonts w:ascii="Times New Roman" w:eastAsia="Times New Roman" w:hAnsi="Times New Roman" w:cs="Times New Roman"/>
      <w:color w:val="auto"/>
      <w:lang w:bidi="ar-SA"/>
    </w:rPr>
  </w:style>
  <w:style w:type="paragraph" w:styleId="3d">
    <w:name w:val="List Bullet 3"/>
    <w:basedOn w:val="a3"/>
    <w:autoRedefine/>
    <w:rsid w:val="00C63D8A"/>
    <w:pPr>
      <w:widowControl/>
      <w:tabs>
        <w:tab w:val="num" w:pos="926"/>
      </w:tabs>
      <w:spacing w:after="60"/>
      <w:ind w:left="926" w:hanging="360"/>
      <w:jc w:val="both"/>
    </w:pPr>
    <w:rPr>
      <w:rFonts w:ascii="Times New Roman" w:eastAsia="Times New Roman" w:hAnsi="Times New Roman" w:cs="Times New Roman"/>
      <w:color w:val="auto"/>
      <w:lang w:bidi="ar-SA"/>
    </w:rPr>
  </w:style>
  <w:style w:type="paragraph" w:styleId="affc">
    <w:name w:val="List Number"/>
    <w:basedOn w:val="a3"/>
    <w:rsid w:val="00C63D8A"/>
    <w:pPr>
      <w:widowControl/>
      <w:tabs>
        <w:tab w:val="num" w:pos="360"/>
      </w:tabs>
      <w:spacing w:after="60"/>
      <w:ind w:left="360" w:hanging="360"/>
      <w:jc w:val="both"/>
    </w:pPr>
    <w:rPr>
      <w:rFonts w:ascii="Times New Roman" w:eastAsia="Times New Roman" w:hAnsi="Times New Roman" w:cs="Times New Roman"/>
      <w:color w:val="auto"/>
      <w:lang w:bidi="ar-SA"/>
    </w:rPr>
  </w:style>
  <w:style w:type="paragraph" w:styleId="affd">
    <w:name w:val="Note Heading"/>
    <w:basedOn w:val="a3"/>
    <w:next w:val="a3"/>
    <w:link w:val="affe"/>
    <w:rsid w:val="00C63D8A"/>
    <w:pPr>
      <w:widowControl/>
      <w:spacing w:after="60"/>
      <w:jc w:val="both"/>
    </w:pPr>
    <w:rPr>
      <w:rFonts w:ascii="Times New Roman" w:eastAsia="Times New Roman" w:hAnsi="Times New Roman" w:cs="Times New Roman"/>
      <w:color w:val="auto"/>
      <w:sz w:val="20"/>
      <w:szCs w:val="20"/>
      <w:lang w:bidi="ar-SA"/>
    </w:rPr>
  </w:style>
  <w:style w:type="character" w:customStyle="1" w:styleId="affe">
    <w:name w:val="Заголовок записки Знак"/>
    <w:link w:val="affd"/>
    <w:rsid w:val="00C63D8A"/>
    <w:rPr>
      <w:rFonts w:ascii="Times New Roman" w:eastAsia="Times New Roman" w:hAnsi="Times New Roman" w:cs="Times New Roman"/>
      <w:sz w:val="20"/>
      <w:szCs w:val="20"/>
      <w:lang w:eastAsia="ru-RU"/>
    </w:rPr>
  </w:style>
  <w:style w:type="paragraph" w:styleId="14">
    <w:name w:val="toc 1"/>
    <w:basedOn w:val="a3"/>
    <w:next w:val="a3"/>
    <w:autoRedefine/>
    <w:semiHidden/>
    <w:rsid w:val="00C63D8A"/>
    <w:pPr>
      <w:widowControl/>
      <w:tabs>
        <w:tab w:val="left" w:pos="1134"/>
        <w:tab w:val="right" w:leader="dot" w:pos="9627"/>
      </w:tabs>
    </w:pPr>
    <w:rPr>
      <w:rFonts w:ascii="Times New Roman" w:eastAsia="Times New Roman" w:hAnsi="Times New Roman" w:cs="Times New Roman"/>
      <w:b/>
      <w:bCs/>
      <w:caps/>
      <w:noProof/>
      <w:color w:val="auto"/>
      <w:sz w:val="20"/>
      <w:szCs w:val="20"/>
      <w:lang w:bidi="ar-SA"/>
    </w:rPr>
  </w:style>
  <w:style w:type="table" w:styleId="afff">
    <w:name w:val="Table Grid"/>
    <w:basedOn w:val="a5"/>
    <w:rsid w:val="00C63D8A"/>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Style1">
    <w:name w:val="Style1"/>
    <w:basedOn w:val="a3"/>
    <w:rsid w:val="00C63D8A"/>
    <w:pPr>
      <w:widowControl/>
      <w:tabs>
        <w:tab w:val="num" w:pos="540"/>
      </w:tabs>
      <w:spacing w:before="480" w:after="240"/>
      <w:ind w:left="540" w:hanging="540"/>
      <w:jc w:val="center"/>
    </w:pPr>
    <w:rPr>
      <w:rFonts w:ascii="Arial" w:eastAsia="Times New Roman" w:hAnsi="Arial" w:cs="Arial"/>
      <w:b/>
      <w:bCs/>
      <w:color w:val="auto"/>
      <w:lang w:bidi="ar-SA"/>
    </w:rPr>
  </w:style>
  <w:style w:type="paragraph" w:customStyle="1" w:styleId="Simlple">
    <w:name w:val="Simlple"/>
    <w:basedOn w:val="a3"/>
    <w:rsid w:val="00C63D8A"/>
    <w:pPr>
      <w:widowControl/>
      <w:spacing w:before="60" w:after="60"/>
      <w:ind w:firstLine="284"/>
      <w:jc w:val="both"/>
    </w:pPr>
    <w:rPr>
      <w:rFonts w:ascii="Arial" w:eastAsia="Times New Roman" w:hAnsi="Arial" w:cs="Arial"/>
      <w:color w:val="auto"/>
      <w:sz w:val="20"/>
      <w:szCs w:val="20"/>
      <w:lang w:bidi="ar-SA"/>
    </w:rPr>
  </w:style>
  <w:style w:type="paragraph" w:customStyle="1" w:styleId="Style2">
    <w:name w:val="Style2"/>
    <w:basedOn w:val="Simlple"/>
    <w:rsid w:val="00C63D8A"/>
    <w:pPr>
      <w:tabs>
        <w:tab w:val="num" w:pos="720"/>
      </w:tabs>
    </w:pPr>
  </w:style>
  <w:style w:type="paragraph" w:customStyle="1" w:styleId="Style3">
    <w:name w:val="Style3"/>
    <w:basedOn w:val="Simlple"/>
    <w:next w:val="Simlple"/>
    <w:rsid w:val="00C63D8A"/>
    <w:pPr>
      <w:tabs>
        <w:tab w:val="num" w:pos="720"/>
      </w:tabs>
      <w:ind w:firstLine="567"/>
    </w:pPr>
  </w:style>
  <w:style w:type="paragraph" w:styleId="15">
    <w:name w:val="index 1"/>
    <w:basedOn w:val="a3"/>
    <w:next w:val="a3"/>
    <w:autoRedefine/>
    <w:rsid w:val="00C63D8A"/>
    <w:pPr>
      <w:widowControl/>
      <w:ind w:left="200" w:hanging="200"/>
    </w:pPr>
    <w:rPr>
      <w:rFonts w:ascii="Times New Roman" w:eastAsia="Times New Roman" w:hAnsi="Times New Roman" w:cs="Times New Roman"/>
      <w:color w:val="auto"/>
      <w:sz w:val="20"/>
      <w:szCs w:val="20"/>
      <w:lang w:bidi="ar-SA"/>
    </w:rPr>
  </w:style>
  <w:style w:type="character" w:styleId="afff0">
    <w:name w:val="Strong"/>
    <w:qFormat/>
    <w:rsid w:val="00C63D8A"/>
    <w:rPr>
      <w:rFonts w:cs="Times New Roman"/>
      <w:b/>
      <w:bCs/>
    </w:rPr>
  </w:style>
  <w:style w:type="character" w:customStyle="1" w:styleId="71">
    <w:name w:val="Знак Знак7"/>
    <w:locked/>
    <w:rsid w:val="00C63D8A"/>
    <w:rPr>
      <w:rFonts w:cs="Times New Roman"/>
      <w:b/>
      <w:bCs/>
      <w:i/>
      <w:iCs/>
      <w:snapToGrid w:val="0"/>
      <w:sz w:val="24"/>
      <w:szCs w:val="24"/>
      <w:lang w:val="ru-RU" w:eastAsia="ru-RU"/>
    </w:rPr>
  </w:style>
  <w:style w:type="character" w:customStyle="1" w:styleId="3e">
    <w:name w:val="Знак Знак3"/>
    <w:rsid w:val="00C63D8A"/>
    <w:rPr>
      <w:rFonts w:cs="Times New Roman"/>
      <w:b/>
      <w:bCs/>
      <w:i/>
      <w:iCs/>
      <w:snapToGrid w:val="0"/>
      <w:sz w:val="28"/>
      <w:szCs w:val="28"/>
    </w:rPr>
  </w:style>
  <w:style w:type="paragraph" w:customStyle="1" w:styleId="bulletin">
    <w:name w:val="bulletin"/>
    <w:basedOn w:val="26"/>
    <w:rsid w:val="00C63D8A"/>
    <w:pPr>
      <w:tabs>
        <w:tab w:val="clear" w:pos="720"/>
      </w:tabs>
      <w:autoSpaceDE/>
      <w:autoSpaceDN/>
      <w:adjustRightInd/>
      <w:spacing w:before="0"/>
      <w:ind w:left="0" w:firstLine="0"/>
      <w:jc w:val="left"/>
    </w:pPr>
    <w:rPr>
      <w:sz w:val="22"/>
      <w:szCs w:val="22"/>
      <w:lang w:eastAsia="en-US"/>
    </w:rPr>
  </w:style>
  <w:style w:type="paragraph" w:customStyle="1" w:styleId="ListBul2">
    <w:name w:val="ListBul2"/>
    <w:basedOn w:val="afa"/>
    <w:rsid w:val="00C63D8A"/>
    <w:pPr>
      <w:widowControl/>
      <w:tabs>
        <w:tab w:val="num" w:pos="360"/>
      </w:tabs>
      <w:spacing w:after="120"/>
      <w:ind w:left="360" w:hanging="360"/>
      <w:jc w:val="left"/>
    </w:pPr>
    <w:rPr>
      <w:rFonts w:ascii="Arial" w:hAnsi="Arial" w:cs="Arial"/>
      <w:color w:val="auto"/>
      <w:sz w:val="20"/>
      <w:szCs w:val="20"/>
      <w:lang w:eastAsia="en-US"/>
    </w:rPr>
  </w:style>
  <w:style w:type="paragraph" w:customStyle="1" w:styleId="110">
    <w:name w:val="1Æ10"/>
    <w:basedOn w:val="a3"/>
    <w:rsid w:val="00C63D8A"/>
    <w:pPr>
      <w:widowControl/>
    </w:pPr>
    <w:rPr>
      <w:rFonts w:ascii="Times New Roman CYR" w:eastAsia="Times New Roman" w:hAnsi="Times New Roman CYR" w:cs="Times New Roman CYR"/>
      <w:b/>
      <w:bCs/>
      <w:color w:val="auto"/>
      <w:sz w:val="20"/>
      <w:szCs w:val="20"/>
      <w:lang w:bidi="ar-SA"/>
    </w:rPr>
  </w:style>
  <w:style w:type="character" w:customStyle="1" w:styleId="53">
    <w:name w:val="Знак Знак5"/>
    <w:rsid w:val="00C63D8A"/>
    <w:rPr>
      <w:rFonts w:cs="Times New Roman"/>
      <w:sz w:val="24"/>
      <w:szCs w:val="24"/>
    </w:rPr>
  </w:style>
  <w:style w:type="paragraph" w:customStyle="1" w:styleId="16">
    <w:name w:val="Абзац списка1"/>
    <w:basedOn w:val="a3"/>
    <w:rsid w:val="00C63D8A"/>
    <w:pPr>
      <w:widowControl/>
      <w:spacing w:after="200" w:line="276" w:lineRule="auto"/>
      <w:ind w:left="720"/>
    </w:pPr>
    <w:rPr>
      <w:rFonts w:ascii="Calibri" w:eastAsia="Times New Roman" w:hAnsi="Calibri" w:cs="Calibri"/>
      <w:color w:val="auto"/>
      <w:sz w:val="22"/>
      <w:szCs w:val="22"/>
      <w:lang w:bidi="ar-SA"/>
    </w:rPr>
  </w:style>
  <w:style w:type="character" w:customStyle="1" w:styleId="44">
    <w:name w:val="Знак Знак4"/>
    <w:rsid w:val="00C63D8A"/>
    <w:rPr>
      <w:rFonts w:cs="Times New Roman"/>
      <w:b/>
      <w:bCs/>
      <w:sz w:val="28"/>
      <w:szCs w:val="28"/>
    </w:rPr>
  </w:style>
  <w:style w:type="paragraph" w:styleId="afff1">
    <w:name w:val="Body Text First Indent"/>
    <w:basedOn w:val="af1"/>
    <w:link w:val="afff2"/>
    <w:rsid w:val="00C63D8A"/>
    <w:pPr>
      <w:spacing w:after="120"/>
      <w:ind w:firstLine="210"/>
      <w:jc w:val="left"/>
    </w:pPr>
    <w:rPr>
      <w:sz w:val="20"/>
      <w:szCs w:val="20"/>
    </w:rPr>
  </w:style>
  <w:style w:type="character" w:customStyle="1" w:styleId="afff2">
    <w:name w:val="Красная строка Знак"/>
    <w:link w:val="afff1"/>
    <w:rsid w:val="00C63D8A"/>
    <w:rPr>
      <w:rFonts w:ascii="Times New Roman" w:eastAsia="Times New Roman" w:hAnsi="Times New Roman" w:cs="Times New Roman"/>
      <w:sz w:val="20"/>
      <w:szCs w:val="20"/>
      <w:lang w:eastAsia="ru-RU"/>
    </w:rPr>
  </w:style>
  <w:style w:type="paragraph" w:styleId="afff3">
    <w:name w:val="List"/>
    <w:basedOn w:val="a3"/>
    <w:rsid w:val="00C63D8A"/>
    <w:pPr>
      <w:widowControl/>
      <w:ind w:left="283" w:hanging="283"/>
    </w:pPr>
    <w:rPr>
      <w:rFonts w:ascii="Times New Roman" w:eastAsia="Times New Roman" w:hAnsi="Times New Roman" w:cs="Times New Roman"/>
      <w:color w:val="auto"/>
      <w:sz w:val="20"/>
      <w:szCs w:val="20"/>
      <w:lang w:val="en-GB" w:bidi="ar-SA"/>
    </w:rPr>
  </w:style>
  <w:style w:type="paragraph" w:styleId="2a">
    <w:name w:val="Body Text First Indent 2"/>
    <w:basedOn w:val="af5"/>
    <w:link w:val="2b"/>
    <w:rsid w:val="00C63D8A"/>
    <w:pPr>
      <w:numPr>
        <w:ilvl w:val="0"/>
      </w:numPr>
      <w:tabs>
        <w:tab w:val="clear" w:pos="1080"/>
        <w:tab w:val="num" w:pos="0"/>
      </w:tabs>
      <w:spacing w:after="120"/>
      <w:ind w:left="283" w:firstLine="210"/>
      <w:jc w:val="left"/>
    </w:pPr>
    <w:rPr>
      <w:sz w:val="20"/>
      <w:szCs w:val="20"/>
      <w:lang w:val="en-GB"/>
    </w:rPr>
  </w:style>
  <w:style w:type="character" w:customStyle="1" w:styleId="2b">
    <w:name w:val="Красная строка 2 Знак"/>
    <w:link w:val="2a"/>
    <w:rsid w:val="00C63D8A"/>
    <w:rPr>
      <w:rFonts w:ascii="Times New Roman" w:eastAsia="Times New Roman" w:hAnsi="Times New Roman" w:cs="Times New Roman"/>
      <w:sz w:val="20"/>
      <w:szCs w:val="20"/>
      <w:lang w:val="en-GB" w:eastAsia="ru-RU"/>
    </w:rPr>
  </w:style>
  <w:style w:type="paragraph" w:customStyle="1" w:styleId="2c">
    <w:name w:val="ШТ Назв.2"/>
    <w:basedOn w:val="a3"/>
    <w:rsid w:val="00C63D8A"/>
    <w:pPr>
      <w:widowControl/>
      <w:spacing w:before="60"/>
      <w:jc w:val="center"/>
    </w:pPr>
    <w:rPr>
      <w:rFonts w:ascii="Times New Roman" w:eastAsia="Times New Roman" w:hAnsi="Times New Roman" w:cs="Times New Roman"/>
      <w:b/>
      <w:bCs/>
      <w:noProof/>
      <w:color w:val="auto"/>
      <w:lang w:val="en-US" w:eastAsia="en-US" w:bidi="ar-SA"/>
    </w:rPr>
  </w:style>
  <w:style w:type="character" w:customStyle="1" w:styleId="2d">
    <w:name w:val="Знак2 Знак Знак"/>
    <w:rsid w:val="00C63D8A"/>
    <w:rPr>
      <w:rFonts w:cs="Times New Roman"/>
      <w:sz w:val="24"/>
      <w:szCs w:val="24"/>
    </w:rPr>
  </w:style>
  <w:style w:type="paragraph" w:customStyle="1" w:styleId="style4">
    <w:name w:val="style4"/>
    <w:basedOn w:val="a3"/>
    <w:rsid w:val="00C63D8A"/>
    <w:pPr>
      <w:widowControl/>
      <w:spacing w:before="100" w:beforeAutospacing="1" w:after="100" w:afterAutospacing="1"/>
    </w:pPr>
    <w:rPr>
      <w:rFonts w:ascii="Times New Roman" w:eastAsia="Times New Roman" w:hAnsi="Times New Roman" w:cs="Times New Roman"/>
      <w:color w:val="auto"/>
      <w:lang w:bidi="ar-SA"/>
    </w:rPr>
  </w:style>
  <w:style w:type="character" w:customStyle="1" w:styleId="BodyTextIndentChar1">
    <w:name w:val="Body Text Indent Char1"/>
    <w:locked/>
    <w:rsid w:val="00C63D8A"/>
    <w:rPr>
      <w:rFonts w:cs="Times New Roman"/>
      <w:lang w:val="ru-RU" w:eastAsia="ru-RU"/>
    </w:rPr>
  </w:style>
  <w:style w:type="character" w:customStyle="1" w:styleId="text">
    <w:name w:val="text"/>
    <w:rsid w:val="00C63D8A"/>
    <w:rPr>
      <w:rFonts w:cs="Times New Roman"/>
    </w:rPr>
  </w:style>
  <w:style w:type="character" w:customStyle="1" w:styleId="62">
    <w:name w:val="Знак Знак6"/>
    <w:locked/>
    <w:rsid w:val="00C63D8A"/>
    <w:rPr>
      <w:rFonts w:cs="Times New Roman"/>
      <w:sz w:val="24"/>
      <w:szCs w:val="24"/>
      <w:lang w:val="ru-RU" w:eastAsia="ru-RU"/>
    </w:rPr>
  </w:style>
  <w:style w:type="character" w:customStyle="1" w:styleId="2e">
    <w:name w:val="Знак Знак2"/>
    <w:locked/>
    <w:rsid w:val="00C63D8A"/>
    <w:rPr>
      <w:rFonts w:cs="Times New Roman"/>
      <w:sz w:val="24"/>
      <w:szCs w:val="24"/>
      <w:lang w:val="ru-RU" w:eastAsia="ru-RU"/>
    </w:rPr>
  </w:style>
  <w:style w:type="character" w:customStyle="1" w:styleId="afff4">
    <w:name w:val="Знак Знак"/>
    <w:aliases w:val="Основной текст с отступом 2 Знак1,Знак1 Знак1,Знак11 Знак1"/>
    <w:locked/>
    <w:rsid w:val="00C63D8A"/>
    <w:rPr>
      <w:rFonts w:cs="Times New Roman"/>
      <w:b/>
      <w:bCs/>
      <w:i/>
      <w:iCs/>
      <w:snapToGrid w:val="0"/>
      <w:sz w:val="28"/>
      <w:szCs w:val="28"/>
      <w:lang w:val="ru-RU" w:eastAsia="ru-RU"/>
    </w:rPr>
  </w:style>
  <w:style w:type="character" w:customStyle="1" w:styleId="17">
    <w:name w:val="Знак Знак1"/>
    <w:locked/>
    <w:rsid w:val="00C63D8A"/>
    <w:rPr>
      <w:rFonts w:cs="Times New Roman"/>
      <w:b/>
      <w:bCs/>
      <w:i/>
      <w:iCs/>
      <w:snapToGrid w:val="0"/>
      <w:sz w:val="24"/>
      <w:szCs w:val="24"/>
      <w:lang w:val="ru-RU" w:eastAsia="ru-RU"/>
    </w:rPr>
  </w:style>
  <w:style w:type="character" w:customStyle="1" w:styleId="212">
    <w:name w:val="Знак2 Знак Знак1"/>
    <w:locked/>
    <w:rsid w:val="00C63D8A"/>
    <w:rPr>
      <w:rFonts w:cs="Times New Roman"/>
      <w:sz w:val="24"/>
      <w:szCs w:val="24"/>
      <w:lang w:val="ru-RU" w:eastAsia="ru-RU"/>
    </w:rPr>
  </w:style>
  <w:style w:type="character" w:customStyle="1" w:styleId="710">
    <w:name w:val="Знак Знак71"/>
    <w:locked/>
    <w:rsid w:val="00C63D8A"/>
    <w:rPr>
      <w:rFonts w:cs="Times New Roman"/>
      <w:b/>
      <w:bCs/>
      <w:i/>
      <w:iCs/>
      <w:snapToGrid w:val="0"/>
      <w:sz w:val="24"/>
      <w:szCs w:val="24"/>
      <w:lang w:val="ru-RU" w:eastAsia="ru-RU"/>
    </w:rPr>
  </w:style>
  <w:style w:type="character" w:customStyle="1" w:styleId="310">
    <w:name w:val="Знак Знак31"/>
    <w:rsid w:val="00C63D8A"/>
    <w:rPr>
      <w:rFonts w:cs="Times New Roman"/>
      <w:b/>
      <w:bCs/>
      <w:i/>
      <w:iCs/>
      <w:snapToGrid w:val="0"/>
      <w:sz w:val="28"/>
      <w:szCs w:val="28"/>
    </w:rPr>
  </w:style>
  <w:style w:type="character" w:customStyle="1" w:styleId="510">
    <w:name w:val="Знак Знак51"/>
    <w:rsid w:val="00C63D8A"/>
    <w:rPr>
      <w:rFonts w:cs="Times New Roman"/>
      <w:sz w:val="24"/>
      <w:szCs w:val="24"/>
    </w:rPr>
  </w:style>
  <w:style w:type="character" w:customStyle="1" w:styleId="410">
    <w:name w:val="Знак Знак41"/>
    <w:rsid w:val="00C63D8A"/>
    <w:rPr>
      <w:rFonts w:cs="Times New Roman"/>
      <w:b/>
      <w:bCs/>
      <w:sz w:val="28"/>
      <w:szCs w:val="28"/>
    </w:rPr>
  </w:style>
  <w:style w:type="character" w:customStyle="1" w:styleId="220">
    <w:name w:val="Знак2 Знак Знак2"/>
    <w:rsid w:val="00C63D8A"/>
    <w:rPr>
      <w:rFonts w:cs="Times New Roman"/>
      <w:sz w:val="24"/>
      <w:szCs w:val="24"/>
    </w:rPr>
  </w:style>
  <w:style w:type="character" w:styleId="afff5">
    <w:name w:val="Emphasis"/>
    <w:qFormat/>
    <w:rsid w:val="00C63D8A"/>
    <w:rPr>
      <w:rFonts w:cs="Times New Roman"/>
      <w:i/>
      <w:iCs/>
    </w:rPr>
  </w:style>
  <w:style w:type="paragraph" w:customStyle="1" w:styleId="desc2">
    <w:name w:val="desc2"/>
    <w:basedOn w:val="a3"/>
    <w:rsid w:val="00C63D8A"/>
    <w:pPr>
      <w:widowControl/>
      <w:spacing w:before="100" w:beforeAutospacing="1" w:after="100" w:afterAutospacing="1"/>
    </w:pPr>
    <w:rPr>
      <w:rFonts w:ascii="Times New Roman" w:eastAsia="Times New Roman" w:hAnsi="Times New Roman" w:cs="Times New Roman"/>
      <w:color w:val="auto"/>
      <w:lang w:bidi="ar-SA"/>
    </w:rPr>
  </w:style>
  <w:style w:type="character" w:customStyle="1" w:styleId="ter">
    <w:name w:val="ter"/>
    <w:rsid w:val="00C63D8A"/>
    <w:rPr>
      <w:rFonts w:cs="Times New Roman"/>
    </w:rPr>
  </w:style>
  <w:style w:type="character" w:customStyle="1" w:styleId="nobr">
    <w:name w:val="nobr"/>
    <w:rsid w:val="00C63D8A"/>
    <w:rPr>
      <w:rFonts w:cs="Times New Roman"/>
    </w:rPr>
  </w:style>
  <w:style w:type="character" w:customStyle="1" w:styleId="2110">
    <w:name w:val="Знак2 Знак Знак11"/>
    <w:rsid w:val="00C63D8A"/>
    <w:rPr>
      <w:rFonts w:cs="Times New Roman"/>
      <w:sz w:val="24"/>
      <w:szCs w:val="24"/>
      <w:lang w:val="ru-RU" w:eastAsia="ru-RU"/>
    </w:rPr>
  </w:style>
  <w:style w:type="paragraph" w:customStyle="1" w:styleId="112">
    <w:name w:val="Обычный + 11 пт"/>
    <w:aliases w:val="полужирный,Серый 100%"/>
    <w:basedOn w:val="a3"/>
    <w:rsid w:val="00C63D8A"/>
    <w:pPr>
      <w:widowControl/>
      <w:jc w:val="center"/>
      <w:outlineLvl w:val="1"/>
    </w:pPr>
    <w:rPr>
      <w:rFonts w:ascii="Times New Roman" w:eastAsia="Times New Roman" w:hAnsi="Times New Roman" w:cs="Times New Roman"/>
      <w:b/>
      <w:bCs/>
      <w:color w:val="333333"/>
      <w:sz w:val="22"/>
      <w:szCs w:val="22"/>
      <w:lang w:bidi="ar-SA"/>
    </w:rPr>
  </w:style>
  <w:style w:type="paragraph" w:customStyle="1" w:styleId="113">
    <w:name w:val="Абзац списка11"/>
    <w:basedOn w:val="a3"/>
    <w:link w:val="ListParagraphChar"/>
    <w:rsid w:val="00C63D8A"/>
    <w:pPr>
      <w:widowControl/>
      <w:ind w:left="720"/>
    </w:pPr>
    <w:rPr>
      <w:rFonts w:ascii="Times New Roman" w:eastAsia="Times New Roman" w:hAnsi="Times New Roman" w:cs="Times New Roman"/>
      <w:color w:val="auto"/>
      <w:lang w:bidi="ar-SA"/>
    </w:rPr>
  </w:style>
  <w:style w:type="character" w:customStyle="1" w:styleId="120">
    <w:name w:val="Знак Знак12"/>
    <w:locked/>
    <w:rsid w:val="00C63D8A"/>
    <w:rPr>
      <w:rFonts w:ascii="Arial" w:hAnsi="Arial" w:cs="Arial"/>
      <w:b/>
      <w:bCs/>
      <w:kern w:val="32"/>
      <w:sz w:val="32"/>
      <w:szCs w:val="32"/>
      <w:lang w:val="ru-RU" w:eastAsia="ru-RU"/>
    </w:rPr>
  </w:style>
  <w:style w:type="character" w:customStyle="1" w:styleId="114">
    <w:name w:val="Знак Знак11"/>
    <w:locked/>
    <w:rsid w:val="00C63D8A"/>
    <w:rPr>
      <w:rFonts w:ascii="Arial" w:hAnsi="Arial" w:cs="Arial"/>
      <w:b/>
      <w:bCs/>
      <w:i/>
      <w:iCs/>
      <w:sz w:val="28"/>
      <w:szCs w:val="28"/>
      <w:lang w:val="ru-RU" w:eastAsia="ru-RU"/>
    </w:rPr>
  </w:style>
  <w:style w:type="character" w:customStyle="1" w:styleId="100">
    <w:name w:val="Знак Знак10"/>
    <w:rsid w:val="00C63D8A"/>
    <w:rPr>
      <w:rFonts w:ascii="Arial" w:hAnsi="Arial" w:cs="Arial"/>
      <w:b/>
      <w:bCs/>
      <w:sz w:val="26"/>
      <w:szCs w:val="26"/>
      <w:lang w:val="ru-RU" w:eastAsia="ru-RU"/>
    </w:rPr>
  </w:style>
  <w:style w:type="character" w:customStyle="1" w:styleId="label">
    <w:name w:val="label"/>
    <w:rsid w:val="00C63D8A"/>
    <w:rPr>
      <w:rFonts w:cs="Times New Roman"/>
    </w:rPr>
  </w:style>
  <w:style w:type="paragraph" w:customStyle="1" w:styleId="afff6">
    <w:name w:val="Знак Знак Знак Знак"/>
    <w:basedOn w:val="a3"/>
    <w:rsid w:val="00C63D8A"/>
    <w:pPr>
      <w:widowControl/>
      <w:spacing w:before="100" w:beforeAutospacing="1" w:after="100" w:afterAutospacing="1"/>
    </w:pPr>
    <w:rPr>
      <w:rFonts w:ascii="Tahoma" w:eastAsia="Times New Roman" w:hAnsi="Tahoma" w:cs="Tahoma"/>
      <w:color w:val="auto"/>
      <w:sz w:val="20"/>
      <w:szCs w:val="20"/>
      <w:lang w:val="en-US" w:eastAsia="en-US" w:bidi="ar-SA"/>
    </w:rPr>
  </w:style>
  <w:style w:type="paragraph" w:customStyle="1" w:styleId="afff7">
    <w:name w:val="Обычный.Нормальный абзац"/>
    <w:rsid w:val="00C63D8A"/>
    <w:pPr>
      <w:widowControl w:val="0"/>
      <w:ind w:firstLine="709"/>
      <w:jc w:val="both"/>
    </w:pPr>
    <w:rPr>
      <w:rFonts w:ascii="Times New Roman" w:eastAsia="Times New Roman" w:hAnsi="Times New Roman"/>
      <w:sz w:val="24"/>
      <w:szCs w:val="24"/>
    </w:rPr>
  </w:style>
  <w:style w:type="paragraph" w:customStyle="1" w:styleId="2111">
    <w:name w:val="Основной текст с отступом 211"/>
    <w:basedOn w:val="a3"/>
    <w:rsid w:val="00C63D8A"/>
    <w:pPr>
      <w:widowControl/>
      <w:suppressAutoHyphens/>
      <w:ind w:left="426"/>
    </w:pPr>
    <w:rPr>
      <w:rFonts w:ascii="Times New Roman" w:eastAsia="Times New Roman" w:hAnsi="Times New Roman" w:cs="Times New Roman"/>
      <w:color w:val="auto"/>
      <w:lang w:eastAsia="ar-SA" w:bidi="ar-SA"/>
    </w:rPr>
  </w:style>
  <w:style w:type="paragraph" w:customStyle="1" w:styleId="Char">
    <w:name w:val="Char Знак Знак"/>
    <w:basedOn w:val="a3"/>
    <w:rsid w:val="00C63D8A"/>
    <w:pPr>
      <w:adjustRightInd w:val="0"/>
      <w:spacing w:after="160" w:line="240" w:lineRule="exact"/>
      <w:jc w:val="right"/>
    </w:pPr>
    <w:rPr>
      <w:rFonts w:ascii="Arial" w:eastAsia="Times New Roman" w:hAnsi="Arial" w:cs="Arial"/>
      <w:color w:val="auto"/>
      <w:sz w:val="20"/>
      <w:szCs w:val="20"/>
      <w:lang w:val="en-GB" w:eastAsia="en-US" w:bidi="ar-SA"/>
    </w:rPr>
  </w:style>
  <w:style w:type="paragraph" w:customStyle="1" w:styleId="ConsPlusNonformat">
    <w:name w:val="ConsPlusNonformat"/>
    <w:rsid w:val="00C63D8A"/>
    <w:pPr>
      <w:autoSpaceDE w:val="0"/>
      <w:autoSpaceDN w:val="0"/>
      <w:adjustRightInd w:val="0"/>
    </w:pPr>
    <w:rPr>
      <w:rFonts w:ascii="Courier New" w:eastAsia="Times New Roman" w:hAnsi="Courier New" w:cs="Courier New"/>
    </w:rPr>
  </w:style>
  <w:style w:type="paragraph" w:customStyle="1" w:styleId="ConsPlusTitle">
    <w:name w:val="ConsPlusTitle"/>
    <w:rsid w:val="00C63D8A"/>
    <w:pPr>
      <w:autoSpaceDE w:val="0"/>
      <w:autoSpaceDN w:val="0"/>
      <w:adjustRightInd w:val="0"/>
    </w:pPr>
    <w:rPr>
      <w:rFonts w:ascii="Times New Roman" w:eastAsia="Times New Roman" w:hAnsi="Times New Roman"/>
      <w:b/>
      <w:bCs/>
      <w:sz w:val="24"/>
      <w:szCs w:val="24"/>
    </w:rPr>
  </w:style>
  <w:style w:type="paragraph" w:customStyle="1" w:styleId="ConsPlusCell">
    <w:name w:val="ConsPlusCell"/>
    <w:rsid w:val="00C63D8A"/>
    <w:pPr>
      <w:autoSpaceDE w:val="0"/>
      <w:autoSpaceDN w:val="0"/>
      <w:adjustRightInd w:val="0"/>
    </w:pPr>
    <w:rPr>
      <w:rFonts w:ascii="Arial" w:eastAsia="Times New Roman" w:hAnsi="Arial" w:cs="Arial"/>
    </w:rPr>
  </w:style>
  <w:style w:type="paragraph" w:customStyle="1" w:styleId="115">
    <w:name w:val="Знак11"/>
    <w:basedOn w:val="a3"/>
    <w:rsid w:val="00C63D8A"/>
    <w:pPr>
      <w:adjustRightInd w:val="0"/>
      <w:spacing w:after="160" w:line="240" w:lineRule="exact"/>
      <w:jc w:val="right"/>
    </w:pPr>
    <w:rPr>
      <w:rFonts w:ascii="Arial" w:eastAsia="Times New Roman" w:hAnsi="Arial" w:cs="Arial"/>
      <w:color w:val="auto"/>
      <w:sz w:val="20"/>
      <w:szCs w:val="20"/>
      <w:lang w:val="en-GB" w:eastAsia="en-US" w:bidi="ar-SA"/>
    </w:rPr>
  </w:style>
  <w:style w:type="paragraph" w:customStyle="1" w:styleId="2f">
    <w:name w:val="Абзац списка2"/>
    <w:basedOn w:val="a3"/>
    <w:rsid w:val="00C63D8A"/>
    <w:pPr>
      <w:widowControl/>
      <w:spacing w:after="200" w:line="276" w:lineRule="auto"/>
      <w:ind w:left="720"/>
    </w:pPr>
    <w:rPr>
      <w:rFonts w:ascii="Calibri" w:eastAsia="Times New Roman" w:hAnsi="Calibri" w:cs="Calibri"/>
      <w:color w:val="auto"/>
      <w:sz w:val="22"/>
      <w:szCs w:val="22"/>
      <w:lang w:bidi="ar-SA"/>
    </w:rPr>
  </w:style>
  <w:style w:type="paragraph" w:customStyle="1" w:styleId="Style9">
    <w:name w:val="Style9"/>
    <w:basedOn w:val="a3"/>
    <w:rsid w:val="00C63D8A"/>
    <w:pPr>
      <w:autoSpaceDE w:val="0"/>
      <w:autoSpaceDN w:val="0"/>
      <w:adjustRightInd w:val="0"/>
    </w:pPr>
    <w:rPr>
      <w:rFonts w:ascii="Times New Roman" w:eastAsia="Calibri" w:hAnsi="Times New Roman" w:cs="Times New Roman"/>
      <w:color w:val="auto"/>
      <w:lang w:bidi="ar-SA"/>
    </w:rPr>
  </w:style>
  <w:style w:type="character" w:styleId="afff8">
    <w:name w:val="footnote reference"/>
    <w:uiPriority w:val="99"/>
    <w:rsid w:val="00C63D8A"/>
    <w:rPr>
      <w:vertAlign w:val="superscript"/>
    </w:rPr>
  </w:style>
  <w:style w:type="character" w:customStyle="1" w:styleId="blk">
    <w:name w:val="blk"/>
    <w:basedOn w:val="a4"/>
    <w:rsid w:val="00C63D8A"/>
  </w:style>
  <w:style w:type="character" w:customStyle="1" w:styleId="u">
    <w:name w:val="u"/>
    <w:basedOn w:val="a4"/>
    <w:rsid w:val="00C63D8A"/>
  </w:style>
  <w:style w:type="character" w:customStyle="1" w:styleId="epm">
    <w:name w:val="epm"/>
    <w:basedOn w:val="a4"/>
    <w:rsid w:val="00C63D8A"/>
  </w:style>
  <w:style w:type="character" w:customStyle="1" w:styleId="ep">
    <w:name w:val="ep"/>
    <w:basedOn w:val="a4"/>
    <w:rsid w:val="00C63D8A"/>
  </w:style>
  <w:style w:type="paragraph" w:customStyle="1" w:styleId="3f">
    <w:name w:val="Абзац списка3"/>
    <w:basedOn w:val="a3"/>
    <w:rsid w:val="00C63D8A"/>
    <w:pPr>
      <w:widowControl/>
      <w:spacing w:after="200" w:line="276" w:lineRule="auto"/>
      <w:ind w:left="720"/>
    </w:pPr>
    <w:rPr>
      <w:rFonts w:ascii="Calibri" w:eastAsia="Times New Roman" w:hAnsi="Calibri" w:cs="Calibri"/>
      <w:color w:val="auto"/>
      <w:sz w:val="22"/>
      <w:szCs w:val="22"/>
      <w:lang w:bidi="ar-SA"/>
    </w:rPr>
  </w:style>
  <w:style w:type="paragraph" w:customStyle="1" w:styleId="311">
    <w:name w:val="Основной текст с отступом 31"/>
    <w:basedOn w:val="a3"/>
    <w:rsid w:val="00C63D8A"/>
    <w:pPr>
      <w:widowControl/>
      <w:ind w:firstLine="709"/>
      <w:jc w:val="both"/>
    </w:pPr>
    <w:rPr>
      <w:rFonts w:ascii="Times New Roman" w:eastAsia="Times New Roman" w:hAnsi="Times New Roman" w:cs="Times New Roman"/>
      <w:color w:val="auto"/>
      <w:szCs w:val="20"/>
      <w:lang w:bidi="ar-SA"/>
    </w:rPr>
  </w:style>
  <w:style w:type="paragraph" w:customStyle="1" w:styleId="312">
    <w:name w:val="Основной текст 31"/>
    <w:basedOn w:val="a3"/>
    <w:rsid w:val="00C63D8A"/>
    <w:rPr>
      <w:rFonts w:ascii="Times New Roman" w:eastAsia="Times New Roman" w:hAnsi="Times New Roman" w:cs="Times New Roman"/>
      <w:color w:val="auto"/>
      <w:szCs w:val="20"/>
      <w:lang w:bidi="ar-SA"/>
    </w:rPr>
  </w:style>
  <w:style w:type="paragraph" w:customStyle="1" w:styleId="afff9">
    <w:name w:val="Стиль"/>
    <w:link w:val="afffa"/>
    <w:autoRedefine/>
    <w:rsid w:val="00C63D8A"/>
    <w:pPr>
      <w:widowControl w:val="0"/>
      <w:ind w:firstLine="540"/>
      <w:jc w:val="both"/>
    </w:pPr>
    <w:rPr>
      <w:rFonts w:ascii="Times New Roman" w:eastAsia="Times New Roman" w:hAnsi="Times New Roman"/>
      <w:sz w:val="24"/>
      <w:szCs w:val="24"/>
    </w:rPr>
  </w:style>
  <w:style w:type="character" w:customStyle="1" w:styleId="afffa">
    <w:name w:val="Стиль Знак"/>
    <w:link w:val="afff9"/>
    <w:locked/>
    <w:rsid w:val="00C63D8A"/>
    <w:rPr>
      <w:rFonts w:ascii="Times New Roman" w:eastAsia="Times New Roman" w:hAnsi="Times New Roman"/>
      <w:sz w:val="24"/>
      <w:szCs w:val="24"/>
      <w:lang w:eastAsia="ru-RU" w:bidi="ar-SA"/>
    </w:rPr>
  </w:style>
  <w:style w:type="paragraph" w:customStyle="1" w:styleId="116">
    <w:name w:val="Обычный11"/>
    <w:rsid w:val="00C63D8A"/>
    <w:pPr>
      <w:widowControl w:val="0"/>
      <w:spacing w:before="100" w:after="100"/>
    </w:pPr>
    <w:rPr>
      <w:rFonts w:ascii="Times New Roman" w:eastAsia="Times New Roman" w:hAnsi="Times New Roman"/>
      <w:sz w:val="24"/>
    </w:rPr>
  </w:style>
  <w:style w:type="character" w:customStyle="1" w:styleId="TimesNewRoman12">
    <w:name w:val="Стиль Times New Roman 12 пт"/>
    <w:rsid w:val="00C63D8A"/>
    <w:rPr>
      <w:rFonts w:ascii="Times New Roman" w:hAnsi="Times New Roman" w:cs="Times New Roman"/>
      <w:sz w:val="24"/>
      <w:szCs w:val="24"/>
    </w:rPr>
  </w:style>
  <w:style w:type="paragraph" w:styleId="afffb">
    <w:name w:val="annotation text"/>
    <w:basedOn w:val="a3"/>
    <w:link w:val="afffc"/>
    <w:rsid w:val="00C63D8A"/>
    <w:pPr>
      <w:widowControl/>
    </w:pPr>
    <w:rPr>
      <w:rFonts w:ascii="Times New Roman" w:eastAsia="Times New Roman" w:hAnsi="Times New Roman" w:cs="Times New Roman"/>
      <w:color w:val="auto"/>
      <w:sz w:val="20"/>
      <w:szCs w:val="20"/>
      <w:lang w:bidi="ar-SA"/>
    </w:rPr>
  </w:style>
  <w:style w:type="character" w:customStyle="1" w:styleId="afffc">
    <w:name w:val="Текст примечания Знак"/>
    <w:link w:val="afffb"/>
    <w:rsid w:val="00C63D8A"/>
    <w:rPr>
      <w:rFonts w:ascii="Times New Roman" w:eastAsia="Times New Roman" w:hAnsi="Times New Roman" w:cs="Times New Roman"/>
      <w:sz w:val="20"/>
      <w:szCs w:val="20"/>
      <w:lang w:eastAsia="ru-RU"/>
    </w:rPr>
  </w:style>
  <w:style w:type="paragraph" w:styleId="afffd">
    <w:name w:val="annotation subject"/>
    <w:basedOn w:val="afffb"/>
    <w:next w:val="afffb"/>
    <w:link w:val="afffe"/>
    <w:rsid w:val="00C63D8A"/>
    <w:rPr>
      <w:b/>
      <w:bCs/>
    </w:rPr>
  </w:style>
  <w:style w:type="character" w:customStyle="1" w:styleId="afffe">
    <w:name w:val="Тема примечания Знак"/>
    <w:link w:val="afffd"/>
    <w:rsid w:val="00C63D8A"/>
    <w:rPr>
      <w:rFonts w:ascii="Times New Roman" w:eastAsia="Times New Roman" w:hAnsi="Times New Roman" w:cs="Times New Roman"/>
      <w:b/>
      <w:bCs/>
      <w:sz w:val="20"/>
      <w:szCs w:val="20"/>
      <w:lang w:eastAsia="ru-RU"/>
    </w:rPr>
  </w:style>
  <w:style w:type="paragraph" w:styleId="affff">
    <w:name w:val="Block Text"/>
    <w:basedOn w:val="a3"/>
    <w:rsid w:val="00C63D8A"/>
    <w:pPr>
      <w:widowControl/>
      <w:spacing w:after="120"/>
      <w:ind w:left="1440" w:right="1440"/>
      <w:jc w:val="both"/>
    </w:pPr>
    <w:rPr>
      <w:rFonts w:ascii="Times New Roman" w:eastAsia="Times New Roman" w:hAnsi="Times New Roman" w:cs="Times New Roman"/>
      <w:color w:val="auto"/>
      <w:szCs w:val="20"/>
      <w:lang w:bidi="ar-SA"/>
    </w:rPr>
  </w:style>
  <w:style w:type="paragraph" w:customStyle="1" w:styleId="affff0">
    <w:name w:val="Пункт"/>
    <w:basedOn w:val="a3"/>
    <w:rsid w:val="00C63D8A"/>
    <w:pPr>
      <w:widowControl/>
      <w:tabs>
        <w:tab w:val="num" w:pos="1980"/>
      </w:tabs>
      <w:ind w:left="1404" w:hanging="504"/>
      <w:jc w:val="both"/>
    </w:pPr>
    <w:rPr>
      <w:rFonts w:ascii="Times New Roman" w:eastAsia="Times New Roman" w:hAnsi="Times New Roman" w:cs="Times New Roman"/>
      <w:color w:val="auto"/>
      <w:szCs w:val="28"/>
      <w:lang w:bidi="ar-SA"/>
    </w:rPr>
  </w:style>
  <w:style w:type="paragraph" w:customStyle="1" w:styleId="affff1">
    <w:name w:val="Таблица шапка"/>
    <w:basedOn w:val="a3"/>
    <w:rsid w:val="00C63D8A"/>
    <w:pPr>
      <w:keepNext/>
      <w:widowControl/>
      <w:spacing w:before="40" w:after="40"/>
      <w:ind w:left="57" w:right="57"/>
    </w:pPr>
    <w:rPr>
      <w:rFonts w:ascii="Times New Roman" w:eastAsia="Times New Roman" w:hAnsi="Times New Roman" w:cs="Times New Roman"/>
      <w:color w:val="auto"/>
      <w:sz w:val="18"/>
      <w:szCs w:val="18"/>
      <w:lang w:bidi="ar-SA"/>
    </w:rPr>
  </w:style>
  <w:style w:type="paragraph" w:customStyle="1" w:styleId="affff2">
    <w:name w:val="Таблица текст"/>
    <w:basedOn w:val="a3"/>
    <w:rsid w:val="00C63D8A"/>
    <w:pPr>
      <w:widowControl/>
      <w:spacing w:before="40" w:after="40"/>
      <w:ind w:left="57" w:right="57"/>
    </w:pPr>
    <w:rPr>
      <w:rFonts w:ascii="Times New Roman" w:eastAsia="Times New Roman" w:hAnsi="Times New Roman" w:cs="Times New Roman"/>
      <w:color w:val="auto"/>
      <w:sz w:val="22"/>
      <w:szCs w:val="22"/>
      <w:lang w:bidi="ar-SA"/>
    </w:rPr>
  </w:style>
  <w:style w:type="character" w:customStyle="1" w:styleId="DocumentHeader11">
    <w:name w:val="Document Header1 Знак1"/>
    <w:aliases w:val="H1 Знак,Заголовок 1 Знак2 Знак Знак,Заголовок 1 Знак1 Знак Знак Знак,Заголовок 1 Знак Знак Знак Знак Знак,Заголовок 1 Знак Знак1 Знак Знак Знак,Заголовок 1 Знак Знак2 Знак Знак,Заголовок 1 Знак1 Знак1 Знак,Заголовок 1 Знак2 Знак2"/>
    <w:uiPriority w:val="99"/>
    <w:rsid w:val="00C63D8A"/>
    <w:rPr>
      <w:rFonts w:cs="Times New Roman"/>
      <w:b/>
      <w:kern w:val="28"/>
      <w:sz w:val="36"/>
      <w:lang w:val="ru-RU" w:eastAsia="ru-RU" w:bidi="ar-SA"/>
    </w:rPr>
  </w:style>
  <w:style w:type="paragraph" w:styleId="2f0">
    <w:name w:val="toc 2"/>
    <w:basedOn w:val="a3"/>
    <w:next w:val="a3"/>
    <w:autoRedefine/>
    <w:rsid w:val="00C63D8A"/>
    <w:pPr>
      <w:widowControl/>
      <w:tabs>
        <w:tab w:val="left" w:pos="180"/>
        <w:tab w:val="left" w:pos="360"/>
        <w:tab w:val="left" w:pos="720"/>
        <w:tab w:val="left" w:pos="960"/>
        <w:tab w:val="right" w:leader="dot" w:pos="10195"/>
      </w:tabs>
      <w:ind w:left="720" w:hanging="720"/>
    </w:pPr>
    <w:rPr>
      <w:rFonts w:ascii="Times New Roman" w:eastAsia="Times New Roman" w:hAnsi="Times New Roman" w:cs="Times New Roman"/>
      <w:b/>
      <w:smallCaps/>
      <w:noProof/>
      <w:color w:val="auto"/>
      <w:kern w:val="28"/>
      <w:sz w:val="28"/>
      <w:szCs w:val="30"/>
      <w:lang w:bidi="ar-SA"/>
    </w:rPr>
  </w:style>
  <w:style w:type="paragraph" w:customStyle="1" w:styleId="affff3">
    <w:name w:val="пункт"/>
    <w:basedOn w:val="a3"/>
    <w:rsid w:val="00C63D8A"/>
    <w:pPr>
      <w:widowControl/>
      <w:tabs>
        <w:tab w:val="num" w:pos="1307"/>
      </w:tabs>
      <w:spacing w:before="60" w:after="60"/>
      <w:ind w:left="1080"/>
    </w:pPr>
    <w:rPr>
      <w:rFonts w:ascii="Times New Roman" w:eastAsia="Times New Roman" w:hAnsi="Times New Roman" w:cs="Times New Roman"/>
      <w:color w:val="auto"/>
      <w:lang w:bidi="ar-SA"/>
    </w:rPr>
  </w:style>
  <w:style w:type="paragraph" w:styleId="3f0">
    <w:name w:val="toc 3"/>
    <w:basedOn w:val="a3"/>
    <w:next w:val="a3"/>
    <w:autoRedefine/>
    <w:rsid w:val="00C63D8A"/>
    <w:pPr>
      <w:widowControl/>
      <w:ind w:left="480"/>
    </w:pPr>
    <w:rPr>
      <w:rFonts w:ascii="Times New Roman" w:eastAsia="Times New Roman" w:hAnsi="Times New Roman" w:cs="Times New Roman"/>
      <w:color w:val="auto"/>
      <w:lang w:bidi="ar-SA"/>
    </w:rPr>
  </w:style>
  <w:style w:type="paragraph" w:customStyle="1" w:styleId="230">
    <w:name w:val="Знак Знак23 Знак Знак Знак"/>
    <w:basedOn w:val="a3"/>
    <w:rsid w:val="00C63D8A"/>
    <w:pPr>
      <w:widowControl/>
      <w:spacing w:after="160" w:line="240" w:lineRule="exact"/>
    </w:pPr>
    <w:rPr>
      <w:rFonts w:ascii="Times New Roman" w:eastAsia="Times New Roman" w:hAnsi="Times New Roman" w:cs="Times New Roman"/>
      <w:color w:val="auto"/>
      <w:sz w:val="20"/>
      <w:szCs w:val="20"/>
      <w:lang w:eastAsia="zh-CN" w:bidi="ar-SA"/>
    </w:rPr>
  </w:style>
  <w:style w:type="paragraph" w:customStyle="1" w:styleId="231">
    <w:name w:val="Знак Знак23 Знак Знак Знак Знак"/>
    <w:basedOn w:val="a3"/>
    <w:rsid w:val="00C63D8A"/>
    <w:pPr>
      <w:widowControl/>
      <w:spacing w:after="160" w:line="240" w:lineRule="exact"/>
    </w:pPr>
    <w:rPr>
      <w:rFonts w:ascii="Times New Roman" w:eastAsia="Times New Roman" w:hAnsi="Times New Roman" w:cs="Times New Roman"/>
      <w:color w:val="auto"/>
      <w:sz w:val="20"/>
      <w:szCs w:val="20"/>
      <w:lang w:eastAsia="zh-CN" w:bidi="ar-SA"/>
    </w:rPr>
  </w:style>
  <w:style w:type="paragraph" w:customStyle="1" w:styleId="affff4">
    <w:name w:val="Знак Знак Знак Знак Знак Знак Знак"/>
    <w:basedOn w:val="a3"/>
    <w:rsid w:val="00C63D8A"/>
    <w:pPr>
      <w:widowControl/>
      <w:spacing w:after="160" w:line="240" w:lineRule="exact"/>
    </w:pPr>
    <w:rPr>
      <w:rFonts w:ascii="Times New Roman" w:eastAsia="Times New Roman" w:hAnsi="Times New Roman" w:cs="Times New Roman"/>
      <w:color w:val="auto"/>
      <w:sz w:val="20"/>
      <w:szCs w:val="20"/>
      <w:lang w:eastAsia="zh-CN" w:bidi="ar-SA"/>
    </w:rPr>
  </w:style>
  <w:style w:type="paragraph" w:customStyle="1" w:styleId="18">
    <w:name w:val="Список многоуровневый 1"/>
    <w:basedOn w:val="a3"/>
    <w:rsid w:val="00C63D8A"/>
    <w:pPr>
      <w:widowControl/>
      <w:tabs>
        <w:tab w:val="num" w:pos="432"/>
      </w:tabs>
      <w:spacing w:after="60"/>
      <w:ind w:left="431" w:hanging="431"/>
      <w:jc w:val="both"/>
    </w:pPr>
    <w:rPr>
      <w:rFonts w:ascii="Times New Roman" w:eastAsia="Times New Roman" w:hAnsi="Times New Roman" w:cs="Times New Roman"/>
      <w:color w:val="auto"/>
      <w:lang w:bidi="ar-SA"/>
    </w:rPr>
  </w:style>
  <w:style w:type="paragraph" w:styleId="4">
    <w:name w:val="toc 4"/>
    <w:basedOn w:val="a3"/>
    <w:next w:val="a3"/>
    <w:autoRedefine/>
    <w:rsid w:val="00C63D8A"/>
    <w:pPr>
      <w:widowControl/>
      <w:numPr>
        <w:numId w:val="2"/>
      </w:numPr>
      <w:tabs>
        <w:tab w:val="clear" w:pos="432"/>
      </w:tabs>
      <w:ind w:left="720" w:firstLine="0"/>
    </w:pPr>
    <w:rPr>
      <w:rFonts w:ascii="Times New Roman" w:eastAsia="Times New Roman" w:hAnsi="Times New Roman" w:cs="Times New Roman"/>
      <w:color w:val="auto"/>
      <w:lang w:bidi="ar-SA"/>
    </w:rPr>
  </w:style>
  <w:style w:type="paragraph" w:styleId="54">
    <w:name w:val="toc 5"/>
    <w:basedOn w:val="a3"/>
    <w:next w:val="a3"/>
    <w:autoRedefine/>
    <w:semiHidden/>
    <w:rsid w:val="00C63D8A"/>
    <w:pPr>
      <w:widowControl/>
      <w:ind w:left="960"/>
    </w:pPr>
    <w:rPr>
      <w:rFonts w:ascii="Times New Roman" w:eastAsia="Times New Roman" w:hAnsi="Times New Roman" w:cs="Times New Roman"/>
      <w:color w:val="auto"/>
      <w:lang w:bidi="ar-SA"/>
    </w:rPr>
  </w:style>
  <w:style w:type="paragraph" w:styleId="63">
    <w:name w:val="toc 6"/>
    <w:basedOn w:val="a3"/>
    <w:next w:val="a3"/>
    <w:autoRedefine/>
    <w:semiHidden/>
    <w:rsid w:val="00C63D8A"/>
    <w:pPr>
      <w:widowControl/>
      <w:ind w:left="1200"/>
    </w:pPr>
    <w:rPr>
      <w:rFonts w:ascii="Times New Roman" w:eastAsia="Times New Roman" w:hAnsi="Times New Roman" w:cs="Times New Roman"/>
      <w:color w:val="auto"/>
      <w:lang w:bidi="ar-SA"/>
    </w:rPr>
  </w:style>
  <w:style w:type="paragraph" w:styleId="72">
    <w:name w:val="toc 7"/>
    <w:basedOn w:val="a3"/>
    <w:next w:val="a3"/>
    <w:autoRedefine/>
    <w:semiHidden/>
    <w:rsid w:val="00C63D8A"/>
    <w:pPr>
      <w:widowControl/>
      <w:ind w:left="1440"/>
    </w:pPr>
    <w:rPr>
      <w:rFonts w:ascii="Times New Roman" w:eastAsia="Times New Roman" w:hAnsi="Times New Roman" w:cs="Times New Roman"/>
      <w:color w:val="auto"/>
      <w:lang w:bidi="ar-SA"/>
    </w:rPr>
  </w:style>
  <w:style w:type="paragraph" w:styleId="81">
    <w:name w:val="toc 8"/>
    <w:basedOn w:val="a3"/>
    <w:next w:val="a3"/>
    <w:autoRedefine/>
    <w:semiHidden/>
    <w:rsid w:val="00C63D8A"/>
    <w:pPr>
      <w:widowControl/>
      <w:ind w:left="1680"/>
    </w:pPr>
    <w:rPr>
      <w:rFonts w:ascii="Times New Roman" w:eastAsia="Times New Roman" w:hAnsi="Times New Roman" w:cs="Times New Roman"/>
      <w:color w:val="auto"/>
      <w:lang w:bidi="ar-SA"/>
    </w:rPr>
  </w:style>
  <w:style w:type="paragraph" w:styleId="91">
    <w:name w:val="toc 9"/>
    <w:basedOn w:val="a3"/>
    <w:next w:val="a3"/>
    <w:autoRedefine/>
    <w:semiHidden/>
    <w:rsid w:val="00C63D8A"/>
    <w:pPr>
      <w:widowControl/>
      <w:ind w:left="1920"/>
    </w:pPr>
    <w:rPr>
      <w:rFonts w:ascii="Times New Roman" w:eastAsia="Times New Roman" w:hAnsi="Times New Roman" w:cs="Times New Roman"/>
      <w:color w:val="auto"/>
      <w:lang w:bidi="ar-SA"/>
    </w:rPr>
  </w:style>
  <w:style w:type="paragraph" w:customStyle="1" w:styleId="2310">
    <w:name w:val="Знак Знак23 Знак Знак Знак Знак1"/>
    <w:basedOn w:val="a3"/>
    <w:autoRedefine/>
    <w:rsid w:val="00C63D8A"/>
    <w:pPr>
      <w:widowControl/>
      <w:spacing w:before="60" w:after="60"/>
    </w:pPr>
    <w:rPr>
      <w:rFonts w:ascii="Times New Roman" w:eastAsia="Times New Roman" w:hAnsi="Times New Roman" w:cs="Times New Roman"/>
      <w:color w:val="auto"/>
      <w:sz w:val="20"/>
      <w:szCs w:val="20"/>
      <w:lang w:eastAsia="zh-CN" w:bidi="ar-SA"/>
    </w:rPr>
  </w:style>
  <w:style w:type="character" w:customStyle="1" w:styleId="H2">
    <w:name w:val="H2 Знак Знак"/>
    <w:locked/>
    <w:rsid w:val="00C63D8A"/>
    <w:rPr>
      <w:rFonts w:eastAsia="Times New Roman" w:cs="Times New Roman"/>
      <w:b/>
      <w:bCs/>
      <w:sz w:val="30"/>
      <w:szCs w:val="30"/>
      <w:lang w:val="ru-RU" w:eastAsia="ru-RU" w:bidi="ar-SA"/>
    </w:rPr>
  </w:style>
  <w:style w:type="character" w:customStyle="1" w:styleId="290">
    <w:name w:val="Знак Знак29"/>
    <w:locked/>
    <w:rsid w:val="00C63D8A"/>
    <w:rPr>
      <w:rFonts w:ascii="Cambria" w:eastAsia="Times New Roman" w:hAnsi="Cambria" w:cs="Times New Roman"/>
      <w:b/>
      <w:bCs/>
      <w:sz w:val="26"/>
      <w:szCs w:val="26"/>
      <w:lang w:val="ru-RU" w:eastAsia="en-US" w:bidi="ar-SA"/>
    </w:rPr>
  </w:style>
  <w:style w:type="character" w:customStyle="1" w:styleId="280">
    <w:name w:val="Знак Знак28"/>
    <w:locked/>
    <w:rsid w:val="00C63D8A"/>
    <w:rPr>
      <w:rFonts w:ascii="Arial" w:eastAsia="Times New Roman" w:hAnsi="Arial" w:cs="Arial"/>
      <w:sz w:val="24"/>
      <w:szCs w:val="24"/>
      <w:lang w:val="ru-RU" w:eastAsia="ru-RU" w:bidi="ar-SA"/>
    </w:rPr>
  </w:style>
  <w:style w:type="character" w:customStyle="1" w:styleId="270">
    <w:name w:val="Знак Знак27"/>
    <w:locked/>
    <w:rsid w:val="00C63D8A"/>
    <w:rPr>
      <w:rFonts w:eastAsia="Times New Roman" w:cs="Times New Roman"/>
      <w:sz w:val="22"/>
      <w:szCs w:val="22"/>
      <w:lang w:val="ru-RU" w:eastAsia="ru-RU" w:bidi="ar-SA"/>
    </w:rPr>
  </w:style>
  <w:style w:type="character" w:customStyle="1" w:styleId="260">
    <w:name w:val="Знак Знак26"/>
    <w:locked/>
    <w:rsid w:val="00C63D8A"/>
    <w:rPr>
      <w:rFonts w:eastAsia="Times New Roman" w:cs="Times New Roman"/>
      <w:i/>
      <w:iCs/>
      <w:sz w:val="22"/>
      <w:szCs w:val="22"/>
      <w:lang w:val="ru-RU" w:eastAsia="ru-RU" w:bidi="ar-SA"/>
    </w:rPr>
  </w:style>
  <w:style w:type="character" w:customStyle="1" w:styleId="250">
    <w:name w:val="Знак Знак25"/>
    <w:locked/>
    <w:rsid w:val="00C63D8A"/>
    <w:rPr>
      <w:rFonts w:ascii="Arial" w:eastAsia="Times New Roman" w:hAnsi="Arial" w:cs="Arial"/>
      <w:lang w:val="ru-RU" w:eastAsia="ru-RU" w:bidi="ar-SA"/>
    </w:rPr>
  </w:style>
  <w:style w:type="character" w:customStyle="1" w:styleId="240">
    <w:name w:val="Знак Знак24"/>
    <w:locked/>
    <w:rsid w:val="00C63D8A"/>
    <w:rPr>
      <w:rFonts w:ascii="Arial" w:eastAsia="Times New Roman" w:hAnsi="Arial" w:cs="Arial"/>
      <w:i/>
      <w:iCs/>
      <w:lang w:val="ru-RU" w:eastAsia="ru-RU" w:bidi="ar-SA"/>
    </w:rPr>
  </w:style>
  <w:style w:type="character" w:customStyle="1" w:styleId="232">
    <w:name w:val="Знак Знак23"/>
    <w:locked/>
    <w:rsid w:val="00C63D8A"/>
    <w:rPr>
      <w:rFonts w:ascii="Arial" w:eastAsia="Times New Roman" w:hAnsi="Arial" w:cs="Arial"/>
      <w:b/>
      <w:bCs/>
      <w:i/>
      <w:iCs/>
      <w:sz w:val="18"/>
      <w:szCs w:val="18"/>
      <w:lang w:val="ru-RU" w:eastAsia="ru-RU" w:bidi="ar-SA"/>
    </w:rPr>
  </w:style>
  <w:style w:type="paragraph" w:styleId="HTML1">
    <w:name w:val="HTML Address"/>
    <w:basedOn w:val="a3"/>
    <w:link w:val="HTML2"/>
    <w:rsid w:val="00C63D8A"/>
    <w:pPr>
      <w:widowControl/>
      <w:spacing w:after="60"/>
      <w:jc w:val="both"/>
    </w:pPr>
    <w:rPr>
      <w:rFonts w:ascii="Times New Roman" w:eastAsia="Times New Roman" w:hAnsi="Times New Roman" w:cs="Times New Roman"/>
      <w:i/>
      <w:iCs/>
      <w:color w:val="auto"/>
      <w:lang w:bidi="ar-SA"/>
    </w:rPr>
  </w:style>
  <w:style w:type="character" w:customStyle="1" w:styleId="HTML2">
    <w:name w:val="Адрес HTML Знак"/>
    <w:link w:val="HTML1"/>
    <w:rsid w:val="00C63D8A"/>
    <w:rPr>
      <w:rFonts w:ascii="Times New Roman" w:eastAsia="Times New Roman" w:hAnsi="Times New Roman" w:cs="Times New Roman"/>
      <w:i/>
      <w:iCs/>
      <w:sz w:val="24"/>
      <w:szCs w:val="24"/>
      <w:lang w:eastAsia="ru-RU"/>
    </w:rPr>
  </w:style>
  <w:style w:type="paragraph" w:styleId="affff5">
    <w:name w:val="Normal Indent"/>
    <w:basedOn w:val="a3"/>
    <w:rsid w:val="00C63D8A"/>
    <w:pPr>
      <w:widowControl/>
      <w:spacing w:after="60"/>
      <w:ind w:left="708"/>
      <w:jc w:val="both"/>
    </w:pPr>
    <w:rPr>
      <w:rFonts w:ascii="Times New Roman" w:eastAsia="Times New Roman" w:hAnsi="Times New Roman" w:cs="Times New Roman"/>
      <w:color w:val="auto"/>
      <w:lang w:bidi="ar-SA"/>
    </w:rPr>
  </w:style>
  <w:style w:type="paragraph" w:styleId="affff6">
    <w:name w:val="envelope address"/>
    <w:basedOn w:val="a3"/>
    <w:rsid w:val="00C63D8A"/>
    <w:pPr>
      <w:framePr w:w="7920" w:h="1980" w:hSpace="180" w:wrap="auto" w:hAnchor="page" w:xAlign="center" w:yAlign="bottom"/>
      <w:widowControl/>
      <w:spacing w:after="60"/>
      <w:ind w:left="2880"/>
      <w:jc w:val="both"/>
    </w:pPr>
    <w:rPr>
      <w:rFonts w:ascii="Arial" w:eastAsia="Times New Roman" w:hAnsi="Arial" w:cs="Arial"/>
      <w:color w:val="auto"/>
      <w:lang w:bidi="ar-SA"/>
    </w:rPr>
  </w:style>
  <w:style w:type="paragraph" w:styleId="2f1">
    <w:name w:val="envelope return"/>
    <w:basedOn w:val="a3"/>
    <w:rsid w:val="00C63D8A"/>
    <w:pPr>
      <w:widowControl/>
      <w:spacing w:after="60"/>
      <w:jc w:val="both"/>
    </w:pPr>
    <w:rPr>
      <w:rFonts w:ascii="Arial" w:eastAsia="Times New Roman" w:hAnsi="Arial" w:cs="Arial"/>
      <w:color w:val="auto"/>
      <w:sz w:val="20"/>
      <w:szCs w:val="20"/>
      <w:lang w:bidi="ar-SA"/>
    </w:rPr>
  </w:style>
  <w:style w:type="paragraph" w:styleId="2f2">
    <w:name w:val="List 2"/>
    <w:basedOn w:val="a3"/>
    <w:rsid w:val="00C63D8A"/>
    <w:pPr>
      <w:widowControl/>
      <w:spacing w:after="60"/>
      <w:ind w:left="566" w:hanging="283"/>
      <w:jc w:val="both"/>
    </w:pPr>
    <w:rPr>
      <w:rFonts w:ascii="Times New Roman" w:eastAsia="Times New Roman" w:hAnsi="Times New Roman" w:cs="Times New Roman"/>
      <w:color w:val="auto"/>
      <w:lang w:bidi="ar-SA"/>
    </w:rPr>
  </w:style>
  <w:style w:type="paragraph" w:styleId="3f1">
    <w:name w:val="List 3"/>
    <w:basedOn w:val="a3"/>
    <w:rsid w:val="00C63D8A"/>
    <w:pPr>
      <w:widowControl/>
      <w:spacing w:after="60"/>
      <w:ind w:left="849" w:hanging="283"/>
      <w:jc w:val="both"/>
    </w:pPr>
    <w:rPr>
      <w:rFonts w:ascii="Times New Roman" w:eastAsia="Times New Roman" w:hAnsi="Times New Roman" w:cs="Times New Roman"/>
      <w:color w:val="auto"/>
      <w:lang w:bidi="ar-SA"/>
    </w:rPr>
  </w:style>
  <w:style w:type="paragraph" w:styleId="45">
    <w:name w:val="List 4"/>
    <w:basedOn w:val="a3"/>
    <w:rsid w:val="00C63D8A"/>
    <w:pPr>
      <w:widowControl/>
      <w:spacing w:after="60"/>
      <w:ind w:left="1132" w:hanging="283"/>
      <w:jc w:val="both"/>
    </w:pPr>
    <w:rPr>
      <w:rFonts w:ascii="Times New Roman" w:eastAsia="Times New Roman" w:hAnsi="Times New Roman" w:cs="Times New Roman"/>
      <w:color w:val="auto"/>
      <w:lang w:bidi="ar-SA"/>
    </w:rPr>
  </w:style>
  <w:style w:type="paragraph" w:styleId="55">
    <w:name w:val="List 5"/>
    <w:basedOn w:val="a3"/>
    <w:rsid w:val="00C63D8A"/>
    <w:pPr>
      <w:widowControl/>
      <w:spacing w:after="60"/>
      <w:ind w:left="1415" w:hanging="283"/>
      <w:jc w:val="both"/>
    </w:pPr>
    <w:rPr>
      <w:rFonts w:ascii="Times New Roman" w:eastAsia="Times New Roman" w:hAnsi="Times New Roman" w:cs="Times New Roman"/>
      <w:color w:val="auto"/>
      <w:lang w:bidi="ar-SA"/>
    </w:rPr>
  </w:style>
  <w:style w:type="character" w:customStyle="1" w:styleId="170">
    <w:name w:val="Знак Знак17"/>
    <w:locked/>
    <w:rsid w:val="00C63D8A"/>
    <w:rPr>
      <w:rFonts w:ascii="Cambria" w:eastAsia="Times New Roman" w:hAnsi="Cambria" w:cs="Times New Roman"/>
      <w:b/>
      <w:bCs/>
      <w:kern w:val="28"/>
      <w:sz w:val="32"/>
      <w:szCs w:val="32"/>
      <w:lang w:val="ru-RU" w:eastAsia="zh-CN" w:bidi="ar-SA"/>
    </w:rPr>
  </w:style>
  <w:style w:type="paragraph" w:styleId="affff7">
    <w:name w:val="Closing"/>
    <w:basedOn w:val="a3"/>
    <w:link w:val="affff8"/>
    <w:rsid w:val="00C63D8A"/>
    <w:pPr>
      <w:widowControl/>
      <w:spacing w:after="60"/>
      <w:ind w:left="4252"/>
      <w:jc w:val="both"/>
    </w:pPr>
    <w:rPr>
      <w:rFonts w:ascii="Times New Roman" w:eastAsia="Times New Roman" w:hAnsi="Times New Roman" w:cs="Times New Roman"/>
      <w:color w:val="auto"/>
      <w:lang w:bidi="ar-SA"/>
    </w:rPr>
  </w:style>
  <w:style w:type="character" w:customStyle="1" w:styleId="affff8">
    <w:name w:val="Прощание Знак"/>
    <w:link w:val="affff7"/>
    <w:rsid w:val="00C63D8A"/>
    <w:rPr>
      <w:rFonts w:ascii="Times New Roman" w:eastAsia="Times New Roman" w:hAnsi="Times New Roman" w:cs="Times New Roman"/>
      <w:sz w:val="24"/>
      <w:szCs w:val="24"/>
      <w:lang w:eastAsia="ru-RU"/>
    </w:rPr>
  </w:style>
  <w:style w:type="paragraph" w:styleId="affff9">
    <w:name w:val="Signature"/>
    <w:basedOn w:val="a3"/>
    <w:link w:val="affffa"/>
    <w:rsid w:val="00C63D8A"/>
    <w:pPr>
      <w:widowControl/>
      <w:spacing w:after="60"/>
      <w:ind w:left="4252"/>
      <w:jc w:val="both"/>
    </w:pPr>
    <w:rPr>
      <w:rFonts w:ascii="Times New Roman" w:eastAsia="Times New Roman" w:hAnsi="Times New Roman" w:cs="Times New Roman"/>
      <w:color w:val="auto"/>
      <w:lang w:bidi="ar-SA"/>
    </w:rPr>
  </w:style>
  <w:style w:type="character" w:customStyle="1" w:styleId="affffa">
    <w:name w:val="Подпись Знак"/>
    <w:link w:val="affff9"/>
    <w:rsid w:val="00C63D8A"/>
    <w:rPr>
      <w:rFonts w:ascii="Times New Roman" w:eastAsia="Times New Roman" w:hAnsi="Times New Roman" w:cs="Times New Roman"/>
      <w:sz w:val="24"/>
      <w:szCs w:val="24"/>
      <w:lang w:eastAsia="ru-RU"/>
    </w:rPr>
  </w:style>
  <w:style w:type="paragraph" w:styleId="affffb">
    <w:name w:val="List Continue"/>
    <w:basedOn w:val="a3"/>
    <w:rsid w:val="00C63D8A"/>
    <w:pPr>
      <w:widowControl/>
      <w:spacing w:after="120"/>
      <w:ind w:left="283"/>
      <w:jc w:val="both"/>
    </w:pPr>
    <w:rPr>
      <w:rFonts w:ascii="Times New Roman" w:eastAsia="Times New Roman" w:hAnsi="Times New Roman" w:cs="Times New Roman"/>
      <w:color w:val="auto"/>
      <w:lang w:bidi="ar-SA"/>
    </w:rPr>
  </w:style>
  <w:style w:type="paragraph" w:styleId="2f3">
    <w:name w:val="List Continue 2"/>
    <w:basedOn w:val="a3"/>
    <w:rsid w:val="00C63D8A"/>
    <w:pPr>
      <w:widowControl/>
      <w:spacing w:after="120"/>
      <w:ind w:left="566"/>
      <w:jc w:val="both"/>
    </w:pPr>
    <w:rPr>
      <w:rFonts w:ascii="Times New Roman" w:eastAsia="Times New Roman" w:hAnsi="Times New Roman" w:cs="Times New Roman"/>
      <w:color w:val="auto"/>
      <w:lang w:bidi="ar-SA"/>
    </w:rPr>
  </w:style>
  <w:style w:type="paragraph" w:styleId="3f2">
    <w:name w:val="List Continue 3"/>
    <w:basedOn w:val="a3"/>
    <w:rsid w:val="00C63D8A"/>
    <w:pPr>
      <w:widowControl/>
      <w:spacing w:after="120"/>
      <w:ind w:left="849"/>
      <w:jc w:val="both"/>
    </w:pPr>
    <w:rPr>
      <w:rFonts w:ascii="Times New Roman" w:eastAsia="Times New Roman" w:hAnsi="Times New Roman" w:cs="Times New Roman"/>
      <w:color w:val="auto"/>
      <w:lang w:bidi="ar-SA"/>
    </w:rPr>
  </w:style>
  <w:style w:type="paragraph" w:styleId="46">
    <w:name w:val="List Continue 4"/>
    <w:basedOn w:val="a3"/>
    <w:rsid w:val="00C63D8A"/>
    <w:pPr>
      <w:widowControl/>
      <w:spacing w:after="120"/>
      <w:ind w:left="1132"/>
      <w:jc w:val="both"/>
    </w:pPr>
    <w:rPr>
      <w:rFonts w:ascii="Times New Roman" w:eastAsia="Times New Roman" w:hAnsi="Times New Roman" w:cs="Times New Roman"/>
      <w:color w:val="auto"/>
      <w:lang w:bidi="ar-SA"/>
    </w:rPr>
  </w:style>
  <w:style w:type="paragraph" w:styleId="56">
    <w:name w:val="List Continue 5"/>
    <w:basedOn w:val="a3"/>
    <w:rsid w:val="00C63D8A"/>
    <w:pPr>
      <w:widowControl/>
      <w:spacing w:after="120"/>
      <w:ind w:left="1415"/>
      <w:jc w:val="both"/>
    </w:pPr>
    <w:rPr>
      <w:rFonts w:ascii="Times New Roman" w:eastAsia="Times New Roman" w:hAnsi="Times New Roman" w:cs="Times New Roman"/>
      <w:color w:val="auto"/>
      <w:lang w:bidi="ar-SA"/>
    </w:rPr>
  </w:style>
  <w:style w:type="paragraph" w:styleId="affffc">
    <w:name w:val="Message Header"/>
    <w:basedOn w:val="a3"/>
    <w:link w:val="affffd"/>
    <w:rsid w:val="00C63D8A"/>
    <w:pPr>
      <w:widowControl/>
      <w:pBdr>
        <w:top w:val="single" w:sz="6" w:space="1" w:color="auto"/>
        <w:left w:val="single" w:sz="6" w:space="1" w:color="auto"/>
        <w:bottom w:val="single" w:sz="6" w:space="1" w:color="auto"/>
        <w:right w:val="single" w:sz="6" w:space="1" w:color="auto"/>
      </w:pBdr>
      <w:shd w:val="pct20" w:color="auto" w:fill="auto"/>
      <w:spacing w:after="60"/>
      <w:ind w:left="1134" w:hanging="1134"/>
      <w:jc w:val="both"/>
    </w:pPr>
    <w:rPr>
      <w:rFonts w:ascii="Arial" w:eastAsia="Times New Roman" w:hAnsi="Arial" w:cs="Times New Roman"/>
      <w:color w:val="auto"/>
      <w:shd w:val="pct20" w:color="auto" w:fill="auto"/>
      <w:lang w:bidi="ar-SA"/>
    </w:rPr>
  </w:style>
  <w:style w:type="character" w:customStyle="1" w:styleId="affffd">
    <w:name w:val="Шапка Знак"/>
    <w:link w:val="affffc"/>
    <w:rsid w:val="00C63D8A"/>
    <w:rPr>
      <w:rFonts w:ascii="Arial" w:eastAsia="Times New Roman" w:hAnsi="Arial" w:cs="Times New Roman"/>
      <w:sz w:val="24"/>
      <w:szCs w:val="24"/>
      <w:shd w:val="pct20" w:color="auto" w:fill="auto"/>
      <w:lang w:eastAsia="ru-RU"/>
    </w:rPr>
  </w:style>
  <w:style w:type="paragraph" w:styleId="affffe">
    <w:name w:val="Salutation"/>
    <w:basedOn w:val="a3"/>
    <w:next w:val="a3"/>
    <w:link w:val="afffff"/>
    <w:rsid w:val="00C63D8A"/>
    <w:pPr>
      <w:widowControl/>
      <w:spacing w:after="60"/>
      <w:jc w:val="both"/>
    </w:pPr>
    <w:rPr>
      <w:rFonts w:ascii="Times New Roman" w:eastAsia="Times New Roman" w:hAnsi="Times New Roman" w:cs="Times New Roman"/>
      <w:color w:val="auto"/>
      <w:lang w:bidi="ar-SA"/>
    </w:rPr>
  </w:style>
  <w:style w:type="character" w:customStyle="1" w:styleId="afffff">
    <w:name w:val="Приветствие Знак"/>
    <w:link w:val="affffe"/>
    <w:rsid w:val="00C63D8A"/>
    <w:rPr>
      <w:rFonts w:ascii="Times New Roman" w:eastAsia="Times New Roman" w:hAnsi="Times New Roman" w:cs="Times New Roman"/>
      <w:sz w:val="24"/>
      <w:szCs w:val="24"/>
      <w:lang w:eastAsia="ru-RU"/>
    </w:rPr>
  </w:style>
  <w:style w:type="character" w:customStyle="1" w:styleId="92">
    <w:name w:val="Знак Знак9"/>
    <w:locked/>
    <w:rsid w:val="00C63D8A"/>
    <w:rPr>
      <w:rFonts w:eastAsia="Times New Roman" w:cs="Times New Roman"/>
      <w:sz w:val="24"/>
      <w:szCs w:val="24"/>
      <w:lang w:val="ru-RU" w:eastAsia="ru-RU" w:bidi="ar-SA"/>
    </w:rPr>
  </w:style>
  <w:style w:type="paragraph" w:styleId="afffff0">
    <w:name w:val="E-mail Signature"/>
    <w:basedOn w:val="a3"/>
    <w:link w:val="afffff1"/>
    <w:rsid w:val="00C63D8A"/>
    <w:pPr>
      <w:widowControl/>
      <w:spacing w:after="60"/>
      <w:jc w:val="both"/>
    </w:pPr>
    <w:rPr>
      <w:rFonts w:ascii="Times New Roman" w:eastAsia="Times New Roman" w:hAnsi="Times New Roman" w:cs="Times New Roman"/>
      <w:color w:val="auto"/>
      <w:lang w:bidi="ar-SA"/>
    </w:rPr>
  </w:style>
  <w:style w:type="character" w:customStyle="1" w:styleId="afffff1">
    <w:name w:val="Электронная подпись Знак"/>
    <w:link w:val="afffff0"/>
    <w:rsid w:val="00C63D8A"/>
    <w:rPr>
      <w:rFonts w:ascii="Times New Roman" w:eastAsia="Times New Roman" w:hAnsi="Times New Roman" w:cs="Times New Roman"/>
      <w:sz w:val="24"/>
      <w:szCs w:val="24"/>
      <w:lang w:eastAsia="ru-RU"/>
    </w:rPr>
  </w:style>
  <w:style w:type="paragraph" w:customStyle="1" w:styleId="2-110">
    <w:name w:val="содержание2-11"/>
    <w:basedOn w:val="a3"/>
    <w:uiPriority w:val="99"/>
    <w:rsid w:val="00C63D8A"/>
    <w:pPr>
      <w:widowControl/>
      <w:spacing w:after="60"/>
      <w:jc w:val="both"/>
    </w:pPr>
    <w:rPr>
      <w:rFonts w:ascii="Times New Roman" w:eastAsia="Times New Roman" w:hAnsi="Times New Roman" w:cs="Times New Roman"/>
      <w:color w:val="auto"/>
      <w:lang w:bidi="ar-SA"/>
    </w:rPr>
  </w:style>
  <w:style w:type="paragraph" w:customStyle="1" w:styleId="afffff2">
    <w:name w:val="Пункт Знак"/>
    <w:basedOn w:val="a3"/>
    <w:semiHidden/>
    <w:rsid w:val="00C63D8A"/>
    <w:pPr>
      <w:widowControl/>
      <w:tabs>
        <w:tab w:val="num" w:pos="1134"/>
        <w:tab w:val="left" w:pos="1701"/>
      </w:tabs>
      <w:snapToGrid w:val="0"/>
      <w:spacing w:line="360" w:lineRule="auto"/>
      <w:ind w:left="1134" w:hanging="567"/>
      <w:jc w:val="both"/>
    </w:pPr>
    <w:rPr>
      <w:rFonts w:ascii="Times New Roman" w:eastAsia="Times New Roman" w:hAnsi="Times New Roman" w:cs="Times New Roman"/>
      <w:color w:val="auto"/>
      <w:sz w:val="28"/>
      <w:szCs w:val="28"/>
      <w:lang w:bidi="ar-SA"/>
    </w:rPr>
  </w:style>
  <w:style w:type="paragraph" w:customStyle="1" w:styleId="afffff3">
    <w:name w:val="Словарная статья"/>
    <w:basedOn w:val="a3"/>
    <w:next w:val="a3"/>
    <w:semiHidden/>
    <w:rsid w:val="00C63D8A"/>
    <w:pPr>
      <w:widowControl/>
      <w:autoSpaceDE w:val="0"/>
      <w:autoSpaceDN w:val="0"/>
      <w:adjustRightInd w:val="0"/>
      <w:ind w:right="118"/>
      <w:jc w:val="both"/>
    </w:pPr>
    <w:rPr>
      <w:rFonts w:ascii="Arial" w:eastAsia="Times New Roman" w:hAnsi="Arial" w:cs="Arial"/>
      <w:color w:val="auto"/>
      <w:sz w:val="20"/>
      <w:szCs w:val="20"/>
      <w:lang w:bidi="ar-SA"/>
    </w:rPr>
  </w:style>
  <w:style w:type="paragraph" w:customStyle="1" w:styleId="19">
    <w:name w:val="1"/>
    <w:basedOn w:val="a3"/>
    <w:uiPriority w:val="99"/>
    <w:qFormat/>
    <w:rsid w:val="00C63D8A"/>
    <w:pPr>
      <w:widowControl/>
      <w:spacing w:after="160" w:line="240" w:lineRule="exact"/>
    </w:pPr>
    <w:rPr>
      <w:rFonts w:ascii="Times New Roman" w:eastAsia="Times New Roman" w:hAnsi="Times New Roman" w:cs="Times New Roman"/>
      <w:color w:val="auto"/>
      <w:sz w:val="20"/>
      <w:szCs w:val="20"/>
      <w:lang w:eastAsia="zh-CN" w:bidi="ar-SA"/>
    </w:rPr>
  </w:style>
  <w:style w:type="paragraph" w:customStyle="1" w:styleId="1CharChar">
    <w:name w:val="1 Знак Char Знак Char Знак"/>
    <w:basedOn w:val="a3"/>
    <w:rsid w:val="00C63D8A"/>
    <w:pPr>
      <w:widowControl/>
      <w:spacing w:after="160" w:line="240" w:lineRule="exact"/>
    </w:pPr>
    <w:rPr>
      <w:rFonts w:ascii="Times New Roman" w:eastAsia="Times New Roman" w:hAnsi="Times New Roman" w:cs="Times New Roman"/>
      <w:color w:val="auto"/>
      <w:sz w:val="20"/>
      <w:szCs w:val="20"/>
      <w:lang w:eastAsia="zh-CN" w:bidi="ar-SA"/>
    </w:rPr>
  </w:style>
  <w:style w:type="paragraph" w:customStyle="1" w:styleId="afffff4">
    <w:name w:val="Знак Знак Знак Знак Знак Знак"/>
    <w:basedOn w:val="a3"/>
    <w:rsid w:val="00C63D8A"/>
    <w:pPr>
      <w:widowControl/>
      <w:spacing w:after="160" w:line="240" w:lineRule="exact"/>
    </w:pPr>
    <w:rPr>
      <w:rFonts w:ascii="Times New Roman" w:eastAsia="Times New Roman" w:hAnsi="Times New Roman" w:cs="Times New Roman"/>
      <w:color w:val="auto"/>
      <w:sz w:val="20"/>
      <w:szCs w:val="20"/>
      <w:lang w:eastAsia="zh-CN" w:bidi="ar-SA"/>
    </w:rPr>
  </w:style>
  <w:style w:type="character" w:customStyle="1" w:styleId="1a">
    <w:name w:val="Замещающий текст1"/>
    <w:uiPriority w:val="99"/>
    <w:semiHidden/>
    <w:rsid w:val="00C63D8A"/>
    <w:rPr>
      <w:rFonts w:cs="Times New Roman"/>
      <w:color w:val="808080"/>
    </w:rPr>
  </w:style>
  <w:style w:type="paragraph" w:customStyle="1" w:styleId="a2">
    <w:name w:val="Дефис"/>
    <w:basedOn w:val="113"/>
    <w:link w:val="afffff5"/>
    <w:rsid w:val="00C63D8A"/>
    <w:pPr>
      <w:numPr>
        <w:numId w:val="3"/>
      </w:numPr>
      <w:tabs>
        <w:tab w:val="num" w:pos="360"/>
      </w:tabs>
      <w:ind w:firstLine="0"/>
      <w:contextualSpacing/>
    </w:pPr>
    <w:rPr>
      <w:sz w:val="20"/>
      <w:szCs w:val="20"/>
      <w:lang w:val="en-US"/>
    </w:rPr>
  </w:style>
  <w:style w:type="paragraph" w:customStyle="1" w:styleId="47">
    <w:name w:val="Стиль4"/>
    <w:basedOn w:val="a2"/>
    <w:link w:val="48"/>
    <w:rsid w:val="00C63D8A"/>
  </w:style>
  <w:style w:type="character" w:customStyle="1" w:styleId="ListParagraphChar">
    <w:name w:val="List Paragraph Char"/>
    <w:link w:val="113"/>
    <w:locked/>
    <w:rsid w:val="00C63D8A"/>
    <w:rPr>
      <w:rFonts w:ascii="Times New Roman" w:eastAsia="Times New Roman" w:hAnsi="Times New Roman" w:cs="Times New Roman"/>
      <w:sz w:val="24"/>
      <w:szCs w:val="24"/>
      <w:lang w:eastAsia="ru-RU"/>
    </w:rPr>
  </w:style>
  <w:style w:type="character" w:customStyle="1" w:styleId="afffff5">
    <w:name w:val="Дефис Знак"/>
    <w:link w:val="a2"/>
    <w:locked/>
    <w:rsid w:val="00C63D8A"/>
    <w:rPr>
      <w:rFonts w:ascii="Times New Roman" w:eastAsia="Times New Roman" w:hAnsi="Times New Roman"/>
      <w:lang w:val="en-US"/>
    </w:rPr>
  </w:style>
  <w:style w:type="character" w:customStyle="1" w:styleId="48">
    <w:name w:val="Стиль4 Знак"/>
    <w:link w:val="47"/>
    <w:locked/>
    <w:rsid w:val="00C63D8A"/>
    <w:rPr>
      <w:rFonts w:ascii="Times New Roman" w:eastAsia="Times New Roman" w:hAnsi="Times New Roman"/>
      <w:lang w:val="en-US"/>
    </w:rPr>
  </w:style>
  <w:style w:type="character" w:customStyle="1" w:styleId="skypepnhtextspan">
    <w:name w:val="skype_pnh_text_span"/>
    <w:rsid w:val="00C63D8A"/>
    <w:rPr>
      <w:rFonts w:cs="Times New Roman"/>
    </w:rPr>
  </w:style>
  <w:style w:type="paragraph" w:styleId="afffff6">
    <w:name w:val="endnote text"/>
    <w:basedOn w:val="a3"/>
    <w:link w:val="afffff7"/>
    <w:uiPriority w:val="99"/>
    <w:rsid w:val="00C63D8A"/>
    <w:pPr>
      <w:widowControl/>
    </w:pPr>
    <w:rPr>
      <w:rFonts w:ascii="Times New Roman" w:eastAsia="Times New Roman" w:hAnsi="Times New Roman" w:cs="Times New Roman"/>
      <w:color w:val="auto"/>
      <w:sz w:val="20"/>
      <w:szCs w:val="20"/>
      <w:lang w:bidi="ar-SA"/>
    </w:rPr>
  </w:style>
  <w:style w:type="character" w:customStyle="1" w:styleId="afffff7">
    <w:name w:val="Текст концевой сноски Знак"/>
    <w:link w:val="afffff6"/>
    <w:uiPriority w:val="99"/>
    <w:rsid w:val="00C63D8A"/>
    <w:rPr>
      <w:rFonts w:ascii="Times New Roman" w:eastAsia="Times New Roman" w:hAnsi="Times New Roman" w:cs="Times New Roman"/>
      <w:sz w:val="20"/>
      <w:szCs w:val="20"/>
      <w:lang w:eastAsia="ru-RU"/>
    </w:rPr>
  </w:style>
  <w:style w:type="character" w:styleId="afffff8">
    <w:name w:val="endnote reference"/>
    <w:rsid w:val="00C63D8A"/>
    <w:rPr>
      <w:rFonts w:cs="Times New Roman"/>
      <w:vertAlign w:val="superscript"/>
    </w:rPr>
  </w:style>
  <w:style w:type="paragraph" w:customStyle="1" w:styleId="1b">
    <w:name w:val="Знак Знак Знак1 Знак"/>
    <w:basedOn w:val="a3"/>
    <w:rsid w:val="00C63D8A"/>
    <w:pPr>
      <w:adjustRightInd w:val="0"/>
      <w:spacing w:after="160" w:line="240" w:lineRule="exact"/>
      <w:jc w:val="right"/>
    </w:pPr>
    <w:rPr>
      <w:rFonts w:ascii="Arial" w:eastAsia="Times New Roman" w:hAnsi="Arial" w:cs="Arial"/>
      <w:color w:val="auto"/>
      <w:sz w:val="20"/>
      <w:szCs w:val="20"/>
      <w:lang w:val="en-GB" w:eastAsia="en-US" w:bidi="ar-SA"/>
    </w:rPr>
  </w:style>
  <w:style w:type="character" w:customStyle="1" w:styleId="117">
    <w:name w:val="Заголовок 1 Знак1"/>
    <w:aliases w:val="Заголовок 1 Знак Знак1,Заголовок 1 Знак2 Знак1,Заголовок 1 Знак1 Знак Знак1,Заголовок 1 Знак Знак Знак Знак1,Заголовок 1 Знак Знак1 Знак Знак1,Заголовок 1 Знак Знак2 Знак1,Заголовок 1 Знак Знак"/>
    <w:rsid w:val="00C63D8A"/>
    <w:rPr>
      <w:rFonts w:ascii="Arial" w:hAnsi="Arial" w:cs="Arial" w:hint="default"/>
      <w:b/>
      <w:bCs w:val="0"/>
      <w:sz w:val="28"/>
      <w:szCs w:val="18"/>
      <w:lang w:val="ru-RU" w:eastAsia="ru-RU" w:bidi="ar-SA"/>
    </w:rPr>
  </w:style>
  <w:style w:type="paragraph" w:customStyle="1" w:styleId="FR2">
    <w:name w:val="FR2"/>
    <w:rsid w:val="00C63D8A"/>
    <w:pPr>
      <w:widowControl w:val="0"/>
      <w:spacing w:before="620" w:line="280" w:lineRule="auto"/>
      <w:ind w:firstLine="660"/>
      <w:jc w:val="both"/>
    </w:pPr>
    <w:rPr>
      <w:rFonts w:ascii="Times New Roman" w:eastAsia="Times New Roman" w:hAnsi="Times New Roman"/>
      <w:snapToGrid w:val="0"/>
    </w:rPr>
  </w:style>
  <w:style w:type="character" w:customStyle="1" w:styleId="1c">
    <w:name w:val="Основной текст Знак1"/>
    <w:aliases w:val="Основной текст Знак Знак1,Знак Знак Знак Знак1,Основной текст Знак Знак Знак Знак1, Знак Знак Знак Знак,Список 1 Знак1,Body Text Char Знак1"/>
    <w:rsid w:val="00C63D8A"/>
    <w:rPr>
      <w:sz w:val="24"/>
      <w:lang w:val="ru-RU" w:eastAsia="ru-RU" w:bidi="ar-SA"/>
    </w:rPr>
  </w:style>
  <w:style w:type="numbering" w:customStyle="1" w:styleId="1d">
    <w:name w:val="Нет списка1"/>
    <w:next w:val="a6"/>
    <w:uiPriority w:val="99"/>
    <w:semiHidden/>
    <w:rsid w:val="00C63D8A"/>
  </w:style>
  <w:style w:type="paragraph" w:customStyle="1" w:styleId="118">
    <w:name w:val="Заголовок 1.Заголовок 1 Знак"/>
    <w:basedOn w:val="a3"/>
    <w:next w:val="a3"/>
    <w:rsid w:val="00C63D8A"/>
    <w:pPr>
      <w:keepNext/>
      <w:suppressAutoHyphens/>
      <w:spacing w:before="60"/>
      <w:jc w:val="center"/>
      <w:outlineLvl w:val="0"/>
    </w:pPr>
    <w:rPr>
      <w:rFonts w:ascii="Arial" w:eastAsia="Times New Roman" w:hAnsi="Arial" w:cs="Arial"/>
      <w:b/>
      <w:color w:val="auto"/>
      <w:sz w:val="28"/>
      <w:szCs w:val="18"/>
      <w:lang w:bidi="ar-SA"/>
    </w:rPr>
  </w:style>
  <w:style w:type="paragraph" w:customStyle="1" w:styleId="3f3">
    <w:name w:val="заголовок 3"/>
    <w:basedOn w:val="a3"/>
    <w:next w:val="a3"/>
    <w:link w:val="3f4"/>
    <w:rsid w:val="00C63D8A"/>
    <w:pPr>
      <w:keepNext/>
      <w:overflowPunct w:val="0"/>
      <w:autoSpaceDE w:val="0"/>
      <w:autoSpaceDN w:val="0"/>
      <w:adjustRightInd w:val="0"/>
      <w:spacing w:before="240" w:after="60"/>
      <w:textAlignment w:val="baseline"/>
    </w:pPr>
    <w:rPr>
      <w:rFonts w:ascii="Arial" w:eastAsia="Times New Roman" w:hAnsi="Arial" w:cs="Times New Roman"/>
      <w:color w:val="auto"/>
      <w:lang w:bidi="ar-SA"/>
    </w:rPr>
  </w:style>
  <w:style w:type="paragraph" w:customStyle="1" w:styleId="2f4">
    <w:name w:val="заголовок 2"/>
    <w:basedOn w:val="a3"/>
    <w:next w:val="a3"/>
    <w:rsid w:val="00C63D8A"/>
    <w:pPr>
      <w:keepNext/>
      <w:overflowPunct w:val="0"/>
      <w:autoSpaceDE w:val="0"/>
      <w:autoSpaceDN w:val="0"/>
      <w:adjustRightInd w:val="0"/>
      <w:spacing w:before="240" w:after="60"/>
      <w:textAlignment w:val="baseline"/>
    </w:pPr>
    <w:rPr>
      <w:rFonts w:ascii="Arial" w:eastAsia="Times New Roman" w:hAnsi="Arial" w:cs="Arial"/>
      <w:b/>
      <w:bCs/>
      <w:i/>
      <w:iCs/>
      <w:color w:val="auto"/>
      <w:lang w:bidi="ar-SA"/>
    </w:rPr>
  </w:style>
  <w:style w:type="paragraph" w:customStyle="1" w:styleId="1e">
    <w:name w:val="Знак1 Знак Знак Знак Знак Знак Знак"/>
    <w:basedOn w:val="a3"/>
    <w:rsid w:val="00C63D8A"/>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character" w:customStyle="1" w:styleId="afffff9">
    <w:name w:val="Основной текст Знак Знак"/>
    <w:aliases w:val="Основной текст Знак Знак Знак Знак, Знак Знак Знак Знак Знак,Основной текст Знак1 Знак,Основной текст Знак Знак Знак1,Основной текст Знак Знак Знак Знак Знак Знак Знак,Основной текст Знак Знак Знак Знак Знак Знак1"/>
    <w:rsid w:val="00C63D8A"/>
    <w:rPr>
      <w:sz w:val="24"/>
      <w:lang w:val="ru-RU" w:eastAsia="ru-RU" w:bidi="ar-SA"/>
    </w:rPr>
  </w:style>
  <w:style w:type="character" w:customStyle="1" w:styleId="FootnoteTextChar">
    <w:name w:val="Footnote Text Char"/>
    <w:aliases w:val="Знак Char,Знак2 Char,Body Text Indent 2 Char,Знак1 Char,Знак11 Char,Body Text Indent 3 Char"/>
    <w:uiPriority w:val="99"/>
    <w:locked/>
    <w:rsid w:val="00C63D8A"/>
    <w:rPr>
      <w:rFonts w:cs="Times New Roman"/>
      <w:sz w:val="18"/>
      <w:szCs w:val="18"/>
    </w:rPr>
  </w:style>
  <w:style w:type="paragraph" w:customStyle="1" w:styleId="1f">
    <w:name w:val="Без интервала1"/>
    <w:aliases w:val="Без интервал,Без интервала2"/>
    <w:basedOn w:val="a3"/>
    <w:uiPriority w:val="99"/>
    <w:qFormat/>
    <w:rsid w:val="00C63D8A"/>
    <w:pPr>
      <w:widowControl/>
    </w:pPr>
    <w:rPr>
      <w:rFonts w:ascii="Times New Roman" w:eastAsia="Times New Roman" w:hAnsi="Times New Roman" w:cs="Times New Roman"/>
      <w:color w:val="auto"/>
      <w:szCs w:val="32"/>
      <w:lang w:bidi="ar-SA"/>
    </w:rPr>
  </w:style>
  <w:style w:type="paragraph" w:customStyle="1" w:styleId="a1">
    <w:name w:val="Пункты"/>
    <w:basedOn w:val="2"/>
    <w:link w:val="afffffa"/>
    <w:qFormat/>
    <w:rsid w:val="00C63D8A"/>
    <w:pPr>
      <w:numPr>
        <w:ilvl w:val="1"/>
        <w:numId w:val="4"/>
      </w:numPr>
      <w:tabs>
        <w:tab w:val="left" w:pos="1134"/>
      </w:tabs>
      <w:spacing w:before="120" w:after="0"/>
      <w:ind w:left="0" w:firstLine="567"/>
      <w:jc w:val="both"/>
    </w:pPr>
    <w:rPr>
      <w:rFonts w:ascii="Times New Roman" w:hAnsi="Times New Roman"/>
      <w:b w:val="0"/>
      <w:i w:val="0"/>
      <w:color w:val="000000"/>
      <w:sz w:val="24"/>
    </w:rPr>
  </w:style>
  <w:style w:type="character" w:customStyle="1" w:styleId="afffffa">
    <w:name w:val="Пункты Знак"/>
    <w:link w:val="a1"/>
    <w:rsid w:val="00C63D8A"/>
    <w:rPr>
      <w:rFonts w:ascii="Times New Roman" w:eastAsia="Times New Roman" w:hAnsi="Times New Roman"/>
      <w:bCs/>
      <w:iCs/>
      <w:color w:val="000000"/>
      <w:sz w:val="24"/>
      <w:szCs w:val="28"/>
    </w:rPr>
  </w:style>
  <w:style w:type="paragraph" w:customStyle="1" w:styleId="FORMATTEXT">
    <w:name w:val=".FORMATTEXT"/>
    <w:uiPriority w:val="99"/>
    <w:rsid w:val="00C63D8A"/>
    <w:pPr>
      <w:widowControl w:val="0"/>
      <w:autoSpaceDE w:val="0"/>
      <w:autoSpaceDN w:val="0"/>
      <w:adjustRightInd w:val="0"/>
    </w:pPr>
    <w:rPr>
      <w:rFonts w:ascii="Times New Roman" w:eastAsia="Times New Roman" w:hAnsi="Times New Roman"/>
      <w:sz w:val="24"/>
      <w:szCs w:val="24"/>
    </w:rPr>
  </w:style>
  <w:style w:type="paragraph" w:styleId="afffffb">
    <w:name w:val="TOC Heading"/>
    <w:basedOn w:val="1"/>
    <w:next w:val="a3"/>
    <w:uiPriority w:val="99"/>
    <w:qFormat/>
    <w:rsid w:val="00C63D8A"/>
    <w:pPr>
      <w:keepLines/>
      <w:spacing w:before="480" w:after="0" w:line="276" w:lineRule="auto"/>
      <w:outlineLvl w:val="9"/>
    </w:pPr>
    <w:rPr>
      <w:rFonts w:ascii="Cambria" w:hAnsi="Cambria"/>
      <w:color w:val="365F91"/>
      <w:kern w:val="0"/>
      <w:sz w:val="28"/>
      <w:szCs w:val="28"/>
      <w:lang w:eastAsia="en-US"/>
    </w:rPr>
  </w:style>
  <w:style w:type="paragraph" w:customStyle="1" w:styleId="afffffc">
    <w:name w:val="Знак Знак Знак Знак Знак"/>
    <w:basedOn w:val="a3"/>
    <w:rsid w:val="00C63D8A"/>
    <w:pPr>
      <w:adjustRightInd w:val="0"/>
      <w:spacing w:after="160" w:line="240" w:lineRule="exact"/>
      <w:jc w:val="right"/>
    </w:pPr>
    <w:rPr>
      <w:rFonts w:ascii="Arial" w:eastAsia="Times New Roman" w:hAnsi="Arial" w:cs="Arial"/>
      <w:color w:val="auto"/>
      <w:sz w:val="20"/>
      <w:szCs w:val="20"/>
      <w:lang w:val="en-GB" w:eastAsia="en-US" w:bidi="ar-SA"/>
    </w:rPr>
  </w:style>
  <w:style w:type="character" w:customStyle="1" w:styleId="3f4">
    <w:name w:val="заголовок 3 Знак"/>
    <w:link w:val="3f3"/>
    <w:locked/>
    <w:rsid w:val="00C63D8A"/>
    <w:rPr>
      <w:rFonts w:ascii="Arial" w:eastAsia="Times New Roman" w:hAnsi="Arial" w:cs="Times New Roman"/>
      <w:sz w:val="24"/>
      <w:szCs w:val="24"/>
      <w:lang w:eastAsia="ru-RU"/>
    </w:rPr>
  </w:style>
  <w:style w:type="paragraph" w:customStyle="1" w:styleId="APPLE-INTERCHANGE-NEWLINE">
    <w:name w:val=".APPLE-INTERCHANGE-NEWLINE"/>
    <w:rsid w:val="00C63D8A"/>
    <w:pPr>
      <w:widowControl w:val="0"/>
      <w:autoSpaceDE w:val="0"/>
      <w:autoSpaceDN w:val="0"/>
      <w:adjustRightInd w:val="0"/>
    </w:pPr>
    <w:rPr>
      <w:rFonts w:ascii="Times New Roman" w:eastAsia="Times New Roman" w:hAnsi="Times New Roman"/>
      <w:sz w:val="24"/>
      <w:szCs w:val="24"/>
    </w:rPr>
  </w:style>
  <w:style w:type="paragraph" w:customStyle="1" w:styleId="formattexttopleveltext">
    <w:name w:val="formattext topleveltext"/>
    <w:basedOn w:val="a3"/>
    <w:rsid w:val="00C63D8A"/>
    <w:pPr>
      <w:widowControl/>
      <w:spacing w:before="100" w:beforeAutospacing="1" w:after="100" w:afterAutospacing="1"/>
    </w:pPr>
    <w:rPr>
      <w:rFonts w:ascii="Times New Roman" w:eastAsia="Times New Roman" w:hAnsi="Times New Roman" w:cs="Times New Roman"/>
      <w:color w:val="auto"/>
      <w:lang w:bidi="ar-SA"/>
    </w:rPr>
  </w:style>
  <w:style w:type="paragraph" w:customStyle="1" w:styleId="Char0">
    <w:name w:val="Знак Char Знак Знак"/>
    <w:basedOn w:val="a3"/>
    <w:rsid w:val="00C63D8A"/>
    <w:pPr>
      <w:adjustRightInd w:val="0"/>
      <w:spacing w:after="160" w:line="240" w:lineRule="exact"/>
      <w:jc w:val="right"/>
    </w:pPr>
    <w:rPr>
      <w:rFonts w:ascii="Arial" w:eastAsia="Times New Roman" w:hAnsi="Arial" w:cs="Arial"/>
      <w:color w:val="auto"/>
      <w:sz w:val="20"/>
      <w:szCs w:val="20"/>
      <w:lang w:val="en-GB" w:eastAsia="en-US" w:bidi="ar-SA"/>
    </w:rPr>
  </w:style>
  <w:style w:type="paragraph" w:customStyle="1" w:styleId="1f0">
    <w:name w:val="Текст1"/>
    <w:basedOn w:val="a3"/>
    <w:rsid w:val="00C63D8A"/>
    <w:pPr>
      <w:widowControl/>
    </w:pPr>
    <w:rPr>
      <w:rFonts w:eastAsia="Times New Roman" w:cs="Times New Roman"/>
      <w:color w:val="auto"/>
      <w:sz w:val="20"/>
      <w:szCs w:val="20"/>
      <w:lang w:bidi="ar-SA"/>
    </w:rPr>
  </w:style>
  <w:style w:type="paragraph" w:customStyle="1" w:styleId="1f1">
    <w:name w:val="заголовок 1"/>
    <w:basedOn w:val="a3"/>
    <w:next w:val="a3"/>
    <w:uiPriority w:val="99"/>
    <w:rsid w:val="00C63D8A"/>
    <w:pPr>
      <w:keepNext/>
      <w:widowControl/>
      <w:autoSpaceDE w:val="0"/>
      <w:autoSpaceDN w:val="0"/>
      <w:jc w:val="right"/>
      <w:outlineLvl w:val="0"/>
    </w:pPr>
    <w:rPr>
      <w:rFonts w:ascii="Times New Roman" w:eastAsia="Times New Roman" w:hAnsi="Times New Roman" w:cs="Times New Roman"/>
      <w:color w:val="auto"/>
      <w:lang w:bidi="ar-SA"/>
    </w:rPr>
  </w:style>
  <w:style w:type="paragraph" w:customStyle="1" w:styleId="Char1">
    <w:name w:val="Char Знак Знак Знак Знак Знак Знак Знак Знак Знак"/>
    <w:basedOn w:val="a3"/>
    <w:rsid w:val="00C63D8A"/>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Preformat">
    <w:name w:val="Preformat"/>
    <w:rsid w:val="00C63D8A"/>
    <w:pPr>
      <w:autoSpaceDE w:val="0"/>
      <w:autoSpaceDN w:val="0"/>
      <w:adjustRightInd w:val="0"/>
    </w:pPr>
    <w:rPr>
      <w:rFonts w:ascii="Courier New" w:eastAsia="Times New Roman" w:hAnsi="Courier New" w:cs="Courier New"/>
    </w:rPr>
  </w:style>
  <w:style w:type="paragraph" w:customStyle="1" w:styleId="2f5">
    <w:name w:val="Стиль_таб2"/>
    <w:basedOn w:val="a3"/>
    <w:semiHidden/>
    <w:rsid w:val="00C63D8A"/>
    <w:pPr>
      <w:spacing w:before="120" w:after="120"/>
      <w:jc w:val="both"/>
    </w:pPr>
    <w:rPr>
      <w:rFonts w:ascii="Times New Roman" w:eastAsia="Times New Roman" w:hAnsi="Times New Roman" w:cs="Times New Roman"/>
      <w:color w:val="auto"/>
      <w:szCs w:val="20"/>
      <w:lang w:bidi="ar-SA"/>
    </w:rPr>
  </w:style>
  <w:style w:type="paragraph" w:customStyle="1" w:styleId="heading0">
    <w:name w:val="heading"/>
    <w:basedOn w:val="a3"/>
    <w:rsid w:val="00C63D8A"/>
    <w:pPr>
      <w:widowControl/>
      <w:spacing w:before="100" w:beforeAutospacing="1" w:after="100" w:afterAutospacing="1"/>
    </w:pPr>
    <w:rPr>
      <w:rFonts w:ascii="Times New Roman" w:eastAsia="Times New Roman" w:hAnsi="Times New Roman" w:cs="Times New Roman"/>
      <w:color w:val="auto"/>
      <w:lang w:bidi="ar-SA"/>
    </w:rPr>
  </w:style>
  <w:style w:type="paragraph" w:customStyle="1" w:styleId="caaieiaie3">
    <w:name w:val="caaieiaie 3"/>
    <w:basedOn w:val="a3"/>
    <w:next w:val="a3"/>
    <w:rsid w:val="00C63D8A"/>
    <w:pPr>
      <w:keepNext/>
      <w:widowControl/>
      <w:jc w:val="center"/>
    </w:pPr>
    <w:rPr>
      <w:rFonts w:ascii="NTTierce" w:eastAsia="Times New Roman" w:hAnsi="NTTierce" w:cs="NTTierce"/>
      <w:b/>
      <w:bCs/>
      <w:color w:val="auto"/>
      <w:sz w:val="22"/>
      <w:szCs w:val="22"/>
      <w:lang w:bidi="ar-SA"/>
    </w:rPr>
  </w:style>
  <w:style w:type="paragraph" w:customStyle="1" w:styleId="2f6">
    <w:name w:val="Текст2"/>
    <w:basedOn w:val="a3"/>
    <w:rsid w:val="00C63D8A"/>
    <w:pPr>
      <w:widowControl/>
    </w:pPr>
    <w:rPr>
      <w:rFonts w:eastAsia="Times New Roman" w:cs="Times New Roman"/>
      <w:color w:val="auto"/>
      <w:sz w:val="20"/>
      <w:szCs w:val="20"/>
      <w:lang w:bidi="ar-SA"/>
    </w:rPr>
  </w:style>
  <w:style w:type="character" w:customStyle="1" w:styleId="apple-style-span">
    <w:name w:val="apple-style-span"/>
    <w:rsid w:val="00C63D8A"/>
    <w:rPr>
      <w:rFonts w:cs="Times New Roman"/>
    </w:rPr>
  </w:style>
  <w:style w:type="character" w:customStyle="1" w:styleId="1f2">
    <w:name w:val="Гиперссылка1"/>
    <w:rsid w:val="00C63D8A"/>
    <w:rPr>
      <w:color w:val="0000FF"/>
      <w:u w:val="single"/>
    </w:rPr>
  </w:style>
  <w:style w:type="paragraph" w:customStyle="1" w:styleId="1f3">
    <w:name w:val="Заголовок оглавления1"/>
    <w:basedOn w:val="1"/>
    <w:next w:val="a3"/>
    <w:rsid w:val="00C63D8A"/>
    <w:pPr>
      <w:keepLines/>
      <w:spacing w:before="480" w:after="0" w:line="276" w:lineRule="auto"/>
      <w:outlineLvl w:val="9"/>
    </w:pPr>
    <w:rPr>
      <w:rFonts w:ascii="Cambria" w:eastAsia="Calibri" w:hAnsi="Cambria"/>
      <w:color w:val="365F91"/>
      <w:kern w:val="0"/>
      <w:sz w:val="28"/>
      <w:szCs w:val="28"/>
      <w:lang w:eastAsia="en-US"/>
    </w:rPr>
  </w:style>
  <w:style w:type="paragraph" w:customStyle="1" w:styleId="xl65">
    <w:name w:val="xl65"/>
    <w:basedOn w:val="a3"/>
    <w:rsid w:val="00C63D8A"/>
    <w:pPr>
      <w:widowControl/>
      <w:spacing w:before="100" w:beforeAutospacing="1" w:after="100" w:afterAutospacing="1"/>
      <w:textAlignment w:val="center"/>
    </w:pPr>
    <w:rPr>
      <w:rFonts w:ascii="Times New Roman" w:eastAsia="Times New Roman" w:hAnsi="Times New Roman" w:cs="Times New Roman"/>
      <w:color w:val="auto"/>
      <w:lang w:bidi="ar-SA"/>
    </w:rPr>
  </w:style>
  <w:style w:type="paragraph" w:customStyle="1" w:styleId="xl66">
    <w:name w:val="xl66"/>
    <w:basedOn w:val="a3"/>
    <w:rsid w:val="00C63D8A"/>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lang w:bidi="ar-SA"/>
    </w:rPr>
  </w:style>
  <w:style w:type="paragraph" w:customStyle="1" w:styleId="xl67">
    <w:name w:val="xl67"/>
    <w:basedOn w:val="a3"/>
    <w:rsid w:val="00C63D8A"/>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lang w:bidi="ar-SA"/>
    </w:rPr>
  </w:style>
  <w:style w:type="paragraph" w:customStyle="1" w:styleId="xl68">
    <w:name w:val="xl68"/>
    <w:basedOn w:val="a3"/>
    <w:rsid w:val="00C63D8A"/>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color w:val="auto"/>
      <w:lang w:bidi="ar-SA"/>
    </w:rPr>
  </w:style>
  <w:style w:type="paragraph" w:customStyle="1" w:styleId="xl69">
    <w:name w:val="xl69"/>
    <w:basedOn w:val="a3"/>
    <w:rsid w:val="00C63D8A"/>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lang w:bidi="ar-SA"/>
    </w:rPr>
  </w:style>
  <w:style w:type="paragraph" w:customStyle="1" w:styleId="xl70">
    <w:name w:val="xl70"/>
    <w:basedOn w:val="a3"/>
    <w:rsid w:val="00C63D8A"/>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color w:val="auto"/>
      <w:lang w:bidi="ar-SA"/>
    </w:rPr>
  </w:style>
  <w:style w:type="paragraph" w:customStyle="1" w:styleId="xl71">
    <w:name w:val="xl71"/>
    <w:basedOn w:val="a3"/>
    <w:rsid w:val="00C63D8A"/>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color w:val="auto"/>
      <w:lang w:bidi="ar-SA"/>
    </w:rPr>
  </w:style>
  <w:style w:type="paragraph" w:customStyle="1" w:styleId="xl72">
    <w:name w:val="xl72"/>
    <w:basedOn w:val="a3"/>
    <w:rsid w:val="00C63D8A"/>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color w:val="auto"/>
      <w:lang w:bidi="ar-SA"/>
    </w:rPr>
  </w:style>
  <w:style w:type="paragraph" w:customStyle="1" w:styleId="xl73">
    <w:name w:val="xl73"/>
    <w:basedOn w:val="a3"/>
    <w:rsid w:val="00C63D8A"/>
    <w:pPr>
      <w:widowControl/>
      <w:pBdr>
        <w:left w:val="single" w:sz="4" w:space="0" w:color="auto"/>
        <w:right w:val="single" w:sz="4" w:space="0" w:color="auto"/>
      </w:pBdr>
      <w:spacing w:before="100" w:beforeAutospacing="1" w:after="100" w:afterAutospacing="1"/>
    </w:pPr>
    <w:rPr>
      <w:rFonts w:ascii="Times New Roman" w:eastAsia="Times New Roman" w:hAnsi="Times New Roman" w:cs="Times New Roman"/>
      <w:b/>
      <w:bCs/>
      <w:color w:val="auto"/>
      <w:lang w:bidi="ar-SA"/>
    </w:rPr>
  </w:style>
  <w:style w:type="character" w:customStyle="1" w:styleId="1f4">
    <w:name w:val="Текст сноски Знак1"/>
    <w:aliases w:val="Знак2 Знак Знак Знак1,Знак2 Знак1,Основной текст с отступом 3 Знак1"/>
    <w:rsid w:val="00C63D8A"/>
    <w:rPr>
      <w:rFonts w:ascii="Arial" w:hAnsi="Arial"/>
      <w:lang w:eastAsia="en-US"/>
    </w:rPr>
  </w:style>
  <w:style w:type="paragraph" w:customStyle="1" w:styleId="xl63">
    <w:name w:val="xl63"/>
    <w:basedOn w:val="a3"/>
    <w:rsid w:val="00C63D8A"/>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64">
    <w:name w:val="xl64"/>
    <w:basedOn w:val="a3"/>
    <w:rsid w:val="00C63D8A"/>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color w:val="auto"/>
      <w:sz w:val="20"/>
      <w:szCs w:val="20"/>
      <w:lang w:bidi="ar-SA"/>
    </w:rPr>
  </w:style>
  <w:style w:type="paragraph" w:customStyle="1" w:styleId="a0">
    <w:name w:val="Абзац первого уровня"/>
    <w:basedOn w:val="a3"/>
    <w:link w:val="afffffd"/>
    <w:uiPriority w:val="99"/>
    <w:qFormat/>
    <w:rsid w:val="00C63D8A"/>
    <w:pPr>
      <w:widowControl/>
      <w:numPr>
        <w:numId w:val="6"/>
      </w:numPr>
      <w:spacing w:before="120" w:after="120"/>
      <w:jc w:val="both"/>
    </w:pPr>
    <w:rPr>
      <w:rFonts w:ascii="Calibri" w:eastAsia="Times New Roman" w:hAnsi="Calibri" w:cs="Times New Roman"/>
      <w:color w:val="auto"/>
      <w:lang w:bidi="ar-SA"/>
    </w:rPr>
  </w:style>
  <w:style w:type="paragraph" w:customStyle="1" w:styleId="a">
    <w:name w:val="Абзац второго уровня"/>
    <w:basedOn w:val="a3"/>
    <w:link w:val="afffffe"/>
    <w:qFormat/>
    <w:rsid w:val="00C63D8A"/>
    <w:pPr>
      <w:widowControl/>
      <w:numPr>
        <w:numId w:val="5"/>
      </w:numPr>
      <w:spacing w:before="120" w:after="120"/>
      <w:jc w:val="both"/>
    </w:pPr>
    <w:rPr>
      <w:rFonts w:ascii="Calibri" w:eastAsia="Times New Roman" w:hAnsi="Calibri" w:cs="Times New Roman"/>
      <w:color w:val="auto"/>
      <w:lang w:bidi="ar-SA"/>
    </w:rPr>
  </w:style>
  <w:style w:type="character" w:customStyle="1" w:styleId="afffffd">
    <w:name w:val="Абзац первого уровня Знак"/>
    <w:link w:val="a0"/>
    <w:uiPriority w:val="99"/>
    <w:locked/>
    <w:rsid w:val="00C63D8A"/>
    <w:rPr>
      <w:rFonts w:eastAsia="Times New Roman"/>
      <w:sz w:val="24"/>
      <w:szCs w:val="24"/>
    </w:rPr>
  </w:style>
  <w:style w:type="character" w:customStyle="1" w:styleId="afffffe">
    <w:name w:val="Абзац второго уровня Знак"/>
    <w:link w:val="a"/>
    <w:locked/>
    <w:rsid w:val="00C63D8A"/>
    <w:rPr>
      <w:rFonts w:eastAsia="Times New Roman"/>
      <w:sz w:val="24"/>
      <w:szCs w:val="24"/>
    </w:rPr>
  </w:style>
  <w:style w:type="character" w:customStyle="1" w:styleId="highlight">
    <w:name w:val="highlight"/>
    <w:rsid w:val="00C63D8A"/>
    <w:rPr>
      <w:rFonts w:cs="Times New Roman"/>
    </w:rPr>
  </w:style>
  <w:style w:type="paragraph" w:customStyle="1" w:styleId="western">
    <w:name w:val="western"/>
    <w:basedOn w:val="a3"/>
    <w:rsid w:val="00C63D8A"/>
    <w:pPr>
      <w:widowControl/>
      <w:spacing w:before="100" w:beforeAutospacing="1" w:after="100" w:afterAutospacing="1"/>
    </w:pPr>
    <w:rPr>
      <w:rFonts w:ascii="Times New Roman" w:eastAsia="Times New Roman" w:hAnsi="Times New Roman" w:cs="Times New Roman"/>
      <w:color w:val="auto"/>
      <w:lang w:bidi="ar-SA"/>
    </w:rPr>
  </w:style>
  <w:style w:type="paragraph" w:customStyle="1" w:styleId="ui-state-error-text2">
    <w:name w:val="ui-state-error-text2"/>
    <w:basedOn w:val="a3"/>
    <w:rsid w:val="00C63D8A"/>
    <w:pPr>
      <w:widowControl/>
      <w:spacing w:before="100" w:beforeAutospacing="1" w:after="100" w:afterAutospacing="1"/>
    </w:pPr>
    <w:rPr>
      <w:rFonts w:ascii="Times New Roman" w:eastAsia="Times New Roman" w:hAnsi="Times New Roman" w:cs="Times New Roman"/>
      <w:color w:val="FFFFFF"/>
      <w:lang w:bidi="ar-SA"/>
    </w:rPr>
  </w:style>
  <w:style w:type="paragraph" w:customStyle="1" w:styleId="ui-priority-secondary2">
    <w:name w:val="ui-priority-secondary2"/>
    <w:basedOn w:val="a3"/>
    <w:rsid w:val="00C63D8A"/>
    <w:pPr>
      <w:widowControl/>
      <w:spacing w:before="100" w:beforeAutospacing="1" w:after="100" w:afterAutospacing="1"/>
    </w:pPr>
    <w:rPr>
      <w:rFonts w:ascii="Times New Roman" w:eastAsia="Times New Roman" w:hAnsi="Times New Roman" w:cs="Times New Roman"/>
      <w:color w:val="auto"/>
      <w:lang w:bidi="ar-SA"/>
    </w:rPr>
  </w:style>
  <w:style w:type="paragraph" w:customStyle="1" w:styleId="3f5">
    <w:name w:val="Обычный (веб)3"/>
    <w:basedOn w:val="a3"/>
    <w:rsid w:val="00C63D8A"/>
    <w:pPr>
      <w:widowControl/>
      <w:spacing w:before="100" w:beforeAutospacing="1" w:after="100" w:afterAutospacing="1"/>
    </w:pPr>
    <w:rPr>
      <w:rFonts w:ascii="Arial Unicode MS" w:eastAsia="Arial Unicode MS" w:hAnsi="Arial Unicode MS" w:cs="Arial Unicode MS"/>
      <w:color w:val="auto"/>
      <w:lang w:bidi="ar-SA"/>
    </w:rPr>
  </w:style>
  <w:style w:type="paragraph" w:customStyle="1" w:styleId="affffff">
    <w:name w:val="Строка ссылки"/>
    <w:basedOn w:val="af1"/>
    <w:rsid w:val="00C63D8A"/>
    <w:pPr>
      <w:widowControl w:val="0"/>
      <w:shd w:val="clear" w:color="auto" w:fill="FFFFFF"/>
      <w:jc w:val="left"/>
    </w:pPr>
    <w:rPr>
      <w:rFonts w:ascii="Arial" w:hAnsi="Arial"/>
      <w:snapToGrid w:val="0"/>
      <w:color w:val="000000"/>
      <w:spacing w:val="-18"/>
      <w:w w:val="113"/>
      <w:sz w:val="24"/>
      <w:szCs w:val="20"/>
    </w:rPr>
  </w:style>
  <w:style w:type="paragraph" w:customStyle="1" w:styleId="s1">
    <w:name w:val="s_1"/>
    <w:basedOn w:val="a3"/>
    <w:rsid w:val="00C63D8A"/>
    <w:pPr>
      <w:widowControl/>
      <w:spacing w:before="100" w:beforeAutospacing="1" w:after="100" w:afterAutospacing="1"/>
    </w:pPr>
    <w:rPr>
      <w:rFonts w:ascii="Times New Roman" w:eastAsia="Times New Roman" w:hAnsi="Times New Roman" w:cs="Times New Roman"/>
      <w:color w:val="auto"/>
      <w:lang w:bidi="ar-SA"/>
    </w:rPr>
  </w:style>
  <w:style w:type="paragraph" w:customStyle="1" w:styleId="2f7">
    <w:name w:val="Обычный (веб)2"/>
    <w:basedOn w:val="a3"/>
    <w:rsid w:val="00C63D8A"/>
    <w:pPr>
      <w:widowControl/>
      <w:spacing w:before="100" w:beforeAutospacing="1" w:after="100" w:afterAutospacing="1"/>
    </w:pPr>
    <w:rPr>
      <w:rFonts w:ascii="Arial Unicode MS" w:eastAsia="Arial Unicode MS" w:hAnsi="Arial Unicode MS" w:cs="Arial Unicode MS"/>
      <w:color w:val="auto"/>
      <w:lang w:bidi="ar-SA"/>
    </w:rPr>
  </w:style>
  <w:style w:type="character" w:customStyle="1" w:styleId="apple-converted-space">
    <w:name w:val="apple-converted-space"/>
    <w:rsid w:val="00C63D8A"/>
  </w:style>
  <w:style w:type="character" w:customStyle="1" w:styleId="2f8">
    <w:name w:val="Основной текст (2)_"/>
    <w:link w:val="2f9"/>
    <w:locked/>
    <w:rsid w:val="00C63D8A"/>
    <w:rPr>
      <w:rFonts w:ascii="Times New Roman" w:eastAsia="Times New Roman" w:hAnsi="Times New Roman"/>
      <w:shd w:val="clear" w:color="auto" w:fill="FFFFFF"/>
    </w:rPr>
  </w:style>
  <w:style w:type="paragraph" w:customStyle="1" w:styleId="2f9">
    <w:name w:val="Основной текст (2)"/>
    <w:basedOn w:val="a3"/>
    <w:link w:val="2f8"/>
    <w:rsid w:val="00C63D8A"/>
    <w:pPr>
      <w:shd w:val="clear" w:color="auto" w:fill="FFFFFF"/>
      <w:spacing w:before="300" w:line="274" w:lineRule="exact"/>
      <w:jc w:val="both"/>
    </w:pPr>
    <w:rPr>
      <w:rFonts w:ascii="Times New Roman" w:eastAsia="Times New Roman" w:hAnsi="Times New Roman" w:cs="Times New Roman"/>
      <w:color w:val="auto"/>
      <w:sz w:val="20"/>
      <w:szCs w:val="20"/>
      <w:lang w:bidi="ar-SA"/>
    </w:rPr>
  </w:style>
  <w:style w:type="character" w:customStyle="1" w:styleId="grame">
    <w:name w:val="grame"/>
    <w:rsid w:val="00C63D8A"/>
  </w:style>
  <w:style w:type="character" w:customStyle="1" w:styleId="FontStyle28">
    <w:name w:val="Font Style28"/>
    <w:uiPriority w:val="99"/>
    <w:rsid w:val="00C63D8A"/>
    <w:rPr>
      <w:rFonts w:ascii="Times New Roman" w:hAnsi="Times New Roman" w:cs="Times New Roman" w:hint="default"/>
      <w:color w:val="000000"/>
      <w:sz w:val="26"/>
      <w:szCs w:val="26"/>
    </w:rPr>
  </w:style>
  <w:style w:type="character" w:customStyle="1" w:styleId="f">
    <w:name w:val="f"/>
    <w:basedOn w:val="a4"/>
    <w:rsid w:val="00C63D8A"/>
  </w:style>
  <w:style w:type="character" w:styleId="affffff0">
    <w:name w:val="line number"/>
    <w:basedOn w:val="a4"/>
    <w:uiPriority w:val="99"/>
    <w:semiHidden/>
    <w:unhideWhenUsed/>
    <w:rsid w:val="00C63D8A"/>
  </w:style>
  <w:style w:type="character" w:customStyle="1" w:styleId="affffff1">
    <w:name w:val="Гипертекстовая ссылка"/>
    <w:uiPriority w:val="99"/>
    <w:rsid w:val="00F94464"/>
    <w:rPr>
      <w:color w:val="106BBE"/>
    </w:rPr>
  </w:style>
  <w:style w:type="paragraph" w:customStyle="1" w:styleId="affffff2">
    <w:name w:val="Основной список"/>
    <w:basedOn w:val="af1"/>
    <w:rsid w:val="00F94464"/>
    <w:pPr>
      <w:tabs>
        <w:tab w:val="num" w:pos="993"/>
      </w:tabs>
      <w:spacing w:after="120"/>
      <w:ind w:left="993" w:hanging="360"/>
    </w:pPr>
    <w:rPr>
      <w:rFonts w:ascii="Arial" w:hAnsi="Arial" w:cs="Arial"/>
      <w:sz w:val="22"/>
      <w:szCs w:val="22"/>
    </w:rPr>
  </w:style>
  <w:style w:type="paragraph" w:styleId="2fa">
    <w:name w:val="Quote"/>
    <w:basedOn w:val="a3"/>
    <w:next w:val="a3"/>
    <w:link w:val="2fb"/>
    <w:uiPriority w:val="99"/>
    <w:qFormat/>
    <w:rsid w:val="009F680A"/>
    <w:pPr>
      <w:widowControl/>
      <w:spacing w:before="200" w:line="276" w:lineRule="auto"/>
      <w:ind w:left="360" w:right="360"/>
    </w:pPr>
    <w:rPr>
      <w:rFonts w:ascii="Calibri" w:eastAsia="Times New Roman" w:hAnsi="Calibri" w:cs="Times New Roman"/>
      <w:i/>
      <w:iCs/>
      <w:color w:val="auto"/>
      <w:sz w:val="20"/>
      <w:szCs w:val="20"/>
      <w:lang w:bidi="ar-SA"/>
    </w:rPr>
  </w:style>
  <w:style w:type="character" w:customStyle="1" w:styleId="2fb">
    <w:name w:val="Цитата 2 Знак"/>
    <w:link w:val="2fa"/>
    <w:uiPriority w:val="99"/>
    <w:rsid w:val="009F680A"/>
    <w:rPr>
      <w:rFonts w:eastAsia="Times New Roman"/>
      <w:i/>
      <w:iCs/>
    </w:rPr>
  </w:style>
  <w:style w:type="paragraph" w:styleId="affffff3">
    <w:name w:val="Intense Quote"/>
    <w:basedOn w:val="a3"/>
    <w:next w:val="a3"/>
    <w:link w:val="affffff4"/>
    <w:uiPriority w:val="99"/>
    <w:qFormat/>
    <w:rsid w:val="009F680A"/>
    <w:pPr>
      <w:widowControl/>
      <w:pBdr>
        <w:bottom w:val="single" w:sz="4" w:space="1" w:color="auto"/>
      </w:pBdr>
      <w:spacing w:before="200" w:after="280" w:line="276" w:lineRule="auto"/>
      <w:ind w:left="1008" w:right="1152"/>
      <w:jc w:val="both"/>
    </w:pPr>
    <w:rPr>
      <w:rFonts w:ascii="Calibri" w:eastAsia="Times New Roman" w:hAnsi="Calibri" w:cs="Times New Roman"/>
      <w:b/>
      <w:bCs/>
      <w:i/>
      <w:iCs/>
      <w:color w:val="auto"/>
      <w:sz w:val="20"/>
      <w:szCs w:val="20"/>
      <w:lang w:bidi="ar-SA"/>
    </w:rPr>
  </w:style>
  <w:style w:type="character" w:customStyle="1" w:styleId="affffff4">
    <w:name w:val="Выделенная цитата Знак"/>
    <w:link w:val="affffff3"/>
    <w:uiPriority w:val="99"/>
    <w:rsid w:val="009F680A"/>
    <w:rPr>
      <w:rFonts w:eastAsia="Times New Roman"/>
      <w:b/>
      <w:bCs/>
      <w:i/>
      <w:iCs/>
    </w:rPr>
  </w:style>
  <w:style w:type="character" w:styleId="affffff5">
    <w:name w:val="Subtle Emphasis"/>
    <w:uiPriority w:val="99"/>
    <w:qFormat/>
    <w:rsid w:val="009F680A"/>
    <w:rPr>
      <w:i/>
    </w:rPr>
  </w:style>
  <w:style w:type="character" w:styleId="affffff6">
    <w:name w:val="Intense Emphasis"/>
    <w:uiPriority w:val="21"/>
    <w:qFormat/>
    <w:rsid w:val="009F680A"/>
    <w:rPr>
      <w:b/>
    </w:rPr>
  </w:style>
  <w:style w:type="character" w:styleId="affffff7">
    <w:name w:val="Subtle Reference"/>
    <w:uiPriority w:val="99"/>
    <w:qFormat/>
    <w:rsid w:val="009F680A"/>
    <w:rPr>
      <w:smallCaps/>
    </w:rPr>
  </w:style>
  <w:style w:type="character" w:styleId="affffff8">
    <w:name w:val="Intense Reference"/>
    <w:uiPriority w:val="99"/>
    <w:qFormat/>
    <w:rsid w:val="009F680A"/>
    <w:rPr>
      <w:smallCaps/>
      <w:spacing w:val="5"/>
      <w:u w:val="single"/>
    </w:rPr>
  </w:style>
  <w:style w:type="character" w:styleId="affffff9">
    <w:name w:val="Book Title"/>
    <w:uiPriority w:val="99"/>
    <w:qFormat/>
    <w:rsid w:val="009F680A"/>
    <w:rPr>
      <w:i/>
      <w:smallCaps/>
      <w:spacing w:val="5"/>
    </w:rPr>
  </w:style>
  <w:style w:type="paragraph" w:customStyle="1" w:styleId="ListParagraph1">
    <w:name w:val="List Paragraph1"/>
    <w:basedOn w:val="a3"/>
    <w:uiPriority w:val="99"/>
    <w:rsid w:val="009F680A"/>
    <w:pPr>
      <w:widowControl/>
      <w:spacing w:after="200" w:line="276" w:lineRule="auto"/>
      <w:ind w:left="720"/>
      <w:contextualSpacing/>
    </w:pPr>
    <w:rPr>
      <w:rFonts w:ascii="Calibri" w:eastAsia="Times New Roman" w:hAnsi="Calibri" w:cs="Times New Roman"/>
      <w:color w:val="auto"/>
      <w:sz w:val="22"/>
      <w:szCs w:val="22"/>
      <w:lang w:eastAsia="en-US" w:bidi="ar-SA"/>
    </w:rPr>
  </w:style>
  <w:style w:type="paragraph" w:customStyle="1" w:styleId="s16">
    <w:name w:val="s_16"/>
    <w:basedOn w:val="a3"/>
    <w:rsid w:val="009F680A"/>
    <w:pPr>
      <w:widowControl/>
      <w:spacing w:before="100" w:beforeAutospacing="1" w:after="100" w:afterAutospacing="1"/>
    </w:pPr>
    <w:rPr>
      <w:rFonts w:ascii="Times New Roman" w:eastAsia="Times New Roman" w:hAnsi="Times New Roman" w:cs="Times New Roman"/>
      <w:color w:val="auto"/>
      <w:lang w:bidi="ar-SA"/>
    </w:rPr>
  </w:style>
  <w:style w:type="paragraph" w:customStyle="1" w:styleId="affffffa">
    <w:name w:val="Стиль Таблица_ячейка_центр"/>
    <w:basedOn w:val="a3"/>
    <w:uiPriority w:val="99"/>
    <w:rsid w:val="009F680A"/>
    <w:pPr>
      <w:widowControl/>
      <w:suppressAutoHyphens/>
      <w:snapToGrid w:val="0"/>
      <w:jc w:val="center"/>
    </w:pPr>
    <w:rPr>
      <w:rFonts w:ascii="Times New Roman" w:eastAsia="Times New Roman" w:hAnsi="Times New Roman" w:cs="Times New Roman"/>
      <w:color w:val="auto"/>
      <w:position w:val="2"/>
      <w:szCs w:val="20"/>
      <w:lang w:eastAsia="ar-SA" w:bidi="ar-SA"/>
    </w:rPr>
  </w:style>
  <w:style w:type="table" w:customStyle="1" w:styleId="1f5">
    <w:name w:val="Сетка таблицы1"/>
    <w:basedOn w:val="a5"/>
    <w:next w:val="afff"/>
    <w:uiPriority w:val="59"/>
    <w:rsid w:val="009F680A"/>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fffb">
    <w:name w:val="Заголовок Знак"/>
    <w:uiPriority w:val="10"/>
    <w:rsid w:val="009F680A"/>
    <w:rPr>
      <w:rFonts w:ascii="Calibri Light" w:eastAsia="Times New Roman" w:hAnsi="Calibri Light" w:cs="Times New Roman"/>
      <w:spacing w:val="-10"/>
      <w:kern w:val="28"/>
      <w:sz w:val="56"/>
      <w:szCs w:val="56"/>
      <w:lang w:eastAsia="ru-RU" w:bidi="ru-RU"/>
    </w:rPr>
  </w:style>
  <w:style w:type="character" w:customStyle="1" w:styleId="fontstyle01">
    <w:name w:val="fontstyle01"/>
    <w:rsid w:val="009F680A"/>
    <w:rPr>
      <w:rFonts w:ascii="ArialMT" w:hAnsi="ArialMT" w:hint="default"/>
      <w:b w:val="0"/>
      <w:bCs w:val="0"/>
      <w:i w:val="0"/>
      <w:iCs w:val="0"/>
      <w:color w:val="000000"/>
      <w:sz w:val="18"/>
      <w:szCs w:val="18"/>
    </w:rPr>
  </w:style>
  <w:style w:type="character" w:customStyle="1" w:styleId="1f6">
    <w:name w:val="Заголовок Знак1"/>
    <w:uiPriority w:val="99"/>
    <w:locked/>
    <w:rsid w:val="00185283"/>
    <w:rPr>
      <w:rFonts w:ascii="Cambria" w:hAnsi="Cambria" w:cs="Times New Roman"/>
      <w:spacing w:val="5"/>
      <w:sz w:val="52"/>
      <w:szCs w:val="52"/>
    </w:rPr>
  </w:style>
  <w:style w:type="paragraph" w:customStyle="1" w:styleId="msonormal0">
    <w:name w:val="msonormal"/>
    <w:basedOn w:val="a3"/>
    <w:rsid w:val="0022513C"/>
    <w:pPr>
      <w:widowControl/>
      <w:suppressAutoHyphens/>
      <w:spacing w:before="280" w:after="280"/>
    </w:pPr>
    <w:rPr>
      <w:rFonts w:ascii="Times New Roman" w:eastAsia="Times New Roman" w:hAnsi="Times New Roman" w:cs="Times New Roman"/>
      <w:color w:val="auto"/>
      <w:lang w:eastAsia="zh-CN" w:bidi="ar-SA"/>
    </w:rPr>
  </w:style>
  <w:style w:type="character" w:customStyle="1" w:styleId="420">
    <w:name w:val="Знак4 Знак Знак2"/>
    <w:aliases w:val="Знак4 Знак1 Знак2,Знак4 Знак3,Знак4 Знак Знак Знак2 Знак1,Текст сноски Знак Знак1 Знак1,Footnote Text Char Знак Знак1,Знак5 Знак1,Знак8 Знак Знак Знак Знак1"/>
    <w:uiPriority w:val="99"/>
    <w:semiHidden/>
    <w:rsid w:val="0022513C"/>
    <w:rPr>
      <w:rFonts w:ascii="Courier New" w:eastAsia="Courier New" w:hAnsi="Courier New" w:cs="Courier New"/>
      <w:color w:val="000000"/>
      <w:lang w:eastAsia="ru-RU" w:bidi="ru-RU"/>
    </w:rPr>
  </w:style>
  <w:style w:type="paragraph" w:customStyle="1" w:styleId="1f7">
    <w:name w:val="Заголовок1"/>
    <w:basedOn w:val="a3"/>
    <w:next w:val="af1"/>
    <w:rsid w:val="0022513C"/>
    <w:pPr>
      <w:widowControl/>
      <w:suppressAutoHyphens/>
      <w:jc w:val="center"/>
    </w:pPr>
    <w:rPr>
      <w:rFonts w:ascii="Times New Roman" w:eastAsia="Times New Roman" w:hAnsi="Times New Roman" w:cs="Times New Roman"/>
      <w:b/>
      <w:color w:val="auto"/>
      <w:sz w:val="28"/>
      <w:szCs w:val="20"/>
      <w:lang w:eastAsia="zh-CN" w:bidi="ar-SA"/>
    </w:rPr>
  </w:style>
  <w:style w:type="paragraph" w:customStyle="1" w:styleId="2fc">
    <w:name w:val="Указатель2"/>
    <w:basedOn w:val="a3"/>
    <w:rsid w:val="0022513C"/>
    <w:pPr>
      <w:widowControl/>
      <w:suppressLineNumbers/>
      <w:suppressAutoHyphens/>
    </w:pPr>
    <w:rPr>
      <w:rFonts w:ascii="Times New Roman" w:eastAsia="Times New Roman" w:hAnsi="Times New Roman" w:cs="Mangal"/>
      <w:color w:val="auto"/>
      <w:lang w:eastAsia="zh-CN" w:bidi="ar-SA"/>
    </w:rPr>
  </w:style>
  <w:style w:type="paragraph" w:customStyle="1" w:styleId="1f8">
    <w:name w:val="Название объекта1"/>
    <w:basedOn w:val="a3"/>
    <w:rsid w:val="0022513C"/>
    <w:pPr>
      <w:widowControl/>
      <w:suppressLineNumbers/>
      <w:suppressAutoHyphens/>
      <w:spacing w:before="120" w:after="120"/>
    </w:pPr>
    <w:rPr>
      <w:rFonts w:ascii="Times New Roman" w:eastAsia="Times New Roman" w:hAnsi="Times New Roman" w:cs="Mangal"/>
      <w:i/>
      <w:iCs/>
      <w:color w:val="auto"/>
      <w:lang w:eastAsia="zh-CN" w:bidi="ar-SA"/>
    </w:rPr>
  </w:style>
  <w:style w:type="paragraph" w:customStyle="1" w:styleId="1f9">
    <w:name w:val="Указатель1"/>
    <w:basedOn w:val="a3"/>
    <w:rsid w:val="0022513C"/>
    <w:pPr>
      <w:widowControl/>
      <w:suppressLineNumbers/>
      <w:suppressAutoHyphens/>
    </w:pPr>
    <w:rPr>
      <w:rFonts w:ascii="Times New Roman" w:eastAsia="Times New Roman" w:hAnsi="Times New Roman" w:cs="Mangal"/>
      <w:color w:val="auto"/>
      <w:lang w:eastAsia="zh-CN" w:bidi="ar-SA"/>
    </w:rPr>
  </w:style>
  <w:style w:type="paragraph" w:customStyle="1" w:styleId="49">
    <w:name w:val="çàãîëîâîê 4"/>
    <w:basedOn w:val="a3"/>
    <w:next w:val="a3"/>
    <w:rsid w:val="0022513C"/>
    <w:pPr>
      <w:keepNext/>
      <w:widowControl/>
      <w:suppressAutoHyphens/>
      <w:jc w:val="center"/>
    </w:pPr>
    <w:rPr>
      <w:rFonts w:ascii="Times New Roman" w:eastAsia="Times New Roman" w:hAnsi="Times New Roman" w:cs="Times New Roman"/>
      <w:b/>
      <w:color w:val="auto"/>
      <w:szCs w:val="20"/>
      <w:lang w:eastAsia="zh-CN" w:bidi="ar-SA"/>
    </w:rPr>
  </w:style>
  <w:style w:type="paragraph" w:customStyle="1" w:styleId="93">
    <w:name w:val="Знак Знак9 Знак Знак"/>
    <w:basedOn w:val="a3"/>
    <w:rsid w:val="0022513C"/>
    <w:pPr>
      <w:widowControl/>
      <w:suppressAutoHyphens/>
      <w:spacing w:before="280" w:after="280"/>
    </w:pPr>
    <w:rPr>
      <w:rFonts w:ascii="Tahoma" w:eastAsia="Times New Roman" w:hAnsi="Tahoma" w:cs="Tahoma"/>
      <w:color w:val="auto"/>
      <w:sz w:val="20"/>
      <w:szCs w:val="20"/>
      <w:lang w:val="en-US" w:eastAsia="zh-CN" w:bidi="ar-SA"/>
    </w:rPr>
  </w:style>
  <w:style w:type="paragraph" w:customStyle="1" w:styleId="xl26">
    <w:name w:val="xl26"/>
    <w:basedOn w:val="a3"/>
    <w:rsid w:val="0022513C"/>
    <w:pPr>
      <w:widowControl/>
      <w:suppressAutoHyphens/>
      <w:spacing w:before="280" w:after="280"/>
      <w:jc w:val="center"/>
    </w:pPr>
    <w:rPr>
      <w:rFonts w:ascii="Times New Roman" w:eastAsia="Times New Roman" w:hAnsi="Times New Roman" w:cs="Times New Roman"/>
      <w:b/>
      <w:bCs/>
      <w:color w:val="auto"/>
      <w:lang w:eastAsia="zh-CN" w:bidi="ar-SA"/>
    </w:rPr>
  </w:style>
  <w:style w:type="paragraph" w:customStyle="1" w:styleId="affffffc">
    <w:name w:val="Подпись письма"/>
    <w:basedOn w:val="a3"/>
    <w:rsid w:val="0022513C"/>
    <w:pPr>
      <w:widowControl/>
      <w:tabs>
        <w:tab w:val="num" w:pos="720"/>
        <w:tab w:val="right" w:pos="9639"/>
      </w:tabs>
      <w:suppressAutoHyphens/>
      <w:overflowPunct w:val="0"/>
      <w:autoSpaceDE w:val="0"/>
    </w:pPr>
    <w:rPr>
      <w:rFonts w:ascii="Times New Roman CYR" w:eastAsia="Times New Roman" w:hAnsi="Times New Roman CYR" w:cs="Times New Roman CYR"/>
      <w:color w:val="auto"/>
      <w:szCs w:val="20"/>
      <w:lang w:eastAsia="zh-CN" w:bidi="ar-SA"/>
    </w:rPr>
  </w:style>
  <w:style w:type="paragraph" w:customStyle="1" w:styleId="Normal1">
    <w:name w:val="Normal1"/>
    <w:rsid w:val="0022513C"/>
    <w:pPr>
      <w:widowControl w:val="0"/>
      <w:suppressAutoHyphens/>
      <w:ind w:firstLine="720"/>
    </w:pPr>
    <w:rPr>
      <w:rFonts w:ascii="Times New Roman" w:eastAsia="Times New Roman" w:hAnsi="Times New Roman"/>
      <w:lang w:eastAsia="zh-CN"/>
    </w:rPr>
  </w:style>
  <w:style w:type="paragraph" w:customStyle="1" w:styleId="xl32">
    <w:name w:val="xl32"/>
    <w:basedOn w:val="a3"/>
    <w:rsid w:val="0022513C"/>
    <w:pPr>
      <w:widowControl/>
      <w:suppressAutoHyphens/>
      <w:spacing w:before="280" w:after="280"/>
    </w:pPr>
    <w:rPr>
      <w:rFonts w:ascii="Times New Roman" w:eastAsia="Times New Roman" w:hAnsi="Times New Roman" w:cs="Times New Roman"/>
      <w:color w:val="auto"/>
      <w:sz w:val="18"/>
      <w:szCs w:val="18"/>
      <w:lang w:eastAsia="zh-CN" w:bidi="ar-SA"/>
    </w:rPr>
  </w:style>
  <w:style w:type="paragraph" w:customStyle="1" w:styleId="affffffd">
    <w:name w:val="Таблицы (моноширинный)"/>
    <w:basedOn w:val="a3"/>
    <w:next w:val="a3"/>
    <w:rsid w:val="0022513C"/>
    <w:pPr>
      <w:suppressAutoHyphens/>
      <w:autoSpaceDE w:val="0"/>
      <w:jc w:val="both"/>
    </w:pPr>
    <w:rPr>
      <w:rFonts w:eastAsia="Times New Roman"/>
      <w:color w:val="auto"/>
      <w:sz w:val="20"/>
      <w:szCs w:val="20"/>
      <w:lang w:eastAsia="zh-CN" w:bidi="ar-SA"/>
    </w:rPr>
  </w:style>
  <w:style w:type="paragraph" w:customStyle="1" w:styleId="Heading1">
    <w:name w:val="Heading #1"/>
    <w:basedOn w:val="a3"/>
    <w:rsid w:val="0022513C"/>
    <w:pPr>
      <w:widowControl/>
      <w:shd w:val="clear" w:color="auto" w:fill="FFFFFF"/>
      <w:suppressAutoHyphens/>
      <w:spacing w:before="3720" w:after="240" w:line="240" w:lineRule="atLeast"/>
      <w:jc w:val="center"/>
    </w:pPr>
    <w:rPr>
      <w:rFonts w:ascii="Times New Roman" w:eastAsia="Times New Roman" w:hAnsi="Times New Roman" w:cs="Times New Roman"/>
      <w:b/>
      <w:bCs/>
      <w:color w:val="auto"/>
      <w:sz w:val="51"/>
      <w:szCs w:val="51"/>
      <w:lang w:bidi="ar-SA"/>
    </w:rPr>
  </w:style>
  <w:style w:type="paragraph" w:customStyle="1" w:styleId="affffffe">
    <w:name w:val="Содержимое таблицы"/>
    <w:basedOn w:val="a3"/>
    <w:rsid w:val="0022513C"/>
    <w:pPr>
      <w:widowControl/>
      <w:suppressLineNumbers/>
      <w:suppressAutoHyphens/>
    </w:pPr>
    <w:rPr>
      <w:rFonts w:ascii="Times New Roman" w:eastAsia="Times New Roman" w:hAnsi="Times New Roman" w:cs="Times New Roman"/>
      <w:color w:val="auto"/>
      <w:lang w:eastAsia="zh-CN" w:bidi="ar-SA"/>
    </w:rPr>
  </w:style>
  <w:style w:type="paragraph" w:customStyle="1" w:styleId="afffffff">
    <w:name w:val="Заголовок таблицы"/>
    <w:basedOn w:val="affffffe"/>
    <w:rsid w:val="0022513C"/>
    <w:pPr>
      <w:jc w:val="center"/>
    </w:pPr>
    <w:rPr>
      <w:b/>
      <w:bCs/>
    </w:rPr>
  </w:style>
  <w:style w:type="paragraph" w:customStyle="1" w:styleId="afffffff0">
    <w:name w:val="Содержимое врезки"/>
    <w:basedOn w:val="a3"/>
    <w:rsid w:val="0022513C"/>
    <w:pPr>
      <w:widowControl/>
      <w:suppressAutoHyphens/>
    </w:pPr>
    <w:rPr>
      <w:rFonts w:ascii="Times New Roman" w:eastAsia="Times New Roman" w:hAnsi="Times New Roman" w:cs="Times New Roman"/>
      <w:color w:val="auto"/>
      <w:lang w:eastAsia="zh-CN" w:bidi="ar-SA"/>
    </w:rPr>
  </w:style>
  <w:style w:type="paragraph" w:customStyle="1" w:styleId="afffffff1">
    <w:name w:val="Блочная цитата"/>
    <w:basedOn w:val="a3"/>
    <w:rsid w:val="0022513C"/>
    <w:pPr>
      <w:widowControl/>
      <w:suppressAutoHyphens/>
      <w:spacing w:after="283"/>
      <w:ind w:left="567" w:right="567"/>
    </w:pPr>
    <w:rPr>
      <w:rFonts w:ascii="Times New Roman" w:eastAsia="Times New Roman" w:hAnsi="Times New Roman" w:cs="Times New Roman"/>
      <w:color w:val="auto"/>
      <w:lang w:eastAsia="zh-CN" w:bidi="ar-SA"/>
    </w:rPr>
  </w:style>
  <w:style w:type="paragraph" w:customStyle="1" w:styleId="headertext">
    <w:name w:val="headertext"/>
    <w:basedOn w:val="a3"/>
    <w:rsid w:val="0022513C"/>
    <w:pPr>
      <w:widowControl/>
      <w:suppressAutoHyphens/>
      <w:spacing w:before="280" w:after="280"/>
    </w:pPr>
    <w:rPr>
      <w:rFonts w:ascii="Times New Roman" w:eastAsia="Times New Roman" w:hAnsi="Times New Roman" w:cs="Times New Roman"/>
      <w:color w:val="auto"/>
      <w:lang w:eastAsia="zh-CN" w:bidi="ar-SA"/>
    </w:rPr>
  </w:style>
  <w:style w:type="paragraph" w:customStyle="1" w:styleId="headertexttopleveltextcentertext">
    <w:name w:val="headertext topleveltext centertext"/>
    <w:basedOn w:val="a3"/>
    <w:rsid w:val="0022513C"/>
    <w:pPr>
      <w:widowControl/>
      <w:suppressAutoHyphens/>
      <w:spacing w:before="280" w:after="280"/>
    </w:pPr>
    <w:rPr>
      <w:rFonts w:ascii="Times New Roman" w:eastAsia="Times New Roman" w:hAnsi="Times New Roman" w:cs="Times New Roman"/>
      <w:color w:val="auto"/>
      <w:lang w:eastAsia="zh-CN" w:bidi="ar-SA"/>
    </w:rPr>
  </w:style>
  <w:style w:type="paragraph" w:customStyle="1" w:styleId="p3">
    <w:name w:val="p3"/>
    <w:basedOn w:val="a3"/>
    <w:rsid w:val="0022513C"/>
    <w:pPr>
      <w:widowControl/>
      <w:suppressAutoHyphens/>
      <w:spacing w:before="280" w:after="280"/>
    </w:pPr>
    <w:rPr>
      <w:rFonts w:ascii="Times New Roman" w:eastAsia="Times New Roman" w:hAnsi="Times New Roman" w:cs="Times New Roman"/>
      <w:color w:val="auto"/>
      <w:lang w:eastAsia="zh-CN" w:bidi="ar-SA"/>
    </w:rPr>
  </w:style>
  <w:style w:type="paragraph" w:customStyle="1" w:styleId="pj">
    <w:name w:val="pj"/>
    <w:basedOn w:val="a3"/>
    <w:rsid w:val="0022513C"/>
    <w:pPr>
      <w:widowControl/>
      <w:suppressAutoHyphens/>
      <w:spacing w:before="280" w:after="280"/>
    </w:pPr>
    <w:rPr>
      <w:rFonts w:ascii="Times New Roman" w:eastAsia="Times New Roman" w:hAnsi="Times New Roman" w:cs="Times New Roman"/>
      <w:color w:val="auto"/>
      <w:lang w:eastAsia="zh-CN" w:bidi="ar-SA"/>
    </w:rPr>
  </w:style>
  <w:style w:type="character" w:customStyle="1" w:styleId="afffffff2">
    <w:name w:val="Основной текст_"/>
    <w:link w:val="2fd"/>
    <w:locked/>
    <w:rsid w:val="0022513C"/>
    <w:rPr>
      <w:rFonts w:ascii="Times New Roman" w:eastAsia="Times New Roman" w:hAnsi="Times New Roman"/>
      <w:sz w:val="21"/>
      <w:szCs w:val="21"/>
      <w:shd w:val="clear" w:color="auto" w:fill="FFFFFF"/>
    </w:rPr>
  </w:style>
  <w:style w:type="paragraph" w:customStyle="1" w:styleId="2fd">
    <w:name w:val="Основной текст2"/>
    <w:basedOn w:val="a3"/>
    <w:link w:val="afffffff2"/>
    <w:rsid w:val="0022513C"/>
    <w:pPr>
      <w:shd w:val="clear" w:color="auto" w:fill="FFFFFF"/>
      <w:spacing w:line="274" w:lineRule="exact"/>
      <w:jc w:val="both"/>
    </w:pPr>
    <w:rPr>
      <w:rFonts w:ascii="Times New Roman" w:eastAsia="Times New Roman" w:hAnsi="Times New Roman" w:cs="Times New Roman"/>
      <w:color w:val="auto"/>
      <w:sz w:val="21"/>
      <w:szCs w:val="21"/>
      <w:lang w:bidi="ar-SA"/>
    </w:rPr>
  </w:style>
  <w:style w:type="character" w:customStyle="1" w:styleId="afffffff3">
    <w:name w:val="Подпись к таблице_"/>
    <w:link w:val="afffffff4"/>
    <w:locked/>
    <w:rsid w:val="0022513C"/>
    <w:rPr>
      <w:rFonts w:ascii="Times New Roman" w:eastAsia="Times New Roman" w:hAnsi="Times New Roman"/>
      <w:i/>
      <w:iCs/>
      <w:sz w:val="21"/>
      <w:szCs w:val="21"/>
      <w:shd w:val="clear" w:color="auto" w:fill="FFFFFF"/>
    </w:rPr>
  </w:style>
  <w:style w:type="paragraph" w:customStyle="1" w:styleId="afffffff4">
    <w:name w:val="Подпись к таблице"/>
    <w:basedOn w:val="a3"/>
    <w:link w:val="afffffff3"/>
    <w:rsid w:val="0022513C"/>
    <w:pPr>
      <w:shd w:val="clear" w:color="auto" w:fill="FFFFFF"/>
      <w:spacing w:line="0" w:lineRule="atLeast"/>
    </w:pPr>
    <w:rPr>
      <w:rFonts w:ascii="Times New Roman" w:eastAsia="Times New Roman" w:hAnsi="Times New Roman" w:cs="Times New Roman"/>
      <w:i/>
      <w:iCs/>
      <w:color w:val="auto"/>
      <w:sz w:val="21"/>
      <w:szCs w:val="21"/>
      <w:lang w:bidi="ar-SA"/>
    </w:rPr>
  </w:style>
  <w:style w:type="character" w:customStyle="1" w:styleId="afffffff5">
    <w:name w:val="Колонтитул_"/>
    <w:link w:val="1fa"/>
    <w:locked/>
    <w:rsid w:val="0022513C"/>
    <w:rPr>
      <w:rFonts w:ascii="Times New Roman" w:eastAsia="Times New Roman" w:hAnsi="Times New Roman"/>
      <w:sz w:val="21"/>
      <w:szCs w:val="21"/>
      <w:shd w:val="clear" w:color="auto" w:fill="FFFFFF"/>
    </w:rPr>
  </w:style>
  <w:style w:type="paragraph" w:customStyle="1" w:styleId="1fa">
    <w:name w:val="Колонтитул1"/>
    <w:basedOn w:val="a3"/>
    <w:link w:val="afffffff5"/>
    <w:rsid w:val="0022513C"/>
    <w:pPr>
      <w:shd w:val="clear" w:color="auto" w:fill="FFFFFF"/>
      <w:spacing w:line="0" w:lineRule="atLeast"/>
    </w:pPr>
    <w:rPr>
      <w:rFonts w:ascii="Times New Roman" w:eastAsia="Times New Roman" w:hAnsi="Times New Roman" w:cs="Times New Roman"/>
      <w:color w:val="auto"/>
      <w:sz w:val="21"/>
      <w:szCs w:val="21"/>
      <w:lang w:bidi="ar-SA"/>
    </w:rPr>
  </w:style>
  <w:style w:type="character" w:customStyle="1" w:styleId="1fb">
    <w:name w:val="Заголовок №1_"/>
    <w:link w:val="119"/>
    <w:locked/>
    <w:rsid w:val="0022513C"/>
    <w:rPr>
      <w:rFonts w:ascii="Times New Roman" w:eastAsia="Times New Roman" w:hAnsi="Times New Roman"/>
      <w:sz w:val="21"/>
      <w:szCs w:val="21"/>
      <w:shd w:val="clear" w:color="auto" w:fill="FFFFFF"/>
    </w:rPr>
  </w:style>
  <w:style w:type="paragraph" w:customStyle="1" w:styleId="119">
    <w:name w:val="Заголовок №11"/>
    <w:basedOn w:val="a3"/>
    <w:link w:val="1fb"/>
    <w:rsid w:val="0022513C"/>
    <w:pPr>
      <w:shd w:val="clear" w:color="auto" w:fill="FFFFFF"/>
      <w:spacing w:before="300" w:after="300" w:line="0" w:lineRule="atLeast"/>
      <w:jc w:val="center"/>
      <w:outlineLvl w:val="0"/>
    </w:pPr>
    <w:rPr>
      <w:rFonts w:ascii="Times New Roman" w:eastAsia="Times New Roman" w:hAnsi="Times New Roman" w:cs="Times New Roman"/>
      <w:color w:val="auto"/>
      <w:sz w:val="21"/>
      <w:szCs w:val="21"/>
      <w:lang w:bidi="ar-SA"/>
    </w:rPr>
  </w:style>
  <w:style w:type="character" w:styleId="afffffff6">
    <w:name w:val="Placeholder Text"/>
    <w:uiPriority w:val="99"/>
    <w:semiHidden/>
    <w:rsid w:val="0022513C"/>
    <w:rPr>
      <w:color w:val="808080"/>
    </w:rPr>
  </w:style>
  <w:style w:type="character" w:customStyle="1" w:styleId="WW8Num1z0">
    <w:name w:val="WW8Num1z0"/>
    <w:rsid w:val="0022513C"/>
  </w:style>
  <w:style w:type="character" w:customStyle="1" w:styleId="WW8Num1z1">
    <w:name w:val="WW8Num1z1"/>
    <w:rsid w:val="0022513C"/>
  </w:style>
  <w:style w:type="character" w:customStyle="1" w:styleId="WW8Num1z2">
    <w:name w:val="WW8Num1z2"/>
    <w:rsid w:val="0022513C"/>
  </w:style>
  <w:style w:type="character" w:customStyle="1" w:styleId="WW8Num1z3">
    <w:name w:val="WW8Num1z3"/>
    <w:rsid w:val="0022513C"/>
  </w:style>
  <w:style w:type="character" w:customStyle="1" w:styleId="WW8Num1z4">
    <w:name w:val="WW8Num1z4"/>
    <w:rsid w:val="0022513C"/>
  </w:style>
  <w:style w:type="character" w:customStyle="1" w:styleId="WW8Num1z5">
    <w:name w:val="WW8Num1z5"/>
    <w:rsid w:val="0022513C"/>
  </w:style>
  <w:style w:type="character" w:customStyle="1" w:styleId="WW8Num1z6">
    <w:name w:val="WW8Num1z6"/>
    <w:rsid w:val="0022513C"/>
  </w:style>
  <w:style w:type="character" w:customStyle="1" w:styleId="WW8Num1z7">
    <w:name w:val="WW8Num1z7"/>
    <w:rsid w:val="0022513C"/>
  </w:style>
  <w:style w:type="character" w:customStyle="1" w:styleId="WW8Num1z8">
    <w:name w:val="WW8Num1z8"/>
    <w:rsid w:val="0022513C"/>
  </w:style>
  <w:style w:type="character" w:customStyle="1" w:styleId="WW8Num2z0">
    <w:name w:val="WW8Num2z0"/>
    <w:rsid w:val="0022513C"/>
  </w:style>
  <w:style w:type="character" w:customStyle="1" w:styleId="WW8Num2z1">
    <w:name w:val="WW8Num2z1"/>
    <w:rsid w:val="0022513C"/>
  </w:style>
  <w:style w:type="character" w:customStyle="1" w:styleId="WW8Num2z2">
    <w:name w:val="WW8Num2z2"/>
    <w:rsid w:val="0022513C"/>
  </w:style>
  <w:style w:type="character" w:customStyle="1" w:styleId="WW8Num2z3">
    <w:name w:val="WW8Num2z3"/>
    <w:rsid w:val="0022513C"/>
  </w:style>
  <w:style w:type="character" w:customStyle="1" w:styleId="WW8Num2z4">
    <w:name w:val="WW8Num2z4"/>
    <w:rsid w:val="0022513C"/>
  </w:style>
  <w:style w:type="character" w:customStyle="1" w:styleId="WW8Num2z5">
    <w:name w:val="WW8Num2z5"/>
    <w:rsid w:val="0022513C"/>
  </w:style>
  <w:style w:type="character" w:customStyle="1" w:styleId="WW8Num2z6">
    <w:name w:val="WW8Num2z6"/>
    <w:rsid w:val="0022513C"/>
  </w:style>
  <w:style w:type="character" w:customStyle="1" w:styleId="WW8Num2z7">
    <w:name w:val="WW8Num2z7"/>
    <w:rsid w:val="0022513C"/>
  </w:style>
  <w:style w:type="character" w:customStyle="1" w:styleId="WW8Num2z8">
    <w:name w:val="WW8Num2z8"/>
    <w:rsid w:val="0022513C"/>
  </w:style>
  <w:style w:type="character" w:customStyle="1" w:styleId="WW8Num3z0">
    <w:name w:val="WW8Num3z0"/>
    <w:rsid w:val="0022513C"/>
  </w:style>
  <w:style w:type="character" w:customStyle="1" w:styleId="WW8Num3z1">
    <w:name w:val="WW8Num3z1"/>
    <w:rsid w:val="0022513C"/>
    <w:rPr>
      <w:rFonts w:ascii="Times New Roman" w:eastAsia="Times New Roman" w:hAnsi="Times New Roman" w:cs="Times New Roman" w:hint="default"/>
      <w:b/>
      <w:bCs/>
      <w:i/>
      <w:iCs w:val="0"/>
      <w:sz w:val="24"/>
      <w:szCs w:val="24"/>
    </w:rPr>
  </w:style>
  <w:style w:type="character" w:customStyle="1" w:styleId="WW8Num4z0">
    <w:name w:val="WW8Num4z0"/>
    <w:rsid w:val="0022513C"/>
    <w:rPr>
      <w:rFonts w:ascii="Times New Roman" w:hAnsi="Times New Roman" w:cs="Times New Roman" w:hint="default"/>
      <w:b/>
      <w:bCs/>
      <w:i/>
      <w:iCs/>
      <w:sz w:val="24"/>
      <w:szCs w:val="24"/>
    </w:rPr>
  </w:style>
  <w:style w:type="character" w:customStyle="1" w:styleId="WW8Num5z0">
    <w:name w:val="WW8Num5z0"/>
    <w:rsid w:val="0022513C"/>
    <w:rPr>
      <w:b/>
      <w:bCs w:val="0"/>
    </w:rPr>
  </w:style>
  <w:style w:type="character" w:customStyle="1" w:styleId="WW8Num5z1">
    <w:name w:val="WW8Num5z1"/>
    <w:rsid w:val="0022513C"/>
  </w:style>
  <w:style w:type="character" w:customStyle="1" w:styleId="WW8Num5z2">
    <w:name w:val="WW8Num5z2"/>
    <w:rsid w:val="0022513C"/>
    <w:rPr>
      <w:i w:val="0"/>
      <w:iCs w:val="0"/>
    </w:rPr>
  </w:style>
  <w:style w:type="character" w:customStyle="1" w:styleId="WW8Num6z0">
    <w:name w:val="WW8Num6z0"/>
    <w:rsid w:val="0022513C"/>
    <w:rPr>
      <w:rFonts w:ascii="Symbol" w:hAnsi="Symbol" w:cs="Symbol" w:hint="default"/>
      <w:sz w:val="24"/>
      <w:szCs w:val="24"/>
    </w:rPr>
  </w:style>
  <w:style w:type="character" w:customStyle="1" w:styleId="WW8Num6z1">
    <w:name w:val="WW8Num6z1"/>
    <w:rsid w:val="0022513C"/>
  </w:style>
  <w:style w:type="character" w:customStyle="1" w:styleId="WW8Num6z2">
    <w:name w:val="WW8Num6z2"/>
    <w:rsid w:val="0022513C"/>
  </w:style>
  <w:style w:type="character" w:customStyle="1" w:styleId="WW8Num6z3">
    <w:name w:val="WW8Num6z3"/>
    <w:rsid w:val="0022513C"/>
  </w:style>
  <w:style w:type="character" w:customStyle="1" w:styleId="WW8Num6z4">
    <w:name w:val="WW8Num6z4"/>
    <w:rsid w:val="0022513C"/>
  </w:style>
  <w:style w:type="character" w:customStyle="1" w:styleId="WW8Num6z5">
    <w:name w:val="WW8Num6z5"/>
    <w:rsid w:val="0022513C"/>
  </w:style>
  <w:style w:type="character" w:customStyle="1" w:styleId="WW8Num6z6">
    <w:name w:val="WW8Num6z6"/>
    <w:rsid w:val="0022513C"/>
  </w:style>
  <w:style w:type="character" w:customStyle="1" w:styleId="WW8Num6z7">
    <w:name w:val="WW8Num6z7"/>
    <w:rsid w:val="0022513C"/>
  </w:style>
  <w:style w:type="character" w:customStyle="1" w:styleId="WW8Num6z8">
    <w:name w:val="WW8Num6z8"/>
    <w:rsid w:val="0022513C"/>
  </w:style>
  <w:style w:type="character" w:customStyle="1" w:styleId="WW8Num7z0">
    <w:name w:val="WW8Num7z0"/>
    <w:rsid w:val="0022513C"/>
    <w:rPr>
      <w:rFonts w:ascii="Symbol" w:hAnsi="Symbol" w:cs="OpenSymbol" w:hint="default"/>
    </w:rPr>
  </w:style>
  <w:style w:type="character" w:customStyle="1" w:styleId="WW8Num7z1">
    <w:name w:val="WW8Num7z1"/>
    <w:rsid w:val="0022513C"/>
    <w:rPr>
      <w:rFonts w:ascii="OpenSymbol" w:hAnsi="OpenSymbol" w:cs="OpenSymbol" w:hint="default"/>
    </w:rPr>
  </w:style>
  <w:style w:type="character" w:customStyle="1" w:styleId="WW8Num8z0">
    <w:name w:val="WW8Num8z0"/>
    <w:rsid w:val="0022513C"/>
    <w:rPr>
      <w:rFonts w:ascii="Times New Roman" w:hAnsi="Times New Roman" w:cs="Times New Roman" w:hint="default"/>
      <w:b/>
      <w:bCs/>
      <w:sz w:val="24"/>
      <w:szCs w:val="24"/>
    </w:rPr>
  </w:style>
  <w:style w:type="character" w:customStyle="1" w:styleId="WW8Num9z0">
    <w:name w:val="WW8Num9z0"/>
    <w:rsid w:val="0022513C"/>
    <w:rPr>
      <w:rFonts w:ascii="Symbol" w:hAnsi="Symbol" w:cs="Symbol" w:hint="default"/>
      <w:sz w:val="22"/>
      <w:szCs w:val="22"/>
    </w:rPr>
  </w:style>
  <w:style w:type="character" w:customStyle="1" w:styleId="WW8Num9z1">
    <w:name w:val="WW8Num9z1"/>
    <w:rsid w:val="0022513C"/>
  </w:style>
  <w:style w:type="character" w:customStyle="1" w:styleId="WW8Num9z2">
    <w:name w:val="WW8Num9z2"/>
    <w:rsid w:val="0022513C"/>
  </w:style>
  <w:style w:type="character" w:customStyle="1" w:styleId="WW8Num9z3">
    <w:name w:val="WW8Num9z3"/>
    <w:rsid w:val="0022513C"/>
  </w:style>
  <w:style w:type="character" w:customStyle="1" w:styleId="WW8Num9z4">
    <w:name w:val="WW8Num9z4"/>
    <w:rsid w:val="0022513C"/>
  </w:style>
  <w:style w:type="character" w:customStyle="1" w:styleId="WW8Num9z5">
    <w:name w:val="WW8Num9z5"/>
    <w:rsid w:val="0022513C"/>
  </w:style>
  <w:style w:type="character" w:customStyle="1" w:styleId="WW8Num9z6">
    <w:name w:val="WW8Num9z6"/>
    <w:rsid w:val="0022513C"/>
  </w:style>
  <w:style w:type="character" w:customStyle="1" w:styleId="WW8Num9z7">
    <w:name w:val="WW8Num9z7"/>
    <w:rsid w:val="0022513C"/>
  </w:style>
  <w:style w:type="character" w:customStyle="1" w:styleId="WW8Num9z8">
    <w:name w:val="WW8Num9z8"/>
    <w:rsid w:val="0022513C"/>
  </w:style>
  <w:style w:type="character" w:customStyle="1" w:styleId="WW8Num10z0">
    <w:name w:val="WW8Num10z0"/>
    <w:rsid w:val="0022513C"/>
    <w:rPr>
      <w:rFonts w:ascii="Symbol" w:hAnsi="Symbol" w:cs="Symbol" w:hint="default"/>
      <w:sz w:val="22"/>
      <w:szCs w:val="22"/>
    </w:rPr>
  </w:style>
  <w:style w:type="character" w:customStyle="1" w:styleId="WW8Num10z1">
    <w:name w:val="WW8Num10z1"/>
    <w:rsid w:val="0022513C"/>
  </w:style>
  <w:style w:type="character" w:customStyle="1" w:styleId="WW8Num10z2">
    <w:name w:val="WW8Num10z2"/>
    <w:rsid w:val="0022513C"/>
  </w:style>
  <w:style w:type="character" w:customStyle="1" w:styleId="WW8Num10z3">
    <w:name w:val="WW8Num10z3"/>
    <w:rsid w:val="0022513C"/>
  </w:style>
  <w:style w:type="character" w:customStyle="1" w:styleId="WW8Num10z4">
    <w:name w:val="WW8Num10z4"/>
    <w:rsid w:val="0022513C"/>
  </w:style>
  <w:style w:type="character" w:customStyle="1" w:styleId="WW8Num10z5">
    <w:name w:val="WW8Num10z5"/>
    <w:rsid w:val="0022513C"/>
  </w:style>
  <w:style w:type="character" w:customStyle="1" w:styleId="WW8Num10z6">
    <w:name w:val="WW8Num10z6"/>
    <w:rsid w:val="0022513C"/>
  </w:style>
  <w:style w:type="character" w:customStyle="1" w:styleId="WW8Num10z7">
    <w:name w:val="WW8Num10z7"/>
    <w:rsid w:val="0022513C"/>
  </w:style>
  <w:style w:type="character" w:customStyle="1" w:styleId="WW8Num10z8">
    <w:name w:val="WW8Num10z8"/>
    <w:rsid w:val="0022513C"/>
  </w:style>
  <w:style w:type="character" w:customStyle="1" w:styleId="WW8Num11z0">
    <w:name w:val="WW8Num11z0"/>
    <w:rsid w:val="0022513C"/>
    <w:rPr>
      <w:b w:val="0"/>
      <w:bCs w:val="0"/>
      <w:sz w:val="22"/>
      <w:szCs w:val="22"/>
      <w:lang w:val="ru-RU"/>
    </w:rPr>
  </w:style>
  <w:style w:type="character" w:customStyle="1" w:styleId="WW8Num12z0">
    <w:name w:val="WW8Num12z0"/>
    <w:rsid w:val="0022513C"/>
    <w:rPr>
      <w:rFonts w:ascii="Symbol" w:hAnsi="Symbol" w:cs="Symbol" w:hint="default"/>
      <w:sz w:val="22"/>
      <w:szCs w:val="22"/>
    </w:rPr>
  </w:style>
  <w:style w:type="character" w:customStyle="1" w:styleId="WW8Num12z1">
    <w:name w:val="WW8Num12z1"/>
    <w:rsid w:val="0022513C"/>
  </w:style>
  <w:style w:type="character" w:customStyle="1" w:styleId="WW8Num12z2">
    <w:name w:val="WW8Num12z2"/>
    <w:rsid w:val="0022513C"/>
  </w:style>
  <w:style w:type="character" w:customStyle="1" w:styleId="WW8Num12z3">
    <w:name w:val="WW8Num12z3"/>
    <w:rsid w:val="0022513C"/>
  </w:style>
  <w:style w:type="character" w:customStyle="1" w:styleId="WW8Num12z4">
    <w:name w:val="WW8Num12z4"/>
    <w:rsid w:val="0022513C"/>
  </w:style>
  <w:style w:type="character" w:customStyle="1" w:styleId="WW8Num12z5">
    <w:name w:val="WW8Num12z5"/>
    <w:rsid w:val="0022513C"/>
  </w:style>
  <w:style w:type="character" w:customStyle="1" w:styleId="WW8Num12z6">
    <w:name w:val="WW8Num12z6"/>
    <w:rsid w:val="0022513C"/>
  </w:style>
  <w:style w:type="character" w:customStyle="1" w:styleId="WW8Num12z7">
    <w:name w:val="WW8Num12z7"/>
    <w:rsid w:val="0022513C"/>
  </w:style>
  <w:style w:type="character" w:customStyle="1" w:styleId="WW8Num12z8">
    <w:name w:val="WW8Num12z8"/>
    <w:rsid w:val="0022513C"/>
  </w:style>
  <w:style w:type="character" w:customStyle="1" w:styleId="WW8Num13z0">
    <w:name w:val="WW8Num13z0"/>
    <w:rsid w:val="0022513C"/>
    <w:rPr>
      <w:rFonts w:ascii="Times New Roman" w:hAnsi="Times New Roman" w:cs="Times New Roman" w:hint="default"/>
      <w:b/>
      <w:bCs w:val="0"/>
    </w:rPr>
  </w:style>
  <w:style w:type="character" w:customStyle="1" w:styleId="WW8Num14z0">
    <w:name w:val="WW8Num14z0"/>
    <w:rsid w:val="0022513C"/>
    <w:rPr>
      <w:rFonts w:ascii="Times New Roman" w:hAnsi="Times New Roman" w:cs="Times New Roman" w:hint="default"/>
      <w:b/>
      <w:bCs w:val="0"/>
    </w:rPr>
  </w:style>
  <w:style w:type="character" w:customStyle="1" w:styleId="WW8Num14z2">
    <w:name w:val="WW8Num14z2"/>
    <w:rsid w:val="0022513C"/>
  </w:style>
  <w:style w:type="character" w:customStyle="1" w:styleId="WW8Num14z3">
    <w:name w:val="WW8Num14z3"/>
    <w:rsid w:val="0022513C"/>
  </w:style>
  <w:style w:type="character" w:customStyle="1" w:styleId="WW8Num14z4">
    <w:name w:val="WW8Num14z4"/>
    <w:rsid w:val="0022513C"/>
  </w:style>
  <w:style w:type="character" w:customStyle="1" w:styleId="WW8Num14z5">
    <w:name w:val="WW8Num14z5"/>
    <w:rsid w:val="0022513C"/>
  </w:style>
  <w:style w:type="character" w:customStyle="1" w:styleId="WW8Num14z6">
    <w:name w:val="WW8Num14z6"/>
    <w:rsid w:val="0022513C"/>
  </w:style>
  <w:style w:type="character" w:customStyle="1" w:styleId="WW8Num14z7">
    <w:name w:val="WW8Num14z7"/>
    <w:rsid w:val="0022513C"/>
  </w:style>
  <w:style w:type="character" w:customStyle="1" w:styleId="WW8Num14z8">
    <w:name w:val="WW8Num14z8"/>
    <w:rsid w:val="0022513C"/>
  </w:style>
  <w:style w:type="character" w:customStyle="1" w:styleId="WW8Num15z0">
    <w:name w:val="WW8Num15z0"/>
    <w:rsid w:val="0022513C"/>
    <w:rPr>
      <w:rFonts w:ascii="Times New Roman" w:hAnsi="Times New Roman" w:cs="Times New Roman" w:hint="default"/>
      <w:b/>
      <w:bCs w:val="0"/>
    </w:rPr>
  </w:style>
  <w:style w:type="character" w:customStyle="1" w:styleId="WW8Num16z0">
    <w:name w:val="WW8Num16z0"/>
    <w:rsid w:val="0022513C"/>
    <w:rPr>
      <w:rFonts w:ascii="Times New Roman" w:hAnsi="Times New Roman" w:cs="Times New Roman" w:hint="default"/>
      <w:b/>
      <w:bCs w:val="0"/>
    </w:rPr>
  </w:style>
  <w:style w:type="character" w:customStyle="1" w:styleId="WW8Num16z1">
    <w:name w:val="WW8Num16z1"/>
    <w:rsid w:val="0022513C"/>
  </w:style>
  <w:style w:type="character" w:customStyle="1" w:styleId="WW8Num16z2">
    <w:name w:val="WW8Num16z2"/>
    <w:rsid w:val="0022513C"/>
  </w:style>
  <w:style w:type="character" w:customStyle="1" w:styleId="WW8Num16z3">
    <w:name w:val="WW8Num16z3"/>
    <w:rsid w:val="0022513C"/>
  </w:style>
  <w:style w:type="character" w:customStyle="1" w:styleId="WW8Num16z4">
    <w:name w:val="WW8Num16z4"/>
    <w:rsid w:val="0022513C"/>
  </w:style>
  <w:style w:type="character" w:customStyle="1" w:styleId="WW8Num16z5">
    <w:name w:val="WW8Num16z5"/>
    <w:rsid w:val="0022513C"/>
  </w:style>
  <w:style w:type="character" w:customStyle="1" w:styleId="WW8Num16z6">
    <w:name w:val="WW8Num16z6"/>
    <w:rsid w:val="0022513C"/>
  </w:style>
  <w:style w:type="character" w:customStyle="1" w:styleId="WW8Num16z7">
    <w:name w:val="WW8Num16z7"/>
    <w:rsid w:val="0022513C"/>
  </w:style>
  <w:style w:type="character" w:customStyle="1" w:styleId="WW8Num16z8">
    <w:name w:val="WW8Num16z8"/>
    <w:rsid w:val="0022513C"/>
  </w:style>
  <w:style w:type="character" w:customStyle="1" w:styleId="WW8Num17z0">
    <w:name w:val="WW8Num17z0"/>
    <w:rsid w:val="0022513C"/>
    <w:rPr>
      <w:rFonts w:ascii="Times New Roman" w:hAnsi="Times New Roman" w:cs="Times New Roman" w:hint="default"/>
      <w:b/>
      <w:bCs w:val="0"/>
    </w:rPr>
  </w:style>
  <w:style w:type="character" w:customStyle="1" w:styleId="WW8Num18z0">
    <w:name w:val="WW8Num18z0"/>
    <w:rsid w:val="0022513C"/>
    <w:rPr>
      <w:rFonts w:ascii="Courier New" w:hAnsi="Courier New" w:cs="Courier New" w:hint="default"/>
      <w:shd w:val="clear" w:color="auto" w:fill="00FF00"/>
    </w:rPr>
  </w:style>
  <w:style w:type="character" w:customStyle="1" w:styleId="WW8Num18z2">
    <w:name w:val="WW8Num18z2"/>
    <w:rsid w:val="0022513C"/>
    <w:rPr>
      <w:rFonts w:ascii="Times New Roman" w:hAnsi="Times New Roman" w:cs="Times New Roman" w:hint="default"/>
      <w:b/>
      <w:bCs w:val="0"/>
    </w:rPr>
  </w:style>
  <w:style w:type="character" w:customStyle="1" w:styleId="WW8Num19z0">
    <w:name w:val="WW8Num19z0"/>
    <w:rsid w:val="0022513C"/>
    <w:rPr>
      <w:rFonts w:ascii="Courier New" w:hAnsi="Courier New" w:cs="Times New Roman" w:hint="default"/>
      <w:color w:val="000000"/>
    </w:rPr>
  </w:style>
  <w:style w:type="character" w:customStyle="1" w:styleId="WW8Num19z1">
    <w:name w:val="WW8Num19z1"/>
    <w:rsid w:val="0022513C"/>
    <w:rPr>
      <w:rFonts w:ascii="Courier New" w:hAnsi="Courier New" w:cs="Times New Roman" w:hint="default"/>
      <w:b/>
      <w:bCs w:val="0"/>
    </w:rPr>
  </w:style>
  <w:style w:type="character" w:customStyle="1" w:styleId="WW8Num19z2">
    <w:name w:val="WW8Num19z2"/>
    <w:rsid w:val="0022513C"/>
    <w:rPr>
      <w:rFonts w:ascii="Times New Roman" w:hAnsi="Times New Roman" w:cs="Times New Roman" w:hint="default"/>
      <w:b/>
      <w:bCs w:val="0"/>
    </w:rPr>
  </w:style>
  <w:style w:type="character" w:customStyle="1" w:styleId="WW8Num20z0">
    <w:name w:val="WW8Num20z0"/>
    <w:rsid w:val="0022513C"/>
    <w:rPr>
      <w:rFonts w:ascii="Courier New" w:hAnsi="Courier New" w:cs="Times New Roman" w:hint="default"/>
      <w:color w:val="000000"/>
      <w:sz w:val="24"/>
      <w:szCs w:val="24"/>
      <w:lang w:eastAsia="ru-RU"/>
    </w:rPr>
  </w:style>
  <w:style w:type="character" w:customStyle="1" w:styleId="WW8Num20z1">
    <w:name w:val="WW8Num20z1"/>
    <w:rsid w:val="0022513C"/>
    <w:rPr>
      <w:rFonts w:ascii="Courier New" w:hAnsi="Courier New" w:cs="Times New Roman" w:hint="default"/>
      <w:b/>
      <w:bCs w:val="0"/>
    </w:rPr>
  </w:style>
  <w:style w:type="character" w:customStyle="1" w:styleId="WW8Num20z2">
    <w:name w:val="WW8Num20z2"/>
    <w:rsid w:val="0022513C"/>
    <w:rPr>
      <w:rFonts w:ascii="Times New Roman" w:hAnsi="Times New Roman" w:cs="Times New Roman" w:hint="default"/>
      <w:b/>
      <w:bCs w:val="0"/>
    </w:rPr>
  </w:style>
  <w:style w:type="character" w:customStyle="1" w:styleId="WW8Num21z0">
    <w:name w:val="WW8Num21z0"/>
    <w:rsid w:val="0022513C"/>
    <w:rPr>
      <w:rFonts w:ascii="Times New Roman" w:hAnsi="Times New Roman" w:cs="Times New Roman" w:hint="default"/>
      <w:b/>
      <w:bCs w:val="0"/>
    </w:rPr>
  </w:style>
  <w:style w:type="character" w:customStyle="1" w:styleId="WW8Num22z0">
    <w:name w:val="WW8Num22z0"/>
    <w:rsid w:val="0022513C"/>
    <w:rPr>
      <w:rFonts w:ascii="Times New Roman" w:hAnsi="Times New Roman" w:cs="Times New Roman" w:hint="default"/>
      <w:b/>
      <w:bCs w:val="0"/>
    </w:rPr>
  </w:style>
  <w:style w:type="character" w:customStyle="1" w:styleId="2fe">
    <w:name w:val="Основной шрифт абзаца2"/>
    <w:rsid w:val="0022513C"/>
  </w:style>
  <w:style w:type="character" w:customStyle="1" w:styleId="WW8Num11z1">
    <w:name w:val="WW8Num11z1"/>
    <w:rsid w:val="0022513C"/>
  </w:style>
  <w:style w:type="character" w:customStyle="1" w:styleId="WW8Num11z2">
    <w:name w:val="WW8Num11z2"/>
    <w:rsid w:val="0022513C"/>
  </w:style>
  <w:style w:type="character" w:customStyle="1" w:styleId="WW8Num11z3">
    <w:name w:val="WW8Num11z3"/>
    <w:rsid w:val="0022513C"/>
  </w:style>
  <w:style w:type="character" w:customStyle="1" w:styleId="WW8Num11z4">
    <w:name w:val="WW8Num11z4"/>
    <w:rsid w:val="0022513C"/>
  </w:style>
  <w:style w:type="character" w:customStyle="1" w:styleId="WW8Num11z5">
    <w:name w:val="WW8Num11z5"/>
    <w:rsid w:val="0022513C"/>
  </w:style>
  <w:style w:type="character" w:customStyle="1" w:styleId="WW8Num11z6">
    <w:name w:val="WW8Num11z6"/>
    <w:rsid w:val="0022513C"/>
  </w:style>
  <w:style w:type="character" w:customStyle="1" w:styleId="WW8Num11z7">
    <w:name w:val="WW8Num11z7"/>
    <w:rsid w:val="0022513C"/>
  </w:style>
  <w:style w:type="character" w:customStyle="1" w:styleId="WW8Num11z8">
    <w:name w:val="WW8Num11z8"/>
    <w:rsid w:val="0022513C"/>
  </w:style>
  <w:style w:type="character" w:customStyle="1" w:styleId="WW8Num13z2">
    <w:name w:val="WW8Num13z2"/>
    <w:rsid w:val="0022513C"/>
    <w:rPr>
      <w:rFonts w:ascii="Times New Roman" w:hAnsi="Times New Roman" w:cs="Times New Roman" w:hint="default"/>
      <w:b/>
      <w:bCs w:val="0"/>
    </w:rPr>
  </w:style>
  <w:style w:type="character" w:customStyle="1" w:styleId="WW8Num14z1">
    <w:name w:val="WW8Num14z1"/>
    <w:rsid w:val="0022513C"/>
    <w:rPr>
      <w:rFonts w:ascii="Courier New" w:hAnsi="Courier New" w:cs="Times New Roman" w:hint="default"/>
      <w:b/>
      <w:bCs w:val="0"/>
    </w:rPr>
  </w:style>
  <w:style w:type="character" w:customStyle="1" w:styleId="WW8Num15z1">
    <w:name w:val="WW8Num15z1"/>
    <w:rsid w:val="0022513C"/>
    <w:rPr>
      <w:rFonts w:ascii="Courier New" w:hAnsi="Courier New" w:cs="Times New Roman" w:hint="default"/>
      <w:b/>
      <w:bCs w:val="0"/>
    </w:rPr>
  </w:style>
  <w:style w:type="character" w:customStyle="1" w:styleId="WW8Num15z2">
    <w:name w:val="WW8Num15z2"/>
    <w:rsid w:val="0022513C"/>
    <w:rPr>
      <w:rFonts w:ascii="Times New Roman" w:hAnsi="Times New Roman" w:cs="Times New Roman" w:hint="default"/>
      <w:b/>
      <w:bCs w:val="0"/>
    </w:rPr>
  </w:style>
  <w:style w:type="character" w:customStyle="1" w:styleId="WW8Num18z1">
    <w:name w:val="WW8Num18z1"/>
    <w:rsid w:val="0022513C"/>
  </w:style>
  <w:style w:type="character" w:customStyle="1" w:styleId="WW8Num18z3">
    <w:name w:val="WW8Num18z3"/>
    <w:rsid w:val="0022513C"/>
  </w:style>
  <w:style w:type="character" w:customStyle="1" w:styleId="WW8Num18z4">
    <w:name w:val="WW8Num18z4"/>
    <w:rsid w:val="0022513C"/>
  </w:style>
  <w:style w:type="character" w:customStyle="1" w:styleId="WW8Num18z5">
    <w:name w:val="WW8Num18z5"/>
    <w:rsid w:val="0022513C"/>
  </w:style>
  <w:style w:type="character" w:customStyle="1" w:styleId="WW8Num18z6">
    <w:name w:val="WW8Num18z6"/>
    <w:rsid w:val="0022513C"/>
  </w:style>
  <w:style w:type="character" w:customStyle="1" w:styleId="WW8Num18z7">
    <w:name w:val="WW8Num18z7"/>
    <w:rsid w:val="0022513C"/>
  </w:style>
  <w:style w:type="character" w:customStyle="1" w:styleId="WW8Num18z8">
    <w:name w:val="WW8Num18z8"/>
    <w:rsid w:val="0022513C"/>
  </w:style>
  <w:style w:type="character" w:customStyle="1" w:styleId="WW8Num19z3">
    <w:name w:val="WW8Num19z3"/>
    <w:rsid w:val="0022513C"/>
  </w:style>
  <w:style w:type="character" w:customStyle="1" w:styleId="WW8Num19z4">
    <w:name w:val="WW8Num19z4"/>
    <w:rsid w:val="0022513C"/>
  </w:style>
  <w:style w:type="character" w:customStyle="1" w:styleId="WW8Num19z5">
    <w:name w:val="WW8Num19z5"/>
    <w:rsid w:val="0022513C"/>
  </w:style>
  <w:style w:type="character" w:customStyle="1" w:styleId="WW8Num19z6">
    <w:name w:val="WW8Num19z6"/>
    <w:rsid w:val="0022513C"/>
  </w:style>
  <w:style w:type="character" w:customStyle="1" w:styleId="WW8Num19z7">
    <w:name w:val="WW8Num19z7"/>
    <w:rsid w:val="0022513C"/>
  </w:style>
  <w:style w:type="character" w:customStyle="1" w:styleId="WW8Num19z8">
    <w:name w:val="WW8Num19z8"/>
    <w:rsid w:val="0022513C"/>
  </w:style>
  <w:style w:type="character" w:customStyle="1" w:styleId="WW8Num21z1">
    <w:name w:val="WW8Num21z1"/>
    <w:rsid w:val="0022513C"/>
  </w:style>
  <w:style w:type="character" w:customStyle="1" w:styleId="WW8Num21z2">
    <w:name w:val="WW8Num21z2"/>
    <w:rsid w:val="0022513C"/>
  </w:style>
  <w:style w:type="character" w:customStyle="1" w:styleId="WW8Num21z3">
    <w:name w:val="WW8Num21z3"/>
    <w:rsid w:val="0022513C"/>
  </w:style>
  <w:style w:type="character" w:customStyle="1" w:styleId="WW8Num21z4">
    <w:name w:val="WW8Num21z4"/>
    <w:rsid w:val="0022513C"/>
  </w:style>
  <w:style w:type="character" w:customStyle="1" w:styleId="WW8Num21z5">
    <w:name w:val="WW8Num21z5"/>
    <w:rsid w:val="0022513C"/>
  </w:style>
  <w:style w:type="character" w:customStyle="1" w:styleId="WW8Num21z6">
    <w:name w:val="WW8Num21z6"/>
    <w:rsid w:val="0022513C"/>
  </w:style>
  <w:style w:type="character" w:customStyle="1" w:styleId="WW8Num21z7">
    <w:name w:val="WW8Num21z7"/>
    <w:rsid w:val="0022513C"/>
  </w:style>
  <w:style w:type="character" w:customStyle="1" w:styleId="WW8Num21z8">
    <w:name w:val="WW8Num21z8"/>
    <w:rsid w:val="0022513C"/>
  </w:style>
  <w:style w:type="character" w:customStyle="1" w:styleId="WW8Num4z1">
    <w:name w:val="WW8Num4z1"/>
    <w:rsid w:val="0022513C"/>
  </w:style>
  <w:style w:type="character" w:customStyle="1" w:styleId="WW8Num4z2">
    <w:name w:val="WW8Num4z2"/>
    <w:rsid w:val="0022513C"/>
    <w:rPr>
      <w:i w:val="0"/>
      <w:iCs w:val="0"/>
    </w:rPr>
  </w:style>
  <w:style w:type="character" w:customStyle="1" w:styleId="1fc">
    <w:name w:val="Основной шрифт абзаца1"/>
    <w:rsid w:val="0022513C"/>
  </w:style>
  <w:style w:type="character" w:customStyle="1" w:styleId="afffffff7">
    <w:name w:val="Символ сноски"/>
    <w:rsid w:val="0022513C"/>
    <w:rPr>
      <w:vertAlign w:val="superscript"/>
    </w:rPr>
  </w:style>
  <w:style w:type="character" w:customStyle="1" w:styleId="Heading10">
    <w:name w:val="Heading #1_"/>
    <w:rsid w:val="0022513C"/>
    <w:rPr>
      <w:b/>
      <w:bCs/>
      <w:sz w:val="51"/>
      <w:szCs w:val="51"/>
      <w:lang w:bidi="ar-SA"/>
    </w:rPr>
  </w:style>
  <w:style w:type="character" w:customStyle="1" w:styleId="1fd">
    <w:name w:val="Знак сноски1"/>
    <w:rsid w:val="0022513C"/>
    <w:rPr>
      <w:vertAlign w:val="superscript"/>
    </w:rPr>
  </w:style>
  <w:style w:type="character" w:customStyle="1" w:styleId="afffffff8">
    <w:name w:val="Символы концевой сноски"/>
    <w:rsid w:val="0022513C"/>
    <w:rPr>
      <w:vertAlign w:val="superscript"/>
    </w:rPr>
  </w:style>
  <w:style w:type="character" w:customStyle="1" w:styleId="WW-">
    <w:name w:val="WW-Символы концевой сноски"/>
    <w:rsid w:val="0022513C"/>
  </w:style>
  <w:style w:type="character" w:customStyle="1" w:styleId="s10">
    <w:name w:val="s1"/>
    <w:rsid w:val="0022513C"/>
  </w:style>
  <w:style w:type="character" w:customStyle="1" w:styleId="afffffff9">
    <w:name w:val="Маркеры списка"/>
    <w:rsid w:val="0022513C"/>
    <w:rPr>
      <w:rFonts w:ascii="OpenSymbol" w:eastAsia="OpenSymbol" w:hAnsi="OpenSymbol" w:cs="OpenSymbol" w:hint="default"/>
    </w:rPr>
  </w:style>
  <w:style w:type="character" w:customStyle="1" w:styleId="1fe">
    <w:name w:val="Знак концевой сноски1"/>
    <w:rsid w:val="0022513C"/>
    <w:rPr>
      <w:vertAlign w:val="superscript"/>
    </w:rPr>
  </w:style>
  <w:style w:type="character" w:customStyle="1" w:styleId="ListLabel1">
    <w:name w:val="ListLabel 1"/>
    <w:rsid w:val="0022513C"/>
    <w:rPr>
      <w:rFonts w:ascii="Times New Roman" w:hAnsi="Times New Roman" w:cs="Times New Roman" w:hint="default"/>
      <w:b/>
      <w:bCs w:val="0"/>
    </w:rPr>
  </w:style>
  <w:style w:type="character" w:customStyle="1" w:styleId="ListLabel2">
    <w:name w:val="ListLabel 2"/>
    <w:rsid w:val="0022513C"/>
    <w:rPr>
      <w:rFonts w:ascii="Courier New" w:hAnsi="Courier New" w:cs="Courier New" w:hint="default"/>
    </w:rPr>
  </w:style>
  <w:style w:type="character" w:customStyle="1" w:styleId="ListLabel3">
    <w:name w:val="ListLabel 3"/>
    <w:rsid w:val="0022513C"/>
    <w:rPr>
      <w:rFonts w:ascii="Times New Roman" w:hAnsi="Times New Roman" w:cs="Times New Roman" w:hint="default"/>
      <w:color w:val="000000"/>
    </w:rPr>
  </w:style>
  <w:style w:type="character" w:customStyle="1" w:styleId="ListLabel5">
    <w:name w:val="ListLabel 5"/>
    <w:rsid w:val="0022513C"/>
    <w:rPr>
      <w:rFonts w:ascii="Symbol" w:hAnsi="Symbol" w:cs="Symbol" w:hint="default"/>
      <w:sz w:val="22"/>
      <w:szCs w:val="22"/>
    </w:rPr>
  </w:style>
  <w:style w:type="character" w:customStyle="1" w:styleId="ListLabel6">
    <w:name w:val="ListLabel 6"/>
    <w:rsid w:val="0022513C"/>
    <w:rPr>
      <w:b w:val="0"/>
      <w:bCs w:val="0"/>
      <w:sz w:val="22"/>
      <w:szCs w:val="22"/>
      <w:lang w:val="ru-RU"/>
    </w:rPr>
  </w:style>
  <w:style w:type="character" w:customStyle="1" w:styleId="afffffffa">
    <w:name w:val="Подпись к таблице + Не курсив"/>
    <w:rsid w:val="0022513C"/>
    <w:rPr>
      <w:rFonts w:ascii="Times New Roman" w:eastAsia="Times New Roman" w:hAnsi="Times New Roman" w:cs="Times New Roman" w:hint="default"/>
      <w:b w:val="0"/>
      <w:bCs w:val="0"/>
      <w:i/>
      <w:iCs/>
      <w:smallCaps w:val="0"/>
      <w:strike w:val="0"/>
      <w:dstrike w:val="0"/>
      <w:color w:val="000000"/>
      <w:spacing w:val="0"/>
      <w:w w:val="100"/>
      <w:position w:val="0"/>
      <w:sz w:val="21"/>
      <w:szCs w:val="21"/>
      <w:u w:val="none"/>
      <w:effect w:val="none"/>
      <w:lang w:val="ru-RU" w:eastAsia="ru-RU" w:bidi="ru-RU"/>
    </w:rPr>
  </w:style>
  <w:style w:type="character" w:customStyle="1" w:styleId="1ff">
    <w:name w:val="Основной текст1"/>
    <w:rsid w:val="0022513C"/>
    <w:rPr>
      <w:rFonts w:ascii="Times New Roman" w:eastAsia="Times New Roman" w:hAnsi="Times New Roman" w:cs="Times New Roman" w:hint="default"/>
      <w:b w:val="0"/>
      <w:bCs w:val="0"/>
      <w:i w:val="0"/>
      <w:iCs w:val="0"/>
      <w:smallCaps w:val="0"/>
      <w:strike w:val="0"/>
      <w:dstrike w:val="0"/>
      <w:color w:val="000000"/>
      <w:spacing w:val="0"/>
      <w:w w:val="100"/>
      <w:position w:val="0"/>
      <w:sz w:val="21"/>
      <w:szCs w:val="21"/>
      <w:u w:val="none"/>
      <w:effect w:val="none"/>
      <w:lang w:val="ru-RU" w:eastAsia="ru-RU" w:bidi="ru-RU"/>
    </w:rPr>
  </w:style>
  <w:style w:type="character" w:customStyle="1" w:styleId="14pt">
    <w:name w:val="Основной текст + 14 pt"/>
    <w:aliases w:val="Интервал 0 pt"/>
    <w:rsid w:val="0022513C"/>
    <w:rPr>
      <w:rFonts w:ascii="Times New Roman" w:eastAsia="Times New Roman" w:hAnsi="Times New Roman" w:cs="Times New Roman" w:hint="default"/>
      <w:b w:val="0"/>
      <w:bCs w:val="0"/>
      <w:i w:val="0"/>
      <w:iCs w:val="0"/>
      <w:smallCaps w:val="0"/>
      <w:strike w:val="0"/>
      <w:dstrike w:val="0"/>
      <w:color w:val="000000"/>
      <w:spacing w:val="10"/>
      <w:w w:val="100"/>
      <w:position w:val="0"/>
      <w:sz w:val="28"/>
      <w:szCs w:val="28"/>
      <w:u w:val="none"/>
      <w:effect w:val="none"/>
      <w:lang w:val="ru-RU" w:eastAsia="ru-RU" w:bidi="ru-RU"/>
    </w:rPr>
  </w:style>
  <w:style w:type="character" w:customStyle="1" w:styleId="afffffffb">
    <w:name w:val="Основной текст + Курсив"/>
    <w:rsid w:val="0022513C"/>
    <w:rPr>
      <w:rFonts w:ascii="Times New Roman" w:eastAsia="Times New Roman" w:hAnsi="Times New Roman" w:cs="Times New Roman" w:hint="default"/>
      <w:b w:val="0"/>
      <w:bCs w:val="0"/>
      <w:i/>
      <w:iCs/>
      <w:smallCaps w:val="0"/>
      <w:strike w:val="0"/>
      <w:dstrike w:val="0"/>
      <w:color w:val="000000"/>
      <w:spacing w:val="0"/>
      <w:w w:val="100"/>
      <w:position w:val="0"/>
      <w:sz w:val="21"/>
      <w:szCs w:val="21"/>
      <w:u w:val="none"/>
      <w:effect w:val="none"/>
      <w:lang w:val="ru-RU" w:eastAsia="ru-RU" w:bidi="ru-RU"/>
    </w:rPr>
  </w:style>
  <w:style w:type="character" w:customStyle="1" w:styleId="afffffffc">
    <w:name w:val="Колонтитул"/>
    <w:rsid w:val="0022513C"/>
    <w:rPr>
      <w:rFonts w:ascii="Times New Roman" w:eastAsia="Times New Roman" w:hAnsi="Times New Roman" w:cs="Times New Roman" w:hint="default"/>
      <w:b w:val="0"/>
      <w:bCs w:val="0"/>
      <w:i w:val="0"/>
      <w:iCs w:val="0"/>
      <w:smallCaps w:val="0"/>
      <w:strike w:val="0"/>
      <w:dstrike w:val="0"/>
      <w:color w:val="000000"/>
      <w:spacing w:val="0"/>
      <w:w w:val="100"/>
      <w:position w:val="0"/>
      <w:sz w:val="21"/>
      <w:szCs w:val="21"/>
      <w:u w:val="none"/>
      <w:effect w:val="none"/>
      <w:lang w:val="ru-RU" w:eastAsia="ru-RU" w:bidi="ru-RU"/>
    </w:rPr>
  </w:style>
  <w:style w:type="character" w:customStyle="1" w:styleId="13pt">
    <w:name w:val="Основной текст + 13 pt"/>
    <w:rsid w:val="0022513C"/>
    <w:rPr>
      <w:rFonts w:ascii="Times New Roman" w:eastAsia="Times New Roman" w:hAnsi="Times New Roman" w:cs="Times New Roman" w:hint="default"/>
      <w:b w:val="0"/>
      <w:bCs w:val="0"/>
      <w:i w:val="0"/>
      <w:iCs w:val="0"/>
      <w:smallCaps w:val="0"/>
      <w:strike w:val="0"/>
      <w:dstrike w:val="0"/>
      <w:color w:val="000000"/>
      <w:spacing w:val="0"/>
      <w:w w:val="100"/>
      <w:position w:val="0"/>
      <w:sz w:val="26"/>
      <w:szCs w:val="26"/>
      <w:u w:val="none"/>
      <w:effect w:val="none"/>
      <w:lang w:val="ru-RU" w:eastAsia="ru-RU" w:bidi="ru-RU"/>
    </w:rPr>
  </w:style>
  <w:style w:type="character" w:customStyle="1" w:styleId="2ff">
    <w:name w:val="Основной текст (2) + Не курсив"/>
    <w:rsid w:val="0022513C"/>
    <w:rPr>
      <w:rFonts w:ascii="Times New Roman" w:eastAsia="Times New Roman" w:hAnsi="Times New Roman" w:cs="Times New Roman" w:hint="default"/>
      <w:b w:val="0"/>
      <w:bCs w:val="0"/>
      <w:i/>
      <w:iCs/>
      <w:smallCaps w:val="0"/>
      <w:strike w:val="0"/>
      <w:dstrike w:val="0"/>
      <w:color w:val="000000"/>
      <w:spacing w:val="0"/>
      <w:w w:val="100"/>
      <w:position w:val="0"/>
      <w:sz w:val="21"/>
      <w:szCs w:val="21"/>
      <w:u w:val="none"/>
      <w:effect w:val="none"/>
      <w:lang w:val="ru-RU" w:eastAsia="ru-RU" w:bidi="ru-RU"/>
    </w:rPr>
  </w:style>
  <w:style w:type="character" w:customStyle="1" w:styleId="1ff0">
    <w:name w:val="Заголовок №1"/>
    <w:rsid w:val="0022513C"/>
    <w:rPr>
      <w:rFonts w:ascii="Times New Roman" w:eastAsia="Times New Roman" w:hAnsi="Times New Roman" w:cs="Times New Roman" w:hint="default"/>
      <w:b w:val="0"/>
      <w:bCs w:val="0"/>
      <w:i w:val="0"/>
      <w:iCs w:val="0"/>
      <w:smallCaps w:val="0"/>
      <w:color w:val="000000"/>
      <w:spacing w:val="0"/>
      <w:w w:val="100"/>
      <w:position w:val="0"/>
      <w:sz w:val="21"/>
      <w:szCs w:val="21"/>
      <w:u w:val="single"/>
      <w:lang w:val="ru-RU" w:eastAsia="ru-RU" w:bidi="ru-RU"/>
    </w:rPr>
  </w:style>
  <w:style w:type="paragraph" w:customStyle="1" w:styleId="Default">
    <w:name w:val="Default"/>
    <w:link w:val="Default0"/>
    <w:rsid w:val="00DD2F97"/>
    <w:pPr>
      <w:autoSpaceDE w:val="0"/>
      <w:autoSpaceDN w:val="0"/>
      <w:adjustRightInd w:val="0"/>
    </w:pPr>
    <w:rPr>
      <w:rFonts w:ascii="Times New Roman" w:eastAsia="Times New Roman" w:hAnsi="Times New Roman"/>
      <w:color w:val="000000"/>
      <w:sz w:val="24"/>
      <w:szCs w:val="24"/>
    </w:rPr>
  </w:style>
  <w:style w:type="character" w:customStyle="1" w:styleId="Default0">
    <w:name w:val="Default Знак"/>
    <w:link w:val="Default"/>
    <w:locked/>
    <w:rsid w:val="00DD2F97"/>
    <w:rPr>
      <w:rFonts w:ascii="Times New Roman" w:eastAsia="Times New Roman" w:hAnsi="Times New Roman"/>
      <w:color w:val="000000"/>
      <w:sz w:val="24"/>
      <w:szCs w:val="24"/>
    </w:rPr>
  </w:style>
  <w:style w:type="numbering" w:customStyle="1" w:styleId="2ff0">
    <w:name w:val="Нет списка2"/>
    <w:next w:val="a6"/>
    <w:uiPriority w:val="99"/>
    <w:semiHidden/>
    <w:unhideWhenUsed/>
    <w:rsid w:val="00A6523F"/>
  </w:style>
  <w:style w:type="paragraph" w:customStyle="1" w:styleId="afffffffd">
    <w:name w:val="Переменные"/>
    <w:basedOn w:val="af1"/>
    <w:rsid w:val="00A6523F"/>
    <w:pPr>
      <w:tabs>
        <w:tab w:val="left" w:pos="482"/>
      </w:tabs>
      <w:spacing w:line="336" w:lineRule="auto"/>
      <w:ind w:left="482" w:hanging="482"/>
    </w:pPr>
    <w:rPr>
      <w:sz w:val="24"/>
      <w:szCs w:val="20"/>
    </w:rPr>
  </w:style>
  <w:style w:type="paragraph" w:customStyle="1" w:styleId="afffffffe">
    <w:name w:val="Формула"/>
    <w:basedOn w:val="af1"/>
    <w:rsid w:val="00A6523F"/>
    <w:pPr>
      <w:tabs>
        <w:tab w:val="center" w:pos="4536"/>
        <w:tab w:val="right" w:pos="9356"/>
      </w:tabs>
      <w:spacing w:line="336" w:lineRule="auto"/>
    </w:pPr>
    <w:rPr>
      <w:sz w:val="24"/>
      <w:szCs w:val="20"/>
    </w:rPr>
  </w:style>
  <w:style w:type="paragraph" w:customStyle="1" w:styleId="affffffff">
    <w:name w:val="Чертежный"/>
    <w:rsid w:val="00A6523F"/>
    <w:pPr>
      <w:jc w:val="both"/>
    </w:pPr>
    <w:rPr>
      <w:rFonts w:ascii="ISOCPEUR" w:eastAsia="Times New Roman" w:hAnsi="ISOCPEUR"/>
      <w:i/>
      <w:sz w:val="28"/>
      <w:lang w:val="uk-UA"/>
    </w:rPr>
  </w:style>
  <w:style w:type="paragraph" w:customStyle="1" w:styleId="affffffff0">
    <w:name w:val="Листинг программы"/>
    <w:rsid w:val="00A6523F"/>
    <w:pPr>
      <w:suppressAutoHyphens/>
    </w:pPr>
    <w:rPr>
      <w:rFonts w:ascii="Times New Roman" w:eastAsia="Times New Roman" w:hAnsi="Times New Roman"/>
      <w:noProof/>
    </w:rPr>
  </w:style>
  <w:style w:type="character" w:customStyle="1" w:styleId="1ff1">
    <w:name w:val="Текст примечания Знак1"/>
    <w:basedOn w:val="a4"/>
    <w:rsid w:val="00A6523F"/>
    <w:rPr>
      <w:rFonts w:ascii="Journal" w:hAnsi="Journal"/>
      <w:sz w:val="24"/>
    </w:rPr>
  </w:style>
  <w:style w:type="paragraph" w:customStyle="1" w:styleId="ConsPlusDocList">
    <w:name w:val="ConsPlusDocList"/>
    <w:rsid w:val="00A6523F"/>
    <w:pPr>
      <w:widowControl w:val="0"/>
      <w:autoSpaceDE w:val="0"/>
      <w:autoSpaceDN w:val="0"/>
    </w:pPr>
    <w:rPr>
      <w:rFonts w:ascii="Courier New" w:eastAsia="Times New Roman" w:hAnsi="Courier New" w:cs="Courier New"/>
    </w:rPr>
  </w:style>
  <w:style w:type="paragraph" w:customStyle="1" w:styleId="ConsPlusTitlePage">
    <w:name w:val="ConsPlusTitlePage"/>
    <w:rsid w:val="00A6523F"/>
    <w:pPr>
      <w:widowControl w:val="0"/>
      <w:autoSpaceDE w:val="0"/>
      <w:autoSpaceDN w:val="0"/>
    </w:pPr>
    <w:rPr>
      <w:rFonts w:ascii="Tahoma" w:eastAsia="Times New Roman" w:hAnsi="Tahoma" w:cs="Tahoma"/>
    </w:rPr>
  </w:style>
  <w:style w:type="paragraph" w:customStyle="1" w:styleId="ConsPlusJurTerm">
    <w:name w:val="ConsPlusJurTerm"/>
    <w:rsid w:val="00A6523F"/>
    <w:pPr>
      <w:widowControl w:val="0"/>
      <w:autoSpaceDE w:val="0"/>
      <w:autoSpaceDN w:val="0"/>
    </w:pPr>
    <w:rPr>
      <w:rFonts w:ascii="Tahoma" w:eastAsia="Times New Roman" w:hAnsi="Tahoma" w:cs="Tahoma"/>
    </w:rPr>
  </w:style>
  <w:style w:type="character" w:customStyle="1" w:styleId="Bodytext">
    <w:name w:val="Body text_"/>
    <w:basedOn w:val="a4"/>
    <w:rsid w:val="00A6523F"/>
    <w:rPr>
      <w:b/>
      <w:bCs/>
      <w:spacing w:val="10"/>
      <w:shd w:val="clear" w:color="auto" w:fill="FFFFFF"/>
    </w:rPr>
  </w:style>
  <w:style w:type="character" w:customStyle="1" w:styleId="Bodytext11ptNotBoldSpacing0pt">
    <w:name w:val="Body text + 11 pt;Not Bold;Spacing 0 pt"/>
    <w:basedOn w:val="Bodytext"/>
    <w:rsid w:val="00A6523F"/>
    <w:rPr>
      <w:b/>
      <w:bCs/>
      <w:color w:val="000000"/>
      <w:spacing w:val="0"/>
      <w:w w:val="100"/>
      <w:position w:val="0"/>
      <w:sz w:val="22"/>
      <w:szCs w:val="22"/>
      <w:shd w:val="clear" w:color="auto" w:fill="FFFFFF"/>
      <w:lang w:val="ru-RU" w:eastAsia="ru-RU" w:bidi="ru-RU"/>
    </w:rPr>
  </w:style>
  <w:style w:type="character" w:customStyle="1" w:styleId="Bodytext11ptNotBoldItalicSpacing0pt">
    <w:name w:val="Body text + 11 pt;Not Bold;Italic;Spacing 0 pt"/>
    <w:basedOn w:val="Bodytext"/>
    <w:rsid w:val="00A6523F"/>
    <w:rPr>
      <w:b/>
      <w:bCs/>
      <w:i/>
      <w:iCs/>
      <w:color w:val="000000"/>
      <w:spacing w:val="0"/>
      <w:w w:val="100"/>
      <w:position w:val="0"/>
      <w:sz w:val="22"/>
      <w:szCs w:val="22"/>
      <w:shd w:val="clear" w:color="auto" w:fill="FFFFFF"/>
      <w:lang w:val="ru-RU" w:eastAsia="ru-RU" w:bidi="ru-RU"/>
    </w:rPr>
  </w:style>
  <w:style w:type="table" w:customStyle="1" w:styleId="11a">
    <w:name w:val="Сетка таблицы11"/>
    <w:basedOn w:val="a5"/>
    <w:next w:val="afff"/>
    <w:uiPriority w:val="99"/>
    <w:rsid w:val="00A6523F"/>
    <w:rPr>
      <w:rFonts w:ascii="Times New Roman" w:hAnsi="Times New Roman"/>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ff1">
    <w:name w:val="Сетка таблицы2"/>
    <w:basedOn w:val="a5"/>
    <w:next w:val="afff"/>
    <w:rsid w:val="00A6523F"/>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4a">
    <w:name w:val="Абзац списка4"/>
    <w:basedOn w:val="a3"/>
    <w:rsid w:val="00A6523F"/>
    <w:pPr>
      <w:widowControl/>
      <w:spacing w:after="200" w:line="276" w:lineRule="auto"/>
      <w:ind w:left="720"/>
    </w:pPr>
    <w:rPr>
      <w:rFonts w:ascii="Calibri" w:eastAsia="Times New Roman" w:hAnsi="Calibri" w:cs="Calibri"/>
      <w:color w:val="auto"/>
      <w:sz w:val="22"/>
      <w:szCs w:val="22"/>
      <w:lang w:bidi="ar-SA"/>
    </w:rPr>
  </w:style>
  <w:style w:type="paragraph" w:customStyle="1" w:styleId="130">
    <w:name w:val="Знак13"/>
    <w:basedOn w:val="a3"/>
    <w:rsid w:val="00A6523F"/>
    <w:pPr>
      <w:adjustRightInd w:val="0"/>
      <w:spacing w:after="160" w:line="240" w:lineRule="exact"/>
      <w:jc w:val="right"/>
    </w:pPr>
    <w:rPr>
      <w:rFonts w:ascii="Arial" w:eastAsia="Times New Roman" w:hAnsi="Arial" w:cs="Arial"/>
      <w:color w:val="auto"/>
      <w:sz w:val="20"/>
      <w:szCs w:val="20"/>
      <w:lang w:val="en-GB" w:eastAsia="en-US" w:bidi="ar-SA"/>
    </w:rPr>
  </w:style>
  <w:style w:type="character" w:customStyle="1" w:styleId="Heading4Char">
    <w:name w:val="Heading 4 Char"/>
    <w:aliases w:val="Параграф Char"/>
    <w:uiPriority w:val="99"/>
    <w:semiHidden/>
    <w:locked/>
    <w:rsid w:val="00A6523F"/>
    <w:rPr>
      <w:rFonts w:ascii="Calibri" w:hAnsi="Calibri" w:cs="Calibri"/>
      <w:b/>
      <w:bCs/>
      <w:sz w:val="28"/>
      <w:szCs w:val="28"/>
    </w:rPr>
  </w:style>
  <w:style w:type="character" w:customStyle="1" w:styleId="Heading5Char">
    <w:name w:val="Heading 5 Char"/>
    <w:aliases w:val="_Подпункт Char"/>
    <w:uiPriority w:val="99"/>
    <w:semiHidden/>
    <w:locked/>
    <w:rsid w:val="00A6523F"/>
    <w:rPr>
      <w:rFonts w:ascii="Calibri" w:hAnsi="Calibri" w:cs="Calibri"/>
      <w:b/>
      <w:bCs/>
      <w:i/>
      <w:iCs/>
      <w:sz w:val="26"/>
      <w:szCs w:val="26"/>
    </w:rPr>
  </w:style>
  <w:style w:type="character" w:customStyle="1" w:styleId="Heading6Char">
    <w:name w:val="Heading 6 Char"/>
    <w:uiPriority w:val="99"/>
    <w:locked/>
    <w:rsid w:val="00A6523F"/>
    <w:rPr>
      <w:i/>
      <w:iCs/>
      <w:sz w:val="22"/>
      <w:szCs w:val="22"/>
      <w:lang w:val="ru-RU" w:eastAsia="ru-RU"/>
    </w:rPr>
  </w:style>
  <w:style w:type="character" w:customStyle="1" w:styleId="Heading7Char">
    <w:name w:val="Heading 7 Char"/>
    <w:uiPriority w:val="99"/>
    <w:semiHidden/>
    <w:locked/>
    <w:rsid w:val="00A6523F"/>
    <w:rPr>
      <w:rFonts w:ascii="Calibri" w:hAnsi="Calibri" w:cs="Calibri"/>
      <w:sz w:val="24"/>
      <w:szCs w:val="24"/>
    </w:rPr>
  </w:style>
  <w:style w:type="character" w:customStyle="1" w:styleId="Heading8Char">
    <w:name w:val="Heading 8 Char"/>
    <w:uiPriority w:val="99"/>
    <w:semiHidden/>
    <w:locked/>
    <w:rsid w:val="00A6523F"/>
    <w:rPr>
      <w:rFonts w:ascii="Calibri" w:hAnsi="Calibri" w:cs="Calibri"/>
      <w:i/>
      <w:iCs/>
      <w:sz w:val="24"/>
      <w:szCs w:val="24"/>
    </w:rPr>
  </w:style>
  <w:style w:type="character" w:customStyle="1" w:styleId="Heading9Char">
    <w:name w:val="Heading 9 Char"/>
    <w:uiPriority w:val="99"/>
    <w:locked/>
    <w:rsid w:val="00A6523F"/>
    <w:rPr>
      <w:rFonts w:ascii="Arial" w:hAnsi="Arial" w:cs="Arial"/>
      <w:b/>
      <w:bCs/>
      <w:i/>
      <w:iCs/>
      <w:sz w:val="18"/>
      <w:szCs w:val="18"/>
      <w:lang w:val="ru-RU" w:eastAsia="ru-RU"/>
    </w:rPr>
  </w:style>
  <w:style w:type="character" w:customStyle="1" w:styleId="131">
    <w:name w:val="Заголовок 1 Знак3"/>
    <w:aliases w:val="Заголовок 1 Знак2 Знак3,Заголовок 1 Знак1 Знак Знак3,Заголовок 1 Знак Знак Знак Знак3,Заголовок 1 Знак Знак1 Знак Знак3,Заголовок 1 Знак Знак2 Знак2"/>
    <w:uiPriority w:val="99"/>
    <w:locked/>
    <w:rsid w:val="00A6523F"/>
    <w:rPr>
      <w:rFonts w:ascii="Arial" w:eastAsia="Times New Roman" w:hAnsi="Arial" w:cs="Times New Roman"/>
      <w:b/>
      <w:bCs/>
      <w:kern w:val="32"/>
      <w:sz w:val="32"/>
      <w:szCs w:val="32"/>
      <w:lang w:eastAsia="ru-RU"/>
    </w:rPr>
  </w:style>
  <w:style w:type="paragraph" w:customStyle="1" w:styleId="4b">
    <w:name w:val="4"/>
    <w:basedOn w:val="a3"/>
    <w:uiPriority w:val="99"/>
    <w:rsid w:val="00A6523F"/>
    <w:pPr>
      <w:adjustRightInd w:val="0"/>
      <w:spacing w:after="160" w:line="240" w:lineRule="exact"/>
      <w:jc w:val="right"/>
    </w:pPr>
    <w:rPr>
      <w:rFonts w:ascii="Arial" w:eastAsia="Times New Roman" w:hAnsi="Arial" w:cs="Arial"/>
      <w:color w:val="auto"/>
      <w:sz w:val="20"/>
      <w:szCs w:val="20"/>
      <w:lang w:val="en-GB" w:eastAsia="en-US" w:bidi="ar-SA"/>
    </w:rPr>
  </w:style>
  <w:style w:type="character" w:customStyle="1" w:styleId="BodyTextChar1">
    <w:name w:val="Body Text Char1"/>
    <w:aliases w:val="Список 1 Char,Body Text Char Char"/>
    <w:uiPriority w:val="99"/>
    <w:semiHidden/>
    <w:locked/>
    <w:rsid w:val="00A6523F"/>
    <w:rPr>
      <w:sz w:val="24"/>
      <w:szCs w:val="24"/>
    </w:rPr>
  </w:style>
  <w:style w:type="character" w:customStyle="1" w:styleId="BodyTextIndentChar">
    <w:name w:val="Body Text Indent Char"/>
    <w:aliases w:val="текст Char"/>
    <w:uiPriority w:val="99"/>
    <w:locked/>
    <w:rsid w:val="00A6523F"/>
    <w:rPr>
      <w:sz w:val="28"/>
      <w:szCs w:val="28"/>
      <w:lang w:val="ru-RU" w:eastAsia="ru-RU"/>
    </w:rPr>
  </w:style>
  <w:style w:type="character" w:customStyle="1" w:styleId="DateChar">
    <w:name w:val="Date Char"/>
    <w:uiPriority w:val="99"/>
    <w:semiHidden/>
    <w:locked/>
    <w:rsid w:val="00A6523F"/>
    <w:rPr>
      <w:sz w:val="24"/>
      <w:szCs w:val="24"/>
    </w:rPr>
  </w:style>
  <w:style w:type="character" w:customStyle="1" w:styleId="FooterChar">
    <w:name w:val="Footer Char"/>
    <w:uiPriority w:val="99"/>
    <w:locked/>
    <w:rsid w:val="00A6523F"/>
    <w:rPr>
      <w:sz w:val="24"/>
      <w:szCs w:val="24"/>
      <w:lang w:val="ru-RU" w:eastAsia="ru-RU"/>
    </w:rPr>
  </w:style>
  <w:style w:type="character" w:customStyle="1" w:styleId="BodyText2Char">
    <w:name w:val="Body Text 2 Char"/>
    <w:uiPriority w:val="99"/>
    <w:semiHidden/>
    <w:locked/>
    <w:rsid w:val="00A6523F"/>
    <w:rPr>
      <w:sz w:val="24"/>
      <w:szCs w:val="24"/>
    </w:rPr>
  </w:style>
  <w:style w:type="character" w:customStyle="1" w:styleId="DocumentMapChar">
    <w:name w:val="Document Map Char"/>
    <w:uiPriority w:val="99"/>
    <w:semiHidden/>
    <w:locked/>
    <w:rsid w:val="00A6523F"/>
    <w:rPr>
      <w:sz w:val="2"/>
      <w:szCs w:val="2"/>
    </w:rPr>
  </w:style>
  <w:style w:type="character" w:customStyle="1" w:styleId="TitleChar">
    <w:name w:val="Title Char"/>
    <w:uiPriority w:val="99"/>
    <w:locked/>
    <w:rsid w:val="00A6523F"/>
    <w:rPr>
      <w:sz w:val="24"/>
      <w:szCs w:val="24"/>
      <w:lang w:val="ru-RU" w:eastAsia="ru-RU"/>
    </w:rPr>
  </w:style>
  <w:style w:type="character" w:customStyle="1" w:styleId="BodyText3Char">
    <w:name w:val="Body Text 3 Char"/>
    <w:uiPriority w:val="99"/>
    <w:locked/>
    <w:rsid w:val="00A6523F"/>
    <w:rPr>
      <w:sz w:val="16"/>
      <w:szCs w:val="16"/>
      <w:lang w:val="ru-RU" w:eastAsia="ru-RU"/>
    </w:rPr>
  </w:style>
  <w:style w:type="character" w:customStyle="1" w:styleId="1ff2">
    <w:name w:val="Подзаголовок Знак1"/>
    <w:uiPriority w:val="11"/>
    <w:rsid w:val="00A6523F"/>
    <w:rPr>
      <w:rFonts w:ascii="Cambria" w:eastAsia="Times New Roman" w:hAnsi="Cambria" w:cs="Times New Roman"/>
      <w:i/>
      <w:iCs/>
      <w:color w:val="4F81BD"/>
      <w:spacing w:val="15"/>
      <w:sz w:val="24"/>
      <w:szCs w:val="24"/>
      <w:lang w:eastAsia="ru-RU"/>
    </w:rPr>
  </w:style>
  <w:style w:type="character" w:customStyle="1" w:styleId="SubtitleChar">
    <w:name w:val="Subtitle Char"/>
    <w:uiPriority w:val="99"/>
    <w:locked/>
    <w:rsid w:val="00A6523F"/>
    <w:rPr>
      <w:rFonts w:ascii="Arial" w:hAnsi="Arial" w:cs="Arial"/>
      <w:sz w:val="24"/>
      <w:szCs w:val="24"/>
      <w:lang w:val="ru-RU" w:eastAsia="ru-RU"/>
    </w:rPr>
  </w:style>
  <w:style w:type="character" w:customStyle="1" w:styleId="HTMLPreformattedChar">
    <w:name w:val="HTML Preformatted Char"/>
    <w:uiPriority w:val="99"/>
    <w:semiHidden/>
    <w:locked/>
    <w:rsid w:val="00A6523F"/>
    <w:rPr>
      <w:rFonts w:ascii="Courier New" w:hAnsi="Courier New" w:cs="Courier New"/>
      <w:sz w:val="20"/>
      <w:szCs w:val="20"/>
    </w:rPr>
  </w:style>
  <w:style w:type="character" w:customStyle="1" w:styleId="PlainTextChar">
    <w:name w:val="Plain Text Char"/>
    <w:uiPriority w:val="99"/>
    <w:semiHidden/>
    <w:locked/>
    <w:rsid w:val="00A6523F"/>
    <w:rPr>
      <w:rFonts w:ascii="Courier New" w:hAnsi="Courier New" w:cs="Courier New"/>
      <w:sz w:val="20"/>
      <w:szCs w:val="20"/>
    </w:rPr>
  </w:style>
  <w:style w:type="character" w:customStyle="1" w:styleId="NoteHeadingChar">
    <w:name w:val="Note Heading Char"/>
    <w:uiPriority w:val="99"/>
    <w:semiHidden/>
    <w:locked/>
    <w:rsid w:val="00A6523F"/>
    <w:rPr>
      <w:sz w:val="24"/>
      <w:szCs w:val="24"/>
    </w:rPr>
  </w:style>
  <w:style w:type="character" w:customStyle="1" w:styleId="BodyTextFirstIndentChar">
    <w:name w:val="Body Text First Indent Char"/>
    <w:uiPriority w:val="99"/>
    <w:semiHidden/>
    <w:locked/>
    <w:rsid w:val="00A6523F"/>
    <w:rPr>
      <w:rFonts w:ascii="Times New Roman" w:eastAsia="Times New Roman" w:hAnsi="Times New Roman" w:cs="Times New Roman"/>
      <w:sz w:val="24"/>
      <w:szCs w:val="24"/>
      <w:lang w:val="ru-RU" w:eastAsia="ru-RU"/>
    </w:rPr>
  </w:style>
  <w:style w:type="character" w:customStyle="1" w:styleId="BodyTextFirstIndent2Char">
    <w:name w:val="Body Text First Indent 2 Char"/>
    <w:uiPriority w:val="99"/>
    <w:semiHidden/>
    <w:locked/>
    <w:rsid w:val="00A6523F"/>
    <w:rPr>
      <w:rFonts w:ascii="Times New Roman" w:eastAsia="Times New Roman" w:hAnsi="Times New Roman" w:cs="Times New Roman"/>
      <w:sz w:val="24"/>
      <w:szCs w:val="24"/>
      <w:lang w:val="ru-RU" w:eastAsia="ru-RU"/>
    </w:rPr>
  </w:style>
  <w:style w:type="character" w:customStyle="1" w:styleId="BalloonTextChar">
    <w:name w:val="Balloon Text Char"/>
    <w:uiPriority w:val="99"/>
    <w:locked/>
    <w:rsid w:val="00A6523F"/>
    <w:rPr>
      <w:rFonts w:ascii="Segoe UI" w:hAnsi="Segoe UI" w:cs="Segoe UI"/>
      <w:sz w:val="18"/>
      <w:szCs w:val="18"/>
      <w:lang w:val="ru-RU" w:eastAsia="ru-RU"/>
    </w:rPr>
  </w:style>
  <w:style w:type="character" w:customStyle="1" w:styleId="CommentTextChar">
    <w:name w:val="Comment Text Char"/>
    <w:basedOn w:val="a4"/>
    <w:uiPriority w:val="99"/>
    <w:locked/>
    <w:rsid w:val="00A6523F"/>
  </w:style>
  <w:style w:type="character" w:customStyle="1" w:styleId="Q">
    <w:name w:val="Q"/>
    <w:uiPriority w:val="99"/>
    <w:rsid w:val="00A6523F"/>
  </w:style>
  <w:style w:type="paragraph" w:customStyle="1" w:styleId="3f6">
    <w:name w:val="Обычный3"/>
    <w:basedOn w:val="a3"/>
    <w:uiPriority w:val="99"/>
    <w:rsid w:val="00A6523F"/>
    <w:pPr>
      <w:widowControl/>
      <w:spacing w:before="100" w:beforeAutospacing="1" w:after="100" w:afterAutospacing="1"/>
    </w:pPr>
    <w:rPr>
      <w:rFonts w:ascii="Arial Unicode MS" w:eastAsia="Arial Unicode MS" w:hAnsi="Arial Unicode MS" w:cs="Arial Unicode MS"/>
      <w:color w:val="auto"/>
      <w:lang w:bidi="ar-SA"/>
    </w:rPr>
  </w:style>
  <w:style w:type="character" w:customStyle="1" w:styleId="3f7">
    <w:name w:val="Основной текст3"/>
    <w:uiPriority w:val="99"/>
    <w:rsid w:val="00A6523F"/>
    <w:rPr>
      <w:rFonts w:ascii="Times New Roman" w:hAnsi="Times New Roman" w:cs="Times New Roman"/>
      <w:spacing w:val="0"/>
      <w:sz w:val="27"/>
      <w:szCs w:val="27"/>
      <w:u w:val="single"/>
      <w:shd w:val="clear" w:color="auto" w:fill="FFFFFF"/>
    </w:rPr>
  </w:style>
  <w:style w:type="paragraph" w:customStyle="1" w:styleId="affffffff1">
    <w:name w:val="Обычный стиль"/>
    <w:basedOn w:val="a3"/>
    <w:uiPriority w:val="99"/>
    <w:rsid w:val="00A6523F"/>
    <w:pPr>
      <w:adjustRightInd w:val="0"/>
      <w:spacing w:after="160" w:line="240" w:lineRule="exact"/>
    </w:pPr>
    <w:rPr>
      <w:rFonts w:ascii="Times New Roman" w:eastAsia="Times New Roman" w:hAnsi="Times New Roman" w:cs="Times New Roman"/>
      <w:color w:val="auto"/>
      <w:lang w:val="en-GB" w:eastAsia="en-US" w:bidi="ar-SA"/>
    </w:rPr>
  </w:style>
  <w:style w:type="paragraph" w:customStyle="1" w:styleId="formattext0">
    <w:name w:val="formattext"/>
    <w:basedOn w:val="a3"/>
    <w:uiPriority w:val="99"/>
    <w:rsid w:val="00A6523F"/>
    <w:pPr>
      <w:widowControl/>
      <w:spacing w:before="100" w:beforeAutospacing="1" w:after="100" w:afterAutospacing="1"/>
    </w:pPr>
    <w:rPr>
      <w:rFonts w:ascii="Times New Roman" w:eastAsia="Times New Roman" w:hAnsi="Times New Roman" w:cs="Times New Roman"/>
      <w:color w:val="auto"/>
      <w:lang w:bidi="ar-SA"/>
    </w:rPr>
  </w:style>
  <w:style w:type="character" w:customStyle="1" w:styleId="200">
    <w:name w:val="Знак Знак20"/>
    <w:uiPriority w:val="99"/>
    <w:rsid w:val="00A6523F"/>
    <w:rPr>
      <w:rFonts w:ascii="Times New Roman" w:hAnsi="Times New Roman" w:cs="Times New Roman"/>
      <w:i/>
      <w:iCs/>
      <w:lang w:eastAsia="ru-RU"/>
    </w:rPr>
  </w:style>
  <w:style w:type="paragraph" w:customStyle="1" w:styleId="11b">
    <w:name w:val="Без интервала11"/>
    <w:uiPriority w:val="99"/>
    <w:rsid w:val="00A6523F"/>
    <w:rPr>
      <w:rFonts w:eastAsia="Times New Roman" w:cs="Calibri"/>
      <w:sz w:val="22"/>
      <w:szCs w:val="22"/>
      <w:lang w:eastAsia="en-US"/>
    </w:rPr>
  </w:style>
  <w:style w:type="character" w:customStyle="1" w:styleId="FontStyle14">
    <w:name w:val="Font Style14"/>
    <w:uiPriority w:val="99"/>
    <w:rsid w:val="00A6523F"/>
    <w:rPr>
      <w:rFonts w:ascii="Times New Roman" w:hAnsi="Times New Roman" w:cs="Times New Roman"/>
      <w:sz w:val="26"/>
      <w:szCs w:val="26"/>
    </w:rPr>
  </w:style>
  <w:style w:type="paragraph" w:customStyle="1" w:styleId="57">
    <w:name w:val="Основной текст5"/>
    <w:basedOn w:val="a3"/>
    <w:rsid w:val="00A6523F"/>
    <w:pPr>
      <w:widowControl/>
      <w:shd w:val="clear" w:color="auto" w:fill="FFFFFF"/>
      <w:spacing w:line="320" w:lineRule="exact"/>
      <w:jc w:val="right"/>
    </w:pPr>
    <w:rPr>
      <w:rFonts w:ascii="Times New Roman" w:eastAsia="Times New Roman" w:hAnsi="Times New Roman" w:cs="Times New Roman"/>
      <w:color w:val="auto"/>
      <w:sz w:val="27"/>
      <w:szCs w:val="27"/>
      <w:shd w:val="clear" w:color="auto" w:fill="FFFFFF"/>
      <w:lang w:bidi="ar-SA"/>
    </w:rPr>
  </w:style>
  <w:style w:type="paragraph" w:customStyle="1" w:styleId="1ff3">
    <w:name w:val="Знак Знак Знак1 Знак Знак Знак Знак Знак Знак Знак Знак Знак Знак Знак Знак Знак Знак Знак Знак Знак Знак Знак Знак Знак Знак Знак Знак Знак"/>
    <w:basedOn w:val="a3"/>
    <w:uiPriority w:val="99"/>
    <w:rsid w:val="00A6523F"/>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character" w:customStyle="1" w:styleId="pr2b1">
    <w:name w:val="pr2b1"/>
    <w:uiPriority w:val="99"/>
    <w:rsid w:val="00A6523F"/>
    <w:rPr>
      <w:rFonts w:ascii="Trebuchet MS" w:hAnsi="Trebuchet MS" w:cs="Trebuchet MS"/>
      <w:b/>
      <w:bCs/>
      <w:color w:val="auto"/>
      <w:sz w:val="39"/>
      <w:szCs w:val="39"/>
      <w:u w:val="none"/>
      <w:effect w:val="none"/>
    </w:rPr>
  </w:style>
  <w:style w:type="character" w:customStyle="1" w:styleId="s181">
    <w:name w:val="s181"/>
    <w:uiPriority w:val="99"/>
    <w:rsid w:val="00A6523F"/>
    <w:rPr>
      <w:sz w:val="27"/>
      <w:szCs w:val="27"/>
    </w:rPr>
  </w:style>
  <w:style w:type="paragraph" w:customStyle="1" w:styleId="330">
    <w:name w:val="Обычный33"/>
    <w:uiPriority w:val="99"/>
    <w:rsid w:val="00A6523F"/>
    <w:pPr>
      <w:widowControl w:val="0"/>
    </w:pPr>
    <w:rPr>
      <w:rFonts w:ascii="Times New Roman" w:eastAsia="Times New Roman" w:hAnsi="Times New Roman"/>
    </w:rPr>
  </w:style>
  <w:style w:type="character" w:customStyle="1" w:styleId="3f8">
    <w:name w:val="Основной текст (3)_"/>
    <w:link w:val="3f9"/>
    <w:uiPriority w:val="99"/>
    <w:locked/>
    <w:rsid w:val="00A6523F"/>
    <w:rPr>
      <w:shd w:val="clear" w:color="auto" w:fill="FFFFFF"/>
    </w:rPr>
  </w:style>
  <w:style w:type="paragraph" w:customStyle="1" w:styleId="3f9">
    <w:name w:val="Основной текст (3)"/>
    <w:basedOn w:val="a3"/>
    <w:link w:val="3f8"/>
    <w:uiPriority w:val="99"/>
    <w:rsid w:val="00A6523F"/>
    <w:pPr>
      <w:widowControl/>
      <w:shd w:val="clear" w:color="auto" w:fill="FFFFFF"/>
      <w:spacing w:line="283" w:lineRule="exact"/>
      <w:jc w:val="right"/>
    </w:pPr>
    <w:rPr>
      <w:rFonts w:ascii="Calibri" w:eastAsia="Calibri" w:hAnsi="Calibri" w:cs="Times New Roman"/>
      <w:color w:val="auto"/>
      <w:sz w:val="20"/>
      <w:szCs w:val="20"/>
      <w:shd w:val="clear" w:color="auto" w:fill="FFFFFF"/>
      <w:lang w:bidi="ar-SA"/>
    </w:rPr>
  </w:style>
  <w:style w:type="character" w:customStyle="1" w:styleId="CommentSubjectChar">
    <w:name w:val="Comment Subject Char"/>
    <w:uiPriority w:val="99"/>
    <w:locked/>
    <w:rsid w:val="00A6523F"/>
    <w:rPr>
      <w:b/>
      <w:bCs/>
    </w:rPr>
  </w:style>
  <w:style w:type="character" w:customStyle="1" w:styleId="A00">
    <w:name w:val="A0"/>
    <w:uiPriority w:val="99"/>
    <w:rsid w:val="00A6523F"/>
    <w:rPr>
      <w:color w:val="auto"/>
      <w:sz w:val="16"/>
      <w:szCs w:val="16"/>
    </w:rPr>
  </w:style>
  <w:style w:type="character" w:customStyle="1" w:styleId="affffffff2">
    <w:name w:val="Нумерованный список Знак"/>
    <w:uiPriority w:val="99"/>
    <w:rsid w:val="00A6523F"/>
    <w:rPr>
      <w:sz w:val="24"/>
      <w:szCs w:val="24"/>
      <w:lang w:val="ru-RU" w:eastAsia="ru-RU"/>
    </w:rPr>
  </w:style>
  <w:style w:type="paragraph" w:customStyle="1" w:styleId="1ff4">
    <w:name w:val="Знак Знак Знак1"/>
    <w:basedOn w:val="a3"/>
    <w:uiPriority w:val="99"/>
    <w:rsid w:val="00A6523F"/>
    <w:pPr>
      <w:adjustRightInd w:val="0"/>
      <w:spacing w:after="160" w:line="240" w:lineRule="exact"/>
      <w:jc w:val="right"/>
    </w:pPr>
    <w:rPr>
      <w:rFonts w:ascii="Arial" w:eastAsia="Times New Roman" w:hAnsi="Arial" w:cs="Arial"/>
      <w:color w:val="auto"/>
      <w:sz w:val="20"/>
      <w:szCs w:val="20"/>
      <w:lang w:val="en-GB" w:eastAsia="en-US" w:bidi="ar-SA"/>
    </w:rPr>
  </w:style>
  <w:style w:type="character" w:customStyle="1" w:styleId="202">
    <w:name w:val="Знак Знак202"/>
    <w:uiPriority w:val="99"/>
    <w:locked/>
    <w:rsid w:val="00A6523F"/>
    <w:rPr>
      <w:rFonts w:ascii="Arial" w:hAnsi="Arial" w:cs="Arial"/>
      <w:b/>
      <w:bCs/>
      <w:kern w:val="32"/>
      <w:sz w:val="32"/>
      <w:szCs w:val="32"/>
      <w:lang w:val="ru-RU" w:eastAsia="ru-RU"/>
    </w:rPr>
  </w:style>
  <w:style w:type="character" w:customStyle="1" w:styleId="A13">
    <w:name w:val="A13"/>
    <w:uiPriority w:val="99"/>
    <w:rsid w:val="00A6523F"/>
    <w:rPr>
      <w:rFonts w:ascii="Wingdings" w:hAnsi="Wingdings" w:cs="Wingdings"/>
      <w:color w:val="000000"/>
      <w:sz w:val="14"/>
      <w:szCs w:val="14"/>
    </w:rPr>
  </w:style>
  <w:style w:type="character" w:customStyle="1" w:styleId="Heading1Char1">
    <w:name w:val="Heading 1 Char1"/>
    <w:aliases w:val="Заголовок 1 Знак Char1"/>
    <w:uiPriority w:val="99"/>
    <w:locked/>
    <w:rsid w:val="00A6523F"/>
    <w:rPr>
      <w:rFonts w:ascii="Arial" w:hAnsi="Arial" w:cs="Arial"/>
      <w:b/>
      <w:bCs/>
      <w:kern w:val="32"/>
      <w:sz w:val="32"/>
      <w:szCs w:val="32"/>
      <w:lang w:val="ru-RU" w:eastAsia="ru-RU"/>
    </w:rPr>
  </w:style>
  <w:style w:type="character" w:customStyle="1" w:styleId="Heading2Char1">
    <w:name w:val="Heading 2 Char1"/>
    <w:aliases w:val="Заголовок 2 Знак Char1,contract Char1,H2 Char1,h2 Char1,2 Char1,Numbered text 3 Char1,H21 Char1,Раздел Char1,H22 Char1,H23 Char1,H24 Char1,H211 Char1,H25 Char1,H212 Char1,H221 Char1,H231 Char1,H241 Char1,H2111 Char1,H26 Char1,H213 Char1"/>
    <w:uiPriority w:val="99"/>
    <w:locked/>
    <w:rsid w:val="00A6523F"/>
    <w:rPr>
      <w:rFonts w:ascii="Arial" w:hAnsi="Arial" w:cs="Arial"/>
      <w:b/>
      <w:bCs/>
      <w:i/>
      <w:iCs/>
      <w:sz w:val="28"/>
      <w:szCs w:val="28"/>
      <w:lang w:val="ru-RU" w:eastAsia="ru-RU"/>
    </w:rPr>
  </w:style>
  <w:style w:type="character" w:customStyle="1" w:styleId="HeaderChar1">
    <w:name w:val="Header Char1"/>
    <w:uiPriority w:val="99"/>
    <w:locked/>
    <w:rsid w:val="00A6523F"/>
    <w:rPr>
      <w:sz w:val="24"/>
      <w:szCs w:val="24"/>
      <w:lang w:val="ru-RU" w:eastAsia="ru-RU"/>
    </w:rPr>
  </w:style>
  <w:style w:type="paragraph" w:customStyle="1" w:styleId="11c">
    <w:name w:val="Знак Знак Знак1 Знак Знак Знак Знак Знак Знак Знак Знак Знак Знак Знак Знак Знак Знак Знак Знак Знак Знак Знак Знак Знак Знак Знак Знак Знак1"/>
    <w:basedOn w:val="a3"/>
    <w:uiPriority w:val="99"/>
    <w:rsid w:val="00A6523F"/>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PlainText1">
    <w:name w:val="Plain Text1"/>
    <w:basedOn w:val="a3"/>
    <w:uiPriority w:val="99"/>
    <w:rsid w:val="00A6523F"/>
    <w:pPr>
      <w:widowControl/>
    </w:pPr>
    <w:rPr>
      <w:rFonts w:eastAsia="Times New Roman"/>
      <w:color w:val="auto"/>
      <w:sz w:val="20"/>
      <w:szCs w:val="20"/>
      <w:lang w:bidi="ar-SA"/>
    </w:rPr>
  </w:style>
  <w:style w:type="paragraph" w:customStyle="1" w:styleId="ListParagraph11">
    <w:name w:val="List Paragraph11"/>
    <w:basedOn w:val="a3"/>
    <w:uiPriority w:val="99"/>
    <w:rsid w:val="00A6523F"/>
    <w:pPr>
      <w:widowControl/>
      <w:spacing w:after="200" w:line="276" w:lineRule="auto"/>
      <w:ind w:left="720"/>
    </w:pPr>
    <w:rPr>
      <w:rFonts w:ascii="Calibri" w:eastAsia="Times New Roman" w:hAnsi="Calibri" w:cs="Calibri"/>
      <w:color w:val="auto"/>
      <w:sz w:val="22"/>
      <w:szCs w:val="22"/>
      <w:lang w:bidi="ar-SA"/>
    </w:rPr>
  </w:style>
  <w:style w:type="paragraph" w:customStyle="1" w:styleId="121">
    <w:name w:val="Знак Знак Знак1 Знак Знак Знак Знак Знак Знак Знак Знак Знак Знак Знак Знак Знак Знак Знак Знак Знак Знак Знак Знак Знак Знак Знак Знак Знак2"/>
    <w:basedOn w:val="a3"/>
    <w:uiPriority w:val="99"/>
    <w:rsid w:val="00A6523F"/>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NoSpacing1">
    <w:name w:val="No Spacing1"/>
    <w:uiPriority w:val="99"/>
    <w:rsid w:val="00A6523F"/>
    <w:rPr>
      <w:rFonts w:eastAsia="Times New Roman" w:cs="Calibri"/>
      <w:sz w:val="22"/>
      <w:szCs w:val="22"/>
      <w:lang w:eastAsia="en-US"/>
    </w:rPr>
  </w:style>
  <w:style w:type="paragraph" w:customStyle="1" w:styleId="Style6">
    <w:name w:val="Style6"/>
    <w:basedOn w:val="a3"/>
    <w:uiPriority w:val="99"/>
    <w:rsid w:val="00A6523F"/>
    <w:pPr>
      <w:autoSpaceDE w:val="0"/>
      <w:autoSpaceDN w:val="0"/>
      <w:adjustRightInd w:val="0"/>
    </w:pPr>
    <w:rPr>
      <w:rFonts w:ascii="Times New Roman" w:eastAsia="Times New Roman" w:hAnsi="Times New Roman" w:cs="Times New Roman"/>
      <w:color w:val="auto"/>
      <w:lang w:bidi="ar-SA"/>
    </w:rPr>
  </w:style>
  <w:style w:type="character" w:customStyle="1" w:styleId="FontStyle16">
    <w:name w:val="Font Style16"/>
    <w:uiPriority w:val="99"/>
    <w:rsid w:val="00A6523F"/>
    <w:rPr>
      <w:rFonts w:ascii="Times New Roman" w:hAnsi="Times New Roman" w:cs="Times New Roman"/>
      <w:b/>
      <w:bCs/>
      <w:sz w:val="22"/>
      <w:szCs w:val="22"/>
    </w:rPr>
  </w:style>
  <w:style w:type="character" w:customStyle="1" w:styleId="2ff2">
    <w:name w:val="Заголовок 2 Знак Знак Знак"/>
    <w:uiPriority w:val="99"/>
    <w:rsid w:val="00A6523F"/>
    <w:rPr>
      <w:rFonts w:ascii="Arial" w:hAnsi="Arial" w:cs="Arial"/>
      <w:b/>
      <w:bCs/>
      <w:i/>
      <w:iCs/>
      <w:sz w:val="28"/>
      <w:szCs w:val="28"/>
      <w:lang w:val="ru-RU" w:eastAsia="ru-RU"/>
    </w:rPr>
  </w:style>
  <w:style w:type="paragraph" w:customStyle="1" w:styleId="Style7">
    <w:name w:val="Style7"/>
    <w:basedOn w:val="a3"/>
    <w:uiPriority w:val="99"/>
    <w:rsid w:val="00A6523F"/>
    <w:pPr>
      <w:autoSpaceDE w:val="0"/>
      <w:autoSpaceDN w:val="0"/>
      <w:adjustRightInd w:val="0"/>
      <w:spacing w:line="259" w:lineRule="exact"/>
      <w:jc w:val="center"/>
    </w:pPr>
    <w:rPr>
      <w:rFonts w:ascii="Times New Roman" w:eastAsia="Times New Roman" w:hAnsi="Times New Roman" w:cs="Times New Roman"/>
      <w:color w:val="auto"/>
      <w:lang w:bidi="ar-SA"/>
    </w:rPr>
  </w:style>
  <w:style w:type="paragraph" w:customStyle="1" w:styleId="Style11">
    <w:name w:val="Style11"/>
    <w:basedOn w:val="a3"/>
    <w:uiPriority w:val="99"/>
    <w:rsid w:val="00A6523F"/>
    <w:pPr>
      <w:autoSpaceDE w:val="0"/>
      <w:autoSpaceDN w:val="0"/>
      <w:adjustRightInd w:val="0"/>
      <w:spacing w:line="275" w:lineRule="exact"/>
      <w:ind w:firstLine="564"/>
      <w:jc w:val="both"/>
    </w:pPr>
    <w:rPr>
      <w:rFonts w:ascii="Geneva" w:eastAsia="Times New Roman" w:hAnsi="Geneva" w:cs="Geneva"/>
      <w:color w:val="auto"/>
      <w:lang w:bidi="ar-SA"/>
    </w:rPr>
  </w:style>
  <w:style w:type="character" w:customStyle="1" w:styleId="FontStyle35">
    <w:name w:val="Font Style35"/>
    <w:uiPriority w:val="99"/>
    <w:rsid w:val="00A6523F"/>
    <w:rPr>
      <w:rFonts w:ascii="Times New Roman" w:hAnsi="Times New Roman" w:cs="Times New Roman"/>
      <w:sz w:val="22"/>
      <w:szCs w:val="22"/>
    </w:rPr>
  </w:style>
  <w:style w:type="paragraph" w:customStyle="1" w:styleId="Style17">
    <w:name w:val="Style17"/>
    <w:basedOn w:val="a3"/>
    <w:uiPriority w:val="99"/>
    <w:rsid w:val="00A6523F"/>
    <w:pPr>
      <w:autoSpaceDE w:val="0"/>
      <w:autoSpaceDN w:val="0"/>
      <w:adjustRightInd w:val="0"/>
      <w:spacing w:line="275" w:lineRule="exact"/>
      <w:jc w:val="both"/>
    </w:pPr>
    <w:rPr>
      <w:rFonts w:ascii="Geneva" w:eastAsia="Times New Roman" w:hAnsi="Geneva" w:cs="Geneva"/>
      <w:color w:val="auto"/>
      <w:lang w:bidi="ar-SA"/>
    </w:rPr>
  </w:style>
  <w:style w:type="paragraph" w:customStyle="1" w:styleId="Style19">
    <w:name w:val="Style19"/>
    <w:basedOn w:val="a3"/>
    <w:uiPriority w:val="99"/>
    <w:rsid w:val="00A6523F"/>
    <w:pPr>
      <w:autoSpaceDE w:val="0"/>
      <w:autoSpaceDN w:val="0"/>
      <w:adjustRightInd w:val="0"/>
    </w:pPr>
    <w:rPr>
      <w:rFonts w:ascii="Geneva" w:eastAsia="Times New Roman" w:hAnsi="Geneva" w:cs="Geneva"/>
      <w:color w:val="auto"/>
      <w:lang w:bidi="ar-SA"/>
    </w:rPr>
  </w:style>
  <w:style w:type="character" w:customStyle="1" w:styleId="FontStyle33">
    <w:name w:val="Font Style33"/>
    <w:uiPriority w:val="99"/>
    <w:rsid w:val="00A6523F"/>
    <w:rPr>
      <w:rFonts w:ascii="Times New Roman" w:hAnsi="Times New Roman" w:cs="Times New Roman"/>
      <w:b/>
      <w:bCs/>
      <w:sz w:val="22"/>
      <w:szCs w:val="22"/>
    </w:rPr>
  </w:style>
  <w:style w:type="paragraph" w:customStyle="1" w:styleId="affffffff3">
    <w:name w:val="Основной стиль абзаца"/>
    <w:basedOn w:val="af1"/>
    <w:link w:val="affffffff4"/>
    <w:uiPriority w:val="99"/>
    <w:rsid w:val="00A6523F"/>
    <w:pPr>
      <w:spacing w:before="60" w:after="60"/>
      <w:ind w:firstLine="567"/>
    </w:pPr>
    <w:rPr>
      <w:rFonts w:ascii="Arial" w:hAnsi="Arial"/>
      <w:kern w:val="28"/>
      <w:sz w:val="24"/>
      <w:szCs w:val="24"/>
    </w:rPr>
  </w:style>
  <w:style w:type="character" w:customStyle="1" w:styleId="affffffff4">
    <w:name w:val="Основной стиль абзаца Знак"/>
    <w:link w:val="affffffff3"/>
    <w:uiPriority w:val="99"/>
    <w:locked/>
    <w:rsid w:val="00A6523F"/>
    <w:rPr>
      <w:rFonts w:ascii="Arial" w:eastAsia="Times New Roman" w:hAnsi="Arial"/>
      <w:kern w:val="28"/>
      <w:sz w:val="24"/>
      <w:szCs w:val="24"/>
    </w:rPr>
  </w:style>
  <w:style w:type="paragraph" w:customStyle="1" w:styleId="Arial">
    <w:name w:val="Arial"/>
    <w:basedOn w:val="a3"/>
    <w:uiPriority w:val="99"/>
    <w:rsid w:val="00A6523F"/>
    <w:pPr>
      <w:widowControl/>
      <w:tabs>
        <w:tab w:val="center" w:pos="4153"/>
        <w:tab w:val="right" w:pos="8306"/>
      </w:tabs>
      <w:ind w:left="-57" w:right="-57"/>
      <w:jc w:val="center"/>
    </w:pPr>
    <w:rPr>
      <w:rFonts w:ascii="Times New Roman" w:eastAsia="Times New Roman" w:hAnsi="Times New Roman" w:cs="Times New Roman"/>
      <w:b/>
      <w:bCs/>
      <w:color w:val="auto"/>
      <w:lang w:bidi="ar-SA"/>
    </w:rPr>
  </w:style>
  <w:style w:type="paragraph" w:customStyle="1" w:styleId="txtsmall">
    <w:name w:val="txtsmall"/>
    <w:basedOn w:val="a3"/>
    <w:uiPriority w:val="99"/>
    <w:rsid w:val="00A6523F"/>
    <w:pPr>
      <w:widowControl/>
      <w:spacing w:before="100" w:beforeAutospacing="1" w:after="100" w:afterAutospacing="1"/>
    </w:pPr>
    <w:rPr>
      <w:rFonts w:ascii="Times New Roman" w:eastAsia="Times New Roman" w:hAnsi="Times New Roman" w:cs="Times New Roman"/>
      <w:color w:val="666666"/>
      <w:lang w:bidi="ar-SA"/>
    </w:rPr>
  </w:style>
  <w:style w:type="character" w:customStyle="1" w:styleId="newsttl">
    <w:name w:val="news_ttl"/>
    <w:uiPriority w:val="99"/>
    <w:rsid w:val="00A6523F"/>
  </w:style>
  <w:style w:type="character" w:customStyle="1" w:styleId="newsdate">
    <w:name w:val="news_date"/>
    <w:uiPriority w:val="99"/>
    <w:rsid w:val="00A6523F"/>
  </w:style>
  <w:style w:type="paragraph" w:customStyle="1" w:styleId="BodyText21">
    <w:name w:val="Body Text 21"/>
    <w:basedOn w:val="a3"/>
    <w:uiPriority w:val="99"/>
    <w:rsid w:val="00A6523F"/>
    <w:pPr>
      <w:widowControl/>
      <w:ind w:firstLine="720"/>
      <w:jc w:val="both"/>
    </w:pPr>
    <w:rPr>
      <w:rFonts w:ascii="Times New Roman" w:eastAsia="Times New Roman" w:hAnsi="Times New Roman" w:cs="Times New Roman"/>
      <w:color w:val="auto"/>
      <w:lang w:bidi="ar-SA"/>
    </w:rPr>
  </w:style>
  <w:style w:type="character" w:customStyle="1" w:styleId="Heading1Char2">
    <w:name w:val="Heading 1 Char2"/>
    <w:aliases w:val="Заголовок 1 Знак2 Char1,Заголовок 1 Знак1 Знак Char1,Заголовок 1 Знак Знак Знак Char1,Заголовок 1 Знак Знак1 Знак Char1,Заголовок 1 Знак Знак2 Char1,Заголовок 1 Знак Char"/>
    <w:uiPriority w:val="99"/>
    <w:locked/>
    <w:rsid w:val="00A6523F"/>
    <w:rPr>
      <w:rFonts w:ascii="Arial" w:hAnsi="Arial" w:cs="Arial"/>
      <w:b/>
      <w:bCs/>
      <w:kern w:val="32"/>
      <w:sz w:val="32"/>
      <w:szCs w:val="32"/>
      <w:lang w:val="ru-RU" w:eastAsia="ru-RU"/>
    </w:rPr>
  </w:style>
  <w:style w:type="character" w:customStyle="1" w:styleId="Heading2Char2">
    <w:name w:val="Heading 2 Char2"/>
    <w:aliases w:val="Заголовок 2 Знак Char2,contract Char2,H2 Char2,h2 Char2,2 Char2,Numbered text 3 Char2,H21 Char2,Раздел Char2,H22 Char2,H23 Char2,H24 Char2,H211 Char2,H25 Char2,H212 Char2,H221 Char2,H231 Char2,H241 Char2,H2111 Char2,H26 Char2,H213 Char2"/>
    <w:uiPriority w:val="99"/>
    <w:locked/>
    <w:rsid w:val="00A6523F"/>
    <w:rPr>
      <w:rFonts w:ascii="Arial" w:hAnsi="Arial" w:cs="Arial"/>
      <w:b/>
      <w:bCs/>
      <w:i/>
      <w:iCs/>
      <w:sz w:val="28"/>
      <w:szCs w:val="28"/>
      <w:lang w:val="ru-RU" w:eastAsia="ru-RU"/>
    </w:rPr>
  </w:style>
  <w:style w:type="character" w:customStyle="1" w:styleId="Heading3Char1">
    <w:name w:val="Heading 3 Char1"/>
    <w:aliases w:val="h3 Char1,Head 3 Char1,l3+toc 3 Char1,CT Char1,Sub-section Title Char1,l3 Char1"/>
    <w:uiPriority w:val="99"/>
    <w:locked/>
    <w:rsid w:val="00A6523F"/>
    <w:rPr>
      <w:rFonts w:ascii="Arial" w:hAnsi="Arial" w:cs="Arial"/>
      <w:b/>
      <w:bCs/>
      <w:sz w:val="26"/>
      <w:szCs w:val="26"/>
      <w:lang w:val="ru-RU" w:eastAsia="ru-RU"/>
    </w:rPr>
  </w:style>
  <w:style w:type="character" w:customStyle="1" w:styleId="Heading6Char1">
    <w:name w:val="Heading 6 Char1"/>
    <w:uiPriority w:val="99"/>
    <w:locked/>
    <w:rsid w:val="00A6523F"/>
    <w:rPr>
      <w:i/>
      <w:iCs/>
      <w:sz w:val="22"/>
      <w:szCs w:val="22"/>
      <w:lang w:val="ru-RU" w:eastAsia="ru-RU"/>
    </w:rPr>
  </w:style>
  <w:style w:type="character" w:customStyle="1" w:styleId="Heading9Char1">
    <w:name w:val="Heading 9 Char1"/>
    <w:uiPriority w:val="99"/>
    <w:locked/>
    <w:rsid w:val="00A6523F"/>
    <w:rPr>
      <w:rFonts w:ascii="Arial" w:hAnsi="Arial" w:cs="Arial"/>
      <w:b/>
      <w:bCs/>
      <w:i/>
      <w:iCs/>
      <w:sz w:val="18"/>
      <w:szCs w:val="18"/>
      <w:lang w:val="ru-RU" w:eastAsia="ru-RU"/>
    </w:rPr>
  </w:style>
  <w:style w:type="character" w:customStyle="1" w:styleId="BodyTextIndentChar2">
    <w:name w:val="Body Text Indent Char2"/>
    <w:aliases w:val="текст Char1"/>
    <w:uiPriority w:val="99"/>
    <w:locked/>
    <w:rsid w:val="00A6523F"/>
    <w:rPr>
      <w:sz w:val="24"/>
      <w:szCs w:val="24"/>
      <w:lang w:val="ru-RU" w:eastAsia="ru-RU"/>
    </w:rPr>
  </w:style>
  <w:style w:type="character" w:customStyle="1" w:styleId="BodyTextIndent3Char1">
    <w:name w:val="Body Text Indent 3 Char1"/>
    <w:aliases w:val="Знак2 Char1"/>
    <w:uiPriority w:val="99"/>
    <w:locked/>
    <w:rsid w:val="00A6523F"/>
    <w:rPr>
      <w:sz w:val="24"/>
      <w:szCs w:val="24"/>
      <w:lang w:val="ru-RU" w:eastAsia="ru-RU"/>
    </w:rPr>
  </w:style>
  <w:style w:type="character" w:customStyle="1" w:styleId="FooterChar1">
    <w:name w:val="Footer Char1"/>
    <w:uiPriority w:val="99"/>
    <w:locked/>
    <w:rsid w:val="00A6523F"/>
    <w:rPr>
      <w:sz w:val="24"/>
      <w:szCs w:val="24"/>
      <w:lang w:val="ru-RU" w:eastAsia="ru-RU"/>
    </w:rPr>
  </w:style>
  <w:style w:type="character" w:customStyle="1" w:styleId="HeaderChar2">
    <w:name w:val="Header Char2"/>
    <w:uiPriority w:val="99"/>
    <w:locked/>
    <w:rsid w:val="00A6523F"/>
    <w:rPr>
      <w:sz w:val="24"/>
      <w:szCs w:val="24"/>
      <w:lang w:val="ru-RU" w:eastAsia="ru-RU"/>
    </w:rPr>
  </w:style>
  <w:style w:type="character" w:customStyle="1" w:styleId="TitleChar1">
    <w:name w:val="Title Char1"/>
    <w:uiPriority w:val="99"/>
    <w:locked/>
    <w:rsid w:val="00A6523F"/>
    <w:rPr>
      <w:sz w:val="24"/>
      <w:szCs w:val="24"/>
      <w:lang w:val="ru-RU" w:eastAsia="ru-RU"/>
    </w:rPr>
  </w:style>
  <w:style w:type="character" w:customStyle="1" w:styleId="BodyText3Char1">
    <w:name w:val="Body Text 3 Char1"/>
    <w:uiPriority w:val="99"/>
    <w:locked/>
    <w:rsid w:val="00A6523F"/>
    <w:rPr>
      <w:sz w:val="16"/>
      <w:szCs w:val="16"/>
      <w:lang w:val="ru-RU" w:eastAsia="ru-RU"/>
    </w:rPr>
  </w:style>
  <w:style w:type="character" w:customStyle="1" w:styleId="SubtitleChar1">
    <w:name w:val="Subtitle Char1"/>
    <w:uiPriority w:val="99"/>
    <w:locked/>
    <w:rsid w:val="00A6523F"/>
    <w:rPr>
      <w:rFonts w:ascii="Cambria" w:hAnsi="Cambria" w:cs="Cambria"/>
      <w:sz w:val="24"/>
      <w:szCs w:val="24"/>
    </w:rPr>
  </w:style>
  <w:style w:type="paragraph" w:customStyle="1" w:styleId="122">
    <w:name w:val="Абзац списка12"/>
    <w:basedOn w:val="a3"/>
    <w:uiPriority w:val="99"/>
    <w:rsid w:val="00A6523F"/>
    <w:pPr>
      <w:widowControl/>
      <w:ind w:left="720"/>
    </w:pPr>
    <w:rPr>
      <w:rFonts w:ascii="Times New Roman" w:eastAsia="Times New Roman" w:hAnsi="Times New Roman" w:cs="Times New Roman"/>
      <w:color w:val="auto"/>
      <w:lang w:bidi="ar-SA"/>
    </w:rPr>
  </w:style>
  <w:style w:type="character" w:customStyle="1" w:styleId="BalloonTextChar1">
    <w:name w:val="Balloon Text Char1"/>
    <w:uiPriority w:val="99"/>
    <w:locked/>
    <w:rsid w:val="00A6523F"/>
    <w:rPr>
      <w:rFonts w:ascii="Segoe UI" w:hAnsi="Segoe UI" w:cs="Segoe UI"/>
      <w:sz w:val="18"/>
      <w:szCs w:val="18"/>
    </w:rPr>
  </w:style>
  <w:style w:type="paragraph" w:customStyle="1" w:styleId="132">
    <w:name w:val="Знак Знак Знак1 Знак Знак Знак Знак Знак Знак Знак Знак Знак Знак Знак Знак Знак Знак Знак Знак Знак Знак Знак Знак Знак Знак Знак Знак Знак3"/>
    <w:basedOn w:val="a3"/>
    <w:uiPriority w:val="99"/>
    <w:rsid w:val="00A6523F"/>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313">
    <w:name w:val="Обычный31"/>
    <w:uiPriority w:val="99"/>
    <w:rsid w:val="00A6523F"/>
    <w:pPr>
      <w:widowControl w:val="0"/>
    </w:pPr>
    <w:rPr>
      <w:rFonts w:ascii="Times New Roman" w:eastAsia="Times New Roman" w:hAnsi="Times New Roman"/>
    </w:rPr>
  </w:style>
  <w:style w:type="paragraph" w:customStyle="1" w:styleId="11d">
    <w:name w:val="Знак Знак Знак11"/>
    <w:basedOn w:val="a3"/>
    <w:uiPriority w:val="99"/>
    <w:rsid w:val="00A6523F"/>
    <w:pPr>
      <w:adjustRightInd w:val="0"/>
      <w:spacing w:after="160" w:line="240" w:lineRule="exact"/>
      <w:jc w:val="right"/>
    </w:pPr>
    <w:rPr>
      <w:rFonts w:ascii="Arial" w:eastAsia="Times New Roman" w:hAnsi="Arial" w:cs="Arial"/>
      <w:color w:val="auto"/>
      <w:sz w:val="20"/>
      <w:szCs w:val="20"/>
      <w:lang w:val="en-GB" w:eastAsia="en-US" w:bidi="ar-SA"/>
    </w:rPr>
  </w:style>
  <w:style w:type="paragraph" w:customStyle="1" w:styleId="11e">
    <w:name w:val="Текст11"/>
    <w:basedOn w:val="a3"/>
    <w:uiPriority w:val="99"/>
    <w:rsid w:val="00A6523F"/>
    <w:pPr>
      <w:widowControl/>
    </w:pPr>
    <w:rPr>
      <w:rFonts w:eastAsia="Times New Roman"/>
      <w:color w:val="auto"/>
      <w:sz w:val="20"/>
      <w:szCs w:val="20"/>
      <w:lang w:bidi="ar-SA"/>
    </w:rPr>
  </w:style>
  <w:style w:type="paragraph" w:customStyle="1" w:styleId="ListParagraph12">
    <w:name w:val="List Paragraph12"/>
    <w:basedOn w:val="a3"/>
    <w:uiPriority w:val="99"/>
    <w:rsid w:val="00A6523F"/>
    <w:pPr>
      <w:widowControl/>
      <w:spacing w:after="200" w:line="276" w:lineRule="auto"/>
      <w:ind w:left="720"/>
    </w:pPr>
    <w:rPr>
      <w:rFonts w:ascii="Calibri" w:eastAsia="Times New Roman" w:hAnsi="Calibri" w:cs="Calibri"/>
      <w:color w:val="auto"/>
      <w:sz w:val="22"/>
      <w:szCs w:val="22"/>
      <w:lang w:bidi="ar-SA"/>
    </w:rPr>
  </w:style>
  <w:style w:type="paragraph" w:customStyle="1" w:styleId="Normal11">
    <w:name w:val="Normal11"/>
    <w:uiPriority w:val="99"/>
    <w:rsid w:val="00A6523F"/>
    <w:rPr>
      <w:rFonts w:ascii="Times New Roman" w:eastAsia="Times New Roman" w:hAnsi="Times New Roman"/>
    </w:rPr>
  </w:style>
  <w:style w:type="paragraph" w:customStyle="1" w:styleId="PlainText11">
    <w:name w:val="Plain Text11"/>
    <w:basedOn w:val="a3"/>
    <w:uiPriority w:val="99"/>
    <w:rsid w:val="00A6523F"/>
    <w:pPr>
      <w:widowControl/>
    </w:pPr>
    <w:rPr>
      <w:rFonts w:eastAsia="Times New Roman"/>
      <w:color w:val="auto"/>
      <w:sz w:val="20"/>
      <w:szCs w:val="20"/>
      <w:lang w:bidi="ar-SA"/>
    </w:rPr>
  </w:style>
  <w:style w:type="paragraph" w:customStyle="1" w:styleId="NoSpacing11">
    <w:name w:val="No Spacing11"/>
    <w:uiPriority w:val="99"/>
    <w:rsid w:val="00A6523F"/>
    <w:rPr>
      <w:rFonts w:eastAsia="Times New Roman" w:cs="Calibri"/>
      <w:sz w:val="22"/>
      <w:szCs w:val="22"/>
      <w:lang w:eastAsia="en-US"/>
    </w:rPr>
  </w:style>
  <w:style w:type="paragraph" w:customStyle="1" w:styleId="133">
    <w:name w:val="Абзац списка13"/>
    <w:basedOn w:val="a3"/>
    <w:uiPriority w:val="99"/>
    <w:rsid w:val="00A6523F"/>
    <w:pPr>
      <w:widowControl/>
      <w:ind w:left="720"/>
    </w:pPr>
    <w:rPr>
      <w:rFonts w:ascii="Times New Roman" w:eastAsia="Times New Roman" w:hAnsi="Times New Roman" w:cs="Times New Roman"/>
      <w:color w:val="auto"/>
      <w:lang w:bidi="ar-SA"/>
    </w:rPr>
  </w:style>
  <w:style w:type="paragraph" w:customStyle="1" w:styleId="123">
    <w:name w:val="Знак12"/>
    <w:basedOn w:val="a3"/>
    <w:uiPriority w:val="99"/>
    <w:rsid w:val="00A6523F"/>
    <w:pPr>
      <w:adjustRightInd w:val="0"/>
      <w:spacing w:after="160" w:line="240" w:lineRule="exact"/>
      <w:jc w:val="right"/>
    </w:pPr>
    <w:rPr>
      <w:rFonts w:ascii="Arial" w:eastAsia="Times New Roman" w:hAnsi="Arial" w:cs="Arial"/>
      <w:color w:val="auto"/>
      <w:sz w:val="20"/>
      <w:szCs w:val="20"/>
      <w:lang w:val="en-GB" w:eastAsia="en-US" w:bidi="ar-SA"/>
    </w:rPr>
  </w:style>
  <w:style w:type="paragraph" w:customStyle="1" w:styleId="4c">
    <w:name w:val="Обычный4"/>
    <w:basedOn w:val="a3"/>
    <w:uiPriority w:val="99"/>
    <w:rsid w:val="00A6523F"/>
    <w:pPr>
      <w:widowControl/>
      <w:spacing w:before="100" w:beforeAutospacing="1" w:after="100" w:afterAutospacing="1"/>
    </w:pPr>
    <w:rPr>
      <w:rFonts w:ascii="Arial Unicode MS" w:eastAsia="Arial Unicode MS" w:hAnsi="Arial Unicode MS" w:cs="Arial Unicode MS"/>
      <w:color w:val="auto"/>
      <w:lang w:bidi="ar-SA"/>
    </w:rPr>
  </w:style>
  <w:style w:type="paragraph" w:customStyle="1" w:styleId="320">
    <w:name w:val="Обычный32"/>
    <w:uiPriority w:val="99"/>
    <w:rsid w:val="00A6523F"/>
    <w:pPr>
      <w:widowControl w:val="0"/>
    </w:pPr>
    <w:rPr>
      <w:rFonts w:ascii="Times New Roman" w:eastAsia="Times New Roman" w:hAnsi="Times New Roman"/>
    </w:rPr>
  </w:style>
  <w:style w:type="character" w:customStyle="1" w:styleId="201">
    <w:name w:val="Знак Знак201"/>
    <w:uiPriority w:val="99"/>
    <w:locked/>
    <w:rsid w:val="00A6523F"/>
    <w:rPr>
      <w:rFonts w:ascii="Arial" w:hAnsi="Arial" w:cs="Arial"/>
      <w:b/>
      <w:bCs/>
      <w:kern w:val="32"/>
      <w:sz w:val="32"/>
      <w:szCs w:val="32"/>
      <w:lang w:val="ru-RU" w:eastAsia="ru-RU"/>
    </w:rPr>
  </w:style>
  <w:style w:type="numbering" w:customStyle="1" w:styleId="11f">
    <w:name w:val="Нет списка11"/>
    <w:next w:val="a6"/>
    <w:uiPriority w:val="99"/>
    <w:semiHidden/>
    <w:unhideWhenUsed/>
    <w:rsid w:val="00A6523F"/>
  </w:style>
  <w:style w:type="numbering" w:customStyle="1" w:styleId="213">
    <w:name w:val="Нет списка21"/>
    <w:next w:val="a6"/>
    <w:uiPriority w:val="99"/>
    <w:semiHidden/>
    <w:unhideWhenUsed/>
    <w:rsid w:val="00A6523F"/>
  </w:style>
  <w:style w:type="numbering" w:customStyle="1" w:styleId="1110">
    <w:name w:val="Нет списка111"/>
    <w:next w:val="a6"/>
    <w:uiPriority w:val="99"/>
    <w:semiHidden/>
    <w:unhideWhenUsed/>
    <w:rsid w:val="00A6523F"/>
  </w:style>
  <w:style w:type="numbering" w:customStyle="1" w:styleId="1111">
    <w:name w:val="Нет списка1111"/>
    <w:next w:val="a6"/>
    <w:uiPriority w:val="99"/>
    <w:semiHidden/>
    <w:unhideWhenUsed/>
    <w:rsid w:val="00A6523F"/>
  </w:style>
  <w:style w:type="paragraph" w:customStyle="1" w:styleId="150">
    <w:name w:val="Знак Знак15"/>
    <w:basedOn w:val="a3"/>
    <w:rsid w:val="00A6523F"/>
    <w:pPr>
      <w:adjustRightInd w:val="0"/>
      <w:spacing w:after="160" w:line="240" w:lineRule="exact"/>
      <w:jc w:val="right"/>
    </w:pPr>
    <w:rPr>
      <w:rFonts w:ascii="Arial" w:eastAsia="Times New Roman" w:hAnsi="Arial" w:cs="Arial"/>
      <w:color w:val="auto"/>
      <w:sz w:val="20"/>
      <w:szCs w:val="20"/>
      <w:lang w:val="en-GB" w:eastAsia="en-US" w:bidi="ar-SA"/>
    </w:rPr>
  </w:style>
  <w:style w:type="numbering" w:customStyle="1" w:styleId="3fa">
    <w:name w:val="Нет списка3"/>
    <w:next w:val="a6"/>
    <w:uiPriority w:val="99"/>
    <w:semiHidden/>
    <w:unhideWhenUsed/>
    <w:rsid w:val="00A6523F"/>
  </w:style>
  <w:style w:type="numbering" w:customStyle="1" w:styleId="124">
    <w:name w:val="Нет списка12"/>
    <w:next w:val="a6"/>
    <w:uiPriority w:val="99"/>
    <w:semiHidden/>
    <w:unhideWhenUsed/>
    <w:rsid w:val="00A6523F"/>
  </w:style>
  <w:style w:type="numbering" w:customStyle="1" w:styleId="2112">
    <w:name w:val="Нет списка211"/>
    <w:next w:val="a6"/>
    <w:uiPriority w:val="99"/>
    <w:semiHidden/>
    <w:unhideWhenUsed/>
    <w:rsid w:val="00A6523F"/>
  </w:style>
  <w:style w:type="numbering" w:customStyle="1" w:styleId="1120">
    <w:name w:val="Нет списка112"/>
    <w:next w:val="a6"/>
    <w:uiPriority w:val="99"/>
    <w:semiHidden/>
    <w:unhideWhenUsed/>
    <w:rsid w:val="00A6523F"/>
  </w:style>
  <w:style w:type="table" w:customStyle="1" w:styleId="1112">
    <w:name w:val="Сетка таблицы111"/>
    <w:basedOn w:val="a5"/>
    <w:next w:val="afff"/>
    <w:uiPriority w:val="99"/>
    <w:rsid w:val="00A6523F"/>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11">
    <w:name w:val="Нет списка11111"/>
    <w:next w:val="a6"/>
    <w:uiPriority w:val="99"/>
    <w:semiHidden/>
    <w:unhideWhenUsed/>
    <w:rsid w:val="00A6523F"/>
  </w:style>
  <w:style w:type="character" w:customStyle="1" w:styleId="st">
    <w:name w:val="st"/>
    <w:basedOn w:val="a4"/>
    <w:rsid w:val="00A6523F"/>
  </w:style>
  <w:style w:type="paragraph" w:customStyle="1" w:styleId="ConsPlusTextList">
    <w:name w:val="ConsPlusTextList"/>
    <w:rsid w:val="00A6523F"/>
    <w:pPr>
      <w:widowControl w:val="0"/>
      <w:autoSpaceDE w:val="0"/>
      <w:autoSpaceDN w:val="0"/>
    </w:pPr>
    <w:rPr>
      <w:rFonts w:ascii="Arial" w:eastAsia="Times New Roman" w:hAnsi="Arial" w:cs="Arial"/>
    </w:rPr>
  </w:style>
  <w:style w:type="paragraph" w:customStyle="1" w:styleId="58">
    <w:name w:val="Абзац списка5"/>
    <w:basedOn w:val="a3"/>
    <w:rsid w:val="00A6523F"/>
    <w:pPr>
      <w:widowControl/>
      <w:spacing w:after="200" w:line="276" w:lineRule="auto"/>
      <w:ind w:left="720"/>
    </w:pPr>
    <w:rPr>
      <w:rFonts w:ascii="Calibri" w:eastAsia="Times New Roman" w:hAnsi="Calibri" w:cs="Calibri"/>
      <w:color w:val="auto"/>
      <w:sz w:val="22"/>
      <w:szCs w:val="22"/>
      <w:lang w:bidi="ar-SA"/>
    </w:rPr>
  </w:style>
  <w:style w:type="paragraph" w:customStyle="1" w:styleId="140">
    <w:name w:val="Знак14"/>
    <w:basedOn w:val="a3"/>
    <w:rsid w:val="00A6523F"/>
    <w:pPr>
      <w:adjustRightInd w:val="0"/>
      <w:spacing w:after="160" w:line="240" w:lineRule="exact"/>
      <w:jc w:val="right"/>
    </w:pPr>
    <w:rPr>
      <w:rFonts w:ascii="Arial" w:eastAsia="Times New Roman" w:hAnsi="Arial" w:cs="Arial"/>
      <w:color w:val="auto"/>
      <w:sz w:val="20"/>
      <w:szCs w:val="20"/>
      <w:lang w:val="en-GB" w:eastAsia="en-US" w:bidi="ar-SA"/>
    </w:rPr>
  </w:style>
  <w:style w:type="character" w:customStyle="1" w:styleId="CharStyle11">
    <w:name w:val="Char Style 11"/>
    <w:basedOn w:val="a4"/>
    <w:link w:val="Style10"/>
    <w:rsid w:val="00A6523F"/>
    <w:rPr>
      <w:sz w:val="22"/>
      <w:szCs w:val="22"/>
      <w:shd w:val="clear" w:color="auto" w:fill="FFFFFF"/>
    </w:rPr>
  </w:style>
  <w:style w:type="character" w:customStyle="1" w:styleId="CharStyle23">
    <w:name w:val="Char Style 23"/>
    <w:basedOn w:val="CharStyle11"/>
    <w:rsid w:val="00A6523F"/>
    <w:rPr>
      <w:rFonts w:ascii="Times New Roman" w:eastAsia="Times New Roman" w:hAnsi="Times New Roman" w:cs="Times New Roman"/>
      <w:color w:val="000000"/>
      <w:spacing w:val="0"/>
      <w:w w:val="100"/>
      <w:position w:val="0"/>
      <w:sz w:val="22"/>
      <w:szCs w:val="22"/>
      <w:shd w:val="clear" w:color="auto" w:fill="FFFFFF"/>
      <w:lang w:val="ru-RU"/>
    </w:rPr>
  </w:style>
  <w:style w:type="paragraph" w:customStyle="1" w:styleId="Style10">
    <w:name w:val="Style 10"/>
    <w:basedOn w:val="a3"/>
    <w:link w:val="CharStyle11"/>
    <w:rsid w:val="00A6523F"/>
    <w:pPr>
      <w:shd w:val="clear" w:color="auto" w:fill="FFFFFF"/>
      <w:spacing w:after="120" w:line="0" w:lineRule="atLeast"/>
      <w:jc w:val="right"/>
    </w:pPr>
    <w:rPr>
      <w:rFonts w:ascii="Calibri" w:eastAsia="Calibri" w:hAnsi="Calibri" w:cs="Times New Roman"/>
      <w:color w:val="auto"/>
      <w:sz w:val="22"/>
      <w:szCs w:val="22"/>
      <w:lang w:bidi="ar-SA"/>
    </w:rPr>
  </w:style>
  <w:style w:type="character" w:customStyle="1" w:styleId="14pt0pt">
    <w:name w:val="Основной текст + 14 pt;Интервал 0 pt"/>
    <w:rsid w:val="00A6523F"/>
    <w:rPr>
      <w:rFonts w:ascii="Times New Roman" w:eastAsia="Times New Roman" w:hAnsi="Times New Roman" w:cs="Times New Roman"/>
      <w:b w:val="0"/>
      <w:bCs w:val="0"/>
      <w:i w:val="0"/>
      <w:iCs w:val="0"/>
      <w:smallCaps w:val="0"/>
      <w:strike w:val="0"/>
      <w:color w:val="000000"/>
      <w:spacing w:val="10"/>
      <w:w w:val="100"/>
      <w:position w:val="0"/>
      <w:sz w:val="28"/>
      <w:szCs w:val="28"/>
      <w:u w:val="none"/>
      <w:lang w:val="ru-RU" w:eastAsia="ru-RU" w:bidi="ru-RU"/>
    </w:rPr>
  </w:style>
  <w:style w:type="numbering" w:customStyle="1" w:styleId="4d">
    <w:name w:val="Нет списка4"/>
    <w:next w:val="a6"/>
    <w:uiPriority w:val="99"/>
    <w:semiHidden/>
    <w:unhideWhenUsed/>
    <w:rsid w:val="003F5421"/>
  </w:style>
  <w:style w:type="character" w:customStyle="1" w:styleId="411">
    <w:name w:val="Заголовок 4 Знак1"/>
    <w:aliases w:val="Параграф Знак1"/>
    <w:basedOn w:val="a4"/>
    <w:semiHidden/>
    <w:rsid w:val="003F5421"/>
    <w:rPr>
      <w:rFonts w:asciiTheme="majorHAnsi" w:eastAsiaTheme="majorEastAsia" w:hAnsiTheme="majorHAnsi" w:cstheme="majorBidi"/>
      <w:b/>
      <w:bCs/>
      <w:i/>
      <w:iCs/>
      <w:color w:val="4F81BD" w:themeColor="accent1"/>
      <w:sz w:val="24"/>
      <w:szCs w:val="24"/>
    </w:rPr>
  </w:style>
  <w:style w:type="character" w:customStyle="1" w:styleId="511">
    <w:name w:val="Заголовок 5 Знак1"/>
    <w:aliases w:val="_Подпункт Знак1"/>
    <w:basedOn w:val="a4"/>
    <w:semiHidden/>
    <w:rsid w:val="003F5421"/>
    <w:rPr>
      <w:rFonts w:asciiTheme="majorHAnsi" w:eastAsiaTheme="majorEastAsia" w:hAnsiTheme="majorHAnsi" w:cstheme="majorBidi"/>
      <w:color w:val="243F60" w:themeColor="accent1" w:themeShade="7F"/>
      <w:sz w:val="24"/>
      <w:szCs w:val="24"/>
    </w:rPr>
  </w:style>
  <w:style w:type="character" w:customStyle="1" w:styleId="1ff5">
    <w:name w:val="Основной текст с отступом Знак1"/>
    <w:aliases w:val="текст Знак1"/>
    <w:basedOn w:val="a4"/>
    <w:semiHidden/>
    <w:rsid w:val="003F5421"/>
    <w:rPr>
      <w:rFonts w:ascii="Times New Roman" w:eastAsia="Times New Roman" w:hAnsi="Times New Roman"/>
      <w:sz w:val="24"/>
      <w:szCs w:val="24"/>
    </w:rPr>
  </w:style>
  <w:style w:type="paragraph" w:customStyle="1" w:styleId="64">
    <w:name w:val="Абзац списка6"/>
    <w:basedOn w:val="a3"/>
    <w:rsid w:val="003F5421"/>
    <w:pPr>
      <w:widowControl/>
      <w:spacing w:after="200" w:line="276" w:lineRule="auto"/>
      <w:ind w:left="720"/>
    </w:pPr>
    <w:rPr>
      <w:rFonts w:ascii="Calibri" w:eastAsia="Times New Roman" w:hAnsi="Calibri" w:cs="Calibri"/>
      <w:color w:val="auto"/>
      <w:sz w:val="22"/>
      <w:szCs w:val="22"/>
      <w:lang w:bidi="ar-SA"/>
    </w:rPr>
  </w:style>
  <w:style w:type="paragraph" w:customStyle="1" w:styleId="151">
    <w:name w:val="Знак15"/>
    <w:basedOn w:val="a3"/>
    <w:rsid w:val="003F5421"/>
    <w:pPr>
      <w:adjustRightInd w:val="0"/>
      <w:spacing w:after="160" w:line="240" w:lineRule="exact"/>
      <w:jc w:val="right"/>
    </w:pPr>
    <w:rPr>
      <w:rFonts w:ascii="Arial" w:eastAsia="Times New Roman" w:hAnsi="Arial" w:cs="Arial"/>
      <w:color w:val="auto"/>
      <w:sz w:val="20"/>
      <w:szCs w:val="20"/>
      <w:lang w:val="en-GB" w:eastAsia="en-US" w:bidi="ar-SA"/>
    </w:rPr>
  </w:style>
  <w:style w:type="paragraph" w:customStyle="1" w:styleId="pc">
    <w:name w:val="pc"/>
    <w:basedOn w:val="a3"/>
    <w:rsid w:val="003F5421"/>
    <w:pPr>
      <w:widowControl/>
      <w:spacing w:before="100" w:beforeAutospacing="1" w:after="100" w:afterAutospacing="1"/>
    </w:pPr>
    <w:rPr>
      <w:rFonts w:ascii="Times New Roman" w:eastAsia="Times New Roman" w:hAnsi="Times New Roman" w:cs="Times New Roman"/>
      <w:color w:val="auto"/>
      <w:lang w:bidi="ar-SA"/>
    </w:rPr>
  </w:style>
  <w:style w:type="character" w:customStyle="1" w:styleId="Bodytext11pt">
    <w:name w:val="Body text + 11 pt"/>
    <w:aliases w:val="Not Bold,Spacing 0 pt"/>
    <w:basedOn w:val="Bodytext"/>
    <w:rsid w:val="003F5421"/>
    <w:rPr>
      <w:b/>
      <w:bCs/>
      <w:i/>
      <w:iCs/>
      <w:color w:val="000000"/>
      <w:spacing w:val="0"/>
      <w:w w:val="100"/>
      <w:position w:val="0"/>
      <w:sz w:val="22"/>
      <w:szCs w:val="22"/>
      <w:shd w:val="clear" w:color="auto" w:fill="FFFFFF"/>
      <w:lang w:val="ru-RU" w:eastAsia="ru-RU" w:bidi="ru-RU"/>
    </w:rPr>
  </w:style>
  <w:style w:type="table" w:customStyle="1" w:styleId="125">
    <w:name w:val="Сетка таблицы12"/>
    <w:basedOn w:val="a5"/>
    <w:uiPriority w:val="99"/>
    <w:rsid w:val="003F5421"/>
    <w:rPr>
      <w:rFonts w:ascii="Times New Roman" w:hAnsi="Times New Roman"/>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1">
    <w:name w:val="Сетка таблицы112"/>
    <w:basedOn w:val="a5"/>
    <w:uiPriority w:val="99"/>
    <w:rsid w:val="003F5421"/>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9">
    <w:name w:val="Нет списка5"/>
    <w:next w:val="a6"/>
    <w:uiPriority w:val="99"/>
    <w:semiHidden/>
    <w:unhideWhenUsed/>
    <w:rsid w:val="00106612"/>
  </w:style>
  <w:style w:type="table" w:customStyle="1" w:styleId="134">
    <w:name w:val="Сетка таблицы13"/>
    <w:basedOn w:val="a5"/>
    <w:next w:val="afff"/>
    <w:uiPriority w:val="99"/>
    <w:rsid w:val="00106612"/>
    <w:rPr>
      <w:rFonts w:ascii="Times New Roman" w:hAnsi="Times New Roman"/>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fb">
    <w:name w:val="Сетка таблицы3"/>
    <w:basedOn w:val="a5"/>
    <w:next w:val="afff"/>
    <w:rsid w:val="00106612"/>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5">
    <w:name w:val="Нет списка13"/>
    <w:next w:val="a6"/>
    <w:uiPriority w:val="99"/>
    <w:semiHidden/>
    <w:unhideWhenUsed/>
    <w:rsid w:val="00106612"/>
  </w:style>
  <w:style w:type="numbering" w:customStyle="1" w:styleId="221">
    <w:name w:val="Нет списка22"/>
    <w:next w:val="a6"/>
    <w:uiPriority w:val="99"/>
    <w:semiHidden/>
    <w:unhideWhenUsed/>
    <w:rsid w:val="00106612"/>
  </w:style>
  <w:style w:type="numbering" w:customStyle="1" w:styleId="1130">
    <w:name w:val="Нет списка113"/>
    <w:next w:val="a6"/>
    <w:uiPriority w:val="99"/>
    <w:semiHidden/>
    <w:unhideWhenUsed/>
    <w:rsid w:val="00106612"/>
  </w:style>
  <w:style w:type="numbering" w:customStyle="1" w:styleId="11120">
    <w:name w:val="Нет списка1112"/>
    <w:next w:val="a6"/>
    <w:uiPriority w:val="99"/>
    <w:semiHidden/>
    <w:unhideWhenUsed/>
    <w:rsid w:val="00106612"/>
  </w:style>
  <w:style w:type="numbering" w:customStyle="1" w:styleId="314">
    <w:name w:val="Нет списка31"/>
    <w:next w:val="a6"/>
    <w:uiPriority w:val="99"/>
    <w:semiHidden/>
    <w:unhideWhenUsed/>
    <w:rsid w:val="00106612"/>
  </w:style>
  <w:style w:type="table" w:customStyle="1" w:styleId="214">
    <w:name w:val="Сетка таблицы21"/>
    <w:basedOn w:val="a5"/>
    <w:next w:val="afff"/>
    <w:rsid w:val="00106612"/>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210">
    <w:name w:val="Нет списка121"/>
    <w:next w:val="a6"/>
    <w:uiPriority w:val="99"/>
    <w:semiHidden/>
    <w:unhideWhenUsed/>
    <w:rsid w:val="00106612"/>
  </w:style>
  <w:style w:type="numbering" w:customStyle="1" w:styleId="2120">
    <w:name w:val="Нет списка212"/>
    <w:next w:val="a6"/>
    <w:uiPriority w:val="99"/>
    <w:semiHidden/>
    <w:unhideWhenUsed/>
    <w:rsid w:val="00106612"/>
  </w:style>
  <w:style w:type="numbering" w:customStyle="1" w:styleId="11210">
    <w:name w:val="Нет списка1121"/>
    <w:next w:val="a6"/>
    <w:uiPriority w:val="99"/>
    <w:semiHidden/>
    <w:unhideWhenUsed/>
    <w:rsid w:val="00106612"/>
  </w:style>
  <w:style w:type="table" w:customStyle="1" w:styleId="1131">
    <w:name w:val="Сетка таблицы113"/>
    <w:basedOn w:val="a5"/>
    <w:next w:val="afff"/>
    <w:uiPriority w:val="99"/>
    <w:rsid w:val="00106612"/>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12">
    <w:name w:val="Нет списка11112"/>
    <w:next w:val="a6"/>
    <w:uiPriority w:val="99"/>
    <w:semiHidden/>
    <w:unhideWhenUsed/>
    <w:rsid w:val="00106612"/>
  </w:style>
  <w:style w:type="numbering" w:customStyle="1" w:styleId="65">
    <w:name w:val="Нет списка6"/>
    <w:next w:val="a6"/>
    <w:uiPriority w:val="99"/>
    <w:semiHidden/>
    <w:unhideWhenUsed/>
    <w:rsid w:val="007E6CBD"/>
  </w:style>
  <w:style w:type="table" w:customStyle="1" w:styleId="141">
    <w:name w:val="Сетка таблицы14"/>
    <w:basedOn w:val="a5"/>
    <w:uiPriority w:val="99"/>
    <w:rsid w:val="007E6CBD"/>
    <w:rPr>
      <w:rFonts w:ascii="Times New Roman" w:hAnsi="Times New Roman"/>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40">
    <w:name w:val="Сетка таблицы114"/>
    <w:basedOn w:val="a5"/>
    <w:uiPriority w:val="99"/>
    <w:rsid w:val="007E6CBD"/>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73">
    <w:name w:val="Нет списка7"/>
    <w:next w:val="a6"/>
    <w:uiPriority w:val="99"/>
    <w:semiHidden/>
    <w:unhideWhenUsed/>
    <w:rsid w:val="000A5652"/>
  </w:style>
  <w:style w:type="table" w:customStyle="1" w:styleId="152">
    <w:name w:val="Сетка таблицы15"/>
    <w:basedOn w:val="a5"/>
    <w:next w:val="afff"/>
    <w:uiPriority w:val="99"/>
    <w:rsid w:val="000A5652"/>
    <w:rPr>
      <w:rFonts w:ascii="Times New Roman" w:hAnsi="Times New Roman"/>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e">
    <w:name w:val="Сетка таблицы4"/>
    <w:basedOn w:val="a5"/>
    <w:next w:val="afff"/>
    <w:rsid w:val="000A5652"/>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42">
    <w:name w:val="Нет списка14"/>
    <w:next w:val="a6"/>
    <w:uiPriority w:val="99"/>
    <w:semiHidden/>
    <w:unhideWhenUsed/>
    <w:rsid w:val="000A5652"/>
  </w:style>
  <w:style w:type="numbering" w:customStyle="1" w:styleId="233">
    <w:name w:val="Нет списка23"/>
    <w:next w:val="a6"/>
    <w:uiPriority w:val="99"/>
    <w:semiHidden/>
    <w:unhideWhenUsed/>
    <w:rsid w:val="000A5652"/>
  </w:style>
  <w:style w:type="numbering" w:customStyle="1" w:styleId="1141">
    <w:name w:val="Нет списка114"/>
    <w:next w:val="a6"/>
    <w:uiPriority w:val="99"/>
    <w:semiHidden/>
    <w:unhideWhenUsed/>
    <w:rsid w:val="000A5652"/>
  </w:style>
  <w:style w:type="numbering" w:customStyle="1" w:styleId="1113">
    <w:name w:val="Нет списка1113"/>
    <w:next w:val="a6"/>
    <w:uiPriority w:val="99"/>
    <w:semiHidden/>
    <w:unhideWhenUsed/>
    <w:rsid w:val="000A5652"/>
  </w:style>
  <w:style w:type="numbering" w:customStyle="1" w:styleId="321">
    <w:name w:val="Нет списка32"/>
    <w:next w:val="a6"/>
    <w:uiPriority w:val="99"/>
    <w:semiHidden/>
    <w:unhideWhenUsed/>
    <w:rsid w:val="000A5652"/>
  </w:style>
  <w:style w:type="table" w:customStyle="1" w:styleId="223">
    <w:name w:val="Сетка таблицы22"/>
    <w:basedOn w:val="a5"/>
    <w:next w:val="afff"/>
    <w:rsid w:val="000A5652"/>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220">
    <w:name w:val="Нет списка122"/>
    <w:next w:val="a6"/>
    <w:uiPriority w:val="99"/>
    <w:semiHidden/>
    <w:unhideWhenUsed/>
    <w:rsid w:val="000A5652"/>
  </w:style>
  <w:style w:type="numbering" w:customStyle="1" w:styleId="2130">
    <w:name w:val="Нет списка213"/>
    <w:next w:val="a6"/>
    <w:uiPriority w:val="99"/>
    <w:semiHidden/>
    <w:unhideWhenUsed/>
    <w:rsid w:val="000A5652"/>
  </w:style>
  <w:style w:type="numbering" w:customStyle="1" w:styleId="1122">
    <w:name w:val="Нет списка1122"/>
    <w:next w:val="a6"/>
    <w:uiPriority w:val="99"/>
    <w:semiHidden/>
    <w:unhideWhenUsed/>
    <w:rsid w:val="000A5652"/>
  </w:style>
  <w:style w:type="table" w:customStyle="1" w:styleId="1150">
    <w:name w:val="Сетка таблицы115"/>
    <w:basedOn w:val="a5"/>
    <w:next w:val="afff"/>
    <w:uiPriority w:val="99"/>
    <w:rsid w:val="000A5652"/>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13">
    <w:name w:val="Нет списка11113"/>
    <w:next w:val="a6"/>
    <w:uiPriority w:val="99"/>
    <w:semiHidden/>
    <w:unhideWhenUsed/>
    <w:rsid w:val="000A5652"/>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uiPriority="0"/>
    <w:lsdException w:name="toc 1" w:uiPriority="0"/>
    <w:lsdException w:name="toc 2" w:uiPriority="0"/>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Normal Indent" w:uiPriority="0"/>
    <w:lsdException w:name="footnote text" w:uiPriority="0" w:qFormat="1"/>
    <w:lsdException w:name="annotation text" w:uiPriority="0"/>
    <w:lsdException w:name="caption" w:uiPriority="0" w:qFormat="1"/>
    <w:lsdException w:name="envelope address" w:uiPriority="0"/>
    <w:lsdException w:name="envelope return" w:uiPriority="0"/>
    <w:lsdException w:name="annotation reference" w:uiPriority="0"/>
    <w:lsdException w:name="page number" w:uiPriority="0"/>
    <w:lsdException w:name="endnote reference" w:uiPriority="0"/>
    <w:lsdException w:name="List" w:uiPriority="0"/>
    <w:lsdException w:name="List Bullet" w:uiPriority="0"/>
    <w:lsdException w:name="List Number" w:uiPriority="0"/>
    <w:lsdException w:name="List 2" w:uiPriority="0"/>
    <w:lsdException w:name="List 3" w:uiPriority="0"/>
    <w:lsdException w:name="List 4" w:uiPriority="0"/>
    <w:lsdException w:name="List 5" w:uiPriority="0"/>
    <w:lsdException w:name="List Bullet 2" w:uiPriority="0"/>
    <w:lsdException w:name="List Bullet 3" w:uiPriority="0"/>
    <w:lsdException w:name="List Bullet 4" w:uiPriority="0"/>
    <w:lsdException w:name="List Bullet 5" w:uiPriority="0"/>
    <w:lsdException w:name="List Number 2" w:uiPriority="0"/>
    <w:lsdException w:name="List Number 3" w:uiPriority="0"/>
    <w:lsdException w:name="List Number 4" w:uiPriority="0"/>
    <w:lsdException w:name="List Number 5" w:uiPriority="0"/>
    <w:lsdException w:name="Title" w:semiHidden="0" w:uiPriority="0" w:unhideWhenUsed="0" w:qFormat="1"/>
    <w:lsdException w:name="Closing" w:uiPriority="0"/>
    <w:lsdException w:name="Signature" w:uiPriority="0"/>
    <w:lsdException w:name="Default Paragraph Font" w:uiPriority="1"/>
    <w:lsdException w:name="Body Text" w:uiPriority="0"/>
    <w:lsdException w:name="Body Text Indent" w:uiPriority="0"/>
    <w:lsdException w:name="List Continue" w:uiPriority="0"/>
    <w:lsdException w:name="List Continue 2" w:uiPriority="0"/>
    <w:lsdException w:name="List Continue 3" w:uiPriority="0"/>
    <w:lsdException w:name="List Continue 4" w:uiPriority="0"/>
    <w:lsdException w:name="List Continue 5" w:uiPriority="0"/>
    <w:lsdException w:name="Message Header" w:uiPriority="0"/>
    <w:lsdException w:name="Subtitle" w:semiHidden="0" w:uiPriority="0" w:unhideWhenUsed="0" w:qFormat="1"/>
    <w:lsdException w:name="Salutation" w:uiPriority="0"/>
    <w:lsdException w:name="Date" w:uiPriority="0"/>
    <w:lsdException w:name="Body Text First Indent" w:uiPriority="0"/>
    <w:lsdException w:name="Body Text First Indent 2" w:uiPriority="0"/>
    <w:lsdException w:name="Note Heading" w:uiPriority="0"/>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0" w:unhideWhenUsed="0" w:qFormat="1"/>
    <w:lsdException w:name="Emphasis" w:semiHidden="0" w:uiPriority="0" w:unhideWhenUsed="0" w:qFormat="1"/>
    <w:lsdException w:name="Document Map" w:uiPriority="0"/>
    <w:lsdException w:name="Plain Text" w:uiPriority="0"/>
    <w:lsdException w:name="E-mail Signature" w:uiPriority="0"/>
    <w:lsdException w:name="Normal (Web)" w:uiPriority="0"/>
    <w:lsdException w:name="HTML Address"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nhideWhenUsed="0" w:qFormat="1"/>
    <w:lsdException w:name="Intense Quote" w:semiHidden="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nhideWhenUsed="0" w:qFormat="1"/>
    <w:lsdException w:name="Intense Emphasis" w:semiHidden="0" w:uiPriority="21" w:unhideWhenUsed="0" w:qFormat="1"/>
    <w:lsdException w:name="Subtle Reference" w:semiHidden="0" w:unhideWhenUsed="0" w:qFormat="1"/>
    <w:lsdException w:name="Intense Reference" w:semiHidden="0" w:unhideWhenUsed="0" w:qFormat="1"/>
    <w:lsdException w:name="Book Title" w:semiHidden="0" w:unhideWhenUsed="0" w:qFormat="1"/>
    <w:lsdException w:name="Bibliography" w:uiPriority="37"/>
    <w:lsdException w:name="TOC Heading" w:qFormat="1"/>
  </w:latentStyles>
  <w:style w:type="paragraph" w:default="1" w:styleId="a3">
    <w:name w:val="Normal"/>
    <w:rsid w:val="006804A5"/>
    <w:pPr>
      <w:widowControl w:val="0"/>
    </w:pPr>
    <w:rPr>
      <w:rFonts w:ascii="Courier New" w:eastAsia="Courier New" w:hAnsi="Courier New" w:cs="Courier New"/>
      <w:color w:val="000000"/>
      <w:sz w:val="24"/>
      <w:szCs w:val="24"/>
      <w:lang w:bidi="ru-RU"/>
    </w:rPr>
  </w:style>
  <w:style w:type="paragraph" w:styleId="1">
    <w:name w:val="heading 1"/>
    <w:aliases w:val="Document Header1,H1,Заголовок 1 Знак2 Знак,Заголовок 1 Знак1 Знак Знак,Заголовок 1 Знак Знак Знак Знак,Заголовок 1 Знак Знак1 Знак Знак,Заголовок 1 Знак Знак2 Знак,Заголовок 1 Знак1 Знак1,Заголовок 1 Знак Знак Знак1,Заголовок 1 Знак2"/>
    <w:basedOn w:val="a3"/>
    <w:next w:val="a3"/>
    <w:link w:val="10"/>
    <w:qFormat/>
    <w:rsid w:val="00C63D8A"/>
    <w:pPr>
      <w:keepNext/>
      <w:widowControl/>
      <w:spacing w:before="240" w:after="60"/>
      <w:outlineLvl w:val="0"/>
    </w:pPr>
    <w:rPr>
      <w:rFonts w:ascii="Arial" w:eastAsia="Times New Roman" w:hAnsi="Arial" w:cs="Times New Roman"/>
      <w:b/>
      <w:bCs/>
      <w:color w:val="auto"/>
      <w:kern w:val="32"/>
      <w:sz w:val="32"/>
      <w:szCs w:val="32"/>
      <w:lang w:bidi="ar-SA"/>
    </w:rPr>
  </w:style>
  <w:style w:type="paragraph" w:styleId="2">
    <w:name w:val="heading 2"/>
    <w:aliases w:val="contract,H2,h2,2,Numbered text 3,H21,Раздел,H22,H23,H24,H211,H25,H212,H221,H231,H241,H2111,H26,H213,H222,H232,H242,H2112,H27,H214,H28,H29,H210,H215,H216,H217,H218,H219,H220,H2110,H223,H2113,H224,H225,H226,H227,H228"/>
    <w:basedOn w:val="a3"/>
    <w:next w:val="a3"/>
    <w:link w:val="21"/>
    <w:qFormat/>
    <w:rsid w:val="00C63D8A"/>
    <w:pPr>
      <w:keepNext/>
      <w:widowControl/>
      <w:spacing w:before="240" w:after="60"/>
      <w:outlineLvl w:val="1"/>
    </w:pPr>
    <w:rPr>
      <w:rFonts w:ascii="Arial" w:eastAsia="Times New Roman" w:hAnsi="Arial" w:cs="Times New Roman"/>
      <w:b/>
      <w:bCs/>
      <w:i/>
      <w:iCs/>
      <w:color w:val="auto"/>
      <w:sz w:val="28"/>
      <w:szCs w:val="28"/>
      <w:lang w:bidi="ar-SA"/>
    </w:rPr>
  </w:style>
  <w:style w:type="paragraph" w:styleId="3">
    <w:name w:val="heading 3"/>
    <w:aliases w:val="h3,Head 3,l3+toc 3,CT,Sub-section Title,l3"/>
    <w:basedOn w:val="a3"/>
    <w:next w:val="a3"/>
    <w:link w:val="31"/>
    <w:qFormat/>
    <w:rsid w:val="00C63D8A"/>
    <w:pPr>
      <w:keepNext/>
      <w:widowControl/>
      <w:spacing w:before="240" w:after="60"/>
      <w:outlineLvl w:val="2"/>
    </w:pPr>
    <w:rPr>
      <w:rFonts w:ascii="Arial" w:eastAsia="Times New Roman" w:hAnsi="Arial" w:cs="Times New Roman"/>
      <w:b/>
      <w:bCs/>
      <w:color w:val="auto"/>
      <w:sz w:val="26"/>
      <w:szCs w:val="26"/>
      <w:lang w:bidi="ar-SA"/>
    </w:rPr>
  </w:style>
  <w:style w:type="paragraph" w:styleId="40">
    <w:name w:val="heading 4"/>
    <w:aliases w:val="Параграф"/>
    <w:basedOn w:val="a3"/>
    <w:next w:val="a3"/>
    <w:link w:val="41"/>
    <w:qFormat/>
    <w:rsid w:val="00C63D8A"/>
    <w:pPr>
      <w:keepNext/>
      <w:widowControl/>
      <w:jc w:val="center"/>
      <w:outlineLvl w:val="3"/>
    </w:pPr>
    <w:rPr>
      <w:rFonts w:ascii="Times New Roman" w:eastAsia="Times New Roman" w:hAnsi="Times New Roman" w:cs="Times New Roman"/>
      <w:b/>
      <w:bCs/>
      <w:color w:val="auto"/>
      <w:sz w:val="36"/>
      <w:szCs w:val="36"/>
      <w:lang w:bidi="ar-SA"/>
    </w:rPr>
  </w:style>
  <w:style w:type="paragraph" w:styleId="5">
    <w:name w:val="heading 5"/>
    <w:aliases w:val="_Подпункт"/>
    <w:basedOn w:val="a3"/>
    <w:next w:val="a3"/>
    <w:link w:val="50"/>
    <w:qFormat/>
    <w:rsid w:val="006804A5"/>
    <w:pPr>
      <w:keepNext/>
      <w:widowControl/>
      <w:jc w:val="center"/>
      <w:outlineLvl w:val="4"/>
    </w:pPr>
    <w:rPr>
      <w:rFonts w:ascii="Times New Roman" w:eastAsia="Times New Roman" w:hAnsi="Times New Roman" w:cs="Times New Roman"/>
      <w:b/>
      <w:color w:val="auto"/>
      <w:sz w:val="16"/>
      <w:szCs w:val="20"/>
      <w:lang w:bidi="ar-SA"/>
    </w:rPr>
  </w:style>
  <w:style w:type="paragraph" w:styleId="6">
    <w:name w:val="heading 6"/>
    <w:basedOn w:val="a3"/>
    <w:next w:val="a3"/>
    <w:link w:val="60"/>
    <w:qFormat/>
    <w:rsid w:val="00C63D8A"/>
    <w:pPr>
      <w:widowControl/>
      <w:numPr>
        <w:ilvl w:val="5"/>
        <w:numId w:val="1"/>
      </w:numPr>
      <w:spacing w:before="240" w:after="60"/>
      <w:jc w:val="both"/>
      <w:outlineLvl w:val="5"/>
    </w:pPr>
    <w:rPr>
      <w:rFonts w:ascii="Times New Roman" w:eastAsia="Times New Roman" w:hAnsi="Times New Roman" w:cs="Times New Roman"/>
      <w:i/>
      <w:iCs/>
      <w:color w:val="auto"/>
      <w:sz w:val="22"/>
      <w:szCs w:val="22"/>
      <w:lang w:bidi="ar-SA"/>
    </w:rPr>
  </w:style>
  <w:style w:type="paragraph" w:styleId="7">
    <w:name w:val="heading 7"/>
    <w:basedOn w:val="a3"/>
    <w:next w:val="a3"/>
    <w:link w:val="70"/>
    <w:unhideWhenUsed/>
    <w:qFormat/>
    <w:rsid w:val="00C63D8A"/>
    <w:pPr>
      <w:keepNext/>
      <w:keepLines/>
      <w:spacing w:before="40"/>
      <w:outlineLvl w:val="6"/>
    </w:pPr>
    <w:rPr>
      <w:rFonts w:ascii="Calibri Light" w:eastAsia="Times New Roman" w:hAnsi="Calibri Light" w:cs="Times New Roman"/>
      <w:i/>
      <w:iCs/>
      <w:color w:val="1F4D78"/>
    </w:rPr>
  </w:style>
  <w:style w:type="paragraph" w:styleId="8">
    <w:name w:val="heading 8"/>
    <w:basedOn w:val="a3"/>
    <w:next w:val="a3"/>
    <w:link w:val="80"/>
    <w:qFormat/>
    <w:rsid w:val="006804A5"/>
    <w:pPr>
      <w:keepNext/>
      <w:widowControl/>
      <w:jc w:val="center"/>
      <w:outlineLvl w:val="7"/>
    </w:pPr>
    <w:rPr>
      <w:rFonts w:ascii="Times New Roman" w:eastAsia="Times New Roman" w:hAnsi="Times New Roman" w:cs="Times New Roman"/>
      <w:b/>
      <w:color w:val="auto"/>
      <w:spacing w:val="4"/>
      <w:szCs w:val="20"/>
      <w:lang w:bidi="ar-SA"/>
    </w:rPr>
  </w:style>
  <w:style w:type="paragraph" w:styleId="9">
    <w:name w:val="heading 9"/>
    <w:basedOn w:val="a3"/>
    <w:next w:val="a3"/>
    <w:link w:val="90"/>
    <w:qFormat/>
    <w:rsid w:val="00C63D8A"/>
    <w:pPr>
      <w:widowControl/>
      <w:numPr>
        <w:ilvl w:val="8"/>
        <w:numId w:val="1"/>
      </w:numPr>
      <w:spacing w:before="240" w:after="60"/>
      <w:jc w:val="both"/>
      <w:outlineLvl w:val="8"/>
    </w:pPr>
    <w:rPr>
      <w:rFonts w:ascii="Arial" w:eastAsia="Times New Roman" w:hAnsi="Arial" w:cs="Times New Roman"/>
      <w:b/>
      <w:bCs/>
      <w:i/>
      <w:iCs/>
      <w:color w:val="auto"/>
      <w:sz w:val="18"/>
      <w:szCs w:val="18"/>
      <w:lang w:bidi="ar-SA"/>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character" w:customStyle="1" w:styleId="50">
    <w:name w:val="Заголовок 5 Знак"/>
    <w:aliases w:val="_Подпункт Знак"/>
    <w:link w:val="5"/>
    <w:rsid w:val="006804A5"/>
    <w:rPr>
      <w:rFonts w:ascii="Times New Roman" w:eastAsia="Times New Roman" w:hAnsi="Times New Roman" w:cs="Times New Roman"/>
      <w:b/>
      <w:sz w:val="16"/>
      <w:szCs w:val="20"/>
      <w:lang w:eastAsia="ru-RU"/>
    </w:rPr>
  </w:style>
  <w:style w:type="character" w:customStyle="1" w:styleId="80">
    <w:name w:val="Заголовок 8 Знак"/>
    <w:link w:val="8"/>
    <w:rsid w:val="006804A5"/>
    <w:rPr>
      <w:rFonts w:ascii="Times New Roman" w:eastAsia="Times New Roman" w:hAnsi="Times New Roman" w:cs="Times New Roman"/>
      <w:b/>
      <w:spacing w:val="4"/>
      <w:sz w:val="24"/>
      <w:szCs w:val="20"/>
      <w:lang w:eastAsia="ru-RU"/>
    </w:rPr>
  </w:style>
  <w:style w:type="paragraph" w:styleId="a7">
    <w:name w:val="header"/>
    <w:basedOn w:val="a3"/>
    <w:link w:val="a8"/>
    <w:uiPriority w:val="99"/>
    <w:rsid w:val="006804A5"/>
    <w:pPr>
      <w:widowControl/>
      <w:tabs>
        <w:tab w:val="center" w:pos="4153"/>
        <w:tab w:val="right" w:pos="8306"/>
      </w:tabs>
    </w:pPr>
    <w:rPr>
      <w:rFonts w:ascii="Times New Roman" w:eastAsia="Times New Roman" w:hAnsi="Times New Roman" w:cs="Times New Roman"/>
      <w:color w:val="auto"/>
      <w:sz w:val="20"/>
      <w:szCs w:val="20"/>
      <w:lang w:bidi="ar-SA"/>
    </w:rPr>
  </w:style>
  <w:style w:type="character" w:customStyle="1" w:styleId="a8">
    <w:name w:val="Верхний колонтитул Знак"/>
    <w:link w:val="a7"/>
    <w:uiPriority w:val="99"/>
    <w:rsid w:val="006804A5"/>
    <w:rPr>
      <w:rFonts w:ascii="Times New Roman" w:eastAsia="Times New Roman" w:hAnsi="Times New Roman" w:cs="Times New Roman"/>
      <w:sz w:val="20"/>
      <w:szCs w:val="20"/>
      <w:lang w:eastAsia="ru-RU"/>
    </w:rPr>
  </w:style>
  <w:style w:type="paragraph" w:styleId="a9">
    <w:name w:val="List Paragraph"/>
    <w:basedOn w:val="a3"/>
    <w:uiPriority w:val="34"/>
    <w:qFormat/>
    <w:rsid w:val="006804A5"/>
    <w:pPr>
      <w:ind w:left="720"/>
      <w:contextualSpacing/>
    </w:pPr>
  </w:style>
  <w:style w:type="paragraph" w:styleId="aa">
    <w:name w:val="No Spacing"/>
    <w:uiPriority w:val="1"/>
    <w:qFormat/>
    <w:rsid w:val="006804A5"/>
    <w:rPr>
      <w:sz w:val="22"/>
      <w:szCs w:val="22"/>
      <w:lang w:eastAsia="en-US"/>
    </w:rPr>
  </w:style>
  <w:style w:type="character" w:styleId="ab">
    <w:name w:val="annotation reference"/>
    <w:rsid w:val="006804A5"/>
    <w:rPr>
      <w:sz w:val="16"/>
      <w:szCs w:val="16"/>
    </w:rPr>
  </w:style>
  <w:style w:type="character" w:styleId="ac">
    <w:name w:val="Hyperlink"/>
    <w:uiPriority w:val="99"/>
    <w:rsid w:val="006804A5"/>
    <w:rPr>
      <w:rFonts w:cs="Times New Roman"/>
      <w:color w:val="0000FF"/>
      <w:u w:val="single"/>
    </w:rPr>
  </w:style>
  <w:style w:type="paragraph" w:styleId="ad">
    <w:name w:val="Balloon Text"/>
    <w:basedOn w:val="a3"/>
    <w:link w:val="ae"/>
    <w:unhideWhenUsed/>
    <w:rsid w:val="006804A5"/>
    <w:rPr>
      <w:rFonts w:ascii="Segoe UI" w:hAnsi="Segoe UI" w:cs="Segoe UI"/>
      <w:sz w:val="18"/>
      <w:szCs w:val="18"/>
    </w:rPr>
  </w:style>
  <w:style w:type="character" w:customStyle="1" w:styleId="ae">
    <w:name w:val="Текст выноски Знак"/>
    <w:link w:val="ad"/>
    <w:rsid w:val="006804A5"/>
    <w:rPr>
      <w:rFonts w:ascii="Segoe UI" w:eastAsia="Courier New" w:hAnsi="Segoe UI" w:cs="Segoe UI"/>
      <w:color w:val="000000"/>
      <w:sz w:val="18"/>
      <w:szCs w:val="18"/>
      <w:lang w:eastAsia="ru-RU" w:bidi="ru-RU"/>
    </w:rPr>
  </w:style>
  <w:style w:type="paragraph" w:styleId="af">
    <w:name w:val="footer"/>
    <w:basedOn w:val="a3"/>
    <w:link w:val="af0"/>
    <w:uiPriority w:val="99"/>
    <w:unhideWhenUsed/>
    <w:rsid w:val="006804A5"/>
    <w:pPr>
      <w:tabs>
        <w:tab w:val="center" w:pos="4677"/>
        <w:tab w:val="right" w:pos="9355"/>
      </w:tabs>
    </w:pPr>
  </w:style>
  <w:style w:type="character" w:customStyle="1" w:styleId="af0">
    <w:name w:val="Нижний колонтитул Знак"/>
    <w:link w:val="af"/>
    <w:uiPriority w:val="99"/>
    <w:rsid w:val="006804A5"/>
    <w:rPr>
      <w:rFonts w:ascii="Courier New" w:eastAsia="Courier New" w:hAnsi="Courier New" w:cs="Courier New"/>
      <w:color w:val="000000"/>
      <w:sz w:val="24"/>
      <w:szCs w:val="24"/>
      <w:lang w:eastAsia="ru-RU" w:bidi="ru-RU"/>
    </w:rPr>
  </w:style>
  <w:style w:type="paragraph" w:customStyle="1" w:styleId="ConsPlusNormal">
    <w:name w:val="ConsPlusNormal"/>
    <w:link w:val="ConsPlusNormal0"/>
    <w:rsid w:val="006804A5"/>
    <w:pPr>
      <w:widowControl w:val="0"/>
      <w:autoSpaceDE w:val="0"/>
      <w:autoSpaceDN w:val="0"/>
    </w:pPr>
    <w:rPr>
      <w:rFonts w:eastAsia="Times New Roman" w:cs="Calibri"/>
      <w:sz w:val="22"/>
      <w:szCs w:val="22"/>
    </w:rPr>
  </w:style>
  <w:style w:type="character" w:customStyle="1" w:styleId="ConsPlusNormal0">
    <w:name w:val="ConsPlusNormal Знак"/>
    <w:link w:val="ConsPlusNormal"/>
    <w:locked/>
    <w:rsid w:val="006804A5"/>
    <w:rPr>
      <w:rFonts w:eastAsia="Times New Roman" w:cs="Calibri"/>
      <w:sz w:val="22"/>
      <w:szCs w:val="22"/>
      <w:lang w:eastAsia="ru-RU" w:bidi="ar-SA"/>
    </w:rPr>
  </w:style>
  <w:style w:type="paragraph" w:styleId="af1">
    <w:name w:val="Body Text"/>
    <w:aliases w:val="Список 1,Body Text Char,Знак Знак Знак,Основной текст Знак Знак Знак, Знак Знак Знак,Основной текст Знак Знак Знак Знак Знак Знак,Основной текст Знак Знак Знак Знак Знак"/>
    <w:basedOn w:val="a3"/>
    <w:link w:val="af2"/>
    <w:rsid w:val="0076072D"/>
    <w:pPr>
      <w:widowControl/>
      <w:jc w:val="both"/>
    </w:pPr>
    <w:rPr>
      <w:rFonts w:ascii="Times New Roman" w:eastAsia="Times New Roman" w:hAnsi="Times New Roman" w:cs="Times New Roman"/>
      <w:color w:val="auto"/>
      <w:sz w:val="28"/>
      <w:szCs w:val="28"/>
      <w:lang w:bidi="ar-SA"/>
    </w:rPr>
  </w:style>
  <w:style w:type="character" w:customStyle="1" w:styleId="af2">
    <w:name w:val="Основной текст Знак"/>
    <w:aliases w:val="Список 1 Знак,Body Text Char Знак,Знак Знак Знак Знак2,Основной текст Знак Знак Знак Знак2, Знак Знак Знак Знак1,Основной текст Знак Знак Знак Знак Знак Знак Знак1,Основной текст Знак Знак Знак Знак Знак Знак2"/>
    <w:link w:val="af1"/>
    <w:rsid w:val="0076072D"/>
    <w:rPr>
      <w:rFonts w:ascii="Times New Roman" w:eastAsia="Times New Roman" w:hAnsi="Times New Roman" w:cs="Times New Roman"/>
      <w:sz w:val="28"/>
      <w:szCs w:val="28"/>
      <w:lang w:eastAsia="ru-RU"/>
    </w:rPr>
  </w:style>
  <w:style w:type="paragraph" w:customStyle="1" w:styleId="Heading">
    <w:name w:val="Heading"/>
    <w:rsid w:val="0076072D"/>
    <w:rPr>
      <w:rFonts w:ascii="Arial" w:eastAsia="Times New Roman" w:hAnsi="Arial" w:cs="Arial"/>
      <w:b/>
      <w:bCs/>
      <w:sz w:val="22"/>
      <w:szCs w:val="22"/>
    </w:rPr>
  </w:style>
  <w:style w:type="character" w:customStyle="1" w:styleId="70">
    <w:name w:val="Заголовок 7 Знак"/>
    <w:link w:val="7"/>
    <w:rsid w:val="00C63D8A"/>
    <w:rPr>
      <w:rFonts w:ascii="Calibri Light" w:eastAsia="Times New Roman" w:hAnsi="Calibri Light" w:cs="Times New Roman"/>
      <w:i/>
      <w:iCs/>
      <w:color w:val="1F4D78"/>
      <w:sz w:val="24"/>
      <w:szCs w:val="24"/>
      <w:lang w:eastAsia="ru-RU" w:bidi="ru-RU"/>
    </w:rPr>
  </w:style>
  <w:style w:type="paragraph" w:styleId="20">
    <w:name w:val="Body Text 2"/>
    <w:basedOn w:val="a3"/>
    <w:link w:val="22"/>
    <w:unhideWhenUsed/>
    <w:rsid w:val="00C63D8A"/>
    <w:pPr>
      <w:spacing w:after="120" w:line="480" w:lineRule="auto"/>
    </w:pPr>
  </w:style>
  <w:style w:type="character" w:customStyle="1" w:styleId="22">
    <w:name w:val="Основной текст 2 Знак"/>
    <w:link w:val="20"/>
    <w:rsid w:val="00C63D8A"/>
    <w:rPr>
      <w:rFonts w:ascii="Courier New" w:eastAsia="Courier New" w:hAnsi="Courier New" w:cs="Courier New"/>
      <w:color w:val="000000"/>
      <w:sz w:val="24"/>
      <w:szCs w:val="24"/>
      <w:lang w:eastAsia="ru-RU" w:bidi="ru-RU"/>
    </w:rPr>
  </w:style>
  <w:style w:type="character" w:customStyle="1" w:styleId="10">
    <w:name w:val="Заголовок 1 Знак"/>
    <w:aliases w:val="Document Header1 Знак,H1 Знак1,Заголовок 1 Знак2 Знак Знак1,Заголовок 1 Знак1 Знак Знак Знак1,Заголовок 1 Знак Знак Знак Знак Знак1,Заголовок 1 Знак Знак1 Знак Знак Знак1,Заголовок 1 Знак Знак2 Знак Знак1,Заголовок 1 Знак1 Знак1 Знак1"/>
    <w:link w:val="1"/>
    <w:rsid w:val="00C63D8A"/>
    <w:rPr>
      <w:rFonts w:ascii="Arial" w:eastAsia="Times New Roman" w:hAnsi="Arial" w:cs="Times New Roman"/>
      <w:b/>
      <w:bCs/>
      <w:kern w:val="32"/>
      <w:sz w:val="32"/>
      <w:szCs w:val="32"/>
      <w:lang w:eastAsia="ru-RU"/>
    </w:rPr>
  </w:style>
  <w:style w:type="character" w:customStyle="1" w:styleId="23">
    <w:name w:val="Заголовок 2 Знак"/>
    <w:rsid w:val="00C63D8A"/>
    <w:rPr>
      <w:rFonts w:ascii="Calibri Light" w:eastAsia="Times New Roman" w:hAnsi="Calibri Light" w:cs="Times New Roman"/>
      <w:color w:val="2E74B5"/>
      <w:sz w:val="26"/>
      <w:szCs w:val="26"/>
      <w:lang w:eastAsia="ru-RU" w:bidi="ru-RU"/>
    </w:rPr>
  </w:style>
  <w:style w:type="character" w:customStyle="1" w:styleId="30">
    <w:name w:val="Заголовок 3 Знак"/>
    <w:rsid w:val="00C63D8A"/>
    <w:rPr>
      <w:rFonts w:ascii="Calibri Light" w:eastAsia="Times New Roman" w:hAnsi="Calibri Light" w:cs="Times New Roman"/>
      <w:color w:val="1F4D78"/>
      <w:sz w:val="24"/>
      <w:szCs w:val="24"/>
      <w:lang w:eastAsia="ru-RU" w:bidi="ru-RU"/>
    </w:rPr>
  </w:style>
  <w:style w:type="character" w:customStyle="1" w:styleId="41">
    <w:name w:val="Заголовок 4 Знак"/>
    <w:aliases w:val="Параграф Знак"/>
    <w:link w:val="40"/>
    <w:rsid w:val="00C63D8A"/>
    <w:rPr>
      <w:rFonts w:ascii="Times New Roman" w:eastAsia="Times New Roman" w:hAnsi="Times New Roman" w:cs="Times New Roman"/>
      <w:b/>
      <w:bCs/>
      <w:sz w:val="36"/>
      <w:szCs w:val="36"/>
      <w:lang w:eastAsia="ru-RU"/>
    </w:rPr>
  </w:style>
  <w:style w:type="character" w:customStyle="1" w:styleId="60">
    <w:name w:val="Заголовок 6 Знак"/>
    <w:link w:val="6"/>
    <w:rsid w:val="00C63D8A"/>
    <w:rPr>
      <w:rFonts w:ascii="Times New Roman" w:eastAsia="Times New Roman" w:hAnsi="Times New Roman"/>
      <w:i/>
      <w:iCs/>
      <w:sz w:val="22"/>
      <w:szCs w:val="22"/>
    </w:rPr>
  </w:style>
  <w:style w:type="character" w:customStyle="1" w:styleId="90">
    <w:name w:val="Заголовок 9 Знак"/>
    <w:link w:val="9"/>
    <w:rsid w:val="00C63D8A"/>
    <w:rPr>
      <w:rFonts w:ascii="Arial" w:eastAsia="Times New Roman" w:hAnsi="Arial"/>
      <w:b/>
      <w:bCs/>
      <w:i/>
      <w:iCs/>
      <w:sz w:val="18"/>
      <w:szCs w:val="18"/>
    </w:rPr>
  </w:style>
  <w:style w:type="character" w:customStyle="1" w:styleId="21">
    <w:name w:val="Заголовок 2 Знак1"/>
    <w:aliases w:val="contract Знак,H2 Знак,h2 Знак,2 Знак,Numbered text 3 Знак,H21 Знак,Раздел Знак,H22 Знак,H23 Знак,H24 Знак,H211 Знак,H25 Знак,H212 Знак,H221 Знак,H231 Знак,H241 Знак,H2111 Знак,H26 Знак,H213 Знак,H222 Знак,H232 Знак,H242 Знак,H2112 Знак"/>
    <w:link w:val="2"/>
    <w:locked/>
    <w:rsid w:val="00C63D8A"/>
    <w:rPr>
      <w:rFonts w:ascii="Arial" w:eastAsia="Times New Roman" w:hAnsi="Arial" w:cs="Times New Roman"/>
      <w:b/>
      <w:bCs/>
      <w:i/>
      <w:iCs/>
      <w:sz w:val="28"/>
      <w:szCs w:val="28"/>
      <w:lang w:eastAsia="ru-RU"/>
    </w:rPr>
  </w:style>
  <w:style w:type="character" w:customStyle="1" w:styleId="31">
    <w:name w:val="Заголовок 3 Знак1"/>
    <w:aliases w:val="h3 Знак,Head 3 Знак,l3+toc 3 Знак,CT Знак,Sub-section Title Знак,l3 Знак"/>
    <w:link w:val="3"/>
    <w:locked/>
    <w:rsid w:val="00C63D8A"/>
    <w:rPr>
      <w:rFonts w:ascii="Arial" w:eastAsia="Times New Roman" w:hAnsi="Arial" w:cs="Times New Roman"/>
      <w:b/>
      <w:bCs/>
      <w:sz w:val="26"/>
      <w:szCs w:val="26"/>
      <w:lang w:eastAsia="ru-RU"/>
    </w:rPr>
  </w:style>
  <w:style w:type="character" w:customStyle="1" w:styleId="Heading1Char">
    <w:name w:val="Heading 1 Char"/>
    <w:aliases w:val="Заголовок 1 Знак2 Char,Заголовок 1 Знак1 Знак Char,Заголовок 1 Знак Знак Знак Char,Заголовок 1 Знак Знак1 Знак Char,Заголовок 1 Знак Знак2 Char"/>
    <w:locked/>
    <w:rsid w:val="00C63D8A"/>
    <w:rPr>
      <w:rFonts w:cs="Times New Roman"/>
      <w:b/>
      <w:bCs/>
      <w:sz w:val="24"/>
      <w:szCs w:val="24"/>
      <w:lang w:val="ru-RU" w:eastAsia="ru-RU"/>
    </w:rPr>
  </w:style>
  <w:style w:type="character" w:customStyle="1" w:styleId="Heading2Char">
    <w:name w:val="Heading 2 Char"/>
    <w:aliases w:val="Заголовок 2 Знак Char,contract Char,H2 Char,h2 Char,2 Char,Numbered text 3 Char,H21 Char,Раздел Char,H22 Char,H23 Char,H24 Char,H211 Char,H25 Char,H212 Char,H221 Char,H231 Char,H241 Char,H2111 Char,H26 Char,H213 Char,H222 Char,H232 Char"/>
    <w:locked/>
    <w:rsid w:val="00C63D8A"/>
    <w:rPr>
      <w:rFonts w:cs="Times New Roman"/>
      <w:b/>
      <w:bCs/>
      <w:sz w:val="24"/>
      <w:szCs w:val="24"/>
      <w:lang w:val="ru-RU" w:eastAsia="ru-RU"/>
    </w:rPr>
  </w:style>
  <w:style w:type="character" w:customStyle="1" w:styleId="Heading3Char">
    <w:name w:val="Heading 3 Char"/>
    <w:aliases w:val="h3 Char,Head 3 Char,l3+toc 3 Char,CT Char,Sub-section Title Char,l3 Char"/>
    <w:semiHidden/>
    <w:locked/>
    <w:rsid w:val="00C63D8A"/>
    <w:rPr>
      <w:rFonts w:ascii="Cambria" w:hAnsi="Cambria" w:cs="Cambria"/>
      <w:b/>
      <w:bCs/>
      <w:sz w:val="26"/>
      <w:szCs w:val="26"/>
    </w:rPr>
  </w:style>
  <w:style w:type="paragraph" w:customStyle="1" w:styleId="24">
    <w:name w:val="Стиль2"/>
    <w:basedOn w:val="25"/>
    <w:rsid w:val="00C63D8A"/>
    <w:pPr>
      <w:keepNext/>
      <w:keepLines/>
      <w:widowControl w:val="0"/>
      <w:suppressLineNumbers/>
      <w:suppressAutoHyphens/>
      <w:spacing w:after="60"/>
      <w:ind w:left="360" w:hanging="360"/>
      <w:jc w:val="both"/>
    </w:pPr>
    <w:rPr>
      <w:b/>
      <w:bCs/>
      <w:sz w:val="24"/>
      <w:szCs w:val="24"/>
    </w:rPr>
  </w:style>
  <w:style w:type="paragraph" w:styleId="25">
    <w:name w:val="List Number 2"/>
    <w:basedOn w:val="a3"/>
    <w:rsid w:val="00C63D8A"/>
    <w:pPr>
      <w:widowControl/>
      <w:tabs>
        <w:tab w:val="num" w:pos="360"/>
        <w:tab w:val="num" w:pos="432"/>
      </w:tabs>
      <w:ind w:left="432" w:hanging="432"/>
    </w:pPr>
    <w:rPr>
      <w:rFonts w:ascii="Times New Roman" w:eastAsia="Times New Roman" w:hAnsi="Times New Roman" w:cs="Times New Roman"/>
      <w:color w:val="auto"/>
      <w:sz w:val="20"/>
      <w:szCs w:val="20"/>
      <w:lang w:bidi="ar-SA"/>
    </w:rPr>
  </w:style>
  <w:style w:type="paragraph" w:customStyle="1" w:styleId="32">
    <w:name w:val="Стиль3"/>
    <w:basedOn w:val="26"/>
    <w:rsid w:val="00C63D8A"/>
    <w:pPr>
      <w:widowControl w:val="0"/>
      <w:tabs>
        <w:tab w:val="clear" w:pos="720"/>
        <w:tab w:val="num" w:pos="643"/>
      </w:tabs>
      <w:autoSpaceDE/>
      <w:autoSpaceDN/>
      <w:spacing w:before="0"/>
      <w:ind w:left="643" w:hanging="360"/>
      <w:textAlignment w:val="baseline"/>
    </w:pPr>
  </w:style>
  <w:style w:type="paragraph" w:styleId="26">
    <w:name w:val="Body Text Indent 2"/>
    <w:aliases w:val="Знак,Знак1,Знак3"/>
    <w:basedOn w:val="a3"/>
    <w:link w:val="27"/>
    <w:rsid w:val="00C63D8A"/>
    <w:pPr>
      <w:widowControl/>
      <w:tabs>
        <w:tab w:val="left" w:pos="720"/>
      </w:tabs>
      <w:autoSpaceDE w:val="0"/>
      <w:autoSpaceDN w:val="0"/>
      <w:adjustRightInd w:val="0"/>
      <w:spacing w:before="57"/>
      <w:ind w:left="720" w:hanging="720"/>
      <w:jc w:val="both"/>
    </w:pPr>
    <w:rPr>
      <w:rFonts w:ascii="Times New Roman" w:eastAsia="Times New Roman" w:hAnsi="Times New Roman" w:cs="Times New Roman"/>
      <w:color w:val="auto"/>
      <w:sz w:val="20"/>
      <w:szCs w:val="20"/>
      <w:lang w:bidi="ar-SA"/>
    </w:rPr>
  </w:style>
  <w:style w:type="character" w:customStyle="1" w:styleId="27">
    <w:name w:val="Основной текст с отступом 2 Знак"/>
    <w:aliases w:val="Знак Знак8,Знак1 Знак,Знак3 Знак"/>
    <w:link w:val="26"/>
    <w:rsid w:val="00C63D8A"/>
    <w:rPr>
      <w:rFonts w:ascii="Times New Roman" w:eastAsia="Times New Roman" w:hAnsi="Times New Roman" w:cs="Times New Roman"/>
      <w:sz w:val="20"/>
      <w:szCs w:val="20"/>
      <w:lang w:eastAsia="ru-RU"/>
    </w:rPr>
  </w:style>
  <w:style w:type="paragraph" w:customStyle="1" w:styleId="33">
    <w:name w:val="Стиль3 Знак Знак"/>
    <w:basedOn w:val="26"/>
    <w:link w:val="34"/>
    <w:rsid w:val="00C63D8A"/>
    <w:pPr>
      <w:widowControl w:val="0"/>
      <w:tabs>
        <w:tab w:val="clear" w:pos="720"/>
        <w:tab w:val="num" w:pos="227"/>
      </w:tabs>
      <w:autoSpaceDE/>
      <w:autoSpaceDN/>
      <w:spacing w:before="0"/>
      <w:ind w:left="0" w:firstLine="0"/>
      <w:textAlignment w:val="baseline"/>
    </w:pPr>
  </w:style>
  <w:style w:type="character" w:customStyle="1" w:styleId="34">
    <w:name w:val="Стиль3 Знак Знак Знак"/>
    <w:link w:val="33"/>
    <w:locked/>
    <w:rsid w:val="00C63D8A"/>
    <w:rPr>
      <w:rFonts w:ascii="Times New Roman" w:eastAsia="Times New Roman" w:hAnsi="Times New Roman" w:cs="Times New Roman"/>
      <w:sz w:val="20"/>
      <w:szCs w:val="20"/>
      <w:lang w:eastAsia="ru-RU"/>
    </w:rPr>
  </w:style>
  <w:style w:type="paragraph" w:customStyle="1" w:styleId="35">
    <w:name w:val="Стиль3 Знак"/>
    <w:basedOn w:val="26"/>
    <w:rsid w:val="00C63D8A"/>
    <w:pPr>
      <w:widowControl w:val="0"/>
      <w:tabs>
        <w:tab w:val="clear" w:pos="720"/>
        <w:tab w:val="num" w:pos="227"/>
      </w:tabs>
      <w:autoSpaceDE/>
      <w:autoSpaceDN/>
      <w:spacing w:before="0"/>
      <w:ind w:left="0" w:firstLine="0"/>
      <w:textAlignment w:val="baseline"/>
    </w:pPr>
  </w:style>
  <w:style w:type="paragraph" w:customStyle="1" w:styleId="StyleFirstline127cm">
    <w:name w:val="Style First line:  127 cm"/>
    <w:basedOn w:val="a3"/>
    <w:rsid w:val="00C63D8A"/>
    <w:pPr>
      <w:widowControl/>
      <w:spacing w:before="120"/>
      <w:ind w:firstLine="720"/>
      <w:jc w:val="both"/>
    </w:pPr>
    <w:rPr>
      <w:rFonts w:ascii="Arial" w:eastAsia="Times New Roman" w:hAnsi="Arial" w:cs="Arial"/>
      <w:color w:val="auto"/>
      <w:lang w:eastAsia="en-US" w:bidi="ar-SA"/>
    </w:rPr>
  </w:style>
  <w:style w:type="paragraph" w:customStyle="1" w:styleId="ConsNormal">
    <w:name w:val="ConsNormal"/>
    <w:link w:val="ConsNormal0"/>
    <w:rsid w:val="00C63D8A"/>
    <w:pPr>
      <w:autoSpaceDE w:val="0"/>
      <w:autoSpaceDN w:val="0"/>
      <w:adjustRightInd w:val="0"/>
      <w:ind w:right="19772" w:firstLine="720"/>
    </w:pPr>
    <w:rPr>
      <w:rFonts w:ascii="Arial" w:eastAsia="Times New Roman" w:hAnsi="Arial"/>
      <w:sz w:val="24"/>
      <w:szCs w:val="24"/>
    </w:rPr>
  </w:style>
  <w:style w:type="character" w:customStyle="1" w:styleId="ConsNormal0">
    <w:name w:val="ConsNormal Знак"/>
    <w:link w:val="ConsNormal"/>
    <w:locked/>
    <w:rsid w:val="00C63D8A"/>
    <w:rPr>
      <w:rFonts w:ascii="Arial" w:eastAsia="Times New Roman" w:hAnsi="Arial"/>
      <w:sz w:val="24"/>
      <w:szCs w:val="24"/>
      <w:lang w:eastAsia="ru-RU" w:bidi="ar-SA"/>
    </w:rPr>
  </w:style>
  <w:style w:type="paragraph" w:styleId="af3">
    <w:name w:val="Normal (Web)"/>
    <w:aliases w:val="Обычный (веб)1,Обычный (Web)1"/>
    <w:basedOn w:val="a3"/>
    <w:rsid w:val="00C63D8A"/>
    <w:pPr>
      <w:widowControl/>
      <w:spacing w:before="100" w:beforeAutospacing="1" w:after="100" w:afterAutospacing="1"/>
    </w:pPr>
    <w:rPr>
      <w:rFonts w:ascii="Times New Roman" w:eastAsia="Times New Roman" w:hAnsi="Times New Roman" w:cs="Times New Roman"/>
      <w:color w:val="auto"/>
      <w:lang w:bidi="ar-SA"/>
    </w:rPr>
  </w:style>
  <w:style w:type="character" w:styleId="af4">
    <w:name w:val="page number"/>
    <w:rsid w:val="00C63D8A"/>
    <w:rPr>
      <w:rFonts w:cs="Times New Roman"/>
    </w:rPr>
  </w:style>
  <w:style w:type="paragraph" w:styleId="af5">
    <w:name w:val="Body Text Indent"/>
    <w:aliases w:val="текст"/>
    <w:basedOn w:val="a3"/>
    <w:link w:val="af6"/>
    <w:rsid w:val="00C63D8A"/>
    <w:pPr>
      <w:widowControl/>
      <w:numPr>
        <w:ilvl w:val="2"/>
      </w:numPr>
      <w:tabs>
        <w:tab w:val="num" w:pos="0"/>
        <w:tab w:val="num" w:pos="1080"/>
      </w:tabs>
      <w:ind w:firstLine="709"/>
      <w:jc w:val="both"/>
    </w:pPr>
    <w:rPr>
      <w:rFonts w:ascii="Times New Roman" w:eastAsia="Times New Roman" w:hAnsi="Times New Roman" w:cs="Times New Roman"/>
      <w:color w:val="auto"/>
      <w:sz w:val="28"/>
      <w:szCs w:val="28"/>
      <w:lang w:bidi="ar-SA"/>
    </w:rPr>
  </w:style>
  <w:style w:type="character" w:customStyle="1" w:styleId="af6">
    <w:name w:val="Основной текст с отступом Знак"/>
    <w:aliases w:val="текст Знак"/>
    <w:link w:val="af5"/>
    <w:rsid w:val="00C63D8A"/>
    <w:rPr>
      <w:rFonts w:ascii="Times New Roman" w:eastAsia="Times New Roman" w:hAnsi="Times New Roman" w:cs="Times New Roman"/>
      <w:sz w:val="28"/>
      <w:szCs w:val="28"/>
      <w:lang w:eastAsia="ru-RU"/>
    </w:rPr>
  </w:style>
  <w:style w:type="paragraph" w:customStyle="1" w:styleId="2-11">
    <w:name w:val="2-11"/>
    <w:basedOn w:val="a3"/>
    <w:rsid w:val="00C63D8A"/>
    <w:pPr>
      <w:widowControl/>
      <w:spacing w:after="60"/>
      <w:jc w:val="both"/>
    </w:pPr>
    <w:rPr>
      <w:rFonts w:ascii="Times New Roman" w:eastAsia="Times New Roman" w:hAnsi="Times New Roman" w:cs="Times New Roman"/>
      <w:color w:val="auto"/>
      <w:lang w:bidi="ar-SA"/>
    </w:rPr>
  </w:style>
  <w:style w:type="paragraph" w:styleId="36">
    <w:name w:val="Body Text Indent 3"/>
    <w:aliases w:val="Знак2"/>
    <w:basedOn w:val="a3"/>
    <w:link w:val="37"/>
    <w:rsid w:val="00C63D8A"/>
    <w:pPr>
      <w:widowControl/>
      <w:tabs>
        <w:tab w:val="left" w:pos="1260"/>
      </w:tabs>
      <w:ind w:firstLine="720"/>
      <w:jc w:val="both"/>
    </w:pPr>
    <w:rPr>
      <w:rFonts w:ascii="Times New Roman" w:eastAsia="Times New Roman" w:hAnsi="Times New Roman" w:cs="Times New Roman"/>
      <w:color w:val="auto"/>
      <w:sz w:val="28"/>
      <w:szCs w:val="28"/>
      <w:lang w:bidi="ar-SA"/>
    </w:rPr>
  </w:style>
  <w:style w:type="character" w:customStyle="1" w:styleId="37">
    <w:name w:val="Основной текст с отступом 3 Знак"/>
    <w:aliases w:val="Знак2 Знак"/>
    <w:link w:val="36"/>
    <w:rsid w:val="00C63D8A"/>
    <w:rPr>
      <w:rFonts w:ascii="Times New Roman" w:eastAsia="Times New Roman" w:hAnsi="Times New Roman" w:cs="Times New Roman"/>
      <w:sz w:val="28"/>
      <w:szCs w:val="28"/>
      <w:lang w:eastAsia="ru-RU"/>
    </w:rPr>
  </w:style>
  <w:style w:type="paragraph" w:customStyle="1" w:styleId="38">
    <w:name w:val="3"/>
    <w:basedOn w:val="a3"/>
    <w:rsid w:val="00C63D8A"/>
    <w:pPr>
      <w:widowControl/>
      <w:jc w:val="both"/>
    </w:pPr>
    <w:rPr>
      <w:rFonts w:ascii="Times New Roman" w:eastAsia="Times New Roman" w:hAnsi="Times New Roman" w:cs="Times New Roman"/>
      <w:color w:val="auto"/>
      <w:lang w:bidi="ar-SA"/>
    </w:rPr>
  </w:style>
  <w:style w:type="paragraph" w:customStyle="1" w:styleId="af7">
    <w:name w:val="Тендерные данные"/>
    <w:basedOn w:val="a3"/>
    <w:semiHidden/>
    <w:rsid w:val="00C63D8A"/>
    <w:pPr>
      <w:widowControl/>
      <w:tabs>
        <w:tab w:val="left" w:pos="1985"/>
      </w:tabs>
      <w:spacing w:before="120" w:after="60"/>
      <w:jc w:val="both"/>
    </w:pPr>
    <w:rPr>
      <w:rFonts w:ascii="Times New Roman" w:eastAsia="Times New Roman" w:hAnsi="Times New Roman" w:cs="Times New Roman"/>
      <w:b/>
      <w:bCs/>
      <w:color w:val="auto"/>
      <w:lang w:bidi="ar-SA"/>
    </w:rPr>
  </w:style>
  <w:style w:type="paragraph" w:customStyle="1" w:styleId="FR1">
    <w:name w:val="FR1"/>
    <w:rsid w:val="00C63D8A"/>
    <w:pPr>
      <w:widowControl w:val="0"/>
      <w:autoSpaceDE w:val="0"/>
      <w:autoSpaceDN w:val="0"/>
      <w:ind w:firstLine="420"/>
    </w:pPr>
    <w:rPr>
      <w:rFonts w:ascii="Arial" w:eastAsia="Times New Roman" w:hAnsi="Arial" w:cs="Arial"/>
    </w:rPr>
  </w:style>
  <w:style w:type="paragraph" w:styleId="af8">
    <w:name w:val="footnote text"/>
    <w:aliases w:val="Знак2 Знак Знак Знак,Знак2 Знак Знак Знак Знак Знак,Текст сноски Знак2,Текст сноски Знак1 Знак1,Текст сноски Знак Знак Знак1,Знак4 Знак Знак Знак1,Текст сноски Знак1 Знак Знак,Текст сноски Знак Знак Знак Знак, Знак4 Знак, Знак4 Знак1, Знак4"/>
    <w:basedOn w:val="a3"/>
    <w:link w:val="af9"/>
    <w:qFormat/>
    <w:rsid w:val="00C63D8A"/>
    <w:pPr>
      <w:widowControl/>
      <w:spacing w:after="60"/>
      <w:jc w:val="both"/>
    </w:pPr>
    <w:rPr>
      <w:rFonts w:ascii="Times New Roman" w:eastAsia="Times New Roman" w:hAnsi="Times New Roman" w:cs="Times New Roman"/>
      <w:color w:val="auto"/>
      <w:sz w:val="20"/>
      <w:szCs w:val="20"/>
      <w:lang w:bidi="ar-SA"/>
    </w:rPr>
  </w:style>
  <w:style w:type="character" w:customStyle="1" w:styleId="af9">
    <w:name w:val="Текст сноски Знак"/>
    <w:aliases w:val="Знак2 Знак Знак Знак Знак,Знак2 Знак Знак Знак Знак Знак Знак,Текст сноски Знак2 Знак,Текст сноски Знак1 Знак1 Знак,Текст сноски Знак Знак Знак1 Знак,Знак4 Знак Знак Знак1 Знак,Текст сноски Знак1 Знак Знак Знак, Знак4 Знак Знак"/>
    <w:link w:val="af8"/>
    <w:rsid w:val="00C63D8A"/>
    <w:rPr>
      <w:rFonts w:ascii="Times New Roman" w:eastAsia="Times New Roman" w:hAnsi="Times New Roman" w:cs="Times New Roman"/>
      <w:sz w:val="20"/>
      <w:szCs w:val="20"/>
      <w:lang w:eastAsia="ru-RU"/>
    </w:rPr>
  </w:style>
  <w:style w:type="paragraph" w:styleId="afa">
    <w:name w:val="List Bullet"/>
    <w:basedOn w:val="a3"/>
    <w:autoRedefine/>
    <w:rsid w:val="00C63D8A"/>
    <w:pPr>
      <w:spacing w:after="60"/>
      <w:jc w:val="both"/>
    </w:pPr>
    <w:rPr>
      <w:rFonts w:ascii="Times New Roman" w:eastAsia="Times New Roman" w:hAnsi="Times New Roman" w:cs="Times New Roman"/>
      <w:lang w:bidi="ar-SA"/>
    </w:rPr>
  </w:style>
  <w:style w:type="paragraph" w:customStyle="1" w:styleId="11">
    <w:name w:val="заголовок 11"/>
    <w:basedOn w:val="a3"/>
    <w:next w:val="a3"/>
    <w:rsid w:val="00C63D8A"/>
    <w:pPr>
      <w:keepNext/>
      <w:widowControl/>
      <w:jc w:val="center"/>
    </w:pPr>
    <w:rPr>
      <w:rFonts w:ascii="Times New Roman" w:eastAsia="Times New Roman" w:hAnsi="Times New Roman" w:cs="Times New Roman"/>
      <w:color w:val="auto"/>
      <w:lang w:bidi="ar-SA"/>
    </w:rPr>
  </w:style>
  <w:style w:type="paragraph" w:styleId="afb">
    <w:name w:val="Date"/>
    <w:basedOn w:val="a3"/>
    <w:next w:val="a3"/>
    <w:link w:val="afc"/>
    <w:rsid w:val="00C63D8A"/>
    <w:pPr>
      <w:widowControl/>
      <w:spacing w:after="60"/>
      <w:jc w:val="both"/>
    </w:pPr>
    <w:rPr>
      <w:rFonts w:ascii="Times New Roman" w:eastAsia="Times New Roman" w:hAnsi="Times New Roman" w:cs="Times New Roman"/>
      <w:color w:val="auto"/>
      <w:sz w:val="20"/>
      <w:szCs w:val="20"/>
      <w:lang w:bidi="ar-SA"/>
    </w:rPr>
  </w:style>
  <w:style w:type="character" w:customStyle="1" w:styleId="afc">
    <w:name w:val="Дата Знак"/>
    <w:link w:val="afb"/>
    <w:rsid w:val="00C63D8A"/>
    <w:rPr>
      <w:rFonts w:ascii="Times New Roman" w:eastAsia="Times New Roman" w:hAnsi="Times New Roman" w:cs="Times New Roman"/>
      <w:sz w:val="20"/>
      <w:szCs w:val="20"/>
      <w:lang w:eastAsia="ru-RU"/>
    </w:rPr>
  </w:style>
  <w:style w:type="paragraph" w:customStyle="1" w:styleId="afd">
    <w:name w:val="МП"/>
    <w:basedOn w:val="a3"/>
    <w:rsid w:val="00C63D8A"/>
    <w:pPr>
      <w:widowControl/>
      <w:overflowPunct w:val="0"/>
      <w:autoSpaceDE w:val="0"/>
      <w:autoSpaceDN w:val="0"/>
      <w:adjustRightInd w:val="0"/>
      <w:spacing w:after="120"/>
      <w:jc w:val="center"/>
      <w:textAlignment w:val="baseline"/>
    </w:pPr>
    <w:rPr>
      <w:rFonts w:ascii="Arial" w:eastAsia="Times New Roman" w:hAnsi="Arial" w:cs="Arial"/>
      <w:b/>
      <w:bCs/>
      <w:color w:val="auto"/>
      <w:lang w:bidi="ar-SA"/>
    </w:rPr>
  </w:style>
  <w:style w:type="paragraph" w:customStyle="1" w:styleId="afe">
    <w:name w:val="Готовый"/>
    <w:basedOn w:val="a3"/>
    <w:rsid w:val="00C63D8A"/>
    <w:pPr>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eastAsia="Times New Roman"/>
      <w:color w:val="auto"/>
      <w:sz w:val="20"/>
      <w:szCs w:val="20"/>
      <w:lang w:bidi="ar-SA"/>
    </w:rPr>
  </w:style>
  <w:style w:type="paragraph" w:customStyle="1" w:styleId="61">
    <w:name w:val="заголовок 6"/>
    <w:basedOn w:val="a3"/>
    <w:next w:val="a3"/>
    <w:rsid w:val="00C63D8A"/>
    <w:pPr>
      <w:keepNext/>
      <w:widowControl/>
    </w:pPr>
    <w:rPr>
      <w:rFonts w:ascii="Times New Roman" w:eastAsia="Times New Roman" w:hAnsi="Times New Roman" w:cs="Times New Roman"/>
      <w:color w:val="auto"/>
      <w:lang w:bidi="ar-SA"/>
    </w:rPr>
  </w:style>
  <w:style w:type="character" w:customStyle="1" w:styleId="propvalue">
    <w:name w:val="propvalue"/>
    <w:rsid w:val="00C63D8A"/>
    <w:rPr>
      <w:rFonts w:cs="Times New Roman"/>
      <w:color w:val="800000"/>
    </w:rPr>
  </w:style>
  <w:style w:type="character" w:customStyle="1" w:styleId="HeaderChar">
    <w:name w:val="Header Char"/>
    <w:locked/>
    <w:rsid w:val="00C63D8A"/>
    <w:rPr>
      <w:rFonts w:cs="Times New Roman"/>
      <w:sz w:val="24"/>
      <w:szCs w:val="24"/>
      <w:lang w:val="ru-RU" w:eastAsia="ru-RU"/>
    </w:rPr>
  </w:style>
  <w:style w:type="paragraph" w:styleId="42">
    <w:name w:val="List Bullet 4"/>
    <w:basedOn w:val="a3"/>
    <w:autoRedefine/>
    <w:rsid w:val="00C63D8A"/>
    <w:pPr>
      <w:widowControl/>
      <w:tabs>
        <w:tab w:val="num" w:pos="1209"/>
      </w:tabs>
      <w:spacing w:after="60"/>
      <w:ind w:left="1209" w:hanging="360"/>
      <w:jc w:val="both"/>
    </w:pPr>
    <w:rPr>
      <w:rFonts w:ascii="Times New Roman" w:eastAsia="Times New Roman" w:hAnsi="Times New Roman" w:cs="Times New Roman"/>
      <w:color w:val="auto"/>
      <w:lang w:bidi="ar-SA"/>
    </w:rPr>
  </w:style>
  <w:style w:type="paragraph" w:styleId="51">
    <w:name w:val="List Bullet 5"/>
    <w:basedOn w:val="a3"/>
    <w:autoRedefine/>
    <w:rsid w:val="00C63D8A"/>
    <w:pPr>
      <w:widowControl/>
      <w:tabs>
        <w:tab w:val="num" w:pos="1492"/>
      </w:tabs>
      <w:spacing w:after="60"/>
      <w:ind w:left="1492" w:hanging="360"/>
      <w:jc w:val="both"/>
    </w:pPr>
    <w:rPr>
      <w:rFonts w:ascii="Times New Roman" w:eastAsia="Times New Roman" w:hAnsi="Times New Roman" w:cs="Times New Roman"/>
      <w:color w:val="auto"/>
      <w:lang w:bidi="ar-SA"/>
    </w:rPr>
  </w:style>
  <w:style w:type="paragraph" w:styleId="39">
    <w:name w:val="List Number 3"/>
    <w:basedOn w:val="a3"/>
    <w:rsid w:val="00C63D8A"/>
    <w:pPr>
      <w:widowControl/>
      <w:tabs>
        <w:tab w:val="num" w:pos="926"/>
      </w:tabs>
      <w:spacing w:after="60"/>
      <w:ind w:left="926" w:hanging="360"/>
      <w:jc w:val="both"/>
    </w:pPr>
    <w:rPr>
      <w:rFonts w:ascii="Times New Roman" w:eastAsia="Times New Roman" w:hAnsi="Times New Roman" w:cs="Times New Roman"/>
      <w:color w:val="auto"/>
      <w:lang w:bidi="ar-SA"/>
    </w:rPr>
  </w:style>
  <w:style w:type="paragraph" w:styleId="43">
    <w:name w:val="List Number 4"/>
    <w:basedOn w:val="a3"/>
    <w:rsid w:val="00C63D8A"/>
    <w:pPr>
      <w:widowControl/>
      <w:tabs>
        <w:tab w:val="num" w:pos="1209"/>
      </w:tabs>
      <w:spacing w:after="60"/>
      <w:ind w:left="1209" w:hanging="360"/>
      <w:jc w:val="both"/>
    </w:pPr>
    <w:rPr>
      <w:rFonts w:ascii="Times New Roman" w:eastAsia="Times New Roman" w:hAnsi="Times New Roman" w:cs="Times New Roman"/>
      <w:color w:val="auto"/>
      <w:lang w:bidi="ar-SA"/>
    </w:rPr>
  </w:style>
  <w:style w:type="paragraph" w:styleId="52">
    <w:name w:val="List Number 5"/>
    <w:basedOn w:val="a3"/>
    <w:rsid w:val="00C63D8A"/>
    <w:pPr>
      <w:widowControl/>
      <w:tabs>
        <w:tab w:val="num" w:pos="1492"/>
      </w:tabs>
      <w:spacing w:after="60"/>
      <w:ind w:left="1492" w:hanging="360"/>
      <w:jc w:val="both"/>
    </w:pPr>
    <w:rPr>
      <w:rFonts w:ascii="Times New Roman" w:eastAsia="Times New Roman" w:hAnsi="Times New Roman" w:cs="Times New Roman"/>
      <w:color w:val="auto"/>
      <w:lang w:bidi="ar-SA"/>
    </w:rPr>
  </w:style>
  <w:style w:type="paragraph" w:customStyle="1" w:styleId="Instruction">
    <w:name w:val="Instruction"/>
    <w:basedOn w:val="20"/>
    <w:rsid w:val="00C63D8A"/>
    <w:pPr>
      <w:widowControl/>
      <w:tabs>
        <w:tab w:val="num" w:pos="360"/>
      </w:tabs>
      <w:spacing w:before="180" w:after="60" w:line="240" w:lineRule="auto"/>
      <w:ind w:left="360" w:hanging="360"/>
      <w:jc w:val="both"/>
    </w:pPr>
    <w:rPr>
      <w:rFonts w:ascii="Times New Roman" w:eastAsia="Times New Roman" w:hAnsi="Times New Roman" w:cs="Times New Roman"/>
      <w:b/>
      <w:bCs/>
      <w:color w:val="auto"/>
      <w:lang w:bidi="ar-SA"/>
    </w:rPr>
  </w:style>
  <w:style w:type="paragraph" w:customStyle="1" w:styleId="xl27">
    <w:name w:val="xl27"/>
    <w:basedOn w:val="a3"/>
    <w:rsid w:val="00C63D8A"/>
    <w:pPr>
      <w:widowControl/>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Arial Unicode MS" w:hAnsi="Times New Roman" w:cs="Times New Roman"/>
      <w:b/>
      <w:bCs/>
      <w:color w:val="auto"/>
      <w:lang w:bidi="ar-SA"/>
    </w:rPr>
  </w:style>
  <w:style w:type="paragraph" w:customStyle="1" w:styleId="aff">
    <w:name w:val="Ãîòîâûé"/>
    <w:basedOn w:val="a3"/>
    <w:rsid w:val="00C63D8A"/>
    <w:pPr>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eastAsia="Times New Roman"/>
      <w:color w:val="auto"/>
      <w:sz w:val="20"/>
      <w:szCs w:val="20"/>
      <w:lang w:bidi="ar-SA"/>
    </w:rPr>
  </w:style>
  <w:style w:type="paragraph" w:customStyle="1" w:styleId="font5">
    <w:name w:val="font5"/>
    <w:basedOn w:val="a3"/>
    <w:rsid w:val="00C63D8A"/>
    <w:pPr>
      <w:widowControl/>
      <w:spacing w:before="100" w:beforeAutospacing="1" w:after="100" w:afterAutospacing="1"/>
    </w:pPr>
    <w:rPr>
      <w:rFonts w:ascii="Arial CYR" w:eastAsia="Arial Unicode MS" w:hAnsi="Arial CYR" w:cs="Arial CYR"/>
      <w:color w:val="auto"/>
      <w:sz w:val="18"/>
      <w:szCs w:val="18"/>
      <w:lang w:bidi="ar-SA"/>
    </w:rPr>
  </w:style>
  <w:style w:type="paragraph" w:customStyle="1" w:styleId="aff0">
    <w:name w:val="Условия контракта"/>
    <w:basedOn w:val="a3"/>
    <w:semiHidden/>
    <w:rsid w:val="00C63D8A"/>
    <w:pPr>
      <w:widowControl/>
      <w:tabs>
        <w:tab w:val="num" w:pos="567"/>
      </w:tabs>
      <w:spacing w:before="240" w:after="120"/>
      <w:ind w:left="567" w:hanging="567"/>
      <w:jc w:val="both"/>
    </w:pPr>
    <w:rPr>
      <w:rFonts w:ascii="Times New Roman" w:eastAsia="Times New Roman" w:hAnsi="Times New Roman" w:cs="Times New Roman"/>
      <w:b/>
      <w:bCs/>
      <w:color w:val="auto"/>
      <w:lang w:bidi="ar-SA"/>
    </w:rPr>
  </w:style>
  <w:style w:type="paragraph" w:customStyle="1" w:styleId="3a">
    <w:name w:val="Раздел 3"/>
    <w:basedOn w:val="a3"/>
    <w:semiHidden/>
    <w:rsid w:val="00C63D8A"/>
    <w:pPr>
      <w:widowControl/>
      <w:tabs>
        <w:tab w:val="num" w:pos="432"/>
      </w:tabs>
      <w:spacing w:before="120" w:after="120"/>
      <w:ind w:left="432" w:hanging="432"/>
      <w:jc w:val="center"/>
    </w:pPr>
    <w:rPr>
      <w:rFonts w:ascii="Times New Roman" w:eastAsia="Times New Roman" w:hAnsi="Times New Roman" w:cs="Times New Roman"/>
      <w:b/>
      <w:bCs/>
      <w:color w:val="auto"/>
      <w:lang w:bidi="ar-SA"/>
    </w:rPr>
  </w:style>
  <w:style w:type="paragraph" w:customStyle="1" w:styleId="210">
    <w:name w:val="Основной текст 21"/>
    <w:basedOn w:val="a3"/>
    <w:rsid w:val="00C63D8A"/>
    <w:pPr>
      <w:widowControl/>
      <w:overflowPunct w:val="0"/>
      <w:autoSpaceDE w:val="0"/>
      <w:autoSpaceDN w:val="0"/>
      <w:adjustRightInd w:val="0"/>
      <w:jc w:val="center"/>
    </w:pPr>
    <w:rPr>
      <w:rFonts w:ascii="Times New Roman" w:eastAsia="Times New Roman" w:hAnsi="Times New Roman" w:cs="Times New Roman"/>
      <w:b/>
      <w:bCs/>
      <w:color w:val="auto"/>
      <w:sz w:val="28"/>
      <w:szCs w:val="28"/>
      <w:lang w:bidi="ar-SA"/>
    </w:rPr>
  </w:style>
  <w:style w:type="paragraph" w:customStyle="1" w:styleId="12">
    <w:name w:val="Стиль1"/>
    <w:basedOn w:val="a3"/>
    <w:rsid w:val="00C63D8A"/>
    <w:pPr>
      <w:keepNext/>
      <w:keepLines/>
      <w:suppressLineNumbers/>
      <w:tabs>
        <w:tab w:val="num" w:pos="432"/>
      </w:tabs>
      <w:suppressAutoHyphens/>
      <w:spacing w:after="60"/>
      <w:ind w:left="432" w:hanging="432"/>
    </w:pPr>
    <w:rPr>
      <w:rFonts w:ascii="Times New Roman" w:eastAsia="Times New Roman" w:hAnsi="Times New Roman" w:cs="Times New Roman"/>
      <w:b/>
      <w:bCs/>
      <w:color w:val="auto"/>
      <w:sz w:val="28"/>
      <w:szCs w:val="28"/>
      <w:lang w:bidi="ar-SA"/>
    </w:rPr>
  </w:style>
  <w:style w:type="paragraph" w:customStyle="1" w:styleId="13">
    <w:name w:val="Обычный1"/>
    <w:rsid w:val="00C63D8A"/>
    <w:pPr>
      <w:widowControl w:val="0"/>
      <w:ind w:firstLine="720"/>
      <w:jc w:val="both"/>
    </w:pPr>
    <w:rPr>
      <w:rFonts w:ascii="Times New Roman" w:eastAsia="Times New Roman" w:hAnsi="Times New Roman"/>
      <w:sz w:val="24"/>
      <w:szCs w:val="24"/>
    </w:rPr>
  </w:style>
  <w:style w:type="paragraph" w:styleId="aff1">
    <w:name w:val="Document Map"/>
    <w:basedOn w:val="a3"/>
    <w:link w:val="aff2"/>
    <w:rsid w:val="00C63D8A"/>
    <w:pPr>
      <w:widowControl/>
      <w:shd w:val="clear" w:color="auto" w:fill="000080"/>
    </w:pPr>
    <w:rPr>
      <w:rFonts w:ascii="Tahoma" w:eastAsia="Times New Roman" w:hAnsi="Tahoma" w:cs="Times New Roman"/>
      <w:color w:val="auto"/>
      <w:sz w:val="20"/>
      <w:szCs w:val="20"/>
      <w:lang w:bidi="ar-SA"/>
    </w:rPr>
  </w:style>
  <w:style w:type="character" w:customStyle="1" w:styleId="aff2">
    <w:name w:val="Схема документа Знак"/>
    <w:link w:val="aff1"/>
    <w:rsid w:val="00C63D8A"/>
    <w:rPr>
      <w:rFonts w:ascii="Tahoma" w:eastAsia="Times New Roman" w:hAnsi="Tahoma" w:cs="Times New Roman"/>
      <w:sz w:val="20"/>
      <w:szCs w:val="20"/>
      <w:shd w:val="clear" w:color="auto" w:fill="000080"/>
      <w:lang w:eastAsia="ru-RU"/>
    </w:rPr>
  </w:style>
  <w:style w:type="paragraph" w:styleId="aff3">
    <w:name w:val="Title"/>
    <w:basedOn w:val="a3"/>
    <w:link w:val="aff4"/>
    <w:qFormat/>
    <w:rsid w:val="00C63D8A"/>
    <w:pPr>
      <w:autoSpaceDE w:val="0"/>
      <w:autoSpaceDN w:val="0"/>
      <w:adjustRightInd w:val="0"/>
      <w:jc w:val="center"/>
    </w:pPr>
    <w:rPr>
      <w:rFonts w:ascii="Times New Roman" w:eastAsia="Times New Roman" w:hAnsi="Times New Roman" w:cs="Times New Roman"/>
      <w:color w:val="auto"/>
      <w:sz w:val="20"/>
      <w:szCs w:val="20"/>
      <w:lang w:bidi="ar-SA"/>
    </w:rPr>
  </w:style>
  <w:style w:type="character" w:customStyle="1" w:styleId="aff4">
    <w:name w:val="Название Знак"/>
    <w:link w:val="aff3"/>
    <w:rsid w:val="00C63D8A"/>
    <w:rPr>
      <w:rFonts w:ascii="Times New Roman" w:eastAsia="Times New Roman" w:hAnsi="Times New Roman" w:cs="Times New Roman"/>
      <w:sz w:val="20"/>
      <w:szCs w:val="20"/>
      <w:lang w:eastAsia="ru-RU"/>
    </w:rPr>
  </w:style>
  <w:style w:type="paragraph" w:styleId="3b">
    <w:name w:val="Body Text 3"/>
    <w:basedOn w:val="a3"/>
    <w:link w:val="3c"/>
    <w:rsid w:val="00C63D8A"/>
    <w:pPr>
      <w:widowControl/>
      <w:spacing w:after="120"/>
    </w:pPr>
    <w:rPr>
      <w:rFonts w:ascii="Times New Roman" w:eastAsia="Times New Roman" w:hAnsi="Times New Roman" w:cs="Times New Roman"/>
      <w:color w:val="auto"/>
      <w:sz w:val="16"/>
      <w:szCs w:val="16"/>
      <w:lang w:bidi="ar-SA"/>
    </w:rPr>
  </w:style>
  <w:style w:type="character" w:customStyle="1" w:styleId="3c">
    <w:name w:val="Основной текст 3 Знак"/>
    <w:link w:val="3b"/>
    <w:rsid w:val="00C63D8A"/>
    <w:rPr>
      <w:rFonts w:ascii="Times New Roman" w:eastAsia="Times New Roman" w:hAnsi="Times New Roman" w:cs="Times New Roman"/>
      <w:sz w:val="16"/>
      <w:szCs w:val="16"/>
      <w:lang w:eastAsia="ru-RU"/>
    </w:rPr>
  </w:style>
  <w:style w:type="paragraph" w:customStyle="1" w:styleId="111">
    <w:name w:val="111"/>
    <w:basedOn w:val="a3"/>
    <w:rsid w:val="00C63D8A"/>
    <w:pPr>
      <w:widowControl/>
    </w:pPr>
    <w:rPr>
      <w:rFonts w:ascii="Times New Roman CYR" w:eastAsia="Times New Roman" w:hAnsi="Times New Roman CYR" w:cs="Times New Roman CYR"/>
      <w:color w:val="auto"/>
      <w:sz w:val="20"/>
      <w:szCs w:val="20"/>
      <w:lang w:bidi="ar-SA"/>
    </w:rPr>
  </w:style>
  <w:style w:type="paragraph" w:styleId="aff5">
    <w:name w:val="Subtitle"/>
    <w:basedOn w:val="a3"/>
    <w:link w:val="aff6"/>
    <w:qFormat/>
    <w:rsid w:val="00C63D8A"/>
    <w:pPr>
      <w:widowControl/>
      <w:spacing w:after="60"/>
      <w:jc w:val="center"/>
      <w:outlineLvl w:val="1"/>
    </w:pPr>
    <w:rPr>
      <w:rFonts w:ascii="Arial" w:eastAsia="Times New Roman" w:hAnsi="Arial" w:cs="Times New Roman"/>
      <w:color w:val="auto"/>
      <w:sz w:val="20"/>
      <w:szCs w:val="20"/>
      <w:lang w:bidi="ar-SA"/>
    </w:rPr>
  </w:style>
  <w:style w:type="character" w:customStyle="1" w:styleId="aff6">
    <w:name w:val="Подзаголовок Знак"/>
    <w:link w:val="aff5"/>
    <w:rsid w:val="00C63D8A"/>
    <w:rPr>
      <w:rFonts w:ascii="Arial" w:eastAsia="Times New Roman" w:hAnsi="Arial" w:cs="Times New Roman"/>
      <w:sz w:val="20"/>
      <w:szCs w:val="20"/>
      <w:lang w:eastAsia="ru-RU"/>
    </w:rPr>
  </w:style>
  <w:style w:type="character" w:customStyle="1" w:styleId="FontStyle46">
    <w:name w:val="Font Style46"/>
    <w:rsid w:val="00C63D8A"/>
    <w:rPr>
      <w:rFonts w:ascii="Times New Roman" w:hAnsi="Times New Roman" w:cs="Times New Roman"/>
      <w:sz w:val="26"/>
      <w:szCs w:val="26"/>
    </w:rPr>
  </w:style>
  <w:style w:type="paragraph" w:styleId="HTML">
    <w:name w:val="HTML Preformatted"/>
    <w:basedOn w:val="a3"/>
    <w:link w:val="HTML0"/>
    <w:uiPriority w:val="99"/>
    <w:rsid w:val="00C63D8A"/>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eastAsia="Times New Roman" w:cs="Times New Roman"/>
      <w:sz w:val="20"/>
      <w:szCs w:val="20"/>
      <w:lang w:bidi="ar-SA"/>
    </w:rPr>
  </w:style>
  <w:style w:type="character" w:customStyle="1" w:styleId="HTML0">
    <w:name w:val="Стандартный HTML Знак"/>
    <w:link w:val="HTML"/>
    <w:uiPriority w:val="99"/>
    <w:rsid w:val="00C63D8A"/>
    <w:rPr>
      <w:rFonts w:ascii="Courier New" w:eastAsia="Times New Roman" w:hAnsi="Courier New" w:cs="Times New Roman"/>
      <w:color w:val="000000"/>
      <w:sz w:val="20"/>
      <w:szCs w:val="20"/>
      <w:lang w:eastAsia="ru-RU"/>
    </w:rPr>
  </w:style>
  <w:style w:type="paragraph" w:customStyle="1" w:styleId="222">
    <w:name w:val="222"/>
    <w:basedOn w:val="a3"/>
    <w:rsid w:val="00C63D8A"/>
    <w:pPr>
      <w:widowControl/>
      <w:ind w:left="851"/>
    </w:pPr>
    <w:rPr>
      <w:rFonts w:ascii="Times New Roman CYR" w:eastAsia="Times New Roman" w:hAnsi="Times New Roman CYR" w:cs="Times New Roman CYR"/>
      <w:color w:val="auto"/>
      <w:sz w:val="20"/>
      <w:szCs w:val="20"/>
      <w:lang w:bidi="ar-SA"/>
    </w:rPr>
  </w:style>
  <w:style w:type="paragraph" w:customStyle="1" w:styleId="aff7">
    <w:name w:val="Подраздел"/>
    <w:basedOn w:val="a3"/>
    <w:semiHidden/>
    <w:rsid w:val="00C63D8A"/>
    <w:pPr>
      <w:widowControl/>
      <w:suppressAutoHyphens/>
      <w:spacing w:before="240" w:after="120"/>
      <w:jc w:val="center"/>
    </w:pPr>
    <w:rPr>
      <w:rFonts w:ascii="TimesDL" w:eastAsia="Times New Roman" w:hAnsi="TimesDL" w:cs="TimesDL"/>
      <w:b/>
      <w:bCs/>
      <w:smallCaps/>
      <w:color w:val="auto"/>
      <w:spacing w:val="-2"/>
      <w:lang w:bidi="ar-SA"/>
    </w:rPr>
  </w:style>
  <w:style w:type="paragraph" w:customStyle="1" w:styleId="211">
    <w:name w:val="Основной текст с отступом 21"/>
    <w:basedOn w:val="a3"/>
    <w:rsid w:val="00C63D8A"/>
    <w:pPr>
      <w:widowControl/>
      <w:overflowPunct w:val="0"/>
      <w:autoSpaceDE w:val="0"/>
      <w:autoSpaceDN w:val="0"/>
      <w:adjustRightInd w:val="0"/>
      <w:ind w:firstLine="567"/>
      <w:jc w:val="both"/>
      <w:textAlignment w:val="baseline"/>
    </w:pPr>
    <w:rPr>
      <w:rFonts w:ascii="Times New Roman" w:eastAsia="Times New Roman" w:hAnsi="Times New Roman" w:cs="Times New Roman"/>
      <w:color w:val="auto"/>
      <w:lang w:val="en-US" w:bidi="ar-SA"/>
    </w:rPr>
  </w:style>
  <w:style w:type="paragraph" w:customStyle="1" w:styleId="28">
    <w:name w:val="Обычный2"/>
    <w:rsid w:val="00C63D8A"/>
    <w:pPr>
      <w:widowControl w:val="0"/>
      <w:spacing w:line="340" w:lineRule="auto"/>
      <w:ind w:left="1040" w:hanging="360"/>
      <w:jc w:val="both"/>
    </w:pPr>
    <w:rPr>
      <w:rFonts w:ascii="Times New Roman" w:eastAsia="Times New Roman" w:hAnsi="Times New Roman"/>
    </w:rPr>
  </w:style>
  <w:style w:type="paragraph" w:styleId="aff8">
    <w:name w:val="caption"/>
    <w:basedOn w:val="a3"/>
    <w:next w:val="a3"/>
    <w:qFormat/>
    <w:rsid w:val="00C63D8A"/>
    <w:pPr>
      <w:widowControl/>
      <w:ind w:right="-6672"/>
      <w:jc w:val="both"/>
    </w:pPr>
    <w:rPr>
      <w:rFonts w:ascii="Times New Roman" w:eastAsia="Times New Roman" w:hAnsi="Times New Roman" w:cs="Times New Roman"/>
      <w:b/>
      <w:bCs/>
      <w:color w:val="auto"/>
      <w:sz w:val="20"/>
      <w:szCs w:val="20"/>
      <w:lang w:bidi="ar-SA"/>
    </w:rPr>
  </w:style>
  <w:style w:type="paragraph" w:styleId="aff9">
    <w:name w:val="Plain Text"/>
    <w:basedOn w:val="a3"/>
    <w:link w:val="affa"/>
    <w:rsid w:val="00C63D8A"/>
    <w:pPr>
      <w:widowControl/>
    </w:pPr>
    <w:rPr>
      <w:rFonts w:eastAsia="Times New Roman" w:cs="Times New Roman"/>
      <w:color w:val="auto"/>
      <w:sz w:val="20"/>
      <w:szCs w:val="20"/>
      <w:lang w:bidi="ar-SA"/>
    </w:rPr>
  </w:style>
  <w:style w:type="character" w:customStyle="1" w:styleId="affa">
    <w:name w:val="Текст Знак"/>
    <w:link w:val="aff9"/>
    <w:rsid w:val="00C63D8A"/>
    <w:rPr>
      <w:rFonts w:ascii="Courier New" w:eastAsia="Times New Roman" w:hAnsi="Courier New" w:cs="Times New Roman"/>
      <w:sz w:val="20"/>
      <w:szCs w:val="20"/>
      <w:lang w:eastAsia="ru-RU"/>
    </w:rPr>
  </w:style>
  <w:style w:type="paragraph" w:customStyle="1" w:styleId="ConsNonformat">
    <w:name w:val="ConsNonformat"/>
    <w:rsid w:val="00C63D8A"/>
    <w:pPr>
      <w:widowControl w:val="0"/>
      <w:autoSpaceDE w:val="0"/>
      <w:autoSpaceDN w:val="0"/>
      <w:adjustRightInd w:val="0"/>
      <w:ind w:right="19772"/>
    </w:pPr>
    <w:rPr>
      <w:rFonts w:ascii="Courier New" w:eastAsia="Times New Roman" w:hAnsi="Courier New" w:cs="Courier New"/>
    </w:rPr>
  </w:style>
  <w:style w:type="character" w:styleId="affb">
    <w:name w:val="FollowedHyperlink"/>
    <w:rsid w:val="00C63D8A"/>
    <w:rPr>
      <w:rFonts w:cs="Times New Roman"/>
      <w:color w:val="800080"/>
      <w:u w:val="single"/>
    </w:rPr>
  </w:style>
  <w:style w:type="character" w:customStyle="1" w:styleId="spanheaderlot21">
    <w:name w:val="span_header_lot_21"/>
    <w:rsid w:val="00C63D8A"/>
    <w:rPr>
      <w:rFonts w:cs="Times New Roman"/>
      <w:b/>
      <w:bCs/>
      <w:sz w:val="20"/>
      <w:szCs w:val="20"/>
    </w:rPr>
  </w:style>
  <w:style w:type="paragraph" w:styleId="29">
    <w:name w:val="List Bullet 2"/>
    <w:basedOn w:val="a3"/>
    <w:autoRedefine/>
    <w:rsid w:val="00C63D8A"/>
    <w:pPr>
      <w:widowControl/>
      <w:tabs>
        <w:tab w:val="num" w:pos="643"/>
      </w:tabs>
      <w:spacing w:after="60"/>
      <w:ind w:left="643" w:hanging="360"/>
      <w:jc w:val="both"/>
    </w:pPr>
    <w:rPr>
      <w:rFonts w:ascii="Times New Roman" w:eastAsia="Times New Roman" w:hAnsi="Times New Roman" w:cs="Times New Roman"/>
      <w:color w:val="auto"/>
      <w:lang w:bidi="ar-SA"/>
    </w:rPr>
  </w:style>
  <w:style w:type="paragraph" w:styleId="3d">
    <w:name w:val="List Bullet 3"/>
    <w:basedOn w:val="a3"/>
    <w:autoRedefine/>
    <w:rsid w:val="00C63D8A"/>
    <w:pPr>
      <w:widowControl/>
      <w:tabs>
        <w:tab w:val="num" w:pos="926"/>
      </w:tabs>
      <w:spacing w:after="60"/>
      <w:ind w:left="926" w:hanging="360"/>
      <w:jc w:val="both"/>
    </w:pPr>
    <w:rPr>
      <w:rFonts w:ascii="Times New Roman" w:eastAsia="Times New Roman" w:hAnsi="Times New Roman" w:cs="Times New Roman"/>
      <w:color w:val="auto"/>
      <w:lang w:bidi="ar-SA"/>
    </w:rPr>
  </w:style>
  <w:style w:type="paragraph" w:styleId="affc">
    <w:name w:val="List Number"/>
    <w:basedOn w:val="a3"/>
    <w:rsid w:val="00C63D8A"/>
    <w:pPr>
      <w:widowControl/>
      <w:tabs>
        <w:tab w:val="num" w:pos="360"/>
      </w:tabs>
      <w:spacing w:after="60"/>
      <w:ind w:left="360" w:hanging="360"/>
      <w:jc w:val="both"/>
    </w:pPr>
    <w:rPr>
      <w:rFonts w:ascii="Times New Roman" w:eastAsia="Times New Roman" w:hAnsi="Times New Roman" w:cs="Times New Roman"/>
      <w:color w:val="auto"/>
      <w:lang w:bidi="ar-SA"/>
    </w:rPr>
  </w:style>
  <w:style w:type="paragraph" w:styleId="affd">
    <w:name w:val="Note Heading"/>
    <w:basedOn w:val="a3"/>
    <w:next w:val="a3"/>
    <w:link w:val="affe"/>
    <w:rsid w:val="00C63D8A"/>
    <w:pPr>
      <w:widowControl/>
      <w:spacing w:after="60"/>
      <w:jc w:val="both"/>
    </w:pPr>
    <w:rPr>
      <w:rFonts w:ascii="Times New Roman" w:eastAsia="Times New Roman" w:hAnsi="Times New Roman" w:cs="Times New Roman"/>
      <w:color w:val="auto"/>
      <w:sz w:val="20"/>
      <w:szCs w:val="20"/>
      <w:lang w:bidi="ar-SA"/>
    </w:rPr>
  </w:style>
  <w:style w:type="character" w:customStyle="1" w:styleId="affe">
    <w:name w:val="Заголовок записки Знак"/>
    <w:link w:val="affd"/>
    <w:rsid w:val="00C63D8A"/>
    <w:rPr>
      <w:rFonts w:ascii="Times New Roman" w:eastAsia="Times New Roman" w:hAnsi="Times New Roman" w:cs="Times New Roman"/>
      <w:sz w:val="20"/>
      <w:szCs w:val="20"/>
      <w:lang w:eastAsia="ru-RU"/>
    </w:rPr>
  </w:style>
  <w:style w:type="paragraph" w:styleId="14">
    <w:name w:val="toc 1"/>
    <w:basedOn w:val="a3"/>
    <w:next w:val="a3"/>
    <w:autoRedefine/>
    <w:semiHidden/>
    <w:rsid w:val="00C63D8A"/>
    <w:pPr>
      <w:widowControl/>
      <w:tabs>
        <w:tab w:val="left" w:pos="1134"/>
        <w:tab w:val="right" w:leader="dot" w:pos="9627"/>
      </w:tabs>
    </w:pPr>
    <w:rPr>
      <w:rFonts w:ascii="Times New Roman" w:eastAsia="Times New Roman" w:hAnsi="Times New Roman" w:cs="Times New Roman"/>
      <w:b/>
      <w:bCs/>
      <w:caps/>
      <w:noProof/>
      <w:color w:val="auto"/>
      <w:sz w:val="20"/>
      <w:szCs w:val="20"/>
      <w:lang w:bidi="ar-SA"/>
    </w:rPr>
  </w:style>
  <w:style w:type="table" w:styleId="afff">
    <w:name w:val="Table Grid"/>
    <w:basedOn w:val="a5"/>
    <w:rsid w:val="00C63D8A"/>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Style1">
    <w:name w:val="Style1"/>
    <w:basedOn w:val="a3"/>
    <w:rsid w:val="00C63D8A"/>
    <w:pPr>
      <w:widowControl/>
      <w:tabs>
        <w:tab w:val="num" w:pos="540"/>
      </w:tabs>
      <w:spacing w:before="480" w:after="240"/>
      <w:ind w:left="540" w:hanging="540"/>
      <w:jc w:val="center"/>
    </w:pPr>
    <w:rPr>
      <w:rFonts w:ascii="Arial" w:eastAsia="Times New Roman" w:hAnsi="Arial" w:cs="Arial"/>
      <w:b/>
      <w:bCs/>
      <w:color w:val="auto"/>
      <w:lang w:bidi="ar-SA"/>
    </w:rPr>
  </w:style>
  <w:style w:type="paragraph" w:customStyle="1" w:styleId="Simlple">
    <w:name w:val="Simlple"/>
    <w:basedOn w:val="a3"/>
    <w:rsid w:val="00C63D8A"/>
    <w:pPr>
      <w:widowControl/>
      <w:spacing w:before="60" w:after="60"/>
      <w:ind w:firstLine="284"/>
      <w:jc w:val="both"/>
    </w:pPr>
    <w:rPr>
      <w:rFonts w:ascii="Arial" w:eastAsia="Times New Roman" w:hAnsi="Arial" w:cs="Arial"/>
      <w:color w:val="auto"/>
      <w:sz w:val="20"/>
      <w:szCs w:val="20"/>
      <w:lang w:bidi="ar-SA"/>
    </w:rPr>
  </w:style>
  <w:style w:type="paragraph" w:customStyle="1" w:styleId="Style2">
    <w:name w:val="Style2"/>
    <w:basedOn w:val="Simlple"/>
    <w:rsid w:val="00C63D8A"/>
    <w:pPr>
      <w:tabs>
        <w:tab w:val="num" w:pos="720"/>
      </w:tabs>
    </w:pPr>
  </w:style>
  <w:style w:type="paragraph" w:customStyle="1" w:styleId="Style3">
    <w:name w:val="Style3"/>
    <w:basedOn w:val="Simlple"/>
    <w:next w:val="Simlple"/>
    <w:rsid w:val="00C63D8A"/>
    <w:pPr>
      <w:tabs>
        <w:tab w:val="num" w:pos="720"/>
      </w:tabs>
      <w:ind w:firstLine="567"/>
    </w:pPr>
  </w:style>
  <w:style w:type="paragraph" w:styleId="15">
    <w:name w:val="index 1"/>
    <w:basedOn w:val="a3"/>
    <w:next w:val="a3"/>
    <w:autoRedefine/>
    <w:rsid w:val="00C63D8A"/>
    <w:pPr>
      <w:widowControl/>
      <w:ind w:left="200" w:hanging="200"/>
    </w:pPr>
    <w:rPr>
      <w:rFonts w:ascii="Times New Roman" w:eastAsia="Times New Roman" w:hAnsi="Times New Roman" w:cs="Times New Roman"/>
      <w:color w:val="auto"/>
      <w:sz w:val="20"/>
      <w:szCs w:val="20"/>
      <w:lang w:bidi="ar-SA"/>
    </w:rPr>
  </w:style>
  <w:style w:type="character" w:styleId="afff0">
    <w:name w:val="Strong"/>
    <w:qFormat/>
    <w:rsid w:val="00C63D8A"/>
    <w:rPr>
      <w:rFonts w:cs="Times New Roman"/>
      <w:b/>
      <w:bCs/>
    </w:rPr>
  </w:style>
  <w:style w:type="character" w:customStyle="1" w:styleId="71">
    <w:name w:val="Знак Знак7"/>
    <w:locked/>
    <w:rsid w:val="00C63D8A"/>
    <w:rPr>
      <w:rFonts w:cs="Times New Roman"/>
      <w:b/>
      <w:bCs/>
      <w:i/>
      <w:iCs/>
      <w:snapToGrid w:val="0"/>
      <w:sz w:val="24"/>
      <w:szCs w:val="24"/>
      <w:lang w:val="ru-RU" w:eastAsia="ru-RU"/>
    </w:rPr>
  </w:style>
  <w:style w:type="character" w:customStyle="1" w:styleId="3e">
    <w:name w:val="Знак Знак3"/>
    <w:rsid w:val="00C63D8A"/>
    <w:rPr>
      <w:rFonts w:cs="Times New Roman"/>
      <w:b/>
      <w:bCs/>
      <w:i/>
      <w:iCs/>
      <w:snapToGrid w:val="0"/>
      <w:sz w:val="28"/>
      <w:szCs w:val="28"/>
    </w:rPr>
  </w:style>
  <w:style w:type="paragraph" w:customStyle="1" w:styleId="bulletin">
    <w:name w:val="bulletin"/>
    <w:basedOn w:val="26"/>
    <w:rsid w:val="00C63D8A"/>
    <w:pPr>
      <w:tabs>
        <w:tab w:val="clear" w:pos="720"/>
      </w:tabs>
      <w:autoSpaceDE/>
      <w:autoSpaceDN/>
      <w:adjustRightInd/>
      <w:spacing w:before="0"/>
      <w:ind w:left="0" w:firstLine="0"/>
      <w:jc w:val="left"/>
    </w:pPr>
    <w:rPr>
      <w:sz w:val="22"/>
      <w:szCs w:val="22"/>
      <w:lang w:eastAsia="en-US"/>
    </w:rPr>
  </w:style>
  <w:style w:type="paragraph" w:customStyle="1" w:styleId="ListBul2">
    <w:name w:val="ListBul2"/>
    <w:basedOn w:val="afa"/>
    <w:rsid w:val="00C63D8A"/>
    <w:pPr>
      <w:widowControl/>
      <w:tabs>
        <w:tab w:val="num" w:pos="360"/>
      </w:tabs>
      <w:spacing w:after="120"/>
      <w:ind w:left="360" w:hanging="360"/>
      <w:jc w:val="left"/>
    </w:pPr>
    <w:rPr>
      <w:rFonts w:ascii="Arial" w:hAnsi="Arial" w:cs="Arial"/>
      <w:color w:val="auto"/>
      <w:sz w:val="20"/>
      <w:szCs w:val="20"/>
      <w:lang w:eastAsia="en-US"/>
    </w:rPr>
  </w:style>
  <w:style w:type="paragraph" w:customStyle="1" w:styleId="110">
    <w:name w:val="1Æ10"/>
    <w:basedOn w:val="a3"/>
    <w:rsid w:val="00C63D8A"/>
    <w:pPr>
      <w:widowControl/>
    </w:pPr>
    <w:rPr>
      <w:rFonts w:ascii="Times New Roman CYR" w:eastAsia="Times New Roman" w:hAnsi="Times New Roman CYR" w:cs="Times New Roman CYR"/>
      <w:b/>
      <w:bCs/>
      <w:color w:val="auto"/>
      <w:sz w:val="20"/>
      <w:szCs w:val="20"/>
      <w:lang w:bidi="ar-SA"/>
    </w:rPr>
  </w:style>
  <w:style w:type="character" w:customStyle="1" w:styleId="53">
    <w:name w:val="Знак Знак5"/>
    <w:rsid w:val="00C63D8A"/>
    <w:rPr>
      <w:rFonts w:cs="Times New Roman"/>
      <w:sz w:val="24"/>
      <w:szCs w:val="24"/>
    </w:rPr>
  </w:style>
  <w:style w:type="paragraph" w:customStyle="1" w:styleId="16">
    <w:name w:val="Абзац списка1"/>
    <w:basedOn w:val="a3"/>
    <w:rsid w:val="00C63D8A"/>
    <w:pPr>
      <w:widowControl/>
      <w:spacing w:after="200" w:line="276" w:lineRule="auto"/>
      <w:ind w:left="720"/>
    </w:pPr>
    <w:rPr>
      <w:rFonts w:ascii="Calibri" w:eastAsia="Times New Roman" w:hAnsi="Calibri" w:cs="Calibri"/>
      <w:color w:val="auto"/>
      <w:sz w:val="22"/>
      <w:szCs w:val="22"/>
      <w:lang w:bidi="ar-SA"/>
    </w:rPr>
  </w:style>
  <w:style w:type="character" w:customStyle="1" w:styleId="44">
    <w:name w:val="Знак Знак4"/>
    <w:rsid w:val="00C63D8A"/>
    <w:rPr>
      <w:rFonts w:cs="Times New Roman"/>
      <w:b/>
      <w:bCs/>
      <w:sz w:val="28"/>
      <w:szCs w:val="28"/>
    </w:rPr>
  </w:style>
  <w:style w:type="paragraph" w:styleId="afff1">
    <w:name w:val="Body Text First Indent"/>
    <w:basedOn w:val="af1"/>
    <w:link w:val="afff2"/>
    <w:rsid w:val="00C63D8A"/>
    <w:pPr>
      <w:spacing w:after="120"/>
      <w:ind w:firstLine="210"/>
      <w:jc w:val="left"/>
    </w:pPr>
    <w:rPr>
      <w:sz w:val="20"/>
      <w:szCs w:val="20"/>
    </w:rPr>
  </w:style>
  <w:style w:type="character" w:customStyle="1" w:styleId="afff2">
    <w:name w:val="Красная строка Знак"/>
    <w:link w:val="afff1"/>
    <w:rsid w:val="00C63D8A"/>
    <w:rPr>
      <w:rFonts w:ascii="Times New Roman" w:eastAsia="Times New Roman" w:hAnsi="Times New Roman" w:cs="Times New Roman"/>
      <w:sz w:val="20"/>
      <w:szCs w:val="20"/>
      <w:lang w:eastAsia="ru-RU"/>
    </w:rPr>
  </w:style>
  <w:style w:type="paragraph" w:styleId="afff3">
    <w:name w:val="List"/>
    <w:basedOn w:val="a3"/>
    <w:rsid w:val="00C63D8A"/>
    <w:pPr>
      <w:widowControl/>
      <w:ind w:left="283" w:hanging="283"/>
    </w:pPr>
    <w:rPr>
      <w:rFonts w:ascii="Times New Roman" w:eastAsia="Times New Roman" w:hAnsi="Times New Roman" w:cs="Times New Roman"/>
      <w:color w:val="auto"/>
      <w:sz w:val="20"/>
      <w:szCs w:val="20"/>
      <w:lang w:val="en-GB" w:bidi="ar-SA"/>
    </w:rPr>
  </w:style>
  <w:style w:type="paragraph" w:styleId="2a">
    <w:name w:val="Body Text First Indent 2"/>
    <w:basedOn w:val="af5"/>
    <w:link w:val="2b"/>
    <w:rsid w:val="00C63D8A"/>
    <w:pPr>
      <w:numPr>
        <w:ilvl w:val="0"/>
      </w:numPr>
      <w:tabs>
        <w:tab w:val="clear" w:pos="1080"/>
        <w:tab w:val="num" w:pos="0"/>
      </w:tabs>
      <w:spacing w:after="120"/>
      <w:ind w:left="283" w:firstLine="210"/>
      <w:jc w:val="left"/>
    </w:pPr>
    <w:rPr>
      <w:sz w:val="20"/>
      <w:szCs w:val="20"/>
      <w:lang w:val="en-GB"/>
    </w:rPr>
  </w:style>
  <w:style w:type="character" w:customStyle="1" w:styleId="2b">
    <w:name w:val="Красная строка 2 Знак"/>
    <w:link w:val="2a"/>
    <w:rsid w:val="00C63D8A"/>
    <w:rPr>
      <w:rFonts w:ascii="Times New Roman" w:eastAsia="Times New Roman" w:hAnsi="Times New Roman" w:cs="Times New Roman"/>
      <w:sz w:val="20"/>
      <w:szCs w:val="20"/>
      <w:lang w:val="en-GB" w:eastAsia="ru-RU"/>
    </w:rPr>
  </w:style>
  <w:style w:type="paragraph" w:customStyle="1" w:styleId="2c">
    <w:name w:val="ШТ Назв.2"/>
    <w:basedOn w:val="a3"/>
    <w:rsid w:val="00C63D8A"/>
    <w:pPr>
      <w:widowControl/>
      <w:spacing w:before="60"/>
      <w:jc w:val="center"/>
    </w:pPr>
    <w:rPr>
      <w:rFonts w:ascii="Times New Roman" w:eastAsia="Times New Roman" w:hAnsi="Times New Roman" w:cs="Times New Roman"/>
      <w:b/>
      <w:bCs/>
      <w:noProof/>
      <w:color w:val="auto"/>
      <w:lang w:val="en-US" w:eastAsia="en-US" w:bidi="ar-SA"/>
    </w:rPr>
  </w:style>
  <w:style w:type="character" w:customStyle="1" w:styleId="2d">
    <w:name w:val="Знак2 Знак Знак"/>
    <w:rsid w:val="00C63D8A"/>
    <w:rPr>
      <w:rFonts w:cs="Times New Roman"/>
      <w:sz w:val="24"/>
      <w:szCs w:val="24"/>
    </w:rPr>
  </w:style>
  <w:style w:type="paragraph" w:customStyle="1" w:styleId="style4">
    <w:name w:val="style4"/>
    <w:basedOn w:val="a3"/>
    <w:rsid w:val="00C63D8A"/>
    <w:pPr>
      <w:widowControl/>
      <w:spacing w:before="100" w:beforeAutospacing="1" w:after="100" w:afterAutospacing="1"/>
    </w:pPr>
    <w:rPr>
      <w:rFonts w:ascii="Times New Roman" w:eastAsia="Times New Roman" w:hAnsi="Times New Roman" w:cs="Times New Roman"/>
      <w:color w:val="auto"/>
      <w:lang w:bidi="ar-SA"/>
    </w:rPr>
  </w:style>
  <w:style w:type="character" w:customStyle="1" w:styleId="BodyTextIndentChar1">
    <w:name w:val="Body Text Indent Char1"/>
    <w:locked/>
    <w:rsid w:val="00C63D8A"/>
    <w:rPr>
      <w:rFonts w:cs="Times New Roman"/>
      <w:lang w:val="ru-RU" w:eastAsia="ru-RU"/>
    </w:rPr>
  </w:style>
  <w:style w:type="character" w:customStyle="1" w:styleId="text">
    <w:name w:val="text"/>
    <w:rsid w:val="00C63D8A"/>
    <w:rPr>
      <w:rFonts w:cs="Times New Roman"/>
    </w:rPr>
  </w:style>
  <w:style w:type="character" w:customStyle="1" w:styleId="62">
    <w:name w:val="Знак Знак6"/>
    <w:locked/>
    <w:rsid w:val="00C63D8A"/>
    <w:rPr>
      <w:rFonts w:cs="Times New Roman"/>
      <w:sz w:val="24"/>
      <w:szCs w:val="24"/>
      <w:lang w:val="ru-RU" w:eastAsia="ru-RU"/>
    </w:rPr>
  </w:style>
  <w:style w:type="character" w:customStyle="1" w:styleId="2e">
    <w:name w:val="Знак Знак2"/>
    <w:locked/>
    <w:rsid w:val="00C63D8A"/>
    <w:rPr>
      <w:rFonts w:cs="Times New Roman"/>
      <w:sz w:val="24"/>
      <w:szCs w:val="24"/>
      <w:lang w:val="ru-RU" w:eastAsia="ru-RU"/>
    </w:rPr>
  </w:style>
  <w:style w:type="character" w:customStyle="1" w:styleId="afff4">
    <w:name w:val="Знак Знак"/>
    <w:aliases w:val="Основной текст с отступом 2 Знак1,Знак1 Знак1,Знак11 Знак1"/>
    <w:locked/>
    <w:rsid w:val="00C63D8A"/>
    <w:rPr>
      <w:rFonts w:cs="Times New Roman"/>
      <w:b/>
      <w:bCs/>
      <w:i/>
      <w:iCs/>
      <w:snapToGrid w:val="0"/>
      <w:sz w:val="28"/>
      <w:szCs w:val="28"/>
      <w:lang w:val="ru-RU" w:eastAsia="ru-RU"/>
    </w:rPr>
  </w:style>
  <w:style w:type="character" w:customStyle="1" w:styleId="17">
    <w:name w:val="Знак Знак1"/>
    <w:locked/>
    <w:rsid w:val="00C63D8A"/>
    <w:rPr>
      <w:rFonts w:cs="Times New Roman"/>
      <w:b/>
      <w:bCs/>
      <w:i/>
      <w:iCs/>
      <w:snapToGrid w:val="0"/>
      <w:sz w:val="24"/>
      <w:szCs w:val="24"/>
      <w:lang w:val="ru-RU" w:eastAsia="ru-RU"/>
    </w:rPr>
  </w:style>
  <w:style w:type="character" w:customStyle="1" w:styleId="212">
    <w:name w:val="Знак2 Знак Знак1"/>
    <w:locked/>
    <w:rsid w:val="00C63D8A"/>
    <w:rPr>
      <w:rFonts w:cs="Times New Roman"/>
      <w:sz w:val="24"/>
      <w:szCs w:val="24"/>
      <w:lang w:val="ru-RU" w:eastAsia="ru-RU"/>
    </w:rPr>
  </w:style>
  <w:style w:type="character" w:customStyle="1" w:styleId="710">
    <w:name w:val="Знак Знак71"/>
    <w:locked/>
    <w:rsid w:val="00C63D8A"/>
    <w:rPr>
      <w:rFonts w:cs="Times New Roman"/>
      <w:b/>
      <w:bCs/>
      <w:i/>
      <w:iCs/>
      <w:snapToGrid w:val="0"/>
      <w:sz w:val="24"/>
      <w:szCs w:val="24"/>
      <w:lang w:val="ru-RU" w:eastAsia="ru-RU"/>
    </w:rPr>
  </w:style>
  <w:style w:type="character" w:customStyle="1" w:styleId="310">
    <w:name w:val="Знак Знак31"/>
    <w:rsid w:val="00C63D8A"/>
    <w:rPr>
      <w:rFonts w:cs="Times New Roman"/>
      <w:b/>
      <w:bCs/>
      <w:i/>
      <w:iCs/>
      <w:snapToGrid w:val="0"/>
      <w:sz w:val="28"/>
      <w:szCs w:val="28"/>
    </w:rPr>
  </w:style>
  <w:style w:type="character" w:customStyle="1" w:styleId="510">
    <w:name w:val="Знак Знак51"/>
    <w:rsid w:val="00C63D8A"/>
    <w:rPr>
      <w:rFonts w:cs="Times New Roman"/>
      <w:sz w:val="24"/>
      <w:szCs w:val="24"/>
    </w:rPr>
  </w:style>
  <w:style w:type="character" w:customStyle="1" w:styleId="410">
    <w:name w:val="Знак Знак41"/>
    <w:rsid w:val="00C63D8A"/>
    <w:rPr>
      <w:rFonts w:cs="Times New Roman"/>
      <w:b/>
      <w:bCs/>
      <w:sz w:val="28"/>
      <w:szCs w:val="28"/>
    </w:rPr>
  </w:style>
  <w:style w:type="character" w:customStyle="1" w:styleId="220">
    <w:name w:val="Знак2 Знак Знак2"/>
    <w:rsid w:val="00C63D8A"/>
    <w:rPr>
      <w:rFonts w:cs="Times New Roman"/>
      <w:sz w:val="24"/>
      <w:szCs w:val="24"/>
    </w:rPr>
  </w:style>
  <w:style w:type="character" w:styleId="afff5">
    <w:name w:val="Emphasis"/>
    <w:qFormat/>
    <w:rsid w:val="00C63D8A"/>
    <w:rPr>
      <w:rFonts w:cs="Times New Roman"/>
      <w:i/>
      <w:iCs/>
    </w:rPr>
  </w:style>
  <w:style w:type="paragraph" w:customStyle="1" w:styleId="desc2">
    <w:name w:val="desc2"/>
    <w:basedOn w:val="a3"/>
    <w:rsid w:val="00C63D8A"/>
    <w:pPr>
      <w:widowControl/>
      <w:spacing w:before="100" w:beforeAutospacing="1" w:after="100" w:afterAutospacing="1"/>
    </w:pPr>
    <w:rPr>
      <w:rFonts w:ascii="Times New Roman" w:eastAsia="Times New Roman" w:hAnsi="Times New Roman" w:cs="Times New Roman"/>
      <w:color w:val="auto"/>
      <w:lang w:bidi="ar-SA"/>
    </w:rPr>
  </w:style>
  <w:style w:type="character" w:customStyle="1" w:styleId="ter">
    <w:name w:val="ter"/>
    <w:rsid w:val="00C63D8A"/>
    <w:rPr>
      <w:rFonts w:cs="Times New Roman"/>
    </w:rPr>
  </w:style>
  <w:style w:type="character" w:customStyle="1" w:styleId="nobr">
    <w:name w:val="nobr"/>
    <w:rsid w:val="00C63D8A"/>
    <w:rPr>
      <w:rFonts w:cs="Times New Roman"/>
    </w:rPr>
  </w:style>
  <w:style w:type="character" w:customStyle="1" w:styleId="2110">
    <w:name w:val="Знак2 Знак Знак11"/>
    <w:rsid w:val="00C63D8A"/>
    <w:rPr>
      <w:rFonts w:cs="Times New Roman"/>
      <w:sz w:val="24"/>
      <w:szCs w:val="24"/>
      <w:lang w:val="ru-RU" w:eastAsia="ru-RU"/>
    </w:rPr>
  </w:style>
  <w:style w:type="paragraph" w:customStyle="1" w:styleId="112">
    <w:name w:val="Обычный + 11 пт"/>
    <w:aliases w:val="полужирный,Серый 100%"/>
    <w:basedOn w:val="a3"/>
    <w:rsid w:val="00C63D8A"/>
    <w:pPr>
      <w:widowControl/>
      <w:jc w:val="center"/>
      <w:outlineLvl w:val="1"/>
    </w:pPr>
    <w:rPr>
      <w:rFonts w:ascii="Times New Roman" w:eastAsia="Times New Roman" w:hAnsi="Times New Roman" w:cs="Times New Roman"/>
      <w:b/>
      <w:bCs/>
      <w:color w:val="333333"/>
      <w:sz w:val="22"/>
      <w:szCs w:val="22"/>
      <w:lang w:bidi="ar-SA"/>
    </w:rPr>
  </w:style>
  <w:style w:type="paragraph" w:customStyle="1" w:styleId="113">
    <w:name w:val="Абзац списка11"/>
    <w:basedOn w:val="a3"/>
    <w:link w:val="ListParagraphChar"/>
    <w:rsid w:val="00C63D8A"/>
    <w:pPr>
      <w:widowControl/>
      <w:ind w:left="720"/>
    </w:pPr>
    <w:rPr>
      <w:rFonts w:ascii="Times New Roman" w:eastAsia="Times New Roman" w:hAnsi="Times New Roman" w:cs="Times New Roman"/>
      <w:color w:val="auto"/>
      <w:lang w:bidi="ar-SA"/>
    </w:rPr>
  </w:style>
  <w:style w:type="character" w:customStyle="1" w:styleId="120">
    <w:name w:val="Знак Знак12"/>
    <w:locked/>
    <w:rsid w:val="00C63D8A"/>
    <w:rPr>
      <w:rFonts w:ascii="Arial" w:hAnsi="Arial" w:cs="Arial"/>
      <w:b/>
      <w:bCs/>
      <w:kern w:val="32"/>
      <w:sz w:val="32"/>
      <w:szCs w:val="32"/>
      <w:lang w:val="ru-RU" w:eastAsia="ru-RU"/>
    </w:rPr>
  </w:style>
  <w:style w:type="character" w:customStyle="1" w:styleId="114">
    <w:name w:val="Знак Знак11"/>
    <w:locked/>
    <w:rsid w:val="00C63D8A"/>
    <w:rPr>
      <w:rFonts w:ascii="Arial" w:hAnsi="Arial" w:cs="Arial"/>
      <w:b/>
      <w:bCs/>
      <w:i/>
      <w:iCs/>
      <w:sz w:val="28"/>
      <w:szCs w:val="28"/>
      <w:lang w:val="ru-RU" w:eastAsia="ru-RU"/>
    </w:rPr>
  </w:style>
  <w:style w:type="character" w:customStyle="1" w:styleId="100">
    <w:name w:val="Знак Знак10"/>
    <w:rsid w:val="00C63D8A"/>
    <w:rPr>
      <w:rFonts w:ascii="Arial" w:hAnsi="Arial" w:cs="Arial"/>
      <w:b/>
      <w:bCs/>
      <w:sz w:val="26"/>
      <w:szCs w:val="26"/>
      <w:lang w:val="ru-RU" w:eastAsia="ru-RU"/>
    </w:rPr>
  </w:style>
  <w:style w:type="character" w:customStyle="1" w:styleId="label">
    <w:name w:val="label"/>
    <w:rsid w:val="00C63D8A"/>
    <w:rPr>
      <w:rFonts w:cs="Times New Roman"/>
    </w:rPr>
  </w:style>
  <w:style w:type="paragraph" w:customStyle="1" w:styleId="afff6">
    <w:name w:val="Знак Знак Знак Знак"/>
    <w:basedOn w:val="a3"/>
    <w:rsid w:val="00C63D8A"/>
    <w:pPr>
      <w:widowControl/>
      <w:spacing w:before="100" w:beforeAutospacing="1" w:after="100" w:afterAutospacing="1"/>
    </w:pPr>
    <w:rPr>
      <w:rFonts w:ascii="Tahoma" w:eastAsia="Times New Roman" w:hAnsi="Tahoma" w:cs="Tahoma"/>
      <w:color w:val="auto"/>
      <w:sz w:val="20"/>
      <w:szCs w:val="20"/>
      <w:lang w:val="en-US" w:eastAsia="en-US" w:bidi="ar-SA"/>
    </w:rPr>
  </w:style>
  <w:style w:type="paragraph" w:customStyle="1" w:styleId="afff7">
    <w:name w:val="Обычный.Нормальный абзац"/>
    <w:rsid w:val="00C63D8A"/>
    <w:pPr>
      <w:widowControl w:val="0"/>
      <w:ind w:firstLine="709"/>
      <w:jc w:val="both"/>
    </w:pPr>
    <w:rPr>
      <w:rFonts w:ascii="Times New Roman" w:eastAsia="Times New Roman" w:hAnsi="Times New Roman"/>
      <w:sz w:val="24"/>
      <w:szCs w:val="24"/>
    </w:rPr>
  </w:style>
  <w:style w:type="paragraph" w:customStyle="1" w:styleId="2111">
    <w:name w:val="Основной текст с отступом 211"/>
    <w:basedOn w:val="a3"/>
    <w:rsid w:val="00C63D8A"/>
    <w:pPr>
      <w:widowControl/>
      <w:suppressAutoHyphens/>
      <w:ind w:left="426"/>
    </w:pPr>
    <w:rPr>
      <w:rFonts w:ascii="Times New Roman" w:eastAsia="Times New Roman" w:hAnsi="Times New Roman" w:cs="Times New Roman"/>
      <w:color w:val="auto"/>
      <w:lang w:eastAsia="ar-SA" w:bidi="ar-SA"/>
    </w:rPr>
  </w:style>
  <w:style w:type="paragraph" w:customStyle="1" w:styleId="Char">
    <w:name w:val="Char Знак Знак"/>
    <w:basedOn w:val="a3"/>
    <w:rsid w:val="00C63D8A"/>
    <w:pPr>
      <w:adjustRightInd w:val="0"/>
      <w:spacing w:after="160" w:line="240" w:lineRule="exact"/>
      <w:jc w:val="right"/>
    </w:pPr>
    <w:rPr>
      <w:rFonts w:ascii="Arial" w:eastAsia="Times New Roman" w:hAnsi="Arial" w:cs="Arial"/>
      <w:color w:val="auto"/>
      <w:sz w:val="20"/>
      <w:szCs w:val="20"/>
      <w:lang w:val="en-GB" w:eastAsia="en-US" w:bidi="ar-SA"/>
    </w:rPr>
  </w:style>
  <w:style w:type="paragraph" w:customStyle="1" w:styleId="ConsPlusNonformat">
    <w:name w:val="ConsPlusNonformat"/>
    <w:rsid w:val="00C63D8A"/>
    <w:pPr>
      <w:autoSpaceDE w:val="0"/>
      <w:autoSpaceDN w:val="0"/>
      <w:adjustRightInd w:val="0"/>
    </w:pPr>
    <w:rPr>
      <w:rFonts w:ascii="Courier New" w:eastAsia="Times New Roman" w:hAnsi="Courier New" w:cs="Courier New"/>
    </w:rPr>
  </w:style>
  <w:style w:type="paragraph" w:customStyle="1" w:styleId="ConsPlusTitle">
    <w:name w:val="ConsPlusTitle"/>
    <w:rsid w:val="00C63D8A"/>
    <w:pPr>
      <w:autoSpaceDE w:val="0"/>
      <w:autoSpaceDN w:val="0"/>
      <w:adjustRightInd w:val="0"/>
    </w:pPr>
    <w:rPr>
      <w:rFonts w:ascii="Times New Roman" w:eastAsia="Times New Roman" w:hAnsi="Times New Roman"/>
      <w:b/>
      <w:bCs/>
      <w:sz w:val="24"/>
      <w:szCs w:val="24"/>
    </w:rPr>
  </w:style>
  <w:style w:type="paragraph" w:customStyle="1" w:styleId="ConsPlusCell">
    <w:name w:val="ConsPlusCell"/>
    <w:rsid w:val="00C63D8A"/>
    <w:pPr>
      <w:autoSpaceDE w:val="0"/>
      <w:autoSpaceDN w:val="0"/>
      <w:adjustRightInd w:val="0"/>
    </w:pPr>
    <w:rPr>
      <w:rFonts w:ascii="Arial" w:eastAsia="Times New Roman" w:hAnsi="Arial" w:cs="Arial"/>
    </w:rPr>
  </w:style>
  <w:style w:type="paragraph" w:customStyle="1" w:styleId="115">
    <w:name w:val="Знак11"/>
    <w:basedOn w:val="a3"/>
    <w:rsid w:val="00C63D8A"/>
    <w:pPr>
      <w:adjustRightInd w:val="0"/>
      <w:spacing w:after="160" w:line="240" w:lineRule="exact"/>
      <w:jc w:val="right"/>
    </w:pPr>
    <w:rPr>
      <w:rFonts w:ascii="Arial" w:eastAsia="Times New Roman" w:hAnsi="Arial" w:cs="Arial"/>
      <w:color w:val="auto"/>
      <w:sz w:val="20"/>
      <w:szCs w:val="20"/>
      <w:lang w:val="en-GB" w:eastAsia="en-US" w:bidi="ar-SA"/>
    </w:rPr>
  </w:style>
  <w:style w:type="paragraph" w:customStyle="1" w:styleId="2f">
    <w:name w:val="Абзац списка2"/>
    <w:basedOn w:val="a3"/>
    <w:rsid w:val="00C63D8A"/>
    <w:pPr>
      <w:widowControl/>
      <w:spacing w:after="200" w:line="276" w:lineRule="auto"/>
      <w:ind w:left="720"/>
    </w:pPr>
    <w:rPr>
      <w:rFonts w:ascii="Calibri" w:eastAsia="Times New Roman" w:hAnsi="Calibri" w:cs="Calibri"/>
      <w:color w:val="auto"/>
      <w:sz w:val="22"/>
      <w:szCs w:val="22"/>
      <w:lang w:bidi="ar-SA"/>
    </w:rPr>
  </w:style>
  <w:style w:type="paragraph" w:customStyle="1" w:styleId="Style9">
    <w:name w:val="Style9"/>
    <w:basedOn w:val="a3"/>
    <w:rsid w:val="00C63D8A"/>
    <w:pPr>
      <w:autoSpaceDE w:val="0"/>
      <w:autoSpaceDN w:val="0"/>
      <w:adjustRightInd w:val="0"/>
    </w:pPr>
    <w:rPr>
      <w:rFonts w:ascii="Times New Roman" w:eastAsia="Calibri" w:hAnsi="Times New Roman" w:cs="Times New Roman"/>
      <w:color w:val="auto"/>
      <w:lang w:bidi="ar-SA"/>
    </w:rPr>
  </w:style>
  <w:style w:type="character" w:styleId="afff8">
    <w:name w:val="footnote reference"/>
    <w:uiPriority w:val="99"/>
    <w:rsid w:val="00C63D8A"/>
    <w:rPr>
      <w:vertAlign w:val="superscript"/>
    </w:rPr>
  </w:style>
  <w:style w:type="character" w:customStyle="1" w:styleId="blk">
    <w:name w:val="blk"/>
    <w:basedOn w:val="a4"/>
    <w:rsid w:val="00C63D8A"/>
  </w:style>
  <w:style w:type="character" w:customStyle="1" w:styleId="u">
    <w:name w:val="u"/>
    <w:basedOn w:val="a4"/>
    <w:rsid w:val="00C63D8A"/>
  </w:style>
  <w:style w:type="character" w:customStyle="1" w:styleId="epm">
    <w:name w:val="epm"/>
    <w:basedOn w:val="a4"/>
    <w:rsid w:val="00C63D8A"/>
  </w:style>
  <w:style w:type="character" w:customStyle="1" w:styleId="ep">
    <w:name w:val="ep"/>
    <w:basedOn w:val="a4"/>
    <w:rsid w:val="00C63D8A"/>
  </w:style>
  <w:style w:type="paragraph" w:customStyle="1" w:styleId="3f">
    <w:name w:val="Абзац списка3"/>
    <w:basedOn w:val="a3"/>
    <w:rsid w:val="00C63D8A"/>
    <w:pPr>
      <w:widowControl/>
      <w:spacing w:after="200" w:line="276" w:lineRule="auto"/>
      <w:ind w:left="720"/>
    </w:pPr>
    <w:rPr>
      <w:rFonts w:ascii="Calibri" w:eastAsia="Times New Roman" w:hAnsi="Calibri" w:cs="Calibri"/>
      <w:color w:val="auto"/>
      <w:sz w:val="22"/>
      <w:szCs w:val="22"/>
      <w:lang w:bidi="ar-SA"/>
    </w:rPr>
  </w:style>
  <w:style w:type="paragraph" w:customStyle="1" w:styleId="311">
    <w:name w:val="Основной текст с отступом 31"/>
    <w:basedOn w:val="a3"/>
    <w:rsid w:val="00C63D8A"/>
    <w:pPr>
      <w:widowControl/>
      <w:ind w:firstLine="709"/>
      <w:jc w:val="both"/>
    </w:pPr>
    <w:rPr>
      <w:rFonts w:ascii="Times New Roman" w:eastAsia="Times New Roman" w:hAnsi="Times New Roman" w:cs="Times New Roman"/>
      <w:color w:val="auto"/>
      <w:szCs w:val="20"/>
      <w:lang w:bidi="ar-SA"/>
    </w:rPr>
  </w:style>
  <w:style w:type="paragraph" w:customStyle="1" w:styleId="312">
    <w:name w:val="Основной текст 31"/>
    <w:basedOn w:val="a3"/>
    <w:rsid w:val="00C63D8A"/>
    <w:rPr>
      <w:rFonts w:ascii="Times New Roman" w:eastAsia="Times New Roman" w:hAnsi="Times New Roman" w:cs="Times New Roman"/>
      <w:color w:val="auto"/>
      <w:szCs w:val="20"/>
      <w:lang w:bidi="ar-SA"/>
    </w:rPr>
  </w:style>
  <w:style w:type="paragraph" w:customStyle="1" w:styleId="afff9">
    <w:name w:val="Стиль"/>
    <w:link w:val="afffa"/>
    <w:autoRedefine/>
    <w:rsid w:val="00C63D8A"/>
    <w:pPr>
      <w:widowControl w:val="0"/>
      <w:ind w:firstLine="540"/>
      <w:jc w:val="both"/>
    </w:pPr>
    <w:rPr>
      <w:rFonts w:ascii="Times New Roman" w:eastAsia="Times New Roman" w:hAnsi="Times New Roman"/>
      <w:sz w:val="24"/>
      <w:szCs w:val="24"/>
    </w:rPr>
  </w:style>
  <w:style w:type="character" w:customStyle="1" w:styleId="afffa">
    <w:name w:val="Стиль Знак"/>
    <w:link w:val="afff9"/>
    <w:locked/>
    <w:rsid w:val="00C63D8A"/>
    <w:rPr>
      <w:rFonts w:ascii="Times New Roman" w:eastAsia="Times New Roman" w:hAnsi="Times New Roman"/>
      <w:sz w:val="24"/>
      <w:szCs w:val="24"/>
      <w:lang w:eastAsia="ru-RU" w:bidi="ar-SA"/>
    </w:rPr>
  </w:style>
  <w:style w:type="paragraph" w:customStyle="1" w:styleId="116">
    <w:name w:val="Обычный11"/>
    <w:rsid w:val="00C63D8A"/>
    <w:pPr>
      <w:widowControl w:val="0"/>
      <w:spacing w:before="100" w:after="100"/>
    </w:pPr>
    <w:rPr>
      <w:rFonts w:ascii="Times New Roman" w:eastAsia="Times New Roman" w:hAnsi="Times New Roman"/>
      <w:sz w:val="24"/>
    </w:rPr>
  </w:style>
  <w:style w:type="character" w:customStyle="1" w:styleId="TimesNewRoman12">
    <w:name w:val="Стиль Times New Roman 12 пт"/>
    <w:rsid w:val="00C63D8A"/>
    <w:rPr>
      <w:rFonts w:ascii="Times New Roman" w:hAnsi="Times New Roman" w:cs="Times New Roman"/>
      <w:sz w:val="24"/>
      <w:szCs w:val="24"/>
    </w:rPr>
  </w:style>
  <w:style w:type="paragraph" w:styleId="afffb">
    <w:name w:val="annotation text"/>
    <w:basedOn w:val="a3"/>
    <w:link w:val="afffc"/>
    <w:rsid w:val="00C63D8A"/>
    <w:pPr>
      <w:widowControl/>
    </w:pPr>
    <w:rPr>
      <w:rFonts w:ascii="Times New Roman" w:eastAsia="Times New Roman" w:hAnsi="Times New Roman" w:cs="Times New Roman"/>
      <w:color w:val="auto"/>
      <w:sz w:val="20"/>
      <w:szCs w:val="20"/>
      <w:lang w:bidi="ar-SA"/>
    </w:rPr>
  </w:style>
  <w:style w:type="character" w:customStyle="1" w:styleId="afffc">
    <w:name w:val="Текст примечания Знак"/>
    <w:link w:val="afffb"/>
    <w:rsid w:val="00C63D8A"/>
    <w:rPr>
      <w:rFonts w:ascii="Times New Roman" w:eastAsia="Times New Roman" w:hAnsi="Times New Roman" w:cs="Times New Roman"/>
      <w:sz w:val="20"/>
      <w:szCs w:val="20"/>
      <w:lang w:eastAsia="ru-RU"/>
    </w:rPr>
  </w:style>
  <w:style w:type="paragraph" w:styleId="afffd">
    <w:name w:val="annotation subject"/>
    <w:basedOn w:val="afffb"/>
    <w:next w:val="afffb"/>
    <w:link w:val="afffe"/>
    <w:rsid w:val="00C63D8A"/>
    <w:rPr>
      <w:b/>
      <w:bCs/>
    </w:rPr>
  </w:style>
  <w:style w:type="character" w:customStyle="1" w:styleId="afffe">
    <w:name w:val="Тема примечания Знак"/>
    <w:link w:val="afffd"/>
    <w:rsid w:val="00C63D8A"/>
    <w:rPr>
      <w:rFonts w:ascii="Times New Roman" w:eastAsia="Times New Roman" w:hAnsi="Times New Roman" w:cs="Times New Roman"/>
      <w:b/>
      <w:bCs/>
      <w:sz w:val="20"/>
      <w:szCs w:val="20"/>
      <w:lang w:eastAsia="ru-RU"/>
    </w:rPr>
  </w:style>
  <w:style w:type="paragraph" w:styleId="affff">
    <w:name w:val="Block Text"/>
    <w:basedOn w:val="a3"/>
    <w:rsid w:val="00C63D8A"/>
    <w:pPr>
      <w:widowControl/>
      <w:spacing w:after="120"/>
      <w:ind w:left="1440" w:right="1440"/>
      <w:jc w:val="both"/>
    </w:pPr>
    <w:rPr>
      <w:rFonts w:ascii="Times New Roman" w:eastAsia="Times New Roman" w:hAnsi="Times New Roman" w:cs="Times New Roman"/>
      <w:color w:val="auto"/>
      <w:szCs w:val="20"/>
      <w:lang w:bidi="ar-SA"/>
    </w:rPr>
  </w:style>
  <w:style w:type="paragraph" w:customStyle="1" w:styleId="affff0">
    <w:name w:val="Пункт"/>
    <w:basedOn w:val="a3"/>
    <w:rsid w:val="00C63D8A"/>
    <w:pPr>
      <w:widowControl/>
      <w:tabs>
        <w:tab w:val="num" w:pos="1980"/>
      </w:tabs>
      <w:ind w:left="1404" w:hanging="504"/>
      <w:jc w:val="both"/>
    </w:pPr>
    <w:rPr>
      <w:rFonts w:ascii="Times New Roman" w:eastAsia="Times New Roman" w:hAnsi="Times New Roman" w:cs="Times New Roman"/>
      <w:color w:val="auto"/>
      <w:szCs w:val="28"/>
      <w:lang w:bidi="ar-SA"/>
    </w:rPr>
  </w:style>
  <w:style w:type="paragraph" w:customStyle="1" w:styleId="affff1">
    <w:name w:val="Таблица шапка"/>
    <w:basedOn w:val="a3"/>
    <w:rsid w:val="00C63D8A"/>
    <w:pPr>
      <w:keepNext/>
      <w:widowControl/>
      <w:spacing w:before="40" w:after="40"/>
      <w:ind w:left="57" w:right="57"/>
    </w:pPr>
    <w:rPr>
      <w:rFonts w:ascii="Times New Roman" w:eastAsia="Times New Roman" w:hAnsi="Times New Roman" w:cs="Times New Roman"/>
      <w:color w:val="auto"/>
      <w:sz w:val="18"/>
      <w:szCs w:val="18"/>
      <w:lang w:bidi="ar-SA"/>
    </w:rPr>
  </w:style>
  <w:style w:type="paragraph" w:customStyle="1" w:styleId="affff2">
    <w:name w:val="Таблица текст"/>
    <w:basedOn w:val="a3"/>
    <w:rsid w:val="00C63D8A"/>
    <w:pPr>
      <w:widowControl/>
      <w:spacing w:before="40" w:after="40"/>
      <w:ind w:left="57" w:right="57"/>
    </w:pPr>
    <w:rPr>
      <w:rFonts w:ascii="Times New Roman" w:eastAsia="Times New Roman" w:hAnsi="Times New Roman" w:cs="Times New Roman"/>
      <w:color w:val="auto"/>
      <w:sz w:val="22"/>
      <w:szCs w:val="22"/>
      <w:lang w:bidi="ar-SA"/>
    </w:rPr>
  </w:style>
  <w:style w:type="character" w:customStyle="1" w:styleId="DocumentHeader11">
    <w:name w:val="Document Header1 Знак1"/>
    <w:aliases w:val="H1 Знак,Заголовок 1 Знак2 Знак Знак,Заголовок 1 Знак1 Знак Знак Знак,Заголовок 1 Знак Знак Знак Знак Знак,Заголовок 1 Знак Знак1 Знак Знак Знак,Заголовок 1 Знак Знак2 Знак Знак,Заголовок 1 Знак1 Знак1 Знак,Заголовок 1 Знак2 Знак2"/>
    <w:uiPriority w:val="99"/>
    <w:rsid w:val="00C63D8A"/>
    <w:rPr>
      <w:rFonts w:cs="Times New Roman"/>
      <w:b/>
      <w:kern w:val="28"/>
      <w:sz w:val="36"/>
      <w:lang w:val="ru-RU" w:eastAsia="ru-RU" w:bidi="ar-SA"/>
    </w:rPr>
  </w:style>
  <w:style w:type="paragraph" w:styleId="2f0">
    <w:name w:val="toc 2"/>
    <w:basedOn w:val="a3"/>
    <w:next w:val="a3"/>
    <w:autoRedefine/>
    <w:rsid w:val="00C63D8A"/>
    <w:pPr>
      <w:widowControl/>
      <w:tabs>
        <w:tab w:val="left" w:pos="180"/>
        <w:tab w:val="left" w:pos="360"/>
        <w:tab w:val="left" w:pos="720"/>
        <w:tab w:val="left" w:pos="960"/>
        <w:tab w:val="right" w:leader="dot" w:pos="10195"/>
      </w:tabs>
      <w:ind w:left="720" w:hanging="720"/>
    </w:pPr>
    <w:rPr>
      <w:rFonts w:ascii="Times New Roman" w:eastAsia="Times New Roman" w:hAnsi="Times New Roman" w:cs="Times New Roman"/>
      <w:b/>
      <w:smallCaps/>
      <w:noProof/>
      <w:color w:val="auto"/>
      <w:kern w:val="28"/>
      <w:sz w:val="28"/>
      <w:szCs w:val="30"/>
      <w:lang w:bidi="ar-SA"/>
    </w:rPr>
  </w:style>
  <w:style w:type="paragraph" w:customStyle="1" w:styleId="affff3">
    <w:name w:val="пункт"/>
    <w:basedOn w:val="a3"/>
    <w:rsid w:val="00C63D8A"/>
    <w:pPr>
      <w:widowControl/>
      <w:tabs>
        <w:tab w:val="num" w:pos="1307"/>
      </w:tabs>
      <w:spacing w:before="60" w:after="60"/>
      <w:ind w:left="1080"/>
    </w:pPr>
    <w:rPr>
      <w:rFonts w:ascii="Times New Roman" w:eastAsia="Times New Roman" w:hAnsi="Times New Roman" w:cs="Times New Roman"/>
      <w:color w:val="auto"/>
      <w:lang w:bidi="ar-SA"/>
    </w:rPr>
  </w:style>
  <w:style w:type="paragraph" w:styleId="3f0">
    <w:name w:val="toc 3"/>
    <w:basedOn w:val="a3"/>
    <w:next w:val="a3"/>
    <w:autoRedefine/>
    <w:rsid w:val="00C63D8A"/>
    <w:pPr>
      <w:widowControl/>
      <w:ind w:left="480"/>
    </w:pPr>
    <w:rPr>
      <w:rFonts w:ascii="Times New Roman" w:eastAsia="Times New Roman" w:hAnsi="Times New Roman" w:cs="Times New Roman"/>
      <w:color w:val="auto"/>
      <w:lang w:bidi="ar-SA"/>
    </w:rPr>
  </w:style>
  <w:style w:type="paragraph" w:customStyle="1" w:styleId="230">
    <w:name w:val="Знак Знак23 Знак Знак Знак"/>
    <w:basedOn w:val="a3"/>
    <w:rsid w:val="00C63D8A"/>
    <w:pPr>
      <w:widowControl/>
      <w:spacing w:after="160" w:line="240" w:lineRule="exact"/>
    </w:pPr>
    <w:rPr>
      <w:rFonts w:ascii="Times New Roman" w:eastAsia="Times New Roman" w:hAnsi="Times New Roman" w:cs="Times New Roman"/>
      <w:color w:val="auto"/>
      <w:sz w:val="20"/>
      <w:szCs w:val="20"/>
      <w:lang w:eastAsia="zh-CN" w:bidi="ar-SA"/>
    </w:rPr>
  </w:style>
  <w:style w:type="paragraph" w:customStyle="1" w:styleId="231">
    <w:name w:val="Знак Знак23 Знак Знак Знак Знак"/>
    <w:basedOn w:val="a3"/>
    <w:rsid w:val="00C63D8A"/>
    <w:pPr>
      <w:widowControl/>
      <w:spacing w:after="160" w:line="240" w:lineRule="exact"/>
    </w:pPr>
    <w:rPr>
      <w:rFonts w:ascii="Times New Roman" w:eastAsia="Times New Roman" w:hAnsi="Times New Roman" w:cs="Times New Roman"/>
      <w:color w:val="auto"/>
      <w:sz w:val="20"/>
      <w:szCs w:val="20"/>
      <w:lang w:eastAsia="zh-CN" w:bidi="ar-SA"/>
    </w:rPr>
  </w:style>
  <w:style w:type="paragraph" w:customStyle="1" w:styleId="affff4">
    <w:name w:val="Знак Знак Знак Знак Знак Знак Знак"/>
    <w:basedOn w:val="a3"/>
    <w:rsid w:val="00C63D8A"/>
    <w:pPr>
      <w:widowControl/>
      <w:spacing w:after="160" w:line="240" w:lineRule="exact"/>
    </w:pPr>
    <w:rPr>
      <w:rFonts w:ascii="Times New Roman" w:eastAsia="Times New Roman" w:hAnsi="Times New Roman" w:cs="Times New Roman"/>
      <w:color w:val="auto"/>
      <w:sz w:val="20"/>
      <w:szCs w:val="20"/>
      <w:lang w:eastAsia="zh-CN" w:bidi="ar-SA"/>
    </w:rPr>
  </w:style>
  <w:style w:type="paragraph" w:customStyle="1" w:styleId="18">
    <w:name w:val="Список многоуровневый 1"/>
    <w:basedOn w:val="a3"/>
    <w:rsid w:val="00C63D8A"/>
    <w:pPr>
      <w:widowControl/>
      <w:tabs>
        <w:tab w:val="num" w:pos="432"/>
      </w:tabs>
      <w:spacing w:after="60"/>
      <w:ind w:left="431" w:hanging="431"/>
      <w:jc w:val="both"/>
    </w:pPr>
    <w:rPr>
      <w:rFonts w:ascii="Times New Roman" w:eastAsia="Times New Roman" w:hAnsi="Times New Roman" w:cs="Times New Roman"/>
      <w:color w:val="auto"/>
      <w:lang w:bidi="ar-SA"/>
    </w:rPr>
  </w:style>
  <w:style w:type="paragraph" w:styleId="4">
    <w:name w:val="toc 4"/>
    <w:basedOn w:val="a3"/>
    <w:next w:val="a3"/>
    <w:autoRedefine/>
    <w:rsid w:val="00C63D8A"/>
    <w:pPr>
      <w:widowControl/>
      <w:numPr>
        <w:numId w:val="2"/>
      </w:numPr>
      <w:tabs>
        <w:tab w:val="clear" w:pos="432"/>
      </w:tabs>
      <w:ind w:left="720" w:firstLine="0"/>
    </w:pPr>
    <w:rPr>
      <w:rFonts w:ascii="Times New Roman" w:eastAsia="Times New Roman" w:hAnsi="Times New Roman" w:cs="Times New Roman"/>
      <w:color w:val="auto"/>
      <w:lang w:bidi="ar-SA"/>
    </w:rPr>
  </w:style>
  <w:style w:type="paragraph" w:styleId="54">
    <w:name w:val="toc 5"/>
    <w:basedOn w:val="a3"/>
    <w:next w:val="a3"/>
    <w:autoRedefine/>
    <w:semiHidden/>
    <w:rsid w:val="00C63D8A"/>
    <w:pPr>
      <w:widowControl/>
      <w:ind w:left="960"/>
    </w:pPr>
    <w:rPr>
      <w:rFonts w:ascii="Times New Roman" w:eastAsia="Times New Roman" w:hAnsi="Times New Roman" w:cs="Times New Roman"/>
      <w:color w:val="auto"/>
      <w:lang w:bidi="ar-SA"/>
    </w:rPr>
  </w:style>
  <w:style w:type="paragraph" w:styleId="63">
    <w:name w:val="toc 6"/>
    <w:basedOn w:val="a3"/>
    <w:next w:val="a3"/>
    <w:autoRedefine/>
    <w:semiHidden/>
    <w:rsid w:val="00C63D8A"/>
    <w:pPr>
      <w:widowControl/>
      <w:ind w:left="1200"/>
    </w:pPr>
    <w:rPr>
      <w:rFonts w:ascii="Times New Roman" w:eastAsia="Times New Roman" w:hAnsi="Times New Roman" w:cs="Times New Roman"/>
      <w:color w:val="auto"/>
      <w:lang w:bidi="ar-SA"/>
    </w:rPr>
  </w:style>
  <w:style w:type="paragraph" w:styleId="72">
    <w:name w:val="toc 7"/>
    <w:basedOn w:val="a3"/>
    <w:next w:val="a3"/>
    <w:autoRedefine/>
    <w:semiHidden/>
    <w:rsid w:val="00C63D8A"/>
    <w:pPr>
      <w:widowControl/>
      <w:ind w:left="1440"/>
    </w:pPr>
    <w:rPr>
      <w:rFonts w:ascii="Times New Roman" w:eastAsia="Times New Roman" w:hAnsi="Times New Roman" w:cs="Times New Roman"/>
      <w:color w:val="auto"/>
      <w:lang w:bidi="ar-SA"/>
    </w:rPr>
  </w:style>
  <w:style w:type="paragraph" w:styleId="81">
    <w:name w:val="toc 8"/>
    <w:basedOn w:val="a3"/>
    <w:next w:val="a3"/>
    <w:autoRedefine/>
    <w:semiHidden/>
    <w:rsid w:val="00C63D8A"/>
    <w:pPr>
      <w:widowControl/>
      <w:ind w:left="1680"/>
    </w:pPr>
    <w:rPr>
      <w:rFonts w:ascii="Times New Roman" w:eastAsia="Times New Roman" w:hAnsi="Times New Roman" w:cs="Times New Roman"/>
      <w:color w:val="auto"/>
      <w:lang w:bidi="ar-SA"/>
    </w:rPr>
  </w:style>
  <w:style w:type="paragraph" w:styleId="91">
    <w:name w:val="toc 9"/>
    <w:basedOn w:val="a3"/>
    <w:next w:val="a3"/>
    <w:autoRedefine/>
    <w:semiHidden/>
    <w:rsid w:val="00C63D8A"/>
    <w:pPr>
      <w:widowControl/>
      <w:ind w:left="1920"/>
    </w:pPr>
    <w:rPr>
      <w:rFonts w:ascii="Times New Roman" w:eastAsia="Times New Roman" w:hAnsi="Times New Roman" w:cs="Times New Roman"/>
      <w:color w:val="auto"/>
      <w:lang w:bidi="ar-SA"/>
    </w:rPr>
  </w:style>
  <w:style w:type="paragraph" w:customStyle="1" w:styleId="2310">
    <w:name w:val="Знак Знак23 Знак Знак Знак Знак1"/>
    <w:basedOn w:val="a3"/>
    <w:autoRedefine/>
    <w:rsid w:val="00C63D8A"/>
    <w:pPr>
      <w:widowControl/>
      <w:spacing w:before="60" w:after="60"/>
    </w:pPr>
    <w:rPr>
      <w:rFonts w:ascii="Times New Roman" w:eastAsia="Times New Roman" w:hAnsi="Times New Roman" w:cs="Times New Roman"/>
      <w:color w:val="auto"/>
      <w:sz w:val="20"/>
      <w:szCs w:val="20"/>
      <w:lang w:eastAsia="zh-CN" w:bidi="ar-SA"/>
    </w:rPr>
  </w:style>
  <w:style w:type="character" w:customStyle="1" w:styleId="H2">
    <w:name w:val="H2 Знак Знак"/>
    <w:locked/>
    <w:rsid w:val="00C63D8A"/>
    <w:rPr>
      <w:rFonts w:eastAsia="Times New Roman" w:cs="Times New Roman"/>
      <w:b/>
      <w:bCs/>
      <w:sz w:val="30"/>
      <w:szCs w:val="30"/>
      <w:lang w:val="ru-RU" w:eastAsia="ru-RU" w:bidi="ar-SA"/>
    </w:rPr>
  </w:style>
  <w:style w:type="character" w:customStyle="1" w:styleId="290">
    <w:name w:val="Знак Знак29"/>
    <w:locked/>
    <w:rsid w:val="00C63D8A"/>
    <w:rPr>
      <w:rFonts w:ascii="Cambria" w:eastAsia="Times New Roman" w:hAnsi="Cambria" w:cs="Times New Roman"/>
      <w:b/>
      <w:bCs/>
      <w:sz w:val="26"/>
      <w:szCs w:val="26"/>
      <w:lang w:val="ru-RU" w:eastAsia="en-US" w:bidi="ar-SA"/>
    </w:rPr>
  </w:style>
  <w:style w:type="character" w:customStyle="1" w:styleId="280">
    <w:name w:val="Знак Знак28"/>
    <w:locked/>
    <w:rsid w:val="00C63D8A"/>
    <w:rPr>
      <w:rFonts w:ascii="Arial" w:eastAsia="Times New Roman" w:hAnsi="Arial" w:cs="Arial"/>
      <w:sz w:val="24"/>
      <w:szCs w:val="24"/>
      <w:lang w:val="ru-RU" w:eastAsia="ru-RU" w:bidi="ar-SA"/>
    </w:rPr>
  </w:style>
  <w:style w:type="character" w:customStyle="1" w:styleId="270">
    <w:name w:val="Знак Знак27"/>
    <w:locked/>
    <w:rsid w:val="00C63D8A"/>
    <w:rPr>
      <w:rFonts w:eastAsia="Times New Roman" w:cs="Times New Roman"/>
      <w:sz w:val="22"/>
      <w:szCs w:val="22"/>
      <w:lang w:val="ru-RU" w:eastAsia="ru-RU" w:bidi="ar-SA"/>
    </w:rPr>
  </w:style>
  <w:style w:type="character" w:customStyle="1" w:styleId="260">
    <w:name w:val="Знак Знак26"/>
    <w:locked/>
    <w:rsid w:val="00C63D8A"/>
    <w:rPr>
      <w:rFonts w:eastAsia="Times New Roman" w:cs="Times New Roman"/>
      <w:i/>
      <w:iCs/>
      <w:sz w:val="22"/>
      <w:szCs w:val="22"/>
      <w:lang w:val="ru-RU" w:eastAsia="ru-RU" w:bidi="ar-SA"/>
    </w:rPr>
  </w:style>
  <w:style w:type="character" w:customStyle="1" w:styleId="250">
    <w:name w:val="Знак Знак25"/>
    <w:locked/>
    <w:rsid w:val="00C63D8A"/>
    <w:rPr>
      <w:rFonts w:ascii="Arial" w:eastAsia="Times New Roman" w:hAnsi="Arial" w:cs="Arial"/>
      <w:lang w:val="ru-RU" w:eastAsia="ru-RU" w:bidi="ar-SA"/>
    </w:rPr>
  </w:style>
  <w:style w:type="character" w:customStyle="1" w:styleId="240">
    <w:name w:val="Знак Знак24"/>
    <w:locked/>
    <w:rsid w:val="00C63D8A"/>
    <w:rPr>
      <w:rFonts w:ascii="Arial" w:eastAsia="Times New Roman" w:hAnsi="Arial" w:cs="Arial"/>
      <w:i/>
      <w:iCs/>
      <w:lang w:val="ru-RU" w:eastAsia="ru-RU" w:bidi="ar-SA"/>
    </w:rPr>
  </w:style>
  <w:style w:type="character" w:customStyle="1" w:styleId="232">
    <w:name w:val="Знак Знак23"/>
    <w:locked/>
    <w:rsid w:val="00C63D8A"/>
    <w:rPr>
      <w:rFonts w:ascii="Arial" w:eastAsia="Times New Roman" w:hAnsi="Arial" w:cs="Arial"/>
      <w:b/>
      <w:bCs/>
      <w:i/>
      <w:iCs/>
      <w:sz w:val="18"/>
      <w:szCs w:val="18"/>
      <w:lang w:val="ru-RU" w:eastAsia="ru-RU" w:bidi="ar-SA"/>
    </w:rPr>
  </w:style>
  <w:style w:type="paragraph" w:styleId="HTML1">
    <w:name w:val="HTML Address"/>
    <w:basedOn w:val="a3"/>
    <w:link w:val="HTML2"/>
    <w:rsid w:val="00C63D8A"/>
    <w:pPr>
      <w:widowControl/>
      <w:spacing w:after="60"/>
      <w:jc w:val="both"/>
    </w:pPr>
    <w:rPr>
      <w:rFonts w:ascii="Times New Roman" w:eastAsia="Times New Roman" w:hAnsi="Times New Roman" w:cs="Times New Roman"/>
      <w:i/>
      <w:iCs/>
      <w:color w:val="auto"/>
      <w:lang w:bidi="ar-SA"/>
    </w:rPr>
  </w:style>
  <w:style w:type="character" w:customStyle="1" w:styleId="HTML2">
    <w:name w:val="Адрес HTML Знак"/>
    <w:link w:val="HTML1"/>
    <w:rsid w:val="00C63D8A"/>
    <w:rPr>
      <w:rFonts w:ascii="Times New Roman" w:eastAsia="Times New Roman" w:hAnsi="Times New Roman" w:cs="Times New Roman"/>
      <w:i/>
      <w:iCs/>
      <w:sz w:val="24"/>
      <w:szCs w:val="24"/>
      <w:lang w:eastAsia="ru-RU"/>
    </w:rPr>
  </w:style>
  <w:style w:type="paragraph" w:styleId="affff5">
    <w:name w:val="Normal Indent"/>
    <w:basedOn w:val="a3"/>
    <w:rsid w:val="00C63D8A"/>
    <w:pPr>
      <w:widowControl/>
      <w:spacing w:after="60"/>
      <w:ind w:left="708"/>
      <w:jc w:val="both"/>
    </w:pPr>
    <w:rPr>
      <w:rFonts w:ascii="Times New Roman" w:eastAsia="Times New Roman" w:hAnsi="Times New Roman" w:cs="Times New Roman"/>
      <w:color w:val="auto"/>
      <w:lang w:bidi="ar-SA"/>
    </w:rPr>
  </w:style>
  <w:style w:type="paragraph" w:styleId="affff6">
    <w:name w:val="envelope address"/>
    <w:basedOn w:val="a3"/>
    <w:rsid w:val="00C63D8A"/>
    <w:pPr>
      <w:framePr w:w="7920" w:h="1980" w:hSpace="180" w:wrap="auto" w:hAnchor="page" w:xAlign="center" w:yAlign="bottom"/>
      <w:widowControl/>
      <w:spacing w:after="60"/>
      <w:ind w:left="2880"/>
      <w:jc w:val="both"/>
    </w:pPr>
    <w:rPr>
      <w:rFonts w:ascii="Arial" w:eastAsia="Times New Roman" w:hAnsi="Arial" w:cs="Arial"/>
      <w:color w:val="auto"/>
      <w:lang w:bidi="ar-SA"/>
    </w:rPr>
  </w:style>
  <w:style w:type="paragraph" w:styleId="2f1">
    <w:name w:val="envelope return"/>
    <w:basedOn w:val="a3"/>
    <w:rsid w:val="00C63D8A"/>
    <w:pPr>
      <w:widowControl/>
      <w:spacing w:after="60"/>
      <w:jc w:val="both"/>
    </w:pPr>
    <w:rPr>
      <w:rFonts w:ascii="Arial" w:eastAsia="Times New Roman" w:hAnsi="Arial" w:cs="Arial"/>
      <w:color w:val="auto"/>
      <w:sz w:val="20"/>
      <w:szCs w:val="20"/>
      <w:lang w:bidi="ar-SA"/>
    </w:rPr>
  </w:style>
  <w:style w:type="paragraph" w:styleId="2f2">
    <w:name w:val="List 2"/>
    <w:basedOn w:val="a3"/>
    <w:rsid w:val="00C63D8A"/>
    <w:pPr>
      <w:widowControl/>
      <w:spacing w:after="60"/>
      <w:ind w:left="566" w:hanging="283"/>
      <w:jc w:val="both"/>
    </w:pPr>
    <w:rPr>
      <w:rFonts w:ascii="Times New Roman" w:eastAsia="Times New Roman" w:hAnsi="Times New Roman" w:cs="Times New Roman"/>
      <w:color w:val="auto"/>
      <w:lang w:bidi="ar-SA"/>
    </w:rPr>
  </w:style>
  <w:style w:type="paragraph" w:styleId="3f1">
    <w:name w:val="List 3"/>
    <w:basedOn w:val="a3"/>
    <w:rsid w:val="00C63D8A"/>
    <w:pPr>
      <w:widowControl/>
      <w:spacing w:after="60"/>
      <w:ind w:left="849" w:hanging="283"/>
      <w:jc w:val="both"/>
    </w:pPr>
    <w:rPr>
      <w:rFonts w:ascii="Times New Roman" w:eastAsia="Times New Roman" w:hAnsi="Times New Roman" w:cs="Times New Roman"/>
      <w:color w:val="auto"/>
      <w:lang w:bidi="ar-SA"/>
    </w:rPr>
  </w:style>
  <w:style w:type="paragraph" w:styleId="45">
    <w:name w:val="List 4"/>
    <w:basedOn w:val="a3"/>
    <w:rsid w:val="00C63D8A"/>
    <w:pPr>
      <w:widowControl/>
      <w:spacing w:after="60"/>
      <w:ind w:left="1132" w:hanging="283"/>
      <w:jc w:val="both"/>
    </w:pPr>
    <w:rPr>
      <w:rFonts w:ascii="Times New Roman" w:eastAsia="Times New Roman" w:hAnsi="Times New Roman" w:cs="Times New Roman"/>
      <w:color w:val="auto"/>
      <w:lang w:bidi="ar-SA"/>
    </w:rPr>
  </w:style>
  <w:style w:type="paragraph" w:styleId="55">
    <w:name w:val="List 5"/>
    <w:basedOn w:val="a3"/>
    <w:rsid w:val="00C63D8A"/>
    <w:pPr>
      <w:widowControl/>
      <w:spacing w:after="60"/>
      <w:ind w:left="1415" w:hanging="283"/>
      <w:jc w:val="both"/>
    </w:pPr>
    <w:rPr>
      <w:rFonts w:ascii="Times New Roman" w:eastAsia="Times New Roman" w:hAnsi="Times New Roman" w:cs="Times New Roman"/>
      <w:color w:val="auto"/>
      <w:lang w:bidi="ar-SA"/>
    </w:rPr>
  </w:style>
  <w:style w:type="character" w:customStyle="1" w:styleId="170">
    <w:name w:val="Знак Знак17"/>
    <w:locked/>
    <w:rsid w:val="00C63D8A"/>
    <w:rPr>
      <w:rFonts w:ascii="Cambria" w:eastAsia="Times New Roman" w:hAnsi="Cambria" w:cs="Times New Roman"/>
      <w:b/>
      <w:bCs/>
      <w:kern w:val="28"/>
      <w:sz w:val="32"/>
      <w:szCs w:val="32"/>
      <w:lang w:val="ru-RU" w:eastAsia="zh-CN" w:bidi="ar-SA"/>
    </w:rPr>
  </w:style>
  <w:style w:type="paragraph" w:styleId="affff7">
    <w:name w:val="Closing"/>
    <w:basedOn w:val="a3"/>
    <w:link w:val="affff8"/>
    <w:rsid w:val="00C63D8A"/>
    <w:pPr>
      <w:widowControl/>
      <w:spacing w:after="60"/>
      <w:ind w:left="4252"/>
      <w:jc w:val="both"/>
    </w:pPr>
    <w:rPr>
      <w:rFonts w:ascii="Times New Roman" w:eastAsia="Times New Roman" w:hAnsi="Times New Roman" w:cs="Times New Roman"/>
      <w:color w:val="auto"/>
      <w:lang w:bidi="ar-SA"/>
    </w:rPr>
  </w:style>
  <w:style w:type="character" w:customStyle="1" w:styleId="affff8">
    <w:name w:val="Прощание Знак"/>
    <w:link w:val="affff7"/>
    <w:rsid w:val="00C63D8A"/>
    <w:rPr>
      <w:rFonts w:ascii="Times New Roman" w:eastAsia="Times New Roman" w:hAnsi="Times New Roman" w:cs="Times New Roman"/>
      <w:sz w:val="24"/>
      <w:szCs w:val="24"/>
      <w:lang w:eastAsia="ru-RU"/>
    </w:rPr>
  </w:style>
  <w:style w:type="paragraph" w:styleId="affff9">
    <w:name w:val="Signature"/>
    <w:basedOn w:val="a3"/>
    <w:link w:val="affffa"/>
    <w:rsid w:val="00C63D8A"/>
    <w:pPr>
      <w:widowControl/>
      <w:spacing w:after="60"/>
      <w:ind w:left="4252"/>
      <w:jc w:val="both"/>
    </w:pPr>
    <w:rPr>
      <w:rFonts w:ascii="Times New Roman" w:eastAsia="Times New Roman" w:hAnsi="Times New Roman" w:cs="Times New Roman"/>
      <w:color w:val="auto"/>
      <w:lang w:bidi="ar-SA"/>
    </w:rPr>
  </w:style>
  <w:style w:type="character" w:customStyle="1" w:styleId="affffa">
    <w:name w:val="Подпись Знак"/>
    <w:link w:val="affff9"/>
    <w:rsid w:val="00C63D8A"/>
    <w:rPr>
      <w:rFonts w:ascii="Times New Roman" w:eastAsia="Times New Roman" w:hAnsi="Times New Roman" w:cs="Times New Roman"/>
      <w:sz w:val="24"/>
      <w:szCs w:val="24"/>
      <w:lang w:eastAsia="ru-RU"/>
    </w:rPr>
  </w:style>
  <w:style w:type="paragraph" w:styleId="affffb">
    <w:name w:val="List Continue"/>
    <w:basedOn w:val="a3"/>
    <w:rsid w:val="00C63D8A"/>
    <w:pPr>
      <w:widowControl/>
      <w:spacing w:after="120"/>
      <w:ind w:left="283"/>
      <w:jc w:val="both"/>
    </w:pPr>
    <w:rPr>
      <w:rFonts w:ascii="Times New Roman" w:eastAsia="Times New Roman" w:hAnsi="Times New Roman" w:cs="Times New Roman"/>
      <w:color w:val="auto"/>
      <w:lang w:bidi="ar-SA"/>
    </w:rPr>
  </w:style>
  <w:style w:type="paragraph" w:styleId="2f3">
    <w:name w:val="List Continue 2"/>
    <w:basedOn w:val="a3"/>
    <w:rsid w:val="00C63D8A"/>
    <w:pPr>
      <w:widowControl/>
      <w:spacing w:after="120"/>
      <w:ind w:left="566"/>
      <w:jc w:val="both"/>
    </w:pPr>
    <w:rPr>
      <w:rFonts w:ascii="Times New Roman" w:eastAsia="Times New Roman" w:hAnsi="Times New Roman" w:cs="Times New Roman"/>
      <w:color w:val="auto"/>
      <w:lang w:bidi="ar-SA"/>
    </w:rPr>
  </w:style>
  <w:style w:type="paragraph" w:styleId="3f2">
    <w:name w:val="List Continue 3"/>
    <w:basedOn w:val="a3"/>
    <w:rsid w:val="00C63D8A"/>
    <w:pPr>
      <w:widowControl/>
      <w:spacing w:after="120"/>
      <w:ind w:left="849"/>
      <w:jc w:val="both"/>
    </w:pPr>
    <w:rPr>
      <w:rFonts w:ascii="Times New Roman" w:eastAsia="Times New Roman" w:hAnsi="Times New Roman" w:cs="Times New Roman"/>
      <w:color w:val="auto"/>
      <w:lang w:bidi="ar-SA"/>
    </w:rPr>
  </w:style>
  <w:style w:type="paragraph" w:styleId="46">
    <w:name w:val="List Continue 4"/>
    <w:basedOn w:val="a3"/>
    <w:rsid w:val="00C63D8A"/>
    <w:pPr>
      <w:widowControl/>
      <w:spacing w:after="120"/>
      <w:ind w:left="1132"/>
      <w:jc w:val="both"/>
    </w:pPr>
    <w:rPr>
      <w:rFonts w:ascii="Times New Roman" w:eastAsia="Times New Roman" w:hAnsi="Times New Roman" w:cs="Times New Roman"/>
      <w:color w:val="auto"/>
      <w:lang w:bidi="ar-SA"/>
    </w:rPr>
  </w:style>
  <w:style w:type="paragraph" w:styleId="56">
    <w:name w:val="List Continue 5"/>
    <w:basedOn w:val="a3"/>
    <w:rsid w:val="00C63D8A"/>
    <w:pPr>
      <w:widowControl/>
      <w:spacing w:after="120"/>
      <w:ind w:left="1415"/>
      <w:jc w:val="both"/>
    </w:pPr>
    <w:rPr>
      <w:rFonts w:ascii="Times New Roman" w:eastAsia="Times New Roman" w:hAnsi="Times New Roman" w:cs="Times New Roman"/>
      <w:color w:val="auto"/>
      <w:lang w:bidi="ar-SA"/>
    </w:rPr>
  </w:style>
  <w:style w:type="paragraph" w:styleId="affffc">
    <w:name w:val="Message Header"/>
    <w:basedOn w:val="a3"/>
    <w:link w:val="affffd"/>
    <w:rsid w:val="00C63D8A"/>
    <w:pPr>
      <w:widowControl/>
      <w:pBdr>
        <w:top w:val="single" w:sz="6" w:space="1" w:color="auto"/>
        <w:left w:val="single" w:sz="6" w:space="1" w:color="auto"/>
        <w:bottom w:val="single" w:sz="6" w:space="1" w:color="auto"/>
        <w:right w:val="single" w:sz="6" w:space="1" w:color="auto"/>
      </w:pBdr>
      <w:shd w:val="pct20" w:color="auto" w:fill="auto"/>
      <w:spacing w:after="60"/>
      <w:ind w:left="1134" w:hanging="1134"/>
      <w:jc w:val="both"/>
    </w:pPr>
    <w:rPr>
      <w:rFonts w:ascii="Arial" w:eastAsia="Times New Roman" w:hAnsi="Arial" w:cs="Times New Roman"/>
      <w:color w:val="auto"/>
      <w:shd w:val="pct20" w:color="auto" w:fill="auto"/>
      <w:lang w:bidi="ar-SA"/>
    </w:rPr>
  </w:style>
  <w:style w:type="character" w:customStyle="1" w:styleId="affffd">
    <w:name w:val="Шапка Знак"/>
    <w:link w:val="affffc"/>
    <w:rsid w:val="00C63D8A"/>
    <w:rPr>
      <w:rFonts w:ascii="Arial" w:eastAsia="Times New Roman" w:hAnsi="Arial" w:cs="Times New Roman"/>
      <w:sz w:val="24"/>
      <w:szCs w:val="24"/>
      <w:shd w:val="pct20" w:color="auto" w:fill="auto"/>
      <w:lang w:eastAsia="ru-RU"/>
    </w:rPr>
  </w:style>
  <w:style w:type="paragraph" w:styleId="affffe">
    <w:name w:val="Salutation"/>
    <w:basedOn w:val="a3"/>
    <w:next w:val="a3"/>
    <w:link w:val="afffff"/>
    <w:rsid w:val="00C63D8A"/>
    <w:pPr>
      <w:widowControl/>
      <w:spacing w:after="60"/>
      <w:jc w:val="both"/>
    </w:pPr>
    <w:rPr>
      <w:rFonts w:ascii="Times New Roman" w:eastAsia="Times New Roman" w:hAnsi="Times New Roman" w:cs="Times New Roman"/>
      <w:color w:val="auto"/>
      <w:lang w:bidi="ar-SA"/>
    </w:rPr>
  </w:style>
  <w:style w:type="character" w:customStyle="1" w:styleId="afffff">
    <w:name w:val="Приветствие Знак"/>
    <w:link w:val="affffe"/>
    <w:rsid w:val="00C63D8A"/>
    <w:rPr>
      <w:rFonts w:ascii="Times New Roman" w:eastAsia="Times New Roman" w:hAnsi="Times New Roman" w:cs="Times New Roman"/>
      <w:sz w:val="24"/>
      <w:szCs w:val="24"/>
      <w:lang w:eastAsia="ru-RU"/>
    </w:rPr>
  </w:style>
  <w:style w:type="character" w:customStyle="1" w:styleId="92">
    <w:name w:val="Знак Знак9"/>
    <w:locked/>
    <w:rsid w:val="00C63D8A"/>
    <w:rPr>
      <w:rFonts w:eastAsia="Times New Roman" w:cs="Times New Roman"/>
      <w:sz w:val="24"/>
      <w:szCs w:val="24"/>
      <w:lang w:val="ru-RU" w:eastAsia="ru-RU" w:bidi="ar-SA"/>
    </w:rPr>
  </w:style>
  <w:style w:type="paragraph" w:styleId="afffff0">
    <w:name w:val="E-mail Signature"/>
    <w:basedOn w:val="a3"/>
    <w:link w:val="afffff1"/>
    <w:rsid w:val="00C63D8A"/>
    <w:pPr>
      <w:widowControl/>
      <w:spacing w:after="60"/>
      <w:jc w:val="both"/>
    </w:pPr>
    <w:rPr>
      <w:rFonts w:ascii="Times New Roman" w:eastAsia="Times New Roman" w:hAnsi="Times New Roman" w:cs="Times New Roman"/>
      <w:color w:val="auto"/>
      <w:lang w:bidi="ar-SA"/>
    </w:rPr>
  </w:style>
  <w:style w:type="character" w:customStyle="1" w:styleId="afffff1">
    <w:name w:val="Электронная подпись Знак"/>
    <w:link w:val="afffff0"/>
    <w:rsid w:val="00C63D8A"/>
    <w:rPr>
      <w:rFonts w:ascii="Times New Roman" w:eastAsia="Times New Roman" w:hAnsi="Times New Roman" w:cs="Times New Roman"/>
      <w:sz w:val="24"/>
      <w:szCs w:val="24"/>
      <w:lang w:eastAsia="ru-RU"/>
    </w:rPr>
  </w:style>
  <w:style w:type="paragraph" w:customStyle="1" w:styleId="2-110">
    <w:name w:val="содержание2-11"/>
    <w:basedOn w:val="a3"/>
    <w:uiPriority w:val="99"/>
    <w:rsid w:val="00C63D8A"/>
    <w:pPr>
      <w:widowControl/>
      <w:spacing w:after="60"/>
      <w:jc w:val="both"/>
    </w:pPr>
    <w:rPr>
      <w:rFonts w:ascii="Times New Roman" w:eastAsia="Times New Roman" w:hAnsi="Times New Roman" w:cs="Times New Roman"/>
      <w:color w:val="auto"/>
      <w:lang w:bidi="ar-SA"/>
    </w:rPr>
  </w:style>
  <w:style w:type="paragraph" w:customStyle="1" w:styleId="afffff2">
    <w:name w:val="Пункт Знак"/>
    <w:basedOn w:val="a3"/>
    <w:semiHidden/>
    <w:rsid w:val="00C63D8A"/>
    <w:pPr>
      <w:widowControl/>
      <w:tabs>
        <w:tab w:val="num" w:pos="1134"/>
        <w:tab w:val="left" w:pos="1701"/>
      </w:tabs>
      <w:snapToGrid w:val="0"/>
      <w:spacing w:line="360" w:lineRule="auto"/>
      <w:ind w:left="1134" w:hanging="567"/>
      <w:jc w:val="both"/>
    </w:pPr>
    <w:rPr>
      <w:rFonts w:ascii="Times New Roman" w:eastAsia="Times New Roman" w:hAnsi="Times New Roman" w:cs="Times New Roman"/>
      <w:color w:val="auto"/>
      <w:sz w:val="28"/>
      <w:szCs w:val="28"/>
      <w:lang w:bidi="ar-SA"/>
    </w:rPr>
  </w:style>
  <w:style w:type="paragraph" w:customStyle="1" w:styleId="afffff3">
    <w:name w:val="Словарная статья"/>
    <w:basedOn w:val="a3"/>
    <w:next w:val="a3"/>
    <w:semiHidden/>
    <w:rsid w:val="00C63D8A"/>
    <w:pPr>
      <w:widowControl/>
      <w:autoSpaceDE w:val="0"/>
      <w:autoSpaceDN w:val="0"/>
      <w:adjustRightInd w:val="0"/>
      <w:ind w:right="118"/>
      <w:jc w:val="both"/>
    </w:pPr>
    <w:rPr>
      <w:rFonts w:ascii="Arial" w:eastAsia="Times New Roman" w:hAnsi="Arial" w:cs="Arial"/>
      <w:color w:val="auto"/>
      <w:sz w:val="20"/>
      <w:szCs w:val="20"/>
      <w:lang w:bidi="ar-SA"/>
    </w:rPr>
  </w:style>
  <w:style w:type="paragraph" w:customStyle="1" w:styleId="19">
    <w:name w:val="1"/>
    <w:basedOn w:val="a3"/>
    <w:uiPriority w:val="99"/>
    <w:qFormat/>
    <w:rsid w:val="00C63D8A"/>
    <w:pPr>
      <w:widowControl/>
      <w:spacing w:after="160" w:line="240" w:lineRule="exact"/>
    </w:pPr>
    <w:rPr>
      <w:rFonts w:ascii="Times New Roman" w:eastAsia="Times New Roman" w:hAnsi="Times New Roman" w:cs="Times New Roman"/>
      <w:color w:val="auto"/>
      <w:sz w:val="20"/>
      <w:szCs w:val="20"/>
      <w:lang w:eastAsia="zh-CN" w:bidi="ar-SA"/>
    </w:rPr>
  </w:style>
  <w:style w:type="paragraph" w:customStyle="1" w:styleId="1CharChar">
    <w:name w:val="1 Знак Char Знак Char Знак"/>
    <w:basedOn w:val="a3"/>
    <w:rsid w:val="00C63D8A"/>
    <w:pPr>
      <w:widowControl/>
      <w:spacing w:after="160" w:line="240" w:lineRule="exact"/>
    </w:pPr>
    <w:rPr>
      <w:rFonts w:ascii="Times New Roman" w:eastAsia="Times New Roman" w:hAnsi="Times New Roman" w:cs="Times New Roman"/>
      <w:color w:val="auto"/>
      <w:sz w:val="20"/>
      <w:szCs w:val="20"/>
      <w:lang w:eastAsia="zh-CN" w:bidi="ar-SA"/>
    </w:rPr>
  </w:style>
  <w:style w:type="paragraph" w:customStyle="1" w:styleId="afffff4">
    <w:name w:val="Знак Знак Знак Знак Знак Знак"/>
    <w:basedOn w:val="a3"/>
    <w:rsid w:val="00C63D8A"/>
    <w:pPr>
      <w:widowControl/>
      <w:spacing w:after="160" w:line="240" w:lineRule="exact"/>
    </w:pPr>
    <w:rPr>
      <w:rFonts w:ascii="Times New Roman" w:eastAsia="Times New Roman" w:hAnsi="Times New Roman" w:cs="Times New Roman"/>
      <w:color w:val="auto"/>
      <w:sz w:val="20"/>
      <w:szCs w:val="20"/>
      <w:lang w:eastAsia="zh-CN" w:bidi="ar-SA"/>
    </w:rPr>
  </w:style>
  <w:style w:type="character" w:customStyle="1" w:styleId="1a">
    <w:name w:val="Замещающий текст1"/>
    <w:uiPriority w:val="99"/>
    <w:semiHidden/>
    <w:rsid w:val="00C63D8A"/>
    <w:rPr>
      <w:rFonts w:cs="Times New Roman"/>
      <w:color w:val="808080"/>
    </w:rPr>
  </w:style>
  <w:style w:type="paragraph" w:customStyle="1" w:styleId="a2">
    <w:name w:val="Дефис"/>
    <w:basedOn w:val="113"/>
    <w:link w:val="afffff5"/>
    <w:rsid w:val="00C63D8A"/>
    <w:pPr>
      <w:numPr>
        <w:numId w:val="3"/>
      </w:numPr>
      <w:tabs>
        <w:tab w:val="num" w:pos="360"/>
      </w:tabs>
      <w:ind w:firstLine="0"/>
      <w:contextualSpacing/>
    </w:pPr>
    <w:rPr>
      <w:sz w:val="20"/>
      <w:szCs w:val="20"/>
      <w:lang w:val="en-US"/>
    </w:rPr>
  </w:style>
  <w:style w:type="paragraph" w:customStyle="1" w:styleId="47">
    <w:name w:val="Стиль4"/>
    <w:basedOn w:val="a2"/>
    <w:link w:val="48"/>
    <w:rsid w:val="00C63D8A"/>
  </w:style>
  <w:style w:type="character" w:customStyle="1" w:styleId="ListParagraphChar">
    <w:name w:val="List Paragraph Char"/>
    <w:link w:val="113"/>
    <w:locked/>
    <w:rsid w:val="00C63D8A"/>
    <w:rPr>
      <w:rFonts w:ascii="Times New Roman" w:eastAsia="Times New Roman" w:hAnsi="Times New Roman" w:cs="Times New Roman"/>
      <w:sz w:val="24"/>
      <w:szCs w:val="24"/>
      <w:lang w:eastAsia="ru-RU"/>
    </w:rPr>
  </w:style>
  <w:style w:type="character" w:customStyle="1" w:styleId="afffff5">
    <w:name w:val="Дефис Знак"/>
    <w:link w:val="a2"/>
    <w:locked/>
    <w:rsid w:val="00C63D8A"/>
    <w:rPr>
      <w:rFonts w:ascii="Times New Roman" w:eastAsia="Times New Roman" w:hAnsi="Times New Roman"/>
      <w:lang w:val="en-US"/>
    </w:rPr>
  </w:style>
  <w:style w:type="character" w:customStyle="1" w:styleId="48">
    <w:name w:val="Стиль4 Знак"/>
    <w:link w:val="47"/>
    <w:locked/>
    <w:rsid w:val="00C63D8A"/>
    <w:rPr>
      <w:rFonts w:ascii="Times New Roman" w:eastAsia="Times New Roman" w:hAnsi="Times New Roman"/>
      <w:lang w:val="en-US"/>
    </w:rPr>
  </w:style>
  <w:style w:type="character" w:customStyle="1" w:styleId="skypepnhtextspan">
    <w:name w:val="skype_pnh_text_span"/>
    <w:rsid w:val="00C63D8A"/>
    <w:rPr>
      <w:rFonts w:cs="Times New Roman"/>
    </w:rPr>
  </w:style>
  <w:style w:type="paragraph" w:styleId="afffff6">
    <w:name w:val="endnote text"/>
    <w:basedOn w:val="a3"/>
    <w:link w:val="afffff7"/>
    <w:uiPriority w:val="99"/>
    <w:rsid w:val="00C63D8A"/>
    <w:pPr>
      <w:widowControl/>
    </w:pPr>
    <w:rPr>
      <w:rFonts w:ascii="Times New Roman" w:eastAsia="Times New Roman" w:hAnsi="Times New Roman" w:cs="Times New Roman"/>
      <w:color w:val="auto"/>
      <w:sz w:val="20"/>
      <w:szCs w:val="20"/>
      <w:lang w:bidi="ar-SA"/>
    </w:rPr>
  </w:style>
  <w:style w:type="character" w:customStyle="1" w:styleId="afffff7">
    <w:name w:val="Текст концевой сноски Знак"/>
    <w:link w:val="afffff6"/>
    <w:uiPriority w:val="99"/>
    <w:rsid w:val="00C63D8A"/>
    <w:rPr>
      <w:rFonts w:ascii="Times New Roman" w:eastAsia="Times New Roman" w:hAnsi="Times New Roman" w:cs="Times New Roman"/>
      <w:sz w:val="20"/>
      <w:szCs w:val="20"/>
      <w:lang w:eastAsia="ru-RU"/>
    </w:rPr>
  </w:style>
  <w:style w:type="character" w:styleId="afffff8">
    <w:name w:val="endnote reference"/>
    <w:rsid w:val="00C63D8A"/>
    <w:rPr>
      <w:rFonts w:cs="Times New Roman"/>
      <w:vertAlign w:val="superscript"/>
    </w:rPr>
  </w:style>
  <w:style w:type="paragraph" w:customStyle="1" w:styleId="1b">
    <w:name w:val="Знак Знак Знак1 Знак"/>
    <w:basedOn w:val="a3"/>
    <w:rsid w:val="00C63D8A"/>
    <w:pPr>
      <w:adjustRightInd w:val="0"/>
      <w:spacing w:after="160" w:line="240" w:lineRule="exact"/>
      <w:jc w:val="right"/>
    </w:pPr>
    <w:rPr>
      <w:rFonts w:ascii="Arial" w:eastAsia="Times New Roman" w:hAnsi="Arial" w:cs="Arial"/>
      <w:color w:val="auto"/>
      <w:sz w:val="20"/>
      <w:szCs w:val="20"/>
      <w:lang w:val="en-GB" w:eastAsia="en-US" w:bidi="ar-SA"/>
    </w:rPr>
  </w:style>
  <w:style w:type="character" w:customStyle="1" w:styleId="117">
    <w:name w:val="Заголовок 1 Знак1"/>
    <w:aliases w:val="Заголовок 1 Знак Знак1,Заголовок 1 Знак2 Знак1,Заголовок 1 Знак1 Знак Знак1,Заголовок 1 Знак Знак Знак Знак1,Заголовок 1 Знак Знак1 Знак Знак1,Заголовок 1 Знак Знак2 Знак1,Заголовок 1 Знак Знак"/>
    <w:rsid w:val="00C63D8A"/>
    <w:rPr>
      <w:rFonts w:ascii="Arial" w:hAnsi="Arial" w:cs="Arial" w:hint="default"/>
      <w:b/>
      <w:bCs w:val="0"/>
      <w:sz w:val="28"/>
      <w:szCs w:val="18"/>
      <w:lang w:val="ru-RU" w:eastAsia="ru-RU" w:bidi="ar-SA"/>
    </w:rPr>
  </w:style>
  <w:style w:type="paragraph" w:customStyle="1" w:styleId="FR2">
    <w:name w:val="FR2"/>
    <w:rsid w:val="00C63D8A"/>
    <w:pPr>
      <w:widowControl w:val="0"/>
      <w:spacing w:before="620" w:line="280" w:lineRule="auto"/>
      <w:ind w:firstLine="660"/>
      <w:jc w:val="both"/>
    </w:pPr>
    <w:rPr>
      <w:rFonts w:ascii="Times New Roman" w:eastAsia="Times New Roman" w:hAnsi="Times New Roman"/>
      <w:snapToGrid w:val="0"/>
    </w:rPr>
  </w:style>
  <w:style w:type="character" w:customStyle="1" w:styleId="1c">
    <w:name w:val="Основной текст Знак1"/>
    <w:aliases w:val="Основной текст Знак Знак1,Знак Знак Знак Знак1,Основной текст Знак Знак Знак Знак1, Знак Знак Знак Знак,Список 1 Знак1,Body Text Char Знак1"/>
    <w:rsid w:val="00C63D8A"/>
    <w:rPr>
      <w:sz w:val="24"/>
      <w:lang w:val="ru-RU" w:eastAsia="ru-RU" w:bidi="ar-SA"/>
    </w:rPr>
  </w:style>
  <w:style w:type="numbering" w:customStyle="1" w:styleId="1d">
    <w:name w:val="Нет списка1"/>
    <w:next w:val="a6"/>
    <w:uiPriority w:val="99"/>
    <w:semiHidden/>
    <w:rsid w:val="00C63D8A"/>
  </w:style>
  <w:style w:type="paragraph" w:customStyle="1" w:styleId="118">
    <w:name w:val="Заголовок 1.Заголовок 1 Знак"/>
    <w:basedOn w:val="a3"/>
    <w:next w:val="a3"/>
    <w:rsid w:val="00C63D8A"/>
    <w:pPr>
      <w:keepNext/>
      <w:suppressAutoHyphens/>
      <w:spacing w:before="60"/>
      <w:jc w:val="center"/>
      <w:outlineLvl w:val="0"/>
    </w:pPr>
    <w:rPr>
      <w:rFonts w:ascii="Arial" w:eastAsia="Times New Roman" w:hAnsi="Arial" w:cs="Arial"/>
      <w:b/>
      <w:color w:val="auto"/>
      <w:sz w:val="28"/>
      <w:szCs w:val="18"/>
      <w:lang w:bidi="ar-SA"/>
    </w:rPr>
  </w:style>
  <w:style w:type="paragraph" w:customStyle="1" w:styleId="3f3">
    <w:name w:val="заголовок 3"/>
    <w:basedOn w:val="a3"/>
    <w:next w:val="a3"/>
    <w:link w:val="3f4"/>
    <w:rsid w:val="00C63D8A"/>
    <w:pPr>
      <w:keepNext/>
      <w:overflowPunct w:val="0"/>
      <w:autoSpaceDE w:val="0"/>
      <w:autoSpaceDN w:val="0"/>
      <w:adjustRightInd w:val="0"/>
      <w:spacing w:before="240" w:after="60"/>
      <w:textAlignment w:val="baseline"/>
    </w:pPr>
    <w:rPr>
      <w:rFonts w:ascii="Arial" w:eastAsia="Times New Roman" w:hAnsi="Arial" w:cs="Times New Roman"/>
      <w:color w:val="auto"/>
      <w:lang w:bidi="ar-SA"/>
    </w:rPr>
  </w:style>
  <w:style w:type="paragraph" w:customStyle="1" w:styleId="2f4">
    <w:name w:val="заголовок 2"/>
    <w:basedOn w:val="a3"/>
    <w:next w:val="a3"/>
    <w:rsid w:val="00C63D8A"/>
    <w:pPr>
      <w:keepNext/>
      <w:overflowPunct w:val="0"/>
      <w:autoSpaceDE w:val="0"/>
      <w:autoSpaceDN w:val="0"/>
      <w:adjustRightInd w:val="0"/>
      <w:spacing w:before="240" w:after="60"/>
      <w:textAlignment w:val="baseline"/>
    </w:pPr>
    <w:rPr>
      <w:rFonts w:ascii="Arial" w:eastAsia="Times New Roman" w:hAnsi="Arial" w:cs="Arial"/>
      <w:b/>
      <w:bCs/>
      <w:i/>
      <w:iCs/>
      <w:color w:val="auto"/>
      <w:lang w:bidi="ar-SA"/>
    </w:rPr>
  </w:style>
  <w:style w:type="paragraph" w:customStyle="1" w:styleId="1e">
    <w:name w:val="Знак1 Знак Знак Знак Знак Знак Знак"/>
    <w:basedOn w:val="a3"/>
    <w:rsid w:val="00C63D8A"/>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character" w:customStyle="1" w:styleId="afffff9">
    <w:name w:val="Основной текст Знак Знак"/>
    <w:aliases w:val="Основной текст Знак Знак Знак Знак, Знак Знак Знак Знак Знак,Основной текст Знак1 Знак,Основной текст Знак Знак Знак1,Основной текст Знак Знак Знак Знак Знак Знак Знак,Основной текст Знак Знак Знак Знак Знак Знак1"/>
    <w:rsid w:val="00C63D8A"/>
    <w:rPr>
      <w:sz w:val="24"/>
      <w:lang w:val="ru-RU" w:eastAsia="ru-RU" w:bidi="ar-SA"/>
    </w:rPr>
  </w:style>
  <w:style w:type="character" w:customStyle="1" w:styleId="FootnoteTextChar">
    <w:name w:val="Footnote Text Char"/>
    <w:aliases w:val="Знак Char,Знак2 Char,Body Text Indent 2 Char,Знак1 Char,Знак11 Char,Body Text Indent 3 Char"/>
    <w:uiPriority w:val="99"/>
    <w:locked/>
    <w:rsid w:val="00C63D8A"/>
    <w:rPr>
      <w:rFonts w:cs="Times New Roman"/>
      <w:sz w:val="18"/>
      <w:szCs w:val="18"/>
    </w:rPr>
  </w:style>
  <w:style w:type="paragraph" w:customStyle="1" w:styleId="1f">
    <w:name w:val="Без интервала1"/>
    <w:aliases w:val="Без интервал,Без интервала2"/>
    <w:basedOn w:val="a3"/>
    <w:uiPriority w:val="99"/>
    <w:qFormat/>
    <w:rsid w:val="00C63D8A"/>
    <w:pPr>
      <w:widowControl/>
    </w:pPr>
    <w:rPr>
      <w:rFonts w:ascii="Times New Roman" w:eastAsia="Times New Roman" w:hAnsi="Times New Roman" w:cs="Times New Roman"/>
      <w:color w:val="auto"/>
      <w:szCs w:val="32"/>
      <w:lang w:bidi="ar-SA"/>
    </w:rPr>
  </w:style>
  <w:style w:type="paragraph" w:customStyle="1" w:styleId="a1">
    <w:name w:val="Пункты"/>
    <w:basedOn w:val="2"/>
    <w:link w:val="afffffa"/>
    <w:qFormat/>
    <w:rsid w:val="00C63D8A"/>
    <w:pPr>
      <w:numPr>
        <w:ilvl w:val="1"/>
        <w:numId w:val="4"/>
      </w:numPr>
      <w:tabs>
        <w:tab w:val="left" w:pos="1134"/>
      </w:tabs>
      <w:spacing w:before="120" w:after="0"/>
      <w:ind w:left="0" w:firstLine="567"/>
      <w:jc w:val="both"/>
    </w:pPr>
    <w:rPr>
      <w:rFonts w:ascii="Times New Roman" w:hAnsi="Times New Roman"/>
      <w:b w:val="0"/>
      <w:i w:val="0"/>
      <w:color w:val="000000"/>
      <w:sz w:val="24"/>
    </w:rPr>
  </w:style>
  <w:style w:type="character" w:customStyle="1" w:styleId="afffffa">
    <w:name w:val="Пункты Знак"/>
    <w:link w:val="a1"/>
    <w:rsid w:val="00C63D8A"/>
    <w:rPr>
      <w:rFonts w:ascii="Times New Roman" w:eastAsia="Times New Roman" w:hAnsi="Times New Roman"/>
      <w:bCs/>
      <w:iCs/>
      <w:color w:val="000000"/>
      <w:sz w:val="24"/>
      <w:szCs w:val="28"/>
    </w:rPr>
  </w:style>
  <w:style w:type="paragraph" w:customStyle="1" w:styleId="FORMATTEXT">
    <w:name w:val=".FORMATTEXT"/>
    <w:uiPriority w:val="99"/>
    <w:rsid w:val="00C63D8A"/>
    <w:pPr>
      <w:widowControl w:val="0"/>
      <w:autoSpaceDE w:val="0"/>
      <w:autoSpaceDN w:val="0"/>
      <w:adjustRightInd w:val="0"/>
    </w:pPr>
    <w:rPr>
      <w:rFonts w:ascii="Times New Roman" w:eastAsia="Times New Roman" w:hAnsi="Times New Roman"/>
      <w:sz w:val="24"/>
      <w:szCs w:val="24"/>
    </w:rPr>
  </w:style>
  <w:style w:type="paragraph" w:styleId="afffffb">
    <w:name w:val="TOC Heading"/>
    <w:basedOn w:val="1"/>
    <w:next w:val="a3"/>
    <w:uiPriority w:val="99"/>
    <w:qFormat/>
    <w:rsid w:val="00C63D8A"/>
    <w:pPr>
      <w:keepLines/>
      <w:spacing w:before="480" w:after="0" w:line="276" w:lineRule="auto"/>
      <w:outlineLvl w:val="9"/>
    </w:pPr>
    <w:rPr>
      <w:rFonts w:ascii="Cambria" w:hAnsi="Cambria"/>
      <w:color w:val="365F91"/>
      <w:kern w:val="0"/>
      <w:sz w:val="28"/>
      <w:szCs w:val="28"/>
      <w:lang w:eastAsia="en-US"/>
    </w:rPr>
  </w:style>
  <w:style w:type="paragraph" w:customStyle="1" w:styleId="afffffc">
    <w:name w:val="Знак Знак Знак Знак Знак"/>
    <w:basedOn w:val="a3"/>
    <w:rsid w:val="00C63D8A"/>
    <w:pPr>
      <w:adjustRightInd w:val="0"/>
      <w:spacing w:after="160" w:line="240" w:lineRule="exact"/>
      <w:jc w:val="right"/>
    </w:pPr>
    <w:rPr>
      <w:rFonts w:ascii="Arial" w:eastAsia="Times New Roman" w:hAnsi="Arial" w:cs="Arial"/>
      <w:color w:val="auto"/>
      <w:sz w:val="20"/>
      <w:szCs w:val="20"/>
      <w:lang w:val="en-GB" w:eastAsia="en-US" w:bidi="ar-SA"/>
    </w:rPr>
  </w:style>
  <w:style w:type="character" w:customStyle="1" w:styleId="3f4">
    <w:name w:val="заголовок 3 Знак"/>
    <w:link w:val="3f3"/>
    <w:locked/>
    <w:rsid w:val="00C63D8A"/>
    <w:rPr>
      <w:rFonts w:ascii="Arial" w:eastAsia="Times New Roman" w:hAnsi="Arial" w:cs="Times New Roman"/>
      <w:sz w:val="24"/>
      <w:szCs w:val="24"/>
      <w:lang w:eastAsia="ru-RU"/>
    </w:rPr>
  </w:style>
  <w:style w:type="paragraph" w:customStyle="1" w:styleId="APPLE-INTERCHANGE-NEWLINE">
    <w:name w:val=".APPLE-INTERCHANGE-NEWLINE"/>
    <w:rsid w:val="00C63D8A"/>
    <w:pPr>
      <w:widowControl w:val="0"/>
      <w:autoSpaceDE w:val="0"/>
      <w:autoSpaceDN w:val="0"/>
      <w:adjustRightInd w:val="0"/>
    </w:pPr>
    <w:rPr>
      <w:rFonts w:ascii="Times New Roman" w:eastAsia="Times New Roman" w:hAnsi="Times New Roman"/>
      <w:sz w:val="24"/>
      <w:szCs w:val="24"/>
    </w:rPr>
  </w:style>
  <w:style w:type="paragraph" w:customStyle="1" w:styleId="formattexttopleveltext">
    <w:name w:val="formattext topleveltext"/>
    <w:basedOn w:val="a3"/>
    <w:rsid w:val="00C63D8A"/>
    <w:pPr>
      <w:widowControl/>
      <w:spacing w:before="100" w:beforeAutospacing="1" w:after="100" w:afterAutospacing="1"/>
    </w:pPr>
    <w:rPr>
      <w:rFonts w:ascii="Times New Roman" w:eastAsia="Times New Roman" w:hAnsi="Times New Roman" w:cs="Times New Roman"/>
      <w:color w:val="auto"/>
      <w:lang w:bidi="ar-SA"/>
    </w:rPr>
  </w:style>
  <w:style w:type="paragraph" w:customStyle="1" w:styleId="Char0">
    <w:name w:val="Знак Char Знак Знак"/>
    <w:basedOn w:val="a3"/>
    <w:rsid w:val="00C63D8A"/>
    <w:pPr>
      <w:adjustRightInd w:val="0"/>
      <w:spacing w:after="160" w:line="240" w:lineRule="exact"/>
      <w:jc w:val="right"/>
    </w:pPr>
    <w:rPr>
      <w:rFonts w:ascii="Arial" w:eastAsia="Times New Roman" w:hAnsi="Arial" w:cs="Arial"/>
      <w:color w:val="auto"/>
      <w:sz w:val="20"/>
      <w:szCs w:val="20"/>
      <w:lang w:val="en-GB" w:eastAsia="en-US" w:bidi="ar-SA"/>
    </w:rPr>
  </w:style>
  <w:style w:type="paragraph" w:customStyle="1" w:styleId="1f0">
    <w:name w:val="Текст1"/>
    <w:basedOn w:val="a3"/>
    <w:rsid w:val="00C63D8A"/>
    <w:pPr>
      <w:widowControl/>
    </w:pPr>
    <w:rPr>
      <w:rFonts w:eastAsia="Times New Roman" w:cs="Times New Roman"/>
      <w:color w:val="auto"/>
      <w:sz w:val="20"/>
      <w:szCs w:val="20"/>
      <w:lang w:bidi="ar-SA"/>
    </w:rPr>
  </w:style>
  <w:style w:type="paragraph" w:customStyle="1" w:styleId="1f1">
    <w:name w:val="заголовок 1"/>
    <w:basedOn w:val="a3"/>
    <w:next w:val="a3"/>
    <w:uiPriority w:val="99"/>
    <w:rsid w:val="00C63D8A"/>
    <w:pPr>
      <w:keepNext/>
      <w:widowControl/>
      <w:autoSpaceDE w:val="0"/>
      <w:autoSpaceDN w:val="0"/>
      <w:jc w:val="right"/>
      <w:outlineLvl w:val="0"/>
    </w:pPr>
    <w:rPr>
      <w:rFonts w:ascii="Times New Roman" w:eastAsia="Times New Roman" w:hAnsi="Times New Roman" w:cs="Times New Roman"/>
      <w:color w:val="auto"/>
      <w:lang w:bidi="ar-SA"/>
    </w:rPr>
  </w:style>
  <w:style w:type="paragraph" w:customStyle="1" w:styleId="Char1">
    <w:name w:val="Char Знак Знак Знак Знак Знак Знак Знак Знак Знак"/>
    <w:basedOn w:val="a3"/>
    <w:rsid w:val="00C63D8A"/>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Preformat">
    <w:name w:val="Preformat"/>
    <w:rsid w:val="00C63D8A"/>
    <w:pPr>
      <w:autoSpaceDE w:val="0"/>
      <w:autoSpaceDN w:val="0"/>
      <w:adjustRightInd w:val="0"/>
    </w:pPr>
    <w:rPr>
      <w:rFonts w:ascii="Courier New" w:eastAsia="Times New Roman" w:hAnsi="Courier New" w:cs="Courier New"/>
    </w:rPr>
  </w:style>
  <w:style w:type="paragraph" w:customStyle="1" w:styleId="2f5">
    <w:name w:val="Стиль_таб2"/>
    <w:basedOn w:val="a3"/>
    <w:semiHidden/>
    <w:rsid w:val="00C63D8A"/>
    <w:pPr>
      <w:spacing w:before="120" w:after="120"/>
      <w:jc w:val="both"/>
    </w:pPr>
    <w:rPr>
      <w:rFonts w:ascii="Times New Roman" w:eastAsia="Times New Roman" w:hAnsi="Times New Roman" w:cs="Times New Roman"/>
      <w:color w:val="auto"/>
      <w:szCs w:val="20"/>
      <w:lang w:bidi="ar-SA"/>
    </w:rPr>
  </w:style>
  <w:style w:type="paragraph" w:customStyle="1" w:styleId="heading0">
    <w:name w:val="heading"/>
    <w:basedOn w:val="a3"/>
    <w:rsid w:val="00C63D8A"/>
    <w:pPr>
      <w:widowControl/>
      <w:spacing w:before="100" w:beforeAutospacing="1" w:after="100" w:afterAutospacing="1"/>
    </w:pPr>
    <w:rPr>
      <w:rFonts w:ascii="Times New Roman" w:eastAsia="Times New Roman" w:hAnsi="Times New Roman" w:cs="Times New Roman"/>
      <w:color w:val="auto"/>
      <w:lang w:bidi="ar-SA"/>
    </w:rPr>
  </w:style>
  <w:style w:type="paragraph" w:customStyle="1" w:styleId="caaieiaie3">
    <w:name w:val="caaieiaie 3"/>
    <w:basedOn w:val="a3"/>
    <w:next w:val="a3"/>
    <w:rsid w:val="00C63D8A"/>
    <w:pPr>
      <w:keepNext/>
      <w:widowControl/>
      <w:jc w:val="center"/>
    </w:pPr>
    <w:rPr>
      <w:rFonts w:ascii="NTTierce" w:eastAsia="Times New Roman" w:hAnsi="NTTierce" w:cs="NTTierce"/>
      <w:b/>
      <w:bCs/>
      <w:color w:val="auto"/>
      <w:sz w:val="22"/>
      <w:szCs w:val="22"/>
      <w:lang w:bidi="ar-SA"/>
    </w:rPr>
  </w:style>
  <w:style w:type="paragraph" w:customStyle="1" w:styleId="2f6">
    <w:name w:val="Текст2"/>
    <w:basedOn w:val="a3"/>
    <w:rsid w:val="00C63D8A"/>
    <w:pPr>
      <w:widowControl/>
    </w:pPr>
    <w:rPr>
      <w:rFonts w:eastAsia="Times New Roman" w:cs="Times New Roman"/>
      <w:color w:val="auto"/>
      <w:sz w:val="20"/>
      <w:szCs w:val="20"/>
      <w:lang w:bidi="ar-SA"/>
    </w:rPr>
  </w:style>
  <w:style w:type="character" w:customStyle="1" w:styleId="apple-style-span">
    <w:name w:val="apple-style-span"/>
    <w:rsid w:val="00C63D8A"/>
    <w:rPr>
      <w:rFonts w:cs="Times New Roman"/>
    </w:rPr>
  </w:style>
  <w:style w:type="character" w:customStyle="1" w:styleId="1f2">
    <w:name w:val="Гиперссылка1"/>
    <w:rsid w:val="00C63D8A"/>
    <w:rPr>
      <w:color w:val="0000FF"/>
      <w:u w:val="single"/>
    </w:rPr>
  </w:style>
  <w:style w:type="paragraph" w:customStyle="1" w:styleId="1f3">
    <w:name w:val="Заголовок оглавления1"/>
    <w:basedOn w:val="1"/>
    <w:next w:val="a3"/>
    <w:rsid w:val="00C63D8A"/>
    <w:pPr>
      <w:keepLines/>
      <w:spacing w:before="480" w:after="0" w:line="276" w:lineRule="auto"/>
      <w:outlineLvl w:val="9"/>
    </w:pPr>
    <w:rPr>
      <w:rFonts w:ascii="Cambria" w:eastAsia="Calibri" w:hAnsi="Cambria"/>
      <w:color w:val="365F91"/>
      <w:kern w:val="0"/>
      <w:sz w:val="28"/>
      <w:szCs w:val="28"/>
      <w:lang w:eastAsia="en-US"/>
    </w:rPr>
  </w:style>
  <w:style w:type="paragraph" w:customStyle="1" w:styleId="xl65">
    <w:name w:val="xl65"/>
    <w:basedOn w:val="a3"/>
    <w:rsid w:val="00C63D8A"/>
    <w:pPr>
      <w:widowControl/>
      <w:spacing w:before="100" w:beforeAutospacing="1" w:after="100" w:afterAutospacing="1"/>
      <w:textAlignment w:val="center"/>
    </w:pPr>
    <w:rPr>
      <w:rFonts w:ascii="Times New Roman" w:eastAsia="Times New Roman" w:hAnsi="Times New Roman" w:cs="Times New Roman"/>
      <w:color w:val="auto"/>
      <w:lang w:bidi="ar-SA"/>
    </w:rPr>
  </w:style>
  <w:style w:type="paragraph" w:customStyle="1" w:styleId="xl66">
    <w:name w:val="xl66"/>
    <w:basedOn w:val="a3"/>
    <w:rsid w:val="00C63D8A"/>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lang w:bidi="ar-SA"/>
    </w:rPr>
  </w:style>
  <w:style w:type="paragraph" w:customStyle="1" w:styleId="xl67">
    <w:name w:val="xl67"/>
    <w:basedOn w:val="a3"/>
    <w:rsid w:val="00C63D8A"/>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lang w:bidi="ar-SA"/>
    </w:rPr>
  </w:style>
  <w:style w:type="paragraph" w:customStyle="1" w:styleId="xl68">
    <w:name w:val="xl68"/>
    <w:basedOn w:val="a3"/>
    <w:rsid w:val="00C63D8A"/>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color w:val="auto"/>
      <w:lang w:bidi="ar-SA"/>
    </w:rPr>
  </w:style>
  <w:style w:type="paragraph" w:customStyle="1" w:styleId="xl69">
    <w:name w:val="xl69"/>
    <w:basedOn w:val="a3"/>
    <w:rsid w:val="00C63D8A"/>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lang w:bidi="ar-SA"/>
    </w:rPr>
  </w:style>
  <w:style w:type="paragraph" w:customStyle="1" w:styleId="xl70">
    <w:name w:val="xl70"/>
    <w:basedOn w:val="a3"/>
    <w:rsid w:val="00C63D8A"/>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color w:val="auto"/>
      <w:lang w:bidi="ar-SA"/>
    </w:rPr>
  </w:style>
  <w:style w:type="paragraph" w:customStyle="1" w:styleId="xl71">
    <w:name w:val="xl71"/>
    <w:basedOn w:val="a3"/>
    <w:rsid w:val="00C63D8A"/>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color w:val="auto"/>
      <w:lang w:bidi="ar-SA"/>
    </w:rPr>
  </w:style>
  <w:style w:type="paragraph" w:customStyle="1" w:styleId="xl72">
    <w:name w:val="xl72"/>
    <w:basedOn w:val="a3"/>
    <w:rsid w:val="00C63D8A"/>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color w:val="auto"/>
      <w:lang w:bidi="ar-SA"/>
    </w:rPr>
  </w:style>
  <w:style w:type="paragraph" w:customStyle="1" w:styleId="xl73">
    <w:name w:val="xl73"/>
    <w:basedOn w:val="a3"/>
    <w:rsid w:val="00C63D8A"/>
    <w:pPr>
      <w:widowControl/>
      <w:pBdr>
        <w:left w:val="single" w:sz="4" w:space="0" w:color="auto"/>
        <w:right w:val="single" w:sz="4" w:space="0" w:color="auto"/>
      </w:pBdr>
      <w:spacing w:before="100" w:beforeAutospacing="1" w:after="100" w:afterAutospacing="1"/>
    </w:pPr>
    <w:rPr>
      <w:rFonts w:ascii="Times New Roman" w:eastAsia="Times New Roman" w:hAnsi="Times New Roman" w:cs="Times New Roman"/>
      <w:b/>
      <w:bCs/>
      <w:color w:val="auto"/>
      <w:lang w:bidi="ar-SA"/>
    </w:rPr>
  </w:style>
  <w:style w:type="character" w:customStyle="1" w:styleId="1f4">
    <w:name w:val="Текст сноски Знак1"/>
    <w:aliases w:val="Знак2 Знак Знак Знак1,Знак2 Знак1,Основной текст с отступом 3 Знак1"/>
    <w:rsid w:val="00C63D8A"/>
    <w:rPr>
      <w:rFonts w:ascii="Arial" w:hAnsi="Arial"/>
      <w:lang w:eastAsia="en-US"/>
    </w:rPr>
  </w:style>
  <w:style w:type="paragraph" w:customStyle="1" w:styleId="xl63">
    <w:name w:val="xl63"/>
    <w:basedOn w:val="a3"/>
    <w:rsid w:val="00C63D8A"/>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64">
    <w:name w:val="xl64"/>
    <w:basedOn w:val="a3"/>
    <w:rsid w:val="00C63D8A"/>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color w:val="auto"/>
      <w:sz w:val="20"/>
      <w:szCs w:val="20"/>
      <w:lang w:bidi="ar-SA"/>
    </w:rPr>
  </w:style>
  <w:style w:type="paragraph" w:customStyle="1" w:styleId="a0">
    <w:name w:val="Абзац первого уровня"/>
    <w:basedOn w:val="a3"/>
    <w:link w:val="afffffd"/>
    <w:uiPriority w:val="99"/>
    <w:qFormat/>
    <w:rsid w:val="00C63D8A"/>
    <w:pPr>
      <w:widowControl/>
      <w:numPr>
        <w:numId w:val="6"/>
      </w:numPr>
      <w:spacing w:before="120" w:after="120"/>
      <w:jc w:val="both"/>
    </w:pPr>
    <w:rPr>
      <w:rFonts w:ascii="Calibri" w:eastAsia="Times New Roman" w:hAnsi="Calibri" w:cs="Times New Roman"/>
      <w:color w:val="auto"/>
      <w:lang w:bidi="ar-SA"/>
    </w:rPr>
  </w:style>
  <w:style w:type="paragraph" w:customStyle="1" w:styleId="a">
    <w:name w:val="Абзац второго уровня"/>
    <w:basedOn w:val="a3"/>
    <w:link w:val="afffffe"/>
    <w:qFormat/>
    <w:rsid w:val="00C63D8A"/>
    <w:pPr>
      <w:widowControl/>
      <w:numPr>
        <w:numId w:val="5"/>
      </w:numPr>
      <w:spacing w:before="120" w:after="120"/>
      <w:jc w:val="both"/>
    </w:pPr>
    <w:rPr>
      <w:rFonts w:ascii="Calibri" w:eastAsia="Times New Roman" w:hAnsi="Calibri" w:cs="Times New Roman"/>
      <w:color w:val="auto"/>
      <w:lang w:bidi="ar-SA"/>
    </w:rPr>
  </w:style>
  <w:style w:type="character" w:customStyle="1" w:styleId="afffffd">
    <w:name w:val="Абзац первого уровня Знак"/>
    <w:link w:val="a0"/>
    <w:uiPriority w:val="99"/>
    <w:locked/>
    <w:rsid w:val="00C63D8A"/>
    <w:rPr>
      <w:rFonts w:eastAsia="Times New Roman"/>
      <w:sz w:val="24"/>
      <w:szCs w:val="24"/>
    </w:rPr>
  </w:style>
  <w:style w:type="character" w:customStyle="1" w:styleId="afffffe">
    <w:name w:val="Абзац второго уровня Знак"/>
    <w:link w:val="a"/>
    <w:locked/>
    <w:rsid w:val="00C63D8A"/>
    <w:rPr>
      <w:rFonts w:eastAsia="Times New Roman"/>
      <w:sz w:val="24"/>
      <w:szCs w:val="24"/>
    </w:rPr>
  </w:style>
  <w:style w:type="character" w:customStyle="1" w:styleId="highlight">
    <w:name w:val="highlight"/>
    <w:rsid w:val="00C63D8A"/>
    <w:rPr>
      <w:rFonts w:cs="Times New Roman"/>
    </w:rPr>
  </w:style>
  <w:style w:type="paragraph" w:customStyle="1" w:styleId="western">
    <w:name w:val="western"/>
    <w:basedOn w:val="a3"/>
    <w:rsid w:val="00C63D8A"/>
    <w:pPr>
      <w:widowControl/>
      <w:spacing w:before="100" w:beforeAutospacing="1" w:after="100" w:afterAutospacing="1"/>
    </w:pPr>
    <w:rPr>
      <w:rFonts w:ascii="Times New Roman" w:eastAsia="Times New Roman" w:hAnsi="Times New Roman" w:cs="Times New Roman"/>
      <w:color w:val="auto"/>
      <w:lang w:bidi="ar-SA"/>
    </w:rPr>
  </w:style>
  <w:style w:type="paragraph" w:customStyle="1" w:styleId="ui-state-error-text2">
    <w:name w:val="ui-state-error-text2"/>
    <w:basedOn w:val="a3"/>
    <w:rsid w:val="00C63D8A"/>
    <w:pPr>
      <w:widowControl/>
      <w:spacing w:before="100" w:beforeAutospacing="1" w:after="100" w:afterAutospacing="1"/>
    </w:pPr>
    <w:rPr>
      <w:rFonts w:ascii="Times New Roman" w:eastAsia="Times New Roman" w:hAnsi="Times New Roman" w:cs="Times New Roman"/>
      <w:color w:val="FFFFFF"/>
      <w:lang w:bidi="ar-SA"/>
    </w:rPr>
  </w:style>
  <w:style w:type="paragraph" w:customStyle="1" w:styleId="ui-priority-secondary2">
    <w:name w:val="ui-priority-secondary2"/>
    <w:basedOn w:val="a3"/>
    <w:rsid w:val="00C63D8A"/>
    <w:pPr>
      <w:widowControl/>
      <w:spacing w:before="100" w:beforeAutospacing="1" w:after="100" w:afterAutospacing="1"/>
    </w:pPr>
    <w:rPr>
      <w:rFonts w:ascii="Times New Roman" w:eastAsia="Times New Roman" w:hAnsi="Times New Roman" w:cs="Times New Roman"/>
      <w:color w:val="auto"/>
      <w:lang w:bidi="ar-SA"/>
    </w:rPr>
  </w:style>
  <w:style w:type="paragraph" w:customStyle="1" w:styleId="3f5">
    <w:name w:val="Обычный (веб)3"/>
    <w:basedOn w:val="a3"/>
    <w:rsid w:val="00C63D8A"/>
    <w:pPr>
      <w:widowControl/>
      <w:spacing w:before="100" w:beforeAutospacing="1" w:after="100" w:afterAutospacing="1"/>
    </w:pPr>
    <w:rPr>
      <w:rFonts w:ascii="Arial Unicode MS" w:eastAsia="Arial Unicode MS" w:hAnsi="Arial Unicode MS" w:cs="Arial Unicode MS"/>
      <w:color w:val="auto"/>
      <w:lang w:bidi="ar-SA"/>
    </w:rPr>
  </w:style>
  <w:style w:type="paragraph" w:customStyle="1" w:styleId="affffff">
    <w:name w:val="Строка ссылки"/>
    <w:basedOn w:val="af1"/>
    <w:rsid w:val="00C63D8A"/>
    <w:pPr>
      <w:widowControl w:val="0"/>
      <w:shd w:val="clear" w:color="auto" w:fill="FFFFFF"/>
      <w:jc w:val="left"/>
    </w:pPr>
    <w:rPr>
      <w:rFonts w:ascii="Arial" w:hAnsi="Arial"/>
      <w:snapToGrid w:val="0"/>
      <w:color w:val="000000"/>
      <w:spacing w:val="-18"/>
      <w:w w:val="113"/>
      <w:sz w:val="24"/>
      <w:szCs w:val="20"/>
    </w:rPr>
  </w:style>
  <w:style w:type="paragraph" w:customStyle="1" w:styleId="s1">
    <w:name w:val="s_1"/>
    <w:basedOn w:val="a3"/>
    <w:rsid w:val="00C63D8A"/>
    <w:pPr>
      <w:widowControl/>
      <w:spacing w:before="100" w:beforeAutospacing="1" w:after="100" w:afterAutospacing="1"/>
    </w:pPr>
    <w:rPr>
      <w:rFonts w:ascii="Times New Roman" w:eastAsia="Times New Roman" w:hAnsi="Times New Roman" w:cs="Times New Roman"/>
      <w:color w:val="auto"/>
      <w:lang w:bidi="ar-SA"/>
    </w:rPr>
  </w:style>
  <w:style w:type="paragraph" w:customStyle="1" w:styleId="2f7">
    <w:name w:val="Обычный (веб)2"/>
    <w:basedOn w:val="a3"/>
    <w:rsid w:val="00C63D8A"/>
    <w:pPr>
      <w:widowControl/>
      <w:spacing w:before="100" w:beforeAutospacing="1" w:after="100" w:afterAutospacing="1"/>
    </w:pPr>
    <w:rPr>
      <w:rFonts w:ascii="Arial Unicode MS" w:eastAsia="Arial Unicode MS" w:hAnsi="Arial Unicode MS" w:cs="Arial Unicode MS"/>
      <w:color w:val="auto"/>
      <w:lang w:bidi="ar-SA"/>
    </w:rPr>
  </w:style>
  <w:style w:type="character" w:customStyle="1" w:styleId="apple-converted-space">
    <w:name w:val="apple-converted-space"/>
    <w:rsid w:val="00C63D8A"/>
  </w:style>
  <w:style w:type="character" w:customStyle="1" w:styleId="2f8">
    <w:name w:val="Основной текст (2)_"/>
    <w:link w:val="2f9"/>
    <w:locked/>
    <w:rsid w:val="00C63D8A"/>
    <w:rPr>
      <w:rFonts w:ascii="Times New Roman" w:eastAsia="Times New Roman" w:hAnsi="Times New Roman"/>
      <w:shd w:val="clear" w:color="auto" w:fill="FFFFFF"/>
    </w:rPr>
  </w:style>
  <w:style w:type="paragraph" w:customStyle="1" w:styleId="2f9">
    <w:name w:val="Основной текст (2)"/>
    <w:basedOn w:val="a3"/>
    <w:link w:val="2f8"/>
    <w:rsid w:val="00C63D8A"/>
    <w:pPr>
      <w:shd w:val="clear" w:color="auto" w:fill="FFFFFF"/>
      <w:spacing w:before="300" w:line="274" w:lineRule="exact"/>
      <w:jc w:val="both"/>
    </w:pPr>
    <w:rPr>
      <w:rFonts w:ascii="Times New Roman" w:eastAsia="Times New Roman" w:hAnsi="Times New Roman" w:cs="Times New Roman"/>
      <w:color w:val="auto"/>
      <w:sz w:val="20"/>
      <w:szCs w:val="20"/>
      <w:lang w:bidi="ar-SA"/>
    </w:rPr>
  </w:style>
  <w:style w:type="character" w:customStyle="1" w:styleId="grame">
    <w:name w:val="grame"/>
    <w:rsid w:val="00C63D8A"/>
  </w:style>
  <w:style w:type="character" w:customStyle="1" w:styleId="FontStyle28">
    <w:name w:val="Font Style28"/>
    <w:uiPriority w:val="99"/>
    <w:rsid w:val="00C63D8A"/>
    <w:rPr>
      <w:rFonts w:ascii="Times New Roman" w:hAnsi="Times New Roman" w:cs="Times New Roman" w:hint="default"/>
      <w:color w:val="000000"/>
      <w:sz w:val="26"/>
      <w:szCs w:val="26"/>
    </w:rPr>
  </w:style>
  <w:style w:type="character" w:customStyle="1" w:styleId="f">
    <w:name w:val="f"/>
    <w:basedOn w:val="a4"/>
    <w:rsid w:val="00C63D8A"/>
  </w:style>
  <w:style w:type="character" w:styleId="affffff0">
    <w:name w:val="line number"/>
    <w:basedOn w:val="a4"/>
    <w:uiPriority w:val="99"/>
    <w:semiHidden/>
    <w:unhideWhenUsed/>
    <w:rsid w:val="00C63D8A"/>
  </w:style>
  <w:style w:type="character" w:customStyle="1" w:styleId="affffff1">
    <w:name w:val="Гипертекстовая ссылка"/>
    <w:uiPriority w:val="99"/>
    <w:rsid w:val="00F94464"/>
    <w:rPr>
      <w:color w:val="106BBE"/>
    </w:rPr>
  </w:style>
  <w:style w:type="paragraph" w:customStyle="1" w:styleId="affffff2">
    <w:name w:val="Основной список"/>
    <w:basedOn w:val="af1"/>
    <w:rsid w:val="00F94464"/>
    <w:pPr>
      <w:tabs>
        <w:tab w:val="num" w:pos="993"/>
      </w:tabs>
      <w:spacing w:after="120"/>
      <w:ind w:left="993" w:hanging="360"/>
    </w:pPr>
    <w:rPr>
      <w:rFonts w:ascii="Arial" w:hAnsi="Arial" w:cs="Arial"/>
      <w:sz w:val="22"/>
      <w:szCs w:val="22"/>
    </w:rPr>
  </w:style>
  <w:style w:type="paragraph" w:styleId="2fa">
    <w:name w:val="Quote"/>
    <w:basedOn w:val="a3"/>
    <w:next w:val="a3"/>
    <w:link w:val="2fb"/>
    <w:uiPriority w:val="99"/>
    <w:qFormat/>
    <w:rsid w:val="009F680A"/>
    <w:pPr>
      <w:widowControl/>
      <w:spacing w:before="200" w:line="276" w:lineRule="auto"/>
      <w:ind w:left="360" w:right="360"/>
    </w:pPr>
    <w:rPr>
      <w:rFonts w:ascii="Calibri" w:eastAsia="Times New Roman" w:hAnsi="Calibri" w:cs="Times New Roman"/>
      <w:i/>
      <w:iCs/>
      <w:color w:val="auto"/>
      <w:sz w:val="20"/>
      <w:szCs w:val="20"/>
      <w:lang w:bidi="ar-SA"/>
    </w:rPr>
  </w:style>
  <w:style w:type="character" w:customStyle="1" w:styleId="2fb">
    <w:name w:val="Цитата 2 Знак"/>
    <w:link w:val="2fa"/>
    <w:uiPriority w:val="99"/>
    <w:rsid w:val="009F680A"/>
    <w:rPr>
      <w:rFonts w:eastAsia="Times New Roman"/>
      <w:i/>
      <w:iCs/>
    </w:rPr>
  </w:style>
  <w:style w:type="paragraph" w:styleId="affffff3">
    <w:name w:val="Intense Quote"/>
    <w:basedOn w:val="a3"/>
    <w:next w:val="a3"/>
    <w:link w:val="affffff4"/>
    <w:uiPriority w:val="99"/>
    <w:qFormat/>
    <w:rsid w:val="009F680A"/>
    <w:pPr>
      <w:widowControl/>
      <w:pBdr>
        <w:bottom w:val="single" w:sz="4" w:space="1" w:color="auto"/>
      </w:pBdr>
      <w:spacing w:before="200" w:after="280" w:line="276" w:lineRule="auto"/>
      <w:ind w:left="1008" w:right="1152"/>
      <w:jc w:val="both"/>
    </w:pPr>
    <w:rPr>
      <w:rFonts w:ascii="Calibri" w:eastAsia="Times New Roman" w:hAnsi="Calibri" w:cs="Times New Roman"/>
      <w:b/>
      <w:bCs/>
      <w:i/>
      <w:iCs/>
      <w:color w:val="auto"/>
      <w:sz w:val="20"/>
      <w:szCs w:val="20"/>
      <w:lang w:bidi="ar-SA"/>
    </w:rPr>
  </w:style>
  <w:style w:type="character" w:customStyle="1" w:styleId="affffff4">
    <w:name w:val="Выделенная цитата Знак"/>
    <w:link w:val="affffff3"/>
    <w:uiPriority w:val="99"/>
    <w:rsid w:val="009F680A"/>
    <w:rPr>
      <w:rFonts w:eastAsia="Times New Roman"/>
      <w:b/>
      <w:bCs/>
      <w:i/>
      <w:iCs/>
    </w:rPr>
  </w:style>
  <w:style w:type="character" w:styleId="affffff5">
    <w:name w:val="Subtle Emphasis"/>
    <w:uiPriority w:val="99"/>
    <w:qFormat/>
    <w:rsid w:val="009F680A"/>
    <w:rPr>
      <w:i/>
    </w:rPr>
  </w:style>
  <w:style w:type="character" w:styleId="affffff6">
    <w:name w:val="Intense Emphasis"/>
    <w:uiPriority w:val="21"/>
    <w:qFormat/>
    <w:rsid w:val="009F680A"/>
    <w:rPr>
      <w:b/>
    </w:rPr>
  </w:style>
  <w:style w:type="character" w:styleId="affffff7">
    <w:name w:val="Subtle Reference"/>
    <w:uiPriority w:val="99"/>
    <w:qFormat/>
    <w:rsid w:val="009F680A"/>
    <w:rPr>
      <w:smallCaps/>
    </w:rPr>
  </w:style>
  <w:style w:type="character" w:styleId="affffff8">
    <w:name w:val="Intense Reference"/>
    <w:uiPriority w:val="99"/>
    <w:qFormat/>
    <w:rsid w:val="009F680A"/>
    <w:rPr>
      <w:smallCaps/>
      <w:spacing w:val="5"/>
      <w:u w:val="single"/>
    </w:rPr>
  </w:style>
  <w:style w:type="character" w:styleId="affffff9">
    <w:name w:val="Book Title"/>
    <w:uiPriority w:val="99"/>
    <w:qFormat/>
    <w:rsid w:val="009F680A"/>
    <w:rPr>
      <w:i/>
      <w:smallCaps/>
      <w:spacing w:val="5"/>
    </w:rPr>
  </w:style>
  <w:style w:type="paragraph" w:customStyle="1" w:styleId="ListParagraph1">
    <w:name w:val="List Paragraph1"/>
    <w:basedOn w:val="a3"/>
    <w:uiPriority w:val="99"/>
    <w:rsid w:val="009F680A"/>
    <w:pPr>
      <w:widowControl/>
      <w:spacing w:after="200" w:line="276" w:lineRule="auto"/>
      <w:ind w:left="720"/>
      <w:contextualSpacing/>
    </w:pPr>
    <w:rPr>
      <w:rFonts w:ascii="Calibri" w:eastAsia="Times New Roman" w:hAnsi="Calibri" w:cs="Times New Roman"/>
      <w:color w:val="auto"/>
      <w:sz w:val="22"/>
      <w:szCs w:val="22"/>
      <w:lang w:eastAsia="en-US" w:bidi="ar-SA"/>
    </w:rPr>
  </w:style>
  <w:style w:type="paragraph" w:customStyle="1" w:styleId="s16">
    <w:name w:val="s_16"/>
    <w:basedOn w:val="a3"/>
    <w:rsid w:val="009F680A"/>
    <w:pPr>
      <w:widowControl/>
      <w:spacing w:before="100" w:beforeAutospacing="1" w:after="100" w:afterAutospacing="1"/>
    </w:pPr>
    <w:rPr>
      <w:rFonts w:ascii="Times New Roman" w:eastAsia="Times New Roman" w:hAnsi="Times New Roman" w:cs="Times New Roman"/>
      <w:color w:val="auto"/>
      <w:lang w:bidi="ar-SA"/>
    </w:rPr>
  </w:style>
  <w:style w:type="paragraph" w:customStyle="1" w:styleId="affffffa">
    <w:name w:val="Стиль Таблица_ячейка_центр"/>
    <w:basedOn w:val="a3"/>
    <w:uiPriority w:val="99"/>
    <w:rsid w:val="009F680A"/>
    <w:pPr>
      <w:widowControl/>
      <w:suppressAutoHyphens/>
      <w:snapToGrid w:val="0"/>
      <w:jc w:val="center"/>
    </w:pPr>
    <w:rPr>
      <w:rFonts w:ascii="Times New Roman" w:eastAsia="Times New Roman" w:hAnsi="Times New Roman" w:cs="Times New Roman"/>
      <w:color w:val="auto"/>
      <w:position w:val="2"/>
      <w:szCs w:val="20"/>
      <w:lang w:eastAsia="ar-SA" w:bidi="ar-SA"/>
    </w:rPr>
  </w:style>
  <w:style w:type="table" w:customStyle="1" w:styleId="1f5">
    <w:name w:val="Сетка таблицы1"/>
    <w:basedOn w:val="a5"/>
    <w:next w:val="afff"/>
    <w:uiPriority w:val="59"/>
    <w:rsid w:val="009F680A"/>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fffb">
    <w:name w:val="Заголовок Знак"/>
    <w:uiPriority w:val="10"/>
    <w:rsid w:val="009F680A"/>
    <w:rPr>
      <w:rFonts w:ascii="Calibri Light" w:eastAsia="Times New Roman" w:hAnsi="Calibri Light" w:cs="Times New Roman"/>
      <w:spacing w:val="-10"/>
      <w:kern w:val="28"/>
      <w:sz w:val="56"/>
      <w:szCs w:val="56"/>
      <w:lang w:eastAsia="ru-RU" w:bidi="ru-RU"/>
    </w:rPr>
  </w:style>
  <w:style w:type="character" w:customStyle="1" w:styleId="fontstyle01">
    <w:name w:val="fontstyle01"/>
    <w:rsid w:val="009F680A"/>
    <w:rPr>
      <w:rFonts w:ascii="ArialMT" w:hAnsi="ArialMT" w:hint="default"/>
      <w:b w:val="0"/>
      <w:bCs w:val="0"/>
      <w:i w:val="0"/>
      <w:iCs w:val="0"/>
      <w:color w:val="000000"/>
      <w:sz w:val="18"/>
      <w:szCs w:val="18"/>
    </w:rPr>
  </w:style>
  <w:style w:type="character" w:customStyle="1" w:styleId="1f6">
    <w:name w:val="Заголовок Знак1"/>
    <w:uiPriority w:val="99"/>
    <w:locked/>
    <w:rsid w:val="00185283"/>
    <w:rPr>
      <w:rFonts w:ascii="Cambria" w:hAnsi="Cambria" w:cs="Times New Roman"/>
      <w:spacing w:val="5"/>
      <w:sz w:val="52"/>
      <w:szCs w:val="52"/>
    </w:rPr>
  </w:style>
  <w:style w:type="paragraph" w:customStyle="1" w:styleId="msonormal0">
    <w:name w:val="msonormal"/>
    <w:basedOn w:val="a3"/>
    <w:rsid w:val="0022513C"/>
    <w:pPr>
      <w:widowControl/>
      <w:suppressAutoHyphens/>
      <w:spacing w:before="280" w:after="280"/>
    </w:pPr>
    <w:rPr>
      <w:rFonts w:ascii="Times New Roman" w:eastAsia="Times New Roman" w:hAnsi="Times New Roman" w:cs="Times New Roman"/>
      <w:color w:val="auto"/>
      <w:lang w:eastAsia="zh-CN" w:bidi="ar-SA"/>
    </w:rPr>
  </w:style>
  <w:style w:type="character" w:customStyle="1" w:styleId="420">
    <w:name w:val="Знак4 Знак Знак2"/>
    <w:aliases w:val="Знак4 Знак1 Знак2,Знак4 Знак3,Знак4 Знак Знак Знак2 Знак1,Текст сноски Знак Знак1 Знак1,Footnote Text Char Знак Знак1,Знак5 Знак1,Знак8 Знак Знак Знак Знак1"/>
    <w:uiPriority w:val="99"/>
    <w:semiHidden/>
    <w:rsid w:val="0022513C"/>
    <w:rPr>
      <w:rFonts w:ascii="Courier New" w:eastAsia="Courier New" w:hAnsi="Courier New" w:cs="Courier New"/>
      <w:color w:val="000000"/>
      <w:lang w:eastAsia="ru-RU" w:bidi="ru-RU"/>
    </w:rPr>
  </w:style>
  <w:style w:type="paragraph" w:customStyle="1" w:styleId="1f7">
    <w:name w:val="Заголовок1"/>
    <w:basedOn w:val="a3"/>
    <w:next w:val="af1"/>
    <w:rsid w:val="0022513C"/>
    <w:pPr>
      <w:widowControl/>
      <w:suppressAutoHyphens/>
      <w:jc w:val="center"/>
    </w:pPr>
    <w:rPr>
      <w:rFonts w:ascii="Times New Roman" w:eastAsia="Times New Roman" w:hAnsi="Times New Roman" w:cs="Times New Roman"/>
      <w:b/>
      <w:color w:val="auto"/>
      <w:sz w:val="28"/>
      <w:szCs w:val="20"/>
      <w:lang w:eastAsia="zh-CN" w:bidi="ar-SA"/>
    </w:rPr>
  </w:style>
  <w:style w:type="paragraph" w:customStyle="1" w:styleId="2fc">
    <w:name w:val="Указатель2"/>
    <w:basedOn w:val="a3"/>
    <w:rsid w:val="0022513C"/>
    <w:pPr>
      <w:widowControl/>
      <w:suppressLineNumbers/>
      <w:suppressAutoHyphens/>
    </w:pPr>
    <w:rPr>
      <w:rFonts w:ascii="Times New Roman" w:eastAsia="Times New Roman" w:hAnsi="Times New Roman" w:cs="Mangal"/>
      <w:color w:val="auto"/>
      <w:lang w:eastAsia="zh-CN" w:bidi="ar-SA"/>
    </w:rPr>
  </w:style>
  <w:style w:type="paragraph" w:customStyle="1" w:styleId="1f8">
    <w:name w:val="Название объекта1"/>
    <w:basedOn w:val="a3"/>
    <w:rsid w:val="0022513C"/>
    <w:pPr>
      <w:widowControl/>
      <w:suppressLineNumbers/>
      <w:suppressAutoHyphens/>
      <w:spacing w:before="120" w:after="120"/>
    </w:pPr>
    <w:rPr>
      <w:rFonts w:ascii="Times New Roman" w:eastAsia="Times New Roman" w:hAnsi="Times New Roman" w:cs="Mangal"/>
      <w:i/>
      <w:iCs/>
      <w:color w:val="auto"/>
      <w:lang w:eastAsia="zh-CN" w:bidi="ar-SA"/>
    </w:rPr>
  </w:style>
  <w:style w:type="paragraph" w:customStyle="1" w:styleId="1f9">
    <w:name w:val="Указатель1"/>
    <w:basedOn w:val="a3"/>
    <w:rsid w:val="0022513C"/>
    <w:pPr>
      <w:widowControl/>
      <w:suppressLineNumbers/>
      <w:suppressAutoHyphens/>
    </w:pPr>
    <w:rPr>
      <w:rFonts w:ascii="Times New Roman" w:eastAsia="Times New Roman" w:hAnsi="Times New Roman" w:cs="Mangal"/>
      <w:color w:val="auto"/>
      <w:lang w:eastAsia="zh-CN" w:bidi="ar-SA"/>
    </w:rPr>
  </w:style>
  <w:style w:type="paragraph" w:customStyle="1" w:styleId="49">
    <w:name w:val="çàãîëîâîê 4"/>
    <w:basedOn w:val="a3"/>
    <w:next w:val="a3"/>
    <w:rsid w:val="0022513C"/>
    <w:pPr>
      <w:keepNext/>
      <w:widowControl/>
      <w:suppressAutoHyphens/>
      <w:jc w:val="center"/>
    </w:pPr>
    <w:rPr>
      <w:rFonts w:ascii="Times New Roman" w:eastAsia="Times New Roman" w:hAnsi="Times New Roman" w:cs="Times New Roman"/>
      <w:b/>
      <w:color w:val="auto"/>
      <w:szCs w:val="20"/>
      <w:lang w:eastAsia="zh-CN" w:bidi="ar-SA"/>
    </w:rPr>
  </w:style>
  <w:style w:type="paragraph" w:customStyle="1" w:styleId="93">
    <w:name w:val="Знак Знак9 Знак Знак"/>
    <w:basedOn w:val="a3"/>
    <w:rsid w:val="0022513C"/>
    <w:pPr>
      <w:widowControl/>
      <w:suppressAutoHyphens/>
      <w:spacing w:before="280" w:after="280"/>
    </w:pPr>
    <w:rPr>
      <w:rFonts w:ascii="Tahoma" w:eastAsia="Times New Roman" w:hAnsi="Tahoma" w:cs="Tahoma"/>
      <w:color w:val="auto"/>
      <w:sz w:val="20"/>
      <w:szCs w:val="20"/>
      <w:lang w:val="en-US" w:eastAsia="zh-CN" w:bidi="ar-SA"/>
    </w:rPr>
  </w:style>
  <w:style w:type="paragraph" w:customStyle="1" w:styleId="xl26">
    <w:name w:val="xl26"/>
    <w:basedOn w:val="a3"/>
    <w:rsid w:val="0022513C"/>
    <w:pPr>
      <w:widowControl/>
      <w:suppressAutoHyphens/>
      <w:spacing w:before="280" w:after="280"/>
      <w:jc w:val="center"/>
    </w:pPr>
    <w:rPr>
      <w:rFonts w:ascii="Times New Roman" w:eastAsia="Times New Roman" w:hAnsi="Times New Roman" w:cs="Times New Roman"/>
      <w:b/>
      <w:bCs/>
      <w:color w:val="auto"/>
      <w:lang w:eastAsia="zh-CN" w:bidi="ar-SA"/>
    </w:rPr>
  </w:style>
  <w:style w:type="paragraph" w:customStyle="1" w:styleId="affffffc">
    <w:name w:val="Подпись письма"/>
    <w:basedOn w:val="a3"/>
    <w:rsid w:val="0022513C"/>
    <w:pPr>
      <w:widowControl/>
      <w:tabs>
        <w:tab w:val="num" w:pos="720"/>
        <w:tab w:val="right" w:pos="9639"/>
      </w:tabs>
      <w:suppressAutoHyphens/>
      <w:overflowPunct w:val="0"/>
      <w:autoSpaceDE w:val="0"/>
    </w:pPr>
    <w:rPr>
      <w:rFonts w:ascii="Times New Roman CYR" w:eastAsia="Times New Roman" w:hAnsi="Times New Roman CYR" w:cs="Times New Roman CYR"/>
      <w:color w:val="auto"/>
      <w:szCs w:val="20"/>
      <w:lang w:eastAsia="zh-CN" w:bidi="ar-SA"/>
    </w:rPr>
  </w:style>
  <w:style w:type="paragraph" w:customStyle="1" w:styleId="Normal1">
    <w:name w:val="Normal1"/>
    <w:rsid w:val="0022513C"/>
    <w:pPr>
      <w:widowControl w:val="0"/>
      <w:suppressAutoHyphens/>
      <w:ind w:firstLine="720"/>
    </w:pPr>
    <w:rPr>
      <w:rFonts w:ascii="Times New Roman" w:eastAsia="Times New Roman" w:hAnsi="Times New Roman"/>
      <w:lang w:eastAsia="zh-CN"/>
    </w:rPr>
  </w:style>
  <w:style w:type="paragraph" w:customStyle="1" w:styleId="xl32">
    <w:name w:val="xl32"/>
    <w:basedOn w:val="a3"/>
    <w:rsid w:val="0022513C"/>
    <w:pPr>
      <w:widowControl/>
      <w:suppressAutoHyphens/>
      <w:spacing w:before="280" w:after="280"/>
    </w:pPr>
    <w:rPr>
      <w:rFonts w:ascii="Times New Roman" w:eastAsia="Times New Roman" w:hAnsi="Times New Roman" w:cs="Times New Roman"/>
      <w:color w:val="auto"/>
      <w:sz w:val="18"/>
      <w:szCs w:val="18"/>
      <w:lang w:eastAsia="zh-CN" w:bidi="ar-SA"/>
    </w:rPr>
  </w:style>
  <w:style w:type="paragraph" w:customStyle="1" w:styleId="affffffd">
    <w:name w:val="Таблицы (моноширинный)"/>
    <w:basedOn w:val="a3"/>
    <w:next w:val="a3"/>
    <w:rsid w:val="0022513C"/>
    <w:pPr>
      <w:suppressAutoHyphens/>
      <w:autoSpaceDE w:val="0"/>
      <w:jc w:val="both"/>
    </w:pPr>
    <w:rPr>
      <w:rFonts w:eastAsia="Times New Roman"/>
      <w:color w:val="auto"/>
      <w:sz w:val="20"/>
      <w:szCs w:val="20"/>
      <w:lang w:eastAsia="zh-CN" w:bidi="ar-SA"/>
    </w:rPr>
  </w:style>
  <w:style w:type="paragraph" w:customStyle="1" w:styleId="Heading1">
    <w:name w:val="Heading #1"/>
    <w:basedOn w:val="a3"/>
    <w:rsid w:val="0022513C"/>
    <w:pPr>
      <w:widowControl/>
      <w:shd w:val="clear" w:color="auto" w:fill="FFFFFF"/>
      <w:suppressAutoHyphens/>
      <w:spacing w:before="3720" w:after="240" w:line="240" w:lineRule="atLeast"/>
      <w:jc w:val="center"/>
    </w:pPr>
    <w:rPr>
      <w:rFonts w:ascii="Times New Roman" w:eastAsia="Times New Roman" w:hAnsi="Times New Roman" w:cs="Times New Roman"/>
      <w:b/>
      <w:bCs/>
      <w:color w:val="auto"/>
      <w:sz w:val="51"/>
      <w:szCs w:val="51"/>
      <w:lang w:bidi="ar-SA"/>
    </w:rPr>
  </w:style>
  <w:style w:type="paragraph" w:customStyle="1" w:styleId="affffffe">
    <w:name w:val="Содержимое таблицы"/>
    <w:basedOn w:val="a3"/>
    <w:rsid w:val="0022513C"/>
    <w:pPr>
      <w:widowControl/>
      <w:suppressLineNumbers/>
      <w:suppressAutoHyphens/>
    </w:pPr>
    <w:rPr>
      <w:rFonts w:ascii="Times New Roman" w:eastAsia="Times New Roman" w:hAnsi="Times New Roman" w:cs="Times New Roman"/>
      <w:color w:val="auto"/>
      <w:lang w:eastAsia="zh-CN" w:bidi="ar-SA"/>
    </w:rPr>
  </w:style>
  <w:style w:type="paragraph" w:customStyle="1" w:styleId="afffffff">
    <w:name w:val="Заголовок таблицы"/>
    <w:basedOn w:val="affffffe"/>
    <w:rsid w:val="0022513C"/>
    <w:pPr>
      <w:jc w:val="center"/>
    </w:pPr>
    <w:rPr>
      <w:b/>
      <w:bCs/>
    </w:rPr>
  </w:style>
  <w:style w:type="paragraph" w:customStyle="1" w:styleId="afffffff0">
    <w:name w:val="Содержимое врезки"/>
    <w:basedOn w:val="a3"/>
    <w:rsid w:val="0022513C"/>
    <w:pPr>
      <w:widowControl/>
      <w:suppressAutoHyphens/>
    </w:pPr>
    <w:rPr>
      <w:rFonts w:ascii="Times New Roman" w:eastAsia="Times New Roman" w:hAnsi="Times New Roman" w:cs="Times New Roman"/>
      <w:color w:val="auto"/>
      <w:lang w:eastAsia="zh-CN" w:bidi="ar-SA"/>
    </w:rPr>
  </w:style>
  <w:style w:type="paragraph" w:customStyle="1" w:styleId="afffffff1">
    <w:name w:val="Блочная цитата"/>
    <w:basedOn w:val="a3"/>
    <w:rsid w:val="0022513C"/>
    <w:pPr>
      <w:widowControl/>
      <w:suppressAutoHyphens/>
      <w:spacing w:after="283"/>
      <w:ind w:left="567" w:right="567"/>
    </w:pPr>
    <w:rPr>
      <w:rFonts w:ascii="Times New Roman" w:eastAsia="Times New Roman" w:hAnsi="Times New Roman" w:cs="Times New Roman"/>
      <w:color w:val="auto"/>
      <w:lang w:eastAsia="zh-CN" w:bidi="ar-SA"/>
    </w:rPr>
  </w:style>
  <w:style w:type="paragraph" w:customStyle="1" w:styleId="headertext">
    <w:name w:val="headertext"/>
    <w:basedOn w:val="a3"/>
    <w:rsid w:val="0022513C"/>
    <w:pPr>
      <w:widowControl/>
      <w:suppressAutoHyphens/>
      <w:spacing w:before="280" w:after="280"/>
    </w:pPr>
    <w:rPr>
      <w:rFonts w:ascii="Times New Roman" w:eastAsia="Times New Roman" w:hAnsi="Times New Roman" w:cs="Times New Roman"/>
      <w:color w:val="auto"/>
      <w:lang w:eastAsia="zh-CN" w:bidi="ar-SA"/>
    </w:rPr>
  </w:style>
  <w:style w:type="paragraph" w:customStyle="1" w:styleId="headertexttopleveltextcentertext">
    <w:name w:val="headertext topleveltext centertext"/>
    <w:basedOn w:val="a3"/>
    <w:rsid w:val="0022513C"/>
    <w:pPr>
      <w:widowControl/>
      <w:suppressAutoHyphens/>
      <w:spacing w:before="280" w:after="280"/>
    </w:pPr>
    <w:rPr>
      <w:rFonts w:ascii="Times New Roman" w:eastAsia="Times New Roman" w:hAnsi="Times New Roman" w:cs="Times New Roman"/>
      <w:color w:val="auto"/>
      <w:lang w:eastAsia="zh-CN" w:bidi="ar-SA"/>
    </w:rPr>
  </w:style>
  <w:style w:type="paragraph" w:customStyle="1" w:styleId="p3">
    <w:name w:val="p3"/>
    <w:basedOn w:val="a3"/>
    <w:rsid w:val="0022513C"/>
    <w:pPr>
      <w:widowControl/>
      <w:suppressAutoHyphens/>
      <w:spacing w:before="280" w:after="280"/>
    </w:pPr>
    <w:rPr>
      <w:rFonts w:ascii="Times New Roman" w:eastAsia="Times New Roman" w:hAnsi="Times New Roman" w:cs="Times New Roman"/>
      <w:color w:val="auto"/>
      <w:lang w:eastAsia="zh-CN" w:bidi="ar-SA"/>
    </w:rPr>
  </w:style>
  <w:style w:type="paragraph" w:customStyle="1" w:styleId="pj">
    <w:name w:val="pj"/>
    <w:basedOn w:val="a3"/>
    <w:rsid w:val="0022513C"/>
    <w:pPr>
      <w:widowControl/>
      <w:suppressAutoHyphens/>
      <w:spacing w:before="280" w:after="280"/>
    </w:pPr>
    <w:rPr>
      <w:rFonts w:ascii="Times New Roman" w:eastAsia="Times New Roman" w:hAnsi="Times New Roman" w:cs="Times New Roman"/>
      <w:color w:val="auto"/>
      <w:lang w:eastAsia="zh-CN" w:bidi="ar-SA"/>
    </w:rPr>
  </w:style>
  <w:style w:type="character" w:customStyle="1" w:styleId="afffffff2">
    <w:name w:val="Основной текст_"/>
    <w:link w:val="2fd"/>
    <w:locked/>
    <w:rsid w:val="0022513C"/>
    <w:rPr>
      <w:rFonts w:ascii="Times New Roman" w:eastAsia="Times New Roman" w:hAnsi="Times New Roman"/>
      <w:sz w:val="21"/>
      <w:szCs w:val="21"/>
      <w:shd w:val="clear" w:color="auto" w:fill="FFFFFF"/>
    </w:rPr>
  </w:style>
  <w:style w:type="paragraph" w:customStyle="1" w:styleId="2fd">
    <w:name w:val="Основной текст2"/>
    <w:basedOn w:val="a3"/>
    <w:link w:val="afffffff2"/>
    <w:rsid w:val="0022513C"/>
    <w:pPr>
      <w:shd w:val="clear" w:color="auto" w:fill="FFFFFF"/>
      <w:spacing w:line="274" w:lineRule="exact"/>
      <w:jc w:val="both"/>
    </w:pPr>
    <w:rPr>
      <w:rFonts w:ascii="Times New Roman" w:eastAsia="Times New Roman" w:hAnsi="Times New Roman" w:cs="Times New Roman"/>
      <w:color w:val="auto"/>
      <w:sz w:val="21"/>
      <w:szCs w:val="21"/>
      <w:lang w:bidi="ar-SA"/>
    </w:rPr>
  </w:style>
  <w:style w:type="character" w:customStyle="1" w:styleId="afffffff3">
    <w:name w:val="Подпись к таблице_"/>
    <w:link w:val="afffffff4"/>
    <w:locked/>
    <w:rsid w:val="0022513C"/>
    <w:rPr>
      <w:rFonts w:ascii="Times New Roman" w:eastAsia="Times New Roman" w:hAnsi="Times New Roman"/>
      <w:i/>
      <w:iCs/>
      <w:sz w:val="21"/>
      <w:szCs w:val="21"/>
      <w:shd w:val="clear" w:color="auto" w:fill="FFFFFF"/>
    </w:rPr>
  </w:style>
  <w:style w:type="paragraph" w:customStyle="1" w:styleId="afffffff4">
    <w:name w:val="Подпись к таблице"/>
    <w:basedOn w:val="a3"/>
    <w:link w:val="afffffff3"/>
    <w:rsid w:val="0022513C"/>
    <w:pPr>
      <w:shd w:val="clear" w:color="auto" w:fill="FFFFFF"/>
      <w:spacing w:line="0" w:lineRule="atLeast"/>
    </w:pPr>
    <w:rPr>
      <w:rFonts w:ascii="Times New Roman" w:eastAsia="Times New Roman" w:hAnsi="Times New Roman" w:cs="Times New Roman"/>
      <w:i/>
      <w:iCs/>
      <w:color w:val="auto"/>
      <w:sz w:val="21"/>
      <w:szCs w:val="21"/>
      <w:lang w:bidi="ar-SA"/>
    </w:rPr>
  </w:style>
  <w:style w:type="character" w:customStyle="1" w:styleId="afffffff5">
    <w:name w:val="Колонтитул_"/>
    <w:link w:val="1fa"/>
    <w:locked/>
    <w:rsid w:val="0022513C"/>
    <w:rPr>
      <w:rFonts w:ascii="Times New Roman" w:eastAsia="Times New Roman" w:hAnsi="Times New Roman"/>
      <w:sz w:val="21"/>
      <w:szCs w:val="21"/>
      <w:shd w:val="clear" w:color="auto" w:fill="FFFFFF"/>
    </w:rPr>
  </w:style>
  <w:style w:type="paragraph" w:customStyle="1" w:styleId="1fa">
    <w:name w:val="Колонтитул1"/>
    <w:basedOn w:val="a3"/>
    <w:link w:val="afffffff5"/>
    <w:rsid w:val="0022513C"/>
    <w:pPr>
      <w:shd w:val="clear" w:color="auto" w:fill="FFFFFF"/>
      <w:spacing w:line="0" w:lineRule="atLeast"/>
    </w:pPr>
    <w:rPr>
      <w:rFonts w:ascii="Times New Roman" w:eastAsia="Times New Roman" w:hAnsi="Times New Roman" w:cs="Times New Roman"/>
      <w:color w:val="auto"/>
      <w:sz w:val="21"/>
      <w:szCs w:val="21"/>
      <w:lang w:bidi="ar-SA"/>
    </w:rPr>
  </w:style>
  <w:style w:type="character" w:customStyle="1" w:styleId="1fb">
    <w:name w:val="Заголовок №1_"/>
    <w:link w:val="119"/>
    <w:locked/>
    <w:rsid w:val="0022513C"/>
    <w:rPr>
      <w:rFonts w:ascii="Times New Roman" w:eastAsia="Times New Roman" w:hAnsi="Times New Roman"/>
      <w:sz w:val="21"/>
      <w:szCs w:val="21"/>
      <w:shd w:val="clear" w:color="auto" w:fill="FFFFFF"/>
    </w:rPr>
  </w:style>
  <w:style w:type="paragraph" w:customStyle="1" w:styleId="119">
    <w:name w:val="Заголовок №11"/>
    <w:basedOn w:val="a3"/>
    <w:link w:val="1fb"/>
    <w:rsid w:val="0022513C"/>
    <w:pPr>
      <w:shd w:val="clear" w:color="auto" w:fill="FFFFFF"/>
      <w:spacing w:before="300" w:after="300" w:line="0" w:lineRule="atLeast"/>
      <w:jc w:val="center"/>
      <w:outlineLvl w:val="0"/>
    </w:pPr>
    <w:rPr>
      <w:rFonts w:ascii="Times New Roman" w:eastAsia="Times New Roman" w:hAnsi="Times New Roman" w:cs="Times New Roman"/>
      <w:color w:val="auto"/>
      <w:sz w:val="21"/>
      <w:szCs w:val="21"/>
      <w:lang w:bidi="ar-SA"/>
    </w:rPr>
  </w:style>
  <w:style w:type="character" w:styleId="afffffff6">
    <w:name w:val="Placeholder Text"/>
    <w:uiPriority w:val="99"/>
    <w:semiHidden/>
    <w:rsid w:val="0022513C"/>
    <w:rPr>
      <w:color w:val="808080"/>
    </w:rPr>
  </w:style>
  <w:style w:type="character" w:customStyle="1" w:styleId="WW8Num1z0">
    <w:name w:val="WW8Num1z0"/>
    <w:rsid w:val="0022513C"/>
  </w:style>
  <w:style w:type="character" w:customStyle="1" w:styleId="WW8Num1z1">
    <w:name w:val="WW8Num1z1"/>
    <w:rsid w:val="0022513C"/>
  </w:style>
  <w:style w:type="character" w:customStyle="1" w:styleId="WW8Num1z2">
    <w:name w:val="WW8Num1z2"/>
    <w:rsid w:val="0022513C"/>
  </w:style>
  <w:style w:type="character" w:customStyle="1" w:styleId="WW8Num1z3">
    <w:name w:val="WW8Num1z3"/>
    <w:rsid w:val="0022513C"/>
  </w:style>
  <w:style w:type="character" w:customStyle="1" w:styleId="WW8Num1z4">
    <w:name w:val="WW8Num1z4"/>
    <w:rsid w:val="0022513C"/>
  </w:style>
  <w:style w:type="character" w:customStyle="1" w:styleId="WW8Num1z5">
    <w:name w:val="WW8Num1z5"/>
    <w:rsid w:val="0022513C"/>
  </w:style>
  <w:style w:type="character" w:customStyle="1" w:styleId="WW8Num1z6">
    <w:name w:val="WW8Num1z6"/>
    <w:rsid w:val="0022513C"/>
  </w:style>
  <w:style w:type="character" w:customStyle="1" w:styleId="WW8Num1z7">
    <w:name w:val="WW8Num1z7"/>
    <w:rsid w:val="0022513C"/>
  </w:style>
  <w:style w:type="character" w:customStyle="1" w:styleId="WW8Num1z8">
    <w:name w:val="WW8Num1z8"/>
    <w:rsid w:val="0022513C"/>
  </w:style>
  <w:style w:type="character" w:customStyle="1" w:styleId="WW8Num2z0">
    <w:name w:val="WW8Num2z0"/>
    <w:rsid w:val="0022513C"/>
  </w:style>
  <w:style w:type="character" w:customStyle="1" w:styleId="WW8Num2z1">
    <w:name w:val="WW8Num2z1"/>
    <w:rsid w:val="0022513C"/>
  </w:style>
  <w:style w:type="character" w:customStyle="1" w:styleId="WW8Num2z2">
    <w:name w:val="WW8Num2z2"/>
    <w:rsid w:val="0022513C"/>
  </w:style>
  <w:style w:type="character" w:customStyle="1" w:styleId="WW8Num2z3">
    <w:name w:val="WW8Num2z3"/>
    <w:rsid w:val="0022513C"/>
  </w:style>
  <w:style w:type="character" w:customStyle="1" w:styleId="WW8Num2z4">
    <w:name w:val="WW8Num2z4"/>
    <w:rsid w:val="0022513C"/>
  </w:style>
  <w:style w:type="character" w:customStyle="1" w:styleId="WW8Num2z5">
    <w:name w:val="WW8Num2z5"/>
    <w:rsid w:val="0022513C"/>
  </w:style>
  <w:style w:type="character" w:customStyle="1" w:styleId="WW8Num2z6">
    <w:name w:val="WW8Num2z6"/>
    <w:rsid w:val="0022513C"/>
  </w:style>
  <w:style w:type="character" w:customStyle="1" w:styleId="WW8Num2z7">
    <w:name w:val="WW8Num2z7"/>
    <w:rsid w:val="0022513C"/>
  </w:style>
  <w:style w:type="character" w:customStyle="1" w:styleId="WW8Num2z8">
    <w:name w:val="WW8Num2z8"/>
    <w:rsid w:val="0022513C"/>
  </w:style>
  <w:style w:type="character" w:customStyle="1" w:styleId="WW8Num3z0">
    <w:name w:val="WW8Num3z0"/>
    <w:rsid w:val="0022513C"/>
  </w:style>
  <w:style w:type="character" w:customStyle="1" w:styleId="WW8Num3z1">
    <w:name w:val="WW8Num3z1"/>
    <w:rsid w:val="0022513C"/>
    <w:rPr>
      <w:rFonts w:ascii="Times New Roman" w:eastAsia="Times New Roman" w:hAnsi="Times New Roman" w:cs="Times New Roman" w:hint="default"/>
      <w:b/>
      <w:bCs/>
      <w:i/>
      <w:iCs w:val="0"/>
      <w:sz w:val="24"/>
      <w:szCs w:val="24"/>
    </w:rPr>
  </w:style>
  <w:style w:type="character" w:customStyle="1" w:styleId="WW8Num4z0">
    <w:name w:val="WW8Num4z0"/>
    <w:rsid w:val="0022513C"/>
    <w:rPr>
      <w:rFonts w:ascii="Times New Roman" w:hAnsi="Times New Roman" w:cs="Times New Roman" w:hint="default"/>
      <w:b/>
      <w:bCs/>
      <w:i/>
      <w:iCs/>
      <w:sz w:val="24"/>
      <w:szCs w:val="24"/>
    </w:rPr>
  </w:style>
  <w:style w:type="character" w:customStyle="1" w:styleId="WW8Num5z0">
    <w:name w:val="WW8Num5z0"/>
    <w:rsid w:val="0022513C"/>
    <w:rPr>
      <w:b/>
      <w:bCs w:val="0"/>
    </w:rPr>
  </w:style>
  <w:style w:type="character" w:customStyle="1" w:styleId="WW8Num5z1">
    <w:name w:val="WW8Num5z1"/>
    <w:rsid w:val="0022513C"/>
  </w:style>
  <w:style w:type="character" w:customStyle="1" w:styleId="WW8Num5z2">
    <w:name w:val="WW8Num5z2"/>
    <w:rsid w:val="0022513C"/>
    <w:rPr>
      <w:i w:val="0"/>
      <w:iCs w:val="0"/>
    </w:rPr>
  </w:style>
  <w:style w:type="character" w:customStyle="1" w:styleId="WW8Num6z0">
    <w:name w:val="WW8Num6z0"/>
    <w:rsid w:val="0022513C"/>
    <w:rPr>
      <w:rFonts w:ascii="Symbol" w:hAnsi="Symbol" w:cs="Symbol" w:hint="default"/>
      <w:sz w:val="24"/>
      <w:szCs w:val="24"/>
    </w:rPr>
  </w:style>
  <w:style w:type="character" w:customStyle="1" w:styleId="WW8Num6z1">
    <w:name w:val="WW8Num6z1"/>
    <w:rsid w:val="0022513C"/>
  </w:style>
  <w:style w:type="character" w:customStyle="1" w:styleId="WW8Num6z2">
    <w:name w:val="WW8Num6z2"/>
    <w:rsid w:val="0022513C"/>
  </w:style>
  <w:style w:type="character" w:customStyle="1" w:styleId="WW8Num6z3">
    <w:name w:val="WW8Num6z3"/>
    <w:rsid w:val="0022513C"/>
  </w:style>
  <w:style w:type="character" w:customStyle="1" w:styleId="WW8Num6z4">
    <w:name w:val="WW8Num6z4"/>
    <w:rsid w:val="0022513C"/>
  </w:style>
  <w:style w:type="character" w:customStyle="1" w:styleId="WW8Num6z5">
    <w:name w:val="WW8Num6z5"/>
    <w:rsid w:val="0022513C"/>
  </w:style>
  <w:style w:type="character" w:customStyle="1" w:styleId="WW8Num6z6">
    <w:name w:val="WW8Num6z6"/>
    <w:rsid w:val="0022513C"/>
  </w:style>
  <w:style w:type="character" w:customStyle="1" w:styleId="WW8Num6z7">
    <w:name w:val="WW8Num6z7"/>
    <w:rsid w:val="0022513C"/>
  </w:style>
  <w:style w:type="character" w:customStyle="1" w:styleId="WW8Num6z8">
    <w:name w:val="WW8Num6z8"/>
    <w:rsid w:val="0022513C"/>
  </w:style>
  <w:style w:type="character" w:customStyle="1" w:styleId="WW8Num7z0">
    <w:name w:val="WW8Num7z0"/>
    <w:rsid w:val="0022513C"/>
    <w:rPr>
      <w:rFonts w:ascii="Symbol" w:hAnsi="Symbol" w:cs="OpenSymbol" w:hint="default"/>
    </w:rPr>
  </w:style>
  <w:style w:type="character" w:customStyle="1" w:styleId="WW8Num7z1">
    <w:name w:val="WW8Num7z1"/>
    <w:rsid w:val="0022513C"/>
    <w:rPr>
      <w:rFonts w:ascii="OpenSymbol" w:hAnsi="OpenSymbol" w:cs="OpenSymbol" w:hint="default"/>
    </w:rPr>
  </w:style>
  <w:style w:type="character" w:customStyle="1" w:styleId="WW8Num8z0">
    <w:name w:val="WW8Num8z0"/>
    <w:rsid w:val="0022513C"/>
    <w:rPr>
      <w:rFonts w:ascii="Times New Roman" w:hAnsi="Times New Roman" w:cs="Times New Roman" w:hint="default"/>
      <w:b/>
      <w:bCs/>
      <w:sz w:val="24"/>
      <w:szCs w:val="24"/>
    </w:rPr>
  </w:style>
  <w:style w:type="character" w:customStyle="1" w:styleId="WW8Num9z0">
    <w:name w:val="WW8Num9z0"/>
    <w:rsid w:val="0022513C"/>
    <w:rPr>
      <w:rFonts w:ascii="Symbol" w:hAnsi="Symbol" w:cs="Symbol" w:hint="default"/>
      <w:sz w:val="22"/>
      <w:szCs w:val="22"/>
    </w:rPr>
  </w:style>
  <w:style w:type="character" w:customStyle="1" w:styleId="WW8Num9z1">
    <w:name w:val="WW8Num9z1"/>
    <w:rsid w:val="0022513C"/>
  </w:style>
  <w:style w:type="character" w:customStyle="1" w:styleId="WW8Num9z2">
    <w:name w:val="WW8Num9z2"/>
    <w:rsid w:val="0022513C"/>
  </w:style>
  <w:style w:type="character" w:customStyle="1" w:styleId="WW8Num9z3">
    <w:name w:val="WW8Num9z3"/>
    <w:rsid w:val="0022513C"/>
  </w:style>
  <w:style w:type="character" w:customStyle="1" w:styleId="WW8Num9z4">
    <w:name w:val="WW8Num9z4"/>
    <w:rsid w:val="0022513C"/>
  </w:style>
  <w:style w:type="character" w:customStyle="1" w:styleId="WW8Num9z5">
    <w:name w:val="WW8Num9z5"/>
    <w:rsid w:val="0022513C"/>
  </w:style>
  <w:style w:type="character" w:customStyle="1" w:styleId="WW8Num9z6">
    <w:name w:val="WW8Num9z6"/>
    <w:rsid w:val="0022513C"/>
  </w:style>
  <w:style w:type="character" w:customStyle="1" w:styleId="WW8Num9z7">
    <w:name w:val="WW8Num9z7"/>
    <w:rsid w:val="0022513C"/>
  </w:style>
  <w:style w:type="character" w:customStyle="1" w:styleId="WW8Num9z8">
    <w:name w:val="WW8Num9z8"/>
    <w:rsid w:val="0022513C"/>
  </w:style>
  <w:style w:type="character" w:customStyle="1" w:styleId="WW8Num10z0">
    <w:name w:val="WW8Num10z0"/>
    <w:rsid w:val="0022513C"/>
    <w:rPr>
      <w:rFonts w:ascii="Symbol" w:hAnsi="Symbol" w:cs="Symbol" w:hint="default"/>
      <w:sz w:val="22"/>
      <w:szCs w:val="22"/>
    </w:rPr>
  </w:style>
  <w:style w:type="character" w:customStyle="1" w:styleId="WW8Num10z1">
    <w:name w:val="WW8Num10z1"/>
    <w:rsid w:val="0022513C"/>
  </w:style>
  <w:style w:type="character" w:customStyle="1" w:styleId="WW8Num10z2">
    <w:name w:val="WW8Num10z2"/>
    <w:rsid w:val="0022513C"/>
  </w:style>
  <w:style w:type="character" w:customStyle="1" w:styleId="WW8Num10z3">
    <w:name w:val="WW8Num10z3"/>
    <w:rsid w:val="0022513C"/>
  </w:style>
  <w:style w:type="character" w:customStyle="1" w:styleId="WW8Num10z4">
    <w:name w:val="WW8Num10z4"/>
    <w:rsid w:val="0022513C"/>
  </w:style>
  <w:style w:type="character" w:customStyle="1" w:styleId="WW8Num10z5">
    <w:name w:val="WW8Num10z5"/>
    <w:rsid w:val="0022513C"/>
  </w:style>
  <w:style w:type="character" w:customStyle="1" w:styleId="WW8Num10z6">
    <w:name w:val="WW8Num10z6"/>
    <w:rsid w:val="0022513C"/>
  </w:style>
  <w:style w:type="character" w:customStyle="1" w:styleId="WW8Num10z7">
    <w:name w:val="WW8Num10z7"/>
    <w:rsid w:val="0022513C"/>
  </w:style>
  <w:style w:type="character" w:customStyle="1" w:styleId="WW8Num10z8">
    <w:name w:val="WW8Num10z8"/>
    <w:rsid w:val="0022513C"/>
  </w:style>
  <w:style w:type="character" w:customStyle="1" w:styleId="WW8Num11z0">
    <w:name w:val="WW8Num11z0"/>
    <w:rsid w:val="0022513C"/>
    <w:rPr>
      <w:b w:val="0"/>
      <w:bCs w:val="0"/>
      <w:sz w:val="22"/>
      <w:szCs w:val="22"/>
      <w:lang w:val="ru-RU"/>
    </w:rPr>
  </w:style>
  <w:style w:type="character" w:customStyle="1" w:styleId="WW8Num12z0">
    <w:name w:val="WW8Num12z0"/>
    <w:rsid w:val="0022513C"/>
    <w:rPr>
      <w:rFonts w:ascii="Symbol" w:hAnsi="Symbol" w:cs="Symbol" w:hint="default"/>
      <w:sz w:val="22"/>
      <w:szCs w:val="22"/>
    </w:rPr>
  </w:style>
  <w:style w:type="character" w:customStyle="1" w:styleId="WW8Num12z1">
    <w:name w:val="WW8Num12z1"/>
    <w:rsid w:val="0022513C"/>
  </w:style>
  <w:style w:type="character" w:customStyle="1" w:styleId="WW8Num12z2">
    <w:name w:val="WW8Num12z2"/>
    <w:rsid w:val="0022513C"/>
  </w:style>
  <w:style w:type="character" w:customStyle="1" w:styleId="WW8Num12z3">
    <w:name w:val="WW8Num12z3"/>
    <w:rsid w:val="0022513C"/>
  </w:style>
  <w:style w:type="character" w:customStyle="1" w:styleId="WW8Num12z4">
    <w:name w:val="WW8Num12z4"/>
    <w:rsid w:val="0022513C"/>
  </w:style>
  <w:style w:type="character" w:customStyle="1" w:styleId="WW8Num12z5">
    <w:name w:val="WW8Num12z5"/>
    <w:rsid w:val="0022513C"/>
  </w:style>
  <w:style w:type="character" w:customStyle="1" w:styleId="WW8Num12z6">
    <w:name w:val="WW8Num12z6"/>
    <w:rsid w:val="0022513C"/>
  </w:style>
  <w:style w:type="character" w:customStyle="1" w:styleId="WW8Num12z7">
    <w:name w:val="WW8Num12z7"/>
    <w:rsid w:val="0022513C"/>
  </w:style>
  <w:style w:type="character" w:customStyle="1" w:styleId="WW8Num12z8">
    <w:name w:val="WW8Num12z8"/>
    <w:rsid w:val="0022513C"/>
  </w:style>
  <w:style w:type="character" w:customStyle="1" w:styleId="WW8Num13z0">
    <w:name w:val="WW8Num13z0"/>
    <w:rsid w:val="0022513C"/>
    <w:rPr>
      <w:rFonts w:ascii="Times New Roman" w:hAnsi="Times New Roman" w:cs="Times New Roman" w:hint="default"/>
      <w:b/>
      <w:bCs w:val="0"/>
    </w:rPr>
  </w:style>
  <w:style w:type="character" w:customStyle="1" w:styleId="WW8Num14z0">
    <w:name w:val="WW8Num14z0"/>
    <w:rsid w:val="0022513C"/>
    <w:rPr>
      <w:rFonts w:ascii="Times New Roman" w:hAnsi="Times New Roman" w:cs="Times New Roman" w:hint="default"/>
      <w:b/>
      <w:bCs w:val="0"/>
    </w:rPr>
  </w:style>
  <w:style w:type="character" w:customStyle="1" w:styleId="WW8Num14z2">
    <w:name w:val="WW8Num14z2"/>
    <w:rsid w:val="0022513C"/>
  </w:style>
  <w:style w:type="character" w:customStyle="1" w:styleId="WW8Num14z3">
    <w:name w:val="WW8Num14z3"/>
    <w:rsid w:val="0022513C"/>
  </w:style>
  <w:style w:type="character" w:customStyle="1" w:styleId="WW8Num14z4">
    <w:name w:val="WW8Num14z4"/>
    <w:rsid w:val="0022513C"/>
  </w:style>
  <w:style w:type="character" w:customStyle="1" w:styleId="WW8Num14z5">
    <w:name w:val="WW8Num14z5"/>
    <w:rsid w:val="0022513C"/>
  </w:style>
  <w:style w:type="character" w:customStyle="1" w:styleId="WW8Num14z6">
    <w:name w:val="WW8Num14z6"/>
    <w:rsid w:val="0022513C"/>
  </w:style>
  <w:style w:type="character" w:customStyle="1" w:styleId="WW8Num14z7">
    <w:name w:val="WW8Num14z7"/>
    <w:rsid w:val="0022513C"/>
  </w:style>
  <w:style w:type="character" w:customStyle="1" w:styleId="WW8Num14z8">
    <w:name w:val="WW8Num14z8"/>
    <w:rsid w:val="0022513C"/>
  </w:style>
  <w:style w:type="character" w:customStyle="1" w:styleId="WW8Num15z0">
    <w:name w:val="WW8Num15z0"/>
    <w:rsid w:val="0022513C"/>
    <w:rPr>
      <w:rFonts w:ascii="Times New Roman" w:hAnsi="Times New Roman" w:cs="Times New Roman" w:hint="default"/>
      <w:b/>
      <w:bCs w:val="0"/>
    </w:rPr>
  </w:style>
  <w:style w:type="character" w:customStyle="1" w:styleId="WW8Num16z0">
    <w:name w:val="WW8Num16z0"/>
    <w:rsid w:val="0022513C"/>
    <w:rPr>
      <w:rFonts w:ascii="Times New Roman" w:hAnsi="Times New Roman" w:cs="Times New Roman" w:hint="default"/>
      <w:b/>
      <w:bCs w:val="0"/>
    </w:rPr>
  </w:style>
  <w:style w:type="character" w:customStyle="1" w:styleId="WW8Num16z1">
    <w:name w:val="WW8Num16z1"/>
    <w:rsid w:val="0022513C"/>
  </w:style>
  <w:style w:type="character" w:customStyle="1" w:styleId="WW8Num16z2">
    <w:name w:val="WW8Num16z2"/>
    <w:rsid w:val="0022513C"/>
  </w:style>
  <w:style w:type="character" w:customStyle="1" w:styleId="WW8Num16z3">
    <w:name w:val="WW8Num16z3"/>
    <w:rsid w:val="0022513C"/>
  </w:style>
  <w:style w:type="character" w:customStyle="1" w:styleId="WW8Num16z4">
    <w:name w:val="WW8Num16z4"/>
    <w:rsid w:val="0022513C"/>
  </w:style>
  <w:style w:type="character" w:customStyle="1" w:styleId="WW8Num16z5">
    <w:name w:val="WW8Num16z5"/>
    <w:rsid w:val="0022513C"/>
  </w:style>
  <w:style w:type="character" w:customStyle="1" w:styleId="WW8Num16z6">
    <w:name w:val="WW8Num16z6"/>
    <w:rsid w:val="0022513C"/>
  </w:style>
  <w:style w:type="character" w:customStyle="1" w:styleId="WW8Num16z7">
    <w:name w:val="WW8Num16z7"/>
    <w:rsid w:val="0022513C"/>
  </w:style>
  <w:style w:type="character" w:customStyle="1" w:styleId="WW8Num16z8">
    <w:name w:val="WW8Num16z8"/>
    <w:rsid w:val="0022513C"/>
  </w:style>
  <w:style w:type="character" w:customStyle="1" w:styleId="WW8Num17z0">
    <w:name w:val="WW8Num17z0"/>
    <w:rsid w:val="0022513C"/>
    <w:rPr>
      <w:rFonts w:ascii="Times New Roman" w:hAnsi="Times New Roman" w:cs="Times New Roman" w:hint="default"/>
      <w:b/>
      <w:bCs w:val="0"/>
    </w:rPr>
  </w:style>
  <w:style w:type="character" w:customStyle="1" w:styleId="WW8Num18z0">
    <w:name w:val="WW8Num18z0"/>
    <w:rsid w:val="0022513C"/>
    <w:rPr>
      <w:rFonts w:ascii="Courier New" w:hAnsi="Courier New" w:cs="Courier New" w:hint="default"/>
      <w:shd w:val="clear" w:color="auto" w:fill="00FF00"/>
    </w:rPr>
  </w:style>
  <w:style w:type="character" w:customStyle="1" w:styleId="WW8Num18z2">
    <w:name w:val="WW8Num18z2"/>
    <w:rsid w:val="0022513C"/>
    <w:rPr>
      <w:rFonts w:ascii="Times New Roman" w:hAnsi="Times New Roman" w:cs="Times New Roman" w:hint="default"/>
      <w:b/>
      <w:bCs w:val="0"/>
    </w:rPr>
  </w:style>
  <w:style w:type="character" w:customStyle="1" w:styleId="WW8Num19z0">
    <w:name w:val="WW8Num19z0"/>
    <w:rsid w:val="0022513C"/>
    <w:rPr>
      <w:rFonts w:ascii="Courier New" w:hAnsi="Courier New" w:cs="Times New Roman" w:hint="default"/>
      <w:color w:val="000000"/>
    </w:rPr>
  </w:style>
  <w:style w:type="character" w:customStyle="1" w:styleId="WW8Num19z1">
    <w:name w:val="WW8Num19z1"/>
    <w:rsid w:val="0022513C"/>
    <w:rPr>
      <w:rFonts w:ascii="Courier New" w:hAnsi="Courier New" w:cs="Times New Roman" w:hint="default"/>
      <w:b/>
      <w:bCs w:val="0"/>
    </w:rPr>
  </w:style>
  <w:style w:type="character" w:customStyle="1" w:styleId="WW8Num19z2">
    <w:name w:val="WW8Num19z2"/>
    <w:rsid w:val="0022513C"/>
    <w:rPr>
      <w:rFonts w:ascii="Times New Roman" w:hAnsi="Times New Roman" w:cs="Times New Roman" w:hint="default"/>
      <w:b/>
      <w:bCs w:val="0"/>
    </w:rPr>
  </w:style>
  <w:style w:type="character" w:customStyle="1" w:styleId="WW8Num20z0">
    <w:name w:val="WW8Num20z0"/>
    <w:rsid w:val="0022513C"/>
    <w:rPr>
      <w:rFonts w:ascii="Courier New" w:hAnsi="Courier New" w:cs="Times New Roman" w:hint="default"/>
      <w:color w:val="000000"/>
      <w:sz w:val="24"/>
      <w:szCs w:val="24"/>
      <w:lang w:eastAsia="ru-RU"/>
    </w:rPr>
  </w:style>
  <w:style w:type="character" w:customStyle="1" w:styleId="WW8Num20z1">
    <w:name w:val="WW8Num20z1"/>
    <w:rsid w:val="0022513C"/>
    <w:rPr>
      <w:rFonts w:ascii="Courier New" w:hAnsi="Courier New" w:cs="Times New Roman" w:hint="default"/>
      <w:b/>
      <w:bCs w:val="0"/>
    </w:rPr>
  </w:style>
  <w:style w:type="character" w:customStyle="1" w:styleId="WW8Num20z2">
    <w:name w:val="WW8Num20z2"/>
    <w:rsid w:val="0022513C"/>
    <w:rPr>
      <w:rFonts w:ascii="Times New Roman" w:hAnsi="Times New Roman" w:cs="Times New Roman" w:hint="default"/>
      <w:b/>
      <w:bCs w:val="0"/>
    </w:rPr>
  </w:style>
  <w:style w:type="character" w:customStyle="1" w:styleId="WW8Num21z0">
    <w:name w:val="WW8Num21z0"/>
    <w:rsid w:val="0022513C"/>
    <w:rPr>
      <w:rFonts w:ascii="Times New Roman" w:hAnsi="Times New Roman" w:cs="Times New Roman" w:hint="default"/>
      <w:b/>
      <w:bCs w:val="0"/>
    </w:rPr>
  </w:style>
  <w:style w:type="character" w:customStyle="1" w:styleId="WW8Num22z0">
    <w:name w:val="WW8Num22z0"/>
    <w:rsid w:val="0022513C"/>
    <w:rPr>
      <w:rFonts w:ascii="Times New Roman" w:hAnsi="Times New Roman" w:cs="Times New Roman" w:hint="default"/>
      <w:b/>
      <w:bCs w:val="0"/>
    </w:rPr>
  </w:style>
  <w:style w:type="character" w:customStyle="1" w:styleId="2fe">
    <w:name w:val="Основной шрифт абзаца2"/>
    <w:rsid w:val="0022513C"/>
  </w:style>
  <w:style w:type="character" w:customStyle="1" w:styleId="WW8Num11z1">
    <w:name w:val="WW8Num11z1"/>
    <w:rsid w:val="0022513C"/>
  </w:style>
  <w:style w:type="character" w:customStyle="1" w:styleId="WW8Num11z2">
    <w:name w:val="WW8Num11z2"/>
    <w:rsid w:val="0022513C"/>
  </w:style>
  <w:style w:type="character" w:customStyle="1" w:styleId="WW8Num11z3">
    <w:name w:val="WW8Num11z3"/>
    <w:rsid w:val="0022513C"/>
  </w:style>
  <w:style w:type="character" w:customStyle="1" w:styleId="WW8Num11z4">
    <w:name w:val="WW8Num11z4"/>
    <w:rsid w:val="0022513C"/>
  </w:style>
  <w:style w:type="character" w:customStyle="1" w:styleId="WW8Num11z5">
    <w:name w:val="WW8Num11z5"/>
    <w:rsid w:val="0022513C"/>
  </w:style>
  <w:style w:type="character" w:customStyle="1" w:styleId="WW8Num11z6">
    <w:name w:val="WW8Num11z6"/>
    <w:rsid w:val="0022513C"/>
  </w:style>
  <w:style w:type="character" w:customStyle="1" w:styleId="WW8Num11z7">
    <w:name w:val="WW8Num11z7"/>
    <w:rsid w:val="0022513C"/>
  </w:style>
  <w:style w:type="character" w:customStyle="1" w:styleId="WW8Num11z8">
    <w:name w:val="WW8Num11z8"/>
    <w:rsid w:val="0022513C"/>
  </w:style>
  <w:style w:type="character" w:customStyle="1" w:styleId="WW8Num13z2">
    <w:name w:val="WW8Num13z2"/>
    <w:rsid w:val="0022513C"/>
    <w:rPr>
      <w:rFonts w:ascii="Times New Roman" w:hAnsi="Times New Roman" w:cs="Times New Roman" w:hint="default"/>
      <w:b/>
      <w:bCs w:val="0"/>
    </w:rPr>
  </w:style>
  <w:style w:type="character" w:customStyle="1" w:styleId="WW8Num14z1">
    <w:name w:val="WW8Num14z1"/>
    <w:rsid w:val="0022513C"/>
    <w:rPr>
      <w:rFonts w:ascii="Courier New" w:hAnsi="Courier New" w:cs="Times New Roman" w:hint="default"/>
      <w:b/>
      <w:bCs w:val="0"/>
    </w:rPr>
  </w:style>
  <w:style w:type="character" w:customStyle="1" w:styleId="WW8Num15z1">
    <w:name w:val="WW8Num15z1"/>
    <w:rsid w:val="0022513C"/>
    <w:rPr>
      <w:rFonts w:ascii="Courier New" w:hAnsi="Courier New" w:cs="Times New Roman" w:hint="default"/>
      <w:b/>
      <w:bCs w:val="0"/>
    </w:rPr>
  </w:style>
  <w:style w:type="character" w:customStyle="1" w:styleId="WW8Num15z2">
    <w:name w:val="WW8Num15z2"/>
    <w:rsid w:val="0022513C"/>
    <w:rPr>
      <w:rFonts w:ascii="Times New Roman" w:hAnsi="Times New Roman" w:cs="Times New Roman" w:hint="default"/>
      <w:b/>
      <w:bCs w:val="0"/>
    </w:rPr>
  </w:style>
  <w:style w:type="character" w:customStyle="1" w:styleId="WW8Num18z1">
    <w:name w:val="WW8Num18z1"/>
    <w:rsid w:val="0022513C"/>
  </w:style>
  <w:style w:type="character" w:customStyle="1" w:styleId="WW8Num18z3">
    <w:name w:val="WW8Num18z3"/>
    <w:rsid w:val="0022513C"/>
  </w:style>
  <w:style w:type="character" w:customStyle="1" w:styleId="WW8Num18z4">
    <w:name w:val="WW8Num18z4"/>
    <w:rsid w:val="0022513C"/>
  </w:style>
  <w:style w:type="character" w:customStyle="1" w:styleId="WW8Num18z5">
    <w:name w:val="WW8Num18z5"/>
    <w:rsid w:val="0022513C"/>
  </w:style>
  <w:style w:type="character" w:customStyle="1" w:styleId="WW8Num18z6">
    <w:name w:val="WW8Num18z6"/>
    <w:rsid w:val="0022513C"/>
  </w:style>
  <w:style w:type="character" w:customStyle="1" w:styleId="WW8Num18z7">
    <w:name w:val="WW8Num18z7"/>
    <w:rsid w:val="0022513C"/>
  </w:style>
  <w:style w:type="character" w:customStyle="1" w:styleId="WW8Num18z8">
    <w:name w:val="WW8Num18z8"/>
    <w:rsid w:val="0022513C"/>
  </w:style>
  <w:style w:type="character" w:customStyle="1" w:styleId="WW8Num19z3">
    <w:name w:val="WW8Num19z3"/>
    <w:rsid w:val="0022513C"/>
  </w:style>
  <w:style w:type="character" w:customStyle="1" w:styleId="WW8Num19z4">
    <w:name w:val="WW8Num19z4"/>
    <w:rsid w:val="0022513C"/>
  </w:style>
  <w:style w:type="character" w:customStyle="1" w:styleId="WW8Num19z5">
    <w:name w:val="WW8Num19z5"/>
    <w:rsid w:val="0022513C"/>
  </w:style>
  <w:style w:type="character" w:customStyle="1" w:styleId="WW8Num19z6">
    <w:name w:val="WW8Num19z6"/>
    <w:rsid w:val="0022513C"/>
  </w:style>
  <w:style w:type="character" w:customStyle="1" w:styleId="WW8Num19z7">
    <w:name w:val="WW8Num19z7"/>
    <w:rsid w:val="0022513C"/>
  </w:style>
  <w:style w:type="character" w:customStyle="1" w:styleId="WW8Num19z8">
    <w:name w:val="WW8Num19z8"/>
    <w:rsid w:val="0022513C"/>
  </w:style>
  <w:style w:type="character" w:customStyle="1" w:styleId="WW8Num21z1">
    <w:name w:val="WW8Num21z1"/>
    <w:rsid w:val="0022513C"/>
  </w:style>
  <w:style w:type="character" w:customStyle="1" w:styleId="WW8Num21z2">
    <w:name w:val="WW8Num21z2"/>
    <w:rsid w:val="0022513C"/>
  </w:style>
  <w:style w:type="character" w:customStyle="1" w:styleId="WW8Num21z3">
    <w:name w:val="WW8Num21z3"/>
    <w:rsid w:val="0022513C"/>
  </w:style>
  <w:style w:type="character" w:customStyle="1" w:styleId="WW8Num21z4">
    <w:name w:val="WW8Num21z4"/>
    <w:rsid w:val="0022513C"/>
  </w:style>
  <w:style w:type="character" w:customStyle="1" w:styleId="WW8Num21z5">
    <w:name w:val="WW8Num21z5"/>
    <w:rsid w:val="0022513C"/>
  </w:style>
  <w:style w:type="character" w:customStyle="1" w:styleId="WW8Num21z6">
    <w:name w:val="WW8Num21z6"/>
    <w:rsid w:val="0022513C"/>
  </w:style>
  <w:style w:type="character" w:customStyle="1" w:styleId="WW8Num21z7">
    <w:name w:val="WW8Num21z7"/>
    <w:rsid w:val="0022513C"/>
  </w:style>
  <w:style w:type="character" w:customStyle="1" w:styleId="WW8Num21z8">
    <w:name w:val="WW8Num21z8"/>
    <w:rsid w:val="0022513C"/>
  </w:style>
  <w:style w:type="character" w:customStyle="1" w:styleId="WW8Num4z1">
    <w:name w:val="WW8Num4z1"/>
    <w:rsid w:val="0022513C"/>
  </w:style>
  <w:style w:type="character" w:customStyle="1" w:styleId="WW8Num4z2">
    <w:name w:val="WW8Num4z2"/>
    <w:rsid w:val="0022513C"/>
    <w:rPr>
      <w:i w:val="0"/>
      <w:iCs w:val="0"/>
    </w:rPr>
  </w:style>
  <w:style w:type="character" w:customStyle="1" w:styleId="1fc">
    <w:name w:val="Основной шрифт абзаца1"/>
    <w:rsid w:val="0022513C"/>
  </w:style>
  <w:style w:type="character" w:customStyle="1" w:styleId="afffffff7">
    <w:name w:val="Символ сноски"/>
    <w:rsid w:val="0022513C"/>
    <w:rPr>
      <w:vertAlign w:val="superscript"/>
    </w:rPr>
  </w:style>
  <w:style w:type="character" w:customStyle="1" w:styleId="Heading10">
    <w:name w:val="Heading #1_"/>
    <w:rsid w:val="0022513C"/>
    <w:rPr>
      <w:b/>
      <w:bCs/>
      <w:sz w:val="51"/>
      <w:szCs w:val="51"/>
      <w:lang w:bidi="ar-SA"/>
    </w:rPr>
  </w:style>
  <w:style w:type="character" w:customStyle="1" w:styleId="1fd">
    <w:name w:val="Знак сноски1"/>
    <w:rsid w:val="0022513C"/>
    <w:rPr>
      <w:vertAlign w:val="superscript"/>
    </w:rPr>
  </w:style>
  <w:style w:type="character" w:customStyle="1" w:styleId="afffffff8">
    <w:name w:val="Символы концевой сноски"/>
    <w:rsid w:val="0022513C"/>
    <w:rPr>
      <w:vertAlign w:val="superscript"/>
    </w:rPr>
  </w:style>
  <w:style w:type="character" w:customStyle="1" w:styleId="WW-">
    <w:name w:val="WW-Символы концевой сноски"/>
    <w:rsid w:val="0022513C"/>
  </w:style>
  <w:style w:type="character" w:customStyle="1" w:styleId="s10">
    <w:name w:val="s1"/>
    <w:rsid w:val="0022513C"/>
  </w:style>
  <w:style w:type="character" w:customStyle="1" w:styleId="afffffff9">
    <w:name w:val="Маркеры списка"/>
    <w:rsid w:val="0022513C"/>
    <w:rPr>
      <w:rFonts w:ascii="OpenSymbol" w:eastAsia="OpenSymbol" w:hAnsi="OpenSymbol" w:cs="OpenSymbol" w:hint="default"/>
    </w:rPr>
  </w:style>
  <w:style w:type="character" w:customStyle="1" w:styleId="1fe">
    <w:name w:val="Знак концевой сноски1"/>
    <w:rsid w:val="0022513C"/>
    <w:rPr>
      <w:vertAlign w:val="superscript"/>
    </w:rPr>
  </w:style>
  <w:style w:type="character" w:customStyle="1" w:styleId="ListLabel1">
    <w:name w:val="ListLabel 1"/>
    <w:rsid w:val="0022513C"/>
    <w:rPr>
      <w:rFonts w:ascii="Times New Roman" w:hAnsi="Times New Roman" w:cs="Times New Roman" w:hint="default"/>
      <w:b/>
      <w:bCs w:val="0"/>
    </w:rPr>
  </w:style>
  <w:style w:type="character" w:customStyle="1" w:styleId="ListLabel2">
    <w:name w:val="ListLabel 2"/>
    <w:rsid w:val="0022513C"/>
    <w:rPr>
      <w:rFonts w:ascii="Courier New" w:hAnsi="Courier New" w:cs="Courier New" w:hint="default"/>
    </w:rPr>
  </w:style>
  <w:style w:type="character" w:customStyle="1" w:styleId="ListLabel3">
    <w:name w:val="ListLabel 3"/>
    <w:rsid w:val="0022513C"/>
    <w:rPr>
      <w:rFonts w:ascii="Times New Roman" w:hAnsi="Times New Roman" w:cs="Times New Roman" w:hint="default"/>
      <w:color w:val="000000"/>
    </w:rPr>
  </w:style>
  <w:style w:type="character" w:customStyle="1" w:styleId="ListLabel5">
    <w:name w:val="ListLabel 5"/>
    <w:rsid w:val="0022513C"/>
    <w:rPr>
      <w:rFonts w:ascii="Symbol" w:hAnsi="Symbol" w:cs="Symbol" w:hint="default"/>
      <w:sz w:val="22"/>
      <w:szCs w:val="22"/>
    </w:rPr>
  </w:style>
  <w:style w:type="character" w:customStyle="1" w:styleId="ListLabel6">
    <w:name w:val="ListLabel 6"/>
    <w:rsid w:val="0022513C"/>
    <w:rPr>
      <w:b w:val="0"/>
      <w:bCs w:val="0"/>
      <w:sz w:val="22"/>
      <w:szCs w:val="22"/>
      <w:lang w:val="ru-RU"/>
    </w:rPr>
  </w:style>
  <w:style w:type="character" w:customStyle="1" w:styleId="afffffffa">
    <w:name w:val="Подпись к таблице + Не курсив"/>
    <w:rsid w:val="0022513C"/>
    <w:rPr>
      <w:rFonts w:ascii="Times New Roman" w:eastAsia="Times New Roman" w:hAnsi="Times New Roman" w:cs="Times New Roman" w:hint="default"/>
      <w:b w:val="0"/>
      <w:bCs w:val="0"/>
      <w:i/>
      <w:iCs/>
      <w:smallCaps w:val="0"/>
      <w:strike w:val="0"/>
      <w:dstrike w:val="0"/>
      <w:color w:val="000000"/>
      <w:spacing w:val="0"/>
      <w:w w:val="100"/>
      <w:position w:val="0"/>
      <w:sz w:val="21"/>
      <w:szCs w:val="21"/>
      <w:u w:val="none"/>
      <w:effect w:val="none"/>
      <w:lang w:val="ru-RU" w:eastAsia="ru-RU" w:bidi="ru-RU"/>
    </w:rPr>
  </w:style>
  <w:style w:type="character" w:customStyle="1" w:styleId="1ff">
    <w:name w:val="Основной текст1"/>
    <w:rsid w:val="0022513C"/>
    <w:rPr>
      <w:rFonts w:ascii="Times New Roman" w:eastAsia="Times New Roman" w:hAnsi="Times New Roman" w:cs="Times New Roman" w:hint="default"/>
      <w:b w:val="0"/>
      <w:bCs w:val="0"/>
      <w:i w:val="0"/>
      <w:iCs w:val="0"/>
      <w:smallCaps w:val="0"/>
      <w:strike w:val="0"/>
      <w:dstrike w:val="0"/>
      <w:color w:val="000000"/>
      <w:spacing w:val="0"/>
      <w:w w:val="100"/>
      <w:position w:val="0"/>
      <w:sz w:val="21"/>
      <w:szCs w:val="21"/>
      <w:u w:val="none"/>
      <w:effect w:val="none"/>
      <w:lang w:val="ru-RU" w:eastAsia="ru-RU" w:bidi="ru-RU"/>
    </w:rPr>
  </w:style>
  <w:style w:type="character" w:customStyle="1" w:styleId="14pt">
    <w:name w:val="Основной текст + 14 pt"/>
    <w:aliases w:val="Интервал 0 pt"/>
    <w:rsid w:val="0022513C"/>
    <w:rPr>
      <w:rFonts w:ascii="Times New Roman" w:eastAsia="Times New Roman" w:hAnsi="Times New Roman" w:cs="Times New Roman" w:hint="default"/>
      <w:b w:val="0"/>
      <w:bCs w:val="0"/>
      <w:i w:val="0"/>
      <w:iCs w:val="0"/>
      <w:smallCaps w:val="0"/>
      <w:strike w:val="0"/>
      <w:dstrike w:val="0"/>
      <w:color w:val="000000"/>
      <w:spacing w:val="10"/>
      <w:w w:val="100"/>
      <w:position w:val="0"/>
      <w:sz w:val="28"/>
      <w:szCs w:val="28"/>
      <w:u w:val="none"/>
      <w:effect w:val="none"/>
      <w:lang w:val="ru-RU" w:eastAsia="ru-RU" w:bidi="ru-RU"/>
    </w:rPr>
  </w:style>
  <w:style w:type="character" w:customStyle="1" w:styleId="afffffffb">
    <w:name w:val="Основной текст + Курсив"/>
    <w:rsid w:val="0022513C"/>
    <w:rPr>
      <w:rFonts w:ascii="Times New Roman" w:eastAsia="Times New Roman" w:hAnsi="Times New Roman" w:cs="Times New Roman" w:hint="default"/>
      <w:b w:val="0"/>
      <w:bCs w:val="0"/>
      <w:i/>
      <w:iCs/>
      <w:smallCaps w:val="0"/>
      <w:strike w:val="0"/>
      <w:dstrike w:val="0"/>
      <w:color w:val="000000"/>
      <w:spacing w:val="0"/>
      <w:w w:val="100"/>
      <w:position w:val="0"/>
      <w:sz w:val="21"/>
      <w:szCs w:val="21"/>
      <w:u w:val="none"/>
      <w:effect w:val="none"/>
      <w:lang w:val="ru-RU" w:eastAsia="ru-RU" w:bidi="ru-RU"/>
    </w:rPr>
  </w:style>
  <w:style w:type="character" w:customStyle="1" w:styleId="afffffffc">
    <w:name w:val="Колонтитул"/>
    <w:rsid w:val="0022513C"/>
    <w:rPr>
      <w:rFonts w:ascii="Times New Roman" w:eastAsia="Times New Roman" w:hAnsi="Times New Roman" w:cs="Times New Roman" w:hint="default"/>
      <w:b w:val="0"/>
      <w:bCs w:val="0"/>
      <w:i w:val="0"/>
      <w:iCs w:val="0"/>
      <w:smallCaps w:val="0"/>
      <w:strike w:val="0"/>
      <w:dstrike w:val="0"/>
      <w:color w:val="000000"/>
      <w:spacing w:val="0"/>
      <w:w w:val="100"/>
      <w:position w:val="0"/>
      <w:sz w:val="21"/>
      <w:szCs w:val="21"/>
      <w:u w:val="none"/>
      <w:effect w:val="none"/>
      <w:lang w:val="ru-RU" w:eastAsia="ru-RU" w:bidi="ru-RU"/>
    </w:rPr>
  </w:style>
  <w:style w:type="character" w:customStyle="1" w:styleId="13pt">
    <w:name w:val="Основной текст + 13 pt"/>
    <w:rsid w:val="0022513C"/>
    <w:rPr>
      <w:rFonts w:ascii="Times New Roman" w:eastAsia="Times New Roman" w:hAnsi="Times New Roman" w:cs="Times New Roman" w:hint="default"/>
      <w:b w:val="0"/>
      <w:bCs w:val="0"/>
      <w:i w:val="0"/>
      <w:iCs w:val="0"/>
      <w:smallCaps w:val="0"/>
      <w:strike w:val="0"/>
      <w:dstrike w:val="0"/>
      <w:color w:val="000000"/>
      <w:spacing w:val="0"/>
      <w:w w:val="100"/>
      <w:position w:val="0"/>
      <w:sz w:val="26"/>
      <w:szCs w:val="26"/>
      <w:u w:val="none"/>
      <w:effect w:val="none"/>
      <w:lang w:val="ru-RU" w:eastAsia="ru-RU" w:bidi="ru-RU"/>
    </w:rPr>
  </w:style>
  <w:style w:type="character" w:customStyle="1" w:styleId="2ff">
    <w:name w:val="Основной текст (2) + Не курсив"/>
    <w:rsid w:val="0022513C"/>
    <w:rPr>
      <w:rFonts w:ascii="Times New Roman" w:eastAsia="Times New Roman" w:hAnsi="Times New Roman" w:cs="Times New Roman" w:hint="default"/>
      <w:b w:val="0"/>
      <w:bCs w:val="0"/>
      <w:i/>
      <w:iCs/>
      <w:smallCaps w:val="0"/>
      <w:strike w:val="0"/>
      <w:dstrike w:val="0"/>
      <w:color w:val="000000"/>
      <w:spacing w:val="0"/>
      <w:w w:val="100"/>
      <w:position w:val="0"/>
      <w:sz w:val="21"/>
      <w:szCs w:val="21"/>
      <w:u w:val="none"/>
      <w:effect w:val="none"/>
      <w:lang w:val="ru-RU" w:eastAsia="ru-RU" w:bidi="ru-RU"/>
    </w:rPr>
  </w:style>
  <w:style w:type="character" w:customStyle="1" w:styleId="1ff0">
    <w:name w:val="Заголовок №1"/>
    <w:rsid w:val="0022513C"/>
    <w:rPr>
      <w:rFonts w:ascii="Times New Roman" w:eastAsia="Times New Roman" w:hAnsi="Times New Roman" w:cs="Times New Roman" w:hint="default"/>
      <w:b w:val="0"/>
      <w:bCs w:val="0"/>
      <w:i w:val="0"/>
      <w:iCs w:val="0"/>
      <w:smallCaps w:val="0"/>
      <w:color w:val="000000"/>
      <w:spacing w:val="0"/>
      <w:w w:val="100"/>
      <w:position w:val="0"/>
      <w:sz w:val="21"/>
      <w:szCs w:val="21"/>
      <w:u w:val="single"/>
      <w:lang w:val="ru-RU" w:eastAsia="ru-RU" w:bidi="ru-RU"/>
    </w:rPr>
  </w:style>
  <w:style w:type="paragraph" w:customStyle="1" w:styleId="Default">
    <w:name w:val="Default"/>
    <w:link w:val="Default0"/>
    <w:rsid w:val="00DD2F97"/>
    <w:pPr>
      <w:autoSpaceDE w:val="0"/>
      <w:autoSpaceDN w:val="0"/>
      <w:adjustRightInd w:val="0"/>
    </w:pPr>
    <w:rPr>
      <w:rFonts w:ascii="Times New Roman" w:eastAsia="Times New Roman" w:hAnsi="Times New Roman"/>
      <w:color w:val="000000"/>
      <w:sz w:val="24"/>
      <w:szCs w:val="24"/>
    </w:rPr>
  </w:style>
  <w:style w:type="character" w:customStyle="1" w:styleId="Default0">
    <w:name w:val="Default Знак"/>
    <w:link w:val="Default"/>
    <w:locked/>
    <w:rsid w:val="00DD2F97"/>
    <w:rPr>
      <w:rFonts w:ascii="Times New Roman" w:eastAsia="Times New Roman" w:hAnsi="Times New Roman"/>
      <w:color w:val="000000"/>
      <w:sz w:val="24"/>
      <w:szCs w:val="24"/>
    </w:rPr>
  </w:style>
  <w:style w:type="numbering" w:customStyle="1" w:styleId="2ff0">
    <w:name w:val="Нет списка2"/>
    <w:next w:val="a6"/>
    <w:uiPriority w:val="99"/>
    <w:semiHidden/>
    <w:unhideWhenUsed/>
    <w:rsid w:val="00A6523F"/>
  </w:style>
  <w:style w:type="paragraph" w:customStyle="1" w:styleId="afffffffd">
    <w:name w:val="Переменные"/>
    <w:basedOn w:val="af1"/>
    <w:rsid w:val="00A6523F"/>
    <w:pPr>
      <w:tabs>
        <w:tab w:val="left" w:pos="482"/>
      </w:tabs>
      <w:spacing w:line="336" w:lineRule="auto"/>
      <w:ind w:left="482" w:hanging="482"/>
    </w:pPr>
    <w:rPr>
      <w:sz w:val="24"/>
      <w:szCs w:val="20"/>
    </w:rPr>
  </w:style>
  <w:style w:type="paragraph" w:customStyle="1" w:styleId="afffffffe">
    <w:name w:val="Формула"/>
    <w:basedOn w:val="af1"/>
    <w:rsid w:val="00A6523F"/>
    <w:pPr>
      <w:tabs>
        <w:tab w:val="center" w:pos="4536"/>
        <w:tab w:val="right" w:pos="9356"/>
      </w:tabs>
      <w:spacing w:line="336" w:lineRule="auto"/>
    </w:pPr>
    <w:rPr>
      <w:sz w:val="24"/>
      <w:szCs w:val="20"/>
    </w:rPr>
  </w:style>
  <w:style w:type="paragraph" w:customStyle="1" w:styleId="affffffff">
    <w:name w:val="Чертежный"/>
    <w:rsid w:val="00A6523F"/>
    <w:pPr>
      <w:jc w:val="both"/>
    </w:pPr>
    <w:rPr>
      <w:rFonts w:ascii="ISOCPEUR" w:eastAsia="Times New Roman" w:hAnsi="ISOCPEUR"/>
      <w:i/>
      <w:sz w:val="28"/>
      <w:lang w:val="uk-UA"/>
    </w:rPr>
  </w:style>
  <w:style w:type="paragraph" w:customStyle="1" w:styleId="affffffff0">
    <w:name w:val="Листинг программы"/>
    <w:rsid w:val="00A6523F"/>
    <w:pPr>
      <w:suppressAutoHyphens/>
    </w:pPr>
    <w:rPr>
      <w:rFonts w:ascii="Times New Roman" w:eastAsia="Times New Roman" w:hAnsi="Times New Roman"/>
      <w:noProof/>
    </w:rPr>
  </w:style>
  <w:style w:type="character" w:customStyle="1" w:styleId="1ff1">
    <w:name w:val="Текст примечания Знак1"/>
    <w:basedOn w:val="a4"/>
    <w:rsid w:val="00A6523F"/>
    <w:rPr>
      <w:rFonts w:ascii="Journal" w:hAnsi="Journal"/>
      <w:sz w:val="24"/>
    </w:rPr>
  </w:style>
  <w:style w:type="paragraph" w:customStyle="1" w:styleId="ConsPlusDocList">
    <w:name w:val="ConsPlusDocList"/>
    <w:rsid w:val="00A6523F"/>
    <w:pPr>
      <w:widowControl w:val="0"/>
      <w:autoSpaceDE w:val="0"/>
      <w:autoSpaceDN w:val="0"/>
    </w:pPr>
    <w:rPr>
      <w:rFonts w:ascii="Courier New" w:eastAsia="Times New Roman" w:hAnsi="Courier New" w:cs="Courier New"/>
    </w:rPr>
  </w:style>
  <w:style w:type="paragraph" w:customStyle="1" w:styleId="ConsPlusTitlePage">
    <w:name w:val="ConsPlusTitlePage"/>
    <w:rsid w:val="00A6523F"/>
    <w:pPr>
      <w:widowControl w:val="0"/>
      <w:autoSpaceDE w:val="0"/>
      <w:autoSpaceDN w:val="0"/>
    </w:pPr>
    <w:rPr>
      <w:rFonts w:ascii="Tahoma" w:eastAsia="Times New Roman" w:hAnsi="Tahoma" w:cs="Tahoma"/>
    </w:rPr>
  </w:style>
  <w:style w:type="paragraph" w:customStyle="1" w:styleId="ConsPlusJurTerm">
    <w:name w:val="ConsPlusJurTerm"/>
    <w:rsid w:val="00A6523F"/>
    <w:pPr>
      <w:widowControl w:val="0"/>
      <w:autoSpaceDE w:val="0"/>
      <w:autoSpaceDN w:val="0"/>
    </w:pPr>
    <w:rPr>
      <w:rFonts w:ascii="Tahoma" w:eastAsia="Times New Roman" w:hAnsi="Tahoma" w:cs="Tahoma"/>
    </w:rPr>
  </w:style>
  <w:style w:type="character" w:customStyle="1" w:styleId="Bodytext">
    <w:name w:val="Body text_"/>
    <w:basedOn w:val="a4"/>
    <w:rsid w:val="00A6523F"/>
    <w:rPr>
      <w:b/>
      <w:bCs/>
      <w:spacing w:val="10"/>
      <w:shd w:val="clear" w:color="auto" w:fill="FFFFFF"/>
    </w:rPr>
  </w:style>
  <w:style w:type="character" w:customStyle="1" w:styleId="Bodytext11ptNotBoldSpacing0pt">
    <w:name w:val="Body text + 11 pt;Not Bold;Spacing 0 pt"/>
    <w:basedOn w:val="Bodytext"/>
    <w:rsid w:val="00A6523F"/>
    <w:rPr>
      <w:b/>
      <w:bCs/>
      <w:color w:val="000000"/>
      <w:spacing w:val="0"/>
      <w:w w:val="100"/>
      <w:position w:val="0"/>
      <w:sz w:val="22"/>
      <w:szCs w:val="22"/>
      <w:shd w:val="clear" w:color="auto" w:fill="FFFFFF"/>
      <w:lang w:val="ru-RU" w:eastAsia="ru-RU" w:bidi="ru-RU"/>
    </w:rPr>
  </w:style>
  <w:style w:type="character" w:customStyle="1" w:styleId="Bodytext11ptNotBoldItalicSpacing0pt">
    <w:name w:val="Body text + 11 pt;Not Bold;Italic;Spacing 0 pt"/>
    <w:basedOn w:val="Bodytext"/>
    <w:rsid w:val="00A6523F"/>
    <w:rPr>
      <w:b/>
      <w:bCs/>
      <w:i/>
      <w:iCs/>
      <w:color w:val="000000"/>
      <w:spacing w:val="0"/>
      <w:w w:val="100"/>
      <w:position w:val="0"/>
      <w:sz w:val="22"/>
      <w:szCs w:val="22"/>
      <w:shd w:val="clear" w:color="auto" w:fill="FFFFFF"/>
      <w:lang w:val="ru-RU" w:eastAsia="ru-RU" w:bidi="ru-RU"/>
    </w:rPr>
  </w:style>
  <w:style w:type="table" w:customStyle="1" w:styleId="11a">
    <w:name w:val="Сетка таблицы11"/>
    <w:basedOn w:val="a5"/>
    <w:next w:val="afff"/>
    <w:uiPriority w:val="99"/>
    <w:rsid w:val="00A6523F"/>
    <w:rPr>
      <w:rFonts w:ascii="Times New Roman" w:hAnsi="Times New Roman"/>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ff1">
    <w:name w:val="Сетка таблицы2"/>
    <w:basedOn w:val="a5"/>
    <w:next w:val="afff"/>
    <w:rsid w:val="00A6523F"/>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4a">
    <w:name w:val="Абзац списка4"/>
    <w:basedOn w:val="a3"/>
    <w:rsid w:val="00A6523F"/>
    <w:pPr>
      <w:widowControl/>
      <w:spacing w:after="200" w:line="276" w:lineRule="auto"/>
      <w:ind w:left="720"/>
    </w:pPr>
    <w:rPr>
      <w:rFonts w:ascii="Calibri" w:eastAsia="Times New Roman" w:hAnsi="Calibri" w:cs="Calibri"/>
      <w:color w:val="auto"/>
      <w:sz w:val="22"/>
      <w:szCs w:val="22"/>
      <w:lang w:bidi="ar-SA"/>
    </w:rPr>
  </w:style>
  <w:style w:type="paragraph" w:customStyle="1" w:styleId="130">
    <w:name w:val="Знак13"/>
    <w:basedOn w:val="a3"/>
    <w:rsid w:val="00A6523F"/>
    <w:pPr>
      <w:adjustRightInd w:val="0"/>
      <w:spacing w:after="160" w:line="240" w:lineRule="exact"/>
      <w:jc w:val="right"/>
    </w:pPr>
    <w:rPr>
      <w:rFonts w:ascii="Arial" w:eastAsia="Times New Roman" w:hAnsi="Arial" w:cs="Arial"/>
      <w:color w:val="auto"/>
      <w:sz w:val="20"/>
      <w:szCs w:val="20"/>
      <w:lang w:val="en-GB" w:eastAsia="en-US" w:bidi="ar-SA"/>
    </w:rPr>
  </w:style>
  <w:style w:type="character" w:customStyle="1" w:styleId="Heading4Char">
    <w:name w:val="Heading 4 Char"/>
    <w:aliases w:val="Параграф Char"/>
    <w:uiPriority w:val="99"/>
    <w:semiHidden/>
    <w:locked/>
    <w:rsid w:val="00A6523F"/>
    <w:rPr>
      <w:rFonts w:ascii="Calibri" w:hAnsi="Calibri" w:cs="Calibri"/>
      <w:b/>
      <w:bCs/>
      <w:sz w:val="28"/>
      <w:szCs w:val="28"/>
    </w:rPr>
  </w:style>
  <w:style w:type="character" w:customStyle="1" w:styleId="Heading5Char">
    <w:name w:val="Heading 5 Char"/>
    <w:aliases w:val="_Подпункт Char"/>
    <w:uiPriority w:val="99"/>
    <w:semiHidden/>
    <w:locked/>
    <w:rsid w:val="00A6523F"/>
    <w:rPr>
      <w:rFonts w:ascii="Calibri" w:hAnsi="Calibri" w:cs="Calibri"/>
      <w:b/>
      <w:bCs/>
      <w:i/>
      <w:iCs/>
      <w:sz w:val="26"/>
      <w:szCs w:val="26"/>
    </w:rPr>
  </w:style>
  <w:style w:type="character" w:customStyle="1" w:styleId="Heading6Char">
    <w:name w:val="Heading 6 Char"/>
    <w:uiPriority w:val="99"/>
    <w:locked/>
    <w:rsid w:val="00A6523F"/>
    <w:rPr>
      <w:i/>
      <w:iCs/>
      <w:sz w:val="22"/>
      <w:szCs w:val="22"/>
      <w:lang w:val="ru-RU" w:eastAsia="ru-RU"/>
    </w:rPr>
  </w:style>
  <w:style w:type="character" w:customStyle="1" w:styleId="Heading7Char">
    <w:name w:val="Heading 7 Char"/>
    <w:uiPriority w:val="99"/>
    <w:semiHidden/>
    <w:locked/>
    <w:rsid w:val="00A6523F"/>
    <w:rPr>
      <w:rFonts w:ascii="Calibri" w:hAnsi="Calibri" w:cs="Calibri"/>
      <w:sz w:val="24"/>
      <w:szCs w:val="24"/>
    </w:rPr>
  </w:style>
  <w:style w:type="character" w:customStyle="1" w:styleId="Heading8Char">
    <w:name w:val="Heading 8 Char"/>
    <w:uiPriority w:val="99"/>
    <w:semiHidden/>
    <w:locked/>
    <w:rsid w:val="00A6523F"/>
    <w:rPr>
      <w:rFonts w:ascii="Calibri" w:hAnsi="Calibri" w:cs="Calibri"/>
      <w:i/>
      <w:iCs/>
      <w:sz w:val="24"/>
      <w:szCs w:val="24"/>
    </w:rPr>
  </w:style>
  <w:style w:type="character" w:customStyle="1" w:styleId="Heading9Char">
    <w:name w:val="Heading 9 Char"/>
    <w:uiPriority w:val="99"/>
    <w:locked/>
    <w:rsid w:val="00A6523F"/>
    <w:rPr>
      <w:rFonts w:ascii="Arial" w:hAnsi="Arial" w:cs="Arial"/>
      <w:b/>
      <w:bCs/>
      <w:i/>
      <w:iCs/>
      <w:sz w:val="18"/>
      <w:szCs w:val="18"/>
      <w:lang w:val="ru-RU" w:eastAsia="ru-RU"/>
    </w:rPr>
  </w:style>
  <w:style w:type="character" w:customStyle="1" w:styleId="131">
    <w:name w:val="Заголовок 1 Знак3"/>
    <w:aliases w:val="Заголовок 1 Знак2 Знак3,Заголовок 1 Знак1 Знак Знак3,Заголовок 1 Знак Знак Знак Знак3,Заголовок 1 Знак Знак1 Знак Знак3,Заголовок 1 Знак Знак2 Знак2"/>
    <w:uiPriority w:val="99"/>
    <w:locked/>
    <w:rsid w:val="00A6523F"/>
    <w:rPr>
      <w:rFonts w:ascii="Arial" w:eastAsia="Times New Roman" w:hAnsi="Arial" w:cs="Times New Roman"/>
      <w:b/>
      <w:bCs/>
      <w:kern w:val="32"/>
      <w:sz w:val="32"/>
      <w:szCs w:val="32"/>
      <w:lang w:eastAsia="ru-RU"/>
    </w:rPr>
  </w:style>
  <w:style w:type="paragraph" w:customStyle="1" w:styleId="4b">
    <w:name w:val="4"/>
    <w:basedOn w:val="a3"/>
    <w:uiPriority w:val="99"/>
    <w:rsid w:val="00A6523F"/>
    <w:pPr>
      <w:adjustRightInd w:val="0"/>
      <w:spacing w:after="160" w:line="240" w:lineRule="exact"/>
      <w:jc w:val="right"/>
    </w:pPr>
    <w:rPr>
      <w:rFonts w:ascii="Arial" w:eastAsia="Times New Roman" w:hAnsi="Arial" w:cs="Arial"/>
      <w:color w:val="auto"/>
      <w:sz w:val="20"/>
      <w:szCs w:val="20"/>
      <w:lang w:val="en-GB" w:eastAsia="en-US" w:bidi="ar-SA"/>
    </w:rPr>
  </w:style>
  <w:style w:type="character" w:customStyle="1" w:styleId="BodyTextChar1">
    <w:name w:val="Body Text Char1"/>
    <w:aliases w:val="Список 1 Char,Body Text Char Char"/>
    <w:uiPriority w:val="99"/>
    <w:semiHidden/>
    <w:locked/>
    <w:rsid w:val="00A6523F"/>
    <w:rPr>
      <w:sz w:val="24"/>
      <w:szCs w:val="24"/>
    </w:rPr>
  </w:style>
  <w:style w:type="character" w:customStyle="1" w:styleId="BodyTextIndentChar">
    <w:name w:val="Body Text Indent Char"/>
    <w:aliases w:val="текст Char"/>
    <w:uiPriority w:val="99"/>
    <w:locked/>
    <w:rsid w:val="00A6523F"/>
    <w:rPr>
      <w:sz w:val="28"/>
      <w:szCs w:val="28"/>
      <w:lang w:val="ru-RU" w:eastAsia="ru-RU"/>
    </w:rPr>
  </w:style>
  <w:style w:type="character" w:customStyle="1" w:styleId="DateChar">
    <w:name w:val="Date Char"/>
    <w:uiPriority w:val="99"/>
    <w:semiHidden/>
    <w:locked/>
    <w:rsid w:val="00A6523F"/>
    <w:rPr>
      <w:sz w:val="24"/>
      <w:szCs w:val="24"/>
    </w:rPr>
  </w:style>
  <w:style w:type="character" w:customStyle="1" w:styleId="FooterChar">
    <w:name w:val="Footer Char"/>
    <w:uiPriority w:val="99"/>
    <w:locked/>
    <w:rsid w:val="00A6523F"/>
    <w:rPr>
      <w:sz w:val="24"/>
      <w:szCs w:val="24"/>
      <w:lang w:val="ru-RU" w:eastAsia="ru-RU"/>
    </w:rPr>
  </w:style>
  <w:style w:type="character" w:customStyle="1" w:styleId="BodyText2Char">
    <w:name w:val="Body Text 2 Char"/>
    <w:uiPriority w:val="99"/>
    <w:semiHidden/>
    <w:locked/>
    <w:rsid w:val="00A6523F"/>
    <w:rPr>
      <w:sz w:val="24"/>
      <w:szCs w:val="24"/>
    </w:rPr>
  </w:style>
  <w:style w:type="character" w:customStyle="1" w:styleId="DocumentMapChar">
    <w:name w:val="Document Map Char"/>
    <w:uiPriority w:val="99"/>
    <w:semiHidden/>
    <w:locked/>
    <w:rsid w:val="00A6523F"/>
    <w:rPr>
      <w:sz w:val="2"/>
      <w:szCs w:val="2"/>
    </w:rPr>
  </w:style>
  <w:style w:type="character" w:customStyle="1" w:styleId="TitleChar">
    <w:name w:val="Title Char"/>
    <w:uiPriority w:val="99"/>
    <w:locked/>
    <w:rsid w:val="00A6523F"/>
    <w:rPr>
      <w:sz w:val="24"/>
      <w:szCs w:val="24"/>
      <w:lang w:val="ru-RU" w:eastAsia="ru-RU"/>
    </w:rPr>
  </w:style>
  <w:style w:type="character" w:customStyle="1" w:styleId="BodyText3Char">
    <w:name w:val="Body Text 3 Char"/>
    <w:uiPriority w:val="99"/>
    <w:locked/>
    <w:rsid w:val="00A6523F"/>
    <w:rPr>
      <w:sz w:val="16"/>
      <w:szCs w:val="16"/>
      <w:lang w:val="ru-RU" w:eastAsia="ru-RU"/>
    </w:rPr>
  </w:style>
  <w:style w:type="character" w:customStyle="1" w:styleId="1ff2">
    <w:name w:val="Подзаголовок Знак1"/>
    <w:uiPriority w:val="11"/>
    <w:rsid w:val="00A6523F"/>
    <w:rPr>
      <w:rFonts w:ascii="Cambria" w:eastAsia="Times New Roman" w:hAnsi="Cambria" w:cs="Times New Roman"/>
      <w:i/>
      <w:iCs/>
      <w:color w:val="4F81BD"/>
      <w:spacing w:val="15"/>
      <w:sz w:val="24"/>
      <w:szCs w:val="24"/>
      <w:lang w:eastAsia="ru-RU"/>
    </w:rPr>
  </w:style>
  <w:style w:type="character" w:customStyle="1" w:styleId="SubtitleChar">
    <w:name w:val="Subtitle Char"/>
    <w:uiPriority w:val="99"/>
    <w:locked/>
    <w:rsid w:val="00A6523F"/>
    <w:rPr>
      <w:rFonts w:ascii="Arial" w:hAnsi="Arial" w:cs="Arial"/>
      <w:sz w:val="24"/>
      <w:szCs w:val="24"/>
      <w:lang w:val="ru-RU" w:eastAsia="ru-RU"/>
    </w:rPr>
  </w:style>
  <w:style w:type="character" w:customStyle="1" w:styleId="HTMLPreformattedChar">
    <w:name w:val="HTML Preformatted Char"/>
    <w:uiPriority w:val="99"/>
    <w:semiHidden/>
    <w:locked/>
    <w:rsid w:val="00A6523F"/>
    <w:rPr>
      <w:rFonts w:ascii="Courier New" w:hAnsi="Courier New" w:cs="Courier New"/>
      <w:sz w:val="20"/>
      <w:szCs w:val="20"/>
    </w:rPr>
  </w:style>
  <w:style w:type="character" w:customStyle="1" w:styleId="PlainTextChar">
    <w:name w:val="Plain Text Char"/>
    <w:uiPriority w:val="99"/>
    <w:semiHidden/>
    <w:locked/>
    <w:rsid w:val="00A6523F"/>
    <w:rPr>
      <w:rFonts w:ascii="Courier New" w:hAnsi="Courier New" w:cs="Courier New"/>
      <w:sz w:val="20"/>
      <w:szCs w:val="20"/>
    </w:rPr>
  </w:style>
  <w:style w:type="character" w:customStyle="1" w:styleId="NoteHeadingChar">
    <w:name w:val="Note Heading Char"/>
    <w:uiPriority w:val="99"/>
    <w:semiHidden/>
    <w:locked/>
    <w:rsid w:val="00A6523F"/>
    <w:rPr>
      <w:sz w:val="24"/>
      <w:szCs w:val="24"/>
    </w:rPr>
  </w:style>
  <w:style w:type="character" w:customStyle="1" w:styleId="BodyTextFirstIndentChar">
    <w:name w:val="Body Text First Indent Char"/>
    <w:uiPriority w:val="99"/>
    <w:semiHidden/>
    <w:locked/>
    <w:rsid w:val="00A6523F"/>
    <w:rPr>
      <w:rFonts w:ascii="Times New Roman" w:eastAsia="Times New Roman" w:hAnsi="Times New Roman" w:cs="Times New Roman"/>
      <w:sz w:val="24"/>
      <w:szCs w:val="24"/>
      <w:lang w:val="ru-RU" w:eastAsia="ru-RU"/>
    </w:rPr>
  </w:style>
  <w:style w:type="character" w:customStyle="1" w:styleId="BodyTextFirstIndent2Char">
    <w:name w:val="Body Text First Indent 2 Char"/>
    <w:uiPriority w:val="99"/>
    <w:semiHidden/>
    <w:locked/>
    <w:rsid w:val="00A6523F"/>
    <w:rPr>
      <w:rFonts w:ascii="Times New Roman" w:eastAsia="Times New Roman" w:hAnsi="Times New Roman" w:cs="Times New Roman"/>
      <w:sz w:val="24"/>
      <w:szCs w:val="24"/>
      <w:lang w:val="ru-RU" w:eastAsia="ru-RU"/>
    </w:rPr>
  </w:style>
  <w:style w:type="character" w:customStyle="1" w:styleId="BalloonTextChar">
    <w:name w:val="Balloon Text Char"/>
    <w:uiPriority w:val="99"/>
    <w:locked/>
    <w:rsid w:val="00A6523F"/>
    <w:rPr>
      <w:rFonts w:ascii="Segoe UI" w:hAnsi="Segoe UI" w:cs="Segoe UI"/>
      <w:sz w:val="18"/>
      <w:szCs w:val="18"/>
      <w:lang w:val="ru-RU" w:eastAsia="ru-RU"/>
    </w:rPr>
  </w:style>
  <w:style w:type="character" w:customStyle="1" w:styleId="CommentTextChar">
    <w:name w:val="Comment Text Char"/>
    <w:basedOn w:val="a4"/>
    <w:uiPriority w:val="99"/>
    <w:locked/>
    <w:rsid w:val="00A6523F"/>
  </w:style>
  <w:style w:type="character" w:customStyle="1" w:styleId="Q">
    <w:name w:val="Q"/>
    <w:uiPriority w:val="99"/>
    <w:rsid w:val="00A6523F"/>
  </w:style>
  <w:style w:type="paragraph" w:customStyle="1" w:styleId="3f6">
    <w:name w:val="Обычный3"/>
    <w:basedOn w:val="a3"/>
    <w:uiPriority w:val="99"/>
    <w:rsid w:val="00A6523F"/>
    <w:pPr>
      <w:widowControl/>
      <w:spacing w:before="100" w:beforeAutospacing="1" w:after="100" w:afterAutospacing="1"/>
    </w:pPr>
    <w:rPr>
      <w:rFonts w:ascii="Arial Unicode MS" w:eastAsia="Arial Unicode MS" w:hAnsi="Arial Unicode MS" w:cs="Arial Unicode MS"/>
      <w:color w:val="auto"/>
      <w:lang w:bidi="ar-SA"/>
    </w:rPr>
  </w:style>
  <w:style w:type="character" w:customStyle="1" w:styleId="3f7">
    <w:name w:val="Основной текст3"/>
    <w:uiPriority w:val="99"/>
    <w:rsid w:val="00A6523F"/>
    <w:rPr>
      <w:rFonts w:ascii="Times New Roman" w:hAnsi="Times New Roman" w:cs="Times New Roman"/>
      <w:spacing w:val="0"/>
      <w:sz w:val="27"/>
      <w:szCs w:val="27"/>
      <w:u w:val="single"/>
      <w:shd w:val="clear" w:color="auto" w:fill="FFFFFF"/>
    </w:rPr>
  </w:style>
  <w:style w:type="paragraph" w:customStyle="1" w:styleId="affffffff1">
    <w:name w:val="Обычный стиль"/>
    <w:basedOn w:val="a3"/>
    <w:uiPriority w:val="99"/>
    <w:rsid w:val="00A6523F"/>
    <w:pPr>
      <w:adjustRightInd w:val="0"/>
      <w:spacing w:after="160" w:line="240" w:lineRule="exact"/>
    </w:pPr>
    <w:rPr>
      <w:rFonts w:ascii="Times New Roman" w:eastAsia="Times New Roman" w:hAnsi="Times New Roman" w:cs="Times New Roman"/>
      <w:color w:val="auto"/>
      <w:lang w:val="en-GB" w:eastAsia="en-US" w:bidi="ar-SA"/>
    </w:rPr>
  </w:style>
  <w:style w:type="paragraph" w:customStyle="1" w:styleId="formattext0">
    <w:name w:val="formattext"/>
    <w:basedOn w:val="a3"/>
    <w:uiPriority w:val="99"/>
    <w:rsid w:val="00A6523F"/>
    <w:pPr>
      <w:widowControl/>
      <w:spacing w:before="100" w:beforeAutospacing="1" w:after="100" w:afterAutospacing="1"/>
    </w:pPr>
    <w:rPr>
      <w:rFonts w:ascii="Times New Roman" w:eastAsia="Times New Roman" w:hAnsi="Times New Roman" w:cs="Times New Roman"/>
      <w:color w:val="auto"/>
      <w:lang w:bidi="ar-SA"/>
    </w:rPr>
  </w:style>
  <w:style w:type="character" w:customStyle="1" w:styleId="200">
    <w:name w:val="Знак Знак20"/>
    <w:uiPriority w:val="99"/>
    <w:rsid w:val="00A6523F"/>
    <w:rPr>
      <w:rFonts w:ascii="Times New Roman" w:hAnsi="Times New Roman" w:cs="Times New Roman"/>
      <w:i/>
      <w:iCs/>
      <w:lang w:eastAsia="ru-RU"/>
    </w:rPr>
  </w:style>
  <w:style w:type="paragraph" w:customStyle="1" w:styleId="11b">
    <w:name w:val="Без интервала11"/>
    <w:uiPriority w:val="99"/>
    <w:rsid w:val="00A6523F"/>
    <w:rPr>
      <w:rFonts w:eastAsia="Times New Roman" w:cs="Calibri"/>
      <w:sz w:val="22"/>
      <w:szCs w:val="22"/>
      <w:lang w:eastAsia="en-US"/>
    </w:rPr>
  </w:style>
  <w:style w:type="character" w:customStyle="1" w:styleId="FontStyle14">
    <w:name w:val="Font Style14"/>
    <w:uiPriority w:val="99"/>
    <w:rsid w:val="00A6523F"/>
    <w:rPr>
      <w:rFonts w:ascii="Times New Roman" w:hAnsi="Times New Roman" w:cs="Times New Roman"/>
      <w:sz w:val="26"/>
      <w:szCs w:val="26"/>
    </w:rPr>
  </w:style>
  <w:style w:type="paragraph" w:customStyle="1" w:styleId="57">
    <w:name w:val="Основной текст5"/>
    <w:basedOn w:val="a3"/>
    <w:rsid w:val="00A6523F"/>
    <w:pPr>
      <w:widowControl/>
      <w:shd w:val="clear" w:color="auto" w:fill="FFFFFF"/>
      <w:spacing w:line="320" w:lineRule="exact"/>
      <w:jc w:val="right"/>
    </w:pPr>
    <w:rPr>
      <w:rFonts w:ascii="Times New Roman" w:eastAsia="Times New Roman" w:hAnsi="Times New Roman" w:cs="Times New Roman"/>
      <w:color w:val="auto"/>
      <w:sz w:val="27"/>
      <w:szCs w:val="27"/>
      <w:shd w:val="clear" w:color="auto" w:fill="FFFFFF"/>
      <w:lang w:bidi="ar-SA"/>
    </w:rPr>
  </w:style>
  <w:style w:type="paragraph" w:customStyle="1" w:styleId="1ff3">
    <w:name w:val="Знак Знак Знак1 Знак Знак Знак Знак Знак Знак Знак Знак Знак Знак Знак Знак Знак Знак Знак Знак Знак Знак Знак Знак Знак Знак Знак Знак Знак"/>
    <w:basedOn w:val="a3"/>
    <w:uiPriority w:val="99"/>
    <w:rsid w:val="00A6523F"/>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character" w:customStyle="1" w:styleId="pr2b1">
    <w:name w:val="pr2b1"/>
    <w:uiPriority w:val="99"/>
    <w:rsid w:val="00A6523F"/>
    <w:rPr>
      <w:rFonts w:ascii="Trebuchet MS" w:hAnsi="Trebuchet MS" w:cs="Trebuchet MS"/>
      <w:b/>
      <w:bCs/>
      <w:color w:val="auto"/>
      <w:sz w:val="39"/>
      <w:szCs w:val="39"/>
      <w:u w:val="none"/>
      <w:effect w:val="none"/>
    </w:rPr>
  </w:style>
  <w:style w:type="character" w:customStyle="1" w:styleId="s181">
    <w:name w:val="s181"/>
    <w:uiPriority w:val="99"/>
    <w:rsid w:val="00A6523F"/>
    <w:rPr>
      <w:sz w:val="27"/>
      <w:szCs w:val="27"/>
    </w:rPr>
  </w:style>
  <w:style w:type="paragraph" w:customStyle="1" w:styleId="330">
    <w:name w:val="Обычный33"/>
    <w:uiPriority w:val="99"/>
    <w:rsid w:val="00A6523F"/>
    <w:pPr>
      <w:widowControl w:val="0"/>
    </w:pPr>
    <w:rPr>
      <w:rFonts w:ascii="Times New Roman" w:eastAsia="Times New Roman" w:hAnsi="Times New Roman"/>
    </w:rPr>
  </w:style>
  <w:style w:type="character" w:customStyle="1" w:styleId="3f8">
    <w:name w:val="Основной текст (3)_"/>
    <w:link w:val="3f9"/>
    <w:uiPriority w:val="99"/>
    <w:locked/>
    <w:rsid w:val="00A6523F"/>
    <w:rPr>
      <w:shd w:val="clear" w:color="auto" w:fill="FFFFFF"/>
    </w:rPr>
  </w:style>
  <w:style w:type="paragraph" w:customStyle="1" w:styleId="3f9">
    <w:name w:val="Основной текст (3)"/>
    <w:basedOn w:val="a3"/>
    <w:link w:val="3f8"/>
    <w:uiPriority w:val="99"/>
    <w:rsid w:val="00A6523F"/>
    <w:pPr>
      <w:widowControl/>
      <w:shd w:val="clear" w:color="auto" w:fill="FFFFFF"/>
      <w:spacing w:line="283" w:lineRule="exact"/>
      <w:jc w:val="right"/>
    </w:pPr>
    <w:rPr>
      <w:rFonts w:ascii="Calibri" w:eastAsia="Calibri" w:hAnsi="Calibri" w:cs="Times New Roman"/>
      <w:color w:val="auto"/>
      <w:sz w:val="20"/>
      <w:szCs w:val="20"/>
      <w:shd w:val="clear" w:color="auto" w:fill="FFFFFF"/>
      <w:lang w:bidi="ar-SA"/>
    </w:rPr>
  </w:style>
  <w:style w:type="character" w:customStyle="1" w:styleId="CommentSubjectChar">
    <w:name w:val="Comment Subject Char"/>
    <w:uiPriority w:val="99"/>
    <w:locked/>
    <w:rsid w:val="00A6523F"/>
    <w:rPr>
      <w:b/>
      <w:bCs/>
    </w:rPr>
  </w:style>
  <w:style w:type="character" w:customStyle="1" w:styleId="A00">
    <w:name w:val="A0"/>
    <w:uiPriority w:val="99"/>
    <w:rsid w:val="00A6523F"/>
    <w:rPr>
      <w:color w:val="auto"/>
      <w:sz w:val="16"/>
      <w:szCs w:val="16"/>
    </w:rPr>
  </w:style>
  <w:style w:type="character" w:customStyle="1" w:styleId="affffffff2">
    <w:name w:val="Нумерованный список Знак"/>
    <w:uiPriority w:val="99"/>
    <w:rsid w:val="00A6523F"/>
    <w:rPr>
      <w:sz w:val="24"/>
      <w:szCs w:val="24"/>
      <w:lang w:val="ru-RU" w:eastAsia="ru-RU"/>
    </w:rPr>
  </w:style>
  <w:style w:type="paragraph" w:customStyle="1" w:styleId="1ff4">
    <w:name w:val="Знак Знак Знак1"/>
    <w:basedOn w:val="a3"/>
    <w:uiPriority w:val="99"/>
    <w:rsid w:val="00A6523F"/>
    <w:pPr>
      <w:adjustRightInd w:val="0"/>
      <w:spacing w:after="160" w:line="240" w:lineRule="exact"/>
      <w:jc w:val="right"/>
    </w:pPr>
    <w:rPr>
      <w:rFonts w:ascii="Arial" w:eastAsia="Times New Roman" w:hAnsi="Arial" w:cs="Arial"/>
      <w:color w:val="auto"/>
      <w:sz w:val="20"/>
      <w:szCs w:val="20"/>
      <w:lang w:val="en-GB" w:eastAsia="en-US" w:bidi="ar-SA"/>
    </w:rPr>
  </w:style>
  <w:style w:type="character" w:customStyle="1" w:styleId="202">
    <w:name w:val="Знак Знак202"/>
    <w:uiPriority w:val="99"/>
    <w:locked/>
    <w:rsid w:val="00A6523F"/>
    <w:rPr>
      <w:rFonts w:ascii="Arial" w:hAnsi="Arial" w:cs="Arial"/>
      <w:b/>
      <w:bCs/>
      <w:kern w:val="32"/>
      <w:sz w:val="32"/>
      <w:szCs w:val="32"/>
      <w:lang w:val="ru-RU" w:eastAsia="ru-RU"/>
    </w:rPr>
  </w:style>
  <w:style w:type="character" w:customStyle="1" w:styleId="A13">
    <w:name w:val="A13"/>
    <w:uiPriority w:val="99"/>
    <w:rsid w:val="00A6523F"/>
    <w:rPr>
      <w:rFonts w:ascii="Wingdings" w:hAnsi="Wingdings" w:cs="Wingdings"/>
      <w:color w:val="000000"/>
      <w:sz w:val="14"/>
      <w:szCs w:val="14"/>
    </w:rPr>
  </w:style>
  <w:style w:type="character" w:customStyle="1" w:styleId="Heading1Char1">
    <w:name w:val="Heading 1 Char1"/>
    <w:aliases w:val="Заголовок 1 Знак Char1"/>
    <w:uiPriority w:val="99"/>
    <w:locked/>
    <w:rsid w:val="00A6523F"/>
    <w:rPr>
      <w:rFonts w:ascii="Arial" w:hAnsi="Arial" w:cs="Arial"/>
      <w:b/>
      <w:bCs/>
      <w:kern w:val="32"/>
      <w:sz w:val="32"/>
      <w:szCs w:val="32"/>
      <w:lang w:val="ru-RU" w:eastAsia="ru-RU"/>
    </w:rPr>
  </w:style>
  <w:style w:type="character" w:customStyle="1" w:styleId="Heading2Char1">
    <w:name w:val="Heading 2 Char1"/>
    <w:aliases w:val="Заголовок 2 Знак Char1,contract Char1,H2 Char1,h2 Char1,2 Char1,Numbered text 3 Char1,H21 Char1,Раздел Char1,H22 Char1,H23 Char1,H24 Char1,H211 Char1,H25 Char1,H212 Char1,H221 Char1,H231 Char1,H241 Char1,H2111 Char1,H26 Char1,H213 Char1"/>
    <w:uiPriority w:val="99"/>
    <w:locked/>
    <w:rsid w:val="00A6523F"/>
    <w:rPr>
      <w:rFonts w:ascii="Arial" w:hAnsi="Arial" w:cs="Arial"/>
      <w:b/>
      <w:bCs/>
      <w:i/>
      <w:iCs/>
      <w:sz w:val="28"/>
      <w:szCs w:val="28"/>
      <w:lang w:val="ru-RU" w:eastAsia="ru-RU"/>
    </w:rPr>
  </w:style>
  <w:style w:type="character" w:customStyle="1" w:styleId="HeaderChar1">
    <w:name w:val="Header Char1"/>
    <w:uiPriority w:val="99"/>
    <w:locked/>
    <w:rsid w:val="00A6523F"/>
    <w:rPr>
      <w:sz w:val="24"/>
      <w:szCs w:val="24"/>
      <w:lang w:val="ru-RU" w:eastAsia="ru-RU"/>
    </w:rPr>
  </w:style>
  <w:style w:type="paragraph" w:customStyle="1" w:styleId="11c">
    <w:name w:val="Знак Знак Знак1 Знак Знак Знак Знак Знак Знак Знак Знак Знак Знак Знак Знак Знак Знак Знак Знак Знак Знак Знак Знак Знак Знак Знак Знак Знак1"/>
    <w:basedOn w:val="a3"/>
    <w:uiPriority w:val="99"/>
    <w:rsid w:val="00A6523F"/>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PlainText1">
    <w:name w:val="Plain Text1"/>
    <w:basedOn w:val="a3"/>
    <w:uiPriority w:val="99"/>
    <w:rsid w:val="00A6523F"/>
    <w:pPr>
      <w:widowControl/>
    </w:pPr>
    <w:rPr>
      <w:rFonts w:eastAsia="Times New Roman"/>
      <w:color w:val="auto"/>
      <w:sz w:val="20"/>
      <w:szCs w:val="20"/>
      <w:lang w:bidi="ar-SA"/>
    </w:rPr>
  </w:style>
  <w:style w:type="paragraph" w:customStyle="1" w:styleId="ListParagraph11">
    <w:name w:val="List Paragraph11"/>
    <w:basedOn w:val="a3"/>
    <w:uiPriority w:val="99"/>
    <w:rsid w:val="00A6523F"/>
    <w:pPr>
      <w:widowControl/>
      <w:spacing w:after="200" w:line="276" w:lineRule="auto"/>
      <w:ind w:left="720"/>
    </w:pPr>
    <w:rPr>
      <w:rFonts w:ascii="Calibri" w:eastAsia="Times New Roman" w:hAnsi="Calibri" w:cs="Calibri"/>
      <w:color w:val="auto"/>
      <w:sz w:val="22"/>
      <w:szCs w:val="22"/>
      <w:lang w:bidi="ar-SA"/>
    </w:rPr>
  </w:style>
  <w:style w:type="paragraph" w:customStyle="1" w:styleId="121">
    <w:name w:val="Знак Знак Знак1 Знак Знак Знак Знак Знак Знак Знак Знак Знак Знак Знак Знак Знак Знак Знак Знак Знак Знак Знак Знак Знак Знак Знак Знак Знак2"/>
    <w:basedOn w:val="a3"/>
    <w:uiPriority w:val="99"/>
    <w:rsid w:val="00A6523F"/>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NoSpacing1">
    <w:name w:val="No Spacing1"/>
    <w:uiPriority w:val="99"/>
    <w:rsid w:val="00A6523F"/>
    <w:rPr>
      <w:rFonts w:eastAsia="Times New Roman" w:cs="Calibri"/>
      <w:sz w:val="22"/>
      <w:szCs w:val="22"/>
      <w:lang w:eastAsia="en-US"/>
    </w:rPr>
  </w:style>
  <w:style w:type="paragraph" w:customStyle="1" w:styleId="Style6">
    <w:name w:val="Style6"/>
    <w:basedOn w:val="a3"/>
    <w:uiPriority w:val="99"/>
    <w:rsid w:val="00A6523F"/>
    <w:pPr>
      <w:autoSpaceDE w:val="0"/>
      <w:autoSpaceDN w:val="0"/>
      <w:adjustRightInd w:val="0"/>
    </w:pPr>
    <w:rPr>
      <w:rFonts w:ascii="Times New Roman" w:eastAsia="Times New Roman" w:hAnsi="Times New Roman" w:cs="Times New Roman"/>
      <w:color w:val="auto"/>
      <w:lang w:bidi="ar-SA"/>
    </w:rPr>
  </w:style>
  <w:style w:type="character" w:customStyle="1" w:styleId="FontStyle16">
    <w:name w:val="Font Style16"/>
    <w:uiPriority w:val="99"/>
    <w:rsid w:val="00A6523F"/>
    <w:rPr>
      <w:rFonts w:ascii="Times New Roman" w:hAnsi="Times New Roman" w:cs="Times New Roman"/>
      <w:b/>
      <w:bCs/>
      <w:sz w:val="22"/>
      <w:szCs w:val="22"/>
    </w:rPr>
  </w:style>
  <w:style w:type="character" w:customStyle="1" w:styleId="2ff2">
    <w:name w:val="Заголовок 2 Знак Знак Знак"/>
    <w:uiPriority w:val="99"/>
    <w:rsid w:val="00A6523F"/>
    <w:rPr>
      <w:rFonts w:ascii="Arial" w:hAnsi="Arial" w:cs="Arial"/>
      <w:b/>
      <w:bCs/>
      <w:i/>
      <w:iCs/>
      <w:sz w:val="28"/>
      <w:szCs w:val="28"/>
      <w:lang w:val="ru-RU" w:eastAsia="ru-RU"/>
    </w:rPr>
  </w:style>
  <w:style w:type="paragraph" w:customStyle="1" w:styleId="Style7">
    <w:name w:val="Style7"/>
    <w:basedOn w:val="a3"/>
    <w:uiPriority w:val="99"/>
    <w:rsid w:val="00A6523F"/>
    <w:pPr>
      <w:autoSpaceDE w:val="0"/>
      <w:autoSpaceDN w:val="0"/>
      <w:adjustRightInd w:val="0"/>
      <w:spacing w:line="259" w:lineRule="exact"/>
      <w:jc w:val="center"/>
    </w:pPr>
    <w:rPr>
      <w:rFonts w:ascii="Times New Roman" w:eastAsia="Times New Roman" w:hAnsi="Times New Roman" w:cs="Times New Roman"/>
      <w:color w:val="auto"/>
      <w:lang w:bidi="ar-SA"/>
    </w:rPr>
  </w:style>
  <w:style w:type="paragraph" w:customStyle="1" w:styleId="Style11">
    <w:name w:val="Style11"/>
    <w:basedOn w:val="a3"/>
    <w:uiPriority w:val="99"/>
    <w:rsid w:val="00A6523F"/>
    <w:pPr>
      <w:autoSpaceDE w:val="0"/>
      <w:autoSpaceDN w:val="0"/>
      <w:adjustRightInd w:val="0"/>
      <w:spacing w:line="275" w:lineRule="exact"/>
      <w:ind w:firstLine="564"/>
      <w:jc w:val="both"/>
    </w:pPr>
    <w:rPr>
      <w:rFonts w:ascii="Geneva" w:eastAsia="Times New Roman" w:hAnsi="Geneva" w:cs="Geneva"/>
      <w:color w:val="auto"/>
      <w:lang w:bidi="ar-SA"/>
    </w:rPr>
  </w:style>
  <w:style w:type="character" w:customStyle="1" w:styleId="FontStyle35">
    <w:name w:val="Font Style35"/>
    <w:uiPriority w:val="99"/>
    <w:rsid w:val="00A6523F"/>
    <w:rPr>
      <w:rFonts w:ascii="Times New Roman" w:hAnsi="Times New Roman" w:cs="Times New Roman"/>
      <w:sz w:val="22"/>
      <w:szCs w:val="22"/>
    </w:rPr>
  </w:style>
  <w:style w:type="paragraph" w:customStyle="1" w:styleId="Style17">
    <w:name w:val="Style17"/>
    <w:basedOn w:val="a3"/>
    <w:uiPriority w:val="99"/>
    <w:rsid w:val="00A6523F"/>
    <w:pPr>
      <w:autoSpaceDE w:val="0"/>
      <w:autoSpaceDN w:val="0"/>
      <w:adjustRightInd w:val="0"/>
      <w:spacing w:line="275" w:lineRule="exact"/>
      <w:jc w:val="both"/>
    </w:pPr>
    <w:rPr>
      <w:rFonts w:ascii="Geneva" w:eastAsia="Times New Roman" w:hAnsi="Geneva" w:cs="Geneva"/>
      <w:color w:val="auto"/>
      <w:lang w:bidi="ar-SA"/>
    </w:rPr>
  </w:style>
  <w:style w:type="paragraph" w:customStyle="1" w:styleId="Style19">
    <w:name w:val="Style19"/>
    <w:basedOn w:val="a3"/>
    <w:uiPriority w:val="99"/>
    <w:rsid w:val="00A6523F"/>
    <w:pPr>
      <w:autoSpaceDE w:val="0"/>
      <w:autoSpaceDN w:val="0"/>
      <w:adjustRightInd w:val="0"/>
    </w:pPr>
    <w:rPr>
      <w:rFonts w:ascii="Geneva" w:eastAsia="Times New Roman" w:hAnsi="Geneva" w:cs="Geneva"/>
      <w:color w:val="auto"/>
      <w:lang w:bidi="ar-SA"/>
    </w:rPr>
  </w:style>
  <w:style w:type="character" w:customStyle="1" w:styleId="FontStyle33">
    <w:name w:val="Font Style33"/>
    <w:uiPriority w:val="99"/>
    <w:rsid w:val="00A6523F"/>
    <w:rPr>
      <w:rFonts w:ascii="Times New Roman" w:hAnsi="Times New Roman" w:cs="Times New Roman"/>
      <w:b/>
      <w:bCs/>
      <w:sz w:val="22"/>
      <w:szCs w:val="22"/>
    </w:rPr>
  </w:style>
  <w:style w:type="paragraph" w:customStyle="1" w:styleId="affffffff3">
    <w:name w:val="Основной стиль абзаца"/>
    <w:basedOn w:val="af1"/>
    <w:link w:val="affffffff4"/>
    <w:uiPriority w:val="99"/>
    <w:rsid w:val="00A6523F"/>
    <w:pPr>
      <w:spacing w:before="60" w:after="60"/>
      <w:ind w:firstLine="567"/>
    </w:pPr>
    <w:rPr>
      <w:rFonts w:ascii="Arial" w:hAnsi="Arial"/>
      <w:kern w:val="28"/>
      <w:sz w:val="24"/>
      <w:szCs w:val="24"/>
    </w:rPr>
  </w:style>
  <w:style w:type="character" w:customStyle="1" w:styleId="affffffff4">
    <w:name w:val="Основной стиль абзаца Знак"/>
    <w:link w:val="affffffff3"/>
    <w:uiPriority w:val="99"/>
    <w:locked/>
    <w:rsid w:val="00A6523F"/>
    <w:rPr>
      <w:rFonts w:ascii="Arial" w:eastAsia="Times New Roman" w:hAnsi="Arial"/>
      <w:kern w:val="28"/>
      <w:sz w:val="24"/>
      <w:szCs w:val="24"/>
    </w:rPr>
  </w:style>
  <w:style w:type="paragraph" w:customStyle="1" w:styleId="Arial">
    <w:name w:val="Arial"/>
    <w:basedOn w:val="a3"/>
    <w:uiPriority w:val="99"/>
    <w:rsid w:val="00A6523F"/>
    <w:pPr>
      <w:widowControl/>
      <w:tabs>
        <w:tab w:val="center" w:pos="4153"/>
        <w:tab w:val="right" w:pos="8306"/>
      </w:tabs>
      <w:ind w:left="-57" w:right="-57"/>
      <w:jc w:val="center"/>
    </w:pPr>
    <w:rPr>
      <w:rFonts w:ascii="Times New Roman" w:eastAsia="Times New Roman" w:hAnsi="Times New Roman" w:cs="Times New Roman"/>
      <w:b/>
      <w:bCs/>
      <w:color w:val="auto"/>
      <w:lang w:bidi="ar-SA"/>
    </w:rPr>
  </w:style>
  <w:style w:type="paragraph" w:customStyle="1" w:styleId="txtsmall">
    <w:name w:val="txtsmall"/>
    <w:basedOn w:val="a3"/>
    <w:uiPriority w:val="99"/>
    <w:rsid w:val="00A6523F"/>
    <w:pPr>
      <w:widowControl/>
      <w:spacing w:before="100" w:beforeAutospacing="1" w:after="100" w:afterAutospacing="1"/>
    </w:pPr>
    <w:rPr>
      <w:rFonts w:ascii="Times New Roman" w:eastAsia="Times New Roman" w:hAnsi="Times New Roman" w:cs="Times New Roman"/>
      <w:color w:val="666666"/>
      <w:lang w:bidi="ar-SA"/>
    </w:rPr>
  </w:style>
  <w:style w:type="character" w:customStyle="1" w:styleId="newsttl">
    <w:name w:val="news_ttl"/>
    <w:uiPriority w:val="99"/>
    <w:rsid w:val="00A6523F"/>
  </w:style>
  <w:style w:type="character" w:customStyle="1" w:styleId="newsdate">
    <w:name w:val="news_date"/>
    <w:uiPriority w:val="99"/>
    <w:rsid w:val="00A6523F"/>
  </w:style>
  <w:style w:type="paragraph" w:customStyle="1" w:styleId="BodyText21">
    <w:name w:val="Body Text 21"/>
    <w:basedOn w:val="a3"/>
    <w:uiPriority w:val="99"/>
    <w:rsid w:val="00A6523F"/>
    <w:pPr>
      <w:widowControl/>
      <w:ind w:firstLine="720"/>
      <w:jc w:val="both"/>
    </w:pPr>
    <w:rPr>
      <w:rFonts w:ascii="Times New Roman" w:eastAsia="Times New Roman" w:hAnsi="Times New Roman" w:cs="Times New Roman"/>
      <w:color w:val="auto"/>
      <w:lang w:bidi="ar-SA"/>
    </w:rPr>
  </w:style>
  <w:style w:type="character" w:customStyle="1" w:styleId="Heading1Char2">
    <w:name w:val="Heading 1 Char2"/>
    <w:aliases w:val="Заголовок 1 Знак2 Char1,Заголовок 1 Знак1 Знак Char1,Заголовок 1 Знак Знак Знак Char1,Заголовок 1 Знак Знак1 Знак Char1,Заголовок 1 Знак Знак2 Char1,Заголовок 1 Знак Char"/>
    <w:uiPriority w:val="99"/>
    <w:locked/>
    <w:rsid w:val="00A6523F"/>
    <w:rPr>
      <w:rFonts w:ascii="Arial" w:hAnsi="Arial" w:cs="Arial"/>
      <w:b/>
      <w:bCs/>
      <w:kern w:val="32"/>
      <w:sz w:val="32"/>
      <w:szCs w:val="32"/>
      <w:lang w:val="ru-RU" w:eastAsia="ru-RU"/>
    </w:rPr>
  </w:style>
  <w:style w:type="character" w:customStyle="1" w:styleId="Heading2Char2">
    <w:name w:val="Heading 2 Char2"/>
    <w:aliases w:val="Заголовок 2 Знак Char2,contract Char2,H2 Char2,h2 Char2,2 Char2,Numbered text 3 Char2,H21 Char2,Раздел Char2,H22 Char2,H23 Char2,H24 Char2,H211 Char2,H25 Char2,H212 Char2,H221 Char2,H231 Char2,H241 Char2,H2111 Char2,H26 Char2,H213 Char2"/>
    <w:uiPriority w:val="99"/>
    <w:locked/>
    <w:rsid w:val="00A6523F"/>
    <w:rPr>
      <w:rFonts w:ascii="Arial" w:hAnsi="Arial" w:cs="Arial"/>
      <w:b/>
      <w:bCs/>
      <w:i/>
      <w:iCs/>
      <w:sz w:val="28"/>
      <w:szCs w:val="28"/>
      <w:lang w:val="ru-RU" w:eastAsia="ru-RU"/>
    </w:rPr>
  </w:style>
  <w:style w:type="character" w:customStyle="1" w:styleId="Heading3Char1">
    <w:name w:val="Heading 3 Char1"/>
    <w:aliases w:val="h3 Char1,Head 3 Char1,l3+toc 3 Char1,CT Char1,Sub-section Title Char1,l3 Char1"/>
    <w:uiPriority w:val="99"/>
    <w:locked/>
    <w:rsid w:val="00A6523F"/>
    <w:rPr>
      <w:rFonts w:ascii="Arial" w:hAnsi="Arial" w:cs="Arial"/>
      <w:b/>
      <w:bCs/>
      <w:sz w:val="26"/>
      <w:szCs w:val="26"/>
      <w:lang w:val="ru-RU" w:eastAsia="ru-RU"/>
    </w:rPr>
  </w:style>
  <w:style w:type="character" w:customStyle="1" w:styleId="Heading6Char1">
    <w:name w:val="Heading 6 Char1"/>
    <w:uiPriority w:val="99"/>
    <w:locked/>
    <w:rsid w:val="00A6523F"/>
    <w:rPr>
      <w:i/>
      <w:iCs/>
      <w:sz w:val="22"/>
      <w:szCs w:val="22"/>
      <w:lang w:val="ru-RU" w:eastAsia="ru-RU"/>
    </w:rPr>
  </w:style>
  <w:style w:type="character" w:customStyle="1" w:styleId="Heading9Char1">
    <w:name w:val="Heading 9 Char1"/>
    <w:uiPriority w:val="99"/>
    <w:locked/>
    <w:rsid w:val="00A6523F"/>
    <w:rPr>
      <w:rFonts w:ascii="Arial" w:hAnsi="Arial" w:cs="Arial"/>
      <w:b/>
      <w:bCs/>
      <w:i/>
      <w:iCs/>
      <w:sz w:val="18"/>
      <w:szCs w:val="18"/>
      <w:lang w:val="ru-RU" w:eastAsia="ru-RU"/>
    </w:rPr>
  </w:style>
  <w:style w:type="character" w:customStyle="1" w:styleId="BodyTextIndentChar2">
    <w:name w:val="Body Text Indent Char2"/>
    <w:aliases w:val="текст Char1"/>
    <w:uiPriority w:val="99"/>
    <w:locked/>
    <w:rsid w:val="00A6523F"/>
    <w:rPr>
      <w:sz w:val="24"/>
      <w:szCs w:val="24"/>
      <w:lang w:val="ru-RU" w:eastAsia="ru-RU"/>
    </w:rPr>
  </w:style>
  <w:style w:type="character" w:customStyle="1" w:styleId="BodyTextIndent3Char1">
    <w:name w:val="Body Text Indent 3 Char1"/>
    <w:aliases w:val="Знак2 Char1"/>
    <w:uiPriority w:val="99"/>
    <w:locked/>
    <w:rsid w:val="00A6523F"/>
    <w:rPr>
      <w:sz w:val="24"/>
      <w:szCs w:val="24"/>
      <w:lang w:val="ru-RU" w:eastAsia="ru-RU"/>
    </w:rPr>
  </w:style>
  <w:style w:type="character" w:customStyle="1" w:styleId="FooterChar1">
    <w:name w:val="Footer Char1"/>
    <w:uiPriority w:val="99"/>
    <w:locked/>
    <w:rsid w:val="00A6523F"/>
    <w:rPr>
      <w:sz w:val="24"/>
      <w:szCs w:val="24"/>
      <w:lang w:val="ru-RU" w:eastAsia="ru-RU"/>
    </w:rPr>
  </w:style>
  <w:style w:type="character" w:customStyle="1" w:styleId="HeaderChar2">
    <w:name w:val="Header Char2"/>
    <w:uiPriority w:val="99"/>
    <w:locked/>
    <w:rsid w:val="00A6523F"/>
    <w:rPr>
      <w:sz w:val="24"/>
      <w:szCs w:val="24"/>
      <w:lang w:val="ru-RU" w:eastAsia="ru-RU"/>
    </w:rPr>
  </w:style>
  <w:style w:type="character" w:customStyle="1" w:styleId="TitleChar1">
    <w:name w:val="Title Char1"/>
    <w:uiPriority w:val="99"/>
    <w:locked/>
    <w:rsid w:val="00A6523F"/>
    <w:rPr>
      <w:sz w:val="24"/>
      <w:szCs w:val="24"/>
      <w:lang w:val="ru-RU" w:eastAsia="ru-RU"/>
    </w:rPr>
  </w:style>
  <w:style w:type="character" w:customStyle="1" w:styleId="BodyText3Char1">
    <w:name w:val="Body Text 3 Char1"/>
    <w:uiPriority w:val="99"/>
    <w:locked/>
    <w:rsid w:val="00A6523F"/>
    <w:rPr>
      <w:sz w:val="16"/>
      <w:szCs w:val="16"/>
      <w:lang w:val="ru-RU" w:eastAsia="ru-RU"/>
    </w:rPr>
  </w:style>
  <w:style w:type="character" w:customStyle="1" w:styleId="SubtitleChar1">
    <w:name w:val="Subtitle Char1"/>
    <w:uiPriority w:val="99"/>
    <w:locked/>
    <w:rsid w:val="00A6523F"/>
    <w:rPr>
      <w:rFonts w:ascii="Cambria" w:hAnsi="Cambria" w:cs="Cambria"/>
      <w:sz w:val="24"/>
      <w:szCs w:val="24"/>
    </w:rPr>
  </w:style>
  <w:style w:type="paragraph" w:customStyle="1" w:styleId="122">
    <w:name w:val="Абзац списка12"/>
    <w:basedOn w:val="a3"/>
    <w:uiPriority w:val="99"/>
    <w:rsid w:val="00A6523F"/>
    <w:pPr>
      <w:widowControl/>
      <w:ind w:left="720"/>
    </w:pPr>
    <w:rPr>
      <w:rFonts w:ascii="Times New Roman" w:eastAsia="Times New Roman" w:hAnsi="Times New Roman" w:cs="Times New Roman"/>
      <w:color w:val="auto"/>
      <w:lang w:bidi="ar-SA"/>
    </w:rPr>
  </w:style>
  <w:style w:type="character" w:customStyle="1" w:styleId="BalloonTextChar1">
    <w:name w:val="Balloon Text Char1"/>
    <w:uiPriority w:val="99"/>
    <w:locked/>
    <w:rsid w:val="00A6523F"/>
    <w:rPr>
      <w:rFonts w:ascii="Segoe UI" w:hAnsi="Segoe UI" w:cs="Segoe UI"/>
      <w:sz w:val="18"/>
      <w:szCs w:val="18"/>
    </w:rPr>
  </w:style>
  <w:style w:type="paragraph" w:customStyle="1" w:styleId="132">
    <w:name w:val="Знак Знак Знак1 Знак Знак Знак Знак Знак Знак Знак Знак Знак Знак Знак Знак Знак Знак Знак Знак Знак Знак Знак Знак Знак Знак Знак Знак Знак3"/>
    <w:basedOn w:val="a3"/>
    <w:uiPriority w:val="99"/>
    <w:rsid w:val="00A6523F"/>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313">
    <w:name w:val="Обычный31"/>
    <w:uiPriority w:val="99"/>
    <w:rsid w:val="00A6523F"/>
    <w:pPr>
      <w:widowControl w:val="0"/>
    </w:pPr>
    <w:rPr>
      <w:rFonts w:ascii="Times New Roman" w:eastAsia="Times New Roman" w:hAnsi="Times New Roman"/>
    </w:rPr>
  </w:style>
  <w:style w:type="paragraph" w:customStyle="1" w:styleId="11d">
    <w:name w:val="Знак Знак Знак11"/>
    <w:basedOn w:val="a3"/>
    <w:uiPriority w:val="99"/>
    <w:rsid w:val="00A6523F"/>
    <w:pPr>
      <w:adjustRightInd w:val="0"/>
      <w:spacing w:after="160" w:line="240" w:lineRule="exact"/>
      <w:jc w:val="right"/>
    </w:pPr>
    <w:rPr>
      <w:rFonts w:ascii="Arial" w:eastAsia="Times New Roman" w:hAnsi="Arial" w:cs="Arial"/>
      <w:color w:val="auto"/>
      <w:sz w:val="20"/>
      <w:szCs w:val="20"/>
      <w:lang w:val="en-GB" w:eastAsia="en-US" w:bidi="ar-SA"/>
    </w:rPr>
  </w:style>
  <w:style w:type="paragraph" w:customStyle="1" w:styleId="11e">
    <w:name w:val="Текст11"/>
    <w:basedOn w:val="a3"/>
    <w:uiPriority w:val="99"/>
    <w:rsid w:val="00A6523F"/>
    <w:pPr>
      <w:widowControl/>
    </w:pPr>
    <w:rPr>
      <w:rFonts w:eastAsia="Times New Roman"/>
      <w:color w:val="auto"/>
      <w:sz w:val="20"/>
      <w:szCs w:val="20"/>
      <w:lang w:bidi="ar-SA"/>
    </w:rPr>
  </w:style>
  <w:style w:type="paragraph" w:customStyle="1" w:styleId="ListParagraph12">
    <w:name w:val="List Paragraph12"/>
    <w:basedOn w:val="a3"/>
    <w:uiPriority w:val="99"/>
    <w:rsid w:val="00A6523F"/>
    <w:pPr>
      <w:widowControl/>
      <w:spacing w:after="200" w:line="276" w:lineRule="auto"/>
      <w:ind w:left="720"/>
    </w:pPr>
    <w:rPr>
      <w:rFonts w:ascii="Calibri" w:eastAsia="Times New Roman" w:hAnsi="Calibri" w:cs="Calibri"/>
      <w:color w:val="auto"/>
      <w:sz w:val="22"/>
      <w:szCs w:val="22"/>
      <w:lang w:bidi="ar-SA"/>
    </w:rPr>
  </w:style>
  <w:style w:type="paragraph" w:customStyle="1" w:styleId="Normal11">
    <w:name w:val="Normal11"/>
    <w:uiPriority w:val="99"/>
    <w:rsid w:val="00A6523F"/>
    <w:rPr>
      <w:rFonts w:ascii="Times New Roman" w:eastAsia="Times New Roman" w:hAnsi="Times New Roman"/>
    </w:rPr>
  </w:style>
  <w:style w:type="paragraph" w:customStyle="1" w:styleId="PlainText11">
    <w:name w:val="Plain Text11"/>
    <w:basedOn w:val="a3"/>
    <w:uiPriority w:val="99"/>
    <w:rsid w:val="00A6523F"/>
    <w:pPr>
      <w:widowControl/>
    </w:pPr>
    <w:rPr>
      <w:rFonts w:eastAsia="Times New Roman"/>
      <w:color w:val="auto"/>
      <w:sz w:val="20"/>
      <w:szCs w:val="20"/>
      <w:lang w:bidi="ar-SA"/>
    </w:rPr>
  </w:style>
  <w:style w:type="paragraph" w:customStyle="1" w:styleId="NoSpacing11">
    <w:name w:val="No Spacing11"/>
    <w:uiPriority w:val="99"/>
    <w:rsid w:val="00A6523F"/>
    <w:rPr>
      <w:rFonts w:eastAsia="Times New Roman" w:cs="Calibri"/>
      <w:sz w:val="22"/>
      <w:szCs w:val="22"/>
      <w:lang w:eastAsia="en-US"/>
    </w:rPr>
  </w:style>
  <w:style w:type="paragraph" w:customStyle="1" w:styleId="133">
    <w:name w:val="Абзац списка13"/>
    <w:basedOn w:val="a3"/>
    <w:uiPriority w:val="99"/>
    <w:rsid w:val="00A6523F"/>
    <w:pPr>
      <w:widowControl/>
      <w:ind w:left="720"/>
    </w:pPr>
    <w:rPr>
      <w:rFonts w:ascii="Times New Roman" w:eastAsia="Times New Roman" w:hAnsi="Times New Roman" w:cs="Times New Roman"/>
      <w:color w:val="auto"/>
      <w:lang w:bidi="ar-SA"/>
    </w:rPr>
  </w:style>
  <w:style w:type="paragraph" w:customStyle="1" w:styleId="123">
    <w:name w:val="Знак12"/>
    <w:basedOn w:val="a3"/>
    <w:uiPriority w:val="99"/>
    <w:rsid w:val="00A6523F"/>
    <w:pPr>
      <w:adjustRightInd w:val="0"/>
      <w:spacing w:after="160" w:line="240" w:lineRule="exact"/>
      <w:jc w:val="right"/>
    </w:pPr>
    <w:rPr>
      <w:rFonts w:ascii="Arial" w:eastAsia="Times New Roman" w:hAnsi="Arial" w:cs="Arial"/>
      <w:color w:val="auto"/>
      <w:sz w:val="20"/>
      <w:szCs w:val="20"/>
      <w:lang w:val="en-GB" w:eastAsia="en-US" w:bidi="ar-SA"/>
    </w:rPr>
  </w:style>
  <w:style w:type="paragraph" w:customStyle="1" w:styleId="4c">
    <w:name w:val="Обычный4"/>
    <w:basedOn w:val="a3"/>
    <w:uiPriority w:val="99"/>
    <w:rsid w:val="00A6523F"/>
    <w:pPr>
      <w:widowControl/>
      <w:spacing w:before="100" w:beforeAutospacing="1" w:after="100" w:afterAutospacing="1"/>
    </w:pPr>
    <w:rPr>
      <w:rFonts w:ascii="Arial Unicode MS" w:eastAsia="Arial Unicode MS" w:hAnsi="Arial Unicode MS" w:cs="Arial Unicode MS"/>
      <w:color w:val="auto"/>
      <w:lang w:bidi="ar-SA"/>
    </w:rPr>
  </w:style>
  <w:style w:type="paragraph" w:customStyle="1" w:styleId="320">
    <w:name w:val="Обычный32"/>
    <w:uiPriority w:val="99"/>
    <w:rsid w:val="00A6523F"/>
    <w:pPr>
      <w:widowControl w:val="0"/>
    </w:pPr>
    <w:rPr>
      <w:rFonts w:ascii="Times New Roman" w:eastAsia="Times New Roman" w:hAnsi="Times New Roman"/>
    </w:rPr>
  </w:style>
  <w:style w:type="character" w:customStyle="1" w:styleId="201">
    <w:name w:val="Знак Знак201"/>
    <w:uiPriority w:val="99"/>
    <w:locked/>
    <w:rsid w:val="00A6523F"/>
    <w:rPr>
      <w:rFonts w:ascii="Arial" w:hAnsi="Arial" w:cs="Arial"/>
      <w:b/>
      <w:bCs/>
      <w:kern w:val="32"/>
      <w:sz w:val="32"/>
      <w:szCs w:val="32"/>
      <w:lang w:val="ru-RU" w:eastAsia="ru-RU"/>
    </w:rPr>
  </w:style>
  <w:style w:type="numbering" w:customStyle="1" w:styleId="11f">
    <w:name w:val="Нет списка11"/>
    <w:next w:val="a6"/>
    <w:uiPriority w:val="99"/>
    <w:semiHidden/>
    <w:unhideWhenUsed/>
    <w:rsid w:val="00A6523F"/>
  </w:style>
  <w:style w:type="numbering" w:customStyle="1" w:styleId="213">
    <w:name w:val="Нет списка21"/>
    <w:next w:val="a6"/>
    <w:uiPriority w:val="99"/>
    <w:semiHidden/>
    <w:unhideWhenUsed/>
    <w:rsid w:val="00A6523F"/>
  </w:style>
  <w:style w:type="numbering" w:customStyle="1" w:styleId="1110">
    <w:name w:val="Нет списка111"/>
    <w:next w:val="a6"/>
    <w:uiPriority w:val="99"/>
    <w:semiHidden/>
    <w:unhideWhenUsed/>
    <w:rsid w:val="00A6523F"/>
  </w:style>
  <w:style w:type="numbering" w:customStyle="1" w:styleId="1111">
    <w:name w:val="Нет списка1111"/>
    <w:next w:val="a6"/>
    <w:uiPriority w:val="99"/>
    <w:semiHidden/>
    <w:unhideWhenUsed/>
    <w:rsid w:val="00A6523F"/>
  </w:style>
  <w:style w:type="paragraph" w:customStyle="1" w:styleId="150">
    <w:name w:val="Знак Знак15"/>
    <w:basedOn w:val="a3"/>
    <w:rsid w:val="00A6523F"/>
    <w:pPr>
      <w:adjustRightInd w:val="0"/>
      <w:spacing w:after="160" w:line="240" w:lineRule="exact"/>
      <w:jc w:val="right"/>
    </w:pPr>
    <w:rPr>
      <w:rFonts w:ascii="Arial" w:eastAsia="Times New Roman" w:hAnsi="Arial" w:cs="Arial"/>
      <w:color w:val="auto"/>
      <w:sz w:val="20"/>
      <w:szCs w:val="20"/>
      <w:lang w:val="en-GB" w:eastAsia="en-US" w:bidi="ar-SA"/>
    </w:rPr>
  </w:style>
  <w:style w:type="numbering" w:customStyle="1" w:styleId="3fa">
    <w:name w:val="Нет списка3"/>
    <w:next w:val="a6"/>
    <w:uiPriority w:val="99"/>
    <w:semiHidden/>
    <w:unhideWhenUsed/>
    <w:rsid w:val="00A6523F"/>
  </w:style>
  <w:style w:type="numbering" w:customStyle="1" w:styleId="124">
    <w:name w:val="Нет списка12"/>
    <w:next w:val="a6"/>
    <w:uiPriority w:val="99"/>
    <w:semiHidden/>
    <w:unhideWhenUsed/>
    <w:rsid w:val="00A6523F"/>
  </w:style>
  <w:style w:type="numbering" w:customStyle="1" w:styleId="2112">
    <w:name w:val="Нет списка211"/>
    <w:next w:val="a6"/>
    <w:uiPriority w:val="99"/>
    <w:semiHidden/>
    <w:unhideWhenUsed/>
    <w:rsid w:val="00A6523F"/>
  </w:style>
  <w:style w:type="numbering" w:customStyle="1" w:styleId="1120">
    <w:name w:val="Нет списка112"/>
    <w:next w:val="a6"/>
    <w:uiPriority w:val="99"/>
    <w:semiHidden/>
    <w:unhideWhenUsed/>
    <w:rsid w:val="00A6523F"/>
  </w:style>
  <w:style w:type="table" w:customStyle="1" w:styleId="1112">
    <w:name w:val="Сетка таблицы111"/>
    <w:basedOn w:val="a5"/>
    <w:next w:val="afff"/>
    <w:uiPriority w:val="99"/>
    <w:rsid w:val="00A6523F"/>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11">
    <w:name w:val="Нет списка11111"/>
    <w:next w:val="a6"/>
    <w:uiPriority w:val="99"/>
    <w:semiHidden/>
    <w:unhideWhenUsed/>
    <w:rsid w:val="00A6523F"/>
  </w:style>
  <w:style w:type="character" w:customStyle="1" w:styleId="st">
    <w:name w:val="st"/>
    <w:basedOn w:val="a4"/>
    <w:rsid w:val="00A6523F"/>
  </w:style>
  <w:style w:type="paragraph" w:customStyle="1" w:styleId="ConsPlusTextList">
    <w:name w:val="ConsPlusTextList"/>
    <w:rsid w:val="00A6523F"/>
    <w:pPr>
      <w:widowControl w:val="0"/>
      <w:autoSpaceDE w:val="0"/>
      <w:autoSpaceDN w:val="0"/>
    </w:pPr>
    <w:rPr>
      <w:rFonts w:ascii="Arial" w:eastAsia="Times New Roman" w:hAnsi="Arial" w:cs="Arial"/>
    </w:rPr>
  </w:style>
  <w:style w:type="paragraph" w:customStyle="1" w:styleId="58">
    <w:name w:val="Абзац списка5"/>
    <w:basedOn w:val="a3"/>
    <w:rsid w:val="00A6523F"/>
    <w:pPr>
      <w:widowControl/>
      <w:spacing w:after="200" w:line="276" w:lineRule="auto"/>
      <w:ind w:left="720"/>
    </w:pPr>
    <w:rPr>
      <w:rFonts w:ascii="Calibri" w:eastAsia="Times New Roman" w:hAnsi="Calibri" w:cs="Calibri"/>
      <w:color w:val="auto"/>
      <w:sz w:val="22"/>
      <w:szCs w:val="22"/>
      <w:lang w:bidi="ar-SA"/>
    </w:rPr>
  </w:style>
  <w:style w:type="paragraph" w:customStyle="1" w:styleId="140">
    <w:name w:val="Знак14"/>
    <w:basedOn w:val="a3"/>
    <w:rsid w:val="00A6523F"/>
    <w:pPr>
      <w:adjustRightInd w:val="0"/>
      <w:spacing w:after="160" w:line="240" w:lineRule="exact"/>
      <w:jc w:val="right"/>
    </w:pPr>
    <w:rPr>
      <w:rFonts w:ascii="Arial" w:eastAsia="Times New Roman" w:hAnsi="Arial" w:cs="Arial"/>
      <w:color w:val="auto"/>
      <w:sz w:val="20"/>
      <w:szCs w:val="20"/>
      <w:lang w:val="en-GB" w:eastAsia="en-US" w:bidi="ar-SA"/>
    </w:rPr>
  </w:style>
  <w:style w:type="character" w:customStyle="1" w:styleId="CharStyle11">
    <w:name w:val="Char Style 11"/>
    <w:basedOn w:val="a4"/>
    <w:link w:val="Style10"/>
    <w:rsid w:val="00A6523F"/>
    <w:rPr>
      <w:sz w:val="22"/>
      <w:szCs w:val="22"/>
      <w:shd w:val="clear" w:color="auto" w:fill="FFFFFF"/>
    </w:rPr>
  </w:style>
  <w:style w:type="character" w:customStyle="1" w:styleId="CharStyle23">
    <w:name w:val="Char Style 23"/>
    <w:basedOn w:val="CharStyle11"/>
    <w:rsid w:val="00A6523F"/>
    <w:rPr>
      <w:rFonts w:ascii="Times New Roman" w:eastAsia="Times New Roman" w:hAnsi="Times New Roman" w:cs="Times New Roman"/>
      <w:color w:val="000000"/>
      <w:spacing w:val="0"/>
      <w:w w:val="100"/>
      <w:position w:val="0"/>
      <w:sz w:val="22"/>
      <w:szCs w:val="22"/>
      <w:shd w:val="clear" w:color="auto" w:fill="FFFFFF"/>
      <w:lang w:val="ru-RU"/>
    </w:rPr>
  </w:style>
  <w:style w:type="paragraph" w:customStyle="1" w:styleId="Style10">
    <w:name w:val="Style 10"/>
    <w:basedOn w:val="a3"/>
    <w:link w:val="CharStyle11"/>
    <w:rsid w:val="00A6523F"/>
    <w:pPr>
      <w:shd w:val="clear" w:color="auto" w:fill="FFFFFF"/>
      <w:spacing w:after="120" w:line="0" w:lineRule="atLeast"/>
      <w:jc w:val="right"/>
    </w:pPr>
    <w:rPr>
      <w:rFonts w:ascii="Calibri" w:eastAsia="Calibri" w:hAnsi="Calibri" w:cs="Times New Roman"/>
      <w:color w:val="auto"/>
      <w:sz w:val="22"/>
      <w:szCs w:val="22"/>
      <w:lang w:bidi="ar-SA"/>
    </w:rPr>
  </w:style>
  <w:style w:type="character" w:customStyle="1" w:styleId="14pt0pt">
    <w:name w:val="Основной текст + 14 pt;Интервал 0 pt"/>
    <w:rsid w:val="00A6523F"/>
    <w:rPr>
      <w:rFonts w:ascii="Times New Roman" w:eastAsia="Times New Roman" w:hAnsi="Times New Roman" w:cs="Times New Roman"/>
      <w:b w:val="0"/>
      <w:bCs w:val="0"/>
      <w:i w:val="0"/>
      <w:iCs w:val="0"/>
      <w:smallCaps w:val="0"/>
      <w:strike w:val="0"/>
      <w:color w:val="000000"/>
      <w:spacing w:val="10"/>
      <w:w w:val="100"/>
      <w:position w:val="0"/>
      <w:sz w:val="28"/>
      <w:szCs w:val="28"/>
      <w:u w:val="none"/>
      <w:lang w:val="ru-RU" w:eastAsia="ru-RU" w:bidi="ru-RU"/>
    </w:rPr>
  </w:style>
  <w:style w:type="numbering" w:customStyle="1" w:styleId="4d">
    <w:name w:val="Нет списка4"/>
    <w:next w:val="a6"/>
    <w:uiPriority w:val="99"/>
    <w:semiHidden/>
    <w:unhideWhenUsed/>
    <w:rsid w:val="003F5421"/>
  </w:style>
  <w:style w:type="character" w:customStyle="1" w:styleId="411">
    <w:name w:val="Заголовок 4 Знак1"/>
    <w:aliases w:val="Параграф Знак1"/>
    <w:basedOn w:val="a4"/>
    <w:semiHidden/>
    <w:rsid w:val="003F5421"/>
    <w:rPr>
      <w:rFonts w:asciiTheme="majorHAnsi" w:eastAsiaTheme="majorEastAsia" w:hAnsiTheme="majorHAnsi" w:cstheme="majorBidi"/>
      <w:b/>
      <w:bCs/>
      <w:i/>
      <w:iCs/>
      <w:color w:val="4F81BD" w:themeColor="accent1"/>
      <w:sz w:val="24"/>
      <w:szCs w:val="24"/>
    </w:rPr>
  </w:style>
  <w:style w:type="character" w:customStyle="1" w:styleId="511">
    <w:name w:val="Заголовок 5 Знак1"/>
    <w:aliases w:val="_Подпункт Знак1"/>
    <w:basedOn w:val="a4"/>
    <w:semiHidden/>
    <w:rsid w:val="003F5421"/>
    <w:rPr>
      <w:rFonts w:asciiTheme="majorHAnsi" w:eastAsiaTheme="majorEastAsia" w:hAnsiTheme="majorHAnsi" w:cstheme="majorBidi"/>
      <w:color w:val="243F60" w:themeColor="accent1" w:themeShade="7F"/>
      <w:sz w:val="24"/>
      <w:szCs w:val="24"/>
    </w:rPr>
  </w:style>
  <w:style w:type="character" w:customStyle="1" w:styleId="1ff5">
    <w:name w:val="Основной текст с отступом Знак1"/>
    <w:aliases w:val="текст Знак1"/>
    <w:basedOn w:val="a4"/>
    <w:semiHidden/>
    <w:rsid w:val="003F5421"/>
    <w:rPr>
      <w:rFonts w:ascii="Times New Roman" w:eastAsia="Times New Roman" w:hAnsi="Times New Roman"/>
      <w:sz w:val="24"/>
      <w:szCs w:val="24"/>
    </w:rPr>
  </w:style>
  <w:style w:type="paragraph" w:customStyle="1" w:styleId="64">
    <w:name w:val="Абзац списка6"/>
    <w:basedOn w:val="a3"/>
    <w:rsid w:val="003F5421"/>
    <w:pPr>
      <w:widowControl/>
      <w:spacing w:after="200" w:line="276" w:lineRule="auto"/>
      <w:ind w:left="720"/>
    </w:pPr>
    <w:rPr>
      <w:rFonts w:ascii="Calibri" w:eastAsia="Times New Roman" w:hAnsi="Calibri" w:cs="Calibri"/>
      <w:color w:val="auto"/>
      <w:sz w:val="22"/>
      <w:szCs w:val="22"/>
      <w:lang w:bidi="ar-SA"/>
    </w:rPr>
  </w:style>
  <w:style w:type="paragraph" w:customStyle="1" w:styleId="151">
    <w:name w:val="Знак15"/>
    <w:basedOn w:val="a3"/>
    <w:rsid w:val="003F5421"/>
    <w:pPr>
      <w:adjustRightInd w:val="0"/>
      <w:spacing w:after="160" w:line="240" w:lineRule="exact"/>
      <w:jc w:val="right"/>
    </w:pPr>
    <w:rPr>
      <w:rFonts w:ascii="Arial" w:eastAsia="Times New Roman" w:hAnsi="Arial" w:cs="Arial"/>
      <w:color w:val="auto"/>
      <w:sz w:val="20"/>
      <w:szCs w:val="20"/>
      <w:lang w:val="en-GB" w:eastAsia="en-US" w:bidi="ar-SA"/>
    </w:rPr>
  </w:style>
  <w:style w:type="paragraph" w:customStyle="1" w:styleId="pc">
    <w:name w:val="pc"/>
    <w:basedOn w:val="a3"/>
    <w:rsid w:val="003F5421"/>
    <w:pPr>
      <w:widowControl/>
      <w:spacing w:before="100" w:beforeAutospacing="1" w:after="100" w:afterAutospacing="1"/>
    </w:pPr>
    <w:rPr>
      <w:rFonts w:ascii="Times New Roman" w:eastAsia="Times New Roman" w:hAnsi="Times New Roman" w:cs="Times New Roman"/>
      <w:color w:val="auto"/>
      <w:lang w:bidi="ar-SA"/>
    </w:rPr>
  </w:style>
  <w:style w:type="character" w:customStyle="1" w:styleId="Bodytext11pt">
    <w:name w:val="Body text + 11 pt"/>
    <w:aliases w:val="Not Bold,Spacing 0 pt"/>
    <w:basedOn w:val="Bodytext"/>
    <w:rsid w:val="003F5421"/>
    <w:rPr>
      <w:b/>
      <w:bCs/>
      <w:i/>
      <w:iCs/>
      <w:color w:val="000000"/>
      <w:spacing w:val="0"/>
      <w:w w:val="100"/>
      <w:position w:val="0"/>
      <w:sz w:val="22"/>
      <w:szCs w:val="22"/>
      <w:shd w:val="clear" w:color="auto" w:fill="FFFFFF"/>
      <w:lang w:val="ru-RU" w:eastAsia="ru-RU" w:bidi="ru-RU"/>
    </w:rPr>
  </w:style>
  <w:style w:type="table" w:customStyle="1" w:styleId="125">
    <w:name w:val="Сетка таблицы12"/>
    <w:basedOn w:val="a5"/>
    <w:uiPriority w:val="99"/>
    <w:rsid w:val="003F5421"/>
    <w:rPr>
      <w:rFonts w:ascii="Times New Roman" w:hAnsi="Times New Roman"/>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1">
    <w:name w:val="Сетка таблицы112"/>
    <w:basedOn w:val="a5"/>
    <w:uiPriority w:val="99"/>
    <w:rsid w:val="003F5421"/>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9">
    <w:name w:val="Нет списка5"/>
    <w:next w:val="a6"/>
    <w:uiPriority w:val="99"/>
    <w:semiHidden/>
    <w:unhideWhenUsed/>
    <w:rsid w:val="00106612"/>
  </w:style>
  <w:style w:type="table" w:customStyle="1" w:styleId="134">
    <w:name w:val="Сетка таблицы13"/>
    <w:basedOn w:val="a5"/>
    <w:next w:val="afff"/>
    <w:uiPriority w:val="99"/>
    <w:rsid w:val="00106612"/>
    <w:rPr>
      <w:rFonts w:ascii="Times New Roman" w:hAnsi="Times New Roman"/>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fb">
    <w:name w:val="Сетка таблицы3"/>
    <w:basedOn w:val="a5"/>
    <w:next w:val="afff"/>
    <w:rsid w:val="00106612"/>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5">
    <w:name w:val="Нет списка13"/>
    <w:next w:val="a6"/>
    <w:uiPriority w:val="99"/>
    <w:semiHidden/>
    <w:unhideWhenUsed/>
    <w:rsid w:val="00106612"/>
  </w:style>
  <w:style w:type="numbering" w:customStyle="1" w:styleId="221">
    <w:name w:val="Нет списка22"/>
    <w:next w:val="a6"/>
    <w:uiPriority w:val="99"/>
    <w:semiHidden/>
    <w:unhideWhenUsed/>
    <w:rsid w:val="00106612"/>
  </w:style>
  <w:style w:type="numbering" w:customStyle="1" w:styleId="1130">
    <w:name w:val="Нет списка113"/>
    <w:next w:val="a6"/>
    <w:uiPriority w:val="99"/>
    <w:semiHidden/>
    <w:unhideWhenUsed/>
    <w:rsid w:val="00106612"/>
  </w:style>
  <w:style w:type="numbering" w:customStyle="1" w:styleId="11120">
    <w:name w:val="Нет списка1112"/>
    <w:next w:val="a6"/>
    <w:uiPriority w:val="99"/>
    <w:semiHidden/>
    <w:unhideWhenUsed/>
    <w:rsid w:val="00106612"/>
  </w:style>
  <w:style w:type="numbering" w:customStyle="1" w:styleId="314">
    <w:name w:val="Нет списка31"/>
    <w:next w:val="a6"/>
    <w:uiPriority w:val="99"/>
    <w:semiHidden/>
    <w:unhideWhenUsed/>
    <w:rsid w:val="00106612"/>
  </w:style>
  <w:style w:type="table" w:customStyle="1" w:styleId="214">
    <w:name w:val="Сетка таблицы21"/>
    <w:basedOn w:val="a5"/>
    <w:next w:val="afff"/>
    <w:rsid w:val="00106612"/>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210">
    <w:name w:val="Нет списка121"/>
    <w:next w:val="a6"/>
    <w:uiPriority w:val="99"/>
    <w:semiHidden/>
    <w:unhideWhenUsed/>
    <w:rsid w:val="00106612"/>
  </w:style>
  <w:style w:type="numbering" w:customStyle="1" w:styleId="2120">
    <w:name w:val="Нет списка212"/>
    <w:next w:val="a6"/>
    <w:uiPriority w:val="99"/>
    <w:semiHidden/>
    <w:unhideWhenUsed/>
    <w:rsid w:val="00106612"/>
  </w:style>
  <w:style w:type="numbering" w:customStyle="1" w:styleId="11210">
    <w:name w:val="Нет списка1121"/>
    <w:next w:val="a6"/>
    <w:uiPriority w:val="99"/>
    <w:semiHidden/>
    <w:unhideWhenUsed/>
    <w:rsid w:val="00106612"/>
  </w:style>
  <w:style w:type="table" w:customStyle="1" w:styleId="1131">
    <w:name w:val="Сетка таблицы113"/>
    <w:basedOn w:val="a5"/>
    <w:next w:val="afff"/>
    <w:uiPriority w:val="99"/>
    <w:rsid w:val="00106612"/>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12">
    <w:name w:val="Нет списка11112"/>
    <w:next w:val="a6"/>
    <w:uiPriority w:val="99"/>
    <w:semiHidden/>
    <w:unhideWhenUsed/>
    <w:rsid w:val="00106612"/>
  </w:style>
  <w:style w:type="numbering" w:customStyle="1" w:styleId="65">
    <w:name w:val="Нет списка6"/>
    <w:next w:val="a6"/>
    <w:uiPriority w:val="99"/>
    <w:semiHidden/>
    <w:unhideWhenUsed/>
    <w:rsid w:val="007E6CBD"/>
  </w:style>
  <w:style w:type="table" w:customStyle="1" w:styleId="141">
    <w:name w:val="Сетка таблицы14"/>
    <w:basedOn w:val="a5"/>
    <w:uiPriority w:val="99"/>
    <w:rsid w:val="007E6CBD"/>
    <w:rPr>
      <w:rFonts w:ascii="Times New Roman" w:hAnsi="Times New Roman"/>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40">
    <w:name w:val="Сетка таблицы114"/>
    <w:basedOn w:val="a5"/>
    <w:uiPriority w:val="99"/>
    <w:rsid w:val="007E6CBD"/>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73">
    <w:name w:val="Нет списка7"/>
    <w:next w:val="a6"/>
    <w:uiPriority w:val="99"/>
    <w:semiHidden/>
    <w:unhideWhenUsed/>
    <w:rsid w:val="000A5652"/>
  </w:style>
  <w:style w:type="table" w:customStyle="1" w:styleId="152">
    <w:name w:val="Сетка таблицы15"/>
    <w:basedOn w:val="a5"/>
    <w:next w:val="afff"/>
    <w:uiPriority w:val="99"/>
    <w:rsid w:val="000A5652"/>
    <w:rPr>
      <w:rFonts w:ascii="Times New Roman" w:hAnsi="Times New Roman"/>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e">
    <w:name w:val="Сетка таблицы4"/>
    <w:basedOn w:val="a5"/>
    <w:next w:val="afff"/>
    <w:rsid w:val="000A5652"/>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42">
    <w:name w:val="Нет списка14"/>
    <w:next w:val="a6"/>
    <w:uiPriority w:val="99"/>
    <w:semiHidden/>
    <w:unhideWhenUsed/>
    <w:rsid w:val="000A5652"/>
  </w:style>
  <w:style w:type="numbering" w:customStyle="1" w:styleId="233">
    <w:name w:val="Нет списка23"/>
    <w:next w:val="a6"/>
    <w:uiPriority w:val="99"/>
    <w:semiHidden/>
    <w:unhideWhenUsed/>
    <w:rsid w:val="000A5652"/>
  </w:style>
  <w:style w:type="numbering" w:customStyle="1" w:styleId="1141">
    <w:name w:val="Нет списка114"/>
    <w:next w:val="a6"/>
    <w:uiPriority w:val="99"/>
    <w:semiHidden/>
    <w:unhideWhenUsed/>
    <w:rsid w:val="000A5652"/>
  </w:style>
  <w:style w:type="numbering" w:customStyle="1" w:styleId="1113">
    <w:name w:val="Нет списка1113"/>
    <w:next w:val="a6"/>
    <w:uiPriority w:val="99"/>
    <w:semiHidden/>
    <w:unhideWhenUsed/>
    <w:rsid w:val="000A5652"/>
  </w:style>
  <w:style w:type="numbering" w:customStyle="1" w:styleId="321">
    <w:name w:val="Нет списка32"/>
    <w:next w:val="a6"/>
    <w:uiPriority w:val="99"/>
    <w:semiHidden/>
    <w:unhideWhenUsed/>
    <w:rsid w:val="000A5652"/>
  </w:style>
  <w:style w:type="table" w:customStyle="1" w:styleId="223">
    <w:name w:val="Сетка таблицы22"/>
    <w:basedOn w:val="a5"/>
    <w:next w:val="afff"/>
    <w:rsid w:val="000A5652"/>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220">
    <w:name w:val="Нет списка122"/>
    <w:next w:val="a6"/>
    <w:uiPriority w:val="99"/>
    <w:semiHidden/>
    <w:unhideWhenUsed/>
    <w:rsid w:val="000A5652"/>
  </w:style>
  <w:style w:type="numbering" w:customStyle="1" w:styleId="2130">
    <w:name w:val="Нет списка213"/>
    <w:next w:val="a6"/>
    <w:uiPriority w:val="99"/>
    <w:semiHidden/>
    <w:unhideWhenUsed/>
    <w:rsid w:val="000A5652"/>
  </w:style>
  <w:style w:type="numbering" w:customStyle="1" w:styleId="1122">
    <w:name w:val="Нет списка1122"/>
    <w:next w:val="a6"/>
    <w:uiPriority w:val="99"/>
    <w:semiHidden/>
    <w:unhideWhenUsed/>
    <w:rsid w:val="000A5652"/>
  </w:style>
  <w:style w:type="table" w:customStyle="1" w:styleId="1150">
    <w:name w:val="Сетка таблицы115"/>
    <w:basedOn w:val="a5"/>
    <w:next w:val="afff"/>
    <w:uiPriority w:val="99"/>
    <w:rsid w:val="000A5652"/>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13">
    <w:name w:val="Нет списка11113"/>
    <w:next w:val="a6"/>
    <w:uiPriority w:val="99"/>
    <w:semiHidden/>
    <w:unhideWhenUsed/>
    <w:rsid w:val="000A565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8095320">
      <w:bodyDiv w:val="1"/>
      <w:marLeft w:val="0"/>
      <w:marRight w:val="0"/>
      <w:marTop w:val="0"/>
      <w:marBottom w:val="0"/>
      <w:divBdr>
        <w:top w:val="none" w:sz="0" w:space="0" w:color="auto"/>
        <w:left w:val="none" w:sz="0" w:space="0" w:color="auto"/>
        <w:bottom w:val="none" w:sz="0" w:space="0" w:color="auto"/>
        <w:right w:val="none" w:sz="0" w:space="0" w:color="auto"/>
      </w:divBdr>
    </w:div>
    <w:div w:id="37823397">
      <w:bodyDiv w:val="1"/>
      <w:marLeft w:val="0"/>
      <w:marRight w:val="0"/>
      <w:marTop w:val="0"/>
      <w:marBottom w:val="0"/>
      <w:divBdr>
        <w:top w:val="none" w:sz="0" w:space="0" w:color="auto"/>
        <w:left w:val="none" w:sz="0" w:space="0" w:color="auto"/>
        <w:bottom w:val="none" w:sz="0" w:space="0" w:color="auto"/>
        <w:right w:val="none" w:sz="0" w:space="0" w:color="auto"/>
      </w:divBdr>
    </w:div>
    <w:div w:id="51739064">
      <w:bodyDiv w:val="1"/>
      <w:marLeft w:val="0"/>
      <w:marRight w:val="0"/>
      <w:marTop w:val="0"/>
      <w:marBottom w:val="0"/>
      <w:divBdr>
        <w:top w:val="none" w:sz="0" w:space="0" w:color="auto"/>
        <w:left w:val="none" w:sz="0" w:space="0" w:color="auto"/>
        <w:bottom w:val="none" w:sz="0" w:space="0" w:color="auto"/>
        <w:right w:val="none" w:sz="0" w:space="0" w:color="auto"/>
      </w:divBdr>
    </w:div>
    <w:div w:id="58791063">
      <w:bodyDiv w:val="1"/>
      <w:marLeft w:val="0"/>
      <w:marRight w:val="0"/>
      <w:marTop w:val="0"/>
      <w:marBottom w:val="0"/>
      <w:divBdr>
        <w:top w:val="none" w:sz="0" w:space="0" w:color="auto"/>
        <w:left w:val="none" w:sz="0" w:space="0" w:color="auto"/>
        <w:bottom w:val="none" w:sz="0" w:space="0" w:color="auto"/>
        <w:right w:val="none" w:sz="0" w:space="0" w:color="auto"/>
      </w:divBdr>
    </w:div>
    <w:div w:id="59207593">
      <w:bodyDiv w:val="1"/>
      <w:marLeft w:val="0"/>
      <w:marRight w:val="0"/>
      <w:marTop w:val="0"/>
      <w:marBottom w:val="0"/>
      <w:divBdr>
        <w:top w:val="none" w:sz="0" w:space="0" w:color="auto"/>
        <w:left w:val="none" w:sz="0" w:space="0" w:color="auto"/>
        <w:bottom w:val="none" w:sz="0" w:space="0" w:color="auto"/>
        <w:right w:val="none" w:sz="0" w:space="0" w:color="auto"/>
      </w:divBdr>
    </w:div>
    <w:div w:id="81729405">
      <w:bodyDiv w:val="1"/>
      <w:marLeft w:val="0"/>
      <w:marRight w:val="0"/>
      <w:marTop w:val="0"/>
      <w:marBottom w:val="0"/>
      <w:divBdr>
        <w:top w:val="none" w:sz="0" w:space="0" w:color="auto"/>
        <w:left w:val="none" w:sz="0" w:space="0" w:color="auto"/>
        <w:bottom w:val="none" w:sz="0" w:space="0" w:color="auto"/>
        <w:right w:val="none" w:sz="0" w:space="0" w:color="auto"/>
      </w:divBdr>
    </w:div>
    <w:div w:id="102580358">
      <w:bodyDiv w:val="1"/>
      <w:marLeft w:val="0"/>
      <w:marRight w:val="0"/>
      <w:marTop w:val="0"/>
      <w:marBottom w:val="0"/>
      <w:divBdr>
        <w:top w:val="none" w:sz="0" w:space="0" w:color="auto"/>
        <w:left w:val="none" w:sz="0" w:space="0" w:color="auto"/>
        <w:bottom w:val="none" w:sz="0" w:space="0" w:color="auto"/>
        <w:right w:val="none" w:sz="0" w:space="0" w:color="auto"/>
      </w:divBdr>
    </w:div>
    <w:div w:id="110130346">
      <w:bodyDiv w:val="1"/>
      <w:marLeft w:val="0"/>
      <w:marRight w:val="0"/>
      <w:marTop w:val="0"/>
      <w:marBottom w:val="0"/>
      <w:divBdr>
        <w:top w:val="none" w:sz="0" w:space="0" w:color="auto"/>
        <w:left w:val="none" w:sz="0" w:space="0" w:color="auto"/>
        <w:bottom w:val="none" w:sz="0" w:space="0" w:color="auto"/>
        <w:right w:val="none" w:sz="0" w:space="0" w:color="auto"/>
      </w:divBdr>
    </w:div>
    <w:div w:id="148446511">
      <w:bodyDiv w:val="1"/>
      <w:marLeft w:val="0"/>
      <w:marRight w:val="0"/>
      <w:marTop w:val="0"/>
      <w:marBottom w:val="0"/>
      <w:divBdr>
        <w:top w:val="none" w:sz="0" w:space="0" w:color="auto"/>
        <w:left w:val="none" w:sz="0" w:space="0" w:color="auto"/>
        <w:bottom w:val="none" w:sz="0" w:space="0" w:color="auto"/>
        <w:right w:val="none" w:sz="0" w:space="0" w:color="auto"/>
      </w:divBdr>
    </w:div>
    <w:div w:id="155346171">
      <w:bodyDiv w:val="1"/>
      <w:marLeft w:val="0"/>
      <w:marRight w:val="0"/>
      <w:marTop w:val="0"/>
      <w:marBottom w:val="0"/>
      <w:divBdr>
        <w:top w:val="none" w:sz="0" w:space="0" w:color="auto"/>
        <w:left w:val="none" w:sz="0" w:space="0" w:color="auto"/>
        <w:bottom w:val="none" w:sz="0" w:space="0" w:color="auto"/>
        <w:right w:val="none" w:sz="0" w:space="0" w:color="auto"/>
      </w:divBdr>
    </w:div>
    <w:div w:id="165902305">
      <w:bodyDiv w:val="1"/>
      <w:marLeft w:val="0"/>
      <w:marRight w:val="0"/>
      <w:marTop w:val="0"/>
      <w:marBottom w:val="0"/>
      <w:divBdr>
        <w:top w:val="none" w:sz="0" w:space="0" w:color="auto"/>
        <w:left w:val="none" w:sz="0" w:space="0" w:color="auto"/>
        <w:bottom w:val="none" w:sz="0" w:space="0" w:color="auto"/>
        <w:right w:val="none" w:sz="0" w:space="0" w:color="auto"/>
      </w:divBdr>
    </w:div>
    <w:div w:id="181818383">
      <w:bodyDiv w:val="1"/>
      <w:marLeft w:val="0"/>
      <w:marRight w:val="0"/>
      <w:marTop w:val="0"/>
      <w:marBottom w:val="0"/>
      <w:divBdr>
        <w:top w:val="none" w:sz="0" w:space="0" w:color="auto"/>
        <w:left w:val="none" w:sz="0" w:space="0" w:color="auto"/>
        <w:bottom w:val="none" w:sz="0" w:space="0" w:color="auto"/>
        <w:right w:val="none" w:sz="0" w:space="0" w:color="auto"/>
      </w:divBdr>
    </w:div>
    <w:div w:id="184515321">
      <w:bodyDiv w:val="1"/>
      <w:marLeft w:val="0"/>
      <w:marRight w:val="0"/>
      <w:marTop w:val="0"/>
      <w:marBottom w:val="0"/>
      <w:divBdr>
        <w:top w:val="none" w:sz="0" w:space="0" w:color="auto"/>
        <w:left w:val="none" w:sz="0" w:space="0" w:color="auto"/>
        <w:bottom w:val="none" w:sz="0" w:space="0" w:color="auto"/>
        <w:right w:val="none" w:sz="0" w:space="0" w:color="auto"/>
      </w:divBdr>
    </w:div>
    <w:div w:id="200947823">
      <w:bodyDiv w:val="1"/>
      <w:marLeft w:val="0"/>
      <w:marRight w:val="0"/>
      <w:marTop w:val="0"/>
      <w:marBottom w:val="0"/>
      <w:divBdr>
        <w:top w:val="none" w:sz="0" w:space="0" w:color="auto"/>
        <w:left w:val="none" w:sz="0" w:space="0" w:color="auto"/>
        <w:bottom w:val="none" w:sz="0" w:space="0" w:color="auto"/>
        <w:right w:val="none" w:sz="0" w:space="0" w:color="auto"/>
      </w:divBdr>
    </w:div>
    <w:div w:id="201283584">
      <w:bodyDiv w:val="1"/>
      <w:marLeft w:val="0"/>
      <w:marRight w:val="0"/>
      <w:marTop w:val="0"/>
      <w:marBottom w:val="0"/>
      <w:divBdr>
        <w:top w:val="none" w:sz="0" w:space="0" w:color="auto"/>
        <w:left w:val="none" w:sz="0" w:space="0" w:color="auto"/>
        <w:bottom w:val="none" w:sz="0" w:space="0" w:color="auto"/>
        <w:right w:val="none" w:sz="0" w:space="0" w:color="auto"/>
      </w:divBdr>
    </w:div>
    <w:div w:id="203369579">
      <w:bodyDiv w:val="1"/>
      <w:marLeft w:val="0"/>
      <w:marRight w:val="0"/>
      <w:marTop w:val="0"/>
      <w:marBottom w:val="0"/>
      <w:divBdr>
        <w:top w:val="none" w:sz="0" w:space="0" w:color="auto"/>
        <w:left w:val="none" w:sz="0" w:space="0" w:color="auto"/>
        <w:bottom w:val="none" w:sz="0" w:space="0" w:color="auto"/>
        <w:right w:val="none" w:sz="0" w:space="0" w:color="auto"/>
      </w:divBdr>
    </w:div>
    <w:div w:id="220018041">
      <w:bodyDiv w:val="1"/>
      <w:marLeft w:val="0"/>
      <w:marRight w:val="0"/>
      <w:marTop w:val="0"/>
      <w:marBottom w:val="0"/>
      <w:divBdr>
        <w:top w:val="none" w:sz="0" w:space="0" w:color="auto"/>
        <w:left w:val="none" w:sz="0" w:space="0" w:color="auto"/>
        <w:bottom w:val="none" w:sz="0" w:space="0" w:color="auto"/>
        <w:right w:val="none" w:sz="0" w:space="0" w:color="auto"/>
      </w:divBdr>
    </w:div>
    <w:div w:id="234433235">
      <w:bodyDiv w:val="1"/>
      <w:marLeft w:val="0"/>
      <w:marRight w:val="0"/>
      <w:marTop w:val="0"/>
      <w:marBottom w:val="0"/>
      <w:divBdr>
        <w:top w:val="none" w:sz="0" w:space="0" w:color="auto"/>
        <w:left w:val="none" w:sz="0" w:space="0" w:color="auto"/>
        <w:bottom w:val="none" w:sz="0" w:space="0" w:color="auto"/>
        <w:right w:val="none" w:sz="0" w:space="0" w:color="auto"/>
      </w:divBdr>
    </w:div>
    <w:div w:id="241258444">
      <w:bodyDiv w:val="1"/>
      <w:marLeft w:val="0"/>
      <w:marRight w:val="0"/>
      <w:marTop w:val="0"/>
      <w:marBottom w:val="0"/>
      <w:divBdr>
        <w:top w:val="none" w:sz="0" w:space="0" w:color="auto"/>
        <w:left w:val="none" w:sz="0" w:space="0" w:color="auto"/>
        <w:bottom w:val="none" w:sz="0" w:space="0" w:color="auto"/>
        <w:right w:val="none" w:sz="0" w:space="0" w:color="auto"/>
      </w:divBdr>
    </w:div>
    <w:div w:id="259217562">
      <w:bodyDiv w:val="1"/>
      <w:marLeft w:val="0"/>
      <w:marRight w:val="0"/>
      <w:marTop w:val="0"/>
      <w:marBottom w:val="0"/>
      <w:divBdr>
        <w:top w:val="none" w:sz="0" w:space="0" w:color="auto"/>
        <w:left w:val="none" w:sz="0" w:space="0" w:color="auto"/>
        <w:bottom w:val="none" w:sz="0" w:space="0" w:color="auto"/>
        <w:right w:val="none" w:sz="0" w:space="0" w:color="auto"/>
      </w:divBdr>
    </w:div>
    <w:div w:id="265889306">
      <w:bodyDiv w:val="1"/>
      <w:marLeft w:val="0"/>
      <w:marRight w:val="0"/>
      <w:marTop w:val="0"/>
      <w:marBottom w:val="0"/>
      <w:divBdr>
        <w:top w:val="none" w:sz="0" w:space="0" w:color="auto"/>
        <w:left w:val="none" w:sz="0" w:space="0" w:color="auto"/>
        <w:bottom w:val="none" w:sz="0" w:space="0" w:color="auto"/>
        <w:right w:val="none" w:sz="0" w:space="0" w:color="auto"/>
      </w:divBdr>
    </w:div>
    <w:div w:id="269506210">
      <w:bodyDiv w:val="1"/>
      <w:marLeft w:val="0"/>
      <w:marRight w:val="0"/>
      <w:marTop w:val="0"/>
      <w:marBottom w:val="0"/>
      <w:divBdr>
        <w:top w:val="none" w:sz="0" w:space="0" w:color="auto"/>
        <w:left w:val="none" w:sz="0" w:space="0" w:color="auto"/>
        <w:bottom w:val="none" w:sz="0" w:space="0" w:color="auto"/>
        <w:right w:val="none" w:sz="0" w:space="0" w:color="auto"/>
      </w:divBdr>
    </w:div>
    <w:div w:id="269818488">
      <w:bodyDiv w:val="1"/>
      <w:marLeft w:val="0"/>
      <w:marRight w:val="0"/>
      <w:marTop w:val="0"/>
      <w:marBottom w:val="0"/>
      <w:divBdr>
        <w:top w:val="none" w:sz="0" w:space="0" w:color="auto"/>
        <w:left w:val="none" w:sz="0" w:space="0" w:color="auto"/>
        <w:bottom w:val="none" w:sz="0" w:space="0" w:color="auto"/>
        <w:right w:val="none" w:sz="0" w:space="0" w:color="auto"/>
      </w:divBdr>
    </w:div>
    <w:div w:id="271400323">
      <w:bodyDiv w:val="1"/>
      <w:marLeft w:val="0"/>
      <w:marRight w:val="0"/>
      <w:marTop w:val="0"/>
      <w:marBottom w:val="0"/>
      <w:divBdr>
        <w:top w:val="none" w:sz="0" w:space="0" w:color="auto"/>
        <w:left w:val="none" w:sz="0" w:space="0" w:color="auto"/>
        <w:bottom w:val="none" w:sz="0" w:space="0" w:color="auto"/>
        <w:right w:val="none" w:sz="0" w:space="0" w:color="auto"/>
      </w:divBdr>
    </w:div>
    <w:div w:id="275916129">
      <w:bodyDiv w:val="1"/>
      <w:marLeft w:val="0"/>
      <w:marRight w:val="0"/>
      <w:marTop w:val="0"/>
      <w:marBottom w:val="0"/>
      <w:divBdr>
        <w:top w:val="none" w:sz="0" w:space="0" w:color="auto"/>
        <w:left w:val="none" w:sz="0" w:space="0" w:color="auto"/>
        <w:bottom w:val="none" w:sz="0" w:space="0" w:color="auto"/>
        <w:right w:val="none" w:sz="0" w:space="0" w:color="auto"/>
      </w:divBdr>
    </w:div>
    <w:div w:id="280380798">
      <w:bodyDiv w:val="1"/>
      <w:marLeft w:val="0"/>
      <w:marRight w:val="0"/>
      <w:marTop w:val="0"/>
      <w:marBottom w:val="0"/>
      <w:divBdr>
        <w:top w:val="none" w:sz="0" w:space="0" w:color="auto"/>
        <w:left w:val="none" w:sz="0" w:space="0" w:color="auto"/>
        <w:bottom w:val="none" w:sz="0" w:space="0" w:color="auto"/>
        <w:right w:val="none" w:sz="0" w:space="0" w:color="auto"/>
      </w:divBdr>
    </w:div>
    <w:div w:id="280455264">
      <w:bodyDiv w:val="1"/>
      <w:marLeft w:val="0"/>
      <w:marRight w:val="0"/>
      <w:marTop w:val="0"/>
      <w:marBottom w:val="0"/>
      <w:divBdr>
        <w:top w:val="none" w:sz="0" w:space="0" w:color="auto"/>
        <w:left w:val="none" w:sz="0" w:space="0" w:color="auto"/>
        <w:bottom w:val="none" w:sz="0" w:space="0" w:color="auto"/>
        <w:right w:val="none" w:sz="0" w:space="0" w:color="auto"/>
      </w:divBdr>
    </w:div>
    <w:div w:id="282267623">
      <w:bodyDiv w:val="1"/>
      <w:marLeft w:val="0"/>
      <w:marRight w:val="0"/>
      <w:marTop w:val="0"/>
      <w:marBottom w:val="0"/>
      <w:divBdr>
        <w:top w:val="none" w:sz="0" w:space="0" w:color="auto"/>
        <w:left w:val="none" w:sz="0" w:space="0" w:color="auto"/>
        <w:bottom w:val="none" w:sz="0" w:space="0" w:color="auto"/>
        <w:right w:val="none" w:sz="0" w:space="0" w:color="auto"/>
      </w:divBdr>
    </w:div>
    <w:div w:id="322125440">
      <w:bodyDiv w:val="1"/>
      <w:marLeft w:val="0"/>
      <w:marRight w:val="0"/>
      <w:marTop w:val="0"/>
      <w:marBottom w:val="0"/>
      <w:divBdr>
        <w:top w:val="none" w:sz="0" w:space="0" w:color="auto"/>
        <w:left w:val="none" w:sz="0" w:space="0" w:color="auto"/>
        <w:bottom w:val="none" w:sz="0" w:space="0" w:color="auto"/>
        <w:right w:val="none" w:sz="0" w:space="0" w:color="auto"/>
      </w:divBdr>
    </w:div>
    <w:div w:id="332072113">
      <w:bodyDiv w:val="1"/>
      <w:marLeft w:val="0"/>
      <w:marRight w:val="0"/>
      <w:marTop w:val="0"/>
      <w:marBottom w:val="0"/>
      <w:divBdr>
        <w:top w:val="none" w:sz="0" w:space="0" w:color="auto"/>
        <w:left w:val="none" w:sz="0" w:space="0" w:color="auto"/>
        <w:bottom w:val="none" w:sz="0" w:space="0" w:color="auto"/>
        <w:right w:val="none" w:sz="0" w:space="0" w:color="auto"/>
      </w:divBdr>
    </w:div>
    <w:div w:id="345206977">
      <w:bodyDiv w:val="1"/>
      <w:marLeft w:val="0"/>
      <w:marRight w:val="0"/>
      <w:marTop w:val="0"/>
      <w:marBottom w:val="0"/>
      <w:divBdr>
        <w:top w:val="none" w:sz="0" w:space="0" w:color="auto"/>
        <w:left w:val="none" w:sz="0" w:space="0" w:color="auto"/>
        <w:bottom w:val="none" w:sz="0" w:space="0" w:color="auto"/>
        <w:right w:val="none" w:sz="0" w:space="0" w:color="auto"/>
      </w:divBdr>
    </w:div>
    <w:div w:id="351303940">
      <w:bodyDiv w:val="1"/>
      <w:marLeft w:val="0"/>
      <w:marRight w:val="0"/>
      <w:marTop w:val="0"/>
      <w:marBottom w:val="0"/>
      <w:divBdr>
        <w:top w:val="none" w:sz="0" w:space="0" w:color="auto"/>
        <w:left w:val="none" w:sz="0" w:space="0" w:color="auto"/>
        <w:bottom w:val="none" w:sz="0" w:space="0" w:color="auto"/>
        <w:right w:val="none" w:sz="0" w:space="0" w:color="auto"/>
      </w:divBdr>
    </w:div>
    <w:div w:id="367536495">
      <w:bodyDiv w:val="1"/>
      <w:marLeft w:val="0"/>
      <w:marRight w:val="0"/>
      <w:marTop w:val="0"/>
      <w:marBottom w:val="0"/>
      <w:divBdr>
        <w:top w:val="none" w:sz="0" w:space="0" w:color="auto"/>
        <w:left w:val="none" w:sz="0" w:space="0" w:color="auto"/>
        <w:bottom w:val="none" w:sz="0" w:space="0" w:color="auto"/>
        <w:right w:val="none" w:sz="0" w:space="0" w:color="auto"/>
      </w:divBdr>
    </w:div>
    <w:div w:id="373048005">
      <w:bodyDiv w:val="1"/>
      <w:marLeft w:val="0"/>
      <w:marRight w:val="0"/>
      <w:marTop w:val="0"/>
      <w:marBottom w:val="0"/>
      <w:divBdr>
        <w:top w:val="none" w:sz="0" w:space="0" w:color="auto"/>
        <w:left w:val="none" w:sz="0" w:space="0" w:color="auto"/>
        <w:bottom w:val="none" w:sz="0" w:space="0" w:color="auto"/>
        <w:right w:val="none" w:sz="0" w:space="0" w:color="auto"/>
      </w:divBdr>
    </w:div>
    <w:div w:id="376590666">
      <w:bodyDiv w:val="1"/>
      <w:marLeft w:val="0"/>
      <w:marRight w:val="0"/>
      <w:marTop w:val="0"/>
      <w:marBottom w:val="0"/>
      <w:divBdr>
        <w:top w:val="none" w:sz="0" w:space="0" w:color="auto"/>
        <w:left w:val="none" w:sz="0" w:space="0" w:color="auto"/>
        <w:bottom w:val="none" w:sz="0" w:space="0" w:color="auto"/>
        <w:right w:val="none" w:sz="0" w:space="0" w:color="auto"/>
      </w:divBdr>
    </w:div>
    <w:div w:id="394935798">
      <w:bodyDiv w:val="1"/>
      <w:marLeft w:val="0"/>
      <w:marRight w:val="0"/>
      <w:marTop w:val="0"/>
      <w:marBottom w:val="0"/>
      <w:divBdr>
        <w:top w:val="none" w:sz="0" w:space="0" w:color="auto"/>
        <w:left w:val="none" w:sz="0" w:space="0" w:color="auto"/>
        <w:bottom w:val="none" w:sz="0" w:space="0" w:color="auto"/>
        <w:right w:val="none" w:sz="0" w:space="0" w:color="auto"/>
      </w:divBdr>
    </w:div>
    <w:div w:id="400061512">
      <w:bodyDiv w:val="1"/>
      <w:marLeft w:val="0"/>
      <w:marRight w:val="0"/>
      <w:marTop w:val="0"/>
      <w:marBottom w:val="0"/>
      <w:divBdr>
        <w:top w:val="none" w:sz="0" w:space="0" w:color="auto"/>
        <w:left w:val="none" w:sz="0" w:space="0" w:color="auto"/>
        <w:bottom w:val="none" w:sz="0" w:space="0" w:color="auto"/>
        <w:right w:val="none" w:sz="0" w:space="0" w:color="auto"/>
      </w:divBdr>
    </w:div>
    <w:div w:id="403723091">
      <w:bodyDiv w:val="1"/>
      <w:marLeft w:val="0"/>
      <w:marRight w:val="0"/>
      <w:marTop w:val="0"/>
      <w:marBottom w:val="0"/>
      <w:divBdr>
        <w:top w:val="none" w:sz="0" w:space="0" w:color="auto"/>
        <w:left w:val="none" w:sz="0" w:space="0" w:color="auto"/>
        <w:bottom w:val="none" w:sz="0" w:space="0" w:color="auto"/>
        <w:right w:val="none" w:sz="0" w:space="0" w:color="auto"/>
      </w:divBdr>
    </w:div>
    <w:div w:id="417869706">
      <w:bodyDiv w:val="1"/>
      <w:marLeft w:val="0"/>
      <w:marRight w:val="0"/>
      <w:marTop w:val="0"/>
      <w:marBottom w:val="0"/>
      <w:divBdr>
        <w:top w:val="none" w:sz="0" w:space="0" w:color="auto"/>
        <w:left w:val="none" w:sz="0" w:space="0" w:color="auto"/>
        <w:bottom w:val="none" w:sz="0" w:space="0" w:color="auto"/>
        <w:right w:val="none" w:sz="0" w:space="0" w:color="auto"/>
      </w:divBdr>
    </w:div>
    <w:div w:id="421872666">
      <w:bodyDiv w:val="1"/>
      <w:marLeft w:val="0"/>
      <w:marRight w:val="0"/>
      <w:marTop w:val="0"/>
      <w:marBottom w:val="0"/>
      <w:divBdr>
        <w:top w:val="none" w:sz="0" w:space="0" w:color="auto"/>
        <w:left w:val="none" w:sz="0" w:space="0" w:color="auto"/>
        <w:bottom w:val="none" w:sz="0" w:space="0" w:color="auto"/>
        <w:right w:val="none" w:sz="0" w:space="0" w:color="auto"/>
      </w:divBdr>
    </w:div>
    <w:div w:id="430325125">
      <w:bodyDiv w:val="1"/>
      <w:marLeft w:val="0"/>
      <w:marRight w:val="0"/>
      <w:marTop w:val="0"/>
      <w:marBottom w:val="0"/>
      <w:divBdr>
        <w:top w:val="none" w:sz="0" w:space="0" w:color="auto"/>
        <w:left w:val="none" w:sz="0" w:space="0" w:color="auto"/>
        <w:bottom w:val="none" w:sz="0" w:space="0" w:color="auto"/>
        <w:right w:val="none" w:sz="0" w:space="0" w:color="auto"/>
      </w:divBdr>
    </w:div>
    <w:div w:id="450980178">
      <w:bodyDiv w:val="1"/>
      <w:marLeft w:val="0"/>
      <w:marRight w:val="0"/>
      <w:marTop w:val="0"/>
      <w:marBottom w:val="0"/>
      <w:divBdr>
        <w:top w:val="none" w:sz="0" w:space="0" w:color="auto"/>
        <w:left w:val="none" w:sz="0" w:space="0" w:color="auto"/>
        <w:bottom w:val="none" w:sz="0" w:space="0" w:color="auto"/>
        <w:right w:val="none" w:sz="0" w:space="0" w:color="auto"/>
      </w:divBdr>
    </w:div>
    <w:div w:id="455832442">
      <w:bodyDiv w:val="1"/>
      <w:marLeft w:val="0"/>
      <w:marRight w:val="0"/>
      <w:marTop w:val="0"/>
      <w:marBottom w:val="0"/>
      <w:divBdr>
        <w:top w:val="none" w:sz="0" w:space="0" w:color="auto"/>
        <w:left w:val="none" w:sz="0" w:space="0" w:color="auto"/>
        <w:bottom w:val="none" w:sz="0" w:space="0" w:color="auto"/>
        <w:right w:val="none" w:sz="0" w:space="0" w:color="auto"/>
      </w:divBdr>
    </w:div>
    <w:div w:id="456072221">
      <w:bodyDiv w:val="1"/>
      <w:marLeft w:val="0"/>
      <w:marRight w:val="0"/>
      <w:marTop w:val="0"/>
      <w:marBottom w:val="0"/>
      <w:divBdr>
        <w:top w:val="none" w:sz="0" w:space="0" w:color="auto"/>
        <w:left w:val="none" w:sz="0" w:space="0" w:color="auto"/>
        <w:bottom w:val="none" w:sz="0" w:space="0" w:color="auto"/>
        <w:right w:val="none" w:sz="0" w:space="0" w:color="auto"/>
      </w:divBdr>
    </w:div>
    <w:div w:id="478881705">
      <w:bodyDiv w:val="1"/>
      <w:marLeft w:val="0"/>
      <w:marRight w:val="0"/>
      <w:marTop w:val="0"/>
      <w:marBottom w:val="0"/>
      <w:divBdr>
        <w:top w:val="none" w:sz="0" w:space="0" w:color="auto"/>
        <w:left w:val="none" w:sz="0" w:space="0" w:color="auto"/>
        <w:bottom w:val="none" w:sz="0" w:space="0" w:color="auto"/>
        <w:right w:val="none" w:sz="0" w:space="0" w:color="auto"/>
      </w:divBdr>
    </w:div>
    <w:div w:id="487475873">
      <w:bodyDiv w:val="1"/>
      <w:marLeft w:val="0"/>
      <w:marRight w:val="0"/>
      <w:marTop w:val="0"/>
      <w:marBottom w:val="0"/>
      <w:divBdr>
        <w:top w:val="none" w:sz="0" w:space="0" w:color="auto"/>
        <w:left w:val="none" w:sz="0" w:space="0" w:color="auto"/>
        <w:bottom w:val="none" w:sz="0" w:space="0" w:color="auto"/>
        <w:right w:val="none" w:sz="0" w:space="0" w:color="auto"/>
      </w:divBdr>
    </w:div>
    <w:div w:id="547647719">
      <w:bodyDiv w:val="1"/>
      <w:marLeft w:val="0"/>
      <w:marRight w:val="0"/>
      <w:marTop w:val="0"/>
      <w:marBottom w:val="0"/>
      <w:divBdr>
        <w:top w:val="none" w:sz="0" w:space="0" w:color="auto"/>
        <w:left w:val="none" w:sz="0" w:space="0" w:color="auto"/>
        <w:bottom w:val="none" w:sz="0" w:space="0" w:color="auto"/>
        <w:right w:val="none" w:sz="0" w:space="0" w:color="auto"/>
      </w:divBdr>
    </w:div>
    <w:div w:id="548998983">
      <w:bodyDiv w:val="1"/>
      <w:marLeft w:val="0"/>
      <w:marRight w:val="0"/>
      <w:marTop w:val="0"/>
      <w:marBottom w:val="0"/>
      <w:divBdr>
        <w:top w:val="none" w:sz="0" w:space="0" w:color="auto"/>
        <w:left w:val="none" w:sz="0" w:space="0" w:color="auto"/>
        <w:bottom w:val="none" w:sz="0" w:space="0" w:color="auto"/>
        <w:right w:val="none" w:sz="0" w:space="0" w:color="auto"/>
      </w:divBdr>
    </w:div>
    <w:div w:id="594947439">
      <w:bodyDiv w:val="1"/>
      <w:marLeft w:val="0"/>
      <w:marRight w:val="0"/>
      <w:marTop w:val="0"/>
      <w:marBottom w:val="0"/>
      <w:divBdr>
        <w:top w:val="none" w:sz="0" w:space="0" w:color="auto"/>
        <w:left w:val="none" w:sz="0" w:space="0" w:color="auto"/>
        <w:bottom w:val="none" w:sz="0" w:space="0" w:color="auto"/>
        <w:right w:val="none" w:sz="0" w:space="0" w:color="auto"/>
      </w:divBdr>
    </w:div>
    <w:div w:id="603923625">
      <w:bodyDiv w:val="1"/>
      <w:marLeft w:val="0"/>
      <w:marRight w:val="0"/>
      <w:marTop w:val="0"/>
      <w:marBottom w:val="0"/>
      <w:divBdr>
        <w:top w:val="none" w:sz="0" w:space="0" w:color="auto"/>
        <w:left w:val="none" w:sz="0" w:space="0" w:color="auto"/>
        <w:bottom w:val="none" w:sz="0" w:space="0" w:color="auto"/>
        <w:right w:val="none" w:sz="0" w:space="0" w:color="auto"/>
      </w:divBdr>
    </w:div>
    <w:div w:id="640892729">
      <w:bodyDiv w:val="1"/>
      <w:marLeft w:val="0"/>
      <w:marRight w:val="0"/>
      <w:marTop w:val="0"/>
      <w:marBottom w:val="0"/>
      <w:divBdr>
        <w:top w:val="none" w:sz="0" w:space="0" w:color="auto"/>
        <w:left w:val="none" w:sz="0" w:space="0" w:color="auto"/>
        <w:bottom w:val="none" w:sz="0" w:space="0" w:color="auto"/>
        <w:right w:val="none" w:sz="0" w:space="0" w:color="auto"/>
      </w:divBdr>
    </w:div>
    <w:div w:id="641496390">
      <w:bodyDiv w:val="1"/>
      <w:marLeft w:val="0"/>
      <w:marRight w:val="0"/>
      <w:marTop w:val="0"/>
      <w:marBottom w:val="0"/>
      <w:divBdr>
        <w:top w:val="none" w:sz="0" w:space="0" w:color="auto"/>
        <w:left w:val="none" w:sz="0" w:space="0" w:color="auto"/>
        <w:bottom w:val="none" w:sz="0" w:space="0" w:color="auto"/>
        <w:right w:val="none" w:sz="0" w:space="0" w:color="auto"/>
      </w:divBdr>
    </w:div>
    <w:div w:id="641957852">
      <w:bodyDiv w:val="1"/>
      <w:marLeft w:val="0"/>
      <w:marRight w:val="0"/>
      <w:marTop w:val="0"/>
      <w:marBottom w:val="0"/>
      <w:divBdr>
        <w:top w:val="none" w:sz="0" w:space="0" w:color="auto"/>
        <w:left w:val="none" w:sz="0" w:space="0" w:color="auto"/>
        <w:bottom w:val="none" w:sz="0" w:space="0" w:color="auto"/>
        <w:right w:val="none" w:sz="0" w:space="0" w:color="auto"/>
      </w:divBdr>
    </w:div>
    <w:div w:id="647200420">
      <w:bodyDiv w:val="1"/>
      <w:marLeft w:val="0"/>
      <w:marRight w:val="0"/>
      <w:marTop w:val="0"/>
      <w:marBottom w:val="0"/>
      <w:divBdr>
        <w:top w:val="none" w:sz="0" w:space="0" w:color="auto"/>
        <w:left w:val="none" w:sz="0" w:space="0" w:color="auto"/>
        <w:bottom w:val="none" w:sz="0" w:space="0" w:color="auto"/>
        <w:right w:val="none" w:sz="0" w:space="0" w:color="auto"/>
      </w:divBdr>
    </w:div>
    <w:div w:id="658925616">
      <w:bodyDiv w:val="1"/>
      <w:marLeft w:val="0"/>
      <w:marRight w:val="0"/>
      <w:marTop w:val="0"/>
      <w:marBottom w:val="0"/>
      <w:divBdr>
        <w:top w:val="none" w:sz="0" w:space="0" w:color="auto"/>
        <w:left w:val="none" w:sz="0" w:space="0" w:color="auto"/>
        <w:bottom w:val="none" w:sz="0" w:space="0" w:color="auto"/>
        <w:right w:val="none" w:sz="0" w:space="0" w:color="auto"/>
      </w:divBdr>
    </w:div>
    <w:div w:id="663437183">
      <w:bodyDiv w:val="1"/>
      <w:marLeft w:val="0"/>
      <w:marRight w:val="0"/>
      <w:marTop w:val="0"/>
      <w:marBottom w:val="0"/>
      <w:divBdr>
        <w:top w:val="none" w:sz="0" w:space="0" w:color="auto"/>
        <w:left w:val="none" w:sz="0" w:space="0" w:color="auto"/>
        <w:bottom w:val="none" w:sz="0" w:space="0" w:color="auto"/>
        <w:right w:val="none" w:sz="0" w:space="0" w:color="auto"/>
      </w:divBdr>
    </w:div>
    <w:div w:id="695473058">
      <w:bodyDiv w:val="1"/>
      <w:marLeft w:val="0"/>
      <w:marRight w:val="0"/>
      <w:marTop w:val="0"/>
      <w:marBottom w:val="0"/>
      <w:divBdr>
        <w:top w:val="none" w:sz="0" w:space="0" w:color="auto"/>
        <w:left w:val="none" w:sz="0" w:space="0" w:color="auto"/>
        <w:bottom w:val="none" w:sz="0" w:space="0" w:color="auto"/>
        <w:right w:val="none" w:sz="0" w:space="0" w:color="auto"/>
      </w:divBdr>
    </w:div>
    <w:div w:id="696471855">
      <w:bodyDiv w:val="1"/>
      <w:marLeft w:val="0"/>
      <w:marRight w:val="0"/>
      <w:marTop w:val="0"/>
      <w:marBottom w:val="0"/>
      <w:divBdr>
        <w:top w:val="none" w:sz="0" w:space="0" w:color="auto"/>
        <w:left w:val="none" w:sz="0" w:space="0" w:color="auto"/>
        <w:bottom w:val="none" w:sz="0" w:space="0" w:color="auto"/>
        <w:right w:val="none" w:sz="0" w:space="0" w:color="auto"/>
      </w:divBdr>
    </w:div>
    <w:div w:id="700936020">
      <w:bodyDiv w:val="1"/>
      <w:marLeft w:val="0"/>
      <w:marRight w:val="0"/>
      <w:marTop w:val="0"/>
      <w:marBottom w:val="0"/>
      <w:divBdr>
        <w:top w:val="none" w:sz="0" w:space="0" w:color="auto"/>
        <w:left w:val="none" w:sz="0" w:space="0" w:color="auto"/>
        <w:bottom w:val="none" w:sz="0" w:space="0" w:color="auto"/>
        <w:right w:val="none" w:sz="0" w:space="0" w:color="auto"/>
      </w:divBdr>
    </w:div>
    <w:div w:id="707492156">
      <w:bodyDiv w:val="1"/>
      <w:marLeft w:val="0"/>
      <w:marRight w:val="0"/>
      <w:marTop w:val="0"/>
      <w:marBottom w:val="0"/>
      <w:divBdr>
        <w:top w:val="none" w:sz="0" w:space="0" w:color="auto"/>
        <w:left w:val="none" w:sz="0" w:space="0" w:color="auto"/>
        <w:bottom w:val="none" w:sz="0" w:space="0" w:color="auto"/>
        <w:right w:val="none" w:sz="0" w:space="0" w:color="auto"/>
      </w:divBdr>
    </w:div>
    <w:div w:id="718629593">
      <w:bodyDiv w:val="1"/>
      <w:marLeft w:val="0"/>
      <w:marRight w:val="0"/>
      <w:marTop w:val="0"/>
      <w:marBottom w:val="0"/>
      <w:divBdr>
        <w:top w:val="none" w:sz="0" w:space="0" w:color="auto"/>
        <w:left w:val="none" w:sz="0" w:space="0" w:color="auto"/>
        <w:bottom w:val="none" w:sz="0" w:space="0" w:color="auto"/>
        <w:right w:val="none" w:sz="0" w:space="0" w:color="auto"/>
      </w:divBdr>
    </w:div>
    <w:div w:id="728379898">
      <w:bodyDiv w:val="1"/>
      <w:marLeft w:val="0"/>
      <w:marRight w:val="0"/>
      <w:marTop w:val="0"/>
      <w:marBottom w:val="0"/>
      <w:divBdr>
        <w:top w:val="none" w:sz="0" w:space="0" w:color="auto"/>
        <w:left w:val="none" w:sz="0" w:space="0" w:color="auto"/>
        <w:bottom w:val="none" w:sz="0" w:space="0" w:color="auto"/>
        <w:right w:val="none" w:sz="0" w:space="0" w:color="auto"/>
      </w:divBdr>
    </w:div>
    <w:div w:id="732585877">
      <w:bodyDiv w:val="1"/>
      <w:marLeft w:val="0"/>
      <w:marRight w:val="0"/>
      <w:marTop w:val="0"/>
      <w:marBottom w:val="0"/>
      <w:divBdr>
        <w:top w:val="none" w:sz="0" w:space="0" w:color="auto"/>
        <w:left w:val="none" w:sz="0" w:space="0" w:color="auto"/>
        <w:bottom w:val="none" w:sz="0" w:space="0" w:color="auto"/>
        <w:right w:val="none" w:sz="0" w:space="0" w:color="auto"/>
      </w:divBdr>
    </w:div>
    <w:div w:id="734815457">
      <w:bodyDiv w:val="1"/>
      <w:marLeft w:val="0"/>
      <w:marRight w:val="0"/>
      <w:marTop w:val="0"/>
      <w:marBottom w:val="0"/>
      <w:divBdr>
        <w:top w:val="none" w:sz="0" w:space="0" w:color="auto"/>
        <w:left w:val="none" w:sz="0" w:space="0" w:color="auto"/>
        <w:bottom w:val="none" w:sz="0" w:space="0" w:color="auto"/>
        <w:right w:val="none" w:sz="0" w:space="0" w:color="auto"/>
      </w:divBdr>
    </w:div>
    <w:div w:id="739212022">
      <w:bodyDiv w:val="1"/>
      <w:marLeft w:val="0"/>
      <w:marRight w:val="0"/>
      <w:marTop w:val="0"/>
      <w:marBottom w:val="0"/>
      <w:divBdr>
        <w:top w:val="none" w:sz="0" w:space="0" w:color="auto"/>
        <w:left w:val="none" w:sz="0" w:space="0" w:color="auto"/>
        <w:bottom w:val="none" w:sz="0" w:space="0" w:color="auto"/>
        <w:right w:val="none" w:sz="0" w:space="0" w:color="auto"/>
      </w:divBdr>
    </w:div>
    <w:div w:id="740829120">
      <w:bodyDiv w:val="1"/>
      <w:marLeft w:val="0"/>
      <w:marRight w:val="0"/>
      <w:marTop w:val="0"/>
      <w:marBottom w:val="0"/>
      <w:divBdr>
        <w:top w:val="none" w:sz="0" w:space="0" w:color="auto"/>
        <w:left w:val="none" w:sz="0" w:space="0" w:color="auto"/>
        <w:bottom w:val="none" w:sz="0" w:space="0" w:color="auto"/>
        <w:right w:val="none" w:sz="0" w:space="0" w:color="auto"/>
      </w:divBdr>
    </w:div>
    <w:div w:id="744304700">
      <w:bodyDiv w:val="1"/>
      <w:marLeft w:val="0"/>
      <w:marRight w:val="0"/>
      <w:marTop w:val="0"/>
      <w:marBottom w:val="0"/>
      <w:divBdr>
        <w:top w:val="none" w:sz="0" w:space="0" w:color="auto"/>
        <w:left w:val="none" w:sz="0" w:space="0" w:color="auto"/>
        <w:bottom w:val="none" w:sz="0" w:space="0" w:color="auto"/>
        <w:right w:val="none" w:sz="0" w:space="0" w:color="auto"/>
      </w:divBdr>
    </w:div>
    <w:div w:id="746459054">
      <w:bodyDiv w:val="1"/>
      <w:marLeft w:val="0"/>
      <w:marRight w:val="0"/>
      <w:marTop w:val="0"/>
      <w:marBottom w:val="0"/>
      <w:divBdr>
        <w:top w:val="none" w:sz="0" w:space="0" w:color="auto"/>
        <w:left w:val="none" w:sz="0" w:space="0" w:color="auto"/>
        <w:bottom w:val="none" w:sz="0" w:space="0" w:color="auto"/>
        <w:right w:val="none" w:sz="0" w:space="0" w:color="auto"/>
      </w:divBdr>
    </w:div>
    <w:div w:id="753935554">
      <w:bodyDiv w:val="1"/>
      <w:marLeft w:val="0"/>
      <w:marRight w:val="0"/>
      <w:marTop w:val="0"/>
      <w:marBottom w:val="0"/>
      <w:divBdr>
        <w:top w:val="none" w:sz="0" w:space="0" w:color="auto"/>
        <w:left w:val="none" w:sz="0" w:space="0" w:color="auto"/>
        <w:bottom w:val="none" w:sz="0" w:space="0" w:color="auto"/>
        <w:right w:val="none" w:sz="0" w:space="0" w:color="auto"/>
      </w:divBdr>
    </w:div>
    <w:div w:id="762989429">
      <w:bodyDiv w:val="1"/>
      <w:marLeft w:val="0"/>
      <w:marRight w:val="0"/>
      <w:marTop w:val="0"/>
      <w:marBottom w:val="0"/>
      <w:divBdr>
        <w:top w:val="none" w:sz="0" w:space="0" w:color="auto"/>
        <w:left w:val="none" w:sz="0" w:space="0" w:color="auto"/>
        <w:bottom w:val="none" w:sz="0" w:space="0" w:color="auto"/>
        <w:right w:val="none" w:sz="0" w:space="0" w:color="auto"/>
      </w:divBdr>
    </w:div>
    <w:div w:id="773553770">
      <w:bodyDiv w:val="1"/>
      <w:marLeft w:val="0"/>
      <w:marRight w:val="0"/>
      <w:marTop w:val="0"/>
      <w:marBottom w:val="0"/>
      <w:divBdr>
        <w:top w:val="none" w:sz="0" w:space="0" w:color="auto"/>
        <w:left w:val="none" w:sz="0" w:space="0" w:color="auto"/>
        <w:bottom w:val="none" w:sz="0" w:space="0" w:color="auto"/>
        <w:right w:val="none" w:sz="0" w:space="0" w:color="auto"/>
      </w:divBdr>
    </w:div>
    <w:div w:id="791243260">
      <w:bodyDiv w:val="1"/>
      <w:marLeft w:val="0"/>
      <w:marRight w:val="0"/>
      <w:marTop w:val="0"/>
      <w:marBottom w:val="0"/>
      <w:divBdr>
        <w:top w:val="none" w:sz="0" w:space="0" w:color="auto"/>
        <w:left w:val="none" w:sz="0" w:space="0" w:color="auto"/>
        <w:bottom w:val="none" w:sz="0" w:space="0" w:color="auto"/>
        <w:right w:val="none" w:sz="0" w:space="0" w:color="auto"/>
      </w:divBdr>
    </w:div>
    <w:div w:id="823814262">
      <w:bodyDiv w:val="1"/>
      <w:marLeft w:val="0"/>
      <w:marRight w:val="0"/>
      <w:marTop w:val="0"/>
      <w:marBottom w:val="0"/>
      <w:divBdr>
        <w:top w:val="none" w:sz="0" w:space="0" w:color="auto"/>
        <w:left w:val="none" w:sz="0" w:space="0" w:color="auto"/>
        <w:bottom w:val="none" w:sz="0" w:space="0" w:color="auto"/>
        <w:right w:val="none" w:sz="0" w:space="0" w:color="auto"/>
      </w:divBdr>
    </w:div>
    <w:div w:id="831529733">
      <w:bodyDiv w:val="1"/>
      <w:marLeft w:val="0"/>
      <w:marRight w:val="0"/>
      <w:marTop w:val="0"/>
      <w:marBottom w:val="0"/>
      <w:divBdr>
        <w:top w:val="none" w:sz="0" w:space="0" w:color="auto"/>
        <w:left w:val="none" w:sz="0" w:space="0" w:color="auto"/>
        <w:bottom w:val="none" w:sz="0" w:space="0" w:color="auto"/>
        <w:right w:val="none" w:sz="0" w:space="0" w:color="auto"/>
      </w:divBdr>
    </w:div>
    <w:div w:id="849953133">
      <w:bodyDiv w:val="1"/>
      <w:marLeft w:val="0"/>
      <w:marRight w:val="0"/>
      <w:marTop w:val="0"/>
      <w:marBottom w:val="0"/>
      <w:divBdr>
        <w:top w:val="none" w:sz="0" w:space="0" w:color="auto"/>
        <w:left w:val="none" w:sz="0" w:space="0" w:color="auto"/>
        <w:bottom w:val="none" w:sz="0" w:space="0" w:color="auto"/>
        <w:right w:val="none" w:sz="0" w:space="0" w:color="auto"/>
      </w:divBdr>
    </w:div>
    <w:div w:id="862137614">
      <w:bodyDiv w:val="1"/>
      <w:marLeft w:val="0"/>
      <w:marRight w:val="0"/>
      <w:marTop w:val="0"/>
      <w:marBottom w:val="0"/>
      <w:divBdr>
        <w:top w:val="none" w:sz="0" w:space="0" w:color="auto"/>
        <w:left w:val="none" w:sz="0" w:space="0" w:color="auto"/>
        <w:bottom w:val="none" w:sz="0" w:space="0" w:color="auto"/>
        <w:right w:val="none" w:sz="0" w:space="0" w:color="auto"/>
      </w:divBdr>
    </w:div>
    <w:div w:id="869343221">
      <w:bodyDiv w:val="1"/>
      <w:marLeft w:val="0"/>
      <w:marRight w:val="0"/>
      <w:marTop w:val="0"/>
      <w:marBottom w:val="0"/>
      <w:divBdr>
        <w:top w:val="none" w:sz="0" w:space="0" w:color="auto"/>
        <w:left w:val="none" w:sz="0" w:space="0" w:color="auto"/>
        <w:bottom w:val="none" w:sz="0" w:space="0" w:color="auto"/>
        <w:right w:val="none" w:sz="0" w:space="0" w:color="auto"/>
      </w:divBdr>
    </w:div>
    <w:div w:id="878401478">
      <w:bodyDiv w:val="1"/>
      <w:marLeft w:val="0"/>
      <w:marRight w:val="0"/>
      <w:marTop w:val="0"/>
      <w:marBottom w:val="0"/>
      <w:divBdr>
        <w:top w:val="none" w:sz="0" w:space="0" w:color="auto"/>
        <w:left w:val="none" w:sz="0" w:space="0" w:color="auto"/>
        <w:bottom w:val="none" w:sz="0" w:space="0" w:color="auto"/>
        <w:right w:val="none" w:sz="0" w:space="0" w:color="auto"/>
      </w:divBdr>
    </w:div>
    <w:div w:id="886338164">
      <w:bodyDiv w:val="1"/>
      <w:marLeft w:val="0"/>
      <w:marRight w:val="0"/>
      <w:marTop w:val="0"/>
      <w:marBottom w:val="0"/>
      <w:divBdr>
        <w:top w:val="none" w:sz="0" w:space="0" w:color="auto"/>
        <w:left w:val="none" w:sz="0" w:space="0" w:color="auto"/>
        <w:bottom w:val="none" w:sz="0" w:space="0" w:color="auto"/>
        <w:right w:val="none" w:sz="0" w:space="0" w:color="auto"/>
      </w:divBdr>
    </w:div>
    <w:div w:id="895044817">
      <w:bodyDiv w:val="1"/>
      <w:marLeft w:val="0"/>
      <w:marRight w:val="0"/>
      <w:marTop w:val="0"/>
      <w:marBottom w:val="0"/>
      <w:divBdr>
        <w:top w:val="none" w:sz="0" w:space="0" w:color="auto"/>
        <w:left w:val="none" w:sz="0" w:space="0" w:color="auto"/>
        <w:bottom w:val="none" w:sz="0" w:space="0" w:color="auto"/>
        <w:right w:val="none" w:sz="0" w:space="0" w:color="auto"/>
      </w:divBdr>
    </w:div>
    <w:div w:id="896355882">
      <w:bodyDiv w:val="1"/>
      <w:marLeft w:val="0"/>
      <w:marRight w:val="0"/>
      <w:marTop w:val="0"/>
      <w:marBottom w:val="0"/>
      <w:divBdr>
        <w:top w:val="none" w:sz="0" w:space="0" w:color="auto"/>
        <w:left w:val="none" w:sz="0" w:space="0" w:color="auto"/>
        <w:bottom w:val="none" w:sz="0" w:space="0" w:color="auto"/>
        <w:right w:val="none" w:sz="0" w:space="0" w:color="auto"/>
      </w:divBdr>
    </w:div>
    <w:div w:id="896623546">
      <w:bodyDiv w:val="1"/>
      <w:marLeft w:val="0"/>
      <w:marRight w:val="0"/>
      <w:marTop w:val="0"/>
      <w:marBottom w:val="0"/>
      <w:divBdr>
        <w:top w:val="none" w:sz="0" w:space="0" w:color="auto"/>
        <w:left w:val="none" w:sz="0" w:space="0" w:color="auto"/>
        <w:bottom w:val="none" w:sz="0" w:space="0" w:color="auto"/>
        <w:right w:val="none" w:sz="0" w:space="0" w:color="auto"/>
      </w:divBdr>
    </w:div>
    <w:div w:id="913048030">
      <w:bodyDiv w:val="1"/>
      <w:marLeft w:val="0"/>
      <w:marRight w:val="0"/>
      <w:marTop w:val="0"/>
      <w:marBottom w:val="0"/>
      <w:divBdr>
        <w:top w:val="none" w:sz="0" w:space="0" w:color="auto"/>
        <w:left w:val="none" w:sz="0" w:space="0" w:color="auto"/>
        <w:bottom w:val="none" w:sz="0" w:space="0" w:color="auto"/>
        <w:right w:val="none" w:sz="0" w:space="0" w:color="auto"/>
      </w:divBdr>
    </w:div>
    <w:div w:id="915867853">
      <w:bodyDiv w:val="1"/>
      <w:marLeft w:val="0"/>
      <w:marRight w:val="0"/>
      <w:marTop w:val="0"/>
      <w:marBottom w:val="0"/>
      <w:divBdr>
        <w:top w:val="none" w:sz="0" w:space="0" w:color="auto"/>
        <w:left w:val="none" w:sz="0" w:space="0" w:color="auto"/>
        <w:bottom w:val="none" w:sz="0" w:space="0" w:color="auto"/>
        <w:right w:val="none" w:sz="0" w:space="0" w:color="auto"/>
      </w:divBdr>
    </w:div>
    <w:div w:id="918371074">
      <w:bodyDiv w:val="1"/>
      <w:marLeft w:val="0"/>
      <w:marRight w:val="0"/>
      <w:marTop w:val="0"/>
      <w:marBottom w:val="0"/>
      <w:divBdr>
        <w:top w:val="none" w:sz="0" w:space="0" w:color="auto"/>
        <w:left w:val="none" w:sz="0" w:space="0" w:color="auto"/>
        <w:bottom w:val="none" w:sz="0" w:space="0" w:color="auto"/>
        <w:right w:val="none" w:sz="0" w:space="0" w:color="auto"/>
      </w:divBdr>
    </w:div>
    <w:div w:id="967859188">
      <w:bodyDiv w:val="1"/>
      <w:marLeft w:val="0"/>
      <w:marRight w:val="0"/>
      <w:marTop w:val="0"/>
      <w:marBottom w:val="0"/>
      <w:divBdr>
        <w:top w:val="none" w:sz="0" w:space="0" w:color="auto"/>
        <w:left w:val="none" w:sz="0" w:space="0" w:color="auto"/>
        <w:bottom w:val="none" w:sz="0" w:space="0" w:color="auto"/>
        <w:right w:val="none" w:sz="0" w:space="0" w:color="auto"/>
      </w:divBdr>
    </w:div>
    <w:div w:id="972904649">
      <w:bodyDiv w:val="1"/>
      <w:marLeft w:val="0"/>
      <w:marRight w:val="0"/>
      <w:marTop w:val="0"/>
      <w:marBottom w:val="0"/>
      <w:divBdr>
        <w:top w:val="none" w:sz="0" w:space="0" w:color="auto"/>
        <w:left w:val="none" w:sz="0" w:space="0" w:color="auto"/>
        <w:bottom w:val="none" w:sz="0" w:space="0" w:color="auto"/>
        <w:right w:val="none" w:sz="0" w:space="0" w:color="auto"/>
      </w:divBdr>
    </w:div>
    <w:div w:id="976566116">
      <w:bodyDiv w:val="1"/>
      <w:marLeft w:val="0"/>
      <w:marRight w:val="0"/>
      <w:marTop w:val="0"/>
      <w:marBottom w:val="0"/>
      <w:divBdr>
        <w:top w:val="none" w:sz="0" w:space="0" w:color="auto"/>
        <w:left w:val="none" w:sz="0" w:space="0" w:color="auto"/>
        <w:bottom w:val="none" w:sz="0" w:space="0" w:color="auto"/>
        <w:right w:val="none" w:sz="0" w:space="0" w:color="auto"/>
      </w:divBdr>
    </w:div>
    <w:div w:id="1009718730">
      <w:bodyDiv w:val="1"/>
      <w:marLeft w:val="0"/>
      <w:marRight w:val="0"/>
      <w:marTop w:val="0"/>
      <w:marBottom w:val="0"/>
      <w:divBdr>
        <w:top w:val="none" w:sz="0" w:space="0" w:color="auto"/>
        <w:left w:val="none" w:sz="0" w:space="0" w:color="auto"/>
        <w:bottom w:val="none" w:sz="0" w:space="0" w:color="auto"/>
        <w:right w:val="none" w:sz="0" w:space="0" w:color="auto"/>
      </w:divBdr>
    </w:div>
    <w:div w:id="1023744442">
      <w:bodyDiv w:val="1"/>
      <w:marLeft w:val="0"/>
      <w:marRight w:val="0"/>
      <w:marTop w:val="0"/>
      <w:marBottom w:val="0"/>
      <w:divBdr>
        <w:top w:val="none" w:sz="0" w:space="0" w:color="auto"/>
        <w:left w:val="none" w:sz="0" w:space="0" w:color="auto"/>
        <w:bottom w:val="none" w:sz="0" w:space="0" w:color="auto"/>
        <w:right w:val="none" w:sz="0" w:space="0" w:color="auto"/>
      </w:divBdr>
    </w:div>
    <w:div w:id="1033070818">
      <w:bodyDiv w:val="1"/>
      <w:marLeft w:val="0"/>
      <w:marRight w:val="0"/>
      <w:marTop w:val="0"/>
      <w:marBottom w:val="0"/>
      <w:divBdr>
        <w:top w:val="none" w:sz="0" w:space="0" w:color="auto"/>
        <w:left w:val="none" w:sz="0" w:space="0" w:color="auto"/>
        <w:bottom w:val="none" w:sz="0" w:space="0" w:color="auto"/>
        <w:right w:val="none" w:sz="0" w:space="0" w:color="auto"/>
      </w:divBdr>
    </w:div>
    <w:div w:id="1034573396">
      <w:bodyDiv w:val="1"/>
      <w:marLeft w:val="0"/>
      <w:marRight w:val="0"/>
      <w:marTop w:val="0"/>
      <w:marBottom w:val="0"/>
      <w:divBdr>
        <w:top w:val="none" w:sz="0" w:space="0" w:color="auto"/>
        <w:left w:val="none" w:sz="0" w:space="0" w:color="auto"/>
        <w:bottom w:val="none" w:sz="0" w:space="0" w:color="auto"/>
        <w:right w:val="none" w:sz="0" w:space="0" w:color="auto"/>
      </w:divBdr>
    </w:div>
    <w:div w:id="1040282813">
      <w:bodyDiv w:val="1"/>
      <w:marLeft w:val="0"/>
      <w:marRight w:val="0"/>
      <w:marTop w:val="0"/>
      <w:marBottom w:val="0"/>
      <w:divBdr>
        <w:top w:val="none" w:sz="0" w:space="0" w:color="auto"/>
        <w:left w:val="none" w:sz="0" w:space="0" w:color="auto"/>
        <w:bottom w:val="none" w:sz="0" w:space="0" w:color="auto"/>
        <w:right w:val="none" w:sz="0" w:space="0" w:color="auto"/>
      </w:divBdr>
    </w:div>
    <w:div w:id="1041829956">
      <w:bodyDiv w:val="1"/>
      <w:marLeft w:val="0"/>
      <w:marRight w:val="0"/>
      <w:marTop w:val="0"/>
      <w:marBottom w:val="0"/>
      <w:divBdr>
        <w:top w:val="none" w:sz="0" w:space="0" w:color="auto"/>
        <w:left w:val="none" w:sz="0" w:space="0" w:color="auto"/>
        <w:bottom w:val="none" w:sz="0" w:space="0" w:color="auto"/>
        <w:right w:val="none" w:sz="0" w:space="0" w:color="auto"/>
      </w:divBdr>
    </w:div>
    <w:div w:id="1060714715">
      <w:bodyDiv w:val="1"/>
      <w:marLeft w:val="0"/>
      <w:marRight w:val="0"/>
      <w:marTop w:val="0"/>
      <w:marBottom w:val="0"/>
      <w:divBdr>
        <w:top w:val="none" w:sz="0" w:space="0" w:color="auto"/>
        <w:left w:val="none" w:sz="0" w:space="0" w:color="auto"/>
        <w:bottom w:val="none" w:sz="0" w:space="0" w:color="auto"/>
        <w:right w:val="none" w:sz="0" w:space="0" w:color="auto"/>
      </w:divBdr>
    </w:div>
    <w:div w:id="1070426526">
      <w:bodyDiv w:val="1"/>
      <w:marLeft w:val="0"/>
      <w:marRight w:val="0"/>
      <w:marTop w:val="0"/>
      <w:marBottom w:val="0"/>
      <w:divBdr>
        <w:top w:val="none" w:sz="0" w:space="0" w:color="auto"/>
        <w:left w:val="none" w:sz="0" w:space="0" w:color="auto"/>
        <w:bottom w:val="none" w:sz="0" w:space="0" w:color="auto"/>
        <w:right w:val="none" w:sz="0" w:space="0" w:color="auto"/>
      </w:divBdr>
    </w:div>
    <w:div w:id="1073428340">
      <w:bodyDiv w:val="1"/>
      <w:marLeft w:val="0"/>
      <w:marRight w:val="0"/>
      <w:marTop w:val="0"/>
      <w:marBottom w:val="0"/>
      <w:divBdr>
        <w:top w:val="none" w:sz="0" w:space="0" w:color="auto"/>
        <w:left w:val="none" w:sz="0" w:space="0" w:color="auto"/>
        <w:bottom w:val="none" w:sz="0" w:space="0" w:color="auto"/>
        <w:right w:val="none" w:sz="0" w:space="0" w:color="auto"/>
      </w:divBdr>
    </w:div>
    <w:div w:id="1101683655">
      <w:bodyDiv w:val="1"/>
      <w:marLeft w:val="0"/>
      <w:marRight w:val="0"/>
      <w:marTop w:val="0"/>
      <w:marBottom w:val="0"/>
      <w:divBdr>
        <w:top w:val="none" w:sz="0" w:space="0" w:color="auto"/>
        <w:left w:val="none" w:sz="0" w:space="0" w:color="auto"/>
        <w:bottom w:val="none" w:sz="0" w:space="0" w:color="auto"/>
        <w:right w:val="none" w:sz="0" w:space="0" w:color="auto"/>
      </w:divBdr>
    </w:div>
    <w:div w:id="1102603371">
      <w:bodyDiv w:val="1"/>
      <w:marLeft w:val="0"/>
      <w:marRight w:val="0"/>
      <w:marTop w:val="0"/>
      <w:marBottom w:val="0"/>
      <w:divBdr>
        <w:top w:val="none" w:sz="0" w:space="0" w:color="auto"/>
        <w:left w:val="none" w:sz="0" w:space="0" w:color="auto"/>
        <w:bottom w:val="none" w:sz="0" w:space="0" w:color="auto"/>
        <w:right w:val="none" w:sz="0" w:space="0" w:color="auto"/>
      </w:divBdr>
    </w:div>
    <w:div w:id="1110902414">
      <w:bodyDiv w:val="1"/>
      <w:marLeft w:val="0"/>
      <w:marRight w:val="0"/>
      <w:marTop w:val="0"/>
      <w:marBottom w:val="0"/>
      <w:divBdr>
        <w:top w:val="none" w:sz="0" w:space="0" w:color="auto"/>
        <w:left w:val="none" w:sz="0" w:space="0" w:color="auto"/>
        <w:bottom w:val="none" w:sz="0" w:space="0" w:color="auto"/>
        <w:right w:val="none" w:sz="0" w:space="0" w:color="auto"/>
      </w:divBdr>
    </w:div>
    <w:div w:id="1142775490">
      <w:bodyDiv w:val="1"/>
      <w:marLeft w:val="0"/>
      <w:marRight w:val="0"/>
      <w:marTop w:val="0"/>
      <w:marBottom w:val="0"/>
      <w:divBdr>
        <w:top w:val="none" w:sz="0" w:space="0" w:color="auto"/>
        <w:left w:val="none" w:sz="0" w:space="0" w:color="auto"/>
        <w:bottom w:val="none" w:sz="0" w:space="0" w:color="auto"/>
        <w:right w:val="none" w:sz="0" w:space="0" w:color="auto"/>
      </w:divBdr>
    </w:div>
    <w:div w:id="1147546881">
      <w:bodyDiv w:val="1"/>
      <w:marLeft w:val="0"/>
      <w:marRight w:val="0"/>
      <w:marTop w:val="0"/>
      <w:marBottom w:val="0"/>
      <w:divBdr>
        <w:top w:val="none" w:sz="0" w:space="0" w:color="auto"/>
        <w:left w:val="none" w:sz="0" w:space="0" w:color="auto"/>
        <w:bottom w:val="none" w:sz="0" w:space="0" w:color="auto"/>
        <w:right w:val="none" w:sz="0" w:space="0" w:color="auto"/>
      </w:divBdr>
    </w:div>
    <w:div w:id="1151093897">
      <w:bodyDiv w:val="1"/>
      <w:marLeft w:val="0"/>
      <w:marRight w:val="0"/>
      <w:marTop w:val="0"/>
      <w:marBottom w:val="0"/>
      <w:divBdr>
        <w:top w:val="none" w:sz="0" w:space="0" w:color="auto"/>
        <w:left w:val="none" w:sz="0" w:space="0" w:color="auto"/>
        <w:bottom w:val="none" w:sz="0" w:space="0" w:color="auto"/>
        <w:right w:val="none" w:sz="0" w:space="0" w:color="auto"/>
      </w:divBdr>
    </w:div>
    <w:div w:id="1153371606">
      <w:bodyDiv w:val="1"/>
      <w:marLeft w:val="0"/>
      <w:marRight w:val="0"/>
      <w:marTop w:val="0"/>
      <w:marBottom w:val="0"/>
      <w:divBdr>
        <w:top w:val="none" w:sz="0" w:space="0" w:color="auto"/>
        <w:left w:val="none" w:sz="0" w:space="0" w:color="auto"/>
        <w:bottom w:val="none" w:sz="0" w:space="0" w:color="auto"/>
        <w:right w:val="none" w:sz="0" w:space="0" w:color="auto"/>
      </w:divBdr>
    </w:div>
    <w:div w:id="1158421569">
      <w:bodyDiv w:val="1"/>
      <w:marLeft w:val="0"/>
      <w:marRight w:val="0"/>
      <w:marTop w:val="0"/>
      <w:marBottom w:val="0"/>
      <w:divBdr>
        <w:top w:val="none" w:sz="0" w:space="0" w:color="auto"/>
        <w:left w:val="none" w:sz="0" w:space="0" w:color="auto"/>
        <w:bottom w:val="none" w:sz="0" w:space="0" w:color="auto"/>
        <w:right w:val="none" w:sz="0" w:space="0" w:color="auto"/>
      </w:divBdr>
    </w:div>
    <w:div w:id="1165630201">
      <w:bodyDiv w:val="1"/>
      <w:marLeft w:val="0"/>
      <w:marRight w:val="0"/>
      <w:marTop w:val="0"/>
      <w:marBottom w:val="0"/>
      <w:divBdr>
        <w:top w:val="none" w:sz="0" w:space="0" w:color="auto"/>
        <w:left w:val="none" w:sz="0" w:space="0" w:color="auto"/>
        <w:bottom w:val="none" w:sz="0" w:space="0" w:color="auto"/>
        <w:right w:val="none" w:sz="0" w:space="0" w:color="auto"/>
      </w:divBdr>
    </w:div>
    <w:div w:id="1182937350">
      <w:bodyDiv w:val="1"/>
      <w:marLeft w:val="0"/>
      <w:marRight w:val="0"/>
      <w:marTop w:val="0"/>
      <w:marBottom w:val="0"/>
      <w:divBdr>
        <w:top w:val="none" w:sz="0" w:space="0" w:color="auto"/>
        <w:left w:val="none" w:sz="0" w:space="0" w:color="auto"/>
        <w:bottom w:val="none" w:sz="0" w:space="0" w:color="auto"/>
        <w:right w:val="none" w:sz="0" w:space="0" w:color="auto"/>
      </w:divBdr>
    </w:div>
    <w:div w:id="1187908484">
      <w:bodyDiv w:val="1"/>
      <w:marLeft w:val="0"/>
      <w:marRight w:val="0"/>
      <w:marTop w:val="0"/>
      <w:marBottom w:val="0"/>
      <w:divBdr>
        <w:top w:val="none" w:sz="0" w:space="0" w:color="auto"/>
        <w:left w:val="none" w:sz="0" w:space="0" w:color="auto"/>
        <w:bottom w:val="none" w:sz="0" w:space="0" w:color="auto"/>
        <w:right w:val="none" w:sz="0" w:space="0" w:color="auto"/>
      </w:divBdr>
    </w:div>
    <w:div w:id="1198812933">
      <w:bodyDiv w:val="1"/>
      <w:marLeft w:val="0"/>
      <w:marRight w:val="0"/>
      <w:marTop w:val="0"/>
      <w:marBottom w:val="0"/>
      <w:divBdr>
        <w:top w:val="none" w:sz="0" w:space="0" w:color="auto"/>
        <w:left w:val="none" w:sz="0" w:space="0" w:color="auto"/>
        <w:bottom w:val="none" w:sz="0" w:space="0" w:color="auto"/>
        <w:right w:val="none" w:sz="0" w:space="0" w:color="auto"/>
      </w:divBdr>
    </w:div>
    <w:div w:id="1200166926">
      <w:bodyDiv w:val="1"/>
      <w:marLeft w:val="0"/>
      <w:marRight w:val="0"/>
      <w:marTop w:val="0"/>
      <w:marBottom w:val="0"/>
      <w:divBdr>
        <w:top w:val="none" w:sz="0" w:space="0" w:color="auto"/>
        <w:left w:val="none" w:sz="0" w:space="0" w:color="auto"/>
        <w:bottom w:val="none" w:sz="0" w:space="0" w:color="auto"/>
        <w:right w:val="none" w:sz="0" w:space="0" w:color="auto"/>
      </w:divBdr>
    </w:div>
    <w:div w:id="1211499218">
      <w:bodyDiv w:val="1"/>
      <w:marLeft w:val="0"/>
      <w:marRight w:val="0"/>
      <w:marTop w:val="0"/>
      <w:marBottom w:val="0"/>
      <w:divBdr>
        <w:top w:val="none" w:sz="0" w:space="0" w:color="auto"/>
        <w:left w:val="none" w:sz="0" w:space="0" w:color="auto"/>
        <w:bottom w:val="none" w:sz="0" w:space="0" w:color="auto"/>
        <w:right w:val="none" w:sz="0" w:space="0" w:color="auto"/>
      </w:divBdr>
    </w:div>
    <w:div w:id="1227105724">
      <w:bodyDiv w:val="1"/>
      <w:marLeft w:val="0"/>
      <w:marRight w:val="0"/>
      <w:marTop w:val="0"/>
      <w:marBottom w:val="0"/>
      <w:divBdr>
        <w:top w:val="none" w:sz="0" w:space="0" w:color="auto"/>
        <w:left w:val="none" w:sz="0" w:space="0" w:color="auto"/>
        <w:bottom w:val="none" w:sz="0" w:space="0" w:color="auto"/>
        <w:right w:val="none" w:sz="0" w:space="0" w:color="auto"/>
      </w:divBdr>
    </w:div>
    <w:div w:id="1234047333">
      <w:bodyDiv w:val="1"/>
      <w:marLeft w:val="0"/>
      <w:marRight w:val="0"/>
      <w:marTop w:val="0"/>
      <w:marBottom w:val="0"/>
      <w:divBdr>
        <w:top w:val="none" w:sz="0" w:space="0" w:color="auto"/>
        <w:left w:val="none" w:sz="0" w:space="0" w:color="auto"/>
        <w:bottom w:val="none" w:sz="0" w:space="0" w:color="auto"/>
        <w:right w:val="none" w:sz="0" w:space="0" w:color="auto"/>
      </w:divBdr>
    </w:div>
    <w:div w:id="1235890987">
      <w:bodyDiv w:val="1"/>
      <w:marLeft w:val="0"/>
      <w:marRight w:val="0"/>
      <w:marTop w:val="0"/>
      <w:marBottom w:val="0"/>
      <w:divBdr>
        <w:top w:val="none" w:sz="0" w:space="0" w:color="auto"/>
        <w:left w:val="none" w:sz="0" w:space="0" w:color="auto"/>
        <w:bottom w:val="none" w:sz="0" w:space="0" w:color="auto"/>
        <w:right w:val="none" w:sz="0" w:space="0" w:color="auto"/>
      </w:divBdr>
    </w:div>
    <w:div w:id="1248003911">
      <w:bodyDiv w:val="1"/>
      <w:marLeft w:val="0"/>
      <w:marRight w:val="0"/>
      <w:marTop w:val="0"/>
      <w:marBottom w:val="0"/>
      <w:divBdr>
        <w:top w:val="none" w:sz="0" w:space="0" w:color="auto"/>
        <w:left w:val="none" w:sz="0" w:space="0" w:color="auto"/>
        <w:bottom w:val="none" w:sz="0" w:space="0" w:color="auto"/>
        <w:right w:val="none" w:sz="0" w:space="0" w:color="auto"/>
      </w:divBdr>
    </w:div>
    <w:div w:id="1260287645">
      <w:bodyDiv w:val="1"/>
      <w:marLeft w:val="0"/>
      <w:marRight w:val="0"/>
      <w:marTop w:val="0"/>
      <w:marBottom w:val="0"/>
      <w:divBdr>
        <w:top w:val="none" w:sz="0" w:space="0" w:color="auto"/>
        <w:left w:val="none" w:sz="0" w:space="0" w:color="auto"/>
        <w:bottom w:val="none" w:sz="0" w:space="0" w:color="auto"/>
        <w:right w:val="none" w:sz="0" w:space="0" w:color="auto"/>
      </w:divBdr>
    </w:div>
    <w:div w:id="1273588156">
      <w:bodyDiv w:val="1"/>
      <w:marLeft w:val="0"/>
      <w:marRight w:val="0"/>
      <w:marTop w:val="0"/>
      <w:marBottom w:val="0"/>
      <w:divBdr>
        <w:top w:val="none" w:sz="0" w:space="0" w:color="auto"/>
        <w:left w:val="none" w:sz="0" w:space="0" w:color="auto"/>
        <w:bottom w:val="none" w:sz="0" w:space="0" w:color="auto"/>
        <w:right w:val="none" w:sz="0" w:space="0" w:color="auto"/>
      </w:divBdr>
    </w:div>
    <w:div w:id="1281913097">
      <w:bodyDiv w:val="1"/>
      <w:marLeft w:val="0"/>
      <w:marRight w:val="0"/>
      <w:marTop w:val="0"/>
      <w:marBottom w:val="0"/>
      <w:divBdr>
        <w:top w:val="none" w:sz="0" w:space="0" w:color="auto"/>
        <w:left w:val="none" w:sz="0" w:space="0" w:color="auto"/>
        <w:bottom w:val="none" w:sz="0" w:space="0" w:color="auto"/>
        <w:right w:val="none" w:sz="0" w:space="0" w:color="auto"/>
      </w:divBdr>
    </w:div>
    <w:div w:id="1286539426">
      <w:bodyDiv w:val="1"/>
      <w:marLeft w:val="0"/>
      <w:marRight w:val="0"/>
      <w:marTop w:val="0"/>
      <w:marBottom w:val="0"/>
      <w:divBdr>
        <w:top w:val="none" w:sz="0" w:space="0" w:color="auto"/>
        <w:left w:val="none" w:sz="0" w:space="0" w:color="auto"/>
        <w:bottom w:val="none" w:sz="0" w:space="0" w:color="auto"/>
        <w:right w:val="none" w:sz="0" w:space="0" w:color="auto"/>
      </w:divBdr>
    </w:div>
    <w:div w:id="1296448845">
      <w:bodyDiv w:val="1"/>
      <w:marLeft w:val="0"/>
      <w:marRight w:val="0"/>
      <w:marTop w:val="0"/>
      <w:marBottom w:val="0"/>
      <w:divBdr>
        <w:top w:val="none" w:sz="0" w:space="0" w:color="auto"/>
        <w:left w:val="none" w:sz="0" w:space="0" w:color="auto"/>
        <w:bottom w:val="none" w:sz="0" w:space="0" w:color="auto"/>
        <w:right w:val="none" w:sz="0" w:space="0" w:color="auto"/>
      </w:divBdr>
    </w:div>
    <w:div w:id="1296566941">
      <w:bodyDiv w:val="1"/>
      <w:marLeft w:val="0"/>
      <w:marRight w:val="0"/>
      <w:marTop w:val="0"/>
      <w:marBottom w:val="0"/>
      <w:divBdr>
        <w:top w:val="none" w:sz="0" w:space="0" w:color="auto"/>
        <w:left w:val="none" w:sz="0" w:space="0" w:color="auto"/>
        <w:bottom w:val="none" w:sz="0" w:space="0" w:color="auto"/>
        <w:right w:val="none" w:sz="0" w:space="0" w:color="auto"/>
      </w:divBdr>
    </w:div>
    <w:div w:id="1304853746">
      <w:bodyDiv w:val="1"/>
      <w:marLeft w:val="0"/>
      <w:marRight w:val="0"/>
      <w:marTop w:val="0"/>
      <w:marBottom w:val="0"/>
      <w:divBdr>
        <w:top w:val="none" w:sz="0" w:space="0" w:color="auto"/>
        <w:left w:val="none" w:sz="0" w:space="0" w:color="auto"/>
        <w:bottom w:val="none" w:sz="0" w:space="0" w:color="auto"/>
        <w:right w:val="none" w:sz="0" w:space="0" w:color="auto"/>
      </w:divBdr>
    </w:div>
    <w:div w:id="1308974056">
      <w:bodyDiv w:val="1"/>
      <w:marLeft w:val="0"/>
      <w:marRight w:val="0"/>
      <w:marTop w:val="0"/>
      <w:marBottom w:val="0"/>
      <w:divBdr>
        <w:top w:val="none" w:sz="0" w:space="0" w:color="auto"/>
        <w:left w:val="none" w:sz="0" w:space="0" w:color="auto"/>
        <w:bottom w:val="none" w:sz="0" w:space="0" w:color="auto"/>
        <w:right w:val="none" w:sz="0" w:space="0" w:color="auto"/>
      </w:divBdr>
    </w:div>
    <w:div w:id="1323972294">
      <w:bodyDiv w:val="1"/>
      <w:marLeft w:val="0"/>
      <w:marRight w:val="0"/>
      <w:marTop w:val="0"/>
      <w:marBottom w:val="0"/>
      <w:divBdr>
        <w:top w:val="none" w:sz="0" w:space="0" w:color="auto"/>
        <w:left w:val="none" w:sz="0" w:space="0" w:color="auto"/>
        <w:bottom w:val="none" w:sz="0" w:space="0" w:color="auto"/>
        <w:right w:val="none" w:sz="0" w:space="0" w:color="auto"/>
      </w:divBdr>
    </w:div>
    <w:div w:id="1329016540">
      <w:bodyDiv w:val="1"/>
      <w:marLeft w:val="0"/>
      <w:marRight w:val="0"/>
      <w:marTop w:val="0"/>
      <w:marBottom w:val="0"/>
      <w:divBdr>
        <w:top w:val="none" w:sz="0" w:space="0" w:color="auto"/>
        <w:left w:val="none" w:sz="0" w:space="0" w:color="auto"/>
        <w:bottom w:val="none" w:sz="0" w:space="0" w:color="auto"/>
        <w:right w:val="none" w:sz="0" w:space="0" w:color="auto"/>
      </w:divBdr>
    </w:div>
    <w:div w:id="1329745555">
      <w:bodyDiv w:val="1"/>
      <w:marLeft w:val="0"/>
      <w:marRight w:val="0"/>
      <w:marTop w:val="0"/>
      <w:marBottom w:val="0"/>
      <w:divBdr>
        <w:top w:val="none" w:sz="0" w:space="0" w:color="auto"/>
        <w:left w:val="none" w:sz="0" w:space="0" w:color="auto"/>
        <w:bottom w:val="none" w:sz="0" w:space="0" w:color="auto"/>
        <w:right w:val="none" w:sz="0" w:space="0" w:color="auto"/>
      </w:divBdr>
    </w:div>
    <w:div w:id="1342781972">
      <w:bodyDiv w:val="1"/>
      <w:marLeft w:val="0"/>
      <w:marRight w:val="0"/>
      <w:marTop w:val="0"/>
      <w:marBottom w:val="0"/>
      <w:divBdr>
        <w:top w:val="none" w:sz="0" w:space="0" w:color="auto"/>
        <w:left w:val="none" w:sz="0" w:space="0" w:color="auto"/>
        <w:bottom w:val="none" w:sz="0" w:space="0" w:color="auto"/>
        <w:right w:val="none" w:sz="0" w:space="0" w:color="auto"/>
      </w:divBdr>
    </w:div>
    <w:div w:id="1381441667">
      <w:bodyDiv w:val="1"/>
      <w:marLeft w:val="0"/>
      <w:marRight w:val="0"/>
      <w:marTop w:val="0"/>
      <w:marBottom w:val="0"/>
      <w:divBdr>
        <w:top w:val="none" w:sz="0" w:space="0" w:color="auto"/>
        <w:left w:val="none" w:sz="0" w:space="0" w:color="auto"/>
        <w:bottom w:val="none" w:sz="0" w:space="0" w:color="auto"/>
        <w:right w:val="none" w:sz="0" w:space="0" w:color="auto"/>
      </w:divBdr>
    </w:div>
    <w:div w:id="1391033924">
      <w:bodyDiv w:val="1"/>
      <w:marLeft w:val="0"/>
      <w:marRight w:val="0"/>
      <w:marTop w:val="0"/>
      <w:marBottom w:val="0"/>
      <w:divBdr>
        <w:top w:val="none" w:sz="0" w:space="0" w:color="auto"/>
        <w:left w:val="none" w:sz="0" w:space="0" w:color="auto"/>
        <w:bottom w:val="none" w:sz="0" w:space="0" w:color="auto"/>
        <w:right w:val="none" w:sz="0" w:space="0" w:color="auto"/>
      </w:divBdr>
    </w:div>
    <w:div w:id="1412511227">
      <w:bodyDiv w:val="1"/>
      <w:marLeft w:val="0"/>
      <w:marRight w:val="0"/>
      <w:marTop w:val="0"/>
      <w:marBottom w:val="0"/>
      <w:divBdr>
        <w:top w:val="none" w:sz="0" w:space="0" w:color="auto"/>
        <w:left w:val="none" w:sz="0" w:space="0" w:color="auto"/>
        <w:bottom w:val="none" w:sz="0" w:space="0" w:color="auto"/>
        <w:right w:val="none" w:sz="0" w:space="0" w:color="auto"/>
      </w:divBdr>
    </w:div>
    <w:div w:id="1412579581">
      <w:bodyDiv w:val="1"/>
      <w:marLeft w:val="0"/>
      <w:marRight w:val="0"/>
      <w:marTop w:val="0"/>
      <w:marBottom w:val="0"/>
      <w:divBdr>
        <w:top w:val="none" w:sz="0" w:space="0" w:color="auto"/>
        <w:left w:val="none" w:sz="0" w:space="0" w:color="auto"/>
        <w:bottom w:val="none" w:sz="0" w:space="0" w:color="auto"/>
        <w:right w:val="none" w:sz="0" w:space="0" w:color="auto"/>
      </w:divBdr>
    </w:div>
    <w:div w:id="1425152883">
      <w:bodyDiv w:val="1"/>
      <w:marLeft w:val="0"/>
      <w:marRight w:val="0"/>
      <w:marTop w:val="0"/>
      <w:marBottom w:val="0"/>
      <w:divBdr>
        <w:top w:val="none" w:sz="0" w:space="0" w:color="auto"/>
        <w:left w:val="none" w:sz="0" w:space="0" w:color="auto"/>
        <w:bottom w:val="none" w:sz="0" w:space="0" w:color="auto"/>
        <w:right w:val="none" w:sz="0" w:space="0" w:color="auto"/>
      </w:divBdr>
    </w:div>
    <w:div w:id="1436055888">
      <w:bodyDiv w:val="1"/>
      <w:marLeft w:val="0"/>
      <w:marRight w:val="0"/>
      <w:marTop w:val="0"/>
      <w:marBottom w:val="0"/>
      <w:divBdr>
        <w:top w:val="none" w:sz="0" w:space="0" w:color="auto"/>
        <w:left w:val="none" w:sz="0" w:space="0" w:color="auto"/>
        <w:bottom w:val="none" w:sz="0" w:space="0" w:color="auto"/>
        <w:right w:val="none" w:sz="0" w:space="0" w:color="auto"/>
      </w:divBdr>
    </w:div>
    <w:div w:id="1437286436">
      <w:bodyDiv w:val="1"/>
      <w:marLeft w:val="0"/>
      <w:marRight w:val="0"/>
      <w:marTop w:val="0"/>
      <w:marBottom w:val="0"/>
      <w:divBdr>
        <w:top w:val="none" w:sz="0" w:space="0" w:color="auto"/>
        <w:left w:val="none" w:sz="0" w:space="0" w:color="auto"/>
        <w:bottom w:val="none" w:sz="0" w:space="0" w:color="auto"/>
        <w:right w:val="none" w:sz="0" w:space="0" w:color="auto"/>
      </w:divBdr>
    </w:div>
    <w:div w:id="1457455194">
      <w:bodyDiv w:val="1"/>
      <w:marLeft w:val="0"/>
      <w:marRight w:val="0"/>
      <w:marTop w:val="0"/>
      <w:marBottom w:val="0"/>
      <w:divBdr>
        <w:top w:val="none" w:sz="0" w:space="0" w:color="auto"/>
        <w:left w:val="none" w:sz="0" w:space="0" w:color="auto"/>
        <w:bottom w:val="none" w:sz="0" w:space="0" w:color="auto"/>
        <w:right w:val="none" w:sz="0" w:space="0" w:color="auto"/>
      </w:divBdr>
    </w:div>
    <w:div w:id="1458142599">
      <w:bodyDiv w:val="1"/>
      <w:marLeft w:val="0"/>
      <w:marRight w:val="0"/>
      <w:marTop w:val="0"/>
      <w:marBottom w:val="0"/>
      <w:divBdr>
        <w:top w:val="none" w:sz="0" w:space="0" w:color="auto"/>
        <w:left w:val="none" w:sz="0" w:space="0" w:color="auto"/>
        <w:bottom w:val="none" w:sz="0" w:space="0" w:color="auto"/>
        <w:right w:val="none" w:sz="0" w:space="0" w:color="auto"/>
      </w:divBdr>
    </w:div>
    <w:div w:id="1459647038">
      <w:bodyDiv w:val="1"/>
      <w:marLeft w:val="0"/>
      <w:marRight w:val="0"/>
      <w:marTop w:val="0"/>
      <w:marBottom w:val="0"/>
      <w:divBdr>
        <w:top w:val="none" w:sz="0" w:space="0" w:color="auto"/>
        <w:left w:val="none" w:sz="0" w:space="0" w:color="auto"/>
        <w:bottom w:val="none" w:sz="0" w:space="0" w:color="auto"/>
        <w:right w:val="none" w:sz="0" w:space="0" w:color="auto"/>
      </w:divBdr>
    </w:div>
    <w:div w:id="1461418399">
      <w:bodyDiv w:val="1"/>
      <w:marLeft w:val="0"/>
      <w:marRight w:val="0"/>
      <w:marTop w:val="0"/>
      <w:marBottom w:val="0"/>
      <w:divBdr>
        <w:top w:val="none" w:sz="0" w:space="0" w:color="auto"/>
        <w:left w:val="none" w:sz="0" w:space="0" w:color="auto"/>
        <w:bottom w:val="none" w:sz="0" w:space="0" w:color="auto"/>
        <w:right w:val="none" w:sz="0" w:space="0" w:color="auto"/>
      </w:divBdr>
    </w:div>
    <w:div w:id="1465586968">
      <w:bodyDiv w:val="1"/>
      <w:marLeft w:val="0"/>
      <w:marRight w:val="0"/>
      <w:marTop w:val="0"/>
      <w:marBottom w:val="0"/>
      <w:divBdr>
        <w:top w:val="none" w:sz="0" w:space="0" w:color="auto"/>
        <w:left w:val="none" w:sz="0" w:space="0" w:color="auto"/>
        <w:bottom w:val="none" w:sz="0" w:space="0" w:color="auto"/>
        <w:right w:val="none" w:sz="0" w:space="0" w:color="auto"/>
      </w:divBdr>
    </w:div>
    <w:div w:id="1486168495">
      <w:bodyDiv w:val="1"/>
      <w:marLeft w:val="0"/>
      <w:marRight w:val="0"/>
      <w:marTop w:val="0"/>
      <w:marBottom w:val="0"/>
      <w:divBdr>
        <w:top w:val="none" w:sz="0" w:space="0" w:color="auto"/>
        <w:left w:val="none" w:sz="0" w:space="0" w:color="auto"/>
        <w:bottom w:val="none" w:sz="0" w:space="0" w:color="auto"/>
        <w:right w:val="none" w:sz="0" w:space="0" w:color="auto"/>
      </w:divBdr>
    </w:div>
    <w:div w:id="1488932345">
      <w:bodyDiv w:val="1"/>
      <w:marLeft w:val="0"/>
      <w:marRight w:val="0"/>
      <w:marTop w:val="0"/>
      <w:marBottom w:val="0"/>
      <w:divBdr>
        <w:top w:val="none" w:sz="0" w:space="0" w:color="auto"/>
        <w:left w:val="none" w:sz="0" w:space="0" w:color="auto"/>
        <w:bottom w:val="none" w:sz="0" w:space="0" w:color="auto"/>
        <w:right w:val="none" w:sz="0" w:space="0" w:color="auto"/>
      </w:divBdr>
    </w:div>
    <w:div w:id="1490318694">
      <w:bodyDiv w:val="1"/>
      <w:marLeft w:val="0"/>
      <w:marRight w:val="0"/>
      <w:marTop w:val="0"/>
      <w:marBottom w:val="0"/>
      <w:divBdr>
        <w:top w:val="none" w:sz="0" w:space="0" w:color="auto"/>
        <w:left w:val="none" w:sz="0" w:space="0" w:color="auto"/>
        <w:bottom w:val="none" w:sz="0" w:space="0" w:color="auto"/>
        <w:right w:val="none" w:sz="0" w:space="0" w:color="auto"/>
      </w:divBdr>
    </w:div>
    <w:div w:id="1495488227">
      <w:bodyDiv w:val="1"/>
      <w:marLeft w:val="0"/>
      <w:marRight w:val="0"/>
      <w:marTop w:val="0"/>
      <w:marBottom w:val="0"/>
      <w:divBdr>
        <w:top w:val="none" w:sz="0" w:space="0" w:color="auto"/>
        <w:left w:val="none" w:sz="0" w:space="0" w:color="auto"/>
        <w:bottom w:val="none" w:sz="0" w:space="0" w:color="auto"/>
        <w:right w:val="none" w:sz="0" w:space="0" w:color="auto"/>
      </w:divBdr>
    </w:div>
    <w:div w:id="1555890611">
      <w:bodyDiv w:val="1"/>
      <w:marLeft w:val="0"/>
      <w:marRight w:val="0"/>
      <w:marTop w:val="0"/>
      <w:marBottom w:val="0"/>
      <w:divBdr>
        <w:top w:val="none" w:sz="0" w:space="0" w:color="auto"/>
        <w:left w:val="none" w:sz="0" w:space="0" w:color="auto"/>
        <w:bottom w:val="none" w:sz="0" w:space="0" w:color="auto"/>
        <w:right w:val="none" w:sz="0" w:space="0" w:color="auto"/>
      </w:divBdr>
    </w:div>
    <w:div w:id="1559046681">
      <w:bodyDiv w:val="1"/>
      <w:marLeft w:val="0"/>
      <w:marRight w:val="0"/>
      <w:marTop w:val="0"/>
      <w:marBottom w:val="0"/>
      <w:divBdr>
        <w:top w:val="none" w:sz="0" w:space="0" w:color="auto"/>
        <w:left w:val="none" w:sz="0" w:space="0" w:color="auto"/>
        <w:bottom w:val="none" w:sz="0" w:space="0" w:color="auto"/>
        <w:right w:val="none" w:sz="0" w:space="0" w:color="auto"/>
      </w:divBdr>
    </w:div>
    <w:div w:id="1563522145">
      <w:bodyDiv w:val="1"/>
      <w:marLeft w:val="0"/>
      <w:marRight w:val="0"/>
      <w:marTop w:val="0"/>
      <w:marBottom w:val="0"/>
      <w:divBdr>
        <w:top w:val="none" w:sz="0" w:space="0" w:color="auto"/>
        <w:left w:val="none" w:sz="0" w:space="0" w:color="auto"/>
        <w:bottom w:val="none" w:sz="0" w:space="0" w:color="auto"/>
        <w:right w:val="none" w:sz="0" w:space="0" w:color="auto"/>
      </w:divBdr>
    </w:div>
    <w:div w:id="1578786296">
      <w:bodyDiv w:val="1"/>
      <w:marLeft w:val="0"/>
      <w:marRight w:val="0"/>
      <w:marTop w:val="0"/>
      <w:marBottom w:val="0"/>
      <w:divBdr>
        <w:top w:val="none" w:sz="0" w:space="0" w:color="auto"/>
        <w:left w:val="none" w:sz="0" w:space="0" w:color="auto"/>
        <w:bottom w:val="none" w:sz="0" w:space="0" w:color="auto"/>
        <w:right w:val="none" w:sz="0" w:space="0" w:color="auto"/>
      </w:divBdr>
    </w:div>
    <w:div w:id="1584148380">
      <w:bodyDiv w:val="1"/>
      <w:marLeft w:val="0"/>
      <w:marRight w:val="0"/>
      <w:marTop w:val="0"/>
      <w:marBottom w:val="0"/>
      <w:divBdr>
        <w:top w:val="none" w:sz="0" w:space="0" w:color="auto"/>
        <w:left w:val="none" w:sz="0" w:space="0" w:color="auto"/>
        <w:bottom w:val="none" w:sz="0" w:space="0" w:color="auto"/>
        <w:right w:val="none" w:sz="0" w:space="0" w:color="auto"/>
      </w:divBdr>
    </w:div>
    <w:div w:id="1616911671">
      <w:bodyDiv w:val="1"/>
      <w:marLeft w:val="0"/>
      <w:marRight w:val="0"/>
      <w:marTop w:val="0"/>
      <w:marBottom w:val="0"/>
      <w:divBdr>
        <w:top w:val="none" w:sz="0" w:space="0" w:color="auto"/>
        <w:left w:val="none" w:sz="0" w:space="0" w:color="auto"/>
        <w:bottom w:val="none" w:sz="0" w:space="0" w:color="auto"/>
        <w:right w:val="none" w:sz="0" w:space="0" w:color="auto"/>
      </w:divBdr>
    </w:div>
    <w:div w:id="1618372592">
      <w:bodyDiv w:val="1"/>
      <w:marLeft w:val="0"/>
      <w:marRight w:val="0"/>
      <w:marTop w:val="0"/>
      <w:marBottom w:val="0"/>
      <w:divBdr>
        <w:top w:val="none" w:sz="0" w:space="0" w:color="auto"/>
        <w:left w:val="none" w:sz="0" w:space="0" w:color="auto"/>
        <w:bottom w:val="none" w:sz="0" w:space="0" w:color="auto"/>
        <w:right w:val="none" w:sz="0" w:space="0" w:color="auto"/>
      </w:divBdr>
    </w:div>
    <w:div w:id="1635015488">
      <w:bodyDiv w:val="1"/>
      <w:marLeft w:val="0"/>
      <w:marRight w:val="0"/>
      <w:marTop w:val="0"/>
      <w:marBottom w:val="0"/>
      <w:divBdr>
        <w:top w:val="none" w:sz="0" w:space="0" w:color="auto"/>
        <w:left w:val="none" w:sz="0" w:space="0" w:color="auto"/>
        <w:bottom w:val="none" w:sz="0" w:space="0" w:color="auto"/>
        <w:right w:val="none" w:sz="0" w:space="0" w:color="auto"/>
      </w:divBdr>
    </w:div>
    <w:div w:id="1651789230">
      <w:bodyDiv w:val="1"/>
      <w:marLeft w:val="0"/>
      <w:marRight w:val="0"/>
      <w:marTop w:val="0"/>
      <w:marBottom w:val="0"/>
      <w:divBdr>
        <w:top w:val="none" w:sz="0" w:space="0" w:color="auto"/>
        <w:left w:val="none" w:sz="0" w:space="0" w:color="auto"/>
        <w:bottom w:val="none" w:sz="0" w:space="0" w:color="auto"/>
        <w:right w:val="none" w:sz="0" w:space="0" w:color="auto"/>
      </w:divBdr>
    </w:div>
    <w:div w:id="1666974668">
      <w:bodyDiv w:val="1"/>
      <w:marLeft w:val="0"/>
      <w:marRight w:val="0"/>
      <w:marTop w:val="0"/>
      <w:marBottom w:val="0"/>
      <w:divBdr>
        <w:top w:val="none" w:sz="0" w:space="0" w:color="auto"/>
        <w:left w:val="none" w:sz="0" w:space="0" w:color="auto"/>
        <w:bottom w:val="none" w:sz="0" w:space="0" w:color="auto"/>
        <w:right w:val="none" w:sz="0" w:space="0" w:color="auto"/>
      </w:divBdr>
    </w:div>
    <w:div w:id="1680429225">
      <w:bodyDiv w:val="1"/>
      <w:marLeft w:val="0"/>
      <w:marRight w:val="0"/>
      <w:marTop w:val="0"/>
      <w:marBottom w:val="0"/>
      <w:divBdr>
        <w:top w:val="none" w:sz="0" w:space="0" w:color="auto"/>
        <w:left w:val="none" w:sz="0" w:space="0" w:color="auto"/>
        <w:bottom w:val="none" w:sz="0" w:space="0" w:color="auto"/>
        <w:right w:val="none" w:sz="0" w:space="0" w:color="auto"/>
      </w:divBdr>
    </w:div>
    <w:div w:id="1682396477">
      <w:bodyDiv w:val="1"/>
      <w:marLeft w:val="0"/>
      <w:marRight w:val="0"/>
      <w:marTop w:val="0"/>
      <w:marBottom w:val="0"/>
      <w:divBdr>
        <w:top w:val="none" w:sz="0" w:space="0" w:color="auto"/>
        <w:left w:val="none" w:sz="0" w:space="0" w:color="auto"/>
        <w:bottom w:val="none" w:sz="0" w:space="0" w:color="auto"/>
        <w:right w:val="none" w:sz="0" w:space="0" w:color="auto"/>
      </w:divBdr>
    </w:div>
    <w:div w:id="1687294301">
      <w:bodyDiv w:val="1"/>
      <w:marLeft w:val="0"/>
      <w:marRight w:val="0"/>
      <w:marTop w:val="0"/>
      <w:marBottom w:val="0"/>
      <w:divBdr>
        <w:top w:val="none" w:sz="0" w:space="0" w:color="auto"/>
        <w:left w:val="none" w:sz="0" w:space="0" w:color="auto"/>
        <w:bottom w:val="none" w:sz="0" w:space="0" w:color="auto"/>
        <w:right w:val="none" w:sz="0" w:space="0" w:color="auto"/>
      </w:divBdr>
    </w:div>
    <w:div w:id="1698313421">
      <w:bodyDiv w:val="1"/>
      <w:marLeft w:val="0"/>
      <w:marRight w:val="0"/>
      <w:marTop w:val="0"/>
      <w:marBottom w:val="0"/>
      <w:divBdr>
        <w:top w:val="none" w:sz="0" w:space="0" w:color="auto"/>
        <w:left w:val="none" w:sz="0" w:space="0" w:color="auto"/>
        <w:bottom w:val="none" w:sz="0" w:space="0" w:color="auto"/>
        <w:right w:val="none" w:sz="0" w:space="0" w:color="auto"/>
      </w:divBdr>
    </w:div>
    <w:div w:id="1699966480">
      <w:bodyDiv w:val="1"/>
      <w:marLeft w:val="0"/>
      <w:marRight w:val="0"/>
      <w:marTop w:val="0"/>
      <w:marBottom w:val="0"/>
      <w:divBdr>
        <w:top w:val="none" w:sz="0" w:space="0" w:color="auto"/>
        <w:left w:val="none" w:sz="0" w:space="0" w:color="auto"/>
        <w:bottom w:val="none" w:sz="0" w:space="0" w:color="auto"/>
        <w:right w:val="none" w:sz="0" w:space="0" w:color="auto"/>
      </w:divBdr>
    </w:div>
    <w:div w:id="1707635535">
      <w:bodyDiv w:val="1"/>
      <w:marLeft w:val="0"/>
      <w:marRight w:val="0"/>
      <w:marTop w:val="0"/>
      <w:marBottom w:val="0"/>
      <w:divBdr>
        <w:top w:val="none" w:sz="0" w:space="0" w:color="auto"/>
        <w:left w:val="none" w:sz="0" w:space="0" w:color="auto"/>
        <w:bottom w:val="none" w:sz="0" w:space="0" w:color="auto"/>
        <w:right w:val="none" w:sz="0" w:space="0" w:color="auto"/>
      </w:divBdr>
    </w:div>
    <w:div w:id="1708918847">
      <w:bodyDiv w:val="1"/>
      <w:marLeft w:val="0"/>
      <w:marRight w:val="0"/>
      <w:marTop w:val="0"/>
      <w:marBottom w:val="0"/>
      <w:divBdr>
        <w:top w:val="none" w:sz="0" w:space="0" w:color="auto"/>
        <w:left w:val="none" w:sz="0" w:space="0" w:color="auto"/>
        <w:bottom w:val="none" w:sz="0" w:space="0" w:color="auto"/>
        <w:right w:val="none" w:sz="0" w:space="0" w:color="auto"/>
      </w:divBdr>
    </w:div>
    <w:div w:id="1724938523">
      <w:bodyDiv w:val="1"/>
      <w:marLeft w:val="0"/>
      <w:marRight w:val="0"/>
      <w:marTop w:val="0"/>
      <w:marBottom w:val="0"/>
      <w:divBdr>
        <w:top w:val="none" w:sz="0" w:space="0" w:color="auto"/>
        <w:left w:val="none" w:sz="0" w:space="0" w:color="auto"/>
        <w:bottom w:val="none" w:sz="0" w:space="0" w:color="auto"/>
        <w:right w:val="none" w:sz="0" w:space="0" w:color="auto"/>
      </w:divBdr>
    </w:div>
    <w:div w:id="1725519147">
      <w:bodyDiv w:val="1"/>
      <w:marLeft w:val="0"/>
      <w:marRight w:val="0"/>
      <w:marTop w:val="0"/>
      <w:marBottom w:val="0"/>
      <w:divBdr>
        <w:top w:val="none" w:sz="0" w:space="0" w:color="auto"/>
        <w:left w:val="none" w:sz="0" w:space="0" w:color="auto"/>
        <w:bottom w:val="none" w:sz="0" w:space="0" w:color="auto"/>
        <w:right w:val="none" w:sz="0" w:space="0" w:color="auto"/>
      </w:divBdr>
    </w:div>
    <w:div w:id="1732076827">
      <w:bodyDiv w:val="1"/>
      <w:marLeft w:val="0"/>
      <w:marRight w:val="0"/>
      <w:marTop w:val="0"/>
      <w:marBottom w:val="0"/>
      <w:divBdr>
        <w:top w:val="none" w:sz="0" w:space="0" w:color="auto"/>
        <w:left w:val="none" w:sz="0" w:space="0" w:color="auto"/>
        <w:bottom w:val="none" w:sz="0" w:space="0" w:color="auto"/>
        <w:right w:val="none" w:sz="0" w:space="0" w:color="auto"/>
      </w:divBdr>
    </w:div>
    <w:div w:id="1732726188">
      <w:bodyDiv w:val="1"/>
      <w:marLeft w:val="0"/>
      <w:marRight w:val="0"/>
      <w:marTop w:val="0"/>
      <w:marBottom w:val="0"/>
      <w:divBdr>
        <w:top w:val="none" w:sz="0" w:space="0" w:color="auto"/>
        <w:left w:val="none" w:sz="0" w:space="0" w:color="auto"/>
        <w:bottom w:val="none" w:sz="0" w:space="0" w:color="auto"/>
        <w:right w:val="none" w:sz="0" w:space="0" w:color="auto"/>
      </w:divBdr>
    </w:div>
    <w:div w:id="1732926318">
      <w:bodyDiv w:val="1"/>
      <w:marLeft w:val="0"/>
      <w:marRight w:val="0"/>
      <w:marTop w:val="0"/>
      <w:marBottom w:val="0"/>
      <w:divBdr>
        <w:top w:val="none" w:sz="0" w:space="0" w:color="auto"/>
        <w:left w:val="none" w:sz="0" w:space="0" w:color="auto"/>
        <w:bottom w:val="none" w:sz="0" w:space="0" w:color="auto"/>
        <w:right w:val="none" w:sz="0" w:space="0" w:color="auto"/>
      </w:divBdr>
    </w:div>
    <w:div w:id="1745182347">
      <w:bodyDiv w:val="1"/>
      <w:marLeft w:val="0"/>
      <w:marRight w:val="0"/>
      <w:marTop w:val="0"/>
      <w:marBottom w:val="0"/>
      <w:divBdr>
        <w:top w:val="none" w:sz="0" w:space="0" w:color="auto"/>
        <w:left w:val="none" w:sz="0" w:space="0" w:color="auto"/>
        <w:bottom w:val="none" w:sz="0" w:space="0" w:color="auto"/>
        <w:right w:val="none" w:sz="0" w:space="0" w:color="auto"/>
      </w:divBdr>
    </w:div>
    <w:div w:id="1747997175">
      <w:bodyDiv w:val="1"/>
      <w:marLeft w:val="0"/>
      <w:marRight w:val="0"/>
      <w:marTop w:val="0"/>
      <w:marBottom w:val="0"/>
      <w:divBdr>
        <w:top w:val="none" w:sz="0" w:space="0" w:color="auto"/>
        <w:left w:val="none" w:sz="0" w:space="0" w:color="auto"/>
        <w:bottom w:val="none" w:sz="0" w:space="0" w:color="auto"/>
        <w:right w:val="none" w:sz="0" w:space="0" w:color="auto"/>
      </w:divBdr>
    </w:div>
    <w:div w:id="1789272092">
      <w:bodyDiv w:val="1"/>
      <w:marLeft w:val="0"/>
      <w:marRight w:val="0"/>
      <w:marTop w:val="0"/>
      <w:marBottom w:val="0"/>
      <w:divBdr>
        <w:top w:val="none" w:sz="0" w:space="0" w:color="auto"/>
        <w:left w:val="none" w:sz="0" w:space="0" w:color="auto"/>
        <w:bottom w:val="none" w:sz="0" w:space="0" w:color="auto"/>
        <w:right w:val="none" w:sz="0" w:space="0" w:color="auto"/>
      </w:divBdr>
    </w:div>
    <w:div w:id="1803578312">
      <w:bodyDiv w:val="1"/>
      <w:marLeft w:val="0"/>
      <w:marRight w:val="0"/>
      <w:marTop w:val="0"/>
      <w:marBottom w:val="0"/>
      <w:divBdr>
        <w:top w:val="none" w:sz="0" w:space="0" w:color="auto"/>
        <w:left w:val="none" w:sz="0" w:space="0" w:color="auto"/>
        <w:bottom w:val="none" w:sz="0" w:space="0" w:color="auto"/>
        <w:right w:val="none" w:sz="0" w:space="0" w:color="auto"/>
      </w:divBdr>
    </w:div>
    <w:div w:id="1813865801">
      <w:bodyDiv w:val="1"/>
      <w:marLeft w:val="0"/>
      <w:marRight w:val="0"/>
      <w:marTop w:val="0"/>
      <w:marBottom w:val="0"/>
      <w:divBdr>
        <w:top w:val="none" w:sz="0" w:space="0" w:color="auto"/>
        <w:left w:val="none" w:sz="0" w:space="0" w:color="auto"/>
        <w:bottom w:val="none" w:sz="0" w:space="0" w:color="auto"/>
        <w:right w:val="none" w:sz="0" w:space="0" w:color="auto"/>
      </w:divBdr>
    </w:div>
    <w:div w:id="1815102639">
      <w:bodyDiv w:val="1"/>
      <w:marLeft w:val="0"/>
      <w:marRight w:val="0"/>
      <w:marTop w:val="0"/>
      <w:marBottom w:val="0"/>
      <w:divBdr>
        <w:top w:val="none" w:sz="0" w:space="0" w:color="auto"/>
        <w:left w:val="none" w:sz="0" w:space="0" w:color="auto"/>
        <w:bottom w:val="none" w:sz="0" w:space="0" w:color="auto"/>
        <w:right w:val="none" w:sz="0" w:space="0" w:color="auto"/>
      </w:divBdr>
    </w:div>
    <w:div w:id="1824345142">
      <w:bodyDiv w:val="1"/>
      <w:marLeft w:val="0"/>
      <w:marRight w:val="0"/>
      <w:marTop w:val="0"/>
      <w:marBottom w:val="0"/>
      <w:divBdr>
        <w:top w:val="none" w:sz="0" w:space="0" w:color="auto"/>
        <w:left w:val="none" w:sz="0" w:space="0" w:color="auto"/>
        <w:bottom w:val="none" w:sz="0" w:space="0" w:color="auto"/>
        <w:right w:val="none" w:sz="0" w:space="0" w:color="auto"/>
      </w:divBdr>
    </w:div>
    <w:div w:id="1829592623">
      <w:bodyDiv w:val="1"/>
      <w:marLeft w:val="0"/>
      <w:marRight w:val="0"/>
      <w:marTop w:val="0"/>
      <w:marBottom w:val="0"/>
      <w:divBdr>
        <w:top w:val="none" w:sz="0" w:space="0" w:color="auto"/>
        <w:left w:val="none" w:sz="0" w:space="0" w:color="auto"/>
        <w:bottom w:val="none" w:sz="0" w:space="0" w:color="auto"/>
        <w:right w:val="none" w:sz="0" w:space="0" w:color="auto"/>
      </w:divBdr>
    </w:div>
    <w:div w:id="1830444901">
      <w:bodyDiv w:val="1"/>
      <w:marLeft w:val="0"/>
      <w:marRight w:val="0"/>
      <w:marTop w:val="0"/>
      <w:marBottom w:val="0"/>
      <w:divBdr>
        <w:top w:val="none" w:sz="0" w:space="0" w:color="auto"/>
        <w:left w:val="none" w:sz="0" w:space="0" w:color="auto"/>
        <w:bottom w:val="none" w:sz="0" w:space="0" w:color="auto"/>
        <w:right w:val="none" w:sz="0" w:space="0" w:color="auto"/>
      </w:divBdr>
    </w:div>
    <w:div w:id="1849129460">
      <w:bodyDiv w:val="1"/>
      <w:marLeft w:val="0"/>
      <w:marRight w:val="0"/>
      <w:marTop w:val="0"/>
      <w:marBottom w:val="0"/>
      <w:divBdr>
        <w:top w:val="none" w:sz="0" w:space="0" w:color="auto"/>
        <w:left w:val="none" w:sz="0" w:space="0" w:color="auto"/>
        <w:bottom w:val="none" w:sz="0" w:space="0" w:color="auto"/>
        <w:right w:val="none" w:sz="0" w:space="0" w:color="auto"/>
      </w:divBdr>
    </w:div>
    <w:div w:id="1850288797">
      <w:bodyDiv w:val="1"/>
      <w:marLeft w:val="0"/>
      <w:marRight w:val="0"/>
      <w:marTop w:val="0"/>
      <w:marBottom w:val="0"/>
      <w:divBdr>
        <w:top w:val="none" w:sz="0" w:space="0" w:color="auto"/>
        <w:left w:val="none" w:sz="0" w:space="0" w:color="auto"/>
        <w:bottom w:val="none" w:sz="0" w:space="0" w:color="auto"/>
        <w:right w:val="none" w:sz="0" w:space="0" w:color="auto"/>
      </w:divBdr>
    </w:div>
    <w:div w:id="1859153679">
      <w:bodyDiv w:val="1"/>
      <w:marLeft w:val="0"/>
      <w:marRight w:val="0"/>
      <w:marTop w:val="0"/>
      <w:marBottom w:val="0"/>
      <w:divBdr>
        <w:top w:val="none" w:sz="0" w:space="0" w:color="auto"/>
        <w:left w:val="none" w:sz="0" w:space="0" w:color="auto"/>
        <w:bottom w:val="none" w:sz="0" w:space="0" w:color="auto"/>
        <w:right w:val="none" w:sz="0" w:space="0" w:color="auto"/>
      </w:divBdr>
    </w:div>
    <w:div w:id="1862744694">
      <w:bodyDiv w:val="1"/>
      <w:marLeft w:val="0"/>
      <w:marRight w:val="0"/>
      <w:marTop w:val="0"/>
      <w:marBottom w:val="0"/>
      <w:divBdr>
        <w:top w:val="none" w:sz="0" w:space="0" w:color="auto"/>
        <w:left w:val="none" w:sz="0" w:space="0" w:color="auto"/>
        <w:bottom w:val="none" w:sz="0" w:space="0" w:color="auto"/>
        <w:right w:val="none" w:sz="0" w:space="0" w:color="auto"/>
      </w:divBdr>
    </w:div>
    <w:div w:id="1871255539">
      <w:bodyDiv w:val="1"/>
      <w:marLeft w:val="0"/>
      <w:marRight w:val="0"/>
      <w:marTop w:val="0"/>
      <w:marBottom w:val="0"/>
      <w:divBdr>
        <w:top w:val="none" w:sz="0" w:space="0" w:color="auto"/>
        <w:left w:val="none" w:sz="0" w:space="0" w:color="auto"/>
        <w:bottom w:val="none" w:sz="0" w:space="0" w:color="auto"/>
        <w:right w:val="none" w:sz="0" w:space="0" w:color="auto"/>
      </w:divBdr>
    </w:div>
    <w:div w:id="1871608934">
      <w:bodyDiv w:val="1"/>
      <w:marLeft w:val="0"/>
      <w:marRight w:val="0"/>
      <w:marTop w:val="0"/>
      <w:marBottom w:val="0"/>
      <w:divBdr>
        <w:top w:val="none" w:sz="0" w:space="0" w:color="auto"/>
        <w:left w:val="none" w:sz="0" w:space="0" w:color="auto"/>
        <w:bottom w:val="none" w:sz="0" w:space="0" w:color="auto"/>
        <w:right w:val="none" w:sz="0" w:space="0" w:color="auto"/>
      </w:divBdr>
    </w:div>
    <w:div w:id="1904635131">
      <w:bodyDiv w:val="1"/>
      <w:marLeft w:val="0"/>
      <w:marRight w:val="0"/>
      <w:marTop w:val="0"/>
      <w:marBottom w:val="0"/>
      <w:divBdr>
        <w:top w:val="none" w:sz="0" w:space="0" w:color="auto"/>
        <w:left w:val="none" w:sz="0" w:space="0" w:color="auto"/>
        <w:bottom w:val="none" w:sz="0" w:space="0" w:color="auto"/>
        <w:right w:val="none" w:sz="0" w:space="0" w:color="auto"/>
      </w:divBdr>
    </w:div>
    <w:div w:id="1912692504">
      <w:bodyDiv w:val="1"/>
      <w:marLeft w:val="0"/>
      <w:marRight w:val="0"/>
      <w:marTop w:val="0"/>
      <w:marBottom w:val="0"/>
      <w:divBdr>
        <w:top w:val="none" w:sz="0" w:space="0" w:color="auto"/>
        <w:left w:val="none" w:sz="0" w:space="0" w:color="auto"/>
        <w:bottom w:val="none" w:sz="0" w:space="0" w:color="auto"/>
        <w:right w:val="none" w:sz="0" w:space="0" w:color="auto"/>
      </w:divBdr>
    </w:div>
    <w:div w:id="1914856025">
      <w:bodyDiv w:val="1"/>
      <w:marLeft w:val="0"/>
      <w:marRight w:val="0"/>
      <w:marTop w:val="0"/>
      <w:marBottom w:val="0"/>
      <w:divBdr>
        <w:top w:val="none" w:sz="0" w:space="0" w:color="auto"/>
        <w:left w:val="none" w:sz="0" w:space="0" w:color="auto"/>
        <w:bottom w:val="none" w:sz="0" w:space="0" w:color="auto"/>
        <w:right w:val="none" w:sz="0" w:space="0" w:color="auto"/>
      </w:divBdr>
    </w:div>
    <w:div w:id="1933317950">
      <w:bodyDiv w:val="1"/>
      <w:marLeft w:val="0"/>
      <w:marRight w:val="0"/>
      <w:marTop w:val="0"/>
      <w:marBottom w:val="0"/>
      <w:divBdr>
        <w:top w:val="none" w:sz="0" w:space="0" w:color="auto"/>
        <w:left w:val="none" w:sz="0" w:space="0" w:color="auto"/>
        <w:bottom w:val="none" w:sz="0" w:space="0" w:color="auto"/>
        <w:right w:val="none" w:sz="0" w:space="0" w:color="auto"/>
      </w:divBdr>
    </w:div>
    <w:div w:id="1934313529">
      <w:bodyDiv w:val="1"/>
      <w:marLeft w:val="0"/>
      <w:marRight w:val="0"/>
      <w:marTop w:val="0"/>
      <w:marBottom w:val="0"/>
      <w:divBdr>
        <w:top w:val="none" w:sz="0" w:space="0" w:color="auto"/>
        <w:left w:val="none" w:sz="0" w:space="0" w:color="auto"/>
        <w:bottom w:val="none" w:sz="0" w:space="0" w:color="auto"/>
        <w:right w:val="none" w:sz="0" w:space="0" w:color="auto"/>
      </w:divBdr>
    </w:div>
    <w:div w:id="1939213659">
      <w:bodyDiv w:val="1"/>
      <w:marLeft w:val="0"/>
      <w:marRight w:val="0"/>
      <w:marTop w:val="0"/>
      <w:marBottom w:val="0"/>
      <w:divBdr>
        <w:top w:val="none" w:sz="0" w:space="0" w:color="auto"/>
        <w:left w:val="none" w:sz="0" w:space="0" w:color="auto"/>
        <w:bottom w:val="none" w:sz="0" w:space="0" w:color="auto"/>
        <w:right w:val="none" w:sz="0" w:space="0" w:color="auto"/>
      </w:divBdr>
    </w:div>
    <w:div w:id="1945112803">
      <w:bodyDiv w:val="1"/>
      <w:marLeft w:val="0"/>
      <w:marRight w:val="0"/>
      <w:marTop w:val="0"/>
      <w:marBottom w:val="0"/>
      <w:divBdr>
        <w:top w:val="none" w:sz="0" w:space="0" w:color="auto"/>
        <w:left w:val="none" w:sz="0" w:space="0" w:color="auto"/>
        <w:bottom w:val="none" w:sz="0" w:space="0" w:color="auto"/>
        <w:right w:val="none" w:sz="0" w:space="0" w:color="auto"/>
      </w:divBdr>
    </w:div>
    <w:div w:id="1959556959">
      <w:bodyDiv w:val="1"/>
      <w:marLeft w:val="0"/>
      <w:marRight w:val="0"/>
      <w:marTop w:val="0"/>
      <w:marBottom w:val="0"/>
      <w:divBdr>
        <w:top w:val="none" w:sz="0" w:space="0" w:color="auto"/>
        <w:left w:val="none" w:sz="0" w:space="0" w:color="auto"/>
        <w:bottom w:val="none" w:sz="0" w:space="0" w:color="auto"/>
        <w:right w:val="none" w:sz="0" w:space="0" w:color="auto"/>
      </w:divBdr>
    </w:div>
    <w:div w:id="1970896657">
      <w:bodyDiv w:val="1"/>
      <w:marLeft w:val="0"/>
      <w:marRight w:val="0"/>
      <w:marTop w:val="0"/>
      <w:marBottom w:val="0"/>
      <w:divBdr>
        <w:top w:val="none" w:sz="0" w:space="0" w:color="auto"/>
        <w:left w:val="none" w:sz="0" w:space="0" w:color="auto"/>
        <w:bottom w:val="none" w:sz="0" w:space="0" w:color="auto"/>
        <w:right w:val="none" w:sz="0" w:space="0" w:color="auto"/>
      </w:divBdr>
    </w:div>
    <w:div w:id="1979187709">
      <w:bodyDiv w:val="1"/>
      <w:marLeft w:val="0"/>
      <w:marRight w:val="0"/>
      <w:marTop w:val="0"/>
      <w:marBottom w:val="0"/>
      <w:divBdr>
        <w:top w:val="none" w:sz="0" w:space="0" w:color="auto"/>
        <w:left w:val="none" w:sz="0" w:space="0" w:color="auto"/>
        <w:bottom w:val="none" w:sz="0" w:space="0" w:color="auto"/>
        <w:right w:val="none" w:sz="0" w:space="0" w:color="auto"/>
      </w:divBdr>
    </w:div>
    <w:div w:id="1997495284">
      <w:bodyDiv w:val="1"/>
      <w:marLeft w:val="0"/>
      <w:marRight w:val="0"/>
      <w:marTop w:val="0"/>
      <w:marBottom w:val="0"/>
      <w:divBdr>
        <w:top w:val="none" w:sz="0" w:space="0" w:color="auto"/>
        <w:left w:val="none" w:sz="0" w:space="0" w:color="auto"/>
        <w:bottom w:val="none" w:sz="0" w:space="0" w:color="auto"/>
        <w:right w:val="none" w:sz="0" w:space="0" w:color="auto"/>
      </w:divBdr>
    </w:div>
    <w:div w:id="2062094629">
      <w:bodyDiv w:val="1"/>
      <w:marLeft w:val="0"/>
      <w:marRight w:val="0"/>
      <w:marTop w:val="0"/>
      <w:marBottom w:val="0"/>
      <w:divBdr>
        <w:top w:val="none" w:sz="0" w:space="0" w:color="auto"/>
        <w:left w:val="none" w:sz="0" w:space="0" w:color="auto"/>
        <w:bottom w:val="none" w:sz="0" w:space="0" w:color="auto"/>
        <w:right w:val="none" w:sz="0" w:space="0" w:color="auto"/>
      </w:divBdr>
    </w:div>
    <w:div w:id="2066220996">
      <w:bodyDiv w:val="1"/>
      <w:marLeft w:val="0"/>
      <w:marRight w:val="0"/>
      <w:marTop w:val="0"/>
      <w:marBottom w:val="0"/>
      <w:divBdr>
        <w:top w:val="none" w:sz="0" w:space="0" w:color="auto"/>
        <w:left w:val="none" w:sz="0" w:space="0" w:color="auto"/>
        <w:bottom w:val="none" w:sz="0" w:space="0" w:color="auto"/>
        <w:right w:val="none" w:sz="0" w:space="0" w:color="auto"/>
      </w:divBdr>
    </w:div>
    <w:div w:id="2067490289">
      <w:bodyDiv w:val="1"/>
      <w:marLeft w:val="0"/>
      <w:marRight w:val="0"/>
      <w:marTop w:val="0"/>
      <w:marBottom w:val="0"/>
      <w:divBdr>
        <w:top w:val="none" w:sz="0" w:space="0" w:color="auto"/>
        <w:left w:val="none" w:sz="0" w:space="0" w:color="auto"/>
        <w:bottom w:val="none" w:sz="0" w:space="0" w:color="auto"/>
        <w:right w:val="none" w:sz="0" w:space="0" w:color="auto"/>
      </w:divBdr>
    </w:div>
    <w:div w:id="2075663672">
      <w:bodyDiv w:val="1"/>
      <w:marLeft w:val="0"/>
      <w:marRight w:val="0"/>
      <w:marTop w:val="0"/>
      <w:marBottom w:val="0"/>
      <w:divBdr>
        <w:top w:val="none" w:sz="0" w:space="0" w:color="auto"/>
        <w:left w:val="none" w:sz="0" w:space="0" w:color="auto"/>
        <w:bottom w:val="none" w:sz="0" w:space="0" w:color="auto"/>
        <w:right w:val="none" w:sz="0" w:space="0" w:color="auto"/>
      </w:divBdr>
    </w:div>
    <w:div w:id="2080982226">
      <w:bodyDiv w:val="1"/>
      <w:marLeft w:val="0"/>
      <w:marRight w:val="0"/>
      <w:marTop w:val="0"/>
      <w:marBottom w:val="0"/>
      <w:divBdr>
        <w:top w:val="none" w:sz="0" w:space="0" w:color="auto"/>
        <w:left w:val="none" w:sz="0" w:space="0" w:color="auto"/>
        <w:bottom w:val="none" w:sz="0" w:space="0" w:color="auto"/>
        <w:right w:val="none" w:sz="0" w:space="0" w:color="auto"/>
      </w:divBdr>
    </w:div>
    <w:div w:id="2081167530">
      <w:bodyDiv w:val="1"/>
      <w:marLeft w:val="0"/>
      <w:marRight w:val="0"/>
      <w:marTop w:val="0"/>
      <w:marBottom w:val="0"/>
      <w:divBdr>
        <w:top w:val="none" w:sz="0" w:space="0" w:color="auto"/>
        <w:left w:val="none" w:sz="0" w:space="0" w:color="auto"/>
        <w:bottom w:val="none" w:sz="0" w:space="0" w:color="auto"/>
        <w:right w:val="none" w:sz="0" w:space="0" w:color="auto"/>
      </w:divBdr>
    </w:div>
    <w:div w:id="2088571217">
      <w:bodyDiv w:val="1"/>
      <w:marLeft w:val="0"/>
      <w:marRight w:val="0"/>
      <w:marTop w:val="0"/>
      <w:marBottom w:val="0"/>
      <w:divBdr>
        <w:top w:val="none" w:sz="0" w:space="0" w:color="auto"/>
        <w:left w:val="none" w:sz="0" w:space="0" w:color="auto"/>
        <w:bottom w:val="none" w:sz="0" w:space="0" w:color="auto"/>
        <w:right w:val="none" w:sz="0" w:space="0" w:color="auto"/>
      </w:divBdr>
    </w:div>
    <w:div w:id="2097550910">
      <w:bodyDiv w:val="1"/>
      <w:marLeft w:val="0"/>
      <w:marRight w:val="0"/>
      <w:marTop w:val="0"/>
      <w:marBottom w:val="0"/>
      <w:divBdr>
        <w:top w:val="none" w:sz="0" w:space="0" w:color="auto"/>
        <w:left w:val="none" w:sz="0" w:space="0" w:color="auto"/>
        <w:bottom w:val="none" w:sz="0" w:space="0" w:color="auto"/>
        <w:right w:val="none" w:sz="0" w:space="0" w:color="auto"/>
      </w:divBdr>
    </w:div>
    <w:div w:id="2103718478">
      <w:bodyDiv w:val="1"/>
      <w:marLeft w:val="0"/>
      <w:marRight w:val="0"/>
      <w:marTop w:val="0"/>
      <w:marBottom w:val="0"/>
      <w:divBdr>
        <w:top w:val="none" w:sz="0" w:space="0" w:color="auto"/>
        <w:left w:val="none" w:sz="0" w:space="0" w:color="auto"/>
        <w:bottom w:val="none" w:sz="0" w:space="0" w:color="auto"/>
        <w:right w:val="none" w:sz="0" w:space="0" w:color="auto"/>
      </w:divBdr>
    </w:div>
    <w:div w:id="2109617614">
      <w:bodyDiv w:val="1"/>
      <w:marLeft w:val="0"/>
      <w:marRight w:val="0"/>
      <w:marTop w:val="0"/>
      <w:marBottom w:val="0"/>
      <w:divBdr>
        <w:top w:val="none" w:sz="0" w:space="0" w:color="auto"/>
        <w:left w:val="none" w:sz="0" w:space="0" w:color="auto"/>
        <w:bottom w:val="none" w:sz="0" w:space="0" w:color="auto"/>
        <w:right w:val="none" w:sz="0" w:space="0" w:color="auto"/>
      </w:divBdr>
    </w:div>
    <w:div w:id="2122065789">
      <w:bodyDiv w:val="1"/>
      <w:marLeft w:val="0"/>
      <w:marRight w:val="0"/>
      <w:marTop w:val="0"/>
      <w:marBottom w:val="0"/>
      <w:divBdr>
        <w:top w:val="none" w:sz="0" w:space="0" w:color="auto"/>
        <w:left w:val="none" w:sz="0" w:space="0" w:color="auto"/>
        <w:bottom w:val="none" w:sz="0" w:space="0" w:color="auto"/>
        <w:right w:val="none" w:sz="0" w:space="0" w:color="auto"/>
      </w:divBdr>
    </w:div>
    <w:div w:id="2128811304">
      <w:bodyDiv w:val="1"/>
      <w:marLeft w:val="0"/>
      <w:marRight w:val="0"/>
      <w:marTop w:val="0"/>
      <w:marBottom w:val="0"/>
      <w:divBdr>
        <w:top w:val="none" w:sz="0" w:space="0" w:color="auto"/>
        <w:left w:val="none" w:sz="0" w:space="0" w:color="auto"/>
        <w:bottom w:val="none" w:sz="0" w:space="0" w:color="auto"/>
        <w:right w:val="none" w:sz="0" w:space="0" w:color="auto"/>
      </w:divBdr>
    </w:div>
    <w:div w:id="2136286641">
      <w:bodyDiv w:val="1"/>
      <w:marLeft w:val="0"/>
      <w:marRight w:val="0"/>
      <w:marTop w:val="0"/>
      <w:marBottom w:val="0"/>
      <w:divBdr>
        <w:top w:val="none" w:sz="0" w:space="0" w:color="auto"/>
        <w:left w:val="none" w:sz="0" w:space="0" w:color="auto"/>
        <w:bottom w:val="none" w:sz="0" w:space="0" w:color="auto"/>
        <w:right w:val="none" w:sz="0" w:space="0" w:color="auto"/>
      </w:divBdr>
    </w:div>
    <w:div w:id="2139764692">
      <w:bodyDiv w:val="1"/>
      <w:marLeft w:val="0"/>
      <w:marRight w:val="0"/>
      <w:marTop w:val="0"/>
      <w:marBottom w:val="0"/>
      <w:divBdr>
        <w:top w:val="none" w:sz="0" w:space="0" w:color="auto"/>
        <w:left w:val="none" w:sz="0" w:space="0" w:color="auto"/>
        <w:bottom w:val="none" w:sz="0" w:space="0" w:color="auto"/>
        <w:right w:val="none" w:sz="0" w:space="0" w:color="auto"/>
      </w:divBdr>
    </w:div>
    <w:div w:id="2143032758">
      <w:bodyDiv w:val="1"/>
      <w:marLeft w:val="0"/>
      <w:marRight w:val="0"/>
      <w:marTop w:val="0"/>
      <w:marBottom w:val="0"/>
      <w:divBdr>
        <w:top w:val="none" w:sz="0" w:space="0" w:color="auto"/>
        <w:left w:val="none" w:sz="0" w:space="0" w:color="auto"/>
        <w:bottom w:val="none" w:sz="0" w:space="0" w:color="auto"/>
        <w:right w:val="none" w:sz="0" w:space="0" w:color="auto"/>
      </w:divBdr>
    </w:div>
    <w:div w:id="214712065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consultantplus://offline/ref=5025677FAC7F4D4EC2AD2330981AD41CB3D33A0A7B2ED12858A5E53D51C0102D2B584FC24E0CA71CICV3I"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consultantplus://offline/ref=20A98EE85905F9D62BEBE7A4B3B8E5861FB0EA0015D82BF05CAAEB7164ACEE937283244B6537823F49A697A9E1F2D741426B42FCC4C1880Ev8b9I" TargetMode="External"/><Relationship Id="rId5" Type="http://schemas.openxmlformats.org/officeDocument/2006/relationships/settings" Target="settings.xml"/><Relationship Id="rId15" Type="http://schemas.openxmlformats.org/officeDocument/2006/relationships/header" Target="header2.xml"/><Relationship Id="rId10" Type="http://schemas.openxmlformats.org/officeDocument/2006/relationships/hyperlink" Target="consultantplus://offline/ref=5025677FAC7F4D4EC2AD2330981AD41CB3D93E0B7326D12858A5E53D51ICV0I" TargetMode="External"/><Relationship Id="rId4" Type="http://schemas.microsoft.com/office/2007/relationships/stylesWithEffects" Target="stylesWithEffects.xml"/><Relationship Id="rId9" Type="http://schemas.openxmlformats.org/officeDocument/2006/relationships/hyperlink" Target="consultantplus://offline/ref=5025677FAC7F4D4EC2AD2330981AD41CB3D33C087326D12858A5E53D51C0102D2B584FCAI4VAI" TargetMode="External"/><Relationship Id="rId14" Type="http://schemas.openxmlformats.org/officeDocument/2006/relationships/hyperlink" Target="consultantplus://offline/ref=5025677FAC7F4D4EC2AD2330981AD41CB3D03A0C7F28D12858A5E53D51ICV0I"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E2F438B-C059-40CD-8B03-3E7196C486A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TotalTime>
  <Pages>14</Pages>
  <Words>7303</Words>
  <Characters>41629</Characters>
  <Application>Microsoft Office Word</Application>
  <DocSecurity>0</DocSecurity>
  <Lines>346</Lines>
  <Paragraphs>97</Paragraphs>
  <ScaleCrop>false</ScaleCrop>
  <HeadingPairs>
    <vt:vector size="2" baseType="variant">
      <vt:variant>
        <vt:lpstr>Название</vt:lpstr>
      </vt:variant>
      <vt:variant>
        <vt:i4>1</vt:i4>
      </vt:variant>
    </vt:vector>
  </HeadingPairs>
  <TitlesOfParts>
    <vt:vector size="1" baseType="lpstr">
      <vt:lpstr/>
    </vt:vector>
  </TitlesOfParts>
  <Company>123</Company>
  <LinksUpToDate>false</LinksUpToDate>
  <CharactersWithSpaces>48835</CharactersWithSpaces>
  <SharedDoc>false</SharedDoc>
  <HLinks>
    <vt:vector size="624" baseType="variant">
      <vt:variant>
        <vt:i4>6094850</vt:i4>
      </vt:variant>
      <vt:variant>
        <vt:i4>312</vt:i4>
      </vt:variant>
      <vt:variant>
        <vt:i4>0</vt:i4>
      </vt:variant>
      <vt:variant>
        <vt:i4>5</vt:i4>
      </vt:variant>
      <vt:variant>
        <vt:lpwstr>consultantplus://offline/ref=5025677FAC7F4D4EC2AD2330981AD41CB3D03A0C7F28D12858A5E53D51ICV0I</vt:lpwstr>
      </vt:variant>
      <vt:variant>
        <vt:lpwstr/>
      </vt:variant>
      <vt:variant>
        <vt:i4>3932268</vt:i4>
      </vt:variant>
      <vt:variant>
        <vt:i4>309</vt:i4>
      </vt:variant>
      <vt:variant>
        <vt:i4>0</vt:i4>
      </vt:variant>
      <vt:variant>
        <vt:i4>5</vt:i4>
      </vt:variant>
      <vt:variant>
        <vt:lpwstr>http://grls.rosminzdrav.ru/</vt:lpwstr>
      </vt:variant>
      <vt:variant>
        <vt:lpwstr/>
      </vt:variant>
      <vt:variant>
        <vt:i4>5111877</vt:i4>
      </vt:variant>
      <vt:variant>
        <vt:i4>306</vt:i4>
      </vt:variant>
      <vt:variant>
        <vt:i4>0</vt:i4>
      </vt:variant>
      <vt:variant>
        <vt:i4>5</vt:i4>
      </vt:variant>
      <vt:variant>
        <vt:lpwstr>https://zakupki.gov.ru/epz/ktru/medCard/commonInfo.html?extCode=1edaab00-bf5b-11e9-bd5d-df3e4cd72c17</vt:lpwstr>
      </vt:variant>
      <vt:variant>
        <vt:lpwstr/>
      </vt:variant>
      <vt:variant>
        <vt:i4>7274604</vt:i4>
      </vt:variant>
      <vt:variant>
        <vt:i4>303</vt:i4>
      </vt:variant>
      <vt:variant>
        <vt:i4>0</vt:i4>
      </vt:variant>
      <vt:variant>
        <vt:i4>5</vt:i4>
      </vt:variant>
      <vt:variant>
        <vt:lpwstr>http://zakupki.gov.ru/</vt:lpwstr>
      </vt:variant>
      <vt:variant>
        <vt:lpwstr/>
      </vt:variant>
      <vt:variant>
        <vt:i4>1704019</vt:i4>
      </vt:variant>
      <vt:variant>
        <vt:i4>300</vt:i4>
      </vt:variant>
      <vt:variant>
        <vt:i4>0</vt:i4>
      </vt:variant>
      <vt:variant>
        <vt:i4>5</vt:i4>
      </vt:variant>
      <vt:variant>
        <vt:lpwstr>https://zakupki.gov.ru/epz/order/notice/ea44/view/supplier-results.html?regNumber=0172200001919000304</vt:lpwstr>
      </vt:variant>
      <vt:variant>
        <vt:lpwstr/>
      </vt:variant>
      <vt:variant>
        <vt:i4>7274604</vt:i4>
      </vt:variant>
      <vt:variant>
        <vt:i4>297</vt:i4>
      </vt:variant>
      <vt:variant>
        <vt:i4>0</vt:i4>
      </vt:variant>
      <vt:variant>
        <vt:i4>5</vt:i4>
      </vt:variant>
      <vt:variant>
        <vt:lpwstr>http://zakupki.gov.ru/</vt:lpwstr>
      </vt:variant>
      <vt:variant>
        <vt:lpwstr/>
      </vt:variant>
      <vt:variant>
        <vt:i4>3932268</vt:i4>
      </vt:variant>
      <vt:variant>
        <vt:i4>291</vt:i4>
      </vt:variant>
      <vt:variant>
        <vt:i4>0</vt:i4>
      </vt:variant>
      <vt:variant>
        <vt:i4>5</vt:i4>
      </vt:variant>
      <vt:variant>
        <vt:lpwstr>http://grls.rosminzdrav.ru/</vt:lpwstr>
      </vt:variant>
      <vt:variant>
        <vt:lpwstr/>
      </vt:variant>
      <vt:variant>
        <vt:i4>5375036</vt:i4>
      </vt:variant>
      <vt:variant>
        <vt:i4>288</vt:i4>
      </vt:variant>
      <vt:variant>
        <vt:i4>0</vt:i4>
      </vt:variant>
      <vt:variant>
        <vt:i4>5</vt:i4>
      </vt:variant>
      <vt:variant>
        <vt:lpwstr>../../../../../AppData/Local/Microsoft/Windows/Temporary Internet Files/Content.Outlook/AppData/Отдел_закупок_Адмиралтейского района/2019_АД_изменения_АД_проекты контрактов/metodicheskie_r_1401.docx</vt:lpwstr>
      </vt:variant>
      <vt:variant>
        <vt:lpwstr>Par1699</vt:lpwstr>
      </vt:variant>
      <vt:variant>
        <vt:i4>3145784</vt:i4>
      </vt:variant>
      <vt:variant>
        <vt:i4>285</vt:i4>
      </vt:variant>
      <vt:variant>
        <vt:i4>0</vt:i4>
      </vt:variant>
      <vt:variant>
        <vt:i4>5</vt:i4>
      </vt:variant>
      <vt:variant>
        <vt:lpwstr>consultantplus://offline/ref=7FE260CB59C14A9B4E15151005C3C770CE769D06A7DEE9E1BC4B72199C27FD406F53DBD7F9F74D499E8DA121513266AF7B24D04B8A562998U674J</vt:lpwstr>
      </vt:variant>
      <vt:variant>
        <vt:lpwstr/>
      </vt:variant>
      <vt:variant>
        <vt:i4>3145834</vt:i4>
      </vt:variant>
      <vt:variant>
        <vt:i4>282</vt:i4>
      </vt:variant>
      <vt:variant>
        <vt:i4>0</vt:i4>
      </vt:variant>
      <vt:variant>
        <vt:i4>5</vt:i4>
      </vt:variant>
      <vt:variant>
        <vt:lpwstr>consultantplus://offline/ref=7FE260CB59C14A9B4E15151005C3C770CE769D06A7DEE9E1BC4B72199C27FD406F53DBD7F9F74D48968DA121513266AF7B24D04B8A562998U674J</vt:lpwstr>
      </vt:variant>
      <vt:variant>
        <vt:lpwstr/>
      </vt:variant>
      <vt:variant>
        <vt:i4>3145790</vt:i4>
      </vt:variant>
      <vt:variant>
        <vt:i4>279</vt:i4>
      </vt:variant>
      <vt:variant>
        <vt:i4>0</vt:i4>
      </vt:variant>
      <vt:variant>
        <vt:i4>5</vt:i4>
      </vt:variant>
      <vt:variant>
        <vt:lpwstr>consultantplus://offline/ref=7FE260CB59C14A9B4E15151005C3C770CE769D06A7DEE9E1BC4B72199C27FD406F53DBD7F9F74D489B8DA121513266AF7B24D04B8A562998U674J</vt:lpwstr>
      </vt:variant>
      <vt:variant>
        <vt:lpwstr/>
      </vt:variant>
      <vt:variant>
        <vt:i4>3145784</vt:i4>
      </vt:variant>
      <vt:variant>
        <vt:i4>276</vt:i4>
      </vt:variant>
      <vt:variant>
        <vt:i4>0</vt:i4>
      </vt:variant>
      <vt:variant>
        <vt:i4>5</vt:i4>
      </vt:variant>
      <vt:variant>
        <vt:lpwstr>consultantplus://offline/ref=7FE260CB59C14A9B4E15151005C3C770CE769D06A7DEE9E1BC4B72199C27FD406F53DBD7F9F74D489D8DA121513266AF7B24D04B8A562998U674J</vt:lpwstr>
      </vt:variant>
      <vt:variant>
        <vt:lpwstr/>
      </vt:variant>
      <vt:variant>
        <vt:i4>3145834</vt:i4>
      </vt:variant>
      <vt:variant>
        <vt:i4>273</vt:i4>
      </vt:variant>
      <vt:variant>
        <vt:i4>0</vt:i4>
      </vt:variant>
      <vt:variant>
        <vt:i4>5</vt:i4>
      </vt:variant>
      <vt:variant>
        <vt:lpwstr>consultantplus://offline/ref=7FE260CB59C14A9B4E15151005C3C770CE769D06A7DEE9E1BC4B72199C27FD406F53DBD7F9F74D47998DA121513266AF7B24D04B8A562998U674J</vt:lpwstr>
      </vt:variant>
      <vt:variant>
        <vt:lpwstr/>
      </vt:variant>
      <vt:variant>
        <vt:i4>3145790</vt:i4>
      </vt:variant>
      <vt:variant>
        <vt:i4>270</vt:i4>
      </vt:variant>
      <vt:variant>
        <vt:i4>0</vt:i4>
      </vt:variant>
      <vt:variant>
        <vt:i4>5</vt:i4>
      </vt:variant>
      <vt:variant>
        <vt:lpwstr>consultantplus://offline/ref=7FE260CB59C14A9B4E15151005C3C770CF779C02A5D7E9E1BC4B72199C27FD406F53DBD7F9F649419F8DA121513266AF7B24D04B8A562998U674J</vt:lpwstr>
      </vt:variant>
      <vt:variant>
        <vt:lpwstr/>
      </vt:variant>
      <vt:variant>
        <vt:i4>2293806</vt:i4>
      </vt:variant>
      <vt:variant>
        <vt:i4>267</vt:i4>
      </vt:variant>
      <vt:variant>
        <vt:i4>0</vt:i4>
      </vt:variant>
      <vt:variant>
        <vt:i4>5</vt:i4>
      </vt:variant>
      <vt:variant>
        <vt:lpwstr>../../../../../AppData/Local/Microsoft/Windows/Temporary Internet Files/savi/Downloads/metodicheskie_r_izmeneniya (2).docx</vt:lpwstr>
      </vt:variant>
      <vt:variant>
        <vt:lpwstr>Par28</vt:lpwstr>
      </vt:variant>
      <vt:variant>
        <vt:i4>2293806</vt:i4>
      </vt:variant>
      <vt:variant>
        <vt:i4>264</vt:i4>
      </vt:variant>
      <vt:variant>
        <vt:i4>0</vt:i4>
      </vt:variant>
      <vt:variant>
        <vt:i4>5</vt:i4>
      </vt:variant>
      <vt:variant>
        <vt:lpwstr>../../../../../AppData/Local/Microsoft/Windows/Temporary Internet Files/savi/Downloads/metodicheskie_r_izmeneniya (2).docx</vt:lpwstr>
      </vt:variant>
      <vt:variant>
        <vt:lpwstr>Par28</vt:lpwstr>
      </vt:variant>
      <vt:variant>
        <vt:i4>6553704</vt:i4>
      </vt:variant>
      <vt:variant>
        <vt:i4>261</vt:i4>
      </vt:variant>
      <vt:variant>
        <vt:i4>0</vt:i4>
      </vt:variant>
      <vt:variant>
        <vt:i4>5</vt:i4>
      </vt:variant>
      <vt:variant>
        <vt:lpwstr>consultantplus://offline/ref=438C2EAEA817B87482AE1CB80B3005A2CD610A7F176AEA5B88D9E0A94AC43F20628DE8A9055645799144413624CC93D19EA7BAD19B8133E6WB66K</vt:lpwstr>
      </vt:variant>
      <vt:variant>
        <vt:lpwstr/>
      </vt:variant>
      <vt:variant>
        <vt:i4>2228270</vt:i4>
      </vt:variant>
      <vt:variant>
        <vt:i4>258</vt:i4>
      </vt:variant>
      <vt:variant>
        <vt:i4>0</vt:i4>
      </vt:variant>
      <vt:variant>
        <vt:i4>5</vt:i4>
      </vt:variant>
      <vt:variant>
        <vt:lpwstr>../../../../../AppData/Local/Microsoft/Windows/Temporary Internet Files/savi/Downloads/metodicheskie_r_izmeneniya (2).docx</vt:lpwstr>
      </vt:variant>
      <vt:variant>
        <vt:lpwstr>Par31</vt:lpwstr>
      </vt:variant>
      <vt:variant>
        <vt:i4>2293806</vt:i4>
      </vt:variant>
      <vt:variant>
        <vt:i4>255</vt:i4>
      </vt:variant>
      <vt:variant>
        <vt:i4>0</vt:i4>
      </vt:variant>
      <vt:variant>
        <vt:i4>5</vt:i4>
      </vt:variant>
      <vt:variant>
        <vt:lpwstr>../../../../../AppData/Local/Microsoft/Windows/Temporary Internet Files/savi/Downloads/metodicheskie_r_izmeneniya (2).docx</vt:lpwstr>
      </vt:variant>
      <vt:variant>
        <vt:lpwstr>Par29</vt:lpwstr>
      </vt:variant>
      <vt:variant>
        <vt:i4>2228270</vt:i4>
      </vt:variant>
      <vt:variant>
        <vt:i4>252</vt:i4>
      </vt:variant>
      <vt:variant>
        <vt:i4>0</vt:i4>
      </vt:variant>
      <vt:variant>
        <vt:i4>5</vt:i4>
      </vt:variant>
      <vt:variant>
        <vt:lpwstr>../../../../../AppData/Local/Microsoft/Windows/Temporary Internet Files/savi/Downloads/metodicheskie_r_izmeneniya (2).docx</vt:lpwstr>
      </vt:variant>
      <vt:variant>
        <vt:lpwstr>Par39</vt:lpwstr>
      </vt:variant>
      <vt:variant>
        <vt:i4>6553704</vt:i4>
      </vt:variant>
      <vt:variant>
        <vt:i4>249</vt:i4>
      </vt:variant>
      <vt:variant>
        <vt:i4>0</vt:i4>
      </vt:variant>
      <vt:variant>
        <vt:i4>5</vt:i4>
      </vt:variant>
      <vt:variant>
        <vt:lpwstr>consultantplus://offline/ref=438C2EAEA817B87482AE1CB80B3005A2CD610A7F176AEA5B88D9E0A94AC43F20628DE8A9055645799144413624CC93D19EA7BAD19B8133E6WB66K</vt:lpwstr>
      </vt:variant>
      <vt:variant>
        <vt:lpwstr/>
      </vt:variant>
      <vt:variant>
        <vt:i4>2293806</vt:i4>
      </vt:variant>
      <vt:variant>
        <vt:i4>246</vt:i4>
      </vt:variant>
      <vt:variant>
        <vt:i4>0</vt:i4>
      </vt:variant>
      <vt:variant>
        <vt:i4>5</vt:i4>
      </vt:variant>
      <vt:variant>
        <vt:lpwstr>../../../../../AppData/Local/Microsoft/Windows/Temporary Internet Files/savi/Downloads/metodicheskie_r_izmeneniya (2).docx</vt:lpwstr>
      </vt:variant>
      <vt:variant>
        <vt:lpwstr>Par29</vt:lpwstr>
      </vt:variant>
      <vt:variant>
        <vt:i4>2228270</vt:i4>
      </vt:variant>
      <vt:variant>
        <vt:i4>243</vt:i4>
      </vt:variant>
      <vt:variant>
        <vt:i4>0</vt:i4>
      </vt:variant>
      <vt:variant>
        <vt:i4>5</vt:i4>
      </vt:variant>
      <vt:variant>
        <vt:lpwstr>../../../../../AppData/Local/Microsoft/Windows/Temporary Internet Files/savi/Downloads/metodicheskie_r_izmeneniya (2).docx</vt:lpwstr>
      </vt:variant>
      <vt:variant>
        <vt:lpwstr>Par39</vt:lpwstr>
      </vt:variant>
      <vt:variant>
        <vt:i4>655455</vt:i4>
      </vt:variant>
      <vt:variant>
        <vt:i4>240</vt:i4>
      </vt:variant>
      <vt:variant>
        <vt:i4>0</vt:i4>
      </vt:variant>
      <vt:variant>
        <vt:i4>5</vt:i4>
      </vt:variant>
      <vt:variant>
        <vt:lpwstr>consultantplus://offline/ref=438C2EAEA817B87482AE1CB80B3005A2CD610A7F176AEA5B88D9E0A94AC43F20628DE8AC005E4A2EC70B406A629C80D29BA7B9D184W86BK</vt:lpwstr>
      </vt:variant>
      <vt:variant>
        <vt:lpwstr/>
      </vt:variant>
      <vt:variant>
        <vt:i4>7798880</vt:i4>
      </vt:variant>
      <vt:variant>
        <vt:i4>237</vt:i4>
      </vt:variant>
      <vt:variant>
        <vt:i4>0</vt:i4>
      </vt:variant>
      <vt:variant>
        <vt:i4>5</vt:i4>
      </vt:variant>
      <vt:variant>
        <vt:lpwstr>consultantplus://offline/ref=7EA1E6403E51B4E7A3066401B5684576711CF22E8C239127BBEFE91A473492589ED74ECE88A30ADCC061FBEB5C4E68DB58C3713C6E1Ah6OAN</vt:lpwstr>
      </vt:variant>
      <vt:variant>
        <vt:lpwstr/>
      </vt:variant>
      <vt:variant>
        <vt:i4>2228270</vt:i4>
      </vt:variant>
      <vt:variant>
        <vt:i4>234</vt:i4>
      </vt:variant>
      <vt:variant>
        <vt:i4>0</vt:i4>
      </vt:variant>
      <vt:variant>
        <vt:i4>5</vt:i4>
      </vt:variant>
      <vt:variant>
        <vt:lpwstr>../../../../../AppData/Local/Microsoft/Windows/Temporary Internet Files/savi/Downloads/metodicheskie_r_izmeneniya (2).docx</vt:lpwstr>
      </vt:variant>
      <vt:variant>
        <vt:lpwstr>Par38</vt:lpwstr>
      </vt:variant>
      <vt:variant>
        <vt:i4>655375</vt:i4>
      </vt:variant>
      <vt:variant>
        <vt:i4>231</vt:i4>
      </vt:variant>
      <vt:variant>
        <vt:i4>0</vt:i4>
      </vt:variant>
      <vt:variant>
        <vt:i4>5</vt:i4>
      </vt:variant>
      <vt:variant>
        <vt:lpwstr>consultantplus://offline/ref=438C2EAEA817B87482AE1CB80B3005A2CD610A7F176AEA5B88D9E0A94AC43F20628DE8AE00534A2EC70B406A629C80D29BA7B9D184W86BK</vt:lpwstr>
      </vt:variant>
      <vt:variant>
        <vt:lpwstr/>
      </vt:variant>
      <vt:variant>
        <vt:i4>2228270</vt:i4>
      </vt:variant>
      <vt:variant>
        <vt:i4>228</vt:i4>
      </vt:variant>
      <vt:variant>
        <vt:i4>0</vt:i4>
      </vt:variant>
      <vt:variant>
        <vt:i4>5</vt:i4>
      </vt:variant>
      <vt:variant>
        <vt:lpwstr>../../../../../AppData/Local/Microsoft/Windows/Temporary Internet Files/savi/Downloads/metodicheskie_r_izmeneniya (2).docx</vt:lpwstr>
      </vt:variant>
      <vt:variant>
        <vt:lpwstr>Par32</vt:lpwstr>
      </vt:variant>
      <vt:variant>
        <vt:i4>2293806</vt:i4>
      </vt:variant>
      <vt:variant>
        <vt:i4>225</vt:i4>
      </vt:variant>
      <vt:variant>
        <vt:i4>0</vt:i4>
      </vt:variant>
      <vt:variant>
        <vt:i4>5</vt:i4>
      </vt:variant>
      <vt:variant>
        <vt:lpwstr>../../../../../AppData/Local/Microsoft/Windows/Temporary Internet Files/savi/Downloads/metodicheskie_r_izmeneniya (2).docx</vt:lpwstr>
      </vt:variant>
      <vt:variant>
        <vt:lpwstr>Par28</vt:lpwstr>
      </vt:variant>
      <vt:variant>
        <vt:i4>2228270</vt:i4>
      </vt:variant>
      <vt:variant>
        <vt:i4>222</vt:i4>
      </vt:variant>
      <vt:variant>
        <vt:i4>0</vt:i4>
      </vt:variant>
      <vt:variant>
        <vt:i4>5</vt:i4>
      </vt:variant>
      <vt:variant>
        <vt:lpwstr>../../../../../AppData/Local/Microsoft/Windows/Temporary Internet Files/savi/Downloads/metodicheskie_r_izmeneniya (2).docx</vt:lpwstr>
      </vt:variant>
      <vt:variant>
        <vt:lpwstr>Par30</vt:lpwstr>
      </vt:variant>
      <vt:variant>
        <vt:i4>2293806</vt:i4>
      </vt:variant>
      <vt:variant>
        <vt:i4>219</vt:i4>
      </vt:variant>
      <vt:variant>
        <vt:i4>0</vt:i4>
      </vt:variant>
      <vt:variant>
        <vt:i4>5</vt:i4>
      </vt:variant>
      <vt:variant>
        <vt:lpwstr>../../../../../AppData/Local/Microsoft/Windows/Temporary Internet Files/savi/Downloads/metodicheskie_r_izmeneniya (2).docx</vt:lpwstr>
      </vt:variant>
      <vt:variant>
        <vt:lpwstr>Par29</vt:lpwstr>
      </vt:variant>
      <vt:variant>
        <vt:i4>5439493</vt:i4>
      </vt:variant>
      <vt:variant>
        <vt:i4>216</vt:i4>
      </vt:variant>
      <vt:variant>
        <vt:i4>0</vt:i4>
      </vt:variant>
      <vt:variant>
        <vt:i4>5</vt:i4>
      </vt:variant>
      <vt:variant>
        <vt:lpwstr>consultantplus://offline/ref=6A6B60F0F9E937C9758B0F88E0105B8F2355913A2028ADB6221A7EBE7441B3D732952686DAB2FB85470D628C6E0EA6E5B212C13467t9n3H</vt:lpwstr>
      </vt:variant>
      <vt:variant>
        <vt:lpwstr/>
      </vt:variant>
      <vt:variant>
        <vt:i4>4128820</vt:i4>
      </vt:variant>
      <vt:variant>
        <vt:i4>213</vt:i4>
      </vt:variant>
      <vt:variant>
        <vt:i4>0</vt:i4>
      </vt:variant>
      <vt:variant>
        <vt:i4>5</vt:i4>
      </vt:variant>
      <vt:variant>
        <vt:lpwstr>consultantplus://offline/ref=6A6B60F0F9E937C9758B0F88E0105B8F2355913A2028ADB6221A7EBE7441B3D732952683D9BBF4D21F4263D02B5AB5E4B212C3357898B554tEnCH</vt:lpwstr>
      </vt:variant>
      <vt:variant>
        <vt:lpwstr/>
      </vt:variant>
      <vt:variant>
        <vt:i4>6553660</vt:i4>
      </vt:variant>
      <vt:variant>
        <vt:i4>210</vt:i4>
      </vt:variant>
      <vt:variant>
        <vt:i4>0</vt:i4>
      </vt:variant>
      <vt:variant>
        <vt:i4>5</vt:i4>
      </vt:variant>
      <vt:variant>
        <vt:lpwstr>consultantplus://offline/ref=438C2EAEA817B87482AE1CB80B3005A2CD610A7F176AEA5B88D9E0A94AC43F20628DE8A9055645799E44413624CC93D19EA7BAD19B8133E6WB66K</vt:lpwstr>
      </vt:variant>
      <vt:variant>
        <vt:lpwstr/>
      </vt:variant>
      <vt:variant>
        <vt:i4>2293806</vt:i4>
      </vt:variant>
      <vt:variant>
        <vt:i4>207</vt:i4>
      </vt:variant>
      <vt:variant>
        <vt:i4>0</vt:i4>
      </vt:variant>
      <vt:variant>
        <vt:i4>5</vt:i4>
      </vt:variant>
      <vt:variant>
        <vt:lpwstr>../../../../../AppData/Local/Microsoft/Windows/Temporary Internet Files/savi/Downloads/metodicheskie_r_izmeneniya (2).docx</vt:lpwstr>
      </vt:variant>
      <vt:variant>
        <vt:lpwstr>Par29</vt:lpwstr>
      </vt:variant>
      <vt:variant>
        <vt:i4>8061028</vt:i4>
      </vt:variant>
      <vt:variant>
        <vt:i4>204</vt:i4>
      </vt:variant>
      <vt:variant>
        <vt:i4>0</vt:i4>
      </vt:variant>
      <vt:variant>
        <vt:i4>5</vt:i4>
      </vt:variant>
      <vt:variant>
        <vt:lpwstr>consultantplus://offline/ref=240F9123741865CADA349E886A4253B4A0670BF74224261EE441F4CE59F51CA0A1A1CD9C4DC91BABFCEB548A20AEC0FDFA114A40B3B1l0EAN</vt:lpwstr>
      </vt:variant>
      <vt:variant>
        <vt:lpwstr/>
      </vt:variant>
      <vt:variant>
        <vt:i4>2424929</vt:i4>
      </vt:variant>
      <vt:variant>
        <vt:i4>201</vt:i4>
      </vt:variant>
      <vt:variant>
        <vt:i4>0</vt:i4>
      </vt:variant>
      <vt:variant>
        <vt:i4>5</vt:i4>
      </vt:variant>
      <vt:variant>
        <vt:lpwstr>consultantplus://offline/ref=527423AB08252BF13A77605E4674B42706AA4238206D23CDFEE0EEB45BDE5619CF8AA9B741463BAFnDk7O</vt:lpwstr>
      </vt:variant>
      <vt:variant>
        <vt:lpwstr/>
      </vt:variant>
      <vt:variant>
        <vt:i4>655375</vt:i4>
      </vt:variant>
      <vt:variant>
        <vt:i4>198</vt:i4>
      </vt:variant>
      <vt:variant>
        <vt:i4>0</vt:i4>
      </vt:variant>
      <vt:variant>
        <vt:i4>5</vt:i4>
      </vt:variant>
      <vt:variant>
        <vt:lpwstr>consultantplus://offline/ref=438C2EAEA817B87482AE1CB80B3005A2CD610A7F176AEA5B88D9E0A94AC43F20628DE8AE00534A2EC70B406A629C80D29BA7B9D184W86BK</vt:lpwstr>
      </vt:variant>
      <vt:variant>
        <vt:lpwstr/>
      </vt:variant>
      <vt:variant>
        <vt:i4>2752567</vt:i4>
      </vt:variant>
      <vt:variant>
        <vt:i4>195</vt:i4>
      </vt:variant>
      <vt:variant>
        <vt:i4>0</vt:i4>
      </vt:variant>
      <vt:variant>
        <vt:i4>5</vt:i4>
      </vt:variant>
      <vt:variant>
        <vt:lpwstr>consultantplus://offline/ref=353F971DA377D5FDE4E307248FCB35FE5AE66088902C9ADF14F6E7F0DD3425DB90E9B0070B4D12AD845602DAA73BEFFE805D4DA3v3v3I</vt:lpwstr>
      </vt:variant>
      <vt:variant>
        <vt:lpwstr/>
      </vt:variant>
      <vt:variant>
        <vt:i4>2162747</vt:i4>
      </vt:variant>
      <vt:variant>
        <vt:i4>192</vt:i4>
      </vt:variant>
      <vt:variant>
        <vt:i4>0</vt:i4>
      </vt:variant>
      <vt:variant>
        <vt:i4>5</vt:i4>
      </vt:variant>
      <vt:variant>
        <vt:lpwstr>consultantplus://offline/ref=353F971DA377D5FDE4E307248FCB35FE58EF6B8B90249ADF14F6E7F0DD3425DB90E9B005084646FEC4085B89E370E3FD9E414CA3255A1980v3v8I</vt:lpwstr>
      </vt:variant>
      <vt:variant>
        <vt:lpwstr/>
      </vt:variant>
      <vt:variant>
        <vt:i4>2162750</vt:i4>
      </vt:variant>
      <vt:variant>
        <vt:i4>189</vt:i4>
      </vt:variant>
      <vt:variant>
        <vt:i4>0</vt:i4>
      </vt:variant>
      <vt:variant>
        <vt:i4>5</vt:i4>
      </vt:variant>
      <vt:variant>
        <vt:lpwstr>consultantplus://offline/ref=353F971DA377D5FDE4E307248FCB35FE58EF6B8B90249ADF14F6E7F0DD3425DB90E9B005084642FBC2085B89E370E3FD9E414CA3255A1980v3v8I</vt:lpwstr>
      </vt:variant>
      <vt:variant>
        <vt:lpwstr/>
      </vt:variant>
      <vt:variant>
        <vt:i4>3735660</vt:i4>
      </vt:variant>
      <vt:variant>
        <vt:i4>186</vt:i4>
      </vt:variant>
      <vt:variant>
        <vt:i4>0</vt:i4>
      </vt:variant>
      <vt:variant>
        <vt:i4>5</vt:i4>
      </vt:variant>
      <vt:variant>
        <vt:lpwstr>consultantplus://offline/ref=EB9854B23D85897930905B1BBECE8AF7685842A66EE54FE1014FD39FA00362A8A0152E9B42EDAB78w5kEH</vt:lpwstr>
      </vt:variant>
      <vt:variant>
        <vt:lpwstr/>
      </vt:variant>
      <vt:variant>
        <vt:i4>6815854</vt:i4>
      </vt:variant>
      <vt:variant>
        <vt:i4>183</vt:i4>
      </vt:variant>
      <vt:variant>
        <vt:i4>0</vt:i4>
      </vt:variant>
      <vt:variant>
        <vt:i4>5</vt:i4>
      </vt:variant>
      <vt:variant>
        <vt:lpwstr>consultantplus://offline/ref=3E7AEAB6009C18F39354D79AF2A7B805A7A4752CA96D773ACA9063D5D13F5F4017015F717DF9BF7B79617C376F64E355ECCC11E8E7C4nFr9G</vt:lpwstr>
      </vt:variant>
      <vt:variant>
        <vt:lpwstr/>
      </vt:variant>
      <vt:variant>
        <vt:i4>6815797</vt:i4>
      </vt:variant>
      <vt:variant>
        <vt:i4>180</vt:i4>
      </vt:variant>
      <vt:variant>
        <vt:i4>0</vt:i4>
      </vt:variant>
      <vt:variant>
        <vt:i4>5</vt:i4>
      </vt:variant>
      <vt:variant>
        <vt:lpwstr>consultantplus://offline/ref=3E7AEAB6009C18F39354D79AF2A7B805A7A4702FA06E773ACA9063D5D13F5F4017015F717BF3B97B79617C376F64E355ECCC11E8E7C4nFr9G</vt:lpwstr>
      </vt:variant>
      <vt:variant>
        <vt:lpwstr/>
      </vt:variant>
      <vt:variant>
        <vt:i4>6815800</vt:i4>
      </vt:variant>
      <vt:variant>
        <vt:i4>177</vt:i4>
      </vt:variant>
      <vt:variant>
        <vt:i4>0</vt:i4>
      </vt:variant>
      <vt:variant>
        <vt:i4>5</vt:i4>
      </vt:variant>
      <vt:variant>
        <vt:lpwstr>consultantplus://offline/ref=3E7AEAB6009C18F39354D79AF2A7B805A7A4702FA06E773ACA9063D5D13F5F4017015F717BFCBD7B79617C376F64E355ECCC11E8E7C4nFr9G</vt:lpwstr>
      </vt:variant>
      <vt:variant>
        <vt:lpwstr/>
      </vt:variant>
      <vt:variant>
        <vt:i4>6815800</vt:i4>
      </vt:variant>
      <vt:variant>
        <vt:i4>174</vt:i4>
      </vt:variant>
      <vt:variant>
        <vt:i4>0</vt:i4>
      </vt:variant>
      <vt:variant>
        <vt:i4>5</vt:i4>
      </vt:variant>
      <vt:variant>
        <vt:lpwstr>consultantplus://offline/ref=3E7AEAB6009C18F39354D79AF2A7B805A7A4702FA06E773ACA9063D5D13F5F4017015F717BFEBB7B79617C376F64E355ECCC11E8E7C4nFr9G</vt:lpwstr>
      </vt:variant>
      <vt:variant>
        <vt:lpwstr/>
      </vt:variant>
      <vt:variant>
        <vt:i4>3866726</vt:i4>
      </vt:variant>
      <vt:variant>
        <vt:i4>171</vt:i4>
      </vt:variant>
      <vt:variant>
        <vt:i4>0</vt:i4>
      </vt:variant>
      <vt:variant>
        <vt:i4>5</vt:i4>
      </vt:variant>
      <vt:variant>
        <vt:lpwstr>consultantplus://offline/ref=3E7AEAB6009C18F39354D79AF2A7B805A7A4702FA06E773ACA9063D5D13F5F4017015F727BFAB7792A3B6C332630ED4AEED30EEBF9C7F01FnAr2G</vt:lpwstr>
      </vt:variant>
      <vt:variant>
        <vt:lpwstr/>
      </vt:variant>
      <vt:variant>
        <vt:i4>983042</vt:i4>
      </vt:variant>
      <vt:variant>
        <vt:i4>168</vt:i4>
      </vt:variant>
      <vt:variant>
        <vt:i4>0</vt:i4>
      </vt:variant>
      <vt:variant>
        <vt:i4>5</vt:i4>
      </vt:variant>
      <vt:variant>
        <vt:lpwstr>consultantplus://offline/ref=3E7AEAB6009C18F39354D79AF2A7B805A7A4752CA96D773ACA9063D5D13F5F4017015F767AF9B4247C746D6F6366FE4AECD30DEAE6nCrCG</vt:lpwstr>
      </vt:variant>
      <vt:variant>
        <vt:lpwstr/>
      </vt:variant>
      <vt:variant>
        <vt:i4>3866674</vt:i4>
      </vt:variant>
      <vt:variant>
        <vt:i4>165</vt:i4>
      </vt:variant>
      <vt:variant>
        <vt:i4>0</vt:i4>
      </vt:variant>
      <vt:variant>
        <vt:i4>5</vt:i4>
      </vt:variant>
      <vt:variant>
        <vt:lpwstr>consultantplus://offline/ref=3E7AEAB6009C18F39354D79AF2A7B805A7A5712AAC66773ACA9063D5D13F5F4017015F727BFAB870243B6C332630ED4AEED30EEBF9C7F01FnAr2G</vt:lpwstr>
      </vt:variant>
      <vt:variant>
        <vt:lpwstr/>
      </vt:variant>
      <vt:variant>
        <vt:i4>3866728</vt:i4>
      </vt:variant>
      <vt:variant>
        <vt:i4>162</vt:i4>
      </vt:variant>
      <vt:variant>
        <vt:i4>0</vt:i4>
      </vt:variant>
      <vt:variant>
        <vt:i4>5</vt:i4>
      </vt:variant>
      <vt:variant>
        <vt:lpwstr>consultantplus://offline/ref=3E7AEAB6009C18F39354D79AF2A7B805A7A5712AAC66773ACA9063D5D13F5F4017015F727BFBBC73253B6C332630ED4AEED30EEBF9C7F01FnAr2G</vt:lpwstr>
      </vt:variant>
      <vt:variant>
        <vt:lpwstr/>
      </vt:variant>
      <vt:variant>
        <vt:i4>4128818</vt:i4>
      </vt:variant>
      <vt:variant>
        <vt:i4>159</vt:i4>
      </vt:variant>
      <vt:variant>
        <vt:i4>0</vt:i4>
      </vt:variant>
      <vt:variant>
        <vt:i4>5</vt:i4>
      </vt:variant>
      <vt:variant>
        <vt:lpwstr>consultantplus://offline/ref=564E1B86F00EBB543E63E14F9F9A45B94A97BB0E28ED6CA54BE9E50AF8DC09E303C43944E11E9B27qBO1I</vt:lpwstr>
      </vt:variant>
      <vt:variant>
        <vt:lpwstr/>
      </vt:variant>
      <vt:variant>
        <vt:i4>4128826</vt:i4>
      </vt:variant>
      <vt:variant>
        <vt:i4>156</vt:i4>
      </vt:variant>
      <vt:variant>
        <vt:i4>0</vt:i4>
      </vt:variant>
      <vt:variant>
        <vt:i4>5</vt:i4>
      </vt:variant>
      <vt:variant>
        <vt:lpwstr>consultantplus://offline/ref=564E1B86F00EBB543E63E14F9F9A45B94A97BB0E28ED6CA54BE9E50AF8DC09E303C43944E11E9B27qBO9I</vt:lpwstr>
      </vt:variant>
      <vt:variant>
        <vt:lpwstr/>
      </vt:variant>
      <vt:variant>
        <vt:i4>4063284</vt:i4>
      </vt:variant>
      <vt:variant>
        <vt:i4>153</vt:i4>
      </vt:variant>
      <vt:variant>
        <vt:i4>0</vt:i4>
      </vt:variant>
      <vt:variant>
        <vt:i4>5</vt:i4>
      </vt:variant>
      <vt:variant>
        <vt:lpwstr>consultantplus://offline/ref=EB9854B23D85897930905B1BBECE8AF7685842A66EE54FE1014FD39FA00362A8A0152E9Fw4k4H</vt:lpwstr>
      </vt:variant>
      <vt:variant>
        <vt:lpwstr/>
      </vt:variant>
      <vt:variant>
        <vt:i4>7602286</vt:i4>
      </vt:variant>
      <vt:variant>
        <vt:i4>150</vt:i4>
      </vt:variant>
      <vt:variant>
        <vt:i4>0</vt:i4>
      </vt:variant>
      <vt:variant>
        <vt:i4>5</vt:i4>
      </vt:variant>
      <vt:variant>
        <vt:lpwstr>consultantplus://offline/ref=0C7C46E4E45018E75B66944C5ADFCC2B9D342F801B93AC1C73F2AA13571D5B3AA99BDCA407B788431E98741939CD37A334E8EBD700397178L</vt:lpwstr>
      </vt:variant>
      <vt:variant>
        <vt:lpwstr/>
      </vt:variant>
      <vt:variant>
        <vt:i4>7602273</vt:i4>
      </vt:variant>
      <vt:variant>
        <vt:i4>147</vt:i4>
      </vt:variant>
      <vt:variant>
        <vt:i4>0</vt:i4>
      </vt:variant>
      <vt:variant>
        <vt:i4>5</vt:i4>
      </vt:variant>
      <vt:variant>
        <vt:lpwstr>consultantplus://offline/ref=0C7C46E4E45018E75B66944C5ADFCC2B9D342F801B93AC1C73F2AA13571D5B3AA99BDCA407B787431E98741939CD37A334E8EBD700397178L</vt:lpwstr>
      </vt:variant>
      <vt:variant>
        <vt:lpwstr/>
      </vt:variant>
      <vt:variant>
        <vt:i4>7340139</vt:i4>
      </vt:variant>
      <vt:variant>
        <vt:i4>144</vt:i4>
      </vt:variant>
      <vt:variant>
        <vt:i4>0</vt:i4>
      </vt:variant>
      <vt:variant>
        <vt:i4>5</vt:i4>
      </vt:variant>
      <vt:variant>
        <vt:lpwstr>consultantplus://offline/ref=6948E8EC52DA5CC3EA6D5A7E78937C25E159E756E18D4F31B4FE2DE03330B458358BFA598005B7D6DFB5FA1B3461139A62C6B12277F11C07513FL</vt:lpwstr>
      </vt:variant>
      <vt:variant>
        <vt:lpwstr/>
      </vt:variant>
      <vt:variant>
        <vt:i4>2883639</vt:i4>
      </vt:variant>
      <vt:variant>
        <vt:i4>141</vt:i4>
      </vt:variant>
      <vt:variant>
        <vt:i4>0</vt:i4>
      </vt:variant>
      <vt:variant>
        <vt:i4>5</vt:i4>
      </vt:variant>
      <vt:variant>
        <vt:lpwstr>consultantplus://offline/ref=6948E8EC52DA5CC3EA6D5A7E78937C25E159E756E18D4F31B4FE2DE03330B458358BFA598105B2DA8FEFEA1F7D361A8666DCAF2469F25135L</vt:lpwstr>
      </vt:variant>
      <vt:variant>
        <vt:lpwstr/>
      </vt:variant>
      <vt:variant>
        <vt:i4>2883638</vt:i4>
      </vt:variant>
      <vt:variant>
        <vt:i4>138</vt:i4>
      </vt:variant>
      <vt:variant>
        <vt:i4>0</vt:i4>
      </vt:variant>
      <vt:variant>
        <vt:i4>5</vt:i4>
      </vt:variant>
      <vt:variant>
        <vt:lpwstr>consultantplus://offline/ref=6948E8EC52DA5CC3EA6D5A7E78937C25E159E756E18D4F31B4FE2DE03330B458358BFA598105B3DA8FEFEA1F7D361A8666DCAF2469F25135L</vt:lpwstr>
      </vt:variant>
      <vt:variant>
        <vt:lpwstr/>
      </vt:variant>
      <vt:variant>
        <vt:i4>2883685</vt:i4>
      </vt:variant>
      <vt:variant>
        <vt:i4>135</vt:i4>
      </vt:variant>
      <vt:variant>
        <vt:i4>0</vt:i4>
      </vt:variant>
      <vt:variant>
        <vt:i4>5</vt:i4>
      </vt:variant>
      <vt:variant>
        <vt:lpwstr>consultantplus://offline/ref=6948E8EC52DA5CC3EA6D5A7E78937C25E159E756E18D4F31B4FE2DE03330B458358BFA598104BADA8FEFEA1F7D361A8666DCAF2469F25135L</vt:lpwstr>
      </vt:variant>
      <vt:variant>
        <vt:lpwstr/>
      </vt:variant>
      <vt:variant>
        <vt:i4>6488119</vt:i4>
      </vt:variant>
      <vt:variant>
        <vt:i4>132</vt:i4>
      </vt:variant>
      <vt:variant>
        <vt:i4>0</vt:i4>
      </vt:variant>
      <vt:variant>
        <vt:i4>5</vt:i4>
      </vt:variant>
      <vt:variant>
        <vt:lpwstr>consultantplus://offline/ref=AFC1414E6D54691CB04755F779006F1D3B1FD8D313D5EC4A7DF932939F7BC10B7439FB8DFB2DFF23C2BDB3B8B4DF0941B6B2E84B423335qDI</vt:lpwstr>
      </vt:variant>
      <vt:variant>
        <vt:lpwstr/>
      </vt:variant>
      <vt:variant>
        <vt:i4>3473467</vt:i4>
      </vt:variant>
      <vt:variant>
        <vt:i4>129</vt:i4>
      </vt:variant>
      <vt:variant>
        <vt:i4>0</vt:i4>
      </vt:variant>
      <vt:variant>
        <vt:i4>5</vt:i4>
      </vt:variant>
      <vt:variant>
        <vt:lpwstr>consultantplus://offline/ref=AFC1414E6D54691CB04755F779006F1D3B1FD8D313D5EC4A7DF932939F7BC10B7439FB8DFA2CFE2F92E7A3BCFD88005DB2A8F64D5C3054E434q5I</vt:lpwstr>
      </vt:variant>
      <vt:variant>
        <vt:lpwstr/>
      </vt:variant>
      <vt:variant>
        <vt:i4>7733352</vt:i4>
      </vt:variant>
      <vt:variant>
        <vt:i4>126</vt:i4>
      </vt:variant>
      <vt:variant>
        <vt:i4>0</vt:i4>
      </vt:variant>
      <vt:variant>
        <vt:i4>5</vt:i4>
      </vt:variant>
      <vt:variant>
        <vt:lpwstr>consultantplus://offline/ref=083A40F14629A7AF18239F7856A90DDEF59E98BE9B0E64CD2F0CAC85E4053EDD53A1AD84AC3F8A632BEC81B62D6BC31DF6E00BCE0E77i94EI</vt:lpwstr>
      </vt:variant>
      <vt:variant>
        <vt:lpwstr/>
      </vt:variant>
      <vt:variant>
        <vt:i4>5439493</vt:i4>
      </vt:variant>
      <vt:variant>
        <vt:i4>123</vt:i4>
      </vt:variant>
      <vt:variant>
        <vt:i4>0</vt:i4>
      </vt:variant>
      <vt:variant>
        <vt:i4>5</vt:i4>
      </vt:variant>
      <vt:variant>
        <vt:lpwstr>consultantplus://offline/ref=6A6B60F0F9E937C9758B0F88E0105B8F2355913A2028ADB6221A7EBE7441B3D732952686DAB2FB85470D628C6E0EA6E5B212C13467t9n3H</vt:lpwstr>
      </vt:variant>
      <vt:variant>
        <vt:lpwstr/>
      </vt:variant>
      <vt:variant>
        <vt:i4>4128820</vt:i4>
      </vt:variant>
      <vt:variant>
        <vt:i4>120</vt:i4>
      </vt:variant>
      <vt:variant>
        <vt:i4>0</vt:i4>
      </vt:variant>
      <vt:variant>
        <vt:i4>5</vt:i4>
      </vt:variant>
      <vt:variant>
        <vt:lpwstr>consultantplus://offline/ref=6A6B60F0F9E937C9758B0F88E0105B8F2355913A2028ADB6221A7EBE7441B3D732952683D9BBF4D21F4263D02B5AB5E4B212C3357898B554tEnCH</vt:lpwstr>
      </vt:variant>
      <vt:variant>
        <vt:lpwstr/>
      </vt:variant>
      <vt:variant>
        <vt:i4>6553660</vt:i4>
      </vt:variant>
      <vt:variant>
        <vt:i4>117</vt:i4>
      </vt:variant>
      <vt:variant>
        <vt:i4>0</vt:i4>
      </vt:variant>
      <vt:variant>
        <vt:i4>5</vt:i4>
      </vt:variant>
      <vt:variant>
        <vt:lpwstr>consultantplus://offline/ref=438C2EAEA817B87482AE1CB80B3005A2CD610A7F176AEA5B88D9E0A94AC43F20628DE8A9055645799E44413624CC93D19EA7BAD19B8133E6WB66K</vt:lpwstr>
      </vt:variant>
      <vt:variant>
        <vt:lpwstr/>
      </vt:variant>
      <vt:variant>
        <vt:i4>3276901</vt:i4>
      </vt:variant>
      <vt:variant>
        <vt:i4>114</vt:i4>
      </vt:variant>
      <vt:variant>
        <vt:i4>0</vt:i4>
      </vt:variant>
      <vt:variant>
        <vt:i4>5</vt:i4>
      </vt:variant>
      <vt:variant>
        <vt:lpwstr>consultantplus://offline/ref=78ED7207A949D80083446161A23422A70F9318682BCBE5E7D5FED1BFBF40C24379302AACB98C7E43V2DCI</vt:lpwstr>
      </vt:variant>
      <vt:variant>
        <vt:lpwstr/>
      </vt:variant>
      <vt:variant>
        <vt:i4>3276861</vt:i4>
      </vt:variant>
      <vt:variant>
        <vt:i4>111</vt:i4>
      </vt:variant>
      <vt:variant>
        <vt:i4>0</vt:i4>
      </vt:variant>
      <vt:variant>
        <vt:i4>5</vt:i4>
      </vt:variant>
      <vt:variant>
        <vt:lpwstr>consultantplus://offline/ref=78ED7207A949D80083446161A23422A70F9216692FCDE5E7D5FED1BFBF40C24379302AACB98C7B47V2D4I</vt:lpwstr>
      </vt:variant>
      <vt:variant>
        <vt:lpwstr/>
      </vt:variant>
      <vt:variant>
        <vt:i4>3276905</vt:i4>
      </vt:variant>
      <vt:variant>
        <vt:i4>108</vt:i4>
      </vt:variant>
      <vt:variant>
        <vt:i4>0</vt:i4>
      </vt:variant>
      <vt:variant>
        <vt:i4>5</vt:i4>
      </vt:variant>
      <vt:variant>
        <vt:lpwstr>consultantplus://offline/ref=78ED7207A949D80083446161A23422A70F93196D2FC5E5E7D5FED1BFBF40C24379302AACB98D7642V2D4I</vt:lpwstr>
      </vt:variant>
      <vt:variant>
        <vt:lpwstr/>
      </vt:variant>
      <vt:variant>
        <vt:i4>4063330</vt:i4>
      </vt:variant>
      <vt:variant>
        <vt:i4>105</vt:i4>
      </vt:variant>
      <vt:variant>
        <vt:i4>0</vt:i4>
      </vt:variant>
      <vt:variant>
        <vt:i4>5</vt:i4>
      </vt:variant>
      <vt:variant>
        <vt:lpwstr>consultantplus://offline/ref=EB9854B23D85897930905B1BBECE8AF7685842A66EE54FE1014FD39FA00362A8A0152E9Fw4kBH</vt:lpwstr>
      </vt:variant>
      <vt:variant>
        <vt:lpwstr/>
      </vt:variant>
      <vt:variant>
        <vt:i4>131080</vt:i4>
      </vt:variant>
      <vt:variant>
        <vt:i4>102</vt:i4>
      </vt:variant>
      <vt:variant>
        <vt:i4>0</vt:i4>
      </vt:variant>
      <vt:variant>
        <vt:i4>5</vt:i4>
      </vt:variant>
      <vt:variant>
        <vt:lpwstr>consultantplus://offline/ref=EB9854B23D85897930905B1BBECE8AF7685842A66EE54FE1014FD39FA0w0k3H</vt:lpwstr>
      </vt:variant>
      <vt:variant>
        <vt:lpwstr/>
      </vt:variant>
      <vt:variant>
        <vt:i4>4063330</vt:i4>
      </vt:variant>
      <vt:variant>
        <vt:i4>99</vt:i4>
      </vt:variant>
      <vt:variant>
        <vt:i4>0</vt:i4>
      </vt:variant>
      <vt:variant>
        <vt:i4>5</vt:i4>
      </vt:variant>
      <vt:variant>
        <vt:lpwstr>consultantplus://offline/ref=EB9854B23D85897930905B1BBECE8AF7685842A66EE54FE1014FD39FA00362A8A0152E9Fw4kBH</vt:lpwstr>
      </vt:variant>
      <vt:variant>
        <vt:lpwstr/>
      </vt:variant>
      <vt:variant>
        <vt:i4>4063286</vt:i4>
      </vt:variant>
      <vt:variant>
        <vt:i4>96</vt:i4>
      </vt:variant>
      <vt:variant>
        <vt:i4>0</vt:i4>
      </vt:variant>
      <vt:variant>
        <vt:i4>5</vt:i4>
      </vt:variant>
      <vt:variant>
        <vt:lpwstr>consultantplus://offline/ref=EB9854B23D85897930905B1BBECE8AF7685842A66EE54FE1014FD39FA00362A8A0152E9Cw4k3H</vt:lpwstr>
      </vt:variant>
      <vt:variant>
        <vt:lpwstr/>
      </vt:variant>
      <vt:variant>
        <vt:i4>3801186</vt:i4>
      </vt:variant>
      <vt:variant>
        <vt:i4>93</vt:i4>
      </vt:variant>
      <vt:variant>
        <vt:i4>0</vt:i4>
      </vt:variant>
      <vt:variant>
        <vt:i4>5</vt:i4>
      </vt:variant>
      <vt:variant>
        <vt:lpwstr>consultantplus://offline/ref=D631B27C488FAA2EB96A2D499E75D66A9C659697D5CD0E774A18C4D89C8C078EDD51DF59CC404A32xEi1H</vt:lpwstr>
      </vt:variant>
      <vt:variant>
        <vt:lpwstr/>
      </vt:variant>
      <vt:variant>
        <vt:i4>1376270</vt:i4>
      </vt:variant>
      <vt:variant>
        <vt:i4>90</vt:i4>
      </vt:variant>
      <vt:variant>
        <vt:i4>0</vt:i4>
      </vt:variant>
      <vt:variant>
        <vt:i4>5</vt:i4>
      </vt:variant>
      <vt:variant>
        <vt:lpwstr>consultantplus://offline/ref=68819D3CB52EADDC0A24173FD5E25A7F0475CE7C10FBFA440956D64EB38E2C4C9C927FABDC89D48689D4B42D5A49C66213D52E9EC3P4W5H</vt:lpwstr>
      </vt:variant>
      <vt:variant>
        <vt:lpwstr/>
      </vt:variant>
      <vt:variant>
        <vt:i4>7995443</vt:i4>
      </vt:variant>
      <vt:variant>
        <vt:i4>87</vt:i4>
      </vt:variant>
      <vt:variant>
        <vt:i4>0</vt:i4>
      </vt:variant>
      <vt:variant>
        <vt:i4>5</vt:i4>
      </vt:variant>
      <vt:variant>
        <vt:lpwstr>consultantplus://offline/ref=41F65362A778F99ED42898147E4DA420667E6E32C99089F1706C6B854D68EAB4A574B03D3CF7066EAAF5F1B56B72E51EB25B055A0944B27Ff4OAJ</vt:lpwstr>
      </vt:variant>
      <vt:variant>
        <vt:lpwstr/>
      </vt:variant>
      <vt:variant>
        <vt:i4>7995500</vt:i4>
      </vt:variant>
      <vt:variant>
        <vt:i4>84</vt:i4>
      </vt:variant>
      <vt:variant>
        <vt:i4>0</vt:i4>
      </vt:variant>
      <vt:variant>
        <vt:i4>5</vt:i4>
      </vt:variant>
      <vt:variant>
        <vt:lpwstr>consultantplus://offline/ref=41F65362A778F99ED42898147E4DA420667E6E32C99089F1706C6B854D68EAB4A574B03D3CF60A68A5F5F1B56B72E51EB25B055A0944B27Ff4OAJ</vt:lpwstr>
      </vt:variant>
      <vt:variant>
        <vt:lpwstr/>
      </vt:variant>
      <vt:variant>
        <vt:i4>3735601</vt:i4>
      </vt:variant>
      <vt:variant>
        <vt:i4>81</vt:i4>
      </vt:variant>
      <vt:variant>
        <vt:i4>0</vt:i4>
      </vt:variant>
      <vt:variant>
        <vt:i4>5</vt:i4>
      </vt:variant>
      <vt:variant>
        <vt:lpwstr>consultantplus://offline/ref=EB9854B23D85897930905B1BBECE8AF7685842A66EE54FE1014FD39FA00362A8A0152E9B42EDAE7Aw5kFH</vt:lpwstr>
      </vt:variant>
      <vt:variant>
        <vt:lpwstr/>
      </vt:variant>
      <vt:variant>
        <vt:i4>3735606</vt:i4>
      </vt:variant>
      <vt:variant>
        <vt:i4>78</vt:i4>
      </vt:variant>
      <vt:variant>
        <vt:i4>0</vt:i4>
      </vt:variant>
      <vt:variant>
        <vt:i4>5</vt:i4>
      </vt:variant>
      <vt:variant>
        <vt:lpwstr>consultantplus://offline/ref=EB9854B23D85897930905B1BBECE8AF7685842A66EE54FE1014FD39FA00362A8A0152E9B42ECA97Cw5k8H</vt:lpwstr>
      </vt:variant>
      <vt:variant>
        <vt:lpwstr/>
      </vt:variant>
      <vt:variant>
        <vt:i4>131080</vt:i4>
      </vt:variant>
      <vt:variant>
        <vt:i4>75</vt:i4>
      </vt:variant>
      <vt:variant>
        <vt:i4>0</vt:i4>
      </vt:variant>
      <vt:variant>
        <vt:i4>5</vt:i4>
      </vt:variant>
      <vt:variant>
        <vt:lpwstr>consultantplus://offline/ref=EB9854B23D85897930905B1BBECE8AF7685842A66EE54FE1014FD39FA0w0k3H</vt:lpwstr>
      </vt:variant>
      <vt:variant>
        <vt:lpwstr/>
      </vt:variant>
      <vt:variant>
        <vt:i4>7274552</vt:i4>
      </vt:variant>
      <vt:variant>
        <vt:i4>72</vt:i4>
      </vt:variant>
      <vt:variant>
        <vt:i4>0</vt:i4>
      </vt:variant>
      <vt:variant>
        <vt:i4>5</vt:i4>
      </vt:variant>
      <vt:variant>
        <vt:lpwstr>consultantplus://offline/ref=EB9854B23D85897930905B1BBECE8AF7685947A364EE4FE1014FD39FA00362A8A0152E9844EFwAkAH</vt:lpwstr>
      </vt:variant>
      <vt:variant>
        <vt:lpwstr/>
      </vt:variant>
      <vt:variant>
        <vt:i4>7274559</vt:i4>
      </vt:variant>
      <vt:variant>
        <vt:i4>69</vt:i4>
      </vt:variant>
      <vt:variant>
        <vt:i4>0</vt:i4>
      </vt:variant>
      <vt:variant>
        <vt:i4>5</vt:i4>
      </vt:variant>
      <vt:variant>
        <vt:lpwstr>consultantplus://offline/ref=EB9854B23D85897930905B1BBECE8AF7685944A662E54FE1014FD39FA00362A8A0152E9842E5wAkCH</vt:lpwstr>
      </vt:variant>
      <vt:variant>
        <vt:lpwstr/>
      </vt:variant>
      <vt:variant>
        <vt:i4>7274544</vt:i4>
      </vt:variant>
      <vt:variant>
        <vt:i4>66</vt:i4>
      </vt:variant>
      <vt:variant>
        <vt:i4>0</vt:i4>
      </vt:variant>
      <vt:variant>
        <vt:i4>5</vt:i4>
      </vt:variant>
      <vt:variant>
        <vt:lpwstr>consultantplus://offline/ref=EB9854B23D85897930905B1BBECE8AF7685944A662E54FE1014FD39FA00362A8A0152E9842EAwAk8H</vt:lpwstr>
      </vt:variant>
      <vt:variant>
        <vt:lpwstr/>
      </vt:variant>
      <vt:variant>
        <vt:i4>7274548</vt:i4>
      </vt:variant>
      <vt:variant>
        <vt:i4>63</vt:i4>
      </vt:variant>
      <vt:variant>
        <vt:i4>0</vt:i4>
      </vt:variant>
      <vt:variant>
        <vt:i4>5</vt:i4>
      </vt:variant>
      <vt:variant>
        <vt:lpwstr>consultantplus://offline/ref=EB9854B23D85897930905B1BBECE8AF7685944A662E54FE1014FD39FA00362A8A0152E9842E8wAkEH</vt:lpwstr>
      </vt:variant>
      <vt:variant>
        <vt:lpwstr/>
      </vt:variant>
      <vt:variant>
        <vt:i4>3735648</vt:i4>
      </vt:variant>
      <vt:variant>
        <vt:i4>60</vt:i4>
      </vt:variant>
      <vt:variant>
        <vt:i4>0</vt:i4>
      </vt:variant>
      <vt:variant>
        <vt:i4>5</vt:i4>
      </vt:variant>
      <vt:variant>
        <vt:lpwstr>consultantplus://offline/ref=EB9854B23D85897930905B1BBECE8AF7685944A662E54FE1014FD39FA00362A8A0152E9B42ECA270w5kFH</vt:lpwstr>
      </vt:variant>
      <vt:variant>
        <vt:lpwstr/>
      </vt:variant>
      <vt:variant>
        <vt:i4>131080</vt:i4>
      </vt:variant>
      <vt:variant>
        <vt:i4>57</vt:i4>
      </vt:variant>
      <vt:variant>
        <vt:i4>0</vt:i4>
      </vt:variant>
      <vt:variant>
        <vt:i4>5</vt:i4>
      </vt:variant>
      <vt:variant>
        <vt:lpwstr>consultantplus://offline/ref=EB9854B23D85897930905B1BBECE8AF7685947A364EE4FE1014FD39FA0w0k3H</vt:lpwstr>
      </vt:variant>
      <vt:variant>
        <vt:lpwstr/>
      </vt:variant>
      <vt:variant>
        <vt:i4>7274607</vt:i4>
      </vt:variant>
      <vt:variant>
        <vt:i4>54</vt:i4>
      </vt:variant>
      <vt:variant>
        <vt:i4>0</vt:i4>
      </vt:variant>
      <vt:variant>
        <vt:i4>5</vt:i4>
      </vt:variant>
      <vt:variant>
        <vt:lpwstr>consultantplus://offline/ref=EB9854B23D85897930905B1BBECE8AF7685841A764E84FE1014FD39FA00362A8A0152E9F44E5wAkEH</vt:lpwstr>
      </vt:variant>
      <vt:variant>
        <vt:lpwstr/>
      </vt:variant>
      <vt:variant>
        <vt:i4>3735656</vt:i4>
      </vt:variant>
      <vt:variant>
        <vt:i4>51</vt:i4>
      </vt:variant>
      <vt:variant>
        <vt:i4>0</vt:i4>
      </vt:variant>
      <vt:variant>
        <vt:i4>5</vt:i4>
      </vt:variant>
      <vt:variant>
        <vt:lpwstr>consultantplus://offline/ref=EB9854B23D85897930905B1BBECE8AF7685842A66EE54FE1014FD39FA00362A8A0152E9B42EDA97Aw5kCH</vt:lpwstr>
      </vt:variant>
      <vt:variant>
        <vt:lpwstr/>
      </vt:variant>
      <vt:variant>
        <vt:i4>1900573</vt:i4>
      </vt:variant>
      <vt:variant>
        <vt:i4>48</vt:i4>
      </vt:variant>
      <vt:variant>
        <vt:i4>0</vt:i4>
      </vt:variant>
      <vt:variant>
        <vt:i4>5</vt:i4>
      </vt:variant>
      <vt:variant>
        <vt:lpwstr>../../../../../AppData/Local/Microsoft/Windows/Temporary Internet Files/savi/Downloads/metodicheskie_r_izmeneniya (2).docx</vt:lpwstr>
      </vt:variant>
      <vt:variant>
        <vt:lpwstr>Par834</vt:lpwstr>
      </vt:variant>
      <vt:variant>
        <vt:i4>5046358</vt:i4>
      </vt:variant>
      <vt:variant>
        <vt:i4>45</vt:i4>
      </vt:variant>
      <vt:variant>
        <vt:i4>0</vt:i4>
      </vt:variant>
      <vt:variant>
        <vt:i4>5</vt:i4>
      </vt:variant>
      <vt:variant>
        <vt:lpwstr>consultantplus://offline/ref=ACD2E114BF6B3257F5EBC35F3ECB9F0C0406402124691C00385242CAA8F026E440B9E7CD0092814BDDB70F4C248AB46C1D1E6847C5c8c0L</vt:lpwstr>
      </vt:variant>
      <vt:variant>
        <vt:lpwstr/>
      </vt:variant>
      <vt:variant>
        <vt:i4>131080</vt:i4>
      </vt:variant>
      <vt:variant>
        <vt:i4>42</vt:i4>
      </vt:variant>
      <vt:variant>
        <vt:i4>0</vt:i4>
      </vt:variant>
      <vt:variant>
        <vt:i4>5</vt:i4>
      </vt:variant>
      <vt:variant>
        <vt:lpwstr>consultantplus://offline/ref=EB9854B23D85897930905B1BBECE8AF7685842A66EE54FE1014FD39FA0w0k3H</vt:lpwstr>
      </vt:variant>
      <vt:variant>
        <vt:lpwstr/>
      </vt:variant>
      <vt:variant>
        <vt:i4>1900572</vt:i4>
      </vt:variant>
      <vt:variant>
        <vt:i4>39</vt:i4>
      </vt:variant>
      <vt:variant>
        <vt:i4>0</vt:i4>
      </vt:variant>
      <vt:variant>
        <vt:i4>5</vt:i4>
      </vt:variant>
      <vt:variant>
        <vt:lpwstr>../../../../../AppData/Local/Microsoft/Windows/Temporary Internet Files/savi/Downloads/metodicheskie_r_izmeneniya (2).docx</vt:lpwstr>
      </vt:variant>
      <vt:variant>
        <vt:lpwstr>Par824</vt:lpwstr>
      </vt:variant>
      <vt:variant>
        <vt:i4>1769500</vt:i4>
      </vt:variant>
      <vt:variant>
        <vt:i4>36</vt:i4>
      </vt:variant>
      <vt:variant>
        <vt:i4>0</vt:i4>
      </vt:variant>
      <vt:variant>
        <vt:i4>5</vt:i4>
      </vt:variant>
      <vt:variant>
        <vt:lpwstr>../../../../../AppData/Local/Microsoft/Windows/Temporary Internet Files/savi/Downloads/metodicheskie_r_izmeneniya (2).docx</vt:lpwstr>
      </vt:variant>
      <vt:variant>
        <vt:lpwstr>Par822</vt:lpwstr>
      </vt:variant>
      <vt:variant>
        <vt:i4>7995449</vt:i4>
      </vt:variant>
      <vt:variant>
        <vt:i4>33</vt:i4>
      </vt:variant>
      <vt:variant>
        <vt:i4>0</vt:i4>
      </vt:variant>
      <vt:variant>
        <vt:i4>5</vt:i4>
      </vt:variant>
      <vt:variant>
        <vt:lpwstr>consultantplus://offline/ref=6433D91340CB23739A93641D2A31FD4E71FFC1ACAED8CFE9BDEB857E869FFCD419733EEC2BDE6664BA3F54FE434075B6FCE6F92A3CB1dApCP</vt:lpwstr>
      </vt:variant>
      <vt:variant>
        <vt:lpwstr/>
      </vt:variant>
      <vt:variant>
        <vt:i4>7995448</vt:i4>
      </vt:variant>
      <vt:variant>
        <vt:i4>30</vt:i4>
      </vt:variant>
      <vt:variant>
        <vt:i4>0</vt:i4>
      </vt:variant>
      <vt:variant>
        <vt:i4>5</vt:i4>
      </vt:variant>
      <vt:variant>
        <vt:lpwstr>consultantplus://offline/ref=6433D91340CB23739A93641D2A31FD4E71FFC1ACAED8CFE9BDEB857E869FFCD419733EEC28D96164BA3F54FE434075B6FCE6F92A3CB1dApCP</vt:lpwstr>
      </vt:variant>
      <vt:variant>
        <vt:lpwstr/>
      </vt:variant>
      <vt:variant>
        <vt:i4>8257596</vt:i4>
      </vt:variant>
      <vt:variant>
        <vt:i4>27</vt:i4>
      </vt:variant>
      <vt:variant>
        <vt:i4>0</vt:i4>
      </vt:variant>
      <vt:variant>
        <vt:i4>5</vt:i4>
      </vt:variant>
      <vt:variant>
        <vt:lpwstr>consultantplus://offline/ref=6433D91340CB23739A93641D2A31FD4E71FFC1ACAED8CFE9BDEB857E869FFCD419733EEC2AD9676CEB6544FA0A177FAAFBFDE72D22B2A5E2d7p1P</vt:lpwstr>
      </vt:variant>
      <vt:variant>
        <vt:lpwstr/>
      </vt:variant>
      <vt:variant>
        <vt:i4>7995451</vt:i4>
      </vt:variant>
      <vt:variant>
        <vt:i4>24</vt:i4>
      </vt:variant>
      <vt:variant>
        <vt:i4>0</vt:i4>
      </vt:variant>
      <vt:variant>
        <vt:i4>5</vt:i4>
      </vt:variant>
      <vt:variant>
        <vt:lpwstr>consultantplus://offline/ref=6433D91340CB23739A93641D2A31FD4E71FFC1ACAED8CFE9BDEB857E869FFCD419733EEC28D86364BA3F54FE434075B6FCE6F92A3CB1dApCP</vt:lpwstr>
      </vt:variant>
      <vt:variant>
        <vt:lpwstr/>
      </vt:variant>
      <vt:variant>
        <vt:i4>1572959</vt:i4>
      </vt:variant>
      <vt:variant>
        <vt:i4>21</vt:i4>
      </vt:variant>
      <vt:variant>
        <vt:i4>0</vt:i4>
      </vt:variant>
      <vt:variant>
        <vt:i4>5</vt:i4>
      </vt:variant>
      <vt:variant>
        <vt:lpwstr>consultantplus://offline/ref=6433D91340CB23739A93641D2A31FD4E71FFC1ACAED8CFE9BDEB857E869FFCD419733EE42DD96F3BBF2A45A64C456CA8F9FDE5283DdBp9P</vt:lpwstr>
      </vt:variant>
      <vt:variant>
        <vt:lpwstr/>
      </vt:variant>
      <vt:variant>
        <vt:i4>8257595</vt:i4>
      </vt:variant>
      <vt:variant>
        <vt:i4>18</vt:i4>
      </vt:variant>
      <vt:variant>
        <vt:i4>0</vt:i4>
      </vt:variant>
      <vt:variant>
        <vt:i4>5</vt:i4>
      </vt:variant>
      <vt:variant>
        <vt:lpwstr>consultantplus://offline/ref=6433D91340CB23739A93641D2A31FD4E71FFC1ACAED8CFE9BDEB857E869FFCD419733EEC2AD9676DEB6544FA0A177FAAFBFDE72D22B2A5E2d7p1P</vt:lpwstr>
      </vt:variant>
      <vt:variant>
        <vt:lpwstr/>
      </vt:variant>
      <vt:variant>
        <vt:i4>131080</vt:i4>
      </vt:variant>
      <vt:variant>
        <vt:i4>15</vt:i4>
      </vt:variant>
      <vt:variant>
        <vt:i4>0</vt:i4>
      </vt:variant>
      <vt:variant>
        <vt:i4>5</vt:i4>
      </vt:variant>
      <vt:variant>
        <vt:lpwstr>consultantplus://offline/ref=EB9854B23D85897930905B1BBECE8AF7685842A66EE54FE1014FD39FA0w0k3H</vt:lpwstr>
      </vt:variant>
      <vt:variant>
        <vt:lpwstr/>
      </vt:variant>
      <vt:variant>
        <vt:i4>3735662</vt:i4>
      </vt:variant>
      <vt:variant>
        <vt:i4>12</vt:i4>
      </vt:variant>
      <vt:variant>
        <vt:i4>0</vt:i4>
      </vt:variant>
      <vt:variant>
        <vt:i4>5</vt:i4>
      </vt:variant>
      <vt:variant>
        <vt:lpwstr>consultantplus://offline/ref=EB9854B23D85897930905B1BBECE8AF7685245A166E44FE1014FD39FA00362A8A0152E9B42EEAE71w5k0H</vt:lpwstr>
      </vt:variant>
      <vt:variant>
        <vt:lpwstr/>
      </vt:variant>
      <vt:variant>
        <vt:i4>3735658</vt:i4>
      </vt:variant>
      <vt:variant>
        <vt:i4>9</vt:i4>
      </vt:variant>
      <vt:variant>
        <vt:i4>0</vt:i4>
      </vt:variant>
      <vt:variant>
        <vt:i4>5</vt:i4>
      </vt:variant>
      <vt:variant>
        <vt:lpwstr>consultantplus://offline/ref=EB9854B23D85897930905B1BBECE8AF76B5546A760EB4FE1014FD39FA00362A8A0152E9B42EDAA79w5k1H</vt:lpwstr>
      </vt:variant>
      <vt:variant>
        <vt:lpwstr/>
      </vt:variant>
      <vt:variant>
        <vt:i4>3735651</vt:i4>
      </vt:variant>
      <vt:variant>
        <vt:i4>6</vt:i4>
      </vt:variant>
      <vt:variant>
        <vt:i4>0</vt:i4>
      </vt:variant>
      <vt:variant>
        <vt:i4>5</vt:i4>
      </vt:variant>
      <vt:variant>
        <vt:lpwstr>consultantplus://offline/ref=EB9854B23D85897930905B1BBECE8AF7685842A66EE54FE1014FD39FA00362A8A0152E9B42EDA878w5k0H</vt:lpwstr>
      </vt:variant>
      <vt:variant>
        <vt:lpwstr/>
      </vt:variant>
      <vt:variant>
        <vt:i4>4915303</vt:i4>
      </vt:variant>
      <vt:variant>
        <vt:i4>3</vt:i4>
      </vt:variant>
      <vt:variant>
        <vt:i4>0</vt:i4>
      </vt:variant>
      <vt:variant>
        <vt:i4>5</vt:i4>
      </vt:variant>
      <vt:variant>
        <vt:lpwstr>mailto:BAA@kzdrav.gov.spb.ru</vt:lpwstr>
      </vt:variant>
      <vt:variant>
        <vt:lpwstr/>
      </vt:variant>
      <vt:variant>
        <vt:i4>4915303</vt:i4>
      </vt:variant>
      <vt:variant>
        <vt:i4>0</vt:i4>
      </vt:variant>
      <vt:variant>
        <vt:i4>0</vt:i4>
      </vt:variant>
      <vt:variant>
        <vt:i4>5</vt:i4>
      </vt:variant>
      <vt:variant>
        <vt:lpwstr>mailto:BAA@kzdrav.gov.spb.ru</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Насонова Наталья Владимировна</cp:lastModifiedBy>
  <cp:revision>6</cp:revision>
  <cp:lastPrinted>2024-03-27T09:57:00Z</cp:lastPrinted>
  <dcterms:created xsi:type="dcterms:W3CDTF">2024-03-22T10:07:00Z</dcterms:created>
  <dcterms:modified xsi:type="dcterms:W3CDTF">2024-04-09T09:11:00Z</dcterms:modified>
</cp:coreProperties>
</file>