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4C5E1" w14:textId="442C7E81" w:rsidR="00BB4B3D" w:rsidRPr="00B73E7A" w:rsidRDefault="00150EFE" w:rsidP="00237E77">
      <w:pPr>
        <w:spacing w:after="0" w:line="240" w:lineRule="auto"/>
        <w:ind w:left="-454" w:firstLine="680"/>
        <w:jc w:val="center"/>
        <w:rPr>
          <w:rFonts w:ascii="Times New Roman" w:hAnsi="Times New Roman"/>
          <w:b/>
          <w:sz w:val="26"/>
          <w:szCs w:val="26"/>
        </w:rPr>
      </w:pPr>
      <w:r w:rsidRPr="00B73E7A">
        <w:rPr>
          <w:rFonts w:ascii="Times New Roman" w:hAnsi="Times New Roman"/>
          <w:b/>
          <w:sz w:val="26"/>
          <w:szCs w:val="26"/>
        </w:rPr>
        <w:t>ДОГОВОР №</w:t>
      </w:r>
      <w:r w:rsidR="004C7C83" w:rsidRPr="00B73E7A">
        <w:rPr>
          <w:rFonts w:ascii="Times New Roman" w:hAnsi="Times New Roman"/>
          <w:b/>
          <w:sz w:val="26"/>
          <w:szCs w:val="26"/>
        </w:rPr>
        <w:t xml:space="preserve"> </w:t>
      </w:r>
      <w:r w:rsidR="002D61B1">
        <w:rPr>
          <w:rFonts w:ascii="Times New Roman" w:hAnsi="Times New Roman"/>
          <w:b/>
          <w:sz w:val="26"/>
          <w:szCs w:val="26"/>
        </w:rPr>
        <w:t>______</w:t>
      </w:r>
    </w:p>
    <w:p w14:paraId="56983BE7" w14:textId="77777777" w:rsidR="00731BC7" w:rsidRDefault="00B73E7A" w:rsidP="00204CC9">
      <w:pPr>
        <w:spacing w:after="0" w:line="240" w:lineRule="auto"/>
        <w:ind w:left="-454" w:firstLine="680"/>
        <w:jc w:val="center"/>
        <w:rPr>
          <w:rFonts w:ascii="Times New Roman" w:hAnsi="Times New Roman"/>
          <w:b/>
          <w:sz w:val="26"/>
          <w:szCs w:val="26"/>
        </w:rPr>
      </w:pPr>
      <w:r>
        <w:rPr>
          <w:rFonts w:ascii="Times New Roman" w:hAnsi="Times New Roman"/>
          <w:b/>
          <w:sz w:val="26"/>
          <w:szCs w:val="26"/>
        </w:rPr>
        <w:t>на оказание услуг</w:t>
      </w:r>
      <w:r w:rsidR="00204CC9">
        <w:rPr>
          <w:rFonts w:ascii="Times New Roman" w:hAnsi="Times New Roman"/>
          <w:b/>
          <w:sz w:val="26"/>
          <w:szCs w:val="26"/>
        </w:rPr>
        <w:t xml:space="preserve"> по разработке программы энергоэффективности</w:t>
      </w:r>
    </w:p>
    <w:p w14:paraId="1B2DD6EB" w14:textId="77777777" w:rsidR="00B73E7A" w:rsidRPr="00B73E7A" w:rsidRDefault="00B73E7A" w:rsidP="00237E77">
      <w:pPr>
        <w:spacing w:after="0" w:line="240" w:lineRule="auto"/>
        <w:ind w:left="-454" w:firstLine="680"/>
        <w:jc w:val="center"/>
        <w:rPr>
          <w:rFonts w:ascii="Times New Roman" w:hAnsi="Times New Roman"/>
          <w:b/>
          <w:sz w:val="26"/>
          <w:szCs w:val="26"/>
        </w:rPr>
      </w:pPr>
    </w:p>
    <w:p w14:paraId="489AC086" w14:textId="1C72887B" w:rsidR="00BB4B3D" w:rsidRPr="0071463F" w:rsidRDefault="00492B4A" w:rsidP="00237E77">
      <w:pPr>
        <w:spacing w:after="0" w:line="240" w:lineRule="auto"/>
        <w:jc w:val="both"/>
        <w:rPr>
          <w:rFonts w:ascii="Times New Roman" w:hAnsi="Times New Roman"/>
          <w:sz w:val="24"/>
          <w:szCs w:val="24"/>
        </w:rPr>
      </w:pPr>
      <w:r w:rsidRPr="00B73E7A">
        <w:rPr>
          <w:rFonts w:ascii="Times New Roman" w:hAnsi="Times New Roman"/>
          <w:sz w:val="24"/>
          <w:szCs w:val="24"/>
        </w:rPr>
        <w:t xml:space="preserve">г. </w:t>
      </w:r>
      <w:r w:rsidR="00D200F6" w:rsidRPr="00B73E7A">
        <w:rPr>
          <w:rFonts w:ascii="Times New Roman" w:hAnsi="Times New Roman"/>
          <w:sz w:val="24"/>
          <w:szCs w:val="24"/>
        </w:rPr>
        <w:t xml:space="preserve">Санкт-Петербург                                       </w:t>
      </w:r>
      <w:r w:rsidRPr="00B73E7A">
        <w:rPr>
          <w:rFonts w:ascii="Times New Roman" w:hAnsi="Times New Roman"/>
          <w:sz w:val="24"/>
          <w:szCs w:val="24"/>
        </w:rPr>
        <w:tab/>
      </w:r>
      <w:r w:rsidRPr="00B73E7A">
        <w:rPr>
          <w:rFonts w:ascii="Times New Roman" w:hAnsi="Times New Roman"/>
          <w:sz w:val="24"/>
          <w:szCs w:val="24"/>
        </w:rPr>
        <w:tab/>
      </w:r>
      <w:r w:rsidR="00AF3A59" w:rsidRPr="00B73E7A">
        <w:rPr>
          <w:rFonts w:ascii="Times New Roman" w:hAnsi="Times New Roman"/>
          <w:sz w:val="24"/>
          <w:szCs w:val="24"/>
        </w:rPr>
        <w:t xml:space="preserve">               </w:t>
      </w:r>
      <w:r w:rsidR="00045CA1" w:rsidRPr="00B73E7A">
        <w:rPr>
          <w:rFonts w:ascii="Times New Roman" w:hAnsi="Times New Roman"/>
          <w:sz w:val="24"/>
          <w:szCs w:val="24"/>
        </w:rPr>
        <w:t xml:space="preserve">         </w:t>
      </w:r>
      <w:proofErr w:type="gramStart"/>
      <w:r w:rsidR="00045CA1" w:rsidRPr="00B73E7A">
        <w:rPr>
          <w:rFonts w:ascii="Times New Roman" w:hAnsi="Times New Roman"/>
          <w:sz w:val="24"/>
          <w:szCs w:val="24"/>
        </w:rPr>
        <w:t xml:space="preserve"> </w:t>
      </w:r>
      <w:r w:rsidR="00AB5815" w:rsidRPr="00B73E7A">
        <w:rPr>
          <w:rFonts w:ascii="Times New Roman" w:hAnsi="Times New Roman"/>
          <w:sz w:val="24"/>
          <w:szCs w:val="24"/>
        </w:rPr>
        <w:t xml:space="preserve">  </w:t>
      </w:r>
      <w:r w:rsidR="00BE2CA7" w:rsidRPr="00B73E7A">
        <w:rPr>
          <w:rFonts w:ascii="Times New Roman" w:hAnsi="Times New Roman"/>
          <w:sz w:val="24"/>
          <w:szCs w:val="24"/>
        </w:rPr>
        <w:t>«</w:t>
      </w:r>
      <w:proofErr w:type="gramEnd"/>
      <w:r w:rsidR="008E0B6C">
        <w:rPr>
          <w:rFonts w:ascii="Times New Roman" w:hAnsi="Times New Roman"/>
          <w:sz w:val="24"/>
          <w:szCs w:val="24"/>
        </w:rPr>
        <w:t>__</w:t>
      </w:r>
      <w:r w:rsidR="003E50D5" w:rsidRPr="00B73E7A">
        <w:rPr>
          <w:rFonts w:ascii="Times New Roman" w:hAnsi="Times New Roman"/>
          <w:sz w:val="24"/>
          <w:szCs w:val="24"/>
        </w:rPr>
        <w:t>»</w:t>
      </w:r>
      <w:r w:rsidR="00F745EE" w:rsidRPr="00B73E7A">
        <w:rPr>
          <w:rFonts w:ascii="Times New Roman" w:hAnsi="Times New Roman"/>
          <w:sz w:val="24"/>
          <w:szCs w:val="24"/>
        </w:rPr>
        <w:t xml:space="preserve"> </w:t>
      </w:r>
      <w:r w:rsidR="008E0B6C">
        <w:rPr>
          <w:rFonts w:ascii="Times New Roman" w:hAnsi="Times New Roman"/>
          <w:sz w:val="24"/>
          <w:szCs w:val="24"/>
        </w:rPr>
        <w:t>__</w:t>
      </w:r>
      <w:r w:rsidR="0078126B">
        <w:rPr>
          <w:rFonts w:ascii="Times New Roman" w:hAnsi="Times New Roman"/>
          <w:sz w:val="24"/>
          <w:szCs w:val="24"/>
        </w:rPr>
        <w:t xml:space="preserve"> </w:t>
      </w:r>
      <w:r w:rsidR="00CA2189" w:rsidRPr="00B73E7A">
        <w:rPr>
          <w:rFonts w:ascii="Times New Roman" w:hAnsi="Times New Roman"/>
          <w:sz w:val="24"/>
          <w:szCs w:val="24"/>
        </w:rPr>
        <w:t>202</w:t>
      </w:r>
      <w:r w:rsidR="008E0B6C">
        <w:rPr>
          <w:rFonts w:ascii="Times New Roman" w:hAnsi="Times New Roman"/>
          <w:sz w:val="24"/>
          <w:szCs w:val="24"/>
        </w:rPr>
        <w:t>4</w:t>
      </w:r>
      <w:r w:rsidR="00D200F6" w:rsidRPr="00B73E7A">
        <w:rPr>
          <w:rFonts w:ascii="Times New Roman" w:hAnsi="Times New Roman"/>
          <w:sz w:val="24"/>
          <w:szCs w:val="24"/>
        </w:rPr>
        <w:t xml:space="preserve"> г.</w:t>
      </w:r>
    </w:p>
    <w:p w14:paraId="73D8B5A2" w14:textId="77777777" w:rsidR="00731BC7" w:rsidRPr="0071463F" w:rsidRDefault="00731BC7" w:rsidP="00237E77">
      <w:pPr>
        <w:spacing w:after="0" w:line="240" w:lineRule="auto"/>
        <w:jc w:val="both"/>
        <w:rPr>
          <w:rFonts w:ascii="Times New Roman" w:hAnsi="Times New Roman"/>
          <w:b/>
          <w:sz w:val="24"/>
          <w:szCs w:val="24"/>
        </w:rPr>
      </w:pPr>
    </w:p>
    <w:p w14:paraId="5BBD09B3" w14:textId="5163FC26" w:rsidR="00E20EEB" w:rsidRPr="00E76BB1" w:rsidRDefault="008E0B6C" w:rsidP="00E20EEB">
      <w:pPr>
        <w:spacing w:after="0" w:line="240" w:lineRule="auto"/>
        <w:ind w:firstLine="709"/>
        <w:jc w:val="both"/>
        <w:rPr>
          <w:rFonts w:ascii="Times New Roman" w:eastAsia="Times New Roman" w:hAnsi="Times New Roman"/>
          <w:sz w:val="24"/>
          <w:szCs w:val="24"/>
          <w:lang w:eastAsia="ru-RU"/>
        </w:rPr>
      </w:pPr>
      <w:r w:rsidRPr="008E0B6C">
        <w:rPr>
          <w:rFonts w:ascii="Times New Roman" w:eastAsia="Times New Roman" w:hAnsi="Times New Roman"/>
          <w:b/>
          <w:sz w:val="24"/>
          <w:szCs w:val="24"/>
          <w:lang w:eastAsia="ru-RU"/>
        </w:rPr>
        <w:t>Государственное бюджетное дошкольное образовательное учреждение детский сад № 96 Красносельского района Санкт-Петербурга «Мечта», именуемое в дальнейшем «Заказчик», в лице заведующего Евсеевой Татьяны Александровны, действующего на основании Устава,</w:t>
      </w:r>
      <w:r>
        <w:rPr>
          <w:rFonts w:ascii="Times New Roman" w:eastAsia="Times New Roman" w:hAnsi="Times New Roman"/>
          <w:b/>
          <w:sz w:val="24"/>
          <w:szCs w:val="24"/>
          <w:lang w:eastAsia="ru-RU"/>
        </w:rPr>
        <w:t xml:space="preserve"> и _________</w:t>
      </w:r>
      <w:r w:rsidR="00E76BB1" w:rsidRPr="00E76BB1">
        <w:rPr>
          <w:rFonts w:ascii="Times New Roman" w:eastAsia="Times New Roman" w:hAnsi="Times New Roman"/>
          <w:sz w:val="24"/>
          <w:szCs w:val="24"/>
          <w:lang w:eastAsia="ru-RU"/>
        </w:rPr>
        <w:t>, именуемый в дальнейшем «Исполнитель»,</w:t>
      </w:r>
      <w:r w:rsidR="00DD0721">
        <w:rPr>
          <w:rFonts w:ascii="Times New Roman" w:eastAsia="Times New Roman" w:hAnsi="Times New Roman"/>
          <w:sz w:val="24"/>
          <w:szCs w:val="24"/>
          <w:lang w:eastAsia="ru-RU"/>
        </w:rPr>
        <w:t xml:space="preserve"> свидетельство СРО </w:t>
      </w:r>
      <w:proofErr w:type="spellStart"/>
      <w:r w:rsidR="00DD0721">
        <w:rPr>
          <w:rFonts w:ascii="Times New Roman" w:eastAsia="Times New Roman" w:hAnsi="Times New Roman"/>
          <w:sz w:val="24"/>
          <w:szCs w:val="24"/>
          <w:lang w:eastAsia="ru-RU"/>
        </w:rPr>
        <w:t>энергоаудиторов</w:t>
      </w:r>
      <w:proofErr w:type="spellEnd"/>
      <w:r w:rsidR="00DD0721">
        <w:rPr>
          <w:rFonts w:ascii="Times New Roman" w:eastAsia="Times New Roman" w:hAnsi="Times New Roman"/>
          <w:sz w:val="24"/>
          <w:szCs w:val="24"/>
          <w:lang w:eastAsia="ru-RU"/>
        </w:rPr>
        <w:t xml:space="preserve"> ___________,</w:t>
      </w:r>
      <w:r w:rsidR="00E76BB1" w:rsidRPr="00E76BB1">
        <w:rPr>
          <w:rFonts w:ascii="Times New Roman" w:eastAsia="Times New Roman" w:hAnsi="Times New Roman"/>
          <w:sz w:val="24"/>
          <w:szCs w:val="24"/>
          <w:lang w:eastAsia="ru-RU"/>
        </w:rPr>
        <w:t xml:space="preserve"> с другой стороны, именуемые также «Стороны», заключили настоящий договор (далее – «Договор») о нижеследующем:</w:t>
      </w:r>
    </w:p>
    <w:p w14:paraId="7E2A0FFC" w14:textId="77777777" w:rsidR="00E76BB1" w:rsidRPr="0071463F" w:rsidRDefault="00E76BB1" w:rsidP="00E20EEB">
      <w:pPr>
        <w:spacing w:after="0" w:line="240" w:lineRule="auto"/>
        <w:ind w:firstLine="709"/>
        <w:jc w:val="both"/>
        <w:rPr>
          <w:rFonts w:ascii="Times New Roman" w:hAnsi="Times New Roman"/>
          <w:b/>
          <w:sz w:val="24"/>
          <w:szCs w:val="24"/>
        </w:rPr>
      </w:pPr>
    </w:p>
    <w:p w14:paraId="2EB42F55" w14:textId="77777777" w:rsidR="00F24CF7" w:rsidRPr="0071463F" w:rsidRDefault="00F24CF7" w:rsidP="00F24CF7">
      <w:pPr>
        <w:spacing w:after="0" w:line="240" w:lineRule="auto"/>
        <w:ind w:firstLine="709"/>
        <w:jc w:val="both"/>
        <w:rPr>
          <w:rFonts w:ascii="Times New Roman" w:hAnsi="Times New Roman"/>
          <w:sz w:val="24"/>
          <w:szCs w:val="24"/>
        </w:rPr>
      </w:pPr>
      <w:r w:rsidRPr="0071463F">
        <w:rPr>
          <w:rFonts w:ascii="Times New Roman" w:hAnsi="Times New Roman"/>
          <w:b/>
          <w:sz w:val="24"/>
          <w:szCs w:val="24"/>
        </w:rPr>
        <w:t>1. ПРЕДМЕТ ДОГОВОРА</w:t>
      </w:r>
    </w:p>
    <w:p w14:paraId="5188A239" w14:textId="77777777" w:rsidR="00F24CF7" w:rsidRPr="0071463F" w:rsidRDefault="00F24CF7" w:rsidP="00F24CF7">
      <w:pPr>
        <w:spacing w:after="0" w:line="240" w:lineRule="auto"/>
        <w:ind w:firstLine="708"/>
        <w:jc w:val="both"/>
        <w:rPr>
          <w:rFonts w:ascii="Times New Roman" w:hAnsi="Times New Roman"/>
          <w:bCs/>
          <w:sz w:val="24"/>
          <w:szCs w:val="24"/>
        </w:rPr>
      </w:pPr>
      <w:r w:rsidRPr="0071463F">
        <w:rPr>
          <w:rFonts w:ascii="Times New Roman" w:hAnsi="Times New Roman"/>
          <w:sz w:val="24"/>
          <w:szCs w:val="24"/>
        </w:rPr>
        <w:t xml:space="preserve">1.1. </w:t>
      </w:r>
      <w:r w:rsidRPr="0071463F">
        <w:rPr>
          <w:rFonts w:ascii="Times New Roman" w:hAnsi="Times New Roman"/>
          <w:bCs/>
          <w:sz w:val="24"/>
          <w:szCs w:val="24"/>
        </w:rPr>
        <w:t xml:space="preserve">По настоящему Договору Исполнитель обязуется оказать Заказчику услуги </w:t>
      </w:r>
      <w:r w:rsidRPr="0071463F">
        <w:rPr>
          <w:rFonts w:ascii="Times New Roman" w:hAnsi="Times New Roman"/>
          <w:sz w:val="24"/>
          <w:szCs w:val="24"/>
        </w:rPr>
        <w:t xml:space="preserve">по </w:t>
      </w:r>
      <w:r w:rsidR="00B73E7A">
        <w:rPr>
          <w:rFonts w:ascii="Times New Roman" w:hAnsi="Times New Roman"/>
          <w:sz w:val="24"/>
          <w:szCs w:val="24"/>
        </w:rPr>
        <w:t>разработке программы энергосбережения и повышения энергетической эффективности</w:t>
      </w:r>
      <w:r w:rsidRPr="0071463F">
        <w:rPr>
          <w:rFonts w:ascii="Times New Roman" w:hAnsi="Times New Roman"/>
          <w:sz w:val="24"/>
          <w:szCs w:val="24"/>
        </w:rPr>
        <w:t xml:space="preserve"> </w:t>
      </w:r>
      <w:r w:rsidRPr="0071463F">
        <w:rPr>
          <w:rFonts w:ascii="Times New Roman" w:hAnsi="Times New Roman"/>
          <w:bCs/>
          <w:sz w:val="24"/>
          <w:szCs w:val="24"/>
        </w:rPr>
        <w:t xml:space="preserve">на условиях, установленных настоящим Договором, а Заказчик обязуется принять надлежаще оказанные услуги и оплатить их в порядке и на условиях, предусмотренных настоящим Договором. </w:t>
      </w:r>
    </w:p>
    <w:p w14:paraId="01C45674" w14:textId="77777777" w:rsidR="00F24CF7" w:rsidRDefault="00F24CF7" w:rsidP="00B73E7A">
      <w:pPr>
        <w:spacing w:after="0" w:line="240" w:lineRule="auto"/>
        <w:ind w:firstLine="708"/>
        <w:jc w:val="both"/>
        <w:rPr>
          <w:rFonts w:ascii="Times New Roman" w:hAnsi="Times New Roman"/>
          <w:sz w:val="24"/>
          <w:szCs w:val="24"/>
        </w:rPr>
      </w:pPr>
      <w:r w:rsidRPr="0071463F">
        <w:rPr>
          <w:rFonts w:ascii="Times New Roman" w:hAnsi="Times New Roman"/>
          <w:sz w:val="24"/>
          <w:szCs w:val="24"/>
        </w:rPr>
        <w:t>1.2. При оказании услуг Исполнитель руководствуется требованиями действующего законодательства</w:t>
      </w:r>
      <w:r w:rsidR="00B73E7A">
        <w:rPr>
          <w:rFonts w:ascii="Times New Roman" w:hAnsi="Times New Roman"/>
          <w:sz w:val="24"/>
          <w:szCs w:val="24"/>
        </w:rPr>
        <w:t>.</w:t>
      </w:r>
    </w:p>
    <w:p w14:paraId="64354946" w14:textId="77777777" w:rsidR="00B73E7A" w:rsidRDefault="00B73E7A" w:rsidP="00B73E7A">
      <w:pPr>
        <w:spacing w:after="0" w:line="240" w:lineRule="auto"/>
        <w:ind w:firstLine="708"/>
        <w:jc w:val="both"/>
        <w:rPr>
          <w:rFonts w:ascii="Times New Roman" w:hAnsi="Times New Roman"/>
          <w:b/>
          <w:sz w:val="24"/>
          <w:szCs w:val="24"/>
        </w:rPr>
      </w:pPr>
    </w:p>
    <w:p w14:paraId="6B48F7EB" w14:textId="77777777" w:rsidR="00F24CF7" w:rsidRPr="0071463F" w:rsidRDefault="00F24CF7" w:rsidP="00F24CF7">
      <w:pPr>
        <w:spacing w:after="0" w:line="240" w:lineRule="auto"/>
        <w:ind w:firstLine="709"/>
        <w:rPr>
          <w:rFonts w:ascii="Times New Roman" w:hAnsi="Times New Roman"/>
          <w:sz w:val="24"/>
          <w:szCs w:val="24"/>
        </w:rPr>
      </w:pPr>
      <w:r w:rsidRPr="0071463F">
        <w:rPr>
          <w:rFonts w:ascii="Times New Roman" w:hAnsi="Times New Roman"/>
          <w:b/>
          <w:sz w:val="24"/>
          <w:szCs w:val="24"/>
        </w:rPr>
        <w:t>2. ПРАВА И ОБЯЗАННОСТИ СТОРОН</w:t>
      </w:r>
    </w:p>
    <w:p w14:paraId="695BDC05"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2.1. Исполнитель имеет право:</w:t>
      </w:r>
    </w:p>
    <w:p w14:paraId="04148A28"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2.1.1. Сдать результаты выполненных работ (услуг) Заказчику раньше срока, установленного в п.4.1. Договора, без ухудшения их качества. </w:t>
      </w:r>
    </w:p>
    <w:p w14:paraId="2304C7F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2.1.2. Привлекать за счет Исполнителя к исполнению своих обязательств третьих лиц. Возмещение возможных дополнительных затрат Исполнителя Заказчиком не производится. В этом случае Исполнитель несет перед Заказчиком полную ответственность за неисполнение или ненадлежащее исполнение привлеченными третьими лицами обязательств по настоящему Договору.</w:t>
      </w:r>
    </w:p>
    <w:p w14:paraId="09775739"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2.2. Исполнитель обязан: </w:t>
      </w:r>
    </w:p>
    <w:p w14:paraId="4259E40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2.2.1. Оказать услуги с надлежащим качеством и в соответствии с действующим законодательством РФ.</w:t>
      </w:r>
    </w:p>
    <w:p w14:paraId="0D8E7EFF"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2.2.2. Оказать услуги в полном объеме и в срок, указанный в п.4.1 настоящего </w:t>
      </w:r>
      <w:r w:rsidR="000868F0" w:rsidRPr="0071463F">
        <w:rPr>
          <w:rFonts w:ascii="Times New Roman" w:hAnsi="Times New Roman"/>
          <w:sz w:val="24"/>
          <w:szCs w:val="24"/>
        </w:rPr>
        <w:t>Договора</w:t>
      </w:r>
      <w:r w:rsidRPr="0071463F">
        <w:rPr>
          <w:rFonts w:ascii="Times New Roman" w:hAnsi="Times New Roman"/>
          <w:sz w:val="24"/>
          <w:szCs w:val="24"/>
        </w:rPr>
        <w:t>.</w:t>
      </w:r>
    </w:p>
    <w:p w14:paraId="2EAABFE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2.2.3.</w:t>
      </w:r>
      <w:r w:rsidRPr="0071463F">
        <w:rPr>
          <w:rFonts w:ascii="Times New Roman" w:hAnsi="Times New Roman"/>
          <w:sz w:val="24"/>
          <w:szCs w:val="24"/>
        </w:rPr>
        <w:tab/>
        <w:t>Информировать Заказчика о ходе оказания услуг;</w:t>
      </w:r>
    </w:p>
    <w:p w14:paraId="67919EEB"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2.2.4.</w:t>
      </w:r>
      <w:r w:rsidRPr="0071463F">
        <w:rPr>
          <w:rFonts w:ascii="Times New Roman" w:hAnsi="Times New Roman"/>
          <w:sz w:val="24"/>
          <w:szCs w:val="24"/>
        </w:rPr>
        <w:tab/>
        <w:t>Обеспечить сохранность документов Заказчика, получаемых и составляемых им в ходе оказания услуг;</w:t>
      </w:r>
    </w:p>
    <w:p w14:paraId="588A839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2.2.5.</w:t>
      </w:r>
      <w:r w:rsidRPr="0071463F">
        <w:rPr>
          <w:rFonts w:ascii="Times New Roman" w:hAnsi="Times New Roman"/>
          <w:sz w:val="24"/>
          <w:szCs w:val="24"/>
        </w:rPr>
        <w:tab/>
        <w:t>Сохранять конфиденциальность информации, связанной с деятельностью Заказчика, полученной в ходе оказания услуг. Указанная информация может быть предоставлена третьим лицам и соискателям Исполнителя;</w:t>
      </w:r>
    </w:p>
    <w:p w14:paraId="54E66EF3" w14:textId="77777777" w:rsidR="00F24CF7"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2.2.6.</w:t>
      </w:r>
      <w:r w:rsidRPr="0071463F">
        <w:rPr>
          <w:rFonts w:ascii="Times New Roman" w:hAnsi="Times New Roman"/>
          <w:sz w:val="24"/>
          <w:szCs w:val="24"/>
        </w:rPr>
        <w:tab/>
        <w:t>Обеспечить надлежащие качество, полноту и достоверность материалов по результатам оказания услуг.</w:t>
      </w:r>
    </w:p>
    <w:p w14:paraId="273B443C" w14:textId="77777777" w:rsidR="00352862" w:rsidRPr="00352862" w:rsidRDefault="00352862" w:rsidP="00F24CF7">
      <w:pPr>
        <w:spacing w:after="0" w:line="240" w:lineRule="auto"/>
        <w:ind w:firstLine="708"/>
        <w:jc w:val="both"/>
        <w:rPr>
          <w:rFonts w:ascii="Times New Roman" w:hAnsi="Times New Roman"/>
          <w:sz w:val="24"/>
          <w:szCs w:val="24"/>
        </w:rPr>
      </w:pPr>
      <w:r>
        <w:rPr>
          <w:rFonts w:ascii="Times New Roman" w:hAnsi="Times New Roman"/>
          <w:sz w:val="24"/>
          <w:szCs w:val="24"/>
        </w:rPr>
        <w:t xml:space="preserve">2.2.7. Обеспечить исполнение настоящего Договора с применением дистанционных технологий оценивания. </w:t>
      </w:r>
    </w:p>
    <w:p w14:paraId="27B5711D"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2.3. Заказчик имеет право:</w:t>
      </w:r>
    </w:p>
    <w:p w14:paraId="76C12BAA"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2.3.1. Проверять ход и качество выполняемых Исполнителем работ (услуг), не вмешиваясь в его деятельность.</w:t>
      </w:r>
    </w:p>
    <w:p w14:paraId="6BB5198F"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2.3.2. Получать от Исполнителя информацию о требованиях законодательства, касающихся оказываемых услуг, а также о документах и нормативных Актах, на которых основываются выводы Исполнителя.</w:t>
      </w:r>
    </w:p>
    <w:p w14:paraId="1DA26615"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2.4. Заказчик обязан:</w:t>
      </w:r>
    </w:p>
    <w:p w14:paraId="7A32F317"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2.4.1. После подписания Договора в течение 2 (двух) рабочих дней, на основании письменных запросов Исполнителя, предоставить всю необходимую для выполнения работ (услуг) информацию и документацию</w:t>
      </w:r>
      <w:r w:rsidR="0090067A">
        <w:rPr>
          <w:rFonts w:ascii="Times New Roman" w:hAnsi="Times New Roman"/>
          <w:sz w:val="24"/>
          <w:szCs w:val="24"/>
        </w:rPr>
        <w:t>,</w:t>
      </w:r>
      <w:r w:rsidRPr="0071463F">
        <w:rPr>
          <w:rFonts w:ascii="Times New Roman" w:hAnsi="Times New Roman"/>
          <w:sz w:val="24"/>
          <w:szCs w:val="24"/>
        </w:rPr>
        <w:t xml:space="preserve"> указанную</w:t>
      </w:r>
      <w:r w:rsidR="0090067A">
        <w:rPr>
          <w:rFonts w:ascii="Times New Roman" w:hAnsi="Times New Roman"/>
          <w:sz w:val="24"/>
          <w:szCs w:val="24"/>
        </w:rPr>
        <w:t xml:space="preserve"> в Обязательной части</w:t>
      </w:r>
      <w:r w:rsidRPr="0071463F">
        <w:rPr>
          <w:rFonts w:ascii="Times New Roman" w:hAnsi="Times New Roman"/>
          <w:sz w:val="24"/>
          <w:szCs w:val="24"/>
        </w:rPr>
        <w:t xml:space="preserve"> </w:t>
      </w:r>
      <w:r w:rsidR="0090067A">
        <w:rPr>
          <w:rFonts w:ascii="Times New Roman" w:hAnsi="Times New Roman"/>
          <w:sz w:val="24"/>
          <w:szCs w:val="24"/>
        </w:rPr>
        <w:t>П</w:t>
      </w:r>
      <w:r w:rsidRPr="0071463F">
        <w:rPr>
          <w:rFonts w:ascii="Times New Roman" w:hAnsi="Times New Roman"/>
          <w:sz w:val="24"/>
          <w:szCs w:val="24"/>
        </w:rPr>
        <w:t>риложени</w:t>
      </w:r>
      <w:r w:rsidR="0090067A">
        <w:rPr>
          <w:rFonts w:ascii="Times New Roman" w:hAnsi="Times New Roman"/>
          <w:sz w:val="24"/>
          <w:szCs w:val="24"/>
        </w:rPr>
        <w:t>я №3</w:t>
      </w:r>
      <w:r w:rsidRPr="0071463F">
        <w:rPr>
          <w:rFonts w:ascii="Times New Roman" w:hAnsi="Times New Roman"/>
          <w:sz w:val="24"/>
          <w:szCs w:val="24"/>
        </w:rPr>
        <w:t>.</w:t>
      </w:r>
    </w:p>
    <w:p w14:paraId="0FA4B3CB"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lastRenderedPageBreak/>
        <w:t>2.4.2. Для оказания услуг своевременно и в полном объеме предоставлять Исполнителю всю затребованную им информацию, документацию, обеспечить допуск Исполнителя и его представителей на объекты Заказчика для проведения инструментальных измерений и исследований, (в случае необходимости) ознакомления с документами и проведения фотофиксации.</w:t>
      </w:r>
    </w:p>
    <w:p w14:paraId="3C921EBB"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2.4.3. Производить оплату по настоящему </w:t>
      </w:r>
      <w:r w:rsidR="00294208">
        <w:rPr>
          <w:rFonts w:ascii="Times New Roman" w:hAnsi="Times New Roman"/>
          <w:sz w:val="24"/>
          <w:szCs w:val="24"/>
        </w:rPr>
        <w:t>Д</w:t>
      </w:r>
      <w:r w:rsidRPr="0071463F">
        <w:rPr>
          <w:rFonts w:ascii="Times New Roman" w:hAnsi="Times New Roman"/>
          <w:sz w:val="24"/>
          <w:szCs w:val="24"/>
        </w:rPr>
        <w:t xml:space="preserve">оговору в порядке, предусмотренном п.3 </w:t>
      </w:r>
      <w:r w:rsidR="00294208">
        <w:rPr>
          <w:rFonts w:ascii="Times New Roman" w:hAnsi="Times New Roman"/>
          <w:sz w:val="24"/>
          <w:szCs w:val="24"/>
        </w:rPr>
        <w:t>настоящего</w:t>
      </w:r>
      <w:r w:rsidRPr="0071463F">
        <w:rPr>
          <w:rFonts w:ascii="Times New Roman" w:hAnsi="Times New Roman"/>
          <w:sz w:val="24"/>
          <w:szCs w:val="24"/>
        </w:rPr>
        <w:t xml:space="preserve"> Договора.</w:t>
      </w:r>
    </w:p>
    <w:p w14:paraId="4CB1B75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2.4.4. При досрочном выполнении Исполнителем работ (услуг) досрочно их принять и оплатить в соответствии с условиями настоящего </w:t>
      </w:r>
      <w:r w:rsidR="00294208">
        <w:rPr>
          <w:rFonts w:ascii="Times New Roman" w:hAnsi="Times New Roman"/>
          <w:sz w:val="24"/>
          <w:szCs w:val="24"/>
        </w:rPr>
        <w:t>Д</w:t>
      </w:r>
      <w:r w:rsidRPr="0071463F">
        <w:rPr>
          <w:rFonts w:ascii="Times New Roman" w:hAnsi="Times New Roman"/>
          <w:sz w:val="24"/>
          <w:szCs w:val="24"/>
        </w:rPr>
        <w:t>оговора.</w:t>
      </w:r>
    </w:p>
    <w:p w14:paraId="58D2478F"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2.4.5. Создать необходимые условия для оказания услуг Исполнителем на территории Заказчика.</w:t>
      </w:r>
    </w:p>
    <w:p w14:paraId="16102E71" w14:textId="77777777" w:rsidR="00F24CF7" w:rsidRPr="00294208"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2.4.6. Принять оказанные Исполнителем услуги, а также подписать Акт сдачи-приемки</w:t>
      </w:r>
      <w:r>
        <w:rPr>
          <w:rFonts w:ascii="Times New Roman" w:hAnsi="Times New Roman"/>
          <w:sz w:val="24"/>
          <w:szCs w:val="24"/>
        </w:rPr>
        <w:t xml:space="preserve"> </w:t>
      </w:r>
      <w:r w:rsidRPr="0071463F">
        <w:rPr>
          <w:rFonts w:ascii="Times New Roman" w:hAnsi="Times New Roman"/>
          <w:sz w:val="24"/>
          <w:szCs w:val="24"/>
        </w:rPr>
        <w:t>оказанных услуг</w:t>
      </w:r>
      <w:r>
        <w:rPr>
          <w:rFonts w:ascii="Times New Roman" w:hAnsi="Times New Roman"/>
          <w:sz w:val="24"/>
          <w:szCs w:val="24"/>
        </w:rPr>
        <w:t xml:space="preserve"> (Акт выполненных работ)</w:t>
      </w:r>
      <w:r w:rsidR="00294208">
        <w:rPr>
          <w:rFonts w:ascii="Times New Roman" w:hAnsi="Times New Roman"/>
          <w:sz w:val="24"/>
          <w:szCs w:val="24"/>
        </w:rPr>
        <w:t xml:space="preserve">, </w:t>
      </w:r>
      <w:r w:rsidRPr="0071463F">
        <w:rPr>
          <w:rFonts w:ascii="Times New Roman" w:hAnsi="Times New Roman"/>
          <w:sz w:val="24"/>
          <w:szCs w:val="24"/>
        </w:rPr>
        <w:t>в том числе переданны</w:t>
      </w:r>
      <w:r w:rsidR="00294208">
        <w:rPr>
          <w:rFonts w:ascii="Times New Roman" w:hAnsi="Times New Roman"/>
          <w:sz w:val="24"/>
          <w:szCs w:val="24"/>
        </w:rPr>
        <w:t>й</w:t>
      </w:r>
      <w:r w:rsidRPr="0071463F">
        <w:rPr>
          <w:rFonts w:ascii="Times New Roman" w:hAnsi="Times New Roman"/>
          <w:sz w:val="24"/>
          <w:szCs w:val="24"/>
        </w:rPr>
        <w:t xml:space="preserve"> пос</w:t>
      </w:r>
      <w:r w:rsidR="00294208">
        <w:rPr>
          <w:rFonts w:ascii="Times New Roman" w:hAnsi="Times New Roman"/>
          <w:sz w:val="24"/>
          <w:szCs w:val="24"/>
        </w:rPr>
        <w:t>редством электронной переписки.</w:t>
      </w:r>
    </w:p>
    <w:p w14:paraId="05D25156"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2.4.7. Оказывать содействие Исполнителю при оказании услуг в объеме и на условиях, предусмотренных в настоящем </w:t>
      </w:r>
      <w:r w:rsidR="00294208">
        <w:rPr>
          <w:rFonts w:ascii="Times New Roman" w:hAnsi="Times New Roman"/>
          <w:sz w:val="24"/>
          <w:szCs w:val="24"/>
        </w:rPr>
        <w:t>Д</w:t>
      </w:r>
      <w:r w:rsidRPr="0071463F">
        <w:rPr>
          <w:rFonts w:ascii="Times New Roman" w:hAnsi="Times New Roman"/>
          <w:sz w:val="24"/>
          <w:szCs w:val="24"/>
        </w:rPr>
        <w:t>оговоре.</w:t>
      </w:r>
    </w:p>
    <w:p w14:paraId="70871121"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2.4.8. Заказчик несет ответственность за предоставление недостоверной информации или не предоставление информации, необходимой для оказания услуг</w:t>
      </w:r>
      <w:r w:rsidR="00294208">
        <w:rPr>
          <w:rFonts w:ascii="Times New Roman" w:hAnsi="Times New Roman"/>
          <w:sz w:val="24"/>
          <w:szCs w:val="24"/>
        </w:rPr>
        <w:t xml:space="preserve"> по настоящему Договору</w:t>
      </w:r>
      <w:r w:rsidRPr="0071463F">
        <w:rPr>
          <w:rFonts w:ascii="Times New Roman" w:hAnsi="Times New Roman"/>
          <w:sz w:val="24"/>
          <w:szCs w:val="24"/>
        </w:rPr>
        <w:t>.</w:t>
      </w:r>
    </w:p>
    <w:p w14:paraId="08A9045F" w14:textId="77777777" w:rsidR="00F24CF7" w:rsidRPr="0071463F" w:rsidRDefault="00F24CF7" w:rsidP="00F24CF7">
      <w:pPr>
        <w:spacing w:after="0" w:line="240" w:lineRule="auto"/>
        <w:ind w:firstLine="709"/>
        <w:jc w:val="both"/>
        <w:rPr>
          <w:rFonts w:ascii="Times New Roman" w:hAnsi="Times New Roman"/>
          <w:sz w:val="24"/>
          <w:szCs w:val="24"/>
        </w:rPr>
      </w:pPr>
    </w:p>
    <w:p w14:paraId="57195AD8" w14:textId="77777777" w:rsidR="00F24CF7" w:rsidRPr="00B73E7A" w:rsidRDefault="00F24CF7" w:rsidP="00F24CF7">
      <w:pPr>
        <w:spacing w:after="0" w:line="240" w:lineRule="auto"/>
        <w:ind w:firstLine="709"/>
        <w:rPr>
          <w:rFonts w:ascii="Times New Roman" w:hAnsi="Times New Roman"/>
          <w:sz w:val="24"/>
          <w:szCs w:val="24"/>
        </w:rPr>
      </w:pPr>
      <w:r w:rsidRPr="0071463F">
        <w:rPr>
          <w:rFonts w:ascii="Times New Roman" w:hAnsi="Times New Roman"/>
          <w:b/>
          <w:sz w:val="24"/>
          <w:szCs w:val="24"/>
        </w:rPr>
        <w:t>3. СТОИМОСТЬ РАБОТ (</w:t>
      </w:r>
      <w:r w:rsidRPr="00B73E7A">
        <w:rPr>
          <w:rFonts w:ascii="Times New Roman" w:hAnsi="Times New Roman"/>
          <w:b/>
          <w:sz w:val="24"/>
          <w:szCs w:val="24"/>
        </w:rPr>
        <w:t>УСЛУГ) И ПОРЯДОК РАСЧЕТОВ</w:t>
      </w:r>
    </w:p>
    <w:p w14:paraId="02BF025D" w14:textId="77777777" w:rsidR="00F24CF7" w:rsidRPr="00B73E7A" w:rsidRDefault="00F24CF7" w:rsidP="00F24CF7">
      <w:pPr>
        <w:spacing w:after="0" w:line="240" w:lineRule="auto"/>
        <w:ind w:firstLine="708"/>
        <w:jc w:val="both"/>
        <w:rPr>
          <w:rFonts w:ascii="Times New Roman" w:hAnsi="Times New Roman"/>
          <w:sz w:val="24"/>
          <w:szCs w:val="24"/>
        </w:rPr>
      </w:pPr>
      <w:r w:rsidRPr="00B73E7A">
        <w:rPr>
          <w:rFonts w:ascii="Times New Roman" w:hAnsi="Times New Roman"/>
          <w:sz w:val="24"/>
          <w:szCs w:val="24"/>
        </w:rPr>
        <w:t xml:space="preserve">3.1. Общая стоимость работ (услуг) составляет: </w:t>
      </w:r>
      <w:r w:rsidR="00916188" w:rsidRPr="00916188">
        <w:rPr>
          <w:rFonts w:ascii="Times New Roman" w:hAnsi="Times New Roman"/>
          <w:b/>
          <w:sz w:val="24"/>
          <w:szCs w:val="24"/>
          <w:highlight w:val="yellow"/>
        </w:rPr>
        <w:t>СУММА</w:t>
      </w:r>
      <w:r w:rsidRPr="00B73E7A">
        <w:rPr>
          <w:rFonts w:ascii="Times New Roman" w:hAnsi="Times New Roman"/>
          <w:sz w:val="24"/>
          <w:szCs w:val="24"/>
        </w:rPr>
        <w:t xml:space="preserve"> рубл</w:t>
      </w:r>
      <w:r w:rsidR="00B73E7A" w:rsidRPr="00B73E7A">
        <w:rPr>
          <w:rFonts w:ascii="Times New Roman" w:hAnsi="Times New Roman"/>
          <w:sz w:val="24"/>
          <w:szCs w:val="24"/>
        </w:rPr>
        <w:t>ей</w:t>
      </w:r>
      <w:r w:rsidRPr="00B73E7A">
        <w:rPr>
          <w:rFonts w:ascii="Times New Roman" w:hAnsi="Times New Roman"/>
          <w:b/>
          <w:sz w:val="24"/>
          <w:szCs w:val="24"/>
        </w:rPr>
        <w:t xml:space="preserve"> </w:t>
      </w:r>
      <w:r w:rsidRPr="00B73E7A">
        <w:rPr>
          <w:rFonts w:ascii="Times New Roman" w:hAnsi="Times New Roman"/>
          <w:sz w:val="24"/>
          <w:szCs w:val="24"/>
        </w:rPr>
        <w:t xml:space="preserve">00 (ноль) копеек, НДС не облагается (УСН п.2. ст.346.11 НК РФ), </w:t>
      </w:r>
      <w:r w:rsidR="00294208" w:rsidRPr="00B73E7A">
        <w:rPr>
          <w:rFonts w:ascii="Times New Roman" w:hAnsi="Times New Roman"/>
          <w:sz w:val="24"/>
          <w:szCs w:val="24"/>
        </w:rPr>
        <w:t>без авансового платежа.</w:t>
      </w:r>
    </w:p>
    <w:p w14:paraId="74CA60DB" w14:textId="77777777" w:rsidR="00F24CF7" w:rsidRPr="00B73E7A" w:rsidRDefault="00F24CF7" w:rsidP="00F24CF7">
      <w:pPr>
        <w:spacing w:after="0" w:line="240" w:lineRule="auto"/>
        <w:ind w:firstLine="708"/>
        <w:jc w:val="both"/>
        <w:rPr>
          <w:rFonts w:ascii="Times New Roman" w:hAnsi="Times New Roman"/>
          <w:sz w:val="24"/>
          <w:szCs w:val="24"/>
        </w:rPr>
      </w:pPr>
      <w:r w:rsidRPr="00B73E7A">
        <w:rPr>
          <w:rFonts w:ascii="Times New Roman" w:hAnsi="Times New Roman"/>
          <w:sz w:val="24"/>
          <w:szCs w:val="24"/>
        </w:rPr>
        <w:t xml:space="preserve">3.2. Оплата работ (услуг) производится в следующем порядке: по окончании выполненных работ (услуг) производятся </w:t>
      </w:r>
      <w:r w:rsidR="00D54329" w:rsidRPr="00B73E7A">
        <w:rPr>
          <w:rFonts w:ascii="Times New Roman" w:hAnsi="Times New Roman"/>
          <w:sz w:val="24"/>
          <w:szCs w:val="24"/>
        </w:rPr>
        <w:t xml:space="preserve">полные </w:t>
      </w:r>
      <w:r w:rsidRPr="00B73E7A">
        <w:rPr>
          <w:rFonts w:ascii="Times New Roman" w:hAnsi="Times New Roman"/>
          <w:sz w:val="24"/>
          <w:szCs w:val="24"/>
        </w:rPr>
        <w:t xml:space="preserve">взаиморасчеты в течение </w:t>
      </w:r>
      <w:r w:rsidR="0078126B">
        <w:rPr>
          <w:rFonts w:ascii="Times New Roman" w:hAnsi="Times New Roman"/>
          <w:sz w:val="24"/>
          <w:szCs w:val="24"/>
        </w:rPr>
        <w:t>3</w:t>
      </w:r>
      <w:r w:rsidRPr="00B73E7A">
        <w:rPr>
          <w:rFonts w:ascii="Times New Roman" w:hAnsi="Times New Roman"/>
          <w:sz w:val="24"/>
          <w:szCs w:val="24"/>
        </w:rPr>
        <w:t>0 (</w:t>
      </w:r>
      <w:r w:rsidR="0078126B">
        <w:rPr>
          <w:rFonts w:ascii="Times New Roman" w:hAnsi="Times New Roman"/>
          <w:sz w:val="24"/>
          <w:szCs w:val="24"/>
        </w:rPr>
        <w:t>тридцати</w:t>
      </w:r>
      <w:r w:rsidRPr="00B73E7A">
        <w:rPr>
          <w:rFonts w:ascii="Times New Roman" w:hAnsi="Times New Roman"/>
          <w:sz w:val="24"/>
          <w:szCs w:val="24"/>
        </w:rPr>
        <w:t xml:space="preserve">) </w:t>
      </w:r>
      <w:r w:rsidR="00294208" w:rsidRPr="00B73E7A">
        <w:rPr>
          <w:rFonts w:ascii="Times New Roman" w:hAnsi="Times New Roman"/>
          <w:sz w:val="24"/>
          <w:szCs w:val="24"/>
        </w:rPr>
        <w:t>календарных</w:t>
      </w:r>
      <w:r w:rsidRPr="00B73E7A">
        <w:rPr>
          <w:rFonts w:ascii="Times New Roman" w:hAnsi="Times New Roman"/>
          <w:sz w:val="24"/>
          <w:szCs w:val="24"/>
        </w:rPr>
        <w:t xml:space="preserve"> дней с момента приемки Заказчиком результатов выполненных работ (услуг) в порядке п. 5.2. настоящего Договора на основании счета Исполнителя.</w:t>
      </w:r>
      <w:r w:rsidR="00A81BAD" w:rsidRPr="00B73E7A">
        <w:rPr>
          <w:rFonts w:ascii="Times New Roman" w:hAnsi="Times New Roman"/>
          <w:sz w:val="24"/>
          <w:szCs w:val="24"/>
        </w:rPr>
        <w:t xml:space="preserve"> Работы (услуги) по настоящему Договору начинаются с момента получения всей Обязательной информации, указанной в Приложении №3, на электронную почту Исполнителя, указанную в реквизитах настоящего Договора.</w:t>
      </w:r>
    </w:p>
    <w:p w14:paraId="12F29ECF" w14:textId="77777777" w:rsidR="00F24CF7" w:rsidRPr="0071463F" w:rsidRDefault="00F24CF7" w:rsidP="00F24CF7">
      <w:pPr>
        <w:spacing w:after="0" w:line="240" w:lineRule="auto"/>
        <w:ind w:firstLine="708"/>
        <w:jc w:val="both"/>
        <w:rPr>
          <w:rFonts w:ascii="Times New Roman" w:hAnsi="Times New Roman"/>
          <w:sz w:val="24"/>
          <w:szCs w:val="24"/>
        </w:rPr>
      </w:pPr>
      <w:r w:rsidRPr="00B73E7A">
        <w:rPr>
          <w:rFonts w:ascii="Times New Roman" w:hAnsi="Times New Roman"/>
          <w:sz w:val="24"/>
          <w:szCs w:val="24"/>
        </w:rPr>
        <w:t xml:space="preserve">3.3. Все платежи по настоящему </w:t>
      </w:r>
      <w:r w:rsidR="00294208" w:rsidRPr="00B73E7A">
        <w:rPr>
          <w:rFonts w:ascii="Times New Roman" w:hAnsi="Times New Roman"/>
          <w:sz w:val="24"/>
          <w:szCs w:val="24"/>
        </w:rPr>
        <w:t>Д</w:t>
      </w:r>
      <w:r w:rsidRPr="00B73E7A">
        <w:rPr>
          <w:rFonts w:ascii="Times New Roman" w:hAnsi="Times New Roman"/>
          <w:sz w:val="24"/>
          <w:szCs w:val="24"/>
        </w:rPr>
        <w:t xml:space="preserve">оговору осуществляются </w:t>
      </w:r>
      <w:r w:rsidRPr="00B73E7A">
        <w:rPr>
          <w:rFonts w:ascii="Times New Roman" w:hAnsi="Times New Roman"/>
          <w:color w:val="000000"/>
          <w:sz w:val="24"/>
          <w:szCs w:val="24"/>
        </w:rPr>
        <w:t>безналичным путем по реквизитам, указанным в настоящем Договоре</w:t>
      </w:r>
      <w:r w:rsidRPr="0071463F">
        <w:rPr>
          <w:rFonts w:ascii="Times New Roman" w:hAnsi="Times New Roman"/>
          <w:color w:val="000000"/>
          <w:sz w:val="24"/>
          <w:szCs w:val="24"/>
        </w:rPr>
        <w:t xml:space="preserve">. В случае изменения реквизитов одной </w:t>
      </w:r>
      <w:r w:rsidRPr="0071463F">
        <w:rPr>
          <w:rFonts w:ascii="Times New Roman" w:hAnsi="Times New Roman"/>
          <w:sz w:val="24"/>
          <w:szCs w:val="24"/>
        </w:rPr>
        <w:t xml:space="preserve">из </w:t>
      </w:r>
      <w:r w:rsidR="0073018B" w:rsidRPr="0071463F">
        <w:rPr>
          <w:rFonts w:ascii="Times New Roman" w:hAnsi="Times New Roman"/>
          <w:sz w:val="24"/>
          <w:szCs w:val="24"/>
        </w:rPr>
        <w:t xml:space="preserve">Сторон </w:t>
      </w:r>
      <w:r w:rsidRPr="0071463F">
        <w:rPr>
          <w:rFonts w:ascii="Times New Roman" w:hAnsi="Times New Roman"/>
          <w:sz w:val="24"/>
          <w:szCs w:val="24"/>
        </w:rPr>
        <w:t xml:space="preserve">в период исполнения условий настоящего Договора другая </w:t>
      </w:r>
      <w:r w:rsidR="0073018B" w:rsidRPr="0071463F">
        <w:rPr>
          <w:rFonts w:ascii="Times New Roman" w:hAnsi="Times New Roman"/>
          <w:sz w:val="24"/>
          <w:szCs w:val="24"/>
        </w:rPr>
        <w:t xml:space="preserve">Сторона </w:t>
      </w:r>
      <w:r w:rsidRPr="0071463F">
        <w:rPr>
          <w:rFonts w:ascii="Times New Roman" w:hAnsi="Times New Roman"/>
          <w:sz w:val="24"/>
          <w:szCs w:val="24"/>
        </w:rPr>
        <w:t xml:space="preserve">должна быть об этом уведомлена в письменной </w:t>
      </w:r>
      <w:r w:rsidR="00A376F0">
        <w:rPr>
          <w:rFonts w:ascii="Times New Roman" w:hAnsi="Times New Roman"/>
          <w:sz w:val="24"/>
          <w:szCs w:val="24"/>
        </w:rPr>
        <w:t xml:space="preserve">или электронной </w:t>
      </w:r>
      <w:r w:rsidRPr="0071463F">
        <w:rPr>
          <w:rFonts w:ascii="Times New Roman" w:hAnsi="Times New Roman"/>
          <w:sz w:val="24"/>
          <w:szCs w:val="24"/>
        </w:rPr>
        <w:t>форме в течение 3 (трех) банковских дней.</w:t>
      </w:r>
    </w:p>
    <w:p w14:paraId="00C32F5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3.4. Датой исполнения Заказчиком обязательств по оплате является дата зачисления денежных средств на расчетный счет Исполнителя.</w:t>
      </w:r>
    </w:p>
    <w:p w14:paraId="5AFAC7CF" w14:textId="77777777" w:rsidR="00F24CF7" w:rsidRPr="0071463F" w:rsidRDefault="00F24CF7" w:rsidP="00F24CF7">
      <w:pPr>
        <w:spacing w:after="0" w:line="240" w:lineRule="auto"/>
        <w:ind w:firstLine="709"/>
        <w:rPr>
          <w:rFonts w:ascii="Times New Roman" w:hAnsi="Times New Roman"/>
          <w:sz w:val="24"/>
          <w:szCs w:val="24"/>
        </w:rPr>
      </w:pPr>
    </w:p>
    <w:p w14:paraId="61D02F6F" w14:textId="77777777" w:rsidR="00F24CF7" w:rsidRPr="0071463F" w:rsidRDefault="00F24CF7" w:rsidP="00F24CF7">
      <w:pPr>
        <w:spacing w:after="0" w:line="240" w:lineRule="auto"/>
        <w:ind w:firstLine="709"/>
        <w:rPr>
          <w:rFonts w:ascii="Times New Roman" w:hAnsi="Times New Roman"/>
          <w:sz w:val="24"/>
          <w:szCs w:val="24"/>
        </w:rPr>
      </w:pPr>
      <w:r w:rsidRPr="0071463F">
        <w:rPr>
          <w:rFonts w:ascii="Times New Roman" w:hAnsi="Times New Roman"/>
          <w:b/>
          <w:sz w:val="24"/>
          <w:szCs w:val="24"/>
        </w:rPr>
        <w:t>4. СРОКИ ВЫПОЛНЕНИЯ РАБОТ (УСЛУГ)</w:t>
      </w:r>
    </w:p>
    <w:p w14:paraId="0AB89576" w14:textId="5EB25DCE"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4.1.</w:t>
      </w:r>
      <w:r w:rsidRPr="0071463F">
        <w:rPr>
          <w:rFonts w:ascii="Times New Roman" w:hAnsi="Times New Roman"/>
          <w:sz w:val="24"/>
          <w:szCs w:val="24"/>
        </w:rPr>
        <w:tab/>
        <w:t xml:space="preserve">Срок оказания услуг по </w:t>
      </w:r>
      <w:r w:rsidR="000868F0" w:rsidRPr="0071463F">
        <w:rPr>
          <w:rFonts w:ascii="Times New Roman" w:hAnsi="Times New Roman"/>
          <w:sz w:val="24"/>
          <w:szCs w:val="24"/>
        </w:rPr>
        <w:t>Догово</w:t>
      </w:r>
      <w:r w:rsidR="000868F0">
        <w:rPr>
          <w:rFonts w:ascii="Times New Roman" w:hAnsi="Times New Roman"/>
          <w:sz w:val="24"/>
          <w:szCs w:val="24"/>
        </w:rPr>
        <w:t>ру</w:t>
      </w:r>
      <w:r>
        <w:rPr>
          <w:rFonts w:ascii="Times New Roman" w:hAnsi="Times New Roman"/>
          <w:sz w:val="24"/>
          <w:szCs w:val="24"/>
        </w:rPr>
        <w:t xml:space="preserve">: </w:t>
      </w:r>
      <w:r w:rsidRPr="00DD0721">
        <w:rPr>
          <w:rFonts w:ascii="Times New Roman" w:hAnsi="Times New Roman"/>
          <w:sz w:val="24"/>
          <w:szCs w:val="24"/>
        </w:rPr>
        <w:t xml:space="preserve">до </w:t>
      </w:r>
      <w:r w:rsidR="00DD0721" w:rsidRPr="00DD0721">
        <w:rPr>
          <w:rFonts w:ascii="Times New Roman" w:hAnsi="Times New Roman"/>
          <w:sz w:val="24"/>
          <w:szCs w:val="24"/>
        </w:rPr>
        <w:t>30</w:t>
      </w:r>
      <w:r w:rsidRPr="00DD0721">
        <w:rPr>
          <w:rFonts w:ascii="Times New Roman" w:hAnsi="Times New Roman"/>
          <w:sz w:val="24"/>
          <w:szCs w:val="24"/>
        </w:rPr>
        <w:t xml:space="preserve"> (</w:t>
      </w:r>
      <w:r w:rsidR="00DD0721" w:rsidRPr="00DD0721">
        <w:rPr>
          <w:rFonts w:ascii="Times New Roman" w:hAnsi="Times New Roman"/>
          <w:sz w:val="24"/>
          <w:szCs w:val="24"/>
        </w:rPr>
        <w:t>тридцати</w:t>
      </w:r>
      <w:r>
        <w:rPr>
          <w:rFonts w:ascii="Times New Roman" w:hAnsi="Times New Roman"/>
          <w:sz w:val="24"/>
          <w:szCs w:val="24"/>
        </w:rPr>
        <w:t>) рабочих дней от</w:t>
      </w:r>
      <w:r w:rsidRPr="0071463F">
        <w:rPr>
          <w:rFonts w:ascii="Times New Roman" w:hAnsi="Times New Roman"/>
          <w:sz w:val="24"/>
          <w:szCs w:val="24"/>
        </w:rPr>
        <w:t xml:space="preserve"> даты заключения Договора. </w:t>
      </w:r>
      <w:r w:rsidR="00D54329" w:rsidRPr="00D54329">
        <w:rPr>
          <w:rFonts w:ascii="Times New Roman" w:hAnsi="Times New Roman"/>
          <w:sz w:val="24"/>
          <w:szCs w:val="24"/>
        </w:rPr>
        <w:t>Работы (услуги) по настоящему Договору начинаются с момента получения всей Обязательной информации, указанной в Приложении №3, на электронную почту Исполнителя, указанную в реквизитах настоящего Договора.</w:t>
      </w:r>
    </w:p>
    <w:p w14:paraId="664A8510" w14:textId="47C4C9CC"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4.2. Действие Договора во времени определяется с момента его подписания и до момента исполнения взаимных обязательств</w:t>
      </w:r>
      <w:r>
        <w:rPr>
          <w:rFonts w:ascii="Times New Roman" w:hAnsi="Times New Roman"/>
          <w:sz w:val="24"/>
          <w:szCs w:val="24"/>
        </w:rPr>
        <w:t>,</w:t>
      </w:r>
      <w:r w:rsidRPr="0071463F">
        <w:rPr>
          <w:rFonts w:ascii="Times New Roman" w:hAnsi="Times New Roman"/>
          <w:sz w:val="24"/>
          <w:szCs w:val="24"/>
        </w:rPr>
        <w:t xml:space="preserve"> но не позднее 31.12.</w:t>
      </w:r>
      <w:r w:rsidR="002D61B1">
        <w:rPr>
          <w:rFonts w:ascii="Times New Roman" w:hAnsi="Times New Roman"/>
          <w:sz w:val="24"/>
          <w:szCs w:val="24"/>
        </w:rPr>
        <w:t>202</w:t>
      </w:r>
      <w:r w:rsidR="008E0B6C">
        <w:rPr>
          <w:rFonts w:ascii="Times New Roman" w:hAnsi="Times New Roman"/>
          <w:sz w:val="24"/>
          <w:szCs w:val="24"/>
        </w:rPr>
        <w:t>4</w:t>
      </w:r>
      <w:r w:rsidRPr="0071463F">
        <w:rPr>
          <w:rFonts w:ascii="Times New Roman" w:hAnsi="Times New Roman"/>
          <w:sz w:val="24"/>
          <w:szCs w:val="24"/>
        </w:rPr>
        <w:t>.</w:t>
      </w:r>
    </w:p>
    <w:p w14:paraId="53DFB5AA" w14:textId="77777777" w:rsidR="00F24CF7" w:rsidRPr="0071463F" w:rsidRDefault="00F24CF7" w:rsidP="00F24CF7">
      <w:pPr>
        <w:spacing w:after="0" w:line="240" w:lineRule="auto"/>
        <w:ind w:firstLine="709"/>
        <w:jc w:val="center"/>
        <w:rPr>
          <w:rFonts w:ascii="Times New Roman" w:hAnsi="Times New Roman"/>
          <w:b/>
          <w:sz w:val="24"/>
          <w:szCs w:val="24"/>
        </w:rPr>
      </w:pPr>
    </w:p>
    <w:p w14:paraId="48492874" w14:textId="77777777" w:rsidR="00F24CF7" w:rsidRPr="0071463F" w:rsidRDefault="00F24CF7" w:rsidP="00F24CF7">
      <w:pPr>
        <w:spacing w:after="0" w:line="240" w:lineRule="auto"/>
        <w:ind w:firstLine="709"/>
        <w:rPr>
          <w:rFonts w:ascii="Times New Roman" w:hAnsi="Times New Roman"/>
          <w:sz w:val="24"/>
          <w:szCs w:val="24"/>
        </w:rPr>
      </w:pPr>
      <w:r w:rsidRPr="0071463F">
        <w:rPr>
          <w:rFonts w:ascii="Times New Roman" w:hAnsi="Times New Roman"/>
          <w:b/>
          <w:sz w:val="24"/>
          <w:szCs w:val="24"/>
        </w:rPr>
        <w:t>5. ПОРЯДОК СДАЧИ И ПРИЕМКИ РАБОТ (УСЛУГ)</w:t>
      </w:r>
    </w:p>
    <w:p w14:paraId="39A1C0F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5.1. В течение 5 (пяти) рабочих дней после оказания услуг согласно п. 1.2. настоящего Договора, до подписания Сторонами Акта сдачи-приемки услуг</w:t>
      </w:r>
      <w:r>
        <w:rPr>
          <w:rFonts w:ascii="Times New Roman" w:hAnsi="Times New Roman"/>
          <w:sz w:val="24"/>
          <w:szCs w:val="24"/>
        </w:rPr>
        <w:t xml:space="preserve"> (Акт выполненных работ)</w:t>
      </w:r>
      <w:r w:rsidRPr="0071463F">
        <w:rPr>
          <w:rFonts w:ascii="Times New Roman" w:hAnsi="Times New Roman"/>
          <w:sz w:val="24"/>
          <w:szCs w:val="24"/>
        </w:rPr>
        <w:t>, производится передача Исполнителем Заказчику документации, в том числе готовой для представления в заинтересованные органы.</w:t>
      </w:r>
    </w:p>
    <w:p w14:paraId="0D754B08"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5.2. По окончании выполнения работ (услуг) Исполнитель предоставляет Заказчику 2 (два) экземпляра Акта сдачи-приемки</w:t>
      </w:r>
      <w:r>
        <w:rPr>
          <w:rFonts w:ascii="Times New Roman" w:hAnsi="Times New Roman"/>
          <w:sz w:val="24"/>
          <w:szCs w:val="24"/>
        </w:rPr>
        <w:t xml:space="preserve"> (Акт выполненных работ)</w:t>
      </w:r>
      <w:r w:rsidRPr="0071463F">
        <w:rPr>
          <w:rFonts w:ascii="Times New Roman" w:hAnsi="Times New Roman"/>
          <w:sz w:val="24"/>
          <w:szCs w:val="24"/>
        </w:rPr>
        <w:t xml:space="preserve"> (далее – Акт) результатов выполненных работ (услуг) с приложением к нему неотъемлемой документации, предусмотренной условиями Договора. Получение Заказчиком оформленной в установленном порядке документации (в бумажном и (или) электронном варианте и подписанной </w:t>
      </w:r>
      <w:r w:rsidRPr="0071463F">
        <w:rPr>
          <w:rFonts w:ascii="Times New Roman" w:hAnsi="Times New Roman"/>
          <w:sz w:val="24"/>
          <w:szCs w:val="24"/>
        </w:rPr>
        <w:lastRenderedPageBreak/>
        <w:t xml:space="preserve">уполномоченными представителями Исполнителя) является окончательным этапом работ (услуг) по настоящему </w:t>
      </w:r>
      <w:r w:rsidR="00A376F0" w:rsidRPr="0071463F">
        <w:rPr>
          <w:rFonts w:ascii="Times New Roman" w:hAnsi="Times New Roman"/>
          <w:sz w:val="24"/>
          <w:szCs w:val="24"/>
        </w:rPr>
        <w:t>Договору</w:t>
      </w:r>
      <w:r w:rsidRPr="0071463F">
        <w:rPr>
          <w:rFonts w:ascii="Times New Roman" w:hAnsi="Times New Roman"/>
          <w:sz w:val="24"/>
          <w:szCs w:val="24"/>
        </w:rPr>
        <w:t>.</w:t>
      </w:r>
    </w:p>
    <w:p w14:paraId="67CC305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5.3. Заказчик в течение 3 (трех) рабочих дней со дня получения от Исполнителя Акта в двух экземплярах с приложением к нему неотъемлемой документации, предусмотренной условиями Договора (отчет о расчете профессиональных рисков: </w:t>
      </w:r>
      <w:r>
        <w:rPr>
          <w:rFonts w:ascii="Times New Roman" w:hAnsi="Times New Roman"/>
          <w:sz w:val="24"/>
          <w:szCs w:val="24"/>
        </w:rPr>
        <w:t>иденти</w:t>
      </w:r>
      <w:r w:rsidRPr="0071463F">
        <w:rPr>
          <w:rFonts w:ascii="Times New Roman" w:hAnsi="Times New Roman"/>
          <w:sz w:val="24"/>
          <w:szCs w:val="24"/>
        </w:rPr>
        <w:t>фикация опасностей, расчет профессиональных рисков, компенсирующие мероприятия, экспертное заключение) при отсутствии замечаний, подписывает Акты, один экземпляр Акта возвращает Исполнителю. В случае мотивированного отказа Заказчика принять выполненные работы (услуги) Сторонами составляется соответствующий акт с перечнем выявленных замечаний (недостатков) и сроков их устранения. Качество выполняемой документации должно соответствовать обязательным требованиям, установленным настоящим Договором, законом или иным нормативным актам.</w:t>
      </w:r>
    </w:p>
    <w:p w14:paraId="1F669F65"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5.4.</w:t>
      </w:r>
      <w:r w:rsidRPr="0071463F">
        <w:rPr>
          <w:rFonts w:ascii="Times New Roman" w:hAnsi="Times New Roman"/>
          <w:sz w:val="24"/>
          <w:szCs w:val="24"/>
        </w:rPr>
        <w:tab/>
      </w:r>
      <w:r w:rsidR="00AB54C1" w:rsidRPr="0071463F">
        <w:rPr>
          <w:rFonts w:ascii="Times New Roman" w:hAnsi="Times New Roman"/>
          <w:sz w:val="24"/>
          <w:szCs w:val="24"/>
        </w:rPr>
        <w:t xml:space="preserve">В случае не подписания Заказчиком Акта </w:t>
      </w:r>
      <w:r w:rsidR="00A376F0" w:rsidRPr="0071463F">
        <w:rPr>
          <w:rFonts w:ascii="Times New Roman" w:hAnsi="Times New Roman"/>
          <w:sz w:val="24"/>
          <w:szCs w:val="24"/>
        </w:rPr>
        <w:t xml:space="preserve">сдачи-приемки </w:t>
      </w:r>
      <w:r w:rsidR="00AB54C1" w:rsidRPr="0071463F">
        <w:rPr>
          <w:rFonts w:ascii="Times New Roman" w:hAnsi="Times New Roman"/>
          <w:sz w:val="24"/>
          <w:szCs w:val="24"/>
        </w:rPr>
        <w:t xml:space="preserve">услуг и не предоставления Исполнителю мотивированного отказа в течение вышеуказанного срока услуги по настоящему Договору считаются принятыми Заказчиком в полном объеме и подлежат оплате на </w:t>
      </w:r>
      <w:r w:rsidR="00AB54C1">
        <w:rPr>
          <w:rFonts w:ascii="Times New Roman" w:hAnsi="Times New Roman"/>
          <w:sz w:val="24"/>
          <w:szCs w:val="24"/>
        </w:rPr>
        <w:t>основании факта отправки (пересылки) документации в электронном виде по электронной почте, указанной в реквизитах (п.10) настоящего Договора.</w:t>
      </w:r>
    </w:p>
    <w:p w14:paraId="3EFDA4DB" w14:textId="77777777" w:rsidR="00F24CF7" w:rsidRPr="0071463F" w:rsidRDefault="00F24CF7" w:rsidP="00F24CF7">
      <w:pPr>
        <w:spacing w:after="0" w:line="240" w:lineRule="auto"/>
        <w:ind w:firstLine="709"/>
        <w:jc w:val="both"/>
        <w:rPr>
          <w:rFonts w:ascii="Times New Roman" w:hAnsi="Times New Roman"/>
          <w:sz w:val="24"/>
          <w:szCs w:val="24"/>
        </w:rPr>
      </w:pPr>
    </w:p>
    <w:p w14:paraId="23AA441F" w14:textId="77777777" w:rsidR="00F24CF7" w:rsidRPr="0071463F" w:rsidRDefault="00F24CF7" w:rsidP="00F24CF7">
      <w:pPr>
        <w:spacing w:after="0" w:line="240" w:lineRule="auto"/>
        <w:ind w:firstLine="709"/>
        <w:jc w:val="both"/>
        <w:rPr>
          <w:rFonts w:ascii="Times New Roman" w:hAnsi="Times New Roman"/>
          <w:sz w:val="24"/>
          <w:szCs w:val="24"/>
        </w:rPr>
      </w:pPr>
      <w:r w:rsidRPr="0071463F">
        <w:rPr>
          <w:rFonts w:ascii="Times New Roman" w:hAnsi="Times New Roman"/>
          <w:b/>
          <w:sz w:val="24"/>
          <w:szCs w:val="24"/>
        </w:rPr>
        <w:t>6. ОТВЕТСТВЕННОСТЬ СТОРОН И ПОРЯДОК РАЗРЕШЕНИЯ СПОРОВ</w:t>
      </w:r>
    </w:p>
    <w:p w14:paraId="56041594"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6.1. </w:t>
      </w:r>
      <w:r w:rsidR="00A9217B" w:rsidRPr="0071463F">
        <w:rPr>
          <w:rFonts w:ascii="Times New Roman" w:hAnsi="Times New Roman"/>
          <w:sz w:val="24"/>
          <w:szCs w:val="24"/>
        </w:rPr>
        <w:t xml:space="preserve">За неисполнение или ненадлежащее исполнение своих обязательств, установленных </w:t>
      </w:r>
      <w:r w:rsidR="00A9217B">
        <w:rPr>
          <w:rFonts w:ascii="Times New Roman" w:hAnsi="Times New Roman"/>
          <w:sz w:val="24"/>
          <w:szCs w:val="24"/>
        </w:rPr>
        <w:t>Договором</w:t>
      </w:r>
      <w:r w:rsidR="00A9217B" w:rsidRPr="0071463F">
        <w:rPr>
          <w:rFonts w:ascii="Times New Roman" w:hAnsi="Times New Roman"/>
          <w:sz w:val="24"/>
          <w:szCs w:val="24"/>
        </w:rPr>
        <w:t xml:space="preserve">, Стороны несут ответственность в соответствии </w:t>
      </w:r>
      <w:r w:rsidR="00A9217B" w:rsidRPr="0071463F">
        <w:rPr>
          <w:rFonts w:ascii="Times New Roman" w:hAnsi="Times New Roman"/>
          <w:sz w:val="24"/>
          <w:szCs w:val="24"/>
        </w:rPr>
        <w:br/>
        <w:t>с законодательством Российской Федерации и Договором</w:t>
      </w:r>
      <w:r w:rsidRPr="0071463F">
        <w:rPr>
          <w:rFonts w:ascii="Times New Roman" w:hAnsi="Times New Roman"/>
          <w:sz w:val="24"/>
          <w:szCs w:val="24"/>
        </w:rPr>
        <w:t>.</w:t>
      </w:r>
    </w:p>
    <w:p w14:paraId="75BCB11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6.2. Стороны обязуются обеспечить конфиденциальность сведений, касающихся предмета Договора, дохода его исполнения и полученных результатов, если иное не предусмотрено законодательством РФ за исключением случаев, представляющих угрозу жизни и здоровью, как работников Заказчика, так и Исполнителя.</w:t>
      </w:r>
    </w:p>
    <w:p w14:paraId="62E1E55D"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6.3. Все споры и разногласия между Сторонами, возникающие в период действия настоящего Договора, разрешаются ими путем переговоров.</w:t>
      </w:r>
    </w:p>
    <w:p w14:paraId="0F291B4C" w14:textId="77777777" w:rsidR="00F24CF7" w:rsidRPr="0071463F" w:rsidRDefault="00F24CF7" w:rsidP="00F24CF7">
      <w:pPr>
        <w:spacing w:after="0" w:line="240" w:lineRule="auto"/>
        <w:jc w:val="both"/>
        <w:rPr>
          <w:rFonts w:ascii="Times New Roman" w:hAnsi="Times New Roman"/>
          <w:sz w:val="24"/>
          <w:szCs w:val="24"/>
        </w:rPr>
      </w:pPr>
      <w:r w:rsidRPr="0071463F">
        <w:rPr>
          <w:rFonts w:ascii="Times New Roman" w:hAnsi="Times New Roman"/>
          <w:sz w:val="24"/>
          <w:szCs w:val="24"/>
        </w:rPr>
        <w:t>Стороны устанавливают обязательный досудебный претензионный порядок урегулирования споров. Сторона, которой предъявлена претензия в письменной форме, обязана ответить на нее в аналогичной форме в течение 15 (пятнадцати) календарных дней с момента ее получения.</w:t>
      </w:r>
    </w:p>
    <w:p w14:paraId="3708E569"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6.4. В случае не достижения соглашения между Сторонами в досудебном порядке согласно п.6.3. Договора споры и разногласия разрешаются в судебном порядке в Арбитражном суде Санкт-Петербурга и Ленинградской области.</w:t>
      </w:r>
    </w:p>
    <w:p w14:paraId="6B55CCD3"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6.5. При наступлении форс-мажорных обстоятельств и неисполнении или </w:t>
      </w:r>
      <w:proofErr w:type="gramStart"/>
      <w:r w:rsidRPr="0071463F">
        <w:rPr>
          <w:rFonts w:ascii="Times New Roman" w:hAnsi="Times New Roman"/>
          <w:sz w:val="24"/>
          <w:szCs w:val="24"/>
        </w:rPr>
        <w:t>расторжении</w:t>
      </w:r>
      <w:proofErr w:type="gramEnd"/>
      <w:r w:rsidRPr="0071463F">
        <w:rPr>
          <w:rFonts w:ascii="Times New Roman" w:hAnsi="Times New Roman"/>
          <w:sz w:val="24"/>
          <w:szCs w:val="24"/>
        </w:rPr>
        <w:t xml:space="preserve"> в связи с этим Договора</w:t>
      </w:r>
      <w:r>
        <w:rPr>
          <w:rFonts w:ascii="Times New Roman" w:hAnsi="Times New Roman"/>
          <w:sz w:val="24"/>
          <w:szCs w:val="24"/>
        </w:rPr>
        <w:t>,</w:t>
      </w:r>
      <w:r w:rsidRPr="0071463F">
        <w:rPr>
          <w:rFonts w:ascii="Times New Roman" w:hAnsi="Times New Roman"/>
          <w:sz w:val="24"/>
          <w:szCs w:val="24"/>
        </w:rPr>
        <w:t xml:space="preserve"> понесенные Сторонами убытки за счет </w:t>
      </w:r>
      <w:proofErr w:type="spellStart"/>
      <w:r w:rsidRPr="0071463F">
        <w:rPr>
          <w:rFonts w:ascii="Times New Roman" w:hAnsi="Times New Roman"/>
          <w:sz w:val="24"/>
          <w:szCs w:val="24"/>
        </w:rPr>
        <w:t>друг</w:t>
      </w:r>
      <w:r w:rsidR="00A376F0" w:rsidRPr="00A376F0">
        <w:rPr>
          <w:rFonts w:ascii="Times New Roman" w:hAnsi="Times New Roman"/>
          <w:sz w:val="24"/>
          <w:szCs w:val="24"/>
        </w:rPr>
        <w:t>-</w:t>
      </w:r>
      <w:r w:rsidRPr="0071463F">
        <w:rPr>
          <w:rFonts w:ascii="Times New Roman" w:hAnsi="Times New Roman"/>
          <w:sz w:val="24"/>
          <w:szCs w:val="24"/>
        </w:rPr>
        <w:t>друга</w:t>
      </w:r>
      <w:proofErr w:type="spellEnd"/>
      <w:r w:rsidRPr="0071463F">
        <w:rPr>
          <w:rFonts w:ascii="Times New Roman" w:hAnsi="Times New Roman"/>
          <w:sz w:val="24"/>
          <w:szCs w:val="24"/>
        </w:rPr>
        <w:t xml:space="preserve"> не возмещаются.</w:t>
      </w:r>
    </w:p>
    <w:p w14:paraId="559FB921"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6.6. Событиями чрезвычайного характера (форс-мажор) считаются события, определенные Приложением о порядке свидетельствования Торгово-Промышленной Палаты РФ от 23.12.2015 г. №173-14.</w:t>
      </w:r>
    </w:p>
    <w:p w14:paraId="6B8E1834" w14:textId="77777777" w:rsidR="00F24CF7" w:rsidRPr="00596B5B" w:rsidRDefault="00F24CF7" w:rsidP="00F24CF7">
      <w:pPr>
        <w:spacing w:after="0" w:line="240" w:lineRule="auto"/>
        <w:ind w:firstLine="709"/>
        <w:jc w:val="both"/>
        <w:rPr>
          <w:rFonts w:ascii="Times New Roman" w:hAnsi="Times New Roman"/>
          <w:sz w:val="24"/>
          <w:szCs w:val="24"/>
        </w:rPr>
      </w:pPr>
      <w:r w:rsidRPr="0071463F">
        <w:rPr>
          <w:rFonts w:ascii="Times New Roman" w:hAnsi="Times New Roman"/>
          <w:sz w:val="24"/>
          <w:szCs w:val="24"/>
        </w:rPr>
        <w:t>Сторона, ссылающаяся на обстоятельства непреодолимой силы, должна в течение 5 (пяти) рабочих дней направить извещение другой Стороне о препятствии и его влиянии на исполнение обязательств по Договору, а впоследствии представить другой Стороне справку из компетентного органа о наступлении такого обстоятельства. Если любое из обстоятельств непреодолимой силы непосредственно повлияло на исполнение обязательств в установленный настоящим Договором срок, то этот срок соразмерно отодвигается на время действия соответствующего обстоятельства.</w:t>
      </w:r>
    </w:p>
    <w:p w14:paraId="45436E56" w14:textId="77777777" w:rsidR="00F24CF7" w:rsidRPr="0071463F" w:rsidRDefault="00F24CF7" w:rsidP="00A81BAD">
      <w:pPr>
        <w:pStyle w:val="af3"/>
        <w:ind w:firstLine="709"/>
        <w:jc w:val="both"/>
        <w:rPr>
          <w:rFonts w:ascii="Times New Roman" w:hAnsi="Times New Roman" w:cs="Times New Roman"/>
          <w:sz w:val="24"/>
          <w:szCs w:val="24"/>
        </w:rPr>
      </w:pPr>
      <w:r w:rsidRPr="0071463F">
        <w:rPr>
          <w:rFonts w:ascii="Times New Roman" w:hAnsi="Times New Roman" w:cs="Times New Roman"/>
          <w:sz w:val="24"/>
          <w:szCs w:val="24"/>
        </w:rPr>
        <w:t xml:space="preserve">6.7. </w:t>
      </w:r>
      <w:r w:rsidR="00A9217B" w:rsidRPr="00A9217B">
        <w:rPr>
          <w:rFonts w:ascii="Times New Roman" w:hAnsi="Times New Roman" w:cs="Times New Roman"/>
          <w:sz w:val="24"/>
          <w:szCs w:val="24"/>
        </w:rPr>
        <w:t xml:space="preserve">При просрочке оплаты </w:t>
      </w:r>
      <w:r w:rsidR="00A9217B">
        <w:rPr>
          <w:rFonts w:ascii="Times New Roman" w:hAnsi="Times New Roman" w:cs="Times New Roman"/>
          <w:sz w:val="24"/>
          <w:szCs w:val="24"/>
        </w:rPr>
        <w:t>по Договору</w:t>
      </w:r>
      <w:r w:rsidR="00A9217B" w:rsidRPr="00A9217B">
        <w:rPr>
          <w:rFonts w:ascii="Times New Roman" w:hAnsi="Times New Roman" w:cs="Times New Roman"/>
          <w:sz w:val="24"/>
          <w:szCs w:val="24"/>
        </w:rPr>
        <w:t xml:space="preserve"> либо </w:t>
      </w:r>
      <w:r w:rsidR="003060CB">
        <w:rPr>
          <w:rFonts w:ascii="Times New Roman" w:hAnsi="Times New Roman" w:cs="Times New Roman"/>
          <w:sz w:val="24"/>
          <w:szCs w:val="24"/>
        </w:rPr>
        <w:t xml:space="preserve">просрочке </w:t>
      </w:r>
      <w:r w:rsidR="00A9217B">
        <w:rPr>
          <w:rFonts w:ascii="Times New Roman" w:hAnsi="Times New Roman" w:cs="Times New Roman"/>
          <w:sz w:val="24"/>
          <w:szCs w:val="24"/>
        </w:rPr>
        <w:t>исполнения части Договора или полностью,</w:t>
      </w:r>
      <w:r w:rsidR="00A9217B" w:rsidRPr="00A9217B">
        <w:rPr>
          <w:rFonts w:ascii="Times New Roman" w:hAnsi="Times New Roman" w:cs="Times New Roman"/>
          <w:sz w:val="24"/>
          <w:szCs w:val="24"/>
        </w:rPr>
        <w:t xml:space="preserve"> виновная Сторона уплачивает пени из расчета </w:t>
      </w:r>
      <w:r w:rsidR="00A9217B">
        <w:rPr>
          <w:rFonts w:ascii="Times New Roman" w:hAnsi="Times New Roman" w:cs="Times New Roman"/>
          <w:sz w:val="24"/>
          <w:szCs w:val="24"/>
        </w:rPr>
        <w:t>1</w:t>
      </w:r>
      <w:r w:rsidR="00A9217B" w:rsidRPr="00A9217B">
        <w:rPr>
          <w:rFonts w:ascii="Times New Roman" w:hAnsi="Times New Roman" w:cs="Times New Roman"/>
          <w:sz w:val="24"/>
          <w:szCs w:val="24"/>
        </w:rPr>
        <w:t>%</w:t>
      </w:r>
      <w:r w:rsidR="00A9217B">
        <w:rPr>
          <w:rFonts w:ascii="Times New Roman" w:hAnsi="Times New Roman" w:cs="Times New Roman"/>
          <w:sz w:val="24"/>
          <w:szCs w:val="24"/>
        </w:rPr>
        <w:t xml:space="preserve"> (один процент)</w:t>
      </w:r>
      <w:r w:rsidR="00A9217B" w:rsidRPr="00A9217B">
        <w:rPr>
          <w:rFonts w:ascii="Times New Roman" w:hAnsi="Times New Roman" w:cs="Times New Roman"/>
          <w:sz w:val="24"/>
          <w:szCs w:val="24"/>
        </w:rPr>
        <w:t xml:space="preserve"> от стоимости</w:t>
      </w:r>
      <w:r w:rsidR="00A9217B">
        <w:rPr>
          <w:rFonts w:ascii="Times New Roman" w:hAnsi="Times New Roman" w:cs="Times New Roman"/>
          <w:sz w:val="24"/>
          <w:szCs w:val="24"/>
        </w:rPr>
        <w:t xml:space="preserve"> настоящего Договора, включая любые возможные дополнительные соглашения,</w:t>
      </w:r>
      <w:r w:rsidR="00A9217B" w:rsidRPr="00A9217B">
        <w:rPr>
          <w:rFonts w:ascii="Times New Roman" w:hAnsi="Times New Roman" w:cs="Times New Roman"/>
          <w:sz w:val="24"/>
          <w:szCs w:val="24"/>
        </w:rPr>
        <w:t xml:space="preserve"> за каждый день просрочки, но не более</w:t>
      </w:r>
      <w:r w:rsidR="00A9217B">
        <w:rPr>
          <w:rFonts w:ascii="Times New Roman" w:hAnsi="Times New Roman" w:cs="Times New Roman"/>
          <w:sz w:val="24"/>
          <w:szCs w:val="24"/>
        </w:rPr>
        <w:t xml:space="preserve"> 100</w:t>
      </w:r>
      <w:r w:rsidR="00A9217B" w:rsidRPr="00A9217B">
        <w:rPr>
          <w:rFonts w:ascii="Times New Roman" w:hAnsi="Times New Roman" w:cs="Times New Roman"/>
          <w:sz w:val="24"/>
          <w:szCs w:val="24"/>
        </w:rPr>
        <w:t>%</w:t>
      </w:r>
      <w:r w:rsidR="00A9217B">
        <w:rPr>
          <w:rFonts w:ascii="Times New Roman" w:hAnsi="Times New Roman" w:cs="Times New Roman"/>
          <w:sz w:val="24"/>
          <w:szCs w:val="24"/>
        </w:rPr>
        <w:t xml:space="preserve"> (сто процентов)</w:t>
      </w:r>
      <w:r w:rsidR="00A9217B" w:rsidRPr="00A9217B">
        <w:rPr>
          <w:rFonts w:ascii="Times New Roman" w:hAnsi="Times New Roman" w:cs="Times New Roman"/>
          <w:sz w:val="24"/>
          <w:szCs w:val="24"/>
        </w:rPr>
        <w:t xml:space="preserve"> от общей цены </w:t>
      </w:r>
      <w:r w:rsidR="003060CB">
        <w:rPr>
          <w:rFonts w:ascii="Times New Roman" w:hAnsi="Times New Roman" w:cs="Times New Roman"/>
          <w:sz w:val="24"/>
          <w:szCs w:val="24"/>
        </w:rPr>
        <w:t xml:space="preserve">(стоимости) </w:t>
      </w:r>
      <w:r w:rsidR="00A9217B" w:rsidRPr="00A9217B">
        <w:rPr>
          <w:rFonts w:ascii="Times New Roman" w:hAnsi="Times New Roman" w:cs="Times New Roman"/>
          <w:sz w:val="24"/>
          <w:szCs w:val="24"/>
        </w:rPr>
        <w:t xml:space="preserve">Договора. При этом право на их получение возникает у Стороны после выставления </w:t>
      </w:r>
      <w:r w:rsidR="003060CB">
        <w:rPr>
          <w:rFonts w:ascii="Times New Roman" w:hAnsi="Times New Roman" w:cs="Times New Roman"/>
          <w:sz w:val="24"/>
          <w:szCs w:val="24"/>
        </w:rPr>
        <w:t xml:space="preserve">другой Стороной </w:t>
      </w:r>
      <w:r w:rsidR="00A9217B" w:rsidRPr="00A9217B">
        <w:rPr>
          <w:rFonts w:ascii="Times New Roman" w:hAnsi="Times New Roman" w:cs="Times New Roman"/>
          <w:sz w:val="24"/>
          <w:szCs w:val="24"/>
        </w:rPr>
        <w:t>письменной претензии с расчетом суммы пени либо вынесения судебного решения о присуждении пени.</w:t>
      </w:r>
    </w:p>
    <w:p w14:paraId="46ECC55D" w14:textId="77777777" w:rsidR="00F24CF7" w:rsidRPr="0071463F" w:rsidRDefault="00F24CF7" w:rsidP="00F24CF7">
      <w:pPr>
        <w:pStyle w:val="af3"/>
        <w:jc w:val="both"/>
        <w:rPr>
          <w:rFonts w:ascii="Times New Roman" w:hAnsi="Times New Roman"/>
          <w:sz w:val="24"/>
          <w:szCs w:val="24"/>
        </w:rPr>
      </w:pPr>
    </w:p>
    <w:p w14:paraId="045C5EC0" w14:textId="77777777" w:rsidR="00F24CF7" w:rsidRPr="0071463F" w:rsidRDefault="00F24CF7" w:rsidP="00F24CF7">
      <w:pPr>
        <w:spacing w:after="0" w:line="240" w:lineRule="auto"/>
        <w:ind w:firstLine="708"/>
        <w:rPr>
          <w:rFonts w:ascii="Times New Roman" w:hAnsi="Times New Roman"/>
          <w:sz w:val="24"/>
          <w:szCs w:val="24"/>
        </w:rPr>
      </w:pPr>
      <w:r w:rsidRPr="0071463F">
        <w:rPr>
          <w:rFonts w:ascii="Times New Roman" w:hAnsi="Times New Roman"/>
          <w:b/>
          <w:sz w:val="24"/>
          <w:szCs w:val="24"/>
        </w:rPr>
        <w:t>7. ПРОЧИЕ УСЛОВИЯ</w:t>
      </w:r>
    </w:p>
    <w:p w14:paraId="66AB96AF" w14:textId="77777777" w:rsidR="00F24CF7" w:rsidRPr="0071463F" w:rsidRDefault="00F24CF7" w:rsidP="00F24CF7">
      <w:pPr>
        <w:spacing w:after="0" w:line="240" w:lineRule="auto"/>
        <w:ind w:firstLine="708"/>
        <w:jc w:val="both"/>
        <w:rPr>
          <w:rFonts w:ascii="Times New Roman" w:hAnsi="Times New Roman"/>
          <w:color w:val="FF0000"/>
          <w:sz w:val="24"/>
          <w:szCs w:val="24"/>
        </w:rPr>
      </w:pPr>
      <w:r w:rsidRPr="0071463F">
        <w:rPr>
          <w:rFonts w:ascii="Times New Roman" w:hAnsi="Times New Roman"/>
          <w:sz w:val="24"/>
          <w:szCs w:val="24"/>
        </w:rPr>
        <w:lastRenderedPageBreak/>
        <w:t xml:space="preserve">7.1. Настоящий Договор вступает в силу с момента его подписания и действует до «31» декабря </w:t>
      </w:r>
      <w:r w:rsidR="00CA2189">
        <w:rPr>
          <w:rFonts w:ascii="Times New Roman" w:hAnsi="Times New Roman"/>
          <w:color w:val="000000"/>
          <w:sz w:val="24"/>
          <w:szCs w:val="24"/>
        </w:rPr>
        <w:t>202</w:t>
      </w:r>
      <w:r w:rsidR="002D61B1">
        <w:rPr>
          <w:rFonts w:ascii="Times New Roman" w:hAnsi="Times New Roman"/>
          <w:color w:val="000000"/>
          <w:sz w:val="24"/>
          <w:szCs w:val="24"/>
        </w:rPr>
        <w:t>3</w:t>
      </w:r>
      <w:r w:rsidRPr="0071463F">
        <w:rPr>
          <w:rFonts w:ascii="Times New Roman" w:hAnsi="Times New Roman"/>
          <w:color w:val="000000"/>
          <w:sz w:val="24"/>
          <w:szCs w:val="24"/>
        </w:rPr>
        <w:t xml:space="preserve"> г.</w:t>
      </w:r>
    </w:p>
    <w:p w14:paraId="5FC0947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7.2. Истечение срока действия Договора не освобождает Стороны от исполнения всех взятых обязательств по нему.</w:t>
      </w:r>
    </w:p>
    <w:p w14:paraId="7A0D3BE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7.3. Любые изменения и дополнения к настоящему Договору действительны лишь при условии, что они совершены в письменной форме, подписаны уполномоченными на то представителями Сторон и скреплены печатями.</w:t>
      </w:r>
    </w:p>
    <w:p w14:paraId="68BEF09E"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7.4. Настоящий </w:t>
      </w:r>
      <w:r w:rsidR="00A376F0" w:rsidRPr="0071463F">
        <w:rPr>
          <w:rFonts w:ascii="Times New Roman" w:hAnsi="Times New Roman"/>
          <w:sz w:val="24"/>
          <w:szCs w:val="24"/>
        </w:rPr>
        <w:t>Договор</w:t>
      </w:r>
      <w:r w:rsidRPr="0071463F">
        <w:rPr>
          <w:rFonts w:ascii="Times New Roman" w:hAnsi="Times New Roman"/>
          <w:sz w:val="24"/>
          <w:szCs w:val="24"/>
        </w:rPr>
        <w:t>, дополнения, приложения к нему, платежные и иные документы, надлежаще заверенные подписями, печатями Сторон могут быть переданы друг другу для их исполнения средствами электронной почты и факсимильной связи, сохраняя юридическую силу до момента возврата (предоставления) оригиналов соответствующих документов.</w:t>
      </w:r>
    </w:p>
    <w:p w14:paraId="0021BB23" w14:textId="77777777" w:rsidR="00F24CF7" w:rsidRPr="0071463F" w:rsidRDefault="00F24CF7" w:rsidP="00F24CF7">
      <w:pPr>
        <w:spacing w:after="0" w:line="240" w:lineRule="auto"/>
        <w:jc w:val="both"/>
        <w:rPr>
          <w:rFonts w:ascii="Times New Roman" w:hAnsi="Times New Roman"/>
          <w:sz w:val="24"/>
          <w:szCs w:val="24"/>
        </w:rPr>
      </w:pPr>
      <w:r w:rsidRPr="0071463F">
        <w:rPr>
          <w:rFonts w:ascii="Times New Roman" w:hAnsi="Times New Roman"/>
          <w:sz w:val="24"/>
          <w:szCs w:val="24"/>
        </w:rPr>
        <w:t>Возврат (предоставление) оригиналов соответствующих документов каждой из Сторон настоящего Договора должен быть осуществлен не дольше чем в течение 3 (трех) календарных месяцев с даты их составления.</w:t>
      </w:r>
    </w:p>
    <w:p w14:paraId="2914EA1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7.5. Настоящий Договор составлен в 2 (двух) экземплярах, имеющих одинаковую юридическую силу, по одному из каждой Стороны. Все приложения к настоящему Договору являются его неотъемлемой частью.</w:t>
      </w:r>
    </w:p>
    <w:p w14:paraId="2265F716"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7.6.</w:t>
      </w:r>
      <w:r w:rsidRPr="0071463F">
        <w:rPr>
          <w:rFonts w:ascii="Times New Roman" w:hAnsi="Times New Roman"/>
          <w:sz w:val="24"/>
          <w:szCs w:val="24"/>
        </w:rPr>
        <w:tab/>
        <w:t xml:space="preserve">Стороны должны во время действия Договора и после его завершения считать всю информацию, относящуюся к Сторонам и/или Договору конфиденциальной, а также конфиденциальной является любая коммерческая и техническая информация, к которой Стороны имеют доступ во время действия настоящего Договора. Стороны не должны разглашать эту информацию какой-либо другой </w:t>
      </w:r>
      <w:r w:rsidR="0073018B" w:rsidRPr="0071463F">
        <w:rPr>
          <w:rFonts w:ascii="Times New Roman" w:hAnsi="Times New Roman"/>
          <w:sz w:val="24"/>
          <w:szCs w:val="24"/>
        </w:rPr>
        <w:t xml:space="preserve">Стороне </w:t>
      </w:r>
      <w:r w:rsidRPr="0071463F">
        <w:rPr>
          <w:rFonts w:ascii="Times New Roman" w:hAnsi="Times New Roman"/>
          <w:sz w:val="24"/>
          <w:szCs w:val="24"/>
        </w:rPr>
        <w:t xml:space="preserve">или использовать ее, без согласия соответствующей Стороны. </w:t>
      </w:r>
    </w:p>
    <w:p w14:paraId="3CC4D0B9"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7.7.</w:t>
      </w:r>
      <w:r w:rsidRPr="0071463F">
        <w:rPr>
          <w:rFonts w:ascii="Times New Roman" w:hAnsi="Times New Roman"/>
          <w:sz w:val="24"/>
          <w:szCs w:val="24"/>
        </w:rPr>
        <w:tab/>
        <w:t xml:space="preserve">Все приложения к </w:t>
      </w:r>
      <w:r w:rsidR="000868F0" w:rsidRPr="0071463F">
        <w:rPr>
          <w:rFonts w:ascii="Times New Roman" w:hAnsi="Times New Roman"/>
          <w:sz w:val="24"/>
          <w:szCs w:val="24"/>
        </w:rPr>
        <w:t xml:space="preserve">Договору </w:t>
      </w:r>
      <w:r w:rsidRPr="0071463F">
        <w:rPr>
          <w:rFonts w:ascii="Times New Roman" w:hAnsi="Times New Roman"/>
          <w:sz w:val="24"/>
          <w:szCs w:val="24"/>
        </w:rPr>
        <w:t xml:space="preserve">являются неотъемлемой частью </w:t>
      </w:r>
      <w:r w:rsidR="000868F0" w:rsidRPr="0071463F">
        <w:rPr>
          <w:rFonts w:ascii="Times New Roman" w:hAnsi="Times New Roman"/>
          <w:sz w:val="24"/>
          <w:szCs w:val="24"/>
        </w:rPr>
        <w:t>Договора</w:t>
      </w:r>
      <w:r w:rsidRPr="0071463F">
        <w:rPr>
          <w:rFonts w:ascii="Times New Roman" w:hAnsi="Times New Roman"/>
          <w:sz w:val="24"/>
          <w:szCs w:val="24"/>
        </w:rPr>
        <w:t xml:space="preserve">, при условии, если они совершены в письменной форме и подписаны с обеих </w:t>
      </w:r>
      <w:r w:rsidR="0073018B" w:rsidRPr="0071463F">
        <w:rPr>
          <w:rFonts w:ascii="Times New Roman" w:hAnsi="Times New Roman"/>
          <w:sz w:val="24"/>
          <w:szCs w:val="24"/>
        </w:rPr>
        <w:t>Сторон</w:t>
      </w:r>
      <w:r w:rsidRPr="0071463F">
        <w:rPr>
          <w:rFonts w:ascii="Times New Roman" w:hAnsi="Times New Roman"/>
          <w:sz w:val="24"/>
          <w:szCs w:val="24"/>
        </w:rPr>
        <w:t>, уполномоченными на то представителями.</w:t>
      </w:r>
    </w:p>
    <w:p w14:paraId="658818DB"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7.8.</w:t>
      </w:r>
      <w:r w:rsidRPr="0071463F">
        <w:rPr>
          <w:rFonts w:ascii="Times New Roman" w:hAnsi="Times New Roman"/>
          <w:sz w:val="24"/>
          <w:szCs w:val="24"/>
        </w:rPr>
        <w:tab/>
        <w:t>Любое уведомление, сообщение или документ, подлежащие передаче Стороной другой Стороне в процессе исполнения Договора, может быть направлен</w:t>
      </w:r>
      <w:r w:rsidR="00A376F0">
        <w:rPr>
          <w:rFonts w:ascii="Times New Roman" w:hAnsi="Times New Roman"/>
          <w:sz w:val="24"/>
          <w:szCs w:val="24"/>
        </w:rPr>
        <w:t>о</w:t>
      </w:r>
      <w:r w:rsidRPr="0071463F">
        <w:rPr>
          <w:rFonts w:ascii="Times New Roman" w:hAnsi="Times New Roman"/>
          <w:sz w:val="24"/>
          <w:szCs w:val="24"/>
        </w:rPr>
        <w:t xml:space="preserve"> почтовым отправлением, курьерской службой, передан</w:t>
      </w:r>
      <w:r w:rsidR="00A376F0">
        <w:rPr>
          <w:rFonts w:ascii="Times New Roman" w:hAnsi="Times New Roman"/>
          <w:sz w:val="24"/>
          <w:szCs w:val="24"/>
        </w:rPr>
        <w:t>о</w:t>
      </w:r>
      <w:r w:rsidRPr="0071463F">
        <w:rPr>
          <w:rFonts w:ascii="Times New Roman" w:hAnsi="Times New Roman"/>
          <w:sz w:val="24"/>
          <w:szCs w:val="24"/>
        </w:rPr>
        <w:t xml:space="preserve"> представителем, а также направлен</w:t>
      </w:r>
      <w:r w:rsidR="00A376F0">
        <w:rPr>
          <w:rFonts w:ascii="Times New Roman" w:hAnsi="Times New Roman"/>
          <w:sz w:val="24"/>
          <w:szCs w:val="24"/>
        </w:rPr>
        <w:t>о</w:t>
      </w:r>
      <w:r w:rsidRPr="0071463F">
        <w:rPr>
          <w:rFonts w:ascii="Times New Roman" w:hAnsi="Times New Roman"/>
          <w:sz w:val="24"/>
          <w:szCs w:val="24"/>
        </w:rPr>
        <w:t xml:space="preserve"> в электронном виде </w:t>
      </w:r>
      <w:r w:rsidR="00A376F0">
        <w:rPr>
          <w:rFonts w:ascii="Times New Roman" w:hAnsi="Times New Roman"/>
          <w:sz w:val="24"/>
          <w:szCs w:val="24"/>
        </w:rPr>
        <w:t>по</w:t>
      </w:r>
      <w:r w:rsidRPr="0071463F">
        <w:rPr>
          <w:rFonts w:ascii="Times New Roman" w:hAnsi="Times New Roman"/>
          <w:sz w:val="24"/>
          <w:szCs w:val="24"/>
        </w:rPr>
        <w:t xml:space="preserve"> ад</w:t>
      </w:r>
      <w:r w:rsidR="00A376F0">
        <w:rPr>
          <w:rFonts w:ascii="Times New Roman" w:hAnsi="Times New Roman"/>
          <w:sz w:val="24"/>
          <w:szCs w:val="24"/>
        </w:rPr>
        <w:t>ресу электронной почты, указанной</w:t>
      </w:r>
      <w:r w:rsidRPr="0071463F">
        <w:rPr>
          <w:rFonts w:ascii="Times New Roman" w:hAnsi="Times New Roman"/>
          <w:sz w:val="24"/>
          <w:szCs w:val="24"/>
        </w:rPr>
        <w:t xml:space="preserve"> в Договоре. При этом уведомление или документ считается полученным в момент получения, предусмотренный для конкретного способа передачи (направления). Уведомление или документ, направленный в электронном виде, считается полученным соответственно в момент получения по адресу электронной почты, указанн</w:t>
      </w:r>
      <w:r w:rsidR="00595BA6">
        <w:rPr>
          <w:rFonts w:ascii="Times New Roman" w:hAnsi="Times New Roman"/>
          <w:sz w:val="24"/>
          <w:szCs w:val="24"/>
        </w:rPr>
        <w:t>ой</w:t>
      </w:r>
      <w:r w:rsidRPr="0071463F">
        <w:rPr>
          <w:rFonts w:ascii="Times New Roman" w:hAnsi="Times New Roman"/>
          <w:sz w:val="24"/>
          <w:szCs w:val="24"/>
        </w:rPr>
        <w:t xml:space="preserve"> в Договоре. </w:t>
      </w:r>
    </w:p>
    <w:p w14:paraId="312E669F"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7.9.</w:t>
      </w:r>
      <w:r w:rsidRPr="0071463F">
        <w:rPr>
          <w:rFonts w:ascii="Times New Roman" w:hAnsi="Times New Roman"/>
          <w:sz w:val="24"/>
          <w:szCs w:val="24"/>
        </w:rPr>
        <w:tab/>
        <w:t>Стороны признают юридическую силу уведомления или документа, направленного в электронном виде, равной оригиналу такового, если это не запрещено законодательством РФ. Стороны согласны использовать в качестве доказательства при разрешении споров, в том числе в судебном порядке, электронную переписку, направляемую Сторонами друг другу по адресам электронной почты, указанным в Договоре, а также соответствующие электронные письма, направляемые Сторонами друг другу по иным адресам электронной почты, но имеющие ссылку на Договор.</w:t>
      </w:r>
    </w:p>
    <w:p w14:paraId="5C23AC2A"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7.10.</w:t>
      </w:r>
      <w:r w:rsidRPr="0071463F">
        <w:rPr>
          <w:rFonts w:ascii="Times New Roman" w:hAnsi="Times New Roman"/>
          <w:sz w:val="24"/>
          <w:szCs w:val="24"/>
        </w:rPr>
        <w:tab/>
        <w:t xml:space="preserve">Оригиналы   Договора и бухгалтерских документов (счетов, счетов-фактур, универсальных передаточных документов и т.п.) Стороны обязуются предоставлять друг другу непосредственно после направления в электронном виде, но не позднее 3 (трех) рабочих дней с этого момента.  </w:t>
      </w:r>
    </w:p>
    <w:p w14:paraId="5F90AF4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7.11.</w:t>
      </w:r>
      <w:r w:rsidRPr="0071463F">
        <w:rPr>
          <w:rFonts w:ascii="Times New Roman" w:hAnsi="Times New Roman"/>
          <w:sz w:val="24"/>
          <w:szCs w:val="24"/>
        </w:rPr>
        <w:tab/>
        <w:t xml:space="preserve">Настоящий </w:t>
      </w:r>
      <w:r w:rsidR="00595BA6" w:rsidRPr="0071463F">
        <w:rPr>
          <w:rFonts w:ascii="Times New Roman" w:hAnsi="Times New Roman"/>
          <w:sz w:val="24"/>
          <w:szCs w:val="24"/>
        </w:rPr>
        <w:t xml:space="preserve">Договор </w:t>
      </w:r>
      <w:r w:rsidRPr="0071463F">
        <w:rPr>
          <w:rFonts w:ascii="Times New Roman" w:hAnsi="Times New Roman"/>
          <w:sz w:val="24"/>
          <w:szCs w:val="24"/>
        </w:rPr>
        <w:t>составлен в двух экземплярах, имеющих равную юридическую силу, по одному для каждой из Сторон.</w:t>
      </w:r>
    </w:p>
    <w:p w14:paraId="4CA0555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7.12.</w:t>
      </w:r>
      <w:r w:rsidRPr="0071463F">
        <w:rPr>
          <w:rFonts w:ascii="Times New Roman" w:hAnsi="Times New Roman"/>
          <w:sz w:val="24"/>
          <w:szCs w:val="24"/>
        </w:rPr>
        <w:tab/>
        <w:t>Для рассмотрения вопросов, возникающих в ходе исполнения настоящего Договора, Стороны назначают ответственных исполнителей.</w:t>
      </w:r>
    </w:p>
    <w:p w14:paraId="14CE1F6A" w14:textId="77777777" w:rsidR="00B73E7A" w:rsidRPr="0071463F" w:rsidRDefault="00B73E7A" w:rsidP="00F24CF7">
      <w:pPr>
        <w:spacing w:after="0" w:line="240" w:lineRule="auto"/>
        <w:ind w:firstLine="709"/>
        <w:jc w:val="center"/>
        <w:rPr>
          <w:rFonts w:ascii="Times New Roman" w:hAnsi="Times New Roman"/>
          <w:b/>
          <w:sz w:val="24"/>
          <w:szCs w:val="24"/>
        </w:rPr>
      </w:pPr>
    </w:p>
    <w:p w14:paraId="4297E3D9" w14:textId="77777777" w:rsidR="00F24CF7" w:rsidRPr="0071463F" w:rsidRDefault="00F24CF7" w:rsidP="00F24CF7">
      <w:pPr>
        <w:spacing w:after="0" w:line="240" w:lineRule="auto"/>
        <w:ind w:firstLine="709"/>
        <w:rPr>
          <w:rFonts w:ascii="Times New Roman" w:hAnsi="Times New Roman"/>
          <w:b/>
          <w:sz w:val="24"/>
          <w:szCs w:val="24"/>
        </w:rPr>
      </w:pPr>
      <w:r w:rsidRPr="0071463F">
        <w:rPr>
          <w:rFonts w:ascii="Times New Roman" w:hAnsi="Times New Roman"/>
          <w:b/>
          <w:sz w:val="24"/>
          <w:szCs w:val="24"/>
        </w:rPr>
        <w:t>8.</w:t>
      </w:r>
      <w:r w:rsidRPr="0071463F">
        <w:rPr>
          <w:rFonts w:ascii="Times New Roman" w:hAnsi="Times New Roman"/>
          <w:b/>
          <w:sz w:val="24"/>
          <w:szCs w:val="24"/>
        </w:rPr>
        <w:tab/>
        <w:t>АНТИКОРРУПЦИОННАЯ ОГОВОРКА</w:t>
      </w:r>
    </w:p>
    <w:p w14:paraId="580CDA77"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8.1.</w:t>
      </w:r>
      <w:r w:rsidRPr="0071463F">
        <w:rPr>
          <w:rFonts w:ascii="Times New Roman" w:hAnsi="Times New Roman"/>
          <w:sz w:val="24"/>
          <w:szCs w:val="24"/>
        </w:rPr>
        <w:tab/>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w:t>
      </w:r>
      <w:r w:rsidRPr="0071463F">
        <w:rPr>
          <w:rFonts w:ascii="Times New Roman" w:hAnsi="Times New Roman"/>
          <w:sz w:val="24"/>
          <w:szCs w:val="24"/>
        </w:rPr>
        <w:lastRenderedPageBreak/>
        <w:t>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025F0E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8.2.</w:t>
      </w:r>
      <w:r w:rsidRPr="0071463F">
        <w:rPr>
          <w:rFonts w:ascii="Times New Roman" w:hAnsi="Times New Roman"/>
          <w:sz w:val="24"/>
          <w:szCs w:val="24"/>
        </w:rPr>
        <w:tab/>
        <w:t>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A96C5E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8.3.</w:t>
      </w:r>
      <w:r w:rsidRPr="0071463F">
        <w:rPr>
          <w:rFonts w:ascii="Times New Roman" w:hAnsi="Times New Roman"/>
          <w:sz w:val="24"/>
          <w:szCs w:val="24"/>
        </w:rPr>
        <w:tab/>
        <w:t>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1533D4F1" w14:textId="77777777" w:rsidR="00F24CF7" w:rsidRPr="0071463F" w:rsidRDefault="00F24CF7" w:rsidP="00F24CF7">
      <w:pPr>
        <w:spacing w:after="0" w:line="240" w:lineRule="auto"/>
        <w:jc w:val="both"/>
        <w:rPr>
          <w:rFonts w:ascii="Times New Roman" w:hAnsi="Times New Roman"/>
          <w:sz w:val="24"/>
          <w:szCs w:val="24"/>
        </w:rPr>
      </w:pPr>
    </w:p>
    <w:p w14:paraId="007CDA20" w14:textId="77777777" w:rsidR="00F24CF7" w:rsidRPr="0071463F" w:rsidRDefault="00F24CF7" w:rsidP="00F24CF7">
      <w:pPr>
        <w:spacing w:after="0" w:line="240" w:lineRule="auto"/>
        <w:ind w:firstLine="708"/>
        <w:jc w:val="both"/>
        <w:rPr>
          <w:rFonts w:ascii="Times New Roman" w:hAnsi="Times New Roman"/>
          <w:b/>
          <w:sz w:val="24"/>
          <w:szCs w:val="24"/>
        </w:rPr>
      </w:pPr>
      <w:r w:rsidRPr="0071463F">
        <w:rPr>
          <w:rFonts w:ascii="Times New Roman" w:hAnsi="Times New Roman"/>
          <w:b/>
          <w:sz w:val="24"/>
          <w:szCs w:val="24"/>
        </w:rPr>
        <w:t>9. ЗАВЕРЕНИЯ ОБ ОБСТОЯТЕЛЬСТВАХ</w:t>
      </w:r>
    </w:p>
    <w:p w14:paraId="50C8B66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w:t>
      </w:r>
      <w:r w:rsidRPr="0071463F">
        <w:rPr>
          <w:rFonts w:ascii="Times New Roman" w:hAnsi="Times New Roman"/>
          <w:sz w:val="24"/>
          <w:szCs w:val="24"/>
        </w:rPr>
        <w:tab/>
        <w:t>Каждая из Сторон заверяет, что на момент заключения настоящего Договора:</w:t>
      </w:r>
    </w:p>
    <w:p w14:paraId="3F0B1AF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9.1.1. Она является юридическим лицом, надлежащим образом созданным и действующим в соответствии с законодательством страны ее места нахождения, и обладает необходимой правоспособностью для заключения и исполнения настоящего Договора;</w:t>
      </w:r>
    </w:p>
    <w:p w14:paraId="281535FE"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9.1.2. У нее не отозвана (не аннулирована) лицензия, необходимая для заключения и исполнения настоящего Договора, </w:t>
      </w:r>
      <w:r w:rsidR="00595BA6">
        <w:rPr>
          <w:rFonts w:ascii="Times New Roman" w:hAnsi="Times New Roman"/>
          <w:sz w:val="24"/>
          <w:szCs w:val="24"/>
        </w:rPr>
        <w:t>срок действия лицензии не истек</w:t>
      </w:r>
      <w:r w:rsidRPr="0071463F">
        <w:rPr>
          <w:rFonts w:ascii="Times New Roman" w:hAnsi="Times New Roman"/>
          <w:sz w:val="24"/>
          <w:szCs w:val="24"/>
        </w:rPr>
        <w:t xml:space="preserve"> либо хозяйственная деятельность, осуществляемая Стороной, не подлежит лицензированию;</w:t>
      </w:r>
    </w:p>
    <w:p w14:paraId="50C50BB8"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9.1.3. Она получила и имеет все полномочия, разрешения или одобрения, а также ей соблюдены все процедуры, необходимые по законодательству страны ее места нахождения для принятия и исполнения ею обязательств, вытекающих из настоящего Договора;</w:t>
      </w:r>
    </w:p>
    <w:p w14:paraId="325F5F65"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9.1.4. Заключение настоящего Договора не нарушает никаких положений и норм ее учредительных документов или действующего законодательства, правил или распоряжений, которые относятся к ней, ее правам и обязательствам перед третьими лицами;</w:t>
      </w:r>
    </w:p>
    <w:p w14:paraId="0FDB7F75"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9.1.5. В отношении нее не возбуждено производство по делу о банкротстве и не введена ни одна из процедур, применяемых в деле о банкротстве в соответствии с действующим законодательством, а также не предпринималось и не планируется совершение корпоративных действий, связанных, либо направленных, на инициирование процедуры банкротства, а также на момент заключения Договора в отношении нее не начаты процедуры ликвидации;</w:t>
      </w:r>
    </w:p>
    <w:p w14:paraId="72B57634"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9.1.6. Полномочия лица на совершение настоящего Договора не ограничены учредительными документами, локальными нормативно-правовыми актами Стороны или иными регулирующими ее деятельность документами по сравнению с тем, как они определены в доверенности, в законе либо как они могут считаться очевидными из обстановки, в которой совершается настоящий Договор, и при его совершении такое лицо не вышло за пределы этих ограничений и не действовало в ущерб интересам представляемой Стороны;</w:t>
      </w:r>
    </w:p>
    <w:p w14:paraId="3684ACC4"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lastRenderedPageBreak/>
        <w:t>9.1.7. Заключение Стороной настоящего Договора не повлечет нарушения ей каких-либо обязательств перед третьим лицом и не даст оснований третьему лицу предъявлять к ней какие-либо требования в связи с таким нарушением;</w:t>
      </w:r>
    </w:p>
    <w:p w14:paraId="1AE4A90E"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 xml:space="preserve">9.1.8. </w:t>
      </w:r>
      <w:r w:rsidR="00595BA6">
        <w:rPr>
          <w:rFonts w:ascii="Times New Roman" w:hAnsi="Times New Roman"/>
          <w:sz w:val="24"/>
          <w:szCs w:val="24"/>
        </w:rPr>
        <w:t>О</w:t>
      </w:r>
      <w:r w:rsidRPr="0071463F">
        <w:rPr>
          <w:rFonts w:ascii="Times New Roman" w:hAnsi="Times New Roman"/>
          <w:sz w:val="24"/>
          <w:szCs w:val="24"/>
        </w:rPr>
        <w:t>тсутствуют какие-либо соглашения, инструменты, договоренности, решения суда или иные ограничения, запрещающие или делающие невозможным для Сторон заключение настоящего Договора и исполнение установленных им обязательств;</w:t>
      </w:r>
    </w:p>
    <w:p w14:paraId="51364D5C"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9.1.9. Обязательства, установленные в настоящем Договоре, являются для Сторон действительными, законными и обязательными для исполнения, а в случае неисполнения могут быть исполнены в принудительном порядке;</w:t>
      </w:r>
    </w:p>
    <w:p w14:paraId="2B42A302"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9.2. Вся информация и документы, предоставленные ей другой Стороне в связи с заключением Договора, являются достоверными, и она не скрыла обстоятельств, которые могли бы, при их обнаружении, негативно повлиять на решение другой Стороны, касающееся заключения настоящего Договора.</w:t>
      </w:r>
    </w:p>
    <w:p w14:paraId="36743C60" w14:textId="77777777" w:rsidR="00F24CF7" w:rsidRPr="0071463F" w:rsidRDefault="00F24CF7" w:rsidP="00F24CF7">
      <w:pPr>
        <w:spacing w:after="0" w:line="240" w:lineRule="auto"/>
        <w:ind w:firstLine="708"/>
        <w:jc w:val="both"/>
        <w:rPr>
          <w:rFonts w:ascii="Times New Roman" w:hAnsi="Times New Roman"/>
          <w:sz w:val="24"/>
          <w:szCs w:val="24"/>
        </w:rPr>
      </w:pPr>
      <w:r w:rsidRPr="0071463F">
        <w:rPr>
          <w:rFonts w:ascii="Times New Roman" w:hAnsi="Times New Roman"/>
          <w:sz w:val="24"/>
          <w:szCs w:val="24"/>
        </w:rPr>
        <w:t>9.3.</w:t>
      </w:r>
      <w:r w:rsidRPr="0071463F">
        <w:rPr>
          <w:rFonts w:ascii="Times New Roman" w:hAnsi="Times New Roman"/>
          <w:sz w:val="24"/>
          <w:szCs w:val="24"/>
        </w:rPr>
        <w:tab/>
        <w:t xml:space="preserve">Стороны признают, что при заключении настоящего Договора, они полагались на заверения, содержащиеся в настоящем разделе </w:t>
      </w:r>
      <w:r w:rsidR="000868F0" w:rsidRPr="0071463F">
        <w:rPr>
          <w:rFonts w:ascii="Times New Roman" w:hAnsi="Times New Roman"/>
          <w:sz w:val="24"/>
          <w:szCs w:val="24"/>
        </w:rPr>
        <w:t>Договора</w:t>
      </w:r>
      <w:r w:rsidRPr="0071463F">
        <w:rPr>
          <w:rFonts w:ascii="Times New Roman" w:hAnsi="Times New Roman"/>
          <w:sz w:val="24"/>
          <w:szCs w:val="24"/>
        </w:rPr>
        <w:t>, достоверность которых имеет существенное значение для Сторон.</w:t>
      </w:r>
    </w:p>
    <w:p w14:paraId="243CEEA4" w14:textId="77777777" w:rsidR="00F24CF7" w:rsidRPr="0071463F" w:rsidRDefault="00F24CF7" w:rsidP="00F24CF7">
      <w:pPr>
        <w:spacing w:after="0" w:line="240" w:lineRule="auto"/>
        <w:jc w:val="center"/>
        <w:rPr>
          <w:rFonts w:ascii="Times New Roman" w:hAnsi="Times New Roman"/>
          <w:sz w:val="24"/>
          <w:szCs w:val="24"/>
        </w:rPr>
      </w:pPr>
    </w:p>
    <w:p w14:paraId="05008D9C" w14:textId="4E116AF9" w:rsidR="00595BA6" w:rsidRDefault="00F24CF7" w:rsidP="00F24CF7">
      <w:pPr>
        <w:spacing w:after="0" w:line="240" w:lineRule="auto"/>
        <w:ind w:firstLine="709"/>
        <w:rPr>
          <w:rFonts w:ascii="Times New Roman" w:hAnsi="Times New Roman"/>
          <w:b/>
          <w:sz w:val="24"/>
          <w:szCs w:val="24"/>
        </w:rPr>
      </w:pPr>
      <w:r w:rsidRPr="0071463F">
        <w:rPr>
          <w:rFonts w:ascii="Times New Roman" w:hAnsi="Times New Roman"/>
          <w:b/>
          <w:sz w:val="24"/>
          <w:szCs w:val="24"/>
        </w:rPr>
        <w:t>1</w:t>
      </w:r>
      <w:r>
        <w:rPr>
          <w:rFonts w:ascii="Times New Roman" w:hAnsi="Times New Roman"/>
          <w:b/>
          <w:sz w:val="24"/>
          <w:szCs w:val="24"/>
        </w:rPr>
        <w:t>0</w:t>
      </w:r>
      <w:r w:rsidRPr="0071463F">
        <w:rPr>
          <w:rFonts w:ascii="Times New Roman" w:hAnsi="Times New Roman"/>
          <w:b/>
          <w:sz w:val="24"/>
          <w:szCs w:val="24"/>
        </w:rPr>
        <w:t>. АДРЕСА И БАНКОВСКИЕ РЕКВИЗИТЫ СТОРОН</w:t>
      </w:r>
    </w:p>
    <w:tbl>
      <w:tblPr>
        <w:tblStyle w:val="aa"/>
        <w:tblW w:w="10031" w:type="dxa"/>
        <w:tblLook w:val="04A0" w:firstRow="1" w:lastRow="0" w:firstColumn="1" w:lastColumn="0" w:noHBand="0" w:noVBand="1"/>
      </w:tblPr>
      <w:tblGrid>
        <w:gridCol w:w="4926"/>
        <w:gridCol w:w="5105"/>
      </w:tblGrid>
      <w:tr w:rsidR="00595BA6" w14:paraId="34A276FC" w14:textId="77777777" w:rsidTr="008E0B6C">
        <w:tc>
          <w:tcPr>
            <w:tcW w:w="4926" w:type="dxa"/>
          </w:tcPr>
          <w:p w14:paraId="0145589E" w14:textId="77777777" w:rsidR="00595BA6" w:rsidRDefault="00595BA6" w:rsidP="00595BA6">
            <w:pPr>
              <w:spacing w:after="0" w:line="240" w:lineRule="auto"/>
              <w:jc w:val="center"/>
              <w:rPr>
                <w:rFonts w:ascii="Times New Roman" w:hAnsi="Times New Roman"/>
                <w:b/>
                <w:sz w:val="24"/>
                <w:szCs w:val="24"/>
              </w:rPr>
            </w:pPr>
            <w:r>
              <w:rPr>
                <w:rFonts w:ascii="Times New Roman" w:hAnsi="Times New Roman"/>
                <w:b/>
                <w:sz w:val="24"/>
                <w:szCs w:val="24"/>
              </w:rPr>
              <w:t>Исполнитель</w:t>
            </w:r>
          </w:p>
        </w:tc>
        <w:tc>
          <w:tcPr>
            <w:tcW w:w="5105" w:type="dxa"/>
          </w:tcPr>
          <w:p w14:paraId="5C6548B0" w14:textId="77777777" w:rsidR="00595BA6" w:rsidRDefault="00595BA6" w:rsidP="00595BA6">
            <w:pPr>
              <w:spacing w:after="0" w:line="240" w:lineRule="auto"/>
              <w:jc w:val="center"/>
              <w:rPr>
                <w:rFonts w:ascii="Times New Roman" w:hAnsi="Times New Roman"/>
                <w:b/>
                <w:sz w:val="24"/>
                <w:szCs w:val="24"/>
              </w:rPr>
            </w:pPr>
            <w:r>
              <w:rPr>
                <w:rFonts w:ascii="Times New Roman" w:hAnsi="Times New Roman"/>
                <w:b/>
                <w:sz w:val="24"/>
                <w:szCs w:val="24"/>
              </w:rPr>
              <w:t>Заказчик</w:t>
            </w:r>
          </w:p>
        </w:tc>
      </w:tr>
      <w:tr w:rsidR="00595BA6" w14:paraId="2CF7030D" w14:textId="77777777" w:rsidTr="008E0B6C">
        <w:trPr>
          <w:trHeight w:val="1403"/>
        </w:trPr>
        <w:tc>
          <w:tcPr>
            <w:tcW w:w="4926" w:type="dxa"/>
          </w:tcPr>
          <w:p w14:paraId="57BB67D4" w14:textId="77777777" w:rsidR="00595BA6" w:rsidRPr="00E76BB1" w:rsidRDefault="00595BA6" w:rsidP="00595BA6">
            <w:pPr>
              <w:spacing w:after="0" w:line="240" w:lineRule="auto"/>
              <w:jc w:val="center"/>
              <w:rPr>
                <w:rFonts w:ascii="Times New Roman" w:hAnsi="Times New Roman"/>
                <w:b/>
                <w:sz w:val="24"/>
                <w:szCs w:val="24"/>
              </w:rPr>
            </w:pPr>
          </w:p>
          <w:p w14:paraId="056C4F1F" w14:textId="77777777" w:rsidR="00282182" w:rsidRDefault="00282182" w:rsidP="00595BA6">
            <w:pPr>
              <w:spacing w:after="0" w:line="240" w:lineRule="auto"/>
              <w:rPr>
                <w:rFonts w:ascii="Times New Roman" w:hAnsi="Times New Roman"/>
                <w:szCs w:val="24"/>
                <w:lang w:val="en-US"/>
              </w:rPr>
            </w:pPr>
          </w:p>
          <w:p w14:paraId="2724134F" w14:textId="77777777" w:rsidR="003E2521" w:rsidRDefault="003E2521" w:rsidP="00595BA6">
            <w:pPr>
              <w:spacing w:after="0" w:line="240" w:lineRule="auto"/>
              <w:rPr>
                <w:rFonts w:ascii="Times New Roman" w:hAnsi="Times New Roman"/>
                <w:szCs w:val="24"/>
                <w:lang w:val="en-US"/>
              </w:rPr>
            </w:pPr>
          </w:p>
          <w:p w14:paraId="2E057646" w14:textId="77777777" w:rsidR="003E2521" w:rsidRDefault="003E2521" w:rsidP="00595BA6">
            <w:pPr>
              <w:spacing w:after="0" w:line="240" w:lineRule="auto"/>
              <w:rPr>
                <w:rFonts w:ascii="Times New Roman" w:hAnsi="Times New Roman"/>
                <w:szCs w:val="24"/>
                <w:lang w:val="en-US"/>
              </w:rPr>
            </w:pPr>
          </w:p>
          <w:p w14:paraId="2297143A" w14:textId="77777777" w:rsidR="003E2521" w:rsidRDefault="003E2521" w:rsidP="00595BA6">
            <w:pPr>
              <w:spacing w:after="0" w:line="240" w:lineRule="auto"/>
              <w:rPr>
                <w:rFonts w:ascii="Times New Roman" w:hAnsi="Times New Roman"/>
                <w:szCs w:val="24"/>
                <w:lang w:val="en-US"/>
              </w:rPr>
            </w:pPr>
          </w:p>
          <w:p w14:paraId="18EFC2C6" w14:textId="77777777" w:rsidR="003E2521" w:rsidRPr="00CA2189" w:rsidRDefault="003E2521" w:rsidP="00595BA6">
            <w:pPr>
              <w:spacing w:after="0" w:line="240" w:lineRule="auto"/>
              <w:rPr>
                <w:rFonts w:ascii="Times New Roman" w:hAnsi="Times New Roman"/>
                <w:szCs w:val="24"/>
                <w:lang w:val="en-US"/>
              </w:rPr>
            </w:pPr>
          </w:p>
          <w:p w14:paraId="3B46F3FA" w14:textId="77777777" w:rsidR="00595BA6" w:rsidRDefault="00595BA6" w:rsidP="00595BA6">
            <w:pPr>
              <w:spacing w:after="0" w:line="240" w:lineRule="auto"/>
              <w:rPr>
                <w:rFonts w:ascii="Times New Roman" w:hAnsi="Times New Roman"/>
                <w:color w:val="A6A6A6" w:themeColor="background1" w:themeShade="A6"/>
                <w:szCs w:val="24"/>
              </w:rPr>
            </w:pPr>
            <w:r>
              <w:rPr>
                <w:rFonts w:ascii="Times New Roman" w:hAnsi="Times New Roman"/>
                <w:color w:val="A6A6A6" w:themeColor="background1" w:themeShade="A6"/>
                <w:szCs w:val="24"/>
              </w:rPr>
              <w:t xml:space="preserve">                       </w:t>
            </w:r>
            <w:r w:rsidRPr="00595BA6">
              <w:rPr>
                <w:rFonts w:ascii="Times New Roman" w:hAnsi="Times New Roman"/>
                <w:color w:val="A6A6A6" w:themeColor="background1" w:themeShade="A6"/>
                <w:szCs w:val="24"/>
              </w:rPr>
              <w:t>М.П.</w:t>
            </w:r>
          </w:p>
          <w:p w14:paraId="2C0A9FFA" w14:textId="77777777" w:rsidR="00B66818" w:rsidRDefault="00B66818" w:rsidP="00595BA6">
            <w:pPr>
              <w:spacing w:after="0" w:line="240" w:lineRule="auto"/>
              <w:rPr>
                <w:rFonts w:ascii="Times New Roman" w:hAnsi="Times New Roman"/>
                <w:color w:val="A6A6A6" w:themeColor="background1" w:themeShade="A6"/>
                <w:szCs w:val="24"/>
              </w:rPr>
            </w:pPr>
          </w:p>
          <w:p w14:paraId="2EA811B6" w14:textId="77777777" w:rsidR="00B66818" w:rsidRDefault="00B66818" w:rsidP="00595BA6">
            <w:pPr>
              <w:spacing w:after="0" w:line="240" w:lineRule="auto"/>
              <w:rPr>
                <w:rFonts w:ascii="Times New Roman" w:hAnsi="Times New Roman"/>
                <w:color w:val="A6A6A6" w:themeColor="background1" w:themeShade="A6"/>
                <w:szCs w:val="24"/>
              </w:rPr>
            </w:pPr>
          </w:p>
          <w:p w14:paraId="00BC4F6F" w14:textId="77777777" w:rsidR="00B66818" w:rsidRPr="00595BA6" w:rsidRDefault="00B66818" w:rsidP="00595BA6">
            <w:pPr>
              <w:spacing w:after="0" w:line="240" w:lineRule="auto"/>
              <w:rPr>
                <w:rFonts w:ascii="Times New Roman" w:hAnsi="Times New Roman"/>
                <w:szCs w:val="24"/>
              </w:rPr>
            </w:pPr>
          </w:p>
          <w:p w14:paraId="53400068" w14:textId="77777777" w:rsidR="00595BA6" w:rsidRPr="00595BA6" w:rsidRDefault="00595BA6" w:rsidP="00595BA6">
            <w:pPr>
              <w:spacing w:after="0" w:line="240" w:lineRule="auto"/>
              <w:rPr>
                <w:rFonts w:ascii="Times New Roman" w:hAnsi="Times New Roman"/>
                <w:b/>
                <w:sz w:val="24"/>
                <w:szCs w:val="24"/>
              </w:rPr>
            </w:pPr>
          </w:p>
        </w:tc>
        <w:tc>
          <w:tcPr>
            <w:tcW w:w="5105" w:type="dxa"/>
          </w:tcPr>
          <w:p w14:paraId="7C9F5D66"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Государственного бюджетного дошкольного образовательного</w:t>
            </w:r>
          </w:p>
          <w:p w14:paraId="08CF0BF7"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 xml:space="preserve">учреждения детский сад № 96 Красносельского района Санкт-Петербурга «Мечта» </w:t>
            </w:r>
          </w:p>
          <w:p w14:paraId="0A0ACA97"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Адрес: 198218, Санкт-Петербург, УЛ Ивана Куликова, д. 6 стр.1,</w:t>
            </w:r>
          </w:p>
          <w:p w14:paraId="5B0ABDBF"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val="en-US" w:eastAsia="ru-RU"/>
              </w:rPr>
            </w:pPr>
            <w:r w:rsidRPr="008E0B6C">
              <w:rPr>
                <w:rFonts w:ascii="Times New Roman" w:eastAsia="Times New Roman" w:hAnsi="Times New Roman"/>
                <w:color w:val="000000"/>
                <w:sz w:val="24"/>
                <w:szCs w:val="24"/>
                <w:lang w:eastAsia="ru-RU"/>
              </w:rPr>
              <w:t>тел</w:t>
            </w:r>
            <w:r w:rsidRPr="008E0B6C">
              <w:rPr>
                <w:rFonts w:ascii="Times New Roman" w:eastAsia="Times New Roman" w:hAnsi="Times New Roman"/>
                <w:color w:val="000000"/>
                <w:sz w:val="24"/>
                <w:szCs w:val="24"/>
                <w:lang w:val="en-US" w:eastAsia="ru-RU"/>
              </w:rPr>
              <w:t xml:space="preserve">. 89211866473 </w:t>
            </w:r>
          </w:p>
          <w:p w14:paraId="461E3FBF"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val="en-US" w:eastAsia="ru-RU"/>
              </w:rPr>
            </w:pPr>
            <w:r w:rsidRPr="008E0B6C">
              <w:rPr>
                <w:rFonts w:ascii="Times New Roman" w:eastAsia="Times New Roman" w:hAnsi="Times New Roman"/>
                <w:color w:val="000000"/>
                <w:sz w:val="24"/>
                <w:szCs w:val="24"/>
                <w:lang w:val="en-US" w:eastAsia="ru-RU"/>
              </w:rPr>
              <w:t>e-mail: d0u.96@yandex.ru</w:t>
            </w:r>
          </w:p>
          <w:p w14:paraId="118069CA"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ИНН 7807263219 КПП 780701001</w:t>
            </w:r>
          </w:p>
          <w:p w14:paraId="06673757"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 xml:space="preserve"> Лицевой счет 0551172</w:t>
            </w:r>
          </w:p>
          <w:p w14:paraId="40C2A6A0"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ОГРН 1237800030203</w:t>
            </w:r>
          </w:p>
          <w:p w14:paraId="067F0D70"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ОКПО 98710868</w:t>
            </w:r>
          </w:p>
          <w:p w14:paraId="533335D6"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ОКТМО 40356000</w:t>
            </w:r>
          </w:p>
          <w:p w14:paraId="6EA53CC3"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ОКВЭД 85.11</w:t>
            </w:r>
          </w:p>
          <w:p w14:paraId="541905DE"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ОКОПФ 75203</w:t>
            </w:r>
          </w:p>
          <w:p w14:paraId="5F02E765"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р/</w:t>
            </w:r>
            <w:proofErr w:type="spellStart"/>
            <w:r w:rsidRPr="008E0B6C">
              <w:rPr>
                <w:rFonts w:ascii="Times New Roman" w:eastAsia="Times New Roman" w:hAnsi="Times New Roman"/>
                <w:color w:val="000000"/>
                <w:sz w:val="24"/>
                <w:szCs w:val="24"/>
                <w:lang w:eastAsia="ru-RU"/>
              </w:rPr>
              <w:t>сч</w:t>
            </w:r>
            <w:proofErr w:type="spellEnd"/>
            <w:r w:rsidRPr="008E0B6C">
              <w:rPr>
                <w:rFonts w:ascii="Times New Roman" w:eastAsia="Times New Roman" w:hAnsi="Times New Roman"/>
                <w:color w:val="000000"/>
                <w:sz w:val="24"/>
                <w:szCs w:val="24"/>
                <w:lang w:eastAsia="ru-RU"/>
              </w:rPr>
              <w:t>. 03224643400000007200</w:t>
            </w:r>
          </w:p>
          <w:p w14:paraId="0D73EE0D"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к/</w:t>
            </w:r>
            <w:proofErr w:type="spellStart"/>
            <w:r w:rsidRPr="008E0B6C">
              <w:rPr>
                <w:rFonts w:ascii="Times New Roman" w:eastAsia="Times New Roman" w:hAnsi="Times New Roman"/>
                <w:color w:val="000000"/>
                <w:sz w:val="24"/>
                <w:szCs w:val="24"/>
                <w:lang w:eastAsia="ru-RU"/>
              </w:rPr>
              <w:t>сч</w:t>
            </w:r>
            <w:proofErr w:type="spellEnd"/>
            <w:r w:rsidRPr="008E0B6C">
              <w:rPr>
                <w:rFonts w:ascii="Times New Roman" w:eastAsia="Times New Roman" w:hAnsi="Times New Roman"/>
                <w:color w:val="000000"/>
                <w:sz w:val="24"/>
                <w:szCs w:val="24"/>
                <w:lang w:eastAsia="ru-RU"/>
              </w:rPr>
              <w:t>. 40102810945370000005</w:t>
            </w:r>
          </w:p>
          <w:p w14:paraId="338032D4"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 xml:space="preserve">БИК 014030106 СЕВЕРО-ЗАПАДНОЕ ГУ БАНКА РОССИИ// УФК по г. Санкт-Петербургу, г. Санкт-Петербург </w:t>
            </w:r>
          </w:p>
          <w:p w14:paraId="7A5A42E5"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Заведующий</w:t>
            </w:r>
          </w:p>
          <w:p w14:paraId="70E1EAEB" w14:textId="77777777" w:rsidR="008E0B6C" w:rsidRPr="008E0B6C" w:rsidRDefault="008E0B6C" w:rsidP="008E0B6C">
            <w:pPr>
              <w:autoSpaceDE w:val="0"/>
              <w:autoSpaceDN w:val="0"/>
              <w:adjustRightInd w:val="0"/>
              <w:spacing w:after="0" w:line="240" w:lineRule="auto"/>
              <w:rPr>
                <w:rFonts w:ascii="Times New Roman" w:eastAsia="Times New Roman" w:hAnsi="Times New Roman"/>
                <w:color w:val="000000"/>
                <w:sz w:val="24"/>
                <w:szCs w:val="24"/>
                <w:lang w:eastAsia="ru-RU"/>
              </w:rPr>
            </w:pPr>
            <w:r w:rsidRPr="008E0B6C">
              <w:rPr>
                <w:rFonts w:ascii="Times New Roman" w:eastAsia="Times New Roman" w:hAnsi="Times New Roman"/>
                <w:color w:val="000000"/>
                <w:sz w:val="24"/>
                <w:szCs w:val="24"/>
                <w:lang w:eastAsia="ru-RU"/>
              </w:rPr>
              <w:t>___________________________ Евсеева Т.А.</w:t>
            </w:r>
          </w:p>
          <w:p w14:paraId="099179B6" w14:textId="0D41A149" w:rsidR="00595BA6" w:rsidRPr="00595BA6" w:rsidRDefault="00282182" w:rsidP="008E0B6C">
            <w:pPr>
              <w:spacing w:after="0" w:line="240" w:lineRule="auto"/>
              <w:rPr>
                <w:rFonts w:ascii="Times New Roman" w:hAnsi="Times New Roman"/>
                <w:b/>
                <w:sz w:val="24"/>
                <w:szCs w:val="24"/>
              </w:rPr>
            </w:pPr>
            <w:r>
              <w:rPr>
                <w:rFonts w:ascii="Times New Roman" w:hAnsi="Times New Roman"/>
                <w:color w:val="A6A6A6" w:themeColor="background1" w:themeShade="A6"/>
                <w:szCs w:val="24"/>
              </w:rPr>
              <w:t xml:space="preserve">                   </w:t>
            </w:r>
            <w:r w:rsidR="00E76BB1">
              <w:rPr>
                <w:rFonts w:ascii="Times New Roman" w:hAnsi="Times New Roman"/>
                <w:color w:val="A6A6A6" w:themeColor="background1" w:themeShade="A6"/>
                <w:szCs w:val="24"/>
              </w:rPr>
              <w:t xml:space="preserve"> </w:t>
            </w:r>
            <w:r>
              <w:rPr>
                <w:rFonts w:ascii="Times New Roman" w:hAnsi="Times New Roman"/>
                <w:color w:val="A6A6A6" w:themeColor="background1" w:themeShade="A6"/>
                <w:szCs w:val="24"/>
              </w:rPr>
              <w:t xml:space="preserve">    </w:t>
            </w:r>
            <w:r w:rsidRPr="00595BA6">
              <w:rPr>
                <w:rFonts w:ascii="Times New Roman" w:hAnsi="Times New Roman"/>
                <w:color w:val="A6A6A6" w:themeColor="background1" w:themeShade="A6"/>
                <w:szCs w:val="24"/>
              </w:rPr>
              <w:t>М.П.</w:t>
            </w:r>
          </w:p>
        </w:tc>
      </w:tr>
    </w:tbl>
    <w:p w14:paraId="1B3CCB96" w14:textId="77777777" w:rsidR="00595BA6" w:rsidRDefault="00595BA6" w:rsidP="00F24CF7">
      <w:pPr>
        <w:spacing w:after="0" w:line="240" w:lineRule="auto"/>
        <w:ind w:firstLine="709"/>
        <w:rPr>
          <w:rFonts w:ascii="Times New Roman" w:hAnsi="Times New Roman"/>
          <w:b/>
          <w:sz w:val="24"/>
          <w:szCs w:val="24"/>
        </w:rPr>
      </w:pPr>
    </w:p>
    <w:p w14:paraId="065B065F" w14:textId="77777777" w:rsidR="00595BA6" w:rsidRDefault="00595BA6" w:rsidP="00F24CF7">
      <w:pPr>
        <w:spacing w:after="0" w:line="240" w:lineRule="auto"/>
        <w:ind w:firstLine="709"/>
        <w:rPr>
          <w:rFonts w:ascii="Times New Roman" w:hAnsi="Times New Roman"/>
          <w:b/>
          <w:sz w:val="24"/>
          <w:szCs w:val="24"/>
        </w:rPr>
      </w:pPr>
    </w:p>
    <w:p w14:paraId="6D102BEC" w14:textId="77777777" w:rsidR="00F24CF7" w:rsidRDefault="00F24CF7">
      <w:pPr>
        <w:spacing w:after="0" w:line="240" w:lineRule="auto"/>
        <w:rPr>
          <w:rFonts w:ascii="Times New Roman" w:eastAsia="Times New Roman" w:hAnsi="Times New Roman"/>
          <w:sz w:val="24"/>
          <w:szCs w:val="24"/>
          <w:lang w:eastAsia="ar-SA"/>
        </w:rPr>
      </w:pPr>
    </w:p>
    <w:p w14:paraId="2071EC88" w14:textId="77777777" w:rsidR="00A31C4B" w:rsidRDefault="00A31C4B">
      <w:pPr>
        <w:spacing w:after="0" w:line="240" w:lineRule="auto"/>
        <w:rPr>
          <w:rFonts w:ascii="Times New Roman" w:eastAsia="Times New Roman" w:hAnsi="Times New Roman"/>
          <w:sz w:val="24"/>
          <w:szCs w:val="24"/>
          <w:lang w:eastAsia="ar-SA"/>
        </w:rPr>
        <w:sectPr w:rsidR="00A31C4B" w:rsidSect="00FD27EC">
          <w:pgSz w:w="11906" w:h="16838"/>
          <w:pgMar w:top="851" w:right="851" w:bottom="851" w:left="1134" w:header="0" w:footer="624" w:gutter="0"/>
          <w:cols w:space="720"/>
          <w:formProt w:val="0"/>
          <w:docGrid w:linePitch="360" w:charSpace="-2049"/>
        </w:sectPr>
      </w:pPr>
      <w:r>
        <w:rPr>
          <w:rFonts w:ascii="Times New Roman" w:eastAsia="Times New Roman" w:hAnsi="Times New Roman"/>
          <w:sz w:val="24"/>
          <w:szCs w:val="24"/>
          <w:lang w:eastAsia="ar-SA"/>
        </w:rPr>
        <w:br w:type="page"/>
      </w:r>
    </w:p>
    <w:p w14:paraId="4D8BD12E" w14:textId="77777777" w:rsidR="0090090F" w:rsidRPr="0071463F" w:rsidRDefault="0090090F" w:rsidP="00B23936">
      <w:pPr>
        <w:keepLines/>
        <w:suppressLineNumbers/>
        <w:tabs>
          <w:tab w:val="left" w:pos="7655"/>
        </w:tabs>
        <w:spacing w:after="0" w:line="240" w:lineRule="auto"/>
        <w:ind w:left="5529" w:firstLine="567"/>
        <w:jc w:val="right"/>
        <w:rPr>
          <w:rFonts w:ascii="Times New Roman" w:eastAsia="Times New Roman" w:hAnsi="Times New Roman"/>
          <w:sz w:val="24"/>
          <w:szCs w:val="24"/>
          <w:lang w:eastAsia="ar-SA"/>
        </w:rPr>
      </w:pPr>
      <w:r w:rsidRPr="0071463F">
        <w:rPr>
          <w:rFonts w:ascii="Times New Roman" w:eastAsia="Times New Roman" w:hAnsi="Times New Roman"/>
          <w:sz w:val="24"/>
          <w:szCs w:val="24"/>
          <w:lang w:eastAsia="ar-SA"/>
        </w:rPr>
        <w:lastRenderedPageBreak/>
        <w:t>Приложение № 1</w:t>
      </w:r>
    </w:p>
    <w:p w14:paraId="07E4BF43" w14:textId="77777777" w:rsidR="0090090F" w:rsidRDefault="0090090F" w:rsidP="0090090F">
      <w:pPr>
        <w:widowControl w:val="0"/>
        <w:suppressAutoHyphens/>
        <w:autoSpaceDE w:val="0"/>
        <w:spacing w:after="0" w:line="240" w:lineRule="auto"/>
        <w:ind w:firstLine="4"/>
        <w:jc w:val="both"/>
        <w:rPr>
          <w:rFonts w:ascii="Times New Roman" w:eastAsia="Times New Roman" w:hAnsi="Times New Roman"/>
          <w:b/>
          <w:sz w:val="24"/>
          <w:szCs w:val="24"/>
          <w:lang w:eastAsia="ar-SA"/>
        </w:rPr>
      </w:pPr>
    </w:p>
    <w:p w14:paraId="6D8A0FE1" w14:textId="77777777" w:rsidR="0090090F" w:rsidRPr="0071463F" w:rsidRDefault="0090090F" w:rsidP="0090090F">
      <w:pPr>
        <w:widowControl w:val="0"/>
        <w:suppressAutoHyphens/>
        <w:autoSpaceDE w:val="0"/>
        <w:spacing w:after="0" w:line="240" w:lineRule="auto"/>
        <w:ind w:firstLine="4"/>
        <w:jc w:val="both"/>
        <w:rPr>
          <w:rFonts w:ascii="Times New Roman" w:eastAsia="Times New Roman" w:hAnsi="Times New Roman"/>
          <w:b/>
          <w:sz w:val="24"/>
          <w:szCs w:val="24"/>
          <w:lang w:eastAsia="ar-SA"/>
        </w:rPr>
      </w:pPr>
    </w:p>
    <w:p w14:paraId="649020D3" w14:textId="77777777" w:rsidR="0090090F" w:rsidRPr="0071463F" w:rsidRDefault="0090090F" w:rsidP="00B23936">
      <w:pPr>
        <w:tabs>
          <w:tab w:val="left" w:pos="426"/>
          <w:tab w:val="left" w:pos="709"/>
        </w:tabs>
        <w:spacing w:after="0" w:line="240" w:lineRule="auto"/>
        <w:jc w:val="center"/>
        <w:rPr>
          <w:rFonts w:ascii="Times New Roman" w:eastAsia="Batang" w:hAnsi="Times New Roman"/>
          <w:b/>
          <w:sz w:val="24"/>
          <w:szCs w:val="24"/>
          <w:lang w:eastAsia="ru-RU"/>
        </w:rPr>
      </w:pPr>
    </w:p>
    <w:p w14:paraId="084822AF" w14:textId="77777777" w:rsidR="0090090F" w:rsidRDefault="00B23936" w:rsidP="00B23936">
      <w:pPr>
        <w:spacing w:after="0" w:line="240" w:lineRule="auto"/>
        <w:jc w:val="center"/>
        <w:rPr>
          <w:rFonts w:ascii="Times New Roman" w:hAnsi="Times New Roman"/>
          <w:b/>
          <w:caps/>
          <w:color w:val="000000"/>
          <w:sz w:val="24"/>
          <w:szCs w:val="24"/>
        </w:rPr>
      </w:pPr>
      <w:r w:rsidRPr="008235FD">
        <w:rPr>
          <w:rFonts w:ascii="Times New Roman" w:hAnsi="Times New Roman"/>
          <w:b/>
          <w:color w:val="000000"/>
          <w:sz w:val="24"/>
          <w:szCs w:val="24"/>
        </w:rPr>
        <w:t xml:space="preserve">Расчет цены </w:t>
      </w:r>
      <w:r w:rsidR="000868F0">
        <w:rPr>
          <w:rFonts w:ascii="Times New Roman" w:hAnsi="Times New Roman"/>
          <w:b/>
          <w:color w:val="000000"/>
          <w:sz w:val="24"/>
          <w:szCs w:val="24"/>
        </w:rPr>
        <w:t>Договора</w:t>
      </w:r>
    </w:p>
    <w:p w14:paraId="526759DB" w14:textId="77777777" w:rsidR="0090090F" w:rsidRPr="008235FD" w:rsidRDefault="0090090F" w:rsidP="0090090F">
      <w:pPr>
        <w:spacing w:after="0" w:line="240" w:lineRule="auto"/>
        <w:rPr>
          <w:rFonts w:ascii="Times New Roman" w:hAnsi="Times New Roman"/>
          <w:b/>
          <w:caps/>
          <w:color w:val="000000"/>
          <w:sz w:val="24"/>
          <w:szCs w:val="24"/>
        </w:rPr>
      </w:pPr>
    </w:p>
    <w:tbl>
      <w:tblPr>
        <w:tblStyle w:val="aa"/>
        <w:tblW w:w="10041" w:type="dxa"/>
        <w:jc w:val="center"/>
        <w:tblLayout w:type="fixed"/>
        <w:tblLook w:val="04A0" w:firstRow="1" w:lastRow="0" w:firstColumn="1" w:lastColumn="0" w:noHBand="0" w:noVBand="1"/>
      </w:tblPr>
      <w:tblGrid>
        <w:gridCol w:w="769"/>
        <w:gridCol w:w="7938"/>
        <w:gridCol w:w="1334"/>
      </w:tblGrid>
      <w:tr w:rsidR="00A31C4B" w:rsidRPr="008235FD" w14:paraId="133FE18F" w14:textId="77777777" w:rsidTr="00A31C4B">
        <w:trPr>
          <w:trHeight w:val="682"/>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61EF0EEF" w14:textId="77777777" w:rsidR="00A31C4B" w:rsidRPr="008235FD" w:rsidRDefault="00A31C4B" w:rsidP="00DF337E">
            <w:pPr>
              <w:spacing w:after="0" w:line="240" w:lineRule="auto"/>
              <w:jc w:val="center"/>
              <w:rPr>
                <w:rFonts w:ascii="Times New Roman" w:hAnsi="Times New Roman"/>
                <w:b/>
                <w:sz w:val="24"/>
                <w:szCs w:val="24"/>
              </w:rPr>
            </w:pPr>
            <w:r w:rsidRPr="008235FD">
              <w:rPr>
                <w:rFonts w:ascii="Times New Roman" w:hAnsi="Times New Roman"/>
                <w:b/>
                <w:sz w:val="24"/>
                <w:szCs w:val="24"/>
              </w:rPr>
              <w:t>№ п/п</w:t>
            </w:r>
          </w:p>
        </w:tc>
        <w:tc>
          <w:tcPr>
            <w:tcW w:w="7938" w:type="dxa"/>
            <w:tcBorders>
              <w:top w:val="single" w:sz="4" w:space="0" w:color="auto"/>
              <w:left w:val="single" w:sz="4" w:space="0" w:color="auto"/>
              <w:bottom w:val="single" w:sz="4" w:space="0" w:color="auto"/>
              <w:right w:val="single" w:sz="4" w:space="0" w:color="auto"/>
            </w:tcBorders>
            <w:vAlign w:val="center"/>
            <w:hideMark/>
          </w:tcPr>
          <w:p w14:paraId="2B1CC1A4" w14:textId="77777777" w:rsidR="00A31C4B" w:rsidRPr="008235FD" w:rsidRDefault="00A31C4B" w:rsidP="00DF337E">
            <w:pPr>
              <w:spacing w:after="0" w:line="240" w:lineRule="auto"/>
              <w:jc w:val="center"/>
              <w:rPr>
                <w:rFonts w:ascii="Times New Roman" w:hAnsi="Times New Roman"/>
                <w:b/>
                <w:sz w:val="24"/>
                <w:szCs w:val="24"/>
              </w:rPr>
            </w:pPr>
            <w:r w:rsidRPr="008235FD">
              <w:rPr>
                <w:rFonts w:ascii="Times New Roman" w:hAnsi="Times New Roman"/>
                <w:b/>
                <w:sz w:val="24"/>
                <w:szCs w:val="24"/>
              </w:rPr>
              <w:t>Наименование объекта закупки (услуги)</w:t>
            </w:r>
          </w:p>
        </w:tc>
        <w:tc>
          <w:tcPr>
            <w:tcW w:w="1334" w:type="dxa"/>
            <w:tcBorders>
              <w:top w:val="single" w:sz="4" w:space="0" w:color="auto"/>
              <w:left w:val="single" w:sz="4" w:space="0" w:color="auto"/>
              <w:bottom w:val="single" w:sz="4" w:space="0" w:color="auto"/>
              <w:right w:val="single" w:sz="4" w:space="0" w:color="auto"/>
            </w:tcBorders>
            <w:vAlign w:val="center"/>
          </w:tcPr>
          <w:p w14:paraId="093D69C1" w14:textId="77777777" w:rsidR="00A31C4B" w:rsidRPr="008235FD" w:rsidRDefault="00A31C4B" w:rsidP="00DF337E">
            <w:pPr>
              <w:spacing w:after="0" w:line="240" w:lineRule="auto"/>
              <w:jc w:val="center"/>
              <w:rPr>
                <w:rFonts w:ascii="Times New Roman" w:hAnsi="Times New Roman"/>
                <w:b/>
                <w:bCs/>
                <w:sz w:val="24"/>
                <w:szCs w:val="24"/>
              </w:rPr>
            </w:pPr>
            <w:r w:rsidRPr="008235FD">
              <w:rPr>
                <w:rFonts w:ascii="Times New Roman" w:hAnsi="Times New Roman"/>
                <w:b/>
                <w:bCs/>
                <w:sz w:val="24"/>
                <w:szCs w:val="24"/>
              </w:rPr>
              <w:t>Сумма</w:t>
            </w:r>
          </w:p>
          <w:p w14:paraId="140EB4EF" w14:textId="77777777" w:rsidR="00A31C4B" w:rsidRPr="008235FD" w:rsidRDefault="00A31C4B" w:rsidP="00DF337E">
            <w:pPr>
              <w:spacing w:after="0" w:line="240" w:lineRule="auto"/>
              <w:jc w:val="center"/>
              <w:rPr>
                <w:rFonts w:ascii="Times New Roman" w:hAnsi="Times New Roman"/>
                <w:b/>
                <w:bCs/>
                <w:sz w:val="24"/>
                <w:szCs w:val="24"/>
              </w:rPr>
            </w:pPr>
            <w:r w:rsidRPr="008235FD">
              <w:rPr>
                <w:rFonts w:ascii="Times New Roman" w:hAnsi="Times New Roman"/>
                <w:b/>
                <w:bCs/>
                <w:sz w:val="24"/>
                <w:szCs w:val="24"/>
              </w:rPr>
              <w:t>руб.</w:t>
            </w:r>
          </w:p>
        </w:tc>
      </w:tr>
      <w:tr w:rsidR="00A31C4B" w:rsidRPr="008235FD" w14:paraId="218C395B" w14:textId="77777777" w:rsidTr="00B73E7A">
        <w:trPr>
          <w:trHeight w:val="1067"/>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14BCEF49" w14:textId="77777777" w:rsidR="00A31C4B" w:rsidRPr="008235FD" w:rsidRDefault="00A31C4B" w:rsidP="00DF337E">
            <w:pPr>
              <w:spacing w:after="0" w:line="240" w:lineRule="auto"/>
              <w:jc w:val="center"/>
              <w:rPr>
                <w:rFonts w:ascii="Times New Roman" w:hAnsi="Times New Roman"/>
                <w:sz w:val="24"/>
                <w:szCs w:val="24"/>
              </w:rPr>
            </w:pPr>
            <w:r w:rsidRPr="008235FD">
              <w:rPr>
                <w:rFonts w:ascii="Times New Roman" w:hAnsi="Times New Roman"/>
                <w:sz w:val="24"/>
                <w:szCs w:val="24"/>
              </w:rPr>
              <w:t>1</w:t>
            </w:r>
          </w:p>
        </w:tc>
        <w:tc>
          <w:tcPr>
            <w:tcW w:w="7938" w:type="dxa"/>
            <w:tcBorders>
              <w:top w:val="single" w:sz="4" w:space="0" w:color="auto"/>
              <w:left w:val="single" w:sz="4" w:space="0" w:color="auto"/>
              <w:bottom w:val="single" w:sz="4" w:space="0" w:color="auto"/>
              <w:right w:val="single" w:sz="4" w:space="0" w:color="auto"/>
            </w:tcBorders>
            <w:vAlign w:val="center"/>
          </w:tcPr>
          <w:p w14:paraId="2F34902C" w14:textId="77777777" w:rsidR="00A31C4B" w:rsidRPr="008235FD" w:rsidRDefault="00B73E7A" w:rsidP="00B73E7A">
            <w:pPr>
              <w:spacing w:after="0" w:line="240" w:lineRule="auto"/>
              <w:jc w:val="both"/>
              <w:rPr>
                <w:rFonts w:ascii="Times New Roman" w:hAnsi="Times New Roman"/>
                <w:sz w:val="24"/>
                <w:szCs w:val="24"/>
              </w:rPr>
            </w:pPr>
            <w:r>
              <w:rPr>
                <w:rFonts w:ascii="Times New Roman" w:hAnsi="Times New Roman"/>
                <w:sz w:val="24"/>
                <w:szCs w:val="24"/>
              </w:rPr>
              <w:t>Оказание</w:t>
            </w:r>
            <w:r w:rsidRPr="00B73E7A">
              <w:rPr>
                <w:rFonts w:ascii="Times New Roman" w:hAnsi="Times New Roman"/>
                <w:sz w:val="24"/>
                <w:szCs w:val="24"/>
              </w:rPr>
              <w:t xml:space="preserve"> услуги по разработке программы энергосбережения и повышения энергетической эффективности</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E8BBADC" w14:textId="77777777" w:rsidR="00A31C4B" w:rsidRPr="003E2521" w:rsidRDefault="00A31C4B" w:rsidP="003E2521">
            <w:pPr>
              <w:spacing w:after="0" w:line="240" w:lineRule="auto"/>
              <w:jc w:val="center"/>
              <w:rPr>
                <w:rFonts w:ascii="Times New Roman" w:hAnsi="Times New Roman"/>
                <w:color w:val="000000"/>
                <w:sz w:val="24"/>
                <w:szCs w:val="24"/>
              </w:rPr>
            </w:pPr>
          </w:p>
        </w:tc>
      </w:tr>
      <w:tr w:rsidR="0090090F" w:rsidRPr="008235FD" w14:paraId="3EDB33A5" w14:textId="77777777" w:rsidTr="00B73E7A">
        <w:trPr>
          <w:trHeight w:val="425"/>
          <w:jc w:val="center"/>
        </w:trPr>
        <w:tc>
          <w:tcPr>
            <w:tcW w:w="8707" w:type="dxa"/>
            <w:gridSpan w:val="2"/>
            <w:tcBorders>
              <w:top w:val="single" w:sz="4" w:space="0" w:color="auto"/>
              <w:left w:val="single" w:sz="4" w:space="0" w:color="auto"/>
              <w:bottom w:val="single" w:sz="4" w:space="0" w:color="auto"/>
              <w:right w:val="single" w:sz="4" w:space="0" w:color="auto"/>
            </w:tcBorders>
            <w:vAlign w:val="center"/>
            <w:hideMark/>
          </w:tcPr>
          <w:p w14:paraId="1B810AB6" w14:textId="77777777" w:rsidR="0090090F" w:rsidRPr="008235FD" w:rsidRDefault="0090090F" w:rsidP="00DF337E">
            <w:pPr>
              <w:widowControl w:val="0"/>
              <w:autoSpaceDE w:val="0"/>
              <w:autoSpaceDN w:val="0"/>
              <w:adjustRightInd w:val="0"/>
              <w:spacing w:after="0" w:line="240" w:lineRule="auto"/>
              <w:jc w:val="right"/>
              <w:rPr>
                <w:rFonts w:ascii="Times New Roman" w:hAnsi="Times New Roman"/>
                <w:b/>
                <w:sz w:val="24"/>
                <w:szCs w:val="24"/>
              </w:rPr>
            </w:pPr>
            <w:r w:rsidRPr="008235FD">
              <w:rPr>
                <w:rFonts w:ascii="Times New Roman" w:hAnsi="Times New Roman"/>
                <w:b/>
                <w:bCs/>
                <w:caps/>
                <w:sz w:val="24"/>
                <w:szCs w:val="24"/>
              </w:rPr>
              <w:t xml:space="preserve">ИТОГО </w:t>
            </w:r>
            <w:r w:rsidRPr="008235FD">
              <w:rPr>
                <w:rFonts w:ascii="Times New Roman" w:hAnsi="Times New Roman"/>
                <w:sz w:val="24"/>
                <w:szCs w:val="24"/>
              </w:rPr>
              <w:t xml:space="preserve"> </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4084B9DD" w14:textId="77777777" w:rsidR="0090090F" w:rsidRPr="003E2521" w:rsidRDefault="0090090F" w:rsidP="003E2521">
            <w:pPr>
              <w:spacing w:after="0" w:line="240" w:lineRule="auto"/>
              <w:jc w:val="center"/>
              <w:rPr>
                <w:rFonts w:ascii="Times New Roman" w:hAnsi="Times New Roman"/>
                <w:b/>
                <w:sz w:val="24"/>
                <w:szCs w:val="24"/>
              </w:rPr>
            </w:pPr>
          </w:p>
        </w:tc>
      </w:tr>
      <w:tr w:rsidR="0090090F" w:rsidRPr="008235FD" w14:paraId="1C055EDE" w14:textId="77777777" w:rsidTr="00BC27EF">
        <w:trPr>
          <w:trHeight w:val="425"/>
          <w:jc w:val="center"/>
        </w:trPr>
        <w:tc>
          <w:tcPr>
            <w:tcW w:w="8707" w:type="dxa"/>
            <w:gridSpan w:val="2"/>
            <w:tcBorders>
              <w:top w:val="single" w:sz="4" w:space="0" w:color="auto"/>
              <w:left w:val="single" w:sz="4" w:space="0" w:color="auto"/>
              <w:bottom w:val="single" w:sz="4" w:space="0" w:color="auto"/>
              <w:right w:val="single" w:sz="4" w:space="0" w:color="auto"/>
            </w:tcBorders>
            <w:vAlign w:val="center"/>
            <w:hideMark/>
          </w:tcPr>
          <w:p w14:paraId="7A590B0B" w14:textId="77777777" w:rsidR="0090090F" w:rsidRPr="008235FD" w:rsidRDefault="0090090F" w:rsidP="0090090F">
            <w:pPr>
              <w:widowControl w:val="0"/>
              <w:autoSpaceDE w:val="0"/>
              <w:autoSpaceDN w:val="0"/>
              <w:adjustRightInd w:val="0"/>
              <w:spacing w:after="0" w:line="240" w:lineRule="auto"/>
              <w:jc w:val="right"/>
              <w:rPr>
                <w:rFonts w:ascii="Times New Roman" w:hAnsi="Times New Roman"/>
                <w:b/>
                <w:sz w:val="24"/>
                <w:szCs w:val="24"/>
              </w:rPr>
            </w:pPr>
            <w:r w:rsidRPr="008235FD">
              <w:rPr>
                <w:rFonts w:ascii="Times New Roman" w:hAnsi="Times New Roman"/>
                <w:color w:val="000000"/>
                <w:sz w:val="24"/>
                <w:szCs w:val="24"/>
              </w:rPr>
              <w:t xml:space="preserve">в том числе НДС </w:t>
            </w:r>
            <w:r>
              <w:rPr>
                <w:rFonts w:ascii="Times New Roman" w:hAnsi="Times New Roman"/>
                <w:color w:val="000000"/>
                <w:sz w:val="24"/>
                <w:szCs w:val="24"/>
              </w:rPr>
              <w:t>(0%)</w:t>
            </w:r>
          </w:p>
        </w:tc>
        <w:tc>
          <w:tcPr>
            <w:tcW w:w="1334" w:type="dxa"/>
            <w:tcBorders>
              <w:top w:val="single" w:sz="4" w:space="0" w:color="auto"/>
              <w:left w:val="single" w:sz="4" w:space="0" w:color="auto"/>
              <w:bottom w:val="single" w:sz="4" w:space="0" w:color="auto"/>
              <w:right w:val="single" w:sz="4" w:space="0" w:color="auto"/>
            </w:tcBorders>
            <w:vAlign w:val="center"/>
            <w:hideMark/>
          </w:tcPr>
          <w:p w14:paraId="4509977D" w14:textId="77777777" w:rsidR="0090090F" w:rsidRPr="008235FD" w:rsidRDefault="00BC27EF" w:rsidP="00BC27EF">
            <w:pPr>
              <w:spacing w:after="0" w:line="240" w:lineRule="auto"/>
              <w:jc w:val="center"/>
              <w:rPr>
                <w:rFonts w:ascii="Times New Roman" w:hAnsi="Times New Roman"/>
                <w:sz w:val="24"/>
                <w:szCs w:val="24"/>
              </w:rPr>
            </w:pPr>
            <w:r w:rsidRPr="00A31C4B">
              <w:rPr>
                <w:rFonts w:ascii="Times New Roman" w:hAnsi="Times New Roman"/>
                <w:szCs w:val="24"/>
              </w:rPr>
              <w:t>Без НДС</w:t>
            </w:r>
          </w:p>
        </w:tc>
      </w:tr>
    </w:tbl>
    <w:p w14:paraId="151536EE" w14:textId="77777777" w:rsidR="0090090F" w:rsidRPr="008235FD" w:rsidRDefault="0090090F" w:rsidP="0090090F">
      <w:pPr>
        <w:tabs>
          <w:tab w:val="left" w:pos="426"/>
          <w:tab w:val="left" w:pos="709"/>
        </w:tabs>
        <w:spacing w:after="0" w:line="240" w:lineRule="auto"/>
        <w:jc w:val="both"/>
        <w:rPr>
          <w:rFonts w:ascii="Times New Roman" w:eastAsia="Batang" w:hAnsi="Times New Roman"/>
          <w:b/>
          <w:sz w:val="24"/>
          <w:szCs w:val="24"/>
          <w:lang w:eastAsia="ru-RU"/>
        </w:rPr>
      </w:pPr>
    </w:p>
    <w:p w14:paraId="69E8F87D" w14:textId="77777777" w:rsidR="0090090F" w:rsidRDefault="0090090F" w:rsidP="0090090F">
      <w:pPr>
        <w:keepLines/>
        <w:suppressLineNumbers/>
        <w:tabs>
          <w:tab w:val="left" w:pos="7655"/>
        </w:tabs>
        <w:spacing w:after="0" w:line="240" w:lineRule="auto"/>
        <w:ind w:left="5529" w:firstLine="567"/>
        <w:rPr>
          <w:rFonts w:ascii="Times New Roman" w:eastAsia="Times New Roman" w:hAnsi="Times New Roman"/>
          <w:sz w:val="24"/>
          <w:szCs w:val="24"/>
          <w:lang w:eastAsia="ar-SA"/>
        </w:rPr>
      </w:pPr>
    </w:p>
    <w:p w14:paraId="2991BDCF" w14:textId="77777777" w:rsidR="0090090F" w:rsidRDefault="0090090F" w:rsidP="0090090F">
      <w:pPr>
        <w:keepLines/>
        <w:suppressLineNumbers/>
        <w:tabs>
          <w:tab w:val="left" w:pos="7655"/>
        </w:tabs>
        <w:spacing w:after="0" w:line="240" w:lineRule="auto"/>
        <w:ind w:left="5529" w:firstLine="567"/>
        <w:rPr>
          <w:rFonts w:ascii="Times New Roman" w:eastAsia="Times New Roman" w:hAnsi="Times New Roman"/>
          <w:sz w:val="24"/>
          <w:szCs w:val="24"/>
          <w:lang w:eastAsia="ar-SA"/>
        </w:rPr>
      </w:pPr>
    </w:p>
    <w:tbl>
      <w:tblPr>
        <w:tblW w:w="10173" w:type="dxa"/>
        <w:tblLook w:val="04A0" w:firstRow="1" w:lastRow="0" w:firstColumn="1" w:lastColumn="0" w:noHBand="0" w:noVBand="1"/>
      </w:tblPr>
      <w:tblGrid>
        <w:gridCol w:w="5070"/>
        <w:gridCol w:w="5103"/>
      </w:tblGrid>
      <w:tr w:rsidR="0090090F" w:rsidRPr="0071463F" w14:paraId="22B05DA0" w14:textId="77777777" w:rsidTr="00DF337E">
        <w:tc>
          <w:tcPr>
            <w:tcW w:w="5070" w:type="dxa"/>
            <w:shd w:val="clear" w:color="auto" w:fill="auto"/>
          </w:tcPr>
          <w:p w14:paraId="572B8557" w14:textId="77777777" w:rsidR="0090090F" w:rsidRPr="0071463F" w:rsidRDefault="0090090F" w:rsidP="00DF337E">
            <w:pPr>
              <w:keepLines/>
              <w:suppressLineNumbers/>
              <w:spacing w:after="0" w:line="240" w:lineRule="auto"/>
              <w:jc w:val="both"/>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Исполнителя:</w:t>
            </w:r>
          </w:p>
          <w:p w14:paraId="2DD16C7F" w14:textId="4813043D" w:rsidR="0090090F" w:rsidRPr="0071463F" w:rsidRDefault="0090090F" w:rsidP="00DF337E">
            <w:pPr>
              <w:keepLines/>
              <w:suppressLineNumbers/>
              <w:spacing w:after="0" w:line="240" w:lineRule="auto"/>
              <w:jc w:val="both"/>
              <w:rPr>
                <w:rFonts w:ascii="Times New Roman" w:eastAsia="Times New Roman" w:hAnsi="Times New Roman"/>
                <w:sz w:val="24"/>
                <w:szCs w:val="24"/>
                <w:lang w:eastAsia="ru-RU"/>
              </w:rPr>
            </w:pPr>
            <w:r w:rsidRPr="0071463F">
              <w:rPr>
                <w:rFonts w:ascii="Times New Roman" w:eastAsia="Times New Roman" w:hAnsi="Times New Roman"/>
                <w:sz w:val="24"/>
                <w:szCs w:val="24"/>
                <w:lang w:eastAsia="ru-RU"/>
              </w:rPr>
              <w:tab/>
              <w:t xml:space="preserve">             </w:t>
            </w:r>
          </w:p>
          <w:p w14:paraId="563C1B94" w14:textId="77777777" w:rsidR="00A31C4B" w:rsidRDefault="00A31C4B" w:rsidP="00DF337E">
            <w:pPr>
              <w:spacing w:after="0" w:line="240" w:lineRule="auto"/>
              <w:jc w:val="both"/>
              <w:rPr>
                <w:rFonts w:ascii="Times New Roman" w:eastAsia="Times New Roman" w:hAnsi="Times New Roman"/>
                <w:color w:val="A6A6A6" w:themeColor="background1" w:themeShade="A6"/>
                <w:sz w:val="24"/>
                <w:szCs w:val="24"/>
                <w:lang w:eastAsia="ru-RU"/>
              </w:rPr>
            </w:pPr>
          </w:p>
          <w:p w14:paraId="5AFAD5A1" w14:textId="77777777" w:rsidR="0090090F" w:rsidRPr="0071463F" w:rsidRDefault="00A31C4B" w:rsidP="00DF337E">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0090090F" w:rsidRPr="00A31C4B">
              <w:rPr>
                <w:rFonts w:ascii="Times New Roman" w:eastAsia="Times New Roman" w:hAnsi="Times New Roman"/>
                <w:color w:val="A6A6A6" w:themeColor="background1" w:themeShade="A6"/>
                <w:szCs w:val="24"/>
                <w:lang w:eastAsia="ru-RU"/>
              </w:rPr>
              <w:t>М.П.</w:t>
            </w:r>
            <w:r w:rsidR="0090090F" w:rsidRPr="0071463F">
              <w:rPr>
                <w:rFonts w:ascii="Times New Roman" w:eastAsia="Times New Roman" w:hAnsi="Times New Roman"/>
                <w:sz w:val="24"/>
                <w:szCs w:val="24"/>
                <w:lang w:eastAsia="ru-RU"/>
              </w:rPr>
              <w:tab/>
            </w:r>
          </w:p>
        </w:tc>
        <w:tc>
          <w:tcPr>
            <w:tcW w:w="5103" w:type="dxa"/>
          </w:tcPr>
          <w:p w14:paraId="63E26BA9" w14:textId="77777777" w:rsidR="0090090F" w:rsidRPr="0071463F" w:rsidRDefault="0090090F" w:rsidP="00DF337E">
            <w:pPr>
              <w:spacing w:after="0" w:line="240" w:lineRule="auto"/>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Заказчика:</w:t>
            </w:r>
          </w:p>
          <w:p w14:paraId="00491B00" w14:textId="77777777" w:rsidR="0090090F" w:rsidRPr="003E2521" w:rsidRDefault="003E2521" w:rsidP="00DF337E">
            <w:pPr>
              <w:spacing w:after="0" w:line="240" w:lineRule="auto"/>
              <w:rPr>
                <w:rFonts w:ascii="Times New Roman" w:hAnsi="Times New Roman"/>
                <w:sz w:val="24"/>
                <w:szCs w:val="24"/>
              </w:rPr>
            </w:pPr>
            <w:r>
              <w:rPr>
                <w:rFonts w:ascii="Times New Roman" w:hAnsi="Times New Roman"/>
                <w:sz w:val="24"/>
                <w:szCs w:val="24"/>
              </w:rPr>
              <w:t>Директор</w:t>
            </w:r>
          </w:p>
          <w:p w14:paraId="0F9D71FF" w14:textId="77777777" w:rsidR="00B8147C" w:rsidRPr="0071463F" w:rsidRDefault="00B8147C" w:rsidP="00DF337E">
            <w:pPr>
              <w:spacing w:after="0" w:line="240" w:lineRule="auto"/>
              <w:rPr>
                <w:rFonts w:ascii="Times New Roman" w:hAnsi="Times New Roman"/>
                <w:sz w:val="24"/>
                <w:szCs w:val="24"/>
              </w:rPr>
            </w:pPr>
          </w:p>
          <w:p w14:paraId="262AF072" w14:textId="77777777" w:rsidR="0090090F" w:rsidRPr="00837101" w:rsidRDefault="00B8147C" w:rsidP="00DF337E">
            <w:pPr>
              <w:spacing w:after="0" w:line="240" w:lineRule="auto"/>
              <w:rPr>
                <w:rFonts w:ascii="Times New Roman" w:hAnsi="Times New Roman"/>
                <w:sz w:val="24"/>
                <w:szCs w:val="24"/>
              </w:rPr>
            </w:pPr>
            <w:r>
              <w:rPr>
                <w:rFonts w:ascii="Times New Roman" w:hAnsi="Times New Roman"/>
                <w:sz w:val="24"/>
                <w:szCs w:val="24"/>
              </w:rPr>
              <w:t>________________ /</w:t>
            </w:r>
            <w:r w:rsidR="00837101" w:rsidRPr="0078126B">
              <w:rPr>
                <w:rFonts w:ascii="Times New Roman" w:hAnsi="Times New Roman"/>
                <w:szCs w:val="24"/>
              </w:rPr>
              <w:t>/</w:t>
            </w:r>
          </w:p>
          <w:p w14:paraId="58571F15" w14:textId="77777777" w:rsidR="00A31C4B" w:rsidRDefault="00A31C4B" w:rsidP="00DF337E">
            <w:pPr>
              <w:keepLines/>
              <w:suppressLineNumbers/>
              <w:spacing w:after="0" w:line="240" w:lineRule="auto"/>
              <w:jc w:val="both"/>
              <w:rPr>
                <w:rFonts w:ascii="Times New Roman" w:hAnsi="Times New Roman"/>
                <w:sz w:val="24"/>
                <w:szCs w:val="24"/>
              </w:rPr>
            </w:pPr>
          </w:p>
          <w:p w14:paraId="21505A99" w14:textId="77777777" w:rsidR="0090090F" w:rsidRPr="0071463F" w:rsidRDefault="00A31C4B" w:rsidP="00DF337E">
            <w:pPr>
              <w:spacing w:after="0" w:line="240" w:lineRule="auto"/>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Pr="00A31C4B">
              <w:rPr>
                <w:rFonts w:ascii="Times New Roman" w:eastAsia="Times New Roman" w:hAnsi="Times New Roman"/>
                <w:color w:val="A6A6A6" w:themeColor="background1" w:themeShade="A6"/>
                <w:szCs w:val="24"/>
                <w:lang w:eastAsia="ru-RU"/>
              </w:rPr>
              <w:t>М.П.</w:t>
            </w:r>
          </w:p>
        </w:tc>
      </w:tr>
    </w:tbl>
    <w:p w14:paraId="630485E2" w14:textId="77777777" w:rsidR="0090090F" w:rsidRDefault="0090090F">
      <w:pPr>
        <w:spacing w:after="0" w:line="240" w:lineRule="auto"/>
        <w:rPr>
          <w:rFonts w:ascii="Times New Roman" w:eastAsia="Times New Roman" w:hAnsi="Times New Roman"/>
          <w:sz w:val="24"/>
          <w:szCs w:val="24"/>
          <w:lang w:eastAsia="ar-SA"/>
        </w:rPr>
      </w:pPr>
    </w:p>
    <w:p w14:paraId="3F91293C" w14:textId="77777777" w:rsidR="0090090F" w:rsidRDefault="0090090F" w:rsidP="007A381B">
      <w:pPr>
        <w:keepLines/>
        <w:suppressLineNumbers/>
        <w:tabs>
          <w:tab w:val="left" w:pos="7655"/>
        </w:tabs>
        <w:spacing w:after="0" w:line="240" w:lineRule="auto"/>
        <w:ind w:left="5529" w:firstLine="567"/>
        <w:rPr>
          <w:rFonts w:ascii="Times New Roman" w:eastAsia="Times New Roman" w:hAnsi="Times New Roman"/>
          <w:sz w:val="24"/>
          <w:szCs w:val="24"/>
          <w:lang w:eastAsia="ar-SA"/>
        </w:rPr>
      </w:pPr>
    </w:p>
    <w:p w14:paraId="3EE7BF7C" w14:textId="77777777" w:rsidR="00B23936" w:rsidRPr="0071463F" w:rsidRDefault="0090090F" w:rsidP="000F54BA">
      <w:pPr>
        <w:spacing w:after="0" w:line="240" w:lineRule="auto"/>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br w:type="page"/>
      </w:r>
      <w:r w:rsidR="00B23936" w:rsidRPr="0071463F">
        <w:rPr>
          <w:rFonts w:ascii="Times New Roman" w:eastAsia="Times New Roman" w:hAnsi="Times New Roman"/>
          <w:sz w:val="24"/>
          <w:szCs w:val="24"/>
          <w:lang w:eastAsia="ar-SA"/>
        </w:rPr>
        <w:lastRenderedPageBreak/>
        <w:t xml:space="preserve">Приложение № </w:t>
      </w:r>
      <w:r w:rsidR="00B23936">
        <w:rPr>
          <w:rFonts w:ascii="Times New Roman" w:eastAsia="Times New Roman" w:hAnsi="Times New Roman"/>
          <w:sz w:val="24"/>
          <w:szCs w:val="24"/>
          <w:lang w:eastAsia="ar-SA"/>
        </w:rPr>
        <w:t>2</w:t>
      </w:r>
    </w:p>
    <w:p w14:paraId="5BA9C5F9" w14:textId="77777777" w:rsidR="009B10B1" w:rsidRPr="0071463F" w:rsidRDefault="009B10B1" w:rsidP="00237E77">
      <w:pPr>
        <w:widowControl w:val="0"/>
        <w:suppressAutoHyphens/>
        <w:autoSpaceDE w:val="0"/>
        <w:spacing w:after="0" w:line="240" w:lineRule="auto"/>
        <w:ind w:firstLine="4"/>
        <w:jc w:val="both"/>
        <w:rPr>
          <w:rFonts w:ascii="Times New Roman" w:eastAsia="Times New Roman" w:hAnsi="Times New Roman"/>
          <w:b/>
          <w:sz w:val="24"/>
          <w:szCs w:val="24"/>
          <w:lang w:eastAsia="ar-SA"/>
        </w:rPr>
      </w:pPr>
    </w:p>
    <w:p w14:paraId="1B1CB7B4" w14:textId="77777777" w:rsidR="00A62801" w:rsidRPr="0071463F" w:rsidRDefault="00A62801" w:rsidP="007A381B">
      <w:pPr>
        <w:tabs>
          <w:tab w:val="left" w:pos="426"/>
          <w:tab w:val="left" w:pos="709"/>
        </w:tabs>
        <w:spacing w:after="0" w:line="240" w:lineRule="auto"/>
        <w:jc w:val="both"/>
        <w:rPr>
          <w:rFonts w:ascii="Times New Roman" w:eastAsia="Batang" w:hAnsi="Times New Roman"/>
          <w:b/>
          <w:sz w:val="24"/>
          <w:szCs w:val="24"/>
          <w:lang w:eastAsia="ru-RU"/>
        </w:rPr>
      </w:pPr>
    </w:p>
    <w:p w14:paraId="37C02A7D" w14:textId="77777777" w:rsidR="00A62801" w:rsidRPr="0071463F" w:rsidRDefault="00A62801" w:rsidP="007A381B">
      <w:pPr>
        <w:tabs>
          <w:tab w:val="left" w:pos="426"/>
          <w:tab w:val="left" w:pos="709"/>
        </w:tabs>
        <w:spacing w:after="0" w:line="240" w:lineRule="auto"/>
        <w:jc w:val="both"/>
        <w:rPr>
          <w:rFonts w:ascii="Times New Roman" w:eastAsia="Batang" w:hAnsi="Times New Roman"/>
          <w:b/>
          <w:sz w:val="24"/>
          <w:szCs w:val="24"/>
          <w:lang w:eastAsia="ru-RU"/>
        </w:rPr>
      </w:pPr>
    </w:p>
    <w:p w14:paraId="622ADCCB" w14:textId="77777777" w:rsidR="009B10B1" w:rsidRDefault="00B23936" w:rsidP="00B23936">
      <w:pPr>
        <w:tabs>
          <w:tab w:val="left" w:pos="426"/>
          <w:tab w:val="left" w:pos="709"/>
        </w:tabs>
        <w:spacing w:after="0" w:line="240" w:lineRule="auto"/>
        <w:jc w:val="center"/>
        <w:rPr>
          <w:rFonts w:ascii="Times New Roman" w:eastAsia="Batang" w:hAnsi="Times New Roman"/>
          <w:b/>
          <w:sz w:val="24"/>
          <w:szCs w:val="24"/>
          <w:lang w:eastAsia="ru-RU"/>
        </w:rPr>
      </w:pPr>
      <w:r>
        <w:rPr>
          <w:rFonts w:ascii="Times New Roman" w:eastAsia="Batang" w:hAnsi="Times New Roman"/>
          <w:b/>
          <w:sz w:val="24"/>
          <w:szCs w:val="24"/>
          <w:lang w:eastAsia="ru-RU"/>
        </w:rPr>
        <w:t>Перечень услуг и объектов</w:t>
      </w:r>
    </w:p>
    <w:p w14:paraId="21653A5B" w14:textId="77777777" w:rsidR="0090067A" w:rsidRDefault="0090067A" w:rsidP="007A381B">
      <w:pPr>
        <w:tabs>
          <w:tab w:val="left" w:pos="426"/>
          <w:tab w:val="left" w:pos="709"/>
        </w:tabs>
        <w:spacing w:after="0" w:line="240" w:lineRule="auto"/>
        <w:jc w:val="both"/>
        <w:rPr>
          <w:rFonts w:ascii="Times New Roman" w:eastAsia="Batang" w:hAnsi="Times New Roman"/>
          <w:b/>
          <w:sz w:val="24"/>
          <w:szCs w:val="24"/>
          <w:lang w:eastAsia="ru-RU"/>
        </w:rPr>
      </w:pPr>
    </w:p>
    <w:p w14:paraId="437C6A08" w14:textId="77777777" w:rsidR="0090067A" w:rsidRDefault="0090067A" w:rsidP="007A381B">
      <w:pPr>
        <w:tabs>
          <w:tab w:val="left" w:pos="426"/>
          <w:tab w:val="left" w:pos="709"/>
        </w:tabs>
        <w:spacing w:after="0" w:line="240" w:lineRule="auto"/>
        <w:jc w:val="both"/>
        <w:rPr>
          <w:rFonts w:ascii="Times New Roman" w:eastAsia="Batang" w:hAnsi="Times New Roman"/>
          <w:b/>
          <w:sz w:val="24"/>
          <w:szCs w:val="24"/>
          <w:lang w:eastAsia="ru-RU"/>
        </w:rPr>
      </w:pPr>
    </w:p>
    <w:p w14:paraId="16FC9EDC" w14:textId="77777777" w:rsidR="00A60A16" w:rsidRPr="0071463F" w:rsidRDefault="0090067A" w:rsidP="00B23936">
      <w:pPr>
        <w:tabs>
          <w:tab w:val="left" w:pos="426"/>
          <w:tab w:val="left" w:pos="709"/>
        </w:tabs>
        <w:spacing w:after="0" w:line="240" w:lineRule="auto"/>
        <w:jc w:val="both"/>
        <w:rPr>
          <w:rFonts w:ascii="Times New Roman" w:eastAsia="Batang" w:hAnsi="Times New Roman"/>
          <w:b/>
          <w:sz w:val="24"/>
          <w:szCs w:val="24"/>
          <w:lang w:eastAsia="ru-RU"/>
        </w:rPr>
      </w:pPr>
      <w:r>
        <w:rPr>
          <w:rFonts w:ascii="Times New Roman" w:eastAsia="Batang" w:hAnsi="Times New Roman"/>
          <w:b/>
          <w:sz w:val="24"/>
          <w:szCs w:val="24"/>
          <w:lang w:eastAsia="ru-RU"/>
        </w:rPr>
        <w:t>Перечень услуг:</w:t>
      </w:r>
    </w:p>
    <w:tbl>
      <w:tblPr>
        <w:tblW w:w="10389" w:type="dxa"/>
        <w:tblLook w:val="04A0" w:firstRow="1" w:lastRow="0" w:firstColumn="1" w:lastColumn="0" w:noHBand="0" w:noVBand="1"/>
      </w:tblPr>
      <w:tblGrid>
        <w:gridCol w:w="10389"/>
      </w:tblGrid>
      <w:tr w:rsidR="009B10B1" w:rsidRPr="0071463F" w14:paraId="53A60AB7" w14:textId="77777777" w:rsidTr="00A31C4B">
        <w:trPr>
          <w:trHeight w:val="4180"/>
        </w:trPr>
        <w:tc>
          <w:tcPr>
            <w:tcW w:w="10389" w:type="dxa"/>
            <w:vAlign w:val="center"/>
          </w:tcPr>
          <w:p w14:paraId="74670B40" w14:textId="77777777" w:rsidR="007E3248" w:rsidRPr="00E76BB1" w:rsidRDefault="007E3248" w:rsidP="00B73E7A">
            <w:pPr>
              <w:spacing w:after="0" w:line="240" w:lineRule="auto"/>
              <w:jc w:val="both"/>
              <w:rPr>
                <w:rFonts w:ascii="Times New Roman" w:hAnsi="Times New Roman"/>
                <w:sz w:val="24"/>
                <w:szCs w:val="24"/>
              </w:rPr>
            </w:pPr>
            <w:r w:rsidRPr="0071463F">
              <w:rPr>
                <w:rFonts w:ascii="Times New Roman" w:hAnsi="Times New Roman"/>
                <w:sz w:val="24"/>
                <w:szCs w:val="24"/>
              </w:rPr>
              <w:t xml:space="preserve">1. </w:t>
            </w:r>
            <w:r w:rsidR="00B73E7A">
              <w:rPr>
                <w:rFonts w:ascii="Times New Roman" w:hAnsi="Times New Roman"/>
                <w:sz w:val="24"/>
                <w:szCs w:val="24"/>
              </w:rPr>
              <w:t xml:space="preserve">Разработка персонализированной программы </w:t>
            </w:r>
            <w:r w:rsidR="00B73E7A" w:rsidRPr="00B73E7A">
              <w:rPr>
                <w:rFonts w:ascii="Times New Roman" w:hAnsi="Times New Roman"/>
                <w:sz w:val="24"/>
                <w:szCs w:val="24"/>
              </w:rPr>
              <w:t>энергосбережения и повышения энергетической эффективности</w:t>
            </w:r>
            <w:r w:rsidR="00B73E7A">
              <w:rPr>
                <w:rFonts w:ascii="Times New Roman" w:hAnsi="Times New Roman"/>
                <w:sz w:val="24"/>
                <w:szCs w:val="24"/>
              </w:rPr>
              <w:t xml:space="preserve"> (рекомендательные мероприятия в целях повышения </w:t>
            </w:r>
            <w:r w:rsidR="0078126B">
              <w:rPr>
                <w:rFonts w:ascii="Times New Roman" w:hAnsi="Times New Roman"/>
                <w:sz w:val="24"/>
                <w:szCs w:val="24"/>
              </w:rPr>
              <w:t>энергоэффективности</w:t>
            </w:r>
            <w:r w:rsidR="00B73E7A">
              <w:rPr>
                <w:rFonts w:ascii="Times New Roman" w:hAnsi="Times New Roman"/>
                <w:sz w:val="24"/>
                <w:szCs w:val="24"/>
              </w:rPr>
              <w:t>)</w:t>
            </w:r>
          </w:p>
          <w:p w14:paraId="30279255" w14:textId="77777777" w:rsidR="007E3248" w:rsidRDefault="007E3248" w:rsidP="007A381B">
            <w:pPr>
              <w:spacing w:after="0" w:line="240" w:lineRule="auto"/>
              <w:jc w:val="both"/>
              <w:rPr>
                <w:rFonts w:ascii="Times New Roman" w:hAnsi="Times New Roman"/>
                <w:sz w:val="24"/>
                <w:szCs w:val="24"/>
              </w:rPr>
            </w:pPr>
          </w:p>
          <w:p w14:paraId="792598EC" w14:textId="77777777" w:rsidR="0090067A" w:rsidRDefault="0090067A" w:rsidP="007A381B">
            <w:pPr>
              <w:spacing w:after="0" w:line="240" w:lineRule="auto"/>
              <w:jc w:val="both"/>
              <w:rPr>
                <w:rFonts w:ascii="Times New Roman" w:hAnsi="Times New Roman"/>
                <w:sz w:val="24"/>
                <w:szCs w:val="24"/>
              </w:rPr>
            </w:pPr>
          </w:p>
          <w:p w14:paraId="326891F7" w14:textId="77777777" w:rsidR="0090067A" w:rsidRDefault="0090067A" w:rsidP="007A381B">
            <w:pPr>
              <w:spacing w:after="0" w:line="240" w:lineRule="auto"/>
              <w:jc w:val="both"/>
              <w:rPr>
                <w:rFonts w:ascii="Times New Roman" w:hAnsi="Times New Roman"/>
                <w:b/>
                <w:sz w:val="24"/>
                <w:szCs w:val="24"/>
              </w:rPr>
            </w:pPr>
            <w:r w:rsidRPr="0090067A">
              <w:rPr>
                <w:rFonts w:ascii="Times New Roman" w:hAnsi="Times New Roman"/>
                <w:b/>
                <w:sz w:val="24"/>
                <w:szCs w:val="24"/>
              </w:rPr>
              <w:t xml:space="preserve">Перечень </w:t>
            </w:r>
            <w:r w:rsidR="00B23936">
              <w:rPr>
                <w:rFonts w:ascii="Times New Roman" w:hAnsi="Times New Roman"/>
                <w:b/>
                <w:sz w:val="24"/>
                <w:szCs w:val="24"/>
              </w:rPr>
              <w:t xml:space="preserve">(адреса) </w:t>
            </w:r>
            <w:r w:rsidRPr="0090067A">
              <w:rPr>
                <w:rFonts w:ascii="Times New Roman" w:hAnsi="Times New Roman"/>
                <w:b/>
                <w:sz w:val="24"/>
                <w:szCs w:val="24"/>
              </w:rPr>
              <w:t>объектов:</w:t>
            </w:r>
          </w:p>
          <w:p w14:paraId="70B490DC" w14:textId="77777777" w:rsidR="00B23936" w:rsidRPr="0090067A" w:rsidRDefault="00B23936" w:rsidP="007A381B">
            <w:pPr>
              <w:spacing w:after="0" w:line="240" w:lineRule="auto"/>
              <w:jc w:val="both"/>
              <w:rPr>
                <w:rFonts w:ascii="Times New Roman" w:hAnsi="Times New Roman"/>
                <w:b/>
                <w:sz w:val="24"/>
                <w:szCs w:val="24"/>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6"/>
              <w:gridCol w:w="4975"/>
            </w:tblGrid>
            <w:tr w:rsidR="00B23936" w:rsidRPr="0071463F" w14:paraId="395C113A" w14:textId="77777777" w:rsidTr="00837101">
              <w:trPr>
                <w:trHeight w:val="1235"/>
              </w:trPr>
              <w:tc>
                <w:tcPr>
                  <w:tcW w:w="4456" w:type="dxa"/>
                  <w:shd w:val="clear" w:color="auto" w:fill="auto"/>
                  <w:vAlign w:val="center"/>
                </w:tcPr>
                <w:p w14:paraId="5A2649D9" w14:textId="77777777" w:rsidR="00B23936" w:rsidRPr="0071463F" w:rsidRDefault="00ED1133" w:rsidP="003E2521">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НАЗВАНИЕ</w:t>
                  </w:r>
                </w:p>
              </w:tc>
              <w:tc>
                <w:tcPr>
                  <w:tcW w:w="4975" w:type="dxa"/>
                  <w:shd w:val="clear" w:color="auto" w:fill="auto"/>
                  <w:vAlign w:val="center"/>
                </w:tcPr>
                <w:p w14:paraId="09EBE27A" w14:textId="77777777" w:rsidR="00B23936" w:rsidRPr="0071463F" w:rsidRDefault="00ED1133" w:rsidP="0090067A">
                  <w:pPr>
                    <w:keepLines/>
                    <w:suppressLineNumbers/>
                    <w:tabs>
                      <w:tab w:val="left" w:pos="7655"/>
                    </w:tabs>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АДРЕС</w:t>
                  </w:r>
                </w:p>
              </w:tc>
            </w:tr>
          </w:tbl>
          <w:p w14:paraId="1C0DACAC" w14:textId="77777777" w:rsidR="0090067A" w:rsidRPr="0071463F" w:rsidRDefault="0090067A" w:rsidP="007A381B">
            <w:pPr>
              <w:spacing w:after="0" w:line="240" w:lineRule="auto"/>
              <w:jc w:val="both"/>
              <w:rPr>
                <w:rFonts w:ascii="Times New Roman" w:hAnsi="Times New Roman"/>
                <w:sz w:val="24"/>
                <w:szCs w:val="24"/>
              </w:rPr>
            </w:pPr>
          </w:p>
        </w:tc>
      </w:tr>
      <w:tr w:rsidR="007A381B" w:rsidRPr="0071463F" w14:paraId="56593E9C" w14:textId="77777777" w:rsidTr="00A31C4B">
        <w:trPr>
          <w:trHeight w:val="1057"/>
        </w:trPr>
        <w:tc>
          <w:tcPr>
            <w:tcW w:w="10389" w:type="dxa"/>
            <w:vAlign w:val="center"/>
          </w:tcPr>
          <w:p w14:paraId="23F5EC38" w14:textId="77777777" w:rsidR="007A381B" w:rsidRPr="00837101" w:rsidRDefault="007A381B" w:rsidP="00237E77">
            <w:pPr>
              <w:spacing w:after="0" w:line="240" w:lineRule="auto"/>
              <w:jc w:val="both"/>
              <w:rPr>
                <w:rFonts w:ascii="Times New Roman" w:hAnsi="Times New Roman"/>
                <w:sz w:val="24"/>
                <w:szCs w:val="24"/>
              </w:rPr>
            </w:pPr>
          </w:p>
          <w:p w14:paraId="2C73DCBD" w14:textId="77777777" w:rsidR="00A31C4B" w:rsidRDefault="00A31C4B" w:rsidP="00237E77">
            <w:pPr>
              <w:spacing w:after="0" w:line="240" w:lineRule="auto"/>
              <w:jc w:val="both"/>
              <w:rPr>
                <w:rFonts w:ascii="Times New Roman" w:hAnsi="Times New Roman"/>
                <w:sz w:val="24"/>
                <w:szCs w:val="24"/>
              </w:rPr>
            </w:pPr>
          </w:p>
          <w:tbl>
            <w:tblPr>
              <w:tblW w:w="10173" w:type="dxa"/>
              <w:tblLook w:val="04A0" w:firstRow="1" w:lastRow="0" w:firstColumn="1" w:lastColumn="0" w:noHBand="0" w:noVBand="1"/>
            </w:tblPr>
            <w:tblGrid>
              <w:gridCol w:w="5070"/>
              <w:gridCol w:w="5103"/>
            </w:tblGrid>
            <w:tr w:rsidR="00A31C4B" w:rsidRPr="0071463F" w14:paraId="4DB60F54" w14:textId="77777777" w:rsidTr="00E67853">
              <w:tc>
                <w:tcPr>
                  <w:tcW w:w="5070" w:type="dxa"/>
                  <w:shd w:val="clear" w:color="auto" w:fill="auto"/>
                </w:tcPr>
                <w:p w14:paraId="73E80191" w14:textId="77777777" w:rsidR="00A31C4B" w:rsidRPr="0071463F" w:rsidRDefault="00A31C4B" w:rsidP="00A31C4B">
                  <w:pPr>
                    <w:keepLines/>
                    <w:suppressLineNumbers/>
                    <w:spacing w:after="0" w:line="240" w:lineRule="auto"/>
                    <w:jc w:val="both"/>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Исполнителя:</w:t>
                  </w:r>
                </w:p>
                <w:p w14:paraId="2D21D80E" w14:textId="1C9679DE" w:rsidR="00A31C4B" w:rsidRPr="0071463F" w:rsidRDefault="00A31C4B" w:rsidP="00A31C4B">
                  <w:pPr>
                    <w:keepLines/>
                    <w:suppressLineNumbers/>
                    <w:spacing w:after="0" w:line="240" w:lineRule="auto"/>
                    <w:jc w:val="both"/>
                    <w:rPr>
                      <w:rFonts w:ascii="Times New Roman" w:eastAsia="Times New Roman" w:hAnsi="Times New Roman"/>
                      <w:sz w:val="24"/>
                      <w:szCs w:val="24"/>
                      <w:lang w:eastAsia="ru-RU"/>
                    </w:rPr>
                  </w:pPr>
                  <w:r w:rsidRPr="0071463F">
                    <w:rPr>
                      <w:rFonts w:ascii="Times New Roman" w:eastAsia="Times New Roman" w:hAnsi="Times New Roman"/>
                      <w:sz w:val="24"/>
                      <w:szCs w:val="24"/>
                      <w:lang w:eastAsia="ru-RU"/>
                    </w:rPr>
                    <w:tab/>
                    <w:t xml:space="preserve">             </w:t>
                  </w:r>
                </w:p>
                <w:p w14:paraId="066A604A" w14:textId="77777777" w:rsidR="00A31C4B" w:rsidRDefault="00A31C4B" w:rsidP="00A31C4B">
                  <w:pPr>
                    <w:spacing w:after="0" w:line="240" w:lineRule="auto"/>
                    <w:jc w:val="both"/>
                    <w:rPr>
                      <w:rFonts w:ascii="Times New Roman" w:eastAsia="Times New Roman" w:hAnsi="Times New Roman"/>
                      <w:color w:val="A6A6A6" w:themeColor="background1" w:themeShade="A6"/>
                      <w:sz w:val="24"/>
                      <w:szCs w:val="24"/>
                      <w:lang w:eastAsia="ru-RU"/>
                    </w:rPr>
                  </w:pPr>
                </w:p>
                <w:p w14:paraId="39FCAA22" w14:textId="77777777" w:rsidR="00A31C4B" w:rsidRPr="0071463F" w:rsidRDefault="00A31C4B" w:rsidP="00A31C4B">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Pr="00A31C4B">
                    <w:rPr>
                      <w:rFonts w:ascii="Times New Roman" w:eastAsia="Times New Roman" w:hAnsi="Times New Roman"/>
                      <w:color w:val="A6A6A6" w:themeColor="background1" w:themeShade="A6"/>
                      <w:szCs w:val="24"/>
                      <w:lang w:eastAsia="ru-RU"/>
                    </w:rPr>
                    <w:t>М.П.</w:t>
                  </w:r>
                  <w:r w:rsidRPr="0071463F">
                    <w:rPr>
                      <w:rFonts w:ascii="Times New Roman" w:eastAsia="Times New Roman" w:hAnsi="Times New Roman"/>
                      <w:sz w:val="24"/>
                      <w:szCs w:val="24"/>
                      <w:lang w:eastAsia="ru-RU"/>
                    </w:rPr>
                    <w:tab/>
                  </w:r>
                </w:p>
              </w:tc>
              <w:tc>
                <w:tcPr>
                  <w:tcW w:w="5103" w:type="dxa"/>
                </w:tcPr>
                <w:p w14:paraId="2D17BD7C" w14:textId="77777777" w:rsidR="00A31C4B" w:rsidRPr="0071463F" w:rsidRDefault="00A31C4B" w:rsidP="00A31C4B">
                  <w:pPr>
                    <w:spacing w:after="0" w:line="240" w:lineRule="auto"/>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Заказчика:</w:t>
                  </w:r>
                </w:p>
                <w:p w14:paraId="02CCFD71" w14:textId="77777777" w:rsidR="00A31C4B" w:rsidRDefault="003E2521" w:rsidP="00A31C4B">
                  <w:pPr>
                    <w:spacing w:after="0" w:line="240" w:lineRule="auto"/>
                    <w:rPr>
                      <w:rFonts w:ascii="Times New Roman" w:hAnsi="Times New Roman"/>
                      <w:sz w:val="24"/>
                      <w:szCs w:val="24"/>
                    </w:rPr>
                  </w:pPr>
                  <w:r>
                    <w:rPr>
                      <w:rFonts w:ascii="Times New Roman" w:hAnsi="Times New Roman"/>
                      <w:sz w:val="24"/>
                      <w:szCs w:val="24"/>
                    </w:rPr>
                    <w:t>Директор</w:t>
                  </w:r>
                </w:p>
                <w:p w14:paraId="0D237ECB" w14:textId="77777777" w:rsidR="00A31C4B" w:rsidRPr="0071463F" w:rsidRDefault="00A31C4B" w:rsidP="00A31C4B">
                  <w:pPr>
                    <w:spacing w:after="0" w:line="240" w:lineRule="auto"/>
                    <w:rPr>
                      <w:rFonts w:ascii="Times New Roman" w:hAnsi="Times New Roman"/>
                      <w:sz w:val="24"/>
                      <w:szCs w:val="24"/>
                    </w:rPr>
                  </w:pPr>
                </w:p>
                <w:p w14:paraId="25C3E1B4" w14:textId="77777777" w:rsidR="00A31C4B" w:rsidRPr="0078126B" w:rsidRDefault="00A31C4B" w:rsidP="00A31C4B">
                  <w:pPr>
                    <w:spacing w:after="0" w:line="240" w:lineRule="auto"/>
                    <w:rPr>
                      <w:rFonts w:ascii="Times New Roman" w:hAnsi="Times New Roman"/>
                      <w:sz w:val="24"/>
                      <w:szCs w:val="24"/>
                    </w:rPr>
                  </w:pPr>
                  <w:r>
                    <w:rPr>
                      <w:rFonts w:ascii="Times New Roman" w:hAnsi="Times New Roman"/>
                      <w:sz w:val="24"/>
                      <w:szCs w:val="24"/>
                    </w:rPr>
                    <w:t>________________ /</w:t>
                  </w:r>
                  <w:r w:rsidR="0078126B" w:rsidRPr="00916188">
                    <w:rPr>
                      <w:rFonts w:ascii="Times New Roman" w:hAnsi="Times New Roman"/>
                      <w:szCs w:val="24"/>
                    </w:rPr>
                    <w:t>/</w:t>
                  </w:r>
                </w:p>
                <w:p w14:paraId="66B68A73" w14:textId="77777777" w:rsidR="00A31C4B" w:rsidRDefault="00A31C4B" w:rsidP="00A31C4B">
                  <w:pPr>
                    <w:keepLines/>
                    <w:suppressLineNumbers/>
                    <w:spacing w:after="0" w:line="240" w:lineRule="auto"/>
                    <w:jc w:val="both"/>
                    <w:rPr>
                      <w:rFonts w:ascii="Times New Roman" w:hAnsi="Times New Roman"/>
                      <w:sz w:val="24"/>
                      <w:szCs w:val="24"/>
                    </w:rPr>
                  </w:pPr>
                </w:p>
                <w:p w14:paraId="03EA4718" w14:textId="77777777" w:rsidR="00A31C4B" w:rsidRPr="0071463F" w:rsidRDefault="00A31C4B" w:rsidP="00A31C4B">
                  <w:pPr>
                    <w:spacing w:after="0" w:line="240" w:lineRule="auto"/>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Pr="00A31C4B">
                    <w:rPr>
                      <w:rFonts w:ascii="Times New Roman" w:eastAsia="Times New Roman" w:hAnsi="Times New Roman"/>
                      <w:color w:val="A6A6A6" w:themeColor="background1" w:themeShade="A6"/>
                      <w:szCs w:val="24"/>
                      <w:lang w:eastAsia="ru-RU"/>
                    </w:rPr>
                    <w:t>М.П.</w:t>
                  </w:r>
                </w:p>
              </w:tc>
            </w:tr>
          </w:tbl>
          <w:p w14:paraId="5C76D86A" w14:textId="77777777" w:rsidR="00A31C4B" w:rsidRPr="0071463F" w:rsidRDefault="00A31C4B" w:rsidP="00237E77">
            <w:pPr>
              <w:spacing w:after="0" w:line="240" w:lineRule="auto"/>
              <w:jc w:val="both"/>
              <w:rPr>
                <w:rFonts w:ascii="Times New Roman" w:hAnsi="Times New Roman"/>
                <w:sz w:val="24"/>
                <w:szCs w:val="24"/>
              </w:rPr>
            </w:pPr>
          </w:p>
        </w:tc>
      </w:tr>
    </w:tbl>
    <w:p w14:paraId="38C3DA49" w14:textId="77777777" w:rsidR="009B10B1" w:rsidRPr="0071463F" w:rsidRDefault="009B10B1" w:rsidP="00237E77">
      <w:pPr>
        <w:keepLines/>
        <w:suppressLineNumbers/>
        <w:tabs>
          <w:tab w:val="left" w:pos="7655"/>
        </w:tabs>
        <w:spacing w:after="0" w:line="240" w:lineRule="auto"/>
        <w:ind w:firstLine="6935"/>
        <w:jc w:val="both"/>
        <w:rPr>
          <w:rFonts w:ascii="Times New Roman" w:eastAsia="Times New Roman" w:hAnsi="Times New Roman"/>
          <w:b/>
          <w:sz w:val="24"/>
          <w:szCs w:val="24"/>
          <w:lang w:eastAsia="ar-SA"/>
        </w:rPr>
      </w:pPr>
    </w:p>
    <w:p w14:paraId="4C9A06C6" w14:textId="77777777" w:rsidR="00B23936" w:rsidRPr="0071463F" w:rsidRDefault="00F41F52" w:rsidP="000F54BA">
      <w:pPr>
        <w:spacing w:after="0" w:line="240" w:lineRule="auto"/>
        <w:jc w:val="right"/>
        <w:rPr>
          <w:rFonts w:ascii="Times New Roman" w:eastAsia="Times New Roman" w:hAnsi="Times New Roman"/>
          <w:sz w:val="24"/>
          <w:szCs w:val="24"/>
          <w:lang w:eastAsia="ar-SA"/>
        </w:rPr>
      </w:pPr>
      <w:r>
        <w:rPr>
          <w:rFonts w:ascii="Times New Roman" w:eastAsia="Times New Roman" w:hAnsi="Times New Roman"/>
          <w:b/>
          <w:sz w:val="24"/>
          <w:szCs w:val="24"/>
          <w:lang w:eastAsia="ar-SA"/>
        </w:rPr>
        <w:br w:type="page"/>
      </w:r>
      <w:r w:rsidR="00B23936" w:rsidRPr="0071463F">
        <w:rPr>
          <w:rFonts w:ascii="Times New Roman" w:eastAsia="Times New Roman" w:hAnsi="Times New Roman"/>
          <w:sz w:val="24"/>
          <w:szCs w:val="24"/>
          <w:lang w:eastAsia="ar-SA"/>
        </w:rPr>
        <w:lastRenderedPageBreak/>
        <w:t xml:space="preserve">Приложение № </w:t>
      </w:r>
      <w:r w:rsidR="00B23936">
        <w:rPr>
          <w:rFonts w:ascii="Times New Roman" w:eastAsia="Times New Roman" w:hAnsi="Times New Roman"/>
          <w:sz w:val="24"/>
          <w:szCs w:val="24"/>
          <w:lang w:eastAsia="ar-SA"/>
        </w:rPr>
        <w:t>3</w:t>
      </w:r>
    </w:p>
    <w:p w14:paraId="4C02B51E" w14:textId="77777777" w:rsidR="00F24CF7" w:rsidRPr="0071463F" w:rsidRDefault="00F24CF7" w:rsidP="00F24CF7">
      <w:pPr>
        <w:keepLines/>
        <w:suppressLineNumbers/>
        <w:tabs>
          <w:tab w:val="left" w:pos="7655"/>
        </w:tabs>
        <w:spacing w:after="0" w:line="240" w:lineRule="auto"/>
        <w:ind w:left="5670"/>
        <w:rPr>
          <w:rFonts w:ascii="Times New Roman" w:eastAsia="Times New Roman" w:hAnsi="Times New Roman"/>
          <w:sz w:val="24"/>
          <w:szCs w:val="24"/>
          <w:lang w:eastAsia="ar-SA"/>
        </w:rPr>
      </w:pPr>
    </w:p>
    <w:p w14:paraId="1EEB1BEA" w14:textId="77777777" w:rsidR="00F24CF7" w:rsidRPr="0071463F" w:rsidRDefault="00F24CF7" w:rsidP="00F24CF7">
      <w:pPr>
        <w:spacing w:after="0" w:line="240" w:lineRule="auto"/>
        <w:jc w:val="center"/>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Перечень документации и информац</w:t>
      </w:r>
      <w:r w:rsidR="00B23936">
        <w:rPr>
          <w:rFonts w:ascii="Times New Roman" w:eastAsia="Times New Roman" w:hAnsi="Times New Roman"/>
          <w:b/>
          <w:sz w:val="24"/>
          <w:szCs w:val="24"/>
          <w:lang w:eastAsia="ru-RU"/>
        </w:rPr>
        <w:t>ии для проведения работ (услуг)</w:t>
      </w:r>
    </w:p>
    <w:p w14:paraId="3C9A9595" w14:textId="77777777" w:rsidR="00F24CF7" w:rsidRPr="0071463F" w:rsidRDefault="00F24CF7" w:rsidP="00F24CF7">
      <w:pPr>
        <w:spacing w:after="0" w:line="240" w:lineRule="auto"/>
        <w:jc w:val="both"/>
        <w:rPr>
          <w:rFonts w:ascii="Times New Roman" w:eastAsia="Times New Roman" w:hAnsi="Times New Roman"/>
          <w:sz w:val="24"/>
          <w:szCs w:val="24"/>
          <w:lang w:eastAsia="ru-RU"/>
        </w:rPr>
      </w:pPr>
    </w:p>
    <w:p w14:paraId="11694A1A" w14:textId="77777777" w:rsidR="00B23936" w:rsidRDefault="00F24CF7" w:rsidP="00B23936">
      <w:pPr>
        <w:spacing w:after="0" w:line="240" w:lineRule="auto"/>
        <w:ind w:firstLine="720"/>
        <w:jc w:val="both"/>
        <w:rPr>
          <w:rFonts w:ascii="Times New Roman" w:eastAsia="Times New Roman" w:hAnsi="Times New Roman"/>
          <w:sz w:val="24"/>
          <w:szCs w:val="24"/>
          <w:lang w:eastAsia="ru-RU"/>
        </w:rPr>
      </w:pPr>
      <w:r w:rsidRPr="0071463F">
        <w:rPr>
          <w:rFonts w:ascii="Times New Roman" w:eastAsia="Times New Roman" w:hAnsi="Times New Roman"/>
          <w:sz w:val="24"/>
          <w:szCs w:val="24"/>
          <w:lang w:eastAsia="ru-RU"/>
        </w:rPr>
        <w:t>В соответствии с условиями Договора Стороны согласовали нижеследующей перечень документации и информации, н</w:t>
      </w:r>
      <w:r w:rsidR="00B23936">
        <w:rPr>
          <w:rFonts w:ascii="Times New Roman" w:eastAsia="Times New Roman" w:hAnsi="Times New Roman"/>
          <w:sz w:val="24"/>
          <w:szCs w:val="24"/>
          <w:lang w:eastAsia="ru-RU"/>
        </w:rPr>
        <w:t>еобходимой для проведения работ:</w:t>
      </w:r>
    </w:p>
    <w:p w14:paraId="0F4C7A2D" w14:textId="77777777" w:rsidR="00B23936" w:rsidRDefault="00B23936" w:rsidP="00B23936">
      <w:pPr>
        <w:spacing w:after="0" w:line="240" w:lineRule="auto"/>
        <w:ind w:firstLine="720"/>
        <w:jc w:val="both"/>
        <w:rPr>
          <w:rFonts w:ascii="Times New Roman" w:eastAsia="Times New Roman" w:hAnsi="Times New Roman"/>
          <w:sz w:val="24"/>
          <w:szCs w:val="24"/>
          <w:lang w:eastAsia="ru-RU"/>
        </w:rPr>
      </w:pPr>
    </w:p>
    <w:p w14:paraId="03F7C2B4" w14:textId="77777777" w:rsidR="00B23936" w:rsidRDefault="00B23936" w:rsidP="00B23936">
      <w:pPr>
        <w:spacing w:after="0" w:line="240" w:lineRule="auto"/>
        <w:ind w:firstLine="720"/>
        <w:rPr>
          <w:rFonts w:ascii="Times New Roman" w:eastAsia="Times New Roman" w:hAnsi="Times New Roman"/>
          <w:b/>
          <w:sz w:val="24"/>
          <w:szCs w:val="24"/>
          <w:lang w:eastAsia="ru-RU"/>
        </w:rPr>
      </w:pPr>
      <w:r w:rsidRPr="00B23936">
        <w:rPr>
          <w:rFonts w:ascii="Times New Roman" w:eastAsia="Times New Roman" w:hAnsi="Times New Roman"/>
          <w:b/>
          <w:sz w:val="24"/>
          <w:szCs w:val="24"/>
          <w:lang w:eastAsia="ru-RU"/>
        </w:rPr>
        <w:t>Обязательная часть (без которой выполнение работ (услуг) невозможно</w:t>
      </w:r>
      <w:r>
        <w:rPr>
          <w:rFonts w:ascii="Times New Roman" w:eastAsia="Times New Roman" w:hAnsi="Times New Roman"/>
          <w:b/>
          <w:sz w:val="24"/>
          <w:szCs w:val="24"/>
          <w:lang w:eastAsia="ru-RU"/>
        </w:rPr>
        <w:t>)</w:t>
      </w:r>
      <w:r w:rsidRPr="00B23936">
        <w:rPr>
          <w:rFonts w:ascii="Times New Roman" w:eastAsia="Times New Roman" w:hAnsi="Times New Roman"/>
          <w:b/>
          <w:sz w:val="24"/>
          <w:szCs w:val="24"/>
          <w:lang w:eastAsia="ru-RU"/>
        </w:rPr>
        <w:t>.</w:t>
      </w:r>
    </w:p>
    <w:p w14:paraId="52F52943" w14:textId="77777777" w:rsidR="00B23936" w:rsidRDefault="00F24CF7" w:rsidP="00B73E7A">
      <w:pPr>
        <w:spacing w:after="0" w:line="240" w:lineRule="auto"/>
        <w:ind w:firstLine="720"/>
        <w:jc w:val="both"/>
        <w:rPr>
          <w:rFonts w:ascii="Times New Roman" w:eastAsia="Times New Roman" w:hAnsi="Times New Roman"/>
          <w:sz w:val="24"/>
          <w:szCs w:val="24"/>
          <w:lang w:eastAsia="ru-RU"/>
        </w:rPr>
      </w:pPr>
      <w:r w:rsidRPr="0071463F">
        <w:rPr>
          <w:rFonts w:ascii="Times New Roman" w:eastAsia="Times New Roman" w:hAnsi="Times New Roman"/>
          <w:sz w:val="24"/>
          <w:szCs w:val="24"/>
          <w:lang w:eastAsia="ru-RU"/>
        </w:rPr>
        <w:t>1. </w:t>
      </w:r>
      <w:r w:rsidR="00B73E7A">
        <w:rPr>
          <w:rFonts w:ascii="Times New Roman" w:eastAsia="Times New Roman" w:hAnsi="Times New Roman"/>
          <w:sz w:val="24"/>
          <w:szCs w:val="24"/>
          <w:lang w:eastAsia="ru-RU"/>
        </w:rPr>
        <w:t>Заполненная анкета-запрос;</w:t>
      </w:r>
    </w:p>
    <w:p w14:paraId="223CE02F" w14:textId="77777777" w:rsidR="00B73E7A" w:rsidRDefault="00B73E7A" w:rsidP="00B73E7A">
      <w:pPr>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 Разработанные программы за предыдущие сроки эксплуатации</w:t>
      </w:r>
      <w:r w:rsidR="0078126B" w:rsidRPr="0078126B">
        <w:rPr>
          <w:rFonts w:ascii="Times New Roman" w:eastAsia="Times New Roman" w:hAnsi="Times New Roman"/>
          <w:sz w:val="24"/>
          <w:szCs w:val="24"/>
          <w:lang w:eastAsia="ru-RU"/>
        </w:rPr>
        <w:t xml:space="preserve"> (</w:t>
      </w:r>
      <w:r w:rsidR="0078126B">
        <w:rPr>
          <w:rFonts w:ascii="Times New Roman" w:eastAsia="Times New Roman" w:hAnsi="Times New Roman"/>
          <w:sz w:val="24"/>
          <w:szCs w:val="24"/>
          <w:lang w:eastAsia="ru-RU"/>
        </w:rPr>
        <w:t>при</w:t>
      </w:r>
      <w:r w:rsidR="0078126B" w:rsidRPr="0078126B">
        <w:rPr>
          <w:rFonts w:ascii="Times New Roman" w:eastAsia="Times New Roman" w:hAnsi="Times New Roman"/>
          <w:sz w:val="24"/>
          <w:szCs w:val="24"/>
          <w:lang w:eastAsia="ru-RU"/>
        </w:rPr>
        <w:t xml:space="preserve"> </w:t>
      </w:r>
      <w:r w:rsidR="0078126B">
        <w:rPr>
          <w:rFonts w:ascii="Times New Roman" w:eastAsia="Times New Roman" w:hAnsi="Times New Roman"/>
          <w:sz w:val="24"/>
          <w:szCs w:val="24"/>
          <w:lang w:eastAsia="ru-RU"/>
        </w:rPr>
        <w:t>наличии)</w:t>
      </w:r>
      <w:r>
        <w:rPr>
          <w:rFonts w:ascii="Times New Roman" w:eastAsia="Times New Roman" w:hAnsi="Times New Roman"/>
          <w:sz w:val="24"/>
          <w:szCs w:val="24"/>
          <w:lang w:eastAsia="ru-RU"/>
        </w:rPr>
        <w:t>;</w:t>
      </w:r>
    </w:p>
    <w:p w14:paraId="147133AF" w14:textId="77777777" w:rsidR="0078126B" w:rsidRDefault="00B73E7A" w:rsidP="0078126B">
      <w:pPr>
        <w:spacing w:after="0" w:line="240" w:lineRule="auto"/>
        <w:ind w:firstLine="7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Декларация энергос</w:t>
      </w:r>
      <w:r w:rsidR="008B2EEC">
        <w:rPr>
          <w:rFonts w:ascii="Times New Roman" w:eastAsia="Times New Roman" w:hAnsi="Times New Roman"/>
          <w:sz w:val="24"/>
          <w:szCs w:val="24"/>
          <w:lang w:eastAsia="ru-RU"/>
        </w:rPr>
        <w:t>б</w:t>
      </w:r>
      <w:r w:rsidR="0078126B">
        <w:rPr>
          <w:rFonts w:ascii="Times New Roman" w:eastAsia="Times New Roman" w:hAnsi="Times New Roman"/>
          <w:sz w:val="24"/>
          <w:szCs w:val="24"/>
          <w:lang w:eastAsia="ru-RU"/>
        </w:rPr>
        <w:t xml:space="preserve">ережения </w:t>
      </w:r>
      <w:r w:rsidR="0078126B" w:rsidRPr="0078126B">
        <w:rPr>
          <w:rFonts w:ascii="Times New Roman" w:eastAsia="Times New Roman" w:hAnsi="Times New Roman"/>
          <w:sz w:val="24"/>
          <w:szCs w:val="24"/>
          <w:lang w:eastAsia="ru-RU"/>
        </w:rPr>
        <w:t>(</w:t>
      </w:r>
      <w:r w:rsidR="0078126B">
        <w:rPr>
          <w:rFonts w:ascii="Times New Roman" w:eastAsia="Times New Roman" w:hAnsi="Times New Roman"/>
          <w:sz w:val="24"/>
          <w:szCs w:val="24"/>
          <w:lang w:eastAsia="ru-RU"/>
        </w:rPr>
        <w:t>при</w:t>
      </w:r>
      <w:r w:rsidR="0078126B" w:rsidRPr="0078126B">
        <w:rPr>
          <w:rFonts w:ascii="Times New Roman" w:eastAsia="Times New Roman" w:hAnsi="Times New Roman"/>
          <w:sz w:val="24"/>
          <w:szCs w:val="24"/>
          <w:lang w:eastAsia="ru-RU"/>
        </w:rPr>
        <w:t xml:space="preserve"> </w:t>
      </w:r>
      <w:r w:rsidR="0078126B">
        <w:rPr>
          <w:rFonts w:ascii="Times New Roman" w:eastAsia="Times New Roman" w:hAnsi="Times New Roman"/>
          <w:sz w:val="24"/>
          <w:szCs w:val="24"/>
          <w:lang w:eastAsia="ru-RU"/>
        </w:rPr>
        <w:t>наличии);</w:t>
      </w:r>
    </w:p>
    <w:p w14:paraId="55D8746C" w14:textId="77777777" w:rsidR="00B73E7A" w:rsidRDefault="00B73E7A" w:rsidP="0078126B">
      <w:pPr>
        <w:spacing w:after="0" w:line="240" w:lineRule="auto"/>
        <w:jc w:val="both"/>
        <w:rPr>
          <w:rFonts w:ascii="Times New Roman" w:eastAsia="Times New Roman" w:hAnsi="Times New Roman"/>
          <w:sz w:val="24"/>
          <w:szCs w:val="24"/>
          <w:lang w:eastAsia="ru-RU"/>
        </w:rPr>
      </w:pPr>
    </w:p>
    <w:p w14:paraId="6BF747BF" w14:textId="77777777" w:rsidR="00B23936" w:rsidRDefault="00B23936" w:rsidP="00B23936">
      <w:pPr>
        <w:spacing w:after="0" w:line="240" w:lineRule="auto"/>
        <w:ind w:firstLine="708"/>
        <w:jc w:val="both"/>
        <w:rPr>
          <w:rFonts w:ascii="Times New Roman" w:eastAsia="Times New Roman" w:hAnsi="Times New Roman"/>
          <w:sz w:val="24"/>
          <w:szCs w:val="24"/>
          <w:lang w:eastAsia="ru-RU"/>
        </w:rPr>
      </w:pPr>
    </w:p>
    <w:p w14:paraId="0888558A" w14:textId="77777777" w:rsidR="00B23936" w:rsidRPr="00B23936" w:rsidRDefault="00B23936" w:rsidP="00B23936">
      <w:pPr>
        <w:spacing w:after="0" w:line="240" w:lineRule="auto"/>
        <w:ind w:firstLine="708"/>
        <w:jc w:val="both"/>
        <w:rPr>
          <w:rFonts w:ascii="Times New Roman" w:eastAsia="Times New Roman" w:hAnsi="Times New Roman"/>
          <w:b/>
          <w:sz w:val="24"/>
          <w:szCs w:val="24"/>
          <w:lang w:eastAsia="ru-RU"/>
        </w:rPr>
      </w:pPr>
      <w:r w:rsidRPr="00B23936">
        <w:rPr>
          <w:rFonts w:ascii="Times New Roman" w:eastAsia="Times New Roman" w:hAnsi="Times New Roman"/>
          <w:b/>
          <w:sz w:val="24"/>
          <w:szCs w:val="24"/>
          <w:lang w:eastAsia="ru-RU"/>
        </w:rPr>
        <w:t>Дополнительная часть (высылаемая по запросу и/или предоставляемая при выездном аудите).</w:t>
      </w:r>
    </w:p>
    <w:p w14:paraId="71463904" w14:textId="77777777" w:rsidR="00F24CF7" w:rsidRPr="0071463F" w:rsidRDefault="00B23936" w:rsidP="00F24CF7">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F24CF7" w:rsidRPr="0071463F">
        <w:rPr>
          <w:rFonts w:ascii="Times New Roman" w:eastAsia="Times New Roman" w:hAnsi="Times New Roman"/>
          <w:sz w:val="24"/>
          <w:szCs w:val="24"/>
          <w:lang w:eastAsia="ru-RU"/>
        </w:rPr>
        <w:t>. Отчетные документы по результатам проверки действующих электроустановок зданий, сооружений (технические отчёты по результатам замеров сопротивления изоляции токоведущих жил всего силового и осветительного электрооборудования).</w:t>
      </w:r>
    </w:p>
    <w:p w14:paraId="2E063CE6" w14:textId="77777777" w:rsidR="00F24CF7" w:rsidRPr="0071463F" w:rsidRDefault="00B73E7A" w:rsidP="00B23936">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F24CF7" w:rsidRPr="0071463F">
        <w:rPr>
          <w:rFonts w:ascii="Times New Roman" w:eastAsia="Times New Roman" w:hAnsi="Times New Roman"/>
          <w:sz w:val="24"/>
          <w:szCs w:val="24"/>
          <w:lang w:eastAsia="ru-RU"/>
        </w:rPr>
        <w:t>. Отчетные документы с параметрами микроклимата при о</w:t>
      </w:r>
      <w:r w:rsidR="00B23936">
        <w:rPr>
          <w:rFonts w:ascii="Times New Roman" w:eastAsia="Times New Roman" w:hAnsi="Times New Roman"/>
          <w:sz w:val="24"/>
          <w:szCs w:val="24"/>
          <w:lang w:eastAsia="ru-RU"/>
        </w:rPr>
        <w:t>топлении и вентиляции помещений.</w:t>
      </w:r>
    </w:p>
    <w:p w14:paraId="405B1381" w14:textId="77777777" w:rsidR="00F24CF7" w:rsidRPr="0071463F" w:rsidRDefault="00F24CF7" w:rsidP="00F24CF7">
      <w:pPr>
        <w:spacing w:after="0" w:line="240" w:lineRule="auto"/>
        <w:ind w:firstLine="720"/>
        <w:jc w:val="both"/>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В процессе проведения работ могут быть запрошены дополнительные документы. Вся документация и информация направляется в электронном виде.</w:t>
      </w:r>
    </w:p>
    <w:p w14:paraId="01080E70" w14:textId="77777777" w:rsidR="00F24CF7" w:rsidRDefault="00F24CF7" w:rsidP="00F24CF7">
      <w:pPr>
        <w:keepLines/>
        <w:suppressLineNumbers/>
        <w:tabs>
          <w:tab w:val="left" w:pos="7655"/>
        </w:tabs>
        <w:spacing w:after="0" w:line="240" w:lineRule="auto"/>
        <w:rPr>
          <w:rFonts w:ascii="Times New Roman" w:eastAsia="Times New Roman" w:hAnsi="Times New Roman"/>
          <w:b/>
          <w:sz w:val="24"/>
          <w:szCs w:val="24"/>
          <w:lang w:eastAsia="ar-SA"/>
        </w:rPr>
      </w:pPr>
    </w:p>
    <w:tbl>
      <w:tblPr>
        <w:tblW w:w="10173" w:type="dxa"/>
        <w:tblLook w:val="04A0" w:firstRow="1" w:lastRow="0" w:firstColumn="1" w:lastColumn="0" w:noHBand="0" w:noVBand="1"/>
      </w:tblPr>
      <w:tblGrid>
        <w:gridCol w:w="5070"/>
        <w:gridCol w:w="5103"/>
      </w:tblGrid>
      <w:tr w:rsidR="00B23936" w:rsidRPr="0071463F" w14:paraId="1E3800D9" w14:textId="77777777" w:rsidTr="00E67853">
        <w:tc>
          <w:tcPr>
            <w:tcW w:w="5070" w:type="dxa"/>
            <w:shd w:val="clear" w:color="auto" w:fill="auto"/>
          </w:tcPr>
          <w:p w14:paraId="2D1E989C" w14:textId="77777777" w:rsidR="00B23936" w:rsidRPr="0071463F" w:rsidRDefault="00B23936" w:rsidP="00E67853">
            <w:pPr>
              <w:keepLines/>
              <w:suppressLineNumbers/>
              <w:spacing w:after="0" w:line="240" w:lineRule="auto"/>
              <w:jc w:val="both"/>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Исполнителя:</w:t>
            </w:r>
          </w:p>
          <w:p w14:paraId="27F11402" w14:textId="53CE0E17" w:rsidR="00B23936" w:rsidRPr="0071463F" w:rsidRDefault="00B23936" w:rsidP="00E67853">
            <w:pPr>
              <w:keepLines/>
              <w:suppressLineNumbers/>
              <w:spacing w:after="0" w:line="240" w:lineRule="auto"/>
              <w:jc w:val="both"/>
              <w:rPr>
                <w:rFonts w:ascii="Times New Roman" w:eastAsia="Times New Roman" w:hAnsi="Times New Roman"/>
                <w:sz w:val="24"/>
                <w:szCs w:val="24"/>
                <w:lang w:eastAsia="ru-RU"/>
              </w:rPr>
            </w:pPr>
            <w:r w:rsidRPr="0071463F">
              <w:rPr>
                <w:rFonts w:ascii="Times New Roman" w:eastAsia="Times New Roman" w:hAnsi="Times New Roman"/>
                <w:sz w:val="24"/>
                <w:szCs w:val="24"/>
                <w:lang w:eastAsia="ru-RU"/>
              </w:rPr>
              <w:t xml:space="preserve">             </w:t>
            </w:r>
          </w:p>
          <w:p w14:paraId="669960E6" w14:textId="77777777" w:rsidR="00B23936" w:rsidRDefault="00B23936" w:rsidP="00E67853">
            <w:pPr>
              <w:spacing w:after="0" w:line="240" w:lineRule="auto"/>
              <w:jc w:val="both"/>
              <w:rPr>
                <w:rFonts w:ascii="Times New Roman" w:eastAsia="Times New Roman" w:hAnsi="Times New Roman"/>
                <w:color w:val="A6A6A6" w:themeColor="background1" w:themeShade="A6"/>
                <w:sz w:val="24"/>
                <w:szCs w:val="24"/>
                <w:lang w:eastAsia="ru-RU"/>
              </w:rPr>
            </w:pPr>
          </w:p>
          <w:p w14:paraId="25273F08" w14:textId="77777777" w:rsidR="00B23936" w:rsidRPr="0071463F" w:rsidRDefault="00B23936" w:rsidP="00E67853">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Pr="00A31C4B">
              <w:rPr>
                <w:rFonts w:ascii="Times New Roman" w:eastAsia="Times New Roman" w:hAnsi="Times New Roman"/>
                <w:color w:val="A6A6A6" w:themeColor="background1" w:themeShade="A6"/>
                <w:szCs w:val="24"/>
                <w:lang w:eastAsia="ru-RU"/>
              </w:rPr>
              <w:t>М.П.</w:t>
            </w:r>
            <w:r w:rsidRPr="0071463F">
              <w:rPr>
                <w:rFonts w:ascii="Times New Roman" w:eastAsia="Times New Roman" w:hAnsi="Times New Roman"/>
                <w:sz w:val="24"/>
                <w:szCs w:val="24"/>
                <w:lang w:eastAsia="ru-RU"/>
              </w:rPr>
              <w:tab/>
            </w:r>
          </w:p>
        </w:tc>
        <w:tc>
          <w:tcPr>
            <w:tcW w:w="5103" w:type="dxa"/>
          </w:tcPr>
          <w:p w14:paraId="6DA9E9D3" w14:textId="77777777" w:rsidR="00B23936" w:rsidRPr="0071463F" w:rsidRDefault="00B23936" w:rsidP="00E67853">
            <w:pPr>
              <w:spacing w:after="0" w:line="240" w:lineRule="auto"/>
              <w:rPr>
                <w:rFonts w:ascii="Times New Roman" w:eastAsia="Times New Roman" w:hAnsi="Times New Roman"/>
                <w:b/>
                <w:sz w:val="24"/>
                <w:szCs w:val="24"/>
                <w:lang w:eastAsia="ru-RU"/>
              </w:rPr>
            </w:pPr>
            <w:r w:rsidRPr="0071463F">
              <w:rPr>
                <w:rFonts w:ascii="Times New Roman" w:eastAsia="Times New Roman" w:hAnsi="Times New Roman"/>
                <w:b/>
                <w:sz w:val="24"/>
                <w:szCs w:val="24"/>
                <w:lang w:eastAsia="ru-RU"/>
              </w:rPr>
              <w:t>От Заказчика:</w:t>
            </w:r>
          </w:p>
          <w:p w14:paraId="2A7C2E47" w14:textId="77777777" w:rsidR="00B23936" w:rsidRDefault="003E2521" w:rsidP="00E67853">
            <w:pPr>
              <w:spacing w:after="0" w:line="240" w:lineRule="auto"/>
              <w:rPr>
                <w:rFonts w:ascii="Times New Roman" w:hAnsi="Times New Roman"/>
                <w:sz w:val="24"/>
                <w:szCs w:val="24"/>
              </w:rPr>
            </w:pPr>
            <w:r>
              <w:rPr>
                <w:rFonts w:ascii="Times New Roman" w:hAnsi="Times New Roman"/>
                <w:sz w:val="24"/>
                <w:szCs w:val="24"/>
              </w:rPr>
              <w:t>Директор</w:t>
            </w:r>
          </w:p>
          <w:p w14:paraId="79081F8C" w14:textId="77777777" w:rsidR="00B23936" w:rsidRPr="0071463F" w:rsidRDefault="00B23936" w:rsidP="00E67853">
            <w:pPr>
              <w:spacing w:after="0" w:line="240" w:lineRule="auto"/>
              <w:rPr>
                <w:rFonts w:ascii="Times New Roman" w:hAnsi="Times New Roman"/>
                <w:sz w:val="24"/>
                <w:szCs w:val="24"/>
              </w:rPr>
            </w:pPr>
          </w:p>
          <w:p w14:paraId="47AF422F" w14:textId="77777777" w:rsidR="0078126B" w:rsidRPr="00916188" w:rsidRDefault="00B23936" w:rsidP="0078126B">
            <w:pPr>
              <w:spacing w:after="0" w:line="240" w:lineRule="auto"/>
              <w:rPr>
                <w:rFonts w:ascii="Times New Roman" w:hAnsi="Times New Roman"/>
                <w:szCs w:val="24"/>
              </w:rPr>
            </w:pPr>
            <w:r>
              <w:rPr>
                <w:rFonts w:ascii="Times New Roman" w:hAnsi="Times New Roman"/>
                <w:sz w:val="24"/>
                <w:szCs w:val="24"/>
              </w:rPr>
              <w:t>________________ /</w:t>
            </w:r>
            <w:r w:rsidR="00916188" w:rsidRPr="00916188">
              <w:rPr>
                <w:rFonts w:ascii="Times New Roman" w:hAnsi="Times New Roman"/>
                <w:szCs w:val="24"/>
              </w:rPr>
              <w:t>/</w:t>
            </w:r>
          </w:p>
          <w:p w14:paraId="298AD686" w14:textId="77777777" w:rsidR="0078126B" w:rsidRPr="00916188" w:rsidRDefault="0078126B" w:rsidP="0078126B">
            <w:pPr>
              <w:spacing w:after="0" w:line="240" w:lineRule="auto"/>
              <w:rPr>
                <w:rFonts w:ascii="Times New Roman" w:hAnsi="Times New Roman"/>
                <w:szCs w:val="24"/>
              </w:rPr>
            </w:pPr>
          </w:p>
          <w:p w14:paraId="4E54972A" w14:textId="77777777" w:rsidR="00B23936" w:rsidRPr="0071463F" w:rsidRDefault="00B23936" w:rsidP="0078126B">
            <w:pPr>
              <w:spacing w:after="0" w:line="240" w:lineRule="auto"/>
              <w:rPr>
                <w:rFonts w:ascii="Times New Roman" w:eastAsia="Times New Roman" w:hAnsi="Times New Roman"/>
                <w:sz w:val="24"/>
                <w:szCs w:val="24"/>
                <w:lang w:eastAsia="ru-RU"/>
              </w:rPr>
            </w:pPr>
            <w:r>
              <w:rPr>
                <w:rFonts w:ascii="Times New Roman" w:eastAsia="Times New Roman" w:hAnsi="Times New Roman"/>
                <w:color w:val="A6A6A6" w:themeColor="background1" w:themeShade="A6"/>
                <w:sz w:val="24"/>
                <w:szCs w:val="24"/>
                <w:lang w:eastAsia="ru-RU"/>
              </w:rPr>
              <w:t xml:space="preserve"> </w:t>
            </w:r>
            <w:r w:rsidRPr="00A31C4B">
              <w:rPr>
                <w:rFonts w:ascii="Times New Roman" w:eastAsia="Times New Roman" w:hAnsi="Times New Roman"/>
                <w:color w:val="A6A6A6" w:themeColor="background1" w:themeShade="A6"/>
                <w:szCs w:val="24"/>
                <w:lang w:eastAsia="ru-RU"/>
              </w:rPr>
              <w:t>М.П.</w:t>
            </w:r>
          </w:p>
        </w:tc>
      </w:tr>
    </w:tbl>
    <w:p w14:paraId="65854F75" w14:textId="77777777" w:rsidR="009B10B1" w:rsidRPr="0071463F" w:rsidRDefault="009B10B1" w:rsidP="00A62801">
      <w:pPr>
        <w:keepLines/>
        <w:suppressLineNumbers/>
        <w:tabs>
          <w:tab w:val="left" w:pos="7655"/>
        </w:tabs>
        <w:spacing w:after="0" w:line="240" w:lineRule="auto"/>
        <w:rPr>
          <w:rFonts w:ascii="Times New Roman" w:eastAsia="Times New Roman" w:hAnsi="Times New Roman"/>
          <w:b/>
          <w:sz w:val="24"/>
          <w:szCs w:val="24"/>
          <w:lang w:eastAsia="ar-SA"/>
        </w:rPr>
      </w:pPr>
    </w:p>
    <w:sectPr w:rsidR="009B10B1" w:rsidRPr="0071463F" w:rsidSect="00FD27EC">
      <w:footerReference w:type="default" r:id="rId8"/>
      <w:pgSz w:w="11906" w:h="16838"/>
      <w:pgMar w:top="851" w:right="851" w:bottom="851" w:left="1418" w:header="0" w:footer="624"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C9B9" w14:textId="77777777" w:rsidR="00FD27EC" w:rsidRDefault="00FD27EC" w:rsidP="00FB0D03">
      <w:pPr>
        <w:spacing w:after="0" w:line="240" w:lineRule="auto"/>
      </w:pPr>
      <w:r>
        <w:separator/>
      </w:r>
    </w:p>
  </w:endnote>
  <w:endnote w:type="continuationSeparator" w:id="0">
    <w:p w14:paraId="303D908B" w14:textId="77777777" w:rsidR="00FD27EC" w:rsidRDefault="00FD27EC" w:rsidP="00FB0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998E" w14:textId="77777777" w:rsidR="00A31C4B" w:rsidRPr="00A31C4B" w:rsidRDefault="00A31C4B" w:rsidP="00A31C4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250FA" w14:textId="77777777" w:rsidR="00FD27EC" w:rsidRDefault="00FD27EC" w:rsidP="00FB0D03">
      <w:pPr>
        <w:spacing w:after="0" w:line="240" w:lineRule="auto"/>
      </w:pPr>
      <w:r>
        <w:separator/>
      </w:r>
    </w:p>
  </w:footnote>
  <w:footnote w:type="continuationSeparator" w:id="0">
    <w:p w14:paraId="7E632D78" w14:textId="77777777" w:rsidR="00FD27EC" w:rsidRDefault="00FD27EC" w:rsidP="00FB0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A1F91"/>
    <w:multiLevelType w:val="hybridMultilevel"/>
    <w:tmpl w:val="526EDE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C86054"/>
    <w:multiLevelType w:val="hybridMultilevel"/>
    <w:tmpl w:val="4B3EE02E"/>
    <w:lvl w:ilvl="0" w:tplc="3E6C431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D336DD5"/>
    <w:multiLevelType w:val="hybridMultilevel"/>
    <w:tmpl w:val="848446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AD7610"/>
    <w:multiLevelType w:val="multilevel"/>
    <w:tmpl w:val="0EB201CE"/>
    <w:lvl w:ilvl="0">
      <w:start w:val="1"/>
      <w:numFmt w:val="decimal"/>
      <w:lvlText w:val="%1."/>
      <w:lvlJc w:val="left"/>
      <w:pPr>
        <w:ind w:left="720" w:hanging="360"/>
      </w:pPr>
      <w:rPr>
        <w:rFonts w:hint="default"/>
        <w:b/>
        <w:sz w:val="24"/>
        <w:szCs w:val="24"/>
      </w:rPr>
    </w:lvl>
    <w:lvl w:ilvl="1">
      <w:start w:val="1"/>
      <w:numFmt w:val="decimal"/>
      <w:isLgl/>
      <w:lvlText w:val="%1.%2."/>
      <w:lvlJc w:val="left"/>
      <w:pPr>
        <w:ind w:left="1170" w:hanging="1170"/>
      </w:pPr>
      <w:rPr>
        <w:rFonts w:hint="default"/>
        <w:b w:val="0"/>
      </w:rPr>
    </w:lvl>
    <w:lvl w:ilvl="2">
      <w:start w:val="1"/>
      <w:numFmt w:val="decimal"/>
      <w:isLgl/>
      <w:lvlText w:val="%1.%2.%3."/>
      <w:lvlJc w:val="left"/>
      <w:pPr>
        <w:ind w:left="2228" w:hanging="1170"/>
      </w:pPr>
      <w:rPr>
        <w:rFonts w:hint="default"/>
      </w:rPr>
    </w:lvl>
    <w:lvl w:ilvl="3">
      <w:start w:val="1"/>
      <w:numFmt w:val="decimal"/>
      <w:isLgl/>
      <w:lvlText w:val="%1.%2.%3.%4."/>
      <w:lvlJc w:val="left"/>
      <w:pPr>
        <w:ind w:left="2577" w:hanging="1170"/>
      </w:pPr>
      <w:rPr>
        <w:rFonts w:hint="default"/>
      </w:rPr>
    </w:lvl>
    <w:lvl w:ilvl="4">
      <w:start w:val="1"/>
      <w:numFmt w:val="decimal"/>
      <w:isLgl/>
      <w:lvlText w:val="%1.%2.%3.%4.%5."/>
      <w:lvlJc w:val="left"/>
      <w:pPr>
        <w:ind w:left="2926" w:hanging="1170"/>
      </w:pPr>
      <w:rPr>
        <w:rFonts w:hint="default"/>
      </w:rPr>
    </w:lvl>
    <w:lvl w:ilvl="5">
      <w:start w:val="1"/>
      <w:numFmt w:val="decimal"/>
      <w:isLgl/>
      <w:lvlText w:val="%1.%2.%3.%4.%5.%6."/>
      <w:lvlJc w:val="left"/>
      <w:pPr>
        <w:ind w:left="3275" w:hanging="117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55957E5"/>
    <w:multiLevelType w:val="hybridMultilevel"/>
    <w:tmpl w:val="64E29C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B142CB"/>
    <w:multiLevelType w:val="hybridMultilevel"/>
    <w:tmpl w:val="FEFCB69E"/>
    <w:lvl w:ilvl="0" w:tplc="E67811BE">
      <w:start w:val="1"/>
      <w:numFmt w:val="decimal"/>
      <w:lvlText w:val="%1."/>
      <w:lvlJc w:val="left"/>
      <w:pPr>
        <w:ind w:left="213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1D209B4"/>
    <w:multiLevelType w:val="hybridMultilevel"/>
    <w:tmpl w:val="4B3EE02E"/>
    <w:lvl w:ilvl="0" w:tplc="3E6C431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9291448"/>
    <w:multiLevelType w:val="hybridMultilevel"/>
    <w:tmpl w:val="FC946DA6"/>
    <w:lvl w:ilvl="0" w:tplc="0419000F">
      <w:start w:val="1"/>
      <w:numFmt w:val="decimal"/>
      <w:lvlText w:val="%1."/>
      <w:lvlJc w:val="left"/>
      <w:pPr>
        <w:tabs>
          <w:tab w:val="num" w:pos="1212"/>
        </w:tabs>
        <w:ind w:left="1212" w:hanging="360"/>
      </w:pPr>
      <w:rPr>
        <w:rFont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16cid:durableId="1791239985">
    <w:abstractNumId w:val="4"/>
  </w:num>
  <w:num w:numId="2" w16cid:durableId="1592465195">
    <w:abstractNumId w:val="3"/>
  </w:num>
  <w:num w:numId="3" w16cid:durableId="966737650">
    <w:abstractNumId w:val="7"/>
  </w:num>
  <w:num w:numId="4" w16cid:durableId="1296640878">
    <w:abstractNumId w:val="2"/>
  </w:num>
  <w:num w:numId="5" w16cid:durableId="671029476">
    <w:abstractNumId w:val="0"/>
  </w:num>
  <w:num w:numId="6" w16cid:durableId="1541551163">
    <w:abstractNumId w:val="1"/>
  </w:num>
  <w:num w:numId="7" w16cid:durableId="1937979633">
    <w:abstractNumId w:val="5"/>
  </w:num>
  <w:num w:numId="8" w16cid:durableId="18665518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3D"/>
    <w:rsid w:val="0000129F"/>
    <w:rsid w:val="00003EF8"/>
    <w:rsid w:val="000067C3"/>
    <w:rsid w:val="00014634"/>
    <w:rsid w:val="00025C0F"/>
    <w:rsid w:val="000345C7"/>
    <w:rsid w:val="000433F4"/>
    <w:rsid w:val="00045CA1"/>
    <w:rsid w:val="00052A27"/>
    <w:rsid w:val="00060016"/>
    <w:rsid w:val="000649F7"/>
    <w:rsid w:val="00077250"/>
    <w:rsid w:val="00081839"/>
    <w:rsid w:val="000868F0"/>
    <w:rsid w:val="000A2754"/>
    <w:rsid w:val="000D2234"/>
    <w:rsid w:val="000D5157"/>
    <w:rsid w:val="000F4781"/>
    <w:rsid w:val="000F54BA"/>
    <w:rsid w:val="000F773C"/>
    <w:rsid w:val="000F789F"/>
    <w:rsid w:val="0010384F"/>
    <w:rsid w:val="00110774"/>
    <w:rsid w:val="00113A89"/>
    <w:rsid w:val="00117258"/>
    <w:rsid w:val="00122A44"/>
    <w:rsid w:val="00133ADD"/>
    <w:rsid w:val="00142339"/>
    <w:rsid w:val="00150EFE"/>
    <w:rsid w:val="00160311"/>
    <w:rsid w:val="00172944"/>
    <w:rsid w:val="0019201F"/>
    <w:rsid w:val="00194F37"/>
    <w:rsid w:val="0019722A"/>
    <w:rsid w:val="001A470B"/>
    <w:rsid w:val="001C00B6"/>
    <w:rsid w:val="001C5679"/>
    <w:rsid w:val="001D0BFB"/>
    <w:rsid w:val="001E436C"/>
    <w:rsid w:val="001F24EB"/>
    <w:rsid w:val="001F3182"/>
    <w:rsid w:val="00204CAF"/>
    <w:rsid w:val="00204CC9"/>
    <w:rsid w:val="00205D66"/>
    <w:rsid w:val="00224017"/>
    <w:rsid w:val="00237E77"/>
    <w:rsid w:val="0025159D"/>
    <w:rsid w:val="00255225"/>
    <w:rsid w:val="00257F9B"/>
    <w:rsid w:val="00262C10"/>
    <w:rsid w:val="002659F5"/>
    <w:rsid w:val="00266104"/>
    <w:rsid w:val="00282182"/>
    <w:rsid w:val="002825AF"/>
    <w:rsid w:val="00284583"/>
    <w:rsid w:val="00294208"/>
    <w:rsid w:val="00295760"/>
    <w:rsid w:val="002C7264"/>
    <w:rsid w:val="002D329E"/>
    <w:rsid w:val="002D61B1"/>
    <w:rsid w:val="002F12A8"/>
    <w:rsid w:val="002F5131"/>
    <w:rsid w:val="002F65B6"/>
    <w:rsid w:val="00305F41"/>
    <w:rsid w:val="003060CB"/>
    <w:rsid w:val="00311660"/>
    <w:rsid w:val="00342189"/>
    <w:rsid w:val="00352862"/>
    <w:rsid w:val="003634C6"/>
    <w:rsid w:val="00364B01"/>
    <w:rsid w:val="00365DFB"/>
    <w:rsid w:val="00392D88"/>
    <w:rsid w:val="00397E69"/>
    <w:rsid w:val="003A050A"/>
    <w:rsid w:val="003B101C"/>
    <w:rsid w:val="003C0AE5"/>
    <w:rsid w:val="003E2521"/>
    <w:rsid w:val="003E50D5"/>
    <w:rsid w:val="00420CD7"/>
    <w:rsid w:val="00425241"/>
    <w:rsid w:val="00437B15"/>
    <w:rsid w:val="00454310"/>
    <w:rsid w:val="00463E4D"/>
    <w:rsid w:val="00467B29"/>
    <w:rsid w:val="00490B77"/>
    <w:rsid w:val="00492B4A"/>
    <w:rsid w:val="004A0B10"/>
    <w:rsid w:val="004A32D9"/>
    <w:rsid w:val="004B1B60"/>
    <w:rsid w:val="004B3F62"/>
    <w:rsid w:val="004C2D2D"/>
    <w:rsid w:val="004C3BD3"/>
    <w:rsid w:val="004C47C3"/>
    <w:rsid w:val="004C7C83"/>
    <w:rsid w:val="004D1FE5"/>
    <w:rsid w:val="004D30DC"/>
    <w:rsid w:val="004E3BD9"/>
    <w:rsid w:val="005003A3"/>
    <w:rsid w:val="00507C40"/>
    <w:rsid w:val="0051681F"/>
    <w:rsid w:val="00525979"/>
    <w:rsid w:val="005268E4"/>
    <w:rsid w:val="005356A0"/>
    <w:rsid w:val="00542F84"/>
    <w:rsid w:val="00550EEF"/>
    <w:rsid w:val="0055766C"/>
    <w:rsid w:val="00575423"/>
    <w:rsid w:val="00583068"/>
    <w:rsid w:val="00590831"/>
    <w:rsid w:val="00595BA6"/>
    <w:rsid w:val="00596B5B"/>
    <w:rsid w:val="005B44D0"/>
    <w:rsid w:val="005D331F"/>
    <w:rsid w:val="005E3D2C"/>
    <w:rsid w:val="005E5AF5"/>
    <w:rsid w:val="00617B75"/>
    <w:rsid w:val="0062532B"/>
    <w:rsid w:val="0063331B"/>
    <w:rsid w:val="00652AD6"/>
    <w:rsid w:val="006552AD"/>
    <w:rsid w:val="006601D5"/>
    <w:rsid w:val="00665B46"/>
    <w:rsid w:val="00690734"/>
    <w:rsid w:val="00695F0F"/>
    <w:rsid w:val="00696EB8"/>
    <w:rsid w:val="00697A70"/>
    <w:rsid w:val="006A1210"/>
    <w:rsid w:val="006A2219"/>
    <w:rsid w:val="006A3164"/>
    <w:rsid w:val="006A450A"/>
    <w:rsid w:val="006A5F6F"/>
    <w:rsid w:val="006B5843"/>
    <w:rsid w:val="006B5C06"/>
    <w:rsid w:val="006B79E9"/>
    <w:rsid w:val="006D1F0E"/>
    <w:rsid w:val="006D21FC"/>
    <w:rsid w:val="0070347A"/>
    <w:rsid w:val="0071463F"/>
    <w:rsid w:val="0072015A"/>
    <w:rsid w:val="00720C96"/>
    <w:rsid w:val="0073018B"/>
    <w:rsid w:val="00731BC7"/>
    <w:rsid w:val="00732086"/>
    <w:rsid w:val="0078126B"/>
    <w:rsid w:val="00782DFF"/>
    <w:rsid w:val="00795229"/>
    <w:rsid w:val="00797DCD"/>
    <w:rsid w:val="007A22D6"/>
    <w:rsid w:val="007A381B"/>
    <w:rsid w:val="007A7697"/>
    <w:rsid w:val="007B3DB1"/>
    <w:rsid w:val="007B41BD"/>
    <w:rsid w:val="007D3772"/>
    <w:rsid w:val="007E1458"/>
    <w:rsid w:val="007E3248"/>
    <w:rsid w:val="008059AF"/>
    <w:rsid w:val="00824780"/>
    <w:rsid w:val="008359F8"/>
    <w:rsid w:val="00837101"/>
    <w:rsid w:val="00850D75"/>
    <w:rsid w:val="0086045C"/>
    <w:rsid w:val="00861E56"/>
    <w:rsid w:val="008656C2"/>
    <w:rsid w:val="00867812"/>
    <w:rsid w:val="008705E7"/>
    <w:rsid w:val="00871232"/>
    <w:rsid w:val="0088310E"/>
    <w:rsid w:val="00893528"/>
    <w:rsid w:val="00893E7C"/>
    <w:rsid w:val="008A2045"/>
    <w:rsid w:val="008A2767"/>
    <w:rsid w:val="008B2EEC"/>
    <w:rsid w:val="008B57C7"/>
    <w:rsid w:val="008C21F6"/>
    <w:rsid w:val="008C7CCE"/>
    <w:rsid w:val="008D0318"/>
    <w:rsid w:val="008D5743"/>
    <w:rsid w:val="008E0B6C"/>
    <w:rsid w:val="008E4417"/>
    <w:rsid w:val="008F1926"/>
    <w:rsid w:val="008F31F6"/>
    <w:rsid w:val="008F66EC"/>
    <w:rsid w:val="0090067A"/>
    <w:rsid w:val="0090090F"/>
    <w:rsid w:val="00916188"/>
    <w:rsid w:val="009173B6"/>
    <w:rsid w:val="00922B25"/>
    <w:rsid w:val="00940D0E"/>
    <w:rsid w:val="009424E9"/>
    <w:rsid w:val="00963A8B"/>
    <w:rsid w:val="00964C02"/>
    <w:rsid w:val="00971BD0"/>
    <w:rsid w:val="009721E0"/>
    <w:rsid w:val="00990FD0"/>
    <w:rsid w:val="00992D00"/>
    <w:rsid w:val="00992F38"/>
    <w:rsid w:val="009A6F8E"/>
    <w:rsid w:val="009B0C64"/>
    <w:rsid w:val="009B10B1"/>
    <w:rsid w:val="009B2415"/>
    <w:rsid w:val="009B3DAA"/>
    <w:rsid w:val="009B536B"/>
    <w:rsid w:val="009C4A95"/>
    <w:rsid w:val="009E48AF"/>
    <w:rsid w:val="00A0015C"/>
    <w:rsid w:val="00A24712"/>
    <w:rsid w:val="00A31C4B"/>
    <w:rsid w:val="00A32688"/>
    <w:rsid w:val="00A35C56"/>
    <w:rsid w:val="00A376F0"/>
    <w:rsid w:val="00A510BE"/>
    <w:rsid w:val="00A55422"/>
    <w:rsid w:val="00A60A16"/>
    <w:rsid w:val="00A62801"/>
    <w:rsid w:val="00A64A07"/>
    <w:rsid w:val="00A70639"/>
    <w:rsid w:val="00A81BAD"/>
    <w:rsid w:val="00A916EB"/>
    <w:rsid w:val="00A9217B"/>
    <w:rsid w:val="00AB2A8C"/>
    <w:rsid w:val="00AB54C1"/>
    <w:rsid w:val="00AB5815"/>
    <w:rsid w:val="00AB61FA"/>
    <w:rsid w:val="00AF037A"/>
    <w:rsid w:val="00AF1BD0"/>
    <w:rsid w:val="00AF3A59"/>
    <w:rsid w:val="00AF41E2"/>
    <w:rsid w:val="00AF6F12"/>
    <w:rsid w:val="00B01E25"/>
    <w:rsid w:val="00B1408D"/>
    <w:rsid w:val="00B15040"/>
    <w:rsid w:val="00B15565"/>
    <w:rsid w:val="00B23936"/>
    <w:rsid w:val="00B25688"/>
    <w:rsid w:val="00B300E5"/>
    <w:rsid w:val="00B312F4"/>
    <w:rsid w:val="00B55B6D"/>
    <w:rsid w:val="00B561C7"/>
    <w:rsid w:val="00B61B27"/>
    <w:rsid w:val="00B62B19"/>
    <w:rsid w:val="00B66818"/>
    <w:rsid w:val="00B66DBC"/>
    <w:rsid w:val="00B73E7A"/>
    <w:rsid w:val="00B75418"/>
    <w:rsid w:val="00B8147C"/>
    <w:rsid w:val="00B9046F"/>
    <w:rsid w:val="00BA3463"/>
    <w:rsid w:val="00BA48BC"/>
    <w:rsid w:val="00BB4B3D"/>
    <w:rsid w:val="00BC27EF"/>
    <w:rsid w:val="00BE0FDF"/>
    <w:rsid w:val="00BE2CA7"/>
    <w:rsid w:val="00C06092"/>
    <w:rsid w:val="00C14A89"/>
    <w:rsid w:val="00C176A6"/>
    <w:rsid w:val="00C2072C"/>
    <w:rsid w:val="00C25494"/>
    <w:rsid w:val="00C51723"/>
    <w:rsid w:val="00C70FC8"/>
    <w:rsid w:val="00CA2189"/>
    <w:rsid w:val="00CA3C6B"/>
    <w:rsid w:val="00CA7A4E"/>
    <w:rsid w:val="00CB4B66"/>
    <w:rsid w:val="00CB6118"/>
    <w:rsid w:val="00CB7510"/>
    <w:rsid w:val="00CC4643"/>
    <w:rsid w:val="00CE6135"/>
    <w:rsid w:val="00CE6C56"/>
    <w:rsid w:val="00CE7565"/>
    <w:rsid w:val="00CF6ED1"/>
    <w:rsid w:val="00D005DD"/>
    <w:rsid w:val="00D022F1"/>
    <w:rsid w:val="00D1427A"/>
    <w:rsid w:val="00D15478"/>
    <w:rsid w:val="00D200F6"/>
    <w:rsid w:val="00D33C3F"/>
    <w:rsid w:val="00D3634B"/>
    <w:rsid w:val="00D54329"/>
    <w:rsid w:val="00D56DA4"/>
    <w:rsid w:val="00D6257A"/>
    <w:rsid w:val="00D634BB"/>
    <w:rsid w:val="00D920EA"/>
    <w:rsid w:val="00D9408A"/>
    <w:rsid w:val="00D96DCD"/>
    <w:rsid w:val="00D975AB"/>
    <w:rsid w:val="00DA7ADA"/>
    <w:rsid w:val="00DB307D"/>
    <w:rsid w:val="00DB4BF7"/>
    <w:rsid w:val="00DB5E36"/>
    <w:rsid w:val="00DB6D44"/>
    <w:rsid w:val="00DD0721"/>
    <w:rsid w:val="00DF2B3D"/>
    <w:rsid w:val="00DF5779"/>
    <w:rsid w:val="00E030B9"/>
    <w:rsid w:val="00E13AC0"/>
    <w:rsid w:val="00E20EEB"/>
    <w:rsid w:val="00E37762"/>
    <w:rsid w:val="00E57606"/>
    <w:rsid w:val="00E66126"/>
    <w:rsid w:val="00E710A8"/>
    <w:rsid w:val="00E751AB"/>
    <w:rsid w:val="00E76BB1"/>
    <w:rsid w:val="00EA0A2B"/>
    <w:rsid w:val="00EA15EE"/>
    <w:rsid w:val="00EA344B"/>
    <w:rsid w:val="00EA6927"/>
    <w:rsid w:val="00ED1133"/>
    <w:rsid w:val="00ED4378"/>
    <w:rsid w:val="00ED558B"/>
    <w:rsid w:val="00EE0586"/>
    <w:rsid w:val="00EE68DB"/>
    <w:rsid w:val="00F1492B"/>
    <w:rsid w:val="00F15004"/>
    <w:rsid w:val="00F24CF7"/>
    <w:rsid w:val="00F26BBE"/>
    <w:rsid w:val="00F41F52"/>
    <w:rsid w:val="00F5026D"/>
    <w:rsid w:val="00F55AC4"/>
    <w:rsid w:val="00F745EE"/>
    <w:rsid w:val="00F855B1"/>
    <w:rsid w:val="00F87DFD"/>
    <w:rsid w:val="00F96CD5"/>
    <w:rsid w:val="00FA4B7C"/>
    <w:rsid w:val="00FA56AE"/>
    <w:rsid w:val="00FB0D03"/>
    <w:rsid w:val="00FC29F7"/>
    <w:rsid w:val="00FD27EC"/>
    <w:rsid w:val="00FE16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927B"/>
  <w15:docId w15:val="{5957A6C6-9914-4A2C-AD77-3186F0B6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6A6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sid w:val="009A6F8E"/>
    <w:rPr>
      <w:color w:val="000080"/>
      <w:u w:val="single"/>
    </w:rPr>
  </w:style>
  <w:style w:type="paragraph" w:styleId="a3">
    <w:name w:val="Title"/>
    <w:basedOn w:val="a"/>
    <w:next w:val="a4"/>
    <w:qFormat/>
    <w:rsid w:val="009A6F8E"/>
    <w:pPr>
      <w:keepNext/>
      <w:spacing w:before="240" w:after="120"/>
    </w:pPr>
    <w:rPr>
      <w:rFonts w:ascii="Liberation Sans" w:eastAsia="Microsoft YaHei" w:hAnsi="Liberation Sans" w:cs="Mangal"/>
      <w:sz w:val="28"/>
      <w:szCs w:val="28"/>
    </w:rPr>
  </w:style>
  <w:style w:type="paragraph" w:styleId="a4">
    <w:name w:val="Body Text"/>
    <w:basedOn w:val="a"/>
    <w:rsid w:val="009A6F8E"/>
    <w:pPr>
      <w:spacing w:after="140" w:line="288" w:lineRule="auto"/>
    </w:pPr>
  </w:style>
  <w:style w:type="paragraph" w:styleId="a5">
    <w:name w:val="List"/>
    <w:basedOn w:val="a4"/>
    <w:rsid w:val="009A6F8E"/>
    <w:rPr>
      <w:rFonts w:cs="Mangal"/>
    </w:rPr>
  </w:style>
  <w:style w:type="paragraph" w:styleId="a6">
    <w:name w:val="caption"/>
    <w:basedOn w:val="a"/>
    <w:qFormat/>
    <w:rsid w:val="00C66A63"/>
    <w:pPr>
      <w:spacing w:after="0" w:line="240" w:lineRule="auto"/>
      <w:jc w:val="both"/>
    </w:pPr>
    <w:rPr>
      <w:rFonts w:ascii="Times New Roman" w:eastAsia="Times New Roman" w:hAnsi="Times New Roman"/>
      <w:b/>
      <w:sz w:val="20"/>
      <w:szCs w:val="20"/>
      <w:lang w:eastAsia="ru-RU"/>
    </w:rPr>
  </w:style>
  <w:style w:type="paragraph" w:styleId="a7">
    <w:name w:val="index heading"/>
    <w:basedOn w:val="a"/>
    <w:qFormat/>
    <w:rsid w:val="009A6F8E"/>
    <w:pPr>
      <w:suppressLineNumbers/>
    </w:pPr>
    <w:rPr>
      <w:rFonts w:cs="Mangal"/>
    </w:rPr>
  </w:style>
  <w:style w:type="paragraph" w:customStyle="1" w:styleId="1">
    <w:name w:val="Без интервала1"/>
    <w:uiPriority w:val="99"/>
    <w:qFormat/>
    <w:rsid w:val="00E80D35"/>
    <w:rPr>
      <w:rFonts w:cs="Calibri"/>
      <w:sz w:val="22"/>
      <w:szCs w:val="22"/>
      <w:lang w:eastAsia="en-US"/>
    </w:rPr>
  </w:style>
  <w:style w:type="paragraph" w:customStyle="1" w:styleId="a8">
    <w:name w:val="Содержимое таблицы"/>
    <w:basedOn w:val="a"/>
    <w:qFormat/>
    <w:rsid w:val="009A6F8E"/>
  </w:style>
  <w:style w:type="paragraph" w:customStyle="1" w:styleId="a9">
    <w:name w:val="Заголовок таблицы"/>
    <w:basedOn w:val="a8"/>
    <w:qFormat/>
    <w:rsid w:val="009A6F8E"/>
  </w:style>
  <w:style w:type="table" w:styleId="aa">
    <w:name w:val="Table Grid"/>
    <w:basedOn w:val="a1"/>
    <w:uiPriority w:val="59"/>
    <w:rsid w:val="00E67D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rsid w:val="00C70FC8"/>
    <w:pPr>
      <w:suppressAutoHyphens/>
      <w:spacing w:before="280" w:after="280" w:line="240" w:lineRule="auto"/>
    </w:pPr>
    <w:rPr>
      <w:rFonts w:ascii="Times New Roman" w:eastAsia="Times New Roman" w:hAnsi="Times New Roman"/>
      <w:sz w:val="24"/>
      <w:szCs w:val="24"/>
      <w:lang w:eastAsia="zh-CN"/>
    </w:rPr>
  </w:style>
  <w:style w:type="character" w:styleId="ac">
    <w:name w:val="Hyperlink"/>
    <w:uiPriority w:val="99"/>
    <w:unhideWhenUsed/>
    <w:rsid w:val="00E66126"/>
    <w:rPr>
      <w:color w:val="0000FF"/>
      <w:u w:val="single"/>
    </w:rPr>
  </w:style>
  <w:style w:type="paragraph" w:styleId="ad">
    <w:name w:val="Balloon Text"/>
    <w:basedOn w:val="a"/>
    <w:link w:val="ae"/>
    <w:uiPriority w:val="99"/>
    <w:semiHidden/>
    <w:unhideWhenUsed/>
    <w:rsid w:val="003A050A"/>
    <w:pPr>
      <w:spacing w:after="0" w:line="240" w:lineRule="auto"/>
    </w:pPr>
    <w:rPr>
      <w:rFonts w:ascii="Tahoma" w:hAnsi="Tahoma"/>
      <w:sz w:val="16"/>
      <w:szCs w:val="16"/>
    </w:rPr>
  </w:style>
  <w:style w:type="character" w:customStyle="1" w:styleId="ae">
    <w:name w:val="Текст выноски Знак"/>
    <w:link w:val="ad"/>
    <w:uiPriority w:val="99"/>
    <w:semiHidden/>
    <w:rsid w:val="003A050A"/>
    <w:rPr>
      <w:rFonts w:ascii="Tahoma" w:hAnsi="Tahoma" w:cs="Tahoma"/>
      <w:sz w:val="16"/>
      <w:szCs w:val="16"/>
      <w:lang w:eastAsia="en-US"/>
    </w:rPr>
  </w:style>
  <w:style w:type="paragraph" w:styleId="af">
    <w:name w:val="header"/>
    <w:basedOn w:val="a"/>
    <w:link w:val="af0"/>
    <w:rsid w:val="000D2234"/>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af0">
    <w:name w:val="Верхний колонтитул Знак"/>
    <w:link w:val="af"/>
    <w:rsid w:val="000D2234"/>
    <w:rPr>
      <w:rFonts w:ascii="Times New Roman" w:eastAsia="Times New Roman" w:hAnsi="Times New Roman"/>
      <w:sz w:val="24"/>
      <w:szCs w:val="24"/>
      <w:lang w:val="en-US" w:eastAsia="en-US"/>
    </w:rPr>
  </w:style>
  <w:style w:type="paragraph" w:styleId="af1">
    <w:name w:val="footer"/>
    <w:basedOn w:val="a"/>
    <w:link w:val="af2"/>
    <w:rsid w:val="00FB0D03"/>
    <w:pPr>
      <w:tabs>
        <w:tab w:val="center" w:pos="4677"/>
        <w:tab w:val="right" w:pos="9355"/>
      </w:tabs>
      <w:suppressAutoHyphens/>
      <w:spacing w:after="0" w:line="240" w:lineRule="auto"/>
    </w:pPr>
    <w:rPr>
      <w:rFonts w:ascii="Times New Roman" w:eastAsia="Times New Roman" w:hAnsi="Times New Roman"/>
      <w:sz w:val="20"/>
      <w:szCs w:val="20"/>
      <w:lang w:eastAsia="ar-SA"/>
    </w:rPr>
  </w:style>
  <w:style w:type="character" w:customStyle="1" w:styleId="af2">
    <w:name w:val="Нижний колонтитул Знак"/>
    <w:basedOn w:val="a0"/>
    <w:link w:val="af1"/>
    <w:rsid w:val="00FB0D03"/>
    <w:rPr>
      <w:rFonts w:ascii="Times New Roman" w:eastAsia="Times New Roman" w:hAnsi="Times New Roman"/>
      <w:lang w:eastAsia="ar-SA"/>
    </w:rPr>
  </w:style>
  <w:style w:type="paragraph" w:customStyle="1" w:styleId="NormalZC">
    <w:name w:val="Normal ZC"/>
    <w:rsid w:val="00FB0D03"/>
    <w:pPr>
      <w:tabs>
        <w:tab w:val="left" w:pos="708"/>
        <w:tab w:val="left" w:pos="1416"/>
        <w:tab w:val="left" w:pos="2124"/>
        <w:tab w:val="left" w:pos="2832"/>
        <w:tab w:val="left" w:pos="3540"/>
        <w:tab w:val="left" w:pos="4248"/>
        <w:tab w:val="left" w:pos="4956"/>
        <w:tab w:val="left" w:pos="5664"/>
      </w:tabs>
      <w:suppressAutoHyphens/>
      <w:spacing w:line="141" w:lineRule="atLeast"/>
      <w:jc w:val="both"/>
    </w:pPr>
    <w:rPr>
      <w:rFonts w:ascii="Courier New" w:eastAsia="Courier New" w:hAnsi="Courier New" w:cs="Courier New"/>
      <w:color w:val="000000"/>
      <w:sz w:val="22"/>
      <w:lang w:val="en-US" w:eastAsia="ar-SA"/>
    </w:rPr>
  </w:style>
  <w:style w:type="paragraph" w:styleId="af3">
    <w:name w:val="No Spacing"/>
    <w:qFormat/>
    <w:rsid w:val="00FB0D03"/>
    <w:pPr>
      <w:suppressAutoHyphens/>
      <w:textAlignment w:val="baseline"/>
    </w:pPr>
    <w:rPr>
      <w:rFonts w:eastAsia="Arial Unicode MS" w:cs="Calibri"/>
      <w:kern w:val="1"/>
      <w:sz w:val="22"/>
      <w:szCs w:val="22"/>
      <w:lang w:eastAsia="ar-SA"/>
    </w:rPr>
  </w:style>
  <w:style w:type="character" w:styleId="af4">
    <w:name w:val="page number"/>
    <w:rsid w:val="00BE0FDF"/>
    <w:rPr>
      <w:rFonts w:ascii="Times New Roman" w:eastAsia="Times New Roman" w:hAnsi="Times New Roman" w:cs="Times New Roman"/>
      <w:lang w:val="ru-RU" w:eastAsia="ru-RU" w:bidi="ar-SA"/>
    </w:rPr>
  </w:style>
  <w:style w:type="paragraph" w:styleId="af5">
    <w:name w:val="Body Text Indent"/>
    <w:basedOn w:val="a"/>
    <w:link w:val="af6"/>
    <w:uiPriority w:val="99"/>
    <w:semiHidden/>
    <w:unhideWhenUsed/>
    <w:rsid w:val="008F31F6"/>
    <w:pPr>
      <w:spacing w:after="120"/>
      <w:ind w:left="283"/>
    </w:pPr>
  </w:style>
  <w:style w:type="character" w:customStyle="1" w:styleId="af6">
    <w:name w:val="Основной текст с отступом Знак"/>
    <w:basedOn w:val="a0"/>
    <w:link w:val="af5"/>
    <w:uiPriority w:val="99"/>
    <w:semiHidden/>
    <w:rsid w:val="008F31F6"/>
    <w:rPr>
      <w:sz w:val="22"/>
      <w:szCs w:val="22"/>
      <w:lang w:eastAsia="en-US"/>
    </w:rPr>
  </w:style>
  <w:style w:type="paragraph" w:styleId="af7">
    <w:name w:val="List Paragraph"/>
    <w:basedOn w:val="a"/>
    <w:uiPriority w:val="34"/>
    <w:qFormat/>
    <w:rsid w:val="00F87DFD"/>
    <w:pPr>
      <w:ind w:left="720"/>
      <w:contextualSpacing/>
    </w:pPr>
  </w:style>
  <w:style w:type="paragraph" w:customStyle="1" w:styleId="ConsPlusNonformat">
    <w:name w:val="ConsPlusNonformat"/>
    <w:rsid w:val="007A381B"/>
    <w:pPr>
      <w:autoSpaceDE w:val="0"/>
      <w:autoSpaceDN w:val="0"/>
      <w:adjustRightInd w:val="0"/>
    </w:pPr>
    <w:rPr>
      <w:rFonts w:ascii="Courier New" w:eastAsia="Times New Roman" w:hAnsi="Courier New" w:cs="Courier New"/>
    </w:rPr>
  </w:style>
  <w:style w:type="character" w:styleId="af8">
    <w:name w:val="annotation reference"/>
    <w:basedOn w:val="a0"/>
    <w:uiPriority w:val="99"/>
    <w:semiHidden/>
    <w:unhideWhenUsed/>
    <w:rsid w:val="00060016"/>
    <w:rPr>
      <w:sz w:val="16"/>
      <w:szCs w:val="16"/>
    </w:rPr>
  </w:style>
  <w:style w:type="paragraph" w:styleId="af9">
    <w:name w:val="annotation text"/>
    <w:basedOn w:val="a"/>
    <w:link w:val="afa"/>
    <w:uiPriority w:val="99"/>
    <w:semiHidden/>
    <w:unhideWhenUsed/>
    <w:rsid w:val="00060016"/>
    <w:pPr>
      <w:spacing w:line="240" w:lineRule="auto"/>
    </w:pPr>
    <w:rPr>
      <w:sz w:val="20"/>
      <w:szCs w:val="20"/>
    </w:rPr>
  </w:style>
  <w:style w:type="character" w:customStyle="1" w:styleId="afa">
    <w:name w:val="Текст примечания Знак"/>
    <w:basedOn w:val="a0"/>
    <w:link w:val="af9"/>
    <w:uiPriority w:val="99"/>
    <w:semiHidden/>
    <w:rsid w:val="00060016"/>
    <w:rPr>
      <w:lang w:eastAsia="en-US"/>
    </w:rPr>
  </w:style>
  <w:style w:type="paragraph" w:styleId="afb">
    <w:name w:val="annotation subject"/>
    <w:basedOn w:val="af9"/>
    <w:next w:val="af9"/>
    <w:link w:val="afc"/>
    <w:uiPriority w:val="99"/>
    <w:semiHidden/>
    <w:unhideWhenUsed/>
    <w:rsid w:val="00060016"/>
    <w:rPr>
      <w:b/>
      <w:bCs/>
    </w:rPr>
  </w:style>
  <w:style w:type="character" w:customStyle="1" w:styleId="afc">
    <w:name w:val="Тема примечания Знак"/>
    <w:basedOn w:val="afa"/>
    <w:link w:val="afb"/>
    <w:uiPriority w:val="99"/>
    <w:semiHidden/>
    <w:rsid w:val="0006001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D72FFF-05F7-4595-B7CE-7230C937F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3280</Words>
  <Characters>18696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User</cp:lastModifiedBy>
  <cp:revision>3</cp:revision>
  <cp:lastPrinted>2020-02-25T17:00:00Z</cp:lastPrinted>
  <dcterms:created xsi:type="dcterms:W3CDTF">2024-04-10T06:23:00Z</dcterms:created>
  <dcterms:modified xsi:type="dcterms:W3CDTF">2024-04-10T07:00:00Z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208c2819-85f7-4753-8fdb-51a279f56172_Enabled">
    <vt:lpwstr>True</vt:lpwstr>
  </property>
  <property fmtid="{D5CDD505-2E9C-101B-9397-08002B2CF9AE}" pid="10" name="MSIP_Label_208c2819-85f7-4753-8fdb-51a279f56172_SiteId">
    <vt:lpwstr>a2d03971-79bb-4076-9fe3-3a49e538e922</vt:lpwstr>
  </property>
  <property fmtid="{D5CDD505-2E9C-101B-9397-08002B2CF9AE}" pid="11" name="MSIP_Label_208c2819-85f7-4753-8fdb-51a279f56172_Owner">
    <vt:lpwstr>ruviza@chipita.ru</vt:lpwstr>
  </property>
  <property fmtid="{D5CDD505-2E9C-101B-9397-08002B2CF9AE}" pid="12" name="MSIP_Label_208c2819-85f7-4753-8fdb-51a279f56172_SetDate">
    <vt:lpwstr>2018-11-20T09:33:52.6153257Z</vt:lpwstr>
  </property>
  <property fmtid="{D5CDD505-2E9C-101B-9397-08002B2CF9AE}" pid="13" name="MSIP_Label_208c2819-85f7-4753-8fdb-51a279f56172_Name">
    <vt:lpwstr>Public</vt:lpwstr>
  </property>
  <property fmtid="{D5CDD505-2E9C-101B-9397-08002B2CF9AE}" pid="14" name="MSIP_Label_208c2819-85f7-4753-8fdb-51a279f56172_Application">
    <vt:lpwstr>Microsoft Azure Information Protection</vt:lpwstr>
  </property>
  <property fmtid="{D5CDD505-2E9C-101B-9397-08002B2CF9AE}" pid="15" name="MSIP_Label_208c2819-85f7-4753-8fdb-51a279f56172_Extended_MSFT_Method">
    <vt:lpwstr>Automatic</vt:lpwstr>
  </property>
  <property fmtid="{D5CDD505-2E9C-101B-9397-08002B2CF9AE}" pid="16" name="Sensitivity">
    <vt:lpwstr>Public</vt:lpwstr>
  </property>
</Properties>
</file>