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60531" w14:textId="15576982" w:rsidR="001D27CC" w:rsidRPr="0053783E" w:rsidRDefault="001D27CC" w:rsidP="001D27CC">
      <w:pPr>
        <w:jc w:val="center"/>
        <w:rPr>
          <w:rFonts w:eastAsia="Calibri"/>
          <w:b/>
          <w:caps/>
          <w:sz w:val="24"/>
          <w:szCs w:val="24"/>
          <w:highlight w:val="yellow"/>
          <w:u w:val="single"/>
        </w:rPr>
      </w:pPr>
      <w:r w:rsidRPr="0053783E">
        <w:rPr>
          <w:rFonts w:eastAsia="Calibri"/>
          <w:b/>
          <w:caps/>
          <w:sz w:val="24"/>
          <w:szCs w:val="24"/>
          <w:highlight w:val="yellow"/>
          <w:u w:val="single"/>
        </w:rPr>
        <w:t>проект контракта</w:t>
      </w:r>
    </w:p>
    <w:p w14:paraId="5D727CAC" w14:textId="77777777" w:rsidR="001D27CC" w:rsidRPr="0053783E" w:rsidRDefault="001D27CC" w:rsidP="00F11954">
      <w:pPr>
        <w:ind w:firstLine="709"/>
        <w:jc w:val="center"/>
        <w:rPr>
          <w:b/>
          <w:bCs/>
          <w:sz w:val="24"/>
          <w:szCs w:val="24"/>
          <w:highlight w:val="yellow"/>
        </w:rPr>
      </w:pPr>
    </w:p>
    <w:p w14:paraId="45691BC8" w14:textId="2D9DB38A" w:rsidR="00FF691A" w:rsidRPr="00A710F1" w:rsidRDefault="00B35272" w:rsidP="00F11954">
      <w:pPr>
        <w:ind w:firstLine="709"/>
        <w:jc w:val="center"/>
        <w:rPr>
          <w:b/>
          <w:bCs/>
          <w:sz w:val="24"/>
          <w:szCs w:val="24"/>
        </w:rPr>
      </w:pPr>
      <w:r w:rsidRPr="0053783E">
        <w:rPr>
          <w:b/>
          <w:bCs/>
          <w:sz w:val="24"/>
          <w:szCs w:val="24"/>
          <w:highlight w:val="yellow"/>
        </w:rPr>
        <w:t xml:space="preserve">Контракт № </w:t>
      </w:r>
      <w:r w:rsidR="00B1657C" w:rsidRPr="0053783E">
        <w:rPr>
          <w:b/>
          <w:bCs/>
          <w:sz w:val="24"/>
          <w:szCs w:val="24"/>
          <w:highlight w:val="yellow"/>
        </w:rPr>
        <w:t>_______________</w:t>
      </w:r>
    </w:p>
    <w:p w14:paraId="1166814A" w14:textId="77777777" w:rsidR="00FF691A" w:rsidRPr="00A710F1" w:rsidRDefault="00FF691A" w:rsidP="00F11954">
      <w:pPr>
        <w:ind w:firstLine="709"/>
        <w:jc w:val="both"/>
        <w:rPr>
          <w:sz w:val="24"/>
          <w:szCs w:val="24"/>
        </w:rPr>
      </w:pPr>
    </w:p>
    <w:tbl>
      <w:tblPr>
        <w:tblStyle w:val="a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4"/>
        <w:gridCol w:w="4961"/>
      </w:tblGrid>
      <w:tr w:rsidR="00B1657C" w:rsidRPr="00A710F1" w14:paraId="5467CD27" w14:textId="77777777" w:rsidTr="00FF12A5">
        <w:tc>
          <w:tcPr>
            <w:tcW w:w="2501" w:type="pct"/>
          </w:tcPr>
          <w:p w14:paraId="09F3AA41" w14:textId="4A3CC6AA" w:rsidR="00B1657C" w:rsidRPr="00A710F1" w:rsidRDefault="00B1657C" w:rsidP="00F11954">
            <w:pPr>
              <w:jc w:val="both"/>
              <w:rPr>
                <w:sz w:val="24"/>
                <w:szCs w:val="24"/>
              </w:rPr>
            </w:pPr>
            <w:r w:rsidRPr="00A710F1">
              <w:rPr>
                <w:sz w:val="24"/>
                <w:szCs w:val="24"/>
              </w:rPr>
              <w:t>г. Санкт-Петербург</w:t>
            </w:r>
          </w:p>
        </w:tc>
        <w:tc>
          <w:tcPr>
            <w:tcW w:w="2499" w:type="pct"/>
          </w:tcPr>
          <w:p w14:paraId="63D74465" w14:textId="17DA91FE" w:rsidR="00B1657C" w:rsidRPr="00A710F1" w:rsidRDefault="00B1657C" w:rsidP="00F11954">
            <w:pPr>
              <w:jc w:val="right"/>
              <w:rPr>
                <w:sz w:val="24"/>
                <w:szCs w:val="24"/>
              </w:rPr>
            </w:pPr>
            <w:r w:rsidRPr="00A710F1">
              <w:rPr>
                <w:sz w:val="24"/>
                <w:szCs w:val="24"/>
              </w:rPr>
              <w:t xml:space="preserve">«____» ________ </w:t>
            </w:r>
            <w:r w:rsidR="00C26319">
              <w:rPr>
                <w:sz w:val="24"/>
                <w:szCs w:val="24"/>
              </w:rPr>
              <w:t>2024</w:t>
            </w:r>
            <w:r w:rsidRPr="00A710F1">
              <w:rPr>
                <w:sz w:val="24"/>
                <w:szCs w:val="24"/>
              </w:rPr>
              <w:t xml:space="preserve"> г.</w:t>
            </w:r>
          </w:p>
        </w:tc>
      </w:tr>
    </w:tbl>
    <w:p w14:paraId="247A9B86" w14:textId="5F19AEE0" w:rsidR="00FF691A" w:rsidRPr="00A710F1" w:rsidRDefault="00FF691A" w:rsidP="00F11954">
      <w:pPr>
        <w:ind w:firstLine="709"/>
        <w:jc w:val="both"/>
        <w:rPr>
          <w:sz w:val="24"/>
          <w:szCs w:val="24"/>
        </w:rPr>
      </w:pPr>
    </w:p>
    <w:p w14:paraId="14AB3B77" w14:textId="2F42DBA6" w:rsidR="00CA027C" w:rsidRPr="00A32E80" w:rsidRDefault="00B35272" w:rsidP="00F11954">
      <w:pPr>
        <w:ind w:firstLine="709"/>
        <w:jc w:val="both"/>
        <w:rPr>
          <w:sz w:val="24"/>
          <w:szCs w:val="24"/>
        </w:rPr>
      </w:pPr>
      <w:r w:rsidRPr="00A710F1">
        <w:rPr>
          <w:sz w:val="24"/>
          <w:szCs w:val="24"/>
        </w:rPr>
        <w:t>Санкт-Петербургское государственное бюджетное учреждение «Центр энергосбережения» (</w:t>
      </w:r>
      <w:proofErr w:type="spellStart"/>
      <w:r w:rsidRPr="00A710F1">
        <w:rPr>
          <w:sz w:val="24"/>
          <w:szCs w:val="24"/>
        </w:rPr>
        <w:t>СПбГБУ</w:t>
      </w:r>
      <w:proofErr w:type="spellEnd"/>
      <w:r w:rsidRPr="00A710F1">
        <w:rPr>
          <w:sz w:val="24"/>
          <w:szCs w:val="24"/>
        </w:rPr>
        <w:t xml:space="preserve"> «Центр энергосбережения»), в лице </w:t>
      </w:r>
      <w:r w:rsidR="00577BD3">
        <w:rPr>
          <w:sz w:val="24"/>
          <w:szCs w:val="24"/>
        </w:rPr>
        <w:t>_____________</w:t>
      </w:r>
      <w:r w:rsidRPr="00A710F1">
        <w:rPr>
          <w:sz w:val="24"/>
          <w:szCs w:val="24"/>
        </w:rPr>
        <w:t xml:space="preserve">, действующего на основании </w:t>
      </w:r>
      <w:r w:rsidR="00577BD3">
        <w:rPr>
          <w:sz w:val="24"/>
          <w:szCs w:val="24"/>
        </w:rPr>
        <w:t>_____________________</w:t>
      </w:r>
      <w:r w:rsidRPr="00A710F1">
        <w:rPr>
          <w:sz w:val="24"/>
          <w:szCs w:val="24"/>
        </w:rPr>
        <w:t xml:space="preserve">, именуемое в дальнейшем Заказчик, с одной Стороны, и </w:t>
      </w:r>
      <w:r w:rsidR="00A710F1" w:rsidRPr="00A710F1">
        <w:rPr>
          <w:sz w:val="24"/>
          <w:szCs w:val="24"/>
        </w:rPr>
        <w:t>___________________________________________</w:t>
      </w:r>
      <w:r w:rsidRPr="00A710F1">
        <w:rPr>
          <w:sz w:val="24"/>
          <w:szCs w:val="24"/>
        </w:rPr>
        <w:t xml:space="preserve">, </w:t>
      </w:r>
      <w:r w:rsidR="001D27CC">
        <w:rPr>
          <w:sz w:val="24"/>
          <w:szCs w:val="24"/>
        </w:rPr>
        <w:t xml:space="preserve">в лице ____________________, </w:t>
      </w:r>
      <w:r w:rsidRPr="00A710F1">
        <w:rPr>
          <w:sz w:val="24"/>
          <w:szCs w:val="24"/>
        </w:rPr>
        <w:t xml:space="preserve">действующего на основании </w:t>
      </w:r>
      <w:r w:rsidR="00A710F1" w:rsidRPr="00A710F1">
        <w:rPr>
          <w:sz w:val="24"/>
          <w:szCs w:val="24"/>
        </w:rPr>
        <w:t>____________________________</w:t>
      </w:r>
      <w:r w:rsidRPr="00A710F1">
        <w:rPr>
          <w:sz w:val="24"/>
          <w:szCs w:val="24"/>
        </w:rPr>
        <w:t>, именуем</w:t>
      </w:r>
      <w:r w:rsidR="001D27CC">
        <w:rPr>
          <w:sz w:val="24"/>
          <w:szCs w:val="24"/>
        </w:rPr>
        <w:t>ое</w:t>
      </w:r>
      <w:r w:rsidRPr="00A710F1">
        <w:rPr>
          <w:sz w:val="24"/>
          <w:szCs w:val="24"/>
        </w:rPr>
        <w:t xml:space="preserve"> в дальнейшем Исполнитель, с другой Стороны, вместе именуемые в дальнейшем</w:t>
      </w:r>
      <w:r w:rsidR="00A710F1" w:rsidRPr="00A710F1">
        <w:rPr>
          <w:sz w:val="24"/>
          <w:szCs w:val="24"/>
        </w:rPr>
        <w:t xml:space="preserve"> </w:t>
      </w:r>
      <w:r w:rsidRPr="00A710F1">
        <w:rPr>
          <w:sz w:val="24"/>
          <w:szCs w:val="24"/>
        </w:rPr>
        <w:t xml:space="preserve">«Стороны», </w:t>
      </w:r>
      <w:bookmarkStart w:id="0" w:name="_Hlk143526261"/>
      <w:r w:rsidR="00CA027C" w:rsidRPr="00CA027C">
        <w:rPr>
          <w:sz w:val="24"/>
          <w:szCs w:val="24"/>
        </w:rPr>
        <w:t>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контракт (далее – Контракт) о нижеследующем</w:t>
      </w:r>
      <w:r w:rsidR="00A32E80">
        <w:rPr>
          <w:sz w:val="24"/>
          <w:szCs w:val="24"/>
        </w:rPr>
        <w:t>:</w:t>
      </w:r>
    </w:p>
    <w:bookmarkEnd w:id="0"/>
    <w:p w14:paraId="64080881" w14:textId="77777777" w:rsidR="00FF691A" w:rsidRPr="00A710F1" w:rsidRDefault="00FF691A" w:rsidP="00F11954">
      <w:pPr>
        <w:ind w:firstLine="709"/>
        <w:jc w:val="both"/>
        <w:rPr>
          <w:sz w:val="24"/>
          <w:szCs w:val="24"/>
        </w:rPr>
      </w:pPr>
    </w:p>
    <w:p w14:paraId="233B29F6" w14:textId="77777777" w:rsidR="00FF691A" w:rsidRPr="003A2DF6" w:rsidRDefault="00B35272" w:rsidP="00756CBF">
      <w:pPr>
        <w:pStyle w:val="a4"/>
        <w:numPr>
          <w:ilvl w:val="0"/>
          <w:numId w:val="10"/>
        </w:numPr>
        <w:ind w:left="0" w:firstLine="0"/>
        <w:jc w:val="center"/>
        <w:rPr>
          <w:b/>
          <w:bCs/>
          <w:sz w:val="24"/>
          <w:szCs w:val="24"/>
        </w:rPr>
      </w:pPr>
      <w:r w:rsidRPr="003A2DF6">
        <w:rPr>
          <w:b/>
          <w:bCs/>
          <w:sz w:val="24"/>
          <w:szCs w:val="24"/>
        </w:rPr>
        <w:t>ПРЕДМЕТ КОНТРАКТА</w:t>
      </w:r>
    </w:p>
    <w:p w14:paraId="2FC587D4" w14:textId="0A52FC6C" w:rsidR="00FF691A" w:rsidRPr="00640C2B" w:rsidRDefault="00B35272" w:rsidP="002119DB">
      <w:pPr>
        <w:pStyle w:val="a4"/>
        <w:numPr>
          <w:ilvl w:val="1"/>
          <w:numId w:val="10"/>
        </w:numPr>
        <w:ind w:left="0" w:firstLine="709"/>
        <w:rPr>
          <w:b/>
          <w:bCs/>
          <w:sz w:val="24"/>
          <w:szCs w:val="24"/>
        </w:rPr>
      </w:pPr>
      <w:r w:rsidRPr="00640C2B">
        <w:rPr>
          <w:sz w:val="24"/>
          <w:szCs w:val="24"/>
        </w:rPr>
        <w:t xml:space="preserve">Исполнитель обязуется </w:t>
      </w:r>
      <w:r w:rsidR="003B57E7" w:rsidRPr="00640C2B">
        <w:rPr>
          <w:sz w:val="24"/>
          <w:szCs w:val="24"/>
        </w:rPr>
        <w:t xml:space="preserve">оказать услуги </w:t>
      </w:r>
      <w:r w:rsidR="002119DB" w:rsidRPr="00640C2B">
        <w:rPr>
          <w:b/>
          <w:bCs/>
          <w:sz w:val="24"/>
          <w:szCs w:val="24"/>
        </w:rPr>
        <w:t>хостинга</w:t>
      </w:r>
      <w:r w:rsidR="002119DB" w:rsidRPr="00640C2B">
        <w:rPr>
          <w:bCs/>
          <w:sz w:val="24"/>
          <w:szCs w:val="24"/>
        </w:rPr>
        <w:t xml:space="preserve"> </w:t>
      </w:r>
      <w:r w:rsidR="00CA1308" w:rsidRPr="00640C2B">
        <w:rPr>
          <w:bCs/>
          <w:sz w:val="24"/>
          <w:szCs w:val="24"/>
        </w:rPr>
        <w:t xml:space="preserve">(далее - Услуги) для нужд Санкт-Петербургского государственного бюджетного учреждения «Центр энергосбережения» </w:t>
      </w:r>
      <w:r w:rsidRPr="00640C2B">
        <w:rPr>
          <w:sz w:val="24"/>
          <w:szCs w:val="24"/>
        </w:rPr>
        <w:t>в соответствии с Техническим заданием (Приложение № 2 к настоящему Контракту), а Заказчик обязуется обеспечить оплату оказанных Услуг.</w:t>
      </w:r>
    </w:p>
    <w:p w14:paraId="47F8921A" w14:textId="77777777" w:rsidR="00FF691A" w:rsidRPr="00E67DE9" w:rsidRDefault="00B35272" w:rsidP="001D27CC">
      <w:pPr>
        <w:pStyle w:val="a4"/>
        <w:numPr>
          <w:ilvl w:val="1"/>
          <w:numId w:val="10"/>
        </w:numPr>
        <w:ind w:left="0" w:firstLine="709"/>
        <w:rPr>
          <w:sz w:val="24"/>
          <w:szCs w:val="24"/>
        </w:rPr>
      </w:pPr>
      <w:r w:rsidRPr="003A2DF6">
        <w:rPr>
          <w:sz w:val="24"/>
          <w:szCs w:val="24"/>
        </w:rPr>
        <w:t>Сроки оказания Услуг: определены в</w:t>
      </w:r>
      <w:r w:rsidRPr="00E67DE9">
        <w:rPr>
          <w:sz w:val="24"/>
          <w:szCs w:val="24"/>
        </w:rPr>
        <w:t xml:space="preserve"> Техническом задании к Контракту.</w:t>
      </w:r>
    </w:p>
    <w:p w14:paraId="2609D13B" w14:textId="77777777" w:rsidR="00FF691A" w:rsidRPr="00E67DE9" w:rsidRDefault="00B35272" w:rsidP="001D27CC">
      <w:pPr>
        <w:pStyle w:val="a4"/>
        <w:numPr>
          <w:ilvl w:val="1"/>
          <w:numId w:val="10"/>
        </w:numPr>
        <w:ind w:left="0" w:firstLine="709"/>
        <w:rPr>
          <w:sz w:val="24"/>
          <w:szCs w:val="24"/>
        </w:rPr>
      </w:pPr>
      <w:r w:rsidRPr="00E67DE9">
        <w:rPr>
          <w:sz w:val="24"/>
          <w:szCs w:val="24"/>
        </w:rPr>
        <w:t>Место оказания Услуг: согласно Техническому заданию к Контракту.</w:t>
      </w:r>
    </w:p>
    <w:p w14:paraId="61AC797B" w14:textId="3FFB7CA7" w:rsidR="00FF691A" w:rsidRDefault="00B35272" w:rsidP="001D27CC">
      <w:pPr>
        <w:pStyle w:val="a4"/>
        <w:numPr>
          <w:ilvl w:val="1"/>
          <w:numId w:val="10"/>
        </w:numPr>
        <w:ind w:left="0" w:firstLine="709"/>
        <w:rPr>
          <w:sz w:val="24"/>
          <w:szCs w:val="24"/>
        </w:rPr>
      </w:pPr>
      <w:r w:rsidRPr="00E67DE9">
        <w:rPr>
          <w:sz w:val="24"/>
          <w:szCs w:val="24"/>
        </w:rPr>
        <w:t>Содержание, объем</w:t>
      </w:r>
      <w:r w:rsidR="00640C2B">
        <w:rPr>
          <w:sz w:val="24"/>
          <w:szCs w:val="24"/>
        </w:rPr>
        <w:t xml:space="preserve"> </w:t>
      </w:r>
      <w:r w:rsidRPr="00E67DE9">
        <w:rPr>
          <w:sz w:val="24"/>
          <w:szCs w:val="24"/>
        </w:rPr>
        <w:t xml:space="preserve">требования </w:t>
      </w:r>
      <w:r w:rsidR="00640C2B">
        <w:rPr>
          <w:sz w:val="24"/>
          <w:szCs w:val="24"/>
        </w:rPr>
        <w:t>и порядок оказания</w:t>
      </w:r>
      <w:r w:rsidRPr="00E67DE9">
        <w:rPr>
          <w:sz w:val="24"/>
          <w:szCs w:val="24"/>
        </w:rPr>
        <w:t xml:space="preserve"> Услуг указаны в Техническом задании (Приложение № 2 к настоящему Контракту).</w:t>
      </w:r>
    </w:p>
    <w:p w14:paraId="7A603ADB" w14:textId="20B6CCAC" w:rsidR="001D27CC" w:rsidRPr="00640C2B" w:rsidRDefault="00C04D4B" w:rsidP="001D27CC">
      <w:pPr>
        <w:pStyle w:val="10"/>
        <w:numPr>
          <w:ilvl w:val="1"/>
          <w:numId w:val="10"/>
        </w:numPr>
        <w:spacing w:after="0" w:line="240" w:lineRule="auto"/>
        <w:ind w:left="0" w:firstLine="709"/>
        <w:jc w:val="both"/>
        <w:rPr>
          <w:rFonts w:ascii="Times New Roman" w:hAnsi="Times New Roman" w:cs="Times New Roman"/>
          <w:b w:val="0"/>
          <w:bCs w:val="0"/>
          <w:sz w:val="24"/>
          <w:szCs w:val="24"/>
        </w:rPr>
      </w:pPr>
      <w:r w:rsidRPr="00640C2B">
        <w:rPr>
          <w:rFonts w:ascii="Times New Roman" w:hAnsi="Times New Roman" w:cs="Times New Roman"/>
          <w:b w:val="0"/>
          <w:sz w:val="24"/>
          <w:szCs w:val="24"/>
        </w:rPr>
        <w:t>Исполнитель</w:t>
      </w:r>
      <w:r w:rsidR="001D27CC" w:rsidRPr="00640C2B">
        <w:rPr>
          <w:rFonts w:ascii="Times New Roman" w:hAnsi="Times New Roman" w:cs="Times New Roman"/>
          <w:b w:val="0"/>
          <w:sz w:val="24"/>
          <w:szCs w:val="24"/>
        </w:rPr>
        <w:t xml:space="preserve"> обязан иметь все необходимые разрешения, сертификаты, лицензии, иные разрешительные документы (далее – разрешительные документы), если требование об их наличии предусмотрено законодательством Российской Федерации.</w:t>
      </w:r>
    </w:p>
    <w:p w14:paraId="30BD549A" w14:textId="77777777" w:rsidR="00FF691A" w:rsidRPr="00A710F1" w:rsidRDefault="00FF691A" w:rsidP="001D27CC">
      <w:pPr>
        <w:ind w:firstLine="709"/>
        <w:jc w:val="both"/>
        <w:rPr>
          <w:sz w:val="24"/>
          <w:szCs w:val="24"/>
        </w:rPr>
      </w:pPr>
    </w:p>
    <w:p w14:paraId="6A636784" w14:textId="77777777" w:rsidR="00FF691A" w:rsidRPr="00E67DE9" w:rsidRDefault="00B35272" w:rsidP="001D27CC">
      <w:pPr>
        <w:pStyle w:val="a4"/>
        <w:numPr>
          <w:ilvl w:val="0"/>
          <w:numId w:val="10"/>
        </w:numPr>
        <w:ind w:left="0" w:firstLine="709"/>
        <w:jc w:val="center"/>
        <w:rPr>
          <w:b/>
          <w:bCs/>
          <w:sz w:val="24"/>
          <w:szCs w:val="24"/>
        </w:rPr>
      </w:pPr>
      <w:r w:rsidRPr="00E67DE9">
        <w:rPr>
          <w:b/>
          <w:bCs/>
          <w:sz w:val="24"/>
          <w:szCs w:val="24"/>
        </w:rPr>
        <w:t>ЦЕНА КОНТРАКТА И ПОРЯДОК РАСЧЕТОВ</w:t>
      </w:r>
    </w:p>
    <w:p w14:paraId="416495AD" w14:textId="78F421FE" w:rsidR="001E1AD3" w:rsidRPr="001E1AD3" w:rsidRDefault="001E1AD3" w:rsidP="001E1AD3">
      <w:pPr>
        <w:pStyle w:val="10"/>
        <w:numPr>
          <w:ilvl w:val="1"/>
          <w:numId w:val="10"/>
        </w:numPr>
        <w:spacing w:after="0"/>
        <w:ind w:left="0" w:firstLine="709"/>
        <w:jc w:val="both"/>
        <w:rPr>
          <w:rFonts w:ascii="Times New Roman" w:hAnsi="Times New Roman" w:cs="Times New Roman"/>
          <w:b w:val="0"/>
          <w:bCs w:val="0"/>
          <w:sz w:val="24"/>
          <w:szCs w:val="24"/>
        </w:rPr>
      </w:pPr>
      <w:r w:rsidRPr="006425AE">
        <w:rPr>
          <w:rFonts w:ascii="Times New Roman" w:hAnsi="Times New Roman" w:cs="Times New Roman"/>
          <w:b w:val="0"/>
          <w:bCs w:val="0"/>
          <w:sz w:val="24"/>
          <w:szCs w:val="24"/>
        </w:rPr>
        <w:t>Цена Контракта устанавливается в российских рублях.</w:t>
      </w:r>
    </w:p>
    <w:p w14:paraId="02872F6A" w14:textId="39B435B3" w:rsidR="00FF691A" w:rsidRPr="00E67DE9" w:rsidRDefault="001E1AD3" w:rsidP="001D27CC">
      <w:pPr>
        <w:pStyle w:val="a4"/>
        <w:numPr>
          <w:ilvl w:val="1"/>
          <w:numId w:val="10"/>
        </w:numPr>
        <w:ind w:left="0" w:firstLine="709"/>
        <w:rPr>
          <w:sz w:val="24"/>
          <w:szCs w:val="24"/>
        </w:rPr>
      </w:pPr>
      <w:r w:rsidRPr="002F0048">
        <w:rPr>
          <w:sz w:val="24"/>
          <w:szCs w:val="24"/>
        </w:rPr>
        <w:t xml:space="preserve">Цена Контракта составляет ________________ (_________________________) рублей </w:t>
      </w:r>
      <w:r w:rsidRPr="002F0048">
        <w:rPr>
          <w:i/>
          <w:iCs/>
          <w:sz w:val="24"/>
          <w:szCs w:val="24"/>
        </w:rPr>
        <w:t>(сумма цифрами и прописью)</w:t>
      </w:r>
      <w:r w:rsidRPr="002F0048">
        <w:rPr>
          <w:sz w:val="24"/>
          <w:szCs w:val="24"/>
        </w:rPr>
        <w:t xml:space="preserve">, в том числе НДС </w:t>
      </w:r>
      <w:r>
        <w:rPr>
          <w:sz w:val="24"/>
          <w:szCs w:val="24"/>
        </w:rPr>
        <w:t>___</w:t>
      </w:r>
      <w:r w:rsidRPr="002F0048">
        <w:rPr>
          <w:sz w:val="24"/>
          <w:szCs w:val="24"/>
        </w:rPr>
        <w:t xml:space="preserve"> %</w:t>
      </w:r>
      <w:r w:rsidRPr="002F0048">
        <w:rPr>
          <w:i/>
          <w:iCs/>
          <w:sz w:val="24"/>
          <w:szCs w:val="24"/>
        </w:rPr>
        <w:t xml:space="preserve"> - _________________ (сумма цифрами и прописью)</w:t>
      </w:r>
      <w:r w:rsidRPr="002F0048">
        <w:rPr>
          <w:rStyle w:val="af7"/>
          <w:sz w:val="24"/>
          <w:szCs w:val="24"/>
        </w:rPr>
        <w:footnoteReference w:id="1"/>
      </w:r>
      <w:r w:rsidRPr="002F0048">
        <w:rPr>
          <w:sz w:val="24"/>
          <w:szCs w:val="24"/>
        </w:rPr>
        <w:t>,</w:t>
      </w:r>
      <w:r w:rsidR="00B35272" w:rsidRPr="00E67DE9">
        <w:rPr>
          <w:sz w:val="24"/>
          <w:szCs w:val="24"/>
        </w:rPr>
        <w:t xml:space="preserve"> в соответствии с Расчетом стоимости Услуг (Приложение №1 к Контракту).</w:t>
      </w:r>
    </w:p>
    <w:p w14:paraId="17329DAC" w14:textId="19151ECD" w:rsidR="00FF691A" w:rsidRPr="00E67DE9" w:rsidRDefault="00B35272" w:rsidP="001D27CC">
      <w:pPr>
        <w:pStyle w:val="a4"/>
        <w:numPr>
          <w:ilvl w:val="1"/>
          <w:numId w:val="10"/>
        </w:numPr>
        <w:ind w:left="0" w:firstLine="709"/>
        <w:rPr>
          <w:sz w:val="24"/>
          <w:szCs w:val="24"/>
        </w:rPr>
      </w:pPr>
      <w:r w:rsidRPr="00E67DE9">
        <w:rPr>
          <w:sz w:val="24"/>
          <w:szCs w:val="24"/>
        </w:rPr>
        <w:t xml:space="preserve">Цена Контракта включает </w:t>
      </w:r>
      <w:r w:rsidR="00076A8A">
        <w:rPr>
          <w:sz w:val="24"/>
          <w:szCs w:val="24"/>
        </w:rPr>
        <w:t xml:space="preserve">оплату услуг Исполнителя, а также </w:t>
      </w:r>
      <w:r w:rsidRPr="00E67DE9">
        <w:rPr>
          <w:sz w:val="24"/>
          <w:szCs w:val="24"/>
        </w:rPr>
        <w:t>все расходы, в том числе</w:t>
      </w:r>
      <w:r w:rsidR="002119DB" w:rsidRPr="002119DB">
        <w:rPr>
          <w:sz w:val="24"/>
          <w:szCs w:val="24"/>
        </w:rPr>
        <w:t xml:space="preserve"> </w:t>
      </w:r>
      <w:r w:rsidRPr="00E67DE9">
        <w:rPr>
          <w:sz w:val="24"/>
          <w:szCs w:val="24"/>
        </w:rPr>
        <w:t>расходы на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 иные расходы Исполнителя в связи с исполнением обязательств по Контракту.</w:t>
      </w:r>
    </w:p>
    <w:p w14:paraId="0BD790C1" w14:textId="77777777" w:rsidR="00FF691A" w:rsidRPr="00E67DE9" w:rsidRDefault="00B35272" w:rsidP="00F11954">
      <w:pPr>
        <w:pStyle w:val="a4"/>
        <w:numPr>
          <w:ilvl w:val="1"/>
          <w:numId w:val="10"/>
        </w:numPr>
        <w:ind w:left="0" w:firstLine="709"/>
        <w:rPr>
          <w:sz w:val="24"/>
          <w:szCs w:val="24"/>
        </w:rPr>
      </w:pPr>
      <w:r w:rsidRPr="00E67DE9">
        <w:rPr>
          <w:sz w:val="24"/>
          <w:szCs w:val="24"/>
        </w:rPr>
        <w:t xml:space="preserve">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и настоящим Контрактом. При заключении и исполнении настоящего Контракта изменение его существенных условий не допускается, за исключением случаев, </w:t>
      </w:r>
      <w:r w:rsidRPr="00491C3F">
        <w:rPr>
          <w:sz w:val="24"/>
          <w:szCs w:val="24"/>
        </w:rPr>
        <w:t xml:space="preserve">предусмотренных </w:t>
      </w:r>
      <w:hyperlink r:id="rId8">
        <w:r w:rsidRPr="00491C3F">
          <w:rPr>
            <w:rStyle w:val="a7"/>
            <w:color w:val="auto"/>
            <w:sz w:val="24"/>
            <w:szCs w:val="24"/>
            <w:u w:val="none"/>
          </w:rPr>
          <w:t>статьями 34</w:t>
        </w:r>
      </w:hyperlink>
      <w:r w:rsidRPr="00491C3F">
        <w:rPr>
          <w:sz w:val="24"/>
          <w:szCs w:val="24"/>
        </w:rPr>
        <w:t xml:space="preserve"> и </w:t>
      </w:r>
      <w:hyperlink r:id="rId9">
        <w:r w:rsidRPr="00491C3F">
          <w:rPr>
            <w:rStyle w:val="a7"/>
            <w:color w:val="auto"/>
            <w:sz w:val="24"/>
            <w:szCs w:val="24"/>
            <w:u w:val="none"/>
          </w:rPr>
          <w:t>95</w:t>
        </w:r>
      </w:hyperlink>
      <w:r w:rsidRPr="00491C3F">
        <w:rPr>
          <w:sz w:val="24"/>
          <w:szCs w:val="24"/>
        </w:rPr>
        <w:t xml:space="preserve"> Фед</w:t>
      </w:r>
      <w:r w:rsidRPr="00E67DE9">
        <w:rPr>
          <w:sz w:val="24"/>
          <w:szCs w:val="24"/>
        </w:rPr>
        <w:t>ерального закона от 05.04.2013 № 44-ФЗ.</w:t>
      </w:r>
    </w:p>
    <w:p w14:paraId="67D8E83E" w14:textId="78A83C35" w:rsidR="00FF691A" w:rsidRPr="001E1AD3" w:rsidRDefault="00B35272" w:rsidP="00F11954">
      <w:pPr>
        <w:pStyle w:val="a4"/>
        <w:numPr>
          <w:ilvl w:val="1"/>
          <w:numId w:val="10"/>
        </w:numPr>
        <w:ind w:left="0" w:firstLine="709"/>
        <w:rPr>
          <w:sz w:val="24"/>
          <w:szCs w:val="24"/>
        </w:rPr>
      </w:pPr>
      <w:r w:rsidRPr="00E67DE9">
        <w:rPr>
          <w:sz w:val="24"/>
          <w:szCs w:val="24"/>
        </w:rPr>
        <w:t xml:space="preserve">Цена Контракта может быть снижена по соглашению Сторон </w:t>
      </w:r>
      <w:proofErr w:type="gramStart"/>
      <w:r w:rsidRPr="00E67DE9">
        <w:rPr>
          <w:sz w:val="24"/>
          <w:szCs w:val="24"/>
        </w:rPr>
        <w:t>без</w:t>
      </w:r>
      <w:r w:rsidR="00BA0A22" w:rsidRPr="00E67DE9">
        <w:rPr>
          <w:sz w:val="24"/>
          <w:szCs w:val="24"/>
        </w:rPr>
        <w:t xml:space="preserve"> </w:t>
      </w:r>
      <w:r w:rsidRPr="00E67DE9">
        <w:rPr>
          <w:sz w:val="24"/>
          <w:szCs w:val="24"/>
        </w:rPr>
        <w:t>изменения</w:t>
      </w:r>
      <w:proofErr w:type="gramEnd"/>
      <w:r w:rsidRPr="00E67DE9">
        <w:rPr>
          <w:sz w:val="24"/>
          <w:szCs w:val="24"/>
        </w:rPr>
        <w:t xml:space="preserve"> предусмотренных настоящим Контрактом объема и качества оказываемых Услуг и иных условий </w:t>
      </w:r>
      <w:r w:rsidRPr="001E1AD3">
        <w:rPr>
          <w:sz w:val="24"/>
          <w:szCs w:val="24"/>
        </w:rPr>
        <w:t>настоящего Контракта.</w:t>
      </w:r>
    </w:p>
    <w:p w14:paraId="07529234" w14:textId="552E4622" w:rsidR="00FF691A" w:rsidRPr="00492D46" w:rsidRDefault="00B35272" w:rsidP="00F11954">
      <w:pPr>
        <w:pStyle w:val="a4"/>
        <w:numPr>
          <w:ilvl w:val="1"/>
          <w:numId w:val="10"/>
        </w:numPr>
        <w:ind w:left="0" w:firstLine="709"/>
        <w:rPr>
          <w:sz w:val="24"/>
          <w:szCs w:val="24"/>
        </w:rPr>
      </w:pPr>
      <w:r w:rsidRPr="001E1AD3">
        <w:rPr>
          <w:sz w:val="24"/>
          <w:szCs w:val="24"/>
        </w:rPr>
        <w:t xml:space="preserve">Источник финансирования Контракта: </w:t>
      </w:r>
      <w:r w:rsidR="00C565E4" w:rsidRPr="00C565E4">
        <w:rPr>
          <w:sz w:val="24"/>
          <w:szCs w:val="24"/>
        </w:rPr>
        <w:t>внебюджетные средства; средства бюджетных учреждений: субсидии на финансовое обеспечение выполнения государственного задания, код целевой статьи 0750080140, КОСГУ 226, код вида расходов 244</w:t>
      </w:r>
      <w:r w:rsidR="006716C5" w:rsidRPr="00492D46">
        <w:rPr>
          <w:sz w:val="24"/>
          <w:szCs w:val="24"/>
        </w:rPr>
        <w:t>.</w:t>
      </w:r>
    </w:p>
    <w:p w14:paraId="0DA337D1" w14:textId="42673D4D" w:rsidR="00FF691A" w:rsidRPr="00E67DE9" w:rsidRDefault="00B35272" w:rsidP="00F11954">
      <w:pPr>
        <w:pStyle w:val="a4"/>
        <w:numPr>
          <w:ilvl w:val="1"/>
          <w:numId w:val="10"/>
        </w:numPr>
        <w:ind w:left="0" w:firstLine="709"/>
        <w:rPr>
          <w:sz w:val="24"/>
          <w:szCs w:val="24"/>
        </w:rPr>
      </w:pPr>
      <w:r w:rsidRPr="00205189">
        <w:rPr>
          <w:sz w:val="24"/>
          <w:szCs w:val="24"/>
        </w:rPr>
        <w:lastRenderedPageBreak/>
        <w:t>Сумма, подлежащая уплате Заказчиком Исполнителю (юридическому лицу или физическому  лицу,  в  том  числе  зарегистрированному  в  качестве  индивидуального</w:t>
      </w:r>
      <w:r w:rsidR="00BA0A22" w:rsidRPr="00205189">
        <w:rPr>
          <w:sz w:val="24"/>
          <w:szCs w:val="24"/>
        </w:rPr>
        <w:t xml:space="preserve"> </w:t>
      </w:r>
      <w:r w:rsidRPr="00205189">
        <w:rPr>
          <w:sz w:val="24"/>
          <w:szCs w:val="24"/>
        </w:rPr>
        <w:t>предпринимателя) подлежит уменьшению на размер налогов, сборов и иных обязательных платежей</w:t>
      </w:r>
      <w:r w:rsidRPr="00E67DE9">
        <w:rPr>
          <w:sz w:val="24"/>
          <w:szCs w:val="24"/>
        </w:rPr>
        <w:t xml:space="preserve">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17CDB59" w14:textId="3DF7D341" w:rsidR="001E1AD3" w:rsidRDefault="001E1AD3" w:rsidP="00F11954">
      <w:pPr>
        <w:pStyle w:val="a4"/>
        <w:numPr>
          <w:ilvl w:val="1"/>
          <w:numId w:val="10"/>
        </w:numPr>
        <w:ind w:left="0" w:firstLine="709"/>
        <w:rPr>
          <w:sz w:val="24"/>
          <w:szCs w:val="24"/>
        </w:rPr>
      </w:pPr>
      <w:r>
        <w:rPr>
          <w:sz w:val="24"/>
          <w:szCs w:val="24"/>
        </w:rPr>
        <w:t>Оплата услуг:</w:t>
      </w:r>
    </w:p>
    <w:p w14:paraId="422E8EDB" w14:textId="35C98CA3" w:rsidR="00FF691A" w:rsidRPr="00E67DE9" w:rsidRDefault="00B35272" w:rsidP="001E1AD3">
      <w:pPr>
        <w:pStyle w:val="a4"/>
        <w:numPr>
          <w:ilvl w:val="2"/>
          <w:numId w:val="10"/>
        </w:numPr>
        <w:ind w:left="0" w:firstLine="1134"/>
        <w:rPr>
          <w:sz w:val="24"/>
          <w:szCs w:val="24"/>
        </w:rPr>
      </w:pPr>
      <w:r w:rsidRPr="00E67DE9">
        <w:rPr>
          <w:sz w:val="24"/>
          <w:szCs w:val="24"/>
        </w:rPr>
        <w:t xml:space="preserve">Оплата </w:t>
      </w:r>
      <w:r w:rsidR="00491C3F">
        <w:rPr>
          <w:sz w:val="24"/>
          <w:szCs w:val="24"/>
        </w:rPr>
        <w:t xml:space="preserve">оказанных </w:t>
      </w:r>
      <w:r w:rsidRPr="00E67DE9">
        <w:rPr>
          <w:sz w:val="24"/>
          <w:szCs w:val="24"/>
        </w:rPr>
        <w:t xml:space="preserve">Услуг производится Заказчиком </w:t>
      </w:r>
      <w:bookmarkStart w:id="1" w:name="_Hlk143524732"/>
      <w:r w:rsidRPr="00E67DE9">
        <w:rPr>
          <w:sz w:val="24"/>
          <w:szCs w:val="24"/>
        </w:rPr>
        <w:t xml:space="preserve">в соответствии с правилами безналичных расчетов, путем перечисления платежным поручением денежных средств с учетом казначейской системы оплаты на расчетный счет Исполнителя. </w:t>
      </w:r>
      <w:bookmarkEnd w:id="1"/>
      <w:r w:rsidRPr="00E67DE9">
        <w:rPr>
          <w:sz w:val="24"/>
          <w:szCs w:val="24"/>
        </w:rPr>
        <w:t>Обязательства Заказчика по оплате считаются исполненными с даты списания денежных средств с лицевого счета Заказчика. Авансирование не предусмотрено.</w:t>
      </w:r>
    </w:p>
    <w:p w14:paraId="0F2B3B55" w14:textId="7C29E0A8" w:rsidR="00FF691A" w:rsidRPr="00E67DE9" w:rsidRDefault="00B35272" w:rsidP="001E1AD3">
      <w:pPr>
        <w:pStyle w:val="a4"/>
        <w:numPr>
          <w:ilvl w:val="2"/>
          <w:numId w:val="10"/>
        </w:numPr>
        <w:ind w:left="0" w:firstLine="1134"/>
        <w:rPr>
          <w:sz w:val="24"/>
          <w:szCs w:val="24"/>
        </w:rPr>
      </w:pPr>
      <w:bookmarkStart w:id="2" w:name="_Hlk143524674"/>
      <w:r w:rsidRPr="00E67DE9">
        <w:rPr>
          <w:sz w:val="24"/>
          <w:szCs w:val="24"/>
        </w:rPr>
        <w:t xml:space="preserve">Оплата </w:t>
      </w:r>
      <w:r w:rsidR="00CA027C" w:rsidRPr="00F76FB4">
        <w:rPr>
          <w:sz w:val="24"/>
        </w:rPr>
        <w:t xml:space="preserve">по Контракту производится Заказчиком на расчетный счет Исполнителя в срок не более 7 (семи) рабочих дней с даты подписания Заказчиком акта оказанных Услуг, к которому в качестве дополнительных документов Исполнителем должны быть приложены документы, указанные в пункте </w:t>
      </w:r>
      <w:r w:rsidR="00CA027C" w:rsidRPr="000B6906">
        <w:rPr>
          <w:sz w:val="24"/>
        </w:rPr>
        <w:t>5.</w:t>
      </w:r>
      <w:r w:rsidR="004A7FC3" w:rsidRPr="000B6906">
        <w:rPr>
          <w:sz w:val="24"/>
        </w:rPr>
        <w:t>2</w:t>
      </w:r>
      <w:r w:rsidR="00CA027C" w:rsidRPr="00F76FB4">
        <w:rPr>
          <w:sz w:val="24"/>
        </w:rPr>
        <w:t xml:space="preserve"> настоящего Контракта, являющиеся его неотъемлемой частью</w:t>
      </w:r>
      <w:r w:rsidRPr="00E67DE9">
        <w:rPr>
          <w:sz w:val="24"/>
          <w:szCs w:val="24"/>
        </w:rPr>
        <w:t>.</w:t>
      </w:r>
    </w:p>
    <w:bookmarkEnd w:id="2"/>
    <w:p w14:paraId="088FE235" w14:textId="628B6680" w:rsidR="00FF691A" w:rsidRPr="00E67DE9" w:rsidRDefault="00B35272" w:rsidP="001E1AD3">
      <w:pPr>
        <w:pStyle w:val="a4"/>
        <w:numPr>
          <w:ilvl w:val="2"/>
          <w:numId w:val="10"/>
        </w:numPr>
        <w:ind w:left="0" w:firstLine="1134"/>
        <w:rPr>
          <w:sz w:val="24"/>
          <w:szCs w:val="24"/>
        </w:rPr>
      </w:pPr>
      <w:r w:rsidRPr="00E67DE9">
        <w:rPr>
          <w:sz w:val="24"/>
          <w:szCs w:val="24"/>
        </w:rPr>
        <w:t xml:space="preserve">Суммы не исполненных Исполнителем требований об уплате неустоек (штрафов, пеней), предъявленных Заказчиком в соответствии с Федеральным законом от 05.04.2013 № 44-ФЗ и настоящим Контрактом, </w:t>
      </w:r>
      <w:r w:rsidR="00491C3F">
        <w:rPr>
          <w:sz w:val="24"/>
          <w:szCs w:val="24"/>
        </w:rPr>
        <w:t xml:space="preserve">могут быть </w:t>
      </w:r>
      <w:r w:rsidRPr="00E67DE9">
        <w:rPr>
          <w:sz w:val="24"/>
          <w:szCs w:val="24"/>
        </w:rPr>
        <w:t>удерж</w:t>
      </w:r>
      <w:r w:rsidR="00491C3F">
        <w:rPr>
          <w:sz w:val="24"/>
          <w:szCs w:val="24"/>
        </w:rPr>
        <w:t>аны</w:t>
      </w:r>
      <w:r w:rsidRPr="00E67DE9">
        <w:rPr>
          <w:sz w:val="24"/>
          <w:szCs w:val="24"/>
        </w:rPr>
        <w:t xml:space="preserve"> Заказчиком из суммы, подлежащей оплате Исполнителю.</w:t>
      </w:r>
    </w:p>
    <w:p w14:paraId="12E5B2D2" w14:textId="77777777" w:rsidR="00FF691A" w:rsidRPr="00E67DE9" w:rsidRDefault="00B35272" w:rsidP="001E1AD3">
      <w:pPr>
        <w:pStyle w:val="a4"/>
        <w:numPr>
          <w:ilvl w:val="2"/>
          <w:numId w:val="10"/>
        </w:numPr>
        <w:ind w:left="0" w:firstLine="1134"/>
        <w:rPr>
          <w:sz w:val="24"/>
          <w:szCs w:val="24"/>
        </w:rPr>
      </w:pPr>
      <w:r w:rsidRPr="00E67DE9">
        <w:rPr>
          <w:sz w:val="24"/>
          <w:szCs w:val="24"/>
        </w:rPr>
        <w:t>Основанием для уменьшения размера оплаты является заявление Заказчика о прекращении обязательства зачетом встречного однородного требования, направляемое Исполнителю.</w:t>
      </w:r>
    </w:p>
    <w:p w14:paraId="24D1D03B" w14:textId="77777777" w:rsidR="00491C3F" w:rsidRDefault="00491C3F" w:rsidP="001E1AD3">
      <w:pPr>
        <w:pStyle w:val="a4"/>
        <w:numPr>
          <w:ilvl w:val="2"/>
          <w:numId w:val="10"/>
        </w:numPr>
        <w:ind w:left="0" w:firstLine="1134"/>
        <w:rPr>
          <w:sz w:val="24"/>
          <w:szCs w:val="24"/>
        </w:rPr>
      </w:pPr>
      <w:r w:rsidRPr="005A2320">
        <w:rPr>
          <w:sz w:val="24"/>
          <w:szCs w:val="24"/>
        </w:rPr>
        <w:t xml:space="preserve">Суммы неустоек (штрафов, пеней), начисленных </w:t>
      </w:r>
      <w:r>
        <w:rPr>
          <w:sz w:val="24"/>
          <w:szCs w:val="24"/>
        </w:rPr>
        <w:t>Исполнителю</w:t>
      </w:r>
      <w:r w:rsidRPr="005A2320">
        <w:rPr>
          <w:sz w:val="24"/>
          <w:szCs w:val="24"/>
        </w:rPr>
        <w:t>, но не списанных Заказчиком в связи с неисполнением или ненадлежащим исполнением обязательств, предусмотренных контрактом, подлежат списанию в порядке и на условиях, предусмотренных Постановление Правительства РФ от 04.07.2018 № 783</w:t>
      </w:r>
      <w:r>
        <w:rPr>
          <w:sz w:val="24"/>
          <w:szCs w:val="24"/>
        </w:rPr>
        <w:t>.</w:t>
      </w:r>
    </w:p>
    <w:p w14:paraId="0BEFB813" w14:textId="297912C5" w:rsidR="00E67DE9" w:rsidRDefault="00B35272" w:rsidP="001E1AD3">
      <w:pPr>
        <w:pStyle w:val="a4"/>
        <w:numPr>
          <w:ilvl w:val="2"/>
          <w:numId w:val="10"/>
        </w:numPr>
        <w:ind w:left="0" w:firstLine="1134"/>
        <w:rPr>
          <w:sz w:val="24"/>
          <w:szCs w:val="24"/>
        </w:rPr>
      </w:pPr>
      <w:bookmarkStart w:id="3" w:name="_Hlk143524844"/>
      <w:r w:rsidRPr="00E67DE9">
        <w:rPr>
          <w:sz w:val="24"/>
          <w:szCs w:val="24"/>
        </w:rPr>
        <w:t>В случае изменения в ходе исполнения Контракта ранее доведенных главным распорядителем бюджетных средств лимитов бюджетных обязательств, Заказчик обеспечивает согласование новых условий исполнения Контракта, в том числе цены, и (или) сроков исполнения Контракта, и (или) объема работы, предусмотренных Контрактом, в соответствии с действующим законодательством Российской Федерации. Заключение дополнительного соглашения о новых условиях исполнения Контракта является обязательным для Исполнителя</w:t>
      </w:r>
      <w:bookmarkEnd w:id="3"/>
      <w:r w:rsidRPr="00E67DE9">
        <w:rPr>
          <w:sz w:val="24"/>
          <w:szCs w:val="24"/>
        </w:rPr>
        <w:t>.</w:t>
      </w:r>
    </w:p>
    <w:p w14:paraId="2DC8AE1A" w14:textId="77777777" w:rsidR="00E67DE9" w:rsidRDefault="00E67DE9" w:rsidP="00F11954">
      <w:pPr>
        <w:pStyle w:val="a4"/>
        <w:ind w:left="0" w:firstLine="709"/>
        <w:rPr>
          <w:sz w:val="24"/>
          <w:szCs w:val="24"/>
        </w:rPr>
      </w:pPr>
    </w:p>
    <w:p w14:paraId="1D673D04" w14:textId="572D9D13" w:rsidR="00FF691A" w:rsidRPr="00756CBF" w:rsidRDefault="00B35272" w:rsidP="00756CBF">
      <w:pPr>
        <w:pStyle w:val="a4"/>
        <w:numPr>
          <w:ilvl w:val="0"/>
          <w:numId w:val="10"/>
        </w:numPr>
        <w:ind w:left="0" w:firstLine="0"/>
        <w:jc w:val="center"/>
        <w:rPr>
          <w:b/>
          <w:bCs/>
          <w:sz w:val="24"/>
          <w:szCs w:val="24"/>
        </w:rPr>
      </w:pPr>
      <w:r w:rsidRPr="00756CBF">
        <w:rPr>
          <w:b/>
          <w:bCs/>
          <w:sz w:val="24"/>
          <w:szCs w:val="24"/>
        </w:rPr>
        <w:t>ВЗАИМОДЕЙСТВИЕ СТОРОН</w:t>
      </w:r>
    </w:p>
    <w:p w14:paraId="1C9C7EB3" w14:textId="77777777" w:rsidR="00FF691A" w:rsidRPr="00E67DE9" w:rsidRDefault="00B35272" w:rsidP="00F11954">
      <w:pPr>
        <w:pStyle w:val="a4"/>
        <w:numPr>
          <w:ilvl w:val="1"/>
          <w:numId w:val="10"/>
        </w:numPr>
        <w:ind w:left="0" w:firstLine="709"/>
        <w:rPr>
          <w:b/>
          <w:bCs/>
          <w:sz w:val="24"/>
          <w:szCs w:val="24"/>
        </w:rPr>
      </w:pPr>
      <w:r w:rsidRPr="00E67DE9">
        <w:rPr>
          <w:b/>
          <w:bCs/>
          <w:sz w:val="24"/>
          <w:szCs w:val="24"/>
        </w:rPr>
        <w:t>Исполнитель обязан:</w:t>
      </w:r>
    </w:p>
    <w:p w14:paraId="3AB54E01" w14:textId="77777777" w:rsidR="00FF691A" w:rsidRPr="00E67DE9" w:rsidRDefault="00B35272" w:rsidP="00F11954">
      <w:pPr>
        <w:pStyle w:val="a4"/>
        <w:numPr>
          <w:ilvl w:val="2"/>
          <w:numId w:val="10"/>
        </w:numPr>
        <w:ind w:left="0" w:firstLine="709"/>
        <w:rPr>
          <w:sz w:val="24"/>
          <w:szCs w:val="24"/>
        </w:rPr>
      </w:pPr>
      <w:r w:rsidRPr="00E67DE9">
        <w:rPr>
          <w:sz w:val="24"/>
          <w:szCs w:val="24"/>
        </w:rPr>
        <w:t>Своевременно и качественно оказать Услуги в порядке и в объеме, предусмотренном Контрактом.</w:t>
      </w:r>
    </w:p>
    <w:p w14:paraId="587E3FF3" w14:textId="202E37E9" w:rsidR="00FF691A" w:rsidRPr="00E67DE9" w:rsidRDefault="00B35272" w:rsidP="00F11954">
      <w:pPr>
        <w:pStyle w:val="a4"/>
        <w:numPr>
          <w:ilvl w:val="2"/>
          <w:numId w:val="10"/>
        </w:numPr>
        <w:ind w:left="0" w:firstLine="709"/>
        <w:rPr>
          <w:sz w:val="24"/>
          <w:szCs w:val="24"/>
        </w:rPr>
      </w:pPr>
      <w:r w:rsidRPr="00E67DE9">
        <w:rPr>
          <w:sz w:val="24"/>
          <w:szCs w:val="24"/>
        </w:rPr>
        <w:t>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E6820F8" w14:textId="77777777" w:rsidR="00FF691A" w:rsidRPr="00E67DE9" w:rsidRDefault="00B35272" w:rsidP="00F11954">
      <w:pPr>
        <w:pStyle w:val="a4"/>
        <w:numPr>
          <w:ilvl w:val="2"/>
          <w:numId w:val="10"/>
        </w:numPr>
        <w:ind w:left="0" w:firstLine="709"/>
        <w:rPr>
          <w:sz w:val="24"/>
          <w:szCs w:val="24"/>
        </w:rPr>
      </w:pPr>
      <w:r w:rsidRPr="00E67DE9">
        <w:rPr>
          <w:sz w:val="24"/>
          <w:szCs w:val="24"/>
        </w:rPr>
        <w:t>Исполнять полученные в ходе исполнения обязательств по Контракту указания Заказчика, в том числе в срок, установленный Заказчиком, обеспечить за свой счет устранение выявленных нарушений и недостатков, допущенных при оказании Услуг.</w:t>
      </w:r>
    </w:p>
    <w:p w14:paraId="7BC5C62C" w14:textId="77777777" w:rsidR="00FF691A" w:rsidRPr="00E67DE9" w:rsidRDefault="00B35272" w:rsidP="00F11954">
      <w:pPr>
        <w:pStyle w:val="a4"/>
        <w:numPr>
          <w:ilvl w:val="2"/>
          <w:numId w:val="10"/>
        </w:numPr>
        <w:ind w:left="0" w:firstLine="709"/>
        <w:rPr>
          <w:sz w:val="24"/>
          <w:szCs w:val="24"/>
        </w:rPr>
      </w:pPr>
      <w:r w:rsidRPr="00E67DE9">
        <w:rPr>
          <w:sz w:val="24"/>
          <w:szCs w:val="24"/>
        </w:rPr>
        <w:t>Предоставлять Заказчику по его требованию документы, относящиеся к предмету настоящего Контракта, достоверную информацию о ходе исполнения своих обязательств в сроки, указанные в запросе Заказчика. О сложностях, возникающих при исполнении Контракта, Исполнитель обязан незамедлительно уведомить Заказчика, а также немедленно письменно предупреждать Заказчика об обнаружении независящих от Исполнителя обстоятельств, которые грозят исполнению Услуг в установленные Контрактом сроки.</w:t>
      </w:r>
    </w:p>
    <w:p w14:paraId="6D507E64" w14:textId="77777777" w:rsidR="00FF691A" w:rsidRPr="00E67DE9" w:rsidRDefault="00B35272" w:rsidP="00F11954">
      <w:pPr>
        <w:pStyle w:val="a4"/>
        <w:numPr>
          <w:ilvl w:val="2"/>
          <w:numId w:val="10"/>
        </w:numPr>
        <w:ind w:left="0" w:firstLine="709"/>
        <w:rPr>
          <w:sz w:val="24"/>
          <w:szCs w:val="24"/>
        </w:rPr>
      </w:pPr>
      <w:r w:rsidRPr="00E67DE9">
        <w:rPr>
          <w:sz w:val="24"/>
          <w:szCs w:val="24"/>
        </w:rPr>
        <w:t xml:space="preserve">Не раскрывать третьим лицам без письменного согласия Заказчика объем, характер </w:t>
      </w:r>
      <w:r w:rsidRPr="00E67DE9">
        <w:rPr>
          <w:sz w:val="24"/>
          <w:szCs w:val="24"/>
        </w:rPr>
        <w:lastRenderedPageBreak/>
        <w:t>оказания Услуг и условия их оплаты. Соблюдать конфиденциальность в отношении всей информации, ставшей известной Исполнителю в связи с исполнением обязательств по Контракту.</w:t>
      </w:r>
    </w:p>
    <w:p w14:paraId="440DBEA2" w14:textId="77777777" w:rsidR="00FF691A" w:rsidRPr="00E67DE9" w:rsidRDefault="00B35272" w:rsidP="00F11954">
      <w:pPr>
        <w:pStyle w:val="a4"/>
        <w:numPr>
          <w:ilvl w:val="2"/>
          <w:numId w:val="10"/>
        </w:numPr>
        <w:ind w:left="0" w:firstLine="709"/>
        <w:rPr>
          <w:sz w:val="24"/>
          <w:szCs w:val="24"/>
        </w:rPr>
      </w:pPr>
      <w:r w:rsidRPr="00E67DE9">
        <w:rPr>
          <w:sz w:val="24"/>
          <w:szCs w:val="24"/>
        </w:rPr>
        <w:t>Обеспечивать при оказании Услуг соблюдение требований экологических, санитарно- гигиенических, противопожарных и других норм, действующих на территории Российской Федерации, соблюдать все правила, нормы охраны труда и техники безопасности.</w:t>
      </w:r>
    </w:p>
    <w:p w14:paraId="526E0F36" w14:textId="507E2E09" w:rsidR="00FF691A" w:rsidRPr="00970C09" w:rsidRDefault="00491C3F" w:rsidP="00F11954">
      <w:pPr>
        <w:pStyle w:val="a4"/>
        <w:numPr>
          <w:ilvl w:val="2"/>
          <w:numId w:val="10"/>
        </w:numPr>
        <w:ind w:left="0" w:firstLine="709"/>
        <w:rPr>
          <w:sz w:val="24"/>
          <w:szCs w:val="24"/>
        </w:rPr>
      </w:pPr>
      <w:r>
        <w:rPr>
          <w:sz w:val="24"/>
          <w:szCs w:val="24"/>
        </w:rPr>
        <w:t>Сформи</w:t>
      </w:r>
      <w:r w:rsidR="00B35272" w:rsidRPr="00E67DE9">
        <w:rPr>
          <w:sz w:val="24"/>
          <w:szCs w:val="24"/>
        </w:rPr>
        <w:t xml:space="preserve">ровать </w:t>
      </w:r>
      <w:r w:rsidR="00CA027C">
        <w:rPr>
          <w:sz w:val="24"/>
          <w:szCs w:val="24"/>
        </w:rPr>
        <w:t>предостав</w:t>
      </w:r>
      <w:r w:rsidR="00CA027C" w:rsidRPr="009E33D9">
        <w:rPr>
          <w:sz w:val="24"/>
          <w:szCs w:val="24"/>
        </w:rPr>
        <w:t xml:space="preserve">лять Заказчику </w:t>
      </w:r>
      <w:r w:rsidR="00CA027C">
        <w:rPr>
          <w:sz w:val="24"/>
          <w:szCs w:val="24"/>
        </w:rPr>
        <w:t>отчетные и финансовые документы</w:t>
      </w:r>
      <w:r w:rsidR="00CA027C" w:rsidRPr="009E33D9">
        <w:rPr>
          <w:sz w:val="24"/>
          <w:szCs w:val="24"/>
        </w:rPr>
        <w:t xml:space="preserve"> в соответствии с законодательством Российской Федерации и условиями настоящего Контракта</w:t>
      </w:r>
      <w:r w:rsidR="00B35272" w:rsidRPr="00970C09">
        <w:rPr>
          <w:sz w:val="24"/>
          <w:szCs w:val="24"/>
        </w:rPr>
        <w:t>.</w:t>
      </w:r>
    </w:p>
    <w:p w14:paraId="387568BF" w14:textId="77777777" w:rsidR="00FF691A" w:rsidRPr="00970C09" w:rsidRDefault="00B35272" w:rsidP="00F11954">
      <w:pPr>
        <w:pStyle w:val="a4"/>
        <w:numPr>
          <w:ilvl w:val="2"/>
          <w:numId w:val="10"/>
        </w:numPr>
        <w:ind w:left="0" w:firstLine="709"/>
        <w:rPr>
          <w:sz w:val="24"/>
          <w:szCs w:val="24"/>
        </w:rPr>
      </w:pPr>
      <w:r w:rsidRPr="00970C09">
        <w:rPr>
          <w:sz w:val="24"/>
          <w:szCs w:val="24"/>
        </w:rPr>
        <w:t>Исполнять иные обязанности, предусмотренные действующим законодательством и настоящим Контрактом.</w:t>
      </w:r>
    </w:p>
    <w:p w14:paraId="0B402D26" w14:textId="77777777" w:rsidR="00FF691A" w:rsidRPr="00970C09" w:rsidRDefault="00B35272" w:rsidP="00F11954">
      <w:pPr>
        <w:pStyle w:val="a4"/>
        <w:numPr>
          <w:ilvl w:val="1"/>
          <w:numId w:val="10"/>
        </w:numPr>
        <w:ind w:left="0" w:firstLine="709"/>
        <w:rPr>
          <w:b/>
          <w:bCs/>
          <w:sz w:val="24"/>
          <w:szCs w:val="24"/>
        </w:rPr>
      </w:pPr>
      <w:r w:rsidRPr="00970C09">
        <w:rPr>
          <w:b/>
          <w:bCs/>
          <w:sz w:val="24"/>
          <w:szCs w:val="24"/>
        </w:rPr>
        <w:t>Исполнитель вправе:</w:t>
      </w:r>
    </w:p>
    <w:p w14:paraId="3810C267" w14:textId="77777777" w:rsidR="00FF691A" w:rsidRPr="00970C09" w:rsidRDefault="00B35272" w:rsidP="00F11954">
      <w:pPr>
        <w:pStyle w:val="a4"/>
        <w:numPr>
          <w:ilvl w:val="2"/>
          <w:numId w:val="10"/>
        </w:numPr>
        <w:ind w:left="0" w:firstLine="709"/>
        <w:rPr>
          <w:sz w:val="24"/>
          <w:szCs w:val="24"/>
        </w:rPr>
      </w:pPr>
      <w:r w:rsidRPr="00970C09">
        <w:rPr>
          <w:sz w:val="24"/>
          <w:szCs w:val="24"/>
        </w:rPr>
        <w:t>Требовать от Заказчика надлежащего исполнения обязательств в соответствии с условиями Контракта.</w:t>
      </w:r>
    </w:p>
    <w:p w14:paraId="75FEBAB6" w14:textId="77777777" w:rsidR="00FF691A" w:rsidRPr="00970C09" w:rsidRDefault="00B35272" w:rsidP="00F11954">
      <w:pPr>
        <w:pStyle w:val="a4"/>
        <w:numPr>
          <w:ilvl w:val="2"/>
          <w:numId w:val="10"/>
        </w:numPr>
        <w:ind w:left="0" w:firstLine="709"/>
        <w:rPr>
          <w:sz w:val="24"/>
          <w:szCs w:val="24"/>
        </w:rPr>
      </w:pPr>
      <w:r w:rsidRPr="00970C09">
        <w:rPr>
          <w:sz w:val="24"/>
          <w:szCs w:val="24"/>
        </w:rPr>
        <w:t>Требовать от Заказчика своевременной оплаты оказанных и принятых Заказчиком Услуг в порядке и на условиях, предусмотренных Контрактом.</w:t>
      </w:r>
    </w:p>
    <w:p w14:paraId="484DDB64" w14:textId="77777777" w:rsidR="00FF691A" w:rsidRPr="00970C09" w:rsidRDefault="00B35272" w:rsidP="00F11954">
      <w:pPr>
        <w:pStyle w:val="a4"/>
        <w:numPr>
          <w:ilvl w:val="2"/>
          <w:numId w:val="10"/>
        </w:numPr>
        <w:ind w:left="0" w:firstLine="709"/>
        <w:rPr>
          <w:sz w:val="24"/>
          <w:szCs w:val="24"/>
        </w:rPr>
      </w:pPr>
      <w:r w:rsidRPr="00970C09">
        <w:rPr>
          <w:sz w:val="24"/>
          <w:szCs w:val="24"/>
        </w:rPr>
        <w:t xml:space="preserve">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r w:rsidRPr="00970C09">
          <w:rPr>
            <w:rStyle w:val="a7"/>
            <w:color w:val="auto"/>
            <w:sz w:val="24"/>
            <w:szCs w:val="24"/>
            <w:u w:val="none"/>
          </w:rPr>
          <w:t>статьи 95</w:t>
        </w:r>
      </w:hyperlink>
      <w:r w:rsidRPr="00970C09">
        <w:rPr>
          <w:sz w:val="24"/>
          <w:szCs w:val="24"/>
        </w:rPr>
        <w:t xml:space="preserve"> Федерального закона от 05.04.2013 № 44-ФЗ.</w:t>
      </w:r>
    </w:p>
    <w:p w14:paraId="6DE66E28" w14:textId="77777777" w:rsidR="00FF691A" w:rsidRPr="00970C09" w:rsidRDefault="00B35272" w:rsidP="00F11954">
      <w:pPr>
        <w:pStyle w:val="a4"/>
        <w:numPr>
          <w:ilvl w:val="2"/>
          <w:numId w:val="10"/>
        </w:numPr>
        <w:ind w:left="0" w:firstLine="709"/>
        <w:rPr>
          <w:sz w:val="24"/>
          <w:szCs w:val="24"/>
        </w:rPr>
      </w:pPr>
      <w:r w:rsidRPr="00970C09">
        <w:rPr>
          <w:sz w:val="24"/>
          <w:szCs w:val="24"/>
        </w:rPr>
        <w:t xml:space="preserve">Требовать возмещения убытков, уплаты неустоек (штрафов, пеней) в соответствии с </w:t>
      </w:r>
      <w:hyperlink r:id="rId11">
        <w:r w:rsidRPr="00970C09">
          <w:rPr>
            <w:rStyle w:val="a7"/>
            <w:color w:val="auto"/>
            <w:sz w:val="24"/>
            <w:szCs w:val="24"/>
            <w:u w:val="none"/>
          </w:rPr>
          <w:t>разделом</w:t>
        </w:r>
      </w:hyperlink>
      <w:r w:rsidRPr="00970C09">
        <w:rPr>
          <w:sz w:val="24"/>
          <w:szCs w:val="24"/>
        </w:rPr>
        <w:t xml:space="preserve"> 6 настоящего Контракта.</w:t>
      </w:r>
    </w:p>
    <w:p w14:paraId="3C1CE4C6" w14:textId="77777777" w:rsidR="00FF691A" w:rsidRPr="00E67DE9" w:rsidRDefault="00B35272" w:rsidP="00F11954">
      <w:pPr>
        <w:pStyle w:val="a4"/>
        <w:numPr>
          <w:ilvl w:val="2"/>
          <w:numId w:val="10"/>
        </w:numPr>
        <w:ind w:left="0" w:firstLine="709"/>
        <w:rPr>
          <w:sz w:val="24"/>
          <w:szCs w:val="24"/>
        </w:rPr>
      </w:pPr>
      <w:r w:rsidRPr="00970C09">
        <w:rPr>
          <w:sz w:val="24"/>
          <w:szCs w:val="24"/>
        </w:rPr>
        <w:t xml:space="preserve">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w:t>
      </w:r>
      <w:r w:rsidRPr="00E67DE9">
        <w:rPr>
          <w:sz w:val="24"/>
          <w:szCs w:val="24"/>
        </w:rPr>
        <w:t>с качеством и соответствующими техническими и функциональными характеристиками, указанными в Контракте.</w:t>
      </w:r>
    </w:p>
    <w:p w14:paraId="3B815DAA" w14:textId="77777777" w:rsidR="00FF691A" w:rsidRPr="00E67DE9" w:rsidRDefault="00B35272" w:rsidP="00970C09">
      <w:pPr>
        <w:pStyle w:val="a4"/>
        <w:numPr>
          <w:ilvl w:val="2"/>
          <w:numId w:val="10"/>
        </w:numPr>
        <w:ind w:left="0" w:firstLine="709"/>
        <w:rPr>
          <w:sz w:val="24"/>
          <w:szCs w:val="24"/>
        </w:rPr>
      </w:pPr>
      <w:r w:rsidRPr="00E67DE9">
        <w:rPr>
          <w:sz w:val="24"/>
          <w:szCs w:val="24"/>
        </w:rPr>
        <w:t>Осуществлять иные права, предусмотренные действующим законодательством и настоящим Контрактом.</w:t>
      </w:r>
    </w:p>
    <w:p w14:paraId="6CF32583" w14:textId="77777777" w:rsidR="00FF691A" w:rsidRPr="00E67DE9" w:rsidRDefault="00B35272" w:rsidP="00970C09">
      <w:pPr>
        <w:pStyle w:val="a4"/>
        <w:numPr>
          <w:ilvl w:val="1"/>
          <w:numId w:val="10"/>
        </w:numPr>
        <w:ind w:left="0" w:firstLine="709"/>
        <w:rPr>
          <w:b/>
          <w:bCs/>
          <w:sz w:val="24"/>
          <w:szCs w:val="24"/>
        </w:rPr>
      </w:pPr>
      <w:r w:rsidRPr="00E67DE9">
        <w:rPr>
          <w:b/>
          <w:bCs/>
          <w:sz w:val="24"/>
          <w:szCs w:val="24"/>
        </w:rPr>
        <w:t>Заказчик обязан:</w:t>
      </w:r>
    </w:p>
    <w:p w14:paraId="46F2FBDD" w14:textId="77777777" w:rsidR="00FF691A" w:rsidRPr="00E67DE9" w:rsidRDefault="00B35272" w:rsidP="00970C09">
      <w:pPr>
        <w:pStyle w:val="a4"/>
        <w:numPr>
          <w:ilvl w:val="2"/>
          <w:numId w:val="10"/>
        </w:numPr>
        <w:ind w:left="0" w:firstLine="709"/>
        <w:rPr>
          <w:sz w:val="24"/>
          <w:szCs w:val="24"/>
        </w:rPr>
      </w:pPr>
      <w:r w:rsidRPr="00E67DE9">
        <w:rPr>
          <w:sz w:val="24"/>
          <w:szCs w:val="24"/>
        </w:rPr>
        <w:t>Обеспечить своевременную оплату оказанных Услуг, соответствующих условиям настоящего Контракта, в порядке и сроки, предусмотренные настоящим Контрактом.</w:t>
      </w:r>
    </w:p>
    <w:p w14:paraId="72B52F10" w14:textId="77777777" w:rsidR="00FF691A" w:rsidRPr="00E67DE9" w:rsidRDefault="00B35272" w:rsidP="00970C09">
      <w:pPr>
        <w:pStyle w:val="a4"/>
        <w:numPr>
          <w:ilvl w:val="2"/>
          <w:numId w:val="10"/>
        </w:numPr>
        <w:ind w:left="0" w:firstLine="709"/>
        <w:rPr>
          <w:sz w:val="24"/>
          <w:szCs w:val="24"/>
        </w:rPr>
      </w:pPr>
      <w:r w:rsidRPr="00E67DE9">
        <w:rPr>
          <w:sz w:val="24"/>
          <w:szCs w:val="24"/>
        </w:rPr>
        <w:t>Принять решение об одностороннем отказе от исполнения настоящего Контракта в случае, если в ходе исполнения настоящего Контракта установлено, ч</w:t>
      </w:r>
      <w:bookmarkStart w:id="4" w:name="_bookmark0"/>
      <w:bookmarkEnd w:id="4"/>
      <w:r w:rsidRPr="00E67DE9">
        <w:rPr>
          <w:sz w:val="24"/>
          <w:szCs w:val="24"/>
        </w:rPr>
        <w:t>то:</w:t>
      </w:r>
    </w:p>
    <w:p w14:paraId="2BDB7A97" w14:textId="6CBA7059" w:rsidR="00FF691A" w:rsidRPr="00970C09" w:rsidRDefault="00B35272" w:rsidP="00970C09">
      <w:pPr>
        <w:ind w:firstLine="709"/>
        <w:jc w:val="both"/>
        <w:rPr>
          <w:sz w:val="24"/>
          <w:szCs w:val="24"/>
        </w:rPr>
      </w:pPr>
      <w:r w:rsidRPr="00970C09">
        <w:rPr>
          <w:sz w:val="24"/>
          <w:szCs w:val="24"/>
        </w:rPr>
        <w:t xml:space="preserve">а) Исполнитель перестал соответствовать установленным </w:t>
      </w:r>
      <w:r w:rsidR="0053783E" w:rsidRPr="00640C2B">
        <w:rPr>
          <w:sz w:val="24"/>
          <w:szCs w:val="24"/>
        </w:rPr>
        <w:t>контрактом</w:t>
      </w:r>
      <w:r w:rsidR="0053783E">
        <w:rPr>
          <w:sz w:val="24"/>
          <w:szCs w:val="24"/>
        </w:rPr>
        <w:t xml:space="preserve"> </w:t>
      </w:r>
      <w:r w:rsidRPr="00970C09">
        <w:rPr>
          <w:sz w:val="24"/>
          <w:szCs w:val="24"/>
        </w:rPr>
        <w:t xml:space="preserve">требованиям к участникам закупки (за исключением требования, предусмотренного </w:t>
      </w:r>
      <w:hyperlink r:id="rId12">
        <w:r w:rsidRPr="00970C09">
          <w:rPr>
            <w:rStyle w:val="a7"/>
            <w:color w:val="auto"/>
            <w:sz w:val="24"/>
            <w:szCs w:val="24"/>
            <w:u w:val="none"/>
          </w:rPr>
          <w:t>частью</w:t>
        </w:r>
      </w:hyperlink>
      <w:r w:rsidRPr="00970C09">
        <w:rPr>
          <w:sz w:val="24"/>
          <w:szCs w:val="24"/>
        </w:rPr>
        <w:t xml:space="preserve"> </w:t>
      </w:r>
      <w:hyperlink r:id="rId13">
        <w:r w:rsidRPr="00970C09">
          <w:rPr>
            <w:rStyle w:val="a7"/>
            <w:color w:val="auto"/>
            <w:sz w:val="24"/>
            <w:szCs w:val="24"/>
            <w:u w:val="none"/>
          </w:rPr>
          <w:t>1.1</w:t>
        </w:r>
      </w:hyperlink>
      <w:r w:rsidRPr="00970C09">
        <w:rPr>
          <w:sz w:val="24"/>
          <w:szCs w:val="24"/>
        </w:rPr>
        <w:t xml:space="preserve"> статьи 31 Федерального закона от 05.04.2013 № 44-ФЗ);</w:t>
      </w:r>
    </w:p>
    <w:p w14:paraId="1DFABD69" w14:textId="0391BA4B" w:rsidR="00FF691A" w:rsidRPr="00970C09" w:rsidRDefault="00B35272" w:rsidP="00970C09">
      <w:pPr>
        <w:ind w:firstLine="709"/>
        <w:jc w:val="both"/>
        <w:rPr>
          <w:sz w:val="24"/>
          <w:szCs w:val="24"/>
        </w:rPr>
      </w:pPr>
      <w:r w:rsidRPr="00531011">
        <w:rPr>
          <w:sz w:val="24"/>
          <w:szCs w:val="24"/>
        </w:rPr>
        <w:t xml:space="preserve">б) Исполнитель представил недостоверную информацию о своем соответствии требованиям, указанным в </w:t>
      </w:r>
      <w:hyperlink w:anchor="_bookmark0" w:history="1">
        <w:r w:rsidRPr="00531011">
          <w:rPr>
            <w:rStyle w:val="a7"/>
            <w:color w:val="auto"/>
            <w:sz w:val="24"/>
            <w:szCs w:val="24"/>
            <w:u w:val="none"/>
          </w:rPr>
          <w:t>подпункте «а</w:t>
        </w:r>
      </w:hyperlink>
      <w:r w:rsidRPr="00531011">
        <w:rPr>
          <w:sz w:val="24"/>
          <w:szCs w:val="24"/>
        </w:rPr>
        <w:t>» настоящего пункта, что позволило ему стать победителем определения исполнителя.</w:t>
      </w:r>
    </w:p>
    <w:p w14:paraId="5B904CEF" w14:textId="77777777" w:rsidR="00FF691A" w:rsidRPr="00E67DE9" w:rsidRDefault="00B35272" w:rsidP="00F11954">
      <w:pPr>
        <w:pStyle w:val="a4"/>
        <w:numPr>
          <w:ilvl w:val="2"/>
          <w:numId w:val="10"/>
        </w:numPr>
        <w:ind w:left="0" w:firstLine="709"/>
        <w:rPr>
          <w:sz w:val="24"/>
          <w:szCs w:val="24"/>
        </w:rPr>
      </w:pPr>
      <w:r w:rsidRPr="00970C09">
        <w:rPr>
          <w:sz w:val="24"/>
          <w:szCs w:val="24"/>
        </w:rPr>
        <w:t xml:space="preserve">Требовать уплаты неустоек (штрафов, пеней) в соответствии с </w:t>
      </w:r>
      <w:hyperlink r:id="rId14">
        <w:r w:rsidRPr="00970C09">
          <w:rPr>
            <w:rStyle w:val="a7"/>
            <w:color w:val="auto"/>
            <w:sz w:val="24"/>
            <w:szCs w:val="24"/>
            <w:u w:val="none"/>
          </w:rPr>
          <w:t>разделом</w:t>
        </w:r>
      </w:hyperlink>
      <w:r w:rsidRPr="00970C09">
        <w:rPr>
          <w:sz w:val="24"/>
          <w:szCs w:val="24"/>
        </w:rPr>
        <w:t xml:space="preserve"> 6 </w:t>
      </w:r>
      <w:r w:rsidRPr="00E67DE9">
        <w:rPr>
          <w:sz w:val="24"/>
          <w:szCs w:val="24"/>
        </w:rPr>
        <w:t>настоящего Контракта.</w:t>
      </w:r>
    </w:p>
    <w:p w14:paraId="49E461B6" w14:textId="77777777" w:rsidR="00FF691A" w:rsidRPr="00E67DE9" w:rsidRDefault="00B35272" w:rsidP="00F11954">
      <w:pPr>
        <w:pStyle w:val="a4"/>
        <w:numPr>
          <w:ilvl w:val="2"/>
          <w:numId w:val="10"/>
        </w:numPr>
        <w:ind w:left="0" w:firstLine="709"/>
        <w:rPr>
          <w:sz w:val="24"/>
          <w:szCs w:val="24"/>
        </w:rPr>
      </w:pPr>
      <w:r w:rsidRPr="00E67DE9">
        <w:rPr>
          <w:sz w:val="24"/>
          <w:szCs w:val="24"/>
        </w:rPr>
        <w:t>Обеспечить своевременную приемку оказанных Услуг, соответствующих условиям настоящего Контракта, в порядке и сроки, предусмотренные настоящим Контрактом, провести экспертизу результатов оказанных Услуг для проверки их соответствия условиям настоящего Контракта в соответствии с Федеральным законом от 05.04.2013 № 44-ФЗ и настоящим Контрактом.</w:t>
      </w:r>
    </w:p>
    <w:p w14:paraId="59856ABE" w14:textId="77777777" w:rsidR="00FF691A" w:rsidRPr="00E67DE9" w:rsidRDefault="00B35272" w:rsidP="00F11954">
      <w:pPr>
        <w:pStyle w:val="a4"/>
        <w:numPr>
          <w:ilvl w:val="2"/>
          <w:numId w:val="10"/>
        </w:numPr>
        <w:ind w:left="0" w:firstLine="709"/>
        <w:rPr>
          <w:sz w:val="24"/>
          <w:szCs w:val="24"/>
        </w:rPr>
      </w:pPr>
      <w:r w:rsidRPr="00E67DE9">
        <w:rPr>
          <w:sz w:val="24"/>
          <w:szCs w:val="24"/>
        </w:rPr>
        <w:t>Исполнять иные обязанности, предусмотренные действующим законодательством и настоящим Контрактом.</w:t>
      </w:r>
    </w:p>
    <w:p w14:paraId="6E5CDCE1" w14:textId="77777777" w:rsidR="00FF691A" w:rsidRPr="00E67DE9" w:rsidRDefault="00B35272" w:rsidP="00F11954">
      <w:pPr>
        <w:pStyle w:val="a4"/>
        <w:numPr>
          <w:ilvl w:val="1"/>
          <w:numId w:val="10"/>
        </w:numPr>
        <w:ind w:left="0" w:firstLine="709"/>
        <w:rPr>
          <w:b/>
          <w:bCs/>
          <w:sz w:val="24"/>
          <w:szCs w:val="24"/>
        </w:rPr>
      </w:pPr>
      <w:r w:rsidRPr="00E67DE9">
        <w:rPr>
          <w:b/>
          <w:bCs/>
          <w:sz w:val="24"/>
          <w:szCs w:val="24"/>
        </w:rPr>
        <w:t>Заказчик вправе:</w:t>
      </w:r>
    </w:p>
    <w:p w14:paraId="7B92861E" w14:textId="77777777" w:rsidR="00FF691A" w:rsidRPr="00E67DE9" w:rsidRDefault="00B35272" w:rsidP="00F11954">
      <w:pPr>
        <w:pStyle w:val="a4"/>
        <w:numPr>
          <w:ilvl w:val="2"/>
          <w:numId w:val="10"/>
        </w:numPr>
        <w:ind w:left="0" w:firstLine="709"/>
        <w:rPr>
          <w:sz w:val="24"/>
          <w:szCs w:val="24"/>
        </w:rPr>
      </w:pPr>
      <w:r w:rsidRPr="00E67DE9">
        <w:rPr>
          <w:sz w:val="24"/>
          <w:szCs w:val="24"/>
        </w:rPr>
        <w:t>Требовать от Исполнителя надлежащего исполнения обязательств по настоящему Контракту.</w:t>
      </w:r>
    </w:p>
    <w:p w14:paraId="14DA8E43" w14:textId="77777777" w:rsidR="004F021F" w:rsidRPr="00970C09" w:rsidRDefault="00B35272" w:rsidP="00F11954">
      <w:pPr>
        <w:pStyle w:val="a4"/>
        <w:numPr>
          <w:ilvl w:val="2"/>
          <w:numId w:val="10"/>
        </w:numPr>
        <w:ind w:left="0" w:firstLine="709"/>
        <w:rPr>
          <w:sz w:val="24"/>
          <w:szCs w:val="24"/>
        </w:rPr>
      </w:pPr>
      <w:r w:rsidRPr="004F021F">
        <w:rPr>
          <w:sz w:val="24"/>
          <w:szCs w:val="24"/>
        </w:rPr>
        <w:t xml:space="preserve">Требовать от Исполнителя своевременного устранения нарушений, выявленных как в ходе приемки оказанных Услуг, так и в течение гарантийного срока (в случае его </w:t>
      </w:r>
      <w:r w:rsidRPr="00970C09">
        <w:rPr>
          <w:sz w:val="24"/>
          <w:szCs w:val="24"/>
        </w:rPr>
        <w:t>установления).</w:t>
      </w:r>
    </w:p>
    <w:p w14:paraId="0966505F" w14:textId="2E8A909C" w:rsidR="00FF691A" w:rsidRPr="00970C09" w:rsidRDefault="00B35272" w:rsidP="00F11954">
      <w:pPr>
        <w:pStyle w:val="a4"/>
        <w:numPr>
          <w:ilvl w:val="2"/>
          <w:numId w:val="10"/>
        </w:numPr>
        <w:ind w:left="0" w:firstLine="709"/>
        <w:rPr>
          <w:sz w:val="24"/>
          <w:szCs w:val="24"/>
        </w:rPr>
      </w:pPr>
      <w:r w:rsidRPr="00970C09">
        <w:rPr>
          <w:sz w:val="24"/>
          <w:szCs w:val="24"/>
        </w:rPr>
        <w:t>Запрашивать информацию о ходе и состоянии исполнения обязательств Исполнителя по настоящему Контракту.</w:t>
      </w:r>
    </w:p>
    <w:p w14:paraId="352602B0" w14:textId="77777777" w:rsidR="00FF691A" w:rsidRPr="00970C09" w:rsidRDefault="00B35272" w:rsidP="00F11954">
      <w:pPr>
        <w:pStyle w:val="a4"/>
        <w:numPr>
          <w:ilvl w:val="2"/>
          <w:numId w:val="10"/>
        </w:numPr>
        <w:ind w:left="0" w:firstLine="709"/>
        <w:rPr>
          <w:sz w:val="24"/>
          <w:szCs w:val="24"/>
        </w:rPr>
      </w:pPr>
      <w:r w:rsidRPr="00970C09">
        <w:rPr>
          <w:sz w:val="24"/>
          <w:szCs w:val="24"/>
        </w:rPr>
        <w:t xml:space="preserve">Проверять ход и качество выполнения Исполнителем условий настоящего </w:t>
      </w:r>
      <w:r w:rsidRPr="00970C09">
        <w:rPr>
          <w:sz w:val="24"/>
          <w:szCs w:val="24"/>
        </w:rPr>
        <w:lastRenderedPageBreak/>
        <w:t>Контракта.</w:t>
      </w:r>
    </w:p>
    <w:p w14:paraId="0E41D9EE" w14:textId="77777777" w:rsidR="00FF691A" w:rsidRPr="00970C09" w:rsidRDefault="00B35272" w:rsidP="00F11954">
      <w:pPr>
        <w:pStyle w:val="a4"/>
        <w:numPr>
          <w:ilvl w:val="2"/>
          <w:numId w:val="10"/>
        </w:numPr>
        <w:ind w:left="0" w:firstLine="709"/>
        <w:rPr>
          <w:sz w:val="24"/>
          <w:szCs w:val="24"/>
        </w:rPr>
      </w:pPr>
      <w:r w:rsidRPr="00970C09">
        <w:rPr>
          <w:sz w:val="24"/>
          <w:szCs w:val="24"/>
        </w:rPr>
        <w:t xml:space="preserve">Требовать возмещения убытков в соответствии с </w:t>
      </w:r>
      <w:hyperlink r:id="rId15">
        <w:r w:rsidRPr="00970C09">
          <w:rPr>
            <w:rStyle w:val="a7"/>
            <w:color w:val="auto"/>
            <w:sz w:val="24"/>
            <w:szCs w:val="24"/>
            <w:u w:val="none"/>
          </w:rPr>
          <w:t>разделом 6</w:t>
        </w:r>
      </w:hyperlink>
      <w:r w:rsidRPr="00970C09">
        <w:rPr>
          <w:sz w:val="24"/>
          <w:szCs w:val="24"/>
        </w:rPr>
        <w:t xml:space="preserve"> настоящего Контракта, причиненных по вине Исполнителя.</w:t>
      </w:r>
    </w:p>
    <w:p w14:paraId="0F523796" w14:textId="77777777" w:rsidR="00FF691A" w:rsidRPr="00970C09" w:rsidRDefault="00B35272" w:rsidP="00F11954">
      <w:pPr>
        <w:pStyle w:val="a4"/>
        <w:numPr>
          <w:ilvl w:val="2"/>
          <w:numId w:val="10"/>
        </w:numPr>
        <w:ind w:left="0" w:firstLine="709"/>
        <w:rPr>
          <w:sz w:val="24"/>
          <w:szCs w:val="24"/>
        </w:rPr>
      </w:pPr>
      <w:r w:rsidRPr="00970C09">
        <w:rPr>
          <w:sz w:val="24"/>
          <w:szCs w:val="24"/>
        </w:rPr>
        <w:t>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02B2AD7" w14:textId="77777777" w:rsidR="00FF691A" w:rsidRPr="00970C09" w:rsidRDefault="00B35272" w:rsidP="00F11954">
      <w:pPr>
        <w:pStyle w:val="a4"/>
        <w:numPr>
          <w:ilvl w:val="2"/>
          <w:numId w:val="10"/>
        </w:numPr>
        <w:ind w:left="0" w:firstLine="709"/>
        <w:rPr>
          <w:sz w:val="24"/>
          <w:szCs w:val="24"/>
        </w:rPr>
      </w:pPr>
      <w:r w:rsidRPr="00970C09">
        <w:rPr>
          <w:sz w:val="24"/>
          <w:szCs w:val="24"/>
        </w:rPr>
        <w:t>Отказаться от приемки и оплаты Услуг, не соответствующих условиям настоящего Контракта.</w:t>
      </w:r>
    </w:p>
    <w:p w14:paraId="73176088" w14:textId="77777777" w:rsidR="00FF691A" w:rsidRPr="00970C09" w:rsidRDefault="00B35272" w:rsidP="00F11954">
      <w:pPr>
        <w:pStyle w:val="a4"/>
        <w:numPr>
          <w:ilvl w:val="2"/>
          <w:numId w:val="10"/>
        </w:numPr>
        <w:ind w:left="0" w:firstLine="709"/>
        <w:rPr>
          <w:sz w:val="24"/>
          <w:szCs w:val="24"/>
        </w:rPr>
      </w:pPr>
      <w:r w:rsidRPr="00970C09">
        <w:rPr>
          <w:sz w:val="24"/>
          <w:szCs w:val="24"/>
        </w:rPr>
        <w:t xml:space="preserve">Принять решение об одностороннем отказе от исполнения настоящего Контракта в соответствии с гражданским законодательством Российской Федерации, настоящим Контрактом и положениями </w:t>
      </w:r>
      <w:hyperlink r:id="rId16">
        <w:r w:rsidRPr="00970C09">
          <w:rPr>
            <w:rStyle w:val="a7"/>
            <w:color w:val="auto"/>
            <w:sz w:val="24"/>
            <w:szCs w:val="24"/>
            <w:u w:val="none"/>
          </w:rPr>
          <w:t>статьи 95</w:t>
        </w:r>
      </w:hyperlink>
      <w:r w:rsidRPr="00970C09">
        <w:rPr>
          <w:sz w:val="24"/>
          <w:szCs w:val="24"/>
        </w:rPr>
        <w:t xml:space="preserve"> Федерального закона от 05.04.2013 № 44-ФЗ.</w:t>
      </w:r>
    </w:p>
    <w:p w14:paraId="743EF411" w14:textId="0362CA1F" w:rsidR="00E67DE9" w:rsidRDefault="00B35272" w:rsidP="00F11954">
      <w:pPr>
        <w:pStyle w:val="a4"/>
        <w:numPr>
          <w:ilvl w:val="2"/>
          <w:numId w:val="10"/>
        </w:numPr>
        <w:ind w:left="0" w:firstLine="709"/>
        <w:rPr>
          <w:sz w:val="24"/>
          <w:szCs w:val="24"/>
        </w:rPr>
      </w:pPr>
      <w:r w:rsidRPr="00E67DE9">
        <w:rPr>
          <w:sz w:val="24"/>
          <w:szCs w:val="24"/>
        </w:rPr>
        <w:t>Осуществлять иные права, предусмотренные действующим законодательством и настоящим Контрактом.</w:t>
      </w:r>
    </w:p>
    <w:p w14:paraId="7FF0B3B1" w14:textId="77777777" w:rsidR="00E67DE9" w:rsidRPr="00CA1308" w:rsidRDefault="00E67DE9" w:rsidP="00F11954">
      <w:pPr>
        <w:pStyle w:val="a4"/>
        <w:ind w:left="0" w:firstLine="709"/>
        <w:rPr>
          <w:sz w:val="24"/>
          <w:szCs w:val="24"/>
        </w:rPr>
      </w:pPr>
    </w:p>
    <w:p w14:paraId="01C75123" w14:textId="4193363A" w:rsidR="00FF691A" w:rsidRPr="00E67DE9" w:rsidRDefault="00B35272" w:rsidP="00F11954">
      <w:pPr>
        <w:pStyle w:val="a4"/>
        <w:numPr>
          <w:ilvl w:val="0"/>
          <w:numId w:val="10"/>
        </w:numPr>
        <w:ind w:left="0" w:firstLine="709"/>
        <w:jc w:val="center"/>
        <w:rPr>
          <w:b/>
          <w:bCs/>
          <w:sz w:val="24"/>
          <w:szCs w:val="24"/>
        </w:rPr>
      </w:pPr>
      <w:r w:rsidRPr="00E67DE9">
        <w:rPr>
          <w:b/>
          <w:bCs/>
          <w:sz w:val="24"/>
          <w:szCs w:val="24"/>
        </w:rPr>
        <w:t>КАЧЕСТВО И БЕЗОПАСНОСТЬ УСЛУГ</w:t>
      </w:r>
      <w:r w:rsidR="006716C5" w:rsidRPr="006716C5">
        <w:rPr>
          <w:b/>
          <w:bCs/>
          <w:sz w:val="24"/>
          <w:szCs w:val="24"/>
        </w:rPr>
        <w:t>, ГАРАНТИИ КАЧЕСТВА</w:t>
      </w:r>
    </w:p>
    <w:p w14:paraId="56805F0A" w14:textId="77777777" w:rsidR="00FF691A" w:rsidRPr="00E67DE9" w:rsidRDefault="00B35272" w:rsidP="00F11954">
      <w:pPr>
        <w:pStyle w:val="a4"/>
        <w:numPr>
          <w:ilvl w:val="1"/>
          <w:numId w:val="10"/>
        </w:numPr>
        <w:ind w:left="0" w:firstLine="709"/>
        <w:rPr>
          <w:sz w:val="24"/>
          <w:szCs w:val="24"/>
        </w:rPr>
      </w:pPr>
      <w:r w:rsidRPr="00E67DE9">
        <w:rPr>
          <w:sz w:val="24"/>
          <w:szCs w:val="24"/>
        </w:rPr>
        <w:t>Качество и безопасность оказываемых Услуг должны соответствовать требованиям действующего законодательства Российской Федерации, а также требованиям, указанным в Техническом задании (Приложение №2 к Контракту).</w:t>
      </w:r>
    </w:p>
    <w:p w14:paraId="15CAECBD" w14:textId="77777777" w:rsidR="00FF691A" w:rsidRPr="00E67DE9" w:rsidRDefault="00B35272" w:rsidP="00F11954">
      <w:pPr>
        <w:pStyle w:val="a4"/>
        <w:numPr>
          <w:ilvl w:val="1"/>
          <w:numId w:val="10"/>
        </w:numPr>
        <w:ind w:left="0" w:firstLine="709"/>
        <w:rPr>
          <w:sz w:val="24"/>
          <w:szCs w:val="24"/>
        </w:rPr>
      </w:pPr>
      <w:r w:rsidRPr="00E67DE9">
        <w:rPr>
          <w:sz w:val="24"/>
          <w:szCs w:val="24"/>
        </w:rPr>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24E8BA92" w14:textId="77777777" w:rsidR="00FF691A" w:rsidRPr="00E67DE9" w:rsidRDefault="00B35272" w:rsidP="00F11954">
      <w:pPr>
        <w:pStyle w:val="a4"/>
        <w:numPr>
          <w:ilvl w:val="1"/>
          <w:numId w:val="10"/>
        </w:numPr>
        <w:ind w:left="0" w:firstLine="709"/>
        <w:rPr>
          <w:sz w:val="24"/>
          <w:szCs w:val="24"/>
        </w:rPr>
      </w:pPr>
      <w:r w:rsidRPr="00E67DE9">
        <w:rPr>
          <w:sz w:val="24"/>
          <w:szCs w:val="24"/>
        </w:rPr>
        <w:t>Исполнитель обязуется соблюдать меры по защите окружающей среды, правила охраны труда и техники безопасности, соблюдать нормы пожарной безопасности, обязательные требования нормативных правовых актов РФ в отношении данного вида Услуг, санитарные нормы и правила.</w:t>
      </w:r>
    </w:p>
    <w:p w14:paraId="33D49961" w14:textId="77777777" w:rsidR="006716C5" w:rsidRPr="006716C5" w:rsidRDefault="00B35272" w:rsidP="00F11954">
      <w:pPr>
        <w:pStyle w:val="a4"/>
        <w:numPr>
          <w:ilvl w:val="1"/>
          <w:numId w:val="10"/>
        </w:numPr>
        <w:ind w:left="0" w:firstLine="709"/>
        <w:rPr>
          <w:sz w:val="24"/>
          <w:szCs w:val="24"/>
        </w:rPr>
      </w:pPr>
      <w:r w:rsidRPr="00E67DE9">
        <w:rPr>
          <w:sz w:val="24"/>
          <w:szCs w:val="24"/>
        </w:rPr>
        <w:t>Исполнитель несет ответственность за квалификацию лиц, привлеченных для оказания Услуг.</w:t>
      </w:r>
      <w:r w:rsidR="006716C5" w:rsidRPr="006716C5">
        <w:rPr>
          <w:color w:val="000000"/>
          <w:sz w:val="24"/>
          <w:szCs w:val="24"/>
        </w:rPr>
        <w:t xml:space="preserve"> </w:t>
      </w:r>
    </w:p>
    <w:p w14:paraId="0F4A3774" w14:textId="10AD62CD" w:rsidR="00FF691A" w:rsidRPr="006716C5" w:rsidRDefault="006716C5" w:rsidP="00F11954">
      <w:pPr>
        <w:pStyle w:val="a4"/>
        <w:numPr>
          <w:ilvl w:val="1"/>
          <w:numId w:val="10"/>
        </w:numPr>
        <w:ind w:left="0" w:firstLine="709"/>
        <w:rPr>
          <w:sz w:val="24"/>
          <w:szCs w:val="24"/>
        </w:rPr>
      </w:pPr>
      <w:r>
        <w:rPr>
          <w:color w:val="000000"/>
          <w:sz w:val="24"/>
          <w:szCs w:val="24"/>
        </w:rPr>
        <w:t xml:space="preserve">Срок и объем предоставления гарантии качества оказываемых Услуг определяются в Техническом задании </w:t>
      </w:r>
      <w:r w:rsidRPr="006716C5">
        <w:rPr>
          <w:color w:val="000000"/>
          <w:sz w:val="24"/>
          <w:szCs w:val="24"/>
        </w:rPr>
        <w:t>(Приложение № 2 к Контракту).</w:t>
      </w:r>
    </w:p>
    <w:p w14:paraId="2D3E0A66" w14:textId="77777777" w:rsidR="00FF691A" w:rsidRPr="00A710F1" w:rsidRDefault="00FF691A" w:rsidP="00F11954">
      <w:pPr>
        <w:ind w:firstLine="709"/>
        <w:jc w:val="both"/>
        <w:rPr>
          <w:sz w:val="24"/>
          <w:szCs w:val="24"/>
        </w:rPr>
      </w:pPr>
    </w:p>
    <w:p w14:paraId="4021B9CE" w14:textId="77777777" w:rsidR="00FF691A" w:rsidRPr="00E67DE9" w:rsidRDefault="00B35272" w:rsidP="00F11954">
      <w:pPr>
        <w:pStyle w:val="a4"/>
        <w:numPr>
          <w:ilvl w:val="0"/>
          <w:numId w:val="10"/>
        </w:numPr>
        <w:ind w:left="0" w:firstLine="709"/>
        <w:jc w:val="center"/>
        <w:rPr>
          <w:b/>
          <w:bCs/>
          <w:sz w:val="24"/>
          <w:szCs w:val="24"/>
        </w:rPr>
      </w:pPr>
      <w:r w:rsidRPr="00E67DE9">
        <w:rPr>
          <w:b/>
          <w:bCs/>
          <w:sz w:val="24"/>
          <w:szCs w:val="24"/>
        </w:rPr>
        <w:t>ПОРЯДОК ОКАЗАНИЯ, СДАЧИ И ПРИЕМКИ УСЛУГ</w:t>
      </w:r>
    </w:p>
    <w:p w14:paraId="18DF1F6C" w14:textId="53F632EE" w:rsidR="009D7160" w:rsidRDefault="009D7160" w:rsidP="004A7FC3">
      <w:pPr>
        <w:jc w:val="both"/>
        <w:rPr>
          <w:sz w:val="24"/>
          <w:szCs w:val="24"/>
        </w:rPr>
      </w:pPr>
    </w:p>
    <w:p w14:paraId="436279CF" w14:textId="77777777" w:rsidR="00CA282F" w:rsidRPr="004D42BE" w:rsidRDefault="00CA282F" w:rsidP="00CA282F">
      <w:pPr>
        <w:ind w:firstLine="709"/>
        <w:jc w:val="both"/>
        <w:rPr>
          <w:sz w:val="24"/>
          <w:szCs w:val="24"/>
        </w:rPr>
      </w:pPr>
      <w:r w:rsidRPr="004D42BE">
        <w:rPr>
          <w:sz w:val="24"/>
          <w:szCs w:val="24"/>
        </w:rPr>
        <w:t>5.1. Исполнитель оказывает Услуги в сроки, предусмотренные Техническим заданием (Приложение № 2 к Контракту)</w:t>
      </w:r>
      <w:r w:rsidRPr="004D42BE">
        <w:rPr>
          <w:rStyle w:val="af2"/>
          <w:rFonts w:eastAsiaTheme="minorHAnsi" w:cstheme="minorBidi"/>
        </w:rPr>
        <w:t>.</w:t>
      </w:r>
    </w:p>
    <w:p w14:paraId="33E7D58A" w14:textId="77777777" w:rsidR="00CA282F" w:rsidRPr="00D06D0D" w:rsidRDefault="00CA282F" w:rsidP="00CA282F">
      <w:pPr>
        <w:ind w:firstLine="709"/>
        <w:jc w:val="both"/>
        <w:rPr>
          <w:sz w:val="24"/>
          <w:szCs w:val="24"/>
        </w:rPr>
      </w:pPr>
      <w:bookmarkStart w:id="5" w:name="_Hlk62942040"/>
      <w:r w:rsidRPr="004D42BE">
        <w:rPr>
          <w:sz w:val="24"/>
          <w:szCs w:val="24"/>
        </w:rPr>
        <w:t xml:space="preserve">5.2. Приемка Услуг по </w:t>
      </w:r>
      <w:r w:rsidRPr="004D42BE">
        <w:rPr>
          <w:sz w:val="24"/>
          <w:szCs w:val="24"/>
          <w:lang w:val="ru"/>
        </w:rPr>
        <w:t>Контракт</w:t>
      </w:r>
      <w:r w:rsidRPr="004D42BE">
        <w:rPr>
          <w:sz w:val="24"/>
          <w:szCs w:val="24"/>
        </w:rPr>
        <w:t>у</w:t>
      </w:r>
      <w:r w:rsidRPr="00D06D0D">
        <w:rPr>
          <w:sz w:val="24"/>
          <w:szCs w:val="24"/>
        </w:rPr>
        <w:t xml:space="preserve"> осуществляется в следующем порядке:</w:t>
      </w:r>
    </w:p>
    <w:p w14:paraId="5FF7D2B7" w14:textId="0AD4B625" w:rsidR="00CA282F" w:rsidRPr="00D06D0D" w:rsidRDefault="00CA282F" w:rsidP="00CA282F">
      <w:pPr>
        <w:ind w:firstLine="709"/>
        <w:jc w:val="both"/>
        <w:rPr>
          <w:sz w:val="24"/>
          <w:szCs w:val="24"/>
        </w:rPr>
      </w:pPr>
      <w:r w:rsidRPr="00D06D0D">
        <w:rPr>
          <w:sz w:val="24"/>
          <w:szCs w:val="24"/>
        </w:rPr>
        <w:t xml:space="preserve">5.2.1. Исполнитель в течение 2 (двух) рабочих дней </w:t>
      </w:r>
      <w:r>
        <w:rPr>
          <w:sz w:val="24"/>
          <w:szCs w:val="24"/>
        </w:rPr>
        <w:t xml:space="preserve">с даты окончания оказания Услуг, </w:t>
      </w:r>
      <w:r w:rsidRPr="00FC3603">
        <w:rPr>
          <w:sz w:val="24"/>
          <w:szCs w:val="24"/>
        </w:rPr>
        <w:t>но не позднее сроков, указанных в Техническом задании (Приложение №2 к Контракту),</w:t>
      </w:r>
      <w:r>
        <w:rPr>
          <w:sz w:val="24"/>
          <w:szCs w:val="24"/>
        </w:rPr>
        <w:t xml:space="preserve"> </w:t>
      </w:r>
      <w:r w:rsidRPr="00D06D0D">
        <w:rPr>
          <w:sz w:val="24"/>
          <w:szCs w:val="24"/>
        </w:rPr>
        <w:t>извещает Заказчика о готовности сдать результат оказанных Услуг и предоставляет акт оказанных услуг в 2-х экз., счет, счет-фактуру</w:t>
      </w:r>
      <w:r w:rsidRPr="00D06D0D">
        <w:rPr>
          <w:rStyle w:val="ad"/>
          <w:sz w:val="24"/>
          <w:szCs w:val="24"/>
        </w:rPr>
        <w:footnoteReference w:id="2"/>
      </w:r>
      <w:r w:rsidRPr="00D06D0D">
        <w:rPr>
          <w:sz w:val="24"/>
          <w:szCs w:val="24"/>
        </w:rPr>
        <w:t>, документы, указанные в пункте 1.</w:t>
      </w:r>
      <w:r w:rsidRPr="00CA282F">
        <w:rPr>
          <w:sz w:val="24"/>
          <w:szCs w:val="24"/>
        </w:rPr>
        <w:t>5</w:t>
      </w:r>
      <w:r w:rsidRPr="00D06D0D">
        <w:rPr>
          <w:sz w:val="24"/>
          <w:szCs w:val="24"/>
        </w:rPr>
        <w:t xml:space="preserve"> </w:t>
      </w:r>
      <w:r w:rsidRPr="00D06D0D">
        <w:rPr>
          <w:sz w:val="24"/>
          <w:szCs w:val="24"/>
          <w:lang w:val="ru"/>
        </w:rPr>
        <w:t>Контракт</w:t>
      </w:r>
      <w:r w:rsidRPr="00D06D0D">
        <w:rPr>
          <w:sz w:val="24"/>
          <w:szCs w:val="24"/>
        </w:rPr>
        <w:t>а (при наличии</w:t>
      </w:r>
      <w:r>
        <w:rPr>
          <w:sz w:val="24"/>
          <w:szCs w:val="24"/>
        </w:rPr>
        <w:t xml:space="preserve"> требования</w:t>
      </w:r>
      <w:r w:rsidRPr="00D06D0D">
        <w:rPr>
          <w:sz w:val="24"/>
          <w:szCs w:val="24"/>
        </w:rPr>
        <w:t>)</w:t>
      </w:r>
      <w:r>
        <w:rPr>
          <w:sz w:val="24"/>
          <w:szCs w:val="24"/>
        </w:rPr>
        <w:t xml:space="preserve"> и документы, установленные Техническим заданием </w:t>
      </w:r>
      <w:r w:rsidRPr="00FC3603">
        <w:rPr>
          <w:sz w:val="24"/>
          <w:szCs w:val="24"/>
        </w:rPr>
        <w:t>(Приложение №2 к Контракту)</w:t>
      </w:r>
      <w:r w:rsidRPr="00D06D0D">
        <w:rPr>
          <w:i/>
          <w:iCs/>
          <w:sz w:val="24"/>
          <w:szCs w:val="24"/>
        </w:rPr>
        <w:t>.</w:t>
      </w:r>
    </w:p>
    <w:p w14:paraId="415BB08A" w14:textId="77777777" w:rsidR="00CA282F" w:rsidRPr="00D06D0D" w:rsidRDefault="00CA282F" w:rsidP="00CA282F">
      <w:pPr>
        <w:ind w:firstLine="709"/>
        <w:jc w:val="both"/>
        <w:rPr>
          <w:sz w:val="24"/>
          <w:szCs w:val="24"/>
        </w:rPr>
      </w:pPr>
      <w:r w:rsidRPr="00D06D0D">
        <w:rPr>
          <w:sz w:val="24"/>
          <w:szCs w:val="24"/>
        </w:rPr>
        <w:t xml:space="preserve">5.2.2. Передача оформленных в установленном порядке документов по </w:t>
      </w:r>
      <w:r w:rsidRPr="00D06D0D">
        <w:rPr>
          <w:sz w:val="24"/>
          <w:szCs w:val="24"/>
          <w:lang w:val="ru"/>
        </w:rPr>
        <w:t>Контракт</w:t>
      </w:r>
      <w:r w:rsidRPr="00D06D0D">
        <w:rPr>
          <w:sz w:val="24"/>
          <w:szCs w:val="24"/>
        </w:rPr>
        <w:t>у осуществляется вместе с сопроводительным письмом Исполнителя.</w:t>
      </w:r>
    </w:p>
    <w:p w14:paraId="759073D9" w14:textId="77777777" w:rsidR="00CA282F" w:rsidRPr="00D06D0D" w:rsidRDefault="00CA282F" w:rsidP="00CA282F">
      <w:pPr>
        <w:ind w:firstLine="709"/>
        <w:jc w:val="both"/>
        <w:rPr>
          <w:sz w:val="24"/>
          <w:szCs w:val="24"/>
        </w:rPr>
      </w:pPr>
      <w:r w:rsidRPr="00D06D0D">
        <w:rPr>
          <w:sz w:val="24"/>
          <w:szCs w:val="24"/>
        </w:rPr>
        <w:t xml:space="preserve">5.2.3. По решению Заказчика для приемки оказанных Услуг может создаваться приемочная комиссия, которая состоит не менее чем из пяти человек. </w:t>
      </w:r>
    </w:p>
    <w:p w14:paraId="41B9443E" w14:textId="77777777" w:rsidR="00CA282F" w:rsidRPr="004D42BE" w:rsidRDefault="00CA282F" w:rsidP="00CA282F">
      <w:pPr>
        <w:ind w:firstLine="709"/>
        <w:jc w:val="both"/>
        <w:rPr>
          <w:sz w:val="24"/>
          <w:szCs w:val="24"/>
        </w:rPr>
      </w:pPr>
      <w:r w:rsidRPr="00D06D0D">
        <w:rPr>
          <w:sz w:val="24"/>
          <w:szCs w:val="24"/>
        </w:rPr>
        <w:t>5.3. При условии получения надлежаще оформленных документов, указанных в пунктах 5.2.1, 5.2.2 Контракта, Заказчик приступает к приемке результата оказанных Услуг, в том числе, в части соответствия их качества, объема требованиям, установленным Контрактом. В случае непредоставления или предоставления ненадлежа</w:t>
      </w:r>
      <w:r>
        <w:rPr>
          <w:sz w:val="24"/>
          <w:szCs w:val="24"/>
        </w:rPr>
        <w:t>щ</w:t>
      </w:r>
      <w:r w:rsidRPr="00D06D0D">
        <w:rPr>
          <w:sz w:val="24"/>
          <w:szCs w:val="24"/>
        </w:rPr>
        <w:t xml:space="preserve">е оформленных документов, указанных в пунктах 5.2.1, 5.2.2 Контракта, непредоставления результата оказанных Услуг к приемке, Заказчик имеет право отказаться от приемки оказанных Услуг до устранения нарушений </w:t>
      </w:r>
      <w:r w:rsidRPr="004D42BE">
        <w:rPr>
          <w:sz w:val="24"/>
          <w:szCs w:val="24"/>
        </w:rPr>
        <w:t>Исполнителем.</w:t>
      </w:r>
    </w:p>
    <w:p w14:paraId="7B7BD476" w14:textId="4868E39E" w:rsidR="00CA282F" w:rsidRPr="00D06D0D" w:rsidRDefault="00CA282F" w:rsidP="00CA282F">
      <w:pPr>
        <w:ind w:firstLine="709"/>
        <w:jc w:val="both"/>
        <w:rPr>
          <w:sz w:val="24"/>
          <w:szCs w:val="24"/>
        </w:rPr>
      </w:pPr>
      <w:r w:rsidRPr="004D42BE">
        <w:rPr>
          <w:sz w:val="24"/>
          <w:szCs w:val="24"/>
        </w:rPr>
        <w:t xml:space="preserve">Срок приёмки Услуг, в том числе, проведения экспертизы, оформления результатов – до </w:t>
      </w:r>
      <w:r w:rsidRPr="004D42BE">
        <w:rPr>
          <w:b/>
          <w:sz w:val="24"/>
          <w:szCs w:val="24"/>
        </w:rPr>
        <w:lastRenderedPageBreak/>
        <w:t xml:space="preserve">15 (пятнадцати) рабочих дней. </w:t>
      </w:r>
      <w:r w:rsidRPr="004D42BE">
        <w:rPr>
          <w:sz w:val="24"/>
          <w:szCs w:val="24"/>
        </w:rPr>
        <w:t xml:space="preserve">По результатам экспертизы Заказчик оформляет заключение. Приемка оказанных Услуг оформляется актом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w:t>
      </w:r>
      <w:r w:rsidRPr="00D06D0D">
        <w:rPr>
          <w:sz w:val="24"/>
          <w:szCs w:val="24"/>
        </w:rPr>
        <w:t>форме мотивированный отказ от подписания такого документа с перечнем обнаруженных несоответствий и недостатков. После устранения выявленных несоответствий и недостатков в сроки, установленные Заказчиком, в соответствии с п.3.</w:t>
      </w:r>
      <w:r w:rsidRPr="00CA282F">
        <w:rPr>
          <w:sz w:val="24"/>
          <w:szCs w:val="24"/>
        </w:rPr>
        <w:t>1</w:t>
      </w:r>
      <w:r w:rsidRPr="00D06D0D">
        <w:rPr>
          <w:sz w:val="24"/>
          <w:szCs w:val="24"/>
        </w:rPr>
        <w:t>.</w:t>
      </w:r>
      <w:r w:rsidRPr="00CA282F">
        <w:rPr>
          <w:sz w:val="24"/>
          <w:szCs w:val="24"/>
        </w:rPr>
        <w:t>3</w:t>
      </w:r>
      <w:r w:rsidRPr="00D06D0D">
        <w:rPr>
          <w:sz w:val="24"/>
          <w:szCs w:val="24"/>
        </w:rPr>
        <w:t xml:space="preserve"> Контракта, приемка выполняется повторно в том же порядке.</w:t>
      </w:r>
    </w:p>
    <w:p w14:paraId="5892C02E" w14:textId="77777777" w:rsidR="00CA282F" w:rsidRPr="00D06D0D" w:rsidRDefault="00CA282F" w:rsidP="00CA282F">
      <w:pPr>
        <w:ind w:firstLine="709"/>
        <w:jc w:val="both"/>
        <w:rPr>
          <w:sz w:val="24"/>
          <w:szCs w:val="24"/>
        </w:rPr>
      </w:pPr>
      <w:r w:rsidRPr="00D06D0D">
        <w:rPr>
          <w:sz w:val="24"/>
          <w:szCs w:val="24"/>
        </w:rPr>
        <w:t>В случае если качество и объем Услуг не соответствует требованиям Технического задания (Приложение № 2 к Контракту), Услуги считаются не выполненными и не подлежат приемке.</w:t>
      </w:r>
    </w:p>
    <w:p w14:paraId="10E394BB" w14:textId="77777777" w:rsidR="00CA282F" w:rsidRPr="00D06D0D" w:rsidRDefault="00CA282F" w:rsidP="00CA282F">
      <w:pPr>
        <w:ind w:firstLine="709"/>
        <w:jc w:val="both"/>
        <w:rPr>
          <w:sz w:val="24"/>
          <w:szCs w:val="24"/>
        </w:rPr>
      </w:pPr>
      <w:r w:rsidRPr="00D06D0D">
        <w:rPr>
          <w:sz w:val="24"/>
          <w:szCs w:val="24"/>
        </w:rPr>
        <w:t xml:space="preserve">5.4. Для проверки предоставленных Исполнителем результатов, предусмотренных </w:t>
      </w:r>
      <w:r w:rsidRPr="00D06D0D">
        <w:rPr>
          <w:sz w:val="24"/>
          <w:szCs w:val="24"/>
          <w:lang w:val="ru"/>
        </w:rPr>
        <w:t>Контракт</w:t>
      </w:r>
      <w:r w:rsidRPr="00D06D0D">
        <w:rPr>
          <w:sz w:val="24"/>
          <w:szCs w:val="24"/>
        </w:rPr>
        <w:t xml:space="preserve">ом, в части их соответствия условиям </w:t>
      </w:r>
      <w:r w:rsidRPr="00D06D0D">
        <w:rPr>
          <w:sz w:val="24"/>
          <w:szCs w:val="24"/>
          <w:lang w:val="ru"/>
        </w:rPr>
        <w:t>Контракт</w:t>
      </w:r>
      <w:r w:rsidRPr="00D06D0D">
        <w:rPr>
          <w:sz w:val="24"/>
          <w:szCs w:val="24"/>
        </w:rPr>
        <w:t xml:space="preserve">а Заказчик обязан провести экспертизу. Экспертиза результатов, предусмотренных </w:t>
      </w:r>
      <w:r w:rsidRPr="00D06D0D">
        <w:rPr>
          <w:sz w:val="24"/>
          <w:szCs w:val="24"/>
          <w:lang w:val="ru"/>
        </w:rPr>
        <w:t>Контракт</w:t>
      </w:r>
      <w:r w:rsidRPr="00D06D0D">
        <w:rPr>
          <w:sz w:val="24"/>
          <w:szCs w:val="24"/>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Pr="00D06D0D">
        <w:rPr>
          <w:sz w:val="24"/>
          <w:szCs w:val="24"/>
          <w:lang w:val="ru"/>
        </w:rPr>
        <w:t>Контракт</w:t>
      </w:r>
      <w:proofErr w:type="spellStart"/>
      <w:r w:rsidRPr="00D06D0D">
        <w:rPr>
          <w:sz w:val="24"/>
          <w:szCs w:val="24"/>
        </w:rPr>
        <w:t>ов</w:t>
      </w:r>
      <w:proofErr w:type="spellEnd"/>
      <w:r w:rsidRPr="00D06D0D">
        <w:rPr>
          <w:sz w:val="24"/>
          <w:szCs w:val="24"/>
        </w:rPr>
        <w:t>, заключенных в соответствии с Федеральным законом от 05.04.2013 № 44-ФЗ.</w:t>
      </w:r>
    </w:p>
    <w:p w14:paraId="05CD929E" w14:textId="77777777" w:rsidR="00CA282F" w:rsidRPr="00D06D0D" w:rsidRDefault="00CA282F" w:rsidP="00CA282F">
      <w:pPr>
        <w:ind w:firstLine="709"/>
        <w:jc w:val="both"/>
        <w:rPr>
          <w:sz w:val="24"/>
          <w:szCs w:val="24"/>
        </w:rPr>
      </w:pPr>
      <w:r w:rsidRPr="00D06D0D">
        <w:rPr>
          <w:sz w:val="24"/>
          <w:szCs w:val="24"/>
        </w:rPr>
        <w:t>В случаях, определенных Федеральным законом от 05.04.2013 № 44-ФЗ, Заказчик в обязательном порядке привлекает к проведению экспертизы экспертов и/или экспертные организации.</w:t>
      </w:r>
    </w:p>
    <w:p w14:paraId="3A7E7238" w14:textId="77777777" w:rsidR="00CA282F" w:rsidRPr="00D06D0D" w:rsidRDefault="00CA282F" w:rsidP="00CA282F">
      <w:pPr>
        <w:ind w:firstLine="709"/>
        <w:jc w:val="both"/>
        <w:rPr>
          <w:sz w:val="24"/>
          <w:szCs w:val="24"/>
        </w:rPr>
      </w:pPr>
      <w:r w:rsidRPr="00D06D0D">
        <w:rPr>
          <w:sz w:val="24"/>
          <w:szCs w:val="24"/>
        </w:rPr>
        <w:t>5.5.</w:t>
      </w:r>
      <w:r w:rsidRPr="00D06D0D">
        <w:rPr>
          <w:sz w:val="24"/>
          <w:szCs w:val="24"/>
        </w:rPr>
        <w:tab/>
        <w:t>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14:paraId="1FF09860" w14:textId="77777777" w:rsidR="00CA282F" w:rsidRPr="00D06D0D" w:rsidRDefault="00CA282F" w:rsidP="00CA282F">
      <w:pPr>
        <w:ind w:firstLine="709"/>
        <w:jc w:val="both"/>
        <w:rPr>
          <w:sz w:val="24"/>
          <w:szCs w:val="24"/>
        </w:rPr>
      </w:pPr>
      <w:r w:rsidRPr="00D06D0D">
        <w:rPr>
          <w:sz w:val="24"/>
          <w:szCs w:val="24"/>
        </w:rPr>
        <w:t>5.6. Устранение Исполнителем в установленные сроки выявленных недостатков (дефектов), отклонений от требований Технического задания не освобождает его от уплаты штрафных санкций, предусмотренных Контрактом.</w:t>
      </w:r>
    </w:p>
    <w:p w14:paraId="6C126008" w14:textId="77777777" w:rsidR="00CA282F" w:rsidRPr="00D06D0D" w:rsidRDefault="00CA282F" w:rsidP="00CA282F">
      <w:pPr>
        <w:ind w:firstLine="709"/>
        <w:jc w:val="both"/>
        <w:rPr>
          <w:sz w:val="24"/>
          <w:szCs w:val="24"/>
        </w:rPr>
      </w:pPr>
      <w:r w:rsidRPr="00D06D0D">
        <w:rPr>
          <w:sz w:val="24"/>
          <w:szCs w:val="24"/>
        </w:rPr>
        <w:t>5.7. Датой приемки оказанных Услуг является дата подписания Сторонами акта оказанных услуг.</w:t>
      </w:r>
      <w:bookmarkEnd w:id="5"/>
    </w:p>
    <w:p w14:paraId="1A8905D1" w14:textId="77777777" w:rsidR="00CA282F" w:rsidRPr="00A710F1" w:rsidRDefault="00CA282F" w:rsidP="004A7FC3">
      <w:pPr>
        <w:jc w:val="both"/>
        <w:rPr>
          <w:sz w:val="24"/>
          <w:szCs w:val="24"/>
        </w:rPr>
      </w:pPr>
    </w:p>
    <w:p w14:paraId="32703A8A" w14:textId="77777777" w:rsidR="00FF691A" w:rsidRPr="004F021F" w:rsidRDefault="00B35272" w:rsidP="00F11954">
      <w:pPr>
        <w:pStyle w:val="a4"/>
        <w:numPr>
          <w:ilvl w:val="0"/>
          <w:numId w:val="10"/>
        </w:numPr>
        <w:ind w:left="0" w:firstLine="709"/>
        <w:jc w:val="center"/>
        <w:rPr>
          <w:b/>
          <w:bCs/>
          <w:sz w:val="24"/>
          <w:szCs w:val="24"/>
        </w:rPr>
      </w:pPr>
      <w:r w:rsidRPr="004F021F">
        <w:rPr>
          <w:b/>
          <w:bCs/>
          <w:sz w:val="24"/>
          <w:szCs w:val="24"/>
        </w:rPr>
        <w:t>ОТВЕТСТВЕННОСТЬ СТОРОН</w:t>
      </w:r>
    </w:p>
    <w:p w14:paraId="3F665D3A" w14:textId="77777777" w:rsidR="00CA282F" w:rsidRPr="00CA282F" w:rsidRDefault="00CA282F" w:rsidP="00CA282F">
      <w:pPr>
        <w:pStyle w:val="a4"/>
        <w:ind w:firstLine="709"/>
        <w:rPr>
          <w:sz w:val="24"/>
          <w:szCs w:val="24"/>
        </w:rPr>
      </w:pPr>
      <w:r w:rsidRPr="00CA282F">
        <w:rPr>
          <w:sz w:val="24"/>
          <w:szCs w:val="24"/>
        </w:rPr>
        <w:t xml:space="preserve">6.1. Ответственность Заказчика: </w:t>
      </w:r>
    </w:p>
    <w:p w14:paraId="55133F01" w14:textId="77777777" w:rsidR="00CA282F" w:rsidRPr="00CA282F" w:rsidRDefault="00CA282F" w:rsidP="00CA282F">
      <w:pPr>
        <w:pStyle w:val="a4"/>
        <w:ind w:firstLine="709"/>
        <w:rPr>
          <w:sz w:val="24"/>
          <w:szCs w:val="24"/>
        </w:rPr>
      </w:pPr>
      <w:r w:rsidRPr="00CA282F">
        <w:rPr>
          <w:sz w:val="24"/>
          <w:szCs w:val="24"/>
        </w:rPr>
        <w:t>6.1.1. В случае просрочки выполнения Заказчиком обязательств, установленных в Контракте, Исполнитель вправе потребовать уплату неустойки (пени). Неустойка (пени) начисляется за каждый день просрочки выполнения обязательства, начиная со дня, следующего после дня истечения установленного Контрактом срока выполнения обязательств, предусмотренных Контрактом. Размер такой неустойки (пени) устанавливается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5E64E766" w14:textId="77777777" w:rsidR="00CA282F" w:rsidRPr="00CA282F" w:rsidRDefault="00CA282F" w:rsidP="00CA282F">
      <w:pPr>
        <w:pStyle w:val="a4"/>
        <w:ind w:firstLine="709"/>
        <w:rPr>
          <w:sz w:val="24"/>
          <w:szCs w:val="24"/>
        </w:rPr>
      </w:pPr>
      <w:r w:rsidRPr="00CA282F">
        <w:rPr>
          <w:sz w:val="24"/>
          <w:szCs w:val="24"/>
        </w:rPr>
        <w:t>6.1.2. В случае ненадлежащего исполнения Заказчиком обязательств по Контракту, за исключением просрочки исполнения обязательств, предусмотренных Контрактом, Исполнитель вправе потребовать уплаты штрафа в размере, определенном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№1042.</w:t>
      </w:r>
    </w:p>
    <w:p w14:paraId="600E0C52" w14:textId="77777777" w:rsidR="00CA282F" w:rsidRPr="00CA282F" w:rsidRDefault="00CA282F" w:rsidP="00CA282F">
      <w:pPr>
        <w:pStyle w:val="a4"/>
        <w:ind w:firstLine="709"/>
        <w:rPr>
          <w:sz w:val="24"/>
          <w:szCs w:val="24"/>
        </w:rPr>
      </w:pPr>
      <w:r w:rsidRPr="00CA282F">
        <w:rPr>
          <w:sz w:val="24"/>
          <w:szCs w:val="24"/>
        </w:rPr>
        <w:t xml:space="preserve">6.2. Ответственность Исполнителя:  </w:t>
      </w:r>
    </w:p>
    <w:p w14:paraId="15FB7E95" w14:textId="77777777" w:rsidR="00CA282F" w:rsidRPr="00CA282F" w:rsidRDefault="00CA282F" w:rsidP="00CA282F">
      <w:pPr>
        <w:pStyle w:val="a4"/>
        <w:ind w:firstLine="709"/>
        <w:rPr>
          <w:sz w:val="24"/>
          <w:szCs w:val="24"/>
        </w:rPr>
      </w:pPr>
      <w:r w:rsidRPr="00CA282F">
        <w:rPr>
          <w:sz w:val="24"/>
          <w:szCs w:val="24"/>
        </w:rPr>
        <w:t>6.2.1. В случае просрочки исполнения Исполнителем обязательств, предусмотренных Контрактом, в том числе гарантийных обязательств, Заказчик направляет требование об уплате пени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6C33D6F8" w14:textId="77777777" w:rsidR="00CA282F" w:rsidRPr="00CA282F" w:rsidRDefault="00CA282F" w:rsidP="00CA282F">
      <w:pPr>
        <w:pStyle w:val="a4"/>
        <w:ind w:firstLine="709"/>
        <w:rPr>
          <w:sz w:val="24"/>
          <w:szCs w:val="24"/>
        </w:rPr>
      </w:pPr>
      <w:r w:rsidRPr="00CA282F">
        <w:rPr>
          <w:sz w:val="24"/>
          <w:szCs w:val="24"/>
        </w:rPr>
        <w:t xml:space="preserve">6.2.2. В случае ненадлежащего исполнения Исполнителем обязательств по Контракту, за </w:t>
      </w:r>
      <w:r w:rsidRPr="00CA282F">
        <w:rPr>
          <w:sz w:val="24"/>
          <w:szCs w:val="24"/>
        </w:rPr>
        <w:lastRenderedPageBreak/>
        <w:t>исключением просрочки исполнения обязательств, предусмотренных Контрактом, в том числе гарантийных обязательств, Заказчик направляет требование об уплате штрафа в размере, определенном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№1042.</w:t>
      </w:r>
    </w:p>
    <w:p w14:paraId="1BCAD4D1" w14:textId="77777777" w:rsidR="00CA282F" w:rsidRPr="00CA282F" w:rsidRDefault="00CA282F" w:rsidP="00CA282F">
      <w:pPr>
        <w:pStyle w:val="a4"/>
        <w:ind w:firstLine="709"/>
        <w:rPr>
          <w:sz w:val="24"/>
          <w:szCs w:val="24"/>
        </w:rPr>
      </w:pPr>
      <w:r w:rsidRPr="00CA282F">
        <w:rPr>
          <w:sz w:val="24"/>
          <w:szCs w:val="24"/>
        </w:rPr>
        <w:t>6.3. Факт неисполнения или ненадлежащего исполнения Исполнителем обязательств по Контракту, а также расчет пени, штрафа определяется в акте оказанных услуг и в заявлении Заказчика о прекращении обязательства зачетом встречного однородного требования, направляемого Исполнителю Заказчиком.</w:t>
      </w:r>
    </w:p>
    <w:p w14:paraId="4F531EFB" w14:textId="77777777" w:rsidR="00CA282F" w:rsidRPr="00CA282F" w:rsidRDefault="00CA282F" w:rsidP="00CA282F">
      <w:pPr>
        <w:pStyle w:val="a4"/>
        <w:ind w:firstLine="709"/>
        <w:rPr>
          <w:sz w:val="24"/>
          <w:szCs w:val="24"/>
        </w:rPr>
      </w:pPr>
      <w:r w:rsidRPr="00CA282F">
        <w:rPr>
          <w:sz w:val="24"/>
          <w:szCs w:val="24"/>
        </w:rPr>
        <w:t xml:space="preserve">6.4.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Пени, штраф взимается за каждое нарушение в отдельности. </w:t>
      </w:r>
    </w:p>
    <w:p w14:paraId="42D860D8" w14:textId="77777777" w:rsidR="00CA282F" w:rsidRPr="00CA282F" w:rsidRDefault="00CA282F" w:rsidP="00CA282F">
      <w:pPr>
        <w:pStyle w:val="a4"/>
        <w:ind w:firstLine="709"/>
        <w:rPr>
          <w:sz w:val="24"/>
          <w:szCs w:val="24"/>
        </w:rPr>
      </w:pPr>
      <w:r w:rsidRPr="00CA282F">
        <w:rPr>
          <w:sz w:val="24"/>
          <w:szCs w:val="24"/>
        </w:rPr>
        <w:t xml:space="preserve">6.5.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 </w:t>
      </w:r>
    </w:p>
    <w:p w14:paraId="08DCE848" w14:textId="0BE41D03" w:rsidR="004F021F" w:rsidRDefault="00CA282F" w:rsidP="00CA282F">
      <w:pPr>
        <w:pStyle w:val="a4"/>
        <w:ind w:left="0" w:firstLine="709"/>
        <w:rPr>
          <w:sz w:val="24"/>
          <w:szCs w:val="24"/>
        </w:rPr>
      </w:pPr>
      <w:r w:rsidRPr="00CA282F">
        <w:rPr>
          <w:sz w:val="24"/>
          <w:szCs w:val="24"/>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939B70F" w14:textId="77777777" w:rsidR="00CA282F" w:rsidRDefault="00CA282F" w:rsidP="00CA282F">
      <w:pPr>
        <w:pStyle w:val="a4"/>
        <w:ind w:left="0" w:firstLine="709"/>
        <w:rPr>
          <w:sz w:val="24"/>
          <w:szCs w:val="24"/>
        </w:rPr>
      </w:pPr>
    </w:p>
    <w:p w14:paraId="6318E99B" w14:textId="0AF07867" w:rsidR="00FF691A" w:rsidRDefault="00B35272" w:rsidP="00F11954">
      <w:pPr>
        <w:pStyle w:val="a4"/>
        <w:numPr>
          <w:ilvl w:val="0"/>
          <w:numId w:val="10"/>
        </w:numPr>
        <w:ind w:left="0" w:firstLine="709"/>
        <w:jc w:val="center"/>
        <w:rPr>
          <w:b/>
          <w:bCs/>
          <w:sz w:val="24"/>
          <w:szCs w:val="24"/>
        </w:rPr>
      </w:pPr>
      <w:bookmarkStart w:id="6" w:name="_Hlk143527539"/>
      <w:r w:rsidRPr="004F021F">
        <w:rPr>
          <w:b/>
          <w:bCs/>
          <w:sz w:val="24"/>
          <w:szCs w:val="24"/>
        </w:rPr>
        <w:t>ОБЕСПЕЧЕНИЕ ИСПОЛНЕНИЯ ОБЯЗАТЕЛЬСТВ ПО КОНТРАКТУ</w:t>
      </w:r>
    </w:p>
    <w:p w14:paraId="4647C1A3" w14:textId="77777777" w:rsidR="00CA282F" w:rsidRPr="004F021F" w:rsidRDefault="00CA282F" w:rsidP="00CA282F">
      <w:pPr>
        <w:pStyle w:val="a4"/>
        <w:ind w:left="709" w:firstLine="0"/>
        <w:rPr>
          <w:b/>
          <w:bCs/>
          <w:sz w:val="24"/>
          <w:szCs w:val="24"/>
        </w:rPr>
      </w:pPr>
    </w:p>
    <w:bookmarkEnd w:id="6"/>
    <w:p w14:paraId="3D597455" w14:textId="77777777" w:rsidR="00CA282F" w:rsidRPr="00B30784" w:rsidRDefault="00CA282F" w:rsidP="00CA282F">
      <w:pPr>
        <w:pStyle w:val="a4"/>
        <w:widowControl/>
        <w:numPr>
          <w:ilvl w:val="1"/>
          <w:numId w:val="20"/>
        </w:numPr>
        <w:autoSpaceDE/>
        <w:autoSpaceDN/>
        <w:ind w:right="362" w:firstLine="609"/>
        <w:contextualSpacing/>
        <w:rPr>
          <w:b/>
          <w:caps/>
          <w:sz w:val="24"/>
          <w:szCs w:val="24"/>
        </w:rPr>
      </w:pPr>
      <w:r w:rsidRPr="00B30784">
        <w:rPr>
          <w:sz w:val="24"/>
          <w:szCs w:val="24"/>
        </w:rPr>
        <w:t xml:space="preserve">Обеспечение исполнения обязательств по контракту (в том числе гарантийных обязательств) </w:t>
      </w:r>
      <w:r w:rsidRPr="00B30784">
        <w:rPr>
          <w:i/>
          <w:iCs/>
          <w:sz w:val="24"/>
          <w:szCs w:val="24"/>
        </w:rPr>
        <w:t>не предусмотрено</w:t>
      </w:r>
      <w:r w:rsidRPr="00B30784">
        <w:rPr>
          <w:sz w:val="24"/>
          <w:szCs w:val="24"/>
        </w:rPr>
        <w:t>.</w:t>
      </w:r>
    </w:p>
    <w:p w14:paraId="76CBE805" w14:textId="77777777" w:rsidR="00756CBF" w:rsidRDefault="00756CBF" w:rsidP="00756CBF">
      <w:pPr>
        <w:pStyle w:val="a4"/>
        <w:ind w:left="709" w:firstLine="0"/>
        <w:rPr>
          <w:sz w:val="24"/>
          <w:szCs w:val="24"/>
        </w:rPr>
      </w:pPr>
    </w:p>
    <w:p w14:paraId="1479F37A" w14:textId="0D7FE642" w:rsidR="00FF691A" w:rsidRDefault="00B35272" w:rsidP="00756CBF">
      <w:pPr>
        <w:pStyle w:val="a4"/>
        <w:numPr>
          <w:ilvl w:val="0"/>
          <w:numId w:val="10"/>
        </w:numPr>
        <w:ind w:left="0" w:firstLine="709"/>
        <w:jc w:val="center"/>
        <w:rPr>
          <w:b/>
          <w:bCs/>
          <w:sz w:val="24"/>
          <w:szCs w:val="24"/>
        </w:rPr>
      </w:pPr>
      <w:r w:rsidRPr="004F021F">
        <w:rPr>
          <w:b/>
          <w:bCs/>
          <w:sz w:val="24"/>
          <w:szCs w:val="24"/>
        </w:rPr>
        <w:t>СРОКИ ДЕЙСТВИЯ КОНТРАКТА, ПОРЯДОК ИЗМЕНЕНИЯ И РАСТОРЖЕНИЯ КОНТРАКТА</w:t>
      </w:r>
    </w:p>
    <w:p w14:paraId="7EB12453" w14:textId="77777777" w:rsidR="00CA282F" w:rsidRPr="004F021F" w:rsidRDefault="00CA282F" w:rsidP="00CA282F">
      <w:pPr>
        <w:pStyle w:val="a4"/>
        <w:ind w:left="709" w:firstLine="0"/>
        <w:rPr>
          <w:b/>
          <w:bCs/>
          <w:sz w:val="24"/>
          <w:szCs w:val="24"/>
        </w:rPr>
      </w:pPr>
    </w:p>
    <w:p w14:paraId="34FDE8F2" w14:textId="1073071B" w:rsidR="00CA282F" w:rsidRPr="00CA282F" w:rsidRDefault="00CA282F" w:rsidP="00CA282F">
      <w:pPr>
        <w:pStyle w:val="a4"/>
        <w:ind w:firstLine="709"/>
        <w:rPr>
          <w:sz w:val="24"/>
          <w:szCs w:val="24"/>
        </w:rPr>
      </w:pPr>
      <w:r w:rsidRPr="000B6906">
        <w:rPr>
          <w:sz w:val="24"/>
          <w:szCs w:val="24"/>
        </w:rPr>
        <w:t xml:space="preserve">8.1. Контракт вступает в силу с момента заключения его Сторонами и действует </w:t>
      </w:r>
      <w:r w:rsidR="00184BEC" w:rsidRPr="000B6906">
        <w:rPr>
          <w:sz w:val="24"/>
          <w:szCs w:val="24"/>
        </w:rPr>
        <w:br/>
      </w:r>
      <w:r w:rsidRPr="000B6906">
        <w:rPr>
          <w:sz w:val="24"/>
          <w:szCs w:val="24"/>
        </w:rPr>
        <w:t xml:space="preserve">до </w:t>
      </w:r>
      <w:r w:rsidR="00B35E2C" w:rsidRPr="000B6906">
        <w:rPr>
          <w:b/>
          <w:bCs/>
          <w:color w:val="000000" w:themeColor="text1"/>
          <w:sz w:val="24"/>
          <w:szCs w:val="24"/>
        </w:rPr>
        <w:t>3</w:t>
      </w:r>
      <w:r w:rsidR="00F56AEE" w:rsidRPr="000B6906">
        <w:rPr>
          <w:b/>
          <w:bCs/>
          <w:color w:val="000000" w:themeColor="text1"/>
          <w:sz w:val="24"/>
          <w:szCs w:val="24"/>
        </w:rPr>
        <w:t>1</w:t>
      </w:r>
      <w:r w:rsidRPr="000B6906">
        <w:rPr>
          <w:b/>
          <w:bCs/>
          <w:color w:val="000000" w:themeColor="text1"/>
          <w:sz w:val="24"/>
          <w:szCs w:val="24"/>
        </w:rPr>
        <w:t>.</w:t>
      </w:r>
      <w:r w:rsidR="00B35E2C" w:rsidRPr="000B6906">
        <w:rPr>
          <w:b/>
          <w:bCs/>
          <w:color w:val="000000" w:themeColor="text1"/>
          <w:sz w:val="24"/>
          <w:szCs w:val="24"/>
        </w:rPr>
        <w:t>0</w:t>
      </w:r>
      <w:r w:rsidR="00F56AEE" w:rsidRPr="000B6906">
        <w:rPr>
          <w:b/>
          <w:bCs/>
          <w:color w:val="000000" w:themeColor="text1"/>
          <w:sz w:val="24"/>
          <w:szCs w:val="24"/>
        </w:rPr>
        <w:t>5</w:t>
      </w:r>
      <w:r w:rsidRPr="000B6906">
        <w:rPr>
          <w:b/>
          <w:bCs/>
          <w:color w:val="000000" w:themeColor="text1"/>
          <w:sz w:val="24"/>
          <w:szCs w:val="24"/>
        </w:rPr>
        <w:t>.202</w:t>
      </w:r>
      <w:r w:rsidR="0082377A" w:rsidRPr="000B6906">
        <w:rPr>
          <w:b/>
          <w:bCs/>
          <w:color w:val="000000" w:themeColor="text1"/>
          <w:sz w:val="24"/>
          <w:szCs w:val="24"/>
        </w:rPr>
        <w:t>5</w:t>
      </w:r>
      <w:r w:rsidR="00B35E2C" w:rsidRPr="000B6906">
        <w:rPr>
          <w:b/>
          <w:bCs/>
          <w:color w:val="000000" w:themeColor="text1"/>
          <w:sz w:val="24"/>
          <w:szCs w:val="24"/>
        </w:rPr>
        <w:t xml:space="preserve"> г</w:t>
      </w:r>
      <w:r w:rsidRPr="000B6906">
        <w:rPr>
          <w:b/>
          <w:bCs/>
          <w:color w:val="000000" w:themeColor="text1"/>
          <w:sz w:val="24"/>
          <w:szCs w:val="24"/>
        </w:rPr>
        <w:t>.</w:t>
      </w:r>
      <w:r w:rsidRPr="000B6906">
        <w:rPr>
          <w:sz w:val="24"/>
          <w:szCs w:val="24"/>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14:paraId="6D76D458" w14:textId="77CCFA02" w:rsidR="00CA282F" w:rsidRPr="00CA282F" w:rsidRDefault="00CA282F" w:rsidP="00CA282F">
      <w:pPr>
        <w:pStyle w:val="a4"/>
        <w:ind w:firstLine="709"/>
        <w:rPr>
          <w:sz w:val="24"/>
          <w:szCs w:val="24"/>
        </w:rPr>
      </w:pPr>
      <w:r w:rsidRPr="00CA282F">
        <w:rPr>
          <w:sz w:val="24"/>
          <w:szCs w:val="24"/>
        </w:rPr>
        <w:t>8.2. Контракт может быть расторгнут по соглашению Сторон, по решению суда или в случае принятия Заказчиком или Исполнителем решения об одностороннем отказе от исполнения Контракта в соответствии с гражданским законодательством Российской Федерации.</w:t>
      </w:r>
    </w:p>
    <w:p w14:paraId="02BD251D" w14:textId="52090B35" w:rsidR="00CA282F" w:rsidRPr="00CA282F" w:rsidRDefault="00CA282F" w:rsidP="00CA282F">
      <w:pPr>
        <w:pStyle w:val="a4"/>
        <w:ind w:firstLine="709"/>
        <w:rPr>
          <w:sz w:val="24"/>
          <w:szCs w:val="24"/>
        </w:rPr>
      </w:pPr>
      <w:r w:rsidRPr="00CA282F">
        <w:rPr>
          <w:sz w:val="24"/>
          <w:szCs w:val="24"/>
        </w:rPr>
        <w:t xml:space="preserve">8.3. Порядок одностороннего отказа Заказчика от исполнения Контракта предусмотрен Федеральным законом № 44-ФЗ. </w:t>
      </w:r>
    </w:p>
    <w:p w14:paraId="2D4587CD" w14:textId="519CFC0A" w:rsidR="00CA282F" w:rsidRPr="00CA282F" w:rsidRDefault="00CA282F" w:rsidP="00CA282F">
      <w:pPr>
        <w:pStyle w:val="a4"/>
        <w:ind w:firstLine="709"/>
        <w:rPr>
          <w:sz w:val="24"/>
          <w:szCs w:val="24"/>
        </w:rPr>
      </w:pPr>
      <w:r w:rsidRPr="00CA282F">
        <w:rPr>
          <w:sz w:val="24"/>
          <w:szCs w:val="24"/>
        </w:rPr>
        <w:t>8.4. Заказчик вправе в одностороннем порядке отказаться от исполнения Контракта:</w:t>
      </w:r>
    </w:p>
    <w:p w14:paraId="5F779B24" w14:textId="0EC5058A" w:rsidR="00CA282F" w:rsidRPr="00CA282F" w:rsidRDefault="00CA282F" w:rsidP="00CA282F">
      <w:pPr>
        <w:pStyle w:val="a4"/>
        <w:ind w:firstLine="709"/>
        <w:rPr>
          <w:sz w:val="24"/>
          <w:szCs w:val="24"/>
        </w:rPr>
      </w:pPr>
      <w:r w:rsidRPr="002119DB">
        <w:rPr>
          <w:sz w:val="24"/>
          <w:szCs w:val="24"/>
        </w:rPr>
        <w:t>8</w:t>
      </w:r>
      <w:r w:rsidRPr="00CA282F">
        <w:rPr>
          <w:sz w:val="24"/>
          <w:szCs w:val="24"/>
        </w:rPr>
        <w:t>.4.1. В случае нарушения Исполнителем срока начала или окончания оказания Услуг более чем на 5 (пять) календарных дней;</w:t>
      </w:r>
    </w:p>
    <w:p w14:paraId="0A87927E" w14:textId="318E0D8C" w:rsidR="00CA282F" w:rsidRPr="00CA282F" w:rsidRDefault="00CA282F" w:rsidP="00CA282F">
      <w:pPr>
        <w:pStyle w:val="a4"/>
        <w:ind w:firstLine="709"/>
        <w:rPr>
          <w:sz w:val="24"/>
          <w:szCs w:val="24"/>
        </w:rPr>
      </w:pPr>
      <w:r w:rsidRPr="002119DB">
        <w:rPr>
          <w:sz w:val="24"/>
          <w:szCs w:val="24"/>
        </w:rPr>
        <w:t>8</w:t>
      </w:r>
      <w:r w:rsidRPr="00CA282F">
        <w:rPr>
          <w:sz w:val="24"/>
          <w:szCs w:val="24"/>
        </w:rPr>
        <w:t>.4.2. В случае, если отступления от условий Контракта или иные недостатки результата оказанных Услуг в установленный Заказчиком разумный срок не были устранены либо являются существенными и неустранимыми.</w:t>
      </w:r>
    </w:p>
    <w:p w14:paraId="0E0B9A28" w14:textId="72E06DAD" w:rsidR="00CA282F" w:rsidRPr="00CA282F" w:rsidRDefault="00CA282F" w:rsidP="00CA282F">
      <w:pPr>
        <w:pStyle w:val="a4"/>
        <w:ind w:firstLine="709"/>
        <w:rPr>
          <w:sz w:val="24"/>
          <w:szCs w:val="24"/>
        </w:rPr>
      </w:pPr>
      <w:r w:rsidRPr="002119DB">
        <w:rPr>
          <w:sz w:val="24"/>
          <w:szCs w:val="24"/>
        </w:rPr>
        <w:t>8</w:t>
      </w:r>
      <w:r w:rsidRPr="00CA282F">
        <w:rPr>
          <w:sz w:val="24"/>
          <w:szCs w:val="24"/>
        </w:rPr>
        <w:t>.4.3. По другим основаниям, предусмотренным гражданским законодательством РФ.</w:t>
      </w:r>
    </w:p>
    <w:p w14:paraId="6E25B4B7" w14:textId="74269D04" w:rsidR="00CA282F" w:rsidRPr="00CA282F" w:rsidRDefault="00CA282F" w:rsidP="00CA282F">
      <w:pPr>
        <w:pStyle w:val="a4"/>
        <w:ind w:firstLine="709"/>
        <w:rPr>
          <w:sz w:val="24"/>
          <w:szCs w:val="24"/>
        </w:rPr>
      </w:pPr>
      <w:r w:rsidRPr="00CA282F">
        <w:rPr>
          <w:sz w:val="24"/>
          <w:szCs w:val="24"/>
        </w:rPr>
        <w:t>8.5. Исполнитель вправе в одностороннем порядке отказаться от исполнения Контракта по основаниям, предусмотренным гражданским законодательством Российской Федерации.</w:t>
      </w:r>
    </w:p>
    <w:p w14:paraId="3792B58F" w14:textId="4B54755C" w:rsidR="00CA282F" w:rsidRPr="00CA282F" w:rsidRDefault="00CA282F" w:rsidP="00CA282F">
      <w:pPr>
        <w:pStyle w:val="a4"/>
        <w:ind w:firstLine="709"/>
        <w:rPr>
          <w:sz w:val="24"/>
          <w:szCs w:val="24"/>
        </w:rPr>
      </w:pPr>
      <w:r w:rsidRPr="00CA282F">
        <w:rPr>
          <w:sz w:val="24"/>
          <w:szCs w:val="24"/>
        </w:rPr>
        <w:t>8.6. Расчеты между Сторонами за оказанные Услуги до расторжения Контракта производятся на основании акта сверки расчетов, составленного с учетом произведенных Заказчиком к моменту прекращения Контракта платежей, а также сумм, подлежащих удержанию (взысканию) с Исполнителя в качестве неустойки (штрафа, пени).</w:t>
      </w:r>
    </w:p>
    <w:p w14:paraId="124C0A24" w14:textId="353EF223" w:rsidR="00CA282F" w:rsidRPr="00CA282F" w:rsidRDefault="00CA282F" w:rsidP="00CA282F">
      <w:pPr>
        <w:pStyle w:val="a4"/>
        <w:ind w:firstLine="709"/>
        <w:rPr>
          <w:sz w:val="24"/>
          <w:szCs w:val="24"/>
        </w:rPr>
      </w:pPr>
      <w:r w:rsidRPr="00CA282F">
        <w:rPr>
          <w:sz w:val="24"/>
          <w:szCs w:val="24"/>
        </w:rPr>
        <w:t xml:space="preserve">8.7. В случае расторжения Контракта по любым основаниям Исполнитель обязан </w:t>
      </w:r>
      <w:r w:rsidRPr="00CA282F">
        <w:rPr>
          <w:sz w:val="24"/>
          <w:szCs w:val="24"/>
        </w:rPr>
        <w:lastRenderedPageBreak/>
        <w:t>оплатить имеющуюся неустойку (штраф, пени), предусмотренную Контрактом, в течение 5 (пяти) рабочих дней с момента прекращения действия Контракта.</w:t>
      </w:r>
    </w:p>
    <w:p w14:paraId="1F8CF16F" w14:textId="557B16ED" w:rsidR="004F021F" w:rsidRDefault="00CA282F" w:rsidP="00CA282F">
      <w:pPr>
        <w:pStyle w:val="a4"/>
        <w:ind w:left="0" w:firstLine="709"/>
        <w:rPr>
          <w:sz w:val="24"/>
          <w:szCs w:val="24"/>
        </w:rPr>
      </w:pPr>
      <w:r w:rsidRPr="007F5C41">
        <w:rPr>
          <w:sz w:val="24"/>
          <w:szCs w:val="24"/>
        </w:rPr>
        <w:t xml:space="preserve">  8</w:t>
      </w:r>
      <w:r w:rsidRPr="00CA282F">
        <w:rPr>
          <w:sz w:val="24"/>
          <w:szCs w:val="24"/>
        </w:rPr>
        <w:t>.8. При заключении и исполнении Контракта изменение его условий не допускается, за исключением случаев, предусмотренных Федеральным законом № 44-ФЗ. Изменения и дополнения в Контракт могут быть внесены только путем подписания Заказчиком и Исполнителем соответствующего дополнительного соглашения, являющегося неотъемлемой частью Контракта, в установленном порядке, в соответствии с положениями ст. 95 Федерального закона от № 44-ФЗ.</w:t>
      </w:r>
    </w:p>
    <w:p w14:paraId="56FD64AA" w14:textId="77777777" w:rsidR="00CA282F" w:rsidRDefault="00CA282F" w:rsidP="00CA282F">
      <w:pPr>
        <w:pStyle w:val="a4"/>
        <w:ind w:left="0" w:firstLine="709"/>
        <w:rPr>
          <w:sz w:val="24"/>
          <w:szCs w:val="24"/>
        </w:rPr>
      </w:pPr>
    </w:p>
    <w:p w14:paraId="4D02F12A" w14:textId="1FFF6D63" w:rsidR="00FF691A" w:rsidRPr="004F021F" w:rsidRDefault="00B35272" w:rsidP="00E5032C">
      <w:pPr>
        <w:pStyle w:val="a4"/>
        <w:numPr>
          <w:ilvl w:val="0"/>
          <w:numId w:val="10"/>
        </w:numPr>
        <w:ind w:left="0" w:firstLine="0"/>
        <w:jc w:val="center"/>
        <w:rPr>
          <w:b/>
          <w:bCs/>
          <w:sz w:val="24"/>
          <w:szCs w:val="24"/>
        </w:rPr>
      </w:pPr>
      <w:r w:rsidRPr="004F021F">
        <w:rPr>
          <w:b/>
          <w:bCs/>
          <w:sz w:val="24"/>
          <w:szCs w:val="24"/>
        </w:rPr>
        <w:t>ОБСТОЯТЕЛЬСТВА НЕПРЕОДОЛИМОЙ СИЛЫ</w:t>
      </w:r>
    </w:p>
    <w:p w14:paraId="7872C981" w14:textId="0F83B2D9" w:rsidR="00FF691A" w:rsidRPr="004F021F" w:rsidRDefault="00B35272" w:rsidP="00F11954">
      <w:pPr>
        <w:pStyle w:val="a4"/>
        <w:numPr>
          <w:ilvl w:val="1"/>
          <w:numId w:val="10"/>
        </w:numPr>
        <w:ind w:left="0" w:firstLine="709"/>
        <w:rPr>
          <w:sz w:val="24"/>
          <w:szCs w:val="24"/>
        </w:rPr>
      </w:pPr>
      <w:r w:rsidRPr="004F021F">
        <w:rPr>
          <w:sz w:val="24"/>
          <w:szCs w:val="24"/>
        </w:rPr>
        <w:t>Стороны освобождаются от ответственности за частичное или полное неисполнение обязательств по Контракту, если оно явилось следствием природных явлений, военных действий, вступления в силу законодательных и нормативных актов ограничительного характера, а также</w:t>
      </w:r>
      <w:r w:rsidR="004F021F" w:rsidRPr="004F021F">
        <w:rPr>
          <w:sz w:val="24"/>
          <w:szCs w:val="24"/>
        </w:rPr>
        <w:t xml:space="preserve"> </w:t>
      </w:r>
      <w:r w:rsidRPr="004F021F">
        <w:rPr>
          <w:sz w:val="24"/>
          <w:szCs w:val="24"/>
        </w:rPr>
        <w:t>прочих обстоятельств непреодолимой силы, и, если эти обстоятельства непосредственно повлияли на исполнение Сторонами Контракта.</w:t>
      </w:r>
    </w:p>
    <w:p w14:paraId="66A9580A" w14:textId="77777777" w:rsidR="00FF691A" w:rsidRPr="004F021F" w:rsidRDefault="00B35272" w:rsidP="00F11954">
      <w:pPr>
        <w:pStyle w:val="a4"/>
        <w:numPr>
          <w:ilvl w:val="1"/>
          <w:numId w:val="10"/>
        </w:numPr>
        <w:ind w:left="0" w:firstLine="709"/>
        <w:rPr>
          <w:sz w:val="24"/>
          <w:szCs w:val="24"/>
        </w:rPr>
      </w:pPr>
      <w:r w:rsidRPr="004F021F">
        <w:rPr>
          <w:sz w:val="24"/>
          <w:szCs w:val="24"/>
        </w:rPr>
        <w:t>В случае наступления обстоятельств непреодолимой силы, срок исполнения Сторонами обязательств по Контракту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14:paraId="09A37358" w14:textId="77777777" w:rsidR="00FF691A" w:rsidRPr="004F021F" w:rsidRDefault="00B35272" w:rsidP="00F11954">
      <w:pPr>
        <w:pStyle w:val="a4"/>
        <w:numPr>
          <w:ilvl w:val="1"/>
          <w:numId w:val="10"/>
        </w:numPr>
        <w:ind w:left="0" w:firstLine="709"/>
        <w:rPr>
          <w:sz w:val="24"/>
          <w:szCs w:val="24"/>
        </w:rPr>
      </w:pPr>
      <w:r w:rsidRPr="004F021F">
        <w:rPr>
          <w:sz w:val="24"/>
          <w:szCs w:val="24"/>
        </w:rPr>
        <w:t>О возникновении и прекращении обстоятельства непреодолимой силы Стороны уведомляют друг друга письменно в течение 5 (пяти)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E8CA62C" w14:textId="77777777" w:rsidR="00FF691A" w:rsidRPr="00B11143" w:rsidRDefault="00B35272" w:rsidP="00F11954">
      <w:pPr>
        <w:pStyle w:val="a4"/>
        <w:numPr>
          <w:ilvl w:val="1"/>
          <w:numId w:val="10"/>
        </w:numPr>
        <w:ind w:left="0" w:firstLine="709"/>
        <w:rPr>
          <w:sz w:val="24"/>
          <w:szCs w:val="24"/>
        </w:rPr>
      </w:pPr>
      <w:r w:rsidRPr="00B11143">
        <w:rPr>
          <w:sz w:val="24"/>
          <w:szCs w:val="24"/>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4CFD075" w14:textId="77777777" w:rsidR="00FF691A" w:rsidRPr="004F021F" w:rsidRDefault="00B35272" w:rsidP="00F11954">
      <w:pPr>
        <w:pStyle w:val="a4"/>
        <w:numPr>
          <w:ilvl w:val="1"/>
          <w:numId w:val="10"/>
        </w:numPr>
        <w:ind w:left="0" w:firstLine="709"/>
        <w:rPr>
          <w:sz w:val="24"/>
          <w:szCs w:val="24"/>
        </w:rPr>
      </w:pPr>
      <w:r w:rsidRPr="00B11143">
        <w:rPr>
          <w:sz w:val="24"/>
          <w:szCs w:val="24"/>
        </w:rPr>
        <w:t xml:space="preserve">Если одна из Сторон не направит или несвоевременно направит документы, указанные в </w:t>
      </w:r>
      <w:hyperlink r:id="rId17">
        <w:r w:rsidRPr="00B11143">
          <w:rPr>
            <w:rStyle w:val="a7"/>
            <w:color w:val="auto"/>
            <w:sz w:val="24"/>
            <w:szCs w:val="24"/>
            <w:u w:val="none"/>
          </w:rPr>
          <w:t>пунктах 9.</w:t>
        </w:r>
      </w:hyperlink>
      <w:r w:rsidRPr="00B11143">
        <w:rPr>
          <w:sz w:val="24"/>
          <w:szCs w:val="24"/>
        </w:rPr>
        <w:t xml:space="preserve">3 - </w:t>
      </w:r>
      <w:hyperlink r:id="rId18">
        <w:r w:rsidRPr="00B11143">
          <w:rPr>
            <w:rStyle w:val="a7"/>
            <w:color w:val="auto"/>
            <w:sz w:val="24"/>
            <w:szCs w:val="24"/>
            <w:u w:val="none"/>
          </w:rPr>
          <w:t>9.</w:t>
        </w:r>
      </w:hyperlink>
      <w:r w:rsidRPr="00B11143">
        <w:rPr>
          <w:sz w:val="24"/>
          <w:szCs w:val="24"/>
        </w:rPr>
        <w:t xml:space="preserve">4 настоящего раздела Контракта, то такая Сторона не вправе ссылаться на возникновение обстоятельства непреодолимой силы в целях обоснования неисполнения и(или) ненадлежащего </w:t>
      </w:r>
      <w:r w:rsidRPr="004F021F">
        <w:rPr>
          <w:sz w:val="24"/>
          <w:szCs w:val="24"/>
        </w:rPr>
        <w:t>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4825B173" w14:textId="1CC0DE9A" w:rsidR="004F021F" w:rsidRDefault="00B35272" w:rsidP="00F11954">
      <w:pPr>
        <w:pStyle w:val="a4"/>
        <w:numPr>
          <w:ilvl w:val="1"/>
          <w:numId w:val="10"/>
        </w:numPr>
        <w:ind w:left="0" w:firstLine="709"/>
        <w:rPr>
          <w:sz w:val="24"/>
          <w:szCs w:val="24"/>
        </w:rPr>
      </w:pPr>
      <w:r w:rsidRPr="004F021F">
        <w:rPr>
          <w:sz w:val="24"/>
          <w:szCs w:val="24"/>
        </w:rPr>
        <w:t>Если невозможность полного или частичного исполнения обязательств будет существовать более 2 (двух) месяцев, любая Сторона вправе расторгнуть Контракт без возмещения убытков другой Стороне.</w:t>
      </w:r>
    </w:p>
    <w:p w14:paraId="2E288433" w14:textId="77777777" w:rsidR="004F021F" w:rsidRDefault="004F021F" w:rsidP="00F11954">
      <w:pPr>
        <w:pStyle w:val="a4"/>
        <w:ind w:left="0" w:firstLine="709"/>
        <w:rPr>
          <w:sz w:val="24"/>
          <w:szCs w:val="24"/>
        </w:rPr>
      </w:pPr>
    </w:p>
    <w:p w14:paraId="272F5FBD" w14:textId="7EEC3E79" w:rsidR="00FF691A" w:rsidRPr="004F021F" w:rsidRDefault="00B35272" w:rsidP="00E5032C">
      <w:pPr>
        <w:pStyle w:val="a4"/>
        <w:numPr>
          <w:ilvl w:val="0"/>
          <w:numId w:val="10"/>
        </w:numPr>
        <w:ind w:left="0" w:firstLine="0"/>
        <w:jc w:val="center"/>
        <w:rPr>
          <w:b/>
          <w:bCs/>
          <w:sz w:val="24"/>
          <w:szCs w:val="24"/>
        </w:rPr>
      </w:pPr>
      <w:r w:rsidRPr="004F021F">
        <w:rPr>
          <w:b/>
          <w:bCs/>
          <w:sz w:val="24"/>
          <w:szCs w:val="24"/>
        </w:rPr>
        <w:t>ПОРЯДОК РАССМОТРЕНИЯ СПОРОВ</w:t>
      </w:r>
    </w:p>
    <w:p w14:paraId="5F7892E0" w14:textId="77777777" w:rsidR="00FF691A" w:rsidRPr="004F021F" w:rsidRDefault="00B35272" w:rsidP="00F11954">
      <w:pPr>
        <w:pStyle w:val="a4"/>
        <w:numPr>
          <w:ilvl w:val="1"/>
          <w:numId w:val="10"/>
        </w:numPr>
        <w:ind w:left="0" w:firstLine="709"/>
        <w:rPr>
          <w:sz w:val="24"/>
          <w:szCs w:val="24"/>
        </w:rPr>
      </w:pPr>
      <w:r w:rsidRPr="004F021F">
        <w:rPr>
          <w:sz w:val="24"/>
          <w:szCs w:val="24"/>
        </w:rPr>
        <w:t>Все споры или разногласия, возникшие между Сторонами по Контракту или в связи с ним, разрешаются путем переговоров между Сторонами.</w:t>
      </w:r>
    </w:p>
    <w:p w14:paraId="2FA78493" w14:textId="08AA01D3" w:rsidR="00FF691A" w:rsidRPr="004F021F" w:rsidRDefault="00B35272" w:rsidP="00F11954">
      <w:pPr>
        <w:pStyle w:val="a4"/>
        <w:numPr>
          <w:ilvl w:val="1"/>
          <w:numId w:val="10"/>
        </w:numPr>
        <w:ind w:left="0" w:firstLine="709"/>
        <w:rPr>
          <w:sz w:val="24"/>
          <w:szCs w:val="24"/>
        </w:rPr>
      </w:pPr>
      <w:bookmarkStart w:id="7" w:name="_Hlk143528225"/>
      <w:r w:rsidRPr="004F021F">
        <w:rPr>
          <w:sz w:val="24"/>
          <w:szCs w:val="24"/>
        </w:rPr>
        <w:t xml:space="preserve">Разногласия Сторон, по которым не было достигнуто соглашение, рассматриваются Сторонами в обязательном досудебном претензионном порядке. Срок рассмотрения претензий по Контракту устанавливается 10 (десять) дней с даты получения претензии Стороной. </w:t>
      </w:r>
      <w:bookmarkEnd w:id="7"/>
      <w:r w:rsidRPr="004F021F">
        <w:rPr>
          <w:sz w:val="24"/>
          <w:szCs w:val="24"/>
        </w:rPr>
        <w:t>В претензии указываются допущенные нарушения со ссылкой на соответствующие положения Контракта, сумма требований и реквизиты для уплаты, а также действия, которые должны быть произведены для устранения нарушений, иные сведения, необходимые для разрешения спора.</w:t>
      </w:r>
    </w:p>
    <w:p w14:paraId="3C683267" w14:textId="54EADB7B" w:rsidR="007F5C41" w:rsidRDefault="00B35272" w:rsidP="007F5C41">
      <w:pPr>
        <w:pStyle w:val="a4"/>
        <w:numPr>
          <w:ilvl w:val="1"/>
          <w:numId w:val="10"/>
        </w:numPr>
        <w:ind w:left="0" w:firstLine="709"/>
        <w:rPr>
          <w:sz w:val="24"/>
          <w:szCs w:val="24"/>
        </w:rPr>
      </w:pPr>
      <w:r w:rsidRPr="004F021F">
        <w:rPr>
          <w:sz w:val="24"/>
          <w:szCs w:val="24"/>
        </w:rPr>
        <w:t>Неурегулированные разногласия рассматриваются в Арбитражном суде города Санкт-Петербурга и Ленинградской области в соответствии с законодательством Российской Федерации.</w:t>
      </w:r>
    </w:p>
    <w:p w14:paraId="50F2DAE5" w14:textId="77777777" w:rsidR="007F5C41" w:rsidRPr="007F5C41" w:rsidRDefault="007F5C41" w:rsidP="007F5C41">
      <w:pPr>
        <w:pStyle w:val="a4"/>
        <w:ind w:left="709" w:firstLine="0"/>
        <w:rPr>
          <w:sz w:val="24"/>
          <w:szCs w:val="24"/>
        </w:rPr>
      </w:pPr>
    </w:p>
    <w:p w14:paraId="52B3E766" w14:textId="065C0719" w:rsidR="00FF691A" w:rsidRDefault="00B35272" w:rsidP="00B11143">
      <w:pPr>
        <w:pStyle w:val="a4"/>
        <w:numPr>
          <w:ilvl w:val="0"/>
          <w:numId w:val="10"/>
        </w:numPr>
        <w:ind w:left="0" w:firstLine="709"/>
        <w:jc w:val="center"/>
        <w:rPr>
          <w:b/>
          <w:bCs/>
          <w:sz w:val="24"/>
          <w:szCs w:val="24"/>
        </w:rPr>
      </w:pPr>
      <w:r w:rsidRPr="004F021F">
        <w:rPr>
          <w:b/>
          <w:bCs/>
          <w:sz w:val="24"/>
          <w:szCs w:val="24"/>
        </w:rPr>
        <w:t>ПРОЧИЕ УСЛОВИЯ</w:t>
      </w:r>
    </w:p>
    <w:p w14:paraId="0D39EE29" w14:textId="714C54A1" w:rsidR="007F5C41" w:rsidRDefault="007F5C41" w:rsidP="00E7096E">
      <w:pPr>
        <w:pStyle w:val="Heading"/>
        <w:numPr>
          <w:ilvl w:val="1"/>
          <w:numId w:val="10"/>
        </w:numPr>
        <w:spacing w:after="0" w:line="240" w:lineRule="auto"/>
        <w:ind w:left="0" w:firstLine="702"/>
        <w:jc w:val="both"/>
        <w:rPr>
          <w:rFonts w:ascii="Times New Roman" w:hAnsi="Times New Roman" w:cs="Times New Roman"/>
          <w:b w:val="0"/>
          <w:sz w:val="24"/>
          <w:szCs w:val="24"/>
        </w:rPr>
      </w:pPr>
      <w:r w:rsidRPr="00D06D0D">
        <w:rPr>
          <w:rFonts w:ascii="Times New Roman" w:hAnsi="Times New Roman" w:cs="Times New Roman"/>
          <w:b w:val="0"/>
          <w:sz w:val="24"/>
          <w:szCs w:val="24"/>
        </w:rPr>
        <w:lastRenderedPageBreak/>
        <w:t xml:space="preserve">По вопросам, не предусмотренным </w:t>
      </w:r>
      <w:r w:rsidRPr="00D06D0D">
        <w:rPr>
          <w:rFonts w:ascii="Times New Roman" w:hAnsi="Times New Roman" w:cs="Times New Roman"/>
          <w:b w:val="0"/>
          <w:sz w:val="24"/>
          <w:szCs w:val="24"/>
          <w:lang w:val="ru"/>
        </w:rPr>
        <w:t>Контракт</w:t>
      </w:r>
      <w:r w:rsidRPr="00D06D0D">
        <w:rPr>
          <w:rFonts w:ascii="Times New Roman" w:hAnsi="Times New Roman" w:cs="Times New Roman"/>
          <w:b w:val="0"/>
          <w:sz w:val="24"/>
          <w:szCs w:val="24"/>
        </w:rPr>
        <w:t>ом, Стороны руководствуются действующим законодательством Российской Федерации.</w:t>
      </w:r>
    </w:p>
    <w:p w14:paraId="02724682" w14:textId="77777777" w:rsidR="007F5C41" w:rsidRPr="00C936BC" w:rsidRDefault="007F5C41" w:rsidP="00E7096E">
      <w:pPr>
        <w:pStyle w:val="Heading"/>
        <w:numPr>
          <w:ilvl w:val="1"/>
          <w:numId w:val="10"/>
        </w:numPr>
        <w:autoSpaceDE w:val="0"/>
        <w:autoSpaceDN w:val="0"/>
        <w:adjustRightInd w:val="0"/>
        <w:spacing w:after="0" w:line="240" w:lineRule="auto"/>
        <w:ind w:left="0" w:firstLine="709"/>
        <w:jc w:val="both"/>
        <w:rPr>
          <w:rFonts w:ascii="Times New Roman" w:hAnsi="Times New Roman" w:cs="Times New Roman"/>
          <w:b w:val="0"/>
          <w:color w:val="000000"/>
          <w:sz w:val="24"/>
          <w:szCs w:val="24"/>
        </w:rPr>
      </w:pPr>
      <w:r w:rsidRPr="007031A8">
        <w:rPr>
          <w:rFonts w:ascii="Times New Roman" w:hAnsi="Times New Roman" w:cs="Times New Roman"/>
          <w:b w:val="0"/>
          <w:color w:val="000000"/>
          <w:sz w:val="24"/>
          <w:szCs w:val="24"/>
        </w:rPr>
        <w:t xml:space="preserve">Стороны обязуются своевременно информировать друг друга об изменении </w:t>
      </w:r>
      <w:r w:rsidRPr="007031A8">
        <w:rPr>
          <w:rFonts w:ascii="Times New Roman" w:hAnsi="Times New Roman" w:cs="Times New Roman"/>
          <w:b w:val="0"/>
          <w:color w:val="000000"/>
          <w:sz w:val="24"/>
          <w:szCs w:val="24"/>
        </w:rPr>
        <w:br/>
        <w:t xml:space="preserve">их адресов, </w:t>
      </w:r>
      <w:r w:rsidRPr="00C936BC">
        <w:rPr>
          <w:rFonts w:ascii="Times New Roman" w:hAnsi="Times New Roman" w:cs="Times New Roman"/>
          <w:b w:val="0"/>
          <w:color w:val="000000"/>
          <w:sz w:val="24"/>
          <w:szCs w:val="24"/>
        </w:rPr>
        <w:t xml:space="preserve">реквизитов и статуса. </w:t>
      </w:r>
      <w:bookmarkStart w:id="8" w:name="_Hlk62942127"/>
      <w:r w:rsidRPr="00C936BC">
        <w:rPr>
          <w:rFonts w:ascii="Times New Roman" w:hAnsi="Times New Roman" w:cs="Times New Roman"/>
          <w:b w:val="0"/>
          <w:sz w:val="24"/>
          <w:szCs w:val="24"/>
        </w:rPr>
        <w:t>Стороны обязуются сообщать в письменной форме обо всех изменениях в наименовании, в том числе организационно-правовой формы, адресов, банковских и других реквизитов. Срок уведомления – в течение 3 (трех) рабочих дней с даты изменения указанных реквизитов. Заключения дополнительного соглашения при этом не требуется.</w:t>
      </w:r>
      <w:bookmarkEnd w:id="8"/>
    </w:p>
    <w:p w14:paraId="750791C3" w14:textId="77777777" w:rsidR="007F5C41" w:rsidRDefault="007F5C41" w:rsidP="00E7096E">
      <w:pPr>
        <w:pStyle w:val="Heading"/>
        <w:numPr>
          <w:ilvl w:val="1"/>
          <w:numId w:val="10"/>
        </w:numPr>
        <w:autoSpaceDE w:val="0"/>
        <w:autoSpaceDN w:val="0"/>
        <w:adjustRightInd w:val="0"/>
        <w:spacing w:after="0" w:line="240" w:lineRule="auto"/>
        <w:ind w:left="0" w:firstLine="709"/>
        <w:jc w:val="both"/>
        <w:rPr>
          <w:rFonts w:ascii="Times New Roman" w:hAnsi="Times New Roman" w:cs="Times New Roman"/>
          <w:b w:val="0"/>
          <w:color w:val="000000"/>
          <w:sz w:val="24"/>
          <w:szCs w:val="24"/>
        </w:rPr>
      </w:pPr>
      <w:r w:rsidRPr="00C936BC">
        <w:rPr>
          <w:rFonts w:ascii="Times New Roman" w:hAnsi="Times New Roman" w:cs="Times New Roman"/>
          <w:b w:val="0"/>
          <w:color w:val="000000"/>
          <w:sz w:val="24"/>
          <w:szCs w:val="24"/>
        </w:rPr>
        <w:t xml:space="preserve">При исполнении своих обязательств по </w:t>
      </w:r>
      <w:r w:rsidRPr="00C936BC">
        <w:rPr>
          <w:rFonts w:ascii="Times New Roman" w:hAnsi="Times New Roman" w:cs="Times New Roman"/>
          <w:b w:val="0"/>
          <w:color w:val="000000"/>
          <w:sz w:val="24"/>
          <w:szCs w:val="24"/>
          <w:lang w:val="ru"/>
        </w:rPr>
        <w:t>Контракт</w:t>
      </w:r>
      <w:r w:rsidRPr="00C936BC">
        <w:rPr>
          <w:rFonts w:ascii="Times New Roman" w:hAnsi="Times New Roman" w:cs="Times New Roman"/>
          <w:b w:val="0"/>
          <w:color w:val="000000"/>
          <w:sz w:val="24"/>
          <w:szCs w:val="24"/>
        </w:rPr>
        <w:t>у Стороны, их аффилированные лица, работники или посредники</w:t>
      </w:r>
      <w:r>
        <w:rPr>
          <w:rFonts w:ascii="Times New Roman" w:hAnsi="Times New Roman" w:cs="Times New Roman"/>
          <w:b w:val="0"/>
          <w:color w:val="000000"/>
          <w:sz w:val="24"/>
          <w:szCs w:val="24"/>
        </w:rPr>
        <w:t xml:space="preserve">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При исполнении своих обязательств по </w:t>
      </w:r>
      <w:r>
        <w:rPr>
          <w:rFonts w:ascii="Times New Roman" w:hAnsi="Times New Roman" w:cs="Times New Roman"/>
          <w:b w:val="0"/>
          <w:color w:val="000000"/>
          <w:sz w:val="24"/>
          <w:szCs w:val="24"/>
          <w:lang w:val="ru"/>
        </w:rPr>
        <w:t>Контракт</w:t>
      </w:r>
      <w:r>
        <w:rPr>
          <w:rFonts w:ascii="Times New Roman" w:hAnsi="Times New Roman" w:cs="Times New Roman"/>
          <w:b w:val="0"/>
          <w:color w:val="000000"/>
          <w:sz w:val="24"/>
          <w:szCs w:val="24"/>
        </w:rPr>
        <w:t>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 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w:t>
      </w:r>
      <w:r>
        <w:rPr>
          <w:rFonts w:ascii="Times New Roman" w:hAnsi="Times New Roman" w:cs="Times New Roman"/>
          <w:b w:val="0"/>
          <w:color w:val="000000"/>
          <w:sz w:val="24"/>
          <w:szCs w:val="24"/>
          <w:lang w:val="en-US"/>
        </w:rPr>
        <w:t> </w:t>
      </w:r>
      <w:r>
        <w:rPr>
          <w:rFonts w:ascii="Times New Roman" w:hAnsi="Times New Roman" w:cs="Times New Roman"/>
          <w:b w:val="0"/>
          <w:color w:val="000000"/>
          <w:sz w:val="24"/>
          <w:szCs w:val="24"/>
        </w:rPr>
        <w:t>посредниками.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3E6FC9F2" w14:textId="77777777" w:rsidR="007F5C41" w:rsidRPr="00FA44F4" w:rsidRDefault="007F5C41" w:rsidP="00E7096E">
      <w:pPr>
        <w:pStyle w:val="Heading"/>
        <w:numPr>
          <w:ilvl w:val="1"/>
          <w:numId w:val="10"/>
        </w:numPr>
        <w:autoSpaceDE w:val="0"/>
        <w:autoSpaceDN w:val="0"/>
        <w:adjustRightInd w:val="0"/>
        <w:spacing w:after="0" w:line="240" w:lineRule="auto"/>
        <w:ind w:left="0" w:firstLine="709"/>
        <w:jc w:val="both"/>
        <w:rPr>
          <w:rFonts w:ascii="Times New Roman" w:hAnsi="Times New Roman" w:cs="Times New Roman"/>
          <w:b w:val="0"/>
          <w:bCs w:val="0"/>
          <w:color w:val="000000"/>
          <w:sz w:val="24"/>
          <w:szCs w:val="24"/>
        </w:rPr>
      </w:pPr>
      <w:r w:rsidRPr="00FA44F4">
        <w:rPr>
          <w:rFonts w:ascii="Times New Roman" w:hAnsi="Times New Roman"/>
          <w:b w:val="0"/>
          <w:bCs w:val="0"/>
          <w:sz w:val="24"/>
          <w:szCs w:val="24"/>
        </w:rPr>
        <w:t>Контракт составлен в электронной форме и подписан Сторонами посредством усиленных электронных подписей уполномоченных лиц в соответствии с требованиями, установленными Федеральным законом от 05.04.2013 №44-ФЗ. По желанию Сторон Контракт может быть оформлен на бумажном носителе в двух экземплярах, имеющих равную юридическую силу, по одному экземпляру для каждой из Сторон.</w:t>
      </w:r>
    </w:p>
    <w:p w14:paraId="61A32D3E" w14:textId="77777777" w:rsidR="007F5C41" w:rsidRDefault="007F5C41" w:rsidP="00E7096E">
      <w:pPr>
        <w:pStyle w:val="Heading"/>
        <w:numPr>
          <w:ilvl w:val="1"/>
          <w:numId w:val="10"/>
        </w:numPr>
        <w:autoSpaceDE w:val="0"/>
        <w:autoSpaceDN w:val="0"/>
        <w:adjustRightInd w:val="0"/>
        <w:spacing w:after="0" w:line="240" w:lineRule="auto"/>
        <w:jc w:val="both"/>
        <w:rPr>
          <w:rFonts w:ascii="Times New Roman" w:hAnsi="Times New Roman" w:cs="Times New Roman"/>
          <w:b w:val="0"/>
          <w:color w:val="000000"/>
          <w:sz w:val="24"/>
          <w:szCs w:val="24"/>
        </w:rPr>
      </w:pPr>
      <w:r>
        <w:rPr>
          <w:rFonts w:ascii="Times New Roman" w:hAnsi="Times New Roman" w:cs="Times New Roman"/>
          <w:b w:val="0"/>
          <w:color w:val="000000"/>
          <w:sz w:val="24"/>
          <w:szCs w:val="24"/>
        </w:rPr>
        <w:t xml:space="preserve">Все приложения к </w:t>
      </w:r>
      <w:r>
        <w:rPr>
          <w:rFonts w:ascii="Times New Roman" w:hAnsi="Times New Roman" w:cs="Times New Roman"/>
          <w:b w:val="0"/>
          <w:color w:val="000000"/>
          <w:sz w:val="24"/>
          <w:szCs w:val="24"/>
          <w:lang w:val="ru"/>
        </w:rPr>
        <w:t>Контракт</w:t>
      </w:r>
      <w:r>
        <w:rPr>
          <w:rFonts w:ascii="Times New Roman" w:hAnsi="Times New Roman" w:cs="Times New Roman"/>
          <w:b w:val="0"/>
          <w:color w:val="000000"/>
          <w:sz w:val="24"/>
          <w:szCs w:val="24"/>
        </w:rPr>
        <w:t>у являются его неотъемлемой частью.</w:t>
      </w:r>
    </w:p>
    <w:p w14:paraId="4C0B85AE" w14:textId="77777777" w:rsidR="007F5C41" w:rsidRPr="00C063DB" w:rsidRDefault="007F5C41" w:rsidP="00E7096E">
      <w:pPr>
        <w:pStyle w:val="Heading"/>
        <w:numPr>
          <w:ilvl w:val="1"/>
          <w:numId w:val="10"/>
        </w:numPr>
        <w:autoSpaceDE w:val="0"/>
        <w:autoSpaceDN w:val="0"/>
        <w:adjustRightInd w:val="0"/>
        <w:spacing w:after="0" w:line="240" w:lineRule="auto"/>
        <w:ind w:left="0" w:firstLine="709"/>
        <w:jc w:val="both"/>
        <w:rPr>
          <w:rFonts w:ascii="Times New Roman" w:hAnsi="Times New Roman" w:cs="Times New Roman"/>
          <w:b w:val="0"/>
          <w:color w:val="000000"/>
          <w:sz w:val="24"/>
          <w:szCs w:val="24"/>
        </w:rPr>
      </w:pPr>
      <w:r>
        <w:rPr>
          <w:rFonts w:ascii="Times New Roman" w:hAnsi="Times New Roman" w:cs="Times New Roman"/>
          <w:b w:val="0"/>
          <w:color w:val="000000"/>
          <w:sz w:val="24"/>
          <w:szCs w:val="24"/>
        </w:rPr>
        <w:t xml:space="preserve"> Исполнитель, подписав </w:t>
      </w:r>
      <w:r>
        <w:rPr>
          <w:rFonts w:ascii="Times New Roman" w:hAnsi="Times New Roman" w:cs="Times New Roman"/>
          <w:b w:val="0"/>
          <w:color w:val="000000"/>
          <w:sz w:val="24"/>
          <w:szCs w:val="24"/>
          <w:lang w:val="ru"/>
        </w:rPr>
        <w:t>Контракт</w:t>
      </w:r>
      <w:r>
        <w:rPr>
          <w:rFonts w:ascii="Times New Roman" w:hAnsi="Times New Roman" w:cs="Times New Roman"/>
          <w:b w:val="0"/>
          <w:color w:val="000000"/>
          <w:sz w:val="24"/>
          <w:szCs w:val="24"/>
        </w:rPr>
        <w:t xml:space="preserve">, подтверждает, что </w:t>
      </w:r>
      <w:r w:rsidRPr="00C063DB">
        <w:rPr>
          <w:rFonts w:ascii="Times New Roman" w:hAnsi="Times New Roman" w:cs="Times New Roman"/>
          <w:b w:val="0"/>
          <w:color w:val="000000"/>
          <w:sz w:val="24"/>
          <w:szCs w:val="24"/>
        </w:rPr>
        <w:t xml:space="preserve">несет полную ответственность за исполнение </w:t>
      </w:r>
      <w:r w:rsidRPr="00C063DB">
        <w:rPr>
          <w:rFonts w:ascii="Times New Roman" w:hAnsi="Times New Roman" w:cs="Times New Roman"/>
          <w:b w:val="0"/>
          <w:color w:val="000000"/>
          <w:sz w:val="24"/>
          <w:szCs w:val="24"/>
          <w:lang w:val="ru"/>
        </w:rPr>
        <w:t>Контракт</w:t>
      </w:r>
      <w:r w:rsidRPr="00C063DB">
        <w:rPr>
          <w:rFonts w:ascii="Times New Roman" w:hAnsi="Times New Roman" w:cs="Times New Roman"/>
          <w:b w:val="0"/>
          <w:color w:val="000000"/>
          <w:sz w:val="24"/>
          <w:szCs w:val="24"/>
        </w:rPr>
        <w:t>а, в соответствии с</w:t>
      </w:r>
      <w:r w:rsidRPr="00C063DB">
        <w:rPr>
          <w:rFonts w:ascii="Times New Roman" w:hAnsi="Times New Roman" w:cs="Times New Roman"/>
          <w:b w:val="0"/>
          <w:color w:val="000000"/>
          <w:sz w:val="24"/>
          <w:szCs w:val="24"/>
          <w:lang w:val="en-US"/>
        </w:rPr>
        <w:t> </w:t>
      </w:r>
      <w:r w:rsidRPr="00C063DB">
        <w:rPr>
          <w:rFonts w:ascii="Times New Roman" w:hAnsi="Times New Roman" w:cs="Times New Roman"/>
          <w:b w:val="0"/>
          <w:color w:val="000000"/>
          <w:sz w:val="24"/>
          <w:szCs w:val="24"/>
        </w:rPr>
        <w:t xml:space="preserve">требованиями и условиями </w:t>
      </w:r>
      <w:r w:rsidRPr="00C063DB">
        <w:rPr>
          <w:rFonts w:ascii="Times New Roman" w:hAnsi="Times New Roman" w:cs="Times New Roman"/>
          <w:b w:val="0"/>
          <w:color w:val="000000"/>
          <w:sz w:val="24"/>
          <w:szCs w:val="24"/>
          <w:lang w:val="ru"/>
        </w:rPr>
        <w:t>Контракт</w:t>
      </w:r>
      <w:r w:rsidRPr="00C063DB">
        <w:rPr>
          <w:rFonts w:ascii="Times New Roman" w:hAnsi="Times New Roman" w:cs="Times New Roman"/>
          <w:b w:val="0"/>
          <w:color w:val="000000"/>
          <w:sz w:val="24"/>
          <w:szCs w:val="24"/>
        </w:rPr>
        <w:t>а</w:t>
      </w:r>
      <w:r>
        <w:rPr>
          <w:rFonts w:ascii="Times New Roman" w:hAnsi="Times New Roman" w:cs="Times New Roman"/>
          <w:b w:val="0"/>
          <w:color w:val="000000"/>
          <w:sz w:val="24"/>
          <w:szCs w:val="24"/>
        </w:rPr>
        <w:t>.</w:t>
      </w:r>
    </w:p>
    <w:p w14:paraId="71143C19" w14:textId="77777777" w:rsidR="007F5C41" w:rsidRDefault="007F5C41" w:rsidP="00E7096E">
      <w:pPr>
        <w:pStyle w:val="Heading"/>
        <w:numPr>
          <w:ilvl w:val="1"/>
          <w:numId w:val="10"/>
        </w:numPr>
        <w:autoSpaceDE w:val="0"/>
        <w:autoSpaceDN w:val="0"/>
        <w:adjustRightInd w:val="0"/>
        <w:spacing w:after="0" w:line="240" w:lineRule="auto"/>
        <w:ind w:left="0" w:firstLine="709"/>
        <w:jc w:val="both"/>
        <w:rPr>
          <w:rFonts w:ascii="Times New Roman" w:hAnsi="Times New Roman" w:cs="Times New Roman"/>
          <w:b w:val="0"/>
          <w:color w:val="000000"/>
          <w:sz w:val="24"/>
          <w:szCs w:val="24"/>
        </w:rPr>
      </w:pPr>
      <w:r>
        <w:rPr>
          <w:rFonts w:ascii="Times New Roman" w:hAnsi="Times New Roman" w:cs="Times New Roman"/>
          <w:b w:val="0"/>
          <w:color w:val="000000"/>
          <w:sz w:val="24"/>
          <w:szCs w:val="24"/>
        </w:rPr>
        <w:t xml:space="preserve">По взаимному согласию Стороны установили, что в случаях, когда срок исполнения Исполнителем конкретного обязательства по </w:t>
      </w:r>
      <w:r>
        <w:rPr>
          <w:rFonts w:ascii="Times New Roman" w:hAnsi="Times New Roman" w:cs="Times New Roman"/>
          <w:b w:val="0"/>
          <w:color w:val="000000"/>
          <w:sz w:val="24"/>
          <w:szCs w:val="24"/>
          <w:lang w:val="ru"/>
        </w:rPr>
        <w:t>Контракт</w:t>
      </w:r>
      <w:r>
        <w:rPr>
          <w:rFonts w:ascii="Times New Roman" w:hAnsi="Times New Roman" w:cs="Times New Roman"/>
          <w:b w:val="0"/>
          <w:color w:val="000000"/>
          <w:sz w:val="24"/>
          <w:szCs w:val="24"/>
        </w:rPr>
        <w:t>у не установлен, обязательство должно быть исполнено в срок, не превышающий 5 (пять) календарных дней.</w:t>
      </w:r>
    </w:p>
    <w:p w14:paraId="30528DC2" w14:textId="7EAABD06" w:rsidR="007F5C41" w:rsidRDefault="007F5C41" w:rsidP="00E7096E">
      <w:pPr>
        <w:pStyle w:val="Heading"/>
        <w:numPr>
          <w:ilvl w:val="1"/>
          <w:numId w:val="10"/>
        </w:numPr>
        <w:autoSpaceDE w:val="0"/>
        <w:autoSpaceDN w:val="0"/>
        <w:adjustRightInd w:val="0"/>
        <w:spacing w:after="0" w:line="240" w:lineRule="auto"/>
        <w:ind w:left="0" w:firstLine="709"/>
        <w:jc w:val="both"/>
        <w:rPr>
          <w:rFonts w:ascii="Times New Roman" w:hAnsi="Times New Roman" w:cs="Times New Roman"/>
          <w:b w:val="0"/>
          <w:color w:val="000000"/>
          <w:sz w:val="24"/>
          <w:szCs w:val="24"/>
        </w:rPr>
      </w:pPr>
      <w:r>
        <w:rPr>
          <w:rFonts w:ascii="Times New Roman" w:hAnsi="Times New Roman" w:cs="Times New Roman"/>
          <w:b w:val="0"/>
          <w:color w:val="000000"/>
          <w:sz w:val="24"/>
          <w:szCs w:val="24"/>
        </w:rPr>
        <w:t xml:space="preserve">Все сообщения, предупреждения, уведомления, заявления и иные юридически значимые сообщения (далее вместе – сообщение) Сторон в ходе исполнения </w:t>
      </w:r>
      <w:r>
        <w:rPr>
          <w:rFonts w:ascii="Times New Roman" w:hAnsi="Times New Roman" w:cs="Times New Roman"/>
          <w:b w:val="0"/>
          <w:color w:val="000000"/>
          <w:sz w:val="24"/>
          <w:szCs w:val="24"/>
          <w:lang w:val="ru"/>
        </w:rPr>
        <w:t>Контракт</w:t>
      </w:r>
      <w:r>
        <w:rPr>
          <w:rFonts w:ascii="Times New Roman" w:hAnsi="Times New Roman" w:cs="Times New Roman"/>
          <w:b w:val="0"/>
          <w:color w:val="000000"/>
          <w:sz w:val="24"/>
          <w:szCs w:val="24"/>
        </w:rPr>
        <w:t xml:space="preserve">а направляются Сторонами в письменной форме по электронной почте либо почтой, заказным письмо с уведомлением по адресам, указанным в разделе 13 </w:t>
      </w:r>
      <w:r>
        <w:rPr>
          <w:rFonts w:ascii="Times New Roman" w:hAnsi="Times New Roman" w:cs="Times New Roman"/>
          <w:b w:val="0"/>
          <w:color w:val="000000"/>
          <w:sz w:val="24"/>
          <w:szCs w:val="24"/>
          <w:lang w:val="ru"/>
        </w:rPr>
        <w:t>Контракт</w:t>
      </w:r>
      <w:r>
        <w:rPr>
          <w:rFonts w:ascii="Times New Roman" w:hAnsi="Times New Roman" w:cs="Times New Roman"/>
          <w:b w:val="0"/>
          <w:color w:val="000000"/>
          <w:sz w:val="24"/>
          <w:szCs w:val="24"/>
        </w:rPr>
        <w:t>а.</w:t>
      </w:r>
    </w:p>
    <w:p w14:paraId="6A151CEC" w14:textId="10BC43A8" w:rsidR="007F5C41" w:rsidRDefault="007F5C41" w:rsidP="007F5C41">
      <w:pPr>
        <w:pStyle w:val="Heading"/>
        <w:spacing w:after="0" w:line="240" w:lineRule="auto"/>
        <w:ind w:firstLine="709"/>
        <w:jc w:val="both"/>
        <w:rPr>
          <w:rFonts w:ascii="Times New Roman" w:hAnsi="Times New Roman" w:cs="Times New Roman"/>
          <w:b w:val="0"/>
          <w:color w:val="000000"/>
          <w:sz w:val="24"/>
          <w:szCs w:val="24"/>
        </w:rPr>
      </w:pPr>
      <w:r>
        <w:rPr>
          <w:rFonts w:ascii="Times New Roman" w:hAnsi="Times New Roman" w:cs="Times New Roman"/>
          <w:b w:val="0"/>
          <w:color w:val="000000"/>
          <w:sz w:val="24"/>
          <w:szCs w:val="24"/>
        </w:rPr>
        <w:t>Сообщение по электронной почте считается полученным принимающей Стороной в</w:t>
      </w:r>
      <w:r>
        <w:rPr>
          <w:rFonts w:ascii="Times New Roman" w:hAnsi="Times New Roman" w:cs="Times New Roman"/>
          <w:b w:val="0"/>
          <w:color w:val="000000"/>
          <w:sz w:val="24"/>
          <w:szCs w:val="24"/>
          <w:lang w:val="en-US"/>
        </w:rPr>
        <w:t> </w:t>
      </w:r>
      <w:r>
        <w:rPr>
          <w:rFonts w:ascii="Times New Roman" w:hAnsi="Times New Roman" w:cs="Times New Roman"/>
          <w:b w:val="0"/>
          <w:color w:val="000000"/>
          <w:sz w:val="24"/>
          <w:szCs w:val="24"/>
        </w:rPr>
        <w:t xml:space="preserve">день успешной отправки этого сообщения, при условии, что оно отправляется по адресу, указанному </w:t>
      </w:r>
      <w:r w:rsidRPr="00C71AE3">
        <w:rPr>
          <w:rFonts w:ascii="Times New Roman" w:hAnsi="Times New Roman" w:cs="Times New Roman"/>
          <w:b w:val="0"/>
          <w:color w:val="000000"/>
          <w:sz w:val="24"/>
          <w:szCs w:val="24"/>
        </w:rPr>
        <w:t xml:space="preserve">в </w:t>
      </w:r>
      <w:r>
        <w:rPr>
          <w:rFonts w:ascii="Times New Roman" w:hAnsi="Times New Roman" w:cs="Times New Roman"/>
          <w:b w:val="0"/>
          <w:color w:val="000000"/>
          <w:sz w:val="24"/>
          <w:szCs w:val="24"/>
        </w:rPr>
        <w:t>разделе</w:t>
      </w:r>
      <w:r w:rsidRPr="00C71AE3">
        <w:rPr>
          <w:rFonts w:ascii="Times New Roman" w:hAnsi="Times New Roman" w:cs="Times New Roman"/>
          <w:b w:val="0"/>
          <w:color w:val="000000"/>
          <w:sz w:val="24"/>
          <w:szCs w:val="24"/>
        </w:rPr>
        <w:t xml:space="preserve"> </w:t>
      </w:r>
      <w:r w:rsidRPr="00136F76">
        <w:rPr>
          <w:rFonts w:ascii="Times New Roman" w:hAnsi="Times New Roman" w:cs="Times New Roman"/>
          <w:b w:val="0"/>
          <w:color w:val="000000"/>
          <w:sz w:val="24"/>
          <w:szCs w:val="24"/>
        </w:rPr>
        <w:t>1</w:t>
      </w:r>
      <w:r>
        <w:rPr>
          <w:rFonts w:ascii="Times New Roman" w:hAnsi="Times New Roman" w:cs="Times New Roman"/>
          <w:b w:val="0"/>
          <w:color w:val="000000"/>
          <w:sz w:val="24"/>
          <w:szCs w:val="24"/>
        </w:rPr>
        <w:t>3</w:t>
      </w:r>
      <w:r w:rsidRPr="00136F76">
        <w:rPr>
          <w:rFonts w:ascii="Times New Roman" w:hAnsi="Times New Roman" w:cs="Times New Roman"/>
          <w:b w:val="0"/>
          <w:color w:val="000000"/>
          <w:sz w:val="24"/>
          <w:szCs w:val="24"/>
        </w:rPr>
        <w:t xml:space="preserve"> Контракта</w:t>
      </w:r>
      <w:r>
        <w:rPr>
          <w:rFonts w:ascii="Times New Roman" w:hAnsi="Times New Roman" w:cs="Times New Roman"/>
          <w:b w:val="0"/>
          <w:color w:val="000000"/>
          <w:sz w:val="24"/>
          <w:szCs w:val="24"/>
        </w:rPr>
        <w:t>. Отправка сообщения по электронной почте считается не</w:t>
      </w:r>
      <w:r>
        <w:rPr>
          <w:rFonts w:ascii="Times New Roman" w:hAnsi="Times New Roman" w:cs="Times New Roman"/>
          <w:b w:val="0"/>
          <w:color w:val="000000"/>
          <w:sz w:val="24"/>
          <w:szCs w:val="24"/>
          <w:lang w:val="en-US"/>
        </w:rPr>
        <w:t> </w:t>
      </w:r>
      <w:r>
        <w:rPr>
          <w:rFonts w:ascii="Times New Roman" w:hAnsi="Times New Roman" w:cs="Times New Roman"/>
          <w:b w:val="0"/>
          <w:color w:val="000000"/>
          <w:sz w:val="24"/>
          <w:szCs w:val="24"/>
        </w:rPr>
        <w:t xml:space="preserve">состоявшейся, если передающая Сторона получает сообщение о невозможности доставки. В этом случае передающая Сторона должна немедленно отправить сообщение снова почтой, заказным письмом с уведомлением, по адресу, указанному в разделе 13 </w:t>
      </w:r>
      <w:r>
        <w:rPr>
          <w:rFonts w:ascii="Times New Roman" w:hAnsi="Times New Roman" w:cs="Times New Roman"/>
          <w:b w:val="0"/>
          <w:color w:val="000000"/>
          <w:sz w:val="24"/>
          <w:szCs w:val="24"/>
          <w:lang w:val="ru"/>
        </w:rPr>
        <w:t>Контракт</w:t>
      </w:r>
      <w:r>
        <w:rPr>
          <w:rFonts w:ascii="Times New Roman" w:hAnsi="Times New Roman" w:cs="Times New Roman"/>
          <w:b w:val="0"/>
          <w:color w:val="000000"/>
          <w:sz w:val="24"/>
          <w:szCs w:val="24"/>
        </w:rPr>
        <w:t>а.</w:t>
      </w:r>
    </w:p>
    <w:p w14:paraId="47037495" w14:textId="77777777" w:rsidR="007F5C41" w:rsidRDefault="007F5C41" w:rsidP="007F5C41">
      <w:pPr>
        <w:pStyle w:val="Heading"/>
        <w:spacing w:after="0" w:line="240" w:lineRule="auto"/>
        <w:jc w:val="both"/>
        <w:rPr>
          <w:rFonts w:ascii="Times New Roman" w:hAnsi="Times New Roman" w:cs="Times New Roman"/>
          <w:b w:val="0"/>
          <w:color w:val="000000"/>
          <w:sz w:val="24"/>
          <w:szCs w:val="24"/>
        </w:rPr>
      </w:pPr>
      <w:r>
        <w:rPr>
          <w:rFonts w:ascii="Times New Roman" w:hAnsi="Times New Roman" w:cs="Times New Roman"/>
          <w:b w:val="0"/>
          <w:color w:val="000000"/>
          <w:sz w:val="24"/>
          <w:szCs w:val="24"/>
        </w:rPr>
        <w:t>Сообщение, направленное почтой, заказным письмом с уведомлением считается полученным принимающей Стороной в следующих случаях:</w:t>
      </w:r>
    </w:p>
    <w:p w14:paraId="6A9C52B7" w14:textId="77777777" w:rsidR="007F5C41" w:rsidRDefault="007F5C41" w:rsidP="007F5C41">
      <w:pPr>
        <w:pStyle w:val="Heading"/>
        <w:spacing w:after="0" w:line="240" w:lineRule="auto"/>
        <w:ind w:firstLine="720"/>
        <w:jc w:val="both"/>
        <w:rPr>
          <w:rFonts w:ascii="Times New Roman" w:hAnsi="Times New Roman" w:cs="Times New Roman"/>
          <w:b w:val="0"/>
          <w:color w:val="000000"/>
          <w:sz w:val="24"/>
          <w:szCs w:val="24"/>
        </w:rPr>
      </w:pPr>
      <w:r>
        <w:rPr>
          <w:rFonts w:ascii="Times New Roman" w:hAnsi="Times New Roman" w:cs="Times New Roman"/>
          <w:b w:val="0"/>
          <w:color w:val="000000"/>
          <w:sz w:val="24"/>
          <w:szCs w:val="24"/>
        </w:rPr>
        <w:t xml:space="preserve">1) имеется подтверждающая факт получения сообщения информация сервиса «Отслеживание почтовых отправлений» с официального сайта </w:t>
      </w:r>
      <w:r w:rsidRPr="001F3C2C">
        <w:rPr>
          <w:rFonts w:ascii="Times New Roman" w:hAnsi="Times New Roman" w:cs="Times New Roman"/>
          <w:b w:val="0"/>
          <w:color w:val="000000"/>
          <w:sz w:val="24"/>
          <w:szCs w:val="24"/>
        </w:rPr>
        <w:t>АО</w:t>
      </w:r>
      <w:r w:rsidRPr="0034005D">
        <w:rPr>
          <w:rFonts w:ascii="Times New Roman" w:hAnsi="Times New Roman" w:cs="Times New Roman"/>
          <w:b w:val="0"/>
          <w:color w:val="000000"/>
          <w:sz w:val="24"/>
          <w:szCs w:val="24"/>
        </w:rPr>
        <w:t xml:space="preserve"> </w:t>
      </w:r>
      <w:r>
        <w:rPr>
          <w:rFonts w:ascii="Times New Roman" w:hAnsi="Times New Roman" w:cs="Times New Roman"/>
          <w:b w:val="0"/>
          <w:color w:val="000000"/>
          <w:sz w:val="24"/>
          <w:szCs w:val="24"/>
        </w:rPr>
        <w:t>«Почта России» или, если письма направлены через иную организацию почтовой связи, информация от такой организации почтовой связи, полученная любым способом и в любой форме;</w:t>
      </w:r>
    </w:p>
    <w:p w14:paraId="0A1E277A" w14:textId="7A367F55" w:rsidR="007F5C41" w:rsidRDefault="007F5C41" w:rsidP="007F5C41">
      <w:pPr>
        <w:pStyle w:val="Heading"/>
        <w:spacing w:after="0" w:line="240" w:lineRule="auto"/>
        <w:ind w:firstLine="720"/>
        <w:jc w:val="both"/>
        <w:rPr>
          <w:rFonts w:ascii="Times New Roman" w:hAnsi="Times New Roman" w:cs="Times New Roman"/>
          <w:b w:val="0"/>
          <w:color w:val="000000"/>
          <w:sz w:val="24"/>
          <w:szCs w:val="24"/>
        </w:rPr>
      </w:pPr>
      <w:r>
        <w:rPr>
          <w:rFonts w:ascii="Times New Roman" w:hAnsi="Times New Roman" w:cs="Times New Roman"/>
          <w:b w:val="0"/>
          <w:color w:val="000000"/>
          <w:sz w:val="24"/>
          <w:szCs w:val="24"/>
        </w:rPr>
        <w:lastRenderedPageBreak/>
        <w:t xml:space="preserve">2) несмотря на почтовое извещение, принимающая Сторона не явилась за получением сообщения или отказалась от его получения, или сообщение не вручено принимающей Стороне в связи с отсутствием адресата по указанному в разделе 13 </w:t>
      </w:r>
      <w:r>
        <w:rPr>
          <w:rFonts w:ascii="Times New Roman" w:hAnsi="Times New Roman" w:cs="Times New Roman"/>
          <w:b w:val="0"/>
          <w:color w:val="000000"/>
          <w:sz w:val="24"/>
          <w:szCs w:val="24"/>
          <w:lang w:val="ru"/>
        </w:rPr>
        <w:t>Контракт</w:t>
      </w:r>
      <w:r>
        <w:rPr>
          <w:rFonts w:ascii="Times New Roman" w:hAnsi="Times New Roman" w:cs="Times New Roman"/>
          <w:b w:val="0"/>
          <w:color w:val="000000"/>
          <w:sz w:val="24"/>
          <w:szCs w:val="24"/>
        </w:rPr>
        <w:t>а адресу, в</w:t>
      </w:r>
      <w:r>
        <w:rPr>
          <w:rFonts w:ascii="Times New Roman" w:hAnsi="Times New Roman" w:cs="Times New Roman"/>
          <w:b w:val="0"/>
          <w:color w:val="000000"/>
          <w:sz w:val="24"/>
          <w:szCs w:val="24"/>
          <w:lang w:val="en-US"/>
        </w:rPr>
        <w:t> </w:t>
      </w:r>
      <w:r>
        <w:rPr>
          <w:rFonts w:ascii="Times New Roman" w:hAnsi="Times New Roman" w:cs="Times New Roman"/>
          <w:b w:val="0"/>
          <w:color w:val="000000"/>
          <w:sz w:val="24"/>
          <w:szCs w:val="24"/>
        </w:rPr>
        <w:t>результате чего сообщение возвращено организацией почтовой связи по адресу направляющей Стороны с указанием причины возврата.</w:t>
      </w:r>
    </w:p>
    <w:p w14:paraId="41DD2380" w14:textId="77777777" w:rsidR="007F5C41" w:rsidRDefault="007F5C41" w:rsidP="007F5C41">
      <w:pPr>
        <w:pStyle w:val="Heading"/>
        <w:spacing w:after="0" w:line="240" w:lineRule="auto"/>
        <w:ind w:firstLine="709"/>
        <w:jc w:val="both"/>
        <w:rPr>
          <w:rFonts w:ascii="Times New Roman" w:hAnsi="Times New Roman" w:cs="Times New Roman"/>
          <w:b w:val="0"/>
          <w:color w:val="000000"/>
          <w:sz w:val="24"/>
          <w:szCs w:val="24"/>
        </w:rPr>
      </w:pPr>
      <w:r>
        <w:rPr>
          <w:rFonts w:ascii="Times New Roman" w:hAnsi="Times New Roman" w:cs="Times New Roman"/>
          <w:b w:val="0"/>
          <w:color w:val="000000"/>
          <w:sz w:val="24"/>
          <w:szCs w:val="24"/>
        </w:rPr>
        <w:t>Сообщение считается доставленным и в тех случаях, если оно поступило принимающей Стороне, но по обстоятельствам, зависящим от нее, не было ей вручено, или</w:t>
      </w:r>
      <w:r>
        <w:rPr>
          <w:rFonts w:ascii="Times New Roman" w:hAnsi="Times New Roman" w:cs="Times New Roman"/>
          <w:b w:val="0"/>
          <w:color w:val="000000"/>
          <w:sz w:val="24"/>
          <w:szCs w:val="24"/>
          <w:lang w:val="en-US"/>
        </w:rPr>
        <w:t> </w:t>
      </w:r>
      <w:r>
        <w:rPr>
          <w:rFonts w:ascii="Times New Roman" w:hAnsi="Times New Roman" w:cs="Times New Roman"/>
          <w:b w:val="0"/>
          <w:color w:val="000000"/>
          <w:sz w:val="24"/>
          <w:szCs w:val="24"/>
        </w:rPr>
        <w:t>принимающая Сторона не ознакомилась с ним.</w:t>
      </w:r>
    </w:p>
    <w:p w14:paraId="6B6915C4" w14:textId="2C199A4A" w:rsidR="00FF691A" w:rsidRPr="007F5C41" w:rsidRDefault="007F5C41" w:rsidP="007F5C41">
      <w:pPr>
        <w:ind w:firstLine="709"/>
        <w:jc w:val="both"/>
        <w:rPr>
          <w:sz w:val="24"/>
          <w:szCs w:val="24"/>
        </w:rPr>
      </w:pPr>
      <w:r>
        <w:rPr>
          <w:sz w:val="24"/>
          <w:szCs w:val="24"/>
        </w:rPr>
        <w:t xml:space="preserve">11.9. </w:t>
      </w:r>
      <w:r w:rsidR="00B35272" w:rsidRPr="007F5C41">
        <w:rPr>
          <w:sz w:val="24"/>
          <w:szCs w:val="24"/>
        </w:rPr>
        <w:t>Представители Сторон, обеспечивающие ведение Контракта и контроль исполнения его условий:</w:t>
      </w:r>
    </w:p>
    <w:p w14:paraId="3974F445" w14:textId="2203A3AC" w:rsidR="00FF691A" w:rsidRPr="006204D0" w:rsidRDefault="00B35272" w:rsidP="00B11143">
      <w:pPr>
        <w:ind w:firstLine="709"/>
        <w:jc w:val="both"/>
        <w:rPr>
          <w:sz w:val="24"/>
          <w:szCs w:val="24"/>
        </w:rPr>
      </w:pPr>
      <w:r w:rsidRPr="006204D0">
        <w:rPr>
          <w:sz w:val="24"/>
          <w:szCs w:val="24"/>
        </w:rPr>
        <w:t xml:space="preserve">от Заказчика: </w:t>
      </w:r>
      <w:r w:rsidR="00AD1E4F" w:rsidRPr="00245152">
        <w:rPr>
          <w:color w:val="000000"/>
          <w:sz w:val="24"/>
          <w:szCs w:val="24"/>
        </w:rPr>
        <w:t>Домостроев Валерий Валерьевич</w:t>
      </w:r>
      <w:r w:rsidR="00AD1E4F">
        <w:rPr>
          <w:color w:val="000000"/>
          <w:sz w:val="24"/>
          <w:szCs w:val="24"/>
        </w:rPr>
        <w:t xml:space="preserve">, главный специалист </w:t>
      </w:r>
      <w:r w:rsidR="00AD1E4F">
        <w:rPr>
          <w:color w:val="000000"/>
          <w:sz w:val="24"/>
          <w:szCs w:val="24"/>
        </w:rPr>
        <w:br/>
      </w:r>
      <w:r w:rsidR="00AD1E4F" w:rsidRPr="00AD1E4F">
        <w:rPr>
          <w:color w:val="000000"/>
          <w:sz w:val="24"/>
          <w:szCs w:val="24"/>
        </w:rPr>
        <w:t>отдела по информационному обеспечению, тел</w:t>
      </w:r>
      <w:r w:rsidR="00AD1E4F">
        <w:rPr>
          <w:color w:val="000000"/>
          <w:sz w:val="24"/>
          <w:szCs w:val="24"/>
        </w:rPr>
        <w:t xml:space="preserve">.: </w:t>
      </w:r>
      <w:r w:rsidR="00AD1E4F" w:rsidRPr="00245152">
        <w:rPr>
          <w:color w:val="000000"/>
          <w:sz w:val="24"/>
          <w:szCs w:val="24"/>
        </w:rPr>
        <w:t>(812) 703-68-50 (</w:t>
      </w:r>
      <w:r w:rsidR="00AD1E4F" w:rsidRPr="00AD1E4F">
        <w:rPr>
          <w:color w:val="000000"/>
          <w:sz w:val="24"/>
          <w:szCs w:val="24"/>
        </w:rPr>
        <w:t xml:space="preserve">доб. </w:t>
      </w:r>
      <w:r w:rsidR="00AD1E4F" w:rsidRPr="00245152">
        <w:rPr>
          <w:color w:val="000000"/>
          <w:sz w:val="24"/>
          <w:szCs w:val="24"/>
        </w:rPr>
        <w:t>139)</w:t>
      </w:r>
      <w:r w:rsidR="00AD1E4F">
        <w:rPr>
          <w:color w:val="000000"/>
          <w:sz w:val="24"/>
          <w:szCs w:val="24"/>
        </w:rPr>
        <w:t xml:space="preserve">, </w:t>
      </w:r>
      <w:r w:rsidR="00AD1E4F" w:rsidRPr="0099524E">
        <w:rPr>
          <w:iCs/>
          <w:color w:val="000000" w:themeColor="text1"/>
          <w:sz w:val="24"/>
          <w:szCs w:val="24"/>
        </w:rPr>
        <w:t>электронная почта:</w:t>
      </w:r>
      <w:r w:rsidR="00AD1E4F" w:rsidRPr="009459E2">
        <w:rPr>
          <w:iCs/>
          <w:color w:val="000000" w:themeColor="text1"/>
          <w:sz w:val="24"/>
          <w:szCs w:val="24"/>
        </w:rPr>
        <w:t xml:space="preserve"> </w:t>
      </w:r>
      <w:r w:rsidR="00AD1E4F" w:rsidRPr="00245152">
        <w:rPr>
          <w:color w:val="000000"/>
          <w:sz w:val="24"/>
          <w:szCs w:val="24"/>
        </w:rPr>
        <w:t>domostroev@gbuce.ru</w:t>
      </w:r>
      <w:r w:rsidR="006204D0" w:rsidRPr="006204D0">
        <w:rPr>
          <w:sz w:val="24"/>
          <w:szCs w:val="24"/>
        </w:rPr>
        <w:t>.</w:t>
      </w:r>
    </w:p>
    <w:p w14:paraId="610A841D" w14:textId="55635569" w:rsidR="00FF691A" w:rsidRPr="006204D0" w:rsidRDefault="00B35272" w:rsidP="00B11143">
      <w:pPr>
        <w:ind w:firstLine="709"/>
        <w:jc w:val="both"/>
        <w:rPr>
          <w:sz w:val="24"/>
          <w:szCs w:val="24"/>
        </w:rPr>
      </w:pPr>
      <w:r w:rsidRPr="006204D0">
        <w:rPr>
          <w:sz w:val="24"/>
          <w:szCs w:val="24"/>
        </w:rPr>
        <w:t xml:space="preserve">от Исполнителя: </w:t>
      </w:r>
      <w:r w:rsidR="00061BAA" w:rsidRPr="006204D0">
        <w:rPr>
          <w:sz w:val="24"/>
          <w:szCs w:val="24"/>
        </w:rPr>
        <w:t>___________________________________</w:t>
      </w:r>
    </w:p>
    <w:p w14:paraId="6B7B26AC" w14:textId="7690143B" w:rsidR="00FF691A" w:rsidRPr="004F021F" w:rsidRDefault="007F5C41" w:rsidP="007F5C41">
      <w:pPr>
        <w:pStyle w:val="a4"/>
        <w:ind w:left="0" w:firstLine="709"/>
        <w:rPr>
          <w:sz w:val="24"/>
          <w:szCs w:val="24"/>
        </w:rPr>
      </w:pPr>
      <w:r>
        <w:rPr>
          <w:sz w:val="24"/>
          <w:szCs w:val="24"/>
        </w:rPr>
        <w:t xml:space="preserve">11.10. </w:t>
      </w:r>
      <w:r w:rsidR="00B35272" w:rsidRPr="006204D0">
        <w:rPr>
          <w:sz w:val="24"/>
          <w:szCs w:val="24"/>
        </w:rPr>
        <w:t>Стороны обязаны письменно уведомлять друг друга об изменениях реквизитов (места нахождения</w:t>
      </w:r>
      <w:r w:rsidR="00B35272" w:rsidRPr="004F021F">
        <w:rPr>
          <w:sz w:val="24"/>
          <w:szCs w:val="24"/>
        </w:rPr>
        <w:t xml:space="preserve"> или фактического (почтового) адреса, номеров телефонов, номеров расчетных счетов) в течение 5 (пяти) календарных дней с момента таких изменений. Оформление дополнительного соглашения в данном случае не требуется.</w:t>
      </w:r>
    </w:p>
    <w:p w14:paraId="6E878207" w14:textId="77777777" w:rsidR="00FF691A" w:rsidRPr="00A710F1" w:rsidRDefault="00FF691A" w:rsidP="00C04D4B">
      <w:pPr>
        <w:ind w:firstLine="709"/>
        <w:jc w:val="both"/>
        <w:rPr>
          <w:sz w:val="24"/>
          <w:szCs w:val="24"/>
        </w:rPr>
      </w:pPr>
    </w:p>
    <w:p w14:paraId="5F9435F6" w14:textId="77777777" w:rsidR="00FF691A" w:rsidRPr="004F021F" w:rsidRDefault="00B35272" w:rsidP="00C04D4B">
      <w:pPr>
        <w:pStyle w:val="a4"/>
        <w:numPr>
          <w:ilvl w:val="0"/>
          <w:numId w:val="10"/>
        </w:numPr>
        <w:ind w:left="0" w:firstLine="709"/>
        <w:jc w:val="center"/>
        <w:rPr>
          <w:b/>
          <w:bCs/>
          <w:sz w:val="24"/>
          <w:szCs w:val="24"/>
        </w:rPr>
      </w:pPr>
      <w:r w:rsidRPr="004F021F">
        <w:rPr>
          <w:b/>
          <w:bCs/>
          <w:sz w:val="24"/>
          <w:szCs w:val="24"/>
        </w:rPr>
        <w:t>ПРИЛОЖЕНИЯ К КОНТРАКТУ</w:t>
      </w:r>
    </w:p>
    <w:p w14:paraId="2B405FF8" w14:textId="77777777" w:rsidR="00C04D4B" w:rsidRDefault="00B35272" w:rsidP="00C04D4B">
      <w:pPr>
        <w:pStyle w:val="a4"/>
        <w:numPr>
          <w:ilvl w:val="1"/>
          <w:numId w:val="10"/>
        </w:numPr>
        <w:ind w:left="0" w:firstLine="709"/>
        <w:rPr>
          <w:sz w:val="24"/>
          <w:szCs w:val="24"/>
        </w:rPr>
      </w:pPr>
      <w:r w:rsidRPr="004F021F">
        <w:rPr>
          <w:sz w:val="24"/>
          <w:szCs w:val="24"/>
        </w:rPr>
        <w:t xml:space="preserve">К настоящему Контракту прилагаются и являются его неотъемлемой частью: </w:t>
      </w:r>
    </w:p>
    <w:p w14:paraId="63938BFA" w14:textId="51418B57" w:rsidR="00C04D4B" w:rsidRPr="00C04D4B" w:rsidRDefault="00B35272" w:rsidP="00C04D4B">
      <w:pPr>
        <w:ind w:firstLine="709"/>
        <w:rPr>
          <w:sz w:val="24"/>
          <w:szCs w:val="24"/>
        </w:rPr>
      </w:pPr>
      <w:r w:rsidRPr="00C04D4B">
        <w:rPr>
          <w:sz w:val="24"/>
          <w:szCs w:val="24"/>
        </w:rPr>
        <w:t>Приложение № 1 – «Расчет стоимости Услуг»</w:t>
      </w:r>
      <w:r w:rsidR="00C04D4B">
        <w:rPr>
          <w:sz w:val="24"/>
          <w:szCs w:val="24"/>
        </w:rPr>
        <w:t>;</w:t>
      </w:r>
    </w:p>
    <w:p w14:paraId="66388D87" w14:textId="77777777" w:rsidR="009B71AD" w:rsidRDefault="00B35272" w:rsidP="009B71AD">
      <w:pPr>
        <w:pStyle w:val="a4"/>
        <w:ind w:left="709" w:firstLine="0"/>
        <w:rPr>
          <w:sz w:val="24"/>
          <w:szCs w:val="24"/>
        </w:rPr>
      </w:pPr>
      <w:r w:rsidRPr="00C04D4B">
        <w:rPr>
          <w:sz w:val="24"/>
          <w:szCs w:val="24"/>
        </w:rPr>
        <w:t>Приложение № 2 – «Техническое задание»</w:t>
      </w:r>
      <w:r w:rsidR="00536A3D">
        <w:rPr>
          <w:sz w:val="24"/>
          <w:szCs w:val="24"/>
        </w:rPr>
        <w:t>;</w:t>
      </w:r>
    </w:p>
    <w:p w14:paraId="5A4511CD" w14:textId="77777777" w:rsidR="00FF691A" w:rsidRPr="00A710F1" w:rsidRDefault="00FF691A" w:rsidP="00F11954">
      <w:pPr>
        <w:ind w:firstLine="709"/>
        <w:jc w:val="both"/>
        <w:rPr>
          <w:sz w:val="24"/>
          <w:szCs w:val="24"/>
        </w:rPr>
      </w:pPr>
    </w:p>
    <w:p w14:paraId="26C8C72E" w14:textId="73D3AB7C" w:rsidR="00FF691A" w:rsidRPr="004F021F" w:rsidRDefault="00C04D4B" w:rsidP="00C04D4B">
      <w:pPr>
        <w:pStyle w:val="a4"/>
        <w:ind w:left="0" w:firstLine="0"/>
        <w:jc w:val="center"/>
        <w:rPr>
          <w:b/>
          <w:bCs/>
          <w:sz w:val="24"/>
          <w:szCs w:val="24"/>
        </w:rPr>
      </w:pPr>
      <w:r>
        <w:rPr>
          <w:b/>
          <w:bCs/>
          <w:sz w:val="24"/>
          <w:szCs w:val="24"/>
        </w:rPr>
        <w:t>1</w:t>
      </w:r>
      <w:r w:rsidR="007F5C41" w:rsidRPr="007F5C41">
        <w:rPr>
          <w:b/>
          <w:bCs/>
          <w:sz w:val="24"/>
          <w:szCs w:val="24"/>
        </w:rPr>
        <w:t>3</w:t>
      </w:r>
      <w:r>
        <w:rPr>
          <w:b/>
          <w:bCs/>
          <w:sz w:val="24"/>
          <w:szCs w:val="24"/>
        </w:rPr>
        <w:t xml:space="preserve">. </w:t>
      </w:r>
      <w:r w:rsidR="00B35272" w:rsidRPr="004F021F">
        <w:rPr>
          <w:b/>
          <w:bCs/>
          <w:sz w:val="24"/>
          <w:szCs w:val="24"/>
        </w:rPr>
        <w:t>МЕСТОНАХОЖДЕНИЕ, РЕКВИЗИТЫ И ПОДПИСИ СТОРОН</w:t>
      </w:r>
    </w:p>
    <w:tbl>
      <w:tblPr>
        <w:tblStyle w:val="TableNormal"/>
        <w:tblW w:w="5000" w:type="pct"/>
        <w:tblLook w:val="01E0" w:firstRow="1" w:lastRow="1" w:firstColumn="1" w:lastColumn="1" w:noHBand="0" w:noVBand="0"/>
      </w:tblPr>
      <w:tblGrid>
        <w:gridCol w:w="4962"/>
        <w:gridCol w:w="4963"/>
      </w:tblGrid>
      <w:tr w:rsidR="00FF691A" w:rsidRPr="00A710F1" w14:paraId="6933EDAF" w14:textId="77777777" w:rsidTr="00061BAA">
        <w:trPr>
          <w:trHeight w:val="6897"/>
        </w:trPr>
        <w:tc>
          <w:tcPr>
            <w:tcW w:w="2500" w:type="pct"/>
          </w:tcPr>
          <w:p w14:paraId="06424136" w14:textId="77777777" w:rsidR="00FF691A" w:rsidRPr="00A710F1" w:rsidRDefault="00B35272" w:rsidP="00F11954">
            <w:pPr>
              <w:jc w:val="both"/>
              <w:rPr>
                <w:sz w:val="24"/>
                <w:szCs w:val="24"/>
              </w:rPr>
            </w:pPr>
            <w:r w:rsidRPr="004F021F">
              <w:rPr>
                <w:b/>
                <w:bCs/>
                <w:sz w:val="24"/>
                <w:szCs w:val="24"/>
              </w:rPr>
              <w:t>ЗАКАЗЧИК</w:t>
            </w:r>
            <w:r w:rsidRPr="00A710F1">
              <w:rPr>
                <w:sz w:val="24"/>
                <w:szCs w:val="24"/>
              </w:rPr>
              <w:t>:</w:t>
            </w:r>
          </w:p>
          <w:p w14:paraId="36CC5D9B" w14:textId="77777777" w:rsidR="00FF691A" w:rsidRPr="00A710F1" w:rsidRDefault="00B35272" w:rsidP="00F11954">
            <w:pPr>
              <w:jc w:val="both"/>
              <w:rPr>
                <w:sz w:val="24"/>
                <w:szCs w:val="24"/>
              </w:rPr>
            </w:pPr>
            <w:proofErr w:type="spellStart"/>
            <w:r w:rsidRPr="00A710F1">
              <w:rPr>
                <w:sz w:val="24"/>
                <w:szCs w:val="24"/>
              </w:rPr>
              <w:t>СПбГБУ</w:t>
            </w:r>
            <w:proofErr w:type="spellEnd"/>
            <w:r w:rsidRPr="00A710F1">
              <w:rPr>
                <w:sz w:val="24"/>
                <w:szCs w:val="24"/>
              </w:rPr>
              <w:t xml:space="preserve"> «Центр энергосбережения»</w:t>
            </w:r>
          </w:p>
          <w:p w14:paraId="6BEC9C55" w14:textId="77777777" w:rsidR="00C04D4B" w:rsidRPr="00855383" w:rsidRDefault="00C04D4B" w:rsidP="00C04D4B">
            <w:pPr>
              <w:jc w:val="both"/>
              <w:rPr>
                <w:sz w:val="24"/>
                <w:szCs w:val="24"/>
              </w:rPr>
            </w:pPr>
            <w:r w:rsidRPr="00855383">
              <w:rPr>
                <w:sz w:val="24"/>
                <w:szCs w:val="24"/>
              </w:rPr>
              <w:t>ОГРН 1137847174893</w:t>
            </w:r>
          </w:p>
          <w:p w14:paraId="18921707" w14:textId="77777777" w:rsidR="00FF691A" w:rsidRPr="00A710F1" w:rsidRDefault="00B35272" w:rsidP="00767265">
            <w:pPr>
              <w:rPr>
                <w:sz w:val="24"/>
                <w:szCs w:val="24"/>
              </w:rPr>
            </w:pPr>
            <w:r w:rsidRPr="00A710F1">
              <w:rPr>
                <w:sz w:val="24"/>
                <w:szCs w:val="24"/>
              </w:rPr>
              <w:t>ИНН 7838489897, КПП 783801001</w:t>
            </w:r>
          </w:p>
          <w:p w14:paraId="378A27AF" w14:textId="77777777" w:rsidR="00FF691A" w:rsidRPr="00A710F1" w:rsidRDefault="00B35272" w:rsidP="00767265">
            <w:pPr>
              <w:rPr>
                <w:sz w:val="24"/>
                <w:szCs w:val="24"/>
              </w:rPr>
            </w:pPr>
            <w:r w:rsidRPr="00A710F1">
              <w:rPr>
                <w:sz w:val="24"/>
                <w:szCs w:val="24"/>
              </w:rPr>
              <w:t xml:space="preserve">Юридический адрес и фактический адрес: 190031, Санкт-Петербург, пер. </w:t>
            </w:r>
            <w:proofErr w:type="spellStart"/>
            <w:r w:rsidRPr="00A710F1">
              <w:rPr>
                <w:sz w:val="24"/>
                <w:szCs w:val="24"/>
              </w:rPr>
              <w:t>Гривцова</w:t>
            </w:r>
            <w:proofErr w:type="spellEnd"/>
            <w:r w:rsidRPr="00A710F1">
              <w:rPr>
                <w:sz w:val="24"/>
                <w:szCs w:val="24"/>
              </w:rPr>
              <w:t>,</w:t>
            </w:r>
          </w:p>
          <w:p w14:paraId="4A212AA2" w14:textId="77777777" w:rsidR="00FF691A" w:rsidRPr="00A710F1" w:rsidRDefault="00B35272" w:rsidP="00767265">
            <w:pPr>
              <w:rPr>
                <w:sz w:val="24"/>
                <w:szCs w:val="24"/>
              </w:rPr>
            </w:pPr>
            <w:r w:rsidRPr="00A710F1">
              <w:rPr>
                <w:sz w:val="24"/>
                <w:szCs w:val="24"/>
              </w:rPr>
              <w:t>д. 5, лит. Б, пом. 42-Н. Банковские реквизиты:</w:t>
            </w:r>
          </w:p>
          <w:p w14:paraId="756D5C52" w14:textId="77777777" w:rsidR="00FF691A" w:rsidRPr="00A710F1" w:rsidRDefault="00B35272" w:rsidP="00767265">
            <w:pPr>
              <w:rPr>
                <w:sz w:val="24"/>
                <w:szCs w:val="24"/>
              </w:rPr>
            </w:pPr>
            <w:r w:rsidRPr="00A710F1">
              <w:rPr>
                <w:sz w:val="24"/>
                <w:szCs w:val="24"/>
              </w:rPr>
              <w:t>получатель: Комитет финансов Санкт-Петербурга (</w:t>
            </w:r>
            <w:proofErr w:type="spellStart"/>
            <w:r w:rsidRPr="00A710F1">
              <w:rPr>
                <w:sz w:val="24"/>
                <w:szCs w:val="24"/>
              </w:rPr>
              <w:t>СПбГБУ</w:t>
            </w:r>
            <w:proofErr w:type="spellEnd"/>
            <w:r w:rsidRPr="00A710F1">
              <w:rPr>
                <w:sz w:val="24"/>
                <w:szCs w:val="24"/>
              </w:rPr>
              <w:t xml:space="preserve"> «Центр энергосбережения», л/с 0291005)</w:t>
            </w:r>
          </w:p>
          <w:p w14:paraId="7F7B9CF6" w14:textId="77777777" w:rsidR="00FF691A" w:rsidRPr="00A710F1" w:rsidRDefault="00B35272" w:rsidP="00767265">
            <w:pPr>
              <w:rPr>
                <w:sz w:val="24"/>
                <w:szCs w:val="24"/>
              </w:rPr>
            </w:pPr>
            <w:r w:rsidRPr="00A710F1">
              <w:rPr>
                <w:sz w:val="24"/>
                <w:szCs w:val="24"/>
              </w:rPr>
              <w:t>банк: Северо-Западное ГУ Банка России//УФК по г. Санкт-Петербургу, г. Санкт-Петербург</w:t>
            </w:r>
          </w:p>
          <w:p w14:paraId="44418E37" w14:textId="77777777" w:rsidR="00FF691A" w:rsidRPr="00A710F1" w:rsidRDefault="00B35272" w:rsidP="00767265">
            <w:pPr>
              <w:rPr>
                <w:sz w:val="24"/>
                <w:szCs w:val="24"/>
              </w:rPr>
            </w:pPr>
            <w:r w:rsidRPr="00A710F1">
              <w:rPr>
                <w:sz w:val="24"/>
                <w:szCs w:val="24"/>
              </w:rPr>
              <w:t>счет № 40102810945370000005</w:t>
            </w:r>
          </w:p>
          <w:p w14:paraId="21F9AFC5" w14:textId="77777777" w:rsidR="00FF691A" w:rsidRPr="00A710F1" w:rsidRDefault="00B35272" w:rsidP="00767265">
            <w:pPr>
              <w:rPr>
                <w:sz w:val="24"/>
                <w:szCs w:val="24"/>
              </w:rPr>
            </w:pPr>
            <w:r w:rsidRPr="00A710F1">
              <w:rPr>
                <w:sz w:val="24"/>
                <w:szCs w:val="24"/>
              </w:rPr>
              <w:t>номер казначейского счета: 03224643400000007200</w:t>
            </w:r>
          </w:p>
          <w:p w14:paraId="02D8DF9A" w14:textId="77777777" w:rsidR="00FF691A" w:rsidRPr="00A710F1" w:rsidRDefault="00B35272" w:rsidP="00767265">
            <w:pPr>
              <w:rPr>
                <w:sz w:val="24"/>
                <w:szCs w:val="24"/>
              </w:rPr>
            </w:pPr>
            <w:r w:rsidRPr="00A710F1">
              <w:rPr>
                <w:sz w:val="24"/>
                <w:szCs w:val="24"/>
              </w:rPr>
              <w:t>БИК 014030106</w:t>
            </w:r>
          </w:p>
          <w:p w14:paraId="5506D1EA" w14:textId="77777777" w:rsidR="00FF691A" w:rsidRPr="00A710F1" w:rsidRDefault="00B35272" w:rsidP="00767265">
            <w:pPr>
              <w:rPr>
                <w:sz w:val="24"/>
                <w:szCs w:val="24"/>
                <w:lang w:val="en-US"/>
              </w:rPr>
            </w:pPr>
            <w:r w:rsidRPr="00A710F1">
              <w:rPr>
                <w:sz w:val="24"/>
                <w:szCs w:val="24"/>
              </w:rPr>
              <w:t>Тел</w:t>
            </w:r>
            <w:r w:rsidRPr="00A710F1">
              <w:rPr>
                <w:sz w:val="24"/>
                <w:szCs w:val="24"/>
                <w:lang w:val="en-US"/>
              </w:rPr>
              <w:t>.: 8 (812) 703-68-50</w:t>
            </w:r>
          </w:p>
          <w:p w14:paraId="01AFD5FB" w14:textId="77777777" w:rsidR="00FF691A" w:rsidRPr="00A710F1" w:rsidRDefault="00B35272" w:rsidP="00767265">
            <w:pPr>
              <w:rPr>
                <w:sz w:val="24"/>
                <w:szCs w:val="24"/>
                <w:lang w:val="en-US"/>
              </w:rPr>
            </w:pPr>
            <w:r w:rsidRPr="00A710F1">
              <w:rPr>
                <w:sz w:val="24"/>
                <w:szCs w:val="24"/>
                <w:lang w:val="en-US"/>
              </w:rPr>
              <w:t xml:space="preserve">e-mail: </w:t>
            </w:r>
            <w:hyperlink r:id="rId19">
              <w:r w:rsidRPr="00A710F1">
                <w:rPr>
                  <w:rStyle w:val="a7"/>
                  <w:sz w:val="24"/>
                  <w:szCs w:val="24"/>
                </w:rPr>
                <w:t>с</w:t>
              </w:r>
              <w:r w:rsidRPr="00A710F1">
                <w:rPr>
                  <w:rStyle w:val="a7"/>
                  <w:sz w:val="24"/>
                  <w:szCs w:val="24"/>
                  <w:lang w:val="en-US"/>
                </w:rPr>
                <w:t>es@gbuce.ru</w:t>
              </w:r>
            </w:hyperlink>
          </w:p>
          <w:p w14:paraId="51B0ABBD" w14:textId="77777777" w:rsidR="00FF691A" w:rsidRPr="00A710F1" w:rsidRDefault="00FF691A" w:rsidP="00F11954">
            <w:pPr>
              <w:jc w:val="both"/>
              <w:rPr>
                <w:sz w:val="24"/>
                <w:szCs w:val="24"/>
                <w:lang w:val="en-US"/>
              </w:rPr>
            </w:pPr>
          </w:p>
          <w:p w14:paraId="3F163935" w14:textId="77777777" w:rsidR="00FF691A" w:rsidRPr="00536A3D" w:rsidRDefault="00FF691A" w:rsidP="00F11954">
            <w:pPr>
              <w:jc w:val="both"/>
              <w:rPr>
                <w:sz w:val="24"/>
                <w:szCs w:val="24"/>
                <w:lang w:val="en-US"/>
              </w:rPr>
            </w:pPr>
          </w:p>
          <w:p w14:paraId="348B8832" w14:textId="77777777" w:rsidR="005C09CF" w:rsidRPr="00536A3D" w:rsidRDefault="005C09CF" w:rsidP="00F11954">
            <w:pPr>
              <w:jc w:val="both"/>
              <w:rPr>
                <w:sz w:val="24"/>
                <w:szCs w:val="24"/>
                <w:lang w:val="en-US"/>
              </w:rPr>
            </w:pPr>
          </w:p>
          <w:p w14:paraId="6EA31187" w14:textId="5641C766" w:rsidR="00FF691A" w:rsidRPr="00B35E2C" w:rsidRDefault="00767265" w:rsidP="00F11954">
            <w:pPr>
              <w:jc w:val="both"/>
              <w:rPr>
                <w:sz w:val="24"/>
                <w:szCs w:val="24"/>
                <w:lang w:val="en-US"/>
              </w:rPr>
            </w:pPr>
            <w:r w:rsidRPr="00B35E2C">
              <w:rPr>
                <w:sz w:val="24"/>
                <w:szCs w:val="24"/>
                <w:lang w:val="en-US"/>
              </w:rPr>
              <w:t>____________ /</w:t>
            </w:r>
            <w:r w:rsidR="00B35272" w:rsidRPr="00B35E2C">
              <w:rPr>
                <w:sz w:val="24"/>
                <w:szCs w:val="24"/>
                <w:lang w:val="en-US"/>
              </w:rPr>
              <w:t xml:space="preserve"> </w:t>
            </w:r>
            <w:r w:rsidR="005C09CF" w:rsidRPr="00B35E2C">
              <w:rPr>
                <w:sz w:val="24"/>
                <w:szCs w:val="24"/>
                <w:lang w:val="en-US"/>
              </w:rPr>
              <w:t>_______________</w:t>
            </w:r>
          </w:p>
          <w:p w14:paraId="529D742E" w14:textId="5E27BCBA" w:rsidR="00C04D4B" w:rsidRPr="00A710F1" w:rsidRDefault="00C04D4B" w:rsidP="00F11954">
            <w:pPr>
              <w:jc w:val="both"/>
              <w:rPr>
                <w:sz w:val="24"/>
                <w:szCs w:val="24"/>
              </w:rPr>
            </w:pPr>
            <w:r>
              <w:rPr>
                <w:sz w:val="24"/>
                <w:szCs w:val="24"/>
              </w:rPr>
              <w:t>(подписано ЭЦП)</w:t>
            </w:r>
          </w:p>
        </w:tc>
        <w:tc>
          <w:tcPr>
            <w:tcW w:w="2500" w:type="pct"/>
          </w:tcPr>
          <w:p w14:paraId="63D48C32" w14:textId="77777777" w:rsidR="00FF691A" w:rsidRDefault="00C04D4B" w:rsidP="00F11954">
            <w:pPr>
              <w:jc w:val="both"/>
              <w:rPr>
                <w:b/>
                <w:bCs/>
                <w:sz w:val="24"/>
                <w:szCs w:val="24"/>
              </w:rPr>
            </w:pPr>
            <w:r w:rsidRPr="00C04D4B">
              <w:rPr>
                <w:b/>
                <w:bCs/>
                <w:sz w:val="24"/>
                <w:szCs w:val="24"/>
              </w:rPr>
              <w:t>ИСПОЛНИТЕЛЬ:</w:t>
            </w:r>
          </w:p>
          <w:p w14:paraId="52C20EA9" w14:textId="30922216" w:rsidR="009D7160" w:rsidRDefault="009D7160" w:rsidP="009D7160">
            <w:pPr>
              <w:tabs>
                <w:tab w:val="left" w:pos="709"/>
              </w:tabs>
              <w:snapToGrid w:val="0"/>
              <w:jc w:val="both"/>
              <w:rPr>
                <w:b/>
                <w:bCs/>
                <w:sz w:val="24"/>
                <w:szCs w:val="24"/>
              </w:rPr>
            </w:pPr>
          </w:p>
          <w:p w14:paraId="713277BC" w14:textId="38286E05" w:rsidR="009D7160" w:rsidRDefault="009D7160" w:rsidP="009D7160">
            <w:pPr>
              <w:tabs>
                <w:tab w:val="left" w:pos="709"/>
              </w:tabs>
              <w:snapToGrid w:val="0"/>
              <w:jc w:val="both"/>
              <w:rPr>
                <w:b/>
                <w:bCs/>
                <w:sz w:val="24"/>
                <w:szCs w:val="24"/>
              </w:rPr>
            </w:pPr>
          </w:p>
          <w:p w14:paraId="02118013" w14:textId="746B0C9A" w:rsidR="009D7160" w:rsidRDefault="009D7160" w:rsidP="009D7160">
            <w:pPr>
              <w:tabs>
                <w:tab w:val="left" w:pos="709"/>
              </w:tabs>
              <w:snapToGrid w:val="0"/>
              <w:jc w:val="both"/>
              <w:rPr>
                <w:b/>
                <w:bCs/>
                <w:sz w:val="24"/>
                <w:szCs w:val="24"/>
              </w:rPr>
            </w:pPr>
          </w:p>
          <w:p w14:paraId="49CF5686" w14:textId="323736B6" w:rsidR="009D7160" w:rsidRDefault="009D7160" w:rsidP="009D7160">
            <w:pPr>
              <w:tabs>
                <w:tab w:val="left" w:pos="709"/>
              </w:tabs>
              <w:snapToGrid w:val="0"/>
              <w:jc w:val="both"/>
              <w:rPr>
                <w:b/>
                <w:bCs/>
                <w:sz w:val="24"/>
                <w:szCs w:val="24"/>
              </w:rPr>
            </w:pPr>
          </w:p>
          <w:p w14:paraId="0B3AAA67" w14:textId="64A7F36E" w:rsidR="009D7160" w:rsidRDefault="009D7160" w:rsidP="009D7160">
            <w:pPr>
              <w:tabs>
                <w:tab w:val="left" w:pos="709"/>
              </w:tabs>
              <w:snapToGrid w:val="0"/>
              <w:jc w:val="both"/>
              <w:rPr>
                <w:b/>
                <w:bCs/>
                <w:sz w:val="24"/>
                <w:szCs w:val="24"/>
              </w:rPr>
            </w:pPr>
          </w:p>
          <w:p w14:paraId="1A329DC7" w14:textId="22DB9477" w:rsidR="009D7160" w:rsidRDefault="009D7160" w:rsidP="009D7160">
            <w:pPr>
              <w:tabs>
                <w:tab w:val="left" w:pos="709"/>
              </w:tabs>
              <w:snapToGrid w:val="0"/>
              <w:jc w:val="both"/>
              <w:rPr>
                <w:b/>
                <w:bCs/>
                <w:sz w:val="24"/>
                <w:szCs w:val="24"/>
              </w:rPr>
            </w:pPr>
          </w:p>
          <w:p w14:paraId="5CDB6368" w14:textId="6781863D" w:rsidR="009D7160" w:rsidRDefault="009D7160" w:rsidP="009D7160">
            <w:pPr>
              <w:tabs>
                <w:tab w:val="left" w:pos="709"/>
              </w:tabs>
              <w:snapToGrid w:val="0"/>
              <w:jc w:val="both"/>
              <w:rPr>
                <w:b/>
                <w:bCs/>
                <w:sz w:val="24"/>
                <w:szCs w:val="24"/>
              </w:rPr>
            </w:pPr>
          </w:p>
          <w:p w14:paraId="6F07BCDB" w14:textId="16E51094" w:rsidR="009D7160" w:rsidRDefault="009D7160" w:rsidP="009D7160">
            <w:pPr>
              <w:tabs>
                <w:tab w:val="left" w:pos="709"/>
              </w:tabs>
              <w:snapToGrid w:val="0"/>
              <w:jc w:val="both"/>
              <w:rPr>
                <w:b/>
                <w:bCs/>
                <w:sz w:val="24"/>
                <w:szCs w:val="24"/>
              </w:rPr>
            </w:pPr>
          </w:p>
          <w:p w14:paraId="6CB9AA58" w14:textId="29C8F518" w:rsidR="009D7160" w:rsidRDefault="009D7160" w:rsidP="009D7160">
            <w:pPr>
              <w:tabs>
                <w:tab w:val="left" w:pos="709"/>
              </w:tabs>
              <w:snapToGrid w:val="0"/>
              <w:jc w:val="both"/>
              <w:rPr>
                <w:b/>
                <w:bCs/>
                <w:sz w:val="24"/>
                <w:szCs w:val="24"/>
              </w:rPr>
            </w:pPr>
          </w:p>
          <w:p w14:paraId="1D6F6EC4" w14:textId="56F90EE6" w:rsidR="009D7160" w:rsidRDefault="009D7160" w:rsidP="009D7160">
            <w:pPr>
              <w:tabs>
                <w:tab w:val="left" w:pos="709"/>
              </w:tabs>
              <w:snapToGrid w:val="0"/>
              <w:jc w:val="both"/>
              <w:rPr>
                <w:b/>
                <w:bCs/>
                <w:sz w:val="24"/>
                <w:szCs w:val="24"/>
              </w:rPr>
            </w:pPr>
          </w:p>
          <w:p w14:paraId="2BBD6226" w14:textId="1B6B286B" w:rsidR="009D7160" w:rsidRDefault="009D7160" w:rsidP="009D7160">
            <w:pPr>
              <w:tabs>
                <w:tab w:val="left" w:pos="709"/>
              </w:tabs>
              <w:snapToGrid w:val="0"/>
              <w:jc w:val="both"/>
              <w:rPr>
                <w:b/>
                <w:bCs/>
                <w:sz w:val="24"/>
                <w:szCs w:val="24"/>
              </w:rPr>
            </w:pPr>
          </w:p>
          <w:p w14:paraId="78FA57D3" w14:textId="37083A61" w:rsidR="009D7160" w:rsidRDefault="009D7160" w:rsidP="009D7160">
            <w:pPr>
              <w:tabs>
                <w:tab w:val="left" w:pos="709"/>
              </w:tabs>
              <w:snapToGrid w:val="0"/>
              <w:jc w:val="both"/>
              <w:rPr>
                <w:b/>
                <w:bCs/>
                <w:sz w:val="24"/>
                <w:szCs w:val="24"/>
              </w:rPr>
            </w:pPr>
          </w:p>
          <w:p w14:paraId="51B47779" w14:textId="13584DCD" w:rsidR="009D7160" w:rsidRDefault="009D7160" w:rsidP="009D7160">
            <w:pPr>
              <w:tabs>
                <w:tab w:val="left" w:pos="709"/>
              </w:tabs>
              <w:snapToGrid w:val="0"/>
              <w:jc w:val="both"/>
              <w:rPr>
                <w:b/>
                <w:bCs/>
                <w:sz w:val="24"/>
                <w:szCs w:val="24"/>
              </w:rPr>
            </w:pPr>
          </w:p>
          <w:p w14:paraId="3DAD7A14" w14:textId="43312B7B" w:rsidR="009D7160" w:rsidRDefault="009D7160" w:rsidP="009D7160">
            <w:pPr>
              <w:tabs>
                <w:tab w:val="left" w:pos="709"/>
              </w:tabs>
              <w:snapToGrid w:val="0"/>
              <w:jc w:val="both"/>
              <w:rPr>
                <w:b/>
                <w:bCs/>
                <w:sz w:val="24"/>
                <w:szCs w:val="24"/>
              </w:rPr>
            </w:pPr>
          </w:p>
          <w:p w14:paraId="505DDBD5" w14:textId="3BC76587" w:rsidR="009D7160" w:rsidRDefault="009D7160" w:rsidP="009D7160">
            <w:pPr>
              <w:tabs>
                <w:tab w:val="left" w:pos="709"/>
              </w:tabs>
              <w:snapToGrid w:val="0"/>
              <w:jc w:val="both"/>
              <w:rPr>
                <w:b/>
                <w:bCs/>
                <w:sz w:val="24"/>
                <w:szCs w:val="24"/>
              </w:rPr>
            </w:pPr>
          </w:p>
          <w:p w14:paraId="6B8EBC24" w14:textId="5DD49196" w:rsidR="009D7160" w:rsidRDefault="009D7160" w:rsidP="009D7160">
            <w:pPr>
              <w:tabs>
                <w:tab w:val="left" w:pos="709"/>
              </w:tabs>
              <w:snapToGrid w:val="0"/>
              <w:jc w:val="both"/>
              <w:rPr>
                <w:b/>
                <w:bCs/>
                <w:sz w:val="24"/>
                <w:szCs w:val="24"/>
              </w:rPr>
            </w:pPr>
          </w:p>
          <w:p w14:paraId="577D860B" w14:textId="2F0C9C8F" w:rsidR="009D7160" w:rsidRDefault="009D7160" w:rsidP="009D7160">
            <w:pPr>
              <w:tabs>
                <w:tab w:val="left" w:pos="709"/>
              </w:tabs>
              <w:snapToGrid w:val="0"/>
              <w:jc w:val="both"/>
              <w:rPr>
                <w:bCs/>
                <w:sz w:val="24"/>
                <w:szCs w:val="24"/>
              </w:rPr>
            </w:pPr>
          </w:p>
          <w:p w14:paraId="11DEF60A" w14:textId="77777777" w:rsidR="006204D0" w:rsidRDefault="006204D0" w:rsidP="009D7160">
            <w:pPr>
              <w:tabs>
                <w:tab w:val="left" w:pos="709"/>
              </w:tabs>
              <w:snapToGrid w:val="0"/>
              <w:jc w:val="both"/>
              <w:rPr>
                <w:bCs/>
                <w:sz w:val="24"/>
                <w:szCs w:val="24"/>
              </w:rPr>
            </w:pPr>
          </w:p>
          <w:p w14:paraId="79B94794" w14:textId="77777777" w:rsidR="009D7160" w:rsidRDefault="009D7160" w:rsidP="009D7160">
            <w:pPr>
              <w:tabs>
                <w:tab w:val="left" w:pos="709"/>
              </w:tabs>
              <w:snapToGrid w:val="0"/>
              <w:jc w:val="both"/>
              <w:rPr>
                <w:bCs/>
                <w:sz w:val="24"/>
                <w:szCs w:val="24"/>
              </w:rPr>
            </w:pPr>
            <w:r>
              <w:rPr>
                <w:bCs/>
                <w:sz w:val="24"/>
                <w:szCs w:val="24"/>
              </w:rPr>
              <w:t>______________________</w:t>
            </w:r>
          </w:p>
          <w:p w14:paraId="53FBDEF8" w14:textId="77777777" w:rsidR="009D7160" w:rsidRDefault="009D7160" w:rsidP="009D7160">
            <w:pPr>
              <w:tabs>
                <w:tab w:val="left" w:pos="709"/>
              </w:tabs>
              <w:snapToGrid w:val="0"/>
              <w:ind w:firstLine="567"/>
              <w:jc w:val="both"/>
              <w:rPr>
                <w:bCs/>
                <w:sz w:val="24"/>
                <w:szCs w:val="24"/>
              </w:rPr>
            </w:pPr>
          </w:p>
          <w:p w14:paraId="00A5A0A5" w14:textId="77777777" w:rsidR="009D7160" w:rsidRDefault="009D7160" w:rsidP="009D7160">
            <w:pPr>
              <w:tabs>
                <w:tab w:val="left" w:pos="709"/>
              </w:tabs>
              <w:jc w:val="both"/>
              <w:rPr>
                <w:sz w:val="24"/>
                <w:szCs w:val="24"/>
              </w:rPr>
            </w:pPr>
            <w:r>
              <w:rPr>
                <w:bCs/>
                <w:sz w:val="24"/>
                <w:szCs w:val="24"/>
              </w:rPr>
              <w:t>__________________</w:t>
            </w:r>
            <w:r>
              <w:rPr>
                <w:sz w:val="24"/>
                <w:szCs w:val="24"/>
              </w:rPr>
              <w:t xml:space="preserve"> / ___________</w:t>
            </w:r>
          </w:p>
          <w:p w14:paraId="05B4191C" w14:textId="6D109788" w:rsidR="009D7160" w:rsidRPr="00C04D4B" w:rsidRDefault="009D7160" w:rsidP="009D7160">
            <w:pPr>
              <w:jc w:val="both"/>
              <w:rPr>
                <w:b/>
                <w:bCs/>
                <w:sz w:val="24"/>
                <w:szCs w:val="24"/>
              </w:rPr>
            </w:pPr>
            <w:r>
              <w:rPr>
                <w:rFonts w:eastAsia="Calibri"/>
                <w:sz w:val="24"/>
                <w:szCs w:val="24"/>
              </w:rPr>
              <w:t>(подписано ЭЦП)</w:t>
            </w:r>
          </w:p>
        </w:tc>
      </w:tr>
    </w:tbl>
    <w:p w14:paraId="08323A5B" w14:textId="77777777" w:rsidR="00FF691A" w:rsidRPr="00A710F1" w:rsidRDefault="00FF691A" w:rsidP="00F11954">
      <w:pPr>
        <w:ind w:firstLine="709"/>
        <w:jc w:val="both"/>
        <w:rPr>
          <w:sz w:val="24"/>
          <w:szCs w:val="24"/>
        </w:rPr>
        <w:sectPr w:rsidR="00FF691A" w:rsidRPr="00A710F1" w:rsidSect="009D7160">
          <w:headerReference w:type="default" r:id="rId20"/>
          <w:pgSz w:w="11910" w:h="16840" w:code="9"/>
          <w:pgMar w:top="709" w:right="851" w:bottom="1134" w:left="1134" w:header="397" w:footer="0" w:gutter="0"/>
          <w:cols w:space="720"/>
          <w:titlePg/>
          <w:docGrid w:linePitch="299"/>
        </w:sectPr>
      </w:pPr>
    </w:p>
    <w:p w14:paraId="417B791F" w14:textId="77777777" w:rsidR="004F021F" w:rsidRDefault="00B35272" w:rsidP="00F11954">
      <w:pPr>
        <w:ind w:firstLine="709"/>
        <w:jc w:val="right"/>
        <w:rPr>
          <w:sz w:val="24"/>
          <w:szCs w:val="24"/>
        </w:rPr>
      </w:pPr>
      <w:r w:rsidRPr="00A710F1">
        <w:rPr>
          <w:sz w:val="24"/>
          <w:szCs w:val="24"/>
        </w:rPr>
        <w:lastRenderedPageBreak/>
        <w:t>Приложение № 1</w:t>
      </w:r>
    </w:p>
    <w:p w14:paraId="335DBE95" w14:textId="7F42CB02" w:rsidR="004F021F" w:rsidRDefault="00B35272" w:rsidP="00F11954">
      <w:pPr>
        <w:ind w:firstLine="709"/>
        <w:jc w:val="right"/>
        <w:rPr>
          <w:sz w:val="24"/>
          <w:szCs w:val="24"/>
        </w:rPr>
      </w:pPr>
      <w:r w:rsidRPr="00A710F1">
        <w:rPr>
          <w:sz w:val="24"/>
          <w:szCs w:val="24"/>
        </w:rPr>
        <w:t xml:space="preserve">к Контракту № </w:t>
      </w:r>
      <w:r w:rsidR="004F021F">
        <w:rPr>
          <w:sz w:val="24"/>
          <w:szCs w:val="24"/>
        </w:rPr>
        <w:t>_____________</w:t>
      </w:r>
    </w:p>
    <w:p w14:paraId="09F55821" w14:textId="2AAAA7F3" w:rsidR="00FF691A" w:rsidRPr="00A710F1" w:rsidRDefault="00B35272" w:rsidP="00F11954">
      <w:pPr>
        <w:ind w:firstLine="709"/>
        <w:jc w:val="right"/>
        <w:rPr>
          <w:sz w:val="24"/>
          <w:szCs w:val="24"/>
        </w:rPr>
      </w:pPr>
      <w:r w:rsidRPr="00A710F1">
        <w:rPr>
          <w:sz w:val="24"/>
          <w:szCs w:val="24"/>
        </w:rPr>
        <w:t>от «</w:t>
      </w:r>
      <w:r w:rsidR="004F021F">
        <w:rPr>
          <w:sz w:val="24"/>
          <w:szCs w:val="24"/>
        </w:rPr>
        <w:t>__</w:t>
      </w:r>
      <w:r w:rsidRPr="00A710F1">
        <w:rPr>
          <w:sz w:val="24"/>
          <w:szCs w:val="24"/>
        </w:rPr>
        <w:t xml:space="preserve">» </w:t>
      </w:r>
      <w:r w:rsidR="004F021F">
        <w:rPr>
          <w:sz w:val="24"/>
          <w:szCs w:val="24"/>
        </w:rPr>
        <w:t>________</w:t>
      </w:r>
      <w:r w:rsidRPr="00A710F1">
        <w:rPr>
          <w:sz w:val="24"/>
          <w:szCs w:val="24"/>
        </w:rPr>
        <w:t xml:space="preserve"> </w:t>
      </w:r>
      <w:r w:rsidR="00C26319">
        <w:rPr>
          <w:sz w:val="24"/>
          <w:szCs w:val="24"/>
        </w:rPr>
        <w:t>2024</w:t>
      </w:r>
      <w:r w:rsidRPr="00A710F1">
        <w:rPr>
          <w:sz w:val="24"/>
          <w:szCs w:val="24"/>
        </w:rPr>
        <w:t xml:space="preserve"> г.</w:t>
      </w:r>
    </w:p>
    <w:p w14:paraId="24429DC4" w14:textId="77777777" w:rsidR="00FF691A" w:rsidRPr="00A710F1" w:rsidRDefault="00FF691A" w:rsidP="00F11954">
      <w:pPr>
        <w:ind w:firstLine="709"/>
        <w:jc w:val="both"/>
        <w:rPr>
          <w:sz w:val="24"/>
          <w:szCs w:val="24"/>
        </w:rPr>
      </w:pPr>
    </w:p>
    <w:p w14:paraId="2AAB2F63" w14:textId="77777777" w:rsidR="00FF691A" w:rsidRPr="00A710F1" w:rsidRDefault="00FF691A" w:rsidP="00F11954">
      <w:pPr>
        <w:ind w:firstLine="709"/>
        <w:jc w:val="both"/>
        <w:rPr>
          <w:sz w:val="24"/>
          <w:szCs w:val="24"/>
        </w:rPr>
      </w:pPr>
    </w:p>
    <w:p w14:paraId="0445B1E0" w14:textId="77777777" w:rsidR="00FF691A" w:rsidRPr="004F021F" w:rsidRDefault="00B35272" w:rsidP="00F11954">
      <w:pPr>
        <w:ind w:firstLine="709"/>
        <w:jc w:val="center"/>
        <w:rPr>
          <w:b/>
          <w:bCs/>
          <w:sz w:val="24"/>
          <w:szCs w:val="24"/>
        </w:rPr>
      </w:pPr>
      <w:r w:rsidRPr="004F021F">
        <w:rPr>
          <w:b/>
          <w:bCs/>
          <w:sz w:val="24"/>
          <w:szCs w:val="24"/>
        </w:rPr>
        <w:t>РАСЧЕТ СТОИМОСТИ УСЛУГ</w:t>
      </w:r>
    </w:p>
    <w:p w14:paraId="00C587BD" w14:textId="77777777" w:rsidR="00FF691A" w:rsidRPr="00A710F1" w:rsidRDefault="00FF691A" w:rsidP="00F11954">
      <w:pPr>
        <w:ind w:firstLine="709"/>
        <w:jc w:val="both"/>
        <w:rPr>
          <w:sz w:val="24"/>
          <w:szCs w:val="24"/>
        </w:rPr>
      </w:pPr>
    </w:p>
    <w:p w14:paraId="34F51B54" w14:textId="77777777" w:rsidR="00FF691A" w:rsidRPr="00A710F1" w:rsidRDefault="00FF691A" w:rsidP="00F11954">
      <w:pPr>
        <w:ind w:firstLine="709"/>
        <w:jc w:val="both"/>
        <w:rPr>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54"/>
        <w:gridCol w:w="3498"/>
        <w:gridCol w:w="901"/>
        <w:gridCol w:w="716"/>
        <w:gridCol w:w="1842"/>
        <w:gridCol w:w="1838"/>
      </w:tblGrid>
      <w:tr w:rsidR="00C04D4B" w:rsidRPr="00F11954" w14:paraId="4BC9C9A4" w14:textId="77777777" w:rsidTr="00C04D4B">
        <w:trPr>
          <w:trHeight w:val="957"/>
        </w:trPr>
        <w:tc>
          <w:tcPr>
            <w:tcW w:w="296" w:type="pct"/>
            <w:vAlign w:val="center"/>
          </w:tcPr>
          <w:p w14:paraId="3A262BCD" w14:textId="77777777" w:rsidR="00C04D4B" w:rsidRPr="00F11954" w:rsidRDefault="00C04D4B" w:rsidP="00C04D4B">
            <w:pPr>
              <w:jc w:val="center"/>
              <w:rPr>
                <w:b/>
                <w:bCs/>
                <w:sz w:val="24"/>
                <w:szCs w:val="24"/>
              </w:rPr>
            </w:pPr>
            <w:r w:rsidRPr="00F11954">
              <w:rPr>
                <w:b/>
                <w:bCs/>
                <w:sz w:val="24"/>
                <w:szCs w:val="24"/>
              </w:rPr>
              <w:t>№ п/п</w:t>
            </w:r>
          </w:p>
        </w:tc>
        <w:tc>
          <w:tcPr>
            <w:tcW w:w="1871" w:type="pct"/>
            <w:vAlign w:val="center"/>
          </w:tcPr>
          <w:p w14:paraId="656B24FC" w14:textId="77777777" w:rsidR="00C04D4B" w:rsidRPr="00F11954" w:rsidRDefault="00C04D4B" w:rsidP="00C04D4B">
            <w:pPr>
              <w:jc w:val="center"/>
              <w:rPr>
                <w:b/>
                <w:bCs/>
                <w:sz w:val="24"/>
                <w:szCs w:val="24"/>
              </w:rPr>
            </w:pPr>
            <w:r w:rsidRPr="00F11954">
              <w:rPr>
                <w:b/>
                <w:bCs/>
                <w:sz w:val="24"/>
                <w:szCs w:val="24"/>
              </w:rPr>
              <w:t>Наименование Услуги</w:t>
            </w:r>
          </w:p>
        </w:tc>
        <w:tc>
          <w:tcPr>
            <w:tcW w:w="482" w:type="pct"/>
            <w:vAlign w:val="center"/>
          </w:tcPr>
          <w:p w14:paraId="5A76C10B" w14:textId="77777777" w:rsidR="00C04D4B" w:rsidRPr="00F11954" w:rsidRDefault="00C04D4B" w:rsidP="00C04D4B">
            <w:pPr>
              <w:jc w:val="center"/>
              <w:rPr>
                <w:b/>
                <w:bCs/>
                <w:sz w:val="24"/>
                <w:szCs w:val="24"/>
              </w:rPr>
            </w:pPr>
            <w:r w:rsidRPr="00F11954">
              <w:rPr>
                <w:b/>
                <w:bCs/>
                <w:sz w:val="24"/>
                <w:szCs w:val="24"/>
              </w:rPr>
              <w:t>Ед. изм.</w:t>
            </w:r>
          </w:p>
        </w:tc>
        <w:tc>
          <w:tcPr>
            <w:tcW w:w="383" w:type="pct"/>
            <w:vAlign w:val="center"/>
          </w:tcPr>
          <w:p w14:paraId="18D8B99C" w14:textId="77777777" w:rsidR="00C04D4B" w:rsidRPr="00F11954" w:rsidRDefault="00C04D4B" w:rsidP="00C04D4B">
            <w:pPr>
              <w:jc w:val="center"/>
              <w:rPr>
                <w:b/>
                <w:bCs/>
                <w:sz w:val="24"/>
                <w:szCs w:val="24"/>
              </w:rPr>
            </w:pPr>
            <w:r w:rsidRPr="00F11954">
              <w:rPr>
                <w:b/>
                <w:bCs/>
                <w:sz w:val="24"/>
                <w:szCs w:val="24"/>
              </w:rPr>
              <w:t>Кол- во</w:t>
            </w:r>
          </w:p>
        </w:tc>
        <w:tc>
          <w:tcPr>
            <w:tcW w:w="985" w:type="pct"/>
          </w:tcPr>
          <w:p w14:paraId="4D555DC1" w14:textId="5D2839C8" w:rsidR="00C04D4B" w:rsidRPr="00F11954" w:rsidRDefault="00C04D4B" w:rsidP="00C04D4B">
            <w:pPr>
              <w:jc w:val="center"/>
              <w:rPr>
                <w:b/>
                <w:bCs/>
                <w:sz w:val="24"/>
                <w:szCs w:val="24"/>
              </w:rPr>
            </w:pPr>
            <w:r>
              <w:rPr>
                <w:b/>
                <w:sz w:val="24"/>
                <w:szCs w:val="24"/>
              </w:rPr>
              <w:t>Цена с учетом НДС</w:t>
            </w:r>
            <w:r>
              <w:rPr>
                <w:rStyle w:val="ad"/>
                <w:b/>
                <w:sz w:val="24"/>
                <w:szCs w:val="24"/>
              </w:rPr>
              <w:footnoteReference w:id="3"/>
            </w:r>
            <w:r>
              <w:rPr>
                <w:b/>
                <w:sz w:val="24"/>
                <w:szCs w:val="24"/>
              </w:rPr>
              <w:t>, руб.</w:t>
            </w:r>
          </w:p>
        </w:tc>
        <w:tc>
          <w:tcPr>
            <w:tcW w:w="983" w:type="pct"/>
          </w:tcPr>
          <w:p w14:paraId="5EFA84E9" w14:textId="618DA135" w:rsidR="00C04D4B" w:rsidRPr="00F11954" w:rsidRDefault="00C04D4B" w:rsidP="00C04D4B">
            <w:pPr>
              <w:jc w:val="center"/>
              <w:rPr>
                <w:b/>
                <w:bCs/>
                <w:sz w:val="24"/>
                <w:szCs w:val="24"/>
              </w:rPr>
            </w:pPr>
            <w:r>
              <w:rPr>
                <w:b/>
                <w:sz w:val="24"/>
                <w:szCs w:val="24"/>
              </w:rPr>
              <w:t>Всего, с учетом НДС (___%)</w:t>
            </w:r>
            <w:r>
              <w:rPr>
                <w:rStyle w:val="ad"/>
                <w:b/>
                <w:sz w:val="24"/>
                <w:szCs w:val="24"/>
              </w:rPr>
              <w:footnoteReference w:id="4"/>
            </w:r>
            <w:r>
              <w:rPr>
                <w:b/>
                <w:sz w:val="24"/>
                <w:szCs w:val="24"/>
              </w:rPr>
              <w:t>, руб.</w:t>
            </w:r>
          </w:p>
        </w:tc>
      </w:tr>
      <w:tr w:rsidR="00FF691A" w:rsidRPr="00A710F1" w14:paraId="4466D17B" w14:textId="77777777" w:rsidTr="00C04D4B">
        <w:trPr>
          <w:trHeight w:val="827"/>
        </w:trPr>
        <w:tc>
          <w:tcPr>
            <w:tcW w:w="296" w:type="pct"/>
            <w:vAlign w:val="center"/>
          </w:tcPr>
          <w:p w14:paraId="1749811B" w14:textId="77777777" w:rsidR="00FF691A" w:rsidRPr="00A710F1" w:rsidRDefault="00B35272" w:rsidP="00F11954">
            <w:pPr>
              <w:jc w:val="center"/>
              <w:rPr>
                <w:sz w:val="24"/>
                <w:szCs w:val="24"/>
              </w:rPr>
            </w:pPr>
            <w:r w:rsidRPr="00A710F1">
              <w:rPr>
                <w:sz w:val="24"/>
                <w:szCs w:val="24"/>
              </w:rPr>
              <w:t>1.</w:t>
            </w:r>
          </w:p>
        </w:tc>
        <w:tc>
          <w:tcPr>
            <w:tcW w:w="1871" w:type="pct"/>
            <w:vAlign w:val="center"/>
          </w:tcPr>
          <w:p w14:paraId="3AB67475" w14:textId="4A211236" w:rsidR="00FF691A" w:rsidRPr="00A710F1" w:rsidRDefault="00DA4F28" w:rsidP="00F11954">
            <w:pPr>
              <w:rPr>
                <w:sz w:val="24"/>
                <w:szCs w:val="24"/>
              </w:rPr>
            </w:pPr>
            <w:r>
              <w:rPr>
                <w:sz w:val="24"/>
                <w:szCs w:val="24"/>
              </w:rPr>
              <w:t>Услуги хостинга</w:t>
            </w:r>
          </w:p>
        </w:tc>
        <w:tc>
          <w:tcPr>
            <w:tcW w:w="482" w:type="pct"/>
            <w:vAlign w:val="center"/>
          </w:tcPr>
          <w:p w14:paraId="049E7783" w14:textId="712F8ABD" w:rsidR="00FF691A" w:rsidRPr="00A710F1" w:rsidRDefault="00DA4F28" w:rsidP="00767265">
            <w:pPr>
              <w:rPr>
                <w:sz w:val="24"/>
                <w:szCs w:val="24"/>
              </w:rPr>
            </w:pPr>
            <w:proofErr w:type="spellStart"/>
            <w:r>
              <w:rPr>
                <w:sz w:val="24"/>
                <w:szCs w:val="24"/>
              </w:rPr>
              <w:t>Усл.ед</w:t>
            </w:r>
            <w:proofErr w:type="spellEnd"/>
            <w:r>
              <w:rPr>
                <w:sz w:val="24"/>
                <w:szCs w:val="24"/>
              </w:rPr>
              <w:t>.</w:t>
            </w:r>
          </w:p>
        </w:tc>
        <w:tc>
          <w:tcPr>
            <w:tcW w:w="383" w:type="pct"/>
            <w:vAlign w:val="center"/>
          </w:tcPr>
          <w:p w14:paraId="4E5B893F" w14:textId="47EA6DBE" w:rsidR="00FF691A" w:rsidRPr="00DA4F28" w:rsidRDefault="00DA4F28" w:rsidP="00F11954">
            <w:pPr>
              <w:jc w:val="center"/>
              <w:rPr>
                <w:sz w:val="24"/>
                <w:szCs w:val="24"/>
              </w:rPr>
            </w:pPr>
            <w:r>
              <w:rPr>
                <w:sz w:val="24"/>
                <w:szCs w:val="24"/>
              </w:rPr>
              <w:t>1</w:t>
            </w:r>
          </w:p>
        </w:tc>
        <w:tc>
          <w:tcPr>
            <w:tcW w:w="985" w:type="pct"/>
            <w:vAlign w:val="center"/>
          </w:tcPr>
          <w:p w14:paraId="28AD199E" w14:textId="34C79FFC" w:rsidR="00FF691A" w:rsidRPr="00A710F1" w:rsidRDefault="00FF691A" w:rsidP="00F11954">
            <w:pPr>
              <w:jc w:val="center"/>
              <w:rPr>
                <w:sz w:val="24"/>
                <w:szCs w:val="24"/>
              </w:rPr>
            </w:pPr>
          </w:p>
        </w:tc>
        <w:tc>
          <w:tcPr>
            <w:tcW w:w="983" w:type="pct"/>
            <w:vAlign w:val="center"/>
          </w:tcPr>
          <w:p w14:paraId="13BC932D" w14:textId="1D14748A" w:rsidR="00FF691A" w:rsidRPr="00A710F1" w:rsidRDefault="00FF691A" w:rsidP="00F11954">
            <w:pPr>
              <w:jc w:val="center"/>
              <w:rPr>
                <w:sz w:val="24"/>
                <w:szCs w:val="24"/>
              </w:rPr>
            </w:pPr>
          </w:p>
        </w:tc>
      </w:tr>
      <w:tr w:rsidR="006204D0" w:rsidRPr="00A710F1" w14:paraId="73120783" w14:textId="77777777" w:rsidTr="00C04D4B">
        <w:trPr>
          <w:trHeight w:val="275"/>
        </w:trPr>
        <w:tc>
          <w:tcPr>
            <w:tcW w:w="4017" w:type="pct"/>
            <w:gridSpan w:val="5"/>
            <w:vAlign w:val="center"/>
          </w:tcPr>
          <w:p w14:paraId="5C469BD9" w14:textId="3BA698D6" w:rsidR="006204D0" w:rsidRPr="00C04D4B" w:rsidRDefault="006204D0" w:rsidP="006204D0">
            <w:pPr>
              <w:rPr>
                <w:b/>
                <w:bCs/>
                <w:sz w:val="24"/>
                <w:szCs w:val="24"/>
              </w:rPr>
            </w:pPr>
            <w:r w:rsidRPr="00C04D4B">
              <w:rPr>
                <w:b/>
                <w:bCs/>
                <w:sz w:val="24"/>
                <w:szCs w:val="24"/>
              </w:rPr>
              <w:t>ИТОГО</w:t>
            </w:r>
          </w:p>
        </w:tc>
        <w:tc>
          <w:tcPr>
            <w:tcW w:w="983" w:type="pct"/>
            <w:vAlign w:val="center"/>
          </w:tcPr>
          <w:p w14:paraId="1BD5C5CD" w14:textId="69516152" w:rsidR="006204D0" w:rsidRPr="00A710F1" w:rsidRDefault="006204D0" w:rsidP="006204D0">
            <w:pPr>
              <w:jc w:val="center"/>
              <w:rPr>
                <w:sz w:val="24"/>
                <w:szCs w:val="24"/>
              </w:rPr>
            </w:pPr>
          </w:p>
        </w:tc>
      </w:tr>
      <w:tr w:rsidR="006204D0" w:rsidRPr="00A710F1" w14:paraId="09C7F1C6" w14:textId="77777777" w:rsidTr="00C04D4B">
        <w:trPr>
          <w:trHeight w:val="275"/>
        </w:trPr>
        <w:tc>
          <w:tcPr>
            <w:tcW w:w="4017" w:type="pct"/>
            <w:gridSpan w:val="5"/>
            <w:vAlign w:val="center"/>
          </w:tcPr>
          <w:p w14:paraId="55CFD314" w14:textId="6307943B" w:rsidR="006204D0" w:rsidRPr="00C04D4B" w:rsidRDefault="006204D0" w:rsidP="006204D0">
            <w:pPr>
              <w:jc w:val="right"/>
              <w:rPr>
                <w:b/>
                <w:bCs/>
                <w:sz w:val="24"/>
                <w:szCs w:val="24"/>
              </w:rPr>
            </w:pPr>
            <w:r w:rsidRPr="00C04D4B">
              <w:rPr>
                <w:b/>
                <w:bCs/>
                <w:sz w:val="24"/>
                <w:szCs w:val="24"/>
              </w:rPr>
              <w:t xml:space="preserve">в том числе НДС  </w:t>
            </w:r>
          </w:p>
        </w:tc>
        <w:tc>
          <w:tcPr>
            <w:tcW w:w="983" w:type="pct"/>
            <w:vAlign w:val="center"/>
          </w:tcPr>
          <w:p w14:paraId="20E1996F" w14:textId="77777777" w:rsidR="006204D0" w:rsidRPr="00A710F1" w:rsidRDefault="006204D0" w:rsidP="006204D0">
            <w:pPr>
              <w:jc w:val="center"/>
              <w:rPr>
                <w:sz w:val="24"/>
                <w:szCs w:val="24"/>
              </w:rPr>
            </w:pPr>
          </w:p>
        </w:tc>
      </w:tr>
    </w:tbl>
    <w:p w14:paraId="15B715B8" w14:textId="2514FB25" w:rsidR="00FF691A" w:rsidRDefault="00FF691A" w:rsidP="00C04D4B">
      <w:pPr>
        <w:jc w:val="both"/>
        <w:rPr>
          <w:sz w:val="24"/>
          <w:szCs w:val="24"/>
        </w:rPr>
      </w:pPr>
    </w:p>
    <w:p w14:paraId="2BC8E154" w14:textId="4849240D" w:rsidR="00FF691A" w:rsidRPr="00A710F1" w:rsidRDefault="00B35272" w:rsidP="00C04D4B">
      <w:pPr>
        <w:jc w:val="both"/>
        <w:rPr>
          <w:sz w:val="24"/>
          <w:szCs w:val="24"/>
        </w:rPr>
      </w:pPr>
      <w:r w:rsidRPr="00A710F1">
        <w:rPr>
          <w:sz w:val="24"/>
          <w:szCs w:val="24"/>
        </w:rPr>
        <w:t xml:space="preserve">Итого: </w:t>
      </w:r>
      <w:r w:rsidR="00061BAA">
        <w:rPr>
          <w:sz w:val="24"/>
          <w:szCs w:val="24"/>
        </w:rPr>
        <w:t>___________________</w:t>
      </w:r>
      <w:r w:rsidRPr="00A710F1">
        <w:rPr>
          <w:sz w:val="24"/>
          <w:szCs w:val="24"/>
        </w:rPr>
        <w:t xml:space="preserve"> рублей </w:t>
      </w:r>
      <w:r w:rsidR="00061BAA">
        <w:rPr>
          <w:sz w:val="24"/>
          <w:szCs w:val="24"/>
        </w:rPr>
        <w:t>_____</w:t>
      </w:r>
      <w:r w:rsidRPr="00A710F1">
        <w:rPr>
          <w:sz w:val="24"/>
          <w:szCs w:val="24"/>
        </w:rPr>
        <w:t xml:space="preserve"> копеек (</w:t>
      </w:r>
      <w:r w:rsidR="00061BAA">
        <w:rPr>
          <w:sz w:val="24"/>
          <w:szCs w:val="24"/>
        </w:rPr>
        <w:t>_________________________</w:t>
      </w:r>
      <w:r w:rsidRPr="00A710F1">
        <w:rPr>
          <w:sz w:val="24"/>
          <w:szCs w:val="24"/>
        </w:rPr>
        <w:t xml:space="preserve">), </w:t>
      </w:r>
      <w:r w:rsidR="00C04D4B">
        <w:rPr>
          <w:sz w:val="24"/>
          <w:szCs w:val="24"/>
        </w:rPr>
        <w:t xml:space="preserve">в том числе </w:t>
      </w:r>
      <w:r w:rsidRPr="00A710F1">
        <w:rPr>
          <w:sz w:val="24"/>
          <w:szCs w:val="24"/>
        </w:rPr>
        <w:t xml:space="preserve">НДС </w:t>
      </w:r>
      <w:r w:rsidR="00061BAA">
        <w:rPr>
          <w:sz w:val="24"/>
          <w:szCs w:val="24"/>
        </w:rPr>
        <w:t>_________________________</w:t>
      </w:r>
      <w:r w:rsidR="00C04D4B">
        <w:rPr>
          <w:rStyle w:val="ad"/>
          <w:sz w:val="24"/>
          <w:szCs w:val="24"/>
        </w:rPr>
        <w:footnoteReference w:id="5"/>
      </w:r>
      <w:r w:rsidR="00061BAA">
        <w:rPr>
          <w:sz w:val="24"/>
          <w:szCs w:val="24"/>
        </w:rPr>
        <w:t>.</w:t>
      </w:r>
    </w:p>
    <w:p w14:paraId="547910CE" w14:textId="77777777" w:rsidR="00FF691A" w:rsidRPr="00A710F1" w:rsidRDefault="00FF691A" w:rsidP="00F11954">
      <w:pPr>
        <w:ind w:firstLine="709"/>
        <w:jc w:val="both"/>
        <w:rPr>
          <w:sz w:val="24"/>
          <w:szCs w:val="24"/>
        </w:rPr>
      </w:pPr>
    </w:p>
    <w:p w14:paraId="43869F01" w14:textId="77777777" w:rsidR="00FF691A" w:rsidRPr="00A710F1" w:rsidRDefault="00FF691A" w:rsidP="00F11954">
      <w:pPr>
        <w:ind w:firstLine="709"/>
        <w:jc w:val="both"/>
        <w:rPr>
          <w:sz w:val="24"/>
          <w:szCs w:val="24"/>
        </w:rPr>
      </w:pPr>
    </w:p>
    <w:tbl>
      <w:tblPr>
        <w:tblW w:w="10017" w:type="dxa"/>
        <w:tblInd w:w="201" w:type="dxa"/>
        <w:tblLook w:val="04A0" w:firstRow="1" w:lastRow="0" w:firstColumn="1" w:lastColumn="0" w:noHBand="0" w:noVBand="1"/>
      </w:tblPr>
      <w:tblGrid>
        <w:gridCol w:w="4865"/>
        <w:gridCol w:w="5152"/>
      </w:tblGrid>
      <w:tr w:rsidR="00C04D4B" w14:paraId="4D0D5AE6" w14:textId="77777777" w:rsidTr="004B7B68">
        <w:tc>
          <w:tcPr>
            <w:tcW w:w="4865" w:type="dxa"/>
            <w:shd w:val="clear" w:color="auto" w:fill="auto"/>
          </w:tcPr>
          <w:p w14:paraId="130C6092" w14:textId="77777777" w:rsidR="00C04D4B" w:rsidRDefault="00C04D4B" w:rsidP="004B7B68">
            <w:pPr>
              <w:ind w:firstLine="567"/>
              <w:jc w:val="both"/>
              <w:rPr>
                <w:b/>
                <w:sz w:val="24"/>
                <w:szCs w:val="24"/>
              </w:rPr>
            </w:pPr>
            <w:r>
              <w:rPr>
                <w:b/>
                <w:sz w:val="24"/>
                <w:szCs w:val="24"/>
              </w:rPr>
              <w:t>Заказчик:</w:t>
            </w:r>
          </w:p>
          <w:p w14:paraId="5CE182C0" w14:textId="77777777" w:rsidR="00C04D4B" w:rsidRDefault="00C04D4B" w:rsidP="004B7B68">
            <w:pPr>
              <w:jc w:val="both"/>
              <w:rPr>
                <w:b/>
                <w:sz w:val="24"/>
                <w:szCs w:val="24"/>
              </w:rPr>
            </w:pPr>
            <w:proofErr w:type="spellStart"/>
            <w:r>
              <w:rPr>
                <w:b/>
                <w:sz w:val="24"/>
                <w:szCs w:val="24"/>
              </w:rPr>
              <w:t>СПбГБУ</w:t>
            </w:r>
            <w:proofErr w:type="spellEnd"/>
            <w:r>
              <w:rPr>
                <w:b/>
                <w:sz w:val="24"/>
                <w:szCs w:val="24"/>
              </w:rPr>
              <w:t xml:space="preserve"> «Центр энергосбережения»</w:t>
            </w:r>
          </w:p>
          <w:p w14:paraId="5261E50D" w14:textId="77777777" w:rsidR="00C04D4B" w:rsidRDefault="00C04D4B" w:rsidP="004B7B68">
            <w:pPr>
              <w:jc w:val="both"/>
              <w:rPr>
                <w:b/>
                <w:sz w:val="24"/>
                <w:szCs w:val="24"/>
              </w:rPr>
            </w:pPr>
          </w:p>
          <w:p w14:paraId="109D13BE" w14:textId="77777777" w:rsidR="00C04D4B" w:rsidRDefault="00C04D4B" w:rsidP="004B7B68">
            <w:pPr>
              <w:jc w:val="both"/>
              <w:rPr>
                <w:b/>
                <w:sz w:val="24"/>
                <w:szCs w:val="24"/>
              </w:rPr>
            </w:pPr>
          </w:p>
          <w:p w14:paraId="48256293" w14:textId="77777777" w:rsidR="00C04D4B" w:rsidRDefault="00C04D4B" w:rsidP="004B7B68">
            <w:pPr>
              <w:jc w:val="both"/>
              <w:rPr>
                <w:sz w:val="24"/>
                <w:szCs w:val="24"/>
              </w:rPr>
            </w:pPr>
          </w:p>
          <w:p w14:paraId="2022403F" w14:textId="77777777" w:rsidR="005C09CF" w:rsidRPr="00855383" w:rsidRDefault="005C09CF" w:rsidP="004B7B68">
            <w:pPr>
              <w:jc w:val="both"/>
              <w:rPr>
                <w:sz w:val="24"/>
                <w:szCs w:val="24"/>
              </w:rPr>
            </w:pPr>
          </w:p>
          <w:p w14:paraId="5D436B81" w14:textId="30D6164C" w:rsidR="00C04D4B" w:rsidRPr="00855383" w:rsidRDefault="00C04D4B" w:rsidP="004B7B68">
            <w:pPr>
              <w:jc w:val="both"/>
              <w:rPr>
                <w:sz w:val="24"/>
                <w:szCs w:val="24"/>
              </w:rPr>
            </w:pPr>
            <w:r w:rsidRPr="00855383">
              <w:rPr>
                <w:sz w:val="24"/>
                <w:szCs w:val="24"/>
              </w:rPr>
              <w:t xml:space="preserve">____________ / </w:t>
            </w:r>
            <w:r w:rsidR="005C09CF">
              <w:rPr>
                <w:sz w:val="24"/>
                <w:szCs w:val="24"/>
              </w:rPr>
              <w:t>_____________</w:t>
            </w:r>
          </w:p>
          <w:p w14:paraId="7E80265A" w14:textId="77777777" w:rsidR="00C04D4B" w:rsidRDefault="00C04D4B" w:rsidP="004B7B68">
            <w:pPr>
              <w:ind w:firstLine="567"/>
              <w:rPr>
                <w:rFonts w:eastAsia="Calibri"/>
                <w:strike/>
                <w:sz w:val="24"/>
                <w:szCs w:val="24"/>
              </w:rPr>
            </w:pPr>
            <w:r w:rsidRPr="00855383">
              <w:rPr>
                <w:sz w:val="24"/>
                <w:szCs w:val="24"/>
              </w:rPr>
              <w:t>(подписано ЭЦП)</w:t>
            </w:r>
          </w:p>
        </w:tc>
        <w:tc>
          <w:tcPr>
            <w:tcW w:w="5152" w:type="dxa"/>
            <w:shd w:val="clear" w:color="auto" w:fill="auto"/>
          </w:tcPr>
          <w:p w14:paraId="154C3984" w14:textId="77777777" w:rsidR="00C04D4B" w:rsidRDefault="00C04D4B" w:rsidP="004B7B68">
            <w:pPr>
              <w:tabs>
                <w:tab w:val="left" w:pos="709"/>
              </w:tabs>
              <w:snapToGrid w:val="0"/>
              <w:ind w:firstLine="567"/>
              <w:jc w:val="both"/>
              <w:rPr>
                <w:b/>
                <w:bCs/>
                <w:sz w:val="24"/>
                <w:szCs w:val="24"/>
              </w:rPr>
            </w:pPr>
            <w:r>
              <w:rPr>
                <w:b/>
                <w:bCs/>
                <w:sz w:val="24"/>
                <w:szCs w:val="24"/>
              </w:rPr>
              <w:t>Исполнитель:</w:t>
            </w:r>
          </w:p>
          <w:p w14:paraId="2847494F" w14:textId="77777777" w:rsidR="00C04D4B" w:rsidRDefault="00C04D4B" w:rsidP="004B7B68">
            <w:pPr>
              <w:jc w:val="both"/>
              <w:rPr>
                <w:b/>
                <w:sz w:val="24"/>
                <w:szCs w:val="24"/>
              </w:rPr>
            </w:pPr>
            <w:r>
              <w:rPr>
                <w:b/>
                <w:sz w:val="24"/>
                <w:szCs w:val="24"/>
              </w:rPr>
              <w:t>_________________________________</w:t>
            </w:r>
          </w:p>
          <w:p w14:paraId="51D412B2" w14:textId="77777777" w:rsidR="00C04D4B" w:rsidRDefault="00C04D4B" w:rsidP="004B7B68">
            <w:pPr>
              <w:jc w:val="both"/>
              <w:rPr>
                <w:b/>
                <w:sz w:val="24"/>
                <w:szCs w:val="24"/>
              </w:rPr>
            </w:pPr>
            <w:r>
              <w:rPr>
                <w:b/>
                <w:sz w:val="24"/>
                <w:szCs w:val="24"/>
              </w:rPr>
              <w:t>_________________________________</w:t>
            </w:r>
          </w:p>
          <w:p w14:paraId="4FDE1CF1" w14:textId="77777777" w:rsidR="00C04D4B" w:rsidRDefault="00C04D4B" w:rsidP="004B7B68">
            <w:pPr>
              <w:tabs>
                <w:tab w:val="left" w:pos="709"/>
              </w:tabs>
              <w:snapToGrid w:val="0"/>
              <w:jc w:val="both"/>
              <w:rPr>
                <w:bCs/>
                <w:sz w:val="24"/>
                <w:szCs w:val="24"/>
              </w:rPr>
            </w:pPr>
          </w:p>
          <w:p w14:paraId="17092112" w14:textId="77777777" w:rsidR="00C04D4B" w:rsidRDefault="00C04D4B" w:rsidP="004B7B68">
            <w:pPr>
              <w:tabs>
                <w:tab w:val="left" w:pos="709"/>
              </w:tabs>
              <w:snapToGrid w:val="0"/>
              <w:jc w:val="both"/>
              <w:rPr>
                <w:bCs/>
                <w:sz w:val="24"/>
                <w:szCs w:val="24"/>
              </w:rPr>
            </w:pPr>
            <w:r>
              <w:rPr>
                <w:bCs/>
                <w:sz w:val="24"/>
                <w:szCs w:val="24"/>
              </w:rPr>
              <w:t>______________________</w:t>
            </w:r>
          </w:p>
          <w:p w14:paraId="54466902" w14:textId="77777777" w:rsidR="00C04D4B" w:rsidRDefault="00C04D4B" w:rsidP="004B7B68">
            <w:pPr>
              <w:tabs>
                <w:tab w:val="left" w:pos="709"/>
              </w:tabs>
              <w:snapToGrid w:val="0"/>
              <w:ind w:firstLine="567"/>
              <w:jc w:val="both"/>
              <w:rPr>
                <w:bCs/>
                <w:sz w:val="24"/>
                <w:szCs w:val="24"/>
              </w:rPr>
            </w:pPr>
          </w:p>
          <w:p w14:paraId="2C3757C8" w14:textId="77777777" w:rsidR="00C04D4B" w:rsidRDefault="00C04D4B" w:rsidP="004B7B68">
            <w:pPr>
              <w:tabs>
                <w:tab w:val="left" w:pos="709"/>
              </w:tabs>
              <w:jc w:val="both"/>
              <w:rPr>
                <w:sz w:val="24"/>
                <w:szCs w:val="24"/>
              </w:rPr>
            </w:pPr>
            <w:r>
              <w:rPr>
                <w:bCs/>
                <w:sz w:val="24"/>
                <w:szCs w:val="24"/>
              </w:rPr>
              <w:t>__________________</w:t>
            </w:r>
            <w:r>
              <w:rPr>
                <w:sz w:val="24"/>
                <w:szCs w:val="24"/>
              </w:rPr>
              <w:t xml:space="preserve"> / ___________</w:t>
            </w:r>
          </w:p>
          <w:p w14:paraId="622F5644" w14:textId="77777777" w:rsidR="00C04D4B" w:rsidRDefault="00C04D4B" w:rsidP="004B7B68">
            <w:pPr>
              <w:ind w:firstLine="567"/>
              <w:rPr>
                <w:rFonts w:eastAsia="Calibri"/>
                <w:b/>
                <w:sz w:val="24"/>
                <w:szCs w:val="24"/>
              </w:rPr>
            </w:pPr>
            <w:r>
              <w:rPr>
                <w:rFonts w:eastAsia="Calibri"/>
                <w:sz w:val="24"/>
                <w:szCs w:val="24"/>
              </w:rPr>
              <w:t>(подписано ЭЦП)</w:t>
            </w:r>
          </w:p>
        </w:tc>
      </w:tr>
    </w:tbl>
    <w:p w14:paraId="76E7D2C7" w14:textId="77777777" w:rsidR="00FF691A" w:rsidRPr="00A710F1" w:rsidRDefault="00FF691A" w:rsidP="00F11954">
      <w:pPr>
        <w:ind w:firstLine="709"/>
        <w:jc w:val="both"/>
        <w:rPr>
          <w:sz w:val="24"/>
          <w:szCs w:val="24"/>
        </w:rPr>
        <w:sectPr w:rsidR="00FF691A" w:rsidRPr="00A710F1" w:rsidSect="00F11954">
          <w:pgSz w:w="11910" w:h="16840"/>
          <w:pgMar w:top="1134" w:right="850" w:bottom="1134" w:left="1701" w:header="398" w:footer="0" w:gutter="0"/>
          <w:cols w:space="720"/>
          <w:docGrid w:linePitch="299"/>
        </w:sectPr>
      </w:pPr>
    </w:p>
    <w:p w14:paraId="5FEAB8EF" w14:textId="77777777" w:rsidR="004F021F" w:rsidRDefault="00B35272" w:rsidP="00F11954">
      <w:pPr>
        <w:ind w:firstLine="709"/>
        <w:jc w:val="right"/>
        <w:rPr>
          <w:sz w:val="24"/>
          <w:szCs w:val="24"/>
        </w:rPr>
      </w:pPr>
      <w:r w:rsidRPr="00A710F1">
        <w:rPr>
          <w:sz w:val="24"/>
          <w:szCs w:val="24"/>
        </w:rPr>
        <w:lastRenderedPageBreak/>
        <w:t>Приложение № 2</w:t>
      </w:r>
    </w:p>
    <w:p w14:paraId="54002770" w14:textId="3FB64E72" w:rsidR="004F021F" w:rsidRDefault="00B35272" w:rsidP="00F11954">
      <w:pPr>
        <w:ind w:firstLine="709"/>
        <w:jc w:val="right"/>
        <w:rPr>
          <w:sz w:val="24"/>
          <w:szCs w:val="24"/>
        </w:rPr>
      </w:pPr>
      <w:r w:rsidRPr="00A710F1">
        <w:rPr>
          <w:sz w:val="24"/>
          <w:szCs w:val="24"/>
        </w:rPr>
        <w:t xml:space="preserve">к Контракту № </w:t>
      </w:r>
      <w:r w:rsidR="004F021F">
        <w:rPr>
          <w:sz w:val="24"/>
          <w:szCs w:val="24"/>
        </w:rPr>
        <w:t>____________</w:t>
      </w:r>
    </w:p>
    <w:p w14:paraId="368E05F2" w14:textId="2E1C00CD" w:rsidR="00FF691A" w:rsidRPr="00A710F1" w:rsidRDefault="00B35272" w:rsidP="00F11954">
      <w:pPr>
        <w:ind w:firstLine="709"/>
        <w:jc w:val="right"/>
        <w:rPr>
          <w:sz w:val="24"/>
          <w:szCs w:val="24"/>
        </w:rPr>
      </w:pPr>
      <w:r w:rsidRPr="00A710F1">
        <w:rPr>
          <w:sz w:val="24"/>
          <w:szCs w:val="24"/>
        </w:rPr>
        <w:t>от «</w:t>
      </w:r>
      <w:r w:rsidR="004F021F">
        <w:rPr>
          <w:sz w:val="24"/>
          <w:szCs w:val="24"/>
        </w:rPr>
        <w:t>__</w:t>
      </w:r>
      <w:r w:rsidRPr="00A710F1">
        <w:rPr>
          <w:sz w:val="24"/>
          <w:szCs w:val="24"/>
        </w:rPr>
        <w:t xml:space="preserve">» </w:t>
      </w:r>
      <w:r w:rsidR="004F021F">
        <w:rPr>
          <w:sz w:val="24"/>
          <w:szCs w:val="24"/>
        </w:rPr>
        <w:t>________</w:t>
      </w:r>
      <w:r w:rsidRPr="00A710F1">
        <w:rPr>
          <w:sz w:val="24"/>
          <w:szCs w:val="24"/>
        </w:rPr>
        <w:t xml:space="preserve"> </w:t>
      </w:r>
      <w:r w:rsidR="00C26319">
        <w:rPr>
          <w:sz w:val="24"/>
          <w:szCs w:val="24"/>
        </w:rPr>
        <w:t>2024</w:t>
      </w:r>
      <w:r w:rsidRPr="00A710F1">
        <w:rPr>
          <w:sz w:val="24"/>
          <w:szCs w:val="24"/>
        </w:rPr>
        <w:t xml:space="preserve"> г.</w:t>
      </w:r>
    </w:p>
    <w:p w14:paraId="0186D847" w14:textId="77777777" w:rsidR="00FF691A" w:rsidRPr="00A710F1" w:rsidRDefault="00FF691A" w:rsidP="00F11954">
      <w:pPr>
        <w:ind w:firstLine="709"/>
        <w:jc w:val="both"/>
        <w:rPr>
          <w:sz w:val="24"/>
          <w:szCs w:val="24"/>
        </w:rPr>
      </w:pPr>
    </w:p>
    <w:p w14:paraId="38975467" w14:textId="6FB3AF47" w:rsidR="00FF691A" w:rsidRPr="00F11954" w:rsidRDefault="00F11954" w:rsidP="00F11954">
      <w:pPr>
        <w:ind w:firstLine="709"/>
        <w:jc w:val="center"/>
        <w:rPr>
          <w:b/>
          <w:bCs/>
          <w:sz w:val="24"/>
          <w:szCs w:val="24"/>
        </w:rPr>
      </w:pPr>
      <w:r w:rsidRPr="00F11954">
        <w:rPr>
          <w:b/>
          <w:bCs/>
          <w:sz w:val="24"/>
          <w:szCs w:val="24"/>
        </w:rPr>
        <w:t>ТЕХНИЧЕСКОЕ ЗАДАНИЕ</w:t>
      </w:r>
    </w:p>
    <w:p w14:paraId="4D4B819B" w14:textId="64B7E3BC" w:rsidR="005A1A92" w:rsidRPr="00A710F1" w:rsidRDefault="005A1A92" w:rsidP="00F11954">
      <w:pPr>
        <w:ind w:firstLine="709"/>
        <w:jc w:val="both"/>
        <w:rPr>
          <w:sz w:val="24"/>
          <w:szCs w:val="24"/>
        </w:rPr>
      </w:pPr>
    </w:p>
    <w:p w14:paraId="20DE3CE5" w14:textId="77777777" w:rsidR="0093380E" w:rsidRDefault="0093380E" w:rsidP="00F11954">
      <w:pPr>
        <w:ind w:firstLine="709"/>
        <w:jc w:val="both"/>
        <w:rPr>
          <w:sz w:val="24"/>
          <w:szCs w:val="24"/>
        </w:rPr>
      </w:pPr>
    </w:p>
    <w:p w14:paraId="08D2D863" w14:textId="77777777" w:rsidR="0093380E" w:rsidRDefault="0093380E" w:rsidP="00F11954">
      <w:pPr>
        <w:ind w:firstLine="709"/>
        <w:jc w:val="both"/>
        <w:rPr>
          <w:sz w:val="24"/>
          <w:szCs w:val="24"/>
        </w:rPr>
      </w:pPr>
    </w:p>
    <w:p w14:paraId="1BC4147A" w14:textId="77777777" w:rsidR="0093380E" w:rsidRPr="00A710F1" w:rsidRDefault="0093380E" w:rsidP="00F11954">
      <w:pPr>
        <w:ind w:firstLine="709"/>
        <w:jc w:val="both"/>
        <w:rPr>
          <w:sz w:val="24"/>
          <w:szCs w:val="24"/>
        </w:rPr>
      </w:pPr>
    </w:p>
    <w:tbl>
      <w:tblPr>
        <w:tblW w:w="10017" w:type="dxa"/>
        <w:tblInd w:w="201" w:type="dxa"/>
        <w:tblLook w:val="04A0" w:firstRow="1" w:lastRow="0" w:firstColumn="1" w:lastColumn="0" w:noHBand="0" w:noVBand="1"/>
      </w:tblPr>
      <w:tblGrid>
        <w:gridCol w:w="4865"/>
        <w:gridCol w:w="5152"/>
      </w:tblGrid>
      <w:tr w:rsidR="00C04D4B" w14:paraId="1B1A1BE4" w14:textId="77777777" w:rsidTr="00C04D4B">
        <w:tc>
          <w:tcPr>
            <w:tcW w:w="4865" w:type="dxa"/>
            <w:shd w:val="clear" w:color="auto" w:fill="auto"/>
          </w:tcPr>
          <w:p w14:paraId="23C11B42" w14:textId="77777777" w:rsidR="00C04D4B" w:rsidRDefault="00C04D4B" w:rsidP="004B7B68">
            <w:pPr>
              <w:ind w:firstLine="567"/>
              <w:jc w:val="both"/>
              <w:rPr>
                <w:b/>
                <w:sz w:val="24"/>
                <w:szCs w:val="24"/>
              </w:rPr>
            </w:pPr>
            <w:r>
              <w:rPr>
                <w:b/>
                <w:sz w:val="24"/>
                <w:szCs w:val="24"/>
              </w:rPr>
              <w:t>Заказчик:</w:t>
            </w:r>
          </w:p>
          <w:p w14:paraId="423F706B" w14:textId="77777777" w:rsidR="00C04D4B" w:rsidRDefault="00C04D4B" w:rsidP="004B7B68">
            <w:pPr>
              <w:jc w:val="both"/>
              <w:rPr>
                <w:b/>
                <w:sz w:val="24"/>
                <w:szCs w:val="24"/>
              </w:rPr>
            </w:pPr>
            <w:proofErr w:type="spellStart"/>
            <w:r>
              <w:rPr>
                <w:b/>
                <w:sz w:val="24"/>
                <w:szCs w:val="24"/>
              </w:rPr>
              <w:t>СПбГБУ</w:t>
            </w:r>
            <w:proofErr w:type="spellEnd"/>
            <w:r>
              <w:rPr>
                <w:b/>
                <w:sz w:val="24"/>
                <w:szCs w:val="24"/>
              </w:rPr>
              <w:t xml:space="preserve"> «Центр энергосбережения»</w:t>
            </w:r>
          </w:p>
          <w:p w14:paraId="16C8909D" w14:textId="77777777" w:rsidR="00C04D4B" w:rsidRDefault="00C04D4B" w:rsidP="004B7B68">
            <w:pPr>
              <w:jc w:val="both"/>
              <w:rPr>
                <w:b/>
                <w:sz w:val="24"/>
                <w:szCs w:val="24"/>
              </w:rPr>
            </w:pPr>
          </w:p>
          <w:p w14:paraId="2760A569" w14:textId="77777777" w:rsidR="00C04D4B" w:rsidRDefault="00C04D4B" w:rsidP="004B7B68">
            <w:pPr>
              <w:jc w:val="both"/>
              <w:rPr>
                <w:b/>
                <w:sz w:val="24"/>
                <w:szCs w:val="24"/>
              </w:rPr>
            </w:pPr>
          </w:p>
          <w:p w14:paraId="125F837B" w14:textId="77777777" w:rsidR="00C04D4B" w:rsidRDefault="00C04D4B" w:rsidP="004B7B68">
            <w:pPr>
              <w:jc w:val="both"/>
              <w:rPr>
                <w:sz w:val="24"/>
                <w:szCs w:val="24"/>
              </w:rPr>
            </w:pPr>
          </w:p>
          <w:p w14:paraId="5D07742C" w14:textId="77777777" w:rsidR="005C09CF" w:rsidRPr="00855383" w:rsidRDefault="005C09CF" w:rsidP="004B7B68">
            <w:pPr>
              <w:jc w:val="both"/>
              <w:rPr>
                <w:sz w:val="24"/>
                <w:szCs w:val="24"/>
              </w:rPr>
            </w:pPr>
          </w:p>
          <w:p w14:paraId="7543C0F3" w14:textId="6C2749D2" w:rsidR="00C04D4B" w:rsidRPr="00855383" w:rsidRDefault="00C04D4B" w:rsidP="004B7B68">
            <w:pPr>
              <w:jc w:val="both"/>
              <w:rPr>
                <w:sz w:val="24"/>
                <w:szCs w:val="24"/>
              </w:rPr>
            </w:pPr>
            <w:r w:rsidRPr="00855383">
              <w:rPr>
                <w:sz w:val="24"/>
                <w:szCs w:val="24"/>
              </w:rPr>
              <w:t xml:space="preserve">____________ / </w:t>
            </w:r>
            <w:r w:rsidR="005C09CF">
              <w:rPr>
                <w:sz w:val="24"/>
                <w:szCs w:val="24"/>
              </w:rPr>
              <w:t>____________</w:t>
            </w:r>
          </w:p>
          <w:p w14:paraId="434E1E1E" w14:textId="77777777" w:rsidR="00C04D4B" w:rsidRDefault="00C04D4B" w:rsidP="004B7B68">
            <w:pPr>
              <w:ind w:firstLine="567"/>
              <w:rPr>
                <w:rFonts w:eastAsia="Calibri"/>
                <w:strike/>
                <w:sz w:val="24"/>
                <w:szCs w:val="24"/>
              </w:rPr>
            </w:pPr>
            <w:r w:rsidRPr="00855383">
              <w:rPr>
                <w:sz w:val="24"/>
                <w:szCs w:val="24"/>
              </w:rPr>
              <w:t>(подписано ЭЦП)</w:t>
            </w:r>
          </w:p>
        </w:tc>
        <w:tc>
          <w:tcPr>
            <w:tcW w:w="5152" w:type="dxa"/>
            <w:shd w:val="clear" w:color="auto" w:fill="auto"/>
          </w:tcPr>
          <w:p w14:paraId="26E637D9" w14:textId="38185C21" w:rsidR="00C04D4B" w:rsidRDefault="00C04D4B" w:rsidP="004B7B68">
            <w:pPr>
              <w:tabs>
                <w:tab w:val="left" w:pos="709"/>
              </w:tabs>
              <w:snapToGrid w:val="0"/>
              <w:ind w:firstLine="567"/>
              <w:jc w:val="both"/>
              <w:rPr>
                <w:b/>
                <w:bCs/>
                <w:sz w:val="24"/>
                <w:szCs w:val="24"/>
              </w:rPr>
            </w:pPr>
            <w:r>
              <w:rPr>
                <w:b/>
                <w:bCs/>
                <w:sz w:val="24"/>
                <w:szCs w:val="24"/>
              </w:rPr>
              <w:t>Исполнитель:</w:t>
            </w:r>
          </w:p>
          <w:p w14:paraId="68F9363A" w14:textId="77777777" w:rsidR="00C04D4B" w:rsidRDefault="00C04D4B" w:rsidP="004B7B68">
            <w:pPr>
              <w:jc w:val="both"/>
              <w:rPr>
                <w:b/>
                <w:sz w:val="24"/>
                <w:szCs w:val="24"/>
              </w:rPr>
            </w:pPr>
            <w:r>
              <w:rPr>
                <w:b/>
                <w:sz w:val="24"/>
                <w:szCs w:val="24"/>
              </w:rPr>
              <w:t>_________________________________</w:t>
            </w:r>
          </w:p>
          <w:p w14:paraId="3BA24A54" w14:textId="77777777" w:rsidR="00C04D4B" w:rsidRDefault="00C04D4B" w:rsidP="004B7B68">
            <w:pPr>
              <w:jc w:val="both"/>
              <w:rPr>
                <w:b/>
                <w:sz w:val="24"/>
                <w:szCs w:val="24"/>
              </w:rPr>
            </w:pPr>
            <w:r>
              <w:rPr>
                <w:b/>
                <w:sz w:val="24"/>
                <w:szCs w:val="24"/>
              </w:rPr>
              <w:t>_________________________________</w:t>
            </w:r>
          </w:p>
          <w:p w14:paraId="5C0A4AA3" w14:textId="77777777" w:rsidR="00C04D4B" w:rsidRDefault="00C04D4B" w:rsidP="004B7B68">
            <w:pPr>
              <w:tabs>
                <w:tab w:val="left" w:pos="709"/>
              </w:tabs>
              <w:snapToGrid w:val="0"/>
              <w:jc w:val="both"/>
              <w:rPr>
                <w:bCs/>
                <w:sz w:val="24"/>
                <w:szCs w:val="24"/>
              </w:rPr>
            </w:pPr>
          </w:p>
          <w:p w14:paraId="11DE2C0E" w14:textId="77777777" w:rsidR="00C04D4B" w:rsidRDefault="00C04D4B" w:rsidP="004B7B68">
            <w:pPr>
              <w:tabs>
                <w:tab w:val="left" w:pos="709"/>
              </w:tabs>
              <w:snapToGrid w:val="0"/>
              <w:jc w:val="both"/>
              <w:rPr>
                <w:bCs/>
                <w:sz w:val="24"/>
                <w:szCs w:val="24"/>
              </w:rPr>
            </w:pPr>
            <w:r>
              <w:rPr>
                <w:bCs/>
                <w:sz w:val="24"/>
                <w:szCs w:val="24"/>
              </w:rPr>
              <w:t>______________________</w:t>
            </w:r>
          </w:p>
          <w:p w14:paraId="134CCA96" w14:textId="77777777" w:rsidR="00C04D4B" w:rsidRDefault="00C04D4B" w:rsidP="004B7B68">
            <w:pPr>
              <w:tabs>
                <w:tab w:val="left" w:pos="709"/>
              </w:tabs>
              <w:snapToGrid w:val="0"/>
              <w:ind w:firstLine="567"/>
              <w:jc w:val="both"/>
              <w:rPr>
                <w:bCs/>
                <w:sz w:val="24"/>
                <w:szCs w:val="24"/>
              </w:rPr>
            </w:pPr>
          </w:p>
          <w:p w14:paraId="0404AA7F" w14:textId="77777777" w:rsidR="00C04D4B" w:rsidRDefault="00C04D4B" w:rsidP="004B7B68">
            <w:pPr>
              <w:tabs>
                <w:tab w:val="left" w:pos="709"/>
              </w:tabs>
              <w:jc w:val="both"/>
              <w:rPr>
                <w:sz w:val="24"/>
                <w:szCs w:val="24"/>
              </w:rPr>
            </w:pPr>
            <w:r>
              <w:rPr>
                <w:bCs/>
                <w:sz w:val="24"/>
                <w:szCs w:val="24"/>
              </w:rPr>
              <w:t>__________________</w:t>
            </w:r>
            <w:r>
              <w:rPr>
                <w:sz w:val="24"/>
                <w:szCs w:val="24"/>
              </w:rPr>
              <w:t xml:space="preserve"> / ___________</w:t>
            </w:r>
          </w:p>
          <w:p w14:paraId="420D80FC" w14:textId="77777777" w:rsidR="00C04D4B" w:rsidRDefault="00C04D4B" w:rsidP="004B7B68">
            <w:pPr>
              <w:ind w:firstLine="567"/>
              <w:rPr>
                <w:rFonts w:eastAsia="Calibri"/>
                <w:b/>
                <w:sz w:val="24"/>
                <w:szCs w:val="24"/>
              </w:rPr>
            </w:pPr>
            <w:r>
              <w:rPr>
                <w:rFonts w:eastAsia="Calibri"/>
                <w:sz w:val="24"/>
                <w:szCs w:val="24"/>
              </w:rPr>
              <w:t>(подписано ЭЦП)</w:t>
            </w:r>
          </w:p>
        </w:tc>
      </w:tr>
    </w:tbl>
    <w:p w14:paraId="15F194FC" w14:textId="541864AD" w:rsidR="009B71AD" w:rsidRDefault="009B71AD" w:rsidP="00F11954">
      <w:pPr>
        <w:ind w:firstLine="709"/>
        <w:jc w:val="both"/>
        <w:rPr>
          <w:sz w:val="24"/>
          <w:szCs w:val="24"/>
        </w:rPr>
      </w:pPr>
    </w:p>
    <w:p w14:paraId="075F12B8" w14:textId="77777777" w:rsidR="009B71AD" w:rsidRPr="009B71AD" w:rsidRDefault="009B71AD" w:rsidP="009B71AD">
      <w:pPr>
        <w:rPr>
          <w:sz w:val="24"/>
          <w:szCs w:val="24"/>
        </w:rPr>
      </w:pPr>
    </w:p>
    <w:p w14:paraId="5CC8578B" w14:textId="77777777" w:rsidR="009B71AD" w:rsidRPr="009B71AD" w:rsidRDefault="009B71AD" w:rsidP="009B71AD">
      <w:pPr>
        <w:rPr>
          <w:sz w:val="24"/>
          <w:szCs w:val="24"/>
        </w:rPr>
      </w:pPr>
    </w:p>
    <w:p w14:paraId="23409C6E" w14:textId="77777777" w:rsidR="009B71AD" w:rsidRPr="009B71AD" w:rsidRDefault="009B71AD" w:rsidP="009B71AD">
      <w:pPr>
        <w:rPr>
          <w:sz w:val="24"/>
          <w:szCs w:val="24"/>
        </w:rPr>
      </w:pPr>
    </w:p>
    <w:p w14:paraId="11724884" w14:textId="77777777" w:rsidR="009B71AD" w:rsidRPr="009B71AD" w:rsidRDefault="009B71AD" w:rsidP="009B71AD">
      <w:pPr>
        <w:rPr>
          <w:sz w:val="24"/>
          <w:szCs w:val="24"/>
        </w:rPr>
      </w:pPr>
    </w:p>
    <w:p w14:paraId="1059A3CC" w14:textId="77777777" w:rsidR="009B71AD" w:rsidRPr="009B71AD" w:rsidRDefault="009B71AD" w:rsidP="009B71AD">
      <w:pPr>
        <w:rPr>
          <w:sz w:val="24"/>
          <w:szCs w:val="24"/>
        </w:rPr>
      </w:pPr>
    </w:p>
    <w:p w14:paraId="0513CC37" w14:textId="77777777" w:rsidR="009B71AD" w:rsidRPr="009B71AD" w:rsidRDefault="009B71AD" w:rsidP="009B71AD">
      <w:pPr>
        <w:rPr>
          <w:sz w:val="24"/>
          <w:szCs w:val="24"/>
        </w:rPr>
      </w:pPr>
    </w:p>
    <w:p w14:paraId="59934B1A" w14:textId="77777777" w:rsidR="009B71AD" w:rsidRPr="009B71AD" w:rsidRDefault="009B71AD" w:rsidP="009B71AD">
      <w:pPr>
        <w:rPr>
          <w:sz w:val="24"/>
          <w:szCs w:val="24"/>
        </w:rPr>
      </w:pPr>
    </w:p>
    <w:p w14:paraId="73BFF15F" w14:textId="77777777" w:rsidR="009B71AD" w:rsidRPr="009B71AD" w:rsidRDefault="009B71AD" w:rsidP="009B71AD">
      <w:pPr>
        <w:rPr>
          <w:sz w:val="24"/>
          <w:szCs w:val="24"/>
        </w:rPr>
      </w:pPr>
    </w:p>
    <w:p w14:paraId="626013B5" w14:textId="77777777" w:rsidR="009B71AD" w:rsidRPr="009B71AD" w:rsidRDefault="009B71AD" w:rsidP="009B71AD">
      <w:pPr>
        <w:rPr>
          <w:sz w:val="24"/>
          <w:szCs w:val="24"/>
        </w:rPr>
      </w:pPr>
    </w:p>
    <w:p w14:paraId="40A1D28E" w14:textId="77777777" w:rsidR="009B71AD" w:rsidRPr="009B71AD" w:rsidRDefault="009B71AD" w:rsidP="009B71AD">
      <w:pPr>
        <w:rPr>
          <w:sz w:val="24"/>
          <w:szCs w:val="24"/>
        </w:rPr>
      </w:pPr>
    </w:p>
    <w:p w14:paraId="46DB3656" w14:textId="1B1760DD" w:rsidR="009B71AD" w:rsidRDefault="009B71AD" w:rsidP="009B71AD">
      <w:pPr>
        <w:rPr>
          <w:sz w:val="24"/>
          <w:szCs w:val="24"/>
        </w:rPr>
      </w:pPr>
    </w:p>
    <w:p w14:paraId="7F5E5023" w14:textId="77777777" w:rsidR="009B71AD" w:rsidRPr="009B71AD" w:rsidRDefault="009B71AD" w:rsidP="009B71AD">
      <w:pPr>
        <w:rPr>
          <w:sz w:val="24"/>
          <w:szCs w:val="24"/>
        </w:rPr>
      </w:pPr>
    </w:p>
    <w:p w14:paraId="6AEBB881" w14:textId="60353EBB" w:rsidR="009B71AD" w:rsidRDefault="009B71AD" w:rsidP="009B71AD">
      <w:pPr>
        <w:rPr>
          <w:sz w:val="24"/>
          <w:szCs w:val="24"/>
        </w:rPr>
      </w:pPr>
    </w:p>
    <w:p w14:paraId="75B47B0D" w14:textId="12731C70" w:rsidR="00B35272" w:rsidRPr="009B71AD" w:rsidRDefault="00B35272" w:rsidP="009B71AD">
      <w:pPr>
        <w:rPr>
          <w:sz w:val="24"/>
          <w:szCs w:val="24"/>
        </w:rPr>
      </w:pPr>
    </w:p>
    <w:sectPr w:rsidR="00B35272" w:rsidRPr="009B71AD" w:rsidSect="00F11954">
      <w:pgSz w:w="11910" w:h="16840"/>
      <w:pgMar w:top="1134" w:right="850" w:bottom="1134" w:left="1701" w:header="398"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DEB15" w14:textId="77777777" w:rsidR="00290B9E" w:rsidRDefault="00290B9E">
      <w:r>
        <w:separator/>
      </w:r>
    </w:p>
  </w:endnote>
  <w:endnote w:type="continuationSeparator" w:id="0">
    <w:p w14:paraId="1CB1F871" w14:textId="77777777" w:rsidR="00290B9E" w:rsidRDefault="00290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05DEF" w14:textId="77777777" w:rsidR="00290B9E" w:rsidRDefault="00290B9E">
      <w:r>
        <w:separator/>
      </w:r>
    </w:p>
  </w:footnote>
  <w:footnote w:type="continuationSeparator" w:id="0">
    <w:p w14:paraId="4439D43E" w14:textId="77777777" w:rsidR="00290B9E" w:rsidRDefault="00290B9E">
      <w:r>
        <w:continuationSeparator/>
      </w:r>
    </w:p>
  </w:footnote>
  <w:footnote w:id="1">
    <w:p w14:paraId="17401BBE" w14:textId="77777777" w:rsidR="001E1AD3" w:rsidRDefault="001E1AD3" w:rsidP="001E1AD3">
      <w:pPr>
        <w:pStyle w:val="ab"/>
        <w:snapToGrid w:val="0"/>
        <w:jc w:val="both"/>
      </w:pPr>
      <w:r>
        <w:rPr>
          <w:rStyle w:val="af7"/>
          <w:b/>
        </w:rPr>
        <w:footnoteRef/>
      </w:r>
      <w:r>
        <w:rPr>
          <w:sz w:val="16"/>
          <w:szCs w:val="16"/>
        </w:rPr>
        <w:t xml:space="preserve"> </w:t>
      </w:r>
      <w:r w:rsidRPr="009A74A8">
        <w:rPr>
          <w:sz w:val="16"/>
          <w:szCs w:val="16"/>
        </w:rPr>
        <w:t xml:space="preserve">В случае если Исполнитель не является плательщиком НДС, </w:t>
      </w:r>
      <w:r w:rsidRPr="009A74A8">
        <w:rPr>
          <w:sz w:val="16"/>
          <w:szCs w:val="16"/>
          <w:lang w:val="ru"/>
        </w:rPr>
        <w:t xml:space="preserve">в контракте указывается </w:t>
      </w:r>
      <w:r w:rsidRPr="009A74A8">
        <w:rPr>
          <w:sz w:val="16"/>
          <w:szCs w:val="16"/>
        </w:rPr>
        <w:t>«НДС не облагается»</w:t>
      </w:r>
      <w:r w:rsidRPr="009A74A8">
        <w:rPr>
          <w:sz w:val="16"/>
          <w:szCs w:val="16"/>
          <w:lang w:val="ru"/>
        </w:rPr>
        <w:t xml:space="preserve"> со</w:t>
      </w:r>
      <w:r w:rsidRPr="009A74A8">
        <w:rPr>
          <w:sz w:val="16"/>
          <w:szCs w:val="16"/>
        </w:rPr>
        <w:t xml:space="preserve"> </w:t>
      </w:r>
      <w:proofErr w:type="spellStart"/>
      <w:r w:rsidRPr="009A74A8">
        <w:rPr>
          <w:sz w:val="16"/>
          <w:szCs w:val="16"/>
        </w:rPr>
        <w:t>ссыл</w:t>
      </w:r>
      <w:proofErr w:type="spellEnd"/>
      <w:r w:rsidRPr="009A74A8">
        <w:rPr>
          <w:sz w:val="16"/>
          <w:szCs w:val="16"/>
          <w:lang w:val="ru"/>
        </w:rPr>
        <w:t>кой</w:t>
      </w:r>
      <w:r w:rsidRPr="009A74A8">
        <w:rPr>
          <w:sz w:val="16"/>
          <w:szCs w:val="16"/>
        </w:rPr>
        <w:t xml:space="preserve"> на соответствующие положения Налогового </w:t>
      </w:r>
      <w:hyperlink r:id="rId1">
        <w:r w:rsidRPr="009A74A8">
          <w:rPr>
            <w:rStyle w:val="-"/>
            <w:color w:val="000000" w:themeColor="text1"/>
            <w:sz w:val="16"/>
            <w:szCs w:val="16"/>
          </w:rPr>
          <w:t>кодекса</w:t>
        </w:r>
      </w:hyperlink>
      <w:r w:rsidRPr="009A74A8">
        <w:rPr>
          <w:color w:val="000000" w:themeColor="text1"/>
          <w:sz w:val="16"/>
          <w:szCs w:val="16"/>
        </w:rPr>
        <w:t xml:space="preserve"> </w:t>
      </w:r>
      <w:r w:rsidRPr="009A74A8">
        <w:rPr>
          <w:sz w:val="16"/>
          <w:szCs w:val="16"/>
        </w:rPr>
        <w:t>Российской Федерации</w:t>
      </w:r>
      <w:r>
        <w:rPr>
          <w:sz w:val="16"/>
          <w:szCs w:val="16"/>
        </w:rPr>
        <w:t>.</w:t>
      </w:r>
    </w:p>
  </w:footnote>
  <w:footnote w:id="2">
    <w:p w14:paraId="17FB05D9" w14:textId="77777777" w:rsidR="00CA282F" w:rsidRDefault="00CA282F" w:rsidP="00CA282F">
      <w:pPr>
        <w:pStyle w:val="ab"/>
        <w:rPr>
          <w:sz w:val="16"/>
          <w:szCs w:val="16"/>
        </w:rPr>
      </w:pPr>
      <w:r>
        <w:rPr>
          <w:rStyle w:val="ad"/>
          <w:sz w:val="16"/>
          <w:szCs w:val="16"/>
        </w:rPr>
        <w:footnoteRef/>
      </w:r>
      <w:r>
        <w:rPr>
          <w:sz w:val="16"/>
          <w:szCs w:val="16"/>
        </w:rPr>
        <w:t xml:space="preserve"> Указывается в случае, если </w:t>
      </w:r>
      <w:r>
        <w:rPr>
          <w:sz w:val="16"/>
          <w:szCs w:val="16"/>
          <w:lang w:val="ru"/>
        </w:rPr>
        <w:t>Исполнитель является плательщиком</w:t>
      </w:r>
      <w:r>
        <w:rPr>
          <w:sz w:val="16"/>
          <w:szCs w:val="16"/>
        </w:rPr>
        <w:t xml:space="preserve"> НДС</w:t>
      </w:r>
    </w:p>
  </w:footnote>
  <w:footnote w:id="3">
    <w:p w14:paraId="6B3D871E" w14:textId="65D99FB5" w:rsidR="00C04D4B" w:rsidRDefault="00C04D4B" w:rsidP="00C04D4B">
      <w:pPr>
        <w:pStyle w:val="ab"/>
        <w:jc w:val="both"/>
      </w:pPr>
      <w:r>
        <w:rPr>
          <w:rStyle w:val="ad"/>
        </w:rPr>
        <w:footnoteRef/>
      </w:r>
      <w:r>
        <w:t xml:space="preserve"> </w:t>
      </w:r>
      <w:r>
        <w:rPr>
          <w:sz w:val="16"/>
          <w:szCs w:val="16"/>
        </w:rPr>
        <w:t>Указывается,</w:t>
      </w:r>
      <w:r w:rsidRPr="00BB3F02">
        <w:rPr>
          <w:sz w:val="16"/>
          <w:szCs w:val="16"/>
        </w:rPr>
        <w:t xml:space="preserve"> если </w:t>
      </w:r>
      <w:r>
        <w:rPr>
          <w:sz w:val="16"/>
          <w:szCs w:val="16"/>
        </w:rPr>
        <w:t>Исполнитель</w:t>
      </w:r>
      <w:r w:rsidRPr="00BB3F02">
        <w:rPr>
          <w:sz w:val="16"/>
          <w:szCs w:val="16"/>
        </w:rPr>
        <w:t xml:space="preserve"> не является плательщиком НДС</w:t>
      </w:r>
    </w:p>
  </w:footnote>
  <w:footnote w:id="4">
    <w:p w14:paraId="116E67F1" w14:textId="535B1724" w:rsidR="00C04D4B" w:rsidRDefault="00C04D4B" w:rsidP="00C04D4B">
      <w:pPr>
        <w:pStyle w:val="ab"/>
        <w:jc w:val="both"/>
      </w:pPr>
      <w:r>
        <w:rPr>
          <w:rStyle w:val="ad"/>
        </w:rPr>
        <w:footnoteRef/>
      </w:r>
      <w:r>
        <w:t xml:space="preserve"> </w:t>
      </w:r>
      <w:r>
        <w:rPr>
          <w:sz w:val="16"/>
          <w:szCs w:val="16"/>
        </w:rPr>
        <w:t>Указывается,</w:t>
      </w:r>
      <w:r w:rsidRPr="00BB3F02">
        <w:rPr>
          <w:sz w:val="16"/>
          <w:szCs w:val="16"/>
        </w:rPr>
        <w:t xml:space="preserve"> если </w:t>
      </w:r>
      <w:r>
        <w:rPr>
          <w:sz w:val="16"/>
          <w:szCs w:val="16"/>
        </w:rPr>
        <w:t>Исполнитель</w:t>
      </w:r>
      <w:r w:rsidRPr="00BB3F02">
        <w:rPr>
          <w:sz w:val="16"/>
          <w:szCs w:val="16"/>
        </w:rPr>
        <w:t xml:space="preserve"> не является плательщиком НДС</w:t>
      </w:r>
    </w:p>
  </w:footnote>
  <w:footnote w:id="5">
    <w:p w14:paraId="38F8EDF9" w14:textId="320E6292" w:rsidR="00C04D4B" w:rsidRDefault="00C04D4B" w:rsidP="00C04D4B">
      <w:pPr>
        <w:pStyle w:val="ab"/>
        <w:jc w:val="both"/>
      </w:pPr>
      <w:r>
        <w:rPr>
          <w:rStyle w:val="ad"/>
        </w:rPr>
        <w:footnoteRef/>
      </w:r>
      <w:r>
        <w:t xml:space="preserve"> </w:t>
      </w:r>
      <w:r w:rsidRPr="00BB3F02">
        <w:rPr>
          <w:sz w:val="16"/>
          <w:szCs w:val="16"/>
        </w:rPr>
        <w:t xml:space="preserve">В случае если </w:t>
      </w:r>
      <w:r>
        <w:rPr>
          <w:sz w:val="16"/>
          <w:szCs w:val="16"/>
        </w:rPr>
        <w:t>Исполнитель</w:t>
      </w:r>
      <w:r w:rsidRPr="00BB3F02">
        <w:rPr>
          <w:sz w:val="16"/>
          <w:szCs w:val="16"/>
        </w:rPr>
        <w:t xml:space="preserve"> не является плательщиком НДС, </w:t>
      </w:r>
      <w:r w:rsidRPr="00BB3F02">
        <w:rPr>
          <w:sz w:val="16"/>
          <w:szCs w:val="16"/>
          <w:lang w:val="ru"/>
        </w:rPr>
        <w:t xml:space="preserve">в контракте указывается </w:t>
      </w:r>
      <w:r w:rsidRPr="00BB3F02">
        <w:rPr>
          <w:sz w:val="16"/>
          <w:szCs w:val="16"/>
        </w:rPr>
        <w:t>«НДС не облагается»</w:t>
      </w:r>
      <w:r w:rsidRPr="00BB3F02">
        <w:rPr>
          <w:sz w:val="16"/>
          <w:szCs w:val="16"/>
          <w:lang w:val="ru"/>
        </w:rPr>
        <w:t xml:space="preserve"> со</w:t>
      </w:r>
      <w:r w:rsidRPr="00BB3F02">
        <w:rPr>
          <w:sz w:val="16"/>
          <w:szCs w:val="16"/>
        </w:rPr>
        <w:t xml:space="preserve"> </w:t>
      </w:r>
      <w:proofErr w:type="spellStart"/>
      <w:r w:rsidRPr="00BB3F02">
        <w:rPr>
          <w:sz w:val="16"/>
          <w:szCs w:val="16"/>
        </w:rPr>
        <w:t>ссыл</w:t>
      </w:r>
      <w:proofErr w:type="spellEnd"/>
      <w:r w:rsidRPr="00BB3F02">
        <w:rPr>
          <w:sz w:val="16"/>
          <w:szCs w:val="16"/>
          <w:lang w:val="ru"/>
        </w:rPr>
        <w:t>кой</w:t>
      </w:r>
      <w:r w:rsidRPr="00BB3F02">
        <w:rPr>
          <w:sz w:val="16"/>
          <w:szCs w:val="16"/>
        </w:rPr>
        <w:t xml:space="preserve"> на</w:t>
      </w:r>
      <w:r>
        <w:rPr>
          <w:sz w:val="16"/>
          <w:szCs w:val="16"/>
        </w:rPr>
        <w:t xml:space="preserve"> соответствующие положения Налогового </w:t>
      </w:r>
      <w:hyperlink r:id="rId2">
        <w:r w:rsidRPr="00C04D4B">
          <w:rPr>
            <w:rStyle w:val="-"/>
            <w:color w:val="000000" w:themeColor="text1"/>
            <w:sz w:val="16"/>
            <w:szCs w:val="16"/>
            <w:u w:val="none"/>
          </w:rPr>
          <w:t>кодекса</w:t>
        </w:r>
      </w:hyperlink>
      <w:r>
        <w:rPr>
          <w:color w:val="000000" w:themeColor="text1"/>
          <w:sz w:val="16"/>
          <w:szCs w:val="16"/>
        </w:rPr>
        <w:t xml:space="preserve"> </w:t>
      </w:r>
      <w:r>
        <w:rPr>
          <w:sz w:val="16"/>
          <w:szCs w:val="16"/>
        </w:rPr>
        <w:t>Российской Федерации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8481561"/>
      <w:docPartObj>
        <w:docPartGallery w:val="Page Numbers (Top of Page)"/>
        <w:docPartUnique/>
      </w:docPartObj>
    </w:sdtPr>
    <w:sdtEndPr/>
    <w:sdtContent>
      <w:p w14:paraId="4A507B2A" w14:textId="4F9CCA9C" w:rsidR="009D7160" w:rsidRDefault="009D7160">
        <w:pPr>
          <w:pStyle w:val="ae"/>
          <w:jc w:val="center"/>
        </w:pPr>
        <w:r>
          <w:fldChar w:fldCharType="begin"/>
        </w:r>
        <w:r>
          <w:instrText>PAGE   \* MERGEFORMAT</w:instrText>
        </w:r>
        <w:r>
          <w:fldChar w:fldCharType="separate"/>
        </w:r>
        <w:r w:rsidR="00180D5D">
          <w:rPr>
            <w:noProof/>
          </w:rPr>
          <w:t>2</w:t>
        </w:r>
        <w:r>
          <w:fldChar w:fldCharType="end"/>
        </w:r>
      </w:p>
    </w:sdtContent>
  </w:sdt>
  <w:p w14:paraId="7CB185AE" w14:textId="5789ED77" w:rsidR="00FF691A" w:rsidRDefault="00FF691A">
    <w:pPr>
      <w:pStyle w:val="a3"/>
      <w:spacing w:line="14" w:lineRule="auto"/>
      <w:ind w:left="0" w:firstLine="0"/>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23A09"/>
    <w:multiLevelType w:val="multilevel"/>
    <w:tmpl w:val="34ECC03C"/>
    <w:lvl w:ilvl="0">
      <w:start w:val="1"/>
      <w:numFmt w:val="decimal"/>
      <w:lvlText w:val="%1."/>
      <w:lvlJc w:val="left"/>
      <w:pPr>
        <w:ind w:left="473" w:hanging="361"/>
      </w:pPr>
      <w:rPr>
        <w:rFonts w:ascii="Times New Roman" w:eastAsia="Times New Roman" w:hAnsi="Times New Roman" w:cs="Times New Roman" w:hint="default"/>
        <w:b/>
        <w:bCs/>
        <w:i w:val="0"/>
        <w:iCs w:val="0"/>
        <w:w w:val="100"/>
        <w:sz w:val="24"/>
        <w:szCs w:val="24"/>
        <w:lang w:val="ru-RU" w:eastAsia="en-US" w:bidi="ar-SA"/>
      </w:rPr>
    </w:lvl>
    <w:lvl w:ilvl="1">
      <w:start w:val="1"/>
      <w:numFmt w:val="decimal"/>
      <w:lvlText w:val="%1.%2."/>
      <w:lvlJc w:val="left"/>
      <w:pPr>
        <w:ind w:left="112" w:hanging="709"/>
        <w:jc w:val="right"/>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112" w:hanging="709"/>
        <w:jc w:val="right"/>
      </w:pPr>
      <w:rPr>
        <w:rFonts w:ascii="Times New Roman" w:eastAsia="Times New Roman" w:hAnsi="Times New Roman" w:cs="Times New Roman" w:hint="default"/>
        <w:b w:val="0"/>
        <w:bCs w:val="0"/>
        <w:i w:val="0"/>
        <w:iCs w:val="0"/>
        <w:w w:val="100"/>
        <w:sz w:val="24"/>
        <w:szCs w:val="24"/>
        <w:lang w:val="ru-RU" w:eastAsia="en-US" w:bidi="ar-SA"/>
      </w:rPr>
    </w:lvl>
    <w:lvl w:ilvl="3">
      <w:start w:val="1"/>
      <w:numFmt w:val="decimal"/>
      <w:lvlText w:val="%1.%2.%3.%4."/>
      <w:lvlJc w:val="left"/>
      <w:pPr>
        <w:ind w:left="112" w:hanging="1417"/>
      </w:pPr>
      <w:rPr>
        <w:rFonts w:ascii="Times New Roman" w:eastAsia="Times New Roman" w:hAnsi="Times New Roman" w:cs="Times New Roman" w:hint="default"/>
        <w:b w:val="0"/>
        <w:bCs w:val="0"/>
        <w:i w:val="0"/>
        <w:iCs w:val="0"/>
        <w:w w:val="100"/>
        <w:sz w:val="24"/>
        <w:szCs w:val="24"/>
        <w:lang w:val="ru-RU" w:eastAsia="en-US" w:bidi="ar-SA"/>
      </w:rPr>
    </w:lvl>
    <w:lvl w:ilvl="4">
      <w:numFmt w:val="bullet"/>
      <w:lvlText w:val="–"/>
      <w:lvlJc w:val="left"/>
      <w:pPr>
        <w:ind w:left="833" w:hanging="267"/>
      </w:pPr>
      <w:rPr>
        <w:rFonts w:ascii="Times New Roman" w:eastAsia="Times New Roman" w:hAnsi="Times New Roman" w:cs="Times New Roman" w:hint="default"/>
        <w:b w:val="0"/>
        <w:bCs w:val="0"/>
        <w:i w:val="0"/>
        <w:iCs w:val="0"/>
        <w:w w:val="100"/>
        <w:sz w:val="24"/>
        <w:szCs w:val="24"/>
        <w:lang w:val="ru-RU" w:eastAsia="en-US" w:bidi="ar-SA"/>
      </w:rPr>
    </w:lvl>
    <w:lvl w:ilvl="5">
      <w:numFmt w:val="bullet"/>
      <w:lvlText w:val="•"/>
      <w:lvlJc w:val="left"/>
      <w:pPr>
        <w:ind w:left="4434" w:hanging="267"/>
      </w:pPr>
      <w:rPr>
        <w:rFonts w:hint="default"/>
        <w:lang w:val="ru-RU" w:eastAsia="en-US" w:bidi="ar-SA"/>
      </w:rPr>
    </w:lvl>
    <w:lvl w:ilvl="6">
      <w:numFmt w:val="bullet"/>
      <w:lvlText w:val="•"/>
      <w:lvlJc w:val="left"/>
      <w:pPr>
        <w:ind w:left="5633" w:hanging="267"/>
      </w:pPr>
      <w:rPr>
        <w:rFonts w:hint="default"/>
        <w:lang w:val="ru-RU" w:eastAsia="en-US" w:bidi="ar-SA"/>
      </w:rPr>
    </w:lvl>
    <w:lvl w:ilvl="7">
      <w:numFmt w:val="bullet"/>
      <w:lvlText w:val="•"/>
      <w:lvlJc w:val="left"/>
      <w:pPr>
        <w:ind w:left="6831" w:hanging="267"/>
      </w:pPr>
      <w:rPr>
        <w:rFonts w:hint="default"/>
        <w:lang w:val="ru-RU" w:eastAsia="en-US" w:bidi="ar-SA"/>
      </w:rPr>
    </w:lvl>
    <w:lvl w:ilvl="8">
      <w:numFmt w:val="bullet"/>
      <w:lvlText w:val="•"/>
      <w:lvlJc w:val="left"/>
      <w:pPr>
        <w:ind w:left="8029" w:hanging="267"/>
      </w:pPr>
      <w:rPr>
        <w:rFonts w:hint="default"/>
        <w:lang w:val="ru-RU" w:eastAsia="en-US" w:bidi="ar-SA"/>
      </w:rPr>
    </w:lvl>
  </w:abstractNum>
  <w:abstractNum w:abstractNumId="1" w15:restartNumberingAfterBreak="0">
    <w:nsid w:val="0C560319"/>
    <w:multiLevelType w:val="hybridMultilevel"/>
    <w:tmpl w:val="F5D24320"/>
    <w:lvl w:ilvl="0" w:tplc="B87AB492">
      <w:numFmt w:val="bullet"/>
      <w:lvlText w:val="–"/>
      <w:lvlJc w:val="left"/>
      <w:pPr>
        <w:ind w:left="112" w:hanging="180"/>
      </w:pPr>
      <w:rPr>
        <w:rFonts w:ascii="Times New Roman" w:eastAsia="Times New Roman" w:hAnsi="Times New Roman" w:cs="Times New Roman" w:hint="default"/>
        <w:b w:val="0"/>
        <w:bCs w:val="0"/>
        <w:i w:val="0"/>
        <w:iCs w:val="0"/>
        <w:w w:val="100"/>
        <w:sz w:val="24"/>
        <w:szCs w:val="24"/>
        <w:lang w:val="ru-RU" w:eastAsia="en-US" w:bidi="ar-SA"/>
      </w:rPr>
    </w:lvl>
    <w:lvl w:ilvl="1" w:tplc="D6E83B1A">
      <w:numFmt w:val="bullet"/>
      <w:lvlText w:val="•"/>
      <w:lvlJc w:val="left"/>
      <w:pPr>
        <w:ind w:left="1150" w:hanging="180"/>
      </w:pPr>
      <w:rPr>
        <w:rFonts w:hint="default"/>
        <w:lang w:val="ru-RU" w:eastAsia="en-US" w:bidi="ar-SA"/>
      </w:rPr>
    </w:lvl>
    <w:lvl w:ilvl="2" w:tplc="A7CA97BE">
      <w:numFmt w:val="bullet"/>
      <w:lvlText w:val="•"/>
      <w:lvlJc w:val="left"/>
      <w:pPr>
        <w:ind w:left="2181" w:hanging="180"/>
      </w:pPr>
      <w:rPr>
        <w:rFonts w:hint="default"/>
        <w:lang w:val="ru-RU" w:eastAsia="en-US" w:bidi="ar-SA"/>
      </w:rPr>
    </w:lvl>
    <w:lvl w:ilvl="3" w:tplc="BD1A2B1C">
      <w:numFmt w:val="bullet"/>
      <w:lvlText w:val="•"/>
      <w:lvlJc w:val="left"/>
      <w:pPr>
        <w:ind w:left="3211" w:hanging="180"/>
      </w:pPr>
      <w:rPr>
        <w:rFonts w:hint="default"/>
        <w:lang w:val="ru-RU" w:eastAsia="en-US" w:bidi="ar-SA"/>
      </w:rPr>
    </w:lvl>
    <w:lvl w:ilvl="4" w:tplc="4F18A89C">
      <w:numFmt w:val="bullet"/>
      <w:lvlText w:val="•"/>
      <w:lvlJc w:val="left"/>
      <w:pPr>
        <w:ind w:left="4242" w:hanging="180"/>
      </w:pPr>
      <w:rPr>
        <w:rFonts w:hint="default"/>
        <w:lang w:val="ru-RU" w:eastAsia="en-US" w:bidi="ar-SA"/>
      </w:rPr>
    </w:lvl>
    <w:lvl w:ilvl="5" w:tplc="F82AF25C">
      <w:numFmt w:val="bullet"/>
      <w:lvlText w:val="•"/>
      <w:lvlJc w:val="left"/>
      <w:pPr>
        <w:ind w:left="5273" w:hanging="180"/>
      </w:pPr>
      <w:rPr>
        <w:rFonts w:hint="default"/>
        <w:lang w:val="ru-RU" w:eastAsia="en-US" w:bidi="ar-SA"/>
      </w:rPr>
    </w:lvl>
    <w:lvl w:ilvl="6" w:tplc="37F2CFEC">
      <w:numFmt w:val="bullet"/>
      <w:lvlText w:val="•"/>
      <w:lvlJc w:val="left"/>
      <w:pPr>
        <w:ind w:left="6303" w:hanging="180"/>
      </w:pPr>
      <w:rPr>
        <w:rFonts w:hint="default"/>
        <w:lang w:val="ru-RU" w:eastAsia="en-US" w:bidi="ar-SA"/>
      </w:rPr>
    </w:lvl>
    <w:lvl w:ilvl="7" w:tplc="15A2507C">
      <w:numFmt w:val="bullet"/>
      <w:lvlText w:val="•"/>
      <w:lvlJc w:val="left"/>
      <w:pPr>
        <w:ind w:left="7334" w:hanging="180"/>
      </w:pPr>
      <w:rPr>
        <w:rFonts w:hint="default"/>
        <w:lang w:val="ru-RU" w:eastAsia="en-US" w:bidi="ar-SA"/>
      </w:rPr>
    </w:lvl>
    <w:lvl w:ilvl="8" w:tplc="38268F26">
      <w:numFmt w:val="bullet"/>
      <w:lvlText w:val="•"/>
      <w:lvlJc w:val="left"/>
      <w:pPr>
        <w:ind w:left="8365" w:hanging="180"/>
      </w:pPr>
      <w:rPr>
        <w:rFonts w:hint="default"/>
        <w:lang w:val="ru-RU" w:eastAsia="en-US" w:bidi="ar-SA"/>
      </w:rPr>
    </w:lvl>
  </w:abstractNum>
  <w:abstractNum w:abstractNumId="2" w15:restartNumberingAfterBreak="0">
    <w:nsid w:val="0EDA6CDB"/>
    <w:multiLevelType w:val="multilevel"/>
    <w:tmpl w:val="DD62A3E4"/>
    <w:lvl w:ilvl="0">
      <w:start w:val="14"/>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15:restartNumberingAfterBreak="0">
    <w:nsid w:val="105C4166"/>
    <w:multiLevelType w:val="multilevel"/>
    <w:tmpl w:val="94981B42"/>
    <w:lvl w:ilvl="0">
      <w:start w:val="1"/>
      <w:numFmt w:val="decimal"/>
      <w:lvlText w:val="%1."/>
      <w:lvlJc w:val="left"/>
      <w:pPr>
        <w:ind w:left="3763" w:hanging="360"/>
      </w:pPr>
      <w:rPr>
        <w:rFonts w:ascii="Times New Roman" w:hAnsi="Times New Roman" w:cs="Times New Roman" w:hint="default"/>
      </w:rPr>
    </w:lvl>
    <w:lvl w:ilvl="1">
      <w:start w:val="1"/>
      <w:numFmt w:val="decimal"/>
      <w:lvlText w:val="%1.%2."/>
      <w:lvlJc w:val="left"/>
      <w:pPr>
        <w:ind w:left="1425" w:hanging="432"/>
      </w:pPr>
      <w:rPr>
        <w:i w:val="0"/>
        <w:iCs w:val="0"/>
      </w:rPr>
    </w:lvl>
    <w:lvl w:ilvl="2">
      <w:start w:val="1"/>
      <w:numFmt w:val="decimal"/>
      <w:lvlText w:val="%1.%2.%3."/>
      <w:lvlJc w:val="left"/>
      <w:pPr>
        <w:ind w:left="2631"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A306196"/>
    <w:multiLevelType w:val="hybridMultilevel"/>
    <w:tmpl w:val="29A2A056"/>
    <w:lvl w:ilvl="0" w:tplc="7A64D70A">
      <w:start w:val="1"/>
      <w:numFmt w:val="decimal"/>
      <w:lvlText w:val="%1)"/>
      <w:lvlJc w:val="left"/>
      <w:pPr>
        <w:ind w:left="112" w:hanging="255"/>
      </w:pPr>
      <w:rPr>
        <w:rFonts w:ascii="Times New Roman" w:eastAsia="Times New Roman" w:hAnsi="Times New Roman" w:cs="Times New Roman" w:hint="default"/>
        <w:b w:val="0"/>
        <w:bCs w:val="0"/>
        <w:i w:val="0"/>
        <w:iCs w:val="0"/>
        <w:w w:val="100"/>
        <w:sz w:val="24"/>
        <w:szCs w:val="24"/>
        <w:lang w:val="ru-RU" w:eastAsia="en-US" w:bidi="ar-SA"/>
      </w:rPr>
    </w:lvl>
    <w:lvl w:ilvl="1" w:tplc="56683E26">
      <w:numFmt w:val="bullet"/>
      <w:lvlText w:val="•"/>
      <w:lvlJc w:val="left"/>
      <w:pPr>
        <w:ind w:left="1150" w:hanging="255"/>
      </w:pPr>
      <w:rPr>
        <w:rFonts w:hint="default"/>
        <w:lang w:val="ru-RU" w:eastAsia="en-US" w:bidi="ar-SA"/>
      </w:rPr>
    </w:lvl>
    <w:lvl w:ilvl="2" w:tplc="BD169840">
      <w:numFmt w:val="bullet"/>
      <w:lvlText w:val="•"/>
      <w:lvlJc w:val="left"/>
      <w:pPr>
        <w:ind w:left="2181" w:hanging="255"/>
      </w:pPr>
      <w:rPr>
        <w:rFonts w:hint="default"/>
        <w:lang w:val="ru-RU" w:eastAsia="en-US" w:bidi="ar-SA"/>
      </w:rPr>
    </w:lvl>
    <w:lvl w:ilvl="3" w:tplc="6A98CA66">
      <w:numFmt w:val="bullet"/>
      <w:lvlText w:val="•"/>
      <w:lvlJc w:val="left"/>
      <w:pPr>
        <w:ind w:left="3211" w:hanging="255"/>
      </w:pPr>
      <w:rPr>
        <w:rFonts w:hint="default"/>
        <w:lang w:val="ru-RU" w:eastAsia="en-US" w:bidi="ar-SA"/>
      </w:rPr>
    </w:lvl>
    <w:lvl w:ilvl="4" w:tplc="5DDC432A">
      <w:numFmt w:val="bullet"/>
      <w:lvlText w:val="•"/>
      <w:lvlJc w:val="left"/>
      <w:pPr>
        <w:ind w:left="4242" w:hanging="255"/>
      </w:pPr>
      <w:rPr>
        <w:rFonts w:hint="default"/>
        <w:lang w:val="ru-RU" w:eastAsia="en-US" w:bidi="ar-SA"/>
      </w:rPr>
    </w:lvl>
    <w:lvl w:ilvl="5" w:tplc="337A3FF0">
      <w:numFmt w:val="bullet"/>
      <w:lvlText w:val="•"/>
      <w:lvlJc w:val="left"/>
      <w:pPr>
        <w:ind w:left="5273" w:hanging="255"/>
      </w:pPr>
      <w:rPr>
        <w:rFonts w:hint="default"/>
        <w:lang w:val="ru-RU" w:eastAsia="en-US" w:bidi="ar-SA"/>
      </w:rPr>
    </w:lvl>
    <w:lvl w:ilvl="6" w:tplc="2E108A8A">
      <w:numFmt w:val="bullet"/>
      <w:lvlText w:val="•"/>
      <w:lvlJc w:val="left"/>
      <w:pPr>
        <w:ind w:left="6303" w:hanging="255"/>
      </w:pPr>
      <w:rPr>
        <w:rFonts w:hint="default"/>
        <w:lang w:val="ru-RU" w:eastAsia="en-US" w:bidi="ar-SA"/>
      </w:rPr>
    </w:lvl>
    <w:lvl w:ilvl="7" w:tplc="3B9E8434">
      <w:numFmt w:val="bullet"/>
      <w:lvlText w:val="•"/>
      <w:lvlJc w:val="left"/>
      <w:pPr>
        <w:ind w:left="7334" w:hanging="255"/>
      </w:pPr>
      <w:rPr>
        <w:rFonts w:hint="default"/>
        <w:lang w:val="ru-RU" w:eastAsia="en-US" w:bidi="ar-SA"/>
      </w:rPr>
    </w:lvl>
    <w:lvl w:ilvl="8" w:tplc="26609E30">
      <w:numFmt w:val="bullet"/>
      <w:lvlText w:val="•"/>
      <w:lvlJc w:val="left"/>
      <w:pPr>
        <w:ind w:left="8365" w:hanging="255"/>
      </w:pPr>
      <w:rPr>
        <w:rFonts w:hint="default"/>
        <w:lang w:val="ru-RU" w:eastAsia="en-US" w:bidi="ar-SA"/>
      </w:rPr>
    </w:lvl>
  </w:abstractNum>
  <w:abstractNum w:abstractNumId="5" w15:restartNumberingAfterBreak="0">
    <w:nsid w:val="1B890F6D"/>
    <w:multiLevelType w:val="hybridMultilevel"/>
    <w:tmpl w:val="E3C0FB56"/>
    <w:lvl w:ilvl="0" w:tplc="CC1AA1D8">
      <w:numFmt w:val="bullet"/>
      <w:lvlText w:val="-"/>
      <w:lvlJc w:val="left"/>
      <w:pPr>
        <w:ind w:left="112" w:hanging="192"/>
      </w:pPr>
      <w:rPr>
        <w:rFonts w:ascii="Times New Roman" w:eastAsia="Times New Roman" w:hAnsi="Times New Roman" w:cs="Times New Roman" w:hint="default"/>
        <w:b w:val="0"/>
        <w:bCs w:val="0"/>
        <w:i w:val="0"/>
        <w:iCs w:val="0"/>
        <w:w w:val="99"/>
        <w:sz w:val="24"/>
        <w:szCs w:val="24"/>
        <w:lang w:val="ru-RU" w:eastAsia="en-US" w:bidi="ar-SA"/>
      </w:rPr>
    </w:lvl>
    <w:lvl w:ilvl="1" w:tplc="762275F8">
      <w:numFmt w:val="bullet"/>
      <w:lvlText w:val="•"/>
      <w:lvlJc w:val="left"/>
      <w:pPr>
        <w:ind w:left="1150" w:hanging="192"/>
      </w:pPr>
      <w:rPr>
        <w:rFonts w:hint="default"/>
        <w:lang w:val="ru-RU" w:eastAsia="en-US" w:bidi="ar-SA"/>
      </w:rPr>
    </w:lvl>
    <w:lvl w:ilvl="2" w:tplc="33768A5E">
      <w:numFmt w:val="bullet"/>
      <w:lvlText w:val="•"/>
      <w:lvlJc w:val="left"/>
      <w:pPr>
        <w:ind w:left="2181" w:hanging="192"/>
      </w:pPr>
      <w:rPr>
        <w:rFonts w:hint="default"/>
        <w:lang w:val="ru-RU" w:eastAsia="en-US" w:bidi="ar-SA"/>
      </w:rPr>
    </w:lvl>
    <w:lvl w:ilvl="3" w:tplc="C096B69E">
      <w:numFmt w:val="bullet"/>
      <w:lvlText w:val="•"/>
      <w:lvlJc w:val="left"/>
      <w:pPr>
        <w:ind w:left="3211" w:hanging="192"/>
      </w:pPr>
      <w:rPr>
        <w:rFonts w:hint="default"/>
        <w:lang w:val="ru-RU" w:eastAsia="en-US" w:bidi="ar-SA"/>
      </w:rPr>
    </w:lvl>
    <w:lvl w:ilvl="4" w:tplc="6CBE2CAA">
      <w:numFmt w:val="bullet"/>
      <w:lvlText w:val="•"/>
      <w:lvlJc w:val="left"/>
      <w:pPr>
        <w:ind w:left="4242" w:hanging="192"/>
      </w:pPr>
      <w:rPr>
        <w:rFonts w:hint="default"/>
        <w:lang w:val="ru-RU" w:eastAsia="en-US" w:bidi="ar-SA"/>
      </w:rPr>
    </w:lvl>
    <w:lvl w:ilvl="5" w:tplc="E75EA29A">
      <w:numFmt w:val="bullet"/>
      <w:lvlText w:val="•"/>
      <w:lvlJc w:val="left"/>
      <w:pPr>
        <w:ind w:left="5273" w:hanging="192"/>
      </w:pPr>
      <w:rPr>
        <w:rFonts w:hint="default"/>
        <w:lang w:val="ru-RU" w:eastAsia="en-US" w:bidi="ar-SA"/>
      </w:rPr>
    </w:lvl>
    <w:lvl w:ilvl="6" w:tplc="90B64098">
      <w:numFmt w:val="bullet"/>
      <w:lvlText w:val="•"/>
      <w:lvlJc w:val="left"/>
      <w:pPr>
        <w:ind w:left="6303" w:hanging="192"/>
      </w:pPr>
      <w:rPr>
        <w:rFonts w:hint="default"/>
        <w:lang w:val="ru-RU" w:eastAsia="en-US" w:bidi="ar-SA"/>
      </w:rPr>
    </w:lvl>
    <w:lvl w:ilvl="7" w:tplc="80861B52">
      <w:numFmt w:val="bullet"/>
      <w:lvlText w:val="•"/>
      <w:lvlJc w:val="left"/>
      <w:pPr>
        <w:ind w:left="7334" w:hanging="192"/>
      </w:pPr>
      <w:rPr>
        <w:rFonts w:hint="default"/>
        <w:lang w:val="ru-RU" w:eastAsia="en-US" w:bidi="ar-SA"/>
      </w:rPr>
    </w:lvl>
    <w:lvl w:ilvl="8" w:tplc="65167C30">
      <w:numFmt w:val="bullet"/>
      <w:lvlText w:val="•"/>
      <w:lvlJc w:val="left"/>
      <w:pPr>
        <w:ind w:left="8365" w:hanging="192"/>
      </w:pPr>
      <w:rPr>
        <w:rFonts w:hint="default"/>
        <w:lang w:val="ru-RU" w:eastAsia="en-US" w:bidi="ar-SA"/>
      </w:rPr>
    </w:lvl>
  </w:abstractNum>
  <w:abstractNum w:abstractNumId="6" w15:restartNumberingAfterBreak="0">
    <w:nsid w:val="1F7A34FB"/>
    <w:multiLevelType w:val="multilevel"/>
    <w:tmpl w:val="B6A69634"/>
    <w:lvl w:ilvl="0">
      <w:start w:val="1"/>
      <w:numFmt w:val="decimal"/>
      <w:lvlText w:val="%1."/>
      <w:lvlJc w:val="left"/>
      <w:pPr>
        <w:ind w:left="644" w:hanging="360"/>
      </w:pPr>
      <w:rPr>
        <w:rFonts w:ascii="Times New Roman" w:hAnsi="Times New Roman"/>
        <w:b/>
        <w:sz w:val="24"/>
      </w:rPr>
    </w:lvl>
    <w:lvl w:ilvl="1">
      <w:start w:val="1"/>
      <w:numFmt w:val="decimal"/>
      <w:lvlText w:val="%1.%2."/>
      <w:lvlJc w:val="left"/>
      <w:pPr>
        <w:ind w:left="2843" w:hanging="432"/>
      </w:pPr>
      <w:rPr>
        <w:rFonts w:ascii="Times New Roman" w:hAnsi="Times New Roman"/>
        <w:b w:val="0"/>
        <w:sz w:val="24"/>
      </w:rPr>
    </w:lvl>
    <w:lvl w:ilvl="2">
      <w:start w:val="1"/>
      <w:numFmt w:val="decimal"/>
      <w:lvlText w:val="%1.%2.%3."/>
      <w:lvlJc w:val="left"/>
      <w:pPr>
        <w:ind w:left="1224" w:hanging="504"/>
      </w:pPr>
      <w:rPr>
        <w:rFonts w:ascii="Times New Roman" w:hAnsi="Times New Roman"/>
        <w:b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557223C"/>
    <w:multiLevelType w:val="hybridMultilevel"/>
    <w:tmpl w:val="27703786"/>
    <w:lvl w:ilvl="0" w:tplc="66A2DD58">
      <w:numFmt w:val="bullet"/>
      <w:lvlText w:val="–"/>
      <w:lvlJc w:val="left"/>
      <w:pPr>
        <w:ind w:left="112" w:hanging="185"/>
      </w:pPr>
      <w:rPr>
        <w:rFonts w:ascii="Times New Roman" w:eastAsia="Times New Roman" w:hAnsi="Times New Roman" w:cs="Times New Roman" w:hint="default"/>
        <w:b w:val="0"/>
        <w:bCs w:val="0"/>
        <w:i w:val="0"/>
        <w:iCs w:val="0"/>
        <w:w w:val="100"/>
        <w:sz w:val="24"/>
        <w:szCs w:val="24"/>
        <w:lang w:val="ru-RU" w:eastAsia="en-US" w:bidi="ar-SA"/>
      </w:rPr>
    </w:lvl>
    <w:lvl w:ilvl="1" w:tplc="0178C186">
      <w:numFmt w:val="bullet"/>
      <w:lvlText w:val="•"/>
      <w:lvlJc w:val="left"/>
      <w:pPr>
        <w:ind w:left="1150" w:hanging="185"/>
      </w:pPr>
      <w:rPr>
        <w:rFonts w:hint="default"/>
        <w:lang w:val="ru-RU" w:eastAsia="en-US" w:bidi="ar-SA"/>
      </w:rPr>
    </w:lvl>
    <w:lvl w:ilvl="2" w:tplc="C958BEE2">
      <w:numFmt w:val="bullet"/>
      <w:lvlText w:val="•"/>
      <w:lvlJc w:val="left"/>
      <w:pPr>
        <w:ind w:left="2181" w:hanging="185"/>
      </w:pPr>
      <w:rPr>
        <w:rFonts w:hint="default"/>
        <w:lang w:val="ru-RU" w:eastAsia="en-US" w:bidi="ar-SA"/>
      </w:rPr>
    </w:lvl>
    <w:lvl w:ilvl="3" w:tplc="73C82EE8">
      <w:numFmt w:val="bullet"/>
      <w:lvlText w:val="•"/>
      <w:lvlJc w:val="left"/>
      <w:pPr>
        <w:ind w:left="3211" w:hanging="185"/>
      </w:pPr>
      <w:rPr>
        <w:rFonts w:hint="default"/>
        <w:lang w:val="ru-RU" w:eastAsia="en-US" w:bidi="ar-SA"/>
      </w:rPr>
    </w:lvl>
    <w:lvl w:ilvl="4" w:tplc="EEE46AAC">
      <w:numFmt w:val="bullet"/>
      <w:lvlText w:val="•"/>
      <w:lvlJc w:val="left"/>
      <w:pPr>
        <w:ind w:left="4242" w:hanging="185"/>
      </w:pPr>
      <w:rPr>
        <w:rFonts w:hint="default"/>
        <w:lang w:val="ru-RU" w:eastAsia="en-US" w:bidi="ar-SA"/>
      </w:rPr>
    </w:lvl>
    <w:lvl w:ilvl="5" w:tplc="D306398A">
      <w:numFmt w:val="bullet"/>
      <w:lvlText w:val="•"/>
      <w:lvlJc w:val="left"/>
      <w:pPr>
        <w:ind w:left="5273" w:hanging="185"/>
      </w:pPr>
      <w:rPr>
        <w:rFonts w:hint="default"/>
        <w:lang w:val="ru-RU" w:eastAsia="en-US" w:bidi="ar-SA"/>
      </w:rPr>
    </w:lvl>
    <w:lvl w:ilvl="6" w:tplc="B78C0552">
      <w:numFmt w:val="bullet"/>
      <w:lvlText w:val="•"/>
      <w:lvlJc w:val="left"/>
      <w:pPr>
        <w:ind w:left="6303" w:hanging="185"/>
      </w:pPr>
      <w:rPr>
        <w:rFonts w:hint="default"/>
        <w:lang w:val="ru-RU" w:eastAsia="en-US" w:bidi="ar-SA"/>
      </w:rPr>
    </w:lvl>
    <w:lvl w:ilvl="7" w:tplc="768A1ECA">
      <w:numFmt w:val="bullet"/>
      <w:lvlText w:val="•"/>
      <w:lvlJc w:val="left"/>
      <w:pPr>
        <w:ind w:left="7334" w:hanging="185"/>
      </w:pPr>
      <w:rPr>
        <w:rFonts w:hint="default"/>
        <w:lang w:val="ru-RU" w:eastAsia="en-US" w:bidi="ar-SA"/>
      </w:rPr>
    </w:lvl>
    <w:lvl w:ilvl="8" w:tplc="84B81698">
      <w:numFmt w:val="bullet"/>
      <w:lvlText w:val="•"/>
      <w:lvlJc w:val="left"/>
      <w:pPr>
        <w:ind w:left="8365" w:hanging="185"/>
      </w:pPr>
      <w:rPr>
        <w:rFonts w:hint="default"/>
        <w:lang w:val="ru-RU" w:eastAsia="en-US" w:bidi="ar-SA"/>
      </w:rPr>
    </w:lvl>
  </w:abstractNum>
  <w:abstractNum w:abstractNumId="8" w15:restartNumberingAfterBreak="0">
    <w:nsid w:val="286973E2"/>
    <w:multiLevelType w:val="multilevel"/>
    <w:tmpl w:val="1FE2A752"/>
    <w:lvl w:ilvl="0">
      <w:start w:val="1"/>
      <w:numFmt w:val="decimal"/>
      <w:suff w:val="space"/>
      <w:lvlText w:val="%1."/>
      <w:lvlJc w:val="left"/>
      <w:pPr>
        <w:ind w:left="360" w:hanging="360"/>
      </w:pPr>
      <w:rPr>
        <w:rFonts w:hint="default"/>
      </w:rPr>
    </w:lvl>
    <w:lvl w:ilvl="1">
      <w:numFmt w:val="bullet"/>
      <w:suff w:val="space"/>
      <w:lvlText w:val="–"/>
      <w:lvlJc w:val="left"/>
      <w:pPr>
        <w:ind w:left="792" w:hanging="432"/>
      </w:pPr>
      <w:rPr>
        <w:rFonts w:ascii="Times New Roman" w:hAnsi="Times New Roman" w:cs="Times New Roman" w:hint="default"/>
        <w:b w:val="0"/>
        <w:bCs w:val="0"/>
        <w:i w:val="0"/>
        <w:iCs w:val="0"/>
        <w:w w:val="100"/>
        <w:sz w:val="24"/>
        <w:szCs w:val="24"/>
      </w:rPr>
    </w:lvl>
    <w:lvl w:ilvl="2">
      <w:start w:val="1"/>
      <w:numFmt w:val="decimal"/>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BD01102"/>
    <w:multiLevelType w:val="multilevel"/>
    <w:tmpl w:val="346EB1C2"/>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33A90F3A"/>
    <w:multiLevelType w:val="multilevel"/>
    <w:tmpl w:val="34D07D30"/>
    <w:lvl w:ilvl="0">
      <w:start w:val="1"/>
      <w:numFmt w:val="decimal"/>
      <w:suff w:val="space"/>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1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4EB47A9"/>
    <w:multiLevelType w:val="hybridMultilevel"/>
    <w:tmpl w:val="081A1D8A"/>
    <w:lvl w:ilvl="0" w:tplc="BEFE9B1C">
      <w:numFmt w:val="bullet"/>
      <w:suff w:val="space"/>
      <w:lvlText w:val="–"/>
      <w:lvlJc w:val="left"/>
      <w:pPr>
        <w:ind w:left="720" w:hanging="360"/>
      </w:pPr>
      <w:rPr>
        <w:rFonts w:ascii="Times New Roman" w:eastAsia="Times New Roman" w:hAnsi="Times New Roman" w:cs="Times New Roman" w:hint="default"/>
        <w:b w:val="0"/>
        <w:bCs w:val="0"/>
        <w:i w:val="0"/>
        <w:iCs w:val="0"/>
        <w:w w:val="1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74C104B"/>
    <w:multiLevelType w:val="multilevel"/>
    <w:tmpl w:val="4224F380"/>
    <w:lvl w:ilvl="0">
      <w:start w:val="1"/>
      <w:numFmt w:val="decimal"/>
      <w:suff w:val="space"/>
      <w:lvlText w:val="%1."/>
      <w:lvlJc w:val="left"/>
      <w:pPr>
        <w:ind w:left="9575" w:hanging="360"/>
      </w:pPr>
      <w:rPr>
        <w:rFonts w:hint="default"/>
      </w:rPr>
    </w:lvl>
    <w:lvl w:ilvl="1">
      <w:start w:val="1"/>
      <w:numFmt w:val="decimal"/>
      <w:suff w:val="space"/>
      <w:lvlText w:val="%1.%2."/>
      <w:lvlJc w:val="left"/>
      <w:pPr>
        <w:ind w:left="1425"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9664EF4"/>
    <w:multiLevelType w:val="hybridMultilevel"/>
    <w:tmpl w:val="77321578"/>
    <w:lvl w:ilvl="0" w:tplc="DDC21538">
      <w:numFmt w:val="bullet"/>
      <w:suff w:val="space"/>
      <w:lvlText w:val="–"/>
      <w:lvlJc w:val="left"/>
      <w:pPr>
        <w:ind w:left="720" w:hanging="360"/>
      </w:pPr>
      <w:rPr>
        <w:rFonts w:ascii="Times New Roman" w:eastAsia="Times New Roman" w:hAnsi="Times New Roman" w:cs="Times New Roman" w:hint="default"/>
        <w:b w:val="0"/>
        <w:bCs w:val="0"/>
        <w:i w:val="0"/>
        <w:iCs w:val="0"/>
        <w:w w:val="1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A772F16"/>
    <w:multiLevelType w:val="hybridMultilevel"/>
    <w:tmpl w:val="1C3A4676"/>
    <w:lvl w:ilvl="0" w:tplc="7CC8A53C">
      <w:numFmt w:val="bullet"/>
      <w:lvlText w:val="-"/>
      <w:lvlJc w:val="left"/>
      <w:pPr>
        <w:ind w:left="112" w:hanging="142"/>
      </w:pPr>
      <w:rPr>
        <w:rFonts w:ascii="Times New Roman" w:eastAsia="Times New Roman" w:hAnsi="Times New Roman" w:cs="Times New Roman" w:hint="default"/>
        <w:b w:val="0"/>
        <w:bCs w:val="0"/>
        <w:i w:val="0"/>
        <w:iCs w:val="0"/>
        <w:w w:val="99"/>
        <w:sz w:val="24"/>
        <w:szCs w:val="24"/>
        <w:lang w:val="ru-RU" w:eastAsia="en-US" w:bidi="ar-SA"/>
      </w:rPr>
    </w:lvl>
    <w:lvl w:ilvl="1" w:tplc="59E28C2A">
      <w:numFmt w:val="bullet"/>
      <w:lvlText w:val="•"/>
      <w:lvlJc w:val="left"/>
      <w:pPr>
        <w:ind w:left="1150" w:hanging="142"/>
      </w:pPr>
      <w:rPr>
        <w:rFonts w:hint="default"/>
        <w:lang w:val="ru-RU" w:eastAsia="en-US" w:bidi="ar-SA"/>
      </w:rPr>
    </w:lvl>
    <w:lvl w:ilvl="2" w:tplc="A09268C2">
      <w:numFmt w:val="bullet"/>
      <w:lvlText w:val="•"/>
      <w:lvlJc w:val="left"/>
      <w:pPr>
        <w:ind w:left="2181" w:hanging="142"/>
      </w:pPr>
      <w:rPr>
        <w:rFonts w:hint="default"/>
        <w:lang w:val="ru-RU" w:eastAsia="en-US" w:bidi="ar-SA"/>
      </w:rPr>
    </w:lvl>
    <w:lvl w:ilvl="3" w:tplc="71287CA0">
      <w:numFmt w:val="bullet"/>
      <w:lvlText w:val="•"/>
      <w:lvlJc w:val="left"/>
      <w:pPr>
        <w:ind w:left="3211" w:hanging="142"/>
      </w:pPr>
      <w:rPr>
        <w:rFonts w:hint="default"/>
        <w:lang w:val="ru-RU" w:eastAsia="en-US" w:bidi="ar-SA"/>
      </w:rPr>
    </w:lvl>
    <w:lvl w:ilvl="4" w:tplc="783057A2">
      <w:numFmt w:val="bullet"/>
      <w:lvlText w:val="•"/>
      <w:lvlJc w:val="left"/>
      <w:pPr>
        <w:ind w:left="4242" w:hanging="142"/>
      </w:pPr>
      <w:rPr>
        <w:rFonts w:hint="default"/>
        <w:lang w:val="ru-RU" w:eastAsia="en-US" w:bidi="ar-SA"/>
      </w:rPr>
    </w:lvl>
    <w:lvl w:ilvl="5" w:tplc="474A592C">
      <w:numFmt w:val="bullet"/>
      <w:lvlText w:val="•"/>
      <w:lvlJc w:val="left"/>
      <w:pPr>
        <w:ind w:left="5273" w:hanging="142"/>
      </w:pPr>
      <w:rPr>
        <w:rFonts w:hint="default"/>
        <w:lang w:val="ru-RU" w:eastAsia="en-US" w:bidi="ar-SA"/>
      </w:rPr>
    </w:lvl>
    <w:lvl w:ilvl="6" w:tplc="76C29206">
      <w:numFmt w:val="bullet"/>
      <w:lvlText w:val="•"/>
      <w:lvlJc w:val="left"/>
      <w:pPr>
        <w:ind w:left="6303" w:hanging="142"/>
      </w:pPr>
      <w:rPr>
        <w:rFonts w:hint="default"/>
        <w:lang w:val="ru-RU" w:eastAsia="en-US" w:bidi="ar-SA"/>
      </w:rPr>
    </w:lvl>
    <w:lvl w:ilvl="7" w:tplc="88EE8DFE">
      <w:numFmt w:val="bullet"/>
      <w:lvlText w:val="•"/>
      <w:lvlJc w:val="left"/>
      <w:pPr>
        <w:ind w:left="7334" w:hanging="142"/>
      </w:pPr>
      <w:rPr>
        <w:rFonts w:hint="default"/>
        <w:lang w:val="ru-RU" w:eastAsia="en-US" w:bidi="ar-SA"/>
      </w:rPr>
    </w:lvl>
    <w:lvl w:ilvl="8" w:tplc="D8363E16">
      <w:numFmt w:val="bullet"/>
      <w:lvlText w:val="•"/>
      <w:lvlJc w:val="left"/>
      <w:pPr>
        <w:ind w:left="8365" w:hanging="142"/>
      </w:pPr>
      <w:rPr>
        <w:rFonts w:hint="default"/>
        <w:lang w:val="ru-RU" w:eastAsia="en-US" w:bidi="ar-SA"/>
      </w:rPr>
    </w:lvl>
  </w:abstractNum>
  <w:abstractNum w:abstractNumId="15" w15:restartNumberingAfterBreak="0">
    <w:nsid w:val="534F3C4A"/>
    <w:multiLevelType w:val="multilevel"/>
    <w:tmpl w:val="17046DD2"/>
    <w:lvl w:ilvl="0">
      <w:start w:val="1"/>
      <w:numFmt w:val="decimal"/>
      <w:suff w:val="space"/>
      <w:lvlText w:val="%1."/>
      <w:lvlJc w:val="left"/>
      <w:pPr>
        <w:ind w:left="4525" w:hanging="204"/>
      </w:pPr>
      <w:rPr>
        <w:rFonts w:ascii="Times New Roman" w:eastAsia="Times New Roman" w:hAnsi="Times New Roman" w:cs="Times New Roman" w:hint="default"/>
        <w:b/>
        <w:bCs/>
        <w:i w:val="0"/>
        <w:iCs w:val="0"/>
        <w:w w:val="100"/>
        <w:sz w:val="24"/>
        <w:szCs w:val="24"/>
        <w:lang w:val="ru-RU" w:eastAsia="en-US" w:bidi="ar-SA"/>
      </w:rPr>
    </w:lvl>
    <w:lvl w:ilvl="1">
      <w:start w:val="1"/>
      <w:numFmt w:val="decimal"/>
      <w:lvlText w:val="%1.%2."/>
      <w:lvlJc w:val="left"/>
      <w:pPr>
        <w:ind w:left="112" w:hanging="850"/>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112" w:hanging="850"/>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4520" w:hanging="850"/>
      </w:pPr>
      <w:rPr>
        <w:rFonts w:hint="default"/>
        <w:lang w:val="ru-RU" w:eastAsia="en-US" w:bidi="ar-SA"/>
      </w:rPr>
    </w:lvl>
    <w:lvl w:ilvl="4">
      <w:numFmt w:val="bullet"/>
      <w:lvlText w:val="•"/>
      <w:lvlJc w:val="left"/>
      <w:pPr>
        <w:ind w:left="5363" w:hanging="850"/>
      </w:pPr>
      <w:rPr>
        <w:rFonts w:hint="default"/>
        <w:lang w:val="ru-RU" w:eastAsia="en-US" w:bidi="ar-SA"/>
      </w:rPr>
    </w:lvl>
    <w:lvl w:ilvl="5">
      <w:numFmt w:val="bullet"/>
      <w:lvlText w:val="•"/>
      <w:lvlJc w:val="left"/>
      <w:pPr>
        <w:ind w:left="6207" w:hanging="850"/>
      </w:pPr>
      <w:rPr>
        <w:rFonts w:hint="default"/>
        <w:lang w:val="ru-RU" w:eastAsia="en-US" w:bidi="ar-SA"/>
      </w:rPr>
    </w:lvl>
    <w:lvl w:ilvl="6">
      <w:numFmt w:val="bullet"/>
      <w:lvlText w:val="•"/>
      <w:lvlJc w:val="left"/>
      <w:pPr>
        <w:ind w:left="7051" w:hanging="850"/>
      </w:pPr>
      <w:rPr>
        <w:rFonts w:hint="default"/>
        <w:lang w:val="ru-RU" w:eastAsia="en-US" w:bidi="ar-SA"/>
      </w:rPr>
    </w:lvl>
    <w:lvl w:ilvl="7">
      <w:numFmt w:val="bullet"/>
      <w:lvlText w:val="•"/>
      <w:lvlJc w:val="left"/>
      <w:pPr>
        <w:ind w:left="7895" w:hanging="850"/>
      </w:pPr>
      <w:rPr>
        <w:rFonts w:hint="default"/>
        <w:lang w:val="ru-RU" w:eastAsia="en-US" w:bidi="ar-SA"/>
      </w:rPr>
    </w:lvl>
    <w:lvl w:ilvl="8">
      <w:numFmt w:val="bullet"/>
      <w:lvlText w:val="•"/>
      <w:lvlJc w:val="left"/>
      <w:pPr>
        <w:ind w:left="8738" w:hanging="850"/>
      </w:pPr>
      <w:rPr>
        <w:rFonts w:hint="default"/>
        <w:lang w:val="ru-RU" w:eastAsia="en-US" w:bidi="ar-SA"/>
      </w:rPr>
    </w:lvl>
  </w:abstractNum>
  <w:abstractNum w:abstractNumId="16" w15:restartNumberingAfterBreak="0">
    <w:nsid w:val="55B07ACA"/>
    <w:multiLevelType w:val="hybridMultilevel"/>
    <w:tmpl w:val="732485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9F3001C"/>
    <w:multiLevelType w:val="multilevel"/>
    <w:tmpl w:val="A4A86734"/>
    <w:lvl w:ilvl="0">
      <w:start w:val="7"/>
      <w:numFmt w:val="decimal"/>
      <w:suff w:val="space"/>
      <w:lvlText w:val="%1."/>
      <w:lvlJc w:val="left"/>
      <w:pPr>
        <w:ind w:left="1434" w:hanging="567"/>
      </w:pPr>
      <w:rPr>
        <w:rFonts w:ascii="Times New Roman" w:eastAsia="Times New Roman" w:hAnsi="Times New Roman" w:cs="Times New Roman" w:hint="default"/>
        <w:b/>
        <w:bCs/>
        <w:i w:val="0"/>
        <w:iCs w:val="0"/>
        <w:w w:val="100"/>
        <w:sz w:val="24"/>
        <w:szCs w:val="24"/>
        <w:lang w:val="ru-RU" w:eastAsia="en-US" w:bidi="ar-SA"/>
      </w:rPr>
    </w:lvl>
    <w:lvl w:ilvl="1">
      <w:start w:val="1"/>
      <w:numFmt w:val="decimal"/>
      <w:suff w:val="space"/>
      <w:lvlText w:val="%1.%2."/>
      <w:lvlJc w:val="left"/>
      <w:pPr>
        <w:ind w:left="100" w:hanging="567"/>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suff w:val="space"/>
      <w:lvlText w:val="%1.%2.%3."/>
      <w:lvlJc w:val="left"/>
      <w:pPr>
        <w:ind w:left="101" w:hanging="567"/>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1440" w:hanging="567"/>
      </w:pPr>
      <w:rPr>
        <w:rFonts w:hint="default"/>
        <w:lang w:val="ru-RU" w:eastAsia="en-US" w:bidi="ar-SA"/>
      </w:rPr>
    </w:lvl>
    <w:lvl w:ilvl="4">
      <w:numFmt w:val="bullet"/>
      <w:lvlText w:val="•"/>
      <w:lvlJc w:val="left"/>
      <w:pPr>
        <w:ind w:left="2637" w:hanging="567"/>
      </w:pPr>
      <w:rPr>
        <w:rFonts w:hint="default"/>
        <w:lang w:val="ru-RU" w:eastAsia="en-US" w:bidi="ar-SA"/>
      </w:rPr>
    </w:lvl>
    <w:lvl w:ilvl="5">
      <w:numFmt w:val="bullet"/>
      <w:lvlText w:val="•"/>
      <w:lvlJc w:val="left"/>
      <w:pPr>
        <w:ind w:left="3834" w:hanging="567"/>
      </w:pPr>
      <w:rPr>
        <w:rFonts w:hint="default"/>
        <w:lang w:val="ru-RU" w:eastAsia="en-US" w:bidi="ar-SA"/>
      </w:rPr>
    </w:lvl>
    <w:lvl w:ilvl="6">
      <w:numFmt w:val="bullet"/>
      <w:lvlText w:val="•"/>
      <w:lvlJc w:val="left"/>
      <w:pPr>
        <w:ind w:left="5031" w:hanging="567"/>
      </w:pPr>
      <w:rPr>
        <w:rFonts w:hint="default"/>
        <w:lang w:val="ru-RU" w:eastAsia="en-US" w:bidi="ar-SA"/>
      </w:rPr>
    </w:lvl>
    <w:lvl w:ilvl="7">
      <w:numFmt w:val="bullet"/>
      <w:lvlText w:val="•"/>
      <w:lvlJc w:val="left"/>
      <w:pPr>
        <w:ind w:left="6228" w:hanging="567"/>
      </w:pPr>
      <w:rPr>
        <w:rFonts w:hint="default"/>
        <w:lang w:val="ru-RU" w:eastAsia="en-US" w:bidi="ar-SA"/>
      </w:rPr>
    </w:lvl>
    <w:lvl w:ilvl="8">
      <w:numFmt w:val="bullet"/>
      <w:lvlText w:val="•"/>
      <w:lvlJc w:val="left"/>
      <w:pPr>
        <w:ind w:left="7425" w:hanging="567"/>
      </w:pPr>
      <w:rPr>
        <w:rFonts w:hint="default"/>
        <w:lang w:val="ru-RU" w:eastAsia="en-US" w:bidi="ar-SA"/>
      </w:rPr>
    </w:lvl>
  </w:abstractNum>
  <w:abstractNum w:abstractNumId="18" w15:restartNumberingAfterBreak="0">
    <w:nsid w:val="5FD111C0"/>
    <w:multiLevelType w:val="hybridMultilevel"/>
    <w:tmpl w:val="9EF0036A"/>
    <w:lvl w:ilvl="0" w:tplc="7E46CD4E">
      <w:numFmt w:val="bullet"/>
      <w:suff w:val="space"/>
      <w:lvlText w:val="–"/>
      <w:lvlJc w:val="left"/>
      <w:pPr>
        <w:ind w:left="720" w:hanging="360"/>
      </w:pPr>
      <w:rPr>
        <w:rFonts w:ascii="Times New Roman" w:eastAsia="Times New Roman" w:hAnsi="Times New Roman" w:cs="Times New Roman" w:hint="default"/>
        <w:b w:val="0"/>
        <w:bCs w:val="0"/>
        <w:i w:val="0"/>
        <w:iCs w:val="0"/>
        <w:w w:val="1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62A2D5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BC10EF6"/>
    <w:multiLevelType w:val="hybridMultilevel"/>
    <w:tmpl w:val="444EB1D2"/>
    <w:lvl w:ilvl="0" w:tplc="639A8CF6">
      <w:start w:val="1"/>
      <w:numFmt w:val="decimal"/>
      <w:lvlText w:val="%1)"/>
      <w:lvlJc w:val="left"/>
      <w:pPr>
        <w:ind w:left="112" w:hanging="257"/>
      </w:pPr>
      <w:rPr>
        <w:rFonts w:ascii="Times New Roman" w:eastAsia="Times New Roman" w:hAnsi="Times New Roman" w:cs="Times New Roman" w:hint="default"/>
        <w:b w:val="0"/>
        <w:bCs w:val="0"/>
        <w:i w:val="0"/>
        <w:iCs w:val="0"/>
        <w:w w:val="100"/>
        <w:sz w:val="24"/>
        <w:szCs w:val="24"/>
        <w:lang w:val="ru-RU" w:eastAsia="en-US" w:bidi="ar-SA"/>
      </w:rPr>
    </w:lvl>
    <w:lvl w:ilvl="1" w:tplc="1DC68D86">
      <w:numFmt w:val="bullet"/>
      <w:lvlText w:val="•"/>
      <w:lvlJc w:val="left"/>
      <w:pPr>
        <w:ind w:left="1150" w:hanging="257"/>
      </w:pPr>
      <w:rPr>
        <w:rFonts w:hint="default"/>
        <w:lang w:val="ru-RU" w:eastAsia="en-US" w:bidi="ar-SA"/>
      </w:rPr>
    </w:lvl>
    <w:lvl w:ilvl="2" w:tplc="EC5044DA">
      <w:numFmt w:val="bullet"/>
      <w:lvlText w:val="•"/>
      <w:lvlJc w:val="left"/>
      <w:pPr>
        <w:ind w:left="2181" w:hanging="257"/>
      </w:pPr>
      <w:rPr>
        <w:rFonts w:hint="default"/>
        <w:lang w:val="ru-RU" w:eastAsia="en-US" w:bidi="ar-SA"/>
      </w:rPr>
    </w:lvl>
    <w:lvl w:ilvl="3" w:tplc="EB0CEEC6">
      <w:numFmt w:val="bullet"/>
      <w:lvlText w:val="•"/>
      <w:lvlJc w:val="left"/>
      <w:pPr>
        <w:ind w:left="3211" w:hanging="257"/>
      </w:pPr>
      <w:rPr>
        <w:rFonts w:hint="default"/>
        <w:lang w:val="ru-RU" w:eastAsia="en-US" w:bidi="ar-SA"/>
      </w:rPr>
    </w:lvl>
    <w:lvl w:ilvl="4" w:tplc="EA80BE12">
      <w:numFmt w:val="bullet"/>
      <w:lvlText w:val="•"/>
      <w:lvlJc w:val="left"/>
      <w:pPr>
        <w:ind w:left="4242" w:hanging="257"/>
      </w:pPr>
      <w:rPr>
        <w:rFonts w:hint="default"/>
        <w:lang w:val="ru-RU" w:eastAsia="en-US" w:bidi="ar-SA"/>
      </w:rPr>
    </w:lvl>
    <w:lvl w:ilvl="5" w:tplc="4992B4FE">
      <w:numFmt w:val="bullet"/>
      <w:lvlText w:val="•"/>
      <w:lvlJc w:val="left"/>
      <w:pPr>
        <w:ind w:left="5273" w:hanging="257"/>
      </w:pPr>
      <w:rPr>
        <w:rFonts w:hint="default"/>
        <w:lang w:val="ru-RU" w:eastAsia="en-US" w:bidi="ar-SA"/>
      </w:rPr>
    </w:lvl>
    <w:lvl w:ilvl="6" w:tplc="2C5ACF3A">
      <w:numFmt w:val="bullet"/>
      <w:lvlText w:val="•"/>
      <w:lvlJc w:val="left"/>
      <w:pPr>
        <w:ind w:left="6303" w:hanging="257"/>
      </w:pPr>
      <w:rPr>
        <w:rFonts w:hint="default"/>
        <w:lang w:val="ru-RU" w:eastAsia="en-US" w:bidi="ar-SA"/>
      </w:rPr>
    </w:lvl>
    <w:lvl w:ilvl="7" w:tplc="A05C61B4">
      <w:numFmt w:val="bullet"/>
      <w:lvlText w:val="•"/>
      <w:lvlJc w:val="left"/>
      <w:pPr>
        <w:ind w:left="7334" w:hanging="257"/>
      </w:pPr>
      <w:rPr>
        <w:rFonts w:hint="default"/>
        <w:lang w:val="ru-RU" w:eastAsia="en-US" w:bidi="ar-SA"/>
      </w:rPr>
    </w:lvl>
    <w:lvl w:ilvl="8" w:tplc="8D5EB2A8">
      <w:numFmt w:val="bullet"/>
      <w:lvlText w:val="•"/>
      <w:lvlJc w:val="left"/>
      <w:pPr>
        <w:ind w:left="8365" w:hanging="257"/>
      </w:pPr>
      <w:rPr>
        <w:rFonts w:hint="default"/>
        <w:lang w:val="ru-RU" w:eastAsia="en-US" w:bidi="ar-SA"/>
      </w:rPr>
    </w:lvl>
  </w:abstractNum>
  <w:num w:numId="1">
    <w:abstractNumId w:val="4"/>
  </w:num>
  <w:num w:numId="2">
    <w:abstractNumId w:val="1"/>
  </w:num>
  <w:num w:numId="3">
    <w:abstractNumId w:val="7"/>
  </w:num>
  <w:num w:numId="4">
    <w:abstractNumId w:val="0"/>
  </w:num>
  <w:num w:numId="5">
    <w:abstractNumId w:val="20"/>
  </w:num>
  <w:num w:numId="6">
    <w:abstractNumId w:val="14"/>
  </w:num>
  <w:num w:numId="7">
    <w:abstractNumId w:val="5"/>
  </w:num>
  <w:num w:numId="8">
    <w:abstractNumId w:val="15"/>
  </w:num>
  <w:num w:numId="9">
    <w:abstractNumId w:val="19"/>
  </w:num>
  <w:num w:numId="10">
    <w:abstractNumId w:val="12"/>
  </w:num>
  <w:num w:numId="11">
    <w:abstractNumId w:val="18"/>
  </w:num>
  <w:num w:numId="12">
    <w:abstractNumId w:val="8"/>
  </w:num>
  <w:num w:numId="13">
    <w:abstractNumId w:val="11"/>
  </w:num>
  <w:num w:numId="14">
    <w:abstractNumId w:val="13"/>
  </w:num>
  <w:num w:numId="15">
    <w:abstractNumId w:val="6"/>
  </w:num>
  <w:num w:numId="16">
    <w:abstractNumId w:val="2"/>
  </w:num>
  <w:num w:numId="17">
    <w:abstractNumId w:val="3"/>
  </w:num>
  <w:num w:numId="18">
    <w:abstractNumId w:val="10"/>
  </w:num>
  <w:num w:numId="19">
    <w:abstractNumId w:val="16"/>
  </w:num>
  <w:num w:numId="20">
    <w:abstractNumId w:val="17"/>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691A"/>
    <w:rsid w:val="00061BAA"/>
    <w:rsid w:val="00076A8A"/>
    <w:rsid w:val="00087AAC"/>
    <w:rsid w:val="000B6906"/>
    <w:rsid w:val="00180D5D"/>
    <w:rsid w:val="00184BEC"/>
    <w:rsid w:val="00191898"/>
    <w:rsid w:val="001A3898"/>
    <w:rsid w:val="001D27CC"/>
    <w:rsid w:val="001E1AD3"/>
    <w:rsid w:val="00205189"/>
    <w:rsid w:val="002119DB"/>
    <w:rsid w:val="00233590"/>
    <w:rsid w:val="002859AE"/>
    <w:rsid w:val="00290B9E"/>
    <w:rsid w:val="002E4965"/>
    <w:rsid w:val="003467EF"/>
    <w:rsid w:val="003A2DF6"/>
    <w:rsid w:val="003B57E7"/>
    <w:rsid w:val="00421B0B"/>
    <w:rsid w:val="0043516F"/>
    <w:rsid w:val="0047305D"/>
    <w:rsid w:val="0049125E"/>
    <w:rsid w:val="00491C3F"/>
    <w:rsid w:val="00492D46"/>
    <w:rsid w:val="004A7FC3"/>
    <w:rsid w:val="004F021F"/>
    <w:rsid w:val="00531011"/>
    <w:rsid w:val="00536A3D"/>
    <w:rsid w:val="0053783E"/>
    <w:rsid w:val="0054547B"/>
    <w:rsid w:val="00577BD3"/>
    <w:rsid w:val="00584B4D"/>
    <w:rsid w:val="005A1A92"/>
    <w:rsid w:val="005C09CF"/>
    <w:rsid w:val="00607936"/>
    <w:rsid w:val="006204D0"/>
    <w:rsid w:val="00640C2B"/>
    <w:rsid w:val="006524D7"/>
    <w:rsid w:val="006716C5"/>
    <w:rsid w:val="00735B2A"/>
    <w:rsid w:val="00753D32"/>
    <w:rsid w:val="00756CBF"/>
    <w:rsid w:val="00767265"/>
    <w:rsid w:val="00767687"/>
    <w:rsid w:val="007B5FA8"/>
    <w:rsid w:val="007E3F08"/>
    <w:rsid w:val="007F5C41"/>
    <w:rsid w:val="0082377A"/>
    <w:rsid w:val="00846E9C"/>
    <w:rsid w:val="00847F03"/>
    <w:rsid w:val="008A09E3"/>
    <w:rsid w:val="008C1EB4"/>
    <w:rsid w:val="008D50EA"/>
    <w:rsid w:val="00926626"/>
    <w:rsid w:val="0093380E"/>
    <w:rsid w:val="00966A84"/>
    <w:rsid w:val="00970C09"/>
    <w:rsid w:val="009B71AD"/>
    <w:rsid w:val="009D7160"/>
    <w:rsid w:val="009E6B56"/>
    <w:rsid w:val="009F5623"/>
    <w:rsid w:val="00A26BF0"/>
    <w:rsid w:val="00A32E80"/>
    <w:rsid w:val="00A710F1"/>
    <w:rsid w:val="00AD1E4F"/>
    <w:rsid w:val="00B11143"/>
    <w:rsid w:val="00B1657C"/>
    <w:rsid w:val="00B35272"/>
    <w:rsid w:val="00B35E2C"/>
    <w:rsid w:val="00BA0A22"/>
    <w:rsid w:val="00C00E50"/>
    <w:rsid w:val="00C04D4B"/>
    <w:rsid w:val="00C10CDC"/>
    <w:rsid w:val="00C26319"/>
    <w:rsid w:val="00C565E4"/>
    <w:rsid w:val="00C721A8"/>
    <w:rsid w:val="00CA027C"/>
    <w:rsid w:val="00CA1308"/>
    <w:rsid w:val="00CA282F"/>
    <w:rsid w:val="00CC5293"/>
    <w:rsid w:val="00D120DB"/>
    <w:rsid w:val="00D26135"/>
    <w:rsid w:val="00D4652E"/>
    <w:rsid w:val="00DA4F28"/>
    <w:rsid w:val="00DC3E94"/>
    <w:rsid w:val="00DE3E7E"/>
    <w:rsid w:val="00E27831"/>
    <w:rsid w:val="00E456FC"/>
    <w:rsid w:val="00E5032C"/>
    <w:rsid w:val="00E544F8"/>
    <w:rsid w:val="00E67DE9"/>
    <w:rsid w:val="00E7096E"/>
    <w:rsid w:val="00E82292"/>
    <w:rsid w:val="00F11954"/>
    <w:rsid w:val="00F3036E"/>
    <w:rsid w:val="00F56AEE"/>
    <w:rsid w:val="00F725D6"/>
    <w:rsid w:val="00FF12A5"/>
    <w:rsid w:val="00FF69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E7C5042"/>
  <w15:docId w15:val="{B4C01C79-D9E5-443F-9631-F7CE35DCA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paragraph" w:styleId="1">
    <w:name w:val="heading 1"/>
    <w:basedOn w:val="a"/>
    <w:uiPriority w:val="9"/>
    <w:qFormat/>
    <w:pPr>
      <w:spacing w:line="274" w:lineRule="exact"/>
      <w:ind w:left="3" w:hanging="851"/>
      <w:outlineLvl w:val="0"/>
    </w:pPr>
    <w:rPr>
      <w:b/>
      <w:bCs/>
      <w:sz w:val="24"/>
      <w:szCs w:val="24"/>
    </w:rPr>
  </w:style>
  <w:style w:type="paragraph" w:styleId="2">
    <w:name w:val="heading 2"/>
    <w:basedOn w:val="a"/>
    <w:uiPriority w:val="9"/>
    <w:unhideWhenUsed/>
    <w:qFormat/>
    <w:pPr>
      <w:spacing w:line="274" w:lineRule="exact"/>
      <w:ind w:left="1529" w:hanging="851"/>
      <w:jc w:val="both"/>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12" w:firstLine="566"/>
      <w:jc w:val="both"/>
    </w:pPr>
    <w:rPr>
      <w:sz w:val="24"/>
      <w:szCs w:val="24"/>
    </w:rPr>
  </w:style>
  <w:style w:type="paragraph" w:styleId="a4">
    <w:name w:val="List Paragraph"/>
    <w:aliases w:val="Standart,ПКФ Список,Bullet List,FooterText,numbered,Paragraphe de liste1,lp1,Булет 1,Bullet Number,Нумерованый список,lp11,Bullet 1,Use Case List Paragraph,Нумерованный список ГОСТ,Нумерованный список ГОСТ1,Bullet List1,リスト段落,Маркер"/>
    <w:basedOn w:val="a"/>
    <w:link w:val="a5"/>
    <w:uiPriority w:val="34"/>
    <w:qFormat/>
    <w:pPr>
      <w:ind w:left="112" w:firstLine="566"/>
      <w:jc w:val="both"/>
    </w:pPr>
  </w:style>
  <w:style w:type="paragraph" w:customStyle="1" w:styleId="TableParagraph">
    <w:name w:val="Table Paragraph"/>
    <w:basedOn w:val="a"/>
    <w:uiPriority w:val="1"/>
    <w:qFormat/>
  </w:style>
  <w:style w:type="table" w:styleId="a6">
    <w:name w:val="Table Grid"/>
    <w:basedOn w:val="a1"/>
    <w:uiPriority w:val="39"/>
    <w:rsid w:val="00B165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B1657C"/>
    <w:rPr>
      <w:color w:val="0000FF" w:themeColor="hyperlink"/>
      <w:u w:val="single"/>
    </w:rPr>
  </w:style>
  <w:style w:type="paragraph" w:styleId="a8">
    <w:name w:val="endnote text"/>
    <w:basedOn w:val="a"/>
    <w:link w:val="a9"/>
    <w:uiPriority w:val="99"/>
    <w:semiHidden/>
    <w:unhideWhenUsed/>
    <w:rsid w:val="004F021F"/>
    <w:rPr>
      <w:sz w:val="20"/>
      <w:szCs w:val="20"/>
    </w:rPr>
  </w:style>
  <w:style w:type="character" w:customStyle="1" w:styleId="a9">
    <w:name w:val="Текст концевой сноски Знак"/>
    <w:basedOn w:val="a0"/>
    <w:link w:val="a8"/>
    <w:uiPriority w:val="99"/>
    <w:semiHidden/>
    <w:rsid w:val="004F021F"/>
    <w:rPr>
      <w:rFonts w:ascii="Times New Roman" w:eastAsia="Times New Roman" w:hAnsi="Times New Roman" w:cs="Times New Roman"/>
      <w:sz w:val="20"/>
      <w:szCs w:val="20"/>
      <w:lang w:val="ru-RU"/>
    </w:rPr>
  </w:style>
  <w:style w:type="character" w:styleId="aa">
    <w:name w:val="endnote reference"/>
    <w:basedOn w:val="a0"/>
    <w:uiPriority w:val="99"/>
    <w:semiHidden/>
    <w:unhideWhenUsed/>
    <w:rsid w:val="004F021F"/>
    <w:rPr>
      <w:vertAlign w:val="superscript"/>
    </w:rPr>
  </w:style>
  <w:style w:type="paragraph" w:styleId="ab">
    <w:name w:val="footnote text"/>
    <w:aliases w:val=" Знак6 Знак,Знак6 Знак,Знак,Знак2, Знак8 Знак Знак, Знак8 Знак, Знак4 Знак,Знак8 Знак Знак,Знак8 Знак,Char,Знак4 Знак,Текст сноски Знак1 Знак,Текст сноски Знак Знак Знак,Знак4 Знак1 Знак,Знак4 Знак2,Текст сноски Знак Знак"/>
    <w:basedOn w:val="a"/>
    <w:link w:val="ac"/>
    <w:unhideWhenUsed/>
    <w:qFormat/>
    <w:rsid w:val="004F021F"/>
    <w:rPr>
      <w:sz w:val="20"/>
      <w:szCs w:val="20"/>
    </w:rPr>
  </w:style>
  <w:style w:type="character" w:customStyle="1" w:styleId="ac">
    <w:name w:val="Текст сноски Знак"/>
    <w:aliases w:val=" Знак6 Знак Знак,Знак6 Знак Знак,Знак Знак,Знак2 Знак, Знак8 Знак Знак Знак, Знак8 Знак Знак1, Знак4 Знак Знак,Знак8 Знак Знак Знак,Знак8 Знак Знак1,Char Знак,Знак4 Знак Знак,Текст сноски Знак1 Знак Знак,Знак4 Знак1 Знак Знак"/>
    <w:basedOn w:val="a0"/>
    <w:link w:val="ab"/>
    <w:qFormat/>
    <w:rsid w:val="004F021F"/>
    <w:rPr>
      <w:rFonts w:ascii="Times New Roman" w:eastAsia="Times New Roman" w:hAnsi="Times New Roman" w:cs="Times New Roman"/>
      <w:sz w:val="20"/>
      <w:szCs w:val="20"/>
      <w:lang w:val="ru-RU"/>
    </w:rPr>
  </w:style>
  <w:style w:type="character" w:styleId="ad">
    <w:name w:val="footnote reference"/>
    <w:basedOn w:val="a0"/>
    <w:uiPriority w:val="99"/>
    <w:unhideWhenUsed/>
    <w:qFormat/>
    <w:rsid w:val="004F021F"/>
    <w:rPr>
      <w:vertAlign w:val="superscript"/>
    </w:rPr>
  </w:style>
  <w:style w:type="paragraph" w:styleId="ae">
    <w:name w:val="header"/>
    <w:basedOn w:val="a"/>
    <w:link w:val="af"/>
    <w:uiPriority w:val="99"/>
    <w:unhideWhenUsed/>
    <w:rsid w:val="00DE3E7E"/>
    <w:pPr>
      <w:tabs>
        <w:tab w:val="center" w:pos="4677"/>
        <w:tab w:val="right" w:pos="9355"/>
      </w:tabs>
    </w:pPr>
  </w:style>
  <w:style w:type="character" w:customStyle="1" w:styleId="af">
    <w:name w:val="Верхний колонтитул Знак"/>
    <w:basedOn w:val="a0"/>
    <w:link w:val="ae"/>
    <w:uiPriority w:val="99"/>
    <w:rsid w:val="00DE3E7E"/>
    <w:rPr>
      <w:rFonts w:ascii="Times New Roman" w:eastAsia="Times New Roman" w:hAnsi="Times New Roman" w:cs="Times New Roman"/>
      <w:lang w:val="ru-RU"/>
    </w:rPr>
  </w:style>
  <w:style w:type="paragraph" w:styleId="af0">
    <w:name w:val="footer"/>
    <w:basedOn w:val="a"/>
    <w:link w:val="af1"/>
    <w:uiPriority w:val="99"/>
    <w:unhideWhenUsed/>
    <w:rsid w:val="00DE3E7E"/>
    <w:pPr>
      <w:tabs>
        <w:tab w:val="center" w:pos="4677"/>
        <w:tab w:val="right" w:pos="9355"/>
      </w:tabs>
    </w:pPr>
  </w:style>
  <w:style w:type="character" w:customStyle="1" w:styleId="af1">
    <w:name w:val="Нижний колонтитул Знак"/>
    <w:basedOn w:val="a0"/>
    <w:link w:val="af0"/>
    <w:uiPriority w:val="99"/>
    <w:rsid w:val="00DE3E7E"/>
    <w:rPr>
      <w:rFonts w:ascii="Times New Roman" w:eastAsia="Times New Roman" w:hAnsi="Times New Roman" w:cs="Times New Roman"/>
      <w:lang w:val="ru-RU"/>
    </w:rPr>
  </w:style>
  <w:style w:type="paragraph" w:customStyle="1" w:styleId="10">
    <w:name w:val="Заголовок1"/>
    <w:next w:val="a3"/>
    <w:qFormat/>
    <w:rsid w:val="001D27CC"/>
    <w:pPr>
      <w:widowControl/>
      <w:autoSpaceDE/>
      <w:autoSpaceDN/>
      <w:spacing w:after="160" w:line="259" w:lineRule="auto"/>
    </w:pPr>
    <w:rPr>
      <w:rFonts w:ascii="Arial" w:eastAsia="Times New Roman" w:hAnsi="Arial" w:cs="Arial"/>
      <w:b/>
      <w:bCs/>
      <w:lang w:val="ru-RU" w:eastAsia="ru-RU"/>
    </w:rPr>
  </w:style>
  <w:style w:type="character" w:customStyle="1" w:styleId="-">
    <w:name w:val="Интернет-ссылка"/>
    <w:basedOn w:val="a0"/>
    <w:unhideWhenUsed/>
    <w:rsid w:val="0054547B"/>
    <w:rPr>
      <w:color w:val="0000FF"/>
      <w:u w:val="single"/>
    </w:rPr>
  </w:style>
  <w:style w:type="character" w:styleId="af2">
    <w:name w:val="annotation reference"/>
    <w:basedOn w:val="a0"/>
    <w:uiPriority w:val="99"/>
    <w:unhideWhenUsed/>
    <w:qFormat/>
    <w:rsid w:val="006204D0"/>
    <w:rPr>
      <w:sz w:val="16"/>
      <w:szCs w:val="16"/>
    </w:rPr>
  </w:style>
  <w:style w:type="paragraph" w:styleId="af3">
    <w:name w:val="annotation text"/>
    <w:basedOn w:val="a"/>
    <w:link w:val="af4"/>
    <w:uiPriority w:val="99"/>
    <w:semiHidden/>
    <w:unhideWhenUsed/>
    <w:rsid w:val="006204D0"/>
    <w:rPr>
      <w:sz w:val="20"/>
      <w:szCs w:val="20"/>
    </w:rPr>
  </w:style>
  <w:style w:type="character" w:customStyle="1" w:styleId="af4">
    <w:name w:val="Текст примечания Знак"/>
    <w:basedOn w:val="a0"/>
    <w:link w:val="af3"/>
    <w:uiPriority w:val="99"/>
    <w:semiHidden/>
    <w:rsid w:val="006204D0"/>
    <w:rPr>
      <w:rFonts w:ascii="Times New Roman" w:eastAsia="Times New Roman" w:hAnsi="Times New Roman" w:cs="Times New Roman"/>
      <w:sz w:val="20"/>
      <w:szCs w:val="20"/>
      <w:lang w:val="ru-RU"/>
    </w:rPr>
  </w:style>
  <w:style w:type="paragraph" w:styleId="af5">
    <w:name w:val="annotation subject"/>
    <w:basedOn w:val="af3"/>
    <w:next w:val="af3"/>
    <w:link w:val="af6"/>
    <w:uiPriority w:val="99"/>
    <w:semiHidden/>
    <w:unhideWhenUsed/>
    <w:rsid w:val="00AD1E4F"/>
    <w:rPr>
      <w:b/>
      <w:bCs/>
    </w:rPr>
  </w:style>
  <w:style w:type="character" w:customStyle="1" w:styleId="af6">
    <w:name w:val="Тема примечания Знак"/>
    <w:basedOn w:val="af4"/>
    <w:link w:val="af5"/>
    <w:uiPriority w:val="99"/>
    <w:semiHidden/>
    <w:rsid w:val="00AD1E4F"/>
    <w:rPr>
      <w:rFonts w:ascii="Times New Roman" w:eastAsia="Times New Roman" w:hAnsi="Times New Roman" w:cs="Times New Roman"/>
      <w:b/>
      <w:bCs/>
      <w:sz w:val="20"/>
      <w:szCs w:val="20"/>
      <w:lang w:val="ru-RU"/>
    </w:rPr>
  </w:style>
  <w:style w:type="character" w:customStyle="1" w:styleId="af7">
    <w:name w:val="Привязка сноски"/>
    <w:rsid w:val="001E1AD3"/>
    <w:rPr>
      <w:vertAlign w:val="superscript"/>
    </w:rPr>
  </w:style>
  <w:style w:type="character" w:customStyle="1" w:styleId="a5">
    <w:name w:val="Абзац списка Знак"/>
    <w:aliases w:val="Standart Знак,ПКФ Список Знак,Bullet List Знак,FooterText Знак,numbered Знак,Paragraphe de liste1 Знак,lp1 Знак,Булет 1 Знак,Bullet Number Знак,Нумерованый список Знак,lp11 Знак,Bullet 1 Знак,Use Case List Paragraph Знак,リスト段落 Знак"/>
    <w:link w:val="a4"/>
    <w:uiPriority w:val="34"/>
    <w:locked/>
    <w:rsid w:val="005C09CF"/>
    <w:rPr>
      <w:rFonts w:ascii="Times New Roman" w:eastAsia="Times New Roman" w:hAnsi="Times New Roman" w:cs="Times New Roman"/>
      <w:lang w:val="ru-RU"/>
    </w:rPr>
  </w:style>
  <w:style w:type="paragraph" w:styleId="af8">
    <w:name w:val="Plain Text"/>
    <w:basedOn w:val="a"/>
    <w:link w:val="af9"/>
    <w:uiPriority w:val="99"/>
    <w:unhideWhenUsed/>
    <w:rsid w:val="009B71AD"/>
    <w:pPr>
      <w:widowControl/>
      <w:autoSpaceDE/>
      <w:autoSpaceDN/>
    </w:pPr>
    <w:rPr>
      <w:rFonts w:ascii="Consolas" w:eastAsia="Calibri" w:hAnsi="Consolas"/>
      <w:sz w:val="21"/>
      <w:szCs w:val="21"/>
    </w:rPr>
  </w:style>
  <w:style w:type="character" w:customStyle="1" w:styleId="af9">
    <w:name w:val="Текст Знак"/>
    <w:basedOn w:val="a0"/>
    <w:link w:val="af8"/>
    <w:uiPriority w:val="99"/>
    <w:rsid w:val="009B71AD"/>
    <w:rPr>
      <w:rFonts w:ascii="Consolas" w:eastAsia="Calibri" w:hAnsi="Consolas" w:cs="Times New Roman"/>
      <w:sz w:val="21"/>
      <w:szCs w:val="21"/>
      <w:lang w:val="ru-RU"/>
    </w:rPr>
  </w:style>
  <w:style w:type="paragraph" w:styleId="3">
    <w:name w:val="Body Text Indent 3"/>
    <w:basedOn w:val="a"/>
    <w:link w:val="30"/>
    <w:uiPriority w:val="99"/>
    <w:semiHidden/>
    <w:unhideWhenUsed/>
    <w:rsid w:val="004A7FC3"/>
    <w:pPr>
      <w:spacing w:after="120"/>
      <w:ind w:left="283"/>
    </w:pPr>
    <w:rPr>
      <w:sz w:val="16"/>
      <w:szCs w:val="16"/>
    </w:rPr>
  </w:style>
  <w:style w:type="character" w:customStyle="1" w:styleId="30">
    <w:name w:val="Основной текст с отступом 3 Знак"/>
    <w:basedOn w:val="a0"/>
    <w:link w:val="3"/>
    <w:uiPriority w:val="99"/>
    <w:semiHidden/>
    <w:rsid w:val="004A7FC3"/>
    <w:rPr>
      <w:rFonts w:ascii="Times New Roman" w:eastAsia="Times New Roman" w:hAnsi="Times New Roman" w:cs="Times New Roman"/>
      <w:sz w:val="16"/>
      <w:szCs w:val="16"/>
      <w:lang w:val="ru-RU"/>
    </w:rPr>
  </w:style>
  <w:style w:type="paragraph" w:customStyle="1" w:styleId="Heading">
    <w:name w:val="Heading"/>
    <w:qFormat/>
    <w:rsid w:val="007F5C41"/>
    <w:pPr>
      <w:widowControl/>
      <w:autoSpaceDE/>
      <w:autoSpaceDN/>
      <w:spacing w:after="160" w:line="259" w:lineRule="auto"/>
    </w:pPr>
    <w:rPr>
      <w:rFonts w:ascii="Arial" w:eastAsia="Times New Roman" w:hAnsi="Arial" w:cs="Arial"/>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542461">
      <w:bodyDiv w:val="1"/>
      <w:marLeft w:val="0"/>
      <w:marRight w:val="0"/>
      <w:marTop w:val="0"/>
      <w:marBottom w:val="0"/>
      <w:divBdr>
        <w:top w:val="none" w:sz="0" w:space="0" w:color="auto"/>
        <w:left w:val="none" w:sz="0" w:space="0" w:color="auto"/>
        <w:bottom w:val="none" w:sz="0" w:space="0" w:color="auto"/>
        <w:right w:val="none" w:sz="0" w:space="0" w:color="auto"/>
      </w:divBdr>
    </w:div>
    <w:div w:id="811557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20524&amp;dst=100400&amp;field=134&amp;date=12.07.2022" TargetMode="External"/><Relationship Id="rId13" Type="http://schemas.openxmlformats.org/officeDocument/2006/relationships/hyperlink" Target="https://login.consultant.ru/link/?req=doc&amp;base=LAW&amp;n=420524&amp;dst=12019&amp;field=134&amp;date=12.07.2022" TargetMode="External"/><Relationship Id="rId18" Type="http://schemas.openxmlformats.org/officeDocument/2006/relationships/hyperlink" Target="https://login.consultant.ru/link/?req=doc&amp;base=SPB&amp;n=258146&amp;dst=179611&amp;field=134&amp;date=14.07.202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ogin.consultant.ru/link/?req=doc&amp;base=LAW&amp;n=420524&amp;dst=12019&amp;field=134&amp;date=12.07.2022" TargetMode="External"/><Relationship Id="rId17" Type="http://schemas.openxmlformats.org/officeDocument/2006/relationships/hyperlink" Target="https://login.consultant.ru/link/?req=doc&amp;base=SPB&amp;n=258146&amp;dst=179608&amp;field=134&amp;date=14.07.2022" TargetMode="External"/><Relationship Id="rId2" Type="http://schemas.openxmlformats.org/officeDocument/2006/relationships/numbering" Target="numbering.xml"/><Relationship Id="rId16" Type="http://schemas.openxmlformats.org/officeDocument/2006/relationships/hyperlink" Target="https://login.consultant.ru/link/?req=doc&amp;base=LAW&amp;n=420524&amp;dst=3020&amp;field=134&amp;date=14.07.202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SPB&amp;n=258146&amp;dst=233&amp;field=134&amp;date=12.07.2022" TargetMode="External"/><Relationship Id="rId5" Type="http://schemas.openxmlformats.org/officeDocument/2006/relationships/webSettings" Target="webSettings.xml"/><Relationship Id="rId15" Type="http://schemas.openxmlformats.org/officeDocument/2006/relationships/hyperlink" Target="https://login.consultant.ru/link/?req=doc&amp;base=SPB&amp;n=258146&amp;dst=233&amp;field=134&amp;date=12.07.2022" TargetMode="External"/><Relationship Id="rId10" Type="http://schemas.openxmlformats.org/officeDocument/2006/relationships/hyperlink" Target="https://login.consultant.ru/link/?req=doc&amp;base=LAW&amp;n=420524&amp;dst=101309&amp;field=134&amp;date=12.07.2022" TargetMode="External"/><Relationship Id="rId19" Type="http://schemas.openxmlformats.org/officeDocument/2006/relationships/hyperlink" Target="mailto:&#1089;es@gbuce.ru" TargetMode="External"/><Relationship Id="rId4" Type="http://schemas.openxmlformats.org/officeDocument/2006/relationships/settings" Target="settings.xml"/><Relationship Id="rId9" Type="http://schemas.openxmlformats.org/officeDocument/2006/relationships/hyperlink" Target="https://login.consultant.ru/link/?req=doc&amp;base=LAW&amp;n=420524&amp;dst=101309&amp;field=134&amp;date=12.07.2022" TargetMode="External"/><Relationship Id="rId14" Type="http://schemas.openxmlformats.org/officeDocument/2006/relationships/hyperlink" Target="https://login.consultant.ru/link/?req=doc&amp;base=SPB&amp;n=258146&amp;dst=233&amp;field=134&amp;date=12.07.2022"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76A055C2C3B822E87319BCA89E8169939081F9F8F4AF91EF6AE969B603hFF3X" TargetMode="External"/><Relationship Id="rId1" Type="http://schemas.openxmlformats.org/officeDocument/2006/relationships/hyperlink" Target="consultantplus://offline/ref=76A055C2C3B822E87319BCA89E8169939081F9F8F4AF91EF6AE969B603hFF3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CDB16-B5C3-40DA-B84F-4E381FD62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11</Pages>
  <Words>4889</Words>
  <Characters>27871</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Байрамалов Станислав Юрьевич</cp:lastModifiedBy>
  <cp:revision>17</cp:revision>
  <cp:lastPrinted>2023-08-29T12:32:00Z</cp:lastPrinted>
  <dcterms:created xsi:type="dcterms:W3CDTF">2024-03-22T07:52:00Z</dcterms:created>
  <dcterms:modified xsi:type="dcterms:W3CDTF">2024-04-04T06:42:00Z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2022-10-31T00:00:00Z</vt:filetime>
  </property>
  <property fmtid="{D5CDD505-2E9C-101B-9397-08002B2CF9AE}" pid="3" name="Creator">
    <vt:lpwstr>Microsoft® Word 2013</vt:lpwstr>
  </property>
  <property fmtid="{D5CDD505-2E9C-101B-9397-08002B2CF9AE}" pid="4" name="LastSaved">
    <vt:filetime>2023-08-11T00:00:00Z</vt:filetime>
  </property>
  <property fmtid="{D5CDD505-2E9C-101B-9397-08002B2CF9AE}" pid="5" name="Producer">
    <vt:lpwstr>Microsoft® Word 2013</vt:lpwstr>
  </property>
</Properties>
</file>