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44450" w14:textId="129E159F" w:rsidR="00974106" w:rsidRPr="00FA4B2E" w:rsidRDefault="00974106" w:rsidP="00FA4B2E">
      <w:pPr>
        <w:ind w:firstLine="709"/>
        <w:jc w:val="center"/>
        <w:rPr>
          <w:b/>
          <w:bCs/>
          <w:caps/>
          <w:color w:val="000000"/>
          <w:sz w:val="24"/>
          <w:szCs w:val="24"/>
        </w:rPr>
      </w:pPr>
      <w:r w:rsidRPr="00FA4B2E">
        <w:rPr>
          <w:b/>
          <w:bCs/>
          <w:caps/>
          <w:color w:val="000000"/>
          <w:sz w:val="24"/>
          <w:szCs w:val="24"/>
        </w:rPr>
        <w:t>Техническое задание</w:t>
      </w:r>
    </w:p>
    <w:p w14:paraId="56CD849B" w14:textId="77777777" w:rsidR="00974106" w:rsidRPr="00FA4B2E" w:rsidRDefault="00974106" w:rsidP="00FA4B2E">
      <w:pPr>
        <w:ind w:firstLine="709"/>
        <w:rPr>
          <w:color w:val="000000"/>
          <w:sz w:val="24"/>
          <w:szCs w:val="24"/>
        </w:rPr>
      </w:pPr>
    </w:p>
    <w:p w14:paraId="25651C75" w14:textId="0428CEC4" w:rsidR="00974106" w:rsidRPr="00A00B26" w:rsidRDefault="005A0D45" w:rsidP="00FA4B2E">
      <w:pPr>
        <w:pStyle w:val="a3"/>
        <w:numPr>
          <w:ilvl w:val="0"/>
          <w:numId w:val="3"/>
        </w:numPr>
        <w:ind w:left="0" w:firstLine="709"/>
        <w:rPr>
          <w:b/>
          <w:bCs/>
          <w:sz w:val="24"/>
          <w:szCs w:val="24"/>
        </w:rPr>
      </w:pPr>
      <w:r w:rsidRPr="00175044">
        <w:rPr>
          <w:b/>
          <w:bCs/>
          <w:sz w:val="24"/>
          <w:szCs w:val="24"/>
        </w:rPr>
        <w:t>Предмет</w:t>
      </w:r>
      <w:r w:rsidR="00974106" w:rsidRPr="00175044">
        <w:rPr>
          <w:b/>
          <w:bCs/>
          <w:sz w:val="24"/>
          <w:szCs w:val="24"/>
        </w:rPr>
        <w:t xml:space="preserve"> закупки</w:t>
      </w:r>
      <w:r w:rsidR="00974106" w:rsidRPr="00FF4F63">
        <w:rPr>
          <w:sz w:val="24"/>
          <w:szCs w:val="24"/>
        </w:rPr>
        <w:t xml:space="preserve">: </w:t>
      </w:r>
      <w:r w:rsidR="00E8255C" w:rsidRPr="00FF4F63">
        <w:rPr>
          <w:sz w:val="24"/>
          <w:szCs w:val="24"/>
        </w:rPr>
        <w:t>оказание услуг хостинга</w:t>
      </w:r>
      <w:r w:rsidR="00CF1F68">
        <w:rPr>
          <w:sz w:val="24"/>
          <w:szCs w:val="24"/>
        </w:rPr>
        <w:t xml:space="preserve"> </w:t>
      </w:r>
      <w:r w:rsidR="00CF1F68" w:rsidRPr="00FA4B2E">
        <w:rPr>
          <w:sz w:val="24"/>
          <w:szCs w:val="24"/>
        </w:rPr>
        <w:t>для нужд СПбГБУ «Центр энергосбережения»</w:t>
      </w:r>
    </w:p>
    <w:p w14:paraId="19994F7F" w14:textId="16F8B5C1" w:rsidR="00A00B26" w:rsidRPr="00A00B26" w:rsidRDefault="00A00B26" w:rsidP="00A00B26">
      <w:pPr>
        <w:pStyle w:val="a3"/>
        <w:ind w:left="0" w:firstLine="709"/>
        <w:rPr>
          <w:sz w:val="24"/>
          <w:szCs w:val="24"/>
        </w:rPr>
      </w:pPr>
      <w:r w:rsidRPr="00A00B26">
        <w:rPr>
          <w:sz w:val="24"/>
          <w:szCs w:val="24"/>
        </w:rPr>
        <w:t xml:space="preserve">Код ОКПД 2 </w:t>
      </w:r>
      <w:r w:rsidRPr="005A0D45">
        <w:rPr>
          <w:sz w:val="24"/>
          <w:szCs w:val="24"/>
        </w:rPr>
        <w:t>63.11.12.000</w:t>
      </w:r>
      <w:r w:rsidRPr="00A00B26">
        <w:rPr>
          <w:sz w:val="24"/>
          <w:szCs w:val="24"/>
        </w:rPr>
        <w:t xml:space="preserve"> (Услуги по размещению в информационно-коммуникационной сети Интернет).</w:t>
      </w:r>
    </w:p>
    <w:p w14:paraId="7F701E66" w14:textId="3FD8A547" w:rsidR="00AA7C6D" w:rsidRPr="00FA4B2E" w:rsidRDefault="00AA7C6D" w:rsidP="00FA4B2E">
      <w:pPr>
        <w:pStyle w:val="a3"/>
        <w:numPr>
          <w:ilvl w:val="0"/>
          <w:numId w:val="3"/>
        </w:numPr>
        <w:ind w:left="0" w:firstLine="709"/>
        <w:rPr>
          <w:b/>
          <w:bCs/>
          <w:sz w:val="24"/>
          <w:szCs w:val="24"/>
        </w:rPr>
      </w:pPr>
      <w:r w:rsidRPr="00FA4B2E">
        <w:rPr>
          <w:b/>
          <w:bCs/>
          <w:sz w:val="24"/>
          <w:szCs w:val="24"/>
        </w:rPr>
        <w:t xml:space="preserve">Место оказания услуг: </w:t>
      </w:r>
      <w:r w:rsidRPr="00FA4B2E">
        <w:rPr>
          <w:sz w:val="24"/>
          <w:szCs w:val="24"/>
        </w:rPr>
        <w:t>190031, Санкт-Петербург, пер. Гривцова, д.5, лит.Б, пом. 42-Н.</w:t>
      </w:r>
    </w:p>
    <w:p w14:paraId="62BCF9A0" w14:textId="1F9198AE" w:rsidR="001672C6" w:rsidRDefault="001672C6" w:rsidP="00FA4B2E">
      <w:pPr>
        <w:pStyle w:val="a3"/>
        <w:numPr>
          <w:ilvl w:val="0"/>
          <w:numId w:val="3"/>
        </w:numPr>
        <w:ind w:left="0" w:firstLine="70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Информационные ресурсы Заказчика (сайт): </w:t>
      </w:r>
      <w:r w:rsidRPr="001672C6">
        <w:rPr>
          <w:sz w:val="24"/>
          <w:szCs w:val="24"/>
        </w:rPr>
        <w:t>https://gbuce.ru/</w:t>
      </w:r>
    </w:p>
    <w:p w14:paraId="161AD94F" w14:textId="1CA6D31B" w:rsidR="00B31D42" w:rsidRDefault="00194969" w:rsidP="00A00B26">
      <w:pPr>
        <w:pStyle w:val="a3"/>
        <w:numPr>
          <w:ilvl w:val="0"/>
          <w:numId w:val="3"/>
        </w:numPr>
        <w:ind w:left="0" w:firstLine="70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Описание и состав </w:t>
      </w:r>
      <w:r w:rsidR="00B31D42">
        <w:rPr>
          <w:b/>
          <w:bCs/>
          <w:sz w:val="24"/>
          <w:szCs w:val="24"/>
        </w:rPr>
        <w:t>услуг</w:t>
      </w:r>
      <w:r w:rsidR="00671422">
        <w:rPr>
          <w:b/>
          <w:bCs/>
          <w:sz w:val="24"/>
          <w:szCs w:val="24"/>
        </w:rPr>
        <w:t>:</w:t>
      </w:r>
    </w:p>
    <w:p w14:paraId="5BAB6344" w14:textId="10E8DCA4" w:rsidR="0084383B" w:rsidRPr="0084383B" w:rsidRDefault="004C2BC8" w:rsidP="0084383B">
      <w:pPr>
        <w:pStyle w:val="a3"/>
        <w:numPr>
          <w:ilvl w:val="1"/>
          <w:numId w:val="3"/>
        </w:numPr>
        <w:ind w:left="0" w:firstLine="709"/>
        <w:rPr>
          <w:b/>
          <w:bCs/>
          <w:sz w:val="24"/>
          <w:szCs w:val="24"/>
        </w:rPr>
      </w:pPr>
      <w:r w:rsidRPr="002C6C85">
        <w:rPr>
          <w:sz w:val="24"/>
          <w:szCs w:val="24"/>
        </w:rPr>
        <w:t>Услуги</w:t>
      </w:r>
      <w:r w:rsidR="002C6C85" w:rsidRPr="002C6C85">
        <w:rPr>
          <w:sz w:val="24"/>
          <w:szCs w:val="24"/>
        </w:rPr>
        <w:t xml:space="preserve"> </w:t>
      </w:r>
      <w:r w:rsidR="002C6C85">
        <w:rPr>
          <w:sz w:val="24"/>
          <w:szCs w:val="24"/>
        </w:rPr>
        <w:t>по предоставлению вычислительной мощности для размещения информации в информационной системе, постоянно подключенной к сети «Интернет».</w:t>
      </w:r>
    </w:p>
    <w:p w14:paraId="44B5CD61" w14:textId="6E421449" w:rsidR="00144438" w:rsidRPr="0084383B" w:rsidRDefault="0084383B" w:rsidP="0084383B">
      <w:pPr>
        <w:pStyle w:val="a3"/>
        <w:ind w:left="709" w:firstLine="0"/>
        <w:rPr>
          <w:b/>
          <w:bCs/>
          <w:sz w:val="24"/>
          <w:szCs w:val="24"/>
        </w:rPr>
      </w:pPr>
      <w:r w:rsidRPr="0084383B">
        <w:rPr>
          <w:b/>
          <w:bCs/>
          <w:sz w:val="24"/>
          <w:szCs w:val="24"/>
        </w:rPr>
        <w:t>5. Сроки оказания услуг:</w:t>
      </w:r>
    </w:p>
    <w:p w14:paraId="781136F7" w14:textId="36B244E4" w:rsidR="0084383B" w:rsidRDefault="0084383B" w:rsidP="0084383B">
      <w:pPr>
        <w:pStyle w:val="a3"/>
        <w:ind w:left="0" w:firstLine="709"/>
        <w:rPr>
          <w:sz w:val="24"/>
          <w:szCs w:val="24"/>
        </w:rPr>
      </w:pPr>
      <w:r w:rsidRPr="0084383B">
        <w:rPr>
          <w:b/>
          <w:bCs/>
          <w:sz w:val="24"/>
          <w:szCs w:val="24"/>
        </w:rPr>
        <w:t>5.1.</w:t>
      </w:r>
      <w:r>
        <w:rPr>
          <w:sz w:val="24"/>
          <w:szCs w:val="24"/>
        </w:rPr>
        <w:t xml:space="preserve"> Срок переноса информационных ресурсов Заказчика на хостинг Исполнителя – в течение 10 рабочих дней с момента заключения Контракта;</w:t>
      </w:r>
    </w:p>
    <w:p w14:paraId="5569C4DC" w14:textId="57C80E99" w:rsidR="0084383B" w:rsidRPr="0084383B" w:rsidRDefault="0084383B" w:rsidP="0084383B">
      <w:pPr>
        <w:pStyle w:val="a3"/>
        <w:ind w:left="0"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5.2. </w:t>
      </w:r>
      <w:r w:rsidRPr="0084383B">
        <w:rPr>
          <w:sz w:val="24"/>
          <w:szCs w:val="24"/>
        </w:rPr>
        <w:t>Срок предоставления хостинга – в течение 1 (одного) года с момента переноса</w:t>
      </w:r>
      <w:r>
        <w:rPr>
          <w:b/>
          <w:bCs/>
          <w:sz w:val="24"/>
          <w:szCs w:val="24"/>
        </w:rPr>
        <w:t xml:space="preserve"> </w:t>
      </w:r>
      <w:r w:rsidRPr="0084383B">
        <w:rPr>
          <w:sz w:val="24"/>
          <w:szCs w:val="24"/>
        </w:rPr>
        <w:t>информационных ресурсов Заказчика на хостинг Исполнителя.</w:t>
      </w:r>
    </w:p>
    <w:p w14:paraId="489F5047" w14:textId="4343374C" w:rsidR="006C6C52" w:rsidRPr="006C6C52" w:rsidRDefault="002C6C85" w:rsidP="006C6C52">
      <w:pPr>
        <w:rPr>
          <w:b/>
          <w:bCs/>
          <w:sz w:val="24"/>
          <w:szCs w:val="24"/>
        </w:rPr>
      </w:pPr>
      <w:r w:rsidRPr="002C6C85">
        <w:rPr>
          <w:b/>
          <w:bCs/>
          <w:sz w:val="24"/>
          <w:szCs w:val="24"/>
        </w:rPr>
        <w:t>6</w:t>
      </w:r>
      <w:r w:rsidR="00B31D42" w:rsidRPr="002C6C85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Т</w:t>
      </w:r>
      <w:r w:rsidR="00B31D42" w:rsidRPr="002C6C85">
        <w:rPr>
          <w:b/>
          <w:bCs/>
          <w:sz w:val="24"/>
          <w:szCs w:val="24"/>
        </w:rPr>
        <w:t xml:space="preserve">ребований к </w:t>
      </w:r>
      <w:r w:rsidRPr="002C6C85">
        <w:rPr>
          <w:b/>
          <w:bCs/>
          <w:sz w:val="24"/>
          <w:szCs w:val="24"/>
        </w:rPr>
        <w:t>техническим характеристикам оказываемых услуг.</w:t>
      </w:r>
    </w:p>
    <w:p w14:paraId="3D028AE4" w14:textId="1D8C6406" w:rsidR="00A00B26" w:rsidRDefault="00A00B26" w:rsidP="00A00B26">
      <w:pPr>
        <w:rPr>
          <w:b/>
          <w:bCs/>
          <w:sz w:val="24"/>
          <w:szCs w:val="24"/>
        </w:rPr>
      </w:pPr>
    </w:p>
    <w:tbl>
      <w:tblPr>
        <w:tblStyle w:val="a5"/>
        <w:tblW w:w="5000" w:type="pct"/>
        <w:tblInd w:w="0" w:type="dxa"/>
        <w:tblLook w:val="04A0" w:firstRow="1" w:lastRow="0" w:firstColumn="1" w:lastColumn="0" w:noHBand="0" w:noVBand="1"/>
      </w:tblPr>
      <w:tblGrid>
        <w:gridCol w:w="651"/>
        <w:gridCol w:w="6573"/>
        <w:gridCol w:w="2121"/>
      </w:tblGrid>
      <w:tr w:rsidR="002C6C85" w:rsidRPr="00FA4B2E" w14:paraId="186B936C" w14:textId="77777777" w:rsidTr="00B114CD">
        <w:trPr>
          <w:tblHeader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B1D8" w14:textId="77777777" w:rsidR="002C6C85" w:rsidRPr="00FA4B2E" w:rsidRDefault="002C6C85" w:rsidP="00B114CD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</w:t>
            </w:r>
            <w:r w:rsidRPr="00A00B26">
              <w:rPr>
                <w:b/>
                <w:bCs/>
                <w:sz w:val="24"/>
                <w:szCs w:val="24"/>
              </w:rPr>
              <w:t>/п №</w:t>
            </w: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79D83" w14:textId="77777777" w:rsidR="002C6C85" w:rsidRPr="00FA4B2E" w:rsidRDefault="002C6C85" w:rsidP="00B114CD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FA4B2E">
              <w:rPr>
                <w:b/>
                <w:bCs/>
                <w:sz w:val="24"/>
                <w:szCs w:val="24"/>
              </w:rPr>
              <w:t>Характеристика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26FC0" w14:textId="77777777" w:rsidR="002C6C85" w:rsidRDefault="002C6C85" w:rsidP="00B114CD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FA4B2E">
              <w:rPr>
                <w:b/>
                <w:bCs/>
                <w:sz w:val="24"/>
                <w:szCs w:val="24"/>
              </w:rPr>
              <w:t xml:space="preserve">Значение </w:t>
            </w:r>
          </w:p>
          <w:p w14:paraId="74F5E553" w14:textId="77777777" w:rsidR="002C6C85" w:rsidRPr="00FA4B2E" w:rsidRDefault="002C6C85" w:rsidP="00B114CD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FA4B2E">
              <w:rPr>
                <w:b/>
                <w:bCs/>
                <w:sz w:val="24"/>
                <w:szCs w:val="24"/>
              </w:rPr>
              <w:t>характеристики</w:t>
            </w:r>
          </w:p>
        </w:tc>
      </w:tr>
      <w:tr w:rsidR="002C6C85" w:rsidRPr="00FA4B2E" w14:paraId="716E7C8F" w14:textId="77777777" w:rsidTr="00B114CD">
        <w:trPr>
          <w:trHeight w:val="530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349DB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55C89" w14:textId="77777777" w:rsidR="002C6C85" w:rsidRPr="00FA4B2E" w:rsidRDefault="002C6C85" w:rsidP="00B114CD">
            <w:pPr>
              <w:ind w:firstLine="0"/>
              <w:jc w:val="left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Web-панель управления сайтами, почтовыми ящиками, доменными именами, резервными копиями.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B9E8E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Да</w:t>
            </w:r>
          </w:p>
        </w:tc>
      </w:tr>
      <w:tr w:rsidR="002C6C85" w:rsidRPr="00FA4B2E" w14:paraId="4397EB6E" w14:textId="77777777" w:rsidTr="00B114CD">
        <w:trPr>
          <w:trHeight w:val="300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7C07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BD89C" w14:textId="77777777" w:rsidR="002C6C85" w:rsidRPr="00FA4B2E" w:rsidRDefault="002C6C85" w:rsidP="00B114CD">
            <w:pPr>
              <w:ind w:firstLine="0"/>
              <w:jc w:val="left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Доступ по SSH, sFTP/FTP.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197C4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Да</w:t>
            </w:r>
          </w:p>
        </w:tc>
      </w:tr>
      <w:tr w:rsidR="002C6C85" w:rsidRPr="00FA4B2E" w14:paraId="44561B1E" w14:textId="77777777" w:rsidTr="00B114CD">
        <w:trPr>
          <w:trHeight w:val="126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FC1C4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94EC6" w14:textId="77777777" w:rsidR="002C6C85" w:rsidRPr="00FA4B2E" w:rsidRDefault="002C6C85" w:rsidP="00B114CD">
            <w:pPr>
              <w:ind w:firstLine="0"/>
              <w:jc w:val="left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Автоматическая установка CMS</w:t>
            </w:r>
            <w:r>
              <w:rPr>
                <w:sz w:val="24"/>
                <w:szCs w:val="24"/>
              </w:rPr>
              <w:t xml:space="preserve"> </w:t>
            </w:r>
            <w:r w:rsidRPr="00FA4B2E">
              <w:rPr>
                <w:sz w:val="24"/>
                <w:szCs w:val="24"/>
              </w:rPr>
              <w:t>1С-Битрикс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FE237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Да</w:t>
            </w:r>
          </w:p>
        </w:tc>
      </w:tr>
      <w:tr w:rsidR="002C6C85" w:rsidRPr="00FA4B2E" w14:paraId="139F9057" w14:textId="77777777" w:rsidTr="00B114CD">
        <w:trPr>
          <w:trHeight w:val="120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1E26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05FE2" w14:textId="77777777" w:rsidR="002C6C85" w:rsidRPr="00FA4B2E" w:rsidRDefault="002C6C85" w:rsidP="00B114CD">
            <w:pPr>
              <w:ind w:firstLine="0"/>
              <w:jc w:val="left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Управление DNS-записями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B5744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Да</w:t>
            </w:r>
          </w:p>
        </w:tc>
      </w:tr>
      <w:tr w:rsidR="002C6C85" w:rsidRPr="00FA4B2E" w14:paraId="0C5D0C93" w14:textId="77777777" w:rsidTr="00B114CD">
        <w:trPr>
          <w:trHeight w:val="126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11BC4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316F3" w14:textId="77777777" w:rsidR="002C6C85" w:rsidRPr="00FA4B2E" w:rsidRDefault="002C6C85" w:rsidP="00B114CD">
            <w:pPr>
              <w:ind w:firstLine="0"/>
              <w:jc w:val="left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Управление журналами веб-сервера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46615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Да</w:t>
            </w:r>
          </w:p>
        </w:tc>
      </w:tr>
      <w:tr w:rsidR="002C6C85" w:rsidRPr="00FA4B2E" w14:paraId="042D7D3E" w14:textId="77777777" w:rsidTr="00B114CD">
        <w:trPr>
          <w:trHeight w:val="140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807D1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0C167" w14:textId="77777777" w:rsidR="002C6C85" w:rsidRPr="00FA4B2E" w:rsidRDefault="002C6C85" w:rsidP="00B114CD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Почта </w:t>
            </w:r>
            <w:r w:rsidRPr="00FA4B2E">
              <w:rPr>
                <w:sz w:val="24"/>
                <w:szCs w:val="24"/>
              </w:rPr>
              <w:t>POP3, IMAP, SMTP</w:t>
            </w:r>
            <w:r>
              <w:rPr>
                <w:sz w:val="24"/>
                <w:szCs w:val="24"/>
              </w:rPr>
              <w:t>, антиспам, антивирус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87C82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Да</w:t>
            </w:r>
          </w:p>
        </w:tc>
      </w:tr>
      <w:tr w:rsidR="002C6C85" w:rsidRPr="00FA4B2E" w14:paraId="4A4AB752" w14:textId="77777777" w:rsidTr="00B114CD">
        <w:trPr>
          <w:trHeight w:val="113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A6A38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9D71C" w14:textId="77777777" w:rsidR="002C6C85" w:rsidRPr="00FA4B2E" w:rsidRDefault="002C6C85" w:rsidP="00B114CD">
            <w:pPr>
              <w:ind w:firstLine="0"/>
              <w:jc w:val="left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Защищенный почтовый web-интерфейс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E352D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Да</w:t>
            </w:r>
          </w:p>
        </w:tc>
      </w:tr>
      <w:tr w:rsidR="002C6C85" w:rsidRPr="00FA4B2E" w14:paraId="6ED5AC19" w14:textId="77777777" w:rsidTr="00B114CD">
        <w:trPr>
          <w:trHeight w:val="120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79291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E8CFC" w14:textId="77777777" w:rsidR="002C6C85" w:rsidRPr="00FA4B2E" w:rsidRDefault="002C6C85" w:rsidP="00B114CD">
            <w:pPr>
              <w:ind w:firstLine="0"/>
              <w:jc w:val="left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Резервное копирование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35DE3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Да</w:t>
            </w:r>
          </w:p>
        </w:tc>
      </w:tr>
      <w:tr w:rsidR="002C6C85" w:rsidRPr="00FA4B2E" w14:paraId="7894F2C6" w14:textId="77777777" w:rsidTr="00B114CD">
        <w:trPr>
          <w:trHeight w:val="12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824BC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5F846" w14:textId="77777777" w:rsidR="002C6C85" w:rsidRPr="00FA4B2E" w:rsidRDefault="002C6C85" w:rsidP="00B114CD">
            <w:pPr>
              <w:ind w:firstLine="0"/>
              <w:jc w:val="left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 xml:space="preserve">Автоматическое восстановление из </w:t>
            </w:r>
            <w:r>
              <w:rPr>
                <w:sz w:val="24"/>
                <w:szCs w:val="24"/>
              </w:rPr>
              <w:t>резервной копии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23CD7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Да</w:t>
            </w:r>
          </w:p>
        </w:tc>
      </w:tr>
      <w:tr w:rsidR="002C6C85" w:rsidRPr="00FA4B2E" w14:paraId="73DE57FD" w14:textId="77777777" w:rsidTr="00B114CD">
        <w:trPr>
          <w:trHeight w:val="12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291A4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EFDD" w14:textId="77777777" w:rsidR="002C6C85" w:rsidRPr="00FA4B2E" w:rsidRDefault="002C6C85" w:rsidP="00B114C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5D3CEA">
              <w:rPr>
                <w:sz w:val="24"/>
                <w:szCs w:val="24"/>
              </w:rPr>
              <w:t>нтивирус с защитой в реальном времени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9601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Да</w:t>
            </w:r>
          </w:p>
        </w:tc>
      </w:tr>
      <w:tr w:rsidR="002C6C85" w:rsidRPr="00FA4B2E" w14:paraId="159C1D57" w14:textId="77777777" w:rsidTr="00B114CD">
        <w:trPr>
          <w:trHeight w:val="12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722D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F3F4" w14:textId="77777777" w:rsidR="002C6C85" w:rsidRDefault="002C6C85" w:rsidP="00B114CD">
            <w:pPr>
              <w:ind w:firstLine="0"/>
              <w:rPr>
                <w:sz w:val="24"/>
                <w:szCs w:val="24"/>
              </w:rPr>
            </w:pPr>
            <w:r w:rsidRPr="009A3C75">
              <w:rPr>
                <w:sz w:val="24"/>
                <w:szCs w:val="24"/>
              </w:rPr>
              <w:t>Бесплатный SSL сертификат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95AE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Да</w:t>
            </w:r>
          </w:p>
        </w:tc>
      </w:tr>
      <w:tr w:rsidR="002C6C85" w:rsidRPr="00FA4B2E" w14:paraId="56AEA196" w14:textId="77777777" w:rsidTr="00B114CD">
        <w:trPr>
          <w:trHeight w:val="12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E4004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A8FC7" w14:textId="77777777" w:rsidR="002C6C85" w:rsidRPr="009A3C75" w:rsidRDefault="002C6C85" w:rsidP="00B114C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Бесплатный перенос доменов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9337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Да</w:t>
            </w:r>
          </w:p>
        </w:tc>
      </w:tr>
      <w:tr w:rsidR="002C6C85" w:rsidRPr="00FA4B2E" w14:paraId="13E30190" w14:textId="77777777" w:rsidTr="00B114CD">
        <w:trPr>
          <w:trHeight w:val="12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9D408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F6E5" w14:textId="77777777" w:rsidR="002C6C85" w:rsidRDefault="002C6C85" w:rsidP="00B114C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Бесплатный перенос сайта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8DAE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2C6C85" w:rsidRPr="00FA4B2E" w14:paraId="253BE59D" w14:textId="77777777" w:rsidTr="00B114CD">
        <w:trPr>
          <w:trHeight w:val="12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B161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9555" w14:textId="77777777" w:rsidR="002C6C85" w:rsidRPr="009A3C75" w:rsidRDefault="002C6C85" w:rsidP="00B114CD">
            <w:pPr>
              <w:ind w:firstLine="0"/>
              <w:rPr>
                <w:sz w:val="24"/>
                <w:szCs w:val="24"/>
              </w:rPr>
            </w:pPr>
            <w:r w:rsidRPr="009A3C75">
              <w:rPr>
                <w:sz w:val="24"/>
                <w:szCs w:val="24"/>
              </w:rPr>
              <w:t>Защита от DDoS атак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8F1B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Да</w:t>
            </w:r>
          </w:p>
        </w:tc>
      </w:tr>
      <w:tr w:rsidR="002C6C85" w:rsidRPr="00FA4B2E" w14:paraId="0150B150" w14:textId="77777777" w:rsidTr="00B114CD">
        <w:trPr>
          <w:trHeight w:val="12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8A9C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3C98" w14:textId="77777777" w:rsidR="002C6C85" w:rsidRPr="009A3C75" w:rsidRDefault="002C6C85" w:rsidP="00B114CD">
            <w:pPr>
              <w:ind w:firstLine="0"/>
              <w:rPr>
                <w:sz w:val="24"/>
                <w:szCs w:val="24"/>
              </w:rPr>
            </w:pPr>
            <w:r w:rsidRPr="00AE29C7">
              <w:rPr>
                <w:sz w:val="24"/>
                <w:szCs w:val="24"/>
              </w:rPr>
              <w:t>Защита от ботов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565B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Да</w:t>
            </w:r>
          </w:p>
        </w:tc>
      </w:tr>
      <w:tr w:rsidR="002C6C85" w:rsidRPr="00FA4B2E" w14:paraId="3F7CFB5A" w14:textId="77777777" w:rsidTr="00B114CD">
        <w:trPr>
          <w:trHeight w:val="12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EEBC9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2775" w14:textId="77777777" w:rsidR="002C6C85" w:rsidRPr="00AE29C7" w:rsidRDefault="002C6C85" w:rsidP="00B114C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Оперативная память, </w:t>
            </w:r>
            <w:r w:rsidRPr="00884C3F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игабайт</w:t>
            </w:r>
            <w:r w:rsidRPr="00884C3F">
              <w:rPr>
                <w:sz w:val="24"/>
                <w:szCs w:val="24"/>
              </w:rPr>
              <w:t>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83A4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E55D72">
              <w:rPr>
                <w:sz w:val="24"/>
                <w:szCs w:val="24"/>
              </w:rPr>
              <w:t>≥ 8</w:t>
            </w:r>
          </w:p>
        </w:tc>
      </w:tr>
      <w:tr w:rsidR="002C6C85" w:rsidRPr="00FA4B2E" w14:paraId="6B062B67" w14:textId="77777777" w:rsidTr="00B114CD">
        <w:trPr>
          <w:trHeight w:val="12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37E31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F71E" w14:textId="77777777" w:rsidR="002C6C85" w:rsidRPr="00AE29C7" w:rsidRDefault="002C6C85" w:rsidP="00B114CD">
            <w:pPr>
              <w:ind w:firstLine="0"/>
              <w:rPr>
                <w:sz w:val="24"/>
                <w:szCs w:val="24"/>
              </w:rPr>
            </w:pPr>
            <w:r w:rsidRPr="00F57DED">
              <w:rPr>
                <w:sz w:val="24"/>
                <w:szCs w:val="24"/>
              </w:rPr>
              <w:t>Центральный процессор</w:t>
            </w:r>
            <w:r>
              <w:rPr>
                <w:sz w:val="24"/>
                <w:szCs w:val="24"/>
              </w:rPr>
              <w:t xml:space="preserve"> количество ядер, шт.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0127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57DED">
              <w:rPr>
                <w:sz w:val="24"/>
                <w:szCs w:val="24"/>
              </w:rPr>
              <w:t xml:space="preserve">≥ </w:t>
            </w:r>
            <w:r>
              <w:rPr>
                <w:sz w:val="24"/>
                <w:szCs w:val="24"/>
              </w:rPr>
              <w:t>8</w:t>
            </w:r>
          </w:p>
        </w:tc>
      </w:tr>
      <w:tr w:rsidR="002C6C85" w:rsidRPr="00F57DED" w14:paraId="3FF5A012" w14:textId="77777777" w:rsidTr="00B114CD">
        <w:trPr>
          <w:trHeight w:val="127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C0062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9414" w14:textId="77777777" w:rsidR="002C6C85" w:rsidRPr="00F57DED" w:rsidRDefault="002C6C85" w:rsidP="00B114CD">
            <w:pPr>
              <w:ind w:firstLine="0"/>
              <w:rPr>
                <w:sz w:val="24"/>
                <w:szCs w:val="24"/>
              </w:rPr>
            </w:pPr>
            <w:r w:rsidRPr="00F57DED">
              <w:rPr>
                <w:sz w:val="24"/>
                <w:szCs w:val="24"/>
              </w:rPr>
              <w:t>Центральный процессор</w:t>
            </w:r>
            <w:r>
              <w:rPr>
                <w:sz w:val="24"/>
                <w:szCs w:val="24"/>
              </w:rPr>
              <w:t xml:space="preserve"> тактовая частота, Гигагерц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B35D" w14:textId="77777777" w:rsidR="002C6C85" w:rsidRPr="00F57DED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 xml:space="preserve">≥ </w:t>
            </w:r>
            <w:r>
              <w:rPr>
                <w:sz w:val="24"/>
                <w:szCs w:val="24"/>
              </w:rPr>
              <w:t>6</w:t>
            </w:r>
          </w:p>
        </w:tc>
      </w:tr>
      <w:tr w:rsidR="002C6C85" w:rsidRPr="00FA4B2E" w14:paraId="43E8237C" w14:textId="77777777" w:rsidTr="00B114CD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AAF9A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F7CD1" w14:textId="77777777" w:rsidR="002C6C85" w:rsidRPr="00FA4B2E" w:rsidRDefault="002C6C85" w:rsidP="00B114CD">
            <w:pPr>
              <w:ind w:firstLine="0"/>
              <w:jc w:val="left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Разрешенная дисковая квота, Г</w:t>
            </w:r>
            <w:r>
              <w:rPr>
                <w:sz w:val="24"/>
                <w:szCs w:val="24"/>
              </w:rPr>
              <w:t>игабайт</w:t>
            </w:r>
            <w:r w:rsidRPr="00FA4B2E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  <w:lang w:val="en-US"/>
              </w:rPr>
              <w:t>SSD</w:t>
            </w:r>
            <w:r w:rsidRPr="00E55D72">
              <w:rPr>
                <w:sz w:val="24"/>
                <w:szCs w:val="24"/>
              </w:rPr>
              <w:t xml:space="preserve"> </w:t>
            </w:r>
            <w:r w:rsidRPr="00FA4B2E">
              <w:rPr>
                <w:sz w:val="24"/>
                <w:szCs w:val="24"/>
                <w:lang w:val="en-US"/>
              </w:rPr>
              <w:t>NVMe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4178C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A4B2E">
              <w:rPr>
                <w:sz w:val="24"/>
                <w:szCs w:val="24"/>
                <w:lang w:val="en-US"/>
              </w:rPr>
              <w:t xml:space="preserve">≥ </w:t>
            </w:r>
            <w:r>
              <w:rPr>
                <w:sz w:val="24"/>
                <w:szCs w:val="24"/>
              </w:rPr>
              <w:t>120</w:t>
            </w:r>
          </w:p>
        </w:tc>
      </w:tr>
      <w:tr w:rsidR="002C6C85" w:rsidRPr="00FA4B2E" w14:paraId="5B8B23C3" w14:textId="77777777" w:rsidTr="00B114CD">
        <w:trPr>
          <w:trHeight w:val="278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2CC8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BB3C" w14:textId="77777777" w:rsidR="002C6C85" w:rsidRPr="00FA4B2E" w:rsidRDefault="002C6C85" w:rsidP="00B114CD">
            <w:pPr>
              <w:ind w:firstLine="0"/>
              <w:jc w:val="left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Количество размещаемых сайтов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BF10C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 xml:space="preserve">≥ </w:t>
            </w:r>
            <w:r>
              <w:rPr>
                <w:sz w:val="24"/>
                <w:szCs w:val="24"/>
              </w:rPr>
              <w:t>10</w:t>
            </w:r>
          </w:p>
        </w:tc>
      </w:tr>
      <w:tr w:rsidR="002C6C85" w:rsidRPr="00FA4B2E" w14:paraId="51055278" w14:textId="77777777" w:rsidTr="00B114CD">
        <w:trPr>
          <w:trHeight w:val="278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D7D8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3170" w14:textId="77777777" w:rsidR="002C6C85" w:rsidRPr="00FA4B2E" w:rsidRDefault="002C6C85" w:rsidP="00B114CD">
            <w:pPr>
              <w:ind w:firstLine="0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Количество</w:t>
            </w:r>
            <w:r>
              <w:rPr>
                <w:sz w:val="24"/>
                <w:szCs w:val="24"/>
              </w:rPr>
              <w:t xml:space="preserve"> почтовых ящиков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89D3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≥</w:t>
            </w:r>
            <w:r>
              <w:rPr>
                <w:sz w:val="24"/>
                <w:szCs w:val="24"/>
              </w:rPr>
              <w:t xml:space="preserve"> 100</w:t>
            </w:r>
          </w:p>
        </w:tc>
      </w:tr>
      <w:tr w:rsidR="002C6C85" w:rsidRPr="00FA4B2E" w14:paraId="6004C3E2" w14:textId="77777777" w:rsidTr="00B114CD">
        <w:trPr>
          <w:trHeight w:val="278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9B83C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AC30" w14:textId="77777777" w:rsidR="002C6C85" w:rsidRPr="00FA4B2E" w:rsidRDefault="002C6C85" w:rsidP="00B114CD">
            <w:pPr>
              <w:ind w:firstLine="0"/>
              <w:rPr>
                <w:sz w:val="24"/>
                <w:szCs w:val="24"/>
              </w:rPr>
            </w:pPr>
            <w:r w:rsidRPr="00C3524C">
              <w:rPr>
                <w:sz w:val="24"/>
                <w:szCs w:val="24"/>
              </w:rPr>
              <w:t>Круглосуточная техническая поддержка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97D6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2C6C85" w:rsidRPr="00FA4B2E" w14:paraId="16A21810" w14:textId="77777777" w:rsidTr="00B114CD">
        <w:trPr>
          <w:trHeight w:val="120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9875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494CC" w14:textId="77777777" w:rsidR="002C6C85" w:rsidRPr="00FA4B2E" w:rsidRDefault="002C6C85" w:rsidP="00B114CD">
            <w:pPr>
              <w:ind w:firstLine="0"/>
              <w:jc w:val="left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Физическое размещение оборудования исполнителя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3D36" w14:textId="77777777" w:rsidR="002C6C85" w:rsidRPr="00FA4B2E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FA4B2E">
              <w:rPr>
                <w:sz w:val="24"/>
                <w:szCs w:val="24"/>
              </w:rPr>
              <w:t>Российская Федерация</w:t>
            </w:r>
          </w:p>
        </w:tc>
      </w:tr>
      <w:tr w:rsidR="002C6C85" w:rsidRPr="005A0D45" w14:paraId="00560F6A" w14:textId="77777777" w:rsidTr="00175044">
        <w:trPr>
          <w:trHeight w:val="1026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1D050" w14:textId="77777777" w:rsidR="002C6C85" w:rsidRPr="00A00B26" w:rsidRDefault="002C6C85" w:rsidP="002C6C85">
            <w:pPr>
              <w:pStyle w:val="a3"/>
              <w:numPr>
                <w:ilvl w:val="0"/>
                <w:numId w:val="4"/>
              </w:numPr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773D" w14:textId="77777777" w:rsidR="002C6C85" w:rsidRPr="005A0D45" w:rsidRDefault="002C6C85" w:rsidP="00B114CD">
            <w:pPr>
              <w:ind w:firstLine="0"/>
              <w:jc w:val="left"/>
              <w:rPr>
                <w:sz w:val="24"/>
                <w:szCs w:val="24"/>
              </w:rPr>
            </w:pPr>
            <w:r w:rsidRPr="005A0D45">
              <w:rPr>
                <w:sz w:val="24"/>
                <w:szCs w:val="24"/>
              </w:rPr>
              <w:t>Отсутствие представительств на территории государств, перечисленных в Распоряжении Правительства Российской Федерации от 05.03.2022 г. № 430-р.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82165" w14:textId="77777777" w:rsidR="002C6C85" w:rsidRPr="005A0D45" w:rsidRDefault="002C6C85" w:rsidP="00B114CD">
            <w:pPr>
              <w:ind w:firstLine="0"/>
              <w:jc w:val="center"/>
              <w:rPr>
                <w:sz w:val="24"/>
                <w:szCs w:val="24"/>
              </w:rPr>
            </w:pPr>
            <w:r w:rsidRPr="005A0D45">
              <w:rPr>
                <w:sz w:val="24"/>
                <w:szCs w:val="24"/>
              </w:rPr>
              <w:t>Да</w:t>
            </w:r>
          </w:p>
        </w:tc>
      </w:tr>
    </w:tbl>
    <w:p w14:paraId="0727F551" w14:textId="2547E8AB" w:rsidR="002C6C85" w:rsidRDefault="002C6C85" w:rsidP="00194969">
      <w:pPr>
        <w:ind w:firstLine="0"/>
        <w:rPr>
          <w:b/>
          <w:bCs/>
          <w:sz w:val="16"/>
          <w:szCs w:val="16"/>
        </w:rPr>
      </w:pPr>
    </w:p>
    <w:p w14:paraId="52B5AA6F" w14:textId="1E5834A6" w:rsidR="00D17A97" w:rsidRDefault="00D17A97" w:rsidP="00194969">
      <w:pPr>
        <w:ind w:firstLine="0"/>
        <w:rPr>
          <w:b/>
          <w:bCs/>
          <w:sz w:val="16"/>
          <w:szCs w:val="16"/>
        </w:rPr>
      </w:pPr>
    </w:p>
    <w:p w14:paraId="38E8935B" w14:textId="4D69D5BC" w:rsidR="00D17A97" w:rsidRDefault="00D17A97" w:rsidP="00194969">
      <w:pPr>
        <w:ind w:firstLine="0"/>
        <w:rPr>
          <w:b/>
          <w:bCs/>
          <w:sz w:val="16"/>
          <w:szCs w:val="16"/>
        </w:rPr>
      </w:pPr>
    </w:p>
    <w:p w14:paraId="703978AB" w14:textId="77777777" w:rsidR="00D17A97" w:rsidRPr="005F7D85" w:rsidRDefault="00D17A97" w:rsidP="00194969">
      <w:pPr>
        <w:ind w:firstLine="0"/>
        <w:rPr>
          <w:b/>
          <w:bCs/>
          <w:sz w:val="16"/>
          <w:szCs w:val="16"/>
        </w:rPr>
      </w:pPr>
    </w:p>
    <w:p w14:paraId="0543513E" w14:textId="7F5EF5E1" w:rsidR="008041C8" w:rsidRPr="00D17A97" w:rsidRDefault="008041C8" w:rsidP="00D17A97">
      <w:pPr>
        <w:pStyle w:val="a3"/>
        <w:numPr>
          <w:ilvl w:val="0"/>
          <w:numId w:val="16"/>
        </w:numPr>
        <w:ind w:hanging="11"/>
        <w:rPr>
          <w:sz w:val="24"/>
          <w:szCs w:val="24"/>
        </w:rPr>
      </w:pPr>
      <w:r w:rsidRPr="00D17A97">
        <w:rPr>
          <w:b/>
          <w:bCs/>
          <w:sz w:val="24"/>
          <w:szCs w:val="24"/>
        </w:rPr>
        <w:lastRenderedPageBreak/>
        <w:t>Порядок оказания услуг:</w:t>
      </w:r>
    </w:p>
    <w:p w14:paraId="707DDA2D" w14:textId="55C4DE97" w:rsidR="00C94775" w:rsidRDefault="00C94775" w:rsidP="00C94775">
      <w:pPr>
        <w:pStyle w:val="a3"/>
        <w:numPr>
          <w:ilvl w:val="1"/>
          <w:numId w:val="16"/>
        </w:numPr>
        <w:ind w:left="0" w:firstLine="720"/>
        <w:rPr>
          <w:sz w:val="24"/>
          <w:szCs w:val="24"/>
        </w:rPr>
      </w:pPr>
      <w:r>
        <w:rPr>
          <w:sz w:val="24"/>
          <w:szCs w:val="24"/>
        </w:rPr>
        <w:t>Заказчик в</w:t>
      </w:r>
      <w:r w:rsidR="0071234A" w:rsidRPr="00C94775">
        <w:rPr>
          <w:sz w:val="24"/>
          <w:szCs w:val="24"/>
        </w:rPr>
        <w:t xml:space="preserve"> течение 1 (одного) рабочего дня с момента заключения Контракта </w:t>
      </w:r>
      <w:r>
        <w:rPr>
          <w:sz w:val="24"/>
          <w:szCs w:val="24"/>
        </w:rPr>
        <w:t>путем осуществления самостоятельных действий на сайте Исполнителя производит процесс</w:t>
      </w:r>
      <w:r w:rsidR="00F65FD0">
        <w:rPr>
          <w:sz w:val="24"/>
          <w:szCs w:val="24"/>
        </w:rPr>
        <w:t xml:space="preserve"> </w:t>
      </w:r>
      <w:r>
        <w:rPr>
          <w:sz w:val="24"/>
          <w:szCs w:val="24"/>
        </w:rPr>
        <w:t>регистрации</w:t>
      </w:r>
      <w:r w:rsidR="00F65FD0" w:rsidRPr="00F65FD0">
        <w:rPr>
          <w:sz w:val="24"/>
          <w:szCs w:val="24"/>
        </w:rPr>
        <w:t xml:space="preserve"> </w:t>
      </w:r>
      <w:r w:rsidR="00F65FD0">
        <w:rPr>
          <w:sz w:val="24"/>
          <w:szCs w:val="24"/>
        </w:rPr>
        <w:t>для доступа в личный кабинет</w:t>
      </w:r>
      <w:r w:rsidR="00F65FD0" w:rsidRPr="00C94775">
        <w:rPr>
          <w:sz w:val="24"/>
          <w:szCs w:val="24"/>
        </w:rPr>
        <w:t xml:space="preserve"> </w:t>
      </w:r>
      <w:r w:rsidR="00F65FD0">
        <w:rPr>
          <w:sz w:val="24"/>
          <w:szCs w:val="24"/>
        </w:rPr>
        <w:t>пользователя</w:t>
      </w:r>
      <w:r>
        <w:rPr>
          <w:sz w:val="24"/>
          <w:szCs w:val="24"/>
        </w:rPr>
        <w:t>.</w:t>
      </w:r>
    </w:p>
    <w:p w14:paraId="1A93C9B4" w14:textId="52892616" w:rsidR="009E2039" w:rsidRPr="00D17A97" w:rsidRDefault="009E2039" w:rsidP="00D17A97">
      <w:pPr>
        <w:pStyle w:val="a3"/>
        <w:numPr>
          <w:ilvl w:val="1"/>
          <w:numId w:val="16"/>
        </w:numPr>
        <w:ind w:left="0" w:firstLine="720"/>
        <w:rPr>
          <w:sz w:val="24"/>
          <w:szCs w:val="24"/>
        </w:rPr>
      </w:pPr>
      <w:r w:rsidRPr="00C94775">
        <w:rPr>
          <w:sz w:val="24"/>
          <w:szCs w:val="24"/>
        </w:rPr>
        <w:t xml:space="preserve">В течение 1 (одного) рабочего дня с момента </w:t>
      </w:r>
      <w:r w:rsidR="00C94775" w:rsidRPr="00C94775">
        <w:rPr>
          <w:sz w:val="24"/>
          <w:szCs w:val="24"/>
        </w:rPr>
        <w:t>регистрации</w:t>
      </w:r>
      <w:r w:rsidR="00C94775">
        <w:rPr>
          <w:sz w:val="24"/>
          <w:szCs w:val="24"/>
        </w:rPr>
        <w:t xml:space="preserve"> </w:t>
      </w:r>
      <w:r w:rsidRPr="00C94775">
        <w:rPr>
          <w:sz w:val="24"/>
          <w:szCs w:val="24"/>
        </w:rPr>
        <w:t xml:space="preserve">Заказчик направляет </w:t>
      </w:r>
      <w:r w:rsidR="008F217E" w:rsidRPr="00C94775">
        <w:rPr>
          <w:sz w:val="24"/>
          <w:szCs w:val="24"/>
        </w:rPr>
        <w:t xml:space="preserve">на электронную почту </w:t>
      </w:r>
      <w:r w:rsidRPr="00C94775">
        <w:rPr>
          <w:sz w:val="24"/>
          <w:szCs w:val="24"/>
        </w:rPr>
        <w:t>Исполнител</w:t>
      </w:r>
      <w:r w:rsidR="008F217E" w:rsidRPr="00C94775">
        <w:rPr>
          <w:sz w:val="24"/>
          <w:szCs w:val="24"/>
        </w:rPr>
        <w:t>я</w:t>
      </w:r>
      <w:r w:rsidRPr="00C94775">
        <w:rPr>
          <w:sz w:val="24"/>
          <w:szCs w:val="24"/>
        </w:rPr>
        <w:t xml:space="preserve"> </w:t>
      </w:r>
      <w:r w:rsidR="008F217E" w:rsidRPr="00C94775">
        <w:rPr>
          <w:sz w:val="24"/>
          <w:szCs w:val="24"/>
        </w:rPr>
        <w:t>(пункт 11.9 Контракта)</w:t>
      </w:r>
      <w:r w:rsidR="00F65FD0">
        <w:rPr>
          <w:sz w:val="24"/>
          <w:szCs w:val="24"/>
        </w:rPr>
        <w:t xml:space="preserve">, а также посредством заполнения соответствующей заявки на сайте Исполнителя </w:t>
      </w:r>
      <w:r w:rsidRPr="00C94775">
        <w:rPr>
          <w:sz w:val="24"/>
          <w:szCs w:val="24"/>
        </w:rPr>
        <w:t xml:space="preserve">авторизационные данные </w:t>
      </w:r>
      <w:r w:rsidR="00F65FD0">
        <w:rPr>
          <w:sz w:val="24"/>
          <w:szCs w:val="24"/>
        </w:rPr>
        <w:t xml:space="preserve">и ссылку </w:t>
      </w:r>
      <w:r w:rsidRPr="00C94775">
        <w:rPr>
          <w:sz w:val="24"/>
          <w:szCs w:val="24"/>
        </w:rPr>
        <w:t xml:space="preserve">для доступа к </w:t>
      </w:r>
      <w:r w:rsidR="00F65FD0">
        <w:rPr>
          <w:sz w:val="24"/>
          <w:szCs w:val="24"/>
        </w:rPr>
        <w:t>панели управления</w:t>
      </w:r>
      <w:r w:rsidR="00F65FD0" w:rsidRPr="00B10A8F">
        <w:t xml:space="preserve"> </w:t>
      </w:r>
      <w:r w:rsidR="00F65FD0" w:rsidRPr="00B10A8F">
        <w:rPr>
          <w:sz w:val="24"/>
          <w:szCs w:val="24"/>
        </w:rPr>
        <w:t>информационны</w:t>
      </w:r>
      <w:r w:rsidR="00F65FD0">
        <w:rPr>
          <w:sz w:val="24"/>
          <w:szCs w:val="24"/>
        </w:rPr>
        <w:t>ми</w:t>
      </w:r>
      <w:r w:rsidR="00F65FD0" w:rsidRPr="00B10A8F">
        <w:rPr>
          <w:sz w:val="24"/>
          <w:szCs w:val="24"/>
        </w:rPr>
        <w:t xml:space="preserve"> ресурс</w:t>
      </w:r>
      <w:r w:rsidR="00F65FD0">
        <w:rPr>
          <w:sz w:val="24"/>
          <w:szCs w:val="24"/>
        </w:rPr>
        <w:t>ами</w:t>
      </w:r>
      <w:r w:rsidR="00F65FD0" w:rsidRPr="00B10A8F">
        <w:rPr>
          <w:sz w:val="24"/>
          <w:szCs w:val="24"/>
        </w:rPr>
        <w:t xml:space="preserve"> Заказчика</w:t>
      </w:r>
      <w:r w:rsidR="00D17A97">
        <w:rPr>
          <w:sz w:val="24"/>
          <w:szCs w:val="24"/>
        </w:rPr>
        <w:t xml:space="preserve"> на действующем хостинге </w:t>
      </w:r>
      <w:r w:rsidRPr="00D17A97">
        <w:rPr>
          <w:sz w:val="24"/>
          <w:szCs w:val="24"/>
        </w:rPr>
        <w:t>в целях последующего переноса информационных ресурсов Заказчика на хостинг-площадку Исполнителя.</w:t>
      </w:r>
    </w:p>
    <w:p w14:paraId="4AF09818" w14:textId="6AC29B67" w:rsidR="000107C4" w:rsidRDefault="00050DB5" w:rsidP="000107C4">
      <w:pPr>
        <w:rPr>
          <w:sz w:val="24"/>
          <w:szCs w:val="24"/>
        </w:rPr>
      </w:pPr>
      <w:r w:rsidRPr="00050DB5">
        <w:rPr>
          <w:sz w:val="24"/>
          <w:szCs w:val="24"/>
        </w:rPr>
        <w:t>7</w:t>
      </w:r>
      <w:r w:rsidR="009E2039">
        <w:rPr>
          <w:sz w:val="24"/>
          <w:szCs w:val="24"/>
        </w:rPr>
        <w:t xml:space="preserve">.3. </w:t>
      </w:r>
      <w:r w:rsidR="001672C6">
        <w:rPr>
          <w:sz w:val="24"/>
          <w:szCs w:val="24"/>
        </w:rPr>
        <w:t xml:space="preserve">В течение </w:t>
      </w:r>
      <w:r w:rsidR="002C6C85">
        <w:rPr>
          <w:sz w:val="24"/>
          <w:szCs w:val="24"/>
        </w:rPr>
        <w:t>пяти</w:t>
      </w:r>
      <w:r w:rsidR="001672C6">
        <w:rPr>
          <w:sz w:val="24"/>
          <w:szCs w:val="24"/>
        </w:rPr>
        <w:t xml:space="preserve"> рабочих дней с момента получения информации, указанной </w:t>
      </w:r>
      <w:r w:rsidR="001672C6">
        <w:rPr>
          <w:sz w:val="24"/>
          <w:szCs w:val="24"/>
        </w:rPr>
        <w:br/>
        <w:t xml:space="preserve">в пункте </w:t>
      </w:r>
      <w:r w:rsidR="00D17A97">
        <w:rPr>
          <w:sz w:val="24"/>
          <w:szCs w:val="24"/>
        </w:rPr>
        <w:t>7.2</w:t>
      </w:r>
      <w:r w:rsidR="001672C6" w:rsidRPr="001672C6">
        <w:rPr>
          <w:sz w:val="24"/>
          <w:szCs w:val="24"/>
        </w:rPr>
        <w:t xml:space="preserve"> </w:t>
      </w:r>
      <w:r w:rsidR="001672C6">
        <w:rPr>
          <w:sz w:val="24"/>
          <w:szCs w:val="24"/>
        </w:rPr>
        <w:t>настоящего Технического задания, Исполнитель осуществляет перенос</w:t>
      </w:r>
      <w:r w:rsidR="00687173">
        <w:rPr>
          <w:sz w:val="24"/>
          <w:szCs w:val="24"/>
        </w:rPr>
        <w:t xml:space="preserve">, </w:t>
      </w:r>
      <w:r w:rsidR="001672C6">
        <w:rPr>
          <w:sz w:val="24"/>
          <w:szCs w:val="24"/>
        </w:rPr>
        <w:t xml:space="preserve">установку </w:t>
      </w:r>
      <w:r w:rsidR="00687173">
        <w:rPr>
          <w:sz w:val="24"/>
          <w:szCs w:val="24"/>
        </w:rPr>
        <w:t xml:space="preserve">и настройку </w:t>
      </w:r>
      <w:r w:rsidR="00D17A97">
        <w:rPr>
          <w:sz w:val="24"/>
          <w:szCs w:val="24"/>
        </w:rPr>
        <w:t xml:space="preserve">информационных ресурсов </w:t>
      </w:r>
      <w:r w:rsidR="006600C7">
        <w:rPr>
          <w:sz w:val="24"/>
          <w:szCs w:val="24"/>
        </w:rPr>
        <w:t xml:space="preserve">Заказчика </w:t>
      </w:r>
      <w:r w:rsidR="001672C6">
        <w:rPr>
          <w:sz w:val="24"/>
          <w:szCs w:val="24"/>
        </w:rPr>
        <w:t>на хостинг-площадк</w:t>
      </w:r>
      <w:r w:rsidR="00687173">
        <w:rPr>
          <w:sz w:val="24"/>
          <w:szCs w:val="24"/>
        </w:rPr>
        <w:t>е</w:t>
      </w:r>
      <w:r w:rsidR="001672C6">
        <w:rPr>
          <w:sz w:val="24"/>
          <w:szCs w:val="24"/>
        </w:rPr>
        <w:t xml:space="preserve"> Исполнителя.</w:t>
      </w:r>
      <w:r w:rsidR="000107C4">
        <w:rPr>
          <w:sz w:val="24"/>
          <w:szCs w:val="24"/>
        </w:rPr>
        <w:t xml:space="preserve"> Развертывание базы данных и настройка </w:t>
      </w:r>
      <w:r w:rsidR="001473E8">
        <w:rPr>
          <w:sz w:val="24"/>
          <w:szCs w:val="24"/>
        </w:rPr>
        <w:t>ее</w:t>
      </w:r>
      <w:r w:rsidR="000107C4">
        <w:rPr>
          <w:sz w:val="24"/>
          <w:szCs w:val="24"/>
        </w:rPr>
        <w:t xml:space="preserve"> работы осуществляется в </w:t>
      </w:r>
      <w:r w:rsidR="000107C4">
        <w:rPr>
          <w:sz w:val="24"/>
          <w:szCs w:val="24"/>
          <w:lang w:val="en-US"/>
        </w:rPr>
        <w:t>CMS</w:t>
      </w:r>
      <w:r w:rsidR="000107C4" w:rsidRPr="00B12D72">
        <w:rPr>
          <w:sz w:val="24"/>
          <w:szCs w:val="24"/>
        </w:rPr>
        <w:t xml:space="preserve"> 1С-Битрикс: Управление сайтом</w:t>
      </w:r>
      <w:r w:rsidR="000107C4">
        <w:rPr>
          <w:sz w:val="24"/>
          <w:szCs w:val="24"/>
        </w:rPr>
        <w:t>.</w:t>
      </w:r>
    </w:p>
    <w:p w14:paraId="3A2E5ADC" w14:textId="6505A0C4" w:rsidR="00D73968" w:rsidRDefault="00050DB5" w:rsidP="009E2039">
      <w:pPr>
        <w:rPr>
          <w:sz w:val="24"/>
          <w:szCs w:val="24"/>
        </w:rPr>
      </w:pPr>
      <w:r w:rsidRPr="00050DB5">
        <w:rPr>
          <w:sz w:val="24"/>
          <w:szCs w:val="24"/>
        </w:rPr>
        <w:t>7</w:t>
      </w:r>
      <w:r w:rsidR="001672C6" w:rsidRPr="001672C6">
        <w:rPr>
          <w:sz w:val="24"/>
          <w:szCs w:val="24"/>
        </w:rPr>
        <w:t>.</w:t>
      </w:r>
      <w:r w:rsidR="001672C6">
        <w:rPr>
          <w:sz w:val="24"/>
          <w:szCs w:val="24"/>
        </w:rPr>
        <w:t xml:space="preserve">4. </w:t>
      </w:r>
      <w:r w:rsidR="001672C6" w:rsidRPr="001672C6">
        <w:rPr>
          <w:sz w:val="24"/>
          <w:szCs w:val="24"/>
        </w:rPr>
        <w:t xml:space="preserve">По окончании </w:t>
      </w:r>
      <w:r w:rsidR="001672C6">
        <w:rPr>
          <w:sz w:val="24"/>
          <w:szCs w:val="24"/>
        </w:rPr>
        <w:t xml:space="preserve">переноса </w:t>
      </w:r>
      <w:r w:rsidR="006600C7">
        <w:rPr>
          <w:sz w:val="24"/>
          <w:szCs w:val="24"/>
        </w:rPr>
        <w:t xml:space="preserve">и настройки </w:t>
      </w:r>
      <w:r w:rsidR="00D17A97">
        <w:rPr>
          <w:sz w:val="24"/>
          <w:szCs w:val="24"/>
        </w:rPr>
        <w:t xml:space="preserve">информационных ресурсов </w:t>
      </w:r>
      <w:r w:rsidR="006600C7">
        <w:rPr>
          <w:sz w:val="24"/>
          <w:szCs w:val="24"/>
        </w:rPr>
        <w:t>Заказчика</w:t>
      </w:r>
      <w:r w:rsidR="00523720" w:rsidRPr="00523720">
        <w:rPr>
          <w:sz w:val="24"/>
          <w:szCs w:val="24"/>
        </w:rPr>
        <w:t xml:space="preserve"> </w:t>
      </w:r>
      <w:r w:rsidR="001672C6">
        <w:rPr>
          <w:sz w:val="24"/>
          <w:szCs w:val="24"/>
        </w:rPr>
        <w:t>Исполнитель</w:t>
      </w:r>
      <w:r w:rsidR="001672C6" w:rsidRPr="001672C6">
        <w:rPr>
          <w:sz w:val="24"/>
          <w:szCs w:val="24"/>
        </w:rPr>
        <w:t xml:space="preserve"> </w:t>
      </w:r>
      <w:r w:rsidR="001672C6">
        <w:rPr>
          <w:sz w:val="24"/>
          <w:szCs w:val="24"/>
        </w:rPr>
        <w:t>направляет Заказчик</w:t>
      </w:r>
      <w:r w:rsidR="000107C4">
        <w:rPr>
          <w:sz w:val="24"/>
          <w:szCs w:val="24"/>
        </w:rPr>
        <w:t>у</w:t>
      </w:r>
      <w:r w:rsidR="00D73968">
        <w:rPr>
          <w:sz w:val="24"/>
          <w:szCs w:val="24"/>
        </w:rPr>
        <w:t xml:space="preserve"> </w:t>
      </w:r>
      <w:r w:rsidR="003364ED">
        <w:rPr>
          <w:sz w:val="24"/>
          <w:szCs w:val="24"/>
        </w:rPr>
        <w:t>уведомление на электронную почту</w:t>
      </w:r>
      <w:r w:rsidR="008F217E">
        <w:rPr>
          <w:sz w:val="24"/>
          <w:szCs w:val="24"/>
        </w:rPr>
        <w:t xml:space="preserve"> </w:t>
      </w:r>
      <w:r w:rsidR="008F217E" w:rsidRPr="000F2FF8">
        <w:rPr>
          <w:sz w:val="24"/>
          <w:szCs w:val="24"/>
        </w:rPr>
        <w:t>(пункт 11.9 Контракта)</w:t>
      </w:r>
      <w:r w:rsidR="003364ED">
        <w:rPr>
          <w:sz w:val="24"/>
          <w:szCs w:val="24"/>
        </w:rPr>
        <w:t xml:space="preserve">, а также </w:t>
      </w:r>
      <w:r w:rsidR="00D73968">
        <w:rPr>
          <w:sz w:val="24"/>
          <w:szCs w:val="24"/>
        </w:rPr>
        <w:t>документы, предусмотренные пунктом 5.2.1 Контракта.</w:t>
      </w:r>
    </w:p>
    <w:p w14:paraId="69999E2A" w14:textId="6763EBEE" w:rsidR="00050DB5" w:rsidRDefault="00050DB5" w:rsidP="00050DB5">
      <w:pPr>
        <w:rPr>
          <w:sz w:val="24"/>
          <w:szCs w:val="24"/>
        </w:rPr>
      </w:pPr>
      <w:r w:rsidRPr="00050DB5">
        <w:rPr>
          <w:sz w:val="24"/>
          <w:szCs w:val="24"/>
        </w:rPr>
        <w:t>7</w:t>
      </w:r>
      <w:r w:rsidR="000F2FF8" w:rsidRPr="000F2FF8">
        <w:rPr>
          <w:sz w:val="24"/>
          <w:szCs w:val="24"/>
        </w:rPr>
        <w:t xml:space="preserve">.5. </w:t>
      </w:r>
      <w:r w:rsidR="000F2FF8">
        <w:rPr>
          <w:sz w:val="24"/>
          <w:szCs w:val="24"/>
        </w:rPr>
        <w:t>Приемка оказанных услуг</w:t>
      </w:r>
      <w:r w:rsidR="00A507BE">
        <w:rPr>
          <w:sz w:val="24"/>
          <w:szCs w:val="24"/>
        </w:rPr>
        <w:t xml:space="preserve">, включая тестирование </w:t>
      </w:r>
      <w:r w:rsidR="00D17A97">
        <w:rPr>
          <w:sz w:val="24"/>
          <w:szCs w:val="24"/>
        </w:rPr>
        <w:t>информационных ресурсов</w:t>
      </w:r>
      <w:r w:rsidR="00A507BE">
        <w:rPr>
          <w:sz w:val="24"/>
          <w:szCs w:val="24"/>
        </w:rPr>
        <w:t xml:space="preserve"> Заказчика на хостинге Исполнителя,</w:t>
      </w:r>
      <w:r w:rsidR="000F2FF8">
        <w:rPr>
          <w:sz w:val="24"/>
          <w:szCs w:val="24"/>
        </w:rPr>
        <w:t xml:space="preserve"> осуществляется Заказчиком в соответствии</w:t>
      </w:r>
      <w:r w:rsidR="00A507BE">
        <w:rPr>
          <w:sz w:val="24"/>
          <w:szCs w:val="24"/>
        </w:rPr>
        <w:t xml:space="preserve"> </w:t>
      </w:r>
      <w:r w:rsidR="000F2FF8">
        <w:rPr>
          <w:sz w:val="24"/>
          <w:szCs w:val="24"/>
        </w:rPr>
        <w:t>с разделом 5 Контракта.</w:t>
      </w:r>
    </w:p>
    <w:p w14:paraId="78A277A4" w14:textId="1FA3D91E" w:rsidR="00175044" w:rsidRPr="00050DB5" w:rsidRDefault="00050DB5" w:rsidP="00050DB5">
      <w:pPr>
        <w:rPr>
          <w:sz w:val="24"/>
          <w:szCs w:val="24"/>
        </w:rPr>
      </w:pPr>
      <w:r w:rsidRPr="00050DB5">
        <w:rPr>
          <w:sz w:val="24"/>
          <w:szCs w:val="24"/>
        </w:rPr>
        <w:t xml:space="preserve">8. </w:t>
      </w:r>
      <w:r w:rsidR="00175044" w:rsidRPr="00050DB5">
        <w:rPr>
          <w:b/>
          <w:bCs/>
          <w:color w:val="333333"/>
          <w:sz w:val="24"/>
          <w:szCs w:val="24"/>
        </w:rPr>
        <w:t>Требования к качеству</w:t>
      </w:r>
      <w:r w:rsidR="004356B3">
        <w:rPr>
          <w:b/>
          <w:bCs/>
          <w:color w:val="333333"/>
          <w:sz w:val="24"/>
          <w:szCs w:val="24"/>
        </w:rPr>
        <w:t xml:space="preserve"> услуг и технической поддержке</w:t>
      </w:r>
      <w:r w:rsidR="00175044" w:rsidRPr="00050DB5">
        <w:rPr>
          <w:b/>
          <w:bCs/>
          <w:color w:val="333333"/>
          <w:sz w:val="24"/>
          <w:szCs w:val="24"/>
        </w:rPr>
        <w:t>:</w:t>
      </w:r>
    </w:p>
    <w:p w14:paraId="7147108A" w14:textId="428528C5" w:rsidR="00050DB5" w:rsidRDefault="000107C4" w:rsidP="00D15EBA">
      <w:pPr>
        <w:pStyle w:val="a3"/>
        <w:numPr>
          <w:ilvl w:val="1"/>
          <w:numId w:val="17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0DB5">
        <w:rPr>
          <w:sz w:val="24"/>
          <w:szCs w:val="24"/>
        </w:rPr>
        <w:t xml:space="preserve">Исполнитель обязан оказывать </w:t>
      </w:r>
      <w:r w:rsidR="00D17A97">
        <w:rPr>
          <w:sz w:val="24"/>
          <w:szCs w:val="24"/>
        </w:rPr>
        <w:t>у</w:t>
      </w:r>
      <w:r w:rsidRPr="00050DB5">
        <w:rPr>
          <w:sz w:val="24"/>
          <w:szCs w:val="24"/>
        </w:rPr>
        <w:t>слуги должного качества и уровня безопасности с соблюдением требований нормативных правовых актов, нормативно-технической и методической документации</w:t>
      </w:r>
      <w:r w:rsidR="00175044" w:rsidRPr="00050DB5">
        <w:rPr>
          <w:sz w:val="24"/>
          <w:szCs w:val="24"/>
        </w:rPr>
        <w:t>.</w:t>
      </w:r>
    </w:p>
    <w:p w14:paraId="728C5B89" w14:textId="77777777" w:rsidR="00050DB5" w:rsidRDefault="000107C4" w:rsidP="00D15EBA">
      <w:pPr>
        <w:pStyle w:val="a3"/>
        <w:numPr>
          <w:ilvl w:val="1"/>
          <w:numId w:val="17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0DB5">
        <w:rPr>
          <w:sz w:val="24"/>
          <w:szCs w:val="24"/>
        </w:rPr>
        <w:t>Данные должны храниться на серверах, расположенных на территории Российской Федерации.</w:t>
      </w:r>
    </w:p>
    <w:p w14:paraId="011034E7" w14:textId="4C806747" w:rsidR="00050DB5" w:rsidRDefault="00050DB5" w:rsidP="00D15EBA">
      <w:pPr>
        <w:pStyle w:val="a3"/>
        <w:numPr>
          <w:ilvl w:val="1"/>
          <w:numId w:val="17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0DB5">
        <w:rPr>
          <w:sz w:val="24"/>
          <w:szCs w:val="24"/>
        </w:rPr>
        <w:t xml:space="preserve">Исполнитель не должен иметь филиалов (представительств) на территории государств, перечисленных в распоряжении Правительства Российской Федерации </w:t>
      </w:r>
      <w:r>
        <w:rPr>
          <w:sz w:val="24"/>
          <w:szCs w:val="24"/>
        </w:rPr>
        <w:br/>
      </w:r>
      <w:r w:rsidRPr="00050DB5">
        <w:rPr>
          <w:sz w:val="24"/>
          <w:szCs w:val="24"/>
        </w:rPr>
        <w:t>от 05.03.2022 № 430-р.</w:t>
      </w:r>
    </w:p>
    <w:p w14:paraId="4261C453" w14:textId="67F8784A" w:rsidR="00050DB5" w:rsidRPr="004A30A9" w:rsidRDefault="004C2BC8" w:rsidP="00D15EBA">
      <w:pPr>
        <w:pStyle w:val="a3"/>
        <w:numPr>
          <w:ilvl w:val="1"/>
          <w:numId w:val="17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0DB5">
        <w:rPr>
          <w:rFonts w:eastAsia="Calibri"/>
          <w:bCs/>
          <w:sz w:val="24"/>
          <w:szCs w:val="24"/>
        </w:rPr>
        <w:t xml:space="preserve">Исполнитель обязуется обеспечить конфиденциальность, целостность и доступность персональных данных и обеспечивать безопасность персональных данных на уровне не ниже уровня, установленного в Федеральном законе от 27.07.2006 № 152-ФЗ </w:t>
      </w:r>
      <w:r w:rsidR="00D15EBA">
        <w:rPr>
          <w:rFonts w:eastAsia="Calibri"/>
          <w:bCs/>
          <w:sz w:val="24"/>
          <w:szCs w:val="24"/>
        </w:rPr>
        <w:br/>
      </w:r>
      <w:r w:rsidRPr="00050DB5">
        <w:rPr>
          <w:rFonts w:eastAsia="Calibri"/>
          <w:bCs/>
          <w:sz w:val="24"/>
          <w:szCs w:val="24"/>
        </w:rPr>
        <w:t>«О персональных данных», в соответствии с требованиями, предъявляемыми к защите информации в информационных системах персональных данных при обеспечении 2 уровня защищенности при актуальных угрозах 3-го типа, как это определено в Постановлении Правительства РФ от 01.11.2012 № 1119 «Об утверждении требований к защите персональных данных при их обработке в информационных системах персональных данных».</w:t>
      </w:r>
    </w:p>
    <w:p w14:paraId="0808D663" w14:textId="05912E11" w:rsidR="004A30A9" w:rsidRPr="004A30A9" w:rsidRDefault="004A30A9" w:rsidP="004A30A9">
      <w:pPr>
        <w:pStyle w:val="a3"/>
        <w:numPr>
          <w:ilvl w:val="1"/>
          <w:numId w:val="17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4A30A9">
        <w:rPr>
          <w:sz w:val="24"/>
          <w:szCs w:val="24"/>
        </w:rPr>
        <w:t xml:space="preserve">Исполнитель предоставляет службу технической поддержки, доступную в круглосуточном режиме по телефону и/или электронной почте. Служба </w:t>
      </w:r>
      <w:r w:rsidR="00144438" w:rsidRPr="004A30A9">
        <w:rPr>
          <w:sz w:val="24"/>
          <w:szCs w:val="24"/>
        </w:rPr>
        <w:t xml:space="preserve">технической поддержки </w:t>
      </w:r>
      <w:r w:rsidRPr="004A30A9">
        <w:rPr>
          <w:sz w:val="24"/>
          <w:szCs w:val="24"/>
        </w:rPr>
        <w:t>должна иметь несколько линий поддержки.</w:t>
      </w:r>
    </w:p>
    <w:p w14:paraId="1C5162C3" w14:textId="65DB06F6" w:rsidR="004A30A9" w:rsidRDefault="004A30A9" w:rsidP="004A30A9">
      <w:pPr>
        <w:pStyle w:val="a3"/>
        <w:numPr>
          <w:ilvl w:val="1"/>
          <w:numId w:val="17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4A30A9">
        <w:rPr>
          <w:sz w:val="24"/>
          <w:szCs w:val="24"/>
        </w:rPr>
        <w:t xml:space="preserve">Исполнитель обязуется рассматривать обращения Заказчика в связи </w:t>
      </w:r>
      <w:r>
        <w:rPr>
          <w:sz w:val="24"/>
          <w:szCs w:val="24"/>
        </w:rPr>
        <w:br/>
      </w:r>
      <w:r w:rsidRPr="004A30A9">
        <w:rPr>
          <w:sz w:val="24"/>
          <w:szCs w:val="24"/>
        </w:rPr>
        <w:t>с возникшими инцидентами и сервисными запросами, устранять инциденты и отвечать на сервисные запросы</w:t>
      </w:r>
      <w:r w:rsidR="001E479B">
        <w:rPr>
          <w:sz w:val="24"/>
          <w:szCs w:val="24"/>
        </w:rPr>
        <w:t xml:space="preserve">. </w:t>
      </w:r>
      <w:r w:rsidR="001E479B">
        <w:rPr>
          <w:sz w:val="24"/>
          <w:szCs w:val="24"/>
          <w:lang w:val="en-US"/>
        </w:rPr>
        <w:t>C</w:t>
      </w:r>
      <w:r w:rsidR="001E479B" w:rsidRPr="001E479B">
        <w:rPr>
          <w:sz w:val="24"/>
          <w:szCs w:val="24"/>
        </w:rPr>
        <w:t>рок рассмотрения обращений Заказчика должен составлять не более одного рабочего дня.</w:t>
      </w:r>
    </w:p>
    <w:p w14:paraId="5CD91F6F" w14:textId="06CAE015" w:rsidR="004A30A9" w:rsidRPr="004A30A9" w:rsidRDefault="004A30A9" w:rsidP="004A30A9">
      <w:pPr>
        <w:pStyle w:val="a3"/>
        <w:numPr>
          <w:ilvl w:val="1"/>
          <w:numId w:val="17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4A30A9">
        <w:rPr>
          <w:sz w:val="24"/>
        </w:rPr>
        <w:t>Исполнитель</w:t>
      </w:r>
      <w:r w:rsidRPr="004A30A9">
        <w:rPr>
          <w:spacing w:val="-6"/>
          <w:sz w:val="24"/>
        </w:rPr>
        <w:t xml:space="preserve"> </w:t>
      </w:r>
      <w:r w:rsidRPr="004A30A9">
        <w:rPr>
          <w:sz w:val="24"/>
        </w:rPr>
        <w:t>оказывает</w:t>
      </w:r>
      <w:r w:rsidRPr="004A30A9">
        <w:rPr>
          <w:spacing w:val="-6"/>
          <w:sz w:val="24"/>
        </w:rPr>
        <w:t xml:space="preserve"> </w:t>
      </w:r>
      <w:r w:rsidRPr="004A30A9">
        <w:rPr>
          <w:sz w:val="24"/>
        </w:rPr>
        <w:t>техническую</w:t>
      </w:r>
      <w:r w:rsidRPr="004A30A9">
        <w:rPr>
          <w:spacing w:val="-5"/>
          <w:sz w:val="24"/>
        </w:rPr>
        <w:t xml:space="preserve"> </w:t>
      </w:r>
      <w:r w:rsidRPr="004A30A9">
        <w:rPr>
          <w:sz w:val="24"/>
        </w:rPr>
        <w:t>поддержку</w:t>
      </w:r>
      <w:r w:rsidRPr="004A30A9">
        <w:rPr>
          <w:spacing w:val="-6"/>
          <w:sz w:val="24"/>
        </w:rPr>
        <w:t xml:space="preserve"> </w:t>
      </w:r>
      <w:r>
        <w:rPr>
          <w:sz w:val="24"/>
        </w:rPr>
        <w:t xml:space="preserve">в соответствии </w:t>
      </w:r>
      <w:r w:rsidRPr="004A30A9">
        <w:rPr>
          <w:sz w:val="24"/>
        </w:rPr>
        <w:t>со</w:t>
      </w:r>
      <w:r w:rsidRPr="004A30A9">
        <w:rPr>
          <w:spacing w:val="-5"/>
          <w:sz w:val="24"/>
        </w:rPr>
        <w:t xml:space="preserve"> </w:t>
      </w:r>
      <w:r w:rsidRPr="004A30A9">
        <w:rPr>
          <w:sz w:val="24"/>
        </w:rPr>
        <w:t>следующими</w:t>
      </w:r>
      <w:r w:rsidRPr="004A30A9">
        <w:rPr>
          <w:spacing w:val="-4"/>
          <w:sz w:val="24"/>
        </w:rPr>
        <w:t xml:space="preserve"> </w:t>
      </w:r>
      <w:r w:rsidRPr="004A30A9">
        <w:rPr>
          <w:spacing w:val="-2"/>
          <w:sz w:val="24"/>
        </w:rPr>
        <w:t>условиями:</w:t>
      </w:r>
    </w:p>
    <w:p w14:paraId="2A6F5F46" w14:textId="77777777" w:rsidR="004A30A9" w:rsidRDefault="004A30A9" w:rsidP="004A30A9">
      <w:pPr>
        <w:pStyle w:val="a3"/>
        <w:widowControl w:val="0"/>
        <w:numPr>
          <w:ilvl w:val="2"/>
          <w:numId w:val="19"/>
        </w:numPr>
        <w:tabs>
          <w:tab w:val="left" w:pos="993"/>
        </w:tabs>
        <w:autoSpaceDE w:val="0"/>
        <w:autoSpaceDN w:val="0"/>
        <w:spacing w:line="285" w:lineRule="exact"/>
        <w:ind w:left="0" w:firstLine="709"/>
        <w:contextualSpacing w:val="0"/>
        <w:rPr>
          <w:sz w:val="24"/>
        </w:rPr>
      </w:pPr>
      <w:r>
        <w:rPr>
          <w:sz w:val="24"/>
        </w:rPr>
        <w:t>Срок</w:t>
      </w:r>
      <w:r>
        <w:rPr>
          <w:spacing w:val="-8"/>
          <w:sz w:val="24"/>
        </w:rPr>
        <w:t xml:space="preserve"> </w:t>
      </w:r>
      <w:r>
        <w:rPr>
          <w:sz w:val="24"/>
        </w:rPr>
        <w:t>технической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в течение срока действия Контракта.</w:t>
      </w:r>
    </w:p>
    <w:p w14:paraId="3CE3DDCB" w14:textId="77777777" w:rsidR="004A30A9" w:rsidRPr="004A30A9" w:rsidRDefault="004A30A9" w:rsidP="004A30A9">
      <w:pPr>
        <w:pStyle w:val="a3"/>
        <w:widowControl w:val="0"/>
        <w:numPr>
          <w:ilvl w:val="2"/>
          <w:numId w:val="19"/>
        </w:numPr>
        <w:tabs>
          <w:tab w:val="left" w:pos="993"/>
        </w:tabs>
        <w:autoSpaceDE w:val="0"/>
        <w:autoSpaceDN w:val="0"/>
        <w:spacing w:line="285" w:lineRule="exact"/>
        <w:ind w:left="0" w:firstLine="709"/>
        <w:contextualSpacing w:val="0"/>
        <w:rPr>
          <w:sz w:val="24"/>
        </w:rPr>
      </w:pPr>
      <w:r w:rsidRPr="004A30A9">
        <w:rPr>
          <w:sz w:val="24"/>
        </w:rPr>
        <w:t>Прием</w:t>
      </w:r>
      <w:r w:rsidRPr="004A30A9">
        <w:rPr>
          <w:spacing w:val="-7"/>
          <w:sz w:val="24"/>
        </w:rPr>
        <w:t xml:space="preserve"> </w:t>
      </w:r>
      <w:r w:rsidRPr="004A30A9">
        <w:rPr>
          <w:sz w:val="24"/>
        </w:rPr>
        <w:t>обращений</w:t>
      </w:r>
      <w:r w:rsidRPr="004A30A9">
        <w:rPr>
          <w:spacing w:val="-5"/>
          <w:sz w:val="24"/>
        </w:rPr>
        <w:t xml:space="preserve"> </w:t>
      </w:r>
      <w:r w:rsidRPr="004A30A9">
        <w:rPr>
          <w:sz w:val="24"/>
        </w:rPr>
        <w:t>на</w:t>
      </w:r>
      <w:r w:rsidRPr="004A30A9">
        <w:rPr>
          <w:spacing w:val="-4"/>
          <w:sz w:val="24"/>
        </w:rPr>
        <w:t xml:space="preserve"> </w:t>
      </w:r>
      <w:r w:rsidRPr="004A30A9">
        <w:rPr>
          <w:sz w:val="24"/>
        </w:rPr>
        <w:t>единый</w:t>
      </w:r>
      <w:r w:rsidRPr="004A30A9">
        <w:rPr>
          <w:spacing w:val="-5"/>
          <w:sz w:val="24"/>
        </w:rPr>
        <w:t xml:space="preserve"> </w:t>
      </w:r>
      <w:r w:rsidRPr="004A30A9">
        <w:rPr>
          <w:sz w:val="24"/>
        </w:rPr>
        <w:t>номер</w:t>
      </w:r>
      <w:r w:rsidRPr="004A30A9">
        <w:rPr>
          <w:spacing w:val="-5"/>
          <w:sz w:val="24"/>
        </w:rPr>
        <w:t xml:space="preserve"> </w:t>
      </w:r>
      <w:r w:rsidRPr="004A30A9">
        <w:rPr>
          <w:sz w:val="24"/>
        </w:rPr>
        <w:t>телефона</w:t>
      </w:r>
      <w:r w:rsidRPr="004A30A9">
        <w:rPr>
          <w:spacing w:val="-4"/>
          <w:sz w:val="24"/>
        </w:rPr>
        <w:t xml:space="preserve"> </w:t>
      </w:r>
      <w:r w:rsidRPr="004A30A9">
        <w:rPr>
          <w:sz w:val="24"/>
        </w:rPr>
        <w:t>и</w:t>
      </w:r>
      <w:r w:rsidRPr="004A30A9">
        <w:rPr>
          <w:spacing w:val="-5"/>
          <w:sz w:val="24"/>
        </w:rPr>
        <w:t xml:space="preserve"> </w:t>
      </w:r>
      <w:r w:rsidRPr="004A30A9">
        <w:rPr>
          <w:sz w:val="24"/>
        </w:rPr>
        <w:t>единое</w:t>
      </w:r>
      <w:r w:rsidRPr="004A30A9">
        <w:rPr>
          <w:spacing w:val="-4"/>
          <w:sz w:val="24"/>
        </w:rPr>
        <w:t xml:space="preserve"> </w:t>
      </w:r>
      <w:r w:rsidRPr="004A30A9">
        <w:rPr>
          <w:sz w:val="24"/>
        </w:rPr>
        <w:t>имя</w:t>
      </w:r>
      <w:r w:rsidRPr="004A30A9">
        <w:rPr>
          <w:spacing w:val="-5"/>
          <w:sz w:val="24"/>
        </w:rPr>
        <w:t xml:space="preserve"> </w:t>
      </w:r>
      <w:r w:rsidRPr="004A30A9">
        <w:rPr>
          <w:sz w:val="24"/>
        </w:rPr>
        <w:t>почтового</w:t>
      </w:r>
      <w:r w:rsidRPr="004A30A9">
        <w:rPr>
          <w:spacing w:val="-5"/>
          <w:sz w:val="24"/>
        </w:rPr>
        <w:t xml:space="preserve"> </w:t>
      </w:r>
      <w:r w:rsidRPr="004A30A9">
        <w:rPr>
          <w:sz w:val="24"/>
        </w:rPr>
        <w:t>ящика,</w:t>
      </w:r>
      <w:r w:rsidRPr="004A30A9">
        <w:rPr>
          <w:spacing w:val="-3"/>
          <w:sz w:val="24"/>
        </w:rPr>
        <w:t xml:space="preserve"> </w:t>
      </w:r>
      <w:r w:rsidRPr="004A30A9">
        <w:rPr>
          <w:sz w:val="24"/>
        </w:rPr>
        <w:t>через</w:t>
      </w:r>
      <w:r w:rsidRPr="004A30A9">
        <w:rPr>
          <w:spacing w:val="-5"/>
          <w:sz w:val="24"/>
        </w:rPr>
        <w:t xml:space="preserve"> </w:t>
      </w:r>
      <w:r w:rsidRPr="004A30A9">
        <w:rPr>
          <w:sz w:val="24"/>
        </w:rPr>
        <w:t>веб</w:t>
      </w:r>
      <w:r w:rsidRPr="004A30A9">
        <w:rPr>
          <w:spacing w:val="-5"/>
          <w:sz w:val="24"/>
        </w:rPr>
        <w:t xml:space="preserve"> </w:t>
      </w:r>
      <w:r w:rsidRPr="004A30A9">
        <w:rPr>
          <w:sz w:val="24"/>
        </w:rPr>
        <w:t>портал</w:t>
      </w:r>
      <w:r w:rsidRPr="004A30A9">
        <w:rPr>
          <w:spacing w:val="-4"/>
          <w:sz w:val="24"/>
        </w:rPr>
        <w:t xml:space="preserve"> </w:t>
      </w:r>
      <w:r w:rsidRPr="004A30A9">
        <w:rPr>
          <w:sz w:val="24"/>
        </w:rPr>
        <w:t>и</w:t>
      </w:r>
      <w:r w:rsidRPr="004A30A9">
        <w:rPr>
          <w:spacing w:val="-5"/>
          <w:sz w:val="24"/>
        </w:rPr>
        <w:t xml:space="preserve"> </w:t>
      </w:r>
      <w:r w:rsidRPr="004A30A9">
        <w:rPr>
          <w:sz w:val="24"/>
        </w:rPr>
        <w:t>электронную</w:t>
      </w:r>
      <w:r w:rsidRPr="004A30A9">
        <w:rPr>
          <w:spacing w:val="-4"/>
          <w:sz w:val="24"/>
        </w:rPr>
        <w:t xml:space="preserve"> </w:t>
      </w:r>
      <w:r w:rsidRPr="004A30A9">
        <w:rPr>
          <w:spacing w:val="-2"/>
          <w:sz w:val="24"/>
        </w:rPr>
        <w:t>почту;</w:t>
      </w:r>
    </w:p>
    <w:p w14:paraId="0237888C" w14:textId="77777777" w:rsidR="004A30A9" w:rsidRPr="004A30A9" w:rsidRDefault="004A30A9" w:rsidP="004A30A9">
      <w:pPr>
        <w:pStyle w:val="a3"/>
        <w:widowControl w:val="0"/>
        <w:numPr>
          <w:ilvl w:val="2"/>
          <w:numId w:val="19"/>
        </w:numPr>
        <w:tabs>
          <w:tab w:val="left" w:pos="993"/>
        </w:tabs>
        <w:autoSpaceDE w:val="0"/>
        <w:autoSpaceDN w:val="0"/>
        <w:spacing w:line="285" w:lineRule="exact"/>
        <w:ind w:left="0" w:firstLine="709"/>
        <w:contextualSpacing w:val="0"/>
        <w:rPr>
          <w:sz w:val="24"/>
        </w:rPr>
      </w:pPr>
      <w:r w:rsidRPr="004A30A9">
        <w:rPr>
          <w:sz w:val="24"/>
        </w:rPr>
        <w:t xml:space="preserve">При возникновении аварийной ситуации Исполнитель обеспечивает удаленное консультационно-методологическое и техническое </w:t>
      </w:r>
      <w:r w:rsidRPr="004A30A9">
        <w:rPr>
          <w:spacing w:val="-2"/>
          <w:sz w:val="24"/>
        </w:rPr>
        <w:t>сопровождение;</w:t>
      </w:r>
    </w:p>
    <w:p w14:paraId="17F534E4" w14:textId="77777777" w:rsidR="004A30A9" w:rsidRPr="004A30A9" w:rsidRDefault="004A30A9" w:rsidP="004A30A9">
      <w:pPr>
        <w:pStyle w:val="a3"/>
        <w:widowControl w:val="0"/>
        <w:numPr>
          <w:ilvl w:val="2"/>
          <w:numId w:val="19"/>
        </w:numPr>
        <w:tabs>
          <w:tab w:val="left" w:pos="993"/>
        </w:tabs>
        <w:autoSpaceDE w:val="0"/>
        <w:autoSpaceDN w:val="0"/>
        <w:spacing w:line="285" w:lineRule="exact"/>
        <w:ind w:left="0" w:firstLine="709"/>
        <w:contextualSpacing w:val="0"/>
        <w:rPr>
          <w:sz w:val="24"/>
        </w:rPr>
      </w:pPr>
      <w:r w:rsidRPr="004A30A9">
        <w:rPr>
          <w:sz w:val="24"/>
        </w:rPr>
        <w:lastRenderedPageBreak/>
        <w:t>Объем</w:t>
      </w:r>
      <w:r w:rsidRPr="004A30A9">
        <w:rPr>
          <w:spacing w:val="-5"/>
          <w:sz w:val="24"/>
        </w:rPr>
        <w:t xml:space="preserve"> </w:t>
      </w:r>
      <w:r w:rsidRPr="004A30A9">
        <w:rPr>
          <w:sz w:val="24"/>
        </w:rPr>
        <w:t>часов</w:t>
      </w:r>
      <w:r w:rsidRPr="004A30A9">
        <w:rPr>
          <w:spacing w:val="-4"/>
          <w:sz w:val="24"/>
        </w:rPr>
        <w:t xml:space="preserve"> </w:t>
      </w:r>
      <w:r w:rsidRPr="004A30A9">
        <w:rPr>
          <w:sz w:val="24"/>
        </w:rPr>
        <w:t>технической</w:t>
      </w:r>
      <w:r w:rsidRPr="004A30A9">
        <w:rPr>
          <w:spacing w:val="-4"/>
          <w:sz w:val="24"/>
        </w:rPr>
        <w:t xml:space="preserve"> </w:t>
      </w:r>
      <w:r w:rsidRPr="004A30A9">
        <w:rPr>
          <w:sz w:val="24"/>
        </w:rPr>
        <w:t>поддержки</w:t>
      </w:r>
      <w:r w:rsidRPr="004A30A9">
        <w:rPr>
          <w:spacing w:val="-5"/>
          <w:sz w:val="24"/>
        </w:rPr>
        <w:t xml:space="preserve"> </w:t>
      </w:r>
      <w:r w:rsidRPr="004A30A9">
        <w:rPr>
          <w:sz w:val="24"/>
        </w:rPr>
        <w:t>(часов)</w:t>
      </w:r>
      <w:r w:rsidRPr="004A30A9">
        <w:rPr>
          <w:spacing w:val="-4"/>
          <w:sz w:val="24"/>
        </w:rPr>
        <w:t xml:space="preserve"> </w:t>
      </w:r>
      <w:r w:rsidRPr="004A30A9">
        <w:rPr>
          <w:sz w:val="24"/>
        </w:rPr>
        <w:t>-</w:t>
      </w:r>
      <w:r w:rsidRPr="004A30A9">
        <w:rPr>
          <w:spacing w:val="-3"/>
          <w:sz w:val="24"/>
        </w:rPr>
        <w:t xml:space="preserve"> </w:t>
      </w:r>
      <w:r w:rsidRPr="004A30A9">
        <w:rPr>
          <w:spacing w:val="-2"/>
          <w:sz w:val="24"/>
        </w:rPr>
        <w:t>неограниченно;</w:t>
      </w:r>
    </w:p>
    <w:p w14:paraId="38EFE8C7" w14:textId="6A40EB39" w:rsidR="004A30A9" w:rsidRPr="004A30A9" w:rsidRDefault="004A30A9" w:rsidP="004A30A9">
      <w:pPr>
        <w:pStyle w:val="a3"/>
        <w:widowControl w:val="0"/>
        <w:numPr>
          <w:ilvl w:val="2"/>
          <w:numId w:val="19"/>
        </w:numPr>
        <w:tabs>
          <w:tab w:val="left" w:pos="993"/>
        </w:tabs>
        <w:autoSpaceDE w:val="0"/>
        <w:autoSpaceDN w:val="0"/>
        <w:spacing w:line="285" w:lineRule="exact"/>
        <w:ind w:left="0" w:firstLine="709"/>
        <w:contextualSpacing w:val="0"/>
        <w:rPr>
          <w:sz w:val="24"/>
        </w:rPr>
      </w:pPr>
      <w:r w:rsidRPr="004A30A9">
        <w:rPr>
          <w:sz w:val="24"/>
        </w:rPr>
        <w:t>Консультации</w:t>
      </w:r>
      <w:r w:rsidRPr="004A30A9">
        <w:rPr>
          <w:spacing w:val="-4"/>
          <w:sz w:val="24"/>
        </w:rPr>
        <w:t xml:space="preserve"> </w:t>
      </w:r>
      <w:r w:rsidRPr="004A30A9">
        <w:rPr>
          <w:sz w:val="24"/>
        </w:rPr>
        <w:t>по</w:t>
      </w:r>
      <w:r w:rsidRPr="004A30A9">
        <w:rPr>
          <w:spacing w:val="-3"/>
          <w:sz w:val="24"/>
        </w:rPr>
        <w:t xml:space="preserve"> </w:t>
      </w:r>
      <w:r w:rsidRPr="004A30A9">
        <w:rPr>
          <w:sz w:val="24"/>
        </w:rPr>
        <w:t>установке</w:t>
      </w:r>
      <w:r w:rsidRPr="004A30A9">
        <w:rPr>
          <w:spacing w:val="-4"/>
          <w:sz w:val="24"/>
        </w:rPr>
        <w:t xml:space="preserve"> </w:t>
      </w:r>
      <w:r w:rsidRPr="004A30A9">
        <w:rPr>
          <w:sz w:val="24"/>
        </w:rPr>
        <w:t>и</w:t>
      </w:r>
      <w:r w:rsidRPr="004A30A9">
        <w:rPr>
          <w:spacing w:val="-3"/>
          <w:sz w:val="24"/>
        </w:rPr>
        <w:t xml:space="preserve"> </w:t>
      </w:r>
      <w:r w:rsidRPr="004A30A9">
        <w:rPr>
          <w:spacing w:val="-2"/>
          <w:sz w:val="24"/>
        </w:rPr>
        <w:t>настройке</w:t>
      </w:r>
      <w:r w:rsidR="00144438">
        <w:rPr>
          <w:spacing w:val="-2"/>
          <w:sz w:val="24"/>
        </w:rPr>
        <w:t xml:space="preserve"> - неограниченно</w:t>
      </w:r>
      <w:r w:rsidRPr="004A30A9">
        <w:rPr>
          <w:spacing w:val="-2"/>
          <w:sz w:val="24"/>
        </w:rPr>
        <w:t>;</w:t>
      </w:r>
    </w:p>
    <w:p w14:paraId="1456B136" w14:textId="3C4C9307" w:rsidR="004A30A9" w:rsidRPr="004A30A9" w:rsidRDefault="004A30A9" w:rsidP="004A30A9">
      <w:pPr>
        <w:pStyle w:val="a3"/>
        <w:widowControl w:val="0"/>
        <w:numPr>
          <w:ilvl w:val="2"/>
          <w:numId w:val="19"/>
        </w:numPr>
        <w:tabs>
          <w:tab w:val="left" w:pos="993"/>
        </w:tabs>
        <w:autoSpaceDE w:val="0"/>
        <w:autoSpaceDN w:val="0"/>
        <w:spacing w:line="285" w:lineRule="exact"/>
        <w:ind w:left="0" w:firstLine="709"/>
        <w:contextualSpacing w:val="0"/>
        <w:rPr>
          <w:sz w:val="24"/>
        </w:rPr>
      </w:pPr>
      <w:r w:rsidRPr="004A30A9">
        <w:rPr>
          <w:sz w:val="24"/>
        </w:rPr>
        <w:t>Удаленное</w:t>
      </w:r>
      <w:r w:rsidRPr="004A30A9">
        <w:rPr>
          <w:spacing w:val="-9"/>
          <w:sz w:val="24"/>
        </w:rPr>
        <w:t xml:space="preserve"> </w:t>
      </w:r>
      <w:r w:rsidRPr="004A30A9">
        <w:rPr>
          <w:sz w:val="24"/>
        </w:rPr>
        <w:t>подключение</w:t>
      </w:r>
      <w:r w:rsidRPr="004A30A9">
        <w:rPr>
          <w:spacing w:val="-6"/>
          <w:sz w:val="24"/>
        </w:rPr>
        <w:t xml:space="preserve"> </w:t>
      </w:r>
      <w:r w:rsidRPr="004A30A9">
        <w:rPr>
          <w:sz w:val="24"/>
        </w:rPr>
        <w:t>к</w:t>
      </w:r>
      <w:r w:rsidRPr="004A30A9">
        <w:rPr>
          <w:spacing w:val="-7"/>
          <w:sz w:val="24"/>
        </w:rPr>
        <w:t xml:space="preserve"> </w:t>
      </w:r>
      <w:r w:rsidRPr="004A30A9">
        <w:rPr>
          <w:sz w:val="24"/>
        </w:rPr>
        <w:t>системе</w:t>
      </w:r>
      <w:r w:rsidRPr="004A30A9">
        <w:rPr>
          <w:spacing w:val="-6"/>
          <w:sz w:val="24"/>
        </w:rPr>
        <w:t xml:space="preserve"> </w:t>
      </w:r>
      <w:r w:rsidRPr="004A30A9">
        <w:rPr>
          <w:sz w:val="24"/>
        </w:rPr>
        <w:t>пользователя</w:t>
      </w:r>
      <w:r w:rsidRPr="004A30A9">
        <w:rPr>
          <w:spacing w:val="-7"/>
          <w:sz w:val="24"/>
        </w:rPr>
        <w:t xml:space="preserve"> </w:t>
      </w:r>
      <w:r w:rsidRPr="004A30A9">
        <w:rPr>
          <w:sz w:val="24"/>
        </w:rPr>
        <w:t>для</w:t>
      </w:r>
      <w:r w:rsidRPr="004A30A9">
        <w:rPr>
          <w:spacing w:val="-6"/>
          <w:sz w:val="24"/>
        </w:rPr>
        <w:t xml:space="preserve"> </w:t>
      </w:r>
      <w:r w:rsidRPr="004A30A9">
        <w:rPr>
          <w:sz w:val="24"/>
        </w:rPr>
        <w:t>решения</w:t>
      </w:r>
      <w:r w:rsidRPr="004A30A9">
        <w:rPr>
          <w:spacing w:val="-6"/>
          <w:sz w:val="24"/>
        </w:rPr>
        <w:t xml:space="preserve"> </w:t>
      </w:r>
      <w:r w:rsidRPr="004A30A9">
        <w:rPr>
          <w:spacing w:val="-2"/>
          <w:sz w:val="24"/>
        </w:rPr>
        <w:t>запроса</w:t>
      </w:r>
      <w:r>
        <w:rPr>
          <w:spacing w:val="-2"/>
          <w:sz w:val="24"/>
        </w:rPr>
        <w:t>.</w:t>
      </w:r>
    </w:p>
    <w:sectPr w:rsidR="004A30A9" w:rsidRPr="004A30A9" w:rsidSect="007A288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E5C2A"/>
    <w:multiLevelType w:val="multilevel"/>
    <w:tmpl w:val="EA3235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numFmt w:val="bullet"/>
      <w:lvlText w:val="•"/>
      <w:lvlJc w:val="left"/>
      <w:pPr>
        <w:ind w:left="3240" w:hanging="108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1.%2.%3.%4.%5.%6.•.%8."/>
      <w:lvlJc w:val="left"/>
      <w:pPr>
        <w:ind w:left="3744" w:hanging="1224"/>
      </w:pPr>
    </w:lvl>
    <w:lvl w:ilvl="8">
      <w:start w:val="1"/>
      <w:numFmt w:val="decimal"/>
      <w:lvlText w:val="%1.%2.%3.%4.%5.%6.•.%8.%9."/>
      <w:lvlJc w:val="left"/>
      <w:pPr>
        <w:ind w:left="4320" w:hanging="1440"/>
      </w:pPr>
    </w:lvl>
  </w:abstractNum>
  <w:abstractNum w:abstractNumId="1" w15:restartNumberingAfterBreak="0">
    <w:nsid w:val="048D446B"/>
    <w:multiLevelType w:val="multilevel"/>
    <w:tmpl w:val="51BAC54E"/>
    <w:lvl w:ilvl="0">
      <w:start w:val="1"/>
      <w:numFmt w:val="decimal"/>
      <w:suff w:val="space"/>
      <w:lvlText w:val="%1."/>
      <w:lvlJc w:val="left"/>
      <w:pPr>
        <w:ind w:left="4460" w:hanging="35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3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2">
      <w:start w:val="1"/>
      <w:numFmt w:val="decimal"/>
      <w:suff w:val="space"/>
      <w:lvlText w:val="%1.%2.%3."/>
      <w:lvlJc w:val="left"/>
      <w:pPr>
        <w:ind w:left="73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3">
      <w:start w:val="1"/>
      <w:numFmt w:val="decimal"/>
      <w:suff w:val="space"/>
      <w:lvlText w:val="%1.%2.%3.%4."/>
      <w:lvlJc w:val="left"/>
      <w:pPr>
        <w:ind w:left="739" w:hanging="9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6488" w:hanging="9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64" w:hanging="9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840" w:hanging="9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16" w:hanging="9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92" w:hanging="994"/>
      </w:pPr>
      <w:rPr>
        <w:rFonts w:hint="default"/>
        <w:lang w:val="ru-RU" w:eastAsia="en-US" w:bidi="ar-SA"/>
      </w:rPr>
    </w:lvl>
  </w:abstractNum>
  <w:abstractNum w:abstractNumId="2" w15:restartNumberingAfterBreak="0">
    <w:nsid w:val="05DE3E9A"/>
    <w:multiLevelType w:val="multilevel"/>
    <w:tmpl w:val="FDAC4D24"/>
    <w:lvl w:ilvl="0">
      <w:start w:val="1"/>
      <w:numFmt w:val="decimal"/>
      <w:lvlText w:val="%1."/>
      <w:lvlJc w:val="left"/>
      <w:pPr>
        <w:ind w:left="120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" w:hanging="42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ind w:left="120" w:hanging="17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836" w:hanging="17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08" w:hanging="17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980" w:hanging="17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9552" w:hanging="17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1124" w:hanging="17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2696" w:hanging="171"/>
      </w:pPr>
      <w:rPr>
        <w:rFonts w:hint="default"/>
        <w:lang w:val="ru-RU" w:eastAsia="en-US" w:bidi="ar-SA"/>
      </w:rPr>
    </w:lvl>
  </w:abstractNum>
  <w:abstractNum w:abstractNumId="3" w15:restartNumberingAfterBreak="0">
    <w:nsid w:val="0C3879EB"/>
    <w:multiLevelType w:val="multilevel"/>
    <w:tmpl w:val="EC7853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6DD60D2"/>
    <w:multiLevelType w:val="multilevel"/>
    <w:tmpl w:val="DE98FAB4"/>
    <w:lvl w:ilvl="0">
      <w:start w:val="9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9811A1F"/>
    <w:multiLevelType w:val="multilevel"/>
    <w:tmpl w:val="B2260F0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BAF42D7"/>
    <w:multiLevelType w:val="hybridMultilevel"/>
    <w:tmpl w:val="061CB3C0"/>
    <w:lvl w:ilvl="0" w:tplc="6F802032">
      <w:start w:val="1"/>
      <w:numFmt w:val="decimal"/>
      <w:lvlText w:val="%1)"/>
      <w:lvlJc w:val="left"/>
      <w:pPr>
        <w:ind w:left="108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57A4B66">
      <w:numFmt w:val="bullet"/>
      <w:lvlText w:val="•"/>
      <w:lvlJc w:val="left"/>
      <w:pPr>
        <w:ind w:left="2556" w:hanging="260"/>
      </w:pPr>
      <w:rPr>
        <w:rFonts w:hint="default"/>
        <w:lang w:val="ru-RU" w:eastAsia="en-US" w:bidi="ar-SA"/>
      </w:rPr>
    </w:lvl>
    <w:lvl w:ilvl="2" w:tplc="1070183C">
      <w:numFmt w:val="bullet"/>
      <w:lvlText w:val="•"/>
      <w:lvlJc w:val="left"/>
      <w:pPr>
        <w:ind w:left="4032" w:hanging="260"/>
      </w:pPr>
      <w:rPr>
        <w:rFonts w:hint="default"/>
        <w:lang w:val="ru-RU" w:eastAsia="en-US" w:bidi="ar-SA"/>
      </w:rPr>
    </w:lvl>
    <w:lvl w:ilvl="3" w:tplc="312CAC28">
      <w:numFmt w:val="bullet"/>
      <w:lvlText w:val="•"/>
      <w:lvlJc w:val="left"/>
      <w:pPr>
        <w:ind w:left="5508" w:hanging="260"/>
      </w:pPr>
      <w:rPr>
        <w:rFonts w:hint="default"/>
        <w:lang w:val="ru-RU" w:eastAsia="en-US" w:bidi="ar-SA"/>
      </w:rPr>
    </w:lvl>
    <w:lvl w:ilvl="4" w:tplc="E69692EE">
      <w:numFmt w:val="bullet"/>
      <w:lvlText w:val="•"/>
      <w:lvlJc w:val="left"/>
      <w:pPr>
        <w:ind w:left="6984" w:hanging="260"/>
      </w:pPr>
      <w:rPr>
        <w:rFonts w:hint="default"/>
        <w:lang w:val="ru-RU" w:eastAsia="en-US" w:bidi="ar-SA"/>
      </w:rPr>
    </w:lvl>
    <w:lvl w:ilvl="5" w:tplc="19E6D05E">
      <w:numFmt w:val="bullet"/>
      <w:lvlText w:val="•"/>
      <w:lvlJc w:val="left"/>
      <w:pPr>
        <w:ind w:left="8460" w:hanging="260"/>
      </w:pPr>
      <w:rPr>
        <w:rFonts w:hint="default"/>
        <w:lang w:val="ru-RU" w:eastAsia="en-US" w:bidi="ar-SA"/>
      </w:rPr>
    </w:lvl>
    <w:lvl w:ilvl="6" w:tplc="62668096">
      <w:numFmt w:val="bullet"/>
      <w:lvlText w:val="•"/>
      <w:lvlJc w:val="left"/>
      <w:pPr>
        <w:ind w:left="9936" w:hanging="260"/>
      </w:pPr>
      <w:rPr>
        <w:rFonts w:hint="default"/>
        <w:lang w:val="ru-RU" w:eastAsia="en-US" w:bidi="ar-SA"/>
      </w:rPr>
    </w:lvl>
    <w:lvl w:ilvl="7" w:tplc="8E3AB14C">
      <w:numFmt w:val="bullet"/>
      <w:lvlText w:val="•"/>
      <w:lvlJc w:val="left"/>
      <w:pPr>
        <w:ind w:left="11412" w:hanging="260"/>
      </w:pPr>
      <w:rPr>
        <w:rFonts w:hint="default"/>
        <w:lang w:val="ru-RU" w:eastAsia="en-US" w:bidi="ar-SA"/>
      </w:rPr>
    </w:lvl>
    <w:lvl w:ilvl="8" w:tplc="3DE29830">
      <w:numFmt w:val="bullet"/>
      <w:lvlText w:val="•"/>
      <w:lvlJc w:val="left"/>
      <w:pPr>
        <w:ind w:left="12888" w:hanging="260"/>
      </w:pPr>
      <w:rPr>
        <w:rFonts w:hint="default"/>
        <w:lang w:val="ru-RU" w:eastAsia="en-US" w:bidi="ar-SA"/>
      </w:rPr>
    </w:lvl>
  </w:abstractNum>
  <w:abstractNum w:abstractNumId="7" w15:restartNumberingAfterBreak="0">
    <w:nsid w:val="1DCB3A4F"/>
    <w:multiLevelType w:val="multilevel"/>
    <w:tmpl w:val="35788B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numFmt w:val="bullet"/>
      <w:lvlText w:val="•"/>
      <w:lvlJc w:val="left"/>
      <w:pPr>
        <w:ind w:left="3240" w:hanging="108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1.%2.%3.%4.%5.%6.•.%8."/>
      <w:lvlJc w:val="left"/>
      <w:pPr>
        <w:ind w:left="3744" w:hanging="1224"/>
      </w:pPr>
    </w:lvl>
    <w:lvl w:ilvl="8">
      <w:start w:val="1"/>
      <w:numFmt w:val="decimal"/>
      <w:lvlText w:val="%1.%2.%3.%4.%5.%6.•.%8.%9."/>
      <w:lvlJc w:val="left"/>
      <w:pPr>
        <w:ind w:left="4320" w:hanging="1440"/>
      </w:pPr>
    </w:lvl>
  </w:abstractNum>
  <w:abstractNum w:abstractNumId="8" w15:restartNumberingAfterBreak="0">
    <w:nsid w:val="294B6A37"/>
    <w:multiLevelType w:val="multilevel"/>
    <w:tmpl w:val="03E022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1" w:hanging="491"/>
      </w:pPr>
      <w:rPr>
        <w:b w:val="0"/>
      </w:rPr>
    </w:lvl>
    <w:lvl w:ilvl="2">
      <w:start w:val="1"/>
      <w:numFmt w:val="decimal"/>
      <w:lvlText w:val="%1.%2.%3."/>
      <w:lvlJc w:val="left"/>
      <w:pPr>
        <w:ind w:left="1304" w:hanging="584"/>
      </w:pPr>
    </w:lvl>
    <w:lvl w:ilvl="3">
      <w:start w:val="1"/>
      <w:numFmt w:val="decimal"/>
      <w:lvlText w:val="%1.%2.%3.%4."/>
      <w:lvlJc w:val="left"/>
      <w:pPr>
        <w:ind w:left="1134" w:hanging="54"/>
      </w:pPr>
    </w:lvl>
    <w:lvl w:ilvl="4">
      <w:start w:val="1"/>
      <w:numFmt w:val="bullet"/>
      <w:lvlText w:val="●"/>
      <w:lvlJc w:val="left"/>
      <w:pPr>
        <w:ind w:left="2232" w:hanging="792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2736" w:hanging="935"/>
      </w:pPr>
      <w:rPr>
        <w:rFonts w:ascii="Noto Sans Symbols" w:eastAsia="Noto Sans Symbols" w:hAnsi="Noto Sans Symbols" w:cs="Noto Sans Symbols"/>
      </w:rPr>
    </w:lvl>
    <w:lvl w:ilvl="6">
      <w:start w:val="1"/>
      <w:numFmt w:val="decimal"/>
      <w:lvlText w:val="%1.%2.%3.%4.●.●.%7."/>
      <w:lvlJc w:val="left"/>
      <w:pPr>
        <w:ind w:left="3240" w:hanging="1080"/>
      </w:pPr>
    </w:lvl>
    <w:lvl w:ilvl="7">
      <w:start w:val="1"/>
      <w:numFmt w:val="decimal"/>
      <w:lvlText w:val="%1.%2.%3.%4.●.●.%7.%8."/>
      <w:lvlJc w:val="left"/>
      <w:pPr>
        <w:ind w:left="3744" w:hanging="1224"/>
      </w:pPr>
    </w:lvl>
    <w:lvl w:ilvl="8">
      <w:start w:val="1"/>
      <w:numFmt w:val="decimal"/>
      <w:lvlText w:val="%1.%2.%3.%4.●.●.%7.%8.%9."/>
      <w:lvlJc w:val="left"/>
      <w:pPr>
        <w:ind w:left="4320" w:hanging="1440"/>
      </w:pPr>
    </w:lvl>
  </w:abstractNum>
  <w:abstractNum w:abstractNumId="9" w15:restartNumberingAfterBreak="0">
    <w:nsid w:val="303A67AC"/>
    <w:multiLevelType w:val="multilevel"/>
    <w:tmpl w:val="C4545478"/>
    <w:lvl w:ilvl="0">
      <w:start w:val="1"/>
      <w:numFmt w:val="decimal"/>
      <w:suff w:val="space"/>
      <w:lvlText w:val="%1."/>
      <w:lvlJc w:val="left"/>
      <w:pPr>
        <w:ind w:left="570" w:hanging="57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tabs>
          <w:tab w:val="num" w:pos="1138"/>
        </w:tabs>
        <w:ind w:left="1138" w:hanging="57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 w15:restartNumberingAfterBreak="0">
    <w:nsid w:val="41E400DA"/>
    <w:multiLevelType w:val="multilevel"/>
    <w:tmpl w:val="8F52D3C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66376A2"/>
    <w:multiLevelType w:val="multilevel"/>
    <w:tmpl w:val="FA96FDF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A2F0452"/>
    <w:multiLevelType w:val="hybridMultilevel"/>
    <w:tmpl w:val="8FC894F4"/>
    <w:lvl w:ilvl="0" w:tplc="5D644F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C427B0"/>
    <w:multiLevelType w:val="multilevel"/>
    <w:tmpl w:val="D9B0E87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5CC82562"/>
    <w:multiLevelType w:val="multilevel"/>
    <w:tmpl w:val="BE7E6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numFmt w:val="bullet"/>
      <w:lvlText w:val="•"/>
      <w:lvlJc w:val="left"/>
      <w:pPr>
        <w:ind w:left="3240" w:hanging="108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1.%2.%3.%4.%5.%6.•.%8."/>
      <w:lvlJc w:val="left"/>
      <w:pPr>
        <w:ind w:left="3744" w:hanging="1224"/>
      </w:pPr>
    </w:lvl>
    <w:lvl w:ilvl="8">
      <w:start w:val="1"/>
      <w:numFmt w:val="decimal"/>
      <w:lvlText w:val="%1.%2.%3.%4.%5.%6.•.%8.%9."/>
      <w:lvlJc w:val="left"/>
      <w:pPr>
        <w:ind w:left="4320" w:hanging="1440"/>
      </w:pPr>
    </w:lvl>
  </w:abstractNum>
  <w:abstractNum w:abstractNumId="15" w15:restartNumberingAfterBreak="0">
    <w:nsid w:val="644D30C3"/>
    <w:multiLevelType w:val="multilevel"/>
    <w:tmpl w:val="FB80F01E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69651429"/>
    <w:multiLevelType w:val="multilevel"/>
    <w:tmpl w:val="8F52D3C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73D928E2"/>
    <w:multiLevelType w:val="multilevel"/>
    <w:tmpl w:val="C4545478"/>
    <w:lvl w:ilvl="0">
      <w:start w:val="1"/>
      <w:numFmt w:val="decimal"/>
      <w:suff w:val="space"/>
      <w:lvlText w:val="%1."/>
      <w:lvlJc w:val="left"/>
      <w:pPr>
        <w:ind w:left="570" w:hanging="57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tabs>
          <w:tab w:val="num" w:pos="1138"/>
        </w:tabs>
        <w:ind w:left="1138" w:hanging="57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 w15:restartNumberingAfterBreak="0">
    <w:nsid w:val="7D7A131D"/>
    <w:multiLevelType w:val="multilevel"/>
    <w:tmpl w:val="EF2856E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Zero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9"/>
  </w:num>
  <w:num w:numId="2">
    <w:abstractNumId w:val="17"/>
  </w:num>
  <w:num w:numId="3">
    <w:abstractNumId w:val="10"/>
  </w:num>
  <w:num w:numId="4">
    <w:abstractNumId w:val="16"/>
  </w:num>
  <w:num w:numId="5">
    <w:abstractNumId w:val="1"/>
  </w:num>
  <w:num w:numId="6">
    <w:abstractNumId w:val="12"/>
  </w:num>
  <w:num w:numId="7">
    <w:abstractNumId w:val="7"/>
  </w:num>
  <w:num w:numId="8">
    <w:abstractNumId w:val="14"/>
  </w:num>
  <w:num w:numId="9">
    <w:abstractNumId w:val="0"/>
  </w:num>
  <w:num w:numId="10">
    <w:abstractNumId w:val="8"/>
  </w:num>
  <w:num w:numId="11">
    <w:abstractNumId w:val="4"/>
  </w:num>
  <w:num w:numId="12">
    <w:abstractNumId w:val="13"/>
  </w:num>
  <w:num w:numId="13">
    <w:abstractNumId w:val="3"/>
  </w:num>
  <w:num w:numId="14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5"/>
  </w:num>
  <w:num w:numId="17">
    <w:abstractNumId w:val="11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2DB"/>
    <w:rsid w:val="000107C4"/>
    <w:rsid w:val="00050DB5"/>
    <w:rsid w:val="00072F15"/>
    <w:rsid w:val="00092783"/>
    <w:rsid w:val="000B6E55"/>
    <w:rsid w:val="000F2FF8"/>
    <w:rsid w:val="00115677"/>
    <w:rsid w:val="00144438"/>
    <w:rsid w:val="001473E8"/>
    <w:rsid w:val="00150990"/>
    <w:rsid w:val="001672C6"/>
    <w:rsid w:val="00175044"/>
    <w:rsid w:val="00194969"/>
    <w:rsid w:val="001E479B"/>
    <w:rsid w:val="00264840"/>
    <w:rsid w:val="002C6C85"/>
    <w:rsid w:val="002E342D"/>
    <w:rsid w:val="003364ED"/>
    <w:rsid w:val="003752A6"/>
    <w:rsid w:val="003A639A"/>
    <w:rsid w:val="003E04D1"/>
    <w:rsid w:val="003E47E9"/>
    <w:rsid w:val="004356B3"/>
    <w:rsid w:val="00441038"/>
    <w:rsid w:val="0045722B"/>
    <w:rsid w:val="004A30A9"/>
    <w:rsid w:val="004A67C3"/>
    <w:rsid w:val="004C2BC8"/>
    <w:rsid w:val="005232DB"/>
    <w:rsid w:val="00523720"/>
    <w:rsid w:val="005A0D45"/>
    <w:rsid w:val="005B57A4"/>
    <w:rsid w:val="005E7BB9"/>
    <w:rsid w:val="005F7D85"/>
    <w:rsid w:val="0064630D"/>
    <w:rsid w:val="006600C7"/>
    <w:rsid w:val="00671422"/>
    <w:rsid w:val="00687173"/>
    <w:rsid w:val="006C6C52"/>
    <w:rsid w:val="0071234A"/>
    <w:rsid w:val="007A288E"/>
    <w:rsid w:val="008041C8"/>
    <w:rsid w:val="0084383B"/>
    <w:rsid w:val="008F217E"/>
    <w:rsid w:val="00974106"/>
    <w:rsid w:val="009B3277"/>
    <w:rsid w:val="009B453B"/>
    <w:rsid w:val="009E2039"/>
    <w:rsid w:val="00A00B26"/>
    <w:rsid w:val="00A507BE"/>
    <w:rsid w:val="00AA7C6D"/>
    <w:rsid w:val="00B31D42"/>
    <w:rsid w:val="00B418F4"/>
    <w:rsid w:val="00BD527B"/>
    <w:rsid w:val="00C12C2E"/>
    <w:rsid w:val="00C94775"/>
    <w:rsid w:val="00CF1F68"/>
    <w:rsid w:val="00D15EBA"/>
    <w:rsid w:val="00D17A97"/>
    <w:rsid w:val="00D73968"/>
    <w:rsid w:val="00DC4CB5"/>
    <w:rsid w:val="00E8255C"/>
    <w:rsid w:val="00F42AF1"/>
    <w:rsid w:val="00F52A51"/>
    <w:rsid w:val="00F65FD0"/>
    <w:rsid w:val="00F756AA"/>
    <w:rsid w:val="00FA4B2E"/>
    <w:rsid w:val="00FE3060"/>
    <w:rsid w:val="00FF4F63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0E1AA"/>
  <w15:chartTrackingRefBased/>
  <w15:docId w15:val="{FF208C24-02F6-4DE6-9D0A-B13F037A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410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List Paragraph1,ТЗ список,Абзац списка литеральный,Булет1,1Булет,it_List1,Список дефисный,Абзац основного текста,Use Case List Paragraph,Bullet 1,Маркер,ДВУХУРОВНЕВЫЙ МАРКИР,4.2.2,UL"/>
    <w:basedOn w:val="a"/>
    <w:link w:val="a4"/>
    <w:uiPriority w:val="1"/>
    <w:qFormat/>
    <w:rsid w:val="00974106"/>
    <w:pPr>
      <w:ind w:left="720"/>
      <w:contextualSpacing/>
    </w:pPr>
  </w:style>
  <w:style w:type="table" w:styleId="a5">
    <w:name w:val="Table Grid"/>
    <w:basedOn w:val="a1"/>
    <w:uiPriority w:val="39"/>
    <w:rsid w:val="0097410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6">
    <w:name w:val="annotation reference"/>
    <w:basedOn w:val="a0"/>
    <w:uiPriority w:val="99"/>
    <w:semiHidden/>
    <w:unhideWhenUsed/>
    <w:rsid w:val="000B6E5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B6E55"/>
  </w:style>
  <w:style w:type="character" w:customStyle="1" w:styleId="a8">
    <w:name w:val="Текст примечания Знак"/>
    <w:basedOn w:val="a0"/>
    <w:link w:val="a7"/>
    <w:uiPriority w:val="99"/>
    <w:semiHidden/>
    <w:rsid w:val="000B6E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B6E5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B6E5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ody Text"/>
    <w:basedOn w:val="a"/>
    <w:link w:val="ac"/>
    <w:uiPriority w:val="1"/>
    <w:qFormat/>
    <w:rsid w:val="006C6C52"/>
    <w:pPr>
      <w:widowControl w:val="0"/>
      <w:autoSpaceDE w:val="0"/>
      <w:autoSpaceDN w:val="0"/>
      <w:ind w:left="739" w:hanging="567"/>
    </w:pPr>
    <w:rPr>
      <w:sz w:val="22"/>
      <w:szCs w:val="22"/>
      <w:lang w:eastAsia="en-US"/>
    </w:rPr>
  </w:style>
  <w:style w:type="character" w:customStyle="1" w:styleId="ac">
    <w:name w:val="Основной текст Знак"/>
    <w:basedOn w:val="a0"/>
    <w:link w:val="ab"/>
    <w:uiPriority w:val="1"/>
    <w:rsid w:val="006C6C52"/>
    <w:rPr>
      <w:rFonts w:ascii="Times New Roman" w:eastAsia="Times New Roman" w:hAnsi="Times New Roman" w:cs="Times New Roman"/>
    </w:rPr>
  </w:style>
  <w:style w:type="character" w:customStyle="1" w:styleId="a4">
    <w:name w:val="Абзац списка Знак"/>
    <w:aliases w:val="Bullet List Знак,FooterText Знак,numbered Знак,Paragraphe de liste1 Знак,lp1 Знак,List Paragraph1 Знак,ТЗ список Знак,Абзац списка литеральный Знак,Булет1 Знак,1Булет Знак,it_List1 Знак,Список дефисный Знак,Абзац основного текста Знак"/>
    <w:link w:val="a3"/>
    <w:uiPriority w:val="34"/>
    <w:qFormat/>
    <w:locked/>
    <w:rsid w:val="006C6C5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16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C66AF-1F44-4C50-9B48-50C9F7B2D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Яковлева Мария Александровна</dc:creator>
  <cp:keywords/>
  <dc:description/>
  <cp:lastModifiedBy>Байрамалов Станислав Юрьевич</cp:lastModifiedBy>
  <cp:revision>5</cp:revision>
  <cp:lastPrinted>2024-04-02T12:43:00Z</cp:lastPrinted>
  <dcterms:created xsi:type="dcterms:W3CDTF">2024-04-03T14:25:00Z</dcterms:created>
  <dcterms:modified xsi:type="dcterms:W3CDTF">2024-04-04T06:19:00Z</dcterms:modified>
</cp:coreProperties>
</file>