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4BA1"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w:t>
      </w:r>
      <w:r w:rsidR="00713468">
        <w:rPr>
          <w:b/>
          <w:bCs/>
          <w:sz w:val="18"/>
          <w:szCs w:val="18"/>
        </w:rPr>
        <w:t xml:space="preserve"> </w:t>
      </w:r>
    </w:p>
    <w:p w:rsidR="00845F59" w:rsidRPr="004739C4" w:rsidRDefault="00845F59" w:rsidP="00E14BA1">
      <w:pPr>
        <w:spacing w:after="0" w:line="240" w:lineRule="auto"/>
        <w:jc w:val="center"/>
        <w:rPr>
          <w:b/>
          <w:bCs/>
          <w:sz w:val="18"/>
          <w:szCs w:val="18"/>
        </w:rPr>
      </w:pPr>
    </w:p>
    <w:p w:rsidR="006D5F01" w:rsidRPr="004739C4" w:rsidRDefault="006D5F01" w:rsidP="00AB5FF6">
      <w:pPr>
        <w:spacing w:after="0" w:line="240" w:lineRule="auto"/>
        <w:ind w:firstLine="284"/>
        <w:jc w:val="center"/>
        <w:rPr>
          <w:b/>
          <w:sz w:val="18"/>
          <w:szCs w:val="18"/>
          <w:lang w:eastAsia="en-US" w:bidi="ru-RU"/>
        </w:rPr>
      </w:pPr>
    </w:p>
    <w:p w:rsidR="006D5F01" w:rsidRDefault="00E14BA1" w:rsidP="00845F59">
      <w:pPr>
        <w:tabs>
          <w:tab w:val="left" w:pos="8505"/>
        </w:tabs>
        <w:spacing w:after="0" w:line="240" w:lineRule="auto"/>
        <w:rPr>
          <w:sz w:val="18"/>
          <w:szCs w:val="18"/>
        </w:rPr>
      </w:pPr>
      <w:r w:rsidRPr="004739C4">
        <w:rPr>
          <w:sz w:val="18"/>
          <w:szCs w:val="18"/>
        </w:rPr>
        <w:t>г. Санкт-Петербу</w:t>
      </w:r>
      <w:r w:rsidR="008134DD">
        <w:rPr>
          <w:sz w:val="18"/>
          <w:szCs w:val="18"/>
        </w:rPr>
        <w:t>рг</w:t>
      </w:r>
      <w:r w:rsidR="00845F59">
        <w:rPr>
          <w:sz w:val="18"/>
          <w:szCs w:val="18"/>
        </w:rPr>
        <w:t xml:space="preserve">                                                                                                                                                  </w:t>
      </w:r>
      <w:proofErr w:type="gramStart"/>
      <w:r w:rsidR="00845F59">
        <w:rPr>
          <w:sz w:val="18"/>
          <w:szCs w:val="18"/>
        </w:rPr>
        <w:t xml:space="preserve">   «</w:t>
      </w:r>
      <w:proofErr w:type="gramEnd"/>
      <w:r w:rsidR="00845F59">
        <w:rPr>
          <w:sz w:val="18"/>
          <w:szCs w:val="18"/>
          <w:u w:val="single"/>
        </w:rPr>
        <w:t xml:space="preserve">    </w:t>
      </w:r>
      <w:r w:rsidR="00845F59">
        <w:rPr>
          <w:sz w:val="18"/>
          <w:szCs w:val="18"/>
        </w:rPr>
        <w:t xml:space="preserve">» </w:t>
      </w:r>
      <w:r w:rsidR="00845F59">
        <w:rPr>
          <w:sz w:val="18"/>
          <w:szCs w:val="18"/>
          <w:u w:val="single"/>
        </w:rPr>
        <w:t xml:space="preserve">                  </w:t>
      </w:r>
      <w:r w:rsidR="00845F59">
        <w:rPr>
          <w:sz w:val="18"/>
          <w:szCs w:val="18"/>
        </w:rPr>
        <w:t>202</w:t>
      </w:r>
      <w:r w:rsidR="0048767B">
        <w:rPr>
          <w:sz w:val="18"/>
          <w:szCs w:val="18"/>
        </w:rPr>
        <w:t>4</w:t>
      </w:r>
      <w:r w:rsidR="00845F59">
        <w:rPr>
          <w:sz w:val="18"/>
          <w:szCs w:val="18"/>
        </w:rPr>
        <w:t xml:space="preserve"> г.</w:t>
      </w:r>
    </w:p>
    <w:p w:rsidR="008134DD" w:rsidRPr="004739C4" w:rsidRDefault="008134DD" w:rsidP="008134DD">
      <w:pPr>
        <w:tabs>
          <w:tab w:val="left" w:pos="8505"/>
        </w:tabs>
        <w:spacing w:after="0" w:line="240" w:lineRule="auto"/>
        <w:jc w:val="both"/>
        <w:rPr>
          <w:sz w:val="18"/>
          <w:szCs w:val="18"/>
        </w:rPr>
      </w:pPr>
    </w:p>
    <w:p w:rsidR="006E676F" w:rsidRPr="00C3250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C3250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B83A24">
        <w:rPr>
          <w:sz w:val="18"/>
          <w:szCs w:val="18"/>
        </w:rPr>
        <w:t>у</w:t>
      </w:r>
      <w:r w:rsidRPr="00C3250A">
        <w:rPr>
          <w:sz w:val="18"/>
          <w:szCs w:val="18"/>
        </w:rPr>
        <w:t xml:space="preserve">става с одной стороны, и </w:t>
      </w:r>
      <w:r w:rsidR="00D933A6">
        <w:rPr>
          <w:sz w:val="18"/>
          <w:szCs w:val="18"/>
        </w:rPr>
        <w:t>_________________________________________</w:t>
      </w:r>
      <w:r w:rsidRPr="00C3250A">
        <w:rPr>
          <w:sz w:val="18"/>
          <w:szCs w:val="18"/>
        </w:rPr>
        <w:t xml:space="preserve">, именуемое в дальнейшем «Поставщик», в лице </w:t>
      </w:r>
      <w:r w:rsidR="00D933A6">
        <w:rPr>
          <w:sz w:val="18"/>
          <w:szCs w:val="18"/>
        </w:rPr>
        <w:t>___________________________________________</w:t>
      </w:r>
      <w:r w:rsidRPr="00C3250A">
        <w:rPr>
          <w:sz w:val="18"/>
          <w:szCs w:val="18"/>
        </w:rPr>
        <w:t xml:space="preserve">, действующего на основании </w:t>
      </w:r>
      <w:r w:rsidR="00D933A6">
        <w:rPr>
          <w:sz w:val="18"/>
          <w:szCs w:val="18"/>
        </w:rPr>
        <w:t>_______________</w:t>
      </w:r>
      <w:r w:rsidRPr="00C3250A">
        <w:rPr>
          <w:sz w:val="18"/>
          <w:szCs w:val="18"/>
        </w:rPr>
        <w:t>, с другой стороны, вместе и каждый в отдельности именуемые в дальнейшем соответственно «Стороны» и «Сторона»,</w:t>
      </w:r>
      <w:r w:rsidR="007420A3" w:rsidRPr="00C3250A">
        <w:rPr>
          <w:sz w:val="18"/>
          <w:szCs w:val="18"/>
          <w:lang w:bidi="ru-RU"/>
        </w:rPr>
        <w:t xml:space="preserve"> в соответствии </w:t>
      </w:r>
      <w:r w:rsidR="00AD070A" w:rsidRPr="00C3250A">
        <w:rPr>
          <w:color w:val="000000"/>
          <w:sz w:val="18"/>
          <w:szCs w:val="18"/>
        </w:rPr>
        <w:t>с Федеральным законом от 18 июля 2011 №</w:t>
      </w:r>
      <w:r w:rsidR="00A22649">
        <w:rPr>
          <w:color w:val="000000"/>
          <w:sz w:val="18"/>
          <w:szCs w:val="18"/>
        </w:rPr>
        <w:t xml:space="preserve"> </w:t>
      </w:r>
      <w:r w:rsidR="00AD070A" w:rsidRPr="00C3250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C3250A">
        <w:rPr>
          <w:color w:val="000000"/>
          <w:sz w:val="18"/>
          <w:szCs w:val="18"/>
        </w:rPr>
        <w:t xml:space="preserve">государственного автономного учреждения здравоохранения «Городская поликлиника № 40» </w:t>
      </w:r>
      <w:r w:rsidR="00AD070A" w:rsidRPr="00C3250A">
        <w:rPr>
          <w:color w:val="000000"/>
          <w:sz w:val="18"/>
          <w:szCs w:val="18"/>
        </w:rPr>
        <w:t xml:space="preserve">(далее – Положение), </w:t>
      </w:r>
      <w:r w:rsidR="00AD070A" w:rsidRPr="00C3250A">
        <w:rPr>
          <w:sz w:val="18"/>
          <w:szCs w:val="18"/>
        </w:rPr>
        <w:t>заключили настоящий Договор (далее – Договор) о нижеследующем:</w:t>
      </w:r>
    </w:p>
    <w:p w:rsidR="00897971" w:rsidRPr="00C3250A" w:rsidRDefault="00897971" w:rsidP="007420A3">
      <w:pPr>
        <w:spacing w:after="0" w:line="240" w:lineRule="auto"/>
        <w:jc w:val="both"/>
        <w:rPr>
          <w:sz w:val="18"/>
          <w:szCs w:val="18"/>
        </w:rPr>
      </w:pPr>
    </w:p>
    <w:p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rsidR="006E676F" w:rsidRPr="004739C4" w:rsidRDefault="006E676F" w:rsidP="00454802">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E420D6">
        <w:rPr>
          <w:b/>
          <w:bCs/>
          <w:color w:val="000000"/>
          <w:sz w:val="18"/>
          <w:szCs w:val="18"/>
        </w:rPr>
        <w:t>поставку</w:t>
      </w:r>
      <w:r w:rsidR="00845F59">
        <w:rPr>
          <w:color w:val="000000"/>
          <w:sz w:val="18"/>
          <w:szCs w:val="18"/>
        </w:rPr>
        <w:t xml:space="preserve"> </w:t>
      </w:r>
      <w:r w:rsidR="00454802">
        <w:rPr>
          <w:b/>
          <w:bCs/>
          <w:color w:val="000000"/>
          <w:sz w:val="18"/>
          <w:szCs w:val="18"/>
        </w:rPr>
        <w:t xml:space="preserve">системы видеонаблюдения </w:t>
      </w:r>
      <w:r w:rsidRPr="004739C4">
        <w:rPr>
          <w:color w:val="000000"/>
          <w:sz w:val="18"/>
          <w:szCs w:val="18"/>
        </w:rPr>
        <w:t xml:space="preserve">(далее – Товар) </w:t>
      </w:r>
      <w:r w:rsidR="00845F59">
        <w:rPr>
          <w:color w:val="000000"/>
          <w:sz w:val="18"/>
          <w:szCs w:val="18"/>
        </w:rPr>
        <w:t>(</w:t>
      </w:r>
      <w:r w:rsidR="00454802" w:rsidRPr="00454802">
        <w:rPr>
          <w:color w:val="000000"/>
          <w:sz w:val="18"/>
          <w:szCs w:val="18"/>
        </w:rPr>
        <w:t>26.40.33.111</w:t>
      </w:r>
      <w:r w:rsidR="00454802">
        <w:rPr>
          <w:color w:val="000000"/>
          <w:sz w:val="18"/>
          <w:szCs w:val="18"/>
        </w:rPr>
        <w:t xml:space="preserve"> </w:t>
      </w:r>
      <w:r w:rsidR="00993033">
        <w:rPr>
          <w:color w:val="000000"/>
          <w:sz w:val="18"/>
          <w:szCs w:val="18"/>
        </w:rPr>
        <w:t>«</w:t>
      </w:r>
      <w:r w:rsidR="00454802" w:rsidRPr="00454802">
        <w:rPr>
          <w:color w:val="000000"/>
          <w:sz w:val="18"/>
          <w:szCs w:val="18"/>
        </w:rPr>
        <w:t xml:space="preserve">Видеокамеры для систем видеонаблюдения, </w:t>
      </w:r>
      <w:proofErr w:type="spellStart"/>
      <w:r w:rsidR="00454802" w:rsidRPr="00454802">
        <w:rPr>
          <w:color w:val="000000"/>
          <w:sz w:val="18"/>
          <w:szCs w:val="18"/>
        </w:rPr>
        <w:t>видеоаналитики</w:t>
      </w:r>
      <w:proofErr w:type="spellEnd"/>
      <w:r w:rsidR="00454802" w:rsidRPr="00454802">
        <w:rPr>
          <w:color w:val="000000"/>
          <w:sz w:val="18"/>
          <w:szCs w:val="18"/>
        </w:rPr>
        <w:t xml:space="preserve"> и охранного телевидения</w:t>
      </w:r>
      <w:r w:rsidR="00F81C80">
        <w:rPr>
          <w:color w:val="000000"/>
          <w:sz w:val="18"/>
          <w:szCs w:val="18"/>
        </w:rPr>
        <w:t>»</w:t>
      </w:r>
      <w:r w:rsidR="00454802">
        <w:rPr>
          <w:color w:val="000000"/>
          <w:sz w:val="18"/>
          <w:szCs w:val="18"/>
        </w:rPr>
        <w:t xml:space="preserve">; </w:t>
      </w:r>
      <w:r w:rsidR="00454802" w:rsidRPr="00454802">
        <w:rPr>
          <w:color w:val="000000"/>
          <w:sz w:val="18"/>
          <w:szCs w:val="18"/>
        </w:rPr>
        <w:t>26.40.33.114</w:t>
      </w:r>
      <w:r w:rsidR="00454802">
        <w:rPr>
          <w:color w:val="000000"/>
          <w:sz w:val="18"/>
          <w:szCs w:val="18"/>
        </w:rPr>
        <w:t xml:space="preserve"> «</w:t>
      </w:r>
      <w:r w:rsidR="00454802" w:rsidRPr="00454802">
        <w:rPr>
          <w:color w:val="000000"/>
          <w:sz w:val="18"/>
          <w:szCs w:val="18"/>
        </w:rPr>
        <w:t>Видеорегистраторы</w:t>
      </w:r>
      <w:r w:rsidR="00454802">
        <w:rPr>
          <w:color w:val="000000"/>
          <w:sz w:val="18"/>
          <w:szCs w:val="18"/>
        </w:rPr>
        <w:t xml:space="preserve">»; </w:t>
      </w:r>
      <w:r w:rsidR="00454802" w:rsidRPr="00454802">
        <w:rPr>
          <w:color w:val="000000"/>
          <w:sz w:val="18"/>
          <w:szCs w:val="18"/>
        </w:rPr>
        <w:t>26.20.2</w:t>
      </w:r>
      <w:r w:rsidR="00454802">
        <w:rPr>
          <w:color w:val="000000"/>
          <w:sz w:val="18"/>
          <w:szCs w:val="18"/>
        </w:rPr>
        <w:t xml:space="preserve"> «</w:t>
      </w:r>
      <w:r w:rsidR="00454802" w:rsidRPr="00454802">
        <w:rPr>
          <w:color w:val="000000"/>
          <w:sz w:val="18"/>
          <w:szCs w:val="18"/>
        </w:rPr>
        <w:t>Устройства запоминающие и прочие устройства хранения данных</w:t>
      </w:r>
      <w:r w:rsidR="00454802">
        <w:rPr>
          <w:color w:val="000000"/>
          <w:sz w:val="18"/>
          <w:szCs w:val="18"/>
        </w:rPr>
        <w:t>»</w:t>
      </w:r>
      <w:r w:rsidR="00845F59">
        <w:rPr>
          <w:color w:val="000000"/>
          <w:sz w:val="18"/>
          <w:szCs w:val="18"/>
        </w:rPr>
        <w:t xml:space="preserve">) </w:t>
      </w:r>
      <w:r w:rsidRPr="004739C4">
        <w:rPr>
          <w:color w:val="000000"/>
          <w:sz w:val="18"/>
          <w:szCs w:val="18"/>
        </w:rPr>
        <w:t>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993033"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xml:space="preserve">. Номенклатура Товара и </w:t>
      </w:r>
      <w:r w:rsidR="006E676F" w:rsidRPr="00993033">
        <w:rPr>
          <w:color w:val="000000"/>
          <w:sz w:val="18"/>
          <w:szCs w:val="18"/>
          <w:lang w:eastAsia="en-US"/>
        </w:rPr>
        <w:t>его количество определяются Спецификацией (</w:t>
      </w:r>
      <w:r w:rsidR="006E676F" w:rsidRPr="00993033">
        <w:rPr>
          <w:sz w:val="18"/>
          <w:szCs w:val="18"/>
        </w:rPr>
        <w:t>Приложение №1 к Договору).</w:t>
      </w:r>
    </w:p>
    <w:p w:rsidR="004F1C4C" w:rsidRPr="00993033" w:rsidRDefault="004F1C4C" w:rsidP="00AB5FF6">
      <w:pPr>
        <w:shd w:val="clear" w:color="auto" w:fill="FFFFFF"/>
        <w:spacing w:after="0" w:line="240" w:lineRule="auto"/>
        <w:ind w:firstLine="284"/>
        <w:jc w:val="both"/>
        <w:rPr>
          <w:sz w:val="18"/>
          <w:szCs w:val="18"/>
          <w:lang w:eastAsia="en-US"/>
        </w:rPr>
      </w:pPr>
      <w:r w:rsidRPr="00993033">
        <w:rPr>
          <w:sz w:val="18"/>
          <w:szCs w:val="18"/>
        </w:rPr>
        <w:t>1.3. Сроки (периодичность) поставки:</w:t>
      </w:r>
      <w:r w:rsidR="00416E5D" w:rsidRPr="00993033">
        <w:rPr>
          <w:sz w:val="18"/>
          <w:szCs w:val="18"/>
        </w:rPr>
        <w:t xml:space="preserve"> </w:t>
      </w:r>
      <w:r w:rsidR="00993033" w:rsidRPr="00993033">
        <w:rPr>
          <w:sz w:val="18"/>
          <w:szCs w:val="18"/>
        </w:rPr>
        <w:t>с даты заключения Договора, по заявке Заказчика в течение 5 (пяти) рабочих дней</w:t>
      </w:r>
      <w:r w:rsidR="00454802">
        <w:rPr>
          <w:sz w:val="18"/>
          <w:szCs w:val="18"/>
        </w:rPr>
        <w:t>.</w:t>
      </w:r>
    </w:p>
    <w:p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9740BE">
        <w:rPr>
          <w:rFonts w:eastAsia="Times New Roman"/>
          <w:color w:val="000000"/>
          <w:sz w:val="18"/>
          <w:szCs w:val="18"/>
        </w:rPr>
        <w:t>1.4</w:t>
      </w:r>
      <w:r w:rsidR="006E676F" w:rsidRPr="009740BE">
        <w:rPr>
          <w:rFonts w:eastAsia="Times New Roman"/>
          <w:color w:val="000000"/>
          <w:sz w:val="18"/>
          <w:szCs w:val="18"/>
        </w:rPr>
        <w:t>. Поставка Товара осуществляется Поставщиком по</w:t>
      </w:r>
      <w:r w:rsidR="006E676F" w:rsidRPr="004739C4">
        <w:rPr>
          <w:rFonts w:eastAsia="Times New Roman"/>
          <w:color w:val="000000"/>
          <w:sz w:val="18"/>
          <w:szCs w:val="18"/>
        </w:rPr>
        <w:t xml:space="preserve">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w:t>
      </w:r>
      <w:r w:rsidR="00E916B8">
        <w:rPr>
          <w:rFonts w:eastAsia="Times New Roman"/>
          <w:color w:val="000000" w:themeColor="text1"/>
          <w:sz w:val="18"/>
          <w:szCs w:val="18"/>
          <w:lang w:eastAsia="en-US"/>
        </w:rPr>
        <w:t xml:space="preserve"> и подъем </w:t>
      </w:r>
      <w:r w:rsidRPr="004739C4">
        <w:rPr>
          <w:rFonts w:eastAsia="Times New Roman"/>
          <w:color w:val="000000" w:themeColor="text1"/>
          <w:sz w:val="18"/>
          <w:szCs w:val="18"/>
          <w:lang w:eastAsia="en-US"/>
        </w:rPr>
        <w:t>осуществляются силами и средствами Поставщика.</w:t>
      </w:r>
    </w:p>
    <w:p w:rsidR="00897971" w:rsidRPr="004739C4" w:rsidRDefault="00897971" w:rsidP="00AB5FF6">
      <w:pPr>
        <w:spacing w:after="0" w:line="240" w:lineRule="auto"/>
        <w:ind w:firstLine="284"/>
        <w:contextualSpacing/>
        <w:jc w:val="both"/>
        <w:rPr>
          <w:sz w:val="18"/>
          <w:szCs w:val="18"/>
          <w:lang w:eastAsia="en-US"/>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rsidR="006E676F" w:rsidRPr="004739C4" w:rsidRDefault="006E676F" w:rsidP="00AB5FF6">
      <w:pPr>
        <w:shd w:val="clear" w:color="auto" w:fill="FFFFFF"/>
        <w:spacing w:after="0" w:line="240" w:lineRule="auto"/>
        <w:ind w:firstLine="284"/>
        <w:jc w:val="both"/>
        <w:rPr>
          <w:color w:val="000000"/>
          <w:sz w:val="18"/>
          <w:szCs w:val="18"/>
        </w:rPr>
      </w:pPr>
      <w:bookmarkStart w:id="3" w:name="dst100021"/>
      <w:bookmarkEnd w:id="3"/>
      <w:r w:rsidRPr="004739C4">
        <w:rPr>
          <w:color w:val="000000"/>
          <w:sz w:val="18"/>
          <w:szCs w:val="18"/>
        </w:rPr>
        <w:t xml:space="preserve">2.2. Цена Договора, составляет </w:t>
      </w:r>
      <w:r w:rsidR="00D933A6" w:rsidRPr="00E420D6">
        <w:rPr>
          <w:b/>
          <w:bCs/>
          <w:color w:val="000000"/>
          <w:sz w:val="18"/>
          <w:szCs w:val="18"/>
        </w:rPr>
        <w:t>_______________</w:t>
      </w:r>
      <w:r w:rsidR="00E761A3" w:rsidRPr="00E420D6">
        <w:rPr>
          <w:b/>
          <w:bCs/>
          <w:color w:val="000000"/>
          <w:sz w:val="18"/>
          <w:szCs w:val="18"/>
        </w:rPr>
        <w:t xml:space="preserve"> руб.</w:t>
      </w:r>
      <w:r w:rsidR="007D738F" w:rsidRPr="00E420D6">
        <w:rPr>
          <w:b/>
          <w:bCs/>
          <w:color w:val="000000"/>
          <w:sz w:val="18"/>
          <w:szCs w:val="18"/>
        </w:rPr>
        <w:t xml:space="preserve"> (</w:t>
      </w:r>
      <w:r w:rsidR="00D933A6" w:rsidRPr="00E420D6">
        <w:rPr>
          <w:b/>
          <w:bCs/>
          <w:color w:val="000000"/>
          <w:sz w:val="18"/>
          <w:szCs w:val="18"/>
        </w:rPr>
        <w:t>______________________________</w:t>
      </w:r>
      <w:r w:rsidR="004F1C4C" w:rsidRPr="00E420D6">
        <w:rPr>
          <w:b/>
          <w:bCs/>
          <w:color w:val="000000"/>
          <w:sz w:val="18"/>
          <w:szCs w:val="18"/>
        </w:rPr>
        <w:t>)</w:t>
      </w:r>
      <w:r w:rsidR="008E54A4" w:rsidRPr="005C47B3">
        <w:rPr>
          <w:color w:val="000000"/>
          <w:sz w:val="18"/>
          <w:szCs w:val="18"/>
        </w:rPr>
        <w:t xml:space="preserve">, </w:t>
      </w:r>
      <w:r w:rsidR="008134DD">
        <w:rPr>
          <w:color w:val="000000"/>
          <w:sz w:val="18"/>
          <w:szCs w:val="18"/>
        </w:rPr>
        <w:t xml:space="preserve">в т.ч. </w:t>
      </w:r>
      <w:r w:rsidR="00007B17">
        <w:rPr>
          <w:color w:val="000000"/>
          <w:sz w:val="18"/>
          <w:szCs w:val="18"/>
        </w:rPr>
        <w:t>НДС</w:t>
      </w:r>
      <w:r w:rsidR="00D933A6">
        <w:rPr>
          <w:color w:val="000000"/>
          <w:sz w:val="18"/>
          <w:szCs w:val="18"/>
        </w:rPr>
        <w:t>/НДС</w:t>
      </w:r>
      <w:r w:rsidR="009740BE" w:rsidRPr="009740BE">
        <w:rPr>
          <w:color w:val="000000"/>
          <w:sz w:val="18"/>
          <w:szCs w:val="18"/>
        </w:rPr>
        <w:t xml:space="preserve"> не облагается</w:t>
      </w:r>
      <w:r w:rsidR="009740BE">
        <w:rPr>
          <w:color w:val="000000"/>
          <w:sz w:val="18"/>
          <w:szCs w:val="18"/>
        </w:rPr>
        <w:t xml:space="preserve"> </w:t>
      </w:r>
      <w:r w:rsidR="009740BE" w:rsidRPr="009740BE">
        <w:rPr>
          <w:color w:val="000000"/>
          <w:sz w:val="18"/>
          <w:szCs w:val="18"/>
        </w:rPr>
        <w:t>(если НДС не облагается, указать основание).</w:t>
      </w:r>
    </w:p>
    <w:p w:rsidR="006E676F" w:rsidRPr="004739C4" w:rsidRDefault="006E676F" w:rsidP="00AB5FF6">
      <w:pPr>
        <w:shd w:val="clear" w:color="auto" w:fill="FFFFFF"/>
        <w:spacing w:after="0" w:line="240" w:lineRule="auto"/>
        <w:ind w:firstLine="284"/>
        <w:jc w:val="both"/>
        <w:rPr>
          <w:sz w:val="18"/>
          <w:szCs w:val="18"/>
          <w:lang w:eastAsia="en-US"/>
        </w:rPr>
      </w:pPr>
      <w:bookmarkStart w:id="4" w:name="dst100022"/>
      <w:bookmarkEnd w:id="4"/>
      <w:r w:rsidRPr="004739C4">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4739C4">
        <w:rPr>
          <w:sz w:val="18"/>
          <w:szCs w:val="18"/>
        </w:rPr>
        <w:t>,</w:t>
      </w:r>
      <w:r w:rsidR="00B86E29" w:rsidRPr="004739C4">
        <w:rPr>
          <w:color w:val="000000"/>
          <w:sz w:val="18"/>
          <w:szCs w:val="18"/>
        </w:rPr>
        <w:t xml:space="preserve">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60FEA" w:rsidRDefault="00B60FEA" w:rsidP="00B60FEA">
      <w:pPr>
        <w:shd w:val="clear" w:color="auto" w:fill="FFFFFF"/>
        <w:spacing w:after="0" w:line="240" w:lineRule="auto"/>
        <w:ind w:firstLine="284"/>
        <w:jc w:val="both"/>
        <w:rPr>
          <w:sz w:val="18"/>
          <w:szCs w:val="18"/>
          <w:lang w:eastAsia="en-US"/>
        </w:rPr>
      </w:pPr>
      <w:bookmarkStart w:id="5" w:name="dst100023"/>
      <w:bookmarkStart w:id="6" w:name="dst100027"/>
      <w:bookmarkEnd w:id="5"/>
      <w:bookmarkEnd w:id="6"/>
      <w:r>
        <w:rPr>
          <w:color w:val="000000"/>
          <w:sz w:val="18"/>
          <w:szCs w:val="18"/>
        </w:rPr>
        <w:t>2.4. Цена Договора является твердой и определяется на весь срок его исполнения, за исключением случаев, предусмотренных пунктами 2.5 и</w:t>
      </w:r>
      <w:r>
        <w:rPr>
          <w:color w:val="666699"/>
          <w:sz w:val="18"/>
          <w:szCs w:val="18"/>
        </w:rPr>
        <w:t xml:space="preserve"> </w:t>
      </w:r>
      <w:r>
        <w:rPr>
          <w:sz w:val="18"/>
          <w:szCs w:val="18"/>
        </w:rPr>
        <w:t>2.6 Договора.</w:t>
      </w:r>
    </w:p>
    <w:p w:rsidR="00B60FEA" w:rsidRDefault="00B60FEA" w:rsidP="00B60FEA">
      <w:pPr>
        <w:shd w:val="clear" w:color="auto" w:fill="FFFFFF"/>
        <w:spacing w:after="0" w:line="240" w:lineRule="auto"/>
        <w:ind w:firstLine="284"/>
        <w:jc w:val="both"/>
        <w:rPr>
          <w:sz w:val="18"/>
          <w:szCs w:val="18"/>
          <w:lang w:eastAsia="en-US"/>
        </w:rPr>
      </w:pPr>
      <w:bookmarkStart w:id="7" w:name="dst100024"/>
      <w:bookmarkEnd w:id="7"/>
      <w:r>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Pr>
          <w:sz w:val="18"/>
          <w:szCs w:val="18"/>
          <w:lang w:eastAsia="en-US"/>
        </w:rPr>
        <w:t xml:space="preserve"> </w:t>
      </w:r>
      <w:r>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B60FEA" w:rsidRDefault="00B60FEA" w:rsidP="00B60FEA">
      <w:pPr>
        <w:shd w:val="clear" w:color="auto" w:fill="FFFFFF"/>
        <w:spacing w:after="0" w:line="240" w:lineRule="auto"/>
        <w:ind w:firstLine="284"/>
        <w:jc w:val="both"/>
        <w:rPr>
          <w:sz w:val="18"/>
          <w:szCs w:val="18"/>
          <w:lang w:eastAsia="en-US"/>
        </w:rPr>
      </w:pPr>
      <w:bookmarkStart w:id="9" w:name="dst100026"/>
      <w:bookmarkEnd w:id="9"/>
      <w:r>
        <w:rPr>
          <w:color w:val="000000"/>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rsidR="00FB527B" w:rsidRPr="004739C4" w:rsidRDefault="00FB527B" w:rsidP="00AB5FF6">
      <w:pPr>
        <w:shd w:val="clear" w:color="auto" w:fill="FFFFFF"/>
        <w:spacing w:after="0" w:line="240" w:lineRule="auto"/>
        <w:ind w:firstLine="284"/>
        <w:jc w:val="center"/>
        <w:rPr>
          <w:b/>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rsidR="009740BE" w:rsidRPr="004739C4" w:rsidRDefault="009740BE" w:rsidP="00AB5FF6">
      <w:pPr>
        <w:shd w:val="clear" w:color="auto" w:fill="FFFFFF"/>
        <w:spacing w:after="0" w:line="240" w:lineRule="auto"/>
        <w:ind w:firstLine="284"/>
        <w:jc w:val="both"/>
        <w:rPr>
          <w:color w:val="000000"/>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4022B3" w:rsidRDefault="004022B3" w:rsidP="00AB5FF6">
      <w:pPr>
        <w:shd w:val="clear" w:color="auto" w:fill="FFFFFF"/>
        <w:spacing w:after="0" w:line="240" w:lineRule="auto"/>
        <w:ind w:firstLine="284"/>
        <w:jc w:val="center"/>
        <w:rPr>
          <w:color w:val="000000"/>
          <w:sz w:val="18"/>
          <w:szCs w:val="18"/>
        </w:rPr>
      </w:pPr>
      <w:bookmarkStart w:id="38" w:name="dst100062"/>
      <w:bookmarkEnd w:id="38"/>
    </w:p>
    <w:p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xml:space="preserve">. Фактической датой поставки считается дата, указанная </w:t>
      </w:r>
      <w:r w:rsidR="005D0D06">
        <w:rPr>
          <w:sz w:val="18"/>
          <w:szCs w:val="18"/>
          <w:lang w:eastAsia="en-US"/>
        </w:rPr>
        <w:t xml:space="preserve">Заказчиком </w:t>
      </w:r>
      <w:r w:rsidR="00AB5FF6" w:rsidRPr="004739C4">
        <w:rPr>
          <w:sz w:val="18"/>
          <w:szCs w:val="18"/>
          <w:lang w:eastAsia="en-US"/>
        </w:rPr>
        <w:t xml:space="preserve">в </w:t>
      </w:r>
      <w:r w:rsidR="005D0D06" w:rsidRPr="005D0D06">
        <w:rPr>
          <w:sz w:val="18"/>
          <w:szCs w:val="18"/>
          <w:lang w:eastAsia="en-US"/>
        </w:rPr>
        <w:t>товарн</w:t>
      </w:r>
      <w:r w:rsidR="005D0D06">
        <w:rPr>
          <w:sz w:val="18"/>
          <w:szCs w:val="18"/>
          <w:lang w:eastAsia="en-US"/>
        </w:rPr>
        <w:t>ой</w:t>
      </w:r>
      <w:r w:rsidR="005D0D06" w:rsidRPr="005D0D06">
        <w:rPr>
          <w:sz w:val="18"/>
          <w:szCs w:val="18"/>
          <w:lang w:eastAsia="en-US"/>
        </w:rPr>
        <w:t xml:space="preserve"> накладн</w:t>
      </w:r>
      <w:r w:rsidR="005D0D06">
        <w:rPr>
          <w:sz w:val="18"/>
          <w:szCs w:val="18"/>
          <w:lang w:eastAsia="en-US"/>
        </w:rPr>
        <w:t>ой</w:t>
      </w:r>
      <w:r w:rsidR="005D0D06" w:rsidRPr="005D0D06">
        <w:rPr>
          <w:sz w:val="18"/>
          <w:szCs w:val="18"/>
          <w:lang w:eastAsia="en-US"/>
        </w:rPr>
        <w:t xml:space="preserve"> (универсальн</w:t>
      </w:r>
      <w:r w:rsidR="005D0D06">
        <w:rPr>
          <w:sz w:val="18"/>
          <w:szCs w:val="18"/>
          <w:lang w:eastAsia="en-US"/>
        </w:rPr>
        <w:t>ом</w:t>
      </w:r>
      <w:r w:rsidR="005D0D06" w:rsidRPr="005D0D06">
        <w:rPr>
          <w:sz w:val="18"/>
          <w:szCs w:val="18"/>
          <w:lang w:eastAsia="en-US"/>
        </w:rPr>
        <w:t xml:space="preserve"> передаточн</w:t>
      </w:r>
      <w:r w:rsidR="005D0D06">
        <w:rPr>
          <w:sz w:val="18"/>
          <w:szCs w:val="18"/>
          <w:lang w:eastAsia="en-US"/>
        </w:rPr>
        <w:t>ом</w:t>
      </w:r>
      <w:r w:rsidR="005D0D06" w:rsidRPr="005D0D06">
        <w:rPr>
          <w:sz w:val="18"/>
          <w:szCs w:val="18"/>
          <w:lang w:eastAsia="en-US"/>
        </w:rPr>
        <w:t xml:space="preserve"> документ</w:t>
      </w:r>
      <w:r w:rsidR="005D0D06">
        <w:rPr>
          <w:sz w:val="18"/>
          <w:szCs w:val="18"/>
          <w:lang w:eastAsia="en-US"/>
        </w:rPr>
        <w:t>е</w:t>
      </w:r>
      <w:r w:rsidR="005D0D06" w:rsidRPr="005D0D06">
        <w:rPr>
          <w:sz w:val="18"/>
          <w:szCs w:val="18"/>
          <w:lang w:eastAsia="en-US"/>
        </w:rPr>
        <w:t>)</w:t>
      </w:r>
      <w:r w:rsidR="00AB5FF6" w:rsidRPr="004739C4">
        <w:rPr>
          <w:sz w:val="18"/>
          <w:szCs w:val="18"/>
          <w:lang w:eastAsia="en-US"/>
        </w:rPr>
        <w:t>.</w:t>
      </w:r>
    </w:p>
    <w:p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rsidR="00B60FEA" w:rsidRDefault="00B60FEA" w:rsidP="00B60FEA">
      <w:pPr>
        <w:shd w:val="clear" w:color="auto" w:fill="FFFFFF"/>
        <w:spacing w:after="0" w:line="240" w:lineRule="auto"/>
        <w:ind w:firstLine="284"/>
        <w:jc w:val="both"/>
        <w:rPr>
          <w:color w:val="000000"/>
          <w:sz w:val="18"/>
          <w:szCs w:val="18"/>
        </w:rPr>
      </w:pPr>
      <w:r>
        <w:rPr>
          <w:color w:val="000000"/>
          <w:sz w:val="18"/>
          <w:szCs w:val="18"/>
        </w:rPr>
        <w:t>а) товарную накладную, оформленную в установленном порядке</w:t>
      </w:r>
      <w:r w:rsidR="0000361C">
        <w:rPr>
          <w:color w:val="000000"/>
          <w:sz w:val="18"/>
          <w:szCs w:val="18"/>
        </w:rPr>
        <w:t xml:space="preserve"> (универсальный передаточный документ)</w:t>
      </w:r>
      <w:r>
        <w:rPr>
          <w:color w:val="000000"/>
          <w:sz w:val="18"/>
          <w:szCs w:val="18"/>
        </w:rPr>
        <w:t>;</w:t>
      </w:r>
    </w:p>
    <w:p w:rsidR="00B60FEA" w:rsidRDefault="0000361C" w:rsidP="00B60FEA">
      <w:pPr>
        <w:shd w:val="clear" w:color="auto" w:fill="FFFFFF"/>
        <w:spacing w:after="0" w:line="240" w:lineRule="auto"/>
        <w:ind w:firstLine="284"/>
        <w:jc w:val="both"/>
        <w:rPr>
          <w:color w:val="000000"/>
          <w:sz w:val="18"/>
          <w:szCs w:val="18"/>
        </w:rPr>
      </w:pPr>
      <w:r>
        <w:rPr>
          <w:color w:val="000000"/>
          <w:sz w:val="18"/>
          <w:szCs w:val="18"/>
        </w:rPr>
        <w:t>б</w:t>
      </w:r>
      <w:r w:rsidR="00B60FEA">
        <w:rPr>
          <w:color w:val="000000"/>
          <w:sz w:val="18"/>
          <w:szCs w:val="18"/>
        </w:rPr>
        <w:t>) счет;</w:t>
      </w:r>
    </w:p>
    <w:p w:rsidR="00B60FEA" w:rsidRDefault="0000361C" w:rsidP="00B60FEA">
      <w:pPr>
        <w:shd w:val="clear" w:color="auto" w:fill="FFFFFF"/>
        <w:spacing w:after="0" w:line="240" w:lineRule="auto"/>
        <w:ind w:firstLine="284"/>
        <w:jc w:val="both"/>
        <w:rPr>
          <w:color w:val="000000"/>
          <w:sz w:val="18"/>
          <w:szCs w:val="18"/>
        </w:rPr>
      </w:pPr>
      <w:r>
        <w:rPr>
          <w:color w:val="000000"/>
          <w:sz w:val="18"/>
          <w:szCs w:val="18"/>
        </w:rPr>
        <w:t>в</w:t>
      </w:r>
      <w:r w:rsidR="00B60FEA">
        <w:rPr>
          <w:color w:val="000000"/>
          <w:sz w:val="18"/>
          <w:szCs w:val="18"/>
        </w:rPr>
        <w:t xml:space="preserve">) счет-фактура </w:t>
      </w:r>
      <w:bookmarkStart w:id="41" w:name="_Hlk122420521"/>
      <w:r w:rsidR="00B60FEA">
        <w:rPr>
          <w:color w:val="000000"/>
          <w:sz w:val="18"/>
          <w:szCs w:val="18"/>
        </w:rPr>
        <w:t>(при необходимости)</w:t>
      </w:r>
      <w:bookmarkEnd w:id="41"/>
      <w:r w:rsidR="00B60FEA">
        <w:rPr>
          <w:color w:val="000000"/>
          <w:sz w:val="18"/>
          <w:szCs w:val="18"/>
        </w:rPr>
        <w:t>;</w:t>
      </w:r>
    </w:p>
    <w:p w:rsidR="00B60FEA" w:rsidRDefault="0000361C" w:rsidP="00B60FEA">
      <w:pPr>
        <w:shd w:val="clear" w:color="auto" w:fill="FFFFFF"/>
        <w:spacing w:after="0" w:line="240" w:lineRule="auto"/>
        <w:ind w:firstLine="284"/>
        <w:jc w:val="both"/>
        <w:rPr>
          <w:color w:val="000000"/>
          <w:sz w:val="18"/>
          <w:szCs w:val="18"/>
        </w:rPr>
      </w:pPr>
      <w:r>
        <w:rPr>
          <w:color w:val="000000"/>
          <w:sz w:val="18"/>
          <w:szCs w:val="18"/>
        </w:rPr>
        <w:t>г</w:t>
      </w:r>
      <w:r w:rsidR="00B60FEA">
        <w:rPr>
          <w:color w:val="000000"/>
          <w:sz w:val="18"/>
          <w:szCs w:val="18"/>
        </w:rPr>
        <w:t xml:space="preserve">) </w:t>
      </w:r>
      <w:r w:rsidR="000E46B6" w:rsidRPr="000E46B6">
        <w:rPr>
          <w:color w:val="000000"/>
          <w:sz w:val="18"/>
          <w:szCs w:val="18"/>
        </w:rPr>
        <w:t>копию документа, подтверждающего соответствие Товара, выданного уполномоченными органами (организациями) (при наличии)</w:t>
      </w:r>
      <w:r w:rsidR="00454802">
        <w:rPr>
          <w:color w:val="000000"/>
          <w:sz w:val="18"/>
          <w:szCs w:val="18"/>
        </w:rPr>
        <w:t>;</w:t>
      </w:r>
    </w:p>
    <w:p w:rsidR="00454802" w:rsidRDefault="00454802" w:rsidP="00B60FEA">
      <w:pPr>
        <w:shd w:val="clear" w:color="auto" w:fill="FFFFFF"/>
        <w:spacing w:after="0" w:line="240" w:lineRule="auto"/>
        <w:ind w:firstLine="284"/>
        <w:jc w:val="both"/>
        <w:rPr>
          <w:color w:val="000000"/>
          <w:sz w:val="18"/>
          <w:szCs w:val="18"/>
        </w:rPr>
      </w:pPr>
      <w:r>
        <w:rPr>
          <w:color w:val="000000"/>
          <w:sz w:val="18"/>
          <w:szCs w:val="18"/>
        </w:rPr>
        <w:t>д) гарантию Поставщика на Товар.</w:t>
      </w:r>
    </w:p>
    <w:p w:rsidR="00AD1E56" w:rsidRPr="004739C4" w:rsidRDefault="00AD1E56" w:rsidP="00AD1E56">
      <w:pPr>
        <w:shd w:val="clear" w:color="auto" w:fill="FFFFFF"/>
        <w:spacing w:after="0" w:line="240" w:lineRule="auto"/>
        <w:ind w:firstLine="284"/>
        <w:jc w:val="both"/>
        <w:rPr>
          <w:color w:val="000000"/>
          <w:sz w:val="18"/>
          <w:szCs w:val="18"/>
        </w:rPr>
      </w:pPr>
    </w:p>
    <w:p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rsidR="00B60FEA"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 xml:space="preserve">ов (копий документов) на </w:t>
      </w:r>
      <w:r w:rsidR="000E46B6" w:rsidRPr="004739C4">
        <w:rPr>
          <w:rFonts w:eastAsia="Times New Roman"/>
          <w:color w:val="000000"/>
          <w:sz w:val="18"/>
          <w:szCs w:val="18"/>
        </w:rPr>
        <w:t>товар:</w:t>
      </w:r>
      <w:r w:rsidR="000E46B6">
        <w:rPr>
          <w:rFonts w:eastAsia="Times New Roman"/>
          <w:color w:val="000000"/>
          <w:sz w:val="18"/>
          <w:szCs w:val="18"/>
        </w:rPr>
        <w:t xml:space="preserve"> </w:t>
      </w:r>
      <w:r w:rsidR="000E46B6" w:rsidRPr="000E46B6">
        <w:rPr>
          <w:rFonts w:eastAsia="Times New Roman"/>
          <w:color w:val="000000"/>
          <w:sz w:val="18"/>
          <w:szCs w:val="18"/>
        </w:rPr>
        <w:t>документов, подтверждающ</w:t>
      </w:r>
      <w:r w:rsidR="000E46B6">
        <w:rPr>
          <w:rFonts w:eastAsia="Times New Roman"/>
          <w:color w:val="000000"/>
          <w:sz w:val="18"/>
          <w:szCs w:val="18"/>
        </w:rPr>
        <w:t>их</w:t>
      </w:r>
      <w:r w:rsidR="000E46B6" w:rsidRPr="000E46B6">
        <w:rPr>
          <w:rFonts w:eastAsia="Times New Roman"/>
          <w:color w:val="000000"/>
          <w:sz w:val="18"/>
          <w:szCs w:val="18"/>
        </w:rPr>
        <w:t xml:space="preserve"> соответствие Товара, выданн</w:t>
      </w:r>
      <w:r w:rsidR="000E46B6">
        <w:rPr>
          <w:rFonts w:eastAsia="Times New Roman"/>
          <w:color w:val="000000"/>
          <w:sz w:val="18"/>
          <w:szCs w:val="18"/>
        </w:rPr>
        <w:t>ых</w:t>
      </w:r>
      <w:r w:rsidR="000E46B6" w:rsidRPr="000E46B6">
        <w:rPr>
          <w:rFonts w:eastAsia="Times New Roman"/>
          <w:color w:val="000000"/>
          <w:sz w:val="18"/>
          <w:szCs w:val="18"/>
        </w:rPr>
        <w:t xml:space="preserve"> уполномоченными органами (организациями) (при наличии)</w:t>
      </w:r>
      <w:r w:rsidR="00B60FEA">
        <w:rPr>
          <w:rFonts w:eastAsia="Times New Roman"/>
          <w:color w:val="000000"/>
          <w:sz w:val="18"/>
          <w:szCs w:val="18"/>
        </w:rPr>
        <w:t>;</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 xml:space="preserve">По факту приемки Товара Поставщик и Заказчик подписывают </w:t>
      </w:r>
      <w:r w:rsidR="005D0D06" w:rsidRPr="005D0D06">
        <w:rPr>
          <w:rFonts w:eastAsia="Times New Roman"/>
          <w:color w:val="000000"/>
          <w:sz w:val="18"/>
          <w:szCs w:val="18"/>
        </w:rPr>
        <w:t>товарную накладную (универсальный передаточный документ)</w:t>
      </w:r>
      <w:r w:rsidRPr="004739C4">
        <w:rPr>
          <w:rFonts w:eastAsia="Times New Roman"/>
          <w:color w:val="000000"/>
          <w:sz w:val="18"/>
          <w:szCs w:val="18"/>
        </w:rPr>
        <w:t>.</w:t>
      </w:r>
    </w:p>
    <w:p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6.3. Заказчик в течение 5</w:t>
      </w:r>
      <w:r w:rsidR="009740BE">
        <w:rPr>
          <w:color w:val="000000"/>
          <w:sz w:val="18"/>
          <w:szCs w:val="18"/>
        </w:rPr>
        <w:t xml:space="preserve"> (пяти) </w:t>
      </w:r>
      <w:r w:rsidRPr="004739C4">
        <w:rPr>
          <w:color w:val="000000"/>
          <w:sz w:val="18"/>
          <w:szCs w:val="18"/>
        </w:rPr>
        <w:t xml:space="preserve">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w:t>
      </w:r>
      <w:r w:rsidR="005D0D06">
        <w:rPr>
          <w:sz w:val="18"/>
          <w:szCs w:val="18"/>
        </w:rPr>
        <w:t>ую</w:t>
      </w:r>
      <w:r w:rsidRPr="004739C4">
        <w:rPr>
          <w:sz w:val="18"/>
          <w:szCs w:val="18"/>
        </w:rPr>
        <w:t xml:space="preserve"> </w:t>
      </w:r>
      <w:r w:rsidR="005D0D06" w:rsidRPr="005D0D06">
        <w:rPr>
          <w:sz w:val="18"/>
          <w:szCs w:val="18"/>
        </w:rPr>
        <w:t xml:space="preserve">товарную накладную (универсальный передаточный документ) </w:t>
      </w:r>
      <w:r w:rsidRPr="004739C4">
        <w:rPr>
          <w:sz w:val="18"/>
          <w:szCs w:val="18"/>
        </w:rPr>
        <w:t>или мотивированный отказ от подписания</w:t>
      </w:r>
      <w:r w:rsidRPr="004739C4">
        <w:rPr>
          <w:color w:val="000000"/>
          <w:sz w:val="18"/>
          <w:szCs w:val="18"/>
        </w:rPr>
        <w:t>, в котором указываются недостатки и сроки их устранения.</w:t>
      </w:r>
    </w:p>
    <w:p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w:t>
      </w:r>
      <w:r w:rsidR="005D0D06" w:rsidRPr="005D0D06">
        <w:rPr>
          <w:color w:val="000000"/>
          <w:sz w:val="18"/>
          <w:szCs w:val="18"/>
        </w:rPr>
        <w:t>товарн</w:t>
      </w:r>
      <w:r w:rsidR="005D0D06">
        <w:rPr>
          <w:color w:val="000000"/>
          <w:sz w:val="18"/>
          <w:szCs w:val="18"/>
        </w:rPr>
        <w:t>ой</w:t>
      </w:r>
      <w:r w:rsidR="005D0D06" w:rsidRPr="005D0D06">
        <w:rPr>
          <w:color w:val="000000"/>
          <w:sz w:val="18"/>
          <w:szCs w:val="18"/>
        </w:rPr>
        <w:t xml:space="preserve"> 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sz w:val="18"/>
          <w:szCs w:val="18"/>
        </w:rPr>
        <w:t xml:space="preserve">, Поставщик и Заказчик подписывают </w:t>
      </w:r>
      <w:r w:rsidR="005D0D06" w:rsidRPr="005D0D06">
        <w:rPr>
          <w:sz w:val="18"/>
          <w:szCs w:val="18"/>
        </w:rPr>
        <w:t>товарную накладную (универсальный передаточный документ)</w:t>
      </w:r>
      <w:r w:rsidRPr="004739C4">
        <w:rPr>
          <w:sz w:val="18"/>
          <w:szCs w:val="18"/>
        </w:rPr>
        <w:t xml:space="preserve">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w:t>
      </w:r>
      <w:r w:rsidR="005D0D06" w:rsidRPr="005D0D06">
        <w:rPr>
          <w:rFonts w:eastAsia="Times New Roman"/>
          <w:sz w:val="18"/>
          <w:szCs w:val="18"/>
        </w:rPr>
        <w:t>товарн</w:t>
      </w:r>
      <w:r w:rsidR="005D0D06">
        <w:rPr>
          <w:rFonts w:eastAsia="Times New Roman"/>
          <w:sz w:val="18"/>
          <w:szCs w:val="18"/>
        </w:rPr>
        <w:t>ой</w:t>
      </w:r>
      <w:r w:rsidR="005D0D06" w:rsidRPr="005D0D06">
        <w:rPr>
          <w:rFonts w:eastAsia="Times New Roman"/>
          <w:sz w:val="18"/>
          <w:szCs w:val="18"/>
        </w:rPr>
        <w:t xml:space="preserve"> накладн</w:t>
      </w:r>
      <w:r w:rsidR="005D0D06">
        <w:rPr>
          <w:rFonts w:eastAsia="Times New Roman"/>
          <w:sz w:val="18"/>
          <w:szCs w:val="18"/>
        </w:rPr>
        <w:t>ой</w:t>
      </w:r>
      <w:r w:rsidR="005D0D06" w:rsidRPr="005D0D06">
        <w:rPr>
          <w:rFonts w:eastAsia="Times New Roman"/>
          <w:sz w:val="18"/>
          <w:szCs w:val="18"/>
        </w:rPr>
        <w:t xml:space="preserve"> (универсальн</w:t>
      </w:r>
      <w:r w:rsidR="005D0D06">
        <w:rPr>
          <w:rFonts w:eastAsia="Times New Roman"/>
          <w:sz w:val="18"/>
          <w:szCs w:val="18"/>
        </w:rPr>
        <w:t>ого</w:t>
      </w:r>
      <w:r w:rsidR="005D0D06" w:rsidRPr="005D0D06">
        <w:rPr>
          <w:rFonts w:eastAsia="Times New Roman"/>
          <w:sz w:val="18"/>
          <w:szCs w:val="18"/>
        </w:rPr>
        <w:t xml:space="preserve"> передаточн</w:t>
      </w:r>
      <w:r w:rsidR="005D0D06">
        <w:rPr>
          <w:rFonts w:eastAsia="Times New Roman"/>
          <w:sz w:val="18"/>
          <w:szCs w:val="18"/>
        </w:rPr>
        <w:t>ого</w:t>
      </w:r>
      <w:r w:rsidR="005D0D06" w:rsidRPr="005D0D06">
        <w:rPr>
          <w:rFonts w:eastAsia="Times New Roman"/>
          <w:sz w:val="18"/>
          <w:szCs w:val="18"/>
        </w:rPr>
        <w:t xml:space="preserve"> документ</w:t>
      </w:r>
      <w:r w:rsidR="005D0D06">
        <w:rPr>
          <w:rFonts w:eastAsia="Times New Roman"/>
          <w:sz w:val="18"/>
          <w:szCs w:val="18"/>
        </w:rPr>
        <w:t>а</w:t>
      </w:r>
      <w:r w:rsidR="005D0D06" w:rsidRPr="005D0D06">
        <w:rPr>
          <w:rFonts w:eastAsia="Times New Roman"/>
          <w:sz w:val="18"/>
          <w:szCs w:val="18"/>
        </w:rPr>
        <w:t>)</w:t>
      </w:r>
      <w:r w:rsidR="005D0D06">
        <w:rPr>
          <w:rFonts w:eastAsia="Times New Roman"/>
          <w:sz w:val="18"/>
          <w:szCs w:val="18"/>
        </w:rPr>
        <w:t xml:space="preserve"> </w:t>
      </w:r>
      <w:r w:rsidRPr="004739C4">
        <w:rPr>
          <w:rFonts w:eastAsia="Times New Roman"/>
          <w:sz w:val="18"/>
          <w:szCs w:val="18"/>
        </w:rPr>
        <w:t>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rsidR="000D0693" w:rsidRPr="004739C4" w:rsidRDefault="000D0693" w:rsidP="00610F4C">
      <w:pPr>
        <w:spacing w:after="0" w:line="240" w:lineRule="auto"/>
        <w:contextualSpacing/>
        <w:jc w:val="both"/>
        <w:rPr>
          <w:rFonts w:eastAsia="Times New Roman"/>
          <w:color w:val="000000"/>
          <w:sz w:val="18"/>
          <w:szCs w:val="18"/>
        </w:rPr>
      </w:pPr>
    </w:p>
    <w:p w:rsidR="00454802" w:rsidRPr="004739C4" w:rsidRDefault="00454802" w:rsidP="00454802">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rsidR="00454802" w:rsidRPr="004739C4" w:rsidRDefault="00454802" w:rsidP="00454802">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rsidR="00454802" w:rsidRPr="004739C4" w:rsidRDefault="00454802" w:rsidP="00454802">
      <w:pPr>
        <w:spacing w:after="0" w:line="240" w:lineRule="auto"/>
        <w:ind w:firstLine="284"/>
        <w:contextualSpacing/>
        <w:jc w:val="both"/>
        <w:rPr>
          <w:sz w:val="18"/>
          <w:szCs w:val="18"/>
          <w:lang w:eastAsia="ar-SA"/>
        </w:rPr>
      </w:pPr>
      <w:r w:rsidRPr="004739C4">
        <w:rPr>
          <w:color w:val="000000"/>
          <w:sz w:val="18"/>
          <w:szCs w:val="18"/>
        </w:rPr>
        <w:t xml:space="preserve">7.2. </w:t>
      </w:r>
      <w:r w:rsidRPr="004739C4">
        <w:rPr>
          <w:sz w:val="18"/>
          <w:szCs w:val="18"/>
          <w:lang w:eastAsia="ar-SA"/>
        </w:rPr>
        <w:t>На день поставки Товара Заказчику, срок годности составляет не менее 12 месяцев.</w:t>
      </w:r>
    </w:p>
    <w:p w:rsidR="00454802" w:rsidRPr="004739C4" w:rsidRDefault="00454802" w:rsidP="00454802">
      <w:pPr>
        <w:spacing w:after="0" w:line="240" w:lineRule="auto"/>
        <w:ind w:firstLine="284"/>
        <w:contextualSpacing/>
        <w:jc w:val="both"/>
        <w:rPr>
          <w:color w:val="000000"/>
          <w:sz w:val="18"/>
          <w:szCs w:val="18"/>
        </w:rPr>
      </w:pPr>
    </w:p>
    <w:p w:rsidR="006E676F"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rsidR="00A52031"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8.</w:t>
      </w:r>
      <w:r w:rsidR="005E11CC">
        <w:rPr>
          <w:rFonts w:eastAsia="Times New Roman"/>
          <w:color w:val="000000"/>
          <w:sz w:val="18"/>
          <w:szCs w:val="18"/>
        </w:rPr>
        <w:t>1</w:t>
      </w:r>
      <w:r w:rsidRPr="004739C4">
        <w:rPr>
          <w:rFonts w:eastAsia="Times New Roman"/>
          <w:color w:val="000000"/>
          <w:sz w:val="18"/>
          <w:szCs w:val="18"/>
        </w:rPr>
        <w:t xml:space="preserve">. </w:t>
      </w:r>
      <w:r w:rsidR="005F01D6" w:rsidRPr="005F01D6">
        <w:rPr>
          <w:rFonts w:eastAsia="Times New Roman"/>
          <w:color w:val="000000"/>
          <w:sz w:val="18"/>
          <w:szCs w:val="18"/>
        </w:rPr>
        <w:t>Оплата поставленного Товара производится за счет средств от приносящей доход деятельности, за счет средств обязательного медицинского страхования.</w:t>
      </w:r>
    </w:p>
    <w:p w:rsidR="00B26FA4" w:rsidRPr="004739C4" w:rsidRDefault="00A52031"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 xml:space="preserve">8.2. </w:t>
      </w:r>
      <w:r w:rsidR="00B26FA4" w:rsidRPr="004739C4">
        <w:rPr>
          <w:rFonts w:eastAsia="Times New Roman"/>
          <w:color w:val="000000"/>
          <w:sz w:val="18"/>
          <w:szCs w:val="18"/>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w:t>
      </w:r>
      <w:r w:rsidR="00A52031">
        <w:rPr>
          <w:rFonts w:eastAsia="Times New Roman"/>
          <w:color w:val="000000"/>
          <w:sz w:val="18"/>
          <w:szCs w:val="18"/>
        </w:rPr>
        <w:t>3</w:t>
      </w:r>
      <w:r w:rsidR="00B26FA4" w:rsidRPr="004739C4">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а) счета;</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б) счета-фактуры (</w:t>
      </w:r>
      <w:r w:rsidR="00EE25DB">
        <w:rPr>
          <w:rFonts w:eastAsia="Times New Roman"/>
          <w:color w:val="000000"/>
          <w:sz w:val="18"/>
          <w:szCs w:val="18"/>
        </w:rPr>
        <w:t>при необходимости</w:t>
      </w:r>
      <w:r>
        <w:rPr>
          <w:rFonts w:eastAsia="Times New Roman"/>
          <w:color w:val="000000"/>
          <w:sz w:val="18"/>
          <w:szCs w:val="18"/>
        </w:rPr>
        <w:t>);</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 xml:space="preserve">в) </w:t>
      </w:r>
      <w:r w:rsidR="00EE25DB" w:rsidRPr="00EE25DB">
        <w:rPr>
          <w:rFonts w:eastAsia="Times New Roman"/>
          <w:color w:val="000000"/>
          <w:sz w:val="18"/>
          <w:szCs w:val="18"/>
        </w:rPr>
        <w:t>товарной накладной (товарных накладных, универсальных передаточных документов, подписанных Заказчиком).</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w:t>
      </w:r>
      <w:r w:rsidR="00A52031">
        <w:rPr>
          <w:rFonts w:eastAsia="Times New Roman"/>
          <w:color w:val="000000"/>
          <w:sz w:val="18"/>
          <w:szCs w:val="18"/>
        </w:rPr>
        <w:t>4</w:t>
      </w:r>
      <w:r w:rsidR="00B26FA4" w:rsidRPr="004739C4">
        <w:rPr>
          <w:rFonts w:eastAsia="Times New Roman"/>
          <w:color w:val="000000"/>
          <w:sz w:val="18"/>
          <w:szCs w:val="18"/>
        </w:rPr>
        <w:t>. На всех документах, перечислен</w:t>
      </w:r>
      <w:r w:rsidR="00610F4C" w:rsidRPr="004739C4">
        <w:rPr>
          <w:rFonts w:eastAsia="Times New Roman"/>
          <w:color w:val="000000"/>
          <w:sz w:val="18"/>
          <w:szCs w:val="18"/>
        </w:rPr>
        <w:t>ных в подпунктах</w:t>
      </w:r>
      <w:r w:rsidR="005D0D06">
        <w:rPr>
          <w:rFonts w:eastAsia="Times New Roman"/>
          <w:color w:val="000000"/>
          <w:sz w:val="18"/>
          <w:szCs w:val="18"/>
        </w:rPr>
        <w:t xml:space="preserve"> </w:t>
      </w:r>
      <w:r w:rsidR="00A52031">
        <w:rPr>
          <w:rFonts w:eastAsia="Times New Roman"/>
          <w:color w:val="000000"/>
          <w:sz w:val="18"/>
          <w:szCs w:val="18"/>
        </w:rPr>
        <w:t>"а", "б", "в"</w:t>
      </w:r>
      <w:r w:rsidR="00EE25DB">
        <w:rPr>
          <w:rFonts w:eastAsia="Times New Roman"/>
          <w:color w:val="000000"/>
          <w:sz w:val="18"/>
          <w:szCs w:val="18"/>
        </w:rPr>
        <w:t xml:space="preserve"> </w:t>
      </w:r>
      <w:r w:rsidR="00B26FA4" w:rsidRPr="004739C4">
        <w:rPr>
          <w:rFonts w:eastAsia="Times New Roman"/>
          <w:color w:val="000000"/>
          <w:sz w:val="18"/>
          <w:szCs w:val="18"/>
        </w:rPr>
        <w:t>пункта 8.</w:t>
      </w:r>
      <w:r w:rsidR="00A52031">
        <w:rPr>
          <w:rFonts w:eastAsia="Times New Roman"/>
          <w:color w:val="000000"/>
          <w:sz w:val="18"/>
          <w:szCs w:val="18"/>
        </w:rPr>
        <w:t>3</w:t>
      </w:r>
      <w:r w:rsidR="00B26FA4" w:rsidRPr="004739C4">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A52031">
        <w:rPr>
          <w:rFonts w:eastAsia="Times New Roman"/>
          <w:color w:val="000000"/>
          <w:sz w:val="18"/>
          <w:szCs w:val="18"/>
        </w:rPr>
        <w:t>5</w:t>
      </w:r>
      <w:r w:rsidRPr="004739C4">
        <w:rPr>
          <w:rFonts w:eastAsia="Times New Roman"/>
          <w:color w:val="000000"/>
          <w:sz w:val="18"/>
          <w:szCs w:val="18"/>
        </w:rPr>
        <w:t xml:space="preserve">. </w:t>
      </w:r>
      <w:r w:rsidR="00A7093F">
        <w:rPr>
          <w:rFonts w:eastAsia="Times New Roman"/>
          <w:color w:val="000000"/>
          <w:sz w:val="18"/>
          <w:szCs w:val="18"/>
        </w:rPr>
        <w:t xml:space="preserve">Оплата по Договору осуществляется </w:t>
      </w:r>
      <w:r w:rsidR="00A7093F" w:rsidRPr="00E420D6">
        <w:rPr>
          <w:rFonts w:eastAsia="Times New Roman"/>
          <w:b/>
          <w:bCs/>
          <w:color w:val="000000"/>
          <w:sz w:val="18"/>
          <w:szCs w:val="18"/>
        </w:rPr>
        <w:t xml:space="preserve">в течение </w:t>
      </w:r>
      <w:r w:rsidR="00F85069" w:rsidRPr="00E420D6">
        <w:rPr>
          <w:rFonts w:eastAsia="Times New Roman"/>
          <w:b/>
          <w:bCs/>
          <w:color w:val="000000"/>
          <w:sz w:val="18"/>
          <w:szCs w:val="18"/>
        </w:rPr>
        <w:t>7</w:t>
      </w:r>
      <w:r w:rsidR="00A7093F" w:rsidRPr="00E420D6">
        <w:rPr>
          <w:rFonts w:eastAsia="Times New Roman"/>
          <w:b/>
          <w:bCs/>
          <w:color w:val="000000"/>
          <w:sz w:val="18"/>
          <w:szCs w:val="18"/>
        </w:rPr>
        <w:t xml:space="preserve"> (</w:t>
      </w:r>
      <w:r w:rsidR="00F85069" w:rsidRPr="00E420D6">
        <w:rPr>
          <w:rFonts w:eastAsia="Times New Roman"/>
          <w:b/>
          <w:bCs/>
          <w:color w:val="000000"/>
          <w:sz w:val="18"/>
          <w:szCs w:val="18"/>
        </w:rPr>
        <w:t>семи</w:t>
      </w:r>
      <w:r w:rsidR="00A7093F" w:rsidRPr="00E420D6">
        <w:rPr>
          <w:rFonts w:eastAsia="Times New Roman"/>
          <w:b/>
          <w:bCs/>
          <w:color w:val="000000"/>
          <w:sz w:val="18"/>
          <w:szCs w:val="18"/>
        </w:rPr>
        <w:t>)</w:t>
      </w:r>
      <w:r w:rsidR="00F85069" w:rsidRPr="00E420D6">
        <w:rPr>
          <w:rFonts w:eastAsia="Times New Roman"/>
          <w:b/>
          <w:bCs/>
          <w:color w:val="000000"/>
          <w:sz w:val="18"/>
          <w:szCs w:val="18"/>
        </w:rPr>
        <w:t xml:space="preserve"> рабочих</w:t>
      </w:r>
      <w:r w:rsidR="00A7093F" w:rsidRPr="00E420D6">
        <w:rPr>
          <w:rFonts w:eastAsia="Times New Roman"/>
          <w:b/>
          <w:bCs/>
          <w:color w:val="000000"/>
          <w:sz w:val="18"/>
          <w:szCs w:val="18"/>
        </w:rPr>
        <w:t xml:space="preserve"> дней</w:t>
      </w:r>
      <w:r w:rsidR="00A7093F">
        <w:rPr>
          <w:rFonts w:eastAsia="Times New Roman"/>
          <w:color w:val="000000"/>
          <w:sz w:val="18"/>
          <w:szCs w:val="18"/>
        </w:rPr>
        <w:t xml:space="preserve"> после подписания </w:t>
      </w:r>
      <w:r w:rsidR="005D0D06">
        <w:rPr>
          <w:rFonts w:eastAsia="Times New Roman"/>
          <w:color w:val="000000"/>
          <w:sz w:val="18"/>
          <w:szCs w:val="18"/>
        </w:rPr>
        <w:t>товарной</w:t>
      </w:r>
      <w:r w:rsidR="005D0D06" w:rsidRPr="005D0D06">
        <w:rPr>
          <w:rFonts w:eastAsia="Times New Roman"/>
          <w:color w:val="000000"/>
          <w:sz w:val="18"/>
          <w:szCs w:val="18"/>
        </w:rPr>
        <w:t xml:space="preserve"> накладн</w:t>
      </w:r>
      <w:r w:rsidR="005D0D06">
        <w:rPr>
          <w:rFonts w:eastAsia="Times New Roman"/>
          <w:color w:val="000000"/>
          <w:sz w:val="18"/>
          <w:szCs w:val="18"/>
        </w:rPr>
        <w:t>ой</w:t>
      </w:r>
      <w:r w:rsidR="005D0D06" w:rsidRPr="005D0D06">
        <w:rPr>
          <w:rFonts w:eastAsia="Times New Roman"/>
          <w:color w:val="000000"/>
          <w:sz w:val="18"/>
          <w:szCs w:val="18"/>
        </w:rPr>
        <w:t xml:space="preserve"> (универсальн</w:t>
      </w:r>
      <w:r w:rsidR="005D0D06">
        <w:rPr>
          <w:rFonts w:eastAsia="Times New Roman"/>
          <w:color w:val="000000"/>
          <w:sz w:val="18"/>
          <w:szCs w:val="18"/>
        </w:rPr>
        <w:t>ого передаточного</w:t>
      </w:r>
      <w:r w:rsidR="005D0D06" w:rsidRPr="005D0D06">
        <w:rPr>
          <w:rFonts w:eastAsia="Times New Roman"/>
          <w:color w:val="000000"/>
          <w:sz w:val="18"/>
          <w:szCs w:val="18"/>
        </w:rPr>
        <w:t xml:space="preserve"> документ</w:t>
      </w:r>
      <w:r w:rsidR="005D0D06">
        <w:rPr>
          <w:rFonts w:eastAsia="Times New Roman"/>
          <w:color w:val="000000"/>
          <w:sz w:val="18"/>
          <w:szCs w:val="18"/>
        </w:rPr>
        <w:t>а</w:t>
      </w:r>
      <w:r w:rsidR="005D0D06" w:rsidRPr="005D0D06">
        <w:rPr>
          <w:rFonts w:eastAsia="Times New Roman"/>
          <w:color w:val="000000"/>
          <w:sz w:val="18"/>
          <w:szCs w:val="18"/>
        </w:rPr>
        <w:t>)</w:t>
      </w:r>
      <w:r w:rsidR="00A7093F">
        <w:rPr>
          <w:rFonts w:eastAsia="Times New Roman"/>
          <w:color w:val="000000"/>
          <w:sz w:val="18"/>
          <w:szCs w:val="18"/>
        </w:rPr>
        <w:t>.</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8.6. По окончании исполнения Сторонами обязательств по Договору в течение 10 (десяти) рабочих дней, Стороны подписывают Акт сверки расчетов.</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A52031" w:rsidRDefault="00A52031" w:rsidP="00A52031">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A52031" w:rsidRDefault="00A52031" w:rsidP="00A52031">
      <w:pPr>
        <w:shd w:val="clear" w:color="auto" w:fill="FFFFFF"/>
        <w:spacing w:after="0" w:line="240" w:lineRule="auto"/>
        <w:ind w:firstLine="284"/>
        <w:jc w:val="both"/>
        <w:rPr>
          <w:sz w:val="18"/>
          <w:szCs w:val="18"/>
          <w:lang w:eastAsia="en-US"/>
        </w:rPr>
      </w:pPr>
      <w:r>
        <w:rPr>
          <w:rFonts w:eastAsia="Times New Roman"/>
          <w:color w:val="000000"/>
          <w:sz w:val="18"/>
          <w:szCs w:val="18"/>
        </w:rPr>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134DD" w:rsidRPr="004739C4" w:rsidRDefault="008134DD" w:rsidP="00A52031">
      <w:pPr>
        <w:shd w:val="clear" w:color="auto" w:fill="FFFFFF"/>
        <w:spacing w:after="0" w:line="240" w:lineRule="auto"/>
        <w:ind w:firstLine="284"/>
        <w:jc w:val="both"/>
        <w:rPr>
          <w:sz w:val="18"/>
          <w:szCs w:val="18"/>
          <w:lang w:eastAsia="en-US"/>
        </w:rPr>
      </w:pPr>
    </w:p>
    <w:p w:rsidR="0003546F" w:rsidRPr="004739C4" w:rsidRDefault="0003546F" w:rsidP="0003546F">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3546F" w:rsidRPr="004739C4" w:rsidRDefault="0003546F" w:rsidP="0003546F">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546F" w:rsidRPr="004739C4" w:rsidRDefault="0003546F" w:rsidP="0003546F">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9.</w:t>
      </w:r>
      <w:r>
        <w:rPr>
          <w:sz w:val="18"/>
          <w:szCs w:val="18"/>
          <w:lang w:eastAsia="ar-SA"/>
        </w:rPr>
        <w:t>3</w:t>
      </w:r>
      <w:r w:rsidRPr="004739C4">
        <w:rPr>
          <w:sz w:val="18"/>
          <w:szCs w:val="18"/>
          <w:lang w:eastAsia="ar-SA"/>
        </w:rPr>
        <w:t xml:space="preserve">. В случае </w:t>
      </w:r>
      <w:proofErr w:type="gramStart"/>
      <w:r w:rsidRPr="004739C4">
        <w:rPr>
          <w:sz w:val="18"/>
          <w:szCs w:val="18"/>
          <w:lang w:eastAsia="ar-SA"/>
        </w:rPr>
        <w:t>не предоставления</w:t>
      </w:r>
      <w:proofErr w:type="gramEnd"/>
      <w:r w:rsidRPr="004739C4">
        <w:rPr>
          <w:sz w:val="18"/>
          <w:szCs w:val="18"/>
          <w:lang w:eastAsia="ar-SA"/>
        </w:rPr>
        <w:t xml:space="preserve"> Поставщиком документов, предусмотренных пунктом </w:t>
      </w:r>
      <w:r w:rsidR="00FE1B79">
        <w:rPr>
          <w:sz w:val="18"/>
          <w:szCs w:val="18"/>
          <w:lang w:eastAsia="ar-SA"/>
        </w:rPr>
        <w:t>8.3</w:t>
      </w:r>
      <w:r w:rsidRPr="004739C4">
        <w:rPr>
          <w:sz w:val="18"/>
          <w:szCs w:val="18"/>
          <w:lang w:eastAsia="ar-SA"/>
        </w:rPr>
        <w:t xml:space="preserve"> Договора, Заказчик не несет ответственность, установленную пунктом 9.</w:t>
      </w:r>
      <w:r>
        <w:rPr>
          <w:sz w:val="18"/>
          <w:szCs w:val="18"/>
          <w:lang w:eastAsia="ar-SA"/>
        </w:rPr>
        <w:t>2</w:t>
      </w:r>
      <w:r w:rsidRPr="004739C4">
        <w:rPr>
          <w:sz w:val="18"/>
          <w:szCs w:val="18"/>
          <w:lang w:eastAsia="ar-SA"/>
        </w:rPr>
        <w:t xml:space="preserve">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10.1. Договор вступает в силу с даты подписания и действует до 31.</w:t>
      </w:r>
      <w:r w:rsidR="001B1CCB">
        <w:rPr>
          <w:color w:val="000000"/>
          <w:sz w:val="18"/>
          <w:szCs w:val="18"/>
        </w:rPr>
        <w:t>12</w:t>
      </w:r>
      <w:r w:rsidR="00AB5FF6" w:rsidRPr="004739C4">
        <w:rPr>
          <w:color w:val="000000"/>
          <w:sz w:val="18"/>
          <w:szCs w:val="18"/>
        </w:rPr>
        <w:t>.202</w:t>
      </w:r>
      <w:r w:rsidR="0048767B">
        <w:rPr>
          <w:color w:val="000000"/>
          <w:sz w:val="18"/>
          <w:szCs w:val="18"/>
        </w:rPr>
        <w:t>4</w:t>
      </w:r>
      <w:r w:rsidR="00D404C8">
        <w:rPr>
          <w:color w:val="000000"/>
          <w:sz w:val="18"/>
          <w:szCs w:val="18"/>
        </w:rPr>
        <w:t xml:space="preserve"> г</w:t>
      </w:r>
      <w:r w:rsidRPr="004739C4">
        <w:rPr>
          <w:color w:val="000000"/>
          <w:sz w:val="18"/>
          <w:szCs w:val="18"/>
        </w:rPr>
        <w:t>.</w:t>
      </w:r>
      <w:r w:rsidR="00F81C80">
        <w:rPr>
          <w:color w:val="000000"/>
          <w:sz w:val="18"/>
          <w:szCs w:val="18"/>
        </w:rPr>
        <w:t xml:space="preserve"> </w:t>
      </w:r>
      <w:r w:rsidR="00F81C80">
        <w:rPr>
          <w:sz w:val="18"/>
          <w:szCs w:val="18"/>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4739C4" w:rsidRDefault="00897971" w:rsidP="00AB5FF6">
      <w:pPr>
        <w:shd w:val="clear" w:color="auto" w:fill="FFFFFF"/>
        <w:spacing w:after="0" w:line="240" w:lineRule="auto"/>
        <w:jc w:val="both"/>
        <w:rPr>
          <w:b/>
          <w:sz w:val="18"/>
          <w:szCs w:val="18"/>
        </w:rPr>
      </w:pPr>
    </w:p>
    <w:p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4739C4" w:rsidRDefault="008150CE" w:rsidP="005D06CB">
      <w:pPr>
        <w:spacing w:after="0" w:line="240" w:lineRule="auto"/>
        <w:ind w:firstLine="426"/>
        <w:contextualSpacing/>
        <w:jc w:val="both"/>
        <w:rPr>
          <w:sz w:val="18"/>
          <w:szCs w:val="18"/>
        </w:rPr>
      </w:pPr>
    </w:p>
    <w:p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lastRenderedPageBreak/>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4739C4" w:rsidRDefault="00897971"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4739C4" w:rsidRDefault="009F2CAB"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 xml:space="preserve">14.2. Обязательства по Договору считаются выполненными Поставщиком после подписания </w:t>
      </w:r>
      <w:r w:rsidR="005D0D06" w:rsidRPr="005D0D06">
        <w:rPr>
          <w:color w:val="000000"/>
          <w:sz w:val="18"/>
          <w:szCs w:val="18"/>
        </w:rPr>
        <w:t>товарн</w:t>
      </w:r>
      <w:r w:rsidR="005D0D06">
        <w:rPr>
          <w:color w:val="000000"/>
          <w:sz w:val="18"/>
          <w:szCs w:val="18"/>
        </w:rPr>
        <w:t xml:space="preserve">ой </w:t>
      </w:r>
      <w:r w:rsidR="005D0D06" w:rsidRPr="005D0D06">
        <w:rPr>
          <w:color w:val="000000"/>
          <w:sz w:val="18"/>
          <w:szCs w:val="18"/>
        </w:rPr>
        <w:t>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color w:val="000000"/>
          <w:sz w:val="18"/>
          <w:szCs w:val="18"/>
        </w:rPr>
        <w:t>.</w:t>
      </w:r>
    </w:p>
    <w:p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rsidR="00E75FDA" w:rsidRPr="00EE25DB" w:rsidRDefault="009F2CAB" w:rsidP="00EE25DB">
      <w:pPr>
        <w:shd w:val="clear" w:color="auto" w:fill="FFFFFF"/>
        <w:spacing w:after="0" w:line="240" w:lineRule="auto"/>
        <w:ind w:firstLine="426"/>
        <w:jc w:val="both"/>
        <w:rPr>
          <w:color w:val="000000"/>
          <w:sz w:val="18"/>
          <w:szCs w:val="18"/>
        </w:rPr>
      </w:pPr>
      <w:r w:rsidRPr="004739C4">
        <w:rPr>
          <w:sz w:val="18"/>
          <w:szCs w:val="18"/>
        </w:rPr>
        <w:t xml:space="preserve">Приложение №1 – </w:t>
      </w:r>
      <w:r w:rsidR="006E13FF" w:rsidRPr="006E13FF">
        <w:rPr>
          <w:color w:val="000000"/>
          <w:sz w:val="18"/>
          <w:szCs w:val="18"/>
        </w:rPr>
        <w:t>Спецификация Товара и расчет стоимости Договора</w:t>
      </w:r>
      <w:r w:rsidR="00EE25DB">
        <w:rPr>
          <w:color w:val="000000"/>
          <w:sz w:val="18"/>
          <w:szCs w:val="18"/>
        </w:rPr>
        <w:t>.</w:t>
      </w:r>
    </w:p>
    <w:p w:rsidR="00333A91" w:rsidRPr="004739C4" w:rsidRDefault="00333A91" w:rsidP="00AB5FF6">
      <w:pPr>
        <w:shd w:val="clear" w:color="auto" w:fill="FFFFFF"/>
        <w:spacing w:after="0" w:line="240" w:lineRule="auto"/>
        <w:ind w:firstLine="284"/>
        <w:jc w:val="both"/>
        <w:rPr>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p w:rsidR="006E676F" w:rsidRPr="004739C4" w:rsidRDefault="006E676F" w:rsidP="00AB5FF6">
      <w:pPr>
        <w:shd w:val="clear" w:color="auto" w:fill="FFFFFF"/>
        <w:spacing w:after="0" w:line="240" w:lineRule="auto"/>
        <w:jc w:val="both"/>
        <w:rPr>
          <w:sz w:val="18"/>
          <w:szCs w:val="18"/>
        </w:rPr>
      </w:pPr>
    </w:p>
    <w:tbl>
      <w:tblPr>
        <w:tblW w:w="10598" w:type="dxa"/>
        <w:tblLayout w:type="fixed"/>
        <w:tblLook w:val="0000" w:firstRow="0" w:lastRow="0" w:firstColumn="0" w:lastColumn="0" w:noHBand="0" w:noVBand="0"/>
      </w:tblPr>
      <w:tblGrid>
        <w:gridCol w:w="5211"/>
        <w:gridCol w:w="5387"/>
      </w:tblGrid>
      <w:tr w:rsidR="006E676F" w:rsidRPr="004739C4" w:rsidTr="00CF7534">
        <w:trPr>
          <w:cantSplit/>
          <w:trHeight w:val="2725"/>
        </w:trPr>
        <w:tc>
          <w:tcPr>
            <w:tcW w:w="5211" w:type="dxa"/>
          </w:tcPr>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r w:rsidRPr="004739C4">
              <w:rPr>
                <w:b/>
                <w:bCs/>
                <w:sz w:val="18"/>
                <w:szCs w:val="18"/>
              </w:rPr>
              <w:t>«Заказчик»</w:t>
            </w:r>
          </w:p>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Санкт-Петербургское государственное автономное</w:t>
            </w: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учреждение здравоохранения</w:t>
            </w:r>
          </w:p>
          <w:p w:rsidR="00801DA4" w:rsidRPr="00801DA4"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«Городская поликлиника №40»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191025, Санкт-Петербург, Невский, 86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ИНН </w:t>
            </w:r>
            <w:r w:rsidR="0022779F" w:rsidRPr="00801DA4">
              <w:rPr>
                <w:color w:val="000000"/>
                <w:sz w:val="18"/>
                <w:szCs w:val="18"/>
                <w:lang w:bidi="ru-RU"/>
              </w:rPr>
              <w:t>7825331790 КПП</w:t>
            </w:r>
            <w:r w:rsidRPr="00801DA4">
              <w:rPr>
                <w:color w:val="000000"/>
                <w:sz w:val="18"/>
                <w:szCs w:val="18"/>
                <w:lang w:bidi="ru-RU"/>
              </w:rPr>
              <w:t xml:space="preserve"> 784101001  </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ОКТМО 40910000 ОКПО 31914113 ОКФС 13</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ОКОПФ 75201 ОГРН 1027809189649 от 07.10.2002.</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казначейского счета: 03224643400000007200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Банк получателя: Северо-Западное ГУ Банка России// УФК по </w:t>
            </w:r>
            <w:proofErr w:type="spellStart"/>
            <w:r w:rsidRPr="00801DA4">
              <w:rPr>
                <w:color w:val="000000"/>
                <w:sz w:val="18"/>
                <w:szCs w:val="18"/>
                <w:lang w:bidi="ru-RU"/>
              </w:rPr>
              <w:t>г.Санкт</w:t>
            </w:r>
            <w:proofErr w:type="spellEnd"/>
            <w:r w:rsidRPr="00801DA4">
              <w:rPr>
                <w:color w:val="000000"/>
                <w:sz w:val="18"/>
                <w:szCs w:val="18"/>
                <w:lang w:bidi="ru-RU"/>
              </w:rPr>
              <w:t>-Петербургу, г. Санкт-Петербург</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Получатель: Комитет финансов Санкт-Петербурга (СПб ГАУЗ «Городская поликлиника №40», л/с 0152069)</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БИК банка получателя: 014030106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счета банка получателя: 40102810945370000005</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Тел. 244-38-68 </w:t>
            </w:r>
          </w:p>
          <w:p w:rsid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5E11CC"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5E11CC"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6547DB" w:rsidRPr="00801DA4"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rsid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от Заказчика</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Главный врач</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801DA4"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7C46E9">
              <w:rPr>
                <w:sz w:val="18"/>
                <w:szCs w:val="18"/>
              </w:rPr>
              <w:t>____</w:t>
            </w:r>
            <w:r>
              <w:rPr>
                <w:sz w:val="18"/>
                <w:szCs w:val="18"/>
              </w:rPr>
              <w:t>_______</w:t>
            </w:r>
            <w:r w:rsidRPr="007C46E9">
              <w:rPr>
                <w:sz w:val="18"/>
                <w:szCs w:val="18"/>
              </w:rPr>
              <w:t>______</w:t>
            </w:r>
            <w:r w:rsidR="00801DA4" w:rsidRPr="00801DA4">
              <w:rPr>
                <w:color w:val="000000"/>
                <w:sz w:val="18"/>
                <w:szCs w:val="18"/>
                <w:lang w:bidi="ru-RU"/>
              </w:rPr>
              <w:t xml:space="preserve"> </w:t>
            </w:r>
            <w:r w:rsidR="00C86864">
              <w:rPr>
                <w:color w:val="000000"/>
                <w:sz w:val="18"/>
                <w:szCs w:val="18"/>
                <w:lang w:bidi="ru-RU"/>
              </w:rPr>
              <w:t>/</w:t>
            </w:r>
            <w:r w:rsidR="00801DA4" w:rsidRPr="002B4460">
              <w:rPr>
                <w:color w:val="000000"/>
                <w:sz w:val="18"/>
                <w:szCs w:val="18"/>
                <w:u w:val="single"/>
                <w:lang w:bidi="ru-RU"/>
              </w:rPr>
              <w:t>Д.В. Ченцов</w:t>
            </w:r>
            <w:r w:rsidR="00C86864">
              <w:rPr>
                <w:color w:val="000000"/>
                <w:sz w:val="18"/>
                <w:szCs w:val="18"/>
                <w:lang w:bidi="ru-RU"/>
              </w:rPr>
              <w:t>/</w:t>
            </w:r>
          </w:p>
          <w:p w:rsidR="006E676F" w:rsidRPr="004739C4" w:rsidRDefault="00FE292D" w:rsidP="00801DA4">
            <w:pPr>
              <w:widowControl w:val="0"/>
              <w:autoSpaceDE w:val="0"/>
              <w:autoSpaceDN w:val="0"/>
              <w:adjustRightInd w:val="0"/>
              <w:spacing w:after="0" w:line="140" w:lineRule="atLeast"/>
              <w:ind w:right="-132"/>
              <w:contextualSpacing/>
              <w:jc w:val="both"/>
              <w:rPr>
                <w:sz w:val="18"/>
                <w:szCs w:val="18"/>
              </w:rPr>
            </w:pPr>
            <w:r w:rsidRPr="004739C4">
              <w:rPr>
                <w:color w:val="000000"/>
                <w:sz w:val="18"/>
                <w:szCs w:val="18"/>
                <w:lang w:bidi="ru-RU"/>
              </w:rPr>
              <w:t>М.П.</w:t>
            </w:r>
          </w:p>
        </w:tc>
        <w:tc>
          <w:tcPr>
            <w:tcW w:w="5387" w:type="dxa"/>
          </w:tcPr>
          <w:p w:rsidR="00975174" w:rsidRPr="00975174" w:rsidRDefault="00975174" w:rsidP="006547DB">
            <w:pPr>
              <w:ind w:right="146"/>
              <w:rPr>
                <w:rFonts w:eastAsia="SimSun"/>
                <w:b/>
                <w:lang w:eastAsia="zh-CN"/>
              </w:rPr>
            </w:pPr>
            <w:r>
              <w:rPr>
                <w:rFonts w:eastAsia="SimSun"/>
                <w:b/>
                <w:lang w:eastAsia="zh-CN"/>
              </w:rPr>
              <w:t>«Поставщик»</w:t>
            </w:r>
          </w:p>
          <w:p w:rsidR="006547DB" w:rsidRDefault="006547DB"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6547DB" w:rsidRDefault="006547DB" w:rsidP="006547DB">
            <w:pPr>
              <w:widowControl w:val="0"/>
              <w:autoSpaceDE w:val="0"/>
              <w:autoSpaceDN w:val="0"/>
              <w:adjustRightInd w:val="0"/>
              <w:ind w:right="146"/>
              <w:contextualSpacing/>
              <w:jc w:val="both"/>
              <w:rPr>
                <w:sz w:val="18"/>
                <w:szCs w:val="18"/>
              </w:rPr>
            </w:pPr>
          </w:p>
          <w:p w:rsidR="00801DA4" w:rsidRDefault="00960B44" w:rsidP="006547DB">
            <w:pPr>
              <w:widowControl w:val="0"/>
              <w:autoSpaceDE w:val="0"/>
              <w:autoSpaceDN w:val="0"/>
              <w:adjustRightInd w:val="0"/>
              <w:ind w:right="146"/>
              <w:contextualSpacing/>
              <w:jc w:val="both"/>
              <w:rPr>
                <w:sz w:val="18"/>
                <w:szCs w:val="18"/>
              </w:rPr>
            </w:pPr>
            <w:r>
              <w:rPr>
                <w:sz w:val="18"/>
                <w:szCs w:val="18"/>
              </w:rPr>
              <w:t>От поставщика</w:t>
            </w:r>
          </w:p>
          <w:p w:rsidR="00801DA4" w:rsidRDefault="00801DA4" w:rsidP="006547DB">
            <w:pPr>
              <w:widowControl w:val="0"/>
              <w:autoSpaceDE w:val="0"/>
              <w:autoSpaceDN w:val="0"/>
              <w:adjustRightInd w:val="0"/>
              <w:ind w:right="146"/>
              <w:contextualSpacing/>
              <w:jc w:val="both"/>
              <w:rPr>
                <w:sz w:val="18"/>
                <w:szCs w:val="18"/>
              </w:rPr>
            </w:pPr>
          </w:p>
          <w:p w:rsidR="00801DA4" w:rsidRDefault="00801DA4" w:rsidP="006547DB">
            <w:pPr>
              <w:widowControl w:val="0"/>
              <w:autoSpaceDE w:val="0"/>
              <w:autoSpaceDN w:val="0"/>
              <w:adjustRightInd w:val="0"/>
              <w:ind w:right="146"/>
              <w:contextualSpacing/>
              <w:jc w:val="both"/>
              <w:rPr>
                <w:sz w:val="18"/>
                <w:szCs w:val="18"/>
              </w:rPr>
            </w:pPr>
          </w:p>
          <w:p w:rsidR="00E230FB" w:rsidRPr="007C46E9" w:rsidRDefault="00E230FB" w:rsidP="006547DB">
            <w:pPr>
              <w:widowControl w:val="0"/>
              <w:autoSpaceDE w:val="0"/>
              <w:autoSpaceDN w:val="0"/>
              <w:adjustRightInd w:val="0"/>
              <w:ind w:right="146"/>
              <w:contextualSpacing/>
              <w:jc w:val="both"/>
              <w:rPr>
                <w:sz w:val="18"/>
                <w:szCs w:val="18"/>
              </w:rPr>
            </w:pPr>
            <w:r w:rsidRPr="007C46E9">
              <w:rPr>
                <w:sz w:val="18"/>
                <w:szCs w:val="18"/>
              </w:rPr>
              <w:t>____</w:t>
            </w:r>
            <w:r w:rsidR="006547DB">
              <w:rPr>
                <w:sz w:val="18"/>
                <w:szCs w:val="18"/>
              </w:rPr>
              <w:t>_______</w:t>
            </w:r>
            <w:r w:rsidRPr="007C46E9">
              <w:rPr>
                <w:sz w:val="18"/>
                <w:szCs w:val="18"/>
              </w:rPr>
              <w:t>______ /</w:t>
            </w:r>
            <w:r w:rsidR="008D24D4">
              <w:rPr>
                <w:sz w:val="18"/>
                <w:szCs w:val="18"/>
              </w:rPr>
              <w:t>___________________</w:t>
            </w:r>
            <w:r w:rsidRPr="00E230FB">
              <w:rPr>
                <w:sz w:val="18"/>
                <w:szCs w:val="18"/>
              </w:rPr>
              <w:t>/</w:t>
            </w:r>
          </w:p>
          <w:p w:rsidR="006E676F" w:rsidRPr="004739C4" w:rsidRDefault="00E230FB" w:rsidP="006547DB">
            <w:pPr>
              <w:widowControl w:val="0"/>
              <w:autoSpaceDE w:val="0"/>
              <w:autoSpaceDN w:val="0"/>
              <w:adjustRightInd w:val="0"/>
              <w:ind w:right="146"/>
              <w:contextualSpacing/>
              <w:jc w:val="both"/>
              <w:rPr>
                <w:sz w:val="18"/>
                <w:szCs w:val="18"/>
              </w:rPr>
            </w:pPr>
            <w:r>
              <w:rPr>
                <w:sz w:val="18"/>
                <w:szCs w:val="18"/>
              </w:rPr>
              <w:t>М.П.</w:t>
            </w:r>
          </w:p>
        </w:tc>
      </w:tr>
    </w:tbl>
    <w:p w:rsidR="006E676F" w:rsidRPr="004739C4" w:rsidRDefault="006E676F" w:rsidP="00AB5FF6">
      <w:pPr>
        <w:spacing w:after="0" w:line="240" w:lineRule="auto"/>
        <w:jc w:val="both"/>
        <w:rPr>
          <w:b/>
          <w:sz w:val="18"/>
          <w:szCs w:val="18"/>
        </w:rPr>
      </w:pPr>
    </w:p>
    <w:p w:rsidR="00EE25DB" w:rsidRDefault="00EE25DB">
      <w:pPr>
        <w:spacing w:after="0" w:line="240" w:lineRule="auto"/>
        <w:rPr>
          <w:b/>
          <w:sz w:val="18"/>
          <w:szCs w:val="18"/>
        </w:rPr>
        <w:sectPr w:rsidR="00EE25DB" w:rsidSect="008134DD">
          <w:footerReference w:type="default" r:id="rId8"/>
          <w:pgSz w:w="11906" w:h="16838"/>
          <w:pgMar w:top="567" w:right="720" w:bottom="709" w:left="1134" w:header="709" w:footer="221" w:gutter="0"/>
          <w:cols w:space="708"/>
          <w:titlePg/>
          <w:docGrid w:linePitch="360"/>
        </w:sectPr>
      </w:pPr>
      <w:r>
        <w:rPr>
          <w:b/>
          <w:sz w:val="18"/>
          <w:szCs w:val="18"/>
        </w:rPr>
        <w:br w:type="page"/>
      </w:r>
    </w:p>
    <w:p w:rsidR="00E75FDA" w:rsidRDefault="00E75FDA" w:rsidP="00E75FDA">
      <w:pPr>
        <w:spacing w:after="0" w:line="240" w:lineRule="auto"/>
        <w:jc w:val="right"/>
        <w:rPr>
          <w:b/>
          <w:sz w:val="18"/>
          <w:szCs w:val="18"/>
        </w:rPr>
      </w:pPr>
      <w:r w:rsidRPr="004739C4">
        <w:rPr>
          <w:b/>
          <w:sz w:val="18"/>
          <w:szCs w:val="18"/>
        </w:rPr>
        <w:lastRenderedPageBreak/>
        <w:t>Приложение №1</w:t>
      </w:r>
      <w:r>
        <w:rPr>
          <w:b/>
          <w:sz w:val="18"/>
          <w:szCs w:val="18"/>
        </w:rPr>
        <w:t xml:space="preserve"> к Договору </w:t>
      </w:r>
    </w:p>
    <w:p w:rsidR="00E75FDA" w:rsidRDefault="00E75FDA" w:rsidP="00E75FDA">
      <w:pPr>
        <w:spacing w:after="0" w:line="240" w:lineRule="auto"/>
        <w:jc w:val="right"/>
        <w:rPr>
          <w:b/>
          <w:sz w:val="18"/>
          <w:szCs w:val="18"/>
        </w:rPr>
      </w:pPr>
      <w:r>
        <w:rPr>
          <w:b/>
          <w:sz w:val="18"/>
          <w:szCs w:val="18"/>
        </w:rPr>
        <w:t>от «____» ______________202</w:t>
      </w:r>
      <w:r w:rsidR="0048767B">
        <w:rPr>
          <w:b/>
          <w:sz w:val="18"/>
          <w:szCs w:val="18"/>
        </w:rPr>
        <w:t>4</w:t>
      </w:r>
      <w:r>
        <w:rPr>
          <w:b/>
          <w:sz w:val="18"/>
          <w:szCs w:val="18"/>
        </w:rPr>
        <w:t xml:space="preserve"> г. № _____</w:t>
      </w:r>
    </w:p>
    <w:p w:rsidR="00E420D6" w:rsidRPr="004739C4" w:rsidRDefault="00E420D6" w:rsidP="005E11CC">
      <w:pPr>
        <w:spacing w:after="0" w:line="240" w:lineRule="auto"/>
        <w:jc w:val="right"/>
        <w:rPr>
          <w:sz w:val="18"/>
          <w:szCs w:val="18"/>
        </w:rPr>
      </w:pPr>
    </w:p>
    <w:p w:rsidR="006E13FF" w:rsidRDefault="006E13FF" w:rsidP="006E13FF">
      <w:pPr>
        <w:widowControl w:val="0"/>
        <w:jc w:val="center"/>
        <w:rPr>
          <w:b/>
          <w:sz w:val="18"/>
          <w:szCs w:val="18"/>
        </w:rPr>
      </w:pPr>
      <w:r w:rsidRPr="00377CD8">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
        <w:gridCol w:w="4197"/>
        <w:gridCol w:w="569"/>
        <w:gridCol w:w="859"/>
        <w:gridCol w:w="1340"/>
        <w:gridCol w:w="1535"/>
        <w:gridCol w:w="1481"/>
      </w:tblGrid>
      <w:tr w:rsidR="00CE0165" w:rsidRPr="00FE1B79" w:rsidTr="00CE0165">
        <w:trPr>
          <w:trHeight w:val="427"/>
          <w:jc w:val="center"/>
        </w:trPr>
        <w:tc>
          <w:tcPr>
            <w:tcW w:w="22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tabs>
                <w:tab w:val="left" w:pos="1134"/>
              </w:tabs>
              <w:suppressAutoHyphens/>
              <w:spacing w:after="0" w:line="240" w:lineRule="auto"/>
              <w:jc w:val="center"/>
              <w:rPr>
                <w:b/>
                <w:sz w:val="18"/>
                <w:szCs w:val="18"/>
              </w:rPr>
            </w:pPr>
            <w:r w:rsidRPr="00FE1B79">
              <w:rPr>
                <w:b/>
                <w:sz w:val="18"/>
                <w:szCs w:val="18"/>
              </w:rPr>
              <w:t>№ п/п</w:t>
            </w:r>
          </w:p>
        </w:tc>
        <w:tc>
          <w:tcPr>
            <w:tcW w:w="200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b/>
                <w:sz w:val="18"/>
                <w:szCs w:val="18"/>
              </w:rPr>
            </w:pPr>
            <w:r w:rsidRPr="00FE1B79">
              <w:rPr>
                <w:b/>
                <w:bCs/>
                <w:color w:val="000000"/>
                <w:sz w:val="18"/>
                <w:szCs w:val="18"/>
              </w:rPr>
              <w:t>Наименование Товара (марка, торговое наименование, производитель)</w:t>
            </w:r>
          </w:p>
        </w:tc>
        <w:tc>
          <w:tcPr>
            <w:tcW w:w="272"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b/>
                <w:sz w:val="18"/>
                <w:szCs w:val="18"/>
              </w:rPr>
            </w:pPr>
            <w:r w:rsidRPr="00FE1B79">
              <w:rPr>
                <w:b/>
                <w:sz w:val="18"/>
                <w:szCs w:val="18"/>
              </w:rPr>
              <w:t>Ед. изм</w:t>
            </w:r>
          </w:p>
        </w:tc>
        <w:tc>
          <w:tcPr>
            <w:tcW w:w="411"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sidRPr="00FE1B79">
              <w:rPr>
                <w:b/>
                <w:sz w:val="18"/>
                <w:szCs w:val="18"/>
              </w:rPr>
              <w:t>Кол-во, в ед. изм.</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b/>
                <w:sz w:val="18"/>
                <w:szCs w:val="18"/>
              </w:rPr>
            </w:pPr>
            <w:r w:rsidRPr="00FE1B79">
              <w:rPr>
                <w:b/>
                <w:sz w:val="18"/>
                <w:szCs w:val="18"/>
              </w:rPr>
              <w:t xml:space="preserve">Цена за ед., руб., в т.ч. </w:t>
            </w:r>
            <w:r w:rsidRPr="00FE1B79">
              <w:rPr>
                <w:b/>
                <w:color w:val="000000" w:themeColor="text1"/>
                <w:sz w:val="18"/>
                <w:szCs w:val="18"/>
              </w:rPr>
              <w:t>НДС/</w:t>
            </w:r>
            <w:r w:rsidRPr="00FE1B79">
              <w:rPr>
                <w:b/>
                <w:sz w:val="18"/>
                <w:szCs w:val="18"/>
              </w:rPr>
              <w:t>НДС не облагается</w:t>
            </w:r>
          </w:p>
        </w:tc>
        <w:tc>
          <w:tcPr>
            <w:tcW w:w="734"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sidRPr="00FE1B79">
              <w:rPr>
                <w:b/>
                <w:sz w:val="18"/>
                <w:szCs w:val="18"/>
              </w:rPr>
              <w:t xml:space="preserve">Общая стоимость, руб., в т.ч. </w:t>
            </w:r>
            <w:r w:rsidRPr="00FE1B79">
              <w:rPr>
                <w:b/>
                <w:color w:val="000000" w:themeColor="text1"/>
                <w:sz w:val="18"/>
                <w:szCs w:val="18"/>
              </w:rPr>
              <w:t>НДС/</w:t>
            </w:r>
            <w:r w:rsidRPr="00FE1B79">
              <w:rPr>
                <w:b/>
                <w:sz w:val="18"/>
                <w:szCs w:val="18"/>
              </w:rPr>
              <w:t>НДС не облагается</w:t>
            </w:r>
          </w:p>
        </w:tc>
        <w:tc>
          <w:tcPr>
            <w:tcW w:w="708"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b/>
                <w:sz w:val="18"/>
                <w:szCs w:val="18"/>
              </w:rPr>
            </w:pPr>
            <w:r w:rsidRPr="00FE1B79">
              <w:rPr>
                <w:b/>
                <w:sz w:val="18"/>
                <w:szCs w:val="18"/>
              </w:rPr>
              <w:t>Страна происхождения товара</w:t>
            </w:r>
          </w:p>
        </w:tc>
      </w:tr>
      <w:tr w:rsidR="00CE0165" w:rsidRPr="00FE1B79" w:rsidTr="00CE0165">
        <w:trPr>
          <w:trHeight w:val="73"/>
          <w:jc w:val="center"/>
        </w:trPr>
        <w:tc>
          <w:tcPr>
            <w:tcW w:w="22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tabs>
                <w:tab w:val="left" w:pos="1134"/>
              </w:tabs>
              <w:suppressAutoHyphens/>
              <w:spacing w:after="0" w:line="240" w:lineRule="auto"/>
              <w:jc w:val="center"/>
              <w:rPr>
                <w:sz w:val="18"/>
                <w:szCs w:val="18"/>
              </w:rPr>
            </w:pPr>
            <w:r w:rsidRPr="00FE1B79">
              <w:rPr>
                <w:sz w:val="18"/>
                <w:szCs w:val="18"/>
              </w:rPr>
              <w:t>1</w:t>
            </w:r>
          </w:p>
        </w:tc>
        <w:tc>
          <w:tcPr>
            <w:tcW w:w="200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bCs/>
                <w:color w:val="000000"/>
                <w:sz w:val="18"/>
                <w:szCs w:val="18"/>
              </w:rPr>
            </w:pPr>
            <w:r w:rsidRPr="00FE1B79">
              <w:rPr>
                <w:bCs/>
                <w:color w:val="000000"/>
                <w:sz w:val="18"/>
                <w:szCs w:val="18"/>
              </w:rPr>
              <w:t>2</w:t>
            </w:r>
          </w:p>
        </w:tc>
        <w:tc>
          <w:tcPr>
            <w:tcW w:w="272"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Pr>
                <w:sz w:val="18"/>
                <w:szCs w:val="18"/>
              </w:rPr>
              <w:t>3</w:t>
            </w:r>
          </w:p>
        </w:tc>
        <w:tc>
          <w:tcPr>
            <w:tcW w:w="411"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Pr>
                <w:sz w:val="18"/>
                <w:szCs w:val="18"/>
              </w:rPr>
              <w:t>4</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Pr>
                <w:sz w:val="18"/>
                <w:szCs w:val="18"/>
              </w:rPr>
              <w:t>5</w:t>
            </w:r>
          </w:p>
        </w:tc>
        <w:tc>
          <w:tcPr>
            <w:tcW w:w="734"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pPr>
              <w:suppressAutoHyphens/>
              <w:spacing w:after="0" w:line="240" w:lineRule="auto"/>
              <w:jc w:val="center"/>
              <w:rPr>
                <w:sz w:val="18"/>
                <w:szCs w:val="18"/>
              </w:rPr>
            </w:pPr>
            <w:r>
              <w:rPr>
                <w:sz w:val="18"/>
                <w:szCs w:val="18"/>
              </w:rPr>
              <w:t>6</w:t>
            </w:r>
            <w:r w:rsidRPr="00FE1B79">
              <w:rPr>
                <w:sz w:val="18"/>
                <w:szCs w:val="18"/>
              </w:rPr>
              <w:t>=</w:t>
            </w:r>
            <w:r>
              <w:rPr>
                <w:sz w:val="18"/>
                <w:szCs w:val="18"/>
              </w:rPr>
              <w:t>4</w:t>
            </w:r>
            <w:r w:rsidRPr="00FE1B79">
              <w:rPr>
                <w:sz w:val="18"/>
                <w:szCs w:val="18"/>
              </w:rPr>
              <w:t>х</w:t>
            </w:r>
            <w:r>
              <w:rPr>
                <w:sz w:val="18"/>
                <w:szCs w:val="18"/>
              </w:rPr>
              <w:t>5</w:t>
            </w:r>
          </w:p>
        </w:tc>
        <w:tc>
          <w:tcPr>
            <w:tcW w:w="708" w:type="pct"/>
            <w:tcBorders>
              <w:top w:val="single" w:sz="4" w:space="0" w:color="000000"/>
              <w:left w:val="single" w:sz="4" w:space="0" w:color="000000"/>
              <w:bottom w:val="single" w:sz="4" w:space="0" w:color="000000"/>
              <w:right w:val="single" w:sz="4" w:space="0" w:color="000000"/>
            </w:tcBorders>
            <w:hideMark/>
          </w:tcPr>
          <w:p w:rsidR="00CE0165" w:rsidRPr="00FE1B79" w:rsidRDefault="00CE0165">
            <w:pPr>
              <w:suppressAutoHyphens/>
              <w:spacing w:after="0" w:line="240" w:lineRule="auto"/>
              <w:jc w:val="center"/>
              <w:rPr>
                <w:sz w:val="18"/>
                <w:szCs w:val="18"/>
              </w:rPr>
            </w:pPr>
            <w:r>
              <w:rPr>
                <w:sz w:val="18"/>
                <w:szCs w:val="18"/>
              </w:rPr>
              <w:t>7</w:t>
            </w:r>
          </w:p>
        </w:tc>
      </w:tr>
      <w:tr w:rsidR="00CE0165" w:rsidRPr="00FE1B79" w:rsidTr="00821CA4">
        <w:trPr>
          <w:trHeight w:val="426"/>
          <w:jc w:val="center"/>
        </w:trPr>
        <w:tc>
          <w:tcPr>
            <w:tcW w:w="22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rsidP="00FE1B79">
            <w:pPr>
              <w:tabs>
                <w:tab w:val="left" w:pos="1134"/>
              </w:tabs>
              <w:suppressAutoHyphens/>
              <w:spacing w:after="0" w:line="240" w:lineRule="auto"/>
              <w:jc w:val="center"/>
              <w:rPr>
                <w:sz w:val="18"/>
                <w:szCs w:val="18"/>
              </w:rPr>
            </w:pPr>
            <w:r w:rsidRPr="00FE1B79">
              <w:rPr>
                <w:sz w:val="18"/>
                <w:szCs w:val="18"/>
              </w:rPr>
              <w:t>1</w:t>
            </w:r>
          </w:p>
        </w:tc>
        <w:tc>
          <w:tcPr>
            <w:tcW w:w="2007" w:type="pct"/>
            <w:tcBorders>
              <w:top w:val="single" w:sz="4" w:space="0" w:color="000000"/>
              <w:left w:val="single" w:sz="4" w:space="0" w:color="000000"/>
              <w:bottom w:val="single" w:sz="4" w:space="0" w:color="000000"/>
              <w:right w:val="single" w:sz="4" w:space="0" w:color="000000"/>
            </w:tcBorders>
            <w:vAlign w:val="center"/>
            <w:hideMark/>
          </w:tcPr>
          <w:p w:rsidR="00CE0165" w:rsidRPr="00FE1B79" w:rsidRDefault="00CE0165" w:rsidP="00FE1B79">
            <w:pPr>
              <w:suppressAutoHyphens/>
              <w:spacing w:after="0" w:line="240" w:lineRule="auto"/>
              <w:jc w:val="center"/>
              <w:rPr>
                <w:sz w:val="18"/>
                <w:szCs w:val="18"/>
              </w:rPr>
            </w:pPr>
            <w:r w:rsidRPr="00CE0165">
              <w:rPr>
                <w:sz w:val="18"/>
                <w:szCs w:val="18"/>
              </w:rPr>
              <w:t xml:space="preserve">Купольная камера видеонаблюдения IP 5Мп </w:t>
            </w:r>
            <w:proofErr w:type="spellStart"/>
            <w:r w:rsidRPr="00CE0165">
              <w:rPr>
                <w:sz w:val="18"/>
                <w:szCs w:val="18"/>
              </w:rPr>
              <w:t>Undino</w:t>
            </w:r>
            <w:proofErr w:type="spellEnd"/>
            <w:r w:rsidRPr="00CE0165">
              <w:rPr>
                <w:sz w:val="18"/>
                <w:szCs w:val="18"/>
              </w:rPr>
              <w:t xml:space="preserve"> UD-ED05IP с </w:t>
            </w:r>
            <w:proofErr w:type="spellStart"/>
            <w:r w:rsidRPr="00CE0165">
              <w:rPr>
                <w:sz w:val="18"/>
                <w:szCs w:val="18"/>
              </w:rPr>
              <w:t>PoE</w:t>
            </w:r>
            <w:proofErr w:type="spellEnd"/>
            <w:r w:rsidRPr="00CE0165">
              <w:rPr>
                <w:sz w:val="18"/>
                <w:szCs w:val="18"/>
              </w:rPr>
              <w:t xml:space="preserve"> питанием</w:t>
            </w:r>
          </w:p>
        </w:tc>
        <w:tc>
          <w:tcPr>
            <w:tcW w:w="272"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jc w:val="center"/>
              <w:rPr>
                <w:sz w:val="18"/>
                <w:szCs w:val="18"/>
              </w:rPr>
            </w:pPr>
            <w:r>
              <w:rPr>
                <w:sz w:val="18"/>
                <w:szCs w:val="18"/>
              </w:rPr>
              <w:t>шт.</w:t>
            </w:r>
          </w:p>
        </w:tc>
        <w:tc>
          <w:tcPr>
            <w:tcW w:w="411"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A564B5" w:rsidP="00821CA4">
            <w:pPr>
              <w:suppressAutoHyphens/>
              <w:spacing w:after="0" w:line="240" w:lineRule="auto"/>
              <w:jc w:val="center"/>
              <w:rPr>
                <w:sz w:val="18"/>
                <w:szCs w:val="18"/>
              </w:rPr>
            </w:pPr>
            <w:r>
              <w:rPr>
                <w:sz w:val="18"/>
                <w:szCs w:val="18"/>
              </w:rPr>
              <w:t>8</w:t>
            </w:r>
          </w:p>
        </w:tc>
        <w:tc>
          <w:tcPr>
            <w:tcW w:w="641"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c>
          <w:tcPr>
            <w:tcW w:w="734"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c>
          <w:tcPr>
            <w:tcW w:w="708"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r>
      <w:tr w:rsidR="00CE0165" w:rsidRPr="00FE1B79" w:rsidTr="00821CA4">
        <w:trPr>
          <w:trHeight w:val="426"/>
          <w:jc w:val="center"/>
        </w:trPr>
        <w:tc>
          <w:tcPr>
            <w:tcW w:w="227"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FE1B79">
            <w:pPr>
              <w:tabs>
                <w:tab w:val="left" w:pos="1134"/>
              </w:tabs>
              <w:suppressAutoHyphens/>
              <w:spacing w:after="0" w:line="240" w:lineRule="auto"/>
              <w:jc w:val="center"/>
              <w:rPr>
                <w:sz w:val="18"/>
                <w:szCs w:val="18"/>
              </w:rPr>
            </w:pPr>
            <w:r w:rsidRPr="00FE1B79">
              <w:rPr>
                <w:sz w:val="18"/>
                <w:szCs w:val="18"/>
              </w:rPr>
              <w:t>2</w:t>
            </w:r>
          </w:p>
        </w:tc>
        <w:tc>
          <w:tcPr>
            <w:tcW w:w="2007"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FE1B79">
            <w:pPr>
              <w:suppressAutoHyphens/>
              <w:spacing w:after="0" w:line="240" w:lineRule="auto"/>
              <w:jc w:val="center"/>
              <w:rPr>
                <w:sz w:val="18"/>
                <w:szCs w:val="18"/>
              </w:rPr>
            </w:pPr>
            <w:r w:rsidRPr="00CE0165">
              <w:rPr>
                <w:sz w:val="18"/>
                <w:szCs w:val="18"/>
              </w:rPr>
              <w:t xml:space="preserve">Видеорегистратор цифровой IP </w:t>
            </w:r>
            <w:proofErr w:type="spellStart"/>
            <w:r w:rsidRPr="00CE0165">
              <w:rPr>
                <w:sz w:val="18"/>
                <w:szCs w:val="18"/>
              </w:rPr>
              <w:t>Ps</w:t>
            </w:r>
            <w:proofErr w:type="spellEnd"/>
            <w:r w:rsidRPr="00CE0165">
              <w:rPr>
                <w:sz w:val="18"/>
                <w:szCs w:val="18"/>
              </w:rPr>
              <w:t>-Link PS-I3108XP с 8 портами РОЕ и поддержкой 8Мп камер</w:t>
            </w:r>
          </w:p>
        </w:tc>
        <w:tc>
          <w:tcPr>
            <w:tcW w:w="272"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jc w:val="center"/>
              <w:rPr>
                <w:sz w:val="18"/>
                <w:szCs w:val="18"/>
              </w:rPr>
            </w:pPr>
            <w:r>
              <w:rPr>
                <w:sz w:val="18"/>
                <w:szCs w:val="18"/>
              </w:rPr>
              <w:t>шт.</w:t>
            </w:r>
          </w:p>
        </w:tc>
        <w:tc>
          <w:tcPr>
            <w:tcW w:w="411"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A564B5" w:rsidP="00821CA4">
            <w:pPr>
              <w:suppressAutoHyphens/>
              <w:spacing w:after="0" w:line="240" w:lineRule="auto"/>
              <w:jc w:val="center"/>
              <w:rPr>
                <w:sz w:val="18"/>
                <w:szCs w:val="18"/>
              </w:rPr>
            </w:pPr>
            <w:r>
              <w:rPr>
                <w:sz w:val="18"/>
                <w:szCs w:val="18"/>
              </w:rPr>
              <w:t>1</w:t>
            </w:r>
          </w:p>
        </w:tc>
        <w:tc>
          <w:tcPr>
            <w:tcW w:w="641"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c>
          <w:tcPr>
            <w:tcW w:w="734"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c>
          <w:tcPr>
            <w:tcW w:w="708"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821CA4">
            <w:pPr>
              <w:suppressAutoHyphens/>
              <w:spacing w:after="0" w:line="240" w:lineRule="auto"/>
              <w:jc w:val="center"/>
              <w:rPr>
                <w:sz w:val="18"/>
                <w:szCs w:val="18"/>
              </w:rPr>
            </w:pPr>
          </w:p>
        </w:tc>
      </w:tr>
      <w:tr w:rsidR="00CE0165" w:rsidRPr="00CE0165" w:rsidTr="00821CA4">
        <w:trPr>
          <w:trHeight w:val="426"/>
          <w:jc w:val="center"/>
        </w:trPr>
        <w:tc>
          <w:tcPr>
            <w:tcW w:w="227" w:type="pct"/>
            <w:tcBorders>
              <w:top w:val="single" w:sz="4" w:space="0" w:color="000000"/>
              <w:left w:val="single" w:sz="4" w:space="0" w:color="000000"/>
              <w:bottom w:val="single" w:sz="4" w:space="0" w:color="000000"/>
              <w:right w:val="single" w:sz="4" w:space="0" w:color="000000"/>
            </w:tcBorders>
            <w:vAlign w:val="center"/>
          </w:tcPr>
          <w:p w:rsidR="00CE0165" w:rsidRPr="00FE1B79" w:rsidRDefault="00CE0165" w:rsidP="00FE1B79">
            <w:pPr>
              <w:tabs>
                <w:tab w:val="left" w:pos="1134"/>
              </w:tabs>
              <w:suppressAutoHyphens/>
              <w:spacing w:after="0" w:line="240" w:lineRule="auto"/>
              <w:jc w:val="center"/>
              <w:rPr>
                <w:sz w:val="18"/>
                <w:szCs w:val="18"/>
              </w:rPr>
            </w:pPr>
            <w:r>
              <w:rPr>
                <w:sz w:val="18"/>
                <w:szCs w:val="18"/>
              </w:rPr>
              <w:t>3</w:t>
            </w:r>
          </w:p>
        </w:tc>
        <w:tc>
          <w:tcPr>
            <w:tcW w:w="2007" w:type="pct"/>
            <w:tcBorders>
              <w:top w:val="single" w:sz="4" w:space="0" w:color="000000"/>
              <w:left w:val="single" w:sz="4" w:space="0" w:color="000000"/>
              <w:bottom w:val="single" w:sz="4" w:space="0" w:color="000000"/>
              <w:right w:val="single" w:sz="4" w:space="0" w:color="000000"/>
            </w:tcBorders>
            <w:vAlign w:val="center"/>
          </w:tcPr>
          <w:p w:rsidR="00CE0165" w:rsidRPr="00A564B5" w:rsidRDefault="00CE0165" w:rsidP="00FE1B79">
            <w:pPr>
              <w:suppressAutoHyphens/>
              <w:spacing w:after="0" w:line="240" w:lineRule="auto"/>
              <w:jc w:val="center"/>
              <w:rPr>
                <w:sz w:val="18"/>
                <w:szCs w:val="18"/>
                <w:lang w:val="en-US"/>
              </w:rPr>
            </w:pPr>
            <w:proofErr w:type="spellStart"/>
            <w:r w:rsidRPr="00CE0165">
              <w:rPr>
                <w:sz w:val="18"/>
                <w:szCs w:val="18"/>
                <w:lang w:val="en-US"/>
              </w:rPr>
              <w:t>Жесткий</w:t>
            </w:r>
            <w:proofErr w:type="spellEnd"/>
            <w:r w:rsidRPr="00CE0165">
              <w:rPr>
                <w:sz w:val="18"/>
                <w:szCs w:val="18"/>
                <w:lang w:val="en-US"/>
              </w:rPr>
              <w:t xml:space="preserve"> </w:t>
            </w:r>
            <w:proofErr w:type="spellStart"/>
            <w:r w:rsidRPr="00CE0165">
              <w:rPr>
                <w:sz w:val="18"/>
                <w:szCs w:val="18"/>
                <w:lang w:val="en-US"/>
              </w:rPr>
              <w:t>диск</w:t>
            </w:r>
            <w:proofErr w:type="spellEnd"/>
            <w:r w:rsidRPr="00CE0165">
              <w:rPr>
                <w:sz w:val="18"/>
                <w:szCs w:val="18"/>
                <w:lang w:val="en-US"/>
              </w:rPr>
              <w:t xml:space="preserve"> Seagate </w:t>
            </w:r>
            <w:proofErr w:type="spellStart"/>
            <w:r w:rsidRPr="00CE0165">
              <w:rPr>
                <w:sz w:val="18"/>
                <w:szCs w:val="18"/>
                <w:lang w:val="en-US"/>
              </w:rPr>
              <w:t>SkyHawk</w:t>
            </w:r>
            <w:proofErr w:type="spellEnd"/>
            <w:r w:rsidRPr="00CE0165">
              <w:rPr>
                <w:sz w:val="18"/>
                <w:szCs w:val="18"/>
                <w:lang w:val="en-US"/>
              </w:rPr>
              <w:t xml:space="preserve"> Lite 1 </w:t>
            </w:r>
            <w:proofErr w:type="spellStart"/>
            <w:r w:rsidRPr="00CE0165">
              <w:rPr>
                <w:sz w:val="18"/>
                <w:szCs w:val="18"/>
                <w:lang w:val="en-US"/>
              </w:rPr>
              <w:t>Tб</w:t>
            </w:r>
            <w:proofErr w:type="spellEnd"/>
            <w:r w:rsidRPr="00CE0165">
              <w:rPr>
                <w:sz w:val="18"/>
                <w:szCs w:val="18"/>
                <w:lang w:val="en-US"/>
              </w:rPr>
              <w:t xml:space="preserve"> SATA 5900rpm)</w:t>
            </w:r>
          </w:p>
        </w:tc>
        <w:tc>
          <w:tcPr>
            <w:tcW w:w="272" w:type="pct"/>
            <w:tcBorders>
              <w:top w:val="single" w:sz="4" w:space="0" w:color="000000"/>
              <w:left w:val="single" w:sz="4" w:space="0" w:color="000000"/>
              <w:bottom w:val="single" w:sz="4" w:space="0" w:color="000000"/>
              <w:right w:val="single" w:sz="4" w:space="0" w:color="000000"/>
            </w:tcBorders>
            <w:vAlign w:val="center"/>
          </w:tcPr>
          <w:p w:rsidR="00CE0165" w:rsidRPr="00CE0165" w:rsidRDefault="00CE0165" w:rsidP="00821CA4">
            <w:pPr>
              <w:jc w:val="center"/>
              <w:rPr>
                <w:sz w:val="18"/>
                <w:szCs w:val="18"/>
                <w:lang w:val="en-US"/>
              </w:rPr>
            </w:pPr>
            <w:r>
              <w:rPr>
                <w:sz w:val="18"/>
                <w:szCs w:val="18"/>
              </w:rPr>
              <w:t>шт.</w:t>
            </w:r>
          </w:p>
        </w:tc>
        <w:tc>
          <w:tcPr>
            <w:tcW w:w="411" w:type="pct"/>
            <w:tcBorders>
              <w:top w:val="single" w:sz="4" w:space="0" w:color="000000"/>
              <w:left w:val="single" w:sz="4" w:space="0" w:color="000000"/>
              <w:bottom w:val="single" w:sz="4" w:space="0" w:color="000000"/>
              <w:right w:val="single" w:sz="4" w:space="0" w:color="000000"/>
            </w:tcBorders>
            <w:vAlign w:val="center"/>
          </w:tcPr>
          <w:p w:rsidR="00CE0165" w:rsidRPr="00A564B5" w:rsidRDefault="00A564B5" w:rsidP="00821CA4">
            <w:pPr>
              <w:suppressAutoHyphens/>
              <w:spacing w:after="0" w:line="240" w:lineRule="auto"/>
              <w:jc w:val="center"/>
              <w:rPr>
                <w:sz w:val="18"/>
                <w:szCs w:val="18"/>
              </w:rPr>
            </w:pPr>
            <w:r>
              <w:rPr>
                <w:sz w:val="18"/>
                <w:szCs w:val="18"/>
              </w:rPr>
              <w:t>2</w:t>
            </w:r>
          </w:p>
        </w:tc>
        <w:tc>
          <w:tcPr>
            <w:tcW w:w="641" w:type="pct"/>
            <w:tcBorders>
              <w:top w:val="single" w:sz="4" w:space="0" w:color="000000"/>
              <w:left w:val="single" w:sz="4" w:space="0" w:color="000000"/>
              <w:bottom w:val="single" w:sz="4" w:space="0" w:color="000000"/>
              <w:right w:val="single" w:sz="4" w:space="0" w:color="000000"/>
            </w:tcBorders>
            <w:vAlign w:val="center"/>
          </w:tcPr>
          <w:p w:rsidR="00CE0165" w:rsidRPr="00CE0165" w:rsidRDefault="00CE0165" w:rsidP="00821CA4">
            <w:pPr>
              <w:suppressAutoHyphens/>
              <w:spacing w:after="0" w:line="240" w:lineRule="auto"/>
              <w:jc w:val="center"/>
              <w:rPr>
                <w:sz w:val="18"/>
                <w:szCs w:val="18"/>
                <w:lang w:val="en-US"/>
              </w:rPr>
            </w:pPr>
          </w:p>
        </w:tc>
        <w:tc>
          <w:tcPr>
            <w:tcW w:w="734" w:type="pct"/>
            <w:tcBorders>
              <w:top w:val="single" w:sz="4" w:space="0" w:color="000000"/>
              <w:left w:val="single" w:sz="4" w:space="0" w:color="000000"/>
              <w:bottom w:val="single" w:sz="4" w:space="0" w:color="000000"/>
              <w:right w:val="single" w:sz="4" w:space="0" w:color="000000"/>
            </w:tcBorders>
            <w:vAlign w:val="center"/>
          </w:tcPr>
          <w:p w:rsidR="00CE0165" w:rsidRPr="00CE0165" w:rsidRDefault="00CE0165" w:rsidP="00821CA4">
            <w:pPr>
              <w:suppressAutoHyphens/>
              <w:spacing w:after="0" w:line="240" w:lineRule="auto"/>
              <w:jc w:val="center"/>
              <w:rPr>
                <w:sz w:val="18"/>
                <w:szCs w:val="18"/>
                <w:lang w:val="en-US"/>
              </w:rPr>
            </w:pPr>
          </w:p>
        </w:tc>
        <w:tc>
          <w:tcPr>
            <w:tcW w:w="708" w:type="pct"/>
            <w:tcBorders>
              <w:top w:val="single" w:sz="4" w:space="0" w:color="000000"/>
              <w:left w:val="single" w:sz="4" w:space="0" w:color="000000"/>
              <w:bottom w:val="single" w:sz="4" w:space="0" w:color="000000"/>
              <w:right w:val="single" w:sz="4" w:space="0" w:color="000000"/>
            </w:tcBorders>
            <w:vAlign w:val="center"/>
          </w:tcPr>
          <w:p w:rsidR="00CE0165" w:rsidRPr="00CE0165" w:rsidRDefault="00CE0165" w:rsidP="00821CA4">
            <w:pPr>
              <w:suppressAutoHyphens/>
              <w:spacing w:after="0" w:line="240" w:lineRule="auto"/>
              <w:jc w:val="center"/>
              <w:rPr>
                <w:sz w:val="18"/>
                <w:szCs w:val="18"/>
                <w:lang w:val="en-US"/>
              </w:rPr>
            </w:pPr>
          </w:p>
        </w:tc>
      </w:tr>
    </w:tbl>
    <w:p w:rsidR="00D31070" w:rsidRPr="00CE0165" w:rsidRDefault="00D31070" w:rsidP="005D0D06">
      <w:pPr>
        <w:widowControl w:val="0"/>
        <w:spacing w:after="0" w:line="240" w:lineRule="auto"/>
        <w:rPr>
          <w:sz w:val="18"/>
          <w:szCs w:val="18"/>
          <w:lang w:val="en-US"/>
        </w:rPr>
      </w:pPr>
    </w:p>
    <w:p w:rsidR="00B119A0" w:rsidRDefault="00B119A0" w:rsidP="005D0D06">
      <w:pPr>
        <w:widowControl w:val="0"/>
        <w:spacing w:after="0" w:line="240" w:lineRule="auto"/>
        <w:rPr>
          <w:sz w:val="18"/>
          <w:szCs w:val="18"/>
        </w:rPr>
      </w:pPr>
    </w:p>
    <w:p w:rsidR="00CE0165" w:rsidRDefault="00CE0165" w:rsidP="005D0D06">
      <w:pPr>
        <w:widowControl w:val="0"/>
        <w:spacing w:after="0" w:line="240" w:lineRule="auto"/>
        <w:rPr>
          <w:sz w:val="18"/>
          <w:szCs w:val="18"/>
        </w:rPr>
      </w:pPr>
    </w:p>
    <w:p w:rsidR="00CE0165" w:rsidRPr="00CE0165" w:rsidRDefault="00CE0165" w:rsidP="005D0D06">
      <w:pPr>
        <w:widowControl w:val="0"/>
        <w:spacing w:after="0" w:line="240" w:lineRule="auto"/>
        <w:rPr>
          <w:sz w:val="18"/>
          <w:szCs w:val="18"/>
        </w:rPr>
      </w:pPr>
    </w:p>
    <w:p w:rsidR="005E11CC" w:rsidRPr="004739C4" w:rsidRDefault="005E11CC" w:rsidP="005E11CC">
      <w:pPr>
        <w:spacing w:after="0" w:line="240" w:lineRule="auto"/>
        <w:rPr>
          <w:b/>
          <w:sz w:val="18"/>
          <w:szCs w:val="18"/>
          <w:lang w:eastAsia="en-US"/>
        </w:rPr>
      </w:pPr>
      <w:r w:rsidRPr="00CE0165">
        <w:rPr>
          <w:b/>
          <w:sz w:val="18"/>
          <w:szCs w:val="18"/>
          <w:lang w:val="en-US"/>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4739C4" w:rsidTr="00380AD2">
        <w:tc>
          <w:tcPr>
            <w:tcW w:w="4819" w:type="dxa"/>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sz w:val="18"/>
                <w:szCs w:val="18"/>
                <w:u w:val="single"/>
                <w:lang w:eastAsia="en-US"/>
              </w:rPr>
              <w:t>Ченцов Д.В</w:t>
            </w:r>
            <w:r w:rsidRPr="004739C4">
              <w:rPr>
                <w:sz w:val="18"/>
                <w:szCs w:val="18"/>
                <w:u w:val="single"/>
                <w:lang w:eastAsia="en-US"/>
              </w:rPr>
              <w:t>./</w:t>
            </w:r>
          </w:p>
          <w:p w:rsidR="005E11CC" w:rsidRPr="004739C4"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Pr="005E11CC">
              <w:rPr>
                <w:sz w:val="18"/>
                <w:szCs w:val="18"/>
              </w:rPr>
              <w:t>__________________/</w:t>
            </w: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rsidR="001848D6" w:rsidRPr="001848D6" w:rsidRDefault="001848D6" w:rsidP="00EE25DB">
      <w:pPr>
        <w:spacing w:after="0" w:line="240" w:lineRule="auto"/>
        <w:rPr>
          <w:sz w:val="18"/>
          <w:szCs w:val="18"/>
        </w:rPr>
      </w:pPr>
    </w:p>
    <w:sectPr w:rsidR="001848D6" w:rsidRPr="001848D6" w:rsidSect="00CE0165">
      <w:pgSz w:w="11906" w:h="16838"/>
      <w:pgMar w:top="568"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font>
  <w:font w:name="Frutiger 55 Roman">
    <w:altName w:val="Times New Roman"/>
    <w:panose1 w:val="00000000000000000000"/>
    <w:charset w:val="00"/>
    <w:family w:val="roman"/>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340766730">
    <w:abstractNumId w:val="8"/>
  </w:num>
  <w:num w:numId="2" w16cid:durableId="708147514">
    <w:abstractNumId w:val="9"/>
  </w:num>
  <w:num w:numId="3" w16cid:durableId="506096660">
    <w:abstractNumId w:val="4"/>
  </w:num>
  <w:num w:numId="4" w16cid:durableId="705764263">
    <w:abstractNumId w:val="2"/>
  </w:num>
  <w:num w:numId="5" w16cid:durableId="687680935">
    <w:abstractNumId w:val="5"/>
  </w:num>
  <w:num w:numId="6" w16cid:durableId="1106971235">
    <w:abstractNumId w:val="3"/>
  </w:num>
  <w:num w:numId="7" w16cid:durableId="25063447">
    <w:abstractNumId w:val="6"/>
  </w:num>
  <w:num w:numId="8" w16cid:durableId="1510101016">
    <w:abstractNumId w:val="7"/>
  </w:num>
  <w:num w:numId="9" w16cid:durableId="553197458">
    <w:abstractNumId w:val="1"/>
  </w:num>
  <w:num w:numId="10" w16cid:durableId="17122241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30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61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073D"/>
    <w:rsid w:val="0005156D"/>
    <w:rsid w:val="00052721"/>
    <w:rsid w:val="00053A1E"/>
    <w:rsid w:val="00053E42"/>
    <w:rsid w:val="000542ED"/>
    <w:rsid w:val="000555DD"/>
    <w:rsid w:val="0005617E"/>
    <w:rsid w:val="000562F9"/>
    <w:rsid w:val="00057E1B"/>
    <w:rsid w:val="00060AD4"/>
    <w:rsid w:val="00061BA3"/>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4471"/>
    <w:rsid w:val="000C5DD7"/>
    <w:rsid w:val="000D0500"/>
    <w:rsid w:val="000D0693"/>
    <w:rsid w:val="000D0FCC"/>
    <w:rsid w:val="000D2298"/>
    <w:rsid w:val="000D5BB9"/>
    <w:rsid w:val="000D7174"/>
    <w:rsid w:val="000E1843"/>
    <w:rsid w:val="000E2DD9"/>
    <w:rsid w:val="000E46B6"/>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7FD"/>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75D2"/>
    <w:rsid w:val="0018045A"/>
    <w:rsid w:val="001808C0"/>
    <w:rsid w:val="00183E52"/>
    <w:rsid w:val="00184889"/>
    <w:rsid w:val="001848D6"/>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10"/>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17DAA"/>
    <w:rsid w:val="00220FA8"/>
    <w:rsid w:val="002210D4"/>
    <w:rsid w:val="002216A2"/>
    <w:rsid w:val="00221CF7"/>
    <w:rsid w:val="00221F91"/>
    <w:rsid w:val="00222147"/>
    <w:rsid w:val="00222A68"/>
    <w:rsid w:val="00222D2F"/>
    <w:rsid w:val="00223A28"/>
    <w:rsid w:val="00223C49"/>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28DD"/>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67E2"/>
    <w:rsid w:val="00416E5D"/>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802"/>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8767B"/>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6146"/>
    <w:rsid w:val="004A623E"/>
    <w:rsid w:val="004A7E58"/>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427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29E"/>
    <w:rsid w:val="005D2652"/>
    <w:rsid w:val="005D33F4"/>
    <w:rsid w:val="005D7D14"/>
    <w:rsid w:val="005E11CC"/>
    <w:rsid w:val="005E1529"/>
    <w:rsid w:val="005E1E2F"/>
    <w:rsid w:val="005E2CC5"/>
    <w:rsid w:val="005E3B1E"/>
    <w:rsid w:val="005E5184"/>
    <w:rsid w:val="005E6906"/>
    <w:rsid w:val="005E6D50"/>
    <w:rsid w:val="005E7127"/>
    <w:rsid w:val="005E774B"/>
    <w:rsid w:val="005F01D6"/>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14A3"/>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F80"/>
    <w:rsid w:val="006D0497"/>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3468"/>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D1E"/>
    <w:rsid w:val="007C35AB"/>
    <w:rsid w:val="007C396C"/>
    <w:rsid w:val="007C3AA3"/>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1CA4"/>
    <w:rsid w:val="00823030"/>
    <w:rsid w:val="008230A0"/>
    <w:rsid w:val="0082427C"/>
    <w:rsid w:val="00824B00"/>
    <w:rsid w:val="0082530A"/>
    <w:rsid w:val="00825AF8"/>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6A4E"/>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033"/>
    <w:rsid w:val="00993802"/>
    <w:rsid w:val="009962AE"/>
    <w:rsid w:val="0099720F"/>
    <w:rsid w:val="009A275C"/>
    <w:rsid w:val="009A28EA"/>
    <w:rsid w:val="009A418E"/>
    <w:rsid w:val="009A5632"/>
    <w:rsid w:val="009A6A39"/>
    <w:rsid w:val="009B00E9"/>
    <w:rsid w:val="009B1007"/>
    <w:rsid w:val="009B10DA"/>
    <w:rsid w:val="009B116B"/>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031"/>
    <w:rsid w:val="00A5212D"/>
    <w:rsid w:val="00A52562"/>
    <w:rsid w:val="00A527C2"/>
    <w:rsid w:val="00A5417B"/>
    <w:rsid w:val="00A54EEA"/>
    <w:rsid w:val="00A564B5"/>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3F0E"/>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AF5"/>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0FEA"/>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57DE1"/>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5D7"/>
    <w:rsid w:val="00CD671A"/>
    <w:rsid w:val="00CD67E4"/>
    <w:rsid w:val="00CD7FD1"/>
    <w:rsid w:val="00CE0165"/>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070"/>
    <w:rsid w:val="00D321CD"/>
    <w:rsid w:val="00D345CA"/>
    <w:rsid w:val="00D34D93"/>
    <w:rsid w:val="00D36D33"/>
    <w:rsid w:val="00D36F4F"/>
    <w:rsid w:val="00D37192"/>
    <w:rsid w:val="00D404C8"/>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5834"/>
    <w:rsid w:val="00DA011F"/>
    <w:rsid w:val="00DA0CE0"/>
    <w:rsid w:val="00DA110A"/>
    <w:rsid w:val="00DA42F0"/>
    <w:rsid w:val="00DA57C9"/>
    <w:rsid w:val="00DA6757"/>
    <w:rsid w:val="00DA75EA"/>
    <w:rsid w:val="00DB092E"/>
    <w:rsid w:val="00DB110F"/>
    <w:rsid w:val="00DB2458"/>
    <w:rsid w:val="00DB2D75"/>
    <w:rsid w:val="00DB45E0"/>
    <w:rsid w:val="00DB48C5"/>
    <w:rsid w:val="00DB7084"/>
    <w:rsid w:val="00DB7CE4"/>
    <w:rsid w:val="00DC0ABB"/>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331D"/>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1DB"/>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48CF"/>
    <w:rsid w:val="00E65D50"/>
    <w:rsid w:val="00E65DCF"/>
    <w:rsid w:val="00E66083"/>
    <w:rsid w:val="00E66E0D"/>
    <w:rsid w:val="00E67C58"/>
    <w:rsid w:val="00E7035F"/>
    <w:rsid w:val="00E70FCB"/>
    <w:rsid w:val="00E714DA"/>
    <w:rsid w:val="00E71EA3"/>
    <w:rsid w:val="00E73F5E"/>
    <w:rsid w:val="00E74012"/>
    <w:rsid w:val="00E75FDA"/>
    <w:rsid w:val="00E761A3"/>
    <w:rsid w:val="00E8003C"/>
    <w:rsid w:val="00E81E58"/>
    <w:rsid w:val="00E8379B"/>
    <w:rsid w:val="00E842FB"/>
    <w:rsid w:val="00E84D17"/>
    <w:rsid w:val="00E85B86"/>
    <w:rsid w:val="00E87F1F"/>
    <w:rsid w:val="00E90360"/>
    <w:rsid w:val="00E916B8"/>
    <w:rsid w:val="00E94DD4"/>
    <w:rsid w:val="00E95A3D"/>
    <w:rsid w:val="00E95EF0"/>
    <w:rsid w:val="00E96509"/>
    <w:rsid w:val="00E96814"/>
    <w:rsid w:val="00E97194"/>
    <w:rsid w:val="00E97B11"/>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65D5"/>
    <w:rsid w:val="00EC7188"/>
    <w:rsid w:val="00EC7B7A"/>
    <w:rsid w:val="00ED076D"/>
    <w:rsid w:val="00ED275E"/>
    <w:rsid w:val="00ED2F75"/>
    <w:rsid w:val="00ED3257"/>
    <w:rsid w:val="00ED496F"/>
    <w:rsid w:val="00ED578B"/>
    <w:rsid w:val="00ED5E52"/>
    <w:rsid w:val="00ED643E"/>
    <w:rsid w:val="00EE076F"/>
    <w:rsid w:val="00EE1AEE"/>
    <w:rsid w:val="00EE25DB"/>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1A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1C80"/>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FA2"/>
    <w:rsid w:val="00FD0702"/>
    <w:rsid w:val="00FD0F38"/>
    <w:rsid w:val="00FD1FFA"/>
    <w:rsid w:val="00FD2714"/>
    <w:rsid w:val="00FD5BD6"/>
    <w:rsid w:val="00FD7AA3"/>
    <w:rsid w:val="00FE0D7D"/>
    <w:rsid w:val="00FE0FF1"/>
    <w:rsid w:val="00FE1B79"/>
    <w:rsid w:val="00FE1CE5"/>
    <w:rsid w:val="00FE1E6C"/>
    <w:rsid w:val="00FE292D"/>
    <w:rsid w:val="00FE3018"/>
    <w:rsid w:val="00FE48A9"/>
    <w:rsid w:val="00FF2470"/>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oNotEmbedSmartTags/>
  <w:decimalSymbol w:val=","/>
  <w:listSeparator w:val=";"/>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2357">
      <w:bodyDiv w:val="1"/>
      <w:marLeft w:val="0"/>
      <w:marRight w:val="0"/>
      <w:marTop w:val="0"/>
      <w:marBottom w:val="0"/>
      <w:divBdr>
        <w:top w:val="none" w:sz="0" w:space="0" w:color="auto"/>
        <w:left w:val="none" w:sz="0" w:space="0" w:color="auto"/>
        <w:bottom w:val="none" w:sz="0" w:space="0" w:color="auto"/>
        <w:right w:val="none" w:sz="0" w:space="0" w:color="auto"/>
      </w:divBdr>
    </w:div>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5941061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0238069">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5765124">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383524503">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0757890">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69132776">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4975958">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556092766">
      <w:bodyDiv w:val="1"/>
      <w:marLeft w:val="0"/>
      <w:marRight w:val="0"/>
      <w:marTop w:val="0"/>
      <w:marBottom w:val="0"/>
      <w:divBdr>
        <w:top w:val="none" w:sz="0" w:space="0" w:color="auto"/>
        <w:left w:val="none" w:sz="0" w:space="0" w:color="auto"/>
        <w:bottom w:val="none" w:sz="0" w:space="0" w:color="auto"/>
        <w:right w:val="none" w:sz="0" w:space="0" w:color="auto"/>
      </w:divBdr>
    </w:div>
    <w:div w:id="605574146">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16331810">
      <w:bodyDiv w:val="1"/>
      <w:marLeft w:val="0"/>
      <w:marRight w:val="0"/>
      <w:marTop w:val="0"/>
      <w:marBottom w:val="0"/>
      <w:divBdr>
        <w:top w:val="none" w:sz="0" w:space="0" w:color="auto"/>
        <w:left w:val="none" w:sz="0" w:space="0" w:color="auto"/>
        <w:bottom w:val="none" w:sz="0" w:space="0" w:color="auto"/>
        <w:right w:val="none" w:sz="0" w:space="0" w:color="auto"/>
      </w:divBdr>
    </w:div>
    <w:div w:id="621352057">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28169862">
      <w:bodyDiv w:val="1"/>
      <w:marLeft w:val="0"/>
      <w:marRight w:val="0"/>
      <w:marTop w:val="0"/>
      <w:marBottom w:val="0"/>
      <w:divBdr>
        <w:top w:val="none" w:sz="0" w:space="0" w:color="auto"/>
        <w:left w:val="none" w:sz="0" w:space="0" w:color="auto"/>
        <w:bottom w:val="none" w:sz="0" w:space="0" w:color="auto"/>
        <w:right w:val="none" w:sz="0" w:space="0" w:color="auto"/>
      </w:divBdr>
    </w:div>
    <w:div w:id="670521979">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346108">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175169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781729001">
      <w:bodyDiv w:val="1"/>
      <w:marLeft w:val="0"/>
      <w:marRight w:val="0"/>
      <w:marTop w:val="0"/>
      <w:marBottom w:val="0"/>
      <w:divBdr>
        <w:top w:val="none" w:sz="0" w:space="0" w:color="auto"/>
        <w:left w:val="none" w:sz="0" w:space="0" w:color="auto"/>
        <w:bottom w:val="none" w:sz="0" w:space="0" w:color="auto"/>
        <w:right w:val="none" w:sz="0" w:space="0" w:color="auto"/>
      </w:divBdr>
    </w:div>
    <w:div w:id="800422395">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85407356">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977151549">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18890681">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7342593">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80061991">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07432561">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57303138">
      <w:bodyDiv w:val="1"/>
      <w:marLeft w:val="0"/>
      <w:marRight w:val="0"/>
      <w:marTop w:val="0"/>
      <w:marBottom w:val="0"/>
      <w:divBdr>
        <w:top w:val="none" w:sz="0" w:space="0" w:color="auto"/>
        <w:left w:val="none" w:sz="0" w:space="0" w:color="auto"/>
        <w:bottom w:val="none" w:sz="0" w:space="0" w:color="auto"/>
        <w:right w:val="none" w:sz="0" w:space="0" w:color="auto"/>
      </w:divBdr>
    </w:div>
    <w:div w:id="1160660126">
      <w:bodyDiv w:val="1"/>
      <w:marLeft w:val="0"/>
      <w:marRight w:val="0"/>
      <w:marTop w:val="0"/>
      <w:marBottom w:val="0"/>
      <w:divBdr>
        <w:top w:val="none" w:sz="0" w:space="0" w:color="auto"/>
        <w:left w:val="none" w:sz="0" w:space="0" w:color="auto"/>
        <w:bottom w:val="none" w:sz="0" w:space="0" w:color="auto"/>
        <w:right w:val="none" w:sz="0" w:space="0" w:color="auto"/>
      </w:divBdr>
    </w:div>
    <w:div w:id="1191338446">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1743064">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48003462">
      <w:bodyDiv w:val="1"/>
      <w:marLeft w:val="0"/>
      <w:marRight w:val="0"/>
      <w:marTop w:val="0"/>
      <w:marBottom w:val="0"/>
      <w:divBdr>
        <w:top w:val="none" w:sz="0" w:space="0" w:color="auto"/>
        <w:left w:val="none" w:sz="0" w:space="0" w:color="auto"/>
        <w:bottom w:val="none" w:sz="0" w:space="0" w:color="auto"/>
        <w:right w:val="none" w:sz="0" w:space="0" w:color="auto"/>
      </w:divBdr>
    </w:div>
    <w:div w:id="1252813511">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09550758">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25431842">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4152531">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2378678">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68759674">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30015983">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664236558">
      <w:bodyDiv w:val="1"/>
      <w:marLeft w:val="0"/>
      <w:marRight w:val="0"/>
      <w:marTop w:val="0"/>
      <w:marBottom w:val="0"/>
      <w:divBdr>
        <w:top w:val="none" w:sz="0" w:space="0" w:color="auto"/>
        <w:left w:val="none" w:sz="0" w:space="0" w:color="auto"/>
        <w:bottom w:val="none" w:sz="0" w:space="0" w:color="auto"/>
        <w:right w:val="none" w:sz="0" w:space="0" w:color="auto"/>
      </w:divBdr>
    </w:div>
    <w:div w:id="1720589253">
      <w:bodyDiv w:val="1"/>
      <w:marLeft w:val="0"/>
      <w:marRight w:val="0"/>
      <w:marTop w:val="0"/>
      <w:marBottom w:val="0"/>
      <w:divBdr>
        <w:top w:val="none" w:sz="0" w:space="0" w:color="auto"/>
        <w:left w:val="none" w:sz="0" w:space="0" w:color="auto"/>
        <w:bottom w:val="none" w:sz="0" w:space="0" w:color="auto"/>
        <w:right w:val="none" w:sz="0" w:space="0" w:color="auto"/>
      </w:divBdr>
    </w:div>
    <w:div w:id="1728068172">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5848022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62429741">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78759421">
      <w:bodyDiv w:val="1"/>
      <w:marLeft w:val="0"/>
      <w:marRight w:val="0"/>
      <w:marTop w:val="0"/>
      <w:marBottom w:val="0"/>
      <w:divBdr>
        <w:top w:val="none" w:sz="0" w:space="0" w:color="auto"/>
        <w:left w:val="none" w:sz="0" w:space="0" w:color="auto"/>
        <w:bottom w:val="none" w:sz="0" w:space="0" w:color="auto"/>
        <w:right w:val="none" w:sz="0" w:space="0" w:color="auto"/>
      </w:divBdr>
    </w:div>
    <w:div w:id="1985769474">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00841649">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54455103">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14323687">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5</Pages>
  <Words>2541</Words>
  <Characters>18975</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21474</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49</cp:revision>
  <cp:lastPrinted>2023-07-04T08:37:00Z</cp:lastPrinted>
  <dcterms:created xsi:type="dcterms:W3CDTF">2023-10-12T07:04:00Z</dcterms:created>
  <dcterms:modified xsi:type="dcterms:W3CDTF">2024-04-15T13:07:00Z</dcterms:modified>
</cp:coreProperties>
</file>